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7828" w14:textId="506EA5D8" w:rsidR="00FC1751" w:rsidRPr="008467DB" w:rsidRDefault="00B67085" w:rsidP="008467DB">
      <w:pPr>
        <w:pStyle w:val="PlainText"/>
        <w:widowControl w:val="0"/>
        <w:snapToGrid w:val="0"/>
        <w:contextualSpacing/>
        <w:jc w:val="center"/>
        <w:rPr>
          <w:rFonts w:ascii="Cordia New" w:hAnsi="Cordia New" w:cs="Cordia New"/>
          <w:b/>
          <w:sz w:val="32"/>
          <w:szCs w:val="32"/>
        </w:rPr>
      </w:pPr>
      <w:r w:rsidRPr="008467DB">
        <w:rPr>
          <w:rFonts w:ascii="Cordia New" w:hAnsi="Cordia New" w:cs="Cordia New" w:hint="cs"/>
          <w:b/>
          <w:sz w:val="32"/>
          <w:szCs w:val="32"/>
        </w:rPr>
        <w:t>SARAH HOLLINGSWORTH</w:t>
      </w:r>
      <w:r w:rsidR="00D22DF0">
        <w:rPr>
          <w:rFonts w:ascii="Cordia New" w:hAnsi="Cordia New" w:cs="Cordia New"/>
          <w:b/>
          <w:sz w:val="32"/>
          <w:szCs w:val="32"/>
        </w:rPr>
        <w:t xml:space="preserve"> “HOLLY”</w:t>
      </w:r>
      <w:r w:rsidRPr="008467DB">
        <w:rPr>
          <w:rFonts w:ascii="Cordia New" w:hAnsi="Cordia New" w:cs="Cordia New" w:hint="cs"/>
          <w:b/>
          <w:sz w:val="32"/>
          <w:szCs w:val="32"/>
        </w:rPr>
        <w:t xml:space="preserve"> LISANBY, M</w:t>
      </w:r>
      <w:r w:rsidR="00BD06D6">
        <w:rPr>
          <w:rFonts w:ascii="Cordia New" w:hAnsi="Cordia New" w:cs="Cordia New"/>
          <w:b/>
          <w:sz w:val="32"/>
          <w:szCs w:val="32"/>
        </w:rPr>
        <w:t>D, DLFAPA</w:t>
      </w:r>
    </w:p>
    <w:p w14:paraId="1AFF752B" w14:textId="77777777" w:rsidR="00033AE6" w:rsidRPr="008467DB" w:rsidRDefault="00033AE6" w:rsidP="008467DB">
      <w:pPr>
        <w:pStyle w:val="PlainText"/>
        <w:widowControl w:val="0"/>
        <w:snapToGrid w:val="0"/>
        <w:contextualSpacing/>
        <w:jc w:val="center"/>
        <w:rPr>
          <w:rFonts w:ascii="Cordia New" w:hAnsi="Cordia New" w:cs="Cordia New"/>
          <w:b/>
          <w:sz w:val="32"/>
          <w:szCs w:val="32"/>
        </w:rPr>
      </w:pPr>
      <w:r w:rsidRPr="008467DB">
        <w:rPr>
          <w:rFonts w:ascii="Cordia New" w:hAnsi="Cordia New" w:cs="Cordia New" w:hint="cs"/>
          <w:b/>
          <w:sz w:val="32"/>
          <w:szCs w:val="32"/>
        </w:rPr>
        <w:t>CURRICULUM VITAE</w:t>
      </w:r>
    </w:p>
    <w:p w14:paraId="553EB5E8"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61D56377" w14:textId="67BBC7DE"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b/>
          <w:sz w:val="32"/>
          <w:szCs w:val="32"/>
        </w:rPr>
        <w:t xml:space="preserve">Date of Preparation: </w:t>
      </w:r>
      <w:r w:rsidR="00FA5EA3" w:rsidRPr="008467DB">
        <w:rPr>
          <w:rFonts w:ascii="Cordia New" w:hAnsi="Cordia New" w:cs="Cordia New" w:hint="cs"/>
          <w:sz w:val="32"/>
          <w:szCs w:val="32"/>
        </w:rPr>
        <w:tab/>
      </w:r>
      <w:r w:rsidR="0010739A">
        <w:rPr>
          <w:rFonts w:ascii="Cordia New" w:hAnsi="Cordia New" w:cs="Cordia New"/>
          <w:sz w:val="32"/>
          <w:szCs w:val="32"/>
        </w:rPr>
        <w:t>5/18</w:t>
      </w:r>
      <w:r w:rsidR="00C97180">
        <w:rPr>
          <w:rFonts w:ascii="Cordia New" w:hAnsi="Cordia New" w:cs="Cordia New"/>
          <w:sz w:val="32"/>
          <w:szCs w:val="32"/>
        </w:rPr>
        <w:t>/2025</w:t>
      </w:r>
    </w:p>
    <w:p w14:paraId="0EFCF148" w14:textId="616947AA"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b/>
          <w:sz w:val="32"/>
          <w:szCs w:val="32"/>
        </w:rPr>
        <w:t>Birth</w:t>
      </w:r>
      <w:r w:rsidR="003A6970">
        <w:rPr>
          <w:rFonts w:ascii="Cordia New" w:hAnsi="Cordia New" w:cs="Cordia New"/>
          <w:b/>
          <w:sz w:val="32"/>
          <w:szCs w:val="32"/>
        </w:rPr>
        <w:t>p</w:t>
      </w:r>
      <w:r w:rsidRPr="008467DB">
        <w:rPr>
          <w:rFonts w:ascii="Cordia New" w:hAnsi="Cordia New" w:cs="Cordia New" w:hint="cs"/>
          <w:b/>
          <w:sz w:val="32"/>
          <w:szCs w:val="32"/>
        </w:rPr>
        <w:t>lace:</w:t>
      </w:r>
      <w:r w:rsidRPr="008467DB">
        <w:rPr>
          <w:rFonts w:ascii="Cordia New" w:hAnsi="Cordia New" w:cs="Cordia New" w:hint="cs"/>
          <w:b/>
          <w:sz w:val="32"/>
          <w:szCs w:val="32"/>
        </w:rPr>
        <w:tab/>
      </w:r>
      <w:r w:rsidR="00FA5EA3" w:rsidRPr="008467DB">
        <w:rPr>
          <w:rFonts w:ascii="Cordia New" w:hAnsi="Cordia New" w:cs="Cordia New" w:hint="cs"/>
          <w:b/>
          <w:sz w:val="32"/>
          <w:szCs w:val="32"/>
        </w:rPr>
        <w:tab/>
      </w:r>
      <w:r w:rsidRPr="008467DB">
        <w:rPr>
          <w:rFonts w:ascii="Cordia New" w:hAnsi="Cordia New" w:cs="Cordia New" w:hint="cs"/>
          <w:sz w:val="32"/>
          <w:szCs w:val="32"/>
        </w:rPr>
        <w:t>Bethesda, Maryland</w:t>
      </w:r>
    </w:p>
    <w:p w14:paraId="18C10B3C" w14:textId="5C65F413"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b/>
          <w:sz w:val="32"/>
          <w:szCs w:val="32"/>
        </w:rPr>
        <w:t>Citizenship:</w:t>
      </w:r>
      <w:r w:rsidRPr="008467DB">
        <w:rPr>
          <w:rFonts w:ascii="Cordia New" w:hAnsi="Cordia New" w:cs="Cordia New" w:hint="cs"/>
          <w:b/>
          <w:sz w:val="32"/>
          <w:szCs w:val="32"/>
        </w:rPr>
        <w:tab/>
      </w:r>
      <w:r w:rsidR="00FA5EA3" w:rsidRPr="008467DB">
        <w:rPr>
          <w:rFonts w:ascii="Cordia New" w:hAnsi="Cordia New" w:cs="Cordia New" w:hint="cs"/>
          <w:b/>
          <w:sz w:val="32"/>
          <w:szCs w:val="32"/>
        </w:rPr>
        <w:tab/>
      </w:r>
      <w:r w:rsidRPr="008467DB">
        <w:rPr>
          <w:rFonts w:ascii="Cordia New" w:hAnsi="Cordia New" w:cs="Cordia New" w:hint="cs"/>
          <w:sz w:val="32"/>
          <w:szCs w:val="32"/>
        </w:rPr>
        <w:t>USA</w:t>
      </w:r>
    </w:p>
    <w:p w14:paraId="40D8B97D"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5167706D" w14:textId="38F8AF7D" w:rsidR="00C97180" w:rsidRPr="00DF5E87" w:rsidRDefault="00AA5E5D" w:rsidP="00C97180">
      <w:pPr>
        <w:pStyle w:val="PlainText"/>
        <w:snapToGrid w:val="0"/>
        <w:contextualSpacing/>
        <w:rPr>
          <w:rFonts w:ascii="Cordia New" w:hAnsi="Cordia New" w:cs="Cordia New"/>
          <w:sz w:val="32"/>
          <w:szCs w:val="32"/>
        </w:rPr>
      </w:pPr>
      <w:r w:rsidRPr="008467DB">
        <w:rPr>
          <w:rFonts w:ascii="Cordia New" w:hAnsi="Cordia New" w:cs="Cordia New" w:hint="cs"/>
          <w:b/>
          <w:sz w:val="32"/>
          <w:szCs w:val="32"/>
        </w:rPr>
        <w:t>Summary</w:t>
      </w:r>
      <w:r w:rsidR="008467DB">
        <w:rPr>
          <w:rFonts w:ascii="Cordia New" w:hAnsi="Cordia New" w:cs="Cordia New"/>
          <w:b/>
          <w:sz w:val="32"/>
          <w:szCs w:val="32"/>
        </w:rPr>
        <w:t xml:space="preserve">: </w:t>
      </w:r>
      <w:r w:rsidR="00C97180" w:rsidRPr="00DF5E87">
        <w:rPr>
          <w:rFonts w:ascii="Cordia New" w:hAnsi="Cordia New" w:cs="Cordia New"/>
          <w:sz w:val="32"/>
          <w:szCs w:val="32"/>
        </w:rPr>
        <w:t>Sarah Hollingsworth “Holly” Lisanby, MD,</w:t>
      </w:r>
      <w:r w:rsidR="00C97180">
        <w:rPr>
          <w:rFonts w:ascii="Cordia New" w:hAnsi="Cordia New" w:cs="Cordia New"/>
          <w:sz w:val="32"/>
          <w:szCs w:val="32"/>
        </w:rPr>
        <w:t xml:space="preserve"> </w:t>
      </w:r>
      <w:r w:rsidR="00886A21">
        <w:rPr>
          <w:rFonts w:ascii="Cordia New" w:hAnsi="Cordia New" w:cs="Cordia New"/>
          <w:sz w:val="32"/>
          <w:szCs w:val="32"/>
        </w:rPr>
        <w:t>is</w:t>
      </w:r>
      <w:r w:rsidR="00C97180">
        <w:rPr>
          <w:rFonts w:ascii="Cordia New" w:hAnsi="Cordia New" w:cs="Cordia New"/>
          <w:sz w:val="32"/>
          <w:szCs w:val="32"/>
        </w:rPr>
        <w:t xml:space="preserve"> the Founding Dean of the Arizona State University School of Medicine and Advanced Medical Engineering.  Dr. Lisanby</w:t>
      </w:r>
      <w:r w:rsidR="00C97180" w:rsidRPr="00DF5E87">
        <w:rPr>
          <w:rFonts w:ascii="Cordia New" w:hAnsi="Cordia New" w:cs="Cordia New"/>
          <w:sz w:val="32"/>
          <w:szCs w:val="32"/>
        </w:rPr>
        <w:t xml:space="preserve"> has a track record of visionary senior leadership in academic medicine and the federal government.  An internationally renowned innovator of neuromodulation technologies,</w:t>
      </w:r>
      <w:r w:rsidR="00C97180">
        <w:rPr>
          <w:rFonts w:ascii="Cordia New" w:hAnsi="Cordia New" w:cs="Cordia New"/>
          <w:sz w:val="32"/>
          <w:szCs w:val="32"/>
        </w:rPr>
        <w:t xml:space="preserve"> Dr. Lisanby</w:t>
      </w:r>
      <w:r w:rsidR="00C97180" w:rsidRPr="00DF5E87">
        <w:rPr>
          <w:rFonts w:ascii="Cordia New" w:hAnsi="Cordia New" w:cs="Cordia New"/>
          <w:sz w:val="32"/>
          <w:szCs w:val="32"/>
        </w:rPr>
        <w:t xml:space="preserve"> is Professor Emeritus at Duke University and is currently Director of the Division of Translational Research at the National Institute of Mental Health (NIMH), where she is responsible for managing a portfolio of approximately $400 Million to support research directed towards the discovery of preventions, treatments, and cures for mental illness across the lifespan.  She co-led the NIH BRAIN Initiative Team focused on large-scale neural recording and modulation devices.  Immediately prior to being recruited to NIH, Dr. Lisanby held the JP Gibbons Endowed Professorship with Tenure at Duke University and was the first woman to be selected as Chair of the Duke University Department of Psychiatry and Behavioral Sciences, a large, research-focused department which employs approximately 800 individuals, including approximately 400 faculty and 400 staff, and spanning the Duke-affiliated Durham VA Medical Center and Duke-affiliated Central Regional State Psychiatric Hospital.  In this senior academic leadership role at a top 10 medical school, Dr. Lisanby successfully identified opportunities for synergy across disparate research programs, built consensus across stakeholders, tackled complex operational challenges, and rallied support for major structural changes, as illustrated in numerous new programs that launched under her tenure including: </w:t>
      </w:r>
      <w:proofErr w:type="spellStart"/>
      <w:r w:rsidR="00C97180" w:rsidRPr="00DF5E87">
        <w:rPr>
          <w:rFonts w:ascii="Cordia New" w:hAnsi="Cordia New" w:cs="Cordia New"/>
          <w:sz w:val="32"/>
          <w:szCs w:val="32"/>
        </w:rPr>
        <w:t>i</w:t>
      </w:r>
      <w:proofErr w:type="spellEnd"/>
      <w:r w:rsidR="00C97180" w:rsidRPr="00DF5E87">
        <w:rPr>
          <w:rFonts w:ascii="Cordia New" w:hAnsi="Cordia New" w:cs="Cordia New"/>
          <w:sz w:val="32"/>
          <w:szCs w:val="32"/>
        </w:rPr>
        <w:t xml:space="preserve">) a new Autism Center with a translational program that integrates clinical care with research and education; ii) a new Division on Addictions Research and Treatment, spanning translational research programs in animal models of the mechanisms of addiction and advances in device-assisted ecologically valid data collection and behavioral intervention; iii) an integrated pediatric mental health program, spanning psychiatry, neurology and pediatrics; and iv) a new program in Global Mental Health.  Dr. </w:t>
      </w:r>
      <w:proofErr w:type="spellStart"/>
      <w:r w:rsidR="00C97180" w:rsidRPr="00DF5E87">
        <w:rPr>
          <w:rFonts w:ascii="Cordia New" w:hAnsi="Cordia New" w:cs="Cordia New"/>
          <w:sz w:val="32"/>
          <w:szCs w:val="32"/>
        </w:rPr>
        <w:t>Lisanby’s</w:t>
      </w:r>
      <w:proofErr w:type="spellEnd"/>
      <w:r w:rsidR="00C97180" w:rsidRPr="00DF5E87">
        <w:rPr>
          <w:rFonts w:ascii="Cordia New" w:hAnsi="Cordia New" w:cs="Cordia New"/>
          <w:sz w:val="32"/>
          <w:szCs w:val="32"/>
        </w:rPr>
        <w:t xml:space="preserve"> effectiveness in forging partnerships with the Health System is demonstrated by the fact that, under her leadership, Psychiatry became the fastest growing clinical department at Duke.  In 5 years under her leadership, the cumulative annual growth rate for patient revenue was over 20% (more than 4 times higher than other departments) and clinical productivity increased by over 200%. She enabled this expansion by successfully implementing an integrative care model that embedded mental health care into primary care clinics.  </w:t>
      </w:r>
    </w:p>
    <w:p w14:paraId="0850F060" w14:textId="77777777" w:rsidR="00C97180" w:rsidRPr="00DF5E87" w:rsidRDefault="00C97180" w:rsidP="00C97180">
      <w:pPr>
        <w:pStyle w:val="PlainText"/>
        <w:snapToGrid w:val="0"/>
        <w:ind w:firstLine="720"/>
        <w:contextualSpacing/>
        <w:rPr>
          <w:rFonts w:ascii="Cordia New" w:hAnsi="Cordia New" w:cs="Cordia New"/>
          <w:sz w:val="32"/>
          <w:szCs w:val="32"/>
        </w:rPr>
      </w:pPr>
      <w:r w:rsidRPr="00DF5E87">
        <w:rPr>
          <w:rFonts w:ascii="Cordia New" w:hAnsi="Cordia New" w:cs="Cordia New"/>
          <w:sz w:val="32"/>
          <w:szCs w:val="32"/>
        </w:rPr>
        <w:lastRenderedPageBreak/>
        <w:t xml:space="preserve">Dr. Lisanby </w:t>
      </w:r>
      <w:r>
        <w:rPr>
          <w:rFonts w:ascii="Cordia New" w:hAnsi="Cordia New" w:cs="Cordia New"/>
          <w:sz w:val="32"/>
          <w:szCs w:val="32"/>
        </w:rPr>
        <w:t>leads</w:t>
      </w:r>
      <w:r w:rsidRPr="00DF5E87">
        <w:rPr>
          <w:rFonts w:ascii="Cordia New" w:hAnsi="Cordia New" w:cs="Cordia New"/>
          <w:sz w:val="32"/>
          <w:szCs w:val="32"/>
        </w:rPr>
        <w:t xml:space="preserve"> an active research lab in the NIMH Intramural Research Program, where she founded and directs the NIMH Noninvasive Neuromodulation Unit (NNU).  The NNU is a pioneering clinical translational research lab specializing in the development of innovative brain stimulation tools to measure and modulate neuroplasticity to improve mental health.  An accomplished clinical translational scientist, Dr. Lisanby is internationally known for her pioneering research leading to the FDA approval of novel devices for the treatment of depression, including transcranial magnetic stimulation (TMS).  Continuously NIH-funded for over 20 years, Dr. </w:t>
      </w:r>
      <w:proofErr w:type="spellStart"/>
      <w:r w:rsidRPr="00DF5E87">
        <w:rPr>
          <w:rFonts w:ascii="Cordia New" w:hAnsi="Cordia New" w:cs="Cordia New"/>
          <w:sz w:val="32"/>
          <w:szCs w:val="32"/>
        </w:rPr>
        <w:t>Lisanby’s</w:t>
      </w:r>
      <w:proofErr w:type="spellEnd"/>
      <w:r w:rsidRPr="00DF5E87">
        <w:rPr>
          <w:rFonts w:ascii="Cordia New" w:hAnsi="Cordia New" w:cs="Cordia New"/>
          <w:sz w:val="32"/>
          <w:szCs w:val="32"/>
        </w:rPr>
        <w:t xml:space="preserve"> research translates knowledge of neurocircuitry underlying brain-based disorders into circuit-targeted therapeutics, informed by mechanisms of treatment resistant neuropsychiatric disorders.  Dr. </w:t>
      </w:r>
      <w:proofErr w:type="spellStart"/>
      <w:r w:rsidRPr="00DF5E87">
        <w:rPr>
          <w:rFonts w:ascii="Cordia New" w:hAnsi="Cordia New" w:cs="Cordia New"/>
          <w:sz w:val="32"/>
          <w:szCs w:val="32"/>
        </w:rPr>
        <w:t>Lisanby’s</w:t>
      </w:r>
      <w:proofErr w:type="spellEnd"/>
      <w:r w:rsidRPr="00DF5E87">
        <w:rPr>
          <w:rFonts w:ascii="Cordia New" w:hAnsi="Cordia New" w:cs="Cordia New"/>
          <w:sz w:val="32"/>
          <w:szCs w:val="32"/>
        </w:rPr>
        <w:t xml:space="preserve"> key accomplishments include pioneering magnetic seizure therapy (MST) as a rapidly acting antidepressant, from the stages of device development, preclinical testing, first-in-human trials, and multi-center trials, leading up to the pivotal noninferiority trial against gold-standard treatment currently underway to support FDA approval.  She founded and directed both the Duke University and the Columbia University Divisions of Brain Stimulation, where she built interdisciplinary research programs specializing in the convergence of Psychiatry, Neuroscience and Engineering.  She has been principal investigator on a series of NIH and DARPA funded studies on the development of novel neuromodulation technologies, including studies on the rational design of magnetic and electrical seizure therapies.  A prolific author with over 3</w:t>
      </w:r>
      <w:r>
        <w:rPr>
          <w:rFonts w:ascii="Cordia New" w:hAnsi="Cordia New" w:cs="Cordia New"/>
          <w:sz w:val="32"/>
          <w:szCs w:val="32"/>
        </w:rPr>
        <w:t>3</w:t>
      </w:r>
      <w:r w:rsidRPr="00DF5E87">
        <w:rPr>
          <w:rFonts w:ascii="Cordia New" w:hAnsi="Cordia New" w:cs="Cordia New"/>
          <w:sz w:val="32"/>
          <w:szCs w:val="32"/>
        </w:rPr>
        <w:t>0 publications, Dr. Lisanby was recognized by the Web of Science as a 2020 recipient of the most highly cited researchers</w:t>
      </w:r>
      <w:r>
        <w:rPr>
          <w:rFonts w:ascii="Cordia New" w:hAnsi="Cordia New" w:cs="Cordia New"/>
          <w:sz w:val="32"/>
          <w:szCs w:val="32"/>
        </w:rPr>
        <w:t xml:space="preserve"> in the Cross-Field category</w:t>
      </w:r>
      <w:r w:rsidRPr="00DF5E87">
        <w:rPr>
          <w:rFonts w:ascii="Cordia New" w:hAnsi="Cordia New" w:cs="Cordia New"/>
          <w:sz w:val="32"/>
          <w:szCs w:val="32"/>
        </w:rPr>
        <w:t xml:space="preserve">.  </w:t>
      </w:r>
    </w:p>
    <w:p w14:paraId="24224022" w14:textId="77777777" w:rsidR="00C97180" w:rsidRPr="00DF5E87" w:rsidRDefault="00C97180" w:rsidP="00C97180">
      <w:pPr>
        <w:pStyle w:val="PlainText"/>
        <w:snapToGrid w:val="0"/>
        <w:ind w:firstLine="720"/>
        <w:contextualSpacing/>
        <w:rPr>
          <w:rFonts w:ascii="Cordia New" w:hAnsi="Cordia New" w:cs="Cordia New"/>
          <w:sz w:val="32"/>
          <w:szCs w:val="32"/>
        </w:rPr>
      </w:pPr>
      <w:r w:rsidRPr="00DF5E87">
        <w:rPr>
          <w:rFonts w:ascii="Cordia New" w:hAnsi="Cordia New" w:cs="Cordia New"/>
          <w:sz w:val="32"/>
          <w:szCs w:val="32"/>
        </w:rPr>
        <w:t xml:space="preserve">Dr. Lisanby has received numerous national and international awards, including the Distinguished Investigator Award from the National Alliance for Research on Schizophrenia and Depression (NARSAD, now called the Brain Behavior Research Foundation), the Max Hamilton Memorial Prize of the Collegium </w:t>
      </w:r>
      <w:proofErr w:type="spellStart"/>
      <w:r w:rsidRPr="00DF5E87">
        <w:rPr>
          <w:rFonts w:ascii="Cordia New" w:hAnsi="Cordia New" w:cs="Cordia New"/>
          <w:sz w:val="32"/>
          <w:szCs w:val="32"/>
        </w:rPr>
        <w:t>Internationale</w:t>
      </w:r>
      <w:proofErr w:type="spellEnd"/>
      <w:r w:rsidRPr="00DF5E87">
        <w:rPr>
          <w:rFonts w:ascii="Cordia New" w:hAnsi="Cordia New" w:cs="Cordia New"/>
          <w:sz w:val="32"/>
          <w:szCs w:val="32"/>
        </w:rPr>
        <w:t xml:space="preserve"> Neuro-</w:t>
      </w:r>
      <w:proofErr w:type="spellStart"/>
      <w:r w:rsidRPr="00DF5E87">
        <w:rPr>
          <w:rFonts w:ascii="Cordia New" w:hAnsi="Cordia New" w:cs="Cordia New"/>
          <w:sz w:val="32"/>
          <w:szCs w:val="32"/>
        </w:rPr>
        <w:t>Psychopharmacologicum</w:t>
      </w:r>
      <w:proofErr w:type="spellEnd"/>
      <w:r w:rsidRPr="00DF5E87">
        <w:rPr>
          <w:rFonts w:ascii="Cordia New" w:hAnsi="Cordia New" w:cs="Cordia New"/>
          <w:sz w:val="32"/>
          <w:szCs w:val="32"/>
        </w:rPr>
        <w:t xml:space="preserve"> (CINP), the Gerald Klerman Award from the National Depression and Manic Depression Association (NDMDA), and the Eva King Killam Research Award from the American College of Neuropsychopharmacology (ACNP).  Dr. Lisanby was elected </w:t>
      </w:r>
      <w:r>
        <w:rPr>
          <w:rFonts w:ascii="Cordia New" w:hAnsi="Cordia New" w:cs="Cordia New"/>
          <w:sz w:val="32"/>
          <w:szCs w:val="32"/>
        </w:rPr>
        <w:t>as</w:t>
      </w:r>
      <w:r w:rsidRPr="00DF5E87">
        <w:rPr>
          <w:rFonts w:ascii="Cordia New" w:hAnsi="Cordia New" w:cs="Cordia New"/>
          <w:sz w:val="32"/>
          <w:szCs w:val="32"/>
        </w:rPr>
        <w:t xml:space="preserve"> a member of the American Association of Physicians,</w:t>
      </w:r>
      <w:r>
        <w:rPr>
          <w:rFonts w:ascii="Cordia New" w:hAnsi="Cordia New" w:cs="Cordia New"/>
          <w:sz w:val="32"/>
          <w:szCs w:val="32"/>
        </w:rPr>
        <w:t xml:space="preserve"> and</w:t>
      </w:r>
      <w:r w:rsidRPr="00DF5E87">
        <w:rPr>
          <w:rFonts w:ascii="Cordia New" w:hAnsi="Cordia New" w:cs="Cordia New"/>
          <w:sz w:val="32"/>
          <w:szCs w:val="32"/>
        </w:rPr>
        <w:t xml:space="preserve"> </w:t>
      </w:r>
      <w:r>
        <w:rPr>
          <w:rFonts w:ascii="Cordia New" w:hAnsi="Cordia New" w:cs="Cordia New"/>
          <w:sz w:val="32"/>
          <w:szCs w:val="32"/>
        </w:rPr>
        <w:t>as</w:t>
      </w:r>
      <w:r w:rsidRPr="00DF5E87">
        <w:rPr>
          <w:rFonts w:ascii="Cordia New" w:hAnsi="Cordia New" w:cs="Cordia New"/>
          <w:sz w:val="32"/>
          <w:szCs w:val="32"/>
        </w:rPr>
        <w:t xml:space="preserve"> a Fellow of the ACNP.  Dr. Lisanby serves on the FDA Neurological Devices Advisory Panel and has held key senior leadership positions in professional organizations including serving as President of the International Society for ECT and Neurostimulation and Chair of the APA Task Force to Revise the Practice on Electroconvulsive Therapy (ECT).  Dr. Lisanby serves on numerous high level national and international scientific advisory boards including: the Scientific Advisory Board for the Aalto University School of Science, Netherlands;</w:t>
      </w:r>
      <w:r>
        <w:rPr>
          <w:rFonts w:ascii="Cordia New" w:hAnsi="Cordia New" w:cs="Cordia New"/>
          <w:sz w:val="32"/>
          <w:szCs w:val="32"/>
        </w:rPr>
        <w:t xml:space="preserve"> the Scientific Advisory Board of the Coordination and Support Action for </w:t>
      </w:r>
      <w:proofErr w:type="spellStart"/>
      <w:r>
        <w:rPr>
          <w:rFonts w:ascii="Cordia New" w:hAnsi="Cordia New" w:cs="Cordia New"/>
          <w:sz w:val="32"/>
          <w:szCs w:val="32"/>
        </w:rPr>
        <w:t>BrainHealth</w:t>
      </w:r>
      <w:proofErr w:type="spellEnd"/>
      <w:r>
        <w:rPr>
          <w:rFonts w:ascii="Cordia New" w:hAnsi="Cordia New" w:cs="Cordia New"/>
          <w:sz w:val="32"/>
          <w:szCs w:val="32"/>
        </w:rPr>
        <w:t xml:space="preserve"> (an EU-funded European Partnership);</w:t>
      </w:r>
      <w:r w:rsidRPr="00DF5E87">
        <w:rPr>
          <w:rFonts w:ascii="Cordia New" w:hAnsi="Cordia New" w:cs="Cordia New"/>
          <w:sz w:val="32"/>
          <w:szCs w:val="32"/>
        </w:rPr>
        <w:t xml:space="preserve"> the Scientific Council of the Brain Behavior Research Foundation; the Scientific Advisory Board of the German Center for Brain Stimulation, a research consortium funded by the German Ministry for Education and Research; and the Scientific Advisory Committee of the Burroughs </w:t>
      </w:r>
      <w:proofErr w:type="spellStart"/>
      <w:r w:rsidRPr="00DF5E87">
        <w:rPr>
          <w:rFonts w:ascii="Cordia New" w:hAnsi="Cordia New" w:cs="Cordia New"/>
          <w:sz w:val="32"/>
          <w:szCs w:val="32"/>
        </w:rPr>
        <w:t>Wellcome</w:t>
      </w:r>
      <w:proofErr w:type="spellEnd"/>
      <w:r w:rsidRPr="00DF5E87">
        <w:rPr>
          <w:rFonts w:ascii="Cordia New" w:hAnsi="Cordia New" w:cs="Cordia New"/>
          <w:sz w:val="32"/>
          <w:szCs w:val="32"/>
        </w:rPr>
        <w:t xml:space="preserve"> Fund (BWF) Career Awards for Medical Scientists (CAMS).  Prior to her recruitment to NIH, Dr. Lisanby served on the NIMH Board of Scientific </w:t>
      </w:r>
      <w:r w:rsidRPr="00DF5E87">
        <w:rPr>
          <w:rFonts w:ascii="Cordia New" w:hAnsi="Cordia New" w:cs="Cordia New"/>
          <w:sz w:val="32"/>
          <w:szCs w:val="32"/>
        </w:rPr>
        <w:lastRenderedPageBreak/>
        <w:t>Counselors.  A Board-Certified Psychiatrist and Distinguished Life Fellow of the American Psychiatric Association (DLFAPA), Dr. Lisanby received her dual BS</w:t>
      </w:r>
      <w:r>
        <w:rPr>
          <w:rFonts w:ascii="Cordia New" w:hAnsi="Cordia New" w:cs="Cordia New"/>
          <w:sz w:val="32"/>
          <w:szCs w:val="32"/>
        </w:rPr>
        <w:t xml:space="preserve"> degrees</w:t>
      </w:r>
      <w:r w:rsidRPr="00DF5E87">
        <w:rPr>
          <w:rFonts w:ascii="Cordia New" w:hAnsi="Cordia New" w:cs="Cordia New"/>
          <w:sz w:val="32"/>
          <w:szCs w:val="32"/>
        </w:rPr>
        <w:t xml:space="preserve"> in Mathematics and Psychology and her MD at Duke University.</w:t>
      </w:r>
    </w:p>
    <w:p w14:paraId="266F83D3" w14:textId="6428DE99" w:rsidR="00C337BA" w:rsidRPr="008467DB" w:rsidRDefault="00C337BA" w:rsidP="008467DB">
      <w:pPr>
        <w:pStyle w:val="PlainText"/>
        <w:widowControl w:val="0"/>
        <w:snapToGrid w:val="0"/>
        <w:contextualSpacing/>
        <w:rPr>
          <w:rFonts w:ascii="Cordia New" w:hAnsi="Cordia New" w:cs="Cordia New"/>
          <w:b/>
          <w:sz w:val="32"/>
          <w:szCs w:val="32"/>
        </w:rPr>
      </w:pPr>
    </w:p>
    <w:p w14:paraId="5550CF32" w14:textId="72178B52" w:rsidR="00033AE6" w:rsidRPr="008467DB" w:rsidRDefault="008A7AFB"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Education</w:t>
      </w:r>
    </w:p>
    <w:p w14:paraId="18298264"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3C0FBF3A" w14:textId="5364A180" w:rsidR="00B1165E" w:rsidRPr="008467DB" w:rsidRDefault="00B1165E"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1995 – 1998</w:t>
      </w:r>
      <w:r w:rsidRPr="008467DB">
        <w:rPr>
          <w:rFonts w:ascii="Cordia New" w:hAnsi="Cordia New" w:cs="Cordia New" w:hint="cs"/>
          <w:sz w:val="32"/>
          <w:szCs w:val="32"/>
        </w:rPr>
        <w:tab/>
        <w:t xml:space="preserve">Columbia University Postdoc Research Fellowship </w:t>
      </w:r>
      <w:r w:rsidR="00E15AD7" w:rsidRPr="008467DB">
        <w:rPr>
          <w:rFonts w:ascii="Cordia New" w:hAnsi="Cordia New" w:cs="Cordia New" w:hint="cs"/>
          <w:sz w:val="32"/>
          <w:szCs w:val="32"/>
        </w:rPr>
        <w:t xml:space="preserve">in Geriatric Psychiatry and Affective Neuroscience Research </w:t>
      </w:r>
      <w:r w:rsidRPr="008467DB">
        <w:rPr>
          <w:rFonts w:ascii="Cordia New" w:hAnsi="Cordia New" w:cs="Cordia New" w:hint="cs"/>
          <w:sz w:val="32"/>
          <w:szCs w:val="32"/>
        </w:rPr>
        <w:t>(T32).</w:t>
      </w:r>
    </w:p>
    <w:p w14:paraId="4327F088" w14:textId="77777777" w:rsidR="00B1165E" w:rsidRPr="008467DB" w:rsidRDefault="00B1165E"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1994 – 1995</w:t>
      </w:r>
      <w:r w:rsidRPr="008467DB">
        <w:rPr>
          <w:rFonts w:ascii="Cordia New" w:hAnsi="Cordia New" w:cs="Cordia New" w:hint="cs"/>
          <w:sz w:val="32"/>
          <w:szCs w:val="32"/>
        </w:rPr>
        <w:tab/>
        <w:t>Duke University Executive Chief Resident in Psychiatry (PGY4).</w:t>
      </w:r>
    </w:p>
    <w:p w14:paraId="6E4370CA" w14:textId="77777777" w:rsidR="00B1165E" w:rsidRPr="008467DB" w:rsidRDefault="00B1165E"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1991 – 1995</w:t>
      </w:r>
      <w:r w:rsidRPr="008467DB">
        <w:rPr>
          <w:rFonts w:ascii="Cordia New" w:hAnsi="Cordia New" w:cs="Cordia New" w:hint="cs"/>
          <w:sz w:val="32"/>
          <w:szCs w:val="32"/>
        </w:rPr>
        <w:tab/>
        <w:t>Duke University, Psychiatry Residency (PGY1-4).</w:t>
      </w:r>
    </w:p>
    <w:p w14:paraId="2C4AD7FD" w14:textId="77777777" w:rsidR="00B1165E" w:rsidRPr="008467DB" w:rsidRDefault="00B1165E"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1987 – 1991</w:t>
      </w:r>
      <w:r w:rsidRPr="008467DB">
        <w:rPr>
          <w:rFonts w:ascii="Cordia New" w:hAnsi="Cordia New" w:cs="Cordia New" w:hint="cs"/>
          <w:sz w:val="32"/>
          <w:szCs w:val="32"/>
        </w:rPr>
        <w:tab/>
        <w:t>M.D. Duke University School of Medicine.</w:t>
      </w:r>
    </w:p>
    <w:p w14:paraId="2B2FDC3C" w14:textId="3BCC8D28" w:rsidR="00033AE6" w:rsidRPr="008467DB" w:rsidRDefault="00033AE6" w:rsidP="008467DB">
      <w:pPr>
        <w:pStyle w:val="PlainText"/>
        <w:widowControl w:val="0"/>
        <w:tabs>
          <w:tab w:val="left" w:pos="2880"/>
        </w:tabs>
        <w:snapToGrid w:val="0"/>
        <w:ind w:left="3330" w:hanging="2610"/>
        <w:contextualSpacing/>
        <w:rPr>
          <w:rFonts w:ascii="Cordia New" w:hAnsi="Cordia New" w:cs="Cordia New"/>
          <w:sz w:val="32"/>
          <w:szCs w:val="32"/>
        </w:rPr>
      </w:pPr>
      <w:r w:rsidRPr="008467DB">
        <w:rPr>
          <w:rFonts w:ascii="Cordia New" w:hAnsi="Cordia New" w:cs="Cordia New" w:hint="cs"/>
          <w:sz w:val="32"/>
          <w:szCs w:val="32"/>
        </w:rPr>
        <w:t>1983</w:t>
      </w:r>
      <w:r w:rsidR="006124FF" w:rsidRPr="008467DB">
        <w:rPr>
          <w:rFonts w:ascii="Cordia New" w:hAnsi="Cordia New" w:cs="Cordia New" w:hint="cs"/>
          <w:sz w:val="32"/>
          <w:szCs w:val="32"/>
        </w:rPr>
        <w:t xml:space="preserve"> – </w:t>
      </w:r>
      <w:r w:rsidRPr="008467DB">
        <w:rPr>
          <w:rFonts w:ascii="Cordia New" w:hAnsi="Cordia New" w:cs="Cordia New" w:hint="cs"/>
          <w:sz w:val="32"/>
          <w:szCs w:val="32"/>
        </w:rPr>
        <w:t>1987</w:t>
      </w:r>
      <w:r w:rsidRPr="008467DB">
        <w:rPr>
          <w:rFonts w:ascii="Cordia New" w:hAnsi="Cordia New" w:cs="Cordia New" w:hint="cs"/>
          <w:sz w:val="32"/>
          <w:szCs w:val="32"/>
        </w:rPr>
        <w:tab/>
      </w:r>
      <w:r w:rsidR="009C642E" w:rsidRPr="008467DB">
        <w:rPr>
          <w:rFonts w:ascii="Cordia New" w:hAnsi="Cordia New" w:cs="Cordia New" w:hint="cs"/>
          <w:sz w:val="32"/>
          <w:szCs w:val="32"/>
        </w:rPr>
        <w:t xml:space="preserve">B.S.  </w:t>
      </w:r>
      <w:r w:rsidRPr="008467DB">
        <w:rPr>
          <w:rFonts w:ascii="Cordia New" w:hAnsi="Cordia New" w:cs="Cordia New" w:hint="cs"/>
          <w:sz w:val="32"/>
          <w:szCs w:val="32"/>
        </w:rPr>
        <w:t xml:space="preserve">Duke University, </w:t>
      </w:r>
      <w:r w:rsidR="009C642E" w:rsidRPr="008467DB">
        <w:rPr>
          <w:rFonts w:ascii="Cordia New" w:hAnsi="Cordia New" w:cs="Cordia New" w:hint="cs"/>
          <w:sz w:val="32"/>
          <w:szCs w:val="32"/>
        </w:rPr>
        <w:t xml:space="preserve">dual degree in </w:t>
      </w:r>
      <w:r w:rsidRPr="008467DB">
        <w:rPr>
          <w:rFonts w:ascii="Cordia New" w:hAnsi="Cordia New" w:cs="Cordia New" w:hint="cs"/>
          <w:sz w:val="32"/>
          <w:szCs w:val="32"/>
        </w:rPr>
        <w:t xml:space="preserve">Mathematics </w:t>
      </w:r>
      <w:r w:rsidR="00FB1E1E" w:rsidRPr="008467DB">
        <w:rPr>
          <w:rFonts w:ascii="Cordia New" w:hAnsi="Cordia New" w:cs="Cordia New" w:hint="cs"/>
          <w:sz w:val="32"/>
          <w:szCs w:val="32"/>
        </w:rPr>
        <w:t>&amp;</w:t>
      </w:r>
      <w:r w:rsidRPr="008467DB">
        <w:rPr>
          <w:rFonts w:ascii="Cordia New" w:hAnsi="Cordia New" w:cs="Cordia New" w:hint="cs"/>
          <w:sz w:val="32"/>
          <w:szCs w:val="32"/>
        </w:rPr>
        <w:t xml:space="preserve"> Psychology, Angier B. Duke Scholarship, Magna Cum Laude, Graduation with Distinction, Dean's List with Distinction, Phi Beta Kappa.</w:t>
      </w:r>
    </w:p>
    <w:p w14:paraId="6620B34D" w14:textId="13F8825C" w:rsidR="00033AE6" w:rsidRPr="008467DB" w:rsidRDefault="00033AE6" w:rsidP="008467DB">
      <w:pPr>
        <w:pStyle w:val="PlainText"/>
        <w:widowControl w:val="0"/>
        <w:tabs>
          <w:tab w:val="left" w:pos="2880"/>
        </w:tabs>
        <w:snapToGrid w:val="0"/>
        <w:ind w:left="3330" w:hanging="2610"/>
        <w:contextualSpacing/>
        <w:rPr>
          <w:rFonts w:ascii="Cordia New" w:hAnsi="Cordia New" w:cs="Cordia New"/>
          <w:sz w:val="32"/>
          <w:szCs w:val="32"/>
        </w:rPr>
      </w:pPr>
      <w:r w:rsidRPr="008467DB">
        <w:rPr>
          <w:rFonts w:ascii="Cordia New" w:hAnsi="Cordia New" w:cs="Cordia New" w:hint="cs"/>
          <w:sz w:val="32"/>
          <w:szCs w:val="32"/>
        </w:rPr>
        <w:t>1986</w:t>
      </w:r>
      <w:r w:rsidRPr="008467DB">
        <w:rPr>
          <w:rFonts w:ascii="Cordia New" w:hAnsi="Cordia New" w:cs="Cordia New" w:hint="cs"/>
          <w:sz w:val="32"/>
          <w:szCs w:val="32"/>
        </w:rPr>
        <w:tab/>
        <w:t>Oxford University, U.K.,</w:t>
      </w:r>
      <w:r w:rsidR="00B1165E" w:rsidRPr="008467DB">
        <w:rPr>
          <w:rFonts w:ascii="Cordia New" w:hAnsi="Cordia New" w:cs="Cordia New" w:hint="cs"/>
          <w:sz w:val="32"/>
          <w:szCs w:val="32"/>
        </w:rPr>
        <w:t xml:space="preserve"> New College,</w:t>
      </w:r>
      <w:r w:rsidRPr="008467DB">
        <w:rPr>
          <w:rFonts w:ascii="Cordia New" w:hAnsi="Cordia New" w:cs="Cordia New" w:hint="cs"/>
          <w:sz w:val="32"/>
          <w:szCs w:val="32"/>
        </w:rPr>
        <w:t xml:space="preserve"> </w:t>
      </w:r>
      <w:r w:rsidR="00B1165E" w:rsidRPr="008467DB">
        <w:rPr>
          <w:rFonts w:ascii="Cordia New" w:hAnsi="Cordia New" w:cs="Cordia New" w:hint="cs"/>
          <w:sz w:val="32"/>
          <w:szCs w:val="32"/>
        </w:rPr>
        <w:t>20</w:t>
      </w:r>
      <w:r w:rsidR="00B1165E" w:rsidRPr="008467DB">
        <w:rPr>
          <w:rFonts w:ascii="Cordia New" w:hAnsi="Cordia New" w:cs="Cordia New" w:hint="cs"/>
          <w:sz w:val="32"/>
          <w:szCs w:val="32"/>
          <w:vertAlign w:val="superscript"/>
        </w:rPr>
        <w:t>th</w:t>
      </w:r>
      <w:r w:rsidR="00B1165E" w:rsidRPr="008467DB">
        <w:rPr>
          <w:rFonts w:ascii="Cordia New" w:hAnsi="Cordia New" w:cs="Cordia New" w:hint="cs"/>
          <w:sz w:val="32"/>
          <w:szCs w:val="32"/>
        </w:rPr>
        <w:t xml:space="preserve"> Century British </w:t>
      </w:r>
      <w:r w:rsidRPr="008467DB">
        <w:rPr>
          <w:rFonts w:ascii="Cordia New" w:hAnsi="Cordia New" w:cs="Cordia New" w:hint="cs"/>
          <w:sz w:val="32"/>
          <w:szCs w:val="32"/>
        </w:rPr>
        <w:t>Literature, Summer Session</w:t>
      </w:r>
      <w:r w:rsidR="00B1165E" w:rsidRPr="008467DB">
        <w:rPr>
          <w:rFonts w:ascii="Cordia New" w:hAnsi="Cordia New" w:cs="Cordia New" w:hint="cs"/>
          <w:sz w:val="32"/>
          <w:szCs w:val="32"/>
        </w:rPr>
        <w:t xml:space="preserve">, </w:t>
      </w:r>
      <w:r w:rsidRPr="008467DB">
        <w:rPr>
          <w:rFonts w:ascii="Cordia New" w:hAnsi="Cordia New" w:cs="Cordia New" w:hint="cs"/>
          <w:sz w:val="32"/>
          <w:szCs w:val="32"/>
        </w:rPr>
        <w:t>Angier B. Duke</w:t>
      </w:r>
      <w:r w:rsidR="009C642E" w:rsidRPr="008467DB">
        <w:rPr>
          <w:rFonts w:ascii="Cordia New" w:hAnsi="Cordia New" w:cs="Cordia New" w:hint="cs"/>
          <w:sz w:val="32"/>
          <w:szCs w:val="32"/>
        </w:rPr>
        <w:t xml:space="preserve"> Memorial</w:t>
      </w:r>
      <w:r w:rsidRPr="008467DB">
        <w:rPr>
          <w:rFonts w:ascii="Cordia New" w:hAnsi="Cordia New" w:cs="Cordia New" w:hint="cs"/>
          <w:sz w:val="32"/>
          <w:szCs w:val="32"/>
        </w:rPr>
        <w:t xml:space="preserve"> Scholarship.</w:t>
      </w:r>
    </w:p>
    <w:p w14:paraId="2E178D0C" w14:textId="77777777" w:rsidR="00033AE6" w:rsidRPr="008467DB" w:rsidRDefault="00033AE6" w:rsidP="008467DB">
      <w:pPr>
        <w:pStyle w:val="PlainText"/>
        <w:widowControl w:val="0"/>
        <w:snapToGrid w:val="0"/>
        <w:ind w:left="2160" w:hanging="1440"/>
        <w:contextualSpacing/>
        <w:rPr>
          <w:rFonts w:ascii="Cordia New" w:hAnsi="Cordia New" w:cs="Cordia New"/>
          <w:sz w:val="32"/>
          <w:szCs w:val="32"/>
        </w:rPr>
      </w:pPr>
    </w:p>
    <w:p w14:paraId="1E62F06C" w14:textId="60E066B9" w:rsidR="003777A5" w:rsidRPr="008467DB" w:rsidRDefault="00581200" w:rsidP="008467DB">
      <w:pPr>
        <w:pStyle w:val="PlainText"/>
        <w:widowControl w:val="0"/>
        <w:snapToGrid w:val="0"/>
        <w:contextualSpacing/>
        <w:rPr>
          <w:rFonts w:ascii="Cordia New" w:hAnsi="Cordia New" w:cs="Cordia New"/>
          <w:b/>
          <w:sz w:val="32"/>
          <w:szCs w:val="32"/>
        </w:rPr>
      </w:pPr>
      <w:r>
        <w:rPr>
          <w:rFonts w:ascii="Cordia New" w:hAnsi="Cordia New" w:cs="Cordia New"/>
          <w:b/>
          <w:sz w:val="32"/>
          <w:szCs w:val="32"/>
        </w:rPr>
        <w:t>Endowed</w:t>
      </w:r>
      <w:r w:rsidR="003777A5" w:rsidRPr="008467DB">
        <w:rPr>
          <w:rFonts w:ascii="Cordia New" w:hAnsi="Cordia New" w:cs="Cordia New" w:hint="cs"/>
          <w:b/>
          <w:sz w:val="32"/>
          <w:szCs w:val="32"/>
        </w:rPr>
        <w:t xml:space="preserve"> Professorships</w:t>
      </w:r>
      <w:r>
        <w:rPr>
          <w:rFonts w:ascii="Cordia New" w:hAnsi="Cordia New" w:cs="Cordia New"/>
          <w:b/>
          <w:sz w:val="32"/>
          <w:szCs w:val="32"/>
        </w:rPr>
        <w:t xml:space="preserve"> / Emeritus</w:t>
      </w:r>
    </w:p>
    <w:p w14:paraId="54AE1C60" w14:textId="77777777" w:rsidR="003777A5" w:rsidRPr="008467DB" w:rsidRDefault="003777A5" w:rsidP="008467DB">
      <w:pPr>
        <w:pStyle w:val="PlainText"/>
        <w:widowControl w:val="0"/>
        <w:snapToGrid w:val="0"/>
        <w:contextualSpacing/>
        <w:rPr>
          <w:rFonts w:ascii="Cordia New" w:hAnsi="Cordia New" w:cs="Cordia New"/>
          <w:b/>
          <w:sz w:val="32"/>
          <w:szCs w:val="32"/>
        </w:rPr>
      </w:pPr>
    </w:p>
    <w:p w14:paraId="6649118C" w14:textId="3D501868" w:rsidR="0010739A" w:rsidRDefault="0010739A" w:rsidP="008467DB">
      <w:pPr>
        <w:pStyle w:val="PlainText"/>
        <w:widowControl w:val="0"/>
        <w:snapToGrid w:val="0"/>
        <w:ind w:left="2880" w:hanging="2160"/>
        <w:contextualSpacing/>
        <w:rPr>
          <w:rFonts w:ascii="Cordia New" w:hAnsi="Cordia New" w:cs="Cordia New"/>
          <w:sz w:val="32"/>
          <w:szCs w:val="32"/>
        </w:rPr>
      </w:pPr>
      <w:r>
        <w:rPr>
          <w:rFonts w:ascii="Cordia New" w:hAnsi="Cordia New" w:cs="Cordia New"/>
          <w:sz w:val="32"/>
          <w:szCs w:val="32"/>
        </w:rPr>
        <w:t>2025 – Present</w:t>
      </w:r>
      <w:r>
        <w:rPr>
          <w:rFonts w:ascii="Cordia New" w:hAnsi="Cordia New" w:cs="Cordia New"/>
          <w:sz w:val="32"/>
          <w:szCs w:val="32"/>
        </w:rPr>
        <w:tab/>
        <w:t>Foundation Professor</w:t>
      </w:r>
      <w:r w:rsidR="00ED4B0C">
        <w:rPr>
          <w:rFonts w:ascii="Cordia New" w:hAnsi="Cordia New" w:cs="Cordia New"/>
          <w:sz w:val="32"/>
          <w:szCs w:val="32"/>
        </w:rPr>
        <w:t>, Arizona State University</w:t>
      </w:r>
    </w:p>
    <w:p w14:paraId="51CD482F" w14:textId="29EF8EE1" w:rsidR="002C4785" w:rsidRDefault="002C4785" w:rsidP="008467DB">
      <w:pPr>
        <w:pStyle w:val="PlainText"/>
        <w:widowControl w:val="0"/>
        <w:snapToGrid w:val="0"/>
        <w:ind w:left="2880" w:hanging="2160"/>
        <w:contextualSpacing/>
        <w:rPr>
          <w:rFonts w:ascii="Cordia New" w:hAnsi="Cordia New" w:cs="Cordia New"/>
          <w:sz w:val="32"/>
          <w:szCs w:val="32"/>
        </w:rPr>
      </w:pPr>
      <w:r>
        <w:rPr>
          <w:rFonts w:ascii="Cordia New" w:hAnsi="Cordia New" w:cs="Cordia New"/>
          <w:sz w:val="32"/>
          <w:szCs w:val="32"/>
        </w:rPr>
        <w:t>2020 – Present</w:t>
      </w:r>
      <w:r>
        <w:rPr>
          <w:rFonts w:ascii="Cordia New" w:hAnsi="Cordia New" w:cs="Cordia New"/>
          <w:sz w:val="32"/>
          <w:szCs w:val="32"/>
        </w:rPr>
        <w:tab/>
        <w:t xml:space="preserve">Professor Emeritus, </w:t>
      </w:r>
      <w:r w:rsidRPr="008467DB">
        <w:rPr>
          <w:rFonts w:ascii="Cordia New" w:hAnsi="Cordia New" w:cs="Cordia New" w:hint="cs"/>
          <w:sz w:val="32"/>
          <w:szCs w:val="32"/>
        </w:rPr>
        <w:t>Duke Department of Psychiatry and Behavioral Sciences</w:t>
      </w:r>
      <w:r w:rsidR="00950FCA">
        <w:rPr>
          <w:rFonts w:ascii="Cordia New" w:hAnsi="Cordia New" w:cs="Cordia New"/>
          <w:sz w:val="32"/>
          <w:szCs w:val="32"/>
        </w:rPr>
        <w:t>.</w:t>
      </w:r>
    </w:p>
    <w:p w14:paraId="3683711B" w14:textId="3B64B46A" w:rsidR="003777A5" w:rsidRPr="008467DB" w:rsidRDefault="003777A5"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2014 – </w:t>
      </w:r>
      <w:r w:rsidR="006775F9" w:rsidRPr="008467DB">
        <w:rPr>
          <w:rFonts w:ascii="Cordia New" w:hAnsi="Cordia New" w:cs="Cordia New" w:hint="cs"/>
          <w:sz w:val="32"/>
          <w:szCs w:val="32"/>
        </w:rPr>
        <w:t>2018</w:t>
      </w:r>
      <w:r w:rsidRPr="008467DB">
        <w:rPr>
          <w:rFonts w:ascii="Cordia New" w:hAnsi="Cordia New" w:cs="Cordia New" w:hint="cs"/>
          <w:sz w:val="32"/>
          <w:szCs w:val="32"/>
        </w:rPr>
        <w:tab/>
        <w:t xml:space="preserve">J.P. Gibbons </w:t>
      </w:r>
      <w:r w:rsidR="006B5C58" w:rsidRPr="008467DB">
        <w:rPr>
          <w:rFonts w:ascii="Cordia New" w:hAnsi="Cordia New" w:cs="Cordia New" w:hint="cs"/>
          <w:sz w:val="32"/>
          <w:szCs w:val="32"/>
        </w:rPr>
        <w:t xml:space="preserve">Endowed </w:t>
      </w:r>
      <w:r w:rsidRPr="008467DB">
        <w:rPr>
          <w:rFonts w:ascii="Cordia New" w:hAnsi="Cordia New" w:cs="Cordia New" w:hint="cs"/>
          <w:sz w:val="32"/>
          <w:szCs w:val="32"/>
        </w:rPr>
        <w:t>Professor of Psychiatry, Duke University</w:t>
      </w:r>
      <w:r w:rsidR="00824FF9" w:rsidRPr="008467DB">
        <w:rPr>
          <w:rFonts w:ascii="Cordia New" w:hAnsi="Cordia New" w:cs="Cordia New" w:hint="cs"/>
          <w:sz w:val="32"/>
          <w:szCs w:val="32"/>
        </w:rPr>
        <w:t xml:space="preserve"> (leave of absence</w:t>
      </w:r>
      <w:r w:rsidR="0066131A" w:rsidRPr="008467DB">
        <w:rPr>
          <w:rFonts w:ascii="Cordia New" w:hAnsi="Cordia New" w:cs="Cordia New" w:hint="cs"/>
          <w:sz w:val="32"/>
          <w:szCs w:val="32"/>
        </w:rPr>
        <w:t xml:space="preserve"> (LOA)</w:t>
      </w:r>
      <w:r w:rsidR="00824FF9" w:rsidRPr="008467DB">
        <w:rPr>
          <w:rFonts w:ascii="Cordia New" w:hAnsi="Cordia New" w:cs="Cordia New" w:hint="cs"/>
          <w:sz w:val="32"/>
          <w:szCs w:val="32"/>
        </w:rPr>
        <w:t xml:space="preserve"> </w:t>
      </w:r>
      <w:r w:rsidR="006775F9" w:rsidRPr="008467DB">
        <w:rPr>
          <w:rFonts w:ascii="Cordia New" w:hAnsi="Cordia New" w:cs="Cordia New" w:hint="cs"/>
          <w:sz w:val="32"/>
          <w:szCs w:val="32"/>
        </w:rPr>
        <w:t>from</w:t>
      </w:r>
      <w:r w:rsidR="00824FF9" w:rsidRPr="008467DB">
        <w:rPr>
          <w:rFonts w:ascii="Cordia New" w:hAnsi="Cordia New" w:cs="Cordia New" w:hint="cs"/>
          <w:sz w:val="32"/>
          <w:szCs w:val="32"/>
        </w:rPr>
        <w:t xml:space="preserve"> Oct 2015</w:t>
      </w:r>
      <w:r w:rsidR="006775F9" w:rsidRPr="008467DB">
        <w:rPr>
          <w:rFonts w:ascii="Cordia New" w:hAnsi="Cordia New" w:cs="Cordia New" w:hint="cs"/>
          <w:sz w:val="32"/>
          <w:szCs w:val="32"/>
        </w:rPr>
        <w:t>-2018</w:t>
      </w:r>
      <w:r w:rsidR="00824FF9" w:rsidRPr="008467DB">
        <w:rPr>
          <w:rFonts w:ascii="Cordia New" w:hAnsi="Cordia New" w:cs="Cordia New" w:hint="cs"/>
          <w:sz w:val="32"/>
          <w:szCs w:val="32"/>
        </w:rPr>
        <w:t xml:space="preserve"> to accept</w:t>
      </w:r>
      <w:r w:rsidR="00950FCA">
        <w:rPr>
          <w:rFonts w:ascii="Cordia New" w:hAnsi="Cordia New" w:cs="Cordia New"/>
          <w:sz w:val="32"/>
          <w:szCs w:val="32"/>
        </w:rPr>
        <w:t xml:space="preserve"> Directorship of</w:t>
      </w:r>
      <w:r w:rsidR="00824FF9" w:rsidRPr="008467DB">
        <w:rPr>
          <w:rFonts w:ascii="Cordia New" w:hAnsi="Cordia New" w:cs="Cordia New" w:hint="cs"/>
          <w:sz w:val="32"/>
          <w:szCs w:val="32"/>
        </w:rPr>
        <w:t xml:space="preserve"> </w:t>
      </w:r>
      <w:r w:rsidR="00950FCA">
        <w:rPr>
          <w:rFonts w:ascii="Cordia New" w:hAnsi="Cordia New" w:cs="Cordia New"/>
          <w:sz w:val="32"/>
          <w:szCs w:val="32"/>
        </w:rPr>
        <w:t>the</w:t>
      </w:r>
      <w:r w:rsidR="006B5C58" w:rsidRPr="008467DB">
        <w:rPr>
          <w:rFonts w:ascii="Cordia New" w:hAnsi="Cordia New" w:cs="Cordia New" w:hint="cs"/>
          <w:sz w:val="32"/>
          <w:szCs w:val="32"/>
        </w:rPr>
        <w:t xml:space="preserve"> </w:t>
      </w:r>
      <w:r w:rsidR="00950FCA">
        <w:rPr>
          <w:rFonts w:ascii="Cordia New" w:hAnsi="Cordia New" w:cs="Cordia New"/>
          <w:sz w:val="32"/>
          <w:szCs w:val="32"/>
        </w:rPr>
        <w:t xml:space="preserve">Division of </w:t>
      </w:r>
      <w:r w:rsidR="006B5C58" w:rsidRPr="008467DB">
        <w:rPr>
          <w:rFonts w:ascii="Cordia New" w:hAnsi="Cordia New" w:cs="Cordia New" w:hint="cs"/>
          <w:sz w:val="32"/>
          <w:szCs w:val="32"/>
        </w:rPr>
        <w:t>Translational Research</w:t>
      </w:r>
      <w:r w:rsidR="00824FF9" w:rsidRPr="008467DB">
        <w:rPr>
          <w:rFonts w:ascii="Cordia New" w:hAnsi="Cordia New" w:cs="Cordia New" w:hint="cs"/>
          <w:sz w:val="32"/>
          <w:szCs w:val="32"/>
        </w:rPr>
        <w:t xml:space="preserve"> </w:t>
      </w:r>
      <w:r w:rsidR="00950FCA">
        <w:rPr>
          <w:rFonts w:ascii="Cordia New" w:hAnsi="Cordia New" w:cs="Cordia New"/>
          <w:sz w:val="32"/>
          <w:szCs w:val="32"/>
        </w:rPr>
        <w:t>and the Noninvasive Neuromodulation Unit at NIMH.</w:t>
      </w:r>
    </w:p>
    <w:p w14:paraId="6B96F7AA" w14:textId="7D4B6050" w:rsidR="003777A5" w:rsidRPr="008467DB" w:rsidRDefault="003777A5"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2012 – 2014</w:t>
      </w:r>
      <w:r w:rsidRPr="008467DB">
        <w:rPr>
          <w:rFonts w:ascii="Cordia New" w:hAnsi="Cordia New" w:cs="Cordia New" w:hint="cs"/>
          <w:sz w:val="32"/>
          <w:szCs w:val="32"/>
        </w:rPr>
        <w:tab/>
        <w:t>Lawrence C. Katz Professor of Psychiatry, Duke University</w:t>
      </w:r>
      <w:r w:rsidR="00950FCA">
        <w:rPr>
          <w:rFonts w:ascii="Cordia New" w:hAnsi="Cordia New" w:cs="Cordia New"/>
          <w:sz w:val="32"/>
          <w:szCs w:val="32"/>
        </w:rPr>
        <w:t>.</w:t>
      </w:r>
    </w:p>
    <w:p w14:paraId="19A83350" w14:textId="77777777" w:rsidR="003777A5" w:rsidRPr="008467DB" w:rsidRDefault="003777A5" w:rsidP="008467DB">
      <w:pPr>
        <w:pStyle w:val="PlainText"/>
        <w:widowControl w:val="0"/>
        <w:snapToGrid w:val="0"/>
        <w:ind w:left="2880" w:hanging="2160"/>
        <w:contextualSpacing/>
        <w:rPr>
          <w:rFonts w:ascii="Cordia New" w:hAnsi="Cordia New" w:cs="Cordia New"/>
          <w:sz w:val="32"/>
          <w:szCs w:val="32"/>
        </w:rPr>
      </w:pPr>
    </w:p>
    <w:p w14:paraId="7639761D" w14:textId="43AFFE06" w:rsidR="00051F3F" w:rsidRPr="008467DB" w:rsidRDefault="003777A5"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University</w:t>
      </w:r>
      <w:r w:rsidR="00051F3F" w:rsidRPr="008467DB">
        <w:rPr>
          <w:rFonts w:ascii="Cordia New" w:hAnsi="Cordia New" w:cs="Cordia New" w:hint="cs"/>
          <w:b/>
          <w:sz w:val="32"/>
          <w:szCs w:val="32"/>
        </w:rPr>
        <w:t xml:space="preserve"> </w:t>
      </w:r>
      <w:r w:rsidR="00950FCA">
        <w:rPr>
          <w:rFonts w:ascii="Cordia New" w:hAnsi="Cordia New" w:cs="Cordia New"/>
          <w:b/>
          <w:sz w:val="32"/>
          <w:szCs w:val="32"/>
        </w:rPr>
        <w:t xml:space="preserve">Senior </w:t>
      </w:r>
      <w:r w:rsidR="00051F3F" w:rsidRPr="008467DB">
        <w:rPr>
          <w:rFonts w:ascii="Cordia New" w:hAnsi="Cordia New" w:cs="Cordia New" w:hint="cs"/>
          <w:b/>
          <w:sz w:val="32"/>
          <w:szCs w:val="32"/>
        </w:rPr>
        <w:t xml:space="preserve">Leadership Positions </w:t>
      </w:r>
    </w:p>
    <w:p w14:paraId="15751ED7" w14:textId="77777777" w:rsidR="00051F3F" w:rsidRPr="008467DB" w:rsidRDefault="00051F3F" w:rsidP="008467DB">
      <w:pPr>
        <w:pStyle w:val="PlainText"/>
        <w:widowControl w:val="0"/>
        <w:snapToGrid w:val="0"/>
        <w:contextualSpacing/>
        <w:rPr>
          <w:rFonts w:ascii="Cordia New" w:hAnsi="Cordia New" w:cs="Cordia New"/>
          <w:b/>
          <w:sz w:val="32"/>
          <w:szCs w:val="32"/>
        </w:rPr>
      </w:pPr>
    </w:p>
    <w:p w14:paraId="3A2CF9F7" w14:textId="4E85BD8D" w:rsidR="00C97180" w:rsidRDefault="00C97180" w:rsidP="008467DB">
      <w:pPr>
        <w:pStyle w:val="PlainText"/>
        <w:widowControl w:val="0"/>
        <w:snapToGrid w:val="0"/>
        <w:ind w:left="2880" w:hanging="2160"/>
        <w:contextualSpacing/>
        <w:rPr>
          <w:rFonts w:ascii="Cordia New" w:hAnsi="Cordia New" w:cs="Cordia New"/>
          <w:sz w:val="32"/>
          <w:szCs w:val="32"/>
        </w:rPr>
      </w:pPr>
      <w:r>
        <w:rPr>
          <w:rFonts w:ascii="Cordia New" w:hAnsi="Cordia New" w:cs="Cordia New"/>
          <w:sz w:val="32"/>
          <w:szCs w:val="32"/>
        </w:rPr>
        <w:t>2025 – Present</w:t>
      </w:r>
      <w:r>
        <w:rPr>
          <w:rFonts w:ascii="Cordia New" w:hAnsi="Cordia New" w:cs="Cordia New"/>
          <w:sz w:val="32"/>
          <w:szCs w:val="32"/>
        </w:rPr>
        <w:tab/>
        <w:t xml:space="preserve">Founding Dean, Arizona State University School of Medicine and Advanced Medical Engineering </w:t>
      </w:r>
    </w:p>
    <w:p w14:paraId="67AE75F6" w14:textId="2CA1119A" w:rsidR="00CF7804" w:rsidRPr="008467DB" w:rsidRDefault="00DA09E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w:t>
      </w:r>
      <w:r w:rsidR="006124FF" w:rsidRPr="008467DB">
        <w:rPr>
          <w:rFonts w:ascii="Cordia New" w:hAnsi="Cordia New" w:cs="Cordia New" w:hint="cs"/>
          <w:sz w:val="32"/>
          <w:szCs w:val="32"/>
        </w:rPr>
        <w:t xml:space="preserve"> – </w:t>
      </w:r>
      <w:r w:rsidRPr="008467DB">
        <w:rPr>
          <w:rFonts w:ascii="Cordia New" w:hAnsi="Cordia New" w:cs="Cordia New" w:hint="cs"/>
          <w:sz w:val="32"/>
          <w:szCs w:val="32"/>
        </w:rPr>
        <w:t>2015</w:t>
      </w:r>
      <w:r w:rsidRPr="008467DB">
        <w:rPr>
          <w:rFonts w:ascii="Cordia New" w:hAnsi="Cordia New" w:cs="Cordia New" w:hint="cs"/>
          <w:sz w:val="32"/>
          <w:szCs w:val="32"/>
        </w:rPr>
        <w:tab/>
      </w:r>
      <w:r w:rsidR="00EA6068" w:rsidRPr="008467DB">
        <w:rPr>
          <w:rFonts w:ascii="Cordia New" w:hAnsi="Cordia New" w:cs="Cordia New" w:hint="cs"/>
          <w:sz w:val="32"/>
          <w:szCs w:val="32"/>
        </w:rPr>
        <w:t xml:space="preserve">Department </w:t>
      </w:r>
      <w:r w:rsidRPr="008467DB">
        <w:rPr>
          <w:rFonts w:ascii="Cordia New" w:hAnsi="Cordia New" w:cs="Cordia New" w:hint="cs"/>
          <w:sz w:val="32"/>
          <w:szCs w:val="32"/>
        </w:rPr>
        <w:t xml:space="preserve">Chair, </w:t>
      </w:r>
      <w:r w:rsidR="00EA6068" w:rsidRPr="008467DB">
        <w:rPr>
          <w:rFonts w:ascii="Cordia New" w:hAnsi="Cordia New" w:cs="Cordia New" w:hint="cs"/>
          <w:sz w:val="32"/>
          <w:szCs w:val="32"/>
        </w:rPr>
        <w:t xml:space="preserve">Duke University </w:t>
      </w:r>
      <w:r w:rsidRPr="008467DB">
        <w:rPr>
          <w:rFonts w:ascii="Cordia New" w:hAnsi="Cordia New" w:cs="Cordia New" w:hint="cs"/>
          <w:sz w:val="32"/>
          <w:szCs w:val="32"/>
        </w:rPr>
        <w:t>Department of Psyc</w:t>
      </w:r>
      <w:r w:rsidR="00EA6068" w:rsidRPr="008467DB">
        <w:rPr>
          <w:rFonts w:ascii="Cordia New" w:hAnsi="Cordia New" w:cs="Cordia New" w:hint="cs"/>
          <w:sz w:val="32"/>
          <w:szCs w:val="32"/>
        </w:rPr>
        <w:t>hiatry and Behavioral Sciences</w:t>
      </w:r>
      <w:r w:rsidR="00950FCA">
        <w:rPr>
          <w:rFonts w:ascii="Cordia New" w:hAnsi="Cordia New" w:cs="Cordia New"/>
          <w:sz w:val="32"/>
          <w:szCs w:val="32"/>
        </w:rPr>
        <w:t>.</w:t>
      </w:r>
    </w:p>
    <w:p w14:paraId="2AE92F67" w14:textId="3D2861F3" w:rsidR="00DA09E4" w:rsidRPr="008467DB" w:rsidRDefault="00DA09E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2006</w:t>
      </w:r>
      <w:r w:rsidR="006124FF" w:rsidRPr="008467DB">
        <w:rPr>
          <w:rFonts w:ascii="Cordia New" w:hAnsi="Cordia New" w:cs="Cordia New" w:hint="cs"/>
          <w:sz w:val="32"/>
          <w:szCs w:val="32"/>
        </w:rPr>
        <w:t xml:space="preserve"> – </w:t>
      </w:r>
      <w:r w:rsidRPr="008467DB">
        <w:rPr>
          <w:rFonts w:ascii="Cordia New" w:hAnsi="Cordia New" w:cs="Cordia New" w:hint="cs"/>
          <w:sz w:val="32"/>
          <w:szCs w:val="32"/>
        </w:rPr>
        <w:t>2010</w:t>
      </w:r>
      <w:r w:rsidRPr="008467DB">
        <w:rPr>
          <w:rFonts w:ascii="Cordia New" w:hAnsi="Cordia New" w:cs="Cordia New" w:hint="cs"/>
          <w:sz w:val="32"/>
          <w:szCs w:val="32"/>
        </w:rPr>
        <w:tab/>
        <w:t>Division Director</w:t>
      </w:r>
      <w:r w:rsidR="00950FCA">
        <w:rPr>
          <w:rFonts w:ascii="Cordia New" w:hAnsi="Cordia New" w:cs="Cordia New"/>
          <w:sz w:val="32"/>
          <w:szCs w:val="32"/>
        </w:rPr>
        <w:t xml:space="preserve"> and Founder</w:t>
      </w:r>
      <w:r w:rsidRPr="008467DB">
        <w:rPr>
          <w:rFonts w:ascii="Cordia New" w:hAnsi="Cordia New" w:cs="Cordia New" w:hint="cs"/>
          <w:sz w:val="32"/>
          <w:szCs w:val="32"/>
        </w:rPr>
        <w:t xml:space="preserve">, </w:t>
      </w:r>
      <w:r w:rsidR="00EA6068" w:rsidRPr="008467DB">
        <w:rPr>
          <w:rFonts w:ascii="Cordia New" w:hAnsi="Cordia New" w:cs="Cordia New" w:hint="cs"/>
          <w:sz w:val="32"/>
          <w:szCs w:val="32"/>
        </w:rPr>
        <w:t xml:space="preserve">Columbia University </w:t>
      </w:r>
      <w:r w:rsidRPr="008467DB">
        <w:rPr>
          <w:rFonts w:ascii="Cordia New" w:hAnsi="Cordia New" w:cs="Cordia New" w:hint="cs"/>
          <w:sz w:val="32"/>
          <w:szCs w:val="32"/>
        </w:rPr>
        <w:t>Brain Stimulation and Therapeutic Modulation Divis</w:t>
      </w:r>
      <w:r w:rsidR="003777A5" w:rsidRPr="008467DB">
        <w:rPr>
          <w:rFonts w:ascii="Cordia New" w:hAnsi="Cordia New" w:cs="Cordia New" w:hint="cs"/>
          <w:sz w:val="32"/>
          <w:szCs w:val="32"/>
        </w:rPr>
        <w:t>ion</w:t>
      </w:r>
      <w:r w:rsidR="00950FCA">
        <w:rPr>
          <w:rFonts w:ascii="Cordia New" w:hAnsi="Cordia New" w:cs="Cordia New"/>
          <w:sz w:val="32"/>
          <w:szCs w:val="32"/>
        </w:rPr>
        <w:t>.</w:t>
      </w:r>
    </w:p>
    <w:p w14:paraId="75CB6304" w14:textId="59D78C26" w:rsidR="00DA09E4" w:rsidRPr="008467DB" w:rsidRDefault="00DA09E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lastRenderedPageBreak/>
        <w:t>2005</w:t>
      </w:r>
      <w:r w:rsidR="006124FF" w:rsidRPr="008467DB">
        <w:rPr>
          <w:rFonts w:ascii="Cordia New" w:hAnsi="Cordia New" w:cs="Cordia New" w:hint="cs"/>
          <w:sz w:val="32"/>
          <w:szCs w:val="32"/>
        </w:rPr>
        <w:t xml:space="preserve"> – </w:t>
      </w:r>
      <w:r w:rsidRPr="008467DB">
        <w:rPr>
          <w:rFonts w:ascii="Cordia New" w:hAnsi="Cordia New" w:cs="Cordia New" w:hint="cs"/>
          <w:sz w:val="32"/>
          <w:szCs w:val="32"/>
        </w:rPr>
        <w:t>2006</w:t>
      </w:r>
      <w:r w:rsidRPr="008467DB">
        <w:rPr>
          <w:rFonts w:ascii="Cordia New" w:hAnsi="Cordia New" w:cs="Cordia New" w:hint="cs"/>
          <w:sz w:val="32"/>
          <w:szCs w:val="32"/>
        </w:rPr>
        <w:tab/>
        <w:t>Division Directo</w:t>
      </w:r>
      <w:r w:rsidR="00950FCA">
        <w:rPr>
          <w:rFonts w:ascii="Cordia New" w:hAnsi="Cordia New" w:cs="Cordia New"/>
          <w:sz w:val="32"/>
          <w:szCs w:val="32"/>
        </w:rPr>
        <w:t>r and Founder</w:t>
      </w:r>
      <w:r w:rsidRPr="008467DB">
        <w:rPr>
          <w:rFonts w:ascii="Cordia New" w:hAnsi="Cordia New" w:cs="Cordia New" w:hint="cs"/>
          <w:sz w:val="32"/>
          <w:szCs w:val="32"/>
        </w:rPr>
        <w:t xml:space="preserve">, </w:t>
      </w:r>
      <w:r w:rsidR="00EA6068" w:rsidRPr="008467DB">
        <w:rPr>
          <w:rFonts w:ascii="Cordia New" w:hAnsi="Cordia New" w:cs="Cordia New" w:hint="cs"/>
          <w:sz w:val="32"/>
          <w:szCs w:val="32"/>
        </w:rPr>
        <w:t xml:space="preserve">Columbia University </w:t>
      </w:r>
      <w:r w:rsidRPr="008467DB">
        <w:rPr>
          <w:rFonts w:ascii="Cordia New" w:hAnsi="Cordia New" w:cs="Cordia New" w:hint="cs"/>
          <w:sz w:val="32"/>
          <w:szCs w:val="32"/>
        </w:rPr>
        <w:t>Brain Stimulation and Neuromodulation</w:t>
      </w:r>
      <w:r w:rsidR="00950FCA">
        <w:rPr>
          <w:rFonts w:ascii="Cordia New" w:hAnsi="Cordia New" w:cs="Cordia New"/>
          <w:sz w:val="32"/>
          <w:szCs w:val="32"/>
        </w:rPr>
        <w:t xml:space="preserve"> Division.</w:t>
      </w:r>
    </w:p>
    <w:p w14:paraId="1E8291A6" w14:textId="16618563" w:rsidR="003650E1" w:rsidRPr="008467DB" w:rsidRDefault="003650E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2002</w:t>
      </w:r>
      <w:r w:rsidR="003E28D1" w:rsidRPr="008467DB">
        <w:rPr>
          <w:rFonts w:ascii="Cordia New" w:hAnsi="Cordia New" w:cs="Cordia New" w:hint="cs"/>
          <w:sz w:val="32"/>
          <w:szCs w:val="32"/>
        </w:rPr>
        <w:t xml:space="preserve"> – </w:t>
      </w:r>
      <w:r w:rsidRPr="008467DB">
        <w:rPr>
          <w:rFonts w:ascii="Cordia New" w:hAnsi="Cordia New" w:cs="Cordia New" w:hint="cs"/>
          <w:sz w:val="32"/>
          <w:szCs w:val="32"/>
        </w:rPr>
        <w:t>2010</w:t>
      </w:r>
      <w:r w:rsidRPr="008467DB">
        <w:rPr>
          <w:rFonts w:ascii="Cordia New" w:hAnsi="Cordia New" w:cs="Cordia New" w:hint="cs"/>
          <w:sz w:val="32"/>
          <w:szCs w:val="32"/>
        </w:rPr>
        <w:tab/>
        <w:t xml:space="preserve">Head of the </w:t>
      </w:r>
      <w:r w:rsidR="006B5C58" w:rsidRPr="008467DB">
        <w:rPr>
          <w:rFonts w:ascii="Cordia New" w:hAnsi="Cordia New" w:cs="Cordia New" w:hint="cs"/>
          <w:sz w:val="32"/>
          <w:szCs w:val="32"/>
        </w:rPr>
        <w:t>Transcranial Magnetic Stimulation (</w:t>
      </w:r>
      <w:r w:rsidRPr="008467DB">
        <w:rPr>
          <w:rFonts w:ascii="Cordia New" w:hAnsi="Cordia New" w:cs="Cordia New" w:hint="cs"/>
          <w:sz w:val="32"/>
          <w:szCs w:val="32"/>
        </w:rPr>
        <w:t>TMS</w:t>
      </w:r>
      <w:r w:rsidR="006B5C58" w:rsidRPr="008467DB">
        <w:rPr>
          <w:rFonts w:ascii="Cordia New" w:hAnsi="Cordia New" w:cs="Cordia New" w:hint="cs"/>
          <w:sz w:val="32"/>
          <w:szCs w:val="32"/>
        </w:rPr>
        <w:t>)</w:t>
      </w:r>
      <w:r w:rsidRPr="008467DB">
        <w:rPr>
          <w:rFonts w:ascii="Cordia New" w:hAnsi="Cordia New" w:cs="Cordia New" w:hint="cs"/>
          <w:sz w:val="32"/>
          <w:szCs w:val="32"/>
        </w:rPr>
        <w:t xml:space="preserve"> Unit of the fMRI Research Center, Columbia University.</w:t>
      </w:r>
    </w:p>
    <w:p w14:paraId="492CCB96" w14:textId="32155854" w:rsidR="00051F3F" w:rsidRPr="008467DB" w:rsidRDefault="00051F3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1998</w:t>
      </w:r>
      <w:r w:rsidR="006124FF" w:rsidRPr="008467DB">
        <w:rPr>
          <w:rFonts w:ascii="Cordia New" w:hAnsi="Cordia New" w:cs="Cordia New" w:hint="cs"/>
          <w:sz w:val="32"/>
          <w:szCs w:val="32"/>
        </w:rPr>
        <w:t xml:space="preserve"> – </w:t>
      </w:r>
      <w:r w:rsidRPr="008467DB">
        <w:rPr>
          <w:rFonts w:ascii="Cordia New" w:hAnsi="Cordia New" w:cs="Cordia New" w:hint="cs"/>
          <w:sz w:val="32"/>
          <w:szCs w:val="32"/>
        </w:rPr>
        <w:t>2005</w:t>
      </w:r>
      <w:r w:rsidRPr="008467DB">
        <w:rPr>
          <w:rFonts w:ascii="Cordia New" w:hAnsi="Cordia New" w:cs="Cordia New" w:hint="cs"/>
          <w:sz w:val="32"/>
          <w:szCs w:val="32"/>
        </w:rPr>
        <w:tab/>
        <w:t xml:space="preserve">Laboratory Director, </w:t>
      </w:r>
      <w:r w:rsidR="00EA6068" w:rsidRPr="008467DB">
        <w:rPr>
          <w:rFonts w:ascii="Cordia New" w:hAnsi="Cordia New" w:cs="Cordia New" w:hint="cs"/>
          <w:sz w:val="32"/>
          <w:szCs w:val="32"/>
        </w:rPr>
        <w:t xml:space="preserve">Columbia University </w:t>
      </w:r>
      <w:r w:rsidRPr="008467DB">
        <w:rPr>
          <w:rFonts w:ascii="Cordia New" w:hAnsi="Cordia New" w:cs="Cordia New" w:hint="cs"/>
          <w:sz w:val="32"/>
          <w:szCs w:val="32"/>
        </w:rPr>
        <w:t>Magnetic Brain Stimulation</w:t>
      </w:r>
      <w:r w:rsidR="00950FCA">
        <w:rPr>
          <w:rFonts w:ascii="Cordia New" w:hAnsi="Cordia New" w:cs="Cordia New"/>
          <w:sz w:val="32"/>
          <w:szCs w:val="32"/>
        </w:rPr>
        <w:t xml:space="preserve"> Laboratory</w:t>
      </w:r>
      <w:r w:rsidRPr="008467DB">
        <w:rPr>
          <w:rFonts w:ascii="Cordia New" w:hAnsi="Cordia New" w:cs="Cordia New" w:hint="cs"/>
          <w:sz w:val="32"/>
          <w:szCs w:val="32"/>
        </w:rPr>
        <w:t>.</w:t>
      </w:r>
    </w:p>
    <w:p w14:paraId="1854DF60" w14:textId="77777777" w:rsidR="003777A5" w:rsidRPr="008467DB" w:rsidRDefault="003777A5" w:rsidP="008467DB">
      <w:pPr>
        <w:pStyle w:val="PlainText"/>
        <w:widowControl w:val="0"/>
        <w:snapToGrid w:val="0"/>
        <w:ind w:left="2880" w:hanging="2160"/>
        <w:contextualSpacing/>
        <w:rPr>
          <w:rFonts w:ascii="Cordia New" w:hAnsi="Cordia New" w:cs="Cordia New"/>
          <w:sz w:val="32"/>
          <w:szCs w:val="32"/>
        </w:rPr>
      </w:pPr>
    </w:p>
    <w:p w14:paraId="25311CE9" w14:textId="62FD96FB" w:rsidR="00051F3F" w:rsidRPr="008467DB" w:rsidRDefault="00051F3F"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 xml:space="preserve">NIH </w:t>
      </w:r>
      <w:r w:rsidR="00E15858" w:rsidRPr="008467DB">
        <w:rPr>
          <w:rFonts w:ascii="Cordia New" w:hAnsi="Cordia New" w:cs="Cordia New" w:hint="cs"/>
          <w:b/>
          <w:sz w:val="32"/>
          <w:szCs w:val="32"/>
        </w:rPr>
        <w:t xml:space="preserve">Senior </w:t>
      </w:r>
      <w:r w:rsidRPr="008467DB">
        <w:rPr>
          <w:rFonts w:ascii="Cordia New" w:hAnsi="Cordia New" w:cs="Cordia New" w:hint="cs"/>
          <w:b/>
          <w:sz w:val="32"/>
          <w:szCs w:val="32"/>
        </w:rPr>
        <w:t xml:space="preserve">Leadership Positions </w:t>
      </w:r>
    </w:p>
    <w:p w14:paraId="501E1386" w14:textId="77777777" w:rsidR="00051F3F" w:rsidRPr="008467DB" w:rsidRDefault="00051F3F" w:rsidP="008467DB">
      <w:pPr>
        <w:pStyle w:val="PlainText"/>
        <w:widowControl w:val="0"/>
        <w:snapToGrid w:val="0"/>
        <w:ind w:left="2880" w:hanging="2160"/>
        <w:contextualSpacing/>
        <w:rPr>
          <w:rFonts w:ascii="Cordia New" w:hAnsi="Cordia New" w:cs="Cordia New"/>
          <w:sz w:val="32"/>
          <w:szCs w:val="32"/>
        </w:rPr>
      </w:pPr>
    </w:p>
    <w:p w14:paraId="684173C2" w14:textId="1817E34F" w:rsidR="000F213E" w:rsidRDefault="000F213E" w:rsidP="000F213E">
      <w:pPr>
        <w:pStyle w:val="PlainText"/>
        <w:widowControl w:val="0"/>
        <w:snapToGrid w:val="0"/>
        <w:ind w:left="2880" w:hanging="2160"/>
        <w:contextualSpacing/>
        <w:rPr>
          <w:rFonts w:ascii="Cordia New" w:hAnsi="Cordia New" w:cs="Cordia New"/>
          <w:sz w:val="32"/>
          <w:szCs w:val="32"/>
        </w:rPr>
      </w:pPr>
      <w:r>
        <w:rPr>
          <w:rFonts w:ascii="Cordia New" w:hAnsi="Cordia New" w:cs="Cordia New"/>
          <w:sz w:val="32"/>
          <w:szCs w:val="32"/>
        </w:rPr>
        <w:t xml:space="preserve">2021 – </w:t>
      </w:r>
      <w:r w:rsidR="006A1364">
        <w:rPr>
          <w:rFonts w:ascii="Cordia New" w:hAnsi="Cordia New" w:cs="Cordia New"/>
          <w:sz w:val="32"/>
          <w:szCs w:val="32"/>
        </w:rPr>
        <w:t>2025</w:t>
      </w:r>
      <w:r>
        <w:rPr>
          <w:rFonts w:ascii="Cordia New" w:hAnsi="Cordia New" w:cs="Cordia New"/>
          <w:sz w:val="32"/>
          <w:szCs w:val="32"/>
        </w:rPr>
        <w:tab/>
        <w:t xml:space="preserve">Lead Liaison Officer for NIMH-FDA </w:t>
      </w:r>
      <w:r w:rsidRPr="000F213E">
        <w:rPr>
          <w:rFonts w:ascii="Cordia New" w:hAnsi="Cordia New" w:cs="Cordia New"/>
          <w:sz w:val="32"/>
          <w:szCs w:val="32"/>
        </w:rPr>
        <w:t>MOU 225-20-016</w:t>
      </w:r>
      <w:r>
        <w:rPr>
          <w:rFonts w:ascii="Cordia New" w:hAnsi="Cordia New" w:cs="Cordia New"/>
          <w:sz w:val="32"/>
          <w:szCs w:val="32"/>
        </w:rPr>
        <w:t xml:space="preserve"> with FDA Center for Devices and Radiological Health (CDRH) and Center for Drug Evaluation and Research (CDER)</w:t>
      </w:r>
      <w:r w:rsidR="009120D9">
        <w:rPr>
          <w:rFonts w:ascii="Cordia New" w:hAnsi="Cordia New" w:cs="Cordia New"/>
          <w:sz w:val="32"/>
          <w:szCs w:val="32"/>
        </w:rPr>
        <w:t>.</w:t>
      </w:r>
    </w:p>
    <w:p w14:paraId="69A703CB" w14:textId="372009E3" w:rsidR="00051F3F" w:rsidRPr="008467DB" w:rsidRDefault="006C641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2015 – </w:t>
      </w:r>
      <w:r w:rsidR="006A1364">
        <w:rPr>
          <w:rFonts w:ascii="Cordia New" w:hAnsi="Cordia New" w:cs="Cordia New"/>
          <w:sz w:val="32"/>
          <w:szCs w:val="32"/>
        </w:rPr>
        <w:t>2025</w:t>
      </w:r>
      <w:r w:rsidRPr="008467DB">
        <w:rPr>
          <w:rFonts w:ascii="Cordia New" w:hAnsi="Cordia New" w:cs="Cordia New" w:hint="cs"/>
          <w:sz w:val="32"/>
          <w:szCs w:val="32"/>
        </w:rPr>
        <w:tab/>
      </w:r>
      <w:r w:rsidR="00051F3F" w:rsidRPr="008467DB">
        <w:rPr>
          <w:rFonts w:ascii="Cordia New" w:hAnsi="Cordia New" w:cs="Cordia New" w:hint="cs"/>
          <w:sz w:val="32"/>
          <w:szCs w:val="32"/>
        </w:rPr>
        <w:t xml:space="preserve">Director, </w:t>
      </w:r>
      <w:hyperlink r:id="rId7" w:history="1">
        <w:r w:rsidR="00051F3F" w:rsidRPr="00950FCA">
          <w:rPr>
            <w:rStyle w:val="Hyperlink"/>
            <w:rFonts w:ascii="Cordia New" w:hAnsi="Cordia New" w:cs="Cordia New" w:hint="cs"/>
            <w:sz w:val="32"/>
            <w:szCs w:val="32"/>
          </w:rPr>
          <w:t>Division of Translational Research</w:t>
        </w:r>
        <w:r w:rsidR="00950FCA" w:rsidRPr="00950FCA">
          <w:rPr>
            <w:rStyle w:val="Hyperlink"/>
            <w:rFonts w:ascii="Cordia New" w:hAnsi="Cordia New" w:cs="Cordia New"/>
            <w:sz w:val="32"/>
            <w:szCs w:val="32"/>
          </w:rPr>
          <w:t xml:space="preserve"> (DTR)</w:t>
        </w:r>
      </w:hyperlink>
      <w:r w:rsidR="00051F3F" w:rsidRPr="008467DB">
        <w:rPr>
          <w:rFonts w:ascii="Cordia New" w:hAnsi="Cordia New" w:cs="Cordia New" w:hint="cs"/>
          <w:sz w:val="32"/>
          <w:szCs w:val="32"/>
        </w:rPr>
        <w:t>, NIMH</w:t>
      </w:r>
      <w:r w:rsidR="009120D9">
        <w:rPr>
          <w:rFonts w:ascii="Cordia New" w:hAnsi="Cordia New" w:cs="Cordia New"/>
          <w:sz w:val="32"/>
          <w:szCs w:val="32"/>
        </w:rPr>
        <w:t>.</w:t>
      </w:r>
    </w:p>
    <w:p w14:paraId="474970F7" w14:textId="162715C7" w:rsidR="00051F3F" w:rsidRPr="008467DB" w:rsidRDefault="006B5C58"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w:t>
      </w:r>
      <w:r w:rsidR="00051F3F" w:rsidRPr="008467DB">
        <w:rPr>
          <w:rFonts w:ascii="Cordia New" w:hAnsi="Cordia New" w:cs="Cordia New" w:hint="cs"/>
          <w:sz w:val="32"/>
          <w:szCs w:val="32"/>
        </w:rPr>
        <w:t xml:space="preserve">15 – </w:t>
      </w:r>
      <w:r w:rsidR="006A1364">
        <w:rPr>
          <w:rFonts w:ascii="Cordia New" w:hAnsi="Cordia New" w:cs="Cordia New"/>
          <w:sz w:val="32"/>
          <w:szCs w:val="32"/>
        </w:rPr>
        <w:t>2025</w:t>
      </w:r>
      <w:r w:rsidR="00051F3F" w:rsidRPr="008467DB">
        <w:rPr>
          <w:rFonts w:ascii="Cordia New" w:hAnsi="Cordia New" w:cs="Cordia New" w:hint="cs"/>
          <w:sz w:val="32"/>
          <w:szCs w:val="32"/>
        </w:rPr>
        <w:tab/>
        <w:t>Director</w:t>
      </w:r>
      <w:r w:rsidR="00950FCA">
        <w:rPr>
          <w:rFonts w:ascii="Cordia New" w:hAnsi="Cordia New" w:cs="Cordia New"/>
          <w:sz w:val="32"/>
          <w:szCs w:val="32"/>
        </w:rPr>
        <w:t xml:space="preserve"> and Founder</w:t>
      </w:r>
      <w:r w:rsidR="00051F3F" w:rsidRPr="008467DB">
        <w:rPr>
          <w:rFonts w:ascii="Cordia New" w:hAnsi="Cordia New" w:cs="Cordia New" w:hint="cs"/>
          <w:sz w:val="32"/>
          <w:szCs w:val="32"/>
        </w:rPr>
        <w:t xml:space="preserve">, </w:t>
      </w:r>
      <w:hyperlink r:id="rId8" w:history="1">
        <w:r w:rsidR="00051F3F" w:rsidRPr="00950FCA">
          <w:rPr>
            <w:rStyle w:val="Hyperlink"/>
            <w:rFonts w:ascii="Cordia New" w:hAnsi="Cordia New" w:cs="Cordia New" w:hint="cs"/>
            <w:sz w:val="32"/>
            <w:szCs w:val="32"/>
          </w:rPr>
          <w:t>Noninvasive Neuromodulation Unit</w:t>
        </w:r>
        <w:r w:rsidRPr="00950FCA">
          <w:rPr>
            <w:rStyle w:val="Hyperlink"/>
            <w:rFonts w:ascii="Cordia New" w:hAnsi="Cordia New" w:cs="Cordia New" w:hint="cs"/>
            <w:sz w:val="32"/>
            <w:szCs w:val="32"/>
          </w:rPr>
          <w:t xml:space="preserve"> (NNU)</w:t>
        </w:r>
      </w:hyperlink>
      <w:r w:rsidR="00051F3F" w:rsidRPr="008467DB">
        <w:rPr>
          <w:rFonts w:ascii="Cordia New" w:hAnsi="Cordia New" w:cs="Cordia New" w:hint="cs"/>
          <w:sz w:val="32"/>
          <w:szCs w:val="32"/>
        </w:rPr>
        <w:t>, Experimental Therapeutics and Pathophysiology Branch,</w:t>
      </w:r>
      <w:r w:rsidR="00950FCA">
        <w:rPr>
          <w:rFonts w:ascii="Cordia New" w:hAnsi="Cordia New" w:cs="Cordia New"/>
          <w:sz w:val="32"/>
          <w:szCs w:val="32"/>
        </w:rPr>
        <w:t xml:space="preserve"> Intramural Research Program,</w:t>
      </w:r>
      <w:r w:rsidR="00051F3F" w:rsidRPr="008467DB">
        <w:rPr>
          <w:rFonts w:ascii="Cordia New" w:hAnsi="Cordia New" w:cs="Cordia New" w:hint="cs"/>
          <w:sz w:val="32"/>
          <w:szCs w:val="32"/>
        </w:rPr>
        <w:t xml:space="preserve"> NIMH</w:t>
      </w:r>
      <w:r w:rsidR="009120D9">
        <w:rPr>
          <w:rFonts w:ascii="Cordia New" w:hAnsi="Cordia New" w:cs="Cordia New"/>
          <w:sz w:val="32"/>
          <w:szCs w:val="32"/>
        </w:rPr>
        <w:t>.</w:t>
      </w:r>
    </w:p>
    <w:p w14:paraId="18D64B36" w14:textId="377650D8" w:rsidR="00141839" w:rsidRPr="008467DB" w:rsidRDefault="00141839"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2015 – </w:t>
      </w:r>
      <w:r w:rsidR="006775F9" w:rsidRPr="008467DB">
        <w:rPr>
          <w:rFonts w:ascii="Cordia New" w:hAnsi="Cordia New" w:cs="Cordia New" w:hint="cs"/>
          <w:sz w:val="32"/>
          <w:szCs w:val="32"/>
        </w:rPr>
        <w:t>2018</w:t>
      </w:r>
      <w:r w:rsidRPr="008467DB">
        <w:rPr>
          <w:rFonts w:ascii="Cordia New" w:hAnsi="Cordia New" w:cs="Cordia New" w:hint="cs"/>
          <w:sz w:val="32"/>
          <w:szCs w:val="32"/>
        </w:rPr>
        <w:tab/>
        <w:t>NIH BRAIN Initiative Team</w:t>
      </w:r>
      <w:r w:rsidR="00950FCA">
        <w:rPr>
          <w:rFonts w:ascii="Cordia New" w:hAnsi="Cordia New" w:cs="Cordia New"/>
          <w:sz w:val="32"/>
          <w:szCs w:val="32"/>
        </w:rPr>
        <w:t xml:space="preserve"> B</w:t>
      </w:r>
      <w:r w:rsidRPr="008467DB">
        <w:rPr>
          <w:rFonts w:ascii="Cordia New" w:hAnsi="Cordia New" w:cs="Cordia New" w:hint="cs"/>
          <w:sz w:val="32"/>
          <w:szCs w:val="32"/>
        </w:rPr>
        <w:t xml:space="preserve"> </w:t>
      </w:r>
      <w:r w:rsidR="004778A7">
        <w:rPr>
          <w:rFonts w:ascii="Cordia New" w:hAnsi="Cordia New" w:cs="Cordia New"/>
          <w:sz w:val="32"/>
          <w:szCs w:val="32"/>
        </w:rPr>
        <w:t>Co-</w:t>
      </w:r>
      <w:r w:rsidRPr="008467DB">
        <w:rPr>
          <w:rFonts w:ascii="Cordia New" w:hAnsi="Cordia New" w:cs="Cordia New" w:hint="cs"/>
          <w:sz w:val="32"/>
          <w:szCs w:val="32"/>
        </w:rPr>
        <w:t>Lead (Large Scale Neural Recording and Modulation)</w:t>
      </w:r>
      <w:r w:rsidR="009120D9">
        <w:rPr>
          <w:rFonts w:ascii="Cordia New" w:hAnsi="Cordia New" w:cs="Cordia New"/>
          <w:sz w:val="32"/>
          <w:szCs w:val="32"/>
        </w:rPr>
        <w:t>.</w:t>
      </w:r>
    </w:p>
    <w:p w14:paraId="541A8C7A" w14:textId="3A7EA9E3" w:rsidR="00141839" w:rsidRPr="008467DB" w:rsidRDefault="00141839"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2016 – </w:t>
      </w:r>
      <w:r w:rsidR="00E51C9E">
        <w:rPr>
          <w:rFonts w:ascii="Cordia New" w:hAnsi="Cordia New" w:cs="Cordia New"/>
          <w:sz w:val="32"/>
          <w:szCs w:val="32"/>
        </w:rPr>
        <w:t>2025</w:t>
      </w:r>
      <w:r w:rsidRPr="008467DB">
        <w:rPr>
          <w:rFonts w:ascii="Cordia New" w:hAnsi="Cordia New" w:cs="Cordia New" w:hint="cs"/>
          <w:sz w:val="32"/>
          <w:szCs w:val="32"/>
        </w:rPr>
        <w:tab/>
        <w:t>Director</w:t>
      </w:r>
      <w:r w:rsidR="00950FCA">
        <w:rPr>
          <w:rFonts w:ascii="Cordia New" w:hAnsi="Cordia New" w:cs="Cordia New"/>
          <w:sz w:val="32"/>
          <w:szCs w:val="32"/>
        </w:rPr>
        <w:t xml:space="preserve"> and Founder</w:t>
      </w:r>
      <w:r w:rsidRPr="008467DB">
        <w:rPr>
          <w:rFonts w:ascii="Cordia New" w:hAnsi="Cordia New" w:cs="Cordia New" w:hint="cs"/>
          <w:sz w:val="32"/>
          <w:szCs w:val="32"/>
        </w:rPr>
        <w:t>, Noninvasive Neuromodulation Service of the Multi-Modal Neuroimaging Center, NIMH</w:t>
      </w:r>
      <w:r w:rsidR="009120D9">
        <w:rPr>
          <w:rFonts w:ascii="Cordia New" w:hAnsi="Cordia New" w:cs="Cordia New"/>
          <w:sz w:val="32"/>
          <w:szCs w:val="32"/>
        </w:rPr>
        <w:t>.</w:t>
      </w:r>
    </w:p>
    <w:p w14:paraId="107FDC45" w14:textId="77777777" w:rsidR="007A5E33" w:rsidRPr="008467DB" w:rsidRDefault="007A5E33" w:rsidP="008467DB">
      <w:pPr>
        <w:pStyle w:val="PlainText"/>
        <w:widowControl w:val="0"/>
        <w:snapToGrid w:val="0"/>
        <w:contextualSpacing/>
        <w:rPr>
          <w:rFonts w:ascii="Cordia New" w:hAnsi="Cordia New" w:cs="Cordia New"/>
          <w:b/>
          <w:sz w:val="32"/>
          <w:szCs w:val="32"/>
        </w:rPr>
      </w:pPr>
    </w:p>
    <w:p w14:paraId="037FD478" w14:textId="439BDC83" w:rsidR="00571E35" w:rsidRPr="008467DB" w:rsidRDefault="001D022A"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b/>
          <w:sz w:val="32"/>
          <w:szCs w:val="32"/>
        </w:rPr>
        <w:t xml:space="preserve">Senior </w:t>
      </w:r>
      <w:r w:rsidR="00571E35" w:rsidRPr="008467DB">
        <w:rPr>
          <w:rFonts w:ascii="Cordia New" w:hAnsi="Cordia New" w:cs="Cordia New" w:hint="cs"/>
          <w:b/>
          <w:sz w:val="32"/>
          <w:szCs w:val="32"/>
        </w:rPr>
        <w:t>Executive Leadership Training</w:t>
      </w:r>
    </w:p>
    <w:p w14:paraId="484643CA" w14:textId="77777777" w:rsidR="00571E35" w:rsidRPr="008467DB" w:rsidRDefault="00571E35" w:rsidP="008467DB">
      <w:pPr>
        <w:pStyle w:val="PlainText"/>
        <w:widowControl w:val="0"/>
        <w:snapToGrid w:val="0"/>
        <w:contextualSpacing/>
        <w:rPr>
          <w:rFonts w:ascii="Cordia New" w:hAnsi="Cordia New" w:cs="Cordia New"/>
          <w:sz w:val="32"/>
          <w:szCs w:val="32"/>
        </w:rPr>
      </w:pPr>
    </w:p>
    <w:p w14:paraId="2CFC7773" w14:textId="46158D02" w:rsidR="00C411A9" w:rsidRPr="008467DB" w:rsidRDefault="00C411A9"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2018 – 2019</w:t>
      </w:r>
      <w:r w:rsidRPr="008467DB">
        <w:rPr>
          <w:rFonts w:ascii="Cordia New" w:hAnsi="Cordia New" w:cs="Cordia New" w:hint="cs"/>
          <w:sz w:val="32"/>
          <w:szCs w:val="32"/>
        </w:rPr>
        <w:tab/>
        <w:t xml:space="preserve">NIH Executive Leadership Program – </w:t>
      </w:r>
      <w:r w:rsidR="009D161E">
        <w:rPr>
          <w:rFonts w:ascii="Cordia New" w:hAnsi="Cordia New" w:cs="Cordia New"/>
          <w:sz w:val="32"/>
          <w:szCs w:val="32"/>
        </w:rPr>
        <w:t>I</w:t>
      </w:r>
      <w:r w:rsidRPr="008467DB">
        <w:rPr>
          <w:rFonts w:ascii="Cordia New" w:hAnsi="Cordia New" w:cs="Cordia New" w:hint="cs"/>
          <w:sz w:val="32"/>
          <w:szCs w:val="32"/>
        </w:rPr>
        <w:t>ntensive senior leadership training focused on effective leadership in federal service</w:t>
      </w:r>
      <w:r w:rsidR="009D161E">
        <w:rPr>
          <w:rFonts w:ascii="Cordia New" w:hAnsi="Cordia New" w:cs="Cordia New"/>
          <w:sz w:val="32"/>
          <w:szCs w:val="32"/>
        </w:rPr>
        <w:t>, operated by the Partnership for Public Service</w:t>
      </w:r>
      <w:r w:rsidR="009120D9">
        <w:rPr>
          <w:rFonts w:ascii="Cordia New" w:hAnsi="Cordia New" w:cs="Cordia New"/>
          <w:sz w:val="32"/>
          <w:szCs w:val="32"/>
        </w:rPr>
        <w:t>.</w:t>
      </w:r>
    </w:p>
    <w:p w14:paraId="4AA36B5B" w14:textId="43CF670F" w:rsidR="00571E35" w:rsidRPr="008467DB" w:rsidRDefault="00571E35"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2015</w:t>
      </w:r>
      <w:r w:rsidRPr="008467DB">
        <w:rPr>
          <w:rFonts w:ascii="Cordia New" w:hAnsi="Cordia New" w:cs="Cordia New" w:hint="cs"/>
          <w:sz w:val="32"/>
          <w:szCs w:val="32"/>
        </w:rPr>
        <w:tab/>
        <w:t>Harvard Program for Chiefs of Clinical Services – Comprehensive course for Chairs of Departments in Academic Medical Centers</w:t>
      </w:r>
      <w:r w:rsidR="009120D9">
        <w:rPr>
          <w:rFonts w:ascii="Cordia New" w:hAnsi="Cordia New" w:cs="Cordia New"/>
          <w:sz w:val="32"/>
          <w:szCs w:val="32"/>
        </w:rPr>
        <w:t>.</w:t>
      </w:r>
    </w:p>
    <w:p w14:paraId="18F9BD85" w14:textId="06B1826B" w:rsidR="00571E35" w:rsidRPr="008467DB" w:rsidRDefault="00571E35"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2008 – 2009</w:t>
      </w:r>
      <w:r w:rsidRPr="008467DB">
        <w:rPr>
          <w:rFonts w:ascii="Cordia New" w:hAnsi="Cordia New" w:cs="Cordia New" w:hint="cs"/>
          <w:sz w:val="32"/>
          <w:szCs w:val="32"/>
        </w:rPr>
        <w:tab/>
        <w:t>Executive Leadership in Academic Medicin</w:t>
      </w:r>
      <w:r w:rsidR="00C411A9" w:rsidRPr="008467DB">
        <w:rPr>
          <w:rFonts w:ascii="Cordia New" w:hAnsi="Cordia New" w:cs="Cordia New" w:hint="cs"/>
          <w:sz w:val="32"/>
          <w:szCs w:val="32"/>
        </w:rPr>
        <w:t>e (ELAM), Drexel University –</w:t>
      </w:r>
      <w:r w:rsidR="009D161E">
        <w:rPr>
          <w:rFonts w:ascii="Cordia New" w:hAnsi="Cordia New" w:cs="Cordia New"/>
          <w:sz w:val="32"/>
          <w:szCs w:val="32"/>
        </w:rPr>
        <w:t xml:space="preserve"> </w:t>
      </w:r>
      <w:proofErr w:type="gramStart"/>
      <w:r w:rsidR="009120D9">
        <w:rPr>
          <w:rFonts w:ascii="Cordia New" w:hAnsi="Cordia New" w:cs="Cordia New"/>
          <w:sz w:val="32"/>
          <w:szCs w:val="32"/>
        </w:rPr>
        <w:t xml:space="preserve">two </w:t>
      </w:r>
      <w:r w:rsidRPr="008467DB">
        <w:rPr>
          <w:rFonts w:ascii="Cordia New" w:hAnsi="Cordia New" w:cs="Cordia New" w:hint="cs"/>
          <w:sz w:val="32"/>
          <w:szCs w:val="32"/>
        </w:rPr>
        <w:t>year</w:t>
      </w:r>
      <w:proofErr w:type="gramEnd"/>
      <w:r w:rsidRPr="008467DB">
        <w:rPr>
          <w:rFonts w:ascii="Cordia New" w:hAnsi="Cordia New" w:cs="Cordia New" w:hint="cs"/>
          <w:sz w:val="32"/>
          <w:szCs w:val="32"/>
        </w:rPr>
        <w:t xml:space="preserve"> program to prepare women for leadership in academic medicine</w:t>
      </w:r>
      <w:r w:rsidR="009120D9">
        <w:rPr>
          <w:rFonts w:ascii="Cordia New" w:hAnsi="Cordia New" w:cs="Cordia New"/>
          <w:sz w:val="32"/>
          <w:szCs w:val="32"/>
        </w:rPr>
        <w:t>.</w:t>
      </w:r>
    </w:p>
    <w:p w14:paraId="5A06B338" w14:textId="77777777" w:rsidR="00571E35" w:rsidRPr="008467DB" w:rsidRDefault="00571E35" w:rsidP="008467DB">
      <w:pPr>
        <w:pStyle w:val="PlainText"/>
        <w:widowControl w:val="0"/>
        <w:snapToGrid w:val="0"/>
        <w:contextualSpacing/>
        <w:rPr>
          <w:rFonts w:ascii="Cordia New" w:hAnsi="Cordia New" w:cs="Cordia New"/>
          <w:b/>
          <w:sz w:val="32"/>
          <w:szCs w:val="32"/>
        </w:rPr>
      </w:pPr>
    </w:p>
    <w:p w14:paraId="1355743C" w14:textId="77777777" w:rsidR="00C12050" w:rsidRPr="008467DB" w:rsidRDefault="00C12050"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Academic Appointments</w:t>
      </w:r>
    </w:p>
    <w:p w14:paraId="5058DBCA" w14:textId="77777777" w:rsidR="00C12050" w:rsidRPr="008467DB" w:rsidRDefault="00C12050" w:rsidP="008467DB">
      <w:pPr>
        <w:pStyle w:val="PlainText"/>
        <w:widowControl w:val="0"/>
        <w:snapToGrid w:val="0"/>
        <w:ind w:left="2880" w:hanging="2160"/>
        <w:contextualSpacing/>
        <w:rPr>
          <w:rFonts w:ascii="Cordia New" w:hAnsi="Cordia New" w:cs="Cordia New"/>
          <w:sz w:val="32"/>
          <w:szCs w:val="32"/>
        </w:rPr>
      </w:pPr>
    </w:p>
    <w:p w14:paraId="68F182F2" w14:textId="60C369E4" w:rsidR="00886A21" w:rsidRDefault="00886A21" w:rsidP="008467DB">
      <w:pPr>
        <w:pStyle w:val="PlainText"/>
        <w:widowControl w:val="0"/>
        <w:snapToGrid w:val="0"/>
        <w:ind w:left="2880" w:hanging="2160"/>
        <w:contextualSpacing/>
        <w:rPr>
          <w:rFonts w:ascii="Cordia New" w:hAnsi="Cordia New" w:cs="Cordia New"/>
          <w:sz w:val="32"/>
          <w:szCs w:val="32"/>
        </w:rPr>
      </w:pPr>
      <w:r>
        <w:rPr>
          <w:rFonts w:ascii="Cordia New" w:hAnsi="Cordia New" w:cs="Cordia New"/>
          <w:sz w:val="32"/>
          <w:szCs w:val="32"/>
        </w:rPr>
        <w:t>2025 – Present</w:t>
      </w:r>
      <w:r>
        <w:rPr>
          <w:rFonts w:ascii="Cordia New" w:hAnsi="Cordia New" w:cs="Cordia New"/>
          <w:sz w:val="32"/>
          <w:szCs w:val="32"/>
        </w:rPr>
        <w:tab/>
        <w:t>Professor with Tenure, Arizona State University School of Medicine and Advanced Medical Engineering</w:t>
      </w:r>
    </w:p>
    <w:p w14:paraId="55336AEB" w14:textId="7BC5A901" w:rsidR="00653C74" w:rsidRDefault="00653C74" w:rsidP="008467DB">
      <w:pPr>
        <w:pStyle w:val="PlainText"/>
        <w:widowControl w:val="0"/>
        <w:snapToGrid w:val="0"/>
        <w:ind w:left="2880" w:hanging="2160"/>
        <w:contextualSpacing/>
        <w:rPr>
          <w:rFonts w:ascii="Cordia New" w:hAnsi="Cordia New" w:cs="Cordia New"/>
          <w:sz w:val="32"/>
          <w:szCs w:val="32"/>
        </w:rPr>
      </w:pPr>
      <w:r>
        <w:rPr>
          <w:rFonts w:ascii="Cordia New" w:hAnsi="Cordia New" w:cs="Cordia New"/>
          <w:sz w:val="32"/>
          <w:szCs w:val="32"/>
        </w:rPr>
        <w:lastRenderedPageBreak/>
        <w:t>2020 – Present</w:t>
      </w:r>
      <w:r>
        <w:rPr>
          <w:rFonts w:ascii="Cordia New" w:hAnsi="Cordia New" w:cs="Cordia New"/>
          <w:sz w:val="32"/>
          <w:szCs w:val="32"/>
        </w:rPr>
        <w:tab/>
        <w:t xml:space="preserve">Professor Emeritus, </w:t>
      </w:r>
      <w:r w:rsidRPr="008467DB">
        <w:rPr>
          <w:rFonts w:ascii="Cordia New" w:hAnsi="Cordia New" w:cs="Cordia New" w:hint="cs"/>
          <w:sz w:val="32"/>
          <w:szCs w:val="32"/>
        </w:rPr>
        <w:t>Duke Department of Psychiatry and Behavioral Sciences</w:t>
      </w:r>
      <w:r w:rsidR="00950FCA">
        <w:rPr>
          <w:rFonts w:ascii="Cordia New" w:hAnsi="Cordia New" w:cs="Cordia New"/>
          <w:sz w:val="32"/>
          <w:szCs w:val="32"/>
        </w:rPr>
        <w:t>.</w:t>
      </w:r>
    </w:p>
    <w:p w14:paraId="14B3B85D" w14:textId="30152305" w:rsidR="00C411A9" w:rsidRPr="008467DB" w:rsidRDefault="00C411A9"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2018 – </w:t>
      </w:r>
      <w:r w:rsidR="00B16CE2">
        <w:rPr>
          <w:rFonts w:ascii="Cordia New" w:hAnsi="Cordia New" w:cs="Cordia New"/>
          <w:sz w:val="32"/>
          <w:szCs w:val="32"/>
        </w:rPr>
        <w:t>2020</w:t>
      </w:r>
      <w:r w:rsidRPr="008467DB">
        <w:rPr>
          <w:rFonts w:ascii="Cordia New" w:hAnsi="Cordia New" w:cs="Cordia New" w:hint="cs"/>
          <w:sz w:val="32"/>
          <w:szCs w:val="32"/>
        </w:rPr>
        <w:tab/>
        <w:t>Adjunct Professor and former JP Gibbons Endowed Professor and Chair, Duke Department of Psychiatry and Behavioral Sciences</w:t>
      </w:r>
      <w:r w:rsidR="00581200">
        <w:rPr>
          <w:rFonts w:ascii="Cordia New" w:hAnsi="Cordia New" w:cs="Cordia New"/>
          <w:sz w:val="32"/>
          <w:szCs w:val="32"/>
        </w:rPr>
        <w:t>.</w:t>
      </w:r>
    </w:p>
    <w:p w14:paraId="0FBE901D" w14:textId="35ED54C7" w:rsidR="00C411A9" w:rsidRPr="008467DB" w:rsidRDefault="00C411A9"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2011 – 2018</w:t>
      </w:r>
      <w:r w:rsidRPr="008467DB">
        <w:rPr>
          <w:rFonts w:ascii="Cordia New" w:hAnsi="Cordia New" w:cs="Cordia New" w:hint="cs"/>
          <w:sz w:val="32"/>
          <w:szCs w:val="32"/>
        </w:rPr>
        <w:tab/>
      </w:r>
      <w:r w:rsidR="00581200">
        <w:rPr>
          <w:rFonts w:ascii="Cordia New" w:hAnsi="Cordia New" w:cs="Cordia New"/>
          <w:sz w:val="32"/>
          <w:szCs w:val="32"/>
        </w:rPr>
        <w:t xml:space="preserve">Tenured Full </w:t>
      </w:r>
      <w:r w:rsidRPr="008467DB">
        <w:rPr>
          <w:rFonts w:ascii="Cordia New" w:hAnsi="Cordia New" w:cs="Cordia New" w:hint="cs"/>
          <w:sz w:val="32"/>
          <w:szCs w:val="32"/>
        </w:rPr>
        <w:t>Professor of Psychiatry and Behavioral Sciences, Duke University (LOA from 2015-2018)</w:t>
      </w:r>
      <w:r w:rsidR="00581200">
        <w:rPr>
          <w:rFonts w:ascii="Cordia New" w:hAnsi="Cordia New" w:cs="Cordia New"/>
          <w:sz w:val="32"/>
          <w:szCs w:val="32"/>
        </w:rPr>
        <w:t>.</w:t>
      </w:r>
    </w:p>
    <w:p w14:paraId="79B4E0DD" w14:textId="32B59D0A" w:rsidR="00A53093" w:rsidRPr="008467DB" w:rsidRDefault="00C1205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2012</w:t>
      </w:r>
      <w:r w:rsidR="003E28D1" w:rsidRPr="008467DB">
        <w:rPr>
          <w:rFonts w:ascii="Cordia New" w:hAnsi="Cordia New" w:cs="Cordia New" w:hint="cs"/>
          <w:sz w:val="32"/>
          <w:szCs w:val="32"/>
        </w:rPr>
        <w:t xml:space="preserve"> – </w:t>
      </w:r>
      <w:r w:rsidR="00C411A9" w:rsidRPr="008467DB">
        <w:rPr>
          <w:rFonts w:ascii="Cordia New" w:hAnsi="Cordia New" w:cs="Cordia New" w:hint="cs"/>
          <w:sz w:val="32"/>
          <w:szCs w:val="32"/>
        </w:rPr>
        <w:t>2018</w:t>
      </w:r>
      <w:r w:rsidRPr="008467DB">
        <w:rPr>
          <w:rFonts w:ascii="Cordia New" w:hAnsi="Cordia New" w:cs="Cordia New" w:hint="cs"/>
          <w:sz w:val="32"/>
          <w:szCs w:val="32"/>
        </w:rPr>
        <w:tab/>
        <w:t xml:space="preserve">Duke Center for </w:t>
      </w:r>
      <w:proofErr w:type="spellStart"/>
      <w:r w:rsidRPr="008467DB">
        <w:rPr>
          <w:rFonts w:ascii="Cordia New" w:hAnsi="Cordia New" w:cs="Cordia New" w:hint="cs"/>
          <w:sz w:val="32"/>
          <w:szCs w:val="32"/>
        </w:rPr>
        <w:t>Neuroengineering</w:t>
      </w:r>
      <w:proofErr w:type="spellEnd"/>
      <w:r w:rsidRPr="008467DB">
        <w:rPr>
          <w:rFonts w:ascii="Cordia New" w:hAnsi="Cordia New" w:cs="Cordia New" w:hint="cs"/>
          <w:sz w:val="32"/>
          <w:szCs w:val="32"/>
        </w:rPr>
        <w:t xml:space="preserve"> faculty</w:t>
      </w:r>
      <w:r w:rsidR="00581200">
        <w:rPr>
          <w:rFonts w:ascii="Cordia New" w:hAnsi="Cordia New" w:cs="Cordia New"/>
          <w:sz w:val="32"/>
          <w:szCs w:val="32"/>
        </w:rPr>
        <w:t>.</w:t>
      </w:r>
    </w:p>
    <w:p w14:paraId="1FA8E5E7" w14:textId="79312F55" w:rsidR="00C12050" w:rsidRPr="008467DB" w:rsidRDefault="00C1205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2011</w:t>
      </w:r>
      <w:r w:rsidR="003E28D1" w:rsidRPr="008467DB">
        <w:rPr>
          <w:rFonts w:ascii="Cordia New" w:hAnsi="Cordia New" w:cs="Cordia New" w:hint="cs"/>
          <w:sz w:val="32"/>
          <w:szCs w:val="32"/>
        </w:rPr>
        <w:t xml:space="preserve"> – </w:t>
      </w:r>
      <w:r w:rsidR="00C411A9" w:rsidRPr="008467DB">
        <w:rPr>
          <w:rFonts w:ascii="Cordia New" w:hAnsi="Cordia New" w:cs="Cordia New" w:hint="cs"/>
          <w:sz w:val="32"/>
          <w:szCs w:val="32"/>
        </w:rPr>
        <w:t>2018</w:t>
      </w:r>
      <w:r w:rsidRPr="008467DB">
        <w:rPr>
          <w:rFonts w:ascii="Cordia New" w:hAnsi="Cordia New" w:cs="Cordia New" w:hint="cs"/>
          <w:sz w:val="32"/>
          <w:szCs w:val="32"/>
        </w:rPr>
        <w:tab/>
        <w:t>Professor of Psychology and</w:t>
      </w:r>
      <w:r w:rsidR="00C411A9" w:rsidRPr="008467DB">
        <w:rPr>
          <w:rFonts w:ascii="Cordia New" w:hAnsi="Cordia New" w:cs="Cordia New" w:hint="cs"/>
          <w:sz w:val="32"/>
          <w:szCs w:val="32"/>
        </w:rPr>
        <w:t xml:space="preserve"> Neuroscience, Duke University</w:t>
      </w:r>
      <w:r w:rsidR="00581200">
        <w:rPr>
          <w:rFonts w:ascii="Cordia New" w:hAnsi="Cordia New" w:cs="Cordia New"/>
          <w:sz w:val="32"/>
          <w:szCs w:val="32"/>
        </w:rPr>
        <w:t>.</w:t>
      </w:r>
    </w:p>
    <w:p w14:paraId="697444F4" w14:textId="5E5649E3" w:rsidR="005319F5" w:rsidRPr="008467DB" w:rsidRDefault="005319F5"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2011 – </w:t>
      </w:r>
      <w:r w:rsidR="00C411A9" w:rsidRPr="008467DB">
        <w:rPr>
          <w:rFonts w:ascii="Cordia New" w:hAnsi="Cordia New" w:cs="Cordia New" w:hint="cs"/>
          <w:sz w:val="32"/>
          <w:szCs w:val="32"/>
        </w:rPr>
        <w:t>2018</w:t>
      </w:r>
      <w:r w:rsidRPr="008467DB">
        <w:rPr>
          <w:rFonts w:ascii="Cordia New" w:hAnsi="Cordia New" w:cs="Cordia New" w:hint="cs"/>
          <w:sz w:val="32"/>
          <w:szCs w:val="32"/>
        </w:rPr>
        <w:tab/>
        <w:t>Duke Institute for Brain</w:t>
      </w:r>
      <w:r w:rsidR="00A53093" w:rsidRPr="008467DB">
        <w:rPr>
          <w:rFonts w:ascii="Cordia New" w:hAnsi="Cordia New" w:cs="Cordia New" w:hint="cs"/>
          <w:sz w:val="32"/>
          <w:szCs w:val="32"/>
        </w:rPr>
        <w:t xml:space="preserve"> Sciences</w:t>
      </w:r>
      <w:r w:rsidR="00581200">
        <w:rPr>
          <w:rFonts w:ascii="Cordia New" w:hAnsi="Cordia New" w:cs="Cordia New"/>
          <w:sz w:val="32"/>
          <w:szCs w:val="32"/>
        </w:rPr>
        <w:t xml:space="preserve"> (DIBS)</w:t>
      </w:r>
      <w:r w:rsidR="00A53093" w:rsidRPr="008467DB">
        <w:rPr>
          <w:rFonts w:ascii="Cordia New" w:hAnsi="Cordia New" w:cs="Cordia New" w:hint="cs"/>
          <w:sz w:val="32"/>
          <w:szCs w:val="32"/>
        </w:rPr>
        <w:t xml:space="preserve"> Faculty Network Mem</w:t>
      </w:r>
      <w:r w:rsidR="00C411A9" w:rsidRPr="008467DB">
        <w:rPr>
          <w:rFonts w:ascii="Cordia New" w:hAnsi="Cordia New" w:cs="Cordia New" w:hint="cs"/>
          <w:sz w:val="32"/>
          <w:szCs w:val="32"/>
        </w:rPr>
        <w:t>ber</w:t>
      </w:r>
      <w:r w:rsidR="00581200">
        <w:rPr>
          <w:rFonts w:ascii="Cordia New" w:hAnsi="Cordia New" w:cs="Cordia New"/>
          <w:sz w:val="32"/>
          <w:szCs w:val="32"/>
        </w:rPr>
        <w:t>.</w:t>
      </w:r>
    </w:p>
    <w:p w14:paraId="4DEAB8D9" w14:textId="2CF93653" w:rsidR="00C12050" w:rsidRPr="008467DB" w:rsidRDefault="00C1205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w:t>
      </w:r>
      <w:r w:rsidR="003E28D1" w:rsidRPr="008467DB">
        <w:rPr>
          <w:rFonts w:ascii="Cordia New" w:hAnsi="Cordia New" w:cs="Cordia New" w:hint="cs"/>
          <w:sz w:val="32"/>
          <w:szCs w:val="32"/>
        </w:rPr>
        <w:t xml:space="preserve"> – </w:t>
      </w:r>
      <w:r w:rsidRPr="008467DB">
        <w:rPr>
          <w:rFonts w:ascii="Cordia New" w:hAnsi="Cordia New" w:cs="Cordia New" w:hint="cs"/>
          <w:sz w:val="32"/>
          <w:szCs w:val="32"/>
        </w:rPr>
        <w:t>2015</w:t>
      </w:r>
      <w:r w:rsidRPr="008467DB">
        <w:rPr>
          <w:rFonts w:ascii="Cordia New" w:hAnsi="Cordia New" w:cs="Cordia New" w:hint="cs"/>
          <w:sz w:val="32"/>
          <w:szCs w:val="32"/>
        </w:rPr>
        <w:tab/>
        <w:t>Adjunct Professor of Psychiatry, Columbia University.</w:t>
      </w:r>
    </w:p>
    <w:p w14:paraId="6564FA70" w14:textId="36B9DD1D" w:rsidR="00C12050" w:rsidRPr="008467DB" w:rsidRDefault="00C1205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2007</w:t>
      </w:r>
      <w:r w:rsidR="003E28D1" w:rsidRPr="008467DB">
        <w:rPr>
          <w:rFonts w:ascii="Cordia New" w:hAnsi="Cordia New" w:cs="Cordia New" w:hint="cs"/>
          <w:sz w:val="32"/>
          <w:szCs w:val="32"/>
        </w:rPr>
        <w:t xml:space="preserve"> – </w:t>
      </w:r>
      <w:r w:rsidRPr="008467DB">
        <w:rPr>
          <w:rFonts w:ascii="Cordia New" w:hAnsi="Cordia New" w:cs="Cordia New" w:hint="cs"/>
          <w:sz w:val="32"/>
          <w:szCs w:val="32"/>
        </w:rPr>
        <w:t>2010</w:t>
      </w:r>
      <w:r w:rsidRPr="008467DB">
        <w:rPr>
          <w:rFonts w:ascii="Cordia New" w:hAnsi="Cordia New" w:cs="Cordia New" w:hint="cs"/>
          <w:sz w:val="32"/>
          <w:szCs w:val="32"/>
        </w:rPr>
        <w:tab/>
      </w:r>
      <w:r w:rsidR="00581200">
        <w:rPr>
          <w:rFonts w:ascii="Cordia New" w:hAnsi="Cordia New" w:cs="Cordia New"/>
          <w:sz w:val="32"/>
          <w:szCs w:val="32"/>
        </w:rPr>
        <w:t xml:space="preserve">Full </w:t>
      </w:r>
      <w:r w:rsidRPr="008467DB">
        <w:rPr>
          <w:rFonts w:ascii="Cordia New" w:hAnsi="Cordia New" w:cs="Cordia New" w:hint="cs"/>
          <w:sz w:val="32"/>
          <w:szCs w:val="32"/>
        </w:rPr>
        <w:t>Professor of Clinical Psychiatry, Columbia University.</w:t>
      </w:r>
    </w:p>
    <w:p w14:paraId="18A6D001" w14:textId="38F7DA17" w:rsidR="00C12050" w:rsidRPr="008467DB" w:rsidRDefault="00C1205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2005</w:t>
      </w:r>
      <w:r w:rsidR="003E28D1" w:rsidRPr="008467DB">
        <w:rPr>
          <w:rFonts w:ascii="Cordia New" w:hAnsi="Cordia New" w:cs="Cordia New" w:hint="cs"/>
          <w:sz w:val="32"/>
          <w:szCs w:val="32"/>
        </w:rPr>
        <w:t xml:space="preserve"> – </w:t>
      </w:r>
      <w:r w:rsidRPr="008467DB">
        <w:rPr>
          <w:rFonts w:ascii="Cordia New" w:hAnsi="Cordia New" w:cs="Cordia New" w:hint="cs"/>
          <w:sz w:val="32"/>
          <w:szCs w:val="32"/>
        </w:rPr>
        <w:t>2010</w:t>
      </w:r>
      <w:r w:rsidRPr="008467DB">
        <w:rPr>
          <w:rFonts w:ascii="Cordia New" w:hAnsi="Cordia New" w:cs="Cordia New" w:hint="cs"/>
          <w:sz w:val="32"/>
          <w:szCs w:val="32"/>
        </w:rPr>
        <w:tab/>
        <w:t>Faculty of the Graduate School of Arts and Sciences, Department of Psychology, Columbia University.</w:t>
      </w:r>
    </w:p>
    <w:p w14:paraId="5789C954" w14:textId="729297D6" w:rsidR="00C12050" w:rsidRPr="008467DB" w:rsidRDefault="00C1205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2002</w:t>
      </w:r>
      <w:r w:rsidR="003E28D1" w:rsidRPr="008467DB">
        <w:rPr>
          <w:rFonts w:ascii="Cordia New" w:hAnsi="Cordia New" w:cs="Cordia New" w:hint="cs"/>
          <w:sz w:val="32"/>
          <w:szCs w:val="32"/>
        </w:rPr>
        <w:t xml:space="preserve"> – </w:t>
      </w:r>
      <w:r w:rsidRPr="008467DB">
        <w:rPr>
          <w:rFonts w:ascii="Cordia New" w:hAnsi="Cordia New" w:cs="Cordia New" w:hint="cs"/>
          <w:sz w:val="32"/>
          <w:szCs w:val="32"/>
        </w:rPr>
        <w:t xml:space="preserve">2007 </w:t>
      </w:r>
      <w:r w:rsidRPr="008467DB">
        <w:rPr>
          <w:rFonts w:ascii="Cordia New" w:hAnsi="Cordia New" w:cs="Cordia New" w:hint="cs"/>
          <w:sz w:val="32"/>
          <w:szCs w:val="32"/>
        </w:rPr>
        <w:tab/>
        <w:t>Associate Professor of Clinical Psychiatry, Columbia University.</w:t>
      </w:r>
    </w:p>
    <w:p w14:paraId="13C91E72" w14:textId="0EE5763F" w:rsidR="00C12050" w:rsidRPr="008467DB" w:rsidRDefault="00C1205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1998</w:t>
      </w:r>
      <w:r w:rsidR="003E28D1" w:rsidRPr="008467DB">
        <w:rPr>
          <w:rFonts w:ascii="Cordia New" w:hAnsi="Cordia New" w:cs="Cordia New" w:hint="cs"/>
          <w:sz w:val="32"/>
          <w:szCs w:val="32"/>
        </w:rPr>
        <w:t xml:space="preserve"> – </w:t>
      </w:r>
      <w:r w:rsidRPr="008467DB">
        <w:rPr>
          <w:rFonts w:ascii="Cordia New" w:hAnsi="Cordia New" w:cs="Cordia New" w:hint="cs"/>
          <w:sz w:val="32"/>
          <w:szCs w:val="32"/>
        </w:rPr>
        <w:t>2002</w:t>
      </w:r>
      <w:r w:rsidRPr="008467DB">
        <w:rPr>
          <w:rFonts w:ascii="Cordia New" w:hAnsi="Cordia New" w:cs="Cordia New" w:hint="cs"/>
          <w:sz w:val="32"/>
          <w:szCs w:val="32"/>
        </w:rPr>
        <w:tab/>
        <w:t>Assistant Professor of Clinical Psychiatry, Columbia University.</w:t>
      </w:r>
    </w:p>
    <w:p w14:paraId="12910311" w14:textId="0AE13A52" w:rsidR="001E74DC" w:rsidRPr="008467DB" w:rsidRDefault="001E74DC"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1997</w:t>
      </w:r>
      <w:r w:rsidR="003E28D1" w:rsidRPr="008467DB">
        <w:rPr>
          <w:rFonts w:ascii="Cordia New" w:hAnsi="Cordia New" w:cs="Cordia New" w:hint="cs"/>
          <w:sz w:val="32"/>
          <w:szCs w:val="32"/>
        </w:rPr>
        <w:t xml:space="preserve"> – </w:t>
      </w:r>
      <w:r w:rsidRPr="008467DB">
        <w:rPr>
          <w:rFonts w:ascii="Cordia New" w:hAnsi="Cordia New" w:cs="Cordia New" w:hint="cs"/>
          <w:sz w:val="32"/>
          <w:szCs w:val="32"/>
        </w:rPr>
        <w:t>2010</w:t>
      </w:r>
      <w:r w:rsidRPr="008467DB">
        <w:rPr>
          <w:rFonts w:ascii="Cordia New" w:hAnsi="Cordia New" w:cs="Cordia New" w:hint="cs"/>
          <w:sz w:val="32"/>
          <w:szCs w:val="32"/>
        </w:rPr>
        <w:tab/>
        <w:t>Research Psychiatrist II</w:t>
      </w:r>
      <w:r w:rsidR="00581200">
        <w:rPr>
          <w:rFonts w:ascii="Cordia New" w:hAnsi="Cordia New" w:cs="Cordia New"/>
          <w:sz w:val="32"/>
          <w:szCs w:val="32"/>
        </w:rPr>
        <w:t xml:space="preserve"> (State Line)</w:t>
      </w:r>
      <w:r w:rsidRPr="008467DB">
        <w:rPr>
          <w:rFonts w:ascii="Cordia New" w:hAnsi="Cordia New" w:cs="Cordia New" w:hint="cs"/>
          <w:sz w:val="32"/>
          <w:szCs w:val="32"/>
        </w:rPr>
        <w:t>, New York State Psychiatric Institute.</w:t>
      </w:r>
    </w:p>
    <w:p w14:paraId="7BF4C4D9" w14:textId="42F168DA" w:rsidR="00C12050" w:rsidRPr="008467DB" w:rsidRDefault="00C1205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1995</w:t>
      </w:r>
      <w:r w:rsidR="003E28D1" w:rsidRPr="008467DB">
        <w:rPr>
          <w:rFonts w:ascii="Cordia New" w:hAnsi="Cordia New" w:cs="Cordia New" w:hint="cs"/>
          <w:sz w:val="32"/>
          <w:szCs w:val="32"/>
        </w:rPr>
        <w:t xml:space="preserve"> – </w:t>
      </w:r>
      <w:r w:rsidRPr="008467DB">
        <w:rPr>
          <w:rFonts w:ascii="Cordia New" w:hAnsi="Cordia New" w:cs="Cordia New" w:hint="cs"/>
          <w:sz w:val="32"/>
          <w:szCs w:val="32"/>
        </w:rPr>
        <w:t>1998</w:t>
      </w:r>
      <w:r w:rsidRPr="008467DB">
        <w:rPr>
          <w:rFonts w:ascii="Cordia New" w:hAnsi="Cordia New" w:cs="Cordia New" w:hint="cs"/>
          <w:sz w:val="32"/>
          <w:szCs w:val="32"/>
        </w:rPr>
        <w:tab/>
        <w:t>Postdoctoral Clinical Fellow, Columbia University.</w:t>
      </w:r>
    </w:p>
    <w:p w14:paraId="2D07E448" w14:textId="6AD445A7" w:rsidR="003777A5" w:rsidRDefault="003777A5" w:rsidP="008467DB">
      <w:pPr>
        <w:pStyle w:val="PlainText"/>
        <w:widowControl w:val="0"/>
        <w:snapToGrid w:val="0"/>
        <w:ind w:left="2160" w:hanging="1440"/>
        <w:contextualSpacing/>
        <w:rPr>
          <w:rFonts w:ascii="Cordia New" w:hAnsi="Cordia New" w:cs="Cordia New"/>
          <w:sz w:val="32"/>
          <w:szCs w:val="32"/>
        </w:rPr>
      </w:pPr>
    </w:p>
    <w:p w14:paraId="3FC49B31" w14:textId="77777777" w:rsidR="00DA09E4" w:rsidRPr="008467DB" w:rsidRDefault="00DA09E4"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Board Certification</w:t>
      </w:r>
    </w:p>
    <w:p w14:paraId="74828F06" w14:textId="77777777" w:rsidR="00DA09E4" w:rsidRPr="008467DB" w:rsidRDefault="00DA09E4" w:rsidP="008467DB">
      <w:pPr>
        <w:pStyle w:val="PlainText"/>
        <w:widowControl w:val="0"/>
        <w:snapToGrid w:val="0"/>
        <w:contextualSpacing/>
        <w:rPr>
          <w:rFonts w:ascii="Cordia New" w:hAnsi="Cordia New" w:cs="Cordia New"/>
          <w:b/>
          <w:sz w:val="32"/>
          <w:szCs w:val="32"/>
        </w:rPr>
      </w:pPr>
    </w:p>
    <w:p w14:paraId="093CF203" w14:textId="3CDB3520" w:rsidR="00141839" w:rsidRPr="008467DB" w:rsidRDefault="00141839"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2016 – present</w:t>
      </w:r>
      <w:r w:rsidRPr="008467DB">
        <w:rPr>
          <w:rFonts w:ascii="Cordia New" w:hAnsi="Cordia New" w:cs="Cordia New" w:hint="cs"/>
          <w:sz w:val="32"/>
          <w:szCs w:val="32"/>
        </w:rPr>
        <w:tab/>
        <w:t>Re-Certification, American Board of Psychiatry and Neurology (#42523), enrolled in Maintenance of Certification</w:t>
      </w:r>
      <w:r w:rsidR="009120D9">
        <w:rPr>
          <w:rFonts w:ascii="Cordia New" w:hAnsi="Cordia New" w:cs="Cordia New"/>
          <w:sz w:val="32"/>
          <w:szCs w:val="32"/>
        </w:rPr>
        <w:t xml:space="preserve"> program</w:t>
      </w:r>
      <w:r w:rsidRPr="008467DB">
        <w:rPr>
          <w:rFonts w:ascii="Cordia New" w:hAnsi="Cordia New" w:cs="Cordia New" w:hint="cs"/>
          <w:sz w:val="32"/>
          <w:szCs w:val="32"/>
        </w:rPr>
        <w:t xml:space="preserve"> (MOC)</w:t>
      </w:r>
      <w:r w:rsidR="009120D9">
        <w:rPr>
          <w:rFonts w:ascii="Cordia New" w:hAnsi="Cordia New" w:cs="Cordia New"/>
          <w:sz w:val="32"/>
          <w:szCs w:val="32"/>
        </w:rPr>
        <w:t>.</w:t>
      </w:r>
    </w:p>
    <w:p w14:paraId="206896EA" w14:textId="6104B044" w:rsidR="003777A5" w:rsidRPr="008467DB" w:rsidRDefault="003777A5"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2006</w:t>
      </w:r>
      <w:r w:rsidR="003E28D1" w:rsidRPr="008467DB">
        <w:rPr>
          <w:rFonts w:ascii="Cordia New" w:hAnsi="Cordia New" w:cs="Cordia New" w:hint="cs"/>
          <w:sz w:val="32"/>
          <w:szCs w:val="32"/>
        </w:rPr>
        <w:t xml:space="preserve"> – </w:t>
      </w:r>
      <w:r w:rsidRPr="008467DB">
        <w:rPr>
          <w:rFonts w:ascii="Cordia New" w:hAnsi="Cordia New" w:cs="Cordia New" w:hint="cs"/>
          <w:sz w:val="32"/>
          <w:szCs w:val="32"/>
        </w:rPr>
        <w:t>2016</w:t>
      </w:r>
      <w:r w:rsidRPr="008467DB">
        <w:rPr>
          <w:rFonts w:ascii="Cordia New" w:hAnsi="Cordia New" w:cs="Cordia New" w:hint="cs"/>
          <w:sz w:val="32"/>
          <w:szCs w:val="32"/>
        </w:rPr>
        <w:tab/>
        <w:t>Re-Certification, American Board of Psychiatry and Neurology (#42523).</w:t>
      </w:r>
    </w:p>
    <w:p w14:paraId="13BACC41" w14:textId="52E7C713" w:rsidR="003777A5" w:rsidRPr="008467DB" w:rsidRDefault="003777A5"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1998</w:t>
      </w:r>
      <w:r w:rsidR="003E28D1" w:rsidRPr="008467DB">
        <w:rPr>
          <w:rFonts w:ascii="Cordia New" w:hAnsi="Cordia New" w:cs="Cordia New" w:hint="cs"/>
          <w:sz w:val="32"/>
          <w:szCs w:val="32"/>
        </w:rPr>
        <w:t xml:space="preserve"> – </w:t>
      </w:r>
      <w:proofErr w:type="gramStart"/>
      <w:r w:rsidRPr="008467DB">
        <w:rPr>
          <w:rFonts w:ascii="Cordia New" w:hAnsi="Cordia New" w:cs="Cordia New" w:hint="cs"/>
          <w:sz w:val="32"/>
          <w:szCs w:val="32"/>
        </w:rPr>
        <w:t xml:space="preserve">2008  </w:t>
      </w:r>
      <w:r w:rsidRPr="008467DB">
        <w:rPr>
          <w:rFonts w:ascii="Cordia New" w:hAnsi="Cordia New" w:cs="Cordia New" w:hint="cs"/>
          <w:sz w:val="32"/>
          <w:szCs w:val="32"/>
        </w:rPr>
        <w:tab/>
      </w:r>
      <w:proofErr w:type="gramEnd"/>
      <w:r w:rsidRPr="008467DB">
        <w:rPr>
          <w:rFonts w:ascii="Cordia New" w:hAnsi="Cordia New" w:cs="Cordia New" w:hint="cs"/>
          <w:sz w:val="32"/>
          <w:szCs w:val="32"/>
        </w:rPr>
        <w:t>Diplomate, Added Qualifications in Geriatric Psychiatry (#2379).</w:t>
      </w:r>
    </w:p>
    <w:p w14:paraId="4FB5CC6B" w14:textId="39BF6452" w:rsidR="00DA09E4" w:rsidRPr="008467DB" w:rsidRDefault="00DA09E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1996</w:t>
      </w:r>
      <w:r w:rsidR="003E28D1" w:rsidRPr="008467DB">
        <w:rPr>
          <w:rFonts w:ascii="Cordia New" w:hAnsi="Cordia New" w:cs="Cordia New" w:hint="cs"/>
          <w:sz w:val="32"/>
          <w:szCs w:val="32"/>
        </w:rPr>
        <w:t xml:space="preserve"> – </w:t>
      </w:r>
      <w:r w:rsidRPr="008467DB">
        <w:rPr>
          <w:rFonts w:ascii="Cordia New" w:hAnsi="Cordia New" w:cs="Cordia New" w:hint="cs"/>
          <w:sz w:val="32"/>
          <w:szCs w:val="32"/>
        </w:rPr>
        <w:t xml:space="preserve">2006 </w:t>
      </w:r>
      <w:r w:rsidRPr="008467DB">
        <w:rPr>
          <w:rFonts w:ascii="Cordia New" w:hAnsi="Cordia New" w:cs="Cordia New" w:hint="cs"/>
          <w:sz w:val="32"/>
          <w:szCs w:val="32"/>
        </w:rPr>
        <w:tab/>
        <w:t>Diplomate, American Board of Psychiatry and Neurology (#42523).</w:t>
      </w:r>
    </w:p>
    <w:p w14:paraId="5C4FAB37" w14:textId="3EAE3617" w:rsidR="00DA09E4" w:rsidRDefault="00DA09E4" w:rsidP="008467DB">
      <w:pPr>
        <w:pStyle w:val="PlainText"/>
        <w:widowControl w:val="0"/>
        <w:snapToGrid w:val="0"/>
        <w:contextualSpacing/>
        <w:rPr>
          <w:rFonts w:ascii="Cordia New" w:hAnsi="Cordia New" w:cs="Cordia New"/>
          <w:sz w:val="32"/>
          <w:szCs w:val="32"/>
        </w:rPr>
      </w:pPr>
    </w:p>
    <w:p w14:paraId="3C5DE6D3" w14:textId="77777777" w:rsidR="00D1223C" w:rsidRPr="008467DB" w:rsidRDefault="00D1223C" w:rsidP="008467DB">
      <w:pPr>
        <w:pStyle w:val="PlainText"/>
        <w:widowControl w:val="0"/>
        <w:snapToGrid w:val="0"/>
        <w:contextualSpacing/>
        <w:rPr>
          <w:rFonts w:ascii="Cordia New" w:hAnsi="Cordia New" w:cs="Cordia New"/>
          <w:sz w:val="32"/>
          <w:szCs w:val="32"/>
        </w:rPr>
      </w:pPr>
    </w:p>
    <w:p w14:paraId="7C32610A" w14:textId="2C371ABA" w:rsidR="00861EA4" w:rsidRPr="008467DB" w:rsidRDefault="000C5456" w:rsidP="008467DB">
      <w:pPr>
        <w:pStyle w:val="PlainText"/>
        <w:widowControl w:val="0"/>
        <w:snapToGrid w:val="0"/>
        <w:ind w:left="1440" w:hanging="1440"/>
        <w:contextualSpacing/>
        <w:rPr>
          <w:rFonts w:ascii="Cordia New" w:hAnsi="Cordia New" w:cs="Cordia New"/>
          <w:sz w:val="32"/>
          <w:szCs w:val="32"/>
        </w:rPr>
      </w:pPr>
      <w:r w:rsidRPr="008467DB">
        <w:rPr>
          <w:rFonts w:ascii="Cordia New" w:hAnsi="Cordia New" w:cs="Cordia New" w:hint="cs"/>
          <w:b/>
          <w:sz w:val="32"/>
          <w:szCs w:val="32"/>
        </w:rPr>
        <w:t>NIH Intramural Review</w:t>
      </w:r>
      <w:r w:rsidR="00717D0B">
        <w:rPr>
          <w:rFonts w:ascii="Cordia New" w:hAnsi="Cordia New" w:cs="Cordia New"/>
          <w:b/>
          <w:sz w:val="32"/>
          <w:szCs w:val="32"/>
        </w:rPr>
        <w:t xml:space="preserve"> Panels</w:t>
      </w:r>
      <w:r w:rsidRPr="008467DB">
        <w:rPr>
          <w:rFonts w:ascii="Cordia New" w:hAnsi="Cordia New" w:cs="Cordia New" w:hint="cs"/>
          <w:b/>
          <w:sz w:val="32"/>
          <w:szCs w:val="32"/>
        </w:rPr>
        <w:t xml:space="preserve"> </w:t>
      </w:r>
    </w:p>
    <w:p w14:paraId="33C1B9FD" w14:textId="77777777" w:rsidR="00861EA4" w:rsidRPr="008467DB" w:rsidRDefault="00861EA4" w:rsidP="008467DB">
      <w:pPr>
        <w:pStyle w:val="PlainText"/>
        <w:widowControl w:val="0"/>
        <w:snapToGrid w:val="0"/>
        <w:ind w:left="1440" w:hanging="1440"/>
        <w:contextualSpacing/>
        <w:rPr>
          <w:rFonts w:ascii="Cordia New" w:hAnsi="Cordia New" w:cs="Cordia New"/>
          <w:sz w:val="32"/>
          <w:szCs w:val="32"/>
        </w:rPr>
      </w:pPr>
    </w:p>
    <w:p w14:paraId="3494F6EC" w14:textId="65693E49" w:rsidR="00861EA4" w:rsidRPr="008467DB" w:rsidRDefault="00861EA4" w:rsidP="009120D9">
      <w:pPr>
        <w:pStyle w:val="PlainText"/>
        <w:widowControl w:val="0"/>
        <w:tabs>
          <w:tab w:val="left" w:pos="2880"/>
        </w:tabs>
        <w:snapToGrid w:val="0"/>
        <w:ind w:left="3330" w:hanging="2610"/>
        <w:contextualSpacing/>
        <w:rPr>
          <w:rFonts w:ascii="Cordia New" w:hAnsi="Cordia New" w:cs="Cordia New"/>
          <w:sz w:val="32"/>
          <w:szCs w:val="32"/>
        </w:rPr>
      </w:pPr>
      <w:r w:rsidRPr="008467DB">
        <w:rPr>
          <w:rFonts w:ascii="Cordia New" w:eastAsia="Times New Roman" w:hAnsi="Cordia New" w:cs="Cordia New" w:hint="cs"/>
          <w:sz w:val="32"/>
          <w:szCs w:val="32"/>
        </w:rPr>
        <w:t>2013</w:t>
      </w:r>
      <w:r w:rsidR="00BE798F" w:rsidRPr="008467DB">
        <w:rPr>
          <w:rFonts w:ascii="Cordia New" w:eastAsia="Times New Roman" w:hAnsi="Cordia New" w:cs="Cordia New" w:hint="cs"/>
          <w:sz w:val="32"/>
          <w:szCs w:val="32"/>
        </w:rPr>
        <w:t xml:space="preserve"> </w:t>
      </w:r>
      <w:r w:rsidR="00BE798F" w:rsidRPr="008467DB">
        <w:rPr>
          <w:rFonts w:ascii="Cordia New" w:hAnsi="Cordia New" w:cs="Cordia New" w:hint="cs"/>
          <w:sz w:val="32"/>
          <w:szCs w:val="32"/>
        </w:rPr>
        <w:t xml:space="preserve">– </w:t>
      </w:r>
      <w:r w:rsidRPr="008467DB">
        <w:rPr>
          <w:rFonts w:ascii="Cordia New" w:eastAsia="Times New Roman" w:hAnsi="Cordia New" w:cs="Cordia New" w:hint="cs"/>
          <w:sz w:val="32"/>
          <w:szCs w:val="32"/>
        </w:rPr>
        <w:t>2015</w:t>
      </w:r>
      <w:r w:rsidRPr="008467DB">
        <w:rPr>
          <w:rFonts w:ascii="Cordia New" w:eastAsia="Times New Roman" w:hAnsi="Cordia New" w:cs="Cordia New" w:hint="cs"/>
          <w:sz w:val="32"/>
          <w:szCs w:val="32"/>
        </w:rPr>
        <w:tab/>
      </w:r>
      <w:r w:rsidR="001B0D06" w:rsidRPr="008467DB">
        <w:rPr>
          <w:rFonts w:ascii="Cordia New" w:hAnsi="Cordia New" w:cs="Cordia New" w:hint="cs"/>
          <w:color w:val="000000"/>
          <w:sz w:val="32"/>
          <w:szCs w:val="32"/>
        </w:rPr>
        <w:t xml:space="preserve">NIMH </w:t>
      </w:r>
      <w:r w:rsidRPr="008467DB">
        <w:rPr>
          <w:rFonts w:ascii="Cordia New" w:hAnsi="Cordia New" w:cs="Cordia New" w:hint="cs"/>
          <w:color w:val="000000"/>
          <w:sz w:val="32"/>
          <w:szCs w:val="32"/>
        </w:rPr>
        <w:t>Board of Scientific Counselors</w:t>
      </w:r>
      <w:r w:rsidR="009120D9">
        <w:rPr>
          <w:rFonts w:ascii="Cordia New" w:hAnsi="Cordia New" w:cs="Cordia New"/>
          <w:color w:val="000000"/>
          <w:sz w:val="32"/>
          <w:szCs w:val="32"/>
        </w:rPr>
        <w:t xml:space="preserve"> (BSC), which reviews the NIMH Intramural Research Program</w:t>
      </w:r>
      <w:r w:rsidRPr="008467DB">
        <w:rPr>
          <w:rFonts w:ascii="Cordia New" w:hAnsi="Cordia New" w:cs="Cordia New" w:hint="cs"/>
          <w:sz w:val="32"/>
          <w:szCs w:val="32"/>
        </w:rPr>
        <w:tab/>
      </w:r>
    </w:p>
    <w:p w14:paraId="57275359" w14:textId="642B3525" w:rsidR="00BB6462" w:rsidRPr="008467DB" w:rsidRDefault="00BB6462" w:rsidP="009120D9">
      <w:pPr>
        <w:pStyle w:val="PlainText"/>
        <w:widowControl w:val="0"/>
        <w:tabs>
          <w:tab w:val="left" w:pos="2880"/>
        </w:tabs>
        <w:snapToGrid w:val="0"/>
        <w:ind w:left="3330" w:hanging="2610"/>
        <w:contextualSpacing/>
        <w:rPr>
          <w:rFonts w:ascii="Cordia New" w:hAnsi="Cordia New" w:cs="Cordia New"/>
          <w:sz w:val="32"/>
          <w:szCs w:val="32"/>
        </w:rPr>
      </w:pPr>
      <w:r w:rsidRPr="008467DB">
        <w:rPr>
          <w:rFonts w:ascii="Cordia New" w:hAnsi="Cordia New" w:cs="Cordia New" w:hint="cs"/>
          <w:sz w:val="32"/>
          <w:szCs w:val="32"/>
        </w:rPr>
        <w:t xml:space="preserve">2016 – </w:t>
      </w:r>
      <w:r w:rsidR="00357ED7">
        <w:rPr>
          <w:rFonts w:ascii="Cordia New" w:hAnsi="Cordia New" w:cs="Cordia New"/>
          <w:sz w:val="32"/>
          <w:szCs w:val="32"/>
        </w:rPr>
        <w:t>2024</w:t>
      </w:r>
      <w:r w:rsidRPr="008467DB">
        <w:rPr>
          <w:rFonts w:ascii="Cordia New" w:hAnsi="Cordia New" w:cs="Cordia New" w:hint="cs"/>
          <w:sz w:val="32"/>
          <w:szCs w:val="32"/>
        </w:rPr>
        <w:tab/>
        <w:t xml:space="preserve">NINDS </w:t>
      </w:r>
      <w:r w:rsidR="004778A7">
        <w:rPr>
          <w:rFonts w:ascii="Cordia New" w:hAnsi="Cordia New" w:cs="Cordia New"/>
          <w:sz w:val="32"/>
          <w:szCs w:val="32"/>
        </w:rPr>
        <w:t>Science</w:t>
      </w:r>
      <w:r w:rsidRPr="008467DB">
        <w:rPr>
          <w:rFonts w:ascii="Cordia New" w:hAnsi="Cordia New" w:cs="Cordia New" w:hint="cs"/>
          <w:sz w:val="32"/>
          <w:szCs w:val="32"/>
        </w:rPr>
        <w:t xml:space="preserve"> Review Committee</w:t>
      </w:r>
      <w:r w:rsidR="009120D9">
        <w:rPr>
          <w:rFonts w:ascii="Cordia New" w:hAnsi="Cordia New" w:cs="Cordia New"/>
          <w:sz w:val="32"/>
          <w:szCs w:val="32"/>
        </w:rPr>
        <w:t xml:space="preserve"> (SRC), which reviews NINDS Intramural Research protocols</w:t>
      </w:r>
    </w:p>
    <w:p w14:paraId="59B0F081" w14:textId="0FB8B79B" w:rsidR="00C02671" w:rsidRPr="008467DB" w:rsidRDefault="00C02671" w:rsidP="009120D9">
      <w:pPr>
        <w:pStyle w:val="PlainText"/>
        <w:widowControl w:val="0"/>
        <w:tabs>
          <w:tab w:val="left" w:pos="2880"/>
        </w:tabs>
        <w:snapToGrid w:val="0"/>
        <w:ind w:left="3330" w:hanging="2610"/>
        <w:contextualSpacing/>
        <w:rPr>
          <w:rFonts w:ascii="Cordia New" w:hAnsi="Cordia New" w:cs="Cordia New"/>
          <w:sz w:val="32"/>
          <w:szCs w:val="32"/>
        </w:rPr>
      </w:pPr>
      <w:r w:rsidRPr="008467DB">
        <w:rPr>
          <w:rFonts w:ascii="Cordia New" w:hAnsi="Cordia New" w:cs="Cordia New" w:hint="cs"/>
          <w:sz w:val="32"/>
          <w:szCs w:val="32"/>
        </w:rPr>
        <w:t>2017 – present</w:t>
      </w:r>
      <w:r w:rsidRPr="008467DB">
        <w:rPr>
          <w:rFonts w:ascii="Cordia New" w:hAnsi="Cordia New" w:cs="Cordia New" w:hint="cs"/>
          <w:sz w:val="32"/>
          <w:szCs w:val="32"/>
        </w:rPr>
        <w:tab/>
        <w:t>NIMH/NINDS Technology Assessment Group (TAG)</w:t>
      </w:r>
      <w:r w:rsidR="009120D9">
        <w:rPr>
          <w:rFonts w:ascii="Cordia New" w:hAnsi="Cordia New" w:cs="Cordia New"/>
          <w:sz w:val="32"/>
          <w:szCs w:val="32"/>
        </w:rPr>
        <w:t>, which reviews patent proposals</w:t>
      </w:r>
    </w:p>
    <w:p w14:paraId="16BA85A8" w14:textId="77777777" w:rsidR="003A1036" w:rsidRPr="008467DB" w:rsidRDefault="003A1036" w:rsidP="008467DB">
      <w:pPr>
        <w:pStyle w:val="PlainText"/>
        <w:widowControl w:val="0"/>
        <w:snapToGrid w:val="0"/>
        <w:contextualSpacing/>
        <w:rPr>
          <w:rFonts w:ascii="Cordia New" w:hAnsi="Cordia New" w:cs="Cordia New"/>
          <w:sz w:val="32"/>
          <w:szCs w:val="32"/>
        </w:rPr>
      </w:pPr>
    </w:p>
    <w:p w14:paraId="71A5EB96" w14:textId="633096BC" w:rsidR="00861EA4" w:rsidRPr="008467DB" w:rsidRDefault="00861EA4"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 xml:space="preserve">NIH </w:t>
      </w:r>
      <w:r w:rsidR="000C5456" w:rsidRPr="008467DB">
        <w:rPr>
          <w:rFonts w:ascii="Cordia New" w:hAnsi="Cordia New" w:cs="Cordia New" w:hint="cs"/>
          <w:b/>
          <w:sz w:val="32"/>
          <w:szCs w:val="32"/>
        </w:rPr>
        <w:t xml:space="preserve">Extramural Review </w:t>
      </w:r>
      <w:r w:rsidR="00717D0B">
        <w:rPr>
          <w:rFonts w:ascii="Cordia New" w:hAnsi="Cordia New" w:cs="Cordia New"/>
          <w:b/>
          <w:sz w:val="32"/>
          <w:szCs w:val="32"/>
        </w:rPr>
        <w:t>Panels</w:t>
      </w:r>
    </w:p>
    <w:p w14:paraId="054BD80D" w14:textId="77777777" w:rsidR="00861EA4" w:rsidRPr="008467DB" w:rsidRDefault="00861EA4" w:rsidP="008467DB">
      <w:pPr>
        <w:pStyle w:val="PlainText"/>
        <w:widowControl w:val="0"/>
        <w:snapToGrid w:val="0"/>
        <w:contextualSpacing/>
        <w:rPr>
          <w:rFonts w:ascii="Cordia New" w:hAnsi="Cordia New" w:cs="Cordia New"/>
          <w:sz w:val="32"/>
          <w:szCs w:val="32"/>
        </w:rPr>
      </w:pPr>
    </w:p>
    <w:p w14:paraId="49AC1641" w14:textId="290009E2" w:rsidR="00861EA4" w:rsidRPr="008467DB" w:rsidRDefault="00861EA4" w:rsidP="008467DB">
      <w:pPr>
        <w:pStyle w:val="PlainText"/>
        <w:widowControl w:val="0"/>
        <w:snapToGrid w:val="0"/>
        <w:contextualSpacing/>
        <w:rPr>
          <w:rFonts w:ascii="Cordia New" w:hAnsi="Cordia New" w:cs="Cordia New"/>
          <w:sz w:val="32"/>
          <w:szCs w:val="32"/>
        </w:rPr>
      </w:pPr>
      <w:r w:rsidRPr="004778A7">
        <w:rPr>
          <w:rFonts w:ascii="Cordia New" w:hAnsi="Cordia New" w:cs="Cordia New" w:hint="cs"/>
          <w:sz w:val="32"/>
          <w:szCs w:val="32"/>
          <w:u w:val="single"/>
        </w:rPr>
        <w:t>S</w:t>
      </w:r>
      <w:r w:rsidR="00480383" w:rsidRPr="004778A7">
        <w:rPr>
          <w:rFonts w:ascii="Cordia New" w:hAnsi="Cordia New" w:cs="Cordia New" w:hint="cs"/>
          <w:sz w:val="32"/>
          <w:szCs w:val="32"/>
          <w:u w:val="single"/>
        </w:rPr>
        <w:t>ummary:</w:t>
      </w:r>
      <w:r w:rsidR="00480383" w:rsidRPr="008467DB">
        <w:rPr>
          <w:rFonts w:ascii="Cordia New" w:hAnsi="Cordia New" w:cs="Cordia New" w:hint="cs"/>
          <w:sz w:val="32"/>
          <w:szCs w:val="32"/>
        </w:rPr>
        <w:t xml:space="preserve"> </w:t>
      </w:r>
      <w:r w:rsidR="0066131A" w:rsidRPr="008467DB">
        <w:rPr>
          <w:rFonts w:ascii="Cordia New" w:hAnsi="Cordia New" w:cs="Cordia New" w:hint="cs"/>
          <w:sz w:val="32"/>
          <w:szCs w:val="32"/>
        </w:rPr>
        <w:t xml:space="preserve">Participated in </w:t>
      </w:r>
      <w:r w:rsidR="004D75AA" w:rsidRPr="008467DB">
        <w:rPr>
          <w:rFonts w:ascii="Cordia New" w:hAnsi="Cordia New" w:cs="Cordia New" w:hint="cs"/>
          <w:sz w:val="32"/>
          <w:szCs w:val="32"/>
        </w:rPr>
        <w:t>72 NIH Study Section meetings</w:t>
      </w:r>
      <w:r w:rsidRPr="008467DB">
        <w:rPr>
          <w:rFonts w:ascii="Cordia New" w:hAnsi="Cordia New" w:cs="Cordia New" w:hint="cs"/>
          <w:sz w:val="32"/>
          <w:szCs w:val="32"/>
        </w:rPr>
        <w:t>, including 27 IRG meetings, 37 SEP meetings</w:t>
      </w:r>
      <w:r w:rsidR="00655077" w:rsidRPr="008467DB">
        <w:rPr>
          <w:rFonts w:ascii="Cordia New" w:hAnsi="Cordia New" w:cs="Cordia New" w:hint="cs"/>
          <w:sz w:val="32"/>
          <w:szCs w:val="32"/>
        </w:rPr>
        <w:t xml:space="preserve"> (for NIMH, NINDS, and NIDA)</w:t>
      </w:r>
      <w:r w:rsidRPr="008467DB">
        <w:rPr>
          <w:rFonts w:ascii="Cordia New" w:hAnsi="Cordia New" w:cs="Cordia New" w:hint="cs"/>
          <w:sz w:val="32"/>
          <w:szCs w:val="32"/>
        </w:rPr>
        <w:t>, and 8 NIMH Board of Scientific Counselors meetings since 2003.</w:t>
      </w:r>
    </w:p>
    <w:p w14:paraId="69DEA9E8" w14:textId="77777777" w:rsidR="00861EA4" w:rsidRPr="008467DB" w:rsidRDefault="00861EA4" w:rsidP="008467DB">
      <w:pPr>
        <w:pStyle w:val="PlainText"/>
        <w:widowControl w:val="0"/>
        <w:snapToGrid w:val="0"/>
        <w:contextualSpacing/>
        <w:rPr>
          <w:rFonts w:ascii="Cordia New" w:hAnsi="Cordia New" w:cs="Cordia New"/>
          <w:sz w:val="32"/>
          <w:szCs w:val="32"/>
        </w:rPr>
      </w:pPr>
    </w:p>
    <w:p w14:paraId="1E291182" w14:textId="77777777" w:rsidR="00861EA4" w:rsidRPr="008467DB" w:rsidRDefault="00861EA4" w:rsidP="008467DB">
      <w:pPr>
        <w:pStyle w:val="PlainText"/>
        <w:widowControl w:val="0"/>
        <w:snapToGrid w:val="0"/>
        <w:contextualSpacing/>
        <w:rPr>
          <w:rFonts w:ascii="Cordia New" w:hAnsi="Cordia New" w:cs="Cordia New"/>
          <w:sz w:val="32"/>
          <w:szCs w:val="32"/>
          <w:u w:val="single"/>
        </w:rPr>
      </w:pPr>
      <w:r w:rsidRPr="008467DB">
        <w:rPr>
          <w:rFonts w:ascii="Cordia New" w:hAnsi="Cordia New" w:cs="Cordia New" w:hint="cs"/>
          <w:sz w:val="32"/>
          <w:szCs w:val="32"/>
          <w:u w:val="single"/>
        </w:rPr>
        <w:t>Co-Chair / Chair</w:t>
      </w:r>
    </w:p>
    <w:p w14:paraId="70FADFEC" w14:textId="77777777" w:rsidR="001B473B" w:rsidRPr="008467DB" w:rsidRDefault="001B473B" w:rsidP="008467DB">
      <w:pPr>
        <w:pStyle w:val="PlainText"/>
        <w:widowControl w:val="0"/>
        <w:snapToGrid w:val="0"/>
        <w:ind w:left="2880" w:hanging="2160"/>
        <w:contextualSpacing/>
        <w:rPr>
          <w:rFonts w:ascii="Cordia New" w:eastAsia="Times New Roman" w:hAnsi="Cordia New" w:cs="Cordia New"/>
          <w:sz w:val="32"/>
          <w:szCs w:val="32"/>
        </w:rPr>
      </w:pPr>
      <w:r w:rsidRPr="008467DB">
        <w:rPr>
          <w:rFonts w:ascii="Cordia New" w:eastAsia="Times New Roman" w:hAnsi="Cordia New" w:cs="Cordia New" w:hint="cs"/>
          <w:sz w:val="32"/>
          <w:szCs w:val="32"/>
        </w:rPr>
        <w:t>2014</w:t>
      </w:r>
      <w:r w:rsidRPr="008467DB">
        <w:rPr>
          <w:rFonts w:ascii="Cordia New" w:eastAsia="Times New Roman" w:hAnsi="Cordia New" w:cs="Cordia New" w:hint="cs"/>
          <w:sz w:val="32"/>
          <w:szCs w:val="32"/>
        </w:rPr>
        <w:tab/>
        <w:t xml:space="preserve">Co-Chair, ZMH1 ERB-C (09) BRAIN Initiative: Planning Next Generation of Human Brain Imaging. NIMH Special Emphasis Panel </w:t>
      </w:r>
    </w:p>
    <w:p w14:paraId="35C11B86" w14:textId="77777777" w:rsidR="001B473B" w:rsidRPr="008467DB" w:rsidRDefault="001B473B" w:rsidP="008467DB">
      <w:pPr>
        <w:pStyle w:val="PlainText"/>
        <w:widowControl w:val="0"/>
        <w:snapToGrid w:val="0"/>
        <w:ind w:left="2880" w:hanging="2160"/>
        <w:contextualSpacing/>
        <w:rPr>
          <w:rFonts w:ascii="Cordia New" w:eastAsia="Times New Roman" w:hAnsi="Cordia New" w:cs="Cordia New"/>
          <w:sz w:val="32"/>
          <w:szCs w:val="32"/>
        </w:rPr>
      </w:pPr>
      <w:r w:rsidRPr="008467DB">
        <w:rPr>
          <w:rFonts w:ascii="Cordia New" w:eastAsia="Times New Roman" w:hAnsi="Cordia New" w:cs="Cordia New" w:hint="cs"/>
          <w:sz w:val="32"/>
          <w:szCs w:val="32"/>
        </w:rPr>
        <w:t>2014</w:t>
      </w:r>
      <w:r w:rsidRPr="008467DB">
        <w:rPr>
          <w:rFonts w:ascii="Cordia New" w:eastAsia="Times New Roman" w:hAnsi="Cordia New" w:cs="Cordia New" w:hint="cs"/>
          <w:sz w:val="32"/>
          <w:szCs w:val="32"/>
        </w:rPr>
        <w:tab/>
        <w:t xml:space="preserve">Chair, PAR-13-137: ZRG1 ETTN-L 52R, 2/13/2014 PET and SPECT Imaging Ligands as Biomarkers for Drug Discovery </w:t>
      </w:r>
    </w:p>
    <w:p w14:paraId="2891751B" w14:textId="04D5F81E" w:rsidR="00861EA4" w:rsidRPr="008467DB" w:rsidRDefault="00861EA4" w:rsidP="008467DB">
      <w:pPr>
        <w:pStyle w:val="PlainText"/>
        <w:widowControl w:val="0"/>
        <w:snapToGrid w:val="0"/>
        <w:ind w:left="2880" w:hanging="2160"/>
        <w:contextualSpacing/>
        <w:rPr>
          <w:rFonts w:ascii="Cordia New" w:eastAsia="Times New Roman" w:hAnsi="Cordia New" w:cs="Cordia New"/>
          <w:sz w:val="32"/>
          <w:szCs w:val="32"/>
        </w:rPr>
      </w:pPr>
      <w:r w:rsidRPr="008467DB">
        <w:rPr>
          <w:rFonts w:ascii="Cordia New" w:eastAsia="Times New Roman" w:hAnsi="Cordia New" w:cs="Cordia New" w:hint="cs"/>
          <w:sz w:val="32"/>
          <w:szCs w:val="32"/>
        </w:rPr>
        <w:t>2013</w:t>
      </w:r>
      <w:r w:rsidR="00BE798F" w:rsidRPr="008467DB">
        <w:rPr>
          <w:rFonts w:ascii="Cordia New" w:eastAsia="Times New Roman" w:hAnsi="Cordia New" w:cs="Cordia New" w:hint="cs"/>
          <w:sz w:val="32"/>
          <w:szCs w:val="32"/>
        </w:rPr>
        <w:t xml:space="preserve"> </w:t>
      </w:r>
      <w:r w:rsidR="00BE798F" w:rsidRPr="008467DB">
        <w:rPr>
          <w:rFonts w:ascii="Cordia New" w:hAnsi="Cordia New" w:cs="Cordia New" w:hint="cs"/>
          <w:sz w:val="32"/>
          <w:szCs w:val="32"/>
        </w:rPr>
        <w:t xml:space="preserve">– </w:t>
      </w:r>
      <w:r w:rsidRPr="008467DB">
        <w:rPr>
          <w:rFonts w:ascii="Cordia New" w:eastAsia="Times New Roman" w:hAnsi="Cordia New" w:cs="Cordia New" w:hint="cs"/>
          <w:sz w:val="32"/>
          <w:szCs w:val="32"/>
        </w:rPr>
        <w:t>2015</w:t>
      </w:r>
      <w:r w:rsidRPr="008467DB">
        <w:rPr>
          <w:rFonts w:ascii="Cordia New" w:eastAsia="Times New Roman" w:hAnsi="Cordia New" w:cs="Cordia New" w:hint="cs"/>
          <w:sz w:val="32"/>
          <w:szCs w:val="32"/>
        </w:rPr>
        <w:tab/>
      </w:r>
      <w:r w:rsidR="00AA17E7" w:rsidRPr="008467DB">
        <w:rPr>
          <w:rFonts w:ascii="Cordia New" w:eastAsia="Times New Roman" w:hAnsi="Cordia New" w:cs="Cordia New" w:hint="cs"/>
          <w:sz w:val="32"/>
          <w:szCs w:val="32"/>
        </w:rPr>
        <w:t xml:space="preserve">Co-Chair, </w:t>
      </w:r>
      <w:r w:rsidRPr="008467DB">
        <w:rPr>
          <w:rFonts w:ascii="Cordia New" w:eastAsia="Times New Roman" w:hAnsi="Cordia New" w:cs="Cordia New" w:hint="cs"/>
          <w:sz w:val="32"/>
          <w:szCs w:val="32"/>
        </w:rPr>
        <w:t xml:space="preserve">NOIT Neuroscience and Ophthalmic Imaging Technologies Study Section </w:t>
      </w:r>
    </w:p>
    <w:p w14:paraId="1412DADB" w14:textId="77777777" w:rsidR="00861EA4" w:rsidRPr="008467DB" w:rsidRDefault="00861EA4" w:rsidP="008467DB">
      <w:pPr>
        <w:pStyle w:val="PlainText"/>
        <w:widowControl w:val="0"/>
        <w:snapToGrid w:val="0"/>
        <w:ind w:left="2160" w:hanging="1440"/>
        <w:contextualSpacing/>
        <w:rPr>
          <w:rFonts w:ascii="Cordia New" w:hAnsi="Cordia New" w:cs="Cordia New"/>
          <w:sz w:val="32"/>
          <w:szCs w:val="32"/>
        </w:rPr>
      </w:pPr>
    </w:p>
    <w:p w14:paraId="3262CAD1" w14:textId="40E1194D" w:rsidR="00861EA4" w:rsidRPr="008467DB" w:rsidRDefault="00861EA4" w:rsidP="008467DB">
      <w:pPr>
        <w:pStyle w:val="PlainText"/>
        <w:widowControl w:val="0"/>
        <w:snapToGrid w:val="0"/>
        <w:contextualSpacing/>
        <w:rPr>
          <w:rFonts w:ascii="Cordia New" w:hAnsi="Cordia New" w:cs="Cordia New"/>
          <w:sz w:val="32"/>
          <w:szCs w:val="32"/>
          <w:u w:val="single"/>
        </w:rPr>
      </w:pPr>
      <w:r w:rsidRPr="008467DB">
        <w:rPr>
          <w:rFonts w:ascii="Cordia New" w:hAnsi="Cordia New" w:cs="Cordia New" w:hint="cs"/>
          <w:sz w:val="32"/>
          <w:szCs w:val="32"/>
          <w:u w:val="single"/>
        </w:rPr>
        <w:t>Standing</w:t>
      </w:r>
      <w:r w:rsidR="008C2923" w:rsidRPr="008467DB">
        <w:rPr>
          <w:rFonts w:ascii="Cordia New" w:hAnsi="Cordia New" w:cs="Cordia New" w:hint="cs"/>
          <w:sz w:val="32"/>
          <w:szCs w:val="32"/>
          <w:u w:val="single"/>
        </w:rPr>
        <w:t xml:space="preserve"> Center for Scientific Review (CSR)</w:t>
      </w:r>
      <w:r w:rsidRPr="008467DB">
        <w:rPr>
          <w:rFonts w:ascii="Cordia New" w:hAnsi="Cordia New" w:cs="Cordia New" w:hint="cs"/>
          <w:sz w:val="32"/>
          <w:szCs w:val="32"/>
          <w:u w:val="single"/>
        </w:rPr>
        <w:t xml:space="preserve"> Committee Memberships (27 meetings):</w:t>
      </w:r>
    </w:p>
    <w:p w14:paraId="3502A89E" w14:textId="77777777" w:rsidR="001B473B" w:rsidRPr="008467DB" w:rsidRDefault="001B473B" w:rsidP="008467DB">
      <w:pPr>
        <w:pStyle w:val="PlainText"/>
        <w:widowControl w:val="0"/>
        <w:snapToGrid w:val="0"/>
        <w:ind w:left="2880" w:hanging="2160"/>
        <w:contextualSpacing/>
        <w:rPr>
          <w:rFonts w:ascii="Cordia New" w:eastAsia="Times New Roman" w:hAnsi="Cordia New" w:cs="Cordia New"/>
          <w:sz w:val="32"/>
          <w:szCs w:val="32"/>
        </w:rPr>
      </w:pPr>
      <w:r w:rsidRPr="008467DB">
        <w:rPr>
          <w:rFonts w:ascii="Cordia New" w:hAnsi="Cordia New" w:cs="Cordia New" w:hint="cs"/>
          <w:color w:val="000000"/>
          <w:sz w:val="32"/>
          <w:szCs w:val="32"/>
        </w:rPr>
        <w:t xml:space="preserve">2011 </w:t>
      </w:r>
      <w:r w:rsidRPr="008467DB">
        <w:rPr>
          <w:rFonts w:ascii="Cordia New" w:hAnsi="Cordia New" w:cs="Cordia New" w:hint="cs"/>
          <w:sz w:val="32"/>
          <w:szCs w:val="32"/>
        </w:rPr>
        <w:t xml:space="preserve">– </w:t>
      </w:r>
      <w:r w:rsidRPr="008467DB">
        <w:rPr>
          <w:rFonts w:ascii="Cordia New" w:hAnsi="Cordia New" w:cs="Cordia New" w:hint="cs"/>
          <w:color w:val="000000"/>
          <w:sz w:val="32"/>
          <w:szCs w:val="32"/>
        </w:rPr>
        <w:t>2015</w:t>
      </w:r>
      <w:r w:rsidRPr="008467DB">
        <w:rPr>
          <w:rFonts w:ascii="Cordia New" w:hAnsi="Cordia New" w:cs="Cordia New" w:hint="cs"/>
          <w:color w:val="000000"/>
          <w:sz w:val="32"/>
          <w:szCs w:val="32"/>
        </w:rPr>
        <w:tab/>
      </w:r>
      <w:r w:rsidRPr="008467DB">
        <w:rPr>
          <w:rFonts w:ascii="Cordia New" w:eastAsia="Times New Roman" w:hAnsi="Cordia New" w:cs="Cordia New" w:hint="cs"/>
          <w:sz w:val="32"/>
          <w:szCs w:val="32"/>
        </w:rPr>
        <w:t>NOIT, Neuroscience and Ophthalmic Imaging Technologies Study Section, IRG</w:t>
      </w:r>
    </w:p>
    <w:p w14:paraId="43EA1FCB" w14:textId="77777777" w:rsidR="001B473B" w:rsidRPr="008467DB" w:rsidRDefault="001B473B" w:rsidP="008467DB">
      <w:pPr>
        <w:pStyle w:val="PlainText"/>
        <w:widowControl w:val="0"/>
        <w:snapToGrid w:val="0"/>
        <w:ind w:left="2880" w:hanging="2160"/>
        <w:contextualSpacing/>
        <w:rPr>
          <w:rFonts w:ascii="Cordia New" w:hAnsi="Cordia New" w:cs="Cordia New"/>
          <w:color w:val="000000"/>
          <w:sz w:val="32"/>
          <w:szCs w:val="32"/>
        </w:rPr>
      </w:pPr>
      <w:r w:rsidRPr="008467DB">
        <w:rPr>
          <w:rFonts w:ascii="Cordia New" w:hAnsi="Cordia New" w:cs="Cordia New" w:hint="cs"/>
          <w:color w:val="000000"/>
          <w:sz w:val="32"/>
          <w:szCs w:val="32"/>
        </w:rPr>
        <w:t xml:space="preserve">2010 </w:t>
      </w:r>
      <w:r w:rsidRPr="008467DB">
        <w:rPr>
          <w:rFonts w:ascii="Cordia New" w:hAnsi="Cordia New" w:cs="Cordia New" w:hint="cs"/>
          <w:sz w:val="32"/>
          <w:szCs w:val="32"/>
        </w:rPr>
        <w:t xml:space="preserve">– </w:t>
      </w:r>
      <w:r w:rsidRPr="008467DB">
        <w:rPr>
          <w:rFonts w:ascii="Cordia New" w:hAnsi="Cordia New" w:cs="Cordia New" w:hint="cs"/>
          <w:color w:val="000000"/>
          <w:sz w:val="32"/>
          <w:szCs w:val="32"/>
        </w:rPr>
        <w:t>2011</w:t>
      </w:r>
      <w:r w:rsidRPr="008467DB">
        <w:rPr>
          <w:rFonts w:ascii="Cordia New" w:hAnsi="Cordia New" w:cs="Cordia New" w:hint="cs"/>
          <w:color w:val="000000"/>
          <w:sz w:val="32"/>
          <w:szCs w:val="32"/>
        </w:rPr>
        <w:tab/>
        <w:t>NT, Neurotechnology Study Section, IRG (standing member 2011)</w:t>
      </w:r>
    </w:p>
    <w:p w14:paraId="130B83CD" w14:textId="7EBCDDCB" w:rsidR="00861EA4" w:rsidRPr="008467DB" w:rsidRDefault="00861EA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2004</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2009</w:t>
      </w:r>
      <w:r w:rsidRPr="008467DB">
        <w:rPr>
          <w:rFonts w:ascii="Cordia New" w:hAnsi="Cordia New" w:cs="Cordia New" w:hint="cs"/>
          <w:sz w:val="32"/>
          <w:szCs w:val="32"/>
        </w:rPr>
        <w:tab/>
        <w:t>NPAS, Neural Basis of Psychopathology, Addictions and Sleep Disorders Study Section, Brain Disorders and Clinical Neuroscience, Integrated Review Group (IRG) (standing member 2006-2009)</w:t>
      </w:r>
    </w:p>
    <w:p w14:paraId="5BBD03A3" w14:textId="77777777" w:rsidR="00861EA4" w:rsidRPr="008467DB" w:rsidRDefault="00861EA4" w:rsidP="008467DB">
      <w:pPr>
        <w:pStyle w:val="PlainText"/>
        <w:widowControl w:val="0"/>
        <w:snapToGrid w:val="0"/>
        <w:contextualSpacing/>
        <w:rPr>
          <w:rFonts w:ascii="Cordia New" w:hAnsi="Cordia New" w:cs="Cordia New"/>
          <w:color w:val="000000"/>
          <w:sz w:val="32"/>
          <w:szCs w:val="32"/>
        </w:rPr>
      </w:pPr>
    </w:p>
    <w:p w14:paraId="7D4160E6" w14:textId="77777777" w:rsidR="00861EA4" w:rsidRPr="008467DB" w:rsidRDefault="00861EA4" w:rsidP="008467DB">
      <w:pPr>
        <w:pStyle w:val="PlainText"/>
        <w:widowControl w:val="0"/>
        <w:snapToGrid w:val="0"/>
        <w:contextualSpacing/>
        <w:rPr>
          <w:rFonts w:ascii="Cordia New" w:hAnsi="Cordia New" w:cs="Cordia New"/>
          <w:sz w:val="32"/>
          <w:szCs w:val="32"/>
          <w:u w:val="single"/>
        </w:rPr>
      </w:pPr>
      <w:r w:rsidRPr="008467DB">
        <w:rPr>
          <w:rFonts w:ascii="Cordia New" w:hAnsi="Cordia New" w:cs="Cordia New" w:hint="cs"/>
          <w:sz w:val="32"/>
          <w:szCs w:val="32"/>
          <w:u w:val="single"/>
        </w:rPr>
        <w:t>Additional Committee Service:</w:t>
      </w:r>
    </w:p>
    <w:p w14:paraId="36D639F3" w14:textId="54F15D24" w:rsidR="008D10B9" w:rsidRPr="008467DB" w:rsidRDefault="00861EA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2015</w:t>
      </w:r>
      <w:r w:rsidRPr="008467DB">
        <w:rPr>
          <w:rFonts w:ascii="Cordia New" w:hAnsi="Cordia New" w:cs="Cordia New" w:hint="cs"/>
          <w:sz w:val="32"/>
          <w:szCs w:val="32"/>
        </w:rPr>
        <w:tab/>
      </w:r>
      <w:r w:rsidR="00655077" w:rsidRPr="008467DB">
        <w:rPr>
          <w:rFonts w:ascii="Cordia New" w:hAnsi="Cordia New" w:cs="Cordia New" w:hint="cs"/>
          <w:sz w:val="32"/>
          <w:szCs w:val="32"/>
        </w:rPr>
        <w:t xml:space="preserve">NINDS SEP </w:t>
      </w:r>
      <w:r w:rsidRPr="008467DB">
        <w:rPr>
          <w:rFonts w:ascii="Cordia New" w:hAnsi="Cordia New" w:cs="Cordia New" w:hint="cs"/>
          <w:sz w:val="32"/>
          <w:szCs w:val="32"/>
        </w:rPr>
        <w:t>ZNS1 SRB-E (06)</w:t>
      </w:r>
      <w:r w:rsidRPr="008467DB">
        <w:rPr>
          <w:rFonts w:ascii="Cordia New" w:hAnsi="Cordia New" w:cs="Cordia New" w:hint="cs"/>
          <w:sz w:val="32"/>
          <w:szCs w:val="32"/>
        </w:rPr>
        <w:tab/>
      </w:r>
      <w:r w:rsidR="008D10B9" w:rsidRPr="008467DB">
        <w:rPr>
          <w:rFonts w:ascii="Cordia New" w:eastAsia="Times New Roman" w:hAnsi="Cordia New" w:cs="Cordia New" w:hint="cs"/>
          <w:sz w:val="32"/>
          <w:szCs w:val="32"/>
        </w:rPr>
        <w:t>BRAIN Initiative</w:t>
      </w:r>
      <w:r w:rsidR="008D10B9" w:rsidRPr="008467DB">
        <w:rPr>
          <w:rFonts w:ascii="Cordia New" w:hAnsi="Cordia New" w:cs="Cordia New" w:hint="cs"/>
          <w:sz w:val="32"/>
          <w:szCs w:val="32"/>
        </w:rPr>
        <w:t xml:space="preserve">: </w:t>
      </w:r>
      <w:r w:rsidRPr="008467DB">
        <w:rPr>
          <w:rFonts w:ascii="Cordia New" w:hAnsi="Cordia New" w:cs="Cordia New" w:hint="cs"/>
          <w:sz w:val="32"/>
          <w:szCs w:val="32"/>
        </w:rPr>
        <w:t>RECORDING AND MODULATION IN THE HUMAN CNS</w:t>
      </w:r>
      <w:r w:rsidR="008D10B9" w:rsidRPr="008467DB">
        <w:rPr>
          <w:rFonts w:ascii="Cordia New" w:hAnsi="Cordia New" w:cs="Cordia New" w:hint="cs"/>
          <w:sz w:val="32"/>
          <w:szCs w:val="32"/>
        </w:rPr>
        <w:t xml:space="preserve">.  SEP for </w:t>
      </w:r>
      <w:r w:rsidR="008D10B9" w:rsidRPr="008467DB">
        <w:rPr>
          <w:rStyle w:val="st"/>
          <w:rFonts w:ascii="Cordia New" w:eastAsia="Times New Roman" w:hAnsi="Cordia New" w:cs="Cordia New" w:hint="cs"/>
          <w:sz w:val="32"/>
          <w:szCs w:val="32"/>
        </w:rPr>
        <w:t xml:space="preserve">RFA-NS-15-006, Next Generation Invasive Devices for </w:t>
      </w:r>
      <w:r w:rsidR="008D10B9" w:rsidRPr="008467DB">
        <w:rPr>
          <w:rStyle w:val="Emphasis"/>
          <w:rFonts w:ascii="Cordia New" w:eastAsia="Times New Roman" w:hAnsi="Cordia New" w:cs="Cordia New" w:hint="cs"/>
          <w:i w:val="0"/>
          <w:sz w:val="32"/>
          <w:szCs w:val="32"/>
        </w:rPr>
        <w:t>Recording and Modulation in the Human CNS</w:t>
      </w:r>
      <w:r w:rsidR="008D10B9" w:rsidRPr="008467DB">
        <w:rPr>
          <w:rStyle w:val="st"/>
          <w:rFonts w:ascii="Cordia New" w:eastAsia="Times New Roman" w:hAnsi="Cordia New" w:cs="Cordia New" w:hint="cs"/>
          <w:i/>
          <w:sz w:val="32"/>
          <w:szCs w:val="32"/>
        </w:rPr>
        <w:t xml:space="preserve"> </w:t>
      </w:r>
      <w:r w:rsidR="008D10B9" w:rsidRPr="008467DB">
        <w:rPr>
          <w:rStyle w:val="st"/>
          <w:rFonts w:ascii="Cordia New" w:eastAsia="Times New Roman" w:hAnsi="Cordia New" w:cs="Cordia New" w:hint="cs"/>
          <w:sz w:val="32"/>
          <w:szCs w:val="32"/>
        </w:rPr>
        <w:t>(UH2/UH3).</w:t>
      </w:r>
    </w:p>
    <w:p w14:paraId="5B043542" w14:textId="4100F84C"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2014</w:t>
      </w:r>
      <w:r w:rsidRPr="008467DB">
        <w:rPr>
          <w:rFonts w:ascii="Cordia New" w:hAnsi="Cordia New" w:cs="Cordia New" w:hint="cs"/>
          <w:sz w:val="32"/>
          <w:szCs w:val="32"/>
        </w:rPr>
        <w:tab/>
        <w:t>ZRG1 ETTN-L (52)</w:t>
      </w:r>
      <w:r w:rsidR="007E4FE0">
        <w:rPr>
          <w:rFonts w:ascii="Cordia New" w:hAnsi="Cordia New" w:cs="Cordia New"/>
          <w:sz w:val="32"/>
          <w:szCs w:val="32"/>
        </w:rPr>
        <w:t xml:space="preserve"> </w:t>
      </w:r>
      <w:r w:rsidRPr="008467DB">
        <w:rPr>
          <w:rFonts w:ascii="Cordia New" w:hAnsi="Cordia New" w:cs="Cordia New" w:hint="cs"/>
          <w:sz w:val="32"/>
          <w:szCs w:val="32"/>
        </w:rPr>
        <w:t>PAR13-282: PET and SPECT Imaging Ligands as Biomarkers for Drug Discovery – 2 meetings</w:t>
      </w:r>
    </w:p>
    <w:p w14:paraId="7DE50113" w14:textId="55000C82"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2014 – 2015</w:t>
      </w:r>
      <w:r w:rsidRPr="008467DB">
        <w:rPr>
          <w:rFonts w:ascii="Cordia New" w:hAnsi="Cordia New" w:cs="Cordia New" w:hint="cs"/>
          <w:sz w:val="32"/>
          <w:szCs w:val="32"/>
        </w:rPr>
        <w:tab/>
        <w:t>ZRG1 ETTN-L (53)</w:t>
      </w:r>
      <w:r w:rsidR="007E4FE0">
        <w:rPr>
          <w:rFonts w:ascii="Cordia New" w:hAnsi="Cordia New" w:cs="Cordia New"/>
          <w:sz w:val="32"/>
          <w:szCs w:val="32"/>
        </w:rPr>
        <w:t xml:space="preserve"> </w:t>
      </w:r>
      <w:r w:rsidRPr="008467DB">
        <w:rPr>
          <w:rFonts w:ascii="Cordia New" w:hAnsi="Cordia New" w:cs="Cordia New" w:hint="cs"/>
          <w:sz w:val="32"/>
          <w:szCs w:val="32"/>
        </w:rPr>
        <w:t>PAR13-137: Bioengineering Research Grants – 3 meetings</w:t>
      </w:r>
    </w:p>
    <w:p w14:paraId="5005DF38" w14:textId="77777777"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2013</w:t>
      </w:r>
      <w:r w:rsidRPr="008467DB">
        <w:rPr>
          <w:rFonts w:ascii="Cordia New" w:hAnsi="Cordia New" w:cs="Cordia New" w:hint="cs"/>
          <w:sz w:val="32"/>
          <w:szCs w:val="32"/>
        </w:rPr>
        <w:tab/>
        <w:t>ZRG1 BDCN-W (02) Member Conflict: Dementia, Cognitive Dysfunction, and Stroke</w:t>
      </w:r>
    </w:p>
    <w:p w14:paraId="636B1ABA" w14:textId="7E7C71E2"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2012</w:t>
      </w:r>
      <w:r w:rsidRPr="008467DB">
        <w:rPr>
          <w:rFonts w:ascii="Cordia New" w:hAnsi="Cordia New" w:cs="Cordia New" w:hint="cs"/>
          <w:sz w:val="32"/>
          <w:szCs w:val="32"/>
        </w:rPr>
        <w:tab/>
        <w:t>ZRG1 ETTN-L (50)</w:t>
      </w:r>
      <w:r w:rsidR="007E4FE0">
        <w:rPr>
          <w:rFonts w:ascii="Cordia New" w:hAnsi="Cordia New" w:cs="Cordia New"/>
          <w:sz w:val="32"/>
          <w:szCs w:val="32"/>
        </w:rPr>
        <w:t xml:space="preserve"> </w:t>
      </w:r>
      <w:r w:rsidRPr="008467DB">
        <w:rPr>
          <w:rFonts w:ascii="Cordia New" w:hAnsi="Cordia New" w:cs="Cordia New" w:hint="cs"/>
          <w:sz w:val="32"/>
          <w:szCs w:val="32"/>
        </w:rPr>
        <w:t>PAR09-218: Innovations in Biomedical Computational Science and Technology</w:t>
      </w:r>
    </w:p>
    <w:p w14:paraId="1EED3C58" w14:textId="77777777" w:rsidR="006E65DF" w:rsidRPr="008467DB" w:rsidRDefault="006E65DF" w:rsidP="008467DB">
      <w:pPr>
        <w:pStyle w:val="PlainText"/>
        <w:widowControl w:val="0"/>
        <w:snapToGrid w:val="0"/>
        <w:ind w:left="2880" w:hanging="2160"/>
        <w:contextualSpacing/>
        <w:rPr>
          <w:rFonts w:ascii="Cordia New" w:eastAsia="Times New Roman" w:hAnsi="Cordia New" w:cs="Cordia New"/>
          <w:sz w:val="32"/>
          <w:szCs w:val="32"/>
        </w:rPr>
      </w:pPr>
      <w:r w:rsidRPr="008467DB">
        <w:rPr>
          <w:rFonts w:ascii="Cordia New" w:hAnsi="Cordia New" w:cs="Cordia New" w:hint="cs"/>
          <w:sz w:val="32"/>
          <w:szCs w:val="32"/>
        </w:rPr>
        <w:lastRenderedPageBreak/>
        <w:t>2012</w:t>
      </w:r>
      <w:r w:rsidRPr="008467DB">
        <w:rPr>
          <w:rFonts w:ascii="Cordia New" w:hAnsi="Cordia New" w:cs="Cordia New" w:hint="cs"/>
          <w:sz w:val="32"/>
          <w:szCs w:val="32"/>
        </w:rPr>
        <w:tab/>
        <w:t>NIMH Extramural Review Branch [</w:t>
      </w:r>
      <w:r w:rsidRPr="008467DB">
        <w:rPr>
          <w:rFonts w:ascii="Cordia New" w:eastAsia="Times New Roman" w:hAnsi="Cordia New" w:cs="Cordia New" w:hint="cs"/>
          <w:sz w:val="32"/>
          <w:szCs w:val="32"/>
        </w:rPr>
        <w:t>ZMH1 ERB-B (09) S] Interventions Conflicts and Eating Disorders 3</w:t>
      </w:r>
    </w:p>
    <w:p w14:paraId="0E30CF98" w14:textId="6FB05002"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2012</w:t>
      </w:r>
      <w:r w:rsidRPr="008467DB">
        <w:rPr>
          <w:rFonts w:ascii="Cordia New" w:hAnsi="Cordia New" w:cs="Cordia New" w:hint="cs"/>
          <w:sz w:val="32"/>
          <w:szCs w:val="32"/>
        </w:rPr>
        <w:tab/>
        <w:t>ZRG1 ETTN-L (60)</w:t>
      </w:r>
      <w:r w:rsidR="007E4FE0">
        <w:rPr>
          <w:rFonts w:ascii="Cordia New" w:hAnsi="Cordia New" w:cs="Cordia New"/>
          <w:sz w:val="32"/>
          <w:szCs w:val="32"/>
        </w:rPr>
        <w:t xml:space="preserve"> </w:t>
      </w:r>
      <w:r w:rsidRPr="008467DB">
        <w:rPr>
          <w:rFonts w:ascii="Cordia New" w:hAnsi="Cordia New" w:cs="Cordia New" w:hint="cs"/>
          <w:sz w:val="32"/>
          <w:szCs w:val="32"/>
        </w:rPr>
        <w:t xml:space="preserve">Collaborative: R01s For Clinical </w:t>
      </w:r>
      <w:r w:rsidR="007E4FE0">
        <w:rPr>
          <w:rFonts w:ascii="Cordia New" w:hAnsi="Cordia New" w:cs="Cordia New"/>
          <w:sz w:val="32"/>
          <w:szCs w:val="32"/>
        </w:rPr>
        <w:t>a</w:t>
      </w:r>
      <w:r w:rsidRPr="008467DB">
        <w:rPr>
          <w:rFonts w:ascii="Cordia New" w:hAnsi="Cordia New" w:cs="Cordia New" w:hint="cs"/>
          <w:sz w:val="32"/>
          <w:szCs w:val="32"/>
        </w:rPr>
        <w:t xml:space="preserve">nd Services Studies </w:t>
      </w:r>
      <w:proofErr w:type="gramStart"/>
      <w:r w:rsidRPr="008467DB">
        <w:rPr>
          <w:rFonts w:ascii="Cordia New" w:hAnsi="Cordia New" w:cs="Cordia New" w:hint="cs"/>
          <w:sz w:val="32"/>
          <w:szCs w:val="32"/>
        </w:rPr>
        <w:t>Of</w:t>
      </w:r>
      <w:proofErr w:type="gramEnd"/>
      <w:r w:rsidRPr="008467DB">
        <w:rPr>
          <w:rFonts w:ascii="Cordia New" w:hAnsi="Cordia New" w:cs="Cordia New" w:hint="cs"/>
          <w:sz w:val="32"/>
          <w:szCs w:val="32"/>
        </w:rPr>
        <w:t xml:space="preserve"> Mental Disorders</w:t>
      </w:r>
    </w:p>
    <w:p w14:paraId="4F4775DC" w14:textId="01BF880D"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2011</w:t>
      </w:r>
      <w:r w:rsidRPr="008467DB">
        <w:rPr>
          <w:rFonts w:ascii="Cordia New" w:hAnsi="Cordia New" w:cs="Cordia New" w:hint="cs"/>
          <w:sz w:val="32"/>
          <w:szCs w:val="32"/>
        </w:rPr>
        <w:tab/>
        <w:t>ZRG1 BDCN-C (02) Neurodegeneration, Trauma, Immunology and Imaging</w:t>
      </w:r>
    </w:p>
    <w:p w14:paraId="0381632D" w14:textId="3CE43F2B"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2011</w:t>
      </w:r>
      <w:r w:rsidRPr="008467DB">
        <w:rPr>
          <w:rFonts w:ascii="Cordia New" w:hAnsi="Cordia New" w:cs="Cordia New" w:hint="cs"/>
          <w:sz w:val="32"/>
          <w:szCs w:val="32"/>
        </w:rPr>
        <w:tab/>
        <w:t>ZRG1 ETTN-L (60)</w:t>
      </w:r>
      <w:r w:rsidR="007E4FE0">
        <w:rPr>
          <w:rFonts w:ascii="Cordia New" w:hAnsi="Cordia New" w:cs="Cordia New"/>
          <w:sz w:val="32"/>
          <w:szCs w:val="32"/>
        </w:rPr>
        <w:t xml:space="preserve"> </w:t>
      </w:r>
      <w:r w:rsidRPr="008467DB">
        <w:rPr>
          <w:rFonts w:ascii="Cordia New" w:hAnsi="Cordia New" w:cs="Cordia New" w:hint="cs"/>
          <w:sz w:val="32"/>
          <w:szCs w:val="32"/>
        </w:rPr>
        <w:t>Collaborative: R01s for Clinical Studies of Mental Disorders</w:t>
      </w:r>
    </w:p>
    <w:p w14:paraId="15C65831" w14:textId="1DF5F955"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2011 – 2013</w:t>
      </w:r>
      <w:r w:rsidRPr="008467DB">
        <w:rPr>
          <w:rFonts w:ascii="Cordia New" w:hAnsi="Cordia New" w:cs="Cordia New" w:hint="cs"/>
          <w:sz w:val="32"/>
          <w:szCs w:val="32"/>
        </w:rPr>
        <w:tab/>
        <w:t>ZRG1 ETTN-L (30)</w:t>
      </w:r>
      <w:r w:rsidR="007E4FE0">
        <w:rPr>
          <w:rFonts w:ascii="Cordia New" w:hAnsi="Cordia New" w:cs="Cordia New"/>
          <w:sz w:val="32"/>
          <w:szCs w:val="32"/>
        </w:rPr>
        <w:t xml:space="preserve"> </w:t>
      </w:r>
      <w:r w:rsidRPr="008467DB">
        <w:rPr>
          <w:rFonts w:ascii="Cordia New" w:hAnsi="Cordia New" w:cs="Cordia New" w:hint="cs"/>
          <w:sz w:val="32"/>
          <w:szCs w:val="32"/>
        </w:rPr>
        <w:t>Shared Instrumentation: Grant Program – 3 meetings</w:t>
      </w:r>
    </w:p>
    <w:p w14:paraId="7F0A905B" w14:textId="77777777"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 – 2011</w:t>
      </w:r>
      <w:r w:rsidRPr="008467DB">
        <w:rPr>
          <w:rFonts w:ascii="Cordia New" w:hAnsi="Cordia New" w:cs="Cordia New" w:hint="cs"/>
          <w:sz w:val="32"/>
          <w:szCs w:val="32"/>
        </w:rPr>
        <w:tab/>
        <w:t>ZRG1 NT-B (09) Neurotechnology 2 Overflow – 5 meetings</w:t>
      </w:r>
    </w:p>
    <w:p w14:paraId="5350F49C" w14:textId="77777777"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w:t>
      </w:r>
      <w:r w:rsidRPr="008467DB">
        <w:rPr>
          <w:rFonts w:ascii="Cordia New" w:hAnsi="Cordia New" w:cs="Cordia New" w:hint="cs"/>
          <w:sz w:val="32"/>
          <w:szCs w:val="32"/>
        </w:rPr>
        <w:tab/>
        <w:t>ZRG1 ETTN (</w:t>
      </w:r>
      <w:r w:rsidRPr="008467DB">
        <w:rPr>
          <w:rFonts w:ascii="Cordia New" w:eastAsia="Times New Roman" w:hAnsi="Cordia New" w:cs="Cordia New" w:hint="cs"/>
          <w:sz w:val="32"/>
          <w:szCs w:val="32"/>
        </w:rPr>
        <w:t>Emerging Technologies and Training Neurosciences)</w:t>
      </w:r>
      <w:r w:rsidRPr="008467DB">
        <w:rPr>
          <w:rFonts w:ascii="Cordia New" w:hAnsi="Cordia New" w:cs="Cordia New" w:hint="cs"/>
          <w:sz w:val="32"/>
          <w:szCs w:val="32"/>
        </w:rPr>
        <w:t xml:space="preserve">-B (85) ARRA: Neurotechnology-4 Competitive Revisions. </w:t>
      </w:r>
    </w:p>
    <w:p w14:paraId="63C4E0C2" w14:textId="1F440D5D"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w:t>
      </w:r>
      <w:r w:rsidRPr="008467DB">
        <w:rPr>
          <w:rFonts w:ascii="Cordia New" w:hAnsi="Cordia New" w:cs="Cordia New" w:hint="cs"/>
          <w:sz w:val="32"/>
          <w:szCs w:val="32"/>
        </w:rPr>
        <w:tab/>
        <w:t>ZRG1 BDCN-N (04)</w:t>
      </w:r>
      <w:r w:rsidR="007E4FE0">
        <w:rPr>
          <w:rFonts w:ascii="Cordia New" w:hAnsi="Cordia New" w:cs="Cordia New"/>
          <w:sz w:val="32"/>
          <w:szCs w:val="32"/>
        </w:rPr>
        <w:t xml:space="preserve"> </w:t>
      </w:r>
      <w:r w:rsidRPr="008467DB">
        <w:rPr>
          <w:rFonts w:ascii="Cordia New" w:hAnsi="Cordia New" w:cs="Cordia New" w:hint="cs"/>
          <w:sz w:val="32"/>
          <w:szCs w:val="32"/>
        </w:rPr>
        <w:t>Member Conflict: Pharmacology, Plasticity and Mental Disorders II</w:t>
      </w:r>
    </w:p>
    <w:p w14:paraId="12EF5563" w14:textId="66DD5DEA"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w:t>
      </w:r>
      <w:r w:rsidRPr="008467DB">
        <w:rPr>
          <w:rFonts w:ascii="Cordia New" w:hAnsi="Cordia New" w:cs="Cordia New" w:hint="cs"/>
          <w:sz w:val="32"/>
          <w:szCs w:val="32"/>
        </w:rPr>
        <w:tab/>
        <w:t>ZRG1 ETTN-B (30)</w:t>
      </w:r>
      <w:r w:rsidR="007E4FE0">
        <w:rPr>
          <w:rFonts w:ascii="Cordia New" w:hAnsi="Cordia New" w:cs="Cordia New"/>
          <w:sz w:val="32"/>
          <w:szCs w:val="32"/>
        </w:rPr>
        <w:t xml:space="preserve"> </w:t>
      </w:r>
      <w:r w:rsidRPr="008467DB">
        <w:rPr>
          <w:rFonts w:ascii="Cordia New" w:hAnsi="Cordia New" w:cs="Cordia New" w:hint="cs"/>
          <w:sz w:val="32"/>
          <w:szCs w:val="32"/>
        </w:rPr>
        <w:t>Shared Instrumentation: Neurotechnology</w:t>
      </w:r>
    </w:p>
    <w:p w14:paraId="57638368" w14:textId="77777777"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2009</w:t>
      </w:r>
      <w:r w:rsidRPr="008467DB">
        <w:rPr>
          <w:rFonts w:ascii="Cordia New" w:hAnsi="Cordia New" w:cs="Cordia New" w:hint="cs"/>
          <w:sz w:val="32"/>
          <w:szCs w:val="32"/>
        </w:rPr>
        <w:tab/>
        <w:t>NIMH Extramural Review Branch [ZMH1 ERB-F (01)] SILVIO O. CONTE CENTERS FOR BASIC AND TRANSLATIONAL MENTAL HEALTH RESEARCH</w:t>
      </w:r>
    </w:p>
    <w:p w14:paraId="1FB51B9A" w14:textId="77777777"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2009</w:t>
      </w:r>
      <w:r w:rsidRPr="008467DB">
        <w:rPr>
          <w:rFonts w:ascii="Cordia New" w:hAnsi="Cordia New" w:cs="Cordia New" w:hint="cs"/>
          <w:sz w:val="32"/>
          <w:szCs w:val="32"/>
        </w:rPr>
        <w:tab/>
        <w:t>ZRG1 Brain Disorders and Clinical Neuroscience IRG BDCN-C (95) Clinical Addiction and Psychopathology</w:t>
      </w:r>
    </w:p>
    <w:p w14:paraId="01F0AF3A" w14:textId="77777777"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2009</w:t>
      </w:r>
      <w:r w:rsidRPr="008467DB">
        <w:rPr>
          <w:rFonts w:ascii="Cordia New" w:hAnsi="Cordia New" w:cs="Cordia New" w:hint="cs"/>
          <w:sz w:val="32"/>
          <w:szCs w:val="32"/>
        </w:rPr>
        <w:tab/>
        <w:t xml:space="preserve">NIMH Extramural Review Branch [ZMH1 ERB-L (08)] Novel Interventions </w:t>
      </w:r>
      <w:r w:rsidRPr="008467DB">
        <w:rPr>
          <w:rFonts w:ascii="Cordia New" w:hAnsi="Cordia New" w:cs="Cordia New" w:hint="cs"/>
          <w:color w:val="000000"/>
          <w:sz w:val="32"/>
          <w:szCs w:val="32"/>
        </w:rPr>
        <w:t>for Neurodevelopmental Disorders</w:t>
      </w:r>
      <w:r w:rsidRPr="008467DB">
        <w:rPr>
          <w:rFonts w:ascii="Cordia New" w:hAnsi="Cordia New" w:cs="Cordia New" w:hint="cs"/>
          <w:sz w:val="32"/>
          <w:szCs w:val="32"/>
        </w:rPr>
        <w:t xml:space="preserve"> RFA review</w:t>
      </w:r>
      <w:r w:rsidRPr="008467DB">
        <w:rPr>
          <w:rFonts w:ascii="Cordia New" w:hAnsi="Cordia New" w:cs="Cordia New" w:hint="cs"/>
          <w:color w:val="000000"/>
          <w:sz w:val="32"/>
          <w:szCs w:val="32"/>
        </w:rPr>
        <w:t xml:space="preserve"> MH 09-060/1</w:t>
      </w:r>
    </w:p>
    <w:p w14:paraId="0C06C095" w14:textId="77777777"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2007 </w:t>
      </w:r>
      <w:r w:rsidRPr="008467DB">
        <w:rPr>
          <w:rFonts w:ascii="Cordia New" w:hAnsi="Cordia New" w:cs="Cordia New" w:hint="cs"/>
          <w:sz w:val="32"/>
          <w:szCs w:val="32"/>
        </w:rPr>
        <w:tab/>
        <w:t>ZRG1 Molecular, Cellular, and Developmental Neuroscience [MDCN-K (50)] Neurotechnology/Engineering SEP</w:t>
      </w:r>
    </w:p>
    <w:p w14:paraId="33CD5245" w14:textId="77777777"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2006</w:t>
      </w:r>
      <w:r w:rsidRPr="008467DB">
        <w:rPr>
          <w:rFonts w:ascii="Cordia New" w:hAnsi="Cordia New" w:cs="Cordia New" w:hint="cs"/>
          <w:sz w:val="32"/>
          <w:szCs w:val="32"/>
        </w:rPr>
        <w:tab/>
        <w:t>ZRG1 Surgical Sciences, Biomedical Imaging, and Bioengineering IRG [SBIB-J 51R], Development of Methods for In Vivo Imaging and Bioengineering Research</w:t>
      </w:r>
    </w:p>
    <w:p w14:paraId="66D9EE77" w14:textId="77777777"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2006</w:t>
      </w:r>
      <w:r w:rsidRPr="008467DB">
        <w:rPr>
          <w:rFonts w:ascii="Cordia New" w:hAnsi="Cordia New" w:cs="Cordia New" w:hint="cs"/>
          <w:sz w:val="32"/>
          <w:szCs w:val="32"/>
        </w:rPr>
        <w:tab/>
        <w:t>ZRG1 Brain Disorders and Clinical Neuroscience IRG [BDCN-C (60)] Imaging of Tourette's Syndrome</w:t>
      </w:r>
    </w:p>
    <w:p w14:paraId="519E3D6C" w14:textId="77777777"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2006</w:t>
      </w:r>
      <w:r w:rsidRPr="008467DB">
        <w:rPr>
          <w:rFonts w:ascii="Cordia New" w:hAnsi="Cordia New" w:cs="Cordia New" w:hint="cs"/>
          <w:sz w:val="32"/>
          <w:szCs w:val="32"/>
        </w:rPr>
        <w:tab/>
        <w:t xml:space="preserve">ZRG1 Molecular, Cellular, and Developmental Neuroscience [MDCN-K (50)] Neurotechnology and </w:t>
      </w:r>
      <w:proofErr w:type="spellStart"/>
      <w:r w:rsidRPr="008467DB">
        <w:rPr>
          <w:rFonts w:ascii="Cordia New" w:hAnsi="Cordia New" w:cs="Cordia New" w:hint="cs"/>
          <w:sz w:val="32"/>
          <w:szCs w:val="32"/>
        </w:rPr>
        <w:t>Neuroengineering</w:t>
      </w:r>
      <w:proofErr w:type="spellEnd"/>
    </w:p>
    <w:p w14:paraId="5BAC94D8" w14:textId="77777777"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2005</w:t>
      </w:r>
      <w:r w:rsidRPr="008467DB">
        <w:rPr>
          <w:rFonts w:ascii="Cordia New" w:hAnsi="Cordia New" w:cs="Cordia New" w:hint="cs"/>
          <w:sz w:val="32"/>
          <w:szCs w:val="32"/>
        </w:rPr>
        <w:tab/>
        <w:t>NINDS Language and Communication Study Section (LCOM) – 2 meetings</w:t>
      </w:r>
    </w:p>
    <w:p w14:paraId="06D6FE1C" w14:textId="77777777"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2005</w:t>
      </w:r>
      <w:r w:rsidRPr="008467DB">
        <w:rPr>
          <w:rFonts w:ascii="Cordia New" w:hAnsi="Cordia New" w:cs="Cordia New" w:hint="cs"/>
          <w:sz w:val="32"/>
          <w:szCs w:val="32"/>
        </w:rPr>
        <w:tab/>
        <w:t xml:space="preserve">NIDA ZDA1 MXS-M 01 </w:t>
      </w:r>
    </w:p>
    <w:p w14:paraId="24C9185A" w14:textId="77777777"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2004</w:t>
      </w:r>
      <w:r w:rsidRPr="008467DB">
        <w:rPr>
          <w:rFonts w:ascii="Cordia New" w:hAnsi="Cordia New" w:cs="Cordia New" w:hint="cs"/>
          <w:sz w:val="32"/>
          <w:szCs w:val="32"/>
        </w:rPr>
        <w:tab/>
        <w:t>NINDS ZNS1 SRB-H (19) SNRP Review (Special Emphasis Panel)</w:t>
      </w:r>
    </w:p>
    <w:p w14:paraId="12A72EC8" w14:textId="77777777" w:rsidR="006E65DF" w:rsidRPr="008467DB" w:rsidRDefault="006E65DF"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2003</w:t>
      </w:r>
      <w:r w:rsidRPr="008467DB">
        <w:rPr>
          <w:rFonts w:ascii="Cordia New" w:hAnsi="Cordia New" w:cs="Cordia New" w:hint="cs"/>
          <w:sz w:val="32"/>
          <w:szCs w:val="32"/>
        </w:rPr>
        <w:tab/>
        <w:t xml:space="preserve">ZRG1 F02A (21), IFCN (Integrative, Functional </w:t>
      </w:r>
      <w:proofErr w:type="gramStart"/>
      <w:r w:rsidRPr="008467DB">
        <w:rPr>
          <w:rFonts w:ascii="Cordia New" w:hAnsi="Cordia New" w:cs="Cordia New" w:hint="cs"/>
          <w:sz w:val="32"/>
          <w:szCs w:val="32"/>
        </w:rPr>
        <w:t>And</w:t>
      </w:r>
      <w:proofErr w:type="gramEnd"/>
      <w:r w:rsidRPr="008467DB">
        <w:rPr>
          <w:rFonts w:ascii="Cordia New" w:hAnsi="Cordia New" w:cs="Cordia New" w:hint="cs"/>
          <w:sz w:val="32"/>
          <w:szCs w:val="32"/>
        </w:rPr>
        <w:t xml:space="preserve"> Cognitive Neuroscience) </w:t>
      </w:r>
    </w:p>
    <w:p w14:paraId="5FA51B0E" w14:textId="77777777" w:rsidR="00861EA4" w:rsidRPr="008467DB" w:rsidRDefault="00861EA4" w:rsidP="008467DB">
      <w:pPr>
        <w:pStyle w:val="PlainText"/>
        <w:widowControl w:val="0"/>
        <w:snapToGrid w:val="0"/>
        <w:ind w:left="2880" w:hanging="2160"/>
        <w:contextualSpacing/>
        <w:rPr>
          <w:rFonts w:ascii="Cordia New" w:hAnsi="Cordia New" w:cs="Cordia New"/>
          <w:sz w:val="32"/>
          <w:szCs w:val="32"/>
        </w:rPr>
      </w:pPr>
    </w:p>
    <w:p w14:paraId="5C0BCD50" w14:textId="5A138B7A" w:rsidR="00861EA4" w:rsidRPr="008467DB" w:rsidRDefault="00861EA4" w:rsidP="008467DB">
      <w:pPr>
        <w:pStyle w:val="PlainText"/>
        <w:widowControl w:val="0"/>
        <w:snapToGrid w:val="0"/>
        <w:ind w:left="1440" w:hanging="1440"/>
        <w:contextualSpacing/>
        <w:rPr>
          <w:rFonts w:ascii="Cordia New" w:hAnsi="Cordia New" w:cs="Cordia New"/>
          <w:sz w:val="32"/>
          <w:szCs w:val="32"/>
        </w:rPr>
      </w:pPr>
      <w:r w:rsidRPr="008467DB">
        <w:rPr>
          <w:rFonts w:ascii="Cordia New" w:hAnsi="Cordia New" w:cs="Cordia New" w:hint="cs"/>
          <w:b/>
          <w:sz w:val="32"/>
          <w:szCs w:val="32"/>
        </w:rPr>
        <w:lastRenderedPageBreak/>
        <w:t xml:space="preserve">Trans-NIH </w:t>
      </w:r>
      <w:r w:rsidR="00D80A6D" w:rsidRPr="008467DB">
        <w:rPr>
          <w:rFonts w:ascii="Cordia New" w:hAnsi="Cordia New" w:cs="Cordia New" w:hint="cs"/>
          <w:b/>
          <w:sz w:val="32"/>
          <w:szCs w:val="32"/>
        </w:rPr>
        <w:t xml:space="preserve">Leadership Positions </w:t>
      </w:r>
    </w:p>
    <w:p w14:paraId="4BD05F1D" w14:textId="77777777" w:rsidR="00861EA4" w:rsidRPr="008467DB" w:rsidRDefault="00861EA4" w:rsidP="008467DB">
      <w:pPr>
        <w:widowControl w:val="0"/>
        <w:autoSpaceDE w:val="0"/>
        <w:autoSpaceDN w:val="0"/>
        <w:adjustRightInd w:val="0"/>
        <w:snapToGrid w:val="0"/>
        <w:contextualSpacing/>
        <w:rPr>
          <w:rFonts w:ascii="Cordia New" w:hAnsi="Cordia New" w:cs="Cordia New"/>
          <w:sz w:val="32"/>
          <w:szCs w:val="32"/>
        </w:rPr>
      </w:pPr>
    </w:p>
    <w:p w14:paraId="6D460646" w14:textId="77777777" w:rsidR="00520100" w:rsidRDefault="00520100" w:rsidP="00520100">
      <w:pPr>
        <w:pStyle w:val="PlainText"/>
        <w:widowControl w:val="0"/>
        <w:snapToGrid w:val="0"/>
        <w:ind w:left="2880" w:hanging="2160"/>
        <w:contextualSpacing/>
        <w:rPr>
          <w:rFonts w:ascii="Cordia New" w:hAnsi="Cordia New" w:cs="Cordia New"/>
          <w:sz w:val="32"/>
          <w:szCs w:val="32"/>
        </w:rPr>
      </w:pPr>
      <w:r>
        <w:rPr>
          <w:rFonts w:ascii="Cordia New" w:hAnsi="Cordia New" w:cs="Cordia New"/>
          <w:sz w:val="32"/>
          <w:szCs w:val="32"/>
        </w:rPr>
        <w:t>2024 – present</w:t>
      </w:r>
      <w:r>
        <w:rPr>
          <w:rFonts w:ascii="Cordia New" w:hAnsi="Cordia New" w:cs="Cordia New"/>
          <w:sz w:val="32"/>
          <w:szCs w:val="32"/>
        </w:rPr>
        <w:tab/>
        <w:t xml:space="preserve">NIMH Point of Contact for the Government-University-Industry-Philanthropy Research Roundtable (GUIPRR), convened through the </w:t>
      </w:r>
      <w:r w:rsidRPr="00BA00A5">
        <w:rPr>
          <w:rFonts w:ascii="Cordia New" w:hAnsi="Cordia New" w:cs="Cordia New"/>
          <w:sz w:val="32"/>
          <w:szCs w:val="32"/>
        </w:rPr>
        <w:t>National Academies of Sciences, Engineering, and Medicine</w:t>
      </w:r>
      <w:r>
        <w:rPr>
          <w:rFonts w:ascii="Cordia New" w:hAnsi="Cordia New" w:cs="Cordia New"/>
          <w:sz w:val="32"/>
          <w:szCs w:val="32"/>
        </w:rPr>
        <w:t xml:space="preserve">. </w:t>
      </w:r>
    </w:p>
    <w:p w14:paraId="10AE5971" w14:textId="584ABBE2" w:rsidR="009244D8" w:rsidRDefault="009244D8" w:rsidP="00DF7DB9">
      <w:pPr>
        <w:widowControl w:val="0"/>
        <w:autoSpaceDE w:val="0"/>
        <w:autoSpaceDN w:val="0"/>
        <w:adjustRightInd w:val="0"/>
        <w:snapToGrid w:val="0"/>
        <w:ind w:left="2880" w:hanging="2160"/>
        <w:contextualSpacing/>
        <w:rPr>
          <w:rFonts w:ascii="Cordia New" w:hAnsi="Cordia New" w:cs="Cordia New"/>
          <w:sz w:val="32"/>
          <w:szCs w:val="32"/>
        </w:rPr>
      </w:pPr>
      <w:r>
        <w:rPr>
          <w:rFonts w:ascii="Cordia New" w:hAnsi="Cordia New" w:cs="Cordia New"/>
          <w:sz w:val="32"/>
          <w:szCs w:val="32"/>
        </w:rPr>
        <w:t>2023 – present</w:t>
      </w:r>
      <w:r>
        <w:rPr>
          <w:rFonts w:ascii="Cordia New" w:hAnsi="Cordia New" w:cs="Cordia New"/>
          <w:sz w:val="32"/>
          <w:szCs w:val="32"/>
        </w:rPr>
        <w:tab/>
        <w:t>Trans-NIH Biomedical Technology and Engineering Collective (</w:t>
      </w:r>
      <w:proofErr w:type="spellStart"/>
      <w:r>
        <w:rPr>
          <w:rFonts w:ascii="Cordia New" w:hAnsi="Cordia New" w:cs="Cordia New"/>
          <w:sz w:val="32"/>
          <w:szCs w:val="32"/>
        </w:rPr>
        <w:t>bTEC</w:t>
      </w:r>
      <w:proofErr w:type="spellEnd"/>
      <w:r>
        <w:rPr>
          <w:rFonts w:ascii="Cordia New" w:hAnsi="Cordia New" w:cs="Cordia New"/>
          <w:sz w:val="32"/>
          <w:szCs w:val="32"/>
        </w:rPr>
        <w:t>)</w:t>
      </w:r>
    </w:p>
    <w:p w14:paraId="7ACFEA3F" w14:textId="0EE8B682" w:rsidR="000C460A" w:rsidRDefault="000C460A" w:rsidP="00DF7DB9">
      <w:pPr>
        <w:widowControl w:val="0"/>
        <w:autoSpaceDE w:val="0"/>
        <w:autoSpaceDN w:val="0"/>
        <w:adjustRightInd w:val="0"/>
        <w:snapToGrid w:val="0"/>
        <w:ind w:left="2880" w:hanging="2160"/>
        <w:contextualSpacing/>
        <w:rPr>
          <w:rFonts w:ascii="Cordia New" w:hAnsi="Cordia New" w:cs="Cordia New"/>
          <w:sz w:val="32"/>
          <w:szCs w:val="32"/>
        </w:rPr>
      </w:pPr>
      <w:r>
        <w:rPr>
          <w:rFonts w:ascii="Cordia New" w:hAnsi="Cordia New" w:cs="Cordia New"/>
          <w:sz w:val="32"/>
          <w:szCs w:val="32"/>
        </w:rPr>
        <w:t>2022 – present</w:t>
      </w:r>
      <w:r>
        <w:rPr>
          <w:rFonts w:ascii="Cordia New" w:hAnsi="Cordia New" w:cs="Cordia New"/>
          <w:sz w:val="32"/>
          <w:szCs w:val="32"/>
        </w:rPr>
        <w:tab/>
        <w:t xml:space="preserve">NIH BRAIN Initiative Brain Behavior Quantification and Synchronization (BBQS) Team </w:t>
      </w:r>
      <w:proofErr w:type="gramStart"/>
      <w:r>
        <w:rPr>
          <w:rFonts w:ascii="Cordia New" w:hAnsi="Cordia New" w:cs="Cordia New"/>
          <w:sz w:val="32"/>
          <w:szCs w:val="32"/>
        </w:rPr>
        <w:t>co-Lead</w:t>
      </w:r>
      <w:proofErr w:type="gramEnd"/>
    </w:p>
    <w:p w14:paraId="4F0B018A" w14:textId="413A760F" w:rsidR="00D32AF0" w:rsidRDefault="00D32AF0" w:rsidP="00DF7DB9">
      <w:pPr>
        <w:widowControl w:val="0"/>
        <w:autoSpaceDE w:val="0"/>
        <w:autoSpaceDN w:val="0"/>
        <w:adjustRightInd w:val="0"/>
        <w:snapToGrid w:val="0"/>
        <w:ind w:left="2880" w:hanging="2160"/>
        <w:contextualSpacing/>
        <w:rPr>
          <w:rFonts w:ascii="Cordia New" w:hAnsi="Cordia New" w:cs="Cordia New"/>
          <w:sz w:val="32"/>
          <w:szCs w:val="32"/>
        </w:rPr>
      </w:pPr>
      <w:r>
        <w:rPr>
          <w:rFonts w:ascii="Cordia New" w:hAnsi="Cordia New" w:cs="Cordia New"/>
          <w:sz w:val="32"/>
          <w:szCs w:val="32"/>
        </w:rPr>
        <w:t>2022 – present</w:t>
      </w:r>
      <w:r>
        <w:rPr>
          <w:rFonts w:ascii="Cordia New" w:hAnsi="Cordia New" w:cs="Cordia New"/>
          <w:sz w:val="32"/>
          <w:szCs w:val="32"/>
        </w:rPr>
        <w:tab/>
        <w:t>Foundation for the NIH Accelerating Medicines Partnership Schizophrenia (AMP SCZ) Compound Selection</w:t>
      </w:r>
      <w:r w:rsidR="005342E0">
        <w:rPr>
          <w:rFonts w:ascii="Cordia New" w:hAnsi="Cordia New" w:cs="Cordia New"/>
          <w:sz w:val="32"/>
          <w:szCs w:val="32"/>
        </w:rPr>
        <w:t xml:space="preserve"> and Proof of Principle Trial Strategy</w:t>
      </w:r>
      <w:r>
        <w:rPr>
          <w:rFonts w:ascii="Cordia New" w:hAnsi="Cordia New" w:cs="Cordia New"/>
          <w:sz w:val="32"/>
          <w:szCs w:val="32"/>
        </w:rPr>
        <w:t xml:space="preserve"> Working Group</w:t>
      </w:r>
      <w:r w:rsidR="00581200">
        <w:rPr>
          <w:rFonts w:ascii="Cordia New" w:hAnsi="Cordia New" w:cs="Cordia New"/>
          <w:sz w:val="32"/>
          <w:szCs w:val="32"/>
        </w:rPr>
        <w:t>.</w:t>
      </w:r>
    </w:p>
    <w:p w14:paraId="7EA1E50F" w14:textId="637D0A8F" w:rsidR="00DF7DB9" w:rsidRDefault="00DF7DB9" w:rsidP="00DF7DB9">
      <w:pPr>
        <w:widowControl w:val="0"/>
        <w:autoSpaceDE w:val="0"/>
        <w:autoSpaceDN w:val="0"/>
        <w:adjustRightInd w:val="0"/>
        <w:snapToGrid w:val="0"/>
        <w:ind w:left="2880" w:hanging="2160"/>
        <w:contextualSpacing/>
        <w:rPr>
          <w:rFonts w:ascii="Cordia New" w:hAnsi="Cordia New" w:cs="Cordia New"/>
          <w:sz w:val="32"/>
          <w:szCs w:val="32"/>
        </w:rPr>
      </w:pPr>
      <w:r>
        <w:rPr>
          <w:rFonts w:ascii="Cordia New" w:hAnsi="Cordia New" w:cs="Cordia New"/>
          <w:sz w:val="32"/>
          <w:szCs w:val="32"/>
        </w:rPr>
        <w:t>2020 – 2021</w:t>
      </w:r>
      <w:r>
        <w:rPr>
          <w:rFonts w:ascii="Cordia New" w:hAnsi="Cordia New" w:cs="Cordia New"/>
          <w:sz w:val="32"/>
          <w:szCs w:val="32"/>
        </w:rPr>
        <w:tab/>
        <w:t xml:space="preserve">NIH Representative for SAMHSA </w:t>
      </w:r>
      <w:r w:rsidRPr="00DF7DB9">
        <w:rPr>
          <w:rFonts w:ascii="Cordia New" w:hAnsi="Cordia New" w:cs="Cordia New"/>
          <w:sz w:val="32"/>
          <w:szCs w:val="32"/>
        </w:rPr>
        <w:t>Technical Expert Panel</w:t>
      </w:r>
      <w:r>
        <w:rPr>
          <w:rFonts w:ascii="Cordia New" w:hAnsi="Cordia New" w:cs="Cordia New"/>
          <w:sz w:val="32"/>
          <w:szCs w:val="32"/>
        </w:rPr>
        <w:t>: “</w:t>
      </w:r>
      <w:hyperlink r:id="rId9" w:history="1">
        <w:r w:rsidRPr="00DF7DB9">
          <w:rPr>
            <w:rStyle w:val="Hyperlink"/>
            <w:rFonts w:ascii="Cordia New" w:hAnsi="Cordia New" w:cs="Cordia New"/>
            <w:sz w:val="32"/>
            <w:szCs w:val="32"/>
          </w:rPr>
          <w:t>EVIDENCE-BASED RESOURCE GUIDE SERIES: Prevention and Treatment of Anxiety, Depression, and Suicidal Thoughts and Behaviors Among College Students</w:t>
        </w:r>
      </w:hyperlink>
      <w:r w:rsidRPr="00DF7DB9">
        <w:rPr>
          <w:rFonts w:ascii="Cordia New" w:hAnsi="Cordia New" w:cs="Cordia New"/>
          <w:sz w:val="32"/>
          <w:szCs w:val="32"/>
        </w:rPr>
        <w:t>”</w:t>
      </w:r>
    </w:p>
    <w:p w14:paraId="492981DC" w14:textId="63F34584" w:rsidR="009D1101" w:rsidRDefault="009D1101" w:rsidP="008467DB">
      <w:pPr>
        <w:widowControl w:val="0"/>
        <w:autoSpaceDE w:val="0"/>
        <w:autoSpaceDN w:val="0"/>
        <w:adjustRightInd w:val="0"/>
        <w:snapToGrid w:val="0"/>
        <w:ind w:left="2880" w:hanging="2160"/>
        <w:contextualSpacing/>
        <w:rPr>
          <w:rFonts w:ascii="Cordia New" w:hAnsi="Cordia New" w:cs="Cordia New"/>
          <w:sz w:val="32"/>
          <w:szCs w:val="32"/>
        </w:rPr>
      </w:pPr>
      <w:r>
        <w:rPr>
          <w:rFonts w:ascii="Cordia New" w:hAnsi="Cordia New" w:cs="Cordia New"/>
          <w:sz w:val="32"/>
          <w:szCs w:val="32"/>
        </w:rPr>
        <w:t>2020 – present</w:t>
      </w:r>
      <w:r>
        <w:rPr>
          <w:rFonts w:ascii="Cordia New" w:hAnsi="Cordia New" w:cs="Cordia New"/>
          <w:sz w:val="32"/>
          <w:szCs w:val="32"/>
        </w:rPr>
        <w:tab/>
        <w:t>Foundation for the NIH Accelerating Medicines Partnership Schizophrenia (AMP SCZ) Steering Committee Ex Officio Member</w:t>
      </w:r>
      <w:r w:rsidR="00717D0B">
        <w:rPr>
          <w:rFonts w:ascii="Cordia New" w:hAnsi="Cordia New" w:cs="Cordia New"/>
          <w:sz w:val="32"/>
          <w:szCs w:val="32"/>
        </w:rPr>
        <w:t>.</w:t>
      </w:r>
    </w:p>
    <w:p w14:paraId="066F765B" w14:textId="3C024130" w:rsidR="00D80A6D" w:rsidRPr="008467DB" w:rsidRDefault="00D80A6D"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2019 – </w:t>
      </w:r>
      <w:r w:rsidR="003C7195">
        <w:rPr>
          <w:rFonts w:ascii="Cordia New" w:hAnsi="Cordia New" w:cs="Cordia New"/>
          <w:sz w:val="32"/>
          <w:szCs w:val="32"/>
        </w:rPr>
        <w:t>2021</w:t>
      </w:r>
      <w:r w:rsidRPr="008467DB">
        <w:rPr>
          <w:rFonts w:ascii="Cordia New" w:hAnsi="Cordia New" w:cs="Cordia New" w:hint="cs"/>
          <w:sz w:val="32"/>
          <w:szCs w:val="32"/>
        </w:rPr>
        <w:tab/>
        <w:t>NIH Lead for the National Academy of Sciences Project “</w:t>
      </w:r>
      <w:hyperlink r:id="rId10" w:history="1">
        <w:r w:rsidRPr="00717D0B">
          <w:rPr>
            <w:rStyle w:val="Hyperlink"/>
            <w:rFonts w:ascii="Cordia New" w:hAnsi="Cordia New" w:cs="Cordia New" w:hint="cs"/>
            <w:sz w:val="32"/>
            <w:szCs w:val="32"/>
          </w:rPr>
          <w:t>Supporting the Whole Student: Mental Health, Substance Use, and Well-Being Among Learners in Higher Education</w:t>
        </w:r>
      </w:hyperlink>
      <w:r w:rsidR="00717D0B">
        <w:rPr>
          <w:rFonts w:ascii="Cordia New" w:hAnsi="Cordia New" w:cs="Cordia New"/>
          <w:sz w:val="32"/>
          <w:szCs w:val="32"/>
        </w:rPr>
        <w:t>.</w:t>
      </w:r>
      <w:r w:rsidRPr="008467DB">
        <w:rPr>
          <w:rFonts w:ascii="Cordia New" w:hAnsi="Cordia New" w:cs="Cordia New" w:hint="cs"/>
          <w:sz w:val="32"/>
          <w:szCs w:val="32"/>
        </w:rPr>
        <w:t>”</w:t>
      </w:r>
    </w:p>
    <w:p w14:paraId="20C5050B" w14:textId="5D8A5FA8" w:rsidR="00141839" w:rsidRPr="008467DB" w:rsidRDefault="00141839"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2017 – </w:t>
      </w:r>
      <w:r w:rsidR="003C7195">
        <w:rPr>
          <w:rFonts w:ascii="Cordia New" w:hAnsi="Cordia New" w:cs="Cordia New"/>
          <w:sz w:val="32"/>
          <w:szCs w:val="32"/>
        </w:rPr>
        <w:t>2020</w:t>
      </w:r>
      <w:r w:rsidRPr="008467DB">
        <w:rPr>
          <w:rFonts w:ascii="Cordia New" w:hAnsi="Cordia New" w:cs="Cordia New" w:hint="cs"/>
          <w:sz w:val="32"/>
          <w:szCs w:val="32"/>
        </w:rPr>
        <w:tab/>
      </w:r>
      <w:r w:rsidR="00F850A5">
        <w:rPr>
          <w:rFonts w:ascii="Cordia New" w:hAnsi="Cordia New" w:cs="Cordia New"/>
          <w:sz w:val="32"/>
          <w:szCs w:val="32"/>
        </w:rPr>
        <w:t xml:space="preserve">Leader, </w:t>
      </w:r>
      <w:r w:rsidRPr="008467DB">
        <w:rPr>
          <w:rFonts w:ascii="Cordia New" w:hAnsi="Cordia New" w:cs="Cordia New" w:hint="cs"/>
          <w:sz w:val="32"/>
          <w:szCs w:val="32"/>
        </w:rPr>
        <w:t>NIMH/NINDS/NIDA/NIAAA Working Group on Transcranial Magnetic Stimulation</w:t>
      </w:r>
      <w:r w:rsidR="00717D0B">
        <w:rPr>
          <w:rFonts w:ascii="Cordia New" w:hAnsi="Cordia New" w:cs="Cordia New"/>
          <w:sz w:val="32"/>
          <w:szCs w:val="32"/>
        </w:rPr>
        <w:t>.</w:t>
      </w:r>
    </w:p>
    <w:p w14:paraId="3657B0F2" w14:textId="20849EB4" w:rsidR="00A77C21" w:rsidRPr="008467DB" w:rsidRDefault="00A77C21" w:rsidP="008467DB">
      <w:pPr>
        <w:widowControl w:val="0"/>
        <w:autoSpaceDE w:val="0"/>
        <w:autoSpaceDN w:val="0"/>
        <w:adjustRightInd w:val="0"/>
        <w:snapToGrid w:val="0"/>
        <w:ind w:left="720"/>
        <w:contextualSpacing/>
        <w:rPr>
          <w:rFonts w:ascii="Cordia New" w:hAnsi="Cordia New" w:cs="Cordia New"/>
          <w:sz w:val="32"/>
          <w:szCs w:val="32"/>
        </w:rPr>
      </w:pPr>
      <w:r w:rsidRPr="008467DB">
        <w:rPr>
          <w:rFonts w:ascii="Cordia New" w:hAnsi="Cordia New" w:cs="Cordia New" w:hint="cs"/>
          <w:sz w:val="32"/>
          <w:szCs w:val="32"/>
        </w:rPr>
        <w:t xml:space="preserve">2016 – present </w:t>
      </w:r>
      <w:r w:rsidRPr="008467DB">
        <w:rPr>
          <w:rFonts w:ascii="Cordia New" w:hAnsi="Cordia New" w:cs="Cordia New" w:hint="cs"/>
          <w:sz w:val="32"/>
          <w:szCs w:val="32"/>
        </w:rPr>
        <w:tab/>
      </w:r>
      <w:r w:rsidR="00F850A5">
        <w:rPr>
          <w:rFonts w:ascii="Cordia New" w:hAnsi="Cordia New" w:cs="Cordia New"/>
          <w:sz w:val="32"/>
          <w:szCs w:val="32"/>
        </w:rPr>
        <w:t xml:space="preserve">Co-Lead of the </w:t>
      </w:r>
      <w:r w:rsidRPr="008467DB">
        <w:rPr>
          <w:rFonts w:ascii="Cordia New" w:hAnsi="Cordia New" w:cs="Cordia New" w:hint="cs"/>
          <w:sz w:val="32"/>
          <w:szCs w:val="32"/>
        </w:rPr>
        <w:t xml:space="preserve">NIH </w:t>
      </w:r>
      <w:r w:rsidR="00141839" w:rsidRPr="008467DB">
        <w:rPr>
          <w:rFonts w:ascii="Cordia New" w:hAnsi="Cordia New" w:cs="Cordia New" w:hint="cs"/>
          <w:sz w:val="32"/>
          <w:szCs w:val="32"/>
        </w:rPr>
        <w:t xml:space="preserve">Noninvasive Brain Stimulation </w:t>
      </w:r>
      <w:r w:rsidRPr="008467DB">
        <w:rPr>
          <w:rFonts w:ascii="Cordia New" w:hAnsi="Cordia New" w:cs="Cordia New" w:hint="cs"/>
          <w:sz w:val="32"/>
          <w:szCs w:val="32"/>
        </w:rPr>
        <w:t>Scientific Interest Group</w:t>
      </w:r>
      <w:r w:rsidR="00717D0B">
        <w:rPr>
          <w:rFonts w:ascii="Cordia New" w:hAnsi="Cordia New" w:cs="Cordia New"/>
          <w:sz w:val="32"/>
          <w:szCs w:val="32"/>
        </w:rPr>
        <w:t>.</w:t>
      </w:r>
      <w:r w:rsidRPr="008467DB">
        <w:rPr>
          <w:rFonts w:ascii="Cordia New" w:hAnsi="Cordia New" w:cs="Cordia New" w:hint="cs"/>
          <w:sz w:val="32"/>
          <w:szCs w:val="32"/>
        </w:rPr>
        <w:t xml:space="preserve"> </w:t>
      </w:r>
    </w:p>
    <w:p w14:paraId="3FF98745" w14:textId="6E726026" w:rsidR="00A77C21" w:rsidRPr="008467DB" w:rsidRDefault="00A77C21"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2016 – </w:t>
      </w:r>
      <w:r w:rsidR="000C460A">
        <w:rPr>
          <w:rFonts w:ascii="Cordia New" w:hAnsi="Cordia New" w:cs="Cordia New"/>
          <w:sz w:val="32"/>
          <w:szCs w:val="32"/>
        </w:rPr>
        <w:t>2020</w:t>
      </w:r>
      <w:r w:rsidRPr="008467DB">
        <w:rPr>
          <w:rFonts w:ascii="Cordia New" w:hAnsi="Cordia New" w:cs="Cordia New" w:hint="cs"/>
          <w:sz w:val="32"/>
          <w:szCs w:val="32"/>
        </w:rPr>
        <w:tab/>
      </w:r>
      <w:r w:rsidR="00F850A5">
        <w:rPr>
          <w:rFonts w:ascii="Cordia New" w:hAnsi="Cordia New" w:cs="Cordia New"/>
          <w:sz w:val="32"/>
          <w:szCs w:val="32"/>
        </w:rPr>
        <w:t xml:space="preserve">Leader, </w:t>
      </w:r>
      <w:r w:rsidRPr="008467DB">
        <w:rPr>
          <w:rFonts w:ascii="Cordia New" w:hAnsi="Cordia New" w:cs="Cordia New" w:hint="cs"/>
          <w:sz w:val="32"/>
          <w:szCs w:val="32"/>
        </w:rPr>
        <w:t>Noninvasive Neuromodulation Work Group, Clinical Neurosciences Intramural Research Program (IRP) – NIMH/NIDA/NIAAA/NINDS</w:t>
      </w:r>
      <w:r w:rsidR="00717D0B">
        <w:rPr>
          <w:rFonts w:ascii="Cordia New" w:hAnsi="Cordia New" w:cs="Cordia New"/>
          <w:sz w:val="32"/>
          <w:szCs w:val="32"/>
        </w:rPr>
        <w:t>.</w:t>
      </w:r>
    </w:p>
    <w:p w14:paraId="62C7456B" w14:textId="6DDE9435" w:rsidR="00A77C21" w:rsidRPr="008467DB" w:rsidRDefault="00A77C21" w:rsidP="008467DB">
      <w:pPr>
        <w:widowControl w:val="0"/>
        <w:autoSpaceDE w:val="0"/>
        <w:autoSpaceDN w:val="0"/>
        <w:adjustRightInd w:val="0"/>
        <w:snapToGrid w:val="0"/>
        <w:ind w:left="720"/>
        <w:contextualSpacing/>
        <w:rPr>
          <w:rFonts w:ascii="Cordia New" w:hAnsi="Cordia New" w:cs="Cordia New"/>
          <w:sz w:val="32"/>
          <w:szCs w:val="32"/>
        </w:rPr>
      </w:pPr>
      <w:r w:rsidRPr="008467DB">
        <w:rPr>
          <w:rFonts w:ascii="Cordia New" w:hAnsi="Cordia New" w:cs="Cordia New" w:hint="cs"/>
          <w:sz w:val="32"/>
          <w:szCs w:val="32"/>
        </w:rPr>
        <w:t xml:space="preserve">2016 – </w:t>
      </w:r>
      <w:r w:rsidR="000C460A">
        <w:rPr>
          <w:rFonts w:ascii="Cordia New" w:hAnsi="Cordia New" w:cs="Cordia New"/>
          <w:sz w:val="32"/>
          <w:szCs w:val="32"/>
        </w:rPr>
        <w:t>2020</w:t>
      </w:r>
      <w:r w:rsidRPr="008467DB">
        <w:rPr>
          <w:rFonts w:ascii="Cordia New" w:hAnsi="Cordia New" w:cs="Cordia New" w:hint="cs"/>
          <w:sz w:val="32"/>
          <w:szCs w:val="32"/>
        </w:rPr>
        <w:t xml:space="preserve"> </w:t>
      </w:r>
      <w:r w:rsidRPr="008467DB">
        <w:rPr>
          <w:rFonts w:ascii="Cordia New" w:hAnsi="Cordia New" w:cs="Cordia New" w:hint="cs"/>
          <w:sz w:val="32"/>
          <w:szCs w:val="32"/>
        </w:rPr>
        <w:tab/>
      </w:r>
      <w:r w:rsidR="009244D8">
        <w:rPr>
          <w:rFonts w:ascii="Cordia New" w:hAnsi="Cordia New" w:cs="Cordia New"/>
          <w:sz w:val="32"/>
          <w:szCs w:val="32"/>
        </w:rPr>
        <w:tab/>
      </w:r>
      <w:r w:rsidRPr="008467DB">
        <w:rPr>
          <w:rFonts w:ascii="Cordia New" w:hAnsi="Cordia New" w:cs="Cordia New" w:hint="cs"/>
          <w:sz w:val="32"/>
          <w:szCs w:val="32"/>
        </w:rPr>
        <w:t>NIH Translational Research Interest Group</w:t>
      </w:r>
      <w:r w:rsidR="00C3765F" w:rsidRPr="008467DB">
        <w:rPr>
          <w:rFonts w:ascii="Cordia New" w:hAnsi="Cordia New" w:cs="Cordia New" w:hint="cs"/>
          <w:sz w:val="32"/>
          <w:szCs w:val="32"/>
        </w:rPr>
        <w:t xml:space="preserve"> (TRIG)</w:t>
      </w:r>
      <w:r w:rsidR="00F850A5">
        <w:rPr>
          <w:rFonts w:ascii="Cordia New" w:hAnsi="Cordia New" w:cs="Cordia New"/>
          <w:sz w:val="32"/>
          <w:szCs w:val="32"/>
        </w:rPr>
        <w:t xml:space="preserve"> </w:t>
      </w:r>
    </w:p>
    <w:p w14:paraId="7EC9F041" w14:textId="768E9861" w:rsidR="00D80A6D" w:rsidRPr="008467DB" w:rsidRDefault="00D80A6D" w:rsidP="008467DB">
      <w:pPr>
        <w:widowControl w:val="0"/>
        <w:autoSpaceDE w:val="0"/>
        <w:autoSpaceDN w:val="0"/>
        <w:adjustRightInd w:val="0"/>
        <w:snapToGrid w:val="0"/>
        <w:ind w:left="720"/>
        <w:contextualSpacing/>
        <w:rPr>
          <w:rFonts w:ascii="Cordia New" w:hAnsi="Cordia New" w:cs="Cordia New"/>
          <w:sz w:val="32"/>
          <w:szCs w:val="32"/>
        </w:rPr>
      </w:pPr>
      <w:r w:rsidRPr="008467DB">
        <w:rPr>
          <w:rFonts w:ascii="Cordia New" w:hAnsi="Cordia New" w:cs="Cordia New" w:hint="cs"/>
          <w:sz w:val="32"/>
          <w:szCs w:val="32"/>
        </w:rPr>
        <w:t xml:space="preserve">2016 – </w:t>
      </w:r>
      <w:r w:rsidR="000C460A">
        <w:rPr>
          <w:rFonts w:ascii="Cordia New" w:hAnsi="Cordia New" w:cs="Cordia New"/>
          <w:sz w:val="32"/>
          <w:szCs w:val="32"/>
        </w:rPr>
        <w:t>2020</w:t>
      </w:r>
      <w:r w:rsidRPr="008467DB">
        <w:rPr>
          <w:rFonts w:ascii="Cordia New" w:hAnsi="Cordia New" w:cs="Cordia New" w:hint="cs"/>
          <w:sz w:val="32"/>
          <w:szCs w:val="32"/>
        </w:rPr>
        <w:tab/>
      </w:r>
      <w:r w:rsidR="007E4FE0">
        <w:rPr>
          <w:rFonts w:ascii="Cordia New" w:hAnsi="Cordia New" w:cs="Cordia New"/>
          <w:sz w:val="32"/>
          <w:szCs w:val="32"/>
        </w:rPr>
        <w:tab/>
      </w:r>
      <w:r w:rsidRPr="008467DB">
        <w:rPr>
          <w:rFonts w:ascii="Cordia New" w:hAnsi="Cordia New" w:cs="Cordia New" w:hint="cs"/>
          <w:sz w:val="32"/>
          <w:szCs w:val="32"/>
        </w:rPr>
        <w:t>NIH Common Fund "Mechanisms of Fatigue" Group</w:t>
      </w:r>
      <w:r w:rsidR="00F850A5">
        <w:rPr>
          <w:rFonts w:ascii="Cordia New" w:hAnsi="Cordia New" w:cs="Cordia New"/>
          <w:sz w:val="32"/>
          <w:szCs w:val="32"/>
        </w:rPr>
        <w:t xml:space="preserve"> </w:t>
      </w:r>
    </w:p>
    <w:p w14:paraId="6101DAC7" w14:textId="20709F6A" w:rsidR="00C3765F" w:rsidRPr="008467DB" w:rsidRDefault="00C3765F" w:rsidP="008467DB">
      <w:pPr>
        <w:widowControl w:val="0"/>
        <w:autoSpaceDE w:val="0"/>
        <w:autoSpaceDN w:val="0"/>
        <w:adjustRightInd w:val="0"/>
        <w:snapToGrid w:val="0"/>
        <w:ind w:left="720"/>
        <w:contextualSpacing/>
        <w:rPr>
          <w:rFonts w:ascii="Cordia New" w:hAnsi="Cordia New" w:cs="Cordia New"/>
          <w:sz w:val="32"/>
          <w:szCs w:val="32"/>
        </w:rPr>
      </w:pPr>
      <w:r w:rsidRPr="008467DB">
        <w:rPr>
          <w:rFonts w:ascii="Cordia New" w:hAnsi="Cordia New" w:cs="Cordia New" w:hint="cs"/>
          <w:sz w:val="32"/>
          <w:szCs w:val="32"/>
        </w:rPr>
        <w:t xml:space="preserve">2016 – </w:t>
      </w:r>
      <w:r w:rsidR="00D80A6D" w:rsidRPr="008467DB">
        <w:rPr>
          <w:rFonts w:ascii="Cordia New" w:hAnsi="Cordia New" w:cs="Cordia New" w:hint="cs"/>
          <w:sz w:val="32"/>
          <w:szCs w:val="32"/>
        </w:rPr>
        <w:t>2018</w:t>
      </w:r>
      <w:r w:rsidR="00D80A6D" w:rsidRPr="008467DB">
        <w:rPr>
          <w:rFonts w:ascii="Cordia New" w:hAnsi="Cordia New" w:cs="Cordia New" w:hint="cs"/>
          <w:sz w:val="32"/>
          <w:szCs w:val="32"/>
        </w:rPr>
        <w:tab/>
      </w:r>
      <w:r w:rsidRPr="008467DB">
        <w:rPr>
          <w:rFonts w:ascii="Cordia New" w:hAnsi="Cordia New" w:cs="Cordia New" w:hint="cs"/>
          <w:sz w:val="32"/>
          <w:szCs w:val="32"/>
        </w:rPr>
        <w:tab/>
        <w:t>BRAIN Initiative NINDS/NIMH Leadership Team</w:t>
      </w:r>
    </w:p>
    <w:p w14:paraId="29A131A8" w14:textId="3EED8741" w:rsidR="00A77C21" w:rsidRPr="008467DB" w:rsidRDefault="00A77C21" w:rsidP="008467DB">
      <w:pPr>
        <w:widowControl w:val="0"/>
        <w:autoSpaceDE w:val="0"/>
        <w:autoSpaceDN w:val="0"/>
        <w:adjustRightInd w:val="0"/>
        <w:snapToGrid w:val="0"/>
        <w:ind w:left="720"/>
        <w:contextualSpacing/>
        <w:rPr>
          <w:rFonts w:ascii="Cordia New" w:hAnsi="Cordia New" w:cs="Cordia New"/>
          <w:sz w:val="32"/>
          <w:szCs w:val="32"/>
        </w:rPr>
      </w:pPr>
      <w:r w:rsidRPr="008467DB">
        <w:rPr>
          <w:rFonts w:ascii="Cordia New" w:hAnsi="Cordia New" w:cs="Cordia New" w:hint="cs"/>
          <w:sz w:val="32"/>
          <w:szCs w:val="32"/>
        </w:rPr>
        <w:t xml:space="preserve">2015 – </w:t>
      </w:r>
      <w:proofErr w:type="gramStart"/>
      <w:r w:rsidR="00D80A6D" w:rsidRPr="008467DB">
        <w:rPr>
          <w:rFonts w:ascii="Cordia New" w:hAnsi="Cordia New" w:cs="Cordia New" w:hint="cs"/>
          <w:sz w:val="32"/>
          <w:szCs w:val="32"/>
        </w:rPr>
        <w:t>present</w:t>
      </w:r>
      <w:r w:rsidRPr="008467DB">
        <w:rPr>
          <w:rFonts w:ascii="Cordia New" w:hAnsi="Cordia New" w:cs="Cordia New" w:hint="cs"/>
          <w:sz w:val="32"/>
          <w:szCs w:val="32"/>
        </w:rPr>
        <w:t xml:space="preserve">  </w:t>
      </w:r>
      <w:r w:rsidRPr="008467DB">
        <w:rPr>
          <w:rFonts w:ascii="Cordia New" w:hAnsi="Cordia New" w:cs="Cordia New" w:hint="cs"/>
          <w:sz w:val="32"/>
          <w:szCs w:val="32"/>
        </w:rPr>
        <w:tab/>
      </w:r>
      <w:proofErr w:type="gramEnd"/>
      <w:r w:rsidRPr="008467DB">
        <w:rPr>
          <w:rFonts w:ascii="Cordia New" w:hAnsi="Cordia New" w:cs="Cordia New" w:hint="cs"/>
          <w:sz w:val="32"/>
          <w:szCs w:val="32"/>
        </w:rPr>
        <w:t xml:space="preserve">BRAIN Initiative Team B </w:t>
      </w:r>
      <w:r w:rsidR="00D80A6D" w:rsidRPr="008467DB">
        <w:rPr>
          <w:rFonts w:ascii="Cordia New" w:hAnsi="Cordia New" w:cs="Cordia New" w:hint="cs"/>
          <w:sz w:val="32"/>
          <w:szCs w:val="32"/>
        </w:rPr>
        <w:t>(</w:t>
      </w:r>
      <w:r w:rsidRPr="008467DB">
        <w:rPr>
          <w:rFonts w:ascii="Cordia New" w:hAnsi="Cordia New" w:cs="Cordia New" w:hint="cs"/>
          <w:sz w:val="32"/>
          <w:szCs w:val="32"/>
        </w:rPr>
        <w:t>co-Lead</w:t>
      </w:r>
      <w:r w:rsidR="00D80A6D" w:rsidRPr="008467DB">
        <w:rPr>
          <w:rFonts w:ascii="Cordia New" w:hAnsi="Cordia New" w:cs="Cordia New" w:hint="cs"/>
          <w:sz w:val="32"/>
          <w:szCs w:val="32"/>
        </w:rPr>
        <w:t xml:space="preserve"> from 2015-2018)</w:t>
      </w:r>
    </w:p>
    <w:p w14:paraId="13DDA857" w14:textId="15AD269B" w:rsidR="00861EA4" w:rsidRPr="008467DB" w:rsidRDefault="00861EA4" w:rsidP="008467DB">
      <w:pPr>
        <w:widowControl w:val="0"/>
        <w:autoSpaceDE w:val="0"/>
        <w:autoSpaceDN w:val="0"/>
        <w:adjustRightInd w:val="0"/>
        <w:snapToGrid w:val="0"/>
        <w:ind w:left="720"/>
        <w:contextualSpacing/>
        <w:rPr>
          <w:rFonts w:ascii="Cordia New" w:hAnsi="Cordia New" w:cs="Cordia New"/>
          <w:sz w:val="32"/>
          <w:szCs w:val="32"/>
        </w:rPr>
      </w:pPr>
      <w:r w:rsidRPr="008467DB">
        <w:rPr>
          <w:rFonts w:ascii="Cordia New" w:hAnsi="Cordia New" w:cs="Cordia New" w:hint="cs"/>
          <w:sz w:val="32"/>
          <w:szCs w:val="32"/>
        </w:rPr>
        <w:t>2015</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prese</w:t>
      </w:r>
      <w:r w:rsidR="00C3765F" w:rsidRPr="008467DB">
        <w:rPr>
          <w:rFonts w:ascii="Cordia New" w:hAnsi="Cordia New" w:cs="Cordia New" w:hint="cs"/>
          <w:sz w:val="32"/>
          <w:szCs w:val="32"/>
        </w:rPr>
        <w:t>nt</w:t>
      </w:r>
      <w:r w:rsidR="00C3765F" w:rsidRPr="008467DB">
        <w:rPr>
          <w:rFonts w:ascii="Cordia New" w:hAnsi="Cordia New" w:cs="Cordia New" w:hint="cs"/>
          <w:sz w:val="32"/>
          <w:szCs w:val="32"/>
        </w:rPr>
        <w:tab/>
      </w:r>
      <w:r w:rsidR="007E4FE0">
        <w:rPr>
          <w:rFonts w:ascii="Cordia New" w:hAnsi="Cordia New" w:cs="Cordia New"/>
          <w:sz w:val="32"/>
          <w:szCs w:val="32"/>
        </w:rPr>
        <w:tab/>
      </w:r>
      <w:r w:rsidR="00C3765F" w:rsidRPr="008467DB">
        <w:rPr>
          <w:rFonts w:ascii="Cordia New" w:hAnsi="Cordia New" w:cs="Cordia New" w:hint="cs"/>
          <w:sz w:val="32"/>
          <w:szCs w:val="32"/>
        </w:rPr>
        <w:t>BRAIN Initiative Coordination</w:t>
      </w:r>
      <w:r w:rsidRPr="008467DB">
        <w:rPr>
          <w:rFonts w:ascii="Cordia New" w:hAnsi="Cordia New" w:cs="Cordia New" w:hint="cs"/>
          <w:sz w:val="32"/>
          <w:szCs w:val="32"/>
        </w:rPr>
        <w:t xml:space="preserve"> Team </w:t>
      </w:r>
    </w:p>
    <w:p w14:paraId="3CEFDE20" w14:textId="2EAECA9F" w:rsidR="00C3765F" w:rsidRDefault="00C3765F" w:rsidP="008467DB">
      <w:pPr>
        <w:widowControl w:val="0"/>
        <w:autoSpaceDE w:val="0"/>
        <w:autoSpaceDN w:val="0"/>
        <w:adjustRightInd w:val="0"/>
        <w:snapToGrid w:val="0"/>
        <w:ind w:left="720"/>
        <w:contextualSpacing/>
        <w:rPr>
          <w:rFonts w:ascii="Cordia New" w:hAnsi="Cordia New" w:cs="Cordia New"/>
          <w:sz w:val="32"/>
          <w:szCs w:val="32"/>
        </w:rPr>
      </w:pPr>
      <w:r w:rsidRPr="008467DB">
        <w:rPr>
          <w:rFonts w:ascii="Cordia New" w:hAnsi="Cordia New" w:cs="Cordia New" w:hint="cs"/>
          <w:sz w:val="32"/>
          <w:szCs w:val="32"/>
        </w:rPr>
        <w:t>2015 – present</w:t>
      </w:r>
      <w:r w:rsidRPr="008467DB">
        <w:rPr>
          <w:rFonts w:ascii="Cordia New" w:hAnsi="Cordia New" w:cs="Cordia New" w:hint="cs"/>
          <w:sz w:val="32"/>
          <w:szCs w:val="32"/>
        </w:rPr>
        <w:tab/>
      </w:r>
      <w:r w:rsidR="007E4FE0">
        <w:rPr>
          <w:rFonts w:ascii="Cordia New" w:hAnsi="Cordia New" w:cs="Cordia New"/>
          <w:sz w:val="32"/>
          <w:szCs w:val="32"/>
        </w:rPr>
        <w:tab/>
      </w:r>
      <w:r w:rsidRPr="008467DB">
        <w:rPr>
          <w:rFonts w:ascii="Cordia New" w:hAnsi="Cordia New" w:cs="Cordia New" w:hint="cs"/>
          <w:sz w:val="32"/>
          <w:szCs w:val="32"/>
        </w:rPr>
        <w:t>Blueprint / BRAIN Initiative Institute/Center Directors’ Committee</w:t>
      </w:r>
    </w:p>
    <w:p w14:paraId="596D3C5E" w14:textId="77777777" w:rsidR="00A73DDF" w:rsidRPr="008467DB" w:rsidRDefault="00A73DDF" w:rsidP="008467DB">
      <w:pPr>
        <w:widowControl w:val="0"/>
        <w:autoSpaceDE w:val="0"/>
        <w:autoSpaceDN w:val="0"/>
        <w:adjustRightInd w:val="0"/>
        <w:snapToGrid w:val="0"/>
        <w:ind w:left="720"/>
        <w:contextualSpacing/>
        <w:rPr>
          <w:rFonts w:ascii="Cordia New" w:hAnsi="Cordia New" w:cs="Cordia New"/>
          <w:sz w:val="32"/>
          <w:szCs w:val="32"/>
        </w:rPr>
      </w:pPr>
    </w:p>
    <w:p w14:paraId="7B3017AF" w14:textId="6A228B66" w:rsidR="00E267BE" w:rsidRDefault="00E267BE" w:rsidP="008467DB">
      <w:pPr>
        <w:pStyle w:val="PlainText"/>
        <w:widowControl w:val="0"/>
        <w:snapToGrid w:val="0"/>
        <w:ind w:left="1440" w:hanging="1440"/>
        <w:contextualSpacing/>
        <w:rPr>
          <w:rFonts w:ascii="Cordia New" w:hAnsi="Cordia New" w:cs="Cordia New"/>
          <w:b/>
          <w:sz w:val="32"/>
          <w:szCs w:val="32"/>
        </w:rPr>
      </w:pPr>
      <w:r w:rsidRPr="008467DB">
        <w:rPr>
          <w:rFonts w:ascii="Cordia New" w:hAnsi="Cordia New" w:cs="Cordia New" w:hint="cs"/>
          <w:b/>
          <w:sz w:val="32"/>
          <w:szCs w:val="32"/>
        </w:rPr>
        <w:t>NIH In</w:t>
      </w:r>
      <w:r w:rsidR="00ED0614" w:rsidRPr="008467DB">
        <w:rPr>
          <w:rFonts w:ascii="Cordia New" w:hAnsi="Cordia New" w:cs="Cordia New" w:hint="cs"/>
          <w:b/>
          <w:sz w:val="32"/>
          <w:szCs w:val="32"/>
        </w:rPr>
        <w:t>itiative Development</w:t>
      </w:r>
      <w:r w:rsidR="00956630">
        <w:rPr>
          <w:rFonts w:ascii="Cordia New" w:hAnsi="Cordia New" w:cs="Cordia New"/>
          <w:b/>
          <w:sz w:val="32"/>
          <w:szCs w:val="32"/>
        </w:rPr>
        <w:t xml:space="preserve"> (selected)</w:t>
      </w:r>
    </w:p>
    <w:p w14:paraId="609E2EC5" w14:textId="2F752B96" w:rsidR="00956630" w:rsidRDefault="00956630" w:rsidP="008467DB">
      <w:pPr>
        <w:pStyle w:val="PlainText"/>
        <w:widowControl w:val="0"/>
        <w:snapToGrid w:val="0"/>
        <w:ind w:left="1440" w:hanging="1440"/>
        <w:contextualSpacing/>
        <w:rPr>
          <w:rFonts w:ascii="Cordia New" w:hAnsi="Cordia New" w:cs="Cordia New"/>
          <w:b/>
          <w:sz w:val="32"/>
          <w:szCs w:val="32"/>
        </w:rPr>
      </w:pPr>
    </w:p>
    <w:p w14:paraId="14AA830F" w14:textId="42545B27" w:rsidR="005508A1" w:rsidRDefault="005508A1" w:rsidP="00956630">
      <w:pPr>
        <w:pStyle w:val="PlainText"/>
        <w:widowControl w:val="0"/>
        <w:snapToGrid w:val="0"/>
        <w:ind w:left="720"/>
        <w:contextualSpacing/>
        <w:rPr>
          <w:rFonts w:ascii="Cordia New" w:hAnsi="Cordia New" w:cs="Cordia New"/>
          <w:sz w:val="32"/>
          <w:szCs w:val="32"/>
        </w:rPr>
      </w:pPr>
      <w:hyperlink r:id="rId11" w:history="1">
        <w:r w:rsidRPr="005508A1">
          <w:rPr>
            <w:rStyle w:val="Hyperlink"/>
            <w:rFonts w:ascii="Cordia New" w:hAnsi="Cordia New" w:cs="Cordia New"/>
            <w:sz w:val="32"/>
            <w:szCs w:val="32"/>
          </w:rPr>
          <w:t>RFA-MH-23-130</w:t>
        </w:r>
      </w:hyperlink>
      <w:r>
        <w:rPr>
          <w:rFonts w:ascii="Cordia New" w:hAnsi="Cordia New" w:cs="Cordia New"/>
          <w:sz w:val="32"/>
          <w:szCs w:val="32"/>
        </w:rPr>
        <w:t xml:space="preserve"> </w:t>
      </w:r>
      <w:r w:rsidRPr="005508A1">
        <w:rPr>
          <w:rFonts w:ascii="Cordia New" w:hAnsi="Cordia New" w:cs="Cordia New"/>
          <w:sz w:val="32"/>
          <w:szCs w:val="32"/>
        </w:rPr>
        <w:t>BRAIN Initiative: Brain Behavior Quantification and Synchronization – Data Coordination and Artificial Intelligence Center (U24 Clinical Trial Optional)</w:t>
      </w:r>
    </w:p>
    <w:p w14:paraId="0338C2B8" w14:textId="77777777" w:rsidR="005508A1" w:rsidRDefault="005508A1" w:rsidP="00956630">
      <w:pPr>
        <w:pStyle w:val="PlainText"/>
        <w:widowControl w:val="0"/>
        <w:snapToGrid w:val="0"/>
        <w:ind w:left="720"/>
        <w:contextualSpacing/>
        <w:rPr>
          <w:rFonts w:ascii="Cordia New" w:hAnsi="Cordia New" w:cs="Cordia New"/>
          <w:sz w:val="32"/>
          <w:szCs w:val="32"/>
        </w:rPr>
      </w:pPr>
    </w:p>
    <w:p w14:paraId="77B67F71" w14:textId="6C7297DC" w:rsidR="005508A1" w:rsidRPr="005508A1" w:rsidRDefault="005508A1" w:rsidP="00956630">
      <w:pPr>
        <w:pStyle w:val="PlainText"/>
        <w:widowControl w:val="0"/>
        <w:snapToGrid w:val="0"/>
        <w:ind w:left="720"/>
        <w:contextualSpacing/>
        <w:rPr>
          <w:rFonts w:ascii="Cordia New" w:hAnsi="Cordia New" w:cs="Cordia New"/>
          <w:sz w:val="32"/>
          <w:szCs w:val="32"/>
        </w:rPr>
      </w:pPr>
      <w:hyperlink r:id="rId12" w:history="1">
        <w:r w:rsidRPr="005508A1">
          <w:rPr>
            <w:rStyle w:val="Hyperlink"/>
            <w:rFonts w:ascii="Cordia New" w:hAnsi="Cordia New" w:cs="Cordia New" w:hint="cs"/>
            <w:sz w:val="32"/>
            <w:szCs w:val="32"/>
          </w:rPr>
          <w:t>NOT-MH-23-115</w:t>
        </w:r>
      </w:hyperlink>
      <w:r w:rsidRPr="005508A1">
        <w:rPr>
          <w:rFonts w:ascii="Cordia New" w:hAnsi="Cordia New" w:cs="Cordia New" w:hint="cs"/>
          <w:sz w:val="32"/>
          <w:szCs w:val="32"/>
        </w:rPr>
        <w:t xml:space="preserve"> BRAIN Initiative: Developing Data Archive, Informatics Tools and Data Standards for Brain Behavior Quantification and Synchronization (BBQS)</w:t>
      </w:r>
    </w:p>
    <w:p w14:paraId="5FC26D46" w14:textId="77777777" w:rsidR="005508A1" w:rsidRDefault="005508A1" w:rsidP="00956630">
      <w:pPr>
        <w:pStyle w:val="PlainText"/>
        <w:widowControl w:val="0"/>
        <w:snapToGrid w:val="0"/>
        <w:ind w:left="720"/>
        <w:contextualSpacing/>
      </w:pPr>
    </w:p>
    <w:p w14:paraId="3D15E22C" w14:textId="2F4406B7" w:rsidR="00956630" w:rsidRDefault="00956630" w:rsidP="00956630">
      <w:pPr>
        <w:pStyle w:val="PlainText"/>
        <w:widowControl w:val="0"/>
        <w:snapToGrid w:val="0"/>
        <w:ind w:left="720"/>
        <w:contextualSpacing/>
        <w:rPr>
          <w:rFonts w:ascii="Cordia New" w:hAnsi="Cordia New" w:cs="Cordia New"/>
          <w:bCs/>
          <w:sz w:val="32"/>
          <w:szCs w:val="32"/>
        </w:rPr>
      </w:pPr>
      <w:hyperlink r:id="rId13" w:history="1">
        <w:r w:rsidRPr="00956630">
          <w:rPr>
            <w:rStyle w:val="Hyperlink"/>
            <w:rFonts w:ascii="Cordia New" w:hAnsi="Cordia New" w:cs="Cordia New"/>
            <w:bCs/>
            <w:sz w:val="32"/>
            <w:szCs w:val="32"/>
          </w:rPr>
          <w:t>RFA-MH-23-335</w:t>
        </w:r>
      </w:hyperlink>
      <w:r>
        <w:rPr>
          <w:rFonts w:ascii="Cordia New" w:hAnsi="Cordia New" w:cs="Cordia New"/>
          <w:bCs/>
          <w:sz w:val="32"/>
          <w:szCs w:val="32"/>
        </w:rPr>
        <w:t xml:space="preserve"> BRAIN </w:t>
      </w:r>
      <w:r w:rsidRPr="00956630">
        <w:rPr>
          <w:rFonts w:ascii="Cordia New" w:hAnsi="Cordia New" w:cs="Cordia New"/>
          <w:bCs/>
          <w:sz w:val="32"/>
          <w:szCs w:val="32"/>
        </w:rPr>
        <w:t>Initiative: Brain Behavior Quantification and Synchronization (R61/R33</w:t>
      </w:r>
      <w:r>
        <w:rPr>
          <w:rFonts w:ascii="Cordia New" w:hAnsi="Cordia New" w:cs="Cordia New"/>
          <w:bCs/>
          <w:sz w:val="32"/>
          <w:szCs w:val="32"/>
        </w:rPr>
        <w:t xml:space="preserve"> </w:t>
      </w:r>
      <w:r w:rsidRPr="00956630">
        <w:rPr>
          <w:rFonts w:ascii="Cordia New" w:hAnsi="Cordia New" w:cs="Cordia New"/>
          <w:bCs/>
          <w:sz w:val="32"/>
          <w:szCs w:val="32"/>
        </w:rPr>
        <w:t>Clinical Trial Optional)</w:t>
      </w:r>
    </w:p>
    <w:p w14:paraId="28FBF7DE" w14:textId="6560D1FE" w:rsidR="00956630" w:rsidRDefault="00956630" w:rsidP="00956630">
      <w:pPr>
        <w:pStyle w:val="PlainText"/>
        <w:widowControl w:val="0"/>
        <w:snapToGrid w:val="0"/>
        <w:ind w:left="720"/>
        <w:contextualSpacing/>
        <w:rPr>
          <w:rFonts w:ascii="Cordia New" w:hAnsi="Cordia New" w:cs="Cordia New"/>
          <w:bCs/>
          <w:sz w:val="32"/>
          <w:szCs w:val="32"/>
        </w:rPr>
      </w:pPr>
    </w:p>
    <w:p w14:paraId="4E64EF04" w14:textId="4268D525" w:rsidR="00956630" w:rsidRPr="00956630" w:rsidRDefault="00956630" w:rsidP="00956630">
      <w:pPr>
        <w:pStyle w:val="PlainText"/>
        <w:widowControl w:val="0"/>
        <w:snapToGrid w:val="0"/>
        <w:ind w:left="720"/>
        <w:contextualSpacing/>
        <w:rPr>
          <w:rFonts w:ascii="Cordia New" w:hAnsi="Cordia New" w:cs="Cordia New"/>
          <w:bCs/>
          <w:sz w:val="32"/>
          <w:szCs w:val="32"/>
        </w:rPr>
      </w:pPr>
      <w:hyperlink r:id="rId14" w:history="1">
        <w:r w:rsidRPr="00956630">
          <w:rPr>
            <w:rStyle w:val="Hyperlink"/>
            <w:rFonts w:ascii="Cordia New" w:hAnsi="Cordia New" w:cs="Cordia New"/>
            <w:bCs/>
            <w:sz w:val="32"/>
            <w:szCs w:val="32"/>
          </w:rPr>
          <w:t>RFA-DA-23-030</w:t>
        </w:r>
      </w:hyperlink>
      <w:r>
        <w:rPr>
          <w:rFonts w:ascii="Cordia New" w:hAnsi="Cordia New" w:cs="Cordia New"/>
          <w:bCs/>
          <w:sz w:val="32"/>
          <w:szCs w:val="32"/>
        </w:rPr>
        <w:t xml:space="preserve"> </w:t>
      </w:r>
      <w:r w:rsidRPr="00956630">
        <w:rPr>
          <w:rFonts w:ascii="Cordia New" w:hAnsi="Cordia New" w:cs="Cordia New"/>
          <w:bCs/>
          <w:sz w:val="32"/>
          <w:szCs w:val="32"/>
        </w:rPr>
        <w:t>BRAIN Initiative: Brain-Behavior Quantification and Synchronization – Transformative and Integrative Models of Behavior at the Organismal Level (R34 Clinical Trial Not Allowed)</w:t>
      </w:r>
    </w:p>
    <w:p w14:paraId="23F5D69D" w14:textId="77777777" w:rsidR="00E267BE" w:rsidRPr="008467DB" w:rsidRDefault="00E267BE" w:rsidP="008467DB">
      <w:pPr>
        <w:pStyle w:val="PlainText"/>
        <w:widowControl w:val="0"/>
        <w:snapToGrid w:val="0"/>
        <w:ind w:left="1440" w:hanging="1440"/>
        <w:contextualSpacing/>
        <w:rPr>
          <w:rFonts w:ascii="Cordia New" w:hAnsi="Cordia New" w:cs="Cordia New"/>
          <w:b/>
          <w:sz w:val="32"/>
          <w:szCs w:val="32"/>
        </w:rPr>
      </w:pPr>
    </w:p>
    <w:p w14:paraId="361822E1" w14:textId="6DB65919" w:rsidR="005620A9" w:rsidRDefault="005620A9" w:rsidP="003C7195">
      <w:pPr>
        <w:widowControl w:val="0"/>
        <w:snapToGrid w:val="0"/>
        <w:ind w:left="720"/>
        <w:contextualSpacing/>
        <w:rPr>
          <w:rFonts w:ascii="Cordia New" w:hAnsi="Cordia New" w:cs="Cordia New"/>
          <w:sz w:val="32"/>
          <w:szCs w:val="32"/>
        </w:rPr>
      </w:pPr>
      <w:hyperlink r:id="rId15" w:history="1">
        <w:r w:rsidRPr="005620A9">
          <w:rPr>
            <w:rStyle w:val="Hyperlink"/>
            <w:rFonts w:ascii="Cordia New" w:hAnsi="Cordia New" w:cs="Cordia New"/>
            <w:sz w:val="32"/>
            <w:szCs w:val="32"/>
          </w:rPr>
          <w:t>Concept Clearance</w:t>
        </w:r>
      </w:hyperlink>
      <w:r>
        <w:rPr>
          <w:rFonts w:ascii="Cordia New" w:hAnsi="Cordia New" w:cs="Cordia New"/>
          <w:sz w:val="32"/>
          <w:szCs w:val="32"/>
        </w:rPr>
        <w:t xml:space="preserve"> </w:t>
      </w:r>
      <w:r w:rsidRPr="005620A9">
        <w:rPr>
          <w:rFonts w:ascii="Cordia New" w:hAnsi="Cordia New" w:cs="Cordia New"/>
          <w:sz w:val="32"/>
          <w:szCs w:val="32"/>
        </w:rPr>
        <w:t xml:space="preserve">Brain Research through Advancing Innovative </w:t>
      </w:r>
      <w:proofErr w:type="spellStart"/>
      <w:r w:rsidRPr="005620A9">
        <w:rPr>
          <w:rFonts w:ascii="Cordia New" w:hAnsi="Cordia New" w:cs="Cordia New"/>
          <w:sz w:val="32"/>
          <w:szCs w:val="32"/>
        </w:rPr>
        <w:t>Neurotechnologies</w:t>
      </w:r>
      <w:proofErr w:type="spellEnd"/>
      <w:r w:rsidRPr="005620A9">
        <w:rPr>
          <w:rFonts w:ascii="Cordia New" w:hAnsi="Cordia New" w:cs="Cordia New"/>
          <w:sz w:val="32"/>
          <w:szCs w:val="32"/>
        </w:rPr>
        <w:t>® (BRAIN) Initiative: Brain-Behavior Quantification and Synchronization</w:t>
      </w:r>
      <w:r>
        <w:rPr>
          <w:rFonts w:ascii="Cordia New" w:hAnsi="Cordia New" w:cs="Cordia New"/>
          <w:sz w:val="32"/>
          <w:szCs w:val="32"/>
        </w:rPr>
        <w:t>, National Advisory Mental Health Council (NAMHC) Clearance Sept</w:t>
      </w:r>
      <w:r w:rsidR="00956630">
        <w:rPr>
          <w:rFonts w:ascii="Cordia New" w:hAnsi="Cordia New" w:cs="Cordia New"/>
          <w:sz w:val="32"/>
          <w:szCs w:val="32"/>
        </w:rPr>
        <w:t>ember</w:t>
      </w:r>
      <w:r>
        <w:rPr>
          <w:rFonts w:ascii="Cordia New" w:hAnsi="Cordia New" w:cs="Cordia New"/>
          <w:sz w:val="32"/>
          <w:szCs w:val="32"/>
        </w:rPr>
        <w:t xml:space="preserve"> 14, 2021</w:t>
      </w:r>
    </w:p>
    <w:p w14:paraId="0AAF14D0" w14:textId="77777777" w:rsidR="005620A9" w:rsidRDefault="005620A9" w:rsidP="003C7195">
      <w:pPr>
        <w:widowControl w:val="0"/>
        <w:snapToGrid w:val="0"/>
        <w:ind w:left="720"/>
        <w:contextualSpacing/>
        <w:rPr>
          <w:rFonts w:ascii="Cordia New" w:hAnsi="Cordia New" w:cs="Cordia New"/>
          <w:sz w:val="32"/>
          <w:szCs w:val="32"/>
        </w:rPr>
      </w:pPr>
    </w:p>
    <w:p w14:paraId="1096DDDE" w14:textId="56FEDE9D" w:rsidR="003C7195" w:rsidRPr="003C7195" w:rsidRDefault="003C7195" w:rsidP="003C7195">
      <w:pPr>
        <w:widowControl w:val="0"/>
        <w:snapToGrid w:val="0"/>
        <w:ind w:left="720"/>
        <w:contextualSpacing/>
        <w:rPr>
          <w:rFonts w:ascii="Cordia New" w:hAnsi="Cordia New" w:cs="Cordia New"/>
          <w:sz w:val="32"/>
          <w:szCs w:val="32"/>
        </w:rPr>
      </w:pPr>
      <w:hyperlink r:id="rId16" w:history="1">
        <w:r w:rsidRPr="003C7195">
          <w:rPr>
            <w:rStyle w:val="Hyperlink"/>
            <w:rFonts w:ascii="Cordia New" w:hAnsi="Cordia New" w:cs="Cordia New"/>
            <w:sz w:val="32"/>
            <w:szCs w:val="32"/>
          </w:rPr>
          <w:t>PAS-21-216</w:t>
        </w:r>
      </w:hyperlink>
      <w:r>
        <w:rPr>
          <w:rFonts w:ascii="Cordia New" w:hAnsi="Cordia New" w:cs="Cordia New"/>
          <w:sz w:val="32"/>
          <w:szCs w:val="32"/>
        </w:rPr>
        <w:t xml:space="preserve"> </w:t>
      </w:r>
      <w:r w:rsidRPr="003C7195">
        <w:rPr>
          <w:rFonts w:ascii="Cordia New" w:hAnsi="Cordia New" w:cs="Cordia New"/>
          <w:sz w:val="32"/>
          <w:szCs w:val="32"/>
        </w:rPr>
        <w:t>Identification of Positive Valence System Related Targets for Novel Suicide Prevention Approaches</w:t>
      </w:r>
    </w:p>
    <w:p w14:paraId="18B85439" w14:textId="77777777" w:rsidR="003C7195" w:rsidRDefault="003C7195" w:rsidP="008467DB">
      <w:pPr>
        <w:widowControl w:val="0"/>
        <w:snapToGrid w:val="0"/>
        <w:ind w:left="720"/>
        <w:contextualSpacing/>
      </w:pPr>
    </w:p>
    <w:p w14:paraId="302B4C5B" w14:textId="06CA44A6" w:rsidR="00ED0614" w:rsidRPr="008467DB" w:rsidRDefault="00ED0614" w:rsidP="008467DB">
      <w:pPr>
        <w:widowControl w:val="0"/>
        <w:snapToGrid w:val="0"/>
        <w:ind w:left="720"/>
        <w:contextualSpacing/>
        <w:rPr>
          <w:rFonts w:ascii="Cordia New" w:hAnsi="Cordia New" w:cs="Cordia New"/>
          <w:color w:val="000000" w:themeColor="text1"/>
          <w:sz w:val="32"/>
          <w:szCs w:val="32"/>
          <w:shd w:val="clear" w:color="auto" w:fill="FFFFFF"/>
        </w:rPr>
      </w:pPr>
      <w:hyperlink r:id="rId17" w:history="1">
        <w:r w:rsidRPr="008467DB">
          <w:rPr>
            <w:rStyle w:val="Hyperlink"/>
            <w:rFonts w:ascii="Cordia New" w:hAnsi="Cordia New" w:cs="Cordia New" w:hint="cs"/>
            <w:sz w:val="32"/>
            <w:szCs w:val="32"/>
            <w:shd w:val="clear" w:color="auto" w:fill="FFFFFF"/>
          </w:rPr>
          <w:t>RFA-MH-17-240</w:t>
        </w:r>
      </w:hyperlink>
      <w:r w:rsidRPr="008467DB">
        <w:rPr>
          <w:rFonts w:ascii="Cordia New" w:hAnsi="Cordia New" w:cs="Cordia New" w:hint="cs"/>
          <w:color w:val="993366"/>
          <w:sz w:val="32"/>
          <w:szCs w:val="32"/>
          <w:shd w:val="clear" w:color="auto" w:fill="FFFFFF"/>
        </w:rPr>
        <w:t xml:space="preserve"> </w:t>
      </w:r>
      <w:r w:rsidRPr="008467DB">
        <w:rPr>
          <w:rFonts w:ascii="Cordia New" w:hAnsi="Cordia New" w:cs="Cordia New" w:hint="cs"/>
          <w:color w:val="000000" w:themeColor="text1"/>
          <w:sz w:val="32"/>
          <w:szCs w:val="32"/>
          <w:shd w:val="clear" w:color="auto" w:fill="FFFFFF"/>
        </w:rPr>
        <w:t>BRAIN Initiative: Non-Invasive Neuromodulation - New Tools and Techniques for Spatiotemporal Precision</w:t>
      </w:r>
    </w:p>
    <w:p w14:paraId="337005F8" w14:textId="77777777" w:rsidR="00ED0614" w:rsidRPr="008467DB" w:rsidRDefault="00ED0614" w:rsidP="008467DB">
      <w:pPr>
        <w:widowControl w:val="0"/>
        <w:snapToGrid w:val="0"/>
        <w:ind w:left="720"/>
        <w:contextualSpacing/>
        <w:rPr>
          <w:rFonts w:ascii="Cordia New" w:hAnsi="Cordia New" w:cs="Cordia New"/>
          <w:color w:val="993366"/>
          <w:sz w:val="32"/>
          <w:szCs w:val="32"/>
          <w:shd w:val="clear" w:color="auto" w:fill="FFFFFF"/>
        </w:rPr>
      </w:pPr>
    </w:p>
    <w:p w14:paraId="58D9A493" w14:textId="2BC059AE" w:rsidR="00ED0614" w:rsidRPr="008467DB" w:rsidRDefault="00ED0614" w:rsidP="008467DB">
      <w:pPr>
        <w:widowControl w:val="0"/>
        <w:snapToGrid w:val="0"/>
        <w:ind w:left="720"/>
        <w:contextualSpacing/>
        <w:rPr>
          <w:rFonts w:ascii="Cordia New" w:hAnsi="Cordia New" w:cs="Cordia New"/>
          <w:color w:val="000000" w:themeColor="text1"/>
          <w:sz w:val="32"/>
          <w:szCs w:val="32"/>
          <w:shd w:val="clear" w:color="auto" w:fill="FFFFFF"/>
        </w:rPr>
      </w:pPr>
      <w:hyperlink r:id="rId18" w:history="1">
        <w:r w:rsidRPr="008467DB">
          <w:rPr>
            <w:rStyle w:val="Hyperlink"/>
            <w:rFonts w:ascii="Cordia New" w:hAnsi="Cordia New" w:cs="Cordia New" w:hint="cs"/>
            <w:sz w:val="32"/>
            <w:szCs w:val="32"/>
            <w:shd w:val="clear" w:color="auto" w:fill="FFFFFF"/>
          </w:rPr>
          <w:t>RFA-MH-17-245</w:t>
        </w:r>
      </w:hyperlink>
      <w:r w:rsidRPr="008467DB">
        <w:rPr>
          <w:rFonts w:ascii="Cordia New" w:hAnsi="Cordia New" w:cs="Cordia New" w:hint="cs"/>
          <w:color w:val="993366"/>
          <w:sz w:val="32"/>
          <w:szCs w:val="32"/>
          <w:shd w:val="clear" w:color="auto" w:fill="FFFFFF"/>
        </w:rPr>
        <w:t xml:space="preserve"> </w:t>
      </w:r>
      <w:r w:rsidRPr="008467DB">
        <w:rPr>
          <w:rFonts w:ascii="Cordia New" w:hAnsi="Cordia New" w:cs="Cordia New" w:hint="cs"/>
          <w:color w:val="000000" w:themeColor="text1"/>
          <w:sz w:val="32"/>
          <w:szCs w:val="32"/>
          <w:shd w:val="clear" w:color="auto" w:fill="FFFFFF"/>
        </w:rPr>
        <w:t>BRAIN Initiative: Non-Invasive Neuromodulation - Mechanisms and Dose/Response Relationships for Targeted CNS Effects</w:t>
      </w:r>
    </w:p>
    <w:p w14:paraId="30DABF45" w14:textId="77777777" w:rsidR="00C03B9D" w:rsidRPr="008467DB" w:rsidRDefault="00C03B9D" w:rsidP="008467DB">
      <w:pPr>
        <w:widowControl w:val="0"/>
        <w:snapToGrid w:val="0"/>
        <w:ind w:left="720"/>
        <w:contextualSpacing/>
        <w:rPr>
          <w:rFonts w:ascii="Cordia New" w:hAnsi="Cordia New" w:cs="Cordia New"/>
          <w:color w:val="000000" w:themeColor="text1"/>
          <w:sz w:val="32"/>
          <w:szCs w:val="32"/>
          <w:shd w:val="clear" w:color="auto" w:fill="FFFFFF"/>
        </w:rPr>
      </w:pPr>
    </w:p>
    <w:p w14:paraId="774328C1" w14:textId="43E8ECDE" w:rsidR="00C03B9D" w:rsidRPr="008467DB" w:rsidRDefault="00C03B9D" w:rsidP="008467DB">
      <w:pPr>
        <w:widowControl w:val="0"/>
        <w:snapToGrid w:val="0"/>
        <w:ind w:left="720"/>
        <w:contextualSpacing/>
        <w:rPr>
          <w:rFonts w:ascii="Cordia New" w:hAnsi="Cordia New" w:cs="Cordia New"/>
          <w:sz w:val="32"/>
          <w:szCs w:val="32"/>
        </w:rPr>
      </w:pPr>
      <w:hyperlink r:id="rId19" w:history="1">
        <w:r w:rsidRPr="008467DB">
          <w:rPr>
            <w:rStyle w:val="Hyperlink"/>
            <w:rFonts w:ascii="Cordia New" w:hAnsi="Cordia New" w:cs="Cordia New" w:hint="cs"/>
            <w:sz w:val="32"/>
            <w:szCs w:val="32"/>
            <w:shd w:val="clear" w:color="auto" w:fill="FFFFFF"/>
          </w:rPr>
          <w:t>RFA-MH-17-600  </w:t>
        </w:r>
      </w:hyperlink>
      <w:proofErr w:type="gramStart"/>
      <w:r w:rsidRPr="008467DB">
        <w:rPr>
          <w:rFonts w:ascii="Cordia New" w:hAnsi="Cordia New" w:cs="Cordia New" w:hint="cs"/>
          <w:color w:val="000000" w:themeColor="text1"/>
          <w:sz w:val="32"/>
          <w:szCs w:val="32"/>
          <w:shd w:val="clear" w:color="auto" w:fill="FFFFFF"/>
        </w:rPr>
        <w:t>Early Stage</w:t>
      </w:r>
      <w:proofErr w:type="gramEnd"/>
      <w:r w:rsidRPr="008467DB">
        <w:rPr>
          <w:rFonts w:ascii="Cordia New" w:hAnsi="Cordia New" w:cs="Cordia New" w:hint="cs"/>
          <w:color w:val="000000" w:themeColor="text1"/>
          <w:sz w:val="32"/>
          <w:szCs w:val="32"/>
          <w:shd w:val="clear" w:color="auto" w:fill="FFFFFF"/>
        </w:rPr>
        <w:t xml:space="preserve"> Testing of Pharmacologic or Device-based Interventions for the Treatment of Mental Disorders (R61/R33)</w:t>
      </w:r>
    </w:p>
    <w:p w14:paraId="2A8E0AC1" w14:textId="77777777" w:rsidR="00E267BE" w:rsidRPr="008467DB" w:rsidRDefault="00E267BE" w:rsidP="008467DB">
      <w:pPr>
        <w:widowControl w:val="0"/>
        <w:autoSpaceDE w:val="0"/>
        <w:autoSpaceDN w:val="0"/>
        <w:adjustRightInd w:val="0"/>
        <w:snapToGrid w:val="0"/>
        <w:ind w:left="720"/>
        <w:contextualSpacing/>
        <w:rPr>
          <w:rFonts w:ascii="Cordia New" w:hAnsi="Cordia New" w:cs="Cordia New"/>
          <w:sz w:val="32"/>
          <w:szCs w:val="32"/>
        </w:rPr>
      </w:pPr>
    </w:p>
    <w:p w14:paraId="6DDF0CE9" w14:textId="4338F910" w:rsidR="00701CBE" w:rsidRPr="008467DB" w:rsidRDefault="00A77C21"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Food and Drug Administration</w:t>
      </w:r>
      <w:r w:rsidR="0024149F">
        <w:rPr>
          <w:rFonts w:ascii="Cordia New" w:hAnsi="Cordia New" w:cs="Cordia New"/>
          <w:b/>
          <w:sz w:val="32"/>
          <w:szCs w:val="32"/>
        </w:rPr>
        <w:t xml:space="preserve"> (FDA)</w:t>
      </w:r>
      <w:r w:rsidRPr="008467DB">
        <w:rPr>
          <w:rFonts w:ascii="Cordia New" w:hAnsi="Cordia New" w:cs="Cordia New" w:hint="cs"/>
          <w:b/>
          <w:sz w:val="32"/>
          <w:szCs w:val="32"/>
        </w:rPr>
        <w:t xml:space="preserve"> </w:t>
      </w:r>
      <w:r w:rsidR="0024149F">
        <w:rPr>
          <w:rFonts w:ascii="Cordia New" w:hAnsi="Cordia New" w:cs="Cordia New"/>
          <w:b/>
          <w:sz w:val="32"/>
          <w:szCs w:val="32"/>
        </w:rPr>
        <w:t>Panels</w:t>
      </w:r>
    </w:p>
    <w:p w14:paraId="20FF3790" w14:textId="77777777" w:rsidR="00701CBE" w:rsidRPr="008467DB" w:rsidRDefault="00701CBE" w:rsidP="008467DB">
      <w:pPr>
        <w:pStyle w:val="PlainText"/>
        <w:widowControl w:val="0"/>
        <w:snapToGrid w:val="0"/>
        <w:ind w:left="2160" w:hanging="2160"/>
        <w:contextualSpacing/>
        <w:rPr>
          <w:rFonts w:ascii="Cordia New" w:hAnsi="Cordia New" w:cs="Cordia New"/>
          <w:sz w:val="32"/>
          <w:szCs w:val="32"/>
        </w:rPr>
      </w:pPr>
    </w:p>
    <w:p w14:paraId="4D84549E" w14:textId="19244A0E" w:rsidR="00A77C21" w:rsidRPr="008467DB" w:rsidRDefault="00A77C2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2010 – </w:t>
      </w:r>
      <w:r w:rsidR="00D84F4C">
        <w:rPr>
          <w:rFonts w:ascii="Cordia New" w:hAnsi="Cordia New" w:cs="Cordia New"/>
          <w:sz w:val="32"/>
          <w:szCs w:val="32"/>
        </w:rPr>
        <w:t>present</w:t>
      </w:r>
      <w:r w:rsidRPr="008467DB">
        <w:rPr>
          <w:rFonts w:ascii="Cordia New" w:hAnsi="Cordia New" w:cs="Cordia New" w:hint="cs"/>
          <w:sz w:val="32"/>
          <w:szCs w:val="32"/>
        </w:rPr>
        <w:tab/>
        <w:t>Member, FDA Neurological Devices Panel</w:t>
      </w:r>
    </w:p>
    <w:p w14:paraId="5A29372A" w14:textId="77777777" w:rsidR="00A77C21" w:rsidRPr="008467DB" w:rsidRDefault="00A77C2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2009 – 2010</w:t>
      </w:r>
      <w:r w:rsidRPr="008467DB">
        <w:rPr>
          <w:rFonts w:ascii="Cordia New" w:hAnsi="Cordia New" w:cs="Cordia New" w:hint="cs"/>
          <w:sz w:val="32"/>
          <w:szCs w:val="32"/>
        </w:rPr>
        <w:tab/>
        <w:t>Consultant to the Food and Drug Administration: Neurological Devices Panel, Medical Devices Advisory Committee, and to the Center for Devices and Radiological Health.  Member of the Neurological Devices Panel</w:t>
      </w:r>
    </w:p>
    <w:p w14:paraId="2AD30003" w14:textId="77777777" w:rsidR="00C03B9D" w:rsidRPr="008467DB" w:rsidRDefault="00C03B9D" w:rsidP="008467DB">
      <w:pPr>
        <w:pStyle w:val="PlainText"/>
        <w:widowControl w:val="0"/>
        <w:snapToGrid w:val="0"/>
        <w:ind w:left="2880" w:hanging="2160"/>
        <w:contextualSpacing/>
        <w:rPr>
          <w:rFonts w:ascii="Cordia New" w:hAnsi="Cordia New" w:cs="Cordia New"/>
          <w:sz w:val="32"/>
          <w:szCs w:val="32"/>
        </w:rPr>
      </w:pPr>
    </w:p>
    <w:p w14:paraId="14C559EB" w14:textId="72173A4D" w:rsidR="00A77C21" w:rsidRPr="008467DB" w:rsidRDefault="00A77C21"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Other Federal Service</w:t>
      </w:r>
    </w:p>
    <w:p w14:paraId="00248314" w14:textId="77777777" w:rsidR="00A77C21" w:rsidRPr="008467DB" w:rsidRDefault="00A77C21" w:rsidP="008467DB">
      <w:pPr>
        <w:pStyle w:val="PlainText"/>
        <w:widowControl w:val="0"/>
        <w:snapToGrid w:val="0"/>
        <w:contextualSpacing/>
        <w:rPr>
          <w:rFonts w:ascii="Cordia New" w:hAnsi="Cordia New" w:cs="Cordia New"/>
          <w:b/>
          <w:sz w:val="32"/>
          <w:szCs w:val="32"/>
        </w:rPr>
      </w:pPr>
    </w:p>
    <w:p w14:paraId="6CDC742F" w14:textId="06A0CF0A" w:rsidR="008E7B87" w:rsidRDefault="008E7B87" w:rsidP="008467DB">
      <w:pPr>
        <w:pStyle w:val="PlainText"/>
        <w:widowControl w:val="0"/>
        <w:snapToGrid w:val="0"/>
        <w:ind w:left="2880" w:hanging="2160"/>
        <w:contextualSpacing/>
        <w:rPr>
          <w:rFonts w:ascii="Cordia New" w:hAnsi="Cordia New" w:cs="Cordia New"/>
          <w:sz w:val="32"/>
          <w:szCs w:val="32"/>
        </w:rPr>
      </w:pPr>
      <w:r>
        <w:rPr>
          <w:rFonts w:ascii="Cordia New" w:hAnsi="Cordia New" w:cs="Cordia New"/>
          <w:sz w:val="32"/>
          <w:szCs w:val="32"/>
        </w:rPr>
        <w:lastRenderedPageBreak/>
        <w:t>2021</w:t>
      </w:r>
      <w:r w:rsidR="00E80633">
        <w:rPr>
          <w:rFonts w:ascii="Cordia New" w:hAnsi="Cordia New" w:cs="Cordia New"/>
          <w:sz w:val="32"/>
          <w:szCs w:val="32"/>
        </w:rPr>
        <w:t xml:space="preserve"> - 2022</w:t>
      </w:r>
      <w:r>
        <w:rPr>
          <w:rFonts w:ascii="Cordia New" w:hAnsi="Cordia New" w:cs="Cordia New"/>
          <w:sz w:val="32"/>
          <w:szCs w:val="32"/>
        </w:rPr>
        <w:tab/>
      </w:r>
      <w:r w:rsidRPr="008E7B87">
        <w:rPr>
          <w:rFonts w:ascii="Cordia New" w:hAnsi="Cordia New" w:cs="Cordia New"/>
          <w:sz w:val="32"/>
          <w:szCs w:val="32"/>
        </w:rPr>
        <w:t>NIDA Division of Therapeutics and Medical Consequences (DTMC) Director Search Committee</w:t>
      </w:r>
    </w:p>
    <w:p w14:paraId="483DBB81" w14:textId="4A95B8B9" w:rsidR="006177A2" w:rsidRPr="008467DB" w:rsidRDefault="006177A2"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2017</w:t>
      </w:r>
      <w:r w:rsidRPr="008467DB">
        <w:rPr>
          <w:rFonts w:ascii="Cordia New" w:hAnsi="Cordia New" w:cs="Cordia New" w:hint="cs"/>
          <w:sz w:val="32"/>
          <w:szCs w:val="32"/>
        </w:rPr>
        <w:tab/>
        <w:t>NIH Cutting Edge Science Meeting Series to End the Opioid Crisis.  Invited participant at the “Understanding the Neurobiology Mechanisms of Pain” meeting - July 7, 2017</w:t>
      </w:r>
    </w:p>
    <w:p w14:paraId="7A035EF5" w14:textId="13C54759" w:rsidR="00701CBE" w:rsidRPr="008467DB" w:rsidRDefault="00701CBE"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2005 – 2007 </w:t>
      </w:r>
      <w:r w:rsidRPr="008467DB">
        <w:rPr>
          <w:rFonts w:ascii="Cordia New" w:hAnsi="Cordia New" w:cs="Cordia New" w:hint="cs"/>
          <w:sz w:val="32"/>
          <w:szCs w:val="32"/>
        </w:rPr>
        <w:tab/>
        <w:t>Defense Sciences Study Group:  Served 20 days per year over 2 years, providing consultation to the Institute for Defense Analysis and DARPA on how new developments in medical science can help to defend National Security</w:t>
      </w:r>
      <w:r w:rsidR="00A77C21" w:rsidRPr="008467DB">
        <w:rPr>
          <w:rFonts w:ascii="Cordia New" w:hAnsi="Cordia New" w:cs="Cordia New" w:hint="cs"/>
          <w:sz w:val="32"/>
          <w:szCs w:val="32"/>
        </w:rPr>
        <w:t>.  Maintained Secret Security Clearance.</w:t>
      </w:r>
    </w:p>
    <w:p w14:paraId="04758CFC" w14:textId="77777777" w:rsidR="00DB3B64" w:rsidRPr="008467DB" w:rsidRDefault="00DB3B64" w:rsidP="008467DB">
      <w:pPr>
        <w:pStyle w:val="PlainText"/>
        <w:widowControl w:val="0"/>
        <w:snapToGrid w:val="0"/>
        <w:ind w:left="2880" w:hanging="2160"/>
        <w:contextualSpacing/>
        <w:rPr>
          <w:rFonts w:ascii="Cordia New" w:hAnsi="Cordia New" w:cs="Cordia New"/>
          <w:sz w:val="32"/>
          <w:szCs w:val="32"/>
        </w:rPr>
      </w:pPr>
    </w:p>
    <w:p w14:paraId="403BF3C7" w14:textId="77777777" w:rsidR="00DB3B64" w:rsidRPr="008467DB" w:rsidRDefault="00DB3B64"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Scientific Advisory Councils</w:t>
      </w:r>
    </w:p>
    <w:p w14:paraId="5703ED23" w14:textId="77777777" w:rsidR="00DB3B64" w:rsidRPr="008467DB" w:rsidRDefault="00DB3B64" w:rsidP="008467DB">
      <w:pPr>
        <w:pStyle w:val="PlainText"/>
        <w:widowControl w:val="0"/>
        <w:snapToGrid w:val="0"/>
        <w:contextualSpacing/>
        <w:rPr>
          <w:rFonts w:ascii="Cordia New" w:hAnsi="Cordia New" w:cs="Cordia New"/>
          <w:b/>
          <w:sz w:val="32"/>
          <w:szCs w:val="32"/>
        </w:rPr>
      </w:pPr>
    </w:p>
    <w:p w14:paraId="1A5CB858" w14:textId="0BB230C0" w:rsidR="00BD3CA8" w:rsidRDefault="00BD3CA8" w:rsidP="008467DB">
      <w:pPr>
        <w:widowControl w:val="0"/>
        <w:autoSpaceDE w:val="0"/>
        <w:autoSpaceDN w:val="0"/>
        <w:adjustRightInd w:val="0"/>
        <w:snapToGrid w:val="0"/>
        <w:ind w:left="2880" w:hanging="2160"/>
        <w:contextualSpacing/>
        <w:rPr>
          <w:rFonts w:ascii="Cordia New" w:hAnsi="Cordia New" w:cs="Cordia New"/>
          <w:sz w:val="32"/>
          <w:szCs w:val="32"/>
        </w:rPr>
      </w:pPr>
      <w:r>
        <w:rPr>
          <w:rFonts w:ascii="Cordia New" w:hAnsi="Cordia New" w:cs="Cordia New"/>
          <w:sz w:val="32"/>
          <w:szCs w:val="32"/>
        </w:rPr>
        <w:t>2024 – present</w:t>
      </w:r>
      <w:r>
        <w:rPr>
          <w:rFonts w:ascii="Cordia New" w:hAnsi="Cordia New" w:cs="Cordia New"/>
          <w:sz w:val="32"/>
          <w:szCs w:val="32"/>
        </w:rPr>
        <w:tab/>
      </w:r>
      <w:r w:rsidRPr="00BD3CA8">
        <w:rPr>
          <w:rFonts w:ascii="Cordia New" w:hAnsi="Cordia New" w:cs="Cordia New"/>
          <w:sz w:val="32"/>
          <w:szCs w:val="32"/>
        </w:rPr>
        <w:t>Scientific Advisory Board (SAB) of the Coordination and Support Action (CSA) </w:t>
      </w:r>
      <w:proofErr w:type="spellStart"/>
      <w:r>
        <w:fldChar w:fldCharType="begin"/>
      </w:r>
      <w:r>
        <w:instrText>HYPERLINK "https://www.brainhealth-partnership.eu/" \o "https://www.brainhealth-partnership.eu/"</w:instrText>
      </w:r>
      <w:r>
        <w:fldChar w:fldCharType="separate"/>
      </w:r>
      <w:r w:rsidRPr="00BD3CA8">
        <w:rPr>
          <w:rStyle w:val="Hyperlink"/>
          <w:rFonts w:ascii="Cordia New" w:hAnsi="Cordia New" w:cs="Cordia New"/>
          <w:sz w:val="32"/>
          <w:szCs w:val="32"/>
        </w:rPr>
        <w:t>BrainHealth</w:t>
      </w:r>
      <w:proofErr w:type="spellEnd"/>
      <w:r>
        <w:fldChar w:fldCharType="end"/>
      </w:r>
      <w:r>
        <w:rPr>
          <w:rFonts w:ascii="Cordia New" w:hAnsi="Cordia New" w:cs="Cordia New"/>
          <w:sz w:val="32"/>
          <w:szCs w:val="32"/>
        </w:rPr>
        <w:t xml:space="preserve"> [CSA </w:t>
      </w:r>
      <w:proofErr w:type="spellStart"/>
      <w:r>
        <w:rPr>
          <w:rFonts w:ascii="Cordia New" w:hAnsi="Cordia New" w:cs="Cordia New"/>
          <w:sz w:val="32"/>
          <w:szCs w:val="32"/>
        </w:rPr>
        <w:t>BrainHealth</w:t>
      </w:r>
      <w:proofErr w:type="spellEnd"/>
      <w:r>
        <w:rPr>
          <w:rFonts w:ascii="Cordia New" w:hAnsi="Cordia New" w:cs="Cordia New"/>
          <w:sz w:val="32"/>
          <w:szCs w:val="32"/>
        </w:rPr>
        <w:t xml:space="preserve"> is </w:t>
      </w:r>
      <w:r w:rsidRPr="00BD3CA8">
        <w:rPr>
          <w:rFonts w:ascii="Cordia New" w:hAnsi="Cordia New" w:cs="Cordia New"/>
          <w:sz w:val="32"/>
          <w:szCs w:val="32"/>
        </w:rPr>
        <w:t>a EU-funded project that aims to prepare a European Partnership on Brain Health and coordinate the research and innovation activities in this area. The Partnership will seek to strengthen basic, translational, clinical, social and participatory research as well as technological efforts.</w:t>
      </w:r>
      <w:r>
        <w:rPr>
          <w:rFonts w:ascii="Cordia New" w:hAnsi="Cordia New" w:cs="Cordia New"/>
          <w:sz w:val="32"/>
          <w:szCs w:val="32"/>
        </w:rPr>
        <w:t>]</w:t>
      </w:r>
    </w:p>
    <w:p w14:paraId="66B3FFD3" w14:textId="5D42FA99" w:rsidR="001F456C" w:rsidRDefault="001F456C"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w:t>
      </w:r>
      <w:r>
        <w:rPr>
          <w:rFonts w:ascii="Cordia New" w:hAnsi="Cordia New" w:cs="Cordia New"/>
          <w:sz w:val="32"/>
          <w:szCs w:val="32"/>
        </w:rPr>
        <w:t>23</w:t>
      </w:r>
      <w:r w:rsidRPr="008467DB">
        <w:rPr>
          <w:rFonts w:ascii="Cordia New" w:hAnsi="Cordia New" w:cs="Cordia New" w:hint="cs"/>
          <w:sz w:val="32"/>
          <w:szCs w:val="32"/>
        </w:rPr>
        <w:t xml:space="preserve"> – present</w:t>
      </w:r>
      <w:r>
        <w:rPr>
          <w:rFonts w:ascii="Cordia New" w:hAnsi="Cordia New" w:cs="Cordia New"/>
          <w:sz w:val="32"/>
          <w:szCs w:val="32"/>
        </w:rPr>
        <w:tab/>
        <w:t xml:space="preserve">DARPA </w:t>
      </w:r>
      <w:hyperlink r:id="rId20" w:history="1">
        <w:r w:rsidRPr="001F456C">
          <w:rPr>
            <w:rStyle w:val="Hyperlink"/>
            <w:rFonts w:ascii="Cordia New" w:hAnsi="Cordia New" w:cs="Cordia New"/>
            <w:sz w:val="32"/>
            <w:szCs w:val="32"/>
          </w:rPr>
          <w:t>STRENGTHEN</w:t>
        </w:r>
      </w:hyperlink>
      <w:r>
        <w:rPr>
          <w:rFonts w:ascii="Cordia New" w:hAnsi="Cordia New" w:cs="Cordia New"/>
          <w:sz w:val="32"/>
          <w:szCs w:val="32"/>
        </w:rPr>
        <w:t xml:space="preserve"> (Strengthening Resilient Emotions and Nimble Cognition through Engineering Neuroplasticity) Science Panel</w:t>
      </w:r>
    </w:p>
    <w:p w14:paraId="6E4CBBDC" w14:textId="650989C0" w:rsidR="00B048BA" w:rsidRDefault="00B048BA"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w:t>
      </w:r>
      <w:r>
        <w:rPr>
          <w:rFonts w:ascii="Cordia New" w:hAnsi="Cordia New" w:cs="Cordia New"/>
          <w:sz w:val="32"/>
          <w:szCs w:val="32"/>
        </w:rPr>
        <w:t>23</w:t>
      </w:r>
      <w:r w:rsidRPr="008467DB">
        <w:rPr>
          <w:rFonts w:ascii="Cordia New" w:hAnsi="Cordia New" w:cs="Cordia New" w:hint="cs"/>
          <w:sz w:val="32"/>
          <w:szCs w:val="32"/>
        </w:rPr>
        <w:t xml:space="preserve"> – present</w:t>
      </w:r>
      <w:r>
        <w:rPr>
          <w:rFonts w:ascii="Cordia New" w:hAnsi="Cordia New" w:cs="Cordia New"/>
          <w:sz w:val="32"/>
          <w:szCs w:val="32"/>
        </w:rPr>
        <w:t xml:space="preserve"> </w:t>
      </w:r>
      <w:r>
        <w:rPr>
          <w:rFonts w:ascii="Cordia New" w:hAnsi="Cordia New" w:cs="Cordia New"/>
          <w:sz w:val="32"/>
          <w:szCs w:val="32"/>
        </w:rPr>
        <w:tab/>
        <w:t xml:space="preserve">Scientific Advisory Board for the </w:t>
      </w:r>
      <w:proofErr w:type="spellStart"/>
      <w:r>
        <w:rPr>
          <w:rFonts w:ascii="Cordia New" w:hAnsi="Cordia New" w:cs="Cordia New"/>
          <w:sz w:val="32"/>
          <w:szCs w:val="32"/>
        </w:rPr>
        <w:t>ADAptive</w:t>
      </w:r>
      <w:proofErr w:type="spellEnd"/>
      <w:r>
        <w:rPr>
          <w:rFonts w:ascii="Cordia New" w:hAnsi="Cordia New" w:cs="Cordia New"/>
          <w:sz w:val="32"/>
          <w:szCs w:val="32"/>
        </w:rPr>
        <w:t xml:space="preserve"> and Precise Targeting of cortex-basal ganglia cir</w:t>
      </w:r>
      <w:r w:rsidR="00C546A2">
        <w:rPr>
          <w:rFonts w:ascii="Cordia New" w:hAnsi="Cordia New" w:cs="Cordia New"/>
          <w:sz w:val="32"/>
          <w:szCs w:val="32"/>
        </w:rPr>
        <w:t>c</w:t>
      </w:r>
      <w:r>
        <w:rPr>
          <w:rFonts w:ascii="Cordia New" w:hAnsi="Cordia New" w:cs="Cordia New"/>
          <w:sz w:val="32"/>
          <w:szCs w:val="32"/>
        </w:rPr>
        <w:t xml:space="preserve">uits in Parkinson’s Disease (ADAPT-PD) Trial, </w:t>
      </w:r>
      <w:r w:rsidR="00B572B5">
        <w:rPr>
          <w:rFonts w:ascii="Cordia New" w:hAnsi="Cordia New" w:cs="Cordia New"/>
          <w:sz w:val="32"/>
          <w:szCs w:val="32"/>
        </w:rPr>
        <w:t>Danish Research Centre for Magnetic Resonance</w:t>
      </w:r>
      <w:r>
        <w:rPr>
          <w:rFonts w:ascii="Cordia New" w:hAnsi="Cordia New" w:cs="Cordia New"/>
          <w:sz w:val="32"/>
          <w:szCs w:val="32"/>
        </w:rPr>
        <w:t>, Denmark</w:t>
      </w:r>
      <w:r w:rsidR="00B572B5">
        <w:rPr>
          <w:rFonts w:ascii="Cordia New" w:hAnsi="Cordia New" w:cs="Cordia New"/>
          <w:sz w:val="32"/>
          <w:szCs w:val="32"/>
        </w:rPr>
        <w:t xml:space="preserve"> [a Lundbeck Foundation Collaborative Project Grant]</w:t>
      </w:r>
    </w:p>
    <w:p w14:paraId="5894006B" w14:textId="6E9B0D87" w:rsidR="00745A9E" w:rsidRDefault="00745A9E" w:rsidP="008467DB">
      <w:pPr>
        <w:widowControl w:val="0"/>
        <w:autoSpaceDE w:val="0"/>
        <w:autoSpaceDN w:val="0"/>
        <w:adjustRightInd w:val="0"/>
        <w:snapToGrid w:val="0"/>
        <w:ind w:left="2880" w:hanging="2160"/>
        <w:contextualSpacing/>
        <w:rPr>
          <w:rFonts w:ascii="Cordia New" w:hAnsi="Cordia New" w:cs="Cordia New"/>
          <w:sz w:val="32"/>
          <w:szCs w:val="32"/>
        </w:rPr>
      </w:pPr>
      <w:r>
        <w:rPr>
          <w:rFonts w:ascii="Cordia New" w:hAnsi="Cordia New" w:cs="Cordia New"/>
          <w:sz w:val="32"/>
          <w:szCs w:val="32"/>
        </w:rPr>
        <w:t xml:space="preserve">2021 – </w:t>
      </w:r>
      <w:r w:rsidR="0016558F">
        <w:rPr>
          <w:rFonts w:ascii="Cordia New" w:hAnsi="Cordia New" w:cs="Cordia New"/>
          <w:sz w:val="32"/>
          <w:szCs w:val="32"/>
        </w:rPr>
        <w:t>present</w:t>
      </w:r>
      <w:r>
        <w:rPr>
          <w:rFonts w:ascii="Cordia New" w:hAnsi="Cordia New" w:cs="Cordia New"/>
          <w:sz w:val="32"/>
          <w:szCs w:val="32"/>
        </w:rPr>
        <w:tab/>
        <w:t>Scientific Advisory Board for the Aalto University School of Science</w:t>
      </w:r>
      <w:r w:rsidR="006A7DC9">
        <w:rPr>
          <w:rFonts w:ascii="Cordia New" w:hAnsi="Cordia New" w:cs="Cordia New"/>
          <w:sz w:val="32"/>
          <w:szCs w:val="32"/>
        </w:rPr>
        <w:t>, Netherlands</w:t>
      </w:r>
    </w:p>
    <w:p w14:paraId="10781F4E" w14:textId="41E8F6AF" w:rsidR="008E56CD" w:rsidRDefault="008E56CD" w:rsidP="008467DB">
      <w:pPr>
        <w:widowControl w:val="0"/>
        <w:autoSpaceDE w:val="0"/>
        <w:autoSpaceDN w:val="0"/>
        <w:adjustRightInd w:val="0"/>
        <w:snapToGrid w:val="0"/>
        <w:ind w:left="2880" w:hanging="2160"/>
        <w:contextualSpacing/>
        <w:rPr>
          <w:rFonts w:ascii="Cordia New" w:hAnsi="Cordia New" w:cs="Cordia New"/>
          <w:sz w:val="32"/>
          <w:szCs w:val="32"/>
        </w:rPr>
      </w:pPr>
      <w:r>
        <w:rPr>
          <w:rFonts w:ascii="Cordia New" w:hAnsi="Cordia New" w:cs="Cordia New"/>
          <w:sz w:val="32"/>
          <w:szCs w:val="32"/>
        </w:rPr>
        <w:t xml:space="preserve">2021 – </w:t>
      </w:r>
      <w:r w:rsidR="00E80633">
        <w:rPr>
          <w:rFonts w:ascii="Cordia New" w:hAnsi="Cordia New" w:cs="Cordia New"/>
          <w:sz w:val="32"/>
          <w:szCs w:val="32"/>
        </w:rPr>
        <w:t>2022</w:t>
      </w:r>
      <w:r>
        <w:rPr>
          <w:rFonts w:ascii="Cordia New" w:hAnsi="Cordia New" w:cs="Cordia New"/>
          <w:sz w:val="32"/>
          <w:szCs w:val="32"/>
        </w:rPr>
        <w:tab/>
        <w:t>Scientific Evaluation Committee, German Center for Mental Health (DZPG)</w:t>
      </w:r>
      <w:r w:rsidR="004A10CA">
        <w:rPr>
          <w:rFonts w:ascii="Cordia New" w:hAnsi="Cordia New" w:cs="Cordia New"/>
          <w:sz w:val="32"/>
          <w:szCs w:val="32"/>
        </w:rPr>
        <w:t xml:space="preserve"> – National research consortium funded by the </w:t>
      </w:r>
      <w:r w:rsidR="004A10CA" w:rsidRPr="008467DB">
        <w:rPr>
          <w:rFonts w:ascii="Cordia New" w:hAnsi="Cordia New" w:cs="Cordia New" w:hint="cs"/>
          <w:sz w:val="32"/>
          <w:szCs w:val="32"/>
        </w:rPr>
        <w:t>German Ministry for Education and Research</w:t>
      </w:r>
      <w:r w:rsidR="004A10CA">
        <w:rPr>
          <w:rFonts w:ascii="Cordia New" w:hAnsi="Cordia New" w:cs="Cordia New"/>
          <w:sz w:val="32"/>
          <w:szCs w:val="32"/>
        </w:rPr>
        <w:t xml:space="preserve"> (BMBF)</w:t>
      </w:r>
    </w:p>
    <w:p w14:paraId="052DDC61" w14:textId="11C3FB55" w:rsidR="00337553" w:rsidRDefault="00337553" w:rsidP="008467DB">
      <w:pPr>
        <w:widowControl w:val="0"/>
        <w:autoSpaceDE w:val="0"/>
        <w:autoSpaceDN w:val="0"/>
        <w:adjustRightInd w:val="0"/>
        <w:snapToGrid w:val="0"/>
        <w:ind w:left="2880" w:hanging="2160"/>
        <w:contextualSpacing/>
        <w:rPr>
          <w:rFonts w:ascii="Cordia New" w:hAnsi="Cordia New" w:cs="Cordia New"/>
          <w:sz w:val="32"/>
          <w:szCs w:val="32"/>
        </w:rPr>
      </w:pPr>
      <w:r>
        <w:rPr>
          <w:rFonts w:ascii="Cordia New" w:hAnsi="Cordia New" w:cs="Cordia New"/>
          <w:sz w:val="32"/>
          <w:szCs w:val="32"/>
        </w:rPr>
        <w:t>2021 – 2022</w:t>
      </w:r>
      <w:r>
        <w:rPr>
          <w:rFonts w:ascii="Cordia New" w:hAnsi="Cordia New" w:cs="Cordia New"/>
          <w:sz w:val="32"/>
          <w:szCs w:val="32"/>
        </w:rPr>
        <w:tab/>
      </w:r>
      <w:r w:rsidRPr="005717C9">
        <w:rPr>
          <w:rFonts w:ascii="Cordia New" w:hAnsi="Cordia New" w:cs="Cordia New"/>
          <w:sz w:val="32"/>
          <w:szCs w:val="32"/>
        </w:rPr>
        <w:t>Scientific Advisory Committee for the Milken Institute Bipolar Roadmap Initiative</w:t>
      </w:r>
    </w:p>
    <w:p w14:paraId="6C39AFDF" w14:textId="35F47D39" w:rsidR="00205EF1" w:rsidRDefault="00205EF1" w:rsidP="008467DB">
      <w:pPr>
        <w:widowControl w:val="0"/>
        <w:autoSpaceDE w:val="0"/>
        <w:autoSpaceDN w:val="0"/>
        <w:adjustRightInd w:val="0"/>
        <w:snapToGrid w:val="0"/>
        <w:ind w:left="2880" w:hanging="2160"/>
        <w:contextualSpacing/>
        <w:rPr>
          <w:rFonts w:ascii="Cordia New" w:hAnsi="Cordia New" w:cs="Cordia New"/>
          <w:sz w:val="32"/>
          <w:szCs w:val="32"/>
        </w:rPr>
      </w:pPr>
      <w:r>
        <w:rPr>
          <w:rFonts w:ascii="Cordia New" w:hAnsi="Cordia New" w:cs="Cordia New"/>
          <w:sz w:val="32"/>
          <w:szCs w:val="32"/>
        </w:rPr>
        <w:t>2021 – 2022</w:t>
      </w:r>
      <w:r>
        <w:rPr>
          <w:rFonts w:ascii="Cordia New" w:hAnsi="Cordia New" w:cs="Cordia New"/>
          <w:sz w:val="32"/>
          <w:szCs w:val="32"/>
        </w:rPr>
        <w:tab/>
      </w:r>
      <w:r w:rsidRPr="005717C9">
        <w:rPr>
          <w:rFonts w:ascii="Cordia New" w:hAnsi="Cordia New" w:cs="Cordia New"/>
          <w:sz w:val="32"/>
          <w:szCs w:val="32"/>
        </w:rPr>
        <w:t>Review Board for the International Max Planck Research School for Translational Psychiatry</w:t>
      </w:r>
    </w:p>
    <w:p w14:paraId="284D70E8" w14:textId="2EB1FB43" w:rsidR="005816F6" w:rsidRDefault="005816F6" w:rsidP="008467DB">
      <w:pPr>
        <w:widowControl w:val="0"/>
        <w:autoSpaceDE w:val="0"/>
        <w:autoSpaceDN w:val="0"/>
        <w:adjustRightInd w:val="0"/>
        <w:snapToGrid w:val="0"/>
        <w:ind w:left="2880" w:hanging="2160"/>
        <w:contextualSpacing/>
        <w:rPr>
          <w:rFonts w:ascii="Cordia New" w:hAnsi="Cordia New" w:cs="Cordia New"/>
          <w:sz w:val="32"/>
          <w:szCs w:val="32"/>
        </w:rPr>
      </w:pPr>
      <w:r>
        <w:rPr>
          <w:rFonts w:ascii="Cordia New" w:hAnsi="Cordia New" w:cs="Cordia New"/>
          <w:sz w:val="32"/>
          <w:szCs w:val="32"/>
        </w:rPr>
        <w:t>2020 – present</w:t>
      </w:r>
      <w:r>
        <w:rPr>
          <w:rFonts w:ascii="Cordia New" w:hAnsi="Cordia New" w:cs="Cordia New"/>
          <w:sz w:val="32"/>
          <w:szCs w:val="32"/>
        </w:rPr>
        <w:tab/>
        <w:t>Scientific Council of the Brain Behavior Research Foundation</w:t>
      </w:r>
      <w:r w:rsidR="008E56CD">
        <w:rPr>
          <w:rFonts w:ascii="Cordia New" w:hAnsi="Cordia New" w:cs="Cordia New"/>
          <w:sz w:val="32"/>
          <w:szCs w:val="32"/>
        </w:rPr>
        <w:t xml:space="preserve"> (BBRF)</w:t>
      </w:r>
    </w:p>
    <w:p w14:paraId="4CAD3B5E" w14:textId="7E5A5A1E" w:rsidR="00DB3B64" w:rsidRPr="008467DB" w:rsidRDefault="00DB3B64"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2015 – present</w:t>
      </w:r>
      <w:r w:rsidRPr="008467DB">
        <w:rPr>
          <w:rFonts w:ascii="Cordia New" w:hAnsi="Cordia New" w:cs="Cordia New" w:hint="cs"/>
          <w:sz w:val="32"/>
          <w:szCs w:val="32"/>
        </w:rPr>
        <w:tab/>
        <w:t xml:space="preserve">Scientific Advisory Board, German Center for Brain Stimulation– </w:t>
      </w:r>
      <w:r w:rsidR="004A10CA">
        <w:rPr>
          <w:rFonts w:ascii="Cordia New" w:hAnsi="Cordia New" w:cs="Cordia New"/>
          <w:sz w:val="32"/>
          <w:szCs w:val="32"/>
        </w:rPr>
        <w:t xml:space="preserve">National </w:t>
      </w:r>
      <w:r w:rsidR="004A10CA">
        <w:rPr>
          <w:rFonts w:ascii="Cordia New" w:hAnsi="Cordia New" w:cs="Cordia New"/>
          <w:sz w:val="32"/>
          <w:szCs w:val="32"/>
        </w:rPr>
        <w:lastRenderedPageBreak/>
        <w:t>r</w:t>
      </w:r>
      <w:r w:rsidRPr="008467DB">
        <w:rPr>
          <w:rFonts w:ascii="Cordia New" w:hAnsi="Cordia New" w:cs="Cordia New" w:hint="cs"/>
          <w:sz w:val="32"/>
          <w:szCs w:val="32"/>
        </w:rPr>
        <w:t>esearch consortium funded by the German Ministry for Education and Research</w:t>
      </w:r>
      <w:r w:rsidR="004A10CA">
        <w:rPr>
          <w:rFonts w:ascii="Cordia New" w:hAnsi="Cordia New" w:cs="Cordia New"/>
          <w:sz w:val="32"/>
          <w:szCs w:val="32"/>
        </w:rPr>
        <w:t xml:space="preserve"> (BMBF)</w:t>
      </w:r>
    </w:p>
    <w:p w14:paraId="2CCB7551" w14:textId="6A535D10" w:rsidR="00DB3B64" w:rsidRPr="008467DB" w:rsidRDefault="00DB3B64" w:rsidP="008467DB">
      <w:pPr>
        <w:pStyle w:val="PlainText"/>
        <w:widowControl w:val="0"/>
        <w:tabs>
          <w:tab w:val="left" w:pos="720"/>
        </w:tabs>
        <w:snapToGrid w:val="0"/>
        <w:ind w:left="2880" w:hanging="2880"/>
        <w:contextualSpacing/>
        <w:rPr>
          <w:rFonts w:ascii="Cordia New" w:hAnsi="Cordia New" w:cs="Cordia New"/>
          <w:sz w:val="32"/>
          <w:szCs w:val="32"/>
        </w:rPr>
      </w:pPr>
      <w:r w:rsidRPr="008467DB">
        <w:rPr>
          <w:rFonts w:ascii="Cordia New" w:hAnsi="Cordia New" w:cs="Cordia New" w:hint="cs"/>
          <w:sz w:val="32"/>
          <w:szCs w:val="32"/>
        </w:rPr>
        <w:tab/>
        <w:t xml:space="preserve">2015 – </w:t>
      </w:r>
      <w:r w:rsidR="00EF1B79">
        <w:rPr>
          <w:rFonts w:ascii="Cordia New" w:hAnsi="Cordia New" w:cs="Cordia New"/>
          <w:sz w:val="32"/>
          <w:szCs w:val="32"/>
        </w:rPr>
        <w:t>2024</w:t>
      </w:r>
      <w:r w:rsidRPr="008467DB">
        <w:rPr>
          <w:rFonts w:ascii="Cordia New" w:hAnsi="Cordia New" w:cs="Cordia New" w:hint="cs"/>
          <w:sz w:val="32"/>
          <w:szCs w:val="32"/>
        </w:rPr>
        <w:tab/>
        <w:t xml:space="preserve">Burroughs </w:t>
      </w:r>
      <w:proofErr w:type="spellStart"/>
      <w:r w:rsidRPr="008467DB">
        <w:rPr>
          <w:rFonts w:ascii="Cordia New" w:hAnsi="Cordia New" w:cs="Cordia New" w:hint="cs"/>
          <w:sz w:val="32"/>
          <w:szCs w:val="32"/>
        </w:rPr>
        <w:t>Wellcome</w:t>
      </w:r>
      <w:proofErr w:type="spellEnd"/>
      <w:r w:rsidRPr="008467DB">
        <w:rPr>
          <w:rFonts w:ascii="Cordia New" w:hAnsi="Cordia New" w:cs="Cordia New" w:hint="cs"/>
          <w:sz w:val="32"/>
          <w:szCs w:val="32"/>
        </w:rPr>
        <w:t xml:space="preserve"> Fund (BWF) Career Awards for Medical Scientists (CAMS) Scientific Advisory Committee </w:t>
      </w:r>
    </w:p>
    <w:p w14:paraId="14607B0C" w14:textId="77777777" w:rsidR="00DB3B64" w:rsidRPr="008467DB" w:rsidRDefault="00DB3B6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2014 – 2015</w:t>
      </w:r>
      <w:r w:rsidRPr="008467DB">
        <w:rPr>
          <w:rFonts w:ascii="Cordia New" w:hAnsi="Cordia New" w:cs="Cordia New" w:hint="cs"/>
          <w:sz w:val="32"/>
          <w:szCs w:val="32"/>
        </w:rPr>
        <w:tab/>
        <w:t>Steering Committee for the Duke Center for Autism and Brain Development</w:t>
      </w:r>
    </w:p>
    <w:p w14:paraId="545D2DEF" w14:textId="77777777" w:rsidR="00DB3B64" w:rsidRPr="008467DB" w:rsidRDefault="00DB3B6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2014 – 2015</w:t>
      </w:r>
      <w:r w:rsidRPr="008467DB">
        <w:rPr>
          <w:rFonts w:ascii="Cordia New" w:hAnsi="Cordia New" w:cs="Cordia New" w:hint="cs"/>
          <w:sz w:val="32"/>
          <w:szCs w:val="32"/>
        </w:rPr>
        <w:tab/>
        <w:t xml:space="preserve">Duke Center for Child and Family Policy Strategic Planning Task Force </w:t>
      </w:r>
    </w:p>
    <w:p w14:paraId="15B81AF8" w14:textId="77777777" w:rsidR="00DB3B64" w:rsidRPr="008467DB" w:rsidRDefault="00DB3B6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2011 – 2015</w:t>
      </w:r>
      <w:r w:rsidRPr="008467DB">
        <w:rPr>
          <w:rFonts w:ascii="Cordia New" w:hAnsi="Cordia New" w:cs="Cordia New" w:hint="cs"/>
          <w:sz w:val="32"/>
          <w:szCs w:val="32"/>
        </w:rPr>
        <w:tab/>
        <w:t>Chairs and Directors Advisory Council, Duke Institute for Brain Sciences (DIBS)</w:t>
      </w:r>
    </w:p>
    <w:p w14:paraId="52EF5A35" w14:textId="248F45D2" w:rsidR="00DB3B64" w:rsidRPr="008467DB" w:rsidRDefault="00DB3B64"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2010 – </w:t>
      </w:r>
      <w:r w:rsidR="00A05DE6" w:rsidRPr="008467DB">
        <w:rPr>
          <w:rFonts w:ascii="Cordia New" w:hAnsi="Cordia New" w:cs="Cordia New" w:hint="cs"/>
          <w:sz w:val="32"/>
          <w:szCs w:val="32"/>
        </w:rPr>
        <w:t>2015</w:t>
      </w:r>
      <w:r w:rsidRPr="008467DB">
        <w:rPr>
          <w:rFonts w:ascii="Cordia New" w:hAnsi="Cordia New" w:cs="Cordia New" w:hint="cs"/>
          <w:sz w:val="32"/>
          <w:szCs w:val="32"/>
        </w:rPr>
        <w:tab/>
        <w:t>Scientific Advisory Board, VISN 6 MIRECC, US Department of Veterans Affairs, Mid-Atlantic, Post Deployment Mental Health</w:t>
      </w:r>
    </w:p>
    <w:p w14:paraId="43649359" w14:textId="77777777" w:rsidR="00DB3B64" w:rsidRDefault="00DB3B6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 – 2015</w:t>
      </w:r>
      <w:r w:rsidRPr="008467DB">
        <w:rPr>
          <w:rFonts w:ascii="Cordia New" w:hAnsi="Cordia New" w:cs="Cordia New" w:hint="cs"/>
          <w:sz w:val="32"/>
          <w:szCs w:val="32"/>
        </w:rPr>
        <w:tab/>
        <w:t>Duke Translational Research Institute (DTRI) Advisory Council</w:t>
      </w:r>
    </w:p>
    <w:p w14:paraId="7380B4B2" w14:textId="77777777" w:rsidR="00CC7E08" w:rsidRPr="008467DB" w:rsidRDefault="00CC7E08" w:rsidP="008467DB">
      <w:pPr>
        <w:pStyle w:val="PlainText"/>
        <w:widowControl w:val="0"/>
        <w:snapToGrid w:val="0"/>
        <w:ind w:left="2880" w:hanging="2160"/>
        <w:contextualSpacing/>
        <w:rPr>
          <w:rFonts w:ascii="Cordia New" w:hAnsi="Cordia New" w:cs="Cordia New"/>
          <w:sz w:val="32"/>
          <w:szCs w:val="32"/>
        </w:rPr>
      </w:pPr>
    </w:p>
    <w:p w14:paraId="1F4A67B3" w14:textId="4269006F" w:rsidR="00BF335D" w:rsidRPr="008467DB" w:rsidRDefault="00BF335D"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Non-NIH Grant Review Committees</w:t>
      </w:r>
    </w:p>
    <w:p w14:paraId="0479109A" w14:textId="77777777" w:rsidR="00BF335D" w:rsidRPr="008467DB" w:rsidRDefault="00BF335D" w:rsidP="008467DB">
      <w:pPr>
        <w:pStyle w:val="PlainText"/>
        <w:widowControl w:val="0"/>
        <w:snapToGrid w:val="0"/>
        <w:contextualSpacing/>
        <w:rPr>
          <w:rFonts w:ascii="Cordia New" w:hAnsi="Cordia New" w:cs="Cordia New"/>
          <w:sz w:val="32"/>
          <w:szCs w:val="32"/>
        </w:rPr>
      </w:pPr>
    </w:p>
    <w:p w14:paraId="337E9DDE" w14:textId="77777777" w:rsidR="00BF335D" w:rsidRPr="008467DB" w:rsidRDefault="00BF335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t>Australian NHMRC</w:t>
      </w:r>
    </w:p>
    <w:p w14:paraId="1B7B10C9" w14:textId="77777777" w:rsidR="00BF335D" w:rsidRPr="008467DB" w:rsidRDefault="00BF335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t>Austrian Science Fund</w:t>
      </w:r>
    </w:p>
    <w:p w14:paraId="5B3FBF44" w14:textId="77777777" w:rsidR="00BF335D" w:rsidRPr="008467DB" w:rsidRDefault="00BF335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t>Autism Speaks – Science Treatment Grant Review panel 2006-2008</w:t>
      </w:r>
    </w:p>
    <w:p w14:paraId="37998226" w14:textId="77777777" w:rsidR="00BF335D" w:rsidRPr="008467DB" w:rsidRDefault="00BF335D" w:rsidP="008467DB">
      <w:pPr>
        <w:pStyle w:val="PlainText"/>
        <w:widowControl w:val="0"/>
        <w:tabs>
          <w:tab w:val="left" w:pos="720"/>
        </w:tabs>
        <w:snapToGrid w:val="0"/>
        <w:ind w:left="1350" w:hanging="1350"/>
        <w:contextualSpacing/>
        <w:rPr>
          <w:rFonts w:ascii="Cordia New" w:hAnsi="Cordia New" w:cs="Cordia New"/>
          <w:sz w:val="32"/>
          <w:szCs w:val="32"/>
        </w:rPr>
      </w:pPr>
      <w:r w:rsidRPr="008467DB">
        <w:rPr>
          <w:rFonts w:ascii="Cordia New" w:hAnsi="Cordia New" w:cs="Cordia New" w:hint="cs"/>
          <w:sz w:val="32"/>
          <w:szCs w:val="32"/>
        </w:rPr>
        <w:tab/>
        <w:t xml:space="preserve">Burroughs </w:t>
      </w:r>
      <w:proofErr w:type="spellStart"/>
      <w:r w:rsidRPr="008467DB">
        <w:rPr>
          <w:rFonts w:ascii="Cordia New" w:hAnsi="Cordia New" w:cs="Cordia New" w:hint="cs"/>
          <w:sz w:val="32"/>
          <w:szCs w:val="32"/>
        </w:rPr>
        <w:t>Wellcome</w:t>
      </w:r>
      <w:proofErr w:type="spellEnd"/>
      <w:r w:rsidRPr="008467DB">
        <w:rPr>
          <w:rFonts w:ascii="Cordia New" w:hAnsi="Cordia New" w:cs="Cordia New" w:hint="cs"/>
          <w:sz w:val="32"/>
          <w:szCs w:val="32"/>
        </w:rPr>
        <w:t xml:space="preserve"> Fund (BWF) Career Awards for Medical Scientists (CAMS) </w:t>
      </w:r>
    </w:p>
    <w:p w14:paraId="1722BB9B" w14:textId="77777777" w:rsidR="00BF335D" w:rsidRPr="008467DB" w:rsidRDefault="00BF335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t>Cure Autism Now</w:t>
      </w:r>
    </w:p>
    <w:p w14:paraId="2A83EDF2" w14:textId="77777777" w:rsidR="00BF335D" w:rsidRPr="008467DB" w:rsidRDefault="00BF335D" w:rsidP="008467DB">
      <w:pPr>
        <w:pStyle w:val="PlainText"/>
        <w:widowControl w:val="0"/>
        <w:tabs>
          <w:tab w:val="left" w:pos="720"/>
        </w:tabs>
        <w:snapToGrid w:val="0"/>
        <w:ind w:left="1350" w:hanging="1350"/>
        <w:contextualSpacing/>
        <w:rPr>
          <w:rFonts w:ascii="Cordia New" w:hAnsi="Cordia New" w:cs="Cordia New"/>
          <w:sz w:val="32"/>
          <w:szCs w:val="32"/>
        </w:rPr>
      </w:pPr>
      <w:r w:rsidRPr="008467DB">
        <w:rPr>
          <w:rFonts w:ascii="Cordia New" w:hAnsi="Cordia New" w:cs="Cordia New" w:hint="cs"/>
          <w:sz w:val="32"/>
          <w:szCs w:val="32"/>
        </w:rPr>
        <w:tab/>
        <w:t>FDA Office of Women’s Health (OWH) FY 2013 Intramural Scientific Research Program peer reviewer</w:t>
      </w:r>
    </w:p>
    <w:p w14:paraId="224C1F14" w14:textId="773889F7" w:rsidR="00BF335D" w:rsidRDefault="00BF335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t>Food and Standards Agency of the UK</w:t>
      </w:r>
    </w:p>
    <w:p w14:paraId="4F11C39D" w14:textId="348D0C55" w:rsidR="007169A6" w:rsidRPr="008467DB" w:rsidRDefault="007169A6" w:rsidP="008467DB">
      <w:pPr>
        <w:pStyle w:val="PlainText"/>
        <w:widowControl w:val="0"/>
        <w:snapToGrid w:val="0"/>
        <w:contextualSpacing/>
        <w:rPr>
          <w:rFonts w:ascii="Cordia New" w:hAnsi="Cordia New" w:cs="Cordia New"/>
          <w:sz w:val="32"/>
          <w:szCs w:val="32"/>
        </w:rPr>
      </w:pPr>
      <w:r>
        <w:rPr>
          <w:rFonts w:ascii="Cordia New" w:hAnsi="Cordia New" w:cs="Cordia New"/>
          <w:sz w:val="32"/>
          <w:szCs w:val="32"/>
        </w:rPr>
        <w:tab/>
      </w:r>
      <w:proofErr w:type="spellStart"/>
      <w:r>
        <w:rPr>
          <w:rFonts w:ascii="Cordia New" w:hAnsi="Cordia New" w:cs="Cordia New"/>
          <w:sz w:val="32"/>
          <w:szCs w:val="32"/>
        </w:rPr>
        <w:t>Internatonal</w:t>
      </w:r>
      <w:proofErr w:type="spellEnd"/>
      <w:r>
        <w:rPr>
          <w:rFonts w:ascii="Cordia New" w:hAnsi="Cordia New" w:cs="Cordia New"/>
          <w:sz w:val="32"/>
          <w:szCs w:val="32"/>
        </w:rPr>
        <w:t xml:space="preserve"> Max Planck Research School for Translational Psychiatry (IMPRS-TP) evaluation, 2020</w:t>
      </w:r>
    </w:p>
    <w:p w14:paraId="5D5104A7" w14:textId="77777777" w:rsidR="00BF335D" w:rsidRPr="008467DB" w:rsidRDefault="00BF335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t>Israel Health Research Board</w:t>
      </w:r>
    </w:p>
    <w:p w14:paraId="082C51F7" w14:textId="77777777" w:rsidR="00BF335D" w:rsidRPr="008467DB" w:rsidRDefault="00BF335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t>Israel Science Foundation</w:t>
      </w:r>
    </w:p>
    <w:p w14:paraId="2751154C" w14:textId="77777777" w:rsidR="00BF335D" w:rsidRPr="008467DB" w:rsidRDefault="00BF335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t>Ontario Mental Health Foundation</w:t>
      </w:r>
    </w:p>
    <w:p w14:paraId="369F1D37" w14:textId="73D6194A" w:rsidR="00895922" w:rsidRPr="008467DB" w:rsidRDefault="00895922" w:rsidP="008467DB">
      <w:pPr>
        <w:pStyle w:val="PlainText"/>
        <w:widowControl w:val="0"/>
        <w:tabs>
          <w:tab w:val="left" w:pos="720"/>
        </w:tabs>
        <w:snapToGrid w:val="0"/>
        <w:ind w:left="1350" w:hanging="1350"/>
        <w:contextualSpacing/>
        <w:rPr>
          <w:rFonts w:ascii="Cordia New" w:hAnsi="Cordia New" w:cs="Cordia New"/>
          <w:sz w:val="32"/>
          <w:szCs w:val="32"/>
        </w:rPr>
      </w:pPr>
      <w:r w:rsidRPr="008467DB">
        <w:rPr>
          <w:rFonts w:ascii="Cordia New" w:hAnsi="Cordia New" w:cs="Cordia New" w:hint="cs"/>
          <w:sz w:val="32"/>
          <w:szCs w:val="32"/>
        </w:rPr>
        <w:tab/>
        <w:t>PCORI – Chair of PCORI Review on “Management Strategies for Treatment-Resistant Depression” – Cycle 3 2015 Funding Cycle, May 19, 2016</w:t>
      </w:r>
    </w:p>
    <w:p w14:paraId="6CAAD0A9" w14:textId="77777777" w:rsidR="00BF335D" w:rsidRPr="008467DB" w:rsidRDefault="00BF335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t>Veterans Administration</w:t>
      </w:r>
    </w:p>
    <w:p w14:paraId="5AB2FABF" w14:textId="77777777" w:rsidR="00BF335D" w:rsidRDefault="00BF335D" w:rsidP="008467DB">
      <w:pPr>
        <w:pStyle w:val="PlainText"/>
        <w:widowControl w:val="0"/>
        <w:snapToGrid w:val="0"/>
        <w:contextualSpacing/>
        <w:rPr>
          <w:rFonts w:ascii="Cordia New" w:hAnsi="Cordia New" w:cs="Cordia New"/>
          <w:b/>
          <w:sz w:val="32"/>
          <w:szCs w:val="32"/>
        </w:rPr>
      </w:pPr>
    </w:p>
    <w:p w14:paraId="5DB2639F" w14:textId="77777777" w:rsidR="00E14654" w:rsidRPr="008467DB" w:rsidRDefault="00E14654" w:rsidP="008467DB">
      <w:pPr>
        <w:pStyle w:val="PlainText"/>
        <w:widowControl w:val="0"/>
        <w:snapToGrid w:val="0"/>
        <w:contextualSpacing/>
        <w:rPr>
          <w:rFonts w:ascii="Cordia New" w:hAnsi="Cordia New" w:cs="Cordia New"/>
          <w:b/>
          <w:sz w:val="32"/>
          <w:szCs w:val="32"/>
        </w:rPr>
      </w:pPr>
    </w:p>
    <w:p w14:paraId="55C88BEB" w14:textId="487FB701" w:rsidR="00610C20" w:rsidRPr="008467DB" w:rsidRDefault="00164281" w:rsidP="008467DB">
      <w:pPr>
        <w:pStyle w:val="PlainText"/>
        <w:widowControl w:val="0"/>
        <w:snapToGrid w:val="0"/>
        <w:contextualSpacing/>
        <w:rPr>
          <w:rFonts w:ascii="Cordia New" w:hAnsi="Cordia New" w:cs="Cordia New"/>
          <w:b/>
          <w:sz w:val="32"/>
          <w:szCs w:val="32"/>
        </w:rPr>
      </w:pPr>
      <w:r>
        <w:rPr>
          <w:rFonts w:ascii="Cordia New" w:hAnsi="Cordia New" w:cs="Cordia New"/>
          <w:b/>
          <w:sz w:val="32"/>
          <w:szCs w:val="32"/>
        </w:rPr>
        <w:t xml:space="preserve">Elected </w:t>
      </w:r>
      <w:r w:rsidR="00610C20" w:rsidRPr="008467DB">
        <w:rPr>
          <w:rFonts w:ascii="Cordia New" w:hAnsi="Cordia New" w:cs="Cordia New" w:hint="cs"/>
          <w:b/>
          <w:sz w:val="32"/>
          <w:szCs w:val="32"/>
        </w:rPr>
        <w:t>Fellow or Distinguished Fellow</w:t>
      </w:r>
      <w:r w:rsidR="00DA50F3" w:rsidRPr="008467DB">
        <w:rPr>
          <w:rFonts w:ascii="Cordia New" w:hAnsi="Cordia New" w:cs="Cordia New" w:hint="cs"/>
          <w:b/>
          <w:sz w:val="32"/>
          <w:szCs w:val="32"/>
        </w:rPr>
        <w:t xml:space="preserve"> in Professional Organizations</w:t>
      </w:r>
    </w:p>
    <w:p w14:paraId="405B28CB" w14:textId="77777777" w:rsidR="00610C20" w:rsidRPr="008467DB" w:rsidRDefault="00610C20" w:rsidP="008467DB">
      <w:pPr>
        <w:pStyle w:val="PlainText"/>
        <w:widowControl w:val="0"/>
        <w:snapToGrid w:val="0"/>
        <w:contextualSpacing/>
        <w:rPr>
          <w:rFonts w:ascii="Cordia New" w:hAnsi="Cordia New" w:cs="Cordia New"/>
          <w:b/>
          <w:sz w:val="32"/>
          <w:szCs w:val="32"/>
        </w:rPr>
      </w:pPr>
    </w:p>
    <w:p w14:paraId="1567FC1C" w14:textId="754AAB30" w:rsidR="00D55E0C" w:rsidRDefault="00D55E0C" w:rsidP="008467DB">
      <w:pPr>
        <w:pStyle w:val="PlainText"/>
        <w:widowControl w:val="0"/>
        <w:snapToGrid w:val="0"/>
        <w:ind w:left="2880" w:hanging="2160"/>
        <w:contextualSpacing/>
        <w:rPr>
          <w:rFonts w:ascii="Cordia New" w:hAnsi="Cordia New" w:cs="Cordia New"/>
          <w:sz w:val="32"/>
          <w:szCs w:val="32"/>
        </w:rPr>
      </w:pPr>
      <w:r>
        <w:rPr>
          <w:rFonts w:ascii="Cordia New" w:hAnsi="Cordia New" w:cs="Cordia New"/>
          <w:sz w:val="32"/>
          <w:szCs w:val="32"/>
        </w:rPr>
        <w:t>2025</w:t>
      </w:r>
      <w:r>
        <w:rPr>
          <w:rFonts w:ascii="Cordia New" w:hAnsi="Cordia New" w:cs="Cordia New"/>
          <w:sz w:val="32"/>
          <w:szCs w:val="32"/>
        </w:rPr>
        <w:tab/>
        <w:t>Distinguished Fellow, International Society for ECT and Neuromodulation (ISEN)</w:t>
      </w:r>
    </w:p>
    <w:p w14:paraId="754DCD38" w14:textId="573E8B04" w:rsidR="00B16CE2" w:rsidRDefault="00B16CE2" w:rsidP="008467DB">
      <w:pPr>
        <w:pStyle w:val="PlainText"/>
        <w:widowControl w:val="0"/>
        <w:snapToGrid w:val="0"/>
        <w:ind w:left="2880" w:hanging="2160"/>
        <w:contextualSpacing/>
        <w:rPr>
          <w:rFonts w:ascii="Cordia New" w:hAnsi="Cordia New" w:cs="Cordia New"/>
          <w:sz w:val="32"/>
          <w:szCs w:val="32"/>
        </w:rPr>
      </w:pPr>
      <w:r>
        <w:rPr>
          <w:rFonts w:ascii="Cordia New" w:hAnsi="Cordia New" w:cs="Cordia New"/>
          <w:sz w:val="32"/>
          <w:szCs w:val="32"/>
        </w:rPr>
        <w:lastRenderedPageBreak/>
        <w:t>2022</w:t>
      </w:r>
      <w:r>
        <w:rPr>
          <w:rFonts w:ascii="Cordia New" w:hAnsi="Cordia New" w:cs="Cordia New"/>
          <w:sz w:val="32"/>
          <w:szCs w:val="32"/>
        </w:rPr>
        <w:tab/>
        <w:t xml:space="preserve">Distinguished Life Fellow, </w:t>
      </w:r>
      <w:r w:rsidRPr="008467DB">
        <w:rPr>
          <w:rFonts w:ascii="Cordia New" w:hAnsi="Cordia New" w:cs="Cordia New" w:hint="cs"/>
          <w:sz w:val="32"/>
          <w:szCs w:val="32"/>
        </w:rPr>
        <w:t>American Psychiatric Association</w:t>
      </w:r>
      <w:r w:rsidR="00BD06D6">
        <w:rPr>
          <w:rFonts w:ascii="Cordia New" w:hAnsi="Cordia New" w:cs="Cordia New"/>
          <w:sz w:val="32"/>
          <w:szCs w:val="32"/>
        </w:rPr>
        <w:t xml:space="preserve"> (DLFAPA)</w:t>
      </w:r>
    </w:p>
    <w:p w14:paraId="402D1BA5" w14:textId="2A597B2D" w:rsidR="003777A5" w:rsidRPr="008467DB" w:rsidRDefault="003777A5"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2013</w:t>
      </w:r>
      <w:r w:rsidRPr="008467DB">
        <w:rPr>
          <w:rFonts w:ascii="Cordia New" w:hAnsi="Cordia New" w:cs="Cordia New" w:hint="cs"/>
          <w:sz w:val="32"/>
          <w:szCs w:val="32"/>
        </w:rPr>
        <w:tab/>
        <w:t xml:space="preserve">Distinguished Fellow, American Psychiatric Association </w:t>
      </w:r>
      <w:r w:rsidR="00CF7AB3">
        <w:rPr>
          <w:rFonts w:ascii="Cordia New" w:hAnsi="Cordia New" w:cs="Cordia New"/>
          <w:sz w:val="32"/>
          <w:szCs w:val="32"/>
        </w:rPr>
        <w:t>(DFAPA)</w:t>
      </w:r>
    </w:p>
    <w:p w14:paraId="1D8A5E36" w14:textId="77777777" w:rsidR="003777A5" w:rsidRPr="008467DB" w:rsidRDefault="003777A5"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color w:val="000000"/>
          <w:sz w:val="32"/>
          <w:szCs w:val="32"/>
        </w:rPr>
        <w:t>2013</w:t>
      </w:r>
      <w:r w:rsidRPr="008467DB">
        <w:rPr>
          <w:rFonts w:ascii="Cordia New" w:hAnsi="Cordia New" w:cs="Cordia New" w:hint="cs"/>
          <w:color w:val="000000"/>
          <w:sz w:val="32"/>
          <w:szCs w:val="32"/>
        </w:rPr>
        <w:tab/>
        <w:t xml:space="preserve">Fellow, </w:t>
      </w:r>
      <w:r w:rsidRPr="008467DB">
        <w:rPr>
          <w:rFonts w:ascii="Cordia New" w:hAnsi="Cordia New" w:cs="Cordia New" w:hint="cs"/>
          <w:sz w:val="32"/>
          <w:szCs w:val="32"/>
        </w:rPr>
        <w:t>American College of Neuropsychopharmacology (ACNP)</w:t>
      </w:r>
    </w:p>
    <w:p w14:paraId="2E2A575E" w14:textId="57BBF9E7" w:rsidR="00610C20" w:rsidRPr="008467DB" w:rsidRDefault="00610C2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2005</w:t>
      </w:r>
      <w:r w:rsidRPr="008467DB">
        <w:rPr>
          <w:rFonts w:ascii="Cordia New" w:hAnsi="Cordia New" w:cs="Cordia New" w:hint="cs"/>
          <w:sz w:val="32"/>
          <w:szCs w:val="32"/>
        </w:rPr>
        <w:tab/>
        <w:t xml:space="preserve">Fellow, Association for Convulsive Therapy (now known as International Society for ECT and Neuromodulation). </w:t>
      </w:r>
    </w:p>
    <w:p w14:paraId="54F62A0B" w14:textId="77777777" w:rsidR="00DA09E4" w:rsidRPr="008467DB" w:rsidRDefault="00DA09E4" w:rsidP="008467DB">
      <w:pPr>
        <w:widowControl w:val="0"/>
        <w:autoSpaceDE w:val="0"/>
        <w:autoSpaceDN w:val="0"/>
        <w:adjustRightInd w:val="0"/>
        <w:snapToGrid w:val="0"/>
        <w:ind w:left="2880" w:hanging="2160"/>
        <w:contextualSpacing/>
        <w:rPr>
          <w:rFonts w:ascii="Cordia New" w:hAnsi="Cordia New" w:cs="Cordia New"/>
          <w:sz w:val="32"/>
          <w:szCs w:val="32"/>
        </w:rPr>
      </w:pPr>
    </w:p>
    <w:p w14:paraId="71B14911" w14:textId="77777777" w:rsidR="001112E1" w:rsidRPr="008467DB" w:rsidRDefault="001112E1" w:rsidP="008467DB">
      <w:pPr>
        <w:widowControl w:val="0"/>
        <w:autoSpaceDE w:val="0"/>
        <w:autoSpaceDN w:val="0"/>
        <w:adjustRightInd w:val="0"/>
        <w:snapToGrid w:val="0"/>
        <w:contextualSpacing/>
        <w:rPr>
          <w:rFonts w:ascii="Cordia New" w:hAnsi="Cordia New" w:cs="Cordia New"/>
          <w:b/>
          <w:sz w:val="32"/>
          <w:szCs w:val="32"/>
        </w:rPr>
      </w:pPr>
      <w:r w:rsidRPr="008467DB">
        <w:rPr>
          <w:rFonts w:ascii="Cordia New" w:hAnsi="Cordia New" w:cs="Cordia New" w:hint="cs"/>
          <w:b/>
          <w:sz w:val="32"/>
          <w:szCs w:val="32"/>
        </w:rPr>
        <w:t>Leadership Positions in Professional Societies</w:t>
      </w:r>
    </w:p>
    <w:p w14:paraId="394D0F81" w14:textId="77777777" w:rsidR="001112E1" w:rsidRPr="008467DB" w:rsidRDefault="001112E1" w:rsidP="008467DB">
      <w:pPr>
        <w:widowControl w:val="0"/>
        <w:autoSpaceDE w:val="0"/>
        <w:autoSpaceDN w:val="0"/>
        <w:adjustRightInd w:val="0"/>
        <w:snapToGrid w:val="0"/>
        <w:contextualSpacing/>
        <w:rPr>
          <w:rFonts w:ascii="Cordia New" w:hAnsi="Cordia New" w:cs="Cordia New"/>
          <w:b/>
          <w:sz w:val="32"/>
          <w:szCs w:val="32"/>
        </w:rPr>
      </w:pPr>
    </w:p>
    <w:p w14:paraId="7DADD324" w14:textId="30C8EA50" w:rsidR="00164281" w:rsidRDefault="00164281" w:rsidP="008467DB">
      <w:pPr>
        <w:widowControl w:val="0"/>
        <w:autoSpaceDE w:val="0"/>
        <w:autoSpaceDN w:val="0"/>
        <w:adjustRightInd w:val="0"/>
        <w:snapToGrid w:val="0"/>
        <w:ind w:left="2880" w:hanging="2160"/>
        <w:contextualSpacing/>
        <w:rPr>
          <w:rFonts w:ascii="Cordia New" w:hAnsi="Cordia New" w:cs="Cordia New"/>
          <w:sz w:val="32"/>
          <w:szCs w:val="32"/>
        </w:rPr>
      </w:pPr>
      <w:r>
        <w:rPr>
          <w:rFonts w:ascii="Cordia New" w:hAnsi="Cordia New" w:cs="Cordia New"/>
          <w:sz w:val="32"/>
          <w:szCs w:val="32"/>
        </w:rPr>
        <w:t>2022 – present</w:t>
      </w:r>
      <w:r>
        <w:rPr>
          <w:rFonts w:ascii="Cordia New" w:hAnsi="Cordia New" w:cs="Cordia New"/>
          <w:sz w:val="32"/>
          <w:szCs w:val="32"/>
        </w:rPr>
        <w:tab/>
        <w:t>International Federation of Clinical Neurophysiology (IFCN) Brain Stimulation Special Interest Group Leader (BS-SIG)</w:t>
      </w:r>
    </w:p>
    <w:p w14:paraId="3B2B8AEE" w14:textId="0E5F0439" w:rsidR="00D47CF2" w:rsidRPr="008467DB" w:rsidRDefault="00D47CF2"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2018 – </w:t>
      </w:r>
      <w:r w:rsidR="00A456E9">
        <w:rPr>
          <w:rFonts w:ascii="Cordia New" w:hAnsi="Cordia New" w:cs="Cordia New"/>
          <w:sz w:val="32"/>
          <w:szCs w:val="32"/>
        </w:rPr>
        <w:t>2022</w:t>
      </w:r>
      <w:r w:rsidRPr="008467DB">
        <w:rPr>
          <w:rFonts w:ascii="Cordia New" w:hAnsi="Cordia New" w:cs="Cordia New" w:hint="cs"/>
          <w:sz w:val="32"/>
          <w:szCs w:val="32"/>
        </w:rPr>
        <w:tab/>
        <w:t>Ex Officio Board Advisor, National Network of Depression Centers (NNDC) Executive Committee</w:t>
      </w:r>
    </w:p>
    <w:p w14:paraId="50B03782" w14:textId="08F3F8E6" w:rsidR="001112E1" w:rsidRPr="008467DB" w:rsidRDefault="001112E1"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2014</w:t>
      </w:r>
      <w:r w:rsidR="00BE798F" w:rsidRPr="008467DB">
        <w:rPr>
          <w:rFonts w:ascii="Cordia New" w:hAnsi="Cordia New" w:cs="Cordia New" w:hint="cs"/>
          <w:sz w:val="32"/>
          <w:szCs w:val="32"/>
        </w:rPr>
        <w:t xml:space="preserve"> – </w:t>
      </w:r>
      <w:r w:rsidR="00D47CF2" w:rsidRPr="008467DB">
        <w:rPr>
          <w:rFonts w:ascii="Cordia New" w:hAnsi="Cordia New" w:cs="Cordia New" w:hint="cs"/>
          <w:sz w:val="32"/>
          <w:szCs w:val="32"/>
        </w:rPr>
        <w:t>2018</w:t>
      </w:r>
      <w:r w:rsidRPr="008467DB">
        <w:rPr>
          <w:rFonts w:ascii="Cordia New" w:hAnsi="Cordia New" w:cs="Cordia New" w:hint="cs"/>
          <w:sz w:val="32"/>
          <w:szCs w:val="32"/>
        </w:rPr>
        <w:tab/>
        <w:t>Executive Committee Member-At-Large, National Network of Depression Centers (NNDC)</w:t>
      </w:r>
      <w:r w:rsidR="0029475C" w:rsidRPr="008467DB">
        <w:rPr>
          <w:rFonts w:ascii="Cordia New" w:hAnsi="Cordia New" w:cs="Cordia New" w:hint="cs"/>
          <w:sz w:val="32"/>
          <w:szCs w:val="32"/>
        </w:rPr>
        <w:t xml:space="preserve"> –</w:t>
      </w:r>
      <w:r w:rsidR="008717C6" w:rsidRPr="008467DB">
        <w:rPr>
          <w:rFonts w:ascii="Cordia New" w:hAnsi="Cordia New" w:cs="Cordia New" w:hint="cs"/>
          <w:sz w:val="32"/>
          <w:szCs w:val="32"/>
        </w:rPr>
        <w:t xml:space="preserve"> E</w:t>
      </w:r>
      <w:r w:rsidR="0029475C" w:rsidRPr="008467DB">
        <w:rPr>
          <w:rFonts w:ascii="Cordia New" w:hAnsi="Cordia New" w:cs="Cordia New" w:hint="cs"/>
          <w:sz w:val="32"/>
          <w:szCs w:val="32"/>
        </w:rPr>
        <w:t>lected position</w:t>
      </w:r>
    </w:p>
    <w:p w14:paraId="134E5936" w14:textId="77777777" w:rsidR="001112E1" w:rsidRPr="008467DB" w:rsidRDefault="001112E1" w:rsidP="008467DB">
      <w:pPr>
        <w:widowControl w:val="0"/>
        <w:autoSpaceDE w:val="0"/>
        <w:autoSpaceDN w:val="0"/>
        <w:adjustRightInd w:val="0"/>
        <w:snapToGrid w:val="0"/>
        <w:ind w:left="2880" w:hanging="2160"/>
        <w:contextualSpacing/>
        <w:rPr>
          <w:rFonts w:ascii="Cordia New" w:hAnsi="Cordia New" w:cs="Cordia New"/>
          <w:color w:val="000000"/>
          <w:sz w:val="32"/>
          <w:szCs w:val="32"/>
        </w:rPr>
      </w:pPr>
      <w:r w:rsidRPr="008467DB">
        <w:rPr>
          <w:rFonts w:ascii="Cordia New" w:hAnsi="Cordia New" w:cs="Cordia New" w:hint="cs"/>
          <w:color w:val="000000"/>
          <w:sz w:val="32"/>
          <w:szCs w:val="32"/>
        </w:rPr>
        <w:t>2011</w:t>
      </w:r>
      <w:r w:rsidRPr="008467DB">
        <w:rPr>
          <w:rFonts w:ascii="Cordia New" w:hAnsi="Cordia New" w:cs="Cordia New" w:hint="cs"/>
          <w:color w:val="000000"/>
          <w:sz w:val="32"/>
          <w:szCs w:val="32"/>
        </w:rPr>
        <w:tab/>
        <w:t>Conference Co-President, 2011 Annual Meeting of the Association for Research in Nervous and Mental Diseases (ARNMD)</w:t>
      </w:r>
    </w:p>
    <w:p w14:paraId="3FC11E12" w14:textId="29FA187E" w:rsidR="001112E1" w:rsidRPr="008467DB" w:rsidRDefault="001112E1"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w:t>
      </w:r>
      <w:r w:rsidR="00BE798F" w:rsidRPr="008467DB">
        <w:rPr>
          <w:rFonts w:ascii="Cordia New" w:hAnsi="Cordia New" w:cs="Cordia New" w:hint="cs"/>
          <w:sz w:val="32"/>
          <w:szCs w:val="32"/>
        </w:rPr>
        <w:t xml:space="preserve"> – </w:t>
      </w:r>
      <w:r w:rsidR="00D208E6" w:rsidRPr="008467DB">
        <w:rPr>
          <w:rFonts w:ascii="Cordia New" w:hAnsi="Cordia New" w:cs="Cordia New" w:hint="cs"/>
          <w:sz w:val="32"/>
          <w:szCs w:val="32"/>
        </w:rPr>
        <w:t>2018</w:t>
      </w:r>
      <w:r w:rsidRPr="008467DB">
        <w:rPr>
          <w:rFonts w:ascii="Cordia New" w:hAnsi="Cordia New" w:cs="Cordia New" w:hint="cs"/>
          <w:sz w:val="32"/>
          <w:szCs w:val="32"/>
        </w:rPr>
        <w:tab/>
        <w:t>Board of Directors, National Network of Depression Centers (NNDC)</w:t>
      </w:r>
      <w:r w:rsidR="0029475C" w:rsidRPr="008467DB">
        <w:rPr>
          <w:rFonts w:ascii="Cordia New" w:hAnsi="Cordia New" w:cs="Cordia New" w:hint="cs"/>
          <w:sz w:val="32"/>
          <w:szCs w:val="32"/>
        </w:rPr>
        <w:t xml:space="preserve"> –</w:t>
      </w:r>
      <w:r w:rsidR="008717C6" w:rsidRPr="008467DB">
        <w:rPr>
          <w:rFonts w:ascii="Cordia New" w:hAnsi="Cordia New" w:cs="Cordia New" w:hint="cs"/>
          <w:sz w:val="32"/>
          <w:szCs w:val="32"/>
        </w:rPr>
        <w:t xml:space="preserve"> E</w:t>
      </w:r>
      <w:r w:rsidR="0029475C" w:rsidRPr="008467DB">
        <w:rPr>
          <w:rFonts w:ascii="Cordia New" w:hAnsi="Cordia New" w:cs="Cordia New" w:hint="cs"/>
          <w:sz w:val="32"/>
          <w:szCs w:val="32"/>
        </w:rPr>
        <w:t>lected position</w:t>
      </w:r>
    </w:p>
    <w:p w14:paraId="6EAB6DE1" w14:textId="0A96CD31" w:rsidR="001112E1" w:rsidRPr="008467DB" w:rsidRDefault="001112E1"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2009</w:t>
      </w:r>
      <w:r w:rsidR="00BE798F" w:rsidRPr="008467DB">
        <w:rPr>
          <w:rFonts w:ascii="Cordia New" w:hAnsi="Cordia New" w:cs="Cordia New" w:hint="cs"/>
          <w:sz w:val="32"/>
          <w:szCs w:val="32"/>
        </w:rPr>
        <w:t xml:space="preserve"> – </w:t>
      </w:r>
      <w:r w:rsidR="00D3001C">
        <w:rPr>
          <w:rFonts w:ascii="Cordia New" w:hAnsi="Cordia New" w:cs="Cordia New"/>
          <w:sz w:val="32"/>
          <w:szCs w:val="32"/>
        </w:rPr>
        <w:t>2021</w:t>
      </w:r>
      <w:r w:rsidRPr="008467DB">
        <w:rPr>
          <w:rFonts w:ascii="Cordia New" w:hAnsi="Cordia New" w:cs="Cordia New" w:hint="cs"/>
          <w:sz w:val="32"/>
          <w:szCs w:val="32"/>
        </w:rPr>
        <w:t xml:space="preserve"> </w:t>
      </w:r>
      <w:r w:rsidRPr="008467DB">
        <w:rPr>
          <w:rFonts w:ascii="Cordia New" w:hAnsi="Cordia New" w:cs="Cordia New" w:hint="cs"/>
          <w:sz w:val="32"/>
          <w:szCs w:val="32"/>
        </w:rPr>
        <w:tab/>
      </w:r>
      <w:r w:rsidR="00D3001C">
        <w:rPr>
          <w:rFonts w:ascii="Cordia New" w:hAnsi="Cordia New" w:cs="Cordia New"/>
          <w:sz w:val="32"/>
          <w:szCs w:val="32"/>
        </w:rPr>
        <w:t xml:space="preserve">Founding </w:t>
      </w:r>
      <w:r w:rsidRPr="008467DB">
        <w:rPr>
          <w:rFonts w:ascii="Cordia New" w:hAnsi="Cordia New" w:cs="Cordia New" w:hint="cs"/>
          <w:sz w:val="32"/>
          <w:szCs w:val="32"/>
        </w:rPr>
        <w:t xml:space="preserve">Chair, National Network of Depression Centers (NNDC)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Work Group</w:t>
      </w:r>
    </w:p>
    <w:p w14:paraId="41A34CAB" w14:textId="37621325" w:rsidR="001112E1" w:rsidRPr="008467DB" w:rsidRDefault="001112E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2008</w:t>
      </w:r>
      <w:r w:rsidR="00BE798F" w:rsidRPr="008467DB">
        <w:rPr>
          <w:rFonts w:ascii="Cordia New" w:hAnsi="Cordia New" w:cs="Cordia New" w:hint="cs"/>
          <w:sz w:val="32"/>
          <w:szCs w:val="32"/>
        </w:rPr>
        <w:t xml:space="preserve"> – </w:t>
      </w:r>
      <w:r w:rsidR="00440F2E" w:rsidRPr="008467DB">
        <w:rPr>
          <w:rFonts w:ascii="Cordia New" w:hAnsi="Cordia New" w:cs="Cordia New" w:hint="cs"/>
          <w:sz w:val="32"/>
          <w:szCs w:val="32"/>
        </w:rPr>
        <w:t>2015</w:t>
      </w:r>
      <w:r w:rsidRPr="008467DB">
        <w:rPr>
          <w:rFonts w:ascii="Cordia New" w:hAnsi="Cordia New" w:cs="Cordia New" w:hint="cs"/>
          <w:sz w:val="32"/>
          <w:szCs w:val="32"/>
        </w:rPr>
        <w:tab/>
        <w:t>Chair, American Psychiatric Association Task Force to Revise the Practice of Electroconvulsive Therapy</w:t>
      </w:r>
    </w:p>
    <w:p w14:paraId="30C126BF" w14:textId="392321FD" w:rsidR="001112E1" w:rsidRPr="008467DB" w:rsidRDefault="001112E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2008</w:t>
      </w:r>
      <w:r w:rsidR="00BE798F" w:rsidRPr="008467DB">
        <w:rPr>
          <w:rFonts w:ascii="Cordia New" w:hAnsi="Cordia New" w:cs="Cordia New" w:hint="cs"/>
          <w:sz w:val="32"/>
          <w:szCs w:val="32"/>
        </w:rPr>
        <w:t xml:space="preserve"> – </w:t>
      </w:r>
      <w:r w:rsidR="00440F2E" w:rsidRPr="008467DB">
        <w:rPr>
          <w:rFonts w:ascii="Cordia New" w:hAnsi="Cordia New" w:cs="Cordia New" w:hint="cs"/>
          <w:sz w:val="32"/>
          <w:szCs w:val="32"/>
        </w:rPr>
        <w:t>2012</w:t>
      </w:r>
      <w:r w:rsidRPr="008467DB">
        <w:rPr>
          <w:rFonts w:ascii="Cordia New" w:hAnsi="Cordia New" w:cs="Cordia New" w:hint="cs"/>
          <w:sz w:val="32"/>
          <w:szCs w:val="32"/>
        </w:rPr>
        <w:tab/>
        <w:t>Co-Chair, TMS Certificate Course, Association for Convulsive Therapy (ACT, now International Society for ECT and Neurostimulation).</w:t>
      </w:r>
    </w:p>
    <w:p w14:paraId="7CF83311" w14:textId="5605FFA0" w:rsidR="001112E1" w:rsidRPr="008467DB" w:rsidRDefault="001112E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2004</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2015</w:t>
      </w:r>
      <w:r w:rsidRPr="008467DB">
        <w:rPr>
          <w:rFonts w:ascii="Cordia New" w:hAnsi="Cordia New" w:cs="Cordia New" w:hint="cs"/>
          <w:sz w:val="32"/>
          <w:szCs w:val="32"/>
        </w:rPr>
        <w:tab/>
        <w:t>Board of Directors, Association for Convulsive Therapy (now known as the International Society for ECT and Neurostimulation).</w:t>
      </w:r>
    </w:p>
    <w:p w14:paraId="58CC1088" w14:textId="79F9AAC5" w:rsidR="001112E1" w:rsidRPr="008467DB" w:rsidRDefault="001112E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2004</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2008</w:t>
      </w:r>
      <w:r w:rsidRPr="008467DB">
        <w:rPr>
          <w:rFonts w:ascii="Cordia New" w:hAnsi="Cordia New" w:cs="Cordia New" w:hint="cs"/>
          <w:sz w:val="32"/>
          <w:szCs w:val="32"/>
        </w:rPr>
        <w:tab/>
        <w:t xml:space="preserve">President, International Society of Transcranial Stimulation </w:t>
      </w:r>
      <w:r w:rsidR="0029475C" w:rsidRPr="008467DB">
        <w:rPr>
          <w:rFonts w:ascii="Cordia New" w:hAnsi="Cordia New" w:cs="Cordia New" w:hint="cs"/>
          <w:sz w:val="32"/>
          <w:szCs w:val="32"/>
        </w:rPr>
        <w:t>–</w:t>
      </w:r>
      <w:r w:rsidR="008717C6" w:rsidRPr="008467DB">
        <w:rPr>
          <w:rFonts w:ascii="Cordia New" w:hAnsi="Cordia New" w:cs="Cordia New" w:hint="cs"/>
          <w:sz w:val="32"/>
          <w:szCs w:val="32"/>
        </w:rPr>
        <w:t xml:space="preserve"> E</w:t>
      </w:r>
      <w:r w:rsidR="0029475C" w:rsidRPr="008467DB">
        <w:rPr>
          <w:rFonts w:ascii="Cordia New" w:hAnsi="Cordia New" w:cs="Cordia New" w:hint="cs"/>
          <w:sz w:val="32"/>
          <w:szCs w:val="32"/>
        </w:rPr>
        <w:t>lected position</w:t>
      </w:r>
    </w:p>
    <w:p w14:paraId="27A306E7" w14:textId="6CFC4219" w:rsidR="001112E1" w:rsidRPr="008467DB" w:rsidRDefault="001112E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2002</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2004</w:t>
      </w:r>
      <w:r w:rsidRPr="008467DB">
        <w:rPr>
          <w:rFonts w:ascii="Cordia New" w:hAnsi="Cordia New" w:cs="Cordia New" w:hint="cs"/>
          <w:sz w:val="32"/>
          <w:szCs w:val="32"/>
        </w:rPr>
        <w:tab/>
        <w:t xml:space="preserve">President, Association for </w:t>
      </w:r>
      <w:r w:rsidR="0029475C" w:rsidRPr="008467DB">
        <w:rPr>
          <w:rFonts w:ascii="Cordia New" w:hAnsi="Cordia New" w:cs="Cordia New" w:hint="cs"/>
          <w:sz w:val="32"/>
          <w:szCs w:val="32"/>
        </w:rPr>
        <w:t>Convulsive Therapy –</w:t>
      </w:r>
      <w:r w:rsidR="008717C6" w:rsidRPr="008467DB">
        <w:rPr>
          <w:rFonts w:ascii="Cordia New" w:hAnsi="Cordia New" w:cs="Cordia New" w:hint="cs"/>
          <w:sz w:val="32"/>
          <w:szCs w:val="32"/>
        </w:rPr>
        <w:t xml:space="preserve"> E</w:t>
      </w:r>
      <w:r w:rsidR="0029475C" w:rsidRPr="008467DB">
        <w:rPr>
          <w:rFonts w:ascii="Cordia New" w:hAnsi="Cordia New" w:cs="Cordia New" w:hint="cs"/>
          <w:sz w:val="32"/>
          <w:szCs w:val="32"/>
        </w:rPr>
        <w:t>lected position</w:t>
      </w:r>
    </w:p>
    <w:p w14:paraId="344C890F" w14:textId="50AB62FD" w:rsidR="001112E1" w:rsidRPr="008467DB" w:rsidRDefault="001112E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2002</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2008</w:t>
      </w:r>
      <w:r w:rsidRPr="008467DB">
        <w:rPr>
          <w:rFonts w:ascii="Cordia New" w:hAnsi="Cordia New" w:cs="Cordia New" w:hint="cs"/>
          <w:sz w:val="32"/>
          <w:szCs w:val="32"/>
        </w:rPr>
        <w:tab/>
        <w:t>Chair, American Psychiatric Association Committee on ECT and Related Electromagnetic Therapies.</w:t>
      </w:r>
    </w:p>
    <w:p w14:paraId="7732E6AD" w14:textId="34735E74" w:rsidR="001112E1" w:rsidRPr="008467DB" w:rsidRDefault="001112E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1999</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2001</w:t>
      </w:r>
      <w:r w:rsidRPr="008467DB">
        <w:rPr>
          <w:rFonts w:ascii="Cordia New" w:hAnsi="Cordia New" w:cs="Cordia New" w:hint="cs"/>
          <w:sz w:val="32"/>
          <w:szCs w:val="32"/>
        </w:rPr>
        <w:tab/>
        <w:t>Vice President, Ass</w:t>
      </w:r>
      <w:r w:rsidR="0029475C" w:rsidRPr="008467DB">
        <w:rPr>
          <w:rFonts w:ascii="Cordia New" w:hAnsi="Cordia New" w:cs="Cordia New" w:hint="cs"/>
          <w:sz w:val="32"/>
          <w:szCs w:val="32"/>
        </w:rPr>
        <w:t>ociation for Convulsive Therapy –</w:t>
      </w:r>
      <w:r w:rsidR="008717C6" w:rsidRPr="008467DB">
        <w:rPr>
          <w:rFonts w:ascii="Cordia New" w:hAnsi="Cordia New" w:cs="Cordia New" w:hint="cs"/>
          <w:sz w:val="32"/>
          <w:szCs w:val="32"/>
        </w:rPr>
        <w:t xml:space="preserve"> E</w:t>
      </w:r>
      <w:r w:rsidR="0029475C" w:rsidRPr="008467DB">
        <w:rPr>
          <w:rFonts w:ascii="Cordia New" w:hAnsi="Cordia New" w:cs="Cordia New" w:hint="cs"/>
          <w:sz w:val="32"/>
          <w:szCs w:val="32"/>
        </w:rPr>
        <w:t xml:space="preserve">lected position </w:t>
      </w:r>
    </w:p>
    <w:p w14:paraId="76C88011" w14:textId="1E3407CF" w:rsidR="001112E1" w:rsidRPr="008467DB" w:rsidRDefault="001112E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1999</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2002</w:t>
      </w:r>
      <w:r w:rsidRPr="008467DB">
        <w:rPr>
          <w:rFonts w:ascii="Cordia New" w:hAnsi="Cordia New" w:cs="Cordia New" w:hint="cs"/>
          <w:sz w:val="32"/>
          <w:szCs w:val="32"/>
        </w:rPr>
        <w:tab/>
        <w:t>Chair, Program Committee, Association for Convulsive Therapy.</w:t>
      </w:r>
    </w:p>
    <w:p w14:paraId="04E60AE2" w14:textId="763D5AB3" w:rsidR="001112E1" w:rsidRPr="008467DB" w:rsidRDefault="001112E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1997</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1999</w:t>
      </w:r>
      <w:r w:rsidRPr="008467DB">
        <w:rPr>
          <w:rFonts w:ascii="Cordia New" w:hAnsi="Cordia New" w:cs="Cordia New" w:hint="cs"/>
          <w:sz w:val="32"/>
          <w:szCs w:val="32"/>
        </w:rPr>
        <w:tab/>
        <w:t>Secretary, Ass</w:t>
      </w:r>
      <w:r w:rsidR="0029475C" w:rsidRPr="008467DB">
        <w:rPr>
          <w:rFonts w:ascii="Cordia New" w:hAnsi="Cordia New" w:cs="Cordia New" w:hint="cs"/>
          <w:sz w:val="32"/>
          <w:szCs w:val="32"/>
        </w:rPr>
        <w:t>ociation for Convulsive Therapy –</w:t>
      </w:r>
      <w:r w:rsidR="008717C6" w:rsidRPr="008467DB">
        <w:rPr>
          <w:rFonts w:ascii="Cordia New" w:hAnsi="Cordia New" w:cs="Cordia New" w:hint="cs"/>
          <w:sz w:val="32"/>
          <w:szCs w:val="32"/>
        </w:rPr>
        <w:t xml:space="preserve"> E</w:t>
      </w:r>
      <w:r w:rsidR="0029475C" w:rsidRPr="008467DB">
        <w:rPr>
          <w:rFonts w:ascii="Cordia New" w:hAnsi="Cordia New" w:cs="Cordia New" w:hint="cs"/>
          <w:sz w:val="32"/>
          <w:szCs w:val="32"/>
        </w:rPr>
        <w:t>lected position</w:t>
      </w:r>
    </w:p>
    <w:p w14:paraId="083C3993" w14:textId="7C9BAA14" w:rsidR="001112E1" w:rsidRPr="008467DB" w:rsidRDefault="001112E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1995</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2015</w:t>
      </w:r>
      <w:r w:rsidRPr="008467DB">
        <w:rPr>
          <w:rFonts w:ascii="Cordia New" w:hAnsi="Cordia New" w:cs="Cordia New" w:hint="cs"/>
          <w:sz w:val="32"/>
          <w:szCs w:val="32"/>
        </w:rPr>
        <w:tab/>
        <w:t>Executive Committee, Association for Convulsive Therapy.</w:t>
      </w:r>
    </w:p>
    <w:p w14:paraId="09797C18" w14:textId="2735745C" w:rsidR="001112E1" w:rsidRPr="008467DB" w:rsidRDefault="001112E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1995</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1997</w:t>
      </w:r>
      <w:r w:rsidRPr="008467DB">
        <w:rPr>
          <w:rFonts w:ascii="Cordia New" w:hAnsi="Cordia New" w:cs="Cordia New" w:hint="cs"/>
          <w:sz w:val="32"/>
          <w:szCs w:val="32"/>
        </w:rPr>
        <w:tab/>
        <w:t>Treasurer, Ass</w:t>
      </w:r>
      <w:r w:rsidR="0029475C" w:rsidRPr="008467DB">
        <w:rPr>
          <w:rFonts w:ascii="Cordia New" w:hAnsi="Cordia New" w:cs="Cordia New" w:hint="cs"/>
          <w:sz w:val="32"/>
          <w:szCs w:val="32"/>
        </w:rPr>
        <w:t>ociation for Convulsive Therapy –</w:t>
      </w:r>
      <w:r w:rsidR="008717C6" w:rsidRPr="008467DB">
        <w:rPr>
          <w:rFonts w:ascii="Cordia New" w:hAnsi="Cordia New" w:cs="Cordia New" w:hint="cs"/>
          <w:sz w:val="32"/>
          <w:szCs w:val="32"/>
        </w:rPr>
        <w:t xml:space="preserve"> E</w:t>
      </w:r>
      <w:r w:rsidR="0029475C" w:rsidRPr="008467DB">
        <w:rPr>
          <w:rFonts w:ascii="Cordia New" w:hAnsi="Cordia New" w:cs="Cordia New" w:hint="cs"/>
          <w:sz w:val="32"/>
          <w:szCs w:val="32"/>
        </w:rPr>
        <w:t>lected position</w:t>
      </w:r>
    </w:p>
    <w:p w14:paraId="149A6755" w14:textId="01879047" w:rsidR="001112E1" w:rsidRPr="008467DB" w:rsidRDefault="001112E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lastRenderedPageBreak/>
        <w:t>1993</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1995</w:t>
      </w:r>
      <w:r w:rsidRPr="008467DB">
        <w:rPr>
          <w:rFonts w:ascii="Cordia New" w:hAnsi="Cordia New" w:cs="Cordia New" w:hint="cs"/>
          <w:sz w:val="32"/>
          <w:szCs w:val="32"/>
        </w:rPr>
        <w:tab/>
        <w:t>Editorial Board, Psychiatry Residents In-Training Exam (PRITE), American College of Psychiatrists</w:t>
      </w:r>
    </w:p>
    <w:p w14:paraId="3535B3C0" w14:textId="77777777" w:rsidR="00A95CD5" w:rsidRDefault="00A95CD5" w:rsidP="008467DB">
      <w:pPr>
        <w:widowControl w:val="0"/>
        <w:autoSpaceDE w:val="0"/>
        <w:autoSpaceDN w:val="0"/>
        <w:adjustRightInd w:val="0"/>
        <w:snapToGrid w:val="0"/>
        <w:contextualSpacing/>
        <w:rPr>
          <w:rFonts w:ascii="Cordia New" w:hAnsi="Cordia New" w:cs="Cordia New"/>
          <w:b/>
          <w:sz w:val="32"/>
          <w:szCs w:val="32"/>
        </w:rPr>
      </w:pPr>
    </w:p>
    <w:p w14:paraId="6E70778A" w14:textId="75DCDDCB" w:rsidR="008A7AFB" w:rsidRPr="008467DB" w:rsidRDefault="008A7AFB" w:rsidP="008467DB">
      <w:pPr>
        <w:widowControl w:val="0"/>
        <w:autoSpaceDE w:val="0"/>
        <w:autoSpaceDN w:val="0"/>
        <w:adjustRightInd w:val="0"/>
        <w:snapToGrid w:val="0"/>
        <w:contextualSpacing/>
        <w:rPr>
          <w:rFonts w:ascii="Cordia New" w:hAnsi="Cordia New" w:cs="Cordia New"/>
          <w:b/>
          <w:sz w:val="32"/>
          <w:szCs w:val="32"/>
        </w:rPr>
      </w:pPr>
      <w:r w:rsidRPr="008467DB">
        <w:rPr>
          <w:rFonts w:ascii="Cordia New" w:hAnsi="Cordia New" w:cs="Cordia New" w:hint="cs"/>
          <w:b/>
          <w:sz w:val="32"/>
          <w:szCs w:val="32"/>
        </w:rPr>
        <w:t>Service in Professional Societies</w:t>
      </w:r>
    </w:p>
    <w:p w14:paraId="26400887" w14:textId="77777777" w:rsidR="00A95429" w:rsidRPr="008467DB" w:rsidRDefault="00A95429" w:rsidP="008467DB">
      <w:pPr>
        <w:widowControl w:val="0"/>
        <w:autoSpaceDE w:val="0"/>
        <w:autoSpaceDN w:val="0"/>
        <w:adjustRightInd w:val="0"/>
        <w:snapToGrid w:val="0"/>
        <w:contextualSpacing/>
        <w:rPr>
          <w:rFonts w:ascii="Cordia New" w:hAnsi="Cordia New" w:cs="Cordia New"/>
          <w:b/>
          <w:sz w:val="32"/>
          <w:szCs w:val="32"/>
        </w:rPr>
      </w:pPr>
    </w:p>
    <w:p w14:paraId="0F9C451A" w14:textId="7323A1B6" w:rsidR="00223B5F" w:rsidRPr="00223B5F" w:rsidRDefault="00223B5F" w:rsidP="00223B5F">
      <w:pPr>
        <w:widowControl w:val="0"/>
        <w:autoSpaceDE w:val="0"/>
        <w:autoSpaceDN w:val="0"/>
        <w:adjustRightInd w:val="0"/>
        <w:snapToGrid w:val="0"/>
        <w:ind w:left="2880" w:hanging="2160"/>
        <w:contextualSpacing/>
        <w:rPr>
          <w:rFonts w:ascii="Cordia New" w:hAnsi="Cordia New" w:cs="Cordia New"/>
          <w:b/>
          <w:bCs/>
          <w:sz w:val="32"/>
          <w:szCs w:val="32"/>
        </w:rPr>
      </w:pPr>
      <w:r>
        <w:rPr>
          <w:rFonts w:ascii="Cordia New" w:hAnsi="Cordia New" w:cs="Cordia New"/>
          <w:sz w:val="32"/>
          <w:szCs w:val="32"/>
        </w:rPr>
        <w:t>2024 – present</w:t>
      </w:r>
      <w:r>
        <w:rPr>
          <w:rFonts w:ascii="Cordia New" w:hAnsi="Cordia New" w:cs="Cordia New"/>
          <w:sz w:val="32"/>
          <w:szCs w:val="32"/>
        </w:rPr>
        <w:tab/>
        <w:t xml:space="preserve">NASEM </w:t>
      </w:r>
      <w:r w:rsidRPr="00223B5F">
        <w:rPr>
          <w:rFonts w:ascii="Cordia New" w:hAnsi="Cordia New" w:cs="Cordia New"/>
          <w:sz w:val="32"/>
          <w:szCs w:val="32"/>
        </w:rPr>
        <w:t>Action Collaborative on Advancing Implantable Brain Stimulation</w:t>
      </w:r>
    </w:p>
    <w:p w14:paraId="6D4D83E8" w14:textId="591ED9F4" w:rsidR="00F31A5B" w:rsidRDefault="00F31A5B" w:rsidP="00F31A5B">
      <w:pPr>
        <w:widowControl w:val="0"/>
        <w:autoSpaceDE w:val="0"/>
        <w:autoSpaceDN w:val="0"/>
        <w:adjustRightInd w:val="0"/>
        <w:snapToGrid w:val="0"/>
        <w:ind w:left="2880" w:hanging="2160"/>
        <w:contextualSpacing/>
        <w:rPr>
          <w:rFonts w:ascii="Cordia New" w:hAnsi="Cordia New" w:cs="Cordia New"/>
          <w:sz w:val="32"/>
          <w:szCs w:val="32"/>
        </w:rPr>
      </w:pPr>
      <w:r>
        <w:rPr>
          <w:rFonts w:ascii="Cordia New" w:hAnsi="Cordia New" w:cs="Cordia New"/>
          <w:sz w:val="32"/>
          <w:szCs w:val="32"/>
        </w:rPr>
        <w:t>2023 – present</w:t>
      </w:r>
      <w:r>
        <w:rPr>
          <w:rFonts w:ascii="Cordia New" w:hAnsi="Cordia New" w:cs="Cordia New"/>
          <w:sz w:val="32"/>
          <w:szCs w:val="32"/>
        </w:rPr>
        <w:tab/>
        <w:t>International Federation of Clinical Neurophysiology (IFCN) Research Committee</w:t>
      </w:r>
    </w:p>
    <w:p w14:paraId="309635FA" w14:textId="795CB506" w:rsidR="0032649B" w:rsidRDefault="0032649B" w:rsidP="006E5A45">
      <w:pPr>
        <w:pStyle w:val="PlainText"/>
        <w:widowControl w:val="0"/>
        <w:snapToGrid w:val="0"/>
        <w:ind w:left="2880" w:hanging="2160"/>
        <w:contextualSpacing/>
        <w:rPr>
          <w:rFonts w:ascii="Cordia New" w:hAnsi="Cordia New" w:cs="Cordia New"/>
          <w:sz w:val="32"/>
          <w:szCs w:val="32"/>
        </w:rPr>
      </w:pPr>
      <w:r w:rsidRPr="003A73FA">
        <w:rPr>
          <w:rFonts w:ascii="Cordia New" w:hAnsi="Cordia New" w:cs="Cordia New"/>
          <w:sz w:val="32"/>
          <w:szCs w:val="32"/>
        </w:rPr>
        <w:t xml:space="preserve">2023 </w:t>
      </w:r>
      <w:r w:rsidR="00EF36CF" w:rsidRPr="003A73FA">
        <w:rPr>
          <w:rFonts w:ascii="Cordia New" w:hAnsi="Cordia New" w:cs="Cordia New"/>
          <w:sz w:val="32"/>
          <w:szCs w:val="32"/>
        </w:rPr>
        <w:tab/>
        <w:t xml:space="preserve">NASEM Neuroscience Forum Fall 2023 workshop </w:t>
      </w:r>
      <w:r w:rsidR="003937F5" w:rsidRPr="003A73FA">
        <w:rPr>
          <w:rFonts w:ascii="Cordia New" w:hAnsi="Cordia New" w:cs="Cordia New"/>
          <w:sz w:val="32"/>
          <w:szCs w:val="32"/>
        </w:rPr>
        <w:t>“</w:t>
      </w:r>
      <w:r w:rsidR="003E7F33" w:rsidRPr="003A73FA">
        <w:rPr>
          <w:rFonts w:ascii="Cordia New" w:hAnsi="Cordia New" w:cs="Cordia New"/>
          <w:sz w:val="32"/>
          <w:szCs w:val="32"/>
        </w:rPr>
        <w:t>Exploring the Adoption of Implantable Brain Stimulation into Standard of Care for CNS Disorders</w:t>
      </w:r>
      <w:r w:rsidR="003937F5" w:rsidRPr="003A73FA">
        <w:rPr>
          <w:rFonts w:ascii="Cordia New" w:hAnsi="Cordia New" w:cs="Cordia New"/>
          <w:sz w:val="32"/>
          <w:szCs w:val="32"/>
        </w:rPr>
        <w:t>”</w:t>
      </w:r>
      <w:r w:rsidR="003A73FA">
        <w:rPr>
          <w:rFonts w:ascii="Cordia New" w:hAnsi="Cordia New" w:cs="Cordia New"/>
          <w:sz w:val="32"/>
          <w:szCs w:val="32"/>
        </w:rPr>
        <w:t xml:space="preserve"> </w:t>
      </w:r>
      <w:r w:rsidR="004E3D93">
        <w:rPr>
          <w:rFonts w:ascii="Cordia New" w:hAnsi="Cordia New" w:cs="Cordia New"/>
          <w:sz w:val="32"/>
          <w:szCs w:val="32"/>
        </w:rPr>
        <w:t>Planning</w:t>
      </w:r>
      <w:r w:rsidR="003A73FA">
        <w:rPr>
          <w:rFonts w:ascii="Cordia New" w:hAnsi="Cordia New" w:cs="Cordia New"/>
          <w:sz w:val="32"/>
          <w:szCs w:val="32"/>
        </w:rPr>
        <w:t xml:space="preserve"> Committee.  </w:t>
      </w:r>
      <w:r w:rsidR="003937F5">
        <w:rPr>
          <w:rFonts w:ascii="Cordia New" w:hAnsi="Cordia New" w:cs="Cordia New"/>
          <w:sz w:val="32"/>
          <w:szCs w:val="32"/>
        </w:rPr>
        <w:t>Washington, DC. October 31, 2023</w:t>
      </w:r>
    </w:p>
    <w:p w14:paraId="1487FA7B" w14:textId="6B4BEC82" w:rsidR="00BB2691" w:rsidRDefault="00BB2691" w:rsidP="006E5A45">
      <w:pPr>
        <w:pStyle w:val="PlainText"/>
        <w:widowControl w:val="0"/>
        <w:snapToGrid w:val="0"/>
        <w:ind w:left="2880" w:hanging="2160"/>
        <w:contextualSpacing/>
        <w:rPr>
          <w:rFonts w:ascii="Cordia New" w:hAnsi="Cordia New" w:cs="Cordia New"/>
          <w:sz w:val="32"/>
          <w:szCs w:val="32"/>
        </w:rPr>
      </w:pPr>
      <w:r>
        <w:rPr>
          <w:rFonts w:ascii="Cordia New" w:hAnsi="Cordia New" w:cs="Cordia New"/>
          <w:sz w:val="32"/>
          <w:szCs w:val="32"/>
        </w:rPr>
        <w:t xml:space="preserve">2022 – </w:t>
      </w:r>
      <w:r w:rsidR="005F4720">
        <w:rPr>
          <w:rFonts w:ascii="Cordia New" w:hAnsi="Cordia New" w:cs="Cordia New"/>
          <w:sz w:val="32"/>
          <w:szCs w:val="32"/>
        </w:rPr>
        <w:t>2023</w:t>
      </w:r>
      <w:r>
        <w:rPr>
          <w:rFonts w:ascii="Cordia New" w:hAnsi="Cordia New" w:cs="Cordia New"/>
          <w:sz w:val="32"/>
          <w:szCs w:val="32"/>
        </w:rPr>
        <w:tab/>
      </w:r>
      <w:r w:rsidRPr="008467DB">
        <w:rPr>
          <w:rFonts w:ascii="Cordia New" w:hAnsi="Cordia New" w:cs="Cordia New" w:hint="cs"/>
          <w:sz w:val="32"/>
          <w:szCs w:val="32"/>
        </w:rPr>
        <w:t xml:space="preserve">American College of Neuropsychopharmacology (ACNP) </w:t>
      </w:r>
      <w:r>
        <w:rPr>
          <w:rFonts w:ascii="Cordia New" w:hAnsi="Cordia New" w:cs="Cordia New"/>
          <w:sz w:val="32"/>
          <w:szCs w:val="32"/>
        </w:rPr>
        <w:t>Nominating</w:t>
      </w:r>
      <w:r w:rsidRPr="008467DB">
        <w:rPr>
          <w:rFonts w:ascii="Cordia New" w:hAnsi="Cordia New" w:cs="Cordia New" w:hint="cs"/>
          <w:sz w:val="32"/>
          <w:szCs w:val="32"/>
        </w:rPr>
        <w:t xml:space="preserve"> Committee</w:t>
      </w:r>
    </w:p>
    <w:p w14:paraId="4D9ADB4C" w14:textId="3D5D323C" w:rsidR="00D3001C" w:rsidRDefault="00D3001C" w:rsidP="006E5A45">
      <w:pPr>
        <w:pStyle w:val="PlainText"/>
        <w:widowControl w:val="0"/>
        <w:snapToGrid w:val="0"/>
        <w:ind w:left="2880" w:hanging="2160"/>
        <w:contextualSpacing/>
        <w:rPr>
          <w:rFonts w:ascii="Cordia New" w:hAnsi="Cordia New" w:cs="Cordia New"/>
          <w:sz w:val="32"/>
          <w:szCs w:val="32"/>
        </w:rPr>
      </w:pPr>
      <w:r>
        <w:rPr>
          <w:rFonts w:ascii="Cordia New" w:hAnsi="Cordia New" w:cs="Cordia New"/>
          <w:sz w:val="32"/>
          <w:szCs w:val="32"/>
        </w:rPr>
        <w:t>2021 – present</w:t>
      </w:r>
      <w:r>
        <w:rPr>
          <w:rFonts w:ascii="Cordia New" w:hAnsi="Cordia New" w:cs="Cordia New"/>
          <w:sz w:val="32"/>
          <w:szCs w:val="32"/>
        </w:rPr>
        <w:tab/>
        <w:t>National Network of Depression Centers (NNDC) Neuromodulation Task Group</w:t>
      </w:r>
    </w:p>
    <w:p w14:paraId="0EA71438" w14:textId="40E5DEA3" w:rsidR="006E5A45" w:rsidRPr="008467DB" w:rsidRDefault="006E5A45" w:rsidP="006E5A45">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w:t>
      </w:r>
      <w:r>
        <w:rPr>
          <w:rFonts w:ascii="Cordia New" w:hAnsi="Cordia New" w:cs="Cordia New"/>
          <w:sz w:val="32"/>
          <w:szCs w:val="32"/>
        </w:rPr>
        <w:t>21</w:t>
      </w:r>
      <w:r w:rsidRPr="008467DB">
        <w:rPr>
          <w:rFonts w:ascii="Cordia New" w:hAnsi="Cordia New" w:cs="Cordia New" w:hint="cs"/>
          <w:sz w:val="32"/>
          <w:szCs w:val="32"/>
        </w:rPr>
        <w:t xml:space="preserve"> – </w:t>
      </w:r>
      <w:r>
        <w:rPr>
          <w:rFonts w:ascii="Cordia New" w:hAnsi="Cordia New" w:cs="Cordia New"/>
          <w:sz w:val="32"/>
          <w:szCs w:val="32"/>
        </w:rPr>
        <w:t>present</w:t>
      </w:r>
      <w:r w:rsidRPr="008467DB">
        <w:rPr>
          <w:rFonts w:ascii="Cordia New" w:hAnsi="Cordia New" w:cs="Cordia New" w:hint="cs"/>
          <w:sz w:val="32"/>
          <w:szCs w:val="32"/>
        </w:rPr>
        <w:tab/>
        <w:t>Society for Biological Psychiatry, Program Committee</w:t>
      </w:r>
    </w:p>
    <w:p w14:paraId="64D10505" w14:textId="0A2635E5" w:rsidR="00E57CC8" w:rsidRPr="00E57CC8" w:rsidRDefault="00E57CC8" w:rsidP="00E57CC8">
      <w:pPr>
        <w:widowControl w:val="0"/>
        <w:autoSpaceDE w:val="0"/>
        <w:autoSpaceDN w:val="0"/>
        <w:adjustRightInd w:val="0"/>
        <w:snapToGrid w:val="0"/>
        <w:ind w:left="2880" w:hanging="2160"/>
        <w:contextualSpacing/>
        <w:rPr>
          <w:rFonts w:ascii="Cordia New" w:hAnsi="Cordia New" w:cs="Cordia New"/>
          <w:sz w:val="32"/>
          <w:szCs w:val="32"/>
        </w:rPr>
      </w:pPr>
      <w:r w:rsidRPr="00E57CC8">
        <w:rPr>
          <w:rFonts w:ascii="Cordia New" w:hAnsi="Cordia New" w:cs="Cordia New"/>
          <w:sz w:val="32"/>
          <w:szCs w:val="32"/>
        </w:rPr>
        <w:t xml:space="preserve">2020 </w:t>
      </w:r>
      <w:r w:rsidRPr="00E57CC8">
        <w:rPr>
          <w:rFonts w:ascii="Cordia New" w:hAnsi="Cordia New" w:cs="Cordia New" w:hint="cs"/>
          <w:sz w:val="32"/>
          <w:szCs w:val="32"/>
        </w:rPr>
        <w:t xml:space="preserve">– </w:t>
      </w:r>
      <w:r w:rsidR="00164281">
        <w:rPr>
          <w:rFonts w:ascii="Cordia New" w:hAnsi="Cordia New" w:cs="Cordia New"/>
          <w:sz w:val="32"/>
          <w:szCs w:val="32"/>
        </w:rPr>
        <w:t>2021</w:t>
      </w:r>
      <w:r w:rsidRPr="00E57CC8">
        <w:rPr>
          <w:rFonts w:ascii="Cordia New" w:hAnsi="Cordia New" w:cs="Cordia New"/>
          <w:sz w:val="32"/>
          <w:szCs w:val="32"/>
        </w:rPr>
        <w:tab/>
      </w:r>
      <w:r w:rsidR="00041A24">
        <w:rPr>
          <w:rFonts w:ascii="Cordia New" w:hAnsi="Cordia New" w:cs="Cordia New"/>
          <w:sz w:val="32"/>
          <w:szCs w:val="32"/>
        </w:rPr>
        <w:t>Neurotechnology</w:t>
      </w:r>
      <w:r w:rsidR="00041A24" w:rsidRPr="00E57CC8">
        <w:rPr>
          <w:rFonts w:ascii="Cordia New" w:hAnsi="Cordia New" w:cs="Cordia New"/>
          <w:sz w:val="32"/>
          <w:szCs w:val="32"/>
        </w:rPr>
        <w:t xml:space="preserve"> </w:t>
      </w:r>
      <w:r w:rsidR="00041A24">
        <w:rPr>
          <w:rFonts w:ascii="Cordia New" w:hAnsi="Cordia New" w:cs="Cordia New"/>
          <w:sz w:val="32"/>
          <w:szCs w:val="32"/>
        </w:rPr>
        <w:t>Working</w:t>
      </w:r>
      <w:r w:rsidR="00041A24" w:rsidRPr="00E57CC8">
        <w:rPr>
          <w:rFonts w:ascii="Cordia New" w:hAnsi="Cordia New" w:cs="Cordia New"/>
          <w:sz w:val="32"/>
          <w:szCs w:val="32"/>
        </w:rPr>
        <w:t xml:space="preserve"> </w:t>
      </w:r>
      <w:r w:rsidR="00041A24">
        <w:rPr>
          <w:rFonts w:ascii="Cordia New" w:hAnsi="Cordia New" w:cs="Cordia New"/>
          <w:sz w:val="32"/>
          <w:szCs w:val="32"/>
        </w:rPr>
        <w:t xml:space="preserve">Group of the </w:t>
      </w:r>
      <w:r w:rsidRPr="00E57CC8">
        <w:rPr>
          <w:rFonts w:ascii="Cordia New" w:hAnsi="Cordia New" w:cs="Cordia New"/>
          <w:sz w:val="32"/>
          <w:szCs w:val="32"/>
        </w:rPr>
        <w:t xml:space="preserve">National Academy of Medicine </w:t>
      </w:r>
      <w:r w:rsidR="00F36997">
        <w:rPr>
          <w:rFonts w:ascii="Cordia New" w:hAnsi="Cordia New" w:cs="Cordia New"/>
          <w:sz w:val="32"/>
          <w:szCs w:val="32"/>
        </w:rPr>
        <w:t xml:space="preserve">(NAM) </w:t>
      </w:r>
      <w:r w:rsidRPr="00E57CC8">
        <w:rPr>
          <w:rFonts w:ascii="Cordia New" w:hAnsi="Cordia New" w:cs="Cordia New"/>
          <w:sz w:val="32"/>
          <w:szCs w:val="32"/>
        </w:rPr>
        <w:t xml:space="preserve">Committee on Emerging Science, Technology, and Innovation in </w:t>
      </w:r>
      <w:r>
        <w:rPr>
          <w:rFonts w:ascii="Cordia New" w:hAnsi="Cordia New" w:cs="Cordia New"/>
          <w:sz w:val="32"/>
          <w:szCs w:val="32"/>
        </w:rPr>
        <w:t>H</w:t>
      </w:r>
      <w:r w:rsidRPr="00E57CC8">
        <w:rPr>
          <w:rFonts w:ascii="Cordia New" w:hAnsi="Cordia New" w:cs="Cordia New"/>
          <w:sz w:val="32"/>
          <w:szCs w:val="32"/>
        </w:rPr>
        <w:t xml:space="preserve">ealth and </w:t>
      </w:r>
      <w:r>
        <w:rPr>
          <w:rFonts w:ascii="Cordia New" w:hAnsi="Cordia New" w:cs="Cordia New"/>
          <w:sz w:val="32"/>
          <w:szCs w:val="32"/>
        </w:rPr>
        <w:t>M</w:t>
      </w:r>
      <w:r w:rsidRPr="00E57CC8">
        <w:rPr>
          <w:rFonts w:ascii="Cordia New" w:hAnsi="Cordia New" w:cs="Cordia New"/>
          <w:sz w:val="32"/>
          <w:szCs w:val="32"/>
        </w:rPr>
        <w:t>edicine</w:t>
      </w:r>
      <w:r w:rsidR="00F36997">
        <w:rPr>
          <w:rFonts w:ascii="Cordia New" w:hAnsi="Cordia New" w:cs="Cordia New"/>
          <w:sz w:val="32"/>
          <w:szCs w:val="32"/>
        </w:rPr>
        <w:t xml:space="preserve"> (CESTI)</w:t>
      </w:r>
      <w:r w:rsidR="00041A24">
        <w:rPr>
          <w:rFonts w:ascii="Cordia New" w:hAnsi="Cordia New" w:cs="Cordia New"/>
          <w:sz w:val="32"/>
          <w:szCs w:val="32"/>
        </w:rPr>
        <w:t xml:space="preserve"> </w:t>
      </w:r>
    </w:p>
    <w:p w14:paraId="2BA10687" w14:textId="7C5FF221" w:rsidR="00CC7E08" w:rsidRDefault="00CC7E08" w:rsidP="008467DB">
      <w:pPr>
        <w:widowControl w:val="0"/>
        <w:autoSpaceDE w:val="0"/>
        <w:autoSpaceDN w:val="0"/>
        <w:adjustRightInd w:val="0"/>
        <w:snapToGrid w:val="0"/>
        <w:ind w:left="2880" w:hanging="2160"/>
        <w:contextualSpacing/>
        <w:rPr>
          <w:rFonts w:ascii="Cordia New" w:hAnsi="Cordia New" w:cs="Cordia New"/>
          <w:sz w:val="32"/>
          <w:szCs w:val="32"/>
        </w:rPr>
      </w:pPr>
      <w:r>
        <w:rPr>
          <w:rFonts w:ascii="Cordia New" w:hAnsi="Cordia New" w:cs="Cordia New"/>
          <w:sz w:val="32"/>
          <w:szCs w:val="32"/>
        </w:rPr>
        <w:t>2019</w:t>
      </w:r>
      <w:r>
        <w:rPr>
          <w:rFonts w:ascii="Cordia New" w:hAnsi="Cordia New" w:cs="Cordia New"/>
          <w:sz w:val="32"/>
          <w:szCs w:val="32"/>
        </w:rPr>
        <w:tab/>
        <w:t>Program Committee Member</w:t>
      </w:r>
      <w:r w:rsidR="00894BEF">
        <w:rPr>
          <w:rFonts w:ascii="Cordia New" w:hAnsi="Cordia New" w:cs="Cordia New"/>
          <w:sz w:val="32"/>
          <w:szCs w:val="32"/>
        </w:rPr>
        <w:t xml:space="preserve"> and Session Chair</w:t>
      </w:r>
      <w:r>
        <w:rPr>
          <w:rFonts w:ascii="Cordia New" w:hAnsi="Cordia New" w:cs="Cordia New"/>
          <w:sz w:val="32"/>
          <w:szCs w:val="32"/>
        </w:rPr>
        <w:t xml:space="preserve"> – 2019 Neuromodulation: The Science / NYC Neuromodulation joint conference, Oct 4-6, 2019, Napa, California</w:t>
      </w:r>
    </w:p>
    <w:p w14:paraId="7FE8E725" w14:textId="7A17C59F" w:rsidR="00A05DE6" w:rsidRPr="008467DB" w:rsidRDefault="00A05DE6"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2019 – </w:t>
      </w:r>
      <w:r w:rsidR="009D7DB1">
        <w:rPr>
          <w:rFonts w:ascii="Cordia New" w:hAnsi="Cordia New" w:cs="Cordia New"/>
          <w:sz w:val="32"/>
          <w:szCs w:val="32"/>
        </w:rPr>
        <w:t>2022</w:t>
      </w:r>
      <w:r w:rsidRPr="008467DB">
        <w:rPr>
          <w:rFonts w:ascii="Cordia New" w:hAnsi="Cordia New" w:cs="Cordia New" w:hint="cs"/>
          <w:sz w:val="32"/>
          <w:szCs w:val="32"/>
        </w:rPr>
        <w:tab/>
        <w:t>American College of Neuropsychopharmacology (ACNP) Program Committee</w:t>
      </w:r>
    </w:p>
    <w:p w14:paraId="151FC262" w14:textId="4F9E7656" w:rsidR="00321520" w:rsidRPr="008467DB" w:rsidRDefault="00321520"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2014</w:t>
      </w:r>
      <w:r w:rsidR="00BE798F" w:rsidRPr="008467DB">
        <w:rPr>
          <w:rFonts w:ascii="Cordia New" w:hAnsi="Cordia New" w:cs="Cordia New" w:hint="cs"/>
          <w:sz w:val="32"/>
          <w:szCs w:val="32"/>
        </w:rPr>
        <w:t xml:space="preserve"> – </w:t>
      </w:r>
      <w:r w:rsidR="00C85445">
        <w:rPr>
          <w:rFonts w:ascii="Cordia New" w:hAnsi="Cordia New" w:cs="Cordia New"/>
          <w:sz w:val="32"/>
          <w:szCs w:val="32"/>
        </w:rPr>
        <w:t>2019</w:t>
      </w:r>
      <w:r w:rsidRPr="008467DB">
        <w:rPr>
          <w:rFonts w:ascii="Cordia New" w:hAnsi="Cordia New" w:cs="Cordia New" w:hint="cs"/>
          <w:sz w:val="32"/>
          <w:szCs w:val="32"/>
        </w:rPr>
        <w:tab/>
        <w:t>ACNP</w:t>
      </w:r>
      <w:r w:rsidR="00A05DE6" w:rsidRPr="008467DB">
        <w:rPr>
          <w:rFonts w:ascii="Cordia New" w:hAnsi="Cordia New" w:cs="Cordia New" w:hint="cs"/>
          <w:sz w:val="32"/>
          <w:szCs w:val="32"/>
        </w:rPr>
        <w:t xml:space="preserve"> </w:t>
      </w:r>
      <w:r w:rsidRPr="008467DB">
        <w:rPr>
          <w:rFonts w:ascii="Cordia New" w:hAnsi="Cordia New" w:cs="Cordia New" w:hint="cs"/>
          <w:sz w:val="32"/>
          <w:szCs w:val="32"/>
        </w:rPr>
        <w:t>Women’s Task Force Member</w:t>
      </w:r>
      <w:r w:rsidR="0006187B" w:rsidRPr="008467DB">
        <w:rPr>
          <w:rFonts w:ascii="Cordia New" w:hAnsi="Cordia New" w:cs="Cordia New" w:hint="cs"/>
          <w:sz w:val="32"/>
          <w:szCs w:val="32"/>
        </w:rPr>
        <w:t xml:space="preserve"> (Co-Chair, 2017, Chair 2018</w:t>
      </w:r>
      <w:r w:rsidR="00141839" w:rsidRPr="008467DB">
        <w:rPr>
          <w:rFonts w:ascii="Cordia New" w:hAnsi="Cordia New" w:cs="Cordia New" w:hint="cs"/>
          <w:sz w:val="32"/>
          <w:szCs w:val="32"/>
        </w:rPr>
        <w:t>)</w:t>
      </w:r>
    </w:p>
    <w:p w14:paraId="6B5F6AA7" w14:textId="7089D6E7" w:rsidR="00321520" w:rsidRPr="008467DB" w:rsidRDefault="00321520"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w:t>
      </w:r>
      <w:r w:rsidR="00BE798F" w:rsidRPr="008467DB">
        <w:rPr>
          <w:rFonts w:ascii="Cordia New" w:hAnsi="Cordia New" w:cs="Cordia New" w:hint="cs"/>
          <w:sz w:val="32"/>
          <w:szCs w:val="32"/>
        </w:rPr>
        <w:t xml:space="preserve"> – </w:t>
      </w:r>
      <w:r w:rsidR="00440F2E" w:rsidRPr="008467DB">
        <w:rPr>
          <w:rFonts w:ascii="Cordia New" w:hAnsi="Cordia New" w:cs="Cordia New" w:hint="cs"/>
          <w:sz w:val="32"/>
          <w:szCs w:val="32"/>
        </w:rPr>
        <w:t>2010</w:t>
      </w:r>
      <w:r w:rsidRPr="008467DB">
        <w:rPr>
          <w:rFonts w:ascii="Cordia New" w:hAnsi="Cordia New" w:cs="Cordia New" w:hint="cs"/>
          <w:sz w:val="32"/>
          <w:szCs w:val="32"/>
        </w:rPr>
        <w:tab/>
        <w:t>National Network of Depression Centers (NNDC) Conference Planning Committee</w:t>
      </w:r>
    </w:p>
    <w:p w14:paraId="33BCC9B5" w14:textId="00885C7D" w:rsidR="00321520" w:rsidRPr="008467DB" w:rsidRDefault="00321520"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2009</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 xml:space="preserve">2010 </w:t>
      </w:r>
      <w:r w:rsidRPr="008467DB">
        <w:rPr>
          <w:rFonts w:ascii="Cordia New" w:hAnsi="Cordia New" w:cs="Cordia New" w:hint="cs"/>
          <w:sz w:val="32"/>
          <w:szCs w:val="32"/>
        </w:rPr>
        <w:tab/>
        <w:t>National Network of Depression Centers (NNDC) Research Domain Committee</w:t>
      </w:r>
    </w:p>
    <w:p w14:paraId="6C930688" w14:textId="7906FBAC" w:rsidR="00321520" w:rsidRPr="008467DB" w:rsidRDefault="00321520"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2009</w:t>
      </w:r>
      <w:r w:rsidR="00BE798F" w:rsidRPr="008467DB">
        <w:rPr>
          <w:rFonts w:ascii="Cordia New" w:hAnsi="Cordia New" w:cs="Cordia New" w:hint="cs"/>
          <w:sz w:val="32"/>
          <w:szCs w:val="32"/>
        </w:rPr>
        <w:t xml:space="preserve"> – </w:t>
      </w:r>
      <w:r w:rsidR="00E14654">
        <w:rPr>
          <w:rFonts w:ascii="Cordia New" w:hAnsi="Cordia New" w:cs="Cordia New"/>
          <w:sz w:val="32"/>
          <w:szCs w:val="32"/>
        </w:rPr>
        <w:t>2021</w:t>
      </w:r>
      <w:r w:rsidRPr="008467DB">
        <w:rPr>
          <w:rFonts w:ascii="Cordia New" w:hAnsi="Cordia New" w:cs="Cordia New" w:hint="cs"/>
          <w:sz w:val="32"/>
          <w:szCs w:val="32"/>
        </w:rPr>
        <w:t xml:space="preserve"> </w:t>
      </w:r>
      <w:r w:rsidRPr="008467DB">
        <w:rPr>
          <w:rFonts w:ascii="Cordia New" w:hAnsi="Cordia New" w:cs="Cordia New" w:hint="cs"/>
          <w:sz w:val="32"/>
          <w:szCs w:val="32"/>
        </w:rPr>
        <w:tab/>
      </w:r>
      <w:r w:rsidR="00D3001C" w:rsidRPr="008467DB">
        <w:rPr>
          <w:rFonts w:ascii="Cordia New" w:hAnsi="Cordia New" w:cs="Cordia New" w:hint="cs"/>
          <w:sz w:val="32"/>
          <w:szCs w:val="32"/>
        </w:rPr>
        <w:t xml:space="preserve">National Network of Depression Centers (NNDC) </w:t>
      </w:r>
      <w:r w:rsidR="00D3001C">
        <w:rPr>
          <w:rFonts w:ascii="Cordia New" w:hAnsi="Cordia New" w:cs="Cordia New"/>
          <w:sz w:val="32"/>
          <w:szCs w:val="32"/>
        </w:rPr>
        <w:t>Electroconvulsive Therapy (</w:t>
      </w:r>
      <w:r w:rsidRPr="008467DB">
        <w:rPr>
          <w:rFonts w:ascii="Cordia New" w:hAnsi="Cordia New" w:cs="Cordia New" w:hint="cs"/>
          <w:sz w:val="32"/>
          <w:szCs w:val="32"/>
        </w:rPr>
        <w:t>ECT</w:t>
      </w:r>
      <w:r w:rsidR="00D3001C">
        <w:rPr>
          <w:rFonts w:ascii="Cordia New" w:hAnsi="Cordia New" w:cs="Cordia New"/>
          <w:sz w:val="32"/>
          <w:szCs w:val="32"/>
        </w:rPr>
        <w:t>)</w:t>
      </w:r>
      <w:r w:rsidRPr="008467DB">
        <w:rPr>
          <w:rFonts w:ascii="Cordia New" w:hAnsi="Cordia New" w:cs="Cordia New" w:hint="cs"/>
          <w:sz w:val="32"/>
          <w:szCs w:val="32"/>
        </w:rPr>
        <w:t xml:space="preserve"> </w:t>
      </w:r>
      <w:r w:rsidR="00D3001C">
        <w:rPr>
          <w:rFonts w:ascii="Cordia New" w:hAnsi="Cordia New" w:cs="Cordia New"/>
          <w:sz w:val="32"/>
          <w:szCs w:val="32"/>
        </w:rPr>
        <w:t>Task</w:t>
      </w:r>
      <w:r w:rsidRPr="008467DB">
        <w:rPr>
          <w:rFonts w:ascii="Cordia New" w:hAnsi="Cordia New" w:cs="Cordia New" w:hint="cs"/>
          <w:sz w:val="32"/>
          <w:szCs w:val="32"/>
        </w:rPr>
        <w:t xml:space="preserve"> Group</w:t>
      </w:r>
    </w:p>
    <w:p w14:paraId="5F6E912E" w14:textId="7A21E610" w:rsidR="00321520" w:rsidRPr="008467DB" w:rsidRDefault="00321520"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2009</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2012</w:t>
      </w:r>
      <w:r w:rsidRPr="008467DB">
        <w:rPr>
          <w:rFonts w:ascii="Cordia New" w:hAnsi="Cordia New" w:cs="Cordia New" w:hint="cs"/>
          <w:sz w:val="32"/>
          <w:szCs w:val="32"/>
        </w:rPr>
        <w:tab/>
        <w:t>ACNP Credentials Committee</w:t>
      </w:r>
    </w:p>
    <w:p w14:paraId="7D672A08" w14:textId="537F403C" w:rsidR="00321520" w:rsidRPr="008467DB" w:rsidRDefault="0032152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2008</w:t>
      </w:r>
      <w:r w:rsidR="00BE798F" w:rsidRPr="008467DB">
        <w:rPr>
          <w:rFonts w:ascii="Cordia New" w:hAnsi="Cordia New" w:cs="Cordia New" w:hint="cs"/>
          <w:sz w:val="32"/>
          <w:szCs w:val="32"/>
        </w:rPr>
        <w:t xml:space="preserve"> – </w:t>
      </w:r>
      <w:r w:rsidR="00440F2E" w:rsidRPr="008467DB">
        <w:rPr>
          <w:rFonts w:ascii="Cordia New" w:hAnsi="Cordia New" w:cs="Cordia New" w:hint="cs"/>
          <w:sz w:val="32"/>
          <w:szCs w:val="32"/>
        </w:rPr>
        <w:t>2015</w:t>
      </w:r>
      <w:r w:rsidRPr="008467DB">
        <w:rPr>
          <w:rFonts w:ascii="Cordia New" w:hAnsi="Cordia New" w:cs="Cordia New" w:hint="cs"/>
          <w:sz w:val="32"/>
          <w:szCs w:val="32"/>
        </w:rPr>
        <w:t xml:space="preserve"> </w:t>
      </w:r>
      <w:r w:rsidRPr="008467DB">
        <w:rPr>
          <w:rFonts w:ascii="Cordia New" w:hAnsi="Cordia New" w:cs="Cordia New" w:hint="cs"/>
          <w:sz w:val="32"/>
          <w:szCs w:val="32"/>
        </w:rPr>
        <w:tab/>
        <w:t>International Federation of Clinical Neurophysiology (IFCN) Committee to write the TMS Training Guidelines</w:t>
      </w:r>
    </w:p>
    <w:p w14:paraId="79C46A51" w14:textId="1D1EFEAC" w:rsidR="00321520" w:rsidRPr="008467DB" w:rsidRDefault="0032152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2008</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2010</w:t>
      </w:r>
      <w:r w:rsidRPr="008467DB">
        <w:rPr>
          <w:rFonts w:ascii="Cordia New" w:hAnsi="Cordia New" w:cs="Cordia New" w:hint="cs"/>
          <w:sz w:val="32"/>
          <w:szCs w:val="32"/>
        </w:rPr>
        <w:tab/>
        <w:t xml:space="preserve">Collegium </w:t>
      </w:r>
      <w:proofErr w:type="spellStart"/>
      <w:r w:rsidRPr="008467DB">
        <w:rPr>
          <w:rFonts w:ascii="Cordia New" w:hAnsi="Cordia New" w:cs="Cordia New" w:hint="cs"/>
          <w:sz w:val="32"/>
          <w:szCs w:val="32"/>
        </w:rPr>
        <w:t>Internationale</w:t>
      </w:r>
      <w:proofErr w:type="spellEnd"/>
      <w:r w:rsidRPr="008467DB">
        <w:rPr>
          <w:rFonts w:ascii="Cordia New" w:hAnsi="Cordia New" w:cs="Cordia New" w:hint="cs"/>
          <w:sz w:val="32"/>
          <w:szCs w:val="32"/>
        </w:rPr>
        <w:t xml:space="preserve"> Neuro-</w:t>
      </w:r>
      <w:proofErr w:type="spellStart"/>
      <w:r w:rsidRPr="008467DB">
        <w:rPr>
          <w:rFonts w:ascii="Cordia New" w:hAnsi="Cordia New" w:cs="Cordia New" w:hint="cs"/>
          <w:sz w:val="32"/>
          <w:szCs w:val="32"/>
        </w:rPr>
        <w:t>Psychoharmacologicum</w:t>
      </w:r>
      <w:proofErr w:type="spellEnd"/>
      <w:r w:rsidRPr="008467DB">
        <w:rPr>
          <w:rFonts w:ascii="Cordia New" w:hAnsi="Cordia New" w:cs="Cordia New" w:hint="cs"/>
          <w:sz w:val="32"/>
          <w:szCs w:val="32"/>
        </w:rPr>
        <w:t xml:space="preserve"> (CINP) International </w:t>
      </w:r>
      <w:r w:rsidRPr="008467DB">
        <w:rPr>
          <w:rFonts w:ascii="Cordia New" w:hAnsi="Cordia New" w:cs="Cordia New" w:hint="cs"/>
          <w:sz w:val="32"/>
          <w:szCs w:val="32"/>
        </w:rPr>
        <w:lastRenderedPageBreak/>
        <w:t xml:space="preserve">Scientific </w:t>
      </w:r>
      <w:proofErr w:type="spellStart"/>
      <w:r w:rsidRPr="008467DB">
        <w:rPr>
          <w:rFonts w:ascii="Cordia New" w:hAnsi="Cordia New" w:cs="Cordia New" w:hint="cs"/>
          <w:sz w:val="32"/>
          <w:szCs w:val="32"/>
        </w:rPr>
        <w:t>Programme</w:t>
      </w:r>
      <w:proofErr w:type="spellEnd"/>
      <w:r w:rsidRPr="008467DB">
        <w:rPr>
          <w:rFonts w:ascii="Cordia New" w:hAnsi="Cordia New" w:cs="Cordia New" w:hint="cs"/>
          <w:sz w:val="32"/>
          <w:szCs w:val="32"/>
        </w:rPr>
        <w:t xml:space="preserve"> Committee – Hong Kong 2010</w:t>
      </w:r>
    </w:p>
    <w:p w14:paraId="0F0FC354" w14:textId="5BA12670" w:rsidR="00321520" w:rsidRPr="008467DB" w:rsidRDefault="0032152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2007</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2010</w:t>
      </w:r>
      <w:r w:rsidRPr="008467DB">
        <w:rPr>
          <w:rFonts w:ascii="Cordia New" w:hAnsi="Cordia New" w:cs="Cordia New" w:hint="cs"/>
          <w:sz w:val="32"/>
          <w:szCs w:val="32"/>
        </w:rPr>
        <w:tab/>
        <w:t>Agency for Healthcare Research and Quality (AHRQ) Technical Expert Group member for Comparative Effectiveness Reviews (CERs) on Non-pharmacologic Treatment of Depression</w:t>
      </w:r>
    </w:p>
    <w:p w14:paraId="6AC52DE0" w14:textId="4E769FC2" w:rsidR="00321520" w:rsidRPr="008467DB" w:rsidRDefault="0032152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2007</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2009</w:t>
      </w:r>
      <w:r w:rsidRPr="008467DB">
        <w:rPr>
          <w:rFonts w:ascii="Cordia New" w:hAnsi="Cordia New" w:cs="Cordia New" w:hint="cs"/>
          <w:sz w:val="32"/>
          <w:szCs w:val="32"/>
        </w:rPr>
        <w:tab/>
        <w:t>International Federation of Clinical Neurophysiology Committee to Revise the International Guidelines on the Safety of TMS</w:t>
      </w:r>
    </w:p>
    <w:p w14:paraId="75D885AA" w14:textId="5626D0CB" w:rsidR="00321520" w:rsidRPr="008467DB" w:rsidRDefault="0032152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2006</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2009</w:t>
      </w:r>
      <w:r w:rsidRPr="008467DB">
        <w:rPr>
          <w:rFonts w:ascii="Cordia New" w:hAnsi="Cordia New" w:cs="Cordia New" w:hint="cs"/>
          <w:sz w:val="32"/>
          <w:szCs w:val="32"/>
        </w:rPr>
        <w:tab/>
        <w:t>ACNP Animal Research Committee Member.</w:t>
      </w:r>
    </w:p>
    <w:p w14:paraId="0E8CCD96" w14:textId="185E696C" w:rsidR="00321520" w:rsidRPr="008467DB" w:rsidRDefault="0032152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2006</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2010</w:t>
      </w:r>
      <w:r w:rsidRPr="008467DB">
        <w:rPr>
          <w:rFonts w:ascii="Cordia New" w:hAnsi="Cordia New" w:cs="Cordia New" w:hint="cs"/>
          <w:sz w:val="32"/>
          <w:szCs w:val="32"/>
        </w:rPr>
        <w:tab/>
        <w:t>World Federation of Societies of Biological Psychiatry (WFSBP) Task Force on Brain Stimulation Charter Member.</w:t>
      </w:r>
    </w:p>
    <w:p w14:paraId="2C58DDEE" w14:textId="2E614DC6" w:rsidR="00321520" w:rsidRPr="008467DB" w:rsidRDefault="0032152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2003</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2005</w:t>
      </w:r>
      <w:r w:rsidRPr="008467DB">
        <w:rPr>
          <w:rFonts w:ascii="Cordia New" w:hAnsi="Cordia New" w:cs="Cordia New" w:hint="cs"/>
          <w:sz w:val="32"/>
          <w:szCs w:val="32"/>
        </w:rPr>
        <w:tab/>
        <w:t>Society for Biological Psychiatry, Program Committee Member.</w:t>
      </w:r>
    </w:p>
    <w:p w14:paraId="6846C19C" w14:textId="73BCBC24" w:rsidR="00321520" w:rsidRPr="008467DB" w:rsidRDefault="0032152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2003</w:t>
      </w:r>
      <w:r w:rsidR="00BE798F" w:rsidRPr="008467DB">
        <w:rPr>
          <w:rFonts w:ascii="Cordia New" w:hAnsi="Cordia New" w:cs="Cordia New" w:hint="cs"/>
          <w:sz w:val="32"/>
          <w:szCs w:val="32"/>
        </w:rPr>
        <w:t xml:space="preserve"> – </w:t>
      </w:r>
      <w:r w:rsidR="00440F2E" w:rsidRPr="008467DB">
        <w:rPr>
          <w:rFonts w:ascii="Cordia New" w:hAnsi="Cordia New" w:cs="Cordia New" w:hint="cs"/>
          <w:sz w:val="32"/>
          <w:szCs w:val="32"/>
        </w:rPr>
        <w:t>2015</w:t>
      </w:r>
      <w:r w:rsidRPr="008467DB">
        <w:rPr>
          <w:rFonts w:ascii="Cordia New" w:hAnsi="Cordia New" w:cs="Cordia New" w:hint="cs"/>
          <w:sz w:val="32"/>
          <w:szCs w:val="32"/>
        </w:rPr>
        <w:tab/>
        <w:t>American Psychiatric Association Task Force to Revise the Practice of Electroconvulsive Therapy.</w:t>
      </w:r>
    </w:p>
    <w:p w14:paraId="7D7E68D1" w14:textId="05161C0F" w:rsidR="00321520" w:rsidRPr="008467DB" w:rsidRDefault="0032152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2003</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2014</w:t>
      </w:r>
      <w:r w:rsidRPr="008467DB">
        <w:rPr>
          <w:rFonts w:ascii="Cordia New" w:hAnsi="Cordia New" w:cs="Cordia New" w:hint="cs"/>
          <w:sz w:val="32"/>
          <w:szCs w:val="32"/>
        </w:rPr>
        <w:tab/>
        <w:t>American Psychiatric Association Council on Research (APA Task Force on ECT representative)</w:t>
      </w:r>
    </w:p>
    <w:p w14:paraId="03D08BB1" w14:textId="7A6F252A" w:rsidR="00321520" w:rsidRPr="008467DB" w:rsidRDefault="0032152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2000</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 xml:space="preserve">2003 </w:t>
      </w:r>
      <w:r w:rsidRPr="008467DB">
        <w:rPr>
          <w:rFonts w:ascii="Cordia New" w:hAnsi="Cordia New" w:cs="Cordia New" w:hint="cs"/>
          <w:sz w:val="32"/>
          <w:szCs w:val="32"/>
        </w:rPr>
        <w:tab/>
        <w:t>American Psychiatric Institute for Research and Education Scientific Advisory Panel.</w:t>
      </w:r>
    </w:p>
    <w:p w14:paraId="3C1E0733" w14:textId="7A788A5C" w:rsidR="00321520" w:rsidRPr="008467DB" w:rsidRDefault="00321520"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1994</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 xml:space="preserve">1995 </w:t>
      </w:r>
      <w:r w:rsidRPr="008467DB">
        <w:rPr>
          <w:rFonts w:ascii="Cordia New" w:hAnsi="Cordia New" w:cs="Cordia New" w:hint="cs"/>
          <w:sz w:val="32"/>
          <w:szCs w:val="32"/>
        </w:rPr>
        <w:tab/>
        <w:t xml:space="preserve">American Psychiatric Association Caucus of Psychiatrists Working </w:t>
      </w:r>
      <w:proofErr w:type="gramStart"/>
      <w:r w:rsidRPr="008467DB">
        <w:rPr>
          <w:rFonts w:ascii="Cordia New" w:hAnsi="Cordia New" w:cs="Cordia New" w:hint="cs"/>
          <w:sz w:val="32"/>
          <w:szCs w:val="32"/>
        </w:rPr>
        <w:t>With</w:t>
      </w:r>
      <w:proofErr w:type="gramEnd"/>
      <w:r w:rsidRPr="008467DB">
        <w:rPr>
          <w:rFonts w:ascii="Cordia New" w:hAnsi="Cordia New" w:cs="Cordia New" w:hint="cs"/>
          <w:sz w:val="32"/>
          <w:szCs w:val="32"/>
        </w:rPr>
        <w:t xml:space="preserve"> Deaf and Hard of Hearing Persons.</w:t>
      </w:r>
    </w:p>
    <w:p w14:paraId="68F43C7A" w14:textId="5EC5D342" w:rsidR="008A7AFB" w:rsidRPr="008467DB" w:rsidRDefault="008A7AFB"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1993</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1995</w:t>
      </w:r>
      <w:r w:rsidRPr="008467DB">
        <w:rPr>
          <w:rFonts w:ascii="Cordia New" w:hAnsi="Cordia New" w:cs="Cordia New" w:hint="cs"/>
          <w:sz w:val="32"/>
          <w:szCs w:val="32"/>
        </w:rPr>
        <w:tab/>
        <w:t>North Carolina Psychiatric Association Education Task Force.</w:t>
      </w:r>
    </w:p>
    <w:p w14:paraId="78F91AFC" w14:textId="77777777" w:rsidR="00080BBD" w:rsidRPr="008467DB" w:rsidRDefault="00080BBD" w:rsidP="008467DB">
      <w:pPr>
        <w:pStyle w:val="PlainText"/>
        <w:widowControl w:val="0"/>
        <w:snapToGrid w:val="0"/>
        <w:ind w:left="2880" w:hanging="2160"/>
        <w:contextualSpacing/>
        <w:rPr>
          <w:rFonts w:ascii="Cordia New" w:hAnsi="Cordia New" w:cs="Cordia New"/>
          <w:sz w:val="32"/>
          <w:szCs w:val="32"/>
        </w:rPr>
      </w:pPr>
    </w:p>
    <w:p w14:paraId="4DDE294F" w14:textId="77777777" w:rsidR="00080BBD" w:rsidRPr="008467DB" w:rsidRDefault="00080BBD"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Professional Organizations Memberships</w:t>
      </w:r>
    </w:p>
    <w:p w14:paraId="5EE39AB5" w14:textId="77777777" w:rsidR="00080BBD" w:rsidRPr="008467DB" w:rsidRDefault="00080BBD" w:rsidP="008467DB">
      <w:pPr>
        <w:pStyle w:val="PlainText"/>
        <w:widowControl w:val="0"/>
        <w:snapToGrid w:val="0"/>
        <w:contextualSpacing/>
        <w:rPr>
          <w:rFonts w:ascii="Cordia New" w:hAnsi="Cordia New" w:cs="Cordia New"/>
          <w:sz w:val="32"/>
          <w:szCs w:val="32"/>
        </w:rPr>
      </w:pPr>
    </w:p>
    <w:p w14:paraId="5CB2F7E1" w14:textId="5874F644" w:rsidR="00080BBD" w:rsidRPr="008467DB" w:rsidRDefault="00080BBD" w:rsidP="008467DB">
      <w:pPr>
        <w:widowControl w:val="0"/>
        <w:autoSpaceDE w:val="0"/>
        <w:autoSpaceDN w:val="0"/>
        <w:adjustRightInd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2014</w:t>
      </w:r>
      <w:r w:rsidR="00AB2697" w:rsidRPr="008467DB">
        <w:rPr>
          <w:rFonts w:ascii="Cordia New" w:hAnsi="Cordia New" w:cs="Cordia New" w:hint="cs"/>
          <w:sz w:val="32"/>
          <w:szCs w:val="32"/>
        </w:rPr>
        <w:t xml:space="preserve"> – present </w:t>
      </w:r>
      <w:r w:rsidRPr="008467DB">
        <w:rPr>
          <w:rFonts w:ascii="Cordia New" w:hAnsi="Cordia New" w:cs="Cordia New" w:hint="cs"/>
          <w:sz w:val="32"/>
          <w:szCs w:val="32"/>
        </w:rPr>
        <w:tab/>
        <w:t xml:space="preserve">Society for Biological Psychiatry </w:t>
      </w:r>
    </w:p>
    <w:p w14:paraId="58DC62AE" w14:textId="783C3EA6" w:rsidR="00080BBD" w:rsidRPr="008467DB" w:rsidRDefault="00080BBD" w:rsidP="008467DB">
      <w:pPr>
        <w:widowControl w:val="0"/>
        <w:autoSpaceDE w:val="0"/>
        <w:autoSpaceDN w:val="0"/>
        <w:adjustRightInd w:val="0"/>
        <w:snapToGrid w:val="0"/>
        <w:ind w:left="2880" w:hanging="2160"/>
        <w:contextualSpacing/>
        <w:rPr>
          <w:rFonts w:ascii="Cordia New" w:hAnsi="Cordia New" w:cs="Cordia New"/>
          <w:color w:val="000000"/>
          <w:sz w:val="32"/>
          <w:szCs w:val="32"/>
        </w:rPr>
      </w:pPr>
      <w:r w:rsidRPr="008467DB">
        <w:rPr>
          <w:rFonts w:ascii="Cordia New" w:hAnsi="Cordia New" w:cs="Cordia New" w:hint="cs"/>
          <w:color w:val="000000"/>
          <w:sz w:val="32"/>
          <w:szCs w:val="32"/>
        </w:rPr>
        <w:t>2013</w:t>
      </w:r>
      <w:r w:rsidR="00BE798F" w:rsidRPr="008467DB">
        <w:rPr>
          <w:rFonts w:ascii="Cordia New" w:hAnsi="Cordia New" w:cs="Cordia New" w:hint="cs"/>
          <w:color w:val="000000"/>
          <w:sz w:val="32"/>
          <w:szCs w:val="32"/>
        </w:rPr>
        <w:t xml:space="preserve"> </w:t>
      </w:r>
      <w:r w:rsidR="00BE798F" w:rsidRPr="008467DB">
        <w:rPr>
          <w:rFonts w:ascii="Cordia New" w:hAnsi="Cordia New" w:cs="Cordia New" w:hint="cs"/>
          <w:sz w:val="32"/>
          <w:szCs w:val="32"/>
        </w:rPr>
        <w:t xml:space="preserve">– </w:t>
      </w:r>
      <w:r w:rsidRPr="008467DB">
        <w:rPr>
          <w:rFonts w:ascii="Cordia New" w:hAnsi="Cordia New" w:cs="Cordia New" w:hint="cs"/>
          <w:color w:val="000000"/>
          <w:sz w:val="32"/>
          <w:szCs w:val="32"/>
        </w:rPr>
        <w:t>present</w:t>
      </w:r>
      <w:r w:rsidRPr="008467DB">
        <w:rPr>
          <w:rFonts w:ascii="Cordia New" w:hAnsi="Cordia New" w:cs="Cordia New" w:hint="cs"/>
          <w:color w:val="000000"/>
          <w:sz w:val="32"/>
          <w:szCs w:val="32"/>
        </w:rPr>
        <w:tab/>
        <w:t xml:space="preserve">Association of American Physicians </w:t>
      </w:r>
      <w:r w:rsidR="008717C6" w:rsidRPr="008467DB">
        <w:rPr>
          <w:rFonts w:ascii="Cordia New" w:hAnsi="Cordia New" w:cs="Cordia New" w:hint="cs"/>
          <w:color w:val="000000"/>
          <w:sz w:val="32"/>
          <w:szCs w:val="32"/>
        </w:rPr>
        <w:t>– Elected to membership</w:t>
      </w:r>
    </w:p>
    <w:p w14:paraId="19C2954A" w14:textId="77777777" w:rsidR="00080BBD" w:rsidRPr="008467DB" w:rsidRDefault="00080BBD"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2009</w:t>
      </w:r>
      <w:r w:rsidRPr="008467DB">
        <w:rPr>
          <w:rFonts w:ascii="Cordia New" w:hAnsi="Cordia New" w:cs="Cordia New" w:hint="cs"/>
          <w:sz w:val="32"/>
          <w:szCs w:val="32"/>
        </w:rPr>
        <w:tab/>
        <w:t xml:space="preserve">Society for Executive Leadership in Academic Medicine </w:t>
      </w:r>
    </w:p>
    <w:p w14:paraId="58E5F6D2" w14:textId="70C646C7" w:rsidR="00080BBD" w:rsidRPr="008467DB" w:rsidRDefault="00080BBD"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2001</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present</w:t>
      </w:r>
      <w:r w:rsidRPr="008467DB">
        <w:rPr>
          <w:rFonts w:ascii="Cordia New" w:hAnsi="Cordia New" w:cs="Cordia New" w:hint="cs"/>
          <w:sz w:val="32"/>
          <w:szCs w:val="32"/>
        </w:rPr>
        <w:tab/>
        <w:t xml:space="preserve">American College of Neuropsychopharmacology (ACNP): </w:t>
      </w:r>
      <w:r w:rsidR="00BD07CE">
        <w:rPr>
          <w:rFonts w:ascii="Cordia New" w:hAnsi="Cordia New" w:cs="Cordia New"/>
          <w:sz w:val="32"/>
          <w:szCs w:val="32"/>
        </w:rPr>
        <w:t xml:space="preserve">Fellow, </w:t>
      </w:r>
      <w:r w:rsidRPr="008467DB">
        <w:rPr>
          <w:rFonts w:ascii="Cordia New" w:hAnsi="Cordia New" w:cs="Cordia New" w:hint="cs"/>
          <w:sz w:val="32"/>
          <w:szCs w:val="32"/>
        </w:rPr>
        <w:t>Full Member since 2003, Associate Member (2001-2003)</w:t>
      </w:r>
    </w:p>
    <w:p w14:paraId="093AC64F" w14:textId="0216BF86" w:rsidR="00080BBD" w:rsidRPr="008467DB" w:rsidRDefault="00080BBD"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2000</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2005</w:t>
      </w:r>
      <w:r w:rsidRPr="008467DB">
        <w:rPr>
          <w:rFonts w:ascii="Cordia New" w:hAnsi="Cordia New" w:cs="Cordia New" w:hint="cs"/>
          <w:sz w:val="32"/>
          <w:szCs w:val="32"/>
        </w:rPr>
        <w:tab/>
        <w:t xml:space="preserve">American Association for Geriatric Psychiatry </w:t>
      </w:r>
    </w:p>
    <w:p w14:paraId="2ED68D62" w14:textId="019F325D" w:rsidR="00080BBD" w:rsidRPr="008467DB" w:rsidRDefault="00080BBD"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1997</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present</w:t>
      </w:r>
      <w:r w:rsidRPr="008467DB">
        <w:rPr>
          <w:rFonts w:ascii="Cordia New" w:hAnsi="Cordia New" w:cs="Cordia New" w:hint="cs"/>
          <w:sz w:val="32"/>
          <w:szCs w:val="32"/>
        </w:rPr>
        <w:tab/>
        <w:t>International Society of Transcranial Stimulation, Charter member.</w:t>
      </w:r>
    </w:p>
    <w:p w14:paraId="77FAA36B" w14:textId="40388B87" w:rsidR="00080BBD" w:rsidRPr="008467DB" w:rsidRDefault="00080BBD"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1995</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present</w:t>
      </w:r>
      <w:r w:rsidRPr="008467DB">
        <w:rPr>
          <w:rFonts w:ascii="Cordia New" w:hAnsi="Cordia New" w:cs="Cordia New" w:hint="cs"/>
          <w:sz w:val="32"/>
          <w:szCs w:val="32"/>
        </w:rPr>
        <w:tab/>
        <w:t xml:space="preserve">Association for Convulsive Therapy (now known as International Society for ECT and Neuromodulation).  </w:t>
      </w:r>
    </w:p>
    <w:p w14:paraId="655C3043" w14:textId="3F2061F4" w:rsidR="00080BBD" w:rsidRPr="008467DB" w:rsidRDefault="00080BBD"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1991</w:t>
      </w:r>
      <w:r w:rsidR="00BE798F" w:rsidRPr="008467DB">
        <w:rPr>
          <w:rFonts w:ascii="Cordia New" w:hAnsi="Cordia New" w:cs="Cordia New" w:hint="cs"/>
          <w:sz w:val="32"/>
          <w:szCs w:val="32"/>
        </w:rPr>
        <w:t xml:space="preserve"> – </w:t>
      </w:r>
      <w:r w:rsidRPr="008467DB">
        <w:rPr>
          <w:rFonts w:ascii="Cordia New" w:hAnsi="Cordia New" w:cs="Cordia New" w:hint="cs"/>
          <w:sz w:val="32"/>
          <w:szCs w:val="32"/>
        </w:rPr>
        <w:t>present</w:t>
      </w:r>
      <w:r w:rsidRPr="008467DB">
        <w:rPr>
          <w:rFonts w:ascii="Cordia New" w:hAnsi="Cordia New" w:cs="Cordia New" w:hint="cs"/>
          <w:sz w:val="32"/>
          <w:szCs w:val="32"/>
        </w:rPr>
        <w:tab/>
        <w:t>A</w:t>
      </w:r>
      <w:r w:rsidR="008717C6" w:rsidRPr="008467DB">
        <w:rPr>
          <w:rFonts w:ascii="Cordia New" w:hAnsi="Cordia New" w:cs="Cordia New" w:hint="cs"/>
          <w:sz w:val="32"/>
          <w:szCs w:val="32"/>
        </w:rPr>
        <w:t xml:space="preserve">merican Psychiatric Association, </w:t>
      </w:r>
      <w:r w:rsidR="006403E5">
        <w:rPr>
          <w:rFonts w:ascii="Cordia New" w:hAnsi="Cordia New" w:cs="Cordia New"/>
          <w:sz w:val="32"/>
          <w:szCs w:val="32"/>
        </w:rPr>
        <w:t xml:space="preserve">currently </w:t>
      </w:r>
      <w:r w:rsidR="008717C6" w:rsidRPr="008467DB">
        <w:rPr>
          <w:rFonts w:ascii="Cordia New" w:hAnsi="Cordia New" w:cs="Cordia New" w:hint="cs"/>
          <w:sz w:val="32"/>
          <w:szCs w:val="32"/>
        </w:rPr>
        <w:t>Distinguished</w:t>
      </w:r>
      <w:r w:rsidR="00D879CE">
        <w:rPr>
          <w:rFonts w:ascii="Cordia New" w:hAnsi="Cordia New" w:cs="Cordia New"/>
          <w:sz w:val="32"/>
          <w:szCs w:val="32"/>
        </w:rPr>
        <w:t xml:space="preserve"> Life</w:t>
      </w:r>
      <w:r w:rsidR="008717C6" w:rsidRPr="008467DB">
        <w:rPr>
          <w:rFonts w:ascii="Cordia New" w:hAnsi="Cordia New" w:cs="Cordia New" w:hint="cs"/>
          <w:sz w:val="32"/>
          <w:szCs w:val="32"/>
        </w:rPr>
        <w:t xml:space="preserve"> Fellow</w:t>
      </w:r>
      <w:r w:rsidRPr="008467DB">
        <w:rPr>
          <w:rFonts w:ascii="Cordia New" w:hAnsi="Cordia New" w:cs="Cordia New" w:hint="cs"/>
          <w:sz w:val="32"/>
          <w:szCs w:val="32"/>
        </w:rPr>
        <w:t xml:space="preserve"> </w:t>
      </w:r>
    </w:p>
    <w:p w14:paraId="16E06EE4" w14:textId="77777777" w:rsidR="00FA1482" w:rsidRDefault="00FA1482" w:rsidP="008467DB">
      <w:pPr>
        <w:pStyle w:val="PlainText"/>
        <w:widowControl w:val="0"/>
        <w:snapToGrid w:val="0"/>
        <w:contextualSpacing/>
        <w:rPr>
          <w:rFonts w:ascii="Cordia New" w:hAnsi="Cordia New" w:cs="Cordia New"/>
          <w:b/>
          <w:sz w:val="32"/>
          <w:szCs w:val="32"/>
        </w:rPr>
      </w:pPr>
    </w:p>
    <w:p w14:paraId="64355A4B" w14:textId="77777777" w:rsidR="00434E50" w:rsidRPr="008467DB" w:rsidRDefault="00434E50" w:rsidP="008467DB">
      <w:pPr>
        <w:pStyle w:val="PlainText"/>
        <w:widowControl w:val="0"/>
        <w:snapToGrid w:val="0"/>
        <w:contextualSpacing/>
        <w:rPr>
          <w:rFonts w:ascii="Cordia New" w:hAnsi="Cordia New" w:cs="Cordia New"/>
          <w:b/>
          <w:sz w:val="32"/>
          <w:szCs w:val="32"/>
        </w:rPr>
      </w:pPr>
    </w:p>
    <w:p w14:paraId="2881E990" w14:textId="2C8E7616" w:rsidR="004D75AA" w:rsidRPr="008467DB" w:rsidRDefault="004D75AA"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 xml:space="preserve">Honors </w:t>
      </w:r>
      <w:r w:rsidR="002F388C" w:rsidRPr="008467DB">
        <w:rPr>
          <w:rFonts w:ascii="Cordia New" w:hAnsi="Cordia New" w:cs="Cordia New" w:hint="cs"/>
          <w:b/>
          <w:sz w:val="32"/>
          <w:szCs w:val="32"/>
        </w:rPr>
        <w:t>and Awards</w:t>
      </w:r>
    </w:p>
    <w:p w14:paraId="1AE9EFA3" w14:textId="77777777" w:rsidR="004D75AA" w:rsidRPr="008467DB" w:rsidRDefault="004D75AA" w:rsidP="008467DB">
      <w:pPr>
        <w:pStyle w:val="PlainText"/>
        <w:widowControl w:val="0"/>
        <w:snapToGrid w:val="0"/>
        <w:contextualSpacing/>
        <w:rPr>
          <w:rFonts w:ascii="Cordia New" w:hAnsi="Cordia New" w:cs="Cordia New"/>
          <w:sz w:val="32"/>
          <w:szCs w:val="32"/>
        </w:rPr>
      </w:pPr>
    </w:p>
    <w:p w14:paraId="60FE458B" w14:textId="1F5BA3FC" w:rsidR="005E5C22" w:rsidRDefault="005E5C22" w:rsidP="0057159E">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Pr>
          <w:rFonts w:ascii="Cordia New" w:hAnsi="Cordia New" w:cs="Cordia New"/>
          <w:color w:val="000000"/>
          <w:sz w:val="32"/>
          <w:szCs w:val="32"/>
        </w:rPr>
        <w:t>2024</w:t>
      </w:r>
      <w:r>
        <w:rPr>
          <w:rFonts w:ascii="Cordia New" w:hAnsi="Cordia New" w:cs="Cordia New"/>
          <w:color w:val="000000"/>
          <w:sz w:val="32"/>
          <w:szCs w:val="32"/>
        </w:rPr>
        <w:tab/>
        <w:t xml:space="preserve">NIMH Special Act Award in recognition </w:t>
      </w:r>
      <w:r w:rsidR="00420B7F">
        <w:rPr>
          <w:rFonts w:ascii="Cordia New" w:hAnsi="Cordia New" w:cs="Cordia New"/>
          <w:color w:val="000000"/>
          <w:sz w:val="32"/>
          <w:szCs w:val="32"/>
        </w:rPr>
        <w:t>of</w:t>
      </w:r>
      <w:r>
        <w:rPr>
          <w:rFonts w:ascii="Cordia New" w:hAnsi="Cordia New" w:cs="Cordia New"/>
          <w:color w:val="000000"/>
          <w:sz w:val="32"/>
          <w:szCs w:val="32"/>
        </w:rPr>
        <w:t xml:space="preserve"> extraordinary efforts in security Congressional funds to address serious mental illness, leading </w:t>
      </w:r>
      <w:r w:rsidR="00600DAF">
        <w:rPr>
          <w:rFonts w:ascii="Cordia New" w:hAnsi="Cordia New" w:cs="Cordia New"/>
          <w:color w:val="000000"/>
          <w:sz w:val="32"/>
          <w:szCs w:val="32"/>
        </w:rPr>
        <w:t>to</w:t>
      </w:r>
      <w:r>
        <w:rPr>
          <w:rFonts w:ascii="Cordia New" w:hAnsi="Cordia New" w:cs="Cordia New"/>
          <w:color w:val="000000"/>
          <w:sz w:val="32"/>
          <w:szCs w:val="32"/>
        </w:rPr>
        <w:t xml:space="preserve"> the $75 million increase in the FY2024 </w:t>
      </w:r>
      <w:proofErr w:type="spellStart"/>
      <w:r>
        <w:rPr>
          <w:rFonts w:ascii="Cordia New" w:hAnsi="Cordia New" w:cs="Cordia New"/>
          <w:color w:val="000000"/>
          <w:sz w:val="32"/>
          <w:szCs w:val="32"/>
        </w:rPr>
        <w:t>apporpriation</w:t>
      </w:r>
      <w:proofErr w:type="spellEnd"/>
      <w:r>
        <w:rPr>
          <w:rFonts w:ascii="Cordia New" w:hAnsi="Cordia New" w:cs="Cordia New"/>
          <w:color w:val="000000"/>
          <w:sz w:val="32"/>
          <w:szCs w:val="32"/>
        </w:rPr>
        <w:t xml:space="preserve"> to NIMH for the “Mission for Mental Health” research agenda.</w:t>
      </w:r>
    </w:p>
    <w:p w14:paraId="340A9B5D" w14:textId="307DB10E" w:rsidR="00932D11" w:rsidRDefault="00932D11" w:rsidP="0057159E">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Pr>
          <w:rFonts w:ascii="Cordia New" w:hAnsi="Cordia New" w:cs="Cordia New"/>
          <w:color w:val="000000"/>
          <w:sz w:val="32"/>
          <w:szCs w:val="32"/>
        </w:rPr>
        <w:t>2023</w:t>
      </w:r>
      <w:r>
        <w:rPr>
          <w:rFonts w:ascii="Cordia New" w:hAnsi="Cordia New" w:cs="Cordia New"/>
          <w:color w:val="000000"/>
          <w:sz w:val="32"/>
          <w:szCs w:val="32"/>
        </w:rPr>
        <w:tab/>
      </w:r>
      <w:hyperlink r:id="rId21" w:history="1">
        <w:r w:rsidRPr="005B16E8">
          <w:rPr>
            <w:rStyle w:val="Hyperlink"/>
            <w:rFonts w:ascii="Cordia New" w:hAnsi="Cordia New" w:cs="Cordia New"/>
            <w:sz w:val="32"/>
            <w:szCs w:val="32"/>
          </w:rPr>
          <w:t>NIH Director’s Award</w:t>
        </w:r>
      </w:hyperlink>
      <w:r>
        <w:rPr>
          <w:rFonts w:ascii="Cordia New" w:hAnsi="Cordia New" w:cs="Cordia New"/>
          <w:color w:val="000000"/>
          <w:sz w:val="32"/>
          <w:szCs w:val="32"/>
        </w:rPr>
        <w:t xml:space="preserve"> for </w:t>
      </w:r>
      <w:r w:rsidRPr="00932D11">
        <w:rPr>
          <w:rFonts w:ascii="Cordia New" w:hAnsi="Cordia New" w:cs="Cordia New"/>
          <w:color w:val="000000"/>
          <w:sz w:val="32"/>
          <w:szCs w:val="32"/>
        </w:rPr>
        <w:t>exceptional collaboration and leadership of the Accelerating Medicines Partnership® Schizophrenia program</w:t>
      </w:r>
    </w:p>
    <w:p w14:paraId="4A77B127" w14:textId="3B0C05D9" w:rsidR="00F55AD1" w:rsidRDefault="00F55AD1" w:rsidP="0057159E">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Pr>
          <w:rFonts w:ascii="Cordia New" w:hAnsi="Cordia New" w:cs="Cordia New"/>
          <w:color w:val="000000"/>
          <w:sz w:val="32"/>
          <w:szCs w:val="32"/>
        </w:rPr>
        <w:t>2023</w:t>
      </w:r>
      <w:r>
        <w:rPr>
          <w:rFonts w:ascii="Cordia New" w:hAnsi="Cordia New" w:cs="Cordia New"/>
          <w:color w:val="000000"/>
          <w:sz w:val="32"/>
          <w:szCs w:val="32"/>
        </w:rPr>
        <w:tab/>
        <w:t>NIMH 75</w:t>
      </w:r>
      <w:r w:rsidRPr="00F55AD1">
        <w:rPr>
          <w:rFonts w:ascii="Cordia New" w:hAnsi="Cordia New" w:cs="Cordia New"/>
          <w:color w:val="000000"/>
          <w:sz w:val="32"/>
          <w:szCs w:val="32"/>
          <w:vertAlign w:val="superscript"/>
        </w:rPr>
        <w:t>th</w:t>
      </w:r>
      <w:r>
        <w:rPr>
          <w:rFonts w:ascii="Cordia New" w:hAnsi="Cordia New" w:cs="Cordia New"/>
          <w:color w:val="000000"/>
          <w:sz w:val="32"/>
          <w:szCs w:val="32"/>
        </w:rPr>
        <w:t xml:space="preserve"> Anniversary Celebration Honored Presenter Award</w:t>
      </w:r>
    </w:p>
    <w:p w14:paraId="021ABF6B" w14:textId="3AFB018F" w:rsidR="007B7491" w:rsidRDefault="007B7491" w:rsidP="0057159E">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Pr>
          <w:rFonts w:ascii="Cordia New" w:hAnsi="Cordia New" w:cs="Cordia New"/>
          <w:color w:val="000000"/>
          <w:sz w:val="32"/>
          <w:szCs w:val="32"/>
        </w:rPr>
        <w:t>2022</w:t>
      </w:r>
      <w:r>
        <w:rPr>
          <w:rFonts w:ascii="Cordia New" w:hAnsi="Cordia New" w:cs="Cordia New"/>
          <w:color w:val="000000"/>
          <w:sz w:val="32"/>
          <w:szCs w:val="32"/>
        </w:rPr>
        <w:tab/>
        <w:t xml:space="preserve">NIMH Director’s Award for Scientific Contribution </w:t>
      </w:r>
      <w:r w:rsidRPr="0057159E">
        <w:rPr>
          <w:rFonts w:ascii="Cordia New" w:hAnsi="Cordia New" w:cs="Cordia New"/>
          <w:color w:val="000000"/>
          <w:sz w:val="32"/>
          <w:szCs w:val="32"/>
        </w:rPr>
        <w:t>–</w:t>
      </w:r>
      <w:r>
        <w:rPr>
          <w:rFonts w:ascii="Cordia New" w:hAnsi="Cordia New" w:cs="Cordia New"/>
          <w:color w:val="000000"/>
          <w:sz w:val="32"/>
          <w:szCs w:val="32"/>
        </w:rPr>
        <w:t xml:space="preserve"> Accelerating Medicines Partnership for Schizophrenia (AMP-SCZ), which aims to develop novel treatment approaches that will make a meaningful difference in the lives of individuals at risk for schizophrenia.</w:t>
      </w:r>
    </w:p>
    <w:p w14:paraId="464F49FE" w14:textId="7816146E" w:rsidR="0057159E" w:rsidRDefault="0057159E" w:rsidP="0057159E">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Pr>
          <w:rFonts w:ascii="Cordia New" w:hAnsi="Cordia New" w:cs="Cordia New"/>
          <w:color w:val="000000"/>
          <w:sz w:val="32"/>
          <w:szCs w:val="32"/>
        </w:rPr>
        <w:t>2021</w:t>
      </w:r>
      <w:r>
        <w:rPr>
          <w:rFonts w:ascii="Cordia New" w:hAnsi="Cordia New" w:cs="Cordia New"/>
          <w:color w:val="000000"/>
          <w:sz w:val="32"/>
          <w:szCs w:val="32"/>
        </w:rPr>
        <w:tab/>
        <w:t xml:space="preserve">NIMH Director’s Award for Scientific Contribution </w:t>
      </w:r>
      <w:r w:rsidRPr="0057159E">
        <w:rPr>
          <w:rFonts w:ascii="Cordia New" w:hAnsi="Cordia New" w:cs="Cordia New"/>
          <w:color w:val="000000"/>
          <w:sz w:val="32"/>
          <w:szCs w:val="32"/>
        </w:rPr>
        <w:t>– Scientific Leadership Recruitment Search Committee</w:t>
      </w:r>
      <w:r w:rsidRPr="0057159E">
        <w:rPr>
          <w:rFonts w:ascii="Cordia New" w:hAnsi="Cordia New" w:cs="Cordia New"/>
          <w:b/>
          <w:bCs/>
          <w:color w:val="000000"/>
          <w:sz w:val="32"/>
          <w:szCs w:val="32"/>
        </w:rPr>
        <w:t xml:space="preserve"> </w:t>
      </w:r>
    </w:p>
    <w:p w14:paraId="77A626E6" w14:textId="3F26F087" w:rsidR="00097480" w:rsidRDefault="00097480" w:rsidP="008467DB">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Pr>
          <w:rFonts w:ascii="Cordia New" w:hAnsi="Cordia New" w:cs="Cordia New"/>
          <w:color w:val="000000"/>
          <w:sz w:val="32"/>
          <w:szCs w:val="32"/>
        </w:rPr>
        <w:t>2021</w:t>
      </w:r>
      <w:r>
        <w:rPr>
          <w:rFonts w:ascii="Cordia New" w:hAnsi="Cordia New" w:cs="Cordia New"/>
          <w:color w:val="000000"/>
          <w:sz w:val="32"/>
          <w:szCs w:val="32"/>
        </w:rPr>
        <w:tab/>
        <w:t>Flexner Award, Mahoney Institute for Neurosciences, University of Pennsylvania, Nov 3, 2021</w:t>
      </w:r>
    </w:p>
    <w:p w14:paraId="53E62F60" w14:textId="2FDB84E2" w:rsidR="00452013" w:rsidRDefault="00452013" w:rsidP="008467DB">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Pr>
          <w:rFonts w:ascii="Cordia New" w:hAnsi="Cordia New" w:cs="Cordia New"/>
          <w:color w:val="000000"/>
          <w:sz w:val="32"/>
          <w:szCs w:val="32"/>
        </w:rPr>
        <w:t>2021</w:t>
      </w:r>
      <w:r>
        <w:rPr>
          <w:rFonts w:ascii="Cordia New" w:hAnsi="Cordia New" w:cs="Cordia New"/>
          <w:color w:val="000000"/>
          <w:sz w:val="32"/>
          <w:szCs w:val="32"/>
        </w:rPr>
        <w:tab/>
        <w:t xml:space="preserve">Donders Lectureship, </w:t>
      </w:r>
      <w:r w:rsidRPr="00452013">
        <w:rPr>
          <w:rFonts w:ascii="Cordia New" w:hAnsi="Cordia New" w:cs="Cordia New"/>
          <w:color w:val="000000"/>
          <w:sz w:val="32"/>
          <w:szCs w:val="32"/>
        </w:rPr>
        <w:t xml:space="preserve">Donders Institute for Brain, Cognition and </w:t>
      </w:r>
      <w:proofErr w:type="spellStart"/>
      <w:r w:rsidRPr="00452013">
        <w:rPr>
          <w:rFonts w:ascii="Cordia New" w:hAnsi="Cordia New" w:cs="Cordia New"/>
          <w:color w:val="000000"/>
          <w:sz w:val="32"/>
          <w:szCs w:val="32"/>
        </w:rPr>
        <w:t>Behaviour</w:t>
      </w:r>
      <w:proofErr w:type="spellEnd"/>
      <w:r w:rsidRPr="00452013">
        <w:rPr>
          <w:rFonts w:ascii="Cordia New" w:hAnsi="Cordia New" w:cs="Cordia New"/>
          <w:color w:val="000000"/>
          <w:sz w:val="32"/>
          <w:szCs w:val="32"/>
        </w:rPr>
        <w:t xml:space="preserve"> at Radboud University, Netherlands</w:t>
      </w:r>
      <w:r>
        <w:rPr>
          <w:rFonts w:ascii="Cordia New" w:hAnsi="Cordia New" w:cs="Cordia New"/>
          <w:color w:val="000000"/>
          <w:sz w:val="32"/>
          <w:szCs w:val="32"/>
        </w:rPr>
        <w:t>, Sept 9, 2021</w:t>
      </w:r>
    </w:p>
    <w:p w14:paraId="1FEFA1D4" w14:textId="2F1F5F30" w:rsidR="002F5F73" w:rsidRDefault="002F5F73" w:rsidP="008467DB">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Pr>
          <w:rFonts w:ascii="Cordia New" w:hAnsi="Cordia New" w:cs="Cordia New"/>
          <w:color w:val="000000"/>
          <w:sz w:val="32"/>
          <w:szCs w:val="32"/>
        </w:rPr>
        <w:t>2021</w:t>
      </w:r>
      <w:r>
        <w:rPr>
          <w:rFonts w:ascii="Cordia New" w:hAnsi="Cordia New" w:cs="Cordia New"/>
          <w:color w:val="000000"/>
          <w:sz w:val="32"/>
          <w:szCs w:val="32"/>
        </w:rPr>
        <w:tab/>
        <w:t>NIH Commendation from Dr. Francis Collins, NIH Director, “For commitment to the NIH Community in 2020-2021 as a volunteer member of the NIH Staff Support Line in respon</w:t>
      </w:r>
      <w:r w:rsidR="00153F7A">
        <w:rPr>
          <w:rFonts w:ascii="Cordia New" w:hAnsi="Cordia New" w:cs="Cordia New"/>
          <w:color w:val="000000"/>
          <w:sz w:val="32"/>
          <w:szCs w:val="32"/>
        </w:rPr>
        <w:t>s</w:t>
      </w:r>
      <w:r>
        <w:rPr>
          <w:rFonts w:ascii="Cordia New" w:hAnsi="Cordia New" w:cs="Cordia New"/>
          <w:color w:val="000000"/>
          <w:sz w:val="32"/>
          <w:szCs w:val="32"/>
        </w:rPr>
        <w:t>e to the COVID-19 Pandemic”</w:t>
      </w:r>
    </w:p>
    <w:p w14:paraId="696CA160" w14:textId="28174646" w:rsidR="00BC74E2" w:rsidRDefault="00BC74E2" w:rsidP="008467DB">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Pr>
          <w:rFonts w:ascii="Cordia New" w:hAnsi="Cordia New" w:cs="Cordia New"/>
          <w:color w:val="000000"/>
          <w:sz w:val="32"/>
          <w:szCs w:val="32"/>
        </w:rPr>
        <w:t>2020</w:t>
      </w:r>
      <w:r>
        <w:rPr>
          <w:rFonts w:ascii="Cordia New" w:hAnsi="Cordia New" w:cs="Cordia New"/>
          <w:color w:val="000000"/>
          <w:sz w:val="32"/>
          <w:szCs w:val="32"/>
        </w:rPr>
        <w:tab/>
        <w:t>NIMH Director’s Award for Scientific Contribution – Accelerating Medicines Partnership – Schizophrenia (AMP-SCZ)</w:t>
      </w:r>
    </w:p>
    <w:p w14:paraId="298E2D9F" w14:textId="7BB7A477" w:rsidR="00583C80" w:rsidRDefault="00583C80" w:rsidP="008467DB">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Pr>
          <w:rFonts w:ascii="Cordia New" w:hAnsi="Cordia New" w:cs="Cordia New"/>
          <w:color w:val="000000"/>
          <w:sz w:val="32"/>
          <w:szCs w:val="32"/>
        </w:rPr>
        <w:t>2020</w:t>
      </w:r>
      <w:r>
        <w:rPr>
          <w:rFonts w:ascii="Cordia New" w:hAnsi="Cordia New" w:cs="Cordia New"/>
          <w:color w:val="000000"/>
          <w:sz w:val="32"/>
          <w:szCs w:val="32"/>
        </w:rPr>
        <w:tab/>
        <w:t>NIMH Director’s Award for Making a Difference – NIH Staff Support Line</w:t>
      </w:r>
    </w:p>
    <w:p w14:paraId="4F2D5846" w14:textId="4096719F" w:rsidR="0024149F" w:rsidRDefault="0024149F" w:rsidP="008467DB">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Pr>
          <w:rFonts w:ascii="Cordia New" w:hAnsi="Cordia New" w:cs="Cordia New"/>
          <w:color w:val="000000"/>
          <w:sz w:val="32"/>
          <w:szCs w:val="32"/>
        </w:rPr>
        <w:t>2020</w:t>
      </w:r>
      <w:r>
        <w:rPr>
          <w:rFonts w:ascii="Cordia New" w:hAnsi="Cordia New" w:cs="Cordia New"/>
          <w:color w:val="000000"/>
          <w:sz w:val="32"/>
          <w:szCs w:val="32"/>
        </w:rPr>
        <w:tab/>
        <w:t xml:space="preserve">Named to the </w:t>
      </w:r>
      <w:r w:rsidRPr="0024149F">
        <w:rPr>
          <w:rFonts w:ascii="Cordia New" w:hAnsi="Cordia New" w:cs="Cordia New"/>
          <w:color w:val="000000"/>
          <w:sz w:val="32"/>
          <w:szCs w:val="32"/>
        </w:rPr>
        <w:t>Clarivate list of “Most Highly Cited Researchers”</w:t>
      </w:r>
      <w:r>
        <w:rPr>
          <w:rFonts w:ascii="Cordia New" w:hAnsi="Cordia New" w:cs="Cordia New"/>
          <w:color w:val="000000"/>
          <w:sz w:val="32"/>
          <w:szCs w:val="32"/>
        </w:rPr>
        <w:t xml:space="preserve"> in “Cross-Field,” </w:t>
      </w:r>
      <w:r w:rsidRPr="0024149F">
        <w:rPr>
          <w:rFonts w:ascii="Cordia New" w:hAnsi="Cordia New" w:cs="Cordia New"/>
          <w:color w:val="000000"/>
          <w:sz w:val="32"/>
          <w:szCs w:val="32"/>
        </w:rPr>
        <w:t>based on the number of highly cited papers from January 2009 to December 2019</w:t>
      </w:r>
    </w:p>
    <w:p w14:paraId="3F3F3085" w14:textId="5BE98B34" w:rsidR="00F007F9" w:rsidRPr="008467DB" w:rsidRDefault="00F007F9" w:rsidP="008467DB">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sidRPr="008467DB">
        <w:rPr>
          <w:rFonts w:ascii="Cordia New" w:hAnsi="Cordia New" w:cs="Cordia New" w:hint="cs"/>
          <w:color w:val="000000"/>
          <w:sz w:val="32"/>
          <w:szCs w:val="32"/>
        </w:rPr>
        <w:t>2017</w:t>
      </w:r>
      <w:r w:rsidRPr="008467DB">
        <w:rPr>
          <w:rFonts w:ascii="Cordia New" w:hAnsi="Cordia New" w:cs="Cordia New" w:hint="cs"/>
          <w:color w:val="000000"/>
          <w:sz w:val="32"/>
          <w:szCs w:val="32"/>
        </w:rPr>
        <w:tab/>
        <w:t>Sidney R. Baer, Jr. Visiting Professorship, Harvard University, Berenson-Allen Center for Noninvasive Brain Stimulation, April 25-26, 2017. “Rational Design of Magnetic and Electrical Seizure Therapies”</w:t>
      </w:r>
    </w:p>
    <w:p w14:paraId="1B9B0E25" w14:textId="77777777" w:rsidR="004D75AA" w:rsidRPr="008467DB" w:rsidRDefault="004D75AA" w:rsidP="008467DB">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sidRPr="008467DB">
        <w:rPr>
          <w:rFonts w:ascii="Cordia New" w:hAnsi="Cordia New" w:cs="Cordia New" w:hint="cs"/>
          <w:color w:val="000000"/>
          <w:sz w:val="32"/>
          <w:szCs w:val="32"/>
        </w:rPr>
        <w:t>2015</w:t>
      </w:r>
      <w:r w:rsidRPr="008467DB">
        <w:rPr>
          <w:rFonts w:ascii="Cordia New" w:hAnsi="Cordia New" w:cs="Cordia New" w:hint="cs"/>
          <w:color w:val="000000"/>
          <w:sz w:val="32"/>
          <w:szCs w:val="32"/>
        </w:rPr>
        <w:tab/>
        <w:t>Best Doctors in America list for 2015-2016</w:t>
      </w:r>
    </w:p>
    <w:p w14:paraId="08E56F87" w14:textId="77777777" w:rsidR="002F388C" w:rsidRPr="008467DB" w:rsidRDefault="002F388C" w:rsidP="008467DB">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sidRPr="008467DB">
        <w:rPr>
          <w:rFonts w:ascii="Cordia New" w:hAnsi="Cordia New" w:cs="Cordia New" w:hint="cs"/>
          <w:color w:val="000000"/>
          <w:sz w:val="32"/>
          <w:szCs w:val="32"/>
        </w:rPr>
        <w:t>2014</w:t>
      </w:r>
      <w:r w:rsidRPr="008467DB">
        <w:rPr>
          <w:rFonts w:ascii="Cordia New" w:hAnsi="Cordia New" w:cs="Cordia New" w:hint="cs"/>
          <w:color w:val="000000"/>
          <w:sz w:val="32"/>
          <w:szCs w:val="32"/>
        </w:rPr>
        <w:tab/>
        <w:t>American College of Neuropsychopharmacology Eva King Killam Award for Translational Research</w:t>
      </w:r>
    </w:p>
    <w:p w14:paraId="267A5153" w14:textId="5CF87689" w:rsidR="004D75AA" w:rsidRPr="008467DB" w:rsidRDefault="004D75AA" w:rsidP="008467DB">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sidRPr="008467DB">
        <w:rPr>
          <w:rFonts w:ascii="Cordia New" w:hAnsi="Cordia New" w:cs="Cordia New" w:hint="cs"/>
          <w:color w:val="000000"/>
          <w:sz w:val="32"/>
          <w:szCs w:val="32"/>
        </w:rPr>
        <w:t>2014</w:t>
      </w:r>
      <w:r w:rsidRPr="008467DB">
        <w:rPr>
          <w:rFonts w:ascii="Cordia New" w:hAnsi="Cordia New" w:cs="Cordia New" w:hint="cs"/>
          <w:color w:val="000000"/>
          <w:sz w:val="32"/>
          <w:szCs w:val="32"/>
        </w:rPr>
        <w:tab/>
      </w:r>
      <w:r w:rsidR="004C2A34" w:rsidRPr="008467DB">
        <w:rPr>
          <w:rFonts w:ascii="Cordia New" w:hAnsi="Cordia New" w:cs="Cordia New" w:hint="cs"/>
          <w:color w:val="000000"/>
          <w:sz w:val="32"/>
          <w:szCs w:val="32"/>
        </w:rPr>
        <w:t>Selected</w:t>
      </w:r>
      <w:r w:rsidRPr="008467DB">
        <w:rPr>
          <w:rFonts w:ascii="Cordia New" w:hAnsi="Cordia New" w:cs="Cordia New" w:hint="cs"/>
          <w:color w:val="000000"/>
          <w:sz w:val="32"/>
          <w:szCs w:val="32"/>
        </w:rPr>
        <w:t xml:space="preserve"> Fellow of the American College of Neuropsychopharmacology </w:t>
      </w:r>
    </w:p>
    <w:p w14:paraId="3D8E9340" w14:textId="77777777" w:rsidR="004D75AA" w:rsidRPr="008467DB" w:rsidRDefault="004D75AA" w:rsidP="008467DB">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sidRPr="008467DB">
        <w:rPr>
          <w:rFonts w:ascii="Cordia New" w:hAnsi="Cordia New" w:cs="Cordia New" w:hint="cs"/>
          <w:color w:val="000000"/>
          <w:sz w:val="32"/>
          <w:szCs w:val="32"/>
        </w:rPr>
        <w:t>2014</w:t>
      </w:r>
      <w:r w:rsidRPr="008467DB">
        <w:rPr>
          <w:rFonts w:ascii="Cordia New" w:hAnsi="Cordia New" w:cs="Cordia New" w:hint="cs"/>
          <w:color w:val="000000"/>
          <w:sz w:val="32"/>
          <w:szCs w:val="32"/>
        </w:rPr>
        <w:tab/>
        <w:t xml:space="preserve">University of Florida College of Medicine and McKnight Brain Institute </w:t>
      </w:r>
      <w:r w:rsidRPr="008467DB">
        <w:rPr>
          <w:rFonts w:ascii="Cordia New" w:hAnsi="Cordia New" w:cs="Cordia New" w:hint="cs"/>
          <w:color w:val="000000"/>
          <w:sz w:val="32"/>
          <w:szCs w:val="32"/>
        </w:rPr>
        <w:lastRenderedPageBreak/>
        <w:t>Visiting Professor, May 16, 2014.</w:t>
      </w:r>
    </w:p>
    <w:p w14:paraId="21B3DDA3" w14:textId="181B0365" w:rsidR="004D75AA" w:rsidRPr="008467DB" w:rsidRDefault="004D75AA" w:rsidP="008467DB">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sidRPr="008467DB">
        <w:rPr>
          <w:rFonts w:ascii="Cordia New" w:hAnsi="Cordia New" w:cs="Cordia New" w:hint="cs"/>
          <w:color w:val="000000"/>
          <w:sz w:val="32"/>
          <w:szCs w:val="32"/>
        </w:rPr>
        <w:t>2013</w:t>
      </w:r>
      <w:r w:rsidRPr="008467DB">
        <w:rPr>
          <w:rFonts w:ascii="Cordia New" w:hAnsi="Cordia New" w:cs="Cordia New" w:hint="cs"/>
          <w:color w:val="000000"/>
          <w:sz w:val="32"/>
          <w:szCs w:val="32"/>
        </w:rPr>
        <w:tab/>
        <w:t xml:space="preserve">Elected </w:t>
      </w:r>
      <w:r w:rsidR="001564BC">
        <w:rPr>
          <w:rFonts w:ascii="Cordia New" w:hAnsi="Cordia New" w:cs="Cordia New"/>
          <w:color w:val="000000"/>
          <w:sz w:val="32"/>
          <w:szCs w:val="32"/>
        </w:rPr>
        <w:t xml:space="preserve">to the </w:t>
      </w:r>
      <w:r w:rsidR="001564BC" w:rsidRPr="008467DB">
        <w:rPr>
          <w:rFonts w:ascii="Cordia New" w:hAnsi="Cordia New" w:cs="Cordia New" w:hint="cs"/>
          <w:color w:val="000000"/>
          <w:sz w:val="32"/>
          <w:szCs w:val="32"/>
        </w:rPr>
        <w:t xml:space="preserve">Association </w:t>
      </w:r>
      <w:r w:rsidRPr="008467DB">
        <w:rPr>
          <w:rFonts w:ascii="Cordia New" w:hAnsi="Cordia New" w:cs="Cordia New" w:hint="cs"/>
          <w:color w:val="000000"/>
          <w:sz w:val="32"/>
          <w:szCs w:val="32"/>
        </w:rPr>
        <w:t xml:space="preserve">of </w:t>
      </w:r>
      <w:r w:rsidR="001564BC" w:rsidRPr="008467DB">
        <w:rPr>
          <w:rFonts w:ascii="Cordia New" w:hAnsi="Cordia New" w:cs="Cordia New" w:hint="cs"/>
          <w:color w:val="000000"/>
          <w:sz w:val="32"/>
          <w:szCs w:val="32"/>
        </w:rPr>
        <w:t xml:space="preserve">American </w:t>
      </w:r>
      <w:r w:rsidRPr="008467DB">
        <w:rPr>
          <w:rFonts w:ascii="Cordia New" w:hAnsi="Cordia New" w:cs="Cordia New" w:hint="cs"/>
          <w:color w:val="000000"/>
          <w:sz w:val="32"/>
          <w:szCs w:val="32"/>
        </w:rPr>
        <w:t>Physicians</w:t>
      </w:r>
    </w:p>
    <w:p w14:paraId="0C4A7276" w14:textId="77777777" w:rsidR="004D75AA" w:rsidRPr="008467DB" w:rsidRDefault="004D75AA" w:rsidP="008467DB">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sidRPr="008467DB">
        <w:rPr>
          <w:rFonts w:ascii="Cordia New" w:hAnsi="Cordia New" w:cs="Cordia New" w:hint="cs"/>
          <w:color w:val="000000"/>
          <w:sz w:val="32"/>
          <w:szCs w:val="32"/>
        </w:rPr>
        <w:t>2012</w:t>
      </w:r>
      <w:r w:rsidRPr="008467DB">
        <w:rPr>
          <w:rFonts w:ascii="Cordia New" w:hAnsi="Cordia New" w:cs="Cordia New" w:hint="cs"/>
          <w:color w:val="000000"/>
          <w:sz w:val="32"/>
          <w:szCs w:val="32"/>
        </w:rPr>
        <w:tab/>
        <w:t>Distinguished Visiting Scholar – Virginia Tech Carilion Research Institute (VTCRI), March 29-30, 2012</w:t>
      </w:r>
    </w:p>
    <w:p w14:paraId="1F15CDD8" w14:textId="77777777" w:rsidR="004D75AA" w:rsidRPr="008467DB" w:rsidRDefault="004D75AA" w:rsidP="008467DB">
      <w:pPr>
        <w:widowControl w:val="0"/>
        <w:tabs>
          <w:tab w:val="left" w:pos="2880"/>
        </w:tabs>
        <w:autoSpaceDE w:val="0"/>
        <w:autoSpaceDN w:val="0"/>
        <w:adjustRightInd w:val="0"/>
        <w:snapToGrid w:val="0"/>
        <w:ind w:left="2880" w:hanging="2160"/>
        <w:contextualSpacing/>
        <w:rPr>
          <w:rFonts w:ascii="Cordia New" w:hAnsi="Cordia New" w:cs="Cordia New"/>
          <w:color w:val="000000"/>
          <w:sz w:val="32"/>
          <w:szCs w:val="32"/>
        </w:rPr>
      </w:pPr>
      <w:r w:rsidRPr="008467DB">
        <w:rPr>
          <w:rFonts w:ascii="Cordia New" w:hAnsi="Cordia New" w:cs="Cordia New" w:hint="cs"/>
          <w:color w:val="000000"/>
          <w:sz w:val="32"/>
          <w:szCs w:val="32"/>
        </w:rPr>
        <w:t>2012</w:t>
      </w:r>
      <w:r w:rsidRPr="008467DB">
        <w:rPr>
          <w:rFonts w:ascii="Cordia New" w:hAnsi="Cordia New" w:cs="Cordia New" w:hint="cs"/>
          <w:color w:val="000000"/>
          <w:sz w:val="32"/>
          <w:szCs w:val="32"/>
        </w:rPr>
        <w:tab/>
        <w:t>Elected to Alpha Omega Alpha (AOA), Duke School of Medicine Chapter of this National Medical honor society</w:t>
      </w:r>
    </w:p>
    <w:p w14:paraId="22869B0E" w14:textId="77777777" w:rsidR="004D75AA" w:rsidRPr="008467DB" w:rsidRDefault="004D75AA" w:rsidP="008467DB">
      <w:pPr>
        <w:pStyle w:val="Title"/>
        <w:widowControl w:val="0"/>
        <w:tabs>
          <w:tab w:val="left" w:pos="2880"/>
        </w:tabs>
        <w:snapToGrid w:val="0"/>
        <w:ind w:left="2880" w:hanging="2160"/>
        <w:contextualSpacing/>
        <w:jc w:val="left"/>
        <w:rPr>
          <w:rFonts w:ascii="Cordia New" w:hAnsi="Cordia New" w:cs="Cordia New"/>
          <w:b w:val="0"/>
          <w:sz w:val="32"/>
          <w:szCs w:val="32"/>
        </w:rPr>
      </w:pPr>
      <w:r w:rsidRPr="008467DB">
        <w:rPr>
          <w:rFonts w:ascii="Cordia New" w:hAnsi="Cordia New" w:cs="Cordia New" w:hint="cs"/>
          <w:b w:val="0"/>
          <w:sz w:val="32"/>
          <w:szCs w:val="32"/>
        </w:rPr>
        <w:t>2011</w:t>
      </w:r>
      <w:r w:rsidRPr="008467DB">
        <w:rPr>
          <w:rFonts w:ascii="Cordia New" w:hAnsi="Cordia New" w:cs="Cordia New" w:hint="cs"/>
          <w:b w:val="0"/>
          <w:sz w:val="32"/>
          <w:szCs w:val="32"/>
        </w:rPr>
        <w:tab/>
        <w:t xml:space="preserve">American Psychiatric Association Distinguished Psychiatrist Lecture Awardee, May 15, 2011.  </w:t>
      </w:r>
    </w:p>
    <w:p w14:paraId="20F73BC8" w14:textId="77777777" w:rsidR="004D75AA" w:rsidRPr="008467DB" w:rsidRDefault="004D75AA" w:rsidP="008467DB">
      <w:pPr>
        <w:pStyle w:val="Title"/>
        <w:widowControl w:val="0"/>
        <w:tabs>
          <w:tab w:val="left" w:pos="2880"/>
        </w:tabs>
        <w:snapToGrid w:val="0"/>
        <w:ind w:left="2880" w:hanging="2160"/>
        <w:contextualSpacing/>
        <w:jc w:val="left"/>
        <w:rPr>
          <w:rFonts w:ascii="Cordia New" w:hAnsi="Cordia New" w:cs="Cordia New"/>
          <w:b w:val="0"/>
          <w:sz w:val="32"/>
          <w:szCs w:val="32"/>
        </w:rPr>
      </w:pPr>
      <w:r w:rsidRPr="008467DB">
        <w:rPr>
          <w:rFonts w:ascii="Cordia New" w:hAnsi="Cordia New" w:cs="Cordia New" w:hint="cs"/>
          <w:b w:val="0"/>
          <w:sz w:val="32"/>
          <w:szCs w:val="32"/>
        </w:rPr>
        <w:t>2009</w:t>
      </w:r>
      <w:r w:rsidRPr="008467DB">
        <w:rPr>
          <w:rFonts w:ascii="Cordia New" w:hAnsi="Cordia New" w:cs="Cordia New" w:hint="cs"/>
          <w:b w:val="0"/>
          <w:sz w:val="32"/>
          <w:szCs w:val="32"/>
        </w:rPr>
        <w:tab/>
        <w:t>NARSAD Distinguished Investigator Awardee.</w:t>
      </w:r>
    </w:p>
    <w:p w14:paraId="47BD3D60" w14:textId="33A7F066" w:rsidR="004D75AA" w:rsidRPr="008467DB" w:rsidRDefault="008562A8" w:rsidP="008467DB">
      <w:pPr>
        <w:pStyle w:val="Title"/>
        <w:widowControl w:val="0"/>
        <w:tabs>
          <w:tab w:val="left" w:pos="2880"/>
        </w:tabs>
        <w:snapToGrid w:val="0"/>
        <w:ind w:left="2880" w:hanging="2160"/>
        <w:contextualSpacing/>
        <w:jc w:val="left"/>
        <w:rPr>
          <w:rFonts w:ascii="Cordia New" w:hAnsi="Cordia New" w:cs="Cordia New"/>
          <w:b w:val="0"/>
          <w:sz w:val="32"/>
          <w:szCs w:val="32"/>
        </w:rPr>
      </w:pPr>
      <w:r w:rsidRPr="008467DB">
        <w:rPr>
          <w:rFonts w:ascii="Cordia New" w:hAnsi="Cordia New" w:cs="Cordia New" w:hint="cs"/>
          <w:b w:val="0"/>
          <w:sz w:val="32"/>
          <w:szCs w:val="32"/>
        </w:rPr>
        <w:t>2009</w:t>
      </w:r>
      <w:r w:rsidRPr="008467DB">
        <w:rPr>
          <w:rFonts w:ascii="Cordia New" w:hAnsi="Cordia New" w:cs="Cordia New" w:hint="cs"/>
          <w:b w:val="0"/>
          <w:sz w:val="32"/>
          <w:szCs w:val="32"/>
        </w:rPr>
        <w:tab/>
        <w:t xml:space="preserve">Finalist, </w:t>
      </w:r>
      <w:proofErr w:type="spellStart"/>
      <w:r w:rsidR="004D75AA" w:rsidRPr="008467DB">
        <w:rPr>
          <w:rFonts w:ascii="Cordia New" w:hAnsi="Cordia New" w:cs="Cordia New" w:hint="cs"/>
          <w:b w:val="0"/>
          <w:sz w:val="32"/>
          <w:szCs w:val="32"/>
        </w:rPr>
        <w:t>Staglin</w:t>
      </w:r>
      <w:proofErr w:type="spellEnd"/>
      <w:r w:rsidR="004D75AA" w:rsidRPr="008467DB">
        <w:rPr>
          <w:rFonts w:ascii="Cordia New" w:hAnsi="Cordia New" w:cs="Cordia New" w:hint="cs"/>
          <w:b w:val="0"/>
          <w:sz w:val="32"/>
          <w:szCs w:val="32"/>
        </w:rPr>
        <w:t xml:space="preserve"> Rising Star Award of the International Mental Health Research Organization  </w:t>
      </w:r>
    </w:p>
    <w:p w14:paraId="41E85DEC"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2008 – 2009</w:t>
      </w:r>
      <w:r w:rsidRPr="008467DB">
        <w:rPr>
          <w:rFonts w:ascii="Cordia New" w:hAnsi="Cordia New" w:cs="Cordia New" w:hint="cs"/>
          <w:sz w:val="32"/>
          <w:szCs w:val="32"/>
        </w:rPr>
        <w:tab/>
        <w:t>Fellow, Hedwig van Ameringen Executive Leadership in Academic Medicine (ELAM) Program for Women</w:t>
      </w:r>
    </w:p>
    <w:p w14:paraId="0A67FC9B"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2008</w:t>
      </w:r>
      <w:r w:rsidRPr="008467DB">
        <w:rPr>
          <w:rFonts w:ascii="Cordia New" w:hAnsi="Cordia New" w:cs="Cordia New" w:hint="cs"/>
          <w:sz w:val="32"/>
          <w:szCs w:val="32"/>
        </w:rPr>
        <w:tab/>
        <w:t>Association for Convulsive Therapy Honored Speaker Award</w:t>
      </w:r>
    </w:p>
    <w:p w14:paraId="52527FED"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2005 – 2007</w:t>
      </w:r>
      <w:r w:rsidRPr="008467DB">
        <w:rPr>
          <w:rFonts w:ascii="Cordia New" w:hAnsi="Cordia New" w:cs="Cordia New" w:hint="cs"/>
          <w:sz w:val="32"/>
          <w:szCs w:val="32"/>
        </w:rPr>
        <w:tab/>
        <w:t>Defense Sciences Study Group – Selected by the Institute for Defense Analysis and DARPA</w:t>
      </w:r>
    </w:p>
    <w:p w14:paraId="42029B16"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2004</w:t>
      </w:r>
      <w:r w:rsidRPr="008467DB">
        <w:rPr>
          <w:rFonts w:ascii="Cordia New" w:hAnsi="Cordia New" w:cs="Cordia New" w:hint="cs"/>
          <w:sz w:val="32"/>
          <w:szCs w:val="32"/>
        </w:rPr>
        <w:tab/>
        <w:t xml:space="preserve">Collegium </w:t>
      </w:r>
      <w:proofErr w:type="spellStart"/>
      <w:r w:rsidRPr="008467DB">
        <w:rPr>
          <w:rFonts w:ascii="Cordia New" w:hAnsi="Cordia New" w:cs="Cordia New" w:hint="cs"/>
          <w:sz w:val="32"/>
          <w:szCs w:val="32"/>
        </w:rPr>
        <w:t>Internationale</w:t>
      </w:r>
      <w:proofErr w:type="spellEnd"/>
      <w:r w:rsidRPr="008467DB">
        <w:rPr>
          <w:rFonts w:ascii="Cordia New" w:hAnsi="Cordia New" w:cs="Cordia New" w:hint="cs"/>
          <w:sz w:val="32"/>
          <w:szCs w:val="32"/>
        </w:rPr>
        <w:t xml:space="preserve"> Neuro-</w:t>
      </w:r>
      <w:proofErr w:type="spellStart"/>
      <w:r w:rsidRPr="008467DB">
        <w:rPr>
          <w:rFonts w:ascii="Cordia New" w:hAnsi="Cordia New" w:cs="Cordia New" w:hint="cs"/>
          <w:sz w:val="32"/>
          <w:szCs w:val="32"/>
        </w:rPr>
        <w:t>Psychoharmacologicum</w:t>
      </w:r>
      <w:proofErr w:type="spellEnd"/>
      <w:r w:rsidRPr="008467DB">
        <w:rPr>
          <w:rFonts w:ascii="Cordia New" w:hAnsi="Cordia New" w:cs="Cordia New" w:hint="cs"/>
          <w:sz w:val="32"/>
          <w:szCs w:val="32"/>
        </w:rPr>
        <w:t xml:space="preserve"> (CINP) Max Hamilton Memorial Prize.</w:t>
      </w:r>
    </w:p>
    <w:p w14:paraId="79047BB9"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2003</w:t>
      </w:r>
      <w:r w:rsidRPr="008467DB">
        <w:rPr>
          <w:rFonts w:ascii="Cordia New" w:hAnsi="Cordia New" w:cs="Cordia New" w:hint="cs"/>
          <w:sz w:val="32"/>
          <w:szCs w:val="32"/>
        </w:rPr>
        <w:tab/>
        <w:t>Beeson Physician Faculty Scholars Award, American Foundation for Aging Research (AFAR).</w:t>
      </w:r>
    </w:p>
    <w:p w14:paraId="19CE9735"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2002</w:t>
      </w:r>
      <w:r w:rsidRPr="008467DB">
        <w:rPr>
          <w:rFonts w:ascii="Cordia New" w:hAnsi="Cordia New" w:cs="Cordia New" w:hint="cs"/>
          <w:sz w:val="32"/>
          <w:szCs w:val="32"/>
        </w:rPr>
        <w:tab/>
        <w:t>EEG and Clinical Neuroscience Society (ECNS) Early Career Award</w:t>
      </w:r>
    </w:p>
    <w:p w14:paraId="258B7E28" w14:textId="4CAB3E2E"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2001</w:t>
      </w:r>
      <w:r w:rsidRPr="008467DB">
        <w:rPr>
          <w:rFonts w:ascii="Cordia New" w:hAnsi="Cordia New" w:cs="Cordia New" w:hint="cs"/>
          <w:sz w:val="32"/>
          <w:szCs w:val="32"/>
        </w:rPr>
        <w:tab/>
        <w:t>Klerman</w:t>
      </w:r>
      <w:r w:rsidRPr="005B6D10">
        <w:rPr>
          <w:rFonts w:ascii="Cordia New" w:hAnsi="Cordia New" w:cs="Cordia New" w:hint="cs"/>
          <w:sz w:val="32"/>
          <w:szCs w:val="32"/>
        </w:rPr>
        <w:t xml:space="preserve"> </w:t>
      </w:r>
      <w:r w:rsidR="005B6D10" w:rsidRPr="005B6D10">
        <w:rPr>
          <w:rFonts w:ascii="Cordia New" w:hAnsi="Cordia New" w:cs="Cordia New"/>
          <w:sz w:val="32"/>
          <w:szCs w:val="32"/>
        </w:rPr>
        <w:t>Prize</w:t>
      </w:r>
      <w:r w:rsidRPr="005B6D10">
        <w:rPr>
          <w:rFonts w:ascii="Cordia New" w:hAnsi="Cordia New" w:cs="Cordia New" w:hint="cs"/>
          <w:sz w:val="32"/>
          <w:szCs w:val="32"/>
        </w:rPr>
        <w:t xml:space="preserve">, </w:t>
      </w:r>
      <w:r w:rsidR="005B6D10" w:rsidRPr="005B6D10">
        <w:rPr>
          <w:rFonts w:ascii="Cordia New" w:hAnsi="Cordia New" w:cs="Cordia New"/>
          <w:sz w:val="32"/>
          <w:szCs w:val="32"/>
        </w:rPr>
        <w:t>Brain &amp; Behavior Research Foundation (BBRF)</w:t>
      </w:r>
      <w:r w:rsidRPr="005B6D10">
        <w:rPr>
          <w:rFonts w:ascii="Cordia New" w:hAnsi="Cordia New" w:cs="Cordia New" w:hint="cs"/>
          <w:sz w:val="32"/>
          <w:szCs w:val="32"/>
        </w:rPr>
        <w:t>.</w:t>
      </w:r>
    </w:p>
    <w:p w14:paraId="23D3B915" w14:textId="1904A74C" w:rsidR="00DD0FC3" w:rsidRPr="008467DB" w:rsidRDefault="00DD0FC3"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2001 </w:t>
      </w:r>
      <w:r w:rsidRPr="008467DB">
        <w:rPr>
          <w:rFonts w:ascii="Cordia New" w:hAnsi="Cordia New" w:cs="Cordia New" w:hint="cs"/>
          <w:sz w:val="32"/>
          <w:szCs w:val="32"/>
        </w:rPr>
        <w:tab/>
      </w:r>
      <w:r w:rsidR="005B6D10" w:rsidRPr="008467DB">
        <w:rPr>
          <w:rFonts w:ascii="Cordia New" w:hAnsi="Cordia New" w:cs="Cordia New" w:hint="cs"/>
          <w:sz w:val="32"/>
          <w:szCs w:val="32"/>
        </w:rPr>
        <w:t>Gerald L. Klerman Award</w:t>
      </w:r>
      <w:r w:rsidR="005B6D10">
        <w:rPr>
          <w:rFonts w:ascii="Cordia New" w:hAnsi="Cordia New" w:cs="Cordia New"/>
          <w:sz w:val="32"/>
          <w:szCs w:val="32"/>
        </w:rPr>
        <w:t xml:space="preserve"> from t</w:t>
      </w:r>
      <w:r w:rsidR="005B6D10" w:rsidRPr="005B6D10">
        <w:rPr>
          <w:rFonts w:ascii="Cordia New" w:hAnsi="Cordia New" w:cs="Cordia New"/>
          <w:sz w:val="32"/>
          <w:szCs w:val="32"/>
        </w:rPr>
        <w:t xml:space="preserve">he </w:t>
      </w:r>
      <w:proofErr w:type="spellStart"/>
      <w:r w:rsidR="005B6D10" w:rsidRPr="005B6D10">
        <w:rPr>
          <w:rFonts w:ascii="Cordia New" w:hAnsi="Cordia New" w:cs="Cordia New"/>
          <w:sz w:val="32"/>
          <w:szCs w:val="32"/>
        </w:rPr>
        <w:t>the</w:t>
      </w:r>
      <w:proofErr w:type="spellEnd"/>
      <w:r w:rsidR="005B6D10" w:rsidRPr="005B6D10">
        <w:rPr>
          <w:rFonts w:ascii="Cordia New" w:hAnsi="Cordia New" w:cs="Cordia New"/>
          <w:sz w:val="32"/>
          <w:szCs w:val="32"/>
        </w:rPr>
        <w:t xml:space="preserve"> Depression and Bipolar Support Alliance (DBSA).</w:t>
      </w:r>
    </w:p>
    <w:p w14:paraId="73739D52"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2000</w:t>
      </w:r>
      <w:r w:rsidRPr="008467DB">
        <w:rPr>
          <w:rFonts w:ascii="Cordia New" w:hAnsi="Cordia New" w:cs="Cordia New" w:hint="cs"/>
          <w:sz w:val="32"/>
          <w:szCs w:val="32"/>
        </w:rPr>
        <w:tab/>
        <w:t>APA/SmithKline Beecham Young Faculty Award for Exceptional Promise in Biological Psychiatry.</w:t>
      </w:r>
    </w:p>
    <w:p w14:paraId="356735FF"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1999</w:t>
      </w:r>
      <w:r w:rsidRPr="008467DB">
        <w:rPr>
          <w:rFonts w:ascii="Cordia New" w:hAnsi="Cordia New" w:cs="Cordia New" w:hint="cs"/>
          <w:sz w:val="32"/>
          <w:szCs w:val="32"/>
        </w:rPr>
        <w:tab/>
      </w:r>
      <w:proofErr w:type="spellStart"/>
      <w:r w:rsidRPr="008467DB">
        <w:rPr>
          <w:rFonts w:ascii="Cordia New" w:hAnsi="Cordia New" w:cs="Cordia New" w:hint="cs"/>
          <w:sz w:val="32"/>
          <w:szCs w:val="32"/>
        </w:rPr>
        <w:t>Lowenbach</w:t>
      </w:r>
      <w:proofErr w:type="spellEnd"/>
      <w:r w:rsidRPr="008467DB">
        <w:rPr>
          <w:rFonts w:ascii="Cordia New" w:hAnsi="Cordia New" w:cs="Cordia New" w:hint="cs"/>
          <w:sz w:val="32"/>
          <w:szCs w:val="32"/>
        </w:rPr>
        <w:t xml:space="preserve"> Lecturer, Duke University Department of Psychiatry.</w:t>
      </w:r>
    </w:p>
    <w:p w14:paraId="538F3DFE"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1998</w:t>
      </w:r>
      <w:r w:rsidRPr="008467DB">
        <w:rPr>
          <w:rFonts w:ascii="Cordia New" w:hAnsi="Cordia New" w:cs="Cordia New" w:hint="cs"/>
          <w:sz w:val="32"/>
          <w:szCs w:val="32"/>
        </w:rPr>
        <w:tab/>
      </w:r>
      <w:proofErr w:type="spellStart"/>
      <w:r w:rsidRPr="008467DB">
        <w:rPr>
          <w:rFonts w:ascii="Cordia New" w:hAnsi="Cordia New" w:cs="Cordia New" w:hint="cs"/>
          <w:sz w:val="32"/>
          <w:szCs w:val="32"/>
        </w:rPr>
        <w:t>HealthEmotions</w:t>
      </w:r>
      <w:proofErr w:type="spellEnd"/>
      <w:r w:rsidRPr="008467DB">
        <w:rPr>
          <w:rFonts w:ascii="Cordia New" w:hAnsi="Cordia New" w:cs="Cordia New" w:hint="cs"/>
          <w:sz w:val="32"/>
          <w:szCs w:val="32"/>
        </w:rPr>
        <w:t xml:space="preserve"> Research Institute Scholar.</w:t>
      </w:r>
    </w:p>
    <w:p w14:paraId="394A289E"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1997</w:t>
      </w:r>
      <w:r w:rsidRPr="008467DB">
        <w:rPr>
          <w:rFonts w:ascii="Cordia New" w:hAnsi="Cordia New" w:cs="Cordia New" w:hint="cs"/>
          <w:sz w:val="32"/>
          <w:szCs w:val="32"/>
        </w:rPr>
        <w:tab/>
        <w:t>Lilly Fellowship Award of the Society of Biological Psychiatry.</w:t>
      </w:r>
    </w:p>
    <w:p w14:paraId="6D050C17"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1997 </w:t>
      </w:r>
      <w:r w:rsidRPr="008467DB">
        <w:rPr>
          <w:rFonts w:ascii="Cordia New" w:hAnsi="Cordia New" w:cs="Cordia New" w:hint="cs"/>
          <w:sz w:val="32"/>
          <w:szCs w:val="32"/>
        </w:rPr>
        <w:tab/>
        <w:t>American College of Neuropsychopharmacology ACNP / Bristol-Myers Squibb Travel Fellowship.</w:t>
      </w:r>
    </w:p>
    <w:p w14:paraId="75ADAE43"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proofErr w:type="gramStart"/>
      <w:r w:rsidRPr="008467DB">
        <w:rPr>
          <w:rFonts w:ascii="Cordia New" w:hAnsi="Cordia New" w:cs="Cordia New" w:hint="cs"/>
          <w:sz w:val="32"/>
          <w:szCs w:val="32"/>
        </w:rPr>
        <w:t xml:space="preserve">1996  </w:t>
      </w:r>
      <w:r w:rsidRPr="008467DB">
        <w:rPr>
          <w:rFonts w:ascii="Cordia New" w:hAnsi="Cordia New" w:cs="Cordia New" w:hint="cs"/>
          <w:sz w:val="32"/>
          <w:szCs w:val="32"/>
        </w:rPr>
        <w:tab/>
      </w:r>
      <w:proofErr w:type="gramEnd"/>
      <w:r w:rsidRPr="008467DB">
        <w:rPr>
          <w:rFonts w:ascii="Cordia New" w:hAnsi="Cordia New" w:cs="Cordia New" w:hint="cs"/>
          <w:sz w:val="32"/>
          <w:szCs w:val="32"/>
        </w:rPr>
        <w:t>Resident Fellow of the American Psychoanalytic Association.</w:t>
      </w:r>
    </w:p>
    <w:p w14:paraId="23032D5D"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1996</w:t>
      </w:r>
      <w:r w:rsidRPr="008467DB">
        <w:rPr>
          <w:rFonts w:ascii="Cordia New" w:hAnsi="Cordia New" w:cs="Cordia New" w:hint="cs"/>
          <w:sz w:val="32"/>
          <w:szCs w:val="32"/>
        </w:rPr>
        <w:tab/>
        <w:t>National Alliance for Research on Schizophrenia and Depression (NARSAD) Young Investigator Award.</w:t>
      </w:r>
    </w:p>
    <w:p w14:paraId="4BF0075A"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proofErr w:type="gramStart"/>
      <w:r w:rsidRPr="008467DB">
        <w:rPr>
          <w:rFonts w:ascii="Cordia New" w:hAnsi="Cordia New" w:cs="Cordia New" w:hint="cs"/>
          <w:sz w:val="32"/>
          <w:szCs w:val="32"/>
        </w:rPr>
        <w:t xml:space="preserve">1996  </w:t>
      </w:r>
      <w:r w:rsidRPr="008467DB">
        <w:rPr>
          <w:rFonts w:ascii="Cordia New" w:hAnsi="Cordia New" w:cs="Cordia New" w:hint="cs"/>
          <w:sz w:val="32"/>
          <w:szCs w:val="32"/>
        </w:rPr>
        <w:tab/>
      </w:r>
      <w:proofErr w:type="gramEnd"/>
      <w:r w:rsidRPr="008467DB">
        <w:rPr>
          <w:rFonts w:ascii="Cordia New" w:hAnsi="Cordia New" w:cs="Cordia New" w:hint="cs"/>
          <w:sz w:val="32"/>
          <w:szCs w:val="32"/>
        </w:rPr>
        <w:t>American Association for Geriatric Psychiatry Summer Research Institute.</w:t>
      </w:r>
    </w:p>
    <w:p w14:paraId="5256D4DF"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lastRenderedPageBreak/>
        <w:t>1993 – 1994</w:t>
      </w:r>
      <w:r w:rsidRPr="008467DB">
        <w:rPr>
          <w:rFonts w:ascii="Cordia New" w:hAnsi="Cordia New" w:cs="Cordia New" w:hint="cs"/>
          <w:sz w:val="32"/>
          <w:szCs w:val="32"/>
        </w:rPr>
        <w:tab/>
        <w:t>Medical Student Teaching Award, Duke University Medical Center.</w:t>
      </w:r>
    </w:p>
    <w:p w14:paraId="68314C4C"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1993 – 1995</w:t>
      </w:r>
      <w:r w:rsidRPr="008467DB">
        <w:rPr>
          <w:rFonts w:ascii="Cordia New" w:hAnsi="Cordia New" w:cs="Cordia New" w:hint="cs"/>
          <w:sz w:val="32"/>
          <w:szCs w:val="32"/>
        </w:rPr>
        <w:tab/>
        <w:t>American College of Psychiatrists PRITE Fellowship.</w:t>
      </w:r>
    </w:p>
    <w:p w14:paraId="4648DEEB"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1993 – 1995 </w:t>
      </w:r>
      <w:r w:rsidRPr="008467DB">
        <w:rPr>
          <w:rFonts w:ascii="Cordia New" w:hAnsi="Cordia New" w:cs="Cordia New" w:hint="cs"/>
          <w:sz w:val="32"/>
          <w:szCs w:val="32"/>
        </w:rPr>
        <w:tab/>
        <w:t>American College of Psychiatrists Editorial Board Member of the PRITE (Psychiatry Residents In-Training Exam).</w:t>
      </w:r>
    </w:p>
    <w:p w14:paraId="749CB901"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1993</w:t>
      </w:r>
      <w:r w:rsidRPr="008467DB">
        <w:rPr>
          <w:rFonts w:ascii="Cordia New" w:hAnsi="Cordia New" w:cs="Cordia New" w:hint="cs"/>
          <w:sz w:val="32"/>
          <w:szCs w:val="32"/>
        </w:rPr>
        <w:tab/>
        <w:t>Rauch Travel Fellowship.</w:t>
      </w:r>
    </w:p>
    <w:p w14:paraId="3B726130"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1991</w:t>
      </w:r>
      <w:r w:rsidRPr="008467DB">
        <w:rPr>
          <w:rFonts w:ascii="Cordia New" w:hAnsi="Cordia New" w:cs="Cordia New" w:hint="cs"/>
          <w:sz w:val="32"/>
          <w:szCs w:val="32"/>
        </w:rPr>
        <w:tab/>
        <w:t>Hewlett Packard Award for Medical Scholastic Achievement, Duke University Medical School.</w:t>
      </w:r>
    </w:p>
    <w:p w14:paraId="2E0731CD"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1991</w:t>
      </w:r>
      <w:r w:rsidRPr="008467DB">
        <w:rPr>
          <w:rFonts w:ascii="Cordia New" w:hAnsi="Cordia New" w:cs="Cordia New" w:hint="cs"/>
          <w:sz w:val="32"/>
          <w:szCs w:val="32"/>
        </w:rPr>
        <w:tab/>
        <w:t>American Medical Women's Association Award for Scholastic Achievement, Duke University Medical School.</w:t>
      </w:r>
    </w:p>
    <w:p w14:paraId="650E4443"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1987</w:t>
      </w:r>
      <w:r w:rsidRPr="008467DB">
        <w:rPr>
          <w:rFonts w:ascii="Cordia New" w:hAnsi="Cordia New" w:cs="Cordia New" w:hint="cs"/>
          <w:sz w:val="32"/>
          <w:szCs w:val="32"/>
        </w:rPr>
        <w:tab/>
        <w:t>Karl E. Zener Award for Outstanding Performance in Psychology, Duke University.</w:t>
      </w:r>
    </w:p>
    <w:p w14:paraId="6F5DA06B"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1986</w:t>
      </w:r>
      <w:r w:rsidRPr="008467DB">
        <w:rPr>
          <w:rFonts w:ascii="Cordia New" w:hAnsi="Cordia New" w:cs="Cordia New" w:hint="cs"/>
          <w:sz w:val="32"/>
          <w:szCs w:val="32"/>
        </w:rPr>
        <w:tab/>
        <w:t>Phi Beta Kappa.</w:t>
      </w:r>
    </w:p>
    <w:p w14:paraId="75E02027"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1986 – 1987</w:t>
      </w:r>
      <w:r w:rsidRPr="008467DB">
        <w:rPr>
          <w:rFonts w:ascii="Cordia New" w:hAnsi="Cordia New" w:cs="Cordia New" w:hint="cs"/>
          <w:sz w:val="32"/>
          <w:szCs w:val="32"/>
        </w:rPr>
        <w:tab/>
        <w:t>Faculty Scholarship awarded by the Duke University Academic Council for academic excellence and independent scholarship.</w:t>
      </w:r>
    </w:p>
    <w:p w14:paraId="323E7EF7"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1984</w:t>
      </w:r>
      <w:r w:rsidRPr="008467DB">
        <w:rPr>
          <w:rFonts w:ascii="Cordia New" w:hAnsi="Cordia New" w:cs="Cordia New" w:hint="cs"/>
          <w:sz w:val="32"/>
          <w:szCs w:val="32"/>
        </w:rPr>
        <w:tab/>
        <w:t xml:space="preserve">Phi </w:t>
      </w:r>
      <w:proofErr w:type="spellStart"/>
      <w:r w:rsidRPr="008467DB">
        <w:rPr>
          <w:rFonts w:ascii="Cordia New" w:hAnsi="Cordia New" w:cs="Cordia New" w:hint="cs"/>
          <w:sz w:val="32"/>
          <w:szCs w:val="32"/>
        </w:rPr>
        <w:t>Eta</w:t>
      </w:r>
      <w:proofErr w:type="spellEnd"/>
      <w:r w:rsidRPr="008467DB">
        <w:rPr>
          <w:rFonts w:ascii="Cordia New" w:hAnsi="Cordia New" w:cs="Cordia New" w:hint="cs"/>
          <w:sz w:val="32"/>
          <w:szCs w:val="32"/>
        </w:rPr>
        <w:t xml:space="preserve"> Sigma.</w:t>
      </w:r>
    </w:p>
    <w:p w14:paraId="22999AE1"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1984 – 1987</w:t>
      </w:r>
      <w:r w:rsidRPr="008467DB">
        <w:rPr>
          <w:rFonts w:ascii="Cordia New" w:hAnsi="Cordia New" w:cs="Cordia New" w:hint="cs"/>
          <w:sz w:val="32"/>
          <w:szCs w:val="32"/>
        </w:rPr>
        <w:tab/>
        <w:t>Early Identification Program (EIP) for early acceptance to Duke Medical School.</w:t>
      </w:r>
    </w:p>
    <w:p w14:paraId="79D778B6"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1983</w:t>
      </w:r>
      <w:r w:rsidRPr="008467DB">
        <w:rPr>
          <w:rFonts w:ascii="Cordia New" w:hAnsi="Cordia New" w:cs="Cordia New" w:hint="cs"/>
          <w:sz w:val="32"/>
          <w:szCs w:val="32"/>
        </w:rPr>
        <w:tab/>
        <w:t>National Merit Finalist.</w:t>
      </w:r>
    </w:p>
    <w:p w14:paraId="5A3EC930" w14:textId="77777777" w:rsidR="004D75AA" w:rsidRPr="008467DB" w:rsidRDefault="004D75AA" w:rsidP="008467DB">
      <w:pPr>
        <w:pStyle w:val="PlainText"/>
        <w:widowControl w:val="0"/>
        <w:tabs>
          <w:tab w:val="left" w:pos="2880"/>
        </w:tabs>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1983 – 1987</w:t>
      </w:r>
      <w:r w:rsidRPr="008467DB">
        <w:rPr>
          <w:rFonts w:ascii="Cordia New" w:hAnsi="Cordia New" w:cs="Cordia New" w:hint="cs"/>
          <w:sz w:val="32"/>
          <w:szCs w:val="32"/>
        </w:rPr>
        <w:tab/>
        <w:t>Angier B. Duke Memorial Full Tuition Merit Scholarship to Duke University and New College, Oxford University.</w:t>
      </w:r>
    </w:p>
    <w:p w14:paraId="47430B8E" w14:textId="2C643B74" w:rsidR="00706CA2" w:rsidRDefault="00706CA2" w:rsidP="008467DB">
      <w:pPr>
        <w:pStyle w:val="PlainText"/>
        <w:widowControl w:val="0"/>
        <w:snapToGrid w:val="0"/>
        <w:contextualSpacing/>
        <w:rPr>
          <w:rFonts w:ascii="Cordia New" w:hAnsi="Cordia New" w:cs="Cordia New"/>
          <w:b/>
          <w:sz w:val="32"/>
          <w:szCs w:val="32"/>
        </w:rPr>
      </w:pPr>
    </w:p>
    <w:p w14:paraId="3B0AE17E" w14:textId="5A2A5B80" w:rsidR="00FA1482" w:rsidRPr="008467DB" w:rsidRDefault="00FA1482"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Clinical Leadership Position</w:t>
      </w:r>
      <w:r w:rsidR="001E74DC" w:rsidRPr="008467DB">
        <w:rPr>
          <w:rFonts w:ascii="Cordia New" w:hAnsi="Cordia New" w:cs="Cordia New" w:hint="cs"/>
          <w:b/>
          <w:sz w:val="32"/>
          <w:szCs w:val="32"/>
        </w:rPr>
        <w:t>s</w:t>
      </w:r>
    </w:p>
    <w:p w14:paraId="18C82FF0" w14:textId="77777777" w:rsidR="00FA1482" w:rsidRPr="008467DB" w:rsidRDefault="00FA1482" w:rsidP="008467DB">
      <w:pPr>
        <w:pStyle w:val="PlainText"/>
        <w:widowControl w:val="0"/>
        <w:snapToGrid w:val="0"/>
        <w:contextualSpacing/>
        <w:rPr>
          <w:rFonts w:ascii="Cordia New" w:hAnsi="Cordia New" w:cs="Cordia New"/>
          <w:sz w:val="32"/>
          <w:szCs w:val="32"/>
        </w:rPr>
      </w:pPr>
    </w:p>
    <w:p w14:paraId="01180551" w14:textId="7F0C1156" w:rsidR="005875B2" w:rsidRPr="008467DB" w:rsidRDefault="005875B2"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2010 – </w:t>
      </w:r>
      <w:r w:rsidR="00D55037" w:rsidRPr="008467DB">
        <w:rPr>
          <w:rFonts w:ascii="Cordia New" w:hAnsi="Cordia New" w:cs="Cordia New" w:hint="cs"/>
          <w:sz w:val="32"/>
          <w:szCs w:val="32"/>
        </w:rPr>
        <w:t>2015</w:t>
      </w:r>
      <w:r w:rsidRPr="008467DB">
        <w:rPr>
          <w:rFonts w:ascii="Cordia New" w:hAnsi="Cordia New" w:cs="Cordia New" w:hint="cs"/>
          <w:sz w:val="32"/>
          <w:szCs w:val="32"/>
        </w:rPr>
        <w:tab/>
        <w:t>Director, Transcranial Magnetic Stimulation Service, Duke Physicians Diagnostic</w:t>
      </w:r>
      <w:r w:rsidR="00CF7804" w:rsidRPr="008467DB">
        <w:rPr>
          <w:rFonts w:ascii="Cordia New" w:hAnsi="Cordia New" w:cs="Cordia New" w:hint="cs"/>
          <w:sz w:val="32"/>
          <w:szCs w:val="32"/>
        </w:rPr>
        <w:t xml:space="preserve"> Clinic, LLC</w:t>
      </w:r>
    </w:p>
    <w:p w14:paraId="3DB0963F" w14:textId="37094DDC" w:rsidR="00CF7804" w:rsidRPr="008467DB" w:rsidRDefault="00CF780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 – 2015</w:t>
      </w:r>
      <w:r w:rsidRPr="008467DB">
        <w:rPr>
          <w:rFonts w:ascii="Cordia New" w:hAnsi="Cordia New" w:cs="Cordia New" w:hint="cs"/>
          <w:sz w:val="32"/>
          <w:szCs w:val="32"/>
        </w:rPr>
        <w:tab/>
        <w:t>Board of Directors, Duke Physicians Diagnostic Clinic, LLC</w:t>
      </w:r>
    </w:p>
    <w:p w14:paraId="39C25E86" w14:textId="7E1821C2" w:rsidR="00CF7804" w:rsidRPr="008467DB" w:rsidRDefault="00CF780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 – 2015</w:t>
      </w:r>
      <w:r w:rsidRPr="008467DB">
        <w:rPr>
          <w:rFonts w:ascii="Cordia New" w:hAnsi="Cordia New" w:cs="Cordia New" w:hint="cs"/>
          <w:sz w:val="32"/>
          <w:szCs w:val="32"/>
        </w:rPr>
        <w:tab/>
        <w:t>Executive Committee of the Medical Staff, Duke University Health System</w:t>
      </w:r>
    </w:p>
    <w:p w14:paraId="02F22A40" w14:textId="040DC095" w:rsidR="002E5923" w:rsidRPr="008467DB" w:rsidRDefault="002E5923"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2006</w:t>
      </w:r>
      <w:r w:rsidR="00E81CDD" w:rsidRPr="008467DB">
        <w:rPr>
          <w:rFonts w:ascii="Cordia New" w:hAnsi="Cordia New" w:cs="Cordia New" w:hint="cs"/>
          <w:sz w:val="32"/>
          <w:szCs w:val="32"/>
        </w:rPr>
        <w:t xml:space="preserve"> – </w:t>
      </w:r>
      <w:r w:rsidRPr="008467DB">
        <w:rPr>
          <w:rFonts w:ascii="Cordia New" w:hAnsi="Cordia New" w:cs="Cordia New" w:hint="cs"/>
          <w:sz w:val="32"/>
          <w:szCs w:val="32"/>
        </w:rPr>
        <w:t>2010</w:t>
      </w:r>
      <w:r w:rsidRPr="008467DB">
        <w:rPr>
          <w:rFonts w:ascii="Cordia New" w:hAnsi="Cordia New" w:cs="Cordia New" w:hint="cs"/>
          <w:sz w:val="32"/>
          <w:szCs w:val="32"/>
        </w:rPr>
        <w:tab/>
        <w:t>Director, Brain Stimulation Service Line, New York Presbyterian Hospital, New York, NY.  Including 3 hospital system – Columbia Presbyterian, Cornell Westchester, and Weill Cornell Payne Whitney</w:t>
      </w:r>
    </w:p>
    <w:p w14:paraId="3D99B3D8" w14:textId="0FE82B4B" w:rsidR="00523B96" w:rsidRPr="008467DB" w:rsidRDefault="00523B96"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2006</w:t>
      </w:r>
      <w:r w:rsidR="00E81CDD" w:rsidRPr="008467DB">
        <w:rPr>
          <w:rFonts w:ascii="Cordia New" w:hAnsi="Cordia New" w:cs="Cordia New" w:hint="cs"/>
          <w:sz w:val="32"/>
          <w:szCs w:val="32"/>
        </w:rPr>
        <w:t xml:space="preserve"> – </w:t>
      </w:r>
      <w:r w:rsidRPr="008467DB">
        <w:rPr>
          <w:rFonts w:ascii="Cordia New" w:hAnsi="Cordia New" w:cs="Cordia New" w:hint="cs"/>
          <w:sz w:val="32"/>
          <w:szCs w:val="32"/>
        </w:rPr>
        <w:t>2010</w:t>
      </w:r>
      <w:r w:rsidRPr="008467DB">
        <w:rPr>
          <w:rFonts w:ascii="Cordia New" w:hAnsi="Cordia New" w:cs="Cordia New" w:hint="cs"/>
          <w:sz w:val="32"/>
          <w:szCs w:val="32"/>
        </w:rPr>
        <w:tab/>
        <w:t>Director, ECT Service Line, New York Presbyterian Hospital, New York, NY. Including 3 hospital system – Columbia Presbyterian, Cornell Westchester, and Weill Cornell Payne Whitney.</w:t>
      </w:r>
    </w:p>
    <w:p w14:paraId="3088A38E" w14:textId="56EBF6AB" w:rsidR="00523B96" w:rsidRPr="008467DB" w:rsidRDefault="00523B96"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2004</w:t>
      </w:r>
      <w:r w:rsidR="00E81CDD" w:rsidRPr="008467DB">
        <w:rPr>
          <w:rFonts w:ascii="Cordia New" w:hAnsi="Cordia New" w:cs="Cordia New" w:hint="cs"/>
          <w:sz w:val="32"/>
          <w:szCs w:val="32"/>
        </w:rPr>
        <w:t xml:space="preserve"> – </w:t>
      </w:r>
      <w:r w:rsidRPr="008467DB">
        <w:rPr>
          <w:rFonts w:ascii="Cordia New" w:hAnsi="Cordia New" w:cs="Cordia New" w:hint="cs"/>
          <w:sz w:val="32"/>
          <w:szCs w:val="32"/>
        </w:rPr>
        <w:t>2010</w:t>
      </w:r>
      <w:r w:rsidRPr="008467DB">
        <w:rPr>
          <w:rFonts w:ascii="Cordia New" w:hAnsi="Cordia New" w:cs="Cordia New" w:hint="cs"/>
          <w:sz w:val="32"/>
          <w:szCs w:val="32"/>
        </w:rPr>
        <w:tab/>
        <w:t>Founder and Director, Brain Stimulation Service, Department of Psychiatry, New York Presbyterian Hospital, New York, NY.</w:t>
      </w:r>
    </w:p>
    <w:p w14:paraId="7143F6CB" w14:textId="08871CB9" w:rsidR="003650E1" w:rsidRPr="008467DB" w:rsidRDefault="003650E1"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lastRenderedPageBreak/>
        <w:t>2004</w:t>
      </w:r>
      <w:r w:rsidR="00E81CDD" w:rsidRPr="008467DB">
        <w:rPr>
          <w:rFonts w:ascii="Cordia New" w:hAnsi="Cordia New" w:cs="Cordia New" w:hint="cs"/>
          <w:sz w:val="32"/>
          <w:szCs w:val="32"/>
        </w:rPr>
        <w:t xml:space="preserve"> – </w:t>
      </w:r>
      <w:r w:rsidRPr="008467DB">
        <w:rPr>
          <w:rFonts w:ascii="Cordia New" w:hAnsi="Cordia New" w:cs="Cordia New" w:hint="cs"/>
          <w:sz w:val="32"/>
          <w:szCs w:val="32"/>
        </w:rPr>
        <w:t>2005</w:t>
      </w:r>
      <w:r w:rsidRPr="008467DB">
        <w:rPr>
          <w:rFonts w:ascii="Cordia New" w:hAnsi="Cordia New" w:cs="Cordia New" w:hint="cs"/>
          <w:sz w:val="32"/>
          <w:szCs w:val="32"/>
        </w:rPr>
        <w:tab/>
        <w:t>Medical Director, Columbia Depression Developing Center.</w:t>
      </w:r>
    </w:p>
    <w:p w14:paraId="3A053EC9" w14:textId="5127DCA9" w:rsidR="00E81CDD" w:rsidRPr="008467DB" w:rsidRDefault="00E81CDD"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1998 – 2010</w:t>
      </w:r>
      <w:r w:rsidRPr="008467DB">
        <w:rPr>
          <w:rFonts w:ascii="Cordia New" w:hAnsi="Cordia New" w:cs="Cordia New" w:hint="cs"/>
          <w:sz w:val="32"/>
          <w:szCs w:val="32"/>
        </w:rPr>
        <w:tab/>
        <w:t>Founder and Director, Brain-Behavior Clinic, New York State Psychiatric Institute.</w:t>
      </w:r>
    </w:p>
    <w:p w14:paraId="0ACB0098" w14:textId="214C716A" w:rsidR="00E81CDD" w:rsidRPr="008467DB" w:rsidRDefault="00E81CDD"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1998 – 2005</w:t>
      </w:r>
      <w:r w:rsidRPr="008467DB">
        <w:rPr>
          <w:rFonts w:ascii="Cordia New" w:hAnsi="Cordia New" w:cs="Cordia New" w:hint="cs"/>
          <w:sz w:val="32"/>
          <w:szCs w:val="32"/>
        </w:rPr>
        <w:tab/>
        <w:t xml:space="preserve">Associate Director, </w:t>
      </w:r>
      <w:r w:rsidR="00FB507E" w:rsidRPr="008467DB">
        <w:rPr>
          <w:rFonts w:ascii="Cordia New" w:hAnsi="Cordia New" w:cs="Cordia New" w:hint="cs"/>
          <w:sz w:val="32"/>
          <w:szCs w:val="32"/>
        </w:rPr>
        <w:t>New York State Psychiatric Institute Division</w:t>
      </w:r>
      <w:r w:rsidRPr="008467DB">
        <w:rPr>
          <w:rFonts w:ascii="Cordia New" w:hAnsi="Cordia New" w:cs="Cordia New" w:hint="cs"/>
          <w:sz w:val="32"/>
          <w:szCs w:val="32"/>
        </w:rPr>
        <w:t xml:space="preserve"> of Biological Psychiatry PET Service</w:t>
      </w:r>
      <w:r w:rsidR="00E80633">
        <w:rPr>
          <w:rFonts w:ascii="Cordia New" w:hAnsi="Cordia New" w:cs="Cordia New"/>
          <w:sz w:val="32"/>
          <w:szCs w:val="32"/>
        </w:rPr>
        <w:t>.</w:t>
      </w:r>
    </w:p>
    <w:p w14:paraId="1697AD2A" w14:textId="5189D5AE" w:rsidR="00E81CDD" w:rsidRPr="008467DB" w:rsidRDefault="00E81CDD"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1997 – 1999</w:t>
      </w:r>
      <w:r w:rsidRPr="008467DB">
        <w:rPr>
          <w:rFonts w:ascii="Cordia New" w:hAnsi="Cordia New" w:cs="Cordia New" w:hint="cs"/>
          <w:sz w:val="32"/>
          <w:szCs w:val="32"/>
        </w:rPr>
        <w:tab/>
        <w:t>Director of Emergency Medical Services, New York State Psychiatric Institute.</w:t>
      </w:r>
    </w:p>
    <w:p w14:paraId="2AD95ABC" w14:textId="77777777" w:rsidR="001C48C3" w:rsidRPr="008467DB" w:rsidRDefault="001C48C3" w:rsidP="008467DB">
      <w:pPr>
        <w:pStyle w:val="PlainText"/>
        <w:widowControl w:val="0"/>
        <w:snapToGrid w:val="0"/>
        <w:ind w:left="2880" w:hanging="2160"/>
        <w:contextualSpacing/>
        <w:rPr>
          <w:rFonts w:ascii="Cordia New" w:hAnsi="Cordia New" w:cs="Cordia New"/>
          <w:sz w:val="32"/>
          <w:szCs w:val="32"/>
        </w:rPr>
      </w:pPr>
    </w:p>
    <w:p w14:paraId="6FF29E2D" w14:textId="52F90B8C" w:rsidR="00033AE6" w:rsidRPr="008467DB" w:rsidRDefault="00DB0228"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Clinical</w:t>
      </w:r>
      <w:r w:rsidR="00033AE6" w:rsidRPr="008467DB">
        <w:rPr>
          <w:rFonts w:ascii="Cordia New" w:hAnsi="Cordia New" w:cs="Cordia New" w:hint="cs"/>
          <w:b/>
          <w:sz w:val="32"/>
          <w:szCs w:val="32"/>
        </w:rPr>
        <w:t xml:space="preserve"> Appointments</w:t>
      </w:r>
    </w:p>
    <w:p w14:paraId="49AB20A7"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373CE96E" w14:textId="10E9B6FF" w:rsidR="00DB0228" w:rsidRPr="008467DB" w:rsidRDefault="00DB022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t xml:space="preserve">2015 </w:t>
      </w:r>
      <w:r w:rsidR="004658CE" w:rsidRPr="008467DB">
        <w:rPr>
          <w:rFonts w:ascii="Cordia New" w:hAnsi="Cordia New" w:cs="Cordia New" w:hint="cs"/>
          <w:sz w:val="32"/>
          <w:szCs w:val="32"/>
        </w:rPr>
        <w:t>– present</w:t>
      </w:r>
      <w:r w:rsidR="004658CE" w:rsidRPr="008467DB">
        <w:rPr>
          <w:rFonts w:ascii="Cordia New" w:hAnsi="Cordia New" w:cs="Cordia New" w:hint="cs"/>
          <w:sz w:val="32"/>
          <w:szCs w:val="32"/>
        </w:rPr>
        <w:tab/>
      </w:r>
      <w:r w:rsidR="003A1036">
        <w:rPr>
          <w:rFonts w:ascii="Cordia New" w:hAnsi="Cordia New" w:cs="Cordia New"/>
          <w:sz w:val="32"/>
          <w:szCs w:val="32"/>
        </w:rPr>
        <w:tab/>
      </w:r>
      <w:r w:rsidR="004658CE" w:rsidRPr="008467DB">
        <w:rPr>
          <w:rFonts w:ascii="Cordia New" w:hAnsi="Cordia New" w:cs="Cordia New" w:hint="cs"/>
          <w:sz w:val="32"/>
          <w:szCs w:val="32"/>
        </w:rPr>
        <w:t>Clinical Privileges, NIH Clinical Center, Bethesda, MD.</w:t>
      </w:r>
    </w:p>
    <w:p w14:paraId="76D50B5F" w14:textId="1F58BE13" w:rsidR="00E81CDD" w:rsidRPr="008467DB" w:rsidRDefault="00E81CDD"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2010 – </w:t>
      </w:r>
      <w:r w:rsidR="00F765F8" w:rsidRPr="008467DB">
        <w:rPr>
          <w:rFonts w:ascii="Cordia New" w:hAnsi="Cordia New" w:cs="Cordia New" w:hint="cs"/>
          <w:sz w:val="32"/>
          <w:szCs w:val="32"/>
        </w:rPr>
        <w:t>2016</w:t>
      </w:r>
      <w:r w:rsidRPr="008467DB">
        <w:rPr>
          <w:rFonts w:ascii="Cordia New" w:hAnsi="Cordia New" w:cs="Cordia New" w:hint="cs"/>
          <w:sz w:val="32"/>
          <w:szCs w:val="32"/>
        </w:rPr>
        <w:tab/>
        <w:t>Member, Duke Physicians Diagno</w:t>
      </w:r>
      <w:r w:rsidR="00FB507E" w:rsidRPr="008467DB">
        <w:rPr>
          <w:rFonts w:ascii="Cordia New" w:hAnsi="Cordia New" w:cs="Cordia New" w:hint="cs"/>
          <w:sz w:val="32"/>
          <w:szCs w:val="32"/>
        </w:rPr>
        <w:t xml:space="preserve">stic Clinic, LLC </w:t>
      </w:r>
    </w:p>
    <w:p w14:paraId="080BB057" w14:textId="021D6D73" w:rsidR="00CF7804" w:rsidRPr="008467DB" w:rsidRDefault="00CF780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2010 – </w:t>
      </w:r>
      <w:r w:rsidR="00F765F8" w:rsidRPr="008467DB">
        <w:rPr>
          <w:rFonts w:ascii="Cordia New" w:hAnsi="Cordia New" w:cs="Cordia New" w:hint="cs"/>
          <w:sz w:val="32"/>
          <w:szCs w:val="32"/>
        </w:rPr>
        <w:t>2015</w:t>
      </w:r>
      <w:r w:rsidRPr="008467DB">
        <w:rPr>
          <w:rFonts w:ascii="Cordia New" w:hAnsi="Cordia New" w:cs="Cordia New" w:hint="cs"/>
          <w:sz w:val="32"/>
          <w:szCs w:val="32"/>
        </w:rPr>
        <w:tab/>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Attending, Duke University Health System.</w:t>
      </w:r>
    </w:p>
    <w:p w14:paraId="6AC29704" w14:textId="55CFB702" w:rsidR="00CF7804" w:rsidRPr="008467DB" w:rsidRDefault="00CF780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2010 – </w:t>
      </w:r>
      <w:r w:rsidR="00F765F8" w:rsidRPr="008467DB">
        <w:rPr>
          <w:rFonts w:ascii="Cordia New" w:hAnsi="Cordia New" w:cs="Cordia New" w:hint="cs"/>
          <w:sz w:val="32"/>
          <w:szCs w:val="32"/>
        </w:rPr>
        <w:t>2015</w:t>
      </w:r>
      <w:r w:rsidRPr="008467DB">
        <w:rPr>
          <w:rFonts w:ascii="Cordia New" w:hAnsi="Cordia New" w:cs="Cordia New" w:hint="cs"/>
          <w:sz w:val="32"/>
          <w:szCs w:val="32"/>
        </w:rPr>
        <w:tab/>
        <w:t>ECT Attending, Duke University Health System.</w:t>
      </w:r>
    </w:p>
    <w:p w14:paraId="13D0B24E" w14:textId="07391741" w:rsidR="00CF7804" w:rsidRPr="008467DB" w:rsidRDefault="00CF7804"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2010 – </w:t>
      </w:r>
      <w:r w:rsidR="00F765F8" w:rsidRPr="008467DB">
        <w:rPr>
          <w:rFonts w:ascii="Cordia New" w:hAnsi="Cordia New" w:cs="Cordia New" w:hint="cs"/>
          <w:sz w:val="32"/>
          <w:szCs w:val="32"/>
        </w:rPr>
        <w:t>2016</w:t>
      </w:r>
      <w:r w:rsidRPr="008467DB">
        <w:rPr>
          <w:rFonts w:ascii="Cordia New" w:hAnsi="Cordia New" w:cs="Cordia New" w:hint="cs"/>
          <w:sz w:val="32"/>
          <w:szCs w:val="32"/>
        </w:rPr>
        <w:tab/>
        <w:t>Clinical privileges, Duke University Health System.</w:t>
      </w:r>
    </w:p>
    <w:p w14:paraId="243D2EE7" w14:textId="21EE4FE4" w:rsidR="00E81CDD" w:rsidRPr="008467DB" w:rsidRDefault="00E81CDD"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1998</w:t>
      </w:r>
      <w:r w:rsidR="00EE7777" w:rsidRPr="008467DB">
        <w:rPr>
          <w:rFonts w:ascii="Cordia New" w:hAnsi="Cordia New" w:cs="Cordia New" w:hint="cs"/>
          <w:sz w:val="32"/>
          <w:szCs w:val="32"/>
        </w:rPr>
        <w:t xml:space="preserve"> – </w:t>
      </w:r>
      <w:r w:rsidRPr="008467DB">
        <w:rPr>
          <w:rFonts w:ascii="Cordia New" w:hAnsi="Cordia New" w:cs="Cordia New" w:hint="cs"/>
          <w:sz w:val="32"/>
          <w:szCs w:val="32"/>
        </w:rPr>
        <w:t>2010</w:t>
      </w:r>
      <w:r w:rsidRPr="008467DB">
        <w:rPr>
          <w:rFonts w:ascii="Cordia New" w:hAnsi="Cordia New" w:cs="Cordia New" w:hint="cs"/>
          <w:sz w:val="32"/>
          <w:szCs w:val="32"/>
        </w:rPr>
        <w:tab/>
        <w:t>Assistant Attending Psychiatrist, Columbia Presbyterian Medical Center.</w:t>
      </w:r>
    </w:p>
    <w:p w14:paraId="45108DB2" w14:textId="7FF8278D" w:rsidR="00033AE6" w:rsidRPr="008467DB" w:rsidRDefault="00033AE6"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1995</w:t>
      </w:r>
      <w:r w:rsidR="00EE7777" w:rsidRPr="008467DB">
        <w:rPr>
          <w:rFonts w:ascii="Cordia New" w:hAnsi="Cordia New" w:cs="Cordia New" w:hint="cs"/>
          <w:sz w:val="32"/>
          <w:szCs w:val="32"/>
        </w:rPr>
        <w:t xml:space="preserve"> – </w:t>
      </w:r>
      <w:r w:rsidRPr="008467DB">
        <w:rPr>
          <w:rFonts w:ascii="Cordia New" w:hAnsi="Cordia New" w:cs="Cordia New" w:hint="cs"/>
          <w:sz w:val="32"/>
          <w:szCs w:val="32"/>
        </w:rPr>
        <w:t>2005</w:t>
      </w:r>
      <w:r w:rsidRPr="008467DB">
        <w:rPr>
          <w:rFonts w:ascii="Cordia New" w:hAnsi="Cordia New" w:cs="Cordia New" w:hint="cs"/>
          <w:sz w:val="32"/>
          <w:szCs w:val="32"/>
        </w:rPr>
        <w:tab/>
        <w:t>Staff Psychiatrist, Late Life Depression Clinic, Columbia University.</w:t>
      </w:r>
    </w:p>
    <w:p w14:paraId="2718B624" w14:textId="5B415276" w:rsidR="00033AE6" w:rsidRPr="008467DB" w:rsidRDefault="00033AE6"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1995</w:t>
      </w:r>
      <w:r w:rsidR="00EE7777" w:rsidRPr="008467DB">
        <w:rPr>
          <w:rFonts w:ascii="Cordia New" w:hAnsi="Cordia New" w:cs="Cordia New" w:hint="cs"/>
          <w:sz w:val="32"/>
          <w:szCs w:val="32"/>
        </w:rPr>
        <w:t xml:space="preserve"> – </w:t>
      </w:r>
      <w:r w:rsidR="007B768D" w:rsidRPr="008467DB">
        <w:rPr>
          <w:rFonts w:ascii="Cordia New" w:hAnsi="Cordia New" w:cs="Cordia New" w:hint="cs"/>
          <w:sz w:val="32"/>
          <w:szCs w:val="32"/>
        </w:rPr>
        <w:t>2010</w:t>
      </w:r>
      <w:r w:rsidRPr="008467DB">
        <w:rPr>
          <w:rFonts w:ascii="Cordia New" w:hAnsi="Cordia New" w:cs="Cordia New" w:hint="cs"/>
          <w:sz w:val="32"/>
          <w:szCs w:val="32"/>
        </w:rPr>
        <w:tab/>
        <w:t>ECT Attending, New York State Psychiatric Institute.</w:t>
      </w:r>
    </w:p>
    <w:p w14:paraId="7A1039B3" w14:textId="7240982E" w:rsidR="00033AE6" w:rsidRPr="008467DB" w:rsidRDefault="00033AE6"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1995</w:t>
      </w:r>
      <w:r w:rsidR="00EE7777" w:rsidRPr="008467DB">
        <w:rPr>
          <w:rFonts w:ascii="Cordia New" w:hAnsi="Cordia New" w:cs="Cordia New" w:hint="cs"/>
          <w:sz w:val="32"/>
          <w:szCs w:val="32"/>
        </w:rPr>
        <w:t xml:space="preserve"> – </w:t>
      </w:r>
      <w:r w:rsidRPr="008467DB">
        <w:rPr>
          <w:rFonts w:ascii="Cordia New" w:hAnsi="Cordia New" w:cs="Cordia New" w:hint="cs"/>
          <w:sz w:val="32"/>
          <w:szCs w:val="32"/>
        </w:rPr>
        <w:t>1998</w:t>
      </w:r>
      <w:r w:rsidRPr="008467DB">
        <w:rPr>
          <w:rFonts w:ascii="Cordia New" w:hAnsi="Cordia New" w:cs="Cordia New" w:hint="cs"/>
          <w:sz w:val="32"/>
          <w:szCs w:val="32"/>
        </w:rPr>
        <w:tab/>
        <w:t>Clinical Assistant Psychiatrist, New York Presbyterian Hospital, New York, NY.</w:t>
      </w:r>
    </w:p>
    <w:p w14:paraId="43CB4C2D" w14:textId="77777777" w:rsidR="0085468D" w:rsidRPr="008467DB" w:rsidRDefault="0085468D" w:rsidP="008467DB">
      <w:pPr>
        <w:pStyle w:val="PlainText"/>
        <w:widowControl w:val="0"/>
        <w:snapToGrid w:val="0"/>
        <w:ind w:left="2160" w:hanging="2160"/>
        <w:contextualSpacing/>
        <w:rPr>
          <w:rFonts w:ascii="Cordia New" w:hAnsi="Cordia New" w:cs="Cordia New"/>
          <w:b/>
          <w:sz w:val="32"/>
          <w:szCs w:val="32"/>
        </w:rPr>
      </w:pPr>
    </w:p>
    <w:p w14:paraId="6DBF9621" w14:textId="77777777" w:rsidR="004D75AA" w:rsidRPr="008467DB" w:rsidRDefault="004D75AA" w:rsidP="008467DB">
      <w:pPr>
        <w:pStyle w:val="PlainText"/>
        <w:widowControl w:val="0"/>
        <w:snapToGrid w:val="0"/>
        <w:ind w:left="2160" w:hanging="2160"/>
        <w:contextualSpacing/>
        <w:rPr>
          <w:rFonts w:ascii="Cordia New" w:hAnsi="Cordia New" w:cs="Cordia New"/>
          <w:b/>
          <w:sz w:val="32"/>
          <w:szCs w:val="32"/>
        </w:rPr>
      </w:pPr>
      <w:r w:rsidRPr="008467DB">
        <w:rPr>
          <w:rFonts w:ascii="Cordia New" w:hAnsi="Cordia New" w:cs="Cordia New" w:hint="cs"/>
          <w:b/>
          <w:sz w:val="32"/>
          <w:szCs w:val="32"/>
        </w:rPr>
        <w:t>Medical / DEA Licensure</w:t>
      </w:r>
    </w:p>
    <w:p w14:paraId="69EF6C11" w14:textId="77777777" w:rsidR="004D75AA" w:rsidRPr="008467DB" w:rsidRDefault="004D75AA" w:rsidP="008467DB">
      <w:pPr>
        <w:pStyle w:val="PlainText"/>
        <w:widowControl w:val="0"/>
        <w:snapToGrid w:val="0"/>
        <w:ind w:left="2160" w:hanging="2160"/>
        <w:contextualSpacing/>
        <w:rPr>
          <w:rFonts w:ascii="Cordia New" w:hAnsi="Cordia New" w:cs="Cordia New"/>
          <w:b/>
          <w:sz w:val="32"/>
          <w:szCs w:val="32"/>
        </w:rPr>
      </w:pPr>
    </w:p>
    <w:p w14:paraId="2111C096" w14:textId="089C1E92" w:rsidR="004D75AA" w:rsidRPr="008467DB" w:rsidRDefault="004D75AA"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1995 – present</w:t>
      </w:r>
      <w:r w:rsidRPr="008467DB">
        <w:rPr>
          <w:rFonts w:ascii="Cordia New" w:hAnsi="Cordia New" w:cs="Cordia New" w:hint="cs"/>
          <w:sz w:val="32"/>
          <w:szCs w:val="32"/>
        </w:rPr>
        <w:tab/>
      </w:r>
      <w:r w:rsidR="001B30FD">
        <w:rPr>
          <w:rFonts w:ascii="Cordia New" w:hAnsi="Cordia New" w:cs="Cordia New"/>
          <w:sz w:val="32"/>
          <w:szCs w:val="32"/>
        </w:rPr>
        <w:tab/>
      </w:r>
      <w:r w:rsidRPr="008467DB">
        <w:rPr>
          <w:rFonts w:ascii="Cordia New" w:hAnsi="Cordia New" w:cs="Cordia New" w:hint="cs"/>
          <w:sz w:val="32"/>
          <w:szCs w:val="32"/>
        </w:rPr>
        <w:t>Drug Enforcement Agency License, New York State.</w:t>
      </w:r>
    </w:p>
    <w:p w14:paraId="4116105C" w14:textId="684D8680" w:rsidR="004D75AA" w:rsidRPr="008467DB" w:rsidRDefault="004D75AA"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1995 – present</w:t>
      </w:r>
      <w:r w:rsidRPr="008467DB">
        <w:rPr>
          <w:rFonts w:ascii="Cordia New" w:hAnsi="Cordia New" w:cs="Cordia New" w:hint="cs"/>
          <w:sz w:val="32"/>
          <w:szCs w:val="32"/>
        </w:rPr>
        <w:tab/>
      </w:r>
      <w:r w:rsidR="001B30FD">
        <w:rPr>
          <w:rFonts w:ascii="Cordia New" w:hAnsi="Cordia New" w:cs="Cordia New"/>
          <w:sz w:val="32"/>
          <w:szCs w:val="32"/>
        </w:rPr>
        <w:tab/>
      </w:r>
      <w:r w:rsidRPr="008467DB">
        <w:rPr>
          <w:rFonts w:ascii="Cordia New" w:hAnsi="Cordia New" w:cs="Cordia New" w:hint="cs"/>
          <w:sz w:val="32"/>
          <w:szCs w:val="32"/>
        </w:rPr>
        <w:t>New York State Medical Board, Medical License.</w:t>
      </w:r>
    </w:p>
    <w:p w14:paraId="067E7969" w14:textId="012DD6F0" w:rsidR="004D75AA" w:rsidRPr="008467DB" w:rsidRDefault="004D75AA"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1991 – present</w:t>
      </w:r>
      <w:r w:rsidRPr="008467DB">
        <w:rPr>
          <w:rFonts w:ascii="Cordia New" w:hAnsi="Cordia New" w:cs="Cordia New" w:hint="cs"/>
          <w:sz w:val="32"/>
          <w:szCs w:val="32"/>
        </w:rPr>
        <w:tab/>
      </w:r>
      <w:r w:rsidR="001B30FD">
        <w:rPr>
          <w:rFonts w:ascii="Cordia New" w:hAnsi="Cordia New" w:cs="Cordia New"/>
          <w:sz w:val="32"/>
          <w:szCs w:val="32"/>
        </w:rPr>
        <w:tab/>
      </w:r>
      <w:r w:rsidRPr="008467DB">
        <w:rPr>
          <w:rFonts w:ascii="Cordia New" w:hAnsi="Cordia New" w:cs="Cordia New" w:hint="cs"/>
          <w:sz w:val="32"/>
          <w:szCs w:val="32"/>
        </w:rPr>
        <w:t>North Carolina Medical Board, Medical License.</w:t>
      </w:r>
    </w:p>
    <w:p w14:paraId="721F3268" w14:textId="14687581" w:rsidR="00706CA2" w:rsidRPr="008467DB" w:rsidRDefault="00706CA2" w:rsidP="008467DB">
      <w:pPr>
        <w:pStyle w:val="PlainText"/>
        <w:widowControl w:val="0"/>
        <w:snapToGrid w:val="0"/>
        <w:contextualSpacing/>
        <w:rPr>
          <w:rFonts w:ascii="Cordia New" w:hAnsi="Cordia New" w:cs="Cordia New"/>
          <w:b/>
          <w:sz w:val="32"/>
          <w:szCs w:val="32"/>
        </w:rPr>
      </w:pPr>
    </w:p>
    <w:p w14:paraId="12EA4F3C" w14:textId="72053D8A" w:rsidR="00AD71E5" w:rsidRPr="008467DB" w:rsidRDefault="00AD71E5"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Invited Talks (selected)</w:t>
      </w:r>
    </w:p>
    <w:p w14:paraId="34D65EB3" w14:textId="77777777" w:rsidR="00FB507E" w:rsidRPr="008467DB" w:rsidRDefault="00FB507E" w:rsidP="008467DB">
      <w:pPr>
        <w:pStyle w:val="PlainText"/>
        <w:widowControl w:val="0"/>
        <w:snapToGrid w:val="0"/>
        <w:contextualSpacing/>
        <w:rPr>
          <w:rFonts w:ascii="Cordia New" w:hAnsi="Cordia New" w:cs="Cordia New"/>
          <w:b/>
          <w:sz w:val="32"/>
          <w:szCs w:val="32"/>
        </w:rPr>
      </w:pPr>
    </w:p>
    <w:p w14:paraId="1E683BDE" w14:textId="412E77DC" w:rsidR="00A81ED0" w:rsidRDefault="00A81ED0" w:rsidP="00D833A9">
      <w:pPr>
        <w:pStyle w:val="PlainText"/>
        <w:widowControl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2024</w:t>
      </w:r>
      <w:r>
        <w:rPr>
          <w:rFonts w:ascii="Cordia New" w:hAnsi="Cordia New" w:cs="Cordia New"/>
          <w:color w:val="000000"/>
          <w:sz w:val="32"/>
          <w:szCs w:val="32"/>
        </w:rPr>
        <w:tab/>
        <w:t>Massachusetts General Hospital 7</w:t>
      </w:r>
      <w:r w:rsidRPr="00A81ED0">
        <w:rPr>
          <w:rFonts w:ascii="Cordia New" w:hAnsi="Cordia New" w:cs="Cordia New"/>
          <w:color w:val="000000"/>
          <w:sz w:val="32"/>
          <w:szCs w:val="32"/>
          <w:vertAlign w:val="superscript"/>
        </w:rPr>
        <w:t>th</w:t>
      </w:r>
      <w:r>
        <w:rPr>
          <w:rFonts w:ascii="Cordia New" w:hAnsi="Cordia New" w:cs="Cordia New"/>
          <w:color w:val="000000"/>
          <w:sz w:val="32"/>
          <w:szCs w:val="32"/>
        </w:rPr>
        <w:t xml:space="preserve"> Annual </w:t>
      </w:r>
      <w:proofErr w:type="spellStart"/>
      <w:r>
        <w:rPr>
          <w:rFonts w:ascii="Cordia New" w:hAnsi="Cordia New" w:cs="Cordia New"/>
          <w:color w:val="000000"/>
          <w:sz w:val="32"/>
          <w:szCs w:val="32"/>
        </w:rPr>
        <w:t>Neurosciecne</w:t>
      </w:r>
      <w:proofErr w:type="spellEnd"/>
      <w:r>
        <w:rPr>
          <w:rFonts w:ascii="Cordia New" w:hAnsi="Cordia New" w:cs="Cordia New"/>
          <w:color w:val="000000"/>
          <w:sz w:val="32"/>
          <w:szCs w:val="32"/>
        </w:rPr>
        <w:t xml:space="preserve"> Day Keynote Speech “Re-Engineering the Future of Neurotechnology.” Sept 12, 2024.  Boston, MA.</w:t>
      </w:r>
    </w:p>
    <w:p w14:paraId="0BBF9290" w14:textId="0E48EAE6" w:rsidR="00D833A9" w:rsidRDefault="00D833A9" w:rsidP="00D833A9">
      <w:pPr>
        <w:pStyle w:val="PlainText"/>
        <w:widowControl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2024</w:t>
      </w:r>
      <w:r>
        <w:rPr>
          <w:rFonts w:ascii="Cordia New" w:hAnsi="Cordia New" w:cs="Cordia New"/>
          <w:color w:val="000000"/>
          <w:sz w:val="32"/>
          <w:szCs w:val="32"/>
        </w:rPr>
        <w:tab/>
        <w:t xml:space="preserve">Society </w:t>
      </w:r>
      <w:r w:rsidR="00DC4B85">
        <w:rPr>
          <w:rFonts w:ascii="Cordia New" w:hAnsi="Cordia New" w:cs="Cordia New"/>
          <w:color w:val="000000"/>
          <w:sz w:val="32"/>
          <w:szCs w:val="32"/>
        </w:rPr>
        <w:t>of</w:t>
      </w:r>
      <w:r>
        <w:rPr>
          <w:rFonts w:ascii="Cordia New" w:hAnsi="Cordia New" w:cs="Cordia New"/>
          <w:color w:val="000000"/>
          <w:sz w:val="32"/>
          <w:szCs w:val="32"/>
        </w:rPr>
        <w:t xml:space="preserve"> Biological Psychiatry</w:t>
      </w:r>
      <w:r w:rsidR="00DC4B85">
        <w:rPr>
          <w:rFonts w:ascii="Cordia New" w:hAnsi="Cordia New" w:cs="Cordia New"/>
          <w:color w:val="000000"/>
          <w:sz w:val="32"/>
          <w:szCs w:val="32"/>
        </w:rPr>
        <w:t xml:space="preserve"> 2024</w:t>
      </w:r>
      <w:r>
        <w:rPr>
          <w:rFonts w:ascii="Cordia New" w:hAnsi="Cordia New" w:cs="Cordia New"/>
          <w:color w:val="000000"/>
          <w:sz w:val="32"/>
          <w:szCs w:val="32"/>
        </w:rPr>
        <w:t xml:space="preserve"> Annual Meeting Plenary</w:t>
      </w:r>
      <w:r w:rsidR="001E5B9E">
        <w:rPr>
          <w:rFonts w:ascii="Cordia New" w:hAnsi="Cordia New" w:cs="Cordia New"/>
          <w:color w:val="000000"/>
          <w:sz w:val="32"/>
          <w:szCs w:val="32"/>
        </w:rPr>
        <w:t xml:space="preserve"> Address</w:t>
      </w:r>
      <w:r>
        <w:rPr>
          <w:rFonts w:ascii="Cordia New" w:hAnsi="Cordia New" w:cs="Cordia New"/>
          <w:color w:val="000000"/>
          <w:sz w:val="32"/>
          <w:szCs w:val="32"/>
        </w:rPr>
        <w:t xml:space="preserve"> “Device-based therapies: Unpacking the past, rebuilding the present, and re-tooling the future of neuromodulation in psychiatry.” May 11, 2024. Austin, Texas. </w:t>
      </w:r>
    </w:p>
    <w:p w14:paraId="7AFD84A4" w14:textId="1C5F36A1" w:rsidR="004E3D93" w:rsidRPr="004E3D93" w:rsidRDefault="004E3D93" w:rsidP="004E3D93">
      <w:pPr>
        <w:pStyle w:val="PlainText"/>
        <w:widowControl w:val="0"/>
        <w:snapToGrid w:val="0"/>
        <w:ind w:left="2160" w:hanging="1440"/>
        <w:contextualSpacing/>
        <w:rPr>
          <w:rFonts w:ascii="Cordia New" w:hAnsi="Cordia New" w:cs="Cordia New"/>
          <w:sz w:val="32"/>
          <w:szCs w:val="32"/>
        </w:rPr>
      </w:pPr>
      <w:r>
        <w:rPr>
          <w:rFonts w:ascii="Cordia New" w:hAnsi="Cordia New" w:cs="Cordia New"/>
          <w:color w:val="000000"/>
          <w:sz w:val="32"/>
          <w:szCs w:val="32"/>
        </w:rPr>
        <w:t>2023</w:t>
      </w:r>
      <w:r>
        <w:rPr>
          <w:rFonts w:ascii="Cordia New" w:hAnsi="Cordia New" w:cs="Cordia New"/>
          <w:color w:val="000000"/>
          <w:sz w:val="32"/>
          <w:szCs w:val="32"/>
        </w:rPr>
        <w:tab/>
      </w:r>
      <w:r w:rsidRPr="003A73FA">
        <w:rPr>
          <w:rFonts w:ascii="Cordia New" w:hAnsi="Cordia New" w:cs="Cordia New"/>
          <w:sz w:val="32"/>
          <w:szCs w:val="32"/>
        </w:rPr>
        <w:t xml:space="preserve">NASEM Neuroscience Forum Fall 2023 workshop “Exploring the Adoption of </w:t>
      </w:r>
      <w:r w:rsidRPr="003A73FA">
        <w:rPr>
          <w:rFonts w:ascii="Cordia New" w:hAnsi="Cordia New" w:cs="Cordia New"/>
          <w:sz w:val="32"/>
          <w:szCs w:val="32"/>
        </w:rPr>
        <w:lastRenderedPageBreak/>
        <w:t>Implantable Brain Stimulation into Standard of Care for CNS Disorders”</w:t>
      </w:r>
      <w:r>
        <w:rPr>
          <w:rFonts w:ascii="Cordia New" w:hAnsi="Cordia New" w:cs="Cordia New"/>
          <w:sz w:val="32"/>
          <w:szCs w:val="32"/>
        </w:rPr>
        <w:t xml:space="preserve"> Synthesis Panel Speaker.  Washington, DC. October 31, 2023.</w:t>
      </w:r>
    </w:p>
    <w:p w14:paraId="4285594F" w14:textId="2AF10299" w:rsidR="00BC366B" w:rsidRDefault="00BC366B" w:rsidP="00264354">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2023</w:t>
      </w:r>
      <w:r>
        <w:rPr>
          <w:rFonts w:ascii="Cordia New" w:hAnsi="Cordia New" w:cs="Cordia New"/>
          <w:color w:val="000000"/>
          <w:sz w:val="32"/>
          <w:szCs w:val="32"/>
        </w:rPr>
        <w:tab/>
        <w:t>Ludwig-Maximilians-University Workshop “Targeting Variability in Transcranial Stimulation Research” Plenary Lecture.  October 6, 2023.  Munich, Germany.</w:t>
      </w:r>
    </w:p>
    <w:p w14:paraId="488E8923" w14:textId="68954BAF" w:rsidR="00F52D6D" w:rsidRDefault="00F52D6D" w:rsidP="00264354">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2023</w:t>
      </w:r>
      <w:r>
        <w:rPr>
          <w:rFonts w:ascii="Cordia New" w:hAnsi="Cordia New" w:cs="Cordia New"/>
          <w:color w:val="000000"/>
          <w:sz w:val="32"/>
          <w:szCs w:val="32"/>
        </w:rPr>
        <w:tab/>
        <w:t>National Institute of Mental Health sponsored workshop on Ultrasound Neuromodulation for Mental Health Applications “Targeting Mental Health with Neuromodulation.”  Virtual, September 15, 2023</w:t>
      </w:r>
    </w:p>
    <w:p w14:paraId="59B4D6A4" w14:textId="6C7B12D6" w:rsidR="00707141" w:rsidRDefault="00707141" w:rsidP="00264354">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2023</w:t>
      </w:r>
      <w:r>
        <w:rPr>
          <w:rFonts w:ascii="Cordia New" w:hAnsi="Cordia New" w:cs="Cordia New"/>
          <w:color w:val="000000"/>
          <w:sz w:val="32"/>
          <w:szCs w:val="32"/>
        </w:rPr>
        <w:tab/>
        <w:t>National Institute of Mental Health 75</w:t>
      </w:r>
      <w:r w:rsidRPr="00707141">
        <w:rPr>
          <w:rFonts w:ascii="Cordia New" w:hAnsi="Cordia New" w:cs="Cordia New"/>
          <w:color w:val="000000"/>
          <w:sz w:val="32"/>
          <w:szCs w:val="32"/>
          <w:vertAlign w:val="superscript"/>
        </w:rPr>
        <w:t>th</w:t>
      </w:r>
      <w:r>
        <w:rPr>
          <w:rFonts w:ascii="Cordia New" w:hAnsi="Cordia New" w:cs="Cordia New"/>
          <w:color w:val="000000"/>
          <w:sz w:val="32"/>
          <w:szCs w:val="32"/>
        </w:rPr>
        <w:t xml:space="preserve"> Anniversary Kick-Off Celebration</w:t>
      </w:r>
      <w:r w:rsidR="00CA6F09">
        <w:rPr>
          <w:rFonts w:ascii="Cordia New" w:hAnsi="Cordia New" w:cs="Cordia New"/>
          <w:color w:val="000000"/>
          <w:sz w:val="32"/>
          <w:szCs w:val="32"/>
        </w:rPr>
        <w:t xml:space="preserve"> Keynote Speaker</w:t>
      </w:r>
      <w:r>
        <w:rPr>
          <w:rFonts w:ascii="Cordia New" w:hAnsi="Cordia New" w:cs="Cordia New"/>
          <w:color w:val="000000"/>
          <w:sz w:val="32"/>
          <w:szCs w:val="32"/>
        </w:rPr>
        <w:t xml:space="preserve"> “</w:t>
      </w:r>
      <w:r w:rsidRPr="00707141">
        <w:rPr>
          <w:rFonts w:ascii="Cordia New" w:hAnsi="Cordia New" w:cs="Cordia New"/>
          <w:color w:val="000000"/>
          <w:sz w:val="32"/>
          <w:szCs w:val="32"/>
        </w:rPr>
        <w:t>From ‘One-Size-Fits-All’ to Personalized Neuromodulation: The Evolution of Brain Stimulation for Brain Health</w:t>
      </w:r>
      <w:r>
        <w:rPr>
          <w:rFonts w:ascii="Cordia New" w:hAnsi="Cordia New" w:cs="Cordia New"/>
          <w:color w:val="000000"/>
          <w:sz w:val="32"/>
          <w:szCs w:val="32"/>
        </w:rPr>
        <w:t>.” Bethesda, MD, September 13, 2023</w:t>
      </w:r>
    </w:p>
    <w:p w14:paraId="1B6EDDE0" w14:textId="271131EB" w:rsidR="00264354" w:rsidRDefault="00264354" w:rsidP="00264354">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2023</w:t>
      </w:r>
      <w:r>
        <w:rPr>
          <w:rFonts w:ascii="Cordia New" w:hAnsi="Cordia New" w:cs="Cordia New"/>
          <w:color w:val="000000"/>
          <w:sz w:val="32"/>
          <w:szCs w:val="32"/>
        </w:rPr>
        <w:tab/>
        <w:t xml:space="preserve">American Psychiatric </w:t>
      </w:r>
      <w:proofErr w:type="spellStart"/>
      <w:r>
        <w:rPr>
          <w:rFonts w:ascii="Cordia New" w:hAnsi="Cordia New" w:cs="Cordia New"/>
          <w:color w:val="000000"/>
          <w:sz w:val="32"/>
          <w:szCs w:val="32"/>
        </w:rPr>
        <w:t>Assocation</w:t>
      </w:r>
      <w:proofErr w:type="spellEnd"/>
      <w:r>
        <w:rPr>
          <w:rFonts w:ascii="Cordia New" w:hAnsi="Cordia New" w:cs="Cordia New"/>
          <w:color w:val="000000"/>
          <w:sz w:val="32"/>
          <w:szCs w:val="32"/>
        </w:rPr>
        <w:t xml:space="preserve"> Annual Conference – </w:t>
      </w:r>
      <w:r w:rsidRPr="00264354">
        <w:rPr>
          <w:rFonts w:ascii="Cordia New" w:hAnsi="Cordia New" w:cs="Cordia New"/>
          <w:color w:val="000000"/>
          <w:sz w:val="32"/>
          <w:szCs w:val="32"/>
        </w:rPr>
        <w:t xml:space="preserve">Resident, Fellow, Medical (RFM) session </w:t>
      </w:r>
      <w:r>
        <w:rPr>
          <w:rFonts w:ascii="Cordia New" w:hAnsi="Cordia New" w:cs="Cordia New"/>
          <w:color w:val="000000"/>
          <w:sz w:val="32"/>
          <w:szCs w:val="32"/>
        </w:rPr>
        <w:t>“</w:t>
      </w:r>
      <w:r w:rsidRPr="00264354">
        <w:rPr>
          <w:rFonts w:ascii="Cordia New" w:hAnsi="Cordia New" w:cs="Cordia New"/>
          <w:color w:val="000000"/>
          <w:sz w:val="32"/>
          <w:szCs w:val="32"/>
        </w:rPr>
        <w:t>Networking your way into a research career</w:t>
      </w:r>
      <w:r>
        <w:rPr>
          <w:rFonts w:ascii="Cordia New" w:hAnsi="Cordia New" w:cs="Cordia New"/>
          <w:color w:val="000000"/>
          <w:sz w:val="32"/>
          <w:szCs w:val="32"/>
        </w:rPr>
        <w:t>.”  San Francisco, California, May 24, 2023</w:t>
      </w:r>
    </w:p>
    <w:p w14:paraId="6BB5D2CA" w14:textId="24EFE0CE" w:rsidR="009369EB" w:rsidRDefault="009369EB" w:rsidP="00AC55AC">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2023</w:t>
      </w:r>
      <w:r>
        <w:rPr>
          <w:rFonts w:ascii="Cordia New" w:hAnsi="Cordia New" w:cs="Cordia New"/>
          <w:color w:val="000000"/>
          <w:sz w:val="32"/>
          <w:szCs w:val="32"/>
        </w:rPr>
        <w:tab/>
        <w:t xml:space="preserve">American Psychiatric </w:t>
      </w:r>
      <w:proofErr w:type="spellStart"/>
      <w:r>
        <w:rPr>
          <w:rFonts w:ascii="Cordia New" w:hAnsi="Cordia New" w:cs="Cordia New"/>
          <w:color w:val="000000"/>
          <w:sz w:val="32"/>
          <w:szCs w:val="32"/>
        </w:rPr>
        <w:t>Assocation</w:t>
      </w:r>
      <w:proofErr w:type="spellEnd"/>
      <w:r>
        <w:rPr>
          <w:rFonts w:ascii="Cordia New" w:hAnsi="Cordia New" w:cs="Cordia New"/>
          <w:color w:val="000000"/>
          <w:sz w:val="32"/>
          <w:szCs w:val="32"/>
        </w:rPr>
        <w:t xml:space="preserve"> Annual Conference – Presidential Session “</w:t>
      </w:r>
      <w:r w:rsidRPr="009369EB">
        <w:rPr>
          <w:rFonts w:ascii="Cordia New" w:hAnsi="Cordia New" w:cs="Cordia New"/>
          <w:color w:val="000000"/>
          <w:sz w:val="32"/>
          <w:szCs w:val="32"/>
        </w:rPr>
        <w:t>Interventional Psychiatry: Advances, Acceptability, and Acces</w:t>
      </w:r>
      <w:r>
        <w:rPr>
          <w:rFonts w:ascii="Cordia New" w:hAnsi="Cordia New" w:cs="Cordia New"/>
          <w:color w:val="000000"/>
          <w:sz w:val="32"/>
          <w:szCs w:val="32"/>
        </w:rPr>
        <w:t xml:space="preserve">s.”  San Francisco, California, May </w:t>
      </w:r>
      <w:r w:rsidR="00264354">
        <w:rPr>
          <w:rFonts w:ascii="Cordia New" w:hAnsi="Cordia New" w:cs="Cordia New"/>
          <w:color w:val="000000"/>
          <w:sz w:val="32"/>
          <w:szCs w:val="32"/>
        </w:rPr>
        <w:t>21</w:t>
      </w:r>
      <w:r>
        <w:rPr>
          <w:rFonts w:ascii="Cordia New" w:hAnsi="Cordia New" w:cs="Cordia New"/>
          <w:color w:val="000000"/>
          <w:sz w:val="32"/>
          <w:szCs w:val="32"/>
        </w:rPr>
        <w:t>, 2023</w:t>
      </w:r>
    </w:p>
    <w:p w14:paraId="22725881" w14:textId="5F048B13" w:rsidR="009D69EE" w:rsidRDefault="009D69EE" w:rsidP="00AC55AC">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2023</w:t>
      </w:r>
      <w:r>
        <w:rPr>
          <w:rFonts w:ascii="Cordia New" w:hAnsi="Cordia New" w:cs="Cordia New"/>
          <w:color w:val="000000"/>
          <w:sz w:val="32"/>
          <w:szCs w:val="32"/>
        </w:rPr>
        <w:tab/>
      </w:r>
      <w:proofErr w:type="spellStart"/>
      <w:r>
        <w:rPr>
          <w:rFonts w:ascii="Cordia New" w:hAnsi="Cordia New" w:cs="Cordia New"/>
          <w:color w:val="000000"/>
          <w:sz w:val="32"/>
          <w:szCs w:val="32"/>
        </w:rPr>
        <w:t>NeuroGateways</w:t>
      </w:r>
      <w:proofErr w:type="spellEnd"/>
      <w:r>
        <w:rPr>
          <w:rFonts w:ascii="Cordia New" w:hAnsi="Cordia New" w:cs="Cordia New"/>
          <w:color w:val="000000"/>
          <w:sz w:val="32"/>
          <w:szCs w:val="32"/>
        </w:rPr>
        <w:t xml:space="preserve"> 2023, hosted by the </w:t>
      </w:r>
      <w:r w:rsidRPr="009D69EE">
        <w:rPr>
          <w:rFonts w:ascii="Cordia New" w:hAnsi="Cordia New" w:cs="Cordia New"/>
          <w:color w:val="000000"/>
          <w:sz w:val="32"/>
          <w:szCs w:val="32"/>
        </w:rPr>
        <w:t xml:space="preserve">UAB Center for </w:t>
      </w:r>
      <w:proofErr w:type="spellStart"/>
      <w:r w:rsidRPr="009D69EE">
        <w:rPr>
          <w:rFonts w:ascii="Cordia New" w:hAnsi="Cordia New" w:cs="Cordia New"/>
          <w:color w:val="000000"/>
          <w:sz w:val="32"/>
          <w:szCs w:val="32"/>
        </w:rPr>
        <w:t>Neuroengineering</w:t>
      </w:r>
      <w:proofErr w:type="spellEnd"/>
      <w:r w:rsidRPr="009D69EE">
        <w:rPr>
          <w:rFonts w:ascii="Cordia New" w:hAnsi="Cordia New" w:cs="Cordia New"/>
          <w:color w:val="000000"/>
          <w:sz w:val="32"/>
          <w:szCs w:val="32"/>
        </w:rPr>
        <w:t xml:space="preserve"> and Brain-Computer Interfaces</w:t>
      </w:r>
      <w:r>
        <w:rPr>
          <w:rFonts w:ascii="Cordia New" w:hAnsi="Cordia New" w:cs="Cordia New"/>
          <w:color w:val="000000"/>
          <w:sz w:val="32"/>
          <w:szCs w:val="32"/>
        </w:rPr>
        <w:t>. “</w:t>
      </w:r>
      <w:r w:rsidRPr="009D69EE">
        <w:rPr>
          <w:rFonts w:ascii="Cordia New" w:hAnsi="Cordia New" w:cs="Cordia New"/>
          <w:color w:val="000000"/>
          <w:sz w:val="32"/>
          <w:szCs w:val="32"/>
        </w:rPr>
        <w:t>NextGen Seizure Therapy and the Future of Brain Behavior Quantification and Synchronization</w:t>
      </w:r>
      <w:r>
        <w:rPr>
          <w:rFonts w:ascii="Cordia New" w:hAnsi="Cordia New" w:cs="Cordia New"/>
          <w:color w:val="000000"/>
          <w:sz w:val="32"/>
          <w:szCs w:val="32"/>
        </w:rPr>
        <w:t>.”  Birmingham, AL, March 20, 2023</w:t>
      </w:r>
    </w:p>
    <w:p w14:paraId="0BC5A6D4" w14:textId="1F059693" w:rsidR="00DB3ADD" w:rsidRDefault="00DB3ADD" w:rsidP="00AC55AC">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2022</w:t>
      </w:r>
      <w:r>
        <w:rPr>
          <w:rFonts w:ascii="Cordia New" w:hAnsi="Cordia New" w:cs="Cordia New"/>
          <w:color w:val="000000"/>
          <w:sz w:val="32"/>
          <w:szCs w:val="32"/>
        </w:rPr>
        <w:tab/>
        <w:t>American College of Neuropsychopharmacology (ACNP) annual meeting. Career Development panel. Phoenix, AZ, December 6, 2022</w:t>
      </w:r>
    </w:p>
    <w:p w14:paraId="5C47EE8F" w14:textId="696E24D5" w:rsidR="00DB3ADD" w:rsidRPr="00DB3ADD" w:rsidRDefault="00DB3ADD" w:rsidP="00DB3ADD">
      <w:pPr>
        <w:widowControl w:val="0"/>
        <w:autoSpaceDE w:val="0"/>
        <w:autoSpaceDN w:val="0"/>
        <w:adjustRightInd w:val="0"/>
        <w:snapToGrid w:val="0"/>
        <w:ind w:left="2160" w:hanging="1440"/>
        <w:contextualSpacing/>
        <w:rPr>
          <w:rFonts w:ascii="Cordia New" w:hAnsi="Cordia New" w:cs="Cordia New"/>
          <w:b/>
          <w:bCs/>
          <w:color w:val="000000"/>
          <w:sz w:val="32"/>
          <w:szCs w:val="32"/>
        </w:rPr>
      </w:pPr>
      <w:r>
        <w:rPr>
          <w:rFonts w:ascii="Cordia New" w:hAnsi="Cordia New" w:cs="Cordia New"/>
          <w:color w:val="000000"/>
          <w:sz w:val="32"/>
          <w:szCs w:val="32"/>
        </w:rPr>
        <w:t>2022</w:t>
      </w:r>
      <w:r>
        <w:rPr>
          <w:rFonts w:ascii="Cordia New" w:hAnsi="Cordia New" w:cs="Cordia New"/>
          <w:color w:val="000000"/>
          <w:sz w:val="32"/>
          <w:szCs w:val="32"/>
        </w:rPr>
        <w:tab/>
        <w:t xml:space="preserve">American College of Neuropsychopharmacology (ACNP) annual meeting. </w:t>
      </w:r>
      <w:r w:rsidRPr="00DB3ADD">
        <w:rPr>
          <w:rFonts w:ascii="Cordia New" w:hAnsi="Cordia New" w:cs="Cordia New"/>
          <w:color w:val="000000"/>
          <w:sz w:val="32"/>
          <w:szCs w:val="32"/>
        </w:rPr>
        <w:t>Developing Novel Clinical Outcome Assessments (COAs) for Psychiatric Illnesses Study Group</w:t>
      </w:r>
      <w:r>
        <w:rPr>
          <w:rFonts w:ascii="Cordia New" w:hAnsi="Cordia New" w:cs="Cordia New"/>
          <w:color w:val="000000"/>
          <w:sz w:val="32"/>
          <w:szCs w:val="32"/>
        </w:rPr>
        <w:t>. Phoenix, AZ, December 6, 2022</w:t>
      </w:r>
    </w:p>
    <w:p w14:paraId="72834D72" w14:textId="0B1C9D53" w:rsidR="00060605" w:rsidRDefault="00060605" w:rsidP="00060605">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2022</w:t>
      </w:r>
      <w:r>
        <w:rPr>
          <w:rFonts w:ascii="Cordia New" w:hAnsi="Cordia New" w:cs="Cordia New"/>
          <w:color w:val="000000"/>
          <w:sz w:val="32"/>
          <w:szCs w:val="32"/>
        </w:rPr>
        <w:tab/>
      </w:r>
      <w:r w:rsidRPr="00060605">
        <w:rPr>
          <w:rFonts w:ascii="Cordia New" w:hAnsi="Cordia New" w:cs="Cordia New"/>
          <w:color w:val="000000"/>
          <w:sz w:val="32"/>
          <w:szCs w:val="32"/>
        </w:rPr>
        <w:t>International Network of Neuroimaging Neuromodulation (INNN) Webinar Series on Dose Response in Non</w:t>
      </w:r>
      <w:r>
        <w:rPr>
          <w:rFonts w:ascii="Cordia New" w:hAnsi="Cordia New" w:cs="Cordia New"/>
          <w:color w:val="000000"/>
          <w:sz w:val="32"/>
          <w:szCs w:val="32"/>
        </w:rPr>
        <w:t>-</w:t>
      </w:r>
      <w:r w:rsidRPr="00060605">
        <w:rPr>
          <w:rFonts w:ascii="Cordia New" w:hAnsi="Cordia New" w:cs="Cordia New"/>
          <w:color w:val="000000"/>
          <w:sz w:val="32"/>
          <w:szCs w:val="32"/>
        </w:rPr>
        <w:t>Invasive Brain Stimulation, invited speaker “</w:t>
      </w:r>
      <w:r>
        <w:rPr>
          <w:rFonts w:ascii="Cordia New" w:hAnsi="Cordia New" w:cs="Cordia New"/>
          <w:color w:val="000000"/>
          <w:sz w:val="32"/>
          <w:szCs w:val="32"/>
        </w:rPr>
        <w:t xml:space="preserve">Optimizing the spatial precision of seizure therapy through e-field modeling.” November 10, 2022. Video available </w:t>
      </w:r>
      <w:hyperlink r:id="rId22" w:history="1">
        <w:r w:rsidRPr="00060605">
          <w:rPr>
            <w:rStyle w:val="Hyperlink"/>
            <w:rFonts w:ascii="Cordia New" w:hAnsi="Cordia New" w:cs="Cordia New"/>
            <w:sz w:val="32"/>
            <w:szCs w:val="32"/>
          </w:rPr>
          <w:t>here</w:t>
        </w:r>
      </w:hyperlink>
      <w:r>
        <w:rPr>
          <w:rFonts w:ascii="Cordia New" w:hAnsi="Cordia New" w:cs="Cordia New"/>
          <w:color w:val="000000"/>
          <w:sz w:val="32"/>
          <w:szCs w:val="32"/>
        </w:rPr>
        <w:t>.</w:t>
      </w:r>
    </w:p>
    <w:p w14:paraId="37AB62AC" w14:textId="342F6929" w:rsidR="00060605" w:rsidRDefault="00060605" w:rsidP="00AC55AC">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2022</w:t>
      </w:r>
      <w:r>
        <w:rPr>
          <w:rFonts w:ascii="Cordia New" w:hAnsi="Cordia New" w:cs="Cordia New"/>
          <w:color w:val="000000"/>
          <w:sz w:val="32"/>
          <w:szCs w:val="32"/>
        </w:rPr>
        <w:tab/>
      </w:r>
      <w:r w:rsidRPr="00060605">
        <w:rPr>
          <w:rFonts w:ascii="Cordia New" w:hAnsi="Cordia New" w:cs="Cordia New"/>
          <w:color w:val="000000"/>
          <w:sz w:val="32"/>
          <w:szCs w:val="32"/>
        </w:rPr>
        <w:t>International Network of Neuroimaging Neuromodulation (INNN) Webinar Series on Dose Response in Non</w:t>
      </w:r>
      <w:r>
        <w:rPr>
          <w:rFonts w:ascii="Cordia New" w:hAnsi="Cordia New" w:cs="Cordia New"/>
          <w:color w:val="000000"/>
          <w:sz w:val="32"/>
          <w:szCs w:val="32"/>
        </w:rPr>
        <w:t>-</w:t>
      </w:r>
      <w:r w:rsidRPr="00060605">
        <w:rPr>
          <w:rFonts w:ascii="Cordia New" w:hAnsi="Cordia New" w:cs="Cordia New"/>
          <w:color w:val="000000"/>
          <w:sz w:val="32"/>
          <w:szCs w:val="32"/>
        </w:rPr>
        <w:t xml:space="preserve">Invasive Brain Stimulation, co-Chair and invited speaker “Dose-Response </w:t>
      </w:r>
      <w:proofErr w:type="spellStart"/>
      <w:r w:rsidRPr="00060605">
        <w:rPr>
          <w:rFonts w:ascii="Cordia New" w:hAnsi="Cordia New" w:cs="Cordia New"/>
          <w:color w:val="000000"/>
          <w:sz w:val="32"/>
          <w:szCs w:val="32"/>
        </w:rPr>
        <w:t>Delemma</w:t>
      </w:r>
      <w:proofErr w:type="spellEnd"/>
      <w:r w:rsidRPr="00060605">
        <w:rPr>
          <w:rFonts w:ascii="Cordia New" w:hAnsi="Cordia New" w:cs="Cordia New"/>
          <w:color w:val="000000"/>
          <w:sz w:val="32"/>
          <w:szCs w:val="32"/>
        </w:rPr>
        <w:t xml:space="preserve"> in Non-Invasive Brain Stimulation</w:t>
      </w:r>
      <w:r>
        <w:rPr>
          <w:rFonts w:ascii="Cordia New" w:hAnsi="Cordia New" w:cs="Cordia New"/>
          <w:color w:val="000000"/>
          <w:sz w:val="32"/>
          <w:szCs w:val="32"/>
        </w:rPr>
        <w:t>.” November 3, 2022.</w:t>
      </w:r>
      <w:r w:rsidR="00C06EF8">
        <w:rPr>
          <w:rFonts w:ascii="Cordia New" w:hAnsi="Cordia New" w:cs="Cordia New"/>
          <w:color w:val="000000"/>
          <w:sz w:val="32"/>
          <w:szCs w:val="32"/>
        </w:rPr>
        <w:t xml:space="preserve"> Video available </w:t>
      </w:r>
      <w:hyperlink r:id="rId23" w:history="1">
        <w:r w:rsidR="00C06EF8" w:rsidRPr="00C06EF8">
          <w:rPr>
            <w:rStyle w:val="Hyperlink"/>
            <w:rFonts w:ascii="Cordia New" w:hAnsi="Cordia New" w:cs="Cordia New"/>
            <w:sz w:val="32"/>
            <w:szCs w:val="32"/>
          </w:rPr>
          <w:t>here</w:t>
        </w:r>
      </w:hyperlink>
      <w:r w:rsidR="00C06EF8">
        <w:rPr>
          <w:rFonts w:ascii="Cordia New" w:hAnsi="Cordia New" w:cs="Cordia New"/>
          <w:color w:val="000000"/>
          <w:sz w:val="32"/>
          <w:szCs w:val="32"/>
        </w:rPr>
        <w:t>.</w:t>
      </w:r>
    </w:p>
    <w:p w14:paraId="1A62FB7E" w14:textId="0AD20F8E" w:rsidR="00AC55AC" w:rsidRDefault="00AC55AC" w:rsidP="00AC55AC">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2022</w:t>
      </w:r>
      <w:r>
        <w:rPr>
          <w:rFonts w:ascii="Cordia New" w:hAnsi="Cordia New" w:cs="Cordia New"/>
          <w:color w:val="000000"/>
          <w:sz w:val="32"/>
          <w:szCs w:val="32"/>
        </w:rPr>
        <w:tab/>
        <w:t>Institute of Electrical and Electronics Engineering (IEEE) – Sensors 2022 Annual Meeting.  Invited Keynote lecture “Brain-Behavior Quantification and Synchronization.” Dallas, Texas, October 31, 2022</w:t>
      </w:r>
    </w:p>
    <w:p w14:paraId="2FA0D47C" w14:textId="1C403F0B" w:rsidR="00FD3140" w:rsidRDefault="00FD3140" w:rsidP="007665EF">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lastRenderedPageBreak/>
        <w:t>2022</w:t>
      </w:r>
      <w:r>
        <w:rPr>
          <w:rFonts w:ascii="Cordia New" w:hAnsi="Cordia New" w:cs="Cordia New"/>
          <w:color w:val="000000"/>
          <w:sz w:val="32"/>
          <w:szCs w:val="32"/>
        </w:rPr>
        <w:tab/>
        <w:t>National Academies of Sciences, Engineering, and Medicine – Forum on Neuroscience and Nervous System Disorders Membership Meeting invited presentation “State of the Science of Noninvasive Neuromodulation,” Washington, DC, October 25, 2022</w:t>
      </w:r>
    </w:p>
    <w:p w14:paraId="4A4D14F6" w14:textId="4BC7A6C4" w:rsidR="00A63FD0" w:rsidRDefault="00A63FD0" w:rsidP="00C5264A">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2022</w:t>
      </w:r>
      <w:r>
        <w:rPr>
          <w:rFonts w:ascii="Cordia New" w:hAnsi="Cordia New" w:cs="Cordia New"/>
          <w:color w:val="000000"/>
          <w:sz w:val="32"/>
          <w:szCs w:val="32"/>
        </w:rPr>
        <w:tab/>
      </w:r>
      <w:r w:rsidRPr="00A63FD0">
        <w:rPr>
          <w:rFonts w:ascii="Cordia New" w:hAnsi="Cordia New" w:cs="Cordia New"/>
          <w:color w:val="000000"/>
          <w:sz w:val="32"/>
          <w:szCs w:val="32"/>
        </w:rPr>
        <w:t>International Society for Magnetic Resonance in Medicine (ISMRM)</w:t>
      </w:r>
      <w:r>
        <w:rPr>
          <w:rFonts w:ascii="Cordia New" w:hAnsi="Cordia New" w:cs="Cordia New"/>
          <w:color w:val="000000"/>
          <w:sz w:val="32"/>
          <w:szCs w:val="32"/>
        </w:rPr>
        <w:t xml:space="preserve"> </w:t>
      </w:r>
      <w:r w:rsidR="00C5264A">
        <w:rPr>
          <w:rFonts w:ascii="Cordia New" w:hAnsi="Cordia New" w:cs="Cordia New"/>
          <w:color w:val="000000"/>
          <w:sz w:val="32"/>
          <w:szCs w:val="32"/>
        </w:rPr>
        <w:t xml:space="preserve">Workshop on MRI of </w:t>
      </w:r>
      <w:r>
        <w:rPr>
          <w:rFonts w:ascii="Cordia New" w:hAnsi="Cordia New" w:cs="Cordia New"/>
          <w:color w:val="000000"/>
          <w:sz w:val="32"/>
          <w:szCs w:val="32"/>
        </w:rPr>
        <w:t>Neuromodulation</w:t>
      </w:r>
      <w:r w:rsidR="00C5264A">
        <w:rPr>
          <w:rFonts w:ascii="Cordia New" w:hAnsi="Cordia New" w:cs="Cordia New"/>
          <w:color w:val="000000"/>
          <w:sz w:val="32"/>
          <w:szCs w:val="32"/>
        </w:rPr>
        <w:t>: Target Engagement, Neural Mechanism and Biomarker Development.</w:t>
      </w:r>
      <w:r>
        <w:rPr>
          <w:rFonts w:ascii="Cordia New" w:hAnsi="Cordia New" w:cs="Cordia New"/>
          <w:color w:val="000000"/>
          <w:sz w:val="32"/>
          <w:szCs w:val="32"/>
        </w:rPr>
        <w:t xml:space="preserve"> </w:t>
      </w:r>
      <w:r w:rsidR="00C5264A">
        <w:rPr>
          <w:rFonts w:ascii="Cordia New" w:hAnsi="Cordia New" w:cs="Cordia New"/>
          <w:color w:val="000000"/>
          <w:sz w:val="32"/>
          <w:szCs w:val="32"/>
        </w:rPr>
        <w:t xml:space="preserve"> Invited</w:t>
      </w:r>
      <w:r>
        <w:rPr>
          <w:rFonts w:ascii="Cordia New" w:hAnsi="Cordia New" w:cs="Cordia New"/>
          <w:color w:val="000000"/>
          <w:sz w:val="32"/>
          <w:szCs w:val="32"/>
        </w:rPr>
        <w:t xml:space="preserve"> Keynote Address “MRI of Neuromodulation: The Big Picture,” Bethesda, MD, Oct 17, 2022</w:t>
      </w:r>
    </w:p>
    <w:p w14:paraId="753D7F7F" w14:textId="3FBE4844" w:rsidR="00670F94" w:rsidRDefault="00670F94" w:rsidP="007665EF">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2022</w:t>
      </w:r>
      <w:r>
        <w:rPr>
          <w:rFonts w:ascii="Cordia New" w:hAnsi="Cordia New" w:cs="Cordia New"/>
          <w:color w:val="000000"/>
          <w:sz w:val="32"/>
          <w:szCs w:val="32"/>
        </w:rPr>
        <w:tab/>
      </w:r>
      <w:r w:rsidR="002F5D6F">
        <w:rPr>
          <w:rFonts w:ascii="Cordia New" w:hAnsi="Cordia New" w:cs="Cordia New"/>
          <w:color w:val="000000"/>
          <w:sz w:val="32"/>
          <w:szCs w:val="32"/>
        </w:rPr>
        <w:t>Genes, Brain, and Behavior 2022 [Annual Meeting of the International behavioral and Neural Genetics Society (IBANGS)] invited plenary “Brain-Behavior Quantification and Synchronization,” Memphis, TN</w:t>
      </w:r>
      <w:r w:rsidR="001C09AE">
        <w:rPr>
          <w:rFonts w:ascii="Cordia New" w:hAnsi="Cordia New" w:cs="Cordia New"/>
          <w:color w:val="000000"/>
          <w:sz w:val="32"/>
          <w:szCs w:val="32"/>
        </w:rPr>
        <w:t>, May 25, 2022</w:t>
      </w:r>
    </w:p>
    <w:p w14:paraId="21E5E0A0" w14:textId="5BF421B7" w:rsidR="001B30FD" w:rsidRDefault="001B30FD" w:rsidP="007665EF">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2021</w:t>
      </w:r>
      <w:r>
        <w:rPr>
          <w:rFonts w:ascii="Cordia New" w:hAnsi="Cordia New" w:cs="Cordia New"/>
          <w:color w:val="000000"/>
          <w:sz w:val="32"/>
          <w:szCs w:val="32"/>
        </w:rPr>
        <w:tab/>
        <w:t>American College of Neuropsychopharmacology (ACNP) annual meeting NPPR Symposium invited lecture “</w:t>
      </w:r>
      <w:r w:rsidRPr="001B30FD">
        <w:rPr>
          <w:rFonts w:ascii="Cordia New" w:hAnsi="Cordia New" w:cs="Cordia New"/>
          <w:color w:val="000000"/>
          <w:sz w:val="32"/>
          <w:szCs w:val="32"/>
        </w:rPr>
        <w:t>Noninvasive Neuromodulation of the Prefrontal Cortex in Mental Health Disorders</w:t>
      </w:r>
      <w:r>
        <w:rPr>
          <w:rFonts w:ascii="Cordia New" w:hAnsi="Cordia New" w:cs="Cordia New"/>
          <w:color w:val="000000"/>
          <w:sz w:val="32"/>
          <w:szCs w:val="32"/>
        </w:rPr>
        <w:t>,” San Juan, PR</w:t>
      </w:r>
      <w:r w:rsidR="001C09AE">
        <w:rPr>
          <w:rFonts w:ascii="Cordia New" w:hAnsi="Cordia New" w:cs="Cordia New"/>
          <w:color w:val="000000"/>
          <w:sz w:val="32"/>
          <w:szCs w:val="32"/>
        </w:rPr>
        <w:t>,</w:t>
      </w:r>
      <w:r w:rsidR="001C09AE" w:rsidRPr="001C09AE">
        <w:rPr>
          <w:rFonts w:ascii="Cordia New" w:hAnsi="Cordia New" w:cs="Cordia New"/>
          <w:color w:val="000000"/>
          <w:sz w:val="32"/>
          <w:szCs w:val="32"/>
        </w:rPr>
        <w:t xml:space="preserve"> </w:t>
      </w:r>
      <w:r w:rsidR="001C09AE">
        <w:rPr>
          <w:rFonts w:ascii="Cordia New" w:hAnsi="Cordia New" w:cs="Cordia New"/>
          <w:color w:val="000000"/>
          <w:sz w:val="32"/>
          <w:szCs w:val="32"/>
        </w:rPr>
        <w:t>Dec 6, 2021</w:t>
      </w:r>
    </w:p>
    <w:p w14:paraId="1B4718FD" w14:textId="15E6E5DA" w:rsidR="005B177A" w:rsidRDefault="005B177A" w:rsidP="005B177A">
      <w:pPr>
        <w:widowControl w:val="0"/>
        <w:tabs>
          <w:tab w:val="left" w:pos="2880"/>
        </w:tabs>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2021</w:t>
      </w:r>
      <w:r>
        <w:rPr>
          <w:rFonts w:ascii="Cordia New" w:hAnsi="Cordia New" w:cs="Cordia New"/>
          <w:color w:val="000000"/>
          <w:sz w:val="32"/>
          <w:szCs w:val="32"/>
        </w:rPr>
        <w:tab/>
        <w:t>Flexner Award Lecture, “Adventures in Psychiatric Neuromodulation,” Mahoney Institute for Neurosciences, University of Pennsylvania, Nov 3, 2021</w:t>
      </w:r>
    </w:p>
    <w:p w14:paraId="3A41330C" w14:textId="2F1E1328" w:rsidR="005B177A" w:rsidRDefault="005B177A" w:rsidP="007665EF">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2021</w:t>
      </w:r>
      <w:r>
        <w:rPr>
          <w:rFonts w:ascii="Cordia New" w:hAnsi="Cordia New" w:cs="Cordia New"/>
          <w:color w:val="000000"/>
          <w:sz w:val="32"/>
          <w:szCs w:val="32"/>
        </w:rPr>
        <w:tab/>
      </w:r>
      <w:r w:rsidR="0006786C">
        <w:rPr>
          <w:rFonts w:ascii="Cordia New" w:hAnsi="Cordia New" w:cs="Cordia New"/>
          <w:color w:val="000000"/>
          <w:sz w:val="32"/>
          <w:szCs w:val="32"/>
        </w:rPr>
        <w:t>University of Illinois Chicago Research Extravaganza Keynote lecture “Frontiers in Psychiatric Neuromodulation,” Oct 13, 2021</w:t>
      </w:r>
    </w:p>
    <w:p w14:paraId="1C2BD6BF" w14:textId="2C9B7978" w:rsidR="0006786C" w:rsidRDefault="0006786C" w:rsidP="007665EF">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2021</w:t>
      </w:r>
      <w:r>
        <w:rPr>
          <w:rFonts w:ascii="Cordia New" w:hAnsi="Cordia New" w:cs="Cordia New"/>
          <w:color w:val="000000"/>
          <w:sz w:val="32"/>
          <w:szCs w:val="32"/>
        </w:rPr>
        <w:tab/>
        <w:t xml:space="preserve">World Congress of Neurology invited symposium lecture “Noninvasive Brain Stimulation and </w:t>
      </w:r>
      <w:proofErr w:type="spellStart"/>
      <w:r>
        <w:rPr>
          <w:rFonts w:ascii="Cordia New" w:hAnsi="Cordia New" w:cs="Cordia New"/>
          <w:color w:val="000000"/>
          <w:sz w:val="32"/>
          <w:szCs w:val="32"/>
        </w:rPr>
        <w:t>Psychiatrc</w:t>
      </w:r>
      <w:proofErr w:type="spellEnd"/>
      <w:r>
        <w:rPr>
          <w:rFonts w:ascii="Cordia New" w:hAnsi="Cordia New" w:cs="Cordia New"/>
          <w:color w:val="000000"/>
          <w:sz w:val="32"/>
          <w:szCs w:val="32"/>
        </w:rPr>
        <w:t xml:space="preserve"> </w:t>
      </w:r>
      <w:proofErr w:type="spellStart"/>
      <w:r>
        <w:rPr>
          <w:rFonts w:ascii="Cordia New" w:hAnsi="Cordia New" w:cs="Cordia New"/>
          <w:color w:val="000000"/>
          <w:sz w:val="32"/>
          <w:szCs w:val="32"/>
        </w:rPr>
        <w:t>Sumptoms</w:t>
      </w:r>
      <w:proofErr w:type="spellEnd"/>
      <w:r>
        <w:rPr>
          <w:rFonts w:ascii="Cordia New" w:hAnsi="Cordia New" w:cs="Cordia New"/>
          <w:color w:val="000000"/>
          <w:sz w:val="32"/>
          <w:szCs w:val="32"/>
        </w:rPr>
        <w:t xml:space="preserve"> in Neurological Disorders,” Oct 3, 2021</w:t>
      </w:r>
    </w:p>
    <w:p w14:paraId="7792D19A" w14:textId="13858EF2" w:rsidR="0006786C" w:rsidRDefault="0006786C" w:rsidP="0006786C">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2021</w:t>
      </w:r>
      <w:r>
        <w:rPr>
          <w:rFonts w:ascii="Cordia New" w:hAnsi="Cordia New" w:cs="Cordia New"/>
          <w:color w:val="000000"/>
          <w:sz w:val="32"/>
          <w:szCs w:val="32"/>
        </w:rPr>
        <w:tab/>
        <w:t>World Congress of Neurology invited symposium lecture “Therapeutic Potential of Magnetic Seizure Therapy,” Oct 4, 2021</w:t>
      </w:r>
    </w:p>
    <w:p w14:paraId="05C9A047" w14:textId="5832FCA1" w:rsidR="00452013" w:rsidRDefault="00452013" w:rsidP="0006786C">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2021</w:t>
      </w:r>
      <w:r>
        <w:rPr>
          <w:rFonts w:ascii="Cordia New" w:hAnsi="Cordia New" w:cs="Cordia New"/>
          <w:color w:val="000000"/>
          <w:sz w:val="32"/>
          <w:szCs w:val="32"/>
        </w:rPr>
        <w:tab/>
        <w:t xml:space="preserve">Donders Lecture, “Innovations in Brain Stimulation for Depression,” </w:t>
      </w:r>
      <w:r w:rsidRPr="00452013">
        <w:rPr>
          <w:rFonts w:ascii="Cordia New" w:hAnsi="Cordia New" w:cs="Cordia New"/>
          <w:color w:val="000000"/>
          <w:sz w:val="32"/>
          <w:szCs w:val="32"/>
        </w:rPr>
        <w:t xml:space="preserve">Donders Institute for Brain, Cognition and </w:t>
      </w:r>
      <w:proofErr w:type="spellStart"/>
      <w:r w:rsidRPr="00452013">
        <w:rPr>
          <w:rFonts w:ascii="Cordia New" w:hAnsi="Cordia New" w:cs="Cordia New"/>
          <w:color w:val="000000"/>
          <w:sz w:val="32"/>
          <w:szCs w:val="32"/>
        </w:rPr>
        <w:t>Behaviour</w:t>
      </w:r>
      <w:proofErr w:type="spellEnd"/>
      <w:r w:rsidRPr="00452013">
        <w:rPr>
          <w:rFonts w:ascii="Cordia New" w:hAnsi="Cordia New" w:cs="Cordia New"/>
          <w:color w:val="000000"/>
          <w:sz w:val="32"/>
          <w:szCs w:val="32"/>
        </w:rPr>
        <w:t xml:space="preserve"> at Radboud University, Netherlands</w:t>
      </w:r>
      <w:r>
        <w:rPr>
          <w:rFonts w:ascii="Cordia New" w:hAnsi="Cordia New" w:cs="Cordia New"/>
          <w:color w:val="000000"/>
          <w:sz w:val="32"/>
          <w:szCs w:val="32"/>
        </w:rPr>
        <w:t>, Sept 9, 2021</w:t>
      </w:r>
    </w:p>
    <w:p w14:paraId="37129ADC" w14:textId="18AB3C43" w:rsidR="00B27BA6" w:rsidRDefault="00B27BA6" w:rsidP="0006786C">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2021</w:t>
      </w:r>
      <w:r>
        <w:rPr>
          <w:rFonts w:ascii="Cordia New" w:hAnsi="Cordia New" w:cs="Cordia New"/>
          <w:color w:val="000000"/>
          <w:sz w:val="32"/>
          <w:szCs w:val="32"/>
        </w:rPr>
        <w:tab/>
        <w:t>American Society of Clinical Psychopharmacology (ASCP) Keynote Plenary lecture: “</w:t>
      </w:r>
      <w:r w:rsidRPr="00B27BA6">
        <w:rPr>
          <w:rFonts w:ascii="Cordia New" w:hAnsi="Cordia New" w:cs="Cordia New"/>
          <w:color w:val="000000"/>
          <w:sz w:val="32"/>
          <w:szCs w:val="32"/>
        </w:rPr>
        <w:t>Incorporating New Developments in Neuromodulation Devices into Research and Practice: Obstacles and Outlook for the Future</w:t>
      </w:r>
      <w:r>
        <w:rPr>
          <w:rFonts w:ascii="Cordia New" w:hAnsi="Cordia New" w:cs="Cordia New"/>
          <w:color w:val="000000"/>
          <w:sz w:val="32"/>
          <w:szCs w:val="32"/>
        </w:rPr>
        <w:t>,” June 3, 2021</w:t>
      </w:r>
    </w:p>
    <w:p w14:paraId="434A44E2" w14:textId="1AAADB1A" w:rsidR="00D408DC" w:rsidRDefault="00D408DC" w:rsidP="0006786C">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2021</w:t>
      </w:r>
      <w:r>
        <w:rPr>
          <w:rFonts w:ascii="Cordia New" w:hAnsi="Cordia New" w:cs="Cordia New"/>
          <w:color w:val="000000"/>
          <w:sz w:val="32"/>
          <w:szCs w:val="32"/>
        </w:rPr>
        <w:tab/>
        <w:t>International Society for CNS Clinical Trials and Methodology (ISCTM) 17</w:t>
      </w:r>
      <w:r w:rsidRPr="00D408DC">
        <w:rPr>
          <w:rFonts w:ascii="Cordia New" w:hAnsi="Cordia New" w:cs="Cordia New"/>
          <w:color w:val="000000"/>
          <w:sz w:val="32"/>
          <w:szCs w:val="32"/>
          <w:vertAlign w:val="superscript"/>
        </w:rPr>
        <w:t>th</w:t>
      </w:r>
      <w:r>
        <w:rPr>
          <w:rFonts w:ascii="Cordia New" w:hAnsi="Cordia New" w:cs="Cordia New"/>
          <w:color w:val="000000"/>
          <w:sz w:val="32"/>
          <w:szCs w:val="32"/>
        </w:rPr>
        <w:t xml:space="preserve"> </w:t>
      </w:r>
      <w:r w:rsidR="00E80633">
        <w:rPr>
          <w:rFonts w:ascii="Cordia New" w:hAnsi="Cordia New" w:cs="Cordia New"/>
          <w:color w:val="000000"/>
          <w:sz w:val="32"/>
          <w:szCs w:val="32"/>
        </w:rPr>
        <w:t>A</w:t>
      </w:r>
      <w:r>
        <w:rPr>
          <w:rFonts w:ascii="Cordia New" w:hAnsi="Cordia New" w:cs="Cordia New"/>
          <w:color w:val="000000"/>
          <w:sz w:val="32"/>
          <w:szCs w:val="32"/>
        </w:rPr>
        <w:t>nnual Scientific Meeting invited talk “</w:t>
      </w:r>
      <w:r w:rsidRPr="00D408DC">
        <w:rPr>
          <w:rFonts w:ascii="Cordia New" w:hAnsi="Cordia New" w:cs="Cordia New"/>
          <w:color w:val="000000"/>
          <w:sz w:val="32"/>
          <w:szCs w:val="32"/>
        </w:rPr>
        <w:t>Integrating Cognitive Interventions with Neuromodulation</w:t>
      </w:r>
      <w:r>
        <w:rPr>
          <w:rFonts w:ascii="Cordia New" w:hAnsi="Cordia New" w:cs="Cordia New"/>
          <w:color w:val="000000"/>
          <w:sz w:val="32"/>
          <w:szCs w:val="32"/>
        </w:rPr>
        <w:t>,” April 8, 2021</w:t>
      </w:r>
    </w:p>
    <w:p w14:paraId="4C1E2D22" w14:textId="6F8A954F" w:rsidR="00944B3C" w:rsidRDefault="00944B3C" w:rsidP="002C7B04">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2020</w:t>
      </w:r>
      <w:r>
        <w:rPr>
          <w:rFonts w:ascii="Cordia New" w:hAnsi="Cordia New" w:cs="Cordia New"/>
          <w:color w:val="000000"/>
          <w:sz w:val="32"/>
          <w:szCs w:val="32"/>
        </w:rPr>
        <w:tab/>
        <w:t>American College of Neuropsychopharmacology (ACNP) Symposium Chair “BRAIN Initiative 2020: Progress and Promise for Next-Gen Therapeutics,” Dec 8, 2020</w:t>
      </w:r>
    </w:p>
    <w:p w14:paraId="328EFAD3" w14:textId="04AC2285" w:rsidR="00944B3C" w:rsidRDefault="00944B3C" w:rsidP="002C7B04">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2020</w:t>
      </w:r>
      <w:r>
        <w:rPr>
          <w:rFonts w:ascii="Cordia New" w:hAnsi="Cordia New" w:cs="Cordia New"/>
          <w:color w:val="000000"/>
          <w:sz w:val="32"/>
          <w:szCs w:val="32"/>
        </w:rPr>
        <w:tab/>
        <w:t>American College of Neuropsychopharmacology (ACNP) Symposium Study Group “</w:t>
      </w:r>
      <w:r w:rsidRPr="00944B3C">
        <w:rPr>
          <w:rFonts w:ascii="Cordia New" w:hAnsi="Cordia New" w:cs="Cordia New"/>
          <w:color w:val="000000"/>
          <w:sz w:val="32"/>
          <w:szCs w:val="32"/>
        </w:rPr>
        <w:t>Aggression in the Context of Mental Illness</w:t>
      </w:r>
      <w:r>
        <w:rPr>
          <w:rFonts w:ascii="Cordia New" w:hAnsi="Cordia New" w:cs="Cordia New"/>
          <w:color w:val="000000"/>
          <w:sz w:val="32"/>
          <w:szCs w:val="32"/>
        </w:rPr>
        <w:t>,” Dec 7, 2020</w:t>
      </w:r>
    </w:p>
    <w:p w14:paraId="0A7C1935" w14:textId="27A442AC" w:rsidR="00A71A46" w:rsidRDefault="00A71A46" w:rsidP="002C7B04">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lastRenderedPageBreak/>
        <w:t>2020</w:t>
      </w:r>
      <w:r>
        <w:rPr>
          <w:rFonts w:ascii="Cordia New" w:hAnsi="Cordia New" w:cs="Cordia New"/>
          <w:color w:val="000000"/>
          <w:sz w:val="32"/>
          <w:szCs w:val="32"/>
        </w:rPr>
        <w:tab/>
      </w:r>
      <w:r w:rsidR="002C7B04" w:rsidRPr="002C7B04">
        <w:rPr>
          <w:rFonts w:ascii="Cordia New" w:hAnsi="Cordia New" w:cs="Cordia New"/>
          <w:color w:val="000000"/>
          <w:sz w:val="32"/>
          <w:szCs w:val="32"/>
        </w:rPr>
        <w:t>64</w:t>
      </w:r>
      <w:r w:rsidR="002C7B04" w:rsidRPr="002C7B04">
        <w:rPr>
          <w:rFonts w:ascii="Cordia New" w:hAnsi="Cordia New" w:cs="Cordia New"/>
          <w:color w:val="000000"/>
          <w:sz w:val="32"/>
          <w:szCs w:val="32"/>
          <w:vertAlign w:val="superscript"/>
        </w:rPr>
        <w:t>th</w:t>
      </w:r>
      <w:r w:rsidR="002C7B04">
        <w:rPr>
          <w:rFonts w:ascii="Cordia New" w:hAnsi="Cordia New" w:cs="Cordia New"/>
          <w:color w:val="000000"/>
          <w:sz w:val="32"/>
          <w:szCs w:val="32"/>
        </w:rPr>
        <w:t xml:space="preserve"> </w:t>
      </w:r>
      <w:r w:rsidR="002C7B04" w:rsidRPr="002C7B04">
        <w:rPr>
          <w:rFonts w:ascii="Cordia New" w:hAnsi="Cordia New" w:cs="Cordia New"/>
          <w:color w:val="000000"/>
          <w:sz w:val="32"/>
          <w:szCs w:val="32"/>
        </w:rPr>
        <w:t>Annual Meeting of the German Society for Clinical Neurophysiology and Functional Imaging and 7</w:t>
      </w:r>
      <w:r w:rsidR="002C7B04" w:rsidRPr="002C7B04">
        <w:rPr>
          <w:rFonts w:ascii="Cordia New" w:hAnsi="Cordia New" w:cs="Cordia New"/>
          <w:color w:val="000000"/>
          <w:sz w:val="32"/>
          <w:szCs w:val="32"/>
          <w:vertAlign w:val="superscript"/>
        </w:rPr>
        <w:t>th</w:t>
      </w:r>
      <w:r w:rsidR="002C7B04" w:rsidRPr="002C7B04">
        <w:rPr>
          <w:rFonts w:ascii="Cordia New" w:hAnsi="Cordia New" w:cs="Cordia New"/>
          <w:color w:val="000000"/>
          <w:sz w:val="32"/>
          <w:szCs w:val="32"/>
        </w:rPr>
        <w:t xml:space="preserve"> International Conference on Non-Invasive Brain Stimulation</w:t>
      </w:r>
      <w:r w:rsidR="002C7B04">
        <w:rPr>
          <w:rFonts w:ascii="Cordia New" w:hAnsi="Cordia New" w:cs="Cordia New"/>
          <w:color w:val="000000"/>
          <w:sz w:val="32"/>
          <w:szCs w:val="32"/>
        </w:rPr>
        <w:t xml:space="preserve"> invited lecture: “</w:t>
      </w:r>
      <w:r w:rsidR="002C7B04" w:rsidRPr="002C7B04">
        <w:rPr>
          <w:rFonts w:ascii="Cordia New" w:hAnsi="Cordia New" w:cs="Cordia New"/>
          <w:color w:val="000000"/>
          <w:sz w:val="32"/>
          <w:szCs w:val="32"/>
        </w:rPr>
        <w:t>Precision Neuromodulation: Challenges, Opportunities and Perspectives</w:t>
      </w:r>
      <w:r w:rsidR="002C7B04">
        <w:rPr>
          <w:rFonts w:ascii="Cordia New" w:hAnsi="Cordia New" w:cs="Cordia New"/>
          <w:color w:val="000000"/>
          <w:sz w:val="32"/>
          <w:szCs w:val="32"/>
        </w:rPr>
        <w:t>,” Nov 10, 2020</w:t>
      </w:r>
    </w:p>
    <w:p w14:paraId="74C60C92" w14:textId="30179722" w:rsidR="007D4752" w:rsidRDefault="007D4752" w:rsidP="002C7B04">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2020</w:t>
      </w:r>
      <w:r>
        <w:rPr>
          <w:rFonts w:ascii="Cordia New" w:hAnsi="Cordia New" w:cs="Cordia New"/>
          <w:color w:val="000000"/>
          <w:sz w:val="32"/>
          <w:szCs w:val="32"/>
        </w:rPr>
        <w:tab/>
        <w:t>Duke Medical Alumni Psychiatry Grand Rounds Lecture “</w:t>
      </w:r>
      <w:r w:rsidRPr="007D4752">
        <w:rPr>
          <w:rFonts w:ascii="Cordia New" w:hAnsi="Cordia New" w:cs="Cordia New"/>
          <w:color w:val="000000"/>
          <w:sz w:val="32"/>
          <w:szCs w:val="32"/>
        </w:rPr>
        <w:t>Neuromodulation in Psychiatry:</w:t>
      </w:r>
      <w:r>
        <w:rPr>
          <w:rFonts w:ascii="Cordia New" w:hAnsi="Cordia New" w:cs="Cordia New"/>
          <w:color w:val="000000"/>
          <w:sz w:val="32"/>
          <w:szCs w:val="32"/>
        </w:rPr>
        <w:t xml:space="preserve"> </w:t>
      </w:r>
      <w:r w:rsidRPr="007D4752">
        <w:rPr>
          <w:rFonts w:ascii="Cordia New" w:hAnsi="Cordia New" w:cs="Cordia New"/>
          <w:i/>
          <w:iCs/>
          <w:color w:val="000000"/>
          <w:sz w:val="32"/>
          <w:szCs w:val="32"/>
        </w:rPr>
        <w:t>New Developments and Future Directions</w:t>
      </w:r>
      <w:r>
        <w:rPr>
          <w:rFonts w:ascii="Cordia New" w:hAnsi="Cordia New" w:cs="Cordia New"/>
          <w:i/>
          <w:iCs/>
          <w:color w:val="000000"/>
          <w:sz w:val="32"/>
          <w:szCs w:val="32"/>
        </w:rPr>
        <w:t>,</w:t>
      </w:r>
      <w:r>
        <w:rPr>
          <w:rFonts w:ascii="Cordia New" w:hAnsi="Cordia New" w:cs="Cordia New"/>
          <w:color w:val="000000"/>
          <w:sz w:val="32"/>
          <w:szCs w:val="32"/>
        </w:rPr>
        <w:t xml:space="preserve"> Nov 5, 2020</w:t>
      </w:r>
    </w:p>
    <w:p w14:paraId="140DC361" w14:textId="4CD4C8E5" w:rsidR="002D1301" w:rsidRDefault="002D1301" w:rsidP="002C7B04">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2020</w:t>
      </w:r>
      <w:r>
        <w:rPr>
          <w:rFonts w:ascii="Cordia New" w:hAnsi="Cordia New" w:cs="Cordia New"/>
          <w:color w:val="000000"/>
          <w:sz w:val="32"/>
          <w:szCs w:val="32"/>
        </w:rPr>
        <w:tab/>
      </w:r>
      <w:r w:rsidRPr="002D1301">
        <w:rPr>
          <w:rFonts w:ascii="Cordia New" w:hAnsi="Cordia New" w:cs="Cordia New"/>
          <w:color w:val="000000"/>
          <w:sz w:val="32"/>
          <w:szCs w:val="32"/>
        </w:rPr>
        <w:t xml:space="preserve">2020 IEEE Brain Workshop on Advanced </w:t>
      </w:r>
      <w:proofErr w:type="spellStart"/>
      <w:r w:rsidRPr="002D1301">
        <w:rPr>
          <w:rFonts w:ascii="Cordia New" w:hAnsi="Cordia New" w:cs="Cordia New"/>
          <w:color w:val="000000"/>
          <w:sz w:val="32"/>
          <w:szCs w:val="32"/>
        </w:rPr>
        <w:t>Neurotechnologies</w:t>
      </w:r>
      <w:proofErr w:type="spellEnd"/>
      <w:r>
        <w:rPr>
          <w:rFonts w:ascii="Cordia New" w:hAnsi="Cordia New" w:cs="Cordia New"/>
          <w:color w:val="000000"/>
          <w:sz w:val="32"/>
          <w:szCs w:val="32"/>
        </w:rPr>
        <w:t xml:space="preserve"> Invited lecture “</w:t>
      </w:r>
      <w:r w:rsidRPr="002D1301">
        <w:rPr>
          <w:rFonts w:ascii="Cordia New" w:hAnsi="Cordia New" w:cs="Cordia New"/>
          <w:color w:val="000000"/>
          <w:sz w:val="32"/>
          <w:szCs w:val="32"/>
        </w:rPr>
        <w:t>Target Engagement in Mental Health: Challenges and Opportunities</w:t>
      </w:r>
      <w:r>
        <w:rPr>
          <w:rFonts w:ascii="Cordia New" w:hAnsi="Cordia New" w:cs="Cordia New"/>
          <w:color w:val="000000"/>
          <w:sz w:val="32"/>
          <w:szCs w:val="32"/>
        </w:rPr>
        <w:t>,” Oct 22, 2020</w:t>
      </w:r>
    </w:p>
    <w:p w14:paraId="1A2BD56E" w14:textId="4844FFE4" w:rsidR="002D1301" w:rsidRDefault="002D1301" w:rsidP="002C7B04">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2020</w:t>
      </w:r>
      <w:r>
        <w:rPr>
          <w:rFonts w:ascii="Cordia New" w:hAnsi="Cordia New" w:cs="Cordia New"/>
          <w:color w:val="000000"/>
          <w:sz w:val="32"/>
          <w:szCs w:val="32"/>
        </w:rPr>
        <w:tab/>
        <w:t>American Academy of Child and Adolescent Psychiatry (</w:t>
      </w:r>
      <w:r w:rsidRPr="002D1301">
        <w:rPr>
          <w:rFonts w:ascii="Cordia New" w:hAnsi="Cordia New" w:cs="Cordia New"/>
          <w:color w:val="000000"/>
          <w:sz w:val="32"/>
          <w:szCs w:val="32"/>
        </w:rPr>
        <w:t>AACAP</w:t>
      </w:r>
      <w:r>
        <w:rPr>
          <w:rFonts w:ascii="Cordia New" w:hAnsi="Cordia New" w:cs="Cordia New"/>
          <w:color w:val="000000"/>
          <w:sz w:val="32"/>
          <w:szCs w:val="32"/>
        </w:rPr>
        <w:t>) Annual</w:t>
      </w:r>
      <w:r w:rsidRPr="002D1301">
        <w:rPr>
          <w:rFonts w:ascii="Cordia New" w:hAnsi="Cordia New" w:cs="Cordia New"/>
          <w:color w:val="000000"/>
          <w:sz w:val="32"/>
          <w:szCs w:val="32"/>
        </w:rPr>
        <w:t> Research Institute</w:t>
      </w:r>
      <w:r>
        <w:rPr>
          <w:rFonts w:ascii="Cordia New" w:hAnsi="Cordia New" w:cs="Cordia New"/>
          <w:color w:val="000000"/>
          <w:sz w:val="32"/>
          <w:szCs w:val="32"/>
        </w:rPr>
        <w:t xml:space="preserve"> Symposium “</w:t>
      </w:r>
      <w:r w:rsidRPr="002D1301">
        <w:rPr>
          <w:rFonts w:ascii="Cordia New" w:hAnsi="Cordia New" w:cs="Cordia New"/>
          <w:color w:val="000000"/>
          <w:sz w:val="32"/>
          <w:szCs w:val="32"/>
        </w:rPr>
        <w:t>Neuromodulation in Children and Adolescents: The Devil is in the Dosing</w:t>
      </w:r>
      <w:r>
        <w:rPr>
          <w:rFonts w:ascii="Cordia New" w:hAnsi="Cordia New" w:cs="Cordia New"/>
          <w:color w:val="000000"/>
          <w:sz w:val="32"/>
          <w:szCs w:val="32"/>
        </w:rPr>
        <w:t xml:space="preserve">,” Oct 22, 2020 </w:t>
      </w:r>
    </w:p>
    <w:p w14:paraId="1A19B681" w14:textId="36A9A4ED" w:rsidR="00F96C12" w:rsidRPr="007D4752" w:rsidRDefault="00F96C12" w:rsidP="002C7B04">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2020</w:t>
      </w:r>
      <w:r>
        <w:rPr>
          <w:rFonts w:ascii="Cordia New" w:hAnsi="Cordia New" w:cs="Cordia New"/>
          <w:color w:val="000000"/>
          <w:sz w:val="32"/>
          <w:szCs w:val="32"/>
        </w:rPr>
        <w:tab/>
        <w:t>National Alliance for Mental Illness (NAMI) Ask the Expert Session “</w:t>
      </w:r>
      <w:r w:rsidRPr="00F96C12">
        <w:rPr>
          <w:rFonts w:ascii="Cordia New" w:hAnsi="Cordia New" w:cs="Cordia New"/>
          <w:color w:val="000000"/>
          <w:sz w:val="32"/>
          <w:szCs w:val="32"/>
        </w:rPr>
        <w:t>New Horizons in Schizophrenia Research</w:t>
      </w:r>
      <w:r>
        <w:rPr>
          <w:rFonts w:ascii="Cordia New" w:hAnsi="Cordia New" w:cs="Cordia New"/>
          <w:color w:val="000000"/>
          <w:sz w:val="32"/>
          <w:szCs w:val="32"/>
        </w:rPr>
        <w:t>,” Oct 8, 2020</w:t>
      </w:r>
    </w:p>
    <w:p w14:paraId="0151CD7A" w14:textId="2528EEDE" w:rsidR="005B23BC" w:rsidRDefault="005B23BC" w:rsidP="007665EF">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2020</w:t>
      </w:r>
      <w:r>
        <w:rPr>
          <w:rFonts w:ascii="Cordia New" w:hAnsi="Cordia New" w:cs="Cordia New"/>
          <w:color w:val="000000"/>
          <w:sz w:val="32"/>
          <w:szCs w:val="32"/>
        </w:rPr>
        <w:tab/>
        <w:t>Invited Panelist, “Role of reward processing assessment as a tool in drug development: Translational Considerations” International Society for CNS Clinical Trials and Methodology (ISCTM) Annual Scientific Meeting, Feb 21, 2020, Washington, DC</w:t>
      </w:r>
    </w:p>
    <w:p w14:paraId="2E607B2A" w14:textId="1B5AAEE0" w:rsidR="00F96C12" w:rsidRDefault="00F96C12" w:rsidP="007665EF">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2020</w:t>
      </w:r>
      <w:r>
        <w:rPr>
          <w:rFonts w:ascii="Cordia New" w:hAnsi="Cordia New" w:cs="Cordia New"/>
          <w:color w:val="000000"/>
          <w:sz w:val="32"/>
          <w:szCs w:val="32"/>
        </w:rPr>
        <w:tab/>
        <w:t>Mount Sinai Psychiatry Grand Roun</w:t>
      </w:r>
      <w:r w:rsidRPr="00F96C12">
        <w:rPr>
          <w:rFonts w:ascii="Cordia New" w:hAnsi="Cordia New" w:cs="Cordia New"/>
          <w:color w:val="000000"/>
          <w:sz w:val="32"/>
          <w:szCs w:val="32"/>
        </w:rPr>
        <w:t>ds, “Devices, Data Science, &amp; the Transformation of Psychiatry,” Jan 28, 2020</w:t>
      </w:r>
    </w:p>
    <w:p w14:paraId="5E219D3F" w14:textId="41AC1296" w:rsidR="007665EF" w:rsidRPr="007665EF" w:rsidRDefault="007665EF" w:rsidP="007665EF">
      <w:pPr>
        <w:widowControl w:val="0"/>
        <w:autoSpaceDE w:val="0"/>
        <w:autoSpaceDN w:val="0"/>
        <w:adjustRightInd w:val="0"/>
        <w:snapToGrid w:val="0"/>
        <w:ind w:left="2160" w:hanging="1440"/>
        <w:contextualSpacing/>
        <w:rPr>
          <w:rFonts w:ascii="Cordia New" w:eastAsia="Cambria" w:hAnsi="Cordia New" w:cs="Cordia New"/>
          <w:color w:val="000000"/>
          <w:sz w:val="32"/>
          <w:szCs w:val="32"/>
        </w:rPr>
      </w:pPr>
      <w:r>
        <w:rPr>
          <w:rFonts w:ascii="Cordia New" w:hAnsi="Cordia New" w:cs="Cordia New"/>
          <w:color w:val="000000"/>
          <w:sz w:val="32"/>
          <w:szCs w:val="32"/>
        </w:rPr>
        <w:t>2019</w:t>
      </w:r>
      <w:r>
        <w:rPr>
          <w:rFonts w:ascii="Cordia New" w:hAnsi="Cordia New" w:cs="Cordia New"/>
          <w:color w:val="000000"/>
          <w:sz w:val="32"/>
          <w:szCs w:val="32"/>
        </w:rPr>
        <w:tab/>
        <w:t>Session Chair “</w:t>
      </w:r>
      <w:r w:rsidRPr="007665EF">
        <w:rPr>
          <w:rFonts w:ascii="Cordia New" w:eastAsia="Cambria" w:hAnsi="Cordia New" w:cs="Cordia New"/>
          <w:color w:val="000000"/>
          <w:sz w:val="32"/>
          <w:szCs w:val="32"/>
        </w:rPr>
        <w:t>Precision Neurostimulation for Treatment of Psychiatric Disorders</w:t>
      </w:r>
      <w:r>
        <w:rPr>
          <w:rFonts w:ascii="Cordia New" w:eastAsia="Cambria" w:hAnsi="Cordia New" w:cs="Cordia New"/>
          <w:color w:val="000000"/>
          <w:sz w:val="32"/>
          <w:szCs w:val="32"/>
        </w:rPr>
        <w:t>.”</w:t>
      </w:r>
      <w:r w:rsidRPr="007665EF">
        <w:rPr>
          <w:rFonts w:ascii="Cordia New" w:hAnsi="Cordia New" w:cs="Cordia New"/>
          <w:color w:val="000000"/>
          <w:sz w:val="32"/>
          <w:szCs w:val="32"/>
        </w:rPr>
        <w:t xml:space="preserve"> </w:t>
      </w:r>
      <w:r>
        <w:rPr>
          <w:rFonts w:ascii="Cordia New" w:hAnsi="Cordia New" w:cs="Cordia New"/>
          <w:color w:val="000000"/>
          <w:sz w:val="32"/>
          <w:szCs w:val="32"/>
        </w:rPr>
        <w:t>American College of Neuropsychopharmacology Annual Meeting, Dec 10, 2019, Orlando, Florida</w:t>
      </w:r>
    </w:p>
    <w:p w14:paraId="55D86224" w14:textId="3E47A8C0" w:rsidR="002E20DC" w:rsidRDefault="002E20DC" w:rsidP="002E20DC">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2019</w:t>
      </w:r>
      <w:r>
        <w:rPr>
          <w:rFonts w:ascii="Cordia New" w:hAnsi="Cordia New" w:cs="Cordia New"/>
          <w:color w:val="000000"/>
          <w:sz w:val="32"/>
          <w:szCs w:val="32"/>
        </w:rPr>
        <w:tab/>
        <w:t>Invited Panelist, “</w:t>
      </w:r>
      <w:r w:rsidRPr="002E20DC">
        <w:rPr>
          <w:rFonts w:ascii="Cordia New" w:hAnsi="Cordia New" w:cs="Cordia New"/>
          <w:color w:val="000000"/>
          <w:sz w:val="32"/>
          <w:szCs w:val="32"/>
        </w:rPr>
        <w:t>Artificial Intelligence as a Transformative Force for Research and Practice in Neuropsychiatric Disorders: A Realistic Aspiration or a Magical Fantasy?</w:t>
      </w:r>
      <w:r>
        <w:rPr>
          <w:rFonts w:ascii="Cordia New" w:hAnsi="Cordia New" w:cs="Cordia New"/>
          <w:color w:val="000000"/>
          <w:sz w:val="32"/>
          <w:szCs w:val="32"/>
        </w:rPr>
        <w:t xml:space="preserve">” Chaired by Dilip </w:t>
      </w:r>
      <w:proofErr w:type="spellStart"/>
      <w:r>
        <w:rPr>
          <w:rFonts w:ascii="Cordia New" w:hAnsi="Cordia New" w:cs="Cordia New"/>
          <w:color w:val="000000"/>
          <w:sz w:val="32"/>
          <w:szCs w:val="32"/>
        </w:rPr>
        <w:t>Jeste</w:t>
      </w:r>
      <w:proofErr w:type="spellEnd"/>
      <w:r>
        <w:rPr>
          <w:rFonts w:ascii="Cordia New" w:hAnsi="Cordia New" w:cs="Cordia New"/>
          <w:color w:val="000000"/>
          <w:sz w:val="32"/>
          <w:szCs w:val="32"/>
        </w:rPr>
        <w:t xml:space="preserve"> and John </w:t>
      </w:r>
      <w:proofErr w:type="spellStart"/>
      <w:r>
        <w:rPr>
          <w:rFonts w:ascii="Cordia New" w:hAnsi="Cordia New" w:cs="Cordia New"/>
          <w:color w:val="000000"/>
          <w:sz w:val="32"/>
          <w:szCs w:val="32"/>
        </w:rPr>
        <w:t>Torous</w:t>
      </w:r>
      <w:proofErr w:type="spellEnd"/>
      <w:r>
        <w:rPr>
          <w:rFonts w:ascii="Cordia New" w:hAnsi="Cordia New" w:cs="Cordia New"/>
          <w:color w:val="000000"/>
          <w:sz w:val="32"/>
          <w:szCs w:val="32"/>
        </w:rPr>
        <w:t>. American College of Neuropsychopharmacology Annual Meeting, Dec 10, 2019, Orlando, Florida</w:t>
      </w:r>
    </w:p>
    <w:p w14:paraId="16473075" w14:textId="3BC37E7D" w:rsidR="00CC7E08" w:rsidRDefault="00CC7E08"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2019</w:t>
      </w:r>
      <w:r>
        <w:rPr>
          <w:rFonts w:ascii="Cordia New" w:hAnsi="Cordia New" w:cs="Cordia New"/>
          <w:color w:val="000000"/>
          <w:sz w:val="32"/>
          <w:szCs w:val="32"/>
        </w:rPr>
        <w:tab/>
        <w:t>Invited Session Chair and Plenary Speaker, “Noninvasive Brain Stimulation (NIBS) State of the Science and NIH BRAIN Initiative Funding Priorities,” 2019 Neuromodulation: The Science / NYC Neuromodulation joint conference, Oct 4-6, 2019, Napa, California.</w:t>
      </w:r>
    </w:p>
    <w:p w14:paraId="4E0E19D8" w14:textId="26561699" w:rsidR="00C70C32" w:rsidRDefault="00C70C32"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Pr>
          <w:rFonts w:ascii="Cordia New" w:hAnsi="Cordia New" w:cs="Cordia New"/>
          <w:color w:val="000000"/>
          <w:sz w:val="32"/>
          <w:szCs w:val="32"/>
        </w:rPr>
        <w:t>2019</w:t>
      </w:r>
      <w:r>
        <w:rPr>
          <w:rFonts w:ascii="Cordia New" w:hAnsi="Cordia New" w:cs="Cordia New"/>
          <w:color w:val="000000"/>
          <w:sz w:val="32"/>
          <w:szCs w:val="32"/>
        </w:rPr>
        <w:tab/>
      </w:r>
      <w:r w:rsidR="001C48B2">
        <w:rPr>
          <w:rFonts w:ascii="Cordia New" w:hAnsi="Cordia New" w:cs="Cordia New"/>
          <w:color w:val="000000"/>
          <w:sz w:val="32"/>
          <w:szCs w:val="32"/>
        </w:rPr>
        <w:t>Invited Presenter</w:t>
      </w:r>
      <w:r>
        <w:rPr>
          <w:rFonts w:ascii="Cordia New" w:hAnsi="Cordia New" w:cs="Cordia New"/>
          <w:color w:val="000000"/>
          <w:sz w:val="32"/>
          <w:szCs w:val="32"/>
        </w:rPr>
        <w:t xml:space="preserve"> at the Public Launch of the National Academies of Sciences, Engineering, and Medicine “Supporting the Whole Student: Mental Health, Substance Abuse, and Well-being in Higher Education.”  Washington, DC. Sept. 16, 2019</w:t>
      </w:r>
    </w:p>
    <w:p w14:paraId="692DAD42" w14:textId="65CB9488" w:rsidR="003F38C7" w:rsidRPr="008467DB" w:rsidRDefault="003F38C7"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2019</w:t>
      </w:r>
      <w:r w:rsidRPr="008467DB">
        <w:rPr>
          <w:rFonts w:ascii="Cordia New" w:hAnsi="Cordia New" w:cs="Cordia New" w:hint="cs"/>
          <w:color w:val="000000"/>
          <w:sz w:val="32"/>
          <w:szCs w:val="32"/>
        </w:rPr>
        <w:tab/>
        <w:t>Invited Plenary Speaker, “Frontiers in Neurostimulation for Mental Health.” 7</w:t>
      </w:r>
      <w:r w:rsidRPr="008467DB">
        <w:rPr>
          <w:rFonts w:ascii="Cordia New" w:hAnsi="Cordia New" w:cs="Cordia New" w:hint="cs"/>
          <w:color w:val="000000"/>
          <w:sz w:val="32"/>
          <w:szCs w:val="32"/>
          <w:vertAlign w:val="superscript"/>
        </w:rPr>
        <w:t>th</w:t>
      </w:r>
      <w:r w:rsidRPr="008467DB">
        <w:rPr>
          <w:rFonts w:ascii="Cordia New" w:hAnsi="Cordia New" w:cs="Cordia New" w:hint="cs"/>
          <w:color w:val="000000"/>
          <w:sz w:val="32"/>
          <w:szCs w:val="32"/>
        </w:rPr>
        <w:t xml:space="preserve"> Annual </w:t>
      </w:r>
      <w:r w:rsidRPr="008467DB">
        <w:rPr>
          <w:rFonts w:ascii="Cordia New" w:hAnsi="Cordia New" w:cs="Cordia New" w:hint="cs"/>
          <w:color w:val="000000"/>
          <w:sz w:val="32"/>
          <w:szCs w:val="32"/>
        </w:rPr>
        <w:lastRenderedPageBreak/>
        <w:t>Minnesota Neuromodulation Symposium.</w:t>
      </w:r>
      <w:r w:rsidR="0027361D" w:rsidRPr="008467DB">
        <w:rPr>
          <w:rFonts w:ascii="Cordia New" w:hAnsi="Cordia New" w:cs="Cordia New" w:hint="cs"/>
          <w:color w:val="000000"/>
          <w:sz w:val="32"/>
          <w:szCs w:val="32"/>
        </w:rPr>
        <w:t xml:space="preserve">  Minneapolis, MN.  </w:t>
      </w:r>
      <w:r w:rsidRPr="008467DB">
        <w:rPr>
          <w:rFonts w:ascii="Cordia New" w:hAnsi="Cordia New" w:cs="Cordia New" w:hint="cs"/>
          <w:color w:val="000000"/>
          <w:sz w:val="32"/>
          <w:szCs w:val="32"/>
        </w:rPr>
        <w:t xml:space="preserve"> April 18, 2019.</w:t>
      </w:r>
    </w:p>
    <w:p w14:paraId="553075F8" w14:textId="5433FAE9" w:rsidR="005E2EBE" w:rsidRPr="008467DB" w:rsidRDefault="005E2EBE"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2019</w:t>
      </w:r>
      <w:r w:rsidRPr="008467DB">
        <w:rPr>
          <w:rFonts w:ascii="Cordia New" w:hAnsi="Cordia New" w:cs="Cordia New" w:hint="cs"/>
          <w:color w:val="000000"/>
          <w:sz w:val="32"/>
          <w:szCs w:val="32"/>
        </w:rPr>
        <w:tab/>
        <w:t>Invited Plenary Speaker, “Advancing Brain Stimulation Precision Medicine Through Tech Innovation: space / time / context.” 3</w:t>
      </w:r>
      <w:r w:rsidRPr="008467DB">
        <w:rPr>
          <w:rFonts w:ascii="Cordia New" w:hAnsi="Cordia New" w:cs="Cordia New" w:hint="cs"/>
          <w:color w:val="000000"/>
          <w:sz w:val="32"/>
          <w:szCs w:val="32"/>
          <w:vertAlign w:val="superscript"/>
        </w:rPr>
        <w:t>rd</w:t>
      </w:r>
      <w:r w:rsidRPr="008467DB">
        <w:rPr>
          <w:rFonts w:ascii="Cordia New" w:hAnsi="Cordia New" w:cs="Cordia New" w:hint="cs"/>
          <w:color w:val="000000"/>
          <w:sz w:val="32"/>
          <w:szCs w:val="32"/>
        </w:rPr>
        <w:t xml:space="preserve"> International Brain Stimulation Conference, Vancouver, Canada.  February 27, 2019.</w:t>
      </w:r>
    </w:p>
    <w:p w14:paraId="48F20453" w14:textId="6DD31C10" w:rsidR="005E2EBE" w:rsidRPr="008467DB" w:rsidRDefault="005E2EBE"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2019</w:t>
      </w:r>
      <w:r w:rsidRPr="008467DB">
        <w:rPr>
          <w:rFonts w:ascii="Cordia New" w:hAnsi="Cordia New" w:cs="Cordia New" w:hint="cs"/>
          <w:color w:val="000000"/>
          <w:sz w:val="32"/>
          <w:szCs w:val="32"/>
        </w:rPr>
        <w:tab/>
        <w:t>Invited Panel Presentation, “Precision Seizure Therapy: Towards safer and personalized depression care for the future.”  3</w:t>
      </w:r>
      <w:r w:rsidRPr="008467DB">
        <w:rPr>
          <w:rFonts w:ascii="Cordia New" w:hAnsi="Cordia New" w:cs="Cordia New" w:hint="cs"/>
          <w:color w:val="000000"/>
          <w:sz w:val="32"/>
          <w:szCs w:val="32"/>
          <w:vertAlign w:val="superscript"/>
        </w:rPr>
        <w:t>rd</w:t>
      </w:r>
      <w:r w:rsidRPr="008467DB">
        <w:rPr>
          <w:rFonts w:ascii="Cordia New" w:hAnsi="Cordia New" w:cs="Cordia New" w:hint="cs"/>
          <w:color w:val="000000"/>
          <w:sz w:val="32"/>
          <w:szCs w:val="32"/>
        </w:rPr>
        <w:t xml:space="preserve"> International Brain Stimulation Conference, Vancouver, Canada.  February 25, 2019.</w:t>
      </w:r>
    </w:p>
    <w:p w14:paraId="5C77A7F5" w14:textId="2D46EADA" w:rsidR="00846D88" w:rsidRPr="008467DB" w:rsidRDefault="00846D88"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2019</w:t>
      </w:r>
      <w:r w:rsidRPr="008467DB">
        <w:rPr>
          <w:rFonts w:ascii="Cordia New" w:hAnsi="Cordia New" w:cs="Cordia New" w:hint="cs"/>
          <w:color w:val="000000"/>
          <w:sz w:val="32"/>
          <w:szCs w:val="32"/>
        </w:rPr>
        <w:tab/>
      </w:r>
      <w:proofErr w:type="spellStart"/>
      <w:r w:rsidRPr="008467DB">
        <w:rPr>
          <w:rFonts w:ascii="Cordia New" w:hAnsi="Cordia New" w:cs="Cordia New" w:hint="cs"/>
          <w:color w:val="000000"/>
          <w:sz w:val="32"/>
          <w:szCs w:val="32"/>
        </w:rPr>
        <w:t>Djavad</w:t>
      </w:r>
      <w:proofErr w:type="spellEnd"/>
      <w:r w:rsidRPr="008467DB">
        <w:rPr>
          <w:rFonts w:ascii="Cordia New" w:hAnsi="Cordia New" w:cs="Cordia New" w:hint="cs"/>
          <w:color w:val="000000"/>
          <w:sz w:val="32"/>
          <w:szCs w:val="32"/>
        </w:rPr>
        <w:t xml:space="preserve"> </w:t>
      </w:r>
      <w:proofErr w:type="spellStart"/>
      <w:r w:rsidRPr="008467DB">
        <w:rPr>
          <w:rFonts w:ascii="Cordia New" w:hAnsi="Cordia New" w:cs="Cordia New" w:hint="cs"/>
          <w:color w:val="000000"/>
          <w:sz w:val="32"/>
          <w:szCs w:val="32"/>
        </w:rPr>
        <w:t>Mowafaghian</w:t>
      </w:r>
      <w:proofErr w:type="spellEnd"/>
      <w:r w:rsidRPr="008467DB">
        <w:rPr>
          <w:rFonts w:ascii="Cordia New" w:hAnsi="Cordia New" w:cs="Cordia New" w:hint="cs"/>
          <w:color w:val="000000"/>
          <w:sz w:val="32"/>
          <w:szCs w:val="32"/>
        </w:rPr>
        <w:t xml:space="preserve"> Centre for Brain Health Neuroscience </w:t>
      </w:r>
      <w:r w:rsidR="00D72CA2" w:rsidRPr="008467DB">
        <w:rPr>
          <w:rFonts w:ascii="Cordia New" w:hAnsi="Cordia New" w:cs="Cordia New" w:hint="cs"/>
          <w:color w:val="000000"/>
          <w:sz w:val="32"/>
          <w:szCs w:val="32"/>
        </w:rPr>
        <w:t>Research Colloquium, University of British Columbia</w:t>
      </w:r>
      <w:r w:rsidRPr="008467DB">
        <w:rPr>
          <w:rFonts w:ascii="Cordia New" w:hAnsi="Cordia New" w:cs="Cordia New" w:hint="cs"/>
          <w:color w:val="000000"/>
          <w:sz w:val="32"/>
          <w:szCs w:val="32"/>
        </w:rPr>
        <w:t>, Vancouver, Canada. February 22, 2019.</w:t>
      </w:r>
    </w:p>
    <w:p w14:paraId="6F7AAFBE" w14:textId="56F003DE" w:rsidR="001C48C3" w:rsidRPr="008467DB" w:rsidRDefault="001C48C3"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2019</w:t>
      </w:r>
      <w:r w:rsidRPr="008467DB">
        <w:rPr>
          <w:rFonts w:ascii="Cordia New" w:hAnsi="Cordia New" w:cs="Cordia New" w:hint="cs"/>
          <w:color w:val="000000"/>
          <w:sz w:val="32"/>
          <w:szCs w:val="32"/>
        </w:rPr>
        <w:tab/>
        <w:t>Yale Psychiatry Grand Rounds, “Precision Seizure Therapy.” January 18, 2019. video available</w:t>
      </w:r>
      <w:r w:rsidR="00A73DDF">
        <w:rPr>
          <w:rFonts w:ascii="Cordia New" w:hAnsi="Cordia New" w:cs="Cordia New"/>
          <w:color w:val="000000"/>
          <w:sz w:val="32"/>
          <w:szCs w:val="32"/>
        </w:rPr>
        <w:t xml:space="preserve"> </w:t>
      </w:r>
      <w:hyperlink r:id="rId24" w:history="1">
        <w:r w:rsidR="00A73DDF" w:rsidRPr="00A73DDF">
          <w:rPr>
            <w:rStyle w:val="Hyperlink"/>
            <w:rFonts w:ascii="Cordia New" w:hAnsi="Cordia New" w:cs="Cordia New"/>
            <w:sz w:val="32"/>
            <w:szCs w:val="32"/>
          </w:rPr>
          <w:t>here</w:t>
        </w:r>
      </w:hyperlink>
      <w:r w:rsidR="00A73DDF">
        <w:rPr>
          <w:rFonts w:ascii="Cordia New" w:hAnsi="Cordia New" w:cs="Cordia New"/>
          <w:color w:val="000000"/>
          <w:sz w:val="32"/>
          <w:szCs w:val="32"/>
        </w:rPr>
        <w:t>.</w:t>
      </w:r>
    </w:p>
    <w:p w14:paraId="3A70BD0A" w14:textId="2989BB99" w:rsidR="00315AFA" w:rsidRPr="008467DB" w:rsidRDefault="00315AFA"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2018</w:t>
      </w:r>
      <w:r w:rsidRPr="008467DB">
        <w:rPr>
          <w:rFonts w:ascii="Cordia New" w:hAnsi="Cordia New" w:cs="Cordia New" w:hint="cs"/>
          <w:color w:val="000000"/>
          <w:sz w:val="32"/>
          <w:szCs w:val="32"/>
        </w:rPr>
        <w:tab/>
        <w:t>Intelligence Community Studies Board, Division on Engineering &amp; Physical Sciences Forum “Surprise Resulting from Convergence.”  Invited talk “Noninvasive Neuromodulation Devices and Technologies and National Security.”  National Academies of Sciences, Engineering, and Medicine, The Keck Center of the National Academies. Washington, DC, December 4, 2018</w:t>
      </w:r>
    </w:p>
    <w:p w14:paraId="206EE0CC" w14:textId="226D112A" w:rsidR="00F57AC6" w:rsidRPr="008467DB" w:rsidRDefault="00F57AC6"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2018</w:t>
      </w:r>
      <w:r w:rsidRPr="008467DB">
        <w:rPr>
          <w:rFonts w:ascii="Cordia New" w:hAnsi="Cordia New" w:cs="Cordia New" w:hint="cs"/>
          <w:color w:val="000000"/>
          <w:sz w:val="32"/>
          <w:szCs w:val="32"/>
        </w:rPr>
        <w:tab/>
        <w:t>Invited Participant at the “Forum on Emerging Areas of Policy Relevant Science and Technology Research and Applications,” convened to brief the US White House Office of Science and Technology Policy (OSTP) by the Institute for Defense Analysis (IDA) Science and Technology Policy Institute (STPI).  Washington, DC, October 30, 2018</w:t>
      </w:r>
      <w:r w:rsidR="00031F9D">
        <w:rPr>
          <w:rFonts w:ascii="Cordia New" w:hAnsi="Cordia New" w:cs="Cordia New"/>
          <w:color w:val="000000"/>
          <w:sz w:val="32"/>
          <w:szCs w:val="32"/>
        </w:rPr>
        <w:t xml:space="preserve">.  </w:t>
      </w:r>
    </w:p>
    <w:p w14:paraId="29B9A579" w14:textId="2A59F10F" w:rsidR="00EE47AA" w:rsidRPr="008467DB" w:rsidRDefault="00EE47AA"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2018</w:t>
      </w:r>
      <w:r w:rsidRPr="008467DB">
        <w:rPr>
          <w:rFonts w:ascii="Cordia New" w:hAnsi="Cordia New" w:cs="Cordia New" w:hint="cs"/>
          <w:color w:val="000000"/>
          <w:sz w:val="32"/>
          <w:szCs w:val="32"/>
        </w:rPr>
        <w:tab/>
        <w:t>Australasian Brain Stimulation Society Inaugural International Keynote Lecture “Brain Stim for Brain Health: Promises, Challenges, and Paths Forward.” Melbourne, VIC, Australia, August 17, 2018.</w:t>
      </w:r>
    </w:p>
    <w:p w14:paraId="57819667" w14:textId="16EC090B" w:rsidR="007478FF" w:rsidRPr="008467DB" w:rsidRDefault="007478FF"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2018</w:t>
      </w:r>
      <w:r w:rsidRPr="008467DB">
        <w:rPr>
          <w:rFonts w:ascii="Cordia New" w:hAnsi="Cordia New" w:cs="Cordia New" w:hint="cs"/>
          <w:color w:val="000000"/>
          <w:sz w:val="32"/>
          <w:szCs w:val="32"/>
        </w:rPr>
        <w:tab/>
        <w:t xml:space="preserve">Royal Australian &amp; New Zealand College of Psychiatrists Section of Electroconvulsive Therapy and Neurostimulation Conference.  Invited International Keynote Lectures “The Evolution of ECT: From </w:t>
      </w:r>
      <w:proofErr w:type="spellStart"/>
      <w:r w:rsidRPr="008467DB">
        <w:rPr>
          <w:rFonts w:ascii="Cordia New" w:hAnsi="Cordia New" w:cs="Cordia New" w:hint="cs"/>
          <w:color w:val="000000"/>
          <w:sz w:val="32"/>
          <w:szCs w:val="32"/>
        </w:rPr>
        <w:t>Cerletti</w:t>
      </w:r>
      <w:proofErr w:type="spellEnd"/>
      <w:r w:rsidRPr="008467DB">
        <w:rPr>
          <w:rFonts w:ascii="Cordia New" w:hAnsi="Cordia New" w:cs="Cordia New" w:hint="cs"/>
          <w:color w:val="000000"/>
          <w:sz w:val="32"/>
          <w:szCs w:val="32"/>
        </w:rPr>
        <w:t xml:space="preserve"> and Bini to the BRAIN Initiative” and “Next Generation Seizure Therapy: Sculpting the spatial and temporal aspects of therapeutic seizures.”  </w:t>
      </w:r>
      <w:proofErr w:type="spellStart"/>
      <w:r w:rsidRPr="008467DB">
        <w:rPr>
          <w:rFonts w:ascii="Cordia New" w:hAnsi="Cordia New" w:cs="Cordia New" w:hint="cs"/>
          <w:color w:val="000000"/>
          <w:sz w:val="32"/>
          <w:szCs w:val="32"/>
        </w:rPr>
        <w:t>Yarra</w:t>
      </w:r>
      <w:proofErr w:type="spellEnd"/>
      <w:r w:rsidRPr="008467DB">
        <w:rPr>
          <w:rFonts w:ascii="Cordia New" w:hAnsi="Cordia New" w:cs="Cordia New" w:hint="cs"/>
          <w:color w:val="000000"/>
          <w:sz w:val="32"/>
          <w:szCs w:val="32"/>
        </w:rPr>
        <w:t xml:space="preserve"> Valley, Chirnside Park, Victoria, Australia, August 18-19, 2018.</w:t>
      </w:r>
    </w:p>
    <w:p w14:paraId="396E8502" w14:textId="67E7266A" w:rsidR="00E67676" w:rsidRPr="008467DB" w:rsidRDefault="00E67676"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2018</w:t>
      </w:r>
      <w:r w:rsidRPr="008467DB">
        <w:rPr>
          <w:rFonts w:ascii="Cordia New" w:hAnsi="Cordia New" w:cs="Cordia New" w:hint="cs"/>
          <w:color w:val="000000"/>
          <w:sz w:val="32"/>
          <w:szCs w:val="32"/>
        </w:rPr>
        <w:tab/>
        <w:t>American Psychiatric Association Annual Meeting.  Invited Presidential Symposium Chair “ECT in the Era of New Brain Stimulation Treatments: Road Map for Future Enhancements.” New York, NY, May 7, 2018</w:t>
      </w:r>
    </w:p>
    <w:p w14:paraId="4BBE9BC8" w14:textId="410CA155" w:rsidR="00E67676" w:rsidRPr="008467DB" w:rsidRDefault="00E67676"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2018</w:t>
      </w:r>
      <w:r w:rsidRPr="008467DB">
        <w:rPr>
          <w:rFonts w:ascii="Cordia New" w:hAnsi="Cordia New" w:cs="Cordia New" w:hint="cs"/>
          <w:color w:val="000000"/>
          <w:sz w:val="32"/>
          <w:szCs w:val="32"/>
        </w:rPr>
        <w:tab/>
        <w:t>American Psychiatric Association Annual Meeting.  Invited Presenter “</w:t>
      </w:r>
      <w:proofErr w:type="spellStart"/>
      <w:r w:rsidRPr="008467DB">
        <w:rPr>
          <w:rFonts w:ascii="Cordia New" w:hAnsi="Cordia New" w:cs="Cordia New" w:hint="cs"/>
          <w:color w:val="000000"/>
          <w:sz w:val="32"/>
          <w:szCs w:val="32"/>
        </w:rPr>
        <w:t>rTMS</w:t>
      </w:r>
      <w:proofErr w:type="spellEnd"/>
      <w:r w:rsidRPr="008467DB">
        <w:rPr>
          <w:rFonts w:ascii="Cordia New" w:hAnsi="Cordia New" w:cs="Cordia New" w:hint="cs"/>
          <w:color w:val="000000"/>
          <w:sz w:val="32"/>
          <w:szCs w:val="32"/>
        </w:rPr>
        <w:t xml:space="preserve"> from Psychiatry to Addiction.” New York, NY, May 7, 2018</w:t>
      </w:r>
    </w:p>
    <w:p w14:paraId="510C22DB" w14:textId="0CD4EEFE" w:rsidR="0035054E" w:rsidRPr="008467DB" w:rsidRDefault="001B4DBC"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lastRenderedPageBreak/>
        <w:t>2018</w:t>
      </w:r>
      <w:r w:rsidRPr="008467DB">
        <w:rPr>
          <w:rFonts w:ascii="Cordia New" w:hAnsi="Cordia New" w:cs="Cordia New" w:hint="cs"/>
          <w:color w:val="000000"/>
          <w:sz w:val="32"/>
          <w:szCs w:val="32"/>
        </w:rPr>
        <w:tab/>
      </w:r>
      <w:r w:rsidR="0035054E" w:rsidRPr="008467DB">
        <w:rPr>
          <w:rFonts w:ascii="Cordia New" w:hAnsi="Cordia New" w:cs="Cordia New" w:hint="cs"/>
          <w:color w:val="000000"/>
          <w:sz w:val="32"/>
          <w:szCs w:val="32"/>
        </w:rPr>
        <w:t>American Psychiatric Association Annual Meeting</w:t>
      </w:r>
      <w:r w:rsidR="00A70236" w:rsidRPr="008467DB">
        <w:rPr>
          <w:rFonts w:ascii="Cordia New" w:hAnsi="Cordia New" w:cs="Cordia New" w:hint="cs"/>
          <w:color w:val="000000"/>
          <w:sz w:val="32"/>
          <w:szCs w:val="32"/>
        </w:rPr>
        <w:t>. “Using Neurobiology to Inform the Development of Novel Interventions for Depression.”</w:t>
      </w:r>
      <w:r w:rsidRPr="008467DB">
        <w:rPr>
          <w:rFonts w:ascii="Cordia New" w:hAnsi="Cordia New" w:cs="Cordia New" w:hint="cs"/>
          <w:color w:val="000000"/>
          <w:sz w:val="32"/>
          <w:szCs w:val="32"/>
        </w:rPr>
        <w:t xml:space="preserve"> Invited Discussant.</w:t>
      </w:r>
      <w:r w:rsidR="00A70236" w:rsidRPr="008467DB">
        <w:rPr>
          <w:rFonts w:ascii="Cordia New" w:hAnsi="Cordia New" w:cs="Cordia New" w:hint="cs"/>
          <w:color w:val="000000"/>
          <w:sz w:val="32"/>
          <w:szCs w:val="32"/>
        </w:rPr>
        <w:t xml:space="preserve"> New York, NY, May 7, 2018</w:t>
      </w:r>
    </w:p>
    <w:p w14:paraId="596C0B6D" w14:textId="1FAEF8FE" w:rsidR="002C6B8B" w:rsidRPr="008467DB" w:rsidRDefault="002C6B8B"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2018</w:t>
      </w:r>
      <w:r w:rsidRPr="008467DB">
        <w:rPr>
          <w:rFonts w:ascii="Cordia New" w:hAnsi="Cordia New" w:cs="Cordia New" w:hint="cs"/>
          <w:color w:val="000000"/>
          <w:sz w:val="32"/>
          <w:szCs w:val="32"/>
        </w:rPr>
        <w:tab/>
        <w:t>Carolina Neurostimulation Conference 2018. Invite</w:t>
      </w:r>
      <w:r w:rsidR="00A70236" w:rsidRPr="008467DB">
        <w:rPr>
          <w:rFonts w:ascii="Cordia New" w:hAnsi="Cordia New" w:cs="Cordia New" w:hint="cs"/>
          <w:color w:val="000000"/>
          <w:sz w:val="32"/>
          <w:szCs w:val="32"/>
        </w:rPr>
        <w:t>d</w:t>
      </w:r>
      <w:r w:rsidRPr="008467DB">
        <w:rPr>
          <w:rFonts w:ascii="Cordia New" w:hAnsi="Cordia New" w:cs="Cordia New" w:hint="cs"/>
          <w:color w:val="000000"/>
          <w:sz w:val="32"/>
          <w:szCs w:val="32"/>
        </w:rPr>
        <w:t xml:space="preserve"> </w:t>
      </w:r>
      <w:proofErr w:type="spellStart"/>
      <w:r w:rsidRPr="008467DB">
        <w:rPr>
          <w:rFonts w:ascii="Cordia New" w:hAnsi="Cordia New" w:cs="Cordia New" w:hint="cs"/>
          <w:color w:val="000000"/>
          <w:sz w:val="32"/>
          <w:szCs w:val="32"/>
        </w:rPr>
        <w:t>KeyNote</w:t>
      </w:r>
      <w:proofErr w:type="spellEnd"/>
      <w:r w:rsidRPr="008467DB">
        <w:rPr>
          <w:rFonts w:ascii="Cordia New" w:hAnsi="Cordia New" w:cs="Cordia New" w:hint="cs"/>
          <w:color w:val="000000"/>
          <w:sz w:val="32"/>
          <w:szCs w:val="32"/>
        </w:rPr>
        <w:t xml:space="preserve"> Address “Future of Brain Stimulation.” University of North Carolina, Chapel Hill, NC, May 22, 2018</w:t>
      </w:r>
    </w:p>
    <w:p w14:paraId="6AC99B55" w14:textId="7C40B4FB" w:rsidR="00D81AAA" w:rsidRPr="008467DB" w:rsidRDefault="00D81AAA"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2018</w:t>
      </w:r>
      <w:r w:rsidRPr="008467DB">
        <w:rPr>
          <w:rFonts w:ascii="Cordia New" w:hAnsi="Cordia New" w:cs="Cordia New" w:hint="cs"/>
          <w:color w:val="000000"/>
          <w:sz w:val="32"/>
          <w:szCs w:val="32"/>
        </w:rPr>
        <w:tab/>
        <w:t>31</w:t>
      </w:r>
      <w:r w:rsidRPr="008467DB">
        <w:rPr>
          <w:rFonts w:ascii="Cordia New" w:hAnsi="Cordia New" w:cs="Cordia New" w:hint="cs"/>
          <w:color w:val="000000"/>
          <w:sz w:val="32"/>
          <w:szCs w:val="32"/>
          <w:vertAlign w:val="superscript"/>
        </w:rPr>
        <w:t>st</w:t>
      </w:r>
      <w:r w:rsidRPr="008467DB">
        <w:rPr>
          <w:rFonts w:ascii="Cordia New" w:hAnsi="Cordia New" w:cs="Cordia New" w:hint="cs"/>
          <w:color w:val="000000"/>
          <w:sz w:val="32"/>
          <w:szCs w:val="32"/>
        </w:rPr>
        <w:t xml:space="preserve"> International Congress of Clinical Neurophysiology (ICCN) of the International Federation of Clinical Neurophysiology. Invited Address “NIH Initiatives Using NIBS in Health and Disease.”  Washington, DC, May 2, 2018.</w:t>
      </w:r>
    </w:p>
    <w:p w14:paraId="5481B1C0" w14:textId="2D71C232" w:rsidR="00E0247A" w:rsidRPr="008467DB" w:rsidRDefault="00E0247A"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2018</w:t>
      </w:r>
      <w:r w:rsidRPr="008467DB">
        <w:rPr>
          <w:rFonts w:ascii="Cordia New" w:hAnsi="Cordia New" w:cs="Cordia New" w:hint="cs"/>
          <w:color w:val="000000"/>
          <w:sz w:val="32"/>
          <w:szCs w:val="32"/>
        </w:rPr>
        <w:tab/>
        <w:t xml:space="preserve">International Neuropsychology Society Annual Conference.  Invited Keynote </w:t>
      </w:r>
      <w:r w:rsidR="006E06B8" w:rsidRPr="008467DB">
        <w:rPr>
          <w:rFonts w:ascii="Cordia New" w:hAnsi="Cordia New" w:cs="Cordia New" w:hint="cs"/>
          <w:color w:val="000000"/>
          <w:sz w:val="32"/>
          <w:szCs w:val="32"/>
        </w:rPr>
        <w:t>A</w:t>
      </w:r>
      <w:r w:rsidRPr="008467DB">
        <w:rPr>
          <w:rFonts w:ascii="Cordia New" w:hAnsi="Cordia New" w:cs="Cordia New" w:hint="cs"/>
          <w:color w:val="000000"/>
          <w:sz w:val="32"/>
          <w:szCs w:val="32"/>
        </w:rPr>
        <w:t>ddress “Where Neuromodulation and Neuropsy</w:t>
      </w:r>
      <w:r w:rsidR="006E06B8" w:rsidRPr="008467DB">
        <w:rPr>
          <w:rFonts w:ascii="Cordia New" w:hAnsi="Cordia New" w:cs="Cordia New" w:hint="cs"/>
          <w:color w:val="000000"/>
          <w:sz w:val="32"/>
          <w:szCs w:val="32"/>
        </w:rPr>
        <w:t>c</w:t>
      </w:r>
      <w:r w:rsidRPr="008467DB">
        <w:rPr>
          <w:rFonts w:ascii="Cordia New" w:hAnsi="Cordia New" w:cs="Cordia New" w:hint="cs"/>
          <w:color w:val="000000"/>
          <w:sz w:val="32"/>
          <w:szCs w:val="32"/>
        </w:rPr>
        <w:t>hology Meet – Promoting Plasticity to Enhance Brain Health.”  Washington, DC, February 16, 2018.</w:t>
      </w:r>
    </w:p>
    <w:p w14:paraId="31AADF8D" w14:textId="187C27EC" w:rsidR="002373DF" w:rsidRPr="008467DB" w:rsidRDefault="002373DF"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2017</w:t>
      </w:r>
      <w:r w:rsidRPr="008467DB">
        <w:rPr>
          <w:rFonts w:ascii="Cordia New" w:hAnsi="Cordia New" w:cs="Cordia New" w:hint="cs"/>
          <w:color w:val="000000"/>
          <w:sz w:val="32"/>
          <w:szCs w:val="32"/>
        </w:rPr>
        <w:tab/>
        <w:t xml:space="preserve">NIDA </w:t>
      </w:r>
      <w:proofErr w:type="spellStart"/>
      <w:r w:rsidRPr="008467DB">
        <w:rPr>
          <w:rFonts w:ascii="Cordia New" w:hAnsi="Cordia New" w:cs="Cordia New" w:hint="cs"/>
          <w:color w:val="000000"/>
          <w:sz w:val="32"/>
          <w:szCs w:val="32"/>
        </w:rPr>
        <w:t>Neuromodulatory</w:t>
      </w:r>
      <w:proofErr w:type="spellEnd"/>
      <w:r w:rsidRPr="008467DB">
        <w:rPr>
          <w:rFonts w:ascii="Cordia New" w:hAnsi="Cordia New" w:cs="Cordia New" w:hint="cs"/>
          <w:color w:val="000000"/>
          <w:sz w:val="32"/>
          <w:szCs w:val="32"/>
        </w:rPr>
        <w:t xml:space="preserve"> Devices to Treat Substance Use Disorders: State of the Science and Future Directions</w:t>
      </w:r>
      <w:r w:rsidR="00806F44" w:rsidRPr="008467DB">
        <w:rPr>
          <w:rFonts w:ascii="Cordia New" w:hAnsi="Cordia New" w:cs="Cordia New" w:hint="cs"/>
          <w:color w:val="000000"/>
          <w:sz w:val="32"/>
          <w:szCs w:val="32"/>
        </w:rPr>
        <w:t>.  Invited speaker and workshop participant: “FDA-Approved indications for Neuromodulation.” Rockville, MD, Nov 13, 2017</w:t>
      </w:r>
      <w:r w:rsidR="000B701F" w:rsidRPr="008467DB">
        <w:rPr>
          <w:rFonts w:ascii="Cordia New" w:hAnsi="Cordia New" w:cs="Cordia New" w:hint="cs"/>
          <w:color w:val="000000"/>
          <w:sz w:val="32"/>
          <w:szCs w:val="32"/>
        </w:rPr>
        <w:t>.</w:t>
      </w:r>
    </w:p>
    <w:p w14:paraId="63C69ED7" w14:textId="1E1DD291" w:rsidR="006E06B8" w:rsidRPr="008467DB" w:rsidRDefault="006E06B8"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2017</w:t>
      </w:r>
      <w:r w:rsidRPr="008467DB">
        <w:rPr>
          <w:rFonts w:ascii="Cordia New" w:hAnsi="Cordia New" w:cs="Cordia New" w:hint="cs"/>
          <w:color w:val="000000"/>
          <w:sz w:val="32"/>
          <w:szCs w:val="32"/>
        </w:rPr>
        <w:tab/>
        <w:t xml:space="preserve">Harvard / McLean Technology in Psychiatry Summit.  Invited Keynote Address “Transforming Psychiatry through Innovation in Technology.” Boston, MA, November 6. 2017. Webcast available </w:t>
      </w:r>
      <w:hyperlink r:id="rId25" w:history="1">
        <w:r w:rsidRPr="008467DB">
          <w:rPr>
            <w:rStyle w:val="Hyperlink"/>
            <w:rFonts w:ascii="Cordia New" w:hAnsi="Cordia New" w:cs="Cordia New" w:hint="cs"/>
            <w:sz w:val="32"/>
            <w:szCs w:val="32"/>
          </w:rPr>
          <w:t>here</w:t>
        </w:r>
      </w:hyperlink>
      <w:r w:rsidRPr="008467DB">
        <w:rPr>
          <w:rFonts w:ascii="Cordia New" w:hAnsi="Cordia New" w:cs="Cordia New" w:hint="cs"/>
          <w:color w:val="000000"/>
          <w:sz w:val="32"/>
          <w:szCs w:val="32"/>
        </w:rPr>
        <w:t>.</w:t>
      </w:r>
    </w:p>
    <w:p w14:paraId="3FBF6E24" w14:textId="5C3F988D" w:rsidR="00362CFC" w:rsidRPr="008467DB" w:rsidRDefault="00362CFC"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2017</w:t>
      </w:r>
      <w:r w:rsidRPr="008467DB">
        <w:rPr>
          <w:rFonts w:ascii="Cordia New" w:hAnsi="Cordia New" w:cs="Cordia New" w:hint="cs"/>
          <w:color w:val="000000"/>
          <w:sz w:val="32"/>
          <w:szCs w:val="32"/>
        </w:rPr>
        <w:tab/>
        <w:t xml:space="preserve">2017 NIDA-NIAAA Mini-Convention: Frontiers in Addiction Research.  “Non-invasive Brain Stimulation for Translational Research.”  Washington, DC.  Nov 10, 2017.  </w:t>
      </w:r>
    </w:p>
    <w:p w14:paraId="1389719D" w14:textId="289B39E6" w:rsidR="00870E9E" w:rsidRPr="008467DB" w:rsidRDefault="00870E9E"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2017</w:t>
      </w:r>
      <w:r w:rsidRPr="008467DB">
        <w:rPr>
          <w:rFonts w:ascii="Cordia New" w:hAnsi="Cordia New" w:cs="Cordia New" w:hint="cs"/>
          <w:color w:val="000000"/>
          <w:sz w:val="32"/>
          <w:szCs w:val="32"/>
        </w:rPr>
        <w:tab/>
        <w:t>2</w:t>
      </w:r>
      <w:r w:rsidRPr="008467DB">
        <w:rPr>
          <w:rFonts w:ascii="Cordia New" w:hAnsi="Cordia New" w:cs="Cordia New" w:hint="cs"/>
          <w:color w:val="000000"/>
          <w:sz w:val="32"/>
          <w:szCs w:val="32"/>
          <w:vertAlign w:val="superscript"/>
        </w:rPr>
        <w:t>nd</w:t>
      </w:r>
      <w:r w:rsidRPr="008467DB">
        <w:rPr>
          <w:rFonts w:ascii="Cordia New" w:hAnsi="Cordia New" w:cs="Cordia New" w:hint="cs"/>
          <w:color w:val="000000"/>
          <w:sz w:val="32"/>
          <w:szCs w:val="32"/>
        </w:rPr>
        <w:t xml:space="preserve"> European Conference on Brain Stimulation in Psychiatry (ECBSP), Munich, Germany, October 12, 2017.  Keynote Speaker “Translational Research on Brain Stimulation.”</w:t>
      </w:r>
    </w:p>
    <w:p w14:paraId="31FDD6E1" w14:textId="0234FA41" w:rsidR="00F21D14" w:rsidRPr="008467DB" w:rsidRDefault="00F21D14"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2017</w:t>
      </w:r>
      <w:r w:rsidRPr="008467DB">
        <w:rPr>
          <w:rFonts w:ascii="Cordia New" w:hAnsi="Cordia New" w:cs="Cordia New" w:hint="cs"/>
          <w:color w:val="000000"/>
          <w:sz w:val="32"/>
          <w:szCs w:val="32"/>
        </w:rPr>
        <w:tab/>
        <w:t xml:space="preserve">BRAIN Initiative Multi-Council Work Group.  Brain-Behavior Quantification Concept Clearance.  May 16, 2017, Rockville, MD.  Webcast available </w:t>
      </w:r>
      <w:hyperlink r:id="rId26" w:history="1">
        <w:r w:rsidRPr="008467DB">
          <w:rPr>
            <w:rStyle w:val="Hyperlink"/>
            <w:rFonts w:ascii="Cordia New" w:hAnsi="Cordia New" w:cs="Cordia New" w:hint="cs"/>
            <w:sz w:val="32"/>
            <w:szCs w:val="32"/>
          </w:rPr>
          <w:t>here</w:t>
        </w:r>
      </w:hyperlink>
      <w:r w:rsidRPr="008467DB">
        <w:rPr>
          <w:rFonts w:ascii="Cordia New" w:hAnsi="Cordia New" w:cs="Cordia New" w:hint="cs"/>
          <w:color w:val="000000"/>
          <w:sz w:val="32"/>
          <w:szCs w:val="32"/>
        </w:rPr>
        <w:t>.</w:t>
      </w:r>
    </w:p>
    <w:p w14:paraId="6F81E500" w14:textId="3CF4C01F" w:rsidR="00861A02" w:rsidRPr="008467DB" w:rsidRDefault="00861A02"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2017</w:t>
      </w:r>
      <w:r w:rsidRPr="008467DB">
        <w:rPr>
          <w:rFonts w:ascii="Cordia New" w:hAnsi="Cordia New" w:cs="Cordia New" w:hint="cs"/>
          <w:color w:val="000000"/>
          <w:sz w:val="32"/>
          <w:szCs w:val="32"/>
        </w:rPr>
        <w:tab/>
        <w:t>Society for Biological Psychiatry Annual Meeting, San Diego, CA, April 18, 2017.  Plenary Address “</w:t>
      </w:r>
      <w:r w:rsidR="00374A1D" w:rsidRPr="008467DB">
        <w:rPr>
          <w:rFonts w:ascii="Cordia New" w:hAnsi="Cordia New" w:cs="Cordia New" w:hint="cs"/>
          <w:sz w:val="32"/>
          <w:szCs w:val="32"/>
        </w:rPr>
        <w:t>Transforming Mental Health Treatment through Innovation in Tools, Targets, and Trials.”</w:t>
      </w:r>
    </w:p>
    <w:p w14:paraId="06378ABA" w14:textId="33808C16" w:rsidR="00BF5D6E" w:rsidRPr="008467DB" w:rsidRDefault="00BF5D6E"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2017</w:t>
      </w:r>
      <w:r w:rsidRPr="008467DB">
        <w:rPr>
          <w:rFonts w:ascii="Cordia New" w:hAnsi="Cordia New" w:cs="Cordia New" w:hint="cs"/>
          <w:color w:val="000000"/>
          <w:sz w:val="32"/>
          <w:szCs w:val="32"/>
        </w:rPr>
        <w:tab/>
        <w:t>Association of American Physicians/ASCI Annual Meeting, Chicago, Illinois, April 21, 2017.  Plenary Session “Health Brain, Healthy Living.”  Talk Title “The White House BRAIN initiative: Revolutionizing Brain Health through Innovative Technologies.”</w:t>
      </w:r>
    </w:p>
    <w:p w14:paraId="00F09085" w14:textId="34F1A4C4" w:rsidR="003F065E" w:rsidRPr="008467DB" w:rsidRDefault="003F065E"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2017</w:t>
      </w:r>
      <w:r w:rsidRPr="008467DB">
        <w:rPr>
          <w:rFonts w:ascii="Cordia New" w:hAnsi="Cordia New" w:cs="Cordia New" w:hint="cs"/>
          <w:color w:val="000000"/>
          <w:sz w:val="32"/>
          <w:szCs w:val="32"/>
        </w:rPr>
        <w:tab/>
        <w:t xml:space="preserve">National Institutes of Health Clinical Center Grand Rounds. March 15, 2017. Invited Grand Rounds “Noninvasive Neuromodulation in Psychiatry: Stimulating the Science of Mental Health.” Co-presented with Dr. Matt Rudorfer.  Webcast available </w:t>
      </w:r>
      <w:hyperlink r:id="rId27" w:history="1">
        <w:r w:rsidRPr="008467DB">
          <w:rPr>
            <w:rStyle w:val="Hyperlink"/>
            <w:rFonts w:ascii="Cordia New" w:hAnsi="Cordia New" w:cs="Cordia New" w:hint="cs"/>
            <w:sz w:val="32"/>
            <w:szCs w:val="32"/>
          </w:rPr>
          <w:t>here</w:t>
        </w:r>
      </w:hyperlink>
      <w:r w:rsidRPr="008467DB">
        <w:rPr>
          <w:rFonts w:ascii="Cordia New" w:hAnsi="Cordia New" w:cs="Cordia New" w:hint="cs"/>
          <w:color w:val="000000"/>
          <w:sz w:val="32"/>
          <w:szCs w:val="32"/>
        </w:rPr>
        <w:t>.</w:t>
      </w:r>
    </w:p>
    <w:p w14:paraId="27D298D4" w14:textId="2CD5041C" w:rsidR="006B2CC2" w:rsidRPr="008467DB" w:rsidRDefault="006B2CC2"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t xml:space="preserve">Symposium Co-Chair and Invited Speaker, Society for Neuroscience Annual Meeting.  Symposium title “Advances in Noninvasive Brain Stimulation Along the </w:t>
      </w:r>
      <w:r w:rsidRPr="008467DB">
        <w:rPr>
          <w:rFonts w:ascii="Cordia New" w:hAnsi="Cordia New" w:cs="Cordia New" w:hint="cs"/>
          <w:color w:val="000000"/>
          <w:sz w:val="32"/>
          <w:szCs w:val="32"/>
        </w:rPr>
        <w:lastRenderedPageBreak/>
        <w:t xml:space="preserve">Space-Time </w:t>
      </w:r>
      <w:r w:rsidR="00BF5D6E" w:rsidRPr="008467DB">
        <w:rPr>
          <w:rFonts w:ascii="Cordia New" w:hAnsi="Cordia New" w:cs="Cordia New" w:hint="cs"/>
          <w:color w:val="000000"/>
          <w:sz w:val="32"/>
          <w:szCs w:val="32"/>
        </w:rPr>
        <w:t>Continu</w:t>
      </w:r>
      <w:r w:rsidRPr="008467DB">
        <w:rPr>
          <w:rFonts w:ascii="Cordia New" w:hAnsi="Cordia New" w:cs="Cordia New" w:hint="cs"/>
          <w:color w:val="000000"/>
          <w:sz w:val="32"/>
          <w:szCs w:val="32"/>
        </w:rPr>
        <w:t>um.”  Talk title “Optimizing seizure therapy: Sculpting the temporal and spatial aspects of therapeutic seizures.”  November 14, 2106, San Diego, California.</w:t>
      </w:r>
    </w:p>
    <w:p w14:paraId="0A67B1CF" w14:textId="51F6492C" w:rsidR="00F17200" w:rsidRPr="008467DB" w:rsidRDefault="00F17200"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t>Cohen Veterans Care Summit – Joining Forces on the Road to Discovery: Advancing the PTSD Research Agenda. “Can we Predict and Prevent PTSD.”  Sept 22-23, 2016, Washington, DC.</w:t>
      </w:r>
      <w:r w:rsidR="006E06B8" w:rsidRPr="008467DB">
        <w:rPr>
          <w:rFonts w:ascii="Cordia New" w:hAnsi="Cordia New" w:cs="Cordia New" w:hint="cs"/>
          <w:color w:val="000000"/>
          <w:sz w:val="32"/>
          <w:szCs w:val="32"/>
        </w:rPr>
        <w:t xml:space="preserve">  Webcast available </w:t>
      </w:r>
      <w:hyperlink r:id="rId28" w:history="1">
        <w:r w:rsidR="006E06B8" w:rsidRPr="008467DB">
          <w:rPr>
            <w:rStyle w:val="Hyperlink"/>
            <w:rFonts w:ascii="Cordia New" w:hAnsi="Cordia New" w:cs="Cordia New" w:hint="cs"/>
            <w:sz w:val="32"/>
            <w:szCs w:val="32"/>
          </w:rPr>
          <w:t>here</w:t>
        </w:r>
      </w:hyperlink>
      <w:r w:rsidR="006E06B8" w:rsidRPr="008467DB">
        <w:rPr>
          <w:rFonts w:ascii="Cordia New" w:hAnsi="Cordia New" w:cs="Cordia New" w:hint="cs"/>
          <w:color w:val="000000"/>
          <w:sz w:val="32"/>
          <w:szCs w:val="32"/>
        </w:rPr>
        <w:t>.</w:t>
      </w:r>
    </w:p>
    <w:p w14:paraId="79D7F885" w14:textId="1BA61E02" w:rsidR="00977AC0" w:rsidRPr="008467DB" w:rsidRDefault="00977AC0"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t>Organization for Economic Cooperation and Development (OECD) Workshop “Neurotechnology and Society: Strengthening Responsible Innovation in Brain Science.”  Invited panelist for “The case of non-invasive neuromodulation: Integrating ELSA/RRI into research, development, and regulation.”  Sept 14-15, 2016, National Academy of Sciences, Washington, DC.</w:t>
      </w:r>
    </w:p>
    <w:p w14:paraId="67647C54" w14:textId="2A0D9D0B" w:rsidR="00A83F67" w:rsidRPr="008467DB" w:rsidRDefault="00A83F67"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t>6</w:t>
      </w:r>
      <w:r w:rsidRPr="008467DB">
        <w:rPr>
          <w:rFonts w:ascii="Cordia New" w:hAnsi="Cordia New" w:cs="Cordia New" w:hint="cs"/>
          <w:color w:val="000000"/>
          <w:sz w:val="32"/>
          <w:szCs w:val="32"/>
          <w:vertAlign w:val="superscript"/>
        </w:rPr>
        <w:t>th</w:t>
      </w:r>
      <w:r w:rsidRPr="008467DB">
        <w:rPr>
          <w:rFonts w:ascii="Cordia New" w:hAnsi="Cordia New" w:cs="Cordia New" w:hint="cs"/>
          <w:color w:val="000000"/>
          <w:sz w:val="32"/>
          <w:szCs w:val="32"/>
        </w:rPr>
        <w:t xml:space="preserve"> International Conference on Transcranial Brain Stimulation</w:t>
      </w:r>
      <w:r w:rsidR="000F290F" w:rsidRPr="008467DB">
        <w:rPr>
          <w:rFonts w:ascii="Cordia New" w:hAnsi="Cordia New" w:cs="Cordia New" w:hint="cs"/>
          <w:color w:val="000000"/>
          <w:sz w:val="32"/>
          <w:szCs w:val="32"/>
        </w:rPr>
        <w:t xml:space="preserve"> (TBS)</w:t>
      </w:r>
      <w:r w:rsidRPr="008467DB">
        <w:rPr>
          <w:rFonts w:ascii="Cordia New" w:hAnsi="Cordia New" w:cs="Cordia New" w:hint="cs"/>
          <w:color w:val="000000"/>
          <w:sz w:val="32"/>
          <w:szCs w:val="32"/>
        </w:rPr>
        <w:t>.  Symposium Co-Chair “TBS Therapy in Psychiatry.”  Sept 10, 2016, Göttingen, Germany.</w:t>
      </w:r>
    </w:p>
    <w:p w14:paraId="32BAFB4D" w14:textId="5CD46ADD" w:rsidR="00C81C37" w:rsidRPr="008467DB" w:rsidRDefault="00C81C37"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t>38</w:t>
      </w:r>
      <w:r w:rsidRPr="008467DB">
        <w:rPr>
          <w:rFonts w:ascii="Cordia New" w:hAnsi="Cordia New" w:cs="Cordia New" w:hint="cs"/>
          <w:color w:val="000000"/>
          <w:sz w:val="32"/>
          <w:szCs w:val="32"/>
          <w:vertAlign w:val="superscript"/>
        </w:rPr>
        <w:t>th</w:t>
      </w:r>
      <w:r w:rsidRPr="008467DB">
        <w:rPr>
          <w:rFonts w:ascii="Cordia New" w:hAnsi="Cordia New" w:cs="Cordia New" w:hint="cs"/>
          <w:color w:val="000000"/>
          <w:sz w:val="32"/>
          <w:szCs w:val="32"/>
        </w:rPr>
        <w:t xml:space="preserve"> Annual International Conference of the IEEE Engineering in Medicine and Biology Society (EMBS) Invited Keynote Address: “The State of the BRAIN Initiative.”  August 17, 2016, Orlando, Florida.</w:t>
      </w:r>
    </w:p>
    <w:p w14:paraId="2CABD456" w14:textId="686DAAEC" w:rsidR="00282D89" w:rsidRPr="008467DB" w:rsidRDefault="00282D89"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t>BRAIN Initiative Multi-Council Work Group.  Team B Presentation on Large-scale modulation and recording technologies.  August 2, 2016, Rockville, MD.  Webcast available</w:t>
      </w:r>
      <w:r w:rsidR="00FC25D5" w:rsidRPr="008467DB">
        <w:rPr>
          <w:rFonts w:ascii="Cordia New" w:hAnsi="Cordia New" w:cs="Cordia New" w:hint="cs"/>
          <w:color w:val="000000"/>
          <w:sz w:val="32"/>
          <w:szCs w:val="32"/>
        </w:rPr>
        <w:t xml:space="preserve"> </w:t>
      </w:r>
      <w:hyperlink r:id="rId29" w:history="1">
        <w:r w:rsidR="00FC25D5" w:rsidRPr="008467DB">
          <w:rPr>
            <w:rStyle w:val="Hyperlink"/>
            <w:rFonts w:ascii="Cordia New" w:hAnsi="Cordia New" w:cs="Cordia New" w:hint="cs"/>
            <w:sz w:val="32"/>
            <w:szCs w:val="32"/>
          </w:rPr>
          <w:t>here</w:t>
        </w:r>
      </w:hyperlink>
      <w:r w:rsidR="00FC25D5" w:rsidRPr="008467DB">
        <w:rPr>
          <w:rFonts w:ascii="Cordia New" w:hAnsi="Cordia New" w:cs="Cordia New" w:hint="cs"/>
          <w:color w:val="000000"/>
          <w:sz w:val="32"/>
          <w:szCs w:val="32"/>
        </w:rPr>
        <w:t>.</w:t>
      </w:r>
    </w:p>
    <w:p w14:paraId="2BD0356E" w14:textId="6D9E77ED" w:rsidR="00D0071A" w:rsidRPr="008467DB" w:rsidRDefault="00D0071A"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t>National Alliance on Mental Illness (NAMI) National Convention 2016 Research Plenary Keynote presentation.  July 9, 2016, Denver, CO.</w:t>
      </w:r>
    </w:p>
    <w:p w14:paraId="2307D724" w14:textId="2D307A29" w:rsidR="0095179A" w:rsidRPr="008467DB" w:rsidRDefault="0095179A"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t>American Society for Stereotaxic Functional Neurosurgery (ASSFN) Workgroup on Neuromodulation for Psychiatric Disease.  “NIMH Priorities relevant to neuromodulation in Psychiatry.”  June 18, 2016, Chicago, IL.</w:t>
      </w:r>
    </w:p>
    <w:p w14:paraId="601E6C13" w14:textId="0332F68E" w:rsidR="004B3152" w:rsidRPr="008467DB" w:rsidRDefault="004B3152"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t>National Academy of Medicine Forum on Neuroscience and Nervous System Disorders “Multi-Modal Therapies for Brain Disorders: A Workshop.” Workshop co-Chair and presenter.  June 14-15, 2016, National Academy of Medicine, Keck Center, Washington, DC.</w:t>
      </w:r>
    </w:p>
    <w:p w14:paraId="24043BBA" w14:textId="78004A07" w:rsidR="00820BBE" w:rsidRPr="008467DB" w:rsidRDefault="00592CAC"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t>A</w:t>
      </w:r>
      <w:r w:rsidR="00A16FFA" w:rsidRPr="008467DB">
        <w:rPr>
          <w:rFonts w:ascii="Cordia New" w:hAnsi="Cordia New" w:cs="Cordia New" w:hint="cs"/>
          <w:color w:val="000000"/>
          <w:sz w:val="32"/>
          <w:szCs w:val="32"/>
        </w:rPr>
        <w:t>merican Society of Clinical Psychopharmacology (ASCP)</w:t>
      </w:r>
      <w:r w:rsidR="00722364" w:rsidRPr="008467DB">
        <w:rPr>
          <w:rFonts w:ascii="Cordia New" w:hAnsi="Cordia New" w:cs="Cordia New" w:hint="cs"/>
          <w:color w:val="000000"/>
          <w:sz w:val="32"/>
          <w:szCs w:val="32"/>
        </w:rPr>
        <w:t xml:space="preserve"> 2016 Annual Meeting</w:t>
      </w:r>
      <w:r w:rsidR="00A16FFA" w:rsidRPr="008467DB">
        <w:rPr>
          <w:rFonts w:ascii="Cordia New" w:hAnsi="Cordia New" w:cs="Cordia New" w:hint="cs"/>
          <w:color w:val="000000"/>
          <w:sz w:val="32"/>
          <w:szCs w:val="32"/>
        </w:rPr>
        <w:t>.  “NIMH Director’s Update.”  June</w:t>
      </w:r>
      <w:r w:rsidR="007A6EEB" w:rsidRPr="008467DB">
        <w:rPr>
          <w:rFonts w:ascii="Cordia New" w:hAnsi="Cordia New" w:cs="Cordia New" w:hint="cs"/>
          <w:color w:val="000000"/>
          <w:sz w:val="32"/>
          <w:szCs w:val="32"/>
        </w:rPr>
        <w:t xml:space="preserve"> 2, 2016, Scottsdale, AZ.</w:t>
      </w:r>
    </w:p>
    <w:p w14:paraId="3B9ACB84" w14:textId="16BE9BCF" w:rsidR="00C52EA2" w:rsidRPr="008467DB" w:rsidRDefault="00C52EA2"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t>American Society of Clinical Psychopharmacology (ASCP) 2016 Annual Meeting.  “</w:t>
      </w:r>
      <w:r w:rsidR="00951FC7" w:rsidRPr="008467DB">
        <w:rPr>
          <w:rFonts w:ascii="Cordia New" w:hAnsi="Cordia New" w:cs="Cordia New" w:hint="cs"/>
          <w:color w:val="000000"/>
          <w:sz w:val="32"/>
          <w:szCs w:val="32"/>
        </w:rPr>
        <w:t>Managing the unique c</w:t>
      </w:r>
      <w:r w:rsidRPr="008467DB">
        <w:rPr>
          <w:rFonts w:ascii="Cordia New" w:hAnsi="Cordia New" w:cs="Cordia New" w:hint="cs"/>
          <w:color w:val="000000"/>
          <w:sz w:val="32"/>
          <w:szCs w:val="32"/>
        </w:rPr>
        <w:t xml:space="preserve">hallenges </w:t>
      </w:r>
      <w:r w:rsidR="00951FC7" w:rsidRPr="008467DB">
        <w:rPr>
          <w:rFonts w:ascii="Cordia New" w:hAnsi="Cordia New" w:cs="Cordia New" w:hint="cs"/>
          <w:color w:val="000000"/>
          <w:sz w:val="32"/>
          <w:szCs w:val="32"/>
        </w:rPr>
        <w:t>associated with rapid acting antidepressant trials.”  June 1, 2016, Scottsdale, AZ.</w:t>
      </w:r>
    </w:p>
    <w:p w14:paraId="342E92E1" w14:textId="4DE997FA" w:rsidR="00766C12" w:rsidRPr="008467DB" w:rsidRDefault="00766C12"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t>American Association for the Advancement of Science (AAAS) Workshop “Convergence: The Future of Health” invited speaker</w:t>
      </w:r>
      <w:r w:rsidR="00F823C8" w:rsidRPr="008467DB">
        <w:rPr>
          <w:rFonts w:ascii="Cordia New" w:hAnsi="Cordia New" w:cs="Cordia New" w:hint="cs"/>
          <w:color w:val="000000"/>
          <w:sz w:val="32"/>
          <w:szCs w:val="32"/>
        </w:rPr>
        <w:t xml:space="preserve"> “Convergence to Overcome </w:t>
      </w:r>
      <w:r w:rsidR="00F823C8" w:rsidRPr="008467DB">
        <w:rPr>
          <w:rFonts w:ascii="Cordia New" w:hAnsi="Cordia New" w:cs="Cordia New" w:hint="cs"/>
          <w:color w:val="000000"/>
          <w:sz w:val="32"/>
          <w:szCs w:val="32"/>
        </w:rPr>
        <w:lastRenderedPageBreak/>
        <w:t>Brain Disorders”</w:t>
      </w:r>
      <w:r w:rsidRPr="008467DB">
        <w:rPr>
          <w:rFonts w:ascii="Cordia New" w:hAnsi="Cordia New" w:cs="Cordia New" w:hint="cs"/>
          <w:color w:val="000000"/>
          <w:sz w:val="32"/>
          <w:szCs w:val="32"/>
        </w:rPr>
        <w:t>, March 24th and 25th, 2016, Washington, DC.</w:t>
      </w:r>
    </w:p>
    <w:p w14:paraId="28D91E62" w14:textId="137721AC" w:rsidR="002A130E" w:rsidRPr="008467DB" w:rsidRDefault="002A130E"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t>NIH Demystifying Medicine 2016 Series.  “Depression: Neuromodulation meets super-resolution cell biology.”  March 8, 2016, Bethesda, MD.</w:t>
      </w:r>
      <w:r w:rsidR="00D6414A" w:rsidRPr="008467DB">
        <w:rPr>
          <w:rFonts w:ascii="Cordia New" w:hAnsi="Cordia New" w:cs="Cordia New" w:hint="cs"/>
          <w:color w:val="000000"/>
          <w:sz w:val="32"/>
          <w:szCs w:val="32"/>
        </w:rPr>
        <w:t xml:space="preserve">  Webcast available </w:t>
      </w:r>
      <w:hyperlink r:id="rId30" w:history="1">
        <w:r w:rsidR="00D6414A" w:rsidRPr="008467DB">
          <w:rPr>
            <w:rStyle w:val="Hyperlink"/>
            <w:rFonts w:ascii="Cordia New" w:hAnsi="Cordia New" w:cs="Cordia New" w:hint="cs"/>
            <w:sz w:val="32"/>
            <w:szCs w:val="32"/>
          </w:rPr>
          <w:t>here</w:t>
        </w:r>
      </w:hyperlink>
      <w:r w:rsidR="00D6414A" w:rsidRPr="008467DB">
        <w:rPr>
          <w:rFonts w:ascii="Cordia New" w:hAnsi="Cordia New" w:cs="Cordia New" w:hint="cs"/>
          <w:color w:val="000000"/>
          <w:sz w:val="32"/>
          <w:szCs w:val="32"/>
        </w:rPr>
        <w:t>.</w:t>
      </w:r>
    </w:p>
    <w:p w14:paraId="7792F95C" w14:textId="5913DD50" w:rsidR="008B6B9F" w:rsidRPr="008467DB" w:rsidRDefault="008B6B9F"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t xml:space="preserve">BRAIN Initiative Multi-Council Work Group.  Team B Presentation on Large-scale modulation and recording technologies.  Feb. 8, 2016, Rockville, MD.  Webcast available </w:t>
      </w:r>
      <w:hyperlink r:id="rId31" w:history="1">
        <w:r w:rsidRPr="008467DB">
          <w:rPr>
            <w:rStyle w:val="Hyperlink"/>
            <w:rFonts w:ascii="Cordia New" w:hAnsi="Cordia New" w:cs="Cordia New" w:hint="cs"/>
            <w:sz w:val="32"/>
            <w:szCs w:val="32"/>
          </w:rPr>
          <w:t>here</w:t>
        </w:r>
      </w:hyperlink>
      <w:r w:rsidRPr="008467DB">
        <w:rPr>
          <w:rFonts w:ascii="Cordia New" w:hAnsi="Cordia New" w:cs="Cordia New" w:hint="cs"/>
          <w:color w:val="000000"/>
          <w:sz w:val="32"/>
          <w:szCs w:val="32"/>
        </w:rPr>
        <w:t>.</w:t>
      </w:r>
    </w:p>
    <w:p w14:paraId="564F4E1E" w14:textId="77777777" w:rsidR="00CF2580" w:rsidRPr="008467DB" w:rsidRDefault="00CF2580"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2015</w:t>
      </w:r>
      <w:r w:rsidRPr="008467DB">
        <w:rPr>
          <w:rFonts w:ascii="Cordia New" w:hAnsi="Cordia New" w:cs="Cordia New" w:hint="cs"/>
          <w:color w:val="000000"/>
          <w:sz w:val="32"/>
          <w:szCs w:val="32"/>
        </w:rPr>
        <w:tab/>
        <w:t>Institute of Medicine (IOM) Workshop on Non-Invasive Neuromodulation: “Noninvasive Neuromodulation in Psychiatric Treatment: Current and Developing.” March 2-3, 2015, Washington, DC.</w:t>
      </w:r>
    </w:p>
    <w:p w14:paraId="09034954" w14:textId="77777777" w:rsidR="00CF2580" w:rsidRPr="008467DB" w:rsidRDefault="00CF2580"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2015</w:t>
      </w:r>
      <w:r w:rsidRPr="008467DB">
        <w:rPr>
          <w:rFonts w:ascii="Cordia New" w:hAnsi="Cordia New" w:cs="Cordia New" w:hint="cs"/>
          <w:sz w:val="32"/>
          <w:szCs w:val="32"/>
        </w:rPr>
        <w:tab/>
        <w:t xml:space="preserve">FDA </w:t>
      </w:r>
      <w:proofErr w:type="spellStart"/>
      <w:r w:rsidRPr="008467DB">
        <w:rPr>
          <w:rFonts w:ascii="Cordia New" w:hAnsi="Cordia New" w:cs="Cordia New" w:hint="cs"/>
          <w:sz w:val="32"/>
          <w:szCs w:val="32"/>
        </w:rPr>
        <w:t>Neurodiagnostics</w:t>
      </w:r>
      <w:proofErr w:type="spellEnd"/>
      <w:r w:rsidRPr="008467DB">
        <w:rPr>
          <w:rFonts w:ascii="Cordia New" w:hAnsi="Cordia New" w:cs="Cordia New" w:hint="cs"/>
          <w:sz w:val="32"/>
          <w:szCs w:val="32"/>
        </w:rPr>
        <w:t xml:space="preserve"> and Non-Invasive Brain Stimulation Medical Devices Workshop, Stakeholders Perspective and State of the Science Presentations. Nov 19-20, 2015</w:t>
      </w:r>
    </w:p>
    <w:p w14:paraId="5E20CF24" w14:textId="77777777" w:rsidR="00CF2580" w:rsidRPr="008467DB" w:rsidRDefault="00CF2580"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2015</w:t>
      </w:r>
      <w:r w:rsidRPr="008467DB">
        <w:rPr>
          <w:rFonts w:ascii="Cordia New" w:hAnsi="Cordia New" w:cs="Cordia New" w:hint="cs"/>
          <w:sz w:val="32"/>
          <w:szCs w:val="32"/>
        </w:rPr>
        <w:tab/>
      </w:r>
      <w:proofErr w:type="spellStart"/>
      <w:r w:rsidRPr="008467DB">
        <w:rPr>
          <w:rFonts w:ascii="Cordia New" w:hAnsi="Cordia New" w:cs="Cordia New" w:hint="cs"/>
          <w:sz w:val="32"/>
          <w:szCs w:val="32"/>
        </w:rPr>
        <w:t>Greden</w:t>
      </w:r>
      <w:proofErr w:type="spellEnd"/>
      <w:r w:rsidRPr="008467DB">
        <w:rPr>
          <w:rFonts w:ascii="Cordia New" w:hAnsi="Cordia New" w:cs="Cordia New" w:hint="cs"/>
          <w:sz w:val="32"/>
          <w:szCs w:val="32"/>
        </w:rPr>
        <w:t xml:space="preserve"> Lectureship, University of Michigan, Department of Psychiatry, October 1, 2015. “Next Gen Brain Technologies: How targeted neuromodulation is and is not impacting psychiatric practice.”</w:t>
      </w:r>
    </w:p>
    <w:p w14:paraId="35952AF4" w14:textId="369D9E65" w:rsidR="00F76A06" w:rsidRPr="008467DB" w:rsidRDefault="00F76A06"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2015</w:t>
      </w:r>
      <w:r w:rsidRPr="008467DB">
        <w:rPr>
          <w:rFonts w:ascii="Cordia New" w:hAnsi="Cordia New" w:cs="Cordia New" w:hint="cs"/>
          <w:sz w:val="32"/>
          <w:szCs w:val="32"/>
        </w:rPr>
        <w:tab/>
        <w:t>BRAIN Initiative Investigators Meeting, Session on Technology Integration, Presentation on Imaging and Modulating the Human Brain, 12/10/2015</w:t>
      </w:r>
    </w:p>
    <w:p w14:paraId="385B0DEA" w14:textId="7399C52F" w:rsidR="00CF2580" w:rsidRPr="008467DB" w:rsidRDefault="00CF2580"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2015</w:t>
      </w:r>
      <w:r w:rsidRPr="008467DB">
        <w:rPr>
          <w:rFonts w:ascii="Cordia New" w:hAnsi="Cordia New" w:cs="Cordia New" w:hint="cs"/>
          <w:b w:val="0"/>
          <w:sz w:val="32"/>
          <w:szCs w:val="32"/>
        </w:rPr>
        <w:tab/>
        <w:t>BRAIN Initiative Multi-Council Work Group – invited to present on opportunities in noninvasive brain stimulation for FY16 new initiatives, July 30, 2015</w:t>
      </w:r>
      <w:r w:rsidR="00DA31B9" w:rsidRPr="008467DB">
        <w:rPr>
          <w:rFonts w:ascii="Cordia New" w:hAnsi="Cordia New" w:cs="Cordia New" w:hint="cs"/>
          <w:b w:val="0"/>
          <w:sz w:val="32"/>
          <w:szCs w:val="32"/>
        </w:rPr>
        <w:t xml:space="preserve">. Webcast available </w:t>
      </w:r>
      <w:hyperlink r:id="rId32" w:history="1">
        <w:r w:rsidR="00DA31B9" w:rsidRPr="008467DB">
          <w:rPr>
            <w:rStyle w:val="Hyperlink"/>
            <w:rFonts w:ascii="Cordia New" w:hAnsi="Cordia New" w:cs="Cordia New" w:hint="cs"/>
            <w:b w:val="0"/>
            <w:sz w:val="32"/>
            <w:szCs w:val="32"/>
          </w:rPr>
          <w:t>here</w:t>
        </w:r>
      </w:hyperlink>
      <w:r w:rsidR="00DA31B9" w:rsidRPr="008467DB">
        <w:rPr>
          <w:rFonts w:ascii="Cordia New" w:hAnsi="Cordia New" w:cs="Cordia New" w:hint="cs"/>
          <w:b w:val="0"/>
          <w:sz w:val="32"/>
          <w:szCs w:val="32"/>
        </w:rPr>
        <w:t>.</w:t>
      </w:r>
    </w:p>
    <w:p w14:paraId="33705F3D" w14:textId="03E904EB" w:rsidR="00CC14F2" w:rsidRPr="008467DB" w:rsidRDefault="00CC14F2"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2015</w:t>
      </w:r>
      <w:r w:rsidRPr="008467DB">
        <w:rPr>
          <w:rFonts w:ascii="Cordia New" w:hAnsi="Cordia New" w:cs="Cordia New" w:hint="cs"/>
          <w:sz w:val="32"/>
          <w:szCs w:val="32"/>
        </w:rPr>
        <w:tab/>
        <w:t>NIMH Sponsored Meeting “Brain Stimulation Based Neural Circuit Modeling: Linking levels of analysis” Satellite to Society for Neuroscience</w:t>
      </w:r>
      <w:r w:rsidR="00AF2BCA" w:rsidRPr="008467DB">
        <w:rPr>
          <w:rFonts w:ascii="Cordia New" w:hAnsi="Cordia New" w:cs="Cordia New" w:hint="cs"/>
          <w:sz w:val="32"/>
          <w:szCs w:val="32"/>
        </w:rPr>
        <w:t>, October 16, 2015, Chicago.</w:t>
      </w:r>
    </w:p>
    <w:p w14:paraId="551B4A7B" w14:textId="21959E5C" w:rsidR="00AB283C" w:rsidRPr="008467DB" w:rsidRDefault="00AB283C"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2015</w:t>
      </w:r>
      <w:r w:rsidRPr="008467DB">
        <w:rPr>
          <w:rFonts w:ascii="Cordia New" w:hAnsi="Cordia New" w:cs="Cordia New" w:hint="cs"/>
          <w:b w:val="0"/>
          <w:sz w:val="32"/>
          <w:szCs w:val="32"/>
        </w:rPr>
        <w:tab/>
        <w:t>Chair and Presenter, American Psychiatric Association Invited Symposium: “Seizure therapy for depression: Teaching and ‘Old Dog’ some ‘New Tricks.’” May 19, 2015, Toronto, Canada</w:t>
      </w:r>
      <w:r w:rsidR="00AF2BCA" w:rsidRPr="008467DB">
        <w:rPr>
          <w:rFonts w:ascii="Cordia New" w:hAnsi="Cordia New" w:cs="Cordia New" w:hint="cs"/>
          <w:b w:val="0"/>
          <w:sz w:val="32"/>
          <w:szCs w:val="32"/>
        </w:rPr>
        <w:t>.</w:t>
      </w:r>
    </w:p>
    <w:p w14:paraId="0A8347F4" w14:textId="7868C710" w:rsidR="00F006F4" w:rsidRPr="008467DB" w:rsidRDefault="00F006F4"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2015</w:t>
      </w:r>
      <w:r w:rsidRPr="008467DB">
        <w:rPr>
          <w:rFonts w:ascii="Cordia New" w:hAnsi="Cordia New" w:cs="Cordia New" w:hint="cs"/>
          <w:b w:val="0"/>
          <w:sz w:val="32"/>
          <w:szCs w:val="32"/>
        </w:rPr>
        <w:tab/>
        <w:t>NIMH Brain Camp VII.  “</w:t>
      </w:r>
      <w:r w:rsidR="00FF0975" w:rsidRPr="008467DB">
        <w:rPr>
          <w:rFonts w:ascii="Cordia New" w:hAnsi="Cordia New" w:cs="Cordia New" w:hint="cs"/>
          <w:b w:val="0"/>
          <w:sz w:val="32"/>
          <w:szCs w:val="32"/>
        </w:rPr>
        <w:t>Space, Time, and Context: The where, when, and how of focal neuromodulation in psychiatry</w:t>
      </w:r>
      <w:r w:rsidRPr="008467DB">
        <w:rPr>
          <w:rFonts w:ascii="Cordia New" w:hAnsi="Cordia New" w:cs="Cordia New" w:hint="cs"/>
          <w:b w:val="0"/>
          <w:sz w:val="32"/>
          <w:szCs w:val="32"/>
        </w:rPr>
        <w:t>.” May 2-3, 2015.  Banbury Center, Cold Spring Harbor, NY.</w:t>
      </w:r>
    </w:p>
    <w:p w14:paraId="441982C9" w14:textId="3FE3E94E" w:rsidR="00335B2A" w:rsidRPr="008467DB" w:rsidRDefault="00335B2A"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2015</w:t>
      </w:r>
      <w:r w:rsidRPr="008467DB">
        <w:rPr>
          <w:rFonts w:ascii="Cordia New" w:hAnsi="Cordia New" w:cs="Cordia New" w:hint="cs"/>
          <w:color w:val="000000"/>
          <w:sz w:val="32"/>
          <w:szCs w:val="32"/>
        </w:rPr>
        <w:tab/>
        <w:t>Minnesota Neuromodulation Symposium. “TMS in psychiatric treatment: the devil is in the dosing.” April 16-17, 2015.</w:t>
      </w:r>
    </w:p>
    <w:p w14:paraId="7624F017" w14:textId="49417D02" w:rsidR="00A814BD" w:rsidRPr="008467DB" w:rsidRDefault="00A814BD"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2015</w:t>
      </w:r>
      <w:r w:rsidRPr="008467DB">
        <w:rPr>
          <w:rFonts w:ascii="Cordia New" w:hAnsi="Cordia New" w:cs="Cordia New" w:hint="cs"/>
          <w:color w:val="000000"/>
          <w:sz w:val="32"/>
          <w:szCs w:val="32"/>
        </w:rPr>
        <w:tab/>
      </w:r>
      <w:proofErr w:type="spellStart"/>
      <w:r w:rsidRPr="008467DB">
        <w:rPr>
          <w:rFonts w:ascii="Cordia New" w:hAnsi="Cordia New" w:cs="Cordia New" w:hint="cs"/>
          <w:color w:val="000000"/>
          <w:sz w:val="32"/>
          <w:szCs w:val="32"/>
        </w:rPr>
        <w:t>KeyNote</w:t>
      </w:r>
      <w:proofErr w:type="spellEnd"/>
      <w:r w:rsidRPr="008467DB">
        <w:rPr>
          <w:rFonts w:ascii="Cordia New" w:hAnsi="Cordia New" w:cs="Cordia New" w:hint="cs"/>
          <w:color w:val="000000"/>
          <w:sz w:val="32"/>
          <w:szCs w:val="32"/>
        </w:rPr>
        <w:t xml:space="preserve"> Speaker, International Anesthesia Research Society – International Science Symposium: Anesthesiology and Psychiatry: A New Frontier.  March 21, 2015.  Honolulu, Hawaii</w:t>
      </w:r>
    </w:p>
    <w:p w14:paraId="04A9FD40" w14:textId="658E419E" w:rsidR="00EB0713" w:rsidRPr="008467DB" w:rsidRDefault="00EB0713"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2015</w:t>
      </w:r>
      <w:r w:rsidRPr="008467DB">
        <w:rPr>
          <w:rFonts w:ascii="Cordia New" w:hAnsi="Cordia New" w:cs="Cordia New" w:hint="cs"/>
          <w:color w:val="000000"/>
          <w:sz w:val="32"/>
          <w:szCs w:val="32"/>
        </w:rPr>
        <w:tab/>
        <w:t xml:space="preserve">American College of Psychiatrists, </w:t>
      </w:r>
      <w:r w:rsidR="00DE5287" w:rsidRPr="008467DB">
        <w:rPr>
          <w:rFonts w:ascii="Cordia New" w:hAnsi="Cordia New" w:cs="Cordia New" w:hint="cs"/>
          <w:color w:val="000000"/>
          <w:sz w:val="32"/>
          <w:szCs w:val="32"/>
        </w:rPr>
        <w:t xml:space="preserve">Chaired </w:t>
      </w:r>
      <w:proofErr w:type="gramStart"/>
      <w:r w:rsidRPr="008467DB">
        <w:rPr>
          <w:rFonts w:ascii="Cordia New" w:hAnsi="Cordia New" w:cs="Cordia New" w:hint="cs"/>
          <w:color w:val="000000"/>
          <w:sz w:val="32"/>
          <w:szCs w:val="32"/>
        </w:rPr>
        <w:t>2 day</w:t>
      </w:r>
      <w:proofErr w:type="gramEnd"/>
      <w:r w:rsidR="00DE5287" w:rsidRPr="008467DB">
        <w:rPr>
          <w:rFonts w:ascii="Cordia New" w:hAnsi="Cordia New" w:cs="Cordia New" w:hint="cs"/>
          <w:color w:val="000000"/>
          <w:sz w:val="32"/>
          <w:szCs w:val="32"/>
        </w:rPr>
        <w:t xml:space="preserve"> series on “Innovations in Brain </w:t>
      </w:r>
      <w:r w:rsidR="00DE5287" w:rsidRPr="008467DB">
        <w:rPr>
          <w:rFonts w:ascii="Cordia New" w:hAnsi="Cordia New" w:cs="Cordia New" w:hint="cs"/>
          <w:color w:val="000000"/>
          <w:sz w:val="32"/>
          <w:szCs w:val="32"/>
        </w:rPr>
        <w:lastRenderedPageBreak/>
        <w:t>Stimulation”, February 19-20, 2015.</w:t>
      </w:r>
      <w:r w:rsidR="00AB3344" w:rsidRPr="008467DB">
        <w:rPr>
          <w:rFonts w:ascii="Cordia New" w:hAnsi="Cordia New" w:cs="Cordia New" w:hint="cs"/>
          <w:color w:val="000000"/>
          <w:sz w:val="32"/>
          <w:szCs w:val="32"/>
        </w:rPr>
        <w:t xml:space="preserve">  Huntington Beach, CA</w:t>
      </w:r>
      <w:r w:rsidR="00134B88" w:rsidRPr="008467DB">
        <w:rPr>
          <w:rFonts w:ascii="Cordia New" w:hAnsi="Cordia New" w:cs="Cordia New" w:hint="cs"/>
          <w:color w:val="000000"/>
          <w:sz w:val="32"/>
          <w:szCs w:val="32"/>
        </w:rPr>
        <w:t>.</w:t>
      </w:r>
    </w:p>
    <w:p w14:paraId="10C8475F" w14:textId="77777777" w:rsidR="002A4C3B" w:rsidRPr="008467DB" w:rsidRDefault="00504809"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2014</w:t>
      </w:r>
      <w:r w:rsidRPr="008467DB">
        <w:rPr>
          <w:rFonts w:ascii="Cordia New" w:hAnsi="Cordia New" w:cs="Cordia New" w:hint="cs"/>
          <w:b w:val="0"/>
          <w:sz w:val="32"/>
          <w:szCs w:val="32"/>
        </w:rPr>
        <w:tab/>
        <w:t>NIMH Brain Camp VI.  “Device-Based Neuromodulation: From Engineering Bench to Bedside.” May 11, 2014.  Banbury Center, Cold Spring Harbor, NY.</w:t>
      </w:r>
    </w:p>
    <w:p w14:paraId="41E41161" w14:textId="127421E3" w:rsidR="00504809" w:rsidRPr="008467DB" w:rsidRDefault="002A4C3B"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2014</w:t>
      </w:r>
      <w:r w:rsidRPr="008467DB">
        <w:rPr>
          <w:rFonts w:ascii="Cordia New" w:hAnsi="Cordia New" w:cs="Cordia New" w:hint="cs"/>
          <w:b w:val="0"/>
          <w:sz w:val="32"/>
          <w:szCs w:val="32"/>
        </w:rPr>
        <w:tab/>
      </w:r>
      <w:r w:rsidR="00504809" w:rsidRPr="008467DB">
        <w:rPr>
          <w:rFonts w:ascii="Cordia New" w:hAnsi="Cordia New" w:cs="Cordia New" w:hint="cs"/>
          <w:b w:val="0"/>
          <w:sz w:val="32"/>
          <w:szCs w:val="32"/>
        </w:rPr>
        <w:t xml:space="preserve">Symposium Co-Chair: “OCD: Neurophysiological Markers and New Brain Stimulation Treatments.”  May 8, 2014. Society for Biological Psychiatry Annual Meeting, New York, NY.  </w:t>
      </w:r>
    </w:p>
    <w:p w14:paraId="28304CB8" w14:textId="61DB23D3" w:rsidR="00A814BD" w:rsidRPr="008467DB" w:rsidRDefault="00A814BD"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2014</w:t>
      </w:r>
      <w:r w:rsidRPr="008467DB">
        <w:rPr>
          <w:rFonts w:ascii="Cordia New" w:hAnsi="Cordia New" w:cs="Cordia New" w:hint="cs"/>
          <w:color w:val="000000"/>
          <w:sz w:val="32"/>
          <w:szCs w:val="32"/>
        </w:rPr>
        <w:tab/>
      </w:r>
      <w:proofErr w:type="spellStart"/>
      <w:r w:rsidR="000A0553" w:rsidRPr="008467DB">
        <w:rPr>
          <w:rFonts w:ascii="Cordia New" w:hAnsi="Cordia New" w:cs="Cordia New" w:hint="cs"/>
          <w:color w:val="000000"/>
          <w:sz w:val="32"/>
          <w:szCs w:val="32"/>
        </w:rPr>
        <w:t>KeyNote</w:t>
      </w:r>
      <w:proofErr w:type="spellEnd"/>
      <w:r w:rsidR="000A0553" w:rsidRPr="008467DB">
        <w:rPr>
          <w:rFonts w:ascii="Cordia New" w:hAnsi="Cordia New" w:cs="Cordia New" w:hint="cs"/>
          <w:color w:val="000000"/>
          <w:sz w:val="32"/>
          <w:szCs w:val="32"/>
        </w:rPr>
        <w:t xml:space="preserve"> Speaker, Harvey Stancer Research Day, </w:t>
      </w:r>
      <w:r w:rsidRPr="008467DB">
        <w:rPr>
          <w:rFonts w:ascii="Cordia New" w:hAnsi="Cordia New" w:cs="Cordia New" w:hint="cs"/>
          <w:color w:val="000000"/>
          <w:sz w:val="32"/>
          <w:szCs w:val="32"/>
        </w:rPr>
        <w:t>University of Toronto Department of Psychiatry June 19, 2014, Toronto, Canada</w:t>
      </w:r>
    </w:p>
    <w:p w14:paraId="5FFBFC3E" w14:textId="1B356C28" w:rsidR="00A814BD" w:rsidRPr="008467DB" w:rsidRDefault="00A814BD"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2014</w:t>
      </w:r>
      <w:r w:rsidRPr="008467DB">
        <w:rPr>
          <w:rFonts w:ascii="Cordia New" w:hAnsi="Cordia New" w:cs="Cordia New" w:hint="cs"/>
          <w:color w:val="000000"/>
          <w:sz w:val="32"/>
          <w:szCs w:val="32"/>
        </w:rPr>
        <w:tab/>
      </w:r>
      <w:proofErr w:type="spellStart"/>
      <w:r w:rsidR="002256F4" w:rsidRPr="008467DB">
        <w:rPr>
          <w:rFonts w:ascii="Cordia New" w:hAnsi="Cordia New" w:cs="Cordia New" w:hint="cs"/>
          <w:color w:val="000000"/>
          <w:sz w:val="32"/>
          <w:szCs w:val="32"/>
        </w:rPr>
        <w:t>KeyNote</w:t>
      </w:r>
      <w:proofErr w:type="spellEnd"/>
      <w:r w:rsidR="002256F4" w:rsidRPr="008467DB">
        <w:rPr>
          <w:rFonts w:ascii="Cordia New" w:hAnsi="Cordia New" w:cs="Cordia New" w:hint="cs"/>
          <w:color w:val="000000"/>
          <w:sz w:val="32"/>
          <w:szCs w:val="32"/>
        </w:rPr>
        <w:t xml:space="preserve"> Speaker, </w:t>
      </w:r>
      <w:r w:rsidRPr="008467DB">
        <w:rPr>
          <w:rFonts w:ascii="Cordia New" w:hAnsi="Cordia New" w:cs="Cordia New" w:hint="cs"/>
          <w:color w:val="000000"/>
          <w:sz w:val="32"/>
          <w:szCs w:val="32"/>
        </w:rPr>
        <w:t>Experimental Program to Stimulate Competitive Research (</w:t>
      </w:r>
      <w:proofErr w:type="spellStart"/>
      <w:r w:rsidRPr="008467DB">
        <w:rPr>
          <w:rFonts w:ascii="Cordia New" w:hAnsi="Cordia New" w:cs="Cordia New" w:hint="cs"/>
          <w:color w:val="000000"/>
          <w:sz w:val="32"/>
          <w:szCs w:val="32"/>
        </w:rPr>
        <w:t>EPSCoR</w:t>
      </w:r>
      <w:proofErr w:type="spellEnd"/>
      <w:r w:rsidRPr="008467DB">
        <w:rPr>
          <w:rFonts w:ascii="Cordia New" w:hAnsi="Cordia New" w:cs="Cordia New" w:hint="cs"/>
          <w:color w:val="000000"/>
          <w:sz w:val="32"/>
          <w:szCs w:val="32"/>
        </w:rPr>
        <w:t xml:space="preserve">) - Nebraska Research and Innovation conference. Sept 24, 2014, Omaha, NE. </w:t>
      </w:r>
    </w:p>
    <w:p w14:paraId="75DDC177" w14:textId="77777777" w:rsidR="00D738C2" w:rsidRPr="008467DB" w:rsidRDefault="00D738C2"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2013</w:t>
      </w:r>
      <w:r w:rsidRPr="008467DB">
        <w:rPr>
          <w:rFonts w:ascii="Cordia New" w:hAnsi="Cordia New" w:cs="Cordia New" w:hint="cs"/>
          <w:b w:val="0"/>
          <w:sz w:val="32"/>
          <w:szCs w:val="32"/>
        </w:rPr>
        <w:tab/>
        <w:t xml:space="preserve">Burroughs </w:t>
      </w:r>
      <w:proofErr w:type="spellStart"/>
      <w:r w:rsidRPr="008467DB">
        <w:rPr>
          <w:rFonts w:ascii="Cordia New" w:hAnsi="Cordia New" w:cs="Cordia New" w:hint="cs"/>
          <w:b w:val="0"/>
          <w:sz w:val="32"/>
          <w:szCs w:val="32"/>
        </w:rPr>
        <w:t>Wellcome</w:t>
      </w:r>
      <w:proofErr w:type="spellEnd"/>
      <w:r w:rsidRPr="008467DB">
        <w:rPr>
          <w:rFonts w:ascii="Cordia New" w:hAnsi="Cordia New" w:cs="Cordia New" w:hint="cs"/>
          <w:b w:val="0"/>
          <w:sz w:val="32"/>
          <w:szCs w:val="32"/>
        </w:rPr>
        <w:t xml:space="preserve"> Fund (BWF) Investment Committee and Board of Directors’ Meeting, Research Triangle Park, NC, October 23-24, 2013. “Biology of Mental Health”</w:t>
      </w:r>
    </w:p>
    <w:p w14:paraId="222A7F72" w14:textId="55D5C72D" w:rsidR="002E6894" w:rsidRPr="008467DB" w:rsidRDefault="002E6894"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2013</w:t>
      </w:r>
      <w:r w:rsidRPr="008467DB">
        <w:rPr>
          <w:rFonts w:ascii="Cordia New" w:hAnsi="Cordia New" w:cs="Cordia New" w:hint="cs"/>
          <w:color w:val="000000"/>
          <w:sz w:val="32"/>
          <w:szCs w:val="32"/>
        </w:rPr>
        <w:tab/>
        <w:t>5th International Conference on Non-invasive Brain Stimulation invited speaker “TMS in Anxiety Disorders.” March 20, 2013, Leipzig, Germany.</w:t>
      </w:r>
    </w:p>
    <w:p w14:paraId="6108C8B6" w14:textId="77777777" w:rsidR="00A814BD" w:rsidRPr="008467DB" w:rsidRDefault="00A814BD"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2013</w:t>
      </w:r>
      <w:r w:rsidRPr="008467DB">
        <w:rPr>
          <w:rFonts w:ascii="Cordia New" w:hAnsi="Cordia New" w:cs="Cordia New" w:hint="cs"/>
          <w:color w:val="000000"/>
          <w:sz w:val="32"/>
          <w:szCs w:val="32"/>
        </w:rPr>
        <w:tab/>
        <w:t>RO Jones Memorial Lecturer, Dalhousie University, Halifax, June 12, 2013</w:t>
      </w:r>
    </w:p>
    <w:p w14:paraId="2908E76E" w14:textId="77777777" w:rsidR="00A814BD" w:rsidRPr="008467DB" w:rsidRDefault="00A814BD"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2013</w:t>
      </w:r>
      <w:r w:rsidRPr="008467DB">
        <w:rPr>
          <w:rFonts w:ascii="Cordia New" w:hAnsi="Cordia New" w:cs="Cordia New" w:hint="cs"/>
          <w:color w:val="000000"/>
          <w:sz w:val="32"/>
          <w:szCs w:val="32"/>
        </w:rPr>
        <w:tab/>
        <w:t>RO Jones Memorial Lecturer, Atlantic Provinces Psychiatric Association, Prince Edward Island, June 14, 2013</w:t>
      </w:r>
    </w:p>
    <w:p w14:paraId="55A31D5C" w14:textId="6ABE835E" w:rsidR="00A814BD" w:rsidRPr="008467DB" w:rsidRDefault="00A814BD"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2013</w:t>
      </w:r>
      <w:r w:rsidRPr="008467DB">
        <w:rPr>
          <w:rFonts w:ascii="Cordia New" w:hAnsi="Cordia New" w:cs="Cordia New" w:hint="cs"/>
          <w:color w:val="000000"/>
          <w:sz w:val="32"/>
          <w:szCs w:val="32"/>
        </w:rPr>
        <w:tab/>
      </w:r>
      <w:r w:rsidR="00671F39" w:rsidRPr="008467DB">
        <w:rPr>
          <w:rFonts w:ascii="Cordia New" w:hAnsi="Cordia New" w:cs="Cordia New" w:hint="cs"/>
          <w:color w:val="000000"/>
          <w:sz w:val="32"/>
          <w:szCs w:val="32"/>
        </w:rPr>
        <w:t>V</w:t>
      </w:r>
      <w:r w:rsidRPr="008467DB">
        <w:rPr>
          <w:rFonts w:ascii="Cordia New" w:hAnsi="Cordia New" w:cs="Cordia New" w:hint="cs"/>
          <w:color w:val="000000"/>
          <w:sz w:val="32"/>
          <w:szCs w:val="32"/>
        </w:rPr>
        <w:t>isiting professorship at Duke-NUS Graduate Medical School, Singapore, July 9, 2013.</w:t>
      </w:r>
      <w:r w:rsidR="00647C7A" w:rsidRPr="008467DB">
        <w:rPr>
          <w:rFonts w:ascii="Cordia New" w:hAnsi="Cordia New" w:cs="Cordia New" w:hint="cs"/>
          <w:color w:val="000000"/>
          <w:sz w:val="32"/>
          <w:szCs w:val="32"/>
        </w:rPr>
        <w:t xml:space="preserve"> “Magnetic Seizure Therapy: Translational Development of a Nove</w:t>
      </w:r>
      <w:r w:rsidR="00B0538A" w:rsidRPr="008467DB">
        <w:rPr>
          <w:rFonts w:ascii="Cordia New" w:hAnsi="Cordia New" w:cs="Cordia New" w:hint="cs"/>
          <w:color w:val="000000"/>
          <w:sz w:val="32"/>
          <w:szCs w:val="32"/>
        </w:rPr>
        <w:t xml:space="preserve">l Device-Based Intervention.”  </w:t>
      </w:r>
    </w:p>
    <w:p w14:paraId="6DAA2750" w14:textId="77777777" w:rsidR="00A814BD" w:rsidRPr="008467DB" w:rsidRDefault="00A814BD"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2012</w:t>
      </w:r>
      <w:r w:rsidRPr="008467DB">
        <w:rPr>
          <w:rFonts w:ascii="Cordia New" w:hAnsi="Cordia New" w:cs="Cordia New" w:hint="cs"/>
          <w:color w:val="000000"/>
          <w:sz w:val="32"/>
          <w:szCs w:val="32"/>
        </w:rPr>
        <w:tab/>
        <w:t>Symposium Co-Chair and Invited Speaker, Second Worship on Synaptic Plasticity from Bench to Bed Side. “Synaptic Plasticity and Seizure Therapy.” Sept 29 – Oct 1, 2012, Taormina, Italy.</w:t>
      </w:r>
    </w:p>
    <w:p w14:paraId="774E1FE0" w14:textId="3C158A61" w:rsidR="00166325" w:rsidRPr="008467DB" w:rsidRDefault="00166325"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2012</w:t>
      </w:r>
      <w:r w:rsidRPr="008467DB">
        <w:rPr>
          <w:rFonts w:ascii="Cordia New" w:hAnsi="Cordia New" w:cs="Cordia New" w:hint="cs"/>
          <w:color w:val="000000"/>
          <w:sz w:val="32"/>
          <w:szCs w:val="32"/>
        </w:rPr>
        <w:tab/>
        <w:t>Visiting Professor, Virginia Tech Carilion Research Institute,</w:t>
      </w:r>
      <w:r w:rsidR="00267E0D" w:rsidRPr="008467DB">
        <w:rPr>
          <w:rFonts w:ascii="Cordia New" w:hAnsi="Cordia New" w:cs="Cordia New" w:hint="cs"/>
          <w:color w:val="000000"/>
          <w:sz w:val="32"/>
          <w:szCs w:val="32"/>
        </w:rPr>
        <w:t xml:space="preserve"> "</w:t>
      </w:r>
      <w:r w:rsidR="00267E0D" w:rsidRPr="008467DB">
        <w:rPr>
          <w:rFonts w:ascii="Cordia New" w:hAnsi="Cordia New" w:cs="Cordia New" w:hint="cs"/>
          <w:sz w:val="32"/>
          <w:szCs w:val="32"/>
        </w:rPr>
        <w:t xml:space="preserve"> </w:t>
      </w:r>
      <w:r w:rsidR="00267E0D" w:rsidRPr="008467DB">
        <w:rPr>
          <w:rFonts w:ascii="Cordia New" w:hAnsi="Cordia New" w:cs="Cordia New" w:hint="cs"/>
          <w:color w:val="000000"/>
          <w:sz w:val="32"/>
          <w:szCs w:val="32"/>
        </w:rPr>
        <w:t xml:space="preserve">Translational Development of Noninvasive Brain Stimulation Treatments for </w:t>
      </w:r>
      <w:proofErr w:type="gramStart"/>
      <w:r w:rsidR="00267E0D" w:rsidRPr="008467DB">
        <w:rPr>
          <w:rFonts w:ascii="Cordia New" w:hAnsi="Cordia New" w:cs="Cordia New" w:hint="cs"/>
          <w:color w:val="000000"/>
          <w:sz w:val="32"/>
          <w:szCs w:val="32"/>
        </w:rPr>
        <w:t>Depression“</w:t>
      </w:r>
      <w:r w:rsidRPr="008467DB">
        <w:rPr>
          <w:rFonts w:ascii="Cordia New" w:hAnsi="Cordia New" w:cs="Cordia New" w:hint="cs"/>
          <w:color w:val="000000"/>
          <w:sz w:val="32"/>
          <w:szCs w:val="32"/>
        </w:rPr>
        <w:t xml:space="preserve"> March</w:t>
      </w:r>
      <w:proofErr w:type="gramEnd"/>
      <w:r w:rsidRPr="008467DB">
        <w:rPr>
          <w:rFonts w:ascii="Cordia New" w:hAnsi="Cordia New" w:cs="Cordia New" w:hint="cs"/>
          <w:color w:val="000000"/>
          <w:sz w:val="32"/>
          <w:szCs w:val="32"/>
        </w:rPr>
        <w:t xml:space="preserve"> 29-30, 2012</w:t>
      </w:r>
    </w:p>
    <w:p w14:paraId="3942A99D" w14:textId="6EFDD42B" w:rsidR="00176B80" w:rsidRPr="008467DB" w:rsidRDefault="00176B80"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color w:val="000000"/>
          <w:sz w:val="32"/>
          <w:szCs w:val="32"/>
        </w:rPr>
        <w:t>2012</w:t>
      </w:r>
      <w:r w:rsidRPr="008467DB">
        <w:rPr>
          <w:rFonts w:ascii="Cordia New" w:hAnsi="Cordia New" w:cs="Cordia New" w:hint="cs"/>
          <w:b w:val="0"/>
          <w:color w:val="000000"/>
          <w:sz w:val="32"/>
          <w:szCs w:val="32"/>
        </w:rPr>
        <w:tab/>
      </w:r>
      <w:r w:rsidRPr="008467DB">
        <w:rPr>
          <w:rFonts w:ascii="Cordia New" w:hAnsi="Cordia New" w:cs="Cordia New" w:hint="cs"/>
          <w:b w:val="0"/>
          <w:sz w:val="32"/>
          <w:szCs w:val="32"/>
        </w:rPr>
        <w:t>NIMH Brain Camp.  “Innovations in Brain Stimulation: Game Changer for Clinical Neuroscience.” March 16-17, 2014.  Banbury Center, Cold Spring Harbor, NY.</w:t>
      </w:r>
    </w:p>
    <w:p w14:paraId="33B3208C" w14:textId="771B8ECA" w:rsidR="00A814BD" w:rsidRPr="008467DB" w:rsidRDefault="00A814BD"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2012</w:t>
      </w:r>
      <w:r w:rsidRPr="008467DB">
        <w:rPr>
          <w:rFonts w:ascii="Cordia New" w:hAnsi="Cordia New" w:cs="Cordia New" w:hint="cs"/>
          <w:color w:val="000000"/>
          <w:sz w:val="32"/>
          <w:szCs w:val="32"/>
        </w:rPr>
        <w:tab/>
        <w:t>Keynote Speaker. “Update on Brain Stimulation Treatment Options for Depression.” American Medical Women’s Association</w:t>
      </w:r>
      <w:r w:rsidR="006A711B" w:rsidRPr="008467DB">
        <w:rPr>
          <w:rFonts w:ascii="Cordia New" w:hAnsi="Cordia New" w:cs="Cordia New" w:hint="cs"/>
          <w:color w:val="000000"/>
          <w:sz w:val="32"/>
          <w:szCs w:val="32"/>
        </w:rPr>
        <w:t xml:space="preserve"> (AMWA)</w:t>
      </w:r>
      <w:r w:rsidRPr="008467DB">
        <w:rPr>
          <w:rFonts w:ascii="Cordia New" w:hAnsi="Cordia New" w:cs="Cordia New" w:hint="cs"/>
          <w:color w:val="000000"/>
          <w:sz w:val="32"/>
          <w:szCs w:val="32"/>
        </w:rPr>
        <w:t xml:space="preserve"> 97</w:t>
      </w:r>
      <w:r w:rsidRPr="008467DB">
        <w:rPr>
          <w:rFonts w:ascii="Cordia New" w:hAnsi="Cordia New" w:cs="Cordia New" w:hint="cs"/>
          <w:color w:val="000000"/>
          <w:sz w:val="32"/>
          <w:szCs w:val="32"/>
          <w:vertAlign w:val="superscript"/>
        </w:rPr>
        <w:t>th</w:t>
      </w:r>
      <w:r w:rsidRPr="008467DB">
        <w:rPr>
          <w:rFonts w:ascii="Cordia New" w:hAnsi="Cordia New" w:cs="Cordia New" w:hint="cs"/>
          <w:color w:val="000000"/>
          <w:sz w:val="32"/>
          <w:szCs w:val="32"/>
        </w:rPr>
        <w:t xml:space="preserve"> Annual Meeting, April 13-14, 2012, Miami, Florida</w:t>
      </w:r>
    </w:p>
    <w:p w14:paraId="77E2462A" w14:textId="32B7B93B" w:rsidR="00B12227" w:rsidRPr="008467DB" w:rsidRDefault="00B12227"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2012</w:t>
      </w:r>
      <w:r w:rsidRPr="008467DB">
        <w:rPr>
          <w:rFonts w:ascii="Cordia New" w:hAnsi="Cordia New" w:cs="Cordia New" w:hint="cs"/>
          <w:b w:val="0"/>
          <w:sz w:val="32"/>
          <w:szCs w:val="32"/>
        </w:rPr>
        <w:tab/>
        <w:t xml:space="preserve">Samuel B. </w:t>
      </w:r>
      <w:proofErr w:type="spellStart"/>
      <w:r w:rsidRPr="008467DB">
        <w:rPr>
          <w:rFonts w:ascii="Cordia New" w:hAnsi="Cordia New" w:cs="Cordia New" w:hint="cs"/>
          <w:b w:val="0"/>
          <w:sz w:val="32"/>
          <w:szCs w:val="32"/>
        </w:rPr>
        <w:t>Guze</w:t>
      </w:r>
      <w:proofErr w:type="spellEnd"/>
      <w:r w:rsidRPr="008467DB">
        <w:rPr>
          <w:rFonts w:ascii="Cordia New" w:hAnsi="Cordia New" w:cs="Cordia New" w:hint="cs"/>
          <w:b w:val="0"/>
          <w:sz w:val="32"/>
          <w:szCs w:val="32"/>
        </w:rPr>
        <w:t xml:space="preserve"> Lecture, Washington University. “Translational Development of Noninvasive Brain Stimulation for Depression” Jan 10, 2012. St. Louis, MO.</w:t>
      </w:r>
    </w:p>
    <w:p w14:paraId="2F649052" w14:textId="1353C402" w:rsidR="00EE08EA" w:rsidRPr="008467DB" w:rsidRDefault="00EE08EA"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lastRenderedPageBreak/>
        <w:t>2011</w:t>
      </w:r>
      <w:r w:rsidRPr="008467DB">
        <w:rPr>
          <w:rFonts w:ascii="Cordia New" w:hAnsi="Cordia New" w:cs="Cordia New" w:hint="cs"/>
          <w:b w:val="0"/>
          <w:sz w:val="32"/>
          <w:szCs w:val="32"/>
        </w:rPr>
        <w:tab/>
        <w:t>Dynamical Neuroscience XIX: Deep brain stimulation in mental illness, neurological disorders and cognitive impairment.  “Not so Deep” Brain Stimulation: Non-surgical alternatives for treatment resistant depression.  November 10, 2011.  Satellite Symposium to Society for Neuroscience annual meeting. Washington DC.</w:t>
      </w:r>
    </w:p>
    <w:p w14:paraId="32A0C387" w14:textId="77777777" w:rsidR="00A814BD" w:rsidRPr="008467DB" w:rsidRDefault="00A814BD"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2011</w:t>
      </w:r>
      <w:r w:rsidRPr="008467DB">
        <w:rPr>
          <w:rFonts w:ascii="Cordia New" w:hAnsi="Cordia New" w:cs="Cordia New" w:hint="cs"/>
          <w:b w:val="0"/>
          <w:sz w:val="32"/>
          <w:szCs w:val="32"/>
        </w:rPr>
        <w:tab/>
        <w:t xml:space="preserve">Invited Distinguished Psychiatrist Lecture. “Electrifying Psychiatry: What Wilder Penfield, James Maxwell, and Ugo </w:t>
      </w:r>
      <w:proofErr w:type="spellStart"/>
      <w:r w:rsidRPr="008467DB">
        <w:rPr>
          <w:rFonts w:ascii="Cordia New" w:hAnsi="Cordia New" w:cs="Cordia New" w:hint="cs"/>
          <w:b w:val="0"/>
          <w:sz w:val="32"/>
          <w:szCs w:val="32"/>
        </w:rPr>
        <w:t>Cerletti</w:t>
      </w:r>
      <w:proofErr w:type="spellEnd"/>
      <w:r w:rsidRPr="008467DB">
        <w:rPr>
          <w:rFonts w:ascii="Cordia New" w:hAnsi="Cordia New" w:cs="Cordia New" w:hint="cs"/>
          <w:b w:val="0"/>
          <w:sz w:val="32"/>
          <w:szCs w:val="32"/>
        </w:rPr>
        <w:t xml:space="preserve"> Have in Common.”  164</w:t>
      </w:r>
      <w:r w:rsidRPr="008467DB">
        <w:rPr>
          <w:rFonts w:ascii="Cordia New" w:hAnsi="Cordia New" w:cs="Cordia New" w:hint="cs"/>
          <w:b w:val="0"/>
          <w:sz w:val="32"/>
          <w:szCs w:val="32"/>
          <w:vertAlign w:val="superscript"/>
        </w:rPr>
        <w:t>th</w:t>
      </w:r>
      <w:r w:rsidRPr="008467DB">
        <w:rPr>
          <w:rFonts w:ascii="Cordia New" w:hAnsi="Cordia New" w:cs="Cordia New" w:hint="cs"/>
          <w:b w:val="0"/>
          <w:sz w:val="32"/>
          <w:szCs w:val="32"/>
        </w:rPr>
        <w:t xml:space="preserve"> Annual Meeting of the American Psychiatric Association Meeting, May 17, 2011, Honolulu, Hawaii.</w:t>
      </w:r>
    </w:p>
    <w:p w14:paraId="5C79E031" w14:textId="3287A835" w:rsidR="00A814BD" w:rsidRPr="008467DB" w:rsidRDefault="00A814BD" w:rsidP="008467DB">
      <w:pPr>
        <w:widowControl w:val="0"/>
        <w:autoSpaceDE w:val="0"/>
        <w:autoSpaceDN w:val="0"/>
        <w:adjustRightInd w:val="0"/>
        <w:snapToGrid w:val="0"/>
        <w:ind w:left="2160" w:hanging="1440"/>
        <w:contextualSpacing/>
        <w:rPr>
          <w:rFonts w:ascii="Cordia New" w:hAnsi="Cordia New" w:cs="Cordia New"/>
          <w:color w:val="000000"/>
          <w:sz w:val="32"/>
          <w:szCs w:val="32"/>
        </w:rPr>
      </w:pPr>
      <w:r w:rsidRPr="008467DB">
        <w:rPr>
          <w:rFonts w:ascii="Cordia New" w:hAnsi="Cordia New" w:cs="Cordia New" w:hint="cs"/>
          <w:color w:val="000000"/>
          <w:sz w:val="32"/>
          <w:szCs w:val="32"/>
        </w:rPr>
        <w:t>2011</w:t>
      </w:r>
      <w:r w:rsidRPr="008467DB">
        <w:rPr>
          <w:rFonts w:ascii="Cordia New" w:hAnsi="Cordia New" w:cs="Cordia New" w:hint="cs"/>
          <w:color w:val="000000"/>
          <w:sz w:val="32"/>
          <w:szCs w:val="32"/>
        </w:rPr>
        <w:tab/>
        <w:t>Keynote Speaker. “Brain Stimulation: Key Challenges Facing Psychiatry and Neurology.” 2011 Annual Meeting of the Association for Research in Nervous and Mental Diseases (ARNMD)</w:t>
      </w:r>
    </w:p>
    <w:p w14:paraId="4A9AA2F3" w14:textId="77777777" w:rsidR="00A814BD" w:rsidRPr="008467DB" w:rsidRDefault="00A814BD"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2011</w:t>
      </w:r>
      <w:r w:rsidRPr="008467DB">
        <w:rPr>
          <w:rFonts w:ascii="Cordia New" w:hAnsi="Cordia New" w:cs="Cordia New" w:hint="cs"/>
          <w:b w:val="0"/>
          <w:sz w:val="32"/>
          <w:szCs w:val="32"/>
        </w:rPr>
        <w:tab/>
        <w:t>American Psychiatric Association NIMH Research Track Symposium: Research Update – New Developments in the Treatment of Mood Disorders.  “Magnetic approaches to depression: TMS and MST.”  May 16, 2011. Honolulu, Hawaii.</w:t>
      </w:r>
    </w:p>
    <w:p w14:paraId="296A1461" w14:textId="77777777" w:rsidR="00A814BD" w:rsidRPr="008467DB" w:rsidRDefault="00A814BD"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2010</w:t>
      </w:r>
      <w:r w:rsidRPr="008467DB">
        <w:rPr>
          <w:rFonts w:ascii="Cordia New" w:hAnsi="Cordia New" w:cs="Cordia New" w:hint="cs"/>
          <w:b w:val="0"/>
          <w:sz w:val="32"/>
          <w:szCs w:val="32"/>
        </w:rPr>
        <w:tab/>
        <w:t>Invited Lecturer. Australian ECT National Program. Sydney, Australia. March 25-26, 2010.</w:t>
      </w:r>
    </w:p>
    <w:p w14:paraId="6C9D400E" w14:textId="562D62F8" w:rsidR="00357A2D" w:rsidRPr="008467DB" w:rsidRDefault="00357A2D"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2010</w:t>
      </w:r>
      <w:r w:rsidRPr="008467DB">
        <w:rPr>
          <w:rFonts w:ascii="Cordia New" w:hAnsi="Cordia New" w:cs="Cordia New" w:hint="cs"/>
          <w:b w:val="0"/>
          <w:sz w:val="32"/>
          <w:szCs w:val="32"/>
        </w:rPr>
        <w:tab/>
        <w:t>Invited lecturer, NYU/Bellevue Psychopharmacology Annual Review.  “When to refer to TMS, ECT or VNS.” March 6, 2010.  New York, NY.</w:t>
      </w:r>
    </w:p>
    <w:p w14:paraId="1CFA82CC" w14:textId="452E3309" w:rsidR="00426EBB" w:rsidRPr="008467DB" w:rsidRDefault="00426EBB"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2009</w:t>
      </w:r>
      <w:r w:rsidRPr="008467DB">
        <w:rPr>
          <w:rFonts w:ascii="Cordia New" w:hAnsi="Cordia New" w:cs="Cordia New" w:hint="cs"/>
          <w:b w:val="0"/>
          <w:sz w:val="32"/>
          <w:szCs w:val="32"/>
        </w:rPr>
        <w:tab/>
        <w:t>Cognitive Neuroscience Treatment Research to Improve Cognition in Schizophrenia</w:t>
      </w:r>
      <w:r w:rsidR="007717EB" w:rsidRPr="008467DB">
        <w:rPr>
          <w:rFonts w:ascii="Cordia New" w:hAnsi="Cordia New" w:cs="Cordia New" w:hint="cs"/>
          <w:b w:val="0"/>
          <w:sz w:val="32"/>
          <w:szCs w:val="32"/>
        </w:rPr>
        <w:t xml:space="preserve"> (CNTRICSII): </w:t>
      </w:r>
      <w:r w:rsidRPr="008467DB">
        <w:rPr>
          <w:rFonts w:ascii="Cordia New" w:hAnsi="Cordia New" w:cs="Cordia New" w:hint="cs"/>
          <w:b w:val="0"/>
          <w:sz w:val="32"/>
          <w:szCs w:val="32"/>
        </w:rPr>
        <w:t>Evaluating Potential Biomarkers of Cognitive Function</w:t>
      </w:r>
      <w:r w:rsidR="007717EB" w:rsidRPr="008467DB">
        <w:rPr>
          <w:rFonts w:ascii="Cordia New" w:hAnsi="Cordia New" w:cs="Cordia New" w:hint="cs"/>
          <w:b w:val="0"/>
          <w:sz w:val="32"/>
          <w:szCs w:val="32"/>
        </w:rPr>
        <w:t xml:space="preserve">.  “Network—dependent facilitation of cognitive task performance with </w:t>
      </w:r>
      <w:proofErr w:type="spellStart"/>
      <w:r w:rsidR="007717EB" w:rsidRPr="008467DB">
        <w:rPr>
          <w:rFonts w:ascii="Cordia New" w:hAnsi="Cordia New" w:cs="Cordia New" w:hint="cs"/>
          <w:b w:val="0"/>
          <w:sz w:val="32"/>
          <w:szCs w:val="32"/>
        </w:rPr>
        <w:t>rTMS</w:t>
      </w:r>
      <w:proofErr w:type="spellEnd"/>
      <w:r w:rsidR="007717EB" w:rsidRPr="008467DB">
        <w:rPr>
          <w:rFonts w:ascii="Cordia New" w:hAnsi="Cordia New" w:cs="Cordia New" w:hint="cs"/>
          <w:b w:val="0"/>
          <w:sz w:val="32"/>
          <w:szCs w:val="32"/>
        </w:rPr>
        <w:t>.”  Oct 29, 2009. Maritime Institute of Technology, Linthicum Heights, Maryland.</w:t>
      </w:r>
    </w:p>
    <w:p w14:paraId="2235838F" w14:textId="0FBDC82A" w:rsidR="005856B2" w:rsidRPr="008467DB" w:rsidRDefault="005856B2"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2009</w:t>
      </w:r>
      <w:r w:rsidRPr="008467DB">
        <w:rPr>
          <w:rFonts w:ascii="Cordia New" w:hAnsi="Cordia New" w:cs="Cordia New" w:hint="cs"/>
          <w:b w:val="0"/>
          <w:sz w:val="32"/>
          <w:szCs w:val="32"/>
        </w:rPr>
        <w:tab/>
        <w:t xml:space="preserve">Invited speaker.  “Physiological Optimization of TMS Parameters with </w:t>
      </w:r>
      <w:proofErr w:type="spellStart"/>
      <w:r w:rsidRPr="008467DB">
        <w:rPr>
          <w:rFonts w:ascii="Cordia New" w:hAnsi="Cordia New" w:cs="Cordia New" w:hint="cs"/>
          <w:b w:val="0"/>
          <w:sz w:val="32"/>
          <w:szCs w:val="32"/>
        </w:rPr>
        <w:t>cTMS</w:t>
      </w:r>
      <w:proofErr w:type="spellEnd"/>
      <w:r w:rsidRPr="008467DB">
        <w:rPr>
          <w:rFonts w:ascii="Cordia New" w:hAnsi="Cordia New" w:cs="Cordia New" w:hint="cs"/>
          <w:b w:val="0"/>
          <w:sz w:val="32"/>
          <w:szCs w:val="32"/>
        </w:rPr>
        <w:t xml:space="preserve"> and MST.”  9</w:t>
      </w:r>
      <w:r w:rsidRPr="008467DB">
        <w:rPr>
          <w:rFonts w:ascii="Cordia New" w:hAnsi="Cordia New" w:cs="Cordia New" w:hint="cs"/>
          <w:b w:val="0"/>
          <w:sz w:val="32"/>
          <w:szCs w:val="32"/>
          <w:vertAlign w:val="superscript"/>
        </w:rPr>
        <w:t>th</w:t>
      </w:r>
      <w:r w:rsidRPr="008467DB">
        <w:rPr>
          <w:rFonts w:ascii="Cordia New" w:hAnsi="Cordia New" w:cs="Cordia New" w:hint="cs"/>
          <w:b w:val="0"/>
          <w:sz w:val="32"/>
          <w:szCs w:val="32"/>
        </w:rPr>
        <w:t xml:space="preserve"> World Congress of Biological Psychiatry, Paris, France, June 28-July 2, 2009.</w:t>
      </w:r>
    </w:p>
    <w:p w14:paraId="659C8761" w14:textId="77777777" w:rsidR="00A814BD" w:rsidRPr="008467DB" w:rsidRDefault="00A814BD"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2009</w:t>
      </w:r>
      <w:r w:rsidRPr="008467DB">
        <w:rPr>
          <w:rFonts w:ascii="Cordia New" w:hAnsi="Cordia New" w:cs="Cordia New" w:hint="cs"/>
          <w:b w:val="0"/>
          <w:sz w:val="32"/>
          <w:szCs w:val="32"/>
        </w:rPr>
        <w:tab/>
        <w:t>Symposium presenter.  “Progress Report – Revising the APA Task Force Report on ECT,” and “Hot Topics in TMS.” 19</w:t>
      </w:r>
      <w:r w:rsidRPr="008467DB">
        <w:rPr>
          <w:rFonts w:ascii="Cordia New" w:hAnsi="Cordia New" w:cs="Cordia New" w:hint="cs"/>
          <w:b w:val="0"/>
          <w:sz w:val="32"/>
          <w:szCs w:val="32"/>
          <w:vertAlign w:val="superscript"/>
        </w:rPr>
        <w:t>th</w:t>
      </w:r>
      <w:r w:rsidRPr="008467DB">
        <w:rPr>
          <w:rFonts w:ascii="Cordia New" w:hAnsi="Cordia New" w:cs="Cordia New" w:hint="cs"/>
          <w:b w:val="0"/>
          <w:sz w:val="32"/>
          <w:szCs w:val="32"/>
        </w:rPr>
        <w:t xml:space="preserve"> Annual Meeting of the Association for Convulsive Therapy (ACT).  May 17, 2009.  San Francisco, CA.</w:t>
      </w:r>
    </w:p>
    <w:p w14:paraId="27AD88A1" w14:textId="77777777" w:rsidR="00B27C96" w:rsidRPr="008467DB" w:rsidRDefault="00A814BD"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2008</w:t>
      </w:r>
      <w:r w:rsidRPr="008467DB">
        <w:rPr>
          <w:rFonts w:ascii="Cordia New" w:hAnsi="Cordia New" w:cs="Cordia New" w:hint="cs"/>
          <w:sz w:val="32"/>
          <w:szCs w:val="32"/>
        </w:rPr>
        <w:tab/>
        <w:t xml:space="preserve">Invited lecturer, the Third International Symposium on Transcranial Stimulation, </w:t>
      </w:r>
      <w:proofErr w:type="spellStart"/>
      <w:r w:rsidRPr="008467DB">
        <w:rPr>
          <w:rFonts w:ascii="Cordia New" w:hAnsi="Cordia New" w:cs="Cordia New" w:hint="cs"/>
          <w:sz w:val="32"/>
          <w:szCs w:val="32"/>
        </w:rPr>
        <w:t>Götttingen</w:t>
      </w:r>
      <w:proofErr w:type="spellEnd"/>
      <w:r w:rsidRPr="008467DB">
        <w:rPr>
          <w:rFonts w:ascii="Cordia New" w:hAnsi="Cordia New" w:cs="Cordia New" w:hint="cs"/>
          <w:sz w:val="32"/>
          <w:szCs w:val="32"/>
        </w:rPr>
        <w:t>, Germany.</w:t>
      </w:r>
    </w:p>
    <w:p w14:paraId="1DFB3937" w14:textId="475F48A0" w:rsidR="00B27C96" w:rsidRPr="008467DB" w:rsidRDefault="00B27C96"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2008</w:t>
      </w:r>
      <w:r w:rsidRPr="008467DB">
        <w:rPr>
          <w:rFonts w:ascii="Cordia New" w:hAnsi="Cordia New" w:cs="Cordia New" w:hint="cs"/>
          <w:sz w:val="32"/>
          <w:szCs w:val="32"/>
        </w:rPr>
        <w:tab/>
        <w:t>Visiting Professor, Charité-University Medicine Berlin Campus Benjamin Franklin, Berlin, Germany. October 6, 2008.</w:t>
      </w:r>
    </w:p>
    <w:p w14:paraId="24291ACB" w14:textId="4C2AD497" w:rsidR="002E6894" w:rsidRPr="008467DB" w:rsidRDefault="002E6894"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2008</w:t>
      </w:r>
      <w:r w:rsidRPr="008467DB">
        <w:rPr>
          <w:rFonts w:ascii="Cordia New" w:hAnsi="Cordia New" w:cs="Cordia New" w:hint="cs"/>
          <w:b w:val="0"/>
          <w:sz w:val="32"/>
          <w:szCs w:val="32"/>
        </w:rPr>
        <w:tab/>
        <w:t>Simons Foundation Experimental Therapeutics meeting.  “Roles for Noninvasive Neuromodulation in the study and treatment of autism. December 2, 2008, New York, NY</w:t>
      </w:r>
    </w:p>
    <w:p w14:paraId="0AC58BEF" w14:textId="7EA5EC81" w:rsidR="00D738C2" w:rsidRPr="008467DB" w:rsidRDefault="00D738C2"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2008</w:t>
      </w:r>
      <w:r w:rsidRPr="008467DB">
        <w:rPr>
          <w:rFonts w:ascii="Cordia New" w:hAnsi="Cordia New" w:cs="Cordia New" w:hint="cs"/>
          <w:b w:val="0"/>
          <w:sz w:val="32"/>
          <w:szCs w:val="32"/>
        </w:rPr>
        <w:tab/>
        <w:t xml:space="preserve">Present and future of </w:t>
      </w:r>
      <w:proofErr w:type="spellStart"/>
      <w:r w:rsidRPr="008467DB">
        <w:rPr>
          <w:rFonts w:ascii="Cordia New" w:hAnsi="Cordia New" w:cs="Cordia New" w:hint="cs"/>
          <w:b w:val="0"/>
          <w:sz w:val="32"/>
          <w:szCs w:val="32"/>
        </w:rPr>
        <w:t>rTMS</w:t>
      </w:r>
      <w:proofErr w:type="spellEnd"/>
      <w:r w:rsidRPr="008467DB">
        <w:rPr>
          <w:rFonts w:ascii="Cordia New" w:hAnsi="Cordia New" w:cs="Cordia New" w:hint="cs"/>
          <w:b w:val="0"/>
          <w:sz w:val="32"/>
          <w:szCs w:val="32"/>
        </w:rPr>
        <w:t xml:space="preserve"> in Neurology and Psychiatry. Safety and Ethical </w:t>
      </w:r>
      <w:r w:rsidRPr="008467DB">
        <w:rPr>
          <w:rFonts w:ascii="Cordia New" w:hAnsi="Cordia New" w:cs="Cordia New" w:hint="cs"/>
          <w:b w:val="0"/>
          <w:sz w:val="32"/>
          <w:szCs w:val="32"/>
        </w:rPr>
        <w:lastRenderedPageBreak/>
        <w:t xml:space="preserve">Guidelines.  </w:t>
      </w:r>
      <w:proofErr w:type="spellStart"/>
      <w:r w:rsidRPr="008467DB">
        <w:rPr>
          <w:rFonts w:ascii="Cordia New" w:hAnsi="Cordia New" w:cs="Cordia New" w:hint="cs"/>
          <w:b w:val="0"/>
          <w:sz w:val="32"/>
          <w:szCs w:val="32"/>
        </w:rPr>
        <w:t>Certosa</w:t>
      </w:r>
      <w:proofErr w:type="spellEnd"/>
      <w:r w:rsidRPr="008467DB">
        <w:rPr>
          <w:rFonts w:ascii="Cordia New" w:hAnsi="Cordia New" w:cs="Cordia New" w:hint="cs"/>
          <w:b w:val="0"/>
          <w:sz w:val="32"/>
          <w:szCs w:val="32"/>
        </w:rPr>
        <w:t xml:space="preserve"> di </w:t>
      </w:r>
      <w:proofErr w:type="spellStart"/>
      <w:r w:rsidRPr="008467DB">
        <w:rPr>
          <w:rFonts w:ascii="Cordia New" w:hAnsi="Cordia New" w:cs="Cordia New" w:hint="cs"/>
          <w:b w:val="0"/>
          <w:sz w:val="32"/>
          <w:szCs w:val="32"/>
        </w:rPr>
        <w:t>Pontignano</w:t>
      </w:r>
      <w:proofErr w:type="spellEnd"/>
      <w:r w:rsidRPr="008467DB">
        <w:rPr>
          <w:rFonts w:ascii="Cordia New" w:hAnsi="Cordia New" w:cs="Cordia New" w:hint="cs"/>
          <w:b w:val="0"/>
          <w:sz w:val="32"/>
          <w:szCs w:val="32"/>
        </w:rPr>
        <w:t>, Siena, Italy</w:t>
      </w:r>
    </w:p>
    <w:p w14:paraId="330DFC16" w14:textId="412E36D8" w:rsidR="006661DE" w:rsidRPr="008467DB" w:rsidRDefault="006661DE"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2007</w:t>
      </w:r>
      <w:r w:rsidRPr="008467DB">
        <w:rPr>
          <w:rFonts w:ascii="Cordia New" w:hAnsi="Cordia New" w:cs="Cordia New" w:hint="cs"/>
          <w:b w:val="0"/>
          <w:sz w:val="32"/>
          <w:szCs w:val="32"/>
        </w:rPr>
        <w:tab/>
        <w:t>Kinetics Foundation Workshop: Integration of minimally invasive energy transfer modalities for Parkinson’s Disease.</w:t>
      </w:r>
      <w:r w:rsidR="003770FF" w:rsidRPr="008467DB">
        <w:rPr>
          <w:rFonts w:ascii="Cordia New" w:hAnsi="Cordia New" w:cs="Cordia New" w:hint="cs"/>
          <w:b w:val="0"/>
          <w:sz w:val="32"/>
          <w:szCs w:val="32"/>
        </w:rPr>
        <w:t xml:space="preserve">  “ECT, TMS and MST: </w:t>
      </w:r>
      <w:r w:rsidR="00FE1066" w:rsidRPr="008467DB">
        <w:rPr>
          <w:rFonts w:ascii="Cordia New" w:hAnsi="Cordia New" w:cs="Cordia New" w:hint="cs"/>
          <w:b w:val="0"/>
          <w:sz w:val="32"/>
          <w:szCs w:val="32"/>
        </w:rPr>
        <w:t xml:space="preserve">Approaches </w:t>
      </w:r>
      <w:r w:rsidR="003770FF" w:rsidRPr="008467DB">
        <w:rPr>
          <w:rFonts w:ascii="Cordia New" w:hAnsi="Cordia New" w:cs="Cordia New" w:hint="cs"/>
          <w:b w:val="0"/>
          <w:sz w:val="32"/>
          <w:szCs w:val="32"/>
        </w:rPr>
        <w:t>for Parkinson’s Disease</w:t>
      </w:r>
      <w:r w:rsidR="00D2199F" w:rsidRPr="008467DB">
        <w:rPr>
          <w:rFonts w:ascii="Cordia New" w:hAnsi="Cordia New" w:cs="Cordia New" w:hint="cs"/>
          <w:b w:val="0"/>
          <w:sz w:val="32"/>
          <w:szCs w:val="32"/>
        </w:rPr>
        <w:t>.”</w:t>
      </w:r>
      <w:r w:rsidRPr="008467DB">
        <w:rPr>
          <w:rFonts w:ascii="Cordia New" w:hAnsi="Cordia New" w:cs="Cordia New" w:hint="cs"/>
          <w:b w:val="0"/>
          <w:sz w:val="32"/>
          <w:szCs w:val="32"/>
        </w:rPr>
        <w:t xml:space="preserve">  July 14, 2007.  Palo Alto, CA</w:t>
      </w:r>
    </w:p>
    <w:p w14:paraId="1AC087D4" w14:textId="77777777" w:rsidR="00A814BD" w:rsidRPr="008467DB" w:rsidRDefault="00A814BD"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2006</w:t>
      </w:r>
      <w:r w:rsidRPr="008467DB">
        <w:rPr>
          <w:rFonts w:ascii="Cordia New" w:hAnsi="Cordia New" w:cs="Cordia New" w:hint="cs"/>
          <w:b w:val="0"/>
          <w:sz w:val="32"/>
          <w:szCs w:val="32"/>
        </w:rPr>
        <w:tab/>
        <w:t>Symposium Co-Chair and Presenter.  “</w:t>
      </w:r>
      <w:proofErr w:type="spellStart"/>
      <w:r w:rsidRPr="008467DB">
        <w:rPr>
          <w:rFonts w:ascii="Cordia New" w:hAnsi="Cordia New" w:cs="Cordia New" w:hint="cs"/>
          <w:b w:val="0"/>
          <w:sz w:val="32"/>
          <w:szCs w:val="32"/>
        </w:rPr>
        <w:t>rTMS</w:t>
      </w:r>
      <w:proofErr w:type="spellEnd"/>
      <w:r w:rsidRPr="008467DB">
        <w:rPr>
          <w:rFonts w:ascii="Cordia New" w:hAnsi="Cordia New" w:cs="Cordia New" w:hint="cs"/>
          <w:b w:val="0"/>
          <w:sz w:val="32"/>
          <w:szCs w:val="32"/>
        </w:rPr>
        <w:t xml:space="preserve"> in Treatment: Review of the Mechanisms.”  Symposium at the 28</w:t>
      </w:r>
      <w:r w:rsidRPr="008467DB">
        <w:rPr>
          <w:rFonts w:ascii="Cordia New" w:hAnsi="Cordia New" w:cs="Cordia New" w:hint="cs"/>
          <w:b w:val="0"/>
          <w:sz w:val="32"/>
          <w:szCs w:val="32"/>
          <w:vertAlign w:val="superscript"/>
        </w:rPr>
        <w:t>th</w:t>
      </w:r>
      <w:r w:rsidRPr="008467DB">
        <w:rPr>
          <w:rFonts w:ascii="Cordia New" w:hAnsi="Cordia New" w:cs="Cordia New" w:hint="cs"/>
          <w:b w:val="0"/>
          <w:sz w:val="32"/>
          <w:szCs w:val="32"/>
        </w:rPr>
        <w:t xml:space="preserve"> International Congress of Clinical Neurophysiology (ICCN) Annual Meeting, Edinburgh, UK. September 12, 2006.</w:t>
      </w:r>
    </w:p>
    <w:p w14:paraId="67279938" w14:textId="77777777" w:rsidR="00A814BD" w:rsidRPr="008467DB" w:rsidRDefault="00A814BD"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2004</w:t>
      </w:r>
      <w:r w:rsidRPr="008467DB">
        <w:rPr>
          <w:rFonts w:ascii="Cordia New" w:hAnsi="Cordia New" w:cs="Cordia New" w:hint="cs"/>
          <w:b w:val="0"/>
          <w:sz w:val="32"/>
          <w:szCs w:val="32"/>
        </w:rPr>
        <w:tab/>
        <w:t>Invited Panelist.  “Improving the Delivery of Seizure Therapies.”  Panel 6: Somatic Treatments for Mental Disorders: Current Status and Future Directions.  International College of Neuropsychopharmacology (CINP) Annual Meeting. Paris, June 3, 2004.</w:t>
      </w:r>
    </w:p>
    <w:p w14:paraId="752DE4F0" w14:textId="77777777" w:rsidR="00A814BD" w:rsidRPr="008467DB" w:rsidRDefault="00A814BD" w:rsidP="008467DB">
      <w:pPr>
        <w:pStyle w:val="Title"/>
        <w:widowControl w:val="0"/>
        <w:snapToGrid w:val="0"/>
        <w:ind w:left="2160" w:hanging="1440"/>
        <w:contextualSpacing/>
        <w:jc w:val="left"/>
        <w:rPr>
          <w:rFonts w:ascii="Cordia New" w:hAnsi="Cordia New" w:cs="Cordia New"/>
          <w:b w:val="0"/>
          <w:sz w:val="32"/>
          <w:szCs w:val="32"/>
        </w:rPr>
      </w:pPr>
      <w:r w:rsidRPr="008467DB">
        <w:rPr>
          <w:rFonts w:ascii="Cordia New" w:hAnsi="Cordia New" w:cs="Cordia New" w:hint="cs"/>
          <w:b w:val="0"/>
          <w:sz w:val="32"/>
          <w:szCs w:val="32"/>
        </w:rPr>
        <w:t>2004</w:t>
      </w:r>
      <w:r w:rsidRPr="008467DB">
        <w:rPr>
          <w:rFonts w:ascii="Cordia New" w:hAnsi="Cordia New" w:cs="Cordia New" w:hint="cs"/>
          <w:b w:val="0"/>
          <w:sz w:val="32"/>
          <w:szCs w:val="32"/>
        </w:rPr>
        <w:tab/>
        <w:t>Symposium Chair.  “ECT Versus TMS for the Treatment of Depression: Contrasting Efficacy and Side Effects.”  Association for Convulsive Therapy (ACT) Annual Meeting, May 2, 2004, New York, NY.</w:t>
      </w:r>
    </w:p>
    <w:p w14:paraId="7CB4C518" w14:textId="77777777" w:rsidR="00A814BD" w:rsidRPr="008467DB" w:rsidRDefault="00A814BD"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 xml:space="preserve">2003 </w:t>
      </w:r>
      <w:r w:rsidRPr="008467DB">
        <w:rPr>
          <w:rFonts w:ascii="Cordia New" w:hAnsi="Cordia New" w:cs="Cordia New" w:hint="cs"/>
          <w:sz w:val="32"/>
          <w:szCs w:val="32"/>
        </w:rPr>
        <w:tab/>
        <w:t xml:space="preserve">Invited lecturer, the Second International Symposium on Transcranial Magnetic Stimulation, </w:t>
      </w:r>
      <w:proofErr w:type="spellStart"/>
      <w:r w:rsidRPr="008467DB">
        <w:rPr>
          <w:rFonts w:ascii="Cordia New" w:hAnsi="Cordia New" w:cs="Cordia New" w:hint="cs"/>
          <w:sz w:val="32"/>
          <w:szCs w:val="32"/>
        </w:rPr>
        <w:t>Götttingen</w:t>
      </w:r>
      <w:proofErr w:type="spellEnd"/>
      <w:r w:rsidRPr="008467DB">
        <w:rPr>
          <w:rFonts w:ascii="Cordia New" w:hAnsi="Cordia New" w:cs="Cordia New" w:hint="cs"/>
          <w:sz w:val="32"/>
          <w:szCs w:val="32"/>
        </w:rPr>
        <w:t>, Germany.</w:t>
      </w:r>
    </w:p>
    <w:p w14:paraId="5C4B107D" w14:textId="77777777" w:rsidR="00504809" w:rsidRPr="008467DB" w:rsidRDefault="00504809"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2002</w:t>
      </w:r>
      <w:r w:rsidRPr="008467DB">
        <w:rPr>
          <w:rFonts w:ascii="Cordia New" w:hAnsi="Cordia New" w:cs="Cordia New" w:hint="cs"/>
          <w:sz w:val="32"/>
          <w:szCs w:val="32"/>
        </w:rPr>
        <w:tab/>
        <w:t>Symposium Chair. “New Developments in Brain Stimulation.” 12</w:t>
      </w:r>
      <w:r w:rsidRPr="008467DB">
        <w:rPr>
          <w:rFonts w:ascii="Cordia New" w:hAnsi="Cordia New" w:cs="Cordia New" w:hint="cs"/>
          <w:sz w:val="32"/>
          <w:szCs w:val="32"/>
          <w:vertAlign w:val="superscript"/>
        </w:rPr>
        <w:t>th</w:t>
      </w:r>
      <w:r w:rsidRPr="008467DB">
        <w:rPr>
          <w:rFonts w:ascii="Cordia New" w:hAnsi="Cordia New" w:cs="Cordia New" w:hint="cs"/>
          <w:sz w:val="32"/>
          <w:szCs w:val="32"/>
        </w:rPr>
        <w:t xml:space="preserve"> Annual Meeting of the Association for Convulsive Therapy (ACT).  May 19, 2002, Philadelphia, PA.</w:t>
      </w:r>
    </w:p>
    <w:p w14:paraId="3DFA17F0" w14:textId="77777777" w:rsidR="00A814BD" w:rsidRPr="008467DB" w:rsidRDefault="00A814BD"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2001</w:t>
      </w:r>
      <w:r w:rsidRPr="008467DB">
        <w:rPr>
          <w:rFonts w:ascii="Cordia New" w:hAnsi="Cordia New" w:cs="Cordia New" w:hint="cs"/>
          <w:sz w:val="32"/>
          <w:szCs w:val="32"/>
        </w:rPr>
        <w:tab/>
        <w:t>Symposium Chair.  “New Developments in Treatment Technique: Magnetic Seizure Therapy.”  11</w:t>
      </w:r>
      <w:r w:rsidRPr="008467DB">
        <w:rPr>
          <w:rFonts w:ascii="Cordia New" w:hAnsi="Cordia New" w:cs="Cordia New" w:hint="cs"/>
          <w:sz w:val="32"/>
          <w:szCs w:val="32"/>
          <w:vertAlign w:val="superscript"/>
        </w:rPr>
        <w:t>th</w:t>
      </w:r>
      <w:r w:rsidRPr="008467DB">
        <w:rPr>
          <w:rFonts w:ascii="Cordia New" w:hAnsi="Cordia New" w:cs="Cordia New" w:hint="cs"/>
          <w:sz w:val="32"/>
          <w:szCs w:val="32"/>
        </w:rPr>
        <w:t xml:space="preserve"> Annual Meeting of the Association for Convulsive Therapy (ACT).  May 6, 2001, New Orleans, LA.</w:t>
      </w:r>
    </w:p>
    <w:p w14:paraId="3E753385" w14:textId="56D58B3A" w:rsidR="00A814BD" w:rsidRPr="008467DB" w:rsidRDefault="00A814BD"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1999</w:t>
      </w:r>
      <w:r w:rsidRPr="008467DB">
        <w:rPr>
          <w:rFonts w:ascii="Cordia New" w:hAnsi="Cordia New" w:cs="Cordia New" w:hint="cs"/>
          <w:sz w:val="32"/>
          <w:szCs w:val="32"/>
        </w:rPr>
        <w:tab/>
        <w:t xml:space="preserve">Invited lecturer, University of Hokkaido, </w:t>
      </w:r>
      <w:proofErr w:type="spellStart"/>
      <w:r w:rsidRPr="008467DB">
        <w:rPr>
          <w:rFonts w:ascii="Cordia New" w:hAnsi="Cordia New" w:cs="Cordia New" w:hint="cs"/>
          <w:sz w:val="32"/>
          <w:szCs w:val="32"/>
        </w:rPr>
        <w:t>Sop</w:t>
      </w:r>
      <w:r w:rsidR="00CF340F" w:rsidRPr="008467DB">
        <w:rPr>
          <w:rFonts w:ascii="Cordia New" w:hAnsi="Cordia New" w:cs="Cordia New" w:hint="cs"/>
          <w:sz w:val="32"/>
          <w:szCs w:val="32"/>
        </w:rPr>
        <w:t>p</w:t>
      </w:r>
      <w:r w:rsidRPr="008467DB">
        <w:rPr>
          <w:rFonts w:ascii="Cordia New" w:hAnsi="Cordia New" w:cs="Cordia New" w:hint="cs"/>
          <w:sz w:val="32"/>
          <w:szCs w:val="32"/>
        </w:rPr>
        <w:t>oro</w:t>
      </w:r>
      <w:proofErr w:type="spellEnd"/>
      <w:r w:rsidRPr="008467DB">
        <w:rPr>
          <w:rFonts w:ascii="Cordia New" w:hAnsi="Cordia New" w:cs="Cordia New" w:hint="cs"/>
          <w:sz w:val="32"/>
          <w:szCs w:val="32"/>
        </w:rPr>
        <w:t xml:space="preserve">, Japan.  </w:t>
      </w:r>
    </w:p>
    <w:p w14:paraId="62ECB36A" w14:textId="56947C55" w:rsidR="00D230E6" w:rsidRPr="008467DB" w:rsidRDefault="00D230E6"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1998</w:t>
      </w:r>
      <w:r w:rsidRPr="008467DB">
        <w:rPr>
          <w:rFonts w:ascii="Cordia New" w:hAnsi="Cordia New" w:cs="Cordia New" w:hint="cs"/>
          <w:sz w:val="32"/>
          <w:szCs w:val="32"/>
        </w:rPr>
        <w:tab/>
        <w:t xml:space="preserve">Invited lecturer, NYU/Bellevue Psychopharmacology Annual Review. March 7, 1998. “Transcranial Magnetic Stimulation: The Next </w:t>
      </w:r>
      <w:proofErr w:type="gramStart"/>
      <w:r w:rsidRPr="008467DB">
        <w:rPr>
          <w:rFonts w:ascii="Cordia New" w:hAnsi="Cordia New" w:cs="Cordia New" w:hint="cs"/>
          <w:sz w:val="32"/>
          <w:szCs w:val="32"/>
        </w:rPr>
        <w:t>ECT?</w:t>
      </w:r>
      <w:r w:rsidR="00357A2D" w:rsidRPr="008467DB">
        <w:rPr>
          <w:rFonts w:ascii="Cordia New" w:hAnsi="Cordia New" w:cs="Cordia New" w:hint="cs"/>
          <w:sz w:val="32"/>
          <w:szCs w:val="32"/>
        </w:rPr>
        <w:t>.</w:t>
      </w:r>
      <w:proofErr w:type="gramEnd"/>
      <w:r w:rsidRPr="008467DB">
        <w:rPr>
          <w:rFonts w:ascii="Cordia New" w:hAnsi="Cordia New" w:cs="Cordia New" w:hint="cs"/>
          <w:sz w:val="32"/>
          <w:szCs w:val="32"/>
        </w:rPr>
        <w:t>”</w:t>
      </w:r>
      <w:r w:rsidR="00357A2D" w:rsidRPr="008467DB">
        <w:rPr>
          <w:rFonts w:ascii="Cordia New" w:hAnsi="Cordia New" w:cs="Cordia New" w:hint="cs"/>
          <w:sz w:val="32"/>
          <w:szCs w:val="32"/>
        </w:rPr>
        <w:t xml:space="preserve"> New York, NY.</w:t>
      </w:r>
    </w:p>
    <w:p w14:paraId="31464D49" w14:textId="77777777" w:rsidR="00A814BD" w:rsidRPr="008467DB" w:rsidRDefault="00A814BD"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1998</w:t>
      </w:r>
      <w:r w:rsidRPr="008467DB">
        <w:rPr>
          <w:rFonts w:ascii="Cordia New" w:hAnsi="Cordia New" w:cs="Cordia New" w:hint="cs"/>
          <w:sz w:val="32"/>
          <w:szCs w:val="32"/>
        </w:rPr>
        <w:tab/>
        <w:t xml:space="preserve">Invited lecturer, the First International Symposium on Transcranial Magnetic Stimulation, 1998 German Neurophysiological Society annual meeting, </w:t>
      </w:r>
      <w:proofErr w:type="spellStart"/>
      <w:r w:rsidRPr="008467DB">
        <w:rPr>
          <w:rFonts w:ascii="Cordia New" w:hAnsi="Cordia New" w:cs="Cordia New" w:hint="cs"/>
          <w:sz w:val="32"/>
          <w:szCs w:val="32"/>
        </w:rPr>
        <w:t>Götttingen</w:t>
      </w:r>
      <w:proofErr w:type="spellEnd"/>
      <w:r w:rsidRPr="008467DB">
        <w:rPr>
          <w:rFonts w:ascii="Cordia New" w:hAnsi="Cordia New" w:cs="Cordia New" w:hint="cs"/>
          <w:sz w:val="32"/>
          <w:szCs w:val="32"/>
        </w:rPr>
        <w:t>, Germany.</w:t>
      </w:r>
    </w:p>
    <w:p w14:paraId="710FA66F" w14:textId="77777777" w:rsidR="00A814BD" w:rsidRPr="008467DB" w:rsidRDefault="00A814BD" w:rsidP="008467DB">
      <w:pPr>
        <w:pStyle w:val="PlainText"/>
        <w:widowControl w:val="0"/>
        <w:snapToGrid w:val="0"/>
        <w:ind w:left="2160" w:hanging="1440"/>
        <w:contextualSpacing/>
        <w:rPr>
          <w:rFonts w:ascii="Cordia New" w:hAnsi="Cordia New" w:cs="Cordia New"/>
          <w:sz w:val="32"/>
          <w:szCs w:val="32"/>
        </w:rPr>
      </w:pPr>
      <w:r w:rsidRPr="008467DB">
        <w:rPr>
          <w:rFonts w:ascii="Cordia New" w:hAnsi="Cordia New" w:cs="Cordia New" w:hint="cs"/>
          <w:sz w:val="32"/>
          <w:szCs w:val="32"/>
        </w:rPr>
        <w:t>1997</w:t>
      </w:r>
      <w:r w:rsidRPr="008467DB">
        <w:rPr>
          <w:rFonts w:ascii="Cordia New" w:hAnsi="Cordia New" w:cs="Cordia New" w:hint="cs"/>
          <w:sz w:val="32"/>
          <w:szCs w:val="32"/>
        </w:rPr>
        <w:tab/>
        <w:t xml:space="preserve">Invited lecturer, the Inaugural International Conference on Transcranial Magnetic Stimulation, Interlaken Switzerland.  </w:t>
      </w:r>
    </w:p>
    <w:p w14:paraId="0070E405" w14:textId="77777777" w:rsidR="00A814BD" w:rsidRPr="008467DB" w:rsidRDefault="00A814BD" w:rsidP="008467DB">
      <w:pPr>
        <w:pStyle w:val="PlainText"/>
        <w:widowControl w:val="0"/>
        <w:snapToGrid w:val="0"/>
        <w:ind w:left="2160" w:hanging="1440"/>
        <w:contextualSpacing/>
        <w:rPr>
          <w:rFonts w:ascii="Cordia New" w:hAnsi="Cordia New" w:cs="Cordia New"/>
          <w:sz w:val="32"/>
          <w:szCs w:val="32"/>
        </w:rPr>
      </w:pPr>
      <w:proofErr w:type="gramStart"/>
      <w:r w:rsidRPr="008467DB">
        <w:rPr>
          <w:rFonts w:ascii="Cordia New" w:hAnsi="Cordia New" w:cs="Cordia New" w:hint="cs"/>
          <w:sz w:val="32"/>
          <w:szCs w:val="32"/>
        </w:rPr>
        <w:t xml:space="preserve">1997  </w:t>
      </w:r>
      <w:r w:rsidRPr="008467DB">
        <w:rPr>
          <w:rFonts w:ascii="Cordia New" w:hAnsi="Cordia New" w:cs="Cordia New" w:hint="cs"/>
          <w:sz w:val="32"/>
          <w:szCs w:val="32"/>
        </w:rPr>
        <w:tab/>
      </w:r>
      <w:proofErr w:type="gramEnd"/>
      <w:r w:rsidRPr="008467DB">
        <w:rPr>
          <w:rFonts w:ascii="Cordia New" w:hAnsi="Cordia New" w:cs="Cordia New" w:hint="cs"/>
          <w:sz w:val="32"/>
          <w:szCs w:val="32"/>
        </w:rPr>
        <w:t xml:space="preserve">Invited lecturer, Transcranial Magnetic Stimulation Course, Beth Israel Deaconess Medical Center, Harvard Medical School, Boston, MA. </w:t>
      </w:r>
    </w:p>
    <w:p w14:paraId="5E6AFEDA" w14:textId="77777777" w:rsidR="00657702" w:rsidRPr="008467DB" w:rsidRDefault="00657702" w:rsidP="008467DB">
      <w:pPr>
        <w:pStyle w:val="PlainText"/>
        <w:widowControl w:val="0"/>
        <w:snapToGrid w:val="0"/>
        <w:contextualSpacing/>
        <w:rPr>
          <w:rFonts w:ascii="Cordia New" w:hAnsi="Cordia New" w:cs="Cordia New"/>
          <w:sz w:val="32"/>
          <w:szCs w:val="32"/>
        </w:rPr>
      </w:pPr>
    </w:p>
    <w:p w14:paraId="59D59862" w14:textId="28B8139A" w:rsidR="00033AE6" w:rsidRPr="008467DB" w:rsidRDefault="005B1479"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 xml:space="preserve">Journal </w:t>
      </w:r>
      <w:r w:rsidR="00033AE6" w:rsidRPr="008467DB">
        <w:rPr>
          <w:rFonts w:ascii="Cordia New" w:hAnsi="Cordia New" w:cs="Cordia New" w:hint="cs"/>
          <w:b/>
          <w:sz w:val="32"/>
          <w:szCs w:val="32"/>
        </w:rPr>
        <w:t>Editorial Board Memberships</w:t>
      </w:r>
    </w:p>
    <w:p w14:paraId="7243BD3E" w14:textId="77777777" w:rsidR="00033AE6" w:rsidRPr="008467DB" w:rsidRDefault="00033AE6" w:rsidP="008467DB">
      <w:pPr>
        <w:pStyle w:val="PlainText"/>
        <w:widowControl w:val="0"/>
        <w:snapToGrid w:val="0"/>
        <w:contextualSpacing/>
        <w:rPr>
          <w:rFonts w:ascii="Cordia New" w:hAnsi="Cordia New" w:cs="Cordia New"/>
          <w:b/>
          <w:sz w:val="32"/>
          <w:szCs w:val="32"/>
        </w:rPr>
      </w:pPr>
    </w:p>
    <w:p w14:paraId="2BBFE4F7"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t xml:space="preserve">2000-present </w:t>
      </w:r>
      <w:r w:rsidRPr="008467DB">
        <w:rPr>
          <w:rFonts w:ascii="Cordia New" w:hAnsi="Cordia New" w:cs="Cordia New" w:hint="cs"/>
          <w:sz w:val="32"/>
          <w:szCs w:val="32"/>
        </w:rPr>
        <w:tab/>
        <w:t>Journal of ECT</w:t>
      </w:r>
    </w:p>
    <w:p w14:paraId="7BBFB1DE" w14:textId="201A1CA4"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t>2001-</w:t>
      </w:r>
      <w:r w:rsidR="00061616" w:rsidRPr="008467DB">
        <w:rPr>
          <w:rFonts w:ascii="Cordia New" w:hAnsi="Cordia New" w:cs="Cordia New" w:hint="cs"/>
          <w:sz w:val="32"/>
          <w:szCs w:val="32"/>
        </w:rPr>
        <w:t>2015</w:t>
      </w:r>
      <w:r w:rsidRPr="008467DB">
        <w:rPr>
          <w:rFonts w:ascii="Cordia New" w:hAnsi="Cordia New" w:cs="Cordia New" w:hint="cs"/>
          <w:sz w:val="32"/>
          <w:szCs w:val="32"/>
        </w:rPr>
        <w:t xml:space="preserve"> </w:t>
      </w:r>
      <w:r w:rsidRPr="008467DB">
        <w:rPr>
          <w:rFonts w:ascii="Cordia New" w:hAnsi="Cordia New" w:cs="Cordia New" w:hint="cs"/>
          <w:sz w:val="32"/>
          <w:szCs w:val="32"/>
        </w:rPr>
        <w:tab/>
        <w:t>International Journal of Neuropsychopharmacology</w:t>
      </w:r>
    </w:p>
    <w:p w14:paraId="04177F33" w14:textId="111851A9"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lastRenderedPageBreak/>
        <w:tab/>
        <w:t>2006-</w:t>
      </w:r>
      <w:r w:rsidR="00A95CD5">
        <w:rPr>
          <w:rFonts w:ascii="Cordia New" w:hAnsi="Cordia New" w:cs="Cordia New"/>
          <w:sz w:val="32"/>
          <w:szCs w:val="32"/>
        </w:rPr>
        <w:t>2015</w:t>
      </w:r>
      <w:r w:rsidRPr="008467DB">
        <w:rPr>
          <w:rFonts w:ascii="Cordia New" w:hAnsi="Cordia New" w:cs="Cordia New" w:hint="cs"/>
          <w:sz w:val="32"/>
          <w:szCs w:val="32"/>
        </w:rPr>
        <w:t xml:space="preserve"> </w:t>
      </w:r>
      <w:r w:rsidRPr="008467DB">
        <w:rPr>
          <w:rFonts w:ascii="Cordia New" w:hAnsi="Cordia New" w:cs="Cordia New" w:hint="cs"/>
          <w:sz w:val="32"/>
          <w:szCs w:val="32"/>
        </w:rPr>
        <w:tab/>
        <w:t>Brain Imaging and Behavior</w:t>
      </w:r>
    </w:p>
    <w:p w14:paraId="14776A39" w14:textId="4059776A" w:rsidR="00227A87"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00227A87" w:rsidRPr="008467DB">
        <w:rPr>
          <w:rFonts w:ascii="Cordia New" w:hAnsi="Cordia New" w:cs="Cordia New" w:hint="cs"/>
          <w:sz w:val="32"/>
          <w:szCs w:val="32"/>
        </w:rPr>
        <w:t>2006-</w:t>
      </w:r>
      <w:r w:rsidR="00C15C50">
        <w:rPr>
          <w:rFonts w:ascii="Cordia New" w:hAnsi="Cordia New" w:cs="Cordia New"/>
          <w:sz w:val="32"/>
          <w:szCs w:val="32"/>
        </w:rPr>
        <w:t>2015</w:t>
      </w:r>
      <w:r w:rsidR="00227A87" w:rsidRPr="008467DB">
        <w:rPr>
          <w:rFonts w:ascii="Cordia New" w:hAnsi="Cordia New" w:cs="Cordia New" w:hint="cs"/>
          <w:sz w:val="32"/>
          <w:szCs w:val="32"/>
        </w:rPr>
        <w:t xml:space="preserve"> </w:t>
      </w:r>
      <w:r w:rsidR="00227A87" w:rsidRPr="008467DB">
        <w:rPr>
          <w:rFonts w:ascii="Cordia New" w:hAnsi="Cordia New" w:cs="Cordia New" w:hint="cs"/>
          <w:sz w:val="32"/>
          <w:szCs w:val="32"/>
        </w:rPr>
        <w:tab/>
        <w:t>International Journal of Geriatric Psychiatry</w:t>
      </w:r>
    </w:p>
    <w:p w14:paraId="4432C401" w14:textId="24C98257" w:rsidR="00033AE6" w:rsidRPr="008467DB" w:rsidRDefault="00033AE6" w:rsidP="008467DB">
      <w:pPr>
        <w:pStyle w:val="PlainText"/>
        <w:widowControl w:val="0"/>
        <w:snapToGrid w:val="0"/>
        <w:ind w:firstLine="720"/>
        <w:contextualSpacing/>
        <w:rPr>
          <w:rFonts w:ascii="Cordia New" w:hAnsi="Cordia New" w:cs="Cordia New"/>
          <w:sz w:val="32"/>
          <w:szCs w:val="32"/>
        </w:rPr>
      </w:pPr>
      <w:r w:rsidRPr="008467DB">
        <w:rPr>
          <w:rFonts w:ascii="Cordia New" w:hAnsi="Cordia New" w:cs="Cordia New" w:hint="cs"/>
          <w:sz w:val="32"/>
          <w:szCs w:val="32"/>
        </w:rPr>
        <w:t>2009-</w:t>
      </w:r>
      <w:r w:rsidR="00061616" w:rsidRPr="008467DB">
        <w:rPr>
          <w:rFonts w:ascii="Cordia New" w:hAnsi="Cordia New" w:cs="Cordia New" w:hint="cs"/>
          <w:sz w:val="32"/>
          <w:szCs w:val="32"/>
        </w:rPr>
        <w:t>2015</w:t>
      </w:r>
      <w:r w:rsidRPr="008467DB">
        <w:rPr>
          <w:rFonts w:ascii="Cordia New" w:hAnsi="Cordia New" w:cs="Cordia New" w:hint="cs"/>
          <w:sz w:val="32"/>
          <w:szCs w:val="32"/>
        </w:rPr>
        <w:tab/>
        <w:t>CNS Spectrums</w:t>
      </w:r>
    </w:p>
    <w:p w14:paraId="6A963626"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1FA83D34" w14:textId="55507315" w:rsidR="00033AE6" w:rsidRPr="008467DB" w:rsidRDefault="005B1479"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 xml:space="preserve">Journal </w:t>
      </w:r>
      <w:r w:rsidR="00033AE6" w:rsidRPr="008467DB">
        <w:rPr>
          <w:rFonts w:ascii="Cordia New" w:hAnsi="Cordia New" w:cs="Cordia New" w:hint="cs"/>
          <w:b/>
          <w:sz w:val="32"/>
          <w:szCs w:val="32"/>
        </w:rPr>
        <w:t>Guest Editor</w:t>
      </w:r>
    </w:p>
    <w:p w14:paraId="1440AEDD"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108105E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t xml:space="preserve">Special issue of </w:t>
      </w:r>
      <w:r w:rsidRPr="008467DB">
        <w:rPr>
          <w:rFonts w:ascii="Cordia New" w:hAnsi="Cordia New" w:cs="Cordia New" w:hint="cs"/>
          <w:i/>
          <w:sz w:val="32"/>
          <w:szCs w:val="32"/>
        </w:rPr>
        <w:t>Depression and Anxiety</w:t>
      </w:r>
      <w:r w:rsidRPr="008467DB">
        <w:rPr>
          <w:rFonts w:ascii="Cordia New" w:hAnsi="Cordia New" w:cs="Cordia New" w:hint="cs"/>
          <w:sz w:val="32"/>
          <w:szCs w:val="32"/>
        </w:rPr>
        <w:t xml:space="preserve"> on ECT and TMS, 2000.</w:t>
      </w:r>
    </w:p>
    <w:p w14:paraId="40CBB8BF"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i/>
          <w:sz w:val="32"/>
          <w:szCs w:val="32"/>
        </w:rPr>
        <w:t>Biological Psychiatry</w:t>
      </w:r>
      <w:r w:rsidRPr="008467DB">
        <w:rPr>
          <w:rFonts w:ascii="Cordia New" w:hAnsi="Cordia New" w:cs="Cordia New" w:hint="cs"/>
          <w:sz w:val="32"/>
          <w:szCs w:val="32"/>
        </w:rPr>
        <w:t>, 2002.</w:t>
      </w:r>
    </w:p>
    <w:p w14:paraId="627B44B6"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t xml:space="preserve">Special issue of </w:t>
      </w:r>
      <w:r w:rsidRPr="008467DB">
        <w:rPr>
          <w:rFonts w:ascii="Cordia New" w:hAnsi="Cordia New" w:cs="Cordia New" w:hint="cs"/>
          <w:i/>
          <w:sz w:val="32"/>
          <w:szCs w:val="32"/>
        </w:rPr>
        <w:t>Journal of ECT</w:t>
      </w:r>
      <w:r w:rsidRPr="008467DB">
        <w:rPr>
          <w:rFonts w:ascii="Cordia New" w:hAnsi="Cordia New" w:cs="Cordia New" w:hint="cs"/>
          <w:sz w:val="32"/>
          <w:szCs w:val="32"/>
        </w:rPr>
        <w:t xml:space="preserve"> on TMS, 2009 </w:t>
      </w:r>
    </w:p>
    <w:p w14:paraId="2E07E557"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7FF611AB" w14:textId="4702AC86" w:rsidR="00033AE6" w:rsidRPr="008467DB" w:rsidRDefault="005B1479"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 xml:space="preserve">Journal </w:t>
      </w:r>
      <w:r w:rsidR="00033AE6" w:rsidRPr="008467DB">
        <w:rPr>
          <w:rFonts w:ascii="Cordia New" w:hAnsi="Cordia New" w:cs="Cordia New" w:hint="cs"/>
          <w:b/>
          <w:sz w:val="32"/>
          <w:szCs w:val="32"/>
        </w:rPr>
        <w:t>Peer Reviewer</w:t>
      </w:r>
      <w:r w:rsidR="00FE1066" w:rsidRPr="008467DB">
        <w:rPr>
          <w:rFonts w:ascii="Cordia New" w:hAnsi="Cordia New" w:cs="Cordia New" w:hint="cs"/>
          <w:b/>
          <w:sz w:val="32"/>
          <w:szCs w:val="32"/>
        </w:rPr>
        <w:t xml:space="preserve"> (selected)</w:t>
      </w:r>
    </w:p>
    <w:p w14:paraId="1E10CFE0"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0603768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Archives of General Psychiatry</w:t>
      </w:r>
    </w:p>
    <w:p w14:paraId="4DE5FA3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American Journal of Geriatric Psychiatry</w:t>
      </w:r>
    </w:p>
    <w:p w14:paraId="0ABC270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American Journal of Psychiatry</w:t>
      </w:r>
    </w:p>
    <w:p w14:paraId="6F313F3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Biological Psychiatry</w:t>
      </w:r>
    </w:p>
    <w:p w14:paraId="4F52B908"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Bipolar Disorders</w:t>
      </w:r>
    </w:p>
    <w:p w14:paraId="33914D96"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Cerebral Cortex</w:t>
      </w:r>
    </w:p>
    <w:p w14:paraId="685A399F"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Depression and Anxiety</w:t>
      </w:r>
    </w:p>
    <w:p w14:paraId="6861899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Epilepsia</w:t>
      </w:r>
    </w:p>
    <w:p w14:paraId="00E73C5F"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International Journal of Neuropsychopharmacology</w:t>
      </w:r>
    </w:p>
    <w:p w14:paraId="4203C0EF"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Journal of ECT</w:t>
      </w:r>
    </w:p>
    <w:p w14:paraId="250D620D"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Journal of Neural Transmission,</w:t>
      </w:r>
    </w:p>
    <w:p w14:paraId="0D7747C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Journal of Neuroscience</w:t>
      </w:r>
    </w:p>
    <w:p w14:paraId="34090923"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Journal of Psychiatric Research</w:t>
      </w:r>
    </w:p>
    <w:p w14:paraId="59B062DF"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Proceedings of the National Academy of Sciences</w:t>
      </w:r>
    </w:p>
    <w:p w14:paraId="5ECDF913"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Progress in Neuro-psychopharmacology &amp; Biological Psychiatry</w:t>
      </w:r>
    </w:p>
    <w:p w14:paraId="1ED9359B"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Psychiatry Research</w:t>
      </w:r>
    </w:p>
    <w:p w14:paraId="0DEA3DC6"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b/>
      </w:r>
      <w:r w:rsidRPr="008467DB">
        <w:rPr>
          <w:rFonts w:ascii="Cordia New" w:hAnsi="Cordia New" w:cs="Cordia New" w:hint="cs"/>
          <w:sz w:val="32"/>
          <w:szCs w:val="32"/>
        </w:rPr>
        <w:tab/>
        <w:t>Science</w:t>
      </w:r>
    </w:p>
    <w:p w14:paraId="37017E67" w14:textId="49BFD573" w:rsidR="00D11FEE" w:rsidRDefault="00D11FEE" w:rsidP="008467DB">
      <w:pPr>
        <w:pStyle w:val="PlainText"/>
        <w:widowControl w:val="0"/>
        <w:snapToGrid w:val="0"/>
        <w:contextualSpacing/>
        <w:rPr>
          <w:rFonts w:ascii="Cordia New" w:hAnsi="Cordia New" w:cs="Cordia New"/>
          <w:b/>
          <w:sz w:val="32"/>
          <w:szCs w:val="32"/>
        </w:rPr>
      </w:pPr>
    </w:p>
    <w:p w14:paraId="78A28176" w14:textId="0D59543E" w:rsidR="00033AE6" w:rsidRPr="008467DB" w:rsidRDefault="00033AE6"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Grant Support</w:t>
      </w:r>
    </w:p>
    <w:p w14:paraId="73A4590A"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06948C60" w14:textId="0E05B721" w:rsidR="0070271E" w:rsidRPr="008467DB" w:rsidRDefault="0070271E" w:rsidP="008467DB">
      <w:pPr>
        <w:pStyle w:val="PlainText"/>
        <w:widowControl w:val="0"/>
        <w:snapToGrid w:val="0"/>
        <w:ind w:left="1350" w:hanging="1350"/>
        <w:contextualSpacing/>
        <w:rPr>
          <w:rFonts w:ascii="Cordia New" w:hAnsi="Cordia New" w:cs="Cordia New"/>
          <w:sz w:val="32"/>
          <w:szCs w:val="32"/>
        </w:rPr>
      </w:pPr>
      <w:r w:rsidRPr="008467DB">
        <w:rPr>
          <w:rFonts w:ascii="Cordia New" w:hAnsi="Cordia New" w:cs="Cordia New" w:hint="cs"/>
          <w:sz w:val="32"/>
          <w:szCs w:val="32"/>
        </w:rPr>
        <w:t xml:space="preserve">Summary:  </w:t>
      </w:r>
      <w:r w:rsidR="001F0BF3" w:rsidRPr="008467DB">
        <w:rPr>
          <w:rFonts w:ascii="Cordia New" w:hAnsi="Cordia New" w:cs="Cordia New" w:hint="cs"/>
          <w:sz w:val="32"/>
          <w:szCs w:val="32"/>
        </w:rPr>
        <w:tab/>
      </w:r>
      <w:r w:rsidRPr="008467DB">
        <w:rPr>
          <w:rFonts w:ascii="Cordia New" w:hAnsi="Cordia New" w:cs="Cordia New" w:hint="cs"/>
          <w:sz w:val="32"/>
          <w:szCs w:val="32"/>
        </w:rPr>
        <w:t>Cumulative NIH Awards as</w:t>
      </w:r>
      <w:r w:rsidR="003F64D3" w:rsidRPr="008467DB">
        <w:rPr>
          <w:rFonts w:ascii="Cordia New" w:hAnsi="Cordia New" w:cs="Cordia New" w:hint="cs"/>
          <w:sz w:val="32"/>
          <w:szCs w:val="32"/>
        </w:rPr>
        <w:t xml:space="preserve"> an extramural</w:t>
      </w:r>
      <w:r w:rsidRPr="008467DB">
        <w:rPr>
          <w:rFonts w:ascii="Cordia New" w:hAnsi="Cordia New" w:cs="Cordia New" w:hint="cs"/>
          <w:sz w:val="32"/>
          <w:szCs w:val="32"/>
        </w:rPr>
        <w:t xml:space="preserve"> PI </w:t>
      </w:r>
      <w:r w:rsidR="001F0BF3" w:rsidRPr="008467DB">
        <w:rPr>
          <w:rFonts w:ascii="Cordia New" w:hAnsi="Cordia New" w:cs="Cordia New" w:hint="cs"/>
          <w:sz w:val="32"/>
          <w:szCs w:val="32"/>
        </w:rPr>
        <w:t xml:space="preserve">in Total Costs </w:t>
      </w:r>
      <w:r w:rsidRPr="008467DB">
        <w:rPr>
          <w:rFonts w:ascii="Cordia New" w:hAnsi="Cordia New" w:cs="Cordia New" w:hint="cs"/>
          <w:sz w:val="32"/>
          <w:szCs w:val="32"/>
        </w:rPr>
        <w:t xml:space="preserve">= $10,157,888 </w:t>
      </w:r>
    </w:p>
    <w:p w14:paraId="55A7A92E" w14:textId="4E2F752B" w:rsidR="001F0BF3" w:rsidRPr="008467DB" w:rsidRDefault="001F0BF3" w:rsidP="008467DB">
      <w:pPr>
        <w:pStyle w:val="PlainText"/>
        <w:widowControl w:val="0"/>
        <w:snapToGrid w:val="0"/>
        <w:ind w:left="1350" w:hanging="1350"/>
        <w:contextualSpacing/>
        <w:rPr>
          <w:rFonts w:ascii="Cordia New" w:hAnsi="Cordia New" w:cs="Cordia New"/>
          <w:sz w:val="32"/>
          <w:szCs w:val="32"/>
        </w:rPr>
      </w:pPr>
      <w:r w:rsidRPr="008467DB">
        <w:rPr>
          <w:rFonts w:ascii="Cordia New" w:hAnsi="Cordia New" w:cs="Cordia New" w:hint="cs"/>
          <w:sz w:val="32"/>
          <w:szCs w:val="32"/>
        </w:rPr>
        <w:tab/>
        <w:t>A</w:t>
      </w:r>
      <w:r w:rsidR="001D151B" w:rsidRPr="008467DB">
        <w:rPr>
          <w:rFonts w:ascii="Cordia New" w:hAnsi="Cordia New" w:cs="Cordia New" w:hint="cs"/>
          <w:sz w:val="32"/>
          <w:szCs w:val="32"/>
        </w:rPr>
        <w:t>ctive grants a</w:t>
      </w:r>
      <w:r w:rsidRPr="008467DB">
        <w:rPr>
          <w:rFonts w:ascii="Cordia New" w:hAnsi="Cordia New" w:cs="Cordia New" w:hint="cs"/>
          <w:sz w:val="32"/>
          <w:szCs w:val="32"/>
        </w:rPr>
        <w:t xml:space="preserve">t time of recruitment to NIH: PI of an active U01, R01, NIMH Contract, 2 Foundation Awards, co-I on 2 R01s, and mentor to 2 NARSAD Young Investigator Awards </w:t>
      </w:r>
      <w:r w:rsidRPr="008467DB">
        <w:rPr>
          <w:rFonts w:ascii="Cordia New" w:hAnsi="Cordia New" w:cs="Cordia New" w:hint="cs"/>
          <w:sz w:val="32"/>
          <w:szCs w:val="32"/>
        </w:rPr>
        <w:lastRenderedPageBreak/>
        <w:t>and 2 K Awards</w:t>
      </w:r>
      <w:r w:rsidRPr="008467DB">
        <w:rPr>
          <w:rFonts w:ascii="Cordia New" w:hAnsi="Cordia New" w:cs="Cordia New" w:hint="cs"/>
          <w:sz w:val="32"/>
          <w:szCs w:val="32"/>
        </w:rPr>
        <w:tab/>
      </w:r>
    </w:p>
    <w:p w14:paraId="066516DA" w14:textId="77777777" w:rsidR="001D151B" w:rsidRPr="008467DB" w:rsidRDefault="001D151B" w:rsidP="008467DB">
      <w:pPr>
        <w:pStyle w:val="PlainText"/>
        <w:widowControl w:val="0"/>
        <w:snapToGrid w:val="0"/>
        <w:contextualSpacing/>
        <w:rPr>
          <w:rFonts w:ascii="Cordia New" w:hAnsi="Cordia New" w:cs="Cordia New"/>
          <w:sz w:val="32"/>
          <w:szCs w:val="32"/>
        </w:rPr>
      </w:pPr>
    </w:p>
    <w:p w14:paraId="2C140E23" w14:textId="197B0745" w:rsidR="00F25409" w:rsidRPr="008467DB" w:rsidRDefault="00F25409" w:rsidP="008467DB">
      <w:pPr>
        <w:pStyle w:val="PlainText"/>
        <w:widowControl w:val="0"/>
        <w:snapToGrid w:val="0"/>
        <w:contextualSpacing/>
        <w:rPr>
          <w:rFonts w:ascii="Cordia New" w:hAnsi="Cordia New" w:cs="Cordia New"/>
          <w:sz w:val="32"/>
          <w:szCs w:val="32"/>
          <w:u w:val="single"/>
        </w:rPr>
      </w:pPr>
      <w:r w:rsidRPr="008467DB">
        <w:rPr>
          <w:rFonts w:ascii="Cordia New" w:hAnsi="Cordia New" w:cs="Cordia New" w:hint="cs"/>
          <w:sz w:val="32"/>
          <w:szCs w:val="32"/>
          <w:u w:val="single"/>
        </w:rPr>
        <w:t>CURRENT</w:t>
      </w:r>
    </w:p>
    <w:p w14:paraId="7A5A2646" w14:textId="5B14A7E1" w:rsidR="00F25409" w:rsidRPr="008467DB" w:rsidRDefault="00F25409" w:rsidP="008467DB">
      <w:pPr>
        <w:pStyle w:val="PlainText"/>
        <w:widowControl w:val="0"/>
        <w:snapToGrid w:val="0"/>
        <w:contextualSpacing/>
        <w:rPr>
          <w:rFonts w:ascii="Cordia New" w:hAnsi="Cordia New" w:cs="Cordia New"/>
          <w:sz w:val="32"/>
          <w:szCs w:val="32"/>
          <w:u w:val="single"/>
        </w:rPr>
      </w:pPr>
    </w:p>
    <w:p w14:paraId="142A1928" w14:textId="77595137" w:rsidR="000E1B44" w:rsidRPr="00657702" w:rsidRDefault="000E1B44" w:rsidP="00D11FEE">
      <w:pPr>
        <w:widowControl w:val="0"/>
        <w:tabs>
          <w:tab w:val="right" w:pos="9810"/>
        </w:tabs>
        <w:snapToGrid w:val="0"/>
        <w:contextualSpacing/>
        <w:rPr>
          <w:rFonts w:ascii="Cordia New" w:hAnsi="Cordia New" w:cs="Cordia New"/>
          <w:color w:val="000000" w:themeColor="text1"/>
          <w:sz w:val="32"/>
          <w:szCs w:val="32"/>
          <w:shd w:val="clear" w:color="auto" w:fill="FFFFFF"/>
        </w:rPr>
      </w:pPr>
      <w:r w:rsidRPr="00657702">
        <w:rPr>
          <w:rFonts w:ascii="Cordia New" w:hAnsi="Cordia New" w:cs="Cordia New" w:hint="cs"/>
          <w:color w:val="000000" w:themeColor="text1"/>
          <w:sz w:val="32"/>
          <w:szCs w:val="32"/>
          <w:shd w:val="clear" w:color="auto" w:fill="FFFFFF"/>
        </w:rPr>
        <w:t>1ZIAMH002955 (PI: Lisanby)</w:t>
      </w:r>
      <w:r w:rsidRPr="00657702">
        <w:rPr>
          <w:rFonts w:ascii="Cordia New" w:hAnsi="Cordia New" w:cs="Cordia New" w:hint="cs"/>
          <w:color w:val="000000" w:themeColor="text1"/>
          <w:sz w:val="32"/>
          <w:szCs w:val="32"/>
          <w:shd w:val="clear" w:color="auto" w:fill="FFFFFF"/>
        </w:rPr>
        <w:tab/>
        <w:t xml:space="preserve">10/2015 – </w:t>
      </w:r>
      <w:r w:rsidR="00657702">
        <w:rPr>
          <w:rFonts w:ascii="Cordia New" w:hAnsi="Cordia New" w:cs="Cordia New"/>
          <w:color w:val="000000" w:themeColor="text1"/>
          <w:sz w:val="32"/>
          <w:szCs w:val="32"/>
          <w:shd w:val="clear" w:color="auto" w:fill="FFFFFF"/>
        </w:rPr>
        <w:t>present</w:t>
      </w:r>
    </w:p>
    <w:p w14:paraId="13E3DE4E" w14:textId="5B0124C1" w:rsidR="000E1B44" w:rsidRPr="00657702" w:rsidRDefault="003F64D3" w:rsidP="008467DB">
      <w:pPr>
        <w:widowControl w:val="0"/>
        <w:snapToGrid w:val="0"/>
        <w:contextualSpacing/>
        <w:rPr>
          <w:rFonts w:ascii="Cordia New" w:hAnsi="Cordia New" w:cs="Cordia New"/>
          <w:color w:val="000000" w:themeColor="text1"/>
          <w:sz w:val="32"/>
          <w:szCs w:val="32"/>
        </w:rPr>
      </w:pPr>
      <w:r w:rsidRPr="00657702">
        <w:rPr>
          <w:rFonts w:ascii="Cordia New" w:hAnsi="Cordia New" w:cs="Cordia New" w:hint="cs"/>
          <w:color w:val="000000" w:themeColor="text1"/>
          <w:sz w:val="32"/>
          <w:szCs w:val="32"/>
          <w:shd w:val="clear" w:color="auto" w:fill="FFFFFF"/>
        </w:rPr>
        <w:t>Noninvasive Neuromodulation Unit</w:t>
      </w:r>
      <w:r w:rsidR="000E1B44" w:rsidRPr="00657702">
        <w:rPr>
          <w:rFonts w:ascii="Cordia New" w:hAnsi="Cordia New" w:cs="Cordia New" w:hint="cs"/>
          <w:color w:val="000000" w:themeColor="text1"/>
          <w:sz w:val="32"/>
          <w:szCs w:val="32"/>
          <w:shd w:val="clear" w:color="auto" w:fill="FFFFFF"/>
        </w:rPr>
        <w:t xml:space="preserve"> (NNU)</w:t>
      </w:r>
    </w:p>
    <w:p w14:paraId="3234B118" w14:textId="48BAB3DF" w:rsidR="00A95CD5" w:rsidRDefault="00A95CD5" w:rsidP="008467DB">
      <w:pPr>
        <w:pStyle w:val="PlainText"/>
        <w:widowControl w:val="0"/>
        <w:snapToGrid w:val="0"/>
        <w:contextualSpacing/>
        <w:rPr>
          <w:rFonts w:ascii="Cordia New" w:eastAsia="Times New Roman" w:hAnsi="Cordia New" w:cs="Cordia New"/>
          <w:color w:val="000000" w:themeColor="text1"/>
          <w:sz w:val="32"/>
          <w:szCs w:val="32"/>
        </w:rPr>
      </w:pPr>
      <w:r w:rsidRPr="00A95CD5">
        <w:rPr>
          <w:rFonts w:ascii="Cordia New" w:eastAsia="Times New Roman" w:hAnsi="Cordia New" w:cs="Cordia New"/>
          <w:color w:val="000000" w:themeColor="text1"/>
          <w:sz w:val="32"/>
          <w:szCs w:val="32"/>
        </w:rPr>
        <w:t>$4,562,464</w:t>
      </w:r>
    </w:p>
    <w:p w14:paraId="3D9352BF" w14:textId="6327579F" w:rsidR="00A95CD5" w:rsidRDefault="00A95CD5" w:rsidP="008467DB">
      <w:pPr>
        <w:pStyle w:val="PlainText"/>
        <w:widowControl w:val="0"/>
        <w:snapToGrid w:val="0"/>
        <w:contextualSpacing/>
        <w:rPr>
          <w:rFonts w:ascii="Cordia New" w:eastAsia="Times New Roman" w:hAnsi="Cordia New" w:cs="Cordia New"/>
          <w:color w:val="000000" w:themeColor="text1"/>
          <w:sz w:val="32"/>
          <w:szCs w:val="32"/>
          <w:lang w:val="en"/>
        </w:rPr>
      </w:pPr>
      <w:r>
        <w:rPr>
          <w:rFonts w:ascii="Cordia New" w:eastAsia="Times New Roman" w:hAnsi="Cordia New" w:cs="Cordia New"/>
          <w:color w:val="000000" w:themeColor="text1"/>
          <w:sz w:val="32"/>
          <w:szCs w:val="32"/>
        </w:rPr>
        <w:t>NIMH</w:t>
      </w:r>
    </w:p>
    <w:p w14:paraId="2EA432EC" w14:textId="3D31952D" w:rsidR="000E1B44" w:rsidRPr="008467DB" w:rsidRDefault="000E1B44" w:rsidP="008467DB">
      <w:pPr>
        <w:pStyle w:val="PlainText"/>
        <w:widowControl w:val="0"/>
        <w:snapToGrid w:val="0"/>
        <w:contextualSpacing/>
        <w:rPr>
          <w:rFonts w:ascii="Cordia New" w:hAnsi="Cordia New" w:cs="Cordia New"/>
          <w:sz w:val="32"/>
          <w:szCs w:val="32"/>
          <w:u w:val="single"/>
        </w:rPr>
      </w:pPr>
      <w:r w:rsidRPr="00657702">
        <w:rPr>
          <w:rFonts w:ascii="Cordia New" w:eastAsia="Times New Roman" w:hAnsi="Cordia New" w:cs="Cordia New" w:hint="cs"/>
          <w:color w:val="000000" w:themeColor="text1"/>
          <w:sz w:val="32"/>
          <w:szCs w:val="32"/>
          <w:lang w:val="en"/>
        </w:rPr>
        <w:t>The mission of the NNU</w:t>
      </w:r>
      <w:r w:rsidR="0071361E" w:rsidRPr="00657702">
        <w:rPr>
          <w:rFonts w:ascii="Cordia New" w:eastAsia="Times New Roman" w:hAnsi="Cordia New" w:cs="Cordia New" w:hint="cs"/>
          <w:color w:val="000000" w:themeColor="text1"/>
          <w:sz w:val="32"/>
          <w:szCs w:val="32"/>
          <w:lang w:val="en"/>
        </w:rPr>
        <w:t xml:space="preserve"> in the NIMH Intramural Research Program</w:t>
      </w:r>
      <w:r w:rsidRPr="00657702">
        <w:rPr>
          <w:rFonts w:ascii="Cordia New" w:eastAsia="Times New Roman" w:hAnsi="Cordia New" w:cs="Cordia New" w:hint="cs"/>
          <w:color w:val="000000" w:themeColor="text1"/>
          <w:sz w:val="32"/>
          <w:szCs w:val="32"/>
          <w:lang w:val="en"/>
        </w:rPr>
        <w:t xml:space="preserve"> is to advance precision neuromodulation </w:t>
      </w:r>
      <w:r w:rsidRPr="008467DB">
        <w:rPr>
          <w:rFonts w:ascii="Cordia New" w:eastAsia="Times New Roman" w:hAnsi="Cordia New" w:cs="Cordia New" w:hint="cs"/>
          <w:sz w:val="32"/>
          <w:szCs w:val="32"/>
          <w:lang w:val="en"/>
        </w:rPr>
        <w:t>in psychiatry by optimizing the key elements of dosing: spatial targeting, temporal tuning, and context/state dependency</w:t>
      </w:r>
      <w:r w:rsidR="0071361E" w:rsidRPr="008467DB">
        <w:rPr>
          <w:rFonts w:ascii="Cordia New" w:eastAsia="Times New Roman" w:hAnsi="Cordia New" w:cs="Cordia New" w:hint="cs"/>
          <w:sz w:val="32"/>
          <w:szCs w:val="32"/>
          <w:lang w:val="en"/>
        </w:rPr>
        <w:t>.</w:t>
      </w:r>
    </w:p>
    <w:p w14:paraId="68B2505B" w14:textId="77777777" w:rsidR="00F25409" w:rsidRPr="008467DB" w:rsidRDefault="00F25409" w:rsidP="008467DB">
      <w:pPr>
        <w:pStyle w:val="PlainText"/>
        <w:widowControl w:val="0"/>
        <w:snapToGrid w:val="0"/>
        <w:contextualSpacing/>
        <w:rPr>
          <w:rFonts w:ascii="Cordia New" w:hAnsi="Cordia New" w:cs="Cordia New"/>
          <w:sz w:val="32"/>
          <w:szCs w:val="32"/>
          <w:u w:val="single"/>
        </w:rPr>
      </w:pPr>
    </w:p>
    <w:p w14:paraId="02F8DAC2" w14:textId="6F7B4FD3" w:rsidR="00A54468" w:rsidRPr="008467DB" w:rsidRDefault="00033AE6" w:rsidP="008467DB">
      <w:pPr>
        <w:pStyle w:val="PlainText"/>
        <w:widowControl w:val="0"/>
        <w:snapToGrid w:val="0"/>
        <w:contextualSpacing/>
        <w:rPr>
          <w:rFonts w:ascii="Cordia New" w:hAnsi="Cordia New" w:cs="Cordia New"/>
          <w:sz w:val="32"/>
          <w:szCs w:val="32"/>
          <w:u w:val="single"/>
        </w:rPr>
      </w:pPr>
      <w:r w:rsidRPr="008467DB">
        <w:rPr>
          <w:rFonts w:ascii="Cordia New" w:hAnsi="Cordia New" w:cs="Cordia New" w:hint="cs"/>
          <w:sz w:val="32"/>
          <w:szCs w:val="32"/>
          <w:u w:val="single"/>
        </w:rPr>
        <w:t>ACTIVE</w:t>
      </w:r>
      <w:r w:rsidR="006661DE" w:rsidRPr="008467DB">
        <w:rPr>
          <w:rFonts w:ascii="Cordia New" w:hAnsi="Cordia New" w:cs="Cordia New" w:hint="cs"/>
          <w:sz w:val="32"/>
          <w:szCs w:val="32"/>
          <w:u w:val="single"/>
        </w:rPr>
        <w:t xml:space="preserve"> AT TIME OF RECRUITMENT TO NIH</w:t>
      </w:r>
      <w:r w:rsidR="00220076" w:rsidRPr="008467DB">
        <w:rPr>
          <w:rFonts w:ascii="Cordia New" w:hAnsi="Cordia New" w:cs="Cordia New" w:hint="cs"/>
          <w:sz w:val="32"/>
          <w:szCs w:val="32"/>
          <w:u w:val="single"/>
        </w:rPr>
        <w:t>, Oct 2015</w:t>
      </w:r>
    </w:p>
    <w:p w14:paraId="5A1AF928" w14:textId="77777777" w:rsidR="002223D2" w:rsidRPr="008467DB" w:rsidRDefault="002223D2" w:rsidP="008467DB">
      <w:pPr>
        <w:pStyle w:val="PlainText"/>
        <w:widowControl w:val="0"/>
        <w:snapToGrid w:val="0"/>
        <w:contextualSpacing/>
        <w:rPr>
          <w:rFonts w:ascii="Cordia New" w:hAnsi="Cordia New" w:cs="Cordia New"/>
          <w:sz w:val="32"/>
          <w:szCs w:val="32"/>
          <w:u w:val="single"/>
        </w:rPr>
      </w:pPr>
    </w:p>
    <w:p w14:paraId="48C2A067" w14:textId="3106ECB1" w:rsidR="006B4496" w:rsidRPr="008467DB" w:rsidRDefault="006B4496" w:rsidP="00D11FEE">
      <w:pPr>
        <w:pStyle w:val="PlainText"/>
        <w:widowControl w:val="0"/>
        <w:tabs>
          <w:tab w:val="right" w:pos="10080"/>
        </w:tabs>
        <w:snapToGrid w:val="0"/>
        <w:contextualSpacing/>
        <w:rPr>
          <w:rFonts w:ascii="Cordia New" w:hAnsi="Cordia New" w:cs="Cordia New"/>
          <w:sz w:val="32"/>
          <w:szCs w:val="32"/>
        </w:rPr>
      </w:pPr>
      <w:r w:rsidRPr="008467DB">
        <w:rPr>
          <w:rFonts w:ascii="Cordia New" w:hAnsi="Cordia New" w:cs="Cordia New" w:hint="cs"/>
          <w:bCs/>
          <w:sz w:val="32"/>
          <w:szCs w:val="32"/>
        </w:rPr>
        <w:t>U01</w:t>
      </w:r>
      <w:r w:rsidR="00C42C92" w:rsidRPr="008467DB">
        <w:rPr>
          <w:rFonts w:ascii="Cordia New" w:hAnsi="Cordia New" w:cs="Cordia New" w:hint="cs"/>
          <w:bCs/>
          <w:sz w:val="32"/>
          <w:szCs w:val="32"/>
        </w:rPr>
        <w:t xml:space="preserve"> </w:t>
      </w:r>
      <w:r w:rsidRPr="008467DB">
        <w:rPr>
          <w:rFonts w:ascii="Cordia New" w:hAnsi="Cordia New" w:cs="Cordia New" w:hint="cs"/>
          <w:bCs/>
          <w:sz w:val="32"/>
          <w:szCs w:val="32"/>
        </w:rPr>
        <w:t>MH084241</w:t>
      </w:r>
      <w:r w:rsidRPr="008467DB">
        <w:rPr>
          <w:rFonts w:ascii="Cordia New" w:hAnsi="Cordia New" w:cs="Cordia New" w:hint="cs"/>
          <w:sz w:val="32"/>
          <w:szCs w:val="32"/>
        </w:rPr>
        <w:t xml:space="preserve"> (Multiple PIs: Lisanby</w:t>
      </w:r>
      <w:r w:rsidR="000A78E6" w:rsidRPr="008467DB">
        <w:rPr>
          <w:rFonts w:ascii="Cordia New" w:hAnsi="Cordia New" w:cs="Cordia New" w:hint="cs"/>
          <w:sz w:val="32"/>
          <w:szCs w:val="32"/>
        </w:rPr>
        <w:t>-Contact PI,</w:t>
      </w:r>
      <w:r w:rsidRPr="008467DB">
        <w:rPr>
          <w:rFonts w:ascii="Cordia New" w:hAnsi="Cordia New" w:cs="Cordia New" w:hint="cs"/>
          <w:sz w:val="32"/>
          <w:szCs w:val="32"/>
        </w:rPr>
        <w:t xml:space="preserve"> and </w:t>
      </w:r>
      <w:r w:rsidR="000A78E6" w:rsidRPr="008467DB">
        <w:rPr>
          <w:rFonts w:ascii="Cordia New" w:hAnsi="Cordia New" w:cs="Cordia New" w:hint="cs"/>
          <w:sz w:val="32"/>
          <w:szCs w:val="32"/>
        </w:rPr>
        <w:t>Weiner)</w:t>
      </w:r>
      <w:r w:rsidR="00D11FEE">
        <w:rPr>
          <w:rFonts w:ascii="Cordia New" w:hAnsi="Cordia New" w:cs="Cordia New"/>
          <w:sz w:val="32"/>
          <w:szCs w:val="32"/>
        </w:rPr>
        <w:tab/>
      </w:r>
      <w:r w:rsidR="00D11FEE" w:rsidRPr="008467DB">
        <w:rPr>
          <w:rFonts w:ascii="Cordia New" w:hAnsi="Cordia New" w:cs="Cordia New" w:hint="cs"/>
          <w:sz w:val="32"/>
          <w:szCs w:val="32"/>
        </w:rPr>
        <w:t xml:space="preserve"> </w:t>
      </w:r>
      <w:r w:rsidR="000A78E6" w:rsidRPr="008467DB">
        <w:rPr>
          <w:rFonts w:ascii="Cordia New" w:hAnsi="Cordia New" w:cs="Cordia New" w:hint="cs"/>
          <w:sz w:val="32"/>
          <w:szCs w:val="32"/>
        </w:rPr>
        <w:t>7</w:t>
      </w:r>
      <w:r w:rsidRPr="008467DB">
        <w:rPr>
          <w:rFonts w:ascii="Cordia New" w:hAnsi="Cordia New" w:cs="Cordia New" w:hint="cs"/>
          <w:sz w:val="32"/>
          <w:szCs w:val="32"/>
        </w:rPr>
        <w:t>/1/09-3/31/1</w:t>
      </w:r>
      <w:r w:rsidR="000A78E6" w:rsidRPr="008467DB">
        <w:rPr>
          <w:rFonts w:ascii="Cordia New" w:hAnsi="Cordia New" w:cs="Cordia New" w:hint="cs"/>
          <w:sz w:val="32"/>
          <w:szCs w:val="32"/>
        </w:rPr>
        <w:t>6</w:t>
      </w:r>
    </w:p>
    <w:p w14:paraId="57D56ABE" w14:textId="316CD47D" w:rsidR="002223D2" w:rsidRPr="008467DB" w:rsidRDefault="002223D2"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Role: Contact PI for Duke site, and overall U01 Multiple PI</w:t>
      </w:r>
    </w:p>
    <w:p w14:paraId="6D907C49" w14:textId="77777777" w:rsidR="006B4496" w:rsidRPr="008467DB" w:rsidRDefault="006B449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$1,608,160</w:t>
      </w:r>
      <w:r w:rsidRPr="008467DB">
        <w:rPr>
          <w:rFonts w:ascii="Cordia New" w:hAnsi="Cordia New" w:cs="Cordia New" w:hint="cs"/>
          <w:sz w:val="32"/>
          <w:szCs w:val="32"/>
        </w:rPr>
        <w:tab/>
      </w:r>
    </w:p>
    <w:p w14:paraId="5AFCF9CC" w14:textId="77777777" w:rsidR="006B4496" w:rsidRPr="008467DB" w:rsidRDefault="006B449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NIMH</w:t>
      </w:r>
      <w:r w:rsidRPr="008467DB">
        <w:rPr>
          <w:rFonts w:ascii="Cordia New" w:hAnsi="Cordia New" w:cs="Cordia New" w:hint="cs"/>
          <w:sz w:val="32"/>
          <w:szCs w:val="32"/>
        </w:rPr>
        <w:tab/>
      </w:r>
    </w:p>
    <w:p w14:paraId="3607FBEC" w14:textId="77777777" w:rsidR="006B4496" w:rsidRPr="008467DB" w:rsidRDefault="006B449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Prolonging Remission in Depressed Elders (PRIDE)</w:t>
      </w:r>
    </w:p>
    <w:p w14:paraId="13EF8FF7" w14:textId="6872B3CB" w:rsidR="00C42C92" w:rsidRPr="008467DB" w:rsidRDefault="00C42C92" w:rsidP="008467DB">
      <w:pPr>
        <w:widowControl w:val="0"/>
        <w:tabs>
          <w:tab w:val="left" w:pos="5400"/>
          <w:tab w:val="left" w:pos="5760"/>
          <w:tab w:val="left" w:pos="9360"/>
          <w:tab w:val="right" w:pos="10800"/>
        </w:tabs>
        <w:snapToGrid w:val="0"/>
        <w:contextualSpacing/>
        <w:rPr>
          <w:rFonts w:ascii="Cordia New" w:hAnsi="Cordia New" w:cs="Cordia New"/>
          <w:sz w:val="32"/>
          <w:szCs w:val="32"/>
        </w:rPr>
      </w:pPr>
      <w:r w:rsidRPr="008467DB">
        <w:rPr>
          <w:rFonts w:ascii="Cordia New" w:hAnsi="Cordia New" w:cs="Cordia New" w:hint="cs"/>
          <w:sz w:val="32"/>
          <w:szCs w:val="32"/>
        </w:rPr>
        <w:t>This multi-center randomized clinical trial of patients with late-life depression examines the efficacy, functional outcomes, and tolerability of two strategies to sustain antidepressant effect after successful acute treatment.</w:t>
      </w:r>
    </w:p>
    <w:p w14:paraId="3C69FAAD" w14:textId="77777777" w:rsidR="006B4496" w:rsidRPr="008467DB" w:rsidRDefault="006B4496" w:rsidP="008467DB">
      <w:pPr>
        <w:pStyle w:val="PlainText"/>
        <w:widowControl w:val="0"/>
        <w:snapToGrid w:val="0"/>
        <w:contextualSpacing/>
        <w:rPr>
          <w:rFonts w:ascii="Cordia New" w:hAnsi="Cordia New" w:cs="Cordia New"/>
          <w:sz w:val="32"/>
          <w:szCs w:val="32"/>
          <w:u w:val="single"/>
        </w:rPr>
      </w:pPr>
    </w:p>
    <w:p w14:paraId="302CA207" w14:textId="76781E6A" w:rsidR="006B4496" w:rsidRPr="008467DB" w:rsidRDefault="006B449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R01 MH091083-01 (MPIs: Lisanby</w:t>
      </w:r>
      <w:r w:rsidR="00987E3F" w:rsidRPr="008467DB">
        <w:rPr>
          <w:rFonts w:ascii="Cordia New" w:hAnsi="Cordia New" w:cs="Cordia New" w:hint="cs"/>
          <w:sz w:val="32"/>
          <w:szCs w:val="32"/>
        </w:rPr>
        <w:t xml:space="preserve">-Contact PI, and </w:t>
      </w:r>
      <w:proofErr w:type="spellStart"/>
      <w:r w:rsidR="00987E3F" w:rsidRPr="008467DB">
        <w:rPr>
          <w:rFonts w:ascii="Cordia New" w:hAnsi="Cordia New" w:cs="Cordia New" w:hint="cs"/>
          <w:sz w:val="32"/>
          <w:szCs w:val="32"/>
        </w:rPr>
        <w:t>Peterchev</w:t>
      </w:r>
      <w:proofErr w:type="spellEnd"/>
      <w:r w:rsidR="00987E3F" w:rsidRPr="008467DB">
        <w:rPr>
          <w:rFonts w:ascii="Cordia New" w:hAnsi="Cordia New" w:cs="Cordia New" w:hint="cs"/>
          <w:sz w:val="32"/>
          <w:szCs w:val="32"/>
        </w:rPr>
        <w:t>)</w:t>
      </w:r>
      <w:r w:rsidR="00987E3F" w:rsidRPr="008467DB">
        <w:rPr>
          <w:rFonts w:ascii="Cordia New" w:hAnsi="Cordia New" w:cs="Cordia New" w:hint="cs"/>
          <w:sz w:val="32"/>
          <w:szCs w:val="32"/>
        </w:rPr>
        <w:tab/>
      </w:r>
      <w:r w:rsidRPr="008467DB">
        <w:rPr>
          <w:rFonts w:ascii="Cordia New" w:hAnsi="Cordia New" w:cs="Cordia New" w:hint="cs"/>
          <w:sz w:val="32"/>
          <w:szCs w:val="32"/>
        </w:rPr>
        <w:t>7/1/10-</w:t>
      </w:r>
      <w:r w:rsidR="00987E3F" w:rsidRPr="008467DB">
        <w:rPr>
          <w:rFonts w:ascii="Cordia New" w:hAnsi="Cordia New" w:cs="Cordia New" w:hint="cs"/>
          <w:sz w:val="32"/>
          <w:szCs w:val="32"/>
        </w:rPr>
        <w:t>12/31/2016</w:t>
      </w:r>
    </w:p>
    <w:p w14:paraId="77F1C5F0" w14:textId="11437AE8" w:rsidR="002223D2" w:rsidRPr="008467DB" w:rsidRDefault="002223D2"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Role: Contact PI</w:t>
      </w:r>
    </w:p>
    <w:p w14:paraId="3B50C660" w14:textId="77777777" w:rsidR="006B4496" w:rsidRPr="008467DB" w:rsidRDefault="006B449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$1,971,652</w:t>
      </w:r>
    </w:p>
    <w:p w14:paraId="613B1096" w14:textId="31F84633" w:rsidR="00C42C92" w:rsidRPr="008467DB" w:rsidRDefault="00C42C92"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NIMH</w:t>
      </w:r>
    </w:p>
    <w:p w14:paraId="24D736EE" w14:textId="77777777" w:rsidR="006B4496" w:rsidRPr="008467DB" w:rsidRDefault="006B449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Rational Dosing for Electric and Magnetic Seizure Therapy</w:t>
      </w:r>
    </w:p>
    <w:p w14:paraId="6F630B12" w14:textId="1762CA3C" w:rsidR="006B4496" w:rsidRPr="008467DB" w:rsidRDefault="006B449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translational project will develop a novel framework to optimize the dosing of seizure therapies for the treatment of medication resistant disorders</w:t>
      </w:r>
      <w:r w:rsidR="00C42C92" w:rsidRPr="008467DB">
        <w:rPr>
          <w:rFonts w:ascii="Cordia New" w:hAnsi="Cordia New" w:cs="Cordia New" w:hint="cs"/>
          <w:sz w:val="32"/>
          <w:szCs w:val="32"/>
        </w:rPr>
        <w:t>, using computational modeling and preclinical studies in nonhuman primates</w:t>
      </w:r>
      <w:r w:rsidRPr="008467DB">
        <w:rPr>
          <w:rFonts w:ascii="Cordia New" w:hAnsi="Cordia New" w:cs="Cordia New" w:hint="cs"/>
          <w:sz w:val="32"/>
          <w:szCs w:val="32"/>
        </w:rPr>
        <w:t>.</w:t>
      </w:r>
    </w:p>
    <w:p w14:paraId="4D934726" w14:textId="77777777" w:rsidR="003222EB" w:rsidRPr="008467DB" w:rsidRDefault="003222EB" w:rsidP="008467DB">
      <w:pPr>
        <w:pStyle w:val="PlainText"/>
        <w:widowControl w:val="0"/>
        <w:snapToGrid w:val="0"/>
        <w:contextualSpacing/>
        <w:rPr>
          <w:rFonts w:ascii="Cordia New" w:hAnsi="Cordia New" w:cs="Cordia New"/>
          <w:sz w:val="32"/>
          <w:szCs w:val="32"/>
          <w:u w:val="single"/>
        </w:rPr>
      </w:pPr>
    </w:p>
    <w:p w14:paraId="102AAA8E" w14:textId="71B31DDC" w:rsidR="003222EB" w:rsidRPr="008467DB" w:rsidRDefault="00C42C92" w:rsidP="008467DB">
      <w:pPr>
        <w:pStyle w:val="PlainText"/>
        <w:widowControl w:val="0"/>
        <w:snapToGrid w:val="0"/>
        <w:contextualSpacing/>
        <w:rPr>
          <w:rFonts w:ascii="Cordia New" w:hAnsi="Cordia New" w:cs="Cordia New"/>
          <w:bCs/>
          <w:sz w:val="32"/>
          <w:szCs w:val="32"/>
        </w:rPr>
      </w:pPr>
      <w:r w:rsidRPr="008467DB">
        <w:rPr>
          <w:rFonts w:ascii="Cordia New" w:hAnsi="Cordia New" w:cs="Cordia New" w:hint="cs"/>
          <w:sz w:val="32"/>
          <w:szCs w:val="32"/>
        </w:rPr>
        <w:t xml:space="preserve">NIMH </w:t>
      </w:r>
      <w:r w:rsidR="003222EB" w:rsidRPr="008467DB">
        <w:rPr>
          <w:rFonts w:ascii="Cordia New" w:hAnsi="Cordia New" w:cs="Cordia New" w:hint="cs"/>
          <w:sz w:val="32"/>
          <w:szCs w:val="32"/>
        </w:rPr>
        <w:t>FAST-MAS Contract (PI: Krystal, Duke Site PI: Lisanby)</w:t>
      </w:r>
      <w:r w:rsidR="00071431" w:rsidRPr="008467DB">
        <w:rPr>
          <w:rFonts w:ascii="Cordia New" w:hAnsi="Cordia New" w:cs="Cordia New" w:hint="cs"/>
          <w:sz w:val="32"/>
          <w:szCs w:val="32"/>
        </w:rPr>
        <w:t xml:space="preserve"> </w:t>
      </w:r>
      <w:r w:rsidR="00071431" w:rsidRPr="008467DB">
        <w:rPr>
          <w:rFonts w:ascii="Cordia New" w:hAnsi="Cordia New" w:cs="Cordia New" w:hint="cs"/>
          <w:sz w:val="32"/>
          <w:szCs w:val="32"/>
        </w:rPr>
        <w:tab/>
      </w:r>
      <w:r w:rsidR="00D11FEE">
        <w:rPr>
          <w:rFonts w:ascii="Cordia New" w:hAnsi="Cordia New" w:cs="Cordia New"/>
          <w:sz w:val="32"/>
          <w:szCs w:val="32"/>
        </w:rPr>
        <w:tab/>
      </w:r>
      <w:r w:rsidR="00071431" w:rsidRPr="008467DB">
        <w:rPr>
          <w:rFonts w:ascii="Cordia New" w:hAnsi="Cordia New" w:cs="Cordia New" w:hint="cs"/>
          <w:bCs/>
          <w:sz w:val="32"/>
          <w:szCs w:val="32"/>
        </w:rPr>
        <w:t>9/24/2012 – 9/23/2015</w:t>
      </w:r>
    </w:p>
    <w:p w14:paraId="64CECD5A" w14:textId="6CA8E2F0" w:rsidR="002223D2" w:rsidRPr="008467DB" w:rsidRDefault="002223D2" w:rsidP="008467DB">
      <w:pPr>
        <w:pStyle w:val="PlainText"/>
        <w:widowControl w:val="0"/>
        <w:snapToGrid w:val="0"/>
        <w:contextualSpacing/>
        <w:rPr>
          <w:rFonts w:ascii="Cordia New" w:hAnsi="Cordia New" w:cs="Cordia New"/>
          <w:bCs/>
          <w:sz w:val="32"/>
          <w:szCs w:val="32"/>
        </w:rPr>
      </w:pPr>
      <w:r w:rsidRPr="008467DB">
        <w:rPr>
          <w:rFonts w:ascii="Cordia New" w:hAnsi="Cordia New" w:cs="Cordia New" w:hint="cs"/>
          <w:bCs/>
          <w:sz w:val="32"/>
          <w:szCs w:val="32"/>
        </w:rPr>
        <w:t>Role: PI for Duke Site</w:t>
      </w:r>
    </w:p>
    <w:p w14:paraId="533A3DDB" w14:textId="1C84C27B" w:rsidR="00071431" w:rsidRPr="008467DB" w:rsidRDefault="00071431" w:rsidP="008467DB">
      <w:pPr>
        <w:widowControl w:val="0"/>
        <w:autoSpaceDE w:val="0"/>
        <w:autoSpaceDN w:val="0"/>
        <w:adjustRightInd w:val="0"/>
        <w:snapToGrid w:val="0"/>
        <w:contextualSpacing/>
        <w:rPr>
          <w:rFonts w:ascii="Cordia New" w:hAnsi="Cordia New" w:cs="Cordia New"/>
          <w:bCs/>
          <w:sz w:val="32"/>
          <w:szCs w:val="32"/>
        </w:rPr>
      </w:pPr>
      <w:r w:rsidRPr="008467DB">
        <w:rPr>
          <w:rFonts w:ascii="Cordia New" w:hAnsi="Cordia New" w:cs="Cordia New" w:hint="cs"/>
          <w:bCs/>
          <w:sz w:val="32"/>
          <w:szCs w:val="32"/>
        </w:rPr>
        <w:t>New Experimental Medicine Studies: Fast-Fail Trials in Mood and Anxiety Spectrum Disorders (FAST-MAS)</w:t>
      </w:r>
    </w:p>
    <w:p w14:paraId="751E3F01" w14:textId="3257BAC0" w:rsidR="003222EB" w:rsidRPr="008467DB" w:rsidRDefault="003222EB" w:rsidP="008467DB">
      <w:pPr>
        <w:widowControl w:val="0"/>
        <w:autoSpaceDE w:val="0"/>
        <w:autoSpaceDN w:val="0"/>
        <w:adjustRightInd w:val="0"/>
        <w:snapToGrid w:val="0"/>
        <w:contextualSpacing/>
        <w:rPr>
          <w:rFonts w:ascii="Cordia New" w:hAnsi="Cordia New" w:cs="Cordia New"/>
          <w:sz w:val="32"/>
          <w:szCs w:val="32"/>
        </w:rPr>
      </w:pPr>
      <w:r w:rsidRPr="008467DB">
        <w:rPr>
          <w:rFonts w:ascii="Cordia New" w:hAnsi="Cordia New" w:cs="Cordia New" w:hint="cs"/>
          <w:sz w:val="32"/>
          <w:szCs w:val="32"/>
        </w:rPr>
        <w:lastRenderedPageBreak/>
        <w:t xml:space="preserve">This contract will </w:t>
      </w:r>
      <w:r w:rsidR="006B4496" w:rsidRPr="008467DB">
        <w:rPr>
          <w:rFonts w:ascii="Cordia New" w:hAnsi="Cordia New" w:cs="Cordia New" w:hint="cs"/>
          <w:sz w:val="32"/>
          <w:szCs w:val="32"/>
        </w:rPr>
        <w:t>establish</w:t>
      </w:r>
      <w:r w:rsidRPr="008467DB">
        <w:rPr>
          <w:rFonts w:ascii="Cordia New" w:hAnsi="Cordia New" w:cs="Cordia New" w:hint="cs"/>
          <w:sz w:val="32"/>
          <w:szCs w:val="32"/>
        </w:rPr>
        <w:t xml:space="preserve"> a small group of clinical trial sites</w:t>
      </w:r>
      <w:r w:rsidR="00071431" w:rsidRPr="008467DB">
        <w:rPr>
          <w:rFonts w:ascii="Cordia New" w:hAnsi="Cordia New" w:cs="Cordia New" w:hint="cs"/>
          <w:sz w:val="32"/>
          <w:szCs w:val="32"/>
        </w:rPr>
        <w:t xml:space="preserve"> </w:t>
      </w:r>
      <w:r w:rsidRPr="008467DB">
        <w:rPr>
          <w:rFonts w:ascii="Cordia New" w:hAnsi="Cordia New" w:cs="Cordia New" w:hint="cs"/>
          <w:sz w:val="32"/>
          <w:szCs w:val="32"/>
        </w:rPr>
        <w:t>that will focus on identifying and testing promising pharmacological interventions for the treatment of mood and</w:t>
      </w:r>
      <w:r w:rsidR="00071431" w:rsidRPr="008467DB">
        <w:rPr>
          <w:rFonts w:ascii="Cordia New" w:hAnsi="Cordia New" w:cs="Cordia New" w:hint="cs"/>
          <w:sz w:val="32"/>
          <w:szCs w:val="32"/>
        </w:rPr>
        <w:t xml:space="preserve"> </w:t>
      </w:r>
      <w:r w:rsidRPr="008467DB">
        <w:rPr>
          <w:rFonts w:ascii="Cordia New" w:hAnsi="Cordia New" w:cs="Cordia New" w:hint="cs"/>
          <w:sz w:val="32"/>
          <w:szCs w:val="32"/>
        </w:rPr>
        <w:t>anxiety spectrum disorders. "Fast-Fail" trials, spanning a range that may include First in Human, Proof of Clinical</w:t>
      </w:r>
      <w:r w:rsidR="00071431" w:rsidRPr="008467DB">
        <w:rPr>
          <w:rFonts w:ascii="Cordia New" w:hAnsi="Cordia New" w:cs="Cordia New" w:hint="cs"/>
          <w:sz w:val="32"/>
          <w:szCs w:val="32"/>
        </w:rPr>
        <w:t xml:space="preserve"> </w:t>
      </w:r>
      <w:r w:rsidRPr="008467DB">
        <w:rPr>
          <w:rFonts w:ascii="Cordia New" w:hAnsi="Cordia New" w:cs="Cordia New" w:hint="cs"/>
          <w:sz w:val="32"/>
          <w:szCs w:val="32"/>
        </w:rPr>
        <w:t xml:space="preserve">Mechanism, or Proof of Concept trials in adults are anticipated. NIMH anticipates that </w:t>
      </w:r>
      <w:proofErr w:type="gramStart"/>
      <w:r w:rsidRPr="008467DB">
        <w:rPr>
          <w:rFonts w:ascii="Cordia New" w:hAnsi="Cordia New" w:cs="Cordia New" w:hint="cs"/>
          <w:sz w:val="32"/>
          <w:szCs w:val="32"/>
        </w:rPr>
        <w:t>the majority of</w:t>
      </w:r>
      <w:proofErr w:type="gramEnd"/>
      <w:r w:rsidRPr="008467DB">
        <w:rPr>
          <w:rFonts w:ascii="Cordia New" w:hAnsi="Cordia New" w:cs="Cordia New" w:hint="cs"/>
          <w:sz w:val="32"/>
          <w:szCs w:val="32"/>
        </w:rPr>
        <w:t xml:space="preserve"> trials conducted</w:t>
      </w:r>
      <w:r w:rsidR="00071431" w:rsidRPr="008467DB">
        <w:rPr>
          <w:rFonts w:ascii="Cordia New" w:hAnsi="Cordia New" w:cs="Cordia New" w:hint="cs"/>
          <w:sz w:val="32"/>
          <w:szCs w:val="32"/>
        </w:rPr>
        <w:t xml:space="preserve"> </w:t>
      </w:r>
      <w:r w:rsidRPr="008467DB">
        <w:rPr>
          <w:rFonts w:ascii="Cordia New" w:hAnsi="Cordia New" w:cs="Cordia New" w:hint="cs"/>
          <w:sz w:val="32"/>
          <w:szCs w:val="32"/>
        </w:rPr>
        <w:t xml:space="preserve">under the FAST-MAS initiative will be early phase clinical trials (i.e., FIH, Phase </w:t>
      </w:r>
      <w:proofErr w:type="spellStart"/>
      <w:r w:rsidRPr="008467DB">
        <w:rPr>
          <w:rFonts w:ascii="Cordia New" w:hAnsi="Cordia New" w:cs="Cordia New" w:hint="cs"/>
          <w:sz w:val="32"/>
          <w:szCs w:val="32"/>
        </w:rPr>
        <w:t>IIa</w:t>
      </w:r>
      <w:proofErr w:type="spellEnd"/>
      <w:r w:rsidRPr="008467DB">
        <w:rPr>
          <w:rFonts w:ascii="Cordia New" w:hAnsi="Cordia New" w:cs="Cordia New" w:hint="cs"/>
          <w:sz w:val="32"/>
          <w:szCs w:val="32"/>
        </w:rPr>
        <w:t>).</w:t>
      </w:r>
      <w:r w:rsidR="00071431" w:rsidRPr="008467DB">
        <w:rPr>
          <w:rFonts w:ascii="Cordia New" w:hAnsi="Cordia New" w:cs="Cordia New" w:hint="cs"/>
          <w:sz w:val="32"/>
          <w:szCs w:val="32"/>
        </w:rPr>
        <w:t xml:space="preserve"> </w:t>
      </w:r>
    </w:p>
    <w:p w14:paraId="41FB85D3" w14:textId="77777777" w:rsidR="004C293E" w:rsidRPr="008467DB" w:rsidRDefault="004C293E" w:rsidP="008467DB">
      <w:pPr>
        <w:widowControl w:val="0"/>
        <w:autoSpaceDE w:val="0"/>
        <w:autoSpaceDN w:val="0"/>
        <w:adjustRightInd w:val="0"/>
        <w:snapToGrid w:val="0"/>
        <w:contextualSpacing/>
        <w:rPr>
          <w:rFonts w:ascii="Cordia New" w:hAnsi="Cordia New" w:cs="Cordia New"/>
          <w:sz w:val="32"/>
          <w:szCs w:val="32"/>
        </w:rPr>
      </w:pPr>
    </w:p>
    <w:p w14:paraId="5B09A702" w14:textId="7F8D7FC6" w:rsidR="004C293E" w:rsidRPr="008467DB" w:rsidRDefault="004C293E" w:rsidP="008467DB">
      <w:pPr>
        <w:widowControl w:val="0"/>
        <w:adjustRightInd w:val="0"/>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NIH HHS 271201200006I (PI: Krystal)</w:t>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t xml:space="preserve">     </w:t>
      </w:r>
      <w:r w:rsidRPr="008467DB">
        <w:rPr>
          <w:rFonts w:ascii="Cordia New" w:hAnsi="Cordia New" w:cs="Cordia New" w:hint="cs"/>
          <w:color w:val="000000"/>
          <w:sz w:val="32"/>
          <w:szCs w:val="32"/>
        </w:rPr>
        <w:tab/>
      </w:r>
      <w:r w:rsidR="001D151B" w:rsidRPr="008467DB">
        <w:rPr>
          <w:rFonts w:ascii="Cordia New" w:hAnsi="Cordia New" w:cs="Cordia New" w:hint="cs"/>
          <w:color w:val="000000"/>
          <w:sz w:val="32"/>
          <w:szCs w:val="32"/>
        </w:rPr>
        <w:tab/>
      </w:r>
      <w:r w:rsidR="00D11FEE">
        <w:rPr>
          <w:rFonts w:ascii="Cordia New" w:hAnsi="Cordia New" w:cs="Cordia New"/>
          <w:color w:val="000000"/>
          <w:sz w:val="32"/>
          <w:szCs w:val="32"/>
        </w:rPr>
        <w:tab/>
      </w:r>
      <w:r w:rsidRPr="008467DB">
        <w:rPr>
          <w:rFonts w:ascii="Cordia New" w:hAnsi="Cordia New" w:cs="Cordia New" w:hint="cs"/>
          <w:color w:val="000000"/>
          <w:sz w:val="32"/>
          <w:szCs w:val="32"/>
        </w:rPr>
        <w:t>08/29/13-06/28/16</w:t>
      </w:r>
      <w:r w:rsidRPr="008467DB">
        <w:rPr>
          <w:rFonts w:ascii="Cordia New" w:hAnsi="Cordia New" w:cs="Cordia New" w:hint="cs"/>
          <w:color w:val="000000"/>
          <w:sz w:val="32"/>
          <w:szCs w:val="32"/>
        </w:rPr>
        <w:tab/>
      </w:r>
    </w:p>
    <w:p w14:paraId="5002CA17" w14:textId="1AD90665" w:rsidR="004C293E" w:rsidRPr="008467DB" w:rsidRDefault="004C293E" w:rsidP="008467DB">
      <w:pPr>
        <w:widowControl w:val="0"/>
        <w:adjustRightInd w:val="0"/>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Role: PI Duke site</w:t>
      </w:r>
      <w:r w:rsidRPr="008467DB">
        <w:rPr>
          <w:rFonts w:ascii="Cordia New" w:hAnsi="Cordia New" w:cs="Cordia New" w:hint="cs"/>
          <w:color w:val="000000"/>
          <w:sz w:val="32"/>
          <w:szCs w:val="32"/>
        </w:rPr>
        <w:tab/>
      </w:r>
    </w:p>
    <w:p w14:paraId="160FB0AC" w14:textId="77777777" w:rsidR="004C293E" w:rsidRPr="008467DB" w:rsidRDefault="004C293E" w:rsidP="008467DB">
      <w:pPr>
        <w:widowControl w:val="0"/>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FAST-MAS Phase 2A - Duke Site</w:t>
      </w:r>
      <w:r w:rsidRPr="008467DB">
        <w:rPr>
          <w:rFonts w:ascii="Cordia New" w:hAnsi="Cordia New" w:cs="Cordia New" w:hint="cs"/>
          <w:color w:val="000000"/>
          <w:sz w:val="32"/>
          <w:szCs w:val="32"/>
        </w:rPr>
        <w:tab/>
      </w:r>
    </w:p>
    <w:p w14:paraId="5541DEB5" w14:textId="77777777" w:rsidR="004C293E" w:rsidRPr="008467DB" w:rsidRDefault="004C293E" w:rsidP="008467DB">
      <w:pPr>
        <w:widowControl w:val="0"/>
        <w:autoSpaceDE w:val="0"/>
        <w:autoSpaceDN w:val="0"/>
        <w:adjustRightInd w:val="0"/>
        <w:snapToGrid w:val="0"/>
        <w:contextualSpacing/>
        <w:rPr>
          <w:rFonts w:ascii="Cordia New" w:hAnsi="Cordia New" w:cs="Cordia New"/>
          <w:bCs/>
          <w:sz w:val="32"/>
          <w:szCs w:val="32"/>
        </w:rPr>
      </w:pPr>
      <w:r w:rsidRPr="008467DB">
        <w:rPr>
          <w:rFonts w:ascii="Cordia New" w:hAnsi="Cordia New" w:cs="Cordia New" w:hint="cs"/>
          <w:bCs/>
          <w:sz w:val="32"/>
          <w:szCs w:val="32"/>
        </w:rPr>
        <w:t>Fast-Fail Trials in Mood and Anxiety Spectrum Disorders (FAST-MAS)</w:t>
      </w:r>
    </w:p>
    <w:p w14:paraId="72F96191" w14:textId="77777777" w:rsidR="004C293E" w:rsidRPr="008467DB" w:rsidRDefault="004C293E" w:rsidP="008467DB">
      <w:pPr>
        <w:widowControl w:val="0"/>
        <w:adjustRightInd w:val="0"/>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The overall goal of this project is to determine whether kappa opioid receptor (KOR) antagonism has utility as a treatment for patients with mood and anxiety spectrum disorders.</w:t>
      </w:r>
    </w:p>
    <w:p w14:paraId="6949D1CE" w14:textId="77777777" w:rsidR="004C293E" w:rsidRPr="008467DB" w:rsidRDefault="004C293E" w:rsidP="008467DB">
      <w:pPr>
        <w:widowControl w:val="0"/>
        <w:autoSpaceDE w:val="0"/>
        <w:autoSpaceDN w:val="0"/>
        <w:adjustRightInd w:val="0"/>
        <w:snapToGrid w:val="0"/>
        <w:contextualSpacing/>
        <w:rPr>
          <w:rFonts w:ascii="Cordia New" w:hAnsi="Cordia New" w:cs="Cordia New"/>
          <w:sz w:val="32"/>
          <w:szCs w:val="32"/>
        </w:rPr>
      </w:pPr>
    </w:p>
    <w:p w14:paraId="59843C37" w14:textId="48B332D4" w:rsidR="00C42C92" w:rsidRPr="008467DB" w:rsidRDefault="009B6E8F"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R01</w:t>
      </w:r>
      <w:r w:rsidR="00C42C92" w:rsidRPr="008467DB">
        <w:rPr>
          <w:rFonts w:ascii="Cordia New" w:hAnsi="Cordia New" w:cs="Cordia New" w:hint="cs"/>
          <w:sz w:val="32"/>
          <w:szCs w:val="32"/>
        </w:rPr>
        <w:t xml:space="preserve"> </w:t>
      </w:r>
      <w:r w:rsidRPr="008467DB">
        <w:rPr>
          <w:rFonts w:ascii="Cordia New" w:hAnsi="Cordia New" w:cs="Cordia New" w:hint="cs"/>
          <w:sz w:val="32"/>
          <w:szCs w:val="32"/>
        </w:rPr>
        <w:t>AG050618 (PI: Luber)</w:t>
      </w:r>
      <w:r w:rsidR="0018489A" w:rsidRPr="008467DB">
        <w:rPr>
          <w:rFonts w:ascii="Cordia New" w:hAnsi="Cordia New" w:cs="Cordia New" w:hint="cs"/>
          <w:sz w:val="32"/>
          <w:szCs w:val="32"/>
        </w:rPr>
        <w:tab/>
      </w:r>
      <w:r w:rsidR="0018489A" w:rsidRPr="008467DB">
        <w:rPr>
          <w:rFonts w:ascii="Cordia New" w:hAnsi="Cordia New" w:cs="Cordia New" w:hint="cs"/>
          <w:sz w:val="32"/>
          <w:szCs w:val="32"/>
        </w:rPr>
        <w:tab/>
      </w:r>
      <w:r w:rsidR="0018489A" w:rsidRPr="008467DB">
        <w:rPr>
          <w:rFonts w:ascii="Cordia New" w:hAnsi="Cordia New" w:cs="Cordia New" w:hint="cs"/>
          <w:sz w:val="32"/>
          <w:szCs w:val="32"/>
        </w:rPr>
        <w:tab/>
      </w:r>
      <w:r w:rsidR="0018489A" w:rsidRPr="008467DB">
        <w:rPr>
          <w:rFonts w:ascii="Cordia New" w:hAnsi="Cordia New" w:cs="Cordia New" w:hint="cs"/>
          <w:sz w:val="32"/>
          <w:szCs w:val="32"/>
        </w:rPr>
        <w:tab/>
      </w:r>
      <w:r w:rsidR="0018489A" w:rsidRPr="008467DB">
        <w:rPr>
          <w:rFonts w:ascii="Cordia New" w:hAnsi="Cordia New" w:cs="Cordia New" w:hint="cs"/>
          <w:sz w:val="32"/>
          <w:szCs w:val="32"/>
        </w:rPr>
        <w:tab/>
      </w:r>
      <w:r w:rsidR="0018489A" w:rsidRPr="008467DB">
        <w:rPr>
          <w:rFonts w:ascii="Cordia New" w:hAnsi="Cordia New" w:cs="Cordia New" w:hint="cs"/>
          <w:sz w:val="32"/>
          <w:szCs w:val="32"/>
        </w:rPr>
        <w:tab/>
        <w:t xml:space="preserve"> </w:t>
      </w:r>
      <w:r w:rsidR="001D151B" w:rsidRPr="008467DB">
        <w:rPr>
          <w:rFonts w:ascii="Cordia New" w:hAnsi="Cordia New" w:cs="Cordia New" w:hint="cs"/>
          <w:sz w:val="32"/>
          <w:szCs w:val="32"/>
        </w:rPr>
        <w:tab/>
      </w:r>
      <w:r w:rsidR="0018489A" w:rsidRPr="008467DB">
        <w:rPr>
          <w:rFonts w:ascii="Cordia New" w:hAnsi="Cordia New" w:cs="Cordia New" w:hint="cs"/>
          <w:sz w:val="32"/>
          <w:szCs w:val="32"/>
        </w:rPr>
        <w:t>08/15/15-08/14/20</w:t>
      </w:r>
    </w:p>
    <w:p w14:paraId="544D4795" w14:textId="0A490D82" w:rsidR="0018489A" w:rsidRPr="008467DB" w:rsidRDefault="0018489A"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R</w:t>
      </w:r>
      <w:r w:rsidR="009B6E8F" w:rsidRPr="008467DB">
        <w:rPr>
          <w:rFonts w:ascii="Cordia New" w:hAnsi="Cordia New" w:cs="Cordia New" w:hint="cs"/>
          <w:sz w:val="32"/>
          <w:szCs w:val="32"/>
        </w:rPr>
        <w:t xml:space="preserve">ole: Co-Investigator </w:t>
      </w:r>
    </w:p>
    <w:p w14:paraId="416A14EF" w14:textId="1DB1EE97" w:rsidR="00C42C92" w:rsidRPr="008467DB" w:rsidRDefault="00C42C92"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NIA</w:t>
      </w:r>
    </w:p>
    <w:p w14:paraId="33BFF5AC" w14:textId="77777777" w:rsidR="0018489A" w:rsidRPr="008467DB" w:rsidRDefault="0018489A"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Title: Using fMRI-guided TMS to increase central executive function in older adults.</w:t>
      </w:r>
    </w:p>
    <w:p w14:paraId="66409974" w14:textId="77777777" w:rsidR="0018489A" w:rsidRPr="008467DB" w:rsidRDefault="0018489A"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Goal: To engage the working memory system in the brain using TMS, and to create long-lasting improvements in working memory deficits (and related cognitive processes) in older adults.</w:t>
      </w:r>
    </w:p>
    <w:p w14:paraId="1FECFD59" w14:textId="77777777" w:rsidR="00033AE6" w:rsidRPr="008467DB" w:rsidRDefault="00033AE6" w:rsidP="008467DB">
      <w:pPr>
        <w:pStyle w:val="PlainText"/>
        <w:widowControl w:val="0"/>
        <w:snapToGrid w:val="0"/>
        <w:contextualSpacing/>
        <w:rPr>
          <w:rFonts w:ascii="Cordia New" w:hAnsi="Cordia New" w:cs="Cordia New"/>
          <w:sz w:val="32"/>
          <w:szCs w:val="32"/>
          <w:u w:val="single"/>
        </w:rPr>
      </w:pPr>
    </w:p>
    <w:p w14:paraId="4CA86858" w14:textId="726BBCB2" w:rsidR="001251FE" w:rsidRPr="008467DB" w:rsidRDefault="001251FE"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contextualSpacing/>
        <w:rPr>
          <w:rFonts w:ascii="Cordia New" w:hAnsi="Cordia New" w:cs="Cordia New"/>
          <w:sz w:val="32"/>
          <w:szCs w:val="32"/>
        </w:rPr>
      </w:pPr>
      <w:r w:rsidRPr="008467DB">
        <w:rPr>
          <w:rFonts w:ascii="Cordia New" w:hAnsi="Cordia New" w:cs="Cordia New" w:hint="cs"/>
          <w:color w:val="000000"/>
          <w:sz w:val="32"/>
          <w:szCs w:val="32"/>
        </w:rPr>
        <w:t>R01</w:t>
      </w:r>
      <w:r w:rsidRPr="008467DB">
        <w:rPr>
          <w:rFonts w:ascii="Cordia New" w:hAnsi="Cordia New" w:cs="Cordia New" w:hint="cs"/>
          <w:sz w:val="32"/>
          <w:szCs w:val="32"/>
        </w:rPr>
        <w:t xml:space="preserve"> NS088674-01 (</w:t>
      </w:r>
      <w:r w:rsidR="003C0767" w:rsidRPr="008467DB">
        <w:rPr>
          <w:rFonts w:ascii="Cordia New" w:hAnsi="Cordia New" w:cs="Cordia New" w:hint="cs"/>
          <w:sz w:val="32"/>
          <w:szCs w:val="32"/>
        </w:rPr>
        <w:t>M</w:t>
      </w:r>
      <w:r w:rsidRPr="008467DB">
        <w:rPr>
          <w:rFonts w:ascii="Cordia New" w:hAnsi="Cordia New" w:cs="Cordia New" w:hint="cs"/>
          <w:sz w:val="32"/>
          <w:szCs w:val="32"/>
        </w:rPr>
        <w:t xml:space="preserve">PIs: </w:t>
      </w:r>
      <w:proofErr w:type="spellStart"/>
      <w:r w:rsidRPr="008467DB">
        <w:rPr>
          <w:rFonts w:ascii="Cordia New" w:hAnsi="Cordia New" w:cs="Cordia New" w:hint="cs"/>
          <w:sz w:val="32"/>
          <w:szCs w:val="32"/>
        </w:rPr>
        <w:t>Peterchev</w:t>
      </w:r>
      <w:proofErr w:type="spellEnd"/>
      <w:r w:rsidR="009B6E8F" w:rsidRPr="008467DB">
        <w:rPr>
          <w:rFonts w:ascii="Cordia New" w:hAnsi="Cordia New" w:cs="Cordia New" w:hint="cs"/>
          <w:sz w:val="32"/>
          <w:szCs w:val="32"/>
        </w:rPr>
        <w:t xml:space="preserve"> and Sommer</w:t>
      </w:r>
      <w:r w:rsidR="003C0767" w:rsidRPr="008467DB">
        <w:rPr>
          <w:rFonts w:ascii="Cordia New" w:hAnsi="Cordia New" w:cs="Cordia New" w:hint="cs"/>
          <w:sz w:val="32"/>
          <w:szCs w:val="32"/>
        </w:rPr>
        <w:t>)</w:t>
      </w:r>
      <w:r w:rsidR="003C0767" w:rsidRPr="008467DB">
        <w:rPr>
          <w:rFonts w:ascii="Cordia New" w:hAnsi="Cordia New" w:cs="Cordia New" w:hint="cs"/>
          <w:sz w:val="32"/>
          <w:szCs w:val="32"/>
        </w:rPr>
        <w:tab/>
      </w:r>
      <w:r w:rsidR="00C42C92" w:rsidRPr="008467DB">
        <w:rPr>
          <w:rFonts w:ascii="Cordia New" w:hAnsi="Cordia New" w:cs="Cordia New" w:hint="cs"/>
          <w:sz w:val="32"/>
          <w:szCs w:val="32"/>
        </w:rPr>
        <w:tab/>
      </w:r>
      <w:r w:rsidR="001D151B" w:rsidRPr="008467DB">
        <w:rPr>
          <w:rFonts w:ascii="Cordia New" w:hAnsi="Cordia New" w:cs="Cordia New" w:hint="cs"/>
          <w:sz w:val="32"/>
          <w:szCs w:val="32"/>
        </w:rPr>
        <w:tab/>
      </w:r>
      <w:r w:rsidR="001D151B" w:rsidRPr="008467DB">
        <w:rPr>
          <w:rFonts w:ascii="Cordia New" w:hAnsi="Cordia New" w:cs="Cordia New" w:hint="cs"/>
          <w:sz w:val="32"/>
          <w:szCs w:val="32"/>
        </w:rPr>
        <w:tab/>
      </w:r>
      <w:r w:rsidR="00D11FEE">
        <w:rPr>
          <w:rFonts w:ascii="Cordia New" w:hAnsi="Cordia New" w:cs="Cordia New"/>
          <w:sz w:val="32"/>
          <w:szCs w:val="32"/>
        </w:rPr>
        <w:tab/>
      </w:r>
      <w:r w:rsidR="003C0767" w:rsidRPr="008467DB">
        <w:rPr>
          <w:rFonts w:ascii="Cordia New" w:hAnsi="Cordia New" w:cs="Cordia New" w:hint="cs"/>
          <w:sz w:val="32"/>
          <w:szCs w:val="32"/>
        </w:rPr>
        <w:t>8</w:t>
      </w:r>
      <w:r w:rsidRPr="008467DB">
        <w:rPr>
          <w:rFonts w:ascii="Cordia New" w:hAnsi="Cordia New" w:cs="Cordia New" w:hint="cs"/>
          <w:sz w:val="32"/>
          <w:szCs w:val="32"/>
        </w:rPr>
        <w:t>/2014-6/30/2019</w:t>
      </w:r>
    </w:p>
    <w:p w14:paraId="2F97DE56" w14:textId="7039663A" w:rsidR="009B6E8F" w:rsidRPr="008467DB" w:rsidRDefault="009B6E8F"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contextualSpacing/>
        <w:rPr>
          <w:rFonts w:ascii="Cordia New" w:hAnsi="Cordia New" w:cs="Cordia New"/>
          <w:sz w:val="32"/>
          <w:szCs w:val="32"/>
        </w:rPr>
      </w:pPr>
      <w:r w:rsidRPr="008467DB">
        <w:rPr>
          <w:rFonts w:ascii="Cordia New" w:hAnsi="Cordia New" w:cs="Cordia New" w:hint="cs"/>
          <w:sz w:val="32"/>
          <w:szCs w:val="32"/>
        </w:rPr>
        <w:t>Role: Co-Investigator</w:t>
      </w:r>
    </w:p>
    <w:p w14:paraId="17ED64B8" w14:textId="093DB632" w:rsidR="00C42C92" w:rsidRPr="008467DB" w:rsidRDefault="00C42C92"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contextualSpacing/>
        <w:rPr>
          <w:rFonts w:ascii="Cordia New" w:hAnsi="Cordia New" w:cs="Cordia New"/>
          <w:sz w:val="32"/>
          <w:szCs w:val="32"/>
        </w:rPr>
      </w:pPr>
      <w:r w:rsidRPr="008467DB">
        <w:rPr>
          <w:rFonts w:ascii="Cordia New" w:hAnsi="Cordia New" w:cs="Cordia New" w:hint="cs"/>
          <w:color w:val="000000"/>
          <w:sz w:val="32"/>
          <w:szCs w:val="32"/>
        </w:rPr>
        <w:t>NINDS</w:t>
      </w:r>
    </w:p>
    <w:p w14:paraId="6ED5B031" w14:textId="3FF4CEF3" w:rsidR="001251FE" w:rsidRPr="008467DB" w:rsidRDefault="001251FE"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contextualSpacing/>
        <w:rPr>
          <w:rFonts w:ascii="Cordia New" w:hAnsi="Cordia New" w:cs="Cordia New"/>
          <w:sz w:val="32"/>
          <w:szCs w:val="32"/>
        </w:rPr>
      </w:pPr>
      <w:r w:rsidRPr="008467DB">
        <w:rPr>
          <w:rFonts w:ascii="Cordia New" w:hAnsi="Cordia New" w:cs="Cordia New" w:hint="cs"/>
          <w:sz w:val="32"/>
          <w:szCs w:val="32"/>
        </w:rPr>
        <w:t>Rational design of TMS for Neuromodulation</w:t>
      </w:r>
    </w:p>
    <w:p w14:paraId="0F7CC095" w14:textId="514B938A" w:rsidR="001251FE" w:rsidRPr="008467DB" w:rsidRDefault="001251FE"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contextualSpacing/>
        <w:rPr>
          <w:rFonts w:ascii="Cordia New" w:hAnsi="Cordia New" w:cs="Cordia New"/>
          <w:color w:val="000000"/>
          <w:sz w:val="32"/>
          <w:szCs w:val="32"/>
        </w:rPr>
      </w:pPr>
      <w:r w:rsidRPr="008467DB">
        <w:rPr>
          <w:rFonts w:ascii="Cordia New" w:hAnsi="Cordia New" w:cs="Cordia New" w:hint="cs"/>
          <w:sz w:val="32"/>
          <w:szCs w:val="32"/>
        </w:rPr>
        <w:t>This project will fill key gaps in knowledge about exactly how TMS affects neuronal activit</w:t>
      </w:r>
      <w:r w:rsidR="00FB5DDD" w:rsidRPr="008467DB">
        <w:rPr>
          <w:rFonts w:ascii="Cordia New" w:hAnsi="Cordia New" w:cs="Cordia New" w:hint="cs"/>
          <w:sz w:val="32"/>
          <w:szCs w:val="32"/>
        </w:rPr>
        <w:t>y</w:t>
      </w:r>
      <w:r w:rsidRPr="008467DB">
        <w:rPr>
          <w:rFonts w:ascii="Cordia New" w:hAnsi="Cordia New" w:cs="Cordia New" w:hint="cs"/>
          <w:sz w:val="32"/>
          <w:szCs w:val="32"/>
        </w:rPr>
        <w:t>, using</w:t>
      </w:r>
      <w:r w:rsidR="00FB5DDD" w:rsidRPr="008467DB">
        <w:rPr>
          <w:rFonts w:ascii="Cordia New" w:hAnsi="Cordia New" w:cs="Cordia New" w:hint="cs"/>
          <w:sz w:val="32"/>
          <w:szCs w:val="32"/>
        </w:rPr>
        <w:t xml:space="preserve"> a novel repertoire of tools an</w:t>
      </w:r>
      <w:r w:rsidRPr="008467DB">
        <w:rPr>
          <w:rFonts w:ascii="Cordia New" w:hAnsi="Cordia New" w:cs="Cordia New" w:hint="cs"/>
          <w:sz w:val="32"/>
          <w:szCs w:val="32"/>
        </w:rPr>
        <w:t>d</w:t>
      </w:r>
      <w:r w:rsidR="00FB5DDD" w:rsidRPr="008467DB">
        <w:rPr>
          <w:rFonts w:ascii="Cordia New" w:hAnsi="Cordia New" w:cs="Cordia New" w:hint="cs"/>
          <w:sz w:val="32"/>
          <w:szCs w:val="32"/>
        </w:rPr>
        <w:t xml:space="preserve"> </w:t>
      </w:r>
      <w:r w:rsidRPr="008467DB">
        <w:rPr>
          <w:rFonts w:ascii="Cordia New" w:hAnsi="Cordia New" w:cs="Cordia New" w:hint="cs"/>
          <w:sz w:val="32"/>
          <w:szCs w:val="32"/>
        </w:rPr>
        <w:t>techniques that permit us to manipulate the TMS stimulus parameters, model the resulting electromagnetic fields and neuronal re</w:t>
      </w:r>
      <w:r w:rsidR="00FB5DDD" w:rsidRPr="008467DB">
        <w:rPr>
          <w:rFonts w:ascii="Cordia New" w:hAnsi="Cordia New" w:cs="Cordia New" w:hint="cs"/>
          <w:sz w:val="32"/>
          <w:szCs w:val="32"/>
        </w:rPr>
        <w:t>sponses, and record from cerebral neur</w:t>
      </w:r>
      <w:r w:rsidRPr="008467DB">
        <w:rPr>
          <w:rFonts w:ascii="Cordia New" w:hAnsi="Cordia New" w:cs="Cordia New" w:hint="cs"/>
          <w:sz w:val="32"/>
          <w:szCs w:val="32"/>
        </w:rPr>
        <w:t>ons while TMS is applied.</w:t>
      </w:r>
    </w:p>
    <w:p w14:paraId="73B7C4FE" w14:textId="77777777" w:rsidR="001251FE" w:rsidRPr="008467DB" w:rsidRDefault="001251FE"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contextualSpacing/>
        <w:rPr>
          <w:rFonts w:ascii="Cordia New" w:hAnsi="Cordia New" w:cs="Cordia New"/>
          <w:color w:val="000000"/>
          <w:sz w:val="32"/>
          <w:szCs w:val="32"/>
        </w:rPr>
      </w:pPr>
    </w:p>
    <w:p w14:paraId="4962120E" w14:textId="77777777" w:rsidR="002B6338" w:rsidRPr="008467DB" w:rsidRDefault="002B633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Stanley Medical Research Institute (Overall PI-Loo; Duke Site PI-Lisanby)</w:t>
      </w:r>
      <w:r w:rsidRPr="008467DB">
        <w:rPr>
          <w:rFonts w:ascii="Cordia New" w:hAnsi="Cordia New" w:cs="Cordia New" w:hint="cs"/>
          <w:sz w:val="32"/>
          <w:szCs w:val="32"/>
        </w:rPr>
        <w:tab/>
        <w:t>8/1/2012 -7/31/2015</w:t>
      </w:r>
    </w:p>
    <w:p w14:paraId="0DA12096" w14:textId="796BDAA1" w:rsidR="00C42C92" w:rsidRPr="008467DB" w:rsidRDefault="00C42C92"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Role: PI, Duke Site</w:t>
      </w:r>
    </w:p>
    <w:p w14:paraId="1CC2CB87" w14:textId="77777777" w:rsidR="002B6338" w:rsidRPr="008467DB" w:rsidRDefault="002B6338" w:rsidP="008467DB">
      <w:pPr>
        <w:widowControl w:val="0"/>
        <w:autoSpaceDE w:val="0"/>
        <w:autoSpaceDN w:val="0"/>
        <w:adjustRightInd w:val="0"/>
        <w:snapToGrid w:val="0"/>
        <w:contextualSpacing/>
        <w:rPr>
          <w:rFonts w:ascii="Cordia New" w:hAnsi="Cordia New" w:cs="Cordia New"/>
          <w:sz w:val="32"/>
          <w:szCs w:val="32"/>
        </w:rPr>
      </w:pPr>
      <w:r w:rsidRPr="008467DB">
        <w:rPr>
          <w:rFonts w:ascii="Cordia New" w:hAnsi="Cordia New" w:cs="Cordia New" w:hint="cs"/>
          <w:sz w:val="32"/>
          <w:szCs w:val="32"/>
        </w:rPr>
        <w:t>Transcranial direct current stimulation (</w:t>
      </w:r>
      <w:proofErr w:type="spellStart"/>
      <w:r w:rsidRPr="008467DB">
        <w:rPr>
          <w:rFonts w:ascii="Cordia New" w:hAnsi="Cordia New" w:cs="Cordia New" w:hint="cs"/>
          <w:sz w:val="32"/>
          <w:szCs w:val="32"/>
        </w:rPr>
        <w:t>tDCS</w:t>
      </w:r>
      <w:proofErr w:type="spellEnd"/>
      <w:r w:rsidRPr="008467DB">
        <w:rPr>
          <w:rFonts w:ascii="Cordia New" w:hAnsi="Cordia New" w:cs="Cordia New" w:hint="cs"/>
          <w:sz w:val="32"/>
          <w:szCs w:val="32"/>
        </w:rPr>
        <w:t>) for the treatment of depression</w:t>
      </w:r>
    </w:p>
    <w:p w14:paraId="7806C126" w14:textId="77777777" w:rsidR="002B6338" w:rsidRPr="008467DB" w:rsidRDefault="002B6338" w:rsidP="008467DB">
      <w:pPr>
        <w:widowControl w:val="0"/>
        <w:autoSpaceDE w:val="0"/>
        <w:autoSpaceDN w:val="0"/>
        <w:adjustRightInd w:val="0"/>
        <w:snapToGrid w:val="0"/>
        <w:contextualSpacing/>
        <w:rPr>
          <w:rFonts w:ascii="Cordia New" w:hAnsi="Cordia New" w:cs="Cordia New"/>
          <w:sz w:val="32"/>
          <w:szCs w:val="32"/>
        </w:rPr>
      </w:pPr>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tDCS</w:t>
      </w:r>
      <w:proofErr w:type="spellEnd"/>
      <w:r w:rsidRPr="008467DB">
        <w:rPr>
          <w:rFonts w:ascii="Cordia New" w:hAnsi="Cordia New" w:cs="Cordia New" w:hint="cs"/>
          <w:sz w:val="32"/>
          <w:szCs w:val="32"/>
        </w:rPr>
        <w:t xml:space="preserve"> is a novel treatment approach for depression that has shown promising efficacy in four recent double-blind, randomized, sham-controlled trials (RCT) and a meta-analysis. This proposal is to conduct a sham-controlled RCT of </w:t>
      </w:r>
      <w:proofErr w:type="spellStart"/>
      <w:r w:rsidRPr="008467DB">
        <w:rPr>
          <w:rFonts w:ascii="Cordia New" w:hAnsi="Cordia New" w:cs="Cordia New" w:hint="cs"/>
          <w:sz w:val="32"/>
          <w:szCs w:val="32"/>
        </w:rPr>
        <w:t>tDCS</w:t>
      </w:r>
      <w:proofErr w:type="spellEnd"/>
      <w:r w:rsidRPr="008467DB">
        <w:rPr>
          <w:rFonts w:ascii="Cordia New" w:hAnsi="Cordia New" w:cs="Cordia New" w:hint="cs"/>
          <w:sz w:val="32"/>
          <w:szCs w:val="32"/>
        </w:rPr>
        <w:t xml:space="preserve"> in depressed patients, testing its efficacy in both unipolar and bipolar </w:t>
      </w:r>
      <w:r w:rsidRPr="008467DB">
        <w:rPr>
          <w:rFonts w:ascii="Cordia New" w:hAnsi="Cordia New" w:cs="Cordia New" w:hint="cs"/>
          <w:sz w:val="32"/>
          <w:szCs w:val="32"/>
        </w:rPr>
        <w:lastRenderedPageBreak/>
        <w:t xml:space="preserve">depression. As a potential new brain stimulation treatment, </w:t>
      </w:r>
      <w:proofErr w:type="spellStart"/>
      <w:r w:rsidRPr="008467DB">
        <w:rPr>
          <w:rFonts w:ascii="Cordia New" w:hAnsi="Cordia New" w:cs="Cordia New" w:hint="cs"/>
          <w:sz w:val="32"/>
          <w:szCs w:val="32"/>
        </w:rPr>
        <w:t>tDCS</w:t>
      </w:r>
      <w:proofErr w:type="spellEnd"/>
      <w:r w:rsidRPr="008467DB">
        <w:rPr>
          <w:rFonts w:ascii="Cordia New" w:hAnsi="Cordia New" w:cs="Cordia New" w:hint="cs"/>
          <w:sz w:val="32"/>
          <w:szCs w:val="32"/>
        </w:rPr>
        <w:t xml:space="preserve"> has excellent potential for translation into widespread clinical use, being relatively inexpensive, easy to use, painless, and based on currently available evidence, safe.</w:t>
      </w:r>
    </w:p>
    <w:p w14:paraId="6336A2A2" w14:textId="77777777" w:rsidR="002B6338" w:rsidRPr="008467DB" w:rsidRDefault="002B6338" w:rsidP="008467DB">
      <w:pPr>
        <w:widowControl w:val="0"/>
        <w:autoSpaceDE w:val="0"/>
        <w:autoSpaceDN w:val="0"/>
        <w:adjustRightInd w:val="0"/>
        <w:snapToGrid w:val="0"/>
        <w:contextualSpacing/>
        <w:rPr>
          <w:rFonts w:ascii="Cordia New" w:hAnsi="Cordia New" w:cs="Cordia New"/>
          <w:sz w:val="32"/>
          <w:szCs w:val="32"/>
        </w:rPr>
      </w:pPr>
    </w:p>
    <w:p w14:paraId="7EFDD394" w14:textId="77777777" w:rsidR="00C42C92" w:rsidRPr="008467DB" w:rsidRDefault="002B6338" w:rsidP="008467DB">
      <w:pPr>
        <w:pStyle w:val="PlainText"/>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88"/>
        </w:tabs>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2010 NARSAD Distinguished Investigator Award (PI= Lisanby)</w:t>
      </w:r>
      <w:r w:rsidRPr="008467DB">
        <w:rPr>
          <w:rFonts w:ascii="Cordia New" w:hAnsi="Cordia New" w:cs="Cordia New" w:hint="cs"/>
          <w:color w:val="000000"/>
          <w:sz w:val="32"/>
          <w:szCs w:val="32"/>
        </w:rPr>
        <w:tab/>
        <w:t xml:space="preserve">     </w:t>
      </w:r>
      <w:r w:rsidRPr="008467DB">
        <w:rPr>
          <w:rFonts w:ascii="Cordia New" w:hAnsi="Cordia New" w:cs="Cordia New" w:hint="cs"/>
          <w:color w:val="000000"/>
          <w:sz w:val="32"/>
          <w:szCs w:val="32"/>
        </w:rPr>
        <w:tab/>
        <w:t xml:space="preserve"> 5/1/10-4/30/15</w:t>
      </w:r>
    </w:p>
    <w:p w14:paraId="05563A37" w14:textId="36CA3F11" w:rsidR="002B6338" w:rsidRPr="008467DB" w:rsidRDefault="00C42C92" w:rsidP="008467DB">
      <w:pPr>
        <w:pStyle w:val="PlainText"/>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88"/>
        </w:tabs>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Role: PI</w:t>
      </w:r>
      <w:r w:rsidR="002B6338" w:rsidRPr="008467DB">
        <w:rPr>
          <w:rFonts w:ascii="Cordia New" w:hAnsi="Cordia New" w:cs="Cordia New" w:hint="cs"/>
          <w:color w:val="000000"/>
          <w:sz w:val="32"/>
          <w:szCs w:val="32"/>
        </w:rPr>
        <w:tab/>
        <w:t xml:space="preserve"> </w:t>
      </w:r>
    </w:p>
    <w:p w14:paraId="580410F1" w14:textId="77777777" w:rsidR="002B6338" w:rsidRPr="008467DB" w:rsidRDefault="002B6338" w:rsidP="008467DB">
      <w:pPr>
        <w:pStyle w:val="PlainText"/>
        <w:widowControl w:val="0"/>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NARSAD</w:t>
      </w:r>
    </w:p>
    <w:p w14:paraId="2F0AD9E6" w14:textId="77777777" w:rsidR="002B6338" w:rsidRPr="008467DB" w:rsidRDefault="002B6338" w:rsidP="008467DB">
      <w:pPr>
        <w:pStyle w:val="PlainText"/>
        <w:widowControl w:val="0"/>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$100,000</w:t>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p>
    <w:p w14:paraId="4E56190E" w14:textId="77777777" w:rsidR="002B6338" w:rsidRPr="008467DB" w:rsidRDefault="002B6338" w:rsidP="008467DB">
      <w:pPr>
        <w:pStyle w:val="PlainText"/>
        <w:widowControl w:val="0"/>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Noninvasive Focal Deep Brain Stimulation</w:t>
      </w:r>
    </w:p>
    <w:p w14:paraId="580C1962" w14:textId="77777777" w:rsidR="002B6338" w:rsidRPr="008467DB" w:rsidRDefault="002B6338" w:rsidP="008467DB">
      <w:pPr>
        <w:pStyle w:val="PlainText"/>
        <w:widowControl w:val="0"/>
        <w:tabs>
          <w:tab w:val="left" w:pos="5760"/>
          <w:tab w:val="left" w:pos="9360"/>
        </w:tabs>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 xml:space="preserve">This project evaluates the feasibility of using anatomical and functional connectivity measures to noninvasively activate focal deep brain targets for depression treatment. </w:t>
      </w:r>
    </w:p>
    <w:p w14:paraId="4610E6DD" w14:textId="77777777" w:rsidR="004C293E" w:rsidRPr="008467DB" w:rsidRDefault="004C293E" w:rsidP="008467DB">
      <w:pPr>
        <w:pStyle w:val="PlainText"/>
        <w:widowControl w:val="0"/>
        <w:tabs>
          <w:tab w:val="left" w:pos="5760"/>
          <w:tab w:val="left" w:pos="9360"/>
        </w:tabs>
        <w:snapToGrid w:val="0"/>
        <w:contextualSpacing/>
        <w:rPr>
          <w:rFonts w:ascii="Cordia New" w:hAnsi="Cordia New" w:cs="Cordia New"/>
          <w:color w:val="000000"/>
          <w:sz w:val="32"/>
          <w:szCs w:val="32"/>
        </w:rPr>
      </w:pPr>
    </w:p>
    <w:p w14:paraId="5AFD6596" w14:textId="0121C603" w:rsidR="00045A6F" w:rsidRPr="008467DB" w:rsidRDefault="00045A6F" w:rsidP="008467DB">
      <w:pPr>
        <w:widowControl w:val="0"/>
        <w:tabs>
          <w:tab w:val="left" w:pos="7920"/>
          <w:tab w:val="right" w:pos="10800"/>
        </w:tabs>
        <w:snapToGrid w:val="0"/>
        <w:contextualSpacing/>
        <w:rPr>
          <w:rFonts w:ascii="Cordia New" w:hAnsi="Cordia New" w:cs="Cordia New"/>
          <w:sz w:val="32"/>
          <w:szCs w:val="32"/>
        </w:rPr>
      </w:pPr>
      <w:r w:rsidRPr="008467DB">
        <w:rPr>
          <w:rFonts w:ascii="Cordia New" w:hAnsi="Cordia New" w:cs="Cordia New" w:hint="cs"/>
          <w:sz w:val="32"/>
          <w:szCs w:val="32"/>
        </w:rPr>
        <w:t xml:space="preserve">NARSAD Young Investigator Award </w:t>
      </w:r>
      <w:r w:rsidRPr="008467DB">
        <w:rPr>
          <w:rFonts w:ascii="Cordia New" w:hAnsi="Cordia New" w:cs="Cordia New" w:hint="cs"/>
          <w:sz w:val="32"/>
          <w:szCs w:val="32"/>
        </w:rPr>
        <w:tab/>
        <w:t>1/2016 – 2/2019</w:t>
      </w:r>
    </w:p>
    <w:p w14:paraId="074E1779" w14:textId="59E7268A" w:rsidR="00045A6F" w:rsidRPr="008467DB" w:rsidRDefault="00045A6F" w:rsidP="008467DB">
      <w:pPr>
        <w:widowControl w:val="0"/>
        <w:tabs>
          <w:tab w:val="left" w:pos="5400"/>
          <w:tab w:val="left" w:pos="5760"/>
          <w:tab w:val="left" w:pos="9360"/>
          <w:tab w:val="right" w:pos="10800"/>
        </w:tabs>
        <w:snapToGrid w:val="0"/>
        <w:contextualSpacing/>
        <w:rPr>
          <w:rFonts w:ascii="Cordia New" w:hAnsi="Cordia New" w:cs="Cordia New"/>
          <w:sz w:val="32"/>
          <w:szCs w:val="32"/>
        </w:rPr>
      </w:pPr>
      <w:r w:rsidRPr="008467DB">
        <w:rPr>
          <w:rFonts w:ascii="Cordia New" w:hAnsi="Cordia New" w:cs="Cordia New" w:hint="cs"/>
          <w:sz w:val="32"/>
          <w:szCs w:val="32"/>
        </w:rPr>
        <w:t xml:space="preserve">(PI: </w:t>
      </w:r>
      <w:proofErr w:type="spellStart"/>
      <w:r w:rsidRPr="008467DB">
        <w:rPr>
          <w:rFonts w:ascii="Cordia New" w:hAnsi="Cordia New" w:cs="Cordia New" w:hint="cs"/>
          <w:sz w:val="32"/>
          <w:szCs w:val="32"/>
        </w:rPr>
        <w:t>Neacsiu</w:t>
      </w:r>
      <w:proofErr w:type="spellEnd"/>
      <w:r w:rsidRPr="008467DB">
        <w:rPr>
          <w:rFonts w:ascii="Cordia New" w:hAnsi="Cordia New" w:cs="Cordia New" w:hint="cs"/>
          <w:sz w:val="32"/>
          <w:szCs w:val="32"/>
        </w:rPr>
        <w:t xml:space="preserve">; Mentors: Lisanby, Rosenthal, LaBar)    </w:t>
      </w:r>
    </w:p>
    <w:p w14:paraId="462F216E" w14:textId="77777777" w:rsidR="00045A6F" w:rsidRPr="008467DB" w:rsidRDefault="00045A6F" w:rsidP="008467DB">
      <w:pPr>
        <w:widowControl w:val="0"/>
        <w:tabs>
          <w:tab w:val="left" w:pos="5400"/>
          <w:tab w:val="left" w:pos="5760"/>
          <w:tab w:val="left" w:pos="9360"/>
          <w:tab w:val="right" w:pos="10800"/>
        </w:tabs>
        <w:snapToGrid w:val="0"/>
        <w:contextualSpacing/>
        <w:rPr>
          <w:rFonts w:ascii="Cordia New" w:hAnsi="Cordia New" w:cs="Cordia New"/>
          <w:sz w:val="32"/>
          <w:szCs w:val="32"/>
        </w:rPr>
      </w:pPr>
      <w:r w:rsidRPr="008467DB">
        <w:rPr>
          <w:rFonts w:ascii="Cordia New" w:hAnsi="Cordia New" w:cs="Cordia New" w:hint="cs"/>
          <w:sz w:val="32"/>
          <w:szCs w:val="32"/>
        </w:rPr>
        <w:t xml:space="preserve">Brain &amp; Behavior Foundation </w:t>
      </w:r>
    </w:p>
    <w:p w14:paraId="19224F0E" w14:textId="77777777" w:rsidR="00045A6F" w:rsidRPr="008467DB" w:rsidRDefault="00045A6F" w:rsidP="008467DB">
      <w:pPr>
        <w:widowControl w:val="0"/>
        <w:tabs>
          <w:tab w:val="left" w:pos="5400"/>
          <w:tab w:val="left" w:pos="5760"/>
          <w:tab w:val="left" w:pos="9360"/>
          <w:tab w:val="right" w:pos="10800"/>
        </w:tabs>
        <w:snapToGrid w:val="0"/>
        <w:contextualSpacing/>
        <w:rPr>
          <w:rFonts w:ascii="Cordia New" w:hAnsi="Cordia New" w:cs="Cordia New"/>
          <w:sz w:val="32"/>
          <w:szCs w:val="32"/>
        </w:rPr>
      </w:pPr>
      <w:r w:rsidRPr="008467DB">
        <w:rPr>
          <w:rFonts w:ascii="Cordia New" w:hAnsi="Cordia New" w:cs="Cordia New" w:hint="cs"/>
          <w:sz w:val="32"/>
          <w:szCs w:val="32"/>
        </w:rPr>
        <w:t xml:space="preserve">This project employs TMS-enhanced cognitive restructuring to target </w:t>
      </w:r>
      <w:proofErr w:type="spellStart"/>
      <w:r w:rsidRPr="008467DB">
        <w:rPr>
          <w:rFonts w:ascii="Cordia New" w:hAnsi="Cordia New" w:cs="Cordia New" w:hint="cs"/>
          <w:sz w:val="32"/>
          <w:szCs w:val="32"/>
        </w:rPr>
        <w:t>fronto-amygdalar</w:t>
      </w:r>
      <w:proofErr w:type="spellEnd"/>
      <w:r w:rsidRPr="008467DB">
        <w:rPr>
          <w:rFonts w:ascii="Cordia New" w:hAnsi="Cordia New" w:cs="Cordia New" w:hint="cs"/>
          <w:sz w:val="32"/>
          <w:szCs w:val="32"/>
        </w:rPr>
        <w:t xml:space="preserve"> circuitry implicated in emotional dysregulation in a transdiagnostic sample.</w:t>
      </w:r>
    </w:p>
    <w:p w14:paraId="7B71BF22" w14:textId="77777777" w:rsidR="00C42C92" w:rsidRPr="008467DB" w:rsidRDefault="00C42C92" w:rsidP="008467DB">
      <w:pPr>
        <w:widowControl w:val="0"/>
        <w:tabs>
          <w:tab w:val="left" w:pos="5400"/>
          <w:tab w:val="left" w:pos="5760"/>
          <w:tab w:val="left" w:pos="9360"/>
          <w:tab w:val="right" w:pos="10800"/>
        </w:tabs>
        <w:snapToGrid w:val="0"/>
        <w:contextualSpacing/>
        <w:rPr>
          <w:rFonts w:ascii="Cordia New" w:hAnsi="Cordia New" w:cs="Cordia New"/>
          <w:sz w:val="32"/>
          <w:szCs w:val="32"/>
        </w:rPr>
      </w:pPr>
    </w:p>
    <w:p w14:paraId="0737ECAE" w14:textId="27EB1044" w:rsidR="00C42C92" w:rsidRPr="008467DB" w:rsidRDefault="00C42C92" w:rsidP="008467DB">
      <w:pPr>
        <w:widowControl w:val="0"/>
        <w:tabs>
          <w:tab w:val="left" w:pos="5400"/>
          <w:tab w:val="left" w:pos="7920"/>
          <w:tab w:val="right" w:pos="10800"/>
        </w:tabs>
        <w:snapToGrid w:val="0"/>
        <w:contextualSpacing/>
        <w:rPr>
          <w:rFonts w:ascii="Cordia New" w:hAnsi="Cordia New" w:cs="Cordia New"/>
          <w:sz w:val="32"/>
          <w:szCs w:val="32"/>
        </w:rPr>
      </w:pPr>
      <w:r w:rsidRPr="008467DB">
        <w:rPr>
          <w:rFonts w:ascii="Cordia New" w:hAnsi="Cordia New" w:cs="Cordia New" w:hint="cs"/>
          <w:sz w:val="32"/>
          <w:szCs w:val="32"/>
        </w:rPr>
        <w:t>NARSAD Young Investigator Award (PI: Goetz)</w:t>
      </w:r>
      <w:r w:rsidRPr="008467DB">
        <w:rPr>
          <w:rFonts w:ascii="Cordia New" w:hAnsi="Cordia New" w:cs="Cordia New" w:hint="cs"/>
          <w:sz w:val="32"/>
          <w:szCs w:val="32"/>
        </w:rPr>
        <w:tab/>
      </w:r>
      <w:r w:rsidRPr="008467DB">
        <w:rPr>
          <w:rFonts w:ascii="Cordia New" w:hAnsi="Cordia New" w:cs="Cordia New" w:hint="cs"/>
          <w:sz w:val="32"/>
          <w:szCs w:val="32"/>
        </w:rPr>
        <w:tab/>
        <w:t>1/2016 – 2/2018</w:t>
      </w:r>
    </w:p>
    <w:p w14:paraId="077F7EB8" w14:textId="77777777" w:rsidR="00C42C92" w:rsidRPr="008467DB" w:rsidRDefault="00C42C92" w:rsidP="008467DB">
      <w:pPr>
        <w:widowControl w:val="0"/>
        <w:tabs>
          <w:tab w:val="left" w:pos="5400"/>
          <w:tab w:val="left" w:pos="5760"/>
          <w:tab w:val="left" w:pos="9360"/>
          <w:tab w:val="right" w:pos="10800"/>
        </w:tabs>
        <w:snapToGrid w:val="0"/>
        <w:contextualSpacing/>
        <w:rPr>
          <w:rFonts w:ascii="Cordia New" w:hAnsi="Cordia New" w:cs="Cordia New"/>
          <w:sz w:val="32"/>
          <w:szCs w:val="32"/>
        </w:rPr>
      </w:pPr>
      <w:r w:rsidRPr="008467DB">
        <w:rPr>
          <w:rFonts w:ascii="Cordia New" w:hAnsi="Cordia New" w:cs="Cordia New" w:hint="cs"/>
          <w:sz w:val="32"/>
          <w:szCs w:val="32"/>
        </w:rPr>
        <w:t>Role: Mentor</w:t>
      </w:r>
    </w:p>
    <w:p w14:paraId="412D1277" w14:textId="77777777" w:rsidR="00C42C92" w:rsidRPr="008467DB" w:rsidRDefault="00C42C92" w:rsidP="008467DB">
      <w:pPr>
        <w:widowControl w:val="0"/>
        <w:tabs>
          <w:tab w:val="left" w:pos="5400"/>
          <w:tab w:val="left" w:pos="5760"/>
          <w:tab w:val="left" w:pos="9360"/>
          <w:tab w:val="right" w:pos="10800"/>
        </w:tabs>
        <w:snapToGrid w:val="0"/>
        <w:contextualSpacing/>
        <w:rPr>
          <w:rFonts w:ascii="Cordia New" w:hAnsi="Cordia New" w:cs="Cordia New"/>
          <w:sz w:val="32"/>
          <w:szCs w:val="32"/>
        </w:rPr>
      </w:pPr>
      <w:r w:rsidRPr="008467DB">
        <w:rPr>
          <w:rFonts w:ascii="Cordia New" w:hAnsi="Cordia New" w:cs="Cordia New" w:hint="cs"/>
          <w:sz w:val="32"/>
          <w:szCs w:val="32"/>
        </w:rPr>
        <w:t xml:space="preserve">Brain &amp; Behavior Foundation </w:t>
      </w:r>
    </w:p>
    <w:p w14:paraId="22FC4D95" w14:textId="77777777" w:rsidR="001728B4" w:rsidRPr="008467DB" w:rsidRDefault="001728B4" w:rsidP="008467DB">
      <w:pPr>
        <w:widowControl w:val="0"/>
        <w:snapToGrid w:val="0"/>
        <w:contextualSpacing/>
        <w:rPr>
          <w:rFonts w:ascii="Cordia New" w:hAnsi="Cordia New" w:cs="Cordia New"/>
          <w:kern w:val="2"/>
          <w:sz w:val="32"/>
          <w:szCs w:val="32"/>
        </w:rPr>
      </w:pPr>
      <w:r w:rsidRPr="008467DB">
        <w:rPr>
          <w:rFonts w:ascii="Cordia New" w:hAnsi="Cordia New" w:cs="Cordia New" w:hint="cs"/>
          <w:kern w:val="2"/>
          <w:sz w:val="32"/>
          <w:szCs w:val="32"/>
        </w:rPr>
        <w:t>Characterization and Optimization of Noninvasive Neuromodulation in Prefrontal Cortex</w:t>
      </w:r>
    </w:p>
    <w:p w14:paraId="55BE7915" w14:textId="258CCFC2" w:rsidR="00C42C92" w:rsidRPr="008467DB" w:rsidRDefault="001728B4" w:rsidP="008467DB">
      <w:pPr>
        <w:widowControl w:val="0"/>
        <w:tabs>
          <w:tab w:val="left" w:pos="5400"/>
          <w:tab w:val="left" w:pos="5760"/>
          <w:tab w:val="left" w:pos="9360"/>
          <w:tab w:val="right" w:pos="10800"/>
        </w:tabs>
        <w:snapToGrid w:val="0"/>
        <w:contextualSpacing/>
        <w:rPr>
          <w:rFonts w:ascii="Cordia New" w:hAnsi="Cordia New" w:cs="Cordia New"/>
          <w:sz w:val="32"/>
          <w:szCs w:val="32"/>
        </w:rPr>
      </w:pPr>
      <w:r w:rsidRPr="008467DB">
        <w:rPr>
          <w:rFonts w:ascii="Cordia New" w:hAnsi="Cordia New" w:cs="Cordia New" w:hint="cs"/>
          <w:spacing w:val="-2"/>
          <w:kern w:val="2"/>
          <w:sz w:val="32"/>
          <w:szCs w:val="32"/>
        </w:rPr>
        <w:t xml:space="preserve">The aims of this project are to study systematically how the temporal parameters of </w:t>
      </w:r>
      <w:proofErr w:type="spellStart"/>
      <w:r w:rsidRPr="008467DB">
        <w:rPr>
          <w:rFonts w:ascii="Cordia New" w:hAnsi="Cordia New" w:cs="Cordia New" w:hint="cs"/>
          <w:spacing w:val="-2"/>
          <w:kern w:val="2"/>
          <w:sz w:val="32"/>
          <w:szCs w:val="32"/>
        </w:rPr>
        <w:t>rTMS</w:t>
      </w:r>
      <w:proofErr w:type="spellEnd"/>
      <w:r w:rsidRPr="008467DB">
        <w:rPr>
          <w:rFonts w:ascii="Cordia New" w:hAnsi="Cordia New" w:cs="Cordia New" w:hint="cs"/>
          <w:spacing w:val="-2"/>
          <w:kern w:val="2"/>
          <w:sz w:val="32"/>
          <w:szCs w:val="32"/>
        </w:rPr>
        <w:t xml:space="preserve"> affect neuromodulation in DLPFC, and how to optimize these parameters for enhanced </w:t>
      </w:r>
      <w:proofErr w:type="spellStart"/>
      <w:r w:rsidRPr="008467DB">
        <w:rPr>
          <w:rFonts w:ascii="Cordia New" w:hAnsi="Cordia New" w:cs="Cordia New" w:hint="cs"/>
          <w:spacing w:val="-2"/>
          <w:kern w:val="2"/>
          <w:sz w:val="32"/>
          <w:szCs w:val="32"/>
        </w:rPr>
        <w:t>neuromodulatory</w:t>
      </w:r>
      <w:proofErr w:type="spellEnd"/>
      <w:r w:rsidRPr="008467DB">
        <w:rPr>
          <w:rFonts w:ascii="Cordia New" w:hAnsi="Cordia New" w:cs="Cordia New" w:hint="cs"/>
          <w:spacing w:val="-2"/>
          <w:kern w:val="2"/>
          <w:sz w:val="32"/>
          <w:szCs w:val="32"/>
        </w:rPr>
        <w:t xml:space="preserve"> effect, via single unit recordings in awake behaving nonhuman primates receiving TMS with a specially designed coil to permit artifact-free recording of single unit activity during stimulation.</w:t>
      </w:r>
    </w:p>
    <w:p w14:paraId="117573EB" w14:textId="77777777" w:rsidR="004C293E" w:rsidRPr="008467DB" w:rsidRDefault="004C293E" w:rsidP="008467DB">
      <w:pPr>
        <w:pStyle w:val="PlainText"/>
        <w:widowControl w:val="0"/>
        <w:tabs>
          <w:tab w:val="left" w:pos="5760"/>
          <w:tab w:val="left" w:pos="9360"/>
        </w:tabs>
        <w:snapToGrid w:val="0"/>
        <w:contextualSpacing/>
        <w:rPr>
          <w:rFonts w:ascii="Cordia New" w:hAnsi="Cordia New" w:cs="Cordia New"/>
          <w:color w:val="000000"/>
          <w:sz w:val="32"/>
          <w:szCs w:val="32"/>
        </w:rPr>
      </w:pPr>
    </w:p>
    <w:p w14:paraId="6A97DD51" w14:textId="037FA769" w:rsidR="00935C9C" w:rsidRPr="008467DB" w:rsidRDefault="00935C9C" w:rsidP="008467DB">
      <w:pPr>
        <w:pStyle w:val="Default"/>
        <w:snapToGrid w:val="0"/>
        <w:contextualSpacing/>
        <w:rPr>
          <w:rFonts w:ascii="Cordia New" w:hAnsi="Cordia New" w:cs="Cordia New"/>
          <w:sz w:val="32"/>
          <w:szCs w:val="32"/>
        </w:rPr>
      </w:pPr>
      <w:r w:rsidRPr="008467DB">
        <w:rPr>
          <w:rFonts w:ascii="Cordia New" w:hAnsi="Cordia New" w:cs="Cordia New" w:hint="cs"/>
          <w:sz w:val="32"/>
          <w:szCs w:val="32"/>
        </w:rPr>
        <w:t>Research Incubator Awards (Cabeza, Luber, Lisanby)</w:t>
      </w:r>
      <w:r w:rsidRPr="008467DB">
        <w:rPr>
          <w:rFonts w:ascii="Cordia New" w:hAnsi="Cordia New" w:cs="Cordia New" w:hint="cs"/>
          <w:sz w:val="32"/>
          <w:szCs w:val="32"/>
        </w:rPr>
        <w:tab/>
      </w:r>
      <w:r w:rsidRPr="008467DB">
        <w:rPr>
          <w:rFonts w:ascii="Cordia New" w:hAnsi="Cordia New" w:cs="Cordia New" w:hint="cs"/>
          <w:sz w:val="32"/>
          <w:szCs w:val="32"/>
        </w:rPr>
        <w:tab/>
      </w:r>
      <w:r w:rsidR="00C42C92" w:rsidRPr="008467DB">
        <w:rPr>
          <w:rFonts w:ascii="Cordia New" w:hAnsi="Cordia New" w:cs="Cordia New" w:hint="cs"/>
          <w:sz w:val="32"/>
          <w:szCs w:val="32"/>
        </w:rPr>
        <w:tab/>
      </w:r>
      <w:r w:rsidR="00C42C92" w:rsidRPr="008467DB">
        <w:rPr>
          <w:rFonts w:ascii="Cordia New" w:hAnsi="Cordia New" w:cs="Cordia New" w:hint="cs"/>
          <w:sz w:val="32"/>
          <w:szCs w:val="32"/>
        </w:rPr>
        <w:tab/>
      </w:r>
      <w:r w:rsidR="002B6338" w:rsidRPr="008467DB">
        <w:rPr>
          <w:rFonts w:ascii="Cordia New" w:hAnsi="Cordia New" w:cs="Cordia New" w:hint="cs"/>
          <w:sz w:val="32"/>
          <w:szCs w:val="32"/>
        </w:rPr>
        <w:t>7/1/12-6/30/1</w:t>
      </w:r>
      <w:r w:rsidR="00C42C92" w:rsidRPr="008467DB">
        <w:rPr>
          <w:rFonts w:ascii="Cordia New" w:hAnsi="Cordia New" w:cs="Cordia New" w:hint="cs"/>
          <w:sz w:val="32"/>
          <w:szCs w:val="32"/>
        </w:rPr>
        <w:t>6</w:t>
      </w:r>
    </w:p>
    <w:p w14:paraId="5C1B64FE" w14:textId="77777777" w:rsidR="00935C9C" w:rsidRPr="008467DB" w:rsidRDefault="00935C9C" w:rsidP="008467DB">
      <w:pPr>
        <w:pStyle w:val="Default"/>
        <w:snapToGrid w:val="0"/>
        <w:contextualSpacing/>
        <w:rPr>
          <w:rFonts w:ascii="Cordia New" w:hAnsi="Cordia New" w:cs="Cordia New"/>
          <w:sz w:val="32"/>
          <w:szCs w:val="32"/>
        </w:rPr>
      </w:pPr>
      <w:r w:rsidRPr="008467DB">
        <w:rPr>
          <w:rFonts w:ascii="Cordia New" w:hAnsi="Cordia New" w:cs="Cordia New" w:hint="cs"/>
          <w:sz w:val="32"/>
          <w:szCs w:val="32"/>
        </w:rPr>
        <w:t>Duke Institute for Brain Sciences</w:t>
      </w:r>
    </w:p>
    <w:p w14:paraId="21FE52A5" w14:textId="77777777" w:rsidR="00935C9C" w:rsidRPr="008467DB" w:rsidRDefault="00935C9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Using TMS to enhance frontal and memory functions in older adults: cross-hemispheric connectivity and persistence of enhancement</w:t>
      </w:r>
    </w:p>
    <w:p w14:paraId="1AFA49B3" w14:textId="77777777" w:rsidR="00272F6B" w:rsidRPr="008467DB" w:rsidRDefault="00272F6B" w:rsidP="008467DB">
      <w:pPr>
        <w:pStyle w:val="PlainText"/>
        <w:widowControl w:val="0"/>
        <w:snapToGrid w:val="0"/>
        <w:contextualSpacing/>
        <w:rPr>
          <w:rFonts w:ascii="Cordia New" w:hAnsi="Cordia New" w:cs="Cordia New"/>
          <w:sz w:val="32"/>
          <w:szCs w:val="32"/>
        </w:rPr>
      </w:pPr>
    </w:p>
    <w:p w14:paraId="0EEA2342" w14:textId="69343387" w:rsidR="00272F6B" w:rsidRPr="008467DB" w:rsidRDefault="00272F6B"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NIMH K23 (PI: McClintock, co-Mentors: Lisanby, Husain) </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7/1/10-6/30/1</w:t>
      </w:r>
      <w:r w:rsidR="00091D85" w:rsidRPr="008467DB">
        <w:rPr>
          <w:rFonts w:ascii="Cordia New" w:hAnsi="Cordia New" w:cs="Cordia New" w:hint="cs"/>
          <w:sz w:val="32"/>
          <w:szCs w:val="32"/>
        </w:rPr>
        <w:t>6</w:t>
      </w:r>
    </w:p>
    <w:p w14:paraId="47575C8A" w14:textId="77777777" w:rsidR="00272F6B" w:rsidRPr="008467DB" w:rsidRDefault="00272F6B"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$667,559</w:t>
      </w:r>
    </w:p>
    <w:p w14:paraId="7D85F17F" w14:textId="77777777" w:rsidR="00272F6B" w:rsidRPr="008467DB" w:rsidRDefault="00272F6B"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sz w:val="32"/>
          <w:szCs w:val="32"/>
        </w:rPr>
      </w:pPr>
      <w:r w:rsidRPr="008467DB">
        <w:rPr>
          <w:rFonts w:ascii="Cordia New" w:hAnsi="Cordia New" w:cs="Cordia New" w:hint="cs"/>
          <w:sz w:val="32"/>
          <w:szCs w:val="32"/>
        </w:rPr>
        <w:t>Translational Research Evaluating Neurocognitive Memory Processes (TREC-MP)</w:t>
      </w:r>
    </w:p>
    <w:p w14:paraId="168E8D66" w14:textId="77777777" w:rsidR="0044070B" w:rsidRPr="008467DB" w:rsidRDefault="00272F6B"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sz w:val="32"/>
          <w:szCs w:val="32"/>
        </w:rPr>
      </w:pPr>
      <w:r w:rsidRPr="008467DB">
        <w:rPr>
          <w:rFonts w:ascii="Cordia New" w:hAnsi="Cordia New" w:cs="Cordia New" w:hint="cs"/>
          <w:sz w:val="32"/>
          <w:szCs w:val="32"/>
        </w:rPr>
        <w:lastRenderedPageBreak/>
        <w:t xml:space="preserve">The objective of this career development award is for the candidate to become a proficient translational neurocognitive scientist. The long-term goal is for this translational neurocognitive research to provide a clearer understanding of the cognitive component processes that underscore cognitive functional impairments </w:t>
      </w:r>
      <w:proofErr w:type="gramStart"/>
      <w:r w:rsidRPr="008467DB">
        <w:rPr>
          <w:rFonts w:ascii="Cordia New" w:hAnsi="Cordia New" w:cs="Cordia New" w:hint="cs"/>
          <w:sz w:val="32"/>
          <w:szCs w:val="32"/>
        </w:rPr>
        <w:t>in order to</w:t>
      </w:r>
      <w:proofErr w:type="gramEnd"/>
      <w:r w:rsidRPr="008467DB">
        <w:rPr>
          <w:rFonts w:ascii="Cordia New" w:hAnsi="Cordia New" w:cs="Cordia New" w:hint="cs"/>
          <w:sz w:val="32"/>
          <w:szCs w:val="32"/>
        </w:rPr>
        <w:t xml:space="preserve"> develop targeted treatment interventions.  </w:t>
      </w:r>
    </w:p>
    <w:p w14:paraId="75D34A0F" w14:textId="77777777" w:rsidR="0044070B" w:rsidRPr="008467DB" w:rsidRDefault="0044070B"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sz w:val="32"/>
          <w:szCs w:val="32"/>
        </w:rPr>
      </w:pPr>
    </w:p>
    <w:p w14:paraId="45CD10A5" w14:textId="624F5560" w:rsidR="0044070B" w:rsidRPr="008467DB" w:rsidRDefault="0044070B"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K23</w:t>
      </w:r>
      <w:r w:rsidRPr="008467DB">
        <w:rPr>
          <w:rFonts w:ascii="Cordia New" w:hAnsi="Cordia New" w:cs="Cordia New" w:hint="cs"/>
          <w:bCs/>
          <w:sz w:val="32"/>
          <w:szCs w:val="32"/>
        </w:rPr>
        <w:t xml:space="preserve"> MH090783</w:t>
      </w:r>
      <w:r w:rsidR="00C42C92" w:rsidRPr="008467DB">
        <w:rPr>
          <w:rFonts w:ascii="Cordia New" w:hAnsi="Cordia New" w:cs="Cordia New" w:hint="cs"/>
          <w:sz w:val="32"/>
          <w:szCs w:val="32"/>
        </w:rPr>
        <w:t xml:space="preserve"> (PI: </w:t>
      </w:r>
      <w:proofErr w:type="spellStart"/>
      <w:r w:rsidR="00C42C92" w:rsidRPr="008467DB">
        <w:rPr>
          <w:rFonts w:ascii="Cordia New" w:hAnsi="Cordia New" w:cs="Cordia New" w:hint="cs"/>
          <w:sz w:val="32"/>
          <w:szCs w:val="32"/>
        </w:rPr>
        <w:t>Rowny</w:t>
      </w:r>
      <w:proofErr w:type="spellEnd"/>
      <w:r w:rsidRPr="008467DB">
        <w:rPr>
          <w:rFonts w:ascii="Cordia New" w:hAnsi="Cordia New" w:cs="Cordia New" w:hint="cs"/>
          <w:sz w:val="32"/>
          <w:szCs w:val="32"/>
        </w:rPr>
        <w:t xml:space="preserve">) </w:t>
      </w:r>
      <w:r w:rsidRPr="008467DB">
        <w:rPr>
          <w:rFonts w:ascii="Cordia New" w:hAnsi="Cordia New" w:cs="Cordia New" w:hint="cs"/>
          <w:sz w:val="32"/>
          <w:szCs w:val="32"/>
        </w:rPr>
        <w:tab/>
      </w:r>
      <w:r w:rsidR="001D151B" w:rsidRPr="008467DB">
        <w:rPr>
          <w:rFonts w:ascii="Cordia New" w:hAnsi="Cordia New" w:cs="Cordia New" w:hint="cs"/>
          <w:sz w:val="32"/>
          <w:szCs w:val="32"/>
        </w:rPr>
        <w:tab/>
      </w:r>
      <w:r w:rsidR="001D151B" w:rsidRPr="008467DB">
        <w:rPr>
          <w:rFonts w:ascii="Cordia New" w:hAnsi="Cordia New" w:cs="Cordia New" w:hint="cs"/>
          <w:sz w:val="32"/>
          <w:szCs w:val="32"/>
        </w:rPr>
        <w:tab/>
      </w:r>
      <w:r w:rsidR="001D151B" w:rsidRPr="008467DB">
        <w:rPr>
          <w:rFonts w:ascii="Cordia New" w:hAnsi="Cordia New" w:cs="Cordia New" w:hint="cs"/>
          <w:sz w:val="32"/>
          <w:szCs w:val="32"/>
        </w:rPr>
        <w:tab/>
      </w:r>
      <w:r w:rsidR="001D151B" w:rsidRPr="008467DB">
        <w:rPr>
          <w:rFonts w:ascii="Cordia New" w:hAnsi="Cordia New" w:cs="Cordia New" w:hint="cs"/>
          <w:sz w:val="32"/>
          <w:szCs w:val="32"/>
        </w:rPr>
        <w:tab/>
      </w:r>
      <w:r w:rsidR="001D151B" w:rsidRPr="008467DB">
        <w:rPr>
          <w:rFonts w:ascii="Cordia New" w:hAnsi="Cordia New" w:cs="Cordia New" w:hint="cs"/>
          <w:sz w:val="32"/>
          <w:szCs w:val="32"/>
        </w:rPr>
        <w:tab/>
      </w:r>
      <w:r w:rsidR="001D151B" w:rsidRPr="008467DB">
        <w:rPr>
          <w:rFonts w:ascii="Cordia New" w:hAnsi="Cordia New" w:cs="Cordia New" w:hint="cs"/>
          <w:sz w:val="32"/>
          <w:szCs w:val="32"/>
        </w:rPr>
        <w:tab/>
      </w:r>
      <w:r w:rsidRPr="008467DB">
        <w:rPr>
          <w:rFonts w:ascii="Cordia New" w:hAnsi="Cordia New" w:cs="Cordia New" w:hint="cs"/>
          <w:sz w:val="32"/>
          <w:szCs w:val="32"/>
        </w:rPr>
        <w:t>12/31/10-12/31/15</w:t>
      </w:r>
    </w:p>
    <w:p w14:paraId="5346185F" w14:textId="15CCC670" w:rsidR="00C42C92" w:rsidRPr="008467DB" w:rsidRDefault="00C42C92"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Role: Mentor</w:t>
      </w:r>
    </w:p>
    <w:p w14:paraId="670452B2" w14:textId="77777777" w:rsidR="0044070B" w:rsidRPr="008467DB" w:rsidRDefault="0044070B"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NIMH</w:t>
      </w:r>
    </w:p>
    <w:p w14:paraId="2BE55ED1" w14:textId="77777777" w:rsidR="0044070B" w:rsidRPr="008467DB" w:rsidRDefault="0044070B"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Improving Outcomes in Geriatric Depression: Magnetic Seizure Therapy</w:t>
      </w:r>
    </w:p>
    <w:p w14:paraId="19733DD6" w14:textId="77777777" w:rsidR="0044070B" w:rsidRPr="008467DB" w:rsidRDefault="0044070B" w:rsidP="008467DB">
      <w:pPr>
        <w:pStyle w:val="PlainText"/>
        <w:widowControl w:val="0"/>
        <w:snapToGrid w:val="0"/>
        <w:contextualSpacing/>
        <w:rPr>
          <w:rFonts w:ascii="Cordia New" w:hAnsi="Cordia New" w:cs="Cordia New"/>
          <w:sz w:val="32"/>
          <w:szCs w:val="32"/>
          <w:lang w:bidi="en-US"/>
        </w:rPr>
      </w:pPr>
      <w:r w:rsidRPr="008467DB">
        <w:rPr>
          <w:rFonts w:ascii="Cordia New" w:hAnsi="Cordia New" w:cs="Cordia New" w:hint="cs"/>
          <w:sz w:val="32"/>
          <w:szCs w:val="32"/>
          <w:lang w:bidi="en-US"/>
        </w:rPr>
        <w:t xml:space="preserve">This </w:t>
      </w:r>
      <w:proofErr w:type="spellStart"/>
      <w:r w:rsidRPr="008467DB">
        <w:rPr>
          <w:rFonts w:ascii="Cordia New" w:hAnsi="Cordia New" w:cs="Cordia New" w:hint="cs"/>
          <w:sz w:val="32"/>
          <w:szCs w:val="32"/>
          <w:lang w:val="cs-CZ" w:bidi="en-US"/>
        </w:rPr>
        <w:t>work</w:t>
      </w:r>
      <w:proofErr w:type="spellEnd"/>
      <w:r w:rsidRPr="008467DB">
        <w:rPr>
          <w:rFonts w:ascii="Cordia New" w:hAnsi="Cordia New" w:cs="Cordia New" w:hint="cs"/>
          <w:sz w:val="32"/>
          <w:szCs w:val="32"/>
          <w:lang w:bidi="en-US"/>
        </w:rPr>
        <w:t xml:space="preserve"> will shed light on the mechanisms of action of the most effective treatment for depression, providing the first test of </w:t>
      </w:r>
      <w:proofErr w:type="spellStart"/>
      <w:r w:rsidRPr="008467DB">
        <w:rPr>
          <w:rFonts w:ascii="Cordia New" w:hAnsi="Cordia New" w:cs="Cordia New" w:hint="cs"/>
          <w:sz w:val="32"/>
          <w:szCs w:val="32"/>
          <w:lang w:val="cs-CZ" w:bidi="en-US"/>
        </w:rPr>
        <w:t>whether</w:t>
      </w:r>
      <w:proofErr w:type="spellEnd"/>
      <w:r w:rsidRPr="008467DB">
        <w:rPr>
          <w:rFonts w:ascii="Cordia New" w:hAnsi="Cordia New" w:cs="Cordia New" w:hint="cs"/>
          <w:sz w:val="32"/>
          <w:szCs w:val="32"/>
          <w:lang w:bidi="en-US"/>
        </w:rPr>
        <w:t xml:space="preserve"> regional differences in the neural response to seizures result in differential clinical effects of depression and cognitive function.</w:t>
      </w:r>
    </w:p>
    <w:p w14:paraId="51FAB49C" w14:textId="77777777" w:rsidR="0035383C" w:rsidRPr="008467DB" w:rsidRDefault="0035383C" w:rsidP="008467DB">
      <w:pPr>
        <w:pStyle w:val="PlainText"/>
        <w:widowControl w:val="0"/>
        <w:snapToGrid w:val="0"/>
        <w:contextualSpacing/>
        <w:rPr>
          <w:rFonts w:ascii="Cordia New" w:hAnsi="Cordia New" w:cs="Cordia New"/>
          <w:sz w:val="32"/>
          <w:szCs w:val="32"/>
          <w:lang w:bidi="en-US"/>
        </w:rPr>
      </w:pPr>
    </w:p>
    <w:p w14:paraId="70F80731" w14:textId="3EA41C6D" w:rsidR="0035383C" w:rsidRPr="008467DB" w:rsidRDefault="0035383C" w:rsidP="008467DB">
      <w:pPr>
        <w:pStyle w:val="PlainText"/>
        <w:widowControl w:val="0"/>
        <w:snapToGrid w:val="0"/>
        <w:contextualSpacing/>
        <w:rPr>
          <w:rFonts w:ascii="Cordia New" w:hAnsi="Cordia New" w:cs="Cordia New"/>
          <w:sz w:val="32"/>
          <w:szCs w:val="32"/>
          <w:lang w:bidi="en-US"/>
        </w:rPr>
      </w:pPr>
      <w:proofErr w:type="spellStart"/>
      <w:r w:rsidRPr="008467DB">
        <w:rPr>
          <w:rFonts w:ascii="Cordia New" w:hAnsi="Cordia New" w:cs="Cordia New" w:hint="cs"/>
          <w:sz w:val="32"/>
          <w:szCs w:val="32"/>
          <w:lang w:bidi="en-US"/>
        </w:rPr>
        <w:t>NexStim</w:t>
      </w:r>
      <w:proofErr w:type="spellEnd"/>
      <w:r w:rsidRPr="008467DB">
        <w:rPr>
          <w:rFonts w:ascii="Cordia New" w:hAnsi="Cordia New" w:cs="Cordia New" w:hint="cs"/>
          <w:sz w:val="32"/>
          <w:szCs w:val="32"/>
          <w:lang w:bidi="en-US"/>
        </w:rPr>
        <w:t xml:space="preserve"> (PI: Goldstein, Co-I: Lisanby) </w:t>
      </w:r>
      <w:r w:rsidRPr="008467DB">
        <w:rPr>
          <w:rFonts w:ascii="Cordia New" w:hAnsi="Cordia New" w:cs="Cordia New" w:hint="cs"/>
          <w:sz w:val="32"/>
          <w:szCs w:val="32"/>
          <w:lang w:bidi="en-US"/>
        </w:rPr>
        <w:tab/>
      </w:r>
      <w:r w:rsidRPr="008467DB">
        <w:rPr>
          <w:rFonts w:ascii="Cordia New" w:hAnsi="Cordia New" w:cs="Cordia New" w:hint="cs"/>
          <w:sz w:val="32"/>
          <w:szCs w:val="32"/>
          <w:lang w:bidi="en-US"/>
        </w:rPr>
        <w:tab/>
      </w:r>
      <w:r w:rsidRPr="008467DB">
        <w:rPr>
          <w:rFonts w:ascii="Cordia New" w:hAnsi="Cordia New" w:cs="Cordia New" w:hint="cs"/>
          <w:sz w:val="32"/>
          <w:szCs w:val="32"/>
          <w:lang w:bidi="en-US"/>
        </w:rPr>
        <w:tab/>
      </w:r>
      <w:r w:rsidRPr="008467DB">
        <w:rPr>
          <w:rFonts w:ascii="Cordia New" w:hAnsi="Cordia New" w:cs="Cordia New" w:hint="cs"/>
          <w:sz w:val="32"/>
          <w:szCs w:val="32"/>
          <w:lang w:bidi="en-US"/>
        </w:rPr>
        <w:tab/>
      </w:r>
      <w:r w:rsidRPr="008467DB">
        <w:rPr>
          <w:rFonts w:ascii="Cordia New" w:hAnsi="Cordia New" w:cs="Cordia New" w:hint="cs"/>
          <w:sz w:val="32"/>
          <w:szCs w:val="32"/>
          <w:lang w:bidi="en-US"/>
        </w:rPr>
        <w:tab/>
      </w:r>
      <w:r w:rsidRPr="008467DB">
        <w:rPr>
          <w:rFonts w:ascii="Cordia New" w:hAnsi="Cordia New" w:cs="Cordia New" w:hint="cs"/>
          <w:sz w:val="32"/>
          <w:szCs w:val="32"/>
          <w:lang w:bidi="en-US"/>
        </w:rPr>
        <w:tab/>
        <w:t>7/1/2014-7/1/2016</w:t>
      </w:r>
    </w:p>
    <w:p w14:paraId="1AFE9C5C" w14:textId="34C12FF1" w:rsidR="00C42C92" w:rsidRPr="008467DB" w:rsidRDefault="00C42C92" w:rsidP="008467DB">
      <w:pPr>
        <w:pStyle w:val="PlainText"/>
        <w:widowControl w:val="0"/>
        <w:snapToGrid w:val="0"/>
        <w:contextualSpacing/>
        <w:rPr>
          <w:rFonts w:ascii="Cordia New" w:hAnsi="Cordia New" w:cs="Cordia New"/>
          <w:sz w:val="32"/>
          <w:szCs w:val="32"/>
          <w:lang w:bidi="en-US"/>
        </w:rPr>
      </w:pPr>
      <w:r w:rsidRPr="008467DB">
        <w:rPr>
          <w:rFonts w:ascii="Cordia New" w:hAnsi="Cordia New" w:cs="Cordia New" w:hint="cs"/>
          <w:sz w:val="32"/>
          <w:szCs w:val="32"/>
          <w:lang w:bidi="en-US"/>
        </w:rPr>
        <w:t>Role: Co-investigator</w:t>
      </w:r>
    </w:p>
    <w:p w14:paraId="2C97F491" w14:textId="5C8E33DE" w:rsidR="0035383C" w:rsidRPr="008467DB" w:rsidRDefault="0035383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lang w:bidi="en-US"/>
        </w:rPr>
        <w:t xml:space="preserve">NICHE Trial: Navigated Inhibitory </w:t>
      </w:r>
      <w:proofErr w:type="spellStart"/>
      <w:r w:rsidRPr="008467DB">
        <w:rPr>
          <w:rFonts w:ascii="Cordia New" w:hAnsi="Cordia New" w:cs="Cordia New" w:hint="cs"/>
          <w:sz w:val="32"/>
          <w:szCs w:val="32"/>
          <w:lang w:bidi="en-US"/>
        </w:rPr>
        <w:t>rTMS</w:t>
      </w:r>
      <w:proofErr w:type="spellEnd"/>
      <w:r w:rsidRPr="008467DB">
        <w:rPr>
          <w:rFonts w:ascii="Cordia New" w:hAnsi="Cordia New" w:cs="Cordia New" w:hint="cs"/>
          <w:sz w:val="32"/>
          <w:szCs w:val="32"/>
          <w:lang w:bidi="en-US"/>
        </w:rPr>
        <w:t xml:space="preserve"> to </w:t>
      </w:r>
      <w:proofErr w:type="spellStart"/>
      <w:r w:rsidRPr="008467DB">
        <w:rPr>
          <w:rFonts w:ascii="Cordia New" w:hAnsi="Cordia New" w:cs="Cordia New" w:hint="cs"/>
          <w:sz w:val="32"/>
          <w:szCs w:val="32"/>
          <w:lang w:bidi="en-US"/>
        </w:rPr>
        <w:t>Contralesional</w:t>
      </w:r>
      <w:proofErr w:type="spellEnd"/>
      <w:r w:rsidRPr="008467DB">
        <w:rPr>
          <w:rFonts w:ascii="Cordia New" w:hAnsi="Cordia New" w:cs="Cordia New" w:hint="cs"/>
          <w:sz w:val="32"/>
          <w:szCs w:val="32"/>
          <w:lang w:bidi="en-US"/>
        </w:rPr>
        <w:t xml:space="preserve"> Hemisphere Trial</w:t>
      </w:r>
    </w:p>
    <w:p w14:paraId="75180046" w14:textId="3532BFA6" w:rsidR="00272F6B" w:rsidRPr="008467DB" w:rsidRDefault="0035383C"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sz w:val="32"/>
          <w:szCs w:val="32"/>
        </w:rPr>
      </w:pPr>
      <w:r w:rsidRPr="008467DB">
        <w:rPr>
          <w:rFonts w:ascii="Cordia New" w:hAnsi="Cordia New" w:cs="Cordia New" w:hint="cs"/>
          <w:sz w:val="32"/>
          <w:szCs w:val="32"/>
        </w:rPr>
        <w:t>Pivotal Phase III, Prospective, multi-center, double-blinded, randomized</w:t>
      </w:r>
      <w:r w:rsidR="00027AF5" w:rsidRPr="008467DB">
        <w:rPr>
          <w:rFonts w:ascii="Cordia New" w:hAnsi="Cordia New" w:cs="Cordia New" w:hint="cs"/>
          <w:sz w:val="32"/>
          <w:szCs w:val="32"/>
        </w:rPr>
        <w:t>, sham-controlle</w:t>
      </w:r>
      <w:r w:rsidRPr="008467DB">
        <w:rPr>
          <w:rFonts w:ascii="Cordia New" w:hAnsi="Cordia New" w:cs="Cordia New" w:hint="cs"/>
          <w:sz w:val="32"/>
          <w:szCs w:val="32"/>
        </w:rPr>
        <w:t>d trial to determi</w:t>
      </w:r>
      <w:r w:rsidR="006F03B8" w:rsidRPr="008467DB">
        <w:rPr>
          <w:rFonts w:ascii="Cordia New" w:hAnsi="Cordia New" w:cs="Cordia New" w:hint="cs"/>
          <w:sz w:val="32"/>
          <w:szCs w:val="32"/>
        </w:rPr>
        <w:t>ne</w:t>
      </w:r>
      <w:r w:rsidRPr="008467DB">
        <w:rPr>
          <w:rFonts w:ascii="Cordia New" w:hAnsi="Cordia New" w:cs="Cordia New" w:hint="cs"/>
          <w:sz w:val="32"/>
          <w:szCs w:val="32"/>
        </w:rPr>
        <w:t xml:space="preserve"> the therapeutic effects of navigation guided 1 Hz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administered to the </w:t>
      </w:r>
      <w:proofErr w:type="spellStart"/>
      <w:r w:rsidRPr="008467DB">
        <w:rPr>
          <w:rFonts w:ascii="Cordia New" w:hAnsi="Cordia New" w:cs="Cordia New" w:hint="cs"/>
          <w:sz w:val="32"/>
          <w:szCs w:val="32"/>
        </w:rPr>
        <w:t>contralesional</w:t>
      </w:r>
      <w:proofErr w:type="spellEnd"/>
      <w:r w:rsidRPr="008467DB">
        <w:rPr>
          <w:rFonts w:ascii="Cordia New" w:hAnsi="Cordia New" w:cs="Cordia New" w:hint="cs"/>
          <w:sz w:val="32"/>
          <w:szCs w:val="32"/>
        </w:rPr>
        <w:t xml:space="preserve"> hemisphere as an adjuvant to task-oriented rehabilitation in patien</w:t>
      </w:r>
      <w:r w:rsidR="00027AF5" w:rsidRPr="008467DB">
        <w:rPr>
          <w:rFonts w:ascii="Cordia New" w:hAnsi="Cordia New" w:cs="Cordia New" w:hint="cs"/>
          <w:sz w:val="32"/>
          <w:szCs w:val="32"/>
        </w:rPr>
        <w:t>t</w:t>
      </w:r>
      <w:r w:rsidRPr="008467DB">
        <w:rPr>
          <w:rFonts w:ascii="Cordia New" w:hAnsi="Cordia New" w:cs="Cordia New" w:hint="cs"/>
          <w:sz w:val="32"/>
          <w:szCs w:val="32"/>
        </w:rPr>
        <w:t>s with ischemic or hemorrhagic stroke.</w:t>
      </w:r>
    </w:p>
    <w:p w14:paraId="472108EE" w14:textId="77777777" w:rsidR="00027AF5" w:rsidRPr="008467DB" w:rsidRDefault="00027AF5"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sz w:val="32"/>
          <w:szCs w:val="32"/>
        </w:rPr>
      </w:pPr>
    </w:p>
    <w:p w14:paraId="07603149" w14:textId="784D3106" w:rsidR="00027AF5" w:rsidRPr="008467DB" w:rsidRDefault="00027AF5"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contextualSpacing/>
        <w:rPr>
          <w:rFonts w:ascii="Cordia New" w:hAnsi="Cordia New" w:cs="Cordia New"/>
          <w:color w:val="000000"/>
          <w:sz w:val="32"/>
          <w:szCs w:val="32"/>
        </w:rPr>
      </w:pPr>
      <w:proofErr w:type="spellStart"/>
      <w:r w:rsidRPr="008467DB">
        <w:rPr>
          <w:rFonts w:ascii="Cordia New" w:hAnsi="Cordia New" w:cs="Cordia New" w:hint="cs"/>
          <w:color w:val="000000"/>
          <w:sz w:val="32"/>
          <w:szCs w:val="32"/>
        </w:rPr>
        <w:t>Brainsway</w:t>
      </w:r>
      <w:proofErr w:type="spellEnd"/>
      <w:r w:rsidR="00C42C92" w:rsidRPr="008467DB">
        <w:rPr>
          <w:rFonts w:ascii="Cordia New" w:hAnsi="Cordia New" w:cs="Cordia New" w:hint="cs"/>
          <w:color w:val="000000"/>
          <w:sz w:val="32"/>
          <w:szCs w:val="32"/>
        </w:rPr>
        <w:tab/>
      </w:r>
      <w:r w:rsidR="00C42C92" w:rsidRPr="008467DB">
        <w:rPr>
          <w:rFonts w:ascii="Cordia New" w:hAnsi="Cordia New" w:cs="Cordia New" w:hint="cs"/>
          <w:color w:val="000000"/>
          <w:sz w:val="32"/>
          <w:szCs w:val="32"/>
        </w:rPr>
        <w:tab/>
      </w:r>
      <w:r w:rsidR="00C42C92" w:rsidRPr="008467DB">
        <w:rPr>
          <w:rFonts w:ascii="Cordia New" w:hAnsi="Cordia New" w:cs="Cordia New" w:hint="cs"/>
          <w:color w:val="000000"/>
          <w:sz w:val="32"/>
          <w:szCs w:val="32"/>
        </w:rPr>
        <w:tab/>
      </w:r>
      <w:r w:rsidR="00C42C92" w:rsidRPr="008467DB">
        <w:rPr>
          <w:rFonts w:ascii="Cordia New" w:hAnsi="Cordia New" w:cs="Cordia New" w:hint="cs"/>
          <w:color w:val="000000"/>
          <w:sz w:val="32"/>
          <w:szCs w:val="32"/>
        </w:rPr>
        <w:tab/>
      </w:r>
      <w:r w:rsidR="00C42C92"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sz w:val="32"/>
          <w:szCs w:val="32"/>
        </w:rPr>
        <w:t>8/1/2012 -7/31/2015</w:t>
      </w:r>
    </w:p>
    <w:p w14:paraId="104F5F64" w14:textId="5C24592E" w:rsidR="00027AF5" w:rsidRPr="008467DB" w:rsidRDefault="00C42C92" w:rsidP="008467DB">
      <w:pPr>
        <w:pStyle w:val="BodyText"/>
        <w:widowControl w:val="0"/>
        <w:bidi w:val="0"/>
        <w:snapToGrid w:val="0"/>
        <w:spacing w:after="0"/>
        <w:contextualSpacing/>
        <w:rPr>
          <w:rFonts w:ascii="Cordia New" w:hAnsi="Cordia New" w:cs="Cordia New"/>
          <w:sz w:val="32"/>
          <w:szCs w:val="32"/>
        </w:rPr>
      </w:pPr>
      <w:r w:rsidRPr="008467DB">
        <w:rPr>
          <w:rFonts w:ascii="Cordia New" w:hAnsi="Cordia New" w:cs="Cordia New" w:hint="cs"/>
          <w:sz w:val="32"/>
          <w:szCs w:val="32"/>
        </w:rPr>
        <w:t>Role: Co-Principal Investigator</w:t>
      </w:r>
    </w:p>
    <w:p w14:paraId="500B36B3" w14:textId="77777777" w:rsidR="00027AF5" w:rsidRPr="008467DB" w:rsidRDefault="00027AF5" w:rsidP="008467DB">
      <w:pPr>
        <w:pStyle w:val="BodyText"/>
        <w:widowControl w:val="0"/>
        <w:bidi w:val="0"/>
        <w:snapToGrid w:val="0"/>
        <w:spacing w:after="0"/>
        <w:contextualSpacing/>
        <w:rPr>
          <w:rFonts w:ascii="Cordia New" w:hAnsi="Cordia New" w:cs="Cordia New"/>
          <w:bCs/>
          <w:sz w:val="32"/>
          <w:szCs w:val="32"/>
        </w:rPr>
      </w:pPr>
      <w:r w:rsidRPr="008467DB">
        <w:rPr>
          <w:rFonts w:ascii="Cordia New" w:hAnsi="Cordia New" w:cs="Cordia New" w:hint="cs"/>
          <w:bCs/>
          <w:sz w:val="32"/>
          <w:szCs w:val="32"/>
        </w:rPr>
        <w:t xml:space="preserve">A Prospective Multicenter Double Blind Randomized Controlled Trial to Explore the Tolerability, Safety and Efficacy of the H-Coil deep Transcranial Magnetic Stimulation (TMS) in Subjects with Bipolar Depression </w:t>
      </w:r>
    </w:p>
    <w:p w14:paraId="593E53C8" w14:textId="77777777" w:rsidR="00027AF5" w:rsidRPr="008467DB" w:rsidRDefault="00027AF5" w:rsidP="008467DB">
      <w:pPr>
        <w:pStyle w:val="BodyText"/>
        <w:widowControl w:val="0"/>
        <w:bidi w:val="0"/>
        <w:snapToGrid w:val="0"/>
        <w:spacing w:after="0"/>
        <w:contextualSpacing/>
        <w:rPr>
          <w:rFonts w:ascii="Cordia New" w:hAnsi="Cordia New" w:cs="Cordia New"/>
          <w:bCs/>
          <w:sz w:val="32"/>
          <w:szCs w:val="32"/>
        </w:rPr>
      </w:pPr>
      <w:r w:rsidRPr="008467DB">
        <w:rPr>
          <w:rFonts w:ascii="Cordia New" w:hAnsi="Cordia New" w:cs="Cordia New" w:hint="cs"/>
          <w:sz w:val="32"/>
          <w:szCs w:val="32"/>
        </w:rPr>
        <w:t xml:space="preserve">The aim of the study is to evaluate the efficacy and safety of H1-Coil deep brain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in subjects with bipolar depression, taking mood stabilizers and previously unsuccessfully treated with antidepressant medications.  The study is a randomized, prospective, </w:t>
      </w:r>
      <w:proofErr w:type="gramStart"/>
      <w:r w:rsidRPr="008467DB">
        <w:rPr>
          <w:rFonts w:ascii="Cordia New" w:hAnsi="Cordia New" w:cs="Cordia New" w:hint="cs"/>
          <w:sz w:val="32"/>
          <w:szCs w:val="32"/>
        </w:rPr>
        <w:t>8 week</w:t>
      </w:r>
      <w:proofErr w:type="gramEnd"/>
      <w:r w:rsidRPr="008467DB">
        <w:rPr>
          <w:rFonts w:ascii="Cordia New" w:hAnsi="Cordia New" w:cs="Cordia New" w:hint="cs"/>
          <w:sz w:val="32"/>
          <w:szCs w:val="32"/>
        </w:rPr>
        <w:t>, double blind, multicenter study. </w:t>
      </w:r>
    </w:p>
    <w:p w14:paraId="3DDF23C1" w14:textId="77777777" w:rsidR="00236A5E" w:rsidRPr="008467DB" w:rsidRDefault="00236A5E" w:rsidP="008467DB">
      <w:pPr>
        <w:pStyle w:val="PlainText"/>
        <w:widowControl w:val="0"/>
        <w:snapToGrid w:val="0"/>
        <w:contextualSpacing/>
        <w:rPr>
          <w:rFonts w:ascii="Cordia New" w:hAnsi="Cordia New" w:cs="Cordia New"/>
          <w:sz w:val="32"/>
          <w:szCs w:val="32"/>
          <w:u w:val="single"/>
        </w:rPr>
      </w:pPr>
    </w:p>
    <w:p w14:paraId="346B85DF" w14:textId="4A6B8188" w:rsidR="00033AE6" w:rsidRPr="008467DB" w:rsidRDefault="00033AE6" w:rsidP="008467DB">
      <w:pPr>
        <w:pStyle w:val="PlainText"/>
        <w:widowControl w:val="0"/>
        <w:snapToGrid w:val="0"/>
        <w:contextualSpacing/>
        <w:rPr>
          <w:rFonts w:ascii="Cordia New" w:hAnsi="Cordia New" w:cs="Cordia New"/>
          <w:sz w:val="32"/>
          <w:szCs w:val="32"/>
          <w:u w:val="single"/>
        </w:rPr>
      </w:pPr>
      <w:r w:rsidRPr="008467DB">
        <w:rPr>
          <w:rFonts w:ascii="Cordia New" w:hAnsi="Cordia New" w:cs="Cordia New" w:hint="cs"/>
          <w:sz w:val="32"/>
          <w:szCs w:val="32"/>
          <w:u w:val="single"/>
        </w:rPr>
        <w:t>PRIOR FUNDING</w:t>
      </w:r>
      <w:r w:rsidR="001D151B" w:rsidRPr="008467DB">
        <w:rPr>
          <w:rFonts w:ascii="Cordia New" w:hAnsi="Cordia New" w:cs="Cordia New" w:hint="cs"/>
          <w:sz w:val="32"/>
          <w:szCs w:val="32"/>
          <w:u w:val="single"/>
        </w:rPr>
        <w:t xml:space="preserve"> </w:t>
      </w:r>
    </w:p>
    <w:p w14:paraId="1BFB95EE"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33F63632" w14:textId="77777777" w:rsidR="00657702" w:rsidRPr="008467DB" w:rsidRDefault="00657702" w:rsidP="00657702">
      <w:pPr>
        <w:widowControl w:val="0"/>
        <w:tabs>
          <w:tab w:val="right" w:pos="9900"/>
        </w:tabs>
        <w:snapToGrid w:val="0"/>
        <w:contextualSpacing/>
        <w:rPr>
          <w:rFonts w:ascii="Cordia New" w:hAnsi="Cordia New" w:cs="Cordia New"/>
          <w:sz w:val="32"/>
          <w:szCs w:val="32"/>
        </w:rPr>
      </w:pPr>
      <w:r w:rsidRPr="008467DB">
        <w:rPr>
          <w:rFonts w:ascii="Cordia New" w:hAnsi="Cordia New" w:cs="Cordia New" w:hint="cs"/>
          <w:sz w:val="32"/>
          <w:szCs w:val="32"/>
        </w:rPr>
        <w:t xml:space="preserve">U01AG050618 (Role: Steering Committee, PI: Cabeza/Appelbaum) </w:t>
      </w:r>
      <w:r>
        <w:rPr>
          <w:rFonts w:ascii="Cordia New" w:hAnsi="Cordia New" w:cs="Cordia New"/>
          <w:sz w:val="32"/>
          <w:szCs w:val="32"/>
        </w:rPr>
        <w:tab/>
      </w:r>
      <w:r w:rsidRPr="008467DB">
        <w:rPr>
          <w:rFonts w:ascii="Cordia New" w:hAnsi="Cordia New" w:cs="Cordia New" w:hint="cs"/>
          <w:sz w:val="32"/>
          <w:szCs w:val="32"/>
        </w:rPr>
        <w:t>08/15/15-08/14/20</w:t>
      </w:r>
    </w:p>
    <w:p w14:paraId="0789DD5B" w14:textId="77777777" w:rsidR="00657702" w:rsidRPr="008467DB" w:rsidRDefault="00657702" w:rsidP="00657702">
      <w:pPr>
        <w:widowControl w:val="0"/>
        <w:snapToGrid w:val="0"/>
        <w:contextualSpacing/>
        <w:rPr>
          <w:rFonts w:ascii="Cordia New" w:hAnsi="Cordia New" w:cs="Cordia New"/>
          <w:sz w:val="32"/>
          <w:szCs w:val="32"/>
        </w:rPr>
      </w:pPr>
      <w:r w:rsidRPr="008467DB">
        <w:rPr>
          <w:rFonts w:ascii="Cordia New" w:hAnsi="Cordia New" w:cs="Cordia New" w:hint="cs"/>
          <w:sz w:val="32"/>
          <w:szCs w:val="32"/>
        </w:rPr>
        <w:t>Using fMRI-guided TMS to increase central executive function in older adults.</w:t>
      </w:r>
    </w:p>
    <w:p w14:paraId="4EFDA095" w14:textId="77777777" w:rsidR="00657702" w:rsidRPr="008467DB" w:rsidRDefault="00657702" w:rsidP="00657702">
      <w:pPr>
        <w:widowControl w:val="0"/>
        <w:snapToGrid w:val="0"/>
        <w:contextualSpacing/>
        <w:rPr>
          <w:rFonts w:ascii="Cordia New" w:hAnsi="Cordia New" w:cs="Cordia New"/>
          <w:iCs/>
          <w:sz w:val="32"/>
          <w:szCs w:val="32"/>
        </w:rPr>
      </w:pPr>
      <w:r w:rsidRPr="008467DB">
        <w:rPr>
          <w:rFonts w:ascii="Cordia New" w:hAnsi="Cordia New" w:cs="Cordia New" w:hint="cs"/>
          <w:iCs/>
          <w:sz w:val="32"/>
          <w:szCs w:val="32"/>
        </w:rPr>
        <w:t>This project aims to engage the working memory system in the brain using TMS, and to create long-lasting improvements in working memory deficits (and related cognitive processes) in older adults.</w:t>
      </w:r>
    </w:p>
    <w:p w14:paraId="73065AA1" w14:textId="77777777" w:rsidR="00657702" w:rsidRPr="008467DB" w:rsidRDefault="00657702" w:rsidP="00657702">
      <w:pPr>
        <w:widowControl w:val="0"/>
        <w:snapToGrid w:val="0"/>
        <w:contextualSpacing/>
        <w:rPr>
          <w:rFonts w:ascii="Cordia New" w:hAnsi="Cordia New" w:cs="Cordia New"/>
          <w:i/>
          <w:sz w:val="32"/>
          <w:szCs w:val="32"/>
        </w:rPr>
      </w:pPr>
    </w:p>
    <w:p w14:paraId="55CFBEE9" w14:textId="77777777" w:rsidR="00657702" w:rsidRPr="008467DB" w:rsidRDefault="00657702" w:rsidP="00657702">
      <w:pPr>
        <w:widowControl w:val="0"/>
        <w:tabs>
          <w:tab w:val="right" w:pos="5400"/>
          <w:tab w:val="left" w:pos="5760"/>
          <w:tab w:val="right" w:pos="10082"/>
        </w:tabs>
        <w:snapToGrid w:val="0"/>
        <w:contextualSpacing/>
        <w:rPr>
          <w:rFonts w:ascii="Cordia New" w:hAnsi="Cordia New" w:cs="Cordia New"/>
          <w:sz w:val="32"/>
          <w:szCs w:val="32"/>
        </w:rPr>
      </w:pPr>
      <w:r w:rsidRPr="008467DB">
        <w:rPr>
          <w:rFonts w:ascii="Cordia New" w:hAnsi="Cordia New" w:cs="Cordia New" w:hint="cs"/>
          <w:sz w:val="32"/>
          <w:szCs w:val="32"/>
        </w:rPr>
        <w:lastRenderedPageBreak/>
        <w:t xml:space="preserve">NARSAD Young Investigator Award (PI: Deng; Mentor: </w:t>
      </w:r>
      <w:proofErr w:type="gramStart"/>
      <w:r w:rsidRPr="008467DB">
        <w:rPr>
          <w:rFonts w:ascii="Cordia New" w:hAnsi="Cordia New" w:cs="Cordia New" w:hint="cs"/>
          <w:sz w:val="32"/>
          <w:szCs w:val="32"/>
        </w:rPr>
        <w:t xml:space="preserve">Lisanby)   </w:t>
      </w:r>
      <w:proofErr w:type="gramEnd"/>
      <w:r w:rsidRPr="008467DB">
        <w:rPr>
          <w:rFonts w:ascii="Cordia New" w:hAnsi="Cordia New" w:cs="Cordia New" w:hint="cs"/>
          <w:sz w:val="32"/>
          <w:szCs w:val="32"/>
        </w:rPr>
        <w:t xml:space="preserve">    </w:t>
      </w:r>
      <w:r>
        <w:rPr>
          <w:rFonts w:ascii="Cordia New" w:hAnsi="Cordia New" w:cs="Cordia New"/>
          <w:sz w:val="32"/>
          <w:szCs w:val="32"/>
        </w:rPr>
        <w:tab/>
      </w:r>
      <w:r w:rsidRPr="008467DB">
        <w:rPr>
          <w:rFonts w:ascii="Cordia New" w:hAnsi="Cordia New" w:cs="Cordia New" w:hint="cs"/>
          <w:sz w:val="32"/>
          <w:szCs w:val="32"/>
        </w:rPr>
        <w:t>1/2018 – 2/2020</w:t>
      </w:r>
    </w:p>
    <w:p w14:paraId="1DDBC431" w14:textId="77777777" w:rsidR="00657702" w:rsidRPr="008467DB" w:rsidRDefault="00657702" w:rsidP="00657702">
      <w:pPr>
        <w:widowControl w:val="0"/>
        <w:tabs>
          <w:tab w:val="left" w:pos="5400"/>
          <w:tab w:val="left" w:pos="5760"/>
          <w:tab w:val="left" w:pos="9360"/>
          <w:tab w:val="right" w:pos="10800"/>
        </w:tabs>
        <w:snapToGrid w:val="0"/>
        <w:contextualSpacing/>
        <w:rPr>
          <w:rFonts w:ascii="Cordia New" w:hAnsi="Cordia New" w:cs="Cordia New"/>
          <w:sz w:val="32"/>
          <w:szCs w:val="32"/>
        </w:rPr>
      </w:pPr>
      <w:r w:rsidRPr="008467DB">
        <w:rPr>
          <w:rFonts w:ascii="Cordia New" w:hAnsi="Cordia New" w:cs="Cordia New" w:hint="cs"/>
          <w:sz w:val="32"/>
          <w:szCs w:val="32"/>
        </w:rPr>
        <w:t>Individualized Low Amplitude Seizure Therapy (</w:t>
      </w:r>
      <w:proofErr w:type="spellStart"/>
      <w:r w:rsidRPr="008467DB">
        <w:rPr>
          <w:rFonts w:ascii="Cordia New" w:hAnsi="Cordia New" w:cs="Cordia New" w:hint="cs"/>
          <w:sz w:val="32"/>
          <w:szCs w:val="32"/>
        </w:rPr>
        <w:t>iLAST</w:t>
      </w:r>
      <w:proofErr w:type="spellEnd"/>
      <w:r w:rsidRPr="008467DB">
        <w:rPr>
          <w:rFonts w:ascii="Cordia New" w:hAnsi="Cordia New" w:cs="Cordia New" w:hint="cs"/>
          <w:sz w:val="32"/>
          <w:szCs w:val="32"/>
        </w:rPr>
        <w:t>)</w:t>
      </w:r>
    </w:p>
    <w:p w14:paraId="13025396" w14:textId="77777777" w:rsidR="00657702" w:rsidRPr="008467DB" w:rsidRDefault="00657702" w:rsidP="00657702">
      <w:pPr>
        <w:widowControl w:val="0"/>
        <w:tabs>
          <w:tab w:val="left" w:pos="5400"/>
          <w:tab w:val="left" w:pos="5760"/>
          <w:tab w:val="left" w:pos="9360"/>
          <w:tab w:val="right" w:pos="10800"/>
        </w:tabs>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 xml:space="preserve">This project seeks to develop a </w:t>
      </w:r>
      <w:proofErr w:type="gramStart"/>
      <w:r w:rsidRPr="008467DB">
        <w:rPr>
          <w:rFonts w:ascii="Cordia New" w:hAnsi="Cordia New" w:cs="Cordia New" w:hint="cs"/>
          <w:color w:val="000000"/>
          <w:sz w:val="32"/>
          <w:szCs w:val="32"/>
        </w:rPr>
        <w:t>rationally-designed</w:t>
      </w:r>
      <w:proofErr w:type="gramEnd"/>
      <w:r w:rsidRPr="008467DB">
        <w:rPr>
          <w:rFonts w:ascii="Cordia New" w:hAnsi="Cordia New" w:cs="Cordia New" w:hint="cs"/>
          <w:color w:val="000000"/>
          <w:sz w:val="32"/>
          <w:szCs w:val="32"/>
        </w:rPr>
        <w:t xml:space="preserve">, individualized, and targeted seizure therapy paradigm for the treatment of depression that maximizes clinical efficacy and minimizes cognitive side effects. </w:t>
      </w:r>
    </w:p>
    <w:p w14:paraId="5B4D556B" w14:textId="77777777" w:rsidR="00657702" w:rsidRPr="008467DB" w:rsidRDefault="00657702" w:rsidP="00657702">
      <w:pPr>
        <w:widowControl w:val="0"/>
        <w:tabs>
          <w:tab w:val="left" w:pos="5400"/>
          <w:tab w:val="left" w:pos="5760"/>
          <w:tab w:val="left" w:pos="9360"/>
          <w:tab w:val="right" w:pos="10800"/>
        </w:tabs>
        <w:snapToGrid w:val="0"/>
        <w:contextualSpacing/>
        <w:rPr>
          <w:rFonts w:ascii="Cordia New" w:hAnsi="Cordia New" w:cs="Cordia New"/>
          <w:sz w:val="32"/>
          <w:szCs w:val="32"/>
        </w:rPr>
      </w:pPr>
    </w:p>
    <w:p w14:paraId="40D2BEFD" w14:textId="77777777" w:rsidR="00657702" w:rsidRPr="008467DB" w:rsidRDefault="00657702" w:rsidP="00657702">
      <w:pPr>
        <w:widowControl w:val="0"/>
        <w:tabs>
          <w:tab w:val="left" w:pos="5400"/>
          <w:tab w:val="left" w:pos="5760"/>
          <w:tab w:val="left" w:pos="9360"/>
          <w:tab w:val="right" w:pos="10800"/>
        </w:tabs>
        <w:snapToGrid w:val="0"/>
        <w:contextualSpacing/>
        <w:rPr>
          <w:rFonts w:ascii="Cordia New" w:hAnsi="Cordia New" w:cs="Cordia New"/>
          <w:sz w:val="32"/>
          <w:szCs w:val="32"/>
        </w:rPr>
      </w:pPr>
      <w:r w:rsidRPr="008467DB">
        <w:rPr>
          <w:rFonts w:ascii="Cordia New" w:hAnsi="Cordia New" w:cs="Cordia New" w:hint="cs"/>
          <w:sz w:val="32"/>
          <w:szCs w:val="32"/>
        </w:rPr>
        <w:t xml:space="preserve">NARSAD Young Investigator Award (PI: Balderston; Mentors: Lisanby, </w:t>
      </w:r>
      <w:proofErr w:type="spellStart"/>
      <w:proofErr w:type="gramStart"/>
      <w:r w:rsidRPr="008467DB">
        <w:rPr>
          <w:rFonts w:ascii="Cordia New" w:hAnsi="Cordia New" w:cs="Cordia New" w:hint="cs"/>
          <w:sz w:val="32"/>
          <w:szCs w:val="32"/>
        </w:rPr>
        <w:t>Grillon</w:t>
      </w:r>
      <w:proofErr w:type="spellEnd"/>
      <w:r w:rsidRPr="008467DB">
        <w:rPr>
          <w:rFonts w:ascii="Cordia New" w:hAnsi="Cordia New" w:cs="Cordia New" w:hint="cs"/>
          <w:sz w:val="32"/>
          <w:szCs w:val="32"/>
        </w:rPr>
        <w:t xml:space="preserve">)   </w:t>
      </w:r>
      <w:proofErr w:type="gramEnd"/>
      <w:r w:rsidRPr="008467DB">
        <w:rPr>
          <w:rFonts w:ascii="Cordia New" w:hAnsi="Cordia New" w:cs="Cordia New" w:hint="cs"/>
          <w:sz w:val="32"/>
          <w:szCs w:val="32"/>
        </w:rPr>
        <w:t xml:space="preserve">               1/2019 – 2/2021</w:t>
      </w:r>
    </w:p>
    <w:p w14:paraId="6FF5D6EF" w14:textId="77777777" w:rsidR="00657702" w:rsidRPr="008467DB" w:rsidRDefault="00657702" w:rsidP="00657702">
      <w:pPr>
        <w:widowControl w:val="0"/>
        <w:tabs>
          <w:tab w:val="left" w:pos="5400"/>
          <w:tab w:val="left" w:pos="5760"/>
          <w:tab w:val="left" w:pos="9360"/>
          <w:tab w:val="right" w:pos="10800"/>
        </w:tabs>
        <w:snapToGrid w:val="0"/>
        <w:contextualSpacing/>
        <w:rPr>
          <w:rFonts w:ascii="Cordia New" w:hAnsi="Cordia New" w:cs="Cordia New"/>
          <w:sz w:val="32"/>
          <w:szCs w:val="32"/>
        </w:rPr>
      </w:pPr>
      <w:r w:rsidRPr="008467DB">
        <w:rPr>
          <w:rFonts w:ascii="Cordia New" w:hAnsi="Cordia New" w:cs="Cordia New" w:hint="cs"/>
          <w:sz w:val="32"/>
          <w:szCs w:val="32"/>
        </w:rPr>
        <w:t xml:space="preserve">Brain &amp; Behavior Foundation </w:t>
      </w:r>
    </w:p>
    <w:p w14:paraId="454385A9" w14:textId="77777777" w:rsidR="00657702" w:rsidRPr="008467DB" w:rsidRDefault="00657702" w:rsidP="00657702">
      <w:pPr>
        <w:widowControl w:val="0"/>
        <w:tabs>
          <w:tab w:val="left" w:pos="5400"/>
          <w:tab w:val="left" w:pos="5760"/>
          <w:tab w:val="left" w:pos="9360"/>
          <w:tab w:val="right" w:pos="10800"/>
        </w:tabs>
        <w:snapToGrid w:val="0"/>
        <w:contextualSpacing/>
        <w:rPr>
          <w:rFonts w:ascii="Cordia New" w:hAnsi="Cordia New" w:cs="Cordia New"/>
          <w:sz w:val="32"/>
          <w:szCs w:val="32"/>
        </w:rPr>
      </w:pPr>
      <w:r w:rsidRPr="008467DB">
        <w:rPr>
          <w:rFonts w:ascii="Cordia New" w:hAnsi="Cordia New" w:cs="Cordia New" w:hint="cs"/>
          <w:bCs/>
          <w:color w:val="00071E"/>
          <w:sz w:val="32"/>
          <w:szCs w:val="32"/>
        </w:rPr>
        <w:t xml:space="preserve">Development of a novel, fMRI-guided, sham-controlled, anxiolytic </w:t>
      </w:r>
      <w:proofErr w:type="spellStart"/>
      <w:r w:rsidRPr="008467DB">
        <w:rPr>
          <w:rFonts w:ascii="Cordia New" w:hAnsi="Cordia New" w:cs="Cordia New" w:hint="cs"/>
          <w:bCs/>
          <w:color w:val="00071E"/>
          <w:sz w:val="32"/>
          <w:szCs w:val="32"/>
        </w:rPr>
        <w:t>rTMS</w:t>
      </w:r>
      <w:proofErr w:type="spellEnd"/>
      <w:r w:rsidRPr="008467DB">
        <w:rPr>
          <w:rFonts w:ascii="Cordia New" w:hAnsi="Cordia New" w:cs="Cordia New" w:hint="cs"/>
          <w:bCs/>
          <w:color w:val="00071E"/>
          <w:sz w:val="32"/>
          <w:szCs w:val="32"/>
        </w:rPr>
        <w:t xml:space="preserve"> protocol in a translational laboratory model of anxiety in healthy individuals</w:t>
      </w:r>
    </w:p>
    <w:p w14:paraId="40FFE4B8" w14:textId="77777777" w:rsidR="00657702" w:rsidRDefault="00657702" w:rsidP="008467DB">
      <w:pPr>
        <w:pStyle w:val="PlainText"/>
        <w:widowControl w:val="0"/>
        <w:snapToGrid w:val="0"/>
        <w:contextualSpacing/>
        <w:rPr>
          <w:rFonts w:ascii="Cordia New" w:hAnsi="Cordia New" w:cs="Cordia New"/>
          <w:sz w:val="32"/>
          <w:szCs w:val="32"/>
        </w:rPr>
      </w:pPr>
    </w:p>
    <w:p w14:paraId="1DB37DBE" w14:textId="62AA7964"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5R01MH035636 (co-Investigator=Lisanby; PI=</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7/1/95-3/1/05</w:t>
      </w:r>
    </w:p>
    <w:p w14:paraId="09EB90EF"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10% effort</w:t>
      </w:r>
    </w:p>
    <w:p w14:paraId="2D23C91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NIMH</w:t>
      </w:r>
    </w:p>
    <w:p w14:paraId="50E5330B"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Total Costs $2,822,615</w:t>
      </w:r>
    </w:p>
    <w:p w14:paraId="03E40AB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Affective and Cognitive Consequences of ECT</w:t>
      </w:r>
    </w:p>
    <w:p w14:paraId="5E7C8AB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randomized controlled trial contrasted the efficacy and side effects of various forms of ECT.</w:t>
      </w:r>
    </w:p>
    <w:p w14:paraId="6AE16B36"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64DAD85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T32 MH15144 (Principal Investigator=Rieder)</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7/1/95-12/1/98</w:t>
      </w:r>
    </w:p>
    <w:p w14:paraId="3AA9BC99"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80% effort</w:t>
      </w:r>
    </w:p>
    <w:p w14:paraId="1CB5084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NIMH</w:t>
      </w:r>
    </w:p>
    <w:p w14:paraId="680A9B2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$33,012</w:t>
      </w:r>
    </w:p>
    <w:p w14:paraId="79EFE6F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Post Doctoral Clinical Fellowship in Affective and Related Disorders</w:t>
      </w:r>
    </w:p>
    <w:p w14:paraId="037C4E8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w:t>
      </w:r>
      <w:proofErr w:type="spellStart"/>
      <w:r w:rsidRPr="008467DB">
        <w:rPr>
          <w:rFonts w:ascii="Cordia New" w:hAnsi="Cordia New" w:cs="Cordia New" w:hint="cs"/>
          <w:sz w:val="32"/>
          <w:szCs w:val="32"/>
        </w:rPr>
        <w:t>post doctoral</w:t>
      </w:r>
      <w:proofErr w:type="spellEnd"/>
      <w:r w:rsidRPr="008467DB">
        <w:rPr>
          <w:rFonts w:ascii="Cordia New" w:hAnsi="Cordia New" w:cs="Cordia New" w:hint="cs"/>
          <w:sz w:val="32"/>
          <w:szCs w:val="32"/>
        </w:rPr>
        <w:t xml:space="preserve"> clinical fellowship supported my research training in a combination of interventional (ECT,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neurophysiological, neuroanatomical, and neuroimaging (PET) skills which were applied in integrated nonhuman primate and human investigations, focused on the neurobiology of emotion.</w:t>
      </w:r>
    </w:p>
    <w:p w14:paraId="52DC43F7"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67282EC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Established Investigator Award (co-Investigator=Lisanby; PI=</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w:t>
      </w:r>
      <w:r w:rsidRPr="008467DB">
        <w:rPr>
          <w:rFonts w:ascii="Cordia New" w:hAnsi="Cordia New" w:cs="Cordia New" w:hint="cs"/>
          <w:sz w:val="32"/>
          <w:szCs w:val="32"/>
        </w:rPr>
        <w:tab/>
        <w:t>5/1/96-4/30/98</w:t>
      </w:r>
    </w:p>
    <w:p w14:paraId="0B9840A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10% effort</w:t>
      </w:r>
    </w:p>
    <w:p w14:paraId="6AF5C3E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NARSAD</w:t>
      </w:r>
    </w:p>
    <w:p w14:paraId="716A32D6"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$100,000</w:t>
      </w:r>
    </w:p>
    <w:p w14:paraId="122D308F"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Focal Magnetic Brain Stimulation: Development of a New Treatment</w:t>
      </w:r>
    </w:p>
    <w:p w14:paraId="6AAC9851"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project involves development of a new rapid-rate magnetic stimulation device and evaluating its potential to induce focal seizures in primates, including measures of intracerebral current density.</w:t>
      </w:r>
    </w:p>
    <w:p w14:paraId="7A5C485E"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41514266"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Frontier Fund (co-Investigator=Lisanby; PI=Luber)</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5/1/96-4/30/97</w:t>
      </w:r>
    </w:p>
    <w:p w14:paraId="656D0D7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lastRenderedPageBreak/>
        <w:t>5% effort</w:t>
      </w:r>
    </w:p>
    <w:p w14:paraId="23AA298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New York Research Foundation for Mental Hygiene</w:t>
      </w:r>
    </w:p>
    <w:p w14:paraId="5207183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$5,000</w:t>
      </w:r>
    </w:p>
    <w:p w14:paraId="75382A4D"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The neural basis of backward masking deficits in schizophrenia</w:t>
      </w:r>
    </w:p>
    <w:p w14:paraId="06BBBAA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protocol employs the focal intervention of TMS to study aspects of visual information processing deficits in patients with schizophrenia.</w:t>
      </w:r>
    </w:p>
    <w:p w14:paraId="6AF40A5B"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2F3E2AAA"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PIRSG (Principal Investigator=Lisanby)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5/1/96-4/30/99</w:t>
      </w:r>
    </w:p>
    <w:p w14:paraId="7EF77AEB"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 effort</w:t>
      </w:r>
    </w:p>
    <w:p w14:paraId="77338E4A"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New York Research Foundation for Mental Hygiene</w:t>
      </w:r>
    </w:p>
    <w:p w14:paraId="0FE6B61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$5,000</w:t>
      </w:r>
    </w:p>
    <w:p w14:paraId="20E3E739"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Safety of Rapid-Rate Transcranial Magnetic Stimulation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in Normal Volunteers</w:t>
      </w:r>
    </w:p>
    <w:p w14:paraId="622A33E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protocol systematically studies the physiological and neuropsychological effects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in normal volunteers to investigate the safety of this technique to study and treat psychiatric disorders.</w:t>
      </w:r>
    </w:p>
    <w:p w14:paraId="0815CF42"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47BCBC2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NARSAD Young Investigator Award (Principal Investigator=Lisanby)</w:t>
      </w:r>
      <w:r w:rsidRPr="008467DB">
        <w:rPr>
          <w:rFonts w:ascii="Cordia New" w:hAnsi="Cordia New" w:cs="Cordia New" w:hint="cs"/>
          <w:sz w:val="32"/>
          <w:szCs w:val="32"/>
        </w:rPr>
        <w:tab/>
        <w:t>7/1/96-6/30/99</w:t>
      </w:r>
    </w:p>
    <w:p w14:paraId="2E8A8E8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National Alliance for Research on Schizophrenia and Depression</w:t>
      </w:r>
    </w:p>
    <w:p w14:paraId="148A24D7"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$60,000</w:t>
      </w:r>
    </w:p>
    <w:p w14:paraId="12B3F92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The Neurobiology of Emotional Processing and the Treatment of Mood Disorders: Transcranial Magnetic Stimulation Studies</w:t>
      </w:r>
    </w:p>
    <w:p w14:paraId="1D6993ED"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project involves the establishment of reliable methods for using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to probe the processing of emotional information and to alter mood in normal volunteers and patients with major depressive disorder.</w:t>
      </w:r>
    </w:p>
    <w:p w14:paraId="765CA743"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5B89B01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R01 MH55646:01 (co-Investigator=Lisanby; Principal Investigator=</w:t>
      </w:r>
      <w:proofErr w:type="spellStart"/>
      <w:proofErr w:type="gram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1</w:t>
      </w:r>
      <w:proofErr w:type="gramEnd"/>
      <w:r w:rsidRPr="008467DB">
        <w:rPr>
          <w:rFonts w:ascii="Cordia New" w:hAnsi="Cordia New" w:cs="Cordia New" w:hint="cs"/>
          <w:sz w:val="32"/>
          <w:szCs w:val="32"/>
        </w:rPr>
        <w:t>/1/97-12/31/01</w:t>
      </w:r>
    </w:p>
    <w:p w14:paraId="4C3490C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17A243B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NIMH</w:t>
      </w:r>
    </w:p>
    <w:p w14:paraId="470D544B"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$ 311,268</w:t>
      </w:r>
    </w:p>
    <w:p w14:paraId="6567A8A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Cerebrovascular Abnormalities in Late-Onset Depression</w:t>
      </w:r>
    </w:p>
    <w:p w14:paraId="54BDB541"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longitudinal project involves investigation of cerebral perfusion and metabolism deficits (PET) and structural deficits (MRI) in patients with late-onset major depression treated with sertraline.  My role is to coordinate all aspects of the clinical conduct and imaging procedures in the study.</w:t>
      </w:r>
    </w:p>
    <w:p w14:paraId="0CDF6D5C"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727327BA"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Grant (co-PI=Lisanby; Principal Investigator=</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w:t>
      </w:r>
      <w:r w:rsidRPr="008467DB">
        <w:rPr>
          <w:rFonts w:ascii="Cordia New" w:hAnsi="Cordia New" w:cs="Cordia New" w:hint="cs"/>
          <w:sz w:val="32"/>
          <w:szCs w:val="32"/>
        </w:rPr>
        <w:tab/>
      </w:r>
      <w:r w:rsidRPr="008467DB">
        <w:rPr>
          <w:rFonts w:ascii="Cordia New" w:hAnsi="Cordia New" w:cs="Cordia New" w:hint="cs"/>
          <w:sz w:val="32"/>
          <w:szCs w:val="32"/>
        </w:rPr>
        <w:tab/>
        <w:t>7/1/97-6/30/99</w:t>
      </w:r>
    </w:p>
    <w:p w14:paraId="46C80B7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25% effort</w:t>
      </w:r>
    </w:p>
    <w:p w14:paraId="036BFE71" w14:textId="77777777" w:rsidR="00033AE6" w:rsidRPr="008467DB" w:rsidRDefault="00033AE6" w:rsidP="008467DB">
      <w:pPr>
        <w:pStyle w:val="PlainText"/>
        <w:widowControl w:val="0"/>
        <w:snapToGrid w:val="0"/>
        <w:contextualSpacing/>
        <w:rPr>
          <w:rFonts w:ascii="Cordia New" w:hAnsi="Cordia New" w:cs="Cordia New"/>
          <w:sz w:val="32"/>
          <w:szCs w:val="32"/>
        </w:rPr>
      </w:pPr>
      <w:proofErr w:type="spellStart"/>
      <w:r w:rsidRPr="008467DB">
        <w:rPr>
          <w:rFonts w:ascii="Cordia New" w:hAnsi="Cordia New" w:cs="Cordia New" w:hint="cs"/>
          <w:sz w:val="32"/>
          <w:szCs w:val="32"/>
        </w:rPr>
        <w:t>Magstim</w:t>
      </w:r>
      <w:proofErr w:type="spellEnd"/>
      <w:r w:rsidRPr="008467DB">
        <w:rPr>
          <w:rFonts w:ascii="Cordia New" w:hAnsi="Cordia New" w:cs="Cordia New" w:hint="cs"/>
          <w:sz w:val="32"/>
          <w:szCs w:val="32"/>
        </w:rPr>
        <w:t xml:space="preserve"> Company Ltd</w:t>
      </w:r>
    </w:p>
    <w:p w14:paraId="610CE959"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lastRenderedPageBreak/>
        <w:t>$100,000</w:t>
      </w:r>
    </w:p>
    <w:p w14:paraId="4760F34B"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Augmentation of antidepressant medication with rapid-rate transcranial magnetic stimulation.</w:t>
      </w:r>
    </w:p>
    <w:p w14:paraId="6D6256AA"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randomized, controlled, blinded, two-center study examined the utility of 2 weeks of TMS as an augmentation strategy for sertraline therapy of major depressive disorder.</w:t>
      </w:r>
    </w:p>
    <w:p w14:paraId="70A3B077"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52B5B70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Grant (co-PI=Lisanby; PI=</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7/1/97-6/30/99</w:t>
      </w:r>
    </w:p>
    <w:p w14:paraId="203C1DE7"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25% effort</w:t>
      </w:r>
    </w:p>
    <w:p w14:paraId="3D53F8E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Pfizer Inc.</w:t>
      </w:r>
    </w:p>
    <w:p w14:paraId="598011BA"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$100,000</w:t>
      </w:r>
    </w:p>
    <w:p w14:paraId="2134F0AD"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Augmentation of antidepressant medication with rapid-rate transcranial magnetic stimulation.</w:t>
      </w:r>
    </w:p>
    <w:p w14:paraId="0701EA1A"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randomized, controlled, blinded, two-center study examined the utility of 2 weeks of TMS as an augmentation strategy for sertraline therapy of major depressive disorder.</w:t>
      </w:r>
    </w:p>
    <w:p w14:paraId="6F7EA555"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6899AF6E"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K08 MH01577 (Principal Investigator=Lisanby)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12/1/98-11/30/03</w:t>
      </w:r>
    </w:p>
    <w:p w14:paraId="6AEBEB0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75% effort</w:t>
      </w:r>
    </w:p>
    <w:p w14:paraId="77A50E43"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NIMH</w:t>
      </w:r>
    </w:p>
    <w:p w14:paraId="1221178E"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$730,600</w:t>
      </w:r>
    </w:p>
    <w:p w14:paraId="1A9155C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Neurobiology of Emotional Processes: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Studies</w:t>
      </w:r>
    </w:p>
    <w:p w14:paraId="5493F60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Mentored Clinical Scientist Development Award involves the establishment of reliable methods for using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to probe the neural circuits regulating mood in normal volunteers.  It also involves the use of pre-clinical models to validate the use of repetitive transcranial magnetic stimulation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in the study of brain-behavior relationships.</w:t>
      </w:r>
    </w:p>
    <w:p w14:paraId="4B5147E0"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083F291B"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R01 NS38636 (co-Investigator=Lisanby; Principal Investigator=Fallon)</w:t>
      </w:r>
      <w:r w:rsidRPr="008467DB">
        <w:rPr>
          <w:rFonts w:ascii="Cordia New" w:hAnsi="Cordia New" w:cs="Cordia New" w:hint="cs"/>
          <w:sz w:val="32"/>
          <w:szCs w:val="32"/>
        </w:rPr>
        <w:tab/>
        <w:t>4/1/99-3/31/03</w:t>
      </w:r>
    </w:p>
    <w:p w14:paraId="7A18A448"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1E63563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NINDS</w:t>
      </w:r>
    </w:p>
    <w:p w14:paraId="63EE6F57"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$3,111,690</w:t>
      </w:r>
    </w:p>
    <w:p w14:paraId="4D3238C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PET and MRI Imaging of Persistent Lyme Encephalopathy</w:t>
      </w:r>
    </w:p>
    <w:p w14:paraId="1AB8A11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study examines cerebral blood flow and metabolism deficits that characterize Lyme's disease.</w:t>
      </w:r>
    </w:p>
    <w:p w14:paraId="380848FE"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30E5121D"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R01 MH60884-01 (Principal Investigator=Lisanby)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12/1/99-11/30/03</w:t>
      </w:r>
    </w:p>
    <w:p w14:paraId="5EF4B43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20% effort</w:t>
      </w:r>
    </w:p>
    <w:p w14:paraId="6CB22EA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NIMH</w:t>
      </w:r>
    </w:p>
    <w:p w14:paraId="0AB43E2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$1,031,002</w:t>
      </w:r>
    </w:p>
    <w:p w14:paraId="3FC1C36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Magnetic Stimulation Therapy: A New Convulsive Treatment</w:t>
      </w:r>
    </w:p>
    <w:p w14:paraId="077105DB"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lastRenderedPageBreak/>
        <w:t>This project employs an animal model (rhesus monkey) to establish the feasibility and safety of magnetic seizure induction as a novel convulsive treatment, and compare its cognitive, physiological, and neuropathological effects with electroconvulsive shock (ECS).</w:t>
      </w:r>
    </w:p>
    <w:p w14:paraId="15FA5D15"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40D19CC9"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Clinical Trials Award (Principal Investigator=Lisanby)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7/1/00-7/1/01</w:t>
      </w:r>
    </w:p>
    <w:p w14:paraId="4478A0AA"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 effort</w:t>
      </w:r>
    </w:p>
    <w:p w14:paraId="62B864D6"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Columbia University</w:t>
      </w:r>
    </w:p>
    <w:p w14:paraId="57013FBB"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$50,000</w:t>
      </w:r>
    </w:p>
    <w:p w14:paraId="65F6C88A"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Magnetic Stimulation Therapy (MST): Feasibility of a novel convulsive technique</w:t>
      </w:r>
    </w:p>
    <w:p w14:paraId="47784DA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The aims of this first clinical trial of MST in the human are to demonstrate the feasibility of magnetic seizure induction (MST) as an alternative to ECT and to compare the acute cognitive side effects of MST and conventional ECT.</w:t>
      </w:r>
    </w:p>
    <w:p w14:paraId="6D4781EA"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6B4FD91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Unrestricted Grant (Awardee=Lisanby)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7/1/00-7/1/01</w:t>
      </w:r>
    </w:p>
    <w:p w14:paraId="7147C3D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APA/SmithKline Beecham </w:t>
      </w:r>
    </w:p>
    <w:p w14:paraId="6930AE0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$11,667</w:t>
      </w:r>
    </w:p>
    <w:p w14:paraId="0B920351" w14:textId="77777777" w:rsidR="00635FB0"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APA/SmithKline Beecham Award 2000 Awardee</w:t>
      </w:r>
    </w:p>
    <w:p w14:paraId="7B95DEB0"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3F8D02D8"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Cure Autism Now (Principal Investigator=Lisanby)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3/1/01-3/1/02</w:t>
      </w:r>
    </w:p>
    <w:p w14:paraId="1FB2EA8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2DDB9FD3"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New York Research Foundation for Mental Hygiene</w:t>
      </w:r>
    </w:p>
    <w:p w14:paraId="5D8F1B4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$5,000</w:t>
      </w:r>
    </w:p>
    <w:p w14:paraId="56161A0E"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Low frequency transcranial magnetic stimulation in the investigation of </w:t>
      </w:r>
      <w:proofErr w:type="spellStart"/>
      <w:r w:rsidRPr="008467DB">
        <w:rPr>
          <w:rFonts w:ascii="Cordia New" w:hAnsi="Cordia New" w:cs="Cordia New" w:hint="cs"/>
          <w:sz w:val="32"/>
          <w:szCs w:val="32"/>
        </w:rPr>
        <w:t>self awareness</w:t>
      </w:r>
      <w:proofErr w:type="spellEnd"/>
      <w:r w:rsidRPr="008467DB">
        <w:rPr>
          <w:rFonts w:ascii="Cordia New" w:hAnsi="Cordia New" w:cs="Cordia New" w:hint="cs"/>
          <w:sz w:val="32"/>
          <w:szCs w:val="32"/>
        </w:rPr>
        <w:t xml:space="preserve"> in adults with Asperger's disorder.</w:t>
      </w:r>
    </w:p>
    <w:p w14:paraId="28F26BD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The goal of this project is to test the utility of TMS delivered to the right prefrontal cortex in improving symptoms of autism and in various aspects of </w:t>
      </w:r>
      <w:proofErr w:type="spellStart"/>
      <w:r w:rsidRPr="008467DB">
        <w:rPr>
          <w:rFonts w:ascii="Cordia New" w:hAnsi="Cordia New" w:cs="Cordia New" w:hint="cs"/>
          <w:sz w:val="32"/>
          <w:szCs w:val="32"/>
        </w:rPr>
        <w:t>self awareness</w:t>
      </w:r>
      <w:proofErr w:type="spellEnd"/>
      <w:r w:rsidRPr="008467DB">
        <w:rPr>
          <w:rFonts w:ascii="Cordia New" w:hAnsi="Cordia New" w:cs="Cordia New" w:hint="cs"/>
          <w:sz w:val="32"/>
          <w:szCs w:val="32"/>
        </w:rPr>
        <w:t xml:space="preserve"> and </w:t>
      </w:r>
      <w:proofErr w:type="spellStart"/>
      <w:r w:rsidRPr="008467DB">
        <w:rPr>
          <w:rFonts w:ascii="Cordia New" w:hAnsi="Cordia New" w:cs="Cordia New" w:hint="cs"/>
          <w:sz w:val="32"/>
          <w:szCs w:val="32"/>
        </w:rPr>
        <w:t>self recognition</w:t>
      </w:r>
      <w:proofErr w:type="spellEnd"/>
      <w:r w:rsidRPr="008467DB">
        <w:rPr>
          <w:rFonts w:ascii="Cordia New" w:hAnsi="Cordia New" w:cs="Cordia New" w:hint="cs"/>
          <w:sz w:val="32"/>
          <w:szCs w:val="32"/>
        </w:rPr>
        <w:t>.</w:t>
      </w:r>
    </w:p>
    <w:p w14:paraId="771F1DDE"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7FC9D1E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Frontier Fund (Faculty sponsor=Lisanby; Principal Investigator=Matthews)</w:t>
      </w:r>
      <w:r w:rsidRPr="008467DB">
        <w:rPr>
          <w:rFonts w:ascii="Cordia New" w:hAnsi="Cordia New" w:cs="Cordia New" w:hint="cs"/>
          <w:sz w:val="32"/>
          <w:szCs w:val="32"/>
        </w:rPr>
        <w:tab/>
        <w:t>5/1/01-4/30/02</w:t>
      </w:r>
    </w:p>
    <w:p w14:paraId="7C862EF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42C4551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New York Research Foundation for Mental Hygiene</w:t>
      </w:r>
    </w:p>
    <w:p w14:paraId="0100C5A6"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$5,000</w:t>
      </w:r>
    </w:p>
    <w:p w14:paraId="15AB1B91"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Motion Perception in Schizophrenia</w:t>
      </w:r>
    </w:p>
    <w:p w14:paraId="604D4E3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We have used TMS to the human area MT to selectively disrupt aspects of motion perception (speed and direction discrimination) in normal volunteers.  We now extend this work to study the neurobiology underlying motion perception abnormalities in schizophrenia.</w:t>
      </w:r>
    </w:p>
    <w:p w14:paraId="10BF40DC"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1427E6AE"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PIRSG (Faculty sponsor=Lisanby; Principal Investigator=Moscrip)</w:t>
      </w:r>
      <w:r w:rsidRPr="008467DB">
        <w:rPr>
          <w:rFonts w:ascii="Cordia New" w:hAnsi="Cordia New" w:cs="Cordia New" w:hint="cs"/>
          <w:sz w:val="32"/>
          <w:szCs w:val="32"/>
        </w:rPr>
        <w:tab/>
      </w:r>
      <w:r w:rsidRPr="008467DB">
        <w:rPr>
          <w:rFonts w:ascii="Cordia New" w:hAnsi="Cordia New" w:cs="Cordia New" w:hint="cs"/>
          <w:sz w:val="32"/>
          <w:szCs w:val="32"/>
        </w:rPr>
        <w:tab/>
        <w:t>5/1/01-4/30/02</w:t>
      </w:r>
    </w:p>
    <w:p w14:paraId="59C961DF"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1DBC9EDA"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New York Research Foundation for Mental Hygiene</w:t>
      </w:r>
    </w:p>
    <w:p w14:paraId="6826C7D1"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$5,000</w:t>
      </w:r>
    </w:p>
    <w:p w14:paraId="32CC86BA"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Cognitive side effects of TMS and ECS</w:t>
      </w:r>
    </w:p>
    <w:p w14:paraId="6B59535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The goal of this project is to develop cognitive tasks in the rhesus monkey to assess anterograde and retrograde amnestic effects of magnetically and electrically induced seizures.</w:t>
      </w:r>
    </w:p>
    <w:p w14:paraId="5CDE9B79"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62FF68C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Stanley Foundation Research Grant (Principal Investigator = Lisanby)</w:t>
      </w:r>
      <w:r w:rsidRPr="008467DB">
        <w:rPr>
          <w:rFonts w:ascii="Cordia New" w:hAnsi="Cordia New" w:cs="Cordia New" w:hint="cs"/>
          <w:sz w:val="32"/>
          <w:szCs w:val="32"/>
        </w:rPr>
        <w:tab/>
        <w:t>8/1/01 - 7/31/05</w:t>
      </w:r>
    </w:p>
    <w:p w14:paraId="7B63120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22B8575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Stanley Foundation</w:t>
      </w:r>
    </w:p>
    <w:p w14:paraId="14FA62C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$150,000</w:t>
      </w:r>
    </w:p>
    <w:p w14:paraId="64ABD6B6"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Magnetic Seizure Therapy (MST) for the Treatment of Depression: A Pilot Randomized Trial</w:t>
      </w:r>
    </w:p>
    <w:p w14:paraId="2F58F85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study tests the comparative efficacy and side effects of three different forms of MST (with various coil placements) in a randomized double-masked controlled trial to identify the MST method with the best efficacy/side effect tradeoff.</w:t>
      </w:r>
    </w:p>
    <w:p w14:paraId="033BA428"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22154CC1"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John F. Kennedy Institute, </w:t>
      </w:r>
      <w:proofErr w:type="gramStart"/>
      <w:r w:rsidRPr="008467DB">
        <w:rPr>
          <w:rFonts w:ascii="Cordia New" w:hAnsi="Cordia New" w:cs="Cordia New" w:hint="cs"/>
          <w:sz w:val="32"/>
          <w:szCs w:val="32"/>
        </w:rPr>
        <w:t>Denmark  (</w:t>
      </w:r>
      <w:proofErr w:type="gramEnd"/>
      <w:r w:rsidRPr="008467DB">
        <w:rPr>
          <w:rFonts w:ascii="Cordia New" w:hAnsi="Cordia New" w:cs="Cordia New" w:hint="cs"/>
          <w:sz w:val="32"/>
          <w:szCs w:val="32"/>
        </w:rPr>
        <w:t>Principal Investigator=Lisanby)</w:t>
      </w:r>
      <w:r w:rsidRPr="008467DB">
        <w:rPr>
          <w:rFonts w:ascii="Cordia New" w:hAnsi="Cordia New" w:cs="Cordia New" w:hint="cs"/>
          <w:sz w:val="32"/>
          <w:szCs w:val="32"/>
        </w:rPr>
        <w:tab/>
        <w:t>9/1/01-9/1/07</w:t>
      </w:r>
    </w:p>
    <w:p w14:paraId="262E40C3"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57774F9B"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$75,000</w:t>
      </w:r>
    </w:p>
    <w:p w14:paraId="1735D43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TMS studies of self-awareness</w:t>
      </w:r>
    </w:p>
    <w:p w14:paraId="0719F7FA"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Supported the sabbatical work of Professor Hans Lou, and continuing collaboration with him, on the roles that lateral prefrontal and parietal brain regions play in performing tasks that measure aspects of self-awareness.</w:t>
      </w:r>
    </w:p>
    <w:p w14:paraId="0A4AF0B0"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7800529F"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Grant (Principal Investigator of NYSPI site=Lisanby; co-PI of project=Lisanby, PI of project=Stern)</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4/1/02-8/31/03</w:t>
      </w:r>
    </w:p>
    <w:p w14:paraId="3F6E90ED"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15% effort</w:t>
      </w:r>
    </w:p>
    <w:p w14:paraId="0FBAB4F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Department of Defense: Defense Advanced Research Projects Agency (DARPA)</w:t>
      </w:r>
    </w:p>
    <w:p w14:paraId="08BDD5B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$1,052,024</w:t>
      </w:r>
    </w:p>
    <w:p w14:paraId="75BC3008"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FMRI/TMS Approaches </w:t>
      </w:r>
      <w:proofErr w:type="gramStart"/>
      <w:r w:rsidRPr="008467DB">
        <w:rPr>
          <w:rFonts w:ascii="Cordia New" w:hAnsi="Cordia New" w:cs="Cordia New" w:hint="cs"/>
          <w:sz w:val="32"/>
          <w:szCs w:val="32"/>
        </w:rPr>
        <w:t>To</w:t>
      </w:r>
      <w:proofErr w:type="gramEnd"/>
      <w:r w:rsidRPr="008467DB">
        <w:rPr>
          <w:rFonts w:ascii="Cordia New" w:hAnsi="Cordia New" w:cs="Cordia New" w:hint="cs"/>
          <w:sz w:val="32"/>
          <w:szCs w:val="32"/>
        </w:rPr>
        <w:t xml:space="preserve"> Enhancing Performance During Sleep Deprivation</w:t>
      </w:r>
    </w:p>
    <w:p w14:paraId="4F8B9459"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multi-project program employs convergent methods to identify and remediate the effects of sleep deprivation on aspects of cognitive performance. The TMS core utilizes TMS as a probe of networks identified with fMRI, and as a tool to alter network expression for desired behavioral outcomes.</w:t>
      </w:r>
    </w:p>
    <w:p w14:paraId="38C6F479"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439D8D2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R21 MH066748 (co-Investigator=Lisanby; Principal Investigator=Gorman)</w:t>
      </w:r>
      <w:r w:rsidRPr="008467DB">
        <w:rPr>
          <w:rFonts w:ascii="Cordia New" w:hAnsi="Cordia New" w:cs="Cordia New" w:hint="cs"/>
          <w:sz w:val="32"/>
          <w:szCs w:val="32"/>
        </w:rPr>
        <w:tab/>
        <w:t>7/1/02-6/30/04</w:t>
      </w:r>
    </w:p>
    <w:p w14:paraId="0E3C66FD"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3E47A14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NIMH</w:t>
      </w:r>
    </w:p>
    <w:p w14:paraId="5D02B818"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$300,000</w:t>
      </w:r>
    </w:p>
    <w:p w14:paraId="4C5D5D5D"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Neural circuitry of social behavior in bonnet macaques</w:t>
      </w:r>
    </w:p>
    <w:p w14:paraId="34D3A129"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project explores the fundamental neurobiology of social behavior using a primate animal model.</w:t>
      </w:r>
    </w:p>
    <w:p w14:paraId="35DA7CB5"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19EF0B4A"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NARSAD Young Investigator Award (Mentors= Lisanby, Dwork, PI=</w:t>
      </w:r>
      <w:proofErr w:type="gramStart"/>
      <w:r w:rsidRPr="008467DB">
        <w:rPr>
          <w:rFonts w:ascii="Cordia New" w:hAnsi="Cordia New" w:cs="Cordia New" w:hint="cs"/>
          <w:sz w:val="32"/>
          <w:szCs w:val="32"/>
        </w:rPr>
        <w:t>Ilievski)  7</w:t>
      </w:r>
      <w:proofErr w:type="gramEnd"/>
      <w:r w:rsidRPr="008467DB">
        <w:rPr>
          <w:rFonts w:ascii="Cordia New" w:hAnsi="Cordia New" w:cs="Cordia New" w:hint="cs"/>
          <w:sz w:val="32"/>
          <w:szCs w:val="32"/>
        </w:rPr>
        <w:t>/1/02-6/30/05</w:t>
      </w:r>
    </w:p>
    <w:p w14:paraId="0290E011"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0AF098E9"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NARSAD</w:t>
      </w:r>
    </w:p>
    <w:p w14:paraId="4B26E6FB"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$60,000</w:t>
      </w:r>
    </w:p>
    <w:p w14:paraId="2E780ED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Golgi Studies of Electroconvulsive and </w:t>
      </w:r>
      <w:proofErr w:type="gramStart"/>
      <w:r w:rsidRPr="008467DB">
        <w:rPr>
          <w:rFonts w:ascii="Cordia New" w:hAnsi="Cordia New" w:cs="Cordia New" w:hint="cs"/>
          <w:sz w:val="32"/>
          <w:szCs w:val="32"/>
        </w:rPr>
        <w:t>Magnetically-Induced</w:t>
      </w:r>
      <w:proofErr w:type="gramEnd"/>
      <w:r w:rsidRPr="008467DB">
        <w:rPr>
          <w:rFonts w:ascii="Cordia New" w:hAnsi="Cordia New" w:cs="Cordia New" w:hint="cs"/>
          <w:sz w:val="32"/>
          <w:szCs w:val="32"/>
        </w:rPr>
        <w:t xml:space="preserve"> Seizures</w:t>
      </w:r>
    </w:p>
    <w:p w14:paraId="4EDDBBE6"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project examines the role of dendritic changes in the hippocampus in the mechanism of action of convulsive therapy (both conventional electrical seizure induction and magnetic seizure therapy (MST)) in the rhesus monkey model.</w:t>
      </w:r>
    </w:p>
    <w:p w14:paraId="2B7E3B13"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24AD1D8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Beeson Physician Faculty Scholars in Aging Research Program (PI=</w:t>
      </w:r>
      <w:proofErr w:type="gramStart"/>
      <w:r w:rsidRPr="008467DB">
        <w:rPr>
          <w:rFonts w:ascii="Cordia New" w:hAnsi="Cordia New" w:cs="Cordia New" w:hint="cs"/>
          <w:sz w:val="32"/>
          <w:szCs w:val="32"/>
        </w:rPr>
        <w:t>Lisanby)  4</w:t>
      </w:r>
      <w:proofErr w:type="gramEnd"/>
      <w:r w:rsidRPr="008467DB">
        <w:rPr>
          <w:rFonts w:ascii="Cordia New" w:hAnsi="Cordia New" w:cs="Cordia New" w:hint="cs"/>
          <w:sz w:val="32"/>
          <w:szCs w:val="32"/>
        </w:rPr>
        <w:t>/1/03-3/31/08</w:t>
      </w:r>
    </w:p>
    <w:p w14:paraId="20534EF1"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10% effort</w:t>
      </w:r>
    </w:p>
    <w:p w14:paraId="3708272D"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TDC $450,000</w:t>
      </w:r>
    </w:p>
    <w:p w14:paraId="4ED3C8F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American Federation for Aging Research</w:t>
      </w:r>
    </w:p>
    <w:p w14:paraId="2DD13027"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Brain Stimulation and Pharmacological Strategies to Reduce the Cognitive Side Effects of ECT in Geriatric Depression</w:t>
      </w:r>
    </w:p>
    <w:p w14:paraId="4D31172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project studies the use of magnetic seizure therapy, along with anticholinergic agents, as strategies to reduce the cognitive side effects of ECT in the elderly population.</w:t>
      </w:r>
    </w:p>
    <w:p w14:paraId="6F51AB26"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2B1FC04D"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NARSAD Young Investigator Award (PI=Waterhouse; </w:t>
      </w:r>
      <w:proofErr w:type="spellStart"/>
      <w:r w:rsidRPr="008467DB">
        <w:rPr>
          <w:rFonts w:ascii="Cordia New" w:hAnsi="Cordia New" w:cs="Cordia New" w:hint="cs"/>
          <w:sz w:val="32"/>
          <w:szCs w:val="32"/>
        </w:rPr>
        <w:t>CoI</w:t>
      </w:r>
      <w:proofErr w:type="spellEnd"/>
      <w:r w:rsidRPr="008467DB">
        <w:rPr>
          <w:rFonts w:ascii="Cordia New" w:hAnsi="Cordia New" w:cs="Cordia New" w:hint="cs"/>
          <w:sz w:val="32"/>
          <w:szCs w:val="32"/>
        </w:rPr>
        <w:t>=Lisanby)</w:t>
      </w:r>
      <w:r w:rsidRPr="008467DB">
        <w:rPr>
          <w:rFonts w:ascii="Cordia New" w:hAnsi="Cordia New" w:cs="Cordia New" w:hint="cs"/>
          <w:sz w:val="32"/>
          <w:szCs w:val="32"/>
        </w:rPr>
        <w:tab/>
      </w:r>
      <w:r w:rsidRPr="008467DB">
        <w:rPr>
          <w:rFonts w:ascii="Cordia New" w:hAnsi="Cordia New" w:cs="Cordia New" w:hint="cs"/>
          <w:sz w:val="32"/>
          <w:szCs w:val="32"/>
        </w:rPr>
        <w:tab/>
        <w:t>7/1/03-6/30/05</w:t>
      </w:r>
    </w:p>
    <w:p w14:paraId="7C21083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$58,902</w:t>
      </w:r>
    </w:p>
    <w:p w14:paraId="1A45E3D4" w14:textId="77777777" w:rsidR="00635FB0"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PET Assessment of the effect on </w:t>
      </w:r>
      <w:proofErr w:type="spellStart"/>
      <w:r w:rsidRPr="008467DB">
        <w:rPr>
          <w:rFonts w:ascii="Cordia New" w:hAnsi="Cordia New" w:cs="Cordia New" w:hint="cs"/>
          <w:sz w:val="32"/>
          <w:szCs w:val="32"/>
        </w:rPr>
        <w:t>gonodal</w:t>
      </w:r>
      <w:proofErr w:type="spellEnd"/>
      <w:r w:rsidRPr="008467DB">
        <w:rPr>
          <w:rFonts w:ascii="Cordia New" w:hAnsi="Cordia New" w:cs="Cordia New" w:hint="cs"/>
          <w:sz w:val="32"/>
          <w:szCs w:val="32"/>
        </w:rPr>
        <w:t xml:space="preserve"> hormones on stimulated dopamine release in humans</w:t>
      </w:r>
      <w:r w:rsidR="00635FB0" w:rsidRPr="008467DB">
        <w:rPr>
          <w:rFonts w:ascii="Cordia New" w:hAnsi="Cordia New" w:cs="Cordia New" w:hint="cs"/>
          <w:sz w:val="32"/>
          <w:szCs w:val="32"/>
        </w:rPr>
        <w:t>.</w:t>
      </w:r>
    </w:p>
    <w:p w14:paraId="06420393" w14:textId="77777777" w:rsidR="00635FB0" w:rsidRPr="008467DB" w:rsidRDefault="00635FB0" w:rsidP="008467DB">
      <w:pPr>
        <w:pStyle w:val="PlainText"/>
        <w:widowControl w:val="0"/>
        <w:snapToGrid w:val="0"/>
        <w:contextualSpacing/>
        <w:rPr>
          <w:rFonts w:ascii="Cordia New" w:hAnsi="Cordia New" w:cs="Cordia New"/>
          <w:sz w:val="32"/>
          <w:szCs w:val="32"/>
        </w:rPr>
      </w:pPr>
    </w:p>
    <w:p w14:paraId="2D8FE3CA" w14:textId="77777777" w:rsidR="00635FB0" w:rsidRPr="008467DB" w:rsidRDefault="00635FB0"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NIMH T32 (Principal Investigator=Roose; Faculty Mentor =Lisanby)</w:t>
      </w:r>
      <w:r w:rsidRPr="008467DB">
        <w:rPr>
          <w:rFonts w:ascii="Cordia New" w:hAnsi="Cordia New" w:cs="Cordia New" w:hint="cs"/>
          <w:sz w:val="32"/>
          <w:szCs w:val="32"/>
        </w:rPr>
        <w:tab/>
      </w:r>
      <w:r w:rsidRPr="008467DB">
        <w:rPr>
          <w:rFonts w:ascii="Cordia New" w:hAnsi="Cordia New" w:cs="Cordia New" w:hint="cs"/>
          <w:sz w:val="32"/>
          <w:szCs w:val="32"/>
        </w:rPr>
        <w:tab/>
        <w:t>7/1/03 – 6/30/10</w:t>
      </w:r>
    </w:p>
    <w:p w14:paraId="04227781" w14:textId="77777777" w:rsidR="00635FB0" w:rsidRPr="008467DB" w:rsidRDefault="00635FB0"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Annual TDC$278,912; Total Costs $299,579; Project $2,403,526</w:t>
      </w:r>
    </w:p>
    <w:p w14:paraId="394F4F67" w14:textId="77777777" w:rsidR="00635FB0" w:rsidRPr="008467DB" w:rsidRDefault="00635FB0"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Clinical Research Training in Geriatric Psychiatry</w:t>
      </w:r>
    </w:p>
    <w:p w14:paraId="32A5FD75" w14:textId="77777777" w:rsidR="00033AE6" w:rsidRPr="008467DB" w:rsidRDefault="00635FB0"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Preceptor for postdoctoral fellowship program in geriatric psychiatry.</w:t>
      </w:r>
    </w:p>
    <w:p w14:paraId="24F93F95"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0908F4F3"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lastRenderedPageBreak/>
        <w:t>NARSAD Independent Investigator Award (PI=Lisanby)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8/1/03-8/1/05</w:t>
      </w:r>
    </w:p>
    <w:p w14:paraId="37A9BC2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 effort</w:t>
      </w:r>
    </w:p>
    <w:p w14:paraId="05A3447D"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National Alliance for Research in Schizophrenia and Depression</w:t>
      </w:r>
    </w:p>
    <w:p w14:paraId="6387249B"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$100,000</w:t>
      </w:r>
    </w:p>
    <w:p w14:paraId="52944D29"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Magnetic seizure therapy for the treatment of major depression</w:t>
      </w:r>
    </w:p>
    <w:p w14:paraId="1E610B98"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project supports a randomized clinical trial on the antidepressant efficacy of two forms of MST.</w:t>
      </w:r>
    </w:p>
    <w:p w14:paraId="0C0676B3"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6F04788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Grant (Principal Investigator = 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9/1/03-9/1/04</w:t>
      </w:r>
    </w:p>
    <w:p w14:paraId="198FF80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432A240B"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John F. Kennedy Institute, Denmark</w:t>
      </w:r>
    </w:p>
    <w:p w14:paraId="42B58021"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$15,000</w:t>
      </w:r>
    </w:p>
    <w:p w14:paraId="48014C6D"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TMS studies of self-awareness</w:t>
      </w:r>
    </w:p>
    <w:p w14:paraId="74DDD4A6"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grant will support the sabbatical work of Professor Hans Lou on the topic of the roles that lateral prefrontal and parietal brain regions play in performing tasks that measure aspects of self-awareness.</w:t>
      </w:r>
    </w:p>
    <w:p w14:paraId="7D33E973"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4B8FD87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Grant (Principal Investigator =Lisanby)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11/13/03-11/13/08</w:t>
      </w:r>
    </w:p>
    <w:p w14:paraId="686F1DA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 effort</w:t>
      </w:r>
    </w:p>
    <w:p w14:paraId="09D23949" w14:textId="77777777" w:rsidR="00033AE6" w:rsidRPr="008467DB" w:rsidRDefault="00033AE6" w:rsidP="008467DB">
      <w:pPr>
        <w:pStyle w:val="PlainText"/>
        <w:widowControl w:val="0"/>
        <w:snapToGrid w:val="0"/>
        <w:contextualSpacing/>
        <w:rPr>
          <w:rFonts w:ascii="Cordia New" w:hAnsi="Cordia New" w:cs="Cordia New"/>
          <w:sz w:val="32"/>
          <w:szCs w:val="32"/>
        </w:rPr>
      </w:pPr>
      <w:proofErr w:type="spellStart"/>
      <w:r w:rsidRPr="008467DB">
        <w:rPr>
          <w:rFonts w:ascii="Cordia New" w:hAnsi="Cordia New" w:cs="Cordia New" w:hint="cs"/>
          <w:sz w:val="32"/>
          <w:szCs w:val="32"/>
        </w:rPr>
        <w:t>Neuronetics</w:t>
      </w:r>
      <w:proofErr w:type="spellEnd"/>
    </w:p>
    <w:p w14:paraId="60EC6B47"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TDC $242,515</w:t>
      </w:r>
    </w:p>
    <w:p w14:paraId="68DC60C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Randomized controlled trial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in patients with major depression</w:t>
      </w:r>
    </w:p>
    <w:p w14:paraId="69789D69" w14:textId="77777777" w:rsidR="003931F9"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is a 16-center randomized controlled trial of the antidepressant efficacy of repetitive transcranial magnetic stimulation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in the treatment of unipolar major depression.  The results of this pivotal trial will be submitted to FDA to determine whether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can be approved for the treatment of depression.</w:t>
      </w:r>
    </w:p>
    <w:p w14:paraId="533BA20E" w14:textId="77777777" w:rsidR="003931F9" w:rsidRPr="008467DB" w:rsidRDefault="003931F9" w:rsidP="008467DB">
      <w:pPr>
        <w:pStyle w:val="PlainText"/>
        <w:widowControl w:val="0"/>
        <w:snapToGrid w:val="0"/>
        <w:contextualSpacing/>
        <w:rPr>
          <w:rFonts w:ascii="Cordia New" w:hAnsi="Cordia New" w:cs="Cordia New"/>
          <w:sz w:val="32"/>
          <w:szCs w:val="32"/>
        </w:rPr>
      </w:pPr>
    </w:p>
    <w:p w14:paraId="31C4D5EB"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NIMH 2R01 MH60884-05 (Principal Investigator=Lisanby) </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 xml:space="preserve">12/1/03-3/31/11 </w:t>
      </w:r>
    </w:p>
    <w:p w14:paraId="674F6240"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20% effort</w:t>
      </w:r>
    </w:p>
    <w:p w14:paraId="6B790ED5"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TDC $1,945,128</w:t>
      </w:r>
    </w:p>
    <w:p w14:paraId="1E3AFC90"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Magnetic Stimulation Therapy: A New Convulsive Treatment</w:t>
      </w:r>
    </w:p>
    <w:p w14:paraId="57F7EB77"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project is a competitive renewal of MH60884-04.  This project employs an animal model (rhesus monkey) to establish the feasibility and safety of magnetic seizure induction as a novel convulsive treatment, and compare its cognitive, physiological, and neuropathological effects with electroconvulsive shock (ECS).</w:t>
      </w:r>
    </w:p>
    <w:p w14:paraId="5D111530"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7366ADE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Unrestricted Grant (PI=Lisanby)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4/1/04-9/1/05</w:t>
      </w:r>
    </w:p>
    <w:p w14:paraId="452B2E9F"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24A85537" w14:textId="77777777" w:rsidR="00033AE6" w:rsidRPr="008467DB" w:rsidRDefault="00033AE6" w:rsidP="008467DB">
      <w:pPr>
        <w:pStyle w:val="PlainText"/>
        <w:widowControl w:val="0"/>
        <w:snapToGrid w:val="0"/>
        <w:contextualSpacing/>
        <w:rPr>
          <w:rFonts w:ascii="Cordia New" w:hAnsi="Cordia New" w:cs="Cordia New"/>
          <w:sz w:val="32"/>
          <w:szCs w:val="32"/>
        </w:rPr>
      </w:pPr>
      <w:proofErr w:type="spellStart"/>
      <w:r w:rsidRPr="008467DB">
        <w:rPr>
          <w:rFonts w:ascii="Cordia New" w:hAnsi="Cordia New" w:cs="Cordia New" w:hint="cs"/>
          <w:sz w:val="32"/>
          <w:szCs w:val="32"/>
        </w:rPr>
        <w:lastRenderedPageBreak/>
        <w:t>Magstim</w:t>
      </w:r>
      <w:proofErr w:type="spellEnd"/>
      <w:r w:rsidRPr="008467DB">
        <w:rPr>
          <w:rFonts w:ascii="Cordia New" w:hAnsi="Cordia New" w:cs="Cordia New" w:hint="cs"/>
          <w:sz w:val="32"/>
          <w:szCs w:val="32"/>
        </w:rPr>
        <w:t xml:space="preserve"> Company Ltd </w:t>
      </w:r>
    </w:p>
    <w:p w14:paraId="68D9F57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$25,000</w:t>
      </w:r>
    </w:p>
    <w:p w14:paraId="0CAA07C9"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Magnetic Seizure Therapy (MST) for the Treatment of Depression: A Pilot Randomized Trial</w:t>
      </w:r>
    </w:p>
    <w:p w14:paraId="71F956AD" w14:textId="77777777" w:rsidR="009E3999"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study tests the comparative efficacy and side effects of three different forms of MST (with various coil placements) in a randomized double-masked controlled trial to identify the MST method with the best efficacy/side effect tradeoff.</w:t>
      </w:r>
    </w:p>
    <w:p w14:paraId="057F0E95" w14:textId="77777777" w:rsidR="009E3999" w:rsidRPr="008467DB" w:rsidRDefault="009E3999" w:rsidP="008467DB">
      <w:pPr>
        <w:pStyle w:val="PlainText"/>
        <w:widowControl w:val="0"/>
        <w:snapToGrid w:val="0"/>
        <w:contextualSpacing/>
        <w:rPr>
          <w:rFonts w:ascii="Cordia New" w:hAnsi="Cordia New" w:cs="Cordia New"/>
          <w:sz w:val="32"/>
          <w:szCs w:val="32"/>
        </w:rPr>
      </w:pPr>
    </w:p>
    <w:p w14:paraId="765F149C" w14:textId="77777777" w:rsidR="009E3999" w:rsidRPr="008467DB" w:rsidRDefault="009E399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NIMH T32 (PI: Salzman; Faculty Mentor: 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7/7/04-6/30/09</w:t>
      </w:r>
    </w:p>
    <w:p w14:paraId="38A6A480" w14:textId="77777777" w:rsidR="009E3999" w:rsidRPr="008467DB" w:rsidRDefault="009E399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Total Cost: $2,698,032</w:t>
      </w:r>
    </w:p>
    <w:p w14:paraId="6C0197D7" w14:textId="77777777" w:rsidR="009E3999" w:rsidRPr="008467DB" w:rsidRDefault="009E399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Training: Affective and Related Disorders</w:t>
      </w:r>
    </w:p>
    <w:p w14:paraId="142B0F0A" w14:textId="77777777" w:rsidR="009E3999" w:rsidRPr="008467DB" w:rsidRDefault="009E399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is a postdoctoral research training grant on which I serve as a faculty mentor.</w:t>
      </w:r>
    </w:p>
    <w:p w14:paraId="52ECB6E4"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5E3134E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NIH Predoctoral Fellowship (PI: Moscrip; Mentors: Lisanby &amp; Terrace)</w:t>
      </w:r>
      <w:r w:rsidRPr="008467DB">
        <w:rPr>
          <w:rFonts w:ascii="Cordia New" w:hAnsi="Cordia New" w:cs="Cordia New" w:hint="cs"/>
          <w:sz w:val="32"/>
          <w:szCs w:val="32"/>
        </w:rPr>
        <w:tab/>
        <w:t>1/1/04-12/31/05</w:t>
      </w:r>
    </w:p>
    <w:p w14:paraId="20C64C5E"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$45,436</w:t>
      </w:r>
    </w:p>
    <w:p w14:paraId="726C879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Neurocognitive Effects of Convulsive Therapy in Primates</w:t>
      </w:r>
    </w:p>
    <w:p w14:paraId="4899A236" w14:textId="0DC12DD1" w:rsidR="0077382F"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was a predoctoral fellowship to support the doctoral thesis work for Tammy Mosc</w:t>
      </w:r>
      <w:r w:rsidR="00C6597D" w:rsidRPr="008467DB">
        <w:rPr>
          <w:rFonts w:ascii="Cordia New" w:hAnsi="Cordia New" w:cs="Cordia New" w:hint="cs"/>
          <w:sz w:val="32"/>
          <w:szCs w:val="32"/>
        </w:rPr>
        <w:t>r</w:t>
      </w:r>
      <w:r w:rsidRPr="008467DB">
        <w:rPr>
          <w:rFonts w:ascii="Cordia New" w:hAnsi="Cordia New" w:cs="Cordia New" w:hint="cs"/>
          <w:sz w:val="32"/>
          <w:szCs w:val="32"/>
        </w:rPr>
        <w:t>ip, leading her PhD in Experimental Psychology mentored by Drs. Lisanby and Terrace.</w:t>
      </w:r>
    </w:p>
    <w:p w14:paraId="48F0D80B" w14:textId="77777777" w:rsidR="0077382F" w:rsidRPr="008467DB" w:rsidRDefault="0077382F" w:rsidP="008467DB">
      <w:pPr>
        <w:pStyle w:val="PlainText"/>
        <w:widowControl w:val="0"/>
        <w:snapToGrid w:val="0"/>
        <w:contextualSpacing/>
        <w:rPr>
          <w:rFonts w:ascii="Cordia New" w:hAnsi="Cordia New" w:cs="Cordia New"/>
          <w:sz w:val="32"/>
          <w:szCs w:val="32"/>
        </w:rPr>
      </w:pPr>
    </w:p>
    <w:p w14:paraId="5A9D0373" w14:textId="77777777" w:rsidR="0077382F" w:rsidRPr="008467DB" w:rsidRDefault="0077382F"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NIMH R01 MH069895-01 (Principal Investigator=Lisanby)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9/15/04-5/31/10</w:t>
      </w:r>
    </w:p>
    <w:p w14:paraId="549A2A5E" w14:textId="77777777" w:rsidR="0077382F" w:rsidRPr="008467DB" w:rsidRDefault="0077382F"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20% effort</w:t>
      </w:r>
    </w:p>
    <w:p w14:paraId="39583EF3" w14:textId="77777777" w:rsidR="0077382F" w:rsidRPr="008467DB" w:rsidRDefault="0077382F"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TDC $1,329,809</w:t>
      </w:r>
    </w:p>
    <w:p w14:paraId="0973D236" w14:textId="77777777" w:rsidR="0077382F" w:rsidRPr="008467DB" w:rsidRDefault="0077382F"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Optimization of TMS for Depression</w:t>
      </w:r>
    </w:p>
    <w:p w14:paraId="3B54249B" w14:textId="77777777" w:rsidR="003931F9" w:rsidRPr="008467DB" w:rsidRDefault="0077382F"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is a Clinical Site Grant (CSG).  This proposal is a 4-yr, 4-site, randomized sham-controlled trial of daily left prefrontal repetitive transcranial magnetic stimulation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for the acute treatment of major depression.</w:t>
      </w:r>
    </w:p>
    <w:p w14:paraId="260D109F" w14:textId="77777777" w:rsidR="003931F9" w:rsidRPr="008467DB" w:rsidRDefault="003931F9" w:rsidP="008467DB">
      <w:pPr>
        <w:pStyle w:val="PlainText"/>
        <w:widowControl w:val="0"/>
        <w:snapToGrid w:val="0"/>
        <w:contextualSpacing/>
        <w:rPr>
          <w:rFonts w:ascii="Cordia New" w:hAnsi="Cordia New" w:cs="Cordia New"/>
          <w:sz w:val="32"/>
          <w:szCs w:val="32"/>
        </w:rPr>
      </w:pPr>
    </w:p>
    <w:p w14:paraId="5E437415"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Grant (Principal Investigator=Lisanby)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1/1/05-10/31/11</w:t>
      </w:r>
    </w:p>
    <w:p w14:paraId="5CC93F0A"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 effort</w:t>
      </w:r>
    </w:p>
    <w:p w14:paraId="2F8454AD"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Total Cost $490,500</w:t>
      </w:r>
    </w:p>
    <w:p w14:paraId="02B135DC"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Department of Defense: Defense Advanced Research Projects Agency (DARPA)</w:t>
      </w:r>
    </w:p>
    <w:p w14:paraId="636BF78F"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From the Lab to the Field: Transcranial Direct Current Stimulation for Memory Enhancement</w:t>
      </w:r>
    </w:p>
    <w:p w14:paraId="40052376"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pilot project tests whether the new noninvasive modality of direct current polarization, which has been shown to potentiate firing rates and enhance verbal fluency, can enhance working memory in normal volunteers, and whether it can remediate the effects of sleep deprivation.  It also tests other means of taking brain stimulation out of the traditional laboratory setting, including testing whether the brain effects of </w:t>
      </w:r>
      <w:r w:rsidRPr="008467DB">
        <w:rPr>
          <w:rFonts w:ascii="Cordia New" w:hAnsi="Cordia New" w:cs="Cordia New" w:hint="cs"/>
          <w:sz w:val="32"/>
          <w:szCs w:val="32"/>
        </w:rPr>
        <w:lastRenderedPageBreak/>
        <w:t>TMS are amenable to classical conditioning.</w:t>
      </w:r>
    </w:p>
    <w:p w14:paraId="202E2FAC" w14:textId="77777777" w:rsidR="003931F9" w:rsidRPr="008467DB" w:rsidRDefault="003931F9" w:rsidP="008467DB">
      <w:pPr>
        <w:pStyle w:val="PlainText"/>
        <w:widowControl w:val="0"/>
        <w:snapToGrid w:val="0"/>
        <w:contextualSpacing/>
        <w:rPr>
          <w:rFonts w:ascii="Cordia New" w:hAnsi="Cordia New" w:cs="Cordia New"/>
          <w:sz w:val="32"/>
          <w:szCs w:val="32"/>
        </w:rPr>
      </w:pPr>
    </w:p>
    <w:p w14:paraId="26E7B01A"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Grant (</w:t>
      </w:r>
      <w:proofErr w:type="spellStart"/>
      <w:r w:rsidRPr="008467DB">
        <w:rPr>
          <w:rFonts w:ascii="Cordia New" w:hAnsi="Cordia New" w:cs="Cordia New" w:hint="cs"/>
          <w:sz w:val="32"/>
          <w:szCs w:val="32"/>
        </w:rPr>
        <w:t>coPIs</w:t>
      </w:r>
      <w:proofErr w:type="spellEnd"/>
      <w:r w:rsidRPr="008467DB">
        <w:rPr>
          <w:rFonts w:ascii="Cordia New" w:hAnsi="Cordia New" w:cs="Cordia New" w:hint="cs"/>
          <w:sz w:val="32"/>
          <w:szCs w:val="32"/>
        </w:rPr>
        <w:t xml:space="preserve">: Lisanby, Stern) </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1/1/05-10/31/11</w:t>
      </w:r>
    </w:p>
    <w:p w14:paraId="215BAE63"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Total Cost $637,000</w:t>
      </w:r>
    </w:p>
    <w:p w14:paraId="553DD6BE"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Department of Defense: Defense Advanced Research Projects Agency (DARPA)</w:t>
      </w:r>
    </w:p>
    <w:p w14:paraId="40641B81"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Effect of Sleep Deprivation on FMRI-Measured Cognitive Networks</w:t>
      </w:r>
    </w:p>
    <w:p w14:paraId="5B7FED97" w14:textId="77777777" w:rsidR="003931F9" w:rsidRPr="008467DB" w:rsidRDefault="003931F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CU Psychiatry subcontract from the </w:t>
      </w:r>
      <w:proofErr w:type="spellStart"/>
      <w:r w:rsidRPr="008467DB">
        <w:rPr>
          <w:rFonts w:ascii="Cordia New" w:hAnsi="Cordia New" w:cs="Cordia New" w:hint="cs"/>
          <w:sz w:val="32"/>
          <w:szCs w:val="32"/>
        </w:rPr>
        <w:t>Sergievsky</w:t>
      </w:r>
      <w:proofErr w:type="spellEnd"/>
      <w:r w:rsidRPr="008467DB">
        <w:rPr>
          <w:rFonts w:ascii="Cordia New" w:hAnsi="Cordia New" w:cs="Cordia New" w:hint="cs"/>
          <w:sz w:val="32"/>
          <w:szCs w:val="32"/>
        </w:rPr>
        <w:t xml:space="preserve"> center DARPA funded program investigates the use of fMRI-guided TMS to modulate sleep deprivation sensitive working memory networks to remediate performance.  The project also supports the implementation of simultaneous fMRI/TMS to study network modulation on-line.</w:t>
      </w:r>
    </w:p>
    <w:p w14:paraId="55CAAFDE" w14:textId="77777777" w:rsidR="00A814E3" w:rsidRPr="008467DB" w:rsidRDefault="00A814E3" w:rsidP="008467DB">
      <w:pPr>
        <w:pStyle w:val="PlainText"/>
        <w:widowControl w:val="0"/>
        <w:snapToGrid w:val="0"/>
        <w:contextualSpacing/>
        <w:rPr>
          <w:rFonts w:ascii="Cordia New" w:hAnsi="Cordia New" w:cs="Cordia New"/>
          <w:sz w:val="32"/>
          <w:szCs w:val="32"/>
        </w:rPr>
      </w:pPr>
    </w:p>
    <w:p w14:paraId="5BC9B4B5" w14:textId="77777777" w:rsidR="00A814E3" w:rsidRPr="008467DB" w:rsidRDefault="00A814E3"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Grant (Principal Investigator=Lisanby)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1/1/05-1/1/10</w:t>
      </w:r>
    </w:p>
    <w:p w14:paraId="64267485" w14:textId="77777777" w:rsidR="00A814E3" w:rsidRPr="008467DB" w:rsidRDefault="00A814E3"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 effort</w:t>
      </w:r>
    </w:p>
    <w:p w14:paraId="3250FA51" w14:textId="77777777" w:rsidR="00A814E3" w:rsidRPr="008467DB" w:rsidRDefault="00A814E3"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Department of Defense: Defense Advanced Research Projects Agency (DARPA)</w:t>
      </w:r>
    </w:p>
    <w:p w14:paraId="679FD3C2" w14:textId="77777777" w:rsidR="00A814E3" w:rsidRPr="008467DB" w:rsidRDefault="00A814E3"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$200,000</w:t>
      </w:r>
    </w:p>
    <w:p w14:paraId="798BAD9D" w14:textId="77777777" w:rsidR="00A814E3" w:rsidRPr="008467DB" w:rsidRDefault="00A814E3"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Deception Disruption</w:t>
      </w:r>
    </w:p>
    <w:p w14:paraId="7E904EB3" w14:textId="77777777" w:rsidR="00A814E3" w:rsidRPr="008467DB" w:rsidRDefault="00A814E3"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pilot project tests whether TMS can disrupt performance on tasks of simulated deception when applied to circuits identified via fMRI to be central to the ability to inhibit truthful responses.</w:t>
      </w:r>
    </w:p>
    <w:p w14:paraId="0128342C"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7E663B4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Medical Research Council Brain Sciences II (PI=Ebmeier)</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4/1/05 – 4/1/08</w:t>
      </w:r>
    </w:p>
    <w:p w14:paraId="32FDBF1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4B9954C9"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151,796 Pounds</w:t>
      </w:r>
    </w:p>
    <w:p w14:paraId="54568506"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Reducing adverse ECT effects on memory by magnetic stimulation</w:t>
      </w:r>
    </w:p>
    <w:p w14:paraId="163A278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study examines the relative safety and efficacy of MST and ECT in the community setting in ECT centers in Scotland.</w:t>
      </w:r>
    </w:p>
    <w:p w14:paraId="500A17B1"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2E3BB20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NARSAD Young Investigator Award (PI=Scalia; co-Mentor=Lisanby)</w:t>
      </w:r>
      <w:r w:rsidRPr="008467DB">
        <w:rPr>
          <w:rFonts w:ascii="Cordia New" w:hAnsi="Cordia New" w:cs="Cordia New" w:hint="cs"/>
          <w:sz w:val="32"/>
          <w:szCs w:val="32"/>
        </w:rPr>
        <w:tab/>
        <w:t>7/1/05-7/1/07</w:t>
      </w:r>
    </w:p>
    <w:p w14:paraId="43287587"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$60,000</w:t>
      </w:r>
    </w:p>
    <w:p w14:paraId="0231997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The Neurobiology of Depressive Disorder: Hippocampal Neurogenesis and Serotonin Replacement Therapy in Human Brain</w:t>
      </w:r>
    </w:p>
    <w:p w14:paraId="43D9CA91"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study uses doublecortin as a measure hippocampal neurogenesis in brains from three groups: individuals diagnosed with major depressive disorder (MDD) and not on antidepressants; those diagnosed with MDD who received SSRI therapy; and non-psychiatric controls.  We will thus determine whether individuals who suffered from MDD experienced a deficit in hippocampal neurogenesis and whether SSRI therapy effectively corrected this deficit.</w:t>
      </w:r>
    </w:p>
    <w:p w14:paraId="153CF014"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5DD2D9C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NARSAD Young Investigator Award (PI=Berman; Mentors=Lisanby, </w:t>
      </w:r>
      <w:proofErr w:type="spellStart"/>
      <w:proofErr w:type="gram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w:t>
      </w:r>
      <w:proofErr w:type="gramEnd"/>
      <w:r w:rsidRPr="008467DB">
        <w:rPr>
          <w:rFonts w:ascii="Cordia New" w:hAnsi="Cordia New" w:cs="Cordia New" w:hint="cs"/>
          <w:sz w:val="32"/>
          <w:szCs w:val="32"/>
        </w:rPr>
        <w:t>7/1/05-7/1/07</w:t>
      </w:r>
    </w:p>
    <w:p w14:paraId="7CF87436"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$60,000</w:t>
      </w:r>
    </w:p>
    <w:p w14:paraId="628F372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Novel methods of focal brain stimulation: Preclinical characterization and a pilot study for depression</w:t>
      </w:r>
    </w:p>
    <w:p w14:paraId="2B44810E"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7E17C967"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study contrasts electrical and magnetic approaches to focal brain stimulation using intracerebral electrode studies in rhesus monkey.</w:t>
      </w:r>
    </w:p>
    <w:p w14:paraId="71967405"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33EDCA8B"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NARSAD Young Investigator Award (PI= Narendran; co-Mentor=Lisanby)</w:t>
      </w:r>
      <w:r w:rsidRPr="008467DB">
        <w:rPr>
          <w:rFonts w:ascii="Cordia New" w:hAnsi="Cordia New" w:cs="Cordia New" w:hint="cs"/>
          <w:sz w:val="32"/>
          <w:szCs w:val="32"/>
        </w:rPr>
        <w:tab/>
        <w:t>7/1/05-7/1/07</w:t>
      </w:r>
    </w:p>
    <w:p w14:paraId="44801189"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$60,000</w:t>
      </w:r>
    </w:p>
    <w:p w14:paraId="002D82D9"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Probing the connectivity between the dorsolateral prefrontal cortex (DLPFC) and striatum in schizophrenia</w:t>
      </w:r>
    </w:p>
    <w:p w14:paraId="6D017CA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study will investigate the functioning of the connection between the prefrontal cortex and the striatum first in healthy subjects and then in patients with schizophrenia, using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and raclopride PET. Understanding the abnormalities in this connection may lead to better treatment for schizophrenia.</w:t>
      </w:r>
    </w:p>
    <w:p w14:paraId="6D17C086"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4341C333"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Grant (Principal Investigator=Lisanby)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1/1/06-1/1/09</w:t>
      </w:r>
    </w:p>
    <w:p w14:paraId="4CEA525E"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5466CDFE" w14:textId="77777777" w:rsidR="00033AE6" w:rsidRPr="008467DB" w:rsidRDefault="00033AE6" w:rsidP="008467DB">
      <w:pPr>
        <w:pStyle w:val="PlainText"/>
        <w:widowControl w:val="0"/>
        <w:snapToGrid w:val="0"/>
        <w:contextualSpacing/>
        <w:rPr>
          <w:rFonts w:ascii="Cordia New" w:hAnsi="Cordia New" w:cs="Cordia New"/>
          <w:sz w:val="32"/>
          <w:szCs w:val="32"/>
        </w:rPr>
      </w:pPr>
      <w:proofErr w:type="spellStart"/>
      <w:r w:rsidRPr="008467DB">
        <w:rPr>
          <w:rFonts w:ascii="Cordia New" w:hAnsi="Cordia New" w:cs="Cordia New" w:hint="cs"/>
          <w:sz w:val="32"/>
          <w:szCs w:val="32"/>
        </w:rPr>
        <w:t>Cyberonics</w:t>
      </w:r>
      <w:proofErr w:type="spellEnd"/>
    </w:p>
    <w:p w14:paraId="06F96E0E"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Intracortical inhibition following VNS for the treatment of depression</w:t>
      </w:r>
    </w:p>
    <w:p w14:paraId="29FFCE5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$267,375</w:t>
      </w:r>
    </w:p>
    <w:p w14:paraId="559B2BAE" w14:textId="77777777" w:rsidR="00A54468"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study uses paired pulse TMS to examine the effects of VNS on measures of GABAergic activity in patients with depression.</w:t>
      </w:r>
    </w:p>
    <w:p w14:paraId="3CE790C5" w14:textId="77777777" w:rsidR="00A54468" w:rsidRPr="008467DB" w:rsidRDefault="00A54468" w:rsidP="008467DB">
      <w:pPr>
        <w:pStyle w:val="PlainText"/>
        <w:widowControl w:val="0"/>
        <w:snapToGrid w:val="0"/>
        <w:contextualSpacing/>
        <w:rPr>
          <w:rFonts w:ascii="Cordia New" w:hAnsi="Cordia New" w:cs="Cordia New"/>
          <w:sz w:val="32"/>
          <w:szCs w:val="32"/>
        </w:rPr>
      </w:pPr>
    </w:p>
    <w:p w14:paraId="1AA9B840" w14:textId="77777777" w:rsidR="00A54468" w:rsidRPr="008467DB" w:rsidRDefault="00A5446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Grant (Principal Investigator=Lisanby)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1/1/06-1/1/11</w:t>
      </w:r>
    </w:p>
    <w:p w14:paraId="7C0E2B30" w14:textId="77777777" w:rsidR="00A54468" w:rsidRPr="008467DB" w:rsidRDefault="00A54468" w:rsidP="008467DB">
      <w:pPr>
        <w:pStyle w:val="PlainText"/>
        <w:widowControl w:val="0"/>
        <w:snapToGrid w:val="0"/>
        <w:contextualSpacing/>
        <w:rPr>
          <w:rFonts w:ascii="Cordia New" w:hAnsi="Cordia New" w:cs="Cordia New"/>
          <w:sz w:val="32"/>
          <w:szCs w:val="32"/>
        </w:rPr>
      </w:pPr>
      <w:proofErr w:type="spellStart"/>
      <w:r w:rsidRPr="008467DB">
        <w:rPr>
          <w:rFonts w:ascii="Cordia New" w:hAnsi="Cordia New" w:cs="Cordia New" w:hint="cs"/>
          <w:sz w:val="32"/>
          <w:szCs w:val="32"/>
        </w:rPr>
        <w:t>Cyberonics</w:t>
      </w:r>
      <w:proofErr w:type="spellEnd"/>
    </w:p>
    <w:p w14:paraId="469BDCA1" w14:textId="77777777" w:rsidR="00A54468" w:rsidRPr="008467DB" w:rsidRDefault="00A5446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Treatment Resistant Depression Patient Registry Study</w:t>
      </w:r>
    </w:p>
    <w:p w14:paraId="646BE0A1" w14:textId="77777777" w:rsidR="00A54468" w:rsidRPr="008467DB" w:rsidRDefault="00A5446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$150,000</w:t>
      </w:r>
    </w:p>
    <w:p w14:paraId="19958005" w14:textId="77777777" w:rsidR="00A54468" w:rsidRPr="008467DB" w:rsidRDefault="00A5446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study follows patients receiving VNS or treatment as usual and tracks their long-term outcomes.</w:t>
      </w:r>
    </w:p>
    <w:p w14:paraId="175CF924" w14:textId="77777777" w:rsidR="00A54468" w:rsidRPr="008467DB" w:rsidRDefault="00A54468" w:rsidP="008467DB">
      <w:pPr>
        <w:pStyle w:val="PlainText"/>
        <w:widowControl w:val="0"/>
        <w:snapToGrid w:val="0"/>
        <w:contextualSpacing/>
        <w:rPr>
          <w:rFonts w:ascii="Cordia New" w:hAnsi="Cordia New" w:cs="Cordia New"/>
          <w:sz w:val="32"/>
          <w:szCs w:val="32"/>
        </w:rPr>
      </w:pPr>
    </w:p>
    <w:p w14:paraId="64CE8BD4" w14:textId="77777777" w:rsidR="00A54468" w:rsidRPr="008467DB" w:rsidRDefault="00A5446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Grant (Principal Investigator=Lisanby)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1/1/06-11/25/10</w:t>
      </w:r>
    </w:p>
    <w:p w14:paraId="62D7353B" w14:textId="77777777" w:rsidR="00A54468" w:rsidRPr="008467DB" w:rsidRDefault="00A54468" w:rsidP="008467DB">
      <w:pPr>
        <w:pStyle w:val="PlainText"/>
        <w:widowControl w:val="0"/>
        <w:snapToGrid w:val="0"/>
        <w:contextualSpacing/>
        <w:rPr>
          <w:rFonts w:ascii="Cordia New" w:hAnsi="Cordia New" w:cs="Cordia New"/>
          <w:sz w:val="32"/>
          <w:szCs w:val="32"/>
        </w:rPr>
      </w:pPr>
      <w:proofErr w:type="spellStart"/>
      <w:r w:rsidRPr="008467DB">
        <w:rPr>
          <w:rFonts w:ascii="Cordia New" w:hAnsi="Cordia New" w:cs="Cordia New" w:hint="cs"/>
          <w:sz w:val="32"/>
          <w:szCs w:val="32"/>
        </w:rPr>
        <w:t>Cyberonics</w:t>
      </w:r>
      <w:proofErr w:type="spellEnd"/>
    </w:p>
    <w:p w14:paraId="752203E1" w14:textId="77777777" w:rsidR="00A54468" w:rsidRPr="008467DB" w:rsidRDefault="00A5446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Randomized trial of different levels of electrical charge in VNS treatment of depression (D21 study)</w:t>
      </w:r>
    </w:p>
    <w:p w14:paraId="34FBBAB6" w14:textId="77777777" w:rsidR="00A54468" w:rsidRPr="008467DB" w:rsidRDefault="00A5446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$185,664</w:t>
      </w:r>
    </w:p>
    <w:p w14:paraId="3836A837" w14:textId="77777777" w:rsidR="00A54468" w:rsidRPr="008467DB" w:rsidRDefault="00A5446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study contrasts the antidepressant efficacy of 3 dosages of VNS in the treatment of medication resistant depression.</w:t>
      </w:r>
    </w:p>
    <w:p w14:paraId="23E0267D"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69316173"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Grant (Principal Investigator=</w:t>
      </w:r>
      <w:proofErr w:type="spellStart"/>
      <w:r w:rsidRPr="008467DB">
        <w:rPr>
          <w:rFonts w:ascii="Cordia New" w:hAnsi="Cordia New" w:cs="Cordia New" w:hint="cs"/>
          <w:sz w:val="32"/>
          <w:szCs w:val="32"/>
        </w:rPr>
        <w:t>Kegeles</w:t>
      </w:r>
      <w:proofErr w:type="spellEnd"/>
      <w:r w:rsidRPr="008467DB">
        <w:rPr>
          <w:rFonts w:ascii="Cordia New" w:hAnsi="Cordia New" w:cs="Cordia New" w:hint="cs"/>
          <w:sz w:val="32"/>
          <w:szCs w:val="32"/>
        </w:rPr>
        <w:t>; Co-PI=Lisanby)</w:t>
      </w:r>
      <w:r w:rsidRPr="008467DB">
        <w:rPr>
          <w:rFonts w:ascii="Cordia New" w:hAnsi="Cordia New" w:cs="Cordia New" w:hint="cs"/>
          <w:sz w:val="32"/>
          <w:szCs w:val="32"/>
        </w:rPr>
        <w:tab/>
      </w:r>
      <w:r w:rsidRPr="008467DB">
        <w:rPr>
          <w:rFonts w:ascii="Cordia New" w:hAnsi="Cordia New" w:cs="Cordia New" w:hint="cs"/>
          <w:sz w:val="32"/>
          <w:szCs w:val="32"/>
        </w:rPr>
        <w:tab/>
        <w:t>1/1/06-1/1/09</w:t>
      </w:r>
    </w:p>
    <w:p w14:paraId="26746307"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5A07CCBF"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Dana Foundation</w:t>
      </w:r>
      <w:r w:rsidRPr="008467DB">
        <w:rPr>
          <w:rFonts w:ascii="Cordia New" w:hAnsi="Cordia New" w:cs="Cordia New" w:hint="cs"/>
          <w:sz w:val="32"/>
          <w:szCs w:val="32"/>
        </w:rPr>
        <w:tab/>
      </w:r>
    </w:p>
    <w:p w14:paraId="7846A6FB"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Mapping abnormal excitatory and inhibitory neurochemical circuitry in schizophrenia with MRS and </w:t>
      </w:r>
      <w:proofErr w:type="spellStart"/>
      <w:r w:rsidRPr="008467DB">
        <w:rPr>
          <w:rFonts w:ascii="Cordia New" w:hAnsi="Cordia New" w:cs="Cordia New" w:hint="cs"/>
          <w:sz w:val="32"/>
          <w:szCs w:val="32"/>
        </w:rPr>
        <w:t>rTMS</w:t>
      </w:r>
      <w:proofErr w:type="spellEnd"/>
    </w:p>
    <w:p w14:paraId="4980E517"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$100,000</w:t>
      </w:r>
    </w:p>
    <w:p w14:paraId="70E19193" w14:textId="77777777" w:rsidR="007E5B92"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study uses different frequencies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as probes to examine GABA and glutamate activity in prefrontal cortex of patients with schizophrenia, measured by MRS.</w:t>
      </w:r>
    </w:p>
    <w:p w14:paraId="189A95A9" w14:textId="77777777" w:rsidR="007E5B92" w:rsidRPr="008467DB" w:rsidRDefault="007E5B92" w:rsidP="008467DB">
      <w:pPr>
        <w:pStyle w:val="PlainText"/>
        <w:widowControl w:val="0"/>
        <w:snapToGrid w:val="0"/>
        <w:contextualSpacing/>
        <w:rPr>
          <w:rFonts w:ascii="Cordia New" w:hAnsi="Cordia New" w:cs="Cordia New"/>
          <w:sz w:val="32"/>
          <w:szCs w:val="32"/>
        </w:rPr>
      </w:pPr>
    </w:p>
    <w:p w14:paraId="7D6C458A" w14:textId="77777777" w:rsidR="007E5B92" w:rsidRPr="008467DB" w:rsidRDefault="007E5B92"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NIH Loan Repayment Program (PI-Stanford; Mentor-Lisanby)</w:t>
      </w:r>
      <w:r w:rsidRPr="008467DB">
        <w:rPr>
          <w:rFonts w:ascii="Cordia New" w:hAnsi="Cordia New" w:cs="Cordia New" w:hint="cs"/>
          <w:sz w:val="32"/>
          <w:szCs w:val="32"/>
        </w:rPr>
        <w:tab/>
      </w:r>
      <w:r w:rsidRPr="008467DB">
        <w:rPr>
          <w:rFonts w:ascii="Cordia New" w:hAnsi="Cordia New" w:cs="Cordia New" w:hint="cs"/>
          <w:sz w:val="32"/>
          <w:szCs w:val="32"/>
        </w:rPr>
        <w:tab/>
        <w:t>2006-2010</w:t>
      </w:r>
    </w:p>
    <w:p w14:paraId="3DB4B479" w14:textId="77777777" w:rsidR="007E5B92" w:rsidRPr="008467DB" w:rsidRDefault="007E5B92"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is a loan repayment grant to Dr. Stanford for her mentored research in Dr. </w:t>
      </w:r>
      <w:proofErr w:type="spellStart"/>
      <w:r w:rsidRPr="008467DB">
        <w:rPr>
          <w:rFonts w:ascii="Cordia New" w:hAnsi="Cordia New" w:cs="Cordia New" w:hint="cs"/>
          <w:sz w:val="32"/>
          <w:szCs w:val="32"/>
        </w:rPr>
        <w:t>Lisanby’s</w:t>
      </w:r>
      <w:proofErr w:type="spellEnd"/>
      <w:r w:rsidRPr="008467DB">
        <w:rPr>
          <w:rFonts w:ascii="Cordia New" w:hAnsi="Cordia New" w:cs="Cordia New" w:hint="cs"/>
          <w:sz w:val="32"/>
          <w:szCs w:val="32"/>
        </w:rPr>
        <w:t xml:space="preserve"> lab.</w:t>
      </w:r>
    </w:p>
    <w:p w14:paraId="587C4AD1" w14:textId="77777777" w:rsidR="007E5B92" w:rsidRPr="008467DB" w:rsidRDefault="007E5B92" w:rsidP="008467DB">
      <w:pPr>
        <w:pStyle w:val="PlainText"/>
        <w:widowControl w:val="0"/>
        <w:snapToGrid w:val="0"/>
        <w:contextualSpacing/>
        <w:rPr>
          <w:rFonts w:ascii="Cordia New" w:hAnsi="Cordia New" w:cs="Cordia New"/>
          <w:sz w:val="32"/>
          <w:szCs w:val="32"/>
        </w:rPr>
      </w:pPr>
    </w:p>
    <w:p w14:paraId="334F0AFE"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Grant (Principal Investigator =Lisanby)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4/1/06-4/1/07</w:t>
      </w:r>
    </w:p>
    <w:p w14:paraId="7A658EA8"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 effort</w:t>
      </w:r>
    </w:p>
    <w:p w14:paraId="251EC1D0" w14:textId="77777777" w:rsidR="00033AE6" w:rsidRPr="008467DB" w:rsidRDefault="00033AE6" w:rsidP="008467DB">
      <w:pPr>
        <w:pStyle w:val="PlainText"/>
        <w:widowControl w:val="0"/>
        <w:snapToGrid w:val="0"/>
        <w:contextualSpacing/>
        <w:rPr>
          <w:rFonts w:ascii="Cordia New" w:hAnsi="Cordia New" w:cs="Cordia New"/>
          <w:sz w:val="32"/>
          <w:szCs w:val="32"/>
        </w:rPr>
      </w:pPr>
      <w:proofErr w:type="spellStart"/>
      <w:r w:rsidRPr="008467DB">
        <w:rPr>
          <w:rFonts w:ascii="Cordia New" w:hAnsi="Cordia New" w:cs="Cordia New" w:hint="cs"/>
          <w:sz w:val="32"/>
          <w:szCs w:val="32"/>
        </w:rPr>
        <w:t>Neuronetics</w:t>
      </w:r>
      <w:proofErr w:type="spellEnd"/>
    </w:p>
    <w:p w14:paraId="27FE08ED"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TDC $200,000</w:t>
      </w:r>
    </w:p>
    <w:p w14:paraId="57A9470F"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Compassionate use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for the treatment of Depression</w:t>
      </w:r>
    </w:p>
    <w:p w14:paraId="1417F7EC" w14:textId="77777777" w:rsidR="00422EED"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study examines the use of repeat application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in patients with depression who have previously responded to TMS.</w:t>
      </w:r>
    </w:p>
    <w:p w14:paraId="768EDAAB" w14:textId="77777777" w:rsidR="00422EED" w:rsidRPr="008467DB" w:rsidRDefault="00422EED" w:rsidP="008467DB">
      <w:pPr>
        <w:pStyle w:val="PlainText"/>
        <w:widowControl w:val="0"/>
        <w:snapToGrid w:val="0"/>
        <w:contextualSpacing/>
        <w:rPr>
          <w:rFonts w:ascii="Cordia New" w:hAnsi="Cordia New" w:cs="Cordia New"/>
          <w:sz w:val="32"/>
          <w:szCs w:val="32"/>
        </w:rPr>
      </w:pPr>
    </w:p>
    <w:p w14:paraId="6167CC54" w14:textId="77777777" w:rsidR="00422EED" w:rsidRPr="008467DB" w:rsidRDefault="00422EE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NIDA Administrative Supplement to R01 MH069895-01</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6/1/06-5/21/09</w:t>
      </w:r>
    </w:p>
    <w:p w14:paraId="6616963E" w14:textId="77777777" w:rsidR="00422EED" w:rsidRPr="008467DB" w:rsidRDefault="00422EE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Total Project Cost: $300,000; CU Sub-contract $47,745</w:t>
      </w:r>
    </w:p>
    <w:p w14:paraId="0B8EBFAA" w14:textId="77777777" w:rsidR="00422EED" w:rsidRPr="008467DB" w:rsidRDefault="00422EE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administrative supplement examines the impact of prefrontal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on craving and measures of nicotine utilization.</w:t>
      </w:r>
    </w:p>
    <w:p w14:paraId="7E5B88E3" w14:textId="77777777" w:rsidR="00422EED" w:rsidRPr="008467DB" w:rsidRDefault="00422EED" w:rsidP="008467DB">
      <w:pPr>
        <w:pStyle w:val="PlainText"/>
        <w:widowControl w:val="0"/>
        <w:snapToGrid w:val="0"/>
        <w:contextualSpacing/>
        <w:rPr>
          <w:rFonts w:ascii="Cordia New" w:hAnsi="Cordia New" w:cs="Cordia New"/>
          <w:sz w:val="32"/>
          <w:szCs w:val="32"/>
        </w:rPr>
      </w:pPr>
    </w:p>
    <w:p w14:paraId="189F6C25" w14:textId="77777777" w:rsidR="00422EED" w:rsidRPr="008467DB" w:rsidRDefault="00422EE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NARSAD Young Investigator Award (Mentor= Lisanby, PI= </w:t>
      </w:r>
      <w:proofErr w:type="gramStart"/>
      <w:r w:rsidRPr="008467DB">
        <w:rPr>
          <w:rFonts w:ascii="Cordia New" w:hAnsi="Cordia New" w:cs="Cordia New" w:hint="cs"/>
          <w:sz w:val="32"/>
          <w:szCs w:val="32"/>
        </w:rPr>
        <w:t xml:space="preserve">Bulow)  </w:t>
      </w:r>
      <w:r w:rsidRPr="008467DB">
        <w:rPr>
          <w:rFonts w:ascii="Cordia New" w:hAnsi="Cordia New" w:cs="Cordia New" w:hint="cs"/>
          <w:sz w:val="32"/>
          <w:szCs w:val="32"/>
        </w:rPr>
        <w:tab/>
      </w:r>
      <w:proofErr w:type="gramEnd"/>
      <w:r w:rsidRPr="008467DB">
        <w:rPr>
          <w:rFonts w:ascii="Cordia New" w:hAnsi="Cordia New" w:cs="Cordia New" w:hint="cs"/>
          <w:sz w:val="32"/>
          <w:szCs w:val="32"/>
        </w:rPr>
        <w:tab/>
        <w:t>7/1/06-6/30/09</w:t>
      </w:r>
    </w:p>
    <w:p w14:paraId="37048EB3" w14:textId="77777777" w:rsidR="00422EED" w:rsidRPr="008467DB" w:rsidRDefault="00422EE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NARSAD</w:t>
      </w:r>
    </w:p>
    <w:p w14:paraId="44E338E7" w14:textId="77777777" w:rsidR="00422EED" w:rsidRPr="008467DB" w:rsidRDefault="00422EE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$60,000</w:t>
      </w:r>
    </w:p>
    <w:p w14:paraId="5C0AC185" w14:textId="77777777" w:rsidR="00422EED" w:rsidRPr="008467DB" w:rsidRDefault="00422EE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Transcranial Direct Current Stimulation for the Treatment of Depression</w:t>
      </w:r>
    </w:p>
    <w:p w14:paraId="23AEEFB9" w14:textId="77777777" w:rsidR="00422EED" w:rsidRPr="008467DB" w:rsidRDefault="00422EE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project examines the antidepressant efficacy of direct current stimulation of the prefrontal cortex.</w:t>
      </w:r>
    </w:p>
    <w:p w14:paraId="092F4EF9" w14:textId="77777777" w:rsidR="00422EED" w:rsidRPr="008467DB" w:rsidRDefault="00422EED" w:rsidP="008467DB">
      <w:pPr>
        <w:pStyle w:val="PlainText"/>
        <w:widowControl w:val="0"/>
        <w:snapToGrid w:val="0"/>
        <w:contextualSpacing/>
        <w:rPr>
          <w:rFonts w:ascii="Cordia New" w:hAnsi="Cordia New" w:cs="Cordia New"/>
          <w:sz w:val="32"/>
          <w:szCs w:val="32"/>
        </w:rPr>
      </w:pPr>
    </w:p>
    <w:p w14:paraId="76F553DC"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Janssen Translational Neuroscience Fellowship (PI-Stanford; Mentor-</w:t>
      </w:r>
      <w:proofErr w:type="gramStart"/>
      <w:r w:rsidRPr="008467DB">
        <w:rPr>
          <w:rFonts w:ascii="Cordia New" w:hAnsi="Cordia New" w:cs="Cordia New" w:hint="cs"/>
          <w:sz w:val="32"/>
          <w:szCs w:val="32"/>
        </w:rPr>
        <w:t>Lisanby)  7</w:t>
      </w:r>
      <w:proofErr w:type="gramEnd"/>
      <w:r w:rsidRPr="008467DB">
        <w:rPr>
          <w:rFonts w:ascii="Cordia New" w:hAnsi="Cordia New" w:cs="Cordia New" w:hint="cs"/>
          <w:sz w:val="32"/>
          <w:szCs w:val="32"/>
        </w:rPr>
        <w:t>/1/06-6/30/07</w:t>
      </w:r>
    </w:p>
    <w:p w14:paraId="3C9F21F9"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$75,000</w:t>
      </w:r>
    </w:p>
    <w:p w14:paraId="3FE71B7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Cognition and the D1R in Schizophrenia</w:t>
      </w:r>
    </w:p>
    <w:p w14:paraId="201534B8" w14:textId="77777777" w:rsidR="00A54468"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is a PET and TMS study of the role of dopamine receptors in cognitive functioning in schizophrenia, </w:t>
      </w:r>
      <w:r w:rsidRPr="008467DB">
        <w:rPr>
          <w:rFonts w:ascii="Cordia New" w:hAnsi="Cordia New" w:cs="Cordia New" w:hint="cs"/>
          <w:sz w:val="32"/>
          <w:szCs w:val="32"/>
        </w:rPr>
        <w:lastRenderedPageBreak/>
        <w:t>before and after treatment with TMS.</w:t>
      </w:r>
    </w:p>
    <w:p w14:paraId="689428D2" w14:textId="77777777" w:rsidR="00A54468" w:rsidRPr="008467DB" w:rsidRDefault="00A54468" w:rsidP="008467DB">
      <w:pPr>
        <w:pStyle w:val="PlainText"/>
        <w:widowControl w:val="0"/>
        <w:snapToGrid w:val="0"/>
        <w:contextualSpacing/>
        <w:rPr>
          <w:rFonts w:ascii="Cordia New" w:hAnsi="Cordia New" w:cs="Cordia New"/>
          <w:sz w:val="32"/>
          <w:szCs w:val="32"/>
        </w:rPr>
      </w:pPr>
    </w:p>
    <w:p w14:paraId="16EEE00D" w14:textId="77777777" w:rsidR="00A54468" w:rsidRPr="008467DB" w:rsidRDefault="00A5446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NY State Office of Science, Technology and Academic Research (NYSTAR) Faculty Development Award (PI=Lisanby) </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11/1/06-11/1/10</w:t>
      </w:r>
    </w:p>
    <w:p w14:paraId="65160B71" w14:textId="77777777" w:rsidR="00A54468" w:rsidRPr="008467DB" w:rsidRDefault="00A5446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TDC $750,000; Total Project Cost Share/Match: $1,203,807</w:t>
      </w:r>
    </w:p>
    <w:p w14:paraId="19C1DB26" w14:textId="77777777" w:rsidR="00A54468" w:rsidRPr="008467DB" w:rsidRDefault="00A5446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Shaping The Future of Therapeutic Neuromodulation</w:t>
      </w:r>
    </w:p>
    <w:p w14:paraId="3D010644" w14:textId="77777777" w:rsidR="00A54468" w:rsidRPr="008467DB" w:rsidRDefault="00A5446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project aims to advance the technology and application paradigms of electric and magnetic brain stimulation and </w:t>
      </w:r>
      <w:proofErr w:type="gramStart"/>
      <w:r w:rsidRPr="008467DB">
        <w:rPr>
          <w:rFonts w:ascii="Cordia New" w:hAnsi="Cordia New" w:cs="Cordia New" w:hint="cs"/>
          <w:sz w:val="32"/>
          <w:szCs w:val="32"/>
        </w:rPr>
        <w:t>neuromodulation, and</w:t>
      </w:r>
      <w:proofErr w:type="gramEnd"/>
      <w:r w:rsidRPr="008467DB">
        <w:rPr>
          <w:rFonts w:ascii="Cordia New" w:hAnsi="Cordia New" w:cs="Cordia New" w:hint="cs"/>
          <w:sz w:val="32"/>
          <w:szCs w:val="32"/>
        </w:rPr>
        <w:t xml:space="preserve"> facilitate its commercialization.</w:t>
      </w:r>
    </w:p>
    <w:p w14:paraId="6B5A20CA" w14:textId="77777777" w:rsidR="00A54468" w:rsidRPr="008467DB" w:rsidRDefault="00A54468" w:rsidP="008467DB">
      <w:pPr>
        <w:pStyle w:val="PlainText"/>
        <w:widowControl w:val="0"/>
        <w:snapToGrid w:val="0"/>
        <w:contextualSpacing/>
        <w:rPr>
          <w:rFonts w:ascii="Cordia New" w:hAnsi="Cordia New" w:cs="Cordia New"/>
          <w:sz w:val="32"/>
          <w:szCs w:val="32"/>
        </w:rPr>
      </w:pPr>
    </w:p>
    <w:p w14:paraId="7BA8C729" w14:textId="77777777" w:rsidR="002D014C" w:rsidRPr="008467DB" w:rsidRDefault="002D014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Lieber Center (PI-Lisanby)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4/1/07-6/31/10</w:t>
      </w:r>
    </w:p>
    <w:p w14:paraId="14ED71C0" w14:textId="77777777" w:rsidR="002D014C" w:rsidRPr="008467DB" w:rsidRDefault="002D014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TDC $140,000</w:t>
      </w:r>
    </w:p>
    <w:p w14:paraId="74317DFB" w14:textId="77777777" w:rsidR="002D014C" w:rsidRPr="008467DB" w:rsidRDefault="002D014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Working Memory Deficits: GABA to Gamma to Function – Part I</w:t>
      </w:r>
    </w:p>
    <w:p w14:paraId="29BAFEF8" w14:textId="77777777" w:rsidR="002D014C" w:rsidRPr="008467DB" w:rsidRDefault="002D014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is a two-part study utilizing TMS and MRS to examine the links between cortical GABA levels, gamma oscillations, and working memory function.  Part I tests the impact of prefrontal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on working memory function, gamma oscillations, and MRS GABA levels in schizophrenic patients.</w:t>
      </w:r>
    </w:p>
    <w:p w14:paraId="05D44272" w14:textId="77777777" w:rsidR="002D014C" w:rsidRPr="008467DB" w:rsidRDefault="002D014C" w:rsidP="008467DB">
      <w:pPr>
        <w:pStyle w:val="PlainText"/>
        <w:widowControl w:val="0"/>
        <w:snapToGrid w:val="0"/>
        <w:contextualSpacing/>
        <w:rPr>
          <w:rFonts w:ascii="Cordia New" w:hAnsi="Cordia New" w:cs="Cordia New"/>
          <w:sz w:val="32"/>
          <w:szCs w:val="32"/>
        </w:rPr>
      </w:pPr>
    </w:p>
    <w:p w14:paraId="3B05B46E" w14:textId="77777777" w:rsidR="002D014C" w:rsidRPr="008467DB" w:rsidRDefault="002D014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Lieber Center (</w:t>
      </w:r>
      <w:proofErr w:type="spellStart"/>
      <w:r w:rsidRPr="008467DB">
        <w:rPr>
          <w:rFonts w:ascii="Cordia New" w:hAnsi="Cordia New" w:cs="Cordia New" w:hint="cs"/>
          <w:sz w:val="32"/>
          <w:szCs w:val="32"/>
        </w:rPr>
        <w:t>coI</w:t>
      </w:r>
      <w:proofErr w:type="spellEnd"/>
      <w:r w:rsidRPr="008467DB">
        <w:rPr>
          <w:rFonts w:ascii="Cordia New" w:hAnsi="Cordia New" w:cs="Cordia New" w:hint="cs"/>
          <w:sz w:val="32"/>
          <w:szCs w:val="32"/>
        </w:rPr>
        <w:t>-Lisanby; PI-</w:t>
      </w:r>
      <w:proofErr w:type="spellStart"/>
      <w:r w:rsidRPr="008467DB">
        <w:rPr>
          <w:rFonts w:ascii="Cordia New" w:hAnsi="Cordia New" w:cs="Cordia New" w:hint="cs"/>
          <w:sz w:val="32"/>
          <w:szCs w:val="32"/>
        </w:rPr>
        <w:t>Kegeles</w:t>
      </w:r>
      <w:proofErr w:type="spellEnd"/>
      <w:r w:rsidRPr="008467DB">
        <w:rPr>
          <w:rFonts w:ascii="Cordia New" w:hAnsi="Cordia New" w:cs="Cordia New" w:hint="cs"/>
          <w:sz w:val="32"/>
          <w:szCs w:val="32"/>
        </w:rPr>
        <w:t>)</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4/1/07-6/31/10</w:t>
      </w:r>
    </w:p>
    <w:p w14:paraId="64E7AF75" w14:textId="77777777" w:rsidR="002D014C" w:rsidRPr="008467DB" w:rsidRDefault="002D014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TDC $140,000</w:t>
      </w:r>
    </w:p>
    <w:p w14:paraId="274310FE" w14:textId="77777777" w:rsidR="002D014C" w:rsidRPr="008467DB" w:rsidRDefault="002D014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Working Memory Deficits: GABA to Gamma to Function – Part II</w:t>
      </w:r>
    </w:p>
    <w:p w14:paraId="52EFB2EB" w14:textId="77777777" w:rsidR="002D014C" w:rsidRPr="008467DB" w:rsidRDefault="002D014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is a two-part study utilizing TMS and MRS to examine the links between cortical GABA levels, gamma oscillations, and working memory function.  Part II examines normal volunteers to identify TMS paradigms that can manipulate gamma oscillations, and then tests the resultant impact on function and GABA levels using MRS.</w:t>
      </w:r>
    </w:p>
    <w:p w14:paraId="50AFC89F" w14:textId="77777777" w:rsidR="004C1750" w:rsidRPr="008467DB" w:rsidRDefault="004C1750" w:rsidP="008467DB">
      <w:pPr>
        <w:pStyle w:val="PlainText"/>
        <w:widowControl w:val="0"/>
        <w:snapToGrid w:val="0"/>
        <w:contextualSpacing/>
        <w:rPr>
          <w:rFonts w:ascii="Cordia New" w:hAnsi="Cordia New" w:cs="Cordia New"/>
          <w:sz w:val="32"/>
          <w:szCs w:val="32"/>
        </w:rPr>
      </w:pPr>
    </w:p>
    <w:p w14:paraId="02B06125" w14:textId="77777777" w:rsidR="004C1750" w:rsidRPr="008467DB" w:rsidRDefault="004C1750"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NIH TRANSFORM K12 (Mentor-Lisanby; PI-Sporn)</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1/1/07-12/31/09</w:t>
      </w:r>
    </w:p>
    <w:p w14:paraId="438B72B3" w14:textId="77777777" w:rsidR="004C1750" w:rsidRPr="008467DB" w:rsidRDefault="004C1750"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TDC $500,000</w:t>
      </w:r>
    </w:p>
    <w:p w14:paraId="57BC27F4" w14:textId="77777777" w:rsidR="004C1750" w:rsidRPr="008467DB" w:rsidRDefault="004C1750"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Neurocircuitry of Autism Spectrum Disorders: fMRI and TMS studies</w:t>
      </w:r>
    </w:p>
    <w:p w14:paraId="68558DD6" w14:textId="77777777" w:rsidR="002D014C" w:rsidRPr="008467DB" w:rsidRDefault="004C1750"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study employs TMS and fMRI to probe the neural basis of symptom clusters in autism spectrum disorders.</w:t>
      </w:r>
    </w:p>
    <w:p w14:paraId="352F2E8C" w14:textId="77777777" w:rsidR="002D014C" w:rsidRPr="008467DB" w:rsidRDefault="002D014C" w:rsidP="008467DB">
      <w:pPr>
        <w:pStyle w:val="PlainText"/>
        <w:widowControl w:val="0"/>
        <w:snapToGrid w:val="0"/>
        <w:contextualSpacing/>
        <w:rPr>
          <w:rFonts w:ascii="Cordia New" w:hAnsi="Cordia New" w:cs="Cordia New"/>
          <w:sz w:val="32"/>
          <w:szCs w:val="32"/>
        </w:rPr>
      </w:pPr>
    </w:p>
    <w:p w14:paraId="6E198899" w14:textId="77777777" w:rsidR="002D014C" w:rsidRPr="008467DB" w:rsidRDefault="002D014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Research Grant (Principal Investigator=Lisanby)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1/1/07-1/1/10</w:t>
      </w:r>
    </w:p>
    <w:p w14:paraId="649A4A52" w14:textId="77777777" w:rsidR="002D014C" w:rsidRPr="008467DB" w:rsidRDefault="002D014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Department of Defense: Defense Advanced Research Projects Agency (DARPA)</w:t>
      </w:r>
    </w:p>
    <w:p w14:paraId="0E2205A2" w14:textId="77777777" w:rsidR="002D014C" w:rsidRPr="008467DB" w:rsidRDefault="002D014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$63,659 [Supplement to “From the Lab to the Field”]</w:t>
      </w:r>
    </w:p>
    <w:p w14:paraId="4A3EC329" w14:textId="77777777" w:rsidR="002D014C" w:rsidRPr="008467DB" w:rsidRDefault="002D014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TMS-Enhanced ‘</w:t>
      </w:r>
      <w:proofErr w:type="gramStart"/>
      <w:r w:rsidRPr="008467DB">
        <w:rPr>
          <w:rFonts w:ascii="Cordia New" w:hAnsi="Cordia New" w:cs="Cordia New" w:hint="cs"/>
          <w:sz w:val="32"/>
          <w:szCs w:val="32"/>
        </w:rPr>
        <w:t>Power-Nap</w:t>
      </w:r>
      <w:proofErr w:type="gramEnd"/>
      <w:r w:rsidRPr="008467DB">
        <w:rPr>
          <w:rFonts w:ascii="Cordia New" w:hAnsi="Cordia New" w:cs="Cordia New" w:hint="cs"/>
          <w:sz w:val="32"/>
          <w:szCs w:val="32"/>
        </w:rPr>
        <w:t>”: A practical system for inducing slow oscillations during sleep</w:t>
      </w:r>
    </w:p>
    <w:p w14:paraId="64D1D548" w14:textId="77777777" w:rsidR="00D96819" w:rsidRPr="008467DB" w:rsidRDefault="002D014C"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pilot project will design a TMS coil that can be comfortably worn during sleep to augment slow wave </w:t>
      </w:r>
      <w:r w:rsidRPr="008467DB">
        <w:rPr>
          <w:rFonts w:ascii="Cordia New" w:hAnsi="Cordia New" w:cs="Cordia New" w:hint="cs"/>
          <w:sz w:val="32"/>
          <w:szCs w:val="32"/>
        </w:rPr>
        <w:lastRenderedPageBreak/>
        <w:t>oscillations duration sleep and hasten memory consolidation during TMS-augmented sleep.</w:t>
      </w:r>
    </w:p>
    <w:p w14:paraId="60F01FBE" w14:textId="77777777" w:rsidR="00D96819" w:rsidRPr="008467DB" w:rsidRDefault="00D96819" w:rsidP="008467DB">
      <w:pPr>
        <w:pStyle w:val="PlainText"/>
        <w:widowControl w:val="0"/>
        <w:snapToGrid w:val="0"/>
        <w:contextualSpacing/>
        <w:rPr>
          <w:rFonts w:ascii="Cordia New" w:hAnsi="Cordia New" w:cs="Cordia New"/>
          <w:sz w:val="32"/>
          <w:szCs w:val="32"/>
        </w:rPr>
      </w:pPr>
    </w:p>
    <w:p w14:paraId="76FEAE23"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Blum Foundation (PI-Lisanby)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3/1/07-no end date</w:t>
      </w:r>
    </w:p>
    <w:p w14:paraId="236B670F"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$12,000</w:t>
      </w:r>
    </w:p>
    <w:p w14:paraId="6A5D651E"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Brain Stimulation Education Fund</w:t>
      </w:r>
    </w:p>
    <w:p w14:paraId="1BFD125B"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charitable donation from the Blum Foundation was designated to create an education fund to support a journal club and lecture series on brain stimulation topics in psychiatry.</w:t>
      </w:r>
    </w:p>
    <w:p w14:paraId="56B5FA75" w14:textId="77777777" w:rsidR="00D96819" w:rsidRPr="008467DB" w:rsidRDefault="00D96819" w:rsidP="008467DB">
      <w:pPr>
        <w:pStyle w:val="PlainText"/>
        <w:widowControl w:val="0"/>
        <w:snapToGrid w:val="0"/>
        <w:contextualSpacing/>
        <w:rPr>
          <w:rFonts w:ascii="Cordia New" w:hAnsi="Cordia New" w:cs="Cordia New"/>
          <w:sz w:val="32"/>
          <w:szCs w:val="32"/>
        </w:rPr>
      </w:pPr>
    </w:p>
    <w:p w14:paraId="1E564CB2"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NIMH T32 (Principal Investigator=Rieder; Mentor Faculty=Lisanby)</w:t>
      </w:r>
      <w:r w:rsidRPr="008467DB">
        <w:rPr>
          <w:rFonts w:ascii="Cordia New" w:hAnsi="Cordia New" w:cs="Cordia New" w:hint="cs"/>
          <w:sz w:val="32"/>
          <w:szCs w:val="32"/>
        </w:rPr>
        <w:tab/>
      </w:r>
      <w:r w:rsidRPr="008467DB">
        <w:rPr>
          <w:rFonts w:ascii="Cordia New" w:hAnsi="Cordia New" w:cs="Cordia New" w:hint="cs"/>
          <w:sz w:val="32"/>
          <w:szCs w:val="32"/>
        </w:rPr>
        <w:tab/>
        <w:t>7/1/07-6/30/08</w:t>
      </w:r>
      <w:r w:rsidRPr="008467DB">
        <w:rPr>
          <w:rFonts w:ascii="Cordia New" w:hAnsi="Cordia New" w:cs="Cordia New" w:hint="cs"/>
          <w:sz w:val="32"/>
          <w:szCs w:val="32"/>
        </w:rPr>
        <w:tab/>
      </w:r>
    </w:p>
    <w:p w14:paraId="6FC91B9B"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Annual TDC $353,672; Annual Total Cost $380,244</w:t>
      </w:r>
    </w:p>
    <w:p w14:paraId="11350C70"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Schizophrenia Research Fellowship</w:t>
      </w:r>
    </w:p>
    <w:p w14:paraId="3B2AD35E"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Preceptor for postdoctoral fellowship program in schizophrenia research.</w:t>
      </w:r>
    </w:p>
    <w:p w14:paraId="74FB9D34" w14:textId="77777777" w:rsidR="00D96819" w:rsidRPr="008467DB" w:rsidRDefault="00D96819" w:rsidP="008467DB">
      <w:pPr>
        <w:pStyle w:val="PlainText"/>
        <w:widowControl w:val="0"/>
        <w:snapToGrid w:val="0"/>
        <w:contextualSpacing/>
        <w:rPr>
          <w:rFonts w:ascii="Cordia New" w:hAnsi="Cordia New" w:cs="Cordia New"/>
          <w:sz w:val="32"/>
          <w:szCs w:val="32"/>
        </w:rPr>
      </w:pPr>
    </w:p>
    <w:p w14:paraId="73CACED8"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Tourette Syndrome Association (</w:t>
      </w:r>
      <w:proofErr w:type="spellStart"/>
      <w:r w:rsidRPr="008467DB">
        <w:rPr>
          <w:rFonts w:ascii="Cordia New" w:hAnsi="Cordia New" w:cs="Cordia New" w:hint="cs"/>
          <w:sz w:val="32"/>
          <w:szCs w:val="32"/>
        </w:rPr>
        <w:t>coPIs</w:t>
      </w:r>
      <w:proofErr w:type="spellEnd"/>
      <w:r w:rsidRPr="008467DB">
        <w:rPr>
          <w:rFonts w:ascii="Cordia New" w:hAnsi="Cordia New" w:cs="Cordia New" w:hint="cs"/>
          <w:sz w:val="32"/>
          <w:szCs w:val="32"/>
        </w:rPr>
        <w:t xml:space="preserve"> Lisanby and Leckman)</w:t>
      </w:r>
      <w:r w:rsidRPr="008467DB">
        <w:rPr>
          <w:rFonts w:ascii="Cordia New" w:hAnsi="Cordia New" w:cs="Cordia New" w:hint="cs"/>
          <w:sz w:val="32"/>
          <w:szCs w:val="32"/>
        </w:rPr>
        <w:tab/>
      </w:r>
      <w:r w:rsidRPr="008467DB">
        <w:rPr>
          <w:rFonts w:ascii="Cordia New" w:hAnsi="Cordia New" w:cs="Cordia New" w:hint="cs"/>
          <w:sz w:val="32"/>
          <w:szCs w:val="32"/>
        </w:rPr>
        <w:tab/>
        <w:t>7/1/07-7/1/09</w:t>
      </w:r>
    </w:p>
    <w:p w14:paraId="466E3785"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$75,000</w:t>
      </w:r>
    </w:p>
    <w:p w14:paraId="0D54B752"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Transcranial magnetic stimulation for adults with severe Tourette Syndrome</w:t>
      </w:r>
    </w:p>
    <w:p w14:paraId="06097BA4"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collaborative project between Columbia and Yale will use low frequency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to the supplementary motor area for the study and treatment of medication resistant Tourette Syndrome.</w:t>
      </w:r>
    </w:p>
    <w:p w14:paraId="34D8F48E" w14:textId="77777777" w:rsidR="00D96819" w:rsidRPr="008467DB" w:rsidRDefault="00D96819" w:rsidP="008467DB">
      <w:pPr>
        <w:pStyle w:val="PlainText"/>
        <w:widowControl w:val="0"/>
        <w:snapToGrid w:val="0"/>
        <w:contextualSpacing/>
        <w:rPr>
          <w:rFonts w:ascii="Cordia New" w:hAnsi="Cordia New" w:cs="Cordia New"/>
          <w:sz w:val="32"/>
          <w:szCs w:val="32"/>
        </w:rPr>
      </w:pPr>
    </w:p>
    <w:p w14:paraId="022ACB59"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Cure Autism Now Foundation (PI: Sporn; Mentor: 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7/1/07-7/1/09</w:t>
      </w:r>
    </w:p>
    <w:p w14:paraId="3EC7CE0E"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$120,000</w:t>
      </w:r>
    </w:p>
    <w:p w14:paraId="1238B5D3"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Transcranial magnetic stimulation (TMS) for the evaluation and treatment of repetitive behavior in subjects with autism spectrum disorders</w:t>
      </w:r>
    </w:p>
    <w:p w14:paraId="24A415C1"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project couples TMS with fMRI to develop novel treatment approaches for specific symptom clusters in autism.</w:t>
      </w:r>
    </w:p>
    <w:p w14:paraId="45E34622" w14:textId="77777777" w:rsidR="00D96819" w:rsidRPr="008467DB" w:rsidRDefault="00D96819" w:rsidP="008467DB">
      <w:pPr>
        <w:pStyle w:val="PlainText"/>
        <w:widowControl w:val="0"/>
        <w:snapToGrid w:val="0"/>
        <w:contextualSpacing/>
        <w:rPr>
          <w:rFonts w:ascii="Cordia New" w:hAnsi="Cordia New" w:cs="Cordia New"/>
          <w:sz w:val="32"/>
          <w:szCs w:val="32"/>
        </w:rPr>
      </w:pPr>
    </w:p>
    <w:p w14:paraId="3B0668F5"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Frontier Fund (PI: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Mentor: 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7/1/07-12/31/09</w:t>
      </w:r>
    </w:p>
    <w:p w14:paraId="7FF55A57"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$10,000</w:t>
      </w:r>
    </w:p>
    <w:p w14:paraId="0297A58F"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Synchronization of TMS to electroencephalographic rhythms</w:t>
      </w:r>
    </w:p>
    <w:p w14:paraId="0EB70C6F"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project will construct and test technology to synchronize TMS delivery to specific phases of endogenous oscillations.</w:t>
      </w:r>
    </w:p>
    <w:p w14:paraId="1F64BB9F" w14:textId="77777777" w:rsidR="00D96819" w:rsidRPr="008467DB" w:rsidRDefault="00D96819" w:rsidP="008467DB">
      <w:pPr>
        <w:pStyle w:val="PlainText"/>
        <w:widowControl w:val="0"/>
        <w:snapToGrid w:val="0"/>
        <w:contextualSpacing/>
        <w:rPr>
          <w:rFonts w:ascii="Cordia New" w:hAnsi="Cordia New" w:cs="Cordia New"/>
          <w:sz w:val="32"/>
          <w:szCs w:val="32"/>
        </w:rPr>
      </w:pPr>
    </w:p>
    <w:p w14:paraId="767E7D34"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Frontier Fund (PI: Mantovani; Mentor: 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7/1/07-12/31/09</w:t>
      </w:r>
    </w:p>
    <w:p w14:paraId="6D9627CD"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$10,000</w:t>
      </w:r>
    </w:p>
    <w:p w14:paraId="3481E3AD" w14:textId="77777777" w:rsidR="00D96819"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Neural Circuitry of Depersonalization Disorder: A TMS Study</w:t>
      </w:r>
    </w:p>
    <w:p w14:paraId="76083597" w14:textId="77777777" w:rsidR="00BF09B0" w:rsidRPr="008467DB" w:rsidRDefault="00D96819"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lastRenderedPageBreak/>
        <w:t>This pilot project tests for the first time the potential value of TMS to temporal parietal cortex in the treatment of depersonalization disorder.</w:t>
      </w:r>
    </w:p>
    <w:p w14:paraId="33FCE894" w14:textId="77777777" w:rsidR="00BF09B0" w:rsidRPr="008467DB" w:rsidRDefault="00BF09B0" w:rsidP="008467DB">
      <w:pPr>
        <w:pStyle w:val="PlainText"/>
        <w:widowControl w:val="0"/>
        <w:snapToGrid w:val="0"/>
        <w:contextualSpacing/>
        <w:rPr>
          <w:rFonts w:ascii="Cordia New" w:hAnsi="Cordia New" w:cs="Cordia New"/>
          <w:sz w:val="32"/>
          <w:szCs w:val="32"/>
        </w:rPr>
      </w:pPr>
    </w:p>
    <w:p w14:paraId="08734006" w14:textId="77777777" w:rsidR="00BF09B0" w:rsidRPr="008467DB" w:rsidRDefault="00BF09B0"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NBIB R21 EB005855 (</w:t>
      </w:r>
      <w:proofErr w:type="spellStart"/>
      <w:r w:rsidRPr="008467DB">
        <w:rPr>
          <w:rFonts w:ascii="Cordia New" w:hAnsi="Cordia New" w:cs="Cordia New" w:hint="cs"/>
          <w:sz w:val="32"/>
          <w:szCs w:val="32"/>
        </w:rPr>
        <w:t>coPI</w:t>
      </w:r>
      <w:proofErr w:type="spellEnd"/>
      <w:r w:rsidRPr="008467DB">
        <w:rPr>
          <w:rFonts w:ascii="Cordia New" w:hAnsi="Cordia New" w:cs="Cordia New" w:hint="cs"/>
          <w:sz w:val="32"/>
          <w:szCs w:val="32"/>
        </w:rPr>
        <w:t>-Lisanby; PI-</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7/1/07-07/01/09</w:t>
      </w:r>
    </w:p>
    <w:p w14:paraId="486BD9E1" w14:textId="77777777" w:rsidR="00BF09B0" w:rsidRPr="008467DB" w:rsidRDefault="00BF09B0"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TDC $275,000</w:t>
      </w:r>
    </w:p>
    <w:p w14:paraId="6C927350" w14:textId="77777777" w:rsidR="00BF09B0" w:rsidRPr="008467DB" w:rsidRDefault="00BF09B0"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Development of A Novel TMS Device with Controllable Pulse Shape</w:t>
      </w:r>
    </w:p>
    <w:p w14:paraId="495EB774" w14:textId="77777777" w:rsidR="00BF09B0" w:rsidRPr="008467DB" w:rsidRDefault="00BF09B0"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project will implement a novel TMS device with controllable pulse shape, with more physiologically efficient parameters.  </w:t>
      </w:r>
    </w:p>
    <w:p w14:paraId="51B0AC7D" w14:textId="77777777" w:rsidR="002D014C" w:rsidRPr="008467DB" w:rsidRDefault="002D014C" w:rsidP="008467DB">
      <w:pPr>
        <w:pStyle w:val="PlainText"/>
        <w:widowControl w:val="0"/>
        <w:snapToGrid w:val="0"/>
        <w:contextualSpacing/>
        <w:rPr>
          <w:rFonts w:ascii="Cordia New" w:hAnsi="Cordia New" w:cs="Cordia New"/>
          <w:sz w:val="32"/>
          <w:szCs w:val="32"/>
        </w:rPr>
      </w:pPr>
    </w:p>
    <w:p w14:paraId="01D61EF7"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CUNY Dissertation Enrichment Grant (PI-Ferrera; Mentors-Lisanby, </w:t>
      </w:r>
      <w:proofErr w:type="gramStart"/>
      <w:r w:rsidRPr="008467DB">
        <w:rPr>
          <w:rFonts w:ascii="Cordia New" w:hAnsi="Cordia New" w:cs="Cordia New" w:hint="cs"/>
          <w:sz w:val="32"/>
          <w:szCs w:val="32"/>
        </w:rPr>
        <w:t>Hirsch)  7</w:t>
      </w:r>
      <w:proofErr w:type="gramEnd"/>
      <w:r w:rsidRPr="008467DB">
        <w:rPr>
          <w:rFonts w:ascii="Cordia New" w:hAnsi="Cordia New" w:cs="Cordia New" w:hint="cs"/>
          <w:sz w:val="32"/>
          <w:szCs w:val="32"/>
        </w:rPr>
        <w:t>/1/07 – 7/1/08</w:t>
      </w:r>
    </w:p>
    <w:p w14:paraId="0E6E9E42"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$1,500</w:t>
      </w:r>
    </w:p>
    <w:p w14:paraId="44BA0A1E"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Mapping the eloquent language-sensitive brain using fMRI-guided </w:t>
      </w:r>
      <w:proofErr w:type="spellStart"/>
      <w:r w:rsidRPr="008467DB">
        <w:rPr>
          <w:rFonts w:ascii="Cordia New" w:hAnsi="Cordia New" w:cs="Cordia New" w:hint="cs"/>
          <w:sz w:val="32"/>
          <w:szCs w:val="32"/>
        </w:rPr>
        <w:t>rTMS</w:t>
      </w:r>
      <w:proofErr w:type="spellEnd"/>
    </w:p>
    <w:p w14:paraId="3022FDF6"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study uses fMRI and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to map language processing, with the goal of developing presurgical tools.</w:t>
      </w:r>
    </w:p>
    <w:p w14:paraId="497590C5"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3E3FBD91"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Policy Relevant Mental Health Services Research (PI: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coI</w:t>
      </w:r>
      <w:proofErr w:type="spellEnd"/>
      <w:r w:rsidRPr="008467DB">
        <w:rPr>
          <w:rFonts w:ascii="Cordia New" w:hAnsi="Cordia New" w:cs="Cordia New" w:hint="cs"/>
          <w:sz w:val="32"/>
          <w:szCs w:val="32"/>
        </w:rPr>
        <w:t xml:space="preserve">: </w:t>
      </w:r>
      <w:proofErr w:type="gramStart"/>
      <w:r w:rsidRPr="008467DB">
        <w:rPr>
          <w:rFonts w:ascii="Cordia New" w:hAnsi="Cordia New" w:cs="Cordia New" w:hint="cs"/>
          <w:sz w:val="32"/>
          <w:szCs w:val="32"/>
        </w:rPr>
        <w:t xml:space="preserve">Lisanby)   </w:t>
      </w:r>
      <w:proofErr w:type="gramEnd"/>
      <w:r w:rsidRPr="008467DB">
        <w:rPr>
          <w:rFonts w:ascii="Cordia New" w:hAnsi="Cordia New" w:cs="Cordia New" w:hint="cs"/>
          <w:sz w:val="32"/>
          <w:szCs w:val="32"/>
        </w:rPr>
        <w:t>7/1/07-3/31/08</w:t>
      </w:r>
    </w:p>
    <w:p w14:paraId="2E584203"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New York State Office of Mental Health</w:t>
      </w:r>
    </w:p>
    <w:p w14:paraId="0AE93ADE"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$27,500</w:t>
      </w:r>
    </w:p>
    <w:p w14:paraId="30841EF5"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Electroconvulsive Therapy in Chronically Psychotic Patients: Towards Evidence Based Treatment</w:t>
      </w:r>
    </w:p>
    <w:p w14:paraId="57A45B58"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The goal of this project is to improve the quality of ECT care in the OMH system.  First, we will review the evidence base for the efficacy of ECT in patients with chronic persistent mental illnesses.  Second, we will analyze the available data on ECT utilization within the OMH system.  Third, we will develop quality indicators to capture variations in ECT service delivery linked to outcome in this population.</w:t>
      </w:r>
    </w:p>
    <w:p w14:paraId="57511D9A"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5DE98698"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Pilot Study Award</w:t>
      </w:r>
      <w:r w:rsidRPr="008467DB">
        <w:rPr>
          <w:rFonts w:ascii="Cordia New" w:hAnsi="Cordia New" w:cs="Cordia New" w:hint="cs"/>
          <w:sz w:val="32"/>
          <w:szCs w:val="32"/>
        </w:rPr>
        <w:tab/>
        <w:t xml:space="preserve">(PI: Stanford, </w:t>
      </w:r>
      <w:proofErr w:type="spellStart"/>
      <w:r w:rsidRPr="008467DB">
        <w:rPr>
          <w:rFonts w:ascii="Cordia New" w:hAnsi="Cordia New" w:cs="Cordia New" w:hint="cs"/>
          <w:sz w:val="32"/>
          <w:szCs w:val="32"/>
        </w:rPr>
        <w:t>coI</w:t>
      </w:r>
      <w:proofErr w:type="spellEnd"/>
      <w:r w:rsidRPr="008467DB">
        <w:rPr>
          <w:rFonts w:ascii="Cordia New" w:hAnsi="Cordia New" w:cs="Cordia New" w:hint="cs"/>
          <w:sz w:val="32"/>
          <w:szCs w:val="32"/>
        </w:rPr>
        <w:t>: 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7/1/07-7/1/08</w:t>
      </w:r>
      <w:r w:rsidRPr="008467DB">
        <w:rPr>
          <w:rFonts w:ascii="Cordia New" w:hAnsi="Cordia New" w:cs="Cordia New" w:hint="cs"/>
          <w:sz w:val="32"/>
          <w:szCs w:val="32"/>
        </w:rPr>
        <w:tab/>
      </w:r>
    </w:p>
    <w:p w14:paraId="62DD5367"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Irving Institute for Clinical and Translational Research</w:t>
      </w:r>
    </w:p>
    <w:p w14:paraId="5FD57C9E"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$50,000</w:t>
      </w:r>
    </w:p>
    <w:p w14:paraId="1C1AB050"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Neurocircuitry of Negative Symptoms of Schizophrenia: FMRI and TMS studies</w:t>
      </w:r>
    </w:p>
    <w:p w14:paraId="46EAAAA7" w14:textId="77777777" w:rsidR="009E6054"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project uses fMRI to identify and TMS to probe neural circuitry involved in negative symptoms of blunted affect, amotivation, and anhedonia.</w:t>
      </w:r>
    </w:p>
    <w:p w14:paraId="33A1AE59" w14:textId="77777777" w:rsidR="009E6054" w:rsidRPr="008467DB" w:rsidRDefault="009E6054" w:rsidP="008467DB">
      <w:pPr>
        <w:pStyle w:val="PlainText"/>
        <w:widowControl w:val="0"/>
        <w:snapToGrid w:val="0"/>
        <w:contextualSpacing/>
        <w:rPr>
          <w:rFonts w:ascii="Cordia New" w:hAnsi="Cordia New" w:cs="Cordia New"/>
          <w:sz w:val="32"/>
          <w:szCs w:val="32"/>
        </w:rPr>
      </w:pPr>
    </w:p>
    <w:p w14:paraId="5CAA5277" w14:textId="77777777" w:rsidR="009E6054" w:rsidRPr="008467DB" w:rsidRDefault="009E6054"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NARSAD Young Investigator Award (Mentor= Lisanby, PI= </w:t>
      </w:r>
      <w:proofErr w:type="gramStart"/>
      <w:r w:rsidRPr="008467DB">
        <w:rPr>
          <w:rFonts w:ascii="Cordia New" w:hAnsi="Cordia New" w:cs="Cordia New" w:hint="cs"/>
          <w:sz w:val="32"/>
          <w:szCs w:val="32"/>
        </w:rPr>
        <w:t xml:space="preserve">Mantovani)  </w:t>
      </w:r>
      <w:r w:rsidRPr="008467DB">
        <w:rPr>
          <w:rFonts w:ascii="Cordia New" w:hAnsi="Cordia New" w:cs="Cordia New" w:hint="cs"/>
          <w:sz w:val="32"/>
          <w:szCs w:val="32"/>
        </w:rPr>
        <w:tab/>
      </w:r>
      <w:proofErr w:type="gramEnd"/>
      <w:r w:rsidRPr="008467DB">
        <w:rPr>
          <w:rFonts w:ascii="Cordia New" w:hAnsi="Cordia New" w:cs="Cordia New" w:hint="cs"/>
          <w:sz w:val="32"/>
          <w:szCs w:val="32"/>
        </w:rPr>
        <w:t>7/1/07-6/30/10</w:t>
      </w:r>
    </w:p>
    <w:p w14:paraId="0D2A79AC" w14:textId="77777777" w:rsidR="009E6054" w:rsidRPr="008467DB" w:rsidRDefault="009E6054"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National Alliance for Research on Schizophrenia and Depression</w:t>
      </w:r>
    </w:p>
    <w:p w14:paraId="318A782D" w14:textId="77777777" w:rsidR="009E6054" w:rsidRPr="008467DB" w:rsidRDefault="009E6054"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$60,000</w:t>
      </w:r>
    </w:p>
    <w:p w14:paraId="28313522" w14:textId="77777777" w:rsidR="009E6054" w:rsidRPr="008467DB" w:rsidRDefault="009E6054" w:rsidP="008467DB">
      <w:pPr>
        <w:pStyle w:val="PlainText"/>
        <w:widowControl w:val="0"/>
        <w:snapToGrid w:val="0"/>
        <w:contextualSpacing/>
        <w:rPr>
          <w:rFonts w:ascii="Cordia New" w:hAnsi="Cordia New" w:cs="Cordia New"/>
          <w:sz w:val="32"/>
          <w:szCs w:val="32"/>
        </w:rPr>
      </w:pP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in the treatment of panic disorder with comorbid major depression</w:t>
      </w:r>
    </w:p>
    <w:p w14:paraId="02D02A94" w14:textId="77777777" w:rsidR="009E6054" w:rsidRPr="008467DB" w:rsidRDefault="009E6054"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project examines the antidepressant and </w:t>
      </w:r>
      <w:proofErr w:type="spellStart"/>
      <w:r w:rsidRPr="008467DB">
        <w:rPr>
          <w:rFonts w:ascii="Cordia New" w:hAnsi="Cordia New" w:cs="Cordia New" w:hint="cs"/>
          <w:sz w:val="32"/>
          <w:szCs w:val="32"/>
        </w:rPr>
        <w:t>antipanic</w:t>
      </w:r>
      <w:proofErr w:type="spellEnd"/>
      <w:r w:rsidRPr="008467DB">
        <w:rPr>
          <w:rFonts w:ascii="Cordia New" w:hAnsi="Cordia New" w:cs="Cordia New" w:hint="cs"/>
          <w:sz w:val="32"/>
          <w:szCs w:val="32"/>
        </w:rPr>
        <w:t xml:space="preserve"> efficacy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to the right dorsolateral prefrontal </w:t>
      </w:r>
      <w:r w:rsidRPr="008467DB">
        <w:rPr>
          <w:rFonts w:ascii="Cordia New" w:hAnsi="Cordia New" w:cs="Cordia New" w:hint="cs"/>
          <w:sz w:val="32"/>
          <w:szCs w:val="32"/>
        </w:rPr>
        <w:lastRenderedPageBreak/>
        <w:t>cortex.</w:t>
      </w:r>
    </w:p>
    <w:p w14:paraId="06FE1F59" w14:textId="77777777" w:rsidR="009E6054" w:rsidRPr="008467DB" w:rsidRDefault="009E6054" w:rsidP="008467DB">
      <w:pPr>
        <w:pStyle w:val="PlainText"/>
        <w:widowControl w:val="0"/>
        <w:snapToGrid w:val="0"/>
        <w:contextualSpacing/>
        <w:rPr>
          <w:rFonts w:ascii="Cordia New" w:hAnsi="Cordia New" w:cs="Cordia New"/>
          <w:sz w:val="32"/>
          <w:szCs w:val="32"/>
        </w:rPr>
      </w:pPr>
    </w:p>
    <w:p w14:paraId="5E0559EC" w14:textId="77777777" w:rsidR="009E6054" w:rsidRPr="008467DB" w:rsidRDefault="009E6054"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NARSAD Young Investigator Award (Mentor= Lisanby, PI= Sporn)</w:t>
      </w:r>
      <w:r w:rsidRPr="008467DB">
        <w:rPr>
          <w:rFonts w:ascii="Cordia New" w:hAnsi="Cordia New" w:cs="Cordia New" w:hint="cs"/>
          <w:sz w:val="32"/>
          <w:szCs w:val="32"/>
        </w:rPr>
        <w:tab/>
      </w:r>
      <w:r w:rsidRPr="008467DB">
        <w:rPr>
          <w:rFonts w:ascii="Cordia New" w:hAnsi="Cordia New" w:cs="Cordia New" w:hint="cs"/>
          <w:sz w:val="32"/>
          <w:szCs w:val="32"/>
        </w:rPr>
        <w:tab/>
        <w:t>7/1/07-6/30/10</w:t>
      </w:r>
    </w:p>
    <w:p w14:paraId="0E57933C" w14:textId="77777777" w:rsidR="009E6054" w:rsidRPr="008467DB" w:rsidRDefault="009E6054"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National Alliance for Research on Schizophrenia and Depression</w:t>
      </w:r>
    </w:p>
    <w:p w14:paraId="50B82D8D" w14:textId="77777777" w:rsidR="009E6054" w:rsidRPr="008467DB" w:rsidRDefault="009E6054"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$60,000</w:t>
      </w:r>
    </w:p>
    <w:p w14:paraId="44B8625F" w14:textId="77777777" w:rsidR="009E6054" w:rsidRPr="008467DB" w:rsidRDefault="009E6054"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Genetic Predictors of Antidepressant Response to repetitive Transcranial Magnetic Stimulation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in Treatment Resistant Depression</w:t>
      </w:r>
    </w:p>
    <w:p w14:paraId="70A2C2C8" w14:textId="77777777" w:rsidR="009E6054" w:rsidRPr="008467DB" w:rsidRDefault="009E6054"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project examines genetic polymorphisms that may predict antidepressant response to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in unipolar depression.</w:t>
      </w:r>
    </w:p>
    <w:p w14:paraId="2F175E8E"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2E9336A4"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NARSAD Young Investigator Award (Mentors= Lisanby, Arango, PI= Scalia) 7/1/07-6/30/09</w:t>
      </w:r>
    </w:p>
    <w:p w14:paraId="60A40F3D"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National Alliance for Research on Schizophrenia and Depression</w:t>
      </w:r>
    </w:p>
    <w:p w14:paraId="10E972F3"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$60,000</w:t>
      </w:r>
    </w:p>
    <w:p w14:paraId="66EB9B4F" w14:textId="77777777" w:rsidR="00033AE6"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The effects of convulsive therapies for depression on the neuronal organization of the hippocampus</w:t>
      </w:r>
    </w:p>
    <w:p w14:paraId="77B20707" w14:textId="77777777" w:rsidR="008C74E5" w:rsidRPr="008467DB" w:rsidRDefault="00033AE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project examines cell fate determination of new cells in dentate gyrus induced by electroconvulsive shock and magnetic seizure therapy in monkeys.</w:t>
      </w:r>
    </w:p>
    <w:p w14:paraId="03C495E0" w14:textId="77777777" w:rsidR="008C74E5" w:rsidRPr="008467DB" w:rsidRDefault="008C74E5" w:rsidP="008467DB">
      <w:pPr>
        <w:pStyle w:val="PlainText"/>
        <w:widowControl w:val="0"/>
        <w:snapToGrid w:val="0"/>
        <w:contextualSpacing/>
        <w:rPr>
          <w:rFonts w:ascii="Cordia New" w:hAnsi="Cordia New" w:cs="Cordia New"/>
          <w:sz w:val="32"/>
          <w:szCs w:val="32"/>
        </w:rPr>
      </w:pPr>
    </w:p>
    <w:p w14:paraId="27B66F72" w14:textId="77777777" w:rsidR="008C74E5" w:rsidRPr="008467DB" w:rsidRDefault="008C74E5"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R21 MH082323 (PI: Leckman; PI of Columbia/NYSPI site: Lisanby)</w:t>
      </w:r>
      <w:r w:rsidRPr="008467DB">
        <w:rPr>
          <w:rFonts w:ascii="Cordia New" w:hAnsi="Cordia New" w:cs="Cordia New" w:hint="cs"/>
          <w:sz w:val="32"/>
          <w:szCs w:val="32"/>
        </w:rPr>
        <w:tab/>
      </w:r>
      <w:r w:rsidRPr="008467DB">
        <w:rPr>
          <w:rFonts w:ascii="Cordia New" w:hAnsi="Cordia New" w:cs="Cordia New" w:hint="cs"/>
          <w:sz w:val="32"/>
          <w:szCs w:val="32"/>
        </w:rPr>
        <w:tab/>
        <w:t>10/1/07-10/1/10</w:t>
      </w:r>
    </w:p>
    <w:p w14:paraId="1CDE1D51" w14:textId="77777777" w:rsidR="008C74E5" w:rsidRPr="008467DB" w:rsidRDefault="008C74E5"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$145,365 CU Subcontract</w:t>
      </w:r>
    </w:p>
    <w:p w14:paraId="1017690C" w14:textId="77777777" w:rsidR="008C74E5" w:rsidRPr="008467DB" w:rsidRDefault="008C74E5"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Transcranial magnetic stimulation for adults with severe Tourette Syndrome</w:t>
      </w:r>
    </w:p>
    <w:p w14:paraId="6D25A2CF" w14:textId="77777777" w:rsidR="008C74E5" w:rsidRPr="008467DB" w:rsidRDefault="008C74E5"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collaborative project between Columbia and Yale will use low frequency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to the supplementary motor area for the study and treatment of medication resistant Tourette Syndrome.  </w:t>
      </w:r>
    </w:p>
    <w:p w14:paraId="57E3DAE8" w14:textId="77777777" w:rsidR="00864B3D" w:rsidRPr="008467DB" w:rsidRDefault="00864B3D" w:rsidP="008467DB">
      <w:pPr>
        <w:pStyle w:val="PlainText"/>
        <w:widowControl w:val="0"/>
        <w:snapToGrid w:val="0"/>
        <w:contextualSpacing/>
        <w:rPr>
          <w:rFonts w:ascii="Cordia New" w:hAnsi="Cordia New" w:cs="Cordia New"/>
          <w:sz w:val="32"/>
          <w:szCs w:val="32"/>
        </w:rPr>
      </w:pPr>
    </w:p>
    <w:p w14:paraId="5B51CBEC" w14:textId="77777777" w:rsidR="00864B3D" w:rsidRPr="008467DB" w:rsidRDefault="00864B3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Advanced Neuromodulation Systems (PI-Lisanby)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3/20/08 -3/20/11</w:t>
      </w:r>
    </w:p>
    <w:p w14:paraId="6C090E2C" w14:textId="77777777" w:rsidR="00864B3D" w:rsidRPr="008467DB" w:rsidRDefault="00864B3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$271,671</w:t>
      </w:r>
    </w:p>
    <w:p w14:paraId="3271AE56" w14:textId="77777777" w:rsidR="00864B3D" w:rsidRPr="008467DB" w:rsidRDefault="00864B3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Clinical Evaluation for the Management of patients with major depressive disorder, single or recurrent episode, with deep brain stimulation</w:t>
      </w:r>
    </w:p>
    <w:p w14:paraId="4E39F8ED" w14:textId="77777777" w:rsidR="009812BF" w:rsidRPr="008467DB" w:rsidRDefault="00864B3D"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study examines the antidepressant efficacy of deep brain stimulation (DBS) applied to Broadman’s 25.</w:t>
      </w:r>
    </w:p>
    <w:p w14:paraId="210F7437" w14:textId="77777777" w:rsidR="009812BF" w:rsidRPr="008467DB" w:rsidRDefault="009812BF" w:rsidP="008467DB">
      <w:pPr>
        <w:pStyle w:val="PlainText"/>
        <w:widowControl w:val="0"/>
        <w:snapToGrid w:val="0"/>
        <w:contextualSpacing/>
        <w:rPr>
          <w:rFonts w:ascii="Cordia New" w:hAnsi="Cordia New" w:cs="Cordia New"/>
          <w:sz w:val="32"/>
          <w:szCs w:val="32"/>
        </w:rPr>
      </w:pPr>
    </w:p>
    <w:p w14:paraId="68EA2CD5" w14:textId="77777777" w:rsidR="009812BF" w:rsidRPr="008467DB" w:rsidRDefault="009812BF"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Advanced Neuromodulation Systems (PI-Segal; Co-I: Lisanby)</w:t>
      </w:r>
      <w:r w:rsidRPr="008467DB">
        <w:rPr>
          <w:rFonts w:ascii="Cordia New" w:hAnsi="Cordia New" w:cs="Cordia New" w:hint="cs"/>
          <w:sz w:val="32"/>
          <w:szCs w:val="32"/>
        </w:rPr>
        <w:tab/>
      </w:r>
      <w:r w:rsidRPr="008467DB">
        <w:rPr>
          <w:rFonts w:ascii="Cordia New" w:hAnsi="Cordia New" w:cs="Cordia New" w:hint="cs"/>
          <w:sz w:val="32"/>
          <w:szCs w:val="32"/>
        </w:rPr>
        <w:tab/>
        <w:t>10/30/08 -10/30/10</w:t>
      </w:r>
    </w:p>
    <w:p w14:paraId="7AC6D2D3" w14:textId="77777777" w:rsidR="009812BF" w:rsidRPr="008467DB" w:rsidRDefault="009812BF"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$358,088</w:t>
      </w:r>
    </w:p>
    <w:p w14:paraId="3892D4A0" w14:textId="77777777" w:rsidR="009812BF" w:rsidRPr="008467DB" w:rsidRDefault="009812BF"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Brodmann Area 25 Deep Brain Stimulation (DBS) Elicits Dopaminergic and Serotonergic responses:  Characterization of Biomarkers with Molecular imaging and a novel PET Ligand </w:t>
      </w:r>
    </w:p>
    <w:p w14:paraId="73F3CE38" w14:textId="77777777" w:rsidR="00864B3D" w:rsidRPr="008467DB" w:rsidRDefault="009812BF"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study uses PET to examine the mechanisms of action of DBS in the treatment of depression.</w:t>
      </w:r>
    </w:p>
    <w:p w14:paraId="6B3B4136" w14:textId="77777777" w:rsidR="007E5B92" w:rsidRPr="008467DB" w:rsidRDefault="007E5B92" w:rsidP="008467DB">
      <w:pPr>
        <w:pStyle w:val="PlainText"/>
        <w:widowControl w:val="0"/>
        <w:snapToGrid w:val="0"/>
        <w:contextualSpacing/>
        <w:rPr>
          <w:rFonts w:ascii="Cordia New" w:hAnsi="Cordia New" w:cs="Cordia New"/>
          <w:sz w:val="32"/>
          <w:szCs w:val="32"/>
        </w:rPr>
      </w:pPr>
    </w:p>
    <w:p w14:paraId="5B41B305" w14:textId="77777777" w:rsidR="007E5B92" w:rsidRPr="008467DB" w:rsidRDefault="007E5B92"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lastRenderedPageBreak/>
        <w:t xml:space="preserve">Janssen Translational Neuroscience Fellowship (PI-Segal; Mentors-Lisanby, Moore, </w:t>
      </w:r>
      <w:proofErr w:type="spellStart"/>
      <w:r w:rsidRPr="008467DB">
        <w:rPr>
          <w:rFonts w:ascii="Cordia New" w:hAnsi="Cordia New" w:cs="Cordia New" w:hint="cs"/>
          <w:sz w:val="32"/>
          <w:szCs w:val="32"/>
        </w:rPr>
        <w:t>Parsey</w:t>
      </w:r>
      <w:proofErr w:type="spellEnd"/>
      <w:r w:rsidRPr="008467DB">
        <w:rPr>
          <w:rFonts w:ascii="Cordia New" w:hAnsi="Cordia New" w:cs="Cordia New" w:hint="cs"/>
          <w:sz w:val="32"/>
          <w:szCs w:val="32"/>
        </w:rPr>
        <w:t>)</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7/1/08-6/30/09</w:t>
      </w:r>
    </w:p>
    <w:p w14:paraId="027DB125" w14:textId="77777777" w:rsidR="007E5B92" w:rsidRPr="008467DB" w:rsidRDefault="007E5B92"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$75,000</w:t>
      </w:r>
    </w:p>
    <w:p w14:paraId="2B018241" w14:textId="77777777" w:rsidR="007E5B92" w:rsidRPr="008467DB" w:rsidRDefault="007E5B92"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Neurochemical effects of DBS to BA25: Translational studies in baboons and depressed patients</w:t>
      </w:r>
    </w:p>
    <w:p w14:paraId="73EEB8BA" w14:textId="77777777" w:rsidR="00C0191E" w:rsidRPr="008467DB" w:rsidRDefault="007E5B92"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study examines the mechanisms of action of DBS using </w:t>
      </w:r>
      <w:proofErr w:type="spellStart"/>
      <w:r w:rsidRPr="008467DB">
        <w:rPr>
          <w:rFonts w:ascii="Cordia New" w:hAnsi="Cordia New" w:cs="Cordia New" w:hint="cs"/>
          <w:sz w:val="32"/>
          <w:szCs w:val="32"/>
        </w:rPr>
        <w:t>microdialysis</w:t>
      </w:r>
      <w:proofErr w:type="spellEnd"/>
      <w:r w:rsidRPr="008467DB">
        <w:rPr>
          <w:rFonts w:ascii="Cordia New" w:hAnsi="Cordia New" w:cs="Cordia New" w:hint="cs"/>
          <w:sz w:val="32"/>
          <w:szCs w:val="32"/>
        </w:rPr>
        <w:t xml:space="preserve"> in baboons and PET in human.</w:t>
      </w:r>
    </w:p>
    <w:p w14:paraId="2831A27F" w14:textId="77777777" w:rsidR="00C0191E" w:rsidRPr="008467DB" w:rsidRDefault="00C0191E" w:rsidP="008467DB">
      <w:pPr>
        <w:pStyle w:val="PlainText"/>
        <w:widowControl w:val="0"/>
        <w:snapToGrid w:val="0"/>
        <w:contextualSpacing/>
        <w:rPr>
          <w:rFonts w:ascii="Cordia New" w:hAnsi="Cordia New" w:cs="Cordia New"/>
          <w:sz w:val="32"/>
          <w:szCs w:val="32"/>
        </w:rPr>
      </w:pPr>
    </w:p>
    <w:p w14:paraId="13339D68" w14:textId="77777777" w:rsidR="00C0191E" w:rsidRPr="008467DB" w:rsidRDefault="00C0191E"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sz w:val="32"/>
          <w:szCs w:val="32"/>
        </w:rPr>
      </w:pPr>
      <w:r w:rsidRPr="008467DB">
        <w:rPr>
          <w:rFonts w:ascii="Cordia New" w:hAnsi="Cordia New" w:cs="Cordia New" w:hint="cs"/>
          <w:sz w:val="32"/>
          <w:szCs w:val="32"/>
        </w:rPr>
        <w:t>TRANSFORM Translational Certificate Program (PI: Deng, Mentor: Lisanby) 7/1/08 – 6/30/09</w:t>
      </w:r>
    </w:p>
    <w:p w14:paraId="3E2A6C42" w14:textId="77777777" w:rsidR="00C0191E" w:rsidRPr="008467DB" w:rsidRDefault="00C0191E"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NIH CTSA</w:t>
      </w:r>
    </w:p>
    <w:p w14:paraId="7C87F2C5" w14:textId="77777777" w:rsidR="00C0191E" w:rsidRPr="008467DB" w:rsidRDefault="00C0191E"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$42,172</w:t>
      </w:r>
    </w:p>
    <w:p w14:paraId="067964C2" w14:textId="77777777" w:rsidR="00C0191E" w:rsidRPr="008467DB" w:rsidRDefault="00C0191E" w:rsidP="008467DB">
      <w:pPr>
        <w:pStyle w:val="PlainText"/>
        <w:widowControl w:val="0"/>
        <w:snapToGrid w:val="0"/>
        <w:contextualSpacing/>
        <w:rPr>
          <w:rFonts w:ascii="Cordia New" w:hAnsi="Cordia New" w:cs="Cordia New"/>
          <w:sz w:val="32"/>
          <w:szCs w:val="32"/>
          <w:lang w:val="en-GB"/>
        </w:rPr>
      </w:pPr>
      <w:r w:rsidRPr="008467DB">
        <w:rPr>
          <w:rFonts w:ascii="Cordia New" w:hAnsi="Cordia New" w:cs="Cordia New" w:hint="cs"/>
          <w:sz w:val="32"/>
          <w:szCs w:val="32"/>
        </w:rPr>
        <w:t xml:space="preserve">Field Shaping and Coil Design for </w:t>
      </w:r>
      <w:r w:rsidRPr="008467DB">
        <w:rPr>
          <w:rFonts w:ascii="Cordia New" w:hAnsi="Cordia New" w:cs="Cordia New" w:hint="cs"/>
          <w:sz w:val="32"/>
          <w:szCs w:val="32"/>
          <w:lang w:val="en-GB"/>
        </w:rPr>
        <w:t xml:space="preserve">Transcranial Magnetic Stimulation (TMS).  </w:t>
      </w:r>
    </w:p>
    <w:p w14:paraId="7A1B1D3F" w14:textId="77777777" w:rsidR="00C0191E" w:rsidRPr="008467DB" w:rsidRDefault="00C0191E" w:rsidP="008467DB">
      <w:pPr>
        <w:pStyle w:val="PlainText"/>
        <w:widowControl w:val="0"/>
        <w:snapToGrid w:val="0"/>
        <w:contextualSpacing/>
        <w:rPr>
          <w:rFonts w:ascii="Cordia New" w:hAnsi="Cordia New" w:cs="Cordia New"/>
          <w:sz w:val="32"/>
          <w:szCs w:val="32"/>
          <w:lang w:val="en-GB"/>
        </w:rPr>
      </w:pPr>
      <w:r w:rsidRPr="008467DB">
        <w:rPr>
          <w:rFonts w:ascii="Cordia New" w:hAnsi="Cordia New" w:cs="Cordia New" w:hint="cs"/>
          <w:sz w:val="32"/>
          <w:szCs w:val="32"/>
          <w:lang w:val="en-GB"/>
        </w:rPr>
        <w:t xml:space="preserve">Dissertation Supervisors: Drs. Shepard and </w:t>
      </w:r>
      <w:proofErr w:type="spellStart"/>
      <w:r w:rsidRPr="008467DB">
        <w:rPr>
          <w:rFonts w:ascii="Cordia New" w:hAnsi="Cordia New" w:cs="Cordia New" w:hint="cs"/>
          <w:sz w:val="32"/>
          <w:szCs w:val="32"/>
          <w:lang w:val="en-GB"/>
        </w:rPr>
        <w:t>Peterchev</w:t>
      </w:r>
      <w:proofErr w:type="spellEnd"/>
      <w:r w:rsidRPr="008467DB">
        <w:rPr>
          <w:rFonts w:ascii="Cordia New" w:hAnsi="Cordia New" w:cs="Cordia New" w:hint="cs"/>
          <w:sz w:val="32"/>
          <w:szCs w:val="32"/>
          <w:lang w:val="en-GB"/>
        </w:rPr>
        <w:t xml:space="preserve"> (Electrical Engineering)</w:t>
      </w:r>
    </w:p>
    <w:p w14:paraId="7D3DF19E" w14:textId="77777777" w:rsidR="00C0191E" w:rsidRPr="008467DB" w:rsidRDefault="00C0191E" w:rsidP="008467DB">
      <w:pPr>
        <w:pStyle w:val="PlainText"/>
        <w:widowControl w:val="0"/>
        <w:snapToGrid w:val="0"/>
        <w:contextualSpacing/>
        <w:rPr>
          <w:rFonts w:ascii="Cordia New" w:hAnsi="Cordia New" w:cs="Cordia New"/>
          <w:sz w:val="32"/>
          <w:szCs w:val="32"/>
          <w:lang w:val="en-GB"/>
        </w:rPr>
      </w:pPr>
    </w:p>
    <w:p w14:paraId="4C6B44CA" w14:textId="77777777" w:rsidR="00C0191E" w:rsidRPr="008467DB" w:rsidRDefault="00C0191E"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sz w:val="32"/>
          <w:szCs w:val="32"/>
        </w:rPr>
      </w:pPr>
      <w:r w:rsidRPr="008467DB">
        <w:rPr>
          <w:rFonts w:ascii="Cordia New" w:hAnsi="Cordia New" w:cs="Cordia New" w:hint="cs"/>
          <w:sz w:val="32"/>
          <w:szCs w:val="32"/>
        </w:rPr>
        <w:t xml:space="preserve">TRANSFORM Translational Certificate Program (PI: Yu, Mentor: Lisanby) </w:t>
      </w:r>
      <w:r w:rsidRPr="008467DB">
        <w:rPr>
          <w:rFonts w:ascii="Cordia New" w:hAnsi="Cordia New" w:cs="Cordia New" w:hint="cs"/>
          <w:sz w:val="32"/>
          <w:szCs w:val="32"/>
        </w:rPr>
        <w:tab/>
        <w:t>7/1/08 – 6/30/09</w:t>
      </w:r>
    </w:p>
    <w:p w14:paraId="4A3AE61A" w14:textId="77777777" w:rsidR="00C0191E" w:rsidRPr="008467DB" w:rsidRDefault="00C0191E"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NIH CTSA</w:t>
      </w:r>
    </w:p>
    <w:p w14:paraId="509A62CA" w14:textId="77777777" w:rsidR="00C0191E" w:rsidRPr="008467DB" w:rsidRDefault="00C0191E"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$42,172</w:t>
      </w:r>
    </w:p>
    <w:p w14:paraId="4DCCB613" w14:textId="77777777" w:rsidR="00A814E3" w:rsidRPr="008467DB" w:rsidRDefault="00C0191E" w:rsidP="008467DB">
      <w:pPr>
        <w:pStyle w:val="PlainText"/>
        <w:widowControl w:val="0"/>
        <w:snapToGrid w:val="0"/>
        <w:contextualSpacing/>
        <w:rPr>
          <w:rFonts w:ascii="Cordia New" w:hAnsi="Cordia New" w:cs="Cordia New"/>
          <w:sz w:val="32"/>
          <w:szCs w:val="32"/>
          <w:lang w:val="en-GB"/>
        </w:rPr>
      </w:pPr>
      <w:r w:rsidRPr="008467DB">
        <w:rPr>
          <w:rFonts w:ascii="Cordia New" w:hAnsi="Cordia New" w:cs="Cordia New" w:hint="cs"/>
          <w:sz w:val="32"/>
          <w:szCs w:val="32"/>
          <w:lang w:val="en-GB"/>
        </w:rPr>
        <w:t>Dissertation Supervisor: Dr. Sulzer (Psychiatry, Neurology, and Pharmacology)</w:t>
      </w:r>
    </w:p>
    <w:p w14:paraId="4171D6D0" w14:textId="77777777" w:rsidR="00A814E3" w:rsidRPr="008467DB" w:rsidRDefault="00A814E3" w:rsidP="008467DB">
      <w:pPr>
        <w:pStyle w:val="PlainText"/>
        <w:widowControl w:val="0"/>
        <w:snapToGrid w:val="0"/>
        <w:contextualSpacing/>
        <w:rPr>
          <w:rFonts w:ascii="Cordia New" w:hAnsi="Cordia New" w:cs="Cordia New"/>
          <w:sz w:val="32"/>
          <w:szCs w:val="32"/>
          <w:lang w:val="en-GB"/>
        </w:rPr>
      </w:pPr>
    </w:p>
    <w:p w14:paraId="474AB038" w14:textId="77777777" w:rsidR="009812BF" w:rsidRPr="008467DB" w:rsidRDefault="009812BF" w:rsidP="008467DB">
      <w:pPr>
        <w:widowControl w:val="0"/>
        <w:tabs>
          <w:tab w:val="left" w:pos="7800"/>
        </w:tabs>
        <w:snapToGrid w:val="0"/>
        <w:contextualSpacing/>
        <w:rPr>
          <w:rFonts w:ascii="Cordia New" w:hAnsi="Cordia New" w:cs="Cordia New"/>
          <w:sz w:val="32"/>
          <w:szCs w:val="32"/>
        </w:rPr>
      </w:pPr>
      <w:r w:rsidRPr="008467DB">
        <w:rPr>
          <w:rFonts w:ascii="Cordia New" w:hAnsi="Cordia New" w:cs="Cordia New" w:hint="cs"/>
          <w:sz w:val="32"/>
          <w:szCs w:val="32"/>
        </w:rPr>
        <w:t xml:space="preserve">CTSA Pilot Study Award (PI: </w:t>
      </w:r>
      <w:proofErr w:type="spellStart"/>
      <w:r w:rsidRPr="008467DB">
        <w:rPr>
          <w:rFonts w:ascii="Cordia New" w:hAnsi="Cordia New" w:cs="Cordia New" w:hint="cs"/>
          <w:sz w:val="32"/>
          <w:szCs w:val="32"/>
        </w:rPr>
        <w:t>Rowny</w:t>
      </w:r>
      <w:proofErr w:type="spellEnd"/>
      <w:r w:rsidRPr="008467DB">
        <w:rPr>
          <w:rFonts w:ascii="Cordia New" w:hAnsi="Cordia New" w:cs="Cordia New" w:hint="cs"/>
          <w:sz w:val="32"/>
          <w:szCs w:val="32"/>
        </w:rPr>
        <w:t>, co-I: Lisanby)</w:t>
      </w:r>
      <w:r w:rsidRPr="008467DB">
        <w:rPr>
          <w:rFonts w:ascii="Cordia New" w:hAnsi="Cordia New" w:cs="Cordia New" w:hint="cs"/>
          <w:sz w:val="32"/>
          <w:szCs w:val="32"/>
        </w:rPr>
        <w:tab/>
        <w:t>7/1/09-7/1/10</w:t>
      </w:r>
      <w:r w:rsidRPr="008467DB">
        <w:rPr>
          <w:rFonts w:ascii="Cordia New" w:hAnsi="Cordia New" w:cs="Cordia New" w:hint="cs"/>
          <w:sz w:val="32"/>
          <w:szCs w:val="32"/>
        </w:rPr>
        <w:tab/>
      </w:r>
    </w:p>
    <w:p w14:paraId="17573933" w14:textId="77777777" w:rsidR="009812BF" w:rsidRPr="008467DB" w:rsidRDefault="009812BF" w:rsidP="008467DB">
      <w:pPr>
        <w:widowControl w:val="0"/>
        <w:tabs>
          <w:tab w:val="left" w:pos="7800"/>
        </w:tabs>
        <w:snapToGrid w:val="0"/>
        <w:contextualSpacing/>
        <w:rPr>
          <w:rFonts w:ascii="Cordia New" w:hAnsi="Cordia New" w:cs="Cordia New"/>
          <w:sz w:val="32"/>
          <w:szCs w:val="32"/>
        </w:rPr>
      </w:pPr>
      <w:r w:rsidRPr="008467DB">
        <w:rPr>
          <w:rFonts w:ascii="Cordia New" w:hAnsi="Cordia New" w:cs="Cordia New" w:hint="cs"/>
          <w:sz w:val="32"/>
          <w:szCs w:val="32"/>
        </w:rPr>
        <w:t>Irving Institute for Clinical and Translational Research</w:t>
      </w:r>
    </w:p>
    <w:p w14:paraId="083A1FBD" w14:textId="77777777" w:rsidR="009812BF" w:rsidRPr="008467DB" w:rsidRDefault="009812BF" w:rsidP="008467DB">
      <w:pPr>
        <w:widowControl w:val="0"/>
        <w:tabs>
          <w:tab w:val="left" w:pos="7800"/>
        </w:tabs>
        <w:snapToGrid w:val="0"/>
        <w:contextualSpacing/>
        <w:rPr>
          <w:rFonts w:ascii="Cordia New" w:hAnsi="Cordia New" w:cs="Cordia New"/>
          <w:sz w:val="32"/>
          <w:szCs w:val="32"/>
        </w:rPr>
      </w:pPr>
      <w:r w:rsidRPr="008467DB">
        <w:rPr>
          <w:rFonts w:ascii="Cordia New" w:hAnsi="Cordia New" w:cs="Cordia New" w:hint="cs"/>
          <w:sz w:val="32"/>
          <w:szCs w:val="32"/>
        </w:rPr>
        <w:t>$10,000</w:t>
      </w:r>
    </w:p>
    <w:p w14:paraId="38E050B4" w14:textId="77777777" w:rsidR="009812BF" w:rsidRPr="008467DB" w:rsidRDefault="009812BF"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Functional neuroanatomy changes during ECT vs. MST in geriatric depression</w:t>
      </w:r>
    </w:p>
    <w:p w14:paraId="1084E854" w14:textId="77777777" w:rsidR="009812BF" w:rsidRPr="008467DB" w:rsidRDefault="009812BF"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iCs/>
          <w:sz w:val="32"/>
          <w:szCs w:val="32"/>
        </w:rPr>
      </w:pPr>
      <w:r w:rsidRPr="008467DB">
        <w:rPr>
          <w:rFonts w:ascii="Cordia New" w:hAnsi="Cordia New" w:cs="Cordia New" w:hint="cs"/>
          <w:iCs/>
          <w:sz w:val="32"/>
          <w:szCs w:val="32"/>
        </w:rPr>
        <w:t>This project will shed light on the mechanisms of action of convulsive therapy, providing the first test of whether regional differences in the neural response to seizures results in differential clinical effects on depression and cognitive function.</w:t>
      </w:r>
    </w:p>
    <w:p w14:paraId="55D1974F" w14:textId="77777777" w:rsidR="00272F6B" w:rsidRPr="008467DB" w:rsidRDefault="00272F6B" w:rsidP="008467DB">
      <w:pPr>
        <w:pStyle w:val="PlainText"/>
        <w:widowControl w:val="0"/>
        <w:snapToGrid w:val="0"/>
        <w:contextualSpacing/>
        <w:rPr>
          <w:rFonts w:ascii="Cordia New" w:hAnsi="Cordia New" w:cs="Cordia New"/>
          <w:sz w:val="32"/>
          <w:szCs w:val="32"/>
        </w:rPr>
      </w:pPr>
    </w:p>
    <w:p w14:paraId="64A6A5C3" w14:textId="77777777" w:rsidR="00272F6B" w:rsidRPr="008467DB" w:rsidRDefault="00272F6B" w:rsidP="008467DB">
      <w:pPr>
        <w:widowControl w:val="0"/>
        <w:tabs>
          <w:tab w:val="left" w:pos="5760"/>
          <w:tab w:val="left" w:pos="7920"/>
          <w:tab w:val="left" w:pos="9360"/>
        </w:tabs>
        <w:snapToGrid w:val="0"/>
        <w:contextualSpacing/>
        <w:rPr>
          <w:rFonts w:ascii="Cordia New" w:hAnsi="Cordia New" w:cs="Cordia New"/>
          <w:sz w:val="32"/>
          <w:szCs w:val="32"/>
        </w:rPr>
      </w:pPr>
      <w:r w:rsidRPr="008467DB">
        <w:rPr>
          <w:rFonts w:ascii="Cordia New" w:hAnsi="Cordia New" w:cs="Cordia New" w:hint="cs"/>
          <w:sz w:val="32"/>
          <w:szCs w:val="32"/>
        </w:rPr>
        <w:t xml:space="preserve">Research Grant (PI=Chen; </w:t>
      </w:r>
      <w:proofErr w:type="spellStart"/>
      <w:r w:rsidRPr="008467DB">
        <w:rPr>
          <w:rFonts w:ascii="Cordia New" w:hAnsi="Cordia New" w:cs="Cordia New" w:hint="cs"/>
          <w:sz w:val="32"/>
          <w:szCs w:val="32"/>
        </w:rPr>
        <w:t>CoI</w:t>
      </w:r>
      <w:proofErr w:type="spellEnd"/>
      <w:r w:rsidRPr="008467DB">
        <w:rPr>
          <w:rFonts w:ascii="Cordia New" w:hAnsi="Cordia New" w:cs="Cordia New" w:hint="cs"/>
          <w:sz w:val="32"/>
          <w:szCs w:val="32"/>
        </w:rPr>
        <w:t>=Lisanby)</w:t>
      </w:r>
      <w:r w:rsidRPr="008467DB">
        <w:rPr>
          <w:rFonts w:ascii="Cordia New" w:hAnsi="Cordia New" w:cs="Cordia New" w:hint="cs"/>
          <w:sz w:val="32"/>
          <w:szCs w:val="32"/>
        </w:rPr>
        <w:tab/>
      </w:r>
      <w:r w:rsidRPr="008467DB">
        <w:rPr>
          <w:rFonts w:ascii="Cordia New" w:hAnsi="Cordia New" w:cs="Cordia New" w:hint="cs"/>
          <w:sz w:val="32"/>
          <w:szCs w:val="32"/>
        </w:rPr>
        <w:tab/>
        <w:t>1/01/10-6/30/10</w:t>
      </w:r>
      <w:r w:rsidRPr="008467DB">
        <w:rPr>
          <w:rFonts w:ascii="Cordia New" w:hAnsi="Cordia New" w:cs="Cordia New" w:hint="cs"/>
          <w:sz w:val="32"/>
          <w:szCs w:val="32"/>
        </w:rPr>
        <w:tab/>
      </w:r>
    </w:p>
    <w:p w14:paraId="6832118A" w14:textId="77777777" w:rsidR="00272F6B" w:rsidRPr="008467DB" w:rsidRDefault="00272F6B" w:rsidP="008467DB">
      <w:pPr>
        <w:widowControl w:val="0"/>
        <w:tabs>
          <w:tab w:val="left" w:pos="5760"/>
          <w:tab w:val="left" w:pos="7200"/>
          <w:tab w:val="left" w:pos="9360"/>
        </w:tabs>
        <w:snapToGrid w:val="0"/>
        <w:contextualSpacing/>
        <w:rPr>
          <w:rFonts w:ascii="Cordia New" w:hAnsi="Cordia New" w:cs="Cordia New"/>
          <w:sz w:val="32"/>
          <w:szCs w:val="32"/>
        </w:rPr>
      </w:pPr>
      <w:r w:rsidRPr="008467DB">
        <w:rPr>
          <w:rFonts w:ascii="Cordia New" w:hAnsi="Cordia New" w:cs="Cordia New" w:hint="cs"/>
          <w:sz w:val="32"/>
          <w:szCs w:val="32"/>
        </w:rPr>
        <w:t xml:space="preserve">Irving Institute Imaging Pilot Award </w:t>
      </w:r>
      <w:r w:rsidRPr="008467DB">
        <w:rPr>
          <w:rFonts w:ascii="Cordia New" w:hAnsi="Cordia New" w:cs="Cordia New" w:hint="cs"/>
          <w:sz w:val="32"/>
          <w:szCs w:val="32"/>
        </w:rPr>
        <w:tab/>
      </w:r>
      <w:r w:rsidRPr="008467DB">
        <w:rPr>
          <w:rFonts w:ascii="Cordia New" w:hAnsi="Cordia New" w:cs="Cordia New" w:hint="cs"/>
          <w:sz w:val="32"/>
          <w:szCs w:val="32"/>
        </w:rPr>
        <w:tab/>
      </w:r>
    </w:p>
    <w:p w14:paraId="63D7C3F5" w14:textId="77777777" w:rsidR="00272F6B" w:rsidRPr="008467DB" w:rsidRDefault="00272F6B"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GABA, neuronal synchrony, and neurocognitive efficiency in schizophrenia </w:t>
      </w:r>
    </w:p>
    <w:p w14:paraId="67856C43" w14:textId="77777777" w:rsidR="00272F6B" w:rsidRPr="008467DB" w:rsidRDefault="00272F6B"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The aim of this study is to further our understanding of the pathophysiology of schizophrenia and to identify novel therapeutic targets for remedying cognitive deficits. </w:t>
      </w:r>
    </w:p>
    <w:p w14:paraId="04973384" w14:textId="77777777" w:rsidR="00272F6B" w:rsidRPr="008467DB" w:rsidRDefault="00272F6B" w:rsidP="008467DB">
      <w:pPr>
        <w:pStyle w:val="PlainText"/>
        <w:widowControl w:val="0"/>
        <w:snapToGrid w:val="0"/>
        <w:contextualSpacing/>
        <w:rPr>
          <w:rFonts w:ascii="Cordia New" w:hAnsi="Cordia New" w:cs="Cordia New"/>
          <w:sz w:val="32"/>
          <w:szCs w:val="32"/>
        </w:rPr>
      </w:pPr>
    </w:p>
    <w:p w14:paraId="379FF504" w14:textId="77777777" w:rsidR="00272F6B" w:rsidRPr="008467DB" w:rsidRDefault="00272F6B" w:rsidP="008467DB">
      <w:pPr>
        <w:pStyle w:val="PlainText"/>
        <w:widowControl w:val="0"/>
        <w:tabs>
          <w:tab w:val="left" w:pos="5760"/>
          <w:tab w:val="left" w:pos="7920"/>
        </w:tabs>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Diversity Award (PI: Friel, Mentor: Lisanby)</w:t>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t>5/1/10-4/30/11</w:t>
      </w:r>
    </w:p>
    <w:p w14:paraId="0E877EC9" w14:textId="77777777" w:rsidR="00272F6B" w:rsidRPr="008467DB" w:rsidRDefault="00272F6B" w:rsidP="008467DB">
      <w:pPr>
        <w:pStyle w:val="PlainText"/>
        <w:widowControl w:val="0"/>
        <w:tabs>
          <w:tab w:val="left" w:pos="5760"/>
          <w:tab w:val="left" w:pos="7920"/>
        </w:tabs>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Columbia University</w:t>
      </w:r>
    </w:p>
    <w:p w14:paraId="7F17A0CF" w14:textId="77777777" w:rsidR="00272F6B" w:rsidRPr="008467DB" w:rsidRDefault="00272F6B" w:rsidP="008467DB">
      <w:pPr>
        <w:pStyle w:val="PlainText"/>
        <w:widowControl w:val="0"/>
        <w:tabs>
          <w:tab w:val="left" w:pos="5760"/>
          <w:tab w:val="left" w:pos="7920"/>
        </w:tabs>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$20,000</w:t>
      </w:r>
    </w:p>
    <w:p w14:paraId="48812374" w14:textId="77777777" w:rsidR="00272F6B" w:rsidRPr="008467DB" w:rsidRDefault="00272F6B" w:rsidP="008467DB">
      <w:pPr>
        <w:pStyle w:val="PlainText"/>
        <w:widowControl w:val="0"/>
        <w:tabs>
          <w:tab w:val="left" w:pos="5760"/>
          <w:tab w:val="left" w:pos="9360"/>
        </w:tabs>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 xml:space="preserve">Magnetic Resonance Imaging of the Motor and Somatosensory Systems in Children with Cerebral Palsy </w:t>
      </w:r>
      <w:r w:rsidRPr="008467DB">
        <w:rPr>
          <w:rFonts w:ascii="Cordia New" w:hAnsi="Cordia New" w:cs="Cordia New" w:hint="cs"/>
          <w:color w:val="000000"/>
          <w:sz w:val="32"/>
          <w:szCs w:val="32"/>
        </w:rPr>
        <w:lastRenderedPageBreak/>
        <w:t>and Healthy Controls</w:t>
      </w:r>
    </w:p>
    <w:p w14:paraId="1D39F588" w14:textId="77777777" w:rsidR="00272F6B" w:rsidRPr="008467DB" w:rsidRDefault="00272F6B" w:rsidP="008467DB">
      <w:pPr>
        <w:pStyle w:val="PlainText"/>
        <w:widowControl w:val="0"/>
        <w:tabs>
          <w:tab w:val="left" w:pos="5760"/>
          <w:tab w:val="left" w:pos="9360"/>
        </w:tabs>
        <w:snapToGrid w:val="0"/>
        <w:contextualSpacing/>
        <w:rPr>
          <w:rFonts w:ascii="Cordia New" w:hAnsi="Cordia New" w:cs="Cordia New"/>
          <w:color w:val="000000"/>
          <w:sz w:val="32"/>
          <w:szCs w:val="32"/>
        </w:rPr>
      </w:pPr>
    </w:p>
    <w:p w14:paraId="538D1475" w14:textId="77777777" w:rsidR="00272F6B" w:rsidRPr="008467DB" w:rsidRDefault="00272F6B" w:rsidP="008467DB">
      <w:pPr>
        <w:pStyle w:val="PlainText"/>
        <w:widowControl w:val="0"/>
        <w:tabs>
          <w:tab w:val="left" w:pos="8010"/>
          <w:tab w:val="left" w:pos="9360"/>
        </w:tabs>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 xml:space="preserve">2010 </w:t>
      </w:r>
      <w:proofErr w:type="spellStart"/>
      <w:r w:rsidRPr="008467DB">
        <w:rPr>
          <w:rFonts w:ascii="Cordia New" w:hAnsi="Cordia New" w:cs="Cordia New" w:hint="cs"/>
          <w:color w:val="000000"/>
          <w:sz w:val="32"/>
          <w:szCs w:val="32"/>
        </w:rPr>
        <w:t>Pisetsky</w:t>
      </w:r>
      <w:proofErr w:type="spellEnd"/>
      <w:r w:rsidRPr="008467DB">
        <w:rPr>
          <w:rFonts w:ascii="Cordia New" w:hAnsi="Cordia New" w:cs="Cordia New" w:hint="cs"/>
          <w:color w:val="000000"/>
          <w:sz w:val="32"/>
          <w:szCs w:val="32"/>
        </w:rPr>
        <w:t xml:space="preserve"> Award (PI: Chen, Mentor: Lisanby)</w:t>
      </w:r>
      <w:r w:rsidRPr="008467DB">
        <w:rPr>
          <w:rFonts w:ascii="Cordia New" w:hAnsi="Cordia New" w:cs="Cordia New" w:hint="cs"/>
          <w:color w:val="000000"/>
          <w:sz w:val="32"/>
          <w:szCs w:val="32"/>
        </w:rPr>
        <w:tab/>
        <w:t>5/14/10-5/14/11</w:t>
      </w:r>
    </w:p>
    <w:p w14:paraId="6656B33B" w14:textId="77777777" w:rsidR="00272F6B" w:rsidRPr="008467DB" w:rsidRDefault="00272F6B" w:rsidP="008467DB">
      <w:pPr>
        <w:pStyle w:val="PlainText"/>
        <w:widowControl w:val="0"/>
        <w:tabs>
          <w:tab w:val="left" w:pos="8010"/>
          <w:tab w:val="left" w:pos="9360"/>
        </w:tabs>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$7,000</w:t>
      </w:r>
    </w:p>
    <w:p w14:paraId="2726B966" w14:textId="77777777" w:rsidR="00272F6B" w:rsidRPr="008467DB" w:rsidRDefault="00272F6B" w:rsidP="008467DB">
      <w:pPr>
        <w:widowControl w:val="0"/>
        <w:autoSpaceDE w:val="0"/>
        <w:autoSpaceDN w:val="0"/>
        <w:adjustRightInd w:val="0"/>
        <w:snapToGrid w:val="0"/>
        <w:contextualSpacing/>
        <w:rPr>
          <w:rFonts w:ascii="Cordia New" w:hAnsi="Cordia New" w:cs="Cordia New"/>
          <w:sz w:val="32"/>
          <w:szCs w:val="32"/>
        </w:rPr>
      </w:pPr>
      <w:r w:rsidRPr="008467DB">
        <w:rPr>
          <w:rFonts w:ascii="Cordia New" w:hAnsi="Cordia New" w:cs="Cordia New" w:hint="cs"/>
          <w:sz w:val="32"/>
          <w:szCs w:val="32"/>
        </w:rPr>
        <w:t>Investigation and treatment of auditory/verbal hallucinations in schizophrenia: a combined TMS-EEG approach</w:t>
      </w:r>
    </w:p>
    <w:p w14:paraId="13A3452A" w14:textId="77777777" w:rsidR="00272F6B" w:rsidRPr="008467DB" w:rsidRDefault="00272F6B" w:rsidP="008467DB">
      <w:pPr>
        <w:pStyle w:val="PlainText"/>
        <w:widowControl w:val="0"/>
        <w:tabs>
          <w:tab w:val="left" w:pos="5760"/>
          <w:tab w:val="left" w:pos="9360"/>
        </w:tabs>
        <w:snapToGrid w:val="0"/>
        <w:contextualSpacing/>
        <w:rPr>
          <w:rFonts w:ascii="Cordia New" w:hAnsi="Cordia New" w:cs="Cordia New"/>
          <w:color w:val="000000"/>
          <w:sz w:val="32"/>
          <w:szCs w:val="32"/>
        </w:rPr>
      </w:pPr>
      <w:r w:rsidRPr="008467DB">
        <w:rPr>
          <w:rFonts w:ascii="Cordia New" w:eastAsia="Times New Roman" w:hAnsi="Cordia New" w:cs="Cordia New" w:hint="cs"/>
          <w:sz w:val="32"/>
          <w:szCs w:val="32"/>
        </w:rPr>
        <w:t>This pilot will test whether connectivity between Broca’s area and auditory cortex is abnormal in schizophrenia.</w:t>
      </w:r>
    </w:p>
    <w:p w14:paraId="79A11E31" w14:textId="77777777" w:rsidR="00C0191E" w:rsidRPr="008467DB" w:rsidRDefault="00C0191E" w:rsidP="008467DB">
      <w:pPr>
        <w:pStyle w:val="PlainText"/>
        <w:widowControl w:val="0"/>
        <w:snapToGrid w:val="0"/>
        <w:contextualSpacing/>
        <w:rPr>
          <w:rFonts w:ascii="Cordia New" w:hAnsi="Cordia New" w:cs="Cordia New"/>
          <w:sz w:val="32"/>
          <w:szCs w:val="32"/>
        </w:rPr>
      </w:pPr>
    </w:p>
    <w:p w14:paraId="1A39DD7A"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NARSAD Young Investigator Award (PI= Stanford; Mentor=Lisanby)</w:t>
      </w:r>
      <w:r w:rsidRPr="008467DB">
        <w:rPr>
          <w:rFonts w:ascii="Cordia New" w:hAnsi="Cordia New" w:cs="Cordia New" w:hint="cs"/>
          <w:sz w:val="32"/>
          <w:szCs w:val="32"/>
        </w:rPr>
        <w:tab/>
        <w:t>7/1/05-7/1/11</w:t>
      </w:r>
    </w:p>
    <w:p w14:paraId="38F24E63"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$60,000</w:t>
      </w:r>
    </w:p>
    <w:p w14:paraId="42B6073A"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As needed</w:t>
      </w:r>
    </w:p>
    <w:p w14:paraId="5C401F0D"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Restoring function: Repetitive transcranial magnetic stimulation for the negative symptoms of schizophrenia</w:t>
      </w:r>
    </w:p>
    <w:p w14:paraId="22F40D8A"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sham-controlled randomized clinical trial will examine whether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can be of clinical benefit in treating negative symptoms in schizophrenia patients, with a special emphasis on social dysfunction.</w:t>
      </w:r>
    </w:p>
    <w:p w14:paraId="07B83C7B" w14:textId="77777777" w:rsidR="00371086" w:rsidRPr="008467DB" w:rsidRDefault="00371086" w:rsidP="008467DB">
      <w:pPr>
        <w:pStyle w:val="PlainText"/>
        <w:widowControl w:val="0"/>
        <w:snapToGrid w:val="0"/>
        <w:contextualSpacing/>
        <w:rPr>
          <w:rFonts w:ascii="Cordia New" w:hAnsi="Cordia New" w:cs="Cordia New"/>
          <w:sz w:val="32"/>
          <w:szCs w:val="32"/>
        </w:rPr>
      </w:pPr>
    </w:p>
    <w:p w14:paraId="41F4E9E3"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NARSAD Young Investigator Award (Co-Mentor=Lisanby, PI= McClintock)</w:t>
      </w:r>
      <w:r w:rsidRPr="008467DB">
        <w:rPr>
          <w:rFonts w:ascii="Cordia New" w:hAnsi="Cordia New" w:cs="Cordia New" w:hint="cs"/>
          <w:sz w:val="32"/>
          <w:szCs w:val="32"/>
        </w:rPr>
        <w:tab/>
        <w:t>7/1/08-6/30/11</w:t>
      </w:r>
    </w:p>
    <w:p w14:paraId="6BBD93F0"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National Alliance for Research on Schizophrenia and Depression</w:t>
      </w:r>
    </w:p>
    <w:p w14:paraId="62E13C4C"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$60,000</w:t>
      </w:r>
    </w:p>
    <w:p w14:paraId="75D30ED7"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Neuropsychological associated effects of magnetic seizure therapy (MST)</w:t>
      </w:r>
    </w:p>
    <w:p w14:paraId="3CED4923"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project examines the neuropsychological profile of MST versus ECT in the treatment of major depressive episodes.</w:t>
      </w:r>
    </w:p>
    <w:p w14:paraId="761BA771" w14:textId="77777777" w:rsidR="00371086" w:rsidRPr="008467DB" w:rsidRDefault="00371086" w:rsidP="008467DB">
      <w:pPr>
        <w:pStyle w:val="PlainText"/>
        <w:widowControl w:val="0"/>
        <w:snapToGrid w:val="0"/>
        <w:contextualSpacing/>
        <w:rPr>
          <w:rFonts w:ascii="Cordia New" w:hAnsi="Cordia New" w:cs="Cordia New"/>
          <w:sz w:val="32"/>
          <w:szCs w:val="32"/>
        </w:rPr>
      </w:pPr>
    </w:p>
    <w:p w14:paraId="1DF39130"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NARSAD Young Investigator Award (PI: Segal, co-Mentors: Lisanby, </w:t>
      </w:r>
      <w:proofErr w:type="spellStart"/>
      <w:r w:rsidRPr="008467DB">
        <w:rPr>
          <w:rFonts w:ascii="Cordia New" w:hAnsi="Cordia New" w:cs="Cordia New" w:hint="cs"/>
          <w:sz w:val="32"/>
          <w:szCs w:val="32"/>
        </w:rPr>
        <w:t>Parsey</w:t>
      </w:r>
      <w:proofErr w:type="spellEnd"/>
      <w:r w:rsidRPr="008467DB">
        <w:rPr>
          <w:rFonts w:ascii="Cordia New" w:hAnsi="Cordia New" w:cs="Cordia New" w:hint="cs"/>
          <w:sz w:val="32"/>
          <w:szCs w:val="32"/>
        </w:rPr>
        <w:t>)</w:t>
      </w:r>
      <w:r w:rsidRPr="008467DB">
        <w:rPr>
          <w:rFonts w:ascii="Cordia New" w:hAnsi="Cordia New" w:cs="Cordia New" w:hint="cs"/>
          <w:sz w:val="32"/>
          <w:szCs w:val="32"/>
        </w:rPr>
        <w:tab/>
        <w:t>7/1/09-7/1/11</w:t>
      </w:r>
    </w:p>
    <w:p w14:paraId="2415B116"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National Alliance for Research on Schizophrenia and Depression</w:t>
      </w:r>
    </w:p>
    <w:p w14:paraId="6F3759E1"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$60,000</w:t>
      </w:r>
    </w:p>
    <w:p w14:paraId="397FF21E" w14:textId="77777777" w:rsidR="00371086" w:rsidRPr="008467DB" w:rsidRDefault="00371086"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Brodmann Area 25 directed deep brain stimulation for the treatment of major depression disorder: Neurocircuitry studies</w:t>
      </w:r>
    </w:p>
    <w:p w14:paraId="7C783998" w14:textId="77777777" w:rsidR="00371086" w:rsidRPr="008467DB" w:rsidRDefault="00371086"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t xml:space="preserve">Receptor PET will be used to examine the impact of DBS to BA25 on </w:t>
      </w:r>
      <w:proofErr w:type="spellStart"/>
      <w:r w:rsidRPr="008467DB">
        <w:rPr>
          <w:rFonts w:ascii="Cordia New" w:hAnsi="Cordia New" w:cs="Cordia New" w:hint="cs"/>
          <w:color w:val="000000"/>
          <w:sz w:val="32"/>
          <w:szCs w:val="32"/>
        </w:rPr>
        <w:t>DAergic</w:t>
      </w:r>
      <w:proofErr w:type="spellEnd"/>
      <w:r w:rsidRPr="008467DB">
        <w:rPr>
          <w:rFonts w:ascii="Cordia New" w:hAnsi="Cordia New" w:cs="Cordia New" w:hint="cs"/>
          <w:color w:val="000000"/>
          <w:sz w:val="32"/>
          <w:szCs w:val="32"/>
        </w:rPr>
        <w:t xml:space="preserve"> and 5-HTergic systems implicated in depression.</w:t>
      </w:r>
    </w:p>
    <w:p w14:paraId="2B466E1D" w14:textId="77777777" w:rsidR="00371086" w:rsidRPr="008467DB" w:rsidRDefault="00371086" w:rsidP="008467DB">
      <w:pPr>
        <w:pStyle w:val="PlainText"/>
        <w:widowControl w:val="0"/>
        <w:snapToGrid w:val="0"/>
        <w:contextualSpacing/>
        <w:rPr>
          <w:rFonts w:ascii="Cordia New" w:hAnsi="Cordia New" w:cs="Cordia New"/>
          <w:sz w:val="32"/>
          <w:szCs w:val="32"/>
        </w:rPr>
      </w:pPr>
    </w:p>
    <w:p w14:paraId="47FB059B" w14:textId="77777777" w:rsidR="00371086" w:rsidRPr="008467DB" w:rsidRDefault="00371086" w:rsidP="008467DB">
      <w:pPr>
        <w:pStyle w:val="PlainText"/>
        <w:widowControl w:val="0"/>
        <w:snapToGrid w:val="0"/>
        <w:contextualSpacing/>
        <w:rPr>
          <w:rFonts w:ascii="Cordia New" w:hAnsi="Cordia New" w:cs="Cordia New"/>
          <w:color w:val="000000"/>
          <w:sz w:val="32"/>
          <w:szCs w:val="32"/>
        </w:rPr>
      </w:pPr>
      <w:r w:rsidRPr="008467DB">
        <w:rPr>
          <w:rFonts w:ascii="Cordia New" w:hAnsi="Cordia New" w:cs="Cordia New" w:hint="cs"/>
          <w:sz w:val="32"/>
          <w:szCs w:val="32"/>
        </w:rPr>
        <w:t xml:space="preserve">NARSAD Independent Investigator Award (PI: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coI</w:t>
      </w:r>
      <w:proofErr w:type="spellEnd"/>
      <w:r w:rsidRPr="008467DB">
        <w:rPr>
          <w:rFonts w:ascii="Cordia New" w:hAnsi="Cordia New" w:cs="Cordia New" w:hint="cs"/>
          <w:sz w:val="32"/>
          <w:szCs w:val="32"/>
        </w:rPr>
        <w:t>: 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color w:val="000000"/>
          <w:sz w:val="32"/>
          <w:szCs w:val="32"/>
        </w:rPr>
        <w:t>9/15/09-9/14/11</w:t>
      </w:r>
    </w:p>
    <w:p w14:paraId="0412F88F"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National Alliance for Research on Schizophrenia and Depression</w:t>
      </w:r>
    </w:p>
    <w:p w14:paraId="66D632FB"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$100,000</w:t>
      </w:r>
    </w:p>
    <w:p w14:paraId="426EA764"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Cognitive Remediation to Improve Functional Outcomes Following Depression Treatment</w:t>
      </w:r>
    </w:p>
    <w:p w14:paraId="2A1889DC"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lastRenderedPageBreak/>
        <w:t>This project examines a novel cognitive remediation protocol specifically designed to mitigate the adverse cognitive side effects of ECT.</w:t>
      </w:r>
    </w:p>
    <w:p w14:paraId="0A6D914B" w14:textId="77777777" w:rsidR="00371086" w:rsidRPr="008467DB" w:rsidRDefault="00371086"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sz w:val="32"/>
          <w:szCs w:val="32"/>
          <w:lang w:val="en-GB"/>
        </w:rPr>
      </w:pPr>
    </w:p>
    <w:p w14:paraId="286BB1F4"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NARSAD Young Investigator Award (PI: </w:t>
      </w:r>
      <w:proofErr w:type="spellStart"/>
      <w:r w:rsidRPr="008467DB">
        <w:rPr>
          <w:rFonts w:ascii="Cordia New" w:hAnsi="Cordia New" w:cs="Cordia New" w:hint="cs"/>
          <w:sz w:val="32"/>
          <w:szCs w:val="32"/>
        </w:rPr>
        <w:t>Rowny</w:t>
      </w:r>
      <w:proofErr w:type="spellEnd"/>
      <w:r w:rsidRPr="008467DB">
        <w:rPr>
          <w:rFonts w:ascii="Cordia New" w:hAnsi="Cordia New" w:cs="Cordia New" w:hint="cs"/>
          <w:sz w:val="32"/>
          <w:szCs w:val="32"/>
        </w:rPr>
        <w:t>, Mentor: Lisanby)</w:t>
      </w:r>
      <w:r w:rsidRPr="008467DB">
        <w:rPr>
          <w:rFonts w:ascii="Cordia New" w:hAnsi="Cordia New" w:cs="Cordia New" w:hint="cs"/>
          <w:sz w:val="32"/>
          <w:szCs w:val="32"/>
        </w:rPr>
        <w:tab/>
      </w:r>
      <w:r w:rsidRPr="008467DB">
        <w:rPr>
          <w:rFonts w:ascii="Cordia New" w:hAnsi="Cordia New" w:cs="Cordia New" w:hint="cs"/>
          <w:sz w:val="32"/>
          <w:szCs w:val="32"/>
        </w:rPr>
        <w:tab/>
        <w:t>1/1/10-12/31/11</w:t>
      </w:r>
    </w:p>
    <w:p w14:paraId="4696B0F6"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National Alliance for Research on Schizophrenia and Depression</w:t>
      </w:r>
    </w:p>
    <w:p w14:paraId="1E0FA69C"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$60,000</w:t>
      </w:r>
    </w:p>
    <w:p w14:paraId="59776EF6"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Functional neuroanatomy changes during ECT vs. MST in geriatric depression</w:t>
      </w:r>
    </w:p>
    <w:p w14:paraId="55E8A75C" w14:textId="77777777" w:rsidR="00371086" w:rsidRPr="008467DB" w:rsidRDefault="00371086"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iCs/>
          <w:sz w:val="32"/>
          <w:szCs w:val="32"/>
        </w:rPr>
      </w:pPr>
      <w:r w:rsidRPr="008467DB">
        <w:rPr>
          <w:rFonts w:ascii="Cordia New" w:hAnsi="Cordia New" w:cs="Cordia New" w:hint="cs"/>
          <w:iCs/>
          <w:sz w:val="32"/>
          <w:szCs w:val="32"/>
        </w:rPr>
        <w:t>This project will shed light on the mechanisms of action of convulsive therapy, providing the first test of whether regional differences in the neural response to seizures results in differential clinical effects on depression and cognitive function.</w:t>
      </w:r>
    </w:p>
    <w:p w14:paraId="59696603" w14:textId="77777777" w:rsidR="00371086" w:rsidRPr="008467DB" w:rsidRDefault="00371086"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iCs/>
          <w:sz w:val="32"/>
          <w:szCs w:val="32"/>
        </w:rPr>
      </w:pPr>
    </w:p>
    <w:p w14:paraId="3B7B6904"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NARSAD Young Investigator Award (PI: Aly, Mentor: Lisanby)</w:t>
      </w:r>
      <w:r w:rsidRPr="008467DB">
        <w:rPr>
          <w:rFonts w:ascii="Cordia New" w:hAnsi="Cordia New" w:cs="Cordia New" w:hint="cs"/>
          <w:sz w:val="32"/>
          <w:szCs w:val="32"/>
        </w:rPr>
        <w:tab/>
      </w:r>
      <w:r w:rsidRPr="008467DB">
        <w:rPr>
          <w:rFonts w:ascii="Cordia New" w:hAnsi="Cordia New" w:cs="Cordia New" w:hint="cs"/>
          <w:sz w:val="32"/>
          <w:szCs w:val="32"/>
        </w:rPr>
        <w:tab/>
        <w:t>1/15/11-1/14/13</w:t>
      </w:r>
    </w:p>
    <w:p w14:paraId="087895D3"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National Alliance for Research on Schizophrenia and Depression</w:t>
      </w:r>
    </w:p>
    <w:p w14:paraId="15186B30"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$60,000</w:t>
      </w:r>
    </w:p>
    <w:p w14:paraId="64D4D85E" w14:textId="77777777" w:rsidR="00371086" w:rsidRPr="008467DB" w:rsidRDefault="00371086" w:rsidP="008467DB">
      <w:pPr>
        <w:widowControl w:val="0"/>
        <w:tabs>
          <w:tab w:val="left" w:pos="720"/>
          <w:tab w:val="left" w:pos="1440"/>
          <w:tab w:val="left" w:pos="2160"/>
          <w:tab w:val="left" w:pos="2880"/>
          <w:tab w:val="left" w:pos="3600"/>
          <w:tab w:val="left" w:pos="4320"/>
          <w:tab w:val="left" w:pos="5040"/>
        </w:tabs>
        <w:snapToGrid w:val="0"/>
        <w:ind w:left="5040" w:hanging="5040"/>
        <w:contextualSpacing/>
        <w:rPr>
          <w:rFonts w:ascii="Cordia New" w:hAnsi="Cordia New" w:cs="Cordia New"/>
          <w:sz w:val="32"/>
          <w:szCs w:val="32"/>
        </w:rPr>
      </w:pPr>
      <w:r w:rsidRPr="008467DB">
        <w:rPr>
          <w:rFonts w:ascii="Cordia New" w:hAnsi="Cordia New" w:cs="Cordia New" w:hint="cs"/>
          <w:sz w:val="32"/>
          <w:szCs w:val="32"/>
        </w:rPr>
        <w:t>Seizures and synaptogenesis: Mechanisms and safety of convulsive therapy</w:t>
      </w:r>
    </w:p>
    <w:p w14:paraId="547D765F" w14:textId="77777777" w:rsidR="00371086" w:rsidRPr="008467DB" w:rsidRDefault="00371086" w:rsidP="008467DB">
      <w:pPr>
        <w:widowControl w:val="0"/>
        <w:snapToGrid w:val="0"/>
        <w:contextualSpacing/>
        <w:rPr>
          <w:rFonts w:ascii="Cordia New" w:hAnsi="Cordia New" w:cs="Cordia New"/>
          <w:color w:val="231F20"/>
          <w:sz w:val="32"/>
          <w:szCs w:val="32"/>
        </w:rPr>
      </w:pPr>
      <w:r w:rsidRPr="008467DB">
        <w:rPr>
          <w:rFonts w:ascii="Cordia New" w:hAnsi="Cordia New" w:cs="Cordia New" w:hint="cs"/>
          <w:sz w:val="32"/>
          <w:szCs w:val="32"/>
        </w:rPr>
        <w:t>We propose to test for microglial activation in subjects that received ECT, MST, or sham interventions, which should provide novel information regarding therapeutic mechanisms by quantifying synapses in the hippocampus.  This work should also provide conclusive evidence for the presence or absence of tissue injury in association with convulsive antidepressant therapies.</w:t>
      </w:r>
    </w:p>
    <w:p w14:paraId="6C330DC0" w14:textId="77777777" w:rsidR="00371086" w:rsidRPr="008467DB" w:rsidRDefault="00371086" w:rsidP="008467DB">
      <w:pPr>
        <w:pStyle w:val="PlainText"/>
        <w:widowControl w:val="0"/>
        <w:snapToGrid w:val="0"/>
        <w:contextualSpacing/>
        <w:rPr>
          <w:rFonts w:ascii="Cordia New" w:hAnsi="Cordia New" w:cs="Cordia New"/>
          <w:sz w:val="32"/>
          <w:szCs w:val="32"/>
        </w:rPr>
      </w:pPr>
    </w:p>
    <w:p w14:paraId="7DA36686"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OC Foundation Pilot Research Award</w:t>
      </w:r>
      <w:r w:rsidRPr="008467DB">
        <w:rPr>
          <w:rFonts w:ascii="Cordia New" w:hAnsi="Cordia New" w:cs="Cordia New" w:hint="cs"/>
          <w:sz w:val="32"/>
          <w:szCs w:val="32"/>
        </w:rPr>
        <w:tab/>
        <w:t>(PI: Mantovani, Co-I: Lisanby)</w:t>
      </w:r>
      <w:r w:rsidRPr="008467DB">
        <w:rPr>
          <w:rFonts w:ascii="Cordia New" w:hAnsi="Cordia New" w:cs="Cordia New" w:hint="cs"/>
          <w:sz w:val="32"/>
          <w:szCs w:val="32"/>
        </w:rPr>
        <w:tab/>
        <w:t>7/1/08-7/1/11</w:t>
      </w:r>
    </w:p>
    <w:p w14:paraId="00A1128D"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$37,642</w:t>
      </w:r>
    </w:p>
    <w:p w14:paraId="3E51660B" w14:textId="77777777" w:rsidR="00371086" w:rsidRPr="008467DB" w:rsidRDefault="00371086"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Optimization of TMS in OCD: A sham-controlled randomized clinical trial of MRI-guided TMS</w:t>
      </w:r>
    </w:p>
    <w:p w14:paraId="53C47E07" w14:textId="77777777" w:rsidR="00371086" w:rsidRPr="008467DB" w:rsidRDefault="00371086"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sz w:val="32"/>
          <w:szCs w:val="32"/>
        </w:rPr>
      </w:pPr>
      <w:r w:rsidRPr="008467DB">
        <w:rPr>
          <w:rFonts w:ascii="Cordia New" w:hAnsi="Cordia New" w:cs="Cordia New" w:hint="cs"/>
          <w:sz w:val="32"/>
          <w:szCs w:val="32"/>
        </w:rPr>
        <w:t>This is the first study that will test the efficacy of MRI-guided 1Hz TMS applied to the pre-SMA in OCD patients who have not fully responded to conventional therapies.</w:t>
      </w:r>
    </w:p>
    <w:p w14:paraId="3423A32B" w14:textId="77777777" w:rsidR="00371086" w:rsidRPr="008467DB" w:rsidRDefault="00371086" w:rsidP="008467DB">
      <w:pPr>
        <w:pStyle w:val="PlainText"/>
        <w:widowControl w:val="0"/>
        <w:snapToGrid w:val="0"/>
        <w:contextualSpacing/>
        <w:rPr>
          <w:rFonts w:ascii="Cordia New" w:hAnsi="Cordia New" w:cs="Cordia New"/>
          <w:sz w:val="32"/>
          <w:szCs w:val="32"/>
        </w:rPr>
      </w:pPr>
    </w:p>
    <w:p w14:paraId="56376D2E" w14:textId="77777777" w:rsidR="00371086" w:rsidRPr="008467DB" w:rsidRDefault="00371086" w:rsidP="008467DB">
      <w:pPr>
        <w:widowControl w:val="0"/>
        <w:tabs>
          <w:tab w:val="left" w:pos="7800"/>
        </w:tabs>
        <w:snapToGrid w:val="0"/>
        <w:contextualSpacing/>
        <w:rPr>
          <w:rFonts w:ascii="Cordia New" w:hAnsi="Cordia New" w:cs="Cordia New"/>
          <w:sz w:val="32"/>
          <w:szCs w:val="32"/>
        </w:rPr>
      </w:pPr>
      <w:r w:rsidRPr="008467DB">
        <w:rPr>
          <w:rFonts w:ascii="Cordia New" w:hAnsi="Cordia New" w:cs="Cordia New" w:hint="cs"/>
          <w:sz w:val="32"/>
          <w:szCs w:val="32"/>
        </w:rPr>
        <w:t>CTSA Pilot Study Award (PI: Mantovani, co-I: 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7/1/09-7/1/11</w:t>
      </w:r>
      <w:r w:rsidRPr="008467DB">
        <w:rPr>
          <w:rFonts w:ascii="Cordia New" w:hAnsi="Cordia New" w:cs="Cordia New" w:hint="cs"/>
          <w:sz w:val="32"/>
          <w:szCs w:val="32"/>
        </w:rPr>
        <w:tab/>
      </w:r>
    </w:p>
    <w:p w14:paraId="27645F45" w14:textId="77777777" w:rsidR="00371086" w:rsidRPr="008467DB" w:rsidRDefault="00371086" w:rsidP="008467DB">
      <w:pPr>
        <w:widowControl w:val="0"/>
        <w:tabs>
          <w:tab w:val="left" w:pos="7800"/>
        </w:tabs>
        <w:snapToGrid w:val="0"/>
        <w:contextualSpacing/>
        <w:rPr>
          <w:rFonts w:ascii="Cordia New" w:hAnsi="Cordia New" w:cs="Cordia New"/>
          <w:sz w:val="32"/>
          <w:szCs w:val="32"/>
        </w:rPr>
      </w:pPr>
      <w:r w:rsidRPr="008467DB">
        <w:rPr>
          <w:rFonts w:ascii="Cordia New" w:hAnsi="Cordia New" w:cs="Cordia New" w:hint="cs"/>
          <w:sz w:val="32"/>
          <w:szCs w:val="32"/>
        </w:rPr>
        <w:t>Irving Institute for Clinical and Translational Research</w:t>
      </w:r>
    </w:p>
    <w:p w14:paraId="50A7A093" w14:textId="77777777" w:rsidR="00371086" w:rsidRPr="008467DB" w:rsidRDefault="00371086" w:rsidP="008467DB">
      <w:pPr>
        <w:widowControl w:val="0"/>
        <w:tabs>
          <w:tab w:val="left" w:pos="7800"/>
        </w:tabs>
        <w:snapToGrid w:val="0"/>
        <w:contextualSpacing/>
        <w:rPr>
          <w:rFonts w:ascii="Cordia New" w:hAnsi="Cordia New" w:cs="Cordia New"/>
          <w:sz w:val="32"/>
          <w:szCs w:val="32"/>
        </w:rPr>
      </w:pPr>
      <w:r w:rsidRPr="008467DB">
        <w:rPr>
          <w:rFonts w:ascii="Cordia New" w:hAnsi="Cordia New" w:cs="Cordia New" w:hint="cs"/>
          <w:sz w:val="32"/>
          <w:szCs w:val="32"/>
        </w:rPr>
        <w:t>$50,000</w:t>
      </w:r>
    </w:p>
    <w:p w14:paraId="49C7FE52" w14:textId="77777777" w:rsidR="00371086" w:rsidRPr="008467DB" w:rsidRDefault="00371086"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sz w:val="32"/>
          <w:szCs w:val="32"/>
          <w:lang w:val="en-GB"/>
        </w:rPr>
      </w:pPr>
      <w:r w:rsidRPr="008467DB">
        <w:rPr>
          <w:rFonts w:ascii="Cordia New" w:hAnsi="Cordia New" w:cs="Cordia New" w:hint="cs"/>
          <w:sz w:val="32"/>
          <w:szCs w:val="32"/>
          <w:lang w:val="en-GB"/>
        </w:rPr>
        <w:t xml:space="preserve">Modulation of premotor and motor circuits in </w:t>
      </w:r>
      <w:proofErr w:type="gramStart"/>
      <w:r w:rsidRPr="008467DB">
        <w:rPr>
          <w:rFonts w:ascii="Cordia New" w:hAnsi="Cordia New" w:cs="Cordia New" w:hint="cs"/>
          <w:sz w:val="32"/>
          <w:szCs w:val="32"/>
          <w:lang w:val="en-GB"/>
        </w:rPr>
        <w:t>Obsessive-Compulsive Disorder</w:t>
      </w:r>
      <w:proofErr w:type="gramEnd"/>
      <w:r w:rsidRPr="008467DB">
        <w:rPr>
          <w:rFonts w:ascii="Cordia New" w:hAnsi="Cordia New" w:cs="Cordia New" w:hint="cs"/>
          <w:sz w:val="32"/>
          <w:szCs w:val="32"/>
          <w:lang w:val="en-GB"/>
        </w:rPr>
        <w:t xml:space="preserve"> (OCD): a Transcranial Magnetic Stimulation (TMS) and Magnetic Resonance Spectroscopy (MRS) study</w:t>
      </w:r>
    </w:p>
    <w:p w14:paraId="18745E3E" w14:textId="77777777" w:rsidR="00371086" w:rsidRPr="008467DB" w:rsidRDefault="00371086"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sz w:val="32"/>
          <w:szCs w:val="32"/>
          <w:lang w:val="en-GB"/>
        </w:rPr>
      </w:pPr>
      <w:r w:rsidRPr="008467DB">
        <w:rPr>
          <w:rFonts w:ascii="Cordia New" w:hAnsi="Cordia New" w:cs="Cordia New" w:hint="cs"/>
          <w:sz w:val="32"/>
          <w:szCs w:val="32"/>
          <w:lang w:val="en-GB"/>
        </w:rPr>
        <w:t>This project will examine the impact of low frequency TMS applied to the supplementary motor area on cortical GABA as assessed via MRS.</w:t>
      </w:r>
    </w:p>
    <w:p w14:paraId="576D6148" w14:textId="77777777" w:rsidR="00371086" w:rsidRPr="008467DB" w:rsidRDefault="00371086" w:rsidP="008467DB">
      <w:pPr>
        <w:pStyle w:val="PlainText"/>
        <w:widowControl w:val="0"/>
        <w:snapToGrid w:val="0"/>
        <w:contextualSpacing/>
        <w:rPr>
          <w:rFonts w:ascii="Cordia New" w:hAnsi="Cordia New" w:cs="Cordia New"/>
          <w:sz w:val="32"/>
          <w:szCs w:val="32"/>
        </w:rPr>
      </w:pPr>
    </w:p>
    <w:p w14:paraId="31A0B0C8" w14:textId="77777777" w:rsidR="005B1AFE" w:rsidRPr="008467DB" w:rsidRDefault="005B1AFE"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contextualSpacing/>
        <w:rPr>
          <w:rFonts w:ascii="Cordia New" w:hAnsi="Cordia New" w:cs="Cordia New"/>
          <w:color w:val="000000"/>
          <w:sz w:val="32"/>
          <w:szCs w:val="32"/>
        </w:rPr>
      </w:pPr>
      <w:proofErr w:type="spellStart"/>
      <w:r w:rsidRPr="008467DB">
        <w:rPr>
          <w:rFonts w:ascii="Cordia New" w:hAnsi="Cordia New" w:cs="Cordia New" w:hint="cs"/>
          <w:color w:val="000000"/>
          <w:sz w:val="32"/>
          <w:szCs w:val="32"/>
        </w:rPr>
        <w:t>Brainsway</w:t>
      </w:r>
      <w:proofErr w:type="spellEnd"/>
      <w:r w:rsidRPr="008467DB">
        <w:rPr>
          <w:rFonts w:ascii="Cordia New" w:hAnsi="Cordia New" w:cs="Cordia New" w:hint="cs"/>
          <w:color w:val="000000"/>
          <w:sz w:val="32"/>
          <w:szCs w:val="32"/>
        </w:rPr>
        <w:t xml:space="preserve"> (PI: Lisanby)</w:t>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r>
      <w:r w:rsidRPr="008467DB">
        <w:rPr>
          <w:rFonts w:ascii="Cordia New" w:hAnsi="Cordia New" w:cs="Cordia New" w:hint="cs"/>
          <w:color w:val="000000"/>
          <w:sz w:val="32"/>
          <w:szCs w:val="32"/>
        </w:rPr>
        <w:tab/>
        <w:t>7/1/09-7/1/12</w:t>
      </w:r>
    </w:p>
    <w:p w14:paraId="7CAAC377" w14:textId="77777777" w:rsidR="005B1AFE" w:rsidRPr="008467DB" w:rsidRDefault="005B1AFE"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contextualSpacing/>
        <w:rPr>
          <w:rFonts w:ascii="Cordia New" w:hAnsi="Cordia New" w:cs="Cordia New"/>
          <w:color w:val="000000"/>
          <w:sz w:val="32"/>
          <w:szCs w:val="32"/>
        </w:rPr>
      </w:pPr>
      <w:r w:rsidRPr="008467DB">
        <w:rPr>
          <w:rFonts w:ascii="Cordia New" w:hAnsi="Cordia New" w:cs="Cordia New" w:hint="cs"/>
          <w:color w:val="000000"/>
          <w:sz w:val="32"/>
          <w:szCs w:val="32"/>
        </w:rPr>
        <w:lastRenderedPageBreak/>
        <w:t>1% effort</w:t>
      </w:r>
    </w:p>
    <w:p w14:paraId="3E19B221" w14:textId="77777777" w:rsidR="005B1AFE" w:rsidRPr="008467DB" w:rsidRDefault="005B1AFE"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contextualSpacing/>
        <w:rPr>
          <w:rFonts w:ascii="Cordia New" w:hAnsi="Cordia New" w:cs="Cordia New"/>
          <w:sz w:val="32"/>
          <w:szCs w:val="32"/>
        </w:rPr>
      </w:pPr>
      <w:r w:rsidRPr="008467DB">
        <w:rPr>
          <w:rFonts w:ascii="Cordia New" w:hAnsi="Cordia New" w:cs="Cordia New" w:hint="cs"/>
          <w:sz w:val="32"/>
          <w:szCs w:val="32"/>
        </w:rPr>
        <w:t>$128,324</w:t>
      </w:r>
    </w:p>
    <w:p w14:paraId="7AD3663D" w14:textId="77777777" w:rsidR="005B1AFE" w:rsidRPr="008467DB" w:rsidRDefault="005B1AFE" w:rsidP="008467DB">
      <w:pPr>
        <w:pStyle w:val="BodyText"/>
        <w:widowControl w:val="0"/>
        <w:bidi w:val="0"/>
        <w:snapToGrid w:val="0"/>
        <w:spacing w:after="0"/>
        <w:contextualSpacing/>
        <w:rPr>
          <w:rFonts w:ascii="Cordia New" w:hAnsi="Cordia New" w:cs="Cordia New"/>
          <w:bCs/>
          <w:sz w:val="32"/>
          <w:szCs w:val="32"/>
        </w:rPr>
      </w:pPr>
      <w:r w:rsidRPr="008467DB">
        <w:rPr>
          <w:rFonts w:ascii="Cordia New" w:hAnsi="Cordia New" w:cs="Cordia New" w:hint="cs"/>
          <w:bCs/>
          <w:sz w:val="32"/>
          <w:szCs w:val="32"/>
        </w:rPr>
        <w:t>A Prospective Multicenter Double Blind Randomized Controlled Trial to Explore the Tolerability, Safety and Efficacy of the H-Coil deep Transcranial Magnetic Stimulation (TMS) in Subjects with Major Depression Disorder (MDD)</w:t>
      </w:r>
    </w:p>
    <w:p w14:paraId="1B063297" w14:textId="77777777" w:rsidR="005B1AFE" w:rsidRPr="008467DB" w:rsidRDefault="005B1AFE" w:rsidP="008467DB">
      <w:pPr>
        <w:pStyle w:val="BodyText"/>
        <w:widowControl w:val="0"/>
        <w:bidi w:val="0"/>
        <w:snapToGrid w:val="0"/>
        <w:spacing w:after="0"/>
        <w:contextualSpacing/>
        <w:rPr>
          <w:rFonts w:ascii="Cordia New" w:hAnsi="Cordia New" w:cs="Cordia New"/>
          <w:bCs/>
          <w:sz w:val="32"/>
          <w:szCs w:val="32"/>
        </w:rPr>
      </w:pPr>
    </w:p>
    <w:p w14:paraId="57CF8B38" w14:textId="77777777" w:rsidR="005B1AFE" w:rsidRPr="008467DB" w:rsidRDefault="005B1AFE"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NIMH K23 MH076976 (Mentor-Lisanby; PI-Stanford)</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12/1/06-11/30/11</w:t>
      </w:r>
    </w:p>
    <w:p w14:paraId="501CBE4E" w14:textId="77777777" w:rsidR="005B1AFE" w:rsidRPr="008467DB" w:rsidRDefault="005B1AFE"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TDC $819,700; Total Costs $885,275</w:t>
      </w:r>
    </w:p>
    <w:p w14:paraId="79BDA3CE" w14:textId="77777777" w:rsidR="005B1AFE" w:rsidRPr="008467DB" w:rsidRDefault="005B1AFE"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Negative symptoms of schizophrenia: From phenomenology to targeted treatment</w:t>
      </w:r>
    </w:p>
    <w:p w14:paraId="7B41FE22" w14:textId="77777777" w:rsidR="005B1AFE" w:rsidRPr="008467DB" w:rsidRDefault="005B1AFE"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study uses TMS as a probe of the neural circuitry of negative symptoms and as a putative treatment.  </w:t>
      </w:r>
    </w:p>
    <w:p w14:paraId="2DBF5890" w14:textId="77777777" w:rsidR="005B1AFE" w:rsidRPr="008467DB" w:rsidRDefault="005B1AFE" w:rsidP="008467DB">
      <w:pPr>
        <w:pStyle w:val="PlainText"/>
        <w:widowControl w:val="0"/>
        <w:snapToGrid w:val="0"/>
        <w:contextualSpacing/>
        <w:rPr>
          <w:rFonts w:ascii="Cordia New" w:hAnsi="Cordia New" w:cs="Cordia New"/>
          <w:sz w:val="32"/>
          <w:szCs w:val="32"/>
        </w:rPr>
      </w:pPr>
    </w:p>
    <w:p w14:paraId="20B549AE" w14:textId="77777777" w:rsidR="005B1AFE" w:rsidRPr="008467DB" w:rsidRDefault="005B1AFE"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NINDS K01 NS062116 (PI: Friel; co-Mentors: Martin, Lisanby, Gordon)</w:t>
      </w:r>
      <w:r w:rsidRPr="008467DB">
        <w:rPr>
          <w:rFonts w:ascii="Cordia New" w:hAnsi="Cordia New" w:cs="Cordia New" w:hint="cs"/>
          <w:sz w:val="32"/>
          <w:szCs w:val="32"/>
        </w:rPr>
        <w:tab/>
        <w:t>4/1/08 – 3/31/11</w:t>
      </w:r>
    </w:p>
    <w:p w14:paraId="65D868FB" w14:textId="77777777" w:rsidR="005B1AFE" w:rsidRPr="008467DB" w:rsidRDefault="005B1AFE"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$853,389</w:t>
      </w:r>
    </w:p>
    <w:p w14:paraId="3A405E0B" w14:textId="77777777" w:rsidR="005B1AFE" w:rsidRPr="008467DB" w:rsidRDefault="005B1AFE"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Mechanisms of cerebral palsy recovery induced by balancing motor cortex activity</w:t>
      </w:r>
    </w:p>
    <w:p w14:paraId="0AD89389" w14:textId="6A98A891" w:rsidR="005B1AFE" w:rsidRPr="008467DB" w:rsidRDefault="005B1AFE"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study uses TMS to examine the mechanisms of action of unimanual practice in improving motor function in cerebral palsy, testing a model of deficient interhemispheric balance in motor cortical excitabil</w:t>
      </w:r>
      <w:r w:rsidR="00253A06" w:rsidRPr="008467DB">
        <w:rPr>
          <w:rFonts w:ascii="Cordia New" w:hAnsi="Cordia New" w:cs="Cordia New" w:hint="cs"/>
          <w:sz w:val="32"/>
          <w:szCs w:val="32"/>
        </w:rPr>
        <w:t>ity developed in the cat model.</w:t>
      </w:r>
    </w:p>
    <w:p w14:paraId="5F9DE964" w14:textId="77777777" w:rsidR="006B4496" w:rsidRPr="008467DB" w:rsidRDefault="006B4496" w:rsidP="008467DB">
      <w:pPr>
        <w:pStyle w:val="PlainText"/>
        <w:widowControl w:val="0"/>
        <w:snapToGrid w:val="0"/>
        <w:contextualSpacing/>
        <w:rPr>
          <w:rFonts w:ascii="Cordia New" w:hAnsi="Cordia New" w:cs="Cordia New"/>
          <w:sz w:val="32"/>
          <w:szCs w:val="32"/>
        </w:rPr>
      </w:pPr>
    </w:p>
    <w:p w14:paraId="19B1FBB8" w14:textId="77777777" w:rsidR="006B4496" w:rsidRPr="008467DB" w:rsidRDefault="006B4496" w:rsidP="008467DB">
      <w:pPr>
        <w:pStyle w:val="PlainText"/>
        <w:widowControl w:val="0"/>
        <w:tabs>
          <w:tab w:val="left" w:pos="8010"/>
        </w:tabs>
        <w:snapToGrid w:val="0"/>
        <w:contextualSpacing/>
        <w:rPr>
          <w:rFonts w:ascii="Cordia New" w:hAnsi="Cordia New" w:cs="Cordia New"/>
          <w:sz w:val="32"/>
          <w:szCs w:val="32"/>
        </w:rPr>
      </w:pPr>
      <w:r w:rsidRPr="008467DB">
        <w:rPr>
          <w:rFonts w:ascii="Cordia New" w:hAnsi="Cordia New" w:cs="Cordia New" w:hint="cs"/>
          <w:sz w:val="32"/>
          <w:szCs w:val="32"/>
        </w:rPr>
        <w:t>1S10 RR027745-01 (PI: Luber, Co-I: Lisanby)</w:t>
      </w:r>
      <w:r w:rsidRPr="008467DB">
        <w:rPr>
          <w:rFonts w:ascii="Cordia New" w:hAnsi="Cordia New" w:cs="Cordia New" w:hint="cs"/>
          <w:sz w:val="32"/>
          <w:szCs w:val="32"/>
        </w:rPr>
        <w:tab/>
        <w:t>6/15/10-6/14/11</w:t>
      </w:r>
    </w:p>
    <w:p w14:paraId="5C128E7E" w14:textId="77777777" w:rsidR="006B4496" w:rsidRPr="008467DB" w:rsidRDefault="006B4496" w:rsidP="008467DB">
      <w:pPr>
        <w:pStyle w:val="PlainText"/>
        <w:widowControl w:val="0"/>
        <w:tabs>
          <w:tab w:val="left" w:pos="5760"/>
          <w:tab w:val="left" w:pos="9360"/>
        </w:tabs>
        <w:snapToGrid w:val="0"/>
        <w:contextualSpacing/>
        <w:rPr>
          <w:rFonts w:ascii="Cordia New" w:hAnsi="Cordia New" w:cs="Cordia New"/>
          <w:sz w:val="32"/>
          <w:szCs w:val="32"/>
        </w:rPr>
      </w:pPr>
      <w:r w:rsidRPr="008467DB">
        <w:rPr>
          <w:rFonts w:ascii="Cordia New" w:hAnsi="Cordia New" w:cs="Cordia New" w:hint="cs"/>
          <w:sz w:val="32"/>
          <w:szCs w:val="32"/>
        </w:rPr>
        <w:t>$145,200</w:t>
      </w:r>
    </w:p>
    <w:p w14:paraId="4EF17102" w14:textId="77777777" w:rsidR="006B4496" w:rsidRPr="008467DB" w:rsidRDefault="006B4496" w:rsidP="008467DB">
      <w:pPr>
        <w:pStyle w:val="PlainText"/>
        <w:widowControl w:val="0"/>
        <w:tabs>
          <w:tab w:val="left" w:pos="5760"/>
          <w:tab w:val="left" w:pos="9360"/>
        </w:tabs>
        <w:snapToGrid w:val="0"/>
        <w:contextualSpacing/>
        <w:rPr>
          <w:rFonts w:ascii="Cordia New" w:hAnsi="Cordia New" w:cs="Cordia New"/>
          <w:sz w:val="32"/>
          <w:szCs w:val="32"/>
        </w:rPr>
      </w:pPr>
      <w:r w:rsidRPr="008467DB">
        <w:rPr>
          <w:rFonts w:ascii="Cordia New" w:hAnsi="Cordia New" w:cs="Cordia New" w:hint="cs"/>
          <w:sz w:val="32"/>
          <w:szCs w:val="32"/>
        </w:rPr>
        <w:t>Precision Targeting of fMRI-Guided TMS Using a Robotic Arm System</w:t>
      </w:r>
    </w:p>
    <w:p w14:paraId="1F892F86" w14:textId="77777777" w:rsidR="006B4496" w:rsidRPr="008467DB" w:rsidRDefault="006B4496" w:rsidP="008467DB">
      <w:pPr>
        <w:pStyle w:val="PlainText"/>
        <w:widowControl w:val="0"/>
        <w:tabs>
          <w:tab w:val="left" w:pos="5760"/>
          <w:tab w:val="left" w:pos="9360"/>
        </w:tabs>
        <w:snapToGrid w:val="0"/>
        <w:contextualSpacing/>
        <w:rPr>
          <w:rFonts w:ascii="Cordia New" w:hAnsi="Cordia New" w:cs="Cordia New"/>
          <w:sz w:val="32"/>
          <w:szCs w:val="32"/>
        </w:rPr>
      </w:pPr>
      <w:r w:rsidRPr="008467DB">
        <w:rPr>
          <w:rFonts w:ascii="Cordia New" w:hAnsi="Cordia New" w:cs="Cordia New" w:hint="cs"/>
          <w:sz w:val="32"/>
          <w:szCs w:val="32"/>
        </w:rPr>
        <w:t>This Shared Instrumentation Grant will enable the installation and implementation of a Robotic Arm System for precise targeting of image- guided noninvasive brain stimulation via transcranial magnetic stimulation (TMS) for the study of brain behavior relationships, pathophysiology of brain-based disorders, and intervention development trials.</w:t>
      </w:r>
    </w:p>
    <w:p w14:paraId="1956DFA1" w14:textId="77777777" w:rsidR="002B6338" w:rsidRPr="008467DB" w:rsidRDefault="002B6338" w:rsidP="008467DB">
      <w:pPr>
        <w:pStyle w:val="PlainText"/>
        <w:widowControl w:val="0"/>
        <w:tabs>
          <w:tab w:val="left" w:pos="5760"/>
          <w:tab w:val="left" w:pos="9360"/>
        </w:tabs>
        <w:snapToGrid w:val="0"/>
        <w:contextualSpacing/>
        <w:rPr>
          <w:rFonts w:ascii="Cordia New" w:hAnsi="Cordia New" w:cs="Cordia New"/>
          <w:sz w:val="32"/>
          <w:szCs w:val="32"/>
        </w:rPr>
      </w:pPr>
    </w:p>
    <w:p w14:paraId="5B79C856" w14:textId="77777777" w:rsidR="002B6338" w:rsidRPr="008467DB" w:rsidRDefault="002B633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Advanced Neuromodulation Systems (PI-Lisanby)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5/1/2012 -4/30/2014</w:t>
      </w:r>
    </w:p>
    <w:p w14:paraId="6A076D65" w14:textId="77777777" w:rsidR="002B6338" w:rsidRPr="008467DB" w:rsidRDefault="002B633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$657,879</w:t>
      </w:r>
    </w:p>
    <w:p w14:paraId="39FCB9F2" w14:textId="77777777" w:rsidR="002B6338" w:rsidRPr="008467DB" w:rsidRDefault="002B633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Clinical Evaluation for the Management of patients with major depressive disorder, single or recurrent episode, with deep brain stimulation</w:t>
      </w:r>
    </w:p>
    <w:p w14:paraId="2F76553A" w14:textId="77777777" w:rsidR="002B6338" w:rsidRPr="008467DB" w:rsidRDefault="002B6338" w:rsidP="008467DB">
      <w:pPr>
        <w:widowControl w:val="0"/>
        <w:autoSpaceDE w:val="0"/>
        <w:autoSpaceDN w:val="0"/>
        <w:adjustRightInd w:val="0"/>
        <w:snapToGrid w:val="0"/>
        <w:contextualSpacing/>
        <w:rPr>
          <w:rFonts w:ascii="Cordia New" w:hAnsi="Cordia New" w:cs="Cordia New"/>
          <w:sz w:val="32"/>
          <w:szCs w:val="32"/>
        </w:rPr>
      </w:pPr>
      <w:r w:rsidRPr="008467DB">
        <w:rPr>
          <w:rFonts w:ascii="Cordia New" w:hAnsi="Cordia New" w:cs="Cordia New" w:hint="cs"/>
          <w:sz w:val="32"/>
          <w:szCs w:val="32"/>
        </w:rPr>
        <w:t xml:space="preserve">The primary objective of this study is to demonstrate the safety and efficacy of deep brain stimulation (DBS) to the </w:t>
      </w:r>
      <w:proofErr w:type="spellStart"/>
      <w:r w:rsidRPr="008467DB">
        <w:rPr>
          <w:rFonts w:ascii="Cordia New" w:hAnsi="Cordia New" w:cs="Cordia New" w:hint="cs"/>
          <w:sz w:val="32"/>
          <w:szCs w:val="32"/>
        </w:rPr>
        <w:t>subgenual</w:t>
      </w:r>
      <w:proofErr w:type="spellEnd"/>
      <w:r w:rsidRPr="008467DB">
        <w:rPr>
          <w:rFonts w:ascii="Cordia New" w:hAnsi="Cordia New" w:cs="Cordia New" w:hint="cs"/>
          <w:sz w:val="32"/>
          <w:szCs w:val="32"/>
        </w:rPr>
        <w:t xml:space="preserve"> white matter (Brodmann Area 25WM) as an adjunctive treatment for Major Depressive Disorder (MDD), single or recurrent episode.  This is a prospective, controlled, multi-centered, double blind, randomized study.</w:t>
      </w:r>
    </w:p>
    <w:p w14:paraId="69B06384" w14:textId="77777777" w:rsidR="002B6338" w:rsidRPr="008467DB" w:rsidRDefault="002B6338" w:rsidP="008467DB">
      <w:pPr>
        <w:pStyle w:val="PlainText"/>
        <w:widowControl w:val="0"/>
        <w:snapToGrid w:val="0"/>
        <w:contextualSpacing/>
        <w:rPr>
          <w:rFonts w:ascii="Cordia New" w:hAnsi="Cordia New" w:cs="Cordia New"/>
          <w:sz w:val="32"/>
          <w:szCs w:val="32"/>
        </w:rPr>
      </w:pPr>
    </w:p>
    <w:p w14:paraId="2EE6A9CD" w14:textId="77777777" w:rsidR="002B6338" w:rsidRPr="008467DB" w:rsidRDefault="002B6338" w:rsidP="008467DB">
      <w:pPr>
        <w:widowControl w:val="0"/>
        <w:snapToGrid w:val="0"/>
        <w:contextualSpacing/>
        <w:rPr>
          <w:rFonts w:ascii="Cordia New" w:hAnsi="Cordia New" w:cs="Cordia New"/>
          <w:sz w:val="32"/>
          <w:szCs w:val="32"/>
        </w:rPr>
      </w:pPr>
      <w:proofErr w:type="spellStart"/>
      <w:r w:rsidRPr="008467DB">
        <w:rPr>
          <w:rFonts w:ascii="Cordia New" w:hAnsi="Cordia New" w:cs="Cordia New" w:hint="cs"/>
          <w:sz w:val="32"/>
          <w:szCs w:val="32"/>
        </w:rPr>
        <w:lastRenderedPageBreak/>
        <w:t>NeoSync</w:t>
      </w:r>
      <w:proofErr w:type="spellEnd"/>
      <w:r w:rsidRPr="008467DB">
        <w:rPr>
          <w:rFonts w:ascii="Cordia New" w:hAnsi="Cordia New" w:cs="Cordia New" w:hint="cs"/>
          <w:sz w:val="32"/>
          <w:szCs w:val="32"/>
        </w:rPr>
        <w:t xml:space="preserve"> Inc (PI: Krystal; co-PI: 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01/04/12-01/03/13</w:t>
      </w:r>
      <w:r w:rsidRPr="008467DB">
        <w:rPr>
          <w:rFonts w:ascii="Cordia New" w:hAnsi="Cordia New" w:cs="Cordia New" w:hint="cs"/>
          <w:sz w:val="32"/>
          <w:szCs w:val="32"/>
        </w:rPr>
        <w:tab/>
      </w:r>
    </w:p>
    <w:p w14:paraId="620CF80F" w14:textId="77777777" w:rsidR="002B6338" w:rsidRPr="008467DB" w:rsidRDefault="002B6338"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$86,609</w:t>
      </w:r>
    </w:p>
    <w:p w14:paraId="26954871" w14:textId="77777777" w:rsidR="002B6338" w:rsidRPr="008467DB" w:rsidRDefault="002B6338"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Evaluation of Low Emission </w:t>
      </w:r>
      <w:proofErr w:type="spellStart"/>
      <w:r w:rsidRPr="008467DB">
        <w:rPr>
          <w:rFonts w:ascii="Cordia New" w:hAnsi="Cordia New" w:cs="Cordia New" w:hint="cs"/>
          <w:sz w:val="32"/>
          <w:szCs w:val="32"/>
        </w:rPr>
        <w:t>NeoSync</w:t>
      </w:r>
      <w:proofErr w:type="spellEnd"/>
      <w:r w:rsidRPr="008467DB">
        <w:rPr>
          <w:rFonts w:ascii="Cordia New" w:hAnsi="Cordia New" w:cs="Cordia New" w:hint="cs"/>
          <w:sz w:val="32"/>
          <w:szCs w:val="32"/>
        </w:rPr>
        <w:t xml:space="preserve"> EEG Synchronized TMS Technology (NEST)</w:t>
      </w:r>
    </w:p>
    <w:p w14:paraId="4808ED98" w14:textId="77777777" w:rsidR="002B6338" w:rsidRPr="008467DB" w:rsidRDefault="002B6338" w:rsidP="008467DB">
      <w:pPr>
        <w:widowControl w:val="0"/>
        <w:autoSpaceDE w:val="0"/>
        <w:autoSpaceDN w:val="0"/>
        <w:adjustRightInd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is a randomized, double-blinded, sham-controlled, parallel group study to evaluate the safety and efficacy of </w:t>
      </w:r>
      <w:proofErr w:type="spellStart"/>
      <w:r w:rsidRPr="008467DB">
        <w:rPr>
          <w:rFonts w:ascii="Cordia New" w:hAnsi="Cordia New" w:cs="Cordia New" w:hint="cs"/>
          <w:sz w:val="32"/>
          <w:szCs w:val="32"/>
        </w:rPr>
        <w:t>sTMS</w:t>
      </w:r>
      <w:proofErr w:type="spellEnd"/>
      <w:r w:rsidRPr="008467DB">
        <w:rPr>
          <w:rFonts w:ascii="Cordia New" w:hAnsi="Cordia New" w:cs="Cordia New" w:hint="cs"/>
          <w:sz w:val="32"/>
          <w:szCs w:val="32"/>
        </w:rPr>
        <w:t xml:space="preserve"> in subjects with major depressive disorder.</w:t>
      </w:r>
    </w:p>
    <w:p w14:paraId="198FB231" w14:textId="77777777" w:rsidR="002B6338" w:rsidRPr="008467DB" w:rsidRDefault="002B6338" w:rsidP="008467DB">
      <w:pPr>
        <w:pStyle w:val="PlainText"/>
        <w:widowControl w:val="0"/>
        <w:snapToGrid w:val="0"/>
        <w:contextualSpacing/>
        <w:rPr>
          <w:rFonts w:ascii="Cordia New" w:hAnsi="Cordia New" w:cs="Cordia New"/>
          <w:sz w:val="32"/>
          <w:szCs w:val="32"/>
        </w:rPr>
      </w:pPr>
    </w:p>
    <w:p w14:paraId="38B3D0B3" w14:textId="77777777" w:rsidR="002B6338" w:rsidRPr="008467DB" w:rsidRDefault="002B633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Stanley Medical Research Institute Grant (Principal Investigator = </w:t>
      </w:r>
      <w:proofErr w:type="gramStart"/>
      <w:r w:rsidRPr="008467DB">
        <w:rPr>
          <w:rFonts w:ascii="Cordia New" w:hAnsi="Cordia New" w:cs="Cordia New" w:hint="cs"/>
          <w:sz w:val="32"/>
          <w:szCs w:val="32"/>
        </w:rPr>
        <w:t xml:space="preserve">Lisanby)   </w:t>
      </w:r>
      <w:proofErr w:type="gramEnd"/>
      <w:r w:rsidRPr="008467DB">
        <w:rPr>
          <w:rFonts w:ascii="Cordia New" w:hAnsi="Cordia New" w:cs="Cordia New" w:hint="cs"/>
          <w:sz w:val="32"/>
          <w:szCs w:val="32"/>
        </w:rPr>
        <w:t>7/1/05-10/1/12</w:t>
      </w:r>
    </w:p>
    <w:p w14:paraId="655A4721" w14:textId="77777777" w:rsidR="002B6338" w:rsidRPr="008467DB" w:rsidRDefault="002B633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5% effort</w:t>
      </w:r>
    </w:p>
    <w:p w14:paraId="5367B09A" w14:textId="77777777" w:rsidR="002B6338" w:rsidRPr="008467DB" w:rsidRDefault="002B633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$800,000</w:t>
      </w:r>
    </w:p>
    <w:p w14:paraId="4BEEE833" w14:textId="77777777" w:rsidR="002B6338" w:rsidRPr="008467DB" w:rsidRDefault="002B633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Magnetic Seizure Therapy (MST) for the Treatment of Depression</w:t>
      </w:r>
    </w:p>
    <w:p w14:paraId="274EC7B8" w14:textId="77777777" w:rsidR="002B6338" w:rsidRPr="008467DB" w:rsidRDefault="002B633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This 2-center trial study tests the comparative efficacy and side effects of two different forms of MST (with various coil placements) versus ECT in a randomized double-masked controlled trial.</w:t>
      </w:r>
    </w:p>
    <w:p w14:paraId="1450937F" w14:textId="77777777" w:rsidR="002B6338" w:rsidRPr="008467DB" w:rsidRDefault="002B6338" w:rsidP="008467DB">
      <w:pPr>
        <w:pStyle w:val="PlainText"/>
        <w:widowControl w:val="0"/>
        <w:snapToGrid w:val="0"/>
        <w:contextualSpacing/>
        <w:rPr>
          <w:rFonts w:ascii="Cordia New" w:hAnsi="Cordia New" w:cs="Cordia New"/>
          <w:sz w:val="32"/>
          <w:szCs w:val="32"/>
        </w:rPr>
      </w:pPr>
    </w:p>
    <w:p w14:paraId="48882F16" w14:textId="77777777" w:rsidR="002B6338" w:rsidRPr="008467DB" w:rsidRDefault="002B6338"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R21 MH091276 (PI: Mantovani; Co-I: Lisanby)</w:t>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r>
      <w:r w:rsidRPr="008467DB">
        <w:rPr>
          <w:rFonts w:ascii="Cordia New" w:hAnsi="Cordia New" w:cs="Cordia New" w:hint="cs"/>
          <w:sz w:val="32"/>
          <w:szCs w:val="32"/>
        </w:rPr>
        <w:tab/>
        <w:t>4/1/11–3/31/14</w:t>
      </w:r>
    </w:p>
    <w:p w14:paraId="2B83383C" w14:textId="77777777" w:rsidR="002B6338" w:rsidRPr="008467DB" w:rsidRDefault="002B6338"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NIMH</w:t>
      </w:r>
    </w:p>
    <w:p w14:paraId="64111615" w14:textId="77777777" w:rsidR="002B6338" w:rsidRPr="008467DB" w:rsidRDefault="002B6338"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$275,000</w:t>
      </w:r>
    </w:p>
    <w:p w14:paraId="7E891DFC" w14:textId="77777777" w:rsidR="002B6338" w:rsidRPr="008467DB" w:rsidRDefault="002B6338"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Transcranial magnetic stimulation for treatment of </w:t>
      </w:r>
      <w:proofErr w:type="gramStart"/>
      <w:r w:rsidRPr="008467DB">
        <w:rPr>
          <w:rFonts w:ascii="Cordia New" w:hAnsi="Cordia New" w:cs="Cordia New" w:hint="cs"/>
          <w:sz w:val="32"/>
          <w:szCs w:val="32"/>
        </w:rPr>
        <w:t>obsessive compulsive</w:t>
      </w:r>
      <w:proofErr w:type="gramEnd"/>
      <w:r w:rsidRPr="008467DB">
        <w:rPr>
          <w:rFonts w:ascii="Cordia New" w:hAnsi="Cordia New" w:cs="Cordia New" w:hint="cs"/>
          <w:sz w:val="32"/>
          <w:szCs w:val="32"/>
        </w:rPr>
        <w:t xml:space="preserve"> disorder</w:t>
      </w:r>
    </w:p>
    <w:p w14:paraId="6D503E23" w14:textId="77777777" w:rsidR="002B6338" w:rsidRPr="008467DB" w:rsidRDefault="002B6338" w:rsidP="008467DB">
      <w:pPr>
        <w:widowControl w:val="0"/>
        <w:snapToGrid w:val="0"/>
        <w:contextualSpacing/>
        <w:rPr>
          <w:rFonts w:ascii="Cordia New" w:hAnsi="Cordia New" w:cs="Cordia New"/>
          <w:sz w:val="32"/>
          <w:szCs w:val="32"/>
        </w:rPr>
      </w:pPr>
      <w:r w:rsidRPr="008467DB">
        <w:rPr>
          <w:rFonts w:ascii="Cordia New" w:hAnsi="Cordia New" w:cs="Cordia New" w:hint="cs"/>
          <w:sz w:val="32"/>
          <w:szCs w:val="32"/>
          <w:lang w:val="en-GB"/>
        </w:rPr>
        <w:t>This project</w:t>
      </w:r>
      <w:r w:rsidRPr="008467DB">
        <w:rPr>
          <w:rFonts w:ascii="Cordia New" w:hAnsi="Cordia New" w:cs="Cordia New" w:hint="cs"/>
          <w:sz w:val="32"/>
          <w:szCs w:val="32"/>
        </w:rPr>
        <w:t xml:space="preserve"> will evaluate, in a sham-controlled randomized trial, the feasibility, efficacy and safety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to the pre-SMA, using individual functional Magnetic Resonance Imaging (fMRI) guidance, in treatment-resistant OCD. </w:t>
      </w:r>
    </w:p>
    <w:p w14:paraId="3A6CACA4" w14:textId="77777777" w:rsidR="002B6338" w:rsidRPr="008467DB" w:rsidRDefault="002B6338" w:rsidP="008467DB">
      <w:pPr>
        <w:widowControl w:val="0"/>
        <w:snapToGrid w:val="0"/>
        <w:contextualSpacing/>
        <w:rPr>
          <w:rFonts w:ascii="Cordia New" w:hAnsi="Cordia New" w:cs="Cordia New"/>
          <w:sz w:val="32"/>
          <w:szCs w:val="32"/>
        </w:rPr>
      </w:pPr>
    </w:p>
    <w:p w14:paraId="73D683AE" w14:textId="77777777" w:rsidR="002B6338" w:rsidRPr="008467DB" w:rsidRDefault="002B633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NIA K01 AG031912 (PI: Luber; co-Mentors: Lisanby and Stern)</w:t>
      </w:r>
      <w:r w:rsidRPr="008467DB">
        <w:rPr>
          <w:rFonts w:ascii="Cordia New" w:hAnsi="Cordia New" w:cs="Cordia New" w:hint="cs"/>
          <w:sz w:val="32"/>
          <w:szCs w:val="32"/>
        </w:rPr>
        <w:tab/>
      </w:r>
      <w:r w:rsidRPr="008467DB">
        <w:rPr>
          <w:rFonts w:ascii="Cordia New" w:hAnsi="Cordia New" w:cs="Cordia New" w:hint="cs"/>
          <w:sz w:val="32"/>
          <w:szCs w:val="32"/>
        </w:rPr>
        <w:tab/>
        <w:t>4/1/08 – 3/31/14</w:t>
      </w:r>
    </w:p>
    <w:p w14:paraId="0786948A" w14:textId="77777777" w:rsidR="002B6338" w:rsidRPr="008467DB" w:rsidRDefault="002B633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$606,250</w:t>
      </w:r>
    </w:p>
    <w:p w14:paraId="50FD1C04" w14:textId="77777777" w:rsidR="002B6338" w:rsidRPr="008467DB" w:rsidRDefault="002B633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Neural basis of cognitive reserve: fMRI/TMS studies of memory and aging </w:t>
      </w:r>
    </w:p>
    <w:p w14:paraId="1928B3E6" w14:textId="77777777" w:rsidR="002B6338" w:rsidRPr="008467DB" w:rsidRDefault="002B6338"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rPr>
        <w:t xml:space="preserve">This Mentored Research Scientist Development Award (K01) will provide Dr. Bruce Luber with the necessary training and skills to become an independent investigator with expertise in the neural basis of cognitive reserve, applying innovative tools (e.g., fMRI-guided TMS) that may ultimately lead to novel interventions for age related memory loss.  </w:t>
      </w:r>
    </w:p>
    <w:p w14:paraId="175AB555" w14:textId="77777777" w:rsidR="006C115F" w:rsidRPr="008467DB" w:rsidRDefault="006C115F" w:rsidP="008467DB">
      <w:pPr>
        <w:pStyle w:val="PlainText"/>
        <w:widowControl w:val="0"/>
        <w:snapToGrid w:val="0"/>
        <w:contextualSpacing/>
        <w:rPr>
          <w:rFonts w:ascii="Cordia New" w:hAnsi="Cordia New" w:cs="Cordia New"/>
          <w:color w:val="000000"/>
          <w:sz w:val="32"/>
          <w:szCs w:val="32"/>
        </w:rPr>
      </w:pPr>
    </w:p>
    <w:p w14:paraId="1E4ADBC3" w14:textId="26E4A6C2" w:rsidR="004E18AC" w:rsidRPr="008467DB" w:rsidRDefault="004E18AC"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Academic Committee Leadership</w:t>
      </w:r>
      <w:r w:rsidR="00EC50DB" w:rsidRPr="008467DB">
        <w:rPr>
          <w:rFonts w:ascii="Cordia New" w:hAnsi="Cordia New" w:cs="Cordia New" w:hint="cs"/>
          <w:b/>
          <w:sz w:val="32"/>
          <w:szCs w:val="32"/>
        </w:rPr>
        <w:t xml:space="preserve"> (selected)</w:t>
      </w:r>
    </w:p>
    <w:p w14:paraId="7179DC63" w14:textId="77777777" w:rsidR="004E18AC" w:rsidRPr="008467DB" w:rsidRDefault="004E18AC" w:rsidP="008467DB">
      <w:pPr>
        <w:pStyle w:val="PlainText"/>
        <w:widowControl w:val="0"/>
        <w:snapToGrid w:val="0"/>
        <w:ind w:left="2880" w:hanging="2160"/>
        <w:contextualSpacing/>
        <w:rPr>
          <w:rFonts w:ascii="Cordia New" w:hAnsi="Cordia New" w:cs="Cordia New"/>
          <w:sz w:val="32"/>
          <w:szCs w:val="32"/>
        </w:rPr>
      </w:pPr>
    </w:p>
    <w:p w14:paraId="46AC845F" w14:textId="31D51F34" w:rsidR="004E18AC" w:rsidRPr="008467DB" w:rsidRDefault="004E18AC"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2012-2013</w:t>
      </w:r>
      <w:r w:rsidRPr="008467DB">
        <w:rPr>
          <w:rFonts w:ascii="Cordia New" w:hAnsi="Cordia New" w:cs="Cordia New" w:hint="cs"/>
          <w:sz w:val="32"/>
          <w:szCs w:val="32"/>
        </w:rPr>
        <w:tab/>
        <w:t>Chair, Neurology Chair Search Committee, Duke</w:t>
      </w:r>
      <w:r w:rsidR="006C115F" w:rsidRPr="008467DB">
        <w:rPr>
          <w:rFonts w:ascii="Cordia New" w:hAnsi="Cordia New" w:cs="Cordia New" w:hint="cs"/>
          <w:sz w:val="32"/>
          <w:szCs w:val="32"/>
        </w:rPr>
        <w:t xml:space="preserve"> University School of Medicine</w:t>
      </w:r>
    </w:p>
    <w:p w14:paraId="0221B919" w14:textId="74308907" w:rsidR="004E18AC" w:rsidRPr="008467DB" w:rsidRDefault="004E18AC"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1999-</w:t>
      </w:r>
      <w:r w:rsidR="00C2298C" w:rsidRPr="008467DB">
        <w:rPr>
          <w:rFonts w:ascii="Cordia New" w:hAnsi="Cordia New" w:cs="Cordia New" w:hint="cs"/>
          <w:sz w:val="32"/>
          <w:szCs w:val="32"/>
        </w:rPr>
        <w:t>2010</w:t>
      </w:r>
      <w:r w:rsidRPr="008467DB">
        <w:rPr>
          <w:rFonts w:ascii="Cordia New" w:hAnsi="Cordia New" w:cs="Cordia New" w:hint="cs"/>
          <w:sz w:val="32"/>
          <w:szCs w:val="32"/>
        </w:rPr>
        <w:tab/>
        <w:t>Chair, Nonhuman Primate Interest Group, New York State Psychiatric Institute</w:t>
      </w:r>
      <w:r w:rsidR="006C115F" w:rsidRPr="008467DB">
        <w:rPr>
          <w:rFonts w:ascii="Cordia New" w:hAnsi="Cordia New" w:cs="Cordia New" w:hint="cs"/>
          <w:sz w:val="32"/>
          <w:szCs w:val="32"/>
        </w:rPr>
        <w:t>, Columbia University</w:t>
      </w:r>
    </w:p>
    <w:p w14:paraId="65469A09" w14:textId="0F20D707" w:rsidR="004E18AC" w:rsidRPr="008467DB" w:rsidRDefault="004E18AC"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lastRenderedPageBreak/>
        <w:t>1997-1999</w:t>
      </w:r>
      <w:r w:rsidRPr="008467DB">
        <w:rPr>
          <w:rFonts w:ascii="Cordia New" w:hAnsi="Cordia New" w:cs="Cordia New" w:hint="cs"/>
          <w:sz w:val="32"/>
          <w:szCs w:val="32"/>
        </w:rPr>
        <w:tab/>
        <w:t>Chair, Emergency Medical Services Work Group, New Y</w:t>
      </w:r>
      <w:r w:rsidR="006C115F" w:rsidRPr="008467DB">
        <w:rPr>
          <w:rFonts w:ascii="Cordia New" w:hAnsi="Cordia New" w:cs="Cordia New" w:hint="cs"/>
          <w:sz w:val="32"/>
          <w:szCs w:val="32"/>
        </w:rPr>
        <w:t>ork State Psychiatric Institute, Columbia University</w:t>
      </w:r>
    </w:p>
    <w:p w14:paraId="6CF0DA54" w14:textId="77777777" w:rsidR="006B4496" w:rsidRPr="008467DB" w:rsidRDefault="006B4496" w:rsidP="00846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contextualSpacing/>
        <w:rPr>
          <w:rFonts w:ascii="Cordia New" w:hAnsi="Cordia New" w:cs="Cordia New"/>
          <w:sz w:val="32"/>
          <w:szCs w:val="32"/>
          <w:lang w:val="en-GB"/>
        </w:rPr>
      </w:pPr>
    </w:p>
    <w:p w14:paraId="4F1CC147" w14:textId="0AAE8D3B" w:rsidR="00033AE6" w:rsidRPr="008467DB" w:rsidRDefault="004E18AC"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 xml:space="preserve">Academic </w:t>
      </w:r>
      <w:r w:rsidR="00033AE6" w:rsidRPr="008467DB">
        <w:rPr>
          <w:rFonts w:ascii="Cordia New" w:hAnsi="Cordia New" w:cs="Cordia New" w:hint="cs"/>
          <w:b/>
          <w:sz w:val="32"/>
          <w:szCs w:val="32"/>
        </w:rPr>
        <w:t>Committ</w:t>
      </w:r>
      <w:r w:rsidRPr="008467DB">
        <w:rPr>
          <w:rFonts w:ascii="Cordia New" w:hAnsi="Cordia New" w:cs="Cordia New" w:hint="cs"/>
          <w:b/>
          <w:sz w:val="32"/>
          <w:szCs w:val="32"/>
        </w:rPr>
        <w:t>ee Membership</w:t>
      </w:r>
      <w:r w:rsidR="00EC50DB" w:rsidRPr="008467DB">
        <w:rPr>
          <w:rFonts w:ascii="Cordia New" w:hAnsi="Cordia New" w:cs="Cordia New" w:hint="cs"/>
          <w:b/>
          <w:sz w:val="32"/>
          <w:szCs w:val="32"/>
        </w:rPr>
        <w:t xml:space="preserve"> (selected)</w:t>
      </w:r>
    </w:p>
    <w:p w14:paraId="1D2F934B"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18E0D58E" w14:textId="77777777" w:rsidR="00EC50DB" w:rsidRPr="008467DB" w:rsidRDefault="00EC50DB"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2010-2015</w:t>
      </w:r>
      <w:r w:rsidRPr="008467DB">
        <w:rPr>
          <w:rFonts w:ascii="Cordia New" w:hAnsi="Cordia New" w:cs="Cordia New" w:hint="cs"/>
          <w:sz w:val="32"/>
          <w:szCs w:val="32"/>
        </w:rPr>
        <w:tab/>
        <w:t>Medical Center Executive Committee, Duke University</w:t>
      </w:r>
    </w:p>
    <w:p w14:paraId="046D6B0D" w14:textId="77777777" w:rsidR="00EC50DB" w:rsidRPr="008467DB" w:rsidRDefault="00EC50DB"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2010-2011</w:t>
      </w:r>
      <w:r w:rsidRPr="008467DB">
        <w:rPr>
          <w:rFonts w:ascii="Cordia New" w:hAnsi="Cordia New" w:cs="Cordia New" w:hint="cs"/>
          <w:sz w:val="32"/>
          <w:szCs w:val="32"/>
        </w:rPr>
        <w:tab/>
        <w:t>Search Committee – Director of Duke Institute for Brain Sciences (DIBS)</w:t>
      </w:r>
    </w:p>
    <w:p w14:paraId="74B0899E" w14:textId="77777777" w:rsidR="00EC50DB" w:rsidRPr="008467DB" w:rsidRDefault="00EC50DB"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2010-2015</w:t>
      </w:r>
      <w:r w:rsidRPr="008467DB">
        <w:rPr>
          <w:rFonts w:ascii="Cordia New" w:hAnsi="Cordia New" w:cs="Cordia New" w:hint="cs"/>
          <w:sz w:val="32"/>
          <w:szCs w:val="32"/>
        </w:rPr>
        <w:tab/>
        <w:t xml:space="preserve">Faculty Compensation Committee, Duke University Department of Psychiatry and Behavioral Sciences </w:t>
      </w:r>
    </w:p>
    <w:p w14:paraId="339C5F92" w14:textId="77777777" w:rsidR="00EC50DB" w:rsidRPr="008467DB" w:rsidRDefault="00EC50DB"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2010-2015</w:t>
      </w:r>
      <w:r w:rsidRPr="008467DB">
        <w:rPr>
          <w:rFonts w:ascii="Cordia New" w:hAnsi="Cordia New" w:cs="Cordia New" w:hint="cs"/>
          <w:sz w:val="32"/>
          <w:szCs w:val="32"/>
        </w:rPr>
        <w:tab/>
        <w:t>Grand Rounds Committee, Duke University Department of Psychiatry and Behavioral Sciences</w:t>
      </w:r>
    </w:p>
    <w:p w14:paraId="23F008F4" w14:textId="77777777" w:rsidR="00EC50DB" w:rsidRPr="008467DB" w:rsidRDefault="00EC50DB"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2008-2010</w:t>
      </w:r>
      <w:r w:rsidRPr="008467DB">
        <w:rPr>
          <w:rFonts w:ascii="Cordia New" w:hAnsi="Cordia New" w:cs="Cordia New" w:hint="cs"/>
          <w:sz w:val="32"/>
          <w:szCs w:val="32"/>
        </w:rPr>
        <w:tab/>
        <w:t>Chief of Comparative Medicine Search Committee, New York State Psychiatric Institute</w:t>
      </w:r>
    </w:p>
    <w:p w14:paraId="4A944332" w14:textId="77777777" w:rsidR="00EC50DB" w:rsidRPr="008467DB" w:rsidRDefault="00EC50DB"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2008-2010</w:t>
      </w:r>
      <w:r w:rsidRPr="008467DB">
        <w:rPr>
          <w:rFonts w:ascii="Cordia New" w:hAnsi="Cordia New" w:cs="Cordia New" w:hint="cs"/>
          <w:sz w:val="32"/>
          <w:szCs w:val="32"/>
        </w:rPr>
        <w:tab/>
        <w:t>Executive Advisory Committee [Advisory group to the Chair of Psychiatry], Columbia Department of Psychiatry</w:t>
      </w:r>
    </w:p>
    <w:p w14:paraId="34E2A4BD" w14:textId="77777777" w:rsidR="00EC50DB" w:rsidRPr="008467DB" w:rsidRDefault="00EC50DB"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2008-2010</w:t>
      </w:r>
      <w:r w:rsidRPr="008467DB">
        <w:rPr>
          <w:rFonts w:ascii="Cordia New" w:hAnsi="Cordia New" w:cs="Cordia New" w:hint="cs"/>
          <w:sz w:val="32"/>
          <w:szCs w:val="32"/>
        </w:rPr>
        <w:tab/>
        <w:t>PI 5 South Users’ Group [Advisory group to the inpatient psychiatry unit]</w:t>
      </w:r>
    </w:p>
    <w:p w14:paraId="75D6BCC0" w14:textId="77777777" w:rsidR="00EC50DB" w:rsidRPr="008467DB" w:rsidRDefault="00EC50DB"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2008-2010</w:t>
      </w:r>
      <w:r w:rsidRPr="008467DB">
        <w:rPr>
          <w:rFonts w:ascii="Cordia New" w:hAnsi="Cordia New" w:cs="Cordia New" w:hint="cs"/>
          <w:sz w:val="32"/>
          <w:szCs w:val="32"/>
        </w:rPr>
        <w:tab/>
        <w:t>Grand Rounds Committee, Columbia Department of Psychiatry</w:t>
      </w:r>
    </w:p>
    <w:p w14:paraId="5B408A22" w14:textId="77777777" w:rsidR="00EC50DB" w:rsidRPr="008467DB" w:rsidRDefault="00EC50DB"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2007-2010</w:t>
      </w:r>
      <w:r w:rsidRPr="008467DB">
        <w:rPr>
          <w:rFonts w:ascii="Cordia New" w:hAnsi="Cordia New" w:cs="Cordia New" w:hint="cs"/>
          <w:sz w:val="32"/>
          <w:szCs w:val="32"/>
        </w:rPr>
        <w:tab/>
        <w:t>Institutional Review Board, New York State Psychiatric Institute</w:t>
      </w:r>
    </w:p>
    <w:p w14:paraId="56002E44" w14:textId="77777777" w:rsidR="00EC50DB" w:rsidRPr="008467DB" w:rsidRDefault="00EC50DB"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2007- 2010</w:t>
      </w:r>
      <w:r w:rsidRPr="008467DB">
        <w:rPr>
          <w:rFonts w:ascii="Cordia New" w:hAnsi="Cordia New" w:cs="Cordia New" w:hint="cs"/>
          <w:sz w:val="32"/>
          <w:szCs w:val="32"/>
        </w:rPr>
        <w:tab/>
        <w:t>Residency Training Director Search Committee, Columbia Department of Psychiatry</w:t>
      </w:r>
    </w:p>
    <w:p w14:paraId="5FFBC077" w14:textId="77777777" w:rsidR="00EC50DB" w:rsidRPr="008467DB" w:rsidRDefault="00EC50DB"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2007-2010</w:t>
      </w:r>
      <w:r w:rsidRPr="008467DB">
        <w:rPr>
          <w:rFonts w:ascii="Cordia New" w:hAnsi="Cordia New" w:cs="Cordia New" w:hint="cs"/>
          <w:sz w:val="32"/>
          <w:szCs w:val="32"/>
        </w:rPr>
        <w:tab/>
        <w:t>Advisory Group to the General Clinical Research Unit (GCRU)</w:t>
      </w:r>
    </w:p>
    <w:p w14:paraId="404F9C79" w14:textId="77777777" w:rsidR="00EC50DB" w:rsidRPr="008467DB" w:rsidRDefault="00EC50DB"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2006-2010</w:t>
      </w:r>
      <w:r w:rsidRPr="008467DB">
        <w:rPr>
          <w:rFonts w:ascii="Cordia New" w:hAnsi="Cordia New" w:cs="Cordia New" w:hint="cs"/>
          <w:sz w:val="32"/>
          <w:szCs w:val="32"/>
        </w:rPr>
        <w:tab/>
        <w:t>Columbia Women’s Faculty Committee</w:t>
      </w:r>
    </w:p>
    <w:p w14:paraId="74E27950" w14:textId="77777777" w:rsidR="00EC50DB" w:rsidRPr="008467DB" w:rsidRDefault="00EC50DB"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2005-2006</w:t>
      </w:r>
      <w:r w:rsidRPr="008467DB">
        <w:rPr>
          <w:rFonts w:ascii="Cordia New" w:hAnsi="Cordia New" w:cs="Cordia New" w:hint="cs"/>
          <w:sz w:val="32"/>
          <w:szCs w:val="32"/>
        </w:rPr>
        <w:tab/>
        <w:t>Department of Biological Psychiatry Executive Committee</w:t>
      </w:r>
    </w:p>
    <w:p w14:paraId="374806C9" w14:textId="665549AD" w:rsidR="00033AE6" w:rsidRPr="008467DB" w:rsidRDefault="00033AE6"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1997-</w:t>
      </w:r>
      <w:r w:rsidR="00EC50DB" w:rsidRPr="008467DB">
        <w:rPr>
          <w:rFonts w:ascii="Cordia New" w:hAnsi="Cordia New" w:cs="Cordia New" w:hint="cs"/>
          <w:sz w:val="32"/>
          <w:szCs w:val="32"/>
        </w:rPr>
        <w:t>2010</w:t>
      </w:r>
      <w:r w:rsidRPr="008467DB">
        <w:rPr>
          <w:rFonts w:ascii="Cordia New" w:hAnsi="Cordia New" w:cs="Cordia New" w:hint="cs"/>
          <w:sz w:val="32"/>
          <w:szCs w:val="32"/>
        </w:rPr>
        <w:tab/>
        <w:t xml:space="preserve">Columbia Psychiatry Residency Selection Committee </w:t>
      </w:r>
    </w:p>
    <w:p w14:paraId="0C347580" w14:textId="77777777" w:rsidR="004E18AC" w:rsidRPr="008467DB" w:rsidRDefault="004E18AC" w:rsidP="008467DB">
      <w:pPr>
        <w:pStyle w:val="PlainText"/>
        <w:widowControl w:val="0"/>
        <w:snapToGrid w:val="0"/>
        <w:ind w:left="2880" w:hanging="2160"/>
        <w:contextualSpacing/>
        <w:rPr>
          <w:rFonts w:ascii="Cordia New" w:hAnsi="Cordia New" w:cs="Cordia New"/>
          <w:sz w:val="32"/>
          <w:szCs w:val="32"/>
        </w:rPr>
      </w:pPr>
    </w:p>
    <w:p w14:paraId="494B58B9" w14:textId="5FADD6B5" w:rsidR="00033AE6" w:rsidRPr="008467DB" w:rsidRDefault="00033AE6"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Teaching Experience and Responsibilities</w:t>
      </w:r>
      <w:r w:rsidR="00287388">
        <w:rPr>
          <w:rFonts w:ascii="Cordia New" w:hAnsi="Cordia New" w:cs="Cordia New"/>
          <w:b/>
          <w:sz w:val="32"/>
          <w:szCs w:val="32"/>
        </w:rPr>
        <w:t xml:space="preserve"> (Prior to recruitment to NIMH)</w:t>
      </w:r>
    </w:p>
    <w:p w14:paraId="6A978918"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52736065" w14:textId="4A01CCEE" w:rsidR="00033AE6" w:rsidRPr="008467DB" w:rsidRDefault="00C2298C" w:rsidP="008467DB">
      <w:pPr>
        <w:pStyle w:val="PlainText"/>
        <w:widowControl w:val="0"/>
        <w:snapToGrid w:val="0"/>
        <w:contextualSpacing/>
        <w:rPr>
          <w:rFonts w:ascii="Cordia New" w:hAnsi="Cordia New" w:cs="Cordia New"/>
          <w:sz w:val="32"/>
          <w:szCs w:val="32"/>
          <w:u w:val="single"/>
        </w:rPr>
      </w:pPr>
      <w:r w:rsidRPr="008467DB">
        <w:rPr>
          <w:rFonts w:ascii="Cordia New" w:hAnsi="Cordia New" w:cs="Cordia New" w:hint="cs"/>
          <w:sz w:val="32"/>
          <w:szCs w:val="32"/>
          <w:u w:val="single"/>
        </w:rPr>
        <w:t>Undergraduate</w:t>
      </w:r>
      <w:r w:rsidR="00A72C05" w:rsidRPr="008467DB">
        <w:rPr>
          <w:rFonts w:ascii="Cordia New" w:hAnsi="Cordia New" w:cs="Cordia New" w:hint="cs"/>
          <w:sz w:val="32"/>
          <w:szCs w:val="32"/>
          <w:u w:val="single"/>
        </w:rPr>
        <w:t xml:space="preserve"> Teaching</w:t>
      </w:r>
    </w:p>
    <w:p w14:paraId="2F45D424"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24E82D91" w14:textId="024F5DA6" w:rsidR="00033AE6" w:rsidRPr="008467DB" w:rsidRDefault="006C115F" w:rsidP="008467DB">
      <w:pPr>
        <w:pStyle w:val="PlainText"/>
        <w:widowControl w:val="0"/>
        <w:numPr>
          <w:ilvl w:val="0"/>
          <w:numId w:val="1"/>
        </w:numPr>
        <w:snapToGrid w:val="0"/>
        <w:contextualSpacing/>
        <w:rPr>
          <w:rFonts w:ascii="Cordia New" w:hAnsi="Cordia New" w:cs="Cordia New"/>
          <w:sz w:val="32"/>
          <w:szCs w:val="32"/>
        </w:rPr>
      </w:pPr>
      <w:r w:rsidRPr="008467DB">
        <w:rPr>
          <w:rFonts w:ascii="Cordia New" w:hAnsi="Cordia New" w:cs="Cordia New" w:hint="cs"/>
          <w:sz w:val="32"/>
          <w:szCs w:val="32"/>
        </w:rPr>
        <w:t xml:space="preserve">Mentor to </w:t>
      </w:r>
      <w:r w:rsidR="00033AE6" w:rsidRPr="008467DB">
        <w:rPr>
          <w:rFonts w:ascii="Cordia New" w:hAnsi="Cordia New" w:cs="Cordia New" w:hint="cs"/>
          <w:sz w:val="32"/>
          <w:szCs w:val="32"/>
        </w:rPr>
        <w:t>Barnard undergraduate honors students for their honors thesis in research</w:t>
      </w:r>
    </w:p>
    <w:p w14:paraId="7A28C7E6" w14:textId="54744F29" w:rsidR="00033AE6" w:rsidRPr="008467DB" w:rsidRDefault="00033AE6" w:rsidP="008467DB">
      <w:pPr>
        <w:pStyle w:val="PlainText"/>
        <w:widowControl w:val="0"/>
        <w:numPr>
          <w:ilvl w:val="0"/>
          <w:numId w:val="1"/>
        </w:numPr>
        <w:snapToGrid w:val="0"/>
        <w:contextualSpacing/>
        <w:rPr>
          <w:rFonts w:ascii="Cordia New" w:hAnsi="Cordia New" w:cs="Cordia New"/>
          <w:sz w:val="32"/>
          <w:szCs w:val="32"/>
        </w:rPr>
      </w:pPr>
      <w:r w:rsidRPr="008467DB">
        <w:rPr>
          <w:rFonts w:ascii="Cordia New" w:hAnsi="Cordia New" w:cs="Cordia New" w:hint="cs"/>
          <w:sz w:val="32"/>
          <w:szCs w:val="32"/>
        </w:rPr>
        <w:t>Mentor to NIH sponsored minority s</w:t>
      </w:r>
      <w:r w:rsidR="006C115F" w:rsidRPr="008467DB">
        <w:rPr>
          <w:rFonts w:ascii="Cordia New" w:hAnsi="Cordia New" w:cs="Cordia New" w:hint="cs"/>
          <w:sz w:val="32"/>
          <w:szCs w:val="32"/>
        </w:rPr>
        <w:t>tudent fellowships</w:t>
      </w:r>
    </w:p>
    <w:p w14:paraId="0989B38D" w14:textId="62A19CDF" w:rsidR="00033AE6" w:rsidRPr="008467DB" w:rsidRDefault="00033AE6" w:rsidP="008467DB">
      <w:pPr>
        <w:pStyle w:val="PlainText"/>
        <w:widowControl w:val="0"/>
        <w:numPr>
          <w:ilvl w:val="0"/>
          <w:numId w:val="1"/>
        </w:numPr>
        <w:snapToGrid w:val="0"/>
        <w:contextualSpacing/>
        <w:rPr>
          <w:rFonts w:ascii="Cordia New" w:hAnsi="Cordia New" w:cs="Cordia New"/>
          <w:sz w:val="32"/>
          <w:szCs w:val="32"/>
        </w:rPr>
      </w:pPr>
      <w:r w:rsidRPr="008467DB">
        <w:rPr>
          <w:rFonts w:ascii="Cordia New" w:hAnsi="Cordia New" w:cs="Cordia New" w:hint="cs"/>
          <w:sz w:val="32"/>
          <w:szCs w:val="32"/>
        </w:rPr>
        <w:t>Duke Summer Shadowing Program Mentor (1995-</w:t>
      </w:r>
      <w:r w:rsidR="006C115F" w:rsidRPr="008467DB">
        <w:rPr>
          <w:rFonts w:ascii="Cordia New" w:hAnsi="Cordia New" w:cs="Cordia New" w:hint="cs"/>
          <w:sz w:val="32"/>
          <w:szCs w:val="32"/>
        </w:rPr>
        <w:t>2010</w:t>
      </w:r>
      <w:r w:rsidRPr="008467DB">
        <w:rPr>
          <w:rFonts w:ascii="Cordia New" w:hAnsi="Cordia New" w:cs="Cordia New" w:hint="cs"/>
          <w:sz w:val="32"/>
          <w:szCs w:val="32"/>
        </w:rPr>
        <w:t>) - Mentored over 25 pre-medical undergraduate women for summer research experiences.</w:t>
      </w:r>
    </w:p>
    <w:p w14:paraId="02B9D868" w14:textId="5300C07A" w:rsidR="00033AE6" w:rsidRPr="008467DB" w:rsidRDefault="00033AE6" w:rsidP="008467DB">
      <w:pPr>
        <w:pStyle w:val="PlainText"/>
        <w:widowControl w:val="0"/>
        <w:numPr>
          <w:ilvl w:val="0"/>
          <w:numId w:val="1"/>
        </w:numPr>
        <w:snapToGrid w:val="0"/>
        <w:contextualSpacing/>
        <w:rPr>
          <w:rFonts w:ascii="Cordia New" w:hAnsi="Cordia New" w:cs="Cordia New"/>
          <w:sz w:val="32"/>
          <w:szCs w:val="32"/>
        </w:rPr>
      </w:pPr>
      <w:r w:rsidRPr="008467DB">
        <w:rPr>
          <w:rFonts w:ascii="Cordia New" w:hAnsi="Cordia New" w:cs="Cordia New" w:hint="cs"/>
          <w:sz w:val="32"/>
          <w:szCs w:val="32"/>
        </w:rPr>
        <w:t>Summer Training on Aging Research Topics – Mental Health (START</w:t>
      </w:r>
      <w:r w:rsidR="006C115F" w:rsidRPr="008467DB">
        <w:rPr>
          <w:rFonts w:ascii="Cordia New" w:hAnsi="Cordia New" w:cs="Cordia New" w:hint="cs"/>
          <w:sz w:val="32"/>
          <w:szCs w:val="32"/>
        </w:rPr>
        <w:t>-MH) Mentor</w:t>
      </w:r>
    </w:p>
    <w:p w14:paraId="0728208B" w14:textId="77777777" w:rsidR="006C115F" w:rsidRPr="008467DB" w:rsidRDefault="006C115F" w:rsidP="008467DB">
      <w:pPr>
        <w:pStyle w:val="PlainText"/>
        <w:widowControl w:val="0"/>
        <w:snapToGrid w:val="0"/>
        <w:contextualSpacing/>
        <w:rPr>
          <w:rFonts w:ascii="Cordia New" w:hAnsi="Cordia New" w:cs="Cordia New"/>
          <w:sz w:val="32"/>
          <w:szCs w:val="32"/>
        </w:rPr>
      </w:pPr>
    </w:p>
    <w:p w14:paraId="2668003B" w14:textId="7746BD35" w:rsidR="00033AE6" w:rsidRPr="008467DB" w:rsidRDefault="00033AE6" w:rsidP="008467DB">
      <w:pPr>
        <w:pStyle w:val="PlainText"/>
        <w:widowControl w:val="0"/>
        <w:snapToGrid w:val="0"/>
        <w:contextualSpacing/>
        <w:rPr>
          <w:rFonts w:ascii="Cordia New" w:hAnsi="Cordia New" w:cs="Cordia New"/>
          <w:sz w:val="32"/>
          <w:szCs w:val="32"/>
          <w:u w:val="single"/>
        </w:rPr>
      </w:pPr>
      <w:r w:rsidRPr="008467DB">
        <w:rPr>
          <w:rFonts w:ascii="Cordia New" w:hAnsi="Cordia New" w:cs="Cordia New" w:hint="cs"/>
          <w:sz w:val="32"/>
          <w:szCs w:val="32"/>
          <w:u w:val="single"/>
        </w:rPr>
        <w:lastRenderedPageBreak/>
        <w:t xml:space="preserve">Medical Student </w:t>
      </w:r>
      <w:r w:rsidR="00A72C05" w:rsidRPr="008467DB">
        <w:rPr>
          <w:rFonts w:ascii="Cordia New" w:hAnsi="Cordia New" w:cs="Cordia New" w:hint="cs"/>
          <w:sz w:val="32"/>
          <w:szCs w:val="32"/>
          <w:u w:val="single"/>
        </w:rPr>
        <w:t>Teaching</w:t>
      </w:r>
    </w:p>
    <w:p w14:paraId="7EDDAC2D"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192324E6" w14:textId="77777777" w:rsidR="00033AE6" w:rsidRPr="008467DB" w:rsidRDefault="00033AE6"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Served as preceptor for the Medical Student Human Behavior course, which enrolled 30 students per year (Duke)</w:t>
      </w:r>
    </w:p>
    <w:p w14:paraId="744B4A6B" w14:textId="77777777" w:rsidR="00033AE6" w:rsidRPr="008467DB" w:rsidRDefault="00033AE6"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Coordinated the Basic Psychopathology Seminar Series for medical students that enrolled 15 students (Duke)</w:t>
      </w:r>
    </w:p>
    <w:p w14:paraId="0772D3ED" w14:textId="77777777" w:rsidR="00033AE6" w:rsidRPr="008467DB" w:rsidRDefault="00033AE6"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Served as the coordinator for the 3rd year medical student psychiatry rotation, which enrolled 15 students (Duke)</w:t>
      </w:r>
    </w:p>
    <w:p w14:paraId="5B38D1AF" w14:textId="77777777" w:rsidR="00033AE6" w:rsidRPr="008467DB" w:rsidRDefault="00033AE6"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Elected by the Duke Medical School Class for the Medical Student Teaching Award (Duke)</w:t>
      </w:r>
    </w:p>
    <w:p w14:paraId="2DD11552" w14:textId="544C8503" w:rsidR="00033AE6" w:rsidRPr="008467DB" w:rsidRDefault="00033AE6"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Provide bedside teaching on electroconvulsive therapy (ECT) during their psychiatry rotations, 1995-</w:t>
      </w:r>
      <w:r w:rsidR="00C2298C" w:rsidRPr="008467DB">
        <w:rPr>
          <w:rFonts w:ascii="Cordia New" w:hAnsi="Cordia New" w:cs="Cordia New" w:hint="cs"/>
          <w:sz w:val="32"/>
          <w:szCs w:val="32"/>
        </w:rPr>
        <w:t>2015</w:t>
      </w:r>
    </w:p>
    <w:p w14:paraId="492BB019" w14:textId="0CB34CDA" w:rsidR="00033AE6" w:rsidRPr="008467DB" w:rsidRDefault="006C115F"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Supervised</w:t>
      </w:r>
      <w:r w:rsidR="00033AE6" w:rsidRPr="008467DB">
        <w:rPr>
          <w:rFonts w:ascii="Cordia New" w:hAnsi="Cordia New" w:cs="Cordia New" w:hint="cs"/>
          <w:sz w:val="32"/>
          <w:szCs w:val="32"/>
        </w:rPr>
        <w:t xml:space="preserve"> Stanley Scholar student</w:t>
      </w:r>
      <w:r w:rsidRPr="008467DB">
        <w:rPr>
          <w:rFonts w:ascii="Cordia New" w:hAnsi="Cordia New" w:cs="Cordia New" w:hint="cs"/>
          <w:sz w:val="32"/>
          <w:szCs w:val="32"/>
        </w:rPr>
        <w:t>s for summer research projects</w:t>
      </w:r>
    </w:p>
    <w:p w14:paraId="2C0F8999" w14:textId="7E9E9953" w:rsidR="00033AE6" w:rsidRPr="008467DB" w:rsidRDefault="00033AE6"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Supervise</w:t>
      </w:r>
      <w:r w:rsidR="006C115F" w:rsidRPr="008467DB">
        <w:rPr>
          <w:rFonts w:ascii="Cordia New" w:hAnsi="Cordia New" w:cs="Cordia New" w:hint="cs"/>
          <w:sz w:val="32"/>
          <w:szCs w:val="32"/>
        </w:rPr>
        <w:t>d</w:t>
      </w:r>
      <w:r w:rsidRPr="008467DB">
        <w:rPr>
          <w:rFonts w:ascii="Cordia New" w:hAnsi="Cordia New" w:cs="Cordia New" w:hint="cs"/>
          <w:sz w:val="32"/>
          <w:szCs w:val="32"/>
        </w:rPr>
        <w:t xml:space="preserve"> Columbia Medical S</w:t>
      </w:r>
      <w:r w:rsidR="006C115F" w:rsidRPr="008467DB">
        <w:rPr>
          <w:rFonts w:ascii="Cordia New" w:hAnsi="Cordia New" w:cs="Cordia New" w:hint="cs"/>
          <w:sz w:val="32"/>
          <w:szCs w:val="32"/>
        </w:rPr>
        <w:t>tudents for research rotations</w:t>
      </w:r>
    </w:p>
    <w:p w14:paraId="6B1E763D" w14:textId="6319FE4D" w:rsidR="00033AE6" w:rsidRPr="008467DB" w:rsidRDefault="00033AE6"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Supervised Medical Students from other Medical Schools for electives</w:t>
      </w:r>
      <w:r w:rsidR="006C115F" w:rsidRPr="008467DB">
        <w:rPr>
          <w:rFonts w:ascii="Cordia New" w:hAnsi="Cordia New" w:cs="Cordia New" w:hint="cs"/>
          <w:sz w:val="32"/>
          <w:szCs w:val="32"/>
        </w:rPr>
        <w:t xml:space="preserve"> at Columbia and Duke</w:t>
      </w:r>
    </w:p>
    <w:p w14:paraId="0AAB0331" w14:textId="773DCDD9" w:rsidR="00033AE6" w:rsidRPr="008467DB" w:rsidRDefault="00033AE6"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Lecture</w:t>
      </w:r>
      <w:r w:rsidR="006C115F" w:rsidRPr="008467DB">
        <w:rPr>
          <w:rFonts w:ascii="Cordia New" w:hAnsi="Cordia New" w:cs="Cordia New" w:hint="cs"/>
          <w:sz w:val="32"/>
          <w:szCs w:val="32"/>
        </w:rPr>
        <w:t>d</w:t>
      </w:r>
      <w:r w:rsidRPr="008467DB">
        <w:rPr>
          <w:rFonts w:ascii="Cordia New" w:hAnsi="Cordia New" w:cs="Cordia New" w:hint="cs"/>
          <w:sz w:val="32"/>
          <w:szCs w:val="32"/>
        </w:rPr>
        <w:t xml:space="preserve"> to the Stanley Scholar student seminar</w:t>
      </w:r>
    </w:p>
    <w:p w14:paraId="5DA61A2F" w14:textId="3FE19E10" w:rsidR="00033AE6" w:rsidRPr="008467DB" w:rsidRDefault="00033AE6"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Serve</w:t>
      </w:r>
      <w:r w:rsidR="006C115F" w:rsidRPr="008467DB">
        <w:rPr>
          <w:rFonts w:ascii="Cordia New" w:hAnsi="Cordia New" w:cs="Cordia New" w:hint="cs"/>
          <w:sz w:val="32"/>
          <w:szCs w:val="32"/>
        </w:rPr>
        <w:t>d</w:t>
      </w:r>
      <w:r w:rsidRPr="008467DB">
        <w:rPr>
          <w:rFonts w:ascii="Cordia New" w:hAnsi="Cordia New" w:cs="Cordia New" w:hint="cs"/>
          <w:sz w:val="32"/>
          <w:szCs w:val="32"/>
        </w:rPr>
        <w:t xml:space="preserve"> as mentor to a Doris Duke Medical Student Research Fellow</w:t>
      </w:r>
      <w:r w:rsidR="006C115F" w:rsidRPr="008467DB">
        <w:rPr>
          <w:rFonts w:ascii="Cordia New" w:hAnsi="Cordia New" w:cs="Cordia New" w:hint="cs"/>
          <w:sz w:val="32"/>
          <w:szCs w:val="32"/>
        </w:rPr>
        <w:t>s</w:t>
      </w:r>
    </w:p>
    <w:p w14:paraId="48475D6F" w14:textId="090C5302" w:rsidR="00033AE6" w:rsidRPr="008467DB" w:rsidRDefault="00033AE6"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Provide</w:t>
      </w:r>
      <w:r w:rsidR="006C115F" w:rsidRPr="008467DB">
        <w:rPr>
          <w:rFonts w:ascii="Cordia New" w:hAnsi="Cordia New" w:cs="Cordia New" w:hint="cs"/>
          <w:sz w:val="32"/>
          <w:szCs w:val="32"/>
        </w:rPr>
        <w:t>d</w:t>
      </w:r>
      <w:r w:rsidRPr="008467DB">
        <w:rPr>
          <w:rFonts w:ascii="Cordia New" w:hAnsi="Cordia New" w:cs="Cordia New" w:hint="cs"/>
          <w:sz w:val="32"/>
          <w:szCs w:val="32"/>
        </w:rPr>
        <w:t xml:space="preserve"> clinical supervision to MD/PhD students during their res</w:t>
      </w:r>
      <w:r w:rsidR="006C115F" w:rsidRPr="008467DB">
        <w:rPr>
          <w:rFonts w:ascii="Cordia New" w:hAnsi="Cordia New" w:cs="Cordia New" w:hint="cs"/>
          <w:sz w:val="32"/>
          <w:szCs w:val="32"/>
        </w:rPr>
        <w:t>earch years</w:t>
      </w:r>
    </w:p>
    <w:p w14:paraId="74D8356D" w14:textId="7B4C43E2" w:rsidR="00033AE6" w:rsidRPr="008467DB" w:rsidRDefault="00033AE6"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Serve</w:t>
      </w:r>
      <w:r w:rsidR="006C115F" w:rsidRPr="008467DB">
        <w:rPr>
          <w:rFonts w:ascii="Cordia New" w:hAnsi="Cordia New" w:cs="Cordia New" w:hint="cs"/>
          <w:sz w:val="32"/>
          <w:szCs w:val="32"/>
        </w:rPr>
        <w:t>d</w:t>
      </w:r>
      <w:r w:rsidRPr="008467DB">
        <w:rPr>
          <w:rFonts w:ascii="Cordia New" w:hAnsi="Cordia New" w:cs="Cordia New" w:hint="cs"/>
          <w:sz w:val="32"/>
          <w:szCs w:val="32"/>
        </w:rPr>
        <w:t xml:space="preserve"> as research mentor to women premedical students for summer research projects conducted at Columbia University through the Duke Health Careers Advising Program (</w:t>
      </w:r>
      <w:r w:rsidR="006C115F" w:rsidRPr="008467DB">
        <w:rPr>
          <w:rFonts w:ascii="Cordia New" w:hAnsi="Cordia New" w:cs="Cordia New" w:hint="cs"/>
          <w:sz w:val="32"/>
          <w:szCs w:val="32"/>
        </w:rPr>
        <w:t>&gt;</w:t>
      </w:r>
      <w:r w:rsidRPr="008467DB">
        <w:rPr>
          <w:rFonts w:ascii="Cordia New" w:hAnsi="Cordia New" w:cs="Cordia New" w:hint="cs"/>
          <w:sz w:val="32"/>
          <w:szCs w:val="32"/>
        </w:rPr>
        <w:t>10 students to date), many were subsequently admitted to medical schools across the country.</w:t>
      </w:r>
    </w:p>
    <w:p w14:paraId="25868917" w14:textId="77777777" w:rsidR="00033AE6" w:rsidRPr="008467DB" w:rsidRDefault="00033AE6"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Three former Research Assistants were subsequently accepted to Columbia Medical School, and one of these achieved co-authorship prior to matriculation.</w:t>
      </w:r>
    </w:p>
    <w:p w14:paraId="3545FFD0" w14:textId="77777777" w:rsidR="00033AE6" w:rsidRPr="008467DB" w:rsidRDefault="007D2A0E"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Thirteen</w:t>
      </w:r>
      <w:r w:rsidR="00033AE6" w:rsidRPr="008467DB">
        <w:rPr>
          <w:rFonts w:ascii="Cordia New" w:hAnsi="Cordia New" w:cs="Cordia New" w:hint="cs"/>
          <w:sz w:val="32"/>
          <w:szCs w:val="32"/>
        </w:rPr>
        <w:t xml:space="preserve"> former Research Assistants were subsequently accepted to other medical school across the country, and </w:t>
      </w:r>
      <w:r w:rsidRPr="008467DB">
        <w:rPr>
          <w:rFonts w:ascii="Cordia New" w:hAnsi="Cordia New" w:cs="Cordia New" w:hint="cs"/>
          <w:sz w:val="32"/>
          <w:szCs w:val="32"/>
        </w:rPr>
        <w:t>9</w:t>
      </w:r>
      <w:r w:rsidR="00033AE6" w:rsidRPr="008467DB">
        <w:rPr>
          <w:rFonts w:ascii="Cordia New" w:hAnsi="Cordia New" w:cs="Cordia New" w:hint="cs"/>
          <w:sz w:val="32"/>
          <w:szCs w:val="32"/>
        </w:rPr>
        <w:t xml:space="preserve"> of these achieved co-authorship prior to matriculation.</w:t>
      </w:r>
    </w:p>
    <w:p w14:paraId="59739AD7" w14:textId="3D99076B" w:rsidR="00033AE6" w:rsidRPr="008467DB" w:rsidRDefault="00033AE6" w:rsidP="008467DB">
      <w:pPr>
        <w:pStyle w:val="PlainText"/>
        <w:widowControl w:val="0"/>
        <w:numPr>
          <w:ilvl w:val="0"/>
          <w:numId w:val="2"/>
        </w:numPr>
        <w:snapToGrid w:val="0"/>
        <w:contextualSpacing/>
        <w:rPr>
          <w:rFonts w:ascii="Cordia New" w:hAnsi="Cordia New" w:cs="Cordia New"/>
          <w:sz w:val="32"/>
          <w:szCs w:val="32"/>
        </w:rPr>
      </w:pPr>
      <w:r w:rsidRPr="008467DB">
        <w:rPr>
          <w:rFonts w:ascii="Cordia New" w:hAnsi="Cordia New" w:cs="Cordia New" w:hint="cs"/>
          <w:sz w:val="32"/>
          <w:szCs w:val="32"/>
        </w:rPr>
        <w:t>Serve</w:t>
      </w:r>
      <w:r w:rsidR="006C115F" w:rsidRPr="008467DB">
        <w:rPr>
          <w:rFonts w:ascii="Cordia New" w:hAnsi="Cordia New" w:cs="Cordia New" w:hint="cs"/>
          <w:sz w:val="32"/>
          <w:szCs w:val="32"/>
        </w:rPr>
        <w:t>d</w:t>
      </w:r>
      <w:r w:rsidRPr="008467DB">
        <w:rPr>
          <w:rFonts w:ascii="Cordia New" w:hAnsi="Cordia New" w:cs="Cordia New" w:hint="cs"/>
          <w:sz w:val="32"/>
          <w:szCs w:val="32"/>
        </w:rPr>
        <w:t xml:space="preserve"> as preceptor to Columbia MD/PhD students in </w:t>
      </w:r>
      <w:r w:rsidR="006C115F" w:rsidRPr="008467DB">
        <w:rPr>
          <w:rFonts w:ascii="Cordia New" w:hAnsi="Cordia New" w:cs="Cordia New" w:hint="cs"/>
          <w:sz w:val="32"/>
          <w:szCs w:val="32"/>
        </w:rPr>
        <w:t>the Clinical Competence Course</w:t>
      </w:r>
      <w:r w:rsidRPr="008467DB">
        <w:rPr>
          <w:rFonts w:ascii="Cordia New" w:hAnsi="Cordia New" w:cs="Cordia New" w:hint="cs"/>
          <w:sz w:val="32"/>
          <w:szCs w:val="32"/>
        </w:rPr>
        <w:t>.</w:t>
      </w:r>
    </w:p>
    <w:p w14:paraId="4308007F" w14:textId="0E183C38" w:rsidR="00033AE6" w:rsidRPr="008467DB" w:rsidRDefault="00033AE6" w:rsidP="008467DB">
      <w:pPr>
        <w:pStyle w:val="PlainText"/>
        <w:widowControl w:val="0"/>
        <w:numPr>
          <w:ilvl w:val="0"/>
          <w:numId w:val="1"/>
        </w:numPr>
        <w:snapToGrid w:val="0"/>
        <w:contextualSpacing/>
        <w:rPr>
          <w:rFonts w:ascii="Cordia New" w:hAnsi="Cordia New" w:cs="Cordia New"/>
          <w:sz w:val="32"/>
          <w:szCs w:val="32"/>
        </w:rPr>
      </w:pPr>
      <w:r w:rsidRPr="008467DB">
        <w:rPr>
          <w:rFonts w:ascii="Cordia New" w:hAnsi="Cordia New" w:cs="Cordia New" w:hint="cs"/>
          <w:sz w:val="32"/>
          <w:szCs w:val="32"/>
        </w:rPr>
        <w:t>Summer Training on Aging Research Topics – Mental Health (S</w:t>
      </w:r>
      <w:r w:rsidR="006C115F" w:rsidRPr="008467DB">
        <w:rPr>
          <w:rFonts w:ascii="Cordia New" w:hAnsi="Cordia New" w:cs="Cordia New" w:hint="cs"/>
          <w:sz w:val="32"/>
          <w:szCs w:val="32"/>
        </w:rPr>
        <w:t>TART-MH) Mentor</w:t>
      </w:r>
    </w:p>
    <w:p w14:paraId="2507F289" w14:textId="4DFCF0AA" w:rsidR="00033AE6" w:rsidRPr="008467DB" w:rsidRDefault="00033AE6" w:rsidP="008467DB">
      <w:pPr>
        <w:pStyle w:val="PlainText"/>
        <w:widowControl w:val="0"/>
        <w:numPr>
          <w:ilvl w:val="0"/>
          <w:numId w:val="1"/>
        </w:numPr>
        <w:snapToGrid w:val="0"/>
        <w:contextualSpacing/>
        <w:rPr>
          <w:rFonts w:ascii="Cordia New" w:hAnsi="Cordia New" w:cs="Cordia New"/>
          <w:sz w:val="32"/>
          <w:szCs w:val="32"/>
        </w:rPr>
      </w:pPr>
      <w:r w:rsidRPr="008467DB">
        <w:rPr>
          <w:rFonts w:ascii="Cordia New" w:hAnsi="Cordia New" w:cs="Cordia New" w:hint="cs"/>
          <w:sz w:val="32"/>
          <w:szCs w:val="32"/>
        </w:rPr>
        <w:t xml:space="preserve">Elective Rotation in Brain Stimulation </w:t>
      </w:r>
      <w:r w:rsidR="006C115F" w:rsidRPr="008467DB">
        <w:rPr>
          <w:rFonts w:ascii="Cordia New" w:hAnsi="Cordia New" w:cs="Cordia New" w:hint="cs"/>
          <w:sz w:val="32"/>
          <w:szCs w:val="32"/>
        </w:rPr>
        <w:t>- preceptor</w:t>
      </w:r>
    </w:p>
    <w:p w14:paraId="3CF048E9" w14:textId="4F95C45F" w:rsidR="00DF3DDB" w:rsidRPr="008467DB" w:rsidRDefault="00033AE6" w:rsidP="008467DB">
      <w:pPr>
        <w:pStyle w:val="PlainText"/>
        <w:widowControl w:val="0"/>
        <w:numPr>
          <w:ilvl w:val="0"/>
          <w:numId w:val="1"/>
        </w:numPr>
        <w:snapToGrid w:val="0"/>
        <w:contextualSpacing/>
        <w:rPr>
          <w:rFonts w:ascii="Cordia New" w:hAnsi="Cordia New" w:cs="Cordia New"/>
          <w:sz w:val="32"/>
          <w:szCs w:val="32"/>
        </w:rPr>
      </w:pPr>
      <w:r w:rsidRPr="008467DB">
        <w:rPr>
          <w:rFonts w:ascii="Cordia New" w:hAnsi="Cordia New" w:cs="Cordia New" w:hint="cs"/>
          <w:sz w:val="32"/>
          <w:szCs w:val="32"/>
        </w:rPr>
        <w:t>Doris Duke Clinical Research Fe</w:t>
      </w:r>
      <w:r w:rsidR="006C115F" w:rsidRPr="008467DB">
        <w:rPr>
          <w:rFonts w:ascii="Cordia New" w:hAnsi="Cordia New" w:cs="Cordia New" w:hint="cs"/>
          <w:sz w:val="32"/>
          <w:szCs w:val="32"/>
        </w:rPr>
        <w:t>llowship Program Mentor</w:t>
      </w:r>
    </w:p>
    <w:p w14:paraId="00E39304" w14:textId="77777777" w:rsidR="006C115F" w:rsidRPr="008467DB" w:rsidRDefault="00DF3DDB" w:rsidP="008467DB">
      <w:pPr>
        <w:pStyle w:val="PlainText"/>
        <w:widowControl w:val="0"/>
        <w:numPr>
          <w:ilvl w:val="0"/>
          <w:numId w:val="1"/>
        </w:numPr>
        <w:snapToGrid w:val="0"/>
        <w:contextualSpacing/>
        <w:rPr>
          <w:rFonts w:ascii="Cordia New" w:hAnsi="Cordia New" w:cs="Cordia New"/>
          <w:sz w:val="32"/>
          <w:szCs w:val="32"/>
        </w:rPr>
      </w:pPr>
      <w:r w:rsidRPr="008467DB">
        <w:rPr>
          <w:rFonts w:ascii="Cordia New" w:hAnsi="Cordia New" w:cs="Cordia New" w:hint="cs"/>
          <w:sz w:val="32"/>
          <w:szCs w:val="32"/>
        </w:rPr>
        <w:t>Duke Medical Student 3</w:t>
      </w:r>
      <w:r w:rsidRPr="008467DB">
        <w:rPr>
          <w:rFonts w:ascii="Cordia New" w:hAnsi="Cordia New" w:cs="Cordia New" w:hint="cs"/>
          <w:sz w:val="32"/>
          <w:szCs w:val="32"/>
          <w:vertAlign w:val="superscript"/>
        </w:rPr>
        <w:t>rd</w:t>
      </w:r>
      <w:r w:rsidRPr="008467DB">
        <w:rPr>
          <w:rFonts w:ascii="Cordia New" w:hAnsi="Cordia New" w:cs="Cordia New" w:hint="cs"/>
          <w:sz w:val="32"/>
          <w:szCs w:val="32"/>
        </w:rPr>
        <w:t xml:space="preserve"> Year Research Elective me</w:t>
      </w:r>
      <w:r w:rsidR="006C115F" w:rsidRPr="008467DB">
        <w:rPr>
          <w:rFonts w:ascii="Cordia New" w:hAnsi="Cordia New" w:cs="Cordia New" w:hint="cs"/>
          <w:sz w:val="32"/>
          <w:szCs w:val="32"/>
        </w:rPr>
        <w:t>ntor</w:t>
      </w:r>
    </w:p>
    <w:p w14:paraId="09CF324C" w14:textId="358BAE3C" w:rsidR="00033AE6" w:rsidRPr="008467DB" w:rsidRDefault="006C115F" w:rsidP="008467DB">
      <w:pPr>
        <w:pStyle w:val="PlainText"/>
        <w:widowControl w:val="0"/>
        <w:snapToGrid w:val="0"/>
        <w:ind w:left="720"/>
        <w:contextualSpacing/>
        <w:rPr>
          <w:rFonts w:ascii="Cordia New" w:hAnsi="Cordia New" w:cs="Cordia New"/>
          <w:sz w:val="32"/>
          <w:szCs w:val="32"/>
        </w:rPr>
      </w:pPr>
      <w:r w:rsidRPr="008467DB">
        <w:rPr>
          <w:rFonts w:ascii="Cordia New" w:hAnsi="Cordia New" w:cs="Cordia New" w:hint="cs"/>
          <w:sz w:val="32"/>
          <w:szCs w:val="32"/>
        </w:rPr>
        <w:t xml:space="preserve"> </w:t>
      </w:r>
    </w:p>
    <w:p w14:paraId="6CC94E58" w14:textId="6FD580C1" w:rsidR="00033AE6" w:rsidRPr="008467DB" w:rsidRDefault="00033AE6" w:rsidP="008467DB">
      <w:pPr>
        <w:pStyle w:val="PlainText"/>
        <w:widowControl w:val="0"/>
        <w:snapToGrid w:val="0"/>
        <w:contextualSpacing/>
        <w:rPr>
          <w:rFonts w:ascii="Cordia New" w:hAnsi="Cordia New" w:cs="Cordia New"/>
          <w:sz w:val="32"/>
          <w:szCs w:val="32"/>
          <w:u w:val="single"/>
        </w:rPr>
      </w:pPr>
      <w:r w:rsidRPr="008467DB">
        <w:rPr>
          <w:rFonts w:ascii="Cordia New" w:hAnsi="Cordia New" w:cs="Cordia New" w:hint="cs"/>
          <w:sz w:val="32"/>
          <w:szCs w:val="32"/>
          <w:u w:val="single"/>
        </w:rPr>
        <w:t xml:space="preserve">Resident </w:t>
      </w:r>
      <w:r w:rsidR="00A72C05" w:rsidRPr="008467DB">
        <w:rPr>
          <w:rFonts w:ascii="Cordia New" w:hAnsi="Cordia New" w:cs="Cordia New" w:hint="cs"/>
          <w:sz w:val="32"/>
          <w:szCs w:val="32"/>
          <w:u w:val="single"/>
        </w:rPr>
        <w:t>Teaching</w:t>
      </w:r>
    </w:p>
    <w:p w14:paraId="01CF83C7"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10FF1BDF" w14:textId="77777777"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Co-coordinator, Psychiatry Residency PGY-1 Class, Duke University Medical Center, 1994-95.</w:t>
      </w:r>
    </w:p>
    <w:p w14:paraId="25DD04CB" w14:textId="77777777"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lastRenderedPageBreak/>
        <w:t xml:space="preserve">Clinical Supervisor of PGY-4 Psychiatry Residents, Creedmoor Psychiatric Center, 1995-1998. </w:t>
      </w:r>
    </w:p>
    <w:p w14:paraId="2B0DB4DE" w14:textId="77777777"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 xml:space="preserve">PRITE fellow and three years on the Editorial Board of the PRITE (Psychiatry Residents </w:t>
      </w:r>
      <w:proofErr w:type="gramStart"/>
      <w:r w:rsidRPr="008467DB">
        <w:rPr>
          <w:rFonts w:ascii="Cordia New" w:hAnsi="Cordia New" w:cs="Cordia New" w:hint="cs"/>
          <w:sz w:val="32"/>
          <w:szCs w:val="32"/>
        </w:rPr>
        <w:t>In</w:t>
      </w:r>
      <w:proofErr w:type="gramEnd"/>
      <w:r w:rsidRPr="008467DB">
        <w:rPr>
          <w:rFonts w:ascii="Cordia New" w:hAnsi="Cordia New" w:cs="Cordia New" w:hint="cs"/>
          <w:sz w:val="32"/>
          <w:szCs w:val="32"/>
        </w:rPr>
        <w:t xml:space="preserve"> Training Exam).  </w:t>
      </w:r>
    </w:p>
    <w:p w14:paraId="47E06950" w14:textId="415D96D6"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Supervision of Psychiatry Residents and Medical Students training in ECT, Columbia College of Physicians and Surgeons, 1995-</w:t>
      </w:r>
      <w:r w:rsidR="00A95CD5">
        <w:rPr>
          <w:rFonts w:ascii="Cordia New" w:hAnsi="Cordia New" w:cs="Cordia New"/>
          <w:sz w:val="32"/>
          <w:szCs w:val="32"/>
        </w:rPr>
        <w:t>2010</w:t>
      </w:r>
      <w:r w:rsidRPr="008467DB">
        <w:rPr>
          <w:rFonts w:ascii="Cordia New" w:hAnsi="Cordia New" w:cs="Cordia New" w:hint="cs"/>
          <w:sz w:val="32"/>
          <w:szCs w:val="32"/>
        </w:rPr>
        <w:t>.</w:t>
      </w:r>
    </w:p>
    <w:p w14:paraId="0734F28A" w14:textId="005B67E3"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Director, Visiting Fellowship in Electroconvulsive Therapy, Columbia College of Physicians and Surgeons, 1996-</w:t>
      </w:r>
      <w:r w:rsidR="00A95CD5">
        <w:rPr>
          <w:rFonts w:ascii="Cordia New" w:hAnsi="Cordia New" w:cs="Cordia New"/>
          <w:sz w:val="32"/>
          <w:szCs w:val="32"/>
        </w:rPr>
        <w:t>2010</w:t>
      </w:r>
      <w:r w:rsidRPr="008467DB">
        <w:rPr>
          <w:rFonts w:ascii="Cordia New" w:hAnsi="Cordia New" w:cs="Cordia New" w:hint="cs"/>
          <w:sz w:val="32"/>
          <w:szCs w:val="32"/>
        </w:rPr>
        <w:t>, 4 hours per course, 4 courses per year – opened free to residents, fellows, and other trainees</w:t>
      </w:r>
    </w:p>
    <w:p w14:paraId="15494EC2" w14:textId="43567AA8"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Director, Visiting Fellowship in Transcranial Magnetic Stimulation, Columbia College of Physicians and Surgeons, 2005-</w:t>
      </w:r>
      <w:r w:rsidR="00A95CD5">
        <w:rPr>
          <w:rFonts w:ascii="Cordia New" w:hAnsi="Cordia New" w:cs="Cordia New"/>
          <w:sz w:val="32"/>
          <w:szCs w:val="32"/>
        </w:rPr>
        <w:t>2010</w:t>
      </w:r>
      <w:r w:rsidRPr="008467DB">
        <w:rPr>
          <w:rFonts w:ascii="Cordia New" w:hAnsi="Cordia New" w:cs="Cordia New" w:hint="cs"/>
          <w:sz w:val="32"/>
          <w:szCs w:val="32"/>
        </w:rPr>
        <w:t>, 4 hours per course, 4 courses per year – opened free to residents, fellows, and other trainees</w:t>
      </w:r>
    </w:p>
    <w:p w14:paraId="385F2BEA" w14:textId="77777777"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PGYII Lecture Series on Medical Emergencies in Psychiatry, Columbia College of Physicians and Surgeons, 1997-1999.</w:t>
      </w:r>
    </w:p>
    <w:p w14:paraId="362475C4" w14:textId="77777777"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Columbia Psychopharmacology Center Clinical Supervisor, Psychopharmacology Supervisor of PGY-3 Psychiatry Residents, Columbia College of Physicians and Surgeons, 1997-1999.</w:t>
      </w:r>
    </w:p>
    <w:p w14:paraId="2FC6BE2A" w14:textId="59A0B745"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Director of TMS/VNS Departmental Seminar Series, 1997-</w:t>
      </w:r>
      <w:r w:rsidR="00A95CD5">
        <w:rPr>
          <w:rFonts w:ascii="Cordia New" w:hAnsi="Cordia New" w:cs="Cordia New"/>
          <w:sz w:val="32"/>
          <w:szCs w:val="32"/>
        </w:rPr>
        <w:t>2010</w:t>
      </w:r>
      <w:r w:rsidRPr="008467DB">
        <w:rPr>
          <w:rFonts w:ascii="Cordia New" w:hAnsi="Cordia New" w:cs="Cordia New" w:hint="cs"/>
          <w:sz w:val="32"/>
          <w:szCs w:val="32"/>
        </w:rPr>
        <w:t>.</w:t>
      </w:r>
    </w:p>
    <w:p w14:paraId="767A228D" w14:textId="77777777"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PGY IV Introductory lectures on Brain Imaging Techniques in Psychiatry, Columbia College of Physicians and Surgeons, 11/17/97.</w:t>
      </w:r>
    </w:p>
    <w:p w14:paraId="468C7E7F" w14:textId="77777777"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Co-Director, Interdisciplinary Study Group on Neuroscience and Psychoanalysis, Columbia College of Physicians and Surgeons, 1998-2000.</w:t>
      </w:r>
    </w:p>
    <w:p w14:paraId="16DDB0F8" w14:textId="77777777"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PGYII-PGYIII course lecturer for "Clinical Neurobiology &amp; psychopharmacological algorithms."  Course directors: Jeremy Coplan and Jay Gingrich.  1999-2006</w:t>
      </w:r>
    </w:p>
    <w:p w14:paraId="51DAE3F9" w14:textId="77777777"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Research Fellows Seminar on Translational Research, Columbia College of Physicians and Surgeons, 2/16/99.</w:t>
      </w:r>
    </w:p>
    <w:p w14:paraId="5568A50B" w14:textId="77777777"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Course co-Director, PGYIV Seminar "Neural Circuitry of Psychiatric Disorders," 1999-present.</w:t>
      </w:r>
    </w:p>
    <w:p w14:paraId="2A906BD1" w14:textId="73CFEBE6"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Course co-Director, PGYII “Brain and Mind”, 2005-</w:t>
      </w:r>
      <w:r w:rsidR="00A95CD5">
        <w:rPr>
          <w:rFonts w:ascii="Cordia New" w:hAnsi="Cordia New" w:cs="Cordia New"/>
          <w:sz w:val="32"/>
          <w:szCs w:val="32"/>
        </w:rPr>
        <w:t>2010</w:t>
      </w:r>
      <w:r w:rsidRPr="008467DB">
        <w:rPr>
          <w:rFonts w:ascii="Cordia New" w:hAnsi="Cordia New" w:cs="Cordia New" w:hint="cs"/>
          <w:sz w:val="32"/>
          <w:szCs w:val="32"/>
        </w:rPr>
        <w:t>.</w:t>
      </w:r>
    </w:p>
    <w:p w14:paraId="0184FC15" w14:textId="47C2C566"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Lectures to General Clinical Research Unit on TMS and Depression, discussant for GCRU Journal Clubs, 2000-</w:t>
      </w:r>
      <w:r w:rsidR="00A95CD5">
        <w:rPr>
          <w:rFonts w:ascii="Cordia New" w:hAnsi="Cordia New" w:cs="Cordia New"/>
          <w:sz w:val="32"/>
          <w:szCs w:val="32"/>
        </w:rPr>
        <w:t>2010</w:t>
      </w:r>
    </w:p>
    <w:p w14:paraId="65C76C39" w14:textId="34B792B0" w:rsidR="00033AE6" w:rsidRPr="008467DB" w:rsidRDefault="00A95CD5" w:rsidP="008467DB">
      <w:pPr>
        <w:pStyle w:val="PlainText"/>
        <w:widowControl w:val="0"/>
        <w:numPr>
          <w:ilvl w:val="0"/>
          <w:numId w:val="3"/>
        </w:numPr>
        <w:snapToGrid w:val="0"/>
        <w:contextualSpacing/>
        <w:rPr>
          <w:rFonts w:ascii="Cordia New" w:hAnsi="Cordia New" w:cs="Cordia New"/>
          <w:sz w:val="32"/>
          <w:szCs w:val="32"/>
        </w:rPr>
      </w:pPr>
      <w:r>
        <w:rPr>
          <w:rFonts w:ascii="Cordia New" w:hAnsi="Cordia New" w:cs="Cordia New"/>
          <w:sz w:val="32"/>
          <w:szCs w:val="32"/>
        </w:rPr>
        <w:t xml:space="preserve">Columbia </w:t>
      </w:r>
      <w:r w:rsidR="00033AE6" w:rsidRPr="008467DB">
        <w:rPr>
          <w:rFonts w:ascii="Cordia New" w:hAnsi="Cordia New" w:cs="Cordia New" w:hint="cs"/>
          <w:sz w:val="32"/>
          <w:szCs w:val="32"/>
        </w:rPr>
        <w:t xml:space="preserve">Brain Stimulation Journal </w:t>
      </w:r>
      <w:proofErr w:type="gramStart"/>
      <w:r w:rsidR="00033AE6" w:rsidRPr="008467DB">
        <w:rPr>
          <w:rFonts w:ascii="Cordia New" w:hAnsi="Cordia New" w:cs="Cordia New" w:hint="cs"/>
          <w:sz w:val="32"/>
          <w:szCs w:val="32"/>
        </w:rPr>
        <w:t>club</w:t>
      </w:r>
      <w:proofErr w:type="gramEnd"/>
      <w:r w:rsidR="00033AE6" w:rsidRPr="008467DB">
        <w:rPr>
          <w:rFonts w:ascii="Cordia New" w:hAnsi="Cordia New" w:cs="Cordia New" w:hint="cs"/>
          <w:sz w:val="32"/>
          <w:szCs w:val="32"/>
        </w:rPr>
        <w:t xml:space="preserve"> Founder and Director, 2006-</w:t>
      </w:r>
      <w:r>
        <w:rPr>
          <w:rFonts w:ascii="Cordia New" w:hAnsi="Cordia New" w:cs="Cordia New"/>
          <w:sz w:val="32"/>
          <w:szCs w:val="32"/>
        </w:rPr>
        <w:t>2010</w:t>
      </w:r>
      <w:r w:rsidR="00033AE6" w:rsidRPr="008467DB">
        <w:rPr>
          <w:rFonts w:ascii="Cordia New" w:hAnsi="Cordia New" w:cs="Cordia New" w:hint="cs"/>
          <w:sz w:val="32"/>
          <w:szCs w:val="32"/>
        </w:rPr>
        <w:t>.</w:t>
      </w:r>
    </w:p>
    <w:p w14:paraId="2E8FA232" w14:textId="249AF1A8"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proofErr w:type="spellStart"/>
      <w:r w:rsidRPr="008467DB">
        <w:rPr>
          <w:rFonts w:ascii="Cordia New" w:hAnsi="Cordia New" w:cs="Cordia New" w:hint="cs"/>
          <w:sz w:val="32"/>
          <w:szCs w:val="32"/>
        </w:rPr>
        <w:t>Sergievsky</w:t>
      </w:r>
      <w:proofErr w:type="spellEnd"/>
      <w:r w:rsidRPr="008467DB">
        <w:rPr>
          <w:rFonts w:ascii="Cordia New" w:hAnsi="Cordia New" w:cs="Cordia New" w:hint="cs"/>
          <w:sz w:val="32"/>
          <w:szCs w:val="32"/>
        </w:rPr>
        <w:t xml:space="preserve"> Center Seminar Series lecturer, 2003-</w:t>
      </w:r>
      <w:r w:rsidR="00A95CD5">
        <w:rPr>
          <w:rFonts w:ascii="Cordia New" w:hAnsi="Cordia New" w:cs="Cordia New"/>
          <w:sz w:val="32"/>
          <w:szCs w:val="32"/>
        </w:rPr>
        <w:t>2010</w:t>
      </w:r>
      <w:r w:rsidRPr="008467DB">
        <w:rPr>
          <w:rFonts w:ascii="Cordia New" w:hAnsi="Cordia New" w:cs="Cordia New" w:hint="cs"/>
          <w:sz w:val="32"/>
          <w:szCs w:val="32"/>
        </w:rPr>
        <w:t>.</w:t>
      </w:r>
    </w:p>
    <w:p w14:paraId="574E3526" w14:textId="092CA097"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Intensive Outpatient Program (IOP) Resident seminars, 2006-</w:t>
      </w:r>
      <w:r w:rsidR="00A95CD5">
        <w:rPr>
          <w:rFonts w:ascii="Cordia New" w:hAnsi="Cordia New" w:cs="Cordia New"/>
          <w:sz w:val="32"/>
          <w:szCs w:val="32"/>
        </w:rPr>
        <w:t>2010</w:t>
      </w:r>
      <w:r w:rsidRPr="008467DB">
        <w:rPr>
          <w:rFonts w:ascii="Cordia New" w:hAnsi="Cordia New" w:cs="Cordia New" w:hint="cs"/>
          <w:sz w:val="32"/>
          <w:szCs w:val="32"/>
        </w:rPr>
        <w:t>.</w:t>
      </w:r>
    </w:p>
    <w:p w14:paraId="6E59DC9A" w14:textId="41DC4F3B" w:rsidR="00033AE6" w:rsidRPr="008467DB" w:rsidRDefault="00033AE6" w:rsidP="008467DB">
      <w:pPr>
        <w:pStyle w:val="PlainText"/>
        <w:widowControl w:val="0"/>
        <w:numPr>
          <w:ilvl w:val="0"/>
          <w:numId w:val="3"/>
        </w:numPr>
        <w:snapToGrid w:val="0"/>
        <w:contextualSpacing/>
        <w:rPr>
          <w:rFonts w:ascii="Cordia New" w:hAnsi="Cordia New" w:cs="Cordia New"/>
          <w:sz w:val="32"/>
          <w:szCs w:val="32"/>
        </w:rPr>
      </w:pPr>
      <w:r w:rsidRPr="008467DB">
        <w:rPr>
          <w:rFonts w:ascii="Cordia New" w:hAnsi="Cordia New" w:cs="Cordia New" w:hint="cs"/>
          <w:sz w:val="32"/>
          <w:szCs w:val="32"/>
        </w:rPr>
        <w:t>Supervised residents for research electives, culminating in:</w:t>
      </w:r>
    </w:p>
    <w:p w14:paraId="0870EC12" w14:textId="77777777" w:rsidR="00033AE6" w:rsidRPr="008467DB" w:rsidRDefault="00033AE6" w:rsidP="008467DB">
      <w:pPr>
        <w:pStyle w:val="PlainText"/>
        <w:widowControl w:val="0"/>
        <w:numPr>
          <w:ilvl w:val="1"/>
          <w:numId w:val="3"/>
        </w:numPr>
        <w:snapToGrid w:val="0"/>
        <w:contextualSpacing/>
        <w:rPr>
          <w:rFonts w:ascii="Cordia New" w:hAnsi="Cordia New" w:cs="Cordia New"/>
          <w:sz w:val="32"/>
          <w:szCs w:val="32"/>
        </w:rPr>
      </w:pPr>
      <w:r w:rsidRPr="008467DB">
        <w:rPr>
          <w:rFonts w:ascii="Cordia New" w:hAnsi="Cordia New" w:cs="Cordia New" w:hint="cs"/>
          <w:sz w:val="32"/>
          <w:szCs w:val="32"/>
        </w:rPr>
        <w:t>2 institutional grants (Cogent Award, Frontier fund)</w:t>
      </w:r>
    </w:p>
    <w:p w14:paraId="6F1D2635" w14:textId="77777777" w:rsidR="00033AE6" w:rsidRPr="008467DB" w:rsidRDefault="00033AE6" w:rsidP="008467DB">
      <w:pPr>
        <w:pStyle w:val="PlainText"/>
        <w:widowControl w:val="0"/>
        <w:numPr>
          <w:ilvl w:val="1"/>
          <w:numId w:val="3"/>
        </w:numPr>
        <w:snapToGrid w:val="0"/>
        <w:contextualSpacing/>
        <w:rPr>
          <w:rFonts w:ascii="Cordia New" w:hAnsi="Cordia New" w:cs="Cordia New"/>
          <w:sz w:val="32"/>
          <w:szCs w:val="32"/>
        </w:rPr>
      </w:pPr>
      <w:r w:rsidRPr="008467DB">
        <w:rPr>
          <w:rFonts w:ascii="Cordia New" w:hAnsi="Cordia New" w:cs="Cordia New" w:hint="cs"/>
          <w:sz w:val="32"/>
          <w:szCs w:val="32"/>
        </w:rPr>
        <w:lastRenderedPageBreak/>
        <w:t>4 peer-reviewed publications</w:t>
      </w:r>
    </w:p>
    <w:p w14:paraId="4C4FBDE2" w14:textId="77777777" w:rsidR="00033AE6" w:rsidRPr="008467DB" w:rsidRDefault="00033AE6" w:rsidP="008467DB">
      <w:pPr>
        <w:pStyle w:val="PlainText"/>
        <w:widowControl w:val="0"/>
        <w:numPr>
          <w:ilvl w:val="1"/>
          <w:numId w:val="3"/>
        </w:numPr>
        <w:snapToGrid w:val="0"/>
        <w:contextualSpacing/>
        <w:rPr>
          <w:rFonts w:ascii="Cordia New" w:hAnsi="Cordia New" w:cs="Cordia New"/>
          <w:sz w:val="32"/>
          <w:szCs w:val="32"/>
        </w:rPr>
      </w:pPr>
      <w:r w:rsidRPr="008467DB">
        <w:rPr>
          <w:rFonts w:ascii="Cordia New" w:hAnsi="Cordia New" w:cs="Cordia New" w:hint="cs"/>
          <w:sz w:val="32"/>
          <w:szCs w:val="32"/>
        </w:rPr>
        <w:t xml:space="preserve">2 published abstracts, </w:t>
      </w:r>
    </w:p>
    <w:p w14:paraId="2A34600B" w14:textId="77777777" w:rsidR="00033AE6" w:rsidRPr="008467DB" w:rsidRDefault="00033AE6" w:rsidP="008467DB">
      <w:pPr>
        <w:pStyle w:val="PlainText"/>
        <w:widowControl w:val="0"/>
        <w:numPr>
          <w:ilvl w:val="1"/>
          <w:numId w:val="3"/>
        </w:numPr>
        <w:snapToGrid w:val="0"/>
        <w:contextualSpacing/>
        <w:rPr>
          <w:rFonts w:ascii="Cordia New" w:hAnsi="Cordia New" w:cs="Cordia New"/>
          <w:sz w:val="32"/>
          <w:szCs w:val="32"/>
        </w:rPr>
      </w:pPr>
      <w:r w:rsidRPr="008467DB">
        <w:rPr>
          <w:rFonts w:ascii="Cordia New" w:hAnsi="Cordia New" w:cs="Cordia New" w:hint="cs"/>
          <w:sz w:val="32"/>
          <w:szCs w:val="32"/>
        </w:rPr>
        <w:t>1 IRB protocol, 3 IACUC protocols</w:t>
      </w:r>
    </w:p>
    <w:p w14:paraId="365550C7" w14:textId="77777777" w:rsidR="00033AE6" w:rsidRPr="008467DB" w:rsidRDefault="00033AE6" w:rsidP="008467DB">
      <w:pPr>
        <w:pStyle w:val="PlainText"/>
        <w:widowControl w:val="0"/>
        <w:numPr>
          <w:ilvl w:val="1"/>
          <w:numId w:val="3"/>
        </w:numPr>
        <w:snapToGrid w:val="0"/>
        <w:contextualSpacing/>
        <w:rPr>
          <w:rFonts w:ascii="Cordia New" w:hAnsi="Cordia New" w:cs="Cordia New"/>
          <w:sz w:val="32"/>
          <w:szCs w:val="32"/>
        </w:rPr>
      </w:pPr>
      <w:r w:rsidRPr="008467DB">
        <w:rPr>
          <w:rFonts w:ascii="Cordia New" w:hAnsi="Cordia New" w:cs="Cordia New" w:hint="cs"/>
          <w:sz w:val="32"/>
          <w:szCs w:val="32"/>
        </w:rPr>
        <w:t>3 have gone on to do fellowships at Columbia</w:t>
      </w:r>
    </w:p>
    <w:p w14:paraId="0208A06A"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1FFEA5E0" w14:textId="6CB95888" w:rsidR="00033AE6" w:rsidRPr="008467DB" w:rsidRDefault="00033AE6" w:rsidP="008467DB">
      <w:pPr>
        <w:pStyle w:val="PlainText"/>
        <w:widowControl w:val="0"/>
        <w:snapToGrid w:val="0"/>
        <w:contextualSpacing/>
        <w:rPr>
          <w:rFonts w:ascii="Cordia New" w:hAnsi="Cordia New" w:cs="Cordia New"/>
          <w:sz w:val="32"/>
          <w:szCs w:val="32"/>
          <w:u w:val="single"/>
        </w:rPr>
      </w:pPr>
      <w:r w:rsidRPr="008467DB">
        <w:rPr>
          <w:rFonts w:ascii="Cordia New" w:hAnsi="Cordia New" w:cs="Cordia New" w:hint="cs"/>
          <w:sz w:val="32"/>
          <w:szCs w:val="32"/>
          <w:u w:val="single"/>
        </w:rPr>
        <w:t xml:space="preserve">Graduate Student </w:t>
      </w:r>
      <w:r w:rsidR="00A72C05" w:rsidRPr="008467DB">
        <w:rPr>
          <w:rFonts w:ascii="Cordia New" w:hAnsi="Cordia New" w:cs="Cordia New" w:hint="cs"/>
          <w:sz w:val="32"/>
          <w:szCs w:val="32"/>
          <w:u w:val="single"/>
        </w:rPr>
        <w:t>Teaching</w:t>
      </w:r>
    </w:p>
    <w:p w14:paraId="072E5208"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170DA43F" w14:textId="77777777" w:rsidR="007D2A0E" w:rsidRPr="008467DB" w:rsidRDefault="007D2A0E" w:rsidP="008467DB">
      <w:pPr>
        <w:pStyle w:val="PlainText"/>
        <w:widowControl w:val="0"/>
        <w:numPr>
          <w:ilvl w:val="0"/>
          <w:numId w:val="4"/>
        </w:numPr>
        <w:snapToGrid w:val="0"/>
        <w:contextualSpacing/>
        <w:rPr>
          <w:rFonts w:ascii="Cordia New" w:hAnsi="Cordia New" w:cs="Cordia New"/>
          <w:sz w:val="32"/>
          <w:szCs w:val="32"/>
        </w:rPr>
      </w:pPr>
      <w:r w:rsidRPr="008467DB">
        <w:rPr>
          <w:rFonts w:ascii="Cordia New" w:hAnsi="Cordia New" w:cs="Cordia New" w:hint="cs"/>
          <w:sz w:val="32"/>
          <w:szCs w:val="32"/>
        </w:rPr>
        <w:t>MS and PhD Dissertation Advisor to</w:t>
      </w:r>
      <w:r w:rsidR="00033AE6" w:rsidRPr="008467DB">
        <w:rPr>
          <w:rFonts w:ascii="Cordia New" w:hAnsi="Cordia New" w:cs="Cordia New" w:hint="cs"/>
          <w:sz w:val="32"/>
          <w:szCs w:val="32"/>
        </w:rPr>
        <w:t xml:space="preserve"> Psychology graduate student with Dr. Herb Terrace (Tammy Moscrip)</w:t>
      </w:r>
    </w:p>
    <w:p w14:paraId="0162C63A" w14:textId="77777777" w:rsidR="004C1B1A" w:rsidRPr="008467DB" w:rsidRDefault="007D2A0E" w:rsidP="008467DB">
      <w:pPr>
        <w:pStyle w:val="PlainText"/>
        <w:widowControl w:val="0"/>
        <w:numPr>
          <w:ilvl w:val="0"/>
          <w:numId w:val="4"/>
        </w:numPr>
        <w:snapToGrid w:val="0"/>
        <w:contextualSpacing/>
        <w:rPr>
          <w:rFonts w:ascii="Cordia New" w:hAnsi="Cordia New" w:cs="Cordia New"/>
          <w:sz w:val="32"/>
          <w:szCs w:val="32"/>
        </w:rPr>
      </w:pPr>
      <w:r w:rsidRPr="008467DB">
        <w:rPr>
          <w:rFonts w:ascii="Cordia New" w:hAnsi="Cordia New" w:cs="Cordia New" w:hint="cs"/>
          <w:sz w:val="32"/>
          <w:szCs w:val="32"/>
        </w:rPr>
        <w:t>PhD Dissertation Advisor to Antonio Mantovani</w:t>
      </w:r>
      <w:r w:rsidR="00963176" w:rsidRPr="008467DB">
        <w:rPr>
          <w:rFonts w:ascii="Cordia New" w:hAnsi="Cordia New" w:cs="Cordia New" w:hint="cs"/>
          <w:sz w:val="32"/>
          <w:szCs w:val="32"/>
        </w:rPr>
        <w:t xml:space="preserve"> (2005)</w:t>
      </w:r>
      <w:r w:rsidRPr="008467DB">
        <w:rPr>
          <w:rFonts w:ascii="Cordia New" w:hAnsi="Cordia New" w:cs="Cordia New" w:hint="cs"/>
          <w:sz w:val="32"/>
          <w:szCs w:val="32"/>
        </w:rPr>
        <w:t>, in a collaborative project between Sienna University and Columbia University</w:t>
      </w:r>
    </w:p>
    <w:p w14:paraId="455B6188" w14:textId="77777777" w:rsidR="004C1B1A" w:rsidRPr="008467DB" w:rsidRDefault="004C1B1A" w:rsidP="008467DB">
      <w:pPr>
        <w:pStyle w:val="PlainText"/>
        <w:widowControl w:val="0"/>
        <w:numPr>
          <w:ilvl w:val="0"/>
          <w:numId w:val="4"/>
        </w:numPr>
        <w:snapToGrid w:val="0"/>
        <w:contextualSpacing/>
        <w:rPr>
          <w:rFonts w:ascii="Cordia New" w:hAnsi="Cordia New" w:cs="Cordia New"/>
          <w:sz w:val="32"/>
          <w:szCs w:val="32"/>
        </w:rPr>
      </w:pPr>
      <w:r w:rsidRPr="008467DB">
        <w:rPr>
          <w:rFonts w:ascii="Cordia New" w:hAnsi="Cordia New" w:cs="Cordia New" w:hint="cs"/>
          <w:sz w:val="32"/>
          <w:szCs w:val="32"/>
        </w:rPr>
        <w:t>PhD Dissertation Advisor to John Ferrera (2006-2008) for PhD in Neuropsychology, using TMS/fMRI studies of language in collaboration with Dr. Joy Hirsch of Radiology.</w:t>
      </w:r>
    </w:p>
    <w:p w14:paraId="5DB97CAA" w14:textId="77777777" w:rsidR="004C1B1A" w:rsidRPr="008467DB" w:rsidRDefault="004C1B1A" w:rsidP="008467DB">
      <w:pPr>
        <w:pStyle w:val="PlainText"/>
        <w:widowControl w:val="0"/>
        <w:numPr>
          <w:ilvl w:val="0"/>
          <w:numId w:val="4"/>
        </w:numPr>
        <w:snapToGrid w:val="0"/>
        <w:contextualSpacing/>
        <w:rPr>
          <w:rFonts w:ascii="Cordia New" w:hAnsi="Cordia New" w:cs="Cordia New"/>
          <w:sz w:val="32"/>
          <w:szCs w:val="32"/>
        </w:rPr>
      </w:pPr>
      <w:r w:rsidRPr="008467DB">
        <w:rPr>
          <w:rFonts w:ascii="Cordia New" w:hAnsi="Cordia New" w:cs="Cordia New" w:hint="cs"/>
          <w:sz w:val="32"/>
          <w:szCs w:val="32"/>
        </w:rPr>
        <w:t xml:space="preserve">PhD Dissertation </w:t>
      </w:r>
      <w:proofErr w:type="gramStart"/>
      <w:r w:rsidRPr="008467DB">
        <w:rPr>
          <w:rFonts w:ascii="Cordia New" w:hAnsi="Cordia New" w:cs="Cordia New" w:hint="cs"/>
          <w:sz w:val="32"/>
          <w:szCs w:val="32"/>
        </w:rPr>
        <w:t>co-Advisor</w:t>
      </w:r>
      <w:proofErr w:type="gramEnd"/>
      <w:r w:rsidRPr="008467DB">
        <w:rPr>
          <w:rFonts w:ascii="Cordia New" w:hAnsi="Cordia New" w:cs="Cordia New" w:hint="cs"/>
          <w:sz w:val="32"/>
          <w:szCs w:val="32"/>
        </w:rPr>
        <w:t xml:space="preserve"> to Electrical Engineering Graduate student on TMS technology development (Deng</w:t>
      </w:r>
      <w:r w:rsidR="00EF56CD" w:rsidRPr="008467DB">
        <w:rPr>
          <w:rFonts w:ascii="Cordia New" w:hAnsi="Cordia New" w:cs="Cordia New" w:hint="cs"/>
          <w:sz w:val="32"/>
          <w:szCs w:val="32"/>
        </w:rPr>
        <w:t>,</w:t>
      </w:r>
      <w:r w:rsidRPr="008467DB">
        <w:rPr>
          <w:rFonts w:ascii="Cordia New" w:hAnsi="Cordia New" w:cs="Cordia New" w:hint="cs"/>
          <w:sz w:val="32"/>
          <w:szCs w:val="32"/>
        </w:rPr>
        <w:t xml:space="preserve"> Z</w:t>
      </w:r>
      <w:r w:rsidR="00EF56CD" w:rsidRPr="008467DB">
        <w:rPr>
          <w:rFonts w:ascii="Cordia New" w:hAnsi="Cordia New" w:cs="Cordia New" w:hint="cs"/>
          <w:sz w:val="32"/>
          <w:szCs w:val="32"/>
        </w:rPr>
        <w:t>-D</w:t>
      </w:r>
      <w:r w:rsidRPr="008467DB">
        <w:rPr>
          <w:rFonts w:ascii="Cordia New" w:hAnsi="Cordia New" w:cs="Cordia New" w:hint="cs"/>
          <w:sz w:val="32"/>
          <w:szCs w:val="32"/>
        </w:rPr>
        <w:t xml:space="preserve">) (2007-present) with Dr. Angel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of Psychiatry and Engineering.</w:t>
      </w:r>
    </w:p>
    <w:p w14:paraId="2FF07E65" w14:textId="77777777" w:rsidR="00152639" w:rsidRPr="008467DB" w:rsidRDefault="007D2A0E" w:rsidP="008467DB">
      <w:pPr>
        <w:pStyle w:val="PlainText"/>
        <w:widowControl w:val="0"/>
        <w:numPr>
          <w:ilvl w:val="0"/>
          <w:numId w:val="4"/>
        </w:numPr>
        <w:snapToGrid w:val="0"/>
        <w:contextualSpacing/>
        <w:rPr>
          <w:rFonts w:ascii="Cordia New" w:hAnsi="Cordia New" w:cs="Cordia New"/>
          <w:sz w:val="32"/>
          <w:szCs w:val="32"/>
        </w:rPr>
      </w:pPr>
      <w:r w:rsidRPr="008467DB">
        <w:rPr>
          <w:rFonts w:ascii="Cordia New" w:hAnsi="Cordia New" w:cs="Cordia New" w:hint="cs"/>
          <w:sz w:val="32"/>
          <w:szCs w:val="32"/>
        </w:rPr>
        <w:t>MD Dissertation Advisor to Mohamed Khalaf Mohamed Ali</w:t>
      </w:r>
      <w:r w:rsidR="00963176" w:rsidRPr="008467DB">
        <w:rPr>
          <w:rFonts w:ascii="Cordia New" w:hAnsi="Cordia New" w:cs="Cordia New" w:hint="cs"/>
          <w:sz w:val="32"/>
          <w:szCs w:val="32"/>
        </w:rPr>
        <w:t xml:space="preserve"> (2007-present)</w:t>
      </w:r>
      <w:r w:rsidRPr="008467DB">
        <w:rPr>
          <w:rFonts w:ascii="Cordia New" w:hAnsi="Cordia New" w:cs="Cordia New" w:hint="cs"/>
          <w:sz w:val="32"/>
          <w:szCs w:val="32"/>
        </w:rPr>
        <w:t xml:space="preserve">, </w:t>
      </w:r>
      <w:r w:rsidR="00963176" w:rsidRPr="008467DB">
        <w:rPr>
          <w:rFonts w:ascii="Cordia New" w:hAnsi="Cordia New" w:cs="Cordia New" w:hint="cs"/>
          <w:sz w:val="32"/>
          <w:szCs w:val="32"/>
        </w:rPr>
        <w:t>in a collab</w:t>
      </w:r>
      <w:r w:rsidRPr="008467DB">
        <w:rPr>
          <w:rFonts w:ascii="Cordia New" w:hAnsi="Cordia New" w:cs="Cordia New" w:hint="cs"/>
          <w:sz w:val="32"/>
          <w:szCs w:val="32"/>
        </w:rPr>
        <w:t>orative project between Al-Minia University, Egypt and Columbia University</w:t>
      </w:r>
    </w:p>
    <w:p w14:paraId="382DAD1A" w14:textId="77777777" w:rsidR="00033AE6" w:rsidRPr="008467DB" w:rsidRDefault="00152639" w:rsidP="008467DB">
      <w:pPr>
        <w:pStyle w:val="PlainText"/>
        <w:widowControl w:val="0"/>
        <w:numPr>
          <w:ilvl w:val="0"/>
          <w:numId w:val="4"/>
        </w:numPr>
        <w:snapToGrid w:val="0"/>
        <w:contextualSpacing/>
        <w:rPr>
          <w:rFonts w:ascii="Cordia New" w:hAnsi="Cordia New" w:cs="Cordia New"/>
          <w:sz w:val="32"/>
          <w:szCs w:val="32"/>
        </w:rPr>
      </w:pPr>
      <w:r w:rsidRPr="008467DB">
        <w:rPr>
          <w:rFonts w:ascii="Cordia New" w:hAnsi="Cordia New" w:cs="Cordia New" w:hint="cs"/>
          <w:sz w:val="32"/>
          <w:szCs w:val="32"/>
        </w:rPr>
        <w:t xml:space="preserve">MS Thesis advisor to Bruce Bassie (2008-2009) with Dr. Angel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collaboration between Psychiatry and Biomedical Engineering</w:t>
      </w:r>
    </w:p>
    <w:p w14:paraId="4B569211" w14:textId="77777777" w:rsidR="00033AE6" w:rsidRPr="008467DB" w:rsidRDefault="00033AE6" w:rsidP="008467DB">
      <w:pPr>
        <w:pStyle w:val="PlainText"/>
        <w:widowControl w:val="0"/>
        <w:numPr>
          <w:ilvl w:val="0"/>
          <w:numId w:val="4"/>
        </w:numPr>
        <w:snapToGrid w:val="0"/>
        <w:contextualSpacing/>
        <w:rPr>
          <w:rFonts w:ascii="Cordia New" w:hAnsi="Cordia New" w:cs="Cordia New"/>
          <w:sz w:val="32"/>
          <w:szCs w:val="32"/>
        </w:rPr>
      </w:pPr>
      <w:r w:rsidRPr="008467DB">
        <w:rPr>
          <w:rFonts w:ascii="Cordia New" w:hAnsi="Cordia New" w:cs="Cordia New" w:hint="cs"/>
          <w:sz w:val="32"/>
          <w:szCs w:val="32"/>
        </w:rPr>
        <w:t>Mentor on</w:t>
      </w:r>
      <w:r w:rsidR="007D2A0E" w:rsidRPr="008467DB">
        <w:rPr>
          <w:rFonts w:ascii="Cordia New" w:hAnsi="Cordia New" w:cs="Cordia New" w:hint="cs"/>
          <w:sz w:val="32"/>
          <w:szCs w:val="32"/>
        </w:rPr>
        <w:t xml:space="preserve"> PIRSG and Frontier Fund Awards to graduate students</w:t>
      </w:r>
    </w:p>
    <w:p w14:paraId="532E64ED" w14:textId="3DE3B7C8" w:rsidR="00033AE6" w:rsidRPr="008467DB" w:rsidRDefault="00033AE6" w:rsidP="008467DB">
      <w:pPr>
        <w:pStyle w:val="PlainText"/>
        <w:widowControl w:val="0"/>
        <w:numPr>
          <w:ilvl w:val="0"/>
          <w:numId w:val="4"/>
        </w:numPr>
        <w:snapToGrid w:val="0"/>
        <w:contextualSpacing/>
        <w:rPr>
          <w:rFonts w:ascii="Cordia New" w:hAnsi="Cordia New" w:cs="Cordia New"/>
          <w:sz w:val="32"/>
          <w:szCs w:val="32"/>
        </w:rPr>
      </w:pPr>
      <w:r w:rsidRPr="008467DB">
        <w:rPr>
          <w:rFonts w:ascii="Cordia New" w:hAnsi="Cordia New" w:cs="Cordia New" w:hint="cs"/>
          <w:sz w:val="32"/>
          <w:szCs w:val="32"/>
        </w:rPr>
        <w:t>Biology of Neurologic and Psychiatric Disorders Lecturer (Rene Henn course director), 2007-</w:t>
      </w:r>
      <w:r w:rsidR="00A95CD5">
        <w:rPr>
          <w:rFonts w:ascii="Cordia New" w:hAnsi="Cordia New" w:cs="Cordia New"/>
          <w:sz w:val="32"/>
          <w:szCs w:val="32"/>
        </w:rPr>
        <w:t>2010</w:t>
      </w:r>
      <w:r w:rsidRPr="008467DB">
        <w:rPr>
          <w:rFonts w:ascii="Cordia New" w:hAnsi="Cordia New" w:cs="Cordia New" w:hint="cs"/>
          <w:sz w:val="32"/>
          <w:szCs w:val="32"/>
        </w:rPr>
        <w:t>.</w:t>
      </w:r>
    </w:p>
    <w:p w14:paraId="35E2AE44" w14:textId="1252C33C" w:rsidR="00033AE6" w:rsidRPr="008467DB" w:rsidRDefault="00033AE6" w:rsidP="008467DB">
      <w:pPr>
        <w:pStyle w:val="PlainText"/>
        <w:widowControl w:val="0"/>
        <w:numPr>
          <w:ilvl w:val="0"/>
          <w:numId w:val="4"/>
        </w:numPr>
        <w:snapToGrid w:val="0"/>
        <w:contextualSpacing/>
        <w:rPr>
          <w:rFonts w:ascii="Cordia New" w:hAnsi="Cordia New" w:cs="Cordia New"/>
          <w:sz w:val="32"/>
          <w:szCs w:val="32"/>
        </w:rPr>
      </w:pPr>
      <w:r w:rsidRPr="008467DB">
        <w:rPr>
          <w:rFonts w:ascii="Cordia New" w:hAnsi="Cordia New" w:cs="Cordia New" w:hint="cs"/>
          <w:sz w:val="32"/>
          <w:szCs w:val="32"/>
        </w:rPr>
        <w:t xml:space="preserve">Neuropsychopharmacology Graduate Student Course lecturer (Jonathan </w:t>
      </w:r>
      <w:proofErr w:type="spellStart"/>
      <w:r w:rsidRPr="008467DB">
        <w:rPr>
          <w:rFonts w:ascii="Cordia New" w:hAnsi="Cordia New" w:cs="Cordia New" w:hint="cs"/>
          <w:sz w:val="32"/>
          <w:szCs w:val="32"/>
        </w:rPr>
        <w:t>Javitch</w:t>
      </w:r>
      <w:proofErr w:type="spellEnd"/>
      <w:r w:rsidRPr="008467DB">
        <w:rPr>
          <w:rFonts w:ascii="Cordia New" w:hAnsi="Cordia New" w:cs="Cordia New" w:hint="cs"/>
          <w:sz w:val="32"/>
          <w:szCs w:val="32"/>
        </w:rPr>
        <w:t xml:space="preserve"> course director), 2006-</w:t>
      </w:r>
      <w:r w:rsidR="00A95CD5">
        <w:rPr>
          <w:rFonts w:ascii="Cordia New" w:hAnsi="Cordia New" w:cs="Cordia New"/>
          <w:sz w:val="32"/>
          <w:szCs w:val="32"/>
        </w:rPr>
        <w:t>2010</w:t>
      </w:r>
      <w:r w:rsidRPr="008467DB">
        <w:rPr>
          <w:rFonts w:ascii="Cordia New" w:hAnsi="Cordia New" w:cs="Cordia New" w:hint="cs"/>
          <w:sz w:val="32"/>
          <w:szCs w:val="32"/>
        </w:rPr>
        <w:t>.</w:t>
      </w:r>
    </w:p>
    <w:p w14:paraId="54443C32" w14:textId="36A7E905" w:rsidR="00033AE6" w:rsidRPr="008467DB" w:rsidRDefault="00033AE6" w:rsidP="008467DB">
      <w:pPr>
        <w:pStyle w:val="PlainText"/>
        <w:widowControl w:val="0"/>
        <w:numPr>
          <w:ilvl w:val="0"/>
          <w:numId w:val="4"/>
        </w:numPr>
        <w:snapToGrid w:val="0"/>
        <w:contextualSpacing/>
        <w:rPr>
          <w:rFonts w:ascii="Cordia New" w:hAnsi="Cordia New" w:cs="Cordia New"/>
          <w:sz w:val="32"/>
          <w:szCs w:val="32"/>
        </w:rPr>
      </w:pPr>
      <w:r w:rsidRPr="008467DB">
        <w:rPr>
          <w:rFonts w:ascii="Cordia New" w:hAnsi="Cordia New" w:cs="Cordia New" w:hint="cs"/>
          <w:sz w:val="32"/>
          <w:szCs w:val="32"/>
        </w:rPr>
        <w:t>Behavioral Neuroscience (PSYC G9410), Graduate Student Course Lecturer (Rae Silver course director), 2008-</w:t>
      </w:r>
      <w:r w:rsidR="00F41B7E" w:rsidRPr="008467DB">
        <w:rPr>
          <w:rFonts w:ascii="Cordia New" w:hAnsi="Cordia New" w:cs="Cordia New" w:hint="cs"/>
          <w:sz w:val="32"/>
          <w:szCs w:val="32"/>
        </w:rPr>
        <w:t>2010</w:t>
      </w:r>
      <w:r w:rsidRPr="008467DB">
        <w:rPr>
          <w:rFonts w:ascii="Cordia New" w:hAnsi="Cordia New" w:cs="Cordia New" w:hint="cs"/>
          <w:sz w:val="32"/>
          <w:szCs w:val="32"/>
        </w:rPr>
        <w:t>.</w:t>
      </w:r>
    </w:p>
    <w:p w14:paraId="58C62DAB"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45D2DB5A" w14:textId="1D865351" w:rsidR="00033AE6" w:rsidRPr="008467DB" w:rsidRDefault="00033AE6" w:rsidP="008467DB">
      <w:pPr>
        <w:pStyle w:val="PlainText"/>
        <w:widowControl w:val="0"/>
        <w:snapToGrid w:val="0"/>
        <w:contextualSpacing/>
        <w:rPr>
          <w:rFonts w:ascii="Cordia New" w:hAnsi="Cordia New" w:cs="Cordia New"/>
          <w:sz w:val="32"/>
          <w:szCs w:val="32"/>
          <w:u w:val="single"/>
        </w:rPr>
      </w:pPr>
      <w:r w:rsidRPr="008467DB">
        <w:rPr>
          <w:rFonts w:ascii="Cordia New" w:hAnsi="Cordia New" w:cs="Cordia New" w:hint="cs"/>
          <w:sz w:val="32"/>
          <w:szCs w:val="32"/>
          <w:u w:val="single"/>
        </w:rPr>
        <w:t xml:space="preserve">Postdoctoral Fellow Teaching </w:t>
      </w:r>
    </w:p>
    <w:p w14:paraId="4535EA8E"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407421C7" w14:textId="6CC53569" w:rsidR="00033AE6" w:rsidRPr="008467DB" w:rsidRDefault="00033AE6" w:rsidP="008467DB">
      <w:pPr>
        <w:pStyle w:val="PlainText"/>
        <w:widowControl w:val="0"/>
        <w:numPr>
          <w:ilvl w:val="0"/>
          <w:numId w:val="5"/>
        </w:numPr>
        <w:snapToGrid w:val="0"/>
        <w:contextualSpacing/>
        <w:rPr>
          <w:rFonts w:ascii="Cordia New" w:hAnsi="Cordia New" w:cs="Cordia New"/>
          <w:sz w:val="32"/>
          <w:szCs w:val="32"/>
        </w:rPr>
      </w:pPr>
      <w:r w:rsidRPr="008467DB">
        <w:rPr>
          <w:rFonts w:ascii="Cordia New" w:hAnsi="Cordia New" w:cs="Cordia New" w:hint="cs"/>
          <w:sz w:val="32"/>
          <w:szCs w:val="32"/>
        </w:rPr>
        <w:t xml:space="preserve">Faculty </w:t>
      </w:r>
      <w:r w:rsidR="00433196" w:rsidRPr="008467DB">
        <w:rPr>
          <w:rFonts w:ascii="Cordia New" w:hAnsi="Cordia New" w:cs="Cordia New" w:hint="cs"/>
          <w:sz w:val="32"/>
          <w:szCs w:val="32"/>
        </w:rPr>
        <w:t>mentor</w:t>
      </w:r>
      <w:r w:rsidRPr="008467DB">
        <w:rPr>
          <w:rFonts w:ascii="Cordia New" w:hAnsi="Cordia New" w:cs="Cordia New" w:hint="cs"/>
          <w:sz w:val="32"/>
          <w:szCs w:val="32"/>
        </w:rPr>
        <w:t xml:space="preserve">, </w:t>
      </w:r>
      <w:r w:rsidR="00433196" w:rsidRPr="008467DB">
        <w:rPr>
          <w:rFonts w:ascii="Cordia New" w:hAnsi="Cordia New" w:cs="Cordia New" w:hint="cs"/>
          <w:sz w:val="32"/>
          <w:szCs w:val="32"/>
        </w:rPr>
        <w:t xml:space="preserve">T32 </w:t>
      </w:r>
      <w:r w:rsidRPr="008467DB">
        <w:rPr>
          <w:rFonts w:ascii="Cordia New" w:hAnsi="Cordia New" w:cs="Cordia New" w:hint="cs"/>
          <w:sz w:val="32"/>
          <w:szCs w:val="32"/>
        </w:rPr>
        <w:t>Columbia Geriatric Psychiatry Postdoctoral Fellowship, 1999-</w:t>
      </w:r>
      <w:r w:rsidR="00A72C05" w:rsidRPr="008467DB">
        <w:rPr>
          <w:rFonts w:ascii="Cordia New" w:hAnsi="Cordia New" w:cs="Cordia New" w:hint="cs"/>
          <w:sz w:val="32"/>
          <w:szCs w:val="32"/>
        </w:rPr>
        <w:t>2010</w:t>
      </w:r>
      <w:r w:rsidRPr="008467DB">
        <w:rPr>
          <w:rFonts w:ascii="Cordia New" w:hAnsi="Cordia New" w:cs="Cordia New" w:hint="cs"/>
          <w:sz w:val="32"/>
          <w:szCs w:val="32"/>
        </w:rPr>
        <w:t xml:space="preserve"> </w:t>
      </w:r>
    </w:p>
    <w:p w14:paraId="4240A11D" w14:textId="4116E057" w:rsidR="00033AE6" w:rsidRPr="008467DB" w:rsidRDefault="00033AE6" w:rsidP="008467DB">
      <w:pPr>
        <w:pStyle w:val="PlainText"/>
        <w:widowControl w:val="0"/>
        <w:numPr>
          <w:ilvl w:val="0"/>
          <w:numId w:val="5"/>
        </w:numPr>
        <w:snapToGrid w:val="0"/>
        <w:contextualSpacing/>
        <w:rPr>
          <w:rFonts w:ascii="Cordia New" w:hAnsi="Cordia New" w:cs="Cordia New"/>
          <w:sz w:val="32"/>
          <w:szCs w:val="32"/>
        </w:rPr>
      </w:pPr>
      <w:r w:rsidRPr="008467DB">
        <w:rPr>
          <w:rFonts w:ascii="Cordia New" w:hAnsi="Cordia New" w:cs="Cordia New" w:hint="cs"/>
          <w:sz w:val="32"/>
          <w:szCs w:val="32"/>
        </w:rPr>
        <w:t xml:space="preserve">Faculty </w:t>
      </w:r>
      <w:r w:rsidR="00433196" w:rsidRPr="008467DB">
        <w:rPr>
          <w:rFonts w:ascii="Cordia New" w:hAnsi="Cordia New" w:cs="Cordia New" w:hint="cs"/>
          <w:sz w:val="32"/>
          <w:szCs w:val="32"/>
        </w:rPr>
        <w:t>mentor</w:t>
      </w:r>
      <w:r w:rsidRPr="008467DB">
        <w:rPr>
          <w:rFonts w:ascii="Cordia New" w:hAnsi="Cordia New" w:cs="Cordia New" w:hint="cs"/>
          <w:sz w:val="32"/>
          <w:szCs w:val="32"/>
        </w:rPr>
        <w:t xml:space="preserve">, </w:t>
      </w:r>
      <w:r w:rsidR="00433196" w:rsidRPr="008467DB">
        <w:rPr>
          <w:rFonts w:ascii="Cordia New" w:hAnsi="Cordia New" w:cs="Cordia New" w:hint="cs"/>
          <w:sz w:val="32"/>
          <w:szCs w:val="32"/>
        </w:rPr>
        <w:t xml:space="preserve">T32 Columbia </w:t>
      </w:r>
      <w:r w:rsidRPr="008467DB">
        <w:rPr>
          <w:rFonts w:ascii="Cordia New" w:hAnsi="Cordia New" w:cs="Cordia New" w:hint="cs"/>
          <w:sz w:val="32"/>
          <w:szCs w:val="32"/>
        </w:rPr>
        <w:t>Affective and Anxiety Disorders Research Fellowship, 1999-</w:t>
      </w:r>
      <w:r w:rsidR="00A72C05" w:rsidRPr="008467DB">
        <w:rPr>
          <w:rFonts w:ascii="Cordia New" w:hAnsi="Cordia New" w:cs="Cordia New" w:hint="cs"/>
          <w:sz w:val="32"/>
          <w:szCs w:val="32"/>
        </w:rPr>
        <w:t>2010</w:t>
      </w:r>
      <w:r w:rsidRPr="008467DB">
        <w:rPr>
          <w:rFonts w:ascii="Cordia New" w:hAnsi="Cordia New" w:cs="Cordia New" w:hint="cs"/>
          <w:sz w:val="32"/>
          <w:szCs w:val="32"/>
        </w:rPr>
        <w:t>.</w:t>
      </w:r>
    </w:p>
    <w:p w14:paraId="4471BCDC" w14:textId="68AA284D" w:rsidR="00033AE6" w:rsidRPr="008467DB" w:rsidRDefault="00033AE6" w:rsidP="008467DB">
      <w:pPr>
        <w:pStyle w:val="PlainText"/>
        <w:widowControl w:val="0"/>
        <w:numPr>
          <w:ilvl w:val="0"/>
          <w:numId w:val="5"/>
        </w:numPr>
        <w:snapToGrid w:val="0"/>
        <w:contextualSpacing/>
        <w:rPr>
          <w:rFonts w:ascii="Cordia New" w:hAnsi="Cordia New" w:cs="Cordia New"/>
          <w:sz w:val="32"/>
          <w:szCs w:val="32"/>
        </w:rPr>
      </w:pPr>
      <w:r w:rsidRPr="008467DB">
        <w:rPr>
          <w:rFonts w:ascii="Cordia New" w:hAnsi="Cordia New" w:cs="Cordia New" w:hint="cs"/>
          <w:sz w:val="32"/>
          <w:szCs w:val="32"/>
        </w:rPr>
        <w:t xml:space="preserve">Faculty </w:t>
      </w:r>
      <w:r w:rsidR="00433196" w:rsidRPr="008467DB">
        <w:rPr>
          <w:rFonts w:ascii="Cordia New" w:hAnsi="Cordia New" w:cs="Cordia New" w:hint="cs"/>
          <w:sz w:val="32"/>
          <w:szCs w:val="32"/>
        </w:rPr>
        <w:t>mentor</w:t>
      </w:r>
      <w:r w:rsidRPr="008467DB">
        <w:rPr>
          <w:rFonts w:ascii="Cordia New" w:hAnsi="Cordia New" w:cs="Cordia New" w:hint="cs"/>
          <w:sz w:val="32"/>
          <w:szCs w:val="32"/>
        </w:rPr>
        <w:t xml:space="preserve">, </w:t>
      </w:r>
      <w:r w:rsidR="00433196" w:rsidRPr="008467DB">
        <w:rPr>
          <w:rFonts w:ascii="Cordia New" w:hAnsi="Cordia New" w:cs="Cordia New" w:hint="cs"/>
          <w:sz w:val="32"/>
          <w:szCs w:val="32"/>
        </w:rPr>
        <w:t xml:space="preserve">T32 </w:t>
      </w:r>
      <w:r w:rsidRPr="008467DB">
        <w:rPr>
          <w:rFonts w:ascii="Cordia New" w:hAnsi="Cordia New" w:cs="Cordia New" w:hint="cs"/>
          <w:sz w:val="32"/>
          <w:szCs w:val="32"/>
        </w:rPr>
        <w:t>Columbia Schizophrenia Research Fellowship, 2005-</w:t>
      </w:r>
      <w:r w:rsidR="00A72C05" w:rsidRPr="008467DB">
        <w:rPr>
          <w:rFonts w:ascii="Cordia New" w:hAnsi="Cordia New" w:cs="Cordia New" w:hint="cs"/>
          <w:sz w:val="32"/>
          <w:szCs w:val="32"/>
        </w:rPr>
        <w:t>2010</w:t>
      </w:r>
    </w:p>
    <w:p w14:paraId="5A673044" w14:textId="3995DCCF" w:rsidR="00433196" w:rsidRPr="008467DB" w:rsidRDefault="00033AE6" w:rsidP="008467DB">
      <w:pPr>
        <w:pStyle w:val="PlainText"/>
        <w:widowControl w:val="0"/>
        <w:numPr>
          <w:ilvl w:val="0"/>
          <w:numId w:val="5"/>
        </w:numPr>
        <w:snapToGrid w:val="0"/>
        <w:contextualSpacing/>
        <w:rPr>
          <w:rFonts w:ascii="Cordia New" w:hAnsi="Cordia New" w:cs="Cordia New"/>
          <w:sz w:val="32"/>
          <w:szCs w:val="32"/>
        </w:rPr>
      </w:pPr>
      <w:r w:rsidRPr="008467DB">
        <w:rPr>
          <w:rFonts w:ascii="Cordia New" w:hAnsi="Cordia New" w:cs="Cordia New" w:hint="cs"/>
          <w:sz w:val="32"/>
          <w:szCs w:val="32"/>
        </w:rPr>
        <w:t xml:space="preserve">Faculty </w:t>
      </w:r>
      <w:r w:rsidR="00433196" w:rsidRPr="008467DB">
        <w:rPr>
          <w:rFonts w:ascii="Cordia New" w:hAnsi="Cordia New" w:cs="Cordia New" w:hint="cs"/>
          <w:sz w:val="32"/>
          <w:szCs w:val="32"/>
        </w:rPr>
        <w:t>mentor</w:t>
      </w:r>
      <w:r w:rsidRPr="008467DB">
        <w:rPr>
          <w:rFonts w:ascii="Cordia New" w:hAnsi="Cordia New" w:cs="Cordia New" w:hint="cs"/>
          <w:sz w:val="32"/>
          <w:szCs w:val="32"/>
        </w:rPr>
        <w:t xml:space="preserve">, </w:t>
      </w:r>
      <w:r w:rsidR="00433196" w:rsidRPr="008467DB">
        <w:rPr>
          <w:rFonts w:ascii="Cordia New" w:hAnsi="Cordia New" w:cs="Cordia New" w:hint="cs"/>
          <w:sz w:val="32"/>
          <w:szCs w:val="32"/>
        </w:rPr>
        <w:t xml:space="preserve">T32 Columbia </w:t>
      </w:r>
      <w:r w:rsidRPr="008467DB">
        <w:rPr>
          <w:rFonts w:ascii="Cordia New" w:hAnsi="Cordia New" w:cs="Cordia New" w:hint="cs"/>
          <w:sz w:val="32"/>
          <w:szCs w:val="32"/>
        </w:rPr>
        <w:t>Substance Abuse Fellowship, 2006-</w:t>
      </w:r>
      <w:r w:rsidR="00A72C05" w:rsidRPr="008467DB">
        <w:rPr>
          <w:rFonts w:ascii="Cordia New" w:hAnsi="Cordia New" w:cs="Cordia New" w:hint="cs"/>
          <w:sz w:val="32"/>
          <w:szCs w:val="32"/>
        </w:rPr>
        <w:t>2010</w:t>
      </w:r>
    </w:p>
    <w:p w14:paraId="43B39391" w14:textId="7A8477EE" w:rsidR="00433196" w:rsidRPr="008467DB" w:rsidRDefault="00433196" w:rsidP="008467DB">
      <w:pPr>
        <w:pStyle w:val="PlainText"/>
        <w:widowControl w:val="0"/>
        <w:numPr>
          <w:ilvl w:val="0"/>
          <w:numId w:val="5"/>
        </w:numPr>
        <w:snapToGrid w:val="0"/>
        <w:contextualSpacing/>
        <w:rPr>
          <w:rFonts w:ascii="Cordia New" w:hAnsi="Cordia New" w:cs="Cordia New"/>
          <w:sz w:val="32"/>
          <w:szCs w:val="32"/>
        </w:rPr>
      </w:pPr>
      <w:r w:rsidRPr="008467DB">
        <w:rPr>
          <w:rFonts w:ascii="Cordia New" w:hAnsi="Cordia New" w:cs="Cordia New" w:hint="cs"/>
          <w:sz w:val="32"/>
          <w:szCs w:val="32"/>
        </w:rPr>
        <w:t>Faculty mentor, T32 Columbia Child Psychiatry Fellowship, 2009-</w:t>
      </w:r>
      <w:r w:rsidR="00A72C05" w:rsidRPr="008467DB">
        <w:rPr>
          <w:rFonts w:ascii="Cordia New" w:hAnsi="Cordia New" w:cs="Cordia New" w:hint="cs"/>
          <w:sz w:val="32"/>
          <w:szCs w:val="32"/>
        </w:rPr>
        <w:t>2010</w:t>
      </w:r>
    </w:p>
    <w:p w14:paraId="5B310CF9" w14:textId="7DCC86FB" w:rsidR="00033AE6" w:rsidRPr="008467DB" w:rsidRDefault="00433196" w:rsidP="008467DB">
      <w:pPr>
        <w:pStyle w:val="PlainText"/>
        <w:widowControl w:val="0"/>
        <w:numPr>
          <w:ilvl w:val="0"/>
          <w:numId w:val="5"/>
        </w:numPr>
        <w:snapToGrid w:val="0"/>
        <w:contextualSpacing/>
        <w:rPr>
          <w:rFonts w:ascii="Cordia New" w:hAnsi="Cordia New" w:cs="Cordia New"/>
          <w:sz w:val="32"/>
          <w:szCs w:val="32"/>
        </w:rPr>
      </w:pPr>
      <w:r w:rsidRPr="008467DB">
        <w:rPr>
          <w:rFonts w:ascii="Cordia New" w:hAnsi="Cordia New" w:cs="Cordia New" w:hint="cs"/>
          <w:sz w:val="32"/>
          <w:szCs w:val="32"/>
        </w:rPr>
        <w:lastRenderedPageBreak/>
        <w:t>Faculty mentor, T32 Columbia Neurology Stroke Studies Research Fellowship, 2008-</w:t>
      </w:r>
      <w:r w:rsidR="00A72C05" w:rsidRPr="008467DB">
        <w:rPr>
          <w:rFonts w:ascii="Cordia New" w:hAnsi="Cordia New" w:cs="Cordia New" w:hint="cs"/>
          <w:sz w:val="32"/>
          <w:szCs w:val="32"/>
        </w:rPr>
        <w:t>2010</w:t>
      </w:r>
    </w:p>
    <w:p w14:paraId="03CB8A7F" w14:textId="2B1DFA81" w:rsidR="00033AE6" w:rsidRPr="008467DB" w:rsidRDefault="00BE18DC" w:rsidP="008467DB">
      <w:pPr>
        <w:pStyle w:val="PlainText"/>
        <w:widowControl w:val="0"/>
        <w:numPr>
          <w:ilvl w:val="0"/>
          <w:numId w:val="5"/>
        </w:numPr>
        <w:snapToGrid w:val="0"/>
        <w:contextualSpacing/>
        <w:rPr>
          <w:rFonts w:ascii="Cordia New" w:hAnsi="Cordia New" w:cs="Cordia New"/>
          <w:sz w:val="32"/>
          <w:szCs w:val="32"/>
        </w:rPr>
      </w:pPr>
      <w:r w:rsidRPr="008467DB">
        <w:rPr>
          <w:rFonts w:ascii="Cordia New" w:hAnsi="Cordia New" w:cs="Cordia New" w:hint="cs"/>
          <w:sz w:val="32"/>
          <w:szCs w:val="32"/>
        </w:rPr>
        <w:t>Mentored 21</w:t>
      </w:r>
      <w:r w:rsidR="00033AE6" w:rsidRPr="008467DB">
        <w:rPr>
          <w:rFonts w:ascii="Cordia New" w:hAnsi="Cordia New" w:cs="Cordia New" w:hint="cs"/>
          <w:sz w:val="32"/>
          <w:szCs w:val="32"/>
        </w:rPr>
        <w:t xml:space="preserve"> </w:t>
      </w:r>
      <w:r w:rsidR="00A72C05" w:rsidRPr="008467DB">
        <w:rPr>
          <w:rFonts w:ascii="Cordia New" w:hAnsi="Cordia New" w:cs="Cordia New" w:hint="cs"/>
          <w:sz w:val="32"/>
          <w:szCs w:val="32"/>
        </w:rPr>
        <w:t xml:space="preserve">postdoc </w:t>
      </w:r>
      <w:r w:rsidR="00033AE6" w:rsidRPr="008467DB">
        <w:rPr>
          <w:rFonts w:ascii="Cordia New" w:hAnsi="Cordia New" w:cs="Cordia New" w:hint="cs"/>
          <w:sz w:val="32"/>
          <w:szCs w:val="32"/>
        </w:rPr>
        <w:t xml:space="preserve">fellows: </w:t>
      </w:r>
    </w:p>
    <w:p w14:paraId="328CDC0A" w14:textId="4D80B50D" w:rsidR="00033AE6" w:rsidRPr="008467DB" w:rsidRDefault="00C2298C" w:rsidP="008467DB">
      <w:pPr>
        <w:pStyle w:val="PlainText"/>
        <w:widowControl w:val="0"/>
        <w:numPr>
          <w:ilvl w:val="1"/>
          <w:numId w:val="5"/>
        </w:numPr>
        <w:snapToGrid w:val="0"/>
        <w:contextualSpacing/>
        <w:rPr>
          <w:rFonts w:ascii="Cordia New" w:hAnsi="Cordia New" w:cs="Cordia New"/>
          <w:sz w:val="32"/>
          <w:szCs w:val="32"/>
        </w:rPr>
      </w:pPr>
      <w:r w:rsidRPr="008467DB">
        <w:rPr>
          <w:rFonts w:ascii="Cordia New" w:hAnsi="Cordia New" w:cs="Cordia New" w:hint="cs"/>
          <w:sz w:val="32"/>
          <w:szCs w:val="32"/>
        </w:rPr>
        <w:t>Fifteen</w:t>
      </w:r>
      <w:r w:rsidR="00033AE6" w:rsidRPr="008467DB">
        <w:rPr>
          <w:rFonts w:ascii="Cordia New" w:hAnsi="Cordia New" w:cs="Cordia New" w:hint="cs"/>
          <w:sz w:val="32"/>
          <w:szCs w:val="32"/>
        </w:rPr>
        <w:t xml:space="preserve"> received NARSAD Young Investigator Awards (one fellow received two)</w:t>
      </w:r>
    </w:p>
    <w:p w14:paraId="60E2446C" w14:textId="3B74F158" w:rsidR="00033AE6" w:rsidRPr="008467DB" w:rsidRDefault="00BE18DC" w:rsidP="008467DB">
      <w:pPr>
        <w:pStyle w:val="PlainText"/>
        <w:widowControl w:val="0"/>
        <w:numPr>
          <w:ilvl w:val="1"/>
          <w:numId w:val="5"/>
        </w:numPr>
        <w:snapToGrid w:val="0"/>
        <w:contextualSpacing/>
        <w:rPr>
          <w:rFonts w:ascii="Cordia New" w:hAnsi="Cordia New" w:cs="Cordia New"/>
          <w:sz w:val="32"/>
          <w:szCs w:val="32"/>
        </w:rPr>
      </w:pPr>
      <w:r w:rsidRPr="008467DB">
        <w:rPr>
          <w:rFonts w:ascii="Cordia New" w:hAnsi="Cordia New" w:cs="Cordia New" w:hint="cs"/>
          <w:sz w:val="32"/>
          <w:szCs w:val="32"/>
        </w:rPr>
        <w:t>Five</w:t>
      </w:r>
      <w:r w:rsidR="00033AE6" w:rsidRPr="008467DB">
        <w:rPr>
          <w:rFonts w:ascii="Cordia New" w:hAnsi="Cordia New" w:cs="Cordia New" w:hint="cs"/>
          <w:sz w:val="32"/>
          <w:szCs w:val="32"/>
        </w:rPr>
        <w:t xml:space="preserve"> received K Awards (NIH Career Development Awards)</w:t>
      </w:r>
    </w:p>
    <w:p w14:paraId="6367C670" w14:textId="77777777" w:rsidR="00033AE6" w:rsidRPr="008467DB" w:rsidRDefault="00033AE6" w:rsidP="008467DB">
      <w:pPr>
        <w:pStyle w:val="PlainText"/>
        <w:widowControl w:val="0"/>
        <w:numPr>
          <w:ilvl w:val="1"/>
          <w:numId w:val="5"/>
        </w:numPr>
        <w:snapToGrid w:val="0"/>
        <w:contextualSpacing/>
        <w:rPr>
          <w:rFonts w:ascii="Cordia New" w:hAnsi="Cordia New" w:cs="Cordia New"/>
          <w:sz w:val="32"/>
          <w:szCs w:val="32"/>
        </w:rPr>
      </w:pPr>
      <w:r w:rsidRPr="008467DB">
        <w:rPr>
          <w:rFonts w:ascii="Cordia New" w:hAnsi="Cordia New" w:cs="Cordia New" w:hint="cs"/>
          <w:sz w:val="32"/>
          <w:szCs w:val="32"/>
        </w:rPr>
        <w:t>One received an NIH R21</w:t>
      </w:r>
    </w:p>
    <w:p w14:paraId="1F34A369" w14:textId="77777777" w:rsidR="00033AE6" w:rsidRPr="008467DB" w:rsidRDefault="00033AE6" w:rsidP="008467DB">
      <w:pPr>
        <w:pStyle w:val="PlainText"/>
        <w:widowControl w:val="0"/>
        <w:numPr>
          <w:ilvl w:val="1"/>
          <w:numId w:val="5"/>
        </w:numPr>
        <w:snapToGrid w:val="0"/>
        <w:contextualSpacing/>
        <w:rPr>
          <w:rFonts w:ascii="Cordia New" w:hAnsi="Cordia New" w:cs="Cordia New"/>
          <w:sz w:val="32"/>
          <w:szCs w:val="32"/>
        </w:rPr>
      </w:pPr>
      <w:r w:rsidRPr="008467DB">
        <w:rPr>
          <w:rFonts w:ascii="Cordia New" w:hAnsi="Cordia New" w:cs="Cordia New" w:hint="cs"/>
          <w:sz w:val="32"/>
          <w:szCs w:val="32"/>
        </w:rPr>
        <w:t>One received another Foundation Award (American Foundation for Suicide Prevention)</w:t>
      </w:r>
    </w:p>
    <w:p w14:paraId="416DBC20" w14:textId="77777777" w:rsidR="00033AE6" w:rsidRPr="008467DB" w:rsidRDefault="00033AE6" w:rsidP="008467DB">
      <w:pPr>
        <w:pStyle w:val="PlainText"/>
        <w:widowControl w:val="0"/>
        <w:numPr>
          <w:ilvl w:val="1"/>
          <w:numId w:val="5"/>
        </w:numPr>
        <w:snapToGrid w:val="0"/>
        <w:contextualSpacing/>
        <w:rPr>
          <w:rFonts w:ascii="Cordia New" w:hAnsi="Cordia New" w:cs="Cordia New"/>
          <w:sz w:val="32"/>
          <w:szCs w:val="32"/>
        </w:rPr>
      </w:pPr>
      <w:r w:rsidRPr="008467DB">
        <w:rPr>
          <w:rFonts w:ascii="Cordia New" w:hAnsi="Cordia New" w:cs="Cordia New" w:hint="cs"/>
          <w:sz w:val="32"/>
          <w:szCs w:val="32"/>
        </w:rPr>
        <w:t>Six received Frontier Fund Awards</w:t>
      </w:r>
    </w:p>
    <w:p w14:paraId="29D6EE52" w14:textId="52A95896" w:rsidR="00033AE6" w:rsidRPr="008467DB" w:rsidRDefault="00C2298C" w:rsidP="008467DB">
      <w:pPr>
        <w:pStyle w:val="PlainText"/>
        <w:widowControl w:val="0"/>
        <w:numPr>
          <w:ilvl w:val="1"/>
          <w:numId w:val="5"/>
        </w:numPr>
        <w:snapToGrid w:val="0"/>
        <w:contextualSpacing/>
        <w:rPr>
          <w:rFonts w:ascii="Cordia New" w:hAnsi="Cordia New" w:cs="Cordia New"/>
          <w:sz w:val="32"/>
          <w:szCs w:val="32"/>
        </w:rPr>
      </w:pPr>
      <w:r w:rsidRPr="008467DB">
        <w:rPr>
          <w:rFonts w:ascii="Cordia New" w:hAnsi="Cordia New" w:cs="Cordia New" w:hint="cs"/>
          <w:sz w:val="32"/>
          <w:szCs w:val="32"/>
        </w:rPr>
        <w:t>Four</w:t>
      </w:r>
      <w:r w:rsidR="00033AE6" w:rsidRPr="008467DB">
        <w:rPr>
          <w:rFonts w:ascii="Cordia New" w:hAnsi="Cordia New" w:cs="Cordia New" w:hint="cs"/>
          <w:sz w:val="32"/>
          <w:szCs w:val="32"/>
        </w:rPr>
        <w:t xml:space="preserve"> received ACNP Travel Awards</w:t>
      </w:r>
    </w:p>
    <w:p w14:paraId="35817956" w14:textId="718B1341" w:rsidR="007D601F" w:rsidRPr="008467DB" w:rsidRDefault="00033AE6" w:rsidP="008467DB">
      <w:pPr>
        <w:pStyle w:val="PlainText"/>
        <w:widowControl w:val="0"/>
        <w:numPr>
          <w:ilvl w:val="0"/>
          <w:numId w:val="5"/>
        </w:numPr>
        <w:snapToGrid w:val="0"/>
        <w:contextualSpacing/>
        <w:rPr>
          <w:rFonts w:ascii="Cordia New" w:hAnsi="Cordia New" w:cs="Cordia New"/>
          <w:sz w:val="32"/>
          <w:szCs w:val="32"/>
        </w:rPr>
      </w:pPr>
      <w:r w:rsidRPr="008467DB">
        <w:rPr>
          <w:rFonts w:ascii="Cordia New" w:hAnsi="Cordia New" w:cs="Cordia New" w:hint="cs"/>
          <w:sz w:val="32"/>
          <w:szCs w:val="32"/>
        </w:rPr>
        <w:t>Career Development (K) Award Seminar lecturer (Course Director: Harold Pincus, MD), 2008-</w:t>
      </w:r>
      <w:r w:rsidR="00A72C05" w:rsidRPr="008467DB">
        <w:rPr>
          <w:rFonts w:ascii="Cordia New" w:hAnsi="Cordia New" w:cs="Cordia New" w:hint="cs"/>
          <w:sz w:val="32"/>
          <w:szCs w:val="32"/>
        </w:rPr>
        <w:t>2010</w:t>
      </w:r>
    </w:p>
    <w:p w14:paraId="43189EE6" w14:textId="77777777" w:rsidR="007D601F" w:rsidRPr="008467DB" w:rsidRDefault="007D601F" w:rsidP="008467DB">
      <w:pPr>
        <w:pStyle w:val="PlainText"/>
        <w:widowControl w:val="0"/>
        <w:snapToGrid w:val="0"/>
        <w:ind w:left="720"/>
        <w:contextualSpacing/>
        <w:rPr>
          <w:rFonts w:ascii="Cordia New" w:hAnsi="Cordia New" w:cs="Cordia New"/>
          <w:sz w:val="32"/>
          <w:szCs w:val="32"/>
        </w:rPr>
      </w:pPr>
    </w:p>
    <w:p w14:paraId="2294C269" w14:textId="77777777" w:rsidR="007D601F" w:rsidRPr="008467DB" w:rsidRDefault="007D601F" w:rsidP="008467DB">
      <w:pPr>
        <w:pStyle w:val="PlainText"/>
        <w:widowControl w:val="0"/>
        <w:snapToGrid w:val="0"/>
        <w:contextualSpacing/>
        <w:rPr>
          <w:rFonts w:ascii="Cordia New" w:hAnsi="Cordia New" w:cs="Cordia New"/>
          <w:sz w:val="32"/>
          <w:szCs w:val="32"/>
        </w:rPr>
      </w:pPr>
      <w:r w:rsidRPr="008467DB">
        <w:rPr>
          <w:rFonts w:ascii="Cordia New" w:hAnsi="Cordia New" w:cs="Cordia New" w:hint="cs"/>
          <w:sz w:val="32"/>
          <w:szCs w:val="32"/>
          <w:u w:val="single"/>
        </w:rPr>
        <w:t>Junior and Mid-Career Faculty Development</w:t>
      </w:r>
    </w:p>
    <w:p w14:paraId="3FF2FC5A" w14:textId="2DF8CC6F" w:rsidR="007D601F" w:rsidRPr="008467DB" w:rsidRDefault="007D601F" w:rsidP="008467DB">
      <w:pPr>
        <w:pStyle w:val="PlainText"/>
        <w:widowControl w:val="0"/>
        <w:numPr>
          <w:ilvl w:val="0"/>
          <w:numId w:val="5"/>
        </w:numPr>
        <w:snapToGrid w:val="0"/>
        <w:contextualSpacing/>
        <w:rPr>
          <w:rFonts w:ascii="Cordia New" w:hAnsi="Cordia New" w:cs="Cordia New"/>
          <w:sz w:val="32"/>
          <w:szCs w:val="32"/>
        </w:rPr>
      </w:pPr>
      <w:r w:rsidRPr="008467DB">
        <w:rPr>
          <w:rFonts w:ascii="Cordia New" w:hAnsi="Cordia New" w:cs="Cordia New" w:hint="cs"/>
          <w:sz w:val="32"/>
          <w:szCs w:val="32"/>
        </w:rPr>
        <w:t xml:space="preserve">Mentored </w:t>
      </w:r>
      <w:r w:rsidR="00A72C05" w:rsidRPr="008467DB">
        <w:rPr>
          <w:rFonts w:ascii="Cordia New" w:hAnsi="Cordia New" w:cs="Cordia New" w:hint="cs"/>
          <w:sz w:val="32"/>
          <w:szCs w:val="32"/>
        </w:rPr>
        <w:t>&gt;</w:t>
      </w:r>
      <w:r w:rsidR="00BE18DC" w:rsidRPr="008467DB">
        <w:rPr>
          <w:rFonts w:ascii="Cordia New" w:hAnsi="Cordia New" w:cs="Cordia New" w:hint="cs"/>
          <w:sz w:val="32"/>
          <w:szCs w:val="32"/>
        </w:rPr>
        <w:t>2</w:t>
      </w:r>
      <w:r w:rsidRPr="008467DB">
        <w:rPr>
          <w:rFonts w:ascii="Cordia New" w:hAnsi="Cordia New" w:cs="Cordia New" w:hint="cs"/>
          <w:sz w:val="32"/>
          <w:szCs w:val="32"/>
        </w:rPr>
        <w:t>0 junior faculty</w:t>
      </w:r>
    </w:p>
    <w:p w14:paraId="67C7EA1A" w14:textId="77777777" w:rsidR="007D601F" w:rsidRPr="008467DB" w:rsidRDefault="007D601F" w:rsidP="008467DB">
      <w:pPr>
        <w:pStyle w:val="PlainText"/>
        <w:widowControl w:val="0"/>
        <w:numPr>
          <w:ilvl w:val="0"/>
          <w:numId w:val="5"/>
        </w:numPr>
        <w:snapToGrid w:val="0"/>
        <w:contextualSpacing/>
        <w:rPr>
          <w:rFonts w:ascii="Cordia New" w:hAnsi="Cordia New" w:cs="Cordia New"/>
          <w:sz w:val="32"/>
          <w:szCs w:val="32"/>
        </w:rPr>
      </w:pPr>
      <w:r w:rsidRPr="008467DB">
        <w:rPr>
          <w:rFonts w:ascii="Cordia New" w:hAnsi="Cordia New" w:cs="Cordia New" w:hint="cs"/>
          <w:sz w:val="32"/>
          <w:szCs w:val="32"/>
        </w:rPr>
        <w:t xml:space="preserve">Supported promotions to Assistant, Associate, and Professor Level </w:t>
      </w:r>
    </w:p>
    <w:p w14:paraId="17035666" w14:textId="3322DB78" w:rsidR="007D601F" w:rsidRPr="008467DB" w:rsidRDefault="007D601F" w:rsidP="008467DB">
      <w:pPr>
        <w:pStyle w:val="PlainText"/>
        <w:widowControl w:val="0"/>
        <w:numPr>
          <w:ilvl w:val="0"/>
          <w:numId w:val="5"/>
        </w:numPr>
        <w:snapToGrid w:val="0"/>
        <w:contextualSpacing/>
        <w:rPr>
          <w:rFonts w:ascii="Cordia New" w:hAnsi="Cordia New" w:cs="Cordia New"/>
          <w:sz w:val="32"/>
          <w:szCs w:val="32"/>
        </w:rPr>
      </w:pPr>
      <w:r w:rsidRPr="008467DB">
        <w:rPr>
          <w:rFonts w:ascii="Cordia New" w:hAnsi="Cordia New" w:cs="Cordia New" w:hint="cs"/>
          <w:sz w:val="32"/>
          <w:szCs w:val="32"/>
        </w:rPr>
        <w:t xml:space="preserve">Mentoring </w:t>
      </w:r>
      <w:r w:rsidR="00A72C05" w:rsidRPr="008467DB">
        <w:rPr>
          <w:rFonts w:ascii="Cordia New" w:hAnsi="Cordia New" w:cs="Cordia New" w:hint="cs"/>
          <w:sz w:val="32"/>
          <w:szCs w:val="32"/>
        </w:rPr>
        <w:t>faculty</w:t>
      </w:r>
      <w:r w:rsidRPr="008467DB">
        <w:rPr>
          <w:rFonts w:ascii="Cordia New" w:hAnsi="Cordia New" w:cs="Cordia New" w:hint="cs"/>
          <w:sz w:val="32"/>
          <w:szCs w:val="32"/>
        </w:rPr>
        <w:t xml:space="preserve"> with disabilities</w:t>
      </w:r>
      <w:r w:rsidR="00A72C05" w:rsidRPr="008467DB">
        <w:rPr>
          <w:rFonts w:ascii="Cordia New" w:hAnsi="Cordia New" w:cs="Cordia New" w:hint="cs"/>
          <w:sz w:val="32"/>
          <w:szCs w:val="32"/>
        </w:rPr>
        <w:t xml:space="preserve">, including </w:t>
      </w:r>
      <w:r w:rsidR="00BE18DC" w:rsidRPr="008467DB">
        <w:rPr>
          <w:rFonts w:ascii="Cordia New" w:hAnsi="Cordia New" w:cs="Cordia New" w:hint="cs"/>
          <w:sz w:val="32"/>
          <w:szCs w:val="32"/>
        </w:rPr>
        <w:t>a</w:t>
      </w:r>
      <w:r w:rsidR="00A72C05" w:rsidRPr="008467DB">
        <w:rPr>
          <w:rFonts w:ascii="Cordia New" w:hAnsi="Cordia New" w:cs="Cordia New" w:hint="cs"/>
          <w:sz w:val="32"/>
          <w:szCs w:val="32"/>
        </w:rPr>
        <w:t xml:space="preserve"> successful NIH K-Awardee</w:t>
      </w:r>
    </w:p>
    <w:p w14:paraId="7B87249A" w14:textId="0162CB5A" w:rsidR="00A72C05" w:rsidRPr="008467DB" w:rsidRDefault="00A72C05" w:rsidP="008467DB">
      <w:pPr>
        <w:pStyle w:val="PlainText"/>
        <w:widowControl w:val="0"/>
        <w:numPr>
          <w:ilvl w:val="0"/>
          <w:numId w:val="5"/>
        </w:numPr>
        <w:snapToGrid w:val="0"/>
        <w:contextualSpacing/>
        <w:rPr>
          <w:rFonts w:ascii="Cordia New" w:hAnsi="Cordia New" w:cs="Cordia New"/>
          <w:sz w:val="32"/>
          <w:szCs w:val="32"/>
        </w:rPr>
      </w:pPr>
      <w:r w:rsidRPr="008467DB">
        <w:rPr>
          <w:rFonts w:ascii="Cordia New" w:hAnsi="Cordia New" w:cs="Cordia New" w:hint="cs"/>
          <w:sz w:val="32"/>
          <w:szCs w:val="32"/>
        </w:rPr>
        <w:t>Mentoring faculty from diverse backgrounds, including underrepre</w:t>
      </w:r>
      <w:r w:rsidR="00BE18DC" w:rsidRPr="008467DB">
        <w:rPr>
          <w:rFonts w:ascii="Cordia New" w:hAnsi="Cordia New" w:cs="Cordia New" w:hint="cs"/>
          <w:sz w:val="32"/>
          <w:szCs w:val="32"/>
        </w:rPr>
        <w:t>sented minorities</w:t>
      </w:r>
      <w:r w:rsidR="007D79D5">
        <w:rPr>
          <w:rFonts w:ascii="Cordia New" w:hAnsi="Cordia New" w:cs="Cordia New"/>
          <w:sz w:val="32"/>
          <w:szCs w:val="32"/>
        </w:rPr>
        <w:t>, individuals with disabilities,</w:t>
      </w:r>
      <w:r w:rsidR="00BE18DC" w:rsidRPr="008467DB">
        <w:rPr>
          <w:rFonts w:ascii="Cordia New" w:hAnsi="Cordia New" w:cs="Cordia New" w:hint="cs"/>
          <w:sz w:val="32"/>
          <w:szCs w:val="32"/>
        </w:rPr>
        <w:t xml:space="preserve"> and LGBT</w:t>
      </w:r>
      <w:r w:rsidR="00A95CD5">
        <w:rPr>
          <w:rFonts w:ascii="Cordia New" w:hAnsi="Cordia New" w:cs="Cordia New"/>
          <w:sz w:val="32"/>
          <w:szCs w:val="32"/>
        </w:rPr>
        <w:t>Q</w:t>
      </w:r>
      <w:r w:rsidR="00BE18DC" w:rsidRPr="008467DB">
        <w:rPr>
          <w:rFonts w:ascii="Cordia New" w:hAnsi="Cordia New" w:cs="Cordia New" w:hint="cs"/>
          <w:sz w:val="32"/>
          <w:szCs w:val="32"/>
        </w:rPr>
        <w:t xml:space="preserve"> facu</w:t>
      </w:r>
      <w:r w:rsidRPr="008467DB">
        <w:rPr>
          <w:rFonts w:ascii="Cordia New" w:hAnsi="Cordia New" w:cs="Cordia New" w:hint="cs"/>
          <w:sz w:val="32"/>
          <w:szCs w:val="32"/>
        </w:rPr>
        <w:t>l</w:t>
      </w:r>
      <w:r w:rsidR="00BE18DC" w:rsidRPr="008467DB">
        <w:rPr>
          <w:rFonts w:ascii="Cordia New" w:hAnsi="Cordia New" w:cs="Cordia New" w:hint="cs"/>
          <w:sz w:val="32"/>
          <w:szCs w:val="32"/>
        </w:rPr>
        <w:t>t</w:t>
      </w:r>
      <w:r w:rsidRPr="008467DB">
        <w:rPr>
          <w:rFonts w:ascii="Cordia New" w:hAnsi="Cordia New" w:cs="Cordia New" w:hint="cs"/>
          <w:sz w:val="32"/>
          <w:szCs w:val="32"/>
        </w:rPr>
        <w:t>y</w:t>
      </w:r>
    </w:p>
    <w:p w14:paraId="761654E7"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51C4178E" w14:textId="77777777" w:rsidR="00033AE6" w:rsidRPr="008467DB" w:rsidRDefault="00033AE6" w:rsidP="008467DB">
      <w:pPr>
        <w:pStyle w:val="PlainText"/>
        <w:widowControl w:val="0"/>
        <w:snapToGrid w:val="0"/>
        <w:contextualSpacing/>
        <w:rPr>
          <w:rFonts w:ascii="Cordia New" w:hAnsi="Cordia New" w:cs="Cordia New"/>
          <w:sz w:val="32"/>
          <w:szCs w:val="32"/>
          <w:u w:val="single"/>
        </w:rPr>
      </w:pPr>
      <w:r w:rsidRPr="008467DB">
        <w:rPr>
          <w:rFonts w:ascii="Cordia New" w:hAnsi="Cordia New" w:cs="Cordia New" w:hint="cs"/>
          <w:sz w:val="32"/>
          <w:szCs w:val="32"/>
          <w:u w:val="single"/>
        </w:rPr>
        <w:t>CME Courses</w:t>
      </w:r>
    </w:p>
    <w:p w14:paraId="6AC88351"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4195DE24" w14:textId="41C76245" w:rsidR="00F41B7E" w:rsidRPr="008467DB" w:rsidRDefault="00F41B7E" w:rsidP="008467DB">
      <w:pPr>
        <w:pStyle w:val="PlainText"/>
        <w:widowControl w:val="0"/>
        <w:numPr>
          <w:ilvl w:val="0"/>
          <w:numId w:val="8"/>
        </w:numPr>
        <w:snapToGrid w:val="0"/>
        <w:ind w:left="720"/>
        <w:contextualSpacing/>
        <w:rPr>
          <w:rFonts w:ascii="Cordia New" w:hAnsi="Cordia New" w:cs="Cordia New"/>
          <w:sz w:val="32"/>
          <w:szCs w:val="32"/>
        </w:rPr>
      </w:pPr>
      <w:r w:rsidRPr="008467DB">
        <w:rPr>
          <w:rFonts w:ascii="Cordia New" w:hAnsi="Cordia New" w:cs="Cordia New" w:hint="cs"/>
          <w:sz w:val="32"/>
          <w:szCs w:val="32"/>
        </w:rPr>
        <w:t>Duke TMS CME Course – Director (2010-2015)</w:t>
      </w:r>
      <w:r w:rsidR="0095239A" w:rsidRPr="008467DB">
        <w:rPr>
          <w:rFonts w:ascii="Cordia New" w:hAnsi="Cordia New" w:cs="Cordia New" w:hint="cs"/>
          <w:sz w:val="32"/>
          <w:szCs w:val="32"/>
        </w:rPr>
        <w:t>, Lecturer (2015-</w:t>
      </w:r>
      <w:r w:rsidR="007D79D5">
        <w:rPr>
          <w:rFonts w:ascii="Cordia New" w:hAnsi="Cordia New" w:cs="Cordia New"/>
          <w:sz w:val="32"/>
          <w:szCs w:val="32"/>
        </w:rPr>
        <w:t>2020</w:t>
      </w:r>
      <w:r w:rsidR="0095239A" w:rsidRPr="008467DB">
        <w:rPr>
          <w:rFonts w:ascii="Cordia New" w:hAnsi="Cordia New" w:cs="Cordia New" w:hint="cs"/>
          <w:sz w:val="32"/>
          <w:szCs w:val="32"/>
        </w:rPr>
        <w:t>)</w:t>
      </w:r>
    </w:p>
    <w:p w14:paraId="2962A760" w14:textId="279CB343" w:rsidR="00033AE6" w:rsidRPr="008467DB" w:rsidRDefault="00033AE6" w:rsidP="008467DB">
      <w:pPr>
        <w:pStyle w:val="PlainText"/>
        <w:widowControl w:val="0"/>
        <w:numPr>
          <w:ilvl w:val="0"/>
          <w:numId w:val="8"/>
        </w:numPr>
        <w:snapToGrid w:val="0"/>
        <w:ind w:left="720"/>
        <w:contextualSpacing/>
        <w:rPr>
          <w:rFonts w:ascii="Cordia New" w:hAnsi="Cordia New" w:cs="Cordia New"/>
          <w:sz w:val="32"/>
          <w:szCs w:val="32"/>
        </w:rPr>
      </w:pPr>
      <w:r w:rsidRPr="008467DB">
        <w:rPr>
          <w:rFonts w:ascii="Cordia New" w:hAnsi="Cordia New" w:cs="Cordia New" w:hint="cs"/>
          <w:sz w:val="32"/>
          <w:szCs w:val="32"/>
        </w:rPr>
        <w:t>Columbia TMS CME Course – Director (2005-</w:t>
      </w:r>
      <w:r w:rsidR="00F41B7E" w:rsidRPr="008467DB">
        <w:rPr>
          <w:rFonts w:ascii="Cordia New" w:hAnsi="Cordia New" w:cs="Cordia New" w:hint="cs"/>
          <w:sz w:val="32"/>
          <w:szCs w:val="32"/>
        </w:rPr>
        <w:t>2010</w:t>
      </w:r>
      <w:r w:rsidR="007D601F" w:rsidRPr="008467DB">
        <w:rPr>
          <w:rFonts w:ascii="Cordia New" w:hAnsi="Cordia New" w:cs="Cordia New" w:hint="cs"/>
          <w:sz w:val="32"/>
          <w:szCs w:val="32"/>
        </w:rPr>
        <w:t>)</w:t>
      </w:r>
    </w:p>
    <w:p w14:paraId="48BBC58C" w14:textId="77777777" w:rsidR="00033AE6" w:rsidRPr="008467DB" w:rsidRDefault="00033AE6" w:rsidP="008467DB">
      <w:pPr>
        <w:pStyle w:val="PlainText"/>
        <w:widowControl w:val="0"/>
        <w:numPr>
          <w:ilvl w:val="0"/>
          <w:numId w:val="8"/>
        </w:numPr>
        <w:snapToGrid w:val="0"/>
        <w:ind w:left="720"/>
        <w:contextualSpacing/>
        <w:rPr>
          <w:rFonts w:ascii="Cordia New" w:hAnsi="Cordia New" w:cs="Cordia New"/>
          <w:sz w:val="32"/>
          <w:szCs w:val="32"/>
        </w:rPr>
      </w:pPr>
      <w:r w:rsidRPr="008467DB">
        <w:rPr>
          <w:rFonts w:ascii="Cordia New" w:hAnsi="Cordia New" w:cs="Cordia New" w:hint="cs"/>
          <w:sz w:val="32"/>
          <w:szCs w:val="32"/>
        </w:rPr>
        <w:t>Columbia ECT CME Course – Director (2003-2006), Lecturer (1995-2003)</w:t>
      </w:r>
    </w:p>
    <w:p w14:paraId="6696641F" w14:textId="0AF3E811" w:rsidR="00033AE6" w:rsidRPr="008467DB" w:rsidRDefault="00033AE6" w:rsidP="008467DB">
      <w:pPr>
        <w:pStyle w:val="PlainText"/>
        <w:widowControl w:val="0"/>
        <w:numPr>
          <w:ilvl w:val="0"/>
          <w:numId w:val="8"/>
        </w:numPr>
        <w:snapToGrid w:val="0"/>
        <w:ind w:left="720"/>
        <w:contextualSpacing/>
        <w:rPr>
          <w:rFonts w:ascii="Cordia New" w:hAnsi="Cordia New" w:cs="Cordia New"/>
          <w:sz w:val="32"/>
          <w:szCs w:val="32"/>
        </w:rPr>
      </w:pPr>
      <w:r w:rsidRPr="008467DB">
        <w:rPr>
          <w:rFonts w:ascii="Cordia New" w:hAnsi="Cordia New" w:cs="Cordia New" w:hint="cs"/>
          <w:sz w:val="32"/>
          <w:szCs w:val="32"/>
        </w:rPr>
        <w:t>Columbia Translational Neuroscience Course - Lecturer (Course Directors: Jack Martin, John Koester, Michael Goldberg, John Krakauer), 2008-</w:t>
      </w:r>
      <w:r w:rsidR="00CD0088" w:rsidRPr="008467DB">
        <w:rPr>
          <w:rFonts w:ascii="Cordia New" w:hAnsi="Cordia New" w:cs="Cordia New" w:hint="cs"/>
          <w:sz w:val="32"/>
          <w:szCs w:val="32"/>
        </w:rPr>
        <w:t>2010</w:t>
      </w:r>
    </w:p>
    <w:p w14:paraId="328BF86B" w14:textId="77E45AEA" w:rsidR="00033AE6" w:rsidRPr="008467DB" w:rsidRDefault="00033AE6" w:rsidP="008467DB">
      <w:pPr>
        <w:pStyle w:val="PlainText"/>
        <w:widowControl w:val="0"/>
        <w:numPr>
          <w:ilvl w:val="0"/>
          <w:numId w:val="8"/>
        </w:numPr>
        <w:snapToGrid w:val="0"/>
        <w:ind w:left="720"/>
        <w:contextualSpacing/>
        <w:rPr>
          <w:rFonts w:ascii="Cordia New" w:hAnsi="Cordia New" w:cs="Cordia New"/>
          <w:sz w:val="32"/>
          <w:szCs w:val="32"/>
        </w:rPr>
      </w:pPr>
      <w:r w:rsidRPr="008467DB">
        <w:rPr>
          <w:rFonts w:ascii="Cordia New" w:hAnsi="Cordia New" w:cs="Cordia New" w:hint="cs"/>
          <w:sz w:val="32"/>
          <w:szCs w:val="32"/>
        </w:rPr>
        <w:t>Co-Chair, TMS Certificate Course, Association for Convulsive Therapy</w:t>
      </w:r>
      <w:r w:rsidR="00520506" w:rsidRPr="008467DB">
        <w:rPr>
          <w:rFonts w:ascii="Cordia New" w:hAnsi="Cordia New" w:cs="Cordia New" w:hint="cs"/>
          <w:sz w:val="32"/>
          <w:szCs w:val="32"/>
        </w:rPr>
        <w:t xml:space="preserve"> (now the International Society for ECT and Neuromodulation)</w:t>
      </w:r>
      <w:r w:rsidRPr="008467DB">
        <w:rPr>
          <w:rFonts w:ascii="Cordia New" w:hAnsi="Cordia New" w:cs="Cordia New" w:hint="cs"/>
          <w:sz w:val="32"/>
          <w:szCs w:val="32"/>
        </w:rPr>
        <w:t>, 2008-present.</w:t>
      </w:r>
    </w:p>
    <w:p w14:paraId="3EC5DDB7"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48B7B9F1" w14:textId="041779A8" w:rsidR="000626C7" w:rsidRPr="008467DB" w:rsidRDefault="000626C7" w:rsidP="008467DB">
      <w:pPr>
        <w:pStyle w:val="PlainText"/>
        <w:widowControl w:val="0"/>
        <w:snapToGrid w:val="0"/>
        <w:contextualSpacing/>
        <w:rPr>
          <w:rFonts w:ascii="Cordia New" w:hAnsi="Cordia New" w:cs="Cordia New"/>
          <w:sz w:val="32"/>
          <w:szCs w:val="32"/>
          <w:u w:val="single"/>
        </w:rPr>
      </w:pPr>
      <w:r w:rsidRPr="008467DB">
        <w:rPr>
          <w:rFonts w:ascii="Cordia New" w:hAnsi="Cordia New" w:cs="Cordia New" w:hint="cs"/>
          <w:sz w:val="32"/>
          <w:szCs w:val="32"/>
          <w:u w:val="single"/>
        </w:rPr>
        <w:t>Investigator Training in Advanced Research Techniques</w:t>
      </w:r>
    </w:p>
    <w:p w14:paraId="13A2C181" w14:textId="77777777" w:rsidR="000626C7" w:rsidRPr="008467DB" w:rsidRDefault="000626C7" w:rsidP="008467DB">
      <w:pPr>
        <w:pStyle w:val="PlainText"/>
        <w:widowControl w:val="0"/>
        <w:snapToGrid w:val="0"/>
        <w:contextualSpacing/>
        <w:rPr>
          <w:rFonts w:ascii="Cordia New" w:hAnsi="Cordia New" w:cs="Cordia New"/>
          <w:sz w:val="32"/>
          <w:szCs w:val="32"/>
        </w:rPr>
      </w:pPr>
    </w:p>
    <w:p w14:paraId="65E6306D" w14:textId="5A0C9788" w:rsidR="000626C7" w:rsidRDefault="000626C7" w:rsidP="008467DB">
      <w:pPr>
        <w:pStyle w:val="PlainText"/>
        <w:widowControl w:val="0"/>
        <w:numPr>
          <w:ilvl w:val="0"/>
          <w:numId w:val="49"/>
        </w:numPr>
        <w:snapToGrid w:val="0"/>
        <w:contextualSpacing/>
        <w:rPr>
          <w:rFonts w:ascii="Cordia New" w:hAnsi="Cordia New" w:cs="Cordia New"/>
          <w:sz w:val="32"/>
          <w:szCs w:val="32"/>
        </w:rPr>
      </w:pPr>
      <w:r w:rsidRPr="008467DB">
        <w:rPr>
          <w:rFonts w:ascii="Cordia New" w:hAnsi="Cordia New" w:cs="Cordia New" w:hint="cs"/>
          <w:sz w:val="32"/>
          <w:szCs w:val="32"/>
        </w:rPr>
        <w:t xml:space="preserve">NIMH Non-Invasive Brain Stimulation E-Field Modeling Course – Course Directors: David McMullen and SH Lisanby, Nov 11, 2017 and enduring media </w:t>
      </w:r>
      <w:hyperlink r:id="rId33" w:history="1">
        <w:r w:rsidRPr="008467DB">
          <w:rPr>
            <w:rStyle w:val="Hyperlink"/>
            <w:rFonts w:ascii="Cordia New" w:hAnsi="Cordia New" w:cs="Cordia New" w:hint="cs"/>
            <w:sz w:val="32"/>
            <w:szCs w:val="32"/>
          </w:rPr>
          <w:t>online</w:t>
        </w:r>
      </w:hyperlink>
      <w:r w:rsidRPr="008467DB">
        <w:rPr>
          <w:rFonts w:ascii="Cordia New" w:hAnsi="Cordia New" w:cs="Cordia New" w:hint="cs"/>
          <w:sz w:val="32"/>
          <w:szCs w:val="32"/>
        </w:rPr>
        <w:t>.</w:t>
      </w:r>
    </w:p>
    <w:p w14:paraId="301E230F" w14:textId="77777777" w:rsidR="00D11FEE" w:rsidRPr="008467DB" w:rsidRDefault="00D11FEE" w:rsidP="00D11FEE">
      <w:pPr>
        <w:pStyle w:val="PlainText"/>
        <w:widowControl w:val="0"/>
        <w:snapToGrid w:val="0"/>
        <w:ind w:left="720"/>
        <w:contextualSpacing/>
        <w:rPr>
          <w:rFonts w:ascii="Cordia New" w:hAnsi="Cordia New" w:cs="Cordia New"/>
          <w:sz w:val="32"/>
          <w:szCs w:val="32"/>
        </w:rPr>
      </w:pPr>
    </w:p>
    <w:p w14:paraId="47D77BD7" w14:textId="31568C8F" w:rsidR="00BA67E4" w:rsidRPr="008467DB" w:rsidRDefault="00EF56CD" w:rsidP="008467DB">
      <w:pPr>
        <w:pStyle w:val="NormalWeb"/>
        <w:widowControl w:val="0"/>
        <w:snapToGrid w:val="0"/>
        <w:spacing w:before="0" w:beforeAutospacing="0" w:after="0" w:afterAutospacing="0"/>
        <w:contextualSpacing/>
        <w:rPr>
          <w:rStyle w:val="Strong"/>
          <w:rFonts w:ascii="Cordia New" w:eastAsia="Cambria" w:hAnsi="Cordia New" w:cs="Cordia New"/>
          <w:sz w:val="32"/>
          <w:szCs w:val="32"/>
        </w:rPr>
      </w:pPr>
      <w:r w:rsidRPr="008467DB">
        <w:rPr>
          <w:rStyle w:val="Strong"/>
          <w:rFonts w:ascii="Cordia New" w:hAnsi="Cordia New" w:cs="Cordia New" w:hint="cs"/>
          <w:sz w:val="32"/>
          <w:szCs w:val="32"/>
        </w:rPr>
        <w:t>Pre</w:t>
      </w:r>
      <w:r w:rsidR="005D6967">
        <w:rPr>
          <w:rStyle w:val="Strong"/>
          <w:rFonts w:ascii="Cordia New" w:hAnsi="Cordia New" w:cs="Cordia New"/>
          <w:sz w:val="32"/>
          <w:szCs w:val="32"/>
        </w:rPr>
        <w:t>doctoral,</w:t>
      </w:r>
      <w:r w:rsidRPr="008467DB">
        <w:rPr>
          <w:rStyle w:val="Strong"/>
          <w:rFonts w:ascii="Cordia New" w:hAnsi="Cordia New" w:cs="Cordia New" w:hint="cs"/>
          <w:sz w:val="32"/>
          <w:szCs w:val="32"/>
        </w:rPr>
        <w:t xml:space="preserve"> Postdoctoral</w:t>
      </w:r>
      <w:r w:rsidR="005D6967">
        <w:rPr>
          <w:rStyle w:val="Strong"/>
          <w:rFonts w:ascii="Cordia New" w:hAnsi="Cordia New" w:cs="Cordia New"/>
          <w:sz w:val="32"/>
          <w:szCs w:val="32"/>
        </w:rPr>
        <w:t>, and Junior Faculty</w:t>
      </w:r>
      <w:r w:rsidRPr="008467DB">
        <w:rPr>
          <w:rStyle w:val="Strong"/>
          <w:rFonts w:ascii="Cordia New" w:hAnsi="Cordia New" w:cs="Cordia New" w:hint="cs"/>
          <w:sz w:val="32"/>
          <w:szCs w:val="32"/>
        </w:rPr>
        <w:t xml:space="preserve"> Trainees </w:t>
      </w:r>
      <w:r w:rsidR="00CD0088" w:rsidRPr="008467DB">
        <w:rPr>
          <w:rStyle w:val="Strong"/>
          <w:rFonts w:ascii="Cordia New" w:hAnsi="Cordia New" w:cs="Cordia New" w:hint="cs"/>
          <w:sz w:val="32"/>
          <w:szCs w:val="32"/>
        </w:rPr>
        <w:t>(Selected)</w:t>
      </w:r>
      <w:r w:rsidR="00287388">
        <w:rPr>
          <w:rStyle w:val="Strong"/>
          <w:rFonts w:ascii="Cordia New" w:hAnsi="Cordia New" w:cs="Cordia New"/>
          <w:sz w:val="32"/>
          <w:szCs w:val="32"/>
        </w:rPr>
        <w:t xml:space="preserve"> – Prior to Recruitment to NIMH</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46"/>
        <w:gridCol w:w="1140"/>
        <w:gridCol w:w="847"/>
        <w:gridCol w:w="1375"/>
        <w:gridCol w:w="722"/>
        <w:gridCol w:w="1385"/>
        <w:gridCol w:w="1803"/>
        <w:gridCol w:w="1548"/>
      </w:tblGrid>
      <w:tr w:rsidR="00375BB9" w:rsidRPr="00D11FEE" w14:paraId="52ED9D20" w14:textId="77777777" w:rsidTr="00320D87">
        <w:trPr>
          <w:tblCellSpacing w:w="0" w:type="dxa"/>
        </w:trPr>
        <w:tc>
          <w:tcPr>
            <w:tcW w:w="736" w:type="pct"/>
            <w:vMerge w:val="restart"/>
            <w:tcBorders>
              <w:top w:val="outset" w:sz="6" w:space="0" w:color="auto"/>
              <w:left w:val="outset" w:sz="6" w:space="0" w:color="auto"/>
              <w:bottom w:val="outset" w:sz="6" w:space="0" w:color="auto"/>
              <w:right w:val="outset" w:sz="6" w:space="0" w:color="auto"/>
            </w:tcBorders>
            <w:shd w:val="clear" w:color="auto" w:fill="CCCCFF"/>
            <w:vAlign w:val="bottom"/>
          </w:tcPr>
          <w:p w14:paraId="30B6B016" w14:textId="77777777" w:rsidR="009C49E1" w:rsidRPr="00D11FEE" w:rsidRDefault="009C49E1" w:rsidP="008467DB">
            <w:pPr>
              <w:widowControl w:val="0"/>
              <w:snapToGrid w:val="0"/>
              <w:contextualSpacing/>
              <w:jc w:val="center"/>
              <w:rPr>
                <w:rFonts w:ascii="Cordia New" w:hAnsi="Cordia New" w:cs="Cordia New"/>
                <w:b/>
                <w:bCs/>
                <w:sz w:val="28"/>
                <w:szCs w:val="28"/>
              </w:rPr>
            </w:pPr>
            <w:r w:rsidRPr="00D11FEE">
              <w:rPr>
                <w:rFonts w:ascii="Cordia New" w:hAnsi="Cordia New" w:cs="Cordia New" w:hint="cs"/>
                <w:b/>
                <w:bCs/>
                <w:sz w:val="28"/>
                <w:szCs w:val="28"/>
              </w:rPr>
              <w:lastRenderedPageBreak/>
              <w:t xml:space="preserve">Past and Current </w:t>
            </w:r>
            <w:r w:rsidRPr="00D11FEE">
              <w:rPr>
                <w:rFonts w:ascii="Cordia New" w:hAnsi="Cordia New" w:cs="Cordia New" w:hint="cs"/>
                <w:b/>
                <w:bCs/>
                <w:sz w:val="28"/>
                <w:szCs w:val="28"/>
              </w:rPr>
              <w:br/>
              <w:t>Trainees</w:t>
            </w:r>
          </w:p>
        </w:tc>
        <w:tc>
          <w:tcPr>
            <w:tcW w:w="566" w:type="pct"/>
            <w:vMerge w:val="restart"/>
            <w:tcBorders>
              <w:top w:val="outset" w:sz="6" w:space="0" w:color="auto"/>
              <w:left w:val="outset" w:sz="6" w:space="0" w:color="auto"/>
              <w:bottom w:val="outset" w:sz="6" w:space="0" w:color="auto"/>
              <w:right w:val="outset" w:sz="6" w:space="0" w:color="auto"/>
            </w:tcBorders>
            <w:shd w:val="clear" w:color="auto" w:fill="CCCCFF"/>
            <w:vAlign w:val="bottom"/>
          </w:tcPr>
          <w:p w14:paraId="6B8E12AF" w14:textId="1C184EBD" w:rsidR="009C49E1" w:rsidRPr="00D11FEE" w:rsidRDefault="009C49E1" w:rsidP="008467DB">
            <w:pPr>
              <w:widowControl w:val="0"/>
              <w:snapToGrid w:val="0"/>
              <w:contextualSpacing/>
              <w:jc w:val="center"/>
              <w:rPr>
                <w:rFonts w:ascii="Cordia New" w:hAnsi="Cordia New" w:cs="Cordia New"/>
                <w:b/>
                <w:bCs/>
                <w:sz w:val="28"/>
                <w:szCs w:val="28"/>
              </w:rPr>
            </w:pPr>
            <w:r w:rsidRPr="00D11FEE">
              <w:rPr>
                <w:rFonts w:ascii="Cordia New" w:hAnsi="Cordia New" w:cs="Cordia New" w:hint="cs"/>
                <w:b/>
                <w:bCs/>
                <w:sz w:val="28"/>
                <w:szCs w:val="28"/>
              </w:rPr>
              <w:t>Pre</w:t>
            </w:r>
            <w:r w:rsidRPr="00D11FEE">
              <w:rPr>
                <w:rFonts w:ascii="Cordia New" w:hAnsi="Cordia New" w:cs="Cordia New" w:hint="cs"/>
                <w:b/>
                <w:bCs/>
                <w:sz w:val="28"/>
                <w:szCs w:val="28"/>
              </w:rPr>
              <w:br/>
              <w:t>or Post doc</w:t>
            </w:r>
            <w:r w:rsidR="000C1A0A" w:rsidRPr="00D11FEE">
              <w:rPr>
                <w:rFonts w:ascii="Cordia New" w:hAnsi="Cordia New" w:cs="Cordia New" w:hint="cs"/>
                <w:b/>
                <w:bCs/>
                <w:sz w:val="28"/>
                <w:szCs w:val="28"/>
              </w:rPr>
              <w:t>-</w:t>
            </w:r>
            <w:r w:rsidRPr="00D11FEE">
              <w:rPr>
                <w:rFonts w:ascii="Cordia New" w:hAnsi="Cordia New" w:cs="Cordia New" w:hint="cs"/>
                <w:b/>
                <w:bCs/>
                <w:sz w:val="28"/>
                <w:szCs w:val="28"/>
              </w:rPr>
              <w:t>toral</w:t>
            </w:r>
          </w:p>
        </w:tc>
        <w:tc>
          <w:tcPr>
            <w:tcW w:w="537" w:type="pct"/>
            <w:vMerge w:val="restart"/>
            <w:tcBorders>
              <w:top w:val="outset" w:sz="6" w:space="0" w:color="auto"/>
              <w:left w:val="outset" w:sz="6" w:space="0" w:color="auto"/>
              <w:bottom w:val="outset" w:sz="6" w:space="0" w:color="auto"/>
              <w:right w:val="outset" w:sz="6" w:space="0" w:color="auto"/>
            </w:tcBorders>
            <w:shd w:val="clear" w:color="auto" w:fill="CCCCFF"/>
            <w:vAlign w:val="bottom"/>
          </w:tcPr>
          <w:p w14:paraId="446FA37C" w14:textId="77777777" w:rsidR="009C49E1" w:rsidRPr="00D11FEE" w:rsidRDefault="009C49E1" w:rsidP="008467DB">
            <w:pPr>
              <w:widowControl w:val="0"/>
              <w:snapToGrid w:val="0"/>
              <w:contextualSpacing/>
              <w:jc w:val="center"/>
              <w:rPr>
                <w:rFonts w:ascii="Cordia New" w:hAnsi="Cordia New" w:cs="Cordia New"/>
                <w:b/>
                <w:bCs/>
                <w:sz w:val="28"/>
                <w:szCs w:val="28"/>
              </w:rPr>
            </w:pPr>
            <w:r w:rsidRPr="00D11FEE">
              <w:rPr>
                <w:rFonts w:ascii="Cordia New" w:hAnsi="Cordia New" w:cs="Cordia New" w:hint="cs"/>
                <w:b/>
                <w:bCs/>
                <w:sz w:val="28"/>
                <w:szCs w:val="28"/>
              </w:rPr>
              <w:t xml:space="preserve">Training Period </w:t>
            </w:r>
          </w:p>
        </w:tc>
        <w:tc>
          <w:tcPr>
            <w:tcW w:w="0" w:type="auto"/>
            <w:gridSpan w:val="3"/>
            <w:tcBorders>
              <w:top w:val="outset" w:sz="6" w:space="0" w:color="auto"/>
              <w:left w:val="outset" w:sz="6" w:space="0" w:color="auto"/>
              <w:bottom w:val="outset" w:sz="6" w:space="0" w:color="auto"/>
              <w:right w:val="outset" w:sz="6" w:space="0" w:color="auto"/>
            </w:tcBorders>
            <w:shd w:val="clear" w:color="auto" w:fill="CCCCFF"/>
            <w:vAlign w:val="bottom"/>
          </w:tcPr>
          <w:p w14:paraId="09DF92B5" w14:textId="77777777" w:rsidR="009C49E1" w:rsidRPr="00D11FEE" w:rsidRDefault="009C49E1" w:rsidP="008467DB">
            <w:pPr>
              <w:widowControl w:val="0"/>
              <w:snapToGrid w:val="0"/>
              <w:contextualSpacing/>
              <w:jc w:val="center"/>
              <w:rPr>
                <w:rFonts w:ascii="Cordia New" w:hAnsi="Cordia New" w:cs="Cordia New"/>
                <w:b/>
                <w:bCs/>
                <w:sz w:val="28"/>
                <w:szCs w:val="28"/>
              </w:rPr>
            </w:pPr>
            <w:r w:rsidRPr="00D11FEE">
              <w:rPr>
                <w:rFonts w:ascii="Cordia New" w:hAnsi="Cordia New" w:cs="Cordia New" w:hint="cs"/>
                <w:b/>
                <w:bCs/>
                <w:sz w:val="28"/>
                <w:szCs w:val="28"/>
              </w:rPr>
              <w:t>Prior Academic Degree</w:t>
            </w:r>
          </w:p>
        </w:tc>
        <w:tc>
          <w:tcPr>
            <w:tcW w:w="754" w:type="pct"/>
            <w:vMerge w:val="restart"/>
            <w:tcBorders>
              <w:top w:val="outset" w:sz="6" w:space="0" w:color="auto"/>
              <w:left w:val="outset" w:sz="6" w:space="0" w:color="auto"/>
              <w:bottom w:val="outset" w:sz="6" w:space="0" w:color="auto"/>
              <w:right w:val="outset" w:sz="6" w:space="0" w:color="auto"/>
            </w:tcBorders>
            <w:shd w:val="clear" w:color="auto" w:fill="CCCCFF"/>
            <w:vAlign w:val="bottom"/>
          </w:tcPr>
          <w:p w14:paraId="610BE83E" w14:textId="77777777" w:rsidR="009C49E1" w:rsidRPr="00D11FEE" w:rsidRDefault="009C49E1" w:rsidP="008467DB">
            <w:pPr>
              <w:widowControl w:val="0"/>
              <w:snapToGrid w:val="0"/>
              <w:contextualSpacing/>
              <w:jc w:val="center"/>
              <w:rPr>
                <w:rFonts w:ascii="Cordia New" w:hAnsi="Cordia New" w:cs="Cordia New"/>
                <w:b/>
                <w:bCs/>
                <w:sz w:val="28"/>
                <w:szCs w:val="28"/>
              </w:rPr>
            </w:pPr>
            <w:r w:rsidRPr="00D11FEE">
              <w:rPr>
                <w:rFonts w:ascii="Cordia New" w:hAnsi="Cordia New" w:cs="Cordia New" w:hint="cs"/>
                <w:b/>
                <w:bCs/>
                <w:sz w:val="28"/>
                <w:szCs w:val="28"/>
              </w:rPr>
              <w:t>Title of Research Project</w:t>
            </w:r>
          </w:p>
        </w:tc>
        <w:tc>
          <w:tcPr>
            <w:tcW w:w="769" w:type="pct"/>
            <w:vMerge w:val="restart"/>
            <w:tcBorders>
              <w:top w:val="outset" w:sz="6" w:space="0" w:color="auto"/>
              <w:left w:val="outset" w:sz="6" w:space="0" w:color="auto"/>
              <w:bottom w:val="outset" w:sz="6" w:space="0" w:color="auto"/>
              <w:right w:val="outset" w:sz="6" w:space="0" w:color="auto"/>
            </w:tcBorders>
            <w:shd w:val="clear" w:color="auto" w:fill="CCCCFF"/>
            <w:vAlign w:val="bottom"/>
          </w:tcPr>
          <w:p w14:paraId="20D97F19" w14:textId="77777777" w:rsidR="009C49E1" w:rsidRPr="00D11FEE" w:rsidRDefault="009C49E1" w:rsidP="008467DB">
            <w:pPr>
              <w:widowControl w:val="0"/>
              <w:snapToGrid w:val="0"/>
              <w:contextualSpacing/>
              <w:jc w:val="center"/>
              <w:rPr>
                <w:rFonts w:ascii="Cordia New" w:hAnsi="Cordia New" w:cs="Cordia New"/>
                <w:b/>
                <w:bCs/>
                <w:sz w:val="28"/>
                <w:szCs w:val="28"/>
              </w:rPr>
            </w:pPr>
            <w:r w:rsidRPr="00D11FEE">
              <w:rPr>
                <w:rFonts w:ascii="Cordia New" w:hAnsi="Cordia New" w:cs="Cordia New" w:hint="cs"/>
                <w:b/>
                <w:bCs/>
                <w:sz w:val="28"/>
                <w:szCs w:val="28"/>
              </w:rPr>
              <w:t>Current Position (past trainees)</w:t>
            </w:r>
            <w:r w:rsidRPr="00D11FEE">
              <w:rPr>
                <w:rFonts w:ascii="Cordia New" w:hAnsi="Cordia New" w:cs="Cordia New" w:hint="cs"/>
                <w:b/>
                <w:bCs/>
                <w:sz w:val="28"/>
                <w:szCs w:val="28"/>
              </w:rPr>
              <w:br/>
              <w:t>Source of Support (current trainees)</w:t>
            </w:r>
          </w:p>
        </w:tc>
      </w:tr>
      <w:tr w:rsidR="00375BB9" w:rsidRPr="00D11FEE" w14:paraId="172DABF2" w14:textId="77777777" w:rsidTr="00320D8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00B1B390" w14:textId="77777777" w:rsidR="009C49E1" w:rsidRPr="00D11FEE" w:rsidRDefault="009C49E1" w:rsidP="008467DB">
            <w:pPr>
              <w:widowControl w:val="0"/>
              <w:snapToGrid w:val="0"/>
              <w:contextualSpacing/>
              <w:rPr>
                <w:rFonts w:ascii="Cordia New" w:hAnsi="Cordia New" w:cs="Cordia New"/>
                <w:b/>
                <w:bCs/>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3C42541C" w14:textId="77777777" w:rsidR="009C49E1" w:rsidRPr="00D11FEE" w:rsidRDefault="009C49E1" w:rsidP="008467DB">
            <w:pPr>
              <w:widowControl w:val="0"/>
              <w:snapToGrid w:val="0"/>
              <w:contextualSpacing/>
              <w:rPr>
                <w:rFonts w:ascii="Cordia New" w:hAnsi="Cordia New" w:cs="Cordia New"/>
                <w:b/>
                <w:bCs/>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57A183DF" w14:textId="77777777" w:rsidR="009C49E1" w:rsidRPr="00D11FEE" w:rsidRDefault="009C49E1" w:rsidP="008467DB">
            <w:pPr>
              <w:widowControl w:val="0"/>
              <w:snapToGrid w:val="0"/>
              <w:contextualSpacing/>
              <w:rPr>
                <w:rFonts w:ascii="Cordia New" w:hAnsi="Cordia New" w:cs="Cordia New"/>
                <w:b/>
                <w:bCs/>
                <w:sz w:val="28"/>
                <w:szCs w:val="28"/>
              </w:rPr>
            </w:pPr>
          </w:p>
        </w:tc>
        <w:tc>
          <w:tcPr>
            <w:tcW w:w="571" w:type="pct"/>
            <w:tcBorders>
              <w:top w:val="outset" w:sz="6" w:space="0" w:color="auto"/>
              <w:left w:val="outset" w:sz="6" w:space="0" w:color="auto"/>
              <w:bottom w:val="outset" w:sz="6" w:space="0" w:color="auto"/>
              <w:right w:val="outset" w:sz="6" w:space="0" w:color="auto"/>
            </w:tcBorders>
            <w:shd w:val="clear" w:color="auto" w:fill="CCCCFF"/>
            <w:vAlign w:val="bottom"/>
          </w:tcPr>
          <w:p w14:paraId="6A4CF52D" w14:textId="77777777" w:rsidR="009C49E1" w:rsidRPr="00D11FEE" w:rsidRDefault="009C49E1" w:rsidP="008467DB">
            <w:pPr>
              <w:widowControl w:val="0"/>
              <w:snapToGrid w:val="0"/>
              <w:contextualSpacing/>
              <w:jc w:val="center"/>
              <w:rPr>
                <w:rFonts w:ascii="Cordia New" w:hAnsi="Cordia New" w:cs="Cordia New"/>
                <w:b/>
                <w:bCs/>
                <w:sz w:val="28"/>
                <w:szCs w:val="28"/>
              </w:rPr>
            </w:pPr>
            <w:r w:rsidRPr="00D11FEE">
              <w:rPr>
                <w:rFonts w:ascii="Cordia New" w:hAnsi="Cordia New" w:cs="Cordia New" w:hint="cs"/>
                <w:b/>
                <w:bCs/>
                <w:sz w:val="28"/>
                <w:szCs w:val="28"/>
              </w:rPr>
              <w:t>Degree(s)</w:t>
            </w:r>
          </w:p>
        </w:tc>
        <w:tc>
          <w:tcPr>
            <w:tcW w:w="359" w:type="pct"/>
            <w:tcBorders>
              <w:top w:val="outset" w:sz="6" w:space="0" w:color="auto"/>
              <w:left w:val="outset" w:sz="6" w:space="0" w:color="auto"/>
              <w:bottom w:val="outset" w:sz="6" w:space="0" w:color="auto"/>
              <w:right w:val="outset" w:sz="6" w:space="0" w:color="auto"/>
            </w:tcBorders>
            <w:shd w:val="clear" w:color="auto" w:fill="CCCCFF"/>
            <w:vAlign w:val="bottom"/>
          </w:tcPr>
          <w:p w14:paraId="2566A028" w14:textId="77777777" w:rsidR="009C49E1" w:rsidRPr="00D11FEE" w:rsidRDefault="009C49E1" w:rsidP="008467DB">
            <w:pPr>
              <w:widowControl w:val="0"/>
              <w:snapToGrid w:val="0"/>
              <w:contextualSpacing/>
              <w:jc w:val="center"/>
              <w:rPr>
                <w:rFonts w:ascii="Cordia New" w:hAnsi="Cordia New" w:cs="Cordia New"/>
                <w:b/>
                <w:bCs/>
                <w:sz w:val="28"/>
                <w:szCs w:val="28"/>
              </w:rPr>
            </w:pPr>
            <w:r w:rsidRPr="00D11FEE">
              <w:rPr>
                <w:rFonts w:ascii="Cordia New" w:hAnsi="Cordia New" w:cs="Cordia New" w:hint="cs"/>
                <w:b/>
                <w:bCs/>
                <w:sz w:val="28"/>
                <w:szCs w:val="28"/>
              </w:rPr>
              <w:t>Year(s)</w:t>
            </w:r>
          </w:p>
        </w:tc>
        <w:tc>
          <w:tcPr>
            <w:tcW w:w="707" w:type="pct"/>
            <w:tcBorders>
              <w:top w:val="outset" w:sz="6" w:space="0" w:color="auto"/>
              <w:left w:val="outset" w:sz="6" w:space="0" w:color="auto"/>
              <w:bottom w:val="outset" w:sz="6" w:space="0" w:color="auto"/>
              <w:right w:val="outset" w:sz="6" w:space="0" w:color="auto"/>
            </w:tcBorders>
            <w:shd w:val="clear" w:color="auto" w:fill="CCCCFF"/>
            <w:vAlign w:val="bottom"/>
          </w:tcPr>
          <w:p w14:paraId="6D1AEC14" w14:textId="77777777" w:rsidR="009C49E1" w:rsidRPr="00D11FEE" w:rsidRDefault="009C49E1" w:rsidP="008467DB">
            <w:pPr>
              <w:widowControl w:val="0"/>
              <w:snapToGrid w:val="0"/>
              <w:contextualSpacing/>
              <w:jc w:val="center"/>
              <w:rPr>
                <w:rFonts w:ascii="Cordia New" w:hAnsi="Cordia New" w:cs="Cordia New"/>
                <w:b/>
                <w:bCs/>
                <w:sz w:val="28"/>
                <w:szCs w:val="28"/>
              </w:rPr>
            </w:pPr>
            <w:r w:rsidRPr="00D11FEE">
              <w:rPr>
                <w:rFonts w:ascii="Cordia New" w:hAnsi="Cordia New" w:cs="Cordia New" w:hint="cs"/>
                <w:b/>
                <w:bCs/>
                <w:sz w:val="28"/>
                <w:szCs w:val="28"/>
              </w:rPr>
              <w:t>Institutions(s)</w:t>
            </w:r>
          </w:p>
        </w:tc>
        <w:tc>
          <w:tcPr>
            <w:tcW w:w="0" w:type="auto"/>
            <w:vMerge/>
            <w:tcBorders>
              <w:top w:val="outset" w:sz="6" w:space="0" w:color="auto"/>
              <w:left w:val="outset" w:sz="6" w:space="0" w:color="auto"/>
              <w:bottom w:val="outset" w:sz="6" w:space="0" w:color="auto"/>
              <w:right w:val="outset" w:sz="6" w:space="0" w:color="auto"/>
            </w:tcBorders>
            <w:vAlign w:val="bottom"/>
          </w:tcPr>
          <w:p w14:paraId="3CDFBB65" w14:textId="77777777" w:rsidR="009C49E1" w:rsidRPr="00D11FEE" w:rsidRDefault="009C49E1" w:rsidP="008467DB">
            <w:pPr>
              <w:widowControl w:val="0"/>
              <w:snapToGrid w:val="0"/>
              <w:contextualSpacing/>
              <w:rPr>
                <w:rFonts w:ascii="Cordia New" w:hAnsi="Cordia New" w:cs="Cordia New"/>
                <w:b/>
                <w:bCs/>
                <w:sz w:val="28"/>
                <w:szCs w:val="28"/>
              </w:rPr>
            </w:pPr>
          </w:p>
        </w:tc>
        <w:tc>
          <w:tcPr>
            <w:tcW w:w="0" w:type="auto"/>
            <w:vMerge/>
            <w:tcBorders>
              <w:top w:val="outset" w:sz="6" w:space="0" w:color="auto"/>
              <w:left w:val="outset" w:sz="6" w:space="0" w:color="auto"/>
              <w:bottom w:val="outset" w:sz="6" w:space="0" w:color="auto"/>
              <w:right w:val="outset" w:sz="6" w:space="0" w:color="auto"/>
            </w:tcBorders>
            <w:vAlign w:val="bottom"/>
          </w:tcPr>
          <w:p w14:paraId="6E24DC8B" w14:textId="77777777" w:rsidR="009C49E1" w:rsidRPr="00D11FEE" w:rsidRDefault="009C49E1" w:rsidP="008467DB">
            <w:pPr>
              <w:widowControl w:val="0"/>
              <w:snapToGrid w:val="0"/>
              <w:contextualSpacing/>
              <w:rPr>
                <w:rFonts w:ascii="Cordia New" w:hAnsi="Cordia New" w:cs="Cordia New"/>
                <w:b/>
                <w:bCs/>
                <w:sz w:val="28"/>
                <w:szCs w:val="28"/>
              </w:rPr>
            </w:pPr>
          </w:p>
        </w:tc>
      </w:tr>
      <w:tr w:rsidR="00AE08B4" w:rsidRPr="00D11FEE" w14:paraId="7839810F"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207208AB" w14:textId="419C047F" w:rsidR="00AE08B4" w:rsidRPr="00D11FEE" w:rsidRDefault="00AE08B4" w:rsidP="008467DB">
            <w:pPr>
              <w:widowControl w:val="0"/>
              <w:snapToGrid w:val="0"/>
              <w:contextualSpacing/>
              <w:rPr>
                <w:rFonts w:ascii="Cordia New" w:hAnsi="Cordia New" w:cs="Cordia New"/>
                <w:color w:val="000000"/>
                <w:sz w:val="28"/>
                <w:szCs w:val="28"/>
              </w:rPr>
            </w:pPr>
            <w:r>
              <w:rPr>
                <w:rFonts w:ascii="Cordia New" w:hAnsi="Cordia New" w:cs="Cordia New"/>
                <w:color w:val="000000"/>
                <w:sz w:val="28"/>
                <w:szCs w:val="28"/>
              </w:rPr>
              <w:t>Aaronson, Alexandra</w:t>
            </w:r>
          </w:p>
        </w:tc>
        <w:tc>
          <w:tcPr>
            <w:tcW w:w="0" w:type="auto"/>
            <w:tcBorders>
              <w:top w:val="outset" w:sz="6" w:space="0" w:color="auto"/>
              <w:left w:val="outset" w:sz="6" w:space="0" w:color="auto"/>
              <w:bottom w:val="outset" w:sz="6" w:space="0" w:color="auto"/>
              <w:right w:val="outset" w:sz="6" w:space="0" w:color="auto"/>
            </w:tcBorders>
          </w:tcPr>
          <w:p w14:paraId="51C3470F" w14:textId="6F0BA721" w:rsidR="00AE08B4" w:rsidRPr="00D11FEE" w:rsidRDefault="00AE08B4"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Pre</w:t>
            </w:r>
          </w:p>
        </w:tc>
        <w:tc>
          <w:tcPr>
            <w:tcW w:w="0" w:type="auto"/>
            <w:tcBorders>
              <w:top w:val="outset" w:sz="6" w:space="0" w:color="auto"/>
              <w:left w:val="outset" w:sz="6" w:space="0" w:color="auto"/>
              <w:bottom w:val="outset" w:sz="6" w:space="0" w:color="auto"/>
              <w:right w:val="outset" w:sz="6" w:space="0" w:color="auto"/>
            </w:tcBorders>
          </w:tcPr>
          <w:p w14:paraId="4B89FA77" w14:textId="47DA260C" w:rsidR="00AE08B4" w:rsidRPr="00D11FEE" w:rsidRDefault="00375BB9"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2006-2008</w:t>
            </w:r>
          </w:p>
        </w:tc>
        <w:tc>
          <w:tcPr>
            <w:tcW w:w="571" w:type="pct"/>
            <w:tcBorders>
              <w:top w:val="outset" w:sz="6" w:space="0" w:color="auto"/>
              <w:left w:val="outset" w:sz="6" w:space="0" w:color="auto"/>
              <w:bottom w:val="outset" w:sz="6" w:space="0" w:color="auto"/>
              <w:right w:val="outset" w:sz="6" w:space="0" w:color="auto"/>
            </w:tcBorders>
          </w:tcPr>
          <w:p w14:paraId="075A9647" w14:textId="2B62E7CC" w:rsidR="00AE08B4" w:rsidRPr="00D11FEE" w:rsidRDefault="00375BB9"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Undergraduate</w:t>
            </w:r>
          </w:p>
        </w:tc>
        <w:tc>
          <w:tcPr>
            <w:tcW w:w="359" w:type="pct"/>
            <w:tcBorders>
              <w:top w:val="outset" w:sz="6" w:space="0" w:color="auto"/>
              <w:left w:val="outset" w:sz="6" w:space="0" w:color="auto"/>
              <w:bottom w:val="outset" w:sz="6" w:space="0" w:color="auto"/>
              <w:right w:val="outset" w:sz="6" w:space="0" w:color="auto"/>
            </w:tcBorders>
          </w:tcPr>
          <w:p w14:paraId="3943DC9D" w14:textId="66058653" w:rsidR="00AE08B4" w:rsidRPr="00D11FEE" w:rsidRDefault="00104D8F"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NA</w:t>
            </w:r>
          </w:p>
        </w:tc>
        <w:tc>
          <w:tcPr>
            <w:tcW w:w="707" w:type="pct"/>
            <w:tcBorders>
              <w:top w:val="outset" w:sz="6" w:space="0" w:color="auto"/>
              <w:left w:val="outset" w:sz="6" w:space="0" w:color="auto"/>
              <w:bottom w:val="outset" w:sz="6" w:space="0" w:color="auto"/>
              <w:right w:val="outset" w:sz="6" w:space="0" w:color="auto"/>
            </w:tcBorders>
          </w:tcPr>
          <w:p w14:paraId="7B733D10" w14:textId="44BE566A" w:rsidR="00AE08B4" w:rsidRPr="00D11FEE" w:rsidRDefault="00375BB9"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Barnard</w:t>
            </w:r>
          </w:p>
        </w:tc>
        <w:tc>
          <w:tcPr>
            <w:tcW w:w="0" w:type="auto"/>
            <w:tcBorders>
              <w:top w:val="outset" w:sz="6" w:space="0" w:color="auto"/>
              <w:left w:val="outset" w:sz="6" w:space="0" w:color="auto"/>
              <w:bottom w:val="outset" w:sz="6" w:space="0" w:color="auto"/>
              <w:right w:val="outset" w:sz="6" w:space="0" w:color="auto"/>
            </w:tcBorders>
          </w:tcPr>
          <w:p w14:paraId="0EFA7A57" w14:textId="0DE20A6E" w:rsidR="00AE08B4" w:rsidRPr="00D11FEE" w:rsidRDefault="00375BB9" w:rsidP="008467DB">
            <w:pPr>
              <w:widowControl w:val="0"/>
              <w:snapToGrid w:val="0"/>
              <w:contextualSpacing/>
              <w:rPr>
                <w:rFonts w:ascii="Cordia New" w:eastAsia="Calibri" w:hAnsi="Cordia New" w:cs="Cordia New"/>
                <w:bCs/>
                <w:color w:val="00071E"/>
                <w:sz w:val="28"/>
                <w:szCs w:val="28"/>
              </w:rPr>
            </w:pPr>
            <w:r>
              <w:rPr>
                <w:rFonts w:ascii="Cordia New" w:eastAsia="Calibri" w:hAnsi="Cordia New" w:cs="Cordia New"/>
                <w:bCs/>
                <w:color w:val="00071E"/>
                <w:sz w:val="28"/>
                <w:szCs w:val="28"/>
              </w:rPr>
              <w:t>Undergraduate research elective on brain stimulation</w:t>
            </w:r>
          </w:p>
        </w:tc>
        <w:tc>
          <w:tcPr>
            <w:tcW w:w="0" w:type="auto"/>
            <w:tcBorders>
              <w:top w:val="outset" w:sz="6" w:space="0" w:color="auto"/>
              <w:left w:val="outset" w:sz="6" w:space="0" w:color="auto"/>
              <w:bottom w:val="outset" w:sz="6" w:space="0" w:color="auto"/>
              <w:right w:val="outset" w:sz="6" w:space="0" w:color="auto"/>
            </w:tcBorders>
          </w:tcPr>
          <w:p w14:paraId="3A3401E5" w14:textId="51375644" w:rsidR="00AE08B4" w:rsidRPr="00D11FEE" w:rsidRDefault="00375BB9" w:rsidP="008467DB">
            <w:pPr>
              <w:widowControl w:val="0"/>
              <w:snapToGrid w:val="0"/>
              <w:contextualSpacing/>
              <w:rPr>
                <w:rFonts w:ascii="Cordia New" w:hAnsi="Cordia New" w:cs="Cordia New"/>
                <w:sz w:val="28"/>
                <w:szCs w:val="28"/>
              </w:rPr>
            </w:pPr>
            <w:r>
              <w:rPr>
                <w:rFonts w:ascii="Cordia New" w:hAnsi="Cordia New" w:cs="Cordia New"/>
                <w:sz w:val="28"/>
                <w:szCs w:val="28"/>
              </w:rPr>
              <w:t>Adjunct Assistant Professor of Psychiatry, Feinberg School of Medicine. VA Career Development Award (CDA-2) recipient</w:t>
            </w:r>
          </w:p>
        </w:tc>
      </w:tr>
      <w:tr w:rsidR="006500C4" w:rsidRPr="00D11FEE" w14:paraId="4C11D225"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46662F2A" w14:textId="7C00350C" w:rsidR="009160FA" w:rsidRPr="00D11FEE" w:rsidRDefault="009160FA" w:rsidP="008467DB">
            <w:pPr>
              <w:widowControl w:val="0"/>
              <w:snapToGrid w:val="0"/>
              <w:contextualSpacing/>
              <w:rPr>
                <w:rFonts w:ascii="Cordia New" w:hAnsi="Cordia New" w:cs="Cordia New"/>
                <w:sz w:val="28"/>
                <w:szCs w:val="28"/>
              </w:rPr>
            </w:pPr>
            <w:r w:rsidRPr="00D11FEE">
              <w:rPr>
                <w:rFonts w:ascii="Cordia New" w:hAnsi="Cordia New" w:cs="Cordia New" w:hint="cs"/>
                <w:color w:val="000000"/>
                <w:sz w:val="28"/>
                <w:szCs w:val="28"/>
              </w:rPr>
              <w:t>Balderston, Nicholas</w:t>
            </w:r>
          </w:p>
        </w:tc>
        <w:tc>
          <w:tcPr>
            <w:tcW w:w="0" w:type="auto"/>
            <w:tcBorders>
              <w:top w:val="outset" w:sz="6" w:space="0" w:color="auto"/>
              <w:left w:val="outset" w:sz="6" w:space="0" w:color="auto"/>
              <w:bottom w:val="outset" w:sz="6" w:space="0" w:color="auto"/>
              <w:right w:val="outset" w:sz="6" w:space="0" w:color="auto"/>
            </w:tcBorders>
          </w:tcPr>
          <w:p w14:paraId="592C2CB5" w14:textId="3BA68733" w:rsidR="009160FA" w:rsidRPr="00D11FEE" w:rsidRDefault="009160FA"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 xml:space="preserve">Post (co-mentored with Christian </w:t>
            </w:r>
            <w:proofErr w:type="spellStart"/>
            <w:r w:rsidRPr="00D11FEE">
              <w:rPr>
                <w:rFonts w:ascii="Cordia New" w:hAnsi="Cordia New" w:cs="Cordia New" w:hint="cs"/>
                <w:sz w:val="28"/>
                <w:szCs w:val="28"/>
              </w:rPr>
              <w:t>Grillon</w:t>
            </w:r>
            <w:proofErr w:type="spellEnd"/>
            <w:r w:rsidRPr="00D11FEE">
              <w:rPr>
                <w:rFonts w:ascii="Cordia New" w:hAnsi="Cordia New" w:cs="Cordia New" w:hint="cs"/>
                <w:sz w:val="28"/>
                <w:szCs w:val="28"/>
              </w:rPr>
              <w:t>)</w:t>
            </w:r>
          </w:p>
        </w:tc>
        <w:tc>
          <w:tcPr>
            <w:tcW w:w="0" w:type="auto"/>
            <w:tcBorders>
              <w:top w:val="outset" w:sz="6" w:space="0" w:color="auto"/>
              <w:left w:val="outset" w:sz="6" w:space="0" w:color="auto"/>
              <w:bottom w:val="outset" w:sz="6" w:space="0" w:color="auto"/>
              <w:right w:val="outset" w:sz="6" w:space="0" w:color="auto"/>
            </w:tcBorders>
          </w:tcPr>
          <w:p w14:paraId="0EBBFC6A" w14:textId="373FEADA" w:rsidR="009160FA" w:rsidRPr="00D11FEE" w:rsidRDefault="009160FA"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2017-2019</w:t>
            </w:r>
          </w:p>
        </w:tc>
        <w:tc>
          <w:tcPr>
            <w:tcW w:w="571" w:type="pct"/>
            <w:tcBorders>
              <w:top w:val="outset" w:sz="6" w:space="0" w:color="auto"/>
              <w:left w:val="outset" w:sz="6" w:space="0" w:color="auto"/>
              <w:bottom w:val="outset" w:sz="6" w:space="0" w:color="auto"/>
              <w:right w:val="outset" w:sz="6" w:space="0" w:color="auto"/>
            </w:tcBorders>
          </w:tcPr>
          <w:p w14:paraId="5CCF2E1F" w14:textId="2BCC43A6" w:rsidR="009160FA" w:rsidRPr="00D11FEE" w:rsidRDefault="009160FA"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PhD</w:t>
            </w:r>
          </w:p>
        </w:tc>
        <w:tc>
          <w:tcPr>
            <w:tcW w:w="359" w:type="pct"/>
            <w:tcBorders>
              <w:top w:val="outset" w:sz="6" w:space="0" w:color="auto"/>
              <w:left w:val="outset" w:sz="6" w:space="0" w:color="auto"/>
              <w:bottom w:val="outset" w:sz="6" w:space="0" w:color="auto"/>
              <w:right w:val="outset" w:sz="6" w:space="0" w:color="auto"/>
            </w:tcBorders>
          </w:tcPr>
          <w:p w14:paraId="13293D45" w14:textId="67B0AEAD" w:rsidR="009160FA" w:rsidRPr="00D11FEE" w:rsidRDefault="007C214C"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2013</w:t>
            </w:r>
          </w:p>
        </w:tc>
        <w:tc>
          <w:tcPr>
            <w:tcW w:w="707" w:type="pct"/>
            <w:tcBorders>
              <w:top w:val="outset" w:sz="6" w:space="0" w:color="auto"/>
              <w:left w:val="outset" w:sz="6" w:space="0" w:color="auto"/>
              <w:bottom w:val="outset" w:sz="6" w:space="0" w:color="auto"/>
              <w:right w:val="outset" w:sz="6" w:space="0" w:color="auto"/>
            </w:tcBorders>
          </w:tcPr>
          <w:p w14:paraId="30204A06" w14:textId="1E5DB2FB" w:rsidR="009160FA" w:rsidRPr="00D11FEE" w:rsidRDefault="007C214C"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University of Wisconsin - Milwaukee</w:t>
            </w:r>
          </w:p>
        </w:tc>
        <w:tc>
          <w:tcPr>
            <w:tcW w:w="0" w:type="auto"/>
            <w:tcBorders>
              <w:top w:val="outset" w:sz="6" w:space="0" w:color="auto"/>
              <w:left w:val="outset" w:sz="6" w:space="0" w:color="auto"/>
              <w:bottom w:val="outset" w:sz="6" w:space="0" w:color="auto"/>
              <w:right w:val="outset" w:sz="6" w:space="0" w:color="auto"/>
            </w:tcBorders>
          </w:tcPr>
          <w:p w14:paraId="61C4865E" w14:textId="36583843" w:rsidR="009160FA" w:rsidRPr="00D11FEE" w:rsidRDefault="009160FA" w:rsidP="008467DB">
            <w:pPr>
              <w:widowControl w:val="0"/>
              <w:snapToGrid w:val="0"/>
              <w:contextualSpacing/>
              <w:rPr>
                <w:rFonts w:ascii="Cordia New" w:hAnsi="Cordia New" w:cs="Cordia New"/>
                <w:sz w:val="28"/>
                <w:szCs w:val="28"/>
              </w:rPr>
            </w:pPr>
            <w:r w:rsidRPr="00D11FEE">
              <w:rPr>
                <w:rFonts w:ascii="Cordia New" w:eastAsia="Calibri" w:hAnsi="Cordia New" w:cs="Cordia New" w:hint="cs"/>
                <w:bCs/>
                <w:color w:val="00071E"/>
                <w:sz w:val="28"/>
                <w:szCs w:val="28"/>
              </w:rPr>
              <w:t xml:space="preserve">Mechanisms of anxiety regulation using a novel, sham-controlled, fMRI-guided </w:t>
            </w:r>
            <w:proofErr w:type="spellStart"/>
            <w:r w:rsidRPr="00D11FEE">
              <w:rPr>
                <w:rFonts w:ascii="Cordia New" w:eastAsia="Calibri" w:hAnsi="Cordia New" w:cs="Cordia New" w:hint="cs"/>
                <w:bCs/>
                <w:color w:val="00071E"/>
                <w:sz w:val="28"/>
                <w:szCs w:val="28"/>
              </w:rPr>
              <w:t>rTMS</w:t>
            </w:r>
            <w:proofErr w:type="spellEnd"/>
            <w:r w:rsidRPr="00D11FEE">
              <w:rPr>
                <w:rFonts w:ascii="Cordia New" w:eastAsia="Calibri" w:hAnsi="Cordia New" w:cs="Cordia New" w:hint="cs"/>
                <w:bCs/>
                <w:color w:val="00071E"/>
                <w:sz w:val="28"/>
                <w:szCs w:val="28"/>
              </w:rPr>
              <w:t xml:space="preserve"> protocol and a translational laboratory model of anxiety</w:t>
            </w:r>
          </w:p>
        </w:tc>
        <w:tc>
          <w:tcPr>
            <w:tcW w:w="0" w:type="auto"/>
            <w:tcBorders>
              <w:top w:val="outset" w:sz="6" w:space="0" w:color="auto"/>
              <w:left w:val="outset" w:sz="6" w:space="0" w:color="auto"/>
              <w:bottom w:val="outset" w:sz="6" w:space="0" w:color="auto"/>
              <w:right w:val="outset" w:sz="6" w:space="0" w:color="auto"/>
            </w:tcBorders>
          </w:tcPr>
          <w:p w14:paraId="4B63BB36" w14:textId="4D76D734" w:rsidR="009160FA" w:rsidRPr="00D11FEE" w:rsidRDefault="009160FA"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 xml:space="preserve">Assistant Professor, Department of Psychiatry, University of Pennsylvania, NARSAD Young Investigator Award, K01 </w:t>
            </w:r>
            <w:r w:rsidR="007D79D5">
              <w:rPr>
                <w:rFonts w:ascii="Cordia New" w:hAnsi="Cordia New" w:cs="Cordia New"/>
                <w:sz w:val="28"/>
                <w:szCs w:val="28"/>
              </w:rPr>
              <w:t>awardee, U01 awardee</w:t>
            </w:r>
          </w:p>
        </w:tc>
      </w:tr>
      <w:tr w:rsidR="006500C4" w:rsidRPr="00D11FEE" w14:paraId="3A52AAB7"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08C18782" w14:textId="01611CF8"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Bassi, Bruce</w:t>
            </w:r>
          </w:p>
        </w:tc>
        <w:tc>
          <w:tcPr>
            <w:tcW w:w="0" w:type="auto"/>
            <w:tcBorders>
              <w:top w:val="outset" w:sz="6" w:space="0" w:color="auto"/>
              <w:left w:val="outset" w:sz="6" w:space="0" w:color="auto"/>
              <w:bottom w:val="outset" w:sz="6" w:space="0" w:color="auto"/>
              <w:right w:val="outset" w:sz="6" w:space="0" w:color="auto"/>
            </w:tcBorders>
          </w:tcPr>
          <w:p w14:paraId="037846D2"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Pre</w:t>
            </w:r>
          </w:p>
        </w:tc>
        <w:tc>
          <w:tcPr>
            <w:tcW w:w="0" w:type="auto"/>
            <w:tcBorders>
              <w:top w:val="outset" w:sz="6" w:space="0" w:color="auto"/>
              <w:left w:val="outset" w:sz="6" w:space="0" w:color="auto"/>
              <w:bottom w:val="outset" w:sz="6" w:space="0" w:color="auto"/>
              <w:right w:val="outset" w:sz="6" w:space="0" w:color="auto"/>
            </w:tcBorders>
          </w:tcPr>
          <w:p w14:paraId="3841896E" w14:textId="177F9325"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2008-</w:t>
            </w:r>
            <w:r w:rsidR="000C1A0A" w:rsidRPr="00D11FEE">
              <w:rPr>
                <w:rFonts w:ascii="Cordia New" w:hAnsi="Cordia New" w:cs="Cordia New" w:hint="cs"/>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45422211" w14:textId="3F4B34EB"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BS</w:t>
            </w:r>
          </w:p>
        </w:tc>
        <w:tc>
          <w:tcPr>
            <w:tcW w:w="359" w:type="pct"/>
            <w:tcBorders>
              <w:top w:val="outset" w:sz="6" w:space="0" w:color="auto"/>
              <w:left w:val="outset" w:sz="6" w:space="0" w:color="auto"/>
              <w:bottom w:val="outset" w:sz="6" w:space="0" w:color="auto"/>
              <w:right w:val="outset" w:sz="6" w:space="0" w:color="auto"/>
            </w:tcBorders>
          </w:tcPr>
          <w:p w14:paraId="1521CF9A"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2006</w:t>
            </w:r>
          </w:p>
        </w:tc>
        <w:tc>
          <w:tcPr>
            <w:tcW w:w="707" w:type="pct"/>
            <w:tcBorders>
              <w:top w:val="outset" w:sz="6" w:space="0" w:color="auto"/>
              <w:left w:val="outset" w:sz="6" w:space="0" w:color="auto"/>
              <w:bottom w:val="outset" w:sz="6" w:space="0" w:color="auto"/>
              <w:right w:val="outset" w:sz="6" w:space="0" w:color="auto"/>
            </w:tcBorders>
          </w:tcPr>
          <w:p w14:paraId="4D26103A"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University of Connecticut</w:t>
            </w:r>
          </w:p>
        </w:tc>
        <w:tc>
          <w:tcPr>
            <w:tcW w:w="0" w:type="auto"/>
            <w:tcBorders>
              <w:top w:val="outset" w:sz="6" w:space="0" w:color="auto"/>
              <w:left w:val="outset" w:sz="6" w:space="0" w:color="auto"/>
              <w:bottom w:val="outset" w:sz="6" w:space="0" w:color="auto"/>
              <w:right w:val="outset" w:sz="6" w:space="0" w:color="auto"/>
            </w:tcBorders>
          </w:tcPr>
          <w:p w14:paraId="48494D46" w14:textId="38AC8729" w:rsidR="009C49E1" w:rsidRPr="00D11FEE" w:rsidRDefault="00453435" w:rsidP="008467DB">
            <w:pPr>
              <w:widowControl w:val="0"/>
              <w:snapToGrid w:val="0"/>
              <w:contextualSpacing/>
              <w:rPr>
                <w:rFonts w:ascii="Cordia New" w:hAnsi="Cordia New" w:cs="Cordia New"/>
                <w:sz w:val="28"/>
                <w:szCs w:val="28"/>
              </w:rPr>
            </w:pPr>
            <w:r>
              <w:rPr>
                <w:rFonts w:ascii="Cordia New" w:hAnsi="Cordia New" w:cs="Cordia New"/>
                <w:sz w:val="28"/>
                <w:szCs w:val="28"/>
              </w:rPr>
              <w:t xml:space="preserve">Master’s thesis on </w:t>
            </w:r>
            <w:r w:rsidR="009C49E1" w:rsidRPr="00D11FEE">
              <w:rPr>
                <w:rFonts w:ascii="Cordia New" w:hAnsi="Cordia New" w:cs="Cordia New" w:hint="cs"/>
                <w:sz w:val="28"/>
                <w:szCs w:val="28"/>
              </w:rPr>
              <w:t>EEG-synchronized transcranial magnetic stimulation</w:t>
            </w:r>
          </w:p>
        </w:tc>
        <w:tc>
          <w:tcPr>
            <w:tcW w:w="0" w:type="auto"/>
            <w:tcBorders>
              <w:top w:val="outset" w:sz="6" w:space="0" w:color="auto"/>
              <w:left w:val="outset" w:sz="6" w:space="0" w:color="auto"/>
              <w:bottom w:val="outset" w:sz="6" w:space="0" w:color="auto"/>
              <w:right w:val="outset" w:sz="6" w:space="0" w:color="auto"/>
            </w:tcBorders>
          </w:tcPr>
          <w:p w14:paraId="3F2645DB" w14:textId="6835367E" w:rsidR="009C49E1" w:rsidRPr="00D11FEE" w:rsidRDefault="00AD6669"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Addiction Psychiatrist, Current Pain Medicine Fellow, Stanford</w:t>
            </w:r>
          </w:p>
        </w:tc>
      </w:tr>
      <w:tr w:rsidR="0079082D" w:rsidRPr="00D11FEE" w14:paraId="6AF82199"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0594A60E" w14:textId="51AB180E" w:rsidR="00A10830" w:rsidRPr="005D6967" w:rsidRDefault="00A10830" w:rsidP="008467DB">
            <w:pPr>
              <w:widowControl w:val="0"/>
              <w:snapToGrid w:val="0"/>
              <w:contextualSpacing/>
              <w:rPr>
                <w:rFonts w:ascii="Cordia New" w:hAnsi="Cordia New" w:cs="Cordia New"/>
                <w:sz w:val="28"/>
                <w:szCs w:val="28"/>
              </w:rPr>
            </w:pPr>
            <w:r w:rsidRPr="005D6967">
              <w:rPr>
                <w:rFonts w:ascii="Cordia New" w:hAnsi="Cordia New" w:cs="Cordia New"/>
                <w:sz w:val="28"/>
                <w:szCs w:val="28"/>
              </w:rPr>
              <w:t>Berman, Joshua</w:t>
            </w:r>
          </w:p>
        </w:tc>
        <w:tc>
          <w:tcPr>
            <w:tcW w:w="0" w:type="auto"/>
            <w:tcBorders>
              <w:top w:val="outset" w:sz="6" w:space="0" w:color="auto"/>
              <w:left w:val="outset" w:sz="6" w:space="0" w:color="auto"/>
              <w:bottom w:val="outset" w:sz="6" w:space="0" w:color="auto"/>
              <w:right w:val="outset" w:sz="6" w:space="0" w:color="auto"/>
            </w:tcBorders>
          </w:tcPr>
          <w:p w14:paraId="32B30E80" w14:textId="21F87640" w:rsidR="00A10830" w:rsidRPr="005D6967" w:rsidRDefault="00A10830" w:rsidP="008467DB">
            <w:pPr>
              <w:widowControl w:val="0"/>
              <w:snapToGrid w:val="0"/>
              <w:contextualSpacing/>
              <w:jc w:val="center"/>
              <w:rPr>
                <w:rFonts w:ascii="Cordia New" w:hAnsi="Cordia New" w:cs="Cordia New"/>
                <w:sz w:val="28"/>
                <w:szCs w:val="28"/>
              </w:rPr>
            </w:pPr>
            <w:r w:rsidRPr="005D6967">
              <w:rPr>
                <w:rFonts w:ascii="Cordia New" w:hAnsi="Cordia New" w:cs="Cordia New"/>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1A400CCF" w14:textId="25467D63" w:rsidR="00A10830" w:rsidRPr="005D6967" w:rsidRDefault="00B30D02" w:rsidP="008467DB">
            <w:pPr>
              <w:widowControl w:val="0"/>
              <w:snapToGrid w:val="0"/>
              <w:contextualSpacing/>
              <w:jc w:val="center"/>
              <w:rPr>
                <w:rFonts w:ascii="Cordia New" w:hAnsi="Cordia New" w:cs="Cordia New"/>
                <w:sz w:val="28"/>
                <w:szCs w:val="28"/>
              </w:rPr>
            </w:pPr>
            <w:r w:rsidRPr="005D6967">
              <w:rPr>
                <w:rFonts w:ascii="Cordia New" w:hAnsi="Cordia New" w:cs="Cordia New"/>
                <w:sz w:val="28"/>
                <w:szCs w:val="28"/>
              </w:rPr>
              <w:t>200</w:t>
            </w:r>
            <w:r w:rsidR="0031019C">
              <w:rPr>
                <w:rFonts w:ascii="Cordia New" w:hAnsi="Cordia New" w:cs="Cordia New"/>
                <w:sz w:val="28"/>
                <w:szCs w:val="28"/>
              </w:rPr>
              <w:t>8</w:t>
            </w:r>
            <w:r w:rsidRPr="005D6967">
              <w:rPr>
                <w:rFonts w:ascii="Cordia New" w:hAnsi="Cordia New" w:cs="Cordia New"/>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26381F8B" w14:textId="0337D601" w:rsidR="00A10830" w:rsidRPr="005D6967" w:rsidRDefault="00A10830" w:rsidP="008467DB">
            <w:pPr>
              <w:widowControl w:val="0"/>
              <w:snapToGrid w:val="0"/>
              <w:contextualSpacing/>
              <w:jc w:val="center"/>
              <w:rPr>
                <w:rFonts w:ascii="Cordia New" w:hAnsi="Cordia New" w:cs="Cordia New"/>
                <w:sz w:val="28"/>
                <w:szCs w:val="28"/>
              </w:rPr>
            </w:pPr>
            <w:r w:rsidRPr="005D6967">
              <w:rPr>
                <w:rFonts w:ascii="Cordia New" w:hAnsi="Cordia New" w:cs="Cordia New"/>
                <w:sz w:val="28"/>
                <w:szCs w:val="28"/>
              </w:rPr>
              <w:t>MD, PhD</w:t>
            </w:r>
          </w:p>
        </w:tc>
        <w:tc>
          <w:tcPr>
            <w:tcW w:w="359" w:type="pct"/>
            <w:tcBorders>
              <w:top w:val="outset" w:sz="6" w:space="0" w:color="auto"/>
              <w:left w:val="outset" w:sz="6" w:space="0" w:color="auto"/>
              <w:bottom w:val="outset" w:sz="6" w:space="0" w:color="auto"/>
              <w:right w:val="outset" w:sz="6" w:space="0" w:color="auto"/>
            </w:tcBorders>
          </w:tcPr>
          <w:p w14:paraId="521ECFC4" w14:textId="175CBE4A" w:rsidR="00A10830" w:rsidRPr="005D6967" w:rsidRDefault="00B30D02" w:rsidP="008467DB">
            <w:pPr>
              <w:widowControl w:val="0"/>
              <w:snapToGrid w:val="0"/>
              <w:contextualSpacing/>
              <w:jc w:val="center"/>
              <w:rPr>
                <w:rFonts w:ascii="Cordia New" w:hAnsi="Cordia New" w:cs="Cordia New"/>
                <w:sz w:val="28"/>
                <w:szCs w:val="28"/>
              </w:rPr>
            </w:pPr>
            <w:r w:rsidRPr="005D6967">
              <w:rPr>
                <w:rFonts w:ascii="Cordia New" w:hAnsi="Cordia New" w:cs="Cordia New"/>
                <w:sz w:val="28"/>
                <w:szCs w:val="28"/>
              </w:rPr>
              <w:t>1996</w:t>
            </w:r>
          </w:p>
        </w:tc>
        <w:tc>
          <w:tcPr>
            <w:tcW w:w="707" w:type="pct"/>
            <w:tcBorders>
              <w:top w:val="outset" w:sz="6" w:space="0" w:color="auto"/>
              <w:left w:val="outset" w:sz="6" w:space="0" w:color="auto"/>
              <w:bottom w:val="outset" w:sz="6" w:space="0" w:color="auto"/>
              <w:right w:val="outset" w:sz="6" w:space="0" w:color="auto"/>
            </w:tcBorders>
          </w:tcPr>
          <w:p w14:paraId="03157BDB" w14:textId="718B195C" w:rsidR="00A10830" w:rsidRPr="005D6967" w:rsidRDefault="00A2548A" w:rsidP="008467DB">
            <w:pPr>
              <w:widowControl w:val="0"/>
              <w:snapToGrid w:val="0"/>
              <w:contextualSpacing/>
              <w:jc w:val="center"/>
              <w:rPr>
                <w:rFonts w:ascii="Cordia New" w:hAnsi="Cordia New" w:cs="Cordia New"/>
                <w:sz w:val="28"/>
                <w:szCs w:val="28"/>
              </w:rPr>
            </w:pPr>
            <w:r w:rsidRPr="005D6967">
              <w:rPr>
                <w:rFonts w:ascii="Cordia New" w:hAnsi="Cordia New" w:cs="Cordia New"/>
                <w:sz w:val="28"/>
                <w:szCs w:val="28"/>
              </w:rPr>
              <w:t>Mount Sinai</w:t>
            </w:r>
          </w:p>
        </w:tc>
        <w:tc>
          <w:tcPr>
            <w:tcW w:w="0" w:type="auto"/>
            <w:tcBorders>
              <w:top w:val="outset" w:sz="6" w:space="0" w:color="auto"/>
              <w:left w:val="outset" w:sz="6" w:space="0" w:color="auto"/>
              <w:bottom w:val="outset" w:sz="6" w:space="0" w:color="auto"/>
              <w:right w:val="outset" w:sz="6" w:space="0" w:color="auto"/>
            </w:tcBorders>
          </w:tcPr>
          <w:p w14:paraId="6A3D3861" w14:textId="0401E321" w:rsidR="00A10830" w:rsidRPr="005D6967" w:rsidRDefault="005D6967" w:rsidP="008467DB">
            <w:pPr>
              <w:widowControl w:val="0"/>
              <w:snapToGrid w:val="0"/>
              <w:contextualSpacing/>
              <w:rPr>
                <w:rFonts w:ascii="Cordia New" w:hAnsi="Cordia New" w:cs="Cordia New"/>
                <w:sz w:val="28"/>
                <w:szCs w:val="28"/>
              </w:rPr>
            </w:pPr>
            <w:r w:rsidRPr="005D6967">
              <w:rPr>
                <w:rFonts w:ascii="Cordia New" w:hAnsi="Cordia New" w:cs="Cordia New"/>
                <w:sz w:val="28"/>
                <w:szCs w:val="28"/>
              </w:rPr>
              <w:t>Noninvasive brain stimulation in psychiatry</w:t>
            </w:r>
          </w:p>
        </w:tc>
        <w:tc>
          <w:tcPr>
            <w:tcW w:w="0" w:type="auto"/>
            <w:tcBorders>
              <w:top w:val="outset" w:sz="6" w:space="0" w:color="auto"/>
              <w:left w:val="outset" w:sz="6" w:space="0" w:color="auto"/>
              <w:bottom w:val="outset" w:sz="6" w:space="0" w:color="auto"/>
              <w:right w:val="outset" w:sz="6" w:space="0" w:color="auto"/>
            </w:tcBorders>
          </w:tcPr>
          <w:p w14:paraId="49A8C771" w14:textId="0C9D5CA3" w:rsidR="00A10830" w:rsidRPr="00D11FEE" w:rsidRDefault="00A2548A" w:rsidP="008467DB">
            <w:pPr>
              <w:widowControl w:val="0"/>
              <w:snapToGrid w:val="0"/>
              <w:contextualSpacing/>
              <w:rPr>
                <w:rFonts w:ascii="Cordia New" w:hAnsi="Cordia New" w:cs="Cordia New"/>
                <w:sz w:val="28"/>
                <w:szCs w:val="28"/>
              </w:rPr>
            </w:pPr>
            <w:r w:rsidRPr="005D6967">
              <w:rPr>
                <w:rFonts w:ascii="Cordia New" w:hAnsi="Cordia New" w:cs="Cordia New"/>
                <w:sz w:val="28"/>
                <w:szCs w:val="28"/>
              </w:rPr>
              <w:t>Assistant Professor, Columbia. NARSAD Young Investigator Awardee, K08 Awardee</w:t>
            </w:r>
          </w:p>
        </w:tc>
      </w:tr>
      <w:tr w:rsidR="006500C4" w:rsidRPr="00D11FEE" w14:paraId="54A26249"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106C0540" w14:textId="77777777" w:rsidR="009C49E1" w:rsidRPr="00D11FEE" w:rsidRDefault="009C49E1" w:rsidP="008467DB">
            <w:pPr>
              <w:widowControl w:val="0"/>
              <w:tabs>
                <w:tab w:val="left" w:pos="1275"/>
              </w:tabs>
              <w:snapToGrid w:val="0"/>
              <w:contextualSpacing/>
              <w:rPr>
                <w:rFonts w:ascii="Cordia New" w:hAnsi="Cordia New" w:cs="Cordia New"/>
                <w:sz w:val="28"/>
                <w:szCs w:val="28"/>
              </w:rPr>
            </w:pPr>
            <w:r w:rsidRPr="00D11FEE">
              <w:rPr>
                <w:rFonts w:ascii="Cordia New" w:hAnsi="Cordia New" w:cs="Cordia New" w:hint="cs"/>
                <w:sz w:val="28"/>
                <w:szCs w:val="28"/>
              </w:rPr>
              <w:t xml:space="preserve">Berman, </w:t>
            </w:r>
            <w:r w:rsidRPr="00D11FEE">
              <w:rPr>
                <w:rFonts w:ascii="Cordia New" w:hAnsi="Cordia New" w:cs="Cordia New" w:hint="cs"/>
                <w:sz w:val="28"/>
                <w:szCs w:val="28"/>
              </w:rPr>
              <w:lastRenderedPageBreak/>
              <w:t>Robert</w:t>
            </w:r>
          </w:p>
        </w:tc>
        <w:tc>
          <w:tcPr>
            <w:tcW w:w="0" w:type="auto"/>
            <w:tcBorders>
              <w:top w:val="outset" w:sz="6" w:space="0" w:color="auto"/>
              <w:left w:val="outset" w:sz="6" w:space="0" w:color="auto"/>
              <w:bottom w:val="outset" w:sz="6" w:space="0" w:color="auto"/>
              <w:right w:val="outset" w:sz="6" w:space="0" w:color="auto"/>
            </w:tcBorders>
          </w:tcPr>
          <w:p w14:paraId="1B1228C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lastRenderedPageBreak/>
              <w:t>Post</w:t>
            </w:r>
          </w:p>
        </w:tc>
        <w:tc>
          <w:tcPr>
            <w:tcW w:w="0" w:type="auto"/>
            <w:tcBorders>
              <w:top w:val="outset" w:sz="6" w:space="0" w:color="auto"/>
              <w:left w:val="outset" w:sz="6" w:space="0" w:color="auto"/>
              <w:bottom w:val="outset" w:sz="6" w:space="0" w:color="auto"/>
              <w:right w:val="outset" w:sz="6" w:space="0" w:color="auto"/>
            </w:tcBorders>
          </w:tcPr>
          <w:p w14:paraId="22B2A9BE"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2004-</w:t>
            </w:r>
            <w:r w:rsidRPr="00D11FEE">
              <w:rPr>
                <w:rFonts w:ascii="Cordia New" w:hAnsi="Cordia New" w:cs="Cordia New" w:hint="cs"/>
                <w:sz w:val="28"/>
                <w:szCs w:val="28"/>
              </w:rPr>
              <w:lastRenderedPageBreak/>
              <w:t>2006</w:t>
            </w:r>
          </w:p>
        </w:tc>
        <w:tc>
          <w:tcPr>
            <w:tcW w:w="571" w:type="pct"/>
            <w:tcBorders>
              <w:top w:val="outset" w:sz="6" w:space="0" w:color="auto"/>
              <w:left w:val="outset" w:sz="6" w:space="0" w:color="auto"/>
              <w:bottom w:val="outset" w:sz="6" w:space="0" w:color="auto"/>
              <w:right w:val="outset" w:sz="6" w:space="0" w:color="auto"/>
            </w:tcBorders>
          </w:tcPr>
          <w:p w14:paraId="3B269CE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lastRenderedPageBreak/>
              <w:t xml:space="preserve">MD, PhD, </w:t>
            </w:r>
            <w:r w:rsidRPr="00D11FEE">
              <w:rPr>
                <w:rFonts w:ascii="Cordia New" w:hAnsi="Cordia New" w:cs="Cordia New" w:hint="cs"/>
                <w:sz w:val="28"/>
                <w:szCs w:val="28"/>
              </w:rPr>
              <w:lastRenderedPageBreak/>
              <w:t>Psychiatry Residency and Fellowship</w:t>
            </w:r>
          </w:p>
        </w:tc>
        <w:tc>
          <w:tcPr>
            <w:tcW w:w="359" w:type="pct"/>
            <w:tcBorders>
              <w:top w:val="outset" w:sz="6" w:space="0" w:color="auto"/>
              <w:left w:val="outset" w:sz="6" w:space="0" w:color="auto"/>
              <w:bottom w:val="outset" w:sz="6" w:space="0" w:color="auto"/>
              <w:right w:val="outset" w:sz="6" w:space="0" w:color="auto"/>
            </w:tcBorders>
          </w:tcPr>
          <w:p w14:paraId="535D9983"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lastRenderedPageBreak/>
              <w:t>2000</w:t>
            </w:r>
          </w:p>
        </w:tc>
        <w:tc>
          <w:tcPr>
            <w:tcW w:w="707" w:type="pct"/>
            <w:tcBorders>
              <w:top w:val="outset" w:sz="6" w:space="0" w:color="auto"/>
              <w:left w:val="outset" w:sz="6" w:space="0" w:color="auto"/>
              <w:bottom w:val="outset" w:sz="6" w:space="0" w:color="auto"/>
              <w:right w:val="outset" w:sz="6" w:space="0" w:color="auto"/>
            </w:tcBorders>
          </w:tcPr>
          <w:p w14:paraId="48D729C1"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 xml:space="preserve">U of </w:t>
            </w:r>
            <w:r w:rsidRPr="00D11FEE">
              <w:rPr>
                <w:rFonts w:ascii="Cordia New" w:hAnsi="Cordia New" w:cs="Cordia New" w:hint="cs"/>
                <w:sz w:val="28"/>
                <w:szCs w:val="28"/>
              </w:rPr>
              <w:lastRenderedPageBreak/>
              <w:t>Pittsburgh, Columbia</w:t>
            </w:r>
          </w:p>
        </w:tc>
        <w:tc>
          <w:tcPr>
            <w:tcW w:w="0" w:type="auto"/>
            <w:tcBorders>
              <w:top w:val="outset" w:sz="6" w:space="0" w:color="auto"/>
              <w:left w:val="outset" w:sz="6" w:space="0" w:color="auto"/>
              <w:bottom w:val="outset" w:sz="6" w:space="0" w:color="auto"/>
              <w:right w:val="outset" w:sz="6" w:space="0" w:color="auto"/>
            </w:tcBorders>
          </w:tcPr>
          <w:p w14:paraId="0169B1ED"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lastRenderedPageBreak/>
              <w:t xml:space="preserve">Focal electrical </w:t>
            </w:r>
            <w:r w:rsidRPr="00D11FEE">
              <w:rPr>
                <w:rFonts w:ascii="Cordia New" w:hAnsi="Cordia New" w:cs="Cordia New" w:hint="cs"/>
                <w:sz w:val="28"/>
                <w:szCs w:val="28"/>
              </w:rPr>
              <w:lastRenderedPageBreak/>
              <w:t>stimulation in treatment of mood disorders</w:t>
            </w:r>
          </w:p>
        </w:tc>
        <w:tc>
          <w:tcPr>
            <w:tcW w:w="0" w:type="auto"/>
            <w:tcBorders>
              <w:top w:val="outset" w:sz="6" w:space="0" w:color="auto"/>
              <w:left w:val="outset" w:sz="6" w:space="0" w:color="auto"/>
              <w:bottom w:val="outset" w:sz="6" w:space="0" w:color="auto"/>
              <w:right w:val="outset" w:sz="6" w:space="0" w:color="auto"/>
            </w:tcBorders>
          </w:tcPr>
          <w:p w14:paraId="4EDB7849" w14:textId="217EDDCA"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lastRenderedPageBreak/>
              <w:t xml:space="preserve">Assistant </w:t>
            </w:r>
            <w:r w:rsidRPr="00D11FEE">
              <w:rPr>
                <w:rFonts w:ascii="Cordia New" w:hAnsi="Cordia New" w:cs="Cordia New" w:hint="cs"/>
                <w:sz w:val="28"/>
                <w:szCs w:val="28"/>
              </w:rPr>
              <w:lastRenderedPageBreak/>
              <w:t>Professor of Clinical Psychiatry, Columbia University; NARSAD Young Investigator Award</w:t>
            </w:r>
            <w:r w:rsidR="00AD6669" w:rsidRPr="00D11FEE">
              <w:rPr>
                <w:rFonts w:ascii="Cordia New" w:hAnsi="Cordia New" w:cs="Cordia New" w:hint="cs"/>
                <w:sz w:val="28"/>
                <w:szCs w:val="28"/>
              </w:rPr>
              <w:t>; Behavioral Health Medical Director at UnitedHealth Group</w:t>
            </w:r>
          </w:p>
        </w:tc>
      </w:tr>
      <w:tr w:rsidR="006500C4" w:rsidRPr="00D11FEE" w14:paraId="5445F6F7"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4DFA6F7D" w14:textId="329D19F1" w:rsidR="009160FA" w:rsidRPr="00D11FEE" w:rsidRDefault="009160FA" w:rsidP="008467DB">
            <w:pPr>
              <w:widowControl w:val="0"/>
              <w:tabs>
                <w:tab w:val="left" w:pos="1275"/>
              </w:tabs>
              <w:snapToGrid w:val="0"/>
              <w:contextualSpacing/>
              <w:rPr>
                <w:rFonts w:ascii="Cordia New" w:hAnsi="Cordia New" w:cs="Cordia New"/>
                <w:sz w:val="28"/>
                <w:szCs w:val="28"/>
              </w:rPr>
            </w:pPr>
            <w:proofErr w:type="spellStart"/>
            <w:r w:rsidRPr="00D11FEE">
              <w:rPr>
                <w:rFonts w:ascii="Cordia New" w:hAnsi="Cordia New" w:cs="Cordia New" w:hint="cs"/>
                <w:sz w:val="28"/>
                <w:szCs w:val="28"/>
              </w:rPr>
              <w:lastRenderedPageBreak/>
              <w:t>Beynel</w:t>
            </w:r>
            <w:proofErr w:type="spellEnd"/>
            <w:r w:rsidRPr="00D11FEE">
              <w:rPr>
                <w:rFonts w:ascii="Cordia New" w:hAnsi="Cordia New" w:cs="Cordia New" w:hint="cs"/>
                <w:sz w:val="28"/>
                <w:szCs w:val="28"/>
              </w:rPr>
              <w:t>, Lysianne</w:t>
            </w:r>
          </w:p>
        </w:tc>
        <w:tc>
          <w:tcPr>
            <w:tcW w:w="0" w:type="auto"/>
            <w:tcBorders>
              <w:top w:val="outset" w:sz="6" w:space="0" w:color="auto"/>
              <w:left w:val="outset" w:sz="6" w:space="0" w:color="auto"/>
              <w:bottom w:val="outset" w:sz="6" w:space="0" w:color="auto"/>
              <w:right w:val="outset" w:sz="6" w:space="0" w:color="auto"/>
            </w:tcBorders>
          </w:tcPr>
          <w:p w14:paraId="1B93EDCC" w14:textId="13B8C77E" w:rsidR="009160FA" w:rsidRPr="00D11FEE" w:rsidRDefault="009160FA"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 (co-mentored with Greg Appelbaum)</w:t>
            </w:r>
          </w:p>
        </w:tc>
        <w:tc>
          <w:tcPr>
            <w:tcW w:w="0" w:type="auto"/>
            <w:tcBorders>
              <w:top w:val="outset" w:sz="6" w:space="0" w:color="auto"/>
              <w:left w:val="outset" w:sz="6" w:space="0" w:color="auto"/>
              <w:bottom w:val="outset" w:sz="6" w:space="0" w:color="auto"/>
              <w:right w:val="outset" w:sz="6" w:space="0" w:color="auto"/>
            </w:tcBorders>
          </w:tcPr>
          <w:p w14:paraId="1516675B" w14:textId="4D97345C" w:rsidR="009160FA" w:rsidRPr="00D11FEE" w:rsidRDefault="009160FA"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2017-2019</w:t>
            </w:r>
            <w:r w:rsidR="007D79D5">
              <w:rPr>
                <w:rFonts w:ascii="Cordia New" w:hAnsi="Cordia New" w:cs="Cordia New"/>
                <w:sz w:val="28"/>
                <w:szCs w:val="28"/>
              </w:rPr>
              <w:t>; 2020-present</w:t>
            </w:r>
          </w:p>
        </w:tc>
        <w:tc>
          <w:tcPr>
            <w:tcW w:w="571" w:type="pct"/>
            <w:tcBorders>
              <w:top w:val="outset" w:sz="6" w:space="0" w:color="auto"/>
              <w:left w:val="outset" w:sz="6" w:space="0" w:color="auto"/>
              <w:bottom w:val="outset" w:sz="6" w:space="0" w:color="auto"/>
              <w:right w:val="outset" w:sz="6" w:space="0" w:color="auto"/>
            </w:tcBorders>
          </w:tcPr>
          <w:p w14:paraId="1787C309" w14:textId="3AE3116D" w:rsidR="009160FA" w:rsidRPr="00D11FEE" w:rsidRDefault="009160FA"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PhD</w:t>
            </w:r>
          </w:p>
        </w:tc>
        <w:tc>
          <w:tcPr>
            <w:tcW w:w="359" w:type="pct"/>
            <w:tcBorders>
              <w:top w:val="outset" w:sz="6" w:space="0" w:color="auto"/>
              <w:left w:val="outset" w:sz="6" w:space="0" w:color="auto"/>
              <w:bottom w:val="outset" w:sz="6" w:space="0" w:color="auto"/>
              <w:right w:val="outset" w:sz="6" w:space="0" w:color="auto"/>
            </w:tcBorders>
          </w:tcPr>
          <w:p w14:paraId="4E51F3DB" w14:textId="68450AC2" w:rsidR="009160FA" w:rsidRPr="00D11FEE" w:rsidRDefault="007C214C"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2015</w:t>
            </w:r>
          </w:p>
        </w:tc>
        <w:tc>
          <w:tcPr>
            <w:tcW w:w="707" w:type="pct"/>
            <w:tcBorders>
              <w:top w:val="outset" w:sz="6" w:space="0" w:color="auto"/>
              <w:left w:val="outset" w:sz="6" w:space="0" w:color="auto"/>
              <w:bottom w:val="outset" w:sz="6" w:space="0" w:color="auto"/>
              <w:right w:val="outset" w:sz="6" w:space="0" w:color="auto"/>
            </w:tcBorders>
          </w:tcPr>
          <w:p w14:paraId="3904EC41" w14:textId="60977B02" w:rsidR="009160FA" w:rsidRPr="00D11FEE" w:rsidRDefault="007C214C"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University Grenoble Alpes, France</w:t>
            </w:r>
          </w:p>
        </w:tc>
        <w:tc>
          <w:tcPr>
            <w:tcW w:w="0" w:type="auto"/>
            <w:tcBorders>
              <w:top w:val="outset" w:sz="6" w:space="0" w:color="auto"/>
              <w:left w:val="outset" w:sz="6" w:space="0" w:color="auto"/>
              <w:bottom w:val="outset" w:sz="6" w:space="0" w:color="auto"/>
              <w:right w:val="outset" w:sz="6" w:space="0" w:color="auto"/>
            </w:tcBorders>
          </w:tcPr>
          <w:p w14:paraId="0CE84F56" w14:textId="1A9E3FE9" w:rsidR="009160FA" w:rsidRPr="00D11FEE" w:rsidRDefault="009160FA"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fMRI-guided, E-field targeted TMS enhancement of working memory in aging</w:t>
            </w:r>
          </w:p>
        </w:tc>
        <w:tc>
          <w:tcPr>
            <w:tcW w:w="0" w:type="auto"/>
            <w:tcBorders>
              <w:top w:val="outset" w:sz="6" w:space="0" w:color="auto"/>
              <w:left w:val="outset" w:sz="6" w:space="0" w:color="auto"/>
              <w:bottom w:val="outset" w:sz="6" w:space="0" w:color="auto"/>
              <w:right w:val="outset" w:sz="6" w:space="0" w:color="auto"/>
            </w:tcBorders>
          </w:tcPr>
          <w:p w14:paraId="473841ED" w14:textId="41136566" w:rsidR="009160FA" w:rsidRPr="00D11FEE" w:rsidRDefault="009160FA"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Post-doctoral Fellow (Duke)</w:t>
            </w:r>
            <w:r w:rsidR="007D79D5">
              <w:rPr>
                <w:rFonts w:ascii="Cordia New" w:hAnsi="Cordia New" w:cs="Cordia New"/>
                <w:sz w:val="28"/>
                <w:szCs w:val="28"/>
              </w:rPr>
              <w:t>; Research Fellow FTE (NIMH)</w:t>
            </w:r>
          </w:p>
        </w:tc>
      </w:tr>
      <w:tr w:rsidR="006500C4" w:rsidRPr="00D11FEE" w14:paraId="15E78941"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74A160AF" w14:textId="77777777" w:rsidR="009C49E1" w:rsidRPr="00D11FEE" w:rsidRDefault="009C49E1" w:rsidP="008467DB">
            <w:pPr>
              <w:widowControl w:val="0"/>
              <w:tabs>
                <w:tab w:val="left" w:pos="1275"/>
              </w:tabs>
              <w:snapToGrid w:val="0"/>
              <w:contextualSpacing/>
              <w:rPr>
                <w:rFonts w:ascii="Cordia New" w:hAnsi="Cordia New" w:cs="Cordia New"/>
                <w:sz w:val="28"/>
                <w:szCs w:val="28"/>
              </w:rPr>
            </w:pPr>
            <w:r w:rsidRPr="00D11FEE">
              <w:rPr>
                <w:rFonts w:ascii="Cordia New" w:hAnsi="Cordia New" w:cs="Cordia New" w:hint="cs"/>
                <w:sz w:val="28"/>
                <w:szCs w:val="28"/>
              </w:rPr>
              <w:t>Boylan, Laura</w:t>
            </w:r>
          </w:p>
        </w:tc>
        <w:tc>
          <w:tcPr>
            <w:tcW w:w="0" w:type="auto"/>
            <w:tcBorders>
              <w:top w:val="outset" w:sz="6" w:space="0" w:color="auto"/>
              <w:left w:val="outset" w:sz="6" w:space="0" w:color="auto"/>
              <w:bottom w:val="outset" w:sz="6" w:space="0" w:color="auto"/>
              <w:right w:val="outset" w:sz="6" w:space="0" w:color="auto"/>
            </w:tcBorders>
          </w:tcPr>
          <w:p w14:paraId="6E07156E"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20CE008B"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1998-2000</w:t>
            </w:r>
          </w:p>
        </w:tc>
        <w:tc>
          <w:tcPr>
            <w:tcW w:w="571" w:type="pct"/>
            <w:tcBorders>
              <w:top w:val="outset" w:sz="6" w:space="0" w:color="auto"/>
              <w:left w:val="outset" w:sz="6" w:space="0" w:color="auto"/>
              <w:bottom w:val="outset" w:sz="6" w:space="0" w:color="auto"/>
              <w:right w:val="outset" w:sz="6" w:space="0" w:color="auto"/>
            </w:tcBorders>
          </w:tcPr>
          <w:p w14:paraId="19F79769"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 Neurology Residency and Fellowship</w:t>
            </w:r>
          </w:p>
        </w:tc>
        <w:tc>
          <w:tcPr>
            <w:tcW w:w="359" w:type="pct"/>
            <w:tcBorders>
              <w:top w:val="outset" w:sz="6" w:space="0" w:color="auto"/>
              <w:left w:val="outset" w:sz="6" w:space="0" w:color="auto"/>
              <w:bottom w:val="outset" w:sz="6" w:space="0" w:color="auto"/>
              <w:right w:val="outset" w:sz="6" w:space="0" w:color="auto"/>
            </w:tcBorders>
          </w:tcPr>
          <w:p w14:paraId="4A78527D"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1998</w:t>
            </w:r>
          </w:p>
        </w:tc>
        <w:tc>
          <w:tcPr>
            <w:tcW w:w="707" w:type="pct"/>
            <w:tcBorders>
              <w:top w:val="outset" w:sz="6" w:space="0" w:color="auto"/>
              <w:left w:val="outset" w:sz="6" w:space="0" w:color="auto"/>
              <w:bottom w:val="outset" w:sz="6" w:space="0" w:color="auto"/>
              <w:right w:val="outset" w:sz="6" w:space="0" w:color="auto"/>
            </w:tcBorders>
          </w:tcPr>
          <w:p w14:paraId="050159DC"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Columbia</w:t>
            </w:r>
          </w:p>
        </w:tc>
        <w:tc>
          <w:tcPr>
            <w:tcW w:w="0" w:type="auto"/>
            <w:tcBorders>
              <w:top w:val="outset" w:sz="6" w:space="0" w:color="auto"/>
              <w:left w:val="outset" w:sz="6" w:space="0" w:color="auto"/>
              <w:bottom w:val="outset" w:sz="6" w:space="0" w:color="auto"/>
              <w:right w:val="outset" w:sz="6" w:space="0" w:color="auto"/>
            </w:tcBorders>
          </w:tcPr>
          <w:p w14:paraId="1FE0F53C"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TMS in Parkinson’s Disease</w:t>
            </w:r>
          </w:p>
        </w:tc>
        <w:tc>
          <w:tcPr>
            <w:tcW w:w="0" w:type="auto"/>
            <w:tcBorders>
              <w:top w:val="outset" w:sz="6" w:space="0" w:color="auto"/>
              <w:left w:val="outset" w:sz="6" w:space="0" w:color="auto"/>
              <w:bottom w:val="outset" w:sz="6" w:space="0" w:color="auto"/>
              <w:right w:val="outset" w:sz="6" w:space="0" w:color="auto"/>
            </w:tcBorders>
          </w:tcPr>
          <w:p w14:paraId="142CCE00" w14:textId="560B4FBE"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NYU Assistant Professor of Neurology</w:t>
            </w:r>
            <w:r w:rsidR="00AD6669" w:rsidRPr="00D11FEE">
              <w:rPr>
                <w:rFonts w:ascii="Cordia New" w:hAnsi="Cordia New" w:cs="Cordia New" w:hint="cs"/>
                <w:sz w:val="28"/>
                <w:szCs w:val="28"/>
              </w:rPr>
              <w:t>, now with Albany NY VA.</w:t>
            </w:r>
          </w:p>
        </w:tc>
      </w:tr>
      <w:tr w:rsidR="00453435" w:rsidRPr="00D11FEE" w14:paraId="11D9829E"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336250B9" w14:textId="6847F831" w:rsidR="00453435" w:rsidRPr="00D11FEE" w:rsidRDefault="00453435" w:rsidP="008467DB">
            <w:pPr>
              <w:widowControl w:val="0"/>
              <w:tabs>
                <w:tab w:val="left" w:pos="1275"/>
              </w:tabs>
              <w:snapToGrid w:val="0"/>
              <w:contextualSpacing/>
              <w:rPr>
                <w:rFonts w:ascii="Cordia New" w:hAnsi="Cordia New" w:cs="Cordia New"/>
                <w:sz w:val="28"/>
                <w:szCs w:val="28"/>
              </w:rPr>
            </w:pPr>
            <w:r>
              <w:rPr>
                <w:rFonts w:ascii="Cordia New" w:hAnsi="Cordia New" w:cs="Cordia New"/>
                <w:sz w:val="28"/>
                <w:szCs w:val="28"/>
              </w:rPr>
              <w:t>Bress, Jennifer</w:t>
            </w:r>
          </w:p>
        </w:tc>
        <w:tc>
          <w:tcPr>
            <w:tcW w:w="0" w:type="auto"/>
            <w:tcBorders>
              <w:top w:val="outset" w:sz="6" w:space="0" w:color="auto"/>
              <w:left w:val="outset" w:sz="6" w:space="0" w:color="auto"/>
              <w:bottom w:val="outset" w:sz="6" w:space="0" w:color="auto"/>
              <w:right w:val="outset" w:sz="6" w:space="0" w:color="auto"/>
            </w:tcBorders>
          </w:tcPr>
          <w:p w14:paraId="5DBF9435" w14:textId="049908A5" w:rsidR="00453435" w:rsidRPr="00D11FEE" w:rsidRDefault="00453435"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Pre</w:t>
            </w:r>
          </w:p>
        </w:tc>
        <w:tc>
          <w:tcPr>
            <w:tcW w:w="0" w:type="auto"/>
            <w:tcBorders>
              <w:top w:val="outset" w:sz="6" w:space="0" w:color="auto"/>
              <w:left w:val="outset" w:sz="6" w:space="0" w:color="auto"/>
              <w:bottom w:val="outset" w:sz="6" w:space="0" w:color="auto"/>
              <w:right w:val="outset" w:sz="6" w:space="0" w:color="auto"/>
            </w:tcBorders>
          </w:tcPr>
          <w:p w14:paraId="19A5AEA4" w14:textId="51D8B973" w:rsidR="00453435" w:rsidRPr="00D11FEE" w:rsidRDefault="00717776"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2006-2009</w:t>
            </w:r>
          </w:p>
        </w:tc>
        <w:tc>
          <w:tcPr>
            <w:tcW w:w="571" w:type="pct"/>
            <w:tcBorders>
              <w:top w:val="outset" w:sz="6" w:space="0" w:color="auto"/>
              <w:left w:val="outset" w:sz="6" w:space="0" w:color="auto"/>
              <w:bottom w:val="outset" w:sz="6" w:space="0" w:color="auto"/>
              <w:right w:val="outset" w:sz="6" w:space="0" w:color="auto"/>
            </w:tcBorders>
          </w:tcPr>
          <w:p w14:paraId="042986F3" w14:textId="3A5DF97F" w:rsidR="00453435" w:rsidRPr="00D11FEE" w:rsidRDefault="00717776"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BA</w:t>
            </w:r>
          </w:p>
        </w:tc>
        <w:tc>
          <w:tcPr>
            <w:tcW w:w="359" w:type="pct"/>
            <w:tcBorders>
              <w:top w:val="outset" w:sz="6" w:space="0" w:color="auto"/>
              <w:left w:val="outset" w:sz="6" w:space="0" w:color="auto"/>
              <w:bottom w:val="outset" w:sz="6" w:space="0" w:color="auto"/>
              <w:right w:val="outset" w:sz="6" w:space="0" w:color="auto"/>
            </w:tcBorders>
          </w:tcPr>
          <w:p w14:paraId="482AC2B0" w14:textId="59A10715" w:rsidR="00453435" w:rsidRPr="00D11FEE" w:rsidRDefault="00717776"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2005</w:t>
            </w:r>
          </w:p>
        </w:tc>
        <w:tc>
          <w:tcPr>
            <w:tcW w:w="707" w:type="pct"/>
            <w:tcBorders>
              <w:top w:val="outset" w:sz="6" w:space="0" w:color="auto"/>
              <w:left w:val="outset" w:sz="6" w:space="0" w:color="auto"/>
              <w:bottom w:val="outset" w:sz="6" w:space="0" w:color="auto"/>
              <w:right w:val="outset" w:sz="6" w:space="0" w:color="auto"/>
            </w:tcBorders>
          </w:tcPr>
          <w:p w14:paraId="2B7BAC6F" w14:textId="50EBBD34" w:rsidR="00453435" w:rsidRPr="00D11FEE" w:rsidRDefault="00717776"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Vassar</w:t>
            </w:r>
          </w:p>
        </w:tc>
        <w:tc>
          <w:tcPr>
            <w:tcW w:w="0" w:type="auto"/>
            <w:tcBorders>
              <w:top w:val="outset" w:sz="6" w:space="0" w:color="auto"/>
              <w:left w:val="outset" w:sz="6" w:space="0" w:color="auto"/>
              <w:bottom w:val="outset" w:sz="6" w:space="0" w:color="auto"/>
              <w:right w:val="outset" w:sz="6" w:space="0" w:color="auto"/>
            </w:tcBorders>
          </w:tcPr>
          <w:p w14:paraId="4292F7A4" w14:textId="7ACFC573" w:rsidR="00453435" w:rsidRPr="00D11FEE" w:rsidRDefault="006500C4" w:rsidP="008467DB">
            <w:pPr>
              <w:widowControl w:val="0"/>
              <w:snapToGrid w:val="0"/>
              <w:contextualSpacing/>
              <w:rPr>
                <w:rFonts w:ascii="Cordia New" w:hAnsi="Cordia New" w:cs="Cordia New"/>
                <w:sz w:val="28"/>
                <w:szCs w:val="28"/>
              </w:rPr>
            </w:pPr>
            <w:r>
              <w:rPr>
                <w:rFonts w:ascii="Cordia New" w:hAnsi="Cordia New" w:cs="Cordia New"/>
                <w:sz w:val="28"/>
                <w:szCs w:val="28"/>
              </w:rPr>
              <w:t>Psychophysiological measures of reward responsivity in depression</w:t>
            </w:r>
          </w:p>
        </w:tc>
        <w:tc>
          <w:tcPr>
            <w:tcW w:w="0" w:type="auto"/>
            <w:tcBorders>
              <w:top w:val="outset" w:sz="6" w:space="0" w:color="auto"/>
              <w:left w:val="outset" w:sz="6" w:space="0" w:color="auto"/>
              <w:bottom w:val="outset" w:sz="6" w:space="0" w:color="auto"/>
              <w:right w:val="outset" w:sz="6" w:space="0" w:color="auto"/>
            </w:tcBorders>
          </w:tcPr>
          <w:p w14:paraId="1B3315D6" w14:textId="0B0E9B29" w:rsidR="00453435" w:rsidRPr="00D11FEE" w:rsidRDefault="00717776" w:rsidP="008467DB">
            <w:pPr>
              <w:widowControl w:val="0"/>
              <w:snapToGrid w:val="0"/>
              <w:contextualSpacing/>
              <w:rPr>
                <w:rFonts w:ascii="Cordia New" w:hAnsi="Cordia New" w:cs="Cordia New"/>
                <w:sz w:val="28"/>
                <w:szCs w:val="28"/>
              </w:rPr>
            </w:pPr>
            <w:r>
              <w:rPr>
                <w:rFonts w:ascii="Cordia New" w:hAnsi="Cordia New" w:cs="Cordia New"/>
                <w:sz w:val="28"/>
                <w:szCs w:val="28"/>
              </w:rPr>
              <w:t>Assistant Professor of Psychology, Weill Cornell</w:t>
            </w:r>
          </w:p>
        </w:tc>
      </w:tr>
      <w:tr w:rsidR="006500C4" w:rsidRPr="00D11FEE" w14:paraId="6207D0B2"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6E893F61"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Bulow, Peter</w:t>
            </w:r>
          </w:p>
        </w:tc>
        <w:tc>
          <w:tcPr>
            <w:tcW w:w="0" w:type="auto"/>
            <w:tcBorders>
              <w:top w:val="outset" w:sz="6" w:space="0" w:color="auto"/>
              <w:left w:val="outset" w:sz="6" w:space="0" w:color="auto"/>
              <w:bottom w:val="outset" w:sz="6" w:space="0" w:color="auto"/>
              <w:right w:val="outset" w:sz="6" w:space="0" w:color="auto"/>
            </w:tcBorders>
          </w:tcPr>
          <w:p w14:paraId="225151FE"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24C34A87" w14:textId="76A1AF6F"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2004-</w:t>
            </w:r>
            <w:r w:rsidR="000C1A0A" w:rsidRPr="00D11FEE">
              <w:rPr>
                <w:rFonts w:ascii="Cordia New" w:hAnsi="Cordia New" w:cs="Cordia New" w:hint="cs"/>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730EDAEE"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 Psychiatry Residency and Fellowship</w:t>
            </w:r>
          </w:p>
        </w:tc>
        <w:tc>
          <w:tcPr>
            <w:tcW w:w="359" w:type="pct"/>
            <w:tcBorders>
              <w:top w:val="outset" w:sz="6" w:space="0" w:color="auto"/>
              <w:left w:val="outset" w:sz="6" w:space="0" w:color="auto"/>
              <w:bottom w:val="outset" w:sz="6" w:space="0" w:color="auto"/>
              <w:right w:val="outset" w:sz="6" w:space="0" w:color="auto"/>
            </w:tcBorders>
          </w:tcPr>
          <w:p w14:paraId="1BF1DE0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1996</w:t>
            </w:r>
          </w:p>
        </w:tc>
        <w:tc>
          <w:tcPr>
            <w:tcW w:w="707" w:type="pct"/>
            <w:tcBorders>
              <w:top w:val="outset" w:sz="6" w:space="0" w:color="auto"/>
              <w:left w:val="outset" w:sz="6" w:space="0" w:color="auto"/>
              <w:bottom w:val="outset" w:sz="6" w:space="0" w:color="auto"/>
              <w:right w:val="outset" w:sz="6" w:space="0" w:color="auto"/>
            </w:tcBorders>
          </w:tcPr>
          <w:p w14:paraId="28DEF52E"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U of Illinois,</w:t>
            </w:r>
          </w:p>
          <w:p w14:paraId="0C70A242"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Mount Sinai U</w:t>
            </w:r>
          </w:p>
        </w:tc>
        <w:tc>
          <w:tcPr>
            <w:tcW w:w="0" w:type="auto"/>
            <w:tcBorders>
              <w:top w:val="outset" w:sz="6" w:space="0" w:color="auto"/>
              <w:left w:val="outset" w:sz="6" w:space="0" w:color="auto"/>
              <w:bottom w:val="outset" w:sz="6" w:space="0" w:color="auto"/>
              <w:right w:val="outset" w:sz="6" w:space="0" w:color="auto"/>
            </w:tcBorders>
          </w:tcPr>
          <w:p w14:paraId="580D6876"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Electromagnetic innovations in depression treatment</w:t>
            </w:r>
          </w:p>
        </w:tc>
        <w:tc>
          <w:tcPr>
            <w:tcW w:w="0" w:type="auto"/>
            <w:tcBorders>
              <w:top w:val="outset" w:sz="6" w:space="0" w:color="auto"/>
              <w:left w:val="outset" w:sz="6" w:space="0" w:color="auto"/>
              <w:bottom w:val="outset" w:sz="6" w:space="0" w:color="auto"/>
              <w:right w:val="outset" w:sz="6" w:space="0" w:color="auto"/>
            </w:tcBorders>
          </w:tcPr>
          <w:p w14:paraId="156D5056"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Assistant Clinical Professor of Psychiatry,</w:t>
            </w:r>
          </w:p>
          <w:p w14:paraId="1DAFA213"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DARPA – DOD</w:t>
            </w:r>
          </w:p>
          <w:p w14:paraId="75E97A88"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NARSAD</w:t>
            </w:r>
          </w:p>
          <w:p w14:paraId="190EA620" w14:textId="6B943AB8"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NYSTAR</w:t>
            </w:r>
            <w:r w:rsidR="00AD6669" w:rsidRPr="00D11FEE">
              <w:rPr>
                <w:rFonts w:ascii="Cordia New" w:hAnsi="Cordia New" w:cs="Cordia New" w:hint="cs"/>
                <w:sz w:val="28"/>
                <w:szCs w:val="28"/>
              </w:rPr>
              <w:t xml:space="preserve"> </w:t>
            </w:r>
          </w:p>
        </w:tc>
      </w:tr>
      <w:tr w:rsidR="006500C4" w:rsidRPr="00D11FEE" w14:paraId="42D28AF4"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60DE29E8" w14:textId="77777777" w:rsidR="009C49E1" w:rsidRPr="00D11FEE" w:rsidRDefault="009C49E1" w:rsidP="008467DB">
            <w:pPr>
              <w:widowControl w:val="0"/>
              <w:tabs>
                <w:tab w:val="left" w:pos="1275"/>
              </w:tabs>
              <w:snapToGrid w:val="0"/>
              <w:contextualSpacing/>
              <w:rPr>
                <w:rFonts w:ascii="Cordia New" w:hAnsi="Cordia New" w:cs="Cordia New"/>
                <w:sz w:val="28"/>
                <w:szCs w:val="28"/>
              </w:rPr>
            </w:pPr>
            <w:r w:rsidRPr="00D11FEE">
              <w:rPr>
                <w:rFonts w:ascii="Cordia New" w:hAnsi="Cordia New" w:cs="Cordia New" w:hint="cs"/>
                <w:sz w:val="28"/>
                <w:szCs w:val="28"/>
              </w:rPr>
              <w:t>Burt, Tal</w:t>
            </w:r>
          </w:p>
        </w:tc>
        <w:tc>
          <w:tcPr>
            <w:tcW w:w="0" w:type="auto"/>
            <w:tcBorders>
              <w:top w:val="outset" w:sz="6" w:space="0" w:color="auto"/>
              <w:left w:val="outset" w:sz="6" w:space="0" w:color="auto"/>
              <w:bottom w:val="outset" w:sz="6" w:space="0" w:color="auto"/>
              <w:right w:val="outset" w:sz="6" w:space="0" w:color="auto"/>
            </w:tcBorders>
          </w:tcPr>
          <w:p w14:paraId="45FAA30A"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3B4D96D7"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1998-2000</w:t>
            </w:r>
          </w:p>
        </w:tc>
        <w:tc>
          <w:tcPr>
            <w:tcW w:w="571" w:type="pct"/>
            <w:tcBorders>
              <w:top w:val="outset" w:sz="6" w:space="0" w:color="auto"/>
              <w:left w:val="outset" w:sz="6" w:space="0" w:color="auto"/>
              <w:bottom w:val="outset" w:sz="6" w:space="0" w:color="auto"/>
              <w:right w:val="outset" w:sz="6" w:space="0" w:color="auto"/>
            </w:tcBorders>
          </w:tcPr>
          <w:p w14:paraId="2AA098A3"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 Residency, Fellowship</w:t>
            </w:r>
          </w:p>
        </w:tc>
        <w:tc>
          <w:tcPr>
            <w:tcW w:w="359" w:type="pct"/>
            <w:tcBorders>
              <w:top w:val="outset" w:sz="6" w:space="0" w:color="auto"/>
              <w:left w:val="outset" w:sz="6" w:space="0" w:color="auto"/>
              <w:bottom w:val="outset" w:sz="6" w:space="0" w:color="auto"/>
              <w:right w:val="outset" w:sz="6" w:space="0" w:color="auto"/>
            </w:tcBorders>
          </w:tcPr>
          <w:p w14:paraId="6E0C7995" w14:textId="56F5C8AC" w:rsidR="009C49E1" w:rsidRPr="00D11FEE" w:rsidRDefault="00104D8F"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1991</w:t>
            </w:r>
          </w:p>
        </w:tc>
        <w:tc>
          <w:tcPr>
            <w:tcW w:w="707" w:type="pct"/>
            <w:tcBorders>
              <w:top w:val="outset" w:sz="6" w:space="0" w:color="auto"/>
              <w:left w:val="outset" w:sz="6" w:space="0" w:color="auto"/>
              <w:bottom w:val="outset" w:sz="6" w:space="0" w:color="auto"/>
              <w:right w:val="outset" w:sz="6" w:space="0" w:color="auto"/>
            </w:tcBorders>
          </w:tcPr>
          <w:p w14:paraId="6FA13732" w14:textId="3E91CE4E" w:rsidR="009C49E1" w:rsidRPr="00D11FEE" w:rsidRDefault="00104D8F" w:rsidP="008467DB">
            <w:pPr>
              <w:widowControl w:val="0"/>
              <w:snapToGrid w:val="0"/>
              <w:contextualSpacing/>
              <w:jc w:val="center"/>
              <w:rPr>
                <w:rFonts w:ascii="Cordia New" w:hAnsi="Cordia New" w:cs="Cordia New"/>
                <w:sz w:val="28"/>
                <w:szCs w:val="28"/>
              </w:rPr>
            </w:pPr>
            <w:proofErr w:type="spellStart"/>
            <w:r>
              <w:rPr>
                <w:rFonts w:ascii="Cordia New" w:hAnsi="Cordia New" w:cs="Cordia New"/>
                <w:sz w:val="28"/>
                <w:szCs w:val="28"/>
              </w:rPr>
              <w:t>Universita</w:t>
            </w:r>
            <w:proofErr w:type="spellEnd"/>
            <w:r>
              <w:rPr>
                <w:rFonts w:ascii="Cordia New" w:hAnsi="Cordia New" w:cs="Cordia New"/>
                <w:sz w:val="28"/>
                <w:szCs w:val="28"/>
              </w:rPr>
              <w:t xml:space="preserve"> Degli Studi di Firenze, Italy</w:t>
            </w:r>
          </w:p>
        </w:tc>
        <w:tc>
          <w:tcPr>
            <w:tcW w:w="0" w:type="auto"/>
            <w:tcBorders>
              <w:top w:val="outset" w:sz="6" w:space="0" w:color="auto"/>
              <w:left w:val="outset" w:sz="6" w:space="0" w:color="auto"/>
              <w:bottom w:val="outset" w:sz="6" w:space="0" w:color="auto"/>
              <w:right w:val="outset" w:sz="6" w:space="0" w:color="auto"/>
            </w:tcBorders>
          </w:tcPr>
          <w:p w14:paraId="16CF72ED"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TMS in Bipolar Disorder</w:t>
            </w:r>
          </w:p>
        </w:tc>
        <w:tc>
          <w:tcPr>
            <w:tcW w:w="0" w:type="auto"/>
            <w:tcBorders>
              <w:top w:val="outset" w:sz="6" w:space="0" w:color="auto"/>
              <w:left w:val="outset" w:sz="6" w:space="0" w:color="auto"/>
              <w:bottom w:val="outset" w:sz="6" w:space="0" w:color="auto"/>
              <w:right w:val="outset" w:sz="6" w:space="0" w:color="auto"/>
            </w:tcBorders>
          </w:tcPr>
          <w:p w14:paraId="2F78A805" w14:textId="31AA5749" w:rsidR="009C49E1" w:rsidRPr="00D11FEE" w:rsidRDefault="00640233" w:rsidP="008467DB">
            <w:pPr>
              <w:widowControl w:val="0"/>
              <w:snapToGrid w:val="0"/>
              <w:contextualSpacing/>
              <w:rPr>
                <w:rFonts w:ascii="Cordia New" w:hAnsi="Cordia New" w:cs="Cordia New"/>
                <w:sz w:val="28"/>
                <w:szCs w:val="28"/>
              </w:rPr>
            </w:pPr>
            <w:r w:rsidRPr="00640233">
              <w:rPr>
                <w:rFonts w:ascii="Cordia New" w:hAnsi="Cordia New" w:cs="Cordia New"/>
                <w:sz w:val="28"/>
                <w:szCs w:val="28"/>
              </w:rPr>
              <w:t>CEO, President, &amp; Founder, Phase-0/Microdosing Network</w:t>
            </w:r>
          </w:p>
        </w:tc>
      </w:tr>
      <w:tr w:rsidR="006500C4" w:rsidRPr="00D11FEE" w14:paraId="0603FFA9"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222982E4"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lastRenderedPageBreak/>
              <w:t>Chen, Chi-Ming</w:t>
            </w:r>
          </w:p>
        </w:tc>
        <w:tc>
          <w:tcPr>
            <w:tcW w:w="0" w:type="auto"/>
            <w:tcBorders>
              <w:top w:val="outset" w:sz="6" w:space="0" w:color="auto"/>
              <w:left w:val="outset" w:sz="6" w:space="0" w:color="auto"/>
              <w:bottom w:val="outset" w:sz="6" w:space="0" w:color="auto"/>
              <w:right w:val="outset" w:sz="6" w:space="0" w:color="auto"/>
            </w:tcBorders>
          </w:tcPr>
          <w:p w14:paraId="2D8F2CE9"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68BAB671" w14:textId="701EC1E4"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2007-</w:t>
            </w:r>
            <w:r w:rsidR="000C1A0A" w:rsidRPr="00D11FEE">
              <w:rPr>
                <w:rFonts w:ascii="Cordia New" w:hAnsi="Cordia New" w:cs="Cordia New" w:hint="cs"/>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5DF5F80C"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PhD, Postdoctoral fellowship</w:t>
            </w:r>
          </w:p>
        </w:tc>
        <w:tc>
          <w:tcPr>
            <w:tcW w:w="359" w:type="pct"/>
            <w:tcBorders>
              <w:top w:val="outset" w:sz="6" w:space="0" w:color="auto"/>
              <w:left w:val="outset" w:sz="6" w:space="0" w:color="auto"/>
              <w:bottom w:val="outset" w:sz="6" w:space="0" w:color="auto"/>
              <w:right w:val="outset" w:sz="6" w:space="0" w:color="auto"/>
            </w:tcBorders>
          </w:tcPr>
          <w:p w14:paraId="4039CCE2"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2007</w:t>
            </w:r>
          </w:p>
        </w:tc>
        <w:tc>
          <w:tcPr>
            <w:tcW w:w="707" w:type="pct"/>
            <w:tcBorders>
              <w:top w:val="outset" w:sz="6" w:space="0" w:color="auto"/>
              <w:left w:val="outset" w:sz="6" w:space="0" w:color="auto"/>
              <w:bottom w:val="outset" w:sz="6" w:space="0" w:color="auto"/>
              <w:right w:val="outset" w:sz="6" w:space="0" w:color="auto"/>
            </w:tcBorders>
          </w:tcPr>
          <w:p w14:paraId="0475E2DB"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Albert Einstein College of Medicine</w:t>
            </w:r>
          </w:p>
        </w:tc>
        <w:tc>
          <w:tcPr>
            <w:tcW w:w="0" w:type="auto"/>
            <w:tcBorders>
              <w:top w:val="outset" w:sz="6" w:space="0" w:color="auto"/>
              <w:left w:val="outset" w:sz="6" w:space="0" w:color="auto"/>
              <w:bottom w:val="outset" w:sz="6" w:space="0" w:color="auto"/>
              <w:right w:val="outset" w:sz="6" w:space="0" w:color="auto"/>
            </w:tcBorders>
          </w:tcPr>
          <w:p w14:paraId="398C9C7D"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Functional role of oscillations in cognitive dysfunction of schizophrenia: TMS/MRS/EEG studies</w:t>
            </w:r>
          </w:p>
        </w:tc>
        <w:tc>
          <w:tcPr>
            <w:tcW w:w="0" w:type="auto"/>
            <w:tcBorders>
              <w:top w:val="outset" w:sz="6" w:space="0" w:color="auto"/>
              <w:left w:val="outset" w:sz="6" w:space="0" w:color="auto"/>
              <w:bottom w:val="outset" w:sz="6" w:space="0" w:color="auto"/>
              <w:right w:val="outset" w:sz="6" w:space="0" w:color="auto"/>
            </w:tcBorders>
          </w:tcPr>
          <w:p w14:paraId="625C3256" w14:textId="5CD33DD9" w:rsidR="009C49E1" w:rsidRPr="00D11FEE" w:rsidRDefault="00AD6669"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Associate Professor, University of Connecticut</w:t>
            </w:r>
          </w:p>
        </w:tc>
      </w:tr>
      <w:tr w:rsidR="006500C4" w:rsidRPr="00D11FEE" w14:paraId="405EA829"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6273B7E1" w14:textId="77777777" w:rsidR="009C49E1" w:rsidRPr="00D11FEE" w:rsidRDefault="009C49E1" w:rsidP="008467DB">
            <w:pPr>
              <w:widowControl w:val="0"/>
              <w:snapToGrid w:val="0"/>
              <w:contextualSpacing/>
              <w:rPr>
                <w:rFonts w:ascii="Cordia New" w:hAnsi="Cordia New" w:cs="Cordia New"/>
                <w:sz w:val="28"/>
                <w:szCs w:val="28"/>
              </w:rPr>
            </w:pPr>
            <w:proofErr w:type="spellStart"/>
            <w:r w:rsidRPr="00D11FEE">
              <w:rPr>
                <w:rFonts w:ascii="Cordia New" w:hAnsi="Cordia New" w:cs="Cordia New" w:hint="cs"/>
                <w:sz w:val="28"/>
                <w:szCs w:val="28"/>
              </w:rPr>
              <w:t>Cycowicz</w:t>
            </w:r>
            <w:proofErr w:type="spellEnd"/>
            <w:r w:rsidRPr="00D11FEE">
              <w:rPr>
                <w:rFonts w:ascii="Cordia New" w:hAnsi="Cordia New" w:cs="Cordia New" w:hint="cs"/>
                <w:sz w:val="28"/>
                <w:szCs w:val="28"/>
              </w:rPr>
              <w:t>, Yael</w:t>
            </w:r>
          </w:p>
        </w:tc>
        <w:tc>
          <w:tcPr>
            <w:tcW w:w="0" w:type="auto"/>
            <w:tcBorders>
              <w:top w:val="outset" w:sz="6" w:space="0" w:color="auto"/>
              <w:left w:val="outset" w:sz="6" w:space="0" w:color="auto"/>
              <w:bottom w:val="outset" w:sz="6" w:space="0" w:color="auto"/>
              <w:right w:val="outset" w:sz="6" w:space="0" w:color="auto"/>
            </w:tcBorders>
          </w:tcPr>
          <w:p w14:paraId="0C622981"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2CDEE985" w14:textId="331BFBEF"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2006-</w:t>
            </w:r>
            <w:r w:rsidR="000C1A0A" w:rsidRPr="00D11FEE">
              <w:rPr>
                <w:rFonts w:ascii="Cordia New" w:hAnsi="Cordia New" w:cs="Cordia New" w:hint="cs"/>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7EB15ADF"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PhD</w:t>
            </w:r>
          </w:p>
        </w:tc>
        <w:tc>
          <w:tcPr>
            <w:tcW w:w="359" w:type="pct"/>
            <w:tcBorders>
              <w:top w:val="outset" w:sz="6" w:space="0" w:color="auto"/>
              <w:left w:val="outset" w:sz="6" w:space="0" w:color="auto"/>
              <w:bottom w:val="outset" w:sz="6" w:space="0" w:color="auto"/>
              <w:right w:val="outset" w:sz="6" w:space="0" w:color="auto"/>
            </w:tcBorders>
          </w:tcPr>
          <w:p w14:paraId="74F808C1"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1992</w:t>
            </w:r>
          </w:p>
        </w:tc>
        <w:tc>
          <w:tcPr>
            <w:tcW w:w="707" w:type="pct"/>
            <w:tcBorders>
              <w:top w:val="outset" w:sz="6" w:space="0" w:color="auto"/>
              <w:left w:val="outset" w:sz="6" w:space="0" w:color="auto"/>
              <w:bottom w:val="outset" w:sz="6" w:space="0" w:color="auto"/>
              <w:right w:val="outset" w:sz="6" w:space="0" w:color="auto"/>
            </w:tcBorders>
          </w:tcPr>
          <w:p w14:paraId="6A74DC1B"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NYU</w:t>
            </w:r>
          </w:p>
        </w:tc>
        <w:tc>
          <w:tcPr>
            <w:tcW w:w="0" w:type="auto"/>
            <w:tcBorders>
              <w:top w:val="outset" w:sz="6" w:space="0" w:color="auto"/>
              <w:left w:val="outset" w:sz="6" w:space="0" w:color="auto"/>
              <w:bottom w:val="outset" w:sz="6" w:space="0" w:color="auto"/>
              <w:right w:val="outset" w:sz="6" w:space="0" w:color="auto"/>
            </w:tcBorders>
          </w:tcPr>
          <w:p w14:paraId="202CEBBA"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TMS/ERP studies of anxiety disorders</w:t>
            </w:r>
          </w:p>
        </w:tc>
        <w:tc>
          <w:tcPr>
            <w:tcW w:w="0" w:type="auto"/>
            <w:tcBorders>
              <w:top w:val="outset" w:sz="6" w:space="0" w:color="auto"/>
              <w:left w:val="outset" w:sz="6" w:space="0" w:color="auto"/>
              <w:bottom w:val="outset" w:sz="6" w:space="0" w:color="auto"/>
              <w:right w:val="outset" w:sz="6" w:space="0" w:color="auto"/>
            </w:tcBorders>
          </w:tcPr>
          <w:p w14:paraId="765BF1F8" w14:textId="651E36C0" w:rsidR="009C49E1" w:rsidRPr="00D11FEE" w:rsidRDefault="007D79D5" w:rsidP="008467DB">
            <w:pPr>
              <w:widowControl w:val="0"/>
              <w:snapToGrid w:val="0"/>
              <w:contextualSpacing/>
              <w:rPr>
                <w:rFonts w:ascii="Cordia New" w:hAnsi="Cordia New" w:cs="Cordia New"/>
                <w:sz w:val="28"/>
                <w:szCs w:val="28"/>
              </w:rPr>
            </w:pPr>
            <w:r>
              <w:rPr>
                <w:rFonts w:ascii="Cordia New" w:hAnsi="Cordia New" w:cs="Cordia New"/>
                <w:sz w:val="28"/>
                <w:szCs w:val="28"/>
              </w:rPr>
              <w:t>Associate</w:t>
            </w:r>
            <w:r w:rsidR="009C49E1" w:rsidRPr="00D11FEE">
              <w:rPr>
                <w:rFonts w:ascii="Cordia New" w:hAnsi="Cordia New" w:cs="Cordia New" w:hint="cs"/>
                <w:sz w:val="28"/>
                <w:szCs w:val="28"/>
              </w:rPr>
              <w:t xml:space="preserve"> Professor, Columbia University</w:t>
            </w:r>
          </w:p>
        </w:tc>
      </w:tr>
      <w:tr w:rsidR="0079082D" w:rsidRPr="00D11FEE" w14:paraId="7FBB9CEC"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39CA207D" w14:textId="7EA033F0" w:rsidR="00A10830" w:rsidRPr="00157A6B" w:rsidRDefault="00A10830" w:rsidP="008467DB">
            <w:pPr>
              <w:widowControl w:val="0"/>
              <w:snapToGrid w:val="0"/>
              <w:contextualSpacing/>
              <w:rPr>
                <w:rFonts w:ascii="Cordia New" w:hAnsi="Cordia New" w:cs="Cordia New"/>
                <w:sz w:val="28"/>
                <w:szCs w:val="28"/>
              </w:rPr>
            </w:pPr>
            <w:proofErr w:type="spellStart"/>
            <w:r w:rsidRPr="00157A6B">
              <w:rPr>
                <w:rFonts w:ascii="Cordia New" w:hAnsi="Cordia New" w:cs="Cordia New"/>
                <w:sz w:val="28"/>
                <w:szCs w:val="28"/>
              </w:rPr>
              <w:t>Dannhauer</w:t>
            </w:r>
            <w:proofErr w:type="spellEnd"/>
            <w:r w:rsidRPr="00157A6B">
              <w:rPr>
                <w:rFonts w:ascii="Cordia New" w:hAnsi="Cordia New" w:cs="Cordia New"/>
                <w:sz w:val="28"/>
                <w:szCs w:val="28"/>
              </w:rPr>
              <w:t>, Moritz</w:t>
            </w:r>
          </w:p>
        </w:tc>
        <w:tc>
          <w:tcPr>
            <w:tcW w:w="0" w:type="auto"/>
            <w:tcBorders>
              <w:top w:val="outset" w:sz="6" w:space="0" w:color="auto"/>
              <w:left w:val="outset" w:sz="6" w:space="0" w:color="auto"/>
              <w:bottom w:val="outset" w:sz="6" w:space="0" w:color="auto"/>
              <w:right w:val="outset" w:sz="6" w:space="0" w:color="auto"/>
            </w:tcBorders>
          </w:tcPr>
          <w:p w14:paraId="1A4D2644" w14:textId="58F2FCE9" w:rsidR="00A10830" w:rsidRPr="00157A6B" w:rsidRDefault="00A10830" w:rsidP="008467DB">
            <w:pPr>
              <w:widowControl w:val="0"/>
              <w:snapToGrid w:val="0"/>
              <w:contextualSpacing/>
              <w:jc w:val="center"/>
              <w:rPr>
                <w:rFonts w:ascii="Cordia New" w:hAnsi="Cordia New" w:cs="Cordia New"/>
                <w:sz w:val="28"/>
                <w:szCs w:val="28"/>
              </w:rPr>
            </w:pPr>
            <w:r w:rsidRPr="00157A6B">
              <w:rPr>
                <w:rFonts w:ascii="Cordia New" w:hAnsi="Cordia New" w:cs="Cordia New"/>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1CC1C3CA" w14:textId="7445BCFE" w:rsidR="00A10830" w:rsidRPr="00157A6B" w:rsidRDefault="005D6967" w:rsidP="008467DB">
            <w:pPr>
              <w:widowControl w:val="0"/>
              <w:snapToGrid w:val="0"/>
              <w:contextualSpacing/>
              <w:jc w:val="center"/>
              <w:rPr>
                <w:rFonts w:ascii="Cordia New" w:hAnsi="Cordia New" w:cs="Cordia New"/>
                <w:sz w:val="28"/>
                <w:szCs w:val="28"/>
              </w:rPr>
            </w:pPr>
            <w:r w:rsidRPr="00157A6B">
              <w:rPr>
                <w:rFonts w:ascii="Cordia New" w:hAnsi="Cordia New" w:cs="Cordia New"/>
                <w:sz w:val="28"/>
                <w:szCs w:val="28"/>
              </w:rPr>
              <w:t>2022-present</w:t>
            </w:r>
          </w:p>
        </w:tc>
        <w:tc>
          <w:tcPr>
            <w:tcW w:w="571" w:type="pct"/>
            <w:tcBorders>
              <w:top w:val="outset" w:sz="6" w:space="0" w:color="auto"/>
              <w:left w:val="outset" w:sz="6" w:space="0" w:color="auto"/>
              <w:bottom w:val="outset" w:sz="6" w:space="0" w:color="auto"/>
              <w:right w:val="outset" w:sz="6" w:space="0" w:color="auto"/>
            </w:tcBorders>
          </w:tcPr>
          <w:p w14:paraId="5080E1FE" w14:textId="74B0C3E7" w:rsidR="00A10830" w:rsidRPr="00157A6B" w:rsidRDefault="00157A6B" w:rsidP="008467DB">
            <w:pPr>
              <w:widowControl w:val="0"/>
              <w:snapToGrid w:val="0"/>
              <w:contextualSpacing/>
              <w:jc w:val="center"/>
              <w:rPr>
                <w:rFonts w:ascii="Cordia New" w:hAnsi="Cordia New" w:cs="Cordia New"/>
                <w:sz w:val="28"/>
                <w:szCs w:val="28"/>
              </w:rPr>
            </w:pPr>
            <w:r w:rsidRPr="00157A6B">
              <w:rPr>
                <w:rFonts w:ascii="Cordia New" w:hAnsi="Cordia New" w:cs="Cordia New"/>
                <w:sz w:val="28"/>
                <w:szCs w:val="28"/>
              </w:rPr>
              <w:t>DSC</w:t>
            </w:r>
          </w:p>
        </w:tc>
        <w:tc>
          <w:tcPr>
            <w:tcW w:w="359" w:type="pct"/>
            <w:tcBorders>
              <w:top w:val="outset" w:sz="6" w:space="0" w:color="auto"/>
              <w:left w:val="outset" w:sz="6" w:space="0" w:color="auto"/>
              <w:bottom w:val="outset" w:sz="6" w:space="0" w:color="auto"/>
              <w:right w:val="outset" w:sz="6" w:space="0" w:color="auto"/>
            </w:tcBorders>
          </w:tcPr>
          <w:p w14:paraId="7B6A9D4B" w14:textId="7A5DCDFD" w:rsidR="00A10830" w:rsidRPr="00157A6B" w:rsidRDefault="00157A6B" w:rsidP="008467DB">
            <w:pPr>
              <w:widowControl w:val="0"/>
              <w:snapToGrid w:val="0"/>
              <w:contextualSpacing/>
              <w:jc w:val="center"/>
              <w:rPr>
                <w:rFonts w:ascii="Cordia New" w:hAnsi="Cordia New" w:cs="Cordia New"/>
                <w:sz w:val="28"/>
                <w:szCs w:val="28"/>
              </w:rPr>
            </w:pPr>
            <w:r w:rsidRPr="00157A6B">
              <w:rPr>
                <w:rFonts w:ascii="Cordia New" w:hAnsi="Cordia New" w:cs="Cordia New"/>
                <w:sz w:val="28"/>
                <w:szCs w:val="28"/>
              </w:rPr>
              <w:t>2017</w:t>
            </w:r>
          </w:p>
        </w:tc>
        <w:tc>
          <w:tcPr>
            <w:tcW w:w="707" w:type="pct"/>
            <w:tcBorders>
              <w:top w:val="outset" w:sz="6" w:space="0" w:color="auto"/>
              <w:left w:val="outset" w:sz="6" w:space="0" w:color="auto"/>
              <w:bottom w:val="outset" w:sz="6" w:space="0" w:color="auto"/>
              <w:right w:val="outset" w:sz="6" w:space="0" w:color="auto"/>
            </w:tcBorders>
          </w:tcPr>
          <w:p w14:paraId="44214626" w14:textId="53F058D0" w:rsidR="00A10830" w:rsidRPr="00157A6B" w:rsidRDefault="00157A6B" w:rsidP="008467DB">
            <w:pPr>
              <w:widowControl w:val="0"/>
              <w:snapToGrid w:val="0"/>
              <w:contextualSpacing/>
              <w:jc w:val="center"/>
              <w:rPr>
                <w:rFonts w:ascii="Cordia New" w:hAnsi="Cordia New" w:cs="Cordia New"/>
                <w:sz w:val="28"/>
                <w:szCs w:val="28"/>
              </w:rPr>
            </w:pPr>
            <w:r w:rsidRPr="00157A6B">
              <w:rPr>
                <w:rFonts w:ascii="Cordia New" w:hAnsi="Cordia New" w:cs="Cordia New"/>
                <w:sz w:val="28"/>
                <w:szCs w:val="28"/>
              </w:rPr>
              <w:t>University of Leipzig</w:t>
            </w:r>
          </w:p>
        </w:tc>
        <w:tc>
          <w:tcPr>
            <w:tcW w:w="0" w:type="auto"/>
            <w:tcBorders>
              <w:top w:val="outset" w:sz="6" w:space="0" w:color="auto"/>
              <w:left w:val="outset" w:sz="6" w:space="0" w:color="auto"/>
              <w:bottom w:val="outset" w:sz="6" w:space="0" w:color="auto"/>
              <w:right w:val="outset" w:sz="6" w:space="0" w:color="auto"/>
            </w:tcBorders>
          </w:tcPr>
          <w:p w14:paraId="4B8CFC0B" w14:textId="1B256AC1" w:rsidR="00A10830" w:rsidRPr="00157A6B" w:rsidRDefault="005D6967" w:rsidP="008467DB">
            <w:pPr>
              <w:widowControl w:val="0"/>
              <w:snapToGrid w:val="0"/>
              <w:contextualSpacing/>
              <w:rPr>
                <w:rFonts w:ascii="Cordia New" w:hAnsi="Cordia New" w:cs="Cordia New"/>
                <w:sz w:val="28"/>
                <w:szCs w:val="28"/>
              </w:rPr>
            </w:pPr>
            <w:r w:rsidRPr="00157A6B">
              <w:rPr>
                <w:rFonts w:ascii="Cordia New" w:hAnsi="Cordia New" w:cs="Cordia New"/>
                <w:sz w:val="28"/>
                <w:szCs w:val="28"/>
              </w:rPr>
              <w:t xml:space="preserve">Electric field modeling of </w:t>
            </w:r>
            <w:r w:rsidR="00157A6B" w:rsidRPr="00157A6B">
              <w:rPr>
                <w:rFonts w:ascii="Cordia New" w:hAnsi="Cordia New" w:cs="Cordia New"/>
                <w:sz w:val="28"/>
                <w:szCs w:val="28"/>
              </w:rPr>
              <w:t>noninvasive brain stimulation</w:t>
            </w:r>
          </w:p>
        </w:tc>
        <w:tc>
          <w:tcPr>
            <w:tcW w:w="0" w:type="auto"/>
            <w:tcBorders>
              <w:top w:val="outset" w:sz="6" w:space="0" w:color="auto"/>
              <w:left w:val="outset" w:sz="6" w:space="0" w:color="auto"/>
              <w:bottom w:val="outset" w:sz="6" w:space="0" w:color="auto"/>
              <w:right w:val="outset" w:sz="6" w:space="0" w:color="auto"/>
            </w:tcBorders>
          </w:tcPr>
          <w:p w14:paraId="7AADFC79" w14:textId="57C1758E" w:rsidR="00A10830" w:rsidRDefault="005D6967" w:rsidP="008467DB">
            <w:pPr>
              <w:widowControl w:val="0"/>
              <w:snapToGrid w:val="0"/>
              <w:contextualSpacing/>
              <w:rPr>
                <w:rFonts w:ascii="Cordia New" w:hAnsi="Cordia New" w:cs="Cordia New"/>
                <w:sz w:val="28"/>
                <w:szCs w:val="28"/>
              </w:rPr>
            </w:pPr>
            <w:r w:rsidRPr="00157A6B">
              <w:rPr>
                <w:rFonts w:ascii="Cordia New" w:hAnsi="Cordia New" w:cs="Cordia New"/>
                <w:sz w:val="28"/>
                <w:szCs w:val="28"/>
              </w:rPr>
              <w:t>Research Fellow, NIMH</w:t>
            </w:r>
            <w:r w:rsidR="00157A6B" w:rsidRPr="00157A6B">
              <w:rPr>
                <w:rFonts w:ascii="Cordia New" w:hAnsi="Cordia New" w:cs="Cordia New"/>
                <w:sz w:val="28"/>
                <w:szCs w:val="28"/>
              </w:rPr>
              <w:t>.  K applicant - pending</w:t>
            </w:r>
          </w:p>
        </w:tc>
      </w:tr>
      <w:tr w:rsidR="006500C4" w:rsidRPr="00D11FEE" w14:paraId="5905A97A"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282DF3B1" w14:textId="49438A62" w:rsidR="000C1A0A" w:rsidRPr="00D11FEE" w:rsidRDefault="000C1A0A"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Davis, Simon</w:t>
            </w:r>
          </w:p>
        </w:tc>
        <w:tc>
          <w:tcPr>
            <w:tcW w:w="0" w:type="auto"/>
            <w:tcBorders>
              <w:top w:val="outset" w:sz="6" w:space="0" w:color="auto"/>
              <w:left w:val="outset" w:sz="6" w:space="0" w:color="auto"/>
              <w:bottom w:val="outset" w:sz="6" w:space="0" w:color="auto"/>
              <w:right w:val="outset" w:sz="6" w:space="0" w:color="auto"/>
            </w:tcBorders>
          </w:tcPr>
          <w:p w14:paraId="05EA9BE8" w14:textId="3F209C01" w:rsidR="000C1A0A" w:rsidRPr="00D11FEE" w:rsidRDefault="000C1A0A"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146BB527" w14:textId="0A7B530A" w:rsidR="000C1A0A" w:rsidRPr="00D11FEE" w:rsidRDefault="000C1A0A"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2013-2015</w:t>
            </w:r>
          </w:p>
        </w:tc>
        <w:tc>
          <w:tcPr>
            <w:tcW w:w="571" w:type="pct"/>
            <w:tcBorders>
              <w:top w:val="outset" w:sz="6" w:space="0" w:color="auto"/>
              <w:left w:val="outset" w:sz="6" w:space="0" w:color="auto"/>
              <w:bottom w:val="outset" w:sz="6" w:space="0" w:color="auto"/>
              <w:right w:val="outset" w:sz="6" w:space="0" w:color="auto"/>
            </w:tcBorders>
          </w:tcPr>
          <w:p w14:paraId="0311508B" w14:textId="382D6EF0" w:rsidR="000C1A0A" w:rsidRPr="00D11FEE" w:rsidRDefault="000C1A0A"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PhD</w:t>
            </w:r>
          </w:p>
        </w:tc>
        <w:tc>
          <w:tcPr>
            <w:tcW w:w="359" w:type="pct"/>
            <w:tcBorders>
              <w:top w:val="outset" w:sz="6" w:space="0" w:color="auto"/>
              <w:left w:val="outset" w:sz="6" w:space="0" w:color="auto"/>
              <w:bottom w:val="outset" w:sz="6" w:space="0" w:color="auto"/>
              <w:right w:val="outset" w:sz="6" w:space="0" w:color="auto"/>
            </w:tcBorders>
          </w:tcPr>
          <w:p w14:paraId="4A4BA0E3" w14:textId="32C9E066" w:rsidR="000C1A0A" w:rsidRPr="00D11FEE" w:rsidRDefault="0005745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w:t>
            </w:r>
            <w:r w:rsidR="009160FA" w:rsidRPr="00D11FEE">
              <w:rPr>
                <w:rFonts w:ascii="Cordia New" w:hAnsi="Cordia New" w:cs="Cordia New" w:hint="cs"/>
                <w:sz w:val="28"/>
                <w:szCs w:val="28"/>
              </w:rPr>
              <w:t>0</w:t>
            </w:r>
            <w:r w:rsidRPr="00D11FEE">
              <w:rPr>
                <w:rFonts w:ascii="Cordia New" w:hAnsi="Cordia New" w:cs="Cordia New" w:hint="cs"/>
                <w:sz w:val="28"/>
                <w:szCs w:val="28"/>
              </w:rPr>
              <w:t>11</w:t>
            </w:r>
          </w:p>
        </w:tc>
        <w:tc>
          <w:tcPr>
            <w:tcW w:w="707" w:type="pct"/>
            <w:tcBorders>
              <w:top w:val="outset" w:sz="6" w:space="0" w:color="auto"/>
              <w:left w:val="outset" w:sz="6" w:space="0" w:color="auto"/>
              <w:bottom w:val="outset" w:sz="6" w:space="0" w:color="auto"/>
              <w:right w:val="outset" w:sz="6" w:space="0" w:color="auto"/>
            </w:tcBorders>
          </w:tcPr>
          <w:p w14:paraId="52680DBE" w14:textId="60C60449" w:rsidR="000C1A0A" w:rsidRPr="00D11FEE" w:rsidRDefault="0005745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Duke</w:t>
            </w:r>
          </w:p>
        </w:tc>
        <w:tc>
          <w:tcPr>
            <w:tcW w:w="0" w:type="auto"/>
            <w:tcBorders>
              <w:top w:val="outset" w:sz="6" w:space="0" w:color="auto"/>
              <w:left w:val="outset" w:sz="6" w:space="0" w:color="auto"/>
              <w:bottom w:val="outset" w:sz="6" w:space="0" w:color="auto"/>
              <w:right w:val="outset" w:sz="6" w:space="0" w:color="auto"/>
            </w:tcBorders>
          </w:tcPr>
          <w:p w14:paraId="7CE4045E" w14:textId="40774A91" w:rsidR="000C1A0A" w:rsidRPr="00D11FEE" w:rsidRDefault="0005745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Connectivity and cognitive aging</w:t>
            </w:r>
          </w:p>
        </w:tc>
        <w:tc>
          <w:tcPr>
            <w:tcW w:w="0" w:type="auto"/>
            <w:tcBorders>
              <w:top w:val="outset" w:sz="6" w:space="0" w:color="auto"/>
              <w:left w:val="outset" w:sz="6" w:space="0" w:color="auto"/>
              <w:bottom w:val="outset" w:sz="6" w:space="0" w:color="auto"/>
              <w:right w:val="outset" w:sz="6" w:space="0" w:color="auto"/>
            </w:tcBorders>
          </w:tcPr>
          <w:p w14:paraId="52887BE4" w14:textId="780201D3" w:rsidR="000C1A0A" w:rsidRPr="00D11FEE" w:rsidRDefault="0005745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Assistant Professor, Neurology, Duke</w:t>
            </w:r>
            <w:r w:rsidR="00BE18DC" w:rsidRPr="00D11FEE">
              <w:rPr>
                <w:rFonts w:ascii="Cordia New" w:hAnsi="Cordia New" w:cs="Cordia New" w:hint="cs"/>
                <w:sz w:val="28"/>
                <w:szCs w:val="28"/>
              </w:rPr>
              <w:t>. K</w:t>
            </w:r>
            <w:r w:rsidR="005B659D" w:rsidRPr="00D11FEE">
              <w:rPr>
                <w:rFonts w:ascii="Cordia New" w:hAnsi="Cordia New" w:cs="Cordia New" w:hint="cs"/>
                <w:sz w:val="28"/>
                <w:szCs w:val="28"/>
              </w:rPr>
              <w:t>01</w:t>
            </w:r>
            <w:r w:rsidR="00BE18DC" w:rsidRPr="00D11FEE">
              <w:rPr>
                <w:rFonts w:ascii="Cordia New" w:hAnsi="Cordia New" w:cs="Cordia New" w:hint="cs"/>
                <w:sz w:val="28"/>
                <w:szCs w:val="28"/>
              </w:rPr>
              <w:t xml:space="preserve"> awardee</w:t>
            </w:r>
            <w:r w:rsidR="007D79D5">
              <w:rPr>
                <w:rFonts w:ascii="Cordia New" w:hAnsi="Cordia New" w:cs="Cordia New"/>
                <w:sz w:val="28"/>
                <w:szCs w:val="28"/>
              </w:rPr>
              <w:t>.  R01 awardee</w:t>
            </w:r>
          </w:p>
        </w:tc>
      </w:tr>
      <w:tr w:rsidR="006500C4" w:rsidRPr="00D11FEE" w14:paraId="6B6482B3"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0A660A7C"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Deng, Zhi-De</w:t>
            </w:r>
          </w:p>
        </w:tc>
        <w:tc>
          <w:tcPr>
            <w:tcW w:w="0" w:type="auto"/>
            <w:tcBorders>
              <w:top w:val="outset" w:sz="6" w:space="0" w:color="auto"/>
              <w:left w:val="outset" w:sz="6" w:space="0" w:color="auto"/>
              <w:bottom w:val="outset" w:sz="6" w:space="0" w:color="auto"/>
              <w:right w:val="outset" w:sz="6" w:space="0" w:color="auto"/>
            </w:tcBorders>
          </w:tcPr>
          <w:p w14:paraId="07ACE582" w14:textId="610DBA5D"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Pre</w:t>
            </w:r>
            <w:r w:rsidR="000C1A0A" w:rsidRPr="00D11FEE">
              <w:rPr>
                <w:rFonts w:ascii="Cordia New" w:hAnsi="Cordia New" w:cs="Cordia New" w:hint="cs"/>
                <w:sz w:val="28"/>
                <w:szCs w:val="28"/>
              </w:rPr>
              <w:t xml:space="preserve"> and Post</w:t>
            </w:r>
          </w:p>
        </w:tc>
        <w:tc>
          <w:tcPr>
            <w:tcW w:w="0" w:type="auto"/>
            <w:tcBorders>
              <w:top w:val="outset" w:sz="6" w:space="0" w:color="auto"/>
              <w:left w:val="outset" w:sz="6" w:space="0" w:color="auto"/>
              <w:bottom w:val="outset" w:sz="6" w:space="0" w:color="auto"/>
              <w:right w:val="outset" w:sz="6" w:space="0" w:color="auto"/>
            </w:tcBorders>
          </w:tcPr>
          <w:p w14:paraId="0EED5105"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2007-present</w:t>
            </w:r>
          </w:p>
        </w:tc>
        <w:tc>
          <w:tcPr>
            <w:tcW w:w="571" w:type="pct"/>
            <w:tcBorders>
              <w:top w:val="outset" w:sz="6" w:space="0" w:color="auto"/>
              <w:left w:val="outset" w:sz="6" w:space="0" w:color="auto"/>
              <w:bottom w:val="outset" w:sz="6" w:space="0" w:color="auto"/>
              <w:right w:val="outset" w:sz="6" w:space="0" w:color="auto"/>
            </w:tcBorders>
          </w:tcPr>
          <w:p w14:paraId="4149E769" w14:textId="66B3601E"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MS</w:t>
            </w:r>
            <w:r w:rsidR="000C1A0A" w:rsidRPr="00D11FEE">
              <w:rPr>
                <w:rFonts w:ascii="Cordia New" w:hAnsi="Cordia New" w:cs="Cordia New" w:hint="cs"/>
                <w:sz w:val="28"/>
                <w:szCs w:val="28"/>
              </w:rPr>
              <w:t>, PhD</w:t>
            </w:r>
          </w:p>
        </w:tc>
        <w:tc>
          <w:tcPr>
            <w:tcW w:w="359" w:type="pct"/>
            <w:tcBorders>
              <w:top w:val="outset" w:sz="6" w:space="0" w:color="auto"/>
              <w:left w:val="outset" w:sz="6" w:space="0" w:color="auto"/>
              <w:bottom w:val="outset" w:sz="6" w:space="0" w:color="auto"/>
              <w:right w:val="outset" w:sz="6" w:space="0" w:color="auto"/>
            </w:tcBorders>
          </w:tcPr>
          <w:p w14:paraId="4B3F82A2"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2007</w:t>
            </w:r>
          </w:p>
        </w:tc>
        <w:tc>
          <w:tcPr>
            <w:tcW w:w="707" w:type="pct"/>
            <w:tcBorders>
              <w:top w:val="outset" w:sz="6" w:space="0" w:color="auto"/>
              <w:left w:val="outset" w:sz="6" w:space="0" w:color="auto"/>
              <w:bottom w:val="outset" w:sz="6" w:space="0" w:color="auto"/>
              <w:right w:val="outset" w:sz="6" w:space="0" w:color="auto"/>
            </w:tcBorders>
          </w:tcPr>
          <w:p w14:paraId="5E83525F"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MIT</w:t>
            </w:r>
          </w:p>
        </w:tc>
        <w:tc>
          <w:tcPr>
            <w:tcW w:w="0" w:type="auto"/>
            <w:tcBorders>
              <w:top w:val="outset" w:sz="6" w:space="0" w:color="auto"/>
              <w:left w:val="outset" w:sz="6" w:space="0" w:color="auto"/>
              <w:bottom w:val="outset" w:sz="6" w:space="0" w:color="auto"/>
              <w:right w:val="outset" w:sz="6" w:space="0" w:color="auto"/>
            </w:tcBorders>
          </w:tcPr>
          <w:p w14:paraId="6EFBF853"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Deep brain TMS</w:t>
            </w:r>
          </w:p>
        </w:tc>
        <w:tc>
          <w:tcPr>
            <w:tcW w:w="0" w:type="auto"/>
            <w:tcBorders>
              <w:top w:val="outset" w:sz="6" w:space="0" w:color="auto"/>
              <w:left w:val="outset" w:sz="6" w:space="0" w:color="auto"/>
              <w:bottom w:val="outset" w:sz="6" w:space="0" w:color="auto"/>
              <w:right w:val="outset" w:sz="6" w:space="0" w:color="auto"/>
            </w:tcBorders>
          </w:tcPr>
          <w:p w14:paraId="537284FB" w14:textId="7804B626" w:rsidR="009C49E1" w:rsidRPr="00D11FEE" w:rsidRDefault="00402F87"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Staff Scientist, NIMH Intramural Research Program</w:t>
            </w:r>
            <w:r>
              <w:rPr>
                <w:rFonts w:ascii="Cordia New" w:hAnsi="Cordia New" w:cs="Cordia New"/>
                <w:sz w:val="28"/>
                <w:szCs w:val="28"/>
              </w:rPr>
              <w:t xml:space="preserve">, </w:t>
            </w:r>
            <w:r w:rsidR="00B13AE2" w:rsidRPr="00D11FEE">
              <w:rPr>
                <w:rFonts w:ascii="Cordia New" w:hAnsi="Cordia New" w:cs="Cordia New" w:hint="cs"/>
                <w:sz w:val="28"/>
                <w:szCs w:val="28"/>
              </w:rPr>
              <w:t>KL2 Awardee</w:t>
            </w:r>
            <w:r w:rsidR="00CD0088" w:rsidRPr="00D11FEE">
              <w:rPr>
                <w:rFonts w:ascii="Cordia New" w:hAnsi="Cordia New" w:cs="Cordia New" w:hint="cs"/>
                <w:sz w:val="28"/>
                <w:szCs w:val="28"/>
              </w:rPr>
              <w:t xml:space="preserve">, </w:t>
            </w:r>
            <w:r>
              <w:rPr>
                <w:rFonts w:ascii="Cordia New" w:hAnsi="Cordia New" w:cs="Cordia New"/>
                <w:sz w:val="28"/>
                <w:szCs w:val="28"/>
              </w:rPr>
              <w:t>NASRAD Young Investigator Award</w:t>
            </w:r>
            <w:r w:rsidR="00AD6669" w:rsidRPr="00D11FEE">
              <w:rPr>
                <w:rFonts w:ascii="Cordia New" w:hAnsi="Cordia New" w:cs="Cordia New" w:hint="cs"/>
                <w:sz w:val="28"/>
                <w:szCs w:val="28"/>
              </w:rPr>
              <w:t xml:space="preserve"> </w:t>
            </w:r>
          </w:p>
        </w:tc>
      </w:tr>
      <w:tr w:rsidR="0079082D" w:rsidRPr="00D11FEE" w14:paraId="5A1BA575"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26F9A8D5" w14:textId="036CD8C9" w:rsidR="00A10830" w:rsidRPr="007C214C" w:rsidRDefault="00A10830" w:rsidP="008467DB">
            <w:pPr>
              <w:widowControl w:val="0"/>
              <w:snapToGrid w:val="0"/>
              <w:contextualSpacing/>
              <w:rPr>
                <w:rFonts w:ascii="Cordia New" w:hAnsi="Cordia New" w:cs="Cordia New"/>
                <w:sz w:val="28"/>
                <w:szCs w:val="28"/>
              </w:rPr>
            </w:pPr>
            <w:r w:rsidRPr="007C214C">
              <w:rPr>
                <w:rFonts w:ascii="Cordia New" w:hAnsi="Cordia New" w:cs="Cordia New"/>
                <w:sz w:val="28"/>
                <w:szCs w:val="28"/>
              </w:rPr>
              <w:t>Dichter, Gabriel</w:t>
            </w:r>
          </w:p>
        </w:tc>
        <w:tc>
          <w:tcPr>
            <w:tcW w:w="0" w:type="auto"/>
            <w:tcBorders>
              <w:top w:val="outset" w:sz="6" w:space="0" w:color="auto"/>
              <w:left w:val="outset" w:sz="6" w:space="0" w:color="auto"/>
              <w:bottom w:val="outset" w:sz="6" w:space="0" w:color="auto"/>
              <w:right w:val="outset" w:sz="6" w:space="0" w:color="auto"/>
            </w:tcBorders>
          </w:tcPr>
          <w:p w14:paraId="52CEC20E" w14:textId="2A391DD6" w:rsidR="00A10830" w:rsidRPr="007C214C" w:rsidRDefault="00A10830" w:rsidP="008467DB">
            <w:pPr>
              <w:widowControl w:val="0"/>
              <w:snapToGrid w:val="0"/>
              <w:contextualSpacing/>
              <w:jc w:val="center"/>
              <w:rPr>
                <w:rFonts w:ascii="Cordia New" w:hAnsi="Cordia New" w:cs="Cordia New"/>
                <w:sz w:val="28"/>
                <w:szCs w:val="28"/>
              </w:rPr>
            </w:pPr>
            <w:r w:rsidRPr="007C214C">
              <w:rPr>
                <w:rFonts w:ascii="Cordia New" w:hAnsi="Cordia New" w:cs="Cordia New"/>
                <w:sz w:val="28"/>
                <w:szCs w:val="28"/>
              </w:rPr>
              <w:t>Pre</w:t>
            </w:r>
          </w:p>
        </w:tc>
        <w:tc>
          <w:tcPr>
            <w:tcW w:w="0" w:type="auto"/>
            <w:tcBorders>
              <w:top w:val="outset" w:sz="6" w:space="0" w:color="auto"/>
              <w:left w:val="outset" w:sz="6" w:space="0" w:color="auto"/>
              <w:bottom w:val="outset" w:sz="6" w:space="0" w:color="auto"/>
              <w:right w:val="outset" w:sz="6" w:space="0" w:color="auto"/>
            </w:tcBorders>
          </w:tcPr>
          <w:p w14:paraId="60F76249" w14:textId="3C2BEED4" w:rsidR="00A10830" w:rsidRPr="007C214C" w:rsidRDefault="007C214C" w:rsidP="008467DB">
            <w:pPr>
              <w:widowControl w:val="0"/>
              <w:snapToGrid w:val="0"/>
              <w:contextualSpacing/>
              <w:jc w:val="center"/>
              <w:rPr>
                <w:rFonts w:ascii="Cordia New" w:hAnsi="Cordia New" w:cs="Cordia New"/>
                <w:sz w:val="28"/>
                <w:szCs w:val="28"/>
              </w:rPr>
            </w:pPr>
            <w:r w:rsidRPr="007C214C">
              <w:rPr>
                <w:rFonts w:ascii="Cordia New" w:hAnsi="Cordia New" w:cs="Cordia New"/>
                <w:sz w:val="28"/>
                <w:szCs w:val="28"/>
              </w:rPr>
              <w:t>1995-1997</w:t>
            </w:r>
          </w:p>
        </w:tc>
        <w:tc>
          <w:tcPr>
            <w:tcW w:w="571" w:type="pct"/>
            <w:tcBorders>
              <w:top w:val="outset" w:sz="6" w:space="0" w:color="auto"/>
              <w:left w:val="outset" w:sz="6" w:space="0" w:color="auto"/>
              <w:bottom w:val="outset" w:sz="6" w:space="0" w:color="auto"/>
              <w:right w:val="outset" w:sz="6" w:space="0" w:color="auto"/>
            </w:tcBorders>
          </w:tcPr>
          <w:p w14:paraId="0D826423" w14:textId="5C83385F" w:rsidR="00A10830" w:rsidRPr="007C214C" w:rsidRDefault="00A10830" w:rsidP="008467DB">
            <w:pPr>
              <w:widowControl w:val="0"/>
              <w:snapToGrid w:val="0"/>
              <w:contextualSpacing/>
              <w:jc w:val="center"/>
              <w:rPr>
                <w:rFonts w:ascii="Cordia New" w:hAnsi="Cordia New" w:cs="Cordia New"/>
                <w:sz w:val="28"/>
                <w:szCs w:val="28"/>
              </w:rPr>
            </w:pPr>
            <w:r w:rsidRPr="007C214C">
              <w:rPr>
                <w:rFonts w:ascii="Cordia New" w:hAnsi="Cordia New" w:cs="Cordia New"/>
                <w:sz w:val="28"/>
                <w:szCs w:val="28"/>
              </w:rPr>
              <w:t>BA</w:t>
            </w:r>
          </w:p>
        </w:tc>
        <w:tc>
          <w:tcPr>
            <w:tcW w:w="359" w:type="pct"/>
            <w:tcBorders>
              <w:top w:val="outset" w:sz="6" w:space="0" w:color="auto"/>
              <w:left w:val="outset" w:sz="6" w:space="0" w:color="auto"/>
              <w:bottom w:val="outset" w:sz="6" w:space="0" w:color="auto"/>
              <w:right w:val="outset" w:sz="6" w:space="0" w:color="auto"/>
            </w:tcBorders>
          </w:tcPr>
          <w:p w14:paraId="5E484F7B" w14:textId="166BF79E" w:rsidR="00A10830" w:rsidRPr="007C214C" w:rsidRDefault="00640233"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1993</w:t>
            </w:r>
          </w:p>
        </w:tc>
        <w:tc>
          <w:tcPr>
            <w:tcW w:w="707" w:type="pct"/>
            <w:tcBorders>
              <w:top w:val="outset" w:sz="6" w:space="0" w:color="auto"/>
              <w:left w:val="outset" w:sz="6" w:space="0" w:color="auto"/>
              <w:bottom w:val="outset" w:sz="6" w:space="0" w:color="auto"/>
              <w:right w:val="outset" w:sz="6" w:space="0" w:color="auto"/>
            </w:tcBorders>
          </w:tcPr>
          <w:p w14:paraId="171E0770" w14:textId="219DAFC5" w:rsidR="00A10830" w:rsidRPr="007C214C" w:rsidRDefault="00A10830" w:rsidP="008467DB">
            <w:pPr>
              <w:widowControl w:val="0"/>
              <w:snapToGrid w:val="0"/>
              <w:contextualSpacing/>
              <w:jc w:val="center"/>
              <w:rPr>
                <w:rFonts w:ascii="Cordia New" w:hAnsi="Cordia New" w:cs="Cordia New"/>
                <w:sz w:val="28"/>
                <w:szCs w:val="28"/>
              </w:rPr>
            </w:pPr>
            <w:r w:rsidRPr="007C214C">
              <w:rPr>
                <w:rFonts w:ascii="Cordia New" w:hAnsi="Cordia New" w:cs="Cordia New"/>
                <w:sz w:val="28"/>
                <w:szCs w:val="28"/>
              </w:rPr>
              <w:t>Haverford</w:t>
            </w:r>
          </w:p>
        </w:tc>
        <w:tc>
          <w:tcPr>
            <w:tcW w:w="0" w:type="auto"/>
            <w:tcBorders>
              <w:top w:val="outset" w:sz="6" w:space="0" w:color="auto"/>
              <w:left w:val="outset" w:sz="6" w:space="0" w:color="auto"/>
              <w:bottom w:val="outset" w:sz="6" w:space="0" w:color="auto"/>
              <w:right w:val="outset" w:sz="6" w:space="0" w:color="auto"/>
            </w:tcBorders>
          </w:tcPr>
          <w:p w14:paraId="761020C9" w14:textId="69783DA4" w:rsidR="00A10830" w:rsidRPr="007C214C" w:rsidRDefault="00A10830" w:rsidP="008467DB">
            <w:pPr>
              <w:widowControl w:val="0"/>
              <w:snapToGrid w:val="0"/>
              <w:contextualSpacing/>
              <w:rPr>
                <w:rFonts w:ascii="Cordia New" w:hAnsi="Cordia New" w:cs="Cordia New"/>
                <w:sz w:val="28"/>
                <w:szCs w:val="28"/>
              </w:rPr>
            </w:pPr>
            <w:r w:rsidRPr="007C214C">
              <w:rPr>
                <w:rFonts w:ascii="Cordia New" w:hAnsi="Cordia New" w:cs="Cordia New"/>
                <w:sz w:val="28"/>
                <w:szCs w:val="28"/>
              </w:rPr>
              <w:t>Autism spectrum disorders</w:t>
            </w:r>
          </w:p>
        </w:tc>
        <w:tc>
          <w:tcPr>
            <w:tcW w:w="0" w:type="auto"/>
            <w:tcBorders>
              <w:top w:val="outset" w:sz="6" w:space="0" w:color="auto"/>
              <w:left w:val="outset" w:sz="6" w:space="0" w:color="auto"/>
              <w:bottom w:val="outset" w:sz="6" w:space="0" w:color="auto"/>
              <w:right w:val="outset" w:sz="6" w:space="0" w:color="auto"/>
            </w:tcBorders>
          </w:tcPr>
          <w:p w14:paraId="63C6BBB3" w14:textId="43E6A374" w:rsidR="00A10830" w:rsidRPr="00D11FEE" w:rsidRDefault="00A10830" w:rsidP="008467DB">
            <w:pPr>
              <w:widowControl w:val="0"/>
              <w:snapToGrid w:val="0"/>
              <w:contextualSpacing/>
              <w:rPr>
                <w:rFonts w:ascii="Cordia New" w:hAnsi="Cordia New" w:cs="Cordia New"/>
                <w:sz w:val="28"/>
                <w:szCs w:val="28"/>
              </w:rPr>
            </w:pPr>
            <w:r w:rsidRPr="007C214C">
              <w:rPr>
                <w:rFonts w:ascii="Cordia New" w:hAnsi="Cordia New" w:cs="Cordia New"/>
                <w:sz w:val="28"/>
                <w:szCs w:val="28"/>
              </w:rPr>
              <w:t xml:space="preserve">Professor, UNC. </w:t>
            </w:r>
            <w:r w:rsidR="007C214C" w:rsidRPr="007C214C">
              <w:rPr>
                <w:rFonts w:ascii="Cordia New" w:hAnsi="Cordia New" w:cs="Cordia New"/>
                <w:sz w:val="28"/>
                <w:szCs w:val="28"/>
              </w:rPr>
              <w:t xml:space="preserve">NARSAD Young Investigator Award, K23 and </w:t>
            </w:r>
            <w:r w:rsidRPr="007C214C">
              <w:rPr>
                <w:rFonts w:ascii="Cordia New" w:hAnsi="Cordia New" w:cs="Cordia New"/>
                <w:sz w:val="28"/>
                <w:szCs w:val="28"/>
              </w:rPr>
              <w:t>R01 awardee</w:t>
            </w:r>
          </w:p>
        </w:tc>
      </w:tr>
      <w:tr w:rsidR="00320D87" w:rsidRPr="00D11FEE" w14:paraId="0B96AB84"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14363D3A" w14:textId="05532040" w:rsidR="00320D87" w:rsidRPr="00320D87" w:rsidRDefault="00320D87" w:rsidP="008467DB">
            <w:pPr>
              <w:widowControl w:val="0"/>
              <w:snapToGrid w:val="0"/>
              <w:contextualSpacing/>
              <w:rPr>
                <w:rFonts w:ascii="Cordia New" w:hAnsi="Cordia New" w:cs="Cordia New"/>
                <w:sz w:val="28"/>
                <w:szCs w:val="28"/>
              </w:rPr>
            </w:pPr>
            <w:r w:rsidRPr="00320D87">
              <w:rPr>
                <w:rFonts w:ascii="Cordia New" w:hAnsi="Cordia New" w:cs="Cordia New"/>
                <w:sz w:val="28"/>
                <w:szCs w:val="28"/>
              </w:rPr>
              <w:t>Disner, Seth</w:t>
            </w:r>
          </w:p>
        </w:tc>
        <w:tc>
          <w:tcPr>
            <w:tcW w:w="0" w:type="auto"/>
            <w:tcBorders>
              <w:top w:val="outset" w:sz="6" w:space="0" w:color="auto"/>
              <w:left w:val="outset" w:sz="6" w:space="0" w:color="auto"/>
              <w:bottom w:val="outset" w:sz="6" w:space="0" w:color="auto"/>
              <w:right w:val="outset" w:sz="6" w:space="0" w:color="auto"/>
            </w:tcBorders>
          </w:tcPr>
          <w:p w14:paraId="7FD7A179" w14:textId="77B7C5B4" w:rsidR="00320D87" w:rsidRPr="00320D87" w:rsidRDefault="00320D87" w:rsidP="008467DB">
            <w:pPr>
              <w:widowControl w:val="0"/>
              <w:snapToGrid w:val="0"/>
              <w:contextualSpacing/>
              <w:jc w:val="center"/>
              <w:rPr>
                <w:rFonts w:ascii="Cordia New" w:hAnsi="Cordia New" w:cs="Cordia New"/>
                <w:sz w:val="28"/>
                <w:szCs w:val="28"/>
              </w:rPr>
            </w:pPr>
            <w:r w:rsidRPr="00320D87">
              <w:rPr>
                <w:rFonts w:ascii="Cordia New" w:hAnsi="Cordia New" w:cs="Cordia New"/>
                <w:sz w:val="28"/>
                <w:szCs w:val="28"/>
              </w:rPr>
              <w:t>Pre</w:t>
            </w:r>
          </w:p>
        </w:tc>
        <w:tc>
          <w:tcPr>
            <w:tcW w:w="0" w:type="auto"/>
            <w:tcBorders>
              <w:top w:val="outset" w:sz="6" w:space="0" w:color="auto"/>
              <w:left w:val="outset" w:sz="6" w:space="0" w:color="auto"/>
              <w:bottom w:val="outset" w:sz="6" w:space="0" w:color="auto"/>
              <w:right w:val="outset" w:sz="6" w:space="0" w:color="auto"/>
            </w:tcBorders>
          </w:tcPr>
          <w:p w14:paraId="0E5AA322" w14:textId="0F47D0B5" w:rsidR="00320D87" w:rsidRPr="00320D87" w:rsidRDefault="00320D87" w:rsidP="008467DB">
            <w:pPr>
              <w:widowControl w:val="0"/>
              <w:snapToGrid w:val="0"/>
              <w:contextualSpacing/>
              <w:jc w:val="center"/>
              <w:rPr>
                <w:rFonts w:ascii="Cordia New" w:hAnsi="Cordia New" w:cs="Cordia New"/>
                <w:sz w:val="28"/>
                <w:szCs w:val="28"/>
              </w:rPr>
            </w:pPr>
            <w:r w:rsidRPr="00320D87">
              <w:rPr>
                <w:rFonts w:ascii="Cordia New" w:hAnsi="Cordia New" w:cs="Cordia New"/>
                <w:sz w:val="28"/>
                <w:szCs w:val="28"/>
              </w:rPr>
              <w:t>2006-2009</w:t>
            </w:r>
          </w:p>
        </w:tc>
        <w:tc>
          <w:tcPr>
            <w:tcW w:w="571" w:type="pct"/>
            <w:tcBorders>
              <w:top w:val="outset" w:sz="6" w:space="0" w:color="auto"/>
              <w:left w:val="outset" w:sz="6" w:space="0" w:color="auto"/>
              <w:bottom w:val="outset" w:sz="6" w:space="0" w:color="auto"/>
              <w:right w:val="outset" w:sz="6" w:space="0" w:color="auto"/>
            </w:tcBorders>
          </w:tcPr>
          <w:p w14:paraId="463112B6" w14:textId="0BCA5875" w:rsidR="00320D87" w:rsidRPr="00320D87" w:rsidRDefault="00320D87" w:rsidP="008467DB">
            <w:pPr>
              <w:widowControl w:val="0"/>
              <w:snapToGrid w:val="0"/>
              <w:contextualSpacing/>
              <w:jc w:val="center"/>
              <w:rPr>
                <w:rFonts w:ascii="Cordia New" w:hAnsi="Cordia New" w:cs="Cordia New"/>
                <w:sz w:val="28"/>
                <w:szCs w:val="28"/>
              </w:rPr>
            </w:pPr>
            <w:r w:rsidRPr="00320D87">
              <w:rPr>
                <w:rFonts w:ascii="Cordia New" w:hAnsi="Cordia New" w:cs="Cordia New"/>
                <w:sz w:val="28"/>
                <w:szCs w:val="28"/>
              </w:rPr>
              <w:t>BA</w:t>
            </w:r>
          </w:p>
        </w:tc>
        <w:tc>
          <w:tcPr>
            <w:tcW w:w="359" w:type="pct"/>
            <w:tcBorders>
              <w:top w:val="outset" w:sz="6" w:space="0" w:color="auto"/>
              <w:left w:val="outset" w:sz="6" w:space="0" w:color="auto"/>
              <w:bottom w:val="outset" w:sz="6" w:space="0" w:color="auto"/>
              <w:right w:val="outset" w:sz="6" w:space="0" w:color="auto"/>
            </w:tcBorders>
          </w:tcPr>
          <w:p w14:paraId="63A7B545" w14:textId="7F8C044A" w:rsidR="00320D87" w:rsidRPr="00320D87" w:rsidRDefault="00320D87" w:rsidP="008467DB">
            <w:pPr>
              <w:widowControl w:val="0"/>
              <w:snapToGrid w:val="0"/>
              <w:contextualSpacing/>
              <w:jc w:val="center"/>
              <w:rPr>
                <w:rFonts w:ascii="Cordia New" w:hAnsi="Cordia New" w:cs="Cordia New"/>
                <w:sz w:val="28"/>
                <w:szCs w:val="28"/>
              </w:rPr>
            </w:pPr>
            <w:r w:rsidRPr="00320D87">
              <w:rPr>
                <w:rFonts w:ascii="Cordia New" w:hAnsi="Cordia New" w:cs="Cordia New"/>
                <w:sz w:val="28"/>
                <w:szCs w:val="28"/>
              </w:rPr>
              <w:t>2006</w:t>
            </w:r>
          </w:p>
        </w:tc>
        <w:tc>
          <w:tcPr>
            <w:tcW w:w="707" w:type="pct"/>
            <w:tcBorders>
              <w:top w:val="outset" w:sz="6" w:space="0" w:color="auto"/>
              <w:left w:val="outset" w:sz="6" w:space="0" w:color="auto"/>
              <w:bottom w:val="outset" w:sz="6" w:space="0" w:color="auto"/>
              <w:right w:val="outset" w:sz="6" w:space="0" w:color="auto"/>
            </w:tcBorders>
          </w:tcPr>
          <w:p w14:paraId="33E1FA26" w14:textId="5203B718" w:rsidR="00320D87" w:rsidRPr="00320D87" w:rsidRDefault="00320D87" w:rsidP="008467DB">
            <w:pPr>
              <w:widowControl w:val="0"/>
              <w:snapToGrid w:val="0"/>
              <w:contextualSpacing/>
              <w:jc w:val="center"/>
              <w:rPr>
                <w:rFonts w:ascii="Cordia New" w:hAnsi="Cordia New" w:cs="Cordia New"/>
                <w:sz w:val="28"/>
                <w:szCs w:val="28"/>
              </w:rPr>
            </w:pPr>
            <w:r w:rsidRPr="00320D87">
              <w:rPr>
                <w:rFonts w:ascii="Cordia New" w:hAnsi="Cordia New" w:cs="Cordia New"/>
                <w:sz w:val="28"/>
                <w:szCs w:val="28"/>
              </w:rPr>
              <w:t>Duke</w:t>
            </w:r>
          </w:p>
        </w:tc>
        <w:tc>
          <w:tcPr>
            <w:tcW w:w="0" w:type="auto"/>
            <w:tcBorders>
              <w:top w:val="outset" w:sz="6" w:space="0" w:color="auto"/>
              <w:left w:val="outset" w:sz="6" w:space="0" w:color="auto"/>
              <w:bottom w:val="outset" w:sz="6" w:space="0" w:color="auto"/>
              <w:right w:val="outset" w:sz="6" w:space="0" w:color="auto"/>
            </w:tcBorders>
          </w:tcPr>
          <w:p w14:paraId="7F4654B9" w14:textId="19CBC714" w:rsidR="00320D87" w:rsidRPr="00320D87" w:rsidRDefault="00320D87" w:rsidP="008467DB">
            <w:pPr>
              <w:widowControl w:val="0"/>
              <w:snapToGrid w:val="0"/>
              <w:contextualSpacing/>
              <w:rPr>
                <w:rFonts w:ascii="Cordia New" w:hAnsi="Cordia New" w:cs="Cordia New"/>
                <w:sz w:val="28"/>
                <w:szCs w:val="28"/>
              </w:rPr>
            </w:pPr>
            <w:r w:rsidRPr="00320D87">
              <w:rPr>
                <w:rFonts w:ascii="Cordia New" w:hAnsi="Cordia New" w:cs="Cordia New"/>
                <w:sz w:val="28"/>
                <w:szCs w:val="28"/>
              </w:rPr>
              <w:t xml:space="preserve">Biological mechanisms that confer risk for trauma-related </w:t>
            </w:r>
            <w:r w:rsidRPr="00320D87">
              <w:rPr>
                <w:rFonts w:ascii="Cordia New" w:hAnsi="Cordia New" w:cs="Cordia New"/>
                <w:sz w:val="28"/>
                <w:szCs w:val="28"/>
              </w:rPr>
              <w:lastRenderedPageBreak/>
              <w:t>psychopathology</w:t>
            </w:r>
          </w:p>
        </w:tc>
        <w:tc>
          <w:tcPr>
            <w:tcW w:w="0" w:type="auto"/>
            <w:tcBorders>
              <w:top w:val="outset" w:sz="6" w:space="0" w:color="auto"/>
              <w:left w:val="outset" w:sz="6" w:space="0" w:color="auto"/>
              <w:bottom w:val="outset" w:sz="6" w:space="0" w:color="auto"/>
              <w:right w:val="outset" w:sz="6" w:space="0" w:color="auto"/>
            </w:tcBorders>
          </w:tcPr>
          <w:p w14:paraId="482D4401" w14:textId="602A5DD7" w:rsidR="00320D87" w:rsidRPr="00320D87" w:rsidRDefault="00320D87" w:rsidP="00320D87">
            <w:pPr>
              <w:rPr>
                <w:rFonts w:ascii="Cordia New" w:hAnsi="Cordia New" w:cs="Cordia New"/>
                <w:sz w:val="28"/>
                <w:szCs w:val="28"/>
              </w:rPr>
            </w:pPr>
            <w:r w:rsidRPr="00320D87">
              <w:rPr>
                <w:rFonts w:ascii="Cordia New" w:hAnsi="Cordia New" w:cs="Cordia New"/>
                <w:sz w:val="28"/>
                <w:szCs w:val="28"/>
              </w:rPr>
              <w:lastRenderedPageBreak/>
              <w:t xml:space="preserve">Assistant Professor, University of Minnesota / </w:t>
            </w:r>
            <w:r w:rsidRPr="00320D87">
              <w:rPr>
                <w:rFonts w:ascii="Cordia New" w:hAnsi="Cordia New" w:cs="Cordia New"/>
                <w:sz w:val="28"/>
                <w:szCs w:val="28"/>
              </w:rPr>
              <w:lastRenderedPageBreak/>
              <w:t>Minneapolis VA</w:t>
            </w:r>
            <w:r>
              <w:rPr>
                <w:rFonts w:ascii="Cordia New" w:hAnsi="Cordia New" w:cs="Cordia New"/>
                <w:sz w:val="28"/>
                <w:szCs w:val="28"/>
              </w:rPr>
              <w:t>. VA Career Development Awardee</w:t>
            </w:r>
          </w:p>
        </w:tc>
      </w:tr>
      <w:tr w:rsidR="006500C4" w:rsidRPr="00D11FEE" w14:paraId="66398952"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6C7BCEBD"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lastRenderedPageBreak/>
              <w:t>Fisher, Carl</w:t>
            </w:r>
          </w:p>
        </w:tc>
        <w:tc>
          <w:tcPr>
            <w:tcW w:w="0" w:type="auto"/>
            <w:tcBorders>
              <w:top w:val="outset" w:sz="6" w:space="0" w:color="auto"/>
              <w:left w:val="outset" w:sz="6" w:space="0" w:color="auto"/>
              <w:bottom w:val="outset" w:sz="6" w:space="0" w:color="auto"/>
              <w:right w:val="outset" w:sz="6" w:space="0" w:color="auto"/>
            </w:tcBorders>
          </w:tcPr>
          <w:p w14:paraId="64B7169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Pre</w:t>
            </w:r>
          </w:p>
        </w:tc>
        <w:tc>
          <w:tcPr>
            <w:tcW w:w="0" w:type="auto"/>
            <w:tcBorders>
              <w:top w:val="outset" w:sz="6" w:space="0" w:color="auto"/>
              <w:left w:val="outset" w:sz="6" w:space="0" w:color="auto"/>
              <w:bottom w:val="outset" w:sz="6" w:space="0" w:color="auto"/>
              <w:right w:val="outset" w:sz="6" w:space="0" w:color="auto"/>
            </w:tcBorders>
          </w:tcPr>
          <w:p w14:paraId="5EEA1796" w14:textId="6F158196"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2007-</w:t>
            </w:r>
            <w:r w:rsidR="000C1A0A" w:rsidRPr="00D11FEE">
              <w:rPr>
                <w:rFonts w:ascii="Cordia New" w:hAnsi="Cordia New" w:cs="Cordia New" w:hint="cs"/>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5597BDF1"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BS</w:t>
            </w:r>
          </w:p>
        </w:tc>
        <w:tc>
          <w:tcPr>
            <w:tcW w:w="359" w:type="pct"/>
            <w:tcBorders>
              <w:top w:val="outset" w:sz="6" w:space="0" w:color="auto"/>
              <w:left w:val="outset" w:sz="6" w:space="0" w:color="auto"/>
              <w:bottom w:val="outset" w:sz="6" w:space="0" w:color="auto"/>
              <w:right w:val="outset" w:sz="6" w:space="0" w:color="auto"/>
            </w:tcBorders>
          </w:tcPr>
          <w:p w14:paraId="395EA855"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2003</w:t>
            </w:r>
          </w:p>
        </w:tc>
        <w:tc>
          <w:tcPr>
            <w:tcW w:w="707" w:type="pct"/>
            <w:tcBorders>
              <w:top w:val="outset" w:sz="6" w:space="0" w:color="auto"/>
              <w:left w:val="outset" w:sz="6" w:space="0" w:color="auto"/>
              <w:bottom w:val="outset" w:sz="6" w:space="0" w:color="auto"/>
              <w:right w:val="outset" w:sz="6" w:space="0" w:color="auto"/>
            </w:tcBorders>
          </w:tcPr>
          <w:p w14:paraId="7F6CA04A"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UNC</w:t>
            </w:r>
          </w:p>
        </w:tc>
        <w:tc>
          <w:tcPr>
            <w:tcW w:w="0" w:type="auto"/>
            <w:tcBorders>
              <w:top w:val="outset" w:sz="6" w:space="0" w:color="auto"/>
              <w:left w:val="outset" w:sz="6" w:space="0" w:color="auto"/>
              <w:bottom w:val="outset" w:sz="6" w:space="0" w:color="auto"/>
              <w:right w:val="outset" w:sz="6" w:space="0" w:color="auto"/>
            </w:tcBorders>
          </w:tcPr>
          <w:p w14:paraId="054E27CE"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TMS/fMRI studies of autism; DBS for depression</w:t>
            </w:r>
          </w:p>
        </w:tc>
        <w:tc>
          <w:tcPr>
            <w:tcW w:w="0" w:type="auto"/>
            <w:tcBorders>
              <w:top w:val="outset" w:sz="6" w:space="0" w:color="auto"/>
              <w:left w:val="outset" w:sz="6" w:space="0" w:color="auto"/>
              <w:bottom w:val="outset" w:sz="6" w:space="0" w:color="auto"/>
              <w:right w:val="outset" w:sz="6" w:space="0" w:color="auto"/>
            </w:tcBorders>
          </w:tcPr>
          <w:p w14:paraId="2259B320" w14:textId="778FCABD" w:rsidR="009C49E1" w:rsidRPr="00D11FEE" w:rsidRDefault="00AD6669"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 xml:space="preserve">Assistant Professor, </w:t>
            </w:r>
            <w:r w:rsidR="009C49E1" w:rsidRPr="00D11FEE">
              <w:rPr>
                <w:rFonts w:ascii="Cordia New" w:hAnsi="Cordia New" w:cs="Cordia New" w:hint="cs"/>
                <w:sz w:val="28"/>
                <w:szCs w:val="28"/>
              </w:rPr>
              <w:t xml:space="preserve">Columbia University </w:t>
            </w:r>
          </w:p>
        </w:tc>
      </w:tr>
      <w:tr w:rsidR="0079082D" w:rsidRPr="00D11FEE" w14:paraId="77B3ED8B"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54FE6603" w14:textId="0F0039EA" w:rsidR="00A10830" w:rsidRPr="00640233" w:rsidRDefault="00A10830" w:rsidP="008467DB">
            <w:pPr>
              <w:widowControl w:val="0"/>
              <w:snapToGrid w:val="0"/>
              <w:contextualSpacing/>
              <w:rPr>
                <w:rFonts w:ascii="Cordia New" w:hAnsi="Cordia New" w:cs="Cordia New"/>
                <w:sz w:val="28"/>
                <w:szCs w:val="28"/>
              </w:rPr>
            </w:pPr>
            <w:r w:rsidRPr="00640233">
              <w:rPr>
                <w:rFonts w:ascii="Cordia New" w:hAnsi="Cordia New" w:cs="Cordia New"/>
                <w:sz w:val="28"/>
                <w:szCs w:val="28"/>
              </w:rPr>
              <w:t>Francis, Sunday</w:t>
            </w:r>
          </w:p>
        </w:tc>
        <w:tc>
          <w:tcPr>
            <w:tcW w:w="0" w:type="auto"/>
            <w:tcBorders>
              <w:top w:val="outset" w:sz="6" w:space="0" w:color="auto"/>
              <w:left w:val="outset" w:sz="6" w:space="0" w:color="auto"/>
              <w:bottom w:val="outset" w:sz="6" w:space="0" w:color="auto"/>
              <w:right w:val="outset" w:sz="6" w:space="0" w:color="auto"/>
            </w:tcBorders>
          </w:tcPr>
          <w:p w14:paraId="3E9C621F" w14:textId="19672E11" w:rsidR="00A10830" w:rsidRPr="00640233" w:rsidRDefault="00A10830" w:rsidP="008467DB">
            <w:pPr>
              <w:widowControl w:val="0"/>
              <w:snapToGrid w:val="0"/>
              <w:contextualSpacing/>
              <w:jc w:val="center"/>
              <w:rPr>
                <w:rFonts w:ascii="Cordia New" w:hAnsi="Cordia New" w:cs="Cordia New"/>
                <w:sz w:val="28"/>
                <w:szCs w:val="28"/>
              </w:rPr>
            </w:pPr>
            <w:r w:rsidRPr="00640233">
              <w:rPr>
                <w:rFonts w:ascii="Cordia New" w:hAnsi="Cordia New" w:cs="Cordia New"/>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106D21B9" w14:textId="413DD357" w:rsidR="00A10830" w:rsidRPr="00640233" w:rsidRDefault="00640233" w:rsidP="008467DB">
            <w:pPr>
              <w:widowControl w:val="0"/>
              <w:snapToGrid w:val="0"/>
              <w:contextualSpacing/>
              <w:jc w:val="center"/>
              <w:rPr>
                <w:rFonts w:ascii="Cordia New" w:hAnsi="Cordia New" w:cs="Cordia New"/>
                <w:sz w:val="28"/>
                <w:szCs w:val="28"/>
              </w:rPr>
            </w:pPr>
            <w:r w:rsidRPr="00640233">
              <w:rPr>
                <w:rFonts w:ascii="Cordia New" w:hAnsi="Cordia New" w:cs="Cordia New"/>
                <w:sz w:val="28"/>
                <w:szCs w:val="28"/>
              </w:rPr>
              <w:t>2021-present</w:t>
            </w:r>
          </w:p>
        </w:tc>
        <w:tc>
          <w:tcPr>
            <w:tcW w:w="571" w:type="pct"/>
            <w:tcBorders>
              <w:top w:val="outset" w:sz="6" w:space="0" w:color="auto"/>
              <w:left w:val="outset" w:sz="6" w:space="0" w:color="auto"/>
              <w:bottom w:val="outset" w:sz="6" w:space="0" w:color="auto"/>
              <w:right w:val="outset" w:sz="6" w:space="0" w:color="auto"/>
            </w:tcBorders>
          </w:tcPr>
          <w:p w14:paraId="45B35D3F" w14:textId="0A60E7AD" w:rsidR="00A10830" w:rsidRPr="00640233" w:rsidRDefault="00A10830" w:rsidP="008467DB">
            <w:pPr>
              <w:widowControl w:val="0"/>
              <w:snapToGrid w:val="0"/>
              <w:contextualSpacing/>
              <w:jc w:val="center"/>
              <w:rPr>
                <w:rFonts w:ascii="Cordia New" w:hAnsi="Cordia New" w:cs="Cordia New"/>
                <w:sz w:val="28"/>
                <w:szCs w:val="28"/>
              </w:rPr>
            </w:pPr>
            <w:r w:rsidRPr="00640233">
              <w:rPr>
                <w:rFonts w:ascii="Cordia New" w:hAnsi="Cordia New" w:cs="Cordia New"/>
                <w:sz w:val="28"/>
                <w:szCs w:val="28"/>
              </w:rPr>
              <w:t>PhD</w:t>
            </w:r>
          </w:p>
        </w:tc>
        <w:tc>
          <w:tcPr>
            <w:tcW w:w="359" w:type="pct"/>
            <w:tcBorders>
              <w:top w:val="outset" w:sz="6" w:space="0" w:color="auto"/>
              <w:left w:val="outset" w:sz="6" w:space="0" w:color="auto"/>
              <w:bottom w:val="outset" w:sz="6" w:space="0" w:color="auto"/>
              <w:right w:val="outset" w:sz="6" w:space="0" w:color="auto"/>
            </w:tcBorders>
          </w:tcPr>
          <w:p w14:paraId="0D0D05B8" w14:textId="4B3CEF91" w:rsidR="00A10830" w:rsidRPr="00640233" w:rsidRDefault="00640233" w:rsidP="008467DB">
            <w:pPr>
              <w:widowControl w:val="0"/>
              <w:snapToGrid w:val="0"/>
              <w:contextualSpacing/>
              <w:jc w:val="center"/>
              <w:rPr>
                <w:rFonts w:ascii="Cordia New" w:hAnsi="Cordia New" w:cs="Cordia New"/>
                <w:sz w:val="28"/>
                <w:szCs w:val="28"/>
              </w:rPr>
            </w:pPr>
            <w:r w:rsidRPr="00640233">
              <w:rPr>
                <w:rFonts w:ascii="Cordia New" w:hAnsi="Cordia New" w:cs="Cordia New"/>
                <w:sz w:val="28"/>
                <w:szCs w:val="28"/>
              </w:rPr>
              <w:t>2009</w:t>
            </w:r>
          </w:p>
        </w:tc>
        <w:tc>
          <w:tcPr>
            <w:tcW w:w="707" w:type="pct"/>
            <w:tcBorders>
              <w:top w:val="outset" w:sz="6" w:space="0" w:color="auto"/>
              <w:left w:val="outset" w:sz="6" w:space="0" w:color="auto"/>
              <w:bottom w:val="outset" w:sz="6" w:space="0" w:color="auto"/>
              <w:right w:val="outset" w:sz="6" w:space="0" w:color="auto"/>
            </w:tcBorders>
          </w:tcPr>
          <w:p w14:paraId="47A1106D" w14:textId="12C88B6F" w:rsidR="00A10830" w:rsidRPr="00640233" w:rsidRDefault="00640233" w:rsidP="008467DB">
            <w:pPr>
              <w:widowControl w:val="0"/>
              <w:snapToGrid w:val="0"/>
              <w:contextualSpacing/>
              <w:jc w:val="center"/>
              <w:rPr>
                <w:rFonts w:ascii="Cordia New" w:hAnsi="Cordia New" w:cs="Cordia New"/>
                <w:sz w:val="28"/>
                <w:szCs w:val="28"/>
              </w:rPr>
            </w:pPr>
            <w:r w:rsidRPr="00640233">
              <w:rPr>
                <w:rFonts w:ascii="Cordia New" w:hAnsi="Cordia New" w:cs="Cordia New"/>
                <w:sz w:val="28"/>
                <w:szCs w:val="28"/>
              </w:rPr>
              <w:t>University of Chicago</w:t>
            </w:r>
          </w:p>
        </w:tc>
        <w:tc>
          <w:tcPr>
            <w:tcW w:w="0" w:type="auto"/>
            <w:tcBorders>
              <w:top w:val="outset" w:sz="6" w:space="0" w:color="auto"/>
              <w:left w:val="outset" w:sz="6" w:space="0" w:color="auto"/>
              <w:bottom w:val="outset" w:sz="6" w:space="0" w:color="auto"/>
              <w:right w:val="outset" w:sz="6" w:space="0" w:color="auto"/>
            </w:tcBorders>
          </w:tcPr>
          <w:p w14:paraId="0900025D" w14:textId="50B67436" w:rsidR="00A10830" w:rsidRPr="00640233" w:rsidRDefault="00640233" w:rsidP="008467DB">
            <w:pPr>
              <w:widowControl w:val="0"/>
              <w:snapToGrid w:val="0"/>
              <w:contextualSpacing/>
              <w:rPr>
                <w:rFonts w:ascii="Cordia New" w:hAnsi="Cordia New" w:cs="Cordia New"/>
                <w:sz w:val="28"/>
                <w:szCs w:val="28"/>
              </w:rPr>
            </w:pPr>
            <w:r w:rsidRPr="00640233">
              <w:rPr>
                <w:rFonts w:ascii="Cordia New" w:hAnsi="Cordia New" w:cs="Cordia New"/>
                <w:sz w:val="28"/>
                <w:szCs w:val="28"/>
              </w:rPr>
              <w:t>Neurodevelopment and compulsive behaviors</w:t>
            </w:r>
          </w:p>
        </w:tc>
        <w:tc>
          <w:tcPr>
            <w:tcW w:w="0" w:type="auto"/>
            <w:tcBorders>
              <w:top w:val="outset" w:sz="6" w:space="0" w:color="auto"/>
              <w:left w:val="outset" w:sz="6" w:space="0" w:color="auto"/>
              <w:bottom w:val="outset" w:sz="6" w:space="0" w:color="auto"/>
              <w:right w:val="outset" w:sz="6" w:space="0" w:color="auto"/>
            </w:tcBorders>
          </w:tcPr>
          <w:p w14:paraId="60675850" w14:textId="6C55AAF1" w:rsidR="00A10830" w:rsidRPr="00D11FEE" w:rsidRDefault="00640233" w:rsidP="008467DB">
            <w:pPr>
              <w:widowControl w:val="0"/>
              <w:snapToGrid w:val="0"/>
              <w:contextualSpacing/>
              <w:rPr>
                <w:rFonts w:ascii="Cordia New" w:hAnsi="Cordia New" w:cs="Cordia New"/>
                <w:sz w:val="28"/>
                <w:szCs w:val="28"/>
              </w:rPr>
            </w:pPr>
            <w:r w:rsidRPr="00640233">
              <w:rPr>
                <w:rFonts w:ascii="Cordia New" w:hAnsi="Cordia New" w:cs="Cordia New"/>
                <w:sz w:val="28"/>
                <w:szCs w:val="28"/>
              </w:rPr>
              <w:t>Research Fellow, FTE, NIMH</w:t>
            </w:r>
          </w:p>
        </w:tc>
      </w:tr>
      <w:tr w:rsidR="006500C4" w:rsidRPr="00D11FEE" w14:paraId="666077AF"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4855FF8E"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Friel, Kathleen</w:t>
            </w:r>
          </w:p>
        </w:tc>
        <w:tc>
          <w:tcPr>
            <w:tcW w:w="0" w:type="auto"/>
            <w:tcBorders>
              <w:top w:val="outset" w:sz="6" w:space="0" w:color="auto"/>
              <w:left w:val="outset" w:sz="6" w:space="0" w:color="auto"/>
              <w:bottom w:val="outset" w:sz="6" w:space="0" w:color="auto"/>
              <w:right w:val="outset" w:sz="6" w:space="0" w:color="auto"/>
            </w:tcBorders>
          </w:tcPr>
          <w:p w14:paraId="2639D297"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1350A2D4" w14:textId="0FBF5696"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2006-</w:t>
            </w:r>
            <w:r w:rsidR="000C1A0A" w:rsidRPr="00D11FEE">
              <w:rPr>
                <w:rFonts w:ascii="Cordia New" w:hAnsi="Cordia New" w:cs="Cordia New" w:hint="cs"/>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17836CCB"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PhD, Postdoctoral fellowship</w:t>
            </w:r>
          </w:p>
        </w:tc>
        <w:tc>
          <w:tcPr>
            <w:tcW w:w="359" w:type="pct"/>
            <w:tcBorders>
              <w:top w:val="outset" w:sz="6" w:space="0" w:color="auto"/>
              <w:left w:val="outset" w:sz="6" w:space="0" w:color="auto"/>
              <w:bottom w:val="outset" w:sz="6" w:space="0" w:color="auto"/>
              <w:right w:val="outset" w:sz="6" w:space="0" w:color="auto"/>
            </w:tcBorders>
          </w:tcPr>
          <w:p w14:paraId="27F1700E"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2002</w:t>
            </w:r>
          </w:p>
        </w:tc>
        <w:tc>
          <w:tcPr>
            <w:tcW w:w="707" w:type="pct"/>
            <w:tcBorders>
              <w:top w:val="outset" w:sz="6" w:space="0" w:color="auto"/>
              <w:left w:val="outset" w:sz="6" w:space="0" w:color="auto"/>
              <w:bottom w:val="outset" w:sz="6" w:space="0" w:color="auto"/>
              <w:right w:val="outset" w:sz="6" w:space="0" w:color="auto"/>
            </w:tcBorders>
          </w:tcPr>
          <w:p w14:paraId="7464876C"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Kansas Medical Center; Columbia</w:t>
            </w:r>
          </w:p>
        </w:tc>
        <w:tc>
          <w:tcPr>
            <w:tcW w:w="0" w:type="auto"/>
            <w:tcBorders>
              <w:top w:val="outset" w:sz="6" w:space="0" w:color="auto"/>
              <w:left w:val="outset" w:sz="6" w:space="0" w:color="auto"/>
              <w:bottom w:val="outset" w:sz="6" w:space="0" w:color="auto"/>
              <w:right w:val="outset" w:sz="6" w:space="0" w:color="auto"/>
            </w:tcBorders>
          </w:tcPr>
          <w:p w14:paraId="4FAC3F3B"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TMS studies of cerebral palsy treatment mechanisms</w:t>
            </w:r>
          </w:p>
        </w:tc>
        <w:tc>
          <w:tcPr>
            <w:tcW w:w="0" w:type="auto"/>
            <w:tcBorders>
              <w:top w:val="outset" w:sz="6" w:space="0" w:color="auto"/>
              <w:left w:val="outset" w:sz="6" w:space="0" w:color="auto"/>
              <w:bottom w:val="outset" w:sz="6" w:space="0" w:color="auto"/>
              <w:right w:val="outset" w:sz="6" w:space="0" w:color="auto"/>
            </w:tcBorders>
          </w:tcPr>
          <w:p w14:paraId="1E02A429" w14:textId="325F441D" w:rsidR="009C49E1" w:rsidRPr="00D11FEE" w:rsidRDefault="00AD6669"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Director</w:t>
            </w:r>
            <w:r w:rsidR="00554058" w:rsidRPr="00D11FEE">
              <w:rPr>
                <w:rFonts w:ascii="Cordia New" w:hAnsi="Cordia New" w:cs="Cordia New" w:hint="cs"/>
                <w:sz w:val="28"/>
                <w:szCs w:val="28"/>
              </w:rPr>
              <w:t>, Clinical Laboratory for Early Brain Injury Recovery</w:t>
            </w:r>
            <w:r w:rsidRPr="00D11FEE">
              <w:rPr>
                <w:rFonts w:ascii="Cordia New" w:hAnsi="Cordia New" w:cs="Cordia New" w:hint="cs"/>
                <w:sz w:val="28"/>
                <w:szCs w:val="28"/>
              </w:rPr>
              <w:t>, Burke Neurological Institute,</w:t>
            </w:r>
            <w:r w:rsidR="009C49E1" w:rsidRPr="00D11FEE">
              <w:rPr>
                <w:rFonts w:ascii="Cordia New" w:hAnsi="Cordia New" w:cs="Cordia New" w:hint="cs"/>
                <w:sz w:val="28"/>
                <w:szCs w:val="28"/>
              </w:rPr>
              <w:t xml:space="preserve"> NIH K01</w:t>
            </w:r>
            <w:r w:rsidR="005B659D" w:rsidRPr="00D11FEE">
              <w:rPr>
                <w:rFonts w:ascii="Cordia New" w:hAnsi="Cordia New" w:cs="Cordia New" w:hint="cs"/>
                <w:sz w:val="28"/>
                <w:szCs w:val="28"/>
              </w:rPr>
              <w:t>, R03, R01</w:t>
            </w:r>
          </w:p>
        </w:tc>
      </w:tr>
      <w:tr w:rsidR="006500C4" w:rsidRPr="00D11FEE" w14:paraId="63E0D85D"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2ED48701" w14:textId="43D94752" w:rsidR="00BC6F28" w:rsidRPr="00D11FEE" w:rsidRDefault="00BC6F28" w:rsidP="008467DB">
            <w:pPr>
              <w:widowControl w:val="0"/>
              <w:tabs>
                <w:tab w:val="left" w:pos="1275"/>
              </w:tabs>
              <w:snapToGrid w:val="0"/>
              <w:contextualSpacing/>
              <w:rPr>
                <w:rFonts w:ascii="Cordia New" w:hAnsi="Cordia New" w:cs="Cordia New"/>
                <w:sz w:val="28"/>
                <w:szCs w:val="28"/>
              </w:rPr>
            </w:pPr>
            <w:r w:rsidRPr="00D11FEE">
              <w:rPr>
                <w:rFonts w:ascii="Cordia New" w:hAnsi="Cordia New" w:cs="Cordia New" w:hint="cs"/>
                <w:sz w:val="28"/>
                <w:szCs w:val="28"/>
              </w:rPr>
              <w:t>Goetz, Stefan</w:t>
            </w:r>
          </w:p>
        </w:tc>
        <w:tc>
          <w:tcPr>
            <w:tcW w:w="0" w:type="auto"/>
            <w:tcBorders>
              <w:top w:val="outset" w:sz="6" w:space="0" w:color="auto"/>
              <w:left w:val="outset" w:sz="6" w:space="0" w:color="auto"/>
              <w:bottom w:val="outset" w:sz="6" w:space="0" w:color="auto"/>
              <w:right w:val="outset" w:sz="6" w:space="0" w:color="auto"/>
            </w:tcBorders>
          </w:tcPr>
          <w:p w14:paraId="2A4C0B81" w14:textId="0191DEF9" w:rsidR="00BC6F28" w:rsidRPr="00D11FEE" w:rsidRDefault="00BC6F28"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42621B0C" w14:textId="5423A330" w:rsidR="00BC6F28" w:rsidRPr="00D11FEE" w:rsidRDefault="00BC6F28"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2008-2015</w:t>
            </w:r>
          </w:p>
        </w:tc>
        <w:tc>
          <w:tcPr>
            <w:tcW w:w="571" w:type="pct"/>
            <w:tcBorders>
              <w:top w:val="outset" w:sz="6" w:space="0" w:color="auto"/>
              <w:left w:val="outset" w:sz="6" w:space="0" w:color="auto"/>
              <w:bottom w:val="outset" w:sz="6" w:space="0" w:color="auto"/>
              <w:right w:val="outset" w:sz="6" w:space="0" w:color="auto"/>
            </w:tcBorders>
          </w:tcPr>
          <w:p w14:paraId="48B46444" w14:textId="76385322" w:rsidR="00BC6F28" w:rsidRPr="00D11FEE" w:rsidRDefault="00BC6F28"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PhD, Postdoctoral fellowship</w:t>
            </w:r>
          </w:p>
        </w:tc>
        <w:tc>
          <w:tcPr>
            <w:tcW w:w="359" w:type="pct"/>
            <w:tcBorders>
              <w:top w:val="outset" w:sz="6" w:space="0" w:color="auto"/>
              <w:left w:val="outset" w:sz="6" w:space="0" w:color="auto"/>
              <w:bottom w:val="outset" w:sz="6" w:space="0" w:color="auto"/>
              <w:right w:val="outset" w:sz="6" w:space="0" w:color="auto"/>
            </w:tcBorders>
          </w:tcPr>
          <w:p w14:paraId="4B77546D" w14:textId="131C72A7" w:rsidR="00BC6F28" w:rsidRPr="00D11FEE" w:rsidRDefault="008F7B3B"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2012</w:t>
            </w:r>
          </w:p>
        </w:tc>
        <w:tc>
          <w:tcPr>
            <w:tcW w:w="707" w:type="pct"/>
            <w:tcBorders>
              <w:top w:val="outset" w:sz="6" w:space="0" w:color="auto"/>
              <w:left w:val="outset" w:sz="6" w:space="0" w:color="auto"/>
              <w:bottom w:val="outset" w:sz="6" w:space="0" w:color="auto"/>
              <w:right w:val="outset" w:sz="6" w:space="0" w:color="auto"/>
            </w:tcBorders>
          </w:tcPr>
          <w:p w14:paraId="3BEEBDA1" w14:textId="1BB899BF" w:rsidR="00BC6F28" w:rsidRPr="00D11FEE" w:rsidRDefault="00941D97"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Technical University of Munich, School of Medicine</w:t>
            </w:r>
          </w:p>
        </w:tc>
        <w:tc>
          <w:tcPr>
            <w:tcW w:w="0" w:type="auto"/>
            <w:tcBorders>
              <w:top w:val="outset" w:sz="6" w:space="0" w:color="auto"/>
              <w:left w:val="outset" w:sz="6" w:space="0" w:color="auto"/>
              <w:bottom w:val="outset" w:sz="6" w:space="0" w:color="auto"/>
              <w:right w:val="outset" w:sz="6" w:space="0" w:color="auto"/>
            </w:tcBorders>
          </w:tcPr>
          <w:p w14:paraId="50ED8FC5" w14:textId="015D6505" w:rsidR="00BC6F28" w:rsidRPr="00D11FEE" w:rsidRDefault="00BC6F28"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Waveform control to optimize noninvasive neuromodulation</w:t>
            </w:r>
          </w:p>
        </w:tc>
        <w:tc>
          <w:tcPr>
            <w:tcW w:w="0" w:type="auto"/>
            <w:tcBorders>
              <w:top w:val="outset" w:sz="6" w:space="0" w:color="auto"/>
              <w:left w:val="outset" w:sz="6" w:space="0" w:color="auto"/>
              <w:bottom w:val="outset" w:sz="6" w:space="0" w:color="auto"/>
              <w:right w:val="outset" w:sz="6" w:space="0" w:color="auto"/>
            </w:tcBorders>
          </w:tcPr>
          <w:p w14:paraId="44B160F1" w14:textId="27608E20" w:rsidR="00BC6F28" w:rsidRPr="00D11FEE" w:rsidRDefault="00BC6F28"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Assistant Professor, Duke</w:t>
            </w:r>
            <w:r w:rsidR="007D79D5">
              <w:rPr>
                <w:rFonts w:ascii="Cordia New" w:hAnsi="Cordia New" w:cs="Cordia New"/>
                <w:sz w:val="28"/>
                <w:szCs w:val="28"/>
              </w:rPr>
              <w:t>. NASRAD Young Investigator Award</w:t>
            </w:r>
          </w:p>
        </w:tc>
      </w:tr>
      <w:tr w:rsidR="006500C4" w:rsidRPr="00D11FEE" w14:paraId="3C175F00"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1678A948" w14:textId="409EC4EA" w:rsidR="00EC0020" w:rsidRPr="00D11FEE" w:rsidRDefault="00EC0020" w:rsidP="008467DB">
            <w:pPr>
              <w:widowControl w:val="0"/>
              <w:tabs>
                <w:tab w:val="left" w:pos="1275"/>
              </w:tabs>
              <w:snapToGrid w:val="0"/>
              <w:contextualSpacing/>
              <w:rPr>
                <w:rFonts w:ascii="Cordia New" w:hAnsi="Cordia New" w:cs="Cordia New"/>
                <w:sz w:val="28"/>
                <w:szCs w:val="28"/>
              </w:rPr>
            </w:pPr>
            <w:r w:rsidRPr="00D11FEE">
              <w:rPr>
                <w:rFonts w:ascii="Cordia New" w:hAnsi="Cordia New" w:cs="Cordia New" w:hint="cs"/>
                <w:sz w:val="28"/>
                <w:szCs w:val="28"/>
              </w:rPr>
              <w:t>Hu, Yu-Pei</w:t>
            </w:r>
          </w:p>
        </w:tc>
        <w:tc>
          <w:tcPr>
            <w:tcW w:w="0" w:type="auto"/>
            <w:tcBorders>
              <w:top w:val="outset" w:sz="6" w:space="0" w:color="auto"/>
              <w:left w:val="outset" w:sz="6" w:space="0" w:color="auto"/>
              <w:bottom w:val="outset" w:sz="6" w:space="0" w:color="auto"/>
              <w:right w:val="outset" w:sz="6" w:space="0" w:color="auto"/>
            </w:tcBorders>
          </w:tcPr>
          <w:p w14:paraId="2E02DC7D" w14:textId="6C358999" w:rsidR="00EC0020" w:rsidRPr="00D11FEE" w:rsidRDefault="00EC0020"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3ED17D21" w14:textId="2F3BB554" w:rsidR="00EC0020" w:rsidRPr="00D11FEE" w:rsidRDefault="00EC0020"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2014-2015</w:t>
            </w:r>
          </w:p>
        </w:tc>
        <w:tc>
          <w:tcPr>
            <w:tcW w:w="571" w:type="pct"/>
            <w:tcBorders>
              <w:top w:val="outset" w:sz="6" w:space="0" w:color="auto"/>
              <w:left w:val="outset" w:sz="6" w:space="0" w:color="auto"/>
              <w:bottom w:val="outset" w:sz="6" w:space="0" w:color="auto"/>
              <w:right w:val="outset" w:sz="6" w:space="0" w:color="auto"/>
            </w:tcBorders>
          </w:tcPr>
          <w:p w14:paraId="05BA2D0A" w14:textId="6CA02294" w:rsidR="00EC0020" w:rsidRPr="00D11FEE" w:rsidRDefault="00EC0020"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w:t>
            </w:r>
          </w:p>
        </w:tc>
        <w:tc>
          <w:tcPr>
            <w:tcW w:w="359" w:type="pct"/>
            <w:tcBorders>
              <w:top w:val="outset" w:sz="6" w:space="0" w:color="auto"/>
              <w:left w:val="outset" w:sz="6" w:space="0" w:color="auto"/>
              <w:bottom w:val="outset" w:sz="6" w:space="0" w:color="auto"/>
              <w:right w:val="outset" w:sz="6" w:space="0" w:color="auto"/>
            </w:tcBorders>
          </w:tcPr>
          <w:p w14:paraId="525E8823" w14:textId="3E3FEA92" w:rsidR="00EC0020" w:rsidRPr="00D11FEE" w:rsidRDefault="00A93A32"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2008</w:t>
            </w:r>
          </w:p>
        </w:tc>
        <w:tc>
          <w:tcPr>
            <w:tcW w:w="707" w:type="pct"/>
            <w:tcBorders>
              <w:top w:val="outset" w:sz="6" w:space="0" w:color="auto"/>
              <w:left w:val="outset" w:sz="6" w:space="0" w:color="auto"/>
              <w:bottom w:val="outset" w:sz="6" w:space="0" w:color="auto"/>
              <w:right w:val="outset" w:sz="6" w:space="0" w:color="auto"/>
            </w:tcBorders>
          </w:tcPr>
          <w:p w14:paraId="0F9986B4" w14:textId="4D12D3E4" w:rsidR="00EC0020" w:rsidRPr="00D11FEE" w:rsidRDefault="00941D97"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National Yang-Ming University, Taiwan</w:t>
            </w:r>
          </w:p>
        </w:tc>
        <w:tc>
          <w:tcPr>
            <w:tcW w:w="0" w:type="auto"/>
            <w:tcBorders>
              <w:top w:val="outset" w:sz="6" w:space="0" w:color="auto"/>
              <w:left w:val="outset" w:sz="6" w:space="0" w:color="auto"/>
              <w:bottom w:val="outset" w:sz="6" w:space="0" w:color="auto"/>
              <w:right w:val="outset" w:sz="6" w:space="0" w:color="auto"/>
            </w:tcBorders>
          </w:tcPr>
          <w:p w14:paraId="0FD14EA8" w14:textId="299E4787" w:rsidR="00EC0020" w:rsidRPr="00D11FEE" w:rsidRDefault="00EC0020"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Combining TMS with exposure and response prevention for the treatment of OCD</w:t>
            </w:r>
          </w:p>
        </w:tc>
        <w:tc>
          <w:tcPr>
            <w:tcW w:w="0" w:type="auto"/>
            <w:tcBorders>
              <w:top w:val="outset" w:sz="6" w:space="0" w:color="auto"/>
              <w:left w:val="outset" w:sz="6" w:space="0" w:color="auto"/>
              <w:bottom w:val="outset" w:sz="6" w:space="0" w:color="auto"/>
              <w:right w:val="outset" w:sz="6" w:space="0" w:color="auto"/>
            </w:tcBorders>
          </w:tcPr>
          <w:p w14:paraId="6BC33D66" w14:textId="4F0D1BFE" w:rsidR="00EC0020" w:rsidRPr="00D11FEE" w:rsidRDefault="00EC0020"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Assistant Professor, Department of Psychiatry, Boston University</w:t>
            </w:r>
            <w:r w:rsidR="00941D97">
              <w:rPr>
                <w:rFonts w:ascii="Cordia New" w:hAnsi="Cordia New" w:cs="Cordia New"/>
                <w:sz w:val="28"/>
                <w:szCs w:val="28"/>
              </w:rPr>
              <w:t xml:space="preserve">. Now </w:t>
            </w:r>
            <w:r w:rsidR="00A93A32">
              <w:rPr>
                <w:rFonts w:ascii="Cordia New" w:hAnsi="Cordia New" w:cs="Cordia New"/>
                <w:sz w:val="28"/>
                <w:szCs w:val="28"/>
              </w:rPr>
              <w:t xml:space="preserve">at </w:t>
            </w:r>
            <w:r w:rsidR="00941D97" w:rsidRPr="00941D97">
              <w:rPr>
                <w:rFonts w:ascii="Cordia New" w:hAnsi="Cordia New" w:cs="Cordia New"/>
                <w:sz w:val="28"/>
                <w:szCs w:val="28"/>
              </w:rPr>
              <w:t>Harvard Counseling and Mental Health Services</w:t>
            </w:r>
          </w:p>
        </w:tc>
      </w:tr>
      <w:tr w:rsidR="006500C4" w:rsidRPr="00D11FEE" w14:paraId="44087B82"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324E6CE1" w14:textId="784F7E32" w:rsidR="009160FA" w:rsidRPr="00D11FEE" w:rsidRDefault="009160FA" w:rsidP="008467DB">
            <w:pPr>
              <w:widowControl w:val="0"/>
              <w:tabs>
                <w:tab w:val="left" w:pos="1275"/>
              </w:tabs>
              <w:snapToGrid w:val="0"/>
              <w:contextualSpacing/>
              <w:rPr>
                <w:rFonts w:ascii="Cordia New" w:hAnsi="Cordia New" w:cs="Cordia New"/>
                <w:sz w:val="28"/>
                <w:szCs w:val="28"/>
              </w:rPr>
            </w:pPr>
            <w:r w:rsidRPr="00D11FEE">
              <w:rPr>
                <w:rFonts w:ascii="Cordia New" w:hAnsi="Cordia New" w:cs="Cordia New" w:hint="cs"/>
                <w:color w:val="000000"/>
                <w:sz w:val="28"/>
                <w:szCs w:val="28"/>
              </w:rPr>
              <w:t>Martinez-</w:t>
            </w:r>
            <w:proofErr w:type="spellStart"/>
            <w:r w:rsidRPr="00D11FEE">
              <w:rPr>
                <w:rFonts w:ascii="Cordia New" w:hAnsi="Cordia New" w:cs="Cordia New" w:hint="cs"/>
                <w:color w:val="000000"/>
                <w:sz w:val="28"/>
                <w:szCs w:val="28"/>
              </w:rPr>
              <w:t>Kaigi</w:t>
            </w:r>
            <w:proofErr w:type="spellEnd"/>
            <w:r w:rsidRPr="00D11FEE">
              <w:rPr>
                <w:rFonts w:ascii="Cordia New" w:hAnsi="Cordia New" w:cs="Cordia New" w:hint="cs"/>
                <w:color w:val="000000"/>
                <w:sz w:val="28"/>
                <w:szCs w:val="28"/>
              </w:rPr>
              <w:t>, Valeria</w:t>
            </w:r>
          </w:p>
        </w:tc>
        <w:tc>
          <w:tcPr>
            <w:tcW w:w="0" w:type="auto"/>
            <w:tcBorders>
              <w:top w:val="outset" w:sz="6" w:space="0" w:color="auto"/>
              <w:left w:val="outset" w:sz="6" w:space="0" w:color="auto"/>
              <w:bottom w:val="outset" w:sz="6" w:space="0" w:color="auto"/>
              <w:right w:val="outset" w:sz="6" w:space="0" w:color="auto"/>
            </w:tcBorders>
          </w:tcPr>
          <w:p w14:paraId="05B3B71A" w14:textId="73F11F29" w:rsidR="009160FA" w:rsidRPr="00D11FEE" w:rsidRDefault="009160FA"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5A841F3C" w14:textId="2F647074" w:rsidR="009160FA" w:rsidRPr="00D11FEE" w:rsidRDefault="009160FA"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2016</w:t>
            </w:r>
          </w:p>
        </w:tc>
        <w:tc>
          <w:tcPr>
            <w:tcW w:w="571" w:type="pct"/>
            <w:tcBorders>
              <w:top w:val="outset" w:sz="6" w:space="0" w:color="auto"/>
              <w:left w:val="outset" w:sz="6" w:space="0" w:color="auto"/>
              <w:bottom w:val="outset" w:sz="6" w:space="0" w:color="auto"/>
              <w:right w:val="outset" w:sz="6" w:space="0" w:color="auto"/>
            </w:tcBorders>
          </w:tcPr>
          <w:p w14:paraId="19AF22E1" w14:textId="17838363" w:rsidR="009160FA" w:rsidRPr="00D11FEE" w:rsidRDefault="00A93A32"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MS</w:t>
            </w:r>
          </w:p>
        </w:tc>
        <w:tc>
          <w:tcPr>
            <w:tcW w:w="359" w:type="pct"/>
            <w:tcBorders>
              <w:top w:val="outset" w:sz="6" w:space="0" w:color="auto"/>
              <w:left w:val="outset" w:sz="6" w:space="0" w:color="auto"/>
              <w:bottom w:val="outset" w:sz="6" w:space="0" w:color="auto"/>
              <w:right w:val="outset" w:sz="6" w:space="0" w:color="auto"/>
            </w:tcBorders>
          </w:tcPr>
          <w:p w14:paraId="6ED9E2A9" w14:textId="457669F0" w:rsidR="009160FA" w:rsidRPr="00D11FEE" w:rsidRDefault="00A93A32"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2011</w:t>
            </w:r>
          </w:p>
        </w:tc>
        <w:tc>
          <w:tcPr>
            <w:tcW w:w="707" w:type="pct"/>
            <w:tcBorders>
              <w:top w:val="outset" w:sz="6" w:space="0" w:color="auto"/>
              <w:left w:val="outset" w:sz="6" w:space="0" w:color="auto"/>
              <w:bottom w:val="outset" w:sz="6" w:space="0" w:color="auto"/>
              <w:right w:val="outset" w:sz="6" w:space="0" w:color="auto"/>
            </w:tcBorders>
          </w:tcPr>
          <w:p w14:paraId="37D94DD4" w14:textId="56C19455" w:rsidR="009160FA" w:rsidRPr="00D11FEE" w:rsidRDefault="00A93A32"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University of Nevada</w:t>
            </w:r>
          </w:p>
        </w:tc>
        <w:tc>
          <w:tcPr>
            <w:tcW w:w="0" w:type="auto"/>
            <w:tcBorders>
              <w:top w:val="outset" w:sz="6" w:space="0" w:color="auto"/>
              <w:left w:val="outset" w:sz="6" w:space="0" w:color="auto"/>
              <w:bottom w:val="outset" w:sz="6" w:space="0" w:color="auto"/>
              <w:right w:val="outset" w:sz="6" w:space="0" w:color="auto"/>
            </w:tcBorders>
          </w:tcPr>
          <w:p w14:paraId="268B8F2A" w14:textId="2D6874D9" w:rsidR="009160FA" w:rsidRPr="00D11FEE" w:rsidRDefault="009160FA"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Combined image-guided TMS/Cognitive Behavioral Therapy</w:t>
            </w:r>
          </w:p>
        </w:tc>
        <w:tc>
          <w:tcPr>
            <w:tcW w:w="0" w:type="auto"/>
            <w:tcBorders>
              <w:top w:val="outset" w:sz="6" w:space="0" w:color="auto"/>
              <w:left w:val="outset" w:sz="6" w:space="0" w:color="auto"/>
              <w:bottom w:val="outset" w:sz="6" w:space="0" w:color="auto"/>
              <w:right w:val="outset" w:sz="6" w:space="0" w:color="auto"/>
            </w:tcBorders>
          </w:tcPr>
          <w:p w14:paraId="53000D3B" w14:textId="19318C2F" w:rsidR="009160FA" w:rsidRPr="00D11FEE" w:rsidRDefault="009160FA"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 xml:space="preserve">Post-doctoral Fellow, Yale University, New Haven, </w:t>
            </w:r>
            <w:r w:rsidRPr="00D11FEE">
              <w:rPr>
                <w:rFonts w:ascii="Cordia New" w:hAnsi="Cordia New" w:cs="Cordia New" w:hint="cs"/>
                <w:sz w:val="28"/>
                <w:szCs w:val="28"/>
              </w:rPr>
              <w:lastRenderedPageBreak/>
              <w:t>Connecticut</w:t>
            </w:r>
            <w:r w:rsidR="00A93A32">
              <w:rPr>
                <w:rFonts w:ascii="Cordia New" w:hAnsi="Cordia New" w:cs="Cordia New"/>
                <w:sz w:val="28"/>
                <w:szCs w:val="28"/>
              </w:rPr>
              <w:t>. Now at Hartford HealthCare</w:t>
            </w:r>
          </w:p>
        </w:tc>
      </w:tr>
      <w:tr w:rsidR="00561DB1" w:rsidRPr="00D11FEE" w14:paraId="02C23C16"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0E2DABD1" w14:textId="1973FCA7" w:rsidR="00561DB1" w:rsidRPr="00D11FEE" w:rsidRDefault="00561DB1" w:rsidP="008467DB">
            <w:pPr>
              <w:widowControl w:val="0"/>
              <w:tabs>
                <w:tab w:val="left" w:pos="1275"/>
              </w:tabs>
              <w:snapToGrid w:val="0"/>
              <w:contextualSpacing/>
              <w:rPr>
                <w:rFonts w:ascii="Cordia New" w:hAnsi="Cordia New" w:cs="Cordia New"/>
                <w:color w:val="000000"/>
                <w:sz w:val="28"/>
                <w:szCs w:val="28"/>
              </w:rPr>
            </w:pPr>
            <w:r>
              <w:rPr>
                <w:rFonts w:ascii="Cordia New" w:hAnsi="Cordia New" w:cs="Cordia New"/>
                <w:color w:val="000000"/>
                <w:sz w:val="28"/>
                <w:szCs w:val="28"/>
              </w:rPr>
              <w:lastRenderedPageBreak/>
              <w:t xml:space="preserve">Jiang, </w:t>
            </w:r>
            <w:proofErr w:type="spellStart"/>
            <w:r>
              <w:rPr>
                <w:rFonts w:ascii="Cordia New" w:hAnsi="Cordia New" w:cs="Cordia New"/>
                <w:color w:val="000000"/>
                <w:sz w:val="28"/>
                <w:szCs w:val="28"/>
              </w:rPr>
              <w:t>Xiaoyin</w:t>
            </w:r>
            <w:proofErr w:type="spellEnd"/>
            <w:r>
              <w:rPr>
                <w:rFonts w:ascii="Cordia New" w:hAnsi="Cordia New" w:cs="Cordia New"/>
                <w:color w:val="000000"/>
                <w:sz w:val="28"/>
                <w:szCs w:val="28"/>
              </w:rPr>
              <w:t xml:space="preserve"> “Sara”</w:t>
            </w:r>
          </w:p>
        </w:tc>
        <w:tc>
          <w:tcPr>
            <w:tcW w:w="0" w:type="auto"/>
            <w:tcBorders>
              <w:top w:val="outset" w:sz="6" w:space="0" w:color="auto"/>
              <w:left w:val="outset" w:sz="6" w:space="0" w:color="auto"/>
              <w:bottom w:val="outset" w:sz="6" w:space="0" w:color="auto"/>
              <w:right w:val="outset" w:sz="6" w:space="0" w:color="auto"/>
            </w:tcBorders>
          </w:tcPr>
          <w:p w14:paraId="09251E56" w14:textId="16707330" w:rsidR="00561DB1" w:rsidRPr="00D11FEE" w:rsidRDefault="00561DB1"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Pre</w:t>
            </w:r>
          </w:p>
        </w:tc>
        <w:tc>
          <w:tcPr>
            <w:tcW w:w="0" w:type="auto"/>
            <w:tcBorders>
              <w:top w:val="outset" w:sz="6" w:space="0" w:color="auto"/>
              <w:left w:val="outset" w:sz="6" w:space="0" w:color="auto"/>
              <w:bottom w:val="outset" w:sz="6" w:space="0" w:color="auto"/>
              <w:right w:val="outset" w:sz="6" w:space="0" w:color="auto"/>
            </w:tcBorders>
          </w:tcPr>
          <w:p w14:paraId="70097F90" w14:textId="49008C4D" w:rsidR="00561DB1" w:rsidRPr="00D11FEE" w:rsidRDefault="00561DB1"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2003-2004</w:t>
            </w:r>
          </w:p>
        </w:tc>
        <w:tc>
          <w:tcPr>
            <w:tcW w:w="571" w:type="pct"/>
            <w:tcBorders>
              <w:top w:val="outset" w:sz="6" w:space="0" w:color="auto"/>
              <w:left w:val="outset" w:sz="6" w:space="0" w:color="auto"/>
              <w:bottom w:val="outset" w:sz="6" w:space="0" w:color="auto"/>
              <w:right w:val="outset" w:sz="6" w:space="0" w:color="auto"/>
            </w:tcBorders>
          </w:tcPr>
          <w:p w14:paraId="376FAB9A" w14:textId="3CDA7360" w:rsidR="00561DB1" w:rsidRPr="00D11FEE" w:rsidRDefault="00561DB1"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BS</w:t>
            </w:r>
          </w:p>
        </w:tc>
        <w:tc>
          <w:tcPr>
            <w:tcW w:w="359" w:type="pct"/>
            <w:tcBorders>
              <w:top w:val="outset" w:sz="6" w:space="0" w:color="auto"/>
              <w:left w:val="outset" w:sz="6" w:space="0" w:color="auto"/>
              <w:bottom w:val="outset" w:sz="6" w:space="0" w:color="auto"/>
              <w:right w:val="outset" w:sz="6" w:space="0" w:color="auto"/>
            </w:tcBorders>
          </w:tcPr>
          <w:p w14:paraId="52170930" w14:textId="7825A0EC" w:rsidR="00561DB1" w:rsidRPr="00D11FEE" w:rsidRDefault="00561DB1"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2003</w:t>
            </w:r>
          </w:p>
        </w:tc>
        <w:tc>
          <w:tcPr>
            <w:tcW w:w="707" w:type="pct"/>
            <w:tcBorders>
              <w:top w:val="outset" w:sz="6" w:space="0" w:color="auto"/>
              <w:left w:val="outset" w:sz="6" w:space="0" w:color="auto"/>
              <w:bottom w:val="outset" w:sz="6" w:space="0" w:color="auto"/>
              <w:right w:val="outset" w:sz="6" w:space="0" w:color="auto"/>
            </w:tcBorders>
          </w:tcPr>
          <w:p w14:paraId="58C852E6" w14:textId="7A2B50D3" w:rsidR="00561DB1" w:rsidRPr="00D11FEE" w:rsidRDefault="00561DB1"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Duke</w:t>
            </w:r>
          </w:p>
        </w:tc>
        <w:tc>
          <w:tcPr>
            <w:tcW w:w="0" w:type="auto"/>
            <w:tcBorders>
              <w:top w:val="outset" w:sz="6" w:space="0" w:color="auto"/>
              <w:left w:val="outset" w:sz="6" w:space="0" w:color="auto"/>
              <w:bottom w:val="outset" w:sz="6" w:space="0" w:color="auto"/>
              <w:right w:val="outset" w:sz="6" w:space="0" w:color="auto"/>
            </w:tcBorders>
          </w:tcPr>
          <w:p w14:paraId="182120F1" w14:textId="06E845A1" w:rsidR="00561DB1" w:rsidRPr="00D11FEE" w:rsidRDefault="00561DB1" w:rsidP="008467DB">
            <w:pPr>
              <w:widowControl w:val="0"/>
              <w:snapToGrid w:val="0"/>
              <w:contextualSpacing/>
              <w:rPr>
                <w:rFonts w:ascii="Cordia New" w:hAnsi="Cordia New" w:cs="Cordia New"/>
                <w:sz w:val="28"/>
                <w:szCs w:val="28"/>
              </w:rPr>
            </w:pPr>
            <w:r>
              <w:rPr>
                <w:rFonts w:ascii="Cordia New" w:hAnsi="Cordia New" w:cs="Cordia New"/>
                <w:sz w:val="28"/>
                <w:szCs w:val="28"/>
              </w:rPr>
              <w:t>Neuroplastic effects of seizure therapy on nonhuman primate brain</w:t>
            </w:r>
          </w:p>
        </w:tc>
        <w:tc>
          <w:tcPr>
            <w:tcW w:w="0" w:type="auto"/>
            <w:tcBorders>
              <w:top w:val="outset" w:sz="6" w:space="0" w:color="auto"/>
              <w:left w:val="outset" w:sz="6" w:space="0" w:color="auto"/>
              <w:bottom w:val="outset" w:sz="6" w:space="0" w:color="auto"/>
              <w:right w:val="outset" w:sz="6" w:space="0" w:color="auto"/>
            </w:tcBorders>
          </w:tcPr>
          <w:p w14:paraId="49F979CB" w14:textId="3FCC5CBD" w:rsidR="00561DB1" w:rsidRPr="00D11FEE" w:rsidRDefault="00561DB1" w:rsidP="008467DB">
            <w:pPr>
              <w:widowControl w:val="0"/>
              <w:snapToGrid w:val="0"/>
              <w:contextualSpacing/>
              <w:rPr>
                <w:rFonts w:ascii="Cordia New" w:hAnsi="Cordia New" w:cs="Cordia New"/>
                <w:sz w:val="28"/>
                <w:szCs w:val="28"/>
              </w:rPr>
            </w:pPr>
            <w:r>
              <w:rPr>
                <w:rFonts w:ascii="Cordia New" w:hAnsi="Cordia New" w:cs="Cordia New"/>
                <w:sz w:val="28"/>
                <w:szCs w:val="28"/>
              </w:rPr>
              <w:t>Associate Professor of Pathology, Duke</w:t>
            </w:r>
          </w:p>
        </w:tc>
      </w:tr>
      <w:tr w:rsidR="006500C4" w:rsidRPr="00D11FEE" w14:paraId="0B08AB93"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4D2F7DF9" w14:textId="66AACE56" w:rsidR="00BC6F28" w:rsidRPr="00D11FEE" w:rsidRDefault="00BC6F28"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Lee, Won He</w:t>
            </w:r>
          </w:p>
        </w:tc>
        <w:tc>
          <w:tcPr>
            <w:tcW w:w="0" w:type="auto"/>
            <w:tcBorders>
              <w:top w:val="outset" w:sz="6" w:space="0" w:color="auto"/>
              <w:left w:val="outset" w:sz="6" w:space="0" w:color="auto"/>
              <w:bottom w:val="outset" w:sz="6" w:space="0" w:color="auto"/>
              <w:right w:val="outset" w:sz="6" w:space="0" w:color="auto"/>
            </w:tcBorders>
          </w:tcPr>
          <w:p w14:paraId="3200A3EE" w14:textId="41BAB254" w:rsidR="00BC6F28" w:rsidRPr="00D11FEE" w:rsidRDefault="00BC6F28"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Pre and Post</w:t>
            </w:r>
          </w:p>
        </w:tc>
        <w:tc>
          <w:tcPr>
            <w:tcW w:w="0" w:type="auto"/>
            <w:tcBorders>
              <w:top w:val="outset" w:sz="6" w:space="0" w:color="auto"/>
              <w:left w:val="outset" w:sz="6" w:space="0" w:color="auto"/>
              <w:bottom w:val="outset" w:sz="6" w:space="0" w:color="auto"/>
              <w:right w:val="outset" w:sz="6" w:space="0" w:color="auto"/>
            </w:tcBorders>
          </w:tcPr>
          <w:p w14:paraId="5D9DBF92" w14:textId="55F86683" w:rsidR="00BC6F28" w:rsidRPr="00D11FEE" w:rsidRDefault="00BC6F28"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2008-2014</w:t>
            </w:r>
          </w:p>
        </w:tc>
        <w:tc>
          <w:tcPr>
            <w:tcW w:w="571" w:type="pct"/>
            <w:tcBorders>
              <w:top w:val="outset" w:sz="6" w:space="0" w:color="auto"/>
              <w:left w:val="outset" w:sz="6" w:space="0" w:color="auto"/>
              <w:bottom w:val="outset" w:sz="6" w:space="0" w:color="auto"/>
              <w:right w:val="outset" w:sz="6" w:space="0" w:color="auto"/>
            </w:tcBorders>
          </w:tcPr>
          <w:p w14:paraId="07CB2347" w14:textId="0BF2A6CB" w:rsidR="00BC6F28" w:rsidRPr="00D11FEE" w:rsidRDefault="00BC6F28"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PhD</w:t>
            </w:r>
          </w:p>
        </w:tc>
        <w:tc>
          <w:tcPr>
            <w:tcW w:w="359" w:type="pct"/>
            <w:tcBorders>
              <w:top w:val="outset" w:sz="6" w:space="0" w:color="auto"/>
              <w:left w:val="outset" w:sz="6" w:space="0" w:color="auto"/>
              <w:bottom w:val="outset" w:sz="6" w:space="0" w:color="auto"/>
              <w:right w:val="outset" w:sz="6" w:space="0" w:color="auto"/>
            </w:tcBorders>
          </w:tcPr>
          <w:p w14:paraId="1715091A" w14:textId="76F56760" w:rsidR="00BC6F28" w:rsidRPr="00D11FEE" w:rsidRDefault="00BC6F28"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2014</w:t>
            </w:r>
          </w:p>
        </w:tc>
        <w:tc>
          <w:tcPr>
            <w:tcW w:w="707" w:type="pct"/>
            <w:tcBorders>
              <w:top w:val="outset" w:sz="6" w:space="0" w:color="auto"/>
              <w:left w:val="outset" w:sz="6" w:space="0" w:color="auto"/>
              <w:bottom w:val="outset" w:sz="6" w:space="0" w:color="auto"/>
              <w:right w:val="outset" w:sz="6" w:space="0" w:color="auto"/>
            </w:tcBorders>
          </w:tcPr>
          <w:p w14:paraId="1D0AE7AA" w14:textId="170775E7" w:rsidR="00BC6F28" w:rsidRPr="00D11FEE" w:rsidRDefault="00BC6F28"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 xml:space="preserve">Columbia </w:t>
            </w:r>
          </w:p>
        </w:tc>
        <w:tc>
          <w:tcPr>
            <w:tcW w:w="0" w:type="auto"/>
            <w:tcBorders>
              <w:top w:val="outset" w:sz="6" w:space="0" w:color="auto"/>
              <w:left w:val="outset" w:sz="6" w:space="0" w:color="auto"/>
              <w:bottom w:val="outset" w:sz="6" w:space="0" w:color="auto"/>
              <w:right w:val="outset" w:sz="6" w:space="0" w:color="auto"/>
            </w:tcBorders>
          </w:tcPr>
          <w:p w14:paraId="46662798" w14:textId="1442CA9B" w:rsidR="00BC6F28" w:rsidRPr="00D11FEE" w:rsidRDefault="00BC6F28"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Realistic head modeling of E-field in brain induced by TMS/MST</w:t>
            </w:r>
          </w:p>
        </w:tc>
        <w:tc>
          <w:tcPr>
            <w:tcW w:w="0" w:type="auto"/>
            <w:tcBorders>
              <w:top w:val="outset" w:sz="6" w:space="0" w:color="auto"/>
              <w:left w:val="outset" w:sz="6" w:space="0" w:color="auto"/>
              <w:bottom w:val="outset" w:sz="6" w:space="0" w:color="auto"/>
              <w:right w:val="outset" w:sz="6" w:space="0" w:color="auto"/>
            </w:tcBorders>
          </w:tcPr>
          <w:p w14:paraId="5809CCF5" w14:textId="6F8676AA" w:rsidR="00BC6F28" w:rsidRPr="00D11FEE" w:rsidRDefault="00750622"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Assistant Professor</w:t>
            </w:r>
            <w:r w:rsidR="00BC6F28" w:rsidRPr="00D11FEE">
              <w:rPr>
                <w:rFonts w:ascii="Cordia New" w:hAnsi="Cordia New" w:cs="Cordia New" w:hint="cs"/>
                <w:sz w:val="28"/>
                <w:szCs w:val="28"/>
              </w:rPr>
              <w:t>, Mount Sinai</w:t>
            </w:r>
          </w:p>
        </w:tc>
      </w:tr>
      <w:tr w:rsidR="006500C4" w:rsidRPr="00D11FEE" w14:paraId="7F965DAC"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43823F3C"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Luber, Bruce</w:t>
            </w:r>
          </w:p>
        </w:tc>
        <w:tc>
          <w:tcPr>
            <w:tcW w:w="0" w:type="auto"/>
            <w:tcBorders>
              <w:top w:val="outset" w:sz="6" w:space="0" w:color="auto"/>
              <w:left w:val="outset" w:sz="6" w:space="0" w:color="auto"/>
              <w:bottom w:val="outset" w:sz="6" w:space="0" w:color="auto"/>
              <w:right w:val="outset" w:sz="6" w:space="0" w:color="auto"/>
            </w:tcBorders>
          </w:tcPr>
          <w:p w14:paraId="76C0B7DC"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5A5A75AC" w14:textId="7C5F583B"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2005-</w:t>
            </w:r>
            <w:r w:rsidR="000C1A0A" w:rsidRPr="00D11FEE">
              <w:rPr>
                <w:rFonts w:ascii="Cordia New" w:hAnsi="Cordia New" w:cs="Cordia New" w:hint="cs"/>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5B611FF9"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PhD</w:t>
            </w:r>
          </w:p>
        </w:tc>
        <w:tc>
          <w:tcPr>
            <w:tcW w:w="359" w:type="pct"/>
            <w:tcBorders>
              <w:top w:val="outset" w:sz="6" w:space="0" w:color="auto"/>
              <w:left w:val="outset" w:sz="6" w:space="0" w:color="auto"/>
              <w:bottom w:val="outset" w:sz="6" w:space="0" w:color="auto"/>
              <w:right w:val="outset" w:sz="6" w:space="0" w:color="auto"/>
            </w:tcBorders>
          </w:tcPr>
          <w:p w14:paraId="38148127"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1992</w:t>
            </w:r>
          </w:p>
        </w:tc>
        <w:tc>
          <w:tcPr>
            <w:tcW w:w="707" w:type="pct"/>
            <w:tcBorders>
              <w:top w:val="outset" w:sz="6" w:space="0" w:color="auto"/>
              <w:left w:val="outset" w:sz="6" w:space="0" w:color="auto"/>
              <w:bottom w:val="outset" w:sz="6" w:space="0" w:color="auto"/>
              <w:right w:val="outset" w:sz="6" w:space="0" w:color="auto"/>
            </w:tcBorders>
          </w:tcPr>
          <w:p w14:paraId="05AB8C0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NYU</w:t>
            </w:r>
          </w:p>
        </w:tc>
        <w:tc>
          <w:tcPr>
            <w:tcW w:w="0" w:type="auto"/>
            <w:tcBorders>
              <w:top w:val="outset" w:sz="6" w:space="0" w:color="auto"/>
              <w:left w:val="outset" w:sz="6" w:space="0" w:color="auto"/>
              <w:bottom w:val="outset" w:sz="6" w:space="0" w:color="auto"/>
              <w:right w:val="outset" w:sz="6" w:space="0" w:color="auto"/>
            </w:tcBorders>
          </w:tcPr>
          <w:p w14:paraId="21271693"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TMS/fMRI studies of working memory circuitry</w:t>
            </w:r>
          </w:p>
        </w:tc>
        <w:tc>
          <w:tcPr>
            <w:tcW w:w="0" w:type="auto"/>
            <w:tcBorders>
              <w:top w:val="outset" w:sz="6" w:space="0" w:color="auto"/>
              <w:left w:val="outset" w:sz="6" w:space="0" w:color="auto"/>
              <w:bottom w:val="outset" w:sz="6" w:space="0" w:color="auto"/>
              <w:right w:val="outset" w:sz="6" w:space="0" w:color="auto"/>
            </w:tcBorders>
          </w:tcPr>
          <w:p w14:paraId="7399C3D1" w14:textId="70CAEC28" w:rsidR="009C49E1" w:rsidRPr="00D11FEE" w:rsidRDefault="00402F87" w:rsidP="008467DB">
            <w:pPr>
              <w:widowControl w:val="0"/>
              <w:snapToGrid w:val="0"/>
              <w:contextualSpacing/>
              <w:rPr>
                <w:rFonts w:ascii="Cordia New" w:hAnsi="Cordia New" w:cs="Cordia New"/>
                <w:sz w:val="28"/>
                <w:szCs w:val="28"/>
              </w:rPr>
            </w:pPr>
            <w:r>
              <w:rPr>
                <w:rFonts w:ascii="Cordia New" w:hAnsi="Cordia New" w:cs="Cordia New"/>
                <w:sz w:val="28"/>
                <w:szCs w:val="28"/>
              </w:rPr>
              <w:t xml:space="preserve">Staff Scientist, NIMH IRP, formerly </w:t>
            </w:r>
            <w:r w:rsidR="00750622" w:rsidRPr="00D11FEE">
              <w:rPr>
                <w:rFonts w:ascii="Cordia New" w:hAnsi="Cordia New" w:cs="Cordia New" w:hint="cs"/>
                <w:sz w:val="28"/>
                <w:szCs w:val="28"/>
              </w:rPr>
              <w:t xml:space="preserve">Associate Professor at Duke, </w:t>
            </w:r>
            <w:r w:rsidR="009C49E1" w:rsidRPr="00D11FEE">
              <w:rPr>
                <w:rFonts w:ascii="Cordia New" w:hAnsi="Cordia New" w:cs="Cordia New" w:hint="cs"/>
                <w:sz w:val="28"/>
                <w:szCs w:val="28"/>
              </w:rPr>
              <w:t>NIH K01 Award,</w:t>
            </w:r>
          </w:p>
          <w:p w14:paraId="6CFA0E87" w14:textId="66EBCF03"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DARPA-DOD</w:t>
            </w:r>
            <w:r w:rsidR="00750622" w:rsidRPr="00D11FEE">
              <w:rPr>
                <w:rFonts w:ascii="Cordia New" w:hAnsi="Cordia New" w:cs="Cordia New" w:hint="cs"/>
                <w:sz w:val="28"/>
                <w:szCs w:val="28"/>
              </w:rPr>
              <w:t>,</w:t>
            </w:r>
          </w:p>
          <w:p w14:paraId="2D8D3B6C"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NYSTAR</w:t>
            </w:r>
          </w:p>
          <w:p w14:paraId="500C3692" w14:textId="33D2B0C5" w:rsidR="00CD0088" w:rsidRPr="00D11FEE" w:rsidRDefault="000C1A0A"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 xml:space="preserve">NIA R01 </w:t>
            </w:r>
          </w:p>
        </w:tc>
      </w:tr>
      <w:tr w:rsidR="006500C4" w:rsidRPr="00D11FEE" w14:paraId="01D35E1D"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46947922"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Mantovani, Antonio</w:t>
            </w:r>
          </w:p>
        </w:tc>
        <w:tc>
          <w:tcPr>
            <w:tcW w:w="0" w:type="auto"/>
            <w:tcBorders>
              <w:top w:val="outset" w:sz="6" w:space="0" w:color="auto"/>
              <w:left w:val="outset" w:sz="6" w:space="0" w:color="auto"/>
              <w:bottom w:val="outset" w:sz="6" w:space="0" w:color="auto"/>
              <w:right w:val="outset" w:sz="6" w:space="0" w:color="auto"/>
            </w:tcBorders>
          </w:tcPr>
          <w:p w14:paraId="48F7EBB0"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6A198CB6" w14:textId="6495BD95"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2004-</w:t>
            </w:r>
            <w:r w:rsidR="000C1A0A" w:rsidRPr="00D11FEE">
              <w:rPr>
                <w:rFonts w:ascii="Cordia New" w:hAnsi="Cordia New" w:cs="Cordia New" w:hint="cs"/>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713810C9"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 PhD, Residency, Fellowship</w:t>
            </w:r>
          </w:p>
        </w:tc>
        <w:tc>
          <w:tcPr>
            <w:tcW w:w="359" w:type="pct"/>
            <w:tcBorders>
              <w:top w:val="outset" w:sz="6" w:space="0" w:color="auto"/>
              <w:left w:val="outset" w:sz="6" w:space="0" w:color="auto"/>
              <w:bottom w:val="outset" w:sz="6" w:space="0" w:color="auto"/>
              <w:right w:val="outset" w:sz="6" w:space="0" w:color="auto"/>
            </w:tcBorders>
          </w:tcPr>
          <w:p w14:paraId="0EE8D3BA"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2004</w:t>
            </w:r>
          </w:p>
        </w:tc>
        <w:tc>
          <w:tcPr>
            <w:tcW w:w="707" w:type="pct"/>
            <w:tcBorders>
              <w:top w:val="outset" w:sz="6" w:space="0" w:color="auto"/>
              <w:left w:val="outset" w:sz="6" w:space="0" w:color="auto"/>
              <w:bottom w:val="outset" w:sz="6" w:space="0" w:color="auto"/>
              <w:right w:val="outset" w:sz="6" w:space="0" w:color="auto"/>
            </w:tcBorders>
          </w:tcPr>
          <w:p w14:paraId="150F3ED8"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University of Sienna</w:t>
            </w:r>
          </w:p>
        </w:tc>
        <w:tc>
          <w:tcPr>
            <w:tcW w:w="0" w:type="auto"/>
            <w:tcBorders>
              <w:top w:val="outset" w:sz="6" w:space="0" w:color="auto"/>
              <w:left w:val="outset" w:sz="6" w:space="0" w:color="auto"/>
              <w:bottom w:val="outset" w:sz="6" w:space="0" w:color="auto"/>
              <w:right w:val="outset" w:sz="6" w:space="0" w:color="auto"/>
            </w:tcBorders>
          </w:tcPr>
          <w:p w14:paraId="04EAA7C2"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TMS Modulation of Hyperexcitable circuits in anxiety disorders</w:t>
            </w:r>
          </w:p>
        </w:tc>
        <w:tc>
          <w:tcPr>
            <w:tcW w:w="0" w:type="auto"/>
            <w:tcBorders>
              <w:top w:val="outset" w:sz="6" w:space="0" w:color="auto"/>
              <w:left w:val="outset" w:sz="6" w:space="0" w:color="auto"/>
              <w:bottom w:val="outset" w:sz="6" w:space="0" w:color="auto"/>
              <w:right w:val="outset" w:sz="6" w:space="0" w:color="auto"/>
            </w:tcBorders>
          </w:tcPr>
          <w:p w14:paraId="3932754D" w14:textId="31D2F591" w:rsidR="009C49E1" w:rsidRPr="00D11FEE" w:rsidRDefault="00750622"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Assistant Professor, CUNY,</w:t>
            </w:r>
          </w:p>
          <w:p w14:paraId="5FCACACF" w14:textId="3DD0414B" w:rsidR="00553FD0"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NARSAD, OCF, TSA, grants from University of Siena, Italy</w:t>
            </w:r>
          </w:p>
        </w:tc>
      </w:tr>
      <w:tr w:rsidR="006500C4" w:rsidRPr="00D11FEE" w14:paraId="4E170D2C"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24CE3C21" w14:textId="77777777" w:rsidR="009C49E1" w:rsidRPr="00D11FEE" w:rsidRDefault="009C49E1" w:rsidP="008467DB">
            <w:pPr>
              <w:widowControl w:val="0"/>
              <w:tabs>
                <w:tab w:val="left" w:pos="1275"/>
              </w:tabs>
              <w:snapToGrid w:val="0"/>
              <w:contextualSpacing/>
              <w:rPr>
                <w:rFonts w:ascii="Cordia New" w:hAnsi="Cordia New" w:cs="Cordia New"/>
                <w:sz w:val="28"/>
                <w:szCs w:val="28"/>
              </w:rPr>
            </w:pPr>
            <w:r w:rsidRPr="00D11FEE">
              <w:rPr>
                <w:rFonts w:ascii="Cordia New" w:hAnsi="Cordia New" w:cs="Cordia New" w:hint="cs"/>
                <w:sz w:val="28"/>
                <w:szCs w:val="28"/>
              </w:rPr>
              <w:t>Matthews, Nestor</w:t>
            </w:r>
          </w:p>
        </w:tc>
        <w:tc>
          <w:tcPr>
            <w:tcW w:w="0" w:type="auto"/>
            <w:tcBorders>
              <w:top w:val="outset" w:sz="6" w:space="0" w:color="auto"/>
              <w:left w:val="outset" w:sz="6" w:space="0" w:color="auto"/>
              <w:bottom w:val="outset" w:sz="6" w:space="0" w:color="auto"/>
              <w:right w:val="outset" w:sz="6" w:space="0" w:color="auto"/>
            </w:tcBorders>
          </w:tcPr>
          <w:p w14:paraId="16E57D4F"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7D04F678"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1999-2001</w:t>
            </w:r>
          </w:p>
        </w:tc>
        <w:tc>
          <w:tcPr>
            <w:tcW w:w="571" w:type="pct"/>
            <w:tcBorders>
              <w:top w:val="outset" w:sz="6" w:space="0" w:color="auto"/>
              <w:left w:val="outset" w:sz="6" w:space="0" w:color="auto"/>
              <w:bottom w:val="outset" w:sz="6" w:space="0" w:color="auto"/>
              <w:right w:val="outset" w:sz="6" w:space="0" w:color="auto"/>
            </w:tcBorders>
          </w:tcPr>
          <w:p w14:paraId="4270515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PhD, Postdoctoral Fellowship</w:t>
            </w:r>
          </w:p>
        </w:tc>
        <w:tc>
          <w:tcPr>
            <w:tcW w:w="359" w:type="pct"/>
            <w:tcBorders>
              <w:top w:val="outset" w:sz="6" w:space="0" w:color="auto"/>
              <w:left w:val="outset" w:sz="6" w:space="0" w:color="auto"/>
              <w:bottom w:val="outset" w:sz="6" w:space="0" w:color="auto"/>
              <w:right w:val="outset" w:sz="6" w:space="0" w:color="auto"/>
            </w:tcBorders>
          </w:tcPr>
          <w:p w14:paraId="69ECE78B"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1997</w:t>
            </w:r>
          </w:p>
        </w:tc>
        <w:tc>
          <w:tcPr>
            <w:tcW w:w="707" w:type="pct"/>
            <w:tcBorders>
              <w:top w:val="outset" w:sz="6" w:space="0" w:color="auto"/>
              <w:left w:val="outset" w:sz="6" w:space="0" w:color="auto"/>
              <w:bottom w:val="outset" w:sz="6" w:space="0" w:color="auto"/>
              <w:right w:val="outset" w:sz="6" w:space="0" w:color="auto"/>
            </w:tcBorders>
          </w:tcPr>
          <w:p w14:paraId="407BAC2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Brown, Columbia</w:t>
            </w:r>
          </w:p>
        </w:tc>
        <w:tc>
          <w:tcPr>
            <w:tcW w:w="0" w:type="auto"/>
            <w:tcBorders>
              <w:top w:val="outset" w:sz="6" w:space="0" w:color="auto"/>
              <w:left w:val="outset" w:sz="6" w:space="0" w:color="auto"/>
              <w:bottom w:val="outset" w:sz="6" w:space="0" w:color="auto"/>
              <w:right w:val="outset" w:sz="6" w:space="0" w:color="auto"/>
            </w:tcBorders>
          </w:tcPr>
          <w:p w14:paraId="6387C974"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TMS studies of visual motion processing</w:t>
            </w:r>
          </w:p>
        </w:tc>
        <w:tc>
          <w:tcPr>
            <w:tcW w:w="0" w:type="auto"/>
            <w:tcBorders>
              <w:top w:val="outset" w:sz="6" w:space="0" w:color="auto"/>
              <w:left w:val="outset" w:sz="6" w:space="0" w:color="auto"/>
              <w:bottom w:val="outset" w:sz="6" w:space="0" w:color="auto"/>
              <w:right w:val="outset" w:sz="6" w:space="0" w:color="auto"/>
            </w:tcBorders>
          </w:tcPr>
          <w:p w14:paraId="6B4841F4" w14:textId="1660FABD"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Professor</w:t>
            </w:r>
            <w:r w:rsidR="00750622" w:rsidRPr="00D11FEE">
              <w:rPr>
                <w:rFonts w:ascii="Cordia New" w:hAnsi="Cordia New" w:cs="Cordia New" w:hint="cs"/>
                <w:sz w:val="28"/>
                <w:szCs w:val="28"/>
              </w:rPr>
              <w:t xml:space="preserve"> and Dept. Chair of</w:t>
            </w:r>
            <w:r w:rsidRPr="00D11FEE">
              <w:rPr>
                <w:rFonts w:ascii="Cordia New" w:hAnsi="Cordia New" w:cs="Cordia New" w:hint="cs"/>
                <w:sz w:val="28"/>
                <w:szCs w:val="28"/>
              </w:rPr>
              <w:t xml:space="preserve"> Psychology, Denison University</w:t>
            </w:r>
          </w:p>
        </w:tc>
      </w:tr>
      <w:tr w:rsidR="006500C4" w:rsidRPr="00D11FEE" w14:paraId="0AF49DAB"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6561419A"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McClintock, Shawn</w:t>
            </w:r>
          </w:p>
        </w:tc>
        <w:tc>
          <w:tcPr>
            <w:tcW w:w="0" w:type="auto"/>
            <w:tcBorders>
              <w:top w:val="outset" w:sz="6" w:space="0" w:color="auto"/>
              <w:left w:val="outset" w:sz="6" w:space="0" w:color="auto"/>
              <w:bottom w:val="outset" w:sz="6" w:space="0" w:color="auto"/>
              <w:right w:val="outset" w:sz="6" w:space="0" w:color="auto"/>
            </w:tcBorders>
          </w:tcPr>
          <w:p w14:paraId="5F1E8B02"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31C7B24E" w14:textId="3979B17D"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2007-</w:t>
            </w:r>
            <w:r w:rsidR="000C1A0A" w:rsidRPr="00D11FEE">
              <w:rPr>
                <w:rFonts w:ascii="Cordia New" w:hAnsi="Cordia New" w:cs="Cordia New" w:hint="cs"/>
                <w:sz w:val="28"/>
                <w:szCs w:val="28"/>
              </w:rPr>
              <w:t>2015</w:t>
            </w:r>
          </w:p>
        </w:tc>
        <w:tc>
          <w:tcPr>
            <w:tcW w:w="571" w:type="pct"/>
            <w:tcBorders>
              <w:top w:val="outset" w:sz="6" w:space="0" w:color="auto"/>
              <w:left w:val="outset" w:sz="6" w:space="0" w:color="auto"/>
              <w:bottom w:val="outset" w:sz="6" w:space="0" w:color="auto"/>
              <w:right w:val="outset" w:sz="6" w:space="0" w:color="auto"/>
            </w:tcBorders>
          </w:tcPr>
          <w:p w14:paraId="5510275C"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PhD, Postdoctoral fellowship</w:t>
            </w:r>
          </w:p>
        </w:tc>
        <w:tc>
          <w:tcPr>
            <w:tcW w:w="359" w:type="pct"/>
            <w:tcBorders>
              <w:top w:val="outset" w:sz="6" w:space="0" w:color="auto"/>
              <w:left w:val="outset" w:sz="6" w:space="0" w:color="auto"/>
              <w:bottom w:val="outset" w:sz="6" w:space="0" w:color="auto"/>
              <w:right w:val="outset" w:sz="6" w:space="0" w:color="auto"/>
            </w:tcBorders>
          </w:tcPr>
          <w:p w14:paraId="67C2EA22"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2006</w:t>
            </w:r>
          </w:p>
        </w:tc>
        <w:tc>
          <w:tcPr>
            <w:tcW w:w="707" w:type="pct"/>
            <w:tcBorders>
              <w:top w:val="outset" w:sz="6" w:space="0" w:color="auto"/>
              <w:left w:val="outset" w:sz="6" w:space="0" w:color="auto"/>
              <w:bottom w:val="outset" w:sz="6" w:space="0" w:color="auto"/>
              <w:right w:val="outset" w:sz="6" w:space="0" w:color="auto"/>
            </w:tcBorders>
          </w:tcPr>
          <w:p w14:paraId="3B9D01E7"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University of Texas Southwestern Medical Center</w:t>
            </w:r>
          </w:p>
        </w:tc>
        <w:tc>
          <w:tcPr>
            <w:tcW w:w="0" w:type="auto"/>
            <w:tcBorders>
              <w:top w:val="outset" w:sz="6" w:space="0" w:color="auto"/>
              <w:left w:val="outset" w:sz="6" w:space="0" w:color="auto"/>
              <w:bottom w:val="outset" w:sz="6" w:space="0" w:color="auto"/>
              <w:right w:val="outset" w:sz="6" w:space="0" w:color="auto"/>
            </w:tcBorders>
          </w:tcPr>
          <w:p w14:paraId="115ED5CF"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Cognitive consequences of seizures</w:t>
            </w:r>
          </w:p>
        </w:tc>
        <w:tc>
          <w:tcPr>
            <w:tcW w:w="0" w:type="auto"/>
            <w:tcBorders>
              <w:top w:val="outset" w:sz="6" w:space="0" w:color="auto"/>
              <w:left w:val="outset" w:sz="6" w:space="0" w:color="auto"/>
              <w:bottom w:val="outset" w:sz="6" w:space="0" w:color="auto"/>
              <w:right w:val="outset" w:sz="6" w:space="0" w:color="auto"/>
            </w:tcBorders>
          </w:tcPr>
          <w:p w14:paraId="5A2E6826" w14:textId="7E5DFD71" w:rsidR="00750622" w:rsidRPr="00D11FEE" w:rsidRDefault="00750622"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Associate Professor, UTSW</w:t>
            </w:r>
            <w:r w:rsidR="009C49E1" w:rsidRPr="00D11FEE">
              <w:rPr>
                <w:rFonts w:ascii="Cordia New" w:hAnsi="Cordia New" w:cs="Cordia New" w:hint="cs"/>
                <w:sz w:val="28"/>
                <w:szCs w:val="28"/>
              </w:rPr>
              <w:t>, K12, NARSAD</w:t>
            </w:r>
            <w:r w:rsidR="000C1A0A" w:rsidRPr="00D11FEE">
              <w:rPr>
                <w:rFonts w:ascii="Cordia New" w:hAnsi="Cordia New" w:cs="Cordia New" w:hint="cs"/>
                <w:sz w:val="28"/>
                <w:szCs w:val="28"/>
              </w:rPr>
              <w:t xml:space="preserve">, NIH </w:t>
            </w:r>
            <w:r w:rsidR="000C1A0A" w:rsidRPr="00D11FEE">
              <w:rPr>
                <w:rFonts w:ascii="Cordia New" w:hAnsi="Cordia New" w:cs="Cordia New" w:hint="cs"/>
                <w:sz w:val="28"/>
                <w:szCs w:val="28"/>
              </w:rPr>
              <w:lastRenderedPageBreak/>
              <w:t>K23</w:t>
            </w:r>
            <w:r w:rsidRPr="00D11FEE">
              <w:rPr>
                <w:rFonts w:ascii="Cordia New" w:hAnsi="Cordia New" w:cs="Cordia New" w:hint="cs"/>
                <w:sz w:val="28"/>
                <w:szCs w:val="28"/>
              </w:rPr>
              <w:t>, NIH R01</w:t>
            </w:r>
          </w:p>
          <w:p w14:paraId="7E3D2656" w14:textId="55F3F69E" w:rsidR="00553FD0" w:rsidRPr="00D11FEE" w:rsidRDefault="00553FD0" w:rsidP="008467DB">
            <w:pPr>
              <w:widowControl w:val="0"/>
              <w:snapToGrid w:val="0"/>
              <w:contextualSpacing/>
              <w:rPr>
                <w:rFonts w:ascii="Cordia New" w:hAnsi="Cordia New" w:cs="Cordia New"/>
                <w:sz w:val="28"/>
                <w:szCs w:val="28"/>
              </w:rPr>
            </w:pPr>
          </w:p>
        </w:tc>
      </w:tr>
      <w:tr w:rsidR="006500C4" w:rsidRPr="00D11FEE" w14:paraId="6C0FFE44"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2B1C0B9B" w14:textId="77777777" w:rsidR="009C49E1" w:rsidRPr="00D11FEE" w:rsidRDefault="009C49E1" w:rsidP="008467DB">
            <w:pPr>
              <w:widowControl w:val="0"/>
              <w:tabs>
                <w:tab w:val="left" w:pos="1275"/>
              </w:tabs>
              <w:snapToGrid w:val="0"/>
              <w:contextualSpacing/>
              <w:rPr>
                <w:rFonts w:ascii="Cordia New" w:hAnsi="Cordia New" w:cs="Cordia New"/>
                <w:sz w:val="28"/>
                <w:szCs w:val="28"/>
              </w:rPr>
            </w:pPr>
            <w:r w:rsidRPr="00D11FEE">
              <w:rPr>
                <w:rFonts w:ascii="Cordia New" w:hAnsi="Cordia New" w:cs="Cordia New" w:hint="cs"/>
                <w:sz w:val="28"/>
                <w:szCs w:val="28"/>
              </w:rPr>
              <w:lastRenderedPageBreak/>
              <w:t>Morales, Oscar</w:t>
            </w:r>
          </w:p>
        </w:tc>
        <w:tc>
          <w:tcPr>
            <w:tcW w:w="0" w:type="auto"/>
            <w:tcBorders>
              <w:top w:val="outset" w:sz="6" w:space="0" w:color="auto"/>
              <w:left w:val="outset" w:sz="6" w:space="0" w:color="auto"/>
              <w:bottom w:val="outset" w:sz="6" w:space="0" w:color="auto"/>
              <w:right w:val="outset" w:sz="6" w:space="0" w:color="auto"/>
            </w:tcBorders>
          </w:tcPr>
          <w:p w14:paraId="6DF5F8FF"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105E379D"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2003-2005</w:t>
            </w:r>
          </w:p>
        </w:tc>
        <w:tc>
          <w:tcPr>
            <w:tcW w:w="571" w:type="pct"/>
            <w:tcBorders>
              <w:top w:val="outset" w:sz="6" w:space="0" w:color="auto"/>
              <w:left w:val="outset" w:sz="6" w:space="0" w:color="auto"/>
              <w:bottom w:val="outset" w:sz="6" w:space="0" w:color="auto"/>
              <w:right w:val="outset" w:sz="6" w:space="0" w:color="auto"/>
            </w:tcBorders>
          </w:tcPr>
          <w:p w14:paraId="098847F2"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 Residency, Fellowship</w:t>
            </w:r>
          </w:p>
        </w:tc>
        <w:tc>
          <w:tcPr>
            <w:tcW w:w="359" w:type="pct"/>
            <w:tcBorders>
              <w:top w:val="outset" w:sz="6" w:space="0" w:color="auto"/>
              <w:left w:val="outset" w:sz="6" w:space="0" w:color="auto"/>
              <w:bottom w:val="outset" w:sz="6" w:space="0" w:color="auto"/>
              <w:right w:val="outset" w:sz="6" w:space="0" w:color="auto"/>
            </w:tcBorders>
          </w:tcPr>
          <w:p w14:paraId="4C3CD472"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1997</w:t>
            </w:r>
          </w:p>
        </w:tc>
        <w:tc>
          <w:tcPr>
            <w:tcW w:w="707" w:type="pct"/>
            <w:tcBorders>
              <w:top w:val="outset" w:sz="6" w:space="0" w:color="auto"/>
              <w:left w:val="outset" w:sz="6" w:space="0" w:color="auto"/>
              <w:bottom w:val="outset" w:sz="6" w:space="0" w:color="auto"/>
              <w:right w:val="outset" w:sz="6" w:space="0" w:color="auto"/>
            </w:tcBorders>
          </w:tcPr>
          <w:p w14:paraId="54AF08D5"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Guatemala, Tufts, Columbia</w:t>
            </w:r>
          </w:p>
        </w:tc>
        <w:tc>
          <w:tcPr>
            <w:tcW w:w="0" w:type="auto"/>
            <w:tcBorders>
              <w:top w:val="outset" w:sz="6" w:space="0" w:color="auto"/>
              <w:left w:val="outset" w:sz="6" w:space="0" w:color="auto"/>
              <w:bottom w:val="outset" w:sz="6" w:space="0" w:color="auto"/>
              <w:right w:val="outset" w:sz="6" w:space="0" w:color="auto"/>
            </w:tcBorders>
          </w:tcPr>
          <w:p w14:paraId="59F2B10A"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Focal brain stimulation for depression treatment</w:t>
            </w:r>
          </w:p>
        </w:tc>
        <w:tc>
          <w:tcPr>
            <w:tcW w:w="0" w:type="auto"/>
            <w:tcBorders>
              <w:top w:val="outset" w:sz="6" w:space="0" w:color="auto"/>
              <w:left w:val="outset" w:sz="6" w:space="0" w:color="auto"/>
              <w:bottom w:val="outset" w:sz="6" w:space="0" w:color="auto"/>
              <w:right w:val="outset" w:sz="6" w:space="0" w:color="auto"/>
            </w:tcBorders>
          </w:tcPr>
          <w:p w14:paraId="4E7EA86B" w14:textId="7ED21446" w:rsidR="009C49E1" w:rsidRPr="00D11FEE" w:rsidRDefault="0095760F" w:rsidP="008467DB">
            <w:pPr>
              <w:widowControl w:val="0"/>
              <w:snapToGrid w:val="0"/>
              <w:contextualSpacing/>
              <w:rPr>
                <w:rFonts w:ascii="Cordia New" w:hAnsi="Cordia New" w:cs="Cordia New"/>
                <w:sz w:val="28"/>
                <w:szCs w:val="28"/>
              </w:rPr>
            </w:pPr>
            <w:r>
              <w:rPr>
                <w:rFonts w:ascii="Cordia New" w:hAnsi="Cordia New" w:cs="Cordia New"/>
                <w:sz w:val="28"/>
                <w:szCs w:val="28"/>
              </w:rPr>
              <w:t xml:space="preserve">Formerly </w:t>
            </w:r>
            <w:r w:rsidR="00750622" w:rsidRPr="00D11FEE">
              <w:rPr>
                <w:rFonts w:ascii="Cordia New" w:hAnsi="Cordia New" w:cs="Cordia New" w:hint="cs"/>
                <w:sz w:val="28"/>
                <w:szCs w:val="28"/>
              </w:rPr>
              <w:t>Director, TMS Service</w:t>
            </w:r>
            <w:r w:rsidR="009C49E1" w:rsidRPr="00D11FEE">
              <w:rPr>
                <w:rFonts w:ascii="Cordia New" w:hAnsi="Cordia New" w:cs="Cordia New" w:hint="cs"/>
                <w:sz w:val="28"/>
                <w:szCs w:val="28"/>
              </w:rPr>
              <w:t>, McLean/Harvard</w:t>
            </w:r>
            <w:r>
              <w:rPr>
                <w:rFonts w:ascii="Cordia New" w:hAnsi="Cordia New" w:cs="Cordia New"/>
                <w:sz w:val="28"/>
                <w:szCs w:val="28"/>
              </w:rPr>
              <w:t>, now at Sheppard Pratt</w:t>
            </w:r>
          </w:p>
        </w:tc>
      </w:tr>
      <w:tr w:rsidR="006500C4" w:rsidRPr="00D11FEE" w14:paraId="63B9249F"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3C9A5809" w14:textId="77777777" w:rsidR="009C49E1" w:rsidRPr="00D11FEE" w:rsidRDefault="009C49E1" w:rsidP="008467DB">
            <w:pPr>
              <w:widowControl w:val="0"/>
              <w:tabs>
                <w:tab w:val="left" w:pos="1275"/>
              </w:tabs>
              <w:snapToGrid w:val="0"/>
              <w:contextualSpacing/>
              <w:rPr>
                <w:rFonts w:ascii="Cordia New" w:hAnsi="Cordia New" w:cs="Cordia New"/>
                <w:sz w:val="28"/>
                <w:szCs w:val="28"/>
              </w:rPr>
            </w:pPr>
            <w:r w:rsidRPr="00D11FEE">
              <w:rPr>
                <w:rFonts w:ascii="Cordia New" w:hAnsi="Cordia New" w:cs="Cordia New" w:hint="cs"/>
                <w:sz w:val="28"/>
                <w:szCs w:val="28"/>
              </w:rPr>
              <w:t>Moscrip, Tammy</w:t>
            </w:r>
          </w:p>
        </w:tc>
        <w:tc>
          <w:tcPr>
            <w:tcW w:w="0" w:type="auto"/>
            <w:tcBorders>
              <w:top w:val="outset" w:sz="6" w:space="0" w:color="auto"/>
              <w:left w:val="outset" w:sz="6" w:space="0" w:color="auto"/>
              <w:bottom w:val="outset" w:sz="6" w:space="0" w:color="auto"/>
              <w:right w:val="outset" w:sz="6" w:space="0" w:color="auto"/>
            </w:tcBorders>
          </w:tcPr>
          <w:p w14:paraId="08302950"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Pre</w:t>
            </w:r>
          </w:p>
        </w:tc>
        <w:tc>
          <w:tcPr>
            <w:tcW w:w="0" w:type="auto"/>
            <w:tcBorders>
              <w:top w:val="outset" w:sz="6" w:space="0" w:color="auto"/>
              <w:left w:val="outset" w:sz="6" w:space="0" w:color="auto"/>
              <w:bottom w:val="outset" w:sz="6" w:space="0" w:color="auto"/>
              <w:right w:val="outset" w:sz="6" w:space="0" w:color="auto"/>
            </w:tcBorders>
          </w:tcPr>
          <w:p w14:paraId="3AADA5F3"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1999-2005</w:t>
            </w:r>
          </w:p>
        </w:tc>
        <w:tc>
          <w:tcPr>
            <w:tcW w:w="571" w:type="pct"/>
            <w:tcBorders>
              <w:top w:val="outset" w:sz="6" w:space="0" w:color="auto"/>
              <w:left w:val="outset" w:sz="6" w:space="0" w:color="auto"/>
              <w:bottom w:val="outset" w:sz="6" w:space="0" w:color="auto"/>
              <w:right w:val="outset" w:sz="6" w:space="0" w:color="auto"/>
            </w:tcBorders>
          </w:tcPr>
          <w:p w14:paraId="32C4247C"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PhD</w:t>
            </w:r>
          </w:p>
        </w:tc>
        <w:tc>
          <w:tcPr>
            <w:tcW w:w="359" w:type="pct"/>
            <w:tcBorders>
              <w:top w:val="outset" w:sz="6" w:space="0" w:color="auto"/>
              <w:left w:val="outset" w:sz="6" w:space="0" w:color="auto"/>
              <w:bottom w:val="outset" w:sz="6" w:space="0" w:color="auto"/>
              <w:right w:val="outset" w:sz="6" w:space="0" w:color="auto"/>
            </w:tcBorders>
          </w:tcPr>
          <w:p w14:paraId="29B86E48"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2005</w:t>
            </w:r>
          </w:p>
        </w:tc>
        <w:tc>
          <w:tcPr>
            <w:tcW w:w="707" w:type="pct"/>
            <w:tcBorders>
              <w:top w:val="outset" w:sz="6" w:space="0" w:color="auto"/>
              <w:left w:val="outset" w:sz="6" w:space="0" w:color="auto"/>
              <w:bottom w:val="outset" w:sz="6" w:space="0" w:color="auto"/>
              <w:right w:val="outset" w:sz="6" w:space="0" w:color="auto"/>
            </w:tcBorders>
          </w:tcPr>
          <w:p w14:paraId="236B93B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Columbia</w:t>
            </w:r>
          </w:p>
        </w:tc>
        <w:tc>
          <w:tcPr>
            <w:tcW w:w="0" w:type="auto"/>
            <w:tcBorders>
              <w:top w:val="outset" w:sz="6" w:space="0" w:color="auto"/>
              <w:left w:val="outset" w:sz="6" w:space="0" w:color="auto"/>
              <w:bottom w:val="outset" w:sz="6" w:space="0" w:color="auto"/>
              <w:right w:val="outset" w:sz="6" w:space="0" w:color="auto"/>
            </w:tcBorders>
          </w:tcPr>
          <w:p w14:paraId="710E282B"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Cognitive effects of Magnetic Seizure Therapy in nonhuman primates</w:t>
            </w:r>
          </w:p>
        </w:tc>
        <w:tc>
          <w:tcPr>
            <w:tcW w:w="0" w:type="auto"/>
            <w:tcBorders>
              <w:top w:val="outset" w:sz="6" w:space="0" w:color="auto"/>
              <w:left w:val="outset" w:sz="6" w:space="0" w:color="auto"/>
              <w:bottom w:val="outset" w:sz="6" w:space="0" w:color="auto"/>
              <w:right w:val="outset" w:sz="6" w:space="0" w:color="auto"/>
            </w:tcBorders>
          </w:tcPr>
          <w:p w14:paraId="4727FA46" w14:textId="2F478CA8" w:rsidR="009C49E1" w:rsidRPr="00D11FEE" w:rsidRDefault="00750622"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Executive Director, The Spire School, Adjunct Prof, Univ of Connecticut</w:t>
            </w:r>
          </w:p>
        </w:tc>
      </w:tr>
      <w:tr w:rsidR="006500C4" w:rsidRPr="00D11FEE" w14:paraId="7EF6F45D"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1C1933E5" w14:textId="6AA39A18" w:rsidR="00EC0020" w:rsidRPr="00D11FEE" w:rsidRDefault="00EC0020" w:rsidP="008467DB">
            <w:pPr>
              <w:widowControl w:val="0"/>
              <w:tabs>
                <w:tab w:val="left" w:pos="1275"/>
              </w:tabs>
              <w:snapToGrid w:val="0"/>
              <w:contextualSpacing/>
              <w:rPr>
                <w:rFonts w:ascii="Cordia New" w:hAnsi="Cordia New" w:cs="Cordia New"/>
                <w:sz w:val="28"/>
                <w:szCs w:val="28"/>
              </w:rPr>
            </w:pPr>
            <w:proofErr w:type="spellStart"/>
            <w:r w:rsidRPr="00D11FEE">
              <w:rPr>
                <w:rFonts w:ascii="Cordia New" w:hAnsi="Cordia New" w:cs="Cordia New" w:hint="cs"/>
                <w:bCs/>
                <w:sz w:val="28"/>
                <w:szCs w:val="28"/>
              </w:rPr>
              <w:t>Neacsiu</w:t>
            </w:r>
            <w:proofErr w:type="spellEnd"/>
            <w:r w:rsidRPr="00D11FEE">
              <w:rPr>
                <w:rFonts w:ascii="Cordia New" w:hAnsi="Cordia New" w:cs="Cordia New" w:hint="cs"/>
                <w:bCs/>
                <w:sz w:val="28"/>
                <w:szCs w:val="28"/>
              </w:rPr>
              <w:t>, Andrada</w:t>
            </w:r>
          </w:p>
        </w:tc>
        <w:tc>
          <w:tcPr>
            <w:tcW w:w="0" w:type="auto"/>
            <w:tcBorders>
              <w:top w:val="outset" w:sz="6" w:space="0" w:color="auto"/>
              <w:left w:val="outset" w:sz="6" w:space="0" w:color="auto"/>
              <w:bottom w:val="outset" w:sz="6" w:space="0" w:color="auto"/>
              <w:right w:val="outset" w:sz="6" w:space="0" w:color="auto"/>
            </w:tcBorders>
          </w:tcPr>
          <w:p w14:paraId="0DE8A705" w14:textId="75E2C0CF" w:rsidR="00EC0020" w:rsidRPr="00D11FEE" w:rsidRDefault="00EC0020"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 (co-Mentor with Kevin LaBar)</w:t>
            </w:r>
          </w:p>
        </w:tc>
        <w:tc>
          <w:tcPr>
            <w:tcW w:w="0" w:type="auto"/>
            <w:tcBorders>
              <w:top w:val="outset" w:sz="6" w:space="0" w:color="auto"/>
              <w:left w:val="outset" w:sz="6" w:space="0" w:color="auto"/>
              <w:bottom w:val="outset" w:sz="6" w:space="0" w:color="auto"/>
              <w:right w:val="outset" w:sz="6" w:space="0" w:color="auto"/>
            </w:tcBorders>
          </w:tcPr>
          <w:p w14:paraId="315C2197" w14:textId="5202C16D" w:rsidR="00EC0020" w:rsidRPr="00D11FEE" w:rsidRDefault="00EC0020"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2014-2015</w:t>
            </w:r>
          </w:p>
        </w:tc>
        <w:tc>
          <w:tcPr>
            <w:tcW w:w="571" w:type="pct"/>
            <w:tcBorders>
              <w:top w:val="outset" w:sz="6" w:space="0" w:color="auto"/>
              <w:left w:val="outset" w:sz="6" w:space="0" w:color="auto"/>
              <w:bottom w:val="outset" w:sz="6" w:space="0" w:color="auto"/>
              <w:right w:val="outset" w:sz="6" w:space="0" w:color="auto"/>
            </w:tcBorders>
          </w:tcPr>
          <w:p w14:paraId="36816F3A" w14:textId="475101F8" w:rsidR="00EC0020" w:rsidRPr="00D11FEE" w:rsidRDefault="00EC0020"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PhD</w:t>
            </w:r>
          </w:p>
        </w:tc>
        <w:tc>
          <w:tcPr>
            <w:tcW w:w="359" w:type="pct"/>
            <w:tcBorders>
              <w:top w:val="outset" w:sz="6" w:space="0" w:color="auto"/>
              <w:left w:val="outset" w:sz="6" w:space="0" w:color="auto"/>
              <w:bottom w:val="outset" w:sz="6" w:space="0" w:color="auto"/>
              <w:right w:val="outset" w:sz="6" w:space="0" w:color="auto"/>
            </w:tcBorders>
          </w:tcPr>
          <w:p w14:paraId="1E94E7F4" w14:textId="1C28EE2D" w:rsidR="00EC0020" w:rsidRPr="00D11FEE" w:rsidRDefault="00B46577"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2012</w:t>
            </w:r>
          </w:p>
        </w:tc>
        <w:tc>
          <w:tcPr>
            <w:tcW w:w="707" w:type="pct"/>
            <w:tcBorders>
              <w:top w:val="outset" w:sz="6" w:space="0" w:color="auto"/>
              <w:left w:val="outset" w:sz="6" w:space="0" w:color="auto"/>
              <w:bottom w:val="outset" w:sz="6" w:space="0" w:color="auto"/>
              <w:right w:val="outset" w:sz="6" w:space="0" w:color="auto"/>
            </w:tcBorders>
          </w:tcPr>
          <w:p w14:paraId="519333FC" w14:textId="23384B06" w:rsidR="00EC0020" w:rsidRPr="00D11FEE" w:rsidRDefault="00B46577"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University of Washington</w:t>
            </w:r>
          </w:p>
        </w:tc>
        <w:tc>
          <w:tcPr>
            <w:tcW w:w="0" w:type="auto"/>
            <w:tcBorders>
              <w:top w:val="outset" w:sz="6" w:space="0" w:color="auto"/>
              <w:left w:val="outset" w:sz="6" w:space="0" w:color="auto"/>
              <w:bottom w:val="outset" w:sz="6" w:space="0" w:color="auto"/>
              <w:right w:val="outset" w:sz="6" w:space="0" w:color="auto"/>
            </w:tcBorders>
          </w:tcPr>
          <w:p w14:paraId="173E3B2B" w14:textId="7A1CCB6B" w:rsidR="00EC0020" w:rsidRPr="00D11FEE" w:rsidRDefault="00EC0020"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 xml:space="preserve">TMS-enhanced cognitive restructuring to target </w:t>
            </w:r>
            <w:proofErr w:type="spellStart"/>
            <w:r w:rsidRPr="00D11FEE">
              <w:rPr>
                <w:rFonts w:ascii="Cordia New" w:hAnsi="Cordia New" w:cs="Cordia New" w:hint="cs"/>
                <w:sz w:val="28"/>
                <w:szCs w:val="28"/>
              </w:rPr>
              <w:t>fronto-amygdalar</w:t>
            </w:r>
            <w:proofErr w:type="spellEnd"/>
            <w:r w:rsidRPr="00D11FEE">
              <w:rPr>
                <w:rFonts w:ascii="Cordia New" w:hAnsi="Cordia New" w:cs="Cordia New" w:hint="cs"/>
                <w:sz w:val="28"/>
                <w:szCs w:val="28"/>
              </w:rPr>
              <w:t xml:space="preserve"> circuitry implicated in emotional dysregulation</w:t>
            </w:r>
          </w:p>
        </w:tc>
        <w:tc>
          <w:tcPr>
            <w:tcW w:w="0" w:type="auto"/>
            <w:tcBorders>
              <w:top w:val="outset" w:sz="6" w:space="0" w:color="auto"/>
              <w:left w:val="outset" w:sz="6" w:space="0" w:color="auto"/>
              <w:bottom w:val="outset" w:sz="6" w:space="0" w:color="auto"/>
              <w:right w:val="outset" w:sz="6" w:space="0" w:color="auto"/>
            </w:tcBorders>
          </w:tcPr>
          <w:p w14:paraId="49709452" w14:textId="5176E503" w:rsidR="00EC0020" w:rsidRPr="00D11FEE" w:rsidRDefault="00EC0020"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Assistant Professor, Duke Department of Psychiatry and Behavioral Sciences, NARSAD Young Investigator Award</w:t>
            </w:r>
            <w:r w:rsidR="0095760F">
              <w:rPr>
                <w:rFonts w:ascii="Cordia New" w:hAnsi="Cordia New" w:cs="Cordia New"/>
                <w:sz w:val="28"/>
                <w:szCs w:val="28"/>
              </w:rPr>
              <w:t>. NIH R01 awardee</w:t>
            </w:r>
          </w:p>
        </w:tc>
      </w:tr>
      <w:tr w:rsidR="006500C4" w:rsidRPr="00D11FEE" w14:paraId="3EC26F4F"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37D6FC8A" w14:textId="77777777" w:rsidR="009C49E1" w:rsidRPr="00D11FEE" w:rsidRDefault="009C49E1" w:rsidP="008467DB">
            <w:pPr>
              <w:widowControl w:val="0"/>
              <w:tabs>
                <w:tab w:val="left" w:pos="1275"/>
              </w:tabs>
              <w:snapToGrid w:val="0"/>
              <w:contextualSpacing/>
              <w:rPr>
                <w:rFonts w:ascii="Cordia New" w:hAnsi="Cordia New" w:cs="Cordia New"/>
                <w:sz w:val="28"/>
                <w:szCs w:val="28"/>
              </w:rPr>
            </w:pPr>
            <w:r w:rsidRPr="00D11FEE">
              <w:rPr>
                <w:rFonts w:ascii="Cordia New" w:hAnsi="Cordia New" w:cs="Cordia New" w:hint="cs"/>
                <w:sz w:val="28"/>
                <w:szCs w:val="28"/>
              </w:rPr>
              <w:t>Perera, Tarique</w:t>
            </w:r>
          </w:p>
        </w:tc>
        <w:tc>
          <w:tcPr>
            <w:tcW w:w="0" w:type="auto"/>
            <w:tcBorders>
              <w:top w:val="outset" w:sz="6" w:space="0" w:color="auto"/>
              <w:left w:val="outset" w:sz="6" w:space="0" w:color="auto"/>
              <w:bottom w:val="outset" w:sz="6" w:space="0" w:color="auto"/>
              <w:right w:val="outset" w:sz="6" w:space="0" w:color="auto"/>
            </w:tcBorders>
          </w:tcPr>
          <w:p w14:paraId="4DA3080F"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0278FDB2"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1999-2002</w:t>
            </w:r>
          </w:p>
        </w:tc>
        <w:tc>
          <w:tcPr>
            <w:tcW w:w="571" w:type="pct"/>
            <w:tcBorders>
              <w:top w:val="outset" w:sz="6" w:space="0" w:color="auto"/>
              <w:left w:val="outset" w:sz="6" w:space="0" w:color="auto"/>
              <w:bottom w:val="outset" w:sz="6" w:space="0" w:color="auto"/>
              <w:right w:val="outset" w:sz="6" w:space="0" w:color="auto"/>
            </w:tcBorders>
          </w:tcPr>
          <w:p w14:paraId="76A94BC2"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 Residency, Fellowship</w:t>
            </w:r>
          </w:p>
        </w:tc>
        <w:tc>
          <w:tcPr>
            <w:tcW w:w="359" w:type="pct"/>
            <w:tcBorders>
              <w:top w:val="outset" w:sz="6" w:space="0" w:color="auto"/>
              <w:left w:val="outset" w:sz="6" w:space="0" w:color="auto"/>
              <w:bottom w:val="outset" w:sz="6" w:space="0" w:color="auto"/>
              <w:right w:val="outset" w:sz="6" w:space="0" w:color="auto"/>
            </w:tcBorders>
          </w:tcPr>
          <w:p w14:paraId="57CC573A" w14:textId="525CC798" w:rsidR="009C49E1" w:rsidRPr="00D11FEE" w:rsidRDefault="00085E2D"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1997</w:t>
            </w:r>
          </w:p>
        </w:tc>
        <w:tc>
          <w:tcPr>
            <w:tcW w:w="707" w:type="pct"/>
            <w:tcBorders>
              <w:top w:val="outset" w:sz="6" w:space="0" w:color="auto"/>
              <w:left w:val="outset" w:sz="6" w:space="0" w:color="auto"/>
              <w:bottom w:val="outset" w:sz="6" w:space="0" w:color="auto"/>
              <w:right w:val="outset" w:sz="6" w:space="0" w:color="auto"/>
            </w:tcBorders>
          </w:tcPr>
          <w:p w14:paraId="553B1F51" w14:textId="2BB4E891" w:rsidR="009C49E1" w:rsidRPr="00D11FEE" w:rsidRDefault="00085E2D"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Harvard</w:t>
            </w:r>
          </w:p>
        </w:tc>
        <w:tc>
          <w:tcPr>
            <w:tcW w:w="0" w:type="auto"/>
            <w:tcBorders>
              <w:top w:val="outset" w:sz="6" w:space="0" w:color="auto"/>
              <w:left w:val="outset" w:sz="6" w:space="0" w:color="auto"/>
              <w:bottom w:val="outset" w:sz="6" w:space="0" w:color="auto"/>
              <w:right w:val="outset" w:sz="6" w:space="0" w:color="auto"/>
            </w:tcBorders>
          </w:tcPr>
          <w:p w14:paraId="582D38B2"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Hippocampal plasticity following antidepressant treatments</w:t>
            </w:r>
          </w:p>
        </w:tc>
        <w:tc>
          <w:tcPr>
            <w:tcW w:w="0" w:type="auto"/>
            <w:tcBorders>
              <w:top w:val="outset" w:sz="6" w:space="0" w:color="auto"/>
              <w:left w:val="outset" w:sz="6" w:space="0" w:color="auto"/>
              <w:bottom w:val="outset" w:sz="6" w:space="0" w:color="auto"/>
              <w:right w:val="outset" w:sz="6" w:space="0" w:color="auto"/>
            </w:tcBorders>
          </w:tcPr>
          <w:p w14:paraId="59E4EF70" w14:textId="604E5010" w:rsidR="009C49E1" w:rsidRPr="00D11FEE" w:rsidRDefault="00750622"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Clinical Director and CEO, Contemporary Care (TMS Clinic)</w:t>
            </w:r>
          </w:p>
        </w:tc>
      </w:tr>
      <w:tr w:rsidR="006500C4" w:rsidRPr="00D11FEE" w14:paraId="463067EA"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4434F873" w14:textId="77777777" w:rsidR="009C49E1" w:rsidRPr="00D11FEE" w:rsidRDefault="009C49E1" w:rsidP="008467DB">
            <w:pPr>
              <w:widowControl w:val="0"/>
              <w:snapToGrid w:val="0"/>
              <w:contextualSpacing/>
              <w:rPr>
                <w:rFonts w:ascii="Cordia New" w:hAnsi="Cordia New" w:cs="Cordia New"/>
                <w:sz w:val="28"/>
                <w:szCs w:val="28"/>
              </w:rPr>
            </w:pPr>
            <w:proofErr w:type="spellStart"/>
            <w:r w:rsidRPr="00D11FEE">
              <w:rPr>
                <w:rFonts w:ascii="Cordia New" w:hAnsi="Cordia New" w:cs="Cordia New" w:hint="cs"/>
                <w:sz w:val="28"/>
                <w:szCs w:val="28"/>
              </w:rPr>
              <w:t>Peterchev</w:t>
            </w:r>
            <w:proofErr w:type="spellEnd"/>
            <w:r w:rsidRPr="00D11FEE">
              <w:rPr>
                <w:rFonts w:ascii="Cordia New" w:hAnsi="Cordia New" w:cs="Cordia New" w:hint="cs"/>
                <w:sz w:val="28"/>
                <w:szCs w:val="28"/>
              </w:rPr>
              <w:t>, Angel</w:t>
            </w:r>
          </w:p>
        </w:tc>
        <w:tc>
          <w:tcPr>
            <w:tcW w:w="0" w:type="auto"/>
            <w:tcBorders>
              <w:top w:val="outset" w:sz="6" w:space="0" w:color="auto"/>
              <w:left w:val="outset" w:sz="6" w:space="0" w:color="auto"/>
              <w:bottom w:val="outset" w:sz="6" w:space="0" w:color="auto"/>
              <w:right w:val="outset" w:sz="6" w:space="0" w:color="auto"/>
            </w:tcBorders>
          </w:tcPr>
          <w:p w14:paraId="3F2C29F2"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1C51FE69"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2006-present</w:t>
            </w:r>
          </w:p>
        </w:tc>
        <w:tc>
          <w:tcPr>
            <w:tcW w:w="571" w:type="pct"/>
            <w:tcBorders>
              <w:top w:val="outset" w:sz="6" w:space="0" w:color="auto"/>
              <w:left w:val="outset" w:sz="6" w:space="0" w:color="auto"/>
              <w:bottom w:val="outset" w:sz="6" w:space="0" w:color="auto"/>
              <w:right w:val="outset" w:sz="6" w:space="0" w:color="auto"/>
            </w:tcBorders>
          </w:tcPr>
          <w:p w14:paraId="1099BF4A"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PhD</w:t>
            </w:r>
          </w:p>
        </w:tc>
        <w:tc>
          <w:tcPr>
            <w:tcW w:w="359" w:type="pct"/>
            <w:tcBorders>
              <w:top w:val="outset" w:sz="6" w:space="0" w:color="auto"/>
              <w:left w:val="outset" w:sz="6" w:space="0" w:color="auto"/>
              <w:bottom w:val="outset" w:sz="6" w:space="0" w:color="auto"/>
              <w:right w:val="outset" w:sz="6" w:space="0" w:color="auto"/>
            </w:tcBorders>
          </w:tcPr>
          <w:p w14:paraId="754C35BF"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2006</w:t>
            </w:r>
          </w:p>
        </w:tc>
        <w:tc>
          <w:tcPr>
            <w:tcW w:w="707" w:type="pct"/>
            <w:tcBorders>
              <w:top w:val="outset" w:sz="6" w:space="0" w:color="auto"/>
              <w:left w:val="outset" w:sz="6" w:space="0" w:color="auto"/>
              <w:bottom w:val="outset" w:sz="6" w:space="0" w:color="auto"/>
              <w:right w:val="outset" w:sz="6" w:space="0" w:color="auto"/>
            </w:tcBorders>
          </w:tcPr>
          <w:p w14:paraId="07B6E59D"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Berkeley</w:t>
            </w:r>
          </w:p>
        </w:tc>
        <w:tc>
          <w:tcPr>
            <w:tcW w:w="0" w:type="auto"/>
            <w:tcBorders>
              <w:top w:val="outset" w:sz="6" w:space="0" w:color="auto"/>
              <w:left w:val="outset" w:sz="6" w:space="0" w:color="auto"/>
              <w:bottom w:val="outset" w:sz="6" w:space="0" w:color="auto"/>
              <w:right w:val="outset" w:sz="6" w:space="0" w:color="auto"/>
            </w:tcBorders>
          </w:tcPr>
          <w:p w14:paraId="0E936A04"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Neurostimulation technology development</w:t>
            </w:r>
          </w:p>
        </w:tc>
        <w:tc>
          <w:tcPr>
            <w:tcW w:w="0" w:type="auto"/>
            <w:tcBorders>
              <w:top w:val="outset" w:sz="6" w:space="0" w:color="auto"/>
              <w:left w:val="outset" w:sz="6" w:space="0" w:color="auto"/>
              <w:bottom w:val="outset" w:sz="6" w:space="0" w:color="auto"/>
              <w:right w:val="outset" w:sz="6" w:space="0" w:color="auto"/>
            </w:tcBorders>
          </w:tcPr>
          <w:p w14:paraId="4856D4D9" w14:textId="4D9ECDE9" w:rsidR="009C49E1" w:rsidRPr="00D11FEE" w:rsidRDefault="000C1A0A"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Associate Professor</w:t>
            </w:r>
            <w:r w:rsidR="00AA680E" w:rsidRPr="00D11FEE">
              <w:rPr>
                <w:rFonts w:ascii="Cordia New" w:hAnsi="Cordia New" w:cs="Cordia New" w:hint="cs"/>
                <w:sz w:val="28"/>
                <w:szCs w:val="28"/>
              </w:rPr>
              <w:t xml:space="preserve"> with tenure at</w:t>
            </w:r>
            <w:r w:rsidRPr="00D11FEE">
              <w:rPr>
                <w:rFonts w:ascii="Cordia New" w:hAnsi="Cordia New" w:cs="Cordia New" w:hint="cs"/>
                <w:sz w:val="28"/>
                <w:szCs w:val="28"/>
              </w:rPr>
              <w:t xml:space="preserve"> Duke, R01</w:t>
            </w:r>
            <w:r w:rsidR="009C49E1" w:rsidRPr="00D11FEE">
              <w:rPr>
                <w:rFonts w:ascii="Cordia New" w:hAnsi="Cordia New" w:cs="Cordia New" w:hint="cs"/>
                <w:sz w:val="28"/>
                <w:szCs w:val="28"/>
              </w:rPr>
              <w:t>, DARPA</w:t>
            </w:r>
            <w:r w:rsidR="00AA680E" w:rsidRPr="00D11FEE">
              <w:rPr>
                <w:rFonts w:ascii="Cordia New" w:hAnsi="Cordia New" w:cs="Cordia New" w:hint="cs"/>
                <w:sz w:val="28"/>
                <w:szCs w:val="28"/>
              </w:rPr>
              <w:t>, NIH BRAIN Initiative R01</w:t>
            </w:r>
          </w:p>
        </w:tc>
      </w:tr>
      <w:tr w:rsidR="006500C4" w:rsidRPr="00D11FEE" w14:paraId="6EE7D55C"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4A0F691A"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Ploesser, Markus</w:t>
            </w:r>
          </w:p>
        </w:tc>
        <w:tc>
          <w:tcPr>
            <w:tcW w:w="0" w:type="auto"/>
            <w:tcBorders>
              <w:top w:val="outset" w:sz="6" w:space="0" w:color="auto"/>
              <w:left w:val="outset" w:sz="6" w:space="0" w:color="auto"/>
              <w:bottom w:val="outset" w:sz="6" w:space="0" w:color="auto"/>
              <w:right w:val="outset" w:sz="6" w:space="0" w:color="auto"/>
            </w:tcBorders>
          </w:tcPr>
          <w:p w14:paraId="4C3FF64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4CD77727" w14:textId="14A12181"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2007-</w:t>
            </w:r>
            <w:r w:rsidR="000C1A0A" w:rsidRPr="00D11FEE">
              <w:rPr>
                <w:rFonts w:ascii="Cordia New" w:hAnsi="Cordia New" w:cs="Cordia New" w:hint="cs"/>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0102F4F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w:t>
            </w:r>
          </w:p>
        </w:tc>
        <w:tc>
          <w:tcPr>
            <w:tcW w:w="359" w:type="pct"/>
            <w:tcBorders>
              <w:top w:val="outset" w:sz="6" w:space="0" w:color="auto"/>
              <w:left w:val="outset" w:sz="6" w:space="0" w:color="auto"/>
              <w:bottom w:val="outset" w:sz="6" w:space="0" w:color="auto"/>
              <w:right w:val="outset" w:sz="6" w:space="0" w:color="auto"/>
            </w:tcBorders>
          </w:tcPr>
          <w:p w14:paraId="697BE9B0"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2004</w:t>
            </w:r>
          </w:p>
        </w:tc>
        <w:tc>
          <w:tcPr>
            <w:tcW w:w="707" w:type="pct"/>
            <w:tcBorders>
              <w:top w:val="outset" w:sz="6" w:space="0" w:color="auto"/>
              <w:left w:val="outset" w:sz="6" w:space="0" w:color="auto"/>
              <w:bottom w:val="outset" w:sz="6" w:space="0" w:color="auto"/>
              <w:right w:val="outset" w:sz="6" w:space="0" w:color="auto"/>
            </w:tcBorders>
          </w:tcPr>
          <w:p w14:paraId="51C0F5DB"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Columbia</w:t>
            </w:r>
          </w:p>
        </w:tc>
        <w:tc>
          <w:tcPr>
            <w:tcW w:w="0" w:type="auto"/>
            <w:tcBorders>
              <w:top w:val="outset" w:sz="6" w:space="0" w:color="auto"/>
              <w:left w:val="outset" w:sz="6" w:space="0" w:color="auto"/>
              <w:bottom w:val="outset" w:sz="6" w:space="0" w:color="auto"/>
              <w:right w:val="outset" w:sz="6" w:space="0" w:color="auto"/>
            </w:tcBorders>
          </w:tcPr>
          <w:p w14:paraId="72A4AD98"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TMS studies of deception</w:t>
            </w:r>
          </w:p>
        </w:tc>
        <w:tc>
          <w:tcPr>
            <w:tcW w:w="0" w:type="auto"/>
            <w:tcBorders>
              <w:top w:val="outset" w:sz="6" w:space="0" w:color="auto"/>
              <w:left w:val="outset" w:sz="6" w:space="0" w:color="auto"/>
              <w:bottom w:val="outset" w:sz="6" w:space="0" w:color="auto"/>
              <w:right w:val="outset" w:sz="6" w:space="0" w:color="auto"/>
            </w:tcBorders>
          </w:tcPr>
          <w:p w14:paraId="32A494A9" w14:textId="6946D10B" w:rsidR="009C49E1" w:rsidRPr="00D11FEE" w:rsidRDefault="00AA680E"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Forensic Psychiatrist, NY</w:t>
            </w:r>
          </w:p>
        </w:tc>
      </w:tr>
      <w:tr w:rsidR="006500C4" w:rsidRPr="00D11FEE" w14:paraId="4078CA92"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70DAD82C" w14:textId="6188B180" w:rsidR="00401CCC" w:rsidRPr="00D11FEE" w:rsidRDefault="00401CCC"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lastRenderedPageBreak/>
              <w:t xml:space="preserve">Rakesh, </w:t>
            </w:r>
            <w:proofErr w:type="spellStart"/>
            <w:r w:rsidRPr="00D11FEE">
              <w:rPr>
                <w:rFonts w:ascii="Cordia New" w:hAnsi="Cordia New" w:cs="Cordia New" w:hint="cs"/>
                <w:sz w:val="28"/>
                <w:szCs w:val="28"/>
              </w:rPr>
              <w:t>Gopalkumar</w:t>
            </w:r>
            <w:proofErr w:type="spellEnd"/>
          </w:p>
        </w:tc>
        <w:tc>
          <w:tcPr>
            <w:tcW w:w="0" w:type="auto"/>
            <w:tcBorders>
              <w:top w:val="outset" w:sz="6" w:space="0" w:color="auto"/>
              <w:left w:val="outset" w:sz="6" w:space="0" w:color="auto"/>
              <w:bottom w:val="outset" w:sz="6" w:space="0" w:color="auto"/>
              <w:right w:val="outset" w:sz="6" w:space="0" w:color="auto"/>
            </w:tcBorders>
          </w:tcPr>
          <w:p w14:paraId="16A40061" w14:textId="0AEE6413" w:rsidR="00401CCC" w:rsidRPr="00D11FEE" w:rsidRDefault="00401CCC"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2CAF4E66" w14:textId="0CAA903C" w:rsidR="00401CCC" w:rsidRPr="00D11FEE" w:rsidRDefault="00401CCC"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2015-2018</w:t>
            </w:r>
          </w:p>
        </w:tc>
        <w:tc>
          <w:tcPr>
            <w:tcW w:w="571" w:type="pct"/>
            <w:tcBorders>
              <w:top w:val="outset" w:sz="6" w:space="0" w:color="auto"/>
              <w:left w:val="outset" w:sz="6" w:space="0" w:color="auto"/>
              <w:bottom w:val="outset" w:sz="6" w:space="0" w:color="auto"/>
              <w:right w:val="outset" w:sz="6" w:space="0" w:color="auto"/>
            </w:tcBorders>
          </w:tcPr>
          <w:p w14:paraId="5C5F6BA1" w14:textId="774BD9AD" w:rsidR="00401CCC" w:rsidRPr="00D11FEE" w:rsidRDefault="00401CCC"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w:t>
            </w:r>
          </w:p>
        </w:tc>
        <w:tc>
          <w:tcPr>
            <w:tcW w:w="359" w:type="pct"/>
            <w:tcBorders>
              <w:top w:val="outset" w:sz="6" w:space="0" w:color="auto"/>
              <w:left w:val="outset" w:sz="6" w:space="0" w:color="auto"/>
              <w:bottom w:val="outset" w:sz="6" w:space="0" w:color="auto"/>
              <w:right w:val="outset" w:sz="6" w:space="0" w:color="auto"/>
            </w:tcBorders>
          </w:tcPr>
          <w:p w14:paraId="53B0F1C1" w14:textId="77777777" w:rsidR="00401CCC" w:rsidRPr="00D11FEE" w:rsidRDefault="00401CCC" w:rsidP="008467DB">
            <w:pPr>
              <w:widowControl w:val="0"/>
              <w:snapToGrid w:val="0"/>
              <w:contextualSpacing/>
              <w:jc w:val="center"/>
              <w:rPr>
                <w:rFonts w:ascii="Cordia New" w:hAnsi="Cordia New" w:cs="Cordia New"/>
                <w:sz w:val="28"/>
                <w:szCs w:val="28"/>
              </w:rPr>
            </w:pPr>
          </w:p>
        </w:tc>
        <w:tc>
          <w:tcPr>
            <w:tcW w:w="707" w:type="pct"/>
            <w:tcBorders>
              <w:top w:val="outset" w:sz="6" w:space="0" w:color="auto"/>
              <w:left w:val="outset" w:sz="6" w:space="0" w:color="auto"/>
              <w:bottom w:val="outset" w:sz="6" w:space="0" w:color="auto"/>
              <w:right w:val="outset" w:sz="6" w:space="0" w:color="auto"/>
            </w:tcBorders>
          </w:tcPr>
          <w:p w14:paraId="46375307" w14:textId="77777777" w:rsidR="00401CCC" w:rsidRPr="00D11FEE" w:rsidRDefault="00401CCC" w:rsidP="008467DB">
            <w:pPr>
              <w:widowControl w:val="0"/>
              <w:snapToGrid w:val="0"/>
              <w:contextualSpacing/>
              <w:jc w:val="center"/>
              <w:rPr>
                <w:rFonts w:ascii="Cordia New" w:hAnsi="Cordia New" w:cs="Cordia New"/>
                <w:sz w:val="28"/>
                <w:szCs w:val="28"/>
              </w:rPr>
            </w:pPr>
          </w:p>
        </w:tc>
        <w:tc>
          <w:tcPr>
            <w:tcW w:w="0" w:type="auto"/>
            <w:tcBorders>
              <w:top w:val="outset" w:sz="6" w:space="0" w:color="auto"/>
              <w:left w:val="outset" w:sz="6" w:space="0" w:color="auto"/>
              <w:bottom w:val="outset" w:sz="6" w:space="0" w:color="auto"/>
              <w:right w:val="outset" w:sz="6" w:space="0" w:color="auto"/>
            </w:tcBorders>
          </w:tcPr>
          <w:p w14:paraId="53790C2F" w14:textId="45B910A5" w:rsidR="00401CCC" w:rsidRPr="00D11FEE" w:rsidRDefault="00401CCC"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Theta Burst Stimulation (TBS) to Modulate Cognition in Schizophrenia</w:t>
            </w:r>
          </w:p>
        </w:tc>
        <w:tc>
          <w:tcPr>
            <w:tcW w:w="0" w:type="auto"/>
            <w:tcBorders>
              <w:top w:val="outset" w:sz="6" w:space="0" w:color="auto"/>
              <w:left w:val="outset" w:sz="6" w:space="0" w:color="auto"/>
              <w:bottom w:val="outset" w:sz="6" w:space="0" w:color="auto"/>
              <w:right w:val="outset" w:sz="6" w:space="0" w:color="auto"/>
            </w:tcBorders>
          </w:tcPr>
          <w:p w14:paraId="65D53C57" w14:textId="294B670C" w:rsidR="00401CCC" w:rsidRPr="00D11FEE" w:rsidRDefault="00401CCC"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Postdoc, Duke University</w:t>
            </w:r>
            <w:r w:rsidR="0095760F">
              <w:rPr>
                <w:rFonts w:ascii="Cordia New" w:hAnsi="Cordia New" w:cs="Cordia New"/>
                <w:sz w:val="28"/>
                <w:szCs w:val="28"/>
              </w:rPr>
              <w:t>.  Now Assistant Professor of Psychiatry at University of Kentucky</w:t>
            </w:r>
          </w:p>
        </w:tc>
      </w:tr>
      <w:tr w:rsidR="006500C4" w:rsidRPr="00D11FEE" w14:paraId="2DE8F7F8"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4EF10C94"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Rosa, Marina</w:t>
            </w:r>
          </w:p>
        </w:tc>
        <w:tc>
          <w:tcPr>
            <w:tcW w:w="0" w:type="auto"/>
            <w:tcBorders>
              <w:top w:val="outset" w:sz="6" w:space="0" w:color="auto"/>
              <w:left w:val="outset" w:sz="6" w:space="0" w:color="auto"/>
              <w:bottom w:val="outset" w:sz="6" w:space="0" w:color="auto"/>
              <w:right w:val="outset" w:sz="6" w:space="0" w:color="auto"/>
            </w:tcBorders>
          </w:tcPr>
          <w:p w14:paraId="107C61CF"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0EC10616" w14:textId="7D373300"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2008-</w:t>
            </w:r>
            <w:r w:rsidR="000C1A0A" w:rsidRPr="00D11FEE">
              <w:rPr>
                <w:rFonts w:ascii="Cordia New" w:hAnsi="Cordia New" w:cs="Cordia New" w:hint="cs"/>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1E134333"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w:t>
            </w:r>
          </w:p>
        </w:tc>
        <w:tc>
          <w:tcPr>
            <w:tcW w:w="359" w:type="pct"/>
            <w:tcBorders>
              <w:top w:val="outset" w:sz="6" w:space="0" w:color="auto"/>
              <w:left w:val="outset" w:sz="6" w:space="0" w:color="auto"/>
              <w:bottom w:val="outset" w:sz="6" w:space="0" w:color="auto"/>
              <w:right w:val="outset" w:sz="6" w:space="0" w:color="auto"/>
            </w:tcBorders>
          </w:tcPr>
          <w:p w14:paraId="6405C0C2" w14:textId="77777777" w:rsidR="009C49E1" w:rsidRPr="00D11FEE" w:rsidRDefault="009C49E1" w:rsidP="008467DB">
            <w:pPr>
              <w:widowControl w:val="0"/>
              <w:snapToGrid w:val="0"/>
              <w:contextualSpacing/>
              <w:jc w:val="center"/>
              <w:rPr>
                <w:rFonts w:ascii="Cordia New" w:hAnsi="Cordia New" w:cs="Cordia New"/>
                <w:sz w:val="28"/>
                <w:szCs w:val="28"/>
              </w:rPr>
            </w:pPr>
          </w:p>
        </w:tc>
        <w:tc>
          <w:tcPr>
            <w:tcW w:w="707" w:type="pct"/>
            <w:tcBorders>
              <w:top w:val="outset" w:sz="6" w:space="0" w:color="auto"/>
              <w:left w:val="outset" w:sz="6" w:space="0" w:color="auto"/>
              <w:bottom w:val="outset" w:sz="6" w:space="0" w:color="auto"/>
              <w:right w:val="outset" w:sz="6" w:space="0" w:color="auto"/>
            </w:tcBorders>
          </w:tcPr>
          <w:p w14:paraId="4BC0CC62" w14:textId="77777777" w:rsidR="009C49E1" w:rsidRPr="00D11FEE" w:rsidRDefault="009C49E1" w:rsidP="008467DB">
            <w:pPr>
              <w:widowControl w:val="0"/>
              <w:snapToGrid w:val="0"/>
              <w:contextualSpacing/>
              <w:jc w:val="center"/>
              <w:rPr>
                <w:rFonts w:ascii="Cordia New" w:hAnsi="Cordia New" w:cs="Cordia New"/>
                <w:sz w:val="28"/>
                <w:szCs w:val="28"/>
              </w:rPr>
            </w:pPr>
          </w:p>
        </w:tc>
        <w:tc>
          <w:tcPr>
            <w:tcW w:w="0" w:type="auto"/>
            <w:tcBorders>
              <w:top w:val="outset" w:sz="6" w:space="0" w:color="auto"/>
              <w:left w:val="outset" w:sz="6" w:space="0" w:color="auto"/>
              <w:bottom w:val="outset" w:sz="6" w:space="0" w:color="auto"/>
              <w:right w:val="outset" w:sz="6" w:space="0" w:color="auto"/>
            </w:tcBorders>
          </w:tcPr>
          <w:p w14:paraId="3E6DB9BF" w14:textId="075E291A" w:rsidR="009C49E1" w:rsidRPr="00D11FEE" w:rsidRDefault="00824A29"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TMS in anxiety disor</w:t>
            </w:r>
            <w:r w:rsidR="009C49E1" w:rsidRPr="00D11FEE">
              <w:rPr>
                <w:rFonts w:ascii="Cordia New" w:hAnsi="Cordia New" w:cs="Cordia New" w:hint="cs"/>
                <w:sz w:val="28"/>
                <w:szCs w:val="28"/>
              </w:rPr>
              <w:t>ders</w:t>
            </w:r>
          </w:p>
        </w:tc>
        <w:tc>
          <w:tcPr>
            <w:tcW w:w="0" w:type="auto"/>
            <w:tcBorders>
              <w:top w:val="outset" w:sz="6" w:space="0" w:color="auto"/>
              <w:left w:val="outset" w:sz="6" w:space="0" w:color="auto"/>
              <w:bottom w:val="outset" w:sz="6" w:space="0" w:color="auto"/>
              <w:right w:val="outset" w:sz="6" w:space="0" w:color="auto"/>
            </w:tcBorders>
          </w:tcPr>
          <w:p w14:paraId="49C82BEB" w14:textId="77777777" w:rsidR="00F41A4F" w:rsidRPr="00D11FEE" w:rsidRDefault="00F41A4F" w:rsidP="008467DB">
            <w:pPr>
              <w:widowControl w:val="0"/>
              <w:snapToGrid w:val="0"/>
              <w:contextualSpacing/>
              <w:rPr>
                <w:rFonts w:ascii="Cordia New" w:hAnsi="Cordia New" w:cs="Cordia New"/>
                <w:sz w:val="28"/>
                <w:szCs w:val="28"/>
              </w:rPr>
            </w:pPr>
            <w:proofErr w:type="spellStart"/>
            <w:r w:rsidRPr="00D11FEE">
              <w:rPr>
                <w:rFonts w:ascii="Cordia New" w:hAnsi="Cordia New" w:cs="Cordia New" w:hint="cs"/>
                <w:sz w:val="28"/>
                <w:szCs w:val="28"/>
              </w:rPr>
              <w:t>Universidade</w:t>
            </w:r>
            <w:proofErr w:type="spellEnd"/>
            <w:r w:rsidRPr="00D11FEE">
              <w:rPr>
                <w:rFonts w:ascii="Cordia New" w:hAnsi="Cordia New" w:cs="Cordia New" w:hint="cs"/>
                <w:sz w:val="28"/>
                <w:szCs w:val="28"/>
              </w:rPr>
              <w:t xml:space="preserve"> Federal de São Paulo</w:t>
            </w:r>
          </w:p>
          <w:p w14:paraId="127BAEAE" w14:textId="38E74185" w:rsidR="009C49E1" w:rsidRPr="00D11FEE" w:rsidRDefault="00F41A4F"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São Paulo, Brazil</w:t>
            </w:r>
          </w:p>
        </w:tc>
      </w:tr>
      <w:tr w:rsidR="006500C4" w:rsidRPr="00D11FEE" w14:paraId="2B62E4AA"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5D7DA5C1"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 xml:space="preserve">Rosa, </w:t>
            </w:r>
            <w:proofErr w:type="spellStart"/>
            <w:r w:rsidRPr="00D11FEE">
              <w:rPr>
                <w:rFonts w:ascii="Cordia New" w:hAnsi="Cordia New" w:cs="Cordia New" w:hint="cs"/>
                <w:sz w:val="28"/>
                <w:szCs w:val="28"/>
              </w:rPr>
              <w:t>Moacyr</w:t>
            </w:r>
            <w:proofErr w:type="spellEnd"/>
          </w:p>
        </w:tc>
        <w:tc>
          <w:tcPr>
            <w:tcW w:w="0" w:type="auto"/>
            <w:tcBorders>
              <w:top w:val="outset" w:sz="6" w:space="0" w:color="auto"/>
              <w:left w:val="outset" w:sz="6" w:space="0" w:color="auto"/>
              <w:bottom w:val="outset" w:sz="6" w:space="0" w:color="auto"/>
              <w:right w:val="outset" w:sz="6" w:space="0" w:color="auto"/>
            </w:tcBorders>
          </w:tcPr>
          <w:p w14:paraId="384CD3F3"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766BEE43" w14:textId="785903D4"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2008-</w:t>
            </w:r>
            <w:r w:rsidR="000C1A0A" w:rsidRPr="00D11FEE">
              <w:rPr>
                <w:rFonts w:ascii="Cordia New" w:hAnsi="Cordia New" w:cs="Cordia New" w:hint="cs"/>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25A06A2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 PhD</w:t>
            </w:r>
          </w:p>
        </w:tc>
        <w:tc>
          <w:tcPr>
            <w:tcW w:w="359" w:type="pct"/>
            <w:tcBorders>
              <w:top w:val="outset" w:sz="6" w:space="0" w:color="auto"/>
              <w:left w:val="outset" w:sz="6" w:space="0" w:color="auto"/>
              <w:bottom w:val="outset" w:sz="6" w:space="0" w:color="auto"/>
              <w:right w:val="outset" w:sz="6" w:space="0" w:color="auto"/>
            </w:tcBorders>
          </w:tcPr>
          <w:p w14:paraId="1614ACD7" w14:textId="77777777" w:rsidR="009C49E1" w:rsidRPr="00D11FEE" w:rsidRDefault="009C49E1" w:rsidP="008467DB">
            <w:pPr>
              <w:widowControl w:val="0"/>
              <w:snapToGrid w:val="0"/>
              <w:contextualSpacing/>
              <w:jc w:val="center"/>
              <w:rPr>
                <w:rFonts w:ascii="Cordia New" w:hAnsi="Cordia New" w:cs="Cordia New"/>
                <w:sz w:val="28"/>
                <w:szCs w:val="28"/>
              </w:rPr>
            </w:pPr>
          </w:p>
        </w:tc>
        <w:tc>
          <w:tcPr>
            <w:tcW w:w="707" w:type="pct"/>
            <w:tcBorders>
              <w:top w:val="outset" w:sz="6" w:space="0" w:color="auto"/>
              <w:left w:val="outset" w:sz="6" w:space="0" w:color="auto"/>
              <w:bottom w:val="outset" w:sz="6" w:space="0" w:color="auto"/>
              <w:right w:val="outset" w:sz="6" w:space="0" w:color="auto"/>
            </w:tcBorders>
          </w:tcPr>
          <w:p w14:paraId="32376BB4" w14:textId="77777777" w:rsidR="009C49E1" w:rsidRPr="00D11FEE" w:rsidRDefault="009C49E1" w:rsidP="008467DB">
            <w:pPr>
              <w:widowControl w:val="0"/>
              <w:snapToGrid w:val="0"/>
              <w:contextualSpacing/>
              <w:jc w:val="center"/>
              <w:rPr>
                <w:rFonts w:ascii="Cordia New" w:hAnsi="Cordia New" w:cs="Cordia New"/>
                <w:sz w:val="28"/>
                <w:szCs w:val="28"/>
              </w:rPr>
            </w:pPr>
          </w:p>
        </w:tc>
        <w:tc>
          <w:tcPr>
            <w:tcW w:w="0" w:type="auto"/>
            <w:tcBorders>
              <w:top w:val="outset" w:sz="6" w:space="0" w:color="auto"/>
              <w:left w:val="outset" w:sz="6" w:space="0" w:color="auto"/>
              <w:bottom w:val="outset" w:sz="6" w:space="0" w:color="auto"/>
              <w:right w:val="outset" w:sz="6" w:space="0" w:color="auto"/>
            </w:tcBorders>
          </w:tcPr>
          <w:p w14:paraId="132BA9B1"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Optimization of Magnetic Seizure Therapy</w:t>
            </w:r>
          </w:p>
        </w:tc>
        <w:tc>
          <w:tcPr>
            <w:tcW w:w="0" w:type="auto"/>
            <w:tcBorders>
              <w:top w:val="outset" w:sz="6" w:space="0" w:color="auto"/>
              <w:left w:val="outset" w:sz="6" w:space="0" w:color="auto"/>
              <w:bottom w:val="outset" w:sz="6" w:space="0" w:color="auto"/>
              <w:right w:val="outset" w:sz="6" w:space="0" w:color="auto"/>
            </w:tcBorders>
          </w:tcPr>
          <w:p w14:paraId="79B415C9" w14:textId="77777777" w:rsidR="00F41A4F" w:rsidRPr="00D11FEE" w:rsidRDefault="00F41A4F" w:rsidP="008467DB">
            <w:pPr>
              <w:widowControl w:val="0"/>
              <w:snapToGrid w:val="0"/>
              <w:contextualSpacing/>
              <w:rPr>
                <w:rFonts w:ascii="Cordia New" w:hAnsi="Cordia New" w:cs="Cordia New"/>
                <w:sz w:val="28"/>
                <w:szCs w:val="28"/>
              </w:rPr>
            </w:pPr>
            <w:proofErr w:type="spellStart"/>
            <w:r w:rsidRPr="00D11FEE">
              <w:rPr>
                <w:rFonts w:ascii="Cordia New" w:hAnsi="Cordia New" w:cs="Cordia New" w:hint="cs"/>
                <w:sz w:val="28"/>
                <w:szCs w:val="28"/>
              </w:rPr>
              <w:t>Universidade</w:t>
            </w:r>
            <w:proofErr w:type="spellEnd"/>
            <w:r w:rsidRPr="00D11FEE">
              <w:rPr>
                <w:rFonts w:ascii="Cordia New" w:hAnsi="Cordia New" w:cs="Cordia New" w:hint="cs"/>
                <w:sz w:val="28"/>
                <w:szCs w:val="28"/>
              </w:rPr>
              <w:t xml:space="preserve"> Federal de São Paulo</w:t>
            </w:r>
          </w:p>
          <w:p w14:paraId="0D19A1DA" w14:textId="0CB4AB18" w:rsidR="009C49E1" w:rsidRPr="00D11FEE" w:rsidRDefault="00F41A4F"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São Paulo, Brazil</w:t>
            </w:r>
          </w:p>
        </w:tc>
      </w:tr>
      <w:tr w:rsidR="006500C4" w:rsidRPr="00D11FEE" w14:paraId="5C3D90C8"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0BEB17A4"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Rosedale, Mary</w:t>
            </w:r>
          </w:p>
        </w:tc>
        <w:tc>
          <w:tcPr>
            <w:tcW w:w="0" w:type="auto"/>
            <w:tcBorders>
              <w:top w:val="outset" w:sz="6" w:space="0" w:color="auto"/>
              <w:left w:val="outset" w:sz="6" w:space="0" w:color="auto"/>
              <w:bottom w:val="outset" w:sz="6" w:space="0" w:color="auto"/>
              <w:right w:val="outset" w:sz="6" w:space="0" w:color="auto"/>
            </w:tcBorders>
          </w:tcPr>
          <w:p w14:paraId="54F6A5CD"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15437E4B" w14:textId="0F529D4F"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2007-</w:t>
            </w:r>
            <w:r w:rsidR="000C1A0A" w:rsidRPr="00D11FEE">
              <w:rPr>
                <w:rFonts w:ascii="Cordia New" w:hAnsi="Cordia New" w:cs="Cordia New" w:hint="cs"/>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5950CE66"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RN, PhD</w:t>
            </w:r>
          </w:p>
        </w:tc>
        <w:tc>
          <w:tcPr>
            <w:tcW w:w="359" w:type="pct"/>
            <w:tcBorders>
              <w:top w:val="outset" w:sz="6" w:space="0" w:color="auto"/>
              <w:left w:val="outset" w:sz="6" w:space="0" w:color="auto"/>
              <w:bottom w:val="outset" w:sz="6" w:space="0" w:color="auto"/>
              <w:right w:val="outset" w:sz="6" w:space="0" w:color="auto"/>
            </w:tcBorders>
          </w:tcPr>
          <w:p w14:paraId="0C0B000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2007</w:t>
            </w:r>
          </w:p>
        </w:tc>
        <w:tc>
          <w:tcPr>
            <w:tcW w:w="707" w:type="pct"/>
            <w:tcBorders>
              <w:top w:val="outset" w:sz="6" w:space="0" w:color="auto"/>
              <w:left w:val="outset" w:sz="6" w:space="0" w:color="auto"/>
              <w:bottom w:val="outset" w:sz="6" w:space="0" w:color="auto"/>
              <w:right w:val="outset" w:sz="6" w:space="0" w:color="auto"/>
            </w:tcBorders>
          </w:tcPr>
          <w:p w14:paraId="1D0C4E9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NYU</w:t>
            </w:r>
          </w:p>
        </w:tc>
        <w:tc>
          <w:tcPr>
            <w:tcW w:w="0" w:type="auto"/>
            <w:tcBorders>
              <w:top w:val="outset" w:sz="6" w:space="0" w:color="auto"/>
              <w:left w:val="outset" w:sz="6" w:space="0" w:color="auto"/>
              <w:bottom w:val="outset" w:sz="6" w:space="0" w:color="auto"/>
              <w:right w:val="outset" w:sz="6" w:space="0" w:color="auto"/>
            </w:tcBorders>
          </w:tcPr>
          <w:p w14:paraId="7C2F5549"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Neurostimulation and nursing</w:t>
            </w:r>
          </w:p>
        </w:tc>
        <w:tc>
          <w:tcPr>
            <w:tcW w:w="0" w:type="auto"/>
            <w:tcBorders>
              <w:top w:val="outset" w:sz="6" w:space="0" w:color="auto"/>
              <w:left w:val="outset" w:sz="6" w:space="0" w:color="auto"/>
              <w:bottom w:val="outset" w:sz="6" w:space="0" w:color="auto"/>
              <w:right w:val="outset" w:sz="6" w:space="0" w:color="auto"/>
            </w:tcBorders>
          </w:tcPr>
          <w:p w14:paraId="3EE7C356" w14:textId="4416D60C" w:rsidR="009C49E1" w:rsidRPr="00D11FEE" w:rsidRDefault="005208A5"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 xml:space="preserve">Formerly </w:t>
            </w:r>
            <w:r w:rsidR="009C49E1" w:rsidRPr="00D11FEE">
              <w:rPr>
                <w:rFonts w:ascii="Cordia New" w:hAnsi="Cordia New" w:cs="Cordia New" w:hint="cs"/>
                <w:sz w:val="28"/>
                <w:szCs w:val="28"/>
              </w:rPr>
              <w:t>Assistant Professor, NYU School of Nursing</w:t>
            </w:r>
            <w:r w:rsidRPr="00D11FEE">
              <w:rPr>
                <w:rFonts w:ascii="Cordia New" w:hAnsi="Cordia New" w:cs="Cordia New" w:hint="cs"/>
                <w:sz w:val="28"/>
                <w:szCs w:val="28"/>
              </w:rPr>
              <w:t xml:space="preserve"> (deceased)</w:t>
            </w:r>
          </w:p>
        </w:tc>
      </w:tr>
      <w:tr w:rsidR="006500C4" w:rsidRPr="00D11FEE" w14:paraId="37FBF616"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40E840FE" w14:textId="77777777" w:rsidR="009C49E1" w:rsidRPr="00D11FEE" w:rsidRDefault="009C49E1" w:rsidP="008467DB">
            <w:pPr>
              <w:widowControl w:val="0"/>
              <w:snapToGrid w:val="0"/>
              <w:contextualSpacing/>
              <w:rPr>
                <w:rFonts w:ascii="Cordia New" w:hAnsi="Cordia New" w:cs="Cordia New"/>
                <w:sz w:val="28"/>
                <w:szCs w:val="28"/>
              </w:rPr>
            </w:pPr>
            <w:proofErr w:type="spellStart"/>
            <w:r w:rsidRPr="00D11FEE">
              <w:rPr>
                <w:rFonts w:ascii="Cordia New" w:hAnsi="Cordia New" w:cs="Cordia New" w:hint="cs"/>
                <w:sz w:val="28"/>
                <w:szCs w:val="28"/>
              </w:rPr>
              <w:t>Rowny</w:t>
            </w:r>
            <w:proofErr w:type="spellEnd"/>
            <w:r w:rsidRPr="00D11FEE">
              <w:rPr>
                <w:rFonts w:ascii="Cordia New" w:hAnsi="Cordia New" w:cs="Cordia New" w:hint="cs"/>
                <w:sz w:val="28"/>
                <w:szCs w:val="28"/>
              </w:rPr>
              <w:t>, Stefan</w:t>
            </w:r>
          </w:p>
        </w:tc>
        <w:tc>
          <w:tcPr>
            <w:tcW w:w="0" w:type="auto"/>
            <w:tcBorders>
              <w:top w:val="outset" w:sz="6" w:space="0" w:color="auto"/>
              <w:left w:val="outset" w:sz="6" w:space="0" w:color="auto"/>
              <w:bottom w:val="outset" w:sz="6" w:space="0" w:color="auto"/>
              <w:right w:val="outset" w:sz="6" w:space="0" w:color="auto"/>
            </w:tcBorders>
          </w:tcPr>
          <w:p w14:paraId="29121F2D"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3742BF17" w14:textId="3E432DE9"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2007-</w:t>
            </w:r>
            <w:r w:rsidR="000C1A0A" w:rsidRPr="00D11FEE">
              <w:rPr>
                <w:rFonts w:ascii="Cordia New" w:hAnsi="Cordia New" w:cs="Cordia New" w:hint="cs"/>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16A9A29C"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w:t>
            </w:r>
          </w:p>
        </w:tc>
        <w:tc>
          <w:tcPr>
            <w:tcW w:w="359" w:type="pct"/>
            <w:tcBorders>
              <w:top w:val="outset" w:sz="6" w:space="0" w:color="auto"/>
              <w:left w:val="outset" w:sz="6" w:space="0" w:color="auto"/>
              <w:bottom w:val="outset" w:sz="6" w:space="0" w:color="auto"/>
              <w:right w:val="outset" w:sz="6" w:space="0" w:color="auto"/>
            </w:tcBorders>
          </w:tcPr>
          <w:p w14:paraId="04CFF891"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2003</w:t>
            </w:r>
          </w:p>
        </w:tc>
        <w:tc>
          <w:tcPr>
            <w:tcW w:w="707" w:type="pct"/>
            <w:tcBorders>
              <w:top w:val="outset" w:sz="6" w:space="0" w:color="auto"/>
              <w:left w:val="outset" w:sz="6" w:space="0" w:color="auto"/>
              <w:bottom w:val="outset" w:sz="6" w:space="0" w:color="auto"/>
              <w:right w:val="outset" w:sz="6" w:space="0" w:color="auto"/>
            </w:tcBorders>
          </w:tcPr>
          <w:p w14:paraId="397F8780"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UCLA</w:t>
            </w:r>
          </w:p>
        </w:tc>
        <w:tc>
          <w:tcPr>
            <w:tcW w:w="0" w:type="auto"/>
            <w:tcBorders>
              <w:top w:val="outset" w:sz="6" w:space="0" w:color="auto"/>
              <w:left w:val="outset" w:sz="6" w:space="0" w:color="auto"/>
              <w:bottom w:val="outset" w:sz="6" w:space="0" w:color="auto"/>
              <w:right w:val="outset" w:sz="6" w:space="0" w:color="auto"/>
            </w:tcBorders>
          </w:tcPr>
          <w:p w14:paraId="6C7E1582"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TMS/PET studies of depression circuitry</w:t>
            </w:r>
          </w:p>
        </w:tc>
        <w:tc>
          <w:tcPr>
            <w:tcW w:w="0" w:type="auto"/>
            <w:tcBorders>
              <w:top w:val="outset" w:sz="6" w:space="0" w:color="auto"/>
              <w:left w:val="outset" w:sz="6" w:space="0" w:color="auto"/>
              <w:bottom w:val="outset" w:sz="6" w:space="0" w:color="auto"/>
              <w:right w:val="outset" w:sz="6" w:space="0" w:color="auto"/>
            </w:tcBorders>
          </w:tcPr>
          <w:p w14:paraId="3C0C1E87" w14:textId="34D60887" w:rsidR="009C49E1" w:rsidRPr="00D11FEE" w:rsidRDefault="005208A5"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 xml:space="preserve">Assistant Professor, Columbia Psychiatry, </w:t>
            </w:r>
            <w:r w:rsidR="009C49E1" w:rsidRPr="00D11FEE">
              <w:rPr>
                <w:rFonts w:ascii="Cordia New" w:hAnsi="Cordia New" w:cs="Cordia New" w:hint="cs"/>
                <w:sz w:val="28"/>
                <w:szCs w:val="28"/>
              </w:rPr>
              <w:t>NIMH T32; NARSAD Young Investigator Award</w:t>
            </w:r>
            <w:r w:rsidR="000C1A0A" w:rsidRPr="00D11FEE">
              <w:rPr>
                <w:rFonts w:ascii="Cordia New" w:hAnsi="Cordia New" w:cs="Cordia New" w:hint="cs"/>
                <w:sz w:val="28"/>
                <w:szCs w:val="28"/>
              </w:rPr>
              <w:t>; K23 Awardee</w:t>
            </w:r>
          </w:p>
        </w:tc>
      </w:tr>
      <w:tr w:rsidR="006500C4" w:rsidRPr="00D11FEE" w14:paraId="561C1BF3"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1E1AA67F" w14:textId="35796192" w:rsidR="00401CCC" w:rsidRPr="00D11FEE" w:rsidRDefault="00401CCC" w:rsidP="008467DB">
            <w:pPr>
              <w:widowControl w:val="0"/>
              <w:tabs>
                <w:tab w:val="left" w:pos="1275"/>
              </w:tabs>
              <w:snapToGrid w:val="0"/>
              <w:contextualSpacing/>
              <w:rPr>
                <w:rFonts w:ascii="Cordia New" w:hAnsi="Cordia New" w:cs="Cordia New"/>
                <w:sz w:val="28"/>
                <w:szCs w:val="28"/>
              </w:rPr>
            </w:pPr>
            <w:proofErr w:type="spellStart"/>
            <w:r w:rsidRPr="00D11FEE">
              <w:rPr>
                <w:rFonts w:ascii="Cordia New" w:hAnsi="Cordia New" w:cs="Cordia New" w:hint="cs"/>
                <w:sz w:val="28"/>
                <w:szCs w:val="28"/>
              </w:rPr>
              <w:t>Satthapan</w:t>
            </w:r>
            <w:proofErr w:type="spellEnd"/>
            <w:r w:rsidRPr="00D11FEE">
              <w:rPr>
                <w:rFonts w:ascii="Cordia New" w:hAnsi="Cordia New" w:cs="Cordia New" w:hint="cs"/>
                <w:sz w:val="28"/>
                <w:szCs w:val="28"/>
              </w:rPr>
              <w:t>, Aakash</w:t>
            </w:r>
          </w:p>
        </w:tc>
        <w:tc>
          <w:tcPr>
            <w:tcW w:w="0" w:type="auto"/>
            <w:tcBorders>
              <w:top w:val="outset" w:sz="6" w:space="0" w:color="auto"/>
              <w:left w:val="outset" w:sz="6" w:space="0" w:color="auto"/>
              <w:bottom w:val="outset" w:sz="6" w:space="0" w:color="auto"/>
              <w:right w:val="outset" w:sz="6" w:space="0" w:color="auto"/>
            </w:tcBorders>
          </w:tcPr>
          <w:p w14:paraId="7F7228A1" w14:textId="243B9A30" w:rsidR="00401CCC" w:rsidRPr="00D11FEE" w:rsidRDefault="00401CCC"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598DA82A" w14:textId="0EFA8FFB" w:rsidR="00401CCC" w:rsidRPr="00D11FEE" w:rsidRDefault="0079082D"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2017-</w:t>
            </w:r>
            <w:r w:rsidR="00401CCC" w:rsidRPr="00D11FEE">
              <w:rPr>
                <w:rFonts w:ascii="Cordia New" w:hAnsi="Cordia New" w:cs="Cordia New" w:hint="cs"/>
                <w:sz w:val="28"/>
                <w:szCs w:val="28"/>
              </w:rPr>
              <w:t>2018</w:t>
            </w:r>
          </w:p>
        </w:tc>
        <w:tc>
          <w:tcPr>
            <w:tcW w:w="571" w:type="pct"/>
            <w:tcBorders>
              <w:top w:val="outset" w:sz="6" w:space="0" w:color="auto"/>
              <w:left w:val="outset" w:sz="6" w:space="0" w:color="auto"/>
              <w:bottom w:val="outset" w:sz="6" w:space="0" w:color="auto"/>
              <w:right w:val="outset" w:sz="6" w:space="0" w:color="auto"/>
            </w:tcBorders>
          </w:tcPr>
          <w:p w14:paraId="2A7940E1" w14:textId="5E7F248E" w:rsidR="00401CCC" w:rsidRPr="00D11FEE" w:rsidRDefault="00CD793C"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BA</w:t>
            </w:r>
          </w:p>
        </w:tc>
        <w:tc>
          <w:tcPr>
            <w:tcW w:w="359" w:type="pct"/>
            <w:tcBorders>
              <w:top w:val="outset" w:sz="6" w:space="0" w:color="auto"/>
              <w:left w:val="outset" w:sz="6" w:space="0" w:color="auto"/>
              <w:bottom w:val="outset" w:sz="6" w:space="0" w:color="auto"/>
              <w:right w:val="outset" w:sz="6" w:space="0" w:color="auto"/>
            </w:tcBorders>
          </w:tcPr>
          <w:p w14:paraId="08BAC79E" w14:textId="52942442" w:rsidR="00401CCC" w:rsidRPr="00D11FEE" w:rsidRDefault="00CD793C"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2014</w:t>
            </w:r>
          </w:p>
        </w:tc>
        <w:tc>
          <w:tcPr>
            <w:tcW w:w="707" w:type="pct"/>
            <w:tcBorders>
              <w:top w:val="outset" w:sz="6" w:space="0" w:color="auto"/>
              <w:left w:val="outset" w:sz="6" w:space="0" w:color="auto"/>
              <w:bottom w:val="outset" w:sz="6" w:space="0" w:color="auto"/>
              <w:right w:val="outset" w:sz="6" w:space="0" w:color="auto"/>
            </w:tcBorders>
          </w:tcPr>
          <w:p w14:paraId="00889DA4" w14:textId="4754E9B7" w:rsidR="00401CCC" w:rsidRPr="00D11FEE" w:rsidRDefault="00CD793C"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UCSD</w:t>
            </w:r>
          </w:p>
        </w:tc>
        <w:tc>
          <w:tcPr>
            <w:tcW w:w="0" w:type="auto"/>
            <w:tcBorders>
              <w:top w:val="outset" w:sz="6" w:space="0" w:color="auto"/>
              <w:left w:val="outset" w:sz="6" w:space="0" w:color="auto"/>
              <w:bottom w:val="outset" w:sz="6" w:space="0" w:color="auto"/>
              <w:right w:val="outset" w:sz="6" w:space="0" w:color="auto"/>
            </w:tcBorders>
          </w:tcPr>
          <w:p w14:paraId="14145A9F" w14:textId="227B36CC" w:rsidR="00401CCC" w:rsidRPr="00D11FEE" w:rsidRDefault="0079082D" w:rsidP="008467DB">
            <w:pPr>
              <w:widowControl w:val="0"/>
              <w:snapToGrid w:val="0"/>
              <w:contextualSpacing/>
              <w:rPr>
                <w:rFonts w:ascii="Cordia New" w:hAnsi="Cordia New" w:cs="Cordia New"/>
                <w:sz w:val="28"/>
                <w:szCs w:val="28"/>
              </w:rPr>
            </w:pPr>
            <w:r>
              <w:rPr>
                <w:rFonts w:ascii="Cordia New" w:hAnsi="Cordia New" w:cs="Cordia New"/>
                <w:sz w:val="28"/>
                <w:szCs w:val="28"/>
              </w:rPr>
              <w:t xml:space="preserve">NIH Medical Research Scholars Program: </w:t>
            </w:r>
            <w:r w:rsidR="00401CCC" w:rsidRPr="00D11FEE">
              <w:rPr>
                <w:rFonts w:ascii="Cordia New" w:hAnsi="Cordia New" w:cs="Cordia New" w:hint="cs"/>
                <w:sz w:val="28"/>
                <w:szCs w:val="28"/>
              </w:rPr>
              <w:t>Combined image-guided TMS/Cognitive Behavioral Therapy</w:t>
            </w:r>
          </w:p>
        </w:tc>
        <w:tc>
          <w:tcPr>
            <w:tcW w:w="0" w:type="auto"/>
            <w:tcBorders>
              <w:top w:val="outset" w:sz="6" w:space="0" w:color="auto"/>
              <w:left w:val="outset" w:sz="6" w:space="0" w:color="auto"/>
              <w:bottom w:val="outset" w:sz="6" w:space="0" w:color="auto"/>
              <w:right w:val="outset" w:sz="6" w:space="0" w:color="auto"/>
            </w:tcBorders>
          </w:tcPr>
          <w:p w14:paraId="6BE54886" w14:textId="7FC0E11C" w:rsidR="00401CCC" w:rsidRPr="00D11FEE" w:rsidRDefault="0095760F" w:rsidP="008467DB">
            <w:pPr>
              <w:widowControl w:val="0"/>
              <w:snapToGrid w:val="0"/>
              <w:contextualSpacing/>
              <w:rPr>
                <w:rFonts w:ascii="Cordia New" w:hAnsi="Cordia New" w:cs="Cordia New"/>
                <w:sz w:val="28"/>
                <w:szCs w:val="28"/>
              </w:rPr>
            </w:pPr>
            <w:r>
              <w:rPr>
                <w:rFonts w:ascii="Cordia New" w:hAnsi="Cordia New" w:cs="Cordia New"/>
                <w:sz w:val="28"/>
                <w:szCs w:val="28"/>
              </w:rPr>
              <w:t>Clinical Fellow in Psychiatry</w:t>
            </w:r>
            <w:r w:rsidR="00401CCC" w:rsidRPr="00D11FEE">
              <w:rPr>
                <w:rFonts w:ascii="Cordia New" w:hAnsi="Cordia New" w:cs="Cordia New" w:hint="cs"/>
                <w:sz w:val="28"/>
                <w:szCs w:val="28"/>
              </w:rPr>
              <w:t xml:space="preserve">, Harvard </w:t>
            </w:r>
          </w:p>
        </w:tc>
      </w:tr>
      <w:tr w:rsidR="006500C4" w:rsidRPr="00D11FEE" w14:paraId="35185D57"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581C8A0D" w14:textId="77777777" w:rsidR="009C49E1" w:rsidRPr="00D11FEE" w:rsidRDefault="009C49E1" w:rsidP="008467DB">
            <w:pPr>
              <w:widowControl w:val="0"/>
              <w:tabs>
                <w:tab w:val="left" w:pos="1275"/>
              </w:tabs>
              <w:snapToGrid w:val="0"/>
              <w:contextualSpacing/>
              <w:rPr>
                <w:rFonts w:ascii="Cordia New" w:hAnsi="Cordia New" w:cs="Cordia New"/>
                <w:sz w:val="28"/>
                <w:szCs w:val="28"/>
              </w:rPr>
            </w:pPr>
            <w:r w:rsidRPr="00D11FEE">
              <w:rPr>
                <w:rFonts w:ascii="Cordia New" w:hAnsi="Cordia New" w:cs="Cordia New" w:hint="cs"/>
                <w:sz w:val="28"/>
                <w:szCs w:val="28"/>
              </w:rPr>
              <w:t>Scalia, Jason</w:t>
            </w:r>
          </w:p>
        </w:tc>
        <w:tc>
          <w:tcPr>
            <w:tcW w:w="0" w:type="auto"/>
            <w:tcBorders>
              <w:top w:val="outset" w:sz="6" w:space="0" w:color="auto"/>
              <w:left w:val="outset" w:sz="6" w:space="0" w:color="auto"/>
              <w:bottom w:val="outset" w:sz="6" w:space="0" w:color="auto"/>
              <w:right w:val="outset" w:sz="6" w:space="0" w:color="auto"/>
            </w:tcBorders>
          </w:tcPr>
          <w:p w14:paraId="59E8E951"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574BA509"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2004-</w:t>
            </w:r>
            <w:r w:rsidRPr="00D11FEE">
              <w:rPr>
                <w:rFonts w:ascii="Cordia New" w:hAnsi="Cordia New" w:cs="Cordia New" w:hint="cs"/>
                <w:sz w:val="28"/>
                <w:szCs w:val="28"/>
              </w:rPr>
              <w:lastRenderedPageBreak/>
              <w:t>2006</w:t>
            </w:r>
          </w:p>
        </w:tc>
        <w:tc>
          <w:tcPr>
            <w:tcW w:w="571" w:type="pct"/>
            <w:tcBorders>
              <w:top w:val="outset" w:sz="6" w:space="0" w:color="auto"/>
              <w:left w:val="outset" w:sz="6" w:space="0" w:color="auto"/>
              <w:bottom w:val="outset" w:sz="6" w:space="0" w:color="auto"/>
              <w:right w:val="outset" w:sz="6" w:space="0" w:color="auto"/>
            </w:tcBorders>
          </w:tcPr>
          <w:p w14:paraId="0C073798"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lastRenderedPageBreak/>
              <w:t xml:space="preserve">PhD, </w:t>
            </w:r>
            <w:r w:rsidRPr="00D11FEE">
              <w:rPr>
                <w:rFonts w:ascii="Cordia New" w:hAnsi="Cordia New" w:cs="Cordia New" w:hint="cs"/>
                <w:sz w:val="28"/>
                <w:szCs w:val="28"/>
              </w:rPr>
              <w:lastRenderedPageBreak/>
              <w:t>postdoctoral fellowship</w:t>
            </w:r>
          </w:p>
        </w:tc>
        <w:tc>
          <w:tcPr>
            <w:tcW w:w="359" w:type="pct"/>
            <w:tcBorders>
              <w:top w:val="outset" w:sz="6" w:space="0" w:color="auto"/>
              <w:left w:val="outset" w:sz="6" w:space="0" w:color="auto"/>
              <w:bottom w:val="outset" w:sz="6" w:space="0" w:color="auto"/>
              <w:right w:val="outset" w:sz="6" w:space="0" w:color="auto"/>
            </w:tcBorders>
          </w:tcPr>
          <w:p w14:paraId="0BEC7639"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lastRenderedPageBreak/>
              <w:t>2004</w:t>
            </w:r>
          </w:p>
        </w:tc>
        <w:tc>
          <w:tcPr>
            <w:tcW w:w="707" w:type="pct"/>
            <w:tcBorders>
              <w:top w:val="outset" w:sz="6" w:space="0" w:color="auto"/>
              <w:left w:val="outset" w:sz="6" w:space="0" w:color="auto"/>
              <w:bottom w:val="outset" w:sz="6" w:space="0" w:color="auto"/>
              <w:right w:val="outset" w:sz="6" w:space="0" w:color="auto"/>
            </w:tcBorders>
          </w:tcPr>
          <w:p w14:paraId="09801E6F"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Columbia</w:t>
            </w:r>
          </w:p>
        </w:tc>
        <w:tc>
          <w:tcPr>
            <w:tcW w:w="0" w:type="auto"/>
            <w:tcBorders>
              <w:top w:val="outset" w:sz="6" w:space="0" w:color="auto"/>
              <w:left w:val="outset" w:sz="6" w:space="0" w:color="auto"/>
              <w:bottom w:val="outset" w:sz="6" w:space="0" w:color="auto"/>
              <w:right w:val="outset" w:sz="6" w:space="0" w:color="auto"/>
            </w:tcBorders>
          </w:tcPr>
          <w:p w14:paraId="131C44DF"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 xml:space="preserve">Neuroanatomical </w:t>
            </w:r>
            <w:r w:rsidRPr="00D11FEE">
              <w:rPr>
                <w:rFonts w:ascii="Cordia New" w:hAnsi="Cordia New" w:cs="Cordia New" w:hint="cs"/>
                <w:sz w:val="28"/>
                <w:szCs w:val="28"/>
              </w:rPr>
              <w:lastRenderedPageBreak/>
              <w:t>effects of seizures</w:t>
            </w:r>
          </w:p>
        </w:tc>
        <w:tc>
          <w:tcPr>
            <w:tcW w:w="0" w:type="auto"/>
            <w:tcBorders>
              <w:top w:val="outset" w:sz="6" w:space="0" w:color="auto"/>
              <w:left w:val="outset" w:sz="6" w:space="0" w:color="auto"/>
              <w:bottom w:val="outset" w:sz="6" w:space="0" w:color="auto"/>
              <w:right w:val="outset" w:sz="6" w:space="0" w:color="auto"/>
            </w:tcBorders>
          </w:tcPr>
          <w:p w14:paraId="3E8AC97F"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lastRenderedPageBreak/>
              <w:t xml:space="preserve">Instructor of </w:t>
            </w:r>
            <w:r w:rsidRPr="00D11FEE">
              <w:rPr>
                <w:rFonts w:ascii="Cordia New" w:hAnsi="Cordia New" w:cs="Cordia New" w:hint="cs"/>
                <w:sz w:val="28"/>
                <w:szCs w:val="28"/>
              </w:rPr>
              <w:lastRenderedPageBreak/>
              <w:t>Clinical Psychiatry</w:t>
            </w:r>
          </w:p>
          <w:p w14:paraId="6D60E699"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NIMH T32</w:t>
            </w:r>
          </w:p>
          <w:p w14:paraId="397B7724"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NARSAD</w:t>
            </w:r>
          </w:p>
          <w:p w14:paraId="509667C9"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Suicide Foundation</w:t>
            </w:r>
          </w:p>
        </w:tc>
      </w:tr>
      <w:tr w:rsidR="006500C4" w:rsidRPr="00D11FEE" w14:paraId="6B564D62"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02C1ABD9"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lastRenderedPageBreak/>
              <w:t>Segal, Solomon</w:t>
            </w:r>
          </w:p>
        </w:tc>
        <w:tc>
          <w:tcPr>
            <w:tcW w:w="0" w:type="auto"/>
            <w:tcBorders>
              <w:top w:val="outset" w:sz="6" w:space="0" w:color="auto"/>
              <w:left w:val="outset" w:sz="6" w:space="0" w:color="auto"/>
              <w:bottom w:val="outset" w:sz="6" w:space="0" w:color="auto"/>
              <w:right w:val="outset" w:sz="6" w:space="0" w:color="auto"/>
            </w:tcBorders>
          </w:tcPr>
          <w:p w14:paraId="5AEA641F"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6D0FCD42" w14:textId="1CEE1304"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2007-</w:t>
            </w:r>
            <w:r w:rsidR="000C1A0A" w:rsidRPr="00D11FEE">
              <w:rPr>
                <w:rFonts w:ascii="Cordia New" w:hAnsi="Cordia New" w:cs="Cordia New" w:hint="cs"/>
                <w:sz w:val="28"/>
                <w:szCs w:val="28"/>
              </w:rPr>
              <w:t>2009</w:t>
            </w:r>
          </w:p>
        </w:tc>
        <w:tc>
          <w:tcPr>
            <w:tcW w:w="571" w:type="pct"/>
            <w:tcBorders>
              <w:top w:val="outset" w:sz="6" w:space="0" w:color="auto"/>
              <w:left w:val="outset" w:sz="6" w:space="0" w:color="auto"/>
              <w:bottom w:val="outset" w:sz="6" w:space="0" w:color="auto"/>
              <w:right w:val="outset" w:sz="6" w:space="0" w:color="auto"/>
            </w:tcBorders>
          </w:tcPr>
          <w:p w14:paraId="12423F36"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w:t>
            </w:r>
          </w:p>
        </w:tc>
        <w:tc>
          <w:tcPr>
            <w:tcW w:w="359" w:type="pct"/>
            <w:tcBorders>
              <w:top w:val="outset" w:sz="6" w:space="0" w:color="auto"/>
              <w:left w:val="outset" w:sz="6" w:space="0" w:color="auto"/>
              <w:bottom w:val="outset" w:sz="6" w:space="0" w:color="auto"/>
              <w:right w:val="outset" w:sz="6" w:space="0" w:color="auto"/>
            </w:tcBorders>
          </w:tcPr>
          <w:p w14:paraId="127FB331" w14:textId="77777777" w:rsidR="009C49E1" w:rsidRPr="00D11FEE" w:rsidRDefault="009C49E1" w:rsidP="008467DB">
            <w:pPr>
              <w:widowControl w:val="0"/>
              <w:snapToGrid w:val="0"/>
              <w:contextualSpacing/>
              <w:jc w:val="center"/>
              <w:rPr>
                <w:rFonts w:ascii="Cordia New" w:hAnsi="Cordia New" w:cs="Cordia New"/>
                <w:sz w:val="28"/>
                <w:szCs w:val="28"/>
              </w:rPr>
            </w:pPr>
          </w:p>
        </w:tc>
        <w:tc>
          <w:tcPr>
            <w:tcW w:w="707" w:type="pct"/>
            <w:tcBorders>
              <w:top w:val="outset" w:sz="6" w:space="0" w:color="auto"/>
              <w:left w:val="outset" w:sz="6" w:space="0" w:color="auto"/>
              <w:bottom w:val="outset" w:sz="6" w:space="0" w:color="auto"/>
              <w:right w:val="outset" w:sz="6" w:space="0" w:color="auto"/>
            </w:tcBorders>
          </w:tcPr>
          <w:p w14:paraId="480A1799" w14:textId="77777777" w:rsidR="009C49E1" w:rsidRPr="00D11FEE" w:rsidRDefault="009C49E1" w:rsidP="008467DB">
            <w:pPr>
              <w:widowControl w:val="0"/>
              <w:snapToGrid w:val="0"/>
              <w:contextualSpacing/>
              <w:jc w:val="center"/>
              <w:rPr>
                <w:rFonts w:ascii="Cordia New" w:hAnsi="Cordia New" w:cs="Cordia New"/>
                <w:sz w:val="28"/>
                <w:szCs w:val="28"/>
              </w:rPr>
            </w:pPr>
          </w:p>
        </w:tc>
        <w:tc>
          <w:tcPr>
            <w:tcW w:w="0" w:type="auto"/>
            <w:tcBorders>
              <w:top w:val="outset" w:sz="6" w:space="0" w:color="auto"/>
              <w:left w:val="outset" w:sz="6" w:space="0" w:color="auto"/>
              <w:bottom w:val="outset" w:sz="6" w:space="0" w:color="auto"/>
              <w:right w:val="outset" w:sz="6" w:space="0" w:color="auto"/>
            </w:tcBorders>
          </w:tcPr>
          <w:p w14:paraId="46381648"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DBS for depression: Translational studies</w:t>
            </w:r>
          </w:p>
        </w:tc>
        <w:tc>
          <w:tcPr>
            <w:tcW w:w="0" w:type="auto"/>
            <w:tcBorders>
              <w:top w:val="outset" w:sz="6" w:space="0" w:color="auto"/>
              <w:left w:val="outset" w:sz="6" w:space="0" w:color="auto"/>
              <w:bottom w:val="outset" w:sz="6" w:space="0" w:color="auto"/>
              <w:right w:val="outset" w:sz="6" w:space="0" w:color="auto"/>
            </w:tcBorders>
          </w:tcPr>
          <w:p w14:paraId="70BBAFDB" w14:textId="7A457585" w:rsidR="009C49E1" w:rsidRPr="00D11FEE" w:rsidRDefault="005208A5"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 xml:space="preserve">Associate Professor, Saint Louis University, </w:t>
            </w:r>
            <w:r w:rsidR="009C49E1" w:rsidRPr="00D11FEE">
              <w:rPr>
                <w:rFonts w:ascii="Cordia New" w:hAnsi="Cordia New" w:cs="Cordia New" w:hint="cs"/>
                <w:sz w:val="28"/>
                <w:szCs w:val="28"/>
              </w:rPr>
              <w:t>Janssen Translational Neuroscience Fellowship</w:t>
            </w:r>
          </w:p>
        </w:tc>
      </w:tr>
      <w:tr w:rsidR="00CD793C" w:rsidRPr="00D11FEE" w14:paraId="65D6B981"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2FDF88B4" w14:textId="5B3D5083" w:rsidR="00CD793C" w:rsidRPr="00D11FEE" w:rsidRDefault="00CD793C" w:rsidP="008467DB">
            <w:pPr>
              <w:widowControl w:val="0"/>
              <w:snapToGrid w:val="0"/>
              <w:contextualSpacing/>
              <w:rPr>
                <w:rFonts w:ascii="Cordia New" w:hAnsi="Cordia New" w:cs="Cordia New"/>
                <w:sz w:val="28"/>
                <w:szCs w:val="28"/>
              </w:rPr>
            </w:pPr>
            <w:r>
              <w:rPr>
                <w:rFonts w:ascii="Cordia New" w:hAnsi="Cordia New" w:cs="Cordia New"/>
                <w:sz w:val="28"/>
                <w:szCs w:val="28"/>
              </w:rPr>
              <w:t>Sikes-</w:t>
            </w:r>
            <w:proofErr w:type="spellStart"/>
            <w:r>
              <w:rPr>
                <w:rFonts w:ascii="Cordia New" w:hAnsi="Cordia New" w:cs="Cordia New"/>
                <w:sz w:val="28"/>
                <w:szCs w:val="28"/>
              </w:rPr>
              <w:t>Keilp</w:t>
            </w:r>
            <w:proofErr w:type="spellEnd"/>
            <w:r>
              <w:rPr>
                <w:rFonts w:ascii="Cordia New" w:hAnsi="Cordia New" w:cs="Cordia New"/>
                <w:sz w:val="28"/>
                <w:szCs w:val="28"/>
              </w:rPr>
              <w:t>, Christopher</w:t>
            </w:r>
          </w:p>
        </w:tc>
        <w:tc>
          <w:tcPr>
            <w:tcW w:w="0" w:type="auto"/>
            <w:tcBorders>
              <w:top w:val="outset" w:sz="6" w:space="0" w:color="auto"/>
              <w:left w:val="outset" w:sz="6" w:space="0" w:color="auto"/>
              <w:bottom w:val="outset" w:sz="6" w:space="0" w:color="auto"/>
              <w:right w:val="outset" w:sz="6" w:space="0" w:color="auto"/>
            </w:tcBorders>
          </w:tcPr>
          <w:p w14:paraId="2D8C2FD8" w14:textId="35C4549D" w:rsidR="00CD793C" w:rsidRPr="00D11FEE" w:rsidRDefault="00CD793C"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Pre</w:t>
            </w:r>
          </w:p>
        </w:tc>
        <w:tc>
          <w:tcPr>
            <w:tcW w:w="0" w:type="auto"/>
            <w:tcBorders>
              <w:top w:val="outset" w:sz="6" w:space="0" w:color="auto"/>
              <w:left w:val="outset" w:sz="6" w:space="0" w:color="auto"/>
              <w:bottom w:val="outset" w:sz="6" w:space="0" w:color="auto"/>
              <w:right w:val="outset" w:sz="6" w:space="0" w:color="auto"/>
            </w:tcBorders>
          </w:tcPr>
          <w:p w14:paraId="76142BC3" w14:textId="0004C1A8" w:rsidR="00CD793C" w:rsidRPr="00D11FEE" w:rsidRDefault="00CD793C"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2011-2015</w:t>
            </w:r>
          </w:p>
        </w:tc>
        <w:tc>
          <w:tcPr>
            <w:tcW w:w="571" w:type="pct"/>
            <w:tcBorders>
              <w:top w:val="outset" w:sz="6" w:space="0" w:color="auto"/>
              <w:left w:val="outset" w:sz="6" w:space="0" w:color="auto"/>
              <w:bottom w:val="outset" w:sz="6" w:space="0" w:color="auto"/>
              <w:right w:val="outset" w:sz="6" w:space="0" w:color="auto"/>
            </w:tcBorders>
          </w:tcPr>
          <w:p w14:paraId="7EDFBDD0" w14:textId="3D062BFB" w:rsidR="00CD793C" w:rsidRPr="00D11FEE" w:rsidRDefault="00CD793C"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BS</w:t>
            </w:r>
          </w:p>
        </w:tc>
        <w:tc>
          <w:tcPr>
            <w:tcW w:w="359" w:type="pct"/>
            <w:tcBorders>
              <w:top w:val="outset" w:sz="6" w:space="0" w:color="auto"/>
              <w:left w:val="outset" w:sz="6" w:space="0" w:color="auto"/>
              <w:bottom w:val="outset" w:sz="6" w:space="0" w:color="auto"/>
              <w:right w:val="outset" w:sz="6" w:space="0" w:color="auto"/>
            </w:tcBorders>
          </w:tcPr>
          <w:p w14:paraId="6881DD01" w14:textId="0A06650A" w:rsidR="00CD793C" w:rsidRPr="00D11FEE" w:rsidRDefault="00CD793C"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2011</w:t>
            </w:r>
          </w:p>
        </w:tc>
        <w:tc>
          <w:tcPr>
            <w:tcW w:w="707" w:type="pct"/>
            <w:tcBorders>
              <w:top w:val="outset" w:sz="6" w:space="0" w:color="auto"/>
              <w:left w:val="outset" w:sz="6" w:space="0" w:color="auto"/>
              <w:bottom w:val="outset" w:sz="6" w:space="0" w:color="auto"/>
              <w:right w:val="outset" w:sz="6" w:space="0" w:color="auto"/>
            </w:tcBorders>
          </w:tcPr>
          <w:p w14:paraId="590866B9" w14:textId="40B8EFD1" w:rsidR="00CD793C" w:rsidRPr="00D11FEE" w:rsidRDefault="00CD793C" w:rsidP="008467DB">
            <w:pPr>
              <w:widowControl w:val="0"/>
              <w:snapToGrid w:val="0"/>
              <w:contextualSpacing/>
              <w:jc w:val="center"/>
              <w:rPr>
                <w:rFonts w:ascii="Cordia New" w:hAnsi="Cordia New" w:cs="Cordia New"/>
                <w:sz w:val="28"/>
                <w:szCs w:val="28"/>
              </w:rPr>
            </w:pPr>
            <w:r>
              <w:rPr>
                <w:rFonts w:ascii="Cordia New" w:hAnsi="Cordia New" w:cs="Cordia New"/>
                <w:sz w:val="28"/>
                <w:szCs w:val="28"/>
              </w:rPr>
              <w:t>Duke</w:t>
            </w:r>
          </w:p>
        </w:tc>
        <w:tc>
          <w:tcPr>
            <w:tcW w:w="0" w:type="auto"/>
            <w:tcBorders>
              <w:top w:val="outset" w:sz="6" w:space="0" w:color="auto"/>
              <w:left w:val="outset" w:sz="6" w:space="0" w:color="auto"/>
              <w:bottom w:val="outset" w:sz="6" w:space="0" w:color="auto"/>
              <w:right w:val="outset" w:sz="6" w:space="0" w:color="auto"/>
            </w:tcBorders>
          </w:tcPr>
          <w:p w14:paraId="3259AE9C" w14:textId="1FE18F63" w:rsidR="00CD793C" w:rsidRPr="00D11FEE" w:rsidRDefault="00CD793C" w:rsidP="008467DB">
            <w:pPr>
              <w:widowControl w:val="0"/>
              <w:snapToGrid w:val="0"/>
              <w:contextualSpacing/>
              <w:rPr>
                <w:rFonts w:ascii="Cordia New" w:hAnsi="Cordia New" w:cs="Cordia New"/>
                <w:sz w:val="28"/>
                <w:szCs w:val="28"/>
              </w:rPr>
            </w:pPr>
            <w:r>
              <w:rPr>
                <w:rFonts w:ascii="Cordia New" w:hAnsi="Cordia New" w:cs="Cordia New"/>
                <w:sz w:val="28"/>
                <w:szCs w:val="28"/>
              </w:rPr>
              <w:t>Clinical trials – noninvasive brain stimulation</w:t>
            </w:r>
          </w:p>
        </w:tc>
        <w:tc>
          <w:tcPr>
            <w:tcW w:w="0" w:type="auto"/>
            <w:tcBorders>
              <w:top w:val="outset" w:sz="6" w:space="0" w:color="auto"/>
              <w:left w:val="outset" w:sz="6" w:space="0" w:color="auto"/>
              <w:bottom w:val="outset" w:sz="6" w:space="0" w:color="auto"/>
              <w:right w:val="outset" w:sz="6" w:space="0" w:color="auto"/>
            </w:tcBorders>
          </w:tcPr>
          <w:p w14:paraId="358C63A0" w14:textId="41F8E17E" w:rsidR="00CD793C" w:rsidRPr="00D11FEE" w:rsidRDefault="00CD793C" w:rsidP="008467DB">
            <w:pPr>
              <w:widowControl w:val="0"/>
              <w:snapToGrid w:val="0"/>
              <w:contextualSpacing/>
              <w:rPr>
                <w:rFonts w:ascii="Cordia New" w:hAnsi="Cordia New" w:cs="Cordia New"/>
                <w:sz w:val="28"/>
                <w:szCs w:val="28"/>
              </w:rPr>
            </w:pPr>
            <w:r>
              <w:rPr>
                <w:rFonts w:ascii="Cordia New" w:hAnsi="Cordia New" w:cs="Cordia New"/>
                <w:sz w:val="28"/>
                <w:szCs w:val="28"/>
              </w:rPr>
              <w:t>Psychiatry resident, research track, UNC</w:t>
            </w:r>
          </w:p>
        </w:tc>
      </w:tr>
      <w:tr w:rsidR="0079082D" w:rsidRPr="00D11FEE" w14:paraId="47EA27CB"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0A47E360" w14:textId="7E15DE1C" w:rsidR="00EC7EAF" w:rsidRPr="00F80960" w:rsidRDefault="00EC7EAF" w:rsidP="008467DB">
            <w:pPr>
              <w:widowControl w:val="0"/>
              <w:snapToGrid w:val="0"/>
              <w:contextualSpacing/>
              <w:rPr>
                <w:rFonts w:ascii="Cordia New" w:hAnsi="Cordia New" w:cs="Cordia New"/>
                <w:sz w:val="28"/>
                <w:szCs w:val="28"/>
              </w:rPr>
            </w:pPr>
            <w:r w:rsidRPr="00F80960">
              <w:rPr>
                <w:rFonts w:ascii="Cordia New" w:hAnsi="Cordia New" w:cs="Cordia New"/>
                <w:sz w:val="28"/>
                <w:szCs w:val="28"/>
              </w:rPr>
              <w:t>Spellman, Timothy</w:t>
            </w:r>
          </w:p>
        </w:tc>
        <w:tc>
          <w:tcPr>
            <w:tcW w:w="0" w:type="auto"/>
            <w:tcBorders>
              <w:top w:val="outset" w:sz="6" w:space="0" w:color="auto"/>
              <w:left w:val="outset" w:sz="6" w:space="0" w:color="auto"/>
              <w:bottom w:val="outset" w:sz="6" w:space="0" w:color="auto"/>
              <w:right w:val="outset" w:sz="6" w:space="0" w:color="auto"/>
            </w:tcBorders>
          </w:tcPr>
          <w:p w14:paraId="02EA8663" w14:textId="172CCCD2" w:rsidR="00EC7EAF" w:rsidRPr="00F80960" w:rsidRDefault="00EC7EAF" w:rsidP="008467DB">
            <w:pPr>
              <w:widowControl w:val="0"/>
              <w:snapToGrid w:val="0"/>
              <w:contextualSpacing/>
              <w:jc w:val="center"/>
              <w:rPr>
                <w:rFonts w:ascii="Cordia New" w:hAnsi="Cordia New" w:cs="Cordia New"/>
                <w:sz w:val="28"/>
                <w:szCs w:val="28"/>
              </w:rPr>
            </w:pPr>
            <w:r w:rsidRPr="00F80960">
              <w:rPr>
                <w:rFonts w:ascii="Cordia New" w:hAnsi="Cordia New" w:cs="Cordia New"/>
                <w:sz w:val="28"/>
                <w:szCs w:val="28"/>
              </w:rPr>
              <w:t>Pre</w:t>
            </w:r>
          </w:p>
        </w:tc>
        <w:tc>
          <w:tcPr>
            <w:tcW w:w="0" w:type="auto"/>
            <w:tcBorders>
              <w:top w:val="outset" w:sz="6" w:space="0" w:color="auto"/>
              <w:left w:val="outset" w:sz="6" w:space="0" w:color="auto"/>
              <w:bottom w:val="outset" w:sz="6" w:space="0" w:color="auto"/>
              <w:right w:val="outset" w:sz="6" w:space="0" w:color="auto"/>
            </w:tcBorders>
          </w:tcPr>
          <w:p w14:paraId="7A323364" w14:textId="38075CD8" w:rsidR="00EC7EAF" w:rsidRPr="00F80960" w:rsidRDefault="00D27AAF" w:rsidP="008467DB">
            <w:pPr>
              <w:widowControl w:val="0"/>
              <w:snapToGrid w:val="0"/>
              <w:contextualSpacing/>
              <w:jc w:val="center"/>
              <w:rPr>
                <w:rFonts w:ascii="Cordia New" w:hAnsi="Cordia New" w:cs="Cordia New"/>
                <w:sz w:val="28"/>
                <w:szCs w:val="28"/>
              </w:rPr>
            </w:pPr>
            <w:r w:rsidRPr="00F80960">
              <w:rPr>
                <w:rFonts w:ascii="Cordia New" w:hAnsi="Cordia New" w:cs="Cordia New"/>
                <w:sz w:val="28"/>
                <w:szCs w:val="28"/>
              </w:rPr>
              <w:t>2005-2008</w:t>
            </w:r>
          </w:p>
        </w:tc>
        <w:tc>
          <w:tcPr>
            <w:tcW w:w="571" w:type="pct"/>
            <w:tcBorders>
              <w:top w:val="outset" w:sz="6" w:space="0" w:color="auto"/>
              <w:left w:val="outset" w:sz="6" w:space="0" w:color="auto"/>
              <w:bottom w:val="outset" w:sz="6" w:space="0" w:color="auto"/>
              <w:right w:val="outset" w:sz="6" w:space="0" w:color="auto"/>
            </w:tcBorders>
          </w:tcPr>
          <w:p w14:paraId="72EA82B5" w14:textId="137E303A" w:rsidR="00EC7EAF" w:rsidRPr="00F80960" w:rsidRDefault="00EC7EAF" w:rsidP="008467DB">
            <w:pPr>
              <w:widowControl w:val="0"/>
              <w:snapToGrid w:val="0"/>
              <w:contextualSpacing/>
              <w:jc w:val="center"/>
              <w:rPr>
                <w:rFonts w:ascii="Cordia New" w:hAnsi="Cordia New" w:cs="Cordia New"/>
                <w:sz w:val="28"/>
                <w:szCs w:val="28"/>
              </w:rPr>
            </w:pPr>
            <w:r w:rsidRPr="00F80960">
              <w:rPr>
                <w:rFonts w:ascii="Cordia New" w:hAnsi="Cordia New" w:cs="Cordia New"/>
                <w:sz w:val="28"/>
                <w:szCs w:val="28"/>
              </w:rPr>
              <w:t>BA</w:t>
            </w:r>
          </w:p>
        </w:tc>
        <w:tc>
          <w:tcPr>
            <w:tcW w:w="359" w:type="pct"/>
            <w:tcBorders>
              <w:top w:val="outset" w:sz="6" w:space="0" w:color="auto"/>
              <w:left w:val="outset" w:sz="6" w:space="0" w:color="auto"/>
              <w:bottom w:val="outset" w:sz="6" w:space="0" w:color="auto"/>
              <w:right w:val="outset" w:sz="6" w:space="0" w:color="auto"/>
            </w:tcBorders>
          </w:tcPr>
          <w:p w14:paraId="29A54295" w14:textId="0B943CA4" w:rsidR="00EC7EAF" w:rsidRPr="00F80960" w:rsidRDefault="00F80960" w:rsidP="008467DB">
            <w:pPr>
              <w:widowControl w:val="0"/>
              <w:snapToGrid w:val="0"/>
              <w:contextualSpacing/>
              <w:jc w:val="center"/>
              <w:rPr>
                <w:rFonts w:ascii="Cordia New" w:hAnsi="Cordia New" w:cs="Cordia New"/>
                <w:sz w:val="28"/>
                <w:szCs w:val="28"/>
              </w:rPr>
            </w:pPr>
            <w:r w:rsidRPr="00F80960">
              <w:rPr>
                <w:rFonts w:ascii="Cordia New" w:hAnsi="Cordia New" w:cs="Cordia New"/>
                <w:sz w:val="28"/>
                <w:szCs w:val="28"/>
              </w:rPr>
              <w:t>2004</w:t>
            </w:r>
          </w:p>
        </w:tc>
        <w:tc>
          <w:tcPr>
            <w:tcW w:w="707" w:type="pct"/>
            <w:tcBorders>
              <w:top w:val="outset" w:sz="6" w:space="0" w:color="auto"/>
              <w:left w:val="outset" w:sz="6" w:space="0" w:color="auto"/>
              <w:bottom w:val="outset" w:sz="6" w:space="0" w:color="auto"/>
              <w:right w:val="outset" w:sz="6" w:space="0" w:color="auto"/>
            </w:tcBorders>
          </w:tcPr>
          <w:p w14:paraId="43F8061A" w14:textId="09E60A7D" w:rsidR="00EC7EAF" w:rsidRPr="00F80960" w:rsidRDefault="00EC7EAF" w:rsidP="008467DB">
            <w:pPr>
              <w:widowControl w:val="0"/>
              <w:snapToGrid w:val="0"/>
              <w:contextualSpacing/>
              <w:jc w:val="center"/>
              <w:rPr>
                <w:rFonts w:ascii="Cordia New" w:hAnsi="Cordia New" w:cs="Cordia New"/>
                <w:sz w:val="28"/>
                <w:szCs w:val="28"/>
              </w:rPr>
            </w:pPr>
            <w:r w:rsidRPr="00F80960">
              <w:rPr>
                <w:rFonts w:ascii="Cordia New" w:hAnsi="Cordia New" w:cs="Cordia New"/>
                <w:sz w:val="28"/>
                <w:szCs w:val="28"/>
              </w:rPr>
              <w:t>Dartmouth</w:t>
            </w:r>
          </w:p>
        </w:tc>
        <w:tc>
          <w:tcPr>
            <w:tcW w:w="0" w:type="auto"/>
            <w:tcBorders>
              <w:top w:val="outset" w:sz="6" w:space="0" w:color="auto"/>
              <w:left w:val="outset" w:sz="6" w:space="0" w:color="auto"/>
              <w:bottom w:val="outset" w:sz="6" w:space="0" w:color="auto"/>
              <w:right w:val="outset" w:sz="6" w:space="0" w:color="auto"/>
            </w:tcBorders>
          </w:tcPr>
          <w:p w14:paraId="1D0EE139" w14:textId="292D07A2" w:rsidR="00EC7EAF" w:rsidRPr="00F80960" w:rsidRDefault="00D27AAF" w:rsidP="008467DB">
            <w:pPr>
              <w:widowControl w:val="0"/>
              <w:snapToGrid w:val="0"/>
              <w:contextualSpacing/>
              <w:rPr>
                <w:rFonts w:ascii="Cordia New" w:hAnsi="Cordia New" w:cs="Cordia New"/>
                <w:sz w:val="28"/>
                <w:szCs w:val="28"/>
              </w:rPr>
            </w:pPr>
            <w:r w:rsidRPr="00F80960">
              <w:rPr>
                <w:rFonts w:ascii="Cordia New" w:hAnsi="Cordia New" w:cs="Cordia New"/>
                <w:sz w:val="28"/>
                <w:szCs w:val="28"/>
              </w:rPr>
              <w:t>Neurocognitive effects of seizure therapy in nonhuman primates</w:t>
            </w:r>
          </w:p>
        </w:tc>
        <w:tc>
          <w:tcPr>
            <w:tcW w:w="0" w:type="auto"/>
            <w:tcBorders>
              <w:top w:val="outset" w:sz="6" w:space="0" w:color="auto"/>
              <w:left w:val="outset" w:sz="6" w:space="0" w:color="auto"/>
              <w:bottom w:val="outset" w:sz="6" w:space="0" w:color="auto"/>
              <w:right w:val="outset" w:sz="6" w:space="0" w:color="auto"/>
            </w:tcBorders>
          </w:tcPr>
          <w:p w14:paraId="5EE31003" w14:textId="185F5752" w:rsidR="00EC7EAF" w:rsidRPr="00D11FEE" w:rsidRDefault="00D27AAF" w:rsidP="008467DB">
            <w:pPr>
              <w:widowControl w:val="0"/>
              <w:snapToGrid w:val="0"/>
              <w:contextualSpacing/>
              <w:rPr>
                <w:rFonts w:ascii="Cordia New" w:hAnsi="Cordia New" w:cs="Cordia New"/>
                <w:sz w:val="28"/>
                <w:szCs w:val="28"/>
              </w:rPr>
            </w:pPr>
            <w:r w:rsidRPr="00F80960">
              <w:rPr>
                <w:rFonts w:ascii="Cordia New" w:hAnsi="Cordia New" w:cs="Cordia New"/>
                <w:sz w:val="28"/>
                <w:szCs w:val="28"/>
              </w:rPr>
              <w:t>Assistant Professor, UCONN Health. NARSAD Young Investigator Awardee</w:t>
            </w:r>
            <w:r w:rsidR="00F80960" w:rsidRPr="00F80960">
              <w:rPr>
                <w:rFonts w:ascii="Cordia New" w:hAnsi="Cordia New" w:cs="Cordia New"/>
                <w:sz w:val="28"/>
                <w:szCs w:val="28"/>
              </w:rPr>
              <w:t>.  K99/R00 Awardee</w:t>
            </w:r>
          </w:p>
        </w:tc>
      </w:tr>
      <w:tr w:rsidR="006500C4" w:rsidRPr="00D11FEE" w14:paraId="63609DFC"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68E386EF"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Sporn, Alexandra</w:t>
            </w:r>
          </w:p>
        </w:tc>
        <w:tc>
          <w:tcPr>
            <w:tcW w:w="0" w:type="auto"/>
            <w:tcBorders>
              <w:top w:val="outset" w:sz="6" w:space="0" w:color="auto"/>
              <w:left w:val="outset" w:sz="6" w:space="0" w:color="auto"/>
              <w:bottom w:val="outset" w:sz="6" w:space="0" w:color="auto"/>
              <w:right w:val="outset" w:sz="6" w:space="0" w:color="auto"/>
            </w:tcBorders>
          </w:tcPr>
          <w:p w14:paraId="7BBC7309"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079615E9" w14:textId="145FF3AC"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2006-</w:t>
            </w:r>
            <w:r w:rsidR="000C1A0A" w:rsidRPr="00D11FEE">
              <w:rPr>
                <w:rFonts w:ascii="Cordia New" w:hAnsi="Cordia New" w:cs="Cordia New" w:hint="cs"/>
                <w:sz w:val="28"/>
                <w:szCs w:val="28"/>
              </w:rPr>
              <w:t>2008</w:t>
            </w:r>
          </w:p>
        </w:tc>
        <w:tc>
          <w:tcPr>
            <w:tcW w:w="571" w:type="pct"/>
            <w:tcBorders>
              <w:top w:val="outset" w:sz="6" w:space="0" w:color="auto"/>
              <w:left w:val="outset" w:sz="6" w:space="0" w:color="auto"/>
              <w:bottom w:val="outset" w:sz="6" w:space="0" w:color="auto"/>
              <w:right w:val="outset" w:sz="6" w:space="0" w:color="auto"/>
            </w:tcBorders>
          </w:tcPr>
          <w:p w14:paraId="23D3460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 residency, fellowship</w:t>
            </w:r>
          </w:p>
        </w:tc>
        <w:tc>
          <w:tcPr>
            <w:tcW w:w="359" w:type="pct"/>
            <w:tcBorders>
              <w:top w:val="outset" w:sz="6" w:space="0" w:color="auto"/>
              <w:left w:val="outset" w:sz="6" w:space="0" w:color="auto"/>
              <w:bottom w:val="outset" w:sz="6" w:space="0" w:color="auto"/>
              <w:right w:val="outset" w:sz="6" w:space="0" w:color="auto"/>
            </w:tcBorders>
          </w:tcPr>
          <w:p w14:paraId="7B31CE08"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1994</w:t>
            </w:r>
          </w:p>
        </w:tc>
        <w:tc>
          <w:tcPr>
            <w:tcW w:w="707" w:type="pct"/>
            <w:tcBorders>
              <w:top w:val="outset" w:sz="6" w:space="0" w:color="auto"/>
              <w:left w:val="outset" w:sz="6" w:space="0" w:color="auto"/>
              <w:bottom w:val="outset" w:sz="6" w:space="0" w:color="auto"/>
              <w:right w:val="outset" w:sz="6" w:space="0" w:color="auto"/>
            </w:tcBorders>
          </w:tcPr>
          <w:p w14:paraId="40BA0D28"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NIMH, Harvard, Moscow</w:t>
            </w:r>
          </w:p>
        </w:tc>
        <w:tc>
          <w:tcPr>
            <w:tcW w:w="0" w:type="auto"/>
            <w:tcBorders>
              <w:top w:val="outset" w:sz="6" w:space="0" w:color="auto"/>
              <w:left w:val="outset" w:sz="6" w:space="0" w:color="auto"/>
              <w:bottom w:val="outset" w:sz="6" w:space="0" w:color="auto"/>
              <w:right w:val="outset" w:sz="6" w:space="0" w:color="auto"/>
            </w:tcBorders>
          </w:tcPr>
          <w:p w14:paraId="3C9781F0"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TMS/fMRI studies in autism</w:t>
            </w:r>
          </w:p>
        </w:tc>
        <w:tc>
          <w:tcPr>
            <w:tcW w:w="0" w:type="auto"/>
            <w:tcBorders>
              <w:top w:val="outset" w:sz="6" w:space="0" w:color="auto"/>
              <w:left w:val="outset" w:sz="6" w:space="0" w:color="auto"/>
              <w:bottom w:val="outset" w:sz="6" w:space="0" w:color="auto"/>
              <w:right w:val="outset" w:sz="6" w:space="0" w:color="auto"/>
            </w:tcBorders>
          </w:tcPr>
          <w:p w14:paraId="1B6095D4" w14:textId="7794954A"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Assistant Professor of Clinical Psychiatry, K12</w:t>
            </w:r>
            <w:r w:rsidR="0073785E">
              <w:rPr>
                <w:rFonts w:ascii="Cordia New" w:hAnsi="Cordia New" w:cs="Cordia New"/>
                <w:sz w:val="28"/>
                <w:szCs w:val="28"/>
              </w:rPr>
              <w:t xml:space="preserve"> </w:t>
            </w:r>
          </w:p>
        </w:tc>
      </w:tr>
      <w:tr w:rsidR="006500C4" w:rsidRPr="00D11FEE" w14:paraId="12590FC1"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0C99C0B0" w14:textId="77777777" w:rsidR="009C49E1" w:rsidRPr="00D11FEE" w:rsidRDefault="009C49E1" w:rsidP="008467DB">
            <w:pPr>
              <w:widowControl w:val="0"/>
              <w:tabs>
                <w:tab w:val="left" w:pos="1275"/>
              </w:tabs>
              <w:snapToGrid w:val="0"/>
              <w:contextualSpacing/>
              <w:rPr>
                <w:rFonts w:ascii="Cordia New" w:hAnsi="Cordia New" w:cs="Cordia New"/>
                <w:sz w:val="28"/>
                <w:szCs w:val="28"/>
              </w:rPr>
            </w:pPr>
            <w:r w:rsidRPr="00D11FEE">
              <w:rPr>
                <w:rFonts w:ascii="Cordia New" w:hAnsi="Cordia New" w:cs="Cordia New" w:hint="cs"/>
                <w:sz w:val="28"/>
                <w:szCs w:val="28"/>
              </w:rPr>
              <w:t>Stanford, Arielle</w:t>
            </w:r>
          </w:p>
        </w:tc>
        <w:tc>
          <w:tcPr>
            <w:tcW w:w="0" w:type="auto"/>
            <w:tcBorders>
              <w:top w:val="outset" w:sz="6" w:space="0" w:color="auto"/>
              <w:left w:val="outset" w:sz="6" w:space="0" w:color="auto"/>
              <w:bottom w:val="outset" w:sz="6" w:space="0" w:color="auto"/>
              <w:right w:val="outset" w:sz="6" w:space="0" w:color="auto"/>
            </w:tcBorders>
          </w:tcPr>
          <w:p w14:paraId="0181E83F"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6FB77739" w14:textId="54200989"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2004-</w:t>
            </w:r>
            <w:r w:rsidR="000C1A0A" w:rsidRPr="00D11FEE">
              <w:rPr>
                <w:rFonts w:ascii="Cordia New" w:hAnsi="Cordia New" w:cs="Cordia New" w:hint="cs"/>
                <w:sz w:val="28"/>
                <w:szCs w:val="28"/>
              </w:rPr>
              <w:t>2010</w:t>
            </w:r>
          </w:p>
        </w:tc>
        <w:tc>
          <w:tcPr>
            <w:tcW w:w="571" w:type="pct"/>
            <w:tcBorders>
              <w:top w:val="outset" w:sz="6" w:space="0" w:color="auto"/>
              <w:left w:val="outset" w:sz="6" w:space="0" w:color="auto"/>
              <w:bottom w:val="outset" w:sz="6" w:space="0" w:color="auto"/>
              <w:right w:val="outset" w:sz="6" w:space="0" w:color="auto"/>
            </w:tcBorders>
          </w:tcPr>
          <w:p w14:paraId="6C65CAB4"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 residency, fellowship</w:t>
            </w:r>
          </w:p>
        </w:tc>
        <w:tc>
          <w:tcPr>
            <w:tcW w:w="359" w:type="pct"/>
            <w:tcBorders>
              <w:top w:val="outset" w:sz="6" w:space="0" w:color="auto"/>
              <w:left w:val="outset" w:sz="6" w:space="0" w:color="auto"/>
              <w:bottom w:val="outset" w:sz="6" w:space="0" w:color="auto"/>
              <w:right w:val="outset" w:sz="6" w:space="0" w:color="auto"/>
            </w:tcBorders>
          </w:tcPr>
          <w:p w14:paraId="181E50A8"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1999</w:t>
            </w:r>
          </w:p>
        </w:tc>
        <w:tc>
          <w:tcPr>
            <w:tcW w:w="707" w:type="pct"/>
            <w:tcBorders>
              <w:top w:val="outset" w:sz="6" w:space="0" w:color="auto"/>
              <w:left w:val="outset" w:sz="6" w:space="0" w:color="auto"/>
              <w:bottom w:val="outset" w:sz="6" w:space="0" w:color="auto"/>
              <w:right w:val="outset" w:sz="6" w:space="0" w:color="auto"/>
            </w:tcBorders>
          </w:tcPr>
          <w:p w14:paraId="5E08FAD8"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Washington University, Columbia</w:t>
            </w:r>
          </w:p>
        </w:tc>
        <w:tc>
          <w:tcPr>
            <w:tcW w:w="0" w:type="auto"/>
            <w:tcBorders>
              <w:top w:val="outset" w:sz="6" w:space="0" w:color="auto"/>
              <w:left w:val="outset" w:sz="6" w:space="0" w:color="auto"/>
              <w:bottom w:val="outset" w:sz="6" w:space="0" w:color="auto"/>
              <w:right w:val="outset" w:sz="6" w:space="0" w:color="auto"/>
            </w:tcBorders>
          </w:tcPr>
          <w:p w14:paraId="198C2B0E"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TMS Studies of the Neural Circuitry of Negative Symptoms in Schizophrenia</w:t>
            </w:r>
          </w:p>
        </w:tc>
        <w:tc>
          <w:tcPr>
            <w:tcW w:w="0" w:type="auto"/>
            <w:tcBorders>
              <w:top w:val="outset" w:sz="6" w:space="0" w:color="auto"/>
              <w:left w:val="outset" w:sz="6" w:space="0" w:color="auto"/>
              <w:bottom w:val="outset" w:sz="6" w:space="0" w:color="auto"/>
              <w:right w:val="outset" w:sz="6" w:space="0" w:color="auto"/>
            </w:tcBorders>
          </w:tcPr>
          <w:p w14:paraId="315C71DB" w14:textId="42647C6F" w:rsidR="009C49E1" w:rsidRPr="00D11FEE" w:rsidRDefault="005208A5"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Medical Director, Clinical Sciences, Alkermes</w:t>
            </w:r>
            <w:r w:rsidR="009C49E1" w:rsidRPr="00D11FEE">
              <w:rPr>
                <w:rFonts w:ascii="Cordia New" w:hAnsi="Cordia New" w:cs="Cordia New" w:hint="cs"/>
                <w:sz w:val="28"/>
                <w:szCs w:val="28"/>
              </w:rPr>
              <w:t xml:space="preserve">, </w:t>
            </w:r>
          </w:p>
          <w:p w14:paraId="4288BA1F"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K23, NARSAD</w:t>
            </w:r>
          </w:p>
        </w:tc>
      </w:tr>
      <w:tr w:rsidR="006500C4" w:rsidRPr="00D11FEE" w14:paraId="47E3C440"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7DBE2671"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Van Roessel, Peter</w:t>
            </w:r>
          </w:p>
        </w:tc>
        <w:tc>
          <w:tcPr>
            <w:tcW w:w="0" w:type="auto"/>
            <w:tcBorders>
              <w:top w:val="outset" w:sz="6" w:space="0" w:color="auto"/>
              <w:left w:val="outset" w:sz="6" w:space="0" w:color="auto"/>
              <w:bottom w:val="outset" w:sz="6" w:space="0" w:color="auto"/>
              <w:right w:val="outset" w:sz="6" w:space="0" w:color="auto"/>
            </w:tcBorders>
          </w:tcPr>
          <w:p w14:paraId="02D5BA43"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5C573D88" w14:textId="54850B35"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2007-</w:t>
            </w:r>
            <w:r w:rsidR="000C1A0A" w:rsidRPr="00D11FEE">
              <w:rPr>
                <w:rFonts w:ascii="Cordia New" w:hAnsi="Cordia New" w:cs="Cordia New" w:hint="cs"/>
                <w:sz w:val="28"/>
                <w:szCs w:val="28"/>
              </w:rPr>
              <w:t>2008</w:t>
            </w:r>
          </w:p>
        </w:tc>
        <w:tc>
          <w:tcPr>
            <w:tcW w:w="571" w:type="pct"/>
            <w:tcBorders>
              <w:top w:val="outset" w:sz="6" w:space="0" w:color="auto"/>
              <w:left w:val="outset" w:sz="6" w:space="0" w:color="auto"/>
              <w:bottom w:val="outset" w:sz="6" w:space="0" w:color="auto"/>
              <w:right w:val="outset" w:sz="6" w:space="0" w:color="auto"/>
            </w:tcBorders>
          </w:tcPr>
          <w:p w14:paraId="19E07628"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w:t>
            </w:r>
          </w:p>
        </w:tc>
        <w:tc>
          <w:tcPr>
            <w:tcW w:w="359" w:type="pct"/>
            <w:tcBorders>
              <w:top w:val="outset" w:sz="6" w:space="0" w:color="auto"/>
              <w:left w:val="outset" w:sz="6" w:space="0" w:color="auto"/>
              <w:bottom w:val="outset" w:sz="6" w:space="0" w:color="auto"/>
              <w:right w:val="outset" w:sz="6" w:space="0" w:color="auto"/>
            </w:tcBorders>
          </w:tcPr>
          <w:p w14:paraId="5321AEA7"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2007</w:t>
            </w:r>
          </w:p>
        </w:tc>
        <w:tc>
          <w:tcPr>
            <w:tcW w:w="707" w:type="pct"/>
            <w:tcBorders>
              <w:top w:val="outset" w:sz="6" w:space="0" w:color="auto"/>
              <w:left w:val="outset" w:sz="6" w:space="0" w:color="auto"/>
              <w:bottom w:val="outset" w:sz="6" w:space="0" w:color="auto"/>
              <w:right w:val="outset" w:sz="6" w:space="0" w:color="auto"/>
            </w:tcBorders>
          </w:tcPr>
          <w:p w14:paraId="4E361981"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UCLA, Columbia</w:t>
            </w:r>
          </w:p>
        </w:tc>
        <w:tc>
          <w:tcPr>
            <w:tcW w:w="0" w:type="auto"/>
            <w:tcBorders>
              <w:top w:val="outset" w:sz="6" w:space="0" w:color="auto"/>
              <w:left w:val="outset" w:sz="6" w:space="0" w:color="auto"/>
              <w:bottom w:val="outset" w:sz="6" w:space="0" w:color="auto"/>
              <w:right w:val="outset" w:sz="6" w:space="0" w:color="auto"/>
            </w:tcBorders>
          </w:tcPr>
          <w:p w14:paraId="0C7D45BB"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TMS/fMRI studies of placebo analgesia</w:t>
            </w:r>
          </w:p>
        </w:tc>
        <w:tc>
          <w:tcPr>
            <w:tcW w:w="0" w:type="auto"/>
            <w:tcBorders>
              <w:top w:val="outset" w:sz="6" w:space="0" w:color="auto"/>
              <w:left w:val="outset" w:sz="6" w:space="0" w:color="auto"/>
              <w:bottom w:val="outset" w:sz="6" w:space="0" w:color="auto"/>
              <w:right w:val="outset" w:sz="6" w:space="0" w:color="auto"/>
            </w:tcBorders>
          </w:tcPr>
          <w:p w14:paraId="3CE8BE92" w14:textId="7B63F799" w:rsidR="009C49E1" w:rsidRPr="00D11FEE" w:rsidRDefault="0073785E" w:rsidP="008467DB">
            <w:pPr>
              <w:widowControl w:val="0"/>
              <w:snapToGrid w:val="0"/>
              <w:contextualSpacing/>
              <w:rPr>
                <w:rFonts w:ascii="Cordia New" w:hAnsi="Cordia New" w:cs="Cordia New"/>
                <w:sz w:val="28"/>
                <w:szCs w:val="28"/>
              </w:rPr>
            </w:pPr>
            <w:r>
              <w:rPr>
                <w:rFonts w:ascii="Cordia New" w:hAnsi="Cordia New" w:cs="Cordia New"/>
                <w:sz w:val="28"/>
                <w:szCs w:val="28"/>
              </w:rPr>
              <w:t>Associate</w:t>
            </w:r>
            <w:r w:rsidR="00266764" w:rsidRPr="00D11FEE">
              <w:rPr>
                <w:rFonts w:ascii="Cordia New" w:hAnsi="Cordia New" w:cs="Cordia New" w:hint="cs"/>
                <w:sz w:val="28"/>
                <w:szCs w:val="28"/>
              </w:rPr>
              <w:t xml:space="preserve"> Professor, Stanford</w:t>
            </w:r>
          </w:p>
        </w:tc>
      </w:tr>
      <w:tr w:rsidR="006500C4" w:rsidRPr="00D11FEE" w14:paraId="49C19F66"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07ECA398"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lastRenderedPageBreak/>
              <w:t>Vorel, Stanislav R.</w:t>
            </w:r>
          </w:p>
        </w:tc>
        <w:tc>
          <w:tcPr>
            <w:tcW w:w="0" w:type="auto"/>
            <w:tcBorders>
              <w:top w:val="outset" w:sz="6" w:space="0" w:color="auto"/>
              <w:left w:val="outset" w:sz="6" w:space="0" w:color="auto"/>
              <w:bottom w:val="outset" w:sz="6" w:space="0" w:color="auto"/>
              <w:right w:val="outset" w:sz="6" w:space="0" w:color="auto"/>
            </w:tcBorders>
          </w:tcPr>
          <w:p w14:paraId="1C4CB79E"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462CE11E"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2006-2008</w:t>
            </w:r>
          </w:p>
        </w:tc>
        <w:tc>
          <w:tcPr>
            <w:tcW w:w="571" w:type="pct"/>
            <w:tcBorders>
              <w:top w:val="outset" w:sz="6" w:space="0" w:color="auto"/>
              <w:left w:val="outset" w:sz="6" w:space="0" w:color="auto"/>
              <w:bottom w:val="outset" w:sz="6" w:space="0" w:color="auto"/>
              <w:right w:val="outset" w:sz="6" w:space="0" w:color="auto"/>
            </w:tcBorders>
          </w:tcPr>
          <w:p w14:paraId="42C528FF" w14:textId="77777777" w:rsidR="009C49E1" w:rsidRPr="00D11FEE" w:rsidRDefault="009C49E1"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 – 1994</w:t>
            </w:r>
          </w:p>
        </w:tc>
        <w:tc>
          <w:tcPr>
            <w:tcW w:w="359" w:type="pct"/>
            <w:tcBorders>
              <w:top w:val="outset" w:sz="6" w:space="0" w:color="auto"/>
              <w:left w:val="outset" w:sz="6" w:space="0" w:color="auto"/>
              <w:bottom w:val="outset" w:sz="6" w:space="0" w:color="auto"/>
              <w:right w:val="outset" w:sz="6" w:space="0" w:color="auto"/>
            </w:tcBorders>
          </w:tcPr>
          <w:p w14:paraId="20C28419" w14:textId="77777777" w:rsidR="009C49E1" w:rsidRPr="00D11FEE" w:rsidRDefault="009C49E1" w:rsidP="008467DB">
            <w:pPr>
              <w:widowControl w:val="0"/>
              <w:snapToGrid w:val="0"/>
              <w:contextualSpacing/>
              <w:jc w:val="center"/>
              <w:rPr>
                <w:rFonts w:ascii="Cordia New" w:hAnsi="Cordia New" w:cs="Cordia New"/>
                <w:sz w:val="28"/>
                <w:szCs w:val="28"/>
              </w:rPr>
            </w:pPr>
          </w:p>
        </w:tc>
        <w:tc>
          <w:tcPr>
            <w:tcW w:w="707" w:type="pct"/>
            <w:tcBorders>
              <w:top w:val="outset" w:sz="6" w:space="0" w:color="auto"/>
              <w:left w:val="outset" w:sz="6" w:space="0" w:color="auto"/>
              <w:bottom w:val="outset" w:sz="6" w:space="0" w:color="auto"/>
              <w:right w:val="outset" w:sz="6" w:space="0" w:color="auto"/>
            </w:tcBorders>
          </w:tcPr>
          <w:p w14:paraId="6152752B" w14:textId="77777777" w:rsidR="009C49E1" w:rsidRPr="00D11FEE" w:rsidRDefault="009C49E1" w:rsidP="008467DB">
            <w:pPr>
              <w:widowControl w:val="0"/>
              <w:snapToGrid w:val="0"/>
              <w:contextualSpacing/>
              <w:jc w:val="center"/>
              <w:rPr>
                <w:rFonts w:ascii="Cordia New" w:hAnsi="Cordia New" w:cs="Cordia New"/>
                <w:sz w:val="28"/>
                <w:szCs w:val="28"/>
              </w:rPr>
            </w:pPr>
            <w:proofErr w:type="spellStart"/>
            <w:r w:rsidRPr="00D11FEE">
              <w:rPr>
                <w:rFonts w:ascii="Cordia New" w:hAnsi="Cordia New" w:cs="Cordia New" w:hint="cs"/>
                <w:sz w:val="28"/>
                <w:szCs w:val="28"/>
              </w:rPr>
              <w:t>Rijksuniversiteit</w:t>
            </w:r>
            <w:proofErr w:type="spellEnd"/>
            <w:r w:rsidRPr="00D11FEE">
              <w:rPr>
                <w:rFonts w:ascii="Cordia New" w:hAnsi="Cordia New" w:cs="Cordia New" w:hint="cs"/>
                <w:sz w:val="28"/>
                <w:szCs w:val="28"/>
              </w:rPr>
              <w:t xml:space="preserve"> </w:t>
            </w:r>
            <w:proofErr w:type="spellStart"/>
            <w:r w:rsidRPr="00D11FEE">
              <w:rPr>
                <w:rFonts w:ascii="Cordia New" w:hAnsi="Cordia New" w:cs="Cordia New" w:hint="cs"/>
                <w:sz w:val="28"/>
                <w:szCs w:val="28"/>
              </w:rPr>
              <w:t>Limbrug</w:t>
            </w:r>
            <w:proofErr w:type="spellEnd"/>
          </w:p>
        </w:tc>
        <w:tc>
          <w:tcPr>
            <w:tcW w:w="0" w:type="auto"/>
            <w:tcBorders>
              <w:top w:val="outset" w:sz="6" w:space="0" w:color="auto"/>
              <w:left w:val="outset" w:sz="6" w:space="0" w:color="auto"/>
              <w:bottom w:val="outset" w:sz="6" w:space="0" w:color="auto"/>
              <w:right w:val="outset" w:sz="6" w:space="0" w:color="auto"/>
            </w:tcBorders>
          </w:tcPr>
          <w:p w14:paraId="3365D467" w14:textId="77777777"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Interaction of Nicotine and CTMS in Schizophrenia</w:t>
            </w:r>
          </w:p>
        </w:tc>
        <w:tc>
          <w:tcPr>
            <w:tcW w:w="0" w:type="auto"/>
            <w:tcBorders>
              <w:top w:val="outset" w:sz="6" w:space="0" w:color="auto"/>
              <w:left w:val="outset" w:sz="6" w:space="0" w:color="auto"/>
              <w:bottom w:val="outset" w:sz="6" w:space="0" w:color="auto"/>
              <w:right w:val="outset" w:sz="6" w:space="0" w:color="auto"/>
            </w:tcBorders>
          </w:tcPr>
          <w:p w14:paraId="64924ED4" w14:textId="1B9B2AC2" w:rsidR="009C49E1" w:rsidRPr="00D11FEE" w:rsidRDefault="009C49E1"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Assistant Professor</w:t>
            </w:r>
            <w:r w:rsidR="00266764" w:rsidRPr="00D11FEE">
              <w:rPr>
                <w:rFonts w:ascii="Cordia New" w:hAnsi="Cordia New" w:cs="Cordia New" w:hint="cs"/>
                <w:sz w:val="28"/>
                <w:szCs w:val="28"/>
              </w:rPr>
              <w:t xml:space="preserve"> Columbia University,</w:t>
            </w:r>
          </w:p>
          <w:p w14:paraId="5BE70BEE" w14:textId="13217AC1" w:rsidR="009C49E1" w:rsidRPr="00D11FEE" w:rsidRDefault="005B659D"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NIDA K23, R03</w:t>
            </w:r>
          </w:p>
        </w:tc>
      </w:tr>
      <w:tr w:rsidR="0079082D" w:rsidRPr="00D11FEE" w14:paraId="3FBF1BA8"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2ED01776" w14:textId="3CCDB1B5" w:rsidR="003A5E2E" w:rsidRPr="00C2489D" w:rsidRDefault="003A5E2E" w:rsidP="008467DB">
            <w:pPr>
              <w:widowControl w:val="0"/>
              <w:snapToGrid w:val="0"/>
              <w:contextualSpacing/>
              <w:rPr>
                <w:rFonts w:ascii="Cordia New" w:hAnsi="Cordia New" w:cs="Cordia New"/>
                <w:sz w:val="28"/>
                <w:szCs w:val="28"/>
              </w:rPr>
            </w:pPr>
            <w:r w:rsidRPr="00C2489D">
              <w:rPr>
                <w:rFonts w:ascii="Cordia New" w:hAnsi="Cordia New" w:cs="Cordia New"/>
                <w:sz w:val="28"/>
                <w:szCs w:val="28"/>
              </w:rPr>
              <w:t>Young, Jonathan</w:t>
            </w:r>
          </w:p>
        </w:tc>
        <w:tc>
          <w:tcPr>
            <w:tcW w:w="0" w:type="auto"/>
            <w:tcBorders>
              <w:top w:val="outset" w:sz="6" w:space="0" w:color="auto"/>
              <w:left w:val="outset" w:sz="6" w:space="0" w:color="auto"/>
              <w:bottom w:val="outset" w:sz="6" w:space="0" w:color="auto"/>
              <w:right w:val="outset" w:sz="6" w:space="0" w:color="auto"/>
            </w:tcBorders>
          </w:tcPr>
          <w:p w14:paraId="0020E223" w14:textId="5C02A5FE" w:rsidR="003A5E2E" w:rsidRPr="00C2489D" w:rsidRDefault="003A5E2E" w:rsidP="008467DB">
            <w:pPr>
              <w:widowControl w:val="0"/>
              <w:snapToGrid w:val="0"/>
              <w:contextualSpacing/>
              <w:jc w:val="center"/>
              <w:rPr>
                <w:rFonts w:ascii="Cordia New" w:hAnsi="Cordia New" w:cs="Cordia New"/>
                <w:sz w:val="28"/>
                <w:szCs w:val="28"/>
              </w:rPr>
            </w:pPr>
            <w:r w:rsidRPr="00C2489D">
              <w:rPr>
                <w:rFonts w:ascii="Cordia New" w:hAnsi="Cordia New" w:cs="Cordia New"/>
                <w:sz w:val="28"/>
                <w:szCs w:val="28"/>
              </w:rPr>
              <w:t>Pre</w:t>
            </w:r>
          </w:p>
        </w:tc>
        <w:tc>
          <w:tcPr>
            <w:tcW w:w="0" w:type="auto"/>
            <w:tcBorders>
              <w:top w:val="outset" w:sz="6" w:space="0" w:color="auto"/>
              <w:left w:val="outset" w:sz="6" w:space="0" w:color="auto"/>
              <w:bottom w:val="outset" w:sz="6" w:space="0" w:color="auto"/>
              <w:right w:val="outset" w:sz="6" w:space="0" w:color="auto"/>
            </w:tcBorders>
          </w:tcPr>
          <w:p w14:paraId="08900B25" w14:textId="05D8E8B9" w:rsidR="003A5E2E" w:rsidRPr="00C2489D" w:rsidRDefault="00C2489D" w:rsidP="008467DB">
            <w:pPr>
              <w:widowControl w:val="0"/>
              <w:snapToGrid w:val="0"/>
              <w:contextualSpacing/>
              <w:jc w:val="center"/>
              <w:rPr>
                <w:rFonts w:ascii="Cordia New" w:hAnsi="Cordia New" w:cs="Cordia New"/>
                <w:sz w:val="28"/>
                <w:szCs w:val="28"/>
              </w:rPr>
            </w:pPr>
            <w:r w:rsidRPr="00C2489D">
              <w:rPr>
                <w:rFonts w:ascii="Cordia New" w:hAnsi="Cordia New" w:cs="Cordia New"/>
                <w:sz w:val="28"/>
                <w:szCs w:val="28"/>
              </w:rPr>
              <w:t>2014-2015</w:t>
            </w:r>
          </w:p>
        </w:tc>
        <w:tc>
          <w:tcPr>
            <w:tcW w:w="571" w:type="pct"/>
            <w:tcBorders>
              <w:top w:val="outset" w:sz="6" w:space="0" w:color="auto"/>
              <w:left w:val="outset" w:sz="6" w:space="0" w:color="auto"/>
              <w:bottom w:val="outset" w:sz="6" w:space="0" w:color="auto"/>
              <w:right w:val="outset" w:sz="6" w:space="0" w:color="auto"/>
            </w:tcBorders>
          </w:tcPr>
          <w:p w14:paraId="1908474A" w14:textId="416D6A65" w:rsidR="003A5E2E" w:rsidRPr="00C2489D" w:rsidRDefault="003A5E2E" w:rsidP="008467DB">
            <w:pPr>
              <w:widowControl w:val="0"/>
              <w:snapToGrid w:val="0"/>
              <w:contextualSpacing/>
              <w:jc w:val="center"/>
              <w:rPr>
                <w:rFonts w:ascii="Cordia New" w:hAnsi="Cordia New" w:cs="Cordia New"/>
                <w:sz w:val="28"/>
                <w:szCs w:val="28"/>
              </w:rPr>
            </w:pPr>
            <w:r w:rsidRPr="00C2489D">
              <w:rPr>
                <w:rFonts w:ascii="Cordia New" w:hAnsi="Cordia New" w:cs="Cordia New"/>
                <w:sz w:val="28"/>
                <w:szCs w:val="28"/>
              </w:rPr>
              <w:t>BA</w:t>
            </w:r>
          </w:p>
        </w:tc>
        <w:tc>
          <w:tcPr>
            <w:tcW w:w="359" w:type="pct"/>
            <w:tcBorders>
              <w:top w:val="outset" w:sz="6" w:space="0" w:color="auto"/>
              <w:left w:val="outset" w:sz="6" w:space="0" w:color="auto"/>
              <w:bottom w:val="outset" w:sz="6" w:space="0" w:color="auto"/>
              <w:right w:val="outset" w:sz="6" w:space="0" w:color="auto"/>
            </w:tcBorders>
          </w:tcPr>
          <w:p w14:paraId="6DA39040" w14:textId="1629DF01" w:rsidR="003A5E2E" w:rsidRPr="00C2489D" w:rsidRDefault="00C2489D" w:rsidP="008467DB">
            <w:pPr>
              <w:widowControl w:val="0"/>
              <w:snapToGrid w:val="0"/>
              <w:contextualSpacing/>
              <w:jc w:val="center"/>
              <w:rPr>
                <w:rFonts w:ascii="Cordia New" w:hAnsi="Cordia New" w:cs="Cordia New"/>
                <w:sz w:val="28"/>
                <w:szCs w:val="28"/>
              </w:rPr>
            </w:pPr>
            <w:r w:rsidRPr="00C2489D">
              <w:rPr>
                <w:rFonts w:ascii="Cordia New" w:hAnsi="Cordia New" w:cs="Cordia New"/>
                <w:sz w:val="28"/>
                <w:szCs w:val="28"/>
              </w:rPr>
              <w:t>2010</w:t>
            </w:r>
          </w:p>
        </w:tc>
        <w:tc>
          <w:tcPr>
            <w:tcW w:w="707" w:type="pct"/>
            <w:tcBorders>
              <w:top w:val="outset" w:sz="6" w:space="0" w:color="auto"/>
              <w:left w:val="outset" w:sz="6" w:space="0" w:color="auto"/>
              <w:bottom w:val="outset" w:sz="6" w:space="0" w:color="auto"/>
              <w:right w:val="outset" w:sz="6" w:space="0" w:color="auto"/>
            </w:tcBorders>
          </w:tcPr>
          <w:p w14:paraId="36E1E8EA" w14:textId="17637122" w:rsidR="003A5E2E" w:rsidRPr="00C2489D" w:rsidRDefault="00C2489D" w:rsidP="00C2489D">
            <w:pPr>
              <w:widowControl w:val="0"/>
              <w:snapToGrid w:val="0"/>
              <w:contextualSpacing/>
              <w:rPr>
                <w:rFonts w:ascii="Cordia New" w:hAnsi="Cordia New" w:cs="Cordia New"/>
                <w:sz w:val="28"/>
                <w:szCs w:val="28"/>
              </w:rPr>
            </w:pPr>
            <w:r w:rsidRPr="00C2489D">
              <w:rPr>
                <w:rFonts w:ascii="Cordia New" w:hAnsi="Cordia New" w:cs="Cordia New"/>
                <w:sz w:val="28"/>
                <w:szCs w:val="28"/>
              </w:rPr>
              <w:t>NYU</w:t>
            </w:r>
          </w:p>
        </w:tc>
        <w:tc>
          <w:tcPr>
            <w:tcW w:w="0" w:type="auto"/>
            <w:tcBorders>
              <w:top w:val="outset" w:sz="6" w:space="0" w:color="auto"/>
              <w:left w:val="outset" w:sz="6" w:space="0" w:color="auto"/>
              <w:bottom w:val="outset" w:sz="6" w:space="0" w:color="auto"/>
              <w:right w:val="outset" w:sz="6" w:space="0" w:color="auto"/>
            </w:tcBorders>
          </w:tcPr>
          <w:p w14:paraId="13B12C68" w14:textId="6875EE4C" w:rsidR="003A5E2E" w:rsidRPr="00C2489D" w:rsidRDefault="003A5E2E" w:rsidP="008467DB">
            <w:pPr>
              <w:widowControl w:val="0"/>
              <w:snapToGrid w:val="0"/>
              <w:contextualSpacing/>
              <w:rPr>
                <w:rFonts w:ascii="Cordia New" w:hAnsi="Cordia New" w:cs="Cordia New"/>
                <w:sz w:val="28"/>
                <w:szCs w:val="28"/>
              </w:rPr>
            </w:pPr>
            <w:r w:rsidRPr="00C2489D">
              <w:rPr>
                <w:rFonts w:ascii="Cordia New" w:hAnsi="Cordia New" w:cs="Cordia New"/>
                <w:sz w:val="28"/>
                <w:szCs w:val="28"/>
              </w:rPr>
              <w:t>Noninvasive brain stimulation in smoking cessation</w:t>
            </w:r>
          </w:p>
        </w:tc>
        <w:tc>
          <w:tcPr>
            <w:tcW w:w="0" w:type="auto"/>
            <w:tcBorders>
              <w:top w:val="outset" w:sz="6" w:space="0" w:color="auto"/>
              <w:left w:val="outset" w:sz="6" w:space="0" w:color="auto"/>
              <w:bottom w:val="outset" w:sz="6" w:space="0" w:color="auto"/>
              <w:right w:val="outset" w:sz="6" w:space="0" w:color="auto"/>
            </w:tcBorders>
          </w:tcPr>
          <w:p w14:paraId="0F014BA1" w14:textId="4D6A9B64" w:rsidR="003A5E2E" w:rsidRPr="00C2489D" w:rsidRDefault="003A5E2E" w:rsidP="008467DB">
            <w:pPr>
              <w:widowControl w:val="0"/>
              <w:snapToGrid w:val="0"/>
              <w:contextualSpacing/>
              <w:rPr>
                <w:rFonts w:ascii="Cordia New" w:hAnsi="Cordia New" w:cs="Cordia New"/>
                <w:sz w:val="28"/>
                <w:szCs w:val="28"/>
              </w:rPr>
            </w:pPr>
            <w:r w:rsidRPr="00C2489D">
              <w:rPr>
                <w:rFonts w:ascii="Cordia New" w:hAnsi="Cordia New" w:cs="Cordia New"/>
                <w:sz w:val="28"/>
                <w:szCs w:val="28"/>
              </w:rPr>
              <w:t xml:space="preserve">Assistant Consulting Professor, Duke. </w:t>
            </w:r>
            <w:r w:rsidR="00BF16EC" w:rsidRPr="00C2489D">
              <w:rPr>
                <w:rFonts w:ascii="Cordia New" w:hAnsi="Cordia New" w:cs="Cordia New"/>
                <w:sz w:val="28"/>
                <w:szCs w:val="28"/>
              </w:rPr>
              <w:t>VA Career Development Awardee</w:t>
            </w:r>
          </w:p>
        </w:tc>
      </w:tr>
      <w:tr w:rsidR="006500C4" w:rsidRPr="00D11FEE" w14:paraId="0CA72710" w14:textId="77777777" w:rsidTr="00320D87">
        <w:trPr>
          <w:tblCellSpacing w:w="0" w:type="dxa"/>
        </w:trPr>
        <w:tc>
          <w:tcPr>
            <w:tcW w:w="0" w:type="auto"/>
            <w:tcBorders>
              <w:top w:val="outset" w:sz="6" w:space="0" w:color="auto"/>
              <w:left w:val="outset" w:sz="6" w:space="0" w:color="auto"/>
              <w:bottom w:val="outset" w:sz="6" w:space="0" w:color="auto"/>
              <w:right w:val="outset" w:sz="6" w:space="0" w:color="auto"/>
            </w:tcBorders>
          </w:tcPr>
          <w:p w14:paraId="2B7EFE4F" w14:textId="7CD211AB" w:rsidR="006769CC" w:rsidRPr="00D11FEE" w:rsidRDefault="006769CC"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Youssef, Nagy</w:t>
            </w:r>
          </w:p>
        </w:tc>
        <w:tc>
          <w:tcPr>
            <w:tcW w:w="0" w:type="auto"/>
            <w:tcBorders>
              <w:top w:val="outset" w:sz="6" w:space="0" w:color="auto"/>
              <w:left w:val="outset" w:sz="6" w:space="0" w:color="auto"/>
              <w:bottom w:val="outset" w:sz="6" w:space="0" w:color="auto"/>
              <w:right w:val="outset" w:sz="6" w:space="0" w:color="auto"/>
            </w:tcBorders>
          </w:tcPr>
          <w:p w14:paraId="41EEF903" w14:textId="21FCD15F" w:rsidR="006769CC" w:rsidRPr="00D11FEE" w:rsidRDefault="006769CC"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Post</w:t>
            </w:r>
          </w:p>
        </w:tc>
        <w:tc>
          <w:tcPr>
            <w:tcW w:w="0" w:type="auto"/>
            <w:tcBorders>
              <w:top w:val="outset" w:sz="6" w:space="0" w:color="auto"/>
              <w:left w:val="outset" w:sz="6" w:space="0" w:color="auto"/>
              <w:bottom w:val="outset" w:sz="6" w:space="0" w:color="auto"/>
              <w:right w:val="outset" w:sz="6" w:space="0" w:color="auto"/>
            </w:tcBorders>
          </w:tcPr>
          <w:p w14:paraId="07D3B98A" w14:textId="733C5098" w:rsidR="006769CC" w:rsidRPr="00D11FEE" w:rsidRDefault="006769CC"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2012-2013</w:t>
            </w:r>
          </w:p>
        </w:tc>
        <w:tc>
          <w:tcPr>
            <w:tcW w:w="571" w:type="pct"/>
            <w:tcBorders>
              <w:top w:val="outset" w:sz="6" w:space="0" w:color="auto"/>
              <w:left w:val="outset" w:sz="6" w:space="0" w:color="auto"/>
              <w:bottom w:val="outset" w:sz="6" w:space="0" w:color="auto"/>
              <w:right w:val="outset" w:sz="6" w:space="0" w:color="auto"/>
            </w:tcBorders>
          </w:tcPr>
          <w:p w14:paraId="6081A79E" w14:textId="6336D769" w:rsidR="006769CC" w:rsidRPr="00D11FEE" w:rsidRDefault="006769CC" w:rsidP="008467DB">
            <w:pPr>
              <w:widowControl w:val="0"/>
              <w:snapToGrid w:val="0"/>
              <w:contextualSpacing/>
              <w:jc w:val="center"/>
              <w:rPr>
                <w:rFonts w:ascii="Cordia New" w:hAnsi="Cordia New" w:cs="Cordia New"/>
                <w:sz w:val="28"/>
                <w:szCs w:val="28"/>
              </w:rPr>
            </w:pPr>
            <w:r w:rsidRPr="00D11FEE">
              <w:rPr>
                <w:rFonts w:ascii="Cordia New" w:hAnsi="Cordia New" w:cs="Cordia New" w:hint="cs"/>
                <w:sz w:val="28"/>
                <w:szCs w:val="28"/>
              </w:rPr>
              <w:t>MD</w:t>
            </w:r>
            <w:r w:rsidR="0073785E">
              <w:rPr>
                <w:rFonts w:ascii="Cordia New" w:hAnsi="Cordia New" w:cs="Cordia New"/>
                <w:sz w:val="28"/>
                <w:szCs w:val="28"/>
              </w:rPr>
              <w:t>, PhD</w:t>
            </w:r>
          </w:p>
        </w:tc>
        <w:tc>
          <w:tcPr>
            <w:tcW w:w="359" w:type="pct"/>
            <w:tcBorders>
              <w:top w:val="outset" w:sz="6" w:space="0" w:color="auto"/>
              <w:left w:val="outset" w:sz="6" w:space="0" w:color="auto"/>
              <w:bottom w:val="outset" w:sz="6" w:space="0" w:color="auto"/>
              <w:right w:val="outset" w:sz="6" w:space="0" w:color="auto"/>
            </w:tcBorders>
          </w:tcPr>
          <w:p w14:paraId="690832FC" w14:textId="77777777" w:rsidR="006769CC" w:rsidRPr="00D11FEE" w:rsidRDefault="006769CC" w:rsidP="008467DB">
            <w:pPr>
              <w:widowControl w:val="0"/>
              <w:snapToGrid w:val="0"/>
              <w:contextualSpacing/>
              <w:jc w:val="center"/>
              <w:rPr>
                <w:rFonts w:ascii="Cordia New" w:hAnsi="Cordia New" w:cs="Cordia New"/>
                <w:sz w:val="28"/>
                <w:szCs w:val="28"/>
              </w:rPr>
            </w:pPr>
          </w:p>
        </w:tc>
        <w:tc>
          <w:tcPr>
            <w:tcW w:w="707" w:type="pct"/>
            <w:tcBorders>
              <w:top w:val="outset" w:sz="6" w:space="0" w:color="auto"/>
              <w:left w:val="outset" w:sz="6" w:space="0" w:color="auto"/>
              <w:bottom w:val="outset" w:sz="6" w:space="0" w:color="auto"/>
              <w:right w:val="outset" w:sz="6" w:space="0" w:color="auto"/>
            </w:tcBorders>
          </w:tcPr>
          <w:p w14:paraId="7A98DE89" w14:textId="77777777" w:rsidR="006769CC" w:rsidRPr="00D11FEE" w:rsidRDefault="006769CC" w:rsidP="008467DB">
            <w:pPr>
              <w:widowControl w:val="0"/>
              <w:snapToGrid w:val="0"/>
              <w:contextualSpacing/>
              <w:jc w:val="center"/>
              <w:rPr>
                <w:rFonts w:ascii="Cordia New" w:hAnsi="Cordia New" w:cs="Cordia New"/>
                <w:sz w:val="28"/>
                <w:szCs w:val="28"/>
              </w:rPr>
            </w:pPr>
          </w:p>
        </w:tc>
        <w:tc>
          <w:tcPr>
            <w:tcW w:w="0" w:type="auto"/>
            <w:tcBorders>
              <w:top w:val="outset" w:sz="6" w:space="0" w:color="auto"/>
              <w:left w:val="outset" w:sz="6" w:space="0" w:color="auto"/>
              <w:bottom w:val="outset" w:sz="6" w:space="0" w:color="auto"/>
              <w:right w:val="outset" w:sz="6" w:space="0" w:color="auto"/>
            </w:tcBorders>
          </w:tcPr>
          <w:p w14:paraId="559E2AAD" w14:textId="6BECDC37" w:rsidR="006769CC" w:rsidRPr="00D11FEE" w:rsidRDefault="006769CC"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Seizure Therapy: MST and ECT</w:t>
            </w:r>
          </w:p>
        </w:tc>
        <w:tc>
          <w:tcPr>
            <w:tcW w:w="0" w:type="auto"/>
            <w:tcBorders>
              <w:top w:val="outset" w:sz="6" w:space="0" w:color="auto"/>
              <w:left w:val="outset" w:sz="6" w:space="0" w:color="auto"/>
              <w:bottom w:val="outset" w:sz="6" w:space="0" w:color="auto"/>
              <w:right w:val="outset" w:sz="6" w:space="0" w:color="auto"/>
            </w:tcBorders>
          </w:tcPr>
          <w:p w14:paraId="2FD800E5" w14:textId="0C7AEC17" w:rsidR="006769CC" w:rsidRPr="00D11FEE" w:rsidRDefault="006769CC" w:rsidP="008467DB">
            <w:pPr>
              <w:widowControl w:val="0"/>
              <w:snapToGrid w:val="0"/>
              <w:contextualSpacing/>
              <w:rPr>
                <w:rFonts w:ascii="Cordia New" w:hAnsi="Cordia New" w:cs="Cordia New"/>
                <w:sz w:val="28"/>
                <w:szCs w:val="28"/>
              </w:rPr>
            </w:pPr>
            <w:r w:rsidRPr="00D11FEE">
              <w:rPr>
                <w:rFonts w:ascii="Cordia New" w:hAnsi="Cordia New" w:cs="Cordia New" w:hint="cs"/>
                <w:sz w:val="28"/>
                <w:szCs w:val="28"/>
              </w:rPr>
              <w:t>Professor</w:t>
            </w:r>
            <w:r w:rsidR="009B1E0C">
              <w:rPr>
                <w:rFonts w:ascii="Cordia New" w:hAnsi="Cordia New" w:cs="Cordia New"/>
                <w:sz w:val="28"/>
                <w:szCs w:val="28"/>
              </w:rPr>
              <w:t xml:space="preserve"> and Director of Clinical Research</w:t>
            </w:r>
            <w:r w:rsidRPr="00D11FEE">
              <w:rPr>
                <w:rFonts w:ascii="Cordia New" w:hAnsi="Cordia New" w:cs="Cordia New" w:hint="cs"/>
                <w:sz w:val="28"/>
                <w:szCs w:val="28"/>
              </w:rPr>
              <w:t xml:space="preserve">, </w:t>
            </w:r>
            <w:r w:rsidR="0073785E">
              <w:rPr>
                <w:rFonts w:ascii="Cordia New" w:hAnsi="Cordia New" w:cs="Cordia New"/>
                <w:sz w:val="28"/>
                <w:szCs w:val="28"/>
              </w:rPr>
              <w:t>Ohio State University</w:t>
            </w:r>
          </w:p>
        </w:tc>
      </w:tr>
    </w:tbl>
    <w:p w14:paraId="708B0762" w14:textId="77777777" w:rsidR="003756C8" w:rsidRPr="008467DB" w:rsidRDefault="003756C8" w:rsidP="008467DB">
      <w:pPr>
        <w:pStyle w:val="PlainText"/>
        <w:widowControl w:val="0"/>
        <w:snapToGrid w:val="0"/>
        <w:contextualSpacing/>
        <w:rPr>
          <w:rFonts w:ascii="Cordia New" w:hAnsi="Cordia New" w:cs="Cordia New"/>
          <w:b/>
          <w:sz w:val="32"/>
          <w:szCs w:val="32"/>
        </w:rPr>
      </w:pPr>
    </w:p>
    <w:p w14:paraId="1EC97025" w14:textId="77777777" w:rsidR="007D601F" w:rsidRPr="008467DB" w:rsidRDefault="00033AE6"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Other Professional Activities</w:t>
      </w:r>
    </w:p>
    <w:p w14:paraId="1B111135"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08A65F0A" w14:textId="07EEE119" w:rsidR="00394C87" w:rsidRPr="00394C87" w:rsidRDefault="00394C87" w:rsidP="00394C87">
      <w:pPr>
        <w:pStyle w:val="PlainText"/>
        <w:widowControl w:val="0"/>
        <w:snapToGrid w:val="0"/>
        <w:ind w:left="2880" w:hanging="2160"/>
        <w:contextualSpacing/>
        <w:rPr>
          <w:rFonts w:ascii="Cordia New" w:hAnsi="Cordia New" w:cs="Cordia New"/>
          <w:b/>
          <w:bCs/>
          <w:sz w:val="32"/>
          <w:szCs w:val="32"/>
        </w:rPr>
      </w:pPr>
      <w:r>
        <w:rPr>
          <w:rFonts w:ascii="Cordia New" w:hAnsi="Cordia New" w:cs="Cordia New"/>
          <w:sz w:val="32"/>
          <w:szCs w:val="32"/>
        </w:rPr>
        <w:t>2022</w:t>
      </w:r>
      <w:r>
        <w:rPr>
          <w:rFonts w:ascii="Cordia New" w:hAnsi="Cordia New" w:cs="Cordia New"/>
          <w:sz w:val="32"/>
          <w:szCs w:val="32"/>
        </w:rPr>
        <w:tab/>
        <w:t xml:space="preserve">Co-Chair, National Academies of Sciences Engineering and Medicine </w:t>
      </w:r>
      <w:r w:rsidRPr="008722C5">
        <w:rPr>
          <w:rFonts w:ascii="Cordia New" w:hAnsi="Cordia New" w:cs="Cordia New"/>
          <w:sz w:val="32"/>
          <w:szCs w:val="32"/>
          <w:u w:val="single"/>
        </w:rPr>
        <w:t>Exploring Psychedelics and Entactogens as Treatments for Psychiatric Disorders: A Workshop</w:t>
      </w:r>
      <w:r w:rsidRPr="00394C87">
        <w:rPr>
          <w:rFonts w:ascii="Cordia New" w:hAnsi="Cordia New" w:cs="Cordia New"/>
          <w:sz w:val="32"/>
          <w:szCs w:val="32"/>
        </w:rPr>
        <w:t xml:space="preserve"> </w:t>
      </w:r>
      <w:r w:rsidR="008722C5">
        <w:rPr>
          <w:rFonts w:ascii="Cordia New" w:hAnsi="Cordia New" w:cs="Cordia New"/>
          <w:sz w:val="32"/>
          <w:szCs w:val="32"/>
        </w:rPr>
        <w:t>[</w:t>
      </w:r>
      <w:r w:rsidRPr="00394C87">
        <w:rPr>
          <w:rFonts w:ascii="Cordia New" w:hAnsi="Cordia New" w:cs="Cordia New"/>
          <w:sz w:val="32"/>
          <w:szCs w:val="32"/>
        </w:rPr>
        <w:t>March 29-30, 2022</w:t>
      </w:r>
      <w:r w:rsidR="008722C5">
        <w:rPr>
          <w:rFonts w:ascii="Cordia New" w:hAnsi="Cordia New" w:cs="Cordia New"/>
          <w:sz w:val="32"/>
          <w:szCs w:val="32"/>
        </w:rPr>
        <w:t>]</w:t>
      </w:r>
      <w:r w:rsidRPr="00394C87">
        <w:rPr>
          <w:rFonts w:ascii="Cordia New" w:hAnsi="Cordia New" w:cs="Cordia New"/>
          <w:sz w:val="32"/>
          <w:szCs w:val="32"/>
        </w:rPr>
        <w:t>.</w:t>
      </w:r>
      <w:r w:rsidRPr="00394C87">
        <w:rPr>
          <w:rFonts w:ascii="Cordia New" w:hAnsi="Cordia New" w:cs="Cordia New" w:hint="cs"/>
          <w:sz w:val="32"/>
          <w:szCs w:val="32"/>
        </w:rPr>
        <w:t xml:space="preserve"> </w:t>
      </w:r>
      <w:r w:rsidRPr="008467DB">
        <w:rPr>
          <w:rFonts w:ascii="Cordia New" w:hAnsi="Cordia New" w:cs="Cordia New" w:hint="cs"/>
          <w:sz w:val="32"/>
          <w:szCs w:val="32"/>
        </w:rPr>
        <w:t>From the Forum on Neuroscience and Nervous System Disorders, Board on Health Policy, Health and Medicine Division. The National Academies Press, Washington, DC</w:t>
      </w:r>
      <w:r w:rsidR="001D40A3">
        <w:rPr>
          <w:rFonts w:ascii="Cordia New" w:hAnsi="Cordia New" w:cs="Cordia New"/>
          <w:sz w:val="32"/>
          <w:szCs w:val="32"/>
        </w:rPr>
        <w:t>.  2022</w:t>
      </w:r>
      <w:r w:rsidRPr="008467DB">
        <w:rPr>
          <w:rFonts w:ascii="Cordia New" w:hAnsi="Cordia New" w:cs="Cordia New" w:hint="cs"/>
          <w:sz w:val="32"/>
          <w:szCs w:val="32"/>
        </w:rPr>
        <w:t xml:space="preserve">. </w:t>
      </w:r>
      <w:r>
        <w:rPr>
          <w:rFonts w:ascii="Cordia New" w:hAnsi="Cordia New" w:cs="Cordia New"/>
          <w:sz w:val="32"/>
          <w:szCs w:val="32"/>
        </w:rPr>
        <w:t xml:space="preserve">  Read online </w:t>
      </w:r>
      <w:hyperlink r:id="rId34" w:anchor="v" w:history="1">
        <w:r w:rsidRPr="00394C87">
          <w:rPr>
            <w:rStyle w:val="Hyperlink"/>
            <w:rFonts w:ascii="Cordia New" w:hAnsi="Cordia New" w:cs="Cordia New"/>
            <w:sz w:val="32"/>
            <w:szCs w:val="32"/>
          </w:rPr>
          <w:t>here</w:t>
        </w:r>
      </w:hyperlink>
      <w:r>
        <w:rPr>
          <w:rFonts w:ascii="Cordia New" w:hAnsi="Cordia New" w:cs="Cordia New"/>
          <w:sz w:val="32"/>
          <w:szCs w:val="32"/>
        </w:rPr>
        <w:t xml:space="preserve">.  Free download </w:t>
      </w:r>
      <w:hyperlink r:id="rId35" w:history="1">
        <w:r w:rsidRPr="001D40A3">
          <w:rPr>
            <w:rStyle w:val="Hyperlink"/>
            <w:rFonts w:ascii="Cordia New" w:hAnsi="Cordia New" w:cs="Cordia New"/>
            <w:sz w:val="32"/>
            <w:szCs w:val="32"/>
          </w:rPr>
          <w:t>here</w:t>
        </w:r>
      </w:hyperlink>
      <w:r>
        <w:rPr>
          <w:rFonts w:ascii="Cordia New" w:hAnsi="Cordia New" w:cs="Cordia New"/>
          <w:sz w:val="32"/>
          <w:szCs w:val="32"/>
        </w:rPr>
        <w:t>.</w:t>
      </w:r>
      <w:r w:rsidRPr="00394C87">
        <w:rPr>
          <w:rFonts w:ascii="Cordia New" w:hAnsi="Cordia New" w:cs="Cordia New"/>
          <w:sz w:val="32"/>
          <w:szCs w:val="32"/>
        </w:rPr>
        <w:t xml:space="preserve">  Videos available </w:t>
      </w:r>
      <w:hyperlink r:id="rId36" w:history="1">
        <w:r w:rsidRPr="00394C87">
          <w:rPr>
            <w:rStyle w:val="Hyperlink"/>
            <w:rFonts w:ascii="Cordia New" w:hAnsi="Cordia New" w:cs="Cordia New"/>
            <w:sz w:val="32"/>
            <w:szCs w:val="32"/>
          </w:rPr>
          <w:t>here</w:t>
        </w:r>
      </w:hyperlink>
      <w:r w:rsidRPr="00394C87">
        <w:rPr>
          <w:rFonts w:ascii="Cordia New" w:hAnsi="Cordia New" w:cs="Cordia New"/>
          <w:sz w:val="32"/>
          <w:szCs w:val="32"/>
        </w:rPr>
        <w:t>.</w:t>
      </w:r>
    </w:p>
    <w:p w14:paraId="5646343C" w14:textId="77777777" w:rsidR="00E51F1A" w:rsidRDefault="000409D6" w:rsidP="00E51F1A">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2018</w:t>
      </w:r>
      <w:r w:rsidRPr="008467DB">
        <w:rPr>
          <w:rFonts w:ascii="Cordia New" w:hAnsi="Cordia New" w:cs="Cordia New" w:hint="cs"/>
          <w:sz w:val="32"/>
          <w:szCs w:val="32"/>
        </w:rPr>
        <w:tab/>
      </w:r>
      <w:r w:rsidR="00854E70" w:rsidRPr="008467DB">
        <w:rPr>
          <w:rFonts w:ascii="Cordia New" w:hAnsi="Cordia New" w:cs="Cordia New" w:hint="cs"/>
          <w:sz w:val="32"/>
          <w:szCs w:val="32"/>
        </w:rPr>
        <w:t xml:space="preserve">Planning Committee and </w:t>
      </w:r>
      <w:r w:rsidRPr="008467DB">
        <w:rPr>
          <w:rFonts w:ascii="Cordia New" w:hAnsi="Cordia New" w:cs="Cordia New" w:hint="cs"/>
          <w:sz w:val="32"/>
          <w:szCs w:val="32"/>
        </w:rPr>
        <w:t>Reviewer for National Academies of Medicine Workshop</w:t>
      </w:r>
      <w:r w:rsidR="001210EC" w:rsidRPr="008467DB">
        <w:rPr>
          <w:rFonts w:ascii="Cordia New" w:hAnsi="Cordia New" w:cs="Cordia New" w:hint="cs"/>
          <w:sz w:val="32"/>
          <w:szCs w:val="32"/>
        </w:rPr>
        <w:t xml:space="preserve"> [September 8, 2017] and Summary P</w:t>
      </w:r>
      <w:r w:rsidRPr="008467DB">
        <w:rPr>
          <w:rFonts w:ascii="Cordia New" w:hAnsi="Cordia New" w:cs="Cordia New" w:hint="cs"/>
          <w:sz w:val="32"/>
          <w:szCs w:val="32"/>
        </w:rPr>
        <w:t xml:space="preserve">ublication: </w:t>
      </w:r>
      <w:r w:rsidRPr="008467DB">
        <w:rPr>
          <w:rFonts w:ascii="Cordia New" w:hAnsi="Cordia New" w:cs="Cordia New" w:hint="cs"/>
          <w:sz w:val="32"/>
          <w:szCs w:val="32"/>
          <w:u w:val="single"/>
        </w:rPr>
        <w:t>Enabling Novel Treatments for Nervous System Disorders by Improving Methods for Traversing the Blood-Brain Barrier</w:t>
      </w:r>
      <w:r w:rsidRPr="008467DB">
        <w:rPr>
          <w:rFonts w:ascii="Cordia New" w:hAnsi="Cordia New" w:cs="Cordia New" w:hint="cs"/>
          <w:sz w:val="32"/>
          <w:szCs w:val="32"/>
        </w:rPr>
        <w:t>. From the Forum on Neuroscience and Nervous System Disorders, Board on Health Policy, Health and Medicine Division. The National Academies Press, Washington, DC.  2018</w:t>
      </w:r>
      <w:r w:rsidR="00125576" w:rsidRPr="008467DB">
        <w:rPr>
          <w:rFonts w:ascii="Cordia New" w:hAnsi="Cordia New" w:cs="Cordia New" w:hint="cs"/>
          <w:sz w:val="32"/>
          <w:szCs w:val="32"/>
        </w:rPr>
        <w:t xml:space="preserve">.  </w:t>
      </w:r>
      <w:r w:rsidR="001210EC" w:rsidRPr="008467DB">
        <w:rPr>
          <w:rFonts w:ascii="Cordia New" w:hAnsi="Cordia New" w:cs="Cordia New" w:hint="cs"/>
          <w:sz w:val="32"/>
          <w:szCs w:val="32"/>
        </w:rPr>
        <w:t xml:space="preserve">Read online </w:t>
      </w:r>
      <w:hyperlink r:id="rId37" w:history="1">
        <w:r w:rsidR="001210EC" w:rsidRPr="008467DB">
          <w:rPr>
            <w:rStyle w:val="Hyperlink"/>
            <w:rFonts w:ascii="Cordia New" w:hAnsi="Cordia New" w:cs="Cordia New" w:hint="cs"/>
            <w:sz w:val="32"/>
            <w:szCs w:val="32"/>
          </w:rPr>
          <w:t>here</w:t>
        </w:r>
      </w:hyperlink>
      <w:r w:rsidR="001210EC" w:rsidRPr="008467DB">
        <w:rPr>
          <w:rFonts w:ascii="Cordia New" w:hAnsi="Cordia New" w:cs="Cordia New" w:hint="cs"/>
          <w:sz w:val="32"/>
          <w:szCs w:val="32"/>
        </w:rPr>
        <w:t xml:space="preserve">.  </w:t>
      </w:r>
      <w:r w:rsidR="00125576" w:rsidRPr="008467DB">
        <w:rPr>
          <w:rFonts w:ascii="Cordia New" w:hAnsi="Cordia New" w:cs="Cordia New" w:hint="cs"/>
          <w:sz w:val="32"/>
          <w:szCs w:val="32"/>
        </w:rPr>
        <w:t xml:space="preserve">Free download </w:t>
      </w:r>
      <w:hyperlink r:id="rId38" w:history="1">
        <w:r w:rsidR="00125576" w:rsidRPr="008467DB">
          <w:rPr>
            <w:rStyle w:val="Hyperlink"/>
            <w:rFonts w:ascii="Cordia New" w:hAnsi="Cordia New" w:cs="Cordia New" w:hint="cs"/>
            <w:sz w:val="32"/>
            <w:szCs w:val="32"/>
          </w:rPr>
          <w:t>here</w:t>
        </w:r>
      </w:hyperlink>
      <w:r w:rsidR="00125576" w:rsidRPr="008467DB">
        <w:rPr>
          <w:rFonts w:ascii="Cordia New" w:hAnsi="Cordia New" w:cs="Cordia New" w:hint="cs"/>
          <w:sz w:val="32"/>
          <w:szCs w:val="32"/>
        </w:rPr>
        <w:t>.</w:t>
      </w:r>
    </w:p>
    <w:p w14:paraId="6FFD571F" w14:textId="1D5B6534" w:rsidR="00E51F1A" w:rsidRPr="00E51F1A" w:rsidRDefault="00E51F1A" w:rsidP="00E51F1A">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color w:val="000000"/>
          <w:sz w:val="32"/>
          <w:szCs w:val="32"/>
        </w:rPr>
        <w:t>2016</w:t>
      </w:r>
      <w:r w:rsidRPr="008467DB">
        <w:rPr>
          <w:rFonts w:ascii="Cordia New" w:hAnsi="Cordia New" w:cs="Cordia New" w:hint="cs"/>
          <w:color w:val="000000"/>
          <w:sz w:val="32"/>
          <w:szCs w:val="32"/>
        </w:rPr>
        <w:tab/>
      </w:r>
      <w:r>
        <w:rPr>
          <w:rFonts w:ascii="Cordia New" w:hAnsi="Cordia New" w:cs="Cordia New"/>
          <w:color w:val="000000"/>
          <w:sz w:val="32"/>
          <w:szCs w:val="32"/>
        </w:rPr>
        <w:t xml:space="preserve">Co-Chair, </w:t>
      </w:r>
      <w:r>
        <w:rPr>
          <w:rFonts w:ascii="Cordia New" w:hAnsi="Cordia New" w:cs="Cordia New"/>
          <w:sz w:val="32"/>
          <w:szCs w:val="32"/>
        </w:rPr>
        <w:t xml:space="preserve">National Academies of Sciences Engineering and Medicine </w:t>
      </w:r>
      <w:r w:rsidRPr="008467DB">
        <w:rPr>
          <w:rFonts w:ascii="Cordia New" w:hAnsi="Cordia New" w:cs="Cordia New" w:hint="cs"/>
          <w:color w:val="000000"/>
          <w:sz w:val="32"/>
          <w:szCs w:val="32"/>
        </w:rPr>
        <w:t>“</w:t>
      </w:r>
      <w:r w:rsidRPr="00E51F1A">
        <w:rPr>
          <w:rFonts w:ascii="Cordia New" w:hAnsi="Cordia New" w:cs="Cordia New" w:hint="cs"/>
          <w:color w:val="000000"/>
          <w:sz w:val="32"/>
          <w:szCs w:val="32"/>
          <w:u w:val="single"/>
        </w:rPr>
        <w:t>Multi-Modal Therapies for Brain Disorders: A Workshop</w:t>
      </w:r>
      <w:r w:rsidRPr="008467DB">
        <w:rPr>
          <w:rFonts w:ascii="Cordia New" w:hAnsi="Cordia New" w:cs="Cordia New" w:hint="cs"/>
          <w:color w:val="000000"/>
          <w:sz w:val="32"/>
          <w:szCs w:val="32"/>
        </w:rPr>
        <w:t>.</w:t>
      </w:r>
      <w:r>
        <w:rPr>
          <w:rFonts w:ascii="Cordia New" w:hAnsi="Cordia New" w:cs="Cordia New"/>
          <w:color w:val="000000"/>
          <w:sz w:val="32"/>
          <w:szCs w:val="32"/>
        </w:rPr>
        <w:t xml:space="preserve"> [</w:t>
      </w:r>
      <w:r w:rsidRPr="008467DB">
        <w:rPr>
          <w:rFonts w:ascii="Cordia New" w:hAnsi="Cordia New" w:cs="Cordia New" w:hint="cs"/>
          <w:color w:val="000000"/>
          <w:sz w:val="32"/>
          <w:szCs w:val="32"/>
        </w:rPr>
        <w:t>June 14-15, 2016</w:t>
      </w:r>
      <w:r>
        <w:rPr>
          <w:rFonts w:ascii="Cordia New" w:hAnsi="Cordia New" w:cs="Cordia New"/>
          <w:color w:val="000000"/>
          <w:sz w:val="32"/>
          <w:szCs w:val="32"/>
        </w:rPr>
        <w:t>]</w:t>
      </w:r>
      <w:r w:rsidRPr="008467DB">
        <w:rPr>
          <w:rFonts w:ascii="Cordia New" w:hAnsi="Cordia New" w:cs="Cordia New" w:hint="cs"/>
          <w:color w:val="000000"/>
          <w:sz w:val="32"/>
          <w:szCs w:val="32"/>
        </w:rPr>
        <w:t xml:space="preserve"> </w:t>
      </w:r>
      <w:r w:rsidRPr="008467DB">
        <w:rPr>
          <w:rFonts w:ascii="Cordia New" w:hAnsi="Cordia New" w:cs="Cordia New" w:hint="cs"/>
          <w:sz w:val="32"/>
          <w:szCs w:val="32"/>
        </w:rPr>
        <w:t xml:space="preserve">From the Forum on Neuroscience and Nervous System Disorders, Board on Health Policy, Health and Medicine Division. The National Academies Press, </w:t>
      </w:r>
      <w:r w:rsidRPr="008467DB">
        <w:rPr>
          <w:rFonts w:ascii="Cordia New" w:hAnsi="Cordia New" w:cs="Cordia New" w:hint="cs"/>
          <w:sz w:val="32"/>
          <w:szCs w:val="32"/>
        </w:rPr>
        <w:lastRenderedPageBreak/>
        <w:t>Washington, DC</w:t>
      </w:r>
      <w:r>
        <w:rPr>
          <w:rFonts w:ascii="Cordia New" w:hAnsi="Cordia New" w:cs="Cordia New"/>
          <w:sz w:val="32"/>
          <w:szCs w:val="32"/>
        </w:rPr>
        <w:t>.  2022</w:t>
      </w:r>
      <w:r w:rsidRPr="008467DB">
        <w:rPr>
          <w:rFonts w:ascii="Cordia New" w:hAnsi="Cordia New" w:cs="Cordia New" w:hint="cs"/>
          <w:sz w:val="32"/>
          <w:szCs w:val="32"/>
        </w:rPr>
        <w:t xml:space="preserve">. </w:t>
      </w:r>
      <w:r>
        <w:rPr>
          <w:rFonts w:ascii="Cordia New" w:hAnsi="Cordia New" w:cs="Cordia New"/>
          <w:sz w:val="32"/>
          <w:szCs w:val="32"/>
        </w:rPr>
        <w:t xml:space="preserve">  Read online </w:t>
      </w:r>
      <w:hyperlink r:id="rId39" w:history="1">
        <w:r w:rsidRPr="00E51F1A">
          <w:rPr>
            <w:rStyle w:val="Hyperlink"/>
            <w:rFonts w:ascii="Cordia New" w:hAnsi="Cordia New" w:cs="Cordia New"/>
            <w:sz w:val="32"/>
            <w:szCs w:val="32"/>
          </w:rPr>
          <w:t>here</w:t>
        </w:r>
      </w:hyperlink>
      <w:r>
        <w:rPr>
          <w:rFonts w:ascii="Cordia New" w:hAnsi="Cordia New" w:cs="Cordia New"/>
          <w:sz w:val="32"/>
          <w:szCs w:val="32"/>
        </w:rPr>
        <w:t xml:space="preserve">.  Free download </w:t>
      </w:r>
      <w:hyperlink r:id="rId40" w:history="1">
        <w:r w:rsidRPr="00E51F1A">
          <w:rPr>
            <w:rStyle w:val="Hyperlink"/>
            <w:rFonts w:ascii="Cordia New" w:hAnsi="Cordia New" w:cs="Cordia New"/>
            <w:sz w:val="32"/>
            <w:szCs w:val="32"/>
          </w:rPr>
          <w:t>here</w:t>
        </w:r>
      </w:hyperlink>
      <w:r>
        <w:rPr>
          <w:rFonts w:ascii="Cordia New" w:hAnsi="Cordia New" w:cs="Cordia New"/>
          <w:sz w:val="32"/>
          <w:szCs w:val="32"/>
        </w:rPr>
        <w:t>.</w:t>
      </w:r>
    </w:p>
    <w:p w14:paraId="065403EE" w14:textId="17A8BBD0" w:rsidR="00575748" w:rsidRPr="008467DB" w:rsidRDefault="00575748"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2015</w:t>
      </w:r>
      <w:r w:rsidRPr="008467DB">
        <w:rPr>
          <w:rFonts w:ascii="Cordia New" w:hAnsi="Cordia New" w:cs="Cordia New" w:hint="cs"/>
          <w:sz w:val="32"/>
          <w:szCs w:val="32"/>
        </w:rPr>
        <w:tab/>
      </w:r>
      <w:r w:rsidR="00854E70" w:rsidRPr="008467DB">
        <w:rPr>
          <w:rFonts w:ascii="Cordia New" w:hAnsi="Cordia New" w:cs="Cordia New" w:hint="cs"/>
          <w:sz w:val="32"/>
          <w:szCs w:val="32"/>
        </w:rPr>
        <w:t xml:space="preserve">Planning Committee and </w:t>
      </w:r>
      <w:r w:rsidRPr="008467DB">
        <w:rPr>
          <w:rFonts w:ascii="Cordia New" w:hAnsi="Cordia New" w:cs="Cordia New" w:hint="cs"/>
          <w:sz w:val="32"/>
          <w:szCs w:val="32"/>
        </w:rPr>
        <w:t xml:space="preserve">Reviewer for Institute of Medicine Workshop Summary publication: </w:t>
      </w:r>
      <w:r w:rsidRPr="008467DB">
        <w:rPr>
          <w:rFonts w:ascii="Cordia New" w:hAnsi="Cordia New" w:cs="Cordia New" w:hint="cs"/>
          <w:sz w:val="32"/>
          <w:szCs w:val="32"/>
          <w:u w:val="single"/>
        </w:rPr>
        <w:t>Non-Invasive Neuromodulation of the Central Nervous System: Opportunities and Challenges</w:t>
      </w:r>
      <w:r w:rsidRPr="008467DB">
        <w:rPr>
          <w:rFonts w:ascii="Cordia New" w:hAnsi="Cordia New" w:cs="Cordia New" w:hint="cs"/>
          <w:sz w:val="32"/>
          <w:szCs w:val="32"/>
        </w:rPr>
        <w:t>. From the Forum on Neuroscience and Nervous System Disorders, Board on Health Policy, Institute of Medicine. The National Academies Press, Washington, DC.</w:t>
      </w:r>
      <w:r w:rsidR="00EE6C05" w:rsidRPr="008467DB">
        <w:rPr>
          <w:rFonts w:ascii="Cordia New" w:hAnsi="Cordia New" w:cs="Cordia New" w:hint="cs"/>
          <w:sz w:val="32"/>
          <w:szCs w:val="32"/>
        </w:rPr>
        <w:t xml:space="preserve">  2015</w:t>
      </w:r>
      <w:r w:rsidR="001210EC" w:rsidRPr="008467DB">
        <w:rPr>
          <w:rFonts w:ascii="Cordia New" w:hAnsi="Cordia New" w:cs="Cordia New" w:hint="cs"/>
          <w:sz w:val="32"/>
          <w:szCs w:val="32"/>
        </w:rPr>
        <w:t xml:space="preserve">.  Read online </w:t>
      </w:r>
      <w:hyperlink r:id="rId41" w:history="1">
        <w:r w:rsidR="001210EC" w:rsidRPr="008467DB">
          <w:rPr>
            <w:rStyle w:val="Hyperlink"/>
            <w:rFonts w:ascii="Cordia New" w:hAnsi="Cordia New" w:cs="Cordia New" w:hint="cs"/>
            <w:sz w:val="32"/>
            <w:szCs w:val="32"/>
          </w:rPr>
          <w:t>here</w:t>
        </w:r>
      </w:hyperlink>
      <w:r w:rsidR="001210EC" w:rsidRPr="008467DB">
        <w:rPr>
          <w:rFonts w:ascii="Cordia New" w:hAnsi="Cordia New" w:cs="Cordia New" w:hint="cs"/>
          <w:sz w:val="32"/>
          <w:szCs w:val="32"/>
        </w:rPr>
        <w:t xml:space="preserve">.  Free download </w:t>
      </w:r>
      <w:hyperlink r:id="rId42" w:history="1">
        <w:r w:rsidR="001210EC" w:rsidRPr="008467DB">
          <w:rPr>
            <w:rStyle w:val="Hyperlink"/>
            <w:rFonts w:ascii="Cordia New" w:hAnsi="Cordia New" w:cs="Cordia New" w:hint="cs"/>
            <w:sz w:val="32"/>
            <w:szCs w:val="32"/>
          </w:rPr>
          <w:t>here</w:t>
        </w:r>
      </w:hyperlink>
      <w:r w:rsidR="001210EC" w:rsidRPr="008467DB">
        <w:rPr>
          <w:rFonts w:ascii="Cordia New" w:hAnsi="Cordia New" w:cs="Cordia New" w:hint="cs"/>
          <w:sz w:val="32"/>
          <w:szCs w:val="32"/>
        </w:rPr>
        <w:t>.</w:t>
      </w:r>
    </w:p>
    <w:p w14:paraId="3B08809D" w14:textId="77777777" w:rsidR="00575748" w:rsidRPr="008467DB" w:rsidRDefault="00575748"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2008-2010</w:t>
      </w:r>
      <w:r w:rsidRPr="008467DB">
        <w:rPr>
          <w:rFonts w:ascii="Cordia New" w:hAnsi="Cordia New" w:cs="Cordia New" w:hint="cs"/>
          <w:sz w:val="32"/>
          <w:szCs w:val="32"/>
        </w:rPr>
        <w:tab/>
        <w:t>Agency for Healthcare Research and Quality's Evidence-Based Practice Centers (EPCs) Technical Expert Panel (TEP) nonpharmacologic treatments for refractory depression</w:t>
      </w:r>
    </w:p>
    <w:p w14:paraId="639FD8FB" w14:textId="77777777" w:rsidR="00575748" w:rsidRPr="008467DB" w:rsidRDefault="00575748"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2007-2009</w:t>
      </w:r>
      <w:r w:rsidRPr="008467DB">
        <w:rPr>
          <w:rFonts w:ascii="Cordia New" w:hAnsi="Cordia New" w:cs="Cordia New" w:hint="cs"/>
          <w:sz w:val="32"/>
          <w:szCs w:val="32"/>
        </w:rPr>
        <w:tab/>
        <w:t>Agency for Healthcare Research and Quality (AHRQ) Technical Expert Group members for a new CER on Non-pharmacologic Treatment of Depression</w:t>
      </w:r>
    </w:p>
    <w:p w14:paraId="78CDE4AF" w14:textId="0DF06712" w:rsidR="00033AE6" w:rsidRPr="008467DB" w:rsidRDefault="00033AE6" w:rsidP="008467DB">
      <w:pPr>
        <w:pStyle w:val="PlainText"/>
        <w:widowControl w:val="0"/>
        <w:snapToGrid w:val="0"/>
        <w:ind w:left="2880" w:hanging="2160"/>
        <w:contextualSpacing/>
        <w:rPr>
          <w:rFonts w:ascii="Cordia New" w:hAnsi="Cordia New" w:cs="Cordia New"/>
          <w:sz w:val="32"/>
          <w:szCs w:val="32"/>
        </w:rPr>
      </w:pPr>
      <w:r w:rsidRPr="008467DB">
        <w:rPr>
          <w:rFonts w:ascii="Cordia New" w:hAnsi="Cordia New" w:cs="Cordia New" w:hint="cs"/>
          <w:sz w:val="32"/>
          <w:szCs w:val="32"/>
        </w:rPr>
        <w:t xml:space="preserve">2006-2009 </w:t>
      </w:r>
      <w:r w:rsidRPr="008467DB">
        <w:rPr>
          <w:rFonts w:ascii="Cordia New" w:hAnsi="Cordia New" w:cs="Cordia New" w:hint="cs"/>
          <w:sz w:val="32"/>
          <w:szCs w:val="32"/>
        </w:rPr>
        <w:tab/>
      </w:r>
      <w:r w:rsidR="00154F17" w:rsidRPr="008467DB">
        <w:rPr>
          <w:rFonts w:ascii="Cordia New" w:hAnsi="Cordia New" w:cs="Cordia New" w:hint="cs"/>
          <w:sz w:val="32"/>
          <w:szCs w:val="32"/>
        </w:rPr>
        <w:t xml:space="preserve">Chair, </w:t>
      </w:r>
      <w:r w:rsidRPr="008467DB">
        <w:rPr>
          <w:rFonts w:ascii="Cordia New" w:hAnsi="Cordia New" w:cs="Cordia New" w:hint="cs"/>
          <w:sz w:val="32"/>
          <w:szCs w:val="32"/>
        </w:rPr>
        <w:t>Data Safety and Monitoring Board (DSMB)</w:t>
      </w:r>
      <w:r w:rsidR="00154F17" w:rsidRPr="008467DB">
        <w:rPr>
          <w:rFonts w:ascii="Cordia New" w:hAnsi="Cordia New" w:cs="Cordia New" w:hint="cs"/>
          <w:sz w:val="32"/>
          <w:szCs w:val="32"/>
        </w:rPr>
        <w:t xml:space="preserve"> </w:t>
      </w:r>
      <w:r w:rsidRPr="008467DB">
        <w:rPr>
          <w:rFonts w:ascii="Cordia New" w:hAnsi="Cordia New" w:cs="Cordia New" w:hint="cs"/>
          <w:sz w:val="32"/>
          <w:szCs w:val="32"/>
        </w:rPr>
        <w:t xml:space="preserve">– NorthStar Trial of Cortical Stimulation for the treatment of major depression.  </w:t>
      </w:r>
    </w:p>
    <w:p w14:paraId="55DFC998" w14:textId="77777777" w:rsidR="0077722F" w:rsidRPr="008467DB" w:rsidRDefault="0077722F" w:rsidP="008467DB">
      <w:pPr>
        <w:pStyle w:val="PlainText"/>
        <w:widowControl w:val="0"/>
        <w:snapToGrid w:val="0"/>
        <w:ind w:left="2880" w:hanging="2160"/>
        <w:contextualSpacing/>
        <w:rPr>
          <w:rFonts w:ascii="Cordia New" w:hAnsi="Cordia New" w:cs="Cordia New"/>
          <w:sz w:val="32"/>
          <w:szCs w:val="32"/>
        </w:rPr>
      </w:pPr>
    </w:p>
    <w:p w14:paraId="0DEF3F47" w14:textId="77777777" w:rsidR="00033AE6" w:rsidRPr="008467DB" w:rsidRDefault="00033AE6"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Patents / Inventions</w:t>
      </w:r>
    </w:p>
    <w:p w14:paraId="2E5B2DE8"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5492FE17" w14:textId="77777777" w:rsidR="00033AE6" w:rsidRPr="008467DB" w:rsidRDefault="00033AE6" w:rsidP="008467DB">
      <w:pPr>
        <w:pStyle w:val="PlainText"/>
        <w:widowControl w:val="0"/>
        <w:numPr>
          <w:ilvl w:val="0"/>
          <w:numId w:val="9"/>
        </w:numPr>
        <w:snapToGrid w:val="0"/>
        <w:contextualSpacing/>
        <w:rPr>
          <w:rFonts w:ascii="Cordia New" w:hAnsi="Cordia New" w:cs="Cordia New"/>
          <w:sz w:val="32"/>
          <w:szCs w:val="32"/>
        </w:rPr>
      </w:pPr>
      <w:r w:rsidRPr="008467DB">
        <w:rPr>
          <w:rFonts w:ascii="Cordia New" w:hAnsi="Cordia New" w:cs="Cordia New" w:hint="cs"/>
          <w:sz w:val="32"/>
          <w:szCs w:val="32"/>
        </w:rPr>
        <w:t xml:space="preserve">Invention disclosure filed on “Controllable Pulse Shape TMS Device.”  Inventor: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A.; Laboratory: Lisanby, S.H.  Filing Date: 2006</w:t>
      </w:r>
    </w:p>
    <w:p w14:paraId="262A957E" w14:textId="77777777" w:rsidR="00033AE6" w:rsidRPr="008467DB" w:rsidRDefault="00033AE6" w:rsidP="008467DB">
      <w:pPr>
        <w:pStyle w:val="PlainText"/>
        <w:widowControl w:val="0"/>
        <w:numPr>
          <w:ilvl w:val="0"/>
          <w:numId w:val="9"/>
        </w:numPr>
        <w:snapToGrid w:val="0"/>
        <w:contextualSpacing/>
        <w:rPr>
          <w:rFonts w:ascii="Cordia New" w:hAnsi="Cordia New" w:cs="Cordia New"/>
          <w:sz w:val="32"/>
          <w:szCs w:val="32"/>
        </w:rPr>
      </w:pPr>
      <w:r w:rsidRPr="008467DB">
        <w:rPr>
          <w:rFonts w:ascii="Cordia New" w:hAnsi="Cordia New" w:cs="Cordia New" w:hint="cs"/>
          <w:sz w:val="32"/>
          <w:szCs w:val="32"/>
        </w:rPr>
        <w:t xml:space="preserve">U.S. Patent Application filed on “Systems and Methods for Inducing Electric Field Pulses in a Body Organ.” Inventor: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A. V. Assignee: Columbia University Brain Stimulation Division.  Filing date: 3/28/2007.</w:t>
      </w:r>
    </w:p>
    <w:p w14:paraId="4AB5D425" w14:textId="77777777" w:rsidR="00033AE6" w:rsidRPr="008467DB" w:rsidRDefault="00033AE6" w:rsidP="008467DB">
      <w:pPr>
        <w:pStyle w:val="PlainText"/>
        <w:widowControl w:val="0"/>
        <w:numPr>
          <w:ilvl w:val="0"/>
          <w:numId w:val="9"/>
        </w:numPr>
        <w:snapToGrid w:val="0"/>
        <w:contextualSpacing/>
        <w:rPr>
          <w:rFonts w:ascii="Cordia New" w:hAnsi="Cordia New" w:cs="Cordia New"/>
          <w:sz w:val="32"/>
          <w:szCs w:val="32"/>
        </w:rPr>
      </w:pPr>
      <w:r w:rsidRPr="008467DB">
        <w:rPr>
          <w:rFonts w:ascii="Cordia New" w:hAnsi="Cordia New" w:cs="Cordia New" w:hint="cs"/>
          <w:sz w:val="32"/>
          <w:szCs w:val="32"/>
        </w:rPr>
        <w:t xml:space="preserve">Invention disclosure filed on “Transcutaneous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for the Treatment of Schizophrenia.”  Inventors: Stanford, A., Lisanby, S.H.; Laboratory: Lisanby, S.H.  Filing Date: Feb 25, 2008.  Invention Report #2357.</w:t>
      </w:r>
    </w:p>
    <w:p w14:paraId="3C987352" w14:textId="77777777" w:rsidR="00033AE6" w:rsidRPr="008467DB" w:rsidRDefault="00033AE6" w:rsidP="008467DB">
      <w:pPr>
        <w:pStyle w:val="PlainText"/>
        <w:widowControl w:val="0"/>
        <w:numPr>
          <w:ilvl w:val="0"/>
          <w:numId w:val="9"/>
        </w:numPr>
        <w:snapToGrid w:val="0"/>
        <w:contextualSpacing/>
        <w:rPr>
          <w:rFonts w:ascii="Cordia New" w:hAnsi="Cordia New" w:cs="Cordia New"/>
          <w:sz w:val="32"/>
          <w:szCs w:val="32"/>
        </w:rPr>
      </w:pPr>
      <w:r w:rsidRPr="008467DB">
        <w:rPr>
          <w:rFonts w:ascii="Cordia New" w:hAnsi="Cordia New" w:cs="Cordia New" w:hint="cs"/>
          <w:sz w:val="32"/>
          <w:szCs w:val="32"/>
        </w:rPr>
        <w:t xml:space="preserve">Invention disclosure filed on “Systems and Methods for Inducing Electric Fields in the Brain.”  Inventors: Angel Vladimirov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Sarah Lisanby; Zhi-De Deng. Filing Date: July 11, 2008.  Invention Report (IR) # 2434.</w:t>
      </w:r>
    </w:p>
    <w:p w14:paraId="3F8CEF80" w14:textId="77777777" w:rsidR="00123BB4" w:rsidRPr="008467DB" w:rsidRDefault="00033AE6" w:rsidP="008467DB">
      <w:pPr>
        <w:pStyle w:val="PlainText"/>
        <w:widowControl w:val="0"/>
        <w:numPr>
          <w:ilvl w:val="0"/>
          <w:numId w:val="9"/>
        </w:numPr>
        <w:snapToGrid w:val="0"/>
        <w:contextualSpacing/>
        <w:rPr>
          <w:rFonts w:ascii="Cordia New" w:hAnsi="Cordia New" w:cs="Cordia New"/>
          <w:sz w:val="32"/>
          <w:szCs w:val="32"/>
        </w:rPr>
      </w:pPr>
      <w:r w:rsidRPr="008467DB">
        <w:rPr>
          <w:rFonts w:ascii="Cordia New" w:hAnsi="Cordia New" w:cs="Cordia New" w:hint="cs"/>
          <w:sz w:val="32"/>
          <w:szCs w:val="32"/>
        </w:rPr>
        <w:t xml:space="preserve">U.S. Patent Application filed on “Methods, Apparatus, and Systems for Magnetic Stimulation." Inventors: Angel Vladimirov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Sarah Lisanby; Zhi-De Deng. Filing Date: August 4, 2008, Serial No. 61/086,080.</w:t>
      </w:r>
    </w:p>
    <w:p w14:paraId="1CCCCBC2" w14:textId="77777777" w:rsidR="00033AE6" w:rsidRPr="008467DB" w:rsidRDefault="00123BB4" w:rsidP="008467DB">
      <w:pPr>
        <w:pStyle w:val="PlainText"/>
        <w:widowControl w:val="0"/>
        <w:numPr>
          <w:ilvl w:val="0"/>
          <w:numId w:val="9"/>
        </w:numPr>
        <w:snapToGrid w:val="0"/>
        <w:contextualSpacing/>
        <w:rPr>
          <w:rFonts w:ascii="Cordia New" w:hAnsi="Cordia New" w:cs="Cordia New"/>
          <w:sz w:val="32"/>
          <w:szCs w:val="32"/>
        </w:rPr>
      </w:pPr>
      <w:proofErr w:type="spellStart"/>
      <w:r w:rsidRPr="008467DB">
        <w:rPr>
          <w:rFonts w:ascii="Cordia New" w:hAnsi="Cordia New" w:cs="Cordia New" w:hint="cs"/>
          <w:color w:val="000000"/>
          <w:sz w:val="32"/>
          <w:szCs w:val="32"/>
        </w:rPr>
        <w:t>Peterchev</w:t>
      </w:r>
      <w:proofErr w:type="spellEnd"/>
      <w:r w:rsidRPr="008467DB">
        <w:rPr>
          <w:rFonts w:ascii="Cordia New" w:hAnsi="Cordia New" w:cs="Cordia New" w:hint="cs"/>
          <w:color w:val="000000"/>
          <w:sz w:val="32"/>
          <w:szCs w:val="32"/>
        </w:rPr>
        <w:t xml:space="preserve">, A.V., Lisanby, S.H., Deng, Z.-D., 2009. Methods, apparatus, and systems for magnetic stimulation. PCT WO/2010/017249, US09/52768 (Aug. 4, 2009), also filed as U.S. Letters Patent application No. 13/056,914 (Jan. 31, 2011), U.S. Provisional Patent application No. 61/086,080 </w:t>
      </w:r>
      <w:r w:rsidRPr="008467DB">
        <w:rPr>
          <w:rFonts w:ascii="Cordia New" w:hAnsi="Cordia New" w:cs="Cordia New" w:hint="cs"/>
          <w:color w:val="000000"/>
          <w:sz w:val="32"/>
          <w:szCs w:val="32"/>
        </w:rPr>
        <w:lastRenderedPageBreak/>
        <w:t>(Aug. 4, 2008) and No. 61/117,858 (Nov. 25, 2008).</w:t>
      </w:r>
    </w:p>
    <w:p w14:paraId="19632DEC" w14:textId="50A1C63E" w:rsidR="00046B7A" w:rsidRPr="008467DB" w:rsidRDefault="00046B7A" w:rsidP="008467DB">
      <w:pPr>
        <w:pStyle w:val="PlainText"/>
        <w:widowControl w:val="0"/>
        <w:numPr>
          <w:ilvl w:val="0"/>
          <w:numId w:val="9"/>
        </w:numPr>
        <w:snapToGrid w:val="0"/>
        <w:contextualSpacing/>
        <w:rPr>
          <w:rFonts w:ascii="Cordia New" w:hAnsi="Cordia New" w:cs="Cordia New"/>
          <w:sz w:val="32"/>
          <w:szCs w:val="32"/>
        </w:rPr>
      </w:pPr>
      <w:r w:rsidRPr="008467DB">
        <w:rPr>
          <w:rFonts w:ascii="Cordia New" w:hAnsi="Cordia New" w:cs="Cordia New" w:hint="cs"/>
          <w:color w:val="000000"/>
          <w:sz w:val="32"/>
          <w:szCs w:val="32"/>
        </w:rPr>
        <w:t>Invention disclosure filed on “</w:t>
      </w:r>
      <w:r w:rsidRPr="008467DB">
        <w:rPr>
          <w:rFonts w:ascii="Cordia New" w:hAnsi="Cordia New" w:cs="Cordia New" w:hint="cs"/>
          <w:sz w:val="32"/>
          <w:szCs w:val="32"/>
        </w:rPr>
        <w:t xml:space="preserve">Minimally Invasive Ultrasound-Based Deep Brain Stimulation.” Inventors: </w:t>
      </w:r>
      <w:proofErr w:type="spellStart"/>
      <w:r w:rsidRPr="008467DB">
        <w:rPr>
          <w:rFonts w:ascii="Cordia New" w:hAnsi="Cordia New" w:cs="Cordia New" w:hint="cs"/>
          <w:sz w:val="32"/>
          <w:szCs w:val="32"/>
        </w:rPr>
        <w:t>Oralkan</w:t>
      </w:r>
      <w:proofErr w:type="spellEnd"/>
      <w:r w:rsidRPr="008467DB">
        <w:rPr>
          <w:rFonts w:ascii="Cordia New" w:hAnsi="Cordia New" w:cs="Cordia New" w:hint="cs"/>
          <w:sz w:val="32"/>
          <w:szCs w:val="32"/>
        </w:rPr>
        <w:t xml:space="preserve">, Lisanby, Turner, and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Filing Date: 2013.  Filed through Duke</w:t>
      </w:r>
      <w:r w:rsidR="0064758B" w:rsidRPr="008467DB">
        <w:rPr>
          <w:rFonts w:ascii="Cordia New" w:hAnsi="Cordia New" w:cs="Cordia New" w:hint="cs"/>
          <w:sz w:val="32"/>
          <w:szCs w:val="32"/>
        </w:rPr>
        <w:t xml:space="preserve"> (IDF# 4296)</w:t>
      </w:r>
      <w:r w:rsidRPr="008467DB">
        <w:rPr>
          <w:rFonts w:ascii="Cordia New" w:hAnsi="Cordia New" w:cs="Cordia New" w:hint="cs"/>
          <w:sz w:val="32"/>
          <w:szCs w:val="32"/>
        </w:rPr>
        <w:t xml:space="preserve"> and NCSU.</w:t>
      </w:r>
    </w:p>
    <w:p w14:paraId="30B023EF" w14:textId="7F1A25E1" w:rsidR="00117029" w:rsidRDefault="00117029" w:rsidP="008467DB">
      <w:pPr>
        <w:pStyle w:val="PlainText"/>
        <w:widowControl w:val="0"/>
        <w:numPr>
          <w:ilvl w:val="0"/>
          <w:numId w:val="9"/>
        </w:numPr>
        <w:snapToGrid w:val="0"/>
        <w:contextualSpacing/>
        <w:rPr>
          <w:rFonts w:ascii="Cordia New" w:hAnsi="Cordia New" w:cs="Cordia New"/>
          <w:sz w:val="32"/>
          <w:szCs w:val="32"/>
        </w:rPr>
      </w:pPr>
      <w:r w:rsidRPr="008467DB">
        <w:rPr>
          <w:rFonts w:ascii="Cordia New" w:hAnsi="Cordia New" w:cs="Cordia New" w:hint="cs"/>
          <w:sz w:val="32"/>
          <w:szCs w:val="32"/>
        </w:rPr>
        <w:t>U.S. Patent Publication</w:t>
      </w:r>
      <w:r w:rsidR="00F31F48" w:rsidRPr="008467DB">
        <w:rPr>
          <w:rFonts w:ascii="Cordia New" w:hAnsi="Cordia New" w:cs="Cordia New" w:hint="cs"/>
          <w:sz w:val="32"/>
          <w:szCs w:val="32"/>
        </w:rPr>
        <w:t xml:space="preserve"> Date: 3/29/2016. Methods, apparatus, and systems for magnetic stimulation.  Inventors: Angel Vladimirov </w:t>
      </w:r>
      <w:proofErr w:type="spellStart"/>
      <w:r w:rsidR="00F31F48" w:rsidRPr="008467DB">
        <w:rPr>
          <w:rFonts w:ascii="Cordia New" w:hAnsi="Cordia New" w:cs="Cordia New" w:hint="cs"/>
          <w:sz w:val="32"/>
          <w:szCs w:val="32"/>
        </w:rPr>
        <w:t>Peterchev</w:t>
      </w:r>
      <w:proofErr w:type="spellEnd"/>
      <w:r w:rsidR="00F31F48" w:rsidRPr="008467DB">
        <w:rPr>
          <w:rFonts w:ascii="Cordia New" w:hAnsi="Cordia New" w:cs="Cordia New" w:hint="cs"/>
          <w:sz w:val="32"/>
          <w:szCs w:val="32"/>
        </w:rPr>
        <w:t>; Sarah Lisanby; Zhi-De Deng.  Patent Number: 9295853.</w:t>
      </w:r>
    </w:p>
    <w:p w14:paraId="005FFAED" w14:textId="1B817C14" w:rsidR="00DE0167" w:rsidRDefault="00DE0167" w:rsidP="008467DB">
      <w:pPr>
        <w:pStyle w:val="PlainText"/>
        <w:widowControl w:val="0"/>
        <w:numPr>
          <w:ilvl w:val="0"/>
          <w:numId w:val="9"/>
        </w:numPr>
        <w:snapToGrid w:val="0"/>
        <w:contextualSpacing/>
        <w:rPr>
          <w:rFonts w:ascii="Cordia New" w:hAnsi="Cordia New" w:cs="Cordia New"/>
          <w:sz w:val="32"/>
          <w:szCs w:val="32"/>
        </w:rPr>
      </w:pPr>
      <w:r>
        <w:rPr>
          <w:rFonts w:ascii="Cordia New" w:hAnsi="Cordia New" w:cs="Cordia New"/>
          <w:sz w:val="32"/>
          <w:szCs w:val="32"/>
        </w:rPr>
        <w:t>U.S. Patent application on</w:t>
      </w:r>
      <w:r w:rsidRPr="00DE0167">
        <w:rPr>
          <w:rFonts w:ascii="Cordia New" w:hAnsi="Cordia New" w:cs="Cordia New"/>
          <w:sz w:val="32"/>
          <w:szCs w:val="32"/>
        </w:rPr>
        <w:t xml:space="preserve"> “SYSTEMS AND METHODS FOR MULTICHANNEL INDIVIDUALIZED STIMULATION THERAPY</w:t>
      </w:r>
      <w:r>
        <w:rPr>
          <w:rFonts w:ascii="Cordia New" w:hAnsi="Cordia New" w:cs="Cordia New"/>
          <w:sz w:val="32"/>
          <w:szCs w:val="32"/>
        </w:rPr>
        <w:t>.</w:t>
      </w:r>
      <w:r w:rsidRPr="00DE0167">
        <w:rPr>
          <w:rFonts w:ascii="Cordia New" w:hAnsi="Cordia New" w:cs="Cordia New"/>
          <w:sz w:val="32"/>
          <w:szCs w:val="32"/>
        </w:rPr>
        <w:t>”</w:t>
      </w:r>
      <w:r>
        <w:rPr>
          <w:rFonts w:ascii="Cordia New" w:hAnsi="Cordia New" w:cs="Cordia New"/>
          <w:sz w:val="32"/>
          <w:szCs w:val="32"/>
        </w:rPr>
        <w:t xml:space="preserve"> Inventors: Deng, Pritchard, Kim, Dold, Schor, Lisanby.  Filing Date: 4/10/2023.  Filed through NIH (Docket No. NIH23302P).</w:t>
      </w:r>
    </w:p>
    <w:p w14:paraId="35A88278" w14:textId="12478F55" w:rsidR="00E227C3" w:rsidRPr="00E227C3" w:rsidRDefault="00E227C3" w:rsidP="00E227C3">
      <w:pPr>
        <w:pStyle w:val="PlainText"/>
        <w:widowControl w:val="0"/>
        <w:numPr>
          <w:ilvl w:val="0"/>
          <w:numId w:val="9"/>
        </w:numPr>
        <w:snapToGrid w:val="0"/>
        <w:contextualSpacing/>
        <w:rPr>
          <w:rFonts w:ascii="Cordia New" w:hAnsi="Cordia New" w:cs="Cordia New"/>
          <w:sz w:val="32"/>
          <w:szCs w:val="32"/>
        </w:rPr>
      </w:pPr>
      <w:r w:rsidRPr="00E227C3">
        <w:rPr>
          <w:rFonts w:ascii="Cordia New" w:hAnsi="Cordia New" w:cs="Cordia New"/>
          <w:sz w:val="32"/>
          <w:szCs w:val="32"/>
        </w:rPr>
        <w:t>U.S. Provisional Patent Application No. 63/656,515, filed June 05, 2024</w:t>
      </w:r>
      <w:r>
        <w:rPr>
          <w:rFonts w:ascii="Cordia New" w:hAnsi="Cordia New" w:cs="Cordia New"/>
          <w:sz w:val="32"/>
          <w:szCs w:val="32"/>
        </w:rPr>
        <w:t xml:space="preserve">.  </w:t>
      </w:r>
      <w:r w:rsidRPr="00E227C3">
        <w:rPr>
          <w:rFonts w:ascii="Cordia New" w:hAnsi="Cordia New" w:cs="Cordia New"/>
          <w:sz w:val="32"/>
          <w:szCs w:val="32"/>
        </w:rPr>
        <w:t>NIH Ref. No.: E-214-2023-0-US-01</w:t>
      </w:r>
      <w:r>
        <w:rPr>
          <w:rFonts w:ascii="Cordia New" w:hAnsi="Cordia New" w:cs="Cordia New"/>
          <w:sz w:val="32"/>
          <w:szCs w:val="32"/>
        </w:rPr>
        <w:t xml:space="preserve">. </w:t>
      </w:r>
      <w:r w:rsidRPr="00E227C3">
        <w:rPr>
          <w:rFonts w:ascii="Cordia New" w:hAnsi="Cordia New" w:cs="Cordia New"/>
          <w:sz w:val="32"/>
          <w:szCs w:val="32"/>
        </w:rPr>
        <w:t>Title: SYSTEMS AND METHODS FOR ADJUSTABLE CURRENT INDIVIDUALIZED STIMULATION THERAPY</w:t>
      </w:r>
      <w:r>
        <w:rPr>
          <w:rFonts w:ascii="Cordia New" w:hAnsi="Cordia New" w:cs="Cordia New"/>
          <w:sz w:val="32"/>
          <w:szCs w:val="32"/>
        </w:rPr>
        <w:t xml:space="preserve">.  </w:t>
      </w:r>
      <w:r w:rsidRPr="00E227C3">
        <w:rPr>
          <w:rFonts w:ascii="Cordia New" w:hAnsi="Cordia New" w:cs="Cordia New"/>
          <w:sz w:val="32"/>
          <w:szCs w:val="32"/>
        </w:rPr>
        <w:t xml:space="preserve">Inventors: Zhi-De Deng, </w:t>
      </w:r>
      <w:proofErr w:type="spellStart"/>
      <w:r w:rsidR="009C169E">
        <w:rPr>
          <w:rFonts w:ascii="Cordia New" w:hAnsi="Cordia New" w:cs="Cordia New"/>
          <w:sz w:val="32"/>
          <w:szCs w:val="32"/>
        </w:rPr>
        <w:t>Junghee</w:t>
      </w:r>
      <w:proofErr w:type="spellEnd"/>
      <w:r w:rsidR="009C169E">
        <w:rPr>
          <w:rFonts w:ascii="Cordia New" w:hAnsi="Cordia New" w:cs="Cordia New"/>
          <w:sz w:val="32"/>
          <w:szCs w:val="32"/>
        </w:rPr>
        <w:t xml:space="preserve"> Kim, George Dold, Bruce Pritchard, Robert Schor, Sarah Lisanby.  Filed through NIH (Docket No. </w:t>
      </w:r>
      <w:r w:rsidR="009C169E" w:rsidRPr="00E227C3">
        <w:rPr>
          <w:rFonts w:ascii="Cordia New" w:hAnsi="Cordia New" w:cs="Cordia New"/>
          <w:sz w:val="32"/>
          <w:szCs w:val="32"/>
        </w:rPr>
        <w:t>NIH24301P</w:t>
      </w:r>
      <w:r w:rsidR="009C169E">
        <w:rPr>
          <w:rFonts w:ascii="Cordia New" w:hAnsi="Cordia New" w:cs="Cordia New"/>
          <w:sz w:val="32"/>
          <w:szCs w:val="32"/>
        </w:rPr>
        <w:t>).</w:t>
      </w:r>
    </w:p>
    <w:p w14:paraId="77B1852D"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203D5233" w14:textId="4B24998B" w:rsidR="00033AE6" w:rsidRPr="008467DB" w:rsidRDefault="00033AE6"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Public Education and Outreach</w:t>
      </w:r>
      <w:r w:rsidR="00A71EFE" w:rsidRPr="008467DB">
        <w:rPr>
          <w:rFonts w:ascii="Cordia New" w:hAnsi="Cordia New" w:cs="Cordia New" w:hint="cs"/>
          <w:b/>
          <w:sz w:val="32"/>
          <w:szCs w:val="32"/>
        </w:rPr>
        <w:t xml:space="preserve"> (Selected)</w:t>
      </w:r>
    </w:p>
    <w:p w14:paraId="24098A6D" w14:textId="77777777" w:rsidR="00391FF4" w:rsidRPr="008467DB" w:rsidRDefault="00391FF4" w:rsidP="008467DB">
      <w:pPr>
        <w:pStyle w:val="PlainText"/>
        <w:widowControl w:val="0"/>
        <w:snapToGrid w:val="0"/>
        <w:contextualSpacing/>
        <w:rPr>
          <w:rFonts w:ascii="Cordia New" w:hAnsi="Cordia New" w:cs="Cordia New"/>
          <w:b/>
          <w:sz w:val="32"/>
          <w:szCs w:val="32"/>
        </w:rPr>
      </w:pPr>
    </w:p>
    <w:p w14:paraId="220A4311" w14:textId="5671A407" w:rsidR="00505374" w:rsidRDefault="00505374" w:rsidP="008467DB">
      <w:pPr>
        <w:pStyle w:val="PlainText"/>
        <w:widowControl w:val="0"/>
        <w:numPr>
          <w:ilvl w:val="0"/>
          <w:numId w:val="31"/>
        </w:numPr>
        <w:snapToGrid w:val="0"/>
        <w:contextualSpacing/>
        <w:rPr>
          <w:rFonts w:ascii="Cordia New" w:hAnsi="Cordia New" w:cs="Cordia New"/>
          <w:sz w:val="32"/>
          <w:szCs w:val="32"/>
        </w:rPr>
      </w:pPr>
      <w:r>
        <w:rPr>
          <w:rFonts w:ascii="Cordia New" w:hAnsi="Cordia New" w:cs="Cordia New"/>
          <w:sz w:val="32"/>
          <w:szCs w:val="32"/>
        </w:rPr>
        <w:t>NIMH Facebook Live event in recognition of National Mental Health Awareness Month: “</w:t>
      </w:r>
      <w:hyperlink r:id="rId43" w:history="1">
        <w:r w:rsidRPr="00505374">
          <w:rPr>
            <w:rStyle w:val="Hyperlink"/>
            <w:rFonts w:ascii="Cordia New" w:hAnsi="Cordia New" w:cs="Cordia New"/>
            <w:sz w:val="32"/>
            <w:szCs w:val="32"/>
          </w:rPr>
          <w:t>Brain Stimulation Therapies</w:t>
        </w:r>
      </w:hyperlink>
      <w:r>
        <w:rPr>
          <w:rFonts w:ascii="Cordia New" w:hAnsi="Cordia New" w:cs="Cordia New"/>
          <w:sz w:val="32"/>
          <w:szCs w:val="32"/>
        </w:rPr>
        <w:t>” May 1, 2024.</w:t>
      </w:r>
    </w:p>
    <w:p w14:paraId="20C21177" w14:textId="5F13BB60" w:rsidR="00505374" w:rsidRDefault="00505374" w:rsidP="008467DB">
      <w:pPr>
        <w:pStyle w:val="PlainText"/>
        <w:widowControl w:val="0"/>
        <w:numPr>
          <w:ilvl w:val="0"/>
          <w:numId w:val="31"/>
        </w:numPr>
        <w:snapToGrid w:val="0"/>
        <w:contextualSpacing/>
        <w:rPr>
          <w:rFonts w:ascii="Cordia New" w:hAnsi="Cordia New" w:cs="Cordia New"/>
          <w:sz w:val="32"/>
          <w:szCs w:val="32"/>
        </w:rPr>
      </w:pPr>
      <w:r>
        <w:rPr>
          <w:rFonts w:ascii="Cordia New" w:hAnsi="Cordia New" w:cs="Cordia New"/>
          <w:sz w:val="32"/>
          <w:szCs w:val="32"/>
        </w:rPr>
        <w:t>NIMH Mental Health Matters Podcast: “</w:t>
      </w:r>
      <w:hyperlink r:id="rId44" w:history="1">
        <w:r w:rsidRPr="00505374">
          <w:rPr>
            <w:rStyle w:val="Hyperlink"/>
            <w:rFonts w:ascii="Cordia New" w:hAnsi="Cordia New" w:cs="Cordia New"/>
            <w:sz w:val="32"/>
            <w:szCs w:val="32"/>
          </w:rPr>
          <w:t>The Evolution of Brain Stimulation Therapy</w:t>
        </w:r>
      </w:hyperlink>
      <w:r>
        <w:rPr>
          <w:rFonts w:ascii="Cordia New" w:hAnsi="Cordia New" w:cs="Cordia New"/>
          <w:sz w:val="32"/>
          <w:szCs w:val="32"/>
        </w:rPr>
        <w:t xml:space="preserve">.” Dec 6, 2023. [webcast available </w:t>
      </w:r>
      <w:hyperlink r:id="rId45" w:history="1">
        <w:r w:rsidRPr="00505374">
          <w:rPr>
            <w:rStyle w:val="Hyperlink"/>
            <w:rFonts w:ascii="Cordia New" w:hAnsi="Cordia New" w:cs="Cordia New"/>
            <w:sz w:val="32"/>
            <w:szCs w:val="32"/>
          </w:rPr>
          <w:t>here</w:t>
        </w:r>
      </w:hyperlink>
      <w:r>
        <w:rPr>
          <w:rFonts w:ascii="Cordia New" w:hAnsi="Cordia New" w:cs="Cordia New"/>
          <w:sz w:val="32"/>
          <w:szCs w:val="32"/>
        </w:rPr>
        <w:t>]</w:t>
      </w:r>
    </w:p>
    <w:p w14:paraId="420CCB6F" w14:textId="1CCDE656" w:rsidR="00391FF4" w:rsidRPr="008467DB" w:rsidRDefault="00391FF4" w:rsidP="008467DB">
      <w:pPr>
        <w:pStyle w:val="PlainText"/>
        <w:widowControl w:val="0"/>
        <w:numPr>
          <w:ilvl w:val="0"/>
          <w:numId w:val="31"/>
        </w:numPr>
        <w:snapToGrid w:val="0"/>
        <w:contextualSpacing/>
        <w:rPr>
          <w:rFonts w:ascii="Cordia New" w:hAnsi="Cordia New" w:cs="Cordia New"/>
          <w:sz w:val="32"/>
          <w:szCs w:val="32"/>
        </w:rPr>
      </w:pPr>
      <w:r w:rsidRPr="008467DB">
        <w:rPr>
          <w:rFonts w:ascii="Cordia New" w:hAnsi="Cordia New" w:cs="Cordia New" w:hint="cs"/>
          <w:sz w:val="32"/>
          <w:szCs w:val="32"/>
        </w:rPr>
        <w:t>Numerous presentations to consumer groups and the community, including:</w:t>
      </w:r>
    </w:p>
    <w:p w14:paraId="7FE5499F" w14:textId="77777777" w:rsidR="00391FF4" w:rsidRPr="008467DB" w:rsidRDefault="00391FF4"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National Alliance for the Mentally Ill (county, state, and national)</w:t>
      </w:r>
    </w:p>
    <w:p w14:paraId="1A4652F9" w14:textId="77777777" w:rsidR="00391FF4" w:rsidRPr="008467DB" w:rsidRDefault="00391FF4"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Mood Disorder Support Group</w:t>
      </w:r>
    </w:p>
    <w:p w14:paraId="66501C6E" w14:textId="66BF4F02" w:rsidR="00064FC2" w:rsidRPr="008467DB" w:rsidRDefault="003756C8" w:rsidP="008467DB">
      <w:pPr>
        <w:pStyle w:val="PlainText"/>
        <w:widowControl w:val="0"/>
        <w:numPr>
          <w:ilvl w:val="0"/>
          <w:numId w:val="31"/>
        </w:numPr>
        <w:snapToGrid w:val="0"/>
        <w:contextualSpacing/>
        <w:rPr>
          <w:rFonts w:ascii="Cordia New" w:hAnsi="Cordia New" w:cs="Cordia New"/>
          <w:sz w:val="32"/>
          <w:szCs w:val="32"/>
        </w:rPr>
      </w:pPr>
      <w:r w:rsidRPr="008467DB">
        <w:rPr>
          <w:rFonts w:ascii="Cordia New" w:hAnsi="Cordia New" w:cs="Cordia New" w:hint="cs"/>
          <w:sz w:val="32"/>
          <w:szCs w:val="32"/>
        </w:rPr>
        <w:t>F</w:t>
      </w:r>
      <w:r w:rsidR="00064FC2" w:rsidRPr="008467DB">
        <w:rPr>
          <w:rFonts w:ascii="Cordia New" w:hAnsi="Cordia New" w:cs="Cordia New" w:hint="cs"/>
          <w:sz w:val="32"/>
          <w:szCs w:val="32"/>
        </w:rPr>
        <w:t>eatured in Atlantic Monthly, December 2015 issue: “</w:t>
      </w:r>
      <w:hyperlink r:id="rId46" w:history="1">
        <w:r w:rsidR="00064FC2" w:rsidRPr="00292F05">
          <w:rPr>
            <w:rStyle w:val="Hyperlink"/>
            <w:rFonts w:ascii="Cordia New" w:hAnsi="Cordia New" w:cs="Cordia New" w:hint="cs"/>
            <w:sz w:val="32"/>
            <w:szCs w:val="32"/>
          </w:rPr>
          <w:t>The Return of Electroshock Therapy: Can Sarah Lisanby help an infamous form of depression treatment shed its brutal reputation</w:t>
        </w:r>
      </w:hyperlink>
      <w:r w:rsidR="00064FC2" w:rsidRPr="008467DB">
        <w:rPr>
          <w:rFonts w:ascii="Cordia New" w:hAnsi="Cordia New" w:cs="Cordia New" w:hint="cs"/>
          <w:sz w:val="32"/>
          <w:szCs w:val="32"/>
        </w:rPr>
        <w:t>?”</w:t>
      </w:r>
    </w:p>
    <w:p w14:paraId="4FDA8D7E" w14:textId="77777777" w:rsidR="00B566DC" w:rsidRPr="008467DB" w:rsidRDefault="0081634E" w:rsidP="008467DB">
      <w:pPr>
        <w:pStyle w:val="PlainText"/>
        <w:widowControl w:val="0"/>
        <w:numPr>
          <w:ilvl w:val="0"/>
          <w:numId w:val="31"/>
        </w:numPr>
        <w:snapToGrid w:val="0"/>
        <w:contextualSpacing/>
        <w:rPr>
          <w:rFonts w:ascii="Cordia New" w:hAnsi="Cordia New" w:cs="Cordia New"/>
          <w:sz w:val="32"/>
          <w:szCs w:val="32"/>
        </w:rPr>
      </w:pPr>
      <w:r w:rsidRPr="008467DB">
        <w:rPr>
          <w:rFonts w:ascii="Cordia New" w:hAnsi="Cordia New" w:cs="Cordia New" w:hint="cs"/>
          <w:sz w:val="32"/>
          <w:szCs w:val="32"/>
        </w:rPr>
        <w:t xml:space="preserve">Numerous appearances on National Network TV, including: </w:t>
      </w:r>
    </w:p>
    <w:p w14:paraId="3476FDDE" w14:textId="4959C040"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60 Minutes</w:t>
      </w:r>
      <w:r w:rsidR="00BE18DC" w:rsidRPr="008467DB">
        <w:rPr>
          <w:rFonts w:ascii="Cordia New" w:hAnsi="Cordia New" w:cs="Cordia New" w:hint="cs"/>
          <w:sz w:val="32"/>
          <w:szCs w:val="32"/>
        </w:rPr>
        <w:t xml:space="preserve"> (2 appearances, most recently interviewed by Anderson Cooper [webcast available </w:t>
      </w:r>
      <w:hyperlink r:id="rId47" w:history="1">
        <w:r w:rsidR="00BE18DC" w:rsidRPr="008467DB">
          <w:rPr>
            <w:rStyle w:val="Hyperlink"/>
            <w:rFonts w:ascii="Cordia New" w:hAnsi="Cordia New" w:cs="Cordia New" w:hint="cs"/>
            <w:sz w:val="32"/>
            <w:szCs w:val="32"/>
          </w:rPr>
          <w:t>here</w:t>
        </w:r>
      </w:hyperlink>
      <w:r w:rsidR="00BE18DC" w:rsidRPr="008467DB">
        <w:rPr>
          <w:rFonts w:ascii="Cordia New" w:hAnsi="Cordia New" w:cs="Cordia New" w:hint="cs"/>
          <w:sz w:val="32"/>
          <w:szCs w:val="32"/>
        </w:rPr>
        <w:t>]</w:t>
      </w:r>
    </w:p>
    <w:p w14:paraId="774B14F9" w14:textId="699EAB4F" w:rsidR="00C5155F" w:rsidRPr="008467DB" w:rsidRDefault="00C5155F" w:rsidP="00C5155F">
      <w:pPr>
        <w:pStyle w:val="PlainText"/>
        <w:widowControl w:val="0"/>
        <w:numPr>
          <w:ilvl w:val="1"/>
          <w:numId w:val="31"/>
        </w:numPr>
        <w:snapToGrid w:val="0"/>
        <w:contextualSpacing/>
        <w:rPr>
          <w:rFonts w:ascii="Cordia New" w:hAnsi="Cordia New" w:cs="Cordia New"/>
          <w:sz w:val="32"/>
          <w:szCs w:val="32"/>
        </w:rPr>
      </w:pPr>
      <w:hyperlink r:id="rId48" w:history="1">
        <w:r w:rsidRPr="00C5155F">
          <w:rPr>
            <w:rStyle w:val="Hyperlink"/>
            <w:rFonts w:ascii="Cordia New" w:hAnsi="Cordia New" w:cs="Cordia New"/>
            <w:sz w:val="32"/>
            <w:szCs w:val="32"/>
          </w:rPr>
          <w:t xml:space="preserve">ABC </w:t>
        </w:r>
        <w:r w:rsidRPr="00C5155F">
          <w:rPr>
            <w:rStyle w:val="Hyperlink"/>
            <w:rFonts w:ascii="Cordia New" w:hAnsi="Cordia New" w:cs="Cordia New" w:hint="cs"/>
            <w:sz w:val="32"/>
            <w:szCs w:val="32"/>
          </w:rPr>
          <w:t>Good Morning America</w:t>
        </w:r>
      </w:hyperlink>
      <w:r w:rsidRPr="008467DB">
        <w:rPr>
          <w:rFonts w:ascii="Cordia New" w:hAnsi="Cordia New" w:cs="Cordia New" w:hint="cs"/>
          <w:sz w:val="32"/>
          <w:szCs w:val="32"/>
        </w:rPr>
        <w:t xml:space="preserve"> </w:t>
      </w:r>
    </w:p>
    <w:p w14:paraId="53F5EA6A" w14:textId="4313DA33"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hyperlink r:id="rId49" w:history="1">
        <w:r w:rsidRPr="00724CF3">
          <w:rPr>
            <w:rStyle w:val="Hyperlink"/>
            <w:rFonts w:ascii="Cordia New" w:hAnsi="Cordia New" w:cs="Cordia New" w:hint="cs"/>
            <w:sz w:val="32"/>
            <w:szCs w:val="32"/>
          </w:rPr>
          <w:t>ABC News</w:t>
        </w:r>
      </w:hyperlink>
    </w:p>
    <w:p w14:paraId="1C2ECA43" w14:textId="77777777"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Anderson Cooper 360</w:t>
      </w:r>
    </w:p>
    <w:p w14:paraId="4A123971" w14:textId="77777777"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CBS News</w:t>
      </w:r>
    </w:p>
    <w:p w14:paraId="38327A5E" w14:textId="1E15916E"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CBS This Morning</w:t>
      </w:r>
      <w:r w:rsidR="006E06B8" w:rsidRPr="008467DB">
        <w:rPr>
          <w:rFonts w:ascii="Cordia New" w:hAnsi="Cordia New" w:cs="Cordia New" w:hint="cs"/>
          <w:sz w:val="32"/>
          <w:szCs w:val="32"/>
        </w:rPr>
        <w:t xml:space="preserve"> [webcast available </w:t>
      </w:r>
      <w:hyperlink r:id="rId50" w:history="1">
        <w:r w:rsidR="006E06B8" w:rsidRPr="008467DB">
          <w:rPr>
            <w:rStyle w:val="Hyperlink"/>
            <w:rFonts w:ascii="Cordia New" w:hAnsi="Cordia New" w:cs="Cordia New" w:hint="cs"/>
            <w:sz w:val="32"/>
            <w:szCs w:val="32"/>
          </w:rPr>
          <w:t>here</w:t>
        </w:r>
      </w:hyperlink>
      <w:r w:rsidR="006E06B8" w:rsidRPr="008467DB">
        <w:rPr>
          <w:rFonts w:ascii="Cordia New" w:hAnsi="Cordia New" w:cs="Cordia New" w:hint="cs"/>
          <w:sz w:val="32"/>
          <w:szCs w:val="32"/>
        </w:rPr>
        <w:t>]</w:t>
      </w:r>
    </w:p>
    <w:p w14:paraId="038D4B95" w14:textId="77777777"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 xml:space="preserve">CNN </w:t>
      </w:r>
    </w:p>
    <w:p w14:paraId="5E994807" w14:textId="77777777"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lastRenderedPageBreak/>
        <w:t>Fox News</w:t>
      </w:r>
    </w:p>
    <w:p w14:paraId="6C20E792" w14:textId="4560C20D"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Good Day NY</w:t>
      </w:r>
    </w:p>
    <w:p w14:paraId="292C477F" w14:textId="77777777"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NY1</w:t>
      </w:r>
    </w:p>
    <w:p w14:paraId="4334A7EF" w14:textId="7E202454" w:rsidR="00BA1747" w:rsidRPr="008467DB" w:rsidRDefault="00BA1747"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PBS – featured on the documentary “Ride the Tiger: A guide through the bipolar brain”</w:t>
      </w:r>
    </w:p>
    <w:p w14:paraId="22BFA87B" w14:textId="0564896C"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The Dr. Oz Show</w:t>
      </w:r>
      <w:r w:rsidR="00BE18DC" w:rsidRPr="008467DB">
        <w:rPr>
          <w:rFonts w:ascii="Cordia New" w:hAnsi="Cordia New" w:cs="Cordia New" w:hint="cs"/>
          <w:sz w:val="32"/>
          <w:szCs w:val="32"/>
        </w:rPr>
        <w:t xml:space="preserve"> [2 appearances]</w:t>
      </w:r>
    </w:p>
    <w:p w14:paraId="2DAF4C41" w14:textId="77777777"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 xml:space="preserve">The View </w:t>
      </w:r>
    </w:p>
    <w:p w14:paraId="2C0149DC" w14:textId="3D777720"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WABC</w:t>
      </w:r>
    </w:p>
    <w:p w14:paraId="487B4E4B" w14:textId="2CE938DA"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WRAL</w:t>
      </w:r>
      <w:r w:rsidR="00A668E2" w:rsidRPr="008467DB">
        <w:rPr>
          <w:rFonts w:ascii="Cordia New" w:hAnsi="Cordia New" w:cs="Cordia New" w:hint="cs"/>
          <w:sz w:val="32"/>
          <w:szCs w:val="32"/>
        </w:rPr>
        <w:t xml:space="preserve"> [webcast available </w:t>
      </w:r>
      <w:hyperlink r:id="rId51" w:history="1">
        <w:r w:rsidR="00A668E2" w:rsidRPr="008467DB">
          <w:rPr>
            <w:rStyle w:val="Hyperlink"/>
            <w:rFonts w:ascii="Cordia New" w:hAnsi="Cordia New" w:cs="Cordia New" w:hint="cs"/>
            <w:sz w:val="32"/>
            <w:szCs w:val="32"/>
          </w:rPr>
          <w:t>here</w:t>
        </w:r>
      </w:hyperlink>
      <w:r w:rsidR="00A668E2" w:rsidRPr="008467DB">
        <w:rPr>
          <w:rFonts w:ascii="Cordia New" w:hAnsi="Cordia New" w:cs="Cordia New" w:hint="cs"/>
          <w:sz w:val="32"/>
          <w:szCs w:val="32"/>
        </w:rPr>
        <w:t>]</w:t>
      </w:r>
    </w:p>
    <w:p w14:paraId="390D1DB9" w14:textId="77777777" w:rsidR="00B566DC" w:rsidRPr="008467DB" w:rsidRDefault="00875E71" w:rsidP="008467DB">
      <w:pPr>
        <w:pStyle w:val="PlainText"/>
        <w:widowControl w:val="0"/>
        <w:numPr>
          <w:ilvl w:val="0"/>
          <w:numId w:val="31"/>
        </w:numPr>
        <w:snapToGrid w:val="0"/>
        <w:contextualSpacing/>
        <w:rPr>
          <w:rFonts w:ascii="Cordia New" w:hAnsi="Cordia New" w:cs="Cordia New"/>
          <w:sz w:val="32"/>
          <w:szCs w:val="32"/>
        </w:rPr>
      </w:pPr>
      <w:r w:rsidRPr="008467DB">
        <w:rPr>
          <w:rFonts w:ascii="Cordia New" w:hAnsi="Cordia New" w:cs="Cordia New" w:hint="cs"/>
          <w:sz w:val="32"/>
          <w:szCs w:val="32"/>
        </w:rPr>
        <w:t>Numerous a</w:t>
      </w:r>
      <w:r w:rsidR="00033AE6" w:rsidRPr="008467DB">
        <w:rPr>
          <w:rFonts w:ascii="Cordia New" w:hAnsi="Cordia New" w:cs="Cordia New" w:hint="cs"/>
          <w:sz w:val="32"/>
          <w:szCs w:val="32"/>
        </w:rPr>
        <w:t xml:space="preserve">ppearances on National Radio: </w:t>
      </w:r>
    </w:p>
    <w:p w14:paraId="1BF6A2AA" w14:textId="7D903905"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NPR Morning Edition</w:t>
      </w:r>
    </w:p>
    <w:p w14:paraId="0A1B0365" w14:textId="252AE333"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NPR The Infinite Mind</w:t>
      </w:r>
    </w:p>
    <w:p w14:paraId="35ADA1C8" w14:textId="2DC0F425"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NPR Talk of the Nation</w:t>
      </w:r>
    </w:p>
    <w:p w14:paraId="161EAC1D" w14:textId="5E630861" w:rsidR="00033AE6"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 xml:space="preserve">NPR </w:t>
      </w:r>
      <w:r w:rsidR="00033AE6" w:rsidRPr="008467DB">
        <w:rPr>
          <w:rFonts w:ascii="Cordia New" w:hAnsi="Cordia New" w:cs="Cordia New" w:hint="cs"/>
          <w:sz w:val="32"/>
          <w:szCs w:val="32"/>
        </w:rPr>
        <w:t xml:space="preserve">The Leonard </w:t>
      </w:r>
      <w:proofErr w:type="spellStart"/>
      <w:r w:rsidR="00033AE6" w:rsidRPr="008467DB">
        <w:rPr>
          <w:rFonts w:ascii="Cordia New" w:hAnsi="Cordia New" w:cs="Cordia New" w:hint="cs"/>
          <w:sz w:val="32"/>
          <w:szCs w:val="32"/>
        </w:rPr>
        <w:t>Lopate</w:t>
      </w:r>
      <w:proofErr w:type="spellEnd"/>
      <w:r w:rsidR="00033AE6" w:rsidRPr="008467DB">
        <w:rPr>
          <w:rFonts w:ascii="Cordia New" w:hAnsi="Cordia New" w:cs="Cordia New" w:hint="cs"/>
          <w:sz w:val="32"/>
          <w:szCs w:val="32"/>
        </w:rPr>
        <w:t xml:space="preserve"> Show</w:t>
      </w:r>
    </w:p>
    <w:p w14:paraId="18456262" w14:textId="38DC07B8" w:rsidR="00B566DC"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NPR Weekend Edition</w:t>
      </w:r>
    </w:p>
    <w:p w14:paraId="3B4A0949" w14:textId="0D25F220" w:rsidR="0080236D" w:rsidRPr="008467DB" w:rsidRDefault="0080236D"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 xml:space="preserve">Radio Health Journal [webcast available </w:t>
      </w:r>
      <w:hyperlink r:id="rId52" w:history="1">
        <w:r w:rsidRPr="008467DB">
          <w:rPr>
            <w:rStyle w:val="Hyperlink"/>
            <w:rFonts w:ascii="Cordia New" w:hAnsi="Cordia New" w:cs="Cordia New" w:hint="cs"/>
            <w:sz w:val="32"/>
            <w:szCs w:val="32"/>
          </w:rPr>
          <w:t>here</w:t>
        </w:r>
      </w:hyperlink>
      <w:r w:rsidR="001D12D9" w:rsidRPr="008467DB">
        <w:rPr>
          <w:rFonts w:ascii="Cordia New" w:hAnsi="Cordia New" w:cs="Cordia New" w:hint="cs"/>
          <w:sz w:val="32"/>
          <w:szCs w:val="32"/>
        </w:rPr>
        <w:t>]</w:t>
      </w:r>
    </w:p>
    <w:p w14:paraId="42110581" w14:textId="56B83139" w:rsidR="00064FC2" w:rsidRPr="008467DB" w:rsidRDefault="003756C8" w:rsidP="008467DB">
      <w:pPr>
        <w:pStyle w:val="PlainText"/>
        <w:widowControl w:val="0"/>
        <w:numPr>
          <w:ilvl w:val="0"/>
          <w:numId w:val="31"/>
        </w:numPr>
        <w:snapToGrid w:val="0"/>
        <w:contextualSpacing/>
        <w:rPr>
          <w:rFonts w:ascii="Cordia New" w:hAnsi="Cordia New" w:cs="Cordia New"/>
          <w:sz w:val="32"/>
          <w:szCs w:val="32"/>
        </w:rPr>
      </w:pPr>
      <w:r w:rsidRPr="008467DB">
        <w:rPr>
          <w:rFonts w:ascii="Cordia New" w:hAnsi="Cordia New" w:cs="Cordia New" w:hint="cs"/>
          <w:sz w:val="32"/>
          <w:szCs w:val="32"/>
        </w:rPr>
        <w:t>Numerous I</w:t>
      </w:r>
      <w:r w:rsidR="00033AE6" w:rsidRPr="008467DB">
        <w:rPr>
          <w:rFonts w:ascii="Cordia New" w:hAnsi="Cordia New" w:cs="Cordia New" w:hint="cs"/>
          <w:sz w:val="32"/>
          <w:szCs w:val="32"/>
        </w:rPr>
        <w:t>nterviews for National</w:t>
      </w:r>
      <w:r w:rsidR="00064FC2" w:rsidRPr="008467DB">
        <w:rPr>
          <w:rFonts w:ascii="Cordia New" w:hAnsi="Cordia New" w:cs="Cordia New" w:hint="cs"/>
          <w:sz w:val="32"/>
          <w:szCs w:val="32"/>
        </w:rPr>
        <w:t xml:space="preserve"> and International</w:t>
      </w:r>
      <w:r w:rsidR="00033AE6" w:rsidRPr="008467DB">
        <w:rPr>
          <w:rFonts w:ascii="Cordia New" w:hAnsi="Cordia New" w:cs="Cordia New" w:hint="cs"/>
          <w:sz w:val="32"/>
          <w:szCs w:val="32"/>
        </w:rPr>
        <w:t xml:space="preserve"> News Out</w:t>
      </w:r>
      <w:r w:rsidR="00B566DC" w:rsidRPr="008467DB">
        <w:rPr>
          <w:rFonts w:ascii="Cordia New" w:hAnsi="Cordia New" w:cs="Cordia New" w:hint="cs"/>
          <w:sz w:val="32"/>
          <w:szCs w:val="32"/>
        </w:rPr>
        <w:t>lets, including:</w:t>
      </w:r>
      <w:r w:rsidR="00064FC2" w:rsidRPr="008467DB">
        <w:rPr>
          <w:rFonts w:ascii="Cordia New" w:hAnsi="Cordia New" w:cs="Cordia New" w:hint="cs"/>
          <w:sz w:val="32"/>
          <w:szCs w:val="32"/>
        </w:rPr>
        <w:t xml:space="preserve"> </w:t>
      </w:r>
    </w:p>
    <w:p w14:paraId="575652EF" w14:textId="25B8848D" w:rsidR="00064FC2" w:rsidRPr="008467DB" w:rsidRDefault="00064FC2"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Atlantic Monthly</w:t>
      </w:r>
    </w:p>
    <w:p w14:paraId="334C9AA1" w14:textId="24D922B3" w:rsidR="00064FC2"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Barron’s</w:t>
      </w:r>
    </w:p>
    <w:p w14:paraId="1CD4F446" w14:textId="7106C5C2" w:rsidR="00064FC2"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Boston Globe</w:t>
      </w:r>
      <w:r w:rsidR="00064FC2" w:rsidRPr="008467DB">
        <w:rPr>
          <w:rFonts w:ascii="Cordia New" w:hAnsi="Cordia New" w:cs="Cordia New" w:hint="cs"/>
          <w:sz w:val="32"/>
          <w:szCs w:val="32"/>
        </w:rPr>
        <w:t xml:space="preserve"> </w:t>
      </w:r>
    </w:p>
    <w:p w14:paraId="30ABD67B" w14:textId="6D174769" w:rsidR="00064FC2"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Business Week</w:t>
      </w:r>
      <w:r w:rsidR="00064FC2" w:rsidRPr="008467DB">
        <w:rPr>
          <w:rFonts w:ascii="Cordia New" w:hAnsi="Cordia New" w:cs="Cordia New" w:hint="cs"/>
          <w:sz w:val="32"/>
          <w:szCs w:val="32"/>
        </w:rPr>
        <w:t xml:space="preserve"> </w:t>
      </w:r>
    </w:p>
    <w:p w14:paraId="7C9468AB" w14:textId="64805238" w:rsidR="009568C4" w:rsidRPr="008467DB" w:rsidRDefault="009568C4"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Clinical Psychiatry News</w:t>
      </w:r>
    </w:p>
    <w:p w14:paraId="50EF592C" w14:textId="093CBDE9" w:rsidR="00064FC2" w:rsidRPr="008467DB" w:rsidRDefault="00064FC2"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Der Spiegel</w:t>
      </w:r>
    </w:p>
    <w:p w14:paraId="4B4FF73D" w14:textId="08FA1FAE" w:rsidR="00064FC2"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Discover</w:t>
      </w:r>
      <w:r w:rsidR="00064FC2" w:rsidRPr="008467DB">
        <w:rPr>
          <w:rFonts w:ascii="Cordia New" w:hAnsi="Cordia New" w:cs="Cordia New" w:hint="cs"/>
          <w:sz w:val="32"/>
          <w:szCs w:val="32"/>
        </w:rPr>
        <w:t xml:space="preserve"> </w:t>
      </w:r>
    </w:p>
    <w:p w14:paraId="55CCAEBC" w14:textId="03E883EA" w:rsidR="00064FC2"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Dow Jones</w:t>
      </w:r>
      <w:r w:rsidR="00064FC2" w:rsidRPr="008467DB">
        <w:rPr>
          <w:rFonts w:ascii="Cordia New" w:hAnsi="Cordia New" w:cs="Cordia New" w:hint="cs"/>
          <w:sz w:val="32"/>
          <w:szCs w:val="32"/>
        </w:rPr>
        <w:t xml:space="preserve"> </w:t>
      </w:r>
    </w:p>
    <w:p w14:paraId="28583864" w14:textId="77777777" w:rsidR="00064FC2" w:rsidRPr="008467DB" w:rsidRDefault="00064FC2"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Economist</w:t>
      </w:r>
    </w:p>
    <w:p w14:paraId="7A4E4DB6" w14:textId="2908368E" w:rsidR="00064FC2" w:rsidRPr="008467DB" w:rsidRDefault="00064FC2"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Hartford Courant</w:t>
      </w:r>
    </w:p>
    <w:p w14:paraId="5B7822DA" w14:textId="1164C56A" w:rsidR="00064FC2"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IEEE Spectrum</w:t>
      </w:r>
      <w:r w:rsidR="00064FC2" w:rsidRPr="008467DB">
        <w:rPr>
          <w:rFonts w:ascii="Cordia New" w:hAnsi="Cordia New" w:cs="Cordia New" w:hint="cs"/>
          <w:sz w:val="32"/>
          <w:szCs w:val="32"/>
        </w:rPr>
        <w:t xml:space="preserve"> </w:t>
      </w:r>
    </w:p>
    <w:p w14:paraId="3B21ADBE" w14:textId="161328CB" w:rsidR="00064FC2" w:rsidRPr="008467DB" w:rsidRDefault="00064FC2"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JAMA</w:t>
      </w:r>
    </w:p>
    <w:p w14:paraId="2ADDECD3" w14:textId="398D76E1" w:rsidR="00064FC2"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LA Times</w:t>
      </w:r>
      <w:r w:rsidR="00064FC2" w:rsidRPr="008467DB">
        <w:rPr>
          <w:rFonts w:ascii="Cordia New" w:hAnsi="Cordia New" w:cs="Cordia New" w:hint="cs"/>
          <w:sz w:val="32"/>
          <w:szCs w:val="32"/>
        </w:rPr>
        <w:t xml:space="preserve"> </w:t>
      </w:r>
    </w:p>
    <w:p w14:paraId="7810B442" w14:textId="33E030E1" w:rsidR="00064FC2" w:rsidRPr="008467DB" w:rsidRDefault="00064FC2"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London Telegraph</w:t>
      </w:r>
    </w:p>
    <w:p w14:paraId="1ED31626" w14:textId="0AD53FB5" w:rsidR="00064FC2" w:rsidRPr="008467DB" w:rsidRDefault="00064FC2"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MSN</w:t>
      </w:r>
      <w:r w:rsidR="00B566DC" w:rsidRPr="008467DB">
        <w:rPr>
          <w:rFonts w:ascii="Cordia New" w:hAnsi="Cordia New" w:cs="Cordia New" w:hint="cs"/>
          <w:sz w:val="32"/>
          <w:szCs w:val="32"/>
        </w:rPr>
        <w:t>BC</w:t>
      </w:r>
    </w:p>
    <w:p w14:paraId="23056BD3" w14:textId="2B2F219F" w:rsidR="00064FC2"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Nature</w:t>
      </w:r>
      <w:r w:rsidR="00064FC2" w:rsidRPr="008467DB">
        <w:rPr>
          <w:rFonts w:ascii="Cordia New" w:hAnsi="Cordia New" w:cs="Cordia New" w:hint="cs"/>
          <w:sz w:val="32"/>
          <w:szCs w:val="32"/>
        </w:rPr>
        <w:t xml:space="preserve"> </w:t>
      </w:r>
      <w:r w:rsidR="00124432">
        <w:rPr>
          <w:rFonts w:ascii="Cordia New" w:hAnsi="Cordia New" w:cs="Cordia New"/>
          <w:sz w:val="32"/>
          <w:szCs w:val="32"/>
        </w:rPr>
        <w:t>[</w:t>
      </w:r>
      <w:hyperlink r:id="rId53" w:history="1">
        <w:r w:rsidR="00C2018D" w:rsidRPr="00C2018D">
          <w:rPr>
            <w:rStyle w:val="Hyperlink"/>
            <w:rFonts w:ascii="Cordia New" w:hAnsi="Cordia New" w:cs="Cordia New"/>
            <w:sz w:val="32"/>
            <w:szCs w:val="32"/>
          </w:rPr>
          <w:t>March 2, 2016</w:t>
        </w:r>
      </w:hyperlink>
      <w:r w:rsidR="00C2018D">
        <w:rPr>
          <w:rFonts w:ascii="Cordia New" w:hAnsi="Cordia New" w:cs="Cordia New"/>
          <w:sz w:val="32"/>
          <w:szCs w:val="32"/>
        </w:rPr>
        <w:t xml:space="preserve">; </w:t>
      </w:r>
      <w:hyperlink r:id="rId54" w:history="1">
        <w:r w:rsidR="00124432" w:rsidRPr="00124432">
          <w:rPr>
            <w:rStyle w:val="Hyperlink"/>
            <w:rFonts w:ascii="Cordia New" w:hAnsi="Cordia New" w:cs="Cordia New"/>
            <w:sz w:val="32"/>
            <w:szCs w:val="32"/>
          </w:rPr>
          <w:t>May 26, 2023</w:t>
        </w:r>
      </w:hyperlink>
      <w:r w:rsidR="00124432">
        <w:rPr>
          <w:rFonts w:ascii="Cordia New" w:hAnsi="Cordia New" w:cs="Cordia New"/>
          <w:sz w:val="32"/>
          <w:szCs w:val="32"/>
        </w:rPr>
        <w:t>]</w:t>
      </w:r>
    </w:p>
    <w:p w14:paraId="22064416" w14:textId="528302FC" w:rsidR="00064FC2"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Newsday</w:t>
      </w:r>
    </w:p>
    <w:p w14:paraId="656ECFF0" w14:textId="7F627FCA" w:rsidR="00064FC2"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Newsweek</w:t>
      </w:r>
    </w:p>
    <w:p w14:paraId="620C278E" w14:textId="07566E99" w:rsidR="00064FC2" w:rsidRPr="008467DB" w:rsidRDefault="00064FC2"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NY Sun</w:t>
      </w:r>
    </w:p>
    <w:p w14:paraId="672C231F" w14:textId="0A36D326" w:rsidR="00064FC2" w:rsidRPr="008467DB" w:rsidRDefault="00B566DC" w:rsidP="008467DB">
      <w:pPr>
        <w:pStyle w:val="PlainText"/>
        <w:widowControl w:val="0"/>
        <w:numPr>
          <w:ilvl w:val="0"/>
          <w:numId w:val="31"/>
        </w:numPr>
        <w:snapToGrid w:val="0"/>
        <w:contextualSpacing/>
        <w:rPr>
          <w:rFonts w:ascii="Cordia New" w:hAnsi="Cordia New" w:cs="Cordia New"/>
          <w:sz w:val="32"/>
          <w:szCs w:val="32"/>
        </w:rPr>
      </w:pPr>
      <w:r w:rsidRPr="008467DB">
        <w:rPr>
          <w:rFonts w:ascii="Cordia New" w:hAnsi="Cordia New" w:cs="Cordia New" w:hint="cs"/>
          <w:sz w:val="32"/>
          <w:szCs w:val="32"/>
        </w:rPr>
        <w:lastRenderedPageBreak/>
        <w:t>Magazine</w:t>
      </w:r>
      <w:r w:rsidR="00391FF4" w:rsidRPr="008467DB">
        <w:rPr>
          <w:rFonts w:ascii="Cordia New" w:hAnsi="Cordia New" w:cs="Cordia New" w:hint="cs"/>
          <w:sz w:val="32"/>
          <w:szCs w:val="32"/>
        </w:rPr>
        <w:t>s / Newspapers / e-pub</w:t>
      </w:r>
      <w:r w:rsidR="00A668E2" w:rsidRPr="008467DB">
        <w:rPr>
          <w:rFonts w:ascii="Cordia New" w:hAnsi="Cordia New" w:cs="Cordia New" w:hint="cs"/>
          <w:sz w:val="32"/>
          <w:szCs w:val="32"/>
        </w:rPr>
        <w:t xml:space="preserve"> / podcasts</w:t>
      </w:r>
    </w:p>
    <w:p w14:paraId="744F0502" w14:textId="29B9047B" w:rsidR="00A668E2" w:rsidRPr="008467DB" w:rsidRDefault="00A668E2"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College Student Success Podcast, Episode 79 on Electroconvulsive Therapy</w:t>
      </w:r>
    </w:p>
    <w:p w14:paraId="3A965B6C" w14:textId="42A546E9" w:rsidR="00D51B2F" w:rsidRDefault="00D51B2F" w:rsidP="008467DB">
      <w:pPr>
        <w:pStyle w:val="PlainText"/>
        <w:widowControl w:val="0"/>
        <w:numPr>
          <w:ilvl w:val="1"/>
          <w:numId w:val="31"/>
        </w:numPr>
        <w:snapToGrid w:val="0"/>
        <w:contextualSpacing/>
        <w:rPr>
          <w:rFonts w:ascii="Cordia New" w:hAnsi="Cordia New" w:cs="Cordia New"/>
          <w:sz w:val="32"/>
          <w:szCs w:val="32"/>
        </w:rPr>
      </w:pPr>
      <w:r>
        <w:rPr>
          <w:rFonts w:ascii="Cordia New" w:hAnsi="Cordia New" w:cs="Cordia New"/>
          <w:sz w:val="32"/>
          <w:szCs w:val="32"/>
        </w:rPr>
        <w:t xml:space="preserve">Modern Minds with Mark Henick “The Therapy Electric: Perspectives on ECT with Dr. Sarah Lisanby and Professor John Reed” </w:t>
      </w:r>
    </w:p>
    <w:p w14:paraId="6057BE30" w14:textId="0DD4DFB2" w:rsidR="00064FC2" w:rsidRPr="008467DB" w:rsidRDefault="00064FC2"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Psychiatric News</w:t>
      </w:r>
    </w:p>
    <w:p w14:paraId="21282EF3" w14:textId="4EF05552" w:rsidR="00064FC2" w:rsidRPr="008467DB" w:rsidRDefault="00064FC2"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Psychiatric Times</w:t>
      </w:r>
    </w:p>
    <w:p w14:paraId="19DD884D" w14:textId="62C2A599" w:rsidR="00064FC2" w:rsidRPr="008467DB" w:rsidRDefault="00064FC2"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Radiology Today</w:t>
      </w:r>
    </w:p>
    <w:p w14:paraId="234C3C8C" w14:textId="2293CCC9" w:rsidR="00064FC2" w:rsidRPr="008467DB" w:rsidRDefault="00064FC2"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Salon.com</w:t>
      </w:r>
    </w:p>
    <w:p w14:paraId="3EBB89FF" w14:textId="37A425A2" w:rsidR="00064FC2"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Science Magazine</w:t>
      </w:r>
      <w:r w:rsidR="00064FC2" w:rsidRPr="008467DB">
        <w:rPr>
          <w:rFonts w:ascii="Cordia New" w:hAnsi="Cordia New" w:cs="Cordia New" w:hint="cs"/>
          <w:sz w:val="32"/>
          <w:szCs w:val="32"/>
        </w:rPr>
        <w:t xml:space="preserve"> </w:t>
      </w:r>
      <w:r w:rsidR="00464E9A">
        <w:rPr>
          <w:rFonts w:ascii="Cordia New" w:hAnsi="Cordia New" w:cs="Cordia New"/>
          <w:sz w:val="32"/>
          <w:szCs w:val="32"/>
        </w:rPr>
        <w:t>[</w:t>
      </w:r>
      <w:hyperlink r:id="rId55" w:history="1">
        <w:r w:rsidR="00464E9A" w:rsidRPr="00464E9A">
          <w:rPr>
            <w:rStyle w:val="Hyperlink"/>
            <w:rFonts w:ascii="Cordia New" w:hAnsi="Cordia New" w:cs="Cordia New"/>
            <w:sz w:val="32"/>
            <w:szCs w:val="32"/>
          </w:rPr>
          <w:t>2001</w:t>
        </w:r>
      </w:hyperlink>
      <w:r w:rsidR="00464E9A">
        <w:rPr>
          <w:rFonts w:ascii="Cordia New" w:hAnsi="Cordia New" w:cs="Cordia New"/>
          <w:sz w:val="32"/>
          <w:szCs w:val="32"/>
        </w:rPr>
        <w:t xml:space="preserve">, </w:t>
      </w:r>
      <w:hyperlink r:id="rId56" w:history="1">
        <w:r w:rsidR="00464E9A" w:rsidRPr="00464E9A">
          <w:rPr>
            <w:rStyle w:val="Hyperlink"/>
            <w:rFonts w:ascii="Cordia New" w:hAnsi="Cordia New" w:cs="Cordia New"/>
            <w:sz w:val="32"/>
            <w:szCs w:val="32"/>
          </w:rPr>
          <w:t>2004</w:t>
        </w:r>
      </w:hyperlink>
      <w:r w:rsidR="00464E9A">
        <w:rPr>
          <w:rFonts w:ascii="Cordia New" w:hAnsi="Cordia New" w:cs="Cordia New"/>
          <w:sz w:val="32"/>
          <w:szCs w:val="32"/>
        </w:rPr>
        <w:t xml:space="preserve">, </w:t>
      </w:r>
      <w:hyperlink r:id="rId57" w:history="1">
        <w:r w:rsidR="00464E9A" w:rsidRPr="00464E9A">
          <w:rPr>
            <w:rStyle w:val="Hyperlink"/>
            <w:rFonts w:ascii="Cordia New" w:hAnsi="Cordia New" w:cs="Cordia New"/>
            <w:sz w:val="32"/>
            <w:szCs w:val="32"/>
          </w:rPr>
          <w:t>2020</w:t>
        </w:r>
      </w:hyperlink>
      <w:r w:rsidR="00464E9A">
        <w:rPr>
          <w:rFonts w:ascii="Cordia New" w:hAnsi="Cordia New" w:cs="Cordia New"/>
          <w:sz w:val="32"/>
          <w:szCs w:val="32"/>
        </w:rPr>
        <w:t>]</w:t>
      </w:r>
    </w:p>
    <w:p w14:paraId="3BA9CBE3" w14:textId="424BE27A" w:rsidR="00064FC2"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Scientific American</w:t>
      </w:r>
      <w:r w:rsidR="00064FC2" w:rsidRPr="008467DB">
        <w:rPr>
          <w:rFonts w:ascii="Cordia New" w:hAnsi="Cordia New" w:cs="Cordia New" w:hint="cs"/>
          <w:sz w:val="32"/>
          <w:szCs w:val="32"/>
        </w:rPr>
        <w:t xml:space="preserve"> </w:t>
      </w:r>
    </w:p>
    <w:p w14:paraId="716C6B22" w14:textId="1984AF11" w:rsidR="00D762DC" w:rsidRPr="008467DB" w:rsidRDefault="00D762DC" w:rsidP="008467DB">
      <w:pPr>
        <w:pStyle w:val="PlainText"/>
        <w:widowControl w:val="0"/>
        <w:numPr>
          <w:ilvl w:val="1"/>
          <w:numId w:val="31"/>
        </w:numPr>
        <w:snapToGrid w:val="0"/>
        <w:contextualSpacing/>
        <w:rPr>
          <w:rFonts w:ascii="Cordia New" w:hAnsi="Cordia New" w:cs="Cordia New"/>
          <w:sz w:val="32"/>
          <w:szCs w:val="32"/>
        </w:rPr>
      </w:pPr>
      <w:proofErr w:type="spellStart"/>
      <w:r>
        <w:rPr>
          <w:rFonts w:ascii="Cordia New" w:hAnsi="Cordia New" w:cs="Cordia New"/>
          <w:sz w:val="32"/>
          <w:szCs w:val="32"/>
        </w:rPr>
        <w:t>SheSez</w:t>
      </w:r>
      <w:proofErr w:type="spellEnd"/>
      <w:r>
        <w:rPr>
          <w:rFonts w:ascii="Cordia New" w:hAnsi="Cordia New" w:cs="Cordia New"/>
          <w:sz w:val="32"/>
          <w:szCs w:val="32"/>
        </w:rPr>
        <w:t xml:space="preserve"> with Linda Grasso Podcas</w:t>
      </w:r>
      <w:r w:rsidRPr="00D762DC">
        <w:rPr>
          <w:rFonts w:ascii="Cordia New" w:hAnsi="Cordia New" w:cs="Cordia New"/>
          <w:sz w:val="32"/>
          <w:szCs w:val="32"/>
        </w:rPr>
        <w:t>t “</w:t>
      </w:r>
      <w:hyperlink r:id="rId58" w:history="1">
        <w:r w:rsidRPr="00D762DC">
          <w:rPr>
            <w:rStyle w:val="Hyperlink"/>
            <w:rFonts w:ascii="Cordia New" w:hAnsi="Cordia New" w:cs="Cordia New"/>
            <w:sz w:val="32"/>
            <w:szCs w:val="32"/>
          </w:rPr>
          <w:t>TMS: For When Depressions Meds Don't Work w Dr. Sarah Lisanby</w:t>
        </w:r>
      </w:hyperlink>
      <w:r w:rsidRPr="00D762DC">
        <w:rPr>
          <w:rFonts w:ascii="Cordia New" w:hAnsi="Cordia New" w:cs="Cordia New"/>
          <w:sz w:val="32"/>
          <w:szCs w:val="32"/>
        </w:rPr>
        <w:t>”</w:t>
      </w:r>
    </w:p>
    <w:p w14:paraId="7BFF8B8B" w14:textId="4483D216" w:rsidR="00064FC2"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Slate</w:t>
      </w:r>
      <w:r w:rsidR="00064FC2" w:rsidRPr="008467DB">
        <w:rPr>
          <w:rFonts w:ascii="Cordia New" w:hAnsi="Cordia New" w:cs="Cordia New" w:hint="cs"/>
          <w:sz w:val="32"/>
          <w:szCs w:val="32"/>
        </w:rPr>
        <w:t xml:space="preserve"> </w:t>
      </w:r>
    </w:p>
    <w:p w14:paraId="1BAE59B0" w14:textId="462657D6" w:rsidR="00D762DC" w:rsidRPr="008467DB" w:rsidRDefault="00D762DC" w:rsidP="008467DB">
      <w:pPr>
        <w:pStyle w:val="PlainText"/>
        <w:widowControl w:val="0"/>
        <w:numPr>
          <w:ilvl w:val="1"/>
          <w:numId w:val="31"/>
        </w:numPr>
        <w:snapToGrid w:val="0"/>
        <w:contextualSpacing/>
        <w:rPr>
          <w:rFonts w:ascii="Cordia New" w:hAnsi="Cordia New" w:cs="Cordia New"/>
          <w:sz w:val="32"/>
          <w:szCs w:val="32"/>
        </w:rPr>
      </w:pPr>
      <w:r>
        <w:rPr>
          <w:rFonts w:ascii="Cordia New" w:hAnsi="Cordia New" w:cs="Cordia New"/>
          <w:sz w:val="32"/>
          <w:szCs w:val="32"/>
        </w:rPr>
        <w:t xml:space="preserve">Speaking of Psychology </w:t>
      </w:r>
      <w:hyperlink r:id="rId59" w:history="1">
        <w:r w:rsidRPr="00D762DC">
          <w:rPr>
            <w:rStyle w:val="Hyperlink"/>
            <w:rFonts w:ascii="Cordia New" w:hAnsi="Cordia New" w:cs="Cordia New"/>
            <w:sz w:val="32"/>
            <w:szCs w:val="32"/>
          </w:rPr>
          <w:t>Episode 236</w:t>
        </w:r>
      </w:hyperlink>
      <w:r>
        <w:rPr>
          <w:rFonts w:ascii="Cordia New" w:hAnsi="Cordia New" w:cs="Cordia New"/>
          <w:sz w:val="32"/>
          <w:szCs w:val="32"/>
        </w:rPr>
        <w:t>, produced by the American Psychological Association</w:t>
      </w:r>
    </w:p>
    <w:p w14:paraId="159949A9" w14:textId="206597D0" w:rsidR="00064FC2"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Technology Review</w:t>
      </w:r>
      <w:r w:rsidR="00064FC2" w:rsidRPr="008467DB">
        <w:rPr>
          <w:rFonts w:ascii="Cordia New" w:hAnsi="Cordia New" w:cs="Cordia New" w:hint="cs"/>
          <w:sz w:val="32"/>
          <w:szCs w:val="32"/>
        </w:rPr>
        <w:t xml:space="preserve"> </w:t>
      </w:r>
    </w:p>
    <w:p w14:paraId="34AB9D1B" w14:textId="18D50699" w:rsidR="00064FC2"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Time Magazine</w:t>
      </w:r>
      <w:r w:rsidR="00064FC2" w:rsidRPr="008467DB">
        <w:rPr>
          <w:rFonts w:ascii="Cordia New" w:hAnsi="Cordia New" w:cs="Cordia New" w:hint="cs"/>
          <w:sz w:val="32"/>
          <w:szCs w:val="32"/>
        </w:rPr>
        <w:t xml:space="preserve"> </w:t>
      </w:r>
    </w:p>
    <w:p w14:paraId="29DF0FFA" w14:textId="2FAAB1AF" w:rsidR="009568C4" w:rsidRPr="008467DB" w:rsidRDefault="009568C4"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 xml:space="preserve">US News </w:t>
      </w:r>
    </w:p>
    <w:p w14:paraId="426F4451" w14:textId="3166651A" w:rsidR="009568C4" w:rsidRPr="008467DB" w:rsidRDefault="009568C4"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Village Voice</w:t>
      </w:r>
    </w:p>
    <w:p w14:paraId="419CA4AD" w14:textId="29B12FDD" w:rsidR="009568C4" w:rsidRPr="008467DB" w:rsidRDefault="009568C4"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Wall Street Journal</w:t>
      </w:r>
    </w:p>
    <w:p w14:paraId="404171A2" w14:textId="0D860D3A" w:rsidR="009568C4" w:rsidRPr="008467DB" w:rsidRDefault="009568C4"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Washington Post</w:t>
      </w:r>
    </w:p>
    <w:p w14:paraId="36B6DDF1" w14:textId="00653AD0" w:rsidR="00064FC2" w:rsidRPr="008467DB" w:rsidRDefault="00B566DC"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WebMD</w:t>
      </w:r>
      <w:r w:rsidR="00064FC2" w:rsidRPr="008467DB">
        <w:rPr>
          <w:rFonts w:ascii="Cordia New" w:hAnsi="Cordia New" w:cs="Cordia New" w:hint="cs"/>
          <w:sz w:val="32"/>
          <w:szCs w:val="32"/>
        </w:rPr>
        <w:t xml:space="preserve"> </w:t>
      </w:r>
    </w:p>
    <w:p w14:paraId="206D24D2" w14:textId="468DFAC7" w:rsidR="00064FC2" w:rsidRPr="008467DB" w:rsidRDefault="00064FC2" w:rsidP="008467DB">
      <w:pPr>
        <w:pStyle w:val="PlainText"/>
        <w:widowControl w:val="0"/>
        <w:numPr>
          <w:ilvl w:val="1"/>
          <w:numId w:val="31"/>
        </w:numPr>
        <w:snapToGrid w:val="0"/>
        <w:contextualSpacing/>
        <w:rPr>
          <w:rFonts w:ascii="Cordia New" w:hAnsi="Cordia New" w:cs="Cordia New"/>
          <w:sz w:val="32"/>
          <w:szCs w:val="32"/>
        </w:rPr>
      </w:pPr>
      <w:r w:rsidRPr="008467DB">
        <w:rPr>
          <w:rFonts w:ascii="Cordia New" w:hAnsi="Cordia New" w:cs="Cordia New" w:hint="cs"/>
          <w:sz w:val="32"/>
          <w:szCs w:val="32"/>
        </w:rPr>
        <w:t>Wired</w:t>
      </w:r>
    </w:p>
    <w:p w14:paraId="4E42F655" w14:textId="7C312DB5" w:rsidR="00033AE6" w:rsidRPr="008467DB" w:rsidRDefault="00064FC2" w:rsidP="008467DB">
      <w:pPr>
        <w:pStyle w:val="PlainText"/>
        <w:widowControl w:val="0"/>
        <w:numPr>
          <w:ilvl w:val="0"/>
          <w:numId w:val="31"/>
        </w:numPr>
        <w:snapToGrid w:val="0"/>
        <w:contextualSpacing/>
        <w:rPr>
          <w:rFonts w:ascii="Cordia New" w:hAnsi="Cordia New" w:cs="Cordia New"/>
          <w:sz w:val="32"/>
          <w:szCs w:val="32"/>
        </w:rPr>
      </w:pPr>
      <w:r w:rsidRPr="008467DB">
        <w:rPr>
          <w:rFonts w:ascii="Cordia New" w:hAnsi="Cordia New" w:cs="Cordia New" w:hint="cs"/>
          <w:sz w:val="32"/>
          <w:szCs w:val="32"/>
        </w:rPr>
        <w:t xml:space="preserve">Multiple </w:t>
      </w:r>
      <w:r w:rsidR="00033AE6" w:rsidRPr="008467DB">
        <w:rPr>
          <w:rFonts w:ascii="Cordia New" w:hAnsi="Cordia New" w:cs="Cordia New" w:hint="cs"/>
          <w:sz w:val="32"/>
          <w:szCs w:val="32"/>
        </w:rPr>
        <w:t>Documentary Interviews:  Featured on “Shock”, Brad Osborne Productions – Based on the book by Kitty Dukakis and Larry Tye: Shock, the Healing Power of ECT.</w:t>
      </w:r>
    </w:p>
    <w:p w14:paraId="79F0F251" w14:textId="33579D59" w:rsidR="00AB7F64" w:rsidRPr="008467DB" w:rsidRDefault="00033AE6" w:rsidP="008467DB">
      <w:pPr>
        <w:pStyle w:val="PlainText"/>
        <w:widowControl w:val="0"/>
        <w:numPr>
          <w:ilvl w:val="0"/>
          <w:numId w:val="31"/>
        </w:numPr>
        <w:snapToGrid w:val="0"/>
        <w:contextualSpacing/>
        <w:rPr>
          <w:rFonts w:ascii="Cordia New" w:hAnsi="Cordia New" w:cs="Cordia New"/>
          <w:sz w:val="32"/>
          <w:szCs w:val="32"/>
        </w:rPr>
      </w:pPr>
      <w:r w:rsidRPr="008467DB">
        <w:rPr>
          <w:rFonts w:ascii="Cordia New" w:hAnsi="Cordia New" w:cs="Cordia New" w:hint="cs"/>
          <w:sz w:val="32"/>
          <w:szCs w:val="32"/>
        </w:rPr>
        <w:t>Acknowledged for assisting in the research and editing of</w:t>
      </w:r>
      <w:r w:rsidR="00033ADD" w:rsidRPr="008467DB">
        <w:rPr>
          <w:rFonts w:ascii="Cordia New" w:hAnsi="Cordia New" w:cs="Cordia New" w:hint="cs"/>
          <w:sz w:val="32"/>
          <w:szCs w:val="32"/>
        </w:rPr>
        <w:t xml:space="preserve"> the book</w:t>
      </w:r>
      <w:r w:rsidRPr="008467DB">
        <w:rPr>
          <w:rFonts w:ascii="Cordia New" w:hAnsi="Cordia New" w:cs="Cordia New" w:hint="cs"/>
          <w:sz w:val="32"/>
          <w:szCs w:val="32"/>
        </w:rPr>
        <w:t xml:space="preserve"> </w:t>
      </w:r>
      <w:r w:rsidRPr="008467DB">
        <w:rPr>
          <w:rFonts w:ascii="Cordia New" w:hAnsi="Cordia New" w:cs="Cordia New" w:hint="cs"/>
          <w:sz w:val="32"/>
          <w:szCs w:val="32"/>
          <w:u w:val="single"/>
        </w:rPr>
        <w:t>Shock, the Healing Power of ECT</w:t>
      </w:r>
      <w:r w:rsidR="00033ADD" w:rsidRPr="008467DB">
        <w:rPr>
          <w:rFonts w:ascii="Cordia New" w:hAnsi="Cordia New" w:cs="Cordia New" w:hint="cs"/>
          <w:sz w:val="32"/>
          <w:szCs w:val="32"/>
        </w:rPr>
        <w:t>, by Kitty Dukakis and Larry Tye</w:t>
      </w:r>
      <w:r w:rsidRPr="008467DB">
        <w:rPr>
          <w:rFonts w:ascii="Cordia New" w:hAnsi="Cordia New" w:cs="Cordia New" w:hint="cs"/>
          <w:sz w:val="32"/>
          <w:szCs w:val="32"/>
        </w:rPr>
        <w:t>.</w:t>
      </w:r>
    </w:p>
    <w:p w14:paraId="2B8D0CA8" w14:textId="77777777" w:rsidR="00033AE6" w:rsidRPr="008467DB" w:rsidRDefault="00AB7F64" w:rsidP="008467DB">
      <w:pPr>
        <w:pStyle w:val="PlainText"/>
        <w:widowControl w:val="0"/>
        <w:numPr>
          <w:ilvl w:val="0"/>
          <w:numId w:val="31"/>
        </w:numPr>
        <w:snapToGrid w:val="0"/>
        <w:contextualSpacing/>
        <w:rPr>
          <w:rFonts w:ascii="Cordia New" w:hAnsi="Cordia New" w:cs="Cordia New"/>
          <w:sz w:val="32"/>
          <w:szCs w:val="32"/>
        </w:rPr>
      </w:pPr>
      <w:r w:rsidRPr="008467DB">
        <w:rPr>
          <w:rFonts w:ascii="Cordia New" w:hAnsi="Cordia New" w:cs="Cordia New" w:hint="cs"/>
          <w:sz w:val="32"/>
          <w:szCs w:val="32"/>
        </w:rPr>
        <w:t xml:space="preserve">Letter to the Editor on ECT: </w:t>
      </w:r>
      <w:r w:rsidRPr="008467DB">
        <w:rPr>
          <w:rFonts w:ascii="Cordia New" w:hAnsi="Cordia New" w:cs="Cordia New" w:hint="cs"/>
          <w:sz w:val="32"/>
          <w:szCs w:val="32"/>
          <w:u w:val="single"/>
        </w:rPr>
        <w:t>Marie Claire</w:t>
      </w:r>
      <w:r w:rsidRPr="008467DB">
        <w:rPr>
          <w:rFonts w:ascii="Cordia New" w:hAnsi="Cordia New" w:cs="Cordia New" w:hint="cs"/>
          <w:sz w:val="32"/>
          <w:szCs w:val="32"/>
        </w:rPr>
        <w:t>, March 2010, pp. 24.</w:t>
      </w:r>
    </w:p>
    <w:p w14:paraId="101C971A" w14:textId="77777777" w:rsidR="00E521BE" w:rsidRPr="008467DB" w:rsidRDefault="00E521BE" w:rsidP="008467DB">
      <w:pPr>
        <w:pStyle w:val="PlainText"/>
        <w:widowControl w:val="0"/>
        <w:snapToGrid w:val="0"/>
        <w:contextualSpacing/>
        <w:rPr>
          <w:rFonts w:ascii="Cordia New" w:hAnsi="Cordia New" w:cs="Cordia New"/>
          <w:i/>
          <w:iCs/>
          <w:sz w:val="32"/>
          <w:szCs w:val="32"/>
          <w:highlight w:val="yellow"/>
        </w:rPr>
      </w:pPr>
    </w:p>
    <w:p w14:paraId="5BF408E3" w14:textId="512B1AA8" w:rsidR="00033AE6" w:rsidRPr="008467DB" w:rsidRDefault="00033AE6" w:rsidP="008467DB">
      <w:pPr>
        <w:pStyle w:val="PlainText"/>
        <w:widowControl w:val="0"/>
        <w:snapToGrid w:val="0"/>
        <w:contextualSpacing/>
        <w:jc w:val="center"/>
        <w:rPr>
          <w:rFonts w:ascii="Cordia New" w:hAnsi="Cordia New" w:cs="Cordia New"/>
          <w:b/>
          <w:sz w:val="32"/>
          <w:szCs w:val="32"/>
        </w:rPr>
      </w:pPr>
      <w:r w:rsidRPr="008467DB">
        <w:rPr>
          <w:rFonts w:ascii="Cordia New" w:hAnsi="Cordia New" w:cs="Cordia New" w:hint="cs"/>
          <w:b/>
          <w:sz w:val="32"/>
          <w:szCs w:val="32"/>
        </w:rPr>
        <w:t>Publications</w:t>
      </w:r>
    </w:p>
    <w:p w14:paraId="3C05E6C0" w14:textId="77777777" w:rsidR="00033AE6" w:rsidRPr="008467DB" w:rsidRDefault="00033AE6" w:rsidP="008467DB">
      <w:pPr>
        <w:pStyle w:val="PlainText"/>
        <w:widowControl w:val="0"/>
        <w:snapToGrid w:val="0"/>
        <w:contextualSpacing/>
        <w:rPr>
          <w:rFonts w:ascii="Cordia New" w:hAnsi="Cordia New" w:cs="Cordia New"/>
          <w:sz w:val="32"/>
          <w:szCs w:val="32"/>
        </w:rPr>
      </w:pPr>
    </w:p>
    <w:p w14:paraId="581CB9F5" w14:textId="77777777" w:rsidR="005455AD" w:rsidRPr="008467DB" w:rsidRDefault="00DF51AF" w:rsidP="008467DB">
      <w:pPr>
        <w:pStyle w:val="PlainText"/>
        <w:widowControl w:val="0"/>
        <w:tabs>
          <w:tab w:val="left" w:pos="1890"/>
          <w:tab w:val="left" w:pos="6960"/>
        </w:tabs>
        <w:snapToGrid w:val="0"/>
        <w:contextualSpacing/>
        <w:rPr>
          <w:rFonts w:ascii="Cordia New" w:hAnsi="Cordia New" w:cs="Cordia New"/>
          <w:sz w:val="32"/>
          <w:szCs w:val="32"/>
        </w:rPr>
      </w:pPr>
      <w:r w:rsidRPr="001F71DF">
        <w:rPr>
          <w:rFonts w:ascii="Cordia New" w:hAnsi="Cordia New" w:cs="Cordia New" w:hint="cs"/>
          <w:b/>
          <w:sz w:val="32"/>
          <w:szCs w:val="32"/>
        </w:rPr>
        <w:t>Bibliometrics:</w:t>
      </w:r>
      <w:r w:rsidRPr="008467DB">
        <w:rPr>
          <w:rFonts w:ascii="Cordia New" w:hAnsi="Cordia New" w:cs="Cordia New" w:hint="cs"/>
          <w:sz w:val="32"/>
          <w:szCs w:val="32"/>
        </w:rPr>
        <w:t xml:space="preserve"> </w:t>
      </w:r>
      <w:r w:rsidR="005455AD" w:rsidRPr="008467DB">
        <w:rPr>
          <w:rFonts w:ascii="Cordia New" w:hAnsi="Cordia New" w:cs="Cordia New" w:hint="cs"/>
          <w:sz w:val="32"/>
          <w:szCs w:val="32"/>
        </w:rPr>
        <w:tab/>
      </w:r>
    </w:p>
    <w:p w14:paraId="7123FFA3" w14:textId="15F7CC23" w:rsidR="00DF51AF" w:rsidRPr="001B33CD" w:rsidRDefault="005455AD" w:rsidP="0024149F">
      <w:pPr>
        <w:tabs>
          <w:tab w:val="left" w:pos="720"/>
        </w:tabs>
        <w:ind w:left="1440" w:hanging="1440"/>
        <w:rPr>
          <w:rFonts w:ascii="Cordia New" w:hAnsi="Cordia New" w:cs="Cordia New"/>
          <w:sz w:val="32"/>
          <w:szCs w:val="32"/>
        </w:rPr>
      </w:pPr>
      <w:r w:rsidRPr="00776601">
        <w:rPr>
          <w:rFonts w:ascii="Cordia New" w:hAnsi="Cordia New" w:cs="Cordia New" w:hint="cs"/>
          <w:sz w:val="32"/>
          <w:szCs w:val="32"/>
        </w:rPr>
        <w:tab/>
      </w:r>
      <w:r w:rsidR="00DF51AF" w:rsidRPr="00776601">
        <w:rPr>
          <w:rFonts w:ascii="Cordia New" w:hAnsi="Cordia New" w:cs="Cordia New" w:hint="cs"/>
          <w:sz w:val="32"/>
          <w:szCs w:val="32"/>
        </w:rPr>
        <w:t>Google Scholar</w:t>
      </w:r>
      <w:r w:rsidR="0024149F" w:rsidRPr="00776601">
        <w:rPr>
          <w:rFonts w:ascii="Cordia New" w:hAnsi="Cordia New" w:cs="Cordia New" w:hint="cs"/>
          <w:sz w:val="32"/>
          <w:szCs w:val="32"/>
        </w:rPr>
        <w:t>:</w:t>
      </w:r>
      <w:r w:rsidR="00DF51AF" w:rsidRPr="00776601">
        <w:rPr>
          <w:rFonts w:ascii="Cordia New" w:hAnsi="Cordia New" w:cs="Cordia New" w:hint="cs"/>
          <w:sz w:val="32"/>
          <w:szCs w:val="32"/>
        </w:rPr>
        <w:t xml:space="preserve"> h-index=</w:t>
      </w:r>
      <w:r w:rsidR="00183A4F" w:rsidRPr="00776601">
        <w:rPr>
          <w:rFonts w:ascii="Cordia New" w:hAnsi="Cordia New" w:cs="Cordia New" w:hint="cs"/>
          <w:sz w:val="32"/>
          <w:szCs w:val="32"/>
        </w:rPr>
        <w:t>8</w:t>
      </w:r>
      <w:r w:rsidR="00886A21">
        <w:rPr>
          <w:rFonts w:ascii="Cordia New" w:hAnsi="Cordia New" w:cs="Cordia New"/>
          <w:sz w:val="32"/>
          <w:szCs w:val="32"/>
        </w:rPr>
        <w:t>9</w:t>
      </w:r>
      <w:r w:rsidR="00DF51AF" w:rsidRPr="00776601">
        <w:rPr>
          <w:rFonts w:ascii="Cordia New" w:hAnsi="Cordia New" w:cs="Cordia New" w:hint="cs"/>
          <w:sz w:val="32"/>
          <w:szCs w:val="32"/>
        </w:rPr>
        <w:t>, citations=</w:t>
      </w:r>
      <w:r w:rsidR="000D4251" w:rsidRPr="00776601">
        <w:rPr>
          <w:rFonts w:ascii="Cordia New" w:hAnsi="Cordia New" w:cs="Cordia New" w:hint="cs"/>
          <w:color w:val="222222"/>
          <w:sz w:val="32"/>
          <w:szCs w:val="32"/>
          <w:shd w:val="clear" w:color="auto" w:fill="FFFFFF"/>
        </w:rPr>
        <w:t xml:space="preserve"> </w:t>
      </w:r>
      <w:r w:rsidR="00886A21" w:rsidRPr="00886A21">
        <w:rPr>
          <w:rFonts w:ascii="Cordia New" w:hAnsi="Cordia New" w:cs="Cordia New"/>
          <w:color w:val="222222"/>
          <w:sz w:val="32"/>
          <w:szCs w:val="32"/>
          <w:shd w:val="clear" w:color="auto" w:fill="FFFFFF"/>
        </w:rPr>
        <w:t>34,525</w:t>
      </w:r>
      <w:r w:rsidR="00853FFF" w:rsidRPr="00776601">
        <w:rPr>
          <w:rFonts w:ascii="Cordia New" w:hAnsi="Cordia New" w:cs="Cordia New" w:hint="cs"/>
          <w:color w:val="1A1A1A"/>
          <w:sz w:val="32"/>
          <w:szCs w:val="32"/>
        </w:rPr>
        <w:t>, i10-index=</w:t>
      </w:r>
      <w:r w:rsidR="00EF539F" w:rsidRPr="00776601">
        <w:rPr>
          <w:rFonts w:ascii="Cordia New" w:hAnsi="Cordia New" w:cs="Cordia New" w:hint="cs"/>
          <w:color w:val="1A1A1A"/>
          <w:sz w:val="32"/>
          <w:szCs w:val="32"/>
        </w:rPr>
        <w:t>2</w:t>
      </w:r>
      <w:r w:rsidR="00886A21">
        <w:rPr>
          <w:rFonts w:ascii="Cordia New" w:hAnsi="Cordia New" w:cs="Cordia New"/>
          <w:color w:val="1A1A1A"/>
          <w:sz w:val="32"/>
          <w:szCs w:val="32"/>
        </w:rPr>
        <w:t>4</w:t>
      </w:r>
      <w:r w:rsidR="00AB1B39" w:rsidRPr="00776601">
        <w:rPr>
          <w:rFonts w:ascii="Cordia New" w:hAnsi="Cordia New" w:cs="Cordia New" w:hint="cs"/>
          <w:color w:val="1A1A1A"/>
          <w:sz w:val="32"/>
          <w:szCs w:val="32"/>
        </w:rPr>
        <w:t>7</w:t>
      </w:r>
      <w:r w:rsidR="00853FFF" w:rsidRPr="00776601">
        <w:rPr>
          <w:rFonts w:ascii="Cordia New" w:hAnsi="Cordia New" w:cs="Cordia New" w:hint="cs"/>
          <w:color w:val="1A1A1A"/>
          <w:sz w:val="32"/>
          <w:szCs w:val="32"/>
        </w:rPr>
        <w:t xml:space="preserve"> (number of publication</w:t>
      </w:r>
      <w:r w:rsidR="003566A0" w:rsidRPr="00776601">
        <w:rPr>
          <w:rFonts w:ascii="Cordia New" w:hAnsi="Cordia New" w:cs="Cordia New" w:hint="cs"/>
          <w:color w:val="1A1A1A"/>
          <w:sz w:val="32"/>
          <w:szCs w:val="32"/>
        </w:rPr>
        <w:t>s</w:t>
      </w:r>
      <w:r w:rsidR="00853FFF" w:rsidRPr="00776601">
        <w:rPr>
          <w:rFonts w:ascii="Cordia New" w:hAnsi="Cordia New" w:cs="Cordia New" w:hint="cs"/>
          <w:color w:val="1A1A1A"/>
          <w:sz w:val="32"/>
          <w:szCs w:val="32"/>
        </w:rPr>
        <w:t xml:space="preserve"> with at least </w:t>
      </w:r>
      <w:r w:rsidR="00853FFF" w:rsidRPr="001B33CD">
        <w:rPr>
          <w:rFonts w:ascii="Cordia New" w:hAnsi="Cordia New" w:cs="Cordia New" w:hint="cs"/>
          <w:color w:val="1A1A1A"/>
          <w:sz w:val="32"/>
          <w:szCs w:val="32"/>
        </w:rPr>
        <w:t>10 citations)</w:t>
      </w:r>
      <w:r w:rsidRPr="001B33CD">
        <w:rPr>
          <w:rFonts w:ascii="Cordia New" w:hAnsi="Cordia New" w:cs="Cordia New" w:hint="cs"/>
          <w:color w:val="1A1A1A"/>
          <w:sz w:val="32"/>
          <w:szCs w:val="32"/>
        </w:rPr>
        <w:tab/>
      </w:r>
    </w:p>
    <w:p w14:paraId="57FBDBFC" w14:textId="77777777" w:rsidR="005455AD" w:rsidRPr="001B33CD" w:rsidRDefault="005455AD" w:rsidP="008467DB">
      <w:pPr>
        <w:pStyle w:val="PlainText"/>
        <w:widowControl w:val="0"/>
        <w:tabs>
          <w:tab w:val="left" w:pos="720"/>
          <w:tab w:val="left" w:pos="6960"/>
        </w:tabs>
        <w:snapToGrid w:val="0"/>
        <w:contextualSpacing/>
        <w:rPr>
          <w:rFonts w:ascii="Cordia New" w:hAnsi="Cordia New" w:cs="Cordia New"/>
          <w:color w:val="1A1A1A"/>
          <w:sz w:val="32"/>
          <w:szCs w:val="32"/>
        </w:rPr>
      </w:pPr>
      <w:r w:rsidRPr="001B33CD">
        <w:rPr>
          <w:rFonts w:ascii="Cordia New" w:hAnsi="Cordia New" w:cs="Cordia New" w:hint="cs"/>
          <w:color w:val="1A1A1A"/>
          <w:sz w:val="32"/>
          <w:szCs w:val="32"/>
        </w:rPr>
        <w:tab/>
        <w:t xml:space="preserve">NIH </w:t>
      </w:r>
      <w:proofErr w:type="spellStart"/>
      <w:r w:rsidRPr="001B33CD">
        <w:rPr>
          <w:rFonts w:ascii="Cordia New" w:hAnsi="Cordia New" w:cs="Cordia New" w:hint="cs"/>
          <w:color w:val="1A1A1A"/>
          <w:sz w:val="32"/>
          <w:szCs w:val="32"/>
        </w:rPr>
        <w:t>iCite</w:t>
      </w:r>
      <w:proofErr w:type="spellEnd"/>
      <w:r w:rsidRPr="001B33CD">
        <w:rPr>
          <w:rFonts w:ascii="Cordia New" w:hAnsi="Cordia New" w:cs="Cordia New" w:hint="cs"/>
          <w:color w:val="1A1A1A"/>
          <w:sz w:val="32"/>
          <w:szCs w:val="32"/>
        </w:rPr>
        <w:t xml:space="preserve"> metrics: </w:t>
      </w:r>
    </w:p>
    <w:p w14:paraId="046515EA" w14:textId="35B2ABC4" w:rsidR="005455AD" w:rsidRPr="001B33CD" w:rsidRDefault="005455AD" w:rsidP="008467DB">
      <w:pPr>
        <w:pStyle w:val="PlainText"/>
        <w:widowControl w:val="0"/>
        <w:tabs>
          <w:tab w:val="left" w:pos="720"/>
          <w:tab w:val="left" w:pos="1440"/>
          <w:tab w:val="left" w:pos="6960"/>
        </w:tabs>
        <w:snapToGrid w:val="0"/>
        <w:contextualSpacing/>
        <w:rPr>
          <w:rFonts w:ascii="Cordia New" w:hAnsi="Cordia New" w:cs="Cordia New"/>
          <w:color w:val="1A1A1A"/>
          <w:sz w:val="32"/>
          <w:szCs w:val="32"/>
        </w:rPr>
      </w:pPr>
      <w:r w:rsidRPr="001B33CD">
        <w:rPr>
          <w:rFonts w:ascii="Cordia New" w:hAnsi="Cordia New" w:cs="Cordia New" w:hint="cs"/>
          <w:color w:val="1A1A1A"/>
          <w:sz w:val="32"/>
          <w:szCs w:val="32"/>
        </w:rPr>
        <w:tab/>
      </w:r>
      <w:r w:rsidRPr="001B33CD">
        <w:rPr>
          <w:rFonts w:ascii="Cordia New" w:hAnsi="Cordia New" w:cs="Cordia New" w:hint="cs"/>
          <w:color w:val="1A1A1A"/>
          <w:sz w:val="32"/>
          <w:szCs w:val="32"/>
        </w:rPr>
        <w:tab/>
        <w:t xml:space="preserve">Total </w:t>
      </w:r>
      <w:r w:rsidR="00853FFF" w:rsidRPr="001B33CD">
        <w:rPr>
          <w:rFonts w:ascii="Cordia New" w:hAnsi="Cordia New" w:cs="Cordia New" w:hint="cs"/>
          <w:color w:val="1A1A1A"/>
          <w:sz w:val="32"/>
          <w:szCs w:val="32"/>
        </w:rPr>
        <w:t>NIH supported publications=</w:t>
      </w:r>
      <w:r w:rsidR="00886A21">
        <w:rPr>
          <w:rFonts w:ascii="Cordia New" w:hAnsi="Cordia New" w:cs="Cordia New"/>
          <w:color w:val="1A1A1A"/>
          <w:sz w:val="32"/>
          <w:szCs w:val="32"/>
        </w:rPr>
        <w:t>277</w:t>
      </w:r>
    </w:p>
    <w:p w14:paraId="2C1DF2CB" w14:textId="23A756D5" w:rsidR="005455AD" w:rsidRPr="001B33CD" w:rsidRDefault="005455AD" w:rsidP="008467DB">
      <w:pPr>
        <w:pStyle w:val="PlainText"/>
        <w:widowControl w:val="0"/>
        <w:tabs>
          <w:tab w:val="left" w:pos="720"/>
          <w:tab w:val="left" w:pos="1440"/>
          <w:tab w:val="left" w:pos="6960"/>
        </w:tabs>
        <w:snapToGrid w:val="0"/>
        <w:ind w:left="2070" w:hanging="2070"/>
        <w:contextualSpacing/>
        <w:rPr>
          <w:rFonts w:ascii="Cordia New" w:hAnsi="Cordia New" w:cs="Cordia New"/>
          <w:color w:val="1A1A1A"/>
          <w:sz w:val="32"/>
          <w:szCs w:val="32"/>
        </w:rPr>
      </w:pPr>
      <w:r w:rsidRPr="001B33CD">
        <w:rPr>
          <w:rFonts w:ascii="Cordia New" w:hAnsi="Cordia New" w:cs="Cordia New" w:hint="cs"/>
          <w:color w:val="1A1A1A"/>
          <w:sz w:val="32"/>
          <w:szCs w:val="32"/>
        </w:rPr>
        <w:lastRenderedPageBreak/>
        <w:tab/>
      </w:r>
      <w:r w:rsidRPr="001B33CD">
        <w:rPr>
          <w:rFonts w:ascii="Cordia New" w:hAnsi="Cordia New" w:cs="Cordia New" w:hint="cs"/>
          <w:color w:val="1A1A1A"/>
          <w:sz w:val="32"/>
          <w:szCs w:val="32"/>
        </w:rPr>
        <w:tab/>
        <w:t xml:space="preserve">Relative Citation Ratio (RCR) = </w:t>
      </w:r>
      <w:r w:rsidR="00EF539F" w:rsidRPr="001B33CD">
        <w:rPr>
          <w:rFonts w:ascii="Cordia New" w:hAnsi="Cordia New" w:cs="Cordia New"/>
          <w:color w:val="1A1A1A"/>
          <w:sz w:val="32"/>
          <w:szCs w:val="32"/>
        </w:rPr>
        <w:t>2.</w:t>
      </w:r>
      <w:r w:rsidR="001B3B5A" w:rsidRPr="001B33CD">
        <w:rPr>
          <w:rFonts w:ascii="Cordia New" w:hAnsi="Cordia New" w:cs="Cordia New"/>
          <w:color w:val="1A1A1A"/>
          <w:sz w:val="32"/>
          <w:szCs w:val="32"/>
        </w:rPr>
        <w:t>8</w:t>
      </w:r>
      <w:r w:rsidR="00886A21">
        <w:rPr>
          <w:rFonts w:ascii="Cordia New" w:hAnsi="Cordia New" w:cs="Cordia New"/>
          <w:color w:val="1A1A1A"/>
          <w:sz w:val="32"/>
          <w:szCs w:val="32"/>
        </w:rPr>
        <w:t>6</w:t>
      </w:r>
      <w:r w:rsidR="00853FFF" w:rsidRPr="001B33CD">
        <w:rPr>
          <w:rFonts w:ascii="Cordia New" w:hAnsi="Cordia New" w:cs="Cordia New" w:hint="cs"/>
          <w:color w:val="1A1A1A"/>
          <w:sz w:val="32"/>
          <w:szCs w:val="32"/>
        </w:rPr>
        <w:t xml:space="preserve"> (received 2.</w:t>
      </w:r>
      <w:r w:rsidR="001B3B5A" w:rsidRPr="001B33CD">
        <w:rPr>
          <w:rFonts w:ascii="Cordia New" w:hAnsi="Cordia New" w:cs="Cordia New"/>
          <w:color w:val="1A1A1A"/>
          <w:sz w:val="32"/>
          <w:szCs w:val="32"/>
        </w:rPr>
        <w:t>8</w:t>
      </w:r>
      <w:r w:rsidR="00886A21">
        <w:rPr>
          <w:rFonts w:ascii="Cordia New" w:hAnsi="Cordia New" w:cs="Cordia New"/>
          <w:color w:val="1A1A1A"/>
          <w:sz w:val="32"/>
          <w:szCs w:val="32"/>
        </w:rPr>
        <w:t>6</w:t>
      </w:r>
      <w:r w:rsidRPr="001B33CD">
        <w:rPr>
          <w:rFonts w:ascii="Cordia New" w:hAnsi="Cordia New" w:cs="Cordia New" w:hint="cs"/>
          <w:color w:val="1A1A1A"/>
          <w:sz w:val="32"/>
          <w:szCs w:val="32"/>
        </w:rPr>
        <w:t xml:space="preserve"> times as many citations per year as the average NIH supported paper in the field)</w:t>
      </w:r>
    </w:p>
    <w:p w14:paraId="0C7C5F96" w14:textId="07808C85" w:rsidR="003740D5" w:rsidRDefault="005455AD" w:rsidP="00247843">
      <w:pPr>
        <w:pStyle w:val="PlainText"/>
        <w:widowControl w:val="0"/>
        <w:tabs>
          <w:tab w:val="left" w:pos="720"/>
          <w:tab w:val="left" w:pos="1440"/>
          <w:tab w:val="left" w:pos="6960"/>
        </w:tabs>
        <w:snapToGrid w:val="0"/>
        <w:ind w:left="2070" w:hanging="2070"/>
        <w:contextualSpacing/>
        <w:rPr>
          <w:rFonts w:ascii="Cordia New" w:hAnsi="Cordia New" w:cs="Cordia New"/>
          <w:color w:val="1A1A1A"/>
          <w:sz w:val="32"/>
          <w:szCs w:val="32"/>
        </w:rPr>
      </w:pPr>
      <w:r w:rsidRPr="001B33CD">
        <w:rPr>
          <w:rFonts w:ascii="Cordia New" w:hAnsi="Cordia New" w:cs="Cordia New" w:hint="cs"/>
          <w:color w:val="1A1A1A"/>
          <w:sz w:val="32"/>
          <w:szCs w:val="32"/>
        </w:rPr>
        <w:tab/>
      </w:r>
      <w:r w:rsidRPr="001B33CD">
        <w:rPr>
          <w:rFonts w:ascii="Cordia New" w:hAnsi="Cordia New" w:cs="Cordia New" w:hint="cs"/>
          <w:color w:val="1A1A1A"/>
          <w:sz w:val="32"/>
          <w:szCs w:val="32"/>
        </w:rPr>
        <w:tab/>
        <w:t xml:space="preserve">Weighted RCR </w:t>
      </w:r>
      <w:r w:rsidR="003566A0" w:rsidRPr="001B33CD">
        <w:rPr>
          <w:rFonts w:ascii="Cordia New" w:hAnsi="Cordia New" w:cs="Cordia New" w:hint="cs"/>
          <w:color w:val="1A1A1A"/>
          <w:sz w:val="32"/>
          <w:szCs w:val="32"/>
        </w:rPr>
        <w:t>=</w:t>
      </w:r>
      <w:r w:rsidRPr="001B33CD">
        <w:rPr>
          <w:rFonts w:ascii="Cordia New" w:hAnsi="Cordia New" w:cs="Cordia New" w:hint="cs"/>
          <w:color w:val="1A1A1A"/>
          <w:sz w:val="32"/>
          <w:szCs w:val="32"/>
        </w:rPr>
        <w:t xml:space="preserve"> </w:t>
      </w:r>
      <w:r w:rsidR="00886A21" w:rsidRPr="00886A21">
        <w:rPr>
          <w:rFonts w:ascii="Cordia New" w:hAnsi="Cordia New" w:cs="Cordia New"/>
          <w:color w:val="1A1A1A"/>
          <w:sz w:val="32"/>
          <w:szCs w:val="32"/>
        </w:rPr>
        <w:t>742.85</w:t>
      </w:r>
      <w:r w:rsidR="00886A21" w:rsidRPr="00886A21">
        <w:rPr>
          <w:rFonts w:ascii="Cordia New" w:hAnsi="Cordia New" w:cs="Cordia New" w:hint="cs"/>
          <w:color w:val="1A1A1A"/>
          <w:sz w:val="32"/>
          <w:szCs w:val="32"/>
        </w:rPr>
        <w:t xml:space="preserve"> </w:t>
      </w:r>
      <w:r w:rsidR="00A56821" w:rsidRPr="001B33CD">
        <w:rPr>
          <w:rFonts w:ascii="Cordia New" w:hAnsi="Cordia New" w:cs="Cordia New" w:hint="cs"/>
          <w:color w:val="1A1A1A"/>
          <w:sz w:val="32"/>
          <w:szCs w:val="32"/>
        </w:rPr>
        <w:t>(Sum of RCRs, which weights the article count by their influence relative to NIH-funded papers.  High influence on the field is reflected in weighted RCR higher than total number of pubs)</w:t>
      </w:r>
      <w:r w:rsidR="003740D5">
        <w:rPr>
          <w:rFonts w:ascii="Cordia New" w:hAnsi="Cordia New" w:cs="Cordia New"/>
          <w:color w:val="1A1A1A"/>
          <w:sz w:val="32"/>
          <w:szCs w:val="32"/>
        </w:rPr>
        <w:t xml:space="preserve"> </w:t>
      </w:r>
    </w:p>
    <w:p w14:paraId="1EA43126" w14:textId="77777777" w:rsidR="003740D5" w:rsidRPr="003740D5" w:rsidRDefault="003740D5" w:rsidP="003740D5">
      <w:pPr>
        <w:pStyle w:val="PlainText"/>
        <w:widowControl w:val="0"/>
        <w:tabs>
          <w:tab w:val="left" w:pos="720"/>
          <w:tab w:val="left" w:pos="6960"/>
        </w:tabs>
        <w:snapToGrid w:val="0"/>
        <w:ind w:left="1440" w:hanging="1440"/>
        <w:contextualSpacing/>
        <w:rPr>
          <w:rFonts w:ascii="Cordia New" w:hAnsi="Cordia New" w:cs="Cordia New"/>
          <w:sz w:val="32"/>
          <w:szCs w:val="32"/>
        </w:rPr>
      </w:pPr>
    </w:p>
    <w:p w14:paraId="649A3AED" w14:textId="77777777" w:rsidR="00895F93" w:rsidRPr="008467DB" w:rsidRDefault="00895F93"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t>Original Peer-Reviewed Articles</w:t>
      </w:r>
    </w:p>
    <w:p w14:paraId="0BD36F6A" w14:textId="77777777" w:rsidR="00895F93" w:rsidRPr="008467DB" w:rsidRDefault="00895F93" w:rsidP="008467DB">
      <w:pPr>
        <w:pStyle w:val="PlainText"/>
        <w:widowControl w:val="0"/>
        <w:snapToGrid w:val="0"/>
        <w:contextualSpacing/>
        <w:rPr>
          <w:rFonts w:ascii="Cordia New" w:hAnsi="Cordia New" w:cs="Cordia New"/>
          <w:sz w:val="32"/>
          <w:szCs w:val="32"/>
        </w:rPr>
      </w:pPr>
    </w:p>
    <w:p w14:paraId="4965FCC4" w14:textId="77777777" w:rsidR="00895F93" w:rsidRPr="008467DB" w:rsidRDefault="00895F93" w:rsidP="008467DB">
      <w:pPr>
        <w:pStyle w:val="PlainText"/>
        <w:widowControl w:val="0"/>
        <w:snapToGrid w:val="0"/>
        <w:contextualSpacing/>
        <w:rPr>
          <w:rFonts w:ascii="Cordia New" w:hAnsi="Cordia New" w:cs="Cordia New"/>
          <w:sz w:val="32"/>
          <w:szCs w:val="32"/>
          <w:u w:val="single"/>
        </w:rPr>
      </w:pPr>
      <w:r w:rsidRPr="008467DB">
        <w:rPr>
          <w:rFonts w:ascii="Cordia New" w:hAnsi="Cordia New" w:cs="Cordia New" w:hint="cs"/>
          <w:sz w:val="32"/>
          <w:szCs w:val="32"/>
          <w:u w:val="single"/>
        </w:rPr>
        <w:t>Published Articles</w:t>
      </w:r>
    </w:p>
    <w:p w14:paraId="689EBB13" w14:textId="77777777" w:rsidR="00895F93" w:rsidRPr="008467DB" w:rsidRDefault="00895F93" w:rsidP="008467DB">
      <w:pPr>
        <w:pStyle w:val="PlainText"/>
        <w:widowControl w:val="0"/>
        <w:snapToGrid w:val="0"/>
        <w:contextualSpacing/>
        <w:rPr>
          <w:rFonts w:ascii="Cordia New" w:hAnsi="Cordia New" w:cs="Cordia New"/>
          <w:sz w:val="32"/>
          <w:szCs w:val="32"/>
          <w:u w:val="single"/>
        </w:rPr>
      </w:pPr>
    </w:p>
    <w:p w14:paraId="2C7BB9DF"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McDonald WM, Massey EW, Doraiswamy PM, </w:t>
      </w:r>
      <w:proofErr w:type="spellStart"/>
      <w:r w:rsidRPr="008467DB">
        <w:rPr>
          <w:rFonts w:ascii="Cordia New" w:hAnsi="Cordia New" w:cs="Cordia New" w:hint="cs"/>
          <w:sz w:val="32"/>
          <w:szCs w:val="32"/>
        </w:rPr>
        <w:t>Rozear</w:t>
      </w:r>
      <w:proofErr w:type="spellEnd"/>
      <w:r w:rsidRPr="008467DB">
        <w:rPr>
          <w:rFonts w:ascii="Cordia New" w:hAnsi="Cordia New" w:cs="Cordia New" w:hint="cs"/>
          <w:sz w:val="32"/>
          <w:szCs w:val="32"/>
        </w:rPr>
        <w:t xml:space="preserve"> M, Boyko OB, Krishnan KR, Nemeroff C. Diminished subcortical nuclei volumes in Parkinson's disease by MR imaging. Journal of neural transmission </w:t>
      </w:r>
      <w:proofErr w:type="spellStart"/>
      <w:r w:rsidRPr="008467DB">
        <w:rPr>
          <w:rFonts w:ascii="Cordia New" w:hAnsi="Cordia New" w:cs="Cordia New" w:hint="cs"/>
          <w:sz w:val="32"/>
          <w:szCs w:val="32"/>
        </w:rPr>
        <w:t>Supplementum</w:t>
      </w:r>
      <w:proofErr w:type="spellEnd"/>
      <w:r w:rsidRPr="008467DB">
        <w:rPr>
          <w:rFonts w:ascii="Cordia New" w:hAnsi="Cordia New" w:cs="Cordia New" w:hint="cs"/>
          <w:sz w:val="32"/>
          <w:szCs w:val="32"/>
        </w:rPr>
        <w:t xml:space="preserve">. </w:t>
      </w:r>
      <w:proofErr w:type="gramStart"/>
      <w:r w:rsidRPr="008467DB">
        <w:rPr>
          <w:rFonts w:ascii="Cordia New" w:hAnsi="Cordia New" w:cs="Cordia New" w:hint="cs"/>
          <w:sz w:val="32"/>
          <w:szCs w:val="32"/>
        </w:rPr>
        <w:t>1993;40:13</w:t>
      </w:r>
      <w:proofErr w:type="gramEnd"/>
      <w:r w:rsidRPr="008467DB">
        <w:rPr>
          <w:rFonts w:ascii="Cordia New" w:hAnsi="Cordia New" w:cs="Cordia New" w:hint="cs"/>
          <w:sz w:val="32"/>
          <w:szCs w:val="32"/>
        </w:rPr>
        <w:t xml:space="preserve">-21. </w:t>
      </w:r>
    </w:p>
    <w:p w14:paraId="21965E0E"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Devanand DP, Nobler MS,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Mullen L,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Exceptionally high seizure threshold: ECT device limitations. Convulsive therapy. </w:t>
      </w:r>
      <w:proofErr w:type="gramStart"/>
      <w:r w:rsidRPr="008467DB">
        <w:rPr>
          <w:rFonts w:ascii="Cordia New" w:hAnsi="Cordia New" w:cs="Cordia New" w:hint="cs"/>
          <w:sz w:val="32"/>
          <w:szCs w:val="32"/>
        </w:rPr>
        <w:t>1996;12:156</w:t>
      </w:r>
      <w:proofErr w:type="gramEnd"/>
      <w:r w:rsidRPr="008467DB">
        <w:rPr>
          <w:rFonts w:ascii="Cordia New" w:hAnsi="Cordia New" w:cs="Cordia New" w:hint="cs"/>
          <w:sz w:val="32"/>
          <w:szCs w:val="32"/>
        </w:rPr>
        <w:t xml:space="preserve">-164. </w:t>
      </w:r>
    </w:p>
    <w:p w14:paraId="20A301D9"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Devanand DP, Lisanby S, Lo ES, Fitzsimons L, Cooper TB, Halbreich U,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Effects of electroconvulsive therapy on plasma vasopressin and oxytocin. Biological psychiatry. </w:t>
      </w:r>
      <w:proofErr w:type="gramStart"/>
      <w:r w:rsidRPr="008467DB">
        <w:rPr>
          <w:rFonts w:ascii="Cordia New" w:hAnsi="Cordia New" w:cs="Cordia New" w:hint="cs"/>
          <w:sz w:val="32"/>
          <w:szCs w:val="32"/>
        </w:rPr>
        <w:t>1998;44:610</w:t>
      </w:r>
      <w:proofErr w:type="gramEnd"/>
      <w:r w:rsidRPr="008467DB">
        <w:rPr>
          <w:rFonts w:ascii="Cordia New" w:hAnsi="Cordia New" w:cs="Cordia New" w:hint="cs"/>
          <w:sz w:val="32"/>
          <w:szCs w:val="32"/>
        </w:rPr>
        <w:t xml:space="preserve">-616. </w:t>
      </w:r>
    </w:p>
    <w:p w14:paraId="288AB59B" w14:textId="71D2B26C"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Devanand DP, Lisanby SH, Nobler MS,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The relative efficiency of altering pulse frequency or train duration when determining seizure threshold. The </w:t>
      </w:r>
      <w:r w:rsidR="00CB6A80">
        <w:rPr>
          <w:rFonts w:ascii="Cordia New" w:hAnsi="Cordia New" w:cs="Cordia New"/>
          <w:sz w:val="32"/>
          <w:szCs w:val="32"/>
        </w:rPr>
        <w:t>J</w:t>
      </w:r>
      <w:r w:rsidRPr="008467DB">
        <w:rPr>
          <w:rFonts w:ascii="Cordia New" w:hAnsi="Cordia New" w:cs="Cordia New" w:hint="cs"/>
          <w:sz w:val="32"/>
          <w:szCs w:val="32"/>
        </w:rPr>
        <w:t xml:space="preserve">ournal of ECT. </w:t>
      </w:r>
      <w:proofErr w:type="gramStart"/>
      <w:r w:rsidRPr="008467DB">
        <w:rPr>
          <w:rFonts w:ascii="Cordia New" w:hAnsi="Cordia New" w:cs="Cordia New" w:hint="cs"/>
          <w:sz w:val="32"/>
          <w:szCs w:val="32"/>
        </w:rPr>
        <w:t>1998;14:227</w:t>
      </w:r>
      <w:proofErr w:type="gramEnd"/>
      <w:r w:rsidRPr="008467DB">
        <w:rPr>
          <w:rFonts w:ascii="Cordia New" w:hAnsi="Cordia New" w:cs="Cordia New" w:hint="cs"/>
          <w:sz w:val="32"/>
          <w:szCs w:val="32"/>
        </w:rPr>
        <w:t xml:space="preserve">-235. </w:t>
      </w:r>
    </w:p>
    <w:p w14:paraId="6C65B1A1" w14:textId="3C0C9A93"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Devanand DP,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Pierson D, Nobler MS, Fitzsimons L,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Prolactin response to electroconvulsive therapy: effects of electrode placement a</w:t>
      </w:r>
      <w:r w:rsidR="00940B06" w:rsidRPr="008467DB">
        <w:rPr>
          <w:rFonts w:ascii="Cordia New" w:hAnsi="Cordia New" w:cs="Cordia New" w:hint="cs"/>
          <w:sz w:val="32"/>
          <w:szCs w:val="32"/>
        </w:rPr>
        <w:t>nd stimulus dosage. Biological P</w:t>
      </w:r>
      <w:r w:rsidRPr="008467DB">
        <w:rPr>
          <w:rFonts w:ascii="Cordia New" w:hAnsi="Cordia New" w:cs="Cordia New" w:hint="cs"/>
          <w:sz w:val="32"/>
          <w:szCs w:val="32"/>
        </w:rPr>
        <w:t xml:space="preserve">sychiatry. </w:t>
      </w:r>
      <w:proofErr w:type="gramStart"/>
      <w:r w:rsidRPr="008467DB">
        <w:rPr>
          <w:rFonts w:ascii="Cordia New" w:hAnsi="Cordia New" w:cs="Cordia New" w:hint="cs"/>
          <w:sz w:val="32"/>
          <w:szCs w:val="32"/>
        </w:rPr>
        <w:t>1998;43:146</w:t>
      </w:r>
      <w:proofErr w:type="gramEnd"/>
      <w:r w:rsidRPr="008467DB">
        <w:rPr>
          <w:rFonts w:ascii="Cordia New" w:hAnsi="Cordia New" w:cs="Cordia New" w:hint="cs"/>
          <w:sz w:val="32"/>
          <w:szCs w:val="32"/>
        </w:rPr>
        <w:t xml:space="preserve">-155. </w:t>
      </w:r>
    </w:p>
    <w:p w14:paraId="145C61C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Kohler C, Swanson CL, Gur RE. Psychosis Secondary to Brain Tumor. Seminars in clinical neuropsychiatry. </w:t>
      </w:r>
      <w:proofErr w:type="gramStart"/>
      <w:r w:rsidRPr="008467DB">
        <w:rPr>
          <w:rFonts w:ascii="Cordia New" w:hAnsi="Cordia New" w:cs="Cordia New" w:hint="cs"/>
          <w:sz w:val="32"/>
          <w:szCs w:val="32"/>
        </w:rPr>
        <w:t>1998;3:12</w:t>
      </w:r>
      <w:proofErr w:type="gramEnd"/>
      <w:r w:rsidRPr="008467DB">
        <w:rPr>
          <w:rFonts w:ascii="Cordia New" w:hAnsi="Cordia New" w:cs="Cordia New" w:hint="cs"/>
          <w:sz w:val="32"/>
          <w:szCs w:val="32"/>
        </w:rPr>
        <w:t xml:space="preserve">-22. </w:t>
      </w:r>
    </w:p>
    <w:p w14:paraId="371FE589"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George MS, Lisanby SH,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Transcranial magnetic stimulation: applications in neuropsychiatry. Archives of general psychiatry. </w:t>
      </w:r>
      <w:proofErr w:type="gramStart"/>
      <w:r w:rsidRPr="008467DB">
        <w:rPr>
          <w:rFonts w:ascii="Cordia New" w:hAnsi="Cordia New" w:cs="Cordia New" w:hint="cs"/>
          <w:sz w:val="32"/>
          <w:szCs w:val="32"/>
        </w:rPr>
        <w:t>1999;56:300</w:t>
      </w:r>
      <w:proofErr w:type="gramEnd"/>
      <w:r w:rsidRPr="008467DB">
        <w:rPr>
          <w:rFonts w:ascii="Cordia New" w:hAnsi="Cordia New" w:cs="Cordia New" w:hint="cs"/>
          <w:sz w:val="32"/>
          <w:szCs w:val="32"/>
        </w:rPr>
        <w:t xml:space="preserve">-311. </w:t>
      </w:r>
    </w:p>
    <w:p w14:paraId="5DB5953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Boylan LS, Haskett RF, </w:t>
      </w:r>
      <w:proofErr w:type="spellStart"/>
      <w:r w:rsidRPr="008467DB">
        <w:rPr>
          <w:rFonts w:ascii="Cordia New" w:hAnsi="Cordia New" w:cs="Cordia New" w:hint="cs"/>
          <w:sz w:val="32"/>
          <w:szCs w:val="32"/>
        </w:rPr>
        <w:t>Mulsant</w:t>
      </w:r>
      <w:proofErr w:type="spellEnd"/>
      <w:r w:rsidRPr="008467DB">
        <w:rPr>
          <w:rFonts w:ascii="Cordia New" w:hAnsi="Cordia New" w:cs="Cordia New" w:hint="cs"/>
          <w:sz w:val="32"/>
          <w:szCs w:val="32"/>
        </w:rPr>
        <w:t xml:space="preserve"> BH, Greenberg RM,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Spicknall K, Lisanby SH,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Determinants of seizure threshold in ECT: benzodiazepine use, anesthetic dosage, and other factors. The journal of ECT. </w:t>
      </w:r>
      <w:proofErr w:type="gramStart"/>
      <w:r w:rsidRPr="008467DB">
        <w:rPr>
          <w:rFonts w:ascii="Cordia New" w:hAnsi="Cordia New" w:cs="Cordia New" w:hint="cs"/>
          <w:sz w:val="32"/>
          <w:szCs w:val="32"/>
        </w:rPr>
        <w:t>2000;16:3</w:t>
      </w:r>
      <w:proofErr w:type="gramEnd"/>
      <w:r w:rsidRPr="008467DB">
        <w:rPr>
          <w:rFonts w:ascii="Cordia New" w:hAnsi="Cordia New" w:cs="Cordia New" w:hint="cs"/>
          <w:sz w:val="32"/>
          <w:szCs w:val="32"/>
        </w:rPr>
        <w:t xml:space="preserve">-18. </w:t>
      </w:r>
    </w:p>
    <w:p w14:paraId="1A2AD7D2"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George MS,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w:t>
      </w: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xml:space="preserve"> LB, Husain MM, Nahas Z, Lisanby SH, Ballenger JC, Rush AJ.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A potential therapy for resistant depression? The Psychiatric clinics of North America. </w:t>
      </w:r>
      <w:proofErr w:type="gramStart"/>
      <w:r w:rsidRPr="008467DB">
        <w:rPr>
          <w:rFonts w:ascii="Cordia New" w:hAnsi="Cordia New" w:cs="Cordia New" w:hint="cs"/>
          <w:sz w:val="32"/>
          <w:szCs w:val="32"/>
        </w:rPr>
        <w:t>2000;23:757</w:t>
      </w:r>
      <w:proofErr w:type="gramEnd"/>
      <w:r w:rsidRPr="008467DB">
        <w:rPr>
          <w:rFonts w:ascii="Cordia New" w:hAnsi="Cordia New" w:cs="Cordia New" w:hint="cs"/>
          <w:sz w:val="32"/>
          <w:szCs w:val="32"/>
        </w:rPr>
        <w:t xml:space="preserve">-783. </w:t>
      </w:r>
    </w:p>
    <w:p w14:paraId="78A64F87"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George MS,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Rush AJ, </w:t>
      </w: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xml:space="preserve"> LB, Nahas Z, Husain MM, Lisanby S, Burt T, </w:t>
      </w:r>
      <w:r w:rsidRPr="008467DB">
        <w:rPr>
          <w:rFonts w:ascii="Cordia New" w:hAnsi="Cordia New" w:cs="Cordia New" w:hint="cs"/>
          <w:sz w:val="32"/>
          <w:szCs w:val="32"/>
        </w:rPr>
        <w:lastRenderedPageBreak/>
        <w:t xml:space="preserve">Goldman J, Ballenger JC.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a new tool for brain research and therapy. Biological psychiatry. </w:t>
      </w:r>
      <w:proofErr w:type="gramStart"/>
      <w:r w:rsidRPr="008467DB">
        <w:rPr>
          <w:rFonts w:ascii="Cordia New" w:hAnsi="Cordia New" w:cs="Cordia New" w:hint="cs"/>
          <w:sz w:val="32"/>
          <w:szCs w:val="32"/>
        </w:rPr>
        <w:t>2000;47:287</w:t>
      </w:r>
      <w:proofErr w:type="gramEnd"/>
      <w:r w:rsidRPr="008467DB">
        <w:rPr>
          <w:rFonts w:ascii="Cordia New" w:hAnsi="Cordia New" w:cs="Cordia New" w:hint="cs"/>
          <w:sz w:val="32"/>
          <w:szCs w:val="32"/>
        </w:rPr>
        <w:t xml:space="preserve">-295. </w:t>
      </w:r>
    </w:p>
    <w:p w14:paraId="1F45EFBF"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Belmaker RH. Animal models of the mechanisms of action of repetitive transcranial magnetic stimulation (RTMS): comparisons with electroconvulsive shock (ECS). Depression and anxiety. </w:t>
      </w:r>
      <w:proofErr w:type="gramStart"/>
      <w:r w:rsidRPr="008467DB">
        <w:rPr>
          <w:rFonts w:ascii="Cordia New" w:hAnsi="Cordia New" w:cs="Cordia New" w:hint="cs"/>
          <w:sz w:val="32"/>
          <w:szCs w:val="32"/>
        </w:rPr>
        <w:t>2000;12:178</w:t>
      </w:r>
      <w:proofErr w:type="gramEnd"/>
      <w:r w:rsidRPr="008467DB">
        <w:rPr>
          <w:rFonts w:ascii="Cordia New" w:hAnsi="Cordia New" w:cs="Cordia New" w:hint="cs"/>
          <w:sz w:val="32"/>
          <w:szCs w:val="32"/>
        </w:rPr>
        <w:t xml:space="preserve">-187. </w:t>
      </w:r>
    </w:p>
    <w:p w14:paraId="590B360C"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Datto CJ, Szuba MP. ECT and TMS: past, present, and future. Depression and anxiety. </w:t>
      </w:r>
      <w:proofErr w:type="gramStart"/>
      <w:r w:rsidRPr="008467DB">
        <w:rPr>
          <w:rFonts w:ascii="Cordia New" w:hAnsi="Cordia New" w:cs="Cordia New" w:hint="cs"/>
          <w:sz w:val="32"/>
          <w:szCs w:val="32"/>
        </w:rPr>
        <w:t>2000;12:115</w:t>
      </w:r>
      <w:proofErr w:type="gramEnd"/>
      <w:r w:rsidRPr="008467DB">
        <w:rPr>
          <w:rFonts w:ascii="Cordia New" w:hAnsi="Cordia New" w:cs="Cordia New" w:hint="cs"/>
          <w:sz w:val="32"/>
          <w:szCs w:val="32"/>
        </w:rPr>
        <w:t xml:space="preserve">-117. </w:t>
      </w:r>
    </w:p>
    <w:p w14:paraId="1E254506"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Luber B, Perera T,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Transcranial magnetic stimulation: applications in basic neuroscience and neuropsychopharmacology. The international journal of neuropsychopharmacology / official scientific journal of the Collegium </w:t>
      </w:r>
      <w:proofErr w:type="spellStart"/>
      <w:r w:rsidRPr="008467DB">
        <w:rPr>
          <w:rFonts w:ascii="Cordia New" w:hAnsi="Cordia New" w:cs="Cordia New" w:hint="cs"/>
          <w:sz w:val="32"/>
          <w:szCs w:val="32"/>
        </w:rPr>
        <w:t>Internationale</w:t>
      </w:r>
      <w:proofErr w:type="spellEnd"/>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Neuropsychopharmacologicum</w:t>
      </w:r>
      <w:proofErr w:type="spellEnd"/>
      <w:r w:rsidRPr="008467DB">
        <w:rPr>
          <w:rFonts w:ascii="Cordia New" w:hAnsi="Cordia New" w:cs="Cordia New" w:hint="cs"/>
          <w:sz w:val="32"/>
          <w:szCs w:val="32"/>
        </w:rPr>
        <w:t xml:space="preserve">. </w:t>
      </w:r>
      <w:proofErr w:type="gramStart"/>
      <w:r w:rsidRPr="008467DB">
        <w:rPr>
          <w:rFonts w:ascii="Cordia New" w:hAnsi="Cordia New" w:cs="Cordia New" w:hint="cs"/>
          <w:sz w:val="32"/>
          <w:szCs w:val="32"/>
        </w:rPr>
        <w:t>2000;3:259</w:t>
      </w:r>
      <w:proofErr w:type="gramEnd"/>
      <w:r w:rsidRPr="008467DB">
        <w:rPr>
          <w:rFonts w:ascii="Cordia New" w:hAnsi="Cordia New" w:cs="Cordia New" w:hint="cs"/>
          <w:sz w:val="32"/>
          <w:szCs w:val="32"/>
        </w:rPr>
        <w:t xml:space="preserve">-273. </w:t>
      </w:r>
    </w:p>
    <w:p w14:paraId="16D5C8C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Maddox JH,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Devanand DP,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The effects of electroconvulsive therapy on memory of autobiographical and public events. Archives of general psychiatry. </w:t>
      </w:r>
      <w:proofErr w:type="gramStart"/>
      <w:r w:rsidRPr="008467DB">
        <w:rPr>
          <w:rFonts w:ascii="Cordia New" w:hAnsi="Cordia New" w:cs="Cordia New" w:hint="cs"/>
          <w:sz w:val="32"/>
          <w:szCs w:val="32"/>
        </w:rPr>
        <w:t>2000;57:581</w:t>
      </w:r>
      <w:proofErr w:type="gramEnd"/>
      <w:r w:rsidRPr="008467DB">
        <w:rPr>
          <w:rFonts w:ascii="Cordia New" w:hAnsi="Cordia New" w:cs="Cordia New" w:hint="cs"/>
          <w:sz w:val="32"/>
          <w:szCs w:val="32"/>
        </w:rPr>
        <w:t xml:space="preserve">-590. </w:t>
      </w:r>
    </w:p>
    <w:p w14:paraId="22844CB7"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Perera TD, Lisanby SH. Neurogenesis and depression. Journal of psychiatric practice. </w:t>
      </w:r>
      <w:proofErr w:type="gramStart"/>
      <w:r w:rsidRPr="008467DB">
        <w:rPr>
          <w:rFonts w:ascii="Cordia New" w:hAnsi="Cordia New" w:cs="Cordia New" w:hint="cs"/>
          <w:sz w:val="32"/>
          <w:szCs w:val="32"/>
        </w:rPr>
        <w:t>2000;6:322</w:t>
      </w:r>
      <w:proofErr w:type="gramEnd"/>
      <w:r w:rsidRPr="008467DB">
        <w:rPr>
          <w:rFonts w:ascii="Cordia New" w:hAnsi="Cordia New" w:cs="Cordia New" w:hint="cs"/>
          <w:sz w:val="32"/>
          <w:szCs w:val="32"/>
        </w:rPr>
        <w:t xml:space="preserve">-333. </w:t>
      </w:r>
    </w:p>
    <w:p w14:paraId="487FDAD4"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Devanand DP, Nobler MS, Lisanby SH, Peyser S, Fitzsimons L, Moody BJ, Clark J. A prospective, randomized, double-blind comparison of bilateral and right unilateral electroconvulsive therapy at different stimulus intensities. Archives of general psychiatry. </w:t>
      </w:r>
      <w:proofErr w:type="gramStart"/>
      <w:r w:rsidRPr="008467DB">
        <w:rPr>
          <w:rFonts w:ascii="Cordia New" w:hAnsi="Cordia New" w:cs="Cordia New" w:hint="cs"/>
          <w:sz w:val="32"/>
          <w:szCs w:val="32"/>
        </w:rPr>
        <w:t>2000;57:425</w:t>
      </w:r>
      <w:proofErr w:type="gramEnd"/>
      <w:r w:rsidRPr="008467DB">
        <w:rPr>
          <w:rFonts w:ascii="Cordia New" w:hAnsi="Cordia New" w:cs="Cordia New" w:hint="cs"/>
          <w:sz w:val="32"/>
          <w:szCs w:val="32"/>
        </w:rPr>
        <w:t xml:space="preserve">-434. </w:t>
      </w:r>
    </w:p>
    <w:p w14:paraId="6BFAC264"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Boutros NN, Lisanby SH, </w:t>
      </w:r>
      <w:proofErr w:type="spellStart"/>
      <w:r w:rsidRPr="008467DB">
        <w:rPr>
          <w:rFonts w:ascii="Cordia New" w:hAnsi="Cordia New" w:cs="Cordia New" w:hint="cs"/>
          <w:sz w:val="32"/>
          <w:szCs w:val="32"/>
        </w:rPr>
        <w:t>Tokuno</w:t>
      </w:r>
      <w:proofErr w:type="spellEnd"/>
      <w:r w:rsidRPr="008467DB">
        <w:rPr>
          <w:rFonts w:ascii="Cordia New" w:hAnsi="Cordia New" w:cs="Cordia New" w:hint="cs"/>
          <w:sz w:val="32"/>
          <w:szCs w:val="32"/>
        </w:rPr>
        <w:t xml:space="preserve"> H, Torello MW, Campbell D, Berman R, Malison R, Krystal JH, Kosten T. Elevated motor threshold in drug-free, cocaine-dependent patients assessed with transcranial magnetic stimulation. Biological psychiatry. </w:t>
      </w:r>
      <w:proofErr w:type="gramStart"/>
      <w:r w:rsidRPr="008467DB">
        <w:rPr>
          <w:rFonts w:ascii="Cordia New" w:hAnsi="Cordia New" w:cs="Cordia New" w:hint="cs"/>
          <w:sz w:val="32"/>
          <w:szCs w:val="32"/>
        </w:rPr>
        <w:t>2001;49:369</w:t>
      </w:r>
      <w:proofErr w:type="gramEnd"/>
      <w:r w:rsidRPr="008467DB">
        <w:rPr>
          <w:rFonts w:ascii="Cordia New" w:hAnsi="Cordia New" w:cs="Cordia New" w:hint="cs"/>
          <w:sz w:val="32"/>
          <w:szCs w:val="32"/>
        </w:rPr>
        <w:t xml:space="preserve">-373. </w:t>
      </w:r>
    </w:p>
    <w:p w14:paraId="0E006C32"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Boylan LS, Devanand DP, Lisanby SH, Nobler MS,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Focal prefrontal seizures induced by bilateral ECT. The journal of ECT. </w:t>
      </w:r>
      <w:proofErr w:type="gramStart"/>
      <w:r w:rsidRPr="008467DB">
        <w:rPr>
          <w:rFonts w:ascii="Cordia New" w:hAnsi="Cordia New" w:cs="Cordia New" w:hint="cs"/>
          <w:sz w:val="32"/>
          <w:szCs w:val="32"/>
        </w:rPr>
        <w:t>2001;17:175</w:t>
      </w:r>
      <w:proofErr w:type="gramEnd"/>
      <w:r w:rsidRPr="008467DB">
        <w:rPr>
          <w:rFonts w:ascii="Cordia New" w:hAnsi="Cordia New" w:cs="Cordia New" w:hint="cs"/>
          <w:sz w:val="32"/>
          <w:szCs w:val="32"/>
        </w:rPr>
        <w:t xml:space="preserve">-179. </w:t>
      </w:r>
    </w:p>
    <w:p w14:paraId="41436300"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Boylan LS, Pullman SL, Lisanby SH, Spicknall KE,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Repetitive transcranial magnetic stimulation to SMA worsens complex movements in Parkinson's disease. Clinical </w:t>
      </w:r>
      <w:proofErr w:type="gramStart"/>
      <w:r w:rsidRPr="008467DB">
        <w:rPr>
          <w:rFonts w:ascii="Cordia New" w:hAnsi="Cordia New" w:cs="Cordia New" w:hint="cs"/>
          <w:sz w:val="32"/>
          <w:szCs w:val="32"/>
        </w:rPr>
        <w:t>neurophysiology :</w:t>
      </w:r>
      <w:proofErr w:type="gramEnd"/>
      <w:r w:rsidRPr="008467DB">
        <w:rPr>
          <w:rFonts w:ascii="Cordia New" w:hAnsi="Cordia New" w:cs="Cordia New" w:hint="cs"/>
          <w:sz w:val="32"/>
          <w:szCs w:val="32"/>
        </w:rPr>
        <w:t xml:space="preserve"> official journal of the International Federation of Clinical Neurophysiology. </w:t>
      </w:r>
      <w:proofErr w:type="gramStart"/>
      <w:r w:rsidRPr="008467DB">
        <w:rPr>
          <w:rFonts w:ascii="Cordia New" w:hAnsi="Cordia New" w:cs="Cordia New" w:hint="cs"/>
          <w:sz w:val="32"/>
          <w:szCs w:val="32"/>
        </w:rPr>
        <w:t>2001;112:259</w:t>
      </w:r>
      <w:proofErr w:type="gramEnd"/>
      <w:r w:rsidRPr="008467DB">
        <w:rPr>
          <w:rFonts w:ascii="Cordia New" w:hAnsi="Cordia New" w:cs="Cordia New" w:hint="cs"/>
          <w:sz w:val="32"/>
          <w:szCs w:val="32"/>
        </w:rPr>
        <w:t xml:space="preserve">-264. </w:t>
      </w:r>
    </w:p>
    <w:p w14:paraId="5139D09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Daly JJ,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Devanand DP, Nobler MS, Lisanby SH, Peyser S, Roose SP,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ECT in bipolar and unipolar depression: differences in speed of response. Bipolar disorders. </w:t>
      </w:r>
      <w:proofErr w:type="gramStart"/>
      <w:r w:rsidRPr="008467DB">
        <w:rPr>
          <w:rFonts w:ascii="Cordia New" w:hAnsi="Cordia New" w:cs="Cordia New" w:hint="cs"/>
          <w:sz w:val="32"/>
          <w:szCs w:val="32"/>
        </w:rPr>
        <w:t>2001;3:95</w:t>
      </w:r>
      <w:proofErr w:type="gramEnd"/>
      <w:r w:rsidRPr="008467DB">
        <w:rPr>
          <w:rFonts w:ascii="Cordia New" w:hAnsi="Cordia New" w:cs="Cordia New" w:hint="cs"/>
          <w:sz w:val="32"/>
          <w:szCs w:val="32"/>
        </w:rPr>
        <w:t xml:space="preserve">-104. </w:t>
      </w:r>
    </w:p>
    <w:p w14:paraId="3204FA2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Bazil CW, Resor SR, Nobler MS, Finck DA,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ECT in the treatment of status epilepticus. The journal of ECT. </w:t>
      </w:r>
      <w:proofErr w:type="gramStart"/>
      <w:r w:rsidRPr="008467DB">
        <w:rPr>
          <w:rFonts w:ascii="Cordia New" w:hAnsi="Cordia New" w:cs="Cordia New" w:hint="cs"/>
          <w:sz w:val="32"/>
          <w:szCs w:val="32"/>
        </w:rPr>
        <w:t>2001;17:210</w:t>
      </w:r>
      <w:proofErr w:type="gramEnd"/>
      <w:r w:rsidRPr="008467DB">
        <w:rPr>
          <w:rFonts w:ascii="Cordia New" w:hAnsi="Cordia New" w:cs="Cordia New" w:hint="cs"/>
          <w:sz w:val="32"/>
          <w:szCs w:val="32"/>
        </w:rPr>
        <w:t xml:space="preserve">-215. </w:t>
      </w:r>
    </w:p>
    <w:p w14:paraId="03FE0304"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Gutman D, Luber B, Schroeder C,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Sham TMS: intracerebral measurement of the induced electrical field and the induction of motor-evoked potentials. </w:t>
      </w:r>
      <w:r w:rsidRPr="008467DB">
        <w:rPr>
          <w:rFonts w:ascii="Cordia New" w:hAnsi="Cordia New" w:cs="Cordia New" w:hint="cs"/>
          <w:sz w:val="32"/>
          <w:szCs w:val="32"/>
        </w:rPr>
        <w:lastRenderedPageBreak/>
        <w:t xml:space="preserve">Biological psychiatry. </w:t>
      </w:r>
      <w:proofErr w:type="gramStart"/>
      <w:r w:rsidRPr="008467DB">
        <w:rPr>
          <w:rFonts w:ascii="Cordia New" w:hAnsi="Cordia New" w:cs="Cordia New" w:hint="cs"/>
          <w:sz w:val="32"/>
          <w:szCs w:val="32"/>
        </w:rPr>
        <w:t>2001;49:460</w:t>
      </w:r>
      <w:proofErr w:type="gramEnd"/>
      <w:r w:rsidRPr="008467DB">
        <w:rPr>
          <w:rFonts w:ascii="Cordia New" w:hAnsi="Cordia New" w:cs="Cordia New" w:hint="cs"/>
          <w:sz w:val="32"/>
          <w:szCs w:val="32"/>
        </w:rPr>
        <w:t xml:space="preserve">-463. </w:t>
      </w:r>
    </w:p>
    <w:p w14:paraId="42C65731"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Luber B, Finck AD, Schroeder C,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Deliberate seizure induction with repetitive transcranial magnetic stimulation in nonhuman primates. Archives of general psychiatry. </w:t>
      </w:r>
      <w:proofErr w:type="gramStart"/>
      <w:r w:rsidRPr="008467DB">
        <w:rPr>
          <w:rFonts w:ascii="Cordia New" w:hAnsi="Cordia New" w:cs="Cordia New" w:hint="cs"/>
          <w:sz w:val="32"/>
          <w:szCs w:val="32"/>
        </w:rPr>
        <w:t>2001;58:199</w:t>
      </w:r>
      <w:proofErr w:type="gramEnd"/>
      <w:r w:rsidRPr="008467DB">
        <w:rPr>
          <w:rFonts w:ascii="Cordia New" w:hAnsi="Cordia New" w:cs="Cordia New" w:hint="cs"/>
          <w:sz w:val="32"/>
          <w:szCs w:val="32"/>
        </w:rPr>
        <w:t xml:space="preserve">-200. </w:t>
      </w:r>
    </w:p>
    <w:p w14:paraId="4E0BC91E" w14:textId="77777777" w:rsidR="00895F93" w:rsidRPr="008467DB" w:rsidRDefault="00895F93" w:rsidP="008467DB">
      <w:pPr>
        <w:pStyle w:val="PlainText"/>
        <w:widowControl w:val="0"/>
        <w:numPr>
          <w:ilvl w:val="0"/>
          <w:numId w:val="17"/>
        </w:numPr>
        <w:snapToGrid w:val="0"/>
        <w:ind w:left="900" w:hanging="900"/>
        <w:contextualSpacing/>
        <w:rPr>
          <w:rFonts w:ascii="Cordia New" w:hAnsi="Cordia New" w:cs="Cordia New"/>
          <w:sz w:val="32"/>
          <w:szCs w:val="32"/>
        </w:rPr>
      </w:pPr>
      <w:r w:rsidRPr="008467DB">
        <w:rPr>
          <w:rFonts w:ascii="Cordia New" w:hAnsi="Cordia New" w:cs="Cordia New" w:hint="cs"/>
          <w:sz w:val="32"/>
          <w:szCs w:val="32"/>
        </w:rPr>
        <w:t xml:space="preserve">Lisanby, S. 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New developments in convulsive therapy for major depression.  Epilepsy and Behavior.  2001. </w:t>
      </w:r>
      <w:proofErr w:type="gramStart"/>
      <w:r w:rsidRPr="008467DB">
        <w:rPr>
          <w:rFonts w:ascii="Cordia New" w:hAnsi="Cordia New" w:cs="Cordia New" w:hint="cs"/>
          <w:sz w:val="32"/>
          <w:szCs w:val="32"/>
        </w:rPr>
        <w:t>2:S</w:t>
      </w:r>
      <w:proofErr w:type="gramEnd"/>
      <w:r w:rsidRPr="008467DB">
        <w:rPr>
          <w:rFonts w:ascii="Cordia New" w:hAnsi="Cordia New" w:cs="Cordia New" w:hint="cs"/>
          <w:sz w:val="32"/>
          <w:szCs w:val="32"/>
        </w:rPr>
        <w:t>68-73.</w:t>
      </w:r>
    </w:p>
    <w:p w14:paraId="352F6754"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Schlaepfer TE, Fisch HU,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Magnetic seizure therapy of major depression. Archives of general psychiatry. </w:t>
      </w:r>
      <w:proofErr w:type="gramStart"/>
      <w:r w:rsidRPr="008467DB">
        <w:rPr>
          <w:rFonts w:ascii="Cordia New" w:hAnsi="Cordia New" w:cs="Cordia New" w:hint="cs"/>
          <w:sz w:val="32"/>
          <w:szCs w:val="32"/>
        </w:rPr>
        <w:t>2001;58:303</w:t>
      </w:r>
      <w:proofErr w:type="gramEnd"/>
      <w:r w:rsidRPr="008467DB">
        <w:rPr>
          <w:rFonts w:ascii="Cordia New" w:hAnsi="Cordia New" w:cs="Cordia New" w:hint="cs"/>
          <w:sz w:val="32"/>
          <w:szCs w:val="32"/>
        </w:rPr>
        <w:t xml:space="preserve">-305. </w:t>
      </w:r>
    </w:p>
    <w:p w14:paraId="769BDCC6"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Matthews N, Luber B, Qian N, Lisanby SH. Transcranial magnetic stimulation differentially affects speed and direction judgments. Experimental brain research. </w:t>
      </w:r>
      <w:proofErr w:type="gramStart"/>
      <w:r w:rsidRPr="008467DB">
        <w:rPr>
          <w:rFonts w:ascii="Cordia New" w:hAnsi="Cordia New" w:cs="Cordia New" w:hint="cs"/>
          <w:sz w:val="32"/>
          <w:szCs w:val="32"/>
        </w:rPr>
        <w:t>2001;140:397</w:t>
      </w:r>
      <w:proofErr w:type="gramEnd"/>
      <w:r w:rsidRPr="008467DB">
        <w:rPr>
          <w:rFonts w:ascii="Cordia New" w:hAnsi="Cordia New" w:cs="Cordia New" w:hint="cs"/>
          <w:sz w:val="32"/>
          <w:szCs w:val="32"/>
        </w:rPr>
        <w:t xml:space="preserve">-406. </w:t>
      </w:r>
    </w:p>
    <w:p w14:paraId="5471A146" w14:textId="57FF3C9F" w:rsidR="00895F93" w:rsidRPr="008467DB" w:rsidRDefault="008C37DD"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Perera T, Lisanby SH,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Protein kinase A</w:t>
      </w:r>
      <w:r w:rsidR="00895F93" w:rsidRPr="008467DB">
        <w:rPr>
          <w:rFonts w:ascii="Cordia New" w:hAnsi="Cordia New" w:cs="Cordia New" w:hint="cs"/>
          <w:sz w:val="32"/>
          <w:szCs w:val="32"/>
        </w:rPr>
        <w:t xml:space="preserve"> in major depression: the link between hypothalamic-pituitary-adrenal axis hyperactivity and neurogenesis. CNS spectrums. </w:t>
      </w:r>
      <w:proofErr w:type="gramStart"/>
      <w:r w:rsidR="00895F93" w:rsidRPr="008467DB">
        <w:rPr>
          <w:rFonts w:ascii="Cordia New" w:hAnsi="Cordia New" w:cs="Cordia New" w:hint="cs"/>
          <w:sz w:val="32"/>
          <w:szCs w:val="32"/>
        </w:rPr>
        <w:t>2001;6:565</w:t>
      </w:r>
      <w:proofErr w:type="gramEnd"/>
      <w:r w:rsidR="00895F93" w:rsidRPr="008467DB">
        <w:rPr>
          <w:rFonts w:ascii="Cordia New" w:hAnsi="Cordia New" w:cs="Cordia New" w:hint="cs"/>
          <w:sz w:val="32"/>
          <w:szCs w:val="32"/>
        </w:rPr>
        <w:t xml:space="preserve">-568, 571-562. </w:t>
      </w:r>
    </w:p>
    <w:p w14:paraId="2644D253"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Devanand DP, Lisanby SH, Nobler MS,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Heyer EJ, Ornstein E, Weiner RD, Krystal AD, Coffey CE, Greenberg RM, Husain M, Lite MS, Fernandez P, Gaines GY. Treatment of the modal patient: does one size fit nearly all? The journal of ECT. </w:t>
      </w:r>
      <w:proofErr w:type="gramStart"/>
      <w:r w:rsidRPr="008467DB">
        <w:rPr>
          <w:rFonts w:ascii="Cordia New" w:hAnsi="Cordia New" w:cs="Cordia New" w:hint="cs"/>
          <w:sz w:val="32"/>
          <w:szCs w:val="32"/>
        </w:rPr>
        <w:t>2001;17:219</w:t>
      </w:r>
      <w:proofErr w:type="gramEnd"/>
      <w:r w:rsidRPr="008467DB">
        <w:rPr>
          <w:rFonts w:ascii="Cordia New" w:hAnsi="Cordia New" w:cs="Cordia New" w:hint="cs"/>
          <w:sz w:val="32"/>
          <w:szCs w:val="32"/>
        </w:rPr>
        <w:t xml:space="preserve">-222. </w:t>
      </w:r>
    </w:p>
    <w:p w14:paraId="3945701A"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w:t>
      </w:r>
      <w:proofErr w:type="spellStart"/>
      <w:r w:rsidRPr="008467DB">
        <w:rPr>
          <w:rFonts w:ascii="Cordia New" w:hAnsi="Cordia New" w:cs="Cordia New" w:hint="cs"/>
          <w:sz w:val="32"/>
          <w:szCs w:val="32"/>
        </w:rPr>
        <w:t>Keilp</w:t>
      </w:r>
      <w:proofErr w:type="spellEnd"/>
      <w:r w:rsidRPr="008467DB">
        <w:rPr>
          <w:rFonts w:ascii="Cordia New" w:hAnsi="Cordia New" w:cs="Cordia New" w:hint="cs"/>
          <w:sz w:val="32"/>
          <w:szCs w:val="32"/>
        </w:rPr>
        <w:t xml:space="preserve"> JG, Rush AJ, George MS, </w:t>
      </w: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xml:space="preserve"> LB, Dormer JS, Burt T, Lisanby SH, Husain M, Cullum CM, Oliver N, </w:t>
      </w:r>
      <w:proofErr w:type="spellStart"/>
      <w:r w:rsidRPr="008467DB">
        <w:rPr>
          <w:rFonts w:ascii="Cordia New" w:hAnsi="Cordia New" w:cs="Cordia New" w:hint="cs"/>
          <w:sz w:val="32"/>
          <w:szCs w:val="32"/>
        </w:rPr>
        <w:t>Zboyan</w:t>
      </w:r>
      <w:proofErr w:type="spellEnd"/>
      <w:r w:rsidRPr="008467DB">
        <w:rPr>
          <w:rFonts w:ascii="Cordia New" w:hAnsi="Cordia New" w:cs="Cordia New" w:hint="cs"/>
          <w:sz w:val="32"/>
          <w:szCs w:val="32"/>
        </w:rPr>
        <w:t xml:space="preserve"> H. The effects of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on cognitive performance in patients with treatment-resistant depression. Neuropsychiatry, neuropsychology, and behavioral neurology. </w:t>
      </w:r>
      <w:proofErr w:type="gramStart"/>
      <w:r w:rsidRPr="008467DB">
        <w:rPr>
          <w:rFonts w:ascii="Cordia New" w:hAnsi="Cordia New" w:cs="Cordia New" w:hint="cs"/>
          <w:sz w:val="32"/>
          <w:szCs w:val="32"/>
        </w:rPr>
        <w:t>2001;14:53</w:t>
      </w:r>
      <w:proofErr w:type="gramEnd"/>
      <w:r w:rsidRPr="008467DB">
        <w:rPr>
          <w:rFonts w:ascii="Cordia New" w:hAnsi="Cordia New" w:cs="Cordia New" w:hint="cs"/>
          <w:sz w:val="32"/>
          <w:szCs w:val="32"/>
        </w:rPr>
        <w:t xml:space="preserve">-62. </w:t>
      </w:r>
    </w:p>
    <w:p w14:paraId="37EA66E5"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Wassermann EM, Lisanby SH. Therapeutic application of repetitive transcranial magnetic stimulation: a review. Clinical </w:t>
      </w:r>
      <w:proofErr w:type="gramStart"/>
      <w:r w:rsidRPr="008467DB">
        <w:rPr>
          <w:rFonts w:ascii="Cordia New" w:hAnsi="Cordia New" w:cs="Cordia New" w:hint="cs"/>
          <w:sz w:val="32"/>
          <w:szCs w:val="32"/>
        </w:rPr>
        <w:t>neurophysiology :</w:t>
      </w:r>
      <w:proofErr w:type="gramEnd"/>
      <w:r w:rsidRPr="008467DB">
        <w:rPr>
          <w:rFonts w:ascii="Cordia New" w:hAnsi="Cordia New" w:cs="Cordia New" w:hint="cs"/>
          <w:sz w:val="32"/>
          <w:szCs w:val="32"/>
        </w:rPr>
        <w:t xml:space="preserve"> official journal of the International Federation of Clinical Neurophysiology. </w:t>
      </w:r>
      <w:proofErr w:type="gramStart"/>
      <w:r w:rsidRPr="008467DB">
        <w:rPr>
          <w:rFonts w:ascii="Cordia New" w:hAnsi="Cordia New" w:cs="Cordia New" w:hint="cs"/>
          <w:sz w:val="32"/>
          <w:szCs w:val="32"/>
        </w:rPr>
        <w:t>2001;112:1367</w:t>
      </w:r>
      <w:proofErr w:type="gramEnd"/>
      <w:r w:rsidRPr="008467DB">
        <w:rPr>
          <w:rFonts w:ascii="Cordia New" w:hAnsi="Cordia New" w:cs="Cordia New" w:hint="cs"/>
          <w:sz w:val="32"/>
          <w:szCs w:val="32"/>
        </w:rPr>
        <w:t xml:space="preserve">-1377. </w:t>
      </w:r>
    </w:p>
    <w:p w14:paraId="367A23A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Burt T, Lisanby SH,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Neuropsychiatric applications of transcranial magnetic stimulation: a </w:t>
      </w:r>
      <w:proofErr w:type="spellStart"/>
      <w:proofErr w:type="gramStart"/>
      <w:r w:rsidRPr="008467DB">
        <w:rPr>
          <w:rFonts w:ascii="Cordia New" w:hAnsi="Cordia New" w:cs="Cordia New" w:hint="cs"/>
          <w:sz w:val="32"/>
          <w:szCs w:val="32"/>
        </w:rPr>
        <w:t>meta analysis</w:t>
      </w:r>
      <w:proofErr w:type="spellEnd"/>
      <w:proofErr w:type="gramEnd"/>
      <w:r w:rsidRPr="008467DB">
        <w:rPr>
          <w:rFonts w:ascii="Cordia New" w:hAnsi="Cordia New" w:cs="Cordia New" w:hint="cs"/>
          <w:sz w:val="32"/>
          <w:szCs w:val="32"/>
        </w:rPr>
        <w:t xml:space="preserve">. The international journal of neuropsychopharmacology / official scientific journal of the Collegium </w:t>
      </w:r>
      <w:proofErr w:type="spellStart"/>
      <w:r w:rsidRPr="008467DB">
        <w:rPr>
          <w:rFonts w:ascii="Cordia New" w:hAnsi="Cordia New" w:cs="Cordia New" w:hint="cs"/>
          <w:sz w:val="32"/>
          <w:szCs w:val="32"/>
        </w:rPr>
        <w:t>Internationale</w:t>
      </w:r>
      <w:proofErr w:type="spellEnd"/>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Neuropsychopharmacologicum</w:t>
      </w:r>
      <w:proofErr w:type="spellEnd"/>
      <w:r w:rsidRPr="008467DB">
        <w:rPr>
          <w:rFonts w:ascii="Cordia New" w:hAnsi="Cordia New" w:cs="Cordia New" w:hint="cs"/>
          <w:sz w:val="32"/>
          <w:szCs w:val="32"/>
        </w:rPr>
        <w:t xml:space="preserve">. </w:t>
      </w:r>
      <w:proofErr w:type="gramStart"/>
      <w:r w:rsidRPr="008467DB">
        <w:rPr>
          <w:rFonts w:ascii="Cordia New" w:hAnsi="Cordia New" w:cs="Cordia New" w:hint="cs"/>
          <w:sz w:val="32"/>
          <w:szCs w:val="32"/>
        </w:rPr>
        <w:t>2002;5:73</w:t>
      </w:r>
      <w:proofErr w:type="gramEnd"/>
      <w:r w:rsidRPr="008467DB">
        <w:rPr>
          <w:rFonts w:ascii="Cordia New" w:hAnsi="Cordia New" w:cs="Cordia New" w:hint="cs"/>
          <w:sz w:val="32"/>
          <w:szCs w:val="32"/>
        </w:rPr>
        <w:t xml:space="preserve">-103. </w:t>
      </w:r>
    </w:p>
    <w:p w14:paraId="06B77E71"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Update on magnetic seizure therapy: a novel form of convulsive therapy. The journal of ECT. </w:t>
      </w:r>
      <w:proofErr w:type="gramStart"/>
      <w:r w:rsidRPr="008467DB">
        <w:rPr>
          <w:rFonts w:ascii="Cordia New" w:hAnsi="Cordia New" w:cs="Cordia New" w:hint="cs"/>
          <w:sz w:val="32"/>
          <w:szCs w:val="32"/>
        </w:rPr>
        <w:t>2002;18:182</w:t>
      </w:r>
      <w:proofErr w:type="gramEnd"/>
      <w:r w:rsidRPr="008467DB">
        <w:rPr>
          <w:rFonts w:ascii="Cordia New" w:hAnsi="Cordia New" w:cs="Cordia New" w:hint="cs"/>
          <w:sz w:val="32"/>
          <w:szCs w:val="32"/>
        </w:rPr>
        <w:t xml:space="preserve">-188. </w:t>
      </w:r>
    </w:p>
    <w:p w14:paraId="487A5951"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Kinnunen LH, </w:t>
      </w:r>
      <w:proofErr w:type="spellStart"/>
      <w:r w:rsidRPr="008467DB">
        <w:rPr>
          <w:rFonts w:ascii="Cordia New" w:hAnsi="Cordia New" w:cs="Cordia New" w:hint="cs"/>
          <w:sz w:val="32"/>
          <w:szCs w:val="32"/>
        </w:rPr>
        <w:t>Crupain</w:t>
      </w:r>
      <w:proofErr w:type="spellEnd"/>
      <w:r w:rsidRPr="008467DB">
        <w:rPr>
          <w:rFonts w:ascii="Cordia New" w:hAnsi="Cordia New" w:cs="Cordia New" w:hint="cs"/>
          <w:sz w:val="32"/>
          <w:szCs w:val="32"/>
        </w:rPr>
        <w:t xml:space="preserve"> MJ. Applications of TMS to therapy in psychiatry. Journal of clinical </w:t>
      </w:r>
      <w:proofErr w:type="gramStart"/>
      <w:r w:rsidRPr="008467DB">
        <w:rPr>
          <w:rFonts w:ascii="Cordia New" w:hAnsi="Cordia New" w:cs="Cordia New" w:hint="cs"/>
          <w:sz w:val="32"/>
          <w:szCs w:val="32"/>
        </w:rPr>
        <w:t>neurophysiology :</w:t>
      </w:r>
      <w:proofErr w:type="gramEnd"/>
      <w:r w:rsidRPr="008467DB">
        <w:rPr>
          <w:rFonts w:ascii="Cordia New" w:hAnsi="Cordia New" w:cs="Cordia New" w:hint="cs"/>
          <w:sz w:val="32"/>
          <w:szCs w:val="32"/>
        </w:rPr>
        <w:t xml:space="preserve"> official publication of the American Electroencephalographic Society. </w:t>
      </w:r>
      <w:proofErr w:type="gramStart"/>
      <w:r w:rsidRPr="008467DB">
        <w:rPr>
          <w:rFonts w:ascii="Cordia New" w:hAnsi="Cordia New" w:cs="Cordia New" w:hint="cs"/>
          <w:sz w:val="32"/>
          <w:szCs w:val="32"/>
        </w:rPr>
        <w:t>2002;19:344</w:t>
      </w:r>
      <w:proofErr w:type="gramEnd"/>
      <w:r w:rsidRPr="008467DB">
        <w:rPr>
          <w:rFonts w:ascii="Cordia New" w:hAnsi="Cordia New" w:cs="Cordia New" w:hint="cs"/>
          <w:sz w:val="32"/>
          <w:szCs w:val="32"/>
        </w:rPr>
        <w:t xml:space="preserve">-360. </w:t>
      </w:r>
    </w:p>
    <w:p w14:paraId="18C14EF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xml:space="preserve"> LB, Rush AJ, George MS,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Johnson CR, Husain MM, Nahas Z, Lisanby SH.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(VNS) for major depressive episodes: </w:t>
      </w:r>
      <w:proofErr w:type="gramStart"/>
      <w:r w:rsidRPr="008467DB">
        <w:rPr>
          <w:rFonts w:ascii="Cordia New" w:hAnsi="Cordia New" w:cs="Cordia New" w:hint="cs"/>
          <w:sz w:val="32"/>
          <w:szCs w:val="32"/>
        </w:rPr>
        <w:t>one year</w:t>
      </w:r>
      <w:proofErr w:type="gramEnd"/>
      <w:r w:rsidRPr="008467DB">
        <w:rPr>
          <w:rFonts w:ascii="Cordia New" w:hAnsi="Cordia New" w:cs="Cordia New" w:hint="cs"/>
          <w:sz w:val="32"/>
          <w:szCs w:val="32"/>
        </w:rPr>
        <w:t xml:space="preserve"> outcomes. Biological psychiatry. </w:t>
      </w:r>
      <w:proofErr w:type="gramStart"/>
      <w:r w:rsidRPr="008467DB">
        <w:rPr>
          <w:rFonts w:ascii="Cordia New" w:hAnsi="Cordia New" w:cs="Cordia New" w:hint="cs"/>
          <w:sz w:val="32"/>
          <w:szCs w:val="32"/>
        </w:rPr>
        <w:t>2002;51:280</w:t>
      </w:r>
      <w:proofErr w:type="gramEnd"/>
      <w:r w:rsidRPr="008467DB">
        <w:rPr>
          <w:rFonts w:ascii="Cordia New" w:hAnsi="Cordia New" w:cs="Cordia New" w:hint="cs"/>
          <w:sz w:val="32"/>
          <w:szCs w:val="32"/>
        </w:rPr>
        <w:t xml:space="preserve">-287. </w:t>
      </w:r>
    </w:p>
    <w:p w14:paraId="4AFF5211"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Belmaker B, Fitzgerald P, George MS, Lisanby SH, Pascual-Leone A, Schlaepfer TE, </w:t>
      </w:r>
      <w:r w:rsidRPr="008467DB">
        <w:rPr>
          <w:rFonts w:ascii="Cordia New" w:hAnsi="Cordia New" w:cs="Cordia New" w:hint="cs"/>
          <w:sz w:val="32"/>
          <w:szCs w:val="32"/>
        </w:rPr>
        <w:lastRenderedPageBreak/>
        <w:t xml:space="preserve">Wassermann E. Managing the risks of repetitive transcranial stimulation. CNS spectrums. </w:t>
      </w:r>
      <w:proofErr w:type="gramStart"/>
      <w:r w:rsidRPr="008467DB">
        <w:rPr>
          <w:rFonts w:ascii="Cordia New" w:hAnsi="Cordia New" w:cs="Cordia New" w:hint="cs"/>
          <w:sz w:val="32"/>
          <w:szCs w:val="32"/>
        </w:rPr>
        <w:t>2003;8:489</w:t>
      </w:r>
      <w:proofErr w:type="gramEnd"/>
      <w:r w:rsidRPr="008467DB">
        <w:rPr>
          <w:rFonts w:ascii="Cordia New" w:hAnsi="Cordia New" w:cs="Cordia New" w:hint="cs"/>
          <w:sz w:val="32"/>
          <w:szCs w:val="32"/>
        </w:rPr>
        <w:t xml:space="preserve">. </w:t>
      </w:r>
    </w:p>
    <w:p w14:paraId="3FFC2513"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George MS, Nahas Z, Lisanby SH, Schlaepfer T, Kozel FA, Greenberg BD. Transcranial magnetic stimulation. Neurosurgery clinics of North America. </w:t>
      </w:r>
      <w:proofErr w:type="gramStart"/>
      <w:r w:rsidRPr="008467DB">
        <w:rPr>
          <w:rFonts w:ascii="Cordia New" w:hAnsi="Cordia New" w:cs="Cordia New" w:hint="cs"/>
          <w:sz w:val="32"/>
          <w:szCs w:val="32"/>
        </w:rPr>
        <w:t>2003;14:283</w:t>
      </w:r>
      <w:proofErr w:type="gramEnd"/>
      <w:r w:rsidRPr="008467DB">
        <w:rPr>
          <w:rFonts w:ascii="Cordia New" w:hAnsi="Cordia New" w:cs="Cordia New" w:hint="cs"/>
          <w:sz w:val="32"/>
          <w:szCs w:val="32"/>
        </w:rPr>
        <w:t xml:space="preserve">-301. </w:t>
      </w:r>
    </w:p>
    <w:p w14:paraId="47272E02"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Kosel M, Frick C, Lisanby SH, Fisch HU, Schlaepfer TE. Magnetic seizure therapy improves mood in refractory major depression. </w:t>
      </w:r>
      <w:proofErr w:type="gramStart"/>
      <w:r w:rsidRPr="008467DB">
        <w:rPr>
          <w:rFonts w:ascii="Cordia New" w:hAnsi="Cordia New" w:cs="Cordia New" w:hint="cs"/>
          <w:sz w:val="32"/>
          <w:szCs w:val="32"/>
        </w:rPr>
        <w:t>Neuropsychopharmacology :</w:t>
      </w:r>
      <w:proofErr w:type="gramEnd"/>
      <w:r w:rsidRPr="008467DB">
        <w:rPr>
          <w:rFonts w:ascii="Cordia New" w:hAnsi="Cordia New" w:cs="Cordia New" w:hint="cs"/>
          <w:sz w:val="32"/>
          <w:szCs w:val="32"/>
        </w:rPr>
        <w:t xml:space="preserve"> official publication of the American College of Neuropsychopharmacology. </w:t>
      </w:r>
      <w:proofErr w:type="gramStart"/>
      <w:r w:rsidRPr="008467DB">
        <w:rPr>
          <w:rFonts w:ascii="Cordia New" w:hAnsi="Cordia New" w:cs="Cordia New" w:hint="cs"/>
          <w:sz w:val="32"/>
          <w:szCs w:val="32"/>
        </w:rPr>
        <w:t>2003;28:2045</w:t>
      </w:r>
      <w:proofErr w:type="gramEnd"/>
      <w:r w:rsidRPr="008467DB">
        <w:rPr>
          <w:rFonts w:ascii="Cordia New" w:hAnsi="Cordia New" w:cs="Cordia New" w:hint="cs"/>
          <w:sz w:val="32"/>
          <w:szCs w:val="32"/>
        </w:rPr>
        <w:t xml:space="preserve">-2048. </w:t>
      </w:r>
    </w:p>
    <w:p w14:paraId="451CCFFA"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Lisanby SH. Focal brain stimulation with repetitive transcranial magnetic stimulation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implications for the neural circuitry of depression. Psychological medicine. </w:t>
      </w:r>
      <w:proofErr w:type="gramStart"/>
      <w:r w:rsidRPr="008467DB">
        <w:rPr>
          <w:rFonts w:ascii="Cordia New" w:hAnsi="Cordia New" w:cs="Cordia New" w:hint="cs"/>
          <w:sz w:val="32"/>
          <w:szCs w:val="32"/>
        </w:rPr>
        <w:t>2003;33:7</w:t>
      </w:r>
      <w:proofErr w:type="gramEnd"/>
      <w:r w:rsidRPr="008467DB">
        <w:rPr>
          <w:rFonts w:ascii="Cordia New" w:hAnsi="Cordia New" w:cs="Cordia New" w:hint="cs"/>
          <w:sz w:val="32"/>
          <w:szCs w:val="32"/>
        </w:rPr>
        <w:t xml:space="preserve">-13. </w:t>
      </w:r>
    </w:p>
    <w:p w14:paraId="7D638E12"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Luber B, Schlaepfer TE,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Safety and feasibility of magnetic seizure therapy (MST) in major depression: randomized within-subject comparison with electroconvulsive therapy. </w:t>
      </w:r>
      <w:proofErr w:type="gramStart"/>
      <w:r w:rsidRPr="008467DB">
        <w:rPr>
          <w:rFonts w:ascii="Cordia New" w:hAnsi="Cordia New" w:cs="Cordia New" w:hint="cs"/>
          <w:sz w:val="32"/>
          <w:szCs w:val="32"/>
        </w:rPr>
        <w:t>Neuropsychopharmacology :</w:t>
      </w:r>
      <w:proofErr w:type="gramEnd"/>
      <w:r w:rsidRPr="008467DB">
        <w:rPr>
          <w:rFonts w:ascii="Cordia New" w:hAnsi="Cordia New" w:cs="Cordia New" w:hint="cs"/>
          <w:sz w:val="32"/>
          <w:szCs w:val="32"/>
        </w:rPr>
        <w:t xml:space="preserve"> official publication of the American College of Neuropsychopharmacology. </w:t>
      </w:r>
      <w:proofErr w:type="gramStart"/>
      <w:r w:rsidRPr="008467DB">
        <w:rPr>
          <w:rFonts w:ascii="Cordia New" w:hAnsi="Cordia New" w:cs="Cordia New" w:hint="cs"/>
          <w:sz w:val="32"/>
          <w:szCs w:val="32"/>
        </w:rPr>
        <w:t>2003;28:1852</w:t>
      </w:r>
      <w:proofErr w:type="gramEnd"/>
      <w:r w:rsidRPr="008467DB">
        <w:rPr>
          <w:rFonts w:ascii="Cordia New" w:hAnsi="Cordia New" w:cs="Cordia New" w:hint="cs"/>
          <w:sz w:val="32"/>
          <w:szCs w:val="32"/>
        </w:rPr>
        <w:t xml:space="preserve">-1865. </w:t>
      </w:r>
    </w:p>
    <w:p w14:paraId="6F4E4A16"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Morales O, Payne N, Kwon E, Fitzsimons L, Luber B, Nobler MS,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New developments in electroconvulsive therapy and magnetic seizure therapy. CNS spectrums. </w:t>
      </w:r>
      <w:proofErr w:type="gramStart"/>
      <w:r w:rsidRPr="008467DB">
        <w:rPr>
          <w:rFonts w:ascii="Cordia New" w:hAnsi="Cordia New" w:cs="Cordia New" w:hint="cs"/>
          <w:sz w:val="32"/>
          <w:szCs w:val="32"/>
        </w:rPr>
        <w:t>2003;8:529</w:t>
      </w:r>
      <w:proofErr w:type="gramEnd"/>
      <w:r w:rsidRPr="008467DB">
        <w:rPr>
          <w:rFonts w:ascii="Cordia New" w:hAnsi="Cordia New" w:cs="Cordia New" w:hint="cs"/>
          <w:sz w:val="32"/>
          <w:szCs w:val="32"/>
        </w:rPr>
        <w:t xml:space="preserve">-536. </w:t>
      </w:r>
    </w:p>
    <w:p w14:paraId="297D3072"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Moscrip T, Morales O, Luber B, Schroeder C,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Neurophysiological characterization of magnetic seizure therapy (MST) in non-human primates. Supplements to Clinical neurophysiology. </w:t>
      </w:r>
      <w:proofErr w:type="gramStart"/>
      <w:r w:rsidRPr="008467DB">
        <w:rPr>
          <w:rFonts w:ascii="Cordia New" w:hAnsi="Cordia New" w:cs="Cordia New" w:hint="cs"/>
          <w:sz w:val="32"/>
          <w:szCs w:val="32"/>
        </w:rPr>
        <w:t>2003;56:81</w:t>
      </w:r>
      <w:proofErr w:type="gramEnd"/>
      <w:r w:rsidRPr="008467DB">
        <w:rPr>
          <w:rFonts w:ascii="Cordia New" w:hAnsi="Cordia New" w:cs="Cordia New" w:hint="cs"/>
          <w:sz w:val="32"/>
          <w:szCs w:val="32"/>
        </w:rPr>
        <w:t xml:space="preserve">-99. </w:t>
      </w:r>
    </w:p>
    <w:p w14:paraId="42B8420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Mathew SJ, Shungu DC, Mao X, Smith EL, Perera GM, </w:t>
      </w:r>
      <w:proofErr w:type="spellStart"/>
      <w:r w:rsidRPr="008467DB">
        <w:rPr>
          <w:rFonts w:ascii="Cordia New" w:hAnsi="Cordia New" w:cs="Cordia New" w:hint="cs"/>
          <w:sz w:val="32"/>
          <w:szCs w:val="32"/>
        </w:rPr>
        <w:t>Kegeles</w:t>
      </w:r>
      <w:proofErr w:type="spellEnd"/>
      <w:r w:rsidRPr="008467DB">
        <w:rPr>
          <w:rFonts w:ascii="Cordia New" w:hAnsi="Cordia New" w:cs="Cordia New" w:hint="cs"/>
          <w:sz w:val="32"/>
          <w:szCs w:val="32"/>
        </w:rPr>
        <w:t xml:space="preserve"> LS, Perera T, Lisanby SH, Rosenblum LA, Gorman JM, Coplan JD. A magnetic resonance spectroscopic imaging study of adult nonhuman primates exposed to early-life stressors. Biological psychiatry. </w:t>
      </w:r>
      <w:proofErr w:type="gramStart"/>
      <w:r w:rsidRPr="008467DB">
        <w:rPr>
          <w:rFonts w:ascii="Cordia New" w:hAnsi="Cordia New" w:cs="Cordia New" w:hint="cs"/>
          <w:sz w:val="32"/>
          <w:szCs w:val="32"/>
        </w:rPr>
        <w:t>2003;54:727</w:t>
      </w:r>
      <w:proofErr w:type="gramEnd"/>
      <w:r w:rsidRPr="008467DB">
        <w:rPr>
          <w:rFonts w:ascii="Cordia New" w:hAnsi="Cordia New" w:cs="Cordia New" w:hint="cs"/>
          <w:sz w:val="32"/>
          <w:szCs w:val="32"/>
        </w:rPr>
        <w:t xml:space="preserve">-735. </w:t>
      </w:r>
    </w:p>
    <w:p w14:paraId="31CA04B9"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Rosoklija</w:t>
      </w:r>
      <w:proofErr w:type="spellEnd"/>
      <w:r w:rsidRPr="008467DB">
        <w:rPr>
          <w:rFonts w:ascii="Cordia New" w:hAnsi="Cordia New" w:cs="Cordia New" w:hint="cs"/>
          <w:sz w:val="32"/>
          <w:szCs w:val="32"/>
        </w:rPr>
        <w:t xml:space="preserve"> G, </w:t>
      </w:r>
      <w:proofErr w:type="spellStart"/>
      <w:r w:rsidRPr="008467DB">
        <w:rPr>
          <w:rFonts w:ascii="Cordia New" w:hAnsi="Cordia New" w:cs="Cordia New" w:hint="cs"/>
          <w:sz w:val="32"/>
          <w:szCs w:val="32"/>
        </w:rPr>
        <w:t>Mancevski</w:t>
      </w:r>
      <w:proofErr w:type="spellEnd"/>
      <w:r w:rsidRPr="008467DB">
        <w:rPr>
          <w:rFonts w:ascii="Cordia New" w:hAnsi="Cordia New" w:cs="Cordia New" w:hint="cs"/>
          <w:sz w:val="32"/>
          <w:szCs w:val="32"/>
        </w:rPr>
        <w:t xml:space="preserve"> B, Ilievski B, Perera T, Lisanby SH, Coplan JD, Duma A, </w:t>
      </w:r>
      <w:proofErr w:type="spellStart"/>
      <w:r w:rsidRPr="008467DB">
        <w:rPr>
          <w:rFonts w:ascii="Cordia New" w:hAnsi="Cordia New" w:cs="Cordia New" w:hint="cs"/>
          <w:sz w:val="32"/>
          <w:szCs w:val="32"/>
        </w:rPr>
        <w:t>Serafimova</w:t>
      </w:r>
      <w:proofErr w:type="spellEnd"/>
      <w:r w:rsidRPr="008467DB">
        <w:rPr>
          <w:rFonts w:ascii="Cordia New" w:hAnsi="Cordia New" w:cs="Cordia New" w:hint="cs"/>
          <w:sz w:val="32"/>
          <w:szCs w:val="32"/>
        </w:rPr>
        <w:t xml:space="preserve"> T, Dwork AJ. Optimization of Golgi methods for impregnation of brain tissue from humans and monkeys. Journal of neuroscience methods. </w:t>
      </w:r>
      <w:proofErr w:type="gramStart"/>
      <w:r w:rsidRPr="008467DB">
        <w:rPr>
          <w:rFonts w:ascii="Cordia New" w:hAnsi="Cordia New" w:cs="Cordia New" w:hint="cs"/>
          <w:sz w:val="32"/>
          <w:szCs w:val="32"/>
        </w:rPr>
        <w:t>2003;131:1</w:t>
      </w:r>
      <w:proofErr w:type="gramEnd"/>
      <w:r w:rsidRPr="008467DB">
        <w:rPr>
          <w:rFonts w:ascii="Cordia New" w:hAnsi="Cordia New" w:cs="Cordia New" w:hint="cs"/>
          <w:sz w:val="32"/>
          <w:szCs w:val="32"/>
        </w:rPr>
        <w:t xml:space="preserve">-7. </w:t>
      </w:r>
    </w:p>
    <w:p w14:paraId="2E24028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Dwork AJ, Arango V, Underwood M, Ilievski B, </w:t>
      </w:r>
      <w:proofErr w:type="spellStart"/>
      <w:r w:rsidRPr="008467DB">
        <w:rPr>
          <w:rFonts w:ascii="Cordia New" w:hAnsi="Cordia New" w:cs="Cordia New" w:hint="cs"/>
          <w:sz w:val="32"/>
          <w:szCs w:val="32"/>
        </w:rPr>
        <w:t>Rosoklija</w:t>
      </w:r>
      <w:proofErr w:type="spellEnd"/>
      <w:r w:rsidRPr="008467DB">
        <w:rPr>
          <w:rFonts w:ascii="Cordia New" w:hAnsi="Cordia New" w:cs="Cordia New" w:hint="cs"/>
          <w:sz w:val="32"/>
          <w:szCs w:val="32"/>
        </w:rPr>
        <w:t xml:space="preserve"> G,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Lisanby SH. Absence of histological lesions in primate models of ECT and magnetic seizure therapy. The American journal of psychiatry. </w:t>
      </w:r>
      <w:proofErr w:type="gramStart"/>
      <w:r w:rsidRPr="008467DB">
        <w:rPr>
          <w:rFonts w:ascii="Cordia New" w:hAnsi="Cordia New" w:cs="Cordia New" w:hint="cs"/>
          <w:sz w:val="32"/>
          <w:szCs w:val="32"/>
        </w:rPr>
        <w:t>2004;161:576</w:t>
      </w:r>
      <w:proofErr w:type="gramEnd"/>
      <w:r w:rsidRPr="008467DB">
        <w:rPr>
          <w:rFonts w:ascii="Cordia New" w:hAnsi="Cordia New" w:cs="Cordia New" w:hint="cs"/>
          <w:sz w:val="32"/>
          <w:szCs w:val="32"/>
        </w:rPr>
        <w:t xml:space="preserve">-578. </w:t>
      </w:r>
    </w:p>
    <w:p w14:paraId="3682B0C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Lou HC, Luber B, </w:t>
      </w:r>
      <w:proofErr w:type="spellStart"/>
      <w:r w:rsidRPr="008467DB">
        <w:rPr>
          <w:rFonts w:ascii="Cordia New" w:hAnsi="Cordia New" w:cs="Cordia New" w:hint="cs"/>
          <w:sz w:val="32"/>
          <w:szCs w:val="32"/>
        </w:rPr>
        <w:t>Crupain</w:t>
      </w:r>
      <w:proofErr w:type="spellEnd"/>
      <w:r w:rsidRPr="008467DB">
        <w:rPr>
          <w:rFonts w:ascii="Cordia New" w:hAnsi="Cordia New" w:cs="Cordia New" w:hint="cs"/>
          <w:sz w:val="32"/>
          <w:szCs w:val="32"/>
        </w:rPr>
        <w:t xml:space="preserve"> M, Keenan JP, Nowak M, Kjaer TW,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Lisanby SH. Parietal cortex and representation of the mental Self. Proceedings of the National Academy of Sciences of the United States of America. </w:t>
      </w:r>
      <w:proofErr w:type="gramStart"/>
      <w:r w:rsidRPr="008467DB">
        <w:rPr>
          <w:rFonts w:ascii="Cordia New" w:hAnsi="Cordia New" w:cs="Cordia New" w:hint="cs"/>
          <w:sz w:val="32"/>
          <w:szCs w:val="32"/>
        </w:rPr>
        <w:t>2004;101:6827</w:t>
      </w:r>
      <w:proofErr w:type="gramEnd"/>
      <w:r w:rsidRPr="008467DB">
        <w:rPr>
          <w:rFonts w:ascii="Cordia New" w:hAnsi="Cordia New" w:cs="Cordia New" w:hint="cs"/>
          <w:sz w:val="32"/>
          <w:szCs w:val="32"/>
        </w:rPr>
        <w:t>-6832. 404216</w:t>
      </w:r>
    </w:p>
    <w:p w14:paraId="4EC51FD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Morales, O.M.,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Berman, R.M., Lisanby, S.H.: Magnetic seizure therapy: Development of a novel intervention for treatment resistant depression.  Clinical Neuroscience Research.  2004, 4: 59-70.</w:t>
      </w:r>
    </w:p>
    <w:p w14:paraId="7B63F2AA"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Moscrip TD, Terrace HS,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Lisanby SH. A primate model of anterograde and </w:t>
      </w:r>
      <w:r w:rsidRPr="008467DB">
        <w:rPr>
          <w:rFonts w:ascii="Cordia New" w:hAnsi="Cordia New" w:cs="Cordia New" w:hint="cs"/>
          <w:sz w:val="32"/>
          <w:szCs w:val="32"/>
        </w:rPr>
        <w:lastRenderedPageBreak/>
        <w:t xml:space="preserve">retrograde amnesia produced by convulsive treatment. The journal of ECT. </w:t>
      </w:r>
      <w:proofErr w:type="gramStart"/>
      <w:r w:rsidRPr="008467DB">
        <w:rPr>
          <w:rFonts w:ascii="Cordia New" w:hAnsi="Cordia New" w:cs="Cordia New" w:hint="cs"/>
          <w:sz w:val="32"/>
          <w:szCs w:val="32"/>
        </w:rPr>
        <w:t>2004;20:26</w:t>
      </w:r>
      <w:proofErr w:type="gramEnd"/>
      <w:r w:rsidRPr="008467DB">
        <w:rPr>
          <w:rFonts w:ascii="Cordia New" w:hAnsi="Cordia New" w:cs="Cordia New" w:hint="cs"/>
          <w:sz w:val="32"/>
          <w:szCs w:val="32"/>
        </w:rPr>
        <w:t xml:space="preserve">-36. </w:t>
      </w:r>
    </w:p>
    <w:p w14:paraId="4461695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Boutros NN, Lisanby SH, McClain-Furmanski D, Oliwa G, Gooding D, Kosten TR. Cortical excitability in cocaine-dependent patients: a replication and extension of TMS findings. Journal of psychiatric research. </w:t>
      </w:r>
      <w:proofErr w:type="gramStart"/>
      <w:r w:rsidRPr="008467DB">
        <w:rPr>
          <w:rFonts w:ascii="Cordia New" w:hAnsi="Cordia New" w:cs="Cordia New" w:hint="cs"/>
          <w:sz w:val="32"/>
          <w:szCs w:val="32"/>
        </w:rPr>
        <w:t>2005;39:295</w:t>
      </w:r>
      <w:proofErr w:type="gramEnd"/>
      <w:r w:rsidRPr="008467DB">
        <w:rPr>
          <w:rFonts w:ascii="Cordia New" w:hAnsi="Cordia New" w:cs="Cordia New" w:hint="cs"/>
          <w:sz w:val="32"/>
          <w:szCs w:val="32"/>
        </w:rPr>
        <w:t xml:space="preserve">-302. </w:t>
      </w:r>
    </w:p>
    <w:p w14:paraId="68139CC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Morales OG, Henry ME, Nobler MS, Wassermann EM, Lisanby SH. Electroconvulsive therapy and repetitive transcranial magnetic stimulation in children and adolescents: a review and report of two cases of </w:t>
      </w:r>
      <w:proofErr w:type="spellStart"/>
      <w:r w:rsidRPr="008467DB">
        <w:rPr>
          <w:rFonts w:ascii="Cordia New" w:hAnsi="Cordia New" w:cs="Cordia New" w:hint="cs"/>
          <w:sz w:val="32"/>
          <w:szCs w:val="32"/>
        </w:rPr>
        <w:t>epilepsia</w:t>
      </w:r>
      <w:proofErr w:type="spellEnd"/>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partialis</w:t>
      </w:r>
      <w:proofErr w:type="spellEnd"/>
      <w:r w:rsidRPr="008467DB">
        <w:rPr>
          <w:rFonts w:ascii="Cordia New" w:hAnsi="Cordia New" w:cs="Cordia New" w:hint="cs"/>
          <w:sz w:val="32"/>
          <w:szCs w:val="32"/>
        </w:rPr>
        <w:t xml:space="preserve"> continua. Child and adolescent psychiatric clinics of North America. </w:t>
      </w:r>
      <w:proofErr w:type="gramStart"/>
      <w:r w:rsidRPr="008467DB">
        <w:rPr>
          <w:rFonts w:ascii="Cordia New" w:hAnsi="Cordia New" w:cs="Cordia New" w:hint="cs"/>
          <w:sz w:val="32"/>
          <w:szCs w:val="32"/>
        </w:rPr>
        <w:t>2005;14:193</w:t>
      </w:r>
      <w:proofErr w:type="gramEnd"/>
      <w:r w:rsidRPr="008467DB">
        <w:rPr>
          <w:rFonts w:ascii="Cordia New" w:hAnsi="Cordia New" w:cs="Cordia New" w:hint="cs"/>
          <w:sz w:val="32"/>
          <w:szCs w:val="32"/>
        </w:rPr>
        <w:t xml:space="preserve">-210, viii-ix. </w:t>
      </w:r>
    </w:p>
    <w:p w14:paraId="53734F05"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Nahas Z, </w:t>
      </w: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xml:space="preserve"> LB, Husain MM, Rush AJ,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Lisanby SH, Martinez JM, George MS. Two-year outcome of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(VNS) for treatment of major depressive episodes. The Journal of clinical psychiatry. </w:t>
      </w:r>
      <w:proofErr w:type="gramStart"/>
      <w:r w:rsidRPr="008467DB">
        <w:rPr>
          <w:rFonts w:ascii="Cordia New" w:hAnsi="Cordia New" w:cs="Cordia New" w:hint="cs"/>
          <w:sz w:val="32"/>
          <w:szCs w:val="32"/>
        </w:rPr>
        <w:t>2005;66:1097</w:t>
      </w:r>
      <w:proofErr w:type="gramEnd"/>
      <w:r w:rsidRPr="008467DB">
        <w:rPr>
          <w:rFonts w:ascii="Cordia New" w:hAnsi="Cordia New" w:cs="Cordia New" w:hint="cs"/>
          <w:sz w:val="32"/>
          <w:szCs w:val="32"/>
        </w:rPr>
        <w:t>-1104.</w:t>
      </w:r>
    </w:p>
    <w:p w14:paraId="09AB57E6" w14:textId="77777777" w:rsidR="00895F93" w:rsidRPr="008467DB" w:rsidRDefault="00895F93" w:rsidP="008467DB">
      <w:pPr>
        <w:pStyle w:val="PlainText"/>
        <w:widowControl w:val="0"/>
        <w:numPr>
          <w:ilvl w:val="0"/>
          <w:numId w:val="17"/>
        </w:numPr>
        <w:snapToGrid w:val="0"/>
        <w:ind w:left="900" w:hanging="900"/>
        <w:contextualSpacing/>
        <w:rPr>
          <w:rFonts w:ascii="Cordia New" w:hAnsi="Cordia New" w:cs="Cordia New"/>
          <w:sz w:val="32"/>
          <w:szCs w:val="32"/>
        </w:rPr>
      </w:pPr>
      <w:r w:rsidRPr="008467DB">
        <w:rPr>
          <w:rFonts w:ascii="Cordia New" w:hAnsi="Cordia New" w:cs="Cordia New" w:hint="cs"/>
          <w:sz w:val="32"/>
          <w:szCs w:val="32"/>
        </w:rPr>
        <w:t>Stanford AD, Husain MM, Luber B, Berman R, Truesdale M, McClintock S, Lisanby SH. Magnetic Seizure Therapy and Other Convulsive Therapies. Primary Psychiatry.  2005. 12(10):44-50.</w:t>
      </w:r>
    </w:p>
    <w:p w14:paraId="0D57C74F"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Bajbouj</w:t>
      </w:r>
      <w:proofErr w:type="spellEnd"/>
      <w:r w:rsidRPr="008467DB">
        <w:rPr>
          <w:rFonts w:ascii="Cordia New" w:hAnsi="Cordia New" w:cs="Cordia New" w:hint="cs"/>
          <w:sz w:val="32"/>
          <w:szCs w:val="32"/>
        </w:rPr>
        <w:t xml:space="preserve"> M, Lisanby SH, Lang UE, Danker-Hopfe H, Heuser I, Neu P. Evidence for impaired cortical inhibition in patients with unipolar major depression. Biological psychiatry. </w:t>
      </w:r>
      <w:proofErr w:type="gramStart"/>
      <w:r w:rsidRPr="008467DB">
        <w:rPr>
          <w:rFonts w:ascii="Cordia New" w:hAnsi="Cordia New" w:cs="Cordia New" w:hint="cs"/>
          <w:sz w:val="32"/>
          <w:szCs w:val="32"/>
        </w:rPr>
        <w:t>2006;59:395</w:t>
      </w:r>
      <w:proofErr w:type="gramEnd"/>
      <w:r w:rsidRPr="008467DB">
        <w:rPr>
          <w:rFonts w:ascii="Cordia New" w:hAnsi="Cordia New" w:cs="Cordia New" w:hint="cs"/>
          <w:sz w:val="32"/>
          <w:szCs w:val="32"/>
        </w:rPr>
        <w:t xml:space="preserve">-400. </w:t>
      </w:r>
    </w:p>
    <w:p w14:paraId="7B85D060"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Mantovani A, Lisanby SH, </w:t>
      </w:r>
      <w:proofErr w:type="spellStart"/>
      <w:r w:rsidRPr="008467DB">
        <w:rPr>
          <w:rFonts w:ascii="Cordia New" w:hAnsi="Cordia New" w:cs="Cordia New" w:hint="cs"/>
          <w:sz w:val="32"/>
          <w:szCs w:val="32"/>
        </w:rPr>
        <w:t>Pieraccini</w:t>
      </w:r>
      <w:proofErr w:type="spellEnd"/>
      <w:r w:rsidRPr="008467DB">
        <w:rPr>
          <w:rFonts w:ascii="Cordia New" w:hAnsi="Cordia New" w:cs="Cordia New" w:hint="cs"/>
          <w:sz w:val="32"/>
          <w:szCs w:val="32"/>
        </w:rPr>
        <w:t xml:space="preserve"> F, </w:t>
      </w:r>
      <w:proofErr w:type="spellStart"/>
      <w:r w:rsidRPr="008467DB">
        <w:rPr>
          <w:rFonts w:ascii="Cordia New" w:hAnsi="Cordia New" w:cs="Cordia New" w:hint="cs"/>
          <w:sz w:val="32"/>
          <w:szCs w:val="32"/>
        </w:rPr>
        <w:t>Ulivelli</w:t>
      </w:r>
      <w:proofErr w:type="spellEnd"/>
      <w:r w:rsidRPr="008467DB">
        <w:rPr>
          <w:rFonts w:ascii="Cordia New" w:hAnsi="Cordia New" w:cs="Cordia New" w:hint="cs"/>
          <w:sz w:val="32"/>
          <w:szCs w:val="32"/>
        </w:rPr>
        <w:t xml:space="preserve"> M, Castrogiovanni P, Rossi S. Repetitive transcranial magnetic stimulation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in the treatment of obsessive-compulsive disorder (OCD) and Tourette's syndrome (TS). The international journal of neuropsychopharmacology / official scientific journal of the Collegium </w:t>
      </w:r>
      <w:proofErr w:type="spellStart"/>
      <w:r w:rsidRPr="008467DB">
        <w:rPr>
          <w:rFonts w:ascii="Cordia New" w:hAnsi="Cordia New" w:cs="Cordia New" w:hint="cs"/>
          <w:sz w:val="32"/>
          <w:szCs w:val="32"/>
        </w:rPr>
        <w:t>Internationale</w:t>
      </w:r>
      <w:proofErr w:type="spellEnd"/>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Neuropsychopharmacologicum</w:t>
      </w:r>
      <w:proofErr w:type="spellEnd"/>
      <w:r w:rsidRPr="008467DB">
        <w:rPr>
          <w:rFonts w:ascii="Cordia New" w:hAnsi="Cordia New" w:cs="Cordia New" w:hint="cs"/>
          <w:sz w:val="32"/>
          <w:szCs w:val="32"/>
        </w:rPr>
        <w:t xml:space="preserve">. </w:t>
      </w:r>
      <w:proofErr w:type="gramStart"/>
      <w:r w:rsidRPr="008467DB">
        <w:rPr>
          <w:rFonts w:ascii="Cordia New" w:hAnsi="Cordia New" w:cs="Cordia New" w:hint="cs"/>
          <w:sz w:val="32"/>
          <w:szCs w:val="32"/>
        </w:rPr>
        <w:t>2006;9:95</w:t>
      </w:r>
      <w:proofErr w:type="gramEnd"/>
      <w:r w:rsidRPr="008467DB">
        <w:rPr>
          <w:rFonts w:ascii="Cordia New" w:hAnsi="Cordia New" w:cs="Cordia New" w:hint="cs"/>
          <w:sz w:val="32"/>
          <w:szCs w:val="32"/>
        </w:rPr>
        <w:t xml:space="preserve">-100. </w:t>
      </w:r>
    </w:p>
    <w:p w14:paraId="5797F94C"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Moscrip TD, Terrace HS,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Lisanby SH. Randomized controlled trial of the cognitive side-effects of magnetic seizure therapy (MST) and electroconvulsive shock (ECS). The international journal of neuropsychopharmacology / official scientific journal of the Collegium </w:t>
      </w:r>
      <w:proofErr w:type="spellStart"/>
      <w:r w:rsidRPr="008467DB">
        <w:rPr>
          <w:rFonts w:ascii="Cordia New" w:hAnsi="Cordia New" w:cs="Cordia New" w:hint="cs"/>
          <w:sz w:val="32"/>
          <w:szCs w:val="32"/>
        </w:rPr>
        <w:t>Internationale</w:t>
      </w:r>
      <w:proofErr w:type="spellEnd"/>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Neuropsychopharmacologicum</w:t>
      </w:r>
      <w:proofErr w:type="spellEnd"/>
      <w:r w:rsidRPr="008467DB">
        <w:rPr>
          <w:rFonts w:ascii="Cordia New" w:hAnsi="Cordia New" w:cs="Cordia New" w:hint="cs"/>
          <w:sz w:val="32"/>
          <w:szCs w:val="32"/>
        </w:rPr>
        <w:t xml:space="preserve">. </w:t>
      </w:r>
      <w:proofErr w:type="gramStart"/>
      <w:r w:rsidRPr="008467DB">
        <w:rPr>
          <w:rFonts w:ascii="Cordia New" w:hAnsi="Cordia New" w:cs="Cordia New" w:hint="cs"/>
          <w:sz w:val="32"/>
          <w:szCs w:val="32"/>
        </w:rPr>
        <w:t>2006;9:1</w:t>
      </w:r>
      <w:proofErr w:type="gramEnd"/>
      <w:r w:rsidRPr="008467DB">
        <w:rPr>
          <w:rFonts w:ascii="Cordia New" w:hAnsi="Cordia New" w:cs="Cordia New" w:hint="cs"/>
          <w:sz w:val="32"/>
          <w:szCs w:val="32"/>
        </w:rPr>
        <w:t xml:space="preserve">-11. </w:t>
      </w:r>
    </w:p>
    <w:p w14:paraId="7C43AD5A" w14:textId="77777777" w:rsidR="00895F93" w:rsidRPr="008467DB" w:rsidRDefault="00895F93" w:rsidP="008467DB">
      <w:pPr>
        <w:pStyle w:val="PlainText"/>
        <w:widowControl w:val="0"/>
        <w:numPr>
          <w:ilvl w:val="0"/>
          <w:numId w:val="17"/>
        </w:numPr>
        <w:snapToGrid w:val="0"/>
        <w:ind w:left="900" w:hanging="900"/>
        <w:contextualSpacing/>
        <w:rPr>
          <w:rFonts w:ascii="Cordia New" w:hAnsi="Cordia New" w:cs="Cordia New"/>
          <w:sz w:val="32"/>
          <w:szCs w:val="32"/>
        </w:rPr>
      </w:pPr>
      <w:r w:rsidRPr="008467DB">
        <w:rPr>
          <w:rFonts w:ascii="Cordia New" w:hAnsi="Cordia New" w:cs="Cordia New" w:hint="cs"/>
          <w:sz w:val="32"/>
          <w:szCs w:val="32"/>
        </w:rPr>
        <w:t xml:space="preserve">Sporn, A, Lisanby, SH: Non-pharmacological treatment modalities in children and adolescents: A review of ECT, </w:t>
      </w:r>
      <w:proofErr w:type="gramStart"/>
      <w:r w:rsidRPr="008467DB">
        <w:rPr>
          <w:rFonts w:ascii="Cordia New" w:hAnsi="Cordia New" w:cs="Cordia New" w:hint="cs"/>
          <w:sz w:val="32"/>
          <w:szCs w:val="32"/>
        </w:rPr>
        <w:t>TMS ,VNS</w:t>
      </w:r>
      <w:proofErr w:type="gramEnd"/>
      <w:r w:rsidRPr="008467DB">
        <w:rPr>
          <w:rFonts w:ascii="Cordia New" w:hAnsi="Cordia New" w:cs="Cordia New" w:hint="cs"/>
          <w:sz w:val="32"/>
          <w:szCs w:val="32"/>
        </w:rPr>
        <w:t>, MST, and DBS.  Clinical Neuropsychiatry.  2006; 3,3.</w:t>
      </w:r>
    </w:p>
    <w:p w14:paraId="4B5E403E"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White PF, Amos Q, Zhang Y, Stool L, Husain MM, Thornton L, Downing M, McClintock S, Lisanby SH. Anesthetic considerations for magnetic seizure therapy: a novel therapy for severe depression. Anesthesia and analgesia. </w:t>
      </w:r>
      <w:proofErr w:type="gramStart"/>
      <w:r w:rsidRPr="008467DB">
        <w:rPr>
          <w:rFonts w:ascii="Cordia New" w:hAnsi="Cordia New" w:cs="Cordia New" w:hint="cs"/>
          <w:sz w:val="32"/>
          <w:szCs w:val="32"/>
        </w:rPr>
        <w:t>2006;103:76</w:t>
      </w:r>
      <w:proofErr w:type="gramEnd"/>
      <w:r w:rsidRPr="008467DB">
        <w:rPr>
          <w:rFonts w:ascii="Cordia New" w:hAnsi="Cordia New" w:cs="Cordia New" w:hint="cs"/>
          <w:sz w:val="32"/>
          <w:szCs w:val="32"/>
        </w:rPr>
        <w:t xml:space="preserve">-80, table of contents. </w:t>
      </w:r>
    </w:p>
    <w:p w14:paraId="79D36FC0"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Bajbouj</w:t>
      </w:r>
      <w:proofErr w:type="spellEnd"/>
      <w:r w:rsidRPr="008467DB">
        <w:rPr>
          <w:rFonts w:ascii="Cordia New" w:hAnsi="Cordia New" w:cs="Cordia New" w:hint="cs"/>
          <w:sz w:val="32"/>
          <w:szCs w:val="32"/>
        </w:rPr>
        <w:t xml:space="preserve"> M, Gallinat J, Lang UE, Hellen F, Vesper J, Lisanby SH, Danker-Hopfe H, Neu P. Motor cortex excitability after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in major depression. Journal of clinical psychopharmacology. </w:t>
      </w:r>
      <w:proofErr w:type="gramStart"/>
      <w:r w:rsidRPr="008467DB">
        <w:rPr>
          <w:rFonts w:ascii="Cordia New" w:hAnsi="Cordia New" w:cs="Cordia New" w:hint="cs"/>
          <w:sz w:val="32"/>
          <w:szCs w:val="32"/>
        </w:rPr>
        <w:t>2007;27:156</w:t>
      </w:r>
      <w:proofErr w:type="gramEnd"/>
      <w:r w:rsidRPr="008467DB">
        <w:rPr>
          <w:rFonts w:ascii="Cordia New" w:hAnsi="Cordia New" w:cs="Cordia New" w:hint="cs"/>
          <w:sz w:val="32"/>
          <w:szCs w:val="32"/>
        </w:rPr>
        <w:t xml:space="preserve">-159. </w:t>
      </w:r>
    </w:p>
    <w:p w14:paraId="3F7301C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Christensen JR, Larsen KB, Lisanby SH, Scalia J, Arango V, Dwork AJ, Pakkenberg B. Neocortical and hippocampal neuron and glial cell numbers in the rhesus monkey. Anatomical record. </w:t>
      </w:r>
      <w:proofErr w:type="gramStart"/>
      <w:r w:rsidRPr="008467DB">
        <w:rPr>
          <w:rFonts w:ascii="Cordia New" w:hAnsi="Cordia New" w:cs="Cordia New" w:hint="cs"/>
          <w:sz w:val="32"/>
          <w:szCs w:val="32"/>
        </w:rPr>
        <w:t>2007;290:330</w:t>
      </w:r>
      <w:proofErr w:type="gramEnd"/>
      <w:r w:rsidRPr="008467DB">
        <w:rPr>
          <w:rFonts w:ascii="Cordia New" w:hAnsi="Cordia New" w:cs="Cordia New" w:hint="cs"/>
          <w:sz w:val="32"/>
          <w:szCs w:val="32"/>
        </w:rPr>
        <w:t xml:space="preserve">-340. </w:t>
      </w:r>
    </w:p>
    <w:p w14:paraId="3A18E26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lastRenderedPageBreak/>
        <w:t xml:space="preserve">Lisanby SH. Electroconvulsive therapy for depression. The New England journal of medicine. </w:t>
      </w:r>
      <w:proofErr w:type="gramStart"/>
      <w:r w:rsidRPr="008467DB">
        <w:rPr>
          <w:rFonts w:ascii="Cordia New" w:hAnsi="Cordia New" w:cs="Cordia New" w:hint="cs"/>
          <w:sz w:val="32"/>
          <w:szCs w:val="32"/>
        </w:rPr>
        <w:t>2007;357:1939</w:t>
      </w:r>
      <w:proofErr w:type="gramEnd"/>
      <w:r w:rsidRPr="008467DB">
        <w:rPr>
          <w:rFonts w:ascii="Cordia New" w:hAnsi="Cordia New" w:cs="Cordia New" w:hint="cs"/>
          <w:sz w:val="32"/>
          <w:szCs w:val="32"/>
        </w:rPr>
        <w:t xml:space="preserve">-1945. </w:t>
      </w:r>
    </w:p>
    <w:p w14:paraId="67B337FA"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Luber B, Balsam P, Nguyen T, Gross M, Lisanby SH. Classical conditioned learning using transcranial magnetic stimulation. Experimental brain research. </w:t>
      </w:r>
      <w:proofErr w:type="gramStart"/>
      <w:r w:rsidRPr="008467DB">
        <w:rPr>
          <w:rFonts w:ascii="Cordia New" w:hAnsi="Cordia New" w:cs="Cordia New" w:hint="cs"/>
          <w:sz w:val="32"/>
          <w:szCs w:val="32"/>
        </w:rPr>
        <w:t>2007;183:361</w:t>
      </w:r>
      <w:proofErr w:type="gramEnd"/>
      <w:r w:rsidRPr="008467DB">
        <w:rPr>
          <w:rFonts w:ascii="Cordia New" w:hAnsi="Cordia New" w:cs="Cordia New" w:hint="cs"/>
          <w:sz w:val="32"/>
          <w:szCs w:val="32"/>
        </w:rPr>
        <w:t xml:space="preserve">-369. </w:t>
      </w:r>
    </w:p>
    <w:p w14:paraId="61775D7E"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Luber B, Kinnunen LH, </w:t>
      </w:r>
      <w:proofErr w:type="spellStart"/>
      <w:r w:rsidRPr="008467DB">
        <w:rPr>
          <w:rFonts w:ascii="Cordia New" w:hAnsi="Cordia New" w:cs="Cordia New" w:hint="cs"/>
          <w:sz w:val="32"/>
          <w:szCs w:val="32"/>
        </w:rPr>
        <w:t>Rakitin</w:t>
      </w:r>
      <w:proofErr w:type="spellEnd"/>
      <w:r w:rsidRPr="008467DB">
        <w:rPr>
          <w:rFonts w:ascii="Cordia New" w:hAnsi="Cordia New" w:cs="Cordia New" w:hint="cs"/>
          <w:sz w:val="32"/>
          <w:szCs w:val="32"/>
        </w:rPr>
        <w:t xml:space="preserve"> BC, </w:t>
      </w:r>
      <w:proofErr w:type="spellStart"/>
      <w:r w:rsidRPr="008467DB">
        <w:rPr>
          <w:rFonts w:ascii="Cordia New" w:hAnsi="Cordia New" w:cs="Cordia New" w:hint="cs"/>
          <w:sz w:val="32"/>
          <w:szCs w:val="32"/>
        </w:rPr>
        <w:t>Ellsasser</w:t>
      </w:r>
      <w:proofErr w:type="spellEnd"/>
      <w:r w:rsidRPr="008467DB">
        <w:rPr>
          <w:rFonts w:ascii="Cordia New" w:hAnsi="Cordia New" w:cs="Cordia New" w:hint="cs"/>
          <w:sz w:val="32"/>
          <w:szCs w:val="32"/>
        </w:rPr>
        <w:t xml:space="preserve"> R, Stern Y, Lisanby SH. Facilitation of performance in a working memory task with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stimulation of the precuneus: frequency- and time-dependent effects. Brain research. </w:t>
      </w:r>
      <w:proofErr w:type="gramStart"/>
      <w:r w:rsidRPr="008467DB">
        <w:rPr>
          <w:rFonts w:ascii="Cordia New" w:hAnsi="Cordia New" w:cs="Cordia New" w:hint="cs"/>
          <w:sz w:val="32"/>
          <w:szCs w:val="32"/>
        </w:rPr>
        <w:t>2007;1128:120</w:t>
      </w:r>
      <w:proofErr w:type="gramEnd"/>
      <w:r w:rsidRPr="008467DB">
        <w:rPr>
          <w:rFonts w:ascii="Cordia New" w:hAnsi="Cordia New" w:cs="Cordia New" w:hint="cs"/>
          <w:sz w:val="32"/>
          <w:szCs w:val="32"/>
        </w:rPr>
        <w:t xml:space="preserve">-129. </w:t>
      </w:r>
    </w:p>
    <w:p w14:paraId="3B4A854A"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Luber B, Stanford AD, Malaspina D, Lisanby SH. Revisiting the backward masking deficit in schizophrenia: individual differences in performance and modeling with transcranial magnetic stimulation. Biological psychiatry. </w:t>
      </w:r>
      <w:proofErr w:type="gramStart"/>
      <w:r w:rsidRPr="008467DB">
        <w:rPr>
          <w:rFonts w:ascii="Cordia New" w:hAnsi="Cordia New" w:cs="Cordia New" w:hint="cs"/>
          <w:sz w:val="32"/>
          <w:szCs w:val="32"/>
        </w:rPr>
        <w:t>2007;62:793</w:t>
      </w:r>
      <w:proofErr w:type="gramEnd"/>
      <w:r w:rsidRPr="008467DB">
        <w:rPr>
          <w:rFonts w:ascii="Cordia New" w:hAnsi="Cordia New" w:cs="Cordia New" w:hint="cs"/>
          <w:sz w:val="32"/>
          <w:szCs w:val="32"/>
        </w:rPr>
        <w:t>-799. 3008418</w:t>
      </w:r>
    </w:p>
    <w:p w14:paraId="34E82B8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Mantovani A, Leckman JF, Grantz H, King RA, Sporn AL, Lisanby SH. Repetitive Transcranial Magnetic Stimulation of the Supplementary Motor Area in the treatment of Tourette Syndrome: report of two cases. Clinical </w:t>
      </w:r>
      <w:proofErr w:type="gramStart"/>
      <w:r w:rsidRPr="008467DB">
        <w:rPr>
          <w:rFonts w:ascii="Cordia New" w:hAnsi="Cordia New" w:cs="Cordia New" w:hint="cs"/>
          <w:sz w:val="32"/>
          <w:szCs w:val="32"/>
        </w:rPr>
        <w:t>neurophysiology :</w:t>
      </w:r>
      <w:proofErr w:type="gramEnd"/>
      <w:r w:rsidRPr="008467DB">
        <w:rPr>
          <w:rFonts w:ascii="Cordia New" w:hAnsi="Cordia New" w:cs="Cordia New" w:hint="cs"/>
          <w:sz w:val="32"/>
          <w:szCs w:val="32"/>
        </w:rPr>
        <w:t xml:space="preserve"> official journal of the International Federation of Clinical Neurophysiology. </w:t>
      </w:r>
      <w:proofErr w:type="gramStart"/>
      <w:r w:rsidRPr="008467DB">
        <w:rPr>
          <w:rFonts w:ascii="Cordia New" w:hAnsi="Cordia New" w:cs="Cordia New" w:hint="cs"/>
          <w:sz w:val="32"/>
          <w:szCs w:val="32"/>
        </w:rPr>
        <w:t>2007;118:2314</w:t>
      </w:r>
      <w:proofErr w:type="gramEnd"/>
      <w:r w:rsidRPr="008467DB">
        <w:rPr>
          <w:rFonts w:ascii="Cordia New" w:hAnsi="Cordia New" w:cs="Cordia New" w:hint="cs"/>
          <w:sz w:val="32"/>
          <w:szCs w:val="32"/>
        </w:rPr>
        <w:t xml:space="preserve">-2315. </w:t>
      </w:r>
    </w:p>
    <w:p w14:paraId="49DB4E29"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Mantovani A, Lisanby SH, </w:t>
      </w:r>
      <w:proofErr w:type="spellStart"/>
      <w:r w:rsidRPr="008467DB">
        <w:rPr>
          <w:rFonts w:ascii="Cordia New" w:hAnsi="Cordia New" w:cs="Cordia New" w:hint="cs"/>
          <w:sz w:val="32"/>
          <w:szCs w:val="32"/>
        </w:rPr>
        <w:t>Pieraccini</w:t>
      </w:r>
      <w:proofErr w:type="spellEnd"/>
      <w:r w:rsidRPr="008467DB">
        <w:rPr>
          <w:rFonts w:ascii="Cordia New" w:hAnsi="Cordia New" w:cs="Cordia New" w:hint="cs"/>
          <w:sz w:val="32"/>
          <w:szCs w:val="32"/>
        </w:rPr>
        <w:t xml:space="preserve"> F, </w:t>
      </w:r>
      <w:proofErr w:type="spellStart"/>
      <w:r w:rsidRPr="008467DB">
        <w:rPr>
          <w:rFonts w:ascii="Cordia New" w:hAnsi="Cordia New" w:cs="Cordia New" w:hint="cs"/>
          <w:sz w:val="32"/>
          <w:szCs w:val="32"/>
        </w:rPr>
        <w:t>Ulivelli</w:t>
      </w:r>
      <w:proofErr w:type="spellEnd"/>
      <w:r w:rsidRPr="008467DB">
        <w:rPr>
          <w:rFonts w:ascii="Cordia New" w:hAnsi="Cordia New" w:cs="Cordia New" w:hint="cs"/>
          <w:sz w:val="32"/>
          <w:szCs w:val="32"/>
        </w:rPr>
        <w:t xml:space="preserve"> M, Castrogiovanni P, Rossi S. Repetitive Transcranial Magnetic Stimulation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in the treatment of panic disorder (PD) with comorbid major depression. Journal of affective disorders. </w:t>
      </w:r>
      <w:proofErr w:type="gramStart"/>
      <w:r w:rsidRPr="008467DB">
        <w:rPr>
          <w:rFonts w:ascii="Cordia New" w:hAnsi="Cordia New" w:cs="Cordia New" w:hint="cs"/>
          <w:sz w:val="32"/>
          <w:szCs w:val="32"/>
        </w:rPr>
        <w:t>2007;102:277</w:t>
      </w:r>
      <w:proofErr w:type="gramEnd"/>
      <w:r w:rsidRPr="008467DB">
        <w:rPr>
          <w:rFonts w:ascii="Cordia New" w:hAnsi="Cordia New" w:cs="Cordia New" w:hint="cs"/>
          <w:sz w:val="32"/>
          <w:szCs w:val="32"/>
        </w:rPr>
        <w:t xml:space="preserve">-280. </w:t>
      </w:r>
    </w:p>
    <w:p w14:paraId="7D524C7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Perera TD, Coplan JD, Lisanby SH, Lipira CM, Arif M, Carpio C, Spitzer G, Santarelli L, Scharf B, Hen R, </w:t>
      </w:r>
      <w:proofErr w:type="spellStart"/>
      <w:r w:rsidRPr="008467DB">
        <w:rPr>
          <w:rFonts w:ascii="Cordia New" w:hAnsi="Cordia New" w:cs="Cordia New" w:hint="cs"/>
          <w:sz w:val="32"/>
          <w:szCs w:val="32"/>
        </w:rPr>
        <w:t>Rosoklija</w:t>
      </w:r>
      <w:proofErr w:type="spellEnd"/>
      <w:r w:rsidRPr="008467DB">
        <w:rPr>
          <w:rFonts w:ascii="Cordia New" w:hAnsi="Cordia New" w:cs="Cordia New" w:hint="cs"/>
          <w:sz w:val="32"/>
          <w:szCs w:val="32"/>
        </w:rPr>
        <w:t xml:space="preserve"> G,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Dwork AJ. Antidepressant-induced neurogenesis in the hippocampus of adult nonhuman primates. The Journal of </w:t>
      </w:r>
      <w:proofErr w:type="gramStart"/>
      <w:r w:rsidRPr="008467DB">
        <w:rPr>
          <w:rFonts w:ascii="Cordia New" w:hAnsi="Cordia New" w:cs="Cordia New" w:hint="cs"/>
          <w:sz w:val="32"/>
          <w:szCs w:val="32"/>
        </w:rPr>
        <w:t>neuroscience :</w:t>
      </w:r>
      <w:proofErr w:type="gramEnd"/>
      <w:r w:rsidRPr="008467DB">
        <w:rPr>
          <w:rFonts w:ascii="Cordia New" w:hAnsi="Cordia New" w:cs="Cordia New" w:hint="cs"/>
          <w:sz w:val="32"/>
          <w:szCs w:val="32"/>
        </w:rPr>
        <w:t xml:space="preserve"> the official journal of the Society for Neuroscience. </w:t>
      </w:r>
      <w:proofErr w:type="gramStart"/>
      <w:r w:rsidRPr="008467DB">
        <w:rPr>
          <w:rFonts w:ascii="Cordia New" w:hAnsi="Cordia New" w:cs="Cordia New" w:hint="cs"/>
          <w:sz w:val="32"/>
          <w:szCs w:val="32"/>
        </w:rPr>
        <w:t>2007;27:4894</w:t>
      </w:r>
      <w:proofErr w:type="gramEnd"/>
      <w:r w:rsidRPr="008467DB">
        <w:rPr>
          <w:rFonts w:ascii="Cordia New" w:hAnsi="Cordia New" w:cs="Cordia New" w:hint="cs"/>
          <w:sz w:val="32"/>
          <w:szCs w:val="32"/>
        </w:rPr>
        <w:t xml:space="preserve">-4901. </w:t>
      </w:r>
    </w:p>
    <w:p w14:paraId="594D5031"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Scalia J, Lisanby SH, Dwork AJ, Johnson JE, Bernhardt ER, Arango V, McCall WV. Neuropathologic examination after 91 ECT treatments in a 92-year-old woman with late-onset depression. The journal of ECT. </w:t>
      </w:r>
      <w:proofErr w:type="gramStart"/>
      <w:r w:rsidRPr="008467DB">
        <w:rPr>
          <w:rFonts w:ascii="Cordia New" w:hAnsi="Cordia New" w:cs="Cordia New" w:hint="cs"/>
          <w:sz w:val="32"/>
          <w:szCs w:val="32"/>
        </w:rPr>
        <w:t>2007;23:96</w:t>
      </w:r>
      <w:proofErr w:type="gramEnd"/>
      <w:r w:rsidRPr="008467DB">
        <w:rPr>
          <w:rFonts w:ascii="Cordia New" w:hAnsi="Cordia New" w:cs="Cordia New" w:hint="cs"/>
          <w:sz w:val="32"/>
          <w:szCs w:val="32"/>
        </w:rPr>
        <w:t xml:space="preserve">-98. </w:t>
      </w:r>
    </w:p>
    <w:p w14:paraId="060A6084"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Avery DH, Isenberg KE, Sampson SM, </w:t>
      </w:r>
      <w:proofErr w:type="spellStart"/>
      <w:r w:rsidRPr="008467DB">
        <w:rPr>
          <w:rFonts w:ascii="Cordia New" w:hAnsi="Cordia New" w:cs="Cordia New" w:hint="cs"/>
          <w:sz w:val="32"/>
          <w:szCs w:val="32"/>
        </w:rPr>
        <w:t>Janicak</w:t>
      </w:r>
      <w:proofErr w:type="spellEnd"/>
      <w:r w:rsidRPr="008467DB">
        <w:rPr>
          <w:rFonts w:ascii="Cordia New" w:hAnsi="Cordia New" w:cs="Cordia New" w:hint="cs"/>
          <w:sz w:val="32"/>
          <w:szCs w:val="32"/>
        </w:rPr>
        <w:t xml:space="preserve"> PG, Lisanby SH, Maixner DF, Loo C, </w:t>
      </w:r>
      <w:proofErr w:type="spellStart"/>
      <w:r w:rsidRPr="008467DB">
        <w:rPr>
          <w:rFonts w:ascii="Cordia New" w:hAnsi="Cordia New" w:cs="Cordia New" w:hint="cs"/>
          <w:sz w:val="32"/>
          <w:szCs w:val="32"/>
        </w:rPr>
        <w:t>Thase</w:t>
      </w:r>
      <w:proofErr w:type="spellEnd"/>
      <w:r w:rsidRPr="008467DB">
        <w:rPr>
          <w:rFonts w:ascii="Cordia New" w:hAnsi="Cordia New" w:cs="Cordia New" w:hint="cs"/>
          <w:sz w:val="32"/>
          <w:szCs w:val="32"/>
        </w:rPr>
        <w:t xml:space="preserve"> ME, </w:t>
      </w:r>
      <w:proofErr w:type="spellStart"/>
      <w:r w:rsidRPr="008467DB">
        <w:rPr>
          <w:rFonts w:ascii="Cordia New" w:hAnsi="Cordia New" w:cs="Cordia New" w:hint="cs"/>
          <w:sz w:val="32"/>
          <w:szCs w:val="32"/>
        </w:rPr>
        <w:t>Demitrack</w:t>
      </w:r>
      <w:proofErr w:type="spellEnd"/>
      <w:r w:rsidRPr="008467DB">
        <w:rPr>
          <w:rFonts w:ascii="Cordia New" w:hAnsi="Cordia New" w:cs="Cordia New" w:hint="cs"/>
          <w:sz w:val="32"/>
          <w:szCs w:val="32"/>
        </w:rPr>
        <w:t xml:space="preserve"> MA, George MS. Transcranial magnetic stimulation in the acute treatment of major depressive disorder: clinical response in an open-label extension trial. The Journal of clinical psychiatry. </w:t>
      </w:r>
      <w:proofErr w:type="gramStart"/>
      <w:r w:rsidRPr="008467DB">
        <w:rPr>
          <w:rFonts w:ascii="Cordia New" w:hAnsi="Cordia New" w:cs="Cordia New" w:hint="cs"/>
          <w:sz w:val="32"/>
          <w:szCs w:val="32"/>
        </w:rPr>
        <w:t>2008;69:441</w:t>
      </w:r>
      <w:proofErr w:type="gramEnd"/>
      <w:r w:rsidRPr="008467DB">
        <w:rPr>
          <w:rFonts w:ascii="Cordia New" w:hAnsi="Cordia New" w:cs="Cordia New" w:hint="cs"/>
          <w:sz w:val="32"/>
          <w:szCs w:val="32"/>
        </w:rPr>
        <w:t xml:space="preserve">-451. </w:t>
      </w:r>
    </w:p>
    <w:p w14:paraId="57254CF7"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Cycowicz</w:t>
      </w:r>
      <w:proofErr w:type="spellEnd"/>
      <w:r w:rsidRPr="008467DB">
        <w:rPr>
          <w:rFonts w:ascii="Cordia New" w:hAnsi="Cordia New" w:cs="Cordia New" w:hint="cs"/>
          <w:sz w:val="32"/>
          <w:szCs w:val="32"/>
        </w:rPr>
        <w:t xml:space="preserve"> YM, Luber B, Spellman T, Lisanby SH. Differential neurophysiological effects of magnetic seizure therapy (MST) and electroconvulsive shock (ECS) in non-human primates. Clinical EEG and neuroscience. </w:t>
      </w:r>
      <w:proofErr w:type="gramStart"/>
      <w:r w:rsidRPr="008467DB">
        <w:rPr>
          <w:rFonts w:ascii="Cordia New" w:hAnsi="Cordia New" w:cs="Cordia New" w:hint="cs"/>
          <w:sz w:val="32"/>
          <w:szCs w:val="32"/>
        </w:rPr>
        <w:t>2008;39:144</w:t>
      </w:r>
      <w:proofErr w:type="gramEnd"/>
      <w:r w:rsidRPr="008467DB">
        <w:rPr>
          <w:rFonts w:ascii="Cordia New" w:hAnsi="Cordia New" w:cs="Cordia New" w:hint="cs"/>
          <w:sz w:val="32"/>
          <w:szCs w:val="32"/>
        </w:rPr>
        <w:t xml:space="preserve">-149. </w:t>
      </w:r>
    </w:p>
    <w:p w14:paraId="4D06959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Deng ZD,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Lisanby SH. Coil design considerations for deep-brain transcranial magnetic stimulation (</w:t>
      </w:r>
      <w:proofErr w:type="spellStart"/>
      <w:r w:rsidRPr="008467DB">
        <w:rPr>
          <w:rFonts w:ascii="Cordia New" w:hAnsi="Cordia New" w:cs="Cordia New" w:hint="cs"/>
          <w:sz w:val="32"/>
          <w:szCs w:val="32"/>
        </w:rPr>
        <w:t>dTMS</w:t>
      </w:r>
      <w:proofErr w:type="spellEnd"/>
      <w:r w:rsidRPr="008467DB">
        <w:rPr>
          <w:rFonts w:ascii="Cordia New" w:hAnsi="Cordia New" w:cs="Cordia New" w:hint="cs"/>
          <w:sz w:val="32"/>
          <w:szCs w:val="32"/>
        </w:rPr>
        <w:t xml:space="preserve">). Conference </w:t>
      </w:r>
      <w:proofErr w:type="gramStart"/>
      <w:r w:rsidRPr="008467DB">
        <w:rPr>
          <w:rFonts w:ascii="Cordia New" w:hAnsi="Cordia New" w:cs="Cordia New" w:hint="cs"/>
          <w:sz w:val="32"/>
          <w:szCs w:val="32"/>
        </w:rPr>
        <w:t>proceedings :</w:t>
      </w:r>
      <w:proofErr w:type="gramEnd"/>
      <w:r w:rsidRPr="008467DB">
        <w:rPr>
          <w:rFonts w:ascii="Cordia New" w:hAnsi="Cordia New" w:cs="Cordia New" w:hint="cs"/>
          <w:sz w:val="32"/>
          <w:szCs w:val="32"/>
        </w:rPr>
        <w:t xml:space="preserve">  Annual International Conference of the IEEE Engineering in Medicine and Biology Society IEEE Engineering in Medicine and Biology Society Annual Conference. </w:t>
      </w:r>
      <w:proofErr w:type="gramStart"/>
      <w:r w:rsidRPr="008467DB">
        <w:rPr>
          <w:rFonts w:ascii="Cordia New" w:hAnsi="Cordia New" w:cs="Cordia New" w:hint="cs"/>
          <w:sz w:val="32"/>
          <w:szCs w:val="32"/>
        </w:rPr>
        <w:t>2008;2008:5675</w:t>
      </w:r>
      <w:proofErr w:type="gramEnd"/>
      <w:r w:rsidRPr="008467DB">
        <w:rPr>
          <w:rFonts w:ascii="Cordia New" w:hAnsi="Cordia New" w:cs="Cordia New" w:hint="cs"/>
          <w:sz w:val="32"/>
          <w:szCs w:val="32"/>
        </w:rPr>
        <w:t xml:space="preserve">-5679. </w:t>
      </w:r>
    </w:p>
    <w:p w14:paraId="10A5B759"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lastRenderedPageBreak/>
        <w:t xml:space="preserve">Husain MM, McClintock SM, Rush AJ, Knapp RG, Fink M, Rummans TA, Rasmussen K, Claassen C, Petrides G, Biggs MM, Mueller M, Sampson S, </w:t>
      </w:r>
      <w:proofErr w:type="spellStart"/>
      <w:r w:rsidRPr="008467DB">
        <w:rPr>
          <w:rFonts w:ascii="Cordia New" w:hAnsi="Cordia New" w:cs="Cordia New" w:hint="cs"/>
          <w:sz w:val="32"/>
          <w:szCs w:val="32"/>
        </w:rPr>
        <w:t>Bailine</w:t>
      </w:r>
      <w:proofErr w:type="spellEnd"/>
      <w:r w:rsidRPr="008467DB">
        <w:rPr>
          <w:rFonts w:ascii="Cordia New" w:hAnsi="Cordia New" w:cs="Cordia New" w:hint="cs"/>
          <w:sz w:val="32"/>
          <w:szCs w:val="32"/>
        </w:rPr>
        <w:t xml:space="preserve"> SH, Lisanby SH, Kellner CH. The efficacy of acute electroconvulsive therapy in atypical depression. The Journal of clinical psychiatry. </w:t>
      </w:r>
      <w:proofErr w:type="gramStart"/>
      <w:r w:rsidRPr="008467DB">
        <w:rPr>
          <w:rFonts w:ascii="Cordia New" w:hAnsi="Cordia New" w:cs="Cordia New" w:hint="cs"/>
          <w:sz w:val="32"/>
          <w:szCs w:val="32"/>
        </w:rPr>
        <w:t>2008;69:406</w:t>
      </w:r>
      <w:proofErr w:type="gramEnd"/>
      <w:r w:rsidRPr="008467DB">
        <w:rPr>
          <w:rFonts w:ascii="Cordia New" w:hAnsi="Cordia New" w:cs="Cordia New" w:hint="cs"/>
          <w:sz w:val="32"/>
          <w:szCs w:val="32"/>
        </w:rPr>
        <w:t>-411. 3670137</w:t>
      </w:r>
    </w:p>
    <w:p w14:paraId="40777D9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Janicak</w:t>
      </w:r>
      <w:proofErr w:type="spellEnd"/>
      <w:r w:rsidRPr="008467DB">
        <w:rPr>
          <w:rFonts w:ascii="Cordia New" w:hAnsi="Cordia New" w:cs="Cordia New" w:hint="cs"/>
          <w:sz w:val="32"/>
          <w:szCs w:val="32"/>
        </w:rPr>
        <w:t xml:space="preserve"> PG, </w:t>
      </w:r>
      <w:proofErr w:type="spellStart"/>
      <w:r w:rsidRPr="008467DB">
        <w:rPr>
          <w:rFonts w:ascii="Cordia New" w:hAnsi="Cordia New" w:cs="Cordia New" w:hint="cs"/>
          <w:sz w:val="32"/>
          <w:szCs w:val="32"/>
        </w:rPr>
        <w:t>O'Reardon</w:t>
      </w:r>
      <w:proofErr w:type="spellEnd"/>
      <w:r w:rsidRPr="008467DB">
        <w:rPr>
          <w:rFonts w:ascii="Cordia New" w:hAnsi="Cordia New" w:cs="Cordia New" w:hint="cs"/>
          <w:sz w:val="32"/>
          <w:szCs w:val="32"/>
        </w:rPr>
        <w:t xml:space="preserve"> JP, Sampson SM, Husain MM, Lisanby SH, Rado JT, Heart KL, </w:t>
      </w:r>
      <w:proofErr w:type="spellStart"/>
      <w:r w:rsidRPr="008467DB">
        <w:rPr>
          <w:rFonts w:ascii="Cordia New" w:hAnsi="Cordia New" w:cs="Cordia New" w:hint="cs"/>
          <w:sz w:val="32"/>
          <w:szCs w:val="32"/>
        </w:rPr>
        <w:t>Demitrack</w:t>
      </w:r>
      <w:proofErr w:type="spellEnd"/>
      <w:r w:rsidRPr="008467DB">
        <w:rPr>
          <w:rFonts w:ascii="Cordia New" w:hAnsi="Cordia New" w:cs="Cordia New" w:hint="cs"/>
          <w:sz w:val="32"/>
          <w:szCs w:val="32"/>
        </w:rPr>
        <w:t xml:space="preserve"> MA. Transcranial magnetic stimulation in the treatment of major depressive disorder: a comprehensive summary of safety experience from acute exposure, extended exposure, and during reintroduction treatment. The Journal of clinical psychiatry. </w:t>
      </w:r>
      <w:proofErr w:type="gramStart"/>
      <w:r w:rsidRPr="008467DB">
        <w:rPr>
          <w:rFonts w:ascii="Cordia New" w:hAnsi="Cordia New" w:cs="Cordia New" w:hint="cs"/>
          <w:sz w:val="32"/>
          <w:szCs w:val="32"/>
        </w:rPr>
        <w:t>2008;69:222</w:t>
      </w:r>
      <w:proofErr w:type="gramEnd"/>
      <w:r w:rsidRPr="008467DB">
        <w:rPr>
          <w:rFonts w:ascii="Cordia New" w:hAnsi="Cordia New" w:cs="Cordia New" w:hint="cs"/>
          <w:sz w:val="32"/>
          <w:szCs w:val="32"/>
        </w:rPr>
        <w:t xml:space="preserve">-232. </w:t>
      </w:r>
    </w:p>
    <w:p w14:paraId="431AD749"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Kellner C, Lisanby SH, Consortium for Research on ECTIG. Flexible dosing schedules for continuation electroconvulsive therapy. The journal of ECT. </w:t>
      </w:r>
      <w:proofErr w:type="gramStart"/>
      <w:r w:rsidRPr="008467DB">
        <w:rPr>
          <w:rFonts w:ascii="Cordia New" w:hAnsi="Cordia New" w:cs="Cordia New" w:hint="cs"/>
          <w:sz w:val="32"/>
          <w:szCs w:val="32"/>
        </w:rPr>
        <w:t>2008;24:177</w:t>
      </w:r>
      <w:proofErr w:type="gramEnd"/>
      <w:r w:rsidRPr="008467DB">
        <w:rPr>
          <w:rFonts w:ascii="Cordia New" w:hAnsi="Cordia New" w:cs="Cordia New" w:hint="cs"/>
          <w:sz w:val="32"/>
          <w:szCs w:val="32"/>
        </w:rPr>
        <w:t xml:space="preserve">-178. </w:t>
      </w:r>
    </w:p>
    <w:p w14:paraId="77C1F0E5"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Kirov G, Ebmeier KP, Scott AI, Atkins M, Khalid N, Carrick L, Stanfield A, O'Carroll RE, Husain MM, Lisanby SH. Quick recovery of orientation after magnetic seizure therapy for major depressive disorder. The British journal of </w:t>
      </w:r>
      <w:proofErr w:type="gramStart"/>
      <w:r w:rsidRPr="008467DB">
        <w:rPr>
          <w:rFonts w:ascii="Cordia New" w:hAnsi="Cordia New" w:cs="Cordia New" w:hint="cs"/>
          <w:sz w:val="32"/>
          <w:szCs w:val="32"/>
        </w:rPr>
        <w:t>psychiatry :</w:t>
      </w:r>
      <w:proofErr w:type="gramEnd"/>
      <w:r w:rsidRPr="008467DB">
        <w:rPr>
          <w:rFonts w:ascii="Cordia New" w:hAnsi="Cordia New" w:cs="Cordia New" w:hint="cs"/>
          <w:sz w:val="32"/>
          <w:szCs w:val="32"/>
        </w:rPr>
        <w:t xml:space="preserve"> the journal of mental science. </w:t>
      </w:r>
      <w:proofErr w:type="gramStart"/>
      <w:r w:rsidRPr="008467DB">
        <w:rPr>
          <w:rFonts w:ascii="Cordia New" w:hAnsi="Cordia New" w:cs="Cordia New" w:hint="cs"/>
          <w:sz w:val="32"/>
          <w:szCs w:val="32"/>
        </w:rPr>
        <w:t>2008;193:152</w:t>
      </w:r>
      <w:proofErr w:type="gramEnd"/>
      <w:r w:rsidRPr="008467DB">
        <w:rPr>
          <w:rFonts w:ascii="Cordia New" w:hAnsi="Cordia New" w:cs="Cordia New" w:hint="cs"/>
          <w:sz w:val="32"/>
          <w:szCs w:val="32"/>
        </w:rPr>
        <w:t>-155. 2587356</w:t>
      </w:r>
    </w:p>
    <w:p w14:paraId="6643782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Sampson S, Husain MM, Petrides G, Knapp RG, McCall V, Young RC,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Kellner CH. Toward individualized post-electroconvulsive therapy care: piloting the Symptom-Titrated, Algorithm-Based Longitudinal ECT (STABLE) intervention. The journal of ECT. </w:t>
      </w:r>
      <w:proofErr w:type="gramStart"/>
      <w:r w:rsidRPr="008467DB">
        <w:rPr>
          <w:rFonts w:ascii="Cordia New" w:hAnsi="Cordia New" w:cs="Cordia New" w:hint="cs"/>
          <w:sz w:val="32"/>
          <w:szCs w:val="32"/>
        </w:rPr>
        <w:t>2008;24:179</w:t>
      </w:r>
      <w:proofErr w:type="gramEnd"/>
      <w:r w:rsidRPr="008467DB">
        <w:rPr>
          <w:rFonts w:ascii="Cordia New" w:hAnsi="Cordia New" w:cs="Cordia New" w:hint="cs"/>
          <w:sz w:val="32"/>
          <w:szCs w:val="32"/>
        </w:rPr>
        <w:t>-182. 2743247</w:t>
      </w:r>
    </w:p>
    <w:p w14:paraId="45664145"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Luber B, Stanford AD, Bulow P, Nguyen T, </w:t>
      </w:r>
      <w:proofErr w:type="spellStart"/>
      <w:r w:rsidRPr="008467DB">
        <w:rPr>
          <w:rFonts w:ascii="Cordia New" w:hAnsi="Cordia New" w:cs="Cordia New" w:hint="cs"/>
          <w:sz w:val="32"/>
          <w:szCs w:val="32"/>
        </w:rPr>
        <w:t>Rakitin</w:t>
      </w:r>
      <w:proofErr w:type="spellEnd"/>
      <w:r w:rsidRPr="008467DB">
        <w:rPr>
          <w:rFonts w:ascii="Cordia New" w:hAnsi="Cordia New" w:cs="Cordia New" w:hint="cs"/>
          <w:sz w:val="32"/>
          <w:szCs w:val="32"/>
        </w:rPr>
        <w:t xml:space="preserve"> BC, Habeck C, Basner R, Stern Y, Lisanby SH. Remediation of sleep-deprivation-induced working memory impairment with fMRI-guided transcranial magnetic stimulation. Cerebral cortex. </w:t>
      </w:r>
      <w:proofErr w:type="gramStart"/>
      <w:r w:rsidRPr="008467DB">
        <w:rPr>
          <w:rFonts w:ascii="Cordia New" w:hAnsi="Cordia New" w:cs="Cordia New" w:hint="cs"/>
          <w:sz w:val="32"/>
          <w:szCs w:val="32"/>
        </w:rPr>
        <w:t>2008;18:2077</w:t>
      </w:r>
      <w:proofErr w:type="gramEnd"/>
      <w:r w:rsidRPr="008467DB">
        <w:rPr>
          <w:rFonts w:ascii="Cordia New" w:hAnsi="Cordia New" w:cs="Cordia New" w:hint="cs"/>
          <w:sz w:val="32"/>
          <w:szCs w:val="32"/>
        </w:rPr>
        <w:t>-2085. 2981026</w:t>
      </w:r>
    </w:p>
    <w:p w14:paraId="7EE2D59F"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w:t>
      </w:r>
      <w:proofErr w:type="spellStart"/>
      <w:r w:rsidRPr="008467DB">
        <w:rPr>
          <w:rFonts w:ascii="Cordia New" w:hAnsi="Cordia New" w:cs="Cordia New" w:hint="cs"/>
          <w:sz w:val="32"/>
          <w:szCs w:val="32"/>
        </w:rPr>
        <w:t>Jalinous</w:t>
      </w:r>
      <w:proofErr w:type="spellEnd"/>
      <w:r w:rsidRPr="008467DB">
        <w:rPr>
          <w:rFonts w:ascii="Cordia New" w:hAnsi="Cordia New" w:cs="Cordia New" w:hint="cs"/>
          <w:sz w:val="32"/>
          <w:szCs w:val="32"/>
        </w:rPr>
        <w:t xml:space="preserve"> R, Lisanby SH. A transcranial magnetic stimulator inducing near-rectangular pulses with controllable pulse width (</w:t>
      </w:r>
      <w:proofErr w:type="spellStart"/>
      <w:r w:rsidRPr="008467DB">
        <w:rPr>
          <w:rFonts w:ascii="Cordia New" w:hAnsi="Cordia New" w:cs="Cordia New" w:hint="cs"/>
          <w:sz w:val="32"/>
          <w:szCs w:val="32"/>
        </w:rPr>
        <w:t>cTMS</w:t>
      </w:r>
      <w:proofErr w:type="spellEnd"/>
      <w:r w:rsidRPr="008467DB">
        <w:rPr>
          <w:rFonts w:ascii="Cordia New" w:hAnsi="Cordia New" w:cs="Cordia New" w:hint="cs"/>
          <w:sz w:val="32"/>
          <w:szCs w:val="32"/>
        </w:rPr>
        <w:t xml:space="preserve">). IEEE transactions on bio-medical engineering. </w:t>
      </w:r>
      <w:proofErr w:type="gramStart"/>
      <w:r w:rsidRPr="008467DB">
        <w:rPr>
          <w:rFonts w:ascii="Cordia New" w:hAnsi="Cordia New" w:cs="Cordia New" w:hint="cs"/>
          <w:sz w:val="32"/>
          <w:szCs w:val="32"/>
        </w:rPr>
        <w:t>2008;55:257</w:t>
      </w:r>
      <w:proofErr w:type="gramEnd"/>
      <w:r w:rsidRPr="008467DB">
        <w:rPr>
          <w:rFonts w:ascii="Cordia New" w:hAnsi="Cordia New" w:cs="Cordia New" w:hint="cs"/>
          <w:sz w:val="32"/>
          <w:szCs w:val="32"/>
        </w:rPr>
        <w:t>-266. 3740125</w:t>
      </w:r>
    </w:p>
    <w:p w14:paraId="5F2A21A2"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Nobler MS, Fitzsimons L, Lisanby SH, Payne N, Berman RM, </w:t>
      </w:r>
      <w:proofErr w:type="spellStart"/>
      <w:r w:rsidRPr="008467DB">
        <w:rPr>
          <w:rFonts w:ascii="Cordia New" w:hAnsi="Cordia New" w:cs="Cordia New" w:hint="cs"/>
          <w:sz w:val="32"/>
          <w:szCs w:val="32"/>
        </w:rPr>
        <w:t>Brakemeier</w:t>
      </w:r>
      <w:proofErr w:type="spellEnd"/>
      <w:r w:rsidRPr="008467DB">
        <w:rPr>
          <w:rFonts w:ascii="Cordia New" w:hAnsi="Cordia New" w:cs="Cordia New" w:hint="cs"/>
          <w:sz w:val="32"/>
          <w:szCs w:val="32"/>
        </w:rPr>
        <w:t xml:space="preserve"> EL, Perera T, Devanand DP. Effects of pulse width and electrode placement on the efficacy and cognitive effects of electroconvulsive therapy. Brain stimulation. </w:t>
      </w:r>
      <w:proofErr w:type="gramStart"/>
      <w:r w:rsidRPr="008467DB">
        <w:rPr>
          <w:rFonts w:ascii="Cordia New" w:hAnsi="Cordia New" w:cs="Cordia New" w:hint="cs"/>
          <w:sz w:val="32"/>
          <w:szCs w:val="32"/>
        </w:rPr>
        <w:t>2008;1:71</w:t>
      </w:r>
      <w:proofErr w:type="gramEnd"/>
      <w:r w:rsidRPr="008467DB">
        <w:rPr>
          <w:rFonts w:ascii="Cordia New" w:hAnsi="Cordia New" w:cs="Cordia New" w:hint="cs"/>
          <w:sz w:val="32"/>
          <w:szCs w:val="32"/>
        </w:rPr>
        <w:t>-83. 2742986</w:t>
      </w:r>
    </w:p>
    <w:p w14:paraId="6E591AD7"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Spellman T, McClintock SM, Terrace H, Luber B, Husain MM, Lisanby SH. Differential effects of high-dose magnetic seizure therapy and electroconvulsive shock on cognitive function. Biological psychiatry. </w:t>
      </w:r>
      <w:proofErr w:type="gramStart"/>
      <w:r w:rsidRPr="008467DB">
        <w:rPr>
          <w:rFonts w:ascii="Cordia New" w:hAnsi="Cordia New" w:cs="Cordia New" w:hint="cs"/>
          <w:sz w:val="32"/>
          <w:szCs w:val="32"/>
        </w:rPr>
        <w:t>2008;63:1163</w:t>
      </w:r>
      <w:proofErr w:type="gramEnd"/>
      <w:r w:rsidRPr="008467DB">
        <w:rPr>
          <w:rFonts w:ascii="Cordia New" w:hAnsi="Cordia New" w:cs="Cordia New" w:hint="cs"/>
          <w:sz w:val="32"/>
          <w:szCs w:val="32"/>
        </w:rPr>
        <w:t>-1170. 2587316</w:t>
      </w:r>
    </w:p>
    <w:p w14:paraId="6B67A5E2"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Stanford AD, Sharif Z, Corcoran C, Urban N, Malaspina D, Lisanby SH.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strategies for the study and treatment of schizophrenia: a review. The international journal of neuropsychopharmacology / official scientific journal of the Collegium </w:t>
      </w:r>
      <w:proofErr w:type="spellStart"/>
      <w:r w:rsidRPr="008467DB">
        <w:rPr>
          <w:rFonts w:ascii="Cordia New" w:hAnsi="Cordia New" w:cs="Cordia New" w:hint="cs"/>
          <w:sz w:val="32"/>
          <w:szCs w:val="32"/>
        </w:rPr>
        <w:t>Internationale</w:t>
      </w:r>
      <w:proofErr w:type="spellEnd"/>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Neuropsychopharmacologicum</w:t>
      </w:r>
      <w:proofErr w:type="spellEnd"/>
      <w:r w:rsidRPr="008467DB">
        <w:rPr>
          <w:rFonts w:ascii="Cordia New" w:hAnsi="Cordia New" w:cs="Cordia New" w:hint="cs"/>
          <w:sz w:val="32"/>
          <w:szCs w:val="32"/>
        </w:rPr>
        <w:t xml:space="preserve">. </w:t>
      </w:r>
      <w:proofErr w:type="gramStart"/>
      <w:r w:rsidRPr="008467DB">
        <w:rPr>
          <w:rFonts w:ascii="Cordia New" w:hAnsi="Cordia New" w:cs="Cordia New" w:hint="cs"/>
          <w:sz w:val="32"/>
          <w:szCs w:val="32"/>
        </w:rPr>
        <w:t>2008;11:563</w:t>
      </w:r>
      <w:proofErr w:type="gramEnd"/>
      <w:r w:rsidRPr="008467DB">
        <w:rPr>
          <w:rFonts w:ascii="Cordia New" w:hAnsi="Cordia New" w:cs="Cordia New" w:hint="cs"/>
          <w:sz w:val="32"/>
          <w:szCs w:val="32"/>
        </w:rPr>
        <w:t>-576. 3008413</w:t>
      </w:r>
    </w:p>
    <w:p w14:paraId="0253D201"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Anderson BS, Kavanagh K, </w:t>
      </w:r>
      <w:proofErr w:type="spellStart"/>
      <w:r w:rsidRPr="008467DB">
        <w:rPr>
          <w:rFonts w:ascii="Cordia New" w:hAnsi="Cordia New" w:cs="Cordia New" w:hint="cs"/>
          <w:sz w:val="32"/>
          <w:szCs w:val="32"/>
        </w:rPr>
        <w:t>Borckardt</w:t>
      </w:r>
      <w:proofErr w:type="spellEnd"/>
      <w:r w:rsidRPr="008467DB">
        <w:rPr>
          <w:rFonts w:ascii="Cordia New" w:hAnsi="Cordia New" w:cs="Cordia New" w:hint="cs"/>
          <w:sz w:val="32"/>
          <w:szCs w:val="32"/>
        </w:rPr>
        <w:t xml:space="preserve"> JJ, Nahas ZH, Kose S, Lisanby SH, McDonald WM, Avery </w:t>
      </w:r>
      <w:r w:rsidRPr="008467DB">
        <w:rPr>
          <w:rFonts w:ascii="Cordia New" w:hAnsi="Cordia New" w:cs="Cordia New" w:hint="cs"/>
          <w:sz w:val="32"/>
          <w:szCs w:val="32"/>
        </w:rPr>
        <w:lastRenderedPageBreak/>
        <w:t xml:space="preserve">D,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George MS. Decreasing procedural pain over time of left prefrontal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for depression: initial results from the open-label phase of a multi-site trial (OPT-TMS). Brain stimulation. </w:t>
      </w:r>
      <w:proofErr w:type="gramStart"/>
      <w:r w:rsidRPr="008467DB">
        <w:rPr>
          <w:rFonts w:ascii="Cordia New" w:hAnsi="Cordia New" w:cs="Cordia New" w:hint="cs"/>
          <w:sz w:val="32"/>
          <w:szCs w:val="32"/>
        </w:rPr>
        <w:t>2009;2:88</w:t>
      </w:r>
      <w:proofErr w:type="gramEnd"/>
      <w:r w:rsidRPr="008467DB">
        <w:rPr>
          <w:rFonts w:ascii="Cordia New" w:hAnsi="Cordia New" w:cs="Cordia New" w:hint="cs"/>
          <w:sz w:val="32"/>
          <w:szCs w:val="32"/>
        </w:rPr>
        <w:t>-92. 2699309</w:t>
      </w:r>
    </w:p>
    <w:p w14:paraId="64AC306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Cycowicz</w:t>
      </w:r>
      <w:proofErr w:type="spellEnd"/>
      <w:r w:rsidRPr="008467DB">
        <w:rPr>
          <w:rFonts w:ascii="Cordia New" w:hAnsi="Cordia New" w:cs="Cordia New" w:hint="cs"/>
          <w:sz w:val="32"/>
          <w:szCs w:val="32"/>
        </w:rPr>
        <w:t xml:space="preserve"> YM, Luber B, Spellman T, Lisanby SH. Neurophysiological characterization of high-dose magnetic seizure therapy: comparisons with electroconvulsive shock and cognitive outcomes. The journal of ECT. </w:t>
      </w:r>
      <w:proofErr w:type="gramStart"/>
      <w:r w:rsidRPr="008467DB">
        <w:rPr>
          <w:rFonts w:ascii="Cordia New" w:hAnsi="Cordia New" w:cs="Cordia New" w:hint="cs"/>
          <w:sz w:val="32"/>
          <w:szCs w:val="32"/>
        </w:rPr>
        <w:t>2009;25:157</w:t>
      </w:r>
      <w:proofErr w:type="gramEnd"/>
      <w:r w:rsidRPr="008467DB">
        <w:rPr>
          <w:rFonts w:ascii="Cordia New" w:hAnsi="Cordia New" w:cs="Cordia New" w:hint="cs"/>
          <w:sz w:val="32"/>
          <w:szCs w:val="32"/>
        </w:rPr>
        <w:t xml:space="preserve">-164. </w:t>
      </w:r>
    </w:p>
    <w:p w14:paraId="3CCAAB0E"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Deng ZD,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Effect of anatomical variability on neural stimulation strength and focality in electroconvulsive therapy (ECT) and magnetic seizure therapy (MST). Conference </w:t>
      </w:r>
      <w:proofErr w:type="gramStart"/>
      <w:r w:rsidRPr="008467DB">
        <w:rPr>
          <w:rFonts w:ascii="Cordia New" w:hAnsi="Cordia New" w:cs="Cordia New" w:hint="cs"/>
          <w:sz w:val="32"/>
          <w:szCs w:val="32"/>
        </w:rPr>
        <w:t>proceedings :</w:t>
      </w:r>
      <w:proofErr w:type="gramEnd"/>
      <w:r w:rsidRPr="008467DB">
        <w:rPr>
          <w:rFonts w:ascii="Cordia New" w:hAnsi="Cordia New" w:cs="Cordia New" w:hint="cs"/>
          <w:sz w:val="32"/>
          <w:szCs w:val="32"/>
        </w:rPr>
        <w:t xml:space="preserve">  Annual International Conference of the IEEE Engineering in Medicine and Biology Society IEEE Engineering in Medicine and Biology Society Annual Conference. </w:t>
      </w:r>
      <w:proofErr w:type="gramStart"/>
      <w:r w:rsidRPr="008467DB">
        <w:rPr>
          <w:rFonts w:ascii="Cordia New" w:hAnsi="Cordia New" w:cs="Cordia New" w:hint="cs"/>
          <w:sz w:val="32"/>
          <w:szCs w:val="32"/>
        </w:rPr>
        <w:t>2009;2009:682</w:t>
      </w:r>
      <w:proofErr w:type="gramEnd"/>
      <w:r w:rsidRPr="008467DB">
        <w:rPr>
          <w:rFonts w:ascii="Cordia New" w:hAnsi="Cordia New" w:cs="Cordia New" w:hint="cs"/>
          <w:sz w:val="32"/>
          <w:szCs w:val="32"/>
        </w:rPr>
        <w:t xml:space="preserve">-688. </w:t>
      </w:r>
    </w:p>
    <w:p w14:paraId="46110051"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Dwork AJ, Christensen JR, Larsen KB, Scalia J, Underwood MD, Arango V, Pakkenberg B, Lisanby SH. Unaltered neuronal and glial counts in animal models of magnetic seizure therapy and electroconvulsive therapy. Neuroscience. </w:t>
      </w:r>
      <w:proofErr w:type="gramStart"/>
      <w:r w:rsidRPr="008467DB">
        <w:rPr>
          <w:rFonts w:ascii="Cordia New" w:hAnsi="Cordia New" w:cs="Cordia New" w:hint="cs"/>
          <w:sz w:val="32"/>
          <w:szCs w:val="32"/>
        </w:rPr>
        <w:t>2009;164:1557</w:t>
      </w:r>
      <w:proofErr w:type="gramEnd"/>
      <w:r w:rsidRPr="008467DB">
        <w:rPr>
          <w:rFonts w:ascii="Cordia New" w:hAnsi="Cordia New" w:cs="Cordia New" w:hint="cs"/>
          <w:sz w:val="32"/>
          <w:szCs w:val="32"/>
        </w:rPr>
        <w:t>-1564. 2784087</w:t>
      </w:r>
    </w:p>
    <w:p w14:paraId="1546012A"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Everett BA, Oquendo MA, Abi-Dargham A, Nobler MS, Devanand DP, Lisanby SH, Mann JJ, </w:t>
      </w:r>
      <w:proofErr w:type="spellStart"/>
      <w:r w:rsidRPr="008467DB">
        <w:rPr>
          <w:rFonts w:ascii="Cordia New" w:hAnsi="Cordia New" w:cs="Cordia New" w:hint="cs"/>
          <w:sz w:val="32"/>
          <w:szCs w:val="32"/>
        </w:rPr>
        <w:t>Parsey</w:t>
      </w:r>
      <w:proofErr w:type="spellEnd"/>
      <w:r w:rsidRPr="008467DB">
        <w:rPr>
          <w:rFonts w:ascii="Cordia New" w:hAnsi="Cordia New" w:cs="Cordia New" w:hint="cs"/>
          <w:sz w:val="32"/>
          <w:szCs w:val="32"/>
        </w:rPr>
        <w:t xml:space="preserve"> RV. Safety of radial arterial catheterization in PET research subjects. Journal of nuclear </w:t>
      </w:r>
      <w:proofErr w:type="gramStart"/>
      <w:r w:rsidRPr="008467DB">
        <w:rPr>
          <w:rFonts w:ascii="Cordia New" w:hAnsi="Cordia New" w:cs="Cordia New" w:hint="cs"/>
          <w:sz w:val="32"/>
          <w:szCs w:val="32"/>
        </w:rPr>
        <w:t>medicine :</w:t>
      </w:r>
      <w:proofErr w:type="gramEnd"/>
      <w:r w:rsidRPr="008467DB">
        <w:rPr>
          <w:rFonts w:ascii="Cordia New" w:hAnsi="Cordia New" w:cs="Cordia New" w:hint="cs"/>
          <w:sz w:val="32"/>
          <w:szCs w:val="32"/>
        </w:rPr>
        <w:t xml:space="preserve"> official publication, Society of Nuclear Medicine. </w:t>
      </w:r>
      <w:proofErr w:type="gramStart"/>
      <w:r w:rsidRPr="008467DB">
        <w:rPr>
          <w:rFonts w:ascii="Cordia New" w:hAnsi="Cordia New" w:cs="Cordia New" w:hint="cs"/>
          <w:sz w:val="32"/>
          <w:szCs w:val="32"/>
        </w:rPr>
        <w:t>2009;50:1742</w:t>
      </w:r>
      <w:proofErr w:type="gramEnd"/>
      <w:r w:rsidRPr="008467DB">
        <w:rPr>
          <w:rFonts w:ascii="Cordia New" w:hAnsi="Cordia New" w:cs="Cordia New" w:hint="cs"/>
          <w:sz w:val="32"/>
          <w:szCs w:val="32"/>
        </w:rPr>
        <w:t>. 3777228</w:t>
      </w:r>
    </w:p>
    <w:p w14:paraId="39A764A7"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Fallon BA, Lipkin RB, Corbera KM, Yu S, Nobler MS, </w:t>
      </w:r>
      <w:proofErr w:type="spellStart"/>
      <w:r w:rsidRPr="008467DB">
        <w:rPr>
          <w:rFonts w:ascii="Cordia New" w:hAnsi="Cordia New" w:cs="Cordia New" w:hint="cs"/>
          <w:sz w:val="32"/>
          <w:szCs w:val="32"/>
        </w:rPr>
        <w:t>Keilp</w:t>
      </w:r>
      <w:proofErr w:type="spellEnd"/>
      <w:r w:rsidRPr="008467DB">
        <w:rPr>
          <w:rFonts w:ascii="Cordia New" w:hAnsi="Cordia New" w:cs="Cordia New" w:hint="cs"/>
          <w:sz w:val="32"/>
          <w:szCs w:val="32"/>
        </w:rPr>
        <w:t xml:space="preserve"> JG, Petkova E, Lisanby SH, Moeller JR, Slavov I, Van </w:t>
      </w:r>
      <w:proofErr w:type="spellStart"/>
      <w:r w:rsidRPr="008467DB">
        <w:rPr>
          <w:rFonts w:ascii="Cordia New" w:hAnsi="Cordia New" w:cs="Cordia New" w:hint="cs"/>
          <w:sz w:val="32"/>
          <w:szCs w:val="32"/>
        </w:rPr>
        <w:t>Heertum</w:t>
      </w:r>
      <w:proofErr w:type="spellEnd"/>
      <w:r w:rsidRPr="008467DB">
        <w:rPr>
          <w:rFonts w:ascii="Cordia New" w:hAnsi="Cordia New" w:cs="Cordia New" w:hint="cs"/>
          <w:sz w:val="32"/>
          <w:szCs w:val="32"/>
        </w:rPr>
        <w:t xml:space="preserve"> R, Mensh BD,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Regional cerebral blood flow and metabolic rate in persistent Lyme encephalopathy. Archives of general psychiatry. </w:t>
      </w:r>
      <w:proofErr w:type="gramStart"/>
      <w:r w:rsidRPr="008467DB">
        <w:rPr>
          <w:rFonts w:ascii="Cordia New" w:hAnsi="Cordia New" w:cs="Cordia New" w:hint="cs"/>
          <w:sz w:val="32"/>
          <w:szCs w:val="32"/>
        </w:rPr>
        <w:t>2009;66:554</w:t>
      </w:r>
      <w:proofErr w:type="gramEnd"/>
      <w:r w:rsidRPr="008467DB">
        <w:rPr>
          <w:rFonts w:ascii="Cordia New" w:hAnsi="Cordia New" w:cs="Cordia New" w:hint="cs"/>
          <w:sz w:val="32"/>
          <w:szCs w:val="32"/>
        </w:rPr>
        <w:t xml:space="preserve">-563. </w:t>
      </w:r>
    </w:p>
    <w:p w14:paraId="65CD1D94"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Husain MM, Rosenquist PB, Maixner D, Gutierrez R, Krystal A, Gilmer W, </w:t>
      </w: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xml:space="preserve"> LB, Aaronson S, Daskalakis ZJ, Canterbury R, Richelson E,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George MS. Daily left prefrontal repetitive transcranial magnetic stimulation in the acute treatment of major depression: clinical predictors of outcome in a multisite, randomized controlled clinical trial. </w:t>
      </w:r>
      <w:proofErr w:type="gramStart"/>
      <w:r w:rsidRPr="008467DB">
        <w:rPr>
          <w:rFonts w:ascii="Cordia New" w:hAnsi="Cordia New" w:cs="Cordia New" w:hint="cs"/>
          <w:sz w:val="32"/>
          <w:szCs w:val="32"/>
        </w:rPr>
        <w:t>Neuropsychopharmacology :</w:t>
      </w:r>
      <w:proofErr w:type="gramEnd"/>
      <w:r w:rsidRPr="008467DB">
        <w:rPr>
          <w:rFonts w:ascii="Cordia New" w:hAnsi="Cordia New" w:cs="Cordia New" w:hint="cs"/>
          <w:sz w:val="32"/>
          <w:szCs w:val="32"/>
        </w:rPr>
        <w:t xml:space="preserve"> official publication of the American College of Neuropsychopharmacology. </w:t>
      </w:r>
      <w:proofErr w:type="gramStart"/>
      <w:r w:rsidRPr="008467DB">
        <w:rPr>
          <w:rFonts w:ascii="Cordia New" w:hAnsi="Cordia New" w:cs="Cordia New" w:hint="cs"/>
          <w:sz w:val="32"/>
          <w:szCs w:val="32"/>
        </w:rPr>
        <w:t>2009;34:522</w:t>
      </w:r>
      <w:proofErr w:type="gramEnd"/>
      <w:r w:rsidRPr="008467DB">
        <w:rPr>
          <w:rFonts w:ascii="Cordia New" w:hAnsi="Cordia New" w:cs="Cordia New" w:hint="cs"/>
          <w:sz w:val="32"/>
          <w:szCs w:val="32"/>
        </w:rPr>
        <w:t xml:space="preserve">-534. </w:t>
      </w:r>
    </w:p>
    <w:p w14:paraId="08F4987A"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w:t>
      </w:r>
      <w:proofErr w:type="spellStart"/>
      <w:r w:rsidRPr="008467DB">
        <w:rPr>
          <w:rFonts w:ascii="Cordia New" w:hAnsi="Cordia New" w:cs="Cordia New" w:hint="cs"/>
          <w:sz w:val="32"/>
          <w:szCs w:val="32"/>
        </w:rPr>
        <w:t>Pallanti</w:t>
      </w:r>
      <w:proofErr w:type="spellEnd"/>
      <w:r w:rsidRPr="008467DB">
        <w:rPr>
          <w:rFonts w:ascii="Cordia New" w:hAnsi="Cordia New" w:cs="Cordia New" w:hint="cs"/>
          <w:sz w:val="32"/>
          <w:szCs w:val="32"/>
        </w:rPr>
        <w:t xml:space="preserve"> S, Schlaepfer TE. FDA considers classification of ECT. CNS spectrums. </w:t>
      </w:r>
      <w:proofErr w:type="gramStart"/>
      <w:r w:rsidRPr="008467DB">
        <w:rPr>
          <w:rFonts w:ascii="Cordia New" w:hAnsi="Cordia New" w:cs="Cordia New" w:hint="cs"/>
          <w:sz w:val="32"/>
          <w:szCs w:val="32"/>
        </w:rPr>
        <w:t>2009;14:668</w:t>
      </w:r>
      <w:proofErr w:type="gramEnd"/>
      <w:r w:rsidRPr="008467DB">
        <w:rPr>
          <w:rFonts w:ascii="Cordia New" w:hAnsi="Cordia New" w:cs="Cordia New" w:hint="cs"/>
          <w:sz w:val="32"/>
          <w:szCs w:val="32"/>
        </w:rPr>
        <w:t xml:space="preserve">-670. </w:t>
      </w:r>
    </w:p>
    <w:p w14:paraId="2A8A2E67"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Luber B, Fisher C, Appelbaum PS, Ploesser M, Lisanby SH. Non-invasive brain stimulation in the detection of deception: scientific challenges and ethical consequences. Behavioral sciences &amp; the law. </w:t>
      </w:r>
      <w:proofErr w:type="gramStart"/>
      <w:r w:rsidRPr="008467DB">
        <w:rPr>
          <w:rFonts w:ascii="Cordia New" w:hAnsi="Cordia New" w:cs="Cordia New" w:hint="cs"/>
          <w:sz w:val="32"/>
          <w:szCs w:val="32"/>
        </w:rPr>
        <w:t>2009;27:191</w:t>
      </w:r>
      <w:proofErr w:type="gramEnd"/>
      <w:r w:rsidRPr="008467DB">
        <w:rPr>
          <w:rFonts w:ascii="Cordia New" w:hAnsi="Cordia New" w:cs="Cordia New" w:hint="cs"/>
          <w:sz w:val="32"/>
          <w:szCs w:val="32"/>
        </w:rPr>
        <w:t xml:space="preserve">-208. </w:t>
      </w:r>
    </w:p>
    <w:p w14:paraId="1222F419"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Rosedale M, Lisanby SH, Malaspina D. The Structure of the Lived Experience for Persons Having Undergone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for Depression Treatment. Journal of the American Psychiatric Nurses Association. </w:t>
      </w:r>
      <w:proofErr w:type="gramStart"/>
      <w:r w:rsidRPr="008467DB">
        <w:rPr>
          <w:rFonts w:ascii="Cordia New" w:hAnsi="Cordia New" w:cs="Cordia New" w:hint="cs"/>
          <w:sz w:val="32"/>
          <w:szCs w:val="32"/>
        </w:rPr>
        <w:t>2009;15:333</w:t>
      </w:r>
      <w:proofErr w:type="gramEnd"/>
      <w:r w:rsidRPr="008467DB">
        <w:rPr>
          <w:rFonts w:ascii="Cordia New" w:hAnsi="Cordia New" w:cs="Cordia New" w:hint="cs"/>
          <w:sz w:val="32"/>
          <w:szCs w:val="32"/>
        </w:rPr>
        <w:t xml:space="preserve">-337. </w:t>
      </w:r>
    </w:p>
    <w:p w14:paraId="61FB0BE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Rowny</w:t>
      </w:r>
      <w:proofErr w:type="spellEnd"/>
      <w:r w:rsidRPr="008467DB">
        <w:rPr>
          <w:rFonts w:ascii="Cordia New" w:hAnsi="Cordia New" w:cs="Cordia New" w:hint="cs"/>
          <w:sz w:val="32"/>
          <w:szCs w:val="32"/>
        </w:rPr>
        <w:t xml:space="preserve"> SB, </w:t>
      </w:r>
      <w:proofErr w:type="spellStart"/>
      <w:r w:rsidRPr="008467DB">
        <w:rPr>
          <w:rFonts w:ascii="Cordia New" w:hAnsi="Cordia New" w:cs="Cordia New" w:hint="cs"/>
          <w:sz w:val="32"/>
          <w:szCs w:val="32"/>
        </w:rPr>
        <w:t>Benzl</w:t>
      </w:r>
      <w:proofErr w:type="spellEnd"/>
      <w:r w:rsidRPr="008467DB">
        <w:rPr>
          <w:rFonts w:ascii="Cordia New" w:hAnsi="Cordia New" w:cs="Cordia New" w:hint="cs"/>
          <w:sz w:val="32"/>
          <w:szCs w:val="32"/>
        </w:rPr>
        <w:t xml:space="preserve"> K, Lisanby SH. Translational development strategy for magnetic seizure </w:t>
      </w:r>
      <w:r w:rsidRPr="008467DB">
        <w:rPr>
          <w:rFonts w:ascii="Cordia New" w:hAnsi="Cordia New" w:cs="Cordia New" w:hint="cs"/>
          <w:sz w:val="32"/>
          <w:szCs w:val="32"/>
        </w:rPr>
        <w:lastRenderedPageBreak/>
        <w:t xml:space="preserve">therapy. Experimental neurology. </w:t>
      </w:r>
      <w:proofErr w:type="gramStart"/>
      <w:r w:rsidRPr="008467DB">
        <w:rPr>
          <w:rFonts w:ascii="Cordia New" w:hAnsi="Cordia New" w:cs="Cordia New" w:hint="cs"/>
          <w:sz w:val="32"/>
          <w:szCs w:val="32"/>
        </w:rPr>
        <w:t>2009;219:27</w:t>
      </w:r>
      <w:proofErr w:type="gramEnd"/>
      <w:r w:rsidRPr="008467DB">
        <w:rPr>
          <w:rFonts w:ascii="Cordia New" w:hAnsi="Cordia New" w:cs="Cordia New" w:hint="cs"/>
          <w:sz w:val="32"/>
          <w:szCs w:val="32"/>
        </w:rPr>
        <w:t>-35. 2997268</w:t>
      </w:r>
    </w:p>
    <w:p w14:paraId="77050FF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Rowny</w:t>
      </w:r>
      <w:proofErr w:type="spellEnd"/>
      <w:r w:rsidRPr="008467DB">
        <w:rPr>
          <w:rFonts w:ascii="Cordia New" w:hAnsi="Cordia New" w:cs="Cordia New" w:hint="cs"/>
          <w:sz w:val="32"/>
          <w:szCs w:val="32"/>
        </w:rPr>
        <w:t xml:space="preserve"> SB, </w:t>
      </w:r>
      <w:proofErr w:type="spellStart"/>
      <w:r w:rsidRPr="008467DB">
        <w:rPr>
          <w:rFonts w:ascii="Cordia New" w:hAnsi="Cordia New" w:cs="Cordia New" w:hint="cs"/>
          <w:sz w:val="32"/>
          <w:szCs w:val="32"/>
        </w:rPr>
        <w:t>Cycowicz</w:t>
      </w:r>
      <w:proofErr w:type="spellEnd"/>
      <w:r w:rsidRPr="008467DB">
        <w:rPr>
          <w:rFonts w:ascii="Cordia New" w:hAnsi="Cordia New" w:cs="Cordia New" w:hint="cs"/>
          <w:sz w:val="32"/>
          <w:szCs w:val="32"/>
        </w:rPr>
        <w:t xml:space="preserve"> YM, McClintock SM, Truesdale MD, Luber B, Lisanby SH. Differential heart rate response to magnetic seizure therapy (MST) relative to electroconvulsive therapy: a nonhuman primate model. </w:t>
      </w:r>
      <w:proofErr w:type="spellStart"/>
      <w:r w:rsidRPr="008467DB">
        <w:rPr>
          <w:rFonts w:ascii="Cordia New" w:hAnsi="Cordia New" w:cs="Cordia New" w:hint="cs"/>
          <w:sz w:val="32"/>
          <w:szCs w:val="32"/>
        </w:rPr>
        <w:t>NeuroImage</w:t>
      </w:r>
      <w:proofErr w:type="spellEnd"/>
      <w:r w:rsidRPr="008467DB">
        <w:rPr>
          <w:rFonts w:ascii="Cordia New" w:hAnsi="Cordia New" w:cs="Cordia New" w:hint="cs"/>
          <w:sz w:val="32"/>
          <w:szCs w:val="32"/>
        </w:rPr>
        <w:t xml:space="preserve">. </w:t>
      </w:r>
      <w:proofErr w:type="gramStart"/>
      <w:r w:rsidRPr="008467DB">
        <w:rPr>
          <w:rFonts w:ascii="Cordia New" w:hAnsi="Cordia New" w:cs="Cordia New" w:hint="cs"/>
          <w:sz w:val="32"/>
          <w:szCs w:val="32"/>
        </w:rPr>
        <w:t>2009;47:1086</w:t>
      </w:r>
      <w:proofErr w:type="gramEnd"/>
      <w:r w:rsidRPr="008467DB">
        <w:rPr>
          <w:rFonts w:ascii="Cordia New" w:hAnsi="Cordia New" w:cs="Cordia New" w:hint="cs"/>
          <w:sz w:val="32"/>
          <w:szCs w:val="32"/>
        </w:rPr>
        <w:t>-1091. 3674813</w:t>
      </w:r>
    </w:p>
    <w:p w14:paraId="184319AE"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Spellman T,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Lisanby SH. Focal electrically administered seizure therapy: a novel form of ECT illustrates the roles of current directionality, polarity, and electrode configuration in seizure induction. </w:t>
      </w:r>
      <w:proofErr w:type="gramStart"/>
      <w:r w:rsidRPr="008467DB">
        <w:rPr>
          <w:rFonts w:ascii="Cordia New" w:hAnsi="Cordia New" w:cs="Cordia New" w:hint="cs"/>
          <w:sz w:val="32"/>
          <w:szCs w:val="32"/>
        </w:rPr>
        <w:t>Neuropsychopharmacology :</w:t>
      </w:r>
      <w:proofErr w:type="gramEnd"/>
      <w:r w:rsidRPr="008467DB">
        <w:rPr>
          <w:rFonts w:ascii="Cordia New" w:hAnsi="Cordia New" w:cs="Cordia New" w:hint="cs"/>
          <w:sz w:val="32"/>
          <w:szCs w:val="32"/>
        </w:rPr>
        <w:t xml:space="preserve"> official publication of the American College of Neuropsychopharmacology. </w:t>
      </w:r>
      <w:proofErr w:type="gramStart"/>
      <w:r w:rsidRPr="008467DB">
        <w:rPr>
          <w:rFonts w:ascii="Cordia New" w:hAnsi="Cordia New" w:cs="Cordia New" w:hint="cs"/>
          <w:sz w:val="32"/>
          <w:szCs w:val="32"/>
        </w:rPr>
        <w:t>2009;34:2002</w:t>
      </w:r>
      <w:proofErr w:type="gramEnd"/>
      <w:r w:rsidRPr="008467DB">
        <w:rPr>
          <w:rFonts w:ascii="Cordia New" w:hAnsi="Cordia New" w:cs="Cordia New" w:hint="cs"/>
          <w:sz w:val="32"/>
          <w:szCs w:val="32"/>
        </w:rPr>
        <w:t>-2010. 4226514</w:t>
      </w:r>
    </w:p>
    <w:p w14:paraId="613CE7AC"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Deng ZD, Hardesty DE,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Electroconvulsive therapy in the presence of deep brain stimulation implants: electric field effects. Conference </w:t>
      </w:r>
      <w:proofErr w:type="gramStart"/>
      <w:r w:rsidRPr="008467DB">
        <w:rPr>
          <w:rFonts w:ascii="Cordia New" w:hAnsi="Cordia New" w:cs="Cordia New" w:hint="cs"/>
          <w:sz w:val="32"/>
          <w:szCs w:val="32"/>
        </w:rPr>
        <w:t>proceedings :</w:t>
      </w:r>
      <w:proofErr w:type="gramEnd"/>
      <w:r w:rsidRPr="008467DB">
        <w:rPr>
          <w:rFonts w:ascii="Cordia New" w:hAnsi="Cordia New" w:cs="Cordia New" w:hint="cs"/>
          <w:sz w:val="32"/>
          <w:szCs w:val="32"/>
        </w:rPr>
        <w:t xml:space="preserve">  Annual International Conference of the IEEE Engineering in Medicine and Biology Society IEEE Engineering in Medicine and Biology Society Annual Conference. </w:t>
      </w:r>
      <w:proofErr w:type="gramStart"/>
      <w:r w:rsidRPr="008467DB">
        <w:rPr>
          <w:rFonts w:ascii="Cordia New" w:hAnsi="Cordia New" w:cs="Cordia New" w:hint="cs"/>
          <w:sz w:val="32"/>
          <w:szCs w:val="32"/>
        </w:rPr>
        <w:t>2010;2010:2049</w:t>
      </w:r>
      <w:proofErr w:type="gramEnd"/>
      <w:r w:rsidRPr="008467DB">
        <w:rPr>
          <w:rFonts w:ascii="Cordia New" w:hAnsi="Cordia New" w:cs="Cordia New" w:hint="cs"/>
          <w:sz w:val="32"/>
          <w:szCs w:val="32"/>
        </w:rPr>
        <w:t xml:space="preserve">-2052. </w:t>
      </w:r>
    </w:p>
    <w:p w14:paraId="7890ABEA"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Deng ZD,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Transcranial magnetic stimulation in the presence of deep brain stimulation implants: Induced electrode currents. Conference proceedings:  Annual International Conference of the IEEE Engineering in Medicine and Biology Society IEEE Engineering in Medicine and Biology Society Annual Conference. </w:t>
      </w:r>
      <w:proofErr w:type="gramStart"/>
      <w:r w:rsidRPr="008467DB">
        <w:rPr>
          <w:rFonts w:ascii="Cordia New" w:hAnsi="Cordia New" w:cs="Cordia New" w:hint="cs"/>
          <w:sz w:val="32"/>
          <w:szCs w:val="32"/>
        </w:rPr>
        <w:t>2010;2010:6821</w:t>
      </w:r>
      <w:proofErr w:type="gramEnd"/>
      <w:r w:rsidRPr="008467DB">
        <w:rPr>
          <w:rFonts w:ascii="Cordia New" w:hAnsi="Cordia New" w:cs="Cordia New" w:hint="cs"/>
          <w:sz w:val="32"/>
          <w:szCs w:val="32"/>
        </w:rPr>
        <w:t xml:space="preserve">-6824. </w:t>
      </w:r>
    </w:p>
    <w:p w14:paraId="61202891"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Figner</w:t>
      </w:r>
      <w:proofErr w:type="spellEnd"/>
      <w:r w:rsidRPr="008467DB">
        <w:rPr>
          <w:rFonts w:ascii="Cordia New" w:hAnsi="Cordia New" w:cs="Cordia New" w:hint="cs"/>
          <w:sz w:val="32"/>
          <w:szCs w:val="32"/>
        </w:rPr>
        <w:t xml:space="preserve"> B, Knoch D, Johnson EJ, Krosch AR, Lisanby SH, Fehr E, Weber EU. Lateral prefrontal cortex and self-control in intertemporal choice. Nature neuroscience. </w:t>
      </w:r>
      <w:proofErr w:type="gramStart"/>
      <w:r w:rsidRPr="008467DB">
        <w:rPr>
          <w:rFonts w:ascii="Cordia New" w:hAnsi="Cordia New" w:cs="Cordia New" w:hint="cs"/>
          <w:sz w:val="32"/>
          <w:szCs w:val="32"/>
        </w:rPr>
        <w:t>2010;13:538</w:t>
      </w:r>
      <w:proofErr w:type="gramEnd"/>
      <w:r w:rsidRPr="008467DB">
        <w:rPr>
          <w:rFonts w:ascii="Cordia New" w:hAnsi="Cordia New" w:cs="Cordia New" w:hint="cs"/>
          <w:sz w:val="32"/>
          <w:szCs w:val="32"/>
        </w:rPr>
        <w:t xml:space="preserve">-539. </w:t>
      </w:r>
    </w:p>
    <w:p w14:paraId="29C1268F"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George MS, Lisanby SH, Avery D, McDonald WM, </w:t>
      </w:r>
      <w:proofErr w:type="spellStart"/>
      <w:r w:rsidRPr="008467DB">
        <w:rPr>
          <w:rFonts w:ascii="Cordia New" w:hAnsi="Cordia New" w:cs="Cordia New" w:hint="cs"/>
          <w:sz w:val="32"/>
          <w:szCs w:val="32"/>
        </w:rPr>
        <w:t>Durkalski</w:t>
      </w:r>
      <w:proofErr w:type="spellEnd"/>
      <w:r w:rsidRPr="008467DB">
        <w:rPr>
          <w:rFonts w:ascii="Cordia New" w:hAnsi="Cordia New" w:cs="Cordia New" w:hint="cs"/>
          <w:sz w:val="32"/>
          <w:szCs w:val="32"/>
        </w:rPr>
        <w:t xml:space="preserve"> V, </w:t>
      </w:r>
      <w:proofErr w:type="spellStart"/>
      <w:r w:rsidRPr="008467DB">
        <w:rPr>
          <w:rFonts w:ascii="Cordia New" w:hAnsi="Cordia New" w:cs="Cordia New" w:hint="cs"/>
          <w:sz w:val="32"/>
          <w:szCs w:val="32"/>
        </w:rPr>
        <w:t>Pavlicova</w:t>
      </w:r>
      <w:proofErr w:type="spellEnd"/>
      <w:r w:rsidRPr="008467DB">
        <w:rPr>
          <w:rFonts w:ascii="Cordia New" w:hAnsi="Cordia New" w:cs="Cordia New" w:hint="cs"/>
          <w:sz w:val="32"/>
          <w:szCs w:val="32"/>
        </w:rPr>
        <w:t xml:space="preserve"> M, Anderson B, Nahas Z, Bulow P, Zarkowski P, </w:t>
      </w:r>
      <w:proofErr w:type="spellStart"/>
      <w:r w:rsidRPr="008467DB">
        <w:rPr>
          <w:rFonts w:ascii="Cordia New" w:hAnsi="Cordia New" w:cs="Cordia New" w:hint="cs"/>
          <w:sz w:val="32"/>
          <w:szCs w:val="32"/>
        </w:rPr>
        <w:t>Holtzheimer</w:t>
      </w:r>
      <w:proofErr w:type="spellEnd"/>
      <w:r w:rsidRPr="008467DB">
        <w:rPr>
          <w:rFonts w:ascii="Cordia New" w:hAnsi="Cordia New" w:cs="Cordia New" w:hint="cs"/>
          <w:sz w:val="32"/>
          <w:szCs w:val="32"/>
        </w:rPr>
        <w:t xml:space="preserve"> PE, 3rd, Schwartz T,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Daily left prefrontal transcranial magnetic stimulation therapy for major depressive disorder: a sham-controlled randomized trial. Archives of general psychiatry. </w:t>
      </w:r>
      <w:proofErr w:type="gramStart"/>
      <w:r w:rsidRPr="008467DB">
        <w:rPr>
          <w:rFonts w:ascii="Cordia New" w:hAnsi="Cordia New" w:cs="Cordia New" w:hint="cs"/>
          <w:sz w:val="32"/>
          <w:szCs w:val="32"/>
        </w:rPr>
        <w:t>2010;67:507</w:t>
      </w:r>
      <w:proofErr w:type="gramEnd"/>
      <w:r w:rsidRPr="008467DB">
        <w:rPr>
          <w:rFonts w:ascii="Cordia New" w:hAnsi="Cordia New" w:cs="Cordia New" w:hint="cs"/>
          <w:sz w:val="32"/>
          <w:szCs w:val="32"/>
        </w:rPr>
        <w:t xml:space="preserve">-516. </w:t>
      </w:r>
    </w:p>
    <w:p w14:paraId="71F0F44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Janicak</w:t>
      </w:r>
      <w:proofErr w:type="spellEnd"/>
      <w:r w:rsidRPr="008467DB">
        <w:rPr>
          <w:rFonts w:ascii="Cordia New" w:hAnsi="Cordia New" w:cs="Cordia New" w:hint="cs"/>
          <w:sz w:val="32"/>
          <w:szCs w:val="32"/>
        </w:rPr>
        <w:t xml:space="preserve"> PG, Nahas Z, Lisanby SH, Solvason HB, Sampson SM, McDonald WM, </w:t>
      </w: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xml:space="preserve"> LB, Rosenquist P, McCall WV, Kimball J, </w:t>
      </w:r>
      <w:proofErr w:type="spellStart"/>
      <w:r w:rsidRPr="008467DB">
        <w:rPr>
          <w:rFonts w:ascii="Cordia New" w:hAnsi="Cordia New" w:cs="Cordia New" w:hint="cs"/>
          <w:sz w:val="32"/>
          <w:szCs w:val="32"/>
        </w:rPr>
        <w:t>O'Reardon</w:t>
      </w:r>
      <w:proofErr w:type="spellEnd"/>
      <w:r w:rsidRPr="008467DB">
        <w:rPr>
          <w:rFonts w:ascii="Cordia New" w:hAnsi="Cordia New" w:cs="Cordia New" w:hint="cs"/>
          <w:sz w:val="32"/>
          <w:szCs w:val="32"/>
        </w:rPr>
        <w:t xml:space="preserve"> JP, Loo C, Husain MH, Krystal A, Gilmer W, Dowd SM, </w:t>
      </w:r>
      <w:proofErr w:type="spellStart"/>
      <w:r w:rsidRPr="008467DB">
        <w:rPr>
          <w:rFonts w:ascii="Cordia New" w:hAnsi="Cordia New" w:cs="Cordia New" w:hint="cs"/>
          <w:sz w:val="32"/>
          <w:szCs w:val="32"/>
        </w:rPr>
        <w:t>Demitrack</w:t>
      </w:r>
      <w:proofErr w:type="spellEnd"/>
      <w:r w:rsidRPr="008467DB">
        <w:rPr>
          <w:rFonts w:ascii="Cordia New" w:hAnsi="Cordia New" w:cs="Cordia New" w:hint="cs"/>
          <w:sz w:val="32"/>
          <w:szCs w:val="32"/>
        </w:rPr>
        <w:t xml:space="preserve"> MA, Schatzberg AF. Durability of clinical benefit with transcranial magnetic stimulation (TMS) in the treatment of </w:t>
      </w:r>
      <w:proofErr w:type="spellStart"/>
      <w:r w:rsidRPr="008467DB">
        <w:rPr>
          <w:rFonts w:ascii="Cordia New" w:hAnsi="Cordia New" w:cs="Cordia New" w:hint="cs"/>
          <w:sz w:val="32"/>
          <w:szCs w:val="32"/>
        </w:rPr>
        <w:t>pharmacoresistant</w:t>
      </w:r>
      <w:proofErr w:type="spellEnd"/>
      <w:r w:rsidRPr="008467DB">
        <w:rPr>
          <w:rFonts w:ascii="Cordia New" w:hAnsi="Cordia New" w:cs="Cordia New" w:hint="cs"/>
          <w:sz w:val="32"/>
          <w:szCs w:val="32"/>
        </w:rPr>
        <w:t xml:space="preserve"> major depression: assessment of relapse during a 6-month, multisite, open-label study. Brain stimulation. </w:t>
      </w:r>
      <w:proofErr w:type="gramStart"/>
      <w:r w:rsidRPr="008467DB">
        <w:rPr>
          <w:rFonts w:ascii="Cordia New" w:hAnsi="Cordia New" w:cs="Cordia New" w:hint="cs"/>
          <w:sz w:val="32"/>
          <w:szCs w:val="32"/>
        </w:rPr>
        <w:t>2010;3:187</w:t>
      </w:r>
      <w:proofErr w:type="gramEnd"/>
      <w:r w:rsidRPr="008467DB">
        <w:rPr>
          <w:rFonts w:ascii="Cordia New" w:hAnsi="Cordia New" w:cs="Cordia New" w:hint="cs"/>
          <w:sz w:val="32"/>
          <w:szCs w:val="32"/>
        </w:rPr>
        <w:t xml:space="preserve">-199. </w:t>
      </w:r>
    </w:p>
    <w:p w14:paraId="43D8D1D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Lee WH, Deng ZD, Kim TS, Laine AF,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Regional electric field induced by electroconvulsive therapy: a finite element simulation study. Conference </w:t>
      </w:r>
      <w:proofErr w:type="gramStart"/>
      <w:r w:rsidRPr="008467DB">
        <w:rPr>
          <w:rFonts w:ascii="Cordia New" w:hAnsi="Cordia New" w:cs="Cordia New" w:hint="cs"/>
          <w:sz w:val="32"/>
          <w:szCs w:val="32"/>
        </w:rPr>
        <w:t>proceedings :</w:t>
      </w:r>
      <w:proofErr w:type="gramEnd"/>
      <w:r w:rsidRPr="008467DB">
        <w:rPr>
          <w:rFonts w:ascii="Cordia New" w:hAnsi="Cordia New" w:cs="Cordia New" w:hint="cs"/>
          <w:sz w:val="32"/>
          <w:szCs w:val="32"/>
        </w:rPr>
        <w:t xml:space="preserve">  Annual International Conference of the IEEE Engineering in Medicine and Biology Society IEEE Engineering in Medicine and Biology Society Annual Conference. </w:t>
      </w:r>
      <w:proofErr w:type="gramStart"/>
      <w:r w:rsidRPr="008467DB">
        <w:rPr>
          <w:rFonts w:ascii="Cordia New" w:hAnsi="Cordia New" w:cs="Cordia New" w:hint="cs"/>
          <w:sz w:val="32"/>
          <w:szCs w:val="32"/>
        </w:rPr>
        <w:t>2010;2010:2045</w:t>
      </w:r>
      <w:proofErr w:type="gramEnd"/>
      <w:r w:rsidRPr="008467DB">
        <w:rPr>
          <w:rFonts w:ascii="Cordia New" w:hAnsi="Cordia New" w:cs="Cordia New" w:hint="cs"/>
          <w:sz w:val="32"/>
          <w:szCs w:val="32"/>
        </w:rPr>
        <w:t xml:space="preserve">-2048. </w:t>
      </w:r>
    </w:p>
    <w:p w14:paraId="6FF7E56C"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Lou HC, Luber B, Stanford A, Lisanby SH. Self-specific processing in the default network: a single-pulse TMS study. Experimental brain research. </w:t>
      </w:r>
      <w:proofErr w:type="gramStart"/>
      <w:r w:rsidRPr="008467DB">
        <w:rPr>
          <w:rFonts w:ascii="Cordia New" w:hAnsi="Cordia New" w:cs="Cordia New" w:hint="cs"/>
          <w:sz w:val="32"/>
          <w:szCs w:val="32"/>
        </w:rPr>
        <w:t>2010;207:27</w:t>
      </w:r>
      <w:proofErr w:type="gramEnd"/>
      <w:r w:rsidRPr="008467DB">
        <w:rPr>
          <w:rFonts w:ascii="Cordia New" w:hAnsi="Cordia New" w:cs="Cordia New" w:hint="cs"/>
          <w:sz w:val="32"/>
          <w:szCs w:val="32"/>
        </w:rPr>
        <w:t>-38. 3008414</w:t>
      </w:r>
    </w:p>
    <w:p w14:paraId="14294DC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Mantovani A, Simpson HB, Fallon BA, Rossi S, Lisanby SH. Randomized sham-controlled trial of repetitive transcranial magnetic stimulation in treatment-resistant obsessive-compulsive disorder. </w:t>
      </w:r>
      <w:r w:rsidRPr="008467DB">
        <w:rPr>
          <w:rFonts w:ascii="Cordia New" w:hAnsi="Cordia New" w:cs="Cordia New" w:hint="cs"/>
          <w:sz w:val="32"/>
          <w:szCs w:val="32"/>
        </w:rPr>
        <w:lastRenderedPageBreak/>
        <w:t xml:space="preserve">The international journal of neuropsychopharmacology / official scientific journal of the Collegium </w:t>
      </w:r>
      <w:proofErr w:type="spellStart"/>
      <w:r w:rsidRPr="008467DB">
        <w:rPr>
          <w:rFonts w:ascii="Cordia New" w:hAnsi="Cordia New" w:cs="Cordia New" w:hint="cs"/>
          <w:sz w:val="32"/>
          <w:szCs w:val="32"/>
        </w:rPr>
        <w:t>Internationale</w:t>
      </w:r>
      <w:proofErr w:type="spellEnd"/>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Neuropsychopharmacologicum</w:t>
      </w:r>
      <w:proofErr w:type="spellEnd"/>
      <w:r w:rsidRPr="008467DB">
        <w:rPr>
          <w:rFonts w:ascii="Cordia New" w:hAnsi="Cordia New" w:cs="Cordia New" w:hint="cs"/>
          <w:sz w:val="32"/>
          <w:szCs w:val="32"/>
        </w:rPr>
        <w:t xml:space="preserve">. </w:t>
      </w:r>
      <w:proofErr w:type="gramStart"/>
      <w:r w:rsidRPr="008467DB">
        <w:rPr>
          <w:rFonts w:ascii="Cordia New" w:hAnsi="Cordia New" w:cs="Cordia New" w:hint="cs"/>
          <w:sz w:val="32"/>
          <w:szCs w:val="32"/>
        </w:rPr>
        <w:t>2010;13:217</w:t>
      </w:r>
      <w:proofErr w:type="gramEnd"/>
      <w:r w:rsidRPr="008467DB">
        <w:rPr>
          <w:rFonts w:ascii="Cordia New" w:hAnsi="Cordia New" w:cs="Cordia New" w:hint="cs"/>
          <w:sz w:val="32"/>
          <w:szCs w:val="32"/>
        </w:rPr>
        <w:t xml:space="preserve">-227. </w:t>
      </w:r>
    </w:p>
    <w:p w14:paraId="0F99BAB7"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Mantovani A, Westin G, Hirsch J, Lisanby SH. Functional magnetic resonance imaging guided transcranial magnetic stimulation in obsessive-compulsive disorder. Biological psychiatry. 2010;</w:t>
      </w:r>
      <w:proofErr w:type="gramStart"/>
      <w:r w:rsidRPr="008467DB">
        <w:rPr>
          <w:rFonts w:ascii="Cordia New" w:hAnsi="Cordia New" w:cs="Cordia New" w:hint="cs"/>
          <w:sz w:val="32"/>
          <w:szCs w:val="32"/>
        </w:rPr>
        <w:t>67:e</w:t>
      </w:r>
      <w:proofErr w:type="gramEnd"/>
      <w:r w:rsidRPr="008467DB">
        <w:rPr>
          <w:rFonts w:ascii="Cordia New" w:hAnsi="Cordia New" w:cs="Cordia New" w:hint="cs"/>
          <w:sz w:val="32"/>
          <w:szCs w:val="32"/>
        </w:rPr>
        <w:t xml:space="preserve">39-40. </w:t>
      </w:r>
    </w:p>
    <w:p w14:paraId="179CB5C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Murphy DL, Lisanby SH. Repetitive transcranial magnetic stimulator with controllable pulse parameters (</w:t>
      </w:r>
      <w:proofErr w:type="spellStart"/>
      <w:r w:rsidRPr="008467DB">
        <w:rPr>
          <w:rFonts w:ascii="Cordia New" w:hAnsi="Cordia New" w:cs="Cordia New" w:hint="cs"/>
          <w:sz w:val="32"/>
          <w:szCs w:val="32"/>
        </w:rPr>
        <w:t>cTMS</w:t>
      </w:r>
      <w:proofErr w:type="spellEnd"/>
      <w:r w:rsidRPr="008467DB">
        <w:rPr>
          <w:rFonts w:ascii="Cordia New" w:hAnsi="Cordia New" w:cs="Cordia New" w:hint="cs"/>
          <w:sz w:val="32"/>
          <w:szCs w:val="32"/>
        </w:rPr>
        <w:t xml:space="preserve">). Conference </w:t>
      </w:r>
      <w:proofErr w:type="gramStart"/>
      <w:r w:rsidRPr="008467DB">
        <w:rPr>
          <w:rFonts w:ascii="Cordia New" w:hAnsi="Cordia New" w:cs="Cordia New" w:hint="cs"/>
          <w:sz w:val="32"/>
          <w:szCs w:val="32"/>
        </w:rPr>
        <w:t>proceedings :</w:t>
      </w:r>
      <w:proofErr w:type="gramEnd"/>
      <w:r w:rsidRPr="008467DB">
        <w:rPr>
          <w:rFonts w:ascii="Cordia New" w:hAnsi="Cordia New" w:cs="Cordia New" w:hint="cs"/>
          <w:sz w:val="32"/>
          <w:szCs w:val="32"/>
        </w:rPr>
        <w:t xml:space="preserve">  Annual International Conference of the IEEE Engineering in Medicine and Biology Society IEEE Engineering in Medicine and Biology Society Annual Conference. </w:t>
      </w:r>
      <w:proofErr w:type="gramStart"/>
      <w:r w:rsidRPr="008467DB">
        <w:rPr>
          <w:rFonts w:ascii="Cordia New" w:hAnsi="Cordia New" w:cs="Cordia New" w:hint="cs"/>
          <w:sz w:val="32"/>
          <w:szCs w:val="32"/>
        </w:rPr>
        <w:t>2010;2010:2922</w:t>
      </w:r>
      <w:proofErr w:type="gramEnd"/>
      <w:r w:rsidRPr="008467DB">
        <w:rPr>
          <w:rFonts w:ascii="Cordia New" w:hAnsi="Cordia New" w:cs="Cordia New" w:hint="cs"/>
          <w:sz w:val="32"/>
          <w:szCs w:val="32"/>
        </w:rPr>
        <w:t xml:space="preserve">-2926. </w:t>
      </w:r>
    </w:p>
    <w:p w14:paraId="71F66F14"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Rosa MA, Deng ZD,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Lisanby SH. Electroconvulsive therapy stimulus parameters: rethinking dosage. The journal of ECT. </w:t>
      </w:r>
      <w:proofErr w:type="gramStart"/>
      <w:r w:rsidRPr="008467DB">
        <w:rPr>
          <w:rFonts w:ascii="Cordia New" w:hAnsi="Cordia New" w:cs="Cordia New" w:hint="cs"/>
          <w:sz w:val="32"/>
          <w:szCs w:val="32"/>
        </w:rPr>
        <w:t>2010;26:159</w:t>
      </w:r>
      <w:proofErr w:type="gramEnd"/>
      <w:r w:rsidRPr="008467DB">
        <w:rPr>
          <w:rFonts w:ascii="Cordia New" w:hAnsi="Cordia New" w:cs="Cordia New" w:hint="cs"/>
          <w:sz w:val="32"/>
          <w:szCs w:val="32"/>
        </w:rPr>
        <w:t>-174. 2933093</w:t>
      </w:r>
    </w:p>
    <w:p w14:paraId="16103FAA" w14:textId="77777777" w:rsidR="00895F93"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Schlaepfer TE, Lisanby SH, </w:t>
      </w:r>
      <w:proofErr w:type="spellStart"/>
      <w:r w:rsidRPr="008467DB">
        <w:rPr>
          <w:rFonts w:ascii="Cordia New" w:hAnsi="Cordia New" w:cs="Cordia New" w:hint="cs"/>
          <w:sz w:val="32"/>
          <w:szCs w:val="32"/>
        </w:rPr>
        <w:t>Pallanti</w:t>
      </w:r>
      <w:proofErr w:type="spellEnd"/>
      <w:r w:rsidRPr="008467DB">
        <w:rPr>
          <w:rFonts w:ascii="Cordia New" w:hAnsi="Cordia New" w:cs="Cordia New" w:hint="cs"/>
          <w:sz w:val="32"/>
          <w:szCs w:val="32"/>
        </w:rPr>
        <w:t xml:space="preserve"> S. Separating hope from hype: some ethical implications of the development of deep brain stimulation in psychiatric research and treatment. CNS spectrums. </w:t>
      </w:r>
      <w:proofErr w:type="gramStart"/>
      <w:r w:rsidRPr="008467DB">
        <w:rPr>
          <w:rFonts w:ascii="Cordia New" w:hAnsi="Cordia New" w:cs="Cordia New" w:hint="cs"/>
          <w:sz w:val="32"/>
          <w:szCs w:val="32"/>
        </w:rPr>
        <w:t>2010;15:285</w:t>
      </w:r>
      <w:proofErr w:type="gramEnd"/>
      <w:r w:rsidRPr="008467DB">
        <w:rPr>
          <w:rFonts w:ascii="Cordia New" w:hAnsi="Cordia New" w:cs="Cordia New" w:hint="cs"/>
          <w:sz w:val="32"/>
          <w:szCs w:val="32"/>
        </w:rPr>
        <w:t xml:space="preserve">-287. </w:t>
      </w:r>
    </w:p>
    <w:p w14:paraId="0C0737A8" w14:textId="15769BB5" w:rsidR="003F27A7" w:rsidRPr="006013FF" w:rsidRDefault="003F27A7" w:rsidP="006013FF">
      <w:pPr>
        <w:pStyle w:val="ListParagraph"/>
        <w:widowControl w:val="0"/>
        <w:numPr>
          <w:ilvl w:val="0"/>
          <w:numId w:val="17"/>
        </w:numPr>
        <w:snapToGrid w:val="0"/>
        <w:ind w:left="900" w:hanging="900"/>
        <w:rPr>
          <w:rFonts w:ascii="Cordia New" w:hAnsi="Cordia New" w:cs="Cordia New"/>
          <w:sz w:val="32"/>
          <w:szCs w:val="32"/>
        </w:rPr>
      </w:pPr>
      <w:r w:rsidRPr="003F27A7">
        <w:rPr>
          <w:rFonts w:ascii="Cordia New" w:hAnsi="Cordia New" w:cs="Cordia New"/>
          <w:sz w:val="32"/>
          <w:szCs w:val="32"/>
        </w:rPr>
        <w:t xml:space="preserve">Schlaepfer TE, George MS, </w:t>
      </w:r>
      <w:proofErr w:type="spellStart"/>
      <w:r w:rsidRPr="003F27A7">
        <w:rPr>
          <w:rFonts w:ascii="Cordia New" w:hAnsi="Cordia New" w:cs="Cordia New"/>
          <w:sz w:val="32"/>
          <w:szCs w:val="32"/>
        </w:rPr>
        <w:t>Mayberg</w:t>
      </w:r>
      <w:proofErr w:type="spellEnd"/>
      <w:r w:rsidRPr="003F27A7">
        <w:rPr>
          <w:rFonts w:ascii="Cordia New" w:hAnsi="Cordia New" w:cs="Cordia New"/>
          <w:sz w:val="32"/>
          <w:szCs w:val="32"/>
        </w:rPr>
        <w:t xml:space="preserve"> H; WFSBP Task Force on Brain Stimulation</w:t>
      </w:r>
      <w:r>
        <w:rPr>
          <w:rFonts w:ascii="Cordia New" w:hAnsi="Cordia New" w:cs="Cordia New"/>
          <w:sz w:val="32"/>
          <w:szCs w:val="32"/>
        </w:rPr>
        <w:t xml:space="preserve"> [</w:t>
      </w:r>
      <w:r w:rsidRPr="003F27A7">
        <w:rPr>
          <w:rFonts w:ascii="Cordia New" w:hAnsi="Cordia New" w:cs="Cordia New"/>
          <w:sz w:val="32"/>
          <w:szCs w:val="32"/>
        </w:rPr>
        <w:t>Padberg</w:t>
      </w:r>
      <w:r>
        <w:rPr>
          <w:rFonts w:ascii="Cordia New" w:hAnsi="Cordia New" w:cs="Cordia New"/>
          <w:sz w:val="32"/>
          <w:szCs w:val="32"/>
        </w:rPr>
        <w:t xml:space="preserve"> F</w:t>
      </w:r>
      <w:r w:rsidRPr="003F27A7">
        <w:rPr>
          <w:rFonts w:ascii="Cordia New" w:hAnsi="Cordia New" w:cs="Cordia New"/>
          <w:sz w:val="32"/>
          <w:szCs w:val="32"/>
        </w:rPr>
        <w:t>, Andrade</w:t>
      </w:r>
      <w:r>
        <w:rPr>
          <w:rFonts w:ascii="Cordia New" w:hAnsi="Cordia New" w:cs="Cordia New"/>
          <w:sz w:val="32"/>
          <w:szCs w:val="32"/>
        </w:rPr>
        <w:t xml:space="preserve"> C</w:t>
      </w:r>
      <w:r w:rsidRPr="003F27A7">
        <w:rPr>
          <w:rFonts w:ascii="Cordia New" w:hAnsi="Cordia New" w:cs="Cordia New"/>
          <w:sz w:val="32"/>
          <w:szCs w:val="32"/>
        </w:rPr>
        <w:t>, Conca</w:t>
      </w:r>
      <w:r>
        <w:rPr>
          <w:rFonts w:ascii="Cordia New" w:hAnsi="Cordia New" w:cs="Cordia New"/>
          <w:sz w:val="32"/>
          <w:szCs w:val="32"/>
        </w:rPr>
        <w:t xml:space="preserve"> A</w:t>
      </w:r>
      <w:r w:rsidRPr="003F27A7">
        <w:rPr>
          <w:rFonts w:ascii="Cordia New" w:hAnsi="Cordia New" w:cs="Cordia New"/>
          <w:sz w:val="32"/>
          <w:szCs w:val="32"/>
        </w:rPr>
        <w:t>, da Costa</w:t>
      </w:r>
      <w:r>
        <w:rPr>
          <w:rFonts w:ascii="Cordia New" w:hAnsi="Cordia New" w:cs="Cordia New"/>
          <w:sz w:val="32"/>
          <w:szCs w:val="32"/>
        </w:rPr>
        <w:t xml:space="preserve"> D</w:t>
      </w:r>
      <w:r w:rsidRPr="003F27A7">
        <w:rPr>
          <w:rFonts w:ascii="Cordia New" w:hAnsi="Cordia New" w:cs="Cordia New"/>
          <w:sz w:val="32"/>
          <w:szCs w:val="32"/>
        </w:rPr>
        <w:t>, Eschweiler</w:t>
      </w:r>
      <w:r>
        <w:rPr>
          <w:rFonts w:ascii="Cordia New" w:hAnsi="Cordia New" w:cs="Cordia New"/>
          <w:sz w:val="32"/>
          <w:szCs w:val="32"/>
        </w:rPr>
        <w:t xml:space="preserve"> G</w:t>
      </w:r>
      <w:r w:rsidRPr="003F27A7">
        <w:rPr>
          <w:rFonts w:ascii="Cordia New" w:hAnsi="Cordia New" w:cs="Cordia New"/>
          <w:sz w:val="32"/>
          <w:szCs w:val="32"/>
        </w:rPr>
        <w:t>, Fink</w:t>
      </w:r>
      <w:r>
        <w:rPr>
          <w:rFonts w:ascii="Cordia New" w:hAnsi="Cordia New" w:cs="Cordia New"/>
          <w:sz w:val="32"/>
          <w:szCs w:val="32"/>
        </w:rPr>
        <w:t xml:space="preserve"> M</w:t>
      </w:r>
      <w:r w:rsidRPr="003F27A7">
        <w:rPr>
          <w:rFonts w:ascii="Cordia New" w:hAnsi="Cordia New" w:cs="Cordia New"/>
          <w:sz w:val="32"/>
          <w:szCs w:val="32"/>
        </w:rPr>
        <w:t>, Fitzgerald</w:t>
      </w:r>
      <w:r>
        <w:rPr>
          <w:rFonts w:ascii="Cordia New" w:hAnsi="Cordia New" w:cs="Cordia New"/>
          <w:sz w:val="32"/>
          <w:szCs w:val="32"/>
        </w:rPr>
        <w:t xml:space="preserve"> P</w:t>
      </w:r>
      <w:r w:rsidRPr="003F27A7">
        <w:rPr>
          <w:rFonts w:ascii="Cordia New" w:hAnsi="Cordia New" w:cs="Cordia New"/>
          <w:sz w:val="32"/>
          <w:szCs w:val="32"/>
        </w:rPr>
        <w:t>, Gabriels</w:t>
      </w:r>
      <w:r>
        <w:rPr>
          <w:rFonts w:ascii="Cordia New" w:hAnsi="Cordia New" w:cs="Cordia New"/>
          <w:sz w:val="32"/>
          <w:szCs w:val="32"/>
        </w:rPr>
        <w:t xml:space="preserve"> L</w:t>
      </w:r>
      <w:r w:rsidRPr="003F27A7">
        <w:rPr>
          <w:rFonts w:ascii="Cordia New" w:hAnsi="Cordia New" w:cs="Cordia New"/>
          <w:sz w:val="32"/>
          <w:szCs w:val="32"/>
        </w:rPr>
        <w:t xml:space="preserve">, </w:t>
      </w:r>
      <w:proofErr w:type="spellStart"/>
      <w:r w:rsidRPr="003F27A7">
        <w:rPr>
          <w:rFonts w:ascii="Cordia New" w:hAnsi="Cordia New" w:cs="Cordia New"/>
          <w:sz w:val="32"/>
          <w:szCs w:val="32"/>
        </w:rPr>
        <w:t>Geretsegger</w:t>
      </w:r>
      <w:proofErr w:type="spellEnd"/>
      <w:r>
        <w:rPr>
          <w:rFonts w:ascii="Cordia New" w:hAnsi="Cordia New" w:cs="Cordia New"/>
          <w:sz w:val="32"/>
          <w:szCs w:val="32"/>
        </w:rPr>
        <w:t xml:space="preserve"> C</w:t>
      </w:r>
      <w:r w:rsidRPr="003F27A7">
        <w:rPr>
          <w:rFonts w:ascii="Cordia New" w:hAnsi="Cordia New" w:cs="Cordia New"/>
          <w:sz w:val="32"/>
          <w:szCs w:val="32"/>
        </w:rPr>
        <w:t>, Greenberg</w:t>
      </w:r>
      <w:r>
        <w:rPr>
          <w:rFonts w:ascii="Cordia New" w:hAnsi="Cordia New" w:cs="Cordia New"/>
          <w:sz w:val="32"/>
          <w:szCs w:val="32"/>
        </w:rPr>
        <w:t xml:space="preserve"> B</w:t>
      </w:r>
      <w:r w:rsidRPr="003F27A7">
        <w:rPr>
          <w:rFonts w:ascii="Cordia New" w:hAnsi="Cordia New" w:cs="Cordia New"/>
          <w:sz w:val="32"/>
          <w:szCs w:val="32"/>
        </w:rPr>
        <w:t xml:space="preserve">, </w:t>
      </w:r>
      <w:proofErr w:type="spellStart"/>
      <w:r w:rsidRPr="003F27A7">
        <w:rPr>
          <w:rFonts w:ascii="Cordia New" w:hAnsi="Cordia New" w:cs="Cordia New"/>
          <w:sz w:val="32"/>
          <w:szCs w:val="32"/>
        </w:rPr>
        <w:t>Holtzheimer</w:t>
      </w:r>
      <w:proofErr w:type="spellEnd"/>
      <w:r>
        <w:rPr>
          <w:rFonts w:ascii="Cordia New" w:hAnsi="Cordia New" w:cs="Cordia New"/>
          <w:sz w:val="32"/>
          <w:szCs w:val="32"/>
        </w:rPr>
        <w:t xml:space="preserve"> P</w:t>
      </w:r>
      <w:r w:rsidRPr="003F27A7">
        <w:rPr>
          <w:rFonts w:ascii="Cordia New" w:hAnsi="Cordia New" w:cs="Cordia New"/>
          <w:sz w:val="32"/>
          <w:szCs w:val="32"/>
        </w:rPr>
        <w:t xml:space="preserve">, </w:t>
      </w:r>
      <w:proofErr w:type="spellStart"/>
      <w:r w:rsidRPr="003F27A7">
        <w:rPr>
          <w:rFonts w:ascii="Cordia New" w:hAnsi="Cordia New" w:cs="Cordia New"/>
          <w:sz w:val="32"/>
          <w:szCs w:val="32"/>
        </w:rPr>
        <w:t>Jasulaitis</w:t>
      </w:r>
      <w:proofErr w:type="spellEnd"/>
      <w:r>
        <w:rPr>
          <w:rFonts w:ascii="Cordia New" w:hAnsi="Cordia New" w:cs="Cordia New"/>
          <w:sz w:val="32"/>
          <w:szCs w:val="32"/>
        </w:rPr>
        <w:t xml:space="preserve"> M</w:t>
      </w:r>
      <w:r w:rsidRPr="003F27A7">
        <w:rPr>
          <w:rFonts w:ascii="Cordia New" w:hAnsi="Cordia New" w:cs="Cordia New"/>
          <w:sz w:val="32"/>
          <w:szCs w:val="32"/>
        </w:rPr>
        <w:t>, Krystal</w:t>
      </w:r>
      <w:r>
        <w:rPr>
          <w:rFonts w:ascii="Cordia New" w:hAnsi="Cordia New" w:cs="Cordia New"/>
          <w:sz w:val="32"/>
          <w:szCs w:val="32"/>
        </w:rPr>
        <w:t xml:space="preserve"> A, </w:t>
      </w:r>
      <w:proofErr w:type="spellStart"/>
      <w:r w:rsidRPr="003F27A7">
        <w:rPr>
          <w:rFonts w:ascii="Cordia New" w:hAnsi="Cordia New" w:cs="Cordia New"/>
          <w:sz w:val="32"/>
          <w:szCs w:val="32"/>
        </w:rPr>
        <w:t>Levkovitz</w:t>
      </w:r>
      <w:proofErr w:type="spellEnd"/>
      <w:r>
        <w:rPr>
          <w:rFonts w:ascii="Cordia New" w:hAnsi="Cordia New" w:cs="Cordia New"/>
          <w:sz w:val="32"/>
          <w:szCs w:val="32"/>
        </w:rPr>
        <w:t xml:space="preserve"> Y</w:t>
      </w:r>
      <w:r w:rsidRPr="003F27A7">
        <w:rPr>
          <w:rFonts w:ascii="Cordia New" w:hAnsi="Cordia New" w:cs="Cordia New"/>
          <w:sz w:val="32"/>
          <w:szCs w:val="32"/>
        </w:rPr>
        <w:t xml:space="preserve">, </w:t>
      </w:r>
      <w:proofErr w:type="spellStart"/>
      <w:r w:rsidRPr="003F27A7">
        <w:rPr>
          <w:rFonts w:ascii="Cordia New" w:hAnsi="Cordia New" w:cs="Cordia New"/>
          <w:sz w:val="32"/>
          <w:szCs w:val="32"/>
        </w:rPr>
        <w:t>Lijtenstein</w:t>
      </w:r>
      <w:proofErr w:type="spellEnd"/>
      <w:r>
        <w:rPr>
          <w:rFonts w:ascii="Cordia New" w:hAnsi="Cordia New" w:cs="Cordia New"/>
          <w:sz w:val="32"/>
          <w:szCs w:val="32"/>
        </w:rPr>
        <w:t xml:space="preserve"> D</w:t>
      </w:r>
      <w:r w:rsidRPr="003F27A7">
        <w:rPr>
          <w:rFonts w:ascii="Cordia New" w:hAnsi="Cordia New" w:cs="Cordia New"/>
          <w:sz w:val="32"/>
          <w:szCs w:val="32"/>
        </w:rPr>
        <w:t>, Lisanby</w:t>
      </w:r>
      <w:r>
        <w:rPr>
          <w:rFonts w:ascii="Cordia New" w:hAnsi="Cordia New" w:cs="Cordia New"/>
          <w:sz w:val="32"/>
          <w:szCs w:val="32"/>
        </w:rPr>
        <w:t xml:space="preserve"> SH, </w:t>
      </w:r>
      <w:r w:rsidRPr="003F27A7">
        <w:rPr>
          <w:rFonts w:ascii="Cordia New" w:hAnsi="Cordia New" w:cs="Cordia New"/>
          <w:sz w:val="32"/>
          <w:szCs w:val="32"/>
        </w:rPr>
        <w:t>Mitchell</w:t>
      </w:r>
      <w:r>
        <w:rPr>
          <w:rFonts w:ascii="Cordia New" w:hAnsi="Cordia New" w:cs="Cordia New"/>
          <w:sz w:val="32"/>
          <w:szCs w:val="32"/>
        </w:rPr>
        <w:t xml:space="preserve"> P,</w:t>
      </w:r>
      <w:r w:rsidRPr="003F27A7">
        <w:rPr>
          <w:rFonts w:ascii="Cordia New" w:hAnsi="Cordia New" w:cs="Cordia New"/>
          <w:sz w:val="32"/>
          <w:szCs w:val="32"/>
        </w:rPr>
        <w:t xml:space="preserve"> Motohashi</w:t>
      </w:r>
      <w:r>
        <w:rPr>
          <w:rFonts w:ascii="Cordia New" w:hAnsi="Cordia New" w:cs="Cordia New"/>
          <w:sz w:val="32"/>
          <w:szCs w:val="32"/>
        </w:rPr>
        <w:t xml:space="preserve"> N</w:t>
      </w:r>
      <w:r w:rsidRPr="003F27A7">
        <w:rPr>
          <w:rFonts w:ascii="Cordia New" w:hAnsi="Cordia New" w:cs="Cordia New"/>
          <w:sz w:val="32"/>
          <w:szCs w:val="32"/>
        </w:rPr>
        <w:t>, Naderi-</w:t>
      </w:r>
      <w:proofErr w:type="spellStart"/>
      <w:r w:rsidRPr="003F27A7">
        <w:rPr>
          <w:rFonts w:ascii="Cordia New" w:hAnsi="Cordia New" w:cs="Cordia New"/>
          <w:sz w:val="32"/>
          <w:szCs w:val="32"/>
        </w:rPr>
        <w:t>Heiden</w:t>
      </w:r>
      <w:r>
        <w:rPr>
          <w:rFonts w:ascii="Cordia New" w:hAnsi="Cordia New" w:cs="Cordia New"/>
          <w:sz w:val="32"/>
          <w:szCs w:val="32"/>
        </w:rPr>
        <w:t>A</w:t>
      </w:r>
      <w:proofErr w:type="spellEnd"/>
      <w:r>
        <w:rPr>
          <w:rFonts w:ascii="Cordia New" w:hAnsi="Cordia New" w:cs="Cordia New"/>
          <w:sz w:val="32"/>
          <w:szCs w:val="32"/>
        </w:rPr>
        <w:t xml:space="preserve">, </w:t>
      </w:r>
      <w:r w:rsidRPr="003F27A7">
        <w:rPr>
          <w:rFonts w:ascii="Cordia New" w:hAnsi="Cordia New" w:cs="Cordia New"/>
          <w:sz w:val="32"/>
          <w:szCs w:val="32"/>
        </w:rPr>
        <w:t>Otegui</w:t>
      </w:r>
      <w:r>
        <w:rPr>
          <w:rFonts w:ascii="Cordia New" w:hAnsi="Cordia New" w:cs="Cordia New"/>
          <w:sz w:val="32"/>
          <w:szCs w:val="32"/>
        </w:rPr>
        <w:t xml:space="preserve"> J, </w:t>
      </w:r>
      <w:proofErr w:type="spellStart"/>
      <w:r w:rsidRPr="003F27A7">
        <w:rPr>
          <w:rFonts w:ascii="Cordia New" w:hAnsi="Cordia New" w:cs="Cordia New"/>
          <w:sz w:val="32"/>
          <w:szCs w:val="32"/>
        </w:rPr>
        <w:t>Sackeim</w:t>
      </w:r>
      <w:proofErr w:type="spellEnd"/>
      <w:r>
        <w:rPr>
          <w:rFonts w:ascii="Cordia New" w:hAnsi="Cordia New" w:cs="Cordia New"/>
          <w:sz w:val="32"/>
          <w:szCs w:val="32"/>
        </w:rPr>
        <w:t xml:space="preserve"> H, </w:t>
      </w:r>
      <w:proofErr w:type="spellStart"/>
      <w:r w:rsidRPr="003F27A7">
        <w:rPr>
          <w:rFonts w:ascii="Cordia New" w:hAnsi="Cordia New" w:cs="Cordia New"/>
          <w:sz w:val="32"/>
          <w:szCs w:val="32"/>
        </w:rPr>
        <w:t>Tsukarzi</w:t>
      </w:r>
      <w:proofErr w:type="spellEnd"/>
      <w:r>
        <w:rPr>
          <w:rFonts w:ascii="Cordia New" w:hAnsi="Cordia New" w:cs="Cordia New"/>
          <w:sz w:val="32"/>
          <w:szCs w:val="32"/>
        </w:rPr>
        <w:t xml:space="preserve"> E, </w:t>
      </w:r>
      <w:r w:rsidRPr="003F27A7">
        <w:rPr>
          <w:rFonts w:ascii="Cordia New" w:hAnsi="Cordia New" w:cs="Cordia New"/>
          <w:sz w:val="32"/>
          <w:szCs w:val="32"/>
        </w:rPr>
        <w:t>Zervas</w:t>
      </w:r>
      <w:r>
        <w:rPr>
          <w:rFonts w:ascii="Cordia New" w:hAnsi="Cordia New" w:cs="Cordia New"/>
          <w:sz w:val="32"/>
          <w:szCs w:val="32"/>
        </w:rPr>
        <w:t xml:space="preserve"> I]</w:t>
      </w:r>
      <w:r w:rsidRPr="003F27A7">
        <w:rPr>
          <w:rFonts w:ascii="Cordia New" w:hAnsi="Cordia New" w:cs="Cordia New"/>
          <w:sz w:val="32"/>
          <w:szCs w:val="32"/>
        </w:rPr>
        <w:t>. WFSBP Guidelines on Brain Stimulation Treatments in Psychiatry. World J Biol Psychiatry. 2010 Feb;11(1):2-18. PMID: 20146648.</w:t>
      </w:r>
    </w:p>
    <w:p w14:paraId="086717B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Battaglia F, Lisanby SH, Freedberg D. Corticomotor Excitability during Observation and Imagination of a Work of Art. Frontiers in human neuroscience. </w:t>
      </w:r>
      <w:proofErr w:type="gramStart"/>
      <w:r w:rsidRPr="008467DB">
        <w:rPr>
          <w:rFonts w:ascii="Cordia New" w:hAnsi="Cordia New" w:cs="Cordia New" w:hint="cs"/>
          <w:sz w:val="32"/>
          <w:szCs w:val="32"/>
        </w:rPr>
        <w:t>2011;5:79</w:t>
      </w:r>
      <w:proofErr w:type="gramEnd"/>
      <w:r w:rsidRPr="008467DB">
        <w:rPr>
          <w:rFonts w:ascii="Cordia New" w:hAnsi="Cordia New" w:cs="Cordia New" w:hint="cs"/>
          <w:sz w:val="32"/>
          <w:szCs w:val="32"/>
        </w:rPr>
        <w:t>. 3159953</w:t>
      </w:r>
    </w:p>
    <w:p w14:paraId="7606128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Choi J, Lisanby SH, </w:t>
      </w:r>
      <w:proofErr w:type="spellStart"/>
      <w:r w:rsidRPr="008467DB">
        <w:rPr>
          <w:rFonts w:ascii="Cordia New" w:hAnsi="Cordia New" w:cs="Cordia New" w:hint="cs"/>
          <w:sz w:val="32"/>
          <w:szCs w:val="32"/>
        </w:rPr>
        <w:t>Medalia</w:t>
      </w:r>
      <w:proofErr w:type="spellEnd"/>
      <w:r w:rsidRPr="008467DB">
        <w:rPr>
          <w:rFonts w:ascii="Cordia New" w:hAnsi="Cordia New" w:cs="Cordia New" w:hint="cs"/>
          <w:sz w:val="32"/>
          <w:szCs w:val="32"/>
        </w:rPr>
        <w:t xml:space="preserve"> A,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A conceptual introduction to cognitive remediation for memory deficits associated with right unilateral electroconvulsive therapy. The journal of ECT. </w:t>
      </w:r>
      <w:proofErr w:type="gramStart"/>
      <w:r w:rsidRPr="008467DB">
        <w:rPr>
          <w:rFonts w:ascii="Cordia New" w:hAnsi="Cordia New" w:cs="Cordia New" w:hint="cs"/>
          <w:sz w:val="32"/>
          <w:szCs w:val="32"/>
        </w:rPr>
        <w:t>2011;27:286</w:t>
      </w:r>
      <w:proofErr w:type="gramEnd"/>
      <w:r w:rsidRPr="008467DB">
        <w:rPr>
          <w:rFonts w:ascii="Cordia New" w:hAnsi="Cordia New" w:cs="Cordia New" w:hint="cs"/>
          <w:sz w:val="32"/>
          <w:szCs w:val="32"/>
        </w:rPr>
        <w:t xml:space="preserve">-291. </w:t>
      </w:r>
    </w:p>
    <w:p w14:paraId="6201F50C"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Deng ZD,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Electric field strength and focality in electroconvulsive therapy and magnetic seizure therapy: a finite element simulation study. Journal of neural engineering. </w:t>
      </w:r>
      <w:proofErr w:type="gramStart"/>
      <w:r w:rsidRPr="008467DB">
        <w:rPr>
          <w:rFonts w:ascii="Cordia New" w:hAnsi="Cordia New" w:cs="Cordia New" w:hint="cs"/>
          <w:sz w:val="32"/>
          <w:szCs w:val="32"/>
        </w:rPr>
        <w:t>2011;8:016007</w:t>
      </w:r>
      <w:proofErr w:type="gramEnd"/>
      <w:r w:rsidRPr="008467DB">
        <w:rPr>
          <w:rFonts w:ascii="Cordia New" w:hAnsi="Cordia New" w:cs="Cordia New" w:hint="cs"/>
          <w:sz w:val="32"/>
          <w:szCs w:val="32"/>
        </w:rPr>
        <w:t>. 3903509</w:t>
      </w:r>
    </w:p>
    <w:p w14:paraId="0022C121"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Husain MM, Lisanby SH. Repetitive transcranial magnetic stimulation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a noninvasive neuromodulation probe and intervention. The journal of ECT. </w:t>
      </w:r>
      <w:proofErr w:type="gramStart"/>
      <w:r w:rsidRPr="008467DB">
        <w:rPr>
          <w:rFonts w:ascii="Cordia New" w:hAnsi="Cordia New" w:cs="Cordia New" w:hint="cs"/>
          <w:sz w:val="32"/>
          <w:szCs w:val="32"/>
        </w:rPr>
        <w:t>2011;27:2</w:t>
      </w:r>
      <w:proofErr w:type="gramEnd"/>
      <w:r w:rsidRPr="008467DB">
        <w:rPr>
          <w:rFonts w:ascii="Cordia New" w:hAnsi="Cordia New" w:cs="Cordia New" w:hint="cs"/>
          <w:sz w:val="32"/>
          <w:szCs w:val="32"/>
        </w:rPr>
        <w:t xml:space="preserve">. </w:t>
      </w:r>
    </w:p>
    <w:p w14:paraId="5057B474"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Lee WH, Deng ZD, Laine AF,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Influence of white matter conductivity anisotropy on electric field strength induced by electroconvulsive therapy. Conference </w:t>
      </w:r>
      <w:proofErr w:type="gramStart"/>
      <w:r w:rsidRPr="008467DB">
        <w:rPr>
          <w:rFonts w:ascii="Cordia New" w:hAnsi="Cordia New" w:cs="Cordia New" w:hint="cs"/>
          <w:sz w:val="32"/>
          <w:szCs w:val="32"/>
        </w:rPr>
        <w:t>proceedings :</w:t>
      </w:r>
      <w:proofErr w:type="gramEnd"/>
      <w:r w:rsidRPr="008467DB">
        <w:rPr>
          <w:rFonts w:ascii="Cordia New" w:hAnsi="Cordia New" w:cs="Cordia New" w:hint="cs"/>
          <w:sz w:val="32"/>
          <w:szCs w:val="32"/>
        </w:rPr>
        <w:t xml:space="preserve">  Annual International Conference of the IEEE Engineering in Medicine and Biology Society IEEE Engineering in Medicine and Biology Society Annual Conference. </w:t>
      </w:r>
      <w:proofErr w:type="gramStart"/>
      <w:r w:rsidRPr="008467DB">
        <w:rPr>
          <w:rFonts w:ascii="Cordia New" w:hAnsi="Cordia New" w:cs="Cordia New" w:hint="cs"/>
          <w:sz w:val="32"/>
          <w:szCs w:val="32"/>
        </w:rPr>
        <w:t>2011;2011:5473</w:t>
      </w:r>
      <w:proofErr w:type="gramEnd"/>
      <w:r w:rsidRPr="008467DB">
        <w:rPr>
          <w:rFonts w:ascii="Cordia New" w:hAnsi="Cordia New" w:cs="Cordia New" w:hint="cs"/>
          <w:sz w:val="32"/>
          <w:szCs w:val="32"/>
        </w:rPr>
        <w:t xml:space="preserve">-5476. </w:t>
      </w:r>
    </w:p>
    <w:p w14:paraId="4FB29916" w14:textId="77777777" w:rsidR="00895F93" w:rsidRPr="008467DB" w:rsidRDefault="00895F93" w:rsidP="008467DB">
      <w:pPr>
        <w:pStyle w:val="PlainText"/>
        <w:widowControl w:val="0"/>
        <w:numPr>
          <w:ilvl w:val="0"/>
          <w:numId w:val="17"/>
        </w:numPr>
        <w:snapToGrid w:val="0"/>
        <w:ind w:left="900" w:hanging="900"/>
        <w:contextualSpacing/>
        <w:rPr>
          <w:rFonts w:ascii="Cordia New" w:hAnsi="Cordia New" w:cs="Cordia New"/>
          <w:sz w:val="32"/>
          <w:szCs w:val="32"/>
        </w:rPr>
      </w:pPr>
      <w:r w:rsidRPr="008467DB">
        <w:rPr>
          <w:rFonts w:ascii="Cordia New" w:hAnsi="Cordia New" w:cs="Cordia New" w:hint="cs"/>
          <w:sz w:val="32"/>
          <w:szCs w:val="32"/>
        </w:rPr>
        <w:lastRenderedPageBreak/>
        <w:t xml:space="preserve">Leykin, Y., Christopher, P.P., </w:t>
      </w:r>
      <w:proofErr w:type="spellStart"/>
      <w:r w:rsidRPr="008467DB">
        <w:rPr>
          <w:rFonts w:ascii="Cordia New" w:hAnsi="Cordia New" w:cs="Cordia New" w:hint="cs"/>
          <w:sz w:val="32"/>
          <w:szCs w:val="32"/>
        </w:rPr>
        <w:t>Holtzheimer</w:t>
      </w:r>
      <w:proofErr w:type="spellEnd"/>
      <w:r w:rsidRPr="008467DB">
        <w:rPr>
          <w:rFonts w:ascii="Cordia New" w:hAnsi="Cordia New" w:cs="Cordia New" w:hint="cs"/>
          <w:sz w:val="32"/>
          <w:szCs w:val="32"/>
        </w:rPr>
        <w:t xml:space="preserve">, P.E., Appelbaum, P.S., </w:t>
      </w:r>
      <w:proofErr w:type="spellStart"/>
      <w:r w:rsidRPr="008467DB">
        <w:rPr>
          <w:rFonts w:ascii="Cordia New" w:hAnsi="Cordia New" w:cs="Cordia New" w:hint="cs"/>
          <w:sz w:val="32"/>
          <w:szCs w:val="32"/>
        </w:rPr>
        <w:t>Mayberg</w:t>
      </w:r>
      <w:proofErr w:type="spellEnd"/>
      <w:r w:rsidRPr="008467DB">
        <w:rPr>
          <w:rFonts w:ascii="Cordia New" w:hAnsi="Cordia New" w:cs="Cordia New" w:hint="cs"/>
          <w:sz w:val="32"/>
          <w:szCs w:val="32"/>
        </w:rPr>
        <w:t xml:space="preserve">, H.S., Lisanby, S.H., </w:t>
      </w:r>
      <w:proofErr w:type="spellStart"/>
      <w:r w:rsidRPr="008467DB">
        <w:rPr>
          <w:rFonts w:ascii="Cordia New" w:hAnsi="Cordia New" w:cs="Cordia New" w:hint="cs"/>
          <w:sz w:val="32"/>
          <w:szCs w:val="32"/>
        </w:rPr>
        <w:t>unn</w:t>
      </w:r>
      <w:proofErr w:type="spellEnd"/>
      <w:r w:rsidRPr="008467DB">
        <w:rPr>
          <w:rFonts w:ascii="Cordia New" w:hAnsi="Cordia New" w:cs="Cordia New" w:hint="cs"/>
          <w:sz w:val="32"/>
          <w:szCs w:val="32"/>
        </w:rPr>
        <w:t xml:space="preserve">, L.B.: Participants’ perceptions of deep brain stimulation research for treatment-resistant </w:t>
      </w:r>
      <w:proofErr w:type="spellStart"/>
      <w:r w:rsidRPr="008467DB">
        <w:rPr>
          <w:rFonts w:ascii="Cordia New" w:hAnsi="Cordia New" w:cs="Cordia New" w:hint="cs"/>
          <w:sz w:val="32"/>
          <w:szCs w:val="32"/>
        </w:rPr>
        <w:t>epression</w:t>
      </w:r>
      <w:proofErr w:type="spellEnd"/>
      <w:r w:rsidRPr="008467DB">
        <w:rPr>
          <w:rFonts w:ascii="Cordia New" w:hAnsi="Cordia New" w:cs="Cordia New" w:hint="cs"/>
          <w:sz w:val="32"/>
          <w:szCs w:val="32"/>
        </w:rPr>
        <w:t xml:space="preserve">: Risks, benefits, and therapeutic misconception.  AJOB Primary Research.  </w:t>
      </w:r>
      <w:proofErr w:type="gramStart"/>
      <w:r w:rsidRPr="008467DB">
        <w:rPr>
          <w:rFonts w:ascii="Cordia New" w:hAnsi="Cordia New" w:cs="Cordia New" w:hint="cs"/>
          <w:sz w:val="32"/>
          <w:szCs w:val="32"/>
        </w:rPr>
        <w:t>2011;2:33</w:t>
      </w:r>
      <w:proofErr w:type="gramEnd"/>
      <w:r w:rsidRPr="008467DB">
        <w:rPr>
          <w:rFonts w:ascii="Cordia New" w:hAnsi="Cordia New" w:cs="Cordia New" w:hint="cs"/>
          <w:sz w:val="32"/>
          <w:szCs w:val="32"/>
        </w:rPr>
        <w:t>-41.</w:t>
      </w:r>
    </w:p>
    <w:p w14:paraId="11A7CC25"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Mantovani A, Simeon D, Urban N, Bulow P, Allart A, Lisanby S. Temporo-parietal junction stimulation in the treatment of depersonalization disorder. Psychiatry research. </w:t>
      </w:r>
      <w:proofErr w:type="gramStart"/>
      <w:r w:rsidRPr="008467DB">
        <w:rPr>
          <w:rFonts w:ascii="Cordia New" w:hAnsi="Cordia New" w:cs="Cordia New" w:hint="cs"/>
          <w:sz w:val="32"/>
          <w:szCs w:val="32"/>
        </w:rPr>
        <w:t>2011;186:138</w:t>
      </w:r>
      <w:proofErr w:type="gramEnd"/>
      <w:r w:rsidRPr="008467DB">
        <w:rPr>
          <w:rFonts w:ascii="Cordia New" w:hAnsi="Cordia New" w:cs="Cordia New" w:hint="cs"/>
          <w:sz w:val="32"/>
          <w:szCs w:val="32"/>
        </w:rPr>
        <w:t xml:space="preserve">-140. </w:t>
      </w:r>
    </w:p>
    <w:p w14:paraId="6D4F512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McClintock SM, Freitas C, Oberman L, Lisanby SH, Pascual-Leone A. Transcranial magnetic stimulation: a neuroscientific probe of cortical function in schizophrenia. Biological psychiatry. </w:t>
      </w:r>
      <w:proofErr w:type="gramStart"/>
      <w:r w:rsidRPr="008467DB">
        <w:rPr>
          <w:rFonts w:ascii="Cordia New" w:hAnsi="Cordia New" w:cs="Cordia New" w:hint="cs"/>
          <w:sz w:val="32"/>
          <w:szCs w:val="32"/>
        </w:rPr>
        <w:t>2011;70:19</w:t>
      </w:r>
      <w:proofErr w:type="gramEnd"/>
      <w:r w:rsidRPr="008467DB">
        <w:rPr>
          <w:rFonts w:ascii="Cordia New" w:hAnsi="Cordia New" w:cs="Cordia New" w:hint="cs"/>
          <w:sz w:val="32"/>
          <w:szCs w:val="32"/>
        </w:rPr>
        <w:t>-27. 3270326</w:t>
      </w:r>
    </w:p>
    <w:p w14:paraId="16EA0BDC"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McDonald WM, </w:t>
      </w:r>
      <w:proofErr w:type="spellStart"/>
      <w:r w:rsidRPr="008467DB">
        <w:rPr>
          <w:rFonts w:ascii="Cordia New" w:hAnsi="Cordia New" w:cs="Cordia New" w:hint="cs"/>
          <w:sz w:val="32"/>
          <w:szCs w:val="32"/>
        </w:rPr>
        <w:t>Durkalski</w:t>
      </w:r>
      <w:proofErr w:type="spellEnd"/>
      <w:r w:rsidRPr="008467DB">
        <w:rPr>
          <w:rFonts w:ascii="Cordia New" w:hAnsi="Cordia New" w:cs="Cordia New" w:hint="cs"/>
          <w:sz w:val="32"/>
          <w:szCs w:val="32"/>
        </w:rPr>
        <w:t xml:space="preserve"> V, Ball ER, </w:t>
      </w:r>
      <w:proofErr w:type="spellStart"/>
      <w:r w:rsidRPr="008467DB">
        <w:rPr>
          <w:rFonts w:ascii="Cordia New" w:hAnsi="Cordia New" w:cs="Cordia New" w:hint="cs"/>
          <w:sz w:val="32"/>
          <w:szCs w:val="32"/>
        </w:rPr>
        <w:t>Holtzheimer</w:t>
      </w:r>
      <w:proofErr w:type="spellEnd"/>
      <w:r w:rsidRPr="008467DB">
        <w:rPr>
          <w:rFonts w:ascii="Cordia New" w:hAnsi="Cordia New" w:cs="Cordia New" w:hint="cs"/>
          <w:sz w:val="32"/>
          <w:szCs w:val="32"/>
        </w:rPr>
        <w:t xml:space="preserve"> PE, </w:t>
      </w:r>
      <w:proofErr w:type="spellStart"/>
      <w:r w:rsidRPr="008467DB">
        <w:rPr>
          <w:rFonts w:ascii="Cordia New" w:hAnsi="Cordia New" w:cs="Cordia New" w:hint="cs"/>
          <w:sz w:val="32"/>
          <w:szCs w:val="32"/>
        </w:rPr>
        <w:t>Pavlicova</w:t>
      </w:r>
      <w:proofErr w:type="spellEnd"/>
      <w:r w:rsidRPr="008467DB">
        <w:rPr>
          <w:rFonts w:ascii="Cordia New" w:hAnsi="Cordia New" w:cs="Cordia New" w:hint="cs"/>
          <w:sz w:val="32"/>
          <w:szCs w:val="32"/>
        </w:rPr>
        <w:t xml:space="preserve"> M, Lisanby SH, Avery D, Anderson BS, Nahas Z, Zarkowski P,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George MS. Improving the antidepressant efficacy of transcranial magnetic stimulation: maximizing the number of stimulations and treatment location in treatment-resistant depression. Depression and anxiety. </w:t>
      </w:r>
      <w:proofErr w:type="gramStart"/>
      <w:r w:rsidRPr="008467DB">
        <w:rPr>
          <w:rFonts w:ascii="Cordia New" w:hAnsi="Cordia New" w:cs="Cordia New" w:hint="cs"/>
          <w:sz w:val="32"/>
          <w:szCs w:val="32"/>
        </w:rPr>
        <w:t>2011;28:973</w:t>
      </w:r>
      <w:proofErr w:type="gramEnd"/>
      <w:r w:rsidRPr="008467DB">
        <w:rPr>
          <w:rFonts w:ascii="Cordia New" w:hAnsi="Cordia New" w:cs="Cordia New" w:hint="cs"/>
          <w:sz w:val="32"/>
          <w:szCs w:val="32"/>
        </w:rPr>
        <w:t>-980. 4413508</w:t>
      </w:r>
    </w:p>
    <w:p w14:paraId="2BD5A89A"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Murphy DL, Lisanby SH. Repetitive transcranial magnetic stimulator with controllable pulse parameters. Journal of neural engineering. </w:t>
      </w:r>
      <w:proofErr w:type="gramStart"/>
      <w:r w:rsidRPr="008467DB">
        <w:rPr>
          <w:rFonts w:ascii="Cordia New" w:hAnsi="Cordia New" w:cs="Cordia New" w:hint="cs"/>
          <w:sz w:val="32"/>
          <w:szCs w:val="32"/>
        </w:rPr>
        <w:t>2011;8:036016</w:t>
      </w:r>
      <w:proofErr w:type="gramEnd"/>
      <w:r w:rsidRPr="008467DB">
        <w:rPr>
          <w:rFonts w:ascii="Cordia New" w:hAnsi="Cordia New" w:cs="Cordia New" w:hint="cs"/>
          <w:sz w:val="32"/>
          <w:szCs w:val="32"/>
        </w:rPr>
        <w:t>. 3697055</w:t>
      </w:r>
    </w:p>
    <w:p w14:paraId="3EB1DFD5"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Rosa MA, Abdo GL,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 Seizure induction with low-amplitude-current (0.5 A) electroconvulsive therapy. The journal of ECT. </w:t>
      </w:r>
      <w:proofErr w:type="gramStart"/>
      <w:r w:rsidRPr="008467DB">
        <w:rPr>
          <w:rFonts w:ascii="Cordia New" w:hAnsi="Cordia New" w:cs="Cordia New" w:hint="cs"/>
          <w:sz w:val="32"/>
          <w:szCs w:val="32"/>
        </w:rPr>
        <w:t>2011;27:341</w:t>
      </w:r>
      <w:proofErr w:type="gramEnd"/>
      <w:r w:rsidRPr="008467DB">
        <w:rPr>
          <w:rFonts w:ascii="Cordia New" w:hAnsi="Cordia New" w:cs="Cordia New" w:hint="cs"/>
          <w:sz w:val="32"/>
          <w:szCs w:val="32"/>
        </w:rPr>
        <w:t xml:space="preserve">-342. </w:t>
      </w:r>
    </w:p>
    <w:p w14:paraId="48E4B795"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Stanford AD, Corcoran C, Bulow P, </w:t>
      </w:r>
      <w:proofErr w:type="spellStart"/>
      <w:r w:rsidRPr="008467DB">
        <w:rPr>
          <w:rFonts w:ascii="Cordia New" w:hAnsi="Cordia New" w:cs="Cordia New" w:hint="cs"/>
          <w:sz w:val="32"/>
          <w:szCs w:val="32"/>
        </w:rPr>
        <w:t>Bellovin</w:t>
      </w:r>
      <w:proofErr w:type="spellEnd"/>
      <w:r w:rsidRPr="008467DB">
        <w:rPr>
          <w:rFonts w:ascii="Cordia New" w:hAnsi="Cordia New" w:cs="Cordia New" w:hint="cs"/>
          <w:sz w:val="32"/>
          <w:szCs w:val="32"/>
        </w:rPr>
        <w:t xml:space="preserve">-Weiss S, Malaspina D, Lisanby SH. High-frequency prefrontal repetitive transcranial magnetic stimulation for the negative symptoms of schizophrenia: a case series. The journal of ECT. </w:t>
      </w:r>
      <w:proofErr w:type="gramStart"/>
      <w:r w:rsidRPr="008467DB">
        <w:rPr>
          <w:rFonts w:ascii="Cordia New" w:hAnsi="Cordia New" w:cs="Cordia New" w:hint="cs"/>
          <w:sz w:val="32"/>
          <w:szCs w:val="32"/>
        </w:rPr>
        <w:t>2011;27:11</w:t>
      </w:r>
      <w:proofErr w:type="gramEnd"/>
      <w:r w:rsidRPr="008467DB">
        <w:rPr>
          <w:rFonts w:ascii="Cordia New" w:hAnsi="Cordia New" w:cs="Cordia New" w:hint="cs"/>
          <w:sz w:val="32"/>
          <w:szCs w:val="32"/>
        </w:rPr>
        <w:t>-17. 3042491</w:t>
      </w:r>
    </w:p>
    <w:p w14:paraId="0963BAB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Agarkar S, Hurt S, Lisanby S, Young RC. ECT use in unipolar and bipolar depression. The journal of ECT. 2012;</w:t>
      </w:r>
      <w:proofErr w:type="gramStart"/>
      <w:r w:rsidRPr="008467DB">
        <w:rPr>
          <w:rFonts w:ascii="Cordia New" w:hAnsi="Cordia New" w:cs="Cordia New" w:hint="cs"/>
          <w:sz w:val="32"/>
          <w:szCs w:val="32"/>
        </w:rPr>
        <w:t>28:e</w:t>
      </w:r>
      <w:proofErr w:type="gramEnd"/>
      <w:r w:rsidRPr="008467DB">
        <w:rPr>
          <w:rFonts w:ascii="Cordia New" w:hAnsi="Cordia New" w:cs="Cordia New" w:hint="cs"/>
          <w:sz w:val="32"/>
          <w:szCs w:val="32"/>
        </w:rPr>
        <w:t>39-40. 3683318</w:t>
      </w:r>
    </w:p>
    <w:p w14:paraId="51FF451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Dzirasa</w:t>
      </w:r>
      <w:proofErr w:type="spellEnd"/>
      <w:r w:rsidRPr="008467DB">
        <w:rPr>
          <w:rFonts w:ascii="Cordia New" w:hAnsi="Cordia New" w:cs="Cordia New" w:hint="cs"/>
          <w:sz w:val="32"/>
          <w:szCs w:val="32"/>
        </w:rPr>
        <w:t xml:space="preserve"> K, Lisanby SH. How does deep brain stimulation work? Biological psychiatry. </w:t>
      </w:r>
      <w:proofErr w:type="gramStart"/>
      <w:r w:rsidRPr="008467DB">
        <w:rPr>
          <w:rFonts w:ascii="Cordia New" w:hAnsi="Cordia New" w:cs="Cordia New" w:hint="cs"/>
          <w:sz w:val="32"/>
          <w:szCs w:val="32"/>
        </w:rPr>
        <w:t>2012;72:892</w:t>
      </w:r>
      <w:proofErr w:type="gramEnd"/>
      <w:r w:rsidRPr="008467DB">
        <w:rPr>
          <w:rFonts w:ascii="Cordia New" w:hAnsi="Cordia New" w:cs="Cordia New" w:hint="cs"/>
          <w:sz w:val="32"/>
          <w:szCs w:val="32"/>
        </w:rPr>
        <w:t xml:space="preserve">-894. </w:t>
      </w:r>
    </w:p>
    <w:p w14:paraId="490B57AE"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Fisher CE, Dunn LB, Christopher PP, </w:t>
      </w:r>
      <w:proofErr w:type="spellStart"/>
      <w:r w:rsidRPr="008467DB">
        <w:rPr>
          <w:rFonts w:ascii="Cordia New" w:hAnsi="Cordia New" w:cs="Cordia New" w:hint="cs"/>
          <w:sz w:val="32"/>
          <w:szCs w:val="32"/>
        </w:rPr>
        <w:t>Holtzheimer</w:t>
      </w:r>
      <w:proofErr w:type="spellEnd"/>
      <w:r w:rsidRPr="008467DB">
        <w:rPr>
          <w:rFonts w:ascii="Cordia New" w:hAnsi="Cordia New" w:cs="Cordia New" w:hint="cs"/>
          <w:sz w:val="32"/>
          <w:szCs w:val="32"/>
        </w:rPr>
        <w:t xml:space="preserve"> PE, Leykin Y, </w:t>
      </w:r>
      <w:proofErr w:type="spellStart"/>
      <w:r w:rsidRPr="008467DB">
        <w:rPr>
          <w:rFonts w:ascii="Cordia New" w:hAnsi="Cordia New" w:cs="Cordia New" w:hint="cs"/>
          <w:sz w:val="32"/>
          <w:szCs w:val="32"/>
        </w:rPr>
        <w:t>Mayberg</w:t>
      </w:r>
      <w:proofErr w:type="spellEnd"/>
      <w:r w:rsidRPr="008467DB">
        <w:rPr>
          <w:rFonts w:ascii="Cordia New" w:hAnsi="Cordia New" w:cs="Cordia New" w:hint="cs"/>
          <w:sz w:val="32"/>
          <w:szCs w:val="32"/>
        </w:rPr>
        <w:t xml:space="preserve"> HS, Lisanby SH, Appelbaum PS. The ethics of research on deep brain stimulation for depression: decisional capacity and therapeutic misconception. Annals of the New York Academy of Sciences. </w:t>
      </w:r>
      <w:proofErr w:type="gramStart"/>
      <w:r w:rsidRPr="008467DB">
        <w:rPr>
          <w:rFonts w:ascii="Cordia New" w:hAnsi="Cordia New" w:cs="Cordia New" w:hint="cs"/>
          <w:sz w:val="32"/>
          <w:szCs w:val="32"/>
        </w:rPr>
        <w:t>2012;1265:69</w:t>
      </w:r>
      <w:proofErr w:type="gramEnd"/>
      <w:r w:rsidRPr="008467DB">
        <w:rPr>
          <w:rFonts w:ascii="Cordia New" w:hAnsi="Cordia New" w:cs="Cordia New" w:hint="cs"/>
          <w:sz w:val="32"/>
          <w:szCs w:val="32"/>
        </w:rPr>
        <w:t>-79. 3624886</w:t>
      </w:r>
    </w:p>
    <w:p w14:paraId="532F8880"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Gazes Y, </w:t>
      </w:r>
      <w:proofErr w:type="spellStart"/>
      <w:r w:rsidRPr="008467DB">
        <w:rPr>
          <w:rFonts w:ascii="Cordia New" w:hAnsi="Cordia New" w:cs="Cordia New" w:hint="cs"/>
          <w:sz w:val="32"/>
          <w:szCs w:val="32"/>
        </w:rPr>
        <w:t>Rakitin</w:t>
      </w:r>
      <w:proofErr w:type="spellEnd"/>
      <w:r w:rsidRPr="008467DB">
        <w:rPr>
          <w:rFonts w:ascii="Cordia New" w:hAnsi="Cordia New" w:cs="Cordia New" w:hint="cs"/>
          <w:sz w:val="32"/>
          <w:szCs w:val="32"/>
        </w:rPr>
        <w:t xml:space="preserve"> BC, </w:t>
      </w:r>
      <w:proofErr w:type="spellStart"/>
      <w:r w:rsidRPr="008467DB">
        <w:rPr>
          <w:rFonts w:ascii="Cordia New" w:hAnsi="Cordia New" w:cs="Cordia New" w:hint="cs"/>
          <w:sz w:val="32"/>
          <w:szCs w:val="32"/>
        </w:rPr>
        <w:t>Steffener</w:t>
      </w:r>
      <w:proofErr w:type="spellEnd"/>
      <w:r w:rsidRPr="008467DB">
        <w:rPr>
          <w:rFonts w:ascii="Cordia New" w:hAnsi="Cordia New" w:cs="Cordia New" w:hint="cs"/>
          <w:sz w:val="32"/>
          <w:szCs w:val="32"/>
        </w:rPr>
        <w:t xml:space="preserve"> J, Habeck C, Lisanby SH, Butterfield B, Basner RC, Ghez C, Stern Y. Dual-tasking alleviated sleep deprivation disruption in visuomotor tracking: an fMRI study. Brain and cognition. </w:t>
      </w:r>
      <w:proofErr w:type="gramStart"/>
      <w:r w:rsidRPr="008467DB">
        <w:rPr>
          <w:rFonts w:ascii="Cordia New" w:hAnsi="Cordia New" w:cs="Cordia New" w:hint="cs"/>
          <w:sz w:val="32"/>
          <w:szCs w:val="32"/>
        </w:rPr>
        <w:t>2012;78:248</w:t>
      </w:r>
      <w:proofErr w:type="gramEnd"/>
      <w:r w:rsidRPr="008467DB">
        <w:rPr>
          <w:rFonts w:ascii="Cordia New" w:hAnsi="Cordia New" w:cs="Cordia New" w:hint="cs"/>
          <w:sz w:val="32"/>
          <w:szCs w:val="32"/>
        </w:rPr>
        <w:t>-256. 3278524</w:t>
      </w:r>
    </w:p>
    <w:p w14:paraId="61946B9E"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Kegeles</w:t>
      </w:r>
      <w:proofErr w:type="spellEnd"/>
      <w:r w:rsidRPr="008467DB">
        <w:rPr>
          <w:rFonts w:ascii="Cordia New" w:hAnsi="Cordia New" w:cs="Cordia New" w:hint="cs"/>
          <w:sz w:val="32"/>
          <w:szCs w:val="32"/>
        </w:rPr>
        <w:t xml:space="preserve"> LS, Mao X, Stanford AD, Girgis R, </w:t>
      </w:r>
      <w:proofErr w:type="spellStart"/>
      <w:r w:rsidRPr="008467DB">
        <w:rPr>
          <w:rFonts w:ascii="Cordia New" w:hAnsi="Cordia New" w:cs="Cordia New" w:hint="cs"/>
          <w:sz w:val="32"/>
          <w:szCs w:val="32"/>
        </w:rPr>
        <w:t>Ojeil</w:t>
      </w:r>
      <w:proofErr w:type="spellEnd"/>
      <w:r w:rsidRPr="008467DB">
        <w:rPr>
          <w:rFonts w:ascii="Cordia New" w:hAnsi="Cordia New" w:cs="Cordia New" w:hint="cs"/>
          <w:sz w:val="32"/>
          <w:szCs w:val="32"/>
        </w:rPr>
        <w:t xml:space="preserve"> N, Xu X, Gil R, </w:t>
      </w:r>
      <w:proofErr w:type="spellStart"/>
      <w:r w:rsidRPr="008467DB">
        <w:rPr>
          <w:rFonts w:ascii="Cordia New" w:hAnsi="Cordia New" w:cs="Cordia New" w:hint="cs"/>
          <w:sz w:val="32"/>
          <w:szCs w:val="32"/>
        </w:rPr>
        <w:t>Slifstein</w:t>
      </w:r>
      <w:proofErr w:type="spellEnd"/>
      <w:r w:rsidRPr="008467DB">
        <w:rPr>
          <w:rFonts w:ascii="Cordia New" w:hAnsi="Cordia New" w:cs="Cordia New" w:hint="cs"/>
          <w:sz w:val="32"/>
          <w:szCs w:val="32"/>
        </w:rPr>
        <w:t xml:space="preserve"> M, Abi-Dargham A, Lisanby SH, Shungu DC. Elevated prefrontal cortex gamma-aminobutyric acid and glutamate-glutamine levels in schizophrenia measured in vivo with proton magnetic resonance </w:t>
      </w:r>
      <w:r w:rsidRPr="008467DB">
        <w:rPr>
          <w:rFonts w:ascii="Cordia New" w:hAnsi="Cordia New" w:cs="Cordia New" w:hint="cs"/>
          <w:sz w:val="32"/>
          <w:szCs w:val="32"/>
        </w:rPr>
        <w:lastRenderedPageBreak/>
        <w:t xml:space="preserve">spectroscopy. Archives of general psychiatry. </w:t>
      </w:r>
      <w:proofErr w:type="gramStart"/>
      <w:r w:rsidRPr="008467DB">
        <w:rPr>
          <w:rFonts w:ascii="Cordia New" w:hAnsi="Cordia New" w:cs="Cordia New" w:hint="cs"/>
          <w:sz w:val="32"/>
          <w:szCs w:val="32"/>
        </w:rPr>
        <w:t>2012;69:449</w:t>
      </w:r>
      <w:proofErr w:type="gramEnd"/>
      <w:r w:rsidRPr="008467DB">
        <w:rPr>
          <w:rFonts w:ascii="Cordia New" w:hAnsi="Cordia New" w:cs="Cordia New" w:hint="cs"/>
          <w:sz w:val="32"/>
          <w:szCs w:val="32"/>
        </w:rPr>
        <w:t xml:space="preserve">-459. </w:t>
      </w:r>
    </w:p>
    <w:p w14:paraId="15F1736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Lee WH, Deng ZD, Kim TS, Laine AF,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Regional electric field induced by electroconvulsive therapy in a realistic finite element head model: influence of white matter anisotropic conductivity. </w:t>
      </w:r>
      <w:proofErr w:type="spellStart"/>
      <w:r w:rsidRPr="008467DB">
        <w:rPr>
          <w:rFonts w:ascii="Cordia New" w:hAnsi="Cordia New" w:cs="Cordia New" w:hint="cs"/>
          <w:sz w:val="32"/>
          <w:szCs w:val="32"/>
        </w:rPr>
        <w:t>NeuroImage</w:t>
      </w:r>
      <w:proofErr w:type="spellEnd"/>
      <w:r w:rsidRPr="008467DB">
        <w:rPr>
          <w:rFonts w:ascii="Cordia New" w:hAnsi="Cordia New" w:cs="Cordia New" w:hint="cs"/>
          <w:sz w:val="32"/>
          <w:szCs w:val="32"/>
        </w:rPr>
        <w:t xml:space="preserve">. </w:t>
      </w:r>
      <w:proofErr w:type="gramStart"/>
      <w:r w:rsidRPr="008467DB">
        <w:rPr>
          <w:rFonts w:ascii="Cordia New" w:hAnsi="Cordia New" w:cs="Cordia New" w:hint="cs"/>
          <w:sz w:val="32"/>
          <w:szCs w:val="32"/>
        </w:rPr>
        <w:t>2012;59:2110</w:t>
      </w:r>
      <w:proofErr w:type="gramEnd"/>
      <w:r w:rsidRPr="008467DB">
        <w:rPr>
          <w:rFonts w:ascii="Cordia New" w:hAnsi="Cordia New" w:cs="Cordia New" w:hint="cs"/>
          <w:sz w:val="32"/>
          <w:szCs w:val="32"/>
        </w:rPr>
        <w:t>-2123. 3495594</w:t>
      </w:r>
    </w:p>
    <w:p w14:paraId="6AE5ED11"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Lee WH, Lisanby SH, Laine AF,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Stimulation strength and focality of electroconvulsive therapy with individualized current amplitude: a preclinical study. Conference </w:t>
      </w:r>
      <w:proofErr w:type="gramStart"/>
      <w:r w:rsidRPr="008467DB">
        <w:rPr>
          <w:rFonts w:ascii="Cordia New" w:hAnsi="Cordia New" w:cs="Cordia New" w:hint="cs"/>
          <w:sz w:val="32"/>
          <w:szCs w:val="32"/>
        </w:rPr>
        <w:t>proceedings :</w:t>
      </w:r>
      <w:proofErr w:type="gramEnd"/>
      <w:r w:rsidRPr="008467DB">
        <w:rPr>
          <w:rFonts w:ascii="Cordia New" w:hAnsi="Cordia New" w:cs="Cordia New" w:hint="cs"/>
          <w:sz w:val="32"/>
          <w:szCs w:val="32"/>
        </w:rPr>
        <w:t xml:space="preserve">  Annual International Conference of the IEEE Engineering in Medicine and Biology Society IEEE Engineering in Medicine and Biology Society Annual Conference. </w:t>
      </w:r>
      <w:proofErr w:type="gramStart"/>
      <w:r w:rsidRPr="008467DB">
        <w:rPr>
          <w:rFonts w:ascii="Cordia New" w:hAnsi="Cordia New" w:cs="Cordia New" w:hint="cs"/>
          <w:sz w:val="32"/>
          <w:szCs w:val="32"/>
        </w:rPr>
        <w:t>2012;2012:6430</w:t>
      </w:r>
      <w:proofErr w:type="gramEnd"/>
      <w:r w:rsidRPr="008467DB">
        <w:rPr>
          <w:rFonts w:ascii="Cordia New" w:hAnsi="Cordia New" w:cs="Cordia New" w:hint="cs"/>
          <w:sz w:val="32"/>
          <w:szCs w:val="32"/>
        </w:rPr>
        <w:t xml:space="preserve">-6433. </w:t>
      </w:r>
    </w:p>
    <w:p w14:paraId="11C4A887"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Leuchter B, Pedley TA, Lisanby SH, </w:t>
      </w:r>
      <w:proofErr w:type="spellStart"/>
      <w:r w:rsidRPr="008467DB">
        <w:rPr>
          <w:rFonts w:ascii="Cordia New" w:hAnsi="Cordia New" w:cs="Cordia New" w:hint="cs"/>
          <w:sz w:val="32"/>
          <w:szCs w:val="32"/>
        </w:rPr>
        <w:t>Mayberg</w:t>
      </w:r>
      <w:proofErr w:type="spellEnd"/>
      <w:r w:rsidRPr="008467DB">
        <w:rPr>
          <w:rFonts w:ascii="Cordia New" w:hAnsi="Cordia New" w:cs="Cordia New" w:hint="cs"/>
          <w:sz w:val="32"/>
          <w:szCs w:val="32"/>
        </w:rPr>
        <w:t xml:space="preserve"> HS, Schiff ND. Brain stimulation in neurology and psychiatry: perspectives on an evolving field. Annals of the New York Academy of Sciences. 2012;</w:t>
      </w:r>
      <w:proofErr w:type="gramStart"/>
      <w:r w:rsidRPr="008467DB">
        <w:rPr>
          <w:rFonts w:ascii="Cordia New" w:hAnsi="Cordia New" w:cs="Cordia New" w:hint="cs"/>
          <w:sz w:val="32"/>
          <w:szCs w:val="32"/>
        </w:rPr>
        <w:t>1265:vii</w:t>
      </w:r>
      <w:proofErr w:type="gramEnd"/>
      <w:r w:rsidRPr="008467DB">
        <w:rPr>
          <w:rFonts w:ascii="Cordia New" w:hAnsi="Cordia New" w:cs="Cordia New" w:hint="cs"/>
          <w:sz w:val="32"/>
          <w:szCs w:val="32"/>
        </w:rPr>
        <w:t xml:space="preserve">-x. </w:t>
      </w:r>
    </w:p>
    <w:p w14:paraId="4082068E"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Luber B, Lou HC, Keenan JP, Lisanby SH. Self-enhancement processing in the default network: a single-pulse TMS study. Experimental brain research. </w:t>
      </w:r>
      <w:proofErr w:type="gramStart"/>
      <w:r w:rsidRPr="008467DB">
        <w:rPr>
          <w:rFonts w:ascii="Cordia New" w:hAnsi="Cordia New" w:cs="Cordia New" w:hint="cs"/>
          <w:sz w:val="32"/>
          <w:szCs w:val="32"/>
        </w:rPr>
        <w:t>2012;223:177</w:t>
      </w:r>
      <w:proofErr w:type="gramEnd"/>
      <w:r w:rsidRPr="008467DB">
        <w:rPr>
          <w:rFonts w:ascii="Cordia New" w:hAnsi="Cordia New" w:cs="Cordia New" w:hint="cs"/>
          <w:sz w:val="32"/>
          <w:szCs w:val="32"/>
        </w:rPr>
        <w:t>-187. 4055952</w:t>
      </w:r>
    </w:p>
    <w:p w14:paraId="57424250"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Mantovani A, </w:t>
      </w:r>
      <w:proofErr w:type="spellStart"/>
      <w:r w:rsidRPr="008467DB">
        <w:rPr>
          <w:rFonts w:ascii="Cordia New" w:hAnsi="Cordia New" w:cs="Cordia New" w:hint="cs"/>
          <w:sz w:val="32"/>
          <w:szCs w:val="32"/>
        </w:rPr>
        <w:t>Pavlicova</w:t>
      </w:r>
      <w:proofErr w:type="spellEnd"/>
      <w:r w:rsidRPr="008467DB">
        <w:rPr>
          <w:rFonts w:ascii="Cordia New" w:hAnsi="Cordia New" w:cs="Cordia New" w:hint="cs"/>
          <w:sz w:val="32"/>
          <w:szCs w:val="32"/>
        </w:rPr>
        <w:t xml:space="preserve"> M, Avery D, Nahas Z, McDonald WM, </w:t>
      </w:r>
      <w:proofErr w:type="spellStart"/>
      <w:r w:rsidRPr="008467DB">
        <w:rPr>
          <w:rFonts w:ascii="Cordia New" w:hAnsi="Cordia New" w:cs="Cordia New" w:hint="cs"/>
          <w:sz w:val="32"/>
          <w:szCs w:val="32"/>
        </w:rPr>
        <w:t>Wajdik</w:t>
      </w:r>
      <w:proofErr w:type="spellEnd"/>
      <w:r w:rsidRPr="008467DB">
        <w:rPr>
          <w:rFonts w:ascii="Cordia New" w:hAnsi="Cordia New" w:cs="Cordia New" w:hint="cs"/>
          <w:sz w:val="32"/>
          <w:szCs w:val="32"/>
        </w:rPr>
        <w:t xml:space="preserve"> CD, </w:t>
      </w:r>
      <w:proofErr w:type="spellStart"/>
      <w:r w:rsidRPr="008467DB">
        <w:rPr>
          <w:rFonts w:ascii="Cordia New" w:hAnsi="Cordia New" w:cs="Cordia New" w:hint="cs"/>
          <w:sz w:val="32"/>
          <w:szCs w:val="32"/>
        </w:rPr>
        <w:t>Holtzheimer</w:t>
      </w:r>
      <w:proofErr w:type="spellEnd"/>
      <w:r w:rsidRPr="008467DB">
        <w:rPr>
          <w:rFonts w:ascii="Cordia New" w:hAnsi="Cordia New" w:cs="Cordia New" w:hint="cs"/>
          <w:sz w:val="32"/>
          <w:szCs w:val="32"/>
        </w:rPr>
        <w:t xml:space="preserve"> PE, 3rd, George MS,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Lisanby SH. Long-term efficacy of repeated daily prefrontal transcranial magnetic stimulation (TMS) in treatment-resistant depression. Depression and anxiety. </w:t>
      </w:r>
      <w:proofErr w:type="gramStart"/>
      <w:r w:rsidRPr="008467DB">
        <w:rPr>
          <w:rFonts w:ascii="Cordia New" w:hAnsi="Cordia New" w:cs="Cordia New" w:hint="cs"/>
          <w:sz w:val="32"/>
          <w:szCs w:val="32"/>
        </w:rPr>
        <w:t>2012;29:883</w:t>
      </w:r>
      <w:proofErr w:type="gramEnd"/>
      <w:r w:rsidRPr="008467DB">
        <w:rPr>
          <w:rFonts w:ascii="Cordia New" w:hAnsi="Cordia New" w:cs="Cordia New" w:hint="cs"/>
          <w:sz w:val="32"/>
          <w:szCs w:val="32"/>
        </w:rPr>
        <w:t>-890. 4413472</w:t>
      </w:r>
    </w:p>
    <w:p w14:paraId="23F6D0E7"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Wagner TA, Miranda PC, Nitsche MA, Paulus W, Lisanby SH, Pascual-Leone A, </w:t>
      </w:r>
      <w:proofErr w:type="spellStart"/>
      <w:r w:rsidRPr="008467DB">
        <w:rPr>
          <w:rFonts w:ascii="Cordia New" w:hAnsi="Cordia New" w:cs="Cordia New" w:hint="cs"/>
          <w:sz w:val="32"/>
          <w:szCs w:val="32"/>
        </w:rPr>
        <w:t>Bikson</w:t>
      </w:r>
      <w:proofErr w:type="spellEnd"/>
      <w:r w:rsidRPr="008467DB">
        <w:rPr>
          <w:rFonts w:ascii="Cordia New" w:hAnsi="Cordia New" w:cs="Cordia New" w:hint="cs"/>
          <w:sz w:val="32"/>
          <w:szCs w:val="32"/>
        </w:rPr>
        <w:t xml:space="preserve"> M. Fundamentals of transcranial electric and magnetic stimulation dose: definition, selection, and reporting practices. Brain stimulation. </w:t>
      </w:r>
      <w:proofErr w:type="gramStart"/>
      <w:r w:rsidRPr="008467DB">
        <w:rPr>
          <w:rFonts w:ascii="Cordia New" w:hAnsi="Cordia New" w:cs="Cordia New" w:hint="cs"/>
          <w:sz w:val="32"/>
          <w:szCs w:val="32"/>
        </w:rPr>
        <w:t>2012;5:435</w:t>
      </w:r>
      <w:proofErr w:type="gramEnd"/>
      <w:r w:rsidRPr="008467DB">
        <w:rPr>
          <w:rFonts w:ascii="Cordia New" w:hAnsi="Cordia New" w:cs="Cordia New" w:hint="cs"/>
          <w:sz w:val="32"/>
          <w:szCs w:val="32"/>
        </w:rPr>
        <w:t>-453. 3346863</w:t>
      </w:r>
    </w:p>
    <w:p w14:paraId="4EB8FF97"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Rahnev</w:t>
      </w:r>
      <w:proofErr w:type="spellEnd"/>
      <w:r w:rsidRPr="008467DB">
        <w:rPr>
          <w:rFonts w:ascii="Cordia New" w:hAnsi="Cordia New" w:cs="Cordia New" w:hint="cs"/>
          <w:sz w:val="32"/>
          <w:szCs w:val="32"/>
        </w:rPr>
        <w:t xml:space="preserve"> DA, Maniscalco B, Luber B, Lau H, Lisanby SH. Direct injection of noise to the visual cortex decreases accuracy but increases decision confidence. Journal of neurophysiology. </w:t>
      </w:r>
      <w:proofErr w:type="gramStart"/>
      <w:r w:rsidRPr="008467DB">
        <w:rPr>
          <w:rFonts w:ascii="Cordia New" w:hAnsi="Cordia New" w:cs="Cordia New" w:hint="cs"/>
          <w:sz w:val="32"/>
          <w:szCs w:val="32"/>
        </w:rPr>
        <w:t>2012;107:1556</w:t>
      </w:r>
      <w:proofErr w:type="gramEnd"/>
      <w:r w:rsidRPr="008467DB">
        <w:rPr>
          <w:rFonts w:ascii="Cordia New" w:hAnsi="Cordia New" w:cs="Cordia New" w:hint="cs"/>
          <w:sz w:val="32"/>
          <w:szCs w:val="32"/>
        </w:rPr>
        <w:t xml:space="preserve">-1563. </w:t>
      </w:r>
    </w:p>
    <w:p w14:paraId="2A321D3F"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Rosa MA, Lisanby SH. Somatic treatments for mood disorders. </w:t>
      </w:r>
      <w:proofErr w:type="gramStart"/>
      <w:r w:rsidRPr="008467DB">
        <w:rPr>
          <w:rFonts w:ascii="Cordia New" w:hAnsi="Cordia New" w:cs="Cordia New" w:hint="cs"/>
          <w:sz w:val="32"/>
          <w:szCs w:val="32"/>
        </w:rPr>
        <w:t>Neuropsychopharmacology :</w:t>
      </w:r>
      <w:proofErr w:type="gramEnd"/>
      <w:r w:rsidRPr="008467DB">
        <w:rPr>
          <w:rFonts w:ascii="Cordia New" w:hAnsi="Cordia New" w:cs="Cordia New" w:hint="cs"/>
          <w:sz w:val="32"/>
          <w:szCs w:val="32"/>
        </w:rPr>
        <w:t xml:space="preserve"> official publication of the American College of Neuropsychopharmacology. </w:t>
      </w:r>
      <w:proofErr w:type="gramStart"/>
      <w:r w:rsidRPr="008467DB">
        <w:rPr>
          <w:rFonts w:ascii="Cordia New" w:hAnsi="Cordia New" w:cs="Cordia New" w:hint="cs"/>
          <w:sz w:val="32"/>
          <w:szCs w:val="32"/>
        </w:rPr>
        <w:t>2012;37:102</w:t>
      </w:r>
      <w:proofErr w:type="gramEnd"/>
      <w:r w:rsidRPr="008467DB">
        <w:rPr>
          <w:rFonts w:ascii="Cordia New" w:hAnsi="Cordia New" w:cs="Cordia New" w:hint="cs"/>
          <w:sz w:val="32"/>
          <w:szCs w:val="32"/>
        </w:rPr>
        <w:t>-116. 3238088</w:t>
      </w:r>
    </w:p>
    <w:p w14:paraId="5F98C81C"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Aaronson ST, Carpenter LL, Conway CR, </w:t>
      </w:r>
      <w:proofErr w:type="spellStart"/>
      <w:r w:rsidRPr="008467DB">
        <w:rPr>
          <w:rFonts w:ascii="Cordia New" w:hAnsi="Cordia New" w:cs="Cordia New" w:hint="cs"/>
          <w:sz w:val="32"/>
          <w:szCs w:val="32"/>
        </w:rPr>
        <w:t>Reimherr</w:t>
      </w:r>
      <w:proofErr w:type="spellEnd"/>
      <w:r w:rsidRPr="008467DB">
        <w:rPr>
          <w:rFonts w:ascii="Cordia New" w:hAnsi="Cordia New" w:cs="Cordia New" w:hint="cs"/>
          <w:sz w:val="32"/>
          <w:szCs w:val="32"/>
        </w:rPr>
        <w:t xml:space="preserve"> FW, Lisanby SH, Schwartz TL, Moreno FA, Dunner DL, Lesem MD, Thompson PM, Husain M, Vine CJ, </w:t>
      </w:r>
      <w:proofErr w:type="spellStart"/>
      <w:r w:rsidRPr="008467DB">
        <w:rPr>
          <w:rFonts w:ascii="Cordia New" w:hAnsi="Cordia New" w:cs="Cordia New" w:hint="cs"/>
          <w:sz w:val="32"/>
          <w:szCs w:val="32"/>
        </w:rPr>
        <w:t>Banov</w:t>
      </w:r>
      <w:proofErr w:type="spellEnd"/>
      <w:r w:rsidRPr="008467DB">
        <w:rPr>
          <w:rFonts w:ascii="Cordia New" w:hAnsi="Cordia New" w:cs="Cordia New" w:hint="cs"/>
          <w:sz w:val="32"/>
          <w:szCs w:val="32"/>
        </w:rPr>
        <w:t xml:space="preserve"> MD, Bernstein LP, Lehman RB, Brannon GE, Keepers GA, </w:t>
      </w:r>
      <w:proofErr w:type="spellStart"/>
      <w:r w:rsidRPr="008467DB">
        <w:rPr>
          <w:rFonts w:ascii="Cordia New" w:hAnsi="Cordia New" w:cs="Cordia New" w:hint="cs"/>
          <w:sz w:val="32"/>
          <w:szCs w:val="32"/>
        </w:rPr>
        <w:t>O'Reardon</w:t>
      </w:r>
      <w:proofErr w:type="spellEnd"/>
      <w:r w:rsidRPr="008467DB">
        <w:rPr>
          <w:rFonts w:ascii="Cordia New" w:hAnsi="Cordia New" w:cs="Cordia New" w:hint="cs"/>
          <w:sz w:val="32"/>
          <w:szCs w:val="32"/>
        </w:rPr>
        <w:t xml:space="preserve"> JP, Rudolph RL, Bunker M.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therapy randomized to different amounts of electrical charge for treatment-resistant depression: acute and chronic effects. Brain stimulation. </w:t>
      </w:r>
      <w:proofErr w:type="gramStart"/>
      <w:r w:rsidRPr="008467DB">
        <w:rPr>
          <w:rFonts w:ascii="Cordia New" w:hAnsi="Cordia New" w:cs="Cordia New" w:hint="cs"/>
          <w:sz w:val="32"/>
          <w:szCs w:val="32"/>
        </w:rPr>
        <w:t>2013;6:631</w:t>
      </w:r>
      <w:proofErr w:type="gramEnd"/>
      <w:r w:rsidRPr="008467DB">
        <w:rPr>
          <w:rFonts w:ascii="Cordia New" w:hAnsi="Cordia New" w:cs="Cordia New" w:hint="cs"/>
          <w:sz w:val="32"/>
          <w:szCs w:val="32"/>
        </w:rPr>
        <w:t xml:space="preserve">-640. </w:t>
      </w:r>
    </w:p>
    <w:p w14:paraId="0341CC4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Borckardt</w:t>
      </w:r>
      <w:proofErr w:type="spellEnd"/>
      <w:r w:rsidRPr="008467DB">
        <w:rPr>
          <w:rFonts w:ascii="Cordia New" w:hAnsi="Cordia New" w:cs="Cordia New" w:hint="cs"/>
          <w:sz w:val="32"/>
          <w:szCs w:val="32"/>
        </w:rPr>
        <w:t xml:space="preserve"> JJ, Nahas ZH, Teal J, Lisanby SH, McDonald WM, Avery D, </w:t>
      </w:r>
      <w:proofErr w:type="spellStart"/>
      <w:r w:rsidRPr="008467DB">
        <w:rPr>
          <w:rFonts w:ascii="Cordia New" w:hAnsi="Cordia New" w:cs="Cordia New" w:hint="cs"/>
          <w:sz w:val="32"/>
          <w:szCs w:val="32"/>
        </w:rPr>
        <w:t>Durkalski</w:t>
      </w:r>
      <w:proofErr w:type="spellEnd"/>
      <w:r w:rsidRPr="008467DB">
        <w:rPr>
          <w:rFonts w:ascii="Cordia New" w:hAnsi="Cordia New" w:cs="Cordia New" w:hint="cs"/>
          <w:sz w:val="32"/>
          <w:szCs w:val="32"/>
        </w:rPr>
        <w:t xml:space="preserve"> V, </w:t>
      </w:r>
      <w:proofErr w:type="spellStart"/>
      <w:r w:rsidRPr="008467DB">
        <w:rPr>
          <w:rFonts w:ascii="Cordia New" w:hAnsi="Cordia New" w:cs="Cordia New" w:hint="cs"/>
          <w:sz w:val="32"/>
          <w:szCs w:val="32"/>
        </w:rPr>
        <w:t>Pavlicova</w:t>
      </w:r>
      <w:proofErr w:type="spellEnd"/>
      <w:r w:rsidRPr="008467DB">
        <w:rPr>
          <w:rFonts w:ascii="Cordia New" w:hAnsi="Cordia New" w:cs="Cordia New" w:hint="cs"/>
          <w:sz w:val="32"/>
          <w:szCs w:val="32"/>
        </w:rPr>
        <w:t xml:space="preserve"> M, Long JM,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George MS. The painfulness of active, but not sham, transcranial magnetic stimulation decreases rapidly over time: results from the double-blind phase of the OPT-</w:t>
      </w:r>
      <w:r w:rsidRPr="008467DB">
        <w:rPr>
          <w:rFonts w:ascii="Cordia New" w:hAnsi="Cordia New" w:cs="Cordia New" w:hint="cs"/>
          <w:sz w:val="32"/>
          <w:szCs w:val="32"/>
        </w:rPr>
        <w:lastRenderedPageBreak/>
        <w:t xml:space="preserve">TMS Trial. Brain stimulation. </w:t>
      </w:r>
      <w:proofErr w:type="gramStart"/>
      <w:r w:rsidRPr="008467DB">
        <w:rPr>
          <w:rFonts w:ascii="Cordia New" w:hAnsi="Cordia New" w:cs="Cordia New" w:hint="cs"/>
          <w:sz w:val="32"/>
          <w:szCs w:val="32"/>
        </w:rPr>
        <w:t>2013;6:925</w:t>
      </w:r>
      <w:proofErr w:type="gramEnd"/>
      <w:r w:rsidRPr="008467DB">
        <w:rPr>
          <w:rFonts w:ascii="Cordia New" w:hAnsi="Cordia New" w:cs="Cordia New" w:hint="cs"/>
          <w:sz w:val="32"/>
          <w:szCs w:val="32"/>
        </w:rPr>
        <w:t>-928. 3819406</w:t>
      </w:r>
    </w:p>
    <w:p w14:paraId="0E46FED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Deng ZD,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Controlling stimulation strength and focality in electroconvulsive therapy via current amplitude and electrode size and </w:t>
      </w:r>
      <w:proofErr w:type="gramStart"/>
      <w:r w:rsidRPr="008467DB">
        <w:rPr>
          <w:rFonts w:ascii="Cordia New" w:hAnsi="Cordia New" w:cs="Cordia New" w:hint="cs"/>
          <w:sz w:val="32"/>
          <w:szCs w:val="32"/>
        </w:rPr>
        <w:t>spacing:</w:t>
      </w:r>
      <w:proofErr w:type="gramEnd"/>
      <w:r w:rsidRPr="008467DB">
        <w:rPr>
          <w:rFonts w:ascii="Cordia New" w:hAnsi="Cordia New" w:cs="Cordia New" w:hint="cs"/>
          <w:sz w:val="32"/>
          <w:szCs w:val="32"/>
        </w:rPr>
        <w:t xml:space="preserve"> comparison with magnetic seizure therapy. The journal of ECT. </w:t>
      </w:r>
      <w:proofErr w:type="gramStart"/>
      <w:r w:rsidRPr="008467DB">
        <w:rPr>
          <w:rFonts w:ascii="Cordia New" w:hAnsi="Cordia New" w:cs="Cordia New" w:hint="cs"/>
          <w:sz w:val="32"/>
          <w:szCs w:val="32"/>
        </w:rPr>
        <w:t>2013;29:325</w:t>
      </w:r>
      <w:proofErr w:type="gramEnd"/>
      <w:r w:rsidRPr="008467DB">
        <w:rPr>
          <w:rFonts w:ascii="Cordia New" w:hAnsi="Cordia New" w:cs="Cordia New" w:hint="cs"/>
          <w:sz w:val="32"/>
          <w:szCs w:val="32"/>
        </w:rPr>
        <w:t>-335. 3905244</w:t>
      </w:r>
    </w:p>
    <w:p w14:paraId="54AC1ECE"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Deng ZD,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Electric field depth-focality tradeoff in transcranial magnetic stimulation: simulation comparison of 50 coil designs. Brain stimulation. </w:t>
      </w:r>
      <w:proofErr w:type="gramStart"/>
      <w:r w:rsidRPr="008467DB">
        <w:rPr>
          <w:rFonts w:ascii="Cordia New" w:hAnsi="Cordia New" w:cs="Cordia New" w:hint="cs"/>
          <w:sz w:val="32"/>
          <w:szCs w:val="32"/>
        </w:rPr>
        <w:t>2013;6:1</w:t>
      </w:r>
      <w:proofErr w:type="gramEnd"/>
      <w:r w:rsidRPr="008467DB">
        <w:rPr>
          <w:rFonts w:ascii="Cordia New" w:hAnsi="Cordia New" w:cs="Cordia New" w:hint="cs"/>
          <w:sz w:val="32"/>
          <w:szCs w:val="32"/>
        </w:rPr>
        <w:t>-13. 3568257</w:t>
      </w:r>
    </w:p>
    <w:p w14:paraId="6A26B05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Johnson KA, Baig M, Ramsey D, Lisanby SH, Avery D, McDonald WM, Li X, Bernhardt ER, Haynor DR, </w:t>
      </w:r>
      <w:proofErr w:type="spellStart"/>
      <w:r w:rsidRPr="008467DB">
        <w:rPr>
          <w:rFonts w:ascii="Cordia New" w:hAnsi="Cordia New" w:cs="Cordia New" w:hint="cs"/>
          <w:sz w:val="32"/>
          <w:szCs w:val="32"/>
        </w:rPr>
        <w:t>Holtzheimer</w:t>
      </w:r>
      <w:proofErr w:type="spellEnd"/>
      <w:r w:rsidRPr="008467DB">
        <w:rPr>
          <w:rFonts w:ascii="Cordia New" w:hAnsi="Cordia New" w:cs="Cordia New" w:hint="cs"/>
          <w:sz w:val="32"/>
          <w:szCs w:val="32"/>
        </w:rPr>
        <w:t xml:space="preserve"> PE, 3rd,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George MS, Nahas Z. Prefrontal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for treating depression: location and intensity results from the OPT-TMS multi-site clinical trial. Brain stimulation. </w:t>
      </w:r>
      <w:proofErr w:type="gramStart"/>
      <w:r w:rsidRPr="008467DB">
        <w:rPr>
          <w:rFonts w:ascii="Cordia New" w:hAnsi="Cordia New" w:cs="Cordia New" w:hint="cs"/>
          <w:sz w:val="32"/>
          <w:szCs w:val="32"/>
        </w:rPr>
        <w:t>2013;6:108</w:t>
      </w:r>
      <w:proofErr w:type="gramEnd"/>
      <w:r w:rsidRPr="008467DB">
        <w:rPr>
          <w:rFonts w:ascii="Cordia New" w:hAnsi="Cordia New" w:cs="Cordia New" w:hint="cs"/>
          <w:sz w:val="32"/>
          <w:szCs w:val="32"/>
        </w:rPr>
        <w:t>-117. 3573221</w:t>
      </w:r>
    </w:p>
    <w:p w14:paraId="694885FF"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Lee WH, Lisanby SH, Laine AF,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Electric field characteristics of electroconvulsive therapy with individualized current amplitude: a preclinical study. Conference </w:t>
      </w:r>
      <w:proofErr w:type="gramStart"/>
      <w:r w:rsidRPr="008467DB">
        <w:rPr>
          <w:rFonts w:ascii="Cordia New" w:hAnsi="Cordia New" w:cs="Cordia New" w:hint="cs"/>
          <w:sz w:val="32"/>
          <w:szCs w:val="32"/>
        </w:rPr>
        <w:t>proceedings :</w:t>
      </w:r>
      <w:proofErr w:type="gramEnd"/>
      <w:r w:rsidRPr="008467DB">
        <w:rPr>
          <w:rFonts w:ascii="Cordia New" w:hAnsi="Cordia New" w:cs="Cordia New" w:hint="cs"/>
          <w:sz w:val="32"/>
          <w:szCs w:val="32"/>
        </w:rPr>
        <w:t xml:space="preserve">  Annual International Conference of the IEEE Engineering in Medicine and Biology Society IEEE Engineering in Medicine and Biology Society Annual Conference. </w:t>
      </w:r>
      <w:proofErr w:type="gramStart"/>
      <w:r w:rsidRPr="008467DB">
        <w:rPr>
          <w:rFonts w:ascii="Cordia New" w:hAnsi="Cordia New" w:cs="Cordia New" w:hint="cs"/>
          <w:sz w:val="32"/>
          <w:szCs w:val="32"/>
        </w:rPr>
        <w:t>2013;2013:3082</w:t>
      </w:r>
      <w:proofErr w:type="gramEnd"/>
      <w:r w:rsidRPr="008467DB">
        <w:rPr>
          <w:rFonts w:ascii="Cordia New" w:hAnsi="Cordia New" w:cs="Cordia New" w:hint="cs"/>
          <w:sz w:val="32"/>
          <w:szCs w:val="32"/>
        </w:rPr>
        <w:t xml:space="preserve">-3085. </w:t>
      </w:r>
    </w:p>
    <w:p w14:paraId="1E4979E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Lee WH, Lisanby SH, Laine AF,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Anatomical variability predicts individual differences in transcranial electric stimulation motor threshold. Conference </w:t>
      </w:r>
      <w:proofErr w:type="gramStart"/>
      <w:r w:rsidRPr="008467DB">
        <w:rPr>
          <w:rFonts w:ascii="Cordia New" w:hAnsi="Cordia New" w:cs="Cordia New" w:hint="cs"/>
          <w:sz w:val="32"/>
          <w:szCs w:val="32"/>
        </w:rPr>
        <w:t>proceedings :</w:t>
      </w:r>
      <w:proofErr w:type="gramEnd"/>
      <w:r w:rsidRPr="008467DB">
        <w:rPr>
          <w:rFonts w:ascii="Cordia New" w:hAnsi="Cordia New" w:cs="Cordia New" w:hint="cs"/>
          <w:sz w:val="32"/>
          <w:szCs w:val="32"/>
        </w:rPr>
        <w:t xml:space="preserve">  Annual International Conference of the IEEE Engineering in Medicine and Biology Society IEEE Engineering in Medicine and Biology Society Annual Conference. </w:t>
      </w:r>
      <w:proofErr w:type="gramStart"/>
      <w:r w:rsidRPr="008467DB">
        <w:rPr>
          <w:rFonts w:ascii="Cordia New" w:hAnsi="Cordia New" w:cs="Cordia New" w:hint="cs"/>
          <w:sz w:val="32"/>
          <w:szCs w:val="32"/>
        </w:rPr>
        <w:t>2013;2013:815</w:t>
      </w:r>
      <w:proofErr w:type="gramEnd"/>
      <w:r w:rsidRPr="008467DB">
        <w:rPr>
          <w:rFonts w:ascii="Cordia New" w:hAnsi="Cordia New" w:cs="Cordia New" w:hint="cs"/>
          <w:sz w:val="32"/>
          <w:szCs w:val="32"/>
        </w:rPr>
        <w:t xml:space="preserve">-818. </w:t>
      </w:r>
    </w:p>
    <w:p w14:paraId="03D66CD6"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Luber B, McClintock SM, Lisanby SH. Applications of transcranial magnetic stimulation and magnetic seizure therapy in the study and treatment of disorders related to cerebral aging. Dialogues in clinical neuroscience. </w:t>
      </w:r>
      <w:proofErr w:type="gramStart"/>
      <w:r w:rsidRPr="008467DB">
        <w:rPr>
          <w:rFonts w:ascii="Cordia New" w:hAnsi="Cordia New" w:cs="Cordia New" w:hint="cs"/>
          <w:sz w:val="32"/>
          <w:szCs w:val="32"/>
        </w:rPr>
        <w:t>2013;15:87</w:t>
      </w:r>
      <w:proofErr w:type="gramEnd"/>
      <w:r w:rsidRPr="008467DB">
        <w:rPr>
          <w:rFonts w:ascii="Cordia New" w:hAnsi="Cordia New" w:cs="Cordia New" w:hint="cs"/>
          <w:sz w:val="32"/>
          <w:szCs w:val="32"/>
        </w:rPr>
        <w:t>-98. 3622472</w:t>
      </w:r>
    </w:p>
    <w:p w14:paraId="541A0005"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Luber B, </w:t>
      </w:r>
      <w:proofErr w:type="spellStart"/>
      <w:r w:rsidRPr="008467DB">
        <w:rPr>
          <w:rFonts w:ascii="Cordia New" w:hAnsi="Cordia New" w:cs="Cordia New" w:hint="cs"/>
          <w:sz w:val="32"/>
          <w:szCs w:val="32"/>
        </w:rPr>
        <w:t>Steffener</w:t>
      </w:r>
      <w:proofErr w:type="spellEnd"/>
      <w:r w:rsidRPr="008467DB">
        <w:rPr>
          <w:rFonts w:ascii="Cordia New" w:hAnsi="Cordia New" w:cs="Cordia New" w:hint="cs"/>
          <w:sz w:val="32"/>
          <w:szCs w:val="32"/>
        </w:rPr>
        <w:t xml:space="preserve"> J, Tucker A, Habeck C,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Deng ZD, Basner RC, Stern Y, Lisanby SH. Extended remediation of sleep deprived-induced working memory deficits using fMRI-guided transcranial magnetic stimulation. Sleep. </w:t>
      </w:r>
      <w:proofErr w:type="gramStart"/>
      <w:r w:rsidRPr="008467DB">
        <w:rPr>
          <w:rFonts w:ascii="Cordia New" w:hAnsi="Cordia New" w:cs="Cordia New" w:hint="cs"/>
          <w:sz w:val="32"/>
          <w:szCs w:val="32"/>
        </w:rPr>
        <w:t>2013;36:857</w:t>
      </w:r>
      <w:proofErr w:type="gramEnd"/>
      <w:r w:rsidRPr="008467DB">
        <w:rPr>
          <w:rFonts w:ascii="Cordia New" w:hAnsi="Cordia New" w:cs="Cordia New" w:hint="cs"/>
          <w:sz w:val="32"/>
          <w:szCs w:val="32"/>
        </w:rPr>
        <w:t>-871. 3649828</w:t>
      </w:r>
    </w:p>
    <w:p w14:paraId="047F9517"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Mantovani A, Aly M, Dagan Y, Allart A, Lisanby SH. Randomized </w:t>
      </w:r>
      <w:proofErr w:type="gramStart"/>
      <w:r w:rsidRPr="008467DB">
        <w:rPr>
          <w:rFonts w:ascii="Cordia New" w:hAnsi="Cordia New" w:cs="Cordia New" w:hint="cs"/>
          <w:sz w:val="32"/>
          <w:szCs w:val="32"/>
        </w:rPr>
        <w:t>sham controlled</w:t>
      </w:r>
      <w:proofErr w:type="gramEnd"/>
      <w:r w:rsidRPr="008467DB">
        <w:rPr>
          <w:rFonts w:ascii="Cordia New" w:hAnsi="Cordia New" w:cs="Cordia New" w:hint="cs"/>
          <w:sz w:val="32"/>
          <w:szCs w:val="32"/>
        </w:rPr>
        <w:t xml:space="preserve"> trial of repetitive transcranial magnetic stimulation to the dorsolateral prefrontal cortex for the treatment of panic disorder with comorbid major depression. Journal of affective disorders. </w:t>
      </w:r>
      <w:proofErr w:type="gramStart"/>
      <w:r w:rsidRPr="008467DB">
        <w:rPr>
          <w:rFonts w:ascii="Cordia New" w:hAnsi="Cordia New" w:cs="Cordia New" w:hint="cs"/>
          <w:sz w:val="32"/>
          <w:szCs w:val="32"/>
        </w:rPr>
        <w:t>2013;144:153</w:t>
      </w:r>
      <w:proofErr w:type="gramEnd"/>
      <w:r w:rsidRPr="008467DB">
        <w:rPr>
          <w:rFonts w:ascii="Cordia New" w:hAnsi="Cordia New" w:cs="Cordia New" w:hint="cs"/>
          <w:sz w:val="32"/>
          <w:szCs w:val="32"/>
        </w:rPr>
        <w:t xml:space="preserve">-159. </w:t>
      </w:r>
    </w:p>
    <w:p w14:paraId="2D873B9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Mantovani A, Rossi S, Bassi BD, Simpson HB, Fallon BA, Lisanby SH. Modulation of motor cortex excitability in obsessive-compulsive disorder: an exploratory study on the relations of neurophysiology measures with clinical outcome. Psychiatry research. </w:t>
      </w:r>
      <w:proofErr w:type="gramStart"/>
      <w:r w:rsidRPr="008467DB">
        <w:rPr>
          <w:rFonts w:ascii="Cordia New" w:hAnsi="Cordia New" w:cs="Cordia New" w:hint="cs"/>
          <w:sz w:val="32"/>
          <w:szCs w:val="32"/>
        </w:rPr>
        <w:t>2013;210:1026</w:t>
      </w:r>
      <w:proofErr w:type="gramEnd"/>
      <w:r w:rsidRPr="008467DB">
        <w:rPr>
          <w:rFonts w:ascii="Cordia New" w:hAnsi="Cordia New" w:cs="Cordia New" w:hint="cs"/>
          <w:sz w:val="32"/>
          <w:szCs w:val="32"/>
        </w:rPr>
        <w:t xml:space="preserve">-1032. </w:t>
      </w:r>
    </w:p>
    <w:p w14:paraId="3805FE73"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McClintock SM, DeWind NK, Husain MM, </w:t>
      </w:r>
      <w:proofErr w:type="spellStart"/>
      <w:r w:rsidRPr="008467DB">
        <w:rPr>
          <w:rFonts w:ascii="Cordia New" w:hAnsi="Cordia New" w:cs="Cordia New" w:hint="cs"/>
          <w:sz w:val="32"/>
          <w:szCs w:val="32"/>
        </w:rPr>
        <w:t>Rowny</w:t>
      </w:r>
      <w:proofErr w:type="spellEnd"/>
      <w:r w:rsidRPr="008467DB">
        <w:rPr>
          <w:rFonts w:ascii="Cordia New" w:hAnsi="Cordia New" w:cs="Cordia New" w:hint="cs"/>
          <w:sz w:val="32"/>
          <w:szCs w:val="32"/>
        </w:rPr>
        <w:t xml:space="preserve"> SB, Spellman TJ, Terrace H, Lisanby SH. Disruption of component processes of spatial working memory by electroconvulsive shock but not magnetic seizure therapy. The international journal of neuropsychopharmacology / official scientific journal of the Collegium </w:t>
      </w:r>
      <w:proofErr w:type="spellStart"/>
      <w:r w:rsidRPr="008467DB">
        <w:rPr>
          <w:rFonts w:ascii="Cordia New" w:hAnsi="Cordia New" w:cs="Cordia New" w:hint="cs"/>
          <w:sz w:val="32"/>
          <w:szCs w:val="32"/>
        </w:rPr>
        <w:t>Internationale</w:t>
      </w:r>
      <w:proofErr w:type="spellEnd"/>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Neuropsychopharmacologicum</w:t>
      </w:r>
      <w:proofErr w:type="spellEnd"/>
      <w:r w:rsidRPr="008467DB">
        <w:rPr>
          <w:rFonts w:ascii="Cordia New" w:hAnsi="Cordia New" w:cs="Cordia New" w:hint="cs"/>
          <w:sz w:val="32"/>
          <w:szCs w:val="32"/>
        </w:rPr>
        <w:t xml:space="preserve">. </w:t>
      </w:r>
      <w:proofErr w:type="gramStart"/>
      <w:r w:rsidRPr="008467DB">
        <w:rPr>
          <w:rFonts w:ascii="Cordia New" w:hAnsi="Cordia New" w:cs="Cordia New" w:hint="cs"/>
          <w:sz w:val="32"/>
          <w:szCs w:val="32"/>
        </w:rPr>
        <w:t>2013;16:177</w:t>
      </w:r>
      <w:proofErr w:type="gramEnd"/>
      <w:r w:rsidRPr="008467DB">
        <w:rPr>
          <w:rFonts w:ascii="Cordia New" w:hAnsi="Cordia New" w:cs="Cordia New" w:hint="cs"/>
          <w:sz w:val="32"/>
          <w:szCs w:val="32"/>
        </w:rPr>
        <w:t>-187. 3647222</w:t>
      </w:r>
    </w:p>
    <w:p w14:paraId="58FF5F83"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lastRenderedPageBreak/>
        <w:t xml:space="preserve">Nahas Z, Short B, Burns C, Archer M, Schmidt M,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Nobler MS, Devanand DP, Fitzsimons L, Lisanby SH, Payne N, Perera T, George MS,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A feasibility study of a new method for electrically producing seizures in man: focal electrically administered seizure therapy [FEAST]. Brain stimulation. </w:t>
      </w:r>
      <w:proofErr w:type="gramStart"/>
      <w:r w:rsidRPr="008467DB">
        <w:rPr>
          <w:rFonts w:ascii="Cordia New" w:hAnsi="Cordia New" w:cs="Cordia New" w:hint="cs"/>
          <w:sz w:val="32"/>
          <w:szCs w:val="32"/>
        </w:rPr>
        <w:t>2013;6:403</w:t>
      </w:r>
      <w:proofErr w:type="gramEnd"/>
      <w:r w:rsidRPr="008467DB">
        <w:rPr>
          <w:rFonts w:ascii="Cordia New" w:hAnsi="Cordia New" w:cs="Cordia New" w:hint="cs"/>
          <w:sz w:val="32"/>
          <w:szCs w:val="32"/>
        </w:rPr>
        <w:t xml:space="preserve">-408. </w:t>
      </w:r>
    </w:p>
    <w:p w14:paraId="5800075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Goetz SM, Westin GG, Luber B, Lisanby SH. Pulse width dependence of motor threshold and input-output curve characterized with controllable pulse parameter transcranial magnetic stimulation. Clinical </w:t>
      </w:r>
      <w:proofErr w:type="gramStart"/>
      <w:r w:rsidRPr="008467DB">
        <w:rPr>
          <w:rFonts w:ascii="Cordia New" w:hAnsi="Cordia New" w:cs="Cordia New" w:hint="cs"/>
          <w:sz w:val="32"/>
          <w:szCs w:val="32"/>
        </w:rPr>
        <w:t>neurophysiology :</w:t>
      </w:r>
      <w:proofErr w:type="gramEnd"/>
      <w:r w:rsidRPr="008467DB">
        <w:rPr>
          <w:rFonts w:ascii="Cordia New" w:hAnsi="Cordia New" w:cs="Cordia New" w:hint="cs"/>
          <w:sz w:val="32"/>
          <w:szCs w:val="32"/>
        </w:rPr>
        <w:t xml:space="preserve"> official journal of the International Federation of Clinical Neurophysiology. </w:t>
      </w:r>
      <w:proofErr w:type="gramStart"/>
      <w:r w:rsidRPr="008467DB">
        <w:rPr>
          <w:rFonts w:ascii="Cordia New" w:hAnsi="Cordia New" w:cs="Cordia New" w:hint="cs"/>
          <w:sz w:val="32"/>
          <w:szCs w:val="32"/>
        </w:rPr>
        <w:t>2013;124:1364</w:t>
      </w:r>
      <w:proofErr w:type="gramEnd"/>
      <w:r w:rsidRPr="008467DB">
        <w:rPr>
          <w:rFonts w:ascii="Cordia New" w:hAnsi="Cordia New" w:cs="Cordia New" w:hint="cs"/>
          <w:sz w:val="32"/>
          <w:szCs w:val="32"/>
        </w:rPr>
        <w:t>-1372. 3664250</w:t>
      </w:r>
    </w:p>
    <w:p w14:paraId="1426A43F"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Stanford AD, Luber B, Unger L, </w:t>
      </w:r>
      <w:proofErr w:type="spellStart"/>
      <w:r w:rsidRPr="008467DB">
        <w:rPr>
          <w:rFonts w:ascii="Cordia New" w:hAnsi="Cordia New" w:cs="Cordia New" w:hint="cs"/>
          <w:sz w:val="32"/>
          <w:szCs w:val="32"/>
        </w:rPr>
        <w:t>Cycowicz</w:t>
      </w:r>
      <w:proofErr w:type="spellEnd"/>
      <w:r w:rsidRPr="008467DB">
        <w:rPr>
          <w:rFonts w:ascii="Cordia New" w:hAnsi="Cordia New" w:cs="Cordia New" w:hint="cs"/>
          <w:sz w:val="32"/>
          <w:szCs w:val="32"/>
        </w:rPr>
        <w:t xml:space="preserve"> YM, Malaspina D, Lisanby SH. Single pulse TMS differentially modulates reward behavior. </w:t>
      </w:r>
      <w:proofErr w:type="spellStart"/>
      <w:r w:rsidRPr="008467DB">
        <w:rPr>
          <w:rFonts w:ascii="Cordia New" w:hAnsi="Cordia New" w:cs="Cordia New" w:hint="cs"/>
          <w:sz w:val="32"/>
          <w:szCs w:val="32"/>
        </w:rPr>
        <w:t>Neuropsychologia</w:t>
      </w:r>
      <w:proofErr w:type="spellEnd"/>
      <w:r w:rsidRPr="008467DB">
        <w:rPr>
          <w:rFonts w:ascii="Cordia New" w:hAnsi="Cordia New" w:cs="Cordia New" w:hint="cs"/>
          <w:sz w:val="32"/>
          <w:szCs w:val="32"/>
        </w:rPr>
        <w:t xml:space="preserve">. </w:t>
      </w:r>
      <w:proofErr w:type="gramStart"/>
      <w:r w:rsidRPr="008467DB">
        <w:rPr>
          <w:rFonts w:ascii="Cordia New" w:hAnsi="Cordia New" w:cs="Cordia New" w:hint="cs"/>
          <w:sz w:val="32"/>
          <w:szCs w:val="32"/>
        </w:rPr>
        <w:t>2013;51:3041</w:t>
      </w:r>
      <w:proofErr w:type="gramEnd"/>
      <w:r w:rsidRPr="008467DB">
        <w:rPr>
          <w:rFonts w:ascii="Cordia New" w:hAnsi="Cordia New" w:cs="Cordia New" w:hint="cs"/>
          <w:sz w:val="32"/>
          <w:szCs w:val="32"/>
        </w:rPr>
        <w:t xml:space="preserve">-3047. </w:t>
      </w:r>
    </w:p>
    <w:p w14:paraId="2977C03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Weigand A, Grimm S, </w:t>
      </w:r>
      <w:proofErr w:type="spellStart"/>
      <w:r w:rsidRPr="008467DB">
        <w:rPr>
          <w:rFonts w:ascii="Cordia New" w:hAnsi="Cordia New" w:cs="Cordia New" w:hint="cs"/>
          <w:sz w:val="32"/>
          <w:szCs w:val="32"/>
        </w:rPr>
        <w:t>Astalosch</w:t>
      </w:r>
      <w:proofErr w:type="spellEnd"/>
      <w:r w:rsidRPr="008467DB">
        <w:rPr>
          <w:rFonts w:ascii="Cordia New" w:hAnsi="Cordia New" w:cs="Cordia New" w:hint="cs"/>
          <w:sz w:val="32"/>
          <w:szCs w:val="32"/>
        </w:rPr>
        <w:t xml:space="preserve"> A, Guo JS, Briesemeister BB, Lisanby SH, Luber B, </w:t>
      </w:r>
      <w:proofErr w:type="spellStart"/>
      <w:r w:rsidRPr="008467DB">
        <w:rPr>
          <w:rFonts w:ascii="Cordia New" w:hAnsi="Cordia New" w:cs="Cordia New" w:hint="cs"/>
          <w:sz w:val="32"/>
          <w:szCs w:val="32"/>
        </w:rPr>
        <w:t>Bajbouj</w:t>
      </w:r>
      <w:proofErr w:type="spellEnd"/>
      <w:r w:rsidRPr="008467DB">
        <w:rPr>
          <w:rFonts w:ascii="Cordia New" w:hAnsi="Cordia New" w:cs="Cordia New" w:hint="cs"/>
          <w:sz w:val="32"/>
          <w:szCs w:val="32"/>
        </w:rPr>
        <w:t xml:space="preserve"> M. Lateralized effects of prefrontal repetitive transcranial magnetic stimulation on emotional working memory. Experimental brain research. </w:t>
      </w:r>
      <w:proofErr w:type="gramStart"/>
      <w:r w:rsidRPr="008467DB">
        <w:rPr>
          <w:rFonts w:ascii="Cordia New" w:hAnsi="Cordia New" w:cs="Cordia New" w:hint="cs"/>
          <w:sz w:val="32"/>
          <w:szCs w:val="32"/>
        </w:rPr>
        <w:t>2013;227:43</w:t>
      </w:r>
      <w:proofErr w:type="gramEnd"/>
      <w:r w:rsidRPr="008467DB">
        <w:rPr>
          <w:rFonts w:ascii="Cordia New" w:hAnsi="Cordia New" w:cs="Cordia New" w:hint="cs"/>
          <w:sz w:val="32"/>
          <w:szCs w:val="32"/>
        </w:rPr>
        <w:t xml:space="preserve">-52. </w:t>
      </w:r>
    </w:p>
    <w:p w14:paraId="72166BE0"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Weiner R, Lisanby SH, Husain MM, Morales OG, Maixner DF, Hall SE, Beeghly J, </w:t>
      </w:r>
      <w:proofErr w:type="spellStart"/>
      <w:r w:rsidRPr="008467DB">
        <w:rPr>
          <w:rFonts w:ascii="Cordia New" w:hAnsi="Cordia New" w:cs="Cordia New" w:hint="cs"/>
          <w:sz w:val="32"/>
          <w:szCs w:val="32"/>
        </w:rPr>
        <w:t>Greden</w:t>
      </w:r>
      <w:proofErr w:type="spellEnd"/>
      <w:r w:rsidRPr="008467DB">
        <w:rPr>
          <w:rFonts w:ascii="Cordia New" w:hAnsi="Cordia New" w:cs="Cordia New" w:hint="cs"/>
          <w:sz w:val="32"/>
          <w:szCs w:val="32"/>
        </w:rPr>
        <w:t xml:space="preserve"> JF, National Network of Depression C. Electroconvulsive therapy device classification: response to FDA advisory panel hearing and recommendations. The Journal of clinical psychiatry. </w:t>
      </w:r>
      <w:proofErr w:type="gramStart"/>
      <w:r w:rsidRPr="008467DB">
        <w:rPr>
          <w:rFonts w:ascii="Cordia New" w:hAnsi="Cordia New" w:cs="Cordia New" w:hint="cs"/>
          <w:sz w:val="32"/>
          <w:szCs w:val="32"/>
        </w:rPr>
        <w:t>2013;74:38</w:t>
      </w:r>
      <w:proofErr w:type="gramEnd"/>
      <w:r w:rsidRPr="008467DB">
        <w:rPr>
          <w:rFonts w:ascii="Cordia New" w:hAnsi="Cordia New" w:cs="Cordia New" w:hint="cs"/>
          <w:sz w:val="32"/>
          <w:szCs w:val="32"/>
        </w:rPr>
        <w:t xml:space="preserve">-42. </w:t>
      </w:r>
    </w:p>
    <w:p w14:paraId="61356569"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Chen CM, Stanford AD, Mao X, Abi-Dargham A, Shungu DC, Lisanby SH, Schroeder CE, </w:t>
      </w:r>
      <w:proofErr w:type="spellStart"/>
      <w:r w:rsidRPr="008467DB">
        <w:rPr>
          <w:rFonts w:ascii="Cordia New" w:hAnsi="Cordia New" w:cs="Cordia New" w:hint="cs"/>
          <w:sz w:val="32"/>
          <w:szCs w:val="32"/>
        </w:rPr>
        <w:t>Kegeles</w:t>
      </w:r>
      <w:proofErr w:type="spellEnd"/>
      <w:r w:rsidRPr="008467DB">
        <w:rPr>
          <w:rFonts w:ascii="Cordia New" w:hAnsi="Cordia New" w:cs="Cordia New" w:hint="cs"/>
          <w:sz w:val="32"/>
          <w:szCs w:val="32"/>
        </w:rPr>
        <w:t xml:space="preserve"> LS. GABA level, gamma oscillation, and working memory performance in schizophrenia. </w:t>
      </w:r>
      <w:proofErr w:type="spellStart"/>
      <w:r w:rsidRPr="008467DB">
        <w:rPr>
          <w:rFonts w:ascii="Cordia New" w:hAnsi="Cordia New" w:cs="Cordia New" w:hint="cs"/>
          <w:sz w:val="32"/>
          <w:szCs w:val="32"/>
        </w:rPr>
        <w:t>NeuroImage</w:t>
      </w:r>
      <w:proofErr w:type="spellEnd"/>
      <w:r w:rsidRPr="008467DB">
        <w:rPr>
          <w:rFonts w:ascii="Cordia New" w:hAnsi="Cordia New" w:cs="Cordia New" w:hint="cs"/>
          <w:sz w:val="32"/>
          <w:szCs w:val="32"/>
        </w:rPr>
        <w:t xml:space="preserve"> Clinical. </w:t>
      </w:r>
      <w:proofErr w:type="gramStart"/>
      <w:r w:rsidRPr="008467DB">
        <w:rPr>
          <w:rFonts w:ascii="Cordia New" w:hAnsi="Cordia New" w:cs="Cordia New" w:hint="cs"/>
          <w:sz w:val="32"/>
          <w:szCs w:val="32"/>
        </w:rPr>
        <w:t>2014;4:531</w:t>
      </w:r>
      <w:proofErr w:type="gramEnd"/>
      <w:r w:rsidRPr="008467DB">
        <w:rPr>
          <w:rFonts w:ascii="Cordia New" w:hAnsi="Cordia New" w:cs="Cordia New" w:hint="cs"/>
          <w:sz w:val="32"/>
          <w:szCs w:val="32"/>
        </w:rPr>
        <w:t>-539. 3989525</w:t>
      </w:r>
    </w:p>
    <w:p w14:paraId="588062D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Christopeit</w:t>
      </w:r>
      <w:proofErr w:type="spellEnd"/>
      <w:r w:rsidRPr="008467DB">
        <w:rPr>
          <w:rFonts w:ascii="Cordia New" w:hAnsi="Cordia New" w:cs="Cordia New" w:hint="cs"/>
          <w:sz w:val="32"/>
          <w:szCs w:val="32"/>
        </w:rPr>
        <w:t xml:space="preserve"> M, Simeon D, Urban N, </w:t>
      </w:r>
      <w:proofErr w:type="spellStart"/>
      <w:r w:rsidRPr="008467DB">
        <w:rPr>
          <w:rFonts w:ascii="Cordia New" w:hAnsi="Cordia New" w:cs="Cordia New" w:hint="cs"/>
          <w:sz w:val="32"/>
          <w:szCs w:val="32"/>
        </w:rPr>
        <w:t>Gowatsky</w:t>
      </w:r>
      <w:proofErr w:type="spellEnd"/>
      <w:r w:rsidRPr="008467DB">
        <w:rPr>
          <w:rFonts w:ascii="Cordia New" w:hAnsi="Cordia New" w:cs="Cordia New" w:hint="cs"/>
          <w:sz w:val="32"/>
          <w:szCs w:val="32"/>
        </w:rPr>
        <w:t xml:space="preserve"> J, Lisanby SH, Mantovani A. Effects of repetitive transcranial magnetic stimulation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on specific symptom clusters in depersonalization disorder (DPD). Brain stimulation. </w:t>
      </w:r>
      <w:proofErr w:type="gramStart"/>
      <w:r w:rsidRPr="008467DB">
        <w:rPr>
          <w:rFonts w:ascii="Cordia New" w:hAnsi="Cordia New" w:cs="Cordia New" w:hint="cs"/>
          <w:sz w:val="32"/>
          <w:szCs w:val="32"/>
        </w:rPr>
        <w:t>2014;7:141</w:t>
      </w:r>
      <w:proofErr w:type="gramEnd"/>
      <w:r w:rsidRPr="008467DB">
        <w:rPr>
          <w:rFonts w:ascii="Cordia New" w:hAnsi="Cordia New" w:cs="Cordia New" w:hint="cs"/>
          <w:sz w:val="32"/>
          <w:szCs w:val="32"/>
        </w:rPr>
        <w:t xml:space="preserve">-143. </w:t>
      </w:r>
    </w:p>
    <w:p w14:paraId="505D531C"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Deng ZD,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Coil design considerations for deep transcranial magnetic stimulation. Clinical </w:t>
      </w:r>
      <w:proofErr w:type="gramStart"/>
      <w:r w:rsidRPr="008467DB">
        <w:rPr>
          <w:rFonts w:ascii="Cordia New" w:hAnsi="Cordia New" w:cs="Cordia New" w:hint="cs"/>
          <w:sz w:val="32"/>
          <w:szCs w:val="32"/>
        </w:rPr>
        <w:t>neurophysiology :</w:t>
      </w:r>
      <w:proofErr w:type="gramEnd"/>
      <w:r w:rsidRPr="008467DB">
        <w:rPr>
          <w:rFonts w:ascii="Cordia New" w:hAnsi="Cordia New" w:cs="Cordia New" w:hint="cs"/>
          <w:sz w:val="32"/>
          <w:szCs w:val="32"/>
        </w:rPr>
        <w:t xml:space="preserve"> official journal of the International Federation of Clinical Neurophysiology. </w:t>
      </w:r>
      <w:proofErr w:type="gramStart"/>
      <w:r w:rsidRPr="008467DB">
        <w:rPr>
          <w:rFonts w:ascii="Cordia New" w:hAnsi="Cordia New" w:cs="Cordia New" w:hint="cs"/>
          <w:sz w:val="32"/>
          <w:szCs w:val="32"/>
        </w:rPr>
        <w:t>2014;125:1202</w:t>
      </w:r>
      <w:proofErr w:type="gramEnd"/>
      <w:r w:rsidRPr="008467DB">
        <w:rPr>
          <w:rFonts w:ascii="Cordia New" w:hAnsi="Cordia New" w:cs="Cordia New" w:hint="cs"/>
          <w:sz w:val="32"/>
          <w:szCs w:val="32"/>
        </w:rPr>
        <w:t>-1212. 4020988</w:t>
      </w:r>
    </w:p>
    <w:p w14:paraId="274A3410" w14:textId="2CB40FB8"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Goetz SM, Luber B,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A novel model incorporating two variability sources for describing </w:t>
      </w:r>
      <w:r w:rsidR="00635EB3" w:rsidRPr="008467DB">
        <w:rPr>
          <w:rFonts w:ascii="Cordia New" w:hAnsi="Cordia New" w:cs="Cordia New" w:hint="cs"/>
          <w:sz w:val="32"/>
          <w:szCs w:val="32"/>
        </w:rPr>
        <w:t>motor evoked potentials. Brain S</w:t>
      </w:r>
      <w:r w:rsidRPr="008467DB">
        <w:rPr>
          <w:rFonts w:ascii="Cordia New" w:hAnsi="Cordia New" w:cs="Cordia New" w:hint="cs"/>
          <w:sz w:val="32"/>
          <w:szCs w:val="32"/>
        </w:rPr>
        <w:t xml:space="preserve">timulation. </w:t>
      </w:r>
      <w:proofErr w:type="gramStart"/>
      <w:r w:rsidRPr="008467DB">
        <w:rPr>
          <w:rFonts w:ascii="Cordia New" w:hAnsi="Cordia New" w:cs="Cordia New" w:hint="cs"/>
          <w:sz w:val="32"/>
          <w:szCs w:val="32"/>
        </w:rPr>
        <w:t>2014;7:541</w:t>
      </w:r>
      <w:proofErr w:type="gramEnd"/>
      <w:r w:rsidRPr="008467DB">
        <w:rPr>
          <w:rFonts w:ascii="Cordia New" w:hAnsi="Cordia New" w:cs="Cordia New" w:hint="cs"/>
          <w:sz w:val="32"/>
          <w:szCs w:val="32"/>
        </w:rPr>
        <w:t>-552. 4108579</w:t>
      </w:r>
    </w:p>
    <w:p w14:paraId="64BC09F3"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Kellner CH, McClintock SM, McCall WV, Petrides G, Knapp RG, Weiner RD, Young RC, Greenberg RM, Rudorfer MV, Ahle GM, Liebman LS, Lisanby SH, Group CP. Brief pulse and </w:t>
      </w:r>
      <w:proofErr w:type="spellStart"/>
      <w:r w:rsidRPr="008467DB">
        <w:rPr>
          <w:rFonts w:ascii="Cordia New" w:hAnsi="Cordia New" w:cs="Cordia New" w:hint="cs"/>
          <w:sz w:val="32"/>
          <w:szCs w:val="32"/>
        </w:rPr>
        <w:t>ultrabrief</w:t>
      </w:r>
      <w:proofErr w:type="spellEnd"/>
      <w:r w:rsidRPr="008467DB">
        <w:rPr>
          <w:rFonts w:ascii="Cordia New" w:hAnsi="Cordia New" w:cs="Cordia New" w:hint="cs"/>
          <w:sz w:val="32"/>
          <w:szCs w:val="32"/>
        </w:rPr>
        <w:t xml:space="preserve"> pulse right unilateral electroconvulsive therapy (ECT) for major depression: efficacy, effectiveness, and cognitive effects. The Journal of clinical psychiatry. </w:t>
      </w:r>
      <w:proofErr w:type="gramStart"/>
      <w:r w:rsidRPr="008467DB">
        <w:rPr>
          <w:rFonts w:ascii="Cordia New" w:hAnsi="Cordia New" w:cs="Cordia New" w:hint="cs"/>
          <w:sz w:val="32"/>
          <w:szCs w:val="32"/>
        </w:rPr>
        <w:t>2014;75:777</w:t>
      </w:r>
      <w:proofErr w:type="gramEnd"/>
      <w:r w:rsidRPr="008467DB">
        <w:rPr>
          <w:rFonts w:ascii="Cordia New" w:hAnsi="Cordia New" w:cs="Cordia New" w:hint="cs"/>
          <w:sz w:val="32"/>
          <w:szCs w:val="32"/>
        </w:rPr>
        <w:t xml:space="preserve">. </w:t>
      </w:r>
    </w:p>
    <w:p w14:paraId="1CD69BB3"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Luber B, Lisanby SH. Reply to "Using relative frequency estimation of transcranial magnetic stimulation motor threshold does not allow to draw any conclusions about true threshold". Clinical </w:t>
      </w:r>
      <w:proofErr w:type="gramStart"/>
      <w:r w:rsidRPr="008467DB">
        <w:rPr>
          <w:rFonts w:ascii="Cordia New" w:hAnsi="Cordia New" w:cs="Cordia New" w:hint="cs"/>
          <w:sz w:val="32"/>
          <w:szCs w:val="32"/>
        </w:rPr>
        <w:t>neurophysiology :</w:t>
      </w:r>
      <w:proofErr w:type="gramEnd"/>
      <w:r w:rsidRPr="008467DB">
        <w:rPr>
          <w:rFonts w:ascii="Cordia New" w:hAnsi="Cordia New" w:cs="Cordia New" w:hint="cs"/>
          <w:sz w:val="32"/>
          <w:szCs w:val="32"/>
        </w:rPr>
        <w:t xml:space="preserve"> official journal of the International Federation of Clinical Neurophysiology. </w:t>
      </w:r>
      <w:proofErr w:type="gramStart"/>
      <w:r w:rsidRPr="008467DB">
        <w:rPr>
          <w:rFonts w:ascii="Cordia New" w:hAnsi="Cordia New" w:cs="Cordia New" w:hint="cs"/>
          <w:sz w:val="32"/>
          <w:szCs w:val="32"/>
        </w:rPr>
        <w:lastRenderedPageBreak/>
        <w:t>2014;125:1286</w:t>
      </w:r>
      <w:proofErr w:type="gramEnd"/>
      <w:r w:rsidRPr="008467DB">
        <w:rPr>
          <w:rFonts w:ascii="Cordia New" w:hAnsi="Cordia New" w:cs="Cordia New" w:hint="cs"/>
          <w:sz w:val="32"/>
          <w:szCs w:val="32"/>
        </w:rPr>
        <w:t xml:space="preserve">-1287. </w:t>
      </w:r>
    </w:p>
    <w:p w14:paraId="701FF57F"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Luber B, Lisanby SH. Enhancement of human cognitive performance using transcranial magnetic stimulation (TMS). </w:t>
      </w:r>
      <w:proofErr w:type="spellStart"/>
      <w:r w:rsidRPr="008467DB">
        <w:rPr>
          <w:rFonts w:ascii="Cordia New" w:hAnsi="Cordia New" w:cs="Cordia New" w:hint="cs"/>
          <w:sz w:val="32"/>
          <w:szCs w:val="32"/>
        </w:rPr>
        <w:t>NeuroImage</w:t>
      </w:r>
      <w:proofErr w:type="spellEnd"/>
      <w:r w:rsidRPr="008467DB">
        <w:rPr>
          <w:rFonts w:ascii="Cordia New" w:hAnsi="Cordia New" w:cs="Cordia New" w:hint="cs"/>
          <w:sz w:val="32"/>
          <w:szCs w:val="32"/>
        </w:rPr>
        <w:t>. 2014;85 Pt 3:961-970. 4083569</w:t>
      </w:r>
    </w:p>
    <w:p w14:paraId="1519F051"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McClintock SM, Choi J, Deng ZD, Appelbaum LG, Krystal AD, Lisanby SH. Multifactorial determinants of the neurocognitive effects of electroconvulsive therapy. The journal of ECT. </w:t>
      </w:r>
      <w:proofErr w:type="gramStart"/>
      <w:r w:rsidRPr="008467DB">
        <w:rPr>
          <w:rFonts w:ascii="Cordia New" w:hAnsi="Cordia New" w:cs="Cordia New" w:hint="cs"/>
          <w:sz w:val="32"/>
          <w:szCs w:val="32"/>
        </w:rPr>
        <w:t>2014;30:165</w:t>
      </w:r>
      <w:proofErr w:type="gramEnd"/>
      <w:r w:rsidRPr="008467DB">
        <w:rPr>
          <w:rFonts w:ascii="Cordia New" w:hAnsi="Cordia New" w:cs="Cordia New" w:hint="cs"/>
          <w:sz w:val="32"/>
          <w:szCs w:val="32"/>
        </w:rPr>
        <w:t>-176. 4143898</w:t>
      </w:r>
    </w:p>
    <w:p w14:paraId="1F250B8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Solvason HB, Husain M, Fitzgerald PB, Rosenquist P, McCall WV, Kimball J, Gilmer W, </w:t>
      </w:r>
      <w:proofErr w:type="spellStart"/>
      <w:r w:rsidRPr="008467DB">
        <w:rPr>
          <w:rFonts w:ascii="Cordia New" w:hAnsi="Cordia New" w:cs="Cordia New" w:hint="cs"/>
          <w:sz w:val="32"/>
          <w:szCs w:val="32"/>
        </w:rPr>
        <w:t>Demitrack</w:t>
      </w:r>
      <w:proofErr w:type="spellEnd"/>
      <w:r w:rsidRPr="008467DB">
        <w:rPr>
          <w:rFonts w:ascii="Cordia New" w:hAnsi="Cordia New" w:cs="Cordia New" w:hint="cs"/>
          <w:sz w:val="32"/>
          <w:szCs w:val="32"/>
        </w:rPr>
        <w:t xml:space="preserve"> MA, Lisanby SH. Improvement in quality of life with left prefrontal transcranial magnetic stimulation in patients with </w:t>
      </w:r>
      <w:proofErr w:type="spellStart"/>
      <w:r w:rsidRPr="008467DB">
        <w:rPr>
          <w:rFonts w:ascii="Cordia New" w:hAnsi="Cordia New" w:cs="Cordia New" w:hint="cs"/>
          <w:sz w:val="32"/>
          <w:szCs w:val="32"/>
        </w:rPr>
        <w:t>pharmacoresistant</w:t>
      </w:r>
      <w:proofErr w:type="spellEnd"/>
      <w:r w:rsidRPr="008467DB">
        <w:rPr>
          <w:rFonts w:ascii="Cordia New" w:hAnsi="Cordia New" w:cs="Cordia New" w:hint="cs"/>
          <w:sz w:val="32"/>
          <w:szCs w:val="32"/>
        </w:rPr>
        <w:t xml:space="preserve"> major depression: acute and </w:t>
      </w:r>
      <w:proofErr w:type="gramStart"/>
      <w:r w:rsidRPr="008467DB">
        <w:rPr>
          <w:rFonts w:ascii="Cordia New" w:hAnsi="Cordia New" w:cs="Cordia New" w:hint="cs"/>
          <w:sz w:val="32"/>
          <w:szCs w:val="32"/>
        </w:rPr>
        <w:t>six month</w:t>
      </w:r>
      <w:proofErr w:type="gramEnd"/>
      <w:r w:rsidRPr="008467DB">
        <w:rPr>
          <w:rFonts w:ascii="Cordia New" w:hAnsi="Cordia New" w:cs="Cordia New" w:hint="cs"/>
          <w:sz w:val="32"/>
          <w:szCs w:val="32"/>
        </w:rPr>
        <w:t xml:space="preserve"> outcomes. Brain stimulation. </w:t>
      </w:r>
      <w:proofErr w:type="gramStart"/>
      <w:r w:rsidRPr="008467DB">
        <w:rPr>
          <w:rFonts w:ascii="Cordia New" w:hAnsi="Cordia New" w:cs="Cordia New" w:hint="cs"/>
          <w:sz w:val="32"/>
          <w:szCs w:val="32"/>
        </w:rPr>
        <w:t>2014;7:219</w:t>
      </w:r>
      <w:proofErr w:type="gramEnd"/>
      <w:r w:rsidRPr="008467DB">
        <w:rPr>
          <w:rFonts w:ascii="Cordia New" w:hAnsi="Cordia New" w:cs="Cordia New" w:hint="cs"/>
          <w:sz w:val="32"/>
          <w:szCs w:val="32"/>
        </w:rPr>
        <w:t xml:space="preserve">-225. </w:t>
      </w:r>
    </w:p>
    <w:p w14:paraId="6B38D592"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Westin GG, Bassi BD, Lisanby SH, Luber B, New York State Psychiatric Institute NU. Determination of motor threshold using visual observation overestimates transcranial magnetic stimulation dosage: safety implications. Clinical </w:t>
      </w:r>
      <w:proofErr w:type="gramStart"/>
      <w:r w:rsidRPr="008467DB">
        <w:rPr>
          <w:rFonts w:ascii="Cordia New" w:hAnsi="Cordia New" w:cs="Cordia New" w:hint="cs"/>
          <w:sz w:val="32"/>
          <w:szCs w:val="32"/>
        </w:rPr>
        <w:t>neurophysiology :</w:t>
      </w:r>
      <w:proofErr w:type="gramEnd"/>
      <w:r w:rsidRPr="008467DB">
        <w:rPr>
          <w:rFonts w:ascii="Cordia New" w:hAnsi="Cordia New" w:cs="Cordia New" w:hint="cs"/>
          <w:sz w:val="32"/>
          <w:szCs w:val="32"/>
        </w:rPr>
        <w:t xml:space="preserve"> official journal of the International Federation of Clinical Neurophysiology. </w:t>
      </w:r>
      <w:proofErr w:type="gramStart"/>
      <w:r w:rsidRPr="008467DB">
        <w:rPr>
          <w:rFonts w:ascii="Cordia New" w:hAnsi="Cordia New" w:cs="Cordia New" w:hint="cs"/>
          <w:sz w:val="32"/>
          <w:szCs w:val="32"/>
        </w:rPr>
        <w:t>2014;125:142</w:t>
      </w:r>
      <w:proofErr w:type="gramEnd"/>
      <w:r w:rsidRPr="008467DB">
        <w:rPr>
          <w:rFonts w:ascii="Cordia New" w:hAnsi="Cordia New" w:cs="Cordia New" w:hint="cs"/>
          <w:sz w:val="32"/>
          <w:szCs w:val="32"/>
        </w:rPr>
        <w:t>-147. 3954153</w:t>
      </w:r>
    </w:p>
    <w:p w14:paraId="7E662876" w14:textId="566E4212"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Lee, WH, Lisanby SH, Laine AF,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Stimulation strength and focality of electroconvulsive therapy and magnetic seizure therapy in a realistic hea</w:t>
      </w:r>
      <w:r w:rsidR="007D32C2" w:rsidRPr="008467DB">
        <w:rPr>
          <w:rFonts w:ascii="Cordia New" w:hAnsi="Cordia New" w:cs="Cordia New" w:hint="cs"/>
          <w:sz w:val="32"/>
          <w:szCs w:val="32"/>
        </w:rPr>
        <w:t>d model. Conference proceedings</w:t>
      </w:r>
      <w:r w:rsidRPr="008467DB">
        <w:rPr>
          <w:rFonts w:ascii="Cordia New" w:hAnsi="Cordia New" w:cs="Cordia New" w:hint="cs"/>
          <w:sz w:val="32"/>
          <w:szCs w:val="32"/>
        </w:rPr>
        <w:t xml:space="preserve">:  Annual International Conference of the IEEE Engineering in Medicine and Biology Society IEEE Engineering in Medicine and Biology Society Annual Conference. </w:t>
      </w:r>
      <w:proofErr w:type="gramStart"/>
      <w:r w:rsidRPr="008467DB">
        <w:rPr>
          <w:rFonts w:ascii="Cordia New" w:hAnsi="Cordia New" w:cs="Cordia New" w:hint="cs"/>
          <w:sz w:val="32"/>
          <w:szCs w:val="32"/>
        </w:rPr>
        <w:t>2014;2014:410</w:t>
      </w:r>
      <w:proofErr w:type="gramEnd"/>
      <w:r w:rsidRPr="008467DB">
        <w:rPr>
          <w:rFonts w:ascii="Cordia New" w:hAnsi="Cordia New" w:cs="Cordia New" w:hint="cs"/>
          <w:sz w:val="32"/>
          <w:szCs w:val="32"/>
        </w:rPr>
        <w:t xml:space="preserve">-413.  </w:t>
      </w:r>
      <w:r w:rsidRPr="008467DB">
        <w:rPr>
          <w:rFonts w:ascii="Cordia New" w:hAnsi="Cordia New" w:cs="Cordia New" w:hint="cs"/>
          <w:color w:val="454545"/>
          <w:sz w:val="32"/>
          <w:szCs w:val="32"/>
        </w:rPr>
        <w:t>PMID: 25569983</w:t>
      </w:r>
    </w:p>
    <w:p w14:paraId="302B42C2"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Deng ZD,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On the characterization of coils for deep transcranial magnetic stimulation. Clinical </w:t>
      </w:r>
      <w:proofErr w:type="gramStart"/>
      <w:r w:rsidRPr="008467DB">
        <w:rPr>
          <w:rFonts w:ascii="Cordia New" w:hAnsi="Cordia New" w:cs="Cordia New" w:hint="cs"/>
          <w:sz w:val="32"/>
          <w:szCs w:val="32"/>
        </w:rPr>
        <w:t>neurophysiology :</w:t>
      </w:r>
      <w:proofErr w:type="gramEnd"/>
      <w:r w:rsidRPr="008467DB">
        <w:rPr>
          <w:rFonts w:ascii="Cordia New" w:hAnsi="Cordia New" w:cs="Cordia New" w:hint="cs"/>
          <w:sz w:val="32"/>
          <w:szCs w:val="32"/>
        </w:rPr>
        <w:t xml:space="preserve"> official journal of the International Federation of Clinical Neurophysiology. </w:t>
      </w:r>
      <w:proofErr w:type="gramStart"/>
      <w:r w:rsidRPr="008467DB">
        <w:rPr>
          <w:rFonts w:ascii="Cordia New" w:hAnsi="Cordia New" w:cs="Cordia New" w:hint="cs"/>
          <w:sz w:val="32"/>
          <w:szCs w:val="32"/>
        </w:rPr>
        <w:t>2015;126:1456</w:t>
      </w:r>
      <w:proofErr w:type="gramEnd"/>
      <w:r w:rsidRPr="008467DB">
        <w:rPr>
          <w:rFonts w:ascii="Cordia New" w:hAnsi="Cordia New" w:cs="Cordia New" w:hint="cs"/>
          <w:sz w:val="32"/>
          <w:szCs w:val="32"/>
        </w:rPr>
        <w:t xml:space="preserve">-1457. </w:t>
      </w:r>
    </w:p>
    <w:p w14:paraId="06ACEB1D" w14:textId="4427CE1F"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Deng ZD,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On the stimulation depth of transcranial magnetic stimulation </w:t>
      </w:r>
      <w:r w:rsidR="007D32C2" w:rsidRPr="008467DB">
        <w:rPr>
          <w:rFonts w:ascii="Cordia New" w:hAnsi="Cordia New" w:cs="Cordia New" w:hint="cs"/>
          <w:sz w:val="32"/>
          <w:szCs w:val="32"/>
        </w:rPr>
        <w:t>coils. Clinical neurophysiology</w:t>
      </w:r>
      <w:r w:rsidRPr="008467DB">
        <w:rPr>
          <w:rFonts w:ascii="Cordia New" w:hAnsi="Cordia New" w:cs="Cordia New" w:hint="cs"/>
          <w:sz w:val="32"/>
          <w:szCs w:val="32"/>
        </w:rPr>
        <w:t xml:space="preserve">: official journal of the International Federation of Clinical Neurophysiology. </w:t>
      </w:r>
      <w:proofErr w:type="gramStart"/>
      <w:r w:rsidRPr="008467DB">
        <w:rPr>
          <w:rFonts w:ascii="Cordia New" w:hAnsi="Cordia New" w:cs="Cordia New" w:hint="cs"/>
          <w:sz w:val="32"/>
          <w:szCs w:val="32"/>
        </w:rPr>
        <w:t>2015;126:843</w:t>
      </w:r>
      <w:proofErr w:type="gramEnd"/>
      <w:r w:rsidRPr="008467DB">
        <w:rPr>
          <w:rFonts w:ascii="Cordia New" w:hAnsi="Cordia New" w:cs="Cordia New" w:hint="cs"/>
          <w:sz w:val="32"/>
          <w:szCs w:val="32"/>
        </w:rPr>
        <w:t xml:space="preserve">-844. </w:t>
      </w:r>
    </w:p>
    <w:p w14:paraId="32C47AD2"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Deng ZD,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Effect of anatomical variability on electric field characteristics of electroconvulsive therapy and magnetic seizure therapy: a parametric modeling study. IEEE transactions on neural systems and rehabilitation engineering: a publication of the IEEE Engineering in Medicine and Biology Society. </w:t>
      </w:r>
      <w:proofErr w:type="gramStart"/>
      <w:r w:rsidRPr="008467DB">
        <w:rPr>
          <w:rFonts w:ascii="Cordia New" w:hAnsi="Cordia New" w:cs="Cordia New" w:hint="cs"/>
          <w:sz w:val="32"/>
          <w:szCs w:val="32"/>
        </w:rPr>
        <w:t>2015;23:22</w:t>
      </w:r>
      <w:proofErr w:type="gramEnd"/>
      <w:r w:rsidRPr="008467DB">
        <w:rPr>
          <w:rFonts w:ascii="Cordia New" w:hAnsi="Cordia New" w:cs="Cordia New" w:hint="cs"/>
          <w:sz w:val="32"/>
          <w:szCs w:val="32"/>
        </w:rPr>
        <w:t>-31. 4289667</w:t>
      </w:r>
    </w:p>
    <w:p w14:paraId="36A8A87A"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Deng ZD, McClintock SM, Oey NE, Luber B, Lisanby SH. Neuromodulation for mood and memory: from the engineering bench to the patient bedside. Current opinion in neurobiology. </w:t>
      </w:r>
      <w:proofErr w:type="gramStart"/>
      <w:r w:rsidRPr="008467DB">
        <w:rPr>
          <w:rFonts w:ascii="Cordia New" w:hAnsi="Cordia New" w:cs="Cordia New" w:hint="cs"/>
          <w:sz w:val="32"/>
          <w:szCs w:val="32"/>
        </w:rPr>
        <w:t>2015;30:38</w:t>
      </w:r>
      <w:proofErr w:type="gramEnd"/>
      <w:r w:rsidRPr="008467DB">
        <w:rPr>
          <w:rFonts w:ascii="Cordia New" w:hAnsi="Cordia New" w:cs="Cordia New" w:hint="cs"/>
          <w:sz w:val="32"/>
          <w:szCs w:val="32"/>
        </w:rPr>
        <w:t>-43. 4342851</w:t>
      </w:r>
    </w:p>
    <w:p w14:paraId="7F54102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Goetz SM, Lisanby SH, Murphy DL, Price RJ, O'Grady G,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Impulse noise of transcranial magnetic stimulation: measurement, safety, and auditory neuromodulation. Brain Stimulation. </w:t>
      </w:r>
      <w:proofErr w:type="gramStart"/>
      <w:r w:rsidRPr="008467DB">
        <w:rPr>
          <w:rFonts w:ascii="Cordia New" w:hAnsi="Cordia New" w:cs="Cordia New" w:hint="cs"/>
          <w:sz w:val="32"/>
          <w:szCs w:val="32"/>
        </w:rPr>
        <w:t>2015;8:161</w:t>
      </w:r>
      <w:proofErr w:type="gramEnd"/>
      <w:r w:rsidRPr="008467DB">
        <w:rPr>
          <w:rFonts w:ascii="Cordia New" w:hAnsi="Cordia New" w:cs="Cordia New" w:hint="cs"/>
          <w:sz w:val="32"/>
          <w:szCs w:val="32"/>
        </w:rPr>
        <w:t xml:space="preserve">-163. </w:t>
      </w:r>
    </w:p>
    <w:p w14:paraId="56FCC571" w14:textId="550B4A74"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lastRenderedPageBreak/>
        <w:t xml:space="preserve">Kellner CH, Geduldig ET, Knapp RG, Young RC, Weiner RD, Greenberg RM,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McCall WV, Petrides G, Husain MM, Rudorfer MV, Lisanby SH.</w:t>
      </w:r>
      <w:r w:rsidR="00062190" w:rsidRPr="008467DB">
        <w:rPr>
          <w:rFonts w:ascii="Cordia New" w:hAnsi="Cordia New" w:cs="Cordia New" w:hint="cs"/>
          <w:sz w:val="32"/>
          <w:szCs w:val="32"/>
        </w:rPr>
        <w:t>:</w:t>
      </w:r>
      <w:r w:rsidRPr="008467DB">
        <w:rPr>
          <w:rFonts w:ascii="Cordia New" w:hAnsi="Cordia New" w:cs="Cordia New" w:hint="cs"/>
          <w:sz w:val="32"/>
          <w:szCs w:val="32"/>
        </w:rPr>
        <w:t xml:space="preserve"> More data on speed of remission with ECT in geriatric depression. British Journal of Psychiatry.  </w:t>
      </w:r>
      <w:proofErr w:type="gramStart"/>
      <w:r w:rsidRPr="008467DB">
        <w:rPr>
          <w:rFonts w:ascii="Cordia New" w:hAnsi="Cordia New" w:cs="Cordia New" w:hint="cs"/>
          <w:sz w:val="32"/>
          <w:szCs w:val="32"/>
        </w:rPr>
        <w:t>2015;206:167</w:t>
      </w:r>
      <w:proofErr w:type="gramEnd"/>
      <w:r w:rsidRPr="008467DB">
        <w:rPr>
          <w:rFonts w:ascii="Cordia New" w:hAnsi="Cordia New" w:cs="Cordia New" w:hint="cs"/>
          <w:sz w:val="32"/>
          <w:szCs w:val="32"/>
        </w:rPr>
        <w:t xml:space="preserve">.  </w:t>
      </w:r>
      <w:r w:rsidRPr="008467DB">
        <w:rPr>
          <w:rFonts w:ascii="Cordia New" w:hAnsi="Cordia New" w:cs="Cordia New" w:hint="cs"/>
          <w:color w:val="454545"/>
          <w:sz w:val="32"/>
          <w:szCs w:val="32"/>
        </w:rPr>
        <w:t>PMID: 25644884</w:t>
      </w:r>
    </w:p>
    <w:p w14:paraId="3A2F6415" w14:textId="4529787F"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Kellner CH, </w:t>
      </w:r>
      <w:r w:rsidR="00D06B41" w:rsidRPr="008467DB">
        <w:rPr>
          <w:rFonts w:ascii="Cordia New" w:hAnsi="Cordia New" w:cs="Cordia New" w:hint="cs"/>
          <w:sz w:val="32"/>
          <w:szCs w:val="32"/>
        </w:rPr>
        <w:t>PRIDE Investigators Group</w:t>
      </w:r>
      <w:r w:rsidRPr="008467DB">
        <w:rPr>
          <w:rFonts w:ascii="Cordia New" w:hAnsi="Cordia New" w:cs="Cordia New" w:hint="cs"/>
          <w:sz w:val="32"/>
          <w:szCs w:val="32"/>
        </w:rPr>
        <w:t xml:space="preserve">, Lisanby SH, Weiner R,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Rudorfer MV, Young RC, Petrides G, Vaughn McCall W, Husain M, Greenberg RM, Knapp RG. Speed of response to electroconvulsive therapy compared with ketamine. Psychiatry Research. </w:t>
      </w:r>
      <w:proofErr w:type="gramStart"/>
      <w:r w:rsidRPr="008467DB">
        <w:rPr>
          <w:rFonts w:ascii="Cordia New" w:hAnsi="Cordia New" w:cs="Cordia New" w:hint="cs"/>
          <w:sz w:val="32"/>
          <w:szCs w:val="32"/>
        </w:rPr>
        <w:t>2015;225:215</w:t>
      </w:r>
      <w:proofErr w:type="gramEnd"/>
      <w:r w:rsidRPr="008467DB">
        <w:rPr>
          <w:rFonts w:ascii="Cordia New" w:hAnsi="Cordia New" w:cs="Cordia New" w:hint="cs"/>
          <w:sz w:val="32"/>
          <w:szCs w:val="32"/>
        </w:rPr>
        <w:t xml:space="preserve">.  </w:t>
      </w:r>
      <w:r w:rsidRPr="008467DB">
        <w:rPr>
          <w:rFonts w:ascii="Cordia New" w:hAnsi="Cordia New" w:cs="Cordia New" w:hint="cs"/>
          <w:color w:val="454545"/>
          <w:sz w:val="32"/>
          <w:szCs w:val="32"/>
        </w:rPr>
        <w:t>PMID: 25511506</w:t>
      </w:r>
    </w:p>
    <w:p w14:paraId="471F3FE9" w14:textId="4097B92F"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Landeros-Weisenberger A, Mantovani A, Motlagh MG, de Alvarenga PG, </w:t>
      </w:r>
      <w:proofErr w:type="spellStart"/>
      <w:r w:rsidRPr="008467DB">
        <w:rPr>
          <w:rFonts w:ascii="Cordia New" w:hAnsi="Cordia New" w:cs="Cordia New" w:hint="cs"/>
          <w:sz w:val="32"/>
          <w:szCs w:val="32"/>
        </w:rPr>
        <w:t>Katsovich</w:t>
      </w:r>
      <w:proofErr w:type="spellEnd"/>
      <w:r w:rsidRPr="008467DB">
        <w:rPr>
          <w:rFonts w:ascii="Cordia New" w:hAnsi="Cordia New" w:cs="Cordia New" w:hint="cs"/>
          <w:sz w:val="32"/>
          <w:szCs w:val="32"/>
        </w:rPr>
        <w:t xml:space="preserve"> L, Leckman JF, Lisanby SH. Randomized Sham Controlled Double-blind Trial of Repetitive Transcranial Magnetic Stimulation for Adults </w:t>
      </w:r>
      <w:proofErr w:type="gramStart"/>
      <w:r w:rsidRPr="008467DB">
        <w:rPr>
          <w:rFonts w:ascii="Cordia New" w:hAnsi="Cordia New" w:cs="Cordia New" w:hint="cs"/>
          <w:sz w:val="32"/>
          <w:szCs w:val="32"/>
        </w:rPr>
        <w:t>With</w:t>
      </w:r>
      <w:proofErr w:type="gramEnd"/>
      <w:r w:rsidRPr="008467DB">
        <w:rPr>
          <w:rFonts w:ascii="Cordia New" w:hAnsi="Cordia New" w:cs="Cordia New" w:hint="cs"/>
          <w:sz w:val="32"/>
          <w:szCs w:val="32"/>
        </w:rPr>
        <w:t xml:space="preserve"> Severe Tourette Syndrome. Brain stimulation. </w:t>
      </w:r>
      <w:proofErr w:type="gramStart"/>
      <w:r w:rsidRPr="008467DB">
        <w:rPr>
          <w:rFonts w:ascii="Cordia New" w:hAnsi="Cordia New" w:cs="Cordia New" w:hint="cs"/>
          <w:sz w:val="32"/>
          <w:szCs w:val="32"/>
        </w:rPr>
        <w:t>2015;8:574</w:t>
      </w:r>
      <w:proofErr w:type="gramEnd"/>
      <w:r w:rsidRPr="008467DB">
        <w:rPr>
          <w:rFonts w:ascii="Cordia New" w:hAnsi="Cordia New" w:cs="Cordia New" w:hint="cs"/>
          <w:sz w:val="32"/>
          <w:szCs w:val="32"/>
        </w:rPr>
        <w:t xml:space="preserve">-581. </w:t>
      </w:r>
      <w:r w:rsidR="00756B9D" w:rsidRPr="008467DB">
        <w:rPr>
          <w:rFonts w:ascii="Cordia New" w:hAnsi="Cordia New" w:cs="Cordia New" w:hint="cs"/>
          <w:color w:val="454545"/>
          <w:sz w:val="32"/>
          <w:szCs w:val="32"/>
        </w:rPr>
        <w:t>PMID: 25912296.</w:t>
      </w:r>
    </w:p>
    <w:p w14:paraId="14E3B606" w14:textId="1B2B4F43"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Lee W, Lisanby S, Laine A,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 Electric Field Model of Transcranial Electric Stimulation in Nonhuman Primates: Correspondence to Individual Motor Threshold. IEEE transactions on bio-medical engineering. IEEE Trans Biomed Eng. 2015 Sep;62(9):2095-</w:t>
      </w:r>
      <w:r w:rsidR="00A77F15" w:rsidRPr="008467DB">
        <w:rPr>
          <w:rFonts w:ascii="Cordia New" w:hAnsi="Cordia New" w:cs="Cordia New" w:hint="cs"/>
          <w:sz w:val="32"/>
          <w:szCs w:val="32"/>
        </w:rPr>
        <w:t>2</w:t>
      </w:r>
      <w:r w:rsidRPr="008467DB">
        <w:rPr>
          <w:rFonts w:ascii="Cordia New" w:hAnsi="Cordia New" w:cs="Cordia New" w:hint="cs"/>
          <w:sz w:val="32"/>
          <w:szCs w:val="32"/>
        </w:rPr>
        <w:t xml:space="preserve">105. </w:t>
      </w:r>
      <w:r w:rsidRPr="008467DB">
        <w:rPr>
          <w:rFonts w:ascii="Cordia New" w:hAnsi="Cordia New" w:cs="Cordia New" w:hint="cs"/>
          <w:color w:val="454545"/>
          <w:sz w:val="32"/>
          <w:szCs w:val="32"/>
        </w:rPr>
        <w:t>PMID: 25910001</w:t>
      </w:r>
    </w:p>
    <w:p w14:paraId="7ECAB8A0"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Levkovitz</w:t>
      </w:r>
      <w:proofErr w:type="spellEnd"/>
      <w:r w:rsidRPr="008467DB">
        <w:rPr>
          <w:rFonts w:ascii="Cordia New" w:hAnsi="Cordia New" w:cs="Cordia New" w:hint="cs"/>
          <w:sz w:val="32"/>
          <w:szCs w:val="32"/>
        </w:rPr>
        <w:t xml:space="preserve"> Y, Isserles M, Padberg F, Lisanby SH, </w:t>
      </w:r>
      <w:proofErr w:type="spellStart"/>
      <w:r w:rsidRPr="008467DB">
        <w:rPr>
          <w:rFonts w:ascii="Cordia New" w:hAnsi="Cordia New" w:cs="Cordia New" w:hint="cs"/>
          <w:sz w:val="32"/>
          <w:szCs w:val="32"/>
        </w:rPr>
        <w:t>Bystritsky</w:t>
      </w:r>
      <w:proofErr w:type="spellEnd"/>
      <w:r w:rsidRPr="008467DB">
        <w:rPr>
          <w:rFonts w:ascii="Cordia New" w:hAnsi="Cordia New" w:cs="Cordia New" w:hint="cs"/>
          <w:sz w:val="32"/>
          <w:szCs w:val="32"/>
        </w:rPr>
        <w:t xml:space="preserve"> A, Xia G, Tendler A, Daskalakis ZJ, Winston JL, Dannon P, Hafez HM, </w:t>
      </w:r>
      <w:proofErr w:type="spellStart"/>
      <w:r w:rsidRPr="008467DB">
        <w:rPr>
          <w:rFonts w:ascii="Cordia New" w:hAnsi="Cordia New" w:cs="Cordia New" w:hint="cs"/>
          <w:sz w:val="32"/>
          <w:szCs w:val="32"/>
        </w:rPr>
        <w:t>Reti</w:t>
      </w:r>
      <w:proofErr w:type="spellEnd"/>
      <w:r w:rsidRPr="008467DB">
        <w:rPr>
          <w:rFonts w:ascii="Cordia New" w:hAnsi="Cordia New" w:cs="Cordia New" w:hint="cs"/>
          <w:sz w:val="32"/>
          <w:szCs w:val="32"/>
        </w:rPr>
        <w:t xml:space="preserve"> IM, Morales OG, Schlaepfer TE, Hollander E, Berman JA, Husain MM, Sofer U, Stein A, Adler S, Deutsch L, Deutsch F, Roth Y, George MS, </w:t>
      </w:r>
      <w:proofErr w:type="spellStart"/>
      <w:r w:rsidRPr="008467DB">
        <w:rPr>
          <w:rFonts w:ascii="Cordia New" w:hAnsi="Cordia New" w:cs="Cordia New" w:hint="cs"/>
          <w:sz w:val="32"/>
          <w:szCs w:val="32"/>
        </w:rPr>
        <w:t>Zangen</w:t>
      </w:r>
      <w:proofErr w:type="spellEnd"/>
      <w:r w:rsidRPr="008467DB">
        <w:rPr>
          <w:rFonts w:ascii="Cordia New" w:hAnsi="Cordia New" w:cs="Cordia New" w:hint="cs"/>
          <w:sz w:val="32"/>
          <w:szCs w:val="32"/>
        </w:rPr>
        <w:t xml:space="preserve"> A. Efficacy and safety of deep transcranial magnetic stimulation for major depression: a prospective multicenter randomized controlled trial. World psychiatry: official journal of the World Psychiatric Association. </w:t>
      </w:r>
      <w:proofErr w:type="gramStart"/>
      <w:r w:rsidRPr="008467DB">
        <w:rPr>
          <w:rFonts w:ascii="Cordia New" w:hAnsi="Cordia New" w:cs="Cordia New" w:hint="cs"/>
          <w:sz w:val="32"/>
          <w:szCs w:val="32"/>
        </w:rPr>
        <w:t>2015;14:64</w:t>
      </w:r>
      <w:proofErr w:type="gramEnd"/>
      <w:r w:rsidRPr="008467DB">
        <w:rPr>
          <w:rFonts w:ascii="Cordia New" w:hAnsi="Cordia New" w:cs="Cordia New" w:hint="cs"/>
          <w:sz w:val="32"/>
          <w:szCs w:val="32"/>
        </w:rPr>
        <w:t xml:space="preserve">-73. </w:t>
      </w:r>
      <w:r w:rsidRPr="008467DB">
        <w:rPr>
          <w:rFonts w:ascii="Cordia New" w:hAnsi="Cordia New" w:cs="Cordia New" w:hint="cs"/>
          <w:color w:val="454545"/>
          <w:sz w:val="32"/>
          <w:szCs w:val="32"/>
        </w:rPr>
        <w:t>PMID: 25655160</w:t>
      </w:r>
    </w:p>
    <w:p w14:paraId="4219D806"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Krystal AD, Rosa MA, Lisanby SH. Individualized Low-Amplitude Seizure Therapy: Minimizing Current for Electroconvulsive Therapy and Magnetic Seizure Therapy. Neuropsychopharmacology: official publication of the American College of Neuropsychopharmacology. 2015; 40(9):2076-84.  PMID: 25920013</w:t>
      </w:r>
    </w:p>
    <w:p w14:paraId="7481286E" w14:textId="4ACD286E"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Leuchter AF, Cook IA, </w:t>
      </w:r>
      <w:proofErr w:type="spellStart"/>
      <w:r w:rsidRPr="008467DB">
        <w:rPr>
          <w:rFonts w:ascii="Cordia New" w:hAnsi="Cordia New" w:cs="Cordia New" w:hint="cs"/>
          <w:sz w:val="32"/>
          <w:szCs w:val="32"/>
        </w:rPr>
        <w:t>Feifel</w:t>
      </w:r>
      <w:proofErr w:type="spellEnd"/>
      <w:r w:rsidRPr="008467DB">
        <w:rPr>
          <w:rFonts w:ascii="Cordia New" w:hAnsi="Cordia New" w:cs="Cordia New" w:hint="cs"/>
          <w:sz w:val="32"/>
          <w:szCs w:val="32"/>
        </w:rPr>
        <w:t xml:space="preserve"> D, Goethe JW, Husain M, Carpenter LL, </w:t>
      </w:r>
      <w:proofErr w:type="spellStart"/>
      <w:r w:rsidRPr="008467DB">
        <w:rPr>
          <w:rFonts w:ascii="Cordia New" w:hAnsi="Cordia New" w:cs="Cordia New" w:hint="cs"/>
          <w:sz w:val="32"/>
          <w:szCs w:val="32"/>
        </w:rPr>
        <w:t>Thase</w:t>
      </w:r>
      <w:proofErr w:type="spellEnd"/>
      <w:r w:rsidRPr="008467DB">
        <w:rPr>
          <w:rFonts w:ascii="Cordia New" w:hAnsi="Cordia New" w:cs="Cordia New" w:hint="cs"/>
          <w:sz w:val="32"/>
          <w:szCs w:val="32"/>
        </w:rPr>
        <w:t xml:space="preserve"> ME, Krystal AD, Philip NS, Bhati MT, Burke WJ Howland RH, Sheline YI, Aaronson ST, </w:t>
      </w:r>
      <w:proofErr w:type="spellStart"/>
      <w:r w:rsidRPr="008467DB">
        <w:rPr>
          <w:rFonts w:ascii="Cordia New" w:hAnsi="Cordia New" w:cs="Cordia New" w:hint="cs"/>
          <w:sz w:val="32"/>
          <w:szCs w:val="32"/>
        </w:rPr>
        <w:t>Iosifescu</w:t>
      </w:r>
      <w:proofErr w:type="spellEnd"/>
      <w:r w:rsidRPr="008467DB">
        <w:rPr>
          <w:rFonts w:ascii="Cordia New" w:hAnsi="Cordia New" w:cs="Cordia New" w:hint="cs"/>
          <w:sz w:val="32"/>
          <w:szCs w:val="32"/>
        </w:rPr>
        <w:t xml:space="preserve"> DV, </w:t>
      </w:r>
      <w:proofErr w:type="spellStart"/>
      <w:r w:rsidRPr="008467DB">
        <w:rPr>
          <w:rFonts w:ascii="Cordia New" w:hAnsi="Cordia New" w:cs="Cordia New" w:hint="cs"/>
          <w:sz w:val="32"/>
          <w:szCs w:val="32"/>
        </w:rPr>
        <w:t>O’Reardon</w:t>
      </w:r>
      <w:proofErr w:type="spellEnd"/>
      <w:r w:rsidRPr="008467DB">
        <w:rPr>
          <w:rFonts w:ascii="Cordia New" w:hAnsi="Cordia New" w:cs="Cordia New" w:hint="cs"/>
          <w:sz w:val="32"/>
          <w:szCs w:val="32"/>
        </w:rPr>
        <w:t xml:space="preserve"> JP, Gilmer WS, Jain RK, Burgoyne KS, Phillips B, Manberg PJ, Massaro J, Hunter AM, Lisanby SH, George MS.  Efficacy and safety of low-field synchronized </w:t>
      </w:r>
      <w:proofErr w:type="spellStart"/>
      <w:r w:rsidRPr="008467DB">
        <w:rPr>
          <w:rFonts w:ascii="Cordia New" w:hAnsi="Cordia New" w:cs="Cordia New" w:hint="cs"/>
          <w:sz w:val="32"/>
          <w:szCs w:val="32"/>
        </w:rPr>
        <w:t>Trancranial</w:t>
      </w:r>
      <w:proofErr w:type="spellEnd"/>
      <w:r w:rsidRPr="008467DB">
        <w:rPr>
          <w:rFonts w:ascii="Cordia New" w:hAnsi="Cordia New" w:cs="Cordia New" w:hint="cs"/>
          <w:sz w:val="32"/>
          <w:szCs w:val="32"/>
        </w:rPr>
        <w:t xml:space="preserve"> Magnetic Stimulation (</w:t>
      </w:r>
      <w:proofErr w:type="spellStart"/>
      <w:r w:rsidRPr="008467DB">
        <w:rPr>
          <w:rFonts w:ascii="Cordia New" w:hAnsi="Cordia New" w:cs="Cordia New" w:hint="cs"/>
          <w:sz w:val="32"/>
          <w:szCs w:val="32"/>
        </w:rPr>
        <w:t>sTMS</w:t>
      </w:r>
      <w:proofErr w:type="spellEnd"/>
      <w:r w:rsidRPr="008467DB">
        <w:rPr>
          <w:rFonts w:ascii="Cordia New" w:hAnsi="Cordia New" w:cs="Cordia New" w:hint="cs"/>
          <w:sz w:val="32"/>
          <w:szCs w:val="32"/>
        </w:rPr>
        <w:t xml:space="preserve">) for treatment of major depression.  Brain Stimulation. </w:t>
      </w:r>
      <w:proofErr w:type="gramStart"/>
      <w:r w:rsidRPr="008467DB">
        <w:rPr>
          <w:rFonts w:ascii="Cordia New" w:hAnsi="Cordia New" w:cs="Cordia New" w:hint="cs"/>
          <w:sz w:val="32"/>
          <w:szCs w:val="32"/>
        </w:rPr>
        <w:t>2015;8:787</w:t>
      </w:r>
      <w:proofErr w:type="gramEnd"/>
      <w:r w:rsidRPr="008467DB">
        <w:rPr>
          <w:rFonts w:ascii="Cordia New" w:hAnsi="Cordia New" w:cs="Cordia New" w:hint="cs"/>
          <w:sz w:val="32"/>
          <w:szCs w:val="32"/>
        </w:rPr>
        <w:t xml:space="preserve">-794. </w:t>
      </w:r>
      <w:r w:rsidR="00FD7DF5" w:rsidRPr="008467DB">
        <w:rPr>
          <w:rFonts w:ascii="Cordia New" w:hAnsi="Cordia New" w:cs="Cordia New" w:hint="cs"/>
          <w:color w:val="454545"/>
          <w:sz w:val="32"/>
          <w:szCs w:val="32"/>
        </w:rPr>
        <w:t>PMID: 26143022.</w:t>
      </w:r>
      <w:r w:rsidRPr="008467DB">
        <w:rPr>
          <w:rFonts w:ascii="Cordia New" w:hAnsi="Cordia New" w:cs="Cordia New" w:hint="cs"/>
          <w:sz w:val="32"/>
          <w:szCs w:val="32"/>
        </w:rPr>
        <w:t xml:space="preserve"> </w:t>
      </w:r>
    </w:p>
    <w:p w14:paraId="19F90464"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Deng, Z.-D., McClintock, S., Lisanby, S.H.: Brain Network Properties in Depressed Patients Receiving Seizure Therapy: A Graph Theoretical Analysis of Peri-Treatment Resting EEG.  EMBC 2015.  Conf Proc IEEE Eng Med Biol Soc. 2015 </w:t>
      </w:r>
      <w:proofErr w:type="gramStart"/>
      <w:r w:rsidRPr="008467DB">
        <w:rPr>
          <w:rFonts w:ascii="Cordia New" w:hAnsi="Cordia New" w:cs="Cordia New" w:hint="cs"/>
          <w:sz w:val="32"/>
          <w:szCs w:val="32"/>
        </w:rPr>
        <w:t>Aug;2015:2203</w:t>
      </w:r>
      <w:proofErr w:type="gramEnd"/>
      <w:r w:rsidRPr="008467DB">
        <w:rPr>
          <w:rFonts w:ascii="Cordia New" w:hAnsi="Cordia New" w:cs="Cordia New" w:hint="cs"/>
          <w:sz w:val="32"/>
          <w:szCs w:val="32"/>
        </w:rPr>
        <w:t xml:space="preserve">-6. </w:t>
      </w:r>
      <w:r w:rsidRPr="008467DB">
        <w:rPr>
          <w:rFonts w:ascii="Cordia New" w:hAnsi="Cordia New" w:cs="Cordia New" w:hint="cs"/>
          <w:color w:val="454545"/>
          <w:sz w:val="32"/>
          <w:szCs w:val="32"/>
        </w:rPr>
        <w:t>PMID: 26736728.</w:t>
      </w:r>
    </w:p>
    <w:p w14:paraId="44915A1F" w14:textId="510F6897" w:rsidR="00D260DD" w:rsidRPr="008467DB" w:rsidRDefault="00D260DD"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Hu, Y.P., </w:t>
      </w:r>
      <w:r w:rsidR="001037ED" w:rsidRPr="008467DB">
        <w:rPr>
          <w:rFonts w:ascii="Cordia New" w:hAnsi="Cordia New" w:cs="Cordia New" w:hint="cs"/>
          <w:sz w:val="32"/>
          <w:szCs w:val="32"/>
        </w:rPr>
        <w:t>Rajesh, G</w:t>
      </w:r>
      <w:r w:rsidRPr="008467DB">
        <w:rPr>
          <w:rFonts w:ascii="Cordia New" w:hAnsi="Cordia New" w:cs="Cordia New" w:hint="cs"/>
          <w:sz w:val="32"/>
          <w:szCs w:val="32"/>
        </w:rPr>
        <w:t>., Lisanby, S.H.: Recent developments in noninvasive neuromodulation for mood and anxiety disorders.  Current Neurobehaviora</w:t>
      </w:r>
      <w:r w:rsidR="001037ED" w:rsidRPr="008467DB">
        <w:rPr>
          <w:rFonts w:ascii="Cordia New" w:hAnsi="Cordia New" w:cs="Cordia New" w:hint="cs"/>
          <w:sz w:val="32"/>
          <w:szCs w:val="32"/>
        </w:rPr>
        <w:t>l Neuroscience Reports. 2015. 2(3):173-185</w:t>
      </w:r>
    </w:p>
    <w:p w14:paraId="012A30B2" w14:textId="06DE0A93"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color w:val="000000" w:themeColor="text1"/>
          <w:sz w:val="32"/>
          <w:szCs w:val="32"/>
        </w:rPr>
        <w:t xml:space="preserve">Goetz, S., Luber, B., Lisanby, S.H., Murphy, D. L. K., </w:t>
      </w:r>
      <w:proofErr w:type="spellStart"/>
      <w:r w:rsidRPr="008467DB">
        <w:rPr>
          <w:rFonts w:ascii="Cordia New" w:hAnsi="Cordia New" w:cs="Cordia New" w:hint="cs"/>
          <w:color w:val="000000" w:themeColor="text1"/>
          <w:sz w:val="32"/>
          <w:szCs w:val="32"/>
        </w:rPr>
        <w:t>Kozyrkov</w:t>
      </w:r>
      <w:proofErr w:type="spellEnd"/>
      <w:r w:rsidRPr="008467DB">
        <w:rPr>
          <w:rFonts w:ascii="Cordia New" w:hAnsi="Cordia New" w:cs="Cordia New" w:hint="cs"/>
          <w:color w:val="000000" w:themeColor="text1"/>
          <w:sz w:val="32"/>
          <w:szCs w:val="32"/>
        </w:rPr>
        <w:t xml:space="preserve">., C.I., Grill, W.M., </w:t>
      </w:r>
      <w:proofErr w:type="spellStart"/>
      <w:r w:rsidRPr="008467DB">
        <w:rPr>
          <w:rFonts w:ascii="Cordia New" w:hAnsi="Cordia New" w:cs="Cordia New" w:hint="cs"/>
          <w:color w:val="000000" w:themeColor="text1"/>
          <w:sz w:val="32"/>
          <w:szCs w:val="32"/>
        </w:rPr>
        <w:t>Peterchev</w:t>
      </w:r>
      <w:proofErr w:type="spellEnd"/>
      <w:r w:rsidRPr="008467DB">
        <w:rPr>
          <w:rFonts w:ascii="Cordia New" w:hAnsi="Cordia New" w:cs="Cordia New" w:hint="cs"/>
          <w:color w:val="000000" w:themeColor="text1"/>
          <w:sz w:val="32"/>
          <w:szCs w:val="32"/>
        </w:rPr>
        <w:t xml:space="preserve">, A.V.:  </w:t>
      </w:r>
      <w:r w:rsidRPr="008467DB">
        <w:rPr>
          <w:rFonts w:ascii="Cordia New" w:hAnsi="Cordia New" w:cs="Cordia New" w:hint="cs"/>
          <w:color w:val="000000" w:themeColor="text1"/>
          <w:sz w:val="32"/>
          <w:szCs w:val="32"/>
        </w:rPr>
        <w:lastRenderedPageBreak/>
        <w:t xml:space="preserve">Enhancement of neuromodulation with novel pulse shapes </w:t>
      </w:r>
      <w:r w:rsidR="00FB70C6" w:rsidRPr="008467DB">
        <w:rPr>
          <w:rFonts w:ascii="Cordia New" w:hAnsi="Cordia New" w:cs="Cordia New" w:hint="cs"/>
          <w:color w:val="000000" w:themeColor="text1"/>
          <w:sz w:val="32"/>
          <w:szCs w:val="32"/>
        </w:rPr>
        <w:t>generated</w:t>
      </w:r>
      <w:r w:rsidRPr="008467DB">
        <w:rPr>
          <w:rFonts w:ascii="Cordia New" w:hAnsi="Cordia New" w:cs="Cordia New" w:hint="cs"/>
          <w:color w:val="000000" w:themeColor="text1"/>
          <w:sz w:val="32"/>
          <w:szCs w:val="32"/>
        </w:rPr>
        <w:t xml:space="preserve"> by controllable pulse parameter TMS. B</w:t>
      </w:r>
      <w:r w:rsidRPr="008467DB">
        <w:rPr>
          <w:rFonts w:ascii="Cordia New" w:hAnsi="Cordia New" w:cs="Cordia New" w:hint="cs"/>
          <w:sz w:val="32"/>
          <w:szCs w:val="32"/>
        </w:rPr>
        <w:t xml:space="preserve">rain </w:t>
      </w:r>
      <w:proofErr w:type="spellStart"/>
      <w:r w:rsidRPr="008467DB">
        <w:rPr>
          <w:rFonts w:ascii="Cordia New" w:hAnsi="Cordia New" w:cs="Cordia New" w:hint="cs"/>
          <w:sz w:val="32"/>
          <w:szCs w:val="32"/>
        </w:rPr>
        <w:t>Stimul</w:t>
      </w:r>
      <w:proofErr w:type="spellEnd"/>
      <w:r w:rsidRPr="008467DB">
        <w:rPr>
          <w:rFonts w:ascii="Cordia New" w:hAnsi="Cordia New" w:cs="Cordia New" w:hint="cs"/>
          <w:sz w:val="32"/>
          <w:szCs w:val="32"/>
        </w:rPr>
        <w:t>. 2016 Jan-Feb;9(1):39-47.</w:t>
      </w:r>
      <w:r w:rsidRPr="008467DB">
        <w:rPr>
          <w:rFonts w:ascii="Cordia New" w:hAnsi="Cordia New" w:cs="Cordia New" w:hint="cs"/>
          <w:color w:val="454545"/>
          <w:sz w:val="32"/>
          <w:szCs w:val="32"/>
        </w:rPr>
        <w:t xml:space="preserve"> PMID: 26460199.</w:t>
      </w:r>
    </w:p>
    <w:p w14:paraId="14B5686D" w14:textId="50B806FF" w:rsidR="00F17BED" w:rsidRPr="008467DB" w:rsidRDefault="00F17BED"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Friel</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K</w:t>
      </w:r>
      <w:r w:rsidR="0039042C" w:rsidRPr="008467DB">
        <w:rPr>
          <w:rFonts w:ascii="Cordia New" w:hAnsi="Cordia New" w:cs="Cordia New" w:hint="cs"/>
          <w:sz w:val="32"/>
          <w:szCs w:val="32"/>
        </w:rPr>
        <w:t>.</w:t>
      </w:r>
      <w:r w:rsidRPr="008467DB">
        <w:rPr>
          <w:rFonts w:ascii="Cordia New" w:hAnsi="Cordia New" w:cs="Cordia New" w:hint="cs"/>
          <w:sz w:val="32"/>
          <w:szCs w:val="32"/>
        </w:rPr>
        <w:t>M</w:t>
      </w:r>
      <w:r w:rsidR="0039042C" w:rsidRPr="008467DB">
        <w:rPr>
          <w:rFonts w:ascii="Cordia New" w:hAnsi="Cordia New" w:cs="Cordia New" w:hint="cs"/>
          <w:sz w:val="32"/>
          <w:szCs w:val="32"/>
        </w:rPr>
        <w:t>.</w:t>
      </w:r>
      <w:r w:rsidRPr="008467DB">
        <w:rPr>
          <w:rFonts w:ascii="Cordia New" w:hAnsi="Cordia New" w:cs="Cordia New" w:hint="cs"/>
          <w:sz w:val="32"/>
          <w:szCs w:val="32"/>
        </w:rPr>
        <w:t>, Kuo</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H</w:t>
      </w:r>
      <w:r w:rsidR="0039042C" w:rsidRPr="008467DB">
        <w:rPr>
          <w:rFonts w:ascii="Cordia New" w:hAnsi="Cordia New" w:cs="Cordia New" w:hint="cs"/>
          <w:sz w:val="32"/>
          <w:szCs w:val="32"/>
        </w:rPr>
        <w:t>.</w:t>
      </w:r>
      <w:r w:rsidRPr="008467DB">
        <w:rPr>
          <w:rFonts w:ascii="Cordia New" w:hAnsi="Cordia New" w:cs="Cordia New" w:hint="cs"/>
          <w:sz w:val="32"/>
          <w:szCs w:val="32"/>
        </w:rPr>
        <w:t>C</w:t>
      </w:r>
      <w:r w:rsidR="0039042C" w:rsidRPr="008467DB">
        <w:rPr>
          <w:rFonts w:ascii="Cordia New" w:hAnsi="Cordia New" w:cs="Cordia New" w:hint="cs"/>
          <w:sz w:val="32"/>
          <w:szCs w:val="32"/>
        </w:rPr>
        <w:t>.</w:t>
      </w:r>
      <w:r w:rsidRPr="008467DB">
        <w:rPr>
          <w:rFonts w:ascii="Cordia New" w:hAnsi="Cordia New" w:cs="Cordia New" w:hint="cs"/>
          <w:sz w:val="32"/>
          <w:szCs w:val="32"/>
        </w:rPr>
        <w:t>, Fuller</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J</w:t>
      </w:r>
      <w:r w:rsidR="0039042C" w:rsidRPr="008467DB">
        <w:rPr>
          <w:rFonts w:ascii="Cordia New" w:hAnsi="Cordia New" w:cs="Cordia New" w:hint="cs"/>
          <w:sz w:val="32"/>
          <w:szCs w:val="32"/>
        </w:rPr>
        <w:t>.</w:t>
      </w:r>
      <w:r w:rsidRPr="008467DB">
        <w:rPr>
          <w:rFonts w:ascii="Cordia New" w:hAnsi="Cordia New" w:cs="Cordia New" w:hint="cs"/>
          <w:sz w:val="32"/>
          <w:szCs w:val="32"/>
        </w:rPr>
        <w:t>, Ferre</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C</w:t>
      </w:r>
      <w:r w:rsidR="0039042C" w:rsidRPr="008467DB">
        <w:rPr>
          <w:rFonts w:ascii="Cordia New" w:hAnsi="Cordia New" w:cs="Cordia New" w:hint="cs"/>
          <w:sz w:val="32"/>
          <w:szCs w:val="32"/>
        </w:rPr>
        <w:t>.</w:t>
      </w:r>
      <w:r w:rsidRPr="008467DB">
        <w:rPr>
          <w:rFonts w:ascii="Cordia New" w:hAnsi="Cordia New" w:cs="Cordia New" w:hint="cs"/>
          <w:sz w:val="32"/>
          <w:szCs w:val="32"/>
        </w:rPr>
        <w:t>L</w:t>
      </w:r>
      <w:r w:rsidR="0039042C" w:rsidRPr="008467DB">
        <w:rPr>
          <w:rFonts w:ascii="Cordia New" w:hAnsi="Cordia New" w:cs="Cordia New" w:hint="cs"/>
          <w:sz w:val="32"/>
          <w:szCs w:val="32"/>
        </w:rPr>
        <w:t>.</w:t>
      </w:r>
      <w:r w:rsidRPr="008467DB">
        <w:rPr>
          <w:rFonts w:ascii="Cordia New" w:hAnsi="Cordia New" w:cs="Cordia New" w:hint="cs"/>
          <w:sz w:val="32"/>
          <w:szCs w:val="32"/>
        </w:rPr>
        <w:t>, Brandão</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M</w:t>
      </w:r>
      <w:r w:rsidR="0039042C" w:rsidRPr="008467DB">
        <w:rPr>
          <w:rFonts w:ascii="Cordia New" w:hAnsi="Cordia New" w:cs="Cordia New" w:hint="cs"/>
          <w:sz w:val="32"/>
          <w:szCs w:val="32"/>
        </w:rPr>
        <w:t>.</w:t>
      </w:r>
      <w:r w:rsidRPr="008467DB">
        <w:rPr>
          <w:rFonts w:ascii="Cordia New" w:hAnsi="Cordia New" w:cs="Cordia New" w:hint="cs"/>
          <w:sz w:val="32"/>
          <w:szCs w:val="32"/>
        </w:rPr>
        <w:t>, Carmel</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J</w:t>
      </w:r>
      <w:r w:rsidR="0039042C" w:rsidRPr="008467DB">
        <w:rPr>
          <w:rFonts w:ascii="Cordia New" w:hAnsi="Cordia New" w:cs="Cordia New" w:hint="cs"/>
          <w:sz w:val="32"/>
          <w:szCs w:val="32"/>
        </w:rPr>
        <w:t>.</w:t>
      </w:r>
      <w:r w:rsidRPr="008467DB">
        <w:rPr>
          <w:rFonts w:ascii="Cordia New" w:hAnsi="Cordia New" w:cs="Cordia New" w:hint="cs"/>
          <w:sz w:val="32"/>
          <w:szCs w:val="32"/>
        </w:rPr>
        <w:t>B</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Bleyenheuft</w:t>
      </w:r>
      <w:proofErr w:type="spellEnd"/>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Y</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Gowatsky</w:t>
      </w:r>
      <w:proofErr w:type="spellEnd"/>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J</w:t>
      </w:r>
      <w:r w:rsidR="0039042C" w:rsidRPr="008467DB">
        <w:rPr>
          <w:rFonts w:ascii="Cordia New" w:hAnsi="Cordia New" w:cs="Cordia New" w:hint="cs"/>
          <w:sz w:val="32"/>
          <w:szCs w:val="32"/>
        </w:rPr>
        <w:t>.</w:t>
      </w:r>
      <w:r w:rsidRPr="008467DB">
        <w:rPr>
          <w:rFonts w:ascii="Cordia New" w:hAnsi="Cordia New" w:cs="Cordia New" w:hint="cs"/>
          <w:sz w:val="32"/>
          <w:szCs w:val="32"/>
        </w:rPr>
        <w:t>L</w:t>
      </w:r>
      <w:r w:rsidR="0039042C" w:rsidRPr="008467DB">
        <w:rPr>
          <w:rFonts w:ascii="Cordia New" w:hAnsi="Cordia New" w:cs="Cordia New" w:hint="cs"/>
          <w:sz w:val="32"/>
          <w:szCs w:val="32"/>
        </w:rPr>
        <w:t>.</w:t>
      </w:r>
      <w:r w:rsidRPr="008467DB">
        <w:rPr>
          <w:rFonts w:ascii="Cordia New" w:hAnsi="Cordia New" w:cs="Cordia New" w:hint="cs"/>
          <w:sz w:val="32"/>
          <w:szCs w:val="32"/>
        </w:rPr>
        <w:t>, Stanford</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A</w:t>
      </w:r>
      <w:r w:rsidR="0039042C" w:rsidRPr="008467DB">
        <w:rPr>
          <w:rFonts w:ascii="Cordia New" w:hAnsi="Cordia New" w:cs="Cordia New" w:hint="cs"/>
          <w:sz w:val="32"/>
          <w:szCs w:val="32"/>
        </w:rPr>
        <w:t>.</w:t>
      </w:r>
      <w:r w:rsidRPr="008467DB">
        <w:rPr>
          <w:rFonts w:ascii="Cordia New" w:hAnsi="Cordia New" w:cs="Cordia New" w:hint="cs"/>
          <w:sz w:val="32"/>
          <w:szCs w:val="32"/>
        </w:rPr>
        <w:t>D</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Rowny</w:t>
      </w:r>
      <w:proofErr w:type="spellEnd"/>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S</w:t>
      </w:r>
      <w:r w:rsidR="0039042C" w:rsidRPr="008467DB">
        <w:rPr>
          <w:rFonts w:ascii="Cordia New" w:hAnsi="Cordia New" w:cs="Cordia New" w:hint="cs"/>
          <w:sz w:val="32"/>
          <w:szCs w:val="32"/>
        </w:rPr>
        <w:t>.</w:t>
      </w:r>
      <w:r w:rsidRPr="008467DB">
        <w:rPr>
          <w:rFonts w:ascii="Cordia New" w:hAnsi="Cordia New" w:cs="Cordia New" w:hint="cs"/>
          <w:sz w:val="32"/>
          <w:szCs w:val="32"/>
        </w:rPr>
        <w:t>B</w:t>
      </w:r>
      <w:r w:rsidR="0039042C" w:rsidRPr="008467DB">
        <w:rPr>
          <w:rFonts w:ascii="Cordia New" w:hAnsi="Cordia New" w:cs="Cordia New" w:hint="cs"/>
          <w:sz w:val="32"/>
          <w:szCs w:val="32"/>
        </w:rPr>
        <w:t>.</w:t>
      </w:r>
      <w:r w:rsidRPr="008467DB">
        <w:rPr>
          <w:rFonts w:ascii="Cordia New" w:hAnsi="Cordia New" w:cs="Cordia New" w:hint="cs"/>
          <w:sz w:val="32"/>
          <w:szCs w:val="32"/>
        </w:rPr>
        <w:t>, Luber</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B</w:t>
      </w:r>
      <w:r w:rsidR="0039042C" w:rsidRPr="008467DB">
        <w:rPr>
          <w:rFonts w:ascii="Cordia New" w:hAnsi="Cordia New" w:cs="Cordia New" w:hint="cs"/>
          <w:sz w:val="32"/>
          <w:szCs w:val="32"/>
        </w:rPr>
        <w:t>.</w:t>
      </w:r>
      <w:r w:rsidRPr="008467DB">
        <w:rPr>
          <w:rFonts w:ascii="Cordia New" w:hAnsi="Cordia New" w:cs="Cordia New" w:hint="cs"/>
          <w:sz w:val="32"/>
          <w:szCs w:val="32"/>
        </w:rPr>
        <w:t>, Bassi</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B</w:t>
      </w:r>
      <w:r w:rsidR="0039042C" w:rsidRPr="008467DB">
        <w:rPr>
          <w:rFonts w:ascii="Cordia New" w:hAnsi="Cordia New" w:cs="Cordia New" w:hint="cs"/>
          <w:sz w:val="32"/>
          <w:szCs w:val="32"/>
        </w:rPr>
        <w:t>.</w:t>
      </w:r>
      <w:r w:rsidRPr="008467DB">
        <w:rPr>
          <w:rFonts w:ascii="Cordia New" w:hAnsi="Cordia New" w:cs="Cordia New" w:hint="cs"/>
          <w:sz w:val="32"/>
          <w:szCs w:val="32"/>
        </w:rPr>
        <w:t>, Murphy</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D</w:t>
      </w:r>
      <w:r w:rsidR="0039042C" w:rsidRPr="008467DB">
        <w:rPr>
          <w:rFonts w:ascii="Cordia New" w:hAnsi="Cordia New" w:cs="Cordia New" w:hint="cs"/>
          <w:sz w:val="32"/>
          <w:szCs w:val="32"/>
        </w:rPr>
        <w:t>.</w:t>
      </w:r>
      <w:r w:rsidRPr="008467DB">
        <w:rPr>
          <w:rFonts w:ascii="Cordia New" w:hAnsi="Cordia New" w:cs="Cordia New" w:hint="cs"/>
          <w:sz w:val="32"/>
          <w:szCs w:val="32"/>
        </w:rPr>
        <w:t>L</w:t>
      </w:r>
      <w:r w:rsidR="0039042C" w:rsidRPr="008467DB">
        <w:rPr>
          <w:rFonts w:ascii="Cordia New" w:hAnsi="Cordia New" w:cs="Cordia New" w:hint="cs"/>
          <w:sz w:val="32"/>
          <w:szCs w:val="32"/>
        </w:rPr>
        <w:t>.</w:t>
      </w:r>
      <w:r w:rsidRPr="008467DB">
        <w:rPr>
          <w:rFonts w:ascii="Cordia New" w:hAnsi="Cordia New" w:cs="Cordia New" w:hint="cs"/>
          <w:sz w:val="32"/>
          <w:szCs w:val="32"/>
        </w:rPr>
        <w:t>, Lisanby</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S</w:t>
      </w:r>
      <w:r w:rsidR="0039042C" w:rsidRPr="008467DB">
        <w:rPr>
          <w:rFonts w:ascii="Cordia New" w:hAnsi="Cordia New" w:cs="Cordia New" w:hint="cs"/>
          <w:sz w:val="32"/>
          <w:szCs w:val="32"/>
        </w:rPr>
        <w:t>.</w:t>
      </w:r>
      <w:r w:rsidRPr="008467DB">
        <w:rPr>
          <w:rFonts w:ascii="Cordia New" w:hAnsi="Cordia New" w:cs="Cordia New" w:hint="cs"/>
          <w:sz w:val="32"/>
          <w:szCs w:val="32"/>
        </w:rPr>
        <w:t>H</w:t>
      </w:r>
      <w:r w:rsidR="0039042C" w:rsidRPr="008467DB">
        <w:rPr>
          <w:rFonts w:ascii="Cordia New" w:hAnsi="Cordia New" w:cs="Cordia New" w:hint="cs"/>
          <w:sz w:val="32"/>
          <w:szCs w:val="32"/>
        </w:rPr>
        <w:t>.</w:t>
      </w:r>
      <w:r w:rsidRPr="008467DB">
        <w:rPr>
          <w:rFonts w:ascii="Cordia New" w:hAnsi="Cordia New" w:cs="Cordia New" w:hint="cs"/>
          <w:sz w:val="32"/>
          <w:szCs w:val="32"/>
        </w:rPr>
        <w:t>, Gordon</w:t>
      </w:r>
      <w:r w:rsidR="0039042C" w:rsidRPr="008467DB">
        <w:rPr>
          <w:rFonts w:ascii="Cordia New" w:hAnsi="Cordia New" w:cs="Cordia New" w:hint="cs"/>
          <w:sz w:val="32"/>
          <w:szCs w:val="32"/>
        </w:rPr>
        <w:t>,</w:t>
      </w:r>
      <w:r w:rsidRPr="008467DB">
        <w:rPr>
          <w:rFonts w:ascii="Cordia New" w:hAnsi="Cordia New" w:cs="Cordia New" w:hint="cs"/>
          <w:sz w:val="32"/>
          <w:szCs w:val="32"/>
        </w:rPr>
        <w:t xml:space="preserve"> A</w:t>
      </w:r>
      <w:r w:rsidR="0039042C" w:rsidRPr="008467DB">
        <w:rPr>
          <w:rFonts w:ascii="Cordia New" w:hAnsi="Cordia New" w:cs="Cordia New" w:hint="cs"/>
          <w:sz w:val="32"/>
          <w:szCs w:val="32"/>
        </w:rPr>
        <w:t>.</w:t>
      </w:r>
      <w:r w:rsidRPr="008467DB">
        <w:rPr>
          <w:rFonts w:ascii="Cordia New" w:hAnsi="Cordia New" w:cs="Cordia New" w:hint="cs"/>
          <w:sz w:val="32"/>
          <w:szCs w:val="32"/>
        </w:rPr>
        <w:t>M.</w:t>
      </w:r>
      <w:r w:rsidR="0039042C" w:rsidRPr="008467DB">
        <w:rPr>
          <w:rFonts w:ascii="Cordia New" w:hAnsi="Cordia New" w:cs="Cordia New" w:hint="cs"/>
          <w:sz w:val="32"/>
          <w:szCs w:val="32"/>
        </w:rPr>
        <w:t xml:space="preserve">: Skilled Bimanual Training Drives Motor Cortex Plasticity in Children </w:t>
      </w:r>
      <w:proofErr w:type="gramStart"/>
      <w:r w:rsidR="0039042C" w:rsidRPr="008467DB">
        <w:rPr>
          <w:rFonts w:ascii="Cordia New" w:hAnsi="Cordia New" w:cs="Cordia New" w:hint="cs"/>
          <w:sz w:val="32"/>
          <w:szCs w:val="32"/>
        </w:rPr>
        <w:t>With</w:t>
      </w:r>
      <w:proofErr w:type="gramEnd"/>
      <w:r w:rsidR="0039042C" w:rsidRPr="008467DB">
        <w:rPr>
          <w:rFonts w:ascii="Cordia New" w:hAnsi="Cordia New" w:cs="Cordia New" w:hint="cs"/>
          <w:sz w:val="32"/>
          <w:szCs w:val="32"/>
        </w:rPr>
        <w:t xml:space="preserve"> Unilateral Cerebral Palsy. </w:t>
      </w:r>
      <w:proofErr w:type="spellStart"/>
      <w:r w:rsidRPr="008467DB">
        <w:rPr>
          <w:rFonts w:ascii="Cordia New" w:hAnsi="Cordia New" w:cs="Cordia New" w:hint="cs"/>
          <w:sz w:val="32"/>
          <w:szCs w:val="32"/>
        </w:rPr>
        <w:t>Neurorehabil</w:t>
      </w:r>
      <w:proofErr w:type="spellEnd"/>
      <w:r w:rsidRPr="008467DB">
        <w:rPr>
          <w:rFonts w:ascii="Cordia New" w:hAnsi="Cordia New" w:cs="Cordia New" w:hint="cs"/>
          <w:sz w:val="32"/>
          <w:szCs w:val="32"/>
        </w:rPr>
        <w:t xml:space="preserve"> Neural Repair. </w:t>
      </w:r>
      <w:r w:rsidR="00F70B0D" w:rsidRPr="008467DB">
        <w:rPr>
          <w:rFonts w:ascii="Cordia New" w:hAnsi="Cordia New" w:cs="Cordia New" w:hint="cs"/>
          <w:sz w:val="32"/>
          <w:szCs w:val="32"/>
        </w:rPr>
        <w:t>2016 Oct;30(9):834-44</w:t>
      </w:r>
      <w:r w:rsidR="0039042C" w:rsidRPr="008467DB">
        <w:rPr>
          <w:rFonts w:ascii="Cordia New" w:hAnsi="Cordia New" w:cs="Cordia New" w:hint="cs"/>
          <w:sz w:val="32"/>
          <w:szCs w:val="32"/>
        </w:rPr>
        <w:t xml:space="preserve">. </w:t>
      </w:r>
      <w:r w:rsidRPr="008467DB">
        <w:rPr>
          <w:rFonts w:ascii="Cordia New" w:hAnsi="Cordia New" w:cs="Cordia New" w:hint="cs"/>
          <w:sz w:val="32"/>
          <w:szCs w:val="32"/>
        </w:rPr>
        <w:t>PMID: 26867559</w:t>
      </w:r>
      <w:r w:rsidR="0039042C" w:rsidRPr="008467DB">
        <w:rPr>
          <w:rFonts w:ascii="Cordia New" w:hAnsi="Cordia New" w:cs="Cordia New" w:hint="cs"/>
          <w:sz w:val="32"/>
          <w:szCs w:val="32"/>
        </w:rPr>
        <w:t>.</w:t>
      </w:r>
    </w:p>
    <w:p w14:paraId="61A35967" w14:textId="02FD553D" w:rsidR="00EE0A8E" w:rsidRPr="008467DB" w:rsidRDefault="00EE0A8E"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color w:val="000000" w:themeColor="text1"/>
          <w:sz w:val="32"/>
          <w:szCs w:val="32"/>
        </w:rPr>
        <w:t>Kellner, C.</w:t>
      </w:r>
      <w:r w:rsidRPr="008467DB">
        <w:rPr>
          <w:rFonts w:ascii="Cordia New" w:hAnsi="Cordia New" w:cs="Cordia New" w:hint="cs"/>
          <w:sz w:val="32"/>
          <w:szCs w:val="32"/>
        </w:rPr>
        <w:t xml:space="preserve">, Husain, M., Knapp, R., McCall, V., </w:t>
      </w:r>
      <w:proofErr w:type="spellStart"/>
      <w:r w:rsidRPr="008467DB">
        <w:rPr>
          <w:rFonts w:ascii="Cordia New" w:hAnsi="Cordia New" w:cs="Cordia New" w:hint="cs"/>
          <w:sz w:val="32"/>
          <w:szCs w:val="32"/>
        </w:rPr>
        <w:t>Petriedes</w:t>
      </w:r>
      <w:proofErr w:type="spellEnd"/>
      <w:r w:rsidRPr="008467DB">
        <w:rPr>
          <w:rFonts w:ascii="Cordia New" w:hAnsi="Cordia New" w:cs="Cordia New" w:hint="cs"/>
          <w:sz w:val="32"/>
          <w:szCs w:val="32"/>
        </w:rPr>
        <w:t xml:space="preserve">, G., Rudorfer, M., Young, R., McClintock, S., Mueller, M.,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Greenberg, R., Weiner, R., </w:t>
      </w:r>
      <w:proofErr w:type="spellStart"/>
      <w:r w:rsidRPr="008467DB">
        <w:rPr>
          <w:rFonts w:ascii="Cordia New" w:hAnsi="Cordia New" w:cs="Cordia New" w:hint="cs"/>
          <w:sz w:val="32"/>
          <w:szCs w:val="32"/>
        </w:rPr>
        <w:t>Bailine</w:t>
      </w:r>
      <w:proofErr w:type="spellEnd"/>
      <w:r w:rsidRPr="008467DB">
        <w:rPr>
          <w:rFonts w:ascii="Cordia New" w:hAnsi="Cordia New" w:cs="Cordia New" w:hint="cs"/>
          <w:sz w:val="32"/>
          <w:szCs w:val="32"/>
        </w:rPr>
        <w:t xml:space="preserve">, S., Raza, A., </w:t>
      </w:r>
      <w:proofErr w:type="spellStart"/>
      <w:r w:rsidRPr="008467DB">
        <w:rPr>
          <w:rFonts w:ascii="Cordia New" w:hAnsi="Cordia New" w:cs="Cordia New" w:hint="cs"/>
          <w:sz w:val="32"/>
          <w:szCs w:val="32"/>
        </w:rPr>
        <w:t>Kaliora</w:t>
      </w:r>
      <w:proofErr w:type="spellEnd"/>
      <w:r w:rsidRPr="008467DB">
        <w:rPr>
          <w:rFonts w:ascii="Cordia New" w:hAnsi="Cordia New" w:cs="Cordia New" w:hint="cs"/>
          <w:sz w:val="32"/>
          <w:szCs w:val="32"/>
        </w:rPr>
        <w:t xml:space="preserve">, S., </w:t>
      </w:r>
      <w:proofErr w:type="spellStart"/>
      <w:r w:rsidRPr="008467DB">
        <w:rPr>
          <w:rFonts w:ascii="Cordia New" w:hAnsi="Cordia New" w:cs="Cordia New" w:hint="cs"/>
          <w:sz w:val="32"/>
          <w:szCs w:val="32"/>
        </w:rPr>
        <w:t>Latoussakis</w:t>
      </w:r>
      <w:proofErr w:type="spellEnd"/>
      <w:r w:rsidRPr="008467DB">
        <w:rPr>
          <w:rFonts w:ascii="Cordia New" w:hAnsi="Cordia New" w:cs="Cordia New" w:hint="cs"/>
          <w:sz w:val="32"/>
          <w:szCs w:val="32"/>
        </w:rPr>
        <w:t xml:space="preserve">, V., Tobias, K., Briggs, M., Liebman, L., Geduldig, E., </w:t>
      </w:r>
      <w:r w:rsidR="00FA502D" w:rsidRPr="008467DB">
        <w:rPr>
          <w:rFonts w:ascii="Cordia New" w:hAnsi="Cordia New" w:cs="Cordia New" w:hint="cs"/>
          <w:sz w:val="32"/>
          <w:szCs w:val="32"/>
        </w:rPr>
        <w:t>Teklehai</w:t>
      </w:r>
      <w:r w:rsidRPr="008467DB">
        <w:rPr>
          <w:rFonts w:ascii="Cordia New" w:hAnsi="Cordia New" w:cs="Cordia New" w:hint="cs"/>
          <w:sz w:val="32"/>
          <w:szCs w:val="32"/>
        </w:rPr>
        <w:t xml:space="preserve">manot, A., Lisanby, S.: Right unilateral </w:t>
      </w:r>
      <w:proofErr w:type="spellStart"/>
      <w:r w:rsidRPr="008467DB">
        <w:rPr>
          <w:rFonts w:ascii="Cordia New" w:hAnsi="Cordia New" w:cs="Cordia New" w:hint="cs"/>
          <w:sz w:val="32"/>
          <w:szCs w:val="32"/>
        </w:rPr>
        <w:t>ultrabrief</w:t>
      </w:r>
      <w:proofErr w:type="spellEnd"/>
      <w:r w:rsidRPr="008467DB">
        <w:rPr>
          <w:rFonts w:ascii="Cordia New" w:hAnsi="Cordia New" w:cs="Cordia New" w:hint="cs"/>
          <w:sz w:val="32"/>
          <w:szCs w:val="32"/>
        </w:rPr>
        <w:t xml:space="preserve"> pulse electroconvulsive therapy (ECT) in geriatric depression: Phase 1 of the PRIDE study.  </w:t>
      </w:r>
      <w:r w:rsidR="001619E4" w:rsidRPr="008467DB">
        <w:rPr>
          <w:rFonts w:ascii="Cordia New" w:hAnsi="Cordia New" w:cs="Cordia New" w:hint="cs"/>
          <w:sz w:val="32"/>
          <w:szCs w:val="32"/>
        </w:rPr>
        <w:t xml:space="preserve">Am J Psychiatry. 2016 Nov 1;173(11):1101-1109. </w:t>
      </w:r>
      <w:proofErr w:type="spellStart"/>
      <w:r w:rsidR="001619E4" w:rsidRPr="008467DB">
        <w:rPr>
          <w:rFonts w:ascii="Cordia New" w:hAnsi="Cordia New" w:cs="Cordia New" w:hint="cs"/>
          <w:sz w:val="32"/>
          <w:szCs w:val="32"/>
        </w:rPr>
        <w:t>Epub</w:t>
      </w:r>
      <w:proofErr w:type="spellEnd"/>
      <w:r w:rsidR="001619E4" w:rsidRPr="008467DB">
        <w:rPr>
          <w:rFonts w:ascii="Cordia New" w:hAnsi="Cordia New" w:cs="Cordia New" w:hint="cs"/>
          <w:sz w:val="32"/>
          <w:szCs w:val="32"/>
        </w:rPr>
        <w:t xml:space="preserve"> 2016 Jul 15.</w:t>
      </w:r>
      <w:r w:rsidR="00DF5A35" w:rsidRPr="008467DB">
        <w:rPr>
          <w:rFonts w:ascii="Cordia New" w:hAnsi="Cordia New" w:cs="Cordia New" w:hint="cs"/>
          <w:sz w:val="32"/>
          <w:szCs w:val="32"/>
        </w:rPr>
        <w:t xml:space="preserve">  PMID: 27418379</w:t>
      </w:r>
    </w:p>
    <w:p w14:paraId="68E3C024" w14:textId="26CEA96C" w:rsidR="00F61AD0" w:rsidRPr="008467DB" w:rsidRDefault="00FA502D"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color w:val="000000" w:themeColor="text1"/>
          <w:sz w:val="32"/>
          <w:szCs w:val="32"/>
        </w:rPr>
        <w:t>Kellner, C.</w:t>
      </w:r>
      <w:r w:rsidRPr="008467DB">
        <w:rPr>
          <w:rFonts w:ascii="Cordia New" w:hAnsi="Cordia New" w:cs="Cordia New" w:hint="cs"/>
          <w:sz w:val="32"/>
          <w:szCs w:val="32"/>
        </w:rPr>
        <w:t xml:space="preserve">, Husain, M., Knapp, R., McCall, V., </w:t>
      </w:r>
      <w:proofErr w:type="spellStart"/>
      <w:r w:rsidRPr="008467DB">
        <w:rPr>
          <w:rFonts w:ascii="Cordia New" w:hAnsi="Cordia New" w:cs="Cordia New" w:hint="cs"/>
          <w:sz w:val="32"/>
          <w:szCs w:val="32"/>
        </w:rPr>
        <w:t>Petriedes</w:t>
      </w:r>
      <w:proofErr w:type="spellEnd"/>
      <w:r w:rsidRPr="008467DB">
        <w:rPr>
          <w:rFonts w:ascii="Cordia New" w:hAnsi="Cordia New" w:cs="Cordia New" w:hint="cs"/>
          <w:sz w:val="32"/>
          <w:szCs w:val="32"/>
        </w:rPr>
        <w:t xml:space="preserve">, G., Rudorfer, M., Young, R., Sampson, S., McClintock, S., Mueller, M.,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Greenberg, R., Weiner, R., </w:t>
      </w:r>
      <w:proofErr w:type="spellStart"/>
      <w:r w:rsidRPr="008467DB">
        <w:rPr>
          <w:rFonts w:ascii="Cordia New" w:hAnsi="Cordia New" w:cs="Cordia New" w:hint="cs"/>
          <w:sz w:val="32"/>
          <w:szCs w:val="32"/>
        </w:rPr>
        <w:t>Bailine</w:t>
      </w:r>
      <w:proofErr w:type="spellEnd"/>
      <w:r w:rsidRPr="008467DB">
        <w:rPr>
          <w:rFonts w:ascii="Cordia New" w:hAnsi="Cordia New" w:cs="Cordia New" w:hint="cs"/>
          <w:sz w:val="32"/>
          <w:szCs w:val="32"/>
        </w:rPr>
        <w:t xml:space="preserve">, S., Rosenquist, P., Raza, A., </w:t>
      </w:r>
      <w:proofErr w:type="spellStart"/>
      <w:r w:rsidRPr="008467DB">
        <w:rPr>
          <w:rFonts w:ascii="Cordia New" w:hAnsi="Cordia New" w:cs="Cordia New" w:hint="cs"/>
          <w:sz w:val="32"/>
          <w:szCs w:val="32"/>
        </w:rPr>
        <w:t>Kaliora</w:t>
      </w:r>
      <w:proofErr w:type="spellEnd"/>
      <w:r w:rsidRPr="008467DB">
        <w:rPr>
          <w:rFonts w:ascii="Cordia New" w:hAnsi="Cordia New" w:cs="Cordia New" w:hint="cs"/>
          <w:sz w:val="32"/>
          <w:szCs w:val="32"/>
        </w:rPr>
        <w:t xml:space="preserve">, S., </w:t>
      </w:r>
      <w:proofErr w:type="spellStart"/>
      <w:r w:rsidRPr="008467DB">
        <w:rPr>
          <w:rFonts w:ascii="Cordia New" w:hAnsi="Cordia New" w:cs="Cordia New" w:hint="cs"/>
          <w:sz w:val="32"/>
          <w:szCs w:val="32"/>
        </w:rPr>
        <w:t>Latoussakis</w:t>
      </w:r>
      <w:proofErr w:type="spellEnd"/>
      <w:r w:rsidRPr="008467DB">
        <w:rPr>
          <w:rFonts w:ascii="Cordia New" w:hAnsi="Cordia New" w:cs="Cordia New" w:hint="cs"/>
          <w:sz w:val="32"/>
          <w:szCs w:val="32"/>
        </w:rPr>
        <w:t xml:space="preserve">, V., Tobias, K., Liebman, L., Geduldig, E., Teklehaimanot, A., Dooley, M., Lisanby, S.: A novel strategy for continuation electroconvulsive therapy (ECT) in geriatric depression: Phase 2 of the PRIDE study.  </w:t>
      </w:r>
      <w:r w:rsidR="00D21DB6" w:rsidRPr="008467DB">
        <w:rPr>
          <w:rFonts w:ascii="Cordia New" w:hAnsi="Cordia New" w:cs="Cordia New" w:hint="cs"/>
          <w:sz w:val="32"/>
          <w:szCs w:val="32"/>
        </w:rPr>
        <w:t xml:space="preserve">Am J Psychiatry. 2016 Nov 1;173(11):1110-1118. </w:t>
      </w:r>
      <w:proofErr w:type="spellStart"/>
      <w:r w:rsidR="00D21DB6" w:rsidRPr="008467DB">
        <w:rPr>
          <w:rFonts w:ascii="Cordia New" w:hAnsi="Cordia New" w:cs="Cordia New" w:hint="cs"/>
          <w:sz w:val="32"/>
          <w:szCs w:val="32"/>
        </w:rPr>
        <w:t>Epub</w:t>
      </w:r>
      <w:proofErr w:type="spellEnd"/>
      <w:r w:rsidR="00D21DB6" w:rsidRPr="008467DB">
        <w:rPr>
          <w:rFonts w:ascii="Cordia New" w:hAnsi="Cordia New" w:cs="Cordia New" w:hint="cs"/>
          <w:sz w:val="32"/>
          <w:szCs w:val="32"/>
        </w:rPr>
        <w:t xml:space="preserve"> 2016 Jul 15. </w:t>
      </w:r>
      <w:r w:rsidR="00F61AD0" w:rsidRPr="008467DB">
        <w:rPr>
          <w:rFonts w:ascii="Cordia New" w:hAnsi="Cordia New" w:cs="Cordia New" w:hint="cs"/>
          <w:sz w:val="32"/>
          <w:szCs w:val="32"/>
        </w:rPr>
        <w:t>PMID: 27418381</w:t>
      </w:r>
      <w:r w:rsidR="00D21DB6" w:rsidRPr="008467DB">
        <w:rPr>
          <w:rFonts w:ascii="Cordia New" w:hAnsi="Cordia New" w:cs="Cordia New" w:hint="cs"/>
          <w:sz w:val="32"/>
          <w:szCs w:val="32"/>
        </w:rPr>
        <w:t>.</w:t>
      </w:r>
    </w:p>
    <w:p w14:paraId="2940C5CB" w14:textId="5129CA8B" w:rsidR="00822638" w:rsidRPr="008467DB" w:rsidRDefault="00822638"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Alonzo A, Aaronson S, </w:t>
      </w:r>
      <w:proofErr w:type="spellStart"/>
      <w:r w:rsidRPr="008467DB">
        <w:rPr>
          <w:rFonts w:ascii="Cordia New" w:hAnsi="Cordia New" w:cs="Cordia New" w:hint="cs"/>
          <w:sz w:val="32"/>
          <w:szCs w:val="32"/>
        </w:rPr>
        <w:t>Bikson</w:t>
      </w:r>
      <w:proofErr w:type="spellEnd"/>
      <w:r w:rsidRPr="008467DB">
        <w:rPr>
          <w:rFonts w:ascii="Cordia New" w:hAnsi="Cordia New" w:cs="Cordia New" w:hint="cs"/>
          <w:sz w:val="32"/>
          <w:szCs w:val="32"/>
        </w:rPr>
        <w:t xml:space="preserve"> M, Husain M, Lisanby S, Martin D, McClintock SM, McDonald WM, </w:t>
      </w:r>
      <w:proofErr w:type="spellStart"/>
      <w:r w:rsidRPr="008467DB">
        <w:rPr>
          <w:rFonts w:ascii="Cordia New" w:hAnsi="Cordia New" w:cs="Cordia New" w:hint="cs"/>
          <w:sz w:val="32"/>
          <w:szCs w:val="32"/>
        </w:rPr>
        <w:t>O’Reardon</w:t>
      </w:r>
      <w:proofErr w:type="spellEnd"/>
      <w:r w:rsidRPr="008467DB">
        <w:rPr>
          <w:rFonts w:ascii="Cordia New" w:hAnsi="Cordia New" w:cs="Cordia New" w:hint="cs"/>
          <w:sz w:val="32"/>
          <w:szCs w:val="32"/>
        </w:rPr>
        <w:t xml:space="preserve"> J, </w:t>
      </w:r>
      <w:proofErr w:type="spellStart"/>
      <w:r w:rsidRPr="008467DB">
        <w:rPr>
          <w:rFonts w:ascii="Cordia New" w:hAnsi="Cordia New" w:cs="Cordia New" w:hint="cs"/>
          <w:sz w:val="32"/>
          <w:szCs w:val="32"/>
        </w:rPr>
        <w:t>Esmailpoor</w:t>
      </w:r>
      <w:proofErr w:type="spellEnd"/>
      <w:r w:rsidRPr="008467DB">
        <w:rPr>
          <w:rFonts w:ascii="Cordia New" w:hAnsi="Cordia New" w:cs="Cordia New" w:hint="cs"/>
          <w:sz w:val="32"/>
          <w:szCs w:val="32"/>
        </w:rPr>
        <w:t xml:space="preserve"> Z, Loo C: </w:t>
      </w:r>
      <w:r w:rsidRPr="008467DB">
        <w:rPr>
          <w:rFonts w:ascii="Cordia New" w:eastAsia="Times New Roman" w:hAnsi="Cordia New" w:cs="Cordia New" w:hint="cs"/>
          <w:bCs/>
          <w:sz w:val="32"/>
          <w:szCs w:val="32"/>
        </w:rPr>
        <w:t xml:space="preserve">Study Design and Methodology for a </w:t>
      </w:r>
      <w:proofErr w:type="spellStart"/>
      <w:r w:rsidRPr="008467DB">
        <w:rPr>
          <w:rFonts w:ascii="Cordia New" w:eastAsia="Times New Roman" w:hAnsi="Cordia New" w:cs="Cordia New" w:hint="cs"/>
          <w:bCs/>
          <w:sz w:val="32"/>
          <w:szCs w:val="32"/>
        </w:rPr>
        <w:t>Multicentre</w:t>
      </w:r>
      <w:proofErr w:type="spellEnd"/>
      <w:r w:rsidRPr="008467DB">
        <w:rPr>
          <w:rFonts w:ascii="Cordia New" w:eastAsia="Times New Roman" w:hAnsi="Cordia New" w:cs="Cordia New" w:hint="cs"/>
          <w:bCs/>
          <w:sz w:val="32"/>
          <w:szCs w:val="32"/>
        </w:rPr>
        <w:t xml:space="preserve">, </w:t>
      </w:r>
      <w:proofErr w:type="spellStart"/>
      <w:r w:rsidRPr="008467DB">
        <w:rPr>
          <w:rFonts w:ascii="Cordia New" w:eastAsia="Times New Roman" w:hAnsi="Cordia New" w:cs="Cordia New" w:hint="cs"/>
          <w:bCs/>
          <w:sz w:val="32"/>
          <w:szCs w:val="32"/>
        </w:rPr>
        <w:t>Randomised</w:t>
      </w:r>
      <w:proofErr w:type="spellEnd"/>
      <w:r w:rsidRPr="008467DB">
        <w:rPr>
          <w:rFonts w:ascii="Cordia New" w:eastAsia="Times New Roman" w:hAnsi="Cordia New" w:cs="Cordia New" w:hint="cs"/>
          <w:bCs/>
          <w:sz w:val="32"/>
          <w:szCs w:val="32"/>
        </w:rPr>
        <w:t xml:space="preserve"> Controlled Trial of Transcranial Direct Current Stimulation as a Treatment for Unipolar and Bipolar Depression.  </w:t>
      </w:r>
      <w:r w:rsidRPr="008467DB">
        <w:rPr>
          <w:rFonts w:ascii="Cordia New" w:hAnsi="Cordia New" w:cs="Cordia New" w:hint="cs"/>
          <w:sz w:val="32"/>
          <w:szCs w:val="32"/>
        </w:rPr>
        <w:t xml:space="preserve">Contemporary Clinical Trials.  2016 </w:t>
      </w:r>
      <w:proofErr w:type="gramStart"/>
      <w:r w:rsidRPr="008467DB">
        <w:rPr>
          <w:rFonts w:ascii="Cordia New" w:hAnsi="Cordia New" w:cs="Cordia New" w:hint="cs"/>
          <w:sz w:val="32"/>
          <w:szCs w:val="32"/>
        </w:rPr>
        <w:t>Nov;51:65</w:t>
      </w:r>
      <w:proofErr w:type="gramEnd"/>
      <w:r w:rsidRPr="008467DB">
        <w:rPr>
          <w:rFonts w:ascii="Cordia New" w:hAnsi="Cordia New" w:cs="Cordia New" w:hint="cs"/>
          <w:sz w:val="32"/>
          <w:szCs w:val="32"/>
        </w:rPr>
        <w:t xml:space="preserve">-71. </w:t>
      </w:r>
      <w:proofErr w:type="spellStart"/>
      <w:r w:rsidRPr="008467DB">
        <w:rPr>
          <w:rFonts w:ascii="Cordia New" w:hAnsi="Cordia New" w:cs="Cordia New" w:hint="cs"/>
          <w:sz w:val="32"/>
          <w:szCs w:val="32"/>
        </w:rPr>
        <w:t>doi</w:t>
      </w:r>
      <w:proofErr w:type="spellEnd"/>
      <w:r w:rsidRPr="008467DB">
        <w:rPr>
          <w:rFonts w:ascii="Cordia New" w:hAnsi="Cordia New" w:cs="Cordia New" w:hint="cs"/>
          <w:sz w:val="32"/>
          <w:szCs w:val="32"/>
        </w:rPr>
        <w:t xml:space="preserve">: 10.1016/j.cct.2016.10.002. </w:t>
      </w:r>
      <w:proofErr w:type="spellStart"/>
      <w:r w:rsidRPr="008467DB">
        <w:rPr>
          <w:rFonts w:ascii="Cordia New" w:hAnsi="Cordia New" w:cs="Cordia New" w:hint="cs"/>
          <w:sz w:val="32"/>
          <w:szCs w:val="32"/>
        </w:rPr>
        <w:t>Epub</w:t>
      </w:r>
      <w:proofErr w:type="spellEnd"/>
      <w:r w:rsidRPr="008467DB">
        <w:rPr>
          <w:rFonts w:ascii="Cordia New" w:hAnsi="Cordia New" w:cs="Cordia New" w:hint="cs"/>
          <w:sz w:val="32"/>
          <w:szCs w:val="32"/>
        </w:rPr>
        <w:t xml:space="preserve"> 2016 Oct 15. PMID: 27756567.</w:t>
      </w:r>
    </w:p>
    <w:p w14:paraId="77A7653B" w14:textId="77777777" w:rsidR="00822638" w:rsidRPr="008467DB" w:rsidRDefault="00822638"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Lee, W.H., Lisanby, S.H., Laine, A.F.,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Comparison of electric field strength and spatial distribution of electroconvulsive therapy and magnetic seizure therapy in a realistic human head model.  </w:t>
      </w:r>
      <w:proofErr w:type="spellStart"/>
      <w:r w:rsidRPr="008467DB">
        <w:rPr>
          <w:rFonts w:ascii="Cordia New" w:hAnsi="Cordia New" w:cs="Cordia New" w:hint="cs"/>
          <w:sz w:val="32"/>
          <w:szCs w:val="32"/>
        </w:rPr>
        <w:t>Eur</w:t>
      </w:r>
      <w:proofErr w:type="spellEnd"/>
      <w:r w:rsidRPr="008467DB">
        <w:rPr>
          <w:rFonts w:ascii="Cordia New" w:hAnsi="Cordia New" w:cs="Cordia New" w:hint="cs"/>
          <w:sz w:val="32"/>
          <w:szCs w:val="32"/>
        </w:rPr>
        <w:t xml:space="preserve"> Psychiatry 2016 </w:t>
      </w:r>
      <w:proofErr w:type="gramStart"/>
      <w:r w:rsidRPr="008467DB">
        <w:rPr>
          <w:rFonts w:ascii="Cordia New" w:hAnsi="Cordia New" w:cs="Cordia New" w:hint="cs"/>
          <w:sz w:val="32"/>
          <w:szCs w:val="32"/>
        </w:rPr>
        <w:t>Aug;36:55</w:t>
      </w:r>
      <w:proofErr w:type="gramEnd"/>
      <w:r w:rsidRPr="008467DB">
        <w:rPr>
          <w:rFonts w:ascii="Cordia New" w:hAnsi="Cordia New" w:cs="Cordia New" w:hint="cs"/>
          <w:sz w:val="32"/>
          <w:szCs w:val="32"/>
        </w:rPr>
        <w:t>-64. PMID: 27318858</w:t>
      </w:r>
    </w:p>
    <w:p w14:paraId="0FC46869" w14:textId="77777777" w:rsidR="00822638" w:rsidRPr="008467DB" w:rsidRDefault="00822638"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Luber B, Westin GG, Lisanby SH: Pulse width affects scalp sensation of transcranial magnetic stimulation.  Brain Stimulation.  2017 Jan - Feb;10(1):99-105. PMID: 28029593.</w:t>
      </w:r>
    </w:p>
    <w:p w14:paraId="72230C94" w14:textId="27498109" w:rsidR="00A50AD3" w:rsidRPr="008467DB" w:rsidRDefault="00A50AD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Kuo,</w:t>
      </w:r>
      <w:r w:rsidR="00F61AD0" w:rsidRPr="008467DB">
        <w:rPr>
          <w:rFonts w:ascii="Cordia New" w:hAnsi="Cordia New" w:cs="Cordia New" w:hint="cs"/>
          <w:sz w:val="32"/>
          <w:szCs w:val="32"/>
        </w:rPr>
        <w:t xml:space="preserve"> H.</w:t>
      </w:r>
      <w:r w:rsidR="00BF1D17" w:rsidRPr="008467DB">
        <w:rPr>
          <w:rFonts w:ascii="Cordia New" w:hAnsi="Cordia New" w:cs="Cordia New" w:hint="cs"/>
          <w:sz w:val="32"/>
          <w:szCs w:val="32"/>
        </w:rPr>
        <w:t>C.,</w:t>
      </w:r>
      <w:r w:rsidR="00963575" w:rsidRPr="008467DB">
        <w:rPr>
          <w:rFonts w:ascii="Cordia New" w:hAnsi="Cordia New" w:cs="Cordia New" w:hint="cs"/>
          <w:sz w:val="32"/>
          <w:szCs w:val="32"/>
        </w:rPr>
        <w:t> </w:t>
      </w:r>
      <w:r w:rsidRPr="008467DB">
        <w:rPr>
          <w:rFonts w:ascii="Cordia New" w:hAnsi="Cordia New" w:cs="Cordia New" w:hint="cs"/>
          <w:sz w:val="32"/>
          <w:szCs w:val="32"/>
        </w:rPr>
        <w:t>Ferre,</w:t>
      </w:r>
      <w:r w:rsidR="00BF1D17" w:rsidRPr="008467DB">
        <w:rPr>
          <w:rFonts w:ascii="Cordia New" w:hAnsi="Cordia New" w:cs="Cordia New" w:hint="cs"/>
          <w:sz w:val="32"/>
          <w:szCs w:val="32"/>
        </w:rPr>
        <w:t xml:space="preserve"> C.</w:t>
      </w:r>
      <w:r w:rsidR="00963575" w:rsidRPr="008467DB">
        <w:rPr>
          <w:rFonts w:ascii="Cordia New" w:hAnsi="Cordia New" w:cs="Cordia New" w:hint="cs"/>
          <w:sz w:val="32"/>
          <w:szCs w:val="32"/>
        </w:rPr>
        <w:t>L.</w:t>
      </w:r>
      <w:r w:rsidR="00BF1D17" w:rsidRPr="008467DB">
        <w:rPr>
          <w:rFonts w:ascii="Cordia New" w:hAnsi="Cordia New" w:cs="Cordia New" w:hint="cs"/>
          <w:sz w:val="32"/>
          <w:szCs w:val="32"/>
        </w:rPr>
        <w:t xml:space="preserve">, </w:t>
      </w:r>
      <w:r w:rsidRPr="008467DB">
        <w:rPr>
          <w:rFonts w:ascii="Cordia New" w:hAnsi="Cordia New" w:cs="Cordia New" w:hint="cs"/>
          <w:sz w:val="32"/>
          <w:szCs w:val="32"/>
        </w:rPr>
        <w:t>Carmel,</w:t>
      </w:r>
      <w:r w:rsidR="00BF1D17" w:rsidRPr="008467DB">
        <w:rPr>
          <w:rFonts w:ascii="Cordia New" w:hAnsi="Cordia New" w:cs="Cordia New" w:hint="cs"/>
          <w:sz w:val="32"/>
          <w:szCs w:val="32"/>
        </w:rPr>
        <w:t xml:space="preserve"> J.</w:t>
      </w:r>
      <w:r w:rsidR="00963575" w:rsidRPr="008467DB">
        <w:rPr>
          <w:rFonts w:ascii="Cordia New" w:hAnsi="Cordia New" w:cs="Cordia New" w:hint="cs"/>
          <w:sz w:val="32"/>
          <w:szCs w:val="32"/>
        </w:rPr>
        <w:t>B.</w:t>
      </w:r>
      <w:proofErr w:type="gramStart"/>
      <w:r w:rsidR="00BF1D17" w:rsidRPr="008467DB">
        <w:rPr>
          <w:rFonts w:ascii="Cordia New" w:hAnsi="Cordia New" w:cs="Cordia New" w:hint="cs"/>
          <w:sz w:val="32"/>
          <w:szCs w:val="32"/>
        </w:rPr>
        <w:t>,</w:t>
      </w:r>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Gowatsky</w:t>
      </w:r>
      <w:proofErr w:type="spellEnd"/>
      <w:proofErr w:type="gramEnd"/>
      <w:r w:rsidRPr="008467DB">
        <w:rPr>
          <w:rFonts w:ascii="Cordia New" w:hAnsi="Cordia New" w:cs="Cordia New" w:hint="cs"/>
          <w:sz w:val="32"/>
          <w:szCs w:val="32"/>
        </w:rPr>
        <w:t>,</w:t>
      </w:r>
      <w:r w:rsidR="00BF1D17" w:rsidRPr="008467DB">
        <w:rPr>
          <w:rFonts w:ascii="Cordia New" w:hAnsi="Cordia New" w:cs="Cordia New" w:hint="cs"/>
          <w:sz w:val="32"/>
          <w:szCs w:val="32"/>
        </w:rPr>
        <w:t xml:space="preserve"> J.,</w:t>
      </w:r>
      <w:r w:rsidRPr="008467DB">
        <w:rPr>
          <w:rFonts w:ascii="Cordia New" w:hAnsi="Cordia New" w:cs="Cordia New" w:hint="cs"/>
          <w:sz w:val="32"/>
          <w:szCs w:val="32"/>
        </w:rPr>
        <w:t xml:space="preserve"> Stanford,</w:t>
      </w:r>
      <w:r w:rsidR="00BF1D17" w:rsidRPr="008467DB">
        <w:rPr>
          <w:rFonts w:ascii="Cordia New" w:hAnsi="Cordia New" w:cs="Cordia New" w:hint="cs"/>
          <w:sz w:val="32"/>
          <w:szCs w:val="32"/>
        </w:rPr>
        <w:t xml:space="preserve"> A.,</w:t>
      </w:r>
      <w:r w:rsidRPr="008467DB">
        <w:rPr>
          <w:rFonts w:ascii="Cordia New" w:hAnsi="Cordia New" w:cs="Cordia New" w:hint="cs"/>
          <w:sz w:val="32"/>
          <w:szCs w:val="32"/>
        </w:rPr>
        <w:t> </w:t>
      </w:r>
      <w:proofErr w:type="spellStart"/>
      <w:r w:rsidR="00963575" w:rsidRPr="008467DB">
        <w:rPr>
          <w:rFonts w:ascii="Cordia New" w:hAnsi="Cordia New" w:cs="Cordia New" w:hint="cs"/>
          <w:sz w:val="32"/>
          <w:szCs w:val="32"/>
        </w:rPr>
        <w:t>Rowny</w:t>
      </w:r>
      <w:proofErr w:type="spellEnd"/>
      <w:r w:rsidR="00963575" w:rsidRPr="008467DB">
        <w:rPr>
          <w:rFonts w:ascii="Cordia New" w:hAnsi="Cordia New" w:cs="Cordia New" w:hint="cs"/>
          <w:sz w:val="32"/>
          <w:szCs w:val="32"/>
        </w:rPr>
        <w:t>, S.,</w:t>
      </w:r>
      <w:r w:rsidRPr="008467DB">
        <w:rPr>
          <w:rFonts w:ascii="Cordia New" w:hAnsi="Cordia New" w:cs="Cordia New" w:hint="cs"/>
          <w:sz w:val="32"/>
          <w:szCs w:val="32"/>
        </w:rPr>
        <w:t xml:space="preserve"> Lisanby,</w:t>
      </w:r>
      <w:r w:rsidR="00BF1D17" w:rsidRPr="008467DB">
        <w:rPr>
          <w:rFonts w:ascii="Cordia New" w:hAnsi="Cordia New" w:cs="Cordia New" w:hint="cs"/>
          <w:sz w:val="32"/>
          <w:szCs w:val="32"/>
        </w:rPr>
        <w:t xml:space="preserve"> S.</w:t>
      </w:r>
      <w:r w:rsidR="00963575" w:rsidRPr="008467DB">
        <w:rPr>
          <w:rFonts w:ascii="Cordia New" w:hAnsi="Cordia New" w:cs="Cordia New" w:hint="cs"/>
          <w:sz w:val="32"/>
          <w:szCs w:val="32"/>
        </w:rPr>
        <w:t>L.</w:t>
      </w:r>
      <w:proofErr w:type="gramStart"/>
      <w:r w:rsidR="00BF1D17" w:rsidRPr="008467DB">
        <w:rPr>
          <w:rFonts w:ascii="Cordia New" w:hAnsi="Cordia New" w:cs="Cordia New" w:hint="cs"/>
          <w:sz w:val="32"/>
          <w:szCs w:val="32"/>
        </w:rPr>
        <w:t>,</w:t>
      </w:r>
      <w:r w:rsidRPr="008467DB">
        <w:rPr>
          <w:rFonts w:ascii="Cordia New" w:hAnsi="Cordia New" w:cs="Cordia New" w:hint="cs"/>
          <w:sz w:val="32"/>
          <w:szCs w:val="32"/>
        </w:rPr>
        <w:t>  Gordon</w:t>
      </w:r>
      <w:proofErr w:type="gramEnd"/>
      <w:r w:rsidRPr="008467DB">
        <w:rPr>
          <w:rFonts w:ascii="Cordia New" w:hAnsi="Cordia New" w:cs="Cordia New" w:hint="cs"/>
          <w:sz w:val="32"/>
          <w:szCs w:val="32"/>
        </w:rPr>
        <w:t>,</w:t>
      </w:r>
      <w:r w:rsidR="00BF1D17" w:rsidRPr="008467DB">
        <w:rPr>
          <w:rFonts w:ascii="Cordia New" w:hAnsi="Cordia New" w:cs="Cordia New" w:hint="cs"/>
          <w:sz w:val="32"/>
          <w:szCs w:val="32"/>
        </w:rPr>
        <w:t xml:space="preserve"> A.,</w:t>
      </w:r>
      <w:r w:rsidRPr="008467DB">
        <w:rPr>
          <w:rFonts w:ascii="Cordia New" w:hAnsi="Cordia New" w:cs="Cordia New" w:hint="cs"/>
          <w:sz w:val="32"/>
          <w:szCs w:val="32"/>
        </w:rPr>
        <w:t> </w:t>
      </w:r>
      <w:r w:rsidR="00963575" w:rsidRPr="008467DB">
        <w:rPr>
          <w:rFonts w:ascii="Cordia New" w:hAnsi="Cordia New" w:cs="Cordia New" w:hint="cs"/>
          <w:sz w:val="32"/>
          <w:szCs w:val="32"/>
        </w:rPr>
        <w:t>Friel, K.M.</w:t>
      </w:r>
      <w:r w:rsidR="00BF1D17" w:rsidRPr="008467DB">
        <w:rPr>
          <w:rFonts w:ascii="Cordia New" w:hAnsi="Cordia New" w:cs="Cordia New" w:hint="cs"/>
          <w:sz w:val="32"/>
          <w:szCs w:val="32"/>
        </w:rPr>
        <w:t>:</w:t>
      </w:r>
      <w:r w:rsidRPr="008467DB">
        <w:rPr>
          <w:rFonts w:ascii="Cordia New" w:hAnsi="Cordia New" w:cs="Cordia New" w:hint="cs"/>
          <w:sz w:val="32"/>
          <w:szCs w:val="32"/>
        </w:rPr>
        <w:t xml:space="preserve"> Using Diffusion Tensor Imaging to Identify Corticospinal Tract Projection Patterns in Children with Unilateral Spastic Cerebral Palsy. Developmental Medicine &amp; Child Neurology. </w:t>
      </w:r>
      <w:r w:rsidR="00F76A20" w:rsidRPr="008467DB">
        <w:rPr>
          <w:rFonts w:ascii="Cordia New" w:hAnsi="Cordia New" w:cs="Cordia New" w:hint="cs"/>
          <w:sz w:val="32"/>
          <w:szCs w:val="32"/>
        </w:rPr>
        <w:t xml:space="preserve">2017 Jan;59(1):65-71. </w:t>
      </w:r>
      <w:proofErr w:type="spellStart"/>
      <w:r w:rsidR="00F76A20" w:rsidRPr="008467DB">
        <w:rPr>
          <w:rFonts w:ascii="Cordia New" w:hAnsi="Cordia New" w:cs="Cordia New" w:hint="cs"/>
          <w:sz w:val="32"/>
          <w:szCs w:val="32"/>
        </w:rPr>
        <w:t>doi</w:t>
      </w:r>
      <w:proofErr w:type="spellEnd"/>
      <w:r w:rsidR="00F76A20" w:rsidRPr="008467DB">
        <w:rPr>
          <w:rFonts w:ascii="Cordia New" w:hAnsi="Cordia New" w:cs="Cordia New" w:hint="cs"/>
          <w:sz w:val="32"/>
          <w:szCs w:val="32"/>
        </w:rPr>
        <w:t xml:space="preserve">: 10.1111/dmcn.13192. </w:t>
      </w:r>
      <w:proofErr w:type="spellStart"/>
      <w:r w:rsidR="00F76A20" w:rsidRPr="008467DB">
        <w:rPr>
          <w:rFonts w:ascii="Cordia New" w:hAnsi="Cordia New" w:cs="Cordia New" w:hint="cs"/>
          <w:sz w:val="32"/>
          <w:szCs w:val="32"/>
        </w:rPr>
        <w:t>Epub</w:t>
      </w:r>
      <w:proofErr w:type="spellEnd"/>
      <w:r w:rsidR="00F76A20" w:rsidRPr="008467DB">
        <w:rPr>
          <w:rFonts w:ascii="Cordia New" w:hAnsi="Cordia New" w:cs="Cordia New" w:hint="cs"/>
          <w:sz w:val="32"/>
          <w:szCs w:val="32"/>
        </w:rPr>
        <w:t xml:space="preserve"> 2016 Jul 27. </w:t>
      </w:r>
      <w:r w:rsidR="00963575" w:rsidRPr="008467DB">
        <w:rPr>
          <w:rFonts w:ascii="Cordia New" w:hAnsi="Cordia New" w:cs="Cordia New" w:hint="cs"/>
          <w:sz w:val="32"/>
          <w:szCs w:val="32"/>
        </w:rPr>
        <w:t>PMID: 27465858</w:t>
      </w:r>
      <w:r w:rsidR="00F76A20" w:rsidRPr="008467DB">
        <w:rPr>
          <w:rFonts w:ascii="Cordia New" w:hAnsi="Cordia New" w:cs="Cordia New" w:hint="cs"/>
          <w:sz w:val="32"/>
          <w:szCs w:val="32"/>
        </w:rPr>
        <w:t>.</w:t>
      </w:r>
    </w:p>
    <w:p w14:paraId="0A5D0310" w14:textId="77777777" w:rsidR="005E0456" w:rsidRPr="008467DB" w:rsidRDefault="005E0456"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Luber BM, Davis S, Bernhardt E, </w:t>
      </w:r>
      <w:proofErr w:type="spellStart"/>
      <w:r w:rsidRPr="008467DB">
        <w:rPr>
          <w:rFonts w:ascii="Cordia New" w:hAnsi="Cordia New" w:cs="Cordia New" w:hint="cs"/>
          <w:sz w:val="32"/>
          <w:szCs w:val="32"/>
        </w:rPr>
        <w:t>Neacsiu</w:t>
      </w:r>
      <w:proofErr w:type="spellEnd"/>
      <w:r w:rsidRPr="008467DB">
        <w:rPr>
          <w:rFonts w:ascii="Cordia New" w:hAnsi="Cordia New" w:cs="Cordia New" w:hint="cs"/>
          <w:sz w:val="32"/>
          <w:szCs w:val="32"/>
        </w:rPr>
        <w:t xml:space="preserve"> A, </w:t>
      </w:r>
      <w:proofErr w:type="spellStart"/>
      <w:r w:rsidRPr="008467DB">
        <w:rPr>
          <w:rFonts w:ascii="Cordia New" w:hAnsi="Cordia New" w:cs="Cordia New" w:hint="cs"/>
          <w:sz w:val="32"/>
          <w:szCs w:val="32"/>
        </w:rPr>
        <w:t>Kwapil</w:t>
      </w:r>
      <w:proofErr w:type="spellEnd"/>
      <w:r w:rsidRPr="008467DB">
        <w:rPr>
          <w:rFonts w:ascii="Cordia New" w:hAnsi="Cordia New" w:cs="Cordia New" w:hint="cs"/>
          <w:sz w:val="32"/>
          <w:szCs w:val="32"/>
        </w:rPr>
        <w:t xml:space="preserve"> L, Lisanby SH, </w:t>
      </w:r>
      <w:proofErr w:type="spellStart"/>
      <w:r w:rsidRPr="008467DB">
        <w:rPr>
          <w:rFonts w:ascii="Cordia New" w:hAnsi="Cordia New" w:cs="Cordia New" w:hint="cs"/>
          <w:sz w:val="32"/>
          <w:szCs w:val="32"/>
        </w:rPr>
        <w:t>Strauman</w:t>
      </w:r>
      <w:proofErr w:type="spellEnd"/>
      <w:r w:rsidRPr="008467DB">
        <w:rPr>
          <w:rFonts w:ascii="Cordia New" w:hAnsi="Cordia New" w:cs="Cordia New" w:hint="cs"/>
          <w:sz w:val="32"/>
          <w:szCs w:val="32"/>
        </w:rPr>
        <w:t xml:space="preserve"> TJ.: Using </w:t>
      </w:r>
      <w:r w:rsidRPr="008467DB">
        <w:rPr>
          <w:rFonts w:ascii="Cordia New" w:hAnsi="Cordia New" w:cs="Cordia New" w:hint="cs"/>
          <w:sz w:val="32"/>
          <w:szCs w:val="32"/>
        </w:rPr>
        <w:lastRenderedPageBreak/>
        <w:t xml:space="preserve">neuroimaging to individualize TMS treatment for depression: Toward a new paradigm for imaging-guided intervention.  Neuroimage. 2017 Mar </w:t>
      </w:r>
      <w:proofErr w:type="gramStart"/>
      <w:r w:rsidRPr="008467DB">
        <w:rPr>
          <w:rFonts w:ascii="Cordia New" w:hAnsi="Cordia New" w:cs="Cordia New" w:hint="cs"/>
          <w:sz w:val="32"/>
          <w:szCs w:val="32"/>
        </w:rPr>
        <w:t>1;148:1</w:t>
      </w:r>
      <w:proofErr w:type="gramEnd"/>
      <w:r w:rsidRPr="008467DB">
        <w:rPr>
          <w:rFonts w:ascii="Cordia New" w:hAnsi="Cordia New" w:cs="Cordia New" w:hint="cs"/>
          <w:sz w:val="32"/>
          <w:szCs w:val="32"/>
        </w:rPr>
        <w:t>-7. PMID: 28062252.</w:t>
      </w:r>
    </w:p>
    <w:p w14:paraId="2D4B44E5" w14:textId="77777777" w:rsidR="005E0456" w:rsidRPr="008467DB" w:rsidRDefault="005E0456"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Thome, A., Marrone, D.F., Ellmore, T.M., </w:t>
      </w:r>
      <w:proofErr w:type="spellStart"/>
      <w:proofErr w:type="gramStart"/>
      <w:r w:rsidRPr="008467DB">
        <w:rPr>
          <w:rFonts w:ascii="Cordia New" w:hAnsi="Cordia New" w:cs="Cordia New" w:hint="cs"/>
          <w:sz w:val="32"/>
          <w:szCs w:val="32"/>
        </w:rPr>
        <w:t>Chawla,M.K</w:t>
      </w:r>
      <w:proofErr w:type="spellEnd"/>
      <w:r w:rsidRPr="008467DB">
        <w:rPr>
          <w:rFonts w:ascii="Cordia New" w:hAnsi="Cordia New" w:cs="Cordia New" w:hint="cs"/>
          <w:sz w:val="32"/>
          <w:szCs w:val="32"/>
        </w:rPr>
        <w:t>.</w:t>
      </w:r>
      <w:proofErr w:type="gramEnd"/>
      <w:r w:rsidRPr="008467DB">
        <w:rPr>
          <w:rFonts w:ascii="Cordia New" w:hAnsi="Cordia New" w:cs="Cordia New" w:hint="cs"/>
          <w:sz w:val="32"/>
          <w:szCs w:val="32"/>
        </w:rPr>
        <w:t>, Lipa, P., Ramirez-Amaya, V., Lisanby, S.H., McNaughton, B.L, Barnes, C.A.:  Evidence for an evolutionarily conserved memory coding scheme in the mammalian hippocampus. Journal of Neuroscience.  2017 Mar 8;37(10):2795-2801. PMID: 28174334.</w:t>
      </w:r>
    </w:p>
    <w:p w14:paraId="3B9ED4FE" w14:textId="77777777" w:rsidR="005E0456" w:rsidRPr="008467DB" w:rsidRDefault="005E0456"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Luber BM, Davis S, Bernhardt E, </w:t>
      </w:r>
      <w:proofErr w:type="spellStart"/>
      <w:r w:rsidRPr="008467DB">
        <w:rPr>
          <w:rFonts w:ascii="Cordia New" w:hAnsi="Cordia New" w:cs="Cordia New" w:hint="cs"/>
          <w:sz w:val="32"/>
          <w:szCs w:val="32"/>
        </w:rPr>
        <w:t>Neacsiu</w:t>
      </w:r>
      <w:proofErr w:type="spellEnd"/>
      <w:r w:rsidRPr="008467DB">
        <w:rPr>
          <w:rFonts w:ascii="Cordia New" w:hAnsi="Cordia New" w:cs="Cordia New" w:hint="cs"/>
          <w:sz w:val="32"/>
          <w:szCs w:val="32"/>
        </w:rPr>
        <w:t xml:space="preserve"> A, </w:t>
      </w:r>
      <w:proofErr w:type="spellStart"/>
      <w:r w:rsidRPr="008467DB">
        <w:rPr>
          <w:rFonts w:ascii="Cordia New" w:hAnsi="Cordia New" w:cs="Cordia New" w:hint="cs"/>
          <w:sz w:val="32"/>
          <w:szCs w:val="32"/>
        </w:rPr>
        <w:t>Kwapil</w:t>
      </w:r>
      <w:proofErr w:type="spellEnd"/>
      <w:r w:rsidRPr="008467DB">
        <w:rPr>
          <w:rFonts w:ascii="Cordia New" w:hAnsi="Cordia New" w:cs="Cordia New" w:hint="cs"/>
          <w:sz w:val="32"/>
          <w:szCs w:val="32"/>
        </w:rPr>
        <w:t xml:space="preserve"> L, Lisanby SH, </w:t>
      </w:r>
      <w:proofErr w:type="spellStart"/>
      <w:r w:rsidRPr="008467DB">
        <w:rPr>
          <w:rFonts w:ascii="Cordia New" w:hAnsi="Cordia New" w:cs="Cordia New" w:hint="cs"/>
          <w:sz w:val="32"/>
          <w:szCs w:val="32"/>
        </w:rPr>
        <w:t>Strauman</w:t>
      </w:r>
      <w:proofErr w:type="spellEnd"/>
      <w:r w:rsidRPr="008467DB">
        <w:rPr>
          <w:rFonts w:ascii="Cordia New" w:hAnsi="Cordia New" w:cs="Cordia New" w:hint="cs"/>
          <w:sz w:val="32"/>
          <w:szCs w:val="32"/>
        </w:rPr>
        <w:t xml:space="preserve"> TJ. Reprint of ‘Using neuroimaging to individualize TMS treatment for depression: Toward a new paradigm for imaging-guided intervention’.  Neuroimage. 2017 May </w:t>
      </w:r>
      <w:proofErr w:type="gramStart"/>
      <w:r w:rsidRPr="008467DB">
        <w:rPr>
          <w:rFonts w:ascii="Cordia New" w:hAnsi="Cordia New" w:cs="Cordia New" w:hint="cs"/>
          <w:sz w:val="32"/>
          <w:szCs w:val="32"/>
        </w:rPr>
        <w:t>1;151:65</w:t>
      </w:r>
      <w:proofErr w:type="gramEnd"/>
      <w:r w:rsidRPr="008467DB">
        <w:rPr>
          <w:rFonts w:ascii="Cordia New" w:hAnsi="Cordia New" w:cs="Cordia New" w:hint="cs"/>
          <w:sz w:val="32"/>
          <w:szCs w:val="32"/>
        </w:rPr>
        <w:t>-71. PMID: 28476213.</w:t>
      </w:r>
    </w:p>
    <w:p w14:paraId="575DD8E8" w14:textId="77777777" w:rsidR="005E0456" w:rsidRPr="008467DB" w:rsidRDefault="005E0456"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Radman T, Lisanby SH: New directions in the rational design of electrical and magnetic seizure therapies: individualized Low Amplitude Seizure Therapy (</w:t>
      </w:r>
      <w:proofErr w:type="spellStart"/>
      <w:r w:rsidRPr="008467DB">
        <w:rPr>
          <w:rFonts w:ascii="Cordia New" w:hAnsi="Cordia New" w:cs="Cordia New" w:hint="cs"/>
          <w:sz w:val="32"/>
          <w:szCs w:val="32"/>
        </w:rPr>
        <w:t>iLAST</w:t>
      </w:r>
      <w:proofErr w:type="spellEnd"/>
      <w:r w:rsidRPr="008467DB">
        <w:rPr>
          <w:rFonts w:ascii="Cordia New" w:hAnsi="Cordia New" w:cs="Cordia New" w:hint="cs"/>
          <w:sz w:val="32"/>
          <w:szCs w:val="32"/>
        </w:rPr>
        <w:t xml:space="preserve">) and Magnetic Seizure Therapy (MST). Int Rev Psychiatry. 2017 Apr;29(2):63-78. </w:t>
      </w:r>
      <w:proofErr w:type="spellStart"/>
      <w:r w:rsidRPr="008467DB">
        <w:rPr>
          <w:rFonts w:ascii="Cordia New" w:hAnsi="Cordia New" w:cs="Cordia New" w:hint="cs"/>
          <w:sz w:val="32"/>
          <w:szCs w:val="32"/>
        </w:rPr>
        <w:t>doi</w:t>
      </w:r>
      <w:proofErr w:type="spellEnd"/>
      <w:r w:rsidRPr="008467DB">
        <w:rPr>
          <w:rFonts w:ascii="Cordia New" w:hAnsi="Cordia New" w:cs="Cordia New" w:hint="cs"/>
          <w:sz w:val="32"/>
          <w:szCs w:val="32"/>
        </w:rPr>
        <w:t xml:space="preserve">: 10.1080/09540261.2017.1304898. </w:t>
      </w:r>
      <w:proofErr w:type="spellStart"/>
      <w:r w:rsidRPr="008467DB">
        <w:rPr>
          <w:rFonts w:ascii="Cordia New" w:hAnsi="Cordia New" w:cs="Cordia New" w:hint="cs"/>
          <w:sz w:val="32"/>
          <w:szCs w:val="32"/>
        </w:rPr>
        <w:t>Epub</w:t>
      </w:r>
      <w:proofErr w:type="spellEnd"/>
      <w:r w:rsidRPr="008467DB">
        <w:rPr>
          <w:rFonts w:ascii="Cordia New" w:hAnsi="Cordia New" w:cs="Cordia New" w:hint="cs"/>
          <w:sz w:val="32"/>
          <w:szCs w:val="32"/>
        </w:rPr>
        <w:t xml:space="preserve"> 2017 Apr 21. PMID: 28430533.</w:t>
      </w:r>
    </w:p>
    <w:p w14:paraId="465724CE" w14:textId="77777777" w:rsidR="005E0456" w:rsidRPr="008467DB" w:rsidRDefault="005E0456"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Kellner CH, Knapp RG, Petrides G, McCall WV, Young RC, Husain MM, Lisanby SH; CORE/PRIDE Work Group. A Step Toward Optimizing Treatment Schedules for Continuation ECT: Response to Rasmussen.  Am J Psychiatry. 2017 Apr 1;174(4):397-398. PMID: 28366097.</w:t>
      </w:r>
    </w:p>
    <w:p w14:paraId="182BDB97" w14:textId="77777777" w:rsidR="005E0456" w:rsidRPr="008467DB" w:rsidRDefault="005E0456"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Lee WH, Lisanby SH, Laine AF,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Minimum Electric Field Exposure for Seizure Induction with Electroconvulsive Therapy and Magnetic Seizure Therapy. Neuropsychopharmacology. 2017 May;42(6):1192-1200. PMID: 27934961.</w:t>
      </w:r>
    </w:p>
    <w:p w14:paraId="6593E0C8" w14:textId="77777777" w:rsidR="005E0456" w:rsidRPr="008467DB" w:rsidRDefault="005E0456"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McCall, W.V., Lisanby, S.H., Rosenquist, P.B., Dooley, M., Husain, M.M., Knapp, R.G., </w:t>
      </w:r>
      <w:proofErr w:type="spellStart"/>
      <w:r w:rsidRPr="008467DB">
        <w:rPr>
          <w:rFonts w:ascii="Cordia New" w:hAnsi="Cordia New" w:cs="Cordia New" w:hint="cs"/>
          <w:sz w:val="32"/>
          <w:szCs w:val="32"/>
        </w:rPr>
        <w:t>Petriedes</w:t>
      </w:r>
      <w:proofErr w:type="spellEnd"/>
      <w:r w:rsidRPr="008467DB">
        <w:rPr>
          <w:rFonts w:ascii="Cordia New" w:hAnsi="Cordia New" w:cs="Cordia New" w:hint="cs"/>
          <w:sz w:val="32"/>
          <w:szCs w:val="32"/>
        </w:rPr>
        <w:t xml:space="preserve">, G., Rudorfer, M.V., Young, R.C., McClintock, S.M., Mueller, M.,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Greenberg, R.M., Weiner, R.D., </w:t>
      </w:r>
      <w:proofErr w:type="spellStart"/>
      <w:r w:rsidRPr="008467DB">
        <w:rPr>
          <w:rFonts w:ascii="Cordia New" w:hAnsi="Cordia New" w:cs="Cordia New" w:hint="cs"/>
          <w:sz w:val="32"/>
          <w:szCs w:val="32"/>
        </w:rPr>
        <w:t>Bailine</w:t>
      </w:r>
      <w:proofErr w:type="spellEnd"/>
      <w:r w:rsidRPr="008467DB">
        <w:rPr>
          <w:rFonts w:ascii="Cordia New" w:hAnsi="Cordia New" w:cs="Cordia New" w:hint="cs"/>
          <w:sz w:val="32"/>
          <w:szCs w:val="32"/>
        </w:rPr>
        <w:t xml:space="preserve">, S.H., Riley, M.A., McCloud, L., Kellner, C.H., and the CORE/PRIDE Work Group: Effects of a right unilateral </w:t>
      </w:r>
      <w:proofErr w:type="spellStart"/>
      <w:r w:rsidRPr="008467DB">
        <w:rPr>
          <w:rFonts w:ascii="Cordia New" w:hAnsi="Cordia New" w:cs="Cordia New" w:hint="cs"/>
          <w:sz w:val="32"/>
          <w:szCs w:val="32"/>
        </w:rPr>
        <w:t>ultrabrief</w:t>
      </w:r>
      <w:proofErr w:type="spellEnd"/>
      <w:r w:rsidRPr="008467DB">
        <w:rPr>
          <w:rFonts w:ascii="Cordia New" w:hAnsi="Cordia New" w:cs="Cordia New" w:hint="cs"/>
          <w:sz w:val="32"/>
          <w:szCs w:val="32"/>
        </w:rPr>
        <w:t xml:space="preserve"> pulse electroconvulsive therapy course on health related quality of life in elderly depressed patients.  J Affect </w:t>
      </w:r>
      <w:proofErr w:type="spellStart"/>
      <w:r w:rsidRPr="008467DB">
        <w:rPr>
          <w:rFonts w:ascii="Cordia New" w:hAnsi="Cordia New" w:cs="Cordia New" w:hint="cs"/>
          <w:sz w:val="32"/>
          <w:szCs w:val="32"/>
        </w:rPr>
        <w:t>Disord</w:t>
      </w:r>
      <w:proofErr w:type="spellEnd"/>
      <w:r w:rsidRPr="008467DB">
        <w:rPr>
          <w:rFonts w:ascii="Cordia New" w:hAnsi="Cordia New" w:cs="Cordia New" w:hint="cs"/>
          <w:sz w:val="32"/>
          <w:szCs w:val="32"/>
        </w:rPr>
        <w:t xml:space="preserve">. 2017 </w:t>
      </w:r>
      <w:proofErr w:type="gramStart"/>
      <w:r w:rsidRPr="008467DB">
        <w:rPr>
          <w:rFonts w:ascii="Cordia New" w:hAnsi="Cordia New" w:cs="Cordia New" w:hint="cs"/>
          <w:sz w:val="32"/>
          <w:szCs w:val="32"/>
        </w:rPr>
        <w:t>Feb;209:39</w:t>
      </w:r>
      <w:proofErr w:type="gramEnd"/>
      <w:r w:rsidRPr="008467DB">
        <w:rPr>
          <w:rFonts w:ascii="Cordia New" w:hAnsi="Cordia New" w:cs="Cordia New" w:hint="cs"/>
          <w:sz w:val="32"/>
          <w:szCs w:val="32"/>
        </w:rPr>
        <w:t xml:space="preserve">-45. </w:t>
      </w:r>
      <w:proofErr w:type="spellStart"/>
      <w:r w:rsidRPr="008467DB">
        <w:rPr>
          <w:rFonts w:ascii="Cordia New" w:hAnsi="Cordia New" w:cs="Cordia New" w:hint="cs"/>
          <w:sz w:val="32"/>
          <w:szCs w:val="32"/>
        </w:rPr>
        <w:t>Epub</w:t>
      </w:r>
      <w:proofErr w:type="spellEnd"/>
      <w:r w:rsidRPr="008467DB">
        <w:rPr>
          <w:rFonts w:ascii="Cordia New" w:hAnsi="Cordia New" w:cs="Cordia New" w:hint="cs"/>
          <w:sz w:val="32"/>
          <w:szCs w:val="32"/>
        </w:rPr>
        <w:t xml:space="preserve"> 2016 Nov 11. PMID: 27886569.</w:t>
      </w:r>
    </w:p>
    <w:p w14:paraId="752349F2" w14:textId="77777777" w:rsidR="005E0456" w:rsidRPr="008467DB" w:rsidRDefault="005E0456"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Taylor, SF, Bhati, MT, Dubin, M., Hawkins, JM, Lisanby, SH, Morales, O, </w:t>
      </w:r>
      <w:proofErr w:type="spellStart"/>
      <w:r w:rsidRPr="008467DB">
        <w:rPr>
          <w:rFonts w:ascii="Cordia New" w:hAnsi="Cordia New" w:cs="Cordia New" w:hint="cs"/>
          <w:sz w:val="32"/>
          <w:szCs w:val="32"/>
        </w:rPr>
        <w:t>Reti</w:t>
      </w:r>
      <w:proofErr w:type="spellEnd"/>
      <w:r w:rsidRPr="008467DB">
        <w:rPr>
          <w:rFonts w:ascii="Cordia New" w:hAnsi="Cordia New" w:cs="Cordia New" w:hint="cs"/>
          <w:sz w:val="32"/>
          <w:szCs w:val="32"/>
        </w:rPr>
        <w:t xml:space="preserve">, IM, Sampson, S, Short, B, Spino, C, </w:t>
      </w:r>
      <w:proofErr w:type="spellStart"/>
      <w:r w:rsidRPr="008467DB">
        <w:rPr>
          <w:rFonts w:ascii="Cordia New" w:hAnsi="Cordia New" w:cs="Cordia New" w:hint="cs"/>
          <w:sz w:val="32"/>
          <w:szCs w:val="32"/>
        </w:rPr>
        <w:t>Watcharotone</w:t>
      </w:r>
      <w:proofErr w:type="spellEnd"/>
      <w:r w:rsidRPr="008467DB">
        <w:rPr>
          <w:rFonts w:ascii="Cordia New" w:hAnsi="Cordia New" w:cs="Cordia New" w:hint="cs"/>
          <w:sz w:val="32"/>
          <w:szCs w:val="32"/>
        </w:rPr>
        <w:t xml:space="preserve">, K, Wright, J:  A naturalistic, multi-site study of repetitive transcranial magnetic stimulation therapy for depression.  J Affect </w:t>
      </w:r>
      <w:proofErr w:type="spellStart"/>
      <w:r w:rsidRPr="008467DB">
        <w:rPr>
          <w:rFonts w:ascii="Cordia New" w:hAnsi="Cordia New" w:cs="Cordia New" w:hint="cs"/>
          <w:sz w:val="32"/>
          <w:szCs w:val="32"/>
        </w:rPr>
        <w:t>Disord</w:t>
      </w:r>
      <w:proofErr w:type="spellEnd"/>
      <w:r w:rsidRPr="008467DB">
        <w:rPr>
          <w:rFonts w:ascii="Cordia New" w:hAnsi="Cordia New" w:cs="Cordia New" w:hint="cs"/>
          <w:sz w:val="32"/>
          <w:szCs w:val="32"/>
        </w:rPr>
        <w:t xml:space="preserve">. 2017 Jan </w:t>
      </w:r>
      <w:proofErr w:type="gramStart"/>
      <w:r w:rsidRPr="008467DB">
        <w:rPr>
          <w:rFonts w:ascii="Cordia New" w:hAnsi="Cordia New" w:cs="Cordia New" w:hint="cs"/>
          <w:sz w:val="32"/>
          <w:szCs w:val="32"/>
        </w:rPr>
        <w:t>15;208:284</w:t>
      </w:r>
      <w:proofErr w:type="gramEnd"/>
      <w:r w:rsidRPr="008467DB">
        <w:rPr>
          <w:rFonts w:ascii="Cordia New" w:hAnsi="Cordia New" w:cs="Cordia New" w:hint="cs"/>
          <w:sz w:val="32"/>
          <w:szCs w:val="32"/>
        </w:rPr>
        <w:t xml:space="preserve">-290. </w:t>
      </w:r>
      <w:proofErr w:type="spellStart"/>
      <w:r w:rsidRPr="008467DB">
        <w:rPr>
          <w:rFonts w:ascii="Cordia New" w:hAnsi="Cordia New" w:cs="Cordia New" w:hint="cs"/>
          <w:sz w:val="32"/>
          <w:szCs w:val="32"/>
        </w:rPr>
        <w:t>Epub</w:t>
      </w:r>
      <w:proofErr w:type="spellEnd"/>
      <w:r w:rsidRPr="008467DB">
        <w:rPr>
          <w:rFonts w:ascii="Cordia New" w:hAnsi="Cordia New" w:cs="Cordia New" w:hint="cs"/>
          <w:sz w:val="32"/>
          <w:szCs w:val="32"/>
        </w:rPr>
        <w:t xml:space="preserve"> 2016 Oct 14.  PMID: 27794252.</w:t>
      </w:r>
    </w:p>
    <w:p w14:paraId="65D8BB54" w14:textId="77777777" w:rsidR="005E0456" w:rsidRPr="008467DB" w:rsidRDefault="005E0456"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Lisanby, S.H.: Noninvasive Brain Stimulation for Depression – The Devil is in the Dosing.  New England Journal of Medicine.  2017 Jun 29;376(26):2593-2594. PMID:  28657865</w:t>
      </w:r>
    </w:p>
    <w:p w14:paraId="7B91444B" w14:textId="46976D71" w:rsidR="005E0456" w:rsidRPr="008467DB" w:rsidRDefault="005E0456"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Davis, SW, Luber, B, Murphy, DLK, Lisanby, SH, Cabeza, R.: Frequency-specific neuromodulation of local and distant connectivity in aging and episodic memory function. Human Brain Mapping. 2017 Dec;38(12):5987-6004. PMID: 28885757</w:t>
      </w:r>
    </w:p>
    <w:p w14:paraId="3A4E5F6B" w14:textId="4A2B0046" w:rsidR="005E0456" w:rsidRPr="008467DB" w:rsidRDefault="005E0456" w:rsidP="008467DB">
      <w:pPr>
        <w:pStyle w:val="ListParagraph"/>
        <w:widowControl w:val="0"/>
        <w:numPr>
          <w:ilvl w:val="0"/>
          <w:numId w:val="17"/>
        </w:numPr>
        <w:snapToGrid w:val="0"/>
        <w:spacing w:after="0"/>
        <w:ind w:left="900" w:hanging="900"/>
        <w:rPr>
          <w:rFonts w:ascii="Cordia New" w:eastAsia="Times New Roman" w:hAnsi="Cordia New" w:cs="Cordia New"/>
          <w:sz w:val="32"/>
          <w:szCs w:val="32"/>
        </w:rPr>
      </w:pPr>
      <w:proofErr w:type="spellStart"/>
      <w:r w:rsidRPr="008467DB">
        <w:rPr>
          <w:rFonts w:ascii="Cordia New" w:eastAsia="Times New Roman" w:hAnsi="Cordia New" w:cs="Cordia New" w:hint="cs"/>
          <w:sz w:val="32"/>
          <w:szCs w:val="32"/>
        </w:rPr>
        <w:t>Holtzheimer</w:t>
      </w:r>
      <w:proofErr w:type="spellEnd"/>
      <w:r w:rsidRPr="008467DB">
        <w:rPr>
          <w:rFonts w:ascii="Cordia New" w:eastAsia="Times New Roman" w:hAnsi="Cordia New" w:cs="Cordia New" w:hint="cs"/>
          <w:sz w:val="32"/>
          <w:szCs w:val="32"/>
        </w:rPr>
        <w:t xml:space="preserve"> PE, Husain MM, Lisanby SH, Taylor SF, Whitworth LA, McClintock S, Slavin KV, </w:t>
      </w:r>
      <w:r w:rsidRPr="008467DB">
        <w:rPr>
          <w:rFonts w:ascii="Cordia New" w:eastAsia="Times New Roman" w:hAnsi="Cordia New" w:cs="Cordia New" w:hint="cs"/>
          <w:sz w:val="32"/>
          <w:szCs w:val="32"/>
        </w:rPr>
        <w:lastRenderedPageBreak/>
        <w:t>Berman</w:t>
      </w:r>
      <w:r w:rsidR="005D6967">
        <w:rPr>
          <w:rFonts w:ascii="Cordia New" w:eastAsia="Times New Roman" w:hAnsi="Cordia New" w:cs="Cordia New"/>
          <w:sz w:val="32"/>
          <w:szCs w:val="32"/>
        </w:rPr>
        <w:t xml:space="preserve"> J</w:t>
      </w:r>
      <w:r w:rsidRPr="008467DB">
        <w:rPr>
          <w:rFonts w:ascii="Cordia New" w:eastAsia="Times New Roman" w:hAnsi="Cordia New" w:cs="Cordia New" w:hint="cs"/>
          <w:sz w:val="32"/>
          <w:szCs w:val="32"/>
        </w:rPr>
        <w:t xml:space="preserve">, </w:t>
      </w:r>
      <w:proofErr w:type="spellStart"/>
      <w:r w:rsidRPr="008467DB">
        <w:rPr>
          <w:rFonts w:ascii="Cordia New" w:eastAsia="Times New Roman" w:hAnsi="Cordia New" w:cs="Cordia New" w:hint="cs"/>
          <w:sz w:val="32"/>
          <w:szCs w:val="32"/>
        </w:rPr>
        <w:t>McKhann</w:t>
      </w:r>
      <w:proofErr w:type="spellEnd"/>
      <w:r w:rsidRPr="008467DB">
        <w:rPr>
          <w:rFonts w:ascii="Cordia New" w:eastAsia="Times New Roman" w:hAnsi="Cordia New" w:cs="Cordia New" w:hint="cs"/>
          <w:sz w:val="32"/>
          <w:szCs w:val="32"/>
        </w:rPr>
        <w:t xml:space="preserve"> GM, Patil PG, Rittberg BR, </w:t>
      </w:r>
      <w:proofErr w:type="spellStart"/>
      <w:r w:rsidRPr="008467DB">
        <w:rPr>
          <w:rFonts w:ascii="Cordia New" w:eastAsia="Times New Roman" w:hAnsi="Cordia New" w:cs="Cordia New" w:hint="cs"/>
          <w:sz w:val="32"/>
          <w:szCs w:val="32"/>
        </w:rPr>
        <w:t>Abosch</w:t>
      </w:r>
      <w:proofErr w:type="spellEnd"/>
      <w:r w:rsidRPr="008467DB">
        <w:rPr>
          <w:rFonts w:ascii="Cordia New" w:eastAsia="Times New Roman" w:hAnsi="Cordia New" w:cs="Cordia New" w:hint="cs"/>
          <w:sz w:val="32"/>
          <w:szCs w:val="32"/>
        </w:rPr>
        <w:t xml:space="preserve"> A, </w:t>
      </w:r>
      <w:proofErr w:type="spellStart"/>
      <w:r w:rsidRPr="008467DB">
        <w:rPr>
          <w:rFonts w:ascii="Cordia New" w:eastAsia="Times New Roman" w:hAnsi="Cordia New" w:cs="Cordia New" w:hint="cs"/>
          <w:sz w:val="32"/>
          <w:szCs w:val="32"/>
        </w:rPr>
        <w:t>Pandurangi</w:t>
      </w:r>
      <w:proofErr w:type="spellEnd"/>
      <w:r w:rsidRPr="008467DB">
        <w:rPr>
          <w:rFonts w:ascii="Cordia New" w:eastAsia="Times New Roman" w:hAnsi="Cordia New" w:cs="Cordia New" w:hint="cs"/>
          <w:sz w:val="32"/>
          <w:szCs w:val="32"/>
        </w:rPr>
        <w:t xml:space="preserve"> AK, Holloway KL, Lam RW, Honey CR, Neimat JS, Henderson JM, DeBattista C, Rothschild AJ, </w:t>
      </w:r>
      <w:proofErr w:type="spellStart"/>
      <w:r w:rsidRPr="008467DB">
        <w:rPr>
          <w:rFonts w:ascii="Cordia New" w:eastAsia="Times New Roman" w:hAnsi="Cordia New" w:cs="Cordia New" w:hint="cs"/>
          <w:sz w:val="32"/>
          <w:szCs w:val="32"/>
        </w:rPr>
        <w:t>Pilitsis</w:t>
      </w:r>
      <w:proofErr w:type="spellEnd"/>
      <w:r w:rsidRPr="008467DB">
        <w:rPr>
          <w:rFonts w:ascii="Cordia New" w:eastAsia="Times New Roman" w:hAnsi="Cordia New" w:cs="Cordia New" w:hint="cs"/>
          <w:sz w:val="32"/>
          <w:szCs w:val="32"/>
        </w:rPr>
        <w:t xml:space="preserve"> JG, Espinoza RT, Petrides G, Mogilner AY, Matthews K, Peichel D, Gross RE, Hamani C, Lozano AM, </w:t>
      </w:r>
      <w:proofErr w:type="spellStart"/>
      <w:r w:rsidRPr="008467DB">
        <w:rPr>
          <w:rFonts w:ascii="Cordia New" w:eastAsia="Times New Roman" w:hAnsi="Cordia New" w:cs="Cordia New" w:hint="cs"/>
          <w:sz w:val="32"/>
          <w:szCs w:val="32"/>
        </w:rPr>
        <w:t>Mayberg</w:t>
      </w:r>
      <w:proofErr w:type="spellEnd"/>
      <w:r w:rsidRPr="008467DB">
        <w:rPr>
          <w:rFonts w:ascii="Cordia New" w:eastAsia="Times New Roman" w:hAnsi="Cordia New" w:cs="Cordia New" w:hint="cs"/>
          <w:sz w:val="32"/>
          <w:szCs w:val="32"/>
        </w:rPr>
        <w:t xml:space="preserve"> HS: Subcallosal cingulate deep brain stimulation for treatment-resistant depression: a multisite, </w:t>
      </w:r>
      <w:proofErr w:type="spellStart"/>
      <w:r w:rsidRPr="008467DB">
        <w:rPr>
          <w:rFonts w:ascii="Cordia New" w:eastAsia="Times New Roman" w:hAnsi="Cordia New" w:cs="Cordia New" w:hint="cs"/>
          <w:sz w:val="32"/>
          <w:szCs w:val="32"/>
        </w:rPr>
        <w:t>randomised</w:t>
      </w:r>
      <w:proofErr w:type="spellEnd"/>
      <w:r w:rsidRPr="008467DB">
        <w:rPr>
          <w:rFonts w:ascii="Cordia New" w:eastAsia="Times New Roman" w:hAnsi="Cordia New" w:cs="Cordia New" w:hint="cs"/>
          <w:sz w:val="32"/>
          <w:szCs w:val="32"/>
        </w:rPr>
        <w:t xml:space="preserve">, sham-controlled trial.  Lancet Psychiatry. 2017 Nov;4(11):839-849. PMID:  28988904 </w:t>
      </w:r>
    </w:p>
    <w:p w14:paraId="7F0E4C13" w14:textId="2F7B2E1A" w:rsidR="005708B8" w:rsidRPr="008467DB" w:rsidRDefault="005708B8"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McClintock SM, </w:t>
      </w:r>
      <w:proofErr w:type="spellStart"/>
      <w:r w:rsidRPr="008467DB">
        <w:rPr>
          <w:rFonts w:ascii="Cordia New" w:hAnsi="Cordia New" w:cs="Cordia New" w:hint="cs"/>
          <w:sz w:val="32"/>
          <w:szCs w:val="32"/>
        </w:rPr>
        <w:t>Reti</w:t>
      </w:r>
      <w:proofErr w:type="spellEnd"/>
      <w:r w:rsidRPr="008467DB">
        <w:rPr>
          <w:rFonts w:ascii="Cordia New" w:hAnsi="Cordia New" w:cs="Cordia New" w:hint="cs"/>
          <w:sz w:val="32"/>
          <w:szCs w:val="32"/>
        </w:rPr>
        <w:t xml:space="preserve"> IM, Carpenter LL, McDonald WM, Dubin M, Taylor SF, Cook IA, </w:t>
      </w:r>
      <w:proofErr w:type="spellStart"/>
      <w:r w:rsidRPr="008467DB">
        <w:rPr>
          <w:rFonts w:ascii="Cordia New" w:hAnsi="Cordia New" w:cs="Cordia New" w:hint="cs"/>
          <w:sz w:val="32"/>
          <w:szCs w:val="32"/>
        </w:rPr>
        <w:t>O’Reardon</w:t>
      </w:r>
      <w:proofErr w:type="spellEnd"/>
      <w:r w:rsidRPr="008467DB">
        <w:rPr>
          <w:rFonts w:ascii="Cordia New" w:hAnsi="Cordia New" w:cs="Cordia New" w:hint="cs"/>
          <w:sz w:val="32"/>
          <w:szCs w:val="32"/>
        </w:rPr>
        <w:t xml:space="preserve"> J, Husain MM, Wall C, Krystal A, Sampson S, Morales O, Nelso</w:t>
      </w:r>
      <w:r w:rsidR="00531364" w:rsidRPr="008467DB">
        <w:rPr>
          <w:rFonts w:ascii="Cordia New" w:hAnsi="Cordia New" w:cs="Cordia New" w:hint="cs"/>
          <w:sz w:val="32"/>
          <w:szCs w:val="32"/>
        </w:rPr>
        <w:t xml:space="preserve">n BG, </w:t>
      </w:r>
      <w:proofErr w:type="spellStart"/>
      <w:r w:rsidR="00531364" w:rsidRPr="008467DB">
        <w:rPr>
          <w:rFonts w:ascii="Cordia New" w:hAnsi="Cordia New" w:cs="Cordia New" w:hint="cs"/>
          <w:sz w:val="32"/>
          <w:szCs w:val="32"/>
        </w:rPr>
        <w:t>Latoussakis</w:t>
      </w:r>
      <w:proofErr w:type="spellEnd"/>
      <w:r w:rsidR="00531364" w:rsidRPr="008467DB">
        <w:rPr>
          <w:rFonts w:ascii="Cordia New" w:hAnsi="Cordia New" w:cs="Cordia New" w:hint="cs"/>
          <w:sz w:val="32"/>
          <w:szCs w:val="32"/>
        </w:rPr>
        <w:t xml:space="preserve"> V, George MS</w:t>
      </w:r>
      <w:r w:rsidRPr="008467DB">
        <w:rPr>
          <w:rFonts w:ascii="Cordia New" w:hAnsi="Cordia New" w:cs="Cordia New" w:hint="cs"/>
          <w:sz w:val="32"/>
          <w:szCs w:val="32"/>
        </w:rPr>
        <w:t>, Lisanby SH.</w:t>
      </w:r>
      <w:r w:rsidR="00531364" w:rsidRPr="008467DB">
        <w:rPr>
          <w:rFonts w:ascii="Cordia New" w:hAnsi="Cordia New" w:cs="Cordia New" w:hint="cs"/>
          <w:sz w:val="32"/>
          <w:szCs w:val="32"/>
        </w:rPr>
        <w:t xml:space="preserve"> [on behalf of both the National Network of Depression Centers </w:t>
      </w:r>
      <w:proofErr w:type="spellStart"/>
      <w:r w:rsidR="00531364" w:rsidRPr="008467DB">
        <w:rPr>
          <w:rFonts w:ascii="Cordia New" w:hAnsi="Cordia New" w:cs="Cordia New" w:hint="cs"/>
          <w:sz w:val="32"/>
          <w:szCs w:val="32"/>
        </w:rPr>
        <w:t>rTMS</w:t>
      </w:r>
      <w:proofErr w:type="spellEnd"/>
      <w:r w:rsidR="00531364" w:rsidRPr="008467DB">
        <w:rPr>
          <w:rFonts w:ascii="Cordia New" w:hAnsi="Cordia New" w:cs="Cordia New" w:hint="cs"/>
          <w:sz w:val="32"/>
          <w:szCs w:val="32"/>
        </w:rPr>
        <w:t xml:space="preserve"> Task Group and the American Psychiatric Association Council on Research Task Force on Novel Biomarkers and Treatments].</w:t>
      </w:r>
      <w:r w:rsidRPr="008467DB">
        <w:rPr>
          <w:rFonts w:ascii="Cordia New" w:hAnsi="Cordia New" w:cs="Cordia New" w:hint="cs"/>
          <w:sz w:val="32"/>
          <w:szCs w:val="32"/>
        </w:rPr>
        <w:t xml:space="preserve"> Consensus recommendations for the clinical application of repetitive transcranial magnetic stimulation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in the treatment of depression. </w:t>
      </w:r>
      <w:r w:rsidR="005155C0" w:rsidRPr="008467DB">
        <w:rPr>
          <w:rFonts w:ascii="Cordia New" w:hAnsi="Cordia New" w:cs="Cordia New" w:hint="cs"/>
          <w:sz w:val="32"/>
          <w:szCs w:val="32"/>
        </w:rPr>
        <w:t xml:space="preserve"> </w:t>
      </w:r>
      <w:r w:rsidR="00D129E5" w:rsidRPr="008467DB">
        <w:rPr>
          <w:rFonts w:ascii="Cordia New" w:hAnsi="Cordia New" w:cs="Cordia New" w:hint="cs"/>
          <w:sz w:val="32"/>
          <w:szCs w:val="32"/>
        </w:rPr>
        <w:t xml:space="preserve">Journal of Clinical Psychiatry.  </w:t>
      </w:r>
      <w:r w:rsidR="00B130D4" w:rsidRPr="008467DB">
        <w:rPr>
          <w:rFonts w:ascii="Cordia New" w:hAnsi="Cordia New" w:cs="Cordia New" w:hint="cs"/>
          <w:sz w:val="32"/>
          <w:szCs w:val="32"/>
        </w:rPr>
        <w:t>2018 Jan/Feb;79(1). PMID: 28541649</w:t>
      </w:r>
    </w:p>
    <w:p w14:paraId="3F5140FB" w14:textId="6A8E6408" w:rsidR="00A62DD6" w:rsidRPr="008467DB" w:rsidRDefault="00983605"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McCall, W.V., Lisanby, S.H., Rosenquist, P.B., Dooley, M., Husain, M.M., Knapp, R.G., </w:t>
      </w:r>
      <w:proofErr w:type="spellStart"/>
      <w:r w:rsidRPr="008467DB">
        <w:rPr>
          <w:rFonts w:ascii="Cordia New" w:hAnsi="Cordia New" w:cs="Cordia New" w:hint="cs"/>
          <w:sz w:val="32"/>
          <w:szCs w:val="32"/>
        </w:rPr>
        <w:t>Petriedes</w:t>
      </w:r>
      <w:proofErr w:type="spellEnd"/>
      <w:r w:rsidRPr="008467DB">
        <w:rPr>
          <w:rFonts w:ascii="Cordia New" w:hAnsi="Cordia New" w:cs="Cordia New" w:hint="cs"/>
          <w:sz w:val="32"/>
          <w:szCs w:val="32"/>
        </w:rPr>
        <w:t xml:space="preserve">, G., Rudorfer, M.V., Young, R.C., McClintock, S.M., Mueller, M.,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Greenberg, R.M., Weiner, R.D., </w:t>
      </w:r>
      <w:proofErr w:type="spellStart"/>
      <w:r w:rsidRPr="008467DB">
        <w:rPr>
          <w:rFonts w:ascii="Cordia New" w:hAnsi="Cordia New" w:cs="Cordia New" w:hint="cs"/>
          <w:sz w:val="32"/>
          <w:szCs w:val="32"/>
        </w:rPr>
        <w:t>Bailine</w:t>
      </w:r>
      <w:proofErr w:type="spellEnd"/>
      <w:r w:rsidRPr="008467DB">
        <w:rPr>
          <w:rFonts w:ascii="Cordia New" w:hAnsi="Cordia New" w:cs="Cordia New" w:hint="cs"/>
          <w:sz w:val="32"/>
          <w:szCs w:val="32"/>
        </w:rPr>
        <w:t xml:space="preserve">, S.H., Riley, M.A., McCloud, L., Kellner, C.H., and the CORE/PRIDE Work Group: </w:t>
      </w:r>
      <w:r w:rsidR="00A62DD6" w:rsidRPr="008467DB">
        <w:rPr>
          <w:rFonts w:ascii="Cordia New" w:hAnsi="Cordia New" w:cs="Cordia New" w:hint="cs"/>
          <w:sz w:val="32"/>
          <w:szCs w:val="32"/>
        </w:rPr>
        <w:t xml:space="preserve">Effects of a Course of Right Unilateral </w:t>
      </w:r>
      <w:proofErr w:type="spellStart"/>
      <w:r w:rsidR="00A62DD6" w:rsidRPr="008467DB">
        <w:rPr>
          <w:rFonts w:ascii="Cordia New" w:hAnsi="Cordia New" w:cs="Cordia New" w:hint="cs"/>
          <w:sz w:val="32"/>
          <w:szCs w:val="32"/>
        </w:rPr>
        <w:t>Ultrabrief</w:t>
      </w:r>
      <w:proofErr w:type="spellEnd"/>
      <w:r w:rsidR="00A62DD6" w:rsidRPr="008467DB">
        <w:rPr>
          <w:rFonts w:ascii="Cordia New" w:hAnsi="Cordia New" w:cs="Cordia New" w:hint="cs"/>
          <w:sz w:val="32"/>
          <w:szCs w:val="32"/>
        </w:rPr>
        <w:t xml:space="preserve"> Pulse Electroconvulsive Therapy Combined With Venlafaxine on Insomnia Symptoms in Elderly Depressed Patients.  </w:t>
      </w:r>
      <w:r w:rsidRPr="008467DB">
        <w:rPr>
          <w:rFonts w:ascii="Cordia New" w:hAnsi="Cordia New" w:cs="Cordia New" w:hint="cs"/>
          <w:sz w:val="32"/>
          <w:szCs w:val="32"/>
        </w:rPr>
        <w:t xml:space="preserve">J Clin Psychiatry.  </w:t>
      </w:r>
      <w:r w:rsidR="00D55037" w:rsidRPr="008467DB">
        <w:rPr>
          <w:rFonts w:ascii="Cordia New" w:hAnsi="Cordia New" w:cs="Cordia New" w:hint="cs"/>
          <w:sz w:val="32"/>
          <w:szCs w:val="32"/>
        </w:rPr>
        <w:t>2018 Mar/Apr;79(2). PMID: 28742292.</w:t>
      </w:r>
    </w:p>
    <w:p w14:paraId="64B1A7C2" w14:textId="6365D8C5" w:rsidR="001950A3" w:rsidRPr="008467DB" w:rsidRDefault="007B6832" w:rsidP="008467DB">
      <w:pPr>
        <w:pStyle w:val="ListParagraph"/>
        <w:widowControl w:val="0"/>
        <w:numPr>
          <w:ilvl w:val="0"/>
          <w:numId w:val="17"/>
        </w:numPr>
        <w:snapToGrid w:val="0"/>
        <w:spacing w:after="0"/>
        <w:ind w:left="900" w:hanging="900"/>
        <w:rPr>
          <w:rFonts w:ascii="Cordia New" w:eastAsia="Times New Roman" w:hAnsi="Cordia New" w:cs="Cordia New"/>
          <w:color w:val="000000"/>
          <w:sz w:val="32"/>
          <w:szCs w:val="32"/>
        </w:rPr>
      </w:pPr>
      <w:r w:rsidRPr="008467DB">
        <w:rPr>
          <w:rFonts w:ascii="Cordia New" w:eastAsia="Times New Roman" w:hAnsi="Cordia New" w:cs="Cordia New" w:hint="cs"/>
          <w:color w:val="000000"/>
          <w:sz w:val="32"/>
          <w:szCs w:val="32"/>
        </w:rPr>
        <w:t xml:space="preserve">McClintock SM, </w:t>
      </w:r>
      <w:proofErr w:type="spellStart"/>
      <w:r w:rsidRPr="008467DB">
        <w:rPr>
          <w:rFonts w:ascii="Cordia New" w:eastAsia="Times New Roman" w:hAnsi="Cordia New" w:cs="Cordia New" w:hint="cs"/>
          <w:color w:val="000000"/>
          <w:sz w:val="32"/>
          <w:szCs w:val="32"/>
        </w:rPr>
        <w:t>Reti</w:t>
      </w:r>
      <w:proofErr w:type="spellEnd"/>
      <w:r w:rsidRPr="008467DB">
        <w:rPr>
          <w:rFonts w:ascii="Cordia New" w:eastAsia="Times New Roman" w:hAnsi="Cordia New" w:cs="Cordia New" w:hint="cs"/>
          <w:color w:val="000000"/>
          <w:sz w:val="32"/>
          <w:szCs w:val="32"/>
        </w:rPr>
        <w:t xml:space="preserve"> IM, Carpenter LL, McDonald WM, Dubin M, Taylor SF, Cook IA, </w:t>
      </w:r>
      <w:proofErr w:type="spellStart"/>
      <w:r w:rsidRPr="008467DB">
        <w:rPr>
          <w:rFonts w:ascii="Cordia New" w:eastAsia="Times New Roman" w:hAnsi="Cordia New" w:cs="Cordia New" w:hint="cs"/>
          <w:color w:val="000000"/>
          <w:sz w:val="32"/>
          <w:szCs w:val="32"/>
        </w:rPr>
        <w:t>O’Reardon</w:t>
      </w:r>
      <w:proofErr w:type="spellEnd"/>
      <w:r w:rsidRPr="008467DB">
        <w:rPr>
          <w:rFonts w:ascii="Cordia New" w:eastAsia="Times New Roman" w:hAnsi="Cordia New" w:cs="Cordia New" w:hint="cs"/>
          <w:color w:val="000000"/>
          <w:sz w:val="32"/>
          <w:szCs w:val="32"/>
        </w:rPr>
        <w:t xml:space="preserve"> J, Husain MM, Wall C, Krystal A, Sampson S, Morales O, Nelson BG, George MS, Lisanby SH.  Dr. McClintock and Colleagues Reply. Journal of Clinical Psychiatry. </w:t>
      </w:r>
      <w:r w:rsidR="00605367" w:rsidRPr="008467DB">
        <w:rPr>
          <w:rFonts w:ascii="Cordia New" w:eastAsia="Times New Roman" w:hAnsi="Cordia New" w:cs="Cordia New" w:hint="cs"/>
          <w:color w:val="000000"/>
          <w:sz w:val="32"/>
          <w:szCs w:val="32"/>
        </w:rPr>
        <w:t>2018 Jan/Feb;79(1). PMID: 29505182</w:t>
      </w:r>
      <w:r w:rsidRPr="008467DB">
        <w:rPr>
          <w:rFonts w:ascii="Cordia New" w:eastAsia="Times New Roman" w:hAnsi="Cordia New" w:cs="Cordia New" w:hint="cs"/>
          <w:color w:val="000000"/>
          <w:sz w:val="32"/>
          <w:szCs w:val="32"/>
        </w:rPr>
        <w:t>.</w:t>
      </w:r>
    </w:p>
    <w:p w14:paraId="5539E5F1" w14:textId="56B613FD" w:rsidR="00605367" w:rsidRPr="008467DB" w:rsidRDefault="00605367" w:rsidP="008467DB">
      <w:pPr>
        <w:pStyle w:val="ListParagraph"/>
        <w:widowControl w:val="0"/>
        <w:numPr>
          <w:ilvl w:val="0"/>
          <w:numId w:val="17"/>
        </w:numPr>
        <w:snapToGrid w:val="0"/>
        <w:spacing w:after="0"/>
        <w:ind w:left="900" w:hanging="900"/>
        <w:rPr>
          <w:rFonts w:ascii="Cordia New" w:eastAsia="Times New Roman" w:hAnsi="Cordia New" w:cs="Cordia New"/>
          <w:color w:val="000000"/>
          <w:sz w:val="32"/>
          <w:szCs w:val="32"/>
        </w:rPr>
      </w:pPr>
      <w:r w:rsidRPr="008467DB">
        <w:rPr>
          <w:rFonts w:ascii="Cordia New" w:eastAsia="Times New Roman" w:hAnsi="Cordia New" w:cs="Cordia New" w:hint="cs"/>
          <w:color w:val="000000"/>
          <w:sz w:val="32"/>
          <w:szCs w:val="32"/>
        </w:rPr>
        <w:t xml:space="preserve">McClintock SM, </w:t>
      </w:r>
      <w:proofErr w:type="spellStart"/>
      <w:r w:rsidRPr="008467DB">
        <w:rPr>
          <w:rFonts w:ascii="Cordia New" w:eastAsia="Times New Roman" w:hAnsi="Cordia New" w:cs="Cordia New" w:hint="cs"/>
          <w:color w:val="000000"/>
          <w:sz w:val="32"/>
          <w:szCs w:val="32"/>
        </w:rPr>
        <w:t>Reti</w:t>
      </w:r>
      <w:proofErr w:type="spellEnd"/>
      <w:r w:rsidRPr="008467DB">
        <w:rPr>
          <w:rFonts w:ascii="Cordia New" w:eastAsia="Times New Roman" w:hAnsi="Cordia New" w:cs="Cordia New" w:hint="cs"/>
          <w:color w:val="000000"/>
          <w:sz w:val="32"/>
          <w:szCs w:val="32"/>
        </w:rPr>
        <w:t xml:space="preserve"> IM, Carpenter LL, Dubin M, Taylor SF, Husain MM, Wall C, Sampson S, George MS, Lisanby SH.  Dr. McClintock and Colleagues Reply. Journal of Clinical Psychiatry. 2018 Jan/Feb;79(1). PMID: 29505184.</w:t>
      </w:r>
    </w:p>
    <w:p w14:paraId="27A71BEC" w14:textId="43FBE104" w:rsidR="006629DA" w:rsidRPr="008467DB" w:rsidRDefault="0068031A" w:rsidP="008467DB">
      <w:pPr>
        <w:pStyle w:val="ListParagraph"/>
        <w:widowControl w:val="0"/>
        <w:numPr>
          <w:ilvl w:val="0"/>
          <w:numId w:val="17"/>
        </w:numPr>
        <w:snapToGrid w:val="0"/>
        <w:spacing w:after="0"/>
        <w:ind w:left="900" w:hanging="900"/>
        <w:rPr>
          <w:rFonts w:ascii="Cordia New" w:hAnsi="Cordia New" w:cs="Cordia New"/>
          <w:sz w:val="32"/>
          <w:szCs w:val="32"/>
        </w:rPr>
      </w:pPr>
      <w:bookmarkStart w:id="0" w:name="OLE_LINK6"/>
      <w:bookmarkStart w:id="1" w:name="OLE_LINK7"/>
      <w:proofErr w:type="spellStart"/>
      <w:r w:rsidRPr="008467DB">
        <w:rPr>
          <w:rFonts w:ascii="Cordia New" w:hAnsi="Cordia New" w:cs="Cordia New" w:hint="cs"/>
          <w:sz w:val="32"/>
          <w:szCs w:val="32"/>
        </w:rPr>
        <w:t>Cycowicz</w:t>
      </w:r>
      <w:proofErr w:type="spellEnd"/>
      <w:r w:rsidRPr="008467DB">
        <w:rPr>
          <w:rFonts w:ascii="Cordia New" w:hAnsi="Cordia New" w:cs="Cordia New" w:hint="cs"/>
          <w:bCs/>
          <w:sz w:val="32"/>
          <w:szCs w:val="32"/>
          <w:vertAlign w:val="superscript"/>
        </w:rPr>
        <w:t xml:space="preserve"> </w:t>
      </w:r>
      <w:r w:rsidRPr="008467DB">
        <w:rPr>
          <w:rFonts w:ascii="Cordia New" w:hAnsi="Cordia New" w:cs="Cordia New" w:hint="cs"/>
          <w:sz w:val="32"/>
          <w:szCs w:val="32"/>
        </w:rPr>
        <w:t xml:space="preserve">YM, </w:t>
      </w:r>
      <w:proofErr w:type="spellStart"/>
      <w:r w:rsidRPr="008467DB">
        <w:rPr>
          <w:rFonts w:ascii="Cordia New" w:hAnsi="Cordia New" w:cs="Cordia New" w:hint="cs"/>
          <w:sz w:val="32"/>
          <w:szCs w:val="32"/>
        </w:rPr>
        <w:t>Rowny</w:t>
      </w:r>
      <w:proofErr w:type="spellEnd"/>
      <w:r w:rsidRPr="008467DB">
        <w:rPr>
          <w:rFonts w:ascii="Cordia New" w:hAnsi="Cordia New" w:cs="Cordia New" w:hint="cs"/>
          <w:bCs/>
          <w:sz w:val="32"/>
          <w:szCs w:val="32"/>
          <w:vertAlign w:val="superscript"/>
        </w:rPr>
        <w:t xml:space="preserve"> </w:t>
      </w:r>
      <w:r w:rsidRPr="008467DB">
        <w:rPr>
          <w:rFonts w:ascii="Cordia New" w:hAnsi="Cordia New" w:cs="Cordia New" w:hint="cs"/>
          <w:sz w:val="32"/>
          <w:szCs w:val="32"/>
        </w:rPr>
        <w:t>SB, Luber</w:t>
      </w:r>
      <w:r w:rsidRPr="008467DB">
        <w:rPr>
          <w:rFonts w:ascii="Cordia New" w:hAnsi="Cordia New" w:cs="Cordia New" w:hint="cs"/>
          <w:bCs/>
          <w:sz w:val="32"/>
          <w:szCs w:val="32"/>
          <w:vertAlign w:val="superscript"/>
        </w:rPr>
        <w:t xml:space="preserve"> </w:t>
      </w:r>
      <w:r w:rsidRPr="008467DB">
        <w:rPr>
          <w:rFonts w:ascii="Cordia New" w:hAnsi="Cordia New" w:cs="Cordia New" w:hint="cs"/>
          <w:sz w:val="32"/>
          <w:szCs w:val="32"/>
        </w:rPr>
        <w:t>B, Lisanby</w:t>
      </w:r>
      <w:r w:rsidRPr="008467DB">
        <w:rPr>
          <w:rFonts w:ascii="Cordia New" w:hAnsi="Cordia New" w:cs="Cordia New" w:hint="cs"/>
          <w:bCs/>
          <w:sz w:val="32"/>
          <w:szCs w:val="32"/>
          <w:vertAlign w:val="superscript"/>
        </w:rPr>
        <w:t xml:space="preserve"> </w:t>
      </w:r>
      <w:r w:rsidRPr="008467DB">
        <w:rPr>
          <w:rFonts w:ascii="Cordia New" w:hAnsi="Cordia New" w:cs="Cordia New" w:hint="cs"/>
          <w:sz w:val="32"/>
          <w:szCs w:val="32"/>
        </w:rPr>
        <w:t xml:space="preserve">SH: Differences in Seizure Expression between Magnetic Seizure Therapy (MST) and Electroconvulsive </w:t>
      </w:r>
      <w:bookmarkEnd w:id="0"/>
      <w:bookmarkEnd w:id="1"/>
      <w:r w:rsidRPr="008467DB">
        <w:rPr>
          <w:rFonts w:ascii="Cordia New" w:hAnsi="Cordia New" w:cs="Cordia New" w:hint="cs"/>
          <w:sz w:val="32"/>
          <w:szCs w:val="32"/>
        </w:rPr>
        <w:t xml:space="preserve">Shock (ECS).  J ECT.  </w:t>
      </w:r>
      <w:r w:rsidR="006629DA" w:rsidRPr="008467DB">
        <w:rPr>
          <w:rFonts w:ascii="Cordia New" w:hAnsi="Cordia New" w:cs="Cordia New" w:hint="cs"/>
          <w:sz w:val="32"/>
          <w:szCs w:val="32"/>
        </w:rPr>
        <w:t>2018 Jun;34(2):95-103. PMID: 29240021.</w:t>
      </w:r>
    </w:p>
    <w:p w14:paraId="1EB11FD6" w14:textId="492DAC5F" w:rsidR="001B51BA" w:rsidRPr="008467DB" w:rsidRDefault="0013375E" w:rsidP="008467DB">
      <w:pPr>
        <w:pStyle w:val="ListParagraph"/>
        <w:widowControl w:val="0"/>
        <w:numPr>
          <w:ilvl w:val="0"/>
          <w:numId w:val="17"/>
        </w:numPr>
        <w:snapToGrid w:val="0"/>
        <w:spacing w:after="0"/>
        <w:ind w:left="900" w:hanging="900"/>
        <w:rPr>
          <w:rFonts w:ascii="Cordia New" w:hAnsi="Cordia New" w:cs="Cordia New"/>
          <w:bCs/>
          <w:sz w:val="32"/>
          <w:szCs w:val="32"/>
        </w:rPr>
      </w:pPr>
      <w:r w:rsidRPr="008467DB">
        <w:rPr>
          <w:rFonts w:ascii="Cordia New" w:hAnsi="Cordia New" w:cs="Cordia New" w:hint="cs"/>
          <w:sz w:val="32"/>
          <w:szCs w:val="32"/>
        </w:rPr>
        <w:t>Loo CK,</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 xml:space="preserve">Husain MM, McDonald WM, Aaronson S, </w:t>
      </w:r>
      <w:proofErr w:type="spellStart"/>
      <w:r w:rsidRPr="008467DB">
        <w:rPr>
          <w:rFonts w:ascii="Cordia New" w:hAnsi="Cordia New" w:cs="Cordia New" w:hint="cs"/>
          <w:sz w:val="32"/>
          <w:szCs w:val="32"/>
        </w:rPr>
        <w:t>O’Reardon</w:t>
      </w:r>
      <w:proofErr w:type="spellEnd"/>
      <w:r w:rsidRPr="008467DB">
        <w:rPr>
          <w:rFonts w:ascii="Cordia New" w:hAnsi="Cordia New" w:cs="Cordia New" w:hint="cs"/>
          <w:sz w:val="32"/>
          <w:szCs w:val="32"/>
        </w:rPr>
        <w:t xml:space="preserve"> JP, Alonzo A, Weickert CS, Martin DM, McClintock SM, Mohan A, Lisanby SH [on behalf of the International Consortium of Research in </w:t>
      </w:r>
      <w:proofErr w:type="spellStart"/>
      <w:r w:rsidRPr="008467DB">
        <w:rPr>
          <w:rFonts w:ascii="Cordia New" w:hAnsi="Cordia New" w:cs="Cordia New" w:hint="cs"/>
          <w:sz w:val="32"/>
          <w:szCs w:val="32"/>
        </w:rPr>
        <w:t>tDCS</w:t>
      </w:r>
      <w:proofErr w:type="spellEnd"/>
      <w:r w:rsidRPr="008467DB">
        <w:rPr>
          <w:rFonts w:ascii="Cordia New" w:hAnsi="Cordia New" w:cs="Cordia New" w:hint="cs"/>
          <w:sz w:val="32"/>
          <w:szCs w:val="32"/>
        </w:rPr>
        <w:t xml:space="preserve"> (ICRT)]. International randomized-controlled trial </w:t>
      </w:r>
      <w:r w:rsidRPr="008467DB">
        <w:rPr>
          <w:rFonts w:ascii="Cordia New" w:hAnsi="Cordia New" w:cs="Cordia New" w:hint="cs"/>
          <w:bCs/>
          <w:sz w:val="32"/>
          <w:szCs w:val="32"/>
        </w:rPr>
        <w:t xml:space="preserve">of transcranial Direct Current Stimulation in depression. Brain Stimulation.  </w:t>
      </w:r>
      <w:r w:rsidR="001B51BA" w:rsidRPr="008467DB">
        <w:rPr>
          <w:rFonts w:ascii="Cordia New" w:hAnsi="Cordia New" w:cs="Cordia New" w:hint="cs"/>
          <w:bCs/>
          <w:sz w:val="32"/>
          <w:szCs w:val="32"/>
        </w:rPr>
        <w:t>2018 Jan - Feb;11(1):125-133. PMID:29111077</w:t>
      </w:r>
    </w:p>
    <w:p w14:paraId="4C9EEAC2" w14:textId="74EB3BEF" w:rsidR="00ED3353" w:rsidRPr="008467DB" w:rsidRDefault="00D50110"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Bikson</w:t>
      </w:r>
      <w:proofErr w:type="spellEnd"/>
      <w:r w:rsidRPr="008467DB">
        <w:rPr>
          <w:rFonts w:ascii="Cordia New" w:hAnsi="Cordia New" w:cs="Cordia New" w:hint="cs"/>
          <w:sz w:val="32"/>
          <w:szCs w:val="32"/>
        </w:rPr>
        <w:t xml:space="preserve"> M, </w:t>
      </w:r>
      <w:proofErr w:type="spellStart"/>
      <w:r w:rsidRPr="008467DB">
        <w:rPr>
          <w:rFonts w:ascii="Cordia New" w:hAnsi="Cordia New" w:cs="Cordia New" w:hint="cs"/>
          <w:sz w:val="32"/>
          <w:szCs w:val="32"/>
        </w:rPr>
        <w:t>Brunoni</w:t>
      </w:r>
      <w:proofErr w:type="spellEnd"/>
      <w:r w:rsidRPr="008467DB">
        <w:rPr>
          <w:rFonts w:ascii="Cordia New" w:hAnsi="Cordia New" w:cs="Cordia New" w:hint="cs"/>
          <w:sz w:val="32"/>
          <w:szCs w:val="32"/>
        </w:rPr>
        <w:t xml:space="preserve"> AR, Charvet LE, Clark VP, Cohen LG, Deng ZD, Dmochowski J, Edwards DJ, Frohlich F, Kappenman ES, Lim KO, Loo C, Mantovani A, McMullen DP, Parra LC, Pearson M, Richardson JD, Rumsey JM, </w:t>
      </w:r>
      <w:proofErr w:type="spellStart"/>
      <w:r w:rsidRPr="008467DB">
        <w:rPr>
          <w:rFonts w:ascii="Cordia New" w:hAnsi="Cordia New" w:cs="Cordia New" w:hint="cs"/>
          <w:sz w:val="32"/>
          <w:szCs w:val="32"/>
        </w:rPr>
        <w:t>Sehatpour</w:t>
      </w:r>
      <w:proofErr w:type="spellEnd"/>
      <w:r w:rsidRPr="008467DB">
        <w:rPr>
          <w:rFonts w:ascii="Cordia New" w:hAnsi="Cordia New" w:cs="Cordia New" w:hint="cs"/>
          <w:sz w:val="32"/>
          <w:szCs w:val="32"/>
        </w:rPr>
        <w:t xml:space="preserve"> P, Sommers D, Unal G, Wassermann EM, Woods AJ, </w:t>
      </w:r>
      <w:r w:rsidRPr="008467DB">
        <w:rPr>
          <w:rFonts w:ascii="Cordia New" w:hAnsi="Cordia New" w:cs="Cordia New" w:hint="cs"/>
          <w:bCs/>
          <w:sz w:val="32"/>
          <w:szCs w:val="32"/>
        </w:rPr>
        <w:lastRenderedPageBreak/>
        <w:t>Lisanby</w:t>
      </w:r>
      <w:r w:rsidRPr="008467DB">
        <w:rPr>
          <w:rFonts w:ascii="Cordia New" w:hAnsi="Cordia New" w:cs="Cordia New" w:hint="cs"/>
          <w:sz w:val="32"/>
          <w:szCs w:val="32"/>
        </w:rPr>
        <w:t xml:space="preserve"> SH. Rigor and reproducibility in research with transcranial electrical stimulation: An NIMH-sponsored workshop. Brain </w:t>
      </w:r>
      <w:proofErr w:type="spellStart"/>
      <w:r w:rsidRPr="008467DB">
        <w:rPr>
          <w:rFonts w:ascii="Cordia New" w:hAnsi="Cordia New" w:cs="Cordia New" w:hint="cs"/>
          <w:sz w:val="32"/>
          <w:szCs w:val="32"/>
        </w:rPr>
        <w:t>Stimul</w:t>
      </w:r>
      <w:proofErr w:type="spellEnd"/>
      <w:r w:rsidRPr="008467DB">
        <w:rPr>
          <w:rFonts w:ascii="Cordia New" w:hAnsi="Cordia New" w:cs="Cordia New" w:hint="cs"/>
          <w:sz w:val="32"/>
          <w:szCs w:val="32"/>
        </w:rPr>
        <w:t xml:space="preserve">. </w:t>
      </w:r>
      <w:r w:rsidR="00ED3353" w:rsidRPr="008467DB">
        <w:rPr>
          <w:rFonts w:ascii="Cordia New" w:hAnsi="Cordia New" w:cs="Cordia New" w:hint="cs"/>
          <w:sz w:val="32"/>
          <w:szCs w:val="32"/>
        </w:rPr>
        <w:t>2018 May - Jun;11(3):465-480. PMID: 29398575.</w:t>
      </w:r>
    </w:p>
    <w:p w14:paraId="24583B85" w14:textId="46C41D5E" w:rsidR="001B51BA" w:rsidRPr="008467DB" w:rsidRDefault="001B51BA"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McCall WV, Lisanby SH, Rosenquist PB, Dooley M, Husain MM, Knapp RG, Petrides G, Rudorfer MV, Young RC, McClintock SM, Mueller M,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Greenberg RM, Weiner RD, </w:t>
      </w:r>
      <w:proofErr w:type="spellStart"/>
      <w:r w:rsidRPr="008467DB">
        <w:rPr>
          <w:rFonts w:ascii="Cordia New" w:hAnsi="Cordia New" w:cs="Cordia New" w:hint="cs"/>
          <w:sz w:val="32"/>
          <w:szCs w:val="32"/>
        </w:rPr>
        <w:t>Bailine</w:t>
      </w:r>
      <w:proofErr w:type="spellEnd"/>
      <w:r w:rsidRPr="008467DB">
        <w:rPr>
          <w:rFonts w:ascii="Cordia New" w:hAnsi="Cordia New" w:cs="Cordia New" w:hint="cs"/>
          <w:sz w:val="32"/>
          <w:szCs w:val="32"/>
        </w:rPr>
        <w:t xml:space="preserve"> SH, Youssef NA, McCloud L, Kellner CH; CORE/PRIDE Work Group.  Effects of continuation electroconvulsive therapy on quality of life in elderly depressed patients: A randomized clinical trial. J </w:t>
      </w:r>
      <w:proofErr w:type="spellStart"/>
      <w:r w:rsidRPr="008467DB">
        <w:rPr>
          <w:rFonts w:ascii="Cordia New" w:hAnsi="Cordia New" w:cs="Cordia New" w:hint="cs"/>
          <w:sz w:val="32"/>
          <w:szCs w:val="32"/>
        </w:rPr>
        <w:t>Psychiatr</w:t>
      </w:r>
      <w:proofErr w:type="spellEnd"/>
      <w:r w:rsidRPr="008467DB">
        <w:rPr>
          <w:rFonts w:ascii="Cordia New" w:hAnsi="Cordia New" w:cs="Cordia New" w:hint="cs"/>
          <w:sz w:val="32"/>
          <w:szCs w:val="32"/>
        </w:rPr>
        <w:t xml:space="preserve"> Res. 2018 </w:t>
      </w:r>
      <w:proofErr w:type="gramStart"/>
      <w:r w:rsidRPr="008467DB">
        <w:rPr>
          <w:rFonts w:ascii="Cordia New" w:hAnsi="Cordia New" w:cs="Cordia New" w:hint="cs"/>
          <w:sz w:val="32"/>
          <w:szCs w:val="32"/>
        </w:rPr>
        <w:t>Feb;97:65</w:t>
      </w:r>
      <w:proofErr w:type="gramEnd"/>
      <w:r w:rsidRPr="008467DB">
        <w:rPr>
          <w:rFonts w:ascii="Cordia New" w:hAnsi="Cordia New" w:cs="Cordia New" w:hint="cs"/>
          <w:sz w:val="32"/>
          <w:szCs w:val="32"/>
        </w:rPr>
        <w:t>-69. PMID: 29195125</w:t>
      </w:r>
    </w:p>
    <w:p w14:paraId="673323AC" w14:textId="77777777" w:rsidR="00BD38AC" w:rsidRPr="008467DB" w:rsidRDefault="00A62DD6"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Zhi-De Deng, Lisanby SH. Electric field characteristics of low-field synchronized transcranial magnetic stimulation (</w:t>
      </w:r>
      <w:proofErr w:type="spellStart"/>
      <w:r w:rsidRPr="008467DB">
        <w:rPr>
          <w:rFonts w:ascii="Cordia New" w:hAnsi="Cordia New" w:cs="Cordia New" w:hint="cs"/>
          <w:sz w:val="32"/>
          <w:szCs w:val="32"/>
        </w:rPr>
        <w:t>sTMS</w:t>
      </w:r>
      <w:proofErr w:type="spellEnd"/>
      <w:r w:rsidRPr="008467DB">
        <w:rPr>
          <w:rFonts w:ascii="Cordia New" w:hAnsi="Cordia New" w:cs="Cordia New" w:hint="cs"/>
          <w:sz w:val="32"/>
          <w:szCs w:val="32"/>
        </w:rPr>
        <w:t xml:space="preserve">).  Conf Proc IEEE Eng Med Biol Soc. 2017 </w:t>
      </w:r>
      <w:proofErr w:type="gramStart"/>
      <w:r w:rsidRPr="008467DB">
        <w:rPr>
          <w:rFonts w:ascii="Cordia New" w:hAnsi="Cordia New" w:cs="Cordia New" w:hint="cs"/>
          <w:sz w:val="32"/>
          <w:szCs w:val="32"/>
        </w:rPr>
        <w:t>Jul;2017:1445</w:t>
      </w:r>
      <w:proofErr w:type="gramEnd"/>
      <w:r w:rsidRPr="008467DB">
        <w:rPr>
          <w:rFonts w:ascii="Cordia New" w:hAnsi="Cordia New" w:cs="Cordia New" w:hint="cs"/>
          <w:sz w:val="32"/>
          <w:szCs w:val="32"/>
        </w:rPr>
        <w:t>-1448. PMID:  29060150</w:t>
      </w:r>
    </w:p>
    <w:p w14:paraId="1E03FD6C" w14:textId="1E7C76F5" w:rsidR="00C43164" w:rsidRPr="008467DB" w:rsidRDefault="00BD38AC"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Neacsiu</w:t>
      </w:r>
      <w:proofErr w:type="spellEnd"/>
      <w:r w:rsidRPr="008467DB">
        <w:rPr>
          <w:rFonts w:ascii="Cordia New" w:hAnsi="Cordia New" w:cs="Cordia New" w:hint="cs"/>
          <w:sz w:val="32"/>
          <w:szCs w:val="32"/>
        </w:rPr>
        <w:t xml:space="preserve"> A, Luber BM, Davis S, Bernhardt E, </w:t>
      </w:r>
      <w:proofErr w:type="spellStart"/>
      <w:r w:rsidRPr="008467DB">
        <w:rPr>
          <w:rFonts w:ascii="Cordia New" w:hAnsi="Cordia New" w:cs="Cordia New" w:hint="cs"/>
          <w:sz w:val="32"/>
          <w:szCs w:val="32"/>
        </w:rPr>
        <w:t>Strauman</w:t>
      </w:r>
      <w:proofErr w:type="spellEnd"/>
      <w:r w:rsidRPr="008467DB">
        <w:rPr>
          <w:rFonts w:ascii="Cordia New" w:hAnsi="Cordia New" w:cs="Cordia New" w:hint="cs"/>
          <w:sz w:val="32"/>
          <w:szCs w:val="32"/>
        </w:rPr>
        <w:t xml:space="preserve"> TJ, Lisanby SH: </w:t>
      </w:r>
      <w:r w:rsidRPr="008467DB">
        <w:rPr>
          <w:rFonts w:ascii="Cordia New" w:eastAsia="Times New Roman" w:hAnsi="Cordia New" w:cs="Cordia New" w:hint="cs"/>
          <w:color w:val="000000"/>
          <w:sz w:val="32"/>
          <w:szCs w:val="32"/>
        </w:rPr>
        <w:t xml:space="preserve">On the Concurrent Use of Self-System Therapy (SST) and fMRI-guided Transcranial Magnetic Stimulation (TMS) as Treatment for Depression. </w:t>
      </w:r>
      <w:r w:rsidRPr="008467DB">
        <w:rPr>
          <w:rFonts w:ascii="Cordia New" w:hAnsi="Cordia New" w:cs="Cordia New" w:hint="cs"/>
          <w:sz w:val="32"/>
          <w:szCs w:val="32"/>
        </w:rPr>
        <w:t xml:space="preserve">JECT </w:t>
      </w:r>
      <w:r w:rsidR="00DB5631" w:rsidRPr="008467DB">
        <w:rPr>
          <w:rFonts w:ascii="Cordia New" w:hAnsi="Cordia New" w:cs="Cordia New" w:hint="cs"/>
          <w:sz w:val="32"/>
          <w:szCs w:val="32"/>
        </w:rPr>
        <w:t>2018 Dec;34(4):266-273. PMID: 30308570</w:t>
      </w:r>
      <w:r w:rsidRPr="008467DB">
        <w:rPr>
          <w:rFonts w:ascii="Cordia New" w:hAnsi="Cordia New" w:cs="Cordia New" w:hint="cs"/>
          <w:sz w:val="32"/>
          <w:szCs w:val="32"/>
        </w:rPr>
        <w:t>.</w:t>
      </w:r>
    </w:p>
    <w:p w14:paraId="4057DAED" w14:textId="3F532404" w:rsidR="00A71752" w:rsidRPr="008467DB" w:rsidRDefault="00C43164"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Koroshetz</w:t>
      </w:r>
      <w:proofErr w:type="spellEnd"/>
      <w:r w:rsidRPr="008467DB">
        <w:rPr>
          <w:rFonts w:ascii="Cordia New" w:hAnsi="Cordia New" w:cs="Cordia New" w:hint="cs"/>
          <w:sz w:val="32"/>
          <w:szCs w:val="32"/>
        </w:rPr>
        <w:t xml:space="preserve"> W, Gordon J, Adams A, Beckel-Mitchener A, Churchill J, Farber G, Freund M, Gnadt, J, Hsu N, Langhals N, Lisanby S, Liu G, Peng G, Ramos K, Steinmetz M, Talley E, White S: The State of the NIH BRAIN Initiative.  Journal of Neuroscience.</w:t>
      </w:r>
      <w:r w:rsidR="00A71752" w:rsidRPr="008467DB">
        <w:rPr>
          <w:rFonts w:ascii="Cordia New" w:hAnsi="Cordia New" w:cs="Cordia New" w:hint="cs"/>
          <w:sz w:val="32"/>
          <w:szCs w:val="32"/>
        </w:rPr>
        <w:t xml:space="preserve"> 2018 Jul 18;38(29):6427-6438. PMID: 29921715. </w:t>
      </w:r>
    </w:p>
    <w:p w14:paraId="6A180954" w14:textId="1221ACE0" w:rsidR="00BD38AC" w:rsidRPr="008467DB" w:rsidRDefault="00C121D6"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Martin DM, McClintock SM, Aaronson ST, Alonzo A, Husain MM, Lisanby SH, McDonald WM, Mohan A, Nikolin S, </w:t>
      </w:r>
      <w:proofErr w:type="spellStart"/>
      <w:r w:rsidRPr="008467DB">
        <w:rPr>
          <w:rFonts w:ascii="Cordia New" w:hAnsi="Cordia New" w:cs="Cordia New" w:hint="cs"/>
          <w:sz w:val="32"/>
          <w:szCs w:val="32"/>
        </w:rPr>
        <w:t>O’Reardon</w:t>
      </w:r>
      <w:proofErr w:type="spellEnd"/>
      <w:r w:rsidRPr="008467DB">
        <w:rPr>
          <w:rFonts w:ascii="Cordia New" w:hAnsi="Cordia New" w:cs="Cordia New" w:hint="cs"/>
          <w:sz w:val="32"/>
          <w:szCs w:val="32"/>
        </w:rPr>
        <w:t xml:space="preserve"> J, Shannon Weickert C, Loo CK:  Pre-treatment Attentional Processing Speed and Antidepressant Response to Transcranial Direct Current Stimulation: Results from an International Randomized Controlled Trial. Brain Stimulation. </w:t>
      </w:r>
      <w:r w:rsidR="000261AF" w:rsidRPr="008467DB">
        <w:rPr>
          <w:rFonts w:ascii="Cordia New" w:hAnsi="Cordia New" w:cs="Cordia New" w:hint="cs"/>
          <w:sz w:val="32"/>
          <w:szCs w:val="32"/>
        </w:rPr>
        <w:t>2018 Nov - Dec;11(6):1282-1290. PMID: 30172724.</w:t>
      </w:r>
    </w:p>
    <w:p w14:paraId="68B27376" w14:textId="267F8654" w:rsidR="00440EB1" w:rsidRPr="008467DB" w:rsidRDefault="000C4C66"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Wang W-C, Wing EA, Murphy DLK, Luber BM, Lisanby SH, Cabeza R, Davis SW. Excitatory TMS modulates memory representations. Cognitive Neuroscience. </w:t>
      </w:r>
      <w:r w:rsidR="00440EB1" w:rsidRPr="008467DB">
        <w:rPr>
          <w:rFonts w:ascii="Cordia New" w:hAnsi="Cordia New" w:cs="Cordia New" w:hint="cs"/>
          <w:sz w:val="32"/>
          <w:szCs w:val="32"/>
        </w:rPr>
        <w:t>2018 Jul - Oct;9(3-4):151-166. PMID: 30124357.</w:t>
      </w:r>
    </w:p>
    <w:p w14:paraId="453A6ABE" w14:textId="751F7684" w:rsidR="001D5385" w:rsidRPr="008467DB" w:rsidRDefault="001D5385"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Sathappan AV, Luber BM, Lisanby SH. The Dynamic Duo: Combining Noninvasive Brain Stimulation with Cognitive Interventions. Progress in Neuropsychopharmacology &amp; Biological Psychiatry.  </w:t>
      </w:r>
      <w:r w:rsidR="007F14D6" w:rsidRPr="008467DB">
        <w:rPr>
          <w:rFonts w:ascii="Cordia New" w:hAnsi="Cordia New" w:cs="Cordia New" w:hint="cs"/>
          <w:sz w:val="32"/>
          <w:szCs w:val="32"/>
        </w:rPr>
        <w:t xml:space="preserve">2019 Mar </w:t>
      </w:r>
      <w:proofErr w:type="gramStart"/>
      <w:r w:rsidR="007F14D6" w:rsidRPr="008467DB">
        <w:rPr>
          <w:rFonts w:ascii="Cordia New" w:hAnsi="Cordia New" w:cs="Cordia New" w:hint="cs"/>
          <w:sz w:val="32"/>
          <w:szCs w:val="32"/>
        </w:rPr>
        <w:t>8;89:347</w:t>
      </w:r>
      <w:proofErr w:type="gramEnd"/>
      <w:r w:rsidR="007F14D6" w:rsidRPr="008467DB">
        <w:rPr>
          <w:rFonts w:ascii="Cordia New" w:hAnsi="Cordia New" w:cs="Cordia New" w:hint="cs"/>
          <w:sz w:val="32"/>
          <w:szCs w:val="32"/>
        </w:rPr>
        <w:t>-360. PMID: 30312634.</w:t>
      </w:r>
    </w:p>
    <w:p w14:paraId="6F3506A2" w14:textId="1E7E2ABD" w:rsidR="00191C74" w:rsidRPr="008467DB" w:rsidRDefault="00191C74"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Krystal AD, </w:t>
      </w:r>
      <w:proofErr w:type="spellStart"/>
      <w:r w:rsidRPr="008467DB">
        <w:rPr>
          <w:rFonts w:ascii="Cordia New" w:hAnsi="Cordia New" w:cs="Cordia New" w:hint="cs"/>
          <w:sz w:val="32"/>
          <w:szCs w:val="32"/>
        </w:rPr>
        <w:t>Pizzagalli</w:t>
      </w:r>
      <w:proofErr w:type="spellEnd"/>
      <w:r w:rsidRPr="008467DB">
        <w:rPr>
          <w:rFonts w:ascii="Cordia New" w:hAnsi="Cordia New" w:cs="Cordia New" w:hint="cs"/>
          <w:sz w:val="32"/>
          <w:szCs w:val="32"/>
        </w:rPr>
        <w:t xml:space="preserve"> DA, Mathew SJ, </w:t>
      </w:r>
      <w:proofErr w:type="spellStart"/>
      <w:r w:rsidRPr="008467DB">
        <w:rPr>
          <w:rFonts w:ascii="Cordia New" w:hAnsi="Cordia New" w:cs="Cordia New" w:hint="cs"/>
          <w:sz w:val="32"/>
          <w:szCs w:val="32"/>
        </w:rPr>
        <w:t>Sanacora</w:t>
      </w:r>
      <w:proofErr w:type="spellEnd"/>
      <w:r w:rsidRPr="008467DB">
        <w:rPr>
          <w:rFonts w:ascii="Cordia New" w:hAnsi="Cordia New" w:cs="Cordia New" w:hint="cs"/>
          <w:sz w:val="32"/>
          <w:szCs w:val="32"/>
        </w:rPr>
        <w:t xml:space="preserve"> G, Keefe R, Song A, Calabrese J, Goddard A, Goodman W, </w:t>
      </w:r>
      <w:r w:rsidRPr="008467DB">
        <w:rPr>
          <w:rFonts w:ascii="Cordia New" w:hAnsi="Cordia New" w:cs="Cordia New" w:hint="cs"/>
          <w:bCs/>
          <w:sz w:val="32"/>
          <w:szCs w:val="32"/>
        </w:rPr>
        <w:t>Lisanby</w:t>
      </w:r>
      <w:r w:rsidRPr="008467DB">
        <w:rPr>
          <w:rFonts w:ascii="Cordia New" w:hAnsi="Cordia New" w:cs="Cordia New" w:hint="cs"/>
          <w:sz w:val="32"/>
          <w:szCs w:val="32"/>
        </w:rPr>
        <w:t xml:space="preserve"> SH, </w:t>
      </w:r>
      <w:proofErr w:type="spellStart"/>
      <w:r w:rsidRPr="008467DB">
        <w:rPr>
          <w:rFonts w:ascii="Cordia New" w:hAnsi="Cordia New" w:cs="Cordia New" w:hint="cs"/>
          <w:sz w:val="32"/>
          <w:szCs w:val="32"/>
        </w:rPr>
        <w:t>Smoski</w:t>
      </w:r>
      <w:proofErr w:type="spellEnd"/>
      <w:r w:rsidRPr="008467DB">
        <w:rPr>
          <w:rFonts w:ascii="Cordia New" w:hAnsi="Cordia New" w:cs="Cordia New" w:hint="cs"/>
          <w:sz w:val="32"/>
          <w:szCs w:val="32"/>
        </w:rPr>
        <w:t xml:space="preserve"> M, Weiner R, </w:t>
      </w:r>
      <w:proofErr w:type="spellStart"/>
      <w:r w:rsidRPr="008467DB">
        <w:rPr>
          <w:rFonts w:ascii="Cordia New" w:hAnsi="Cordia New" w:cs="Cordia New" w:hint="cs"/>
          <w:sz w:val="32"/>
          <w:szCs w:val="32"/>
        </w:rPr>
        <w:t>Iosifescu</w:t>
      </w:r>
      <w:proofErr w:type="spellEnd"/>
      <w:r w:rsidRPr="008467DB">
        <w:rPr>
          <w:rFonts w:ascii="Cordia New" w:hAnsi="Cordia New" w:cs="Cordia New" w:hint="cs"/>
          <w:sz w:val="32"/>
          <w:szCs w:val="32"/>
        </w:rPr>
        <w:t xml:space="preserve"> D, Nurnberger J Jr, Szabo </w:t>
      </w:r>
      <w:r w:rsidRPr="008467DB">
        <w:rPr>
          <w:rFonts w:ascii="Cordia New" w:hAnsi="Cordia New" w:cs="Cordia New" w:hint="cs"/>
          <w:color w:val="000000" w:themeColor="text1"/>
          <w:sz w:val="32"/>
          <w:szCs w:val="32"/>
        </w:rPr>
        <w:t xml:space="preserve">S, Murrough J, Shekhar A, Potter W.  </w:t>
      </w:r>
      <w:hyperlink r:id="rId60" w:history="1">
        <w:r w:rsidRPr="008467DB">
          <w:rPr>
            <w:rStyle w:val="Hyperlink"/>
            <w:rFonts w:ascii="Cordia New" w:hAnsi="Cordia New" w:cs="Cordia New" w:hint="cs"/>
            <w:color w:val="000000" w:themeColor="text1"/>
            <w:sz w:val="32"/>
            <w:szCs w:val="32"/>
            <w:u w:val="none"/>
          </w:rPr>
          <w:t>The first implementation of the NIMH FAST-FAIL approach to psychiatric drug development.</w:t>
        </w:r>
      </w:hyperlink>
      <w:r w:rsidRPr="008467DB">
        <w:rPr>
          <w:rFonts w:ascii="Cordia New" w:hAnsi="Cordia New" w:cs="Cordia New" w:hint="cs"/>
          <w:color w:val="000000" w:themeColor="text1"/>
          <w:sz w:val="32"/>
          <w:szCs w:val="32"/>
        </w:rPr>
        <w:t xml:space="preserve">  Nat Rev Drug </w:t>
      </w:r>
      <w:proofErr w:type="spellStart"/>
      <w:r w:rsidRPr="008467DB">
        <w:rPr>
          <w:rFonts w:ascii="Cordia New" w:hAnsi="Cordia New" w:cs="Cordia New" w:hint="cs"/>
          <w:color w:val="000000" w:themeColor="text1"/>
          <w:sz w:val="32"/>
          <w:szCs w:val="32"/>
        </w:rPr>
        <w:t>Discov</w:t>
      </w:r>
      <w:proofErr w:type="spellEnd"/>
      <w:r w:rsidRPr="008467DB">
        <w:rPr>
          <w:rFonts w:ascii="Cordia New" w:hAnsi="Cordia New" w:cs="Cordia New" w:hint="cs"/>
          <w:color w:val="000000" w:themeColor="text1"/>
          <w:sz w:val="32"/>
          <w:szCs w:val="32"/>
        </w:rPr>
        <w:t>. 2018 Dec 28;18(1):82-84.</w:t>
      </w:r>
    </w:p>
    <w:p w14:paraId="1E8711EA" w14:textId="77777777" w:rsidR="00432D22" w:rsidRPr="008467DB" w:rsidRDefault="00A3005D"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Davis SW, Crowell C, </w:t>
      </w:r>
      <w:proofErr w:type="spellStart"/>
      <w:r w:rsidRPr="008467DB">
        <w:rPr>
          <w:rFonts w:ascii="Cordia New" w:hAnsi="Cordia New" w:cs="Cordia New" w:hint="cs"/>
          <w:sz w:val="32"/>
          <w:szCs w:val="32"/>
        </w:rPr>
        <w:t>Beynel</w:t>
      </w:r>
      <w:proofErr w:type="spellEnd"/>
      <w:r w:rsidRPr="008467DB">
        <w:rPr>
          <w:rFonts w:ascii="Cordia New" w:hAnsi="Cordia New" w:cs="Cordia New" w:hint="cs"/>
          <w:sz w:val="32"/>
          <w:szCs w:val="32"/>
        </w:rPr>
        <w:t xml:space="preserve"> L, Deng L, </w:t>
      </w:r>
      <w:proofErr w:type="spellStart"/>
      <w:r w:rsidRPr="008467DB">
        <w:rPr>
          <w:rFonts w:ascii="Cordia New" w:hAnsi="Cordia New" w:cs="Cordia New" w:hint="cs"/>
          <w:sz w:val="32"/>
          <w:szCs w:val="32"/>
        </w:rPr>
        <w:t>Lakhlani</w:t>
      </w:r>
      <w:proofErr w:type="spellEnd"/>
      <w:r w:rsidRPr="008467DB">
        <w:rPr>
          <w:rFonts w:ascii="Cordia New" w:hAnsi="Cordia New" w:cs="Cordia New" w:hint="cs"/>
          <w:sz w:val="32"/>
          <w:szCs w:val="32"/>
        </w:rPr>
        <w:t xml:space="preserve"> D, Hilbig SA, Lim W, Nguyen D,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Luber BM, Lisanby SH, Appelbaum G, Cabeza R. Complementary topology of maintenance and manipulation brain networks in working memory.  Sci Rep. 2018 Dec 13;8(1):17827. PMID: </w:t>
      </w:r>
      <w:r w:rsidRPr="008467DB">
        <w:rPr>
          <w:rFonts w:ascii="Cordia New" w:hAnsi="Cordia New" w:cs="Cordia New" w:hint="cs"/>
          <w:sz w:val="32"/>
          <w:szCs w:val="32"/>
        </w:rPr>
        <w:lastRenderedPageBreak/>
        <w:t>30546042.</w:t>
      </w:r>
    </w:p>
    <w:p w14:paraId="606B12BC" w14:textId="77777777" w:rsidR="00C83B7D" w:rsidRDefault="00432D22" w:rsidP="00C83B7D">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Evans JD, Lisanby SH, Gordon J.  George </w:t>
      </w:r>
      <w:proofErr w:type="spellStart"/>
      <w:r w:rsidRPr="008467DB">
        <w:rPr>
          <w:rFonts w:ascii="Cordia New" w:hAnsi="Cordia New" w:cs="Cordia New" w:hint="cs"/>
          <w:sz w:val="32"/>
          <w:szCs w:val="32"/>
        </w:rPr>
        <w:t>Niederehe</w:t>
      </w:r>
      <w:proofErr w:type="spellEnd"/>
      <w:r w:rsidRPr="008467DB">
        <w:rPr>
          <w:rFonts w:ascii="Cordia New" w:hAnsi="Cordia New" w:cs="Cordia New" w:hint="cs"/>
          <w:sz w:val="32"/>
          <w:szCs w:val="32"/>
        </w:rPr>
        <w:t xml:space="preserve">, Ph.D.: Tribute and Thanks. [editorial] Am J </w:t>
      </w:r>
      <w:proofErr w:type="spellStart"/>
      <w:r w:rsidRPr="008467DB">
        <w:rPr>
          <w:rFonts w:ascii="Cordia New" w:hAnsi="Cordia New" w:cs="Cordia New" w:hint="cs"/>
          <w:sz w:val="32"/>
          <w:szCs w:val="32"/>
        </w:rPr>
        <w:t>Geriatr</w:t>
      </w:r>
      <w:proofErr w:type="spellEnd"/>
      <w:r w:rsidRPr="008467DB">
        <w:rPr>
          <w:rFonts w:ascii="Cordia New" w:hAnsi="Cordia New" w:cs="Cordia New" w:hint="cs"/>
          <w:sz w:val="32"/>
          <w:szCs w:val="32"/>
        </w:rPr>
        <w:t xml:space="preserve"> Psychiatry. </w:t>
      </w:r>
      <w:proofErr w:type="gramStart"/>
      <w:r w:rsidRPr="008467DB">
        <w:rPr>
          <w:rFonts w:ascii="Cordia New" w:hAnsi="Cordia New" w:cs="Cordia New" w:hint="cs"/>
          <w:sz w:val="32"/>
          <w:szCs w:val="32"/>
        </w:rPr>
        <w:t>2019;27:333</w:t>
      </w:r>
      <w:proofErr w:type="gramEnd"/>
      <w:r w:rsidRPr="008467DB">
        <w:rPr>
          <w:rFonts w:ascii="Cordia New" w:hAnsi="Cordia New" w:cs="Cordia New" w:hint="cs"/>
          <w:sz w:val="32"/>
          <w:szCs w:val="32"/>
        </w:rPr>
        <w:t>-334.  PMID: 30737007.</w:t>
      </w:r>
    </w:p>
    <w:p w14:paraId="44EA47D1" w14:textId="50296DEE" w:rsidR="00527E83" w:rsidRPr="00C83B7D" w:rsidRDefault="00527E83" w:rsidP="00C83B7D">
      <w:pPr>
        <w:pStyle w:val="ListParagraph"/>
        <w:widowControl w:val="0"/>
        <w:numPr>
          <w:ilvl w:val="0"/>
          <w:numId w:val="17"/>
        </w:numPr>
        <w:snapToGrid w:val="0"/>
        <w:spacing w:after="0"/>
        <w:ind w:left="900" w:hanging="900"/>
        <w:rPr>
          <w:rFonts w:ascii="Cordia New" w:hAnsi="Cordia New" w:cs="Cordia New"/>
          <w:sz w:val="32"/>
          <w:szCs w:val="32"/>
        </w:rPr>
      </w:pPr>
      <w:r w:rsidRPr="00C83B7D">
        <w:rPr>
          <w:rFonts w:ascii="Cordia New" w:hAnsi="Cordia New" w:cs="Cordia New" w:hint="cs"/>
          <w:sz w:val="32"/>
          <w:szCs w:val="32"/>
        </w:rPr>
        <w:t xml:space="preserve">McMullen DP, Lisanby SH.  Better, faster, safer: Exploring biomarkers of response to transform electroconvulsive therapy. </w:t>
      </w:r>
      <w:r w:rsidR="00C83B7D" w:rsidRPr="00C83B7D">
        <w:rPr>
          <w:rFonts w:ascii="Cordia New" w:hAnsi="Cordia New" w:cs="Cordia New"/>
          <w:sz w:val="32"/>
          <w:szCs w:val="32"/>
        </w:rPr>
        <w:t xml:space="preserve">Biol Psychiatry. 2019 Mar 15;85(6):439-440. </w:t>
      </w:r>
      <w:proofErr w:type="spellStart"/>
      <w:r w:rsidR="00C83B7D" w:rsidRPr="00C83B7D">
        <w:rPr>
          <w:rFonts w:ascii="Cordia New" w:hAnsi="Cordia New" w:cs="Cordia New"/>
          <w:sz w:val="32"/>
          <w:szCs w:val="32"/>
        </w:rPr>
        <w:t>doi</w:t>
      </w:r>
      <w:proofErr w:type="spellEnd"/>
      <w:r w:rsidR="00C83B7D" w:rsidRPr="00C83B7D">
        <w:rPr>
          <w:rFonts w:ascii="Cordia New" w:hAnsi="Cordia New" w:cs="Cordia New"/>
          <w:sz w:val="32"/>
          <w:szCs w:val="32"/>
        </w:rPr>
        <w:t>: 10.1016/j.biopsych.2019.01.009. PMID: 30777169</w:t>
      </w:r>
      <w:r w:rsidRPr="00C83B7D">
        <w:rPr>
          <w:rFonts w:ascii="Cordia New" w:hAnsi="Cordia New" w:cs="Cordia New" w:hint="cs"/>
          <w:sz w:val="32"/>
          <w:szCs w:val="32"/>
        </w:rPr>
        <w:t>.</w:t>
      </w:r>
    </w:p>
    <w:p w14:paraId="7F56B88B" w14:textId="0EE7773D" w:rsidR="00C83B7D" w:rsidRPr="00C83B7D" w:rsidRDefault="00DF5B4A" w:rsidP="00C83B7D">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Addicott MA, Luber B, Nguyen D, Palmer H, Lisanby SH, Appelbaum LG. Low and high frequency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effects on resting-state functional connectivity between the postcentral gyrus and the insula. </w:t>
      </w:r>
      <w:r w:rsidR="00C83B7D" w:rsidRPr="00C83B7D">
        <w:rPr>
          <w:rFonts w:ascii="Cordia New" w:hAnsi="Cordia New" w:cs="Cordia New"/>
          <w:sz w:val="32"/>
          <w:szCs w:val="32"/>
        </w:rPr>
        <w:t xml:space="preserve">Brain Connect. 2019 May;9(4):322-328. </w:t>
      </w:r>
      <w:proofErr w:type="spellStart"/>
      <w:r w:rsidR="00C83B7D" w:rsidRPr="00C83B7D">
        <w:rPr>
          <w:rFonts w:ascii="Cordia New" w:hAnsi="Cordia New" w:cs="Cordia New"/>
          <w:sz w:val="32"/>
          <w:szCs w:val="32"/>
        </w:rPr>
        <w:t>doi</w:t>
      </w:r>
      <w:proofErr w:type="spellEnd"/>
      <w:r w:rsidR="00C83B7D" w:rsidRPr="00C83B7D">
        <w:rPr>
          <w:rFonts w:ascii="Cordia New" w:hAnsi="Cordia New" w:cs="Cordia New"/>
          <w:sz w:val="32"/>
          <w:szCs w:val="32"/>
        </w:rPr>
        <w:t xml:space="preserve">: 10.1089/brain.2018.0652. </w:t>
      </w:r>
      <w:proofErr w:type="spellStart"/>
      <w:r w:rsidR="00C83B7D" w:rsidRPr="00C83B7D">
        <w:rPr>
          <w:rFonts w:ascii="Cordia New" w:hAnsi="Cordia New" w:cs="Cordia New"/>
          <w:sz w:val="32"/>
          <w:szCs w:val="32"/>
        </w:rPr>
        <w:t>Epub</w:t>
      </w:r>
      <w:proofErr w:type="spellEnd"/>
      <w:r w:rsidR="00C83B7D" w:rsidRPr="00C83B7D">
        <w:rPr>
          <w:rFonts w:ascii="Cordia New" w:hAnsi="Cordia New" w:cs="Cordia New"/>
          <w:sz w:val="32"/>
          <w:szCs w:val="32"/>
        </w:rPr>
        <w:t xml:space="preserve"> 2019 Apr 2.</w:t>
      </w:r>
      <w:r w:rsidR="00C83B7D">
        <w:rPr>
          <w:rFonts w:ascii="Cordia New" w:hAnsi="Cordia New" w:cs="Cordia New"/>
          <w:sz w:val="32"/>
          <w:szCs w:val="32"/>
        </w:rPr>
        <w:t xml:space="preserve"> </w:t>
      </w:r>
      <w:r w:rsidR="00C83B7D" w:rsidRPr="00C83B7D">
        <w:rPr>
          <w:rFonts w:ascii="Cordia New" w:hAnsi="Cordia New" w:cs="Cordia New"/>
          <w:sz w:val="32"/>
          <w:szCs w:val="32"/>
        </w:rPr>
        <w:t>PMID: 30773890</w:t>
      </w:r>
      <w:r w:rsidRPr="00C83B7D">
        <w:rPr>
          <w:rFonts w:ascii="Cordia New" w:hAnsi="Cordia New" w:cs="Cordia New" w:hint="cs"/>
          <w:sz w:val="32"/>
          <w:szCs w:val="32"/>
        </w:rPr>
        <w:t>.</w:t>
      </w:r>
    </w:p>
    <w:p w14:paraId="11CA6EBE" w14:textId="2572F963" w:rsidR="00C83B7D" w:rsidRPr="00C83B7D" w:rsidRDefault="00A13183" w:rsidP="00C83B7D">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C83B7D">
        <w:rPr>
          <w:rFonts w:ascii="Cordia New" w:hAnsi="Cordia New" w:cs="Cordia New" w:hint="cs"/>
          <w:color w:val="000000"/>
          <w:sz w:val="32"/>
          <w:szCs w:val="32"/>
        </w:rPr>
        <w:t>Beynel</w:t>
      </w:r>
      <w:proofErr w:type="spellEnd"/>
      <w:r w:rsidRPr="00C83B7D">
        <w:rPr>
          <w:rFonts w:ascii="Cordia New" w:hAnsi="Cordia New" w:cs="Cordia New" w:hint="cs"/>
          <w:color w:val="000000"/>
          <w:sz w:val="32"/>
          <w:szCs w:val="32"/>
        </w:rPr>
        <w:t xml:space="preserve"> L, Davis SW, Crowell CA, Hilbig SA, Lim W, Palmer H, Brito A, </w:t>
      </w:r>
      <w:proofErr w:type="spellStart"/>
      <w:r w:rsidRPr="00C83B7D">
        <w:rPr>
          <w:rFonts w:ascii="Cordia New" w:hAnsi="Cordia New" w:cs="Cordia New" w:hint="cs"/>
          <w:color w:val="000000"/>
          <w:sz w:val="32"/>
          <w:szCs w:val="32"/>
        </w:rPr>
        <w:t>Peterchev</w:t>
      </w:r>
      <w:proofErr w:type="spellEnd"/>
      <w:r w:rsidRPr="00C83B7D">
        <w:rPr>
          <w:rFonts w:ascii="Cordia New" w:hAnsi="Cordia New" w:cs="Cordia New" w:hint="cs"/>
          <w:color w:val="000000"/>
          <w:sz w:val="32"/>
          <w:szCs w:val="32"/>
        </w:rPr>
        <w:t xml:space="preserve"> AV, Luber B,</w:t>
      </w:r>
      <w:r w:rsidR="00C83B7D" w:rsidRPr="00C83B7D">
        <w:rPr>
          <w:rFonts w:ascii="Cordia New" w:hAnsi="Cordia New" w:cs="Cordia New"/>
          <w:color w:val="000000"/>
          <w:sz w:val="32"/>
          <w:szCs w:val="32"/>
        </w:rPr>
        <w:t xml:space="preserve"> </w:t>
      </w:r>
      <w:r w:rsidRPr="00C83B7D">
        <w:rPr>
          <w:rFonts w:ascii="Cordia New" w:hAnsi="Cordia New" w:cs="Cordia New" w:hint="cs"/>
          <w:color w:val="000000"/>
          <w:sz w:val="32"/>
          <w:szCs w:val="32"/>
        </w:rPr>
        <w:t xml:space="preserve">Lisanby SH, Cabeza R, Appelbaum LG. </w:t>
      </w:r>
      <w:r w:rsidRPr="00C83B7D">
        <w:rPr>
          <w:rFonts w:ascii="Cordia New" w:hAnsi="Cordia New" w:cs="Cordia New" w:hint="cs"/>
          <w:sz w:val="32"/>
          <w:szCs w:val="32"/>
        </w:rPr>
        <w:t xml:space="preserve">Online repetitive transcranial magnetic stimulation during working memory in younger and older adults: a randomized within-subject comparison.  </w:t>
      </w:r>
      <w:proofErr w:type="spellStart"/>
      <w:r w:rsidRPr="00C83B7D">
        <w:rPr>
          <w:rFonts w:ascii="Cordia New" w:hAnsi="Cordia New" w:cs="Cordia New" w:hint="cs"/>
          <w:sz w:val="32"/>
          <w:szCs w:val="32"/>
        </w:rPr>
        <w:t>Plos</w:t>
      </w:r>
      <w:proofErr w:type="spellEnd"/>
      <w:r w:rsidRPr="00C83B7D">
        <w:rPr>
          <w:rFonts w:ascii="Cordia New" w:hAnsi="Cordia New" w:cs="Cordia New" w:hint="cs"/>
          <w:sz w:val="32"/>
          <w:szCs w:val="32"/>
        </w:rPr>
        <w:t xml:space="preserve"> One.  </w:t>
      </w:r>
      <w:r w:rsidR="00C83B7D" w:rsidRPr="00C83B7D">
        <w:rPr>
          <w:rFonts w:ascii="Cordia New" w:hAnsi="Cordia New" w:cs="Cordia New"/>
          <w:sz w:val="32"/>
          <w:szCs w:val="32"/>
        </w:rPr>
        <w:t>2019 Mar 22;14(3</w:t>
      </w:r>
      <w:proofErr w:type="gramStart"/>
      <w:r w:rsidR="00C83B7D" w:rsidRPr="00C83B7D">
        <w:rPr>
          <w:rFonts w:ascii="Cordia New" w:hAnsi="Cordia New" w:cs="Cordia New"/>
          <w:sz w:val="32"/>
          <w:szCs w:val="32"/>
        </w:rPr>
        <w:t>):e</w:t>
      </w:r>
      <w:proofErr w:type="gramEnd"/>
      <w:r w:rsidR="00C83B7D" w:rsidRPr="00C83B7D">
        <w:rPr>
          <w:rFonts w:ascii="Cordia New" w:hAnsi="Cordia New" w:cs="Cordia New"/>
          <w:sz w:val="32"/>
          <w:szCs w:val="32"/>
        </w:rPr>
        <w:t xml:space="preserve">0213707. </w:t>
      </w:r>
      <w:proofErr w:type="spellStart"/>
      <w:r w:rsidR="00C83B7D" w:rsidRPr="00C83B7D">
        <w:rPr>
          <w:rFonts w:ascii="Cordia New" w:hAnsi="Cordia New" w:cs="Cordia New"/>
          <w:sz w:val="32"/>
          <w:szCs w:val="32"/>
        </w:rPr>
        <w:t>doi</w:t>
      </w:r>
      <w:proofErr w:type="spellEnd"/>
      <w:r w:rsidR="00C83B7D" w:rsidRPr="00C83B7D">
        <w:rPr>
          <w:rFonts w:ascii="Cordia New" w:hAnsi="Cordia New" w:cs="Cordia New"/>
          <w:sz w:val="32"/>
          <w:szCs w:val="32"/>
        </w:rPr>
        <w:t xml:space="preserve">: 10.1371/journal.pone.0213707. </w:t>
      </w:r>
      <w:proofErr w:type="spellStart"/>
      <w:r w:rsidR="00C83B7D" w:rsidRPr="00C83B7D">
        <w:rPr>
          <w:rFonts w:ascii="Cordia New" w:hAnsi="Cordia New" w:cs="Cordia New"/>
          <w:sz w:val="32"/>
          <w:szCs w:val="32"/>
        </w:rPr>
        <w:t>eCollection</w:t>
      </w:r>
      <w:proofErr w:type="spellEnd"/>
      <w:r w:rsidR="00C83B7D" w:rsidRPr="00C83B7D">
        <w:rPr>
          <w:rFonts w:ascii="Cordia New" w:hAnsi="Cordia New" w:cs="Cordia New"/>
          <w:sz w:val="32"/>
          <w:szCs w:val="32"/>
        </w:rPr>
        <w:t xml:space="preserve"> 2019.</w:t>
      </w:r>
      <w:r w:rsidR="00C83B7D">
        <w:rPr>
          <w:rFonts w:ascii="Cordia New" w:hAnsi="Cordia New" w:cs="Cordia New"/>
          <w:sz w:val="32"/>
          <w:szCs w:val="32"/>
        </w:rPr>
        <w:t xml:space="preserve"> </w:t>
      </w:r>
      <w:r w:rsidR="00C83B7D" w:rsidRPr="00C83B7D">
        <w:rPr>
          <w:rFonts w:ascii="Cordia New" w:hAnsi="Cordia New" w:cs="Cordia New"/>
          <w:sz w:val="32"/>
          <w:szCs w:val="32"/>
        </w:rPr>
        <w:t>PMID: 30901345</w:t>
      </w:r>
      <w:r w:rsidRPr="00C83B7D">
        <w:rPr>
          <w:rFonts w:ascii="Cordia New" w:hAnsi="Cordia New" w:cs="Cordia New" w:hint="cs"/>
          <w:sz w:val="32"/>
          <w:szCs w:val="32"/>
        </w:rPr>
        <w:t>.</w:t>
      </w:r>
    </w:p>
    <w:p w14:paraId="5B09A553" w14:textId="608DE7A7" w:rsidR="00D86C96" w:rsidRPr="0062778E" w:rsidRDefault="00532DCE" w:rsidP="0062778E">
      <w:pPr>
        <w:pStyle w:val="ListParagraph"/>
        <w:widowControl w:val="0"/>
        <w:numPr>
          <w:ilvl w:val="0"/>
          <w:numId w:val="17"/>
        </w:numPr>
        <w:snapToGrid w:val="0"/>
        <w:ind w:left="900" w:hanging="900"/>
        <w:rPr>
          <w:rFonts w:ascii="Cordia New" w:hAnsi="Cordia New" w:cs="Cordia New"/>
          <w:sz w:val="32"/>
          <w:szCs w:val="32"/>
        </w:rPr>
      </w:pPr>
      <w:r w:rsidRPr="00C83B7D">
        <w:rPr>
          <w:rFonts w:ascii="Cordia New" w:hAnsi="Cordia New" w:cs="Cordia New" w:hint="cs"/>
          <w:sz w:val="32"/>
          <w:szCs w:val="32"/>
        </w:rPr>
        <w:t xml:space="preserve">Goetz SM, </w:t>
      </w:r>
      <w:proofErr w:type="spellStart"/>
      <w:r w:rsidRPr="00C83B7D">
        <w:rPr>
          <w:rFonts w:ascii="Cordia New" w:hAnsi="Cordia New" w:cs="Cordia New" w:hint="cs"/>
          <w:sz w:val="32"/>
          <w:szCs w:val="32"/>
        </w:rPr>
        <w:t>Kozyrkov</w:t>
      </w:r>
      <w:proofErr w:type="spellEnd"/>
      <w:r w:rsidRPr="00C83B7D">
        <w:rPr>
          <w:rFonts w:ascii="Cordia New" w:hAnsi="Cordia New" w:cs="Cordia New" w:hint="cs"/>
          <w:sz w:val="32"/>
          <w:szCs w:val="32"/>
        </w:rPr>
        <w:t xml:space="preserve"> IC, Luber B, Lisanby SH, Murphy DLK, Grill WM, </w:t>
      </w:r>
      <w:proofErr w:type="spellStart"/>
      <w:r w:rsidRPr="00C83B7D">
        <w:rPr>
          <w:rFonts w:ascii="Cordia New" w:hAnsi="Cordia New" w:cs="Cordia New" w:hint="cs"/>
          <w:sz w:val="32"/>
          <w:szCs w:val="32"/>
        </w:rPr>
        <w:t>Peterchev</w:t>
      </w:r>
      <w:proofErr w:type="spellEnd"/>
      <w:r w:rsidRPr="00C83B7D">
        <w:rPr>
          <w:rFonts w:ascii="Cordia New" w:hAnsi="Cordia New" w:cs="Cordia New" w:hint="cs"/>
          <w:sz w:val="32"/>
          <w:szCs w:val="32"/>
        </w:rPr>
        <w:t xml:space="preserve"> AV. Accuracy of robotic coil positioning during transcranial magnetic stimulation. </w:t>
      </w:r>
      <w:r w:rsidR="00C83B7D" w:rsidRPr="00C83B7D">
        <w:rPr>
          <w:rFonts w:ascii="Cordia New" w:hAnsi="Cordia New" w:cs="Cordia New"/>
          <w:sz w:val="32"/>
          <w:szCs w:val="32"/>
        </w:rPr>
        <w:t xml:space="preserve">J Neural Eng. </w:t>
      </w:r>
      <w:r w:rsidR="0062778E" w:rsidRPr="0062778E">
        <w:rPr>
          <w:rFonts w:ascii="Cordia New" w:hAnsi="Cordia New" w:cs="Cordia New"/>
          <w:sz w:val="32"/>
          <w:szCs w:val="32"/>
        </w:rPr>
        <w:t>2019 Sep 17;16(5):054003.</w:t>
      </w:r>
      <w:r w:rsidR="00C83B7D" w:rsidRPr="0062778E">
        <w:rPr>
          <w:rFonts w:ascii="Cordia New" w:hAnsi="Cordia New" w:cs="Cordia New"/>
          <w:sz w:val="32"/>
          <w:szCs w:val="32"/>
        </w:rPr>
        <w:t xml:space="preserve"> PMID: 31189147</w:t>
      </w:r>
    </w:p>
    <w:p w14:paraId="5185B0F6" w14:textId="5CD111FB" w:rsidR="00963226" w:rsidRDefault="00963226" w:rsidP="00E31933">
      <w:pPr>
        <w:pStyle w:val="ListParagraph"/>
        <w:widowControl w:val="0"/>
        <w:numPr>
          <w:ilvl w:val="0"/>
          <w:numId w:val="17"/>
        </w:numPr>
        <w:snapToGrid w:val="0"/>
        <w:ind w:left="900" w:hanging="900"/>
        <w:rPr>
          <w:rFonts w:ascii="Cordia New" w:hAnsi="Cordia New" w:cs="Cordia New"/>
          <w:sz w:val="32"/>
          <w:szCs w:val="32"/>
        </w:rPr>
      </w:pPr>
      <w:proofErr w:type="spellStart"/>
      <w:r w:rsidRPr="00963226">
        <w:rPr>
          <w:rFonts w:ascii="Cordia New" w:hAnsi="Cordia New" w:cs="Cordia New"/>
          <w:sz w:val="32"/>
          <w:szCs w:val="32"/>
        </w:rPr>
        <w:t>Beynel</w:t>
      </w:r>
      <w:proofErr w:type="spellEnd"/>
      <w:r w:rsidRPr="00963226">
        <w:rPr>
          <w:rFonts w:ascii="Cordia New" w:hAnsi="Cordia New" w:cs="Cordia New"/>
          <w:sz w:val="32"/>
          <w:szCs w:val="32"/>
        </w:rPr>
        <w:t>, L.</w:t>
      </w:r>
      <w:r>
        <w:rPr>
          <w:rFonts w:ascii="Cordia New" w:hAnsi="Cordia New" w:cs="Cordia New"/>
          <w:sz w:val="32"/>
          <w:szCs w:val="32"/>
        </w:rPr>
        <w:t xml:space="preserve">, </w:t>
      </w:r>
      <w:r w:rsidRPr="00963226">
        <w:rPr>
          <w:rFonts w:ascii="Cordia New" w:hAnsi="Cordia New" w:cs="Cordia New"/>
          <w:sz w:val="32"/>
          <w:szCs w:val="32"/>
        </w:rPr>
        <w:t>Appelbaum, L.G.</w:t>
      </w:r>
      <w:r>
        <w:rPr>
          <w:rFonts w:ascii="Cordia New" w:hAnsi="Cordia New" w:cs="Cordia New"/>
          <w:sz w:val="32"/>
          <w:szCs w:val="32"/>
        </w:rPr>
        <w:t xml:space="preserve">, </w:t>
      </w:r>
      <w:r w:rsidRPr="00963226">
        <w:rPr>
          <w:rFonts w:ascii="Cordia New" w:hAnsi="Cordia New" w:cs="Cordia New"/>
          <w:sz w:val="32"/>
          <w:szCs w:val="32"/>
        </w:rPr>
        <w:t>Luber, B.</w:t>
      </w:r>
      <w:r>
        <w:rPr>
          <w:rFonts w:ascii="Cordia New" w:hAnsi="Cordia New" w:cs="Cordia New"/>
          <w:sz w:val="32"/>
          <w:szCs w:val="32"/>
        </w:rPr>
        <w:t xml:space="preserve">, </w:t>
      </w:r>
      <w:r w:rsidRPr="00963226">
        <w:rPr>
          <w:rFonts w:ascii="Cordia New" w:hAnsi="Cordia New" w:cs="Cordia New"/>
          <w:sz w:val="32"/>
          <w:szCs w:val="32"/>
        </w:rPr>
        <w:t>Crowell, C.C.</w:t>
      </w:r>
      <w:proofErr w:type="gramStart"/>
      <w:r>
        <w:rPr>
          <w:rFonts w:ascii="Cordia New" w:hAnsi="Cordia New" w:cs="Cordia New"/>
          <w:sz w:val="32"/>
          <w:szCs w:val="32"/>
        </w:rPr>
        <w:t xml:space="preserve">, </w:t>
      </w:r>
      <w:r w:rsidRPr="00963226">
        <w:rPr>
          <w:rFonts w:ascii="Cordia New" w:hAnsi="Cordia New" w:cs="Cordia New"/>
          <w:sz w:val="32"/>
          <w:szCs w:val="32"/>
          <w:vertAlign w:val="superscript"/>
          <w:lang w:val="pl-PL"/>
        </w:rPr>
        <w:t xml:space="preserve"> </w:t>
      </w:r>
      <w:proofErr w:type="spellStart"/>
      <w:r w:rsidRPr="00963226">
        <w:rPr>
          <w:rFonts w:ascii="Cordia New" w:hAnsi="Cordia New" w:cs="Cordia New"/>
          <w:sz w:val="32"/>
          <w:szCs w:val="32"/>
          <w:lang w:val="pl-PL"/>
        </w:rPr>
        <w:t>Hilbig</w:t>
      </w:r>
      <w:proofErr w:type="spellEnd"/>
      <w:proofErr w:type="gramEnd"/>
      <w:r w:rsidRPr="00963226">
        <w:rPr>
          <w:rFonts w:ascii="Cordia New" w:hAnsi="Cordia New" w:cs="Cordia New"/>
          <w:sz w:val="32"/>
          <w:szCs w:val="32"/>
          <w:lang w:val="pl-PL"/>
        </w:rPr>
        <w:t>, S.A.</w:t>
      </w:r>
      <w:r>
        <w:rPr>
          <w:rFonts w:ascii="Cordia New" w:hAnsi="Cordia New" w:cs="Cordia New"/>
          <w:sz w:val="32"/>
          <w:szCs w:val="32"/>
          <w:lang w:val="pl-PL"/>
        </w:rPr>
        <w:t xml:space="preserve">, </w:t>
      </w:r>
      <w:r w:rsidRPr="00963226">
        <w:rPr>
          <w:rFonts w:ascii="Cordia New" w:hAnsi="Cordia New" w:cs="Cordia New"/>
          <w:sz w:val="32"/>
          <w:szCs w:val="32"/>
          <w:lang w:val="pl-PL"/>
        </w:rPr>
        <w:t>Lim, W.</w:t>
      </w:r>
      <w:proofErr w:type="gramStart"/>
      <w:r>
        <w:rPr>
          <w:rFonts w:ascii="Cordia New" w:hAnsi="Cordia New" w:cs="Cordia New"/>
          <w:sz w:val="32"/>
          <w:szCs w:val="32"/>
          <w:lang w:val="pl-PL"/>
        </w:rPr>
        <w:t xml:space="preserve">, </w:t>
      </w:r>
      <w:r w:rsidRPr="00963226">
        <w:rPr>
          <w:rFonts w:ascii="Cordia New" w:hAnsi="Cordia New" w:cs="Cordia New"/>
          <w:sz w:val="32"/>
          <w:szCs w:val="32"/>
          <w:vertAlign w:val="superscript"/>
          <w:lang w:val="pl-PL"/>
        </w:rPr>
        <w:t xml:space="preserve"> </w:t>
      </w:r>
      <w:proofErr w:type="spellStart"/>
      <w:r w:rsidRPr="00963226">
        <w:rPr>
          <w:rFonts w:ascii="Cordia New" w:hAnsi="Cordia New" w:cs="Cordia New"/>
          <w:sz w:val="32"/>
          <w:szCs w:val="32"/>
          <w:lang w:val="pl-PL"/>
        </w:rPr>
        <w:t>Nguyen</w:t>
      </w:r>
      <w:proofErr w:type="spellEnd"/>
      <w:proofErr w:type="gramEnd"/>
      <w:r w:rsidRPr="00963226">
        <w:rPr>
          <w:rFonts w:ascii="Cordia New" w:hAnsi="Cordia New" w:cs="Cordia New"/>
          <w:sz w:val="32"/>
          <w:szCs w:val="32"/>
          <w:lang w:val="pl-PL"/>
        </w:rPr>
        <w:t>, D.</w:t>
      </w:r>
      <w:r>
        <w:rPr>
          <w:rFonts w:ascii="Cordia New" w:hAnsi="Cordia New" w:cs="Cordia New"/>
          <w:sz w:val="32"/>
          <w:szCs w:val="32"/>
          <w:lang w:val="pl-PL"/>
        </w:rPr>
        <w:t xml:space="preserve">, </w:t>
      </w:r>
      <w:r w:rsidRPr="00963226">
        <w:rPr>
          <w:rFonts w:ascii="Cordia New" w:hAnsi="Cordia New" w:cs="Cordia New"/>
          <w:sz w:val="32"/>
          <w:szCs w:val="32"/>
          <w:lang w:val="pl-PL"/>
        </w:rPr>
        <w:t>Chrapliwy, N.</w:t>
      </w:r>
      <w:r>
        <w:rPr>
          <w:rFonts w:ascii="Cordia New" w:hAnsi="Cordia New" w:cs="Cordia New"/>
          <w:sz w:val="32"/>
          <w:szCs w:val="32"/>
          <w:lang w:val="pl-PL"/>
        </w:rPr>
        <w:t xml:space="preserve">, </w:t>
      </w:r>
      <w:r w:rsidRPr="00963226">
        <w:rPr>
          <w:rFonts w:ascii="Cordia New" w:hAnsi="Cordia New" w:cs="Cordia New"/>
          <w:sz w:val="32"/>
          <w:szCs w:val="32"/>
          <w:lang w:val="pl-PL"/>
        </w:rPr>
        <w:t>Davis, S.W.</w:t>
      </w:r>
      <w:proofErr w:type="gramStart"/>
      <w:r>
        <w:rPr>
          <w:rFonts w:ascii="Cordia New" w:hAnsi="Cordia New" w:cs="Cordia New"/>
          <w:sz w:val="32"/>
          <w:szCs w:val="32"/>
          <w:lang w:val="pl-PL"/>
        </w:rPr>
        <w:t xml:space="preserve">, </w:t>
      </w:r>
      <w:r w:rsidRPr="00963226">
        <w:rPr>
          <w:rFonts w:ascii="Cordia New" w:hAnsi="Cordia New" w:cs="Cordia New"/>
          <w:sz w:val="32"/>
          <w:szCs w:val="32"/>
          <w:vertAlign w:val="superscript"/>
          <w:lang w:val="es-US"/>
        </w:rPr>
        <w:t xml:space="preserve"> </w:t>
      </w:r>
      <w:r w:rsidRPr="00963226">
        <w:rPr>
          <w:rFonts w:ascii="Cordia New" w:hAnsi="Cordia New" w:cs="Cordia New"/>
          <w:sz w:val="32"/>
          <w:szCs w:val="32"/>
          <w:lang w:val="es-US"/>
        </w:rPr>
        <w:t>Cabeza</w:t>
      </w:r>
      <w:proofErr w:type="gramEnd"/>
      <w:r w:rsidRPr="00963226">
        <w:rPr>
          <w:rFonts w:ascii="Cordia New" w:hAnsi="Cordia New" w:cs="Cordia New"/>
          <w:sz w:val="32"/>
          <w:szCs w:val="32"/>
          <w:lang w:val="es-US"/>
        </w:rPr>
        <w:t>, R.</w:t>
      </w:r>
      <w:r>
        <w:rPr>
          <w:rFonts w:ascii="Cordia New" w:hAnsi="Cordia New" w:cs="Cordia New"/>
          <w:sz w:val="32"/>
          <w:szCs w:val="32"/>
          <w:lang w:val="es-US"/>
        </w:rPr>
        <w:t xml:space="preserve">, </w:t>
      </w:r>
      <w:r w:rsidRPr="00963226">
        <w:rPr>
          <w:rFonts w:ascii="Cordia New" w:hAnsi="Cordia New" w:cs="Cordia New"/>
          <w:sz w:val="32"/>
          <w:szCs w:val="32"/>
          <w:lang w:val="es-US"/>
        </w:rPr>
        <w:t>Lisanby, S.H.</w:t>
      </w:r>
      <w:r>
        <w:rPr>
          <w:rFonts w:ascii="Cordia New" w:hAnsi="Cordia New" w:cs="Cordia New"/>
          <w:sz w:val="32"/>
          <w:szCs w:val="32"/>
          <w:lang w:val="es-US"/>
        </w:rPr>
        <w:t xml:space="preserve">, </w:t>
      </w:r>
      <w:r w:rsidRPr="00963226">
        <w:rPr>
          <w:rFonts w:ascii="Cordia New" w:hAnsi="Cordia New" w:cs="Cordia New"/>
          <w:sz w:val="32"/>
          <w:szCs w:val="32"/>
          <w:lang w:val="es-US"/>
        </w:rPr>
        <w:t>Deng</w:t>
      </w:r>
      <w:r>
        <w:rPr>
          <w:rFonts w:ascii="Cordia New" w:hAnsi="Cordia New" w:cs="Cordia New"/>
          <w:sz w:val="32"/>
          <w:szCs w:val="32"/>
          <w:lang w:val="es-US"/>
        </w:rPr>
        <w:t xml:space="preserve">, Z.-D.: </w:t>
      </w:r>
      <w:r w:rsidRPr="00963226">
        <w:rPr>
          <w:rFonts w:ascii="Cordia New" w:hAnsi="Cordia New" w:cs="Cordia New"/>
          <w:sz w:val="32"/>
          <w:szCs w:val="32"/>
        </w:rPr>
        <w:t>Effects of online repetitive transcranial magnetic stimulation (</w:t>
      </w:r>
      <w:proofErr w:type="spellStart"/>
      <w:r w:rsidRPr="00963226">
        <w:rPr>
          <w:rFonts w:ascii="Cordia New" w:hAnsi="Cordia New" w:cs="Cordia New"/>
          <w:sz w:val="32"/>
          <w:szCs w:val="32"/>
        </w:rPr>
        <w:t>rTMS</w:t>
      </w:r>
      <w:proofErr w:type="spellEnd"/>
      <w:r w:rsidRPr="00963226">
        <w:rPr>
          <w:rFonts w:ascii="Cordia New" w:hAnsi="Cordia New" w:cs="Cordia New"/>
          <w:sz w:val="32"/>
          <w:szCs w:val="32"/>
        </w:rPr>
        <w:t xml:space="preserve">) on cognitive process: a meta-analysis, and recommendation for future studies.  Neuroscience &amp; Biobehavioral Reviews.  </w:t>
      </w:r>
      <w:r w:rsidR="00CD6774" w:rsidRPr="00CD6774">
        <w:rPr>
          <w:rFonts w:ascii="Cordia New" w:hAnsi="Cordia New" w:cs="Cordia New"/>
          <w:sz w:val="32"/>
          <w:szCs w:val="32"/>
        </w:rPr>
        <w:t xml:space="preserve">2019 </w:t>
      </w:r>
      <w:proofErr w:type="gramStart"/>
      <w:r w:rsidR="00CD6774" w:rsidRPr="00CD6774">
        <w:rPr>
          <w:rFonts w:ascii="Cordia New" w:hAnsi="Cordia New" w:cs="Cordia New"/>
          <w:sz w:val="32"/>
          <w:szCs w:val="32"/>
        </w:rPr>
        <w:t>Dec;107:47</w:t>
      </w:r>
      <w:proofErr w:type="gramEnd"/>
      <w:r w:rsidR="00CD6774" w:rsidRPr="00CD6774">
        <w:rPr>
          <w:rFonts w:ascii="Cordia New" w:hAnsi="Cordia New" w:cs="Cordia New"/>
          <w:sz w:val="32"/>
          <w:szCs w:val="32"/>
        </w:rPr>
        <w:t>-58</w:t>
      </w:r>
      <w:r w:rsidR="00E31933">
        <w:rPr>
          <w:rFonts w:ascii="Cordia New" w:hAnsi="Cordia New" w:cs="Cordia New"/>
          <w:sz w:val="32"/>
          <w:szCs w:val="32"/>
        </w:rPr>
        <w:t xml:space="preserve">. </w:t>
      </w:r>
      <w:r w:rsidR="00E31933" w:rsidRPr="00E31933">
        <w:rPr>
          <w:rFonts w:ascii="Cordia New" w:hAnsi="Cordia New" w:cs="Cordia New"/>
          <w:sz w:val="32"/>
          <w:szCs w:val="32"/>
        </w:rPr>
        <w:t>PMID:</w:t>
      </w:r>
      <w:r w:rsidR="00E31933">
        <w:rPr>
          <w:rFonts w:ascii="Cordia New" w:hAnsi="Cordia New" w:cs="Cordia New"/>
          <w:sz w:val="32"/>
          <w:szCs w:val="32"/>
        </w:rPr>
        <w:t xml:space="preserve"> </w:t>
      </w:r>
      <w:r w:rsidR="00E31933" w:rsidRPr="00E31933">
        <w:rPr>
          <w:rFonts w:ascii="Cordia New" w:hAnsi="Cordia New" w:cs="Cordia New"/>
          <w:sz w:val="32"/>
          <w:szCs w:val="32"/>
        </w:rPr>
        <w:t>31473301</w:t>
      </w:r>
    </w:p>
    <w:p w14:paraId="5BABBA5A" w14:textId="5239DABC" w:rsidR="005F693C" w:rsidRPr="005F693C" w:rsidRDefault="005F693C" w:rsidP="005F693C">
      <w:pPr>
        <w:pStyle w:val="ListParagraph"/>
        <w:widowControl w:val="0"/>
        <w:numPr>
          <w:ilvl w:val="0"/>
          <w:numId w:val="17"/>
        </w:numPr>
        <w:snapToGrid w:val="0"/>
        <w:ind w:left="900" w:hanging="900"/>
        <w:rPr>
          <w:rFonts w:ascii="Cordia New" w:hAnsi="Cordia New" w:cs="Cordia New"/>
          <w:sz w:val="32"/>
          <w:szCs w:val="32"/>
        </w:rPr>
      </w:pPr>
      <w:r w:rsidRPr="005F693C">
        <w:rPr>
          <w:rFonts w:ascii="Cordia New" w:hAnsi="Cordia New" w:cs="Cordia New"/>
          <w:sz w:val="32"/>
          <w:szCs w:val="32"/>
        </w:rPr>
        <w:t xml:space="preserve">Kallioniemi E, McClintock SM, Deng ZD, Husain MM, Lisanby SH. Magnetic Seizure Therapy: Towards Personalized Seizure Therapy for Major Depression. Pers Med Psychiatry. 2019 Nov-Dec;17-18:37-42. </w:t>
      </w:r>
      <w:proofErr w:type="spellStart"/>
      <w:r w:rsidRPr="005F693C">
        <w:rPr>
          <w:rFonts w:ascii="Cordia New" w:hAnsi="Cordia New" w:cs="Cordia New"/>
          <w:sz w:val="32"/>
          <w:szCs w:val="32"/>
        </w:rPr>
        <w:t>doi</w:t>
      </w:r>
      <w:proofErr w:type="spellEnd"/>
      <w:r w:rsidRPr="005F693C">
        <w:rPr>
          <w:rFonts w:ascii="Cordia New" w:hAnsi="Cordia New" w:cs="Cordia New"/>
          <w:sz w:val="32"/>
          <w:szCs w:val="32"/>
        </w:rPr>
        <w:t xml:space="preserve">: 10.1016/j.pmip.2019.04.003. </w:t>
      </w:r>
      <w:proofErr w:type="spellStart"/>
      <w:r w:rsidRPr="005F693C">
        <w:rPr>
          <w:rFonts w:ascii="Cordia New" w:hAnsi="Cordia New" w:cs="Cordia New"/>
          <w:sz w:val="32"/>
          <w:szCs w:val="32"/>
        </w:rPr>
        <w:t>Epub</w:t>
      </w:r>
      <w:proofErr w:type="spellEnd"/>
      <w:r w:rsidRPr="005F693C">
        <w:rPr>
          <w:rFonts w:ascii="Cordia New" w:hAnsi="Cordia New" w:cs="Cordia New"/>
          <w:sz w:val="32"/>
          <w:szCs w:val="32"/>
        </w:rPr>
        <w:t xml:space="preserve"> 2019 May 30. PMID: 32832741; PMCID: PMC7442165.</w:t>
      </w:r>
    </w:p>
    <w:p w14:paraId="139A2645" w14:textId="1013B0D9" w:rsidR="00EF6BDF" w:rsidRPr="00F13A0D" w:rsidRDefault="00CB206D" w:rsidP="00F13A0D">
      <w:pPr>
        <w:pStyle w:val="ListParagraph"/>
        <w:widowControl w:val="0"/>
        <w:numPr>
          <w:ilvl w:val="0"/>
          <w:numId w:val="17"/>
        </w:numPr>
        <w:snapToGrid w:val="0"/>
        <w:ind w:left="900" w:hanging="900"/>
        <w:rPr>
          <w:rFonts w:ascii="Cordia New" w:hAnsi="Cordia New" w:cs="Cordia New"/>
          <w:sz w:val="32"/>
          <w:szCs w:val="32"/>
        </w:rPr>
      </w:pPr>
      <w:r w:rsidRPr="008467DB">
        <w:rPr>
          <w:rFonts w:ascii="Cordia New" w:hAnsi="Cordia New" w:cs="Cordia New" w:hint="cs"/>
          <w:sz w:val="32"/>
          <w:szCs w:val="32"/>
        </w:rPr>
        <w:t xml:space="preserve">Hendriks S,* Grady C,* </w:t>
      </w:r>
      <w:r w:rsidR="00EF6BDF" w:rsidRPr="008467DB">
        <w:rPr>
          <w:rFonts w:ascii="Cordia New" w:hAnsi="Cordia New" w:cs="Cordia New" w:hint="cs"/>
          <w:sz w:val="32"/>
          <w:szCs w:val="32"/>
        </w:rPr>
        <w:t xml:space="preserve">Ramos KM, </w:t>
      </w:r>
      <w:r w:rsidRPr="008467DB">
        <w:rPr>
          <w:rFonts w:ascii="Cordia New" w:hAnsi="Cordia New" w:cs="Cordia New" w:hint="cs"/>
          <w:sz w:val="32"/>
          <w:szCs w:val="32"/>
        </w:rPr>
        <w:t xml:space="preserve">Chiong W, Fins JJ, Ford P, Goering S, Greely HT, Hutchison K, Kelly ML, Kim S, Klein E, Lisanby SH, </w:t>
      </w:r>
      <w:proofErr w:type="spellStart"/>
      <w:r w:rsidRPr="008467DB">
        <w:rPr>
          <w:rFonts w:ascii="Cordia New" w:hAnsi="Cordia New" w:cs="Cordia New" w:hint="cs"/>
          <w:sz w:val="32"/>
          <w:szCs w:val="32"/>
        </w:rPr>
        <w:t>Mayberg</w:t>
      </w:r>
      <w:proofErr w:type="spellEnd"/>
      <w:r w:rsidRPr="008467DB">
        <w:rPr>
          <w:rFonts w:ascii="Cordia New" w:hAnsi="Cordia New" w:cs="Cordia New" w:hint="cs"/>
          <w:sz w:val="32"/>
          <w:szCs w:val="32"/>
        </w:rPr>
        <w:t xml:space="preserve"> H, Maslen H, Miller FG, Rommelfanger K, Sheth SA, Wexler A: </w:t>
      </w:r>
      <w:r w:rsidR="00EF6BDF" w:rsidRPr="00EF6BDF">
        <w:rPr>
          <w:rFonts w:ascii="Cordia New" w:hAnsi="Cordia New" w:cs="Cordia New"/>
          <w:sz w:val="32"/>
          <w:szCs w:val="32"/>
        </w:rPr>
        <w:t>Ethical challenges of risk, informed consent, and posttrial responsibilities in human research with neural devices: a review</w:t>
      </w:r>
      <w:r w:rsidRPr="00CB206D">
        <w:rPr>
          <w:rFonts w:ascii="Cordia New" w:hAnsi="Cordia New" w:cs="Cordia New" w:hint="cs"/>
          <w:sz w:val="32"/>
          <w:szCs w:val="32"/>
        </w:rPr>
        <w:t xml:space="preserve">. </w:t>
      </w:r>
      <w:r w:rsidRPr="00CB206D">
        <w:rPr>
          <w:rFonts w:ascii="Cordia New" w:hAnsi="Cordia New" w:cs="Cordia New" w:hint="cs"/>
          <w:color w:val="000000"/>
          <w:sz w:val="32"/>
          <w:szCs w:val="32"/>
        </w:rPr>
        <w:t>JAMA Neurology</w:t>
      </w:r>
      <w:r w:rsidR="0032142F">
        <w:rPr>
          <w:rFonts w:ascii="Cordia New" w:hAnsi="Cordia New" w:cs="Cordia New"/>
          <w:color w:val="000000"/>
          <w:sz w:val="32"/>
          <w:szCs w:val="32"/>
        </w:rPr>
        <w:t xml:space="preserve">. </w:t>
      </w:r>
      <w:r w:rsidR="0032142F" w:rsidRPr="0032142F">
        <w:rPr>
          <w:rFonts w:ascii="Cordia New" w:hAnsi="Cordia New" w:cs="Cordia New"/>
          <w:color w:val="000000"/>
          <w:sz w:val="32"/>
          <w:szCs w:val="32"/>
        </w:rPr>
        <w:t xml:space="preserve">2019 Dec 1;76(12):1506-1514. </w:t>
      </w:r>
      <w:proofErr w:type="spellStart"/>
      <w:r w:rsidR="0032142F" w:rsidRPr="0032142F">
        <w:rPr>
          <w:rFonts w:ascii="Cordia New" w:hAnsi="Cordia New" w:cs="Cordia New"/>
          <w:color w:val="000000"/>
          <w:sz w:val="32"/>
          <w:szCs w:val="32"/>
        </w:rPr>
        <w:t>doi</w:t>
      </w:r>
      <w:proofErr w:type="spellEnd"/>
      <w:r w:rsidR="0032142F" w:rsidRPr="0032142F">
        <w:rPr>
          <w:rFonts w:ascii="Cordia New" w:hAnsi="Cordia New" w:cs="Cordia New"/>
          <w:color w:val="000000"/>
          <w:sz w:val="32"/>
          <w:szCs w:val="32"/>
        </w:rPr>
        <w:t>: 10.1001/jamaneurol.2019.3523. PMID: 31621797; PMCID: PMC9395156.</w:t>
      </w:r>
    </w:p>
    <w:p w14:paraId="5C5DE76F" w14:textId="77777777" w:rsidR="005B1E4E" w:rsidRDefault="00C22DCE" w:rsidP="00EF34CA">
      <w:pPr>
        <w:pStyle w:val="ListParagraph"/>
        <w:widowControl w:val="0"/>
        <w:numPr>
          <w:ilvl w:val="0"/>
          <w:numId w:val="17"/>
        </w:numPr>
        <w:snapToGrid w:val="0"/>
        <w:ind w:left="900" w:hanging="900"/>
        <w:rPr>
          <w:rFonts w:ascii="Cordia New" w:hAnsi="Cordia New" w:cs="Cordia New"/>
          <w:color w:val="000000"/>
          <w:sz w:val="32"/>
          <w:szCs w:val="32"/>
        </w:rPr>
      </w:pPr>
      <w:r w:rsidRPr="005B1E4E">
        <w:rPr>
          <w:rFonts w:ascii="Cordia New" w:hAnsi="Cordia New" w:cs="Cordia New" w:hint="cs"/>
          <w:sz w:val="32"/>
          <w:szCs w:val="32"/>
        </w:rPr>
        <w:t>Lisanby SH,</w:t>
      </w:r>
      <w:r w:rsidRPr="005B1E4E">
        <w:rPr>
          <w:rFonts w:ascii="Cordia New" w:hAnsi="Cordia New" w:cs="Cordia New" w:hint="cs"/>
          <w:sz w:val="32"/>
          <w:szCs w:val="32"/>
          <w:vertAlign w:val="superscript"/>
        </w:rPr>
        <w:t xml:space="preserve"> </w:t>
      </w:r>
      <w:r w:rsidRPr="005B1E4E">
        <w:rPr>
          <w:rFonts w:ascii="Cordia New" w:hAnsi="Cordia New" w:cs="Cordia New" w:hint="cs"/>
          <w:sz w:val="32"/>
          <w:szCs w:val="32"/>
        </w:rPr>
        <w:t xml:space="preserve">McClintock SM, Alexopoulos G, </w:t>
      </w:r>
      <w:proofErr w:type="spellStart"/>
      <w:r w:rsidRPr="005B1E4E">
        <w:rPr>
          <w:rFonts w:ascii="Cordia New" w:hAnsi="Cordia New" w:cs="Cordia New" w:hint="cs"/>
          <w:sz w:val="32"/>
          <w:szCs w:val="32"/>
        </w:rPr>
        <w:t>Bailine</w:t>
      </w:r>
      <w:proofErr w:type="spellEnd"/>
      <w:r w:rsidRPr="005B1E4E">
        <w:rPr>
          <w:rFonts w:ascii="Cordia New" w:hAnsi="Cordia New" w:cs="Cordia New" w:hint="cs"/>
          <w:sz w:val="32"/>
          <w:szCs w:val="32"/>
        </w:rPr>
        <w:t xml:space="preserve"> SH,</w:t>
      </w:r>
      <w:r w:rsidRPr="005B1E4E">
        <w:rPr>
          <w:rFonts w:ascii="Cordia New" w:hAnsi="Cordia New" w:cs="Cordia New" w:hint="cs"/>
          <w:sz w:val="32"/>
          <w:szCs w:val="32"/>
          <w:vertAlign w:val="superscript"/>
        </w:rPr>
        <w:t xml:space="preserve"> </w:t>
      </w:r>
      <w:r w:rsidRPr="005B1E4E">
        <w:rPr>
          <w:rFonts w:ascii="Cordia New" w:hAnsi="Cordia New" w:cs="Cordia New" w:hint="cs"/>
          <w:sz w:val="32"/>
          <w:szCs w:val="32"/>
        </w:rPr>
        <w:t xml:space="preserve">Bernhardt E, Briggs MC, Cullum CM, Deng Z-D, Geduldig ET, Greenberg RM, Husain MM, </w:t>
      </w:r>
      <w:proofErr w:type="spellStart"/>
      <w:r w:rsidRPr="005B1E4E">
        <w:rPr>
          <w:rFonts w:ascii="Cordia New" w:hAnsi="Cordia New" w:cs="Cordia New" w:hint="cs"/>
          <w:sz w:val="32"/>
          <w:szCs w:val="32"/>
        </w:rPr>
        <w:t>Kaliora</w:t>
      </w:r>
      <w:proofErr w:type="spellEnd"/>
      <w:r w:rsidRPr="005B1E4E">
        <w:rPr>
          <w:rFonts w:ascii="Cordia New" w:hAnsi="Cordia New" w:cs="Cordia New" w:hint="cs"/>
          <w:sz w:val="32"/>
          <w:szCs w:val="32"/>
        </w:rPr>
        <w:t xml:space="preserve"> S, Knapp RG, </w:t>
      </w:r>
      <w:proofErr w:type="spellStart"/>
      <w:r w:rsidRPr="005B1E4E">
        <w:rPr>
          <w:rFonts w:ascii="Cordia New" w:hAnsi="Cordia New" w:cs="Cordia New" w:hint="cs"/>
          <w:sz w:val="32"/>
          <w:szCs w:val="32"/>
        </w:rPr>
        <w:t>Latoussakis</w:t>
      </w:r>
      <w:proofErr w:type="spellEnd"/>
      <w:r w:rsidRPr="005B1E4E">
        <w:rPr>
          <w:rFonts w:ascii="Cordia New" w:hAnsi="Cordia New" w:cs="Cordia New" w:hint="cs"/>
          <w:sz w:val="32"/>
          <w:szCs w:val="32"/>
        </w:rPr>
        <w:t xml:space="preserve"> V, Liebman LS, McCall WV, Mueller M, Petrides G, </w:t>
      </w:r>
      <w:proofErr w:type="spellStart"/>
      <w:r w:rsidRPr="005B1E4E">
        <w:rPr>
          <w:rFonts w:ascii="Cordia New" w:hAnsi="Cordia New" w:cs="Cordia New" w:hint="cs"/>
          <w:sz w:val="32"/>
          <w:szCs w:val="32"/>
        </w:rPr>
        <w:t>Prudic</w:t>
      </w:r>
      <w:proofErr w:type="spellEnd"/>
      <w:r w:rsidRPr="005B1E4E">
        <w:rPr>
          <w:rFonts w:ascii="Cordia New" w:hAnsi="Cordia New" w:cs="Cordia New" w:hint="cs"/>
          <w:sz w:val="32"/>
          <w:szCs w:val="32"/>
        </w:rPr>
        <w:t xml:space="preserve"> J, Rosenquist PB, Rudorfer MV, Sampson </w:t>
      </w:r>
      <w:r w:rsidRPr="005B1E4E">
        <w:rPr>
          <w:rFonts w:ascii="Cordia New" w:hAnsi="Cordia New" w:cs="Cordia New" w:hint="cs"/>
          <w:sz w:val="32"/>
          <w:szCs w:val="32"/>
        </w:rPr>
        <w:lastRenderedPageBreak/>
        <w:t>S, Teklehaimanot AA, Tobias KG, Weiner RD, Young RC, Kellner CH,</w:t>
      </w:r>
      <w:r w:rsidRPr="005B1E4E">
        <w:rPr>
          <w:rFonts w:ascii="Cordia New" w:hAnsi="Cordia New" w:cs="Cordia New"/>
          <w:sz w:val="32"/>
          <w:szCs w:val="32"/>
        </w:rPr>
        <w:t xml:space="preserve"> on behalf of the</w:t>
      </w:r>
      <w:r w:rsidRPr="005B1E4E">
        <w:rPr>
          <w:rFonts w:ascii="Cordia New" w:hAnsi="Cordia New" w:cs="Cordia New" w:hint="cs"/>
          <w:sz w:val="32"/>
          <w:szCs w:val="32"/>
        </w:rPr>
        <w:t xml:space="preserve"> CORE/PRIDE Work Group: </w:t>
      </w:r>
      <w:r w:rsidRPr="005B1E4E">
        <w:rPr>
          <w:rFonts w:ascii="Cordia New" w:hAnsi="Cordia New" w:cs="Cordia New" w:hint="cs"/>
          <w:color w:val="000000"/>
          <w:sz w:val="32"/>
          <w:szCs w:val="32"/>
        </w:rPr>
        <w:t>Neurocognitive Effects of Combined Electroconvulsive Therapy (ECT) and Venlafaxine in Geriatric Depression: Phase 1 of the PRIDE Study.</w:t>
      </w:r>
      <w:r w:rsidRPr="005B1E4E">
        <w:rPr>
          <w:rFonts w:ascii="Cordia New" w:hAnsi="Cordia New" w:cs="Cordia New"/>
          <w:color w:val="000000"/>
          <w:sz w:val="32"/>
          <w:szCs w:val="32"/>
        </w:rPr>
        <w:t xml:space="preserve"> </w:t>
      </w:r>
      <w:r w:rsidR="005B1E4E" w:rsidRPr="005B1E4E">
        <w:rPr>
          <w:rFonts w:ascii="Cordia New" w:hAnsi="Cordia New" w:cs="Cordia New"/>
          <w:color w:val="000000"/>
          <w:sz w:val="32"/>
          <w:szCs w:val="32"/>
        </w:rPr>
        <w:t xml:space="preserve">Am J </w:t>
      </w:r>
      <w:proofErr w:type="spellStart"/>
      <w:r w:rsidR="005B1E4E" w:rsidRPr="005B1E4E">
        <w:rPr>
          <w:rFonts w:ascii="Cordia New" w:hAnsi="Cordia New" w:cs="Cordia New"/>
          <w:color w:val="000000"/>
          <w:sz w:val="32"/>
          <w:szCs w:val="32"/>
        </w:rPr>
        <w:t>Geriatr</w:t>
      </w:r>
      <w:proofErr w:type="spellEnd"/>
      <w:r w:rsidR="005B1E4E" w:rsidRPr="005B1E4E">
        <w:rPr>
          <w:rFonts w:ascii="Cordia New" w:hAnsi="Cordia New" w:cs="Cordia New"/>
          <w:color w:val="000000"/>
          <w:sz w:val="32"/>
          <w:szCs w:val="32"/>
        </w:rPr>
        <w:t xml:space="preserve"> Psychiatry. 2020 Mar;28(3):304-316. </w:t>
      </w:r>
      <w:proofErr w:type="spellStart"/>
      <w:r w:rsidR="005B1E4E" w:rsidRPr="005B1E4E">
        <w:rPr>
          <w:rFonts w:ascii="Cordia New" w:hAnsi="Cordia New" w:cs="Cordia New"/>
          <w:color w:val="000000"/>
          <w:sz w:val="32"/>
          <w:szCs w:val="32"/>
        </w:rPr>
        <w:t>doi</w:t>
      </w:r>
      <w:proofErr w:type="spellEnd"/>
      <w:r w:rsidR="005B1E4E" w:rsidRPr="005B1E4E">
        <w:rPr>
          <w:rFonts w:ascii="Cordia New" w:hAnsi="Cordia New" w:cs="Cordia New"/>
          <w:color w:val="000000"/>
          <w:sz w:val="32"/>
          <w:szCs w:val="32"/>
        </w:rPr>
        <w:t xml:space="preserve">: 10.1016/j.jagp.2019.10.003. </w:t>
      </w:r>
      <w:proofErr w:type="spellStart"/>
      <w:r w:rsidR="005B1E4E" w:rsidRPr="005B1E4E">
        <w:rPr>
          <w:rFonts w:ascii="Cordia New" w:hAnsi="Cordia New" w:cs="Cordia New"/>
          <w:color w:val="000000"/>
          <w:sz w:val="32"/>
          <w:szCs w:val="32"/>
        </w:rPr>
        <w:t>Epub</w:t>
      </w:r>
      <w:proofErr w:type="spellEnd"/>
      <w:r w:rsidR="005B1E4E" w:rsidRPr="005B1E4E">
        <w:rPr>
          <w:rFonts w:ascii="Cordia New" w:hAnsi="Cordia New" w:cs="Cordia New"/>
          <w:color w:val="000000"/>
          <w:sz w:val="32"/>
          <w:szCs w:val="32"/>
        </w:rPr>
        <w:t xml:space="preserve"> 2019 Oct 12. PMID: 31706638; PMCID: PMC7050408.</w:t>
      </w:r>
    </w:p>
    <w:p w14:paraId="73A98EFE" w14:textId="0A212FBC" w:rsidR="00EA6C0F" w:rsidRPr="005B1E4E" w:rsidRDefault="00534071" w:rsidP="00EF34CA">
      <w:pPr>
        <w:pStyle w:val="ListParagraph"/>
        <w:widowControl w:val="0"/>
        <w:numPr>
          <w:ilvl w:val="0"/>
          <w:numId w:val="17"/>
        </w:numPr>
        <w:snapToGrid w:val="0"/>
        <w:ind w:left="900" w:hanging="900"/>
        <w:rPr>
          <w:rFonts w:ascii="Cordia New" w:hAnsi="Cordia New" w:cs="Cordia New"/>
          <w:color w:val="000000"/>
          <w:sz w:val="32"/>
          <w:szCs w:val="32"/>
        </w:rPr>
      </w:pPr>
      <w:r w:rsidRPr="005B1E4E">
        <w:rPr>
          <w:rFonts w:ascii="Cordia New" w:hAnsi="Cordia New" w:cs="Cordia New"/>
          <w:color w:val="000000"/>
          <w:sz w:val="32"/>
          <w:szCs w:val="32"/>
        </w:rPr>
        <w:t xml:space="preserve">Balderston N, Beydler E, Roberts C, Deng Z-D, Radman T, Lago T, Luber B, Lisanby S, Ernst M, </w:t>
      </w:r>
      <w:proofErr w:type="spellStart"/>
      <w:r w:rsidRPr="005B1E4E">
        <w:rPr>
          <w:rFonts w:ascii="Cordia New" w:hAnsi="Cordia New" w:cs="Cordia New"/>
          <w:color w:val="000000"/>
          <w:sz w:val="32"/>
          <w:szCs w:val="32"/>
        </w:rPr>
        <w:t>Grillon</w:t>
      </w:r>
      <w:proofErr w:type="spellEnd"/>
      <w:r w:rsidRPr="005B1E4E">
        <w:rPr>
          <w:rFonts w:ascii="Cordia New" w:hAnsi="Cordia New" w:cs="Cordia New"/>
          <w:color w:val="000000"/>
          <w:sz w:val="32"/>
          <w:szCs w:val="32"/>
        </w:rPr>
        <w:t xml:space="preserve"> C: Mechanistic link between right prefrontal cortical activity and anxious arousal revealed using transcranial magnetic stimulation in healthy subjects. </w:t>
      </w:r>
      <w:r w:rsidR="005B1E4E" w:rsidRPr="005B1E4E">
        <w:rPr>
          <w:rFonts w:ascii="Cordia New" w:hAnsi="Cordia New" w:cs="Cordia New"/>
          <w:color w:val="000000"/>
          <w:sz w:val="32"/>
          <w:szCs w:val="32"/>
        </w:rPr>
        <w:t xml:space="preserve">Neuropsychopharmacology. 2020 Mar;45(4):694-702. </w:t>
      </w:r>
      <w:proofErr w:type="spellStart"/>
      <w:r w:rsidR="005B1E4E" w:rsidRPr="005B1E4E">
        <w:rPr>
          <w:rFonts w:ascii="Cordia New" w:hAnsi="Cordia New" w:cs="Cordia New"/>
          <w:color w:val="000000"/>
          <w:sz w:val="32"/>
          <w:szCs w:val="32"/>
        </w:rPr>
        <w:t>doi</w:t>
      </w:r>
      <w:proofErr w:type="spellEnd"/>
      <w:r w:rsidR="005B1E4E" w:rsidRPr="005B1E4E">
        <w:rPr>
          <w:rFonts w:ascii="Cordia New" w:hAnsi="Cordia New" w:cs="Cordia New"/>
          <w:color w:val="000000"/>
          <w:sz w:val="32"/>
          <w:szCs w:val="32"/>
        </w:rPr>
        <w:t xml:space="preserve">: 10.1038/s41386-019-0583-5. </w:t>
      </w:r>
      <w:proofErr w:type="spellStart"/>
      <w:r w:rsidR="005B1E4E" w:rsidRPr="005B1E4E">
        <w:rPr>
          <w:rFonts w:ascii="Cordia New" w:hAnsi="Cordia New" w:cs="Cordia New"/>
          <w:color w:val="000000"/>
          <w:sz w:val="32"/>
          <w:szCs w:val="32"/>
        </w:rPr>
        <w:t>Epub</w:t>
      </w:r>
      <w:proofErr w:type="spellEnd"/>
      <w:r w:rsidR="005B1E4E" w:rsidRPr="005B1E4E">
        <w:rPr>
          <w:rFonts w:ascii="Cordia New" w:hAnsi="Cordia New" w:cs="Cordia New"/>
          <w:color w:val="000000"/>
          <w:sz w:val="32"/>
          <w:szCs w:val="32"/>
        </w:rPr>
        <w:t xml:space="preserve"> 2019 Dec 2. PMID: 31791039; PMCID: PMC7021903.</w:t>
      </w:r>
    </w:p>
    <w:p w14:paraId="24B71C6B" w14:textId="3DEE6422" w:rsidR="003A2D89" w:rsidRPr="000E100D" w:rsidRDefault="003A2D89" w:rsidP="000E100D">
      <w:pPr>
        <w:pStyle w:val="ListParagraph"/>
        <w:widowControl w:val="0"/>
        <w:numPr>
          <w:ilvl w:val="0"/>
          <w:numId w:val="17"/>
        </w:numPr>
        <w:snapToGrid w:val="0"/>
        <w:ind w:left="900" w:hanging="900"/>
        <w:rPr>
          <w:rFonts w:ascii="Cordia New" w:hAnsi="Cordia New" w:cs="Cordia New"/>
          <w:color w:val="000000"/>
          <w:sz w:val="32"/>
          <w:szCs w:val="32"/>
        </w:rPr>
      </w:pPr>
      <w:r w:rsidRPr="003A2D89">
        <w:rPr>
          <w:rFonts w:ascii="Cordia New" w:hAnsi="Cordia New" w:cs="Cordia New" w:hint="cs"/>
          <w:color w:val="000000"/>
          <w:sz w:val="32"/>
          <w:szCs w:val="32"/>
        </w:rPr>
        <w:t xml:space="preserve">McClintock SM, Martin DM, Alonzo A, Lisanby SH, Husain MM, Aaronson S, McDonald WM, </w:t>
      </w:r>
      <w:proofErr w:type="spellStart"/>
      <w:r w:rsidRPr="003A2D89">
        <w:rPr>
          <w:rFonts w:ascii="Cordia New" w:hAnsi="Cordia New" w:cs="Cordia New" w:hint="cs"/>
          <w:color w:val="000000"/>
          <w:sz w:val="32"/>
          <w:szCs w:val="32"/>
        </w:rPr>
        <w:t>O’Reardon</w:t>
      </w:r>
      <w:proofErr w:type="spellEnd"/>
      <w:r w:rsidRPr="003A2D89">
        <w:rPr>
          <w:rFonts w:ascii="Cordia New" w:hAnsi="Cordia New" w:cs="Cordia New" w:hint="cs"/>
          <w:color w:val="000000"/>
          <w:sz w:val="32"/>
          <w:szCs w:val="32"/>
        </w:rPr>
        <w:t xml:space="preserve"> JP, Loo CK. Neurocognitive Effects of Transcranial Direct Current Stimulation (</w:t>
      </w:r>
      <w:proofErr w:type="spellStart"/>
      <w:r w:rsidRPr="003A2D89">
        <w:rPr>
          <w:rFonts w:ascii="Cordia New" w:hAnsi="Cordia New" w:cs="Cordia New" w:hint="cs"/>
          <w:color w:val="000000"/>
          <w:sz w:val="32"/>
          <w:szCs w:val="32"/>
        </w:rPr>
        <w:t>tDCS</w:t>
      </w:r>
      <w:proofErr w:type="spellEnd"/>
      <w:r w:rsidRPr="003A2D89">
        <w:rPr>
          <w:rFonts w:ascii="Cordia New" w:hAnsi="Cordia New" w:cs="Cordia New" w:hint="cs"/>
          <w:color w:val="000000"/>
          <w:sz w:val="32"/>
          <w:szCs w:val="32"/>
        </w:rPr>
        <w:t>) in Unipolar and Bipolar Depression: Results from an International Randomized Controlled Trial</w:t>
      </w:r>
      <w:r>
        <w:rPr>
          <w:rFonts w:ascii="Cordia New" w:hAnsi="Cordia New" w:cs="Cordia New"/>
          <w:color w:val="000000"/>
          <w:sz w:val="32"/>
          <w:szCs w:val="32"/>
        </w:rPr>
        <w:t xml:space="preserve">.  </w:t>
      </w:r>
      <w:r w:rsidR="00632E67" w:rsidRPr="00182496">
        <w:rPr>
          <w:rFonts w:ascii="Cordia New" w:hAnsi="Cordia New" w:cs="Cordia New"/>
          <w:color w:val="000000"/>
          <w:sz w:val="32"/>
          <w:szCs w:val="32"/>
        </w:rPr>
        <w:t xml:space="preserve">Depress Anxiety. 2020 Mar;37(3):261-272. </w:t>
      </w:r>
      <w:proofErr w:type="spellStart"/>
      <w:r w:rsidR="00632E67" w:rsidRPr="00182496">
        <w:rPr>
          <w:rFonts w:ascii="Cordia New" w:hAnsi="Cordia New" w:cs="Cordia New"/>
          <w:color w:val="000000"/>
          <w:sz w:val="32"/>
          <w:szCs w:val="32"/>
        </w:rPr>
        <w:t>doi</w:t>
      </w:r>
      <w:proofErr w:type="spellEnd"/>
      <w:r w:rsidR="00632E67" w:rsidRPr="00182496">
        <w:rPr>
          <w:rFonts w:ascii="Cordia New" w:hAnsi="Cordia New" w:cs="Cordia New"/>
          <w:color w:val="000000"/>
          <w:sz w:val="32"/>
          <w:szCs w:val="32"/>
        </w:rPr>
        <w:t xml:space="preserve">: 10.1002/da.22988. </w:t>
      </w:r>
      <w:proofErr w:type="spellStart"/>
      <w:r w:rsidR="00632E67" w:rsidRPr="00182496">
        <w:rPr>
          <w:rFonts w:ascii="Cordia New" w:hAnsi="Cordia New" w:cs="Cordia New"/>
          <w:color w:val="000000"/>
          <w:sz w:val="32"/>
          <w:szCs w:val="32"/>
        </w:rPr>
        <w:t>Epub</w:t>
      </w:r>
      <w:proofErr w:type="spellEnd"/>
      <w:r w:rsidR="00632E67" w:rsidRPr="00182496">
        <w:rPr>
          <w:rFonts w:ascii="Cordia New" w:hAnsi="Cordia New" w:cs="Cordia New"/>
          <w:color w:val="000000"/>
          <w:sz w:val="32"/>
          <w:szCs w:val="32"/>
        </w:rPr>
        <w:t xml:space="preserve"> 2020 Jan 16. PMID: 31944487.</w:t>
      </w:r>
    </w:p>
    <w:p w14:paraId="44075ED5" w14:textId="663902FD" w:rsidR="006761F7" w:rsidRPr="007E6FAD" w:rsidRDefault="006761F7" w:rsidP="007E6FAD">
      <w:pPr>
        <w:pStyle w:val="ListParagraph"/>
        <w:widowControl w:val="0"/>
        <w:numPr>
          <w:ilvl w:val="0"/>
          <w:numId w:val="17"/>
        </w:numPr>
        <w:snapToGrid w:val="0"/>
        <w:ind w:left="900" w:hanging="900"/>
        <w:rPr>
          <w:rFonts w:ascii="Cordia New" w:hAnsi="Cordia New" w:cs="Cordia New"/>
          <w:color w:val="000000"/>
          <w:sz w:val="32"/>
          <w:szCs w:val="32"/>
        </w:rPr>
      </w:pPr>
      <w:r w:rsidRPr="006761F7">
        <w:rPr>
          <w:rFonts w:ascii="Cordia New" w:hAnsi="Cordia New" w:cs="Cordia New"/>
          <w:color w:val="000000"/>
          <w:sz w:val="32"/>
          <w:szCs w:val="32"/>
          <w:lang w:val="en-AU"/>
        </w:rPr>
        <w:t xml:space="preserve">Moffa </w:t>
      </w:r>
      <w:r>
        <w:rPr>
          <w:rFonts w:ascii="Cordia New" w:hAnsi="Cordia New" w:cs="Cordia New"/>
          <w:color w:val="000000"/>
          <w:sz w:val="32"/>
          <w:szCs w:val="32"/>
          <w:lang w:val="en-AU"/>
        </w:rPr>
        <w:t>AH</w:t>
      </w:r>
      <w:r w:rsidRPr="006761F7">
        <w:rPr>
          <w:rFonts w:ascii="Cordia New" w:hAnsi="Cordia New" w:cs="Cordia New"/>
          <w:color w:val="000000"/>
          <w:sz w:val="32"/>
          <w:szCs w:val="32"/>
          <w:lang w:val="en-AU"/>
        </w:rPr>
        <w:t xml:space="preserve">, Martin </w:t>
      </w:r>
      <w:r>
        <w:rPr>
          <w:rFonts w:ascii="Cordia New" w:hAnsi="Cordia New" w:cs="Cordia New"/>
          <w:color w:val="000000"/>
          <w:sz w:val="32"/>
          <w:szCs w:val="32"/>
          <w:lang w:val="en-AU"/>
        </w:rPr>
        <w:t>D</w:t>
      </w:r>
      <w:r w:rsidRPr="006761F7">
        <w:rPr>
          <w:rFonts w:ascii="Cordia New" w:hAnsi="Cordia New" w:cs="Cordia New"/>
          <w:color w:val="000000"/>
          <w:sz w:val="32"/>
          <w:szCs w:val="32"/>
          <w:lang w:val="en-AU"/>
        </w:rPr>
        <w:t xml:space="preserve">, Alonzo </w:t>
      </w:r>
      <w:r>
        <w:rPr>
          <w:rFonts w:ascii="Cordia New" w:hAnsi="Cordia New" w:cs="Cordia New"/>
          <w:color w:val="000000"/>
          <w:sz w:val="32"/>
          <w:szCs w:val="32"/>
          <w:lang w:val="en-AU"/>
        </w:rPr>
        <w:t>A</w:t>
      </w:r>
      <w:r w:rsidRPr="006761F7">
        <w:rPr>
          <w:rFonts w:ascii="Cordia New" w:hAnsi="Cordia New" w:cs="Cordia New"/>
          <w:color w:val="000000"/>
          <w:sz w:val="32"/>
          <w:szCs w:val="32"/>
          <w:lang w:val="en-AU"/>
        </w:rPr>
        <w:t xml:space="preserve">, </w:t>
      </w:r>
      <w:proofErr w:type="spellStart"/>
      <w:r w:rsidRPr="006761F7">
        <w:rPr>
          <w:rFonts w:ascii="Cordia New" w:hAnsi="Cordia New" w:cs="Cordia New"/>
          <w:color w:val="000000"/>
          <w:sz w:val="32"/>
          <w:szCs w:val="32"/>
          <w:lang w:val="en-AU"/>
        </w:rPr>
        <w:t>Bennabi</w:t>
      </w:r>
      <w:proofErr w:type="spellEnd"/>
      <w:r w:rsidRPr="006761F7">
        <w:rPr>
          <w:rFonts w:ascii="Cordia New" w:hAnsi="Cordia New" w:cs="Cordia New"/>
          <w:color w:val="000000"/>
          <w:sz w:val="32"/>
          <w:szCs w:val="32"/>
          <w:lang w:val="en-AU"/>
        </w:rPr>
        <w:t xml:space="preserve"> </w:t>
      </w:r>
      <w:r>
        <w:rPr>
          <w:rFonts w:ascii="Cordia New" w:hAnsi="Cordia New" w:cs="Cordia New"/>
          <w:color w:val="000000"/>
          <w:sz w:val="32"/>
          <w:szCs w:val="32"/>
          <w:lang w:val="en-AU"/>
        </w:rPr>
        <w:t>D</w:t>
      </w:r>
      <w:r w:rsidRPr="006761F7">
        <w:rPr>
          <w:rFonts w:ascii="Cordia New" w:hAnsi="Cordia New" w:cs="Cordia New"/>
          <w:color w:val="000000"/>
          <w:sz w:val="32"/>
          <w:szCs w:val="32"/>
          <w:lang w:val="en-AU"/>
        </w:rPr>
        <w:t xml:space="preserve">, Blumberger </w:t>
      </w:r>
      <w:r>
        <w:rPr>
          <w:rFonts w:ascii="Cordia New" w:hAnsi="Cordia New" w:cs="Cordia New"/>
          <w:color w:val="000000"/>
          <w:sz w:val="32"/>
          <w:szCs w:val="32"/>
          <w:lang w:val="en-AU"/>
        </w:rPr>
        <w:t>DM</w:t>
      </w:r>
      <w:r w:rsidRPr="006761F7">
        <w:rPr>
          <w:rFonts w:ascii="Cordia New" w:hAnsi="Cordia New" w:cs="Cordia New"/>
          <w:color w:val="000000"/>
          <w:sz w:val="32"/>
          <w:szCs w:val="32"/>
          <w:lang w:val="en-AU"/>
        </w:rPr>
        <w:t xml:space="preserve">, </w:t>
      </w:r>
      <w:proofErr w:type="spellStart"/>
      <w:r w:rsidRPr="006761F7">
        <w:rPr>
          <w:rFonts w:ascii="Cordia New" w:hAnsi="Cordia New" w:cs="Cordia New"/>
          <w:color w:val="000000"/>
          <w:sz w:val="32"/>
          <w:szCs w:val="32"/>
          <w:lang w:val="en-AU"/>
        </w:rPr>
        <w:t>Benseñor</w:t>
      </w:r>
      <w:proofErr w:type="spellEnd"/>
      <w:r w:rsidRPr="006761F7">
        <w:rPr>
          <w:rFonts w:ascii="Cordia New" w:hAnsi="Cordia New" w:cs="Cordia New"/>
          <w:color w:val="000000"/>
          <w:sz w:val="32"/>
          <w:szCs w:val="32"/>
          <w:lang w:val="en-AU"/>
        </w:rPr>
        <w:t xml:space="preserve"> </w:t>
      </w:r>
      <w:r>
        <w:rPr>
          <w:rFonts w:ascii="Cordia New" w:hAnsi="Cordia New" w:cs="Cordia New"/>
          <w:color w:val="000000"/>
          <w:sz w:val="32"/>
          <w:szCs w:val="32"/>
          <w:lang w:val="en-AU"/>
        </w:rPr>
        <w:t>IM</w:t>
      </w:r>
      <w:r w:rsidRPr="006761F7">
        <w:rPr>
          <w:rFonts w:ascii="Cordia New" w:hAnsi="Cordia New" w:cs="Cordia New"/>
          <w:color w:val="000000"/>
          <w:sz w:val="32"/>
          <w:szCs w:val="32"/>
          <w:lang w:val="en-AU"/>
        </w:rPr>
        <w:t xml:space="preserve">, Zafiris Daskalakis </w:t>
      </w:r>
      <w:r>
        <w:rPr>
          <w:rFonts w:ascii="Cordia New" w:hAnsi="Cordia New" w:cs="Cordia New"/>
          <w:color w:val="000000"/>
          <w:sz w:val="32"/>
          <w:szCs w:val="32"/>
          <w:lang w:val="en-AU"/>
        </w:rPr>
        <w:t>Z</w:t>
      </w:r>
      <w:r w:rsidRPr="006761F7">
        <w:rPr>
          <w:rFonts w:ascii="Cordia New" w:hAnsi="Cordia New" w:cs="Cordia New"/>
          <w:color w:val="000000"/>
          <w:sz w:val="32"/>
          <w:szCs w:val="32"/>
          <w:lang w:val="en-AU"/>
        </w:rPr>
        <w:t xml:space="preserve">, </w:t>
      </w:r>
      <w:proofErr w:type="spellStart"/>
      <w:r w:rsidRPr="006761F7">
        <w:rPr>
          <w:rFonts w:ascii="Cordia New" w:hAnsi="Cordia New" w:cs="Cordia New"/>
          <w:color w:val="000000"/>
          <w:sz w:val="32"/>
          <w:szCs w:val="32"/>
          <w:lang w:val="en-AU"/>
        </w:rPr>
        <w:t>Fregni</w:t>
      </w:r>
      <w:proofErr w:type="spellEnd"/>
      <w:r w:rsidRPr="006761F7">
        <w:rPr>
          <w:rFonts w:ascii="Cordia New" w:hAnsi="Cordia New" w:cs="Cordia New"/>
          <w:color w:val="000000"/>
          <w:sz w:val="32"/>
          <w:szCs w:val="32"/>
          <w:lang w:val="en-AU"/>
        </w:rPr>
        <w:t xml:space="preserve"> </w:t>
      </w:r>
      <w:r>
        <w:rPr>
          <w:rFonts w:ascii="Cordia New" w:hAnsi="Cordia New" w:cs="Cordia New"/>
          <w:color w:val="000000"/>
          <w:sz w:val="32"/>
          <w:szCs w:val="32"/>
          <w:lang w:val="en-AU"/>
        </w:rPr>
        <w:t>F</w:t>
      </w:r>
      <w:r w:rsidRPr="006761F7">
        <w:rPr>
          <w:rFonts w:ascii="Cordia New" w:hAnsi="Cordia New" w:cs="Cordia New"/>
          <w:color w:val="000000"/>
          <w:sz w:val="32"/>
          <w:szCs w:val="32"/>
          <w:lang w:val="en-AU"/>
        </w:rPr>
        <w:t xml:space="preserve">, </w:t>
      </w:r>
      <w:proofErr w:type="spellStart"/>
      <w:r w:rsidRPr="006761F7">
        <w:rPr>
          <w:rFonts w:ascii="Cordia New" w:hAnsi="Cordia New" w:cs="Cordia New"/>
          <w:color w:val="000000"/>
          <w:sz w:val="32"/>
          <w:szCs w:val="32"/>
          <w:lang w:val="en-AU"/>
        </w:rPr>
        <w:t>Haffen</w:t>
      </w:r>
      <w:proofErr w:type="spellEnd"/>
      <w:r w:rsidRPr="006761F7">
        <w:rPr>
          <w:rFonts w:ascii="Cordia New" w:hAnsi="Cordia New" w:cs="Cordia New"/>
          <w:color w:val="000000"/>
          <w:sz w:val="32"/>
          <w:szCs w:val="32"/>
          <w:lang w:val="en-AU"/>
        </w:rPr>
        <w:t xml:space="preserve"> </w:t>
      </w:r>
      <w:r>
        <w:rPr>
          <w:rFonts w:ascii="Cordia New" w:hAnsi="Cordia New" w:cs="Cordia New"/>
          <w:color w:val="000000"/>
          <w:sz w:val="32"/>
          <w:szCs w:val="32"/>
          <w:lang w:val="en-AU"/>
        </w:rPr>
        <w:t>E</w:t>
      </w:r>
      <w:r w:rsidRPr="006761F7">
        <w:rPr>
          <w:rFonts w:ascii="Cordia New" w:hAnsi="Cordia New" w:cs="Cordia New"/>
          <w:color w:val="000000"/>
          <w:sz w:val="32"/>
          <w:szCs w:val="32"/>
          <w:lang w:val="en-AU"/>
        </w:rPr>
        <w:t xml:space="preserve">, Lisanby </w:t>
      </w:r>
      <w:r>
        <w:rPr>
          <w:rFonts w:ascii="Cordia New" w:hAnsi="Cordia New" w:cs="Cordia New"/>
          <w:color w:val="000000"/>
          <w:sz w:val="32"/>
          <w:szCs w:val="32"/>
          <w:lang w:val="en-AU"/>
        </w:rPr>
        <w:t>SH</w:t>
      </w:r>
      <w:r w:rsidRPr="006761F7">
        <w:rPr>
          <w:rFonts w:ascii="Cordia New" w:hAnsi="Cordia New" w:cs="Cordia New"/>
          <w:color w:val="000000"/>
          <w:sz w:val="32"/>
          <w:szCs w:val="32"/>
          <w:lang w:val="en-AU"/>
        </w:rPr>
        <w:t xml:space="preserve">, Padberg </w:t>
      </w:r>
      <w:r>
        <w:rPr>
          <w:rFonts w:ascii="Cordia New" w:hAnsi="Cordia New" w:cs="Cordia New"/>
          <w:color w:val="000000"/>
          <w:sz w:val="32"/>
          <w:szCs w:val="32"/>
          <w:lang w:val="en-AU"/>
        </w:rPr>
        <w:t>F</w:t>
      </w:r>
      <w:r w:rsidRPr="006761F7">
        <w:rPr>
          <w:rFonts w:ascii="Cordia New" w:hAnsi="Cordia New" w:cs="Cordia New"/>
          <w:color w:val="000000"/>
          <w:sz w:val="32"/>
          <w:szCs w:val="32"/>
          <w:lang w:val="en-AU"/>
        </w:rPr>
        <w:t xml:space="preserve">, Palm </w:t>
      </w:r>
      <w:r>
        <w:rPr>
          <w:rFonts w:ascii="Cordia New" w:hAnsi="Cordia New" w:cs="Cordia New"/>
          <w:color w:val="000000"/>
          <w:sz w:val="32"/>
          <w:szCs w:val="32"/>
          <w:lang w:val="en-AU"/>
        </w:rPr>
        <w:t>U</w:t>
      </w:r>
      <w:r w:rsidRPr="006761F7">
        <w:rPr>
          <w:rFonts w:ascii="Cordia New" w:hAnsi="Cordia New" w:cs="Cordia New"/>
          <w:color w:val="000000"/>
          <w:sz w:val="32"/>
          <w:szCs w:val="32"/>
          <w:lang w:val="en-AU"/>
        </w:rPr>
        <w:t xml:space="preserve">, Razza </w:t>
      </w:r>
      <w:r>
        <w:rPr>
          <w:rFonts w:ascii="Cordia New" w:hAnsi="Cordia New" w:cs="Cordia New"/>
          <w:color w:val="000000"/>
          <w:sz w:val="32"/>
          <w:szCs w:val="32"/>
          <w:lang w:val="en-AU"/>
        </w:rPr>
        <w:t>LB</w:t>
      </w:r>
      <w:r w:rsidRPr="006761F7">
        <w:rPr>
          <w:rFonts w:ascii="Cordia New" w:hAnsi="Cordia New" w:cs="Cordia New"/>
          <w:color w:val="000000"/>
          <w:sz w:val="32"/>
          <w:szCs w:val="32"/>
          <w:lang w:val="en-AU"/>
        </w:rPr>
        <w:t xml:space="preserve">, Sampaio-Jr </w:t>
      </w:r>
      <w:r>
        <w:rPr>
          <w:rFonts w:ascii="Cordia New" w:hAnsi="Cordia New" w:cs="Cordia New"/>
          <w:color w:val="000000"/>
          <w:sz w:val="32"/>
          <w:szCs w:val="32"/>
          <w:lang w:val="en-AU"/>
        </w:rPr>
        <w:t>B</w:t>
      </w:r>
      <w:r w:rsidRPr="006761F7">
        <w:rPr>
          <w:rFonts w:ascii="Cordia New" w:hAnsi="Cordia New" w:cs="Cordia New"/>
          <w:color w:val="000000"/>
          <w:sz w:val="32"/>
          <w:szCs w:val="32"/>
          <w:lang w:val="en-AU"/>
        </w:rPr>
        <w:t xml:space="preserve">, Loo * </w:t>
      </w:r>
      <w:r>
        <w:rPr>
          <w:rFonts w:ascii="Cordia New" w:hAnsi="Cordia New" w:cs="Cordia New"/>
          <w:color w:val="000000"/>
          <w:sz w:val="32"/>
          <w:szCs w:val="32"/>
          <w:lang w:val="en-AU"/>
        </w:rPr>
        <w:t>C</w:t>
      </w:r>
      <w:r w:rsidRPr="006761F7">
        <w:rPr>
          <w:rFonts w:ascii="Cordia New" w:hAnsi="Cordia New" w:cs="Cordia New"/>
          <w:color w:val="000000"/>
          <w:sz w:val="32"/>
          <w:szCs w:val="32"/>
          <w:lang w:val="en-AU"/>
        </w:rPr>
        <w:t xml:space="preserve">, </w:t>
      </w:r>
      <w:proofErr w:type="spellStart"/>
      <w:r w:rsidRPr="006761F7">
        <w:rPr>
          <w:rFonts w:ascii="Cordia New" w:hAnsi="Cordia New" w:cs="Cordia New"/>
          <w:color w:val="000000"/>
          <w:sz w:val="32"/>
          <w:szCs w:val="32"/>
          <w:lang w:val="en-AU"/>
        </w:rPr>
        <w:t>Brunoni</w:t>
      </w:r>
      <w:proofErr w:type="spellEnd"/>
      <w:r w:rsidRPr="006761F7">
        <w:rPr>
          <w:rFonts w:ascii="Cordia New" w:hAnsi="Cordia New" w:cs="Cordia New"/>
          <w:color w:val="000000"/>
          <w:sz w:val="32"/>
          <w:szCs w:val="32"/>
          <w:lang w:val="en-AU"/>
        </w:rPr>
        <w:t xml:space="preserve"> </w:t>
      </w:r>
      <w:r>
        <w:rPr>
          <w:rFonts w:ascii="Cordia New" w:hAnsi="Cordia New" w:cs="Cordia New"/>
          <w:color w:val="000000"/>
          <w:sz w:val="32"/>
          <w:szCs w:val="32"/>
          <w:lang w:val="en-AU"/>
        </w:rPr>
        <w:t xml:space="preserve">AR: </w:t>
      </w:r>
      <w:r w:rsidRPr="006761F7">
        <w:rPr>
          <w:rFonts w:ascii="Cordia New" w:hAnsi="Cordia New" w:cs="Cordia New"/>
          <w:color w:val="000000"/>
          <w:sz w:val="32"/>
          <w:szCs w:val="32"/>
        </w:rPr>
        <w:t>Efficacy and acceptability of transcranial direct current stimulation (</w:t>
      </w:r>
      <w:proofErr w:type="spellStart"/>
      <w:r w:rsidRPr="006761F7">
        <w:rPr>
          <w:rFonts w:ascii="Cordia New" w:hAnsi="Cordia New" w:cs="Cordia New"/>
          <w:color w:val="000000"/>
          <w:sz w:val="32"/>
          <w:szCs w:val="32"/>
        </w:rPr>
        <w:t>tDCS</w:t>
      </w:r>
      <w:proofErr w:type="spellEnd"/>
      <w:r w:rsidRPr="006761F7">
        <w:rPr>
          <w:rFonts w:ascii="Cordia New" w:hAnsi="Cordia New" w:cs="Cordia New"/>
          <w:color w:val="000000"/>
          <w:sz w:val="32"/>
          <w:szCs w:val="32"/>
        </w:rPr>
        <w:t>) for major depressive disorder: an individual patient data meta-analysis.</w:t>
      </w:r>
      <w:r>
        <w:rPr>
          <w:rFonts w:ascii="Cordia New" w:hAnsi="Cordia New" w:cs="Cordia New"/>
          <w:color w:val="000000"/>
          <w:sz w:val="32"/>
          <w:szCs w:val="32"/>
        </w:rPr>
        <w:t xml:space="preserve">  </w:t>
      </w:r>
      <w:r w:rsidR="005B1E4E" w:rsidRPr="005B1E4E">
        <w:rPr>
          <w:rFonts w:ascii="Cordia New" w:hAnsi="Cordia New" w:cs="Cordia New"/>
          <w:color w:val="000000"/>
          <w:sz w:val="32"/>
          <w:szCs w:val="32"/>
        </w:rPr>
        <w:t xml:space="preserve">Prog </w:t>
      </w:r>
      <w:proofErr w:type="spellStart"/>
      <w:r w:rsidR="005B1E4E" w:rsidRPr="005B1E4E">
        <w:rPr>
          <w:rFonts w:ascii="Cordia New" w:hAnsi="Cordia New" w:cs="Cordia New"/>
          <w:color w:val="000000"/>
          <w:sz w:val="32"/>
          <w:szCs w:val="32"/>
        </w:rPr>
        <w:t>Neuropsychopharmacol</w:t>
      </w:r>
      <w:proofErr w:type="spellEnd"/>
      <w:r w:rsidR="005B1E4E" w:rsidRPr="005B1E4E">
        <w:rPr>
          <w:rFonts w:ascii="Cordia New" w:hAnsi="Cordia New" w:cs="Cordia New"/>
          <w:color w:val="000000"/>
          <w:sz w:val="32"/>
          <w:szCs w:val="32"/>
        </w:rPr>
        <w:t xml:space="preserve"> Biol Psychiatry. 2020 Apr </w:t>
      </w:r>
      <w:proofErr w:type="gramStart"/>
      <w:r w:rsidR="005B1E4E" w:rsidRPr="005B1E4E">
        <w:rPr>
          <w:rFonts w:ascii="Cordia New" w:hAnsi="Cordia New" w:cs="Cordia New"/>
          <w:color w:val="000000"/>
          <w:sz w:val="32"/>
          <w:szCs w:val="32"/>
        </w:rPr>
        <w:t>20;99:109836</w:t>
      </w:r>
      <w:proofErr w:type="gramEnd"/>
      <w:r w:rsidR="005B1E4E" w:rsidRPr="005B1E4E">
        <w:rPr>
          <w:rFonts w:ascii="Cordia New" w:hAnsi="Cordia New" w:cs="Cordia New"/>
          <w:color w:val="000000"/>
          <w:sz w:val="32"/>
          <w:szCs w:val="32"/>
        </w:rPr>
        <w:t xml:space="preserve">. </w:t>
      </w:r>
      <w:proofErr w:type="spellStart"/>
      <w:r w:rsidR="005B1E4E" w:rsidRPr="005B1E4E">
        <w:rPr>
          <w:rFonts w:ascii="Cordia New" w:hAnsi="Cordia New" w:cs="Cordia New"/>
          <w:color w:val="000000"/>
          <w:sz w:val="32"/>
          <w:szCs w:val="32"/>
        </w:rPr>
        <w:t>doi</w:t>
      </w:r>
      <w:proofErr w:type="spellEnd"/>
      <w:r w:rsidR="005B1E4E" w:rsidRPr="005B1E4E">
        <w:rPr>
          <w:rFonts w:ascii="Cordia New" w:hAnsi="Cordia New" w:cs="Cordia New"/>
          <w:color w:val="000000"/>
          <w:sz w:val="32"/>
          <w:szCs w:val="32"/>
        </w:rPr>
        <w:t xml:space="preserve">: 10.1016/j.pnpbp.2019.109836. </w:t>
      </w:r>
      <w:proofErr w:type="spellStart"/>
      <w:r w:rsidR="005B1E4E" w:rsidRPr="005B1E4E">
        <w:rPr>
          <w:rFonts w:ascii="Cordia New" w:hAnsi="Cordia New" w:cs="Cordia New"/>
          <w:color w:val="000000"/>
          <w:sz w:val="32"/>
          <w:szCs w:val="32"/>
        </w:rPr>
        <w:t>Epub</w:t>
      </w:r>
      <w:proofErr w:type="spellEnd"/>
      <w:r w:rsidR="005B1E4E" w:rsidRPr="005B1E4E">
        <w:rPr>
          <w:rFonts w:ascii="Cordia New" w:hAnsi="Cordia New" w:cs="Cordia New"/>
          <w:color w:val="000000"/>
          <w:sz w:val="32"/>
          <w:szCs w:val="32"/>
        </w:rPr>
        <w:t xml:space="preserve"> 2019 Dec 16. PMID: 31837388.</w:t>
      </w:r>
    </w:p>
    <w:p w14:paraId="1D20D119" w14:textId="43B14B2C" w:rsidR="00FA1135" w:rsidRPr="00FA1135" w:rsidRDefault="00FA1135" w:rsidP="00FA1135">
      <w:pPr>
        <w:pStyle w:val="ListParagraph"/>
        <w:widowControl w:val="0"/>
        <w:numPr>
          <w:ilvl w:val="0"/>
          <w:numId w:val="17"/>
        </w:numPr>
        <w:snapToGrid w:val="0"/>
        <w:ind w:left="900" w:hanging="900"/>
        <w:rPr>
          <w:rFonts w:ascii="Cordia New" w:hAnsi="Cordia New" w:cs="Cordia New"/>
          <w:sz w:val="32"/>
          <w:szCs w:val="32"/>
        </w:rPr>
      </w:pPr>
      <w:r w:rsidRPr="00FA1135">
        <w:rPr>
          <w:rFonts w:ascii="Cordia New" w:hAnsi="Cordia New" w:cs="Cordia New"/>
          <w:sz w:val="32"/>
          <w:szCs w:val="32"/>
        </w:rPr>
        <w:t xml:space="preserve">Deng ZD, Luber B, Balderston NL, Velez Afanador M, Noh MM, Thomas J, </w:t>
      </w:r>
      <w:proofErr w:type="spellStart"/>
      <w:r w:rsidRPr="00FA1135">
        <w:rPr>
          <w:rFonts w:ascii="Cordia New" w:hAnsi="Cordia New" w:cs="Cordia New"/>
          <w:sz w:val="32"/>
          <w:szCs w:val="32"/>
        </w:rPr>
        <w:t>Altekruse</w:t>
      </w:r>
      <w:proofErr w:type="spellEnd"/>
      <w:r w:rsidRPr="00FA1135">
        <w:rPr>
          <w:rFonts w:ascii="Cordia New" w:hAnsi="Cordia New" w:cs="Cordia New"/>
          <w:sz w:val="32"/>
          <w:szCs w:val="32"/>
        </w:rPr>
        <w:t xml:space="preserve"> WC, Exley SL, Awasthi S, Lisanby SH (2020) Device-Based Modulation of Neurocircuits as a Therapeutic for Psychiatric Disorders. </w:t>
      </w:r>
      <w:r w:rsidR="005B1E4E" w:rsidRPr="00182496">
        <w:rPr>
          <w:rFonts w:ascii="Cordia New" w:hAnsi="Cordia New" w:cs="Cordia New"/>
          <w:sz w:val="32"/>
          <w:szCs w:val="32"/>
        </w:rPr>
        <w:t xml:space="preserve">Annu Rev </w:t>
      </w:r>
      <w:proofErr w:type="spellStart"/>
      <w:r w:rsidR="005B1E4E" w:rsidRPr="00182496">
        <w:rPr>
          <w:rFonts w:ascii="Cordia New" w:hAnsi="Cordia New" w:cs="Cordia New"/>
          <w:sz w:val="32"/>
          <w:szCs w:val="32"/>
        </w:rPr>
        <w:t>Pharmacol</w:t>
      </w:r>
      <w:proofErr w:type="spellEnd"/>
      <w:r w:rsidR="005B1E4E" w:rsidRPr="00182496">
        <w:rPr>
          <w:rFonts w:ascii="Cordia New" w:hAnsi="Cordia New" w:cs="Cordia New"/>
          <w:sz w:val="32"/>
          <w:szCs w:val="32"/>
        </w:rPr>
        <w:t xml:space="preserve"> </w:t>
      </w:r>
      <w:proofErr w:type="spellStart"/>
      <w:r w:rsidR="005B1E4E" w:rsidRPr="00182496">
        <w:rPr>
          <w:rFonts w:ascii="Cordia New" w:hAnsi="Cordia New" w:cs="Cordia New"/>
          <w:sz w:val="32"/>
          <w:szCs w:val="32"/>
        </w:rPr>
        <w:t>Toxicol</w:t>
      </w:r>
      <w:proofErr w:type="spellEnd"/>
      <w:r w:rsidR="005B1E4E" w:rsidRPr="00182496">
        <w:rPr>
          <w:rFonts w:ascii="Cordia New" w:hAnsi="Cordia New" w:cs="Cordia New"/>
          <w:sz w:val="32"/>
          <w:szCs w:val="32"/>
        </w:rPr>
        <w:t xml:space="preserve">. 2020 Jan </w:t>
      </w:r>
      <w:proofErr w:type="gramStart"/>
      <w:r w:rsidR="005B1E4E" w:rsidRPr="00182496">
        <w:rPr>
          <w:rFonts w:ascii="Cordia New" w:hAnsi="Cordia New" w:cs="Cordia New"/>
          <w:sz w:val="32"/>
          <w:szCs w:val="32"/>
        </w:rPr>
        <w:t>6;60:591</w:t>
      </w:r>
      <w:proofErr w:type="gramEnd"/>
      <w:r w:rsidR="005B1E4E" w:rsidRPr="00182496">
        <w:rPr>
          <w:rFonts w:ascii="Cordia New" w:hAnsi="Cordia New" w:cs="Cordia New"/>
          <w:sz w:val="32"/>
          <w:szCs w:val="32"/>
        </w:rPr>
        <w:t xml:space="preserve">-614. </w:t>
      </w:r>
      <w:proofErr w:type="spellStart"/>
      <w:r w:rsidR="005B1E4E" w:rsidRPr="00182496">
        <w:rPr>
          <w:rFonts w:ascii="Cordia New" w:hAnsi="Cordia New" w:cs="Cordia New"/>
          <w:sz w:val="32"/>
          <w:szCs w:val="32"/>
        </w:rPr>
        <w:t>doi</w:t>
      </w:r>
      <w:proofErr w:type="spellEnd"/>
      <w:r w:rsidR="005B1E4E" w:rsidRPr="00182496">
        <w:rPr>
          <w:rFonts w:ascii="Cordia New" w:hAnsi="Cordia New" w:cs="Cordia New"/>
          <w:sz w:val="32"/>
          <w:szCs w:val="32"/>
        </w:rPr>
        <w:t>: 10.1146/annurev-pharmtox-010919-023253. PMID: 31914895; PMCID: PMC8100981.</w:t>
      </w:r>
    </w:p>
    <w:p w14:paraId="5D7965CE" w14:textId="77777777" w:rsidR="005B1E4E" w:rsidRDefault="005B1E4E" w:rsidP="00F61D1B">
      <w:pPr>
        <w:pStyle w:val="ListParagraph"/>
        <w:widowControl w:val="0"/>
        <w:numPr>
          <w:ilvl w:val="0"/>
          <w:numId w:val="17"/>
        </w:numPr>
        <w:snapToGrid w:val="0"/>
        <w:spacing w:after="0"/>
        <w:ind w:left="900" w:hanging="900"/>
        <w:rPr>
          <w:rFonts w:ascii="Cordia New" w:hAnsi="Cordia New" w:cs="Cordia New"/>
          <w:sz w:val="32"/>
          <w:szCs w:val="32"/>
        </w:rPr>
      </w:pPr>
      <w:r w:rsidRPr="005B1E4E">
        <w:rPr>
          <w:rFonts w:ascii="Cordia New" w:hAnsi="Cordia New" w:cs="Cordia New"/>
          <w:sz w:val="32"/>
          <w:szCs w:val="32"/>
        </w:rPr>
        <w:t xml:space="preserve">Rakesh G, Mischel NA, Luber B, Keefe RSE, Emory S, Lisanby SH, Szabo ST. Theta Burst for Cognitive Remediation in Schizophrenia: A Case Series and Feasibility Study. J ECT. 2020 Mar;36(1):72-74. </w:t>
      </w:r>
      <w:proofErr w:type="spellStart"/>
      <w:r w:rsidRPr="005B1E4E">
        <w:rPr>
          <w:rFonts w:ascii="Cordia New" w:hAnsi="Cordia New" w:cs="Cordia New"/>
          <w:sz w:val="32"/>
          <w:szCs w:val="32"/>
        </w:rPr>
        <w:t>doi</w:t>
      </w:r>
      <w:proofErr w:type="spellEnd"/>
      <w:r w:rsidRPr="005B1E4E">
        <w:rPr>
          <w:rFonts w:ascii="Cordia New" w:hAnsi="Cordia New" w:cs="Cordia New"/>
          <w:sz w:val="32"/>
          <w:szCs w:val="32"/>
        </w:rPr>
        <w:t>: 10.1097/YCT.0000000000000625. PMID: 31652174.</w:t>
      </w:r>
    </w:p>
    <w:p w14:paraId="5E2CD18B" w14:textId="4085862E" w:rsidR="00F61D1B" w:rsidRPr="00F61D1B" w:rsidRDefault="00F61D1B" w:rsidP="00F61D1B">
      <w:pPr>
        <w:pStyle w:val="ListParagraph"/>
        <w:widowControl w:val="0"/>
        <w:numPr>
          <w:ilvl w:val="0"/>
          <w:numId w:val="17"/>
        </w:numPr>
        <w:snapToGrid w:val="0"/>
        <w:spacing w:after="0"/>
        <w:ind w:left="900" w:hanging="900"/>
        <w:rPr>
          <w:rFonts w:ascii="Cordia New" w:hAnsi="Cordia New" w:cs="Cordia New"/>
          <w:sz w:val="32"/>
          <w:szCs w:val="32"/>
        </w:rPr>
      </w:pPr>
      <w:r w:rsidRPr="00F61D1B">
        <w:rPr>
          <w:rFonts w:ascii="Cordia New" w:hAnsi="Cordia New" w:cs="Cordia New"/>
          <w:bCs/>
          <w:color w:val="000000"/>
          <w:sz w:val="32"/>
          <w:szCs w:val="32"/>
        </w:rPr>
        <w:t xml:space="preserve">Balderston NL, Beydler EM, Goodwin M, Deng Z-D, Radman T, Luber B, Lisanby SH, Ernst M, </w:t>
      </w:r>
      <w:proofErr w:type="spellStart"/>
      <w:r w:rsidRPr="00F61D1B">
        <w:rPr>
          <w:rFonts w:ascii="Cordia New" w:hAnsi="Cordia New" w:cs="Cordia New"/>
          <w:bCs/>
          <w:color w:val="000000"/>
          <w:sz w:val="32"/>
          <w:szCs w:val="32"/>
        </w:rPr>
        <w:t>Grillon</w:t>
      </w:r>
      <w:proofErr w:type="spellEnd"/>
      <w:r w:rsidRPr="00F61D1B">
        <w:rPr>
          <w:rFonts w:ascii="Cordia New" w:hAnsi="Cordia New" w:cs="Cordia New"/>
          <w:bCs/>
          <w:color w:val="000000"/>
          <w:sz w:val="32"/>
          <w:szCs w:val="32"/>
        </w:rPr>
        <w:t xml:space="preserve"> C. </w:t>
      </w:r>
      <w:r w:rsidRPr="00F61D1B">
        <w:rPr>
          <w:rFonts w:ascii="Cordia New" w:hAnsi="Cordia New" w:cs="Cordia New"/>
          <w:color w:val="000000"/>
          <w:sz w:val="32"/>
          <w:szCs w:val="32"/>
        </w:rPr>
        <w:t xml:space="preserve">Low-frequency parietal repetitive transcranial magnetic stimulation reduces fear and anxiety. </w:t>
      </w:r>
      <w:proofErr w:type="spellStart"/>
      <w:r w:rsidRPr="00F61D1B">
        <w:rPr>
          <w:rFonts w:ascii="Cordia New" w:hAnsi="Cordia New" w:cs="Cordia New"/>
          <w:color w:val="000000"/>
          <w:sz w:val="32"/>
          <w:szCs w:val="32"/>
        </w:rPr>
        <w:t>Transl</w:t>
      </w:r>
      <w:proofErr w:type="spellEnd"/>
      <w:r w:rsidRPr="00F61D1B">
        <w:rPr>
          <w:rFonts w:ascii="Cordia New" w:hAnsi="Cordia New" w:cs="Cordia New"/>
          <w:color w:val="000000"/>
          <w:sz w:val="32"/>
          <w:szCs w:val="32"/>
        </w:rPr>
        <w:t xml:space="preserve"> Psychiatry. 2020 Feb 17;10(1):68. </w:t>
      </w:r>
    </w:p>
    <w:p w14:paraId="31E1DD56" w14:textId="77777777" w:rsidR="00A01424" w:rsidRPr="00A01424" w:rsidRDefault="00767FFB" w:rsidP="00A01424">
      <w:pPr>
        <w:pStyle w:val="ListParagraph"/>
        <w:widowControl w:val="0"/>
        <w:numPr>
          <w:ilvl w:val="0"/>
          <w:numId w:val="17"/>
        </w:numPr>
        <w:snapToGrid w:val="0"/>
        <w:ind w:left="900" w:hanging="900"/>
        <w:rPr>
          <w:rFonts w:ascii="Cordia New" w:hAnsi="Cordia New" w:cs="Cordia New"/>
          <w:sz w:val="32"/>
          <w:szCs w:val="32"/>
        </w:rPr>
      </w:pPr>
      <w:r>
        <w:rPr>
          <w:rFonts w:ascii="Cordia New" w:hAnsi="Cordia New" w:cs="Cordia New"/>
          <w:sz w:val="32"/>
          <w:szCs w:val="32"/>
        </w:rPr>
        <w:t xml:space="preserve">Lisanby SH: </w:t>
      </w:r>
      <w:r w:rsidRPr="00FD7DCB">
        <w:rPr>
          <w:rFonts w:ascii="Cordia New" w:hAnsi="Cordia New" w:cs="Cordia New" w:hint="cs"/>
          <w:bCs/>
          <w:sz w:val="32"/>
          <w:szCs w:val="32"/>
        </w:rPr>
        <w:t xml:space="preserve">Don’t blame the tools:  Clinical neuroscience and the quest to link brain with </w:t>
      </w:r>
      <w:r>
        <w:rPr>
          <w:rFonts w:ascii="Cordia New" w:hAnsi="Cordia New" w:cs="Cordia New"/>
          <w:bCs/>
          <w:sz w:val="32"/>
          <w:szCs w:val="32"/>
        </w:rPr>
        <w:t xml:space="preserve">behavior.  </w:t>
      </w:r>
      <w:r w:rsidR="00C034D5" w:rsidRPr="00182496">
        <w:rPr>
          <w:rFonts w:ascii="Cordia New" w:hAnsi="Cordia New" w:cs="Cordia New"/>
          <w:bCs/>
          <w:sz w:val="32"/>
          <w:szCs w:val="32"/>
        </w:rPr>
        <w:t xml:space="preserve">Biol Psychiatry. 2020 Feb 15;87(4):312-313. </w:t>
      </w:r>
      <w:proofErr w:type="spellStart"/>
      <w:r w:rsidR="00C034D5" w:rsidRPr="00182496">
        <w:rPr>
          <w:rFonts w:ascii="Cordia New" w:hAnsi="Cordia New" w:cs="Cordia New"/>
          <w:bCs/>
          <w:sz w:val="32"/>
          <w:szCs w:val="32"/>
        </w:rPr>
        <w:t>doi</w:t>
      </w:r>
      <w:proofErr w:type="spellEnd"/>
      <w:r w:rsidR="00C034D5" w:rsidRPr="00182496">
        <w:rPr>
          <w:rFonts w:ascii="Cordia New" w:hAnsi="Cordia New" w:cs="Cordia New"/>
          <w:bCs/>
          <w:sz w:val="32"/>
          <w:szCs w:val="32"/>
        </w:rPr>
        <w:t>: 10.1016/j.biopsych.2019.12.002. PMID: 32040418</w:t>
      </w:r>
      <w:r>
        <w:rPr>
          <w:rFonts w:ascii="Cordia New" w:hAnsi="Cordia New" w:cs="Cordia New"/>
          <w:bCs/>
          <w:sz w:val="32"/>
          <w:szCs w:val="32"/>
        </w:rPr>
        <w:t>.</w:t>
      </w:r>
    </w:p>
    <w:p w14:paraId="501DE480" w14:textId="1F6647EC" w:rsidR="00E3717F" w:rsidRPr="00A01424" w:rsidRDefault="00632E67" w:rsidP="00A01424">
      <w:pPr>
        <w:pStyle w:val="ListParagraph"/>
        <w:widowControl w:val="0"/>
        <w:numPr>
          <w:ilvl w:val="0"/>
          <w:numId w:val="17"/>
        </w:numPr>
        <w:snapToGrid w:val="0"/>
        <w:ind w:left="900" w:hanging="900"/>
        <w:rPr>
          <w:rFonts w:ascii="Cordia New" w:hAnsi="Cordia New" w:cs="Cordia New"/>
          <w:sz w:val="32"/>
          <w:szCs w:val="32"/>
        </w:rPr>
      </w:pPr>
      <w:r w:rsidRPr="00A01424">
        <w:rPr>
          <w:rFonts w:ascii="Cordia New" w:hAnsi="Cordia New" w:cs="Cordia New"/>
          <w:sz w:val="32"/>
          <w:szCs w:val="32"/>
        </w:rPr>
        <w:t xml:space="preserve">Luber B, </w:t>
      </w:r>
      <w:proofErr w:type="spellStart"/>
      <w:r w:rsidRPr="00A01424">
        <w:rPr>
          <w:rFonts w:ascii="Cordia New" w:hAnsi="Cordia New" w:cs="Cordia New"/>
          <w:sz w:val="32"/>
          <w:szCs w:val="32"/>
        </w:rPr>
        <w:t>Jangraw</w:t>
      </w:r>
      <w:proofErr w:type="spellEnd"/>
      <w:r w:rsidRPr="00A01424">
        <w:rPr>
          <w:rFonts w:ascii="Cordia New" w:hAnsi="Cordia New" w:cs="Cordia New"/>
          <w:sz w:val="32"/>
          <w:szCs w:val="32"/>
        </w:rPr>
        <w:t xml:space="preserve"> DC, Appelbaum G, Harrison A, Hilbig S, </w:t>
      </w:r>
      <w:proofErr w:type="spellStart"/>
      <w:r w:rsidRPr="00A01424">
        <w:rPr>
          <w:rFonts w:ascii="Cordia New" w:hAnsi="Cordia New" w:cs="Cordia New"/>
          <w:sz w:val="32"/>
          <w:szCs w:val="32"/>
        </w:rPr>
        <w:t>Beynel</w:t>
      </w:r>
      <w:proofErr w:type="spellEnd"/>
      <w:r w:rsidRPr="00A01424">
        <w:rPr>
          <w:rFonts w:ascii="Cordia New" w:hAnsi="Cordia New" w:cs="Cordia New"/>
          <w:sz w:val="32"/>
          <w:szCs w:val="32"/>
        </w:rPr>
        <w:t xml:space="preserve"> L, Jones T, Sajda P, Lisanby </w:t>
      </w:r>
      <w:r w:rsidRPr="00A01424">
        <w:rPr>
          <w:rFonts w:ascii="Cordia New" w:hAnsi="Cordia New" w:cs="Cordia New"/>
          <w:sz w:val="32"/>
          <w:szCs w:val="32"/>
        </w:rPr>
        <w:lastRenderedPageBreak/>
        <w:t xml:space="preserve">SH. Using Transcranial Magnetic Stimulation to Test a Network Model of Perceptual Decision Making in the Human Brain. Front Hum </w:t>
      </w:r>
      <w:proofErr w:type="spellStart"/>
      <w:r w:rsidRPr="00A01424">
        <w:rPr>
          <w:rFonts w:ascii="Cordia New" w:hAnsi="Cordia New" w:cs="Cordia New"/>
          <w:sz w:val="32"/>
          <w:szCs w:val="32"/>
        </w:rPr>
        <w:t>Neurosci</w:t>
      </w:r>
      <w:proofErr w:type="spellEnd"/>
      <w:r w:rsidRPr="00A01424">
        <w:rPr>
          <w:rFonts w:ascii="Cordia New" w:hAnsi="Cordia New" w:cs="Cordia New"/>
          <w:sz w:val="32"/>
          <w:szCs w:val="32"/>
        </w:rPr>
        <w:t xml:space="preserve">. 2020 Jan </w:t>
      </w:r>
      <w:proofErr w:type="gramStart"/>
      <w:r w:rsidRPr="00A01424">
        <w:rPr>
          <w:rFonts w:ascii="Cordia New" w:hAnsi="Cordia New" w:cs="Cordia New"/>
          <w:sz w:val="32"/>
          <w:szCs w:val="32"/>
        </w:rPr>
        <w:t>24;14:4</w:t>
      </w:r>
      <w:proofErr w:type="gramEnd"/>
      <w:r w:rsidRPr="00A01424">
        <w:rPr>
          <w:rFonts w:ascii="Cordia New" w:hAnsi="Cordia New" w:cs="Cordia New"/>
          <w:sz w:val="32"/>
          <w:szCs w:val="32"/>
        </w:rPr>
        <w:t xml:space="preserve">. </w:t>
      </w:r>
      <w:proofErr w:type="spellStart"/>
      <w:r w:rsidRPr="00A01424">
        <w:rPr>
          <w:rFonts w:ascii="Cordia New" w:hAnsi="Cordia New" w:cs="Cordia New"/>
          <w:sz w:val="32"/>
          <w:szCs w:val="32"/>
        </w:rPr>
        <w:t>doi</w:t>
      </w:r>
      <w:proofErr w:type="spellEnd"/>
      <w:r w:rsidRPr="00A01424">
        <w:rPr>
          <w:rFonts w:ascii="Cordia New" w:hAnsi="Cordia New" w:cs="Cordia New"/>
          <w:sz w:val="32"/>
          <w:szCs w:val="32"/>
        </w:rPr>
        <w:t>: 10.3389/fnhum.2020.00004. PMID: 32038206; PMCID: PMC6993579</w:t>
      </w:r>
      <w:r w:rsidR="00E3717F" w:rsidRPr="00A01424">
        <w:rPr>
          <w:rFonts w:ascii="Cordia New" w:hAnsi="Cordia New" w:cs="Cordia New"/>
          <w:sz w:val="32"/>
          <w:szCs w:val="32"/>
        </w:rPr>
        <w:t>.</w:t>
      </w:r>
    </w:p>
    <w:p w14:paraId="54759B17" w14:textId="77777777" w:rsidR="00A01424" w:rsidRPr="00A01424" w:rsidRDefault="00A01424" w:rsidP="00A01424">
      <w:pPr>
        <w:pStyle w:val="ListParagraph"/>
        <w:widowControl w:val="0"/>
        <w:numPr>
          <w:ilvl w:val="0"/>
          <w:numId w:val="17"/>
        </w:numPr>
        <w:snapToGrid w:val="0"/>
        <w:ind w:left="900" w:hanging="900"/>
        <w:rPr>
          <w:rFonts w:ascii="Cordia New" w:hAnsi="Cordia New" w:cs="Cordia New"/>
          <w:sz w:val="32"/>
          <w:szCs w:val="32"/>
        </w:rPr>
      </w:pPr>
      <w:r w:rsidRPr="00A01424">
        <w:rPr>
          <w:rFonts w:ascii="Cordia New" w:hAnsi="Cordia New" w:cs="Cordia New"/>
          <w:sz w:val="32"/>
          <w:szCs w:val="32"/>
        </w:rPr>
        <w:t>Martin DM, Wollny-</w:t>
      </w:r>
      <w:proofErr w:type="spellStart"/>
      <w:r w:rsidRPr="00A01424">
        <w:rPr>
          <w:rFonts w:ascii="Cordia New" w:hAnsi="Cordia New" w:cs="Cordia New"/>
          <w:sz w:val="32"/>
          <w:szCs w:val="32"/>
        </w:rPr>
        <w:t>Huttarsch</w:t>
      </w:r>
      <w:proofErr w:type="spellEnd"/>
      <w:r w:rsidRPr="00A01424">
        <w:rPr>
          <w:rFonts w:ascii="Cordia New" w:hAnsi="Cordia New" w:cs="Cordia New"/>
          <w:sz w:val="32"/>
          <w:szCs w:val="32"/>
        </w:rPr>
        <w:t xml:space="preserve"> D, Nikolin S, McClintock SM, Alonzo A, Lisanby SH, Loo CK. Neurocognitive subgroups in major depressive disorder. Neuropsychology. 2020 Sep;34(6):726-734. </w:t>
      </w:r>
      <w:proofErr w:type="spellStart"/>
      <w:r w:rsidRPr="00A01424">
        <w:rPr>
          <w:rFonts w:ascii="Cordia New" w:hAnsi="Cordia New" w:cs="Cordia New"/>
          <w:sz w:val="32"/>
          <w:szCs w:val="32"/>
        </w:rPr>
        <w:t>doi</w:t>
      </w:r>
      <w:proofErr w:type="spellEnd"/>
      <w:r w:rsidRPr="00A01424">
        <w:rPr>
          <w:rFonts w:ascii="Cordia New" w:hAnsi="Cordia New" w:cs="Cordia New"/>
          <w:sz w:val="32"/>
          <w:szCs w:val="32"/>
        </w:rPr>
        <w:t xml:space="preserve">: 10.1037/neu0000626. </w:t>
      </w:r>
      <w:proofErr w:type="spellStart"/>
      <w:r w:rsidRPr="00A01424">
        <w:rPr>
          <w:rFonts w:ascii="Cordia New" w:hAnsi="Cordia New" w:cs="Cordia New"/>
          <w:sz w:val="32"/>
          <w:szCs w:val="32"/>
        </w:rPr>
        <w:t>Epub</w:t>
      </w:r>
      <w:proofErr w:type="spellEnd"/>
      <w:r w:rsidRPr="00A01424">
        <w:rPr>
          <w:rFonts w:ascii="Cordia New" w:hAnsi="Cordia New" w:cs="Cordia New"/>
          <w:sz w:val="32"/>
          <w:szCs w:val="32"/>
        </w:rPr>
        <w:t xml:space="preserve"> 2020 Apr 23. PMID: 32324004.</w:t>
      </w:r>
    </w:p>
    <w:p w14:paraId="59123CC1" w14:textId="77777777" w:rsidR="008B02AD" w:rsidRDefault="00256D3A" w:rsidP="008B02AD">
      <w:pPr>
        <w:pStyle w:val="ListParagraph"/>
        <w:widowControl w:val="0"/>
        <w:numPr>
          <w:ilvl w:val="0"/>
          <w:numId w:val="17"/>
        </w:numPr>
        <w:snapToGrid w:val="0"/>
        <w:ind w:left="900" w:hanging="900"/>
        <w:rPr>
          <w:rFonts w:ascii="Cordia New" w:hAnsi="Cordia New" w:cs="Cordia New"/>
          <w:color w:val="000000"/>
          <w:sz w:val="32"/>
          <w:szCs w:val="32"/>
        </w:rPr>
      </w:pPr>
      <w:proofErr w:type="spellStart"/>
      <w:r w:rsidRPr="00C83B7D">
        <w:rPr>
          <w:rFonts w:ascii="Cordia New" w:hAnsi="Cordia New" w:cs="Cordia New" w:hint="cs"/>
          <w:color w:val="000000"/>
          <w:sz w:val="32"/>
          <w:szCs w:val="32"/>
        </w:rPr>
        <w:t>Beynel</w:t>
      </w:r>
      <w:proofErr w:type="spellEnd"/>
      <w:r w:rsidRPr="00C83B7D">
        <w:rPr>
          <w:rFonts w:ascii="Cordia New" w:hAnsi="Cordia New" w:cs="Cordia New" w:hint="cs"/>
          <w:color w:val="000000"/>
          <w:sz w:val="32"/>
          <w:szCs w:val="32"/>
        </w:rPr>
        <w:t xml:space="preserve"> L, Davis SW, Crowell CA,</w:t>
      </w:r>
      <w:r>
        <w:rPr>
          <w:rFonts w:ascii="Cordia New" w:hAnsi="Cordia New" w:cs="Cordia New"/>
          <w:color w:val="000000"/>
          <w:sz w:val="32"/>
          <w:szCs w:val="32"/>
        </w:rPr>
        <w:t xml:space="preserve"> </w:t>
      </w:r>
      <w:proofErr w:type="spellStart"/>
      <w:r>
        <w:rPr>
          <w:rFonts w:ascii="Cordia New" w:hAnsi="Cordia New" w:cs="Cordia New"/>
          <w:color w:val="000000"/>
          <w:sz w:val="32"/>
          <w:szCs w:val="32"/>
        </w:rPr>
        <w:t>Dannhauer</w:t>
      </w:r>
      <w:proofErr w:type="spellEnd"/>
      <w:r>
        <w:rPr>
          <w:rFonts w:ascii="Cordia New" w:hAnsi="Cordia New" w:cs="Cordia New"/>
          <w:color w:val="000000"/>
          <w:sz w:val="32"/>
          <w:szCs w:val="32"/>
        </w:rPr>
        <w:t xml:space="preserve"> M, Lim W, </w:t>
      </w:r>
      <w:r w:rsidRPr="00C83B7D">
        <w:rPr>
          <w:rFonts w:ascii="Cordia New" w:hAnsi="Cordia New" w:cs="Cordia New" w:hint="cs"/>
          <w:color w:val="000000"/>
          <w:sz w:val="32"/>
          <w:szCs w:val="32"/>
        </w:rPr>
        <w:t xml:space="preserve">Palmer H, Hilbig SA, </w:t>
      </w:r>
      <w:r>
        <w:rPr>
          <w:rFonts w:ascii="Cordia New" w:hAnsi="Cordia New" w:cs="Cordia New"/>
          <w:color w:val="000000"/>
          <w:sz w:val="32"/>
          <w:szCs w:val="32"/>
        </w:rPr>
        <w:t>Brito A, Hile C,</w:t>
      </w:r>
      <w:r w:rsidRPr="00256D3A">
        <w:rPr>
          <w:rFonts w:ascii="Cordia New" w:hAnsi="Cordia New" w:cs="Cordia New" w:hint="cs"/>
          <w:color w:val="000000"/>
          <w:sz w:val="32"/>
          <w:szCs w:val="32"/>
        </w:rPr>
        <w:t xml:space="preserve"> </w:t>
      </w:r>
      <w:r w:rsidRPr="00C83B7D">
        <w:rPr>
          <w:rFonts w:ascii="Cordia New" w:hAnsi="Cordia New" w:cs="Cordia New" w:hint="cs"/>
          <w:color w:val="000000"/>
          <w:sz w:val="32"/>
          <w:szCs w:val="32"/>
        </w:rPr>
        <w:t>Luber B,</w:t>
      </w:r>
      <w:r w:rsidRPr="00C83B7D">
        <w:rPr>
          <w:rFonts w:ascii="Cordia New" w:hAnsi="Cordia New" w:cs="Cordia New"/>
          <w:color w:val="000000"/>
          <w:sz w:val="32"/>
          <w:szCs w:val="32"/>
        </w:rPr>
        <w:t xml:space="preserve"> </w:t>
      </w:r>
      <w:r w:rsidRPr="00C83B7D">
        <w:rPr>
          <w:rFonts w:ascii="Cordia New" w:hAnsi="Cordia New" w:cs="Cordia New" w:hint="cs"/>
          <w:color w:val="000000"/>
          <w:sz w:val="32"/>
          <w:szCs w:val="32"/>
        </w:rPr>
        <w:t>Lisanby SH,</w:t>
      </w:r>
      <w:r>
        <w:rPr>
          <w:rFonts w:ascii="Cordia New" w:hAnsi="Cordia New" w:cs="Cordia New"/>
          <w:color w:val="000000"/>
          <w:sz w:val="32"/>
          <w:szCs w:val="32"/>
        </w:rPr>
        <w:t xml:space="preserve"> </w:t>
      </w:r>
      <w:proofErr w:type="spellStart"/>
      <w:r w:rsidRPr="00256D3A">
        <w:rPr>
          <w:rFonts w:ascii="Cordia New" w:hAnsi="Cordia New" w:cs="Cordia New" w:hint="cs"/>
          <w:color w:val="000000"/>
          <w:sz w:val="32"/>
          <w:szCs w:val="32"/>
        </w:rPr>
        <w:t>Peterchev</w:t>
      </w:r>
      <w:proofErr w:type="spellEnd"/>
      <w:r w:rsidRPr="00256D3A">
        <w:rPr>
          <w:rFonts w:ascii="Cordia New" w:hAnsi="Cordia New" w:cs="Cordia New" w:hint="cs"/>
          <w:color w:val="000000"/>
          <w:sz w:val="32"/>
          <w:szCs w:val="32"/>
        </w:rPr>
        <w:t xml:space="preserve"> AV</w:t>
      </w:r>
      <w:r>
        <w:rPr>
          <w:rFonts w:ascii="Cordia New" w:hAnsi="Cordia New" w:cs="Cordia New"/>
          <w:color w:val="000000"/>
          <w:sz w:val="32"/>
          <w:szCs w:val="32"/>
        </w:rPr>
        <w:t xml:space="preserve">, </w:t>
      </w:r>
      <w:r w:rsidRPr="00256D3A">
        <w:rPr>
          <w:rFonts w:ascii="Cordia New" w:hAnsi="Cordia New" w:cs="Cordia New" w:hint="cs"/>
          <w:color w:val="000000"/>
          <w:sz w:val="32"/>
          <w:szCs w:val="32"/>
        </w:rPr>
        <w:t>Cabeza R, Appelbaum LG.</w:t>
      </w:r>
      <w:r>
        <w:rPr>
          <w:rFonts w:ascii="Cordia New" w:hAnsi="Cordia New" w:cs="Cordia New"/>
          <w:color w:val="000000"/>
          <w:sz w:val="32"/>
          <w:szCs w:val="32"/>
        </w:rPr>
        <w:t xml:space="preserve"> </w:t>
      </w:r>
      <w:r w:rsidRPr="00256D3A">
        <w:rPr>
          <w:rFonts w:ascii="Cordia New" w:hAnsi="Cordia New" w:cs="Cordia New"/>
          <w:color w:val="000000"/>
          <w:sz w:val="32"/>
          <w:szCs w:val="32"/>
        </w:rPr>
        <w:t xml:space="preserve">Site-Specific Effects of Online </w:t>
      </w:r>
      <w:proofErr w:type="spellStart"/>
      <w:r w:rsidRPr="00256D3A">
        <w:rPr>
          <w:rFonts w:ascii="Cordia New" w:hAnsi="Cordia New" w:cs="Cordia New"/>
          <w:color w:val="000000"/>
          <w:sz w:val="32"/>
          <w:szCs w:val="32"/>
        </w:rPr>
        <w:t>rTMS</w:t>
      </w:r>
      <w:proofErr w:type="spellEnd"/>
      <w:r w:rsidRPr="00256D3A">
        <w:rPr>
          <w:rFonts w:ascii="Cordia New" w:hAnsi="Cordia New" w:cs="Cordia New"/>
          <w:color w:val="000000"/>
          <w:sz w:val="32"/>
          <w:szCs w:val="32"/>
        </w:rPr>
        <w:t xml:space="preserve"> during a</w:t>
      </w:r>
      <w:r>
        <w:rPr>
          <w:rFonts w:ascii="Cordia New" w:hAnsi="Cordia New" w:cs="Cordia New"/>
          <w:color w:val="000000"/>
          <w:sz w:val="32"/>
          <w:szCs w:val="32"/>
        </w:rPr>
        <w:t xml:space="preserve"> </w:t>
      </w:r>
      <w:r w:rsidRPr="00256D3A">
        <w:rPr>
          <w:rFonts w:ascii="Cordia New" w:hAnsi="Cordia New" w:cs="Cordia New"/>
          <w:color w:val="000000"/>
          <w:sz w:val="32"/>
          <w:szCs w:val="32"/>
        </w:rPr>
        <w:t>Working Memory Task in Healthy Older Adults</w:t>
      </w:r>
      <w:r>
        <w:rPr>
          <w:rFonts w:ascii="Cordia New" w:hAnsi="Cordia New" w:cs="Cordia New"/>
          <w:color w:val="000000"/>
          <w:sz w:val="32"/>
          <w:szCs w:val="32"/>
        </w:rPr>
        <w:t xml:space="preserve">.  Brain Sciences. 2020; 10:255. </w:t>
      </w:r>
      <w:r w:rsidRPr="00256D3A">
        <w:rPr>
          <w:rFonts w:ascii="Cordia New" w:hAnsi="Cordia New" w:cs="Cordia New"/>
          <w:color w:val="000000"/>
          <w:sz w:val="32"/>
          <w:szCs w:val="32"/>
        </w:rPr>
        <w:t>doi:10.3390/brainsci10050255</w:t>
      </w:r>
      <w:r w:rsidR="006D5C7C">
        <w:rPr>
          <w:rFonts w:ascii="Cordia New" w:hAnsi="Cordia New" w:cs="Cordia New"/>
          <w:color w:val="000000"/>
          <w:sz w:val="32"/>
          <w:szCs w:val="32"/>
        </w:rPr>
        <w:t xml:space="preserve"> </w:t>
      </w:r>
    </w:p>
    <w:p w14:paraId="22E94395" w14:textId="77777777" w:rsidR="0063686B" w:rsidRDefault="008B02AD" w:rsidP="0063686B">
      <w:pPr>
        <w:pStyle w:val="ListParagraph"/>
        <w:widowControl w:val="0"/>
        <w:numPr>
          <w:ilvl w:val="0"/>
          <w:numId w:val="17"/>
        </w:numPr>
        <w:snapToGrid w:val="0"/>
        <w:ind w:left="900" w:hanging="900"/>
        <w:rPr>
          <w:rFonts w:ascii="Cordia New" w:hAnsi="Cordia New" w:cs="Cordia New"/>
          <w:color w:val="000000"/>
          <w:sz w:val="32"/>
          <w:szCs w:val="32"/>
        </w:rPr>
      </w:pPr>
      <w:r w:rsidRPr="008B02AD">
        <w:rPr>
          <w:rFonts w:ascii="Cordia New" w:hAnsi="Cordia New" w:cs="Cordia New"/>
          <w:color w:val="000000"/>
          <w:sz w:val="32"/>
          <w:szCs w:val="32"/>
        </w:rPr>
        <w:t xml:space="preserve">Krystal, A.D, </w:t>
      </w:r>
      <w:proofErr w:type="spellStart"/>
      <w:r w:rsidRPr="008B02AD">
        <w:rPr>
          <w:rFonts w:ascii="Cordia New" w:hAnsi="Cordia New" w:cs="Cordia New"/>
          <w:color w:val="000000"/>
          <w:sz w:val="32"/>
          <w:szCs w:val="32"/>
        </w:rPr>
        <w:t>Pizzagalli</w:t>
      </w:r>
      <w:proofErr w:type="spellEnd"/>
      <w:r w:rsidRPr="008B02AD">
        <w:rPr>
          <w:rFonts w:ascii="Cordia New" w:hAnsi="Cordia New" w:cs="Cordia New"/>
          <w:color w:val="000000"/>
          <w:sz w:val="32"/>
          <w:szCs w:val="32"/>
        </w:rPr>
        <w:t xml:space="preserve">, D.A., </w:t>
      </w:r>
      <w:proofErr w:type="spellStart"/>
      <w:r w:rsidRPr="008B02AD">
        <w:rPr>
          <w:rFonts w:ascii="Cordia New" w:hAnsi="Cordia New" w:cs="Cordia New"/>
          <w:color w:val="000000"/>
          <w:sz w:val="32"/>
          <w:szCs w:val="32"/>
        </w:rPr>
        <w:t>Smoski</w:t>
      </w:r>
      <w:proofErr w:type="spellEnd"/>
      <w:r w:rsidRPr="008B02AD">
        <w:rPr>
          <w:rFonts w:ascii="Cordia New" w:hAnsi="Cordia New" w:cs="Cordia New"/>
          <w:color w:val="000000"/>
          <w:sz w:val="32"/>
          <w:szCs w:val="32"/>
        </w:rPr>
        <w:t xml:space="preserve">, M., Mathew, S.J., Nurnberger, J. Jr, Lisanby, S.H., </w:t>
      </w:r>
      <w:proofErr w:type="spellStart"/>
      <w:r w:rsidRPr="008B02AD">
        <w:rPr>
          <w:rFonts w:ascii="Cordia New" w:hAnsi="Cordia New" w:cs="Cordia New"/>
          <w:color w:val="000000"/>
          <w:sz w:val="32"/>
          <w:szCs w:val="32"/>
        </w:rPr>
        <w:t>Iosifescu</w:t>
      </w:r>
      <w:proofErr w:type="spellEnd"/>
      <w:r w:rsidRPr="008B02AD">
        <w:rPr>
          <w:rFonts w:ascii="Cordia New" w:hAnsi="Cordia New" w:cs="Cordia New"/>
          <w:color w:val="000000"/>
          <w:sz w:val="32"/>
          <w:szCs w:val="32"/>
        </w:rPr>
        <w:t xml:space="preserve">, D.V., Murrough, J.W., Yang, H., Weiner, R.D., Calabrese, J.R., </w:t>
      </w:r>
      <w:proofErr w:type="spellStart"/>
      <w:r w:rsidRPr="008B02AD">
        <w:rPr>
          <w:rFonts w:ascii="Cordia New" w:hAnsi="Cordia New" w:cs="Cordia New"/>
          <w:color w:val="000000"/>
          <w:sz w:val="32"/>
          <w:szCs w:val="32"/>
        </w:rPr>
        <w:t>Sanacora</w:t>
      </w:r>
      <w:proofErr w:type="spellEnd"/>
      <w:r w:rsidRPr="008B02AD">
        <w:rPr>
          <w:rFonts w:ascii="Cordia New" w:hAnsi="Cordia New" w:cs="Cordia New"/>
          <w:color w:val="000000"/>
          <w:sz w:val="32"/>
          <w:szCs w:val="32"/>
        </w:rPr>
        <w:t xml:space="preserve">, G., Hermes, G., Keefe, R.S.E., Song, A., Goodman, W., Szabo, S.T., Whitton, A.E., Gao, K., Potter, W.Z.: A Randomized Proof-Of-Mechanism Trial Applying the 'Fast-Fail' Approach to Evaluating </w:t>
      </w:r>
      <w:r w:rsidRPr="008B02AD">
        <w:rPr>
          <w:rFonts w:ascii="Calibri" w:hAnsi="Calibri" w:cs="Calibri"/>
          <w:color w:val="000000"/>
          <w:sz w:val="32"/>
          <w:szCs w:val="32"/>
        </w:rPr>
        <w:t>κ</w:t>
      </w:r>
      <w:r w:rsidRPr="008B02AD">
        <w:rPr>
          <w:rFonts w:ascii="Cordia New" w:hAnsi="Cordia New" w:cs="Cordia New"/>
          <w:color w:val="000000"/>
          <w:sz w:val="32"/>
          <w:szCs w:val="32"/>
        </w:rPr>
        <w:t xml:space="preserve">-Opioid Antagonism as a Treatment for Anhedonia. Nat Med 2020 May;26(5):760-768. </w:t>
      </w:r>
      <w:proofErr w:type="spellStart"/>
      <w:r w:rsidRPr="008B02AD">
        <w:rPr>
          <w:rFonts w:ascii="Cordia New" w:hAnsi="Cordia New" w:cs="Cordia New"/>
          <w:color w:val="000000"/>
          <w:sz w:val="32"/>
          <w:szCs w:val="32"/>
        </w:rPr>
        <w:t>doi</w:t>
      </w:r>
      <w:proofErr w:type="spellEnd"/>
      <w:r w:rsidRPr="008B02AD">
        <w:rPr>
          <w:rFonts w:ascii="Cordia New" w:hAnsi="Cordia New" w:cs="Cordia New"/>
          <w:color w:val="000000"/>
          <w:sz w:val="32"/>
          <w:szCs w:val="32"/>
        </w:rPr>
        <w:t xml:space="preserve">: 10.1038/s41591-020-0806-7. </w:t>
      </w:r>
      <w:proofErr w:type="spellStart"/>
      <w:r w:rsidRPr="008B02AD">
        <w:rPr>
          <w:rFonts w:ascii="Cordia New" w:hAnsi="Cordia New" w:cs="Cordia New"/>
          <w:color w:val="000000"/>
          <w:sz w:val="32"/>
          <w:szCs w:val="32"/>
        </w:rPr>
        <w:t>Epub</w:t>
      </w:r>
      <w:proofErr w:type="spellEnd"/>
      <w:r w:rsidRPr="008B02AD">
        <w:rPr>
          <w:rFonts w:ascii="Cordia New" w:hAnsi="Cordia New" w:cs="Cordia New"/>
          <w:color w:val="000000"/>
          <w:sz w:val="32"/>
          <w:szCs w:val="32"/>
        </w:rPr>
        <w:t xml:space="preserve"> 2020 Mar 30.</w:t>
      </w:r>
    </w:p>
    <w:p w14:paraId="5DB1E447" w14:textId="177622DD" w:rsidR="0063686B" w:rsidRDefault="0063686B" w:rsidP="0063686B">
      <w:pPr>
        <w:pStyle w:val="ListParagraph"/>
        <w:widowControl w:val="0"/>
        <w:numPr>
          <w:ilvl w:val="0"/>
          <w:numId w:val="17"/>
        </w:numPr>
        <w:snapToGrid w:val="0"/>
        <w:ind w:left="900" w:hanging="900"/>
        <w:rPr>
          <w:rFonts w:ascii="Cordia New" w:hAnsi="Cordia New" w:cs="Cordia New"/>
          <w:color w:val="000000"/>
          <w:sz w:val="32"/>
          <w:szCs w:val="32"/>
        </w:rPr>
      </w:pPr>
      <w:r w:rsidRPr="00FC6FD5">
        <w:rPr>
          <w:rFonts w:ascii="Cordia New" w:hAnsi="Cordia New" w:cs="Cordia New"/>
          <w:color w:val="000000"/>
          <w:sz w:val="32"/>
          <w:szCs w:val="32"/>
        </w:rPr>
        <w:t>Østergaard,</w:t>
      </w:r>
      <w:r w:rsidR="00FC6FD5" w:rsidRPr="00FC6FD5">
        <w:rPr>
          <w:rFonts w:ascii="Cordia New" w:hAnsi="Cordia New" w:cs="Cordia New"/>
          <w:color w:val="000000"/>
          <w:sz w:val="32"/>
          <w:szCs w:val="32"/>
        </w:rPr>
        <w:t xml:space="preserve"> S.D,</w:t>
      </w:r>
      <w:r w:rsidRPr="00FC6FD5">
        <w:rPr>
          <w:rFonts w:ascii="Cordia New" w:hAnsi="Cordia New" w:cs="Cordia New"/>
          <w:color w:val="000000"/>
          <w:sz w:val="32"/>
          <w:szCs w:val="32"/>
        </w:rPr>
        <w:t xml:space="preserve"> Speed,</w:t>
      </w:r>
      <w:r w:rsidR="00FC6FD5" w:rsidRPr="00FC6FD5">
        <w:rPr>
          <w:rFonts w:ascii="Cordia New" w:hAnsi="Cordia New" w:cs="Cordia New"/>
          <w:color w:val="000000"/>
          <w:sz w:val="32"/>
          <w:szCs w:val="32"/>
        </w:rPr>
        <w:t xml:space="preserve"> M.S.,</w:t>
      </w:r>
      <w:r w:rsidRPr="00FC6FD5">
        <w:rPr>
          <w:rFonts w:ascii="Cordia New" w:hAnsi="Cordia New" w:cs="Cordia New"/>
          <w:color w:val="000000"/>
          <w:sz w:val="32"/>
          <w:szCs w:val="32"/>
        </w:rPr>
        <w:t xml:space="preserve"> Kellner, </w:t>
      </w:r>
      <w:r w:rsidR="00FC6FD5" w:rsidRPr="00FC6FD5">
        <w:rPr>
          <w:rFonts w:ascii="Cordia New" w:hAnsi="Cordia New" w:cs="Cordia New"/>
          <w:color w:val="000000"/>
          <w:sz w:val="32"/>
          <w:szCs w:val="32"/>
        </w:rPr>
        <w:t xml:space="preserve">C.H., </w:t>
      </w:r>
      <w:r w:rsidRPr="00FC6FD5">
        <w:rPr>
          <w:rFonts w:ascii="Cordia New" w:hAnsi="Cordia New" w:cs="Cordia New"/>
          <w:color w:val="000000"/>
          <w:sz w:val="32"/>
          <w:szCs w:val="32"/>
        </w:rPr>
        <w:t>Mueller,</w:t>
      </w:r>
      <w:r w:rsidR="00FC6FD5" w:rsidRPr="00FC6FD5">
        <w:rPr>
          <w:rFonts w:ascii="Cordia New" w:hAnsi="Cordia New" w:cs="Cordia New"/>
          <w:color w:val="000000"/>
          <w:sz w:val="32"/>
          <w:szCs w:val="32"/>
        </w:rPr>
        <w:t xml:space="preserve"> M.,</w:t>
      </w:r>
      <w:r w:rsidRPr="00FC6FD5">
        <w:rPr>
          <w:rFonts w:ascii="Cordia New" w:hAnsi="Cordia New" w:cs="Cordia New"/>
          <w:color w:val="000000"/>
          <w:sz w:val="32"/>
          <w:szCs w:val="32"/>
        </w:rPr>
        <w:t xml:space="preserve"> McClintock,</w:t>
      </w:r>
      <w:r w:rsidR="00FC6FD5" w:rsidRPr="00FC6FD5">
        <w:rPr>
          <w:rFonts w:ascii="Cordia New" w:hAnsi="Cordia New" w:cs="Cordia New"/>
          <w:color w:val="000000"/>
          <w:sz w:val="32"/>
          <w:szCs w:val="32"/>
        </w:rPr>
        <w:t xml:space="preserve"> S.M.,</w:t>
      </w:r>
      <w:r w:rsidRPr="00FC6FD5">
        <w:rPr>
          <w:rFonts w:ascii="Cordia New" w:hAnsi="Cordia New" w:cs="Cordia New"/>
          <w:color w:val="000000"/>
          <w:sz w:val="32"/>
          <w:szCs w:val="32"/>
        </w:rPr>
        <w:t xml:space="preserve"> Husain,</w:t>
      </w:r>
      <w:r w:rsidR="00FC6FD5" w:rsidRPr="00FC6FD5">
        <w:rPr>
          <w:rFonts w:ascii="Cordia New" w:hAnsi="Cordia New" w:cs="Cordia New"/>
          <w:color w:val="000000"/>
          <w:sz w:val="32"/>
          <w:szCs w:val="32"/>
        </w:rPr>
        <w:t xml:space="preserve"> M.M.,</w:t>
      </w:r>
      <w:r w:rsidRPr="00FC6FD5">
        <w:rPr>
          <w:rFonts w:ascii="Cordia New" w:hAnsi="Cordia New" w:cs="Cordia New"/>
          <w:color w:val="000000"/>
          <w:sz w:val="32"/>
          <w:szCs w:val="32"/>
        </w:rPr>
        <w:t xml:space="preserve"> Petrides,</w:t>
      </w:r>
      <w:r w:rsidR="00FC6FD5" w:rsidRPr="00FC6FD5">
        <w:rPr>
          <w:rFonts w:ascii="Cordia New" w:hAnsi="Cordia New" w:cs="Cordia New"/>
          <w:color w:val="000000"/>
          <w:sz w:val="32"/>
          <w:szCs w:val="32"/>
        </w:rPr>
        <w:t xml:space="preserve"> G.,</w:t>
      </w:r>
      <w:r w:rsidRPr="00FC6FD5">
        <w:rPr>
          <w:rFonts w:ascii="Cordia New" w:hAnsi="Cordia New" w:cs="Cordia New"/>
          <w:color w:val="000000"/>
          <w:sz w:val="32"/>
          <w:szCs w:val="32"/>
        </w:rPr>
        <w:t xml:space="preserve"> McCall,</w:t>
      </w:r>
      <w:r w:rsidR="00FC6FD5" w:rsidRPr="00FC6FD5">
        <w:rPr>
          <w:rFonts w:ascii="Cordia New" w:hAnsi="Cordia New" w:cs="Cordia New"/>
          <w:color w:val="000000"/>
          <w:sz w:val="32"/>
          <w:szCs w:val="32"/>
        </w:rPr>
        <w:t xml:space="preserve"> W.V.,</w:t>
      </w:r>
      <w:r w:rsidRPr="00FC6FD5">
        <w:rPr>
          <w:rFonts w:ascii="Cordia New" w:hAnsi="Cordia New" w:cs="Cordia New"/>
          <w:color w:val="000000"/>
          <w:sz w:val="32"/>
          <w:szCs w:val="32"/>
        </w:rPr>
        <w:t xml:space="preserve"> Lisanby</w:t>
      </w:r>
      <w:r w:rsidR="00FC6FD5" w:rsidRPr="00FC6FD5">
        <w:rPr>
          <w:rFonts w:ascii="Cordia New" w:hAnsi="Cordia New" w:cs="Cordia New"/>
          <w:color w:val="000000"/>
          <w:sz w:val="32"/>
          <w:szCs w:val="32"/>
        </w:rPr>
        <w:t>, S.H.</w:t>
      </w:r>
      <w:r w:rsidRPr="00FC6FD5">
        <w:rPr>
          <w:rFonts w:ascii="Cordia New" w:hAnsi="Cordia New" w:cs="Cordia New"/>
          <w:color w:val="000000"/>
          <w:sz w:val="32"/>
          <w:szCs w:val="32"/>
        </w:rPr>
        <w:t xml:space="preserve">: Electroconvulsive therapy (ECT) for moderate-severity major depression among the elderly: Data from the pride study. Journal of Affective Disorders. 2020; 274: 1134-1141. ISSN 0165-0327, </w:t>
      </w:r>
      <w:hyperlink r:id="rId61" w:history="1">
        <w:r w:rsidR="00C034D5" w:rsidRPr="00780808">
          <w:rPr>
            <w:rStyle w:val="Hyperlink"/>
            <w:rFonts w:ascii="Cordia New" w:hAnsi="Cordia New" w:cs="Cordia New"/>
            <w:sz w:val="32"/>
            <w:szCs w:val="32"/>
          </w:rPr>
          <w:t>https://doi.org/10.1016/j.jad.2020.05.039</w:t>
        </w:r>
      </w:hyperlink>
      <w:r w:rsidRPr="00FC6FD5">
        <w:rPr>
          <w:rFonts w:ascii="Cordia New" w:hAnsi="Cordia New" w:cs="Cordia New"/>
          <w:color w:val="000000"/>
          <w:sz w:val="32"/>
          <w:szCs w:val="32"/>
        </w:rPr>
        <w:t>.</w:t>
      </w:r>
    </w:p>
    <w:p w14:paraId="365AB77A" w14:textId="4CEE1529" w:rsidR="00C034D5" w:rsidRPr="00C034D5" w:rsidRDefault="00C034D5" w:rsidP="00C034D5">
      <w:pPr>
        <w:pStyle w:val="ListParagraph"/>
        <w:widowControl w:val="0"/>
        <w:numPr>
          <w:ilvl w:val="0"/>
          <w:numId w:val="17"/>
        </w:numPr>
        <w:snapToGrid w:val="0"/>
        <w:ind w:left="900" w:hanging="900"/>
        <w:rPr>
          <w:rFonts w:ascii="Cordia New" w:hAnsi="Cordia New" w:cs="Cordia New"/>
          <w:color w:val="000000"/>
          <w:sz w:val="32"/>
          <w:szCs w:val="32"/>
        </w:rPr>
      </w:pPr>
      <w:r w:rsidRPr="00C034D5">
        <w:rPr>
          <w:rFonts w:ascii="Cordia New" w:hAnsi="Cordia New" w:cs="Cordia New"/>
          <w:color w:val="000000"/>
          <w:sz w:val="32"/>
          <w:szCs w:val="32"/>
        </w:rPr>
        <w:t xml:space="preserve">Cox ML, Deng ZD, Palmer H, Watts A, </w:t>
      </w:r>
      <w:proofErr w:type="spellStart"/>
      <w:r w:rsidRPr="00C034D5">
        <w:rPr>
          <w:rFonts w:ascii="Cordia New" w:hAnsi="Cordia New" w:cs="Cordia New"/>
          <w:color w:val="000000"/>
          <w:sz w:val="32"/>
          <w:szCs w:val="32"/>
        </w:rPr>
        <w:t>Beynel</w:t>
      </w:r>
      <w:proofErr w:type="spellEnd"/>
      <w:r w:rsidRPr="00C034D5">
        <w:rPr>
          <w:rFonts w:ascii="Cordia New" w:hAnsi="Cordia New" w:cs="Cordia New"/>
          <w:color w:val="000000"/>
          <w:sz w:val="32"/>
          <w:szCs w:val="32"/>
        </w:rPr>
        <w:t xml:space="preserve"> L, Young JR, Lisanby SH, </w:t>
      </w:r>
      <w:proofErr w:type="spellStart"/>
      <w:r w:rsidRPr="00C034D5">
        <w:rPr>
          <w:rFonts w:ascii="Cordia New" w:hAnsi="Cordia New" w:cs="Cordia New"/>
          <w:color w:val="000000"/>
          <w:sz w:val="32"/>
          <w:szCs w:val="32"/>
        </w:rPr>
        <w:t>Migaly</w:t>
      </w:r>
      <w:proofErr w:type="spellEnd"/>
      <w:r w:rsidRPr="00C034D5">
        <w:rPr>
          <w:rFonts w:ascii="Cordia New" w:hAnsi="Cordia New" w:cs="Cordia New"/>
          <w:color w:val="000000"/>
          <w:sz w:val="32"/>
          <w:szCs w:val="32"/>
        </w:rPr>
        <w:t xml:space="preserve"> J, Appelbaum LG. Utilizing transcranial direct current stimulation to enhance laparoscopic technical skills training: A randomized controlled trial. Brain </w:t>
      </w:r>
      <w:proofErr w:type="spellStart"/>
      <w:r w:rsidRPr="00C034D5">
        <w:rPr>
          <w:rFonts w:ascii="Cordia New" w:hAnsi="Cordia New" w:cs="Cordia New"/>
          <w:color w:val="000000"/>
          <w:sz w:val="32"/>
          <w:szCs w:val="32"/>
        </w:rPr>
        <w:t>Stimul</w:t>
      </w:r>
      <w:proofErr w:type="spellEnd"/>
      <w:r w:rsidRPr="00C034D5">
        <w:rPr>
          <w:rFonts w:ascii="Cordia New" w:hAnsi="Cordia New" w:cs="Cordia New"/>
          <w:color w:val="000000"/>
          <w:sz w:val="32"/>
          <w:szCs w:val="32"/>
        </w:rPr>
        <w:t xml:space="preserve">. 2020 May-Jun;13(3):863-872. </w:t>
      </w:r>
      <w:proofErr w:type="spellStart"/>
      <w:r w:rsidRPr="00C034D5">
        <w:rPr>
          <w:rFonts w:ascii="Cordia New" w:hAnsi="Cordia New" w:cs="Cordia New"/>
          <w:color w:val="000000"/>
          <w:sz w:val="32"/>
          <w:szCs w:val="32"/>
        </w:rPr>
        <w:t>doi</w:t>
      </w:r>
      <w:proofErr w:type="spellEnd"/>
      <w:r w:rsidRPr="00C034D5">
        <w:rPr>
          <w:rFonts w:ascii="Cordia New" w:hAnsi="Cordia New" w:cs="Cordia New"/>
          <w:color w:val="000000"/>
          <w:sz w:val="32"/>
          <w:szCs w:val="32"/>
        </w:rPr>
        <w:t xml:space="preserve">: 10.1016/j.brs.2020.03.009. </w:t>
      </w:r>
      <w:proofErr w:type="spellStart"/>
      <w:r w:rsidRPr="00C034D5">
        <w:rPr>
          <w:rFonts w:ascii="Cordia New" w:hAnsi="Cordia New" w:cs="Cordia New"/>
          <w:color w:val="000000"/>
          <w:sz w:val="32"/>
          <w:szCs w:val="32"/>
        </w:rPr>
        <w:t>Epub</w:t>
      </w:r>
      <w:proofErr w:type="spellEnd"/>
      <w:r w:rsidRPr="00C034D5">
        <w:rPr>
          <w:rFonts w:ascii="Cordia New" w:hAnsi="Cordia New" w:cs="Cordia New"/>
          <w:color w:val="000000"/>
          <w:sz w:val="32"/>
          <w:szCs w:val="32"/>
        </w:rPr>
        <w:t xml:space="preserve"> 2020 Mar 19. PMID: 32289719; PMCID: PMC8474665.</w:t>
      </w:r>
    </w:p>
    <w:p w14:paraId="2D2FEE35" w14:textId="10117793" w:rsidR="000675E1" w:rsidRDefault="000675E1" w:rsidP="007100C0">
      <w:pPr>
        <w:pStyle w:val="ListParagraph"/>
        <w:widowControl w:val="0"/>
        <w:numPr>
          <w:ilvl w:val="0"/>
          <w:numId w:val="17"/>
        </w:numPr>
        <w:snapToGrid w:val="0"/>
        <w:ind w:left="900" w:hanging="900"/>
        <w:rPr>
          <w:rFonts w:ascii="Cordia New" w:hAnsi="Cordia New" w:cs="Cordia New"/>
          <w:color w:val="000000"/>
          <w:sz w:val="32"/>
          <w:szCs w:val="32"/>
        </w:rPr>
      </w:pPr>
      <w:r w:rsidRPr="00182496">
        <w:rPr>
          <w:rFonts w:ascii="Cordia New" w:hAnsi="Cordia New" w:cs="Cordia New"/>
          <w:color w:val="000000"/>
          <w:sz w:val="32"/>
          <w:szCs w:val="32"/>
        </w:rPr>
        <w:t xml:space="preserve">Crowell CA, Davis SW, </w:t>
      </w:r>
      <w:proofErr w:type="spellStart"/>
      <w:r w:rsidRPr="00182496">
        <w:rPr>
          <w:rFonts w:ascii="Cordia New" w:hAnsi="Cordia New" w:cs="Cordia New"/>
          <w:color w:val="000000"/>
          <w:sz w:val="32"/>
          <w:szCs w:val="32"/>
        </w:rPr>
        <w:t>Beynel</w:t>
      </w:r>
      <w:proofErr w:type="spellEnd"/>
      <w:r w:rsidRPr="00182496">
        <w:rPr>
          <w:rFonts w:ascii="Cordia New" w:hAnsi="Cordia New" w:cs="Cordia New"/>
          <w:color w:val="000000"/>
          <w:sz w:val="32"/>
          <w:szCs w:val="32"/>
        </w:rPr>
        <w:t xml:space="preserve"> L, Deng L, </w:t>
      </w:r>
      <w:proofErr w:type="spellStart"/>
      <w:r w:rsidRPr="00182496">
        <w:rPr>
          <w:rFonts w:ascii="Cordia New" w:hAnsi="Cordia New" w:cs="Cordia New"/>
          <w:color w:val="000000"/>
          <w:sz w:val="32"/>
          <w:szCs w:val="32"/>
        </w:rPr>
        <w:t>Lakhlani</w:t>
      </w:r>
      <w:proofErr w:type="spellEnd"/>
      <w:r w:rsidRPr="00182496">
        <w:rPr>
          <w:rFonts w:ascii="Cordia New" w:hAnsi="Cordia New" w:cs="Cordia New"/>
          <w:color w:val="000000"/>
          <w:sz w:val="32"/>
          <w:szCs w:val="32"/>
        </w:rPr>
        <w:t xml:space="preserve"> D, Hilbig SA, Palmer H, Brito A, </w:t>
      </w:r>
      <w:proofErr w:type="spellStart"/>
      <w:r w:rsidRPr="00182496">
        <w:rPr>
          <w:rFonts w:ascii="Cordia New" w:hAnsi="Cordia New" w:cs="Cordia New"/>
          <w:color w:val="000000"/>
          <w:sz w:val="32"/>
          <w:szCs w:val="32"/>
        </w:rPr>
        <w:t>Peterchev</w:t>
      </w:r>
      <w:proofErr w:type="spellEnd"/>
      <w:r w:rsidRPr="00182496">
        <w:rPr>
          <w:rFonts w:ascii="Cordia New" w:hAnsi="Cordia New" w:cs="Cordia New"/>
          <w:color w:val="000000"/>
          <w:sz w:val="32"/>
          <w:szCs w:val="32"/>
        </w:rPr>
        <w:t xml:space="preserve"> AV, Luber B, Lisanby SH, Appelbaum LG, Cabeza R. Older adults benefit from more widespread brain network integration during working memory. Neuroimage. 2020 </w:t>
      </w:r>
      <w:proofErr w:type="gramStart"/>
      <w:r w:rsidRPr="00182496">
        <w:rPr>
          <w:rFonts w:ascii="Cordia New" w:hAnsi="Cordia New" w:cs="Cordia New"/>
          <w:color w:val="000000"/>
          <w:sz w:val="32"/>
          <w:szCs w:val="32"/>
        </w:rPr>
        <w:t>Sep;218:116959</w:t>
      </w:r>
      <w:proofErr w:type="gramEnd"/>
      <w:r w:rsidRPr="00182496">
        <w:rPr>
          <w:rFonts w:ascii="Cordia New" w:hAnsi="Cordia New" w:cs="Cordia New"/>
          <w:color w:val="000000"/>
          <w:sz w:val="32"/>
          <w:szCs w:val="32"/>
        </w:rPr>
        <w:t xml:space="preserve">. </w:t>
      </w:r>
      <w:proofErr w:type="spellStart"/>
      <w:r w:rsidRPr="00182496">
        <w:rPr>
          <w:rFonts w:ascii="Cordia New" w:hAnsi="Cordia New" w:cs="Cordia New"/>
          <w:color w:val="000000"/>
          <w:sz w:val="32"/>
          <w:szCs w:val="32"/>
        </w:rPr>
        <w:t>doi</w:t>
      </w:r>
      <w:proofErr w:type="spellEnd"/>
      <w:r w:rsidRPr="00182496">
        <w:rPr>
          <w:rFonts w:ascii="Cordia New" w:hAnsi="Cordia New" w:cs="Cordia New"/>
          <w:color w:val="000000"/>
          <w:sz w:val="32"/>
          <w:szCs w:val="32"/>
        </w:rPr>
        <w:t xml:space="preserve">: 10.1016/j.neuroimage.2020.116959. </w:t>
      </w:r>
      <w:proofErr w:type="spellStart"/>
      <w:r w:rsidRPr="00182496">
        <w:rPr>
          <w:rFonts w:ascii="Cordia New" w:hAnsi="Cordia New" w:cs="Cordia New"/>
          <w:color w:val="000000"/>
          <w:sz w:val="32"/>
          <w:szCs w:val="32"/>
        </w:rPr>
        <w:t>Epub</w:t>
      </w:r>
      <w:proofErr w:type="spellEnd"/>
      <w:r w:rsidRPr="00182496">
        <w:rPr>
          <w:rFonts w:ascii="Cordia New" w:hAnsi="Cordia New" w:cs="Cordia New"/>
          <w:color w:val="000000"/>
          <w:sz w:val="32"/>
          <w:szCs w:val="32"/>
        </w:rPr>
        <w:t xml:space="preserve"> 2020 May 20. PMID: 32442638; PMCID: PMC7571507.</w:t>
      </w:r>
    </w:p>
    <w:p w14:paraId="09250398" w14:textId="22B83AF5" w:rsidR="0095260A" w:rsidRPr="0095260A" w:rsidRDefault="0095260A" w:rsidP="0095260A">
      <w:pPr>
        <w:pStyle w:val="ListParagraph"/>
        <w:widowControl w:val="0"/>
        <w:numPr>
          <w:ilvl w:val="0"/>
          <w:numId w:val="17"/>
        </w:numPr>
        <w:snapToGrid w:val="0"/>
        <w:ind w:left="900" w:hanging="900"/>
        <w:rPr>
          <w:rFonts w:ascii="Cordia New" w:hAnsi="Cordia New" w:cs="Cordia New"/>
          <w:color w:val="000000"/>
          <w:sz w:val="32"/>
          <w:szCs w:val="32"/>
        </w:rPr>
      </w:pPr>
      <w:r w:rsidRPr="0095260A">
        <w:rPr>
          <w:rFonts w:ascii="Cordia New" w:hAnsi="Cordia New" w:cs="Cordia New"/>
          <w:color w:val="000000"/>
          <w:sz w:val="32"/>
          <w:szCs w:val="32"/>
        </w:rPr>
        <w:t xml:space="preserve">Kadriu B, Deng ZD, Kraus C, Henter ID, Lisanby SH, Zarate CA. Not So Fast: Recent Successes and Failures in Treating Depression. J Clin Psychiatry. 2020 May 26;81(4):19ac13138. </w:t>
      </w:r>
      <w:proofErr w:type="spellStart"/>
      <w:r w:rsidRPr="0095260A">
        <w:rPr>
          <w:rFonts w:ascii="Cordia New" w:hAnsi="Cordia New" w:cs="Cordia New"/>
          <w:color w:val="000000"/>
          <w:sz w:val="32"/>
          <w:szCs w:val="32"/>
        </w:rPr>
        <w:t>doi</w:t>
      </w:r>
      <w:proofErr w:type="spellEnd"/>
      <w:r w:rsidRPr="0095260A">
        <w:rPr>
          <w:rFonts w:ascii="Cordia New" w:hAnsi="Cordia New" w:cs="Cordia New"/>
          <w:color w:val="000000"/>
          <w:sz w:val="32"/>
          <w:szCs w:val="32"/>
        </w:rPr>
        <w:t>: 10.4088/JCP.19ac13138. PMID: 32459405; PMCID: PMC7681914.</w:t>
      </w:r>
    </w:p>
    <w:p w14:paraId="20803EC1" w14:textId="77777777" w:rsidR="001A0E90" w:rsidRPr="001A0E90" w:rsidRDefault="001A0E90" w:rsidP="001A0E90">
      <w:pPr>
        <w:pStyle w:val="ListParagraph"/>
        <w:widowControl w:val="0"/>
        <w:numPr>
          <w:ilvl w:val="0"/>
          <w:numId w:val="17"/>
        </w:numPr>
        <w:snapToGrid w:val="0"/>
        <w:ind w:left="900" w:hanging="900"/>
        <w:rPr>
          <w:rFonts w:ascii="Cordia New" w:hAnsi="Cordia New" w:cs="Cordia New"/>
          <w:color w:val="000000"/>
          <w:sz w:val="32"/>
          <w:szCs w:val="32"/>
        </w:rPr>
      </w:pPr>
      <w:proofErr w:type="spellStart"/>
      <w:r w:rsidRPr="001A0E90">
        <w:rPr>
          <w:rFonts w:ascii="Cordia New" w:hAnsi="Cordia New" w:cs="Cordia New"/>
          <w:color w:val="000000"/>
          <w:sz w:val="32"/>
          <w:szCs w:val="32"/>
        </w:rPr>
        <w:t>Pizzagalli</w:t>
      </w:r>
      <w:proofErr w:type="spellEnd"/>
      <w:r w:rsidRPr="001A0E90">
        <w:rPr>
          <w:rFonts w:ascii="Cordia New" w:hAnsi="Cordia New" w:cs="Cordia New"/>
          <w:color w:val="000000"/>
          <w:sz w:val="32"/>
          <w:szCs w:val="32"/>
        </w:rPr>
        <w:t xml:space="preserve"> DA, </w:t>
      </w:r>
      <w:proofErr w:type="spellStart"/>
      <w:r w:rsidRPr="001A0E90">
        <w:rPr>
          <w:rFonts w:ascii="Cordia New" w:hAnsi="Cordia New" w:cs="Cordia New"/>
          <w:color w:val="000000"/>
          <w:sz w:val="32"/>
          <w:szCs w:val="32"/>
        </w:rPr>
        <w:t>Smoski</w:t>
      </w:r>
      <w:proofErr w:type="spellEnd"/>
      <w:r w:rsidRPr="001A0E90">
        <w:rPr>
          <w:rFonts w:ascii="Cordia New" w:hAnsi="Cordia New" w:cs="Cordia New"/>
          <w:color w:val="000000"/>
          <w:sz w:val="32"/>
          <w:szCs w:val="32"/>
        </w:rPr>
        <w:t xml:space="preserve"> M, Ang YS, Whitton AE, </w:t>
      </w:r>
      <w:proofErr w:type="spellStart"/>
      <w:r w:rsidRPr="001A0E90">
        <w:rPr>
          <w:rFonts w:ascii="Cordia New" w:hAnsi="Cordia New" w:cs="Cordia New"/>
          <w:color w:val="000000"/>
          <w:sz w:val="32"/>
          <w:szCs w:val="32"/>
        </w:rPr>
        <w:t>Sanacora</w:t>
      </w:r>
      <w:proofErr w:type="spellEnd"/>
      <w:r w:rsidRPr="001A0E90">
        <w:rPr>
          <w:rFonts w:ascii="Cordia New" w:hAnsi="Cordia New" w:cs="Cordia New"/>
          <w:color w:val="000000"/>
          <w:sz w:val="32"/>
          <w:szCs w:val="32"/>
        </w:rPr>
        <w:t xml:space="preserve"> G, Mathew SJ, Nurnberger J Jr, Lisanby SH, </w:t>
      </w:r>
      <w:proofErr w:type="spellStart"/>
      <w:r w:rsidRPr="001A0E90">
        <w:rPr>
          <w:rFonts w:ascii="Cordia New" w:hAnsi="Cordia New" w:cs="Cordia New"/>
          <w:color w:val="000000"/>
          <w:sz w:val="32"/>
          <w:szCs w:val="32"/>
        </w:rPr>
        <w:t>Iosifescu</w:t>
      </w:r>
      <w:proofErr w:type="spellEnd"/>
      <w:r w:rsidRPr="001A0E90">
        <w:rPr>
          <w:rFonts w:ascii="Cordia New" w:hAnsi="Cordia New" w:cs="Cordia New"/>
          <w:color w:val="000000"/>
          <w:sz w:val="32"/>
          <w:szCs w:val="32"/>
        </w:rPr>
        <w:t xml:space="preserve"> DV, Murrough JW, Yang H, Weiner RD, Calabrese JR, Goodman W, Potter WZ, Krystal AD. Selective kappa-opioid antagonism ameliorates </w:t>
      </w:r>
      <w:proofErr w:type="spellStart"/>
      <w:r w:rsidRPr="001A0E90">
        <w:rPr>
          <w:rFonts w:ascii="Cordia New" w:hAnsi="Cordia New" w:cs="Cordia New"/>
          <w:color w:val="000000"/>
          <w:sz w:val="32"/>
          <w:szCs w:val="32"/>
        </w:rPr>
        <w:t>anhedonic</w:t>
      </w:r>
      <w:proofErr w:type="spellEnd"/>
      <w:r w:rsidRPr="001A0E90">
        <w:rPr>
          <w:rFonts w:ascii="Cordia New" w:hAnsi="Cordia New" w:cs="Cordia New"/>
          <w:color w:val="000000"/>
          <w:sz w:val="32"/>
          <w:szCs w:val="32"/>
        </w:rPr>
        <w:t xml:space="preserve"> behavior: evidence from the Fast-fail Trial in Mood and Anxiety Spectrum Disorders (FAST-MAS). </w:t>
      </w:r>
      <w:r w:rsidRPr="001A0E90">
        <w:rPr>
          <w:rFonts w:ascii="Cordia New" w:hAnsi="Cordia New" w:cs="Cordia New"/>
          <w:color w:val="000000"/>
          <w:sz w:val="32"/>
          <w:szCs w:val="32"/>
        </w:rPr>
        <w:lastRenderedPageBreak/>
        <w:t xml:space="preserve">Neuropsychopharmacology. 2020 Sep;45(10):1656-1663. </w:t>
      </w:r>
      <w:proofErr w:type="spellStart"/>
      <w:r w:rsidRPr="001A0E90">
        <w:rPr>
          <w:rFonts w:ascii="Cordia New" w:hAnsi="Cordia New" w:cs="Cordia New"/>
          <w:color w:val="000000"/>
          <w:sz w:val="32"/>
          <w:szCs w:val="32"/>
        </w:rPr>
        <w:t>doi</w:t>
      </w:r>
      <w:proofErr w:type="spellEnd"/>
      <w:r w:rsidRPr="001A0E90">
        <w:rPr>
          <w:rFonts w:ascii="Cordia New" w:hAnsi="Cordia New" w:cs="Cordia New"/>
          <w:color w:val="000000"/>
          <w:sz w:val="32"/>
          <w:szCs w:val="32"/>
        </w:rPr>
        <w:t xml:space="preserve">: 10.1038/s41386-020-0738-4. </w:t>
      </w:r>
      <w:proofErr w:type="spellStart"/>
      <w:r w:rsidRPr="001A0E90">
        <w:rPr>
          <w:rFonts w:ascii="Cordia New" w:hAnsi="Cordia New" w:cs="Cordia New"/>
          <w:color w:val="000000"/>
          <w:sz w:val="32"/>
          <w:szCs w:val="32"/>
        </w:rPr>
        <w:t>Epub</w:t>
      </w:r>
      <w:proofErr w:type="spellEnd"/>
      <w:r w:rsidRPr="001A0E90">
        <w:rPr>
          <w:rFonts w:ascii="Cordia New" w:hAnsi="Cordia New" w:cs="Cordia New"/>
          <w:color w:val="000000"/>
          <w:sz w:val="32"/>
          <w:szCs w:val="32"/>
        </w:rPr>
        <w:t xml:space="preserve"> 2020 Jun 16. Erratum in: Neuropsychopharmacology. 2021 Nov;46(12):2224. PMID: 32544925; PMCID: PMC7419512.</w:t>
      </w:r>
    </w:p>
    <w:p w14:paraId="3F1D1996" w14:textId="071F8689" w:rsidR="00C07990" w:rsidRPr="0095260A" w:rsidRDefault="0095260A" w:rsidP="00C07990">
      <w:pPr>
        <w:pStyle w:val="ListParagraph"/>
        <w:widowControl w:val="0"/>
        <w:numPr>
          <w:ilvl w:val="0"/>
          <w:numId w:val="17"/>
        </w:numPr>
        <w:snapToGrid w:val="0"/>
        <w:ind w:left="900" w:hanging="900"/>
        <w:rPr>
          <w:rFonts w:ascii="Cordia New" w:hAnsi="Cordia New" w:cs="Cordia New"/>
          <w:color w:val="000000"/>
          <w:sz w:val="32"/>
          <w:szCs w:val="32"/>
        </w:rPr>
      </w:pPr>
      <w:proofErr w:type="spellStart"/>
      <w:r w:rsidRPr="0095260A">
        <w:rPr>
          <w:rFonts w:ascii="Cordia New" w:hAnsi="Cordia New" w:cs="Cordia New"/>
          <w:color w:val="000000"/>
          <w:sz w:val="32"/>
          <w:szCs w:val="32"/>
        </w:rPr>
        <w:t>Beynel</w:t>
      </w:r>
      <w:proofErr w:type="spellEnd"/>
      <w:r w:rsidRPr="0095260A">
        <w:rPr>
          <w:rFonts w:ascii="Cordia New" w:hAnsi="Cordia New" w:cs="Cordia New"/>
          <w:color w:val="000000"/>
          <w:sz w:val="32"/>
          <w:szCs w:val="32"/>
        </w:rPr>
        <w:t xml:space="preserve"> L, Deng L, Crowell CA, </w:t>
      </w:r>
      <w:proofErr w:type="spellStart"/>
      <w:r w:rsidRPr="0095260A">
        <w:rPr>
          <w:rFonts w:ascii="Cordia New" w:hAnsi="Cordia New" w:cs="Cordia New"/>
          <w:color w:val="000000"/>
          <w:sz w:val="32"/>
          <w:szCs w:val="32"/>
        </w:rPr>
        <w:t>Dannhauer</w:t>
      </w:r>
      <w:proofErr w:type="spellEnd"/>
      <w:r w:rsidRPr="0095260A">
        <w:rPr>
          <w:rFonts w:ascii="Cordia New" w:hAnsi="Cordia New" w:cs="Cordia New"/>
          <w:color w:val="000000"/>
          <w:sz w:val="32"/>
          <w:szCs w:val="32"/>
        </w:rPr>
        <w:t xml:space="preserve"> M, Palmer H, Hilbig S, </w:t>
      </w:r>
      <w:proofErr w:type="spellStart"/>
      <w:r w:rsidRPr="0095260A">
        <w:rPr>
          <w:rFonts w:ascii="Cordia New" w:hAnsi="Cordia New" w:cs="Cordia New"/>
          <w:color w:val="000000"/>
          <w:sz w:val="32"/>
          <w:szCs w:val="32"/>
        </w:rPr>
        <w:t>Peterchev</w:t>
      </w:r>
      <w:proofErr w:type="spellEnd"/>
      <w:r w:rsidRPr="0095260A">
        <w:rPr>
          <w:rFonts w:ascii="Cordia New" w:hAnsi="Cordia New" w:cs="Cordia New"/>
          <w:color w:val="000000"/>
          <w:sz w:val="32"/>
          <w:szCs w:val="32"/>
        </w:rPr>
        <w:t xml:space="preserve"> AV, Luber B, Lisanby SH, Cabeza R, Appelbaum LG, Davis SW. Structural Controllability Predicts Functional Patterns and Brain Stimulation Benefits Associated with Working Memory. J </w:t>
      </w:r>
      <w:proofErr w:type="spellStart"/>
      <w:r w:rsidRPr="0095260A">
        <w:rPr>
          <w:rFonts w:ascii="Cordia New" w:hAnsi="Cordia New" w:cs="Cordia New"/>
          <w:color w:val="000000"/>
          <w:sz w:val="32"/>
          <w:szCs w:val="32"/>
        </w:rPr>
        <w:t>Neurosci</w:t>
      </w:r>
      <w:proofErr w:type="spellEnd"/>
      <w:r w:rsidRPr="0095260A">
        <w:rPr>
          <w:rFonts w:ascii="Cordia New" w:hAnsi="Cordia New" w:cs="Cordia New"/>
          <w:color w:val="000000"/>
          <w:sz w:val="32"/>
          <w:szCs w:val="32"/>
        </w:rPr>
        <w:t xml:space="preserve">. 2020 Aug 26;40(35):6770-6778. </w:t>
      </w:r>
      <w:proofErr w:type="spellStart"/>
      <w:r w:rsidRPr="0095260A">
        <w:rPr>
          <w:rFonts w:ascii="Cordia New" w:hAnsi="Cordia New" w:cs="Cordia New"/>
          <w:color w:val="000000"/>
          <w:sz w:val="32"/>
          <w:szCs w:val="32"/>
        </w:rPr>
        <w:t>doi</w:t>
      </w:r>
      <w:proofErr w:type="spellEnd"/>
      <w:r w:rsidRPr="0095260A">
        <w:rPr>
          <w:rFonts w:ascii="Cordia New" w:hAnsi="Cordia New" w:cs="Cordia New"/>
          <w:color w:val="000000"/>
          <w:sz w:val="32"/>
          <w:szCs w:val="32"/>
        </w:rPr>
        <w:t xml:space="preserve">: 10.1523/JNEUROSCI.0531-20.2020. </w:t>
      </w:r>
      <w:proofErr w:type="spellStart"/>
      <w:r w:rsidRPr="0095260A">
        <w:rPr>
          <w:rFonts w:ascii="Cordia New" w:hAnsi="Cordia New" w:cs="Cordia New"/>
          <w:color w:val="000000"/>
          <w:sz w:val="32"/>
          <w:szCs w:val="32"/>
        </w:rPr>
        <w:t>Epub</w:t>
      </w:r>
      <w:proofErr w:type="spellEnd"/>
      <w:r w:rsidRPr="0095260A">
        <w:rPr>
          <w:rFonts w:ascii="Cordia New" w:hAnsi="Cordia New" w:cs="Cordia New"/>
          <w:color w:val="000000"/>
          <w:sz w:val="32"/>
          <w:szCs w:val="32"/>
        </w:rPr>
        <w:t xml:space="preserve"> 2020 Jul 20. PMID: 32690618; PMCID: PMC7455213</w:t>
      </w:r>
      <w:r w:rsidR="00C07990" w:rsidRPr="0095260A">
        <w:rPr>
          <w:rFonts w:ascii="Cordia New" w:hAnsi="Cordia New" w:cs="Cordia New"/>
          <w:color w:val="000000"/>
          <w:sz w:val="32"/>
          <w:szCs w:val="32"/>
        </w:rPr>
        <w:t>.</w:t>
      </w:r>
    </w:p>
    <w:p w14:paraId="25F02D31" w14:textId="77777777" w:rsidR="006E4985" w:rsidRDefault="00C270EB" w:rsidP="006E4985">
      <w:pPr>
        <w:pStyle w:val="ListParagraph"/>
        <w:widowControl w:val="0"/>
        <w:numPr>
          <w:ilvl w:val="0"/>
          <w:numId w:val="17"/>
        </w:numPr>
        <w:snapToGrid w:val="0"/>
        <w:ind w:left="900" w:hanging="900"/>
        <w:rPr>
          <w:rFonts w:ascii="Cordia New" w:hAnsi="Cordia New" w:cs="Cordia New"/>
          <w:color w:val="000000"/>
          <w:sz w:val="32"/>
          <w:szCs w:val="32"/>
        </w:rPr>
      </w:pPr>
      <w:r w:rsidRPr="00182496">
        <w:rPr>
          <w:rFonts w:ascii="Cordia New" w:hAnsi="Cordia New" w:cs="Cordia New"/>
          <w:color w:val="000000"/>
          <w:sz w:val="32"/>
          <w:szCs w:val="32"/>
        </w:rPr>
        <w:t xml:space="preserve">Balderston NL, Roberts C, Beydler EM, Deng ZD, Radman T, Luber B, Lisanby SH, Ernst M, </w:t>
      </w:r>
      <w:proofErr w:type="spellStart"/>
      <w:r w:rsidRPr="00182496">
        <w:rPr>
          <w:rFonts w:ascii="Cordia New" w:hAnsi="Cordia New" w:cs="Cordia New"/>
          <w:color w:val="000000"/>
          <w:sz w:val="32"/>
          <w:szCs w:val="32"/>
        </w:rPr>
        <w:t>Grillon</w:t>
      </w:r>
      <w:proofErr w:type="spellEnd"/>
      <w:r w:rsidRPr="00182496">
        <w:rPr>
          <w:rFonts w:ascii="Cordia New" w:hAnsi="Cordia New" w:cs="Cordia New"/>
          <w:color w:val="000000"/>
          <w:sz w:val="32"/>
          <w:szCs w:val="32"/>
        </w:rPr>
        <w:t xml:space="preserve"> C. A generalized workflow for conducting electric field-optimized, fMRI-guided, transcranial magnetic stimulation. Nat </w:t>
      </w:r>
      <w:proofErr w:type="spellStart"/>
      <w:r w:rsidRPr="00182496">
        <w:rPr>
          <w:rFonts w:ascii="Cordia New" w:hAnsi="Cordia New" w:cs="Cordia New"/>
          <w:color w:val="000000"/>
          <w:sz w:val="32"/>
          <w:szCs w:val="32"/>
        </w:rPr>
        <w:t>Protoc</w:t>
      </w:r>
      <w:proofErr w:type="spellEnd"/>
      <w:r w:rsidRPr="00182496">
        <w:rPr>
          <w:rFonts w:ascii="Cordia New" w:hAnsi="Cordia New" w:cs="Cordia New"/>
          <w:color w:val="000000"/>
          <w:sz w:val="32"/>
          <w:szCs w:val="32"/>
        </w:rPr>
        <w:t xml:space="preserve">. 2020 Nov;15(11):3595-3614. </w:t>
      </w:r>
      <w:proofErr w:type="spellStart"/>
      <w:r w:rsidRPr="00182496">
        <w:rPr>
          <w:rFonts w:ascii="Cordia New" w:hAnsi="Cordia New" w:cs="Cordia New"/>
          <w:color w:val="000000"/>
          <w:sz w:val="32"/>
          <w:szCs w:val="32"/>
        </w:rPr>
        <w:t>doi</w:t>
      </w:r>
      <w:proofErr w:type="spellEnd"/>
      <w:r w:rsidRPr="00182496">
        <w:rPr>
          <w:rFonts w:ascii="Cordia New" w:hAnsi="Cordia New" w:cs="Cordia New"/>
          <w:color w:val="000000"/>
          <w:sz w:val="32"/>
          <w:szCs w:val="32"/>
        </w:rPr>
        <w:t xml:space="preserve">: 10.1038/s41596-020-0387-4. </w:t>
      </w:r>
      <w:proofErr w:type="spellStart"/>
      <w:r w:rsidRPr="00182496">
        <w:rPr>
          <w:rFonts w:ascii="Cordia New" w:hAnsi="Cordia New" w:cs="Cordia New"/>
          <w:color w:val="000000"/>
          <w:sz w:val="32"/>
          <w:szCs w:val="32"/>
        </w:rPr>
        <w:t>Epub</w:t>
      </w:r>
      <w:proofErr w:type="spellEnd"/>
      <w:r w:rsidRPr="00182496">
        <w:rPr>
          <w:rFonts w:ascii="Cordia New" w:hAnsi="Cordia New" w:cs="Cordia New"/>
          <w:color w:val="000000"/>
          <w:sz w:val="32"/>
          <w:szCs w:val="32"/>
        </w:rPr>
        <w:t xml:space="preserve"> 2020 Sep 30. PMID: 33005039; PMCID: PMC8123368</w:t>
      </w:r>
      <w:r w:rsidR="00081CE7" w:rsidRPr="00C270EB">
        <w:rPr>
          <w:rFonts w:ascii="Cordia New" w:hAnsi="Cordia New" w:cs="Cordia New"/>
          <w:color w:val="000000"/>
          <w:sz w:val="32"/>
          <w:szCs w:val="32"/>
        </w:rPr>
        <w:t>.</w:t>
      </w:r>
    </w:p>
    <w:p w14:paraId="1336CC19" w14:textId="209597E0" w:rsidR="0010650C" w:rsidRPr="009F0D10" w:rsidRDefault="0010650C" w:rsidP="006E4985">
      <w:pPr>
        <w:pStyle w:val="ListParagraph"/>
        <w:widowControl w:val="0"/>
        <w:numPr>
          <w:ilvl w:val="0"/>
          <w:numId w:val="17"/>
        </w:numPr>
        <w:snapToGrid w:val="0"/>
        <w:ind w:left="900" w:hanging="900"/>
        <w:rPr>
          <w:rFonts w:ascii="Cordia New" w:hAnsi="Cordia New" w:cs="Cordia New"/>
          <w:color w:val="000000"/>
          <w:sz w:val="32"/>
          <w:szCs w:val="32"/>
        </w:rPr>
      </w:pPr>
      <w:r w:rsidRPr="006E4985">
        <w:rPr>
          <w:rFonts w:ascii="Cordia New" w:hAnsi="Cordia New" w:cs="Cordia New"/>
          <w:bCs/>
          <w:color w:val="000000"/>
          <w:sz w:val="32"/>
          <w:szCs w:val="32"/>
        </w:rPr>
        <w:t xml:space="preserve">Rossi S, Antal A, </w:t>
      </w:r>
      <w:proofErr w:type="spellStart"/>
      <w:r w:rsidRPr="006E4985">
        <w:rPr>
          <w:rFonts w:ascii="Cordia New" w:hAnsi="Cordia New" w:cs="Cordia New"/>
          <w:bCs/>
          <w:color w:val="000000"/>
          <w:sz w:val="32"/>
          <w:szCs w:val="32"/>
        </w:rPr>
        <w:t>Bestmann</w:t>
      </w:r>
      <w:proofErr w:type="spellEnd"/>
      <w:r w:rsidRPr="006E4985">
        <w:rPr>
          <w:rFonts w:ascii="Cordia New" w:hAnsi="Cordia New" w:cs="Cordia New"/>
          <w:bCs/>
          <w:color w:val="000000"/>
          <w:sz w:val="32"/>
          <w:szCs w:val="32"/>
        </w:rPr>
        <w:t xml:space="preserve"> S, </w:t>
      </w:r>
      <w:proofErr w:type="spellStart"/>
      <w:r w:rsidRPr="006E4985">
        <w:rPr>
          <w:rFonts w:ascii="Cordia New" w:hAnsi="Cordia New" w:cs="Cordia New"/>
          <w:bCs/>
          <w:color w:val="000000"/>
          <w:sz w:val="32"/>
          <w:szCs w:val="32"/>
        </w:rPr>
        <w:t>Bikson</w:t>
      </w:r>
      <w:proofErr w:type="spellEnd"/>
      <w:r w:rsidRPr="006E4985">
        <w:rPr>
          <w:rFonts w:ascii="Cordia New" w:hAnsi="Cordia New" w:cs="Cordia New"/>
          <w:bCs/>
          <w:color w:val="000000"/>
          <w:sz w:val="32"/>
          <w:szCs w:val="32"/>
        </w:rPr>
        <w:t xml:space="preserve"> M, Brewer C, </w:t>
      </w:r>
      <w:proofErr w:type="spellStart"/>
      <w:r w:rsidRPr="006E4985">
        <w:rPr>
          <w:rFonts w:ascii="Cordia New" w:hAnsi="Cordia New" w:cs="Cordia New"/>
          <w:bCs/>
          <w:color w:val="000000"/>
          <w:sz w:val="32"/>
          <w:szCs w:val="32"/>
        </w:rPr>
        <w:t>Brockmöller</w:t>
      </w:r>
      <w:proofErr w:type="spellEnd"/>
      <w:r w:rsidRPr="006E4985">
        <w:rPr>
          <w:rFonts w:ascii="Cordia New" w:hAnsi="Cordia New" w:cs="Cordia New"/>
          <w:bCs/>
          <w:color w:val="000000"/>
          <w:sz w:val="32"/>
          <w:szCs w:val="32"/>
        </w:rPr>
        <w:t xml:space="preserve"> J, Carpenter LL, Cincotta M, Chen R, Daskalakis JD, Di Lazzaro V, Fox MD, George MS, Gilbert D, </w:t>
      </w:r>
      <w:proofErr w:type="spellStart"/>
      <w:r w:rsidRPr="006E4985">
        <w:rPr>
          <w:rFonts w:ascii="Cordia New" w:hAnsi="Cordia New" w:cs="Cordia New"/>
          <w:bCs/>
          <w:color w:val="000000"/>
          <w:sz w:val="32"/>
          <w:szCs w:val="32"/>
        </w:rPr>
        <w:t>Kimiskidis</w:t>
      </w:r>
      <w:proofErr w:type="spellEnd"/>
      <w:r w:rsidRPr="006E4985">
        <w:rPr>
          <w:rFonts w:ascii="Cordia New" w:hAnsi="Cordia New" w:cs="Cordia New"/>
          <w:bCs/>
          <w:color w:val="000000"/>
          <w:sz w:val="32"/>
          <w:szCs w:val="32"/>
        </w:rPr>
        <w:t xml:space="preserve"> VK, Koch G, </w:t>
      </w:r>
      <w:proofErr w:type="spellStart"/>
      <w:r w:rsidRPr="006E4985">
        <w:rPr>
          <w:rFonts w:ascii="Cordia New" w:hAnsi="Cordia New" w:cs="Cordia New"/>
          <w:bCs/>
          <w:color w:val="000000"/>
          <w:sz w:val="32"/>
          <w:szCs w:val="32"/>
        </w:rPr>
        <w:t>Ilmoniemi</w:t>
      </w:r>
      <w:proofErr w:type="spellEnd"/>
      <w:r w:rsidRPr="006E4985">
        <w:rPr>
          <w:rFonts w:ascii="Cordia New" w:hAnsi="Cordia New" w:cs="Cordia New"/>
          <w:bCs/>
          <w:color w:val="000000"/>
          <w:sz w:val="32"/>
          <w:szCs w:val="32"/>
        </w:rPr>
        <w:t xml:space="preserve"> RJ, </w:t>
      </w:r>
      <w:proofErr w:type="spellStart"/>
      <w:r w:rsidRPr="006E4985">
        <w:rPr>
          <w:rFonts w:ascii="Cordia New" w:hAnsi="Cordia New" w:cs="Cordia New"/>
          <w:bCs/>
          <w:color w:val="000000"/>
          <w:sz w:val="32"/>
          <w:szCs w:val="32"/>
        </w:rPr>
        <w:t>Lefaucheur</w:t>
      </w:r>
      <w:proofErr w:type="spellEnd"/>
      <w:r w:rsidRPr="006E4985">
        <w:rPr>
          <w:rFonts w:ascii="Cordia New" w:hAnsi="Cordia New" w:cs="Cordia New"/>
          <w:bCs/>
          <w:color w:val="000000"/>
          <w:sz w:val="32"/>
          <w:szCs w:val="32"/>
        </w:rPr>
        <w:t xml:space="preserve"> JP, </w:t>
      </w:r>
      <w:proofErr w:type="spellStart"/>
      <w:r w:rsidRPr="006E4985">
        <w:rPr>
          <w:rFonts w:ascii="Cordia New" w:hAnsi="Cordia New" w:cs="Cordia New"/>
          <w:bCs/>
          <w:color w:val="000000"/>
          <w:sz w:val="32"/>
          <w:szCs w:val="32"/>
        </w:rPr>
        <w:t>Leocani</w:t>
      </w:r>
      <w:proofErr w:type="spellEnd"/>
      <w:r w:rsidRPr="006E4985">
        <w:rPr>
          <w:rFonts w:ascii="Cordia New" w:hAnsi="Cordia New" w:cs="Cordia New"/>
          <w:bCs/>
          <w:color w:val="000000"/>
          <w:sz w:val="32"/>
          <w:szCs w:val="32"/>
        </w:rPr>
        <w:t xml:space="preserve"> L, Lisanby SH, </w:t>
      </w:r>
      <w:proofErr w:type="spellStart"/>
      <w:r w:rsidRPr="006E4985">
        <w:rPr>
          <w:rFonts w:ascii="Cordia New" w:hAnsi="Cordia New" w:cs="Cordia New"/>
          <w:bCs/>
          <w:color w:val="000000"/>
          <w:sz w:val="32"/>
          <w:szCs w:val="32"/>
        </w:rPr>
        <w:t>Miniussi</w:t>
      </w:r>
      <w:proofErr w:type="spellEnd"/>
      <w:r w:rsidRPr="006E4985">
        <w:rPr>
          <w:rFonts w:ascii="Cordia New" w:hAnsi="Cordia New" w:cs="Cordia New"/>
          <w:bCs/>
          <w:color w:val="000000"/>
          <w:sz w:val="32"/>
          <w:szCs w:val="32"/>
        </w:rPr>
        <w:t xml:space="preserve"> C, Padberg F, Pascual-Leone A, Paulus W, </w:t>
      </w:r>
      <w:proofErr w:type="spellStart"/>
      <w:r w:rsidRPr="006E4985">
        <w:rPr>
          <w:rFonts w:ascii="Cordia New" w:hAnsi="Cordia New" w:cs="Cordia New"/>
          <w:bCs/>
          <w:color w:val="000000"/>
          <w:sz w:val="32"/>
          <w:szCs w:val="32"/>
        </w:rPr>
        <w:t>Peterchev</w:t>
      </w:r>
      <w:proofErr w:type="spellEnd"/>
      <w:r w:rsidRPr="006E4985">
        <w:rPr>
          <w:rFonts w:ascii="Cordia New" w:hAnsi="Cordia New" w:cs="Cordia New"/>
          <w:bCs/>
          <w:color w:val="000000"/>
          <w:sz w:val="32"/>
          <w:szCs w:val="32"/>
        </w:rPr>
        <w:t xml:space="preserve"> AV, Quartarone A, Rotenberg A, Rothwell J, Rossini PM, </w:t>
      </w:r>
      <w:proofErr w:type="spellStart"/>
      <w:r w:rsidRPr="006E4985">
        <w:rPr>
          <w:rFonts w:ascii="Cordia New" w:hAnsi="Cordia New" w:cs="Cordia New"/>
          <w:bCs/>
          <w:color w:val="000000"/>
          <w:sz w:val="32"/>
          <w:szCs w:val="32"/>
        </w:rPr>
        <w:t>Santarnecchi</w:t>
      </w:r>
      <w:proofErr w:type="spellEnd"/>
      <w:r w:rsidRPr="006E4985">
        <w:rPr>
          <w:rFonts w:ascii="Cordia New" w:hAnsi="Cordia New" w:cs="Cordia New"/>
          <w:bCs/>
          <w:color w:val="000000"/>
          <w:sz w:val="32"/>
          <w:szCs w:val="32"/>
        </w:rPr>
        <w:t xml:space="preserve"> E, Shafi MM, </w:t>
      </w:r>
      <w:proofErr w:type="spellStart"/>
      <w:r w:rsidRPr="006E4985">
        <w:rPr>
          <w:rFonts w:ascii="Cordia New" w:hAnsi="Cordia New" w:cs="Cordia New"/>
          <w:bCs/>
          <w:color w:val="000000"/>
          <w:sz w:val="32"/>
          <w:szCs w:val="32"/>
        </w:rPr>
        <w:t>Siebner</w:t>
      </w:r>
      <w:proofErr w:type="spellEnd"/>
      <w:r w:rsidRPr="006E4985">
        <w:rPr>
          <w:rFonts w:ascii="Cordia New" w:hAnsi="Cordia New" w:cs="Cordia New"/>
          <w:bCs/>
          <w:color w:val="000000"/>
          <w:sz w:val="32"/>
          <w:szCs w:val="32"/>
        </w:rPr>
        <w:t xml:space="preserve"> HR, </w:t>
      </w:r>
      <w:proofErr w:type="spellStart"/>
      <w:r w:rsidRPr="006E4985">
        <w:rPr>
          <w:rFonts w:ascii="Cordia New" w:hAnsi="Cordia New" w:cs="Cordia New"/>
          <w:bCs/>
          <w:color w:val="000000"/>
          <w:sz w:val="32"/>
          <w:szCs w:val="32"/>
        </w:rPr>
        <w:t>Ugawa</w:t>
      </w:r>
      <w:proofErr w:type="spellEnd"/>
      <w:r w:rsidRPr="006E4985">
        <w:rPr>
          <w:rFonts w:ascii="Cordia New" w:hAnsi="Cordia New" w:cs="Cordia New"/>
          <w:bCs/>
          <w:color w:val="000000"/>
          <w:sz w:val="32"/>
          <w:szCs w:val="32"/>
        </w:rPr>
        <w:t xml:space="preserve"> Y, Wassermann EM, </w:t>
      </w:r>
      <w:proofErr w:type="spellStart"/>
      <w:r w:rsidRPr="006E4985">
        <w:rPr>
          <w:rFonts w:ascii="Cordia New" w:hAnsi="Cordia New" w:cs="Cordia New"/>
          <w:bCs/>
          <w:color w:val="000000"/>
          <w:sz w:val="32"/>
          <w:szCs w:val="32"/>
        </w:rPr>
        <w:t>Zangen</w:t>
      </w:r>
      <w:proofErr w:type="spellEnd"/>
      <w:r w:rsidRPr="006E4985">
        <w:rPr>
          <w:rFonts w:ascii="Cordia New" w:hAnsi="Cordia New" w:cs="Cordia New"/>
          <w:bCs/>
          <w:color w:val="000000"/>
          <w:sz w:val="32"/>
          <w:szCs w:val="32"/>
        </w:rPr>
        <w:t xml:space="preserve"> A, Ziemann U, Hallett M; basis of this article began with a Consensus Statement from the IFCN Workshop on "Present, Future of TMS: Safety, Ethical Guidelines", Siena, October 17-20, 2018, updating through April 2020. Safety and recommendations for TMS use in healthy subjects and patient populations, with updates on training, ethical and regulatory issues: Expert Guidelines. Clin </w:t>
      </w:r>
      <w:proofErr w:type="spellStart"/>
      <w:r w:rsidRPr="006E4985">
        <w:rPr>
          <w:rFonts w:ascii="Cordia New" w:hAnsi="Cordia New" w:cs="Cordia New"/>
          <w:bCs/>
          <w:color w:val="000000"/>
          <w:sz w:val="32"/>
          <w:szCs w:val="32"/>
        </w:rPr>
        <w:t>Neurophysiol</w:t>
      </w:r>
      <w:proofErr w:type="spellEnd"/>
      <w:r w:rsidRPr="006E4985">
        <w:rPr>
          <w:rFonts w:ascii="Cordia New" w:hAnsi="Cordia New" w:cs="Cordia New"/>
          <w:bCs/>
          <w:color w:val="000000"/>
          <w:sz w:val="32"/>
          <w:szCs w:val="32"/>
        </w:rPr>
        <w:t xml:space="preserve">. 2021 </w:t>
      </w:r>
      <w:r w:rsidRPr="009F0D10">
        <w:rPr>
          <w:rFonts w:ascii="Cordia New" w:hAnsi="Cordia New" w:cs="Cordia New"/>
          <w:bCs/>
          <w:color w:val="000000"/>
          <w:sz w:val="32"/>
          <w:szCs w:val="32"/>
        </w:rPr>
        <w:t xml:space="preserve">Jan;132(1):269-306. </w:t>
      </w:r>
      <w:proofErr w:type="spellStart"/>
      <w:r w:rsidRPr="009F0D10">
        <w:rPr>
          <w:rFonts w:ascii="Cordia New" w:hAnsi="Cordia New" w:cs="Cordia New"/>
          <w:bCs/>
          <w:color w:val="000000"/>
          <w:sz w:val="32"/>
          <w:szCs w:val="32"/>
        </w:rPr>
        <w:t>doi</w:t>
      </w:r>
      <w:proofErr w:type="spellEnd"/>
      <w:r w:rsidRPr="009F0D10">
        <w:rPr>
          <w:rFonts w:ascii="Cordia New" w:hAnsi="Cordia New" w:cs="Cordia New"/>
          <w:bCs/>
          <w:color w:val="000000"/>
          <w:sz w:val="32"/>
          <w:szCs w:val="32"/>
        </w:rPr>
        <w:t xml:space="preserve">: 10.1016/j.clinph.2020.10.003. </w:t>
      </w:r>
      <w:proofErr w:type="spellStart"/>
      <w:r w:rsidRPr="009F0D10">
        <w:rPr>
          <w:rFonts w:ascii="Cordia New" w:hAnsi="Cordia New" w:cs="Cordia New"/>
          <w:bCs/>
          <w:color w:val="000000"/>
          <w:sz w:val="32"/>
          <w:szCs w:val="32"/>
        </w:rPr>
        <w:t>Epub</w:t>
      </w:r>
      <w:proofErr w:type="spellEnd"/>
      <w:r w:rsidRPr="009F0D10">
        <w:rPr>
          <w:rFonts w:ascii="Cordia New" w:hAnsi="Cordia New" w:cs="Cordia New"/>
          <w:bCs/>
          <w:color w:val="000000"/>
          <w:sz w:val="32"/>
          <w:szCs w:val="32"/>
        </w:rPr>
        <w:t xml:space="preserve"> 2020 Oct 24. PMID: 33243615.</w:t>
      </w:r>
    </w:p>
    <w:p w14:paraId="08C4EB94" w14:textId="77777777" w:rsidR="009F0D10" w:rsidRPr="009F0D10" w:rsidRDefault="009F0D10" w:rsidP="009F0D10">
      <w:pPr>
        <w:pStyle w:val="ListParagraph"/>
        <w:numPr>
          <w:ilvl w:val="0"/>
          <w:numId w:val="17"/>
        </w:numPr>
        <w:snapToGrid w:val="0"/>
        <w:ind w:left="900" w:hanging="900"/>
        <w:rPr>
          <w:rFonts w:ascii="Cordia New" w:hAnsi="Cordia New" w:cs="Cordia New"/>
          <w:bCs/>
          <w:color w:val="000000"/>
          <w:sz w:val="32"/>
          <w:szCs w:val="32"/>
        </w:rPr>
      </w:pPr>
      <w:proofErr w:type="spellStart"/>
      <w:r w:rsidRPr="009F0D10">
        <w:rPr>
          <w:rFonts w:ascii="Cordia New" w:hAnsi="Cordia New" w:cs="Cordia New"/>
          <w:bCs/>
          <w:color w:val="000000"/>
          <w:sz w:val="32"/>
          <w:szCs w:val="32"/>
        </w:rPr>
        <w:t>Beynel</w:t>
      </w:r>
      <w:proofErr w:type="spellEnd"/>
      <w:r w:rsidRPr="009F0D10">
        <w:rPr>
          <w:rFonts w:ascii="Cordia New" w:hAnsi="Cordia New" w:cs="Cordia New"/>
          <w:bCs/>
          <w:color w:val="000000"/>
          <w:sz w:val="32"/>
          <w:szCs w:val="32"/>
        </w:rPr>
        <w:t xml:space="preserve"> L, </w:t>
      </w:r>
      <w:proofErr w:type="spellStart"/>
      <w:r w:rsidRPr="009F0D10">
        <w:rPr>
          <w:rFonts w:ascii="Cordia New" w:hAnsi="Cordia New" w:cs="Cordia New"/>
          <w:bCs/>
          <w:color w:val="000000"/>
          <w:sz w:val="32"/>
          <w:szCs w:val="32"/>
        </w:rPr>
        <w:t>Dannhauer</w:t>
      </w:r>
      <w:proofErr w:type="spellEnd"/>
      <w:r w:rsidRPr="009F0D10">
        <w:rPr>
          <w:rFonts w:ascii="Cordia New" w:hAnsi="Cordia New" w:cs="Cordia New"/>
          <w:bCs/>
          <w:color w:val="000000"/>
          <w:sz w:val="32"/>
          <w:szCs w:val="32"/>
        </w:rPr>
        <w:t xml:space="preserve"> M, Palmer H, Hilbig SA, Crowell CA, Wang JE, Michael AM, Wood EA, Luber B, Lisanby SH, </w:t>
      </w:r>
      <w:proofErr w:type="spellStart"/>
      <w:r w:rsidRPr="009F0D10">
        <w:rPr>
          <w:rFonts w:ascii="Cordia New" w:hAnsi="Cordia New" w:cs="Cordia New"/>
          <w:bCs/>
          <w:color w:val="000000"/>
          <w:sz w:val="32"/>
          <w:szCs w:val="32"/>
        </w:rPr>
        <w:t>Peterchev</w:t>
      </w:r>
      <w:proofErr w:type="spellEnd"/>
      <w:r w:rsidRPr="009F0D10">
        <w:rPr>
          <w:rFonts w:ascii="Cordia New" w:hAnsi="Cordia New" w:cs="Cordia New"/>
          <w:bCs/>
          <w:color w:val="000000"/>
          <w:sz w:val="32"/>
          <w:szCs w:val="32"/>
        </w:rPr>
        <w:t xml:space="preserve"> AV, Cabeza R, Davis SW, Appelbaum LG. Network-based </w:t>
      </w:r>
      <w:proofErr w:type="spellStart"/>
      <w:r w:rsidRPr="009F0D10">
        <w:rPr>
          <w:rFonts w:ascii="Cordia New" w:hAnsi="Cordia New" w:cs="Cordia New"/>
          <w:bCs/>
          <w:color w:val="000000"/>
          <w:sz w:val="32"/>
          <w:szCs w:val="32"/>
        </w:rPr>
        <w:t>rTMS</w:t>
      </w:r>
      <w:proofErr w:type="spellEnd"/>
      <w:r w:rsidRPr="009F0D10">
        <w:rPr>
          <w:rFonts w:ascii="Cordia New" w:hAnsi="Cordia New" w:cs="Cordia New"/>
          <w:bCs/>
          <w:color w:val="000000"/>
          <w:sz w:val="32"/>
          <w:szCs w:val="32"/>
        </w:rPr>
        <w:t xml:space="preserve"> to modulate working memory: The difficult choice of effective parameters for online interventions. Brain </w:t>
      </w:r>
      <w:proofErr w:type="spellStart"/>
      <w:r w:rsidRPr="009F0D10">
        <w:rPr>
          <w:rFonts w:ascii="Cordia New" w:hAnsi="Cordia New" w:cs="Cordia New"/>
          <w:bCs/>
          <w:color w:val="000000"/>
          <w:sz w:val="32"/>
          <w:szCs w:val="32"/>
        </w:rPr>
        <w:t>Behav</w:t>
      </w:r>
      <w:proofErr w:type="spellEnd"/>
      <w:r w:rsidRPr="009F0D10">
        <w:rPr>
          <w:rFonts w:ascii="Cordia New" w:hAnsi="Cordia New" w:cs="Cordia New"/>
          <w:bCs/>
          <w:color w:val="000000"/>
          <w:sz w:val="32"/>
          <w:szCs w:val="32"/>
        </w:rPr>
        <w:t>. 2021 Nov;11(11</w:t>
      </w:r>
      <w:proofErr w:type="gramStart"/>
      <w:r w:rsidRPr="009F0D10">
        <w:rPr>
          <w:rFonts w:ascii="Cordia New" w:hAnsi="Cordia New" w:cs="Cordia New"/>
          <w:bCs/>
          <w:color w:val="000000"/>
          <w:sz w:val="32"/>
          <w:szCs w:val="32"/>
        </w:rPr>
        <w:t>):e</w:t>
      </w:r>
      <w:proofErr w:type="gramEnd"/>
      <w:r w:rsidRPr="009F0D10">
        <w:rPr>
          <w:rFonts w:ascii="Cordia New" w:hAnsi="Cordia New" w:cs="Cordia New"/>
          <w:bCs/>
          <w:color w:val="000000"/>
          <w:sz w:val="32"/>
          <w:szCs w:val="32"/>
        </w:rPr>
        <w:t xml:space="preserve">2361. </w:t>
      </w:r>
      <w:proofErr w:type="spellStart"/>
      <w:r w:rsidRPr="009F0D10">
        <w:rPr>
          <w:rFonts w:ascii="Cordia New" w:hAnsi="Cordia New" w:cs="Cordia New"/>
          <w:bCs/>
          <w:color w:val="000000"/>
          <w:sz w:val="32"/>
          <w:szCs w:val="32"/>
        </w:rPr>
        <w:t>doi</w:t>
      </w:r>
      <w:proofErr w:type="spellEnd"/>
      <w:r w:rsidRPr="009F0D10">
        <w:rPr>
          <w:rFonts w:ascii="Cordia New" w:hAnsi="Cordia New" w:cs="Cordia New"/>
          <w:bCs/>
          <w:color w:val="000000"/>
          <w:sz w:val="32"/>
          <w:szCs w:val="32"/>
        </w:rPr>
        <w:t xml:space="preserve">: 10.1002/brb3.2361. </w:t>
      </w:r>
      <w:proofErr w:type="spellStart"/>
      <w:r w:rsidRPr="009F0D10">
        <w:rPr>
          <w:rFonts w:ascii="Cordia New" w:hAnsi="Cordia New" w:cs="Cordia New"/>
          <w:bCs/>
          <w:color w:val="000000"/>
          <w:sz w:val="32"/>
          <w:szCs w:val="32"/>
        </w:rPr>
        <w:t>Epub</w:t>
      </w:r>
      <w:proofErr w:type="spellEnd"/>
      <w:r w:rsidRPr="009F0D10">
        <w:rPr>
          <w:rFonts w:ascii="Cordia New" w:hAnsi="Cordia New" w:cs="Cordia New"/>
          <w:bCs/>
          <w:color w:val="000000"/>
          <w:sz w:val="32"/>
          <w:szCs w:val="32"/>
        </w:rPr>
        <w:t xml:space="preserve"> 2021 Oct 15. PMID: 34651464; PMCID: PMC8613413.</w:t>
      </w:r>
    </w:p>
    <w:p w14:paraId="06A3B67F" w14:textId="770B54E6" w:rsidR="006E4985" w:rsidRPr="009F0D10" w:rsidRDefault="006E4985" w:rsidP="009F0D10">
      <w:pPr>
        <w:pStyle w:val="ListParagraph"/>
        <w:numPr>
          <w:ilvl w:val="0"/>
          <w:numId w:val="17"/>
        </w:numPr>
        <w:snapToGrid w:val="0"/>
        <w:ind w:left="900" w:hanging="900"/>
        <w:rPr>
          <w:rFonts w:ascii="Cordia New" w:hAnsi="Cordia New" w:cs="Cordia New"/>
          <w:bCs/>
          <w:color w:val="000000"/>
          <w:sz w:val="32"/>
          <w:szCs w:val="32"/>
        </w:rPr>
      </w:pPr>
      <w:r w:rsidRPr="009F0D10">
        <w:rPr>
          <w:rFonts w:ascii="Cordia New" w:hAnsi="Cordia New" w:cs="Cordia New"/>
          <w:bCs/>
          <w:color w:val="000000"/>
          <w:sz w:val="32"/>
          <w:szCs w:val="32"/>
        </w:rPr>
        <w:t xml:space="preserve">Fried PJ, </w:t>
      </w:r>
      <w:proofErr w:type="spellStart"/>
      <w:r w:rsidRPr="009F0D10">
        <w:rPr>
          <w:rFonts w:ascii="Cordia New" w:hAnsi="Cordia New" w:cs="Cordia New"/>
          <w:bCs/>
          <w:color w:val="000000"/>
          <w:sz w:val="32"/>
          <w:szCs w:val="32"/>
        </w:rPr>
        <w:t>Santarnecchi</w:t>
      </w:r>
      <w:proofErr w:type="spellEnd"/>
      <w:r w:rsidRPr="009F0D10">
        <w:rPr>
          <w:rFonts w:ascii="Cordia New" w:hAnsi="Cordia New" w:cs="Cordia New"/>
          <w:bCs/>
          <w:color w:val="000000"/>
          <w:sz w:val="32"/>
          <w:szCs w:val="32"/>
        </w:rPr>
        <w:t xml:space="preserve"> E, Antal A, </w:t>
      </w:r>
      <w:proofErr w:type="spellStart"/>
      <w:r w:rsidRPr="009F0D10">
        <w:rPr>
          <w:rFonts w:ascii="Cordia New" w:hAnsi="Cordia New" w:cs="Cordia New"/>
          <w:bCs/>
          <w:color w:val="000000"/>
          <w:sz w:val="32"/>
          <w:szCs w:val="32"/>
        </w:rPr>
        <w:t>Bartres</w:t>
      </w:r>
      <w:proofErr w:type="spellEnd"/>
      <w:r w:rsidRPr="009F0D10">
        <w:rPr>
          <w:rFonts w:ascii="Cordia New" w:hAnsi="Cordia New" w:cs="Cordia New"/>
          <w:bCs/>
          <w:color w:val="000000"/>
          <w:sz w:val="32"/>
          <w:szCs w:val="32"/>
        </w:rPr>
        <w:t xml:space="preserve">-Faz D, </w:t>
      </w:r>
      <w:proofErr w:type="spellStart"/>
      <w:r w:rsidRPr="009F0D10">
        <w:rPr>
          <w:rFonts w:ascii="Cordia New" w:hAnsi="Cordia New" w:cs="Cordia New"/>
          <w:bCs/>
          <w:color w:val="000000"/>
          <w:sz w:val="32"/>
          <w:szCs w:val="32"/>
        </w:rPr>
        <w:t>Bestmann</w:t>
      </w:r>
      <w:proofErr w:type="spellEnd"/>
      <w:r w:rsidRPr="009F0D10">
        <w:rPr>
          <w:rFonts w:ascii="Cordia New" w:hAnsi="Cordia New" w:cs="Cordia New"/>
          <w:bCs/>
          <w:color w:val="000000"/>
          <w:sz w:val="32"/>
          <w:szCs w:val="32"/>
        </w:rPr>
        <w:t xml:space="preserve"> S, Carpenter LL, Celnik P, Edwards D, Farzan F, Fecteau S, George MS, He B, Kim YH, </w:t>
      </w:r>
      <w:proofErr w:type="spellStart"/>
      <w:r w:rsidRPr="009F0D10">
        <w:rPr>
          <w:rFonts w:ascii="Cordia New" w:hAnsi="Cordia New" w:cs="Cordia New"/>
          <w:bCs/>
          <w:color w:val="000000"/>
          <w:sz w:val="32"/>
          <w:szCs w:val="32"/>
        </w:rPr>
        <w:t>Leocani</w:t>
      </w:r>
      <w:proofErr w:type="spellEnd"/>
      <w:r w:rsidRPr="009F0D10">
        <w:rPr>
          <w:rFonts w:ascii="Cordia New" w:hAnsi="Cordia New" w:cs="Cordia New"/>
          <w:bCs/>
          <w:color w:val="000000"/>
          <w:sz w:val="32"/>
          <w:szCs w:val="32"/>
        </w:rPr>
        <w:t xml:space="preserve"> L, Lisanby SH, Loo C, Luber B, Nitsche MA, Paulus W, Rossi S, Rossini PM, Rothwell J, Sack AT, Thut G, </w:t>
      </w:r>
      <w:proofErr w:type="spellStart"/>
      <w:r w:rsidRPr="009F0D10">
        <w:rPr>
          <w:rFonts w:ascii="Cordia New" w:hAnsi="Cordia New" w:cs="Cordia New"/>
          <w:bCs/>
          <w:color w:val="000000"/>
          <w:sz w:val="32"/>
          <w:szCs w:val="32"/>
        </w:rPr>
        <w:t>Ugawa</w:t>
      </w:r>
      <w:proofErr w:type="spellEnd"/>
      <w:r w:rsidRPr="009F0D10">
        <w:rPr>
          <w:rFonts w:ascii="Cordia New" w:hAnsi="Cordia New" w:cs="Cordia New"/>
          <w:bCs/>
          <w:color w:val="000000"/>
          <w:sz w:val="32"/>
          <w:szCs w:val="32"/>
        </w:rPr>
        <w:t xml:space="preserve"> Y, Ziemann U, Hallett M, Pascual-Leone A. Training in the practice of noninvasive brain stimulation: Recommendations from an IFCN committee. Clin </w:t>
      </w:r>
      <w:proofErr w:type="spellStart"/>
      <w:r w:rsidRPr="009F0D10">
        <w:rPr>
          <w:rFonts w:ascii="Cordia New" w:hAnsi="Cordia New" w:cs="Cordia New"/>
          <w:bCs/>
          <w:color w:val="000000"/>
          <w:sz w:val="32"/>
          <w:szCs w:val="32"/>
        </w:rPr>
        <w:t>Neurophysiol</w:t>
      </w:r>
      <w:proofErr w:type="spellEnd"/>
      <w:r w:rsidRPr="009F0D10">
        <w:rPr>
          <w:rFonts w:ascii="Cordia New" w:hAnsi="Cordia New" w:cs="Cordia New"/>
          <w:bCs/>
          <w:color w:val="000000"/>
          <w:sz w:val="32"/>
          <w:szCs w:val="32"/>
        </w:rPr>
        <w:t xml:space="preserve">. 2021 Mar;132(3):819-837. </w:t>
      </w:r>
      <w:proofErr w:type="spellStart"/>
      <w:r w:rsidRPr="009F0D10">
        <w:rPr>
          <w:rFonts w:ascii="Cordia New" w:hAnsi="Cordia New" w:cs="Cordia New"/>
          <w:bCs/>
          <w:color w:val="000000"/>
          <w:sz w:val="32"/>
          <w:szCs w:val="32"/>
        </w:rPr>
        <w:t>doi</w:t>
      </w:r>
      <w:proofErr w:type="spellEnd"/>
      <w:r w:rsidRPr="009F0D10">
        <w:rPr>
          <w:rFonts w:ascii="Cordia New" w:hAnsi="Cordia New" w:cs="Cordia New"/>
          <w:bCs/>
          <w:color w:val="000000"/>
          <w:sz w:val="32"/>
          <w:szCs w:val="32"/>
        </w:rPr>
        <w:t xml:space="preserve">: 10.1016/j.clinph.2020.11.018. </w:t>
      </w:r>
      <w:proofErr w:type="spellStart"/>
      <w:r w:rsidRPr="009F0D10">
        <w:rPr>
          <w:rFonts w:ascii="Cordia New" w:hAnsi="Cordia New" w:cs="Cordia New"/>
          <w:bCs/>
          <w:color w:val="000000"/>
          <w:sz w:val="32"/>
          <w:szCs w:val="32"/>
        </w:rPr>
        <w:t>Epub</w:t>
      </w:r>
      <w:proofErr w:type="spellEnd"/>
      <w:r w:rsidRPr="009F0D10">
        <w:rPr>
          <w:rFonts w:ascii="Cordia New" w:hAnsi="Cordia New" w:cs="Cordia New"/>
          <w:bCs/>
          <w:color w:val="000000"/>
          <w:sz w:val="32"/>
          <w:szCs w:val="32"/>
        </w:rPr>
        <w:t xml:space="preserve"> 2020 Dec 3. PMID: 33549501.</w:t>
      </w:r>
    </w:p>
    <w:p w14:paraId="33EEB7B9" w14:textId="507FA945" w:rsidR="006E4985" w:rsidRDefault="006E4985" w:rsidP="006E4985">
      <w:pPr>
        <w:pStyle w:val="ListParagraph"/>
        <w:numPr>
          <w:ilvl w:val="0"/>
          <w:numId w:val="17"/>
        </w:numPr>
        <w:snapToGrid w:val="0"/>
        <w:ind w:left="900" w:hanging="900"/>
        <w:rPr>
          <w:rFonts w:ascii="Cordia New" w:hAnsi="Cordia New" w:cs="Cordia New"/>
          <w:bCs/>
          <w:color w:val="000000"/>
          <w:sz w:val="32"/>
          <w:szCs w:val="32"/>
        </w:rPr>
      </w:pPr>
      <w:r w:rsidRPr="00182496">
        <w:rPr>
          <w:rFonts w:ascii="Cordia New" w:hAnsi="Cordia New" w:cs="Cordia New"/>
          <w:bCs/>
          <w:color w:val="000000"/>
          <w:sz w:val="32"/>
          <w:szCs w:val="32"/>
        </w:rPr>
        <w:t xml:space="preserve">Oberman LM, Hynd M, Nielson DM, Towbin KE, Lisanby SH, </w:t>
      </w:r>
      <w:proofErr w:type="spellStart"/>
      <w:r w:rsidRPr="00182496">
        <w:rPr>
          <w:rFonts w:ascii="Cordia New" w:hAnsi="Cordia New" w:cs="Cordia New"/>
          <w:bCs/>
          <w:color w:val="000000"/>
          <w:sz w:val="32"/>
          <w:szCs w:val="32"/>
        </w:rPr>
        <w:t>Stringaris</w:t>
      </w:r>
      <w:proofErr w:type="spellEnd"/>
      <w:r w:rsidRPr="00182496">
        <w:rPr>
          <w:rFonts w:ascii="Cordia New" w:hAnsi="Cordia New" w:cs="Cordia New"/>
          <w:bCs/>
          <w:color w:val="000000"/>
          <w:sz w:val="32"/>
          <w:szCs w:val="32"/>
        </w:rPr>
        <w:t xml:space="preserve"> A. Repetitive Transcranial Magnetic Stimulation for Adolescent Major Depressive Disorder: A Focus on Neurodevelopment. </w:t>
      </w:r>
      <w:r w:rsidRPr="00182496">
        <w:rPr>
          <w:rFonts w:ascii="Cordia New" w:hAnsi="Cordia New" w:cs="Cordia New"/>
          <w:bCs/>
          <w:color w:val="000000"/>
          <w:sz w:val="32"/>
          <w:szCs w:val="32"/>
        </w:rPr>
        <w:lastRenderedPageBreak/>
        <w:t xml:space="preserve">Front Psychiatry. 2021 Apr </w:t>
      </w:r>
      <w:proofErr w:type="gramStart"/>
      <w:r w:rsidRPr="00182496">
        <w:rPr>
          <w:rFonts w:ascii="Cordia New" w:hAnsi="Cordia New" w:cs="Cordia New"/>
          <w:bCs/>
          <w:color w:val="000000"/>
          <w:sz w:val="32"/>
          <w:szCs w:val="32"/>
        </w:rPr>
        <w:t>13;12:642847</w:t>
      </w:r>
      <w:proofErr w:type="gramEnd"/>
      <w:r w:rsidRPr="00182496">
        <w:rPr>
          <w:rFonts w:ascii="Cordia New" w:hAnsi="Cordia New" w:cs="Cordia New"/>
          <w:bCs/>
          <w:color w:val="000000"/>
          <w:sz w:val="32"/>
          <w:szCs w:val="32"/>
        </w:rPr>
        <w:t xml:space="preserve">. </w:t>
      </w:r>
      <w:proofErr w:type="spellStart"/>
      <w:r w:rsidRPr="00182496">
        <w:rPr>
          <w:rFonts w:ascii="Cordia New" w:hAnsi="Cordia New" w:cs="Cordia New"/>
          <w:bCs/>
          <w:color w:val="000000"/>
          <w:sz w:val="32"/>
          <w:szCs w:val="32"/>
        </w:rPr>
        <w:t>doi</w:t>
      </w:r>
      <w:proofErr w:type="spellEnd"/>
      <w:r w:rsidRPr="00182496">
        <w:rPr>
          <w:rFonts w:ascii="Cordia New" w:hAnsi="Cordia New" w:cs="Cordia New"/>
          <w:bCs/>
          <w:color w:val="000000"/>
          <w:sz w:val="32"/>
          <w:szCs w:val="32"/>
        </w:rPr>
        <w:t>: 10.3389/fpsyt.2021.642847. PMID: 33927653; PMCID: PMC8076574.</w:t>
      </w:r>
    </w:p>
    <w:p w14:paraId="4C8D9CB9" w14:textId="6B19B2F4" w:rsidR="006E4985" w:rsidRDefault="006E4985" w:rsidP="006E4985">
      <w:pPr>
        <w:pStyle w:val="ListParagraph"/>
        <w:numPr>
          <w:ilvl w:val="0"/>
          <w:numId w:val="17"/>
        </w:numPr>
        <w:snapToGrid w:val="0"/>
        <w:ind w:left="900" w:hanging="900"/>
        <w:rPr>
          <w:rFonts w:ascii="Cordia New" w:hAnsi="Cordia New" w:cs="Cordia New"/>
          <w:bCs/>
          <w:color w:val="000000"/>
          <w:sz w:val="32"/>
          <w:szCs w:val="32"/>
        </w:rPr>
      </w:pPr>
      <w:r w:rsidRPr="006E4985">
        <w:rPr>
          <w:rFonts w:ascii="Cordia New" w:hAnsi="Cordia New" w:cs="Cordia New"/>
          <w:bCs/>
          <w:color w:val="000000"/>
          <w:sz w:val="32"/>
          <w:szCs w:val="32"/>
        </w:rPr>
        <w:t xml:space="preserve">Lisanby SH, McClintock SM, McCall WV, Knapp RG, Cullum CM, Mueller M, Deng ZD, Teklehaimanot AA, Rudorfer MV, Bernhardt E, Alexopoulos G, </w:t>
      </w:r>
      <w:proofErr w:type="spellStart"/>
      <w:r w:rsidRPr="006E4985">
        <w:rPr>
          <w:rFonts w:ascii="Cordia New" w:hAnsi="Cordia New" w:cs="Cordia New"/>
          <w:bCs/>
          <w:color w:val="000000"/>
          <w:sz w:val="32"/>
          <w:szCs w:val="32"/>
        </w:rPr>
        <w:t>Bailine</w:t>
      </w:r>
      <w:proofErr w:type="spellEnd"/>
      <w:r w:rsidRPr="006E4985">
        <w:rPr>
          <w:rFonts w:ascii="Cordia New" w:hAnsi="Cordia New" w:cs="Cordia New"/>
          <w:bCs/>
          <w:color w:val="000000"/>
          <w:sz w:val="32"/>
          <w:szCs w:val="32"/>
        </w:rPr>
        <w:t xml:space="preserve"> SH, Briggs MC, Geduldig ET, Greenberg RM, Husain MM, </w:t>
      </w:r>
      <w:proofErr w:type="spellStart"/>
      <w:r w:rsidRPr="006E4985">
        <w:rPr>
          <w:rFonts w:ascii="Cordia New" w:hAnsi="Cordia New" w:cs="Cordia New"/>
          <w:bCs/>
          <w:color w:val="000000"/>
          <w:sz w:val="32"/>
          <w:szCs w:val="32"/>
        </w:rPr>
        <w:t>Kaliora</w:t>
      </w:r>
      <w:proofErr w:type="spellEnd"/>
      <w:r w:rsidRPr="006E4985">
        <w:rPr>
          <w:rFonts w:ascii="Cordia New" w:hAnsi="Cordia New" w:cs="Cordia New"/>
          <w:bCs/>
          <w:color w:val="000000"/>
          <w:sz w:val="32"/>
          <w:szCs w:val="32"/>
        </w:rPr>
        <w:t xml:space="preserve"> S, </w:t>
      </w:r>
      <w:proofErr w:type="spellStart"/>
      <w:r w:rsidRPr="006E4985">
        <w:rPr>
          <w:rFonts w:ascii="Cordia New" w:hAnsi="Cordia New" w:cs="Cordia New"/>
          <w:bCs/>
          <w:color w:val="000000"/>
          <w:sz w:val="32"/>
          <w:szCs w:val="32"/>
        </w:rPr>
        <w:t>Latoussakis</w:t>
      </w:r>
      <w:proofErr w:type="spellEnd"/>
      <w:r w:rsidRPr="006E4985">
        <w:rPr>
          <w:rFonts w:ascii="Cordia New" w:hAnsi="Cordia New" w:cs="Cordia New"/>
          <w:bCs/>
          <w:color w:val="000000"/>
          <w:sz w:val="32"/>
          <w:szCs w:val="32"/>
        </w:rPr>
        <w:t xml:space="preserve"> V, Liebman LS, Petrides G, </w:t>
      </w:r>
      <w:proofErr w:type="spellStart"/>
      <w:r w:rsidRPr="006E4985">
        <w:rPr>
          <w:rFonts w:ascii="Cordia New" w:hAnsi="Cordia New" w:cs="Cordia New"/>
          <w:bCs/>
          <w:color w:val="000000"/>
          <w:sz w:val="32"/>
          <w:szCs w:val="32"/>
        </w:rPr>
        <w:t>Prudic</w:t>
      </w:r>
      <w:proofErr w:type="spellEnd"/>
      <w:r w:rsidRPr="006E4985">
        <w:rPr>
          <w:rFonts w:ascii="Cordia New" w:hAnsi="Cordia New" w:cs="Cordia New"/>
          <w:bCs/>
          <w:color w:val="000000"/>
          <w:sz w:val="32"/>
          <w:szCs w:val="32"/>
        </w:rPr>
        <w:t xml:space="preserve"> J, Rosenquist PB, Sampson S, Tobias KG, Weiner RD, Young RC, Kellner CH; Prolonging Remission in Depressed Elderly (PRIDE) Work Group. Longitudinal Neurocognitive Effects of Combined Electroconvulsive Therapy (ECT) and Pharmacotherapy in Major Depressive Disorder in Older Adults: Phase 2 of the PRIDE Study. Am J </w:t>
      </w:r>
      <w:proofErr w:type="spellStart"/>
      <w:r w:rsidRPr="006E4985">
        <w:rPr>
          <w:rFonts w:ascii="Cordia New" w:hAnsi="Cordia New" w:cs="Cordia New"/>
          <w:bCs/>
          <w:color w:val="000000"/>
          <w:sz w:val="32"/>
          <w:szCs w:val="32"/>
        </w:rPr>
        <w:t>Geriatr</w:t>
      </w:r>
      <w:proofErr w:type="spellEnd"/>
      <w:r w:rsidRPr="006E4985">
        <w:rPr>
          <w:rFonts w:ascii="Cordia New" w:hAnsi="Cordia New" w:cs="Cordia New"/>
          <w:bCs/>
          <w:color w:val="000000"/>
          <w:sz w:val="32"/>
          <w:szCs w:val="32"/>
        </w:rPr>
        <w:t xml:space="preserve"> Psychiatry. 2022 Jan;30(1):15-28. </w:t>
      </w:r>
      <w:proofErr w:type="spellStart"/>
      <w:r w:rsidRPr="006E4985">
        <w:rPr>
          <w:rFonts w:ascii="Cordia New" w:hAnsi="Cordia New" w:cs="Cordia New"/>
          <w:bCs/>
          <w:color w:val="000000"/>
          <w:sz w:val="32"/>
          <w:szCs w:val="32"/>
        </w:rPr>
        <w:t>doi</w:t>
      </w:r>
      <w:proofErr w:type="spellEnd"/>
      <w:r w:rsidRPr="006E4985">
        <w:rPr>
          <w:rFonts w:ascii="Cordia New" w:hAnsi="Cordia New" w:cs="Cordia New"/>
          <w:bCs/>
          <w:color w:val="000000"/>
          <w:sz w:val="32"/>
          <w:szCs w:val="32"/>
        </w:rPr>
        <w:t xml:space="preserve">: 10.1016/j.jagp.2021.04.006. </w:t>
      </w:r>
      <w:proofErr w:type="spellStart"/>
      <w:r w:rsidRPr="006E4985">
        <w:rPr>
          <w:rFonts w:ascii="Cordia New" w:hAnsi="Cordia New" w:cs="Cordia New"/>
          <w:bCs/>
          <w:color w:val="000000"/>
          <w:sz w:val="32"/>
          <w:szCs w:val="32"/>
        </w:rPr>
        <w:t>Epub</w:t>
      </w:r>
      <w:proofErr w:type="spellEnd"/>
      <w:r w:rsidRPr="006E4985">
        <w:rPr>
          <w:rFonts w:ascii="Cordia New" w:hAnsi="Cordia New" w:cs="Cordia New"/>
          <w:bCs/>
          <w:color w:val="000000"/>
          <w:sz w:val="32"/>
          <w:szCs w:val="32"/>
        </w:rPr>
        <w:t xml:space="preserve"> 2021 May 17. PMID: 34074611; PMCID: PMC8595359.</w:t>
      </w:r>
    </w:p>
    <w:p w14:paraId="53F31C92" w14:textId="1612C867" w:rsidR="006E4985" w:rsidRDefault="006E4985" w:rsidP="006E4985">
      <w:pPr>
        <w:pStyle w:val="ListParagraph"/>
        <w:numPr>
          <w:ilvl w:val="0"/>
          <w:numId w:val="17"/>
        </w:numPr>
        <w:snapToGrid w:val="0"/>
        <w:ind w:left="900" w:hanging="900"/>
        <w:rPr>
          <w:rFonts w:ascii="Cordia New" w:hAnsi="Cordia New" w:cs="Cordia New"/>
          <w:bCs/>
          <w:color w:val="000000"/>
          <w:sz w:val="32"/>
          <w:szCs w:val="32"/>
        </w:rPr>
      </w:pPr>
      <w:r w:rsidRPr="006E4985">
        <w:rPr>
          <w:rFonts w:ascii="Cordia New" w:hAnsi="Cordia New" w:cs="Cordia New"/>
          <w:bCs/>
          <w:color w:val="000000"/>
          <w:sz w:val="32"/>
          <w:szCs w:val="32"/>
        </w:rPr>
        <w:t xml:space="preserve">Regenold WT, Deng ZD, Lisanby SH. Noninvasive neuromodulation of the prefrontal cortex in mental health disorders. Neuropsychopharmacology. 2022 Jan;47(1):361-372. </w:t>
      </w:r>
      <w:proofErr w:type="spellStart"/>
      <w:r w:rsidRPr="006E4985">
        <w:rPr>
          <w:rFonts w:ascii="Cordia New" w:hAnsi="Cordia New" w:cs="Cordia New"/>
          <w:bCs/>
          <w:color w:val="000000"/>
          <w:sz w:val="32"/>
          <w:szCs w:val="32"/>
        </w:rPr>
        <w:t>doi</w:t>
      </w:r>
      <w:proofErr w:type="spellEnd"/>
      <w:r w:rsidRPr="006E4985">
        <w:rPr>
          <w:rFonts w:ascii="Cordia New" w:hAnsi="Cordia New" w:cs="Cordia New"/>
          <w:bCs/>
          <w:color w:val="000000"/>
          <w:sz w:val="32"/>
          <w:szCs w:val="32"/>
        </w:rPr>
        <w:t xml:space="preserve">: 10.1038/s41386-021-01094-3. </w:t>
      </w:r>
      <w:proofErr w:type="spellStart"/>
      <w:r w:rsidRPr="006E4985">
        <w:rPr>
          <w:rFonts w:ascii="Cordia New" w:hAnsi="Cordia New" w:cs="Cordia New"/>
          <w:bCs/>
          <w:color w:val="000000"/>
          <w:sz w:val="32"/>
          <w:szCs w:val="32"/>
        </w:rPr>
        <w:t>Epub</w:t>
      </w:r>
      <w:proofErr w:type="spellEnd"/>
      <w:r w:rsidRPr="006E4985">
        <w:rPr>
          <w:rFonts w:ascii="Cordia New" w:hAnsi="Cordia New" w:cs="Cordia New"/>
          <w:bCs/>
          <w:color w:val="000000"/>
          <w:sz w:val="32"/>
          <w:szCs w:val="32"/>
        </w:rPr>
        <w:t xml:space="preserve"> 2021 Jul 16. PMID: 34272471; PMCID: PMC8617166.</w:t>
      </w:r>
    </w:p>
    <w:p w14:paraId="513369F8" w14:textId="77777777" w:rsidR="003F5DF5" w:rsidRDefault="00EE36CB" w:rsidP="00F31169">
      <w:pPr>
        <w:pStyle w:val="ListParagraph"/>
        <w:numPr>
          <w:ilvl w:val="0"/>
          <w:numId w:val="17"/>
        </w:numPr>
        <w:snapToGrid w:val="0"/>
        <w:ind w:left="900" w:hanging="900"/>
        <w:rPr>
          <w:rFonts w:ascii="Cordia New" w:hAnsi="Cordia New" w:cs="Cordia New"/>
          <w:bCs/>
          <w:color w:val="000000"/>
          <w:sz w:val="32"/>
          <w:szCs w:val="32"/>
        </w:rPr>
      </w:pPr>
      <w:proofErr w:type="spellStart"/>
      <w:r w:rsidRPr="003F5DF5">
        <w:rPr>
          <w:rFonts w:ascii="Cordia New" w:hAnsi="Cordia New" w:cs="Cordia New"/>
          <w:bCs/>
          <w:color w:val="000000"/>
          <w:sz w:val="32"/>
          <w:szCs w:val="32"/>
        </w:rPr>
        <w:t>Neacsiu</w:t>
      </w:r>
      <w:proofErr w:type="spellEnd"/>
      <w:r w:rsidRPr="003F5DF5">
        <w:rPr>
          <w:rFonts w:ascii="Cordia New" w:hAnsi="Cordia New" w:cs="Cordia New"/>
          <w:bCs/>
          <w:color w:val="000000"/>
          <w:sz w:val="32"/>
          <w:szCs w:val="32"/>
        </w:rPr>
        <w:t xml:space="preserve"> AD, </w:t>
      </w:r>
      <w:proofErr w:type="spellStart"/>
      <w:r w:rsidRPr="003F5DF5">
        <w:rPr>
          <w:rFonts w:ascii="Cordia New" w:hAnsi="Cordia New" w:cs="Cordia New"/>
          <w:bCs/>
          <w:color w:val="000000"/>
          <w:sz w:val="32"/>
          <w:szCs w:val="32"/>
        </w:rPr>
        <w:t>Beynel</w:t>
      </w:r>
      <w:proofErr w:type="spellEnd"/>
      <w:r w:rsidRPr="003F5DF5">
        <w:rPr>
          <w:rFonts w:ascii="Cordia New" w:hAnsi="Cordia New" w:cs="Cordia New"/>
          <w:bCs/>
          <w:color w:val="000000"/>
          <w:sz w:val="32"/>
          <w:szCs w:val="32"/>
        </w:rPr>
        <w:t xml:space="preserve"> L, Powers JP, Szabo ST, Appelbaum LG, Lisanby SH, LaBar KS. Enhancing Cognitive Restructuring with Concurrent Repetitive Transcranial Magnetic Stimulation: A Transdiagnostic Randomized Controlled Trial. </w:t>
      </w:r>
      <w:proofErr w:type="spellStart"/>
      <w:r w:rsidRPr="003F5DF5">
        <w:rPr>
          <w:rFonts w:ascii="Cordia New" w:hAnsi="Cordia New" w:cs="Cordia New"/>
          <w:bCs/>
          <w:color w:val="000000"/>
          <w:sz w:val="32"/>
          <w:szCs w:val="32"/>
        </w:rPr>
        <w:t>Psychother</w:t>
      </w:r>
      <w:proofErr w:type="spellEnd"/>
      <w:r w:rsidRPr="003F5DF5">
        <w:rPr>
          <w:rFonts w:ascii="Cordia New" w:hAnsi="Cordia New" w:cs="Cordia New"/>
          <w:bCs/>
          <w:color w:val="000000"/>
          <w:sz w:val="32"/>
          <w:szCs w:val="32"/>
        </w:rPr>
        <w:t xml:space="preserve"> </w:t>
      </w:r>
      <w:proofErr w:type="spellStart"/>
      <w:r w:rsidRPr="003F5DF5">
        <w:rPr>
          <w:rFonts w:ascii="Cordia New" w:hAnsi="Cordia New" w:cs="Cordia New"/>
          <w:bCs/>
          <w:color w:val="000000"/>
          <w:sz w:val="32"/>
          <w:szCs w:val="32"/>
        </w:rPr>
        <w:t>Psychosom</w:t>
      </w:r>
      <w:proofErr w:type="spellEnd"/>
      <w:r w:rsidRPr="003F5DF5">
        <w:rPr>
          <w:rFonts w:ascii="Cordia New" w:hAnsi="Cordia New" w:cs="Cordia New"/>
          <w:bCs/>
          <w:color w:val="000000"/>
          <w:sz w:val="32"/>
          <w:szCs w:val="32"/>
        </w:rPr>
        <w:t xml:space="preserve">. </w:t>
      </w:r>
      <w:r w:rsidR="003F5DF5" w:rsidRPr="003F5DF5">
        <w:rPr>
          <w:rFonts w:ascii="Cordia New" w:hAnsi="Cordia New" w:cs="Cordia New"/>
          <w:bCs/>
          <w:color w:val="000000"/>
          <w:sz w:val="32"/>
          <w:szCs w:val="32"/>
        </w:rPr>
        <w:t xml:space="preserve">2022;91(2):94-106. </w:t>
      </w:r>
      <w:proofErr w:type="spellStart"/>
      <w:r w:rsidR="003F5DF5" w:rsidRPr="003F5DF5">
        <w:rPr>
          <w:rFonts w:ascii="Cordia New" w:hAnsi="Cordia New" w:cs="Cordia New"/>
          <w:bCs/>
          <w:color w:val="000000"/>
          <w:sz w:val="32"/>
          <w:szCs w:val="32"/>
        </w:rPr>
        <w:t>doi</w:t>
      </w:r>
      <w:proofErr w:type="spellEnd"/>
      <w:r w:rsidR="003F5DF5" w:rsidRPr="003F5DF5">
        <w:rPr>
          <w:rFonts w:ascii="Cordia New" w:hAnsi="Cordia New" w:cs="Cordia New"/>
          <w:bCs/>
          <w:color w:val="000000"/>
          <w:sz w:val="32"/>
          <w:szCs w:val="32"/>
        </w:rPr>
        <w:t xml:space="preserve">: 10.1159/000518957. </w:t>
      </w:r>
      <w:proofErr w:type="spellStart"/>
      <w:r w:rsidR="003F5DF5" w:rsidRPr="003F5DF5">
        <w:rPr>
          <w:rFonts w:ascii="Cordia New" w:hAnsi="Cordia New" w:cs="Cordia New"/>
          <w:bCs/>
          <w:color w:val="000000"/>
          <w:sz w:val="32"/>
          <w:szCs w:val="32"/>
        </w:rPr>
        <w:t>Epub</w:t>
      </w:r>
      <w:proofErr w:type="spellEnd"/>
      <w:r w:rsidR="003F5DF5" w:rsidRPr="003F5DF5">
        <w:rPr>
          <w:rFonts w:ascii="Cordia New" w:hAnsi="Cordia New" w:cs="Cordia New"/>
          <w:bCs/>
          <w:color w:val="000000"/>
          <w:sz w:val="32"/>
          <w:szCs w:val="32"/>
        </w:rPr>
        <w:t xml:space="preserve"> 2021 Sep 22. PMID: 34551415; PMCID: PMC8891052. </w:t>
      </w:r>
    </w:p>
    <w:p w14:paraId="2B877EF9" w14:textId="1C65E7B4" w:rsidR="00103339" w:rsidRPr="003F5DF5" w:rsidRDefault="00103339" w:rsidP="00F31169">
      <w:pPr>
        <w:pStyle w:val="ListParagraph"/>
        <w:numPr>
          <w:ilvl w:val="0"/>
          <w:numId w:val="17"/>
        </w:numPr>
        <w:snapToGrid w:val="0"/>
        <w:ind w:left="900" w:hanging="900"/>
        <w:rPr>
          <w:rFonts w:ascii="Cordia New" w:hAnsi="Cordia New" w:cs="Cordia New"/>
          <w:bCs/>
          <w:color w:val="000000"/>
          <w:sz w:val="32"/>
          <w:szCs w:val="32"/>
        </w:rPr>
      </w:pPr>
      <w:r w:rsidRPr="003F5DF5">
        <w:rPr>
          <w:rFonts w:ascii="Cordia New" w:hAnsi="Cordia New" w:cs="Cordia New"/>
          <w:bCs/>
          <w:color w:val="000000"/>
          <w:sz w:val="32"/>
          <w:szCs w:val="32"/>
        </w:rPr>
        <w:t xml:space="preserve">Luber B, Davis SW, Deng ZD, Murphy D, Martella A, </w:t>
      </w:r>
      <w:proofErr w:type="spellStart"/>
      <w:r w:rsidRPr="003F5DF5">
        <w:rPr>
          <w:rFonts w:ascii="Cordia New" w:hAnsi="Cordia New" w:cs="Cordia New"/>
          <w:bCs/>
          <w:color w:val="000000"/>
          <w:sz w:val="32"/>
          <w:szCs w:val="32"/>
        </w:rPr>
        <w:t>Peterchev</w:t>
      </w:r>
      <w:proofErr w:type="spellEnd"/>
      <w:r w:rsidRPr="003F5DF5">
        <w:rPr>
          <w:rFonts w:ascii="Cordia New" w:hAnsi="Cordia New" w:cs="Cordia New"/>
          <w:bCs/>
          <w:color w:val="000000"/>
          <w:sz w:val="32"/>
          <w:szCs w:val="32"/>
        </w:rPr>
        <w:t xml:space="preserve"> AV, Lisanby SH. Using diffusion tensor imaging to effectively target TMS to deep brain structures. Neuroimage. </w:t>
      </w:r>
      <w:r w:rsidR="003F5DF5" w:rsidRPr="003F5DF5">
        <w:rPr>
          <w:rFonts w:ascii="Cordia New" w:hAnsi="Cordia New" w:cs="Cordia New"/>
          <w:bCs/>
          <w:color w:val="000000"/>
          <w:sz w:val="32"/>
          <w:szCs w:val="32"/>
        </w:rPr>
        <w:t xml:space="preserve">2022 Apr </w:t>
      </w:r>
      <w:proofErr w:type="gramStart"/>
      <w:r w:rsidR="003F5DF5" w:rsidRPr="003F5DF5">
        <w:rPr>
          <w:rFonts w:ascii="Cordia New" w:hAnsi="Cordia New" w:cs="Cordia New"/>
          <w:bCs/>
          <w:color w:val="000000"/>
          <w:sz w:val="32"/>
          <w:szCs w:val="32"/>
        </w:rPr>
        <w:t>1;249:118863</w:t>
      </w:r>
      <w:proofErr w:type="gramEnd"/>
      <w:r w:rsidR="003F5DF5" w:rsidRPr="003F5DF5">
        <w:rPr>
          <w:rFonts w:ascii="Cordia New" w:hAnsi="Cordia New" w:cs="Cordia New"/>
          <w:bCs/>
          <w:color w:val="000000"/>
          <w:sz w:val="32"/>
          <w:szCs w:val="32"/>
        </w:rPr>
        <w:t xml:space="preserve">. </w:t>
      </w:r>
      <w:proofErr w:type="spellStart"/>
      <w:r w:rsidR="003F5DF5" w:rsidRPr="003F5DF5">
        <w:rPr>
          <w:rFonts w:ascii="Cordia New" w:hAnsi="Cordia New" w:cs="Cordia New"/>
          <w:bCs/>
          <w:color w:val="000000"/>
          <w:sz w:val="32"/>
          <w:szCs w:val="32"/>
        </w:rPr>
        <w:t>doi</w:t>
      </w:r>
      <w:proofErr w:type="spellEnd"/>
      <w:r w:rsidR="003F5DF5" w:rsidRPr="003F5DF5">
        <w:rPr>
          <w:rFonts w:ascii="Cordia New" w:hAnsi="Cordia New" w:cs="Cordia New"/>
          <w:bCs/>
          <w:color w:val="000000"/>
          <w:sz w:val="32"/>
          <w:szCs w:val="32"/>
        </w:rPr>
        <w:t xml:space="preserve">: 10.1016/j.neuroimage.2021.118863. </w:t>
      </w:r>
      <w:proofErr w:type="spellStart"/>
      <w:r w:rsidR="003F5DF5" w:rsidRPr="003F5DF5">
        <w:rPr>
          <w:rFonts w:ascii="Cordia New" w:hAnsi="Cordia New" w:cs="Cordia New"/>
          <w:bCs/>
          <w:color w:val="000000"/>
          <w:sz w:val="32"/>
          <w:szCs w:val="32"/>
        </w:rPr>
        <w:t>Epub</w:t>
      </w:r>
      <w:proofErr w:type="spellEnd"/>
      <w:r w:rsidR="003F5DF5" w:rsidRPr="003F5DF5">
        <w:rPr>
          <w:rFonts w:ascii="Cordia New" w:hAnsi="Cordia New" w:cs="Cordia New"/>
          <w:bCs/>
          <w:color w:val="000000"/>
          <w:sz w:val="32"/>
          <w:szCs w:val="32"/>
        </w:rPr>
        <w:t xml:space="preserve"> 2021 Dec 30. PMID: 34974116</w:t>
      </w:r>
      <w:r w:rsidR="00303119">
        <w:rPr>
          <w:rFonts w:ascii="Cordia New" w:hAnsi="Cordia New" w:cs="Cordia New"/>
          <w:bCs/>
          <w:color w:val="000000"/>
          <w:sz w:val="32"/>
          <w:szCs w:val="32"/>
        </w:rPr>
        <w:t xml:space="preserve">; </w:t>
      </w:r>
      <w:r w:rsidR="00303119" w:rsidRPr="00303119">
        <w:rPr>
          <w:rFonts w:ascii="Cordia New" w:hAnsi="Cordia New" w:cs="Cordia New"/>
          <w:bCs/>
          <w:color w:val="000000"/>
          <w:sz w:val="32"/>
          <w:szCs w:val="32"/>
        </w:rPr>
        <w:t>PMCID: PMC8851689.</w:t>
      </w:r>
    </w:p>
    <w:p w14:paraId="582199D3" w14:textId="1980395D" w:rsidR="008F50CA" w:rsidRDefault="008F50CA" w:rsidP="00AF7525">
      <w:pPr>
        <w:pStyle w:val="ListParagraph"/>
        <w:numPr>
          <w:ilvl w:val="0"/>
          <w:numId w:val="17"/>
        </w:numPr>
        <w:snapToGrid w:val="0"/>
        <w:ind w:left="900" w:hanging="900"/>
        <w:rPr>
          <w:rFonts w:ascii="Cordia New" w:hAnsi="Cordia New" w:cs="Cordia New"/>
          <w:bCs/>
          <w:color w:val="000000"/>
          <w:sz w:val="32"/>
          <w:szCs w:val="32"/>
        </w:rPr>
      </w:pPr>
      <w:r>
        <w:rPr>
          <w:rFonts w:ascii="Cordia New" w:hAnsi="Cordia New" w:cs="Cordia New"/>
          <w:bCs/>
          <w:color w:val="000000"/>
          <w:sz w:val="32"/>
          <w:szCs w:val="32"/>
        </w:rPr>
        <w:t xml:space="preserve">Luber </w:t>
      </w:r>
      <w:proofErr w:type="gramStart"/>
      <w:r>
        <w:rPr>
          <w:rFonts w:ascii="Cordia New" w:hAnsi="Cordia New" w:cs="Cordia New"/>
          <w:bCs/>
          <w:color w:val="000000"/>
          <w:sz w:val="32"/>
          <w:szCs w:val="32"/>
        </w:rPr>
        <w:t>B,*</w:t>
      </w:r>
      <w:proofErr w:type="gramEnd"/>
      <w:r>
        <w:rPr>
          <w:rFonts w:ascii="Cordia New" w:hAnsi="Cordia New" w:cs="Cordia New"/>
          <w:bCs/>
          <w:color w:val="000000"/>
          <w:sz w:val="32"/>
          <w:szCs w:val="32"/>
        </w:rPr>
        <w:t xml:space="preserve"> </w:t>
      </w:r>
      <w:proofErr w:type="spellStart"/>
      <w:r>
        <w:rPr>
          <w:rFonts w:ascii="Cordia New" w:hAnsi="Cordia New" w:cs="Cordia New"/>
          <w:bCs/>
          <w:color w:val="000000"/>
          <w:sz w:val="32"/>
          <w:szCs w:val="32"/>
        </w:rPr>
        <w:t>Beynel</w:t>
      </w:r>
      <w:proofErr w:type="spellEnd"/>
      <w:r>
        <w:rPr>
          <w:rFonts w:ascii="Cordia New" w:hAnsi="Cordia New" w:cs="Cordia New"/>
          <w:bCs/>
          <w:color w:val="000000"/>
          <w:sz w:val="32"/>
          <w:szCs w:val="32"/>
        </w:rPr>
        <w:t xml:space="preserve"> </w:t>
      </w:r>
      <w:proofErr w:type="gramStart"/>
      <w:r>
        <w:rPr>
          <w:rFonts w:ascii="Cordia New" w:hAnsi="Cordia New" w:cs="Cordia New"/>
          <w:bCs/>
          <w:color w:val="000000"/>
          <w:sz w:val="32"/>
          <w:szCs w:val="32"/>
        </w:rPr>
        <w:t>L,*</w:t>
      </w:r>
      <w:proofErr w:type="gramEnd"/>
      <w:r>
        <w:rPr>
          <w:rFonts w:ascii="Cordia New" w:hAnsi="Cordia New" w:cs="Cordia New"/>
          <w:bCs/>
          <w:color w:val="000000"/>
          <w:sz w:val="32"/>
          <w:szCs w:val="32"/>
        </w:rPr>
        <w:t xml:space="preserve"> Spellman TJ, Gura H, Ploesser M, Termini K, Lisanby SH. Effects of online single pulse Transcranial Magnetic Stimulation on prefrontal and parietal cortices in deceptive processing: a preliminary study.  </w:t>
      </w:r>
      <w:r w:rsidR="001F71DF" w:rsidRPr="001F71DF">
        <w:rPr>
          <w:rFonts w:ascii="Cordia New" w:hAnsi="Cordia New" w:cs="Cordia New"/>
          <w:bCs/>
          <w:color w:val="000000"/>
          <w:sz w:val="32"/>
          <w:szCs w:val="32"/>
        </w:rPr>
        <w:t xml:space="preserve">Front Hum </w:t>
      </w:r>
      <w:proofErr w:type="spellStart"/>
      <w:r w:rsidR="001F71DF" w:rsidRPr="001F71DF">
        <w:rPr>
          <w:rFonts w:ascii="Cordia New" w:hAnsi="Cordia New" w:cs="Cordia New"/>
          <w:bCs/>
          <w:color w:val="000000"/>
          <w:sz w:val="32"/>
          <w:szCs w:val="32"/>
        </w:rPr>
        <w:t>Neurosci</w:t>
      </w:r>
      <w:proofErr w:type="spellEnd"/>
      <w:r w:rsidR="001F71DF" w:rsidRPr="001F71DF">
        <w:rPr>
          <w:rFonts w:ascii="Cordia New" w:hAnsi="Cordia New" w:cs="Cordia New"/>
          <w:bCs/>
          <w:color w:val="000000"/>
          <w:sz w:val="32"/>
          <w:szCs w:val="32"/>
        </w:rPr>
        <w:t xml:space="preserve">. 2022 Jun </w:t>
      </w:r>
      <w:proofErr w:type="gramStart"/>
      <w:r w:rsidR="001F71DF" w:rsidRPr="001F71DF">
        <w:rPr>
          <w:rFonts w:ascii="Cordia New" w:hAnsi="Cordia New" w:cs="Cordia New"/>
          <w:bCs/>
          <w:color w:val="000000"/>
          <w:sz w:val="32"/>
          <w:szCs w:val="32"/>
        </w:rPr>
        <w:t>20;16:883337</w:t>
      </w:r>
      <w:proofErr w:type="gramEnd"/>
      <w:r w:rsidR="001F71DF" w:rsidRPr="001F71DF">
        <w:rPr>
          <w:rFonts w:ascii="Cordia New" w:hAnsi="Cordia New" w:cs="Cordia New"/>
          <w:bCs/>
          <w:color w:val="000000"/>
          <w:sz w:val="32"/>
          <w:szCs w:val="32"/>
        </w:rPr>
        <w:t xml:space="preserve">. </w:t>
      </w:r>
      <w:proofErr w:type="spellStart"/>
      <w:r w:rsidR="001F71DF" w:rsidRPr="001F71DF">
        <w:rPr>
          <w:rFonts w:ascii="Cordia New" w:hAnsi="Cordia New" w:cs="Cordia New"/>
          <w:bCs/>
          <w:color w:val="000000"/>
          <w:sz w:val="32"/>
          <w:szCs w:val="32"/>
        </w:rPr>
        <w:t>doi</w:t>
      </w:r>
      <w:proofErr w:type="spellEnd"/>
      <w:r w:rsidR="001F71DF" w:rsidRPr="001F71DF">
        <w:rPr>
          <w:rFonts w:ascii="Cordia New" w:hAnsi="Cordia New" w:cs="Cordia New"/>
          <w:bCs/>
          <w:color w:val="000000"/>
          <w:sz w:val="32"/>
          <w:szCs w:val="32"/>
        </w:rPr>
        <w:t>: 10.3389/fnhum.2022.883337. PMID: 35795258</w:t>
      </w:r>
    </w:p>
    <w:p w14:paraId="672575B5" w14:textId="6DD06EA0" w:rsidR="00D82503" w:rsidRDefault="00D82503" w:rsidP="00AF7525">
      <w:pPr>
        <w:pStyle w:val="ListParagraph"/>
        <w:numPr>
          <w:ilvl w:val="0"/>
          <w:numId w:val="17"/>
        </w:numPr>
        <w:snapToGrid w:val="0"/>
        <w:ind w:left="900" w:hanging="900"/>
        <w:rPr>
          <w:rFonts w:ascii="Cordia New" w:hAnsi="Cordia New" w:cs="Cordia New"/>
          <w:bCs/>
          <w:color w:val="000000"/>
          <w:sz w:val="32"/>
          <w:szCs w:val="32"/>
        </w:rPr>
      </w:pPr>
      <w:proofErr w:type="spellStart"/>
      <w:r w:rsidRPr="00D82503">
        <w:rPr>
          <w:rFonts w:ascii="Cordia New" w:hAnsi="Cordia New" w:cs="Cordia New"/>
          <w:bCs/>
          <w:color w:val="000000"/>
          <w:sz w:val="32"/>
          <w:szCs w:val="32"/>
        </w:rPr>
        <w:t>Brunoni</w:t>
      </w:r>
      <w:proofErr w:type="spellEnd"/>
      <w:r w:rsidRPr="00D82503">
        <w:rPr>
          <w:rFonts w:ascii="Cordia New" w:hAnsi="Cordia New" w:cs="Cordia New"/>
          <w:bCs/>
          <w:color w:val="000000"/>
          <w:sz w:val="32"/>
          <w:szCs w:val="32"/>
        </w:rPr>
        <w:t xml:space="preserve"> AR, </w:t>
      </w:r>
      <w:proofErr w:type="spellStart"/>
      <w:r w:rsidRPr="00D82503">
        <w:rPr>
          <w:rFonts w:ascii="Cordia New" w:hAnsi="Cordia New" w:cs="Cordia New"/>
          <w:bCs/>
          <w:color w:val="000000"/>
          <w:sz w:val="32"/>
          <w:szCs w:val="32"/>
        </w:rPr>
        <w:t>Ekhtiari</w:t>
      </w:r>
      <w:proofErr w:type="spellEnd"/>
      <w:r w:rsidRPr="00D82503">
        <w:rPr>
          <w:rFonts w:ascii="Cordia New" w:hAnsi="Cordia New" w:cs="Cordia New"/>
          <w:bCs/>
          <w:color w:val="000000"/>
          <w:sz w:val="32"/>
          <w:szCs w:val="32"/>
        </w:rPr>
        <w:t xml:space="preserve"> H, Antal A, </w:t>
      </w:r>
      <w:proofErr w:type="spellStart"/>
      <w:r w:rsidRPr="00D82503">
        <w:rPr>
          <w:rFonts w:ascii="Cordia New" w:hAnsi="Cordia New" w:cs="Cordia New"/>
          <w:bCs/>
          <w:color w:val="000000"/>
          <w:sz w:val="32"/>
          <w:szCs w:val="32"/>
        </w:rPr>
        <w:t>Auvichayapat</w:t>
      </w:r>
      <w:proofErr w:type="spellEnd"/>
      <w:r w:rsidRPr="00D82503">
        <w:rPr>
          <w:rFonts w:ascii="Cordia New" w:hAnsi="Cordia New" w:cs="Cordia New"/>
          <w:bCs/>
          <w:color w:val="000000"/>
          <w:sz w:val="32"/>
          <w:szCs w:val="32"/>
        </w:rPr>
        <w:t xml:space="preserve"> P, </w:t>
      </w:r>
      <w:proofErr w:type="spellStart"/>
      <w:r w:rsidRPr="00D82503">
        <w:rPr>
          <w:rFonts w:ascii="Cordia New" w:hAnsi="Cordia New" w:cs="Cordia New"/>
          <w:bCs/>
          <w:color w:val="000000"/>
          <w:sz w:val="32"/>
          <w:szCs w:val="32"/>
        </w:rPr>
        <w:t>Baeken</w:t>
      </w:r>
      <w:proofErr w:type="spellEnd"/>
      <w:r w:rsidRPr="00D82503">
        <w:rPr>
          <w:rFonts w:ascii="Cordia New" w:hAnsi="Cordia New" w:cs="Cordia New"/>
          <w:bCs/>
          <w:color w:val="000000"/>
          <w:sz w:val="32"/>
          <w:szCs w:val="32"/>
        </w:rPr>
        <w:t xml:space="preserve"> C, </w:t>
      </w:r>
      <w:proofErr w:type="spellStart"/>
      <w:r w:rsidRPr="00D82503">
        <w:rPr>
          <w:rFonts w:ascii="Cordia New" w:hAnsi="Cordia New" w:cs="Cordia New"/>
          <w:bCs/>
          <w:color w:val="000000"/>
          <w:sz w:val="32"/>
          <w:szCs w:val="32"/>
        </w:rPr>
        <w:t>Benseñor</w:t>
      </w:r>
      <w:proofErr w:type="spellEnd"/>
      <w:r w:rsidRPr="00D82503">
        <w:rPr>
          <w:rFonts w:ascii="Cordia New" w:hAnsi="Cordia New" w:cs="Cordia New"/>
          <w:bCs/>
          <w:color w:val="000000"/>
          <w:sz w:val="32"/>
          <w:szCs w:val="32"/>
        </w:rPr>
        <w:t xml:space="preserve"> IM, </w:t>
      </w:r>
      <w:proofErr w:type="spellStart"/>
      <w:r w:rsidRPr="00D82503">
        <w:rPr>
          <w:rFonts w:ascii="Cordia New" w:hAnsi="Cordia New" w:cs="Cordia New"/>
          <w:bCs/>
          <w:color w:val="000000"/>
          <w:sz w:val="32"/>
          <w:szCs w:val="32"/>
        </w:rPr>
        <w:t>Bikson</w:t>
      </w:r>
      <w:proofErr w:type="spellEnd"/>
      <w:r w:rsidRPr="00D82503">
        <w:rPr>
          <w:rFonts w:ascii="Cordia New" w:hAnsi="Cordia New" w:cs="Cordia New"/>
          <w:bCs/>
          <w:color w:val="000000"/>
          <w:sz w:val="32"/>
          <w:szCs w:val="32"/>
        </w:rPr>
        <w:t xml:space="preserve"> M, Boggio P, Borroni B, </w:t>
      </w:r>
      <w:proofErr w:type="spellStart"/>
      <w:r w:rsidRPr="00D82503">
        <w:rPr>
          <w:rFonts w:ascii="Cordia New" w:hAnsi="Cordia New" w:cs="Cordia New"/>
          <w:bCs/>
          <w:color w:val="000000"/>
          <w:sz w:val="32"/>
          <w:szCs w:val="32"/>
        </w:rPr>
        <w:t>Brighina</w:t>
      </w:r>
      <w:proofErr w:type="spellEnd"/>
      <w:r w:rsidRPr="00D82503">
        <w:rPr>
          <w:rFonts w:ascii="Cordia New" w:hAnsi="Cordia New" w:cs="Cordia New"/>
          <w:bCs/>
          <w:color w:val="000000"/>
          <w:sz w:val="32"/>
          <w:szCs w:val="32"/>
        </w:rPr>
        <w:t xml:space="preserve"> F, </w:t>
      </w:r>
      <w:proofErr w:type="spellStart"/>
      <w:r w:rsidRPr="00D82503">
        <w:rPr>
          <w:rFonts w:ascii="Cordia New" w:hAnsi="Cordia New" w:cs="Cordia New"/>
          <w:bCs/>
          <w:color w:val="000000"/>
          <w:sz w:val="32"/>
          <w:szCs w:val="32"/>
        </w:rPr>
        <w:t>Brunelin</w:t>
      </w:r>
      <w:proofErr w:type="spellEnd"/>
      <w:r w:rsidRPr="00D82503">
        <w:rPr>
          <w:rFonts w:ascii="Cordia New" w:hAnsi="Cordia New" w:cs="Cordia New"/>
          <w:bCs/>
          <w:color w:val="000000"/>
          <w:sz w:val="32"/>
          <w:szCs w:val="32"/>
        </w:rPr>
        <w:t xml:space="preserve"> J, Carvalho S, </w:t>
      </w:r>
      <w:proofErr w:type="spellStart"/>
      <w:r w:rsidRPr="00D82503">
        <w:rPr>
          <w:rFonts w:ascii="Cordia New" w:hAnsi="Cordia New" w:cs="Cordia New"/>
          <w:bCs/>
          <w:color w:val="000000"/>
          <w:sz w:val="32"/>
          <w:szCs w:val="32"/>
        </w:rPr>
        <w:t>Caumo</w:t>
      </w:r>
      <w:proofErr w:type="spellEnd"/>
      <w:r w:rsidRPr="00D82503">
        <w:rPr>
          <w:rFonts w:ascii="Cordia New" w:hAnsi="Cordia New" w:cs="Cordia New"/>
          <w:bCs/>
          <w:color w:val="000000"/>
          <w:sz w:val="32"/>
          <w:szCs w:val="32"/>
        </w:rPr>
        <w:t xml:space="preserve"> W, </w:t>
      </w:r>
      <w:proofErr w:type="spellStart"/>
      <w:r w:rsidRPr="00D82503">
        <w:rPr>
          <w:rFonts w:ascii="Cordia New" w:hAnsi="Cordia New" w:cs="Cordia New"/>
          <w:bCs/>
          <w:color w:val="000000"/>
          <w:sz w:val="32"/>
          <w:szCs w:val="32"/>
        </w:rPr>
        <w:t>Ciechanski</w:t>
      </w:r>
      <w:proofErr w:type="spellEnd"/>
      <w:r w:rsidRPr="00D82503">
        <w:rPr>
          <w:rFonts w:ascii="Cordia New" w:hAnsi="Cordia New" w:cs="Cordia New"/>
          <w:bCs/>
          <w:color w:val="000000"/>
          <w:sz w:val="32"/>
          <w:szCs w:val="32"/>
        </w:rPr>
        <w:t xml:space="preserve"> P, Charvet L, Clark VP, Cohen Kadosh R, </w:t>
      </w:r>
      <w:proofErr w:type="spellStart"/>
      <w:r w:rsidRPr="00D82503">
        <w:rPr>
          <w:rFonts w:ascii="Cordia New" w:hAnsi="Cordia New" w:cs="Cordia New"/>
          <w:bCs/>
          <w:color w:val="000000"/>
          <w:sz w:val="32"/>
          <w:szCs w:val="32"/>
        </w:rPr>
        <w:t>Cotelli</w:t>
      </w:r>
      <w:proofErr w:type="spellEnd"/>
      <w:r w:rsidRPr="00D82503">
        <w:rPr>
          <w:rFonts w:ascii="Cordia New" w:hAnsi="Cordia New" w:cs="Cordia New"/>
          <w:bCs/>
          <w:color w:val="000000"/>
          <w:sz w:val="32"/>
          <w:szCs w:val="32"/>
        </w:rPr>
        <w:t xml:space="preserve"> M, Datta A, Deng ZD, De </w:t>
      </w:r>
      <w:proofErr w:type="spellStart"/>
      <w:r w:rsidRPr="00D82503">
        <w:rPr>
          <w:rFonts w:ascii="Cordia New" w:hAnsi="Cordia New" w:cs="Cordia New"/>
          <w:bCs/>
          <w:color w:val="000000"/>
          <w:sz w:val="32"/>
          <w:szCs w:val="32"/>
        </w:rPr>
        <w:t>Raedt</w:t>
      </w:r>
      <w:proofErr w:type="spellEnd"/>
      <w:r w:rsidRPr="00D82503">
        <w:rPr>
          <w:rFonts w:ascii="Cordia New" w:hAnsi="Cordia New" w:cs="Cordia New"/>
          <w:bCs/>
          <w:color w:val="000000"/>
          <w:sz w:val="32"/>
          <w:szCs w:val="32"/>
        </w:rPr>
        <w:t xml:space="preserve"> R, De Ridder D, Fitzgerald PB, </w:t>
      </w:r>
      <w:proofErr w:type="spellStart"/>
      <w:r w:rsidRPr="00D82503">
        <w:rPr>
          <w:rFonts w:ascii="Cordia New" w:hAnsi="Cordia New" w:cs="Cordia New"/>
          <w:bCs/>
          <w:color w:val="000000"/>
          <w:sz w:val="32"/>
          <w:szCs w:val="32"/>
        </w:rPr>
        <w:t>Floel</w:t>
      </w:r>
      <w:proofErr w:type="spellEnd"/>
      <w:r w:rsidRPr="00D82503">
        <w:rPr>
          <w:rFonts w:ascii="Cordia New" w:hAnsi="Cordia New" w:cs="Cordia New"/>
          <w:bCs/>
          <w:color w:val="000000"/>
          <w:sz w:val="32"/>
          <w:szCs w:val="32"/>
        </w:rPr>
        <w:t xml:space="preserve"> A, Frohlich F, George MS, Ghobadi-</w:t>
      </w:r>
      <w:proofErr w:type="spellStart"/>
      <w:r w:rsidRPr="00D82503">
        <w:rPr>
          <w:rFonts w:ascii="Cordia New" w:hAnsi="Cordia New" w:cs="Cordia New"/>
          <w:bCs/>
          <w:color w:val="000000"/>
          <w:sz w:val="32"/>
          <w:szCs w:val="32"/>
        </w:rPr>
        <w:t>Azbari</w:t>
      </w:r>
      <w:proofErr w:type="spellEnd"/>
      <w:r w:rsidRPr="00D82503">
        <w:rPr>
          <w:rFonts w:ascii="Cordia New" w:hAnsi="Cordia New" w:cs="Cordia New"/>
          <w:bCs/>
          <w:color w:val="000000"/>
          <w:sz w:val="32"/>
          <w:szCs w:val="32"/>
        </w:rPr>
        <w:t xml:space="preserve"> P, </w:t>
      </w:r>
      <w:proofErr w:type="spellStart"/>
      <w:r w:rsidRPr="00D82503">
        <w:rPr>
          <w:rFonts w:ascii="Cordia New" w:hAnsi="Cordia New" w:cs="Cordia New"/>
          <w:bCs/>
          <w:color w:val="000000"/>
          <w:sz w:val="32"/>
          <w:szCs w:val="32"/>
        </w:rPr>
        <w:t>Goerigk</w:t>
      </w:r>
      <w:proofErr w:type="spellEnd"/>
      <w:r w:rsidRPr="00D82503">
        <w:rPr>
          <w:rFonts w:ascii="Cordia New" w:hAnsi="Cordia New" w:cs="Cordia New"/>
          <w:bCs/>
          <w:color w:val="000000"/>
          <w:sz w:val="32"/>
          <w:szCs w:val="32"/>
        </w:rPr>
        <w:t xml:space="preserve"> S, Hamilton RH, </w:t>
      </w:r>
      <w:proofErr w:type="spellStart"/>
      <w:r w:rsidRPr="00D82503">
        <w:rPr>
          <w:rFonts w:ascii="Cordia New" w:hAnsi="Cordia New" w:cs="Cordia New"/>
          <w:bCs/>
          <w:color w:val="000000"/>
          <w:sz w:val="32"/>
          <w:szCs w:val="32"/>
        </w:rPr>
        <w:t>Jaberzadeh</w:t>
      </w:r>
      <w:proofErr w:type="spellEnd"/>
      <w:r w:rsidRPr="00D82503">
        <w:rPr>
          <w:rFonts w:ascii="Cordia New" w:hAnsi="Cordia New" w:cs="Cordia New"/>
          <w:bCs/>
          <w:color w:val="000000"/>
          <w:sz w:val="32"/>
          <w:szCs w:val="32"/>
        </w:rPr>
        <w:t xml:space="preserve"> SJ, Hoy K, </w:t>
      </w:r>
      <w:proofErr w:type="spellStart"/>
      <w:r w:rsidRPr="00D82503">
        <w:rPr>
          <w:rFonts w:ascii="Cordia New" w:hAnsi="Cordia New" w:cs="Cordia New"/>
          <w:bCs/>
          <w:color w:val="000000"/>
          <w:sz w:val="32"/>
          <w:szCs w:val="32"/>
        </w:rPr>
        <w:t>Kidgell</w:t>
      </w:r>
      <w:proofErr w:type="spellEnd"/>
      <w:r w:rsidRPr="00D82503">
        <w:rPr>
          <w:rFonts w:ascii="Cordia New" w:hAnsi="Cordia New" w:cs="Cordia New"/>
          <w:bCs/>
          <w:color w:val="000000"/>
          <w:sz w:val="32"/>
          <w:szCs w:val="32"/>
        </w:rPr>
        <w:t xml:space="preserve"> DJ, </w:t>
      </w:r>
      <w:proofErr w:type="spellStart"/>
      <w:r w:rsidRPr="00D82503">
        <w:rPr>
          <w:rFonts w:ascii="Cordia New" w:hAnsi="Cordia New" w:cs="Cordia New"/>
          <w:bCs/>
          <w:color w:val="000000"/>
          <w:sz w:val="32"/>
          <w:szCs w:val="32"/>
        </w:rPr>
        <w:t>Zonoozi</w:t>
      </w:r>
      <w:proofErr w:type="spellEnd"/>
      <w:r w:rsidRPr="00D82503">
        <w:rPr>
          <w:rFonts w:ascii="Cordia New" w:hAnsi="Cordia New" w:cs="Cordia New"/>
          <w:bCs/>
          <w:color w:val="000000"/>
          <w:sz w:val="32"/>
          <w:szCs w:val="32"/>
        </w:rPr>
        <w:t xml:space="preserve"> AK, Kirton A, Laureys S, </w:t>
      </w:r>
      <w:proofErr w:type="spellStart"/>
      <w:r w:rsidRPr="00D82503">
        <w:rPr>
          <w:rFonts w:ascii="Cordia New" w:hAnsi="Cordia New" w:cs="Cordia New"/>
          <w:bCs/>
          <w:color w:val="000000"/>
          <w:sz w:val="32"/>
          <w:szCs w:val="32"/>
        </w:rPr>
        <w:t>Lavidor</w:t>
      </w:r>
      <w:proofErr w:type="spellEnd"/>
      <w:r w:rsidRPr="00D82503">
        <w:rPr>
          <w:rFonts w:ascii="Cordia New" w:hAnsi="Cordia New" w:cs="Cordia New"/>
          <w:bCs/>
          <w:color w:val="000000"/>
          <w:sz w:val="32"/>
          <w:szCs w:val="32"/>
        </w:rPr>
        <w:t xml:space="preserve"> M, Lee K, Leite J, Lisanby SH, Loo C, Martin DM, </w:t>
      </w:r>
      <w:proofErr w:type="spellStart"/>
      <w:r w:rsidRPr="00D82503">
        <w:rPr>
          <w:rFonts w:ascii="Cordia New" w:hAnsi="Cordia New" w:cs="Cordia New"/>
          <w:bCs/>
          <w:color w:val="000000"/>
          <w:sz w:val="32"/>
          <w:szCs w:val="32"/>
        </w:rPr>
        <w:t>Miniussi</w:t>
      </w:r>
      <w:proofErr w:type="spellEnd"/>
      <w:r w:rsidRPr="00D82503">
        <w:rPr>
          <w:rFonts w:ascii="Cordia New" w:hAnsi="Cordia New" w:cs="Cordia New"/>
          <w:bCs/>
          <w:color w:val="000000"/>
          <w:sz w:val="32"/>
          <w:szCs w:val="32"/>
        </w:rPr>
        <w:t xml:space="preserve"> C, Mondino M, Monte-Silva K, Morales-Quezada L, Nitsche MA, Okano AH, Oliveira CS, Onarheim B, Pacheco-Barrios K, Padberg F, Nakamura-Palacios EM, Palm U, Paulus W, </w:t>
      </w:r>
      <w:proofErr w:type="spellStart"/>
      <w:r w:rsidRPr="00D82503">
        <w:rPr>
          <w:rFonts w:ascii="Cordia New" w:hAnsi="Cordia New" w:cs="Cordia New"/>
          <w:bCs/>
          <w:color w:val="000000"/>
          <w:sz w:val="32"/>
          <w:szCs w:val="32"/>
        </w:rPr>
        <w:t>Plewnia</w:t>
      </w:r>
      <w:proofErr w:type="spellEnd"/>
      <w:r w:rsidRPr="00D82503">
        <w:rPr>
          <w:rFonts w:ascii="Cordia New" w:hAnsi="Cordia New" w:cs="Cordia New"/>
          <w:bCs/>
          <w:color w:val="000000"/>
          <w:sz w:val="32"/>
          <w:szCs w:val="32"/>
        </w:rPr>
        <w:t xml:space="preserve"> C, Priori A, Rajji TK, Razza LB, Rehn EM, Ruffini G, Schellhorn K, Zare-</w:t>
      </w:r>
      <w:proofErr w:type="spellStart"/>
      <w:r w:rsidRPr="00D82503">
        <w:rPr>
          <w:rFonts w:ascii="Cordia New" w:hAnsi="Cordia New" w:cs="Cordia New"/>
          <w:bCs/>
          <w:color w:val="000000"/>
          <w:sz w:val="32"/>
          <w:szCs w:val="32"/>
        </w:rPr>
        <w:t>Bidoky</w:t>
      </w:r>
      <w:proofErr w:type="spellEnd"/>
      <w:r w:rsidRPr="00D82503">
        <w:rPr>
          <w:rFonts w:ascii="Cordia New" w:hAnsi="Cordia New" w:cs="Cordia New"/>
          <w:bCs/>
          <w:color w:val="000000"/>
          <w:sz w:val="32"/>
          <w:szCs w:val="32"/>
        </w:rPr>
        <w:t xml:space="preserve"> M, Simis M, </w:t>
      </w:r>
      <w:proofErr w:type="spellStart"/>
      <w:r w:rsidRPr="00D82503">
        <w:rPr>
          <w:rFonts w:ascii="Cordia New" w:hAnsi="Cordia New" w:cs="Cordia New"/>
          <w:bCs/>
          <w:color w:val="000000"/>
          <w:sz w:val="32"/>
          <w:szCs w:val="32"/>
        </w:rPr>
        <w:t>Skorupinski</w:t>
      </w:r>
      <w:proofErr w:type="spellEnd"/>
      <w:r w:rsidRPr="00D82503">
        <w:rPr>
          <w:rFonts w:ascii="Cordia New" w:hAnsi="Cordia New" w:cs="Cordia New"/>
          <w:bCs/>
          <w:color w:val="000000"/>
          <w:sz w:val="32"/>
          <w:szCs w:val="32"/>
        </w:rPr>
        <w:t xml:space="preserve"> P, Suen P, Thibaut A, </w:t>
      </w:r>
      <w:proofErr w:type="spellStart"/>
      <w:r w:rsidRPr="00D82503">
        <w:rPr>
          <w:rFonts w:ascii="Cordia New" w:hAnsi="Cordia New" w:cs="Cordia New"/>
          <w:bCs/>
          <w:color w:val="000000"/>
          <w:sz w:val="32"/>
          <w:szCs w:val="32"/>
        </w:rPr>
        <w:t>Valiengo</w:t>
      </w:r>
      <w:proofErr w:type="spellEnd"/>
      <w:r w:rsidRPr="00D82503">
        <w:rPr>
          <w:rFonts w:ascii="Cordia New" w:hAnsi="Cordia New" w:cs="Cordia New"/>
          <w:bCs/>
          <w:color w:val="000000"/>
          <w:sz w:val="32"/>
          <w:szCs w:val="32"/>
        </w:rPr>
        <w:t xml:space="preserve"> LCL, </w:t>
      </w:r>
      <w:proofErr w:type="spellStart"/>
      <w:r w:rsidRPr="00D82503">
        <w:rPr>
          <w:rFonts w:ascii="Cordia New" w:hAnsi="Cordia New" w:cs="Cordia New"/>
          <w:bCs/>
          <w:color w:val="000000"/>
          <w:sz w:val="32"/>
          <w:szCs w:val="32"/>
        </w:rPr>
        <w:t>Vanderhasselt</w:t>
      </w:r>
      <w:proofErr w:type="spellEnd"/>
      <w:r w:rsidRPr="00D82503">
        <w:rPr>
          <w:rFonts w:ascii="Cordia New" w:hAnsi="Cordia New" w:cs="Cordia New"/>
          <w:bCs/>
          <w:color w:val="000000"/>
          <w:sz w:val="32"/>
          <w:szCs w:val="32"/>
        </w:rPr>
        <w:t xml:space="preserve"> MA, Vanneste S, Venkatasubramanian G, Violante IR, Wexler A, Woods AJ, </w:t>
      </w:r>
      <w:proofErr w:type="spellStart"/>
      <w:r w:rsidRPr="00D82503">
        <w:rPr>
          <w:rFonts w:ascii="Cordia New" w:hAnsi="Cordia New" w:cs="Cordia New"/>
          <w:bCs/>
          <w:color w:val="000000"/>
          <w:sz w:val="32"/>
          <w:szCs w:val="32"/>
        </w:rPr>
        <w:t>Fregni</w:t>
      </w:r>
      <w:proofErr w:type="spellEnd"/>
      <w:r w:rsidRPr="00D82503">
        <w:rPr>
          <w:rFonts w:ascii="Cordia New" w:hAnsi="Cordia New" w:cs="Cordia New"/>
          <w:bCs/>
          <w:color w:val="000000"/>
          <w:sz w:val="32"/>
          <w:szCs w:val="32"/>
        </w:rPr>
        <w:t xml:space="preserve"> F. Digitalized transcranial </w:t>
      </w:r>
      <w:r w:rsidRPr="00D82503">
        <w:rPr>
          <w:rFonts w:ascii="Cordia New" w:hAnsi="Cordia New" w:cs="Cordia New"/>
          <w:bCs/>
          <w:color w:val="000000"/>
          <w:sz w:val="32"/>
          <w:szCs w:val="32"/>
        </w:rPr>
        <w:lastRenderedPageBreak/>
        <w:t xml:space="preserve">electrical stimulation: A consensus statement. Clin </w:t>
      </w:r>
      <w:proofErr w:type="spellStart"/>
      <w:r w:rsidRPr="00D82503">
        <w:rPr>
          <w:rFonts w:ascii="Cordia New" w:hAnsi="Cordia New" w:cs="Cordia New"/>
          <w:bCs/>
          <w:color w:val="000000"/>
          <w:sz w:val="32"/>
          <w:szCs w:val="32"/>
        </w:rPr>
        <w:t>Neurophysiol</w:t>
      </w:r>
      <w:proofErr w:type="spellEnd"/>
      <w:r w:rsidRPr="00D82503">
        <w:rPr>
          <w:rFonts w:ascii="Cordia New" w:hAnsi="Cordia New" w:cs="Cordia New"/>
          <w:bCs/>
          <w:color w:val="000000"/>
          <w:sz w:val="32"/>
          <w:szCs w:val="32"/>
        </w:rPr>
        <w:t xml:space="preserve">. 2022 </w:t>
      </w:r>
      <w:proofErr w:type="gramStart"/>
      <w:r w:rsidRPr="00D82503">
        <w:rPr>
          <w:rFonts w:ascii="Cordia New" w:hAnsi="Cordia New" w:cs="Cordia New"/>
          <w:bCs/>
          <w:color w:val="000000"/>
          <w:sz w:val="32"/>
          <w:szCs w:val="32"/>
        </w:rPr>
        <w:t>Nov;143:154</w:t>
      </w:r>
      <w:proofErr w:type="gramEnd"/>
      <w:r w:rsidRPr="00D82503">
        <w:rPr>
          <w:rFonts w:ascii="Cordia New" w:hAnsi="Cordia New" w:cs="Cordia New"/>
          <w:bCs/>
          <w:color w:val="000000"/>
          <w:sz w:val="32"/>
          <w:szCs w:val="32"/>
        </w:rPr>
        <w:t xml:space="preserve">-165. </w:t>
      </w:r>
      <w:proofErr w:type="spellStart"/>
      <w:r w:rsidRPr="00D82503">
        <w:rPr>
          <w:rFonts w:ascii="Cordia New" w:hAnsi="Cordia New" w:cs="Cordia New"/>
          <w:bCs/>
          <w:color w:val="000000"/>
          <w:sz w:val="32"/>
          <w:szCs w:val="32"/>
        </w:rPr>
        <w:t>doi</w:t>
      </w:r>
      <w:proofErr w:type="spellEnd"/>
      <w:r w:rsidRPr="00D82503">
        <w:rPr>
          <w:rFonts w:ascii="Cordia New" w:hAnsi="Cordia New" w:cs="Cordia New"/>
          <w:bCs/>
          <w:color w:val="000000"/>
          <w:sz w:val="32"/>
          <w:szCs w:val="32"/>
        </w:rPr>
        <w:t xml:space="preserve">: 10.1016/j.clinph.2022.08.018. </w:t>
      </w:r>
      <w:proofErr w:type="spellStart"/>
      <w:r w:rsidRPr="00D82503">
        <w:rPr>
          <w:rFonts w:ascii="Cordia New" w:hAnsi="Cordia New" w:cs="Cordia New"/>
          <w:bCs/>
          <w:color w:val="000000"/>
          <w:sz w:val="32"/>
          <w:szCs w:val="32"/>
        </w:rPr>
        <w:t>Epub</w:t>
      </w:r>
      <w:proofErr w:type="spellEnd"/>
      <w:r w:rsidRPr="00D82503">
        <w:rPr>
          <w:rFonts w:ascii="Cordia New" w:hAnsi="Cordia New" w:cs="Cordia New"/>
          <w:bCs/>
          <w:color w:val="000000"/>
          <w:sz w:val="32"/>
          <w:szCs w:val="32"/>
        </w:rPr>
        <w:t xml:space="preserve"> 2022 Sep 5. PMID: 36115809.</w:t>
      </w:r>
    </w:p>
    <w:p w14:paraId="0BF74979" w14:textId="191C4449" w:rsidR="00A341D2" w:rsidRDefault="00A341D2" w:rsidP="00A16BC4">
      <w:pPr>
        <w:pStyle w:val="ListParagraph"/>
        <w:numPr>
          <w:ilvl w:val="0"/>
          <w:numId w:val="17"/>
        </w:numPr>
        <w:snapToGrid w:val="0"/>
        <w:ind w:left="900" w:hanging="900"/>
        <w:rPr>
          <w:rFonts w:ascii="Cordia New" w:hAnsi="Cordia New" w:cs="Cordia New"/>
          <w:bCs/>
          <w:color w:val="000000"/>
          <w:sz w:val="32"/>
          <w:szCs w:val="32"/>
        </w:rPr>
      </w:pPr>
      <w:r w:rsidRPr="00A341D2">
        <w:rPr>
          <w:rFonts w:ascii="Cordia New" w:hAnsi="Cordia New" w:cs="Cordia New"/>
          <w:bCs/>
          <w:color w:val="000000"/>
          <w:sz w:val="32"/>
          <w:szCs w:val="32"/>
        </w:rPr>
        <w:t xml:space="preserve">Davis SW, </w:t>
      </w:r>
      <w:proofErr w:type="spellStart"/>
      <w:r w:rsidRPr="00A341D2">
        <w:rPr>
          <w:rFonts w:ascii="Cordia New" w:hAnsi="Cordia New" w:cs="Cordia New"/>
          <w:bCs/>
          <w:color w:val="000000"/>
          <w:sz w:val="32"/>
          <w:szCs w:val="32"/>
        </w:rPr>
        <w:t>Beynel</w:t>
      </w:r>
      <w:proofErr w:type="spellEnd"/>
      <w:r w:rsidRPr="00A341D2">
        <w:rPr>
          <w:rFonts w:ascii="Cordia New" w:hAnsi="Cordia New" w:cs="Cordia New"/>
          <w:bCs/>
          <w:color w:val="000000"/>
          <w:sz w:val="32"/>
          <w:szCs w:val="32"/>
        </w:rPr>
        <w:t xml:space="preserve"> L, </w:t>
      </w:r>
      <w:proofErr w:type="spellStart"/>
      <w:r w:rsidRPr="00A341D2">
        <w:rPr>
          <w:rFonts w:ascii="Cordia New" w:hAnsi="Cordia New" w:cs="Cordia New"/>
          <w:bCs/>
          <w:color w:val="000000"/>
          <w:sz w:val="32"/>
          <w:szCs w:val="32"/>
        </w:rPr>
        <w:t>Neacsiu</w:t>
      </w:r>
      <w:proofErr w:type="spellEnd"/>
      <w:r w:rsidRPr="00A341D2">
        <w:rPr>
          <w:rFonts w:ascii="Cordia New" w:hAnsi="Cordia New" w:cs="Cordia New"/>
          <w:bCs/>
          <w:color w:val="000000"/>
          <w:sz w:val="32"/>
          <w:szCs w:val="32"/>
        </w:rPr>
        <w:t xml:space="preserve"> AD, Luber BM, Bernhardt E, Lisanby SH, </w:t>
      </w:r>
      <w:proofErr w:type="spellStart"/>
      <w:r w:rsidRPr="00A341D2">
        <w:rPr>
          <w:rFonts w:ascii="Cordia New" w:hAnsi="Cordia New" w:cs="Cordia New"/>
          <w:bCs/>
          <w:color w:val="000000"/>
          <w:sz w:val="32"/>
          <w:szCs w:val="32"/>
        </w:rPr>
        <w:t>Strauman</w:t>
      </w:r>
      <w:proofErr w:type="spellEnd"/>
      <w:r w:rsidRPr="00A341D2">
        <w:rPr>
          <w:rFonts w:ascii="Cordia New" w:hAnsi="Cordia New" w:cs="Cordia New"/>
          <w:bCs/>
          <w:color w:val="000000"/>
          <w:sz w:val="32"/>
          <w:szCs w:val="32"/>
        </w:rPr>
        <w:t xml:space="preserve"> TJ. Network-level dynamics underlying a combined </w:t>
      </w:r>
      <w:proofErr w:type="spellStart"/>
      <w:r w:rsidRPr="00A341D2">
        <w:rPr>
          <w:rFonts w:ascii="Cordia New" w:hAnsi="Cordia New" w:cs="Cordia New"/>
          <w:bCs/>
          <w:color w:val="000000"/>
          <w:sz w:val="32"/>
          <w:szCs w:val="32"/>
        </w:rPr>
        <w:t>rTMS</w:t>
      </w:r>
      <w:proofErr w:type="spellEnd"/>
      <w:r w:rsidRPr="00A341D2">
        <w:rPr>
          <w:rFonts w:ascii="Cordia New" w:hAnsi="Cordia New" w:cs="Cordia New"/>
          <w:bCs/>
          <w:color w:val="000000"/>
          <w:sz w:val="32"/>
          <w:szCs w:val="32"/>
        </w:rPr>
        <w:t xml:space="preserve"> and psychotherapy treatment for major depressive disorder: An exploratory network analysis. Int J Clin Health Psychol. 2023 Oct-Dec;23(4):100382. </w:t>
      </w:r>
      <w:proofErr w:type="spellStart"/>
      <w:r w:rsidRPr="00A341D2">
        <w:rPr>
          <w:rFonts w:ascii="Cordia New" w:hAnsi="Cordia New" w:cs="Cordia New"/>
          <w:bCs/>
          <w:color w:val="000000"/>
          <w:sz w:val="32"/>
          <w:szCs w:val="32"/>
        </w:rPr>
        <w:t>doi</w:t>
      </w:r>
      <w:proofErr w:type="spellEnd"/>
      <w:r w:rsidRPr="00A341D2">
        <w:rPr>
          <w:rFonts w:ascii="Cordia New" w:hAnsi="Cordia New" w:cs="Cordia New"/>
          <w:bCs/>
          <w:color w:val="000000"/>
          <w:sz w:val="32"/>
          <w:szCs w:val="32"/>
        </w:rPr>
        <w:t xml:space="preserve">: 10.1016/j.ijchp.2023.100382. </w:t>
      </w:r>
      <w:proofErr w:type="spellStart"/>
      <w:r w:rsidRPr="00A341D2">
        <w:rPr>
          <w:rFonts w:ascii="Cordia New" w:hAnsi="Cordia New" w:cs="Cordia New"/>
          <w:bCs/>
          <w:color w:val="000000"/>
          <w:sz w:val="32"/>
          <w:szCs w:val="32"/>
        </w:rPr>
        <w:t>Epub</w:t>
      </w:r>
      <w:proofErr w:type="spellEnd"/>
      <w:r w:rsidRPr="00A341D2">
        <w:rPr>
          <w:rFonts w:ascii="Cordia New" w:hAnsi="Cordia New" w:cs="Cordia New"/>
          <w:bCs/>
          <w:color w:val="000000"/>
          <w:sz w:val="32"/>
          <w:szCs w:val="32"/>
        </w:rPr>
        <w:t xml:space="preserve"> 2023 Mar 4. PMID: 36922930; PMCID: PMC10009060.</w:t>
      </w:r>
    </w:p>
    <w:p w14:paraId="654258D5" w14:textId="66C0C29F" w:rsidR="003476FE" w:rsidRDefault="003476FE" w:rsidP="00A16BC4">
      <w:pPr>
        <w:pStyle w:val="ListParagraph"/>
        <w:numPr>
          <w:ilvl w:val="0"/>
          <w:numId w:val="17"/>
        </w:numPr>
        <w:snapToGrid w:val="0"/>
        <w:ind w:left="900" w:hanging="900"/>
        <w:rPr>
          <w:rFonts w:ascii="Cordia New" w:hAnsi="Cordia New" w:cs="Cordia New"/>
          <w:bCs/>
          <w:color w:val="000000"/>
          <w:sz w:val="32"/>
          <w:szCs w:val="32"/>
        </w:rPr>
      </w:pPr>
      <w:r w:rsidRPr="003476FE">
        <w:rPr>
          <w:rFonts w:ascii="Cordia New" w:hAnsi="Cordia New" w:cs="Cordia New"/>
          <w:bCs/>
          <w:color w:val="000000"/>
          <w:sz w:val="32"/>
          <w:szCs w:val="32"/>
        </w:rPr>
        <w:t xml:space="preserve">Lisanby SH. Transcranial Magnetic Stimulation in Psychiatry: Historical Reflections and Future Directions. Biol Psychiatry. 2023 May </w:t>
      </w:r>
      <w:proofErr w:type="gramStart"/>
      <w:r w:rsidRPr="003476FE">
        <w:rPr>
          <w:rFonts w:ascii="Cordia New" w:hAnsi="Cordia New" w:cs="Cordia New"/>
          <w:bCs/>
          <w:color w:val="000000"/>
          <w:sz w:val="32"/>
          <w:szCs w:val="32"/>
        </w:rPr>
        <w:t>9:S</w:t>
      </w:r>
      <w:proofErr w:type="gramEnd"/>
      <w:r w:rsidRPr="003476FE">
        <w:rPr>
          <w:rFonts w:ascii="Cordia New" w:hAnsi="Cordia New" w:cs="Cordia New"/>
          <w:bCs/>
          <w:color w:val="000000"/>
          <w:sz w:val="32"/>
          <w:szCs w:val="32"/>
        </w:rPr>
        <w:t xml:space="preserve">0006-3223(23)01269-6. </w:t>
      </w:r>
      <w:proofErr w:type="spellStart"/>
      <w:r w:rsidRPr="003476FE">
        <w:rPr>
          <w:rFonts w:ascii="Cordia New" w:hAnsi="Cordia New" w:cs="Cordia New"/>
          <w:bCs/>
          <w:color w:val="000000"/>
          <w:sz w:val="32"/>
          <w:szCs w:val="32"/>
        </w:rPr>
        <w:t>doi</w:t>
      </w:r>
      <w:proofErr w:type="spellEnd"/>
      <w:r w:rsidRPr="003476FE">
        <w:rPr>
          <w:rFonts w:ascii="Cordia New" w:hAnsi="Cordia New" w:cs="Cordia New"/>
          <w:bCs/>
          <w:color w:val="000000"/>
          <w:sz w:val="32"/>
          <w:szCs w:val="32"/>
        </w:rPr>
        <w:t xml:space="preserve">: 10.1016/j.biopsych.2023.05.001. </w:t>
      </w:r>
      <w:proofErr w:type="spellStart"/>
      <w:r w:rsidRPr="003476FE">
        <w:rPr>
          <w:rFonts w:ascii="Cordia New" w:hAnsi="Cordia New" w:cs="Cordia New"/>
          <w:bCs/>
          <w:color w:val="000000"/>
          <w:sz w:val="32"/>
          <w:szCs w:val="32"/>
        </w:rPr>
        <w:t>Epub</w:t>
      </w:r>
      <w:proofErr w:type="spellEnd"/>
      <w:r w:rsidRPr="003476FE">
        <w:rPr>
          <w:rFonts w:ascii="Cordia New" w:hAnsi="Cordia New" w:cs="Cordia New"/>
          <w:bCs/>
          <w:color w:val="000000"/>
          <w:sz w:val="32"/>
          <w:szCs w:val="32"/>
        </w:rPr>
        <w:t xml:space="preserve"> ahead of print. PMID: 37169276.</w:t>
      </w:r>
    </w:p>
    <w:p w14:paraId="406AA9A1" w14:textId="6020CC16" w:rsidR="003476FE" w:rsidRDefault="003476FE" w:rsidP="00A16BC4">
      <w:pPr>
        <w:pStyle w:val="ListParagraph"/>
        <w:numPr>
          <w:ilvl w:val="0"/>
          <w:numId w:val="17"/>
        </w:numPr>
        <w:snapToGrid w:val="0"/>
        <w:ind w:left="900" w:hanging="900"/>
        <w:rPr>
          <w:rFonts w:ascii="Cordia New" w:hAnsi="Cordia New" w:cs="Cordia New"/>
          <w:bCs/>
          <w:color w:val="000000"/>
          <w:sz w:val="32"/>
          <w:szCs w:val="32"/>
        </w:rPr>
      </w:pPr>
      <w:r w:rsidRPr="003476FE">
        <w:rPr>
          <w:rFonts w:ascii="Cordia New" w:hAnsi="Cordia New" w:cs="Cordia New"/>
          <w:bCs/>
          <w:color w:val="000000"/>
          <w:sz w:val="32"/>
          <w:szCs w:val="32"/>
        </w:rPr>
        <w:t xml:space="preserve">Hitti FL, </w:t>
      </w:r>
      <w:proofErr w:type="spellStart"/>
      <w:r w:rsidRPr="003476FE">
        <w:rPr>
          <w:rFonts w:ascii="Cordia New" w:hAnsi="Cordia New" w:cs="Cordia New"/>
          <w:bCs/>
          <w:color w:val="000000"/>
          <w:sz w:val="32"/>
          <w:szCs w:val="32"/>
        </w:rPr>
        <w:t>Widge</w:t>
      </w:r>
      <w:proofErr w:type="spellEnd"/>
      <w:r w:rsidRPr="003476FE">
        <w:rPr>
          <w:rFonts w:ascii="Cordia New" w:hAnsi="Cordia New" w:cs="Cordia New"/>
          <w:bCs/>
          <w:color w:val="000000"/>
          <w:sz w:val="32"/>
          <w:szCs w:val="32"/>
        </w:rPr>
        <w:t xml:space="preserve"> AS, Riva-Posse P, Malone DA Jr, Okun MS, </w:t>
      </w:r>
      <w:proofErr w:type="spellStart"/>
      <w:r w:rsidRPr="003476FE">
        <w:rPr>
          <w:rFonts w:ascii="Cordia New" w:hAnsi="Cordia New" w:cs="Cordia New"/>
          <w:bCs/>
          <w:color w:val="000000"/>
          <w:sz w:val="32"/>
          <w:szCs w:val="32"/>
        </w:rPr>
        <w:t>Shanechi</w:t>
      </w:r>
      <w:proofErr w:type="spellEnd"/>
      <w:r w:rsidRPr="003476FE">
        <w:rPr>
          <w:rFonts w:ascii="Cordia New" w:hAnsi="Cordia New" w:cs="Cordia New"/>
          <w:bCs/>
          <w:color w:val="000000"/>
          <w:sz w:val="32"/>
          <w:szCs w:val="32"/>
        </w:rPr>
        <w:t xml:space="preserve"> MM, Foote KD, Lisanby SH, </w:t>
      </w:r>
      <w:proofErr w:type="spellStart"/>
      <w:r w:rsidRPr="003476FE">
        <w:rPr>
          <w:rFonts w:ascii="Cordia New" w:hAnsi="Cordia New" w:cs="Cordia New"/>
          <w:bCs/>
          <w:color w:val="000000"/>
          <w:sz w:val="32"/>
          <w:szCs w:val="32"/>
        </w:rPr>
        <w:t>Ankudowich</w:t>
      </w:r>
      <w:proofErr w:type="spellEnd"/>
      <w:r w:rsidRPr="003476FE">
        <w:rPr>
          <w:rFonts w:ascii="Cordia New" w:hAnsi="Cordia New" w:cs="Cordia New"/>
          <w:bCs/>
          <w:color w:val="000000"/>
          <w:sz w:val="32"/>
          <w:szCs w:val="32"/>
        </w:rPr>
        <w:t xml:space="preserve"> E, Chivukula S, Chang EF, Gunduz A, Hamani C, </w:t>
      </w:r>
      <w:proofErr w:type="spellStart"/>
      <w:r w:rsidRPr="003476FE">
        <w:rPr>
          <w:rFonts w:ascii="Cordia New" w:hAnsi="Cordia New" w:cs="Cordia New"/>
          <w:bCs/>
          <w:color w:val="000000"/>
          <w:sz w:val="32"/>
          <w:szCs w:val="32"/>
        </w:rPr>
        <w:t>Feinsinger</w:t>
      </w:r>
      <w:proofErr w:type="spellEnd"/>
      <w:r w:rsidRPr="003476FE">
        <w:rPr>
          <w:rFonts w:ascii="Cordia New" w:hAnsi="Cordia New" w:cs="Cordia New"/>
          <w:bCs/>
          <w:color w:val="000000"/>
          <w:sz w:val="32"/>
          <w:szCs w:val="32"/>
        </w:rPr>
        <w:t xml:space="preserve"> A, Kubu CS, Chiong W, Chandler JA, </w:t>
      </w:r>
      <w:proofErr w:type="spellStart"/>
      <w:r w:rsidRPr="003476FE">
        <w:rPr>
          <w:rFonts w:ascii="Cordia New" w:hAnsi="Cordia New" w:cs="Cordia New"/>
          <w:bCs/>
          <w:color w:val="000000"/>
          <w:sz w:val="32"/>
          <w:szCs w:val="32"/>
        </w:rPr>
        <w:t>Carbunaru</w:t>
      </w:r>
      <w:proofErr w:type="spellEnd"/>
      <w:r w:rsidRPr="003476FE">
        <w:rPr>
          <w:rFonts w:ascii="Cordia New" w:hAnsi="Cordia New" w:cs="Cordia New"/>
          <w:bCs/>
          <w:color w:val="000000"/>
          <w:sz w:val="32"/>
          <w:szCs w:val="32"/>
        </w:rPr>
        <w:t xml:space="preserve"> R, </w:t>
      </w:r>
      <w:proofErr w:type="spellStart"/>
      <w:r w:rsidRPr="003476FE">
        <w:rPr>
          <w:rFonts w:ascii="Cordia New" w:hAnsi="Cordia New" w:cs="Cordia New"/>
          <w:bCs/>
          <w:color w:val="000000"/>
          <w:sz w:val="32"/>
          <w:szCs w:val="32"/>
        </w:rPr>
        <w:t>Cheeran</w:t>
      </w:r>
      <w:proofErr w:type="spellEnd"/>
      <w:r w:rsidRPr="003476FE">
        <w:rPr>
          <w:rFonts w:ascii="Cordia New" w:hAnsi="Cordia New" w:cs="Cordia New"/>
          <w:bCs/>
          <w:color w:val="000000"/>
          <w:sz w:val="32"/>
          <w:szCs w:val="32"/>
        </w:rPr>
        <w:t xml:space="preserve"> B, Raike RS, Davis RA, Halpern CH, Vanegas-Arroyave N, Markovic D, Bick SK, McIntyre CC, Richardson RM, Dougherty DD, </w:t>
      </w:r>
      <w:proofErr w:type="spellStart"/>
      <w:r w:rsidRPr="003476FE">
        <w:rPr>
          <w:rFonts w:ascii="Cordia New" w:hAnsi="Cordia New" w:cs="Cordia New"/>
          <w:bCs/>
          <w:color w:val="000000"/>
          <w:sz w:val="32"/>
          <w:szCs w:val="32"/>
        </w:rPr>
        <w:t>Kopell</w:t>
      </w:r>
      <w:proofErr w:type="spellEnd"/>
      <w:r w:rsidRPr="003476FE">
        <w:rPr>
          <w:rFonts w:ascii="Cordia New" w:hAnsi="Cordia New" w:cs="Cordia New"/>
          <w:bCs/>
          <w:color w:val="000000"/>
          <w:sz w:val="32"/>
          <w:szCs w:val="32"/>
        </w:rPr>
        <w:t xml:space="preserve"> BH, Sweet JA, Goodman WK, Sheth SA, </w:t>
      </w:r>
      <w:proofErr w:type="spellStart"/>
      <w:r w:rsidRPr="003476FE">
        <w:rPr>
          <w:rFonts w:ascii="Cordia New" w:hAnsi="Cordia New" w:cs="Cordia New"/>
          <w:bCs/>
          <w:color w:val="000000"/>
          <w:sz w:val="32"/>
          <w:szCs w:val="32"/>
        </w:rPr>
        <w:t>Pouratian</w:t>
      </w:r>
      <w:proofErr w:type="spellEnd"/>
      <w:r w:rsidRPr="003476FE">
        <w:rPr>
          <w:rFonts w:ascii="Cordia New" w:hAnsi="Cordia New" w:cs="Cordia New"/>
          <w:bCs/>
          <w:color w:val="000000"/>
          <w:sz w:val="32"/>
          <w:szCs w:val="32"/>
        </w:rPr>
        <w:t xml:space="preserve"> N. Future directions in psychiatric neurosurgery: Proceedings of the 2022 American society for stereotactic and Functional Neurosurgery meeting on surgical neuromodulation for psychiatric disorders. Brain </w:t>
      </w:r>
      <w:proofErr w:type="spellStart"/>
      <w:r w:rsidRPr="003476FE">
        <w:rPr>
          <w:rFonts w:ascii="Cordia New" w:hAnsi="Cordia New" w:cs="Cordia New"/>
          <w:bCs/>
          <w:color w:val="000000"/>
          <w:sz w:val="32"/>
          <w:szCs w:val="32"/>
        </w:rPr>
        <w:t>Stimul</w:t>
      </w:r>
      <w:proofErr w:type="spellEnd"/>
      <w:r w:rsidRPr="003476FE">
        <w:rPr>
          <w:rFonts w:ascii="Cordia New" w:hAnsi="Cordia New" w:cs="Cordia New"/>
          <w:bCs/>
          <w:color w:val="000000"/>
          <w:sz w:val="32"/>
          <w:szCs w:val="32"/>
        </w:rPr>
        <w:t xml:space="preserve">. 2023 May </w:t>
      </w:r>
      <w:proofErr w:type="gramStart"/>
      <w:r w:rsidRPr="003476FE">
        <w:rPr>
          <w:rFonts w:ascii="Cordia New" w:hAnsi="Cordia New" w:cs="Cordia New"/>
          <w:bCs/>
          <w:color w:val="000000"/>
          <w:sz w:val="32"/>
          <w:szCs w:val="32"/>
        </w:rPr>
        <w:t>20:S</w:t>
      </w:r>
      <w:proofErr w:type="gramEnd"/>
      <w:r w:rsidRPr="003476FE">
        <w:rPr>
          <w:rFonts w:ascii="Cordia New" w:hAnsi="Cordia New" w:cs="Cordia New"/>
          <w:bCs/>
          <w:color w:val="000000"/>
          <w:sz w:val="32"/>
          <w:szCs w:val="32"/>
        </w:rPr>
        <w:t>1935-861</w:t>
      </w:r>
      <w:proofErr w:type="gramStart"/>
      <w:r w:rsidRPr="003476FE">
        <w:rPr>
          <w:rFonts w:ascii="Cordia New" w:hAnsi="Cordia New" w:cs="Cordia New"/>
          <w:bCs/>
          <w:color w:val="000000"/>
          <w:sz w:val="32"/>
          <w:szCs w:val="32"/>
        </w:rPr>
        <w:t>X(</w:t>
      </w:r>
      <w:proofErr w:type="gramEnd"/>
      <w:r w:rsidRPr="003476FE">
        <w:rPr>
          <w:rFonts w:ascii="Cordia New" w:hAnsi="Cordia New" w:cs="Cordia New"/>
          <w:bCs/>
          <w:color w:val="000000"/>
          <w:sz w:val="32"/>
          <w:szCs w:val="32"/>
        </w:rPr>
        <w:t xml:space="preserve">23)01777-1. </w:t>
      </w:r>
      <w:proofErr w:type="spellStart"/>
      <w:r w:rsidRPr="003476FE">
        <w:rPr>
          <w:rFonts w:ascii="Cordia New" w:hAnsi="Cordia New" w:cs="Cordia New"/>
          <w:bCs/>
          <w:color w:val="000000"/>
          <w:sz w:val="32"/>
          <w:szCs w:val="32"/>
        </w:rPr>
        <w:t>doi</w:t>
      </w:r>
      <w:proofErr w:type="spellEnd"/>
      <w:r w:rsidRPr="003476FE">
        <w:rPr>
          <w:rFonts w:ascii="Cordia New" w:hAnsi="Cordia New" w:cs="Cordia New"/>
          <w:bCs/>
          <w:color w:val="000000"/>
          <w:sz w:val="32"/>
          <w:szCs w:val="32"/>
        </w:rPr>
        <w:t xml:space="preserve">: 10.1016/j.brs.2023.05.011. </w:t>
      </w:r>
      <w:proofErr w:type="spellStart"/>
      <w:r w:rsidRPr="003476FE">
        <w:rPr>
          <w:rFonts w:ascii="Cordia New" w:hAnsi="Cordia New" w:cs="Cordia New"/>
          <w:bCs/>
          <w:color w:val="000000"/>
          <w:sz w:val="32"/>
          <w:szCs w:val="32"/>
        </w:rPr>
        <w:t>Epub</w:t>
      </w:r>
      <w:proofErr w:type="spellEnd"/>
      <w:r w:rsidRPr="003476FE">
        <w:rPr>
          <w:rFonts w:ascii="Cordia New" w:hAnsi="Cordia New" w:cs="Cordia New"/>
          <w:bCs/>
          <w:color w:val="000000"/>
          <w:sz w:val="32"/>
          <w:szCs w:val="32"/>
        </w:rPr>
        <w:t xml:space="preserve"> ahead of print. PMID: 37217075.</w:t>
      </w:r>
    </w:p>
    <w:p w14:paraId="06854447" w14:textId="6CFF8B23" w:rsidR="006A1903" w:rsidRDefault="006A1903" w:rsidP="00A16BC4">
      <w:pPr>
        <w:pStyle w:val="ListParagraph"/>
        <w:numPr>
          <w:ilvl w:val="0"/>
          <w:numId w:val="17"/>
        </w:numPr>
        <w:snapToGrid w:val="0"/>
        <w:ind w:left="900" w:hanging="900"/>
        <w:rPr>
          <w:rFonts w:ascii="Cordia New" w:hAnsi="Cordia New" w:cs="Cordia New"/>
          <w:bCs/>
          <w:color w:val="000000"/>
          <w:sz w:val="32"/>
          <w:szCs w:val="32"/>
        </w:rPr>
      </w:pPr>
      <w:r w:rsidRPr="006A1903">
        <w:rPr>
          <w:rFonts w:ascii="Cordia New" w:hAnsi="Cordia New" w:cs="Cordia New"/>
          <w:bCs/>
          <w:color w:val="000000"/>
          <w:sz w:val="32"/>
          <w:szCs w:val="32"/>
        </w:rPr>
        <w:t xml:space="preserve">Mukhtar F, Regenold W and Lisanby SH. Recent advances in electroconvulsive therapy in clinical practice and research. Faculty Reviews 2023 12:(13) </w:t>
      </w:r>
      <w:hyperlink r:id="rId62" w:history="1">
        <w:r w:rsidR="00057209" w:rsidRPr="00E41341">
          <w:rPr>
            <w:rStyle w:val="Hyperlink"/>
            <w:rFonts w:ascii="Cordia New" w:hAnsi="Cordia New" w:cs="Cordia New"/>
            <w:bCs/>
            <w:sz w:val="32"/>
            <w:szCs w:val="32"/>
          </w:rPr>
          <w:t>https://doi.org/10.12703/r/12-13</w:t>
        </w:r>
      </w:hyperlink>
    </w:p>
    <w:p w14:paraId="2FB09533" w14:textId="2F6A2AE8" w:rsidR="00057209" w:rsidRDefault="00057209" w:rsidP="00A16BC4">
      <w:pPr>
        <w:pStyle w:val="ListParagraph"/>
        <w:numPr>
          <w:ilvl w:val="0"/>
          <w:numId w:val="17"/>
        </w:numPr>
        <w:snapToGrid w:val="0"/>
        <w:ind w:left="900" w:hanging="900"/>
        <w:rPr>
          <w:rFonts w:ascii="Cordia New" w:hAnsi="Cordia New" w:cs="Cordia New"/>
          <w:bCs/>
          <w:color w:val="000000"/>
          <w:sz w:val="32"/>
          <w:szCs w:val="32"/>
        </w:rPr>
      </w:pPr>
      <w:r>
        <w:rPr>
          <w:rFonts w:ascii="Cordia New" w:hAnsi="Cordia New" w:cs="Cordia New"/>
          <w:bCs/>
          <w:color w:val="000000"/>
          <w:sz w:val="32"/>
          <w:szCs w:val="32"/>
        </w:rPr>
        <w:t xml:space="preserve">Brady L, Lisanby SH, Gordon J.  </w:t>
      </w:r>
      <w:r w:rsidRPr="00057209">
        <w:rPr>
          <w:rFonts w:ascii="Cordia New" w:hAnsi="Cordia New" w:cs="Cordia New" w:hint="cs"/>
          <w:bCs/>
          <w:color w:val="000000"/>
          <w:sz w:val="32"/>
          <w:szCs w:val="32"/>
        </w:rPr>
        <w:t>New directions in psychiatric drug development: promising therapeutics in the pipeline</w:t>
      </w:r>
      <w:r>
        <w:rPr>
          <w:rFonts w:ascii="Cordia New" w:hAnsi="Cordia New" w:cs="Cordia New"/>
          <w:bCs/>
          <w:color w:val="000000"/>
          <w:sz w:val="32"/>
          <w:szCs w:val="32"/>
        </w:rPr>
        <w:t xml:space="preserve">.  Expert Opinion on Drug Discovery.  </w:t>
      </w:r>
      <w:r w:rsidR="00963F79" w:rsidRPr="00963F79">
        <w:rPr>
          <w:rFonts w:ascii="Cordia New" w:hAnsi="Cordia New" w:cs="Cordia New"/>
          <w:bCs/>
          <w:color w:val="000000"/>
          <w:sz w:val="32"/>
          <w:szCs w:val="32"/>
        </w:rPr>
        <w:t xml:space="preserve">2023 Jul-Dec;18(8):835-850. </w:t>
      </w:r>
      <w:proofErr w:type="spellStart"/>
      <w:r w:rsidR="00963F79" w:rsidRPr="00963F79">
        <w:rPr>
          <w:rFonts w:ascii="Cordia New" w:hAnsi="Cordia New" w:cs="Cordia New"/>
          <w:bCs/>
          <w:color w:val="000000"/>
          <w:sz w:val="32"/>
          <w:szCs w:val="32"/>
        </w:rPr>
        <w:t>doi</w:t>
      </w:r>
      <w:proofErr w:type="spellEnd"/>
      <w:r w:rsidR="00963F79" w:rsidRPr="00963F79">
        <w:rPr>
          <w:rFonts w:ascii="Cordia New" w:hAnsi="Cordia New" w:cs="Cordia New"/>
          <w:bCs/>
          <w:color w:val="000000"/>
          <w:sz w:val="32"/>
          <w:szCs w:val="32"/>
        </w:rPr>
        <w:t xml:space="preserve">: 10.1080/17460441.2023.2224555. </w:t>
      </w:r>
      <w:proofErr w:type="spellStart"/>
      <w:r w:rsidR="00963F79" w:rsidRPr="00963F79">
        <w:rPr>
          <w:rFonts w:ascii="Cordia New" w:hAnsi="Cordia New" w:cs="Cordia New"/>
          <w:bCs/>
          <w:color w:val="000000"/>
          <w:sz w:val="32"/>
          <w:szCs w:val="32"/>
        </w:rPr>
        <w:t>Epub</w:t>
      </w:r>
      <w:proofErr w:type="spellEnd"/>
      <w:r w:rsidR="00963F79" w:rsidRPr="00963F79">
        <w:rPr>
          <w:rFonts w:ascii="Cordia New" w:hAnsi="Cordia New" w:cs="Cordia New"/>
          <w:bCs/>
          <w:color w:val="000000"/>
          <w:sz w:val="32"/>
          <w:szCs w:val="32"/>
        </w:rPr>
        <w:t xml:space="preserve"> 2023 Jun 23. PMID: 37352473.</w:t>
      </w:r>
    </w:p>
    <w:p w14:paraId="341EA9CE" w14:textId="34354E70" w:rsidR="00DB4A6D" w:rsidRDefault="00DB4A6D" w:rsidP="00A16BC4">
      <w:pPr>
        <w:pStyle w:val="ListParagraph"/>
        <w:numPr>
          <w:ilvl w:val="0"/>
          <w:numId w:val="17"/>
        </w:numPr>
        <w:snapToGrid w:val="0"/>
        <w:ind w:left="900" w:hanging="900"/>
        <w:rPr>
          <w:rFonts w:ascii="Cordia New" w:hAnsi="Cordia New" w:cs="Cordia New"/>
          <w:bCs/>
          <w:color w:val="000000"/>
          <w:sz w:val="32"/>
          <w:szCs w:val="32"/>
        </w:rPr>
      </w:pPr>
      <w:r w:rsidRPr="00DB4A6D">
        <w:rPr>
          <w:rFonts w:ascii="Cordia New" w:hAnsi="Cordia New" w:cs="Cordia New"/>
          <w:bCs/>
          <w:color w:val="000000"/>
          <w:sz w:val="32"/>
          <w:szCs w:val="32"/>
        </w:rPr>
        <w:t xml:space="preserve">Darrow, SM, </w:t>
      </w:r>
      <w:proofErr w:type="spellStart"/>
      <w:r w:rsidRPr="00DB4A6D">
        <w:rPr>
          <w:rFonts w:ascii="Cordia New" w:hAnsi="Cordia New" w:cs="Cordia New"/>
          <w:bCs/>
          <w:color w:val="000000"/>
          <w:sz w:val="32"/>
          <w:szCs w:val="32"/>
        </w:rPr>
        <w:t>Pizzagalli</w:t>
      </w:r>
      <w:proofErr w:type="spellEnd"/>
      <w:r w:rsidRPr="00DB4A6D">
        <w:rPr>
          <w:rFonts w:ascii="Cordia New" w:hAnsi="Cordia New" w:cs="Cordia New"/>
          <w:bCs/>
          <w:color w:val="000000"/>
          <w:sz w:val="32"/>
          <w:szCs w:val="32"/>
        </w:rPr>
        <w:t xml:space="preserve">, DA, </w:t>
      </w:r>
      <w:proofErr w:type="spellStart"/>
      <w:r w:rsidRPr="00DB4A6D">
        <w:rPr>
          <w:rFonts w:ascii="Cordia New" w:hAnsi="Cordia New" w:cs="Cordia New"/>
          <w:bCs/>
          <w:color w:val="000000"/>
          <w:sz w:val="32"/>
          <w:szCs w:val="32"/>
        </w:rPr>
        <w:t>Smoski</w:t>
      </w:r>
      <w:proofErr w:type="spellEnd"/>
      <w:r w:rsidRPr="00DB4A6D">
        <w:rPr>
          <w:rFonts w:ascii="Cordia New" w:hAnsi="Cordia New" w:cs="Cordia New"/>
          <w:bCs/>
          <w:color w:val="000000"/>
          <w:sz w:val="32"/>
          <w:szCs w:val="32"/>
        </w:rPr>
        <w:t xml:space="preserve">, M, Mathew, SJ, Nurnberger, J, Lisanby, SH, </w:t>
      </w:r>
      <w:proofErr w:type="spellStart"/>
      <w:r w:rsidRPr="00DB4A6D">
        <w:rPr>
          <w:rFonts w:ascii="Cordia New" w:hAnsi="Cordia New" w:cs="Cordia New"/>
          <w:bCs/>
          <w:color w:val="000000"/>
          <w:sz w:val="32"/>
          <w:szCs w:val="32"/>
        </w:rPr>
        <w:t>Iosifescu</w:t>
      </w:r>
      <w:proofErr w:type="spellEnd"/>
      <w:r w:rsidRPr="00DB4A6D">
        <w:rPr>
          <w:rFonts w:ascii="Cordia New" w:hAnsi="Cordia New" w:cs="Cordia New"/>
          <w:bCs/>
          <w:color w:val="000000"/>
          <w:sz w:val="32"/>
          <w:szCs w:val="32"/>
        </w:rPr>
        <w:t xml:space="preserve">, D, Murrough, JW, Yang, H, Weiner, RD, </w:t>
      </w:r>
      <w:proofErr w:type="spellStart"/>
      <w:r w:rsidRPr="00DB4A6D">
        <w:rPr>
          <w:rFonts w:ascii="Cordia New" w:hAnsi="Cordia New" w:cs="Cordia New"/>
          <w:bCs/>
          <w:color w:val="000000"/>
          <w:sz w:val="32"/>
          <w:szCs w:val="32"/>
        </w:rPr>
        <w:t>Sanacora</w:t>
      </w:r>
      <w:proofErr w:type="spellEnd"/>
      <w:r w:rsidRPr="00DB4A6D">
        <w:rPr>
          <w:rFonts w:ascii="Cordia New" w:hAnsi="Cordia New" w:cs="Cordia New"/>
          <w:bCs/>
          <w:color w:val="000000"/>
          <w:sz w:val="32"/>
          <w:szCs w:val="32"/>
        </w:rPr>
        <w:t>, G, Keefe, RSE, Song, A, Goodman, W, Whitton, AE, Potter, WZ, and Krystal, AD. Using Latent profile analyses to classify subjects with anhedonia based on reward-related measures obtained in the FAST-MAS study. Journal of Affective Disorder.</w:t>
      </w:r>
      <w:r>
        <w:rPr>
          <w:rFonts w:ascii="Cordia New" w:hAnsi="Cordia New" w:cs="Cordia New"/>
          <w:bCs/>
          <w:color w:val="000000"/>
          <w:sz w:val="32"/>
          <w:szCs w:val="32"/>
        </w:rPr>
        <w:t xml:space="preserve">  </w:t>
      </w:r>
      <w:r w:rsidR="00D65241" w:rsidRPr="00D65241">
        <w:rPr>
          <w:rFonts w:ascii="Cordia New" w:hAnsi="Cordia New" w:cs="Cordia New"/>
          <w:bCs/>
          <w:color w:val="000000"/>
          <w:sz w:val="32"/>
          <w:szCs w:val="32"/>
        </w:rPr>
        <w:t xml:space="preserve">2023 Jul </w:t>
      </w:r>
      <w:proofErr w:type="gramStart"/>
      <w:r w:rsidR="00D65241" w:rsidRPr="00D65241">
        <w:rPr>
          <w:rFonts w:ascii="Cordia New" w:hAnsi="Cordia New" w:cs="Cordia New"/>
          <w:bCs/>
          <w:color w:val="000000"/>
          <w:sz w:val="32"/>
          <w:szCs w:val="32"/>
        </w:rPr>
        <w:t>17:S</w:t>
      </w:r>
      <w:proofErr w:type="gramEnd"/>
      <w:r w:rsidR="00D65241" w:rsidRPr="00D65241">
        <w:rPr>
          <w:rFonts w:ascii="Cordia New" w:hAnsi="Cordia New" w:cs="Cordia New"/>
          <w:bCs/>
          <w:color w:val="000000"/>
          <w:sz w:val="32"/>
          <w:szCs w:val="32"/>
        </w:rPr>
        <w:t xml:space="preserve">0165-0327(23)00933-3. </w:t>
      </w:r>
      <w:proofErr w:type="spellStart"/>
      <w:r w:rsidR="00D65241" w:rsidRPr="00D65241">
        <w:rPr>
          <w:rFonts w:ascii="Cordia New" w:hAnsi="Cordia New" w:cs="Cordia New"/>
          <w:bCs/>
          <w:color w:val="000000"/>
          <w:sz w:val="32"/>
          <w:szCs w:val="32"/>
        </w:rPr>
        <w:t>doi</w:t>
      </w:r>
      <w:proofErr w:type="spellEnd"/>
      <w:r w:rsidR="00D65241" w:rsidRPr="00D65241">
        <w:rPr>
          <w:rFonts w:ascii="Cordia New" w:hAnsi="Cordia New" w:cs="Cordia New"/>
          <w:bCs/>
          <w:color w:val="000000"/>
          <w:sz w:val="32"/>
          <w:szCs w:val="32"/>
        </w:rPr>
        <w:t xml:space="preserve">: 10.1016/j.jad.2023.07.081. </w:t>
      </w:r>
      <w:proofErr w:type="spellStart"/>
      <w:r w:rsidR="00D65241" w:rsidRPr="00D65241">
        <w:rPr>
          <w:rFonts w:ascii="Cordia New" w:hAnsi="Cordia New" w:cs="Cordia New"/>
          <w:bCs/>
          <w:color w:val="000000"/>
          <w:sz w:val="32"/>
          <w:szCs w:val="32"/>
        </w:rPr>
        <w:t>Epub</w:t>
      </w:r>
      <w:proofErr w:type="spellEnd"/>
      <w:r w:rsidR="00D65241" w:rsidRPr="00D65241">
        <w:rPr>
          <w:rFonts w:ascii="Cordia New" w:hAnsi="Cordia New" w:cs="Cordia New"/>
          <w:bCs/>
          <w:color w:val="000000"/>
          <w:sz w:val="32"/>
          <w:szCs w:val="32"/>
        </w:rPr>
        <w:t xml:space="preserve"> ahead of print. PMID: 37467805.</w:t>
      </w:r>
    </w:p>
    <w:p w14:paraId="7F18E5AD" w14:textId="77777777" w:rsidR="004E70CE" w:rsidRDefault="00B06216" w:rsidP="002236E6">
      <w:pPr>
        <w:pStyle w:val="ListParagraph"/>
        <w:widowControl w:val="0"/>
        <w:numPr>
          <w:ilvl w:val="0"/>
          <w:numId w:val="17"/>
        </w:numPr>
        <w:snapToGrid w:val="0"/>
        <w:spacing w:after="0"/>
        <w:ind w:left="900" w:hanging="900"/>
        <w:rPr>
          <w:rFonts w:ascii="Cordia New" w:hAnsi="Cordia New" w:cs="Cordia New"/>
          <w:bCs/>
          <w:color w:val="000000"/>
          <w:sz w:val="32"/>
          <w:szCs w:val="32"/>
        </w:rPr>
      </w:pPr>
      <w:r w:rsidRPr="004E70CE">
        <w:rPr>
          <w:rFonts w:ascii="Cordia New" w:hAnsi="Cordia New" w:cs="Cordia New"/>
          <w:bCs/>
          <w:color w:val="000000"/>
          <w:sz w:val="32"/>
          <w:szCs w:val="32"/>
        </w:rPr>
        <w:t xml:space="preserve">Deng Z-D, Robins PL, Regenold W, Rohde P, </w:t>
      </w:r>
      <w:proofErr w:type="spellStart"/>
      <w:r w:rsidRPr="004E70CE">
        <w:rPr>
          <w:rFonts w:ascii="Cordia New" w:hAnsi="Cordia New" w:cs="Cordia New"/>
          <w:bCs/>
          <w:color w:val="000000"/>
          <w:sz w:val="32"/>
          <w:szCs w:val="32"/>
        </w:rPr>
        <w:t>Dannhauer</w:t>
      </w:r>
      <w:proofErr w:type="spellEnd"/>
      <w:r w:rsidRPr="004E70CE">
        <w:rPr>
          <w:rFonts w:ascii="Cordia New" w:hAnsi="Cordia New" w:cs="Cordia New"/>
          <w:bCs/>
          <w:color w:val="000000"/>
          <w:sz w:val="32"/>
          <w:szCs w:val="32"/>
        </w:rPr>
        <w:t xml:space="preserve"> M, Lisanby SH. How electroconvulsive therapy works in the treatment of depression: is it the seizure, the electricity, or both?  Neuropsychopharmacology </w:t>
      </w:r>
      <w:r w:rsidR="004E70CE" w:rsidRPr="004E70CE">
        <w:rPr>
          <w:rFonts w:ascii="Cordia New" w:hAnsi="Cordia New" w:cs="Cordia New"/>
          <w:bCs/>
          <w:color w:val="000000"/>
          <w:sz w:val="32"/>
          <w:szCs w:val="32"/>
        </w:rPr>
        <w:t xml:space="preserve">2024 Jan;49(1):150-162. </w:t>
      </w:r>
      <w:proofErr w:type="spellStart"/>
      <w:r w:rsidR="004E70CE" w:rsidRPr="004E70CE">
        <w:rPr>
          <w:rFonts w:ascii="Cordia New" w:hAnsi="Cordia New" w:cs="Cordia New"/>
          <w:bCs/>
          <w:color w:val="000000"/>
          <w:sz w:val="32"/>
          <w:szCs w:val="32"/>
        </w:rPr>
        <w:t>doi</w:t>
      </w:r>
      <w:proofErr w:type="spellEnd"/>
      <w:r w:rsidR="004E70CE" w:rsidRPr="004E70CE">
        <w:rPr>
          <w:rFonts w:ascii="Cordia New" w:hAnsi="Cordia New" w:cs="Cordia New"/>
          <w:bCs/>
          <w:color w:val="000000"/>
          <w:sz w:val="32"/>
          <w:szCs w:val="32"/>
        </w:rPr>
        <w:t xml:space="preserve">: 10.1038/s41386-023-01677-2. </w:t>
      </w:r>
      <w:proofErr w:type="spellStart"/>
      <w:r w:rsidR="004E70CE" w:rsidRPr="004E70CE">
        <w:rPr>
          <w:rFonts w:ascii="Cordia New" w:hAnsi="Cordia New" w:cs="Cordia New"/>
          <w:bCs/>
          <w:color w:val="000000"/>
          <w:sz w:val="32"/>
          <w:szCs w:val="32"/>
        </w:rPr>
        <w:t>Epub</w:t>
      </w:r>
      <w:proofErr w:type="spellEnd"/>
      <w:r w:rsidR="004E70CE" w:rsidRPr="004E70CE">
        <w:rPr>
          <w:rFonts w:ascii="Cordia New" w:hAnsi="Cordia New" w:cs="Cordia New"/>
          <w:bCs/>
          <w:color w:val="000000"/>
          <w:sz w:val="32"/>
          <w:szCs w:val="32"/>
        </w:rPr>
        <w:t xml:space="preserve"> 2023 Jul 24. PMID: 37488281; PMCID: PMC10700353.</w:t>
      </w:r>
    </w:p>
    <w:p w14:paraId="23A513A3" w14:textId="1B64B9FB" w:rsidR="0066675F" w:rsidRDefault="0066675F" w:rsidP="002236E6">
      <w:pPr>
        <w:pStyle w:val="ListParagraph"/>
        <w:widowControl w:val="0"/>
        <w:numPr>
          <w:ilvl w:val="0"/>
          <w:numId w:val="17"/>
        </w:numPr>
        <w:snapToGrid w:val="0"/>
        <w:spacing w:after="0"/>
        <w:ind w:left="900" w:hanging="900"/>
        <w:rPr>
          <w:rFonts w:ascii="Cordia New" w:hAnsi="Cordia New" w:cs="Cordia New"/>
          <w:bCs/>
          <w:color w:val="000000"/>
          <w:sz w:val="32"/>
          <w:szCs w:val="32"/>
        </w:rPr>
      </w:pPr>
      <w:r w:rsidRPr="0066675F">
        <w:rPr>
          <w:rFonts w:ascii="Cordia New" w:hAnsi="Cordia New" w:cs="Cordia New"/>
          <w:bCs/>
          <w:color w:val="000000"/>
          <w:sz w:val="32"/>
          <w:szCs w:val="32"/>
        </w:rPr>
        <w:t xml:space="preserve">Woods SW, Parker S, Kerr MJ, Walsh BC, </w:t>
      </w:r>
      <w:proofErr w:type="spellStart"/>
      <w:r w:rsidRPr="0066675F">
        <w:rPr>
          <w:rFonts w:ascii="Cordia New" w:hAnsi="Cordia New" w:cs="Cordia New"/>
          <w:bCs/>
          <w:color w:val="000000"/>
          <w:sz w:val="32"/>
          <w:szCs w:val="32"/>
        </w:rPr>
        <w:t>Wijtenburg</w:t>
      </w:r>
      <w:proofErr w:type="spellEnd"/>
      <w:r w:rsidRPr="0066675F">
        <w:rPr>
          <w:rFonts w:ascii="Cordia New" w:hAnsi="Cordia New" w:cs="Cordia New"/>
          <w:bCs/>
          <w:color w:val="000000"/>
          <w:sz w:val="32"/>
          <w:szCs w:val="32"/>
        </w:rPr>
        <w:t xml:space="preserve"> SA, Prunier N, Nunez AR, Buccilli K, </w:t>
      </w:r>
      <w:proofErr w:type="spellStart"/>
      <w:r w:rsidRPr="0066675F">
        <w:rPr>
          <w:rFonts w:ascii="Cordia New" w:hAnsi="Cordia New" w:cs="Cordia New"/>
          <w:bCs/>
          <w:color w:val="000000"/>
          <w:sz w:val="32"/>
          <w:szCs w:val="32"/>
        </w:rPr>
        <w:t>Mourgues-Codern</w:t>
      </w:r>
      <w:proofErr w:type="spellEnd"/>
      <w:r w:rsidRPr="0066675F">
        <w:rPr>
          <w:rFonts w:ascii="Cordia New" w:hAnsi="Cordia New" w:cs="Cordia New"/>
          <w:bCs/>
          <w:color w:val="000000"/>
          <w:sz w:val="32"/>
          <w:szCs w:val="32"/>
        </w:rPr>
        <w:t xml:space="preserve"> C, Brummitt K, Kinney KS, </w:t>
      </w:r>
      <w:proofErr w:type="spellStart"/>
      <w:r w:rsidRPr="0066675F">
        <w:rPr>
          <w:rFonts w:ascii="Cordia New" w:hAnsi="Cordia New" w:cs="Cordia New"/>
          <w:bCs/>
          <w:color w:val="000000"/>
          <w:sz w:val="32"/>
          <w:szCs w:val="32"/>
        </w:rPr>
        <w:t>Trankler</w:t>
      </w:r>
      <w:proofErr w:type="spellEnd"/>
      <w:r w:rsidRPr="0066675F">
        <w:rPr>
          <w:rFonts w:ascii="Cordia New" w:hAnsi="Cordia New" w:cs="Cordia New"/>
          <w:bCs/>
          <w:color w:val="000000"/>
          <w:sz w:val="32"/>
          <w:szCs w:val="32"/>
        </w:rPr>
        <w:t xml:space="preserve"> C, </w:t>
      </w:r>
      <w:proofErr w:type="spellStart"/>
      <w:r w:rsidRPr="0066675F">
        <w:rPr>
          <w:rFonts w:ascii="Cordia New" w:hAnsi="Cordia New" w:cs="Cordia New"/>
          <w:bCs/>
          <w:color w:val="000000"/>
          <w:sz w:val="32"/>
          <w:szCs w:val="32"/>
        </w:rPr>
        <w:t>Szacilo</w:t>
      </w:r>
      <w:proofErr w:type="spellEnd"/>
      <w:r w:rsidRPr="0066675F">
        <w:rPr>
          <w:rFonts w:ascii="Cordia New" w:hAnsi="Cordia New" w:cs="Cordia New"/>
          <w:bCs/>
          <w:color w:val="000000"/>
          <w:sz w:val="32"/>
          <w:szCs w:val="32"/>
        </w:rPr>
        <w:t xml:space="preserve"> J, Colton BL, Ali M, Haidar A, Billah T, Huynh K, Ahmed U, </w:t>
      </w:r>
      <w:proofErr w:type="spellStart"/>
      <w:r w:rsidRPr="0066675F">
        <w:rPr>
          <w:rFonts w:ascii="Cordia New" w:hAnsi="Cordia New" w:cs="Cordia New"/>
          <w:bCs/>
          <w:color w:val="000000"/>
          <w:sz w:val="32"/>
          <w:szCs w:val="32"/>
        </w:rPr>
        <w:t>Adery</w:t>
      </w:r>
      <w:proofErr w:type="spellEnd"/>
      <w:r w:rsidRPr="0066675F">
        <w:rPr>
          <w:rFonts w:ascii="Cordia New" w:hAnsi="Cordia New" w:cs="Cordia New"/>
          <w:bCs/>
          <w:color w:val="000000"/>
          <w:sz w:val="32"/>
          <w:szCs w:val="32"/>
        </w:rPr>
        <w:t xml:space="preserve"> LL, Marcy PJ, Allott K, </w:t>
      </w:r>
      <w:proofErr w:type="spellStart"/>
      <w:r w:rsidRPr="0066675F">
        <w:rPr>
          <w:rFonts w:ascii="Cordia New" w:hAnsi="Cordia New" w:cs="Cordia New"/>
          <w:bCs/>
          <w:color w:val="000000"/>
          <w:sz w:val="32"/>
          <w:szCs w:val="32"/>
        </w:rPr>
        <w:t>Amminger</w:t>
      </w:r>
      <w:proofErr w:type="spellEnd"/>
      <w:r w:rsidRPr="0066675F">
        <w:rPr>
          <w:rFonts w:ascii="Cordia New" w:hAnsi="Cordia New" w:cs="Cordia New"/>
          <w:bCs/>
          <w:color w:val="000000"/>
          <w:sz w:val="32"/>
          <w:szCs w:val="32"/>
        </w:rPr>
        <w:t xml:space="preserve"> P, Arango C, Broome MR, </w:t>
      </w:r>
      <w:r w:rsidRPr="0066675F">
        <w:rPr>
          <w:rFonts w:ascii="Cordia New" w:hAnsi="Cordia New" w:cs="Cordia New"/>
          <w:bCs/>
          <w:color w:val="000000"/>
          <w:sz w:val="32"/>
          <w:szCs w:val="32"/>
        </w:rPr>
        <w:lastRenderedPageBreak/>
        <w:t xml:space="preserve">Cadenhead KS, Chen EYH, Choi J, Conus P, </w:t>
      </w:r>
      <w:proofErr w:type="spellStart"/>
      <w:r w:rsidRPr="0066675F">
        <w:rPr>
          <w:rFonts w:ascii="Cordia New" w:hAnsi="Cordia New" w:cs="Cordia New"/>
          <w:bCs/>
          <w:color w:val="000000"/>
          <w:sz w:val="32"/>
          <w:szCs w:val="32"/>
        </w:rPr>
        <w:t>Cornblatt</w:t>
      </w:r>
      <w:proofErr w:type="spellEnd"/>
      <w:r w:rsidRPr="0066675F">
        <w:rPr>
          <w:rFonts w:ascii="Cordia New" w:hAnsi="Cordia New" w:cs="Cordia New"/>
          <w:bCs/>
          <w:color w:val="000000"/>
          <w:sz w:val="32"/>
          <w:szCs w:val="32"/>
        </w:rPr>
        <w:t xml:space="preserve"> BA, Glenthøj LB, Horton LE, Kambeitz J, Kapur T, Keshavan MS, </w:t>
      </w:r>
      <w:proofErr w:type="spellStart"/>
      <w:r w:rsidRPr="0066675F">
        <w:rPr>
          <w:rFonts w:ascii="Cordia New" w:hAnsi="Cordia New" w:cs="Cordia New"/>
          <w:bCs/>
          <w:color w:val="000000"/>
          <w:sz w:val="32"/>
          <w:szCs w:val="32"/>
        </w:rPr>
        <w:t>Koutsouleris</w:t>
      </w:r>
      <w:proofErr w:type="spellEnd"/>
      <w:r w:rsidRPr="0066675F">
        <w:rPr>
          <w:rFonts w:ascii="Cordia New" w:hAnsi="Cordia New" w:cs="Cordia New"/>
          <w:bCs/>
          <w:color w:val="000000"/>
          <w:sz w:val="32"/>
          <w:szCs w:val="32"/>
        </w:rPr>
        <w:t xml:space="preserve"> N, Langbein K, Lavoie S, Diaz-Caneja CM, </w:t>
      </w:r>
      <w:proofErr w:type="spellStart"/>
      <w:r w:rsidRPr="0066675F">
        <w:rPr>
          <w:rFonts w:ascii="Cordia New" w:hAnsi="Cordia New" w:cs="Cordia New"/>
          <w:bCs/>
          <w:color w:val="000000"/>
          <w:sz w:val="32"/>
          <w:szCs w:val="32"/>
        </w:rPr>
        <w:t>Mathalon</w:t>
      </w:r>
      <w:proofErr w:type="spellEnd"/>
      <w:r w:rsidRPr="0066675F">
        <w:rPr>
          <w:rFonts w:ascii="Cordia New" w:hAnsi="Cordia New" w:cs="Cordia New"/>
          <w:bCs/>
          <w:color w:val="000000"/>
          <w:sz w:val="32"/>
          <w:szCs w:val="32"/>
        </w:rPr>
        <w:t xml:space="preserve"> DH, Mittal VA, Nordentoft M, Pasternak O, </w:t>
      </w:r>
      <w:proofErr w:type="spellStart"/>
      <w:r w:rsidRPr="0066675F">
        <w:rPr>
          <w:rFonts w:ascii="Cordia New" w:hAnsi="Cordia New" w:cs="Cordia New"/>
          <w:bCs/>
          <w:color w:val="000000"/>
          <w:sz w:val="32"/>
          <w:szCs w:val="32"/>
        </w:rPr>
        <w:t>Pearlson</w:t>
      </w:r>
      <w:proofErr w:type="spellEnd"/>
      <w:r w:rsidRPr="0066675F">
        <w:rPr>
          <w:rFonts w:ascii="Cordia New" w:hAnsi="Cordia New" w:cs="Cordia New"/>
          <w:bCs/>
          <w:color w:val="000000"/>
          <w:sz w:val="32"/>
          <w:szCs w:val="32"/>
        </w:rPr>
        <w:t xml:space="preserve"> GD, Gaspar PA, Shah JL, </w:t>
      </w:r>
      <w:proofErr w:type="spellStart"/>
      <w:r w:rsidRPr="0066675F">
        <w:rPr>
          <w:rFonts w:ascii="Cordia New" w:hAnsi="Cordia New" w:cs="Cordia New"/>
          <w:bCs/>
          <w:color w:val="000000"/>
          <w:sz w:val="32"/>
          <w:szCs w:val="32"/>
        </w:rPr>
        <w:t>Smesny</w:t>
      </w:r>
      <w:proofErr w:type="spellEnd"/>
      <w:r w:rsidRPr="0066675F">
        <w:rPr>
          <w:rFonts w:ascii="Cordia New" w:hAnsi="Cordia New" w:cs="Cordia New"/>
          <w:bCs/>
          <w:color w:val="000000"/>
          <w:sz w:val="32"/>
          <w:szCs w:val="32"/>
        </w:rPr>
        <w:t xml:space="preserve"> S, Stone WS, Strauss GP, Wang J, Corcoran CM, Perkins DO, Schiffman J, Perez J, Mamah D, Ellman LM, Powers AR 3rd, Coleman MJ, </w:t>
      </w:r>
      <w:proofErr w:type="spellStart"/>
      <w:r w:rsidRPr="0066675F">
        <w:rPr>
          <w:rFonts w:ascii="Cordia New" w:hAnsi="Cordia New" w:cs="Cordia New"/>
          <w:bCs/>
          <w:color w:val="000000"/>
          <w:sz w:val="32"/>
          <w:szCs w:val="32"/>
        </w:rPr>
        <w:t>Anticevic</w:t>
      </w:r>
      <w:proofErr w:type="spellEnd"/>
      <w:r w:rsidRPr="0066675F">
        <w:rPr>
          <w:rFonts w:ascii="Cordia New" w:hAnsi="Cordia New" w:cs="Cordia New"/>
          <w:bCs/>
          <w:color w:val="000000"/>
          <w:sz w:val="32"/>
          <w:szCs w:val="32"/>
        </w:rPr>
        <w:t xml:space="preserve"> A, </w:t>
      </w:r>
      <w:proofErr w:type="spellStart"/>
      <w:r w:rsidRPr="0066675F">
        <w:rPr>
          <w:rFonts w:ascii="Cordia New" w:hAnsi="Cordia New" w:cs="Cordia New"/>
          <w:bCs/>
          <w:color w:val="000000"/>
          <w:sz w:val="32"/>
          <w:szCs w:val="32"/>
        </w:rPr>
        <w:t>Fusar</w:t>
      </w:r>
      <w:proofErr w:type="spellEnd"/>
      <w:r w:rsidRPr="0066675F">
        <w:rPr>
          <w:rFonts w:ascii="Cordia New" w:hAnsi="Cordia New" w:cs="Cordia New"/>
          <w:bCs/>
          <w:color w:val="000000"/>
          <w:sz w:val="32"/>
          <w:szCs w:val="32"/>
        </w:rPr>
        <w:t xml:space="preserve">-Poli P, Kane JM, Kahn RS, McGorry PD, Bearden CE, Shenton ME, Nelson B, Calkins ME, Hendricks L, </w:t>
      </w:r>
      <w:proofErr w:type="spellStart"/>
      <w:r w:rsidRPr="0066675F">
        <w:rPr>
          <w:rFonts w:ascii="Cordia New" w:hAnsi="Cordia New" w:cs="Cordia New"/>
          <w:bCs/>
          <w:color w:val="000000"/>
          <w:sz w:val="32"/>
          <w:szCs w:val="32"/>
        </w:rPr>
        <w:t>Bouix</w:t>
      </w:r>
      <w:proofErr w:type="spellEnd"/>
      <w:r w:rsidRPr="0066675F">
        <w:rPr>
          <w:rFonts w:ascii="Cordia New" w:hAnsi="Cordia New" w:cs="Cordia New"/>
          <w:bCs/>
          <w:color w:val="000000"/>
          <w:sz w:val="32"/>
          <w:szCs w:val="32"/>
        </w:rPr>
        <w:t xml:space="preserve"> S, Addington J, McGlashan TH, Yung AR; Accelerating Medicines Partnership Schizophrenia</w:t>
      </w:r>
      <w:r>
        <w:rPr>
          <w:rFonts w:ascii="Cordia New" w:hAnsi="Cordia New" w:cs="Cordia New"/>
          <w:bCs/>
          <w:color w:val="000000"/>
          <w:sz w:val="32"/>
          <w:szCs w:val="32"/>
        </w:rPr>
        <w:t xml:space="preserve"> [AMP SCZ Collaborators: </w:t>
      </w:r>
      <w:r w:rsidRPr="0066675F">
        <w:rPr>
          <w:rFonts w:ascii="Cordia New" w:hAnsi="Cordia New" w:cs="Cordia New"/>
          <w:bCs/>
          <w:color w:val="000000"/>
          <w:sz w:val="32"/>
          <w:szCs w:val="32"/>
        </w:rPr>
        <w:t xml:space="preserve">R </w:t>
      </w:r>
      <w:proofErr w:type="spellStart"/>
      <w:r w:rsidRPr="0066675F">
        <w:rPr>
          <w:rFonts w:ascii="Cordia New" w:hAnsi="Cordia New" w:cs="Cordia New"/>
          <w:bCs/>
          <w:color w:val="000000"/>
          <w:sz w:val="32"/>
          <w:szCs w:val="32"/>
        </w:rPr>
        <w:t>Benabou</w:t>
      </w:r>
      <w:proofErr w:type="spellEnd"/>
      <w:r w:rsidRPr="0066675F">
        <w:rPr>
          <w:rFonts w:ascii="Cordia New" w:hAnsi="Cordia New" w:cs="Cordia New"/>
          <w:bCs/>
          <w:color w:val="000000"/>
          <w:sz w:val="32"/>
          <w:szCs w:val="32"/>
        </w:rPr>
        <w:t xml:space="preserve">, L Bilsland, L S Brady, T Brister, F </w:t>
      </w:r>
      <w:proofErr w:type="spellStart"/>
      <w:r w:rsidRPr="0066675F">
        <w:rPr>
          <w:rFonts w:ascii="Cordia New" w:hAnsi="Cordia New" w:cs="Cordia New"/>
          <w:bCs/>
          <w:color w:val="000000"/>
          <w:sz w:val="32"/>
          <w:szCs w:val="32"/>
        </w:rPr>
        <w:t>Butlen-Ducuing</w:t>
      </w:r>
      <w:proofErr w:type="spellEnd"/>
      <w:r w:rsidRPr="0066675F">
        <w:rPr>
          <w:rFonts w:ascii="Cordia New" w:hAnsi="Cordia New" w:cs="Cordia New"/>
          <w:bCs/>
          <w:color w:val="000000"/>
          <w:sz w:val="32"/>
          <w:szCs w:val="32"/>
        </w:rPr>
        <w:t xml:space="preserve">, K Duckworth, G K Farber, T R Farchione, B A Fischer, S Frangou, S T Garcia, N </w:t>
      </w:r>
      <w:proofErr w:type="spellStart"/>
      <w:r w:rsidRPr="0066675F">
        <w:rPr>
          <w:rFonts w:ascii="Cordia New" w:hAnsi="Cordia New" w:cs="Cordia New"/>
          <w:bCs/>
          <w:color w:val="000000"/>
          <w:sz w:val="32"/>
          <w:szCs w:val="32"/>
        </w:rPr>
        <w:t>Gogtay</w:t>
      </w:r>
      <w:proofErr w:type="spellEnd"/>
      <w:r w:rsidRPr="0066675F">
        <w:rPr>
          <w:rFonts w:ascii="Cordia New" w:hAnsi="Cordia New" w:cs="Cordia New"/>
          <w:bCs/>
          <w:color w:val="000000"/>
          <w:sz w:val="32"/>
          <w:szCs w:val="32"/>
        </w:rPr>
        <w:t xml:space="preserve">, J A Gordon, R K Heinssen, W Horton, B R Johnson, P S Joshi, C A Larrauri, S H Lisanby, G </w:t>
      </w:r>
      <w:proofErr w:type="spellStart"/>
      <w:r w:rsidRPr="0066675F">
        <w:rPr>
          <w:rFonts w:ascii="Cordia New" w:hAnsi="Cordia New" w:cs="Cordia New"/>
          <w:bCs/>
          <w:color w:val="000000"/>
          <w:sz w:val="32"/>
          <w:szCs w:val="32"/>
        </w:rPr>
        <w:t>Pandina</w:t>
      </w:r>
      <w:proofErr w:type="spellEnd"/>
      <w:r w:rsidRPr="0066675F">
        <w:rPr>
          <w:rFonts w:ascii="Cordia New" w:hAnsi="Cordia New" w:cs="Cordia New"/>
          <w:bCs/>
          <w:color w:val="000000"/>
          <w:sz w:val="32"/>
          <w:szCs w:val="32"/>
        </w:rPr>
        <w:t xml:space="preserve">, S E Roth, M Sand, V M Sharma, B </w:t>
      </w:r>
      <w:proofErr w:type="spellStart"/>
      <w:r w:rsidRPr="0066675F">
        <w:rPr>
          <w:rFonts w:ascii="Cordia New" w:hAnsi="Cordia New" w:cs="Cordia New"/>
          <w:bCs/>
          <w:color w:val="000000"/>
          <w:sz w:val="32"/>
          <w:szCs w:val="32"/>
        </w:rPr>
        <w:t>Staglin</w:t>
      </w:r>
      <w:proofErr w:type="spellEnd"/>
      <w:r w:rsidRPr="0066675F">
        <w:rPr>
          <w:rFonts w:ascii="Cordia New" w:hAnsi="Cordia New" w:cs="Cordia New"/>
          <w:bCs/>
          <w:color w:val="000000"/>
          <w:sz w:val="32"/>
          <w:szCs w:val="32"/>
        </w:rPr>
        <w:t xml:space="preserve">, A Travaglia, E </w:t>
      </w:r>
      <w:proofErr w:type="spellStart"/>
      <w:r w:rsidRPr="0066675F">
        <w:rPr>
          <w:rFonts w:ascii="Cordia New" w:hAnsi="Cordia New" w:cs="Cordia New"/>
          <w:bCs/>
          <w:color w:val="000000"/>
          <w:sz w:val="32"/>
          <w:szCs w:val="32"/>
        </w:rPr>
        <w:t>Velhorst</w:t>
      </w:r>
      <w:proofErr w:type="spellEnd"/>
      <w:r w:rsidRPr="0066675F">
        <w:rPr>
          <w:rFonts w:ascii="Cordia New" w:hAnsi="Cordia New" w:cs="Cordia New"/>
          <w:bCs/>
          <w:color w:val="000000"/>
          <w:sz w:val="32"/>
          <w:szCs w:val="32"/>
        </w:rPr>
        <w:t xml:space="preserve">, G Wunderlich, M Grabb, M </w:t>
      </w:r>
      <w:proofErr w:type="spellStart"/>
      <w:r w:rsidRPr="0066675F">
        <w:rPr>
          <w:rFonts w:ascii="Cordia New" w:hAnsi="Cordia New" w:cs="Cordia New"/>
          <w:bCs/>
          <w:color w:val="000000"/>
          <w:sz w:val="32"/>
          <w:szCs w:val="32"/>
        </w:rPr>
        <w:t>Hillefors</w:t>
      </w:r>
      <w:proofErr w:type="spellEnd"/>
      <w:r w:rsidRPr="0066675F">
        <w:rPr>
          <w:rFonts w:ascii="Cordia New" w:hAnsi="Cordia New" w:cs="Cordia New"/>
          <w:bCs/>
          <w:color w:val="000000"/>
          <w:sz w:val="32"/>
          <w:szCs w:val="32"/>
        </w:rPr>
        <w:t>, D Janes, S E Morris, J Pevsner, J T Baker, G Cecchi, C Gerber, M Harms, L Kambeitz-</w:t>
      </w:r>
      <w:proofErr w:type="spellStart"/>
      <w:r w:rsidRPr="0066675F">
        <w:rPr>
          <w:rFonts w:ascii="Cordia New" w:hAnsi="Cordia New" w:cs="Cordia New"/>
          <w:bCs/>
          <w:color w:val="000000"/>
          <w:sz w:val="32"/>
          <w:szCs w:val="32"/>
        </w:rPr>
        <w:t>Ilankovic</w:t>
      </w:r>
      <w:proofErr w:type="spellEnd"/>
      <w:r w:rsidRPr="0066675F">
        <w:rPr>
          <w:rFonts w:ascii="Cordia New" w:hAnsi="Cordia New" w:cs="Cordia New"/>
          <w:bCs/>
          <w:color w:val="000000"/>
          <w:sz w:val="32"/>
          <w:szCs w:val="32"/>
        </w:rPr>
        <w:t>, M Kubicki, S-W Kim, J S Kwon, A Reichenberg, F W Sabb, Z Tamayo, R Upthegrove, S K Verma, I Winter-van Rossum, D H Wolf, P Wolff, S J Wood</w:t>
      </w:r>
      <w:r>
        <w:rPr>
          <w:rFonts w:ascii="Cordia New" w:hAnsi="Cordia New" w:cs="Cordia New"/>
          <w:bCs/>
          <w:color w:val="000000"/>
          <w:sz w:val="32"/>
          <w:szCs w:val="32"/>
        </w:rPr>
        <w:t>]</w:t>
      </w:r>
      <w:r w:rsidRPr="0066675F">
        <w:rPr>
          <w:rFonts w:ascii="Cordia New" w:hAnsi="Cordia New" w:cs="Cordia New"/>
          <w:bCs/>
          <w:color w:val="000000"/>
          <w:sz w:val="32"/>
          <w:szCs w:val="32"/>
        </w:rPr>
        <w:t xml:space="preserve">. Development of the PSYCHS: Positive </w:t>
      </w:r>
      <w:proofErr w:type="spellStart"/>
      <w:r w:rsidRPr="0066675F">
        <w:rPr>
          <w:rFonts w:ascii="Cordia New" w:hAnsi="Cordia New" w:cs="Cordia New"/>
          <w:bCs/>
          <w:color w:val="000000"/>
          <w:sz w:val="32"/>
          <w:szCs w:val="32"/>
        </w:rPr>
        <w:t>SYmptoms</w:t>
      </w:r>
      <w:proofErr w:type="spellEnd"/>
      <w:r w:rsidRPr="0066675F">
        <w:rPr>
          <w:rFonts w:ascii="Cordia New" w:hAnsi="Cordia New" w:cs="Cordia New"/>
          <w:bCs/>
          <w:color w:val="000000"/>
          <w:sz w:val="32"/>
          <w:szCs w:val="32"/>
        </w:rPr>
        <w:t xml:space="preserve"> and Diagnostic Criteria for the CAARMS Harmonized with the SIPS. Early </w:t>
      </w:r>
      <w:proofErr w:type="spellStart"/>
      <w:r w:rsidRPr="0066675F">
        <w:rPr>
          <w:rFonts w:ascii="Cordia New" w:hAnsi="Cordia New" w:cs="Cordia New"/>
          <w:bCs/>
          <w:color w:val="000000"/>
          <w:sz w:val="32"/>
          <w:szCs w:val="32"/>
        </w:rPr>
        <w:t>Interv</w:t>
      </w:r>
      <w:proofErr w:type="spellEnd"/>
      <w:r w:rsidRPr="0066675F">
        <w:rPr>
          <w:rFonts w:ascii="Cordia New" w:hAnsi="Cordia New" w:cs="Cordia New"/>
          <w:bCs/>
          <w:color w:val="000000"/>
          <w:sz w:val="32"/>
          <w:szCs w:val="32"/>
        </w:rPr>
        <w:t xml:space="preserve"> Psychiatry. 2023 Aug 28. </w:t>
      </w:r>
      <w:proofErr w:type="spellStart"/>
      <w:r w:rsidRPr="0066675F">
        <w:rPr>
          <w:rFonts w:ascii="Cordia New" w:hAnsi="Cordia New" w:cs="Cordia New"/>
          <w:bCs/>
          <w:color w:val="000000"/>
          <w:sz w:val="32"/>
          <w:szCs w:val="32"/>
        </w:rPr>
        <w:t>doi</w:t>
      </w:r>
      <w:proofErr w:type="spellEnd"/>
      <w:r w:rsidRPr="0066675F">
        <w:rPr>
          <w:rFonts w:ascii="Cordia New" w:hAnsi="Cordia New" w:cs="Cordia New"/>
          <w:bCs/>
          <w:color w:val="000000"/>
          <w:sz w:val="32"/>
          <w:szCs w:val="32"/>
        </w:rPr>
        <w:t xml:space="preserve">: 10.1111/eip.13457. </w:t>
      </w:r>
      <w:proofErr w:type="spellStart"/>
      <w:r w:rsidRPr="0066675F">
        <w:rPr>
          <w:rFonts w:ascii="Cordia New" w:hAnsi="Cordia New" w:cs="Cordia New"/>
          <w:bCs/>
          <w:color w:val="000000"/>
          <w:sz w:val="32"/>
          <w:szCs w:val="32"/>
        </w:rPr>
        <w:t>Epub</w:t>
      </w:r>
      <w:proofErr w:type="spellEnd"/>
      <w:r w:rsidRPr="0066675F">
        <w:rPr>
          <w:rFonts w:ascii="Cordia New" w:hAnsi="Cordia New" w:cs="Cordia New"/>
          <w:bCs/>
          <w:color w:val="000000"/>
          <w:sz w:val="32"/>
          <w:szCs w:val="32"/>
        </w:rPr>
        <w:t xml:space="preserve"> ahead of print. PMID: 37641537.</w:t>
      </w:r>
    </w:p>
    <w:p w14:paraId="2D316973" w14:textId="0A896BA2" w:rsidR="00D07650" w:rsidRPr="004E70CE" w:rsidRDefault="00D07650" w:rsidP="002236E6">
      <w:pPr>
        <w:pStyle w:val="ListParagraph"/>
        <w:widowControl w:val="0"/>
        <w:numPr>
          <w:ilvl w:val="0"/>
          <w:numId w:val="17"/>
        </w:numPr>
        <w:snapToGrid w:val="0"/>
        <w:spacing w:after="0"/>
        <w:ind w:left="900" w:hanging="900"/>
        <w:rPr>
          <w:rFonts w:ascii="Cordia New" w:hAnsi="Cordia New" w:cs="Cordia New"/>
          <w:bCs/>
          <w:color w:val="000000"/>
          <w:sz w:val="32"/>
          <w:szCs w:val="32"/>
        </w:rPr>
      </w:pPr>
      <w:r w:rsidRPr="004E70CE">
        <w:rPr>
          <w:rFonts w:ascii="Cordia New" w:hAnsi="Cordia New" w:cs="Cordia New"/>
          <w:bCs/>
          <w:color w:val="000000"/>
          <w:sz w:val="32"/>
          <w:szCs w:val="32"/>
        </w:rPr>
        <w:t xml:space="preserve">Oberman L, Francis S, Lisanby SH. The Use of Noninvasive Brain Stimulation Techniques in Autism Spectrum Disorder. Autism Research.  </w:t>
      </w:r>
      <w:r w:rsidR="00FD2091" w:rsidRPr="00FD2091">
        <w:rPr>
          <w:rFonts w:ascii="Cordia New" w:hAnsi="Cordia New" w:cs="Cordia New"/>
          <w:bCs/>
          <w:color w:val="000000"/>
          <w:sz w:val="32"/>
          <w:szCs w:val="32"/>
        </w:rPr>
        <w:t xml:space="preserve">2024 Jan;17(1):17-26. </w:t>
      </w:r>
      <w:proofErr w:type="spellStart"/>
      <w:r w:rsidR="00FD2091" w:rsidRPr="00FD2091">
        <w:rPr>
          <w:rFonts w:ascii="Cordia New" w:hAnsi="Cordia New" w:cs="Cordia New"/>
          <w:bCs/>
          <w:color w:val="000000"/>
          <w:sz w:val="32"/>
          <w:szCs w:val="32"/>
        </w:rPr>
        <w:t>doi</w:t>
      </w:r>
      <w:proofErr w:type="spellEnd"/>
      <w:r w:rsidR="00FD2091" w:rsidRPr="00FD2091">
        <w:rPr>
          <w:rFonts w:ascii="Cordia New" w:hAnsi="Cordia New" w:cs="Cordia New"/>
          <w:bCs/>
          <w:color w:val="000000"/>
          <w:sz w:val="32"/>
          <w:szCs w:val="32"/>
        </w:rPr>
        <w:t xml:space="preserve">: 10.1002/aur.3041. </w:t>
      </w:r>
      <w:proofErr w:type="spellStart"/>
      <w:r w:rsidR="00FD2091" w:rsidRPr="00FD2091">
        <w:rPr>
          <w:rFonts w:ascii="Cordia New" w:hAnsi="Cordia New" w:cs="Cordia New"/>
          <w:bCs/>
          <w:color w:val="000000"/>
          <w:sz w:val="32"/>
          <w:szCs w:val="32"/>
        </w:rPr>
        <w:t>Epub</w:t>
      </w:r>
      <w:proofErr w:type="spellEnd"/>
      <w:r w:rsidR="00FD2091" w:rsidRPr="00FD2091">
        <w:rPr>
          <w:rFonts w:ascii="Cordia New" w:hAnsi="Cordia New" w:cs="Cordia New"/>
          <w:bCs/>
          <w:color w:val="000000"/>
          <w:sz w:val="32"/>
          <w:szCs w:val="32"/>
        </w:rPr>
        <w:t xml:space="preserve"> 2023 Oct 23. PMID: 37873560.</w:t>
      </w:r>
    </w:p>
    <w:p w14:paraId="467DAAE0" w14:textId="0692A248" w:rsidR="00877C86" w:rsidRDefault="00877C86" w:rsidP="00D07650">
      <w:pPr>
        <w:pStyle w:val="ListParagraph"/>
        <w:numPr>
          <w:ilvl w:val="0"/>
          <w:numId w:val="17"/>
        </w:numPr>
        <w:snapToGrid w:val="0"/>
        <w:ind w:left="900" w:hanging="900"/>
        <w:rPr>
          <w:rFonts w:ascii="Cordia New" w:hAnsi="Cordia New" w:cs="Cordia New"/>
          <w:bCs/>
          <w:color w:val="000000"/>
          <w:sz w:val="32"/>
          <w:szCs w:val="32"/>
        </w:rPr>
      </w:pPr>
      <w:r>
        <w:rPr>
          <w:rFonts w:ascii="Cordia New" w:hAnsi="Cordia New" w:cs="Cordia New"/>
          <w:bCs/>
          <w:color w:val="000000"/>
          <w:sz w:val="32"/>
          <w:szCs w:val="32"/>
        </w:rPr>
        <w:t xml:space="preserve">Rohde P, Noorani R, Feuer E, Lisanby SH, Regenold WT: </w:t>
      </w:r>
      <w:r w:rsidRPr="00877C86">
        <w:rPr>
          <w:rFonts w:ascii="Cordia New" w:hAnsi="Cordia New" w:cs="Cordia New"/>
          <w:bCs/>
          <w:color w:val="000000"/>
          <w:sz w:val="32"/>
          <w:szCs w:val="32"/>
        </w:rPr>
        <w:t>Electroconvulsive Therapy Across Nations: A 2022 Survey of Practice</w:t>
      </w:r>
      <w:r>
        <w:rPr>
          <w:rFonts w:ascii="Cordia New" w:hAnsi="Cordia New" w:cs="Cordia New"/>
          <w:bCs/>
          <w:color w:val="000000"/>
          <w:sz w:val="32"/>
          <w:szCs w:val="32"/>
        </w:rPr>
        <w:t xml:space="preserve">. JECT.  </w:t>
      </w:r>
      <w:r w:rsidR="00C219E1" w:rsidRPr="00C219E1">
        <w:rPr>
          <w:rFonts w:ascii="Cordia New" w:hAnsi="Cordia New" w:cs="Cordia New"/>
          <w:bCs/>
          <w:color w:val="000000"/>
          <w:sz w:val="32"/>
          <w:szCs w:val="32"/>
        </w:rPr>
        <w:t xml:space="preserve">2024 Jun 1;40(2):96-104. </w:t>
      </w:r>
      <w:proofErr w:type="spellStart"/>
      <w:r w:rsidR="00C219E1" w:rsidRPr="00C219E1">
        <w:rPr>
          <w:rFonts w:ascii="Cordia New" w:hAnsi="Cordia New" w:cs="Cordia New"/>
          <w:bCs/>
          <w:color w:val="000000"/>
          <w:sz w:val="32"/>
          <w:szCs w:val="32"/>
        </w:rPr>
        <w:t>doi</w:t>
      </w:r>
      <w:proofErr w:type="spellEnd"/>
      <w:r w:rsidR="00C219E1" w:rsidRPr="00C219E1">
        <w:rPr>
          <w:rFonts w:ascii="Cordia New" w:hAnsi="Cordia New" w:cs="Cordia New"/>
          <w:bCs/>
          <w:color w:val="000000"/>
          <w:sz w:val="32"/>
          <w:szCs w:val="32"/>
        </w:rPr>
        <w:t xml:space="preserve">: 10.1097/YCT.0000000000000980. </w:t>
      </w:r>
      <w:proofErr w:type="spellStart"/>
      <w:r w:rsidR="00C219E1" w:rsidRPr="00C219E1">
        <w:rPr>
          <w:rFonts w:ascii="Cordia New" w:hAnsi="Cordia New" w:cs="Cordia New"/>
          <w:bCs/>
          <w:color w:val="000000"/>
          <w:sz w:val="32"/>
          <w:szCs w:val="32"/>
        </w:rPr>
        <w:t>Epub</w:t>
      </w:r>
      <w:proofErr w:type="spellEnd"/>
      <w:r w:rsidR="00C219E1" w:rsidRPr="00C219E1">
        <w:rPr>
          <w:rFonts w:ascii="Cordia New" w:hAnsi="Cordia New" w:cs="Cordia New"/>
          <w:bCs/>
          <w:color w:val="000000"/>
          <w:sz w:val="32"/>
          <w:szCs w:val="32"/>
        </w:rPr>
        <w:t xml:space="preserve"> 2023 Dec 7. PMID: 38109328; PMCID: PMC11136610</w:t>
      </w:r>
      <w:r w:rsidR="003C5A06" w:rsidRPr="003C5A06">
        <w:rPr>
          <w:rFonts w:ascii="Cordia New" w:hAnsi="Cordia New" w:cs="Cordia New"/>
          <w:bCs/>
          <w:color w:val="000000"/>
          <w:sz w:val="32"/>
          <w:szCs w:val="32"/>
        </w:rPr>
        <w:t>.</w:t>
      </w:r>
    </w:p>
    <w:p w14:paraId="2379956D" w14:textId="4A6D4000" w:rsidR="00DC3CB5" w:rsidRDefault="00DC3CB5" w:rsidP="00D07650">
      <w:pPr>
        <w:pStyle w:val="ListParagraph"/>
        <w:numPr>
          <w:ilvl w:val="0"/>
          <w:numId w:val="17"/>
        </w:numPr>
        <w:snapToGrid w:val="0"/>
        <w:ind w:left="900" w:hanging="900"/>
        <w:rPr>
          <w:rFonts w:ascii="Cordia New" w:hAnsi="Cordia New" w:cs="Cordia New"/>
          <w:bCs/>
          <w:color w:val="000000"/>
          <w:sz w:val="32"/>
          <w:szCs w:val="32"/>
        </w:rPr>
      </w:pPr>
      <w:r w:rsidRPr="00DC3CB5">
        <w:rPr>
          <w:rFonts w:ascii="Cordia New" w:hAnsi="Cordia New" w:cs="Cordia New"/>
          <w:bCs/>
          <w:color w:val="000000"/>
          <w:sz w:val="32"/>
          <w:szCs w:val="32"/>
        </w:rPr>
        <w:t xml:space="preserve">Mukhtar F, Feuer E, </w:t>
      </w:r>
      <w:proofErr w:type="spellStart"/>
      <w:r w:rsidRPr="00DC3CB5">
        <w:rPr>
          <w:rFonts w:ascii="Cordia New" w:hAnsi="Cordia New" w:cs="Cordia New"/>
          <w:bCs/>
          <w:color w:val="000000"/>
          <w:sz w:val="32"/>
          <w:szCs w:val="32"/>
        </w:rPr>
        <w:t>Beynel</w:t>
      </w:r>
      <w:proofErr w:type="spellEnd"/>
      <w:r w:rsidRPr="00DC3CB5">
        <w:rPr>
          <w:rFonts w:ascii="Cordia New" w:hAnsi="Cordia New" w:cs="Cordia New"/>
          <w:bCs/>
          <w:color w:val="000000"/>
          <w:sz w:val="32"/>
          <w:szCs w:val="32"/>
        </w:rPr>
        <w:t xml:space="preserve"> L, Jones E, Regenold WT, Lisanby SH</w:t>
      </w:r>
      <w:r w:rsidR="00273CA2">
        <w:rPr>
          <w:rFonts w:ascii="Cordia New" w:hAnsi="Cordia New" w:cs="Cordia New"/>
          <w:bCs/>
          <w:color w:val="000000"/>
          <w:sz w:val="32"/>
          <w:szCs w:val="32"/>
        </w:rPr>
        <w:t>.</w:t>
      </w:r>
      <w:r w:rsidRPr="00DC3CB5">
        <w:rPr>
          <w:rFonts w:ascii="Cordia New" w:hAnsi="Cordia New" w:cs="Cordia New"/>
          <w:bCs/>
          <w:color w:val="000000"/>
          <w:sz w:val="32"/>
          <w:szCs w:val="32"/>
        </w:rPr>
        <w:t xml:space="preserve"> Distinguishing Convulsive Syncope </w:t>
      </w:r>
      <w:proofErr w:type="gramStart"/>
      <w:r w:rsidRPr="00DC3CB5">
        <w:rPr>
          <w:rFonts w:ascii="Cordia New" w:hAnsi="Cordia New" w:cs="Cordia New"/>
          <w:bCs/>
          <w:color w:val="000000"/>
          <w:sz w:val="32"/>
          <w:szCs w:val="32"/>
        </w:rPr>
        <w:t>From</w:t>
      </w:r>
      <w:proofErr w:type="gramEnd"/>
      <w:r w:rsidRPr="00DC3CB5">
        <w:rPr>
          <w:rFonts w:ascii="Cordia New" w:hAnsi="Cordia New" w:cs="Cordia New"/>
          <w:bCs/>
          <w:color w:val="000000"/>
          <w:sz w:val="32"/>
          <w:szCs w:val="32"/>
        </w:rPr>
        <w:t xml:space="preserve"> Seizure Induced by Repetitive Transcranial Magnetic Stimulation: A Case Report. J ECT. 2023 Dec 1;39(4):271-273. </w:t>
      </w:r>
      <w:proofErr w:type="spellStart"/>
      <w:r w:rsidRPr="00DC3CB5">
        <w:rPr>
          <w:rFonts w:ascii="Cordia New" w:hAnsi="Cordia New" w:cs="Cordia New"/>
          <w:bCs/>
          <w:color w:val="000000"/>
          <w:sz w:val="32"/>
          <w:szCs w:val="32"/>
        </w:rPr>
        <w:t>doi</w:t>
      </w:r>
      <w:proofErr w:type="spellEnd"/>
      <w:r w:rsidRPr="00DC3CB5">
        <w:rPr>
          <w:rFonts w:ascii="Cordia New" w:hAnsi="Cordia New" w:cs="Cordia New"/>
          <w:bCs/>
          <w:color w:val="000000"/>
          <w:sz w:val="32"/>
          <w:szCs w:val="32"/>
        </w:rPr>
        <w:t>: 10.1097/YCT.0000000000000959. PMID: 38009970; PMCID: PMC10683855.</w:t>
      </w:r>
    </w:p>
    <w:p w14:paraId="255D4579" w14:textId="3F67FBE3" w:rsidR="00E76A11" w:rsidRDefault="00E76A11" w:rsidP="00D07650">
      <w:pPr>
        <w:pStyle w:val="ListParagraph"/>
        <w:numPr>
          <w:ilvl w:val="0"/>
          <w:numId w:val="17"/>
        </w:numPr>
        <w:snapToGrid w:val="0"/>
        <w:ind w:left="900" w:hanging="900"/>
        <w:rPr>
          <w:rFonts w:ascii="Cordia New" w:hAnsi="Cordia New" w:cs="Cordia New"/>
          <w:bCs/>
          <w:color w:val="000000"/>
          <w:sz w:val="32"/>
          <w:szCs w:val="32"/>
        </w:rPr>
      </w:pPr>
      <w:r w:rsidRPr="00B06216">
        <w:rPr>
          <w:rFonts w:ascii="Cordia New" w:hAnsi="Cordia New" w:cs="Cordia New"/>
          <w:bCs/>
          <w:color w:val="000000"/>
          <w:sz w:val="32"/>
          <w:szCs w:val="32"/>
        </w:rPr>
        <w:t>Deng Z-D,</w:t>
      </w:r>
      <w:r>
        <w:rPr>
          <w:rFonts w:ascii="Cordia New" w:hAnsi="Cordia New" w:cs="Cordia New"/>
          <w:bCs/>
          <w:color w:val="000000"/>
          <w:sz w:val="32"/>
          <w:szCs w:val="32"/>
        </w:rPr>
        <w:t xml:space="preserve"> Luber B, McClintock SM, Weiner RD, Husain MM, Lisanby SH:</w:t>
      </w:r>
      <w:r w:rsidRPr="00B06216">
        <w:rPr>
          <w:rFonts w:ascii="Cordia New" w:hAnsi="Cordia New" w:cs="Cordia New"/>
          <w:bCs/>
          <w:color w:val="000000"/>
          <w:sz w:val="32"/>
          <w:szCs w:val="32"/>
        </w:rPr>
        <w:t xml:space="preserve"> </w:t>
      </w:r>
      <w:r w:rsidRPr="00E76A11">
        <w:rPr>
          <w:rFonts w:ascii="Cordia New" w:hAnsi="Cordia New" w:cs="Cordia New"/>
          <w:bCs/>
          <w:color w:val="000000"/>
          <w:sz w:val="32"/>
          <w:szCs w:val="32"/>
        </w:rPr>
        <w:t xml:space="preserve">Clinical Outcomes of Magnetic Seizure Therapy </w:t>
      </w:r>
      <w:r w:rsidR="000627AA">
        <w:rPr>
          <w:rFonts w:ascii="Cordia New" w:hAnsi="Cordia New" w:cs="Cordia New"/>
          <w:bCs/>
          <w:color w:val="000000"/>
          <w:sz w:val="32"/>
          <w:szCs w:val="32"/>
        </w:rPr>
        <w:t>vs</w:t>
      </w:r>
      <w:r w:rsidRPr="00E76A11">
        <w:rPr>
          <w:rFonts w:ascii="Cordia New" w:hAnsi="Cordia New" w:cs="Cordia New"/>
          <w:bCs/>
          <w:color w:val="000000"/>
          <w:sz w:val="32"/>
          <w:szCs w:val="32"/>
        </w:rPr>
        <w:t xml:space="preserve"> Electroconvulsive Therapy for </w:t>
      </w:r>
      <w:r w:rsidR="000627AA">
        <w:rPr>
          <w:rFonts w:ascii="Cordia New" w:hAnsi="Cordia New" w:cs="Cordia New"/>
          <w:bCs/>
          <w:color w:val="000000"/>
          <w:sz w:val="32"/>
          <w:szCs w:val="32"/>
        </w:rPr>
        <w:t xml:space="preserve">Major </w:t>
      </w:r>
      <w:r w:rsidRPr="00E76A11">
        <w:rPr>
          <w:rFonts w:ascii="Cordia New" w:hAnsi="Cordia New" w:cs="Cordia New"/>
          <w:bCs/>
          <w:color w:val="000000"/>
          <w:sz w:val="32"/>
          <w:szCs w:val="32"/>
        </w:rPr>
        <w:t>Depressi</w:t>
      </w:r>
      <w:r w:rsidR="000627AA">
        <w:rPr>
          <w:rFonts w:ascii="Cordia New" w:hAnsi="Cordia New" w:cs="Cordia New"/>
          <w:bCs/>
          <w:color w:val="000000"/>
          <w:sz w:val="32"/>
          <w:szCs w:val="32"/>
        </w:rPr>
        <w:t>ve Episode</w:t>
      </w:r>
      <w:r>
        <w:rPr>
          <w:rFonts w:ascii="Cordia New" w:hAnsi="Cordia New" w:cs="Cordia New"/>
          <w:bCs/>
          <w:color w:val="000000"/>
          <w:sz w:val="32"/>
          <w:szCs w:val="32"/>
        </w:rPr>
        <w:t xml:space="preserve">: A Randomized Clinical Trial. JAMA Psychiatry. </w:t>
      </w:r>
      <w:r w:rsidR="000627AA" w:rsidRPr="000627AA">
        <w:rPr>
          <w:rFonts w:ascii="Cordia New" w:hAnsi="Cordia New" w:cs="Cordia New"/>
          <w:bCs/>
          <w:color w:val="000000"/>
          <w:sz w:val="32"/>
          <w:szCs w:val="32"/>
        </w:rPr>
        <w:t xml:space="preserve">2023 Dec </w:t>
      </w:r>
      <w:proofErr w:type="gramStart"/>
      <w:r w:rsidR="000627AA" w:rsidRPr="000627AA">
        <w:rPr>
          <w:rFonts w:ascii="Cordia New" w:hAnsi="Cordia New" w:cs="Cordia New"/>
          <w:bCs/>
          <w:color w:val="000000"/>
          <w:sz w:val="32"/>
          <w:szCs w:val="32"/>
        </w:rPr>
        <w:t>6:e</w:t>
      </w:r>
      <w:proofErr w:type="gramEnd"/>
      <w:r w:rsidR="000627AA" w:rsidRPr="000627AA">
        <w:rPr>
          <w:rFonts w:ascii="Cordia New" w:hAnsi="Cordia New" w:cs="Cordia New"/>
          <w:bCs/>
          <w:color w:val="000000"/>
          <w:sz w:val="32"/>
          <w:szCs w:val="32"/>
        </w:rPr>
        <w:t xml:space="preserve">234599. </w:t>
      </w:r>
      <w:proofErr w:type="spellStart"/>
      <w:r w:rsidR="000627AA" w:rsidRPr="000627AA">
        <w:rPr>
          <w:rFonts w:ascii="Cordia New" w:hAnsi="Cordia New" w:cs="Cordia New"/>
          <w:bCs/>
          <w:color w:val="000000"/>
          <w:sz w:val="32"/>
          <w:szCs w:val="32"/>
        </w:rPr>
        <w:t>doi</w:t>
      </w:r>
      <w:proofErr w:type="spellEnd"/>
      <w:r w:rsidR="000627AA" w:rsidRPr="000627AA">
        <w:rPr>
          <w:rFonts w:ascii="Cordia New" w:hAnsi="Cordia New" w:cs="Cordia New"/>
          <w:bCs/>
          <w:color w:val="000000"/>
          <w:sz w:val="32"/>
          <w:szCs w:val="32"/>
        </w:rPr>
        <w:t xml:space="preserve">: 10.1001/jamapsychiatry.2023.4599. </w:t>
      </w:r>
      <w:proofErr w:type="spellStart"/>
      <w:r w:rsidR="000627AA" w:rsidRPr="000627AA">
        <w:rPr>
          <w:rFonts w:ascii="Cordia New" w:hAnsi="Cordia New" w:cs="Cordia New"/>
          <w:bCs/>
          <w:color w:val="000000"/>
          <w:sz w:val="32"/>
          <w:szCs w:val="32"/>
        </w:rPr>
        <w:t>Epub</w:t>
      </w:r>
      <w:proofErr w:type="spellEnd"/>
      <w:r w:rsidR="000627AA" w:rsidRPr="000627AA">
        <w:rPr>
          <w:rFonts w:ascii="Cordia New" w:hAnsi="Cordia New" w:cs="Cordia New"/>
          <w:bCs/>
          <w:color w:val="000000"/>
          <w:sz w:val="32"/>
          <w:szCs w:val="32"/>
        </w:rPr>
        <w:t xml:space="preserve"> ahead of print. PMID: 38055283; PMCID: PMC10701670.</w:t>
      </w:r>
    </w:p>
    <w:p w14:paraId="194EF2BC" w14:textId="17B1DDC8" w:rsidR="00E13CDB" w:rsidRPr="00E13CDB" w:rsidRDefault="00E13CDB" w:rsidP="00E13CDB">
      <w:pPr>
        <w:pStyle w:val="ListParagraph"/>
        <w:numPr>
          <w:ilvl w:val="0"/>
          <w:numId w:val="17"/>
        </w:numPr>
        <w:snapToGrid w:val="0"/>
        <w:ind w:left="900" w:hanging="900"/>
        <w:rPr>
          <w:rFonts w:ascii="Cordia New" w:hAnsi="Cordia New" w:cs="Cordia New"/>
          <w:bCs/>
          <w:color w:val="000000"/>
          <w:sz w:val="32"/>
          <w:szCs w:val="32"/>
        </w:rPr>
      </w:pPr>
      <w:r>
        <w:rPr>
          <w:rFonts w:ascii="Cordia New" w:hAnsi="Cordia New" w:cs="Cordia New"/>
          <w:bCs/>
          <w:color w:val="000000"/>
          <w:sz w:val="32"/>
          <w:szCs w:val="32"/>
        </w:rPr>
        <w:t xml:space="preserve">Noorani R, Rohde P, Feuer E, Lisanby SH, Regenold WT: </w:t>
      </w:r>
      <w:r w:rsidRPr="00944AD1">
        <w:rPr>
          <w:rFonts w:ascii="Cordia New" w:hAnsi="Cordia New" w:cs="Cordia New"/>
          <w:bCs/>
          <w:color w:val="000000"/>
          <w:sz w:val="32"/>
          <w:szCs w:val="32"/>
        </w:rPr>
        <w:t>Electroconvulsive Therapy in the United States: A 2022 Survey of Practice</w:t>
      </w:r>
      <w:r>
        <w:rPr>
          <w:rFonts w:ascii="Cordia New" w:hAnsi="Cordia New" w:cs="Cordia New"/>
          <w:bCs/>
          <w:color w:val="000000"/>
          <w:sz w:val="32"/>
          <w:szCs w:val="32"/>
        </w:rPr>
        <w:t xml:space="preserve">.  </w:t>
      </w:r>
      <w:r w:rsidR="00F64C66" w:rsidRPr="00F64C66">
        <w:rPr>
          <w:rFonts w:ascii="Cordia New" w:hAnsi="Cordia New" w:cs="Cordia New"/>
          <w:bCs/>
          <w:color w:val="000000"/>
          <w:sz w:val="32"/>
          <w:szCs w:val="32"/>
        </w:rPr>
        <w:t xml:space="preserve">J ECT. </w:t>
      </w:r>
      <w:r w:rsidR="00C219E1" w:rsidRPr="00C219E1">
        <w:rPr>
          <w:rFonts w:ascii="Cordia New" w:hAnsi="Cordia New" w:cs="Cordia New"/>
          <w:bCs/>
          <w:color w:val="000000"/>
          <w:sz w:val="32"/>
          <w:szCs w:val="32"/>
        </w:rPr>
        <w:t xml:space="preserve">2024 Jun 1;40(2):118-123. </w:t>
      </w:r>
      <w:proofErr w:type="spellStart"/>
      <w:r w:rsidR="00C219E1" w:rsidRPr="00C219E1">
        <w:rPr>
          <w:rFonts w:ascii="Cordia New" w:hAnsi="Cordia New" w:cs="Cordia New"/>
          <w:bCs/>
          <w:color w:val="000000"/>
          <w:sz w:val="32"/>
          <w:szCs w:val="32"/>
        </w:rPr>
        <w:t>doi</w:t>
      </w:r>
      <w:proofErr w:type="spellEnd"/>
      <w:r w:rsidR="00C219E1" w:rsidRPr="00C219E1">
        <w:rPr>
          <w:rFonts w:ascii="Cordia New" w:hAnsi="Cordia New" w:cs="Cordia New"/>
          <w:bCs/>
          <w:color w:val="000000"/>
          <w:sz w:val="32"/>
          <w:szCs w:val="32"/>
        </w:rPr>
        <w:t xml:space="preserve">: 10.1097/YCT.0000000000000991. </w:t>
      </w:r>
      <w:proofErr w:type="spellStart"/>
      <w:r w:rsidR="00C219E1" w:rsidRPr="00C219E1">
        <w:rPr>
          <w:rFonts w:ascii="Cordia New" w:hAnsi="Cordia New" w:cs="Cordia New"/>
          <w:bCs/>
          <w:color w:val="000000"/>
          <w:sz w:val="32"/>
          <w:szCs w:val="32"/>
        </w:rPr>
        <w:t>Epub</w:t>
      </w:r>
      <w:proofErr w:type="spellEnd"/>
      <w:r w:rsidR="00C219E1" w:rsidRPr="00C219E1">
        <w:rPr>
          <w:rFonts w:ascii="Cordia New" w:hAnsi="Cordia New" w:cs="Cordia New"/>
          <w:bCs/>
          <w:color w:val="000000"/>
          <w:sz w:val="32"/>
          <w:szCs w:val="32"/>
        </w:rPr>
        <w:t xml:space="preserve"> 2024 Feb 3. PMID: 38315887; PMCID: PMC11136609</w:t>
      </w:r>
      <w:r>
        <w:rPr>
          <w:rFonts w:ascii="Cordia New" w:hAnsi="Cordia New" w:cs="Cordia New"/>
          <w:bCs/>
          <w:color w:val="000000"/>
          <w:sz w:val="32"/>
          <w:szCs w:val="32"/>
        </w:rPr>
        <w:t>.</w:t>
      </w:r>
    </w:p>
    <w:p w14:paraId="5CA2D219" w14:textId="77777777" w:rsidR="00DD0EC9" w:rsidRPr="00DD0EC9" w:rsidRDefault="00DD0EC9" w:rsidP="000B2B5C">
      <w:pPr>
        <w:pStyle w:val="ListParagraph"/>
        <w:numPr>
          <w:ilvl w:val="0"/>
          <w:numId w:val="17"/>
        </w:numPr>
        <w:snapToGrid w:val="0"/>
        <w:ind w:left="900" w:hanging="900"/>
        <w:rPr>
          <w:rFonts w:ascii="Cordia New" w:hAnsi="Cordia New" w:cs="Cordia New"/>
          <w:color w:val="000000"/>
          <w:sz w:val="32"/>
          <w:szCs w:val="32"/>
        </w:rPr>
      </w:pPr>
      <w:r w:rsidRPr="00DD0EC9">
        <w:rPr>
          <w:rFonts w:ascii="Cordia New" w:hAnsi="Cordia New" w:cs="Cordia New"/>
          <w:bCs/>
          <w:color w:val="000000"/>
          <w:sz w:val="32"/>
          <w:szCs w:val="32"/>
        </w:rPr>
        <w:lastRenderedPageBreak/>
        <w:t xml:space="preserve">Mathews D, Abernethy A, Butte AJ, Enriquez J, Kocher B, Lisanby SH, Persons TM, Fabi R, </w:t>
      </w:r>
      <w:proofErr w:type="spellStart"/>
      <w:r w:rsidRPr="00DD0EC9">
        <w:rPr>
          <w:rFonts w:ascii="Cordia New" w:hAnsi="Cordia New" w:cs="Cordia New"/>
          <w:bCs/>
          <w:color w:val="000000"/>
          <w:sz w:val="32"/>
          <w:szCs w:val="32"/>
        </w:rPr>
        <w:t>Offodile</w:t>
      </w:r>
      <w:proofErr w:type="spellEnd"/>
      <w:r w:rsidRPr="00DD0EC9">
        <w:rPr>
          <w:rFonts w:ascii="Cordia New" w:hAnsi="Cordia New" w:cs="Cordia New"/>
          <w:bCs/>
          <w:color w:val="000000"/>
          <w:sz w:val="32"/>
          <w:szCs w:val="32"/>
        </w:rPr>
        <w:t xml:space="preserve"> AC 2nd, </w:t>
      </w:r>
      <w:proofErr w:type="spellStart"/>
      <w:r w:rsidRPr="00DD0EC9">
        <w:rPr>
          <w:rFonts w:ascii="Cordia New" w:hAnsi="Cordia New" w:cs="Cordia New"/>
          <w:bCs/>
          <w:color w:val="000000"/>
          <w:sz w:val="32"/>
          <w:szCs w:val="32"/>
        </w:rPr>
        <w:t>Sherkow</w:t>
      </w:r>
      <w:proofErr w:type="spellEnd"/>
      <w:r w:rsidRPr="00DD0EC9">
        <w:rPr>
          <w:rFonts w:ascii="Cordia New" w:hAnsi="Cordia New" w:cs="Cordia New"/>
          <w:bCs/>
          <w:color w:val="000000"/>
          <w:sz w:val="32"/>
          <w:szCs w:val="32"/>
        </w:rPr>
        <w:t xml:space="preserve"> JS, Sullenger RD, Freiling E, Balatbat C. Neurotechnology and Noninvasive Neuromodulation: Case Study for Understanding and Anticipating Emerging Science and Technology. NAM </w:t>
      </w:r>
      <w:proofErr w:type="spellStart"/>
      <w:r w:rsidRPr="00DD0EC9">
        <w:rPr>
          <w:rFonts w:ascii="Cordia New" w:hAnsi="Cordia New" w:cs="Cordia New"/>
          <w:bCs/>
          <w:color w:val="000000"/>
          <w:sz w:val="32"/>
          <w:szCs w:val="32"/>
        </w:rPr>
        <w:t>Perspect</w:t>
      </w:r>
      <w:proofErr w:type="spellEnd"/>
      <w:r w:rsidRPr="00DD0EC9">
        <w:rPr>
          <w:rFonts w:ascii="Cordia New" w:hAnsi="Cordia New" w:cs="Cordia New"/>
          <w:bCs/>
          <w:color w:val="000000"/>
          <w:sz w:val="32"/>
          <w:szCs w:val="32"/>
        </w:rPr>
        <w:t xml:space="preserve">. 2023 Nov </w:t>
      </w:r>
      <w:proofErr w:type="gramStart"/>
      <w:r w:rsidRPr="00DD0EC9">
        <w:rPr>
          <w:rFonts w:ascii="Cordia New" w:hAnsi="Cordia New" w:cs="Cordia New"/>
          <w:bCs/>
          <w:color w:val="000000"/>
          <w:sz w:val="32"/>
          <w:szCs w:val="32"/>
        </w:rPr>
        <w:t>15;2023:10</w:t>
      </w:r>
      <w:proofErr w:type="gramEnd"/>
      <w:r w:rsidRPr="00DD0EC9">
        <w:rPr>
          <w:rFonts w:ascii="Cordia New" w:hAnsi="Cordia New" w:cs="Cordia New"/>
          <w:bCs/>
          <w:color w:val="000000"/>
          <w:sz w:val="32"/>
          <w:szCs w:val="32"/>
        </w:rPr>
        <w:t xml:space="preserve">.31478/202311c. </w:t>
      </w:r>
      <w:proofErr w:type="spellStart"/>
      <w:r w:rsidRPr="00DD0EC9">
        <w:rPr>
          <w:rFonts w:ascii="Cordia New" w:hAnsi="Cordia New" w:cs="Cordia New"/>
          <w:bCs/>
          <w:color w:val="000000"/>
          <w:sz w:val="32"/>
          <w:szCs w:val="32"/>
        </w:rPr>
        <w:t>doi</w:t>
      </w:r>
      <w:proofErr w:type="spellEnd"/>
      <w:r w:rsidRPr="00DD0EC9">
        <w:rPr>
          <w:rFonts w:ascii="Cordia New" w:hAnsi="Cordia New" w:cs="Cordia New"/>
          <w:bCs/>
          <w:color w:val="000000"/>
          <w:sz w:val="32"/>
          <w:szCs w:val="32"/>
        </w:rPr>
        <w:t>: 10.31478/202311c. PMID: 38812840; PMCID: PMC11136498.</w:t>
      </w:r>
    </w:p>
    <w:p w14:paraId="0607A92F" w14:textId="0BB5E870" w:rsidR="000B2B5C" w:rsidRDefault="000B2B5C" w:rsidP="000B2B5C">
      <w:pPr>
        <w:pStyle w:val="ListParagraph"/>
        <w:numPr>
          <w:ilvl w:val="0"/>
          <w:numId w:val="17"/>
        </w:numPr>
        <w:snapToGrid w:val="0"/>
        <w:ind w:left="900" w:hanging="900"/>
        <w:rPr>
          <w:rFonts w:ascii="Cordia New" w:hAnsi="Cordia New" w:cs="Cordia New"/>
          <w:color w:val="000000"/>
          <w:sz w:val="32"/>
          <w:szCs w:val="32"/>
        </w:rPr>
      </w:pPr>
      <w:r>
        <w:rPr>
          <w:rFonts w:ascii="Cordia New" w:hAnsi="Cordia New" w:cs="Cordia New"/>
          <w:bCs/>
          <w:color w:val="000000"/>
          <w:sz w:val="32"/>
          <w:szCs w:val="32"/>
        </w:rPr>
        <w:t xml:space="preserve">Oberman LM, Francis SM, </w:t>
      </w:r>
      <w:proofErr w:type="spellStart"/>
      <w:r>
        <w:rPr>
          <w:rFonts w:ascii="Cordia New" w:hAnsi="Cordia New" w:cs="Cordia New"/>
          <w:bCs/>
          <w:color w:val="000000"/>
          <w:sz w:val="32"/>
          <w:szCs w:val="32"/>
        </w:rPr>
        <w:t>Beynel</w:t>
      </w:r>
      <w:proofErr w:type="spellEnd"/>
      <w:r>
        <w:rPr>
          <w:rFonts w:ascii="Cordia New" w:hAnsi="Cordia New" w:cs="Cordia New"/>
          <w:bCs/>
          <w:color w:val="000000"/>
          <w:sz w:val="32"/>
          <w:szCs w:val="32"/>
        </w:rPr>
        <w:t xml:space="preserve"> L, Hynd M, Jaime M, Robins PL, Deng Z-D, Stout J, van der Veen JW, Lisanby SH: </w:t>
      </w:r>
      <w:r w:rsidRPr="00541B17">
        <w:rPr>
          <w:rFonts w:ascii="Cordia New" w:hAnsi="Cordia New" w:cs="Cordia New"/>
          <w:color w:val="000000"/>
          <w:sz w:val="32"/>
          <w:szCs w:val="32"/>
        </w:rPr>
        <w:t xml:space="preserve">Design and Methodology for a Proof of Mechanism Study of Individualized </w:t>
      </w:r>
      <w:proofErr w:type="spellStart"/>
      <w:r w:rsidRPr="00541B17">
        <w:rPr>
          <w:rFonts w:ascii="Cordia New" w:hAnsi="Cordia New" w:cs="Cordia New"/>
          <w:color w:val="000000"/>
          <w:sz w:val="32"/>
          <w:szCs w:val="32"/>
        </w:rPr>
        <w:t>Neuronavigated</w:t>
      </w:r>
      <w:proofErr w:type="spellEnd"/>
      <w:r w:rsidRPr="00541B17">
        <w:rPr>
          <w:rFonts w:ascii="Cordia New" w:hAnsi="Cordia New" w:cs="Cordia New"/>
          <w:color w:val="000000"/>
          <w:sz w:val="32"/>
          <w:szCs w:val="32"/>
        </w:rPr>
        <w:t xml:space="preserve"> Continuous Theta Burst Stimulation for Auditory Processing in Adolescents with Autism Spectrum Disorder</w:t>
      </w:r>
      <w:r>
        <w:rPr>
          <w:rFonts w:ascii="Cordia New" w:hAnsi="Cordia New" w:cs="Cordia New"/>
          <w:color w:val="000000"/>
          <w:sz w:val="32"/>
          <w:szCs w:val="32"/>
        </w:rPr>
        <w:t>.  Frontiers</w:t>
      </w:r>
      <w:r w:rsidR="00A376C7">
        <w:rPr>
          <w:rFonts w:ascii="Cordia New" w:hAnsi="Cordia New" w:cs="Cordia New"/>
          <w:color w:val="000000"/>
          <w:sz w:val="32"/>
          <w:szCs w:val="32"/>
        </w:rPr>
        <w:t xml:space="preserve"> in Psychiatry</w:t>
      </w:r>
      <w:r>
        <w:rPr>
          <w:rFonts w:ascii="Cordia New" w:hAnsi="Cordia New" w:cs="Cordia New"/>
          <w:color w:val="000000"/>
          <w:sz w:val="32"/>
          <w:szCs w:val="32"/>
        </w:rPr>
        <w:t>.</w:t>
      </w:r>
      <w:r w:rsidR="002A05F1">
        <w:rPr>
          <w:rFonts w:ascii="Cordia New" w:hAnsi="Cordia New" w:cs="Cordia New"/>
          <w:color w:val="000000"/>
          <w:sz w:val="32"/>
          <w:szCs w:val="32"/>
        </w:rPr>
        <w:t xml:space="preserve">  </w:t>
      </w:r>
      <w:r w:rsidR="002A05F1" w:rsidRPr="002A05F1">
        <w:rPr>
          <w:rFonts w:ascii="Cordia New" w:hAnsi="Cordia New" w:cs="Cordia New"/>
          <w:color w:val="000000"/>
          <w:sz w:val="32"/>
          <w:szCs w:val="32"/>
        </w:rPr>
        <w:t xml:space="preserve">2024 Feb </w:t>
      </w:r>
      <w:proofErr w:type="gramStart"/>
      <w:r w:rsidR="002A05F1" w:rsidRPr="002A05F1">
        <w:rPr>
          <w:rFonts w:ascii="Cordia New" w:hAnsi="Cordia New" w:cs="Cordia New"/>
          <w:color w:val="000000"/>
          <w:sz w:val="32"/>
          <w:szCs w:val="32"/>
        </w:rPr>
        <w:t>8;15:1304528</w:t>
      </w:r>
      <w:proofErr w:type="gramEnd"/>
      <w:r w:rsidR="002A05F1" w:rsidRPr="002A05F1">
        <w:rPr>
          <w:rFonts w:ascii="Cordia New" w:hAnsi="Cordia New" w:cs="Cordia New"/>
          <w:color w:val="000000"/>
          <w:sz w:val="32"/>
          <w:szCs w:val="32"/>
        </w:rPr>
        <w:t xml:space="preserve">. </w:t>
      </w:r>
      <w:proofErr w:type="spellStart"/>
      <w:r w:rsidR="002A05F1" w:rsidRPr="002A05F1">
        <w:rPr>
          <w:rFonts w:ascii="Cordia New" w:hAnsi="Cordia New" w:cs="Cordia New"/>
          <w:color w:val="000000"/>
          <w:sz w:val="32"/>
          <w:szCs w:val="32"/>
        </w:rPr>
        <w:t>doi</w:t>
      </w:r>
      <w:proofErr w:type="spellEnd"/>
      <w:r w:rsidR="002A05F1" w:rsidRPr="002A05F1">
        <w:rPr>
          <w:rFonts w:ascii="Cordia New" w:hAnsi="Cordia New" w:cs="Cordia New"/>
          <w:color w:val="000000"/>
          <w:sz w:val="32"/>
          <w:szCs w:val="32"/>
        </w:rPr>
        <w:t>: 10.3389/fpsyt.2024.1304528. PMID: 38389984; PMCID: PMC10881663.</w:t>
      </w:r>
    </w:p>
    <w:p w14:paraId="305FFE1C" w14:textId="5E810355" w:rsidR="00D5498D" w:rsidRDefault="00D5498D" w:rsidP="00D5498D">
      <w:pPr>
        <w:pStyle w:val="ListParagraph"/>
        <w:numPr>
          <w:ilvl w:val="0"/>
          <w:numId w:val="17"/>
        </w:numPr>
        <w:snapToGrid w:val="0"/>
        <w:ind w:left="900" w:hanging="900"/>
        <w:rPr>
          <w:rFonts w:ascii="Cordia New" w:hAnsi="Cordia New" w:cs="Cordia New"/>
          <w:bCs/>
          <w:color w:val="000000"/>
          <w:sz w:val="32"/>
          <w:szCs w:val="32"/>
        </w:rPr>
      </w:pPr>
      <w:r>
        <w:rPr>
          <w:rFonts w:ascii="Cordia New" w:hAnsi="Cordia New" w:cs="Cordia New"/>
          <w:bCs/>
          <w:color w:val="000000"/>
          <w:sz w:val="32"/>
          <w:szCs w:val="32"/>
        </w:rPr>
        <w:t xml:space="preserve">Luber B, Ekpo E, Lisanby SH: </w:t>
      </w:r>
      <w:r w:rsidRPr="00D25191">
        <w:rPr>
          <w:rFonts w:ascii="Cordia New" w:hAnsi="Cordia New" w:cs="Cordia New"/>
          <w:bCs/>
          <w:color w:val="000000"/>
          <w:sz w:val="32"/>
          <w:szCs w:val="32"/>
        </w:rPr>
        <w:t>The use of Cognitive Paired Associative Stimulation (C-PAS) in investigating and remediating the effects of sleep deprivation on working memory in humans: The importance of state-dependency</w:t>
      </w:r>
      <w:r>
        <w:rPr>
          <w:rFonts w:ascii="Cordia New" w:hAnsi="Cordia New" w:cs="Cordia New"/>
          <w:bCs/>
          <w:color w:val="000000"/>
          <w:sz w:val="32"/>
          <w:szCs w:val="32"/>
        </w:rPr>
        <w:t xml:space="preserve">.  Current Sleep Medicine Reports.  </w:t>
      </w:r>
      <w:r w:rsidR="002A05F1">
        <w:rPr>
          <w:rFonts w:ascii="Cordia New" w:hAnsi="Cordia New" w:cs="Cordia New"/>
          <w:bCs/>
          <w:color w:val="000000"/>
          <w:sz w:val="32"/>
          <w:szCs w:val="32"/>
        </w:rPr>
        <w:t>2024</w:t>
      </w:r>
      <w:r>
        <w:rPr>
          <w:rFonts w:ascii="Cordia New" w:hAnsi="Cordia New" w:cs="Cordia New"/>
          <w:bCs/>
          <w:color w:val="000000"/>
          <w:sz w:val="32"/>
          <w:szCs w:val="32"/>
        </w:rPr>
        <w:t>.</w:t>
      </w:r>
      <w:r w:rsidR="002A05F1">
        <w:rPr>
          <w:rFonts w:ascii="Cordia New" w:hAnsi="Cordia New" w:cs="Cordia New"/>
          <w:bCs/>
          <w:color w:val="000000"/>
          <w:sz w:val="32"/>
          <w:szCs w:val="32"/>
        </w:rPr>
        <w:t xml:space="preserve"> </w:t>
      </w:r>
      <w:r w:rsidR="002A05F1" w:rsidRPr="002A05F1">
        <w:rPr>
          <w:rFonts w:ascii="Cordia New" w:hAnsi="Cordia New" w:cs="Cordia New"/>
          <w:bCs/>
          <w:color w:val="000000"/>
          <w:sz w:val="32"/>
          <w:szCs w:val="32"/>
        </w:rPr>
        <w:t>https://doi.org/10.1007/s40675-024-00290-z</w:t>
      </w:r>
    </w:p>
    <w:p w14:paraId="6979573E" w14:textId="77777777" w:rsidR="00044E41" w:rsidRDefault="00044E41" w:rsidP="00F56B8F">
      <w:pPr>
        <w:pStyle w:val="ListParagraph"/>
        <w:numPr>
          <w:ilvl w:val="0"/>
          <w:numId w:val="17"/>
        </w:numPr>
        <w:snapToGrid w:val="0"/>
        <w:ind w:left="900" w:hanging="900"/>
        <w:rPr>
          <w:rFonts w:ascii="Cordia New" w:hAnsi="Cordia New" w:cs="Cordia New"/>
          <w:bCs/>
          <w:color w:val="000000"/>
          <w:sz w:val="32"/>
          <w:szCs w:val="32"/>
        </w:rPr>
      </w:pPr>
      <w:r w:rsidRPr="00044E41">
        <w:rPr>
          <w:rFonts w:ascii="Cordia New" w:hAnsi="Cordia New" w:cs="Cordia New"/>
          <w:bCs/>
          <w:color w:val="000000"/>
          <w:sz w:val="32"/>
          <w:szCs w:val="32"/>
        </w:rPr>
        <w:t xml:space="preserve">Deng ZD, Weiner RD, Lisanby SH. Magnetic Seizure Therapy vs Electroconvulsive Therapy for Major Depressive Episode-Reply. JAMA Psychiatry. 2024 Jul 1;81(7):737-738. </w:t>
      </w:r>
      <w:proofErr w:type="spellStart"/>
      <w:r w:rsidRPr="00044E41">
        <w:rPr>
          <w:rFonts w:ascii="Cordia New" w:hAnsi="Cordia New" w:cs="Cordia New"/>
          <w:bCs/>
          <w:color w:val="000000"/>
          <w:sz w:val="32"/>
          <w:szCs w:val="32"/>
        </w:rPr>
        <w:t>doi</w:t>
      </w:r>
      <w:proofErr w:type="spellEnd"/>
      <w:r w:rsidRPr="00044E41">
        <w:rPr>
          <w:rFonts w:ascii="Cordia New" w:hAnsi="Cordia New" w:cs="Cordia New"/>
          <w:bCs/>
          <w:color w:val="000000"/>
          <w:sz w:val="32"/>
          <w:szCs w:val="32"/>
        </w:rPr>
        <w:t>: 10.1001/jamapsychiatry.2024.0695. PMID: 38656323.</w:t>
      </w:r>
    </w:p>
    <w:p w14:paraId="5F961F8E" w14:textId="2B04929D" w:rsidR="001B33CD" w:rsidRPr="00834C95" w:rsidRDefault="001B33CD" w:rsidP="00F56B8F">
      <w:pPr>
        <w:pStyle w:val="ListParagraph"/>
        <w:numPr>
          <w:ilvl w:val="0"/>
          <w:numId w:val="17"/>
        </w:numPr>
        <w:snapToGrid w:val="0"/>
        <w:ind w:left="900" w:hanging="900"/>
        <w:rPr>
          <w:rFonts w:ascii="Cordia New" w:hAnsi="Cordia New" w:cs="Cordia New"/>
          <w:bCs/>
          <w:color w:val="000000"/>
          <w:sz w:val="32"/>
          <w:szCs w:val="32"/>
        </w:rPr>
      </w:pPr>
      <w:r w:rsidRPr="001B33CD">
        <w:rPr>
          <w:rFonts w:ascii="Cordia New" w:hAnsi="Cordia New" w:cs="Cordia New"/>
          <w:bCs/>
          <w:color w:val="000000"/>
          <w:sz w:val="32"/>
          <w:szCs w:val="32"/>
        </w:rPr>
        <w:t xml:space="preserve">Robins PL, </w:t>
      </w:r>
      <w:proofErr w:type="spellStart"/>
      <w:r w:rsidRPr="001B33CD">
        <w:rPr>
          <w:rFonts w:ascii="Cordia New" w:hAnsi="Cordia New" w:cs="Cordia New"/>
          <w:bCs/>
          <w:color w:val="000000"/>
          <w:sz w:val="32"/>
          <w:szCs w:val="32"/>
        </w:rPr>
        <w:t>Makaroff</w:t>
      </w:r>
      <w:proofErr w:type="spellEnd"/>
      <w:r w:rsidRPr="001B33CD">
        <w:rPr>
          <w:rFonts w:ascii="Cordia New" w:hAnsi="Cordia New" w:cs="Cordia New"/>
          <w:bCs/>
          <w:color w:val="000000"/>
          <w:sz w:val="32"/>
          <w:szCs w:val="32"/>
        </w:rPr>
        <w:t xml:space="preserve"> SN, Dib M, Lisanby SH, Deng ZD. Electric Field Characteristics of Rotating Permanent Magnet Stimulation. Bioengineering (Basel). 2024 Mar 6;11(3):258. </w:t>
      </w:r>
      <w:proofErr w:type="spellStart"/>
      <w:r w:rsidRPr="001B33CD">
        <w:rPr>
          <w:rFonts w:ascii="Cordia New" w:hAnsi="Cordia New" w:cs="Cordia New"/>
          <w:bCs/>
          <w:color w:val="000000"/>
          <w:sz w:val="32"/>
          <w:szCs w:val="32"/>
        </w:rPr>
        <w:t>doi</w:t>
      </w:r>
      <w:proofErr w:type="spellEnd"/>
      <w:r w:rsidRPr="001B33CD">
        <w:rPr>
          <w:rFonts w:ascii="Cordia New" w:hAnsi="Cordia New" w:cs="Cordia New"/>
          <w:bCs/>
          <w:color w:val="000000"/>
          <w:sz w:val="32"/>
          <w:szCs w:val="32"/>
        </w:rPr>
        <w:t>: 10.3390/bioengineering11030258. PMID: 38534532; PMCID: PMC10968657.</w:t>
      </w:r>
      <w:r w:rsidRPr="001B33CD">
        <w:rPr>
          <w:rFonts w:ascii="Cordia New" w:hAnsi="Cordia New" w:cs="Cordia New"/>
          <w:b/>
          <w:bCs/>
          <w:color w:val="000000"/>
          <w:sz w:val="32"/>
          <w:szCs w:val="32"/>
        </w:rPr>
        <w:t xml:space="preserve"> </w:t>
      </w:r>
    </w:p>
    <w:p w14:paraId="2154275D" w14:textId="6CBFFFF9" w:rsidR="00834C95" w:rsidRPr="00E13BE1" w:rsidRDefault="00834C95" w:rsidP="00E13BE1">
      <w:pPr>
        <w:pStyle w:val="ListParagraph"/>
        <w:numPr>
          <w:ilvl w:val="0"/>
          <w:numId w:val="17"/>
        </w:numPr>
        <w:snapToGrid w:val="0"/>
        <w:ind w:left="900" w:hanging="900"/>
        <w:rPr>
          <w:rFonts w:ascii="Cordia New" w:hAnsi="Cordia New" w:cs="Cordia New"/>
          <w:color w:val="000000"/>
          <w:sz w:val="32"/>
          <w:szCs w:val="32"/>
        </w:rPr>
      </w:pPr>
      <w:proofErr w:type="spellStart"/>
      <w:r w:rsidRPr="00834C95">
        <w:rPr>
          <w:rFonts w:ascii="Cordia New" w:hAnsi="Cordia New" w:cs="Cordia New"/>
          <w:color w:val="000000"/>
          <w:sz w:val="32"/>
          <w:szCs w:val="32"/>
        </w:rPr>
        <w:t>Beynel</w:t>
      </w:r>
      <w:proofErr w:type="spellEnd"/>
      <w:r w:rsidRPr="00834C95">
        <w:rPr>
          <w:rFonts w:ascii="Cordia New" w:hAnsi="Cordia New" w:cs="Cordia New"/>
          <w:color w:val="000000"/>
          <w:sz w:val="32"/>
          <w:szCs w:val="32"/>
        </w:rPr>
        <w:t xml:space="preserve"> L, Gura H, Rezaee Z, Ekpo E, Deng ZD, Joseph J, Taylor P, Luber B, Lisanby SH</w:t>
      </w:r>
      <w:r w:rsidR="00695F4F">
        <w:rPr>
          <w:rFonts w:ascii="Cordia New" w:hAnsi="Cordia New" w:cs="Cordia New"/>
          <w:color w:val="000000"/>
          <w:sz w:val="32"/>
          <w:szCs w:val="32"/>
        </w:rPr>
        <w:t>.</w:t>
      </w:r>
      <w:r w:rsidRPr="00834C95">
        <w:rPr>
          <w:rFonts w:ascii="Cordia New" w:hAnsi="Cordia New" w:cs="Cordia New"/>
          <w:color w:val="000000"/>
          <w:sz w:val="32"/>
          <w:szCs w:val="32"/>
        </w:rPr>
        <w:t xml:space="preserve"> Lessons learned from an fMRI-guided </w:t>
      </w:r>
      <w:proofErr w:type="spellStart"/>
      <w:r w:rsidRPr="00203E9F">
        <w:rPr>
          <w:rFonts w:ascii="Cordia New" w:hAnsi="Cordia New" w:cs="Cordia New"/>
          <w:color w:val="000000"/>
          <w:sz w:val="32"/>
          <w:szCs w:val="32"/>
        </w:rPr>
        <w:t>rTMS</w:t>
      </w:r>
      <w:proofErr w:type="spellEnd"/>
      <w:r w:rsidRPr="00203E9F">
        <w:rPr>
          <w:rFonts w:ascii="Cordia New" w:hAnsi="Cordia New" w:cs="Cordia New"/>
          <w:color w:val="000000"/>
          <w:sz w:val="32"/>
          <w:szCs w:val="32"/>
        </w:rPr>
        <w:t xml:space="preserve"> study on performance in a numerical Stroop task. </w:t>
      </w:r>
      <w:proofErr w:type="spellStart"/>
      <w:r w:rsidRPr="00203E9F">
        <w:rPr>
          <w:rFonts w:ascii="Cordia New" w:hAnsi="Cordia New" w:cs="Cordia New"/>
          <w:color w:val="000000"/>
          <w:sz w:val="32"/>
          <w:szCs w:val="32"/>
        </w:rPr>
        <w:t>PloS</w:t>
      </w:r>
      <w:proofErr w:type="spellEnd"/>
      <w:r w:rsidRPr="00203E9F">
        <w:rPr>
          <w:rFonts w:ascii="Cordia New" w:hAnsi="Cordia New" w:cs="Cordia New"/>
          <w:color w:val="000000"/>
          <w:sz w:val="32"/>
          <w:szCs w:val="32"/>
        </w:rPr>
        <w:t xml:space="preserve"> One</w:t>
      </w:r>
      <w:r w:rsidR="00203E9F" w:rsidRPr="00203E9F">
        <w:rPr>
          <w:rFonts w:ascii="Cordia New" w:hAnsi="Cordia New" w:cs="Cordia New"/>
          <w:color w:val="000000"/>
          <w:sz w:val="32"/>
          <w:szCs w:val="32"/>
        </w:rPr>
        <w:t xml:space="preserve">. </w:t>
      </w:r>
      <w:r w:rsidR="00E13BE1" w:rsidRPr="00E13BE1">
        <w:rPr>
          <w:rFonts w:ascii="Cordia New" w:hAnsi="Cordia New" w:cs="Cordia New"/>
          <w:color w:val="000000"/>
          <w:sz w:val="32"/>
          <w:szCs w:val="32"/>
        </w:rPr>
        <w:t>2024 May 6;19(5</w:t>
      </w:r>
      <w:proofErr w:type="gramStart"/>
      <w:r w:rsidR="00E13BE1" w:rsidRPr="00E13BE1">
        <w:rPr>
          <w:rFonts w:ascii="Cordia New" w:hAnsi="Cordia New" w:cs="Cordia New"/>
          <w:color w:val="000000"/>
          <w:sz w:val="32"/>
          <w:szCs w:val="32"/>
        </w:rPr>
        <w:t>):e</w:t>
      </w:r>
      <w:proofErr w:type="gramEnd"/>
      <w:r w:rsidR="00E13BE1" w:rsidRPr="00E13BE1">
        <w:rPr>
          <w:rFonts w:ascii="Cordia New" w:hAnsi="Cordia New" w:cs="Cordia New"/>
          <w:color w:val="000000"/>
          <w:sz w:val="32"/>
          <w:szCs w:val="32"/>
        </w:rPr>
        <w:t xml:space="preserve">0302660. </w:t>
      </w:r>
      <w:proofErr w:type="spellStart"/>
      <w:r w:rsidR="00E13BE1" w:rsidRPr="00E13BE1">
        <w:rPr>
          <w:rFonts w:ascii="Cordia New" w:hAnsi="Cordia New" w:cs="Cordia New"/>
          <w:color w:val="000000"/>
          <w:sz w:val="32"/>
          <w:szCs w:val="32"/>
        </w:rPr>
        <w:t>doi</w:t>
      </w:r>
      <w:proofErr w:type="spellEnd"/>
      <w:r w:rsidR="00E13BE1" w:rsidRPr="00E13BE1">
        <w:rPr>
          <w:rFonts w:ascii="Cordia New" w:hAnsi="Cordia New" w:cs="Cordia New"/>
          <w:color w:val="000000"/>
          <w:sz w:val="32"/>
          <w:szCs w:val="32"/>
        </w:rPr>
        <w:t>: 10.1371/journal.pone.0302660. PMID: 38709724; PMCID: PMC11073721.</w:t>
      </w:r>
    </w:p>
    <w:p w14:paraId="0D880F48" w14:textId="17F45F0B" w:rsidR="005461AA" w:rsidRPr="00834C95" w:rsidRDefault="005461AA" w:rsidP="00F56B8F">
      <w:pPr>
        <w:pStyle w:val="ListParagraph"/>
        <w:numPr>
          <w:ilvl w:val="0"/>
          <w:numId w:val="17"/>
        </w:numPr>
        <w:snapToGrid w:val="0"/>
        <w:ind w:left="900" w:hanging="900"/>
        <w:rPr>
          <w:rFonts w:ascii="Cordia New" w:hAnsi="Cordia New" w:cs="Cordia New"/>
          <w:color w:val="000000"/>
          <w:sz w:val="32"/>
          <w:szCs w:val="32"/>
        </w:rPr>
      </w:pPr>
      <w:r>
        <w:rPr>
          <w:rFonts w:ascii="Cordia New" w:hAnsi="Cordia New" w:cs="Cordia New"/>
          <w:color w:val="000000"/>
          <w:sz w:val="32"/>
          <w:szCs w:val="32"/>
        </w:rPr>
        <w:t xml:space="preserve">Menon S, Torrico T, Luber BM, </w:t>
      </w:r>
      <w:proofErr w:type="spellStart"/>
      <w:r>
        <w:rPr>
          <w:rFonts w:ascii="Cordia New" w:hAnsi="Cordia New" w:cs="Cordia New"/>
          <w:color w:val="000000"/>
          <w:sz w:val="32"/>
          <w:szCs w:val="32"/>
        </w:rPr>
        <w:t>Gindoff</w:t>
      </w:r>
      <w:proofErr w:type="spellEnd"/>
      <w:r>
        <w:rPr>
          <w:rFonts w:ascii="Cordia New" w:hAnsi="Cordia New" w:cs="Cordia New"/>
          <w:color w:val="000000"/>
          <w:sz w:val="32"/>
          <w:szCs w:val="32"/>
        </w:rPr>
        <w:t xml:space="preserve"> B, Cullins L, Regenold W, Lisanby SH. </w:t>
      </w:r>
      <w:r w:rsidRPr="005461AA">
        <w:rPr>
          <w:rFonts w:ascii="Cordia New" w:hAnsi="Cordia New" w:cs="Cordia New"/>
          <w:color w:val="000000"/>
          <w:sz w:val="32"/>
          <w:szCs w:val="32"/>
        </w:rPr>
        <w:t>Educating the next generation of psychiatrists in the use of clinical neuromodulation therapies: What should all psychiatry residents know?</w:t>
      </w:r>
      <w:r>
        <w:rPr>
          <w:rFonts w:ascii="Cordia New" w:hAnsi="Cordia New" w:cs="Cordia New"/>
          <w:color w:val="000000"/>
          <w:sz w:val="32"/>
          <w:szCs w:val="32"/>
        </w:rPr>
        <w:t xml:space="preserve"> </w:t>
      </w:r>
      <w:r w:rsidRPr="005461AA">
        <w:rPr>
          <w:rFonts w:ascii="Cordia New" w:hAnsi="Cordia New" w:cs="Cordia New"/>
          <w:color w:val="000000"/>
          <w:sz w:val="32"/>
          <w:szCs w:val="32"/>
        </w:rPr>
        <w:t>Frontiers in Psychiatry</w:t>
      </w:r>
      <w:r>
        <w:rPr>
          <w:rFonts w:ascii="Cordia New" w:hAnsi="Cordia New" w:cs="Cordia New"/>
          <w:color w:val="000000"/>
          <w:sz w:val="32"/>
          <w:szCs w:val="32"/>
        </w:rPr>
        <w:t xml:space="preserve">. </w:t>
      </w:r>
      <w:r w:rsidR="00E13BE1" w:rsidRPr="00E13BE1">
        <w:rPr>
          <w:rFonts w:ascii="Cordia New" w:hAnsi="Cordia New" w:cs="Cordia New"/>
          <w:color w:val="000000"/>
          <w:sz w:val="32"/>
          <w:szCs w:val="32"/>
        </w:rPr>
        <w:t xml:space="preserve">2024 May </w:t>
      </w:r>
      <w:proofErr w:type="gramStart"/>
      <w:r w:rsidR="00E13BE1" w:rsidRPr="00E13BE1">
        <w:rPr>
          <w:rFonts w:ascii="Cordia New" w:hAnsi="Cordia New" w:cs="Cordia New"/>
          <w:color w:val="000000"/>
          <w:sz w:val="32"/>
          <w:szCs w:val="32"/>
        </w:rPr>
        <w:t>15;15:1397102</w:t>
      </w:r>
      <w:proofErr w:type="gramEnd"/>
      <w:r w:rsidR="00E13BE1" w:rsidRPr="00E13BE1">
        <w:rPr>
          <w:rFonts w:ascii="Cordia New" w:hAnsi="Cordia New" w:cs="Cordia New"/>
          <w:color w:val="000000"/>
          <w:sz w:val="32"/>
          <w:szCs w:val="32"/>
        </w:rPr>
        <w:t xml:space="preserve">. </w:t>
      </w:r>
      <w:proofErr w:type="spellStart"/>
      <w:r w:rsidR="00E13BE1" w:rsidRPr="00E13BE1">
        <w:rPr>
          <w:rFonts w:ascii="Cordia New" w:hAnsi="Cordia New" w:cs="Cordia New"/>
          <w:color w:val="000000"/>
          <w:sz w:val="32"/>
          <w:szCs w:val="32"/>
        </w:rPr>
        <w:t>doi</w:t>
      </w:r>
      <w:proofErr w:type="spellEnd"/>
      <w:r w:rsidR="00E13BE1" w:rsidRPr="00E13BE1">
        <w:rPr>
          <w:rFonts w:ascii="Cordia New" w:hAnsi="Cordia New" w:cs="Cordia New"/>
          <w:color w:val="000000"/>
          <w:sz w:val="32"/>
          <w:szCs w:val="32"/>
        </w:rPr>
        <w:t>: 10.3389/fpsyt.2024.1397102. PMID: 38812486; PMCID: PMC11133724</w:t>
      </w:r>
      <w:r w:rsidR="00E13BE1">
        <w:rPr>
          <w:rFonts w:ascii="Cordia New" w:hAnsi="Cordia New" w:cs="Cordia New"/>
          <w:color w:val="000000"/>
          <w:sz w:val="32"/>
          <w:szCs w:val="32"/>
        </w:rPr>
        <w:t>.</w:t>
      </w:r>
    </w:p>
    <w:p w14:paraId="3673A44A" w14:textId="77777777" w:rsidR="005F0B58" w:rsidRPr="005F0B58" w:rsidRDefault="005F0B58" w:rsidP="000F18D9">
      <w:pPr>
        <w:pStyle w:val="ListParagraph"/>
        <w:numPr>
          <w:ilvl w:val="0"/>
          <w:numId w:val="17"/>
        </w:numPr>
        <w:snapToGrid w:val="0"/>
        <w:ind w:left="900" w:hanging="900"/>
        <w:rPr>
          <w:rFonts w:ascii="Cordia New" w:hAnsi="Cordia New" w:cs="Cordia New"/>
          <w:bCs/>
          <w:color w:val="000000"/>
          <w:sz w:val="32"/>
          <w:szCs w:val="32"/>
        </w:rPr>
      </w:pPr>
      <w:proofErr w:type="spellStart"/>
      <w:r w:rsidRPr="005F0B58">
        <w:rPr>
          <w:rFonts w:ascii="Cordia New" w:hAnsi="Cordia New" w:cs="Cordia New"/>
          <w:color w:val="000000"/>
          <w:sz w:val="32"/>
          <w:szCs w:val="32"/>
        </w:rPr>
        <w:t>Wijtenburg</w:t>
      </w:r>
      <w:proofErr w:type="spellEnd"/>
      <w:r w:rsidRPr="005F0B58">
        <w:rPr>
          <w:rFonts w:ascii="Cordia New" w:hAnsi="Cordia New" w:cs="Cordia New"/>
          <w:color w:val="000000"/>
          <w:sz w:val="32"/>
          <w:szCs w:val="32"/>
        </w:rPr>
        <w:t xml:space="preserve"> SA, Rowland LM, </w:t>
      </w:r>
      <w:proofErr w:type="spellStart"/>
      <w:r w:rsidRPr="005F0B58">
        <w:rPr>
          <w:rFonts w:ascii="Cordia New" w:hAnsi="Cordia New" w:cs="Cordia New"/>
          <w:color w:val="000000"/>
          <w:sz w:val="32"/>
          <w:szCs w:val="32"/>
        </w:rPr>
        <w:t>Vicentic</w:t>
      </w:r>
      <w:proofErr w:type="spellEnd"/>
      <w:r w:rsidRPr="005F0B58">
        <w:rPr>
          <w:rFonts w:ascii="Cordia New" w:hAnsi="Cordia New" w:cs="Cordia New"/>
          <w:color w:val="000000"/>
          <w:sz w:val="32"/>
          <w:szCs w:val="32"/>
        </w:rPr>
        <w:t xml:space="preserve"> A, Rossi AF, Brady LS, Gordon JA, Lisanby SH. NIMH perspectives on future directions in neuroimaging for mental health. Neuropsychopharmacology. 2024 Nov;50(1):294-297. </w:t>
      </w:r>
      <w:proofErr w:type="spellStart"/>
      <w:r w:rsidRPr="005F0B58">
        <w:rPr>
          <w:rFonts w:ascii="Cordia New" w:hAnsi="Cordia New" w:cs="Cordia New"/>
          <w:color w:val="000000"/>
          <w:sz w:val="32"/>
          <w:szCs w:val="32"/>
        </w:rPr>
        <w:t>doi</w:t>
      </w:r>
      <w:proofErr w:type="spellEnd"/>
      <w:r w:rsidRPr="005F0B58">
        <w:rPr>
          <w:rFonts w:ascii="Cordia New" w:hAnsi="Cordia New" w:cs="Cordia New"/>
          <w:color w:val="000000"/>
          <w:sz w:val="32"/>
          <w:szCs w:val="32"/>
        </w:rPr>
        <w:t xml:space="preserve">: 10.1038/s41386-024-01900-8. </w:t>
      </w:r>
      <w:proofErr w:type="spellStart"/>
      <w:r w:rsidRPr="005F0B58">
        <w:rPr>
          <w:rFonts w:ascii="Cordia New" w:hAnsi="Cordia New" w:cs="Cordia New"/>
          <w:color w:val="000000"/>
          <w:sz w:val="32"/>
          <w:szCs w:val="32"/>
        </w:rPr>
        <w:t>Epub</w:t>
      </w:r>
      <w:proofErr w:type="spellEnd"/>
      <w:r w:rsidRPr="005F0B58">
        <w:rPr>
          <w:rFonts w:ascii="Cordia New" w:hAnsi="Cordia New" w:cs="Cordia New"/>
          <w:color w:val="000000"/>
          <w:sz w:val="32"/>
          <w:szCs w:val="32"/>
        </w:rPr>
        <w:t xml:space="preserve"> 2024 Jun 19. PMID: 38898207; PMCID: PMC11525989.</w:t>
      </w:r>
    </w:p>
    <w:p w14:paraId="748FD44D" w14:textId="21904354" w:rsidR="00A65337" w:rsidRPr="00A65337" w:rsidRDefault="00A65337" w:rsidP="000F18D9">
      <w:pPr>
        <w:pStyle w:val="ListParagraph"/>
        <w:numPr>
          <w:ilvl w:val="0"/>
          <w:numId w:val="17"/>
        </w:numPr>
        <w:snapToGrid w:val="0"/>
        <w:ind w:left="900" w:hanging="900"/>
        <w:rPr>
          <w:rFonts w:ascii="Cordia New" w:hAnsi="Cordia New" w:cs="Cordia New"/>
          <w:bCs/>
          <w:color w:val="000000"/>
          <w:sz w:val="32"/>
          <w:szCs w:val="32"/>
        </w:rPr>
      </w:pPr>
      <w:r w:rsidRPr="00A65337">
        <w:rPr>
          <w:rFonts w:ascii="Cordia New" w:hAnsi="Cordia New" w:cs="Cordia New"/>
          <w:color w:val="000000"/>
          <w:sz w:val="32"/>
          <w:szCs w:val="32"/>
        </w:rPr>
        <w:t xml:space="preserve">Khadka N, Deng ZD, Lisanby SH, </w:t>
      </w:r>
      <w:proofErr w:type="spellStart"/>
      <w:r w:rsidRPr="00A65337">
        <w:rPr>
          <w:rFonts w:ascii="Cordia New" w:hAnsi="Cordia New" w:cs="Cordia New"/>
          <w:color w:val="000000"/>
          <w:sz w:val="32"/>
          <w:szCs w:val="32"/>
        </w:rPr>
        <w:t>Bikson</w:t>
      </w:r>
      <w:proofErr w:type="spellEnd"/>
      <w:r w:rsidRPr="00A65337">
        <w:rPr>
          <w:rFonts w:ascii="Cordia New" w:hAnsi="Cordia New" w:cs="Cordia New"/>
          <w:color w:val="000000"/>
          <w:sz w:val="32"/>
          <w:szCs w:val="32"/>
        </w:rPr>
        <w:t xml:space="preserve"> M, </w:t>
      </w:r>
      <w:proofErr w:type="spellStart"/>
      <w:r w:rsidRPr="00A65337">
        <w:rPr>
          <w:rFonts w:ascii="Cordia New" w:hAnsi="Cordia New" w:cs="Cordia New"/>
          <w:color w:val="000000"/>
          <w:sz w:val="32"/>
          <w:szCs w:val="32"/>
        </w:rPr>
        <w:t>Camprodon</w:t>
      </w:r>
      <w:proofErr w:type="spellEnd"/>
      <w:r w:rsidRPr="00A65337">
        <w:rPr>
          <w:rFonts w:ascii="Cordia New" w:hAnsi="Cordia New" w:cs="Cordia New"/>
          <w:color w:val="000000"/>
          <w:sz w:val="32"/>
          <w:szCs w:val="32"/>
        </w:rPr>
        <w:t xml:space="preserve"> JA. Computational Models of High-Definition Electroconvulsive Therapy for Focal or Multitargeting Treatment. J ECT. 2024 Aug 26. </w:t>
      </w:r>
      <w:proofErr w:type="spellStart"/>
      <w:r w:rsidRPr="00A65337">
        <w:rPr>
          <w:rFonts w:ascii="Cordia New" w:hAnsi="Cordia New" w:cs="Cordia New"/>
          <w:color w:val="000000"/>
          <w:sz w:val="32"/>
          <w:szCs w:val="32"/>
        </w:rPr>
        <w:t>doi</w:t>
      </w:r>
      <w:proofErr w:type="spellEnd"/>
      <w:r w:rsidRPr="00A65337">
        <w:rPr>
          <w:rFonts w:ascii="Cordia New" w:hAnsi="Cordia New" w:cs="Cordia New"/>
          <w:color w:val="000000"/>
          <w:sz w:val="32"/>
          <w:szCs w:val="32"/>
        </w:rPr>
        <w:t xml:space="preserve">: 10.1097/YCT.0000000000001069. </w:t>
      </w:r>
      <w:proofErr w:type="spellStart"/>
      <w:r w:rsidRPr="00A65337">
        <w:rPr>
          <w:rFonts w:ascii="Cordia New" w:hAnsi="Cordia New" w:cs="Cordia New"/>
          <w:color w:val="000000"/>
          <w:sz w:val="32"/>
          <w:szCs w:val="32"/>
        </w:rPr>
        <w:t>Epub</w:t>
      </w:r>
      <w:proofErr w:type="spellEnd"/>
      <w:r w:rsidRPr="00A65337">
        <w:rPr>
          <w:rFonts w:ascii="Cordia New" w:hAnsi="Cordia New" w:cs="Cordia New"/>
          <w:color w:val="000000"/>
          <w:sz w:val="32"/>
          <w:szCs w:val="32"/>
        </w:rPr>
        <w:t xml:space="preserve"> ahead of print. PMID: 39185880.</w:t>
      </w:r>
    </w:p>
    <w:p w14:paraId="648E5069" w14:textId="783A6DB6" w:rsidR="00914C3B" w:rsidRDefault="00914C3B" w:rsidP="000F18D9">
      <w:pPr>
        <w:pStyle w:val="ListParagraph"/>
        <w:numPr>
          <w:ilvl w:val="0"/>
          <w:numId w:val="17"/>
        </w:numPr>
        <w:snapToGrid w:val="0"/>
        <w:ind w:left="900" w:hanging="900"/>
        <w:rPr>
          <w:rFonts w:ascii="Cordia New" w:hAnsi="Cordia New" w:cs="Cordia New"/>
          <w:bCs/>
          <w:color w:val="000000"/>
          <w:sz w:val="32"/>
          <w:szCs w:val="32"/>
        </w:rPr>
      </w:pPr>
      <w:r w:rsidRPr="00914C3B">
        <w:rPr>
          <w:rFonts w:ascii="Cordia New" w:hAnsi="Cordia New" w:cs="Cordia New"/>
          <w:bCs/>
          <w:color w:val="000000"/>
          <w:sz w:val="32"/>
          <w:szCs w:val="32"/>
        </w:rPr>
        <w:lastRenderedPageBreak/>
        <w:t xml:space="preserve">Luber B, </w:t>
      </w:r>
      <w:proofErr w:type="spellStart"/>
      <w:r w:rsidRPr="00914C3B">
        <w:rPr>
          <w:rFonts w:ascii="Cordia New" w:hAnsi="Cordia New" w:cs="Cordia New"/>
          <w:bCs/>
          <w:color w:val="000000"/>
          <w:sz w:val="32"/>
          <w:szCs w:val="32"/>
        </w:rPr>
        <w:t>Beynel</w:t>
      </w:r>
      <w:proofErr w:type="spellEnd"/>
      <w:r w:rsidRPr="00914C3B">
        <w:rPr>
          <w:rFonts w:ascii="Cordia New" w:hAnsi="Cordia New" w:cs="Cordia New"/>
          <w:bCs/>
          <w:color w:val="000000"/>
          <w:sz w:val="32"/>
          <w:szCs w:val="32"/>
        </w:rPr>
        <w:t xml:space="preserve"> L, Deng ZD, Appelbaum LG, Jones T, Harrison A, Murphy DLK, Lo E, McKinley RA, Lisanby SH. Site- and frequency-specific enhancement of visual search performance with online individual alpha frequency (IAF) repetitive transcranial magnetic stimulation (</w:t>
      </w:r>
      <w:proofErr w:type="spellStart"/>
      <w:r w:rsidRPr="00914C3B">
        <w:rPr>
          <w:rFonts w:ascii="Cordia New" w:hAnsi="Cordia New" w:cs="Cordia New"/>
          <w:bCs/>
          <w:color w:val="000000"/>
          <w:sz w:val="32"/>
          <w:szCs w:val="32"/>
        </w:rPr>
        <w:t>rTMS</w:t>
      </w:r>
      <w:proofErr w:type="spellEnd"/>
      <w:r w:rsidRPr="00914C3B">
        <w:rPr>
          <w:rFonts w:ascii="Cordia New" w:hAnsi="Cordia New" w:cs="Cordia New"/>
          <w:bCs/>
          <w:color w:val="000000"/>
          <w:sz w:val="32"/>
          <w:szCs w:val="32"/>
        </w:rPr>
        <w:t xml:space="preserve">) to the inferior frontal junction. </w:t>
      </w:r>
      <w:proofErr w:type="spellStart"/>
      <w:r w:rsidRPr="00914C3B">
        <w:rPr>
          <w:rFonts w:ascii="Cordia New" w:hAnsi="Cordia New" w:cs="Cordia New"/>
          <w:bCs/>
          <w:color w:val="000000"/>
          <w:sz w:val="32"/>
          <w:szCs w:val="32"/>
        </w:rPr>
        <w:t>Cereb</w:t>
      </w:r>
      <w:proofErr w:type="spellEnd"/>
      <w:r w:rsidRPr="00914C3B">
        <w:rPr>
          <w:rFonts w:ascii="Cordia New" w:hAnsi="Cordia New" w:cs="Cordia New"/>
          <w:bCs/>
          <w:color w:val="000000"/>
          <w:sz w:val="32"/>
          <w:szCs w:val="32"/>
        </w:rPr>
        <w:t xml:space="preserve"> Cortex. 2024 Jul 25;34(9</w:t>
      </w:r>
      <w:proofErr w:type="gramStart"/>
      <w:r w:rsidRPr="00914C3B">
        <w:rPr>
          <w:rFonts w:ascii="Cordia New" w:hAnsi="Cordia New" w:cs="Cordia New"/>
          <w:bCs/>
          <w:color w:val="000000"/>
          <w:sz w:val="32"/>
          <w:szCs w:val="32"/>
        </w:rPr>
        <w:t>):bhae</w:t>
      </w:r>
      <w:proofErr w:type="gramEnd"/>
      <w:r w:rsidRPr="00914C3B">
        <w:rPr>
          <w:rFonts w:ascii="Cordia New" w:hAnsi="Cordia New" w:cs="Cordia New"/>
          <w:bCs/>
          <w:color w:val="000000"/>
          <w:sz w:val="32"/>
          <w:szCs w:val="32"/>
        </w:rPr>
        <w:t xml:space="preserve">371. </w:t>
      </w:r>
      <w:proofErr w:type="spellStart"/>
      <w:r w:rsidRPr="00914C3B">
        <w:rPr>
          <w:rFonts w:ascii="Cordia New" w:hAnsi="Cordia New" w:cs="Cordia New"/>
          <w:bCs/>
          <w:color w:val="000000"/>
          <w:sz w:val="32"/>
          <w:szCs w:val="32"/>
        </w:rPr>
        <w:t>doi</w:t>
      </w:r>
      <w:proofErr w:type="spellEnd"/>
      <w:r w:rsidRPr="00914C3B">
        <w:rPr>
          <w:rFonts w:ascii="Cordia New" w:hAnsi="Cordia New" w:cs="Cordia New"/>
          <w:bCs/>
          <w:color w:val="000000"/>
          <w:sz w:val="32"/>
          <w:szCs w:val="32"/>
        </w:rPr>
        <w:t>: 10.1093/</w:t>
      </w:r>
      <w:proofErr w:type="spellStart"/>
      <w:r w:rsidRPr="00914C3B">
        <w:rPr>
          <w:rFonts w:ascii="Cordia New" w:hAnsi="Cordia New" w:cs="Cordia New"/>
          <w:bCs/>
          <w:color w:val="000000"/>
          <w:sz w:val="32"/>
          <w:szCs w:val="32"/>
        </w:rPr>
        <w:t>cercor</w:t>
      </w:r>
      <w:proofErr w:type="spellEnd"/>
      <w:r w:rsidRPr="00914C3B">
        <w:rPr>
          <w:rFonts w:ascii="Cordia New" w:hAnsi="Cordia New" w:cs="Cordia New"/>
          <w:bCs/>
          <w:color w:val="000000"/>
          <w:sz w:val="32"/>
          <w:szCs w:val="32"/>
        </w:rPr>
        <w:t>/bhae371. PMID: 39285717; PMCID: PMC11405677.</w:t>
      </w:r>
    </w:p>
    <w:p w14:paraId="2D647233" w14:textId="360B24C4" w:rsidR="00855A9C" w:rsidRPr="00855A9C" w:rsidRDefault="00855A9C" w:rsidP="000F18D9">
      <w:pPr>
        <w:pStyle w:val="ListParagraph"/>
        <w:numPr>
          <w:ilvl w:val="0"/>
          <w:numId w:val="17"/>
        </w:numPr>
        <w:snapToGrid w:val="0"/>
        <w:ind w:left="900" w:hanging="900"/>
        <w:rPr>
          <w:rFonts w:ascii="Cordia New" w:hAnsi="Cordia New" w:cs="Cordia New"/>
          <w:bCs/>
          <w:color w:val="000000"/>
          <w:sz w:val="32"/>
          <w:szCs w:val="32"/>
        </w:rPr>
      </w:pPr>
      <w:r w:rsidRPr="00855A9C">
        <w:rPr>
          <w:rFonts w:ascii="Cordia New" w:hAnsi="Cordia New" w:cs="Cordia New"/>
          <w:color w:val="000000"/>
          <w:sz w:val="32"/>
          <w:szCs w:val="32"/>
        </w:rPr>
        <w:t xml:space="preserve">Menon SN, Torrico T, Luber B, </w:t>
      </w:r>
      <w:proofErr w:type="spellStart"/>
      <w:r w:rsidRPr="00855A9C">
        <w:rPr>
          <w:rFonts w:ascii="Cordia New" w:hAnsi="Cordia New" w:cs="Cordia New"/>
          <w:color w:val="000000"/>
          <w:sz w:val="32"/>
          <w:szCs w:val="32"/>
        </w:rPr>
        <w:t>Gindoff</w:t>
      </w:r>
      <w:proofErr w:type="spellEnd"/>
      <w:r w:rsidRPr="00855A9C">
        <w:rPr>
          <w:rFonts w:ascii="Cordia New" w:hAnsi="Cordia New" w:cs="Cordia New"/>
          <w:color w:val="000000"/>
          <w:sz w:val="32"/>
          <w:szCs w:val="32"/>
        </w:rPr>
        <w:t xml:space="preserve"> B, Cullins L, Regenold W, Lisanby SH. Response to Commentary: Educating the next generation of psychiatrists in the use of clinical neuromodulation therapies: what should all psychiatry residents know? Front Psychiatry. 2024 Sep </w:t>
      </w:r>
      <w:proofErr w:type="gramStart"/>
      <w:r w:rsidRPr="00855A9C">
        <w:rPr>
          <w:rFonts w:ascii="Cordia New" w:hAnsi="Cordia New" w:cs="Cordia New"/>
          <w:color w:val="000000"/>
          <w:sz w:val="32"/>
          <w:szCs w:val="32"/>
        </w:rPr>
        <w:t>27;15:1474594</w:t>
      </w:r>
      <w:proofErr w:type="gramEnd"/>
      <w:r w:rsidRPr="00855A9C">
        <w:rPr>
          <w:rFonts w:ascii="Cordia New" w:hAnsi="Cordia New" w:cs="Cordia New"/>
          <w:color w:val="000000"/>
          <w:sz w:val="32"/>
          <w:szCs w:val="32"/>
        </w:rPr>
        <w:t xml:space="preserve">. </w:t>
      </w:r>
      <w:proofErr w:type="spellStart"/>
      <w:r w:rsidRPr="00855A9C">
        <w:rPr>
          <w:rFonts w:ascii="Cordia New" w:hAnsi="Cordia New" w:cs="Cordia New"/>
          <w:color w:val="000000"/>
          <w:sz w:val="32"/>
          <w:szCs w:val="32"/>
        </w:rPr>
        <w:t>doi</w:t>
      </w:r>
      <w:proofErr w:type="spellEnd"/>
      <w:r w:rsidRPr="00855A9C">
        <w:rPr>
          <w:rFonts w:ascii="Cordia New" w:hAnsi="Cordia New" w:cs="Cordia New"/>
          <w:color w:val="000000"/>
          <w:sz w:val="32"/>
          <w:szCs w:val="32"/>
        </w:rPr>
        <w:t>: 10.3389/fpsyt.2024.1474594. PMID: 39398958; PMCID: PMC11466745.</w:t>
      </w:r>
    </w:p>
    <w:p w14:paraId="71E7D398" w14:textId="7BCFF4CA" w:rsidR="004515CB" w:rsidRPr="00A0545B" w:rsidRDefault="004515CB" w:rsidP="000F18D9">
      <w:pPr>
        <w:pStyle w:val="ListParagraph"/>
        <w:numPr>
          <w:ilvl w:val="0"/>
          <w:numId w:val="17"/>
        </w:numPr>
        <w:snapToGrid w:val="0"/>
        <w:ind w:left="900" w:hanging="900"/>
        <w:rPr>
          <w:rFonts w:ascii="Cordia New" w:hAnsi="Cordia New" w:cs="Cordia New"/>
          <w:bCs/>
          <w:color w:val="000000"/>
          <w:sz w:val="32"/>
          <w:szCs w:val="32"/>
        </w:rPr>
      </w:pPr>
      <w:r w:rsidRPr="004515CB">
        <w:rPr>
          <w:rFonts w:ascii="Cordia New" w:hAnsi="Cordia New" w:cs="Cordia New"/>
          <w:bCs/>
          <w:color w:val="000000"/>
          <w:sz w:val="32"/>
          <w:szCs w:val="32"/>
        </w:rPr>
        <w:t xml:space="preserve">McClintock SM, Deng ZD, Husain MM, Thakkar VJ, Bernhardt E, Weiner RD, Luber B, Lisanby SH. Comparing the Neurocognitive Effects of Right-Unilateral Ultra-Brief Pulse Electroconvulsive Therapy and Magnetic Seizure Therapy for the Treatment of Major Depressive Episode. Biological Psychiatry. Cognitive Neuroscience and Neuroimaging. </w:t>
      </w:r>
      <w:r w:rsidR="00576E3E" w:rsidRPr="00576E3E">
        <w:rPr>
          <w:rFonts w:ascii="Cordia New" w:hAnsi="Cordia New" w:cs="Cordia New"/>
          <w:bCs/>
          <w:color w:val="000000"/>
          <w:sz w:val="32"/>
          <w:szCs w:val="32"/>
        </w:rPr>
        <w:t xml:space="preserve">2025 Feb;10(2):175-185. </w:t>
      </w:r>
      <w:proofErr w:type="spellStart"/>
      <w:r w:rsidR="00576E3E" w:rsidRPr="00576E3E">
        <w:rPr>
          <w:rFonts w:ascii="Cordia New" w:hAnsi="Cordia New" w:cs="Cordia New"/>
          <w:bCs/>
          <w:color w:val="000000"/>
          <w:sz w:val="32"/>
          <w:szCs w:val="32"/>
        </w:rPr>
        <w:t>doi</w:t>
      </w:r>
      <w:proofErr w:type="spellEnd"/>
      <w:r w:rsidR="00576E3E" w:rsidRPr="00576E3E">
        <w:rPr>
          <w:rFonts w:ascii="Cordia New" w:hAnsi="Cordia New" w:cs="Cordia New"/>
          <w:bCs/>
          <w:color w:val="000000"/>
          <w:sz w:val="32"/>
          <w:szCs w:val="32"/>
        </w:rPr>
        <w:t xml:space="preserve">: 10.1016/j.bpsc.2024.10.016. </w:t>
      </w:r>
      <w:proofErr w:type="spellStart"/>
      <w:r w:rsidR="00576E3E" w:rsidRPr="00576E3E">
        <w:rPr>
          <w:rFonts w:ascii="Cordia New" w:hAnsi="Cordia New" w:cs="Cordia New"/>
          <w:bCs/>
          <w:color w:val="000000"/>
          <w:sz w:val="32"/>
          <w:szCs w:val="32"/>
        </w:rPr>
        <w:t>Epub</w:t>
      </w:r>
      <w:proofErr w:type="spellEnd"/>
      <w:r w:rsidR="00576E3E" w:rsidRPr="00576E3E">
        <w:rPr>
          <w:rFonts w:ascii="Cordia New" w:hAnsi="Cordia New" w:cs="Cordia New"/>
          <w:bCs/>
          <w:color w:val="000000"/>
          <w:sz w:val="32"/>
          <w:szCs w:val="32"/>
        </w:rPr>
        <w:t xml:space="preserve"> 2024 Nov 6. PMID: 39515580.</w:t>
      </w:r>
    </w:p>
    <w:p w14:paraId="6344B27B" w14:textId="7870FE91" w:rsidR="00191941" w:rsidRPr="00191941" w:rsidRDefault="00191941" w:rsidP="00191941">
      <w:pPr>
        <w:pStyle w:val="ListParagraph"/>
        <w:numPr>
          <w:ilvl w:val="0"/>
          <w:numId w:val="17"/>
        </w:numPr>
        <w:snapToGrid w:val="0"/>
        <w:ind w:left="900" w:hanging="900"/>
        <w:rPr>
          <w:rFonts w:ascii="Cordia New" w:hAnsi="Cordia New" w:cs="Cordia New"/>
          <w:color w:val="000000"/>
          <w:sz w:val="32"/>
          <w:szCs w:val="32"/>
        </w:rPr>
      </w:pPr>
      <w:r w:rsidRPr="00EB2042">
        <w:rPr>
          <w:rFonts w:ascii="Cordia New" w:hAnsi="Cordia New" w:cs="Cordia New"/>
          <w:color w:val="000000"/>
          <w:sz w:val="32"/>
          <w:szCs w:val="32"/>
        </w:rPr>
        <w:t xml:space="preserve">Trapp NT, </w:t>
      </w:r>
      <w:proofErr w:type="spellStart"/>
      <w:r w:rsidRPr="00EB2042">
        <w:rPr>
          <w:rFonts w:ascii="Cordia New" w:hAnsi="Cordia New" w:cs="Cordia New"/>
          <w:color w:val="000000"/>
          <w:sz w:val="32"/>
          <w:szCs w:val="32"/>
        </w:rPr>
        <w:t>Purgianto</w:t>
      </w:r>
      <w:proofErr w:type="spellEnd"/>
      <w:r w:rsidRPr="00EB2042">
        <w:rPr>
          <w:rFonts w:ascii="Cordia New" w:hAnsi="Cordia New" w:cs="Cordia New"/>
          <w:color w:val="000000"/>
          <w:sz w:val="32"/>
          <w:szCs w:val="32"/>
        </w:rPr>
        <w:t xml:space="preserve"> A, Taylor JT, Singh MK, Oberman LM, Mickey BJ, Youssef NA, </w:t>
      </w:r>
      <w:proofErr w:type="spellStart"/>
      <w:r w:rsidRPr="00EB2042">
        <w:rPr>
          <w:rFonts w:ascii="Cordia New" w:hAnsi="Cordia New" w:cs="Cordia New"/>
          <w:color w:val="000000"/>
          <w:sz w:val="32"/>
          <w:szCs w:val="32"/>
        </w:rPr>
        <w:t>Solzbacher</w:t>
      </w:r>
      <w:proofErr w:type="spellEnd"/>
      <w:r w:rsidRPr="00EB2042">
        <w:rPr>
          <w:rFonts w:ascii="Cordia New" w:hAnsi="Cordia New" w:cs="Cordia New"/>
          <w:color w:val="000000"/>
          <w:sz w:val="32"/>
          <w:szCs w:val="32"/>
        </w:rPr>
        <w:t xml:space="preserve"> D, Zebley B, Cabrera LY, Conroy S, Cristancho M, Richards JR, Barbour T, Blumberger DM, Taylor SF, </w:t>
      </w:r>
      <w:proofErr w:type="spellStart"/>
      <w:r w:rsidRPr="00EB2042">
        <w:rPr>
          <w:rFonts w:ascii="Cordia New" w:hAnsi="Cordia New" w:cs="Cordia New"/>
          <w:color w:val="000000"/>
          <w:sz w:val="32"/>
          <w:szCs w:val="32"/>
        </w:rPr>
        <w:t>Feifel</w:t>
      </w:r>
      <w:proofErr w:type="spellEnd"/>
      <w:r w:rsidRPr="00EB2042">
        <w:rPr>
          <w:rFonts w:ascii="Cordia New" w:hAnsi="Cordia New" w:cs="Cordia New"/>
          <w:color w:val="000000"/>
          <w:sz w:val="32"/>
          <w:szCs w:val="32"/>
        </w:rPr>
        <w:t xml:space="preserve"> D, </w:t>
      </w:r>
      <w:proofErr w:type="spellStart"/>
      <w:r w:rsidRPr="00EB2042">
        <w:rPr>
          <w:rFonts w:ascii="Cordia New" w:hAnsi="Cordia New" w:cs="Cordia New"/>
          <w:color w:val="000000"/>
          <w:sz w:val="32"/>
          <w:szCs w:val="32"/>
        </w:rPr>
        <w:t>Reti</w:t>
      </w:r>
      <w:proofErr w:type="spellEnd"/>
      <w:r w:rsidRPr="00EB2042">
        <w:rPr>
          <w:rFonts w:ascii="Cordia New" w:hAnsi="Cordia New" w:cs="Cordia New"/>
          <w:color w:val="000000"/>
          <w:sz w:val="32"/>
          <w:szCs w:val="32"/>
        </w:rPr>
        <w:t xml:space="preserve"> IM, McClintock SM, Lisanby SH, Husain MM:  </w:t>
      </w:r>
      <w:r w:rsidRPr="00191941">
        <w:rPr>
          <w:rFonts w:ascii="Cordia New" w:hAnsi="Cordia New" w:cs="Cordia New"/>
          <w:color w:val="000000"/>
          <w:sz w:val="32"/>
          <w:szCs w:val="32"/>
        </w:rPr>
        <w:t xml:space="preserve">Consensus Review and Considerations on TMS to Treat Depression: A Comprehensive Update Endorsed by the National Network of Depression Centers, the Clinical TMS Society, and the International Federation of Clinical Neurophysiology Clinical Neurophysiology. </w:t>
      </w:r>
      <w:r>
        <w:rPr>
          <w:rFonts w:ascii="Cordia New" w:hAnsi="Cordia New" w:cs="Cordia New"/>
          <w:color w:val="000000"/>
          <w:sz w:val="32"/>
          <w:szCs w:val="32"/>
        </w:rPr>
        <w:t xml:space="preserve">Clinical Neurophysiology.  </w:t>
      </w:r>
      <w:r w:rsidR="00AA2EF5" w:rsidRPr="00AA2EF5">
        <w:rPr>
          <w:rFonts w:ascii="Cordia New" w:hAnsi="Cordia New" w:cs="Cordia New"/>
          <w:color w:val="000000"/>
          <w:sz w:val="32"/>
          <w:szCs w:val="32"/>
        </w:rPr>
        <w:t xml:space="preserve">2025 </w:t>
      </w:r>
      <w:proofErr w:type="gramStart"/>
      <w:r w:rsidR="00AA2EF5" w:rsidRPr="00AA2EF5">
        <w:rPr>
          <w:rFonts w:ascii="Cordia New" w:hAnsi="Cordia New" w:cs="Cordia New"/>
          <w:color w:val="000000"/>
          <w:sz w:val="32"/>
          <w:szCs w:val="32"/>
        </w:rPr>
        <w:t>Feb;170:206</w:t>
      </w:r>
      <w:proofErr w:type="gramEnd"/>
      <w:r w:rsidR="00AA2EF5" w:rsidRPr="00AA2EF5">
        <w:rPr>
          <w:rFonts w:ascii="Cordia New" w:hAnsi="Cordia New" w:cs="Cordia New"/>
          <w:color w:val="000000"/>
          <w:sz w:val="32"/>
          <w:szCs w:val="32"/>
        </w:rPr>
        <w:t xml:space="preserve">-233. </w:t>
      </w:r>
      <w:proofErr w:type="spellStart"/>
      <w:r w:rsidR="00AA2EF5" w:rsidRPr="00AA2EF5">
        <w:rPr>
          <w:rFonts w:ascii="Cordia New" w:hAnsi="Cordia New" w:cs="Cordia New"/>
          <w:color w:val="000000"/>
          <w:sz w:val="32"/>
          <w:szCs w:val="32"/>
        </w:rPr>
        <w:t>doi</w:t>
      </w:r>
      <w:proofErr w:type="spellEnd"/>
      <w:r w:rsidR="00AA2EF5" w:rsidRPr="00AA2EF5">
        <w:rPr>
          <w:rFonts w:ascii="Cordia New" w:hAnsi="Cordia New" w:cs="Cordia New"/>
          <w:color w:val="000000"/>
          <w:sz w:val="32"/>
          <w:szCs w:val="32"/>
        </w:rPr>
        <w:t xml:space="preserve">: 10.1016/j.clinph.2024.12.015. </w:t>
      </w:r>
      <w:proofErr w:type="spellStart"/>
      <w:r w:rsidR="00AA2EF5" w:rsidRPr="00AA2EF5">
        <w:rPr>
          <w:rFonts w:ascii="Cordia New" w:hAnsi="Cordia New" w:cs="Cordia New"/>
          <w:color w:val="000000"/>
          <w:sz w:val="32"/>
          <w:szCs w:val="32"/>
        </w:rPr>
        <w:t>Epub</w:t>
      </w:r>
      <w:proofErr w:type="spellEnd"/>
      <w:r w:rsidR="00AA2EF5" w:rsidRPr="00AA2EF5">
        <w:rPr>
          <w:rFonts w:ascii="Cordia New" w:hAnsi="Cordia New" w:cs="Cordia New"/>
          <w:color w:val="000000"/>
          <w:sz w:val="32"/>
          <w:szCs w:val="32"/>
        </w:rPr>
        <w:t xml:space="preserve"> 2024 Dec 19. PMID: 39756350; PMCID: PMC11825283</w:t>
      </w:r>
      <w:r w:rsidRPr="00191941">
        <w:rPr>
          <w:rFonts w:ascii="Cordia New" w:hAnsi="Cordia New" w:cs="Cordia New"/>
          <w:color w:val="000000"/>
          <w:sz w:val="32"/>
          <w:szCs w:val="32"/>
        </w:rPr>
        <w:t>.</w:t>
      </w:r>
    </w:p>
    <w:p w14:paraId="355CACE6" w14:textId="618BCC14" w:rsidR="00AA2EF5" w:rsidRDefault="00AA2EF5" w:rsidP="00EB2042">
      <w:pPr>
        <w:pStyle w:val="ListParagraph"/>
        <w:numPr>
          <w:ilvl w:val="0"/>
          <w:numId w:val="17"/>
        </w:numPr>
        <w:snapToGrid w:val="0"/>
        <w:ind w:left="900" w:hanging="900"/>
        <w:rPr>
          <w:rFonts w:ascii="Cordia New" w:hAnsi="Cordia New" w:cs="Cordia New"/>
          <w:bCs/>
          <w:color w:val="000000"/>
          <w:sz w:val="32"/>
          <w:szCs w:val="32"/>
        </w:rPr>
      </w:pPr>
      <w:r w:rsidRPr="00AA2EF5">
        <w:rPr>
          <w:rFonts w:ascii="Cordia New" w:hAnsi="Cordia New" w:cs="Cordia New"/>
          <w:bCs/>
          <w:color w:val="000000"/>
          <w:sz w:val="32"/>
          <w:szCs w:val="32"/>
        </w:rPr>
        <w:t xml:space="preserve">Kuhn T, </w:t>
      </w:r>
      <w:proofErr w:type="spellStart"/>
      <w:r w:rsidRPr="00AA2EF5">
        <w:rPr>
          <w:rFonts w:ascii="Cordia New" w:hAnsi="Cordia New" w:cs="Cordia New"/>
          <w:bCs/>
          <w:color w:val="000000"/>
          <w:sz w:val="32"/>
          <w:szCs w:val="32"/>
        </w:rPr>
        <w:t>Indahlastari</w:t>
      </w:r>
      <w:proofErr w:type="spellEnd"/>
      <w:r w:rsidRPr="00AA2EF5">
        <w:rPr>
          <w:rFonts w:ascii="Cordia New" w:hAnsi="Cordia New" w:cs="Cordia New"/>
          <w:bCs/>
          <w:color w:val="000000"/>
          <w:sz w:val="32"/>
          <w:szCs w:val="32"/>
        </w:rPr>
        <w:t xml:space="preserve"> A, Vila-Rodriguez F, Fonzo G, Petersen N, Rotstein N, Davis T, </w:t>
      </w:r>
      <w:proofErr w:type="spellStart"/>
      <w:r w:rsidRPr="00AA2EF5">
        <w:rPr>
          <w:rFonts w:ascii="Cordia New" w:hAnsi="Cordia New" w:cs="Cordia New"/>
          <w:bCs/>
          <w:color w:val="000000"/>
          <w:sz w:val="32"/>
          <w:szCs w:val="32"/>
        </w:rPr>
        <w:t>Halavi</w:t>
      </w:r>
      <w:proofErr w:type="spellEnd"/>
      <w:r w:rsidRPr="00AA2EF5">
        <w:rPr>
          <w:rFonts w:ascii="Cordia New" w:hAnsi="Cordia New" w:cs="Cordia New"/>
          <w:bCs/>
          <w:color w:val="000000"/>
          <w:sz w:val="32"/>
          <w:szCs w:val="32"/>
        </w:rPr>
        <w:t xml:space="preserve"> S, Mehler D, </w:t>
      </w:r>
      <w:proofErr w:type="spellStart"/>
      <w:r w:rsidRPr="00AA2EF5">
        <w:rPr>
          <w:rFonts w:ascii="Cordia New" w:hAnsi="Cordia New" w:cs="Cordia New"/>
          <w:bCs/>
          <w:color w:val="000000"/>
          <w:sz w:val="32"/>
          <w:szCs w:val="32"/>
        </w:rPr>
        <w:t>Repple</w:t>
      </w:r>
      <w:proofErr w:type="spellEnd"/>
      <w:r w:rsidRPr="00AA2EF5">
        <w:rPr>
          <w:rFonts w:ascii="Cordia New" w:hAnsi="Cordia New" w:cs="Cordia New"/>
          <w:bCs/>
          <w:color w:val="000000"/>
          <w:sz w:val="32"/>
          <w:szCs w:val="32"/>
        </w:rPr>
        <w:t xml:space="preserve"> J, Hahn T, </w:t>
      </w:r>
      <w:proofErr w:type="spellStart"/>
      <w:r w:rsidRPr="00AA2EF5">
        <w:rPr>
          <w:rFonts w:ascii="Cordia New" w:hAnsi="Cordia New" w:cs="Cordia New"/>
          <w:bCs/>
          <w:color w:val="000000"/>
          <w:sz w:val="32"/>
          <w:szCs w:val="32"/>
        </w:rPr>
        <w:t>Bertazzoli</w:t>
      </w:r>
      <w:proofErr w:type="spellEnd"/>
      <w:r w:rsidRPr="00AA2EF5">
        <w:rPr>
          <w:rFonts w:ascii="Cordia New" w:hAnsi="Cordia New" w:cs="Cordia New"/>
          <w:bCs/>
          <w:color w:val="000000"/>
          <w:sz w:val="32"/>
          <w:szCs w:val="32"/>
        </w:rPr>
        <w:t xml:space="preserve"> G, </w:t>
      </w:r>
      <w:proofErr w:type="spellStart"/>
      <w:r w:rsidRPr="00AA2EF5">
        <w:rPr>
          <w:rFonts w:ascii="Cordia New" w:hAnsi="Cordia New" w:cs="Cordia New"/>
          <w:bCs/>
          <w:color w:val="000000"/>
          <w:sz w:val="32"/>
          <w:szCs w:val="32"/>
        </w:rPr>
        <w:t>Reggente</w:t>
      </w:r>
      <w:proofErr w:type="spellEnd"/>
      <w:r w:rsidRPr="00AA2EF5">
        <w:rPr>
          <w:rFonts w:ascii="Cordia New" w:hAnsi="Cordia New" w:cs="Cordia New"/>
          <w:bCs/>
          <w:color w:val="000000"/>
          <w:sz w:val="32"/>
          <w:szCs w:val="32"/>
        </w:rPr>
        <w:t xml:space="preserve"> N, Woods A, Dang BH, Mason X, Laidi C, Chou T, Bortoletto M, Kallioniemi E, Begue I, Balderston N, Porges E, Oberman L, Oathes D, Lisanby SH, van den Heuvel O, Kroemer N, Monti M, Venkatasubramanian G, Thomopoulos S, Jahanshad N, Thompson P; ENIGMA Neuromodulation Working Group. The ENIGMA-Neuromodulation working group - A mission statement. Brain </w:t>
      </w:r>
      <w:proofErr w:type="spellStart"/>
      <w:r w:rsidRPr="00AA2EF5">
        <w:rPr>
          <w:rFonts w:ascii="Cordia New" w:hAnsi="Cordia New" w:cs="Cordia New"/>
          <w:bCs/>
          <w:color w:val="000000"/>
          <w:sz w:val="32"/>
          <w:szCs w:val="32"/>
        </w:rPr>
        <w:t>Stimul</w:t>
      </w:r>
      <w:proofErr w:type="spellEnd"/>
      <w:r w:rsidRPr="00AA2EF5">
        <w:rPr>
          <w:rFonts w:ascii="Cordia New" w:hAnsi="Cordia New" w:cs="Cordia New"/>
          <w:bCs/>
          <w:color w:val="000000"/>
          <w:sz w:val="32"/>
          <w:szCs w:val="32"/>
        </w:rPr>
        <w:t xml:space="preserve">. 2025 Mar-Apr;18(2):142-144. </w:t>
      </w:r>
      <w:proofErr w:type="spellStart"/>
      <w:r w:rsidRPr="00AA2EF5">
        <w:rPr>
          <w:rFonts w:ascii="Cordia New" w:hAnsi="Cordia New" w:cs="Cordia New"/>
          <w:bCs/>
          <w:color w:val="000000"/>
          <w:sz w:val="32"/>
          <w:szCs w:val="32"/>
        </w:rPr>
        <w:t>doi</w:t>
      </w:r>
      <w:proofErr w:type="spellEnd"/>
      <w:r w:rsidRPr="00AA2EF5">
        <w:rPr>
          <w:rFonts w:ascii="Cordia New" w:hAnsi="Cordia New" w:cs="Cordia New"/>
          <w:bCs/>
          <w:color w:val="000000"/>
          <w:sz w:val="32"/>
          <w:szCs w:val="32"/>
        </w:rPr>
        <w:t xml:space="preserve">: 10.1016/j.brs.2024.12.1477. </w:t>
      </w:r>
      <w:proofErr w:type="spellStart"/>
      <w:r w:rsidRPr="00AA2EF5">
        <w:rPr>
          <w:rFonts w:ascii="Cordia New" w:hAnsi="Cordia New" w:cs="Cordia New"/>
          <w:bCs/>
          <w:color w:val="000000"/>
          <w:sz w:val="32"/>
          <w:szCs w:val="32"/>
        </w:rPr>
        <w:t>Epub</w:t>
      </w:r>
      <w:proofErr w:type="spellEnd"/>
      <w:r w:rsidRPr="00AA2EF5">
        <w:rPr>
          <w:rFonts w:ascii="Cordia New" w:hAnsi="Cordia New" w:cs="Cordia New"/>
          <w:bCs/>
          <w:color w:val="000000"/>
          <w:sz w:val="32"/>
          <w:szCs w:val="32"/>
        </w:rPr>
        <w:t xml:space="preserve"> 2025 Jan 10. PMID: 39800158.</w:t>
      </w:r>
    </w:p>
    <w:p w14:paraId="2782FDBA" w14:textId="63F7D2BE" w:rsidR="00E67A4B" w:rsidRPr="00EB2042" w:rsidRDefault="00AA2EF5" w:rsidP="00EB2042">
      <w:pPr>
        <w:pStyle w:val="ListParagraph"/>
        <w:numPr>
          <w:ilvl w:val="0"/>
          <w:numId w:val="17"/>
        </w:numPr>
        <w:snapToGrid w:val="0"/>
        <w:ind w:left="900" w:hanging="900"/>
        <w:rPr>
          <w:rFonts w:ascii="Cordia New" w:hAnsi="Cordia New" w:cs="Cordia New"/>
          <w:bCs/>
          <w:color w:val="000000"/>
          <w:sz w:val="32"/>
          <w:szCs w:val="32"/>
        </w:rPr>
      </w:pPr>
      <w:proofErr w:type="spellStart"/>
      <w:r w:rsidRPr="00AA2EF5">
        <w:rPr>
          <w:rFonts w:ascii="Cordia New" w:hAnsi="Cordia New" w:cs="Cordia New"/>
          <w:bCs/>
          <w:color w:val="000000"/>
          <w:sz w:val="32"/>
          <w:szCs w:val="32"/>
        </w:rPr>
        <w:t>Peterchev</w:t>
      </w:r>
      <w:proofErr w:type="spellEnd"/>
      <w:r w:rsidRPr="00AA2EF5">
        <w:rPr>
          <w:rFonts w:ascii="Cordia New" w:hAnsi="Cordia New" w:cs="Cordia New"/>
          <w:bCs/>
          <w:color w:val="000000"/>
          <w:sz w:val="32"/>
          <w:szCs w:val="32"/>
        </w:rPr>
        <w:t xml:space="preserve"> AV, Deng ZD, Sikes-</w:t>
      </w:r>
      <w:proofErr w:type="spellStart"/>
      <w:r w:rsidRPr="00AA2EF5">
        <w:rPr>
          <w:rFonts w:ascii="Cordia New" w:hAnsi="Cordia New" w:cs="Cordia New"/>
          <w:bCs/>
          <w:color w:val="000000"/>
          <w:sz w:val="32"/>
          <w:szCs w:val="32"/>
        </w:rPr>
        <w:t>Keilp</w:t>
      </w:r>
      <w:proofErr w:type="spellEnd"/>
      <w:r w:rsidRPr="00AA2EF5">
        <w:rPr>
          <w:rFonts w:ascii="Cordia New" w:hAnsi="Cordia New" w:cs="Cordia New"/>
          <w:bCs/>
          <w:color w:val="000000"/>
          <w:sz w:val="32"/>
          <w:szCs w:val="32"/>
        </w:rPr>
        <w:t xml:space="preserve"> C, Feuer EC, Rosa MA, Lisanby SH. Optimal Frequency for Seizure Induction </w:t>
      </w:r>
      <w:proofErr w:type="gramStart"/>
      <w:r w:rsidRPr="00AA2EF5">
        <w:rPr>
          <w:rFonts w:ascii="Cordia New" w:hAnsi="Cordia New" w:cs="Cordia New"/>
          <w:bCs/>
          <w:color w:val="000000"/>
          <w:sz w:val="32"/>
          <w:szCs w:val="32"/>
        </w:rPr>
        <w:t>With</w:t>
      </w:r>
      <w:proofErr w:type="gramEnd"/>
      <w:r w:rsidRPr="00AA2EF5">
        <w:rPr>
          <w:rFonts w:ascii="Cordia New" w:hAnsi="Cordia New" w:cs="Cordia New"/>
          <w:bCs/>
          <w:color w:val="000000"/>
          <w:sz w:val="32"/>
          <w:szCs w:val="32"/>
        </w:rPr>
        <w:t xml:space="preserve"> Electroconvulsive Therapy and Magnetic Seizure Therapy in Nonhuman Primates. Biol Psychiatry Glob Open Sci. 2025 Feb 20;5(3):100471. </w:t>
      </w:r>
      <w:proofErr w:type="spellStart"/>
      <w:r w:rsidRPr="00AA2EF5">
        <w:rPr>
          <w:rFonts w:ascii="Cordia New" w:hAnsi="Cordia New" w:cs="Cordia New"/>
          <w:bCs/>
          <w:color w:val="000000"/>
          <w:sz w:val="32"/>
          <w:szCs w:val="32"/>
        </w:rPr>
        <w:t>doi</w:t>
      </w:r>
      <w:proofErr w:type="spellEnd"/>
      <w:r w:rsidRPr="00AA2EF5">
        <w:rPr>
          <w:rFonts w:ascii="Cordia New" w:hAnsi="Cordia New" w:cs="Cordia New"/>
          <w:bCs/>
          <w:color w:val="000000"/>
          <w:sz w:val="32"/>
          <w:szCs w:val="32"/>
        </w:rPr>
        <w:t>: 10.1016/j.bpsgos.2025.100471. PMID: 40213706; PMCID: PMC11985115</w:t>
      </w:r>
      <w:r w:rsidR="00E67A4B" w:rsidRPr="00EB2042">
        <w:rPr>
          <w:rFonts w:ascii="Cordia New" w:hAnsi="Cordia New" w:cs="Cordia New"/>
          <w:color w:val="000000"/>
          <w:sz w:val="32"/>
          <w:szCs w:val="32"/>
        </w:rPr>
        <w:t>.</w:t>
      </w:r>
    </w:p>
    <w:p w14:paraId="21C36E37" w14:textId="771C0451" w:rsidR="00B02D2B" w:rsidRPr="008467DB" w:rsidRDefault="00B02D2B" w:rsidP="008467DB">
      <w:pPr>
        <w:pStyle w:val="PlainText"/>
        <w:widowControl w:val="0"/>
        <w:snapToGrid w:val="0"/>
        <w:ind w:left="540" w:hanging="540"/>
        <w:contextualSpacing/>
        <w:rPr>
          <w:rFonts w:ascii="Cordia New" w:hAnsi="Cordia New" w:cs="Cordia New"/>
          <w:b/>
          <w:sz w:val="32"/>
          <w:szCs w:val="32"/>
        </w:rPr>
      </w:pPr>
      <w:proofErr w:type="spellStart"/>
      <w:r w:rsidRPr="008467DB">
        <w:rPr>
          <w:rFonts w:ascii="Cordia New" w:hAnsi="Cordia New" w:cs="Cordia New" w:hint="cs"/>
          <w:b/>
          <w:sz w:val="32"/>
          <w:szCs w:val="32"/>
        </w:rPr>
        <w:t>PrePrints</w:t>
      </w:r>
      <w:proofErr w:type="spellEnd"/>
      <w:r w:rsidRPr="008467DB">
        <w:rPr>
          <w:rFonts w:ascii="Cordia New" w:hAnsi="Cordia New" w:cs="Cordia New" w:hint="cs"/>
          <w:b/>
          <w:sz w:val="32"/>
          <w:szCs w:val="32"/>
        </w:rPr>
        <w:t xml:space="preserve"> on </w:t>
      </w:r>
      <w:proofErr w:type="spellStart"/>
      <w:r w:rsidRPr="008467DB">
        <w:rPr>
          <w:rFonts w:ascii="Cordia New" w:hAnsi="Cordia New" w:cs="Cordia New" w:hint="cs"/>
          <w:b/>
          <w:sz w:val="32"/>
          <w:szCs w:val="32"/>
        </w:rPr>
        <w:t>bioRxiv</w:t>
      </w:r>
      <w:proofErr w:type="spellEnd"/>
      <w:r w:rsidR="00195F14">
        <w:rPr>
          <w:rFonts w:ascii="Cordia New" w:hAnsi="Cordia New" w:cs="Cordia New"/>
          <w:b/>
          <w:sz w:val="32"/>
          <w:szCs w:val="32"/>
        </w:rPr>
        <w:t xml:space="preserve"> and </w:t>
      </w:r>
      <w:proofErr w:type="spellStart"/>
      <w:r w:rsidR="00195F14">
        <w:rPr>
          <w:rFonts w:ascii="Cordia New" w:hAnsi="Cordia New" w:cs="Cordia New"/>
          <w:b/>
          <w:sz w:val="32"/>
          <w:szCs w:val="32"/>
        </w:rPr>
        <w:t>medRxiv</w:t>
      </w:r>
      <w:proofErr w:type="spellEnd"/>
    </w:p>
    <w:p w14:paraId="61680A99" w14:textId="77777777" w:rsidR="00B02D2B" w:rsidRPr="008467DB" w:rsidRDefault="00B02D2B" w:rsidP="008467DB">
      <w:pPr>
        <w:widowControl w:val="0"/>
        <w:snapToGrid w:val="0"/>
        <w:contextualSpacing/>
        <w:rPr>
          <w:rFonts w:ascii="Cordia New" w:hAnsi="Cordia New" w:cs="Cordia New"/>
          <w:sz w:val="32"/>
          <w:szCs w:val="32"/>
        </w:rPr>
      </w:pPr>
    </w:p>
    <w:p w14:paraId="6F6B6885" w14:textId="77777777" w:rsidR="00B02D2B" w:rsidRPr="008467DB" w:rsidRDefault="00B02D2B"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Wang W-C, Wing EA, Murphy DLK, Luber BM, Lisanby SH, Cabeza R, Davis SW. Excitatory TMS modulates memory representations. </w:t>
      </w:r>
      <w:proofErr w:type="spellStart"/>
      <w:r w:rsidRPr="008467DB">
        <w:rPr>
          <w:rFonts w:ascii="Cordia New" w:hAnsi="Cordia New" w:cs="Cordia New" w:hint="cs"/>
          <w:sz w:val="32"/>
          <w:szCs w:val="32"/>
        </w:rPr>
        <w:t>bioRxiv</w:t>
      </w:r>
      <w:proofErr w:type="spellEnd"/>
      <w:r w:rsidRPr="008467DB">
        <w:rPr>
          <w:rFonts w:ascii="Cordia New" w:hAnsi="Cordia New" w:cs="Cordia New" w:hint="cs"/>
          <w:sz w:val="32"/>
          <w:szCs w:val="32"/>
        </w:rPr>
        <w:t xml:space="preserve"> 279547. </w:t>
      </w:r>
      <w:proofErr w:type="spellStart"/>
      <w:r w:rsidRPr="008467DB">
        <w:rPr>
          <w:rFonts w:ascii="Cordia New" w:hAnsi="Cordia New" w:cs="Cordia New" w:hint="cs"/>
          <w:sz w:val="32"/>
          <w:szCs w:val="32"/>
        </w:rPr>
        <w:t>doi</w:t>
      </w:r>
      <w:proofErr w:type="spellEnd"/>
      <w:r w:rsidRPr="008467DB">
        <w:rPr>
          <w:rFonts w:ascii="Cordia New" w:hAnsi="Cordia New" w:cs="Cordia New" w:hint="cs"/>
          <w:sz w:val="32"/>
          <w:szCs w:val="32"/>
        </w:rPr>
        <w:t>: https://doi.org/10.1101/279547 [Later published in Cognitive Neuroscience 2018]</w:t>
      </w:r>
    </w:p>
    <w:p w14:paraId="0695A776" w14:textId="77777777" w:rsidR="00B02D2B" w:rsidRPr="008467DB" w:rsidRDefault="00B02D2B"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Luber B, </w:t>
      </w:r>
      <w:proofErr w:type="spellStart"/>
      <w:r w:rsidRPr="008467DB">
        <w:rPr>
          <w:rFonts w:ascii="Cordia New" w:hAnsi="Cordia New" w:cs="Cordia New" w:hint="cs"/>
          <w:sz w:val="32"/>
          <w:szCs w:val="32"/>
        </w:rPr>
        <w:t>Jangraw</w:t>
      </w:r>
      <w:proofErr w:type="spellEnd"/>
      <w:r w:rsidRPr="008467DB">
        <w:rPr>
          <w:rFonts w:ascii="Cordia New" w:hAnsi="Cordia New" w:cs="Cordia New" w:hint="cs"/>
          <w:sz w:val="32"/>
          <w:szCs w:val="32"/>
        </w:rPr>
        <w:t xml:space="preserve"> DC, Appelbaum LG, Harrison A, Hilbig S, </w:t>
      </w:r>
      <w:proofErr w:type="spellStart"/>
      <w:r w:rsidRPr="008467DB">
        <w:rPr>
          <w:rFonts w:ascii="Cordia New" w:hAnsi="Cordia New" w:cs="Cordia New" w:hint="cs"/>
          <w:sz w:val="32"/>
          <w:szCs w:val="32"/>
        </w:rPr>
        <w:t>Beynel</w:t>
      </w:r>
      <w:proofErr w:type="spellEnd"/>
      <w:r w:rsidRPr="008467DB">
        <w:rPr>
          <w:rFonts w:ascii="Cordia New" w:hAnsi="Cordia New" w:cs="Cordia New" w:hint="cs"/>
          <w:sz w:val="32"/>
          <w:szCs w:val="32"/>
        </w:rPr>
        <w:t xml:space="preserve"> L, Jones T, Sajda P, Lisanby SH. </w:t>
      </w:r>
      <w:proofErr w:type="spellStart"/>
      <w:r w:rsidRPr="008467DB">
        <w:rPr>
          <w:rFonts w:ascii="Cordia New" w:hAnsi="Cordia New" w:cs="Cordia New" w:hint="cs"/>
          <w:sz w:val="32"/>
          <w:szCs w:val="32"/>
        </w:rPr>
        <w:t>Spatio</w:t>
      </w:r>
      <w:proofErr w:type="spellEnd"/>
      <w:r w:rsidRPr="008467DB">
        <w:rPr>
          <w:rFonts w:ascii="Cordia New" w:hAnsi="Cordia New" w:cs="Cordia New" w:hint="cs"/>
          <w:sz w:val="32"/>
          <w:szCs w:val="32"/>
        </w:rPr>
        <w:t xml:space="preserve">-temporally specific transcranial magnetic stimulation to test the locus of perceptual decision making in the human brain. </w:t>
      </w:r>
      <w:proofErr w:type="spellStart"/>
      <w:r w:rsidRPr="008467DB">
        <w:rPr>
          <w:rFonts w:ascii="Cordia New" w:hAnsi="Cordia New" w:cs="Cordia New" w:hint="cs"/>
          <w:sz w:val="32"/>
          <w:szCs w:val="32"/>
        </w:rPr>
        <w:t>bioRxiv</w:t>
      </w:r>
      <w:proofErr w:type="spellEnd"/>
      <w:r w:rsidRPr="008467DB">
        <w:rPr>
          <w:rFonts w:ascii="Cordia New" w:hAnsi="Cordia New" w:cs="Cordia New" w:hint="cs"/>
          <w:sz w:val="32"/>
          <w:szCs w:val="32"/>
        </w:rPr>
        <w:t xml:space="preserve"> 304063; </w:t>
      </w:r>
      <w:proofErr w:type="spellStart"/>
      <w:r w:rsidRPr="008467DB">
        <w:rPr>
          <w:rFonts w:ascii="Cordia New" w:hAnsi="Cordia New" w:cs="Cordia New" w:hint="cs"/>
          <w:sz w:val="32"/>
          <w:szCs w:val="32"/>
        </w:rPr>
        <w:t>doi</w:t>
      </w:r>
      <w:proofErr w:type="spellEnd"/>
      <w:r w:rsidRPr="008467DB">
        <w:rPr>
          <w:rFonts w:ascii="Cordia New" w:hAnsi="Cordia New" w:cs="Cordia New" w:hint="cs"/>
          <w:sz w:val="32"/>
          <w:szCs w:val="32"/>
        </w:rPr>
        <w:t xml:space="preserve">: https://doi.org/10.1101/304063 </w:t>
      </w:r>
    </w:p>
    <w:p w14:paraId="36461822" w14:textId="77777777" w:rsidR="00B02D2B" w:rsidRPr="008467DB" w:rsidRDefault="00B02D2B"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Beynel</w:t>
      </w:r>
      <w:proofErr w:type="spellEnd"/>
      <w:r w:rsidRPr="008467DB">
        <w:rPr>
          <w:rFonts w:ascii="Cordia New" w:hAnsi="Cordia New" w:cs="Cordia New" w:hint="cs"/>
          <w:sz w:val="32"/>
          <w:szCs w:val="32"/>
        </w:rPr>
        <w:t xml:space="preserve"> L, Davis SW, Crowell CA, Hilbig SA, Lim W, Nguyen D,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 Luber B, Lisanby SH, Cabeza R, Appelbaum LG. A systematic study of repetitive transcranial magnetic stimulation to enhance working memory manipulation abilities.  </w:t>
      </w:r>
      <w:proofErr w:type="spellStart"/>
      <w:r w:rsidRPr="008467DB">
        <w:rPr>
          <w:rFonts w:ascii="Cordia New" w:hAnsi="Cordia New" w:cs="Cordia New" w:hint="cs"/>
          <w:sz w:val="32"/>
          <w:szCs w:val="32"/>
        </w:rPr>
        <w:t>bioRxiv</w:t>
      </w:r>
      <w:proofErr w:type="spellEnd"/>
      <w:r w:rsidRPr="008467DB">
        <w:rPr>
          <w:rFonts w:ascii="Cordia New" w:hAnsi="Cordia New" w:cs="Cordia New" w:hint="cs"/>
          <w:sz w:val="32"/>
          <w:szCs w:val="32"/>
        </w:rPr>
        <w:t xml:space="preserve"> 278655; </w:t>
      </w:r>
      <w:proofErr w:type="spellStart"/>
      <w:r w:rsidRPr="008467DB">
        <w:rPr>
          <w:rFonts w:ascii="Cordia New" w:hAnsi="Cordia New" w:cs="Cordia New" w:hint="cs"/>
          <w:sz w:val="32"/>
          <w:szCs w:val="32"/>
        </w:rPr>
        <w:t>doi</w:t>
      </w:r>
      <w:proofErr w:type="spellEnd"/>
      <w:r w:rsidRPr="008467DB">
        <w:rPr>
          <w:rFonts w:ascii="Cordia New" w:hAnsi="Cordia New" w:cs="Cordia New" w:hint="cs"/>
          <w:sz w:val="32"/>
          <w:szCs w:val="32"/>
        </w:rPr>
        <w:t xml:space="preserve">: https://doi.org/10.1101/278655 </w:t>
      </w:r>
    </w:p>
    <w:p w14:paraId="3A18A805" w14:textId="77777777" w:rsidR="00B02D2B" w:rsidRPr="008467DB" w:rsidRDefault="00B02D2B"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Davis, SW, Luber, B, Murphy, DLK, Lisanby, SH, Cabeza, R.: Frequency-specific neuromodulation of local and distant connectivity in aging and episodic memory function. </w:t>
      </w:r>
      <w:proofErr w:type="spellStart"/>
      <w:r w:rsidRPr="008467DB">
        <w:rPr>
          <w:rFonts w:ascii="Cordia New" w:hAnsi="Cordia New" w:cs="Cordia New" w:hint="cs"/>
          <w:sz w:val="32"/>
          <w:szCs w:val="32"/>
        </w:rPr>
        <w:t>bioRxiv</w:t>
      </w:r>
      <w:proofErr w:type="spellEnd"/>
      <w:r w:rsidRPr="008467DB">
        <w:rPr>
          <w:rFonts w:ascii="Cordia New" w:hAnsi="Cordia New" w:cs="Cordia New" w:hint="cs"/>
          <w:sz w:val="32"/>
          <w:szCs w:val="32"/>
        </w:rPr>
        <w:t xml:space="preserve"> 061267; </w:t>
      </w:r>
      <w:proofErr w:type="spellStart"/>
      <w:r w:rsidRPr="008467DB">
        <w:rPr>
          <w:rFonts w:ascii="Cordia New" w:hAnsi="Cordia New" w:cs="Cordia New" w:hint="cs"/>
          <w:sz w:val="32"/>
          <w:szCs w:val="32"/>
        </w:rPr>
        <w:t>doi</w:t>
      </w:r>
      <w:proofErr w:type="spellEnd"/>
      <w:r w:rsidRPr="008467DB">
        <w:rPr>
          <w:rFonts w:ascii="Cordia New" w:hAnsi="Cordia New" w:cs="Cordia New" w:hint="cs"/>
          <w:sz w:val="32"/>
          <w:szCs w:val="32"/>
        </w:rPr>
        <w:t xml:space="preserve">: </w:t>
      </w:r>
      <w:proofErr w:type="gramStart"/>
      <w:r w:rsidRPr="008467DB">
        <w:rPr>
          <w:rFonts w:ascii="Cordia New" w:hAnsi="Cordia New" w:cs="Cordia New" w:hint="cs"/>
          <w:sz w:val="32"/>
          <w:szCs w:val="32"/>
        </w:rPr>
        <w:t>https://doi.org/10.1101/061267  [</w:t>
      </w:r>
      <w:proofErr w:type="gramEnd"/>
      <w:r w:rsidRPr="008467DB">
        <w:rPr>
          <w:rFonts w:ascii="Cordia New" w:hAnsi="Cordia New" w:cs="Cordia New" w:hint="cs"/>
          <w:sz w:val="32"/>
          <w:szCs w:val="32"/>
        </w:rPr>
        <w:t>Later published in Human Brain Mapping. 2017 Dec;38(12):5987-6004. PMID: 28885757]</w:t>
      </w:r>
    </w:p>
    <w:p w14:paraId="00612AE6" w14:textId="03DC9345" w:rsidR="00FD020B" w:rsidRDefault="00B02D2B" w:rsidP="00FD020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Davis SW, Crowell C, </w:t>
      </w:r>
      <w:proofErr w:type="spellStart"/>
      <w:r w:rsidRPr="008467DB">
        <w:rPr>
          <w:rFonts w:ascii="Cordia New" w:hAnsi="Cordia New" w:cs="Cordia New" w:hint="cs"/>
          <w:sz w:val="32"/>
          <w:szCs w:val="32"/>
        </w:rPr>
        <w:t>Beynel</w:t>
      </w:r>
      <w:proofErr w:type="spellEnd"/>
      <w:r w:rsidRPr="008467DB">
        <w:rPr>
          <w:rFonts w:ascii="Cordia New" w:hAnsi="Cordia New" w:cs="Cordia New" w:hint="cs"/>
          <w:sz w:val="32"/>
          <w:szCs w:val="32"/>
        </w:rPr>
        <w:t xml:space="preserve"> L, Deng L, </w:t>
      </w:r>
      <w:proofErr w:type="spellStart"/>
      <w:r w:rsidRPr="008467DB">
        <w:rPr>
          <w:rFonts w:ascii="Cordia New" w:hAnsi="Cordia New" w:cs="Cordia New" w:hint="cs"/>
          <w:sz w:val="32"/>
          <w:szCs w:val="32"/>
        </w:rPr>
        <w:t>Lakhlani</w:t>
      </w:r>
      <w:proofErr w:type="spellEnd"/>
      <w:r w:rsidRPr="008467DB">
        <w:rPr>
          <w:rFonts w:ascii="Cordia New" w:hAnsi="Cordia New" w:cs="Cordia New" w:hint="cs"/>
          <w:sz w:val="32"/>
          <w:szCs w:val="32"/>
        </w:rPr>
        <w:t xml:space="preserve"> D, Hilbig S, Lim W, Nguyen D, Palmer 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 Luber B, Lisanby SH, Appelbaum G, Cabeza R. Complementary topology of maintenance and manipulation brain networks in working memory. </w:t>
      </w:r>
      <w:proofErr w:type="spellStart"/>
      <w:r w:rsidRPr="008467DB">
        <w:rPr>
          <w:rFonts w:ascii="Cordia New" w:hAnsi="Cordia New" w:cs="Cordia New" w:hint="cs"/>
          <w:sz w:val="32"/>
          <w:szCs w:val="32"/>
        </w:rPr>
        <w:t>bioRxiv</w:t>
      </w:r>
      <w:proofErr w:type="spellEnd"/>
      <w:r w:rsidRPr="008467DB">
        <w:rPr>
          <w:rFonts w:ascii="Cordia New" w:hAnsi="Cordia New" w:cs="Cordia New" w:hint="cs"/>
          <w:sz w:val="32"/>
          <w:szCs w:val="32"/>
        </w:rPr>
        <w:t xml:space="preserve"> 371294; </w:t>
      </w:r>
      <w:proofErr w:type="spellStart"/>
      <w:r w:rsidRPr="008467DB">
        <w:rPr>
          <w:rFonts w:ascii="Cordia New" w:hAnsi="Cordia New" w:cs="Cordia New" w:hint="cs"/>
          <w:sz w:val="32"/>
          <w:szCs w:val="32"/>
        </w:rPr>
        <w:t>doi</w:t>
      </w:r>
      <w:proofErr w:type="spellEnd"/>
      <w:r w:rsidRPr="008467DB">
        <w:rPr>
          <w:rFonts w:ascii="Cordia New" w:hAnsi="Cordia New" w:cs="Cordia New" w:hint="cs"/>
          <w:sz w:val="32"/>
          <w:szCs w:val="32"/>
        </w:rPr>
        <w:t xml:space="preserve">: https://doi.org/10.1101/371294 </w:t>
      </w:r>
    </w:p>
    <w:p w14:paraId="5CDC3F23" w14:textId="1909FCE3" w:rsidR="00195F14" w:rsidRDefault="00195F14" w:rsidP="00195F14">
      <w:pPr>
        <w:pStyle w:val="ListParagraph"/>
        <w:widowControl w:val="0"/>
        <w:numPr>
          <w:ilvl w:val="0"/>
          <w:numId w:val="17"/>
        </w:numPr>
        <w:snapToGrid w:val="0"/>
        <w:ind w:left="900" w:hanging="900"/>
        <w:rPr>
          <w:rFonts w:ascii="Cordia New" w:hAnsi="Cordia New" w:cs="Cordia New"/>
          <w:sz w:val="32"/>
          <w:szCs w:val="32"/>
        </w:rPr>
      </w:pPr>
      <w:r w:rsidRPr="00195F14">
        <w:rPr>
          <w:rFonts w:ascii="Cordia New" w:hAnsi="Cordia New" w:cs="Cordia New"/>
          <w:sz w:val="32"/>
          <w:szCs w:val="32"/>
        </w:rPr>
        <w:t>Robins</w:t>
      </w:r>
      <w:r>
        <w:rPr>
          <w:rFonts w:ascii="Cordia New" w:hAnsi="Cordia New" w:cs="Cordia New"/>
          <w:sz w:val="32"/>
          <w:szCs w:val="32"/>
        </w:rPr>
        <w:t xml:space="preserve"> PL</w:t>
      </w:r>
      <w:r w:rsidRPr="00195F14">
        <w:rPr>
          <w:rFonts w:ascii="Cordia New" w:hAnsi="Cordia New" w:cs="Cordia New"/>
          <w:sz w:val="32"/>
          <w:szCs w:val="32"/>
        </w:rPr>
        <w:t xml:space="preserve">, </w:t>
      </w:r>
      <w:proofErr w:type="spellStart"/>
      <w:r w:rsidRPr="00195F14">
        <w:rPr>
          <w:rFonts w:ascii="Cordia New" w:hAnsi="Cordia New" w:cs="Cordia New"/>
          <w:sz w:val="32"/>
          <w:szCs w:val="32"/>
        </w:rPr>
        <w:t>Makaroff</w:t>
      </w:r>
      <w:proofErr w:type="spellEnd"/>
      <w:r>
        <w:rPr>
          <w:rFonts w:ascii="Cordia New" w:hAnsi="Cordia New" w:cs="Cordia New"/>
          <w:sz w:val="32"/>
          <w:szCs w:val="32"/>
        </w:rPr>
        <w:t xml:space="preserve"> SN</w:t>
      </w:r>
      <w:r w:rsidRPr="00195F14">
        <w:rPr>
          <w:rFonts w:ascii="Cordia New" w:hAnsi="Cordia New" w:cs="Cordia New"/>
          <w:sz w:val="32"/>
          <w:szCs w:val="32"/>
        </w:rPr>
        <w:t>, Dib</w:t>
      </w:r>
      <w:r>
        <w:rPr>
          <w:rFonts w:ascii="Cordia New" w:hAnsi="Cordia New" w:cs="Cordia New"/>
          <w:sz w:val="32"/>
          <w:szCs w:val="32"/>
        </w:rPr>
        <w:t xml:space="preserve"> M</w:t>
      </w:r>
      <w:r w:rsidRPr="00195F14">
        <w:rPr>
          <w:rFonts w:ascii="Cordia New" w:hAnsi="Cordia New" w:cs="Cordia New"/>
          <w:sz w:val="32"/>
          <w:szCs w:val="32"/>
        </w:rPr>
        <w:t>, Lisanby</w:t>
      </w:r>
      <w:r>
        <w:rPr>
          <w:rFonts w:ascii="Cordia New" w:hAnsi="Cordia New" w:cs="Cordia New"/>
          <w:sz w:val="32"/>
          <w:szCs w:val="32"/>
        </w:rPr>
        <w:t xml:space="preserve"> SH</w:t>
      </w:r>
      <w:r w:rsidRPr="00195F14">
        <w:rPr>
          <w:rFonts w:ascii="Cordia New" w:hAnsi="Cordia New" w:cs="Cordia New"/>
          <w:sz w:val="32"/>
          <w:szCs w:val="32"/>
        </w:rPr>
        <w:t>, Deng</w:t>
      </w:r>
      <w:r>
        <w:rPr>
          <w:rFonts w:ascii="Cordia New" w:hAnsi="Cordia New" w:cs="Cordia New"/>
          <w:sz w:val="32"/>
          <w:szCs w:val="32"/>
        </w:rPr>
        <w:t xml:space="preserve"> Z-D. </w:t>
      </w:r>
      <w:r w:rsidRPr="00195F14">
        <w:rPr>
          <w:rFonts w:ascii="Cordia New" w:hAnsi="Cordia New" w:cs="Cordia New"/>
          <w:sz w:val="32"/>
          <w:szCs w:val="32"/>
        </w:rPr>
        <w:t>Electric field characteristics of rotating permanent magnet stimulatio</w:t>
      </w:r>
      <w:r>
        <w:rPr>
          <w:rFonts w:ascii="Cordia New" w:hAnsi="Cordia New" w:cs="Cordia New"/>
          <w:sz w:val="32"/>
          <w:szCs w:val="32"/>
        </w:rPr>
        <w:t xml:space="preserve">n. </w:t>
      </w:r>
      <w:proofErr w:type="spellStart"/>
      <w:r w:rsidRPr="00195F14">
        <w:rPr>
          <w:rFonts w:ascii="Cordia New" w:hAnsi="Cordia New" w:cs="Cordia New"/>
          <w:sz w:val="32"/>
          <w:szCs w:val="32"/>
        </w:rPr>
        <w:t>medRxiv</w:t>
      </w:r>
      <w:proofErr w:type="spellEnd"/>
      <w:r w:rsidRPr="00195F14">
        <w:rPr>
          <w:rFonts w:ascii="Cordia New" w:hAnsi="Cordia New" w:cs="Cordia New"/>
          <w:sz w:val="32"/>
          <w:szCs w:val="32"/>
        </w:rPr>
        <w:t> 2024.02.06.24302359;</w:t>
      </w:r>
      <w:r>
        <w:rPr>
          <w:rFonts w:ascii="Cordia New" w:hAnsi="Cordia New" w:cs="Cordia New"/>
          <w:sz w:val="32"/>
          <w:szCs w:val="32"/>
        </w:rPr>
        <w:t xml:space="preserve"> </w:t>
      </w:r>
      <w:proofErr w:type="spellStart"/>
      <w:r w:rsidRPr="00195F14">
        <w:rPr>
          <w:rFonts w:ascii="Cordia New" w:hAnsi="Cordia New" w:cs="Cordia New"/>
          <w:sz w:val="32"/>
          <w:szCs w:val="32"/>
        </w:rPr>
        <w:t>doi</w:t>
      </w:r>
      <w:proofErr w:type="spellEnd"/>
      <w:r w:rsidRPr="00195F14">
        <w:rPr>
          <w:rFonts w:ascii="Cordia New" w:hAnsi="Cordia New" w:cs="Cordia New"/>
          <w:sz w:val="32"/>
          <w:szCs w:val="32"/>
        </w:rPr>
        <w:t>: </w:t>
      </w:r>
      <w:hyperlink r:id="rId63" w:history="1">
        <w:r w:rsidR="00586E09" w:rsidRPr="00F80834">
          <w:rPr>
            <w:rStyle w:val="Hyperlink"/>
            <w:rFonts w:ascii="Cordia New" w:hAnsi="Cordia New" w:cs="Cordia New"/>
            <w:sz w:val="32"/>
            <w:szCs w:val="32"/>
          </w:rPr>
          <w:t>https://doi.org/10.1101/2024.02.06.24302359</w:t>
        </w:r>
      </w:hyperlink>
    </w:p>
    <w:p w14:paraId="0F46BC15" w14:textId="33D551D2" w:rsidR="00586E09" w:rsidRDefault="00586E09" w:rsidP="00586E09">
      <w:pPr>
        <w:pStyle w:val="ListParagraph"/>
        <w:widowControl w:val="0"/>
        <w:numPr>
          <w:ilvl w:val="0"/>
          <w:numId w:val="17"/>
        </w:numPr>
        <w:snapToGrid w:val="0"/>
        <w:ind w:left="900" w:hanging="900"/>
        <w:rPr>
          <w:rFonts w:ascii="Cordia New" w:hAnsi="Cordia New" w:cs="Cordia New"/>
          <w:sz w:val="32"/>
          <w:szCs w:val="32"/>
        </w:rPr>
      </w:pPr>
      <w:proofErr w:type="spellStart"/>
      <w:r w:rsidRPr="00586E09">
        <w:rPr>
          <w:rFonts w:ascii="Cordia New" w:hAnsi="Cordia New" w:cs="Cordia New"/>
          <w:sz w:val="32"/>
          <w:szCs w:val="32"/>
        </w:rPr>
        <w:t>Peterchev</w:t>
      </w:r>
      <w:proofErr w:type="spellEnd"/>
      <w:r>
        <w:rPr>
          <w:rFonts w:ascii="Cordia New" w:hAnsi="Cordia New" w:cs="Cordia New"/>
          <w:sz w:val="32"/>
          <w:szCs w:val="32"/>
        </w:rPr>
        <w:t xml:space="preserve"> AV</w:t>
      </w:r>
      <w:r w:rsidRPr="00586E09">
        <w:rPr>
          <w:rFonts w:ascii="Cordia New" w:hAnsi="Cordia New" w:cs="Cordia New"/>
          <w:sz w:val="32"/>
          <w:szCs w:val="32"/>
        </w:rPr>
        <w:t>, Deng</w:t>
      </w:r>
      <w:r>
        <w:rPr>
          <w:rFonts w:ascii="Cordia New" w:hAnsi="Cordia New" w:cs="Cordia New"/>
          <w:sz w:val="32"/>
          <w:szCs w:val="32"/>
        </w:rPr>
        <w:t xml:space="preserve"> Z-D</w:t>
      </w:r>
      <w:r w:rsidRPr="00586E09">
        <w:rPr>
          <w:rFonts w:ascii="Cordia New" w:hAnsi="Cordia New" w:cs="Cordia New"/>
          <w:sz w:val="32"/>
          <w:szCs w:val="32"/>
        </w:rPr>
        <w:t>, Sikes-</w:t>
      </w:r>
      <w:proofErr w:type="spellStart"/>
      <w:r w:rsidRPr="00586E09">
        <w:rPr>
          <w:rFonts w:ascii="Cordia New" w:hAnsi="Cordia New" w:cs="Cordia New"/>
          <w:sz w:val="32"/>
          <w:szCs w:val="32"/>
        </w:rPr>
        <w:t>Keilp</w:t>
      </w:r>
      <w:proofErr w:type="spellEnd"/>
      <w:r>
        <w:rPr>
          <w:rFonts w:ascii="Cordia New" w:hAnsi="Cordia New" w:cs="Cordia New"/>
          <w:sz w:val="32"/>
          <w:szCs w:val="32"/>
        </w:rPr>
        <w:t xml:space="preserve"> C</w:t>
      </w:r>
      <w:r w:rsidRPr="00586E09">
        <w:rPr>
          <w:rFonts w:ascii="Cordia New" w:hAnsi="Cordia New" w:cs="Cordia New"/>
          <w:sz w:val="32"/>
          <w:szCs w:val="32"/>
        </w:rPr>
        <w:t>, Feuer</w:t>
      </w:r>
      <w:r>
        <w:rPr>
          <w:rFonts w:ascii="Cordia New" w:hAnsi="Cordia New" w:cs="Cordia New"/>
          <w:sz w:val="32"/>
          <w:szCs w:val="32"/>
        </w:rPr>
        <w:t xml:space="preserve"> EC</w:t>
      </w:r>
      <w:r w:rsidRPr="00586E09">
        <w:rPr>
          <w:rFonts w:ascii="Cordia New" w:hAnsi="Cordia New" w:cs="Cordia New"/>
          <w:sz w:val="32"/>
          <w:szCs w:val="32"/>
        </w:rPr>
        <w:t>, Rosa</w:t>
      </w:r>
      <w:r>
        <w:rPr>
          <w:rFonts w:ascii="Cordia New" w:hAnsi="Cordia New" w:cs="Cordia New"/>
          <w:sz w:val="32"/>
          <w:szCs w:val="32"/>
        </w:rPr>
        <w:t xml:space="preserve"> MA</w:t>
      </w:r>
      <w:r w:rsidRPr="00586E09">
        <w:rPr>
          <w:rFonts w:ascii="Cordia New" w:hAnsi="Cordia New" w:cs="Cordia New"/>
          <w:sz w:val="32"/>
          <w:szCs w:val="32"/>
        </w:rPr>
        <w:t>, Lisanby</w:t>
      </w:r>
      <w:r>
        <w:rPr>
          <w:rFonts w:ascii="Cordia New" w:hAnsi="Cordia New" w:cs="Cordia New"/>
          <w:sz w:val="32"/>
          <w:szCs w:val="32"/>
        </w:rPr>
        <w:t xml:space="preserve"> SH. </w:t>
      </w:r>
      <w:r w:rsidRPr="00586E09">
        <w:rPr>
          <w:rFonts w:ascii="Cordia New" w:hAnsi="Cordia New" w:cs="Cordia New"/>
          <w:sz w:val="32"/>
          <w:szCs w:val="32"/>
        </w:rPr>
        <w:t>Optimal Frequency for Seizure Induction with Electroconvulsive Therapy and Magnetic Seizure Therapy</w:t>
      </w:r>
      <w:r>
        <w:rPr>
          <w:rFonts w:ascii="Cordia New" w:hAnsi="Cordia New" w:cs="Cordia New"/>
          <w:sz w:val="32"/>
          <w:szCs w:val="32"/>
        </w:rPr>
        <w:t xml:space="preserve">. </w:t>
      </w:r>
      <w:r w:rsidRPr="00586E09">
        <w:rPr>
          <w:rFonts w:ascii="Cordia New" w:hAnsi="Cordia New" w:cs="Cordia New"/>
          <w:sz w:val="32"/>
          <w:szCs w:val="32"/>
        </w:rPr>
        <w:t>bioRxiv 2024.09.28.615333; doi: </w:t>
      </w:r>
      <w:hyperlink r:id="rId64" w:history="1">
        <w:r w:rsidRPr="00F80834">
          <w:rPr>
            <w:rStyle w:val="Hyperlink"/>
            <w:rFonts w:ascii="Cordia New" w:hAnsi="Cordia New" w:cs="Cordia New"/>
            <w:sz w:val="32"/>
            <w:szCs w:val="32"/>
          </w:rPr>
          <w:t>https://doi.org/10.1101/2024.09.28.615333</w:t>
        </w:r>
      </w:hyperlink>
    </w:p>
    <w:p w14:paraId="448E4A41" w14:textId="77777777" w:rsidR="00B02D2B" w:rsidRPr="008467DB" w:rsidRDefault="00B02D2B" w:rsidP="008467DB">
      <w:pPr>
        <w:pStyle w:val="ListParagraph"/>
        <w:widowControl w:val="0"/>
        <w:snapToGrid w:val="0"/>
        <w:spacing w:after="0"/>
        <w:ind w:left="900"/>
        <w:rPr>
          <w:rFonts w:ascii="Cordia New" w:hAnsi="Cordia New" w:cs="Cordia New"/>
          <w:sz w:val="32"/>
          <w:szCs w:val="32"/>
        </w:rPr>
      </w:pPr>
    </w:p>
    <w:p w14:paraId="19E8B3F8" w14:textId="77777777" w:rsidR="00895F93" w:rsidRPr="008467DB" w:rsidRDefault="00895F93" w:rsidP="008467DB">
      <w:pPr>
        <w:pStyle w:val="PlainText"/>
        <w:widowControl w:val="0"/>
        <w:snapToGrid w:val="0"/>
        <w:ind w:left="540" w:hanging="540"/>
        <w:contextualSpacing/>
        <w:rPr>
          <w:rFonts w:ascii="Cordia New" w:hAnsi="Cordia New" w:cs="Cordia New"/>
          <w:b/>
          <w:sz w:val="32"/>
          <w:szCs w:val="32"/>
        </w:rPr>
      </w:pPr>
      <w:r w:rsidRPr="008467DB">
        <w:rPr>
          <w:rFonts w:ascii="Cordia New" w:hAnsi="Cordia New" w:cs="Cordia New" w:hint="cs"/>
          <w:b/>
          <w:sz w:val="32"/>
          <w:szCs w:val="32"/>
        </w:rPr>
        <w:t>Books / Special Issues</w:t>
      </w:r>
    </w:p>
    <w:p w14:paraId="0F4CE493" w14:textId="77777777" w:rsidR="00895F93" w:rsidRPr="008467DB" w:rsidRDefault="00895F93" w:rsidP="008467DB">
      <w:pPr>
        <w:pStyle w:val="ListParagraph"/>
        <w:widowControl w:val="0"/>
        <w:snapToGrid w:val="0"/>
        <w:spacing w:after="0"/>
        <w:ind w:left="900"/>
        <w:rPr>
          <w:rFonts w:ascii="Cordia New" w:hAnsi="Cordia New" w:cs="Cordia New"/>
          <w:sz w:val="32"/>
          <w:szCs w:val="32"/>
        </w:rPr>
      </w:pPr>
    </w:p>
    <w:p w14:paraId="13E986B7"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Lisanby, S.H., Datto, C.J., Szuba, M.P. Guest Editors for special issue of Depression and Anxiety.  ECT and TMS: Past, Present, and Future.  Depression and Anxiety. Volume 12.  2000.</w:t>
      </w:r>
    </w:p>
    <w:p w14:paraId="00E1CD83"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(Editor).  Brain Stimulation in Psychiatric Treatment.  American Psychiatric Publishing, Inc.  Volume 23 of the Review of Psychiatry Series.  Oldham, J.M. (Series Editor).  2004.  </w:t>
      </w:r>
    </w:p>
    <w:p w14:paraId="7195C273" w14:textId="077BE371"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Wassermann, E.M., Epstein, C.M., Ziemann, U., Walsh, V., Paus, T., and Lisanby, S.H. (Editors). Lisanby, S. H. (Section Editor). Therapeutic Applications of TMS.  </w:t>
      </w:r>
      <w:r w:rsidR="004D5254">
        <w:rPr>
          <w:rFonts w:ascii="Cordia New" w:hAnsi="Cordia New" w:cs="Cordia New"/>
          <w:sz w:val="32"/>
          <w:szCs w:val="32"/>
        </w:rPr>
        <w:t xml:space="preserve">The </w:t>
      </w:r>
      <w:r w:rsidRPr="008467DB">
        <w:rPr>
          <w:rFonts w:ascii="Cordia New" w:hAnsi="Cordia New" w:cs="Cordia New" w:hint="cs"/>
          <w:sz w:val="32"/>
          <w:szCs w:val="32"/>
        </w:rPr>
        <w:t xml:space="preserve">Oxford Handbook of </w:t>
      </w:r>
      <w:r w:rsidRPr="008467DB">
        <w:rPr>
          <w:rFonts w:ascii="Cordia New" w:hAnsi="Cordia New" w:cs="Cordia New" w:hint="cs"/>
          <w:sz w:val="32"/>
          <w:szCs w:val="32"/>
        </w:rPr>
        <w:lastRenderedPageBreak/>
        <w:t>Transcranial Stimulation.  Oxford University Press.  2008.</w:t>
      </w:r>
    </w:p>
    <w:p w14:paraId="1951A7E6" w14:textId="77777777" w:rsidR="00895F93"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Husain, M.M., Lisanby, S.H.  Guest Editors for special issue of JECT.  Neuromodulation approaches to depression.  2011;27(1).</w:t>
      </w:r>
    </w:p>
    <w:p w14:paraId="00D32F9D" w14:textId="4BCF674E" w:rsidR="004D5254" w:rsidRDefault="004D5254"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Wassermann, E.M., Walsh, V., </w:t>
      </w:r>
      <w:proofErr w:type="spellStart"/>
      <w:r>
        <w:rPr>
          <w:rFonts w:ascii="Cordia New" w:hAnsi="Cordia New" w:cs="Cordia New"/>
          <w:sz w:val="32"/>
          <w:szCs w:val="32"/>
        </w:rPr>
        <w:t>Peterchev</w:t>
      </w:r>
      <w:proofErr w:type="spellEnd"/>
      <w:r>
        <w:rPr>
          <w:rFonts w:ascii="Cordia New" w:hAnsi="Cordia New" w:cs="Cordia New"/>
          <w:sz w:val="32"/>
          <w:szCs w:val="32"/>
        </w:rPr>
        <w:t xml:space="preserve">, A.V., </w:t>
      </w:r>
      <w:r w:rsidRPr="008467DB">
        <w:rPr>
          <w:rFonts w:ascii="Cordia New" w:hAnsi="Cordia New" w:cs="Cordia New" w:hint="cs"/>
          <w:sz w:val="32"/>
          <w:szCs w:val="32"/>
        </w:rPr>
        <w:t>Ziemann, U., Lisanby, S.H.</w:t>
      </w:r>
      <w:r>
        <w:rPr>
          <w:rFonts w:ascii="Cordia New" w:hAnsi="Cordia New" w:cs="Cordia New"/>
          <w:sz w:val="32"/>
          <w:szCs w:val="32"/>
        </w:rPr>
        <w:t xml:space="preserve">, and </w:t>
      </w:r>
      <w:proofErr w:type="spellStart"/>
      <w:r>
        <w:rPr>
          <w:rFonts w:ascii="Cordia New" w:hAnsi="Cordia New" w:cs="Cordia New"/>
          <w:sz w:val="32"/>
          <w:szCs w:val="32"/>
        </w:rPr>
        <w:t>Siebner</w:t>
      </w:r>
      <w:proofErr w:type="spellEnd"/>
      <w:r>
        <w:rPr>
          <w:rFonts w:ascii="Cordia New" w:hAnsi="Cordia New" w:cs="Cordia New"/>
          <w:sz w:val="32"/>
          <w:szCs w:val="32"/>
        </w:rPr>
        <w:t xml:space="preserve">, H. </w:t>
      </w:r>
      <w:r w:rsidRPr="008467DB">
        <w:rPr>
          <w:rFonts w:ascii="Cordia New" w:hAnsi="Cordia New" w:cs="Cordia New" w:hint="cs"/>
          <w:sz w:val="32"/>
          <w:szCs w:val="32"/>
        </w:rPr>
        <w:t xml:space="preserve">(Editors). Lisanby, S. H. (Section Editor). Therapeutic Applications of </w:t>
      </w:r>
      <w:r>
        <w:rPr>
          <w:rFonts w:ascii="Cordia New" w:hAnsi="Cordia New" w:cs="Cordia New"/>
          <w:sz w:val="32"/>
          <w:szCs w:val="32"/>
        </w:rPr>
        <w:t>Transcranial Stimulation</w:t>
      </w:r>
      <w:r w:rsidRPr="008467DB">
        <w:rPr>
          <w:rFonts w:ascii="Cordia New" w:hAnsi="Cordia New" w:cs="Cordia New" w:hint="cs"/>
          <w:sz w:val="32"/>
          <w:szCs w:val="32"/>
        </w:rPr>
        <w:t xml:space="preserve">.  </w:t>
      </w:r>
      <w:r>
        <w:rPr>
          <w:rFonts w:ascii="Cordia New" w:hAnsi="Cordia New" w:cs="Cordia New"/>
          <w:sz w:val="32"/>
          <w:szCs w:val="32"/>
        </w:rPr>
        <w:t xml:space="preserve">The </w:t>
      </w:r>
      <w:r w:rsidRPr="008467DB">
        <w:rPr>
          <w:rFonts w:ascii="Cordia New" w:hAnsi="Cordia New" w:cs="Cordia New" w:hint="cs"/>
          <w:sz w:val="32"/>
          <w:szCs w:val="32"/>
        </w:rPr>
        <w:t>Oxford Handbook of Transcranial Stimulation</w:t>
      </w:r>
      <w:r>
        <w:rPr>
          <w:rFonts w:ascii="Cordia New" w:hAnsi="Cordia New" w:cs="Cordia New"/>
          <w:sz w:val="32"/>
          <w:szCs w:val="32"/>
        </w:rPr>
        <w:t>, 2</w:t>
      </w:r>
      <w:r w:rsidRPr="004D5254">
        <w:rPr>
          <w:rFonts w:ascii="Cordia New" w:hAnsi="Cordia New" w:cs="Cordia New"/>
          <w:sz w:val="32"/>
          <w:szCs w:val="32"/>
          <w:vertAlign w:val="superscript"/>
        </w:rPr>
        <w:t>nd</w:t>
      </w:r>
      <w:r>
        <w:rPr>
          <w:rFonts w:ascii="Cordia New" w:hAnsi="Cordia New" w:cs="Cordia New"/>
          <w:sz w:val="32"/>
          <w:szCs w:val="32"/>
        </w:rPr>
        <w:t xml:space="preserve"> Edition</w:t>
      </w:r>
      <w:r w:rsidRPr="008467DB">
        <w:rPr>
          <w:rFonts w:ascii="Cordia New" w:hAnsi="Cordia New" w:cs="Cordia New" w:hint="cs"/>
          <w:sz w:val="32"/>
          <w:szCs w:val="32"/>
        </w:rPr>
        <w:t xml:space="preserve">.  Oxford University Press.  </w:t>
      </w:r>
      <w:r w:rsidR="00AA2EF5">
        <w:rPr>
          <w:rFonts w:ascii="Cordia New" w:hAnsi="Cordia New" w:cs="Cordia New"/>
          <w:sz w:val="32"/>
          <w:szCs w:val="32"/>
        </w:rPr>
        <w:t>2025</w:t>
      </w:r>
      <w:r w:rsidR="00D00D31">
        <w:rPr>
          <w:rFonts w:ascii="Cordia New" w:hAnsi="Cordia New" w:cs="Cordia New"/>
          <w:sz w:val="32"/>
          <w:szCs w:val="32"/>
        </w:rPr>
        <w:t>.</w:t>
      </w:r>
    </w:p>
    <w:p w14:paraId="090C5B09" w14:textId="4D61C4AA" w:rsidR="003B4EF8" w:rsidRPr="003B4EF8" w:rsidRDefault="003B4EF8" w:rsidP="003B4EF8">
      <w:pPr>
        <w:pStyle w:val="ListParagraph"/>
        <w:numPr>
          <w:ilvl w:val="0"/>
          <w:numId w:val="17"/>
        </w:numPr>
        <w:ind w:left="900" w:hanging="900"/>
        <w:rPr>
          <w:rFonts w:ascii="Cordia New" w:hAnsi="Cordia New" w:cs="Cordia New"/>
          <w:sz w:val="32"/>
          <w:szCs w:val="32"/>
        </w:rPr>
      </w:pPr>
      <w:r w:rsidRPr="003B4EF8">
        <w:rPr>
          <w:rFonts w:ascii="Cordia New" w:hAnsi="Cordia New" w:cs="Cordia New"/>
          <w:sz w:val="32"/>
          <w:szCs w:val="32"/>
        </w:rPr>
        <w:t xml:space="preserve">American Psychiatric Association. The Practice of Electroconvulsive Therapy, Third Edition: Recommendations for Treatment, Training, and Privileging (A Task Force Report of the American Psychiatric Association). American Psychiatric </w:t>
      </w:r>
      <w:proofErr w:type="spellStart"/>
      <w:r w:rsidRPr="003B4EF8">
        <w:rPr>
          <w:rFonts w:ascii="Cordia New" w:hAnsi="Cordia New" w:cs="Cordia New"/>
          <w:sz w:val="32"/>
          <w:szCs w:val="32"/>
        </w:rPr>
        <w:t>Assocation</w:t>
      </w:r>
      <w:proofErr w:type="spellEnd"/>
      <w:r w:rsidRPr="003B4EF8">
        <w:rPr>
          <w:rFonts w:ascii="Cordia New" w:hAnsi="Cordia New" w:cs="Cordia New"/>
          <w:sz w:val="32"/>
          <w:szCs w:val="32"/>
        </w:rPr>
        <w:t xml:space="preserve"> Publishing.  </w:t>
      </w:r>
      <w:r w:rsidR="00AA2EF5">
        <w:rPr>
          <w:rFonts w:ascii="Cordia New" w:hAnsi="Cordia New" w:cs="Cordia New"/>
          <w:sz w:val="32"/>
          <w:szCs w:val="32"/>
        </w:rPr>
        <w:t>2025</w:t>
      </w:r>
      <w:r w:rsidRPr="003B4EF8">
        <w:rPr>
          <w:rFonts w:ascii="Cordia New" w:hAnsi="Cordia New" w:cs="Cordia New"/>
          <w:sz w:val="32"/>
          <w:szCs w:val="32"/>
        </w:rPr>
        <w:t xml:space="preserve">. Task Force Members: Abbott, C.C., Bryson, E.O., Coffey, M.J., </w:t>
      </w:r>
      <w:proofErr w:type="spellStart"/>
      <w:r w:rsidRPr="003B4EF8">
        <w:rPr>
          <w:rFonts w:ascii="Cordia New" w:hAnsi="Cordia New" w:cs="Cordia New"/>
          <w:sz w:val="32"/>
          <w:szCs w:val="32"/>
        </w:rPr>
        <w:t>Fochtmann</w:t>
      </w:r>
      <w:proofErr w:type="spellEnd"/>
      <w:r w:rsidRPr="003B4EF8">
        <w:rPr>
          <w:rFonts w:ascii="Cordia New" w:hAnsi="Cordia New" w:cs="Cordia New"/>
          <w:sz w:val="32"/>
          <w:szCs w:val="32"/>
        </w:rPr>
        <w:t xml:space="preserve">, L.J., Husain, M.M., Kellner, C.H., Krystal, A., Lisanby, S.H., McClintock, S.M., McDonald, W.M., </w:t>
      </w:r>
      <w:proofErr w:type="spellStart"/>
      <w:r w:rsidRPr="003B4EF8">
        <w:rPr>
          <w:rFonts w:ascii="Cordia New" w:hAnsi="Cordia New" w:cs="Cordia New"/>
          <w:sz w:val="32"/>
          <w:szCs w:val="32"/>
        </w:rPr>
        <w:t>Petriedes</w:t>
      </w:r>
      <w:proofErr w:type="spellEnd"/>
      <w:r w:rsidRPr="003B4EF8">
        <w:rPr>
          <w:rFonts w:ascii="Cordia New" w:hAnsi="Cordia New" w:cs="Cordia New"/>
          <w:sz w:val="32"/>
          <w:szCs w:val="32"/>
        </w:rPr>
        <w:t xml:space="preserve">, G., </w:t>
      </w:r>
      <w:proofErr w:type="spellStart"/>
      <w:r w:rsidRPr="003B4EF8">
        <w:rPr>
          <w:rFonts w:ascii="Cordia New" w:hAnsi="Cordia New" w:cs="Cordia New"/>
          <w:sz w:val="32"/>
          <w:szCs w:val="32"/>
        </w:rPr>
        <w:t>Prudic</w:t>
      </w:r>
      <w:proofErr w:type="spellEnd"/>
      <w:r w:rsidRPr="003B4EF8">
        <w:rPr>
          <w:rFonts w:ascii="Cordia New" w:hAnsi="Cordia New" w:cs="Cordia New"/>
          <w:sz w:val="32"/>
          <w:szCs w:val="32"/>
        </w:rPr>
        <w:t>, J., Weiner, R.D.</w:t>
      </w:r>
    </w:p>
    <w:p w14:paraId="0DF56A00" w14:textId="77777777" w:rsidR="00E94FC7" w:rsidRPr="008467DB" w:rsidRDefault="00E94FC7" w:rsidP="008467DB">
      <w:pPr>
        <w:widowControl w:val="0"/>
        <w:snapToGrid w:val="0"/>
        <w:contextualSpacing/>
        <w:rPr>
          <w:rFonts w:ascii="Cordia New" w:hAnsi="Cordia New" w:cs="Cordia New"/>
          <w:b/>
          <w:sz w:val="32"/>
          <w:szCs w:val="32"/>
        </w:rPr>
      </w:pPr>
    </w:p>
    <w:p w14:paraId="3DA38675" w14:textId="77777777" w:rsidR="00895F93" w:rsidRPr="008467DB" w:rsidRDefault="00895F93" w:rsidP="008467DB">
      <w:pPr>
        <w:widowControl w:val="0"/>
        <w:snapToGrid w:val="0"/>
        <w:contextualSpacing/>
        <w:rPr>
          <w:rFonts w:ascii="Cordia New" w:hAnsi="Cordia New" w:cs="Cordia New"/>
          <w:sz w:val="32"/>
          <w:szCs w:val="32"/>
        </w:rPr>
      </w:pPr>
      <w:r w:rsidRPr="008467DB">
        <w:rPr>
          <w:rFonts w:ascii="Cordia New" w:hAnsi="Cordia New" w:cs="Cordia New" w:hint="cs"/>
          <w:b/>
          <w:sz w:val="32"/>
          <w:szCs w:val="32"/>
        </w:rPr>
        <w:t>Chapters</w:t>
      </w:r>
    </w:p>
    <w:p w14:paraId="456A186F" w14:textId="77777777" w:rsidR="00895F93" w:rsidRPr="008467DB" w:rsidRDefault="00895F93" w:rsidP="008467DB">
      <w:pPr>
        <w:pStyle w:val="ListParagraph"/>
        <w:widowControl w:val="0"/>
        <w:snapToGrid w:val="0"/>
        <w:spacing w:after="0"/>
        <w:ind w:left="900"/>
        <w:rPr>
          <w:rFonts w:ascii="Cordia New" w:hAnsi="Cordia New" w:cs="Cordia New"/>
          <w:sz w:val="32"/>
          <w:szCs w:val="32"/>
        </w:rPr>
      </w:pPr>
    </w:p>
    <w:p w14:paraId="123843A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and Lockhead, </w:t>
      </w:r>
      <w:proofErr w:type="gramStart"/>
      <w:r w:rsidRPr="008467DB">
        <w:rPr>
          <w:rFonts w:ascii="Cordia New" w:hAnsi="Cordia New" w:cs="Cordia New" w:hint="cs"/>
          <w:sz w:val="32"/>
          <w:szCs w:val="32"/>
        </w:rPr>
        <w:t>G.R,:</w:t>
      </w:r>
      <w:proofErr w:type="gramEnd"/>
      <w:r w:rsidRPr="008467DB">
        <w:rPr>
          <w:rFonts w:ascii="Cordia New" w:hAnsi="Cordia New" w:cs="Cordia New" w:hint="cs"/>
          <w:sz w:val="32"/>
          <w:szCs w:val="32"/>
        </w:rPr>
        <w:t xml:space="preserve">  Subjective Randomness, Aesthetics, and Structure.  In Lockhead, G.R., and Pomerantz, J., (Eds.), The Perception of Structure: Essays in Honor of Wendell R. Garner.  American Psychological Association:  Washington, DC, 1991, pp. 97-114.</w:t>
      </w:r>
    </w:p>
    <w:p w14:paraId="1389062A"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George, M. 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A., </w:t>
      </w: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xml:space="preserve">, L. B., Husain, M. M., Nahas, Z., Lisanby, S. H., Ballenger, J. C., Rush, A. J.: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A Potential New Treatment </w:t>
      </w:r>
      <w:proofErr w:type="gramStart"/>
      <w:r w:rsidRPr="008467DB">
        <w:rPr>
          <w:rFonts w:ascii="Cordia New" w:hAnsi="Cordia New" w:cs="Cordia New" w:hint="cs"/>
          <w:sz w:val="32"/>
          <w:szCs w:val="32"/>
        </w:rPr>
        <w:t>For</w:t>
      </w:r>
      <w:proofErr w:type="gramEnd"/>
      <w:r w:rsidRPr="008467DB">
        <w:rPr>
          <w:rFonts w:ascii="Cordia New" w:hAnsi="Cordia New" w:cs="Cordia New" w:hint="cs"/>
          <w:sz w:val="32"/>
          <w:szCs w:val="32"/>
        </w:rPr>
        <w:t xml:space="preserve"> Refractory Depression. New Treatments for Depression, A, </w:t>
      </w:r>
      <w:proofErr w:type="gramStart"/>
      <w:r w:rsidRPr="008467DB">
        <w:rPr>
          <w:rFonts w:ascii="Cordia New" w:hAnsi="Cordia New" w:cs="Cordia New" w:hint="cs"/>
          <w:sz w:val="32"/>
          <w:szCs w:val="32"/>
        </w:rPr>
        <w:t>Nierenberg  (</w:t>
      </w:r>
      <w:proofErr w:type="gramEnd"/>
      <w:r w:rsidRPr="008467DB">
        <w:rPr>
          <w:rFonts w:ascii="Cordia New" w:hAnsi="Cordia New" w:cs="Cordia New" w:hint="cs"/>
          <w:sz w:val="32"/>
          <w:szCs w:val="32"/>
        </w:rPr>
        <w:t>ed), Psychiatric Clinics of North America, W.B. Saunders Company.  Dec. 2000.  Vol. 23 (4): 757-783.</w:t>
      </w:r>
    </w:p>
    <w:p w14:paraId="0ABE2339"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TMS in Depression.  Chapter 9 in George, M.S., Belmaker, R.H., (Eds).  Transcranial Magnetic Stimulation (TMS) in Neuropsychiatry. Washington, D.C.: American Psychiatric Press.  2000. Pp. 185-200.</w:t>
      </w:r>
    </w:p>
    <w:p w14:paraId="3B59EA65"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Brain interventions and the nature of emotion.  </w:t>
      </w:r>
      <w:proofErr w:type="spellStart"/>
      <w:r w:rsidRPr="008467DB">
        <w:rPr>
          <w:rFonts w:ascii="Cordia New" w:hAnsi="Cordia New" w:cs="Cordia New" w:hint="cs"/>
          <w:sz w:val="32"/>
          <w:szCs w:val="32"/>
        </w:rPr>
        <w:t>Chpt</w:t>
      </w:r>
      <w:proofErr w:type="spellEnd"/>
      <w:r w:rsidRPr="008467DB">
        <w:rPr>
          <w:rFonts w:ascii="Cordia New" w:hAnsi="Cordia New" w:cs="Cordia New" w:hint="cs"/>
          <w:sz w:val="32"/>
          <w:szCs w:val="32"/>
        </w:rPr>
        <w:t xml:space="preserve">. 18 In </w:t>
      </w:r>
      <w:proofErr w:type="spellStart"/>
      <w:r w:rsidRPr="008467DB">
        <w:rPr>
          <w:rFonts w:ascii="Cordia New" w:hAnsi="Cordia New" w:cs="Cordia New" w:hint="cs"/>
          <w:sz w:val="32"/>
          <w:szCs w:val="32"/>
        </w:rPr>
        <w:t>Borod</w:t>
      </w:r>
      <w:proofErr w:type="spellEnd"/>
      <w:r w:rsidRPr="008467DB">
        <w:rPr>
          <w:rFonts w:ascii="Cordia New" w:hAnsi="Cordia New" w:cs="Cordia New" w:hint="cs"/>
          <w:sz w:val="32"/>
          <w:szCs w:val="32"/>
        </w:rPr>
        <w:t xml:space="preserve"> J.C. (ed.), Neuropsychology of Emotion.  Oxford University Press.  2000. Pp. 456-491.</w:t>
      </w:r>
    </w:p>
    <w:p w14:paraId="0381F05F"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Datto, C., Lisanby, S.H.:  ECT for Geriatric Depression and Future Trends. In Katz, I. and Oslin, D. (eds.), Psychopharmacologic Interventions in Late Life.  Vol. 19 of Lawton, M.P. (ed) Annual Review of Gerontology and Geriatrics.  New York: Springer Pub. Co.  2000. Pp. 249-264.</w:t>
      </w:r>
    </w:p>
    <w:p w14:paraId="2AEF3186"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Lisanby, S.H., Nobler, M.S., Van </w:t>
      </w:r>
      <w:proofErr w:type="spellStart"/>
      <w:r w:rsidRPr="008467DB">
        <w:rPr>
          <w:rFonts w:ascii="Cordia New" w:hAnsi="Cordia New" w:cs="Cordia New" w:hint="cs"/>
          <w:sz w:val="32"/>
          <w:szCs w:val="32"/>
        </w:rPr>
        <w:t>Heertum</w:t>
      </w:r>
      <w:proofErr w:type="spellEnd"/>
      <w:r w:rsidRPr="008467DB">
        <w:rPr>
          <w:rFonts w:ascii="Cordia New" w:hAnsi="Cordia New" w:cs="Cordia New" w:hint="cs"/>
          <w:sz w:val="32"/>
          <w:szCs w:val="32"/>
        </w:rPr>
        <w:t>, R.L., DeLaPaz, R.L., Mensh, B.:  MRI hyperintensities in major depression:  The meaning of encephalomalacia.  In. Andrade, C. (ed.). Progress in Psychiatry.  NY: Oxford University Press.  2000.  Pp 73-116.</w:t>
      </w:r>
    </w:p>
    <w:p w14:paraId="354BA052"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A., Lisanby, S.H.:  Advances in Electroconvulsive Therapy, Transcranial Magnetic </w:t>
      </w:r>
      <w:r w:rsidRPr="008467DB">
        <w:rPr>
          <w:rFonts w:ascii="Cordia New" w:hAnsi="Cordia New" w:cs="Cordia New" w:hint="cs"/>
          <w:sz w:val="32"/>
          <w:szCs w:val="32"/>
        </w:rPr>
        <w:lastRenderedPageBreak/>
        <w:t xml:space="preserve">Stimulation and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w:t>
      </w:r>
      <w:proofErr w:type="spellStart"/>
      <w:r w:rsidRPr="008467DB">
        <w:rPr>
          <w:rFonts w:ascii="Cordia New" w:hAnsi="Cordia New" w:cs="Cordia New" w:hint="cs"/>
          <w:sz w:val="32"/>
          <w:szCs w:val="32"/>
        </w:rPr>
        <w:t>Chpt</w:t>
      </w:r>
      <w:proofErr w:type="spellEnd"/>
      <w:r w:rsidRPr="008467DB">
        <w:rPr>
          <w:rFonts w:ascii="Cordia New" w:hAnsi="Cordia New" w:cs="Cordia New" w:hint="cs"/>
          <w:sz w:val="32"/>
          <w:szCs w:val="32"/>
        </w:rPr>
        <w:t>. 9 in Weissman, M.M. (Ed). Treatment of Major Depression: Bridging the 21st Century.  Washington, D.C.: American Psychiatric Press.  2001. Pp. 151-174.</w:t>
      </w:r>
    </w:p>
    <w:p w14:paraId="31523DEF"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Devanand, D.P., Lisanby, S.H.,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Special somatic treatments.  In Dewan, M. (ed.), The Difficult to Treat Patient.  NY: APA Press, Inc.  2001.  Pp. 359-392.</w:t>
      </w:r>
    </w:p>
    <w:p w14:paraId="3B1ED2F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and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Transcranial magnetic stimulation and electroconvulsive therapy: similarities and differences. Chapter 35 in Pascual-Leone, A., Davey, N., Rothwell, J., Wassermann, E., and Puri, B. K. (Eds).  Handbook of Transcranial Magnetic Stimulation.  NY: Arnold Publishers.  2002.  Pp. 376-395</w:t>
      </w:r>
    </w:p>
    <w:p w14:paraId="2891139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Maeda, F., </w:t>
      </w:r>
      <w:proofErr w:type="gramStart"/>
      <w:r w:rsidRPr="008467DB">
        <w:rPr>
          <w:rFonts w:ascii="Cordia New" w:hAnsi="Cordia New" w:cs="Cordia New" w:hint="cs"/>
          <w:sz w:val="32"/>
          <w:szCs w:val="32"/>
        </w:rPr>
        <w:t>Dubeau ,</w:t>
      </w:r>
      <w:proofErr w:type="gramEnd"/>
      <w:r w:rsidRPr="008467DB">
        <w:rPr>
          <w:rFonts w:ascii="Cordia New" w:hAnsi="Cordia New" w:cs="Cordia New" w:hint="cs"/>
          <w:sz w:val="32"/>
          <w:szCs w:val="32"/>
        </w:rPr>
        <w:t xml:space="preserve"> M-C., Koski, L., Lisanby, S.H.:  Transcranial Magnetic Stimulation Investigation of Mood Disorders.  In Soares, J. (Ed). Brain Imaging in Affective Disorders.  Marcel Dekker, Inc.  2003.</w:t>
      </w:r>
    </w:p>
    <w:p w14:paraId="60A98655"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George, M.S., Nahas, Z., Lisanby, S.H., Schlaepfer, T., Kozel, F.A., Greenberg, B.D.:  Transcranial Magnetic Stimulation (TMS).  In Rezai, Rasmussen and Greenberg (Eds). Neurosurgery Clinics of North America: Surgery for Psychiatric Disorders.  2003.  Pp. 283-302.</w:t>
      </w:r>
    </w:p>
    <w:p w14:paraId="62935C1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 H.:  Magnetic Seizure Therapy: Development of a Novel Convulsive Technique.  In Lisanby, S.H. (Ed).  Brain Stimulation in Psychiatric Treatment.  American Psychiatric Publishing, Inc.  Volume 23 of the Review of Psychiatry Series.  Oldham, J.M. (Series Editor).  2004. </w:t>
      </w:r>
    </w:p>
    <w:p w14:paraId="4A40F02A"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Mantovani, A., Lisanby, S. H.: Transcranial Magnetic Stimulation in the Treatment of Depression.  Chapter 5 in George, M.S., Belmaker, R.H., (Eds).  Transcranial Magnetic Stimulation (TMS) in Clinical Psychiatry, 2nd Edition. Washington, D.C.: American Psychiatric Press.  2007.  Pp. 113-152.</w:t>
      </w:r>
    </w:p>
    <w:p w14:paraId="384A673B"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Luber, B.,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 Nguyen, T., Sporn, A. &amp; Lisanby, S.H. Application of TMS in Psychophysiological Studies.  Chapter 5 in Cacioppo, J.T., </w:t>
      </w:r>
      <w:proofErr w:type="spellStart"/>
      <w:r w:rsidRPr="008467DB">
        <w:rPr>
          <w:rFonts w:ascii="Cordia New" w:hAnsi="Cordia New" w:cs="Cordia New" w:hint="cs"/>
          <w:sz w:val="32"/>
          <w:szCs w:val="32"/>
        </w:rPr>
        <w:t>Tassinary</w:t>
      </w:r>
      <w:proofErr w:type="spellEnd"/>
      <w:r w:rsidRPr="008467DB">
        <w:rPr>
          <w:rFonts w:ascii="Cordia New" w:hAnsi="Cordia New" w:cs="Cordia New" w:hint="cs"/>
          <w:sz w:val="32"/>
          <w:szCs w:val="32"/>
        </w:rPr>
        <w:t>, L.G., and Berntson, G.G. (Eds): Handbook of Psychophysiology, 2nd Ed.  Cambridge University Press.  2007.  Pp. 120-138.</w:t>
      </w:r>
    </w:p>
    <w:p w14:paraId="19671276"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  Magnetic Seizure Therapy for the Treatment of Depression.  Pp. 155-171 In </w:t>
      </w:r>
      <w:proofErr w:type="spellStart"/>
      <w:r w:rsidRPr="008467DB">
        <w:rPr>
          <w:rFonts w:ascii="Cordia New" w:hAnsi="Cordia New" w:cs="Cordia New" w:hint="cs"/>
          <w:sz w:val="32"/>
          <w:szCs w:val="32"/>
        </w:rPr>
        <w:t>Marcolin</w:t>
      </w:r>
      <w:proofErr w:type="spellEnd"/>
      <w:r w:rsidRPr="008467DB">
        <w:rPr>
          <w:rFonts w:ascii="Cordia New" w:hAnsi="Cordia New" w:cs="Cordia New" w:hint="cs"/>
          <w:sz w:val="32"/>
          <w:szCs w:val="32"/>
        </w:rPr>
        <w:t xml:space="preserve">, M.A. and Padberg, F. (Eds).  Transcranial Brain Stimulation for Treatment of Psychiatric Disorders.  Karger Publishers.  Advances in Biological Psychiatry Series Volume 23, D. Ebert, K.P. Ebmeier, W.F. </w:t>
      </w:r>
      <w:proofErr w:type="spellStart"/>
      <w:r w:rsidRPr="008467DB">
        <w:rPr>
          <w:rFonts w:ascii="Cordia New" w:hAnsi="Cordia New" w:cs="Cordia New" w:hint="cs"/>
          <w:sz w:val="32"/>
          <w:szCs w:val="32"/>
        </w:rPr>
        <w:t>Gattaz</w:t>
      </w:r>
      <w:proofErr w:type="spellEnd"/>
      <w:r w:rsidRPr="008467DB">
        <w:rPr>
          <w:rFonts w:ascii="Cordia New" w:hAnsi="Cordia New" w:cs="Cordia New" w:hint="cs"/>
          <w:sz w:val="32"/>
          <w:szCs w:val="32"/>
        </w:rPr>
        <w:t xml:space="preserve">, W.P. </w:t>
      </w:r>
      <w:proofErr w:type="spellStart"/>
      <w:r w:rsidRPr="008467DB">
        <w:rPr>
          <w:rFonts w:ascii="Cordia New" w:hAnsi="Cordia New" w:cs="Cordia New" w:hint="cs"/>
          <w:sz w:val="32"/>
          <w:szCs w:val="32"/>
        </w:rPr>
        <w:t>Kaschka</w:t>
      </w:r>
      <w:proofErr w:type="spellEnd"/>
      <w:r w:rsidRPr="008467DB">
        <w:rPr>
          <w:rFonts w:ascii="Cordia New" w:hAnsi="Cordia New" w:cs="Cordia New" w:hint="cs"/>
          <w:sz w:val="32"/>
          <w:szCs w:val="32"/>
        </w:rPr>
        <w:t xml:space="preserve"> (Series Eds).  2007</w:t>
      </w:r>
    </w:p>
    <w:p w14:paraId="223BEC0C"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Stanford, AD, Sporn A, Krystal AD, Weiner, R., Lisanby, S. H.: ECT and Other Somatic Therapies for Mood Disorders.  In Gabbard, G. (Ed).  Treatments of DSM-IV TR Psychiatric Disorders: New Revised Edition.  American Psychiatric Publishing, Inc.  2007.</w:t>
      </w:r>
    </w:p>
    <w:p w14:paraId="6FDB3E2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Sporn, A., Lisanby, S.H.: Double Depression and James Avery:  Brain Stimulation and Neuromodulation.  Chapter 1 in Barnhill, J.W. Ed.  The Approach to the Psychiatric Patient: Case-</w:t>
      </w:r>
      <w:r w:rsidRPr="008467DB">
        <w:rPr>
          <w:rFonts w:ascii="Cordia New" w:hAnsi="Cordia New" w:cs="Cordia New" w:hint="cs"/>
          <w:sz w:val="32"/>
          <w:szCs w:val="32"/>
        </w:rPr>
        <w:lastRenderedPageBreak/>
        <w:t xml:space="preserve">Based Essays.  American Psychiatric Association </w:t>
      </w:r>
      <w:proofErr w:type="gramStart"/>
      <w:r w:rsidRPr="008467DB">
        <w:rPr>
          <w:rFonts w:ascii="Cordia New" w:hAnsi="Cordia New" w:cs="Cordia New" w:hint="cs"/>
          <w:sz w:val="32"/>
          <w:szCs w:val="32"/>
        </w:rPr>
        <w:t>Press,  Washington</w:t>
      </w:r>
      <w:proofErr w:type="gramEnd"/>
      <w:r w:rsidRPr="008467DB">
        <w:rPr>
          <w:rFonts w:ascii="Cordia New" w:hAnsi="Cordia New" w:cs="Cordia New" w:hint="cs"/>
          <w:sz w:val="32"/>
          <w:szCs w:val="32"/>
        </w:rPr>
        <w:t>, DC.  2008.  Pp. 40-45.</w:t>
      </w:r>
    </w:p>
    <w:p w14:paraId="48EC6E68"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Mantovani A, Stanford AD, Bulow P, Lisanby SH: Focal Brain Stimulation Approaches to Psychiatric Treatment: Transcranial Magnetic Stimulation (TMS), Magnetic Seizure Therapy (MST),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(VNS), Deep Brain Stimulation (DBS), and Transcranial Direct Current Stimulation (</w:t>
      </w:r>
      <w:proofErr w:type="spellStart"/>
      <w:r w:rsidRPr="008467DB">
        <w:rPr>
          <w:rFonts w:ascii="Cordia New" w:hAnsi="Cordia New" w:cs="Cordia New" w:hint="cs"/>
          <w:sz w:val="32"/>
          <w:szCs w:val="32"/>
        </w:rPr>
        <w:t>tDCS</w:t>
      </w:r>
      <w:proofErr w:type="spellEnd"/>
      <w:r w:rsidRPr="008467DB">
        <w:rPr>
          <w:rFonts w:ascii="Cordia New" w:hAnsi="Cordia New" w:cs="Cordia New" w:hint="cs"/>
          <w:sz w:val="32"/>
          <w:szCs w:val="32"/>
        </w:rPr>
        <w:t>). Chapter 4 Part II in Tyrer, P. and Silk, K. (Eds). Cambridge Handbook of Effective Treatments in Psychiatry. Cambridge University Press.  2008.  Pp. 83-97.</w:t>
      </w:r>
    </w:p>
    <w:p w14:paraId="31545895"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Vorel, S.R., Lisanby, S. H.: Therapeutic potential of TMS induced plasticity in the prefrontal cortex. Chapter 38 in Lisanby, S. H. (Section Editor), Wassermann, E.M., Epstein, C.M., Ziemann, U., Walsh, V., Paus, T., and Lisanby, S.H. (Volume Editors). Oxford Handbook of Transcranial Stimulation.  Oxford University Press.  2008.  Pp. 611-620.</w:t>
      </w:r>
    </w:p>
    <w:p w14:paraId="0BD72CF1"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Demitrack</w:t>
      </w:r>
      <w:proofErr w:type="spellEnd"/>
      <w:r w:rsidRPr="008467DB">
        <w:rPr>
          <w:rFonts w:ascii="Cordia New" w:hAnsi="Cordia New" w:cs="Cordia New" w:hint="cs"/>
          <w:sz w:val="32"/>
          <w:szCs w:val="32"/>
        </w:rPr>
        <w:t>, M.A., Lisanby, S.H.: Methodological Issues in Clinical Trial Design for TMS:  Clinical and Research Implications of This New Therapeutic Platform.  Chapter 39 in Lisanby, S. H. (Section Editor), Wassermann, E.M., Epstein, C.M., Ziemann, U., Walsh, V., Paus, T., and Lisanby, S.H. (Volume Editors). Oxford Handbook of Transcranial Stimulation.  Oxford University Press.  2008.  Pp. 621-632.</w:t>
      </w:r>
    </w:p>
    <w:p w14:paraId="58E3C0B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Greenberg, B.D., Lisanby, S.H.: TMS in the Study and Treatment of Anxiety Disorders. Chapter 43 in Lisanby, S. H. (Section Editor), Wassermann, E.M., Epstein, C.M., Ziemann, U., Walsh, V., Paus, T., and Lisanby, S.H. (Volume Editors). Oxford Handbook of Transcranial Stimulation.  Oxford University Press.  2008.  Pp. 685-696.</w:t>
      </w:r>
    </w:p>
    <w:p w14:paraId="3465EC6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Rowny</w:t>
      </w:r>
      <w:proofErr w:type="spellEnd"/>
      <w:r w:rsidRPr="008467DB">
        <w:rPr>
          <w:rFonts w:ascii="Cordia New" w:hAnsi="Cordia New" w:cs="Cordia New" w:hint="cs"/>
          <w:sz w:val="32"/>
          <w:szCs w:val="32"/>
        </w:rPr>
        <w:t>, S., and Lisanby, S.H.:  Brain Stimulation.  Chapter 109 in Tasman, A., Kay, J., Lieberman, J., First, M.B., and Maj M. (Eds) Psychiatry Third Edition.  John Wiley &amp; Sons, Ltd. 2008. Pp. 2354-2371.</w:t>
      </w:r>
    </w:p>
    <w:p w14:paraId="452BDC4D"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bCs/>
          <w:sz w:val="32"/>
          <w:szCs w:val="32"/>
        </w:rPr>
        <w:t>Lisanby, S.H., Hale, M.E., Blackman, E.G.: An Interdisciplinary Approach Toward Preventing Traumatic Brain Injury in Warfighters: Part I: Medical Aspects of Traumatic Brain Injury.</w:t>
      </w:r>
      <w:r w:rsidRPr="008467DB">
        <w:rPr>
          <w:rFonts w:ascii="Cordia New" w:hAnsi="Cordia New" w:cs="Cordia New" w:hint="cs"/>
          <w:sz w:val="32"/>
          <w:szCs w:val="32"/>
        </w:rPr>
        <w:t xml:space="preserve"> In Gould, P. (Editor).  A Report of the 2006-2007 Defense Sciences Study Group.  Institute for Defense Analysis.  Alexandria, Virginia.  2008. IDA Paper P-4387.  Log: H 08-001473. Pp. 1-30.</w:t>
      </w:r>
    </w:p>
    <w:p w14:paraId="3EAF537C"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bCs/>
          <w:sz w:val="32"/>
          <w:szCs w:val="32"/>
        </w:rPr>
        <w:t>Hale, M.E., Lisanby, S.H., Blackman, E.G.: An Interdisciplinary Approach Toward Preventing Traumatic Brain Injury in Warfighters: Part II: Biomechanics and Neurobiology of Closed Traumatic Brain Injury: Implications for Helmet Design and Use.</w:t>
      </w:r>
      <w:r w:rsidRPr="008467DB">
        <w:rPr>
          <w:rFonts w:ascii="Cordia New" w:hAnsi="Cordia New" w:cs="Cordia New" w:hint="cs"/>
          <w:sz w:val="32"/>
          <w:szCs w:val="32"/>
        </w:rPr>
        <w:t xml:space="preserve"> In Gould, P. (Editor).  A Report of the 2006-2007 Defense Sciences Study Group.  Institute for Defense Analysis.  Alexandria, Virginia.  2008. IDA Paper P-4387.  Log: H 08-001473. Pp. 31-54.</w:t>
      </w:r>
    </w:p>
    <w:p w14:paraId="672289E5"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bCs/>
          <w:sz w:val="32"/>
          <w:szCs w:val="32"/>
        </w:rPr>
        <w:t xml:space="preserve">Blackman, E.G., Hale, M.E., Lisanby, </w:t>
      </w:r>
      <w:proofErr w:type="spellStart"/>
      <w:proofErr w:type="gramStart"/>
      <w:r w:rsidRPr="008467DB">
        <w:rPr>
          <w:rFonts w:ascii="Cordia New" w:hAnsi="Cordia New" w:cs="Cordia New" w:hint="cs"/>
          <w:bCs/>
          <w:sz w:val="32"/>
          <w:szCs w:val="32"/>
        </w:rPr>
        <w:t>S.H.:An</w:t>
      </w:r>
      <w:proofErr w:type="spellEnd"/>
      <w:proofErr w:type="gramEnd"/>
      <w:r w:rsidRPr="008467DB">
        <w:rPr>
          <w:rFonts w:ascii="Cordia New" w:hAnsi="Cordia New" w:cs="Cordia New" w:hint="cs"/>
          <w:bCs/>
          <w:sz w:val="32"/>
          <w:szCs w:val="32"/>
        </w:rPr>
        <w:t xml:space="preserve"> Interdisciplinary Approach Toward Preventing Traumatic Brain Injury in Warfighters: Part III: Improving TBI Protective Measures and Standards for Combat Helmets.  </w:t>
      </w:r>
      <w:r w:rsidRPr="008467DB">
        <w:rPr>
          <w:rFonts w:ascii="Cordia New" w:hAnsi="Cordia New" w:cs="Cordia New" w:hint="cs"/>
          <w:sz w:val="32"/>
          <w:szCs w:val="32"/>
        </w:rPr>
        <w:t>In Gould, P. (Editor).  A Report of the 2006-2007 Defense Sciences Study Group.  Institute for Defense Analysis.  Alexandria, Virginia.  2008. IDA Paper P-4387.  Log: H 08-</w:t>
      </w:r>
      <w:r w:rsidRPr="008467DB">
        <w:rPr>
          <w:rFonts w:ascii="Cordia New" w:hAnsi="Cordia New" w:cs="Cordia New" w:hint="cs"/>
          <w:sz w:val="32"/>
          <w:szCs w:val="32"/>
        </w:rPr>
        <w:lastRenderedPageBreak/>
        <w:t>001473. Pp. 55-90.</w:t>
      </w:r>
    </w:p>
    <w:p w14:paraId="33110BD4"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Lisanby, S.H.: Brain Armor: Preventing, Detecting, and Treating the Psychiatric Injuries of Combat through Medical and Technological Advances.  In Gould, P. (Editor).  A Report of the 2006-2007 Defense Sciences Study Group.  Institute for Defense Analysis.  Alexandria, Virginia.  2008. IDA Paper P-4387.  Log: H 08-001473. Pp. 91-120.</w:t>
      </w:r>
    </w:p>
    <w:p w14:paraId="2FFFA499"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Rowny</w:t>
      </w:r>
      <w:proofErr w:type="spellEnd"/>
      <w:r w:rsidRPr="008467DB">
        <w:rPr>
          <w:rFonts w:ascii="Cordia New" w:hAnsi="Cordia New" w:cs="Cordia New" w:hint="cs"/>
          <w:sz w:val="32"/>
          <w:szCs w:val="32"/>
        </w:rPr>
        <w:t>, S. and Lisanby, S.H.: Other Brain Stimulation Methods.  Chapter 31.34b in Sadock, B.J, Sadock, V.A., Ruiz, P. (Eds).  Kaplan &amp; Sadock’s Comprehensive Textbook of Psychiatry, 9</w:t>
      </w:r>
      <w:r w:rsidRPr="008467DB">
        <w:rPr>
          <w:rFonts w:ascii="Cordia New" w:hAnsi="Cordia New" w:cs="Cordia New" w:hint="cs"/>
          <w:sz w:val="32"/>
          <w:szCs w:val="32"/>
          <w:vertAlign w:val="superscript"/>
        </w:rPr>
        <w:t>th</w:t>
      </w:r>
      <w:r w:rsidRPr="008467DB">
        <w:rPr>
          <w:rFonts w:ascii="Cordia New" w:hAnsi="Cordia New" w:cs="Cordia New" w:hint="cs"/>
          <w:sz w:val="32"/>
          <w:szCs w:val="32"/>
        </w:rPr>
        <w:t xml:space="preserve"> edition.  Wolters Kluwer / Lippincott Williams &amp; Wilkins.  New York.  2009. Pp. 3301-3314.</w:t>
      </w:r>
    </w:p>
    <w:p w14:paraId="7D5A6096"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Mantovani, A., Lisanby, S.H.: Brain stimulation for the treatment of anxiety disorders.  In </w:t>
      </w:r>
      <w:r w:rsidRPr="008467DB">
        <w:rPr>
          <w:rStyle w:val="Strong"/>
          <w:rFonts w:ascii="Cordia New" w:hAnsi="Cordia New" w:cs="Cordia New" w:hint="cs"/>
          <w:b w:val="0"/>
          <w:sz w:val="32"/>
          <w:szCs w:val="32"/>
        </w:rPr>
        <w:t>Anxiety Disorders: Theory, Research and Clinical Perspectives</w:t>
      </w:r>
      <w:r w:rsidRPr="008467DB">
        <w:rPr>
          <w:rFonts w:ascii="Cordia New" w:hAnsi="Cordia New" w:cs="Cordia New" w:hint="cs"/>
          <w:b/>
          <w:sz w:val="32"/>
          <w:szCs w:val="32"/>
        </w:rPr>
        <w:t>.</w:t>
      </w:r>
      <w:r w:rsidRPr="008467DB">
        <w:rPr>
          <w:rFonts w:ascii="Cordia New" w:hAnsi="Cordia New" w:cs="Cordia New" w:hint="cs"/>
          <w:sz w:val="32"/>
          <w:szCs w:val="32"/>
        </w:rPr>
        <w:t xml:space="preserve">  Eds H.B. Simpson, Y. Neria, R. Lewis-Fernandez, F. Schneier.  Cambridge University Press.  2010. Pp. 323-335.</w:t>
      </w:r>
    </w:p>
    <w:p w14:paraId="0F3866FC"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Rosa, M.A.:  Transcranial Magnetic Stimulation and Deep Brain Stimulation. </w:t>
      </w:r>
      <w:r w:rsidRPr="008467DB">
        <w:rPr>
          <w:rFonts w:ascii="Cordia New" w:hAnsi="Cordia New" w:cs="Cordia New" w:hint="cs"/>
          <w:bCs/>
          <w:sz w:val="32"/>
          <w:szCs w:val="32"/>
        </w:rPr>
        <w:t xml:space="preserve"> Chapter 24 in Eds. J.J. Mann, P. McGrath</w:t>
      </w:r>
      <w:proofErr w:type="gramStart"/>
      <w:r w:rsidRPr="008467DB">
        <w:rPr>
          <w:rFonts w:ascii="Cordia New" w:hAnsi="Cordia New" w:cs="Cordia New" w:hint="cs"/>
          <w:bCs/>
          <w:sz w:val="32"/>
          <w:szCs w:val="32"/>
        </w:rPr>
        <w:t>.,  S.P.</w:t>
      </w:r>
      <w:proofErr w:type="gramEnd"/>
      <w:r w:rsidRPr="008467DB">
        <w:rPr>
          <w:rFonts w:ascii="Cordia New" w:hAnsi="Cordia New" w:cs="Cordia New" w:hint="cs"/>
          <w:bCs/>
          <w:sz w:val="32"/>
          <w:szCs w:val="32"/>
        </w:rPr>
        <w:t xml:space="preserve"> Roose, </w:t>
      </w:r>
      <w:r w:rsidRPr="008467DB">
        <w:rPr>
          <w:rFonts w:ascii="Cordia New" w:hAnsi="Cordia New" w:cs="Cordia New" w:hint="cs"/>
          <w:bCs/>
          <w:sz w:val="32"/>
          <w:szCs w:val="32"/>
          <w:u w:val="single"/>
        </w:rPr>
        <w:t>Clinical Handbook for the Management of Mood Disorders</w:t>
      </w:r>
      <w:r w:rsidRPr="008467DB">
        <w:rPr>
          <w:rFonts w:ascii="Cordia New" w:hAnsi="Cordia New" w:cs="Cordia New" w:hint="cs"/>
          <w:bCs/>
          <w:sz w:val="32"/>
          <w:szCs w:val="32"/>
        </w:rPr>
        <w:t>.”  Cambridge University Press.  Pp. 325 – 331.  2013.</w:t>
      </w:r>
    </w:p>
    <w:p w14:paraId="01D39B35"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Limitations of Transcranial Magnetic Stimulation and Future Directions for Clinical Research.  Chapter 11 in </w:t>
      </w:r>
      <w:r w:rsidRPr="008467DB">
        <w:rPr>
          <w:rFonts w:ascii="Cordia New" w:hAnsi="Cordia New" w:cs="Cordia New" w:hint="cs"/>
          <w:bCs/>
          <w:sz w:val="32"/>
          <w:szCs w:val="32"/>
          <w:u w:val="single"/>
        </w:rPr>
        <w:t>Clinical Guide to the Administration of Transcranial Magnetic Stimulation for Neuropsychiatric Disorders</w:t>
      </w:r>
      <w:r w:rsidRPr="008467DB">
        <w:rPr>
          <w:rFonts w:ascii="Cordia New" w:hAnsi="Cordia New" w:cs="Cordia New" w:hint="cs"/>
          <w:sz w:val="32"/>
          <w:szCs w:val="32"/>
        </w:rPr>
        <w:t xml:space="preserve">; Editors: Paul E. </w:t>
      </w:r>
      <w:proofErr w:type="spellStart"/>
      <w:r w:rsidRPr="008467DB">
        <w:rPr>
          <w:rFonts w:ascii="Cordia New" w:hAnsi="Cordia New" w:cs="Cordia New" w:hint="cs"/>
          <w:sz w:val="32"/>
          <w:szCs w:val="32"/>
        </w:rPr>
        <w:t>Holtzheimer</w:t>
      </w:r>
      <w:proofErr w:type="spellEnd"/>
      <w:r w:rsidRPr="008467DB">
        <w:rPr>
          <w:rFonts w:ascii="Cordia New" w:hAnsi="Cordia New" w:cs="Cordia New" w:hint="cs"/>
          <w:sz w:val="32"/>
          <w:szCs w:val="32"/>
        </w:rPr>
        <w:t xml:space="preserve"> III, M.D. and William M. McDonald, M.D.; Oxford Press. 2014. Pp. 152-170.</w:t>
      </w:r>
    </w:p>
    <w:p w14:paraId="2DF5E293"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Deng, Z.-D.: Magnetic Seizure Therapy for the Treatment of Depression.  Chapter 8 in </w:t>
      </w:r>
      <w:r w:rsidRPr="008467DB">
        <w:rPr>
          <w:rFonts w:ascii="Cordia New" w:hAnsi="Cordia New" w:cs="Cordia New" w:hint="cs"/>
          <w:iCs/>
          <w:sz w:val="32"/>
          <w:szCs w:val="32"/>
          <w:u w:val="single"/>
        </w:rPr>
        <w:t>Brain Stimulation: Methodologies and Interventions</w:t>
      </w:r>
      <w:r w:rsidRPr="008467DB">
        <w:rPr>
          <w:rFonts w:ascii="Cordia New" w:hAnsi="Cordia New" w:cs="Cordia New" w:hint="cs"/>
          <w:sz w:val="32"/>
          <w:szCs w:val="32"/>
          <w:u w:val="single"/>
        </w:rPr>
        <w:t>,</w:t>
      </w:r>
      <w:r w:rsidRPr="008467DB">
        <w:rPr>
          <w:rFonts w:ascii="Cordia New" w:hAnsi="Cordia New" w:cs="Cordia New" w:hint="cs"/>
          <w:sz w:val="32"/>
          <w:szCs w:val="32"/>
        </w:rPr>
        <w:t xml:space="preserve"> First Edition. Edited by Irving </w:t>
      </w:r>
      <w:proofErr w:type="spellStart"/>
      <w:r w:rsidRPr="008467DB">
        <w:rPr>
          <w:rFonts w:ascii="Cordia New" w:hAnsi="Cordia New" w:cs="Cordia New" w:hint="cs"/>
          <w:sz w:val="32"/>
          <w:szCs w:val="32"/>
        </w:rPr>
        <w:t>Reti</w:t>
      </w:r>
      <w:proofErr w:type="spellEnd"/>
      <w:r w:rsidRPr="008467DB">
        <w:rPr>
          <w:rFonts w:ascii="Cordia New" w:hAnsi="Cordia New" w:cs="Cordia New" w:hint="cs"/>
          <w:sz w:val="32"/>
          <w:szCs w:val="32"/>
        </w:rPr>
        <w:t>.  2015 John Wiley &amp; Sons, Inc. Published 2015 by John Wiley &amp; Sons, Inc.  pp. 123-148.</w:t>
      </w:r>
    </w:p>
    <w:p w14:paraId="27FD147B" w14:textId="1F1966AA" w:rsidR="00AF6F75" w:rsidRPr="008467DB" w:rsidRDefault="00AF6F75"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Husain, M.M., Lisanby, S.H., Kay, J.: Brain Stimulation in Psychiatry</w:t>
      </w:r>
      <w:r w:rsidR="00615C7C" w:rsidRPr="008467DB">
        <w:rPr>
          <w:rFonts w:ascii="Cordia New" w:hAnsi="Cordia New" w:cs="Cordia New" w:hint="cs"/>
          <w:sz w:val="32"/>
          <w:szCs w:val="32"/>
        </w:rPr>
        <w:t>.  Chapter 111 in Tasman, Kay Lieberman, First, and Riba (Editors): Psychiatry, 4</w:t>
      </w:r>
      <w:r w:rsidR="00615C7C" w:rsidRPr="008467DB">
        <w:rPr>
          <w:rFonts w:ascii="Cordia New" w:hAnsi="Cordia New" w:cs="Cordia New" w:hint="cs"/>
          <w:sz w:val="32"/>
          <w:szCs w:val="32"/>
          <w:vertAlign w:val="superscript"/>
        </w:rPr>
        <w:t>th</w:t>
      </w:r>
      <w:r w:rsidR="00615C7C" w:rsidRPr="008467DB">
        <w:rPr>
          <w:rFonts w:ascii="Cordia New" w:hAnsi="Cordia New" w:cs="Cordia New" w:hint="cs"/>
          <w:sz w:val="32"/>
          <w:szCs w:val="32"/>
        </w:rPr>
        <w:t xml:space="preserve"> Edition.  John Wiley &amp; Sons, Ltd. 2015. Pp. 2291-2310</w:t>
      </w:r>
    </w:p>
    <w:p w14:paraId="4D01DC39" w14:textId="77777777" w:rsidR="00895F93"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Neacsiu</w:t>
      </w:r>
      <w:proofErr w:type="spellEnd"/>
      <w:r w:rsidRPr="008467DB">
        <w:rPr>
          <w:rFonts w:ascii="Cordia New" w:hAnsi="Cordia New" w:cs="Cordia New" w:hint="cs"/>
          <w:sz w:val="32"/>
          <w:szCs w:val="32"/>
        </w:rPr>
        <w:t xml:space="preserve">, A.D. and Lisanby, S.H.: Magnetic Stimulation for Depression: </w:t>
      </w:r>
      <w:proofErr w:type="spellStart"/>
      <w:r w:rsidRPr="008467DB">
        <w:rPr>
          <w:rFonts w:ascii="Cordia New" w:hAnsi="Cordia New" w:cs="Cordia New" w:hint="cs"/>
          <w:sz w:val="32"/>
          <w:szCs w:val="32"/>
        </w:rPr>
        <w:t>Subconvulsive</w:t>
      </w:r>
      <w:proofErr w:type="spellEnd"/>
      <w:r w:rsidRPr="008467DB">
        <w:rPr>
          <w:rFonts w:ascii="Cordia New" w:hAnsi="Cordia New" w:cs="Cordia New" w:hint="cs"/>
          <w:sz w:val="32"/>
          <w:szCs w:val="32"/>
        </w:rPr>
        <w:t xml:space="preserve"> and Convulsive Approaches.  Chapter 9 in </w:t>
      </w:r>
      <w:r w:rsidRPr="008467DB">
        <w:rPr>
          <w:rFonts w:ascii="Cordia New" w:hAnsi="Cordia New" w:cs="Cordia New" w:hint="cs"/>
          <w:sz w:val="32"/>
          <w:szCs w:val="32"/>
          <w:u w:val="single"/>
        </w:rPr>
        <w:t xml:space="preserve">Neuromodulation in </w:t>
      </w:r>
      <w:proofErr w:type="gramStart"/>
      <w:r w:rsidRPr="008467DB">
        <w:rPr>
          <w:rFonts w:ascii="Cordia New" w:hAnsi="Cordia New" w:cs="Cordia New" w:hint="cs"/>
          <w:sz w:val="32"/>
          <w:szCs w:val="32"/>
          <w:u w:val="single"/>
        </w:rPr>
        <w:t>Psychiatry;</w:t>
      </w:r>
      <w:r w:rsidRPr="008467DB">
        <w:rPr>
          <w:rFonts w:ascii="Cordia New" w:hAnsi="Cordia New" w:cs="Cordia New" w:hint="cs"/>
          <w:sz w:val="32"/>
          <w:szCs w:val="32"/>
        </w:rPr>
        <w:t xml:space="preserve">  Editors</w:t>
      </w:r>
      <w:proofErr w:type="gramEnd"/>
      <w:r w:rsidRPr="008467DB">
        <w:rPr>
          <w:rFonts w:ascii="Cordia New" w:hAnsi="Cordia New" w:cs="Cordia New" w:hint="cs"/>
          <w:sz w:val="32"/>
          <w:szCs w:val="32"/>
        </w:rPr>
        <w:t xml:space="preserve">: Clement Hamani, Andres Lozano, Paul </w:t>
      </w:r>
      <w:proofErr w:type="spellStart"/>
      <w:r w:rsidRPr="008467DB">
        <w:rPr>
          <w:rFonts w:ascii="Cordia New" w:hAnsi="Cordia New" w:cs="Cordia New" w:hint="cs"/>
          <w:sz w:val="32"/>
          <w:szCs w:val="32"/>
        </w:rPr>
        <w:t>Holtzheimer</w:t>
      </w:r>
      <w:proofErr w:type="spellEnd"/>
      <w:r w:rsidRPr="008467DB">
        <w:rPr>
          <w:rFonts w:ascii="Cordia New" w:hAnsi="Cordia New" w:cs="Cordia New" w:hint="cs"/>
          <w:sz w:val="32"/>
          <w:szCs w:val="32"/>
        </w:rPr>
        <w:t xml:space="preserve">, Helen </w:t>
      </w:r>
      <w:proofErr w:type="spellStart"/>
      <w:proofErr w:type="gramStart"/>
      <w:r w:rsidRPr="008467DB">
        <w:rPr>
          <w:rFonts w:ascii="Cordia New" w:hAnsi="Cordia New" w:cs="Cordia New" w:hint="cs"/>
          <w:sz w:val="32"/>
          <w:szCs w:val="32"/>
        </w:rPr>
        <w:t>Mayberg</w:t>
      </w:r>
      <w:proofErr w:type="spellEnd"/>
      <w:r w:rsidRPr="008467DB">
        <w:rPr>
          <w:rFonts w:ascii="Cordia New" w:hAnsi="Cordia New" w:cs="Cordia New" w:hint="cs"/>
          <w:sz w:val="32"/>
          <w:szCs w:val="32"/>
        </w:rPr>
        <w:t>;  John</w:t>
      </w:r>
      <w:proofErr w:type="gramEnd"/>
      <w:r w:rsidRPr="008467DB">
        <w:rPr>
          <w:rFonts w:ascii="Cordia New" w:hAnsi="Cordia New" w:cs="Cordia New" w:hint="cs"/>
          <w:sz w:val="32"/>
          <w:szCs w:val="32"/>
        </w:rPr>
        <w:t xml:space="preserve"> Wiley &amp; Sons, Ltd.  2016.  Pp. 155-180.</w:t>
      </w:r>
    </w:p>
    <w:p w14:paraId="7D272CE3" w14:textId="3AA191BA" w:rsidR="00D00D31" w:rsidRDefault="00D00D31" w:rsidP="008467DB">
      <w:pPr>
        <w:pStyle w:val="ListParagraph"/>
        <w:widowControl w:val="0"/>
        <w:numPr>
          <w:ilvl w:val="0"/>
          <w:numId w:val="17"/>
        </w:numPr>
        <w:snapToGrid w:val="0"/>
        <w:spacing w:after="0"/>
        <w:ind w:left="900" w:hanging="900"/>
        <w:rPr>
          <w:rFonts w:ascii="Cordia New" w:hAnsi="Cordia New" w:cs="Cordia New"/>
          <w:sz w:val="32"/>
          <w:szCs w:val="32"/>
        </w:rPr>
      </w:pPr>
      <w:r>
        <w:rPr>
          <w:rFonts w:ascii="Cordia New" w:hAnsi="Cordia New" w:cs="Cordia New"/>
          <w:sz w:val="32"/>
          <w:szCs w:val="32"/>
        </w:rPr>
        <w:t xml:space="preserve">Deng, Z.-D., Lisanby, S.H.: Next Generation Seizure </w:t>
      </w:r>
      <w:proofErr w:type="spellStart"/>
      <w:r>
        <w:rPr>
          <w:rFonts w:ascii="Cordia New" w:hAnsi="Cordia New" w:cs="Cordia New"/>
          <w:sz w:val="32"/>
          <w:szCs w:val="32"/>
        </w:rPr>
        <w:t>Thearpy</w:t>
      </w:r>
      <w:proofErr w:type="spellEnd"/>
      <w:r>
        <w:rPr>
          <w:rFonts w:ascii="Cordia New" w:hAnsi="Cordia New" w:cs="Cordia New"/>
          <w:sz w:val="32"/>
          <w:szCs w:val="32"/>
        </w:rPr>
        <w:t xml:space="preserve">.” Chapter in </w:t>
      </w:r>
      <w:r>
        <w:rPr>
          <w:rFonts w:ascii="Cordia New" w:hAnsi="Cordia New" w:cs="Cordia New"/>
          <w:sz w:val="32"/>
          <w:szCs w:val="32"/>
          <w:u w:val="single"/>
        </w:rPr>
        <w:t>Oxford Handbook of Transcranial Stimulation, 2</w:t>
      </w:r>
      <w:r w:rsidRPr="00D00D31">
        <w:rPr>
          <w:rFonts w:ascii="Cordia New" w:hAnsi="Cordia New" w:cs="Cordia New"/>
          <w:sz w:val="32"/>
          <w:szCs w:val="32"/>
          <w:u w:val="single"/>
          <w:vertAlign w:val="superscript"/>
        </w:rPr>
        <w:t>nd</w:t>
      </w:r>
      <w:r>
        <w:rPr>
          <w:rFonts w:ascii="Cordia New" w:hAnsi="Cordia New" w:cs="Cordia New"/>
          <w:sz w:val="32"/>
          <w:szCs w:val="32"/>
          <w:u w:val="single"/>
        </w:rPr>
        <w:t xml:space="preserve"> Edition. </w:t>
      </w:r>
      <w:r>
        <w:rPr>
          <w:rFonts w:ascii="Cordia New" w:hAnsi="Cordia New" w:cs="Cordia New"/>
          <w:sz w:val="32"/>
          <w:szCs w:val="32"/>
        </w:rPr>
        <w:t xml:space="preserve">  Editors: </w:t>
      </w:r>
      <w:r w:rsidRPr="00D00D31">
        <w:rPr>
          <w:rFonts w:ascii="Cordia New" w:hAnsi="Cordia New" w:cs="Cordia New"/>
          <w:sz w:val="32"/>
          <w:szCs w:val="32"/>
        </w:rPr>
        <w:t xml:space="preserve">Eric M. Wassermann, </w:t>
      </w:r>
      <w:r>
        <w:rPr>
          <w:rFonts w:ascii="Cordia New" w:hAnsi="Cordia New" w:cs="Cordia New"/>
          <w:sz w:val="32"/>
          <w:szCs w:val="32"/>
        </w:rPr>
        <w:t xml:space="preserve">Angel V. </w:t>
      </w:r>
      <w:proofErr w:type="spellStart"/>
      <w:r>
        <w:rPr>
          <w:rFonts w:ascii="Cordia New" w:hAnsi="Cordia New" w:cs="Cordia New"/>
          <w:sz w:val="32"/>
          <w:szCs w:val="32"/>
        </w:rPr>
        <w:t>Peterchev</w:t>
      </w:r>
      <w:proofErr w:type="spellEnd"/>
      <w:r>
        <w:rPr>
          <w:rFonts w:ascii="Cordia New" w:hAnsi="Cordia New" w:cs="Cordia New"/>
          <w:sz w:val="32"/>
          <w:szCs w:val="32"/>
        </w:rPr>
        <w:t xml:space="preserve">, Ulf Ziemann, Sarah H Lisanby, Hartwig R. </w:t>
      </w:r>
      <w:proofErr w:type="spellStart"/>
      <w:r>
        <w:rPr>
          <w:rFonts w:ascii="Cordia New" w:hAnsi="Cordia New" w:cs="Cordia New"/>
          <w:sz w:val="32"/>
          <w:szCs w:val="32"/>
        </w:rPr>
        <w:t>Siebner</w:t>
      </w:r>
      <w:proofErr w:type="spellEnd"/>
      <w:r>
        <w:rPr>
          <w:rFonts w:ascii="Cordia New" w:hAnsi="Cordia New" w:cs="Cordia New"/>
          <w:sz w:val="32"/>
          <w:szCs w:val="32"/>
        </w:rPr>
        <w:t>, and Vincent Walsh</w:t>
      </w:r>
      <w:r w:rsidRPr="00D00D31">
        <w:rPr>
          <w:rFonts w:ascii="Cordia New" w:hAnsi="Cordia New" w:cs="Cordia New"/>
          <w:sz w:val="32"/>
          <w:szCs w:val="32"/>
        </w:rPr>
        <w:t xml:space="preserve"> (eds)</w:t>
      </w:r>
      <w:r>
        <w:rPr>
          <w:rFonts w:ascii="Cordia New" w:hAnsi="Cordia New" w:cs="Cordia New"/>
          <w:sz w:val="32"/>
          <w:szCs w:val="32"/>
        </w:rPr>
        <w:t xml:space="preserve">. </w:t>
      </w:r>
      <w:r w:rsidRPr="00D00D31">
        <w:rPr>
          <w:rFonts w:ascii="Cordia New" w:hAnsi="Cordia New" w:cs="Cordia New"/>
          <w:sz w:val="32"/>
          <w:szCs w:val="32"/>
        </w:rPr>
        <w:t xml:space="preserve">Oxford Academic, </w:t>
      </w:r>
      <w:r>
        <w:rPr>
          <w:rFonts w:ascii="Cordia New" w:hAnsi="Cordia New" w:cs="Cordia New"/>
          <w:sz w:val="32"/>
          <w:szCs w:val="32"/>
        </w:rPr>
        <w:t>2021.</w:t>
      </w:r>
    </w:p>
    <w:p w14:paraId="5E42290F" w14:textId="1836D531" w:rsidR="007D358A" w:rsidRPr="003526F3" w:rsidRDefault="007D358A" w:rsidP="008467DB">
      <w:pPr>
        <w:pStyle w:val="ListParagraph"/>
        <w:widowControl w:val="0"/>
        <w:numPr>
          <w:ilvl w:val="0"/>
          <w:numId w:val="17"/>
        </w:numPr>
        <w:snapToGrid w:val="0"/>
        <w:spacing w:after="0"/>
        <w:ind w:left="900" w:hanging="900"/>
        <w:rPr>
          <w:rFonts w:ascii="Cordia New" w:hAnsi="Cordia New" w:cs="Cordia New"/>
          <w:sz w:val="32"/>
          <w:szCs w:val="32"/>
        </w:rPr>
      </w:pPr>
      <w:r>
        <w:rPr>
          <w:rFonts w:ascii="Cordia New" w:hAnsi="Cordia New" w:cs="Cordia New"/>
          <w:sz w:val="32"/>
          <w:szCs w:val="32"/>
        </w:rPr>
        <w:t xml:space="preserve">Torrico, T.J. and Lisanby, S.H.: </w:t>
      </w:r>
      <w:r w:rsidR="00A50A3B">
        <w:rPr>
          <w:rFonts w:ascii="Cordia New" w:hAnsi="Cordia New" w:cs="Cordia New"/>
          <w:sz w:val="32"/>
          <w:szCs w:val="32"/>
        </w:rPr>
        <w:t>“</w:t>
      </w:r>
      <w:r>
        <w:rPr>
          <w:rFonts w:ascii="Cordia New" w:hAnsi="Cordia New" w:cs="Cordia New"/>
          <w:sz w:val="32"/>
          <w:szCs w:val="32"/>
        </w:rPr>
        <w:t xml:space="preserve">Stimulation Treatments.” Chapter in The Sage Encyclopedia of Mood and Anxiety Disorders. Editors: E.G. Friedman-Wheeler and A. Wenzel.  Sage Publications.  </w:t>
      </w:r>
      <w:r w:rsidR="00A50A3B">
        <w:rPr>
          <w:rFonts w:ascii="Cordia New" w:hAnsi="Cordia New" w:cs="Cordia New"/>
          <w:sz w:val="32"/>
          <w:szCs w:val="32"/>
        </w:rPr>
        <w:t>2025</w:t>
      </w:r>
      <w:r>
        <w:rPr>
          <w:rFonts w:ascii="Cordia New" w:hAnsi="Cordia New" w:cs="Cordia New"/>
          <w:sz w:val="32"/>
          <w:szCs w:val="32"/>
        </w:rPr>
        <w:t>.</w:t>
      </w:r>
      <w:r w:rsidR="00A50A3B">
        <w:rPr>
          <w:rFonts w:ascii="Cordia New" w:hAnsi="Cordia New" w:cs="Cordia New"/>
          <w:sz w:val="32"/>
          <w:szCs w:val="32"/>
        </w:rPr>
        <w:t xml:space="preserve"> Pp. 1208-1212. </w:t>
      </w:r>
      <w:hyperlink r:id="rId65" w:history="1">
        <w:r w:rsidR="003526F3" w:rsidRPr="00C649D6">
          <w:rPr>
            <w:rStyle w:val="Hyperlink"/>
            <w:rFonts w:ascii="Open Sans" w:hAnsi="Open Sans" w:cs="Open Sans"/>
            <w:shd w:val="clear" w:color="auto" w:fill="FFFFFF"/>
          </w:rPr>
          <w:t>https://doi.org/10.4135/9781071886229.n414</w:t>
        </w:r>
      </w:hyperlink>
    </w:p>
    <w:p w14:paraId="5B6A57BD" w14:textId="77777777" w:rsidR="00895F93" w:rsidRPr="008467DB" w:rsidRDefault="00895F93" w:rsidP="008467DB">
      <w:pPr>
        <w:pStyle w:val="ListParagraph"/>
        <w:widowControl w:val="0"/>
        <w:snapToGrid w:val="0"/>
        <w:spacing w:after="0"/>
        <w:ind w:left="900"/>
        <w:rPr>
          <w:rFonts w:ascii="Cordia New" w:hAnsi="Cordia New" w:cs="Cordia New"/>
          <w:sz w:val="32"/>
          <w:szCs w:val="32"/>
        </w:rPr>
      </w:pPr>
    </w:p>
    <w:p w14:paraId="19B4D01E" w14:textId="65FFCBAC" w:rsidR="00895F93" w:rsidRPr="008467DB" w:rsidRDefault="00895F93" w:rsidP="008467DB">
      <w:pPr>
        <w:pStyle w:val="PlainText"/>
        <w:widowControl w:val="0"/>
        <w:snapToGrid w:val="0"/>
        <w:contextualSpacing/>
        <w:rPr>
          <w:rFonts w:ascii="Cordia New" w:hAnsi="Cordia New" w:cs="Cordia New"/>
          <w:b/>
          <w:sz w:val="32"/>
          <w:szCs w:val="32"/>
        </w:rPr>
      </w:pPr>
      <w:r w:rsidRPr="008467DB">
        <w:rPr>
          <w:rFonts w:ascii="Cordia New" w:hAnsi="Cordia New" w:cs="Cordia New" w:hint="cs"/>
          <w:b/>
          <w:sz w:val="32"/>
          <w:szCs w:val="32"/>
        </w:rPr>
        <w:lastRenderedPageBreak/>
        <w:t xml:space="preserve">Reviews </w:t>
      </w:r>
      <w:r w:rsidR="00E22F26">
        <w:rPr>
          <w:rFonts w:ascii="Cordia New" w:hAnsi="Cordia New" w:cs="Cordia New"/>
          <w:b/>
          <w:sz w:val="32"/>
          <w:szCs w:val="32"/>
        </w:rPr>
        <w:t>/ Letters</w:t>
      </w:r>
    </w:p>
    <w:p w14:paraId="48A0DC4D" w14:textId="77777777" w:rsidR="00895F93" w:rsidRPr="008467DB" w:rsidRDefault="00895F93" w:rsidP="008467DB">
      <w:pPr>
        <w:pStyle w:val="ListParagraph"/>
        <w:widowControl w:val="0"/>
        <w:snapToGrid w:val="0"/>
        <w:spacing w:after="0"/>
        <w:ind w:left="900"/>
        <w:rPr>
          <w:rFonts w:ascii="Cordia New" w:hAnsi="Cordia New" w:cs="Cordia New"/>
          <w:sz w:val="32"/>
          <w:szCs w:val="32"/>
        </w:rPr>
      </w:pPr>
    </w:p>
    <w:p w14:paraId="5E3041CC"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Lisanby, S.H., Swanson, C.:  The Graduate: Planning Your First Steps in the Job Market. Journal of Practical Psychiatry and Behavioral Health, 1995, 1:167-175.</w:t>
      </w:r>
    </w:p>
    <w:p w14:paraId="7C59286A"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Lisanby, S.H., Mensh, B.:  A primer on functional neuroimaging techniques.  The American Psychoanalyst, 1998, 32(3):30-37.</w:t>
      </w:r>
    </w:p>
    <w:p w14:paraId="03706DA3"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Lisanby, S.H., Devanand, D.P.,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In Reply: Prolactin response to ECT.  Biological Psychiatry.  1999, 45:379-381.</w:t>
      </w:r>
    </w:p>
    <w:p w14:paraId="0B2AB4E6"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Lisanby, S. H., Morales, O. G.: Invited Review of Electroconvulsive Therapy by Richard Abrams.  Psychological Medicine, 2003, 33:1485-1487.</w:t>
      </w:r>
    </w:p>
    <w:p w14:paraId="006A9541"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Dwork, A.J., Arango, V., Underwood, M., Ilievski, B., </w:t>
      </w:r>
      <w:proofErr w:type="spellStart"/>
      <w:r w:rsidRPr="008467DB">
        <w:rPr>
          <w:rFonts w:ascii="Cordia New" w:hAnsi="Cordia New" w:cs="Cordia New" w:hint="cs"/>
          <w:sz w:val="32"/>
          <w:szCs w:val="32"/>
        </w:rPr>
        <w:t>Rosoklija</w:t>
      </w:r>
      <w:proofErr w:type="spellEnd"/>
      <w:r w:rsidRPr="008467DB">
        <w:rPr>
          <w:rFonts w:ascii="Cordia New" w:hAnsi="Cordia New" w:cs="Cordia New" w:hint="cs"/>
          <w:sz w:val="32"/>
          <w:szCs w:val="32"/>
        </w:rPr>
        <w:t xml:space="preserve">, G.,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Lisanby, S.H.:  In Reply: Absence of histological lesions in primate models of electroconvulsive therapy (ECT) and magnetic seizure therapy (MST).  Am J Psychiatry. 2004, 162:196.</w:t>
      </w:r>
    </w:p>
    <w:p w14:paraId="13EC8CD9"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 xml:space="preserve">Mantovani, A., Lisanby, S.H.: Applications of Transcranial Magnetic Stimulation to Therapy in Psychiatry.  Psychiatric Times.  2004, 21: 56-72. </w:t>
      </w:r>
    </w:p>
    <w:p w14:paraId="74E41714"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Lisanby, S.H.:  In Reply: Electroconvulsive Therapy for Depression.  NEJM.  2008, 358:645-646.</w:t>
      </w:r>
    </w:p>
    <w:p w14:paraId="6D565316"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Kellner, C. and Lisanby, S.H.: Flexible Dosing Schedules for Continuation ECT.  J ECT.  2008: 177-178.</w:t>
      </w:r>
    </w:p>
    <w:p w14:paraId="23BE5C1E"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r w:rsidRPr="008467DB">
        <w:rPr>
          <w:rFonts w:ascii="Cordia New" w:hAnsi="Cordia New" w:cs="Cordia New" w:hint="cs"/>
          <w:sz w:val="32"/>
          <w:szCs w:val="32"/>
        </w:rPr>
        <w:t>Lisanby, S.H., Novakovic, V.  Invited Review of Brain Stimulation Therapies for Clinicians by E.S. Higgins and M.S. George.  American Journal of Psychiatry.  2009, 166: 734-736.</w:t>
      </w:r>
    </w:p>
    <w:p w14:paraId="58E0BEBE" w14:textId="77777777" w:rsidR="00895F93" w:rsidRPr="008467DB" w:rsidRDefault="00895F93" w:rsidP="008467DB">
      <w:pPr>
        <w:pStyle w:val="ListParagraph"/>
        <w:widowControl w:val="0"/>
        <w:numPr>
          <w:ilvl w:val="0"/>
          <w:numId w:val="17"/>
        </w:numPr>
        <w:snapToGrid w:val="0"/>
        <w:spacing w:after="0"/>
        <w:ind w:left="900" w:hanging="900"/>
        <w:rPr>
          <w:rFonts w:ascii="Cordia New" w:hAnsi="Cordia New" w:cs="Cordia New"/>
          <w:sz w:val="32"/>
          <w:szCs w:val="32"/>
        </w:rPr>
      </w:pPr>
      <w:proofErr w:type="spellStart"/>
      <w:r w:rsidRPr="008467DB">
        <w:rPr>
          <w:rFonts w:ascii="Cordia New" w:hAnsi="Cordia New" w:cs="Cordia New" w:hint="cs"/>
          <w:sz w:val="32"/>
          <w:szCs w:val="32"/>
        </w:rPr>
        <w:t>Pallanti</w:t>
      </w:r>
      <w:proofErr w:type="spellEnd"/>
      <w:r w:rsidRPr="008467DB">
        <w:rPr>
          <w:rFonts w:ascii="Cordia New" w:hAnsi="Cordia New" w:cs="Cordia New" w:hint="cs"/>
          <w:sz w:val="32"/>
          <w:szCs w:val="32"/>
        </w:rPr>
        <w:t>, S., Schlaepfer, T.E., Lisanby, S.H.: The clinical future of repetitive transcranial magnetic stimulation and depression: Separating hope from hype.  CNS Spectrums. 2010, 15:554-557.</w:t>
      </w:r>
    </w:p>
    <w:p w14:paraId="593D0E34" w14:textId="77777777" w:rsidR="00272C04" w:rsidRPr="008467DB" w:rsidRDefault="00272C04" w:rsidP="008467DB">
      <w:pPr>
        <w:widowControl w:val="0"/>
        <w:snapToGrid w:val="0"/>
        <w:contextualSpacing/>
        <w:rPr>
          <w:rFonts w:ascii="Cordia New" w:hAnsi="Cordia New" w:cs="Cordia New"/>
          <w:sz w:val="32"/>
          <w:szCs w:val="32"/>
        </w:rPr>
      </w:pPr>
    </w:p>
    <w:p w14:paraId="07AFB5A0" w14:textId="77777777" w:rsidR="006F7527" w:rsidRPr="008467DB" w:rsidRDefault="006F7527" w:rsidP="008467DB">
      <w:pPr>
        <w:pStyle w:val="PlainText"/>
        <w:widowControl w:val="0"/>
        <w:snapToGrid w:val="0"/>
        <w:ind w:left="540" w:hanging="540"/>
        <w:contextualSpacing/>
        <w:rPr>
          <w:rFonts w:ascii="Cordia New" w:hAnsi="Cordia New" w:cs="Cordia New"/>
          <w:sz w:val="32"/>
          <w:szCs w:val="32"/>
        </w:rPr>
      </w:pPr>
    </w:p>
    <w:p w14:paraId="13907705" w14:textId="77777777" w:rsidR="00895F93" w:rsidRPr="008467DB" w:rsidRDefault="00895F93" w:rsidP="008467DB">
      <w:pPr>
        <w:pStyle w:val="PlainText"/>
        <w:widowControl w:val="0"/>
        <w:snapToGrid w:val="0"/>
        <w:ind w:left="540" w:hanging="540"/>
        <w:contextualSpacing/>
        <w:rPr>
          <w:rFonts w:ascii="Cordia New" w:hAnsi="Cordia New" w:cs="Cordia New"/>
          <w:b/>
          <w:sz w:val="32"/>
          <w:szCs w:val="32"/>
        </w:rPr>
      </w:pPr>
      <w:r w:rsidRPr="008467DB">
        <w:rPr>
          <w:rFonts w:ascii="Cordia New" w:hAnsi="Cordia New" w:cs="Cordia New" w:hint="cs"/>
          <w:b/>
          <w:sz w:val="32"/>
          <w:szCs w:val="32"/>
        </w:rPr>
        <w:t>Abstracts (Selected)</w:t>
      </w:r>
    </w:p>
    <w:p w14:paraId="2832AB12" w14:textId="77777777" w:rsidR="00895F93" w:rsidRPr="008467DB" w:rsidRDefault="00895F93" w:rsidP="008467DB">
      <w:pPr>
        <w:pStyle w:val="PlainText"/>
        <w:widowControl w:val="0"/>
        <w:snapToGrid w:val="0"/>
        <w:ind w:left="540" w:hanging="540"/>
        <w:contextualSpacing/>
        <w:rPr>
          <w:rFonts w:ascii="Cordia New" w:hAnsi="Cordia New" w:cs="Cordia New"/>
          <w:sz w:val="32"/>
          <w:szCs w:val="32"/>
        </w:rPr>
      </w:pPr>
    </w:p>
    <w:p w14:paraId="3AD9AA7B" w14:textId="77777777" w:rsidR="00895F93" w:rsidRPr="008467DB" w:rsidRDefault="00895F93" w:rsidP="008467DB">
      <w:pPr>
        <w:pStyle w:val="PlainText"/>
        <w:widowControl w:val="0"/>
        <w:snapToGrid w:val="0"/>
        <w:ind w:left="540" w:hanging="540"/>
        <w:contextualSpacing/>
        <w:rPr>
          <w:rFonts w:ascii="Cordia New" w:hAnsi="Cordia New" w:cs="Cordia New"/>
          <w:sz w:val="32"/>
          <w:szCs w:val="32"/>
        </w:rPr>
      </w:pPr>
    </w:p>
    <w:p w14:paraId="7CB9CBF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w:t>
      </w:r>
      <w:proofErr w:type="spellStart"/>
      <w:r w:rsidRPr="008467DB">
        <w:rPr>
          <w:rFonts w:ascii="Cordia New" w:hAnsi="Cordia New" w:cs="Cordia New" w:hint="cs"/>
          <w:sz w:val="32"/>
          <w:szCs w:val="32"/>
        </w:rPr>
        <w:t>Rokoske</w:t>
      </w:r>
      <w:proofErr w:type="spellEnd"/>
      <w:r w:rsidRPr="008467DB">
        <w:rPr>
          <w:rFonts w:ascii="Cordia New" w:hAnsi="Cordia New" w:cs="Cordia New" w:hint="cs"/>
          <w:sz w:val="32"/>
          <w:szCs w:val="32"/>
        </w:rPr>
        <w:t>, L., Sundar, S., Ritchie, J., Weiss, J.:  Central Lipopolysaccharide infusion induces interleukin-1 production by the adult rat brain in vivo.  Society for Neurosciences, abstract and poster, 1990.</w:t>
      </w:r>
    </w:p>
    <w:p w14:paraId="7ED2CEEB"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Devanand, D.P.,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Nobler, M.S., Fitzsimons, L.,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Prolactin response to ECT: Effects of electrode placement and stimulus dosage.  American College of Neuropsychopharmacology, 34th Annual Meeting, Scientific Abstracts, San Juan, Puerto Rico, December 11-15, 1995, p. 282.</w:t>
      </w:r>
    </w:p>
    <w:p w14:paraId="785907E0"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Brain effects of surface and electrical magnetic stimulation: Information from depth </w:t>
      </w:r>
      <w:r w:rsidRPr="008467DB">
        <w:rPr>
          <w:rFonts w:ascii="Cordia New" w:hAnsi="Cordia New" w:cs="Cordia New" w:hint="cs"/>
          <w:sz w:val="32"/>
          <w:szCs w:val="32"/>
        </w:rPr>
        <w:lastRenderedPageBreak/>
        <w:t>electrode studies in primates.  Presented during a study group chaired by Belmaker, R.H.: Repetitive Transcranial Magnetic Stimulation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A Novel Probe of Mood.  35th Annual American College of Neuropsychopharmacology Meeting, Scientific Abstracts, San Juan, Puerto Rico, </w:t>
      </w:r>
      <w:proofErr w:type="gramStart"/>
      <w:r w:rsidRPr="008467DB">
        <w:rPr>
          <w:rFonts w:ascii="Cordia New" w:hAnsi="Cordia New" w:cs="Cordia New" w:hint="cs"/>
          <w:sz w:val="32"/>
          <w:szCs w:val="32"/>
        </w:rPr>
        <w:t>December,</w:t>
      </w:r>
      <w:proofErr w:type="gramEnd"/>
      <w:r w:rsidRPr="008467DB">
        <w:rPr>
          <w:rFonts w:ascii="Cordia New" w:hAnsi="Cordia New" w:cs="Cordia New" w:hint="cs"/>
          <w:sz w:val="32"/>
          <w:szCs w:val="32"/>
        </w:rPr>
        <w:t xml:space="preserve"> 1996, p. 42.</w:t>
      </w:r>
    </w:p>
    <w:p w14:paraId="0A901BFB"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Devanand, D.P., Roose, S.P.,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The Effects of Concomitant Cardiac Illness on Seizure Threshold During ECT.  Convulsive Therapy, 1996, 12: 69-70.  </w:t>
      </w:r>
    </w:p>
    <w:p w14:paraId="558E2C8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Devanand, D.P.,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Nobler, M.S., Fitzsimons, L.,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Prolactin response to ECT: Effects of electrode placement and stimulus dosage.  Biological Psychiatry, 1996, 39:649. </w:t>
      </w:r>
    </w:p>
    <w:p w14:paraId="4A4FD1D2"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Wassermann, E.M., Ziemann, U., Luber, B., Finck, D., Osman, M., Dichter, G.,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Motor evoked potentials to paired transcranial magnetic stimulation (TMS) in the alert and sedated rhesus monkey. Electroencephalography and Clinical Neurophysiology, 1997, 103:151.  Poster presented at the 14th International Congress of EEG and Clinical Neurophysiology, Florence, Italy.</w:t>
      </w:r>
    </w:p>
    <w:p w14:paraId="733152C2"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Maddox, J.,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Devanand, D.P., Steif, B.,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Retrograde memory effects of electroconvulsive therapy.  American College of Neuropsychopharmacology, 36th Annual Meeting, Scientific Abstracts, Kamuela, Hawaii, December 9-13, 1997, p. 255.</w:t>
      </w:r>
    </w:p>
    <w:p w14:paraId="4640C4C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Luber, B., Nobler, M.S., Devanand, D.P.,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Dissociation between anticonvulsant effects of ECT and TMS motor threshold.  American College of Neuropsychopharmacology, 36th Annual Meeting, Scientific Abstracts, Kamuela, Hawaii, December 9-13, 1997, p. 256.</w:t>
      </w:r>
    </w:p>
    <w:p w14:paraId="3DC9DA23"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Luber B., Osman, M., Finck, D., Dichter, G., Fitzsimons, L.,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The effect of pulse width on seizure threshold during electroconvulsive stimulation. Convulsive Therapy, 1997, 13: 56. </w:t>
      </w:r>
    </w:p>
    <w:p w14:paraId="03C25460"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Luber, B., Finck, D., Osman, M., Dichter, G., Fitzsimons, L.,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Primate models of transcranial magnetic stimulation effects. Biological Psychiatry, 1997, 14:76S.  </w:t>
      </w:r>
    </w:p>
    <w:p w14:paraId="512B8A51"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Luber, B.L., Schroeder, C., Osman, M., Finck, D., </w:t>
      </w:r>
      <w:proofErr w:type="spellStart"/>
      <w:r w:rsidRPr="008467DB">
        <w:rPr>
          <w:rFonts w:ascii="Cordia New" w:hAnsi="Cordia New" w:cs="Cordia New" w:hint="cs"/>
          <w:sz w:val="32"/>
          <w:szCs w:val="32"/>
        </w:rPr>
        <w:t>Amassian</w:t>
      </w:r>
      <w:proofErr w:type="spellEnd"/>
      <w:r w:rsidRPr="008467DB">
        <w:rPr>
          <w:rFonts w:ascii="Cordia New" w:hAnsi="Cordia New" w:cs="Cordia New" w:hint="cs"/>
          <w:sz w:val="32"/>
          <w:szCs w:val="32"/>
        </w:rPr>
        <w:t xml:space="preserve">, V.E., Arezzo, 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A.: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in primates: Intracerebral measurement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and ECS induced voltage in vivo. </w:t>
      </w:r>
      <w:proofErr w:type="spellStart"/>
      <w:r w:rsidRPr="008467DB">
        <w:rPr>
          <w:rFonts w:ascii="Cordia New" w:hAnsi="Cordia New" w:cs="Cordia New" w:hint="cs"/>
          <w:sz w:val="32"/>
          <w:szCs w:val="32"/>
        </w:rPr>
        <w:t>Electroenceph</w:t>
      </w:r>
      <w:proofErr w:type="spellEnd"/>
      <w:r w:rsidRPr="008467DB">
        <w:rPr>
          <w:rFonts w:ascii="Cordia New" w:hAnsi="Cordia New" w:cs="Cordia New" w:hint="cs"/>
          <w:sz w:val="32"/>
          <w:szCs w:val="32"/>
        </w:rPr>
        <w:t xml:space="preserve"> clin </w:t>
      </w:r>
      <w:proofErr w:type="spellStart"/>
      <w:r w:rsidRPr="008467DB">
        <w:rPr>
          <w:rFonts w:ascii="Cordia New" w:hAnsi="Cordia New" w:cs="Cordia New" w:hint="cs"/>
          <w:sz w:val="32"/>
          <w:szCs w:val="32"/>
        </w:rPr>
        <w:t>Neurophyiol</w:t>
      </w:r>
      <w:proofErr w:type="spellEnd"/>
      <w:r w:rsidRPr="008467DB">
        <w:rPr>
          <w:rFonts w:ascii="Cordia New" w:hAnsi="Cordia New" w:cs="Cordia New" w:hint="cs"/>
          <w:sz w:val="32"/>
          <w:szCs w:val="32"/>
        </w:rPr>
        <w:t>, 1998, 107:79P.</w:t>
      </w:r>
    </w:p>
    <w:p w14:paraId="0E661C0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Luber, B.L., Schroeder, C., Boylan, L., Burt, T., Louie, J., </w:t>
      </w:r>
      <w:proofErr w:type="spellStart"/>
      <w:r w:rsidRPr="008467DB">
        <w:rPr>
          <w:rFonts w:ascii="Cordia New" w:hAnsi="Cordia New" w:cs="Cordia New" w:hint="cs"/>
          <w:sz w:val="32"/>
          <w:szCs w:val="32"/>
        </w:rPr>
        <w:t>Amassian</w:t>
      </w:r>
      <w:proofErr w:type="spellEnd"/>
      <w:r w:rsidRPr="008467DB">
        <w:rPr>
          <w:rFonts w:ascii="Cordia New" w:hAnsi="Cordia New" w:cs="Cordia New" w:hint="cs"/>
          <w:sz w:val="32"/>
          <w:szCs w:val="32"/>
        </w:rPr>
        <w:t xml:space="preserve">, V.E., Arezzo, 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A.: Methodological issues in the delivery of repetitive transcranial magnetic stimulation in clinical trials.  American College of Neuropsychopharmacology, 37th Annual Meeting, Scientific Abstracts, Las </w:t>
      </w:r>
      <w:proofErr w:type="spellStart"/>
      <w:r w:rsidRPr="008467DB">
        <w:rPr>
          <w:rFonts w:ascii="Cordia New" w:hAnsi="Cordia New" w:cs="Cordia New" w:hint="cs"/>
          <w:sz w:val="32"/>
          <w:szCs w:val="32"/>
        </w:rPr>
        <w:t>Croabas</w:t>
      </w:r>
      <w:proofErr w:type="spellEnd"/>
      <w:r w:rsidRPr="008467DB">
        <w:rPr>
          <w:rFonts w:ascii="Cordia New" w:hAnsi="Cordia New" w:cs="Cordia New" w:hint="cs"/>
          <w:sz w:val="32"/>
          <w:szCs w:val="32"/>
        </w:rPr>
        <w:t>, Puerto Rico, December 14-18, 1998, p. 136.</w:t>
      </w:r>
    </w:p>
    <w:p w14:paraId="7E4EAAEF"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Maddox, J.,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Devanand, D.P., Steif, B.,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Retrograde memory effects of electroconvulsive therapy.  Convulsive Therapy, 1998, 14(2): 137-138. </w:t>
      </w:r>
    </w:p>
    <w:p w14:paraId="2B0083F8"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lastRenderedPageBreak/>
        <w:t xml:space="preserve">*Lisanby, S.H., Luber, B., Schroeder, C., Osman, M., Finck, D., </w:t>
      </w:r>
      <w:proofErr w:type="spellStart"/>
      <w:r w:rsidRPr="008467DB">
        <w:rPr>
          <w:rFonts w:ascii="Cordia New" w:hAnsi="Cordia New" w:cs="Cordia New" w:hint="cs"/>
          <w:sz w:val="32"/>
          <w:szCs w:val="32"/>
        </w:rPr>
        <w:t>Jalinous</w:t>
      </w:r>
      <w:proofErr w:type="spellEnd"/>
      <w:r w:rsidRPr="008467DB">
        <w:rPr>
          <w:rFonts w:ascii="Cordia New" w:hAnsi="Cordia New" w:cs="Cordia New" w:hint="cs"/>
          <w:sz w:val="32"/>
          <w:szCs w:val="32"/>
        </w:rPr>
        <w:t xml:space="preserve">, R., </w:t>
      </w:r>
      <w:proofErr w:type="spellStart"/>
      <w:r w:rsidRPr="008467DB">
        <w:rPr>
          <w:rFonts w:ascii="Cordia New" w:hAnsi="Cordia New" w:cs="Cordia New" w:hint="cs"/>
          <w:sz w:val="32"/>
          <w:szCs w:val="32"/>
        </w:rPr>
        <w:t>Amassian</w:t>
      </w:r>
      <w:proofErr w:type="spellEnd"/>
      <w:r w:rsidRPr="008467DB">
        <w:rPr>
          <w:rFonts w:ascii="Cordia New" w:hAnsi="Cordia New" w:cs="Cordia New" w:hint="cs"/>
          <w:sz w:val="32"/>
          <w:szCs w:val="32"/>
        </w:rPr>
        <w:t xml:space="preserve">, V.E., Arezzo, 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Intracerebral measurement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and ECS induced voltage in vivo. Biological Psychiatry, 1998, 43:100S.  </w:t>
      </w:r>
    </w:p>
    <w:p w14:paraId="4DD37F5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Arango, V., Underwood, M. D., Perera, T., Dwork, A.J.,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Transcranial magnetic stimulation induces mossy fiber sprouting in hippocampus. American College of Neuropsychopharmacology, 38th Annual Meeting, Scientific Abstracts, Acapulco, Mexico, December 12-16, 1999, p. 234.</w:t>
      </w:r>
    </w:p>
    <w:p w14:paraId="45C9C41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Luber, B., Louie, J.,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 A.:  ECT related changes in cortical excitability as assessed by transcranial magnetic stimulation (TMS). American College of Neuropsychopharmacology, 38th Annual Meeting, Scientific Abstracts, Acapulco, Mexico, December 12-16, 1999, p. 60.</w:t>
      </w:r>
    </w:p>
    <w:p w14:paraId="68746DC3"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Overview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in treatment resistant depression: Comparisons with ECT.  J ECT, 1999, 15:105.</w:t>
      </w:r>
    </w:p>
    <w:p w14:paraId="55A3AFA6"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Luber, B. M., Finck, D., Osman, M., Schroeder, C.,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 A.: Magnetic Stimulation Therapy: A novel convulsive technique.  Biological Psychiatry, 1999, 45:64-65S.</w:t>
      </w:r>
    </w:p>
    <w:p w14:paraId="03965D08"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Luber, B., Finck, D., Osman, M., Schroeder, C.,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 A.:  Magnetic Stimulation Therapy: A Novel Convulsive Technique.  American Psychopathological Association, New York, NY, March 3, 1999.</w:t>
      </w:r>
    </w:p>
    <w:p w14:paraId="3A7BBAB2"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 A., Nobler, M. S., Mensh, B., Lisanby, S.H., Campbell, C., Oquendo M.A., Mann, J. J.:  Effects of electroconvulsive therapy on cerebral blood flow and metabolism.  American College of Neuropsychopharmacology, 38th Annual Meeting, Scientific Abstracts, Acapulco, Mexico, December 12-16, 1999, p. 59.</w:t>
      </w:r>
    </w:p>
    <w:p w14:paraId="37B620BF"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Burt, T., Lisanby, S. H., Boylan, L. 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A., Dormer, J.: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(VNS) in Depression. J ECT, 1999, 15: 05.</w:t>
      </w:r>
    </w:p>
    <w:p w14:paraId="6113104F"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Nobler, M.S.,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Lisanby, S.H., Mensh, B., Mann, J.J.: Neuroimaging studies of ECT.  J ECT, 1999, 15:103-104.</w:t>
      </w:r>
    </w:p>
    <w:p w14:paraId="33658722"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Mensh, B.D., Lisanby, S.H., Nobler, M.S., Van </w:t>
      </w:r>
      <w:proofErr w:type="spellStart"/>
      <w:r w:rsidRPr="008467DB">
        <w:rPr>
          <w:rFonts w:ascii="Cordia New" w:hAnsi="Cordia New" w:cs="Cordia New" w:hint="cs"/>
          <w:sz w:val="32"/>
          <w:szCs w:val="32"/>
        </w:rPr>
        <w:t>Heertum</w:t>
      </w:r>
      <w:proofErr w:type="spellEnd"/>
      <w:r w:rsidRPr="008467DB">
        <w:rPr>
          <w:rFonts w:ascii="Cordia New" w:hAnsi="Cordia New" w:cs="Cordia New" w:hint="cs"/>
          <w:sz w:val="32"/>
          <w:szCs w:val="32"/>
        </w:rPr>
        <w:t xml:space="preserve">, R.H., DeLaPaz, R.L., and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PET Measures of Regional Cerebral Blood Flow, Vascular Reactivity, and Metabolic Rate in Regions of MRI Hyperintensity in Late-Onset Major Depression and Controls.  Brain '99, Copenhagen, 6/99.</w:t>
      </w:r>
    </w:p>
    <w:p w14:paraId="58FDF46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Luber, B., Schroeder, C, </w:t>
      </w:r>
      <w:proofErr w:type="spellStart"/>
      <w:r w:rsidRPr="008467DB">
        <w:rPr>
          <w:rFonts w:ascii="Cordia New" w:hAnsi="Cordia New" w:cs="Cordia New" w:hint="cs"/>
          <w:sz w:val="32"/>
          <w:szCs w:val="32"/>
        </w:rPr>
        <w:t>Barroilhet</w:t>
      </w:r>
      <w:proofErr w:type="spellEnd"/>
      <w:r w:rsidRPr="008467DB">
        <w:rPr>
          <w:rFonts w:ascii="Cordia New" w:hAnsi="Cordia New" w:cs="Cordia New" w:hint="cs"/>
          <w:sz w:val="32"/>
          <w:szCs w:val="32"/>
        </w:rPr>
        <w:t xml:space="preserve">, L., Neufeld, E.,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 A.:  Electric field distributions of transcranial magnetic and electrical stimulation in vivo. American College of Neuropsychopharmacology, 39th Annual Meeting, Scientific Abstracts, San Juan, Puerto Rico, December 10-14, 2000, p. 288.</w:t>
      </w:r>
    </w:p>
    <w:p w14:paraId="2196C19B"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Schlaepfer, T. E., Fisch, H-U.,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A.:  Magnetic seizure induction for the treatment of major depression.  American College of Neuropsychopharmacology, 39th Annual </w:t>
      </w:r>
      <w:r w:rsidRPr="008467DB">
        <w:rPr>
          <w:rFonts w:ascii="Cordia New" w:hAnsi="Cordia New" w:cs="Cordia New" w:hint="cs"/>
          <w:sz w:val="32"/>
          <w:szCs w:val="32"/>
        </w:rPr>
        <w:lastRenderedPageBreak/>
        <w:t>Meeting, Scientific Abstracts, San Juan, Puerto Rico, December 10-14, 2000, p. 151.</w:t>
      </w:r>
    </w:p>
    <w:p w14:paraId="2F8E2024"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Arango, V., Underwood, M. D., Perera, T., Dwork, A.J.,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Hippocampal plasticity following chronic repetitive transcranial magnetic stimulation. J ECT. 2000, 16:74-75.</w:t>
      </w:r>
    </w:p>
    <w:p w14:paraId="7A73CDD5"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proofErr w:type="spellStart"/>
      <w:r w:rsidRPr="008467DB">
        <w:rPr>
          <w:rFonts w:ascii="Cordia New" w:hAnsi="Cordia New" w:cs="Cordia New" w:hint="cs"/>
          <w:sz w:val="32"/>
          <w:szCs w:val="32"/>
        </w:rPr>
        <w:t>Grunhaus</w:t>
      </w:r>
      <w:proofErr w:type="spellEnd"/>
      <w:r w:rsidRPr="008467DB">
        <w:rPr>
          <w:rFonts w:ascii="Cordia New" w:hAnsi="Cordia New" w:cs="Cordia New" w:hint="cs"/>
          <w:sz w:val="32"/>
          <w:szCs w:val="32"/>
        </w:rPr>
        <w:t>, L., Lisanby, S.H., George, M.S., Maeda, F.: Magnetic stimulation of the brain: Correlates of antidepressant response.  Biological Psychiatry. 2000, 47:56S.</w:t>
      </w:r>
    </w:p>
    <w:p w14:paraId="47AC4C8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Boutros, N.N., Torello, M., Lisanby, S.H., Campbell, D., Kosten, T.:  Cortical excitability in cocaine-dependent subjects; Preliminary Data. Biological Psychiatry.  2000, 47:139S.</w:t>
      </w:r>
    </w:p>
    <w:p w14:paraId="3800C37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Nobler, M. S., Lisanby, S., Mensh, B., Sammartano, L., Sarmiento, I.,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Devanand, D. P.,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Postictal reductions in </w:t>
      </w:r>
      <w:proofErr w:type="spellStart"/>
      <w:r w:rsidRPr="008467DB">
        <w:rPr>
          <w:rFonts w:ascii="Cordia New" w:hAnsi="Cordia New" w:cs="Cordia New" w:hint="cs"/>
          <w:sz w:val="32"/>
          <w:szCs w:val="32"/>
        </w:rPr>
        <w:t>rCBF</w:t>
      </w:r>
      <w:proofErr w:type="spellEnd"/>
      <w:r w:rsidRPr="008467DB">
        <w:rPr>
          <w:rFonts w:ascii="Cordia New" w:hAnsi="Cordia New" w:cs="Cordia New" w:hint="cs"/>
          <w:sz w:val="32"/>
          <w:szCs w:val="32"/>
        </w:rPr>
        <w:t xml:space="preserve"> following ECT: Preliminary findings with </w:t>
      </w:r>
      <w:proofErr w:type="gramStart"/>
      <w:r w:rsidRPr="008467DB">
        <w:rPr>
          <w:rFonts w:ascii="Cordia New" w:hAnsi="Cordia New" w:cs="Cordia New" w:hint="cs"/>
          <w:sz w:val="32"/>
          <w:szCs w:val="32"/>
        </w:rPr>
        <w:t>fully-quantified</w:t>
      </w:r>
      <w:proofErr w:type="gramEnd"/>
      <w:r w:rsidRPr="008467DB">
        <w:rPr>
          <w:rFonts w:ascii="Cordia New" w:hAnsi="Cordia New" w:cs="Cordia New" w:hint="cs"/>
          <w:sz w:val="32"/>
          <w:szCs w:val="32"/>
        </w:rPr>
        <w:t xml:space="preserve"> PET.  J ECT, 2000, 16:79-80.</w:t>
      </w:r>
    </w:p>
    <w:p w14:paraId="10577FB4"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A.,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J., Devanand, D.P., Nobler, M.S., Lisanby, S.H., Peyser, S., Fitzsimons, L., Moody, B.J., Clark, J.:  Stimulus intensity and the efficacy and cognitive side effects of right unilateral and bilateral ECT.  J ECT, 2000, 16:73.</w:t>
      </w:r>
    </w:p>
    <w:p w14:paraId="07CADD35"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Effects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on emotional processes in normal volunteers. Panel Chairperson and Speaker.  International Society for Transcranial Stimulation Annual Meeting.  2000.</w:t>
      </w:r>
    </w:p>
    <w:p w14:paraId="0C94F24E"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*Moscrip, T.D., Terrace, H.S.,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 Lisanby, S.H.:  Electrophysiological and cognitive effects of ECS and MST on nonhuman primates (rhesus macaques). Comparative Cognition Conference, Melbourne, FL.  March 16-19, 2000.</w:t>
      </w:r>
    </w:p>
    <w:p w14:paraId="492048B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Pascual-Leone, A., Sampson, S. M., Boylan, L. S., Burt, T.,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 A.: Augmentation of sertraline antidepressant treatment with transcranial magnetic stimulation. Biol Psych. 2001, 49: 81S.</w:t>
      </w:r>
    </w:p>
    <w:p w14:paraId="76927F0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w:t>
      </w: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xml:space="preserve">, L. B., Rush, A. J., George, M. 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A., Husain, M. M., Johnson, C. R., Nahas, Z., Lisanby, S. H:  Long-term experience with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(VNS) for the treatment of resistant depressions. Biol Psych. 2001, 49:93S.</w:t>
      </w:r>
    </w:p>
    <w:p w14:paraId="6D20149E"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Luber, B., </w:t>
      </w:r>
      <w:proofErr w:type="spellStart"/>
      <w:r w:rsidRPr="008467DB">
        <w:rPr>
          <w:rFonts w:ascii="Cordia New" w:hAnsi="Cordia New" w:cs="Cordia New" w:hint="cs"/>
          <w:sz w:val="32"/>
          <w:szCs w:val="32"/>
        </w:rPr>
        <w:t>Barriolhet</w:t>
      </w:r>
      <w:proofErr w:type="spellEnd"/>
      <w:r w:rsidRPr="008467DB">
        <w:rPr>
          <w:rFonts w:ascii="Cordia New" w:hAnsi="Cordia New" w:cs="Cordia New" w:hint="cs"/>
          <w:sz w:val="32"/>
          <w:szCs w:val="32"/>
        </w:rPr>
        <w:t xml:space="preserve">, L., Neufeld, E., Schlaepfer, T.,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 A.: Magnetic Seizure Therapy (MST) - Acute cognitive effects of MST compared with ECT. J ECT.  2001, 17:77.</w:t>
      </w:r>
    </w:p>
    <w:p w14:paraId="02C3F2F4"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Nobler, M. S., Yu, S., Mensh, B., Lisanby, S., </w:t>
      </w:r>
      <w:proofErr w:type="spellStart"/>
      <w:r w:rsidRPr="008467DB">
        <w:rPr>
          <w:rFonts w:ascii="Cordia New" w:hAnsi="Cordia New" w:cs="Cordia New" w:hint="cs"/>
          <w:sz w:val="32"/>
          <w:szCs w:val="32"/>
        </w:rPr>
        <w:t>Alkalay</w:t>
      </w:r>
      <w:proofErr w:type="spellEnd"/>
      <w:r w:rsidRPr="008467DB">
        <w:rPr>
          <w:rFonts w:ascii="Cordia New" w:hAnsi="Cordia New" w:cs="Cordia New" w:hint="cs"/>
          <w:sz w:val="32"/>
          <w:szCs w:val="32"/>
        </w:rPr>
        <w:t xml:space="preserve">, L., Van </w:t>
      </w:r>
      <w:proofErr w:type="spellStart"/>
      <w:r w:rsidRPr="008467DB">
        <w:rPr>
          <w:rFonts w:ascii="Cordia New" w:hAnsi="Cordia New" w:cs="Cordia New" w:hint="cs"/>
          <w:sz w:val="32"/>
          <w:szCs w:val="32"/>
        </w:rPr>
        <w:t>Heertum</w:t>
      </w:r>
      <w:proofErr w:type="spellEnd"/>
      <w:r w:rsidRPr="008467DB">
        <w:rPr>
          <w:rFonts w:ascii="Cordia New" w:hAnsi="Cordia New" w:cs="Cordia New" w:hint="cs"/>
          <w:sz w:val="32"/>
          <w:szCs w:val="32"/>
        </w:rPr>
        <w:t xml:space="preserve">, R., Heyer, E.,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Positron Emission Tomography Studies of the Effects of ECT on Cerebral Physiology. 4th International Conference on Medical Image Computing and Computer-Assisted Intervention, Utrecht, The Netherlands, 14-17 </w:t>
      </w:r>
      <w:proofErr w:type="gramStart"/>
      <w:r w:rsidRPr="008467DB">
        <w:rPr>
          <w:rFonts w:ascii="Cordia New" w:hAnsi="Cordia New" w:cs="Cordia New" w:hint="cs"/>
          <w:sz w:val="32"/>
          <w:szCs w:val="32"/>
        </w:rPr>
        <w:t>October,</w:t>
      </w:r>
      <w:proofErr w:type="gramEnd"/>
      <w:r w:rsidRPr="008467DB">
        <w:rPr>
          <w:rFonts w:ascii="Cordia New" w:hAnsi="Cordia New" w:cs="Cordia New" w:hint="cs"/>
          <w:sz w:val="32"/>
          <w:szCs w:val="32"/>
        </w:rPr>
        <w:t xml:space="preserve"> 2001, Proceedings, pp. 1210-2.</w:t>
      </w:r>
    </w:p>
    <w:p w14:paraId="324C305E"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A.,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J., Nobler, M.S., Lisanby, S. H., Devanand, D. P., Peyser, S.: Ultra-brief Pulse ECT and the Affective and Cognitive Consequences of ECT.  J ECT.  2001, 17:77.</w:t>
      </w:r>
    </w:p>
    <w:p w14:paraId="2FE842B2"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*Matthews, N., Luber, B., Qian. N., Lisanby, S.H.:  Transcranial magnetic stimulation differentially effects speed and direction judgments. Investigative Ophthalmology and Visual Science </w:t>
      </w:r>
      <w:r w:rsidRPr="008467DB">
        <w:rPr>
          <w:rFonts w:ascii="Cordia New" w:hAnsi="Cordia New" w:cs="Cordia New" w:hint="cs"/>
          <w:sz w:val="32"/>
          <w:szCs w:val="32"/>
        </w:rPr>
        <w:lastRenderedPageBreak/>
        <w:t>Supplement, 2001, 41.</w:t>
      </w:r>
    </w:p>
    <w:p w14:paraId="7C536826"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*Matthews, N., Luber, B., Qian. N., Lisanby, S.H.:  Transcranial magnetic stimulation dissociates speed and direction judgments. Cognitive Neuroscience Society Abstracts, 2001, p137.</w:t>
      </w:r>
    </w:p>
    <w:p w14:paraId="26CF7091"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*Moscrip, T.D., Terrace, H. 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 A, Lisanby, S.H.: The Cognitive Effects of ECS and MST in Rhesus Monkeys. Society for Neurosciences, abstract and poster, November 2001.</w:t>
      </w:r>
    </w:p>
    <w:p w14:paraId="7F1E40C4"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Mathew, S. J., Coplan, J. D., Shungu, D.C., Mao, X., </w:t>
      </w:r>
      <w:proofErr w:type="spellStart"/>
      <w:r w:rsidRPr="008467DB">
        <w:rPr>
          <w:rFonts w:ascii="Cordia New" w:hAnsi="Cordia New" w:cs="Cordia New" w:hint="cs"/>
          <w:sz w:val="32"/>
          <w:szCs w:val="32"/>
        </w:rPr>
        <w:t>Kegeles</w:t>
      </w:r>
      <w:proofErr w:type="spellEnd"/>
      <w:r w:rsidRPr="008467DB">
        <w:rPr>
          <w:rFonts w:ascii="Cordia New" w:hAnsi="Cordia New" w:cs="Cordia New" w:hint="cs"/>
          <w:sz w:val="32"/>
          <w:szCs w:val="32"/>
        </w:rPr>
        <w:t>, L. S., Baptiste, S., Lisanby, S. H., Rosenblum, L. A., Gorman, J. M.:  A pilot proton magnetic resonance imaging study of hippocampus and anterior cingulate in adult primates who underwent variable foraging demand rearing as infants.  American College of Neuropsychopharmacology, 40th Annual Meeting, Scientific Abstracts, Waikoloa, Hawaii, December 9-13, 2001, page 224.</w:t>
      </w:r>
    </w:p>
    <w:p w14:paraId="46A7941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A.:  The </w:t>
      </w:r>
      <w:proofErr w:type="gramStart"/>
      <w:r w:rsidRPr="008467DB">
        <w:rPr>
          <w:rFonts w:ascii="Cordia New" w:hAnsi="Cordia New" w:cs="Cordia New" w:hint="cs"/>
          <w:sz w:val="32"/>
          <w:szCs w:val="32"/>
        </w:rPr>
        <w:t>current status</w:t>
      </w:r>
      <w:proofErr w:type="gramEnd"/>
      <w:r w:rsidRPr="008467DB">
        <w:rPr>
          <w:rFonts w:ascii="Cordia New" w:hAnsi="Cordia New" w:cs="Cordia New" w:hint="cs"/>
          <w:sz w:val="32"/>
          <w:szCs w:val="32"/>
        </w:rPr>
        <w:t xml:space="preserve"> of magnetic seizure therapy.  American College of Neuropsychopharmacology, 40th Annual Meeting, Scientific Abstracts, Waikoloa, Hawaii, December 9-13, 2001, page 4.</w:t>
      </w:r>
    </w:p>
    <w:p w14:paraId="25E91DF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George, M.S., Rush, A. 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A., </w:t>
      </w: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xml:space="preserve">, L. B., Nahas, Z., Husain, M. M., Lisanby, S. H., Martinez, J. M.: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(VNS) continues to show therapeutic benefit for chronic or recurrent treatment resistant depression up to two years after implant.  American College of Neuropsychopharmacology, 40th Annual Meeting, Scientific Abstracts, Waikoloa, Hawaii, December 9-13, 2001, page 145.</w:t>
      </w:r>
    </w:p>
    <w:p w14:paraId="7B300809"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Schlaepfer, T.E., Lisanby, S.H., Kosel, M., Schmitt, W., Fisch, H-U:  Magnetic seizure induction for the treatment of major depression.  Joint Meeting of the Swiss Society for Neuroscience (SSN) and the Swiss Society for Sleep Research, Sleep Medicine and Chronobiology (SGSSC).  Jan 12, 2002.  Geneva</w:t>
      </w:r>
    </w:p>
    <w:p w14:paraId="7CB14A03"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Perera, T.D., Anderson, C.T., Ginsberg, B., Nobler, M., Lisanby, S. H.,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Devanand, D.P., Luber, B. M.,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 A.: The predictive value of EEG measures in determining treatment outcomes and cognitive side effects during ECT treatment for major depression. J ECT.   2002.  18:63.</w:t>
      </w:r>
    </w:p>
    <w:p w14:paraId="387141F6"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Mathew, S. J., Shungu, D. C., Mao, X., </w:t>
      </w:r>
      <w:proofErr w:type="spellStart"/>
      <w:r w:rsidRPr="008467DB">
        <w:rPr>
          <w:rFonts w:ascii="Cordia New" w:hAnsi="Cordia New" w:cs="Cordia New" w:hint="cs"/>
          <w:sz w:val="32"/>
          <w:szCs w:val="32"/>
        </w:rPr>
        <w:t>Kegeles</w:t>
      </w:r>
      <w:proofErr w:type="spellEnd"/>
      <w:r w:rsidRPr="008467DB">
        <w:rPr>
          <w:rFonts w:ascii="Cordia New" w:hAnsi="Cordia New" w:cs="Cordia New" w:hint="cs"/>
          <w:sz w:val="32"/>
          <w:szCs w:val="32"/>
        </w:rPr>
        <w:t>, L.S., Lisanby, S.H., Perera, T., Gorman, J.M., Rosenblum, L. A., Coplan, J.D.: A pilot proton magnetic resonance spectroscopic imaging study of hippocampus in adult non-human primates who underwent stressful rearing conditions as infants. Biol Psychiatry.  2002. 51:107-108S.</w:t>
      </w:r>
    </w:p>
    <w:p w14:paraId="6BFC515B"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Sampson, S., Maeda, F., Thall, M., Pascual-Leone, A.,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A.: Effects of sertraline augmentation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treatment in major depression on TMS motor cortex excitability measures.  Biol Psychiatry.   2002.  51:153-154S.</w:t>
      </w:r>
    </w:p>
    <w:p w14:paraId="49CA0BD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Luber, B., Kwon, E., </w:t>
      </w:r>
      <w:proofErr w:type="spellStart"/>
      <w:r w:rsidRPr="008467DB">
        <w:rPr>
          <w:rFonts w:ascii="Cordia New" w:hAnsi="Cordia New" w:cs="Cordia New" w:hint="cs"/>
          <w:sz w:val="32"/>
          <w:szCs w:val="32"/>
        </w:rPr>
        <w:t>Crupain</w:t>
      </w:r>
      <w:proofErr w:type="spellEnd"/>
      <w:r w:rsidRPr="008467DB">
        <w:rPr>
          <w:rFonts w:ascii="Cordia New" w:hAnsi="Cordia New" w:cs="Cordia New" w:hint="cs"/>
          <w:sz w:val="32"/>
          <w:szCs w:val="32"/>
        </w:rPr>
        <w:t xml:space="preserve">, M.,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A.: Physiological characteristics of Magnetic Seizure Therapy (MST) induced seizures in nonhuman primates and patients with major </w:t>
      </w:r>
      <w:r w:rsidRPr="008467DB">
        <w:rPr>
          <w:rFonts w:ascii="Cordia New" w:hAnsi="Cordia New" w:cs="Cordia New" w:hint="cs"/>
          <w:sz w:val="32"/>
          <w:szCs w:val="32"/>
        </w:rPr>
        <w:lastRenderedPageBreak/>
        <w:t>depression. Biol Psychiatry.   2002.  51:43S.</w:t>
      </w:r>
    </w:p>
    <w:p w14:paraId="673513A4"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Perera, T.D., Anderson, C.T., Ginsberg, B., Nobler, M., Lisanby, S. H., Nobler, M.S.,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Devanand, D.P., Luber, B. M.,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 A.: The predictive value of EEG measures in determining treatment outcomes and cognitive side effects during ECT treatment for major depression. Biol Psychiatry.   2002.  51:67-68S.</w:t>
      </w:r>
    </w:p>
    <w:p w14:paraId="7A3F60ED"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*Lisanby, S. H.: Mechanisms and state of the art of electroconvulsive therapy and magnetic seizure therapy.  I J Neuropsychopharmacology.  2002.  5(S1):22S.</w:t>
      </w:r>
    </w:p>
    <w:p w14:paraId="6C7668F1"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*Matthews, N., Luber, B., Qian. N., Lisanby, S.H.:  Non-motor Contributions to Motion Deficits in Schizophrenia.  European Conference on Visual Perception, 2002.  </w:t>
      </w:r>
    </w:p>
    <w:p w14:paraId="15A4E7B4"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*Moscrip, T.D., Terrace, H.S.,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Lisanby, S.H.: The Cognitive Effects of Electroconvulsive Shock and Magnetic Seizure Therapy in Rhesus Monkeys. Society for Neuroscience.  2002. p. 84.</w:t>
      </w:r>
    </w:p>
    <w:p w14:paraId="7259AB7F"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Dwork, A., Underwood, M.D., Wang, X., Kassir, S.A., Luber, B., Arango, V.: Effects of electrically- and </w:t>
      </w:r>
      <w:proofErr w:type="gramStart"/>
      <w:r w:rsidRPr="008467DB">
        <w:rPr>
          <w:rFonts w:ascii="Cordia New" w:hAnsi="Cordia New" w:cs="Cordia New" w:hint="cs"/>
          <w:sz w:val="32"/>
          <w:szCs w:val="32"/>
        </w:rPr>
        <w:t>magnetically-induced</w:t>
      </w:r>
      <w:proofErr w:type="gramEnd"/>
      <w:r w:rsidRPr="008467DB">
        <w:rPr>
          <w:rFonts w:ascii="Cordia New" w:hAnsi="Cordia New" w:cs="Cordia New" w:hint="cs"/>
          <w:sz w:val="32"/>
          <w:szCs w:val="32"/>
        </w:rPr>
        <w:t xml:space="preserve"> seizures on synaptic remodeling and cellular proliferation in the primate hippocampus.  American College of Neuropsychopharmacology, 41st Annual Meeting, Scientific Abstracts, San Juan, Puerto Rico, December 8-12, 2002. p. 320</w:t>
      </w:r>
    </w:p>
    <w:p w14:paraId="75150F6F"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*Perera, T., Dwork, A.J., Coplan, J., </w:t>
      </w:r>
      <w:proofErr w:type="spellStart"/>
      <w:r w:rsidRPr="008467DB">
        <w:rPr>
          <w:rFonts w:ascii="Cordia New" w:hAnsi="Cordia New" w:cs="Cordia New" w:hint="cs"/>
          <w:sz w:val="32"/>
          <w:szCs w:val="32"/>
        </w:rPr>
        <w:t>Aluwihare</w:t>
      </w:r>
      <w:proofErr w:type="spellEnd"/>
      <w:r w:rsidRPr="008467DB">
        <w:rPr>
          <w:rFonts w:ascii="Cordia New" w:hAnsi="Cordia New" w:cs="Cordia New" w:hint="cs"/>
          <w:sz w:val="32"/>
          <w:szCs w:val="32"/>
        </w:rPr>
        <w:t xml:space="preserve">, P., Mohammed, A., Rosenblum, L., Lisanby, S.H., Miguelez, Z.,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 A.: ECS induces neurogenesis and Bcl-2 expression in the dentate gyrus of the adult monkey hippocampus. American College of Neuropsychopharmacology, 41st Annual Meeting, Scientific Abstracts, San Juan, Puerto Rico, December 8-12, 2002. p. 109</w:t>
      </w:r>
    </w:p>
    <w:p w14:paraId="43FE0F88"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*Rush, A.J., George, M.S.,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w:t>
      </w: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L.B., Husain, M., Nahas, Z., Lisanby, S.H.:  VNS therapy continues to show therapeutic benefit for chronic or recurrent treatment – resistant depression two years after implant. American College of Neuropsychopharmacology, 41st Annual Meeting, Scientific Abstracts, San Juan, Puerto Rico, December 8-12, 2002. p. 140</w:t>
      </w:r>
    </w:p>
    <w:p w14:paraId="04A6B824"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Luber, B., Kwon, E., </w:t>
      </w:r>
      <w:proofErr w:type="spellStart"/>
      <w:r w:rsidRPr="008467DB">
        <w:rPr>
          <w:rFonts w:ascii="Cordia New" w:hAnsi="Cordia New" w:cs="Cordia New" w:hint="cs"/>
          <w:sz w:val="32"/>
          <w:szCs w:val="32"/>
        </w:rPr>
        <w:t>Crupain</w:t>
      </w:r>
      <w:proofErr w:type="spellEnd"/>
      <w:r w:rsidRPr="008467DB">
        <w:rPr>
          <w:rFonts w:ascii="Cordia New" w:hAnsi="Cordia New" w:cs="Cordia New" w:hint="cs"/>
          <w:sz w:val="32"/>
          <w:szCs w:val="32"/>
        </w:rPr>
        <w:t xml:space="preserve">, M.,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 A.: Physiological characteristics of Magnetic Seizure Therapy (MST) induced seizures in nonhuman primates and patients with major depression.  International Society for Transcranial Stimulation (ISTS) Annual Meeting.  2002.</w:t>
      </w:r>
    </w:p>
    <w:p w14:paraId="0AF2E77E"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*Moscrip, T. D., Terrace, H.S.,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Lisanby, S.H.:  The cognitive effects of ECS and MST in rhesus monkeys. International Society for Transcranial Stimulation (ISTS) Annual Meeting.  2002. (Winner of Best Poster Award)</w:t>
      </w:r>
    </w:p>
    <w:p w14:paraId="23A778E9"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Research and clinical usage of high frequency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International perspectives.  Panel Chairperson and speaker.  International Society for Transcranial Stimulation Annual Meeting.  2002.</w:t>
      </w:r>
    </w:p>
    <w:p w14:paraId="6AD63598"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*Moscrip, T. D., Terrace, H.S.,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Lisanby, S.H.:  A Nonhuman Primate Model of the Anterograde and Retrograde Amnesia Produced by Electroconvulsive Therapy and Magnetic </w:t>
      </w:r>
      <w:r w:rsidRPr="008467DB">
        <w:rPr>
          <w:rFonts w:ascii="Cordia New" w:hAnsi="Cordia New" w:cs="Cordia New" w:hint="cs"/>
          <w:sz w:val="32"/>
          <w:szCs w:val="32"/>
        </w:rPr>
        <w:lastRenderedPageBreak/>
        <w:t>Seizure Therapy.  Cognitive Neuroscience Society, 2003. p. 36.</w:t>
      </w:r>
    </w:p>
    <w:p w14:paraId="36D2F5D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*Keenan, J. P., Neufeld, E., Lardi, G., Johnson, A., Gallup, G.G., Lisanby, S.H.: Lack of Mirror Self-Recognition in </w:t>
      </w:r>
      <w:proofErr w:type="spellStart"/>
      <w:r w:rsidRPr="008467DB">
        <w:rPr>
          <w:rFonts w:ascii="Cordia New" w:hAnsi="Cordia New" w:cs="Cordia New" w:hint="cs"/>
          <w:sz w:val="32"/>
          <w:szCs w:val="32"/>
        </w:rPr>
        <w:t>Maccaca</w:t>
      </w:r>
      <w:proofErr w:type="spellEnd"/>
      <w:r w:rsidRPr="008467DB">
        <w:rPr>
          <w:rFonts w:ascii="Cordia New" w:hAnsi="Cordia New" w:cs="Cordia New" w:hint="cs"/>
          <w:sz w:val="32"/>
          <w:szCs w:val="32"/>
        </w:rPr>
        <w:t xml:space="preserve"> Mulatta using a ‘True Mirror’. Cognitive Neuroscience, 2003.</w:t>
      </w:r>
    </w:p>
    <w:p w14:paraId="562E090E"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Bell-McGinty, S., Hilton, J., </w:t>
      </w:r>
      <w:proofErr w:type="spellStart"/>
      <w:r w:rsidRPr="008467DB">
        <w:rPr>
          <w:rFonts w:ascii="Cordia New" w:hAnsi="Cordia New" w:cs="Cordia New" w:hint="cs"/>
          <w:sz w:val="32"/>
          <w:szCs w:val="32"/>
        </w:rPr>
        <w:t>Rakitin</w:t>
      </w:r>
      <w:proofErr w:type="spellEnd"/>
      <w:r w:rsidRPr="008467DB">
        <w:rPr>
          <w:rFonts w:ascii="Cordia New" w:hAnsi="Cordia New" w:cs="Cordia New" w:hint="cs"/>
          <w:sz w:val="32"/>
          <w:szCs w:val="32"/>
        </w:rPr>
        <w:t xml:space="preserve">, B., </w:t>
      </w:r>
      <w:proofErr w:type="spellStart"/>
      <w:r w:rsidRPr="008467DB">
        <w:rPr>
          <w:rFonts w:ascii="Cordia New" w:hAnsi="Cordia New" w:cs="Cordia New" w:hint="cs"/>
          <w:sz w:val="32"/>
          <w:szCs w:val="32"/>
        </w:rPr>
        <w:t>Zarahn</w:t>
      </w:r>
      <w:proofErr w:type="spellEnd"/>
      <w:r w:rsidRPr="008467DB">
        <w:rPr>
          <w:rFonts w:ascii="Cordia New" w:hAnsi="Cordia New" w:cs="Cordia New" w:hint="cs"/>
          <w:sz w:val="32"/>
          <w:szCs w:val="32"/>
        </w:rPr>
        <w:t>, E., Habeck, C., Flynn, J., Lisanby, S.H., Basner, R., &amp; Stern, Y.:  Effects of sleep deprivation on non-verbal memory and regional brain activity.  Cognitive Neuroscience, 2003.</w:t>
      </w:r>
    </w:p>
    <w:p w14:paraId="3F1E30A8"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*Kinnunen, L.H., Luber, B., McDonald, B., </w:t>
      </w:r>
      <w:proofErr w:type="spellStart"/>
      <w:r w:rsidRPr="008467DB">
        <w:rPr>
          <w:rFonts w:ascii="Cordia New" w:hAnsi="Cordia New" w:cs="Cordia New" w:hint="cs"/>
          <w:sz w:val="32"/>
          <w:szCs w:val="32"/>
        </w:rPr>
        <w:t>Ellsasser</w:t>
      </w:r>
      <w:proofErr w:type="spellEnd"/>
      <w:r w:rsidRPr="008467DB">
        <w:rPr>
          <w:rFonts w:ascii="Cordia New" w:hAnsi="Cordia New" w:cs="Cordia New" w:hint="cs"/>
          <w:sz w:val="32"/>
          <w:szCs w:val="32"/>
        </w:rPr>
        <w:t xml:space="preserve">, E.H.,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Stern, Y., Lisanby, S.H.: Differential Effects of Prefrontal and Parietal TMS on Working Memory. Cognitive Neuroscience, 2003.</w:t>
      </w:r>
    </w:p>
    <w:p w14:paraId="043D7D51"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*Moscrip, T.D., Terrace, H.S.,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Lisanby, S.H.: Model of the Cognitive and Electrophysiological Effects of Electroconvulsive and Magnetic Seizure Therapy (MST). International Behavioral Neuroscience Society, San Juan, PR.  p. 30. 2003</w:t>
      </w:r>
    </w:p>
    <w:p w14:paraId="45FD4F90"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Dwork, A., Underwood, M.D., Wang, X., Kassir, S.A., Luber, B., Arango, V.: Effects of electroconvulsive shock and magnetic seizure therapy on mossy fiber sprouting and cellular proliferation in the primate hippocampus.  Biol Psychiatry.  2003. 53:173S.</w:t>
      </w:r>
    </w:p>
    <w:p w14:paraId="21E21790"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*Morales, O., Luber, B., Kwon, E., </w:t>
      </w:r>
      <w:proofErr w:type="spellStart"/>
      <w:r w:rsidRPr="008467DB">
        <w:rPr>
          <w:rFonts w:ascii="Cordia New" w:hAnsi="Cordia New" w:cs="Cordia New" w:hint="cs"/>
          <w:sz w:val="32"/>
          <w:szCs w:val="32"/>
        </w:rPr>
        <w:t>Ellsasser</w:t>
      </w:r>
      <w:proofErr w:type="spellEnd"/>
      <w:r w:rsidRPr="008467DB">
        <w:rPr>
          <w:rFonts w:ascii="Cordia New" w:hAnsi="Cordia New" w:cs="Cordia New" w:hint="cs"/>
          <w:sz w:val="32"/>
          <w:szCs w:val="32"/>
        </w:rPr>
        <w:t xml:space="preserve">, R.,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Lisanby, S.H.: Prolactin response to convulsive therapy: Magnetic seizure therapy (MST) versus electroconvulsive shock (ECS) in nonhuman primates.  J ECT. 2003. 19:58.</w:t>
      </w:r>
    </w:p>
    <w:p w14:paraId="79AEB764"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Dwork, A., Underwood, M.D., Wang, X., Kassir, S.A., Luber, B., Arango, V.: Effects of electrically- and </w:t>
      </w:r>
      <w:proofErr w:type="gramStart"/>
      <w:r w:rsidRPr="008467DB">
        <w:rPr>
          <w:rFonts w:ascii="Cordia New" w:hAnsi="Cordia New" w:cs="Cordia New" w:hint="cs"/>
          <w:sz w:val="32"/>
          <w:szCs w:val="32"/>
        </w:rPr>
        <w:t>magnetically-induced</w:t>
      </w:r>
      <w:proofErr w:type="gramEnd"/>
      <w:r w:rsidRPr="008467DB">
        <w:rPr>
          <w:rFonts w:ascii="Cordia New" w:hAnsi="Cordia New" w:cs="Cordia New" w:hint="cs"/>
          <w:sz w:val="32"/>
          <w:szCs w:val="32"/>
        </w:rPr>
        <w:t xml:space="preserve"> seizures on synaptic remodeling and mossy fiber sprouting in the primate hippocampus.  J ECT.  2003. 19:57-58.</w:t>
      </w:r>
    </w:p>
    <w:p w14:paraId="3EBE6D7E"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Nobler, M.S., </w:t>
      </w:r>
      <w:proofErr w:type="spellStart"/>
      <w:r w:rsidRPr="008467DB">
        <w:rPr>
          <w:rFonts w:ascii="Cordia New" w:hAnsi="Cordia New" w:cs="Cordia New" w:hint="cs"/>
          <w:sz w:val="32"/>
          <w:szCs w:val="32"/>
        </w:rPr>
        <w:t>Olvet</w:t>
      </w:r>
      <w:proofErr w:type="spellEnd"/>
      <w:r w:rsidRPr="008467DB">
        <w:rPr>
          <w:rFonts w:ascii="Cordia New" w:hAnsi="Cordia New" w:cs="Cordia New" w:hint="cs"/>
          <w:sz w:val="32"/>
          <w:szCs w:val="32"/>
        </w:rPr>
        <w:t xml:space="preserve">, K.R., Yu, S., Mensh, B., Moeller, J.R., Lisanby, S.H.,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Mann, J.J.,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PET studies of the therapeutic and amnestic effects of ECT.  J ECT.  2003.  19:53-54.</w:t>
      </w:r>
    </w:p>
    <w:p w14:paraId="2A7B3F7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Luber, B., Morales, O.,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 A.: Neurophysiological Effects of Magnetic Seizure Therapy (MST) in Monkeys and Humans.  In Elsner, N., and Zimmermann, H. (Eds.)  The Neurosciences from Basic Research to Therapy.  Proceedings of the 29th Gottingen Neurobiology Conference and the 5th Meeting of the German Neuroscience Society. Georg Thieme Verla Stuttgart.  2003.  Pp. 1102-1103.</w:t>
      </w:r>
    </w:p>
    <w:p w14:paraId="553F412D"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Rush, A.J., George, M.S.,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w:t>
      </w: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L.B., Husain, M., Nahas, Z., Lisanby, S.H., Martinez, J.M.: Continuing benefit of VNS therapy over 2 years for treatment-resistant depression.  43rd Annual New Clinical Drug Evaluation Unit Meeting.  Boca Raton, Florida, May 27-30, 2003. p. 62.</w:t>
      </w:r>
    </w:p>
    <w:p w14:paraId="76B43FF9"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Underwood, M.D., Landau, A.P., Liu, S.A., Kassir, S.A., Francis, J.H., Lisanby, S.H., Fairbanks, L., Bakalian, M.J., Mann, J.J., Arango, V.: Comparative neuroanatomy of the serotonergic dorsal raphe </w:t>
      </w:r>
      <w:r w:rsidRPr="008467DB">
        <w:rPr>
          <w:rFonts w:ascii="Cordia New" w:hAnsi="Cordia New" w:cs="Cordia New" w:hint="cs"/>
          <w:sz w:val="32"/>
          <w:szCs w:val="32"/>
        </w:rPr>
        <w:lastRenderedPageBreak/>
        <w:t>nucleus in rodents, monkeys, and humans.  Society for Neuroscience, 2003.</w:t>
      </w:r>
    </w:p>
    <w:p w14:paraId="7C07317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Mensh, B.D., Nobler, M.S., Lisanby, S.H., </w:t>
      </w:r>
      <w:proofErr w:type="spellStart"/>
      <w:r w:rsidRPr="008467DB">
        <w:rPr>
          <w:rFonts w:ascii="Cordia New" w:hAnsi="Cordia New" w:cs="Cordia New" w:hint="cs"/>
          <w:sz w:val="32"/>
          <w:szCs w:val="32"/>
        </w:rPr>
        <w:t>Koetitz</w:t>
      </w:r>
      <w:proofErr w:type="spellEnd"/>
      <w:r w:rsidRPr="008467DB">
        <w:rPr>
          <w:rFonts w:ascii="Cordia New" w:hAnsi="Cordia New" w:cs="Cordia New" w:hint="cs"/>
          <w:sz w:val="32"/>
          <w:szCs w:val="32"/>
        </w:rPr>
        <w:t xml:space="preserve">, R.,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PET measures of cerebral blood flow, metabolism, and vascular reactivity within MRI hyperintensities in humans.  Society for Neuroscience, 2003.</w:t>
      </w:r>
    </w:p>
    <w:p w14:paraId="3B024FF8"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*Scalia, J., Lisanby, S.H.,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Liu, Y., Dwork, A.J., Underwood, M.D., Kassir, S.A., Arango, V.:  Effects of ECS and MST-induced seizures on mossy fiber sprouting and cell proliferation in primate hippocampus.  Society for Neuroscience, 2003.</w:t>
      </w:r>
    </w:p>
    <w:p w14:paraId="62C2A28D"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*Moscrip, T.D., Terrace, H.S.,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Lisanby, S.H.: A primate model of the cognitive and electrophysiological effects of electroconvulsive shock (ECS) and magnetic seizure therapy (MST).  Society for Neuroscience, 2003.</w:t>
      </w:r>
    </w:p>
    <w:p w14:paraId="5FE2E3A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Husain, M.M., Morales, O.G., Thornton, W.L., White, P. F., Payne, N., Rush, A. 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Controlled clinical trial of the antidepressant efficacy of magnetic seizure therapy in the treatment of major depression.  American College of Neuropsychopharmacology, 42nd Annual Meeting, Scientific Abstracts, San Juan, Puerto Rico, December 7-11, 2003, p. 166. Selected for Hot Topics Symposium.</w:t>
      </w:r>
    </w:p>
    <w:p w14:paraId="1E451F45"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Scalia, J., Moscrip, T., Underwood, M.D., Dwork, A., Terrace, H., Arango, V.:  Hippocampal cellular proliferation and </w:t>
      </w:r>
      <w:proofErr w:type="spellStart"/>
      <w:r w:rsidRPr="008467DB">
        <w:rPr>
          <w:rFonts w:ascii="Cordia New" w:hAnsi="Cordia New" w:cs="Cordia New" w:hint="cs"/>
          <w:sz w:val="32"/>
          <w:szCs w:val="32"/>
        </w:rPr>
        <w:t>cogƒƒnitive</w:t>
      </w:r>
      <w:proofErr w:type="spellEnd"/>
      <w:r w:rsidRPr="008467DB">
        <w:rPr>
          <w:rFonts w:ascii="Cordia New" w:hAnsi="Cordia New" w:cs="Cordia New" w:hint="cs"/>
          <w:sz w:val="32"/>
          <w:szCs w:val="32"/>
        </w:rPr>
        <w:t xml:space="preserve"> outcome following magnetic seizure therapy and electroconvulsive shock. Biol Psychiatry.  2004. 55:98S.</w:t>
      </w:r>
    </w:p>
    <w:p w14:paraId="5CCD4F1D"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proofErr w:type="spellStart"/>
      <w:r w:rsidRPr="008467DB">
        <w:rPr>
          <w:rFonts w:ascii="Cordia New" w:hAnsi="Cordia New" w:cs="Cordia New" w:hint="cs"/>
          <w:sz w:val="32"/>
          <w:szCs w:val="32"/>
        </w:rPr>
        <w:t>Bajbouj</w:t>
      </w:r>
      <w:proofErr w:type="spellEnd"/>
      <w:r w:rsidRPr="008467DB">
        <w:rPr>
          <w:rFonts w:ascii="Cordia New" w:hAnsi="Cordia New" w:cs="Cordia New" w:hint="cs"/>
          <w:sz w:val="32"/>
          <w:szCs w:val="32"/>
        </w:rPr>
        <w:t>, M., Lisanby, S. H., Neu, P., Neuhaus, A., Heuser, I.: Evidence for impaired cortical inhibition in patients with unipolar major depression. Biol Psychiatry.  2004. 55:183S.</w:t>
      </w:r>
    </w:p>
    <w:p w14:paraId="4B60FC74"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*Scalia, J., Lisanby, S.H., Underwood, M.D.,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Dwork, A.J., Morales, O.G., Fung, E., Arango, V.: The spatial distribution of mossy fiber sprouting in a non-human primate model for electroconvulsive therapy and magnetic seizure therapy. Biol Psychiatry.  2004. 55:207S.</w:t>
      </w:r>
    </w:p>
    <w:p w14:paraId="62C1BDB6"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*Morales, O.G.,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Truesdale, M., Jiang, S., Lisanby, S.H.: Prolactin and cortisol response to magnetic seizure therapy (MST) in patients with depression.  J ECT. 2004. 20:64.</w:t>
      </w:r>
    </w:p>
    <w:p w14:paraId="3D97EB93"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*Moscrip, T.D., Terrace, H.S.,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Lisanby, S.H.: A primate model of the cognitive and electrophysiologic effects of electroconvulsive shock (ECS) and magnetic seizure therapy (MST). J ECT. 2004. 20:64.</w:t>
      </w:r>
    </w:p>
    <w:p w14:paraId="083534EE"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*Scalia, J., Lisanby, S.H., Underwood, M.D.,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Dwork, A.J., Morales, O.G., Fung, E., Arango, V.: Structural changes in the primate hippocampus following convulsive intervention: Potential links with cognitive effects.  J ECT. 2004. 20:65.</w:t>
      </w:r>
    </w:p>
    <w:p w14:paraId="7C3C4FB8"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Christensen, J.R., Larsen, K.B., Dwork, A.J., Lisanby, S.H., Arango, V. and Pakkenberg, B.: Neuronal and glial cell numbers in hippocampal and frontal regions of the rhesus monkey.  Society for Neuroscience, 2004.</w:t>
      </w:r>
    </w:p>
    <w:p w14:paraId="30CB4E11"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*Scalia, J., Lisanby, S.H., Underwood, M.D., Dwork, A.J, Jiang, S.X.</w:t>
      </w:r>
      <w:proofErr w:type="gramStart"/>
      <w:r w:rsidRPr="008467DB">
        <w:rPr>
          <w:rFonts w:ascii="Cordia New" w:hAnsi="Cordia New" w:cs="Cordia New" w:hint="cs"/>
          <w:sz w:val="32"/>
          <w:szCs w:val="32"/>
        </w:rPr>
        <w:t>,  Fung</w:t>
      </w:r>
      <w:proofErr w:type="gramEnd"/>
      <w:r w:rsidRPr="008467DB">
        <w:rPr>
          <w:rFonts w:ascii="Cordia New" w:hAnsi="Cordia New" w:cs="Cordia New" w:hint="cs"/>
          <w:sz w:val="32"/>
          <w:szCs w:val="32"/>
        </w:rPr>
        <w:t xml:space="preserve">, E.,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A.: </w:t>
      </w:r>
      <w:r w:rsidRPr="008467DB">
        <w:rPr>
          <w:rFonts w:ascii="Cordia New" w:hAnsi="Cordia New" w:cs="Cordia New" w:hint="cs"/>
          <w:sz w:val="32"/>
          <w:szCs w:val="32"/>
        </w:rPr>
        <w:lastRenderedPageBreak/>
        <w:t xml:space="preserve">Seizure-induced mossy fiber sprouting in the rhesus monkey hippocampus is distributed asymmetrically along both the </w:t>
      </w:r>
      <w:proofErr w:type="spellStart"/>
      <w:r w:rsidRPr="008467DB">
        <w:rPr>
          <w:rFonts w:ascii="Cordia New" w:hAnsi="Cordia New" w:cs="Cordia New" w:hint="cs"/>
          <w:sz w:val="32"/>
          <w:szCs w:val="32"/>
        </w:rPr>
        <w:t>rostrocaudal</w:t>
      </w:r>
      <w:proofErr w:type="spellEnd"/>
      <w:r w:rsidRPr="008467DB">
        <w:rPr>
          <w:rFonts w:ascii="Cordia New" w:hAnsi="Cordia New" w:cs="Cordia New" w:hint="cs"/>
          <w:sz w:val="32"/>
          <w:szCs w:val="32"/>
        </w:rPr>
        <w:t xml:space="preserve"> and mediolateral axes. Society for Neuroscience, 2004.</w:t>
      </w:r>
    </w:p>
    <w:p w14:paraId="027E9E59"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*Morales, O.G., Husain, M.M.,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Truesdale, M., Thornton, L.W., White, P.F.,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Lisanby, S.H.: Neuroendocrine response to Magnetic Seizure Therapy (MST) in Major Depression: Comparison with electroconvulsive therapy.  American College of Neuropsychopharmacology 2004 Annual Meeting, Neuropsychopharmacology, S157.</w:t>
      </w:r>
    </w:p>
    <w:p w14:paraId="4E8D6A56"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*Mantovani, A., Fallon, B.A., Simpson, H.B., Rossi, S., </w:t>
      </w:r>
      <w:proofErr w:type="spellStart"/>
      <w:r w:rsidRPr="008467DB">
        <w:rPr>
          <w:rFonts w:ascii="Cordia New" w:hAnsi="Cordia New" w:cs="Cordia New" w:hint="cs"/>
          <w:sz w:val="32"/>
          <w:szCs w:val="32"/>
        </w:rPr>
        <w:t>Pallanti</w:t>
      </w:r>
      <w:proofErr w:type="spellEnd"/>
      <w:r w:rsidRPr="008467DB">
        <w:rPr>
          <w:rFonts w:ascii="Cordia New" w:hAnsi="Cordia New" w:cs="Cordia New" w:hint="cs"/>
          <w:sz w:val="32"/>
          <w:szCs w:val="32"/>
        </w:rPr>
        <w:t xml:space="preserve">, S., Hollander, E., Lisanby, S.H.: Transcranial Magnetic Stimulation (TMS) in the treatment of resistant </w:t>
      </w:r>
      <w:proofErr w:type="gramStart"/>
      <w:r w:rsidRPr="008467DB">
        <w:rPr>
          <w:rFonts w:ascii="Cordia New" w:hAnsi="Cordia New" w:cs="Cordia New" w:hint="cs"/>
          <w:sz w:val="32"/>
          <w:szCs w:val="32"/>
        </w:rPr>
        <w:t>Obsessive-Compulsive Disorder</w:t>
      </w:r>
      <w:proofErr w:type="gramEnd"/>
      <w:r w:rsidRPr="008467DB">
        <w:rPr>
          <w:rFonts w:ascii="Cordia New" w:hAnsi="Cordia New" w:cs="Cordia New" w:hint="cs"/>
          <w:sz w:val="32"/>
          <w:szCs w:val="32"/>
        </w:rPr>
        <w:t xml:space="preserve"> (OCD): Clinical outcomes and neurophysiological correlates. American College of Neuropsychopharmacology 2004 Annual Meeting, Neuropsychopharmacology, S.</w:t>
      </w:r>
    </w:p>
    <w:p w14:paraId="22355351"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Perera, T.D., Coplan, J.D., Lipira, C.M., Carpio, C., Lisanby, S.H., </w:t>
      </w:r>
      <w:proofErr w:type="spellStart"/>
      <w:r w:rsidRPr="008467DB">
        <w:rPr>
          <w:rFonts w:ascii="Cordia New" w:hAnsi="Cordia New" w:cs="Cordia New" w:hint="cs"/>
          <w:sz w:val="32"/>
          <w:szCs w:val="32"/>
        </w:rPr>
        <w:t>Rosoklija</w:t>
      </w:r>
      <w:proofErr w:type="spellEnd"/>
      <w:r w:rsidRPr="008467DB">
        <w:rPr>
          <w:rFonts w:ascii="Cordia New" w:hAnsi="Cordia New" w:cs="Cordia New" w:hint="cs"/>
          <w:sz w:val="32"/>
          <w:szCs w:val="32"/>
        </w:rPr>
        <w:t xml:space="preserve">, G., Hen, R., Rosenblum, L.A., Dwork, A.J.,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Electroconvulsive Therapy increases angiogenesis and neurogenesis in the monkey hippocampus.  American College of Neuropsychopharmacology 2004 Annual Meeting, Neuropsychopharmacology, S199.</w:t>
      </w:r>
    </w:p>
    <w:p w14:paraId="72CA0E62"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*Lisanby, S.H.  Seizures targeted to circuitry: New forms of convulsive therapy.  APA Annual meeting, Atlanta Georgia, May 21-26, 2005, Abstract Book, pp. 74-75.</w:t>
      </w:r>
    </w:p>
    <w:p w14:paraId="4C96BC23"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w:t>
      </w:r>
      <w:proofErr w:type="gramStart"/>
      <w:r w:rsidRPr="008467DB">
        <w:rPr>
          <w:rFonts w:ascii="Cordia New" w:hAnsi="Cordia New" w:cs="Cordia New" w:hint="cs"/>
          <w:sz w:val="32"/>
          <w:szCs w:val="32"/>
        </w:rPr>
        <w:t>Current status</w:t>
      </w:r>
      <w:proofErr w:type="gramEnd"/>
      <w:r w:rsidRPr="008467DB">
        <w:rPr>
          <w:rFonts w:ascii="Cordia New" w:hAnsi="Cordia New" w:cs="Cordia New" w:hint="cs"/>
          <w:sz w:val="32"/>
          <w:szCs w:val="32"/>
        </w:rPr>
        <w:t xml:space="preserve"> of magnetic seizure therapy (MST). APA Annual meeting, Atlanta Georgia, May 21-26, 2005, Abstract Book, p. 20.</w:t>
      </w:r>
    </w:p>
    <w:p w14:paraId="4DBC725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Brain stimulation in psychiatric treatment: State of the evidence. APA Annual meeting, Atlanta Georgia, May 21-26, 2005, Abstract Book, p. 50. </w:t>
      </w:r>
    </w:p>
    <w:p w14:paraId="517B5576"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Riehl, M.E., </w:t>
      </w:r>
      <w:proofErr w:type="spellStart"/>
      <w:r w:rsidRPr="008467DB">
        <w:rPr>
          <w:rFonts w:ascii="Cordia New" w:hAnsi="Cordia New" w:cs="Cordia New" w:hint="cs"/>
          <w:sz w:val="32"/>
          <w:szCs w:val="32"/>
        </w:rPr>
        <w:t>Ghiron</w:t>
      </w:r>
      <w:proofErr w:type="spellEnd"/>
      <w:r w:rsidRPr="008467DB">
        <w:rPr>
          <w:rFonts w:ascii="Cordia New" w:hAnsi="Cordia New" w:cs="Cordia New" w:hint="cs"/>
          <w:sz w:val="32"/>
          <w:szCs w:val="32"/>
        </w:rPr>
        <w:t xml:space="preserve">, K., </w:t>
      </w:r>
      <w:proofErr w:type="spellStart"/>
      <w:r w:rsidRPr="008467DB">
        <w:rPr>
          <w:rFonts w:ascii="Cordia New" w:hAnsi="Cordia New" w:cs="Cordia New" w:hint="cs"/>
          <w:sz w:val="32"/>
          <w:szCs w:val="32"/>
        </w:rPr>
        <w:t>Pillutla</w:t>
      </w:r>
      <w:proofErr w:type="spellEnd"/>
      <w:r w:rsidRPr="008467DB">
        <w:rPr>
          <w:rFonts w:ascii="Cordia New" w:hAnsi="Cordia New" w:cs="Cordia New" w:hint="cs"/>
          <w:sz w:val="32"/>
          <w:szCs w:val="32"/>
        </w:rPr>
        <w:t xml:space="preserve">, R., Lisanby, S.H., George, M.S., Nahas, Z., </w:t>
      </w:r>
      <w:proofErr w:type="spellStart"/>
      <w:r w:rsidRPr="008467DB">
        <w:rPr>
          <w:rFonts w:ascii="Cordia New" w:hAnsi="Cordia New" w:cs="Cordia New" w:hint="cs"/>
          <w:sz w:val="32"/>
          <w:szCs w:val="32"/>
        </w:rPr>
        <w:t>Demitrack</w:t>
      </w:r>
      <w:proofErr w:type="spellEnd"/>
      <w:r w:rsidRPr="008467DB">
        <w:rPr>
          <w:rFonts w:ascii="Cordia New" w:hAnsi="Cordia New" w:cs="Cordia New" w:hint="cs"/>
          <w:sz w:val="32"/>
          <w:szCs w:val="32"/>
        </w:rPr>
        <w:t>, M.A.  Recent advances in the design of multisite clinical trials using transcranial magnetic stimulation.  Biol Psychiatry.  2005.  57:60S.</w:t>
      </w:r>
    </w:p>
    <w:p w14:paraId="038A7241"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proofErr w:type="spellStart"/>
      <w:r w:rsidRPr="008467DB">
        <w:rPr>
          <w:rFonts w:ascii="Cordia New" w:hAnsi="Cordia New" w:cs="Cordia New" w:hint="cs"/>
          <w:sz w:val="32"/>
          <w:szCs w:val="32"/>
        </w:rPr>
        <w:t>Bajbouj</w:t>
      </w:r>
      <w:proofErr w:type="spellEnd"/>
      <w:r w:rsidRPr="008467DB">
        <w:rPr>
          <w:rFonts w:ascii="Cordia New" w:hAnsi="Cordia New" w:cs="Cordia New" w:hint="cs"/>
          <w:sz w:val="32"/>
          <w:szCs w:val="32"/>
        </w:rPr>
        <w:t xml:space="preserve">, M., </w:t>
      </w:r>
      <w:proofErr w:type="spellStart"/>
      <w:r w:rsidRPr="008467DB">
        <w:rPr>
          <w:rFonts w:ascii="Cordia New" w:hAnsi="Cordia New" w:cs="Cordia New" w:hint="cs"/>
          <w:sz w:val="32"/>
          <w:szCs w:val="32"/>
        </w:rPr>
        <w:t>Luborzewski</w:t>
      </w:r>
      <w:proofErr w:type="spellEnd"/>
      <w:r w:rsidRPr="008467DB">
        <w:rPr>
          <w:rFonts w:ascii="Cordia New" w:hAnsi="Cordia New" w:cs="Cordia New" w:hint="cs"/>
          <w:sz w:val="32"/>
          <w:szCs w:val="32"/>
        </w:rPr>
        <w:t xml:space="preserve">, A., Vesper, J., Sander, P. Lisanby, S.H., Heuser, I.  Effects of </w:t>
      </w:r>
      <w:proofErr w:type="spellStart"/>
      <w:r w:rsidRPr="008467DB">
        <w:rPr>
          <w:rFonts w:ascii="Cordia New" w:hAnsi="Cordia New" w:cs="Cordia New" w:hint="cs"/>
          <w:sz w:val="32"/>
          <w:szCs w:val="32"/>
        </w:rPr>
        <w:t>vagus</w:t>
      </w:r>
      <w:proofErr w:type="spellEnd"/>
      <w:r w:rsidRPr="008467DB">
        <w:rPr>
          <w:rFonts w:ascii="Cordia New" w:hAnsi="Cordia New" w:cs="Cordia New" w:hint="cs"/>
          <w:sz w:val="32"/>
          <w:szCs w:val="32"/>
        </w:rPr>
        <w:t xml:space="preserve"> nerve stimulation on cortical excitability in patients with major depression. Biol Psychiatry.  2005.  57: 132S.</w:t>
      </w:r>
    </w:p>
    <w:p w14:paraId="714DC7AE"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Pakkenberg, B., Dwork, A.J., Christensen, J.R., Larsen, K.B., Scalia, J., Underwood, M.,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Arango, V.  Stereological and neuropathological examination of the safety of electroconvulsive shock (ECS) and magnetic seizure therapy (MST) in nonhuman primates. Biol Psychiatry.  2005.  57:147S.</w:t>
      </w:r>
    </w:p>
    <w:p w14:paraId="4FF25486"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*Luber, B., Kinnunen, L.H., </w:t>
      </w:r>
      <w:proofErr w:type="spellStart"/>
      <w:r w:rsidRPr="008467DB">
        <w:rPr>
          <w:rFonts w:ascii="Cordia New" w:hAnsi="Cordia New" w:cs="Cordia New" w:hint="cs"/>
          <w:sz w:val="32"/>
          <w:szCs w:val="32"/>
        </w:rPr>
        <w:t>Rakitin</w:t>
      </w:r>
      <w:proofErr w:type="spellEnd"/>
      <w:r w:rsidRPr="008467DB">
        <w:rPr>
          <w:rFonts w:ascii="Cordia New" w:hAnsi="Cordia New" w:cs="Cordia New" w:hint="cs"/>
          <w:sz w:val="32"/>
          <w:szCs w:val="32"/>
        </w:rPr>
        <w:t xml:space="preserve">, B., </w:t>
      </w:r>
      <w:proofErr w:type="spellStart"/>
      <w:r w:rsidRPr="008467DB">
        <w:rPr>
          <w:rFonts w:ascii="Cordia New" w:hAnsi="Cordia New" w:cs="Cordia New" w:hint="cs"/>
          <w:sz w:val="32"/>
          <w:szCs w:val="32"/>
        </w:rPr>
        <w:t>Ellsasser</w:t>
      </w:r>
      <w:proofErr w:type="spellEnd"/>
      <w:r w:rsidRPr="008467DB">
        <w:rPr>
          <w:rFonts w:ascii="Cordia New" w:hAnsi="Cordia New" w:cs="Cordia New" w:hint="cs"/>
          <w:sz w:val="32"/>
          <w:szCs w:val="32"/>
        </w:rPr>
        <w:t xml:space="preserve">, R.,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Stern, Y., Lisanby, S.H.  Performance on a working memory task can be differentially impaired or improved with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stimulation of the precuneus: Frequency- and time-dependent effects. Biol Psychiatry.  2005.  57: 198S. 197S.</w:t>
      </w:r>
    </w:p>
    <w:p w14:paraId="1EA16B54"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*Berman, R.M.,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Truesdale, M.D., Luber, B., Schroeder, C., Lisanby, S.H.  Focal </w:t>
      </w:r>
      <w:r w:rsidRPr="008467DB">
        <w:rPr>
          <w:rFonts w:ascii="Cordia New" w:hAnsi="Cordia New" w:cs="Cordia New" w:hint="cs"/>
          <w:sz w:val="32"/>
          <w:szCs w:val="32"/>
        </w:rPr>
        <w:lastRenderedPageBreak/>
        <w:t>electrically administered seizure therapy (FEAST): Nonhuman primate studies of a novel form of focal brain stimulation. Society for Biological Psychiatry Freshest Data.  2005 Annual Meeting.</w:t>
      </w:r>
    </w:p>
    <w:p w14:paraId="319F3668"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*Berman, R.M.,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Truesdale, M.D., Luber, B., Schroeder, C., Lisanby, S.H.  Focal electrically administered seizure therapy (FEAST): Nonhuman primate studies of a novel form of focal brain stimulation. JECT. 2005. 21(1):57.</w:t>
      </w:r>
    </w:p>
    <w:p w14:paraId="43F6F2C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Moscrip, T.D., Luber, B., Truesdale, M., Reyes, N., Trotman, L., Terrace, H.S.  Randomized controlled trial of the cognitive side effects of magnetic seizure therapy and electroconvulsive shock. American College of Neuropsychopharmacology 2005 Annual Meeting, Neuropsychopharmacology.  30 (S1): 178S. </w:t>
      </w:r>
    </w:p>
    <w:p w14:paraId="73CD4CBB"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*Stanford, A.D., Corcoran, C., Bulow, P., Spellman, T., Malaspina, D., Lisanby, S.H.  A pilot study of high frequency prefrontal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for the treatment of negative symptoms of schizophrenia. Biol Psychiatry.  2006.  59: 77S.</w:t>
      </w:r>
    </w:p>
    <w:p w14:paraId="26058CD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Nobler, M.S., Moeller, J. R., </w:t>
      </w:r>
      <w:proofErr w:type="spellStart"/>
      <w:r w:rsidRPr="008467DB">
        <w:rPr>
          <w:rFonts w:ascii="Cordia New" w:hAnsi="Cordia New" w:cs="Cordia New" w:hint="cs"/>
          <w:sz w:val="32"/>
          <w:szCs w:val="32"/>
        </w:rPr>
        <w:t>Tarabula</w:t>
      </w:r>
      <w:proofErr w:type="spellEnd"/>
      <w:r w:rsidRPr="008467DB">
        <w:rPr>
          <w:rFonts w:ascii="Cordia New" w:hAnsi="Cordia New" w:cs="Cordia New" w:hint="cs"/>
          <w:sz w:val="32"/>
          <w:szCs w:val="32"/>
        </w:rPr>
        <w:t xml:space="preserve">, T.,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Lisanby, S.H., Van </w:t>
      </w:r>
      <w:proofErr w:type="spellStart"/>
      <w:r w:rsidRPr="008467DB">
        <w:rPr>
          <w:rFonts w:ascii="Cordia New" w:hAnsi="Cordia New" w:cs="Cordia New" w:hint="cs"/>
          <w:sz w:val="32"/>
          <w:szCs w:val="32"/>
        </w:rPr>
        <w:t>Heertum</w:t>
      </w:r>
      <w:proofErr w:type="spellEnd"/>
      <w:r w:rsidRPr="008467DB">
        <w:rPr>
          <w:rFonts w:ascii="Cordia New" w:hAnsi="Cordia New" w:cs="Cordia New" w:hint="cs"/>
          <w:sz w:val="32"/>
          <w:szCs w:val="32"/>
        </w:rPr>
        <w:t xml:space="preserve">, R., Adorno., E., </w:t>
      </w:r>
      <w:proofErr w:type="spellStart"/>
      <w:r w:rsidRPr="008467DB">
        <w:rPr>
          <w:rFonts w:ascii="Cordia New" w:hAnsi="Cordia New" w:cs="Cordia New" w:hint="cs"/>
          <w:sz w:val="32"/>
          <w:szCs w:val="32"/>
        </w:rPr>
        <w:t>Culang</w:t>
      </w:r>
      <w:proofErr w:type="spellEnd"/>
      <w:r w:rsidRPr="008467DB">
        <w:rPr>
          <w:rFonts w:ascii="Cordia New" w:hAnsi="Cordia New" w:cs="Cordia New" w:hint="cs"/>
          <w:sz w:val="32"/>
          <w:szCs w:val="32"/>
        </w:rPr>
        <w:t xml:space="preserve">, M.E.,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Immediate postictal effects of ECT on cerebral perfusion.  Biol Psychiatry.  2006.  59: 132S.</w:t>
      </w:r>
    </w:p>
    <w:p w14:paraId="3DF98F31"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proofErr w:type="spellStart"/>
      <w:r w:rsidRPr="008467DB">
        <w:rPr>
          <w:rFonts w:ascii="Cordia New" w:hAnsi="Cordia New" w:cs="Cordia New" w:hint="cs"/>
          <w:sz w:val="32"/>
          <w:szCs w:val="32"/>
        </w:rPr>
        <w:t>Bajbouj</w:t>
      </w:r>
      <w:proofErr w:type="spellEnd"/>
      <w:r w:rsidRPr="008467DB">
        <w:rPr>
          <w:rFonts w:ascii="Cordia New" w:hAnsi="Cordia New" w:cs="Cordia New" w:hint="cs"/>
          <w:sz w:val="32"/>
          <w:szCs w:val="32"/>
        </w:rPr>
        <w:t xml:space="preserve">, M., Lisanby, S.H., </w:t>
      </w:r>
      <w:proofErr w:type="spellStart"/>
      <w:r w:rsidRPr="008467DB">
        <w:rPr>
          <w:rFonts w:ascii="Cordia New" w:hAnsi="Cordia New" w:cs="Cordia New" w:hint="cs"/>
          <w:sz w:val="32"/>
          <w:szCs w:val="32"/>
        </w:rPr>
        <w:t>Sanacora</w:t>
      </w:r>
      <w:proofErr w:type="spellEnd"/>
      <w:r w:rsidRPr="008467DB">
        <w:rPr>
          <w:rFonts w:ascii="Cordia New" w:hAnsi="Cordia New" w:cs="Cordia New" w:hint="cs"/>
          <w:sz w:val="32"/>
          <w:szCs w:val="32"/>
        </w:rPr>
        <w:t>, G., Carpenter, L. L.  GABA, genes and depression. Biol Psychiatry.  2006.  59: 184S.</w:t>
      </w:r>
    </w:p>
    <w:p w14:paraId="29F7184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 H.  Critical review of the current evidence for efficacy and mechanisms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treatment for depression and other psychiatric disorders.  Clinical Neurophysiology. 2006.  117.  S44.</w:t>
      </w:r>
    </w:p>
    <w:p w14:paraId="076B2E98"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Spellman, T.J., Lisanby, S.H.  </w:t>
      </w:r>
      <w:proofErr w:type="spellStart"/>
      <w:r w:rsidRPr="008467DB">
        <w:rPr>
          <w:rFonts w:ascii="Cordia New" w:hAnsi="Cordia New" w:cs="Cordia New" w:hint="cs"/>
          <w:sz w:val="32"/>
          <w:szCs w:val="32"/>
        </w:rPr>
        <w:t>cTMS</w:t>
      </w:r>
      <w:proofErr w:type="spellEnd"/>
      <w:r w:rsidRPr="008467DB">
        <w:rPr>
          <w:rFonts w:ascii="Cordia New" w:hAnsi="Cordia New" w:cs="Cordia New" w:hint="cs"/>
          <w:sz w:val="32"/>
          <w:szCs w:val="32"/>
        </w:rPr>
        <w:t xml:space="preserve">: A novel TMS device inducing near rectangular pulses with controllable pulse width. American College of Neuropsychopharmacology 2006 Annual Meeting, Neuropsychopharmacology.  </w:t>
      </w:r>
      <w:proofErr w:type="gramStart"/>
      <w:r w:rsidRPr="008467DB">
        <w:rPr>
          <w:rFonts w:ascii="Cordia New" w:hAnsi="Cordia New" w:cs="Cordia New" w:hint="cs"/>
          <w:sz w:val="32"/>
          <w:szCs w:val="32"/>
        </w:rPr>
        <w:t>31:S</w:t>
      </w:r>
      <w:proofErr w:type="gramEnd"/>
      <w:r w:rsidRPr="008467DB">
        <w:rPr>
          <w:rFonts w:ascii="Cordia New" w:hAnsi="Cordia New" w:cs="Cordia New" w:hint="cs"/>
          <w:sz w:val="32"/>
          <w:szCs w:val="32"/>
        </w:rPr>
        <w:t>130.</w:t>
      </w:r>
    </w:p>
    <w:p w14:paraId="35E725AE"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Aaronson, S., Avery, D., Canterbury, R., Daskalakis, J., Gutierrez, M., Husain, M.M., </w:t>
      </w:r>
      <w:proofErr w:type="spellStart"/>
      <w:r w:rsidRPr="008467DB">
        <w:rPr>
          <w:rFonts w:ascii="Cordia New" w:hAnsi="Cordia New" w:cs="Cordia New" w:hint="cs"/>
          <w:sz w:val="32"/>
          <w:szCs w:val="32"/>
        </w:rPr>
        <w:t>senberg</w:t>
      </w:r>
      <w:proofErr w:type="spellEnd"/>
      <w:r w:rsidRPr="008467DB">
        <w:rPr>
          <w:rFonts w:ascii="Cordia New" w:hAnsi="Cordia New" w:cs="Cordia New" w:hint="cs"/>
          <w:sz w:val="32"/>
          <w:szCs w:val="32"/>
        </w:rPr>
        <w:t xml:space="preserve">, K., </w:t>
      </w:r>
      <w:proofErr w:type="spellStart"/>
      <w:r w:rsidRPr="008467DB">
        <w:rPr>
          <w:rFonts w:ascii="Cordia New" w:hAnsi="Cordia New" w:cs="Cordia New" w:hint="cs"/>
          <w:sz w:val="32"/>
          <w:szCs w:val="32"/>
        </w:rPr>
        <w:t>Janicak</w:t>
      </w:r>
      <w:proofErr w:type="spellEnd"/>
      <w:r w:rsidRPr="008467DB">
        <w:rPr>
          <w:rFonts w:ascii="Cordia New" w:hAnsi="Cordia New" w:cs="Cordia New" w:hint="cs"/>
          <w:sz w:val="32"/>
          <w:szCs w:val="32"/>
        </w:rPr>
        <w:t xml:space="preserve">, P., Krystal, A., Lisanby, S.H., Loo, C., Maixner, D., </w:t>
      </w: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xml:space="preserve">, L., McDonald, W., Nahas, Z., </w:t>
      </w:r>
      <w:proofErr w:type="spellStart"/>
      <w:r w:rsidRPr="008467DB">
        <w:rPr>
          <w:rFonts w:ascii="Cordia New" w:hAnsi="Cordia New" w:cs="Cordia New" w:hint="cs"/>
          <w:sz w:val="32"/>
          <w:szCs w:val="32"/>
        </w:rPr>
        <w:t>O’Reardon</w:t>
      </w:r>
      <w:proofErr w:type="spellEnd"/>
      <w:r w:rsidRPr="008467DB">
        <w:rPr>
          <w:rFonts w:ascii="Cordia New" w:hAnsi="Cordia New" w:cs="Cordia New" w:hint="cs"/>
          <w:sz w:val="32"/>
          <w:szCs w:val="32"/>
        </w:rPr>
        <w:t xml:space="preserve">, J.P., Richelson, E., Rosenquist, P.,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 Sampson, S., Solvason, H.B.  Transcranial magnetic stimulation: effectiveness and safety </w:t>
      </w:r>
      <w:proofErr w:type="spellStart"/>
      <w:r w:rsidRPr="008467DB">
        <w:rPr>
          <w:rFonts w:ascii="Cordia New" w:hAnsi="Cordia New" w:cs="Cordia New" w:hint="cs"/>
          <w:sz w:val="32"/>
          <w:szCs w:val="32"/>
        </w:rPr>
        <w:t>n</w:t>
      </w:r>
      <w:proofErr w:type="spellEnd"/>
      <w:r w:rsidRPr="008467DB">
        <w:rPr>
          <w:rFonts w:ascii="Cordia New" w:hAnsi="Cordia New" w:cs="Cordia New" w:hint="cs"/>
          <w:sz w:val="32"/>
          <w:szCs w:val="32"/>
        </w:rPr>
        <w:t xml:space="preserve"> a randomized, controlled, multisite clinical trial and an open-label extension study. American College of Neuropsychopharmacology 2006 Annual Meeting, Neuropsychopharmacology.  </w:t>
      </w:r>
      <w:proofErr w:type="gramStart"/>
      <w:r w:rsidRPr="008467DB">
        <w:rPr>
          <w:rFonts w:ascii="Cordia New" w:hAnsi="Cordia New" w:cs="Cordia New" w:hint="cs"/>
          <w:sz w:val="32"/>
          <w:szCs w:val="32"/>
        </w:rPr>
        <w:t>31:S</w:t>
      </w:r>
      <w:proofErr w:type="gramEnd"/>
      <w:r w:rsidRPr="008467DB">
        <w:rPr>
          <w:rFonts w:ascii="Cordia New" w:hAnsi="Cordia New" w:cs="Cordia New" w:hint="cs"/>
          <w:sz w:val="32"/>
          <w:szCs w:val="32"/>
        </w:rPr>
        <w:t>230.</w:t>
      </w:r>
    </w:p>
    <w:p w14:paraId="7F9D6158"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Ebmeier KP, Scott A, O'Carroll RE, Stanfield A, </w:t>
      </w:r>
      <w:proofErr w:type="spellStart"/>
      <w:r w:rsidRPr="008467DB">
        <w:rPr>
          <w:rFonts w:ascii="Cordia New" w:hAnsi="Cordia New" w:cs="Cordia New" w:hint="cs"/>
          <w:sz w:val="32"/>
          <w:szCs w:val="32"/>
        </w:rPr>
        <w:t>Terrière</w:t>
      </w:r>
      <w:proofErr w:type="spellEnd"/>
      <w:r w:rsidRPr="008467DB">
        <w:rPr>
          <w:rFonts w:ascii="Cordia New" w:hAnsi="Cordia New" w:cs="Cordia New" w:hint="cs"/>
          <w:sz w:val="32"/>
          <w:szCs w:val="32"/>
        </w:rPr>
        <w:t xml:space="preserve"> E, Ryan T, Carrick L, Nolan M, Batra R, Beaglehole A, McIntosh A, Semple D, Fraser L Tierney K, Lisanby SH, Husain M, Kirov G (2006) Magnetic Seizure Therapy in Depression. Poster at the "Breakthroughs n Neuroscience and Mental Health" MRC Showcase Meeting, London, Dec 2006.</w:t>
      </w:r>
    </w:p>
    <w:p w14:paraId="53AC64B4"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Ferrera, John J., Luber, B., Brumberg, J., Hirsch, J., Lisanby, S.H.: Functional connectivity between the left and right hemisphere for a sub-region of Wernicke’s area is revealed with fMRI-</w:t>
      </w:r>
      <w:r w:rsidRPr="008467DB">
        <w:rPr>
          <w:rFonts w:ascii="Cordia New" w:hAnsi="Cordia New" w:cs="Cordia New" w:hint="cs"/>
          <w:sz w:val="32"/>
          <w:szCs w:val="32"/>
        </w:rPr>
        <w:lastRenderedPageBreak/>
        <w:t>guided, single-pulse TMS.  New York State Psychological Association, May 2007.</w:t>
      </w:r>
    </w:p>
    <w:p w14:paraId="17A0316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A.V., Kirov, G., Ebmeier, K., Scott, A., Husain, M., Lisanby, S.H.: Frontiers in TMS Technology Development: Controllable Pulse Shape TMS (</w:t>
      </w:r>
      <w:proofErr w:type="spellStart"/>
      <w:r w:rsidRPr="008467DB">
        <w:rPr>
          <w:rFonts w:ascii="Cordia New" w:hAnsi="Cordia New" w:cs="Cordia New" w:hint="cs"/>
          <w:sz w:val="32"/>
          <w:szCs w:val="32"/>
        </w:rPr>
        <w:t>cTMS</w:t>
      </w:r>
      <w:proofErr w:type="spellEnd"/>
      <w:r w:rsidRPr="008467DB">
        <w:rPr>
          <w:rFonts w:ascii="Cordia New" w:hAnsi="Cordia New" w:cs="Cordia New" w:hint="cs"/>
          <w:sz w:val="32"/>
          <w:szCs w:val="32"/>
        </w:rPr>
        <w:t>) and Magnetic Seizure Therapy (MST) at 100 Hz. Biol Psychiatry.  2007.  61: 107S.</w:t>
      </w:r>
    </w:p>
    <w:p w14:paraId="7794C284"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Erraji-Benchekroun, L., Lisanby, S.H., Arango, V. </w:t>
      </w:r>
      <w:proofErr w:type="spellStart"/>
      <w:r w:rsidRPr="008467DB">
        <w:rPr>
          <w:rFonts w:ascii="Cordia New" w:hAnsi="Cordia New" w:cs="Cordia New" w:hint="cs"/>
          <w:sz w:val="32"/>
          <w:szCs w:val="32"/>
        </w:rPr>
        <w:t>Galfalvy</w:t>
      </w:r>
      <w:proofErr w:type="spellEnd"/>
      <w:r w:rsidRPr="008467DB">
        <w:rPr>
          <w:rFonts w:ascii="Cordia New" w:hAnsi="Cordia New" w:cs="Cordia New" w:hint="cs"/>
          <w:sz w:val="32"/>
          <w:szCs w:val="32"/>
        </w:rPr>
        <w:t xml:space="preserve">, H.C., Pavlidis, P., Underwood, M.D.: Effect </w:t>
      </w:r>
      <w:proofErr w:type="gramStart"/>
      <w:r w:rsidRPr="008467DB">
        <w:rPr>
          <w:rFonts w:ascii="Cordia New" w:hAnsi="Cordia New" w:cs="Cordia New" w:hint="cs"/>
          <w:sz w:val="32"/>
          <w:szCs w:val="32"/>
        </w:rPr>
        <w:t>Of</w:t>
      </w:r>
      <w:proofErr w:type="gramEnd"/>
      <w:r w:rsidRPr="008467DB">
        <w:rPr>
          <w:rFonts w:ascii="Cordia New" w:hAnsi="Cordia New" w:cs="Cordia New" w:hint="cs"/>
          <w:sz w:val="32"/>
          <w:szCs w:val="32"/>
        </w:rPr>
        <w:t xml:space="preserve"> Electroconvulsive Shock and Magnetic Seizure on Gene Expression Profiles in the Prefrontal Cortex of the Rhesus Monkey. Biol Psychiatry.  2007.  61: 173S and 187S.</w:t>
      </w:r>
    </w:p>
    <w:p w14:paraId="20F72A55"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Avery, D.H., Isenberg, K.E., Sampson, S., </w:t>
      </w:r>
      <w:proofErr w:type="spellStart"/>
      <w:r w:rsidRPr="008467DB">
        <w:rPr>
          <w:rFonts w:ascii="Cordia New" w:hAnsi="Cordia New" w:cs="Cordia New" w:hint="cs"/>
          <w:sz w:val="32"/>
          <w:szCs w:val="32"/>
        </w:rPr>
        <w:t>Janicak</w:t>
      </w:r>
      <w:proofErr w:type="spellEnd"/>
      <w:r w:rsidRPr="008467DB">
        <w:rPr>
          <w:rFonts w:ascii="Cordia New" w:hAnsi="Cordia New" w:cs="Cordia New" w:hint="cs"/>
          <w:sz w:val="32"/>
          <w:szCs w:val="32"/>
        </w:rPr>
        <w:t xml:space="preserve">, P.G., Lisanby, S.H., Maixner, D., Loo, C., </w:t>
      </w:r>
      <w:proofErr w:type="spellStart"/>
      <w:r w:rsidRPr="008467DB">
        <w:rPr>
          <w:rFonts w:ascii="Cordia New" w:hAnsi="Cordia New" w:cs="Cordia New" w:hint="cs"/>
          <w:sz w:val="32"/>
          <w:szCs w:val="32"/>
        </w:rPr>
        <w:t>Demitrack</w:t>
      </w:r>
      <w:proofErr w:type="spellEnd"/>
      <w:r w:rsidRPr="008467DB">
        <w:rPr>
          <w:rFonts w:ascii="Cordia New" w:hAnsi="Cordia New" w:cs="Cordia New" w:hint="cs"/>
          <w:sz w:val="32"/>
          <w:szCs w:val="32"/>
        </w:rPr>
        <w:t>, M., George, M.: TMS in the Acute Treatment of Major Depression: Clinical Response in an Open-Label Extension Trial.  Biol Psychiatry.  2007.  174S.</w:t>
      </w:r>
    </w:p>
    <w:p w14:paraId="451FB36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proofErr w:type="spellStart"/>
      <w:r w:rsidRPr="008467DB">
        <w:rPr>
          <w:rFonts w:ascii="Cordia New" w:hAnsi="Cordia New" w:cs="Cordia New" w:hint="cs"/>
          <w:sz w:val="32"/>
          <w:szCs w:val="32"/>
        </w:rPr>
        <w:t>Janicak</w:t>
      </w:r>
      <w:proofErr w:type="spellEnd"/>
      <w:r w:rsidRPr="008467DB">
        <w:rPr>
          <w:rFonts w:ascii="Cordia New" w:hAnsi="Cordia New" w:cs="Cordia New" w:hint="cs"/>
          <w:sz w:val="32"/>
          <w:szCs w:val="32"/>
        </w:rPr>
        <w:t xml:space="preserve">, P.G., Nahas, Z., Lisanby, S.H., Solvason, H.B., Sampson, S., McDonald, W., </w:t>
      </w: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xml:space="preserve">, L, Rosenquist, P., McCall, V., Kimball, J., </w:t>
      </w:r>
      <w:proofErr w:type="spellStart"/>
      <w:r w:rsidRPr="008467DB">
        <w:rPr>
          <w:rFonts w:ascii="Cordia New" w:hAnsi="Cordia New" w:cs="Cordia New" w:hint="cs"/>
          <w:sz w:val="32"/>
          <w:szCs w:val="32"/>
        </w:rPr>
        <w:t>O'Reardon</w:t>
      </w:r>
      <w:proofErr w:type="spellEnd"/>
      <w:r w:rsidRPr="008467DB">
        <w:rPr>
          <w:rFonts w:ascii="Cordia New" w:hAnsi="Cordia New" w:cs="Cordia New" w:hint="cs"/>
          <w:sz w:val="32"/>
          <w:szCs w:val="32"/>
        </w:rPr>
        <w:t xml:space="preserve">, J., Loo, C., Husain, M., Krystal, A., Gilmer, W., </w:t>
      </w:r>
      <w:proofErr w:type="spellStart"/>
      <w:r w:rsidRPr="008467DB">
        <w:rPr>
          <w:rFonts w:ascii="Cordia New" w:hAnsi="Cordia New" w:cs="Cordia New" w:hint="cs"/>
          <w:sz w:val="32"/>
          <w:szCs w:val="32"/>
        </w:rPr>
        <w:t>Demitrack</w:t>
      </w:r>
      <w:proofErr w:type="spellEnd"/>
      <w:r w:rsidRPr="008467DB">
        <w:rPr>
          <w:rFonts w:ascii="Cordia New" w:hAnsi="Cordia New" w:cs="Cordia New" w:hint="cs"/>
          <w:sz w:val="32"/>
          <w:szCs w:val="32"/>
        </w:rPr>
        <w:t>, M., Schatzberg, A.: Durability of Acute Response to TMS in the Treatment of Major Depression: Relapse During A Continuation Pharmacotherapy Extension Study.  Biol Psychiatry.  2007.  61: 176S.</w:t>
      </w:r>
    </w:p>
    <w:p w14:paraId="6C325CEB"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proofErr w:type="spellStart"/>
      <w:r w:rsidRPr="008467DB">
        <w:rPr>
          <w:rFonts w:ascii="Cordia New" w:hAnsi="Cordia New" w:cs="Cordia New" w:hint="cs"/>
          <w:sz w:val="32"/>
          <w:szCs w:val="32"/>
        </w:rPr>
        <w:t>Janicak</w:t>
      </w:r>
      <w:proofErr w:type="spellEnd"/>
      <w:r w:rsidRPr="008467DB">
        <w:rPr>
          <w:rFonts w:ascii="Cordia New" w:hAnsi="Cordia New" w:cs="Cordia New" w:hint="cs"/>
          <w:sz w:val="32"/>
          <w:szCs w:val="32"/>
        </w:rPr>
        <w:t xml:space="preserve">, P.G., </w:t>
      </w:r>
      <w:proofErr w:type="spellStart"/>
      <w:r w:rsidRPr="008467DB">
        <w:rPr>
          <w:rFonts w:ascii="Cordia New" w:hAnsi="Cordia New" w:cs="Cordia New" w:hint="cs"/>
          <w:sz w:val="32"/>
          <w:szCs w:val="32"/>
        </w:rPr>
        <w:t>O'Reardon</w:t>
      </w:r>
      <w:proofErr w:type="spellEnd"/>
      <w:r w:rsidRPr="008467DB">
        <w:rPr>
          <w:rFonts w:ascii="Cordia New" w:hAnsi="Cordia New" w:cs="Cordia New" w:hint="cs"/>
          <w:sz w:val="32"/>
          <w:szCs w:val="32"/>
        </w:rPr>
        <w:t xml:space="preserve">, J., Sampson, S., Husain, M., Lisanby, S.H., Rado, J., </w:t>
      </w:r>
      <w:proofErr w:type="spellStart"/>
      <w:r w:rsidRPr="008467DB">
        <w:rPr>
          <w:rFonts w:ascii="Cordia New" w:hAnsi="Cordia New" w:cs="Cordia New" w:hint="cs"/>
          <w:sz w:val="32"/>
          <w:szCs w:val="32"/>
        </w:rPr>
        <w:t>Demitrack</w:t>
      </w:r>
      <w:proofErr w:type="spellEnd"/>
      <w:r w:rsidRPr="008467DB">
        <w:rPr>
          <w:rFonts w:ascii="Cordia New" w:hAnsi="Cordia New" w:cs="Cordia New" w:hint="cs"/>
          <w:sz w:val="32"/>
          <w:szCs w:val="32"/>
        </w:rPr>
        <w:t>, M.A.: Safety and Tolerability of TMS in the Treatment of Major Depression: Evidence from Extended Exposure and Reintroduction Treatment.  Biol Psychiatry.  2007. 61: 176S.</w:t>
      </w:r>
    </w:p>
    <w:p w14:paraId="63238FCA"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Solvason, H.B., Husain, M., Fitzgerald, P.B., Rosenquist, P., McCall, V., Kimball, J., Gilmer, W., Lisanby, S.H., </w:t>
      </w:r>
      <w:proofErr w:type="spellStart"/>
      <w:r w:rsidRPr="008467DB">
        <w:rPr>
          <w:rFonts w:ascii="Cordia New" w:hAnsi="Cordia New" w:cs="Cordia New" w:hint="cs"/>
          <w:sz w:val="32"/>
          <w:szCs w:val="32"/>
        </w:rPr>
        <w:t>Demitrack</w:t>
      </w:r>
      <w:proofErr w:type="spellEnd"/>
      <w:r w:rsidRPr="008467DB">
        <w:rPr>
          <w:rFonts w:ascii="Cordia New" w:hAnsi="Cordia New" w:cs="Cordia New" w:hint="cs"/>
          <w:sz w:val="32"/>
          <w:szCs w:val="32"/>
        </w:rPr>
        <w:t>, M.A.: TMS in the Acute Treatment of Major Depression: Improvements in Functional Status and Quality of Life.  Biol Psychiatry.  2007.  61: 263S.</w:t>
      </w:r>
    </w:p>
    <w:p w14:paraId="6650324A"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Avery, DH, Isenberg, KE, Sampson, S, </w:t>
      </w:r>
      <w:proofErr w:type="spellStart"/>
      <w:r w:rsidRPr="008467DB">
        <w:rPr>
          <w:rFonts w:ascii="Cordia New" w:hAnsi="Cordia New" w:cs="Cordia New" w:hint="cs"/>
          <w:sz w:val="32"/>
          <w:szCs w:val="32"/>
        </w:rPr>
        <w:t>Janicak</w:t>
      </w:r>
      <w:proofErr w:type="spellEnd"/>
      <w:r w:rsidRPr="008467DB">
        <w:rPr>
          <w:rFonts w:ascii="Cordia New" w:hAnsi="Cordia New" w:cs="Cordia New" w:hint="cs"/>
          <w:sz w:val="32"/>
          <w:szCs w:val="32"/>
        </w:rPr>
        <w:t xml:space="preserve">, PG, Lisanby, SH, Maixner, D, Loo, C, </w:t>
      </w:r>
      <w:proofErr w:type="spellStart"/>
      <w:r w:rsidRPr="008467DB">
        <w:rPr>
          <w:rFonts w:ascii="Cordia New" w:hAnsi="Cordia New" w:cs="Cordia New" w:hint="cs"/>
          <w:sz w:val="32"/>
          <w:szCs w:val="32"/>
        </w:rPr>
        <w:t>Demitrack</w:t>
      </w:r>
      <w:proofErr w:type="spellEnd"/>
      <w:r w:rsidRPr="008467DB">
        <w:rPr>
          <w:rFonts w:ascii="Cordia New" w:hAnsi="Cordia New" w:cs="Cordia New" w:hint="cs"/>
          <w:sz w:val="32"/>
          <w:szCs w:val="32"/>
        </w:rPr>
        <w:t>, MA, George, MS.: TMS in the Acute Treatment of Major Depression: Clinical Response in an Open-Label Extension Trial.  2007 Annual Meeting of the American Psychiatric Association.</w:t>
      </w:r>
    </w:p>
    <w:p w14:paraId="2DA62F0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proofErr w:type="spellStart"/>
      <w:r w:rsidRPr="008467DB">
        <w:rPr>
          <w:rFonts w:ascii="Cordia New" w:hAnsi="Cordia New" w:cs="Cordia New" w:hint="cs"/>
          <w:sz w:val="32"/>
          <w:szCs w:val="32"/>
        </w:rPr>
        <w:t>Janicak</w:t>
      </w:r>
      <w:proofErr w:type="spellEnd"/>
      <w:r w:rsidRPr="008467DB">
        <w:rPr>
          <w:rFonts w:ascii="Cordia New" w:hAnsi="Cordia New" w:cs="Cordia New" w:hint="cs"/>
          <w:sz w:val="32"/>
          <w:szCs w:val="32"/>
        </w:rPr>
        <w:t xml:space="preserve">, PG, </w:t>
      </w:r>
      <w:proofErr w:type="spellStart"/>
      <w:r w:rsidRPr="008467DB">
        <w:rPr>
          <w:rFonts w:ascii="Cordia New" w:hAnsi="Cordia New" w:cs="Cordia New" w:hint="cs"/>
          <w:sz w:val="32"/>
          <w:szCs w:val="32"/>
        </w:rPr>
        <w:t>O’Reardon</w:t>
      </w:r>
      <w:proofErr w:type="spellEnd"/>
      <w:r w:rsidRPr="008467DB">
        <w:rPr>
          <w:rFonts w:ascii="Cordia New" w:hAnsi="Cordia New" w:cs="Cordia New" w:hint="cs"/>
          <w:sz w:val="32"/>
          <w:szCs w:val="32"/>
        </w:rPr>
        <w:t xml:space="preserve">, JP, Sampson, S, Husain, M, Lisanby, SH, Rado, J, </w:t>
      </w:r>
      <w:proofErr w:type="spellStart"/>
      <w:r w:rsidRPr="008467DB">
        <w:rPr>
          <w:rFonts w:ascii="Cordia New" w:hAnsi="Cordia New" w:cs="Cordia New" w:hint="cs"/>
          <w:sz w:val="32"/>
          <w:szCs w:val="32"/>
        </w:rPr>
        <w:t>Demitrack</w:t>
      </w:r>
      <w:proofErr w:type="spellEnd"/>
      <w:r w:rsidRPr="008467DB">
        <w:rPr>
          <w:rFonts w:ascii="Cordia New" w:hAnsi="Cordia New" w:cs="Cordia New" w:hint="cs"/>
          <w:sz w:val="32"/>
          <w:szCs w:val="32"/>
        </w:rPr>
        <w:t>, MA:  Safety and Tolerability of TMS in the Treatment of Major Depression: Evidence from Extended Exposure and Reintroduction Treatment.  2007 Annual Meeting of the American Psychiatric Association.</w:t>
      </w:r>
    </w:p>
    <w:p w14:paraId="5B66F9D5"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Solvason, HB, Husain, M, Fitzgerald, PB, Rosenquist, P, McCall, V, Kimball, J, Gilmer, W, Lisanby, SH, </w:t>
      </w:r>
      <w:proofErr w:type="spellStart"/>
      <w:r w:rsidRPr="008467DB">
        <w:rPr>
          <w:rFonts w:ascii="Cordia New" w:hAnsi="Cordia New" w:cs="Cordia New" w:hint="cs"/>
          <w:sz w:val="32"/>
          <w:szCs w:val="32"/>
        </w:rPr>
        <w:t>Demitrack</w:t>
      </w:r>
      <w:proofErr w:type="spellEnd"/>
      <w:r w:rsidRPr="008467DB">
        <w:rPr>
          <w:rFonts w:ascii="Cordia New" w:hAnsi="Cordia New" w:cs="Cordia New" w:hint="cs"/>
          <w:sz w:val="32"/>
          <w:szCs w:val="32"/>
        </w:rPr>
        <w:t xml:space="preserve">, MA: TMS in the Acute Treatment of Major Depression: Improvements in Functional Status and Quality of Life.  2007 Annual Meeting of the American Psychiatric Association. </w:t>
      </w:r>
    </w:p>
    <w:p w14:paraId="188B3580"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*McClintock SM, Husain MM, Cullum CM, Luber B, Lisanby SH. Neurocognitive Associated Effects of Magnetic Seizure Therapy, Poster Presentation, American Academy of Clinical Neuropsychology (AACN) 5th Annual Conference, Denver, Colorado, June 2007.</w:t>
      </w:r>
    </w:p>
    <w:p w14:paraId="2F90302A"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*McClintock SM, Husain MM, Cullum CM, Luber B, Lisanby SH. Neurocognitive Associated </w:t>
      </w:r>
      <w:r w:rsidRPr="008467DB">
        <w:rPr>
          <w:rFonts w:ascii="Cordia New" w:hAnsi="Cordia New" w:cs="Cordia New" w:hint="cs"/>
          <w:sz w:val="32"/>
          <w:szCs w:val="32"/>
        </w:rPr>
        <w:lastRenderedPageBreak/>
        <w:t>Effects of Magnetic Seizure Therapy. The Clinical Neuropsychologist, 21(3): 2007, 399.</w:t>
      </w:r>
    </w:p>
    <w:p w14:paraId="49948BBB"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*Lisanby SH, Kirov G, McClintock SM, Spellman T, Scott A, Husain MM, Luber B, Terrace H, Ebmeier K. Cognitive effects of high-dose Magnetic Seizure Therapy (MST) and ECT: Translational studies in depressed patients and nonhuman primates. American College of Neuropsychopharmacology 2007 Annual Meeting.  Hot Topic.</w:t>
      </w:r>
    </w:p>
    <w:p w14:paraId="62C161EB"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*Luber B, Spellman T, Kate S, Lisanby SH. Role of parietal and prefrontal cortices in deceptive processing: A TMS study of the Guilty Knowledge Task. American College of Neuropsychopharmacology 2007 Annual Meeting.</w:t>
      </w:r>
    </w:p>
    <w:p w14:paraId="2FD65E2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*Stanford AD, Lou HC, Luber B, Gross J, Biermann-Ruben K, Schnitzler A, Kjaer TW, Lisanby SH. Role of angular gyrus in </w:t>
      </w:r>
      <w:proofErr w:type="spellStart"/>
      <w:r w:rsidRPr="008467DB">
        <w:rPr>
          <w:rFonts w:ascii="Cordia New" w:hAnsi="Cordia New" w:cs="Cordia New" w:hint="cs"/>
          <w:sz w:val="32"/>
          <w:szCs w:val="32"/>
        </w:rPr>
        <w:t>self recognition</w:t>
      </w:r>
      <w:proofErr w:type="spellEnd"/>
      <w:r w:rsidRPr="008467DB">
        <w:rPr>
          <w:rFonts w:ascii="Cordia New" w:hAnsi="Cordia New" w:cs="Cordia New" w:hint="cs"/>
          <w:sz w:val="32"/>
          <w:szCs w:val="32"/>
        </w:rPr>
        <w:t xml:space="preserve"> studied with transcranial magnetic stimulation. American College of Neuropsychopharmacology 2007 Annual Meeting.</w:t>
      </w:r>
    </w:p>
    <w:p w14:paraId="4DE783BE"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Berman R, Luber B, Schroeder CE, Truesdale MD, Kaplan DM, Brodsky J, Lisanby SH. Relationship between electric field and ictal power induced by electroconvulsive shock (ECS) and magnetic seizure therapy (MST) in nonhuman primates. American College of Neuropsychopharmacology 2007 Annual Meeting.</w:t>
      </w:r>
    </w:p>
    <w:p w14:paraId="45B5EDF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*McClintock SM, Cullum CM, Husain MM, Luber B, Lisanby SH. Rapid Recovery of Orientation Following Magnetic Seizure Therapy, Poster Presentation, International Neuropsychological Society (INS) 36th Annual Meeting, Waikoloa, Hawaii, February 2008.</w:t>
      </w:r>
    </w:p>
    <w:p w14:paraId="6F77ADD7"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Huys QJM, Bogdan R, Ouden HD, </w:t>
      </w:r>
      <w:proofErr w:type="spellStart"/>
      <w:r w:rsidRPr="008467DB">
        <w:rPr>
          <w:rFonts w:ascii="Cordia New" w:hAnsi="Cordia New" w:cs="Cordia New" w:hint="cs"/>
          <w:sz w:val="32"/>
          <w:szCs w:val="32"/>
        </w:rPr>
        <w:t>Parsey</w:t>
      </w:r>
      <w:proofErr w:type="spellEnd"/>
      <w:r w:rsidRPr="008467DB">
        <w:rPr>
          <w:rFonts w:ascii="Cordia New" w:hAnsi="Cordia New" w:cs="Cordia New" w:hint="cs"/>
          <w:sz w:val="32"/>
          <w:szCs w:val="32"/>
        </w:rPr>
        <w:t xml:space="preserve"> RV, Lisanby SH, </w:t>
      </w:r>
      <w:proofErr w:type="spellStart"/>
      <w:r w:rsidRPr="008467DB">
        <w:rPr>
          <w:rFonts w:ascii="Cordia New" w:hAnsi="Cordia New" w:cs="Cordia New" w:hint="cs"/>
          <w:sz w:val="32"/>
          <w:szCs w:val="32"/>
        </w:rPr>
        <w:t>Pizzagalli</w:t>
      </w:r>
      <w:proofErr w:type="spellEnd"/>
      <w:r w:rsidRPr="008467DB">
        <w:rPr>
          <w:rFonts w:ascii="Cordia New" w:hAnsi="Cordia New" w:cs="Cordia New" w:hint="cs"/>
          <w:sz w:val="32"/>
          <w:szCs w:val="32"/>
        </w:rPr>
        <w:t xml:space="preserve"> DA &amp; Dayan P. (2008, Feb.). Reward and helplessness in depression. Poster presented at Computational and Systems Neuroscience 2008, Salt Lake City, UT, USA.</w:t>
      </w:r>
    </w:p>
    <w:p w14:paraId="5D551461"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Kirov G, Khalid N, Atkins M, </w:t>
      </w:r>
      <w:proofErr w:type="spellStart"/>
      <w:r w:rsidRPr="008467DB">
        <w:rPr>
          <w:rFonts w:ascii="Cordia New" w:hAnsi="Cordia New" w:cs="Cordia New" w:hint="cs"/>
          <w:sz w:val="32"/>
          <w:szCs w:val="32"/>
        </w:rPr>
        <w:t>Tredget</w:t>
      </w:r>
      <w:proofErr w:type="spellEnd"/>
      <w:r w:rsidRPr="008467DB">
        <w:rPr>
          <w:rFonts w:ascii="Cordia New" w:hAnsi="Cordia New" w:cs="Cordia New" w:hint="cs"/>
          <w:sz w:val="32"/>
          <w:szCs w:val="32"/>
        </w:rPr>
        <w:t xml:space="preserve"> J, Giles M, Husain M, Lisanby SH, Ebmeier K, Scott AIF, Carrick L, Stanfield A: Magnetic seizure therapy at 100Hz for the treatment of depression: a pilot study.  2008 World Congress of Psychiatry, Prague.</w:t>
      </w:r>
    </w:p>
    <w:p w14:paraId="23FBB012"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*Deng, Z.-D.,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A., Lisanby, S.H.: Coil design considerations for deep-brain transcranial magnetic stimulation (</w:t>
      </w:r>
      <w:proofErr w:type="spellStart"/>
      <w:r w:rsidRPr="008467DB">
        <w:rPr>
          <w:rFonts w:ascii="Cordia New" w:hAnsi="Cordia New" w:cs="Cordia New" w:hint="cs"/>
          <w:sz w:val="32"/>
          <w:szCs w:val="32"/>
        </w:rPr>
        <w:t>dTMS</w:t>
      </w:r>
      <w:proofErr w:type="spellEnd"/>
      <w:r w:rsidRPr="008467DB">
        <w:rPr>
          <w:rFonts w:ascii="Cordia New" w:hAnsi="Cordia New" w:cs="Cordia New" w:hint="cs"/>
          <w:sz w:val="32"/>
          <w:szCs w:val="32"/>
        </w:rPr>
        <w:t>). IEEE Engineering in Medicine and Biology Society Annual Meeting. Vancouver, British Columbia, Canada. August 20-24, 2008.</w:t>
      </w:r>
    </w:p>
    <w:p w14:paraId="099E6C6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*Mantovani, A., Simpson, H.B., Fallon, B.A., Lisanby, S. H.:  Randomized Sham Controlled trial of Transcranial Magnetic Stimulation (TMS) to the Supplementary Motor Area (SMA) for the Treatment of Medication Resistant Obsessive-Compulsive Disorder (OCD).  2008 Annual Meeting of the Society for Biological Psychiatry. Biological Psychiatry, 2008;63:136S.</w:t>
      </w:r>
    </w:p>
    <w:p w14:paraId="1DB22275"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*Luber, B., Bulow, P., Stanford, A.D., </w:t>
      </w:r>
      <w:proofErr w:type="spellStart"/>
      <w:r w:rsidRPr="008467DB">
        <w:rPr>
          <w:rFonts w:ascii="Cordia New" w:hAnsi="Cordia New" w:cs="Cordia New" w:hint="cs"/>
          <w:sz w:val="32"/>
          <w:szCs w:val="32"/>
        </w:rPr>
        <w:t>Rakitin</w:t>
      </w:r>
      <w:proofErr w:type="spellEnd"/>
      <w:r w:rsidRPr="008467DB">
        <w:rPr>
          <w:rFonts w:ascii="Cordia New" w:hAnsi="Cordia New" w:cs="Cordia New" w:hint="cs"/>
          <w:sz w:val="32"/>
          <w:szCs w:val="32"/>
        </w:rPr>
        <w:t xml:space="preserve">, B.C., Stern, Y., Lisanby, S. H.: fMRI-guided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in the Remediation of Sleep Deprivation-Induced Performance Deficits in a Working Memory Task.  2008 Annual Meeting of the Society for Biological Psychiatry.  Biological Psychiatry, 2008;63:65-66S.</w:t>
      </w:r>
    </w:p>
    <w:p w14:paraId="55E0B752"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lastRenderedPageBreak/>
        <w:t>*Lisanby, S.H., Scalia, J., Bernhardt, E., Spellman, T., Underwood, M.D., Dwork, A.J., Arango, V.: High dose Magnetic Seizure Therapy (HD-MST) increases mossy fiber sprouting but not cellular proliferation in the primate dentate gyrus.  2008 Annual Meeting of the Society for Biological Psychiatry. Biological Psychiatry, 2008;63:231S.</w:t>
      </w:r>
    </w:p>
    <w:p w14:paraId="28E5B64F"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*Luber, B., Bulow, P., Stanford, A.D., </w:t>
      </w:r>
      <w:proofErr w:type="spellStart"/>
      <w:r w:rsidRPr="008467DB">
        <w:rPr>
          <w:rFonts w:ascii="Cordia New" w:hAnsi="Cordia New" w:cs="Cordia New" w:hint="cs"/>
          <w:sz w:val="32"/>
          <w:szCs w:val="32"/>
        </w:rPr>
        <w:t>Rakitin</w:t>
      </w:r>
      <w:proofErr w:type="spellEnd"/>
      <w:r w:rsidRPr="008467DB">
        <w:rPr>
          <w:rFonts w:ascii="Cordia New" w:hAnsi="Cordia New" w:cs="Cordia New" w:hint="cs"/>
          <w:sz w:val="32"/>
          <w:szCs w:val="32"/>
        </w:rPr>
        <w:t xml:space="preserve">, B., Stern, Y., Lisanby, S.H.: A new paradigm to study resilience to age-related memory impairment using fMRI-guided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Gerontological Society of America 2008.</w:t>
      </w:r>
    </w:p>
    <w:p w14:paraId="0F8FAF4C"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Translational development strategy for Magnetic Seizure Therapy (MST).  Workshop #4: Beyond ECT: The Challenges of New Somatic Treatment Research, Co-Chairs: MV Rudorfer and M </w:t>
      </w:r>
      <w:proofErr w:type="spellStart"/>
      <w:r w:rsidRPr="008467DB">
        <w:rPr>
          <w:rFonts w:ascii="Cordia New" w:hAnsi="Cordia New" w:cs="Cordia New" w:hint="cs"/>
          <w:sz w:val="32"/>
          <w:szCs w:val="32"/>
        </w:rPr>
        <w:t>Hillefors</w:t>
      </w:r>
      <w:proofErr w:type="spellEnd"/>
      <w:r w:rsidRPr="008467DB">
        <w:rPr>
          <w:rFonts w:ascii="Cordia New" w:hAnsi="Cordia New" w:cs="Cordia New" w:hint="cs"/>
          <w:sz w:val="32"/>
          <w:szCs w:val="32"/>
        </w:rPr>
        <w:t>.  NCDEU 48th Annual Meeting.  Phoenix, Arizona.  May 27-30, 2008.</w:t>
      </w:r>
    </w:p>
    <w:p w14:paraId="1644ABBD"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*Chen, C-M, </w:t>
      </w:r>
      <w:proofErr w:type="spellStart"/>
      <w:r w:rsidRPr="008467DB">
        <w:rPr>
          <w:rFonts w:ascii="Cordia New" w:hAnsi="Cordia New" w:cs="Cordia New" w:hint="cs"/>
          <w:sz w:val="32"/>
          <w:szCs w:val="32"/>
        </w:rPr>
        <w:t>Kegeles</w:t>
      </w:r>
      <w:proofErr w:type="spellEnd"/>
      <w:r w:rsidRPr="008467DB">
        <w:rPr>
          <w:rFonts w:ascii="Cordia New" w:hAnsi="Cordia New" w:cs="Cordia New" w:hint="cs"/>
          <w:sz w:val="32"/>
          <w:szCs w:val="32"/>
        </w:rPr>
        <w:t xml:space="preserve">, L. S., Schroeder, C.E., Kayser, J., </w:t>
      </w:r>
      <w:proofErr w:type="spellStart"/>
      <w:r w:rsidRPr="008467DB">
        <w:rPr>
          <w:rFonts w:ascii="Cordia New" w:hAnsi="Cordia New" w:cs="Cordia New" w:hint="cs"/>
          <w:sz w:val="32"/>
          <w:szCs w:val="32"/>
        </w:rPr>
        <w:t>Tenke</w:t>
      </w:r>
      <w:proofErr w:type="spellEnd"/>
      <w:r w:rsidRPr="008467DB">
        <w:rPr>
          <w:rFonts w:ascii="Cordia New" w:hAnsi="Cordia New" w:cs="Cordia New" w:hint="cs"/>
          <w:sz w:val="32"/>
          <w:szCs w:val="32"/>
        </w:rPr>
        <w:t>, C.E., Lisanby, S. H.:  Working memory deficits in schizophrenia: Neural oscillation and GABAergic dysfunctions in dorsolateral prefrontal cortex.  Society for Neuroscience Annual Meeting.  Washington, DC. Nov. 17, 2008.</w:t>
      </w:r>
    </w:p>
    <w:p w14:paraId="637D1CD1"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*Lisanby, S.H., Husain, M.M., Rosenquist, P., Maixner, D., Gutierrez, Krystal, A., Gilmer, </w:t>
      </w:r>
      <w:proofErr w:type="spellStart"/>
      <w:r w:rsidRPr="008467DB">
        <w:rPr>
          <w:rFonts w:ascii="Cordia New" w:hAnsi="Cordia New" w:cs="Cordia New" w:hint="cs"/>
          <w:sz w:val="32"/>
          <w:szCs w:val="32"/>
        </w:rPr>
        <w:t>Marangell</w:t>
      </w:r>
      <w:proofErr w:type="spellEnd"/>
      <w:r w:rsidRPr="008467DB">
        <w:rPr>
          <w:rFonts w:ascii="Cordia New" w:hAnsi="Cordia New" w:cs="Cordia New" w:hint="cs"/>
          <w:sz w:val="32"/>
          <w:szCs w:val="32"/>
        </w:rPr>
        <w:t xml:space="preserve">, Aaronson, S., Daskalakis, J., Canterbury, Richelson, E.,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H.A, George, M.S.: Transcranial magnetic stimulation in the acute treatment of major depression: Clinical predictors of outcome in randomized and open-label trials. U.S. Psychiatric and Mental Health Congress.  2008 Annual Meeting.</w:t>
      </w:r>
    </w:p>
    <w:p w14:paraId="51C76FBE"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A.V., Luber, B., Wager, T.D., Westin, G.G., Lisanby, S.H.: First Human Study of Controllable Pulse Shape Transcranial Magnetic Stimulation (</w:t>
      </w:r>
      <w:proofErr w:type="spellStart"/>
      <w:r w:rsidRPr="008467DB">
        <w:rPr>
          <w:rFonts w:ascii="Cordia New" w:hAnsi="Cordia New" w:cs="Cordia New" w:hint="cs"/>
          <w:sz w:val="32"/>
          <w:szCs w:val="32"/>
        </w:rPr>
        <w:t>cTMS</w:t>
      </w:r>
      <w:proofErr w:type="spellEnd"/>
      <w:r w:rsidRPr="008467DB">
        <w:rPr>
          <w:rFonts w:ascii="Cordia New" w:hAnsi="Cordia New" w:cs="Cordia New" w:hint="cs"/>
          <w:sz w:val="32"/>
          <w:szCs w:val="32"/>
        </w:rPr>
        <w:t>): Effect of Pulse Width on Corticospinal Response and Scalp Sensation. American College of Neuropsychopharmacology 2008 Annual Meeting.</w:t>
      </w:r>
    </w:p>
    <w:p w14:paraId="6B16A27D"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w:t>
      </w:r>
      <w:proofErr w:type="spellStart"/>
      <w:r w:rsidRPr="008467DB">
        <w:rPr>
          <w:rFonts w:ascii="Cordia New" w:hAnsi="Cordia New" w:cs="Cordia New" w:hint="cs"/>
          <w:sz w:val="32"/>
          <w:szCs w:val="32"/>
        </w:rPr>
        <w:t>Cycowicz</w:t>
      </w:r>
      <w:proofErr w:type="spellEnd"/>
      <w:r w:rsidRPr="008467DB">
        <w:rPr>
          <w:rFonts w:ascii="Cordia New" w:hAnsi="Cordia New" w:cs="Cordia New" w:hint="cs"/>
          <w:sz w:val="32"/>
          <w:szCs w:val="32"/>
        </w:rPr>
        <w:t>, Y., Luber, B., Spellman, T., Lisanby, S.H.:  Neurophysiological Characterization of Magnetic Seizure Therapy (MST): Ictal Expression Predicts Cognitive Outcomes. American College of Neuropsychopharmacology 2008 Annual Meeting.</w:t>
      </w:r>
    </w:p>
    <w:p w14:paraId="5E6486C6"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w:t>
      </w:r>
      <w:proofErr w:type="spellStart"/>
      <w:r w:rsidRPr="008467DB">
        <w:rPr>
          <w:rFonts w:ascii="Cordia New" w:hAnsi="Cordia New" w:cs="Cordia New" w:hint="cs"/>
          <w:sz w:val="32"/>
          <w:szCs w:val="32"/>
        </w:rPr>
        <w:t>Rowny</w:t>
      </w:r>
      <w:proofErr w:type="spellEnd"/>
      <w:r w:rsidRPr="008467DB">
        <w:rPr>
          <w:rFonts w:ascii="Cordia New" w:hAnsi="Cordia New" w:cs="Cordia New" w:hint="cs"/>
          <w:sz w:val="32"/>
          <w:szCs w:val="32"/>
        </w:rPr>
        <w:t xml:space="preserve">, S., </w:t>
      </w:r>
      <w:proofErr w:type="spellStart"/>
      <w:r w:rsidRPr="008467DB">
        <w:rPr>
          <w:rFonts w:ascii="Cordia New" w:hAnsi="Cordia New" w:cs="Cordia New" w:hint="cs"/>
          <w:sz w:val="32"/>
          <w:szCs w:val="32"/>
        </w:rPr>
        <w:t>Cycowicz</w:t>
      </w:r>
      <w:proofErr w:type="spellEnd"/>
      <w:r w:rsidRPr="008467DB">
        <w:rPr>
          <w:rFonts w:ascii="Cordia New" w:hAnsi="Cordia New" w:cs="Cordia New" w:hint="cs"/>
          <w:sz w:val="32"/>
          <w:szCs w:val="32"/>
        </w:rPr>
        <w:t>, Y. M., Truesdale, M., McClintock, S., Luber, B., Lisanby, S. H.: Reduced Sympathetic Response to Magnetic Seizure Therapy (MST) Compared to Electroconvulsive Therapy (ECT) in Non-Human Primates. American College of Neuropsychopharmacology 2008 Annual Meeting.</w:t>
      </w:r>
    </w:p>
    <w:p w14:paraId="51935363"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*Stanford, A.D., Lai, G., Luber, B., Moeller, J., </w:t>
      </w:r>
      <w:proofErr w:type="spellStart"/>
      <w:r w:rsidRPr="008467DB">
        <w:rPr>
          <w:rFonts w:ascii="Cordia New" w:hAnsi="Cordia New" w:cs="Cordia New" w:hint="cs"/>
          <w:sz w:val="32"/>
          <w:szCs w:val="32"/>
        </w:rPr>
        <w:t>Baboumian</w:t>
      </w:r>
      <w:proofErr w:type="spellEnd"/>
      <w:r w:rsidRPr="008467DB">
        <w:rPr>
          <w:rFonts w:ascii="Cordia New" w:hAnsi="Cordia New" w:cs="Cordia New" w:hint="cs"/>
          <w:sz w:val="32"/>
          <w:szCs w:val="32"/>
        </w:rPr>
        <w:t xml:space="preserve">, S. Hirsch, J., Malaspina, D., Lisanby, S.H.: Using a Monetary Reward Task to Differentiate Volition from </w:t>
      </w:r>
      <w:proofErr w:type="spellStart"/>
      <w:r w:rsidRPr="008467DB">
        <w:rPr>
          <w:rFonts w:ascii="Cordia New" w:hAnsi="Cordia New" w:cs="Cordia New" w:hint="cs"/>
          <w:sz w:val="32"/>
          <w:szCs w:val="32"/>
        </w:rPr>
        <w:t>Hedonia</w:t>
      </w:r>
      <w:proofErr w:type="spellEnd"/>
      <w:r w:rsidRPr="008467DB">
        <w:rPr>
          <w:rFonts w:ascii="Cordia New" w:hAnsi="Cordia New" w:cs="Cordia New" w:hint="cs"/>
          <w:sz w:val="32"/>
          <w:szCs w:val="32"/>
        </w:rPr>
        <w:t>. American College of Neuropsychopharmacology 2008 Annual Meeting.</w:t>
      </w:r>
    </w:p>
    <w:p w14:paraId="1BF2E7AA"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*Sporn, A.L., Lai, G., Disner, S., Hirsch, J., Lisanby, S.H.: fMRI-guided transcranial Direct Current Stimulation (</w:t>
      </w:r>
      <w:proofErr w:type="spellStart"/>
      <w:r w:rsidRPr="008467DB">
        <w:rPr>
          <w:rFonts w:ascii="Cordia New" w:hAnsi="Cordia New" w:cs="Cordia New" w:hint="cs"/>
          <w:sz w:val="32"/>
          <w:szCs w:val="32"/>
        </w:rPr>
        <w:t>tDCS</w:t>
      </w:r>
      <w:proofErr w:type="spellEnd"/>
      <w:r w:rsidRPr="008467DB">
        <w:rPr>
          <w:rFonts w:ascii="Cordia New" w:hAnsi="Cordia New" w:cs="Cordia New" w:hint="cs"/>
          <w:sz w:val="32"/>
          <w:szCs w:val="32"/>
        </w:rPr>
        <w:t xml:space="preserve">) in the Amelioration of Language Deficits in Autism. American College of </w:t>
      </w:r>
      <w:r w:rsidRPr="008467DB">
        <w:rPr>
          <w:rFonts w:ascii="Cordia New" w:hAnsi="Cordia New" w:cs="Cordia New" w:hint="cs"/>
          <w:sz w:val="32"/>
          <w:szCs w:val="32"/>
        </w:rPr>
        <w:lastRenderedPageBreak/>
        <w:t>Neuropsychopharmacology 2008 Annual Meeting.</w:t>
      </w:r>
    </w:p>
    <w:p w14:paraId="50AE3169"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*Stanford, A.D., Lai, G., Luber, B., Moeller, J., </w:t>
      </w:r>
      <w:proofErr w:type="spellStart"/>
      <w:r w:rsidRPr="008467DB">
        <w:rPr>
          <w:rFonts w:ascii="Cordia New" w:hAnsi="Cordia New" w:cs="Cordia New" w:hint="cs"/>
          <w:sz w:val="32"/>
          <w:szCs w:val="32"/>
        </w:rPr>
        <w:t>Baboumian</w:t>
      </w:r>
      <w:proofErr w:type="spellEnd"/>
      <w:r w:rsidRPr="008467DB">
        <w:rPr>
          <w:rFonts w:ascii="Cordia New" w:hAnsi="Cordia New" w:cs="Cordia New" w:hint="cs"/>
          <w:sz w:val="32"/>
          <w:szCs w:val="32"/>
        </w:rPr>
        <w:t xml:space="preserve">, S. Hirsch, J., Malaspina, D., Lisanby, S.H.: Differentiating Volition from </w:t>
      </w:r>
      <w:proofErr w:type="spellStart"/>
      <w:r w:rsidRPr="008467DB">
        <w:rPr>
          <w:rFonts w:ascii="Cordia New" w:hAnsi="Cordia New" w:cs="Cordia New" w:hint="cs"/>
          <w:sz w:val="32"/>
          <w:szCs w:val="32"/>
        </w:rPr>
        <w:t>Hedonia</w:t>
      </w:r>
      <w:proofErr w:type="spellEnd"/>
      <w:r w:rsidRPr="008467DB">
        <w:rPr>
          <w:rFonts w:ascii="Cordia New" w:hAnsi="Cordia New" w:cs="Cordia New" w:hint="cs"/>
          <w:sz w:val="32"/>
          <w:szCs w:val="32"/>
        </w:rPr>
        <w:t xml:space="preserve"> using a monetary reward task during fMRI.  International Congress on Schizophrenia Research.  2009.</w:t>
      </w:r>
    </w:p>
    <w:p w14:paraId="45AA5C04"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*Deng, Z.-D.,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A.V., Lisanby, S.H.: Focality of neural stimulation with magnetic seizure therapy (MST) and electroconvulsive therapy (ECT) in humans and non-human primates. Society for Biological Psychiatry Annual Meeting. 2009.</w:t>
      </w:r>
    </w:p>
    <w:p w14:paraId="3398DB3F"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proofErr w:type="spellStart"/>
      <w:r w:rsidRPr="008467DB">
        <w:rPr>
          <w:rFonts w:ascii="Cordia New" w:hAnsi="Cordia New" w:cs="Cordia New" w:hint="cs"/>
          <w:sz w:val="32"/>
          <w:szCs w:val="32"/>
        </w:rPr>
        <w:t>Lildharrie</w:t>
      </w:r>
      <w:proofErr w:type="spellEnd"/>
      <w:r w:rsidRPr="008467DB">
        <w:rPr>
          <w:rFonts w:ascii="Cordia New" w:hAnsi="Cordia New" w:cs="Cordia New" w:hint="cs"/>
          <w:sz w:val="32"/>
          <w:szCs w:val="32"/>
        </w:rPr>
        <w:t xml:space="preserve">, J., Lisanby, S.H., Singh, R., Hen, R., Battaglia, F.: Frequency-dependent effects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on neurogenesis, synaptic plasticity, and behavior. Society for Biological Psychiatry Annual Meeting. 2009.</w:t>
      </w:r>
    </w:p>
    <w:p w14:paraId="0A1FD8E8"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 xml:space="preserve">*Stanford, A.D., Luber, B., Lai, G., </w:t>
      </w:r>
      <w:proofErr w:type="spellStart"/>
      <w:r w:rsidRPr="008467DB">
        <w:rPr>
          <w:rFonts w:ascii="Cordia New" w:hAnsi="Cordia New" w:cs="Cordia New" w:hint="cs"/>
          <w:sz w:val="32"/>
          <w:szCs w:val="32"/>
        </w:rPr>
        <w:t>Baboumian</w:t>
      </w:r>
      <w:proofErr w:type="spellEnd"/>
      <w:r w:rsidRPr="008467DB">
        <w:rPr>
          <w:rFonts w:ascii="Cordia New" w:hAnsi="Cordia New" w:cs="Cordia New" w:hint="cs"/>
          <w:sz w:val="32"/>
          <w:szCs w:val="32"/>
        </w:rPr>
        <w:t>, S., Moeller, J., Hirsch, J., Malaspina, D., Lisanby, S.H.: fMRI-guided TMS modulation of reward circuitry. Society for Biological Psychiatry Annual Meeting. 2009.</w:t>
      </w:r>
    </w:p>
    <w:p w14:paraId="02D0E7AB"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*Lisanby, S.H. and Weiner, R., co-Chairs: 21</w:t>
      </w:r>
      <w:r w:rsidRPr="008467DB">
        <w:rPr>
          <w:rFonts w:ascii="Cordia New" w:hAnsi="Cordia New" w:cs="Cordia New" w:hint="cs"/>
          <w:sz w:val="32"/>
          <w:szCs w:val="32"/>
          <w:vertAlign w:val="superscript"/>
        </w:rPr>
        <w:t>st</w:t>
      </w:r>
      <w:r w:rsidRPr="008467DB">
        <w:rPr>
          <w:rFonts w:ascii="Cordia New" w:hAnsi="Cordia New" w:cs="Cordia New" w:hint="cs"/>
          <w:sz w:val="32"/>
          <w:szCs w:val="32"/>
        </w:rPr>
        <w:t xml:space="preserve"> Century ECT – Updating the APA recommendations on ECT.  Report of the Task Force to Revise the Practice of ECT Therapy.  Medical Update 1.  Annual Meeting of the American Psychiatric Association.  Annual meeting program, page 26.  May 19, 2009.  San Francisco, CA.</w:t>
      </w:r>
    </w:p>
    <w:p w14:paraId="2354451E"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*Lisanby, S.H.  Chair.  Workshop on Hot Topics in TMS.  Association for Convulsive Therapy Annual Meeting. May 17, 2009.  San Francisco, CA.</w:t>
      </w:r>
    </w:p>
    <w:p w14:paraId="72EC5A01"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*Lisanby, S.H.: TMS today and tomorrow. Association for Convulsive Therapy Annual Meeting. May 17, 2009.  San Francisco, CA.</w:t>
      </w:r>
    </w:p>
    <w:p w14:paraId="7045BB7E"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sz w:val="32"/>
          <w:szCs w:val="32"/>
        </w:rPr>
        <w:t>*Lisanby, S.H. and Sampson, S., co-Chairs: TMS Certificate Course. Association for Convulsive Therapy Annual Meeting. May 18, 2009.  San Francisco, CA.</w:t>
      </w:r>
    </w:p>
    <w:p w14:paraId="3E36B69A"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proofErr w:type="spellStart"/>
      <w:r w:rsidRPr="008467DB">
        <w:rPr>
          <w:rFonts w:ascii="Cordia New" w:hAnsi="Cordia New" w:cs="Cordia New" w:hint="cs"/>
          <w:sz w:val="32"/>
          <w:szCs w:val="32"/>
        </w:rPr>
        <w:t>Kegeles</w:t>
      </w:r>
      <w:proofErr w:type="spellEnd"/>
      <w:r w:rsidRPr="008467DB">
        <w:rPr>
          <w:rFonts w:ascii="Cordia New" w:hAnsi="Cordia New" w:cs="Cordia New" w:hint="cs"/>
          <w:sz w:val="32"/>
          <w:szCs w:val="32"/>
        </w:rPr>
        <w:t xml:space="preserve"> LS, Mao X, Stanford A, Sakr E, Alvarez B, Gil R, Abi-Dargham A, Lisanby SH, Shungu DC: Frontal cortex GABA and glutamate-glutamine levels in schizophrenia measured with magnetic resonance spectroscopy. Biol Psychiatry </w:t>
      </w:r>
      <w:proofErr w:type="gramStart"/>
      <w:r w:rsidRPr="008467DB">
        <w:rPr>
          <w:rFonts w:ascii="Cordia New" w:hAnsi="Cordia New" w:cs="Cordia New" w:hint="cs"/>
          <w:sz w:val="32"/>
          <w:szCs w:val="32"/>
        </w:rPr>
        <w:t>2009;65:3</w:t>
      </w:r>
      <w:proofErr w:type="gramEnd"/>
      <w:r w:rsidRPr="008467DB">
        <w:rPr>
          <w:rFonts w:ascii="Cordia New" w:hAnsi="Cordia New" w:cs="Cordia New" w:hint="cs"/>
          <w:sz w:val="32"/>
          <w:szCs w:val="32"/>
        </w:rPr>
        <w:t>S</w:t>
      </w:r>
    </w:p>
    <w:p w14:paraId="54080617" w14:textId="77777777" w:rsidR="00DB1119" w:rsidRPr="008467DB" w:rsidRDefault="00DB1119" w:rsidP="008467DB">
      <w:pPr>
        <w:pStyle w:val="PlainText"/>
        <w:widowControl w:val="0"/>
        <w:numPr>
          <w:ilvl w:val="0"/>
          <w:numId w:val="19"/>
        </w:numPr>
        <w:snapToGrid w:val="0"/>
        <w:contextualSpacing/>
        <w:rPr>
          <w:rFonts w:ascii="Cordia New" w:hAnsi="Cordia New" w:cs="Cordia New"/>
          <w:color w:val="000000"/>
          <w:sz w:val="32"/>
          <w:szCs w:val="32"/>
        </w:rPr>
      </w:pPr>
      <w:r w:rsidRPr="008467DB">
        <w:rPr>
          <w:rFonts w:ascii="Cordia New" w:hAnsi="Cordia New" w:cs="Cordia New" w:hint="cs"/>
          <w:sz w:val="32"/>
          <w:szCs w:val="32"/>
        </w:rPr>
        <w:t xml:space="preserve">Deng, Z.-D.,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Effect of Anatomical Variability on Neural Stimulation Strength and Focality in Electroconvulsive Therapy (ECT) and Magnetic Seizure Therapy (MST). 31st Annual International IEEE EMBS Conference. Sept. 3, 2009. </w:t>
      </w:r>
      <w:r w:rsidRPr="008467DB">
        <w:rPr>
          <w:rFonts w:ascii="Cordia New" w:hAnsi="Cordia New" w:cs="Cordia New" w:hint="cs"/>
          <w:color w:val="000000"/>
          <w:sz w:val="32"/>
          <w:szCs w:val="32"/>
        </w:rPr>
        <w:t>Minneapolis, Minnesota.</w:t>
      </w:r>
    </w:p>
    <w:p w14:paraId="52DE7985" w14:textId="77777777" w:rsidR="00DB1119" w:rsidRPr="008467DB" w:rsidRDefault="00DB1119" w:rsidP="008467DB">
      <w:pPr>
        <w:pStyle w:val="PlainText"/>
        <w:widowControl w:val="0"/>
        <w:numPr>
          <w:ilvl w:val="0"/>
          <w:numId w:val="19"/>
        </w:numPr>
        <w:snapToGrid w:val="0"/>
        <w:contextualSpacing/>
        <w:rPr>
          <w:rFonts w:ascii="Cordia New" w:hAnsi="Cordia New" w:cs="Cordia New"/>
          <w:bCs/>
          <w:color w:val="000000"/>
          <w:sz w:val="32"/>
          <w:szCs w:val="32"/>
        </w:rPr>
      </w:pPr>
      <w:r w:rsidRPr="008467DB">
        <w:rPr>
          <w:rFonts w:ascii="Cordia New" w:hAnsi="Cordia New" w:cs="Cordia New" w:hint="cs"/>
          <w:color w:val="000000"/>
          <w:sz w:val="32"/>
          <w:szCs w:val="32"/>
        </w:rPr>
        <w:t xml:space="preserve">*Lisanby, S.H., </w:t>
      </w:r>
      <w:proofErr w:type="spellStart"/>
      <w:r w:rsidRPr="008467DB">
        <w:rPr>
          <w:rFonts w:ascii="Cordia New" w:hAnsi="Cordia New" w:cs="Cordia New" w:hint="cs"/>
          <w:color w:val="000000"/>
          <w:sz w:val="32"/>
          <w:szCs w:val="32"/>
        </w:rPr>
        <w:t>Peterchev</w:t>
      </w:r>
      <w:proofErr w:type="spellEnd"/>
      <w:r w:rsidRPr="008467DB">
        <w:rPr>
          <w:rFonts w:ascii="Cordia New" w:hAnsi="Cordia New" w:cs="Cordia New" w:hint="cs"/>
          <w:color w:val="000000"/>
          <w:sz w:val="32"/>
          <w:szCs w:val="32"/>
        </w:rPr>
        <w:t xml:space="preserve">, A., Luber, B., Westin, G., Spellman, T.:  </w:t>
      </w:r>
      <w:r w:rsidRPr="008467DB">
        <w:rPr>
          <w:rFonts w:ascii="Cordia New" w:hAnsi="Cordia New" w:cs="Cordia New" w:hint="cs"/>
          <w:bCs/>
          <w:color w:val="000000"/>
          <w:sz w:val="32"/>
          <w:szCs w:val="32"/>
        </w:rPr>
        <w:t>Physiological optimization of TMS pulse shape and parameters for therapeutic applications: Controllable pulse shape TMS (</w:t>
      </w:r>
      <w:proofErr w:type="spellStart"/>
      <w:r w:rsidRPr="008467DB">
        <w:rPr>
          <w:rFonts w:ascii="Cordia New" w:hAnsi="Cordia New" w:cs="Cordia New" w:hint="cs"/>
          <w:bCs/>
          <w:color w:val="000000"/>
          <w:sz w:val="32"/>
          <w:szCs w:val="32"/>
        </w:rPr>
        <w:t>cTMS</w:t>
      </w:r>
      <w:proofErr w:type="spellEnd"/>
      <w:r w:rsidRPr="008467DB">
        <w:rPr>
          <w:rFonts w:ascii="Cordia New" w:hAnsi="Cordia New" w:cs="Cordia New" w:hint="cs"/>
          <w:bCs/>
          <w:color w:val="000000"/>
          <w:sz w:val="32"/>
          <w:szCs w:val="32"/>
        </w:rPr>
        <w:t>) and magnetic seizure therapy (MST). Abstracts of the 9th World Congress of Biological Psychiatry, 28 June - 02 July, Paris, France. World Federation of Societies of Biological Psychiatry, 2009. DOI 10.3284/wfsbp.2009.1.  Abstract # S-59-004, page 62.</w:t>
      </w:r>
    </w:p>
    <w:p w14:paraId="3BE8C300" w14:textId="77777777" w:rsidR="00DB1119" w:rsidRPr="008467DB" w:rsidRDefault="00DB1119" w:rsidP="008467DB">
      <w:pPr>
        <w:pStyle w:val="PlainText"/>
        <w:widowControl w:val="0"/>
        <w:numPr>
          <w:ilvl w:val="0"/>
          <w:numId w:val="19"/>
        </w:numPr>
        <w:snapToGrid w:val="0"/>
        <w:contextualSpacing/>
        <w:rPr>
          <w:rFonts w:ascii="Cordia New" w:hAnsi="Cordia New" w:cs="Cordia New"/>
          <w:sz w:val="32"/>
          <w:szCs w:val="32"/>
        </w:rPr>
      </w:pPr>
      <w:r w:rsidRPr="008467DB">
        <w:rPr>
          <w:rFonts w:ascii="Cordia New" w:hAnsi="Cordia New" w:cs="Cordia New" w:hint="cs"/>
          <w:bCs/>
          <w:color w:val="000000"/>
          <w:sz w:val="32"/>
          <w:szCs w:val="32"/>
        </w:rPr>
        <w:t>*</w:t>
      </w:r>
      <w:r w:rsidRPr="008467DB">
        <w:rPr>
          <w:rFonts w:ascii="Cordia New" w:hAnsi="Cordia New" w:cs="Cordia New" w:hint="cs"/>
          <w:sz w:val="32"/>
          <w:szCs w:val="32"/>
        </w:rPr>
        <w:t>McClintock, S.M., Rodez, C., Cullum, C.M., Husain, M.M., Lisanby, S.H., Bernstein, I.,</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lastRenderedPageBreak/>
        <w:t xml:space="preserve">Terrace, H.: The Columbia University Primate Cognitive Battery: Preliminary Report of Its Translation for Use in Humans. International College of Geriatric </w:t>
      </w:r>
      <w:proofErr w:type="spellStart"/>
      <w:r w:rsidRPr="008467DB">
        <w:rPr>
          <w:rFonts w:ascii="Cordia New" w:hAnsi="Cordia New" w:cs="Cordia New" w:hint="cs"/>
          <w:sz w:val="32"/>
          <w:szCs w:val="32"/>
        </w:rPr>
        <w:t>Psychoneuropharmacology</w:t>
      </w:r>
      <w:proofErr w:type="spellEnd"/>
      <w:r w:rsidRPr="008467DB">
        <w:rPr>
          <w:rFonts w:ascii="Cordia New" w:hAnsi="Cordia New" w:cs="Cordia New" w:hint="cs"/>
          <w:sz w:val="32"/>
          <w:szCs w:val="32"/>
        </w:rPr>
        <w:t xml:space="preserve"> (ICGP), November 2009.</w:t>
      </w:r>
    </w:p>
    <w:p w14:paraId="6B8DAF1D"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*Lisanby, SH, McClintock SM, Luber B, Morales OG, Thornton LF, White PF, Stool L, </w:t>
      </w:r>
      <w:proofErr w:type="spellStart"/>
      <w:r w:rsidRPr="008467DB">
        <w:rPr>
          <w:rFonts w:ascii="Cordia New" w:hAnsi="Cordia New" w:cs="Cordia New" w:hint="cs"/>
          <w:sz w:val="32"/>
          <w:szCs w:val="32"/>
        </w:rPr>
        <w:t>Rowny</w:t>
      </w:r>
      <w:proofErr w:type="spellEnd"/>
      <w:r w:rsidRPr="008467DB">
        <w:rPr>
          <w:rFonts w:ascii="Cordia New" w:hAnsi="Cordia New" w:cs="Cordia New" w:hint="cs"/>
          <w:sz w:val="32"/>
          <w:szCs w:val="32"/>
        </w:rPr>
        <w:t xml:space="preserve"> S, Nobler MS, Rush AJ, Husain M:  Safety and efficacy of magnetic seizure therapy in the treatment of major depression: Randomized controlled trial of two MST coils.  2009 ACNP Annual Meeting: Hot Topic Presentation.</w:t>
      </w:r>
    </w:p>
    <w:p w14:paraId="3583DCC1"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iCs/>
          <w:sz w:val="32"/>
          <w:szCs w:val="32"/>
        </w:rPr>
        <w:t>George MS</w:t>
      </w:r>
      <w:r w:rsidRPr="008467DB">
        <w:rPr>
          <w:rFonts w:ascii="Cordia New" w:hAnsi="Cordia New" w:cs="Cordia New" w:hint="cs"/>
          <w:sz w:val="32"/>
          <w:szCs w:val="32"/>
        </w:rPr>
        <w:t xml:space="preserve">, </w:t>
      </w:r>
      <w:r w:rsidRPr="008467DB">
        <w:rPr>
          <w:rFonts w:ascii="Cordia New" w:hAnsi="Cordia New" w:cs="Cordia New" w:hint="cs"/>
          <w:iCs/>
          <w:sz w:val="32"/>
          <w:szCs w:val="32"/>
        </w:rPr>
        <w:t>Lisanby SH</w:t>
      </w:r>
      <w:r w:rsidRPr="008467DB">
        <w:rPr>
          <w:rFonts w:ascii="Cordia New" w:hAnsi="Cordia New" w:cs="Cordia New" w:hint="cs"/>
          <w:sz w:val="32"/>
          <w:szCs w:val="32"/>
        </w:rPr>
        <w:t xml:space="preserve">, </w:t>
      </w:r>
      <w:r w:rsidRPr="008467DB">
        <w:rPr>
          <w:rFonts w:ascii="Cordia New" w:hAnsi="Cordia New" w:cs="Cordia New" w:hint="cs"/>
          <w:iCs/>
          <w:sz w:val="32"/>
          <w:szCs w:val="32"/>
        </w:rPr>
        <w:t>Avery D</w:t>
      </w:r>
      <w:r w:rsidRPr="008467DB">
        <w:rPr>
          <w:rFonts w:ascii="Cordia New" w:hAnsi="Cordia New" w:cs="Cordia New" w:hint="cs"/>
          <w:sz w:val="32"/>
          <w:szCs w:val="32"/>
        </w:rPr>
        <w:t xml:space="preserve">, </w:t>
      </w:r>
      <w:r w:rsidRPr="008467DB">
        <w:rPr>
          <w:rFonts w:ascii="Cordia New" w:hAnsi="Cordia New" w:cs="Cordia New" w:hint="cs"/>
          <w:iCs/>
          <w:sz w:val="32"/>
          <w:szCs w:val="32"/>
        </w:rPr>
        <w:t>McDonald WM</w:t>
      </w:r>
      <w:r w:rsidRPr="008467DB">
        <w:rPr>
          <w:rFonts w:ascii="Cordia New" w:hAnsi="Cordia New" w:cs="Cordia New" w:hint="cs"/>
          <w:sz w:val="32"/>
          <w:szCs w:val="32"/>
        </w:rPr>
        <w:t xml:space="preserve">, </w:t>
      </w:r>
      <w:proofErr w:type="spellStart"/>
      <w:r w:rsidRPr="008467DB">
        <w:rPr>
          <w:rFonts w:ascii="Cordia New" w:hAnsi="Cordia New" w:cs="Cordia New" w:hint="cs"/>
          <w:iCs/>
          <w:sz w:val="32"/>
          <w:szCs w:val="32"/>
        </w:rPr>
        <w:t>Durkalski</w:t>
      </w:r>
      <w:proofErr w:type="spellEnd"/>
      <w:r w:rsidRPr="008467DB">
        <w:rPr>
          <w:rFonts w:ascii="Cordia New" w:hAnsi="Cordia New" w:cs="Cordia New" w:hint="cs"/>
          <w:iCs/>
          <w:sz w:val="32"/>
          <w:szCs w:val="32"/>
        </w:rPr>
        <w:t xml:space="preserve"> V</w:t>
      </w:r>
      <w:r w:rsidRPr="008467DB">
        <w:rPr>
          <w:rFonts w:ascii="Cordia New" w:hAnsi="Cordia New" w:cs="Cordia New" w:hint="cs"/>
          <w:sz w:val="32"/>
          <w:szCs w:val="32"/>
        </w:rPr>
        <w:t xml:space="preserve">, </w:t>
      </w:r>
      <w:proofErr w:type="spellStart"/>
      <w:r w:rsidRPr="008467DB">
        <w:rPr>
          <w:rFonts w:ascii="Cordia New" w:hAnsi="Cordia New" w:cs="Cordia New" w:hint="cs"/>
          <w:iCs/>
          <w:sz w:val="32"/>
          <w:szCs w:val="32"/>
        </w:rPr>
        <w:t>Pavlicova</w:t>
      </w:r>
      <w:proofErr w:type="spellEnd"/>
      <w:r w:rsidRPr="008467DB">
        <w:rPr>
          <w:rFonts w:ascii="Cordia New" w:hAnsi="Cordia New" w:cs="Cordia New" w:hint="cs"/>
          <w:iCs/>
          <w:sz w:val="32"/>
          <w:szCs w:val="32"/>
        </w:rPr>
        <w:t xml:space="preserve"> M</w:t>
      </w:r>
      <w:r w:rsidRPr="008467DB">
        <w:rPr>
          <w:rFonts w:ascii="Cordia New" w:hAnsi="Cordia New" w:cs="Cordia New" w:hint="cs"/>
          <w:sz w:val="32"/>
          <w:szCs w:val="32"/>
        </w:rPr>
        <w:t xml:space="preserve">, </w:t>
      </w:r>
      <w:r w:rsidRPr="008467DB">
        <w:rPr>
          <w:rFonts w:ascii="Cordia New" w:hAnsi="Cordia New" w:cs="Cordia New" w:hint="cs"/>
          <w:iCs/>
          <w:sz w:val="32"/>
          <w:szCs w:val="32"/>
        </w:rPr>
        <w:t>Anderson B</w:t>
      </w:r>
      <w:r w:rsidRPr="008467DB">
        <w:rPr>
          <w:rFonts w:ascii="Cordia New" w:hAnsi="Cordia New" w:cs="Cordia New" w:hint="cs"/>
          <w:sz w:val="32"/>
          <w:szCs w:val="32"/>
        </w:rPr>
        <w:t xml:space="preserve">, </w:t>
      </w:r>
      <w:r w:rsidRPr="008467DB">
        <w:rPr>
          <w:rFonts w:ascii="Cordia New" w:hAnsi="Cordia New" w:cs="Cordia New" w:hint="cs"/>
          <w:iCs/>
          <w:sz w:val="32"/>
          <w:szCs w:val="32"/>
        </w:rPr>
        <w:t>Nahas Z</w:t>
      </w:r>
      <w:r w:rsidRPr="008467DB">
        <w:rPr>
          <w:rFonts w:ascii="Cordia New" w:hAnsi="Cordia New" w:cs="Cordia New" w:hint="cs"/>
          <w:sz w:val="32"/>
          <w:szCs w:val="32"/>
        </w:rPr>
        <w:t xml:space="preserve">, </w:t>
      </w:r>
      <w:r w:rsidRPr="008467DB">
        <w:rPr>
          <w:rFonts w:ascii="Cordia New" w:hAnsi="Cordia New" w:cs="Cordia New" w:hint="cs"/>
          <w:iCs/>
          <w:sz w:val="32"/>
          <w:szCs w:val="32"/>
        </w:rPr>
        <w:t>Bulow P</w:t>
      </w:r>
      <w:r w:rsidRPr="008467DB">
        <w:rPr>
          <w:rFonts w:ascii="Cordia New" w:hAnsi="Cordia New" w:cs="Cordia New" w:hint="cs"/>
          <w:sz w:val="32"/>
          <w:szCs w:val="32"/>
        </w:rPr>
        <w:t xml:space="preserve">, </w:t>
      </w:r>
      <w:r w:rsidRPr="008467DB">
        <w:rPr>
          <w:rFonts w:ascii="Cordia New" w:hAnsi="Cordia New" w:cs="Cordia New" w:hint="cs"/>
          <w:iCs/>
          <w:sz w:val="32"/>
          <w:szCs w:val="32"/>
        </w:rPr>
        <w:t>Zarkowski P</w:t>
      </w:r>
      <w:r w:rsidRPr="008467DB">
        <w:rPr>
          <w:rFonts w:ascii="Cordia New" w:hAnsi="Cordia New" w:cs="Cordia New" w:hint="cs"/>
          <w:sz w:val="32"/>
          <w:szCs w:val="32"/>
        </w:rPr>
        <w:t xml:space="preserve">, </w:t>
      </w:r>
      <w:proofErr w:type="spellStart"/>
      <w:r w:rsidRPr="008467DB">
        <w:rPr>
          <w:rFonts w:ascii="Cordia New" w:hAnsi="Cordia New" w:cs="Cordia New" w:hint="cs"/>
          <w:iCs/>
          <w:sz w:val="32"/>
          <w:szCs w:val="32"/>
        </w:rPr>
        <w:t>Holtzheimer</w:t>
      </w:r>
      <w:proofErr w:type="spellEnd"/>
      <w:r w:rsidRPr="008467DB">
        <w:rPr>
          <w:rFonts w:ascii="Cordia New" w:hAnsi="Cordia New" w:cs="Cordia New" w:hint="cs"/>
          <w:iCs/>
          <w:sz w:val="32"/>
          <w:szCs w:val="32"/>
        </w:rPr>
        <w:t xml:space="preserve"> P</w:t>
      </w:r>
      <w:r w:rsidRPr="008467DB">
        <w:rPr>
          <w:rFonts w:ascii="Cordia New" w:hAnsi="Cordia New" w:cs="Cordia New" w:hint="cs"/>
          <w:sz w:val="32"/>
          <w:szCs w:val="32"/>
        </w:rPr>
        <w:t xml:space="preserve">, </w:t>
      </w:r>
      <w:r w:rsidRPr="008467DB">
        <w:rPr>
          <w:rFonts w:ascii="Cordia New" w:hAnsi="Cordia New" w:cs="Cordia New" w:hint="cs"/>
          <w:iCs/>
          <w:sz w:val="32"/>
          <w:szCs w:val="32"/>
        </w:rPr>
        <w:t>Schwartz T</w:t>
      </w:r>
      <w:r w:rsidRPr="008467DB">
        <w:rPr>
          <w:rFonts w:ascii="Cordia New" w:hAnsi="Cordia New" w:cs="Cordia New" w:hint="cs"/>
          <w:sz w:val="32"/>
          <w:szCs w:val="32"/>
        </w:rPr>
        <w:t xml:space="preserve">, </w:t>
      </w:r>
      <w:proofErr w:type="spellStart"/>
      <w:r w:rsidRPr="008467DB">
        <w:rPr>
          <w:rFonts w:ascii="Cordia New" w:hAnsi="Cordia New" w:cs="Cordia New" w:hint="cs"/>
          <w:iCs/>
          <w:sz w:val="32"/>
          <w:szCs w:val="32"/>
        </w:rPr>
        <w:t>Sackeim</w:t>
      </w:r>
      <w:proofErr w:type="spellEnd"/>
      <w:r w:rsidRPr="008467DB">
        <w:rPr>
          <w:rFonts w:ascii="Cordia New" w:hAnsi="Cordia New" w:cs="Cordia New" w:hint="cs"/>
          <w:sz w:val="32"/>
          <w:szCs w:val="32"/>
        </w:rPr>
        <w:t xml:space="preserve"> HA: </w:t>
      </w:r>
      <w:r w:rsidRPr="008467DB">
        <w:rPr>
          <w:rFonts w:ascii="Cordia New" w:hAnsi="Cordia New" w:cs="Cordia New" w:hint="cs"/>
          <w:bCs/>
          <w:sz w:val="32"/>
          <w:szCs w:val="32"/>
        </w:rPr>
        <w:t>Daily Left Prefrontal TMS For Major Depression: A Sham-Controlled Multi-site Randomized Trial (NIH OPT-TMS).</w:t>
      </w:r>
      <w:r w:rsidRPr="008467DB">
        <w:rPr>
          <w:rFonts w:ascii="Cordia New" w:hAnsi="Cordia New" w:cs="Cordia New" w:hint="cs"/>
          <w:sz w:val="32"/>
          <w:szCs w:val="32"/>
        </w:rPr>
        <w:t xml:space="preserve"> 2009 ACNP Annual Meeting: Voice Poster.</w:t>
      </w:r>
    </w:p>
    <w:p w14:paraId="1EB89D46"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bCs/>
          <w:sz w:val="32"/>
          <w:szCs w:val="32"/>
        </w:rPr>
        <w:t>*</w:t>
      </w:r>
      <w:proofErr w:type="spellStart"/>
      <w:r w:rsidRPr="008467DB">
        <w:rPr>
          <w:rFonts w:ascii="Cordia New" w:hAnsi="Cordia New" w:cs="Cordia New" w:hint="cs"/>
          <w:iCs/>
          <w:sz w:val="32"/>
          <w:szCs w:val="32"/>
        </w:rPr>
        <w:t>Cycowicz</w:t>
      </w:r>
      <w:proofErr w:type="spellEnd"/>
      <w:r w:rsidRPr="008467DB">
        <w:rPr>
          <w:rFonts w:ascii="Cordia New" w:hAnsi="Cordia New" w:cs="Cordia New" w:hint="cs"/>
          <w:iCs/>
          <w:sz w:val="32"/>
          <w:szCs w:val="32"/>
        </w:rPr>
        <w:t xml:space="preserve"> YM</w:t>
      </w:r>
      <w:r w:rsidRPr="008467DB">
        <w:rPr>
          <w:rFonts w:ascii="Cordia New" w:hAnsi="Cordia New" w:cs="Cordia New" w:hint="cs"/>
          <w:sz w:val="32"/>
          <w:szCs w:val="32"/>
        </w:rPr>
        <w:t xml:space="preserve">, </w:t>
      </w:r>
      <w:proofErr w:type="spellStart"/>
      <w:r w:rsidRPr="008467DB">
        <w:rPr>
          <w:rFonts w:ascii="Cordia New" w:hAnsi="Cordia New" w:cs="Cordia New" w:hint="cs"/>
          <w:iCs/>
          <w:sz w:val="32"/>
          <w:szCs w:val="32"/>
        </w:rPr>
        <w:t>Peterchev</w:t>
      </w:r>
      <w:proofErr w:type="spellEnd"/>
      <w:r w:rsidRPr="008467DB">
        <w:rPr>
          <w:rFonts w:ascii="Cordia New" w:hAnsi="Cordia New" w:cs="Cordia New" w:hint="cs"/>
          <w:iCs/>
          <w:sz w:val="32"/>
          <w:szCs w:val="32"/>
        </w:rPr>
        <w:t xml:space="preserve"> AV</w:t>
      </w:r>
      <w:r w:rsidRPr="008467DB">
        <w:rPr>
          <w:rFonts w:ascii="Cordia New" w:hAnsi="Cordia New" w:cs="Cordia New" w:hint="cs"/>
          <w:sz w:val="32"/>
          <w:szCs w:val="32"/>
        </w:rPr>
        <w:t xml:space="preserve">, </w:t>
      </w:r>
      <w:r w:rsidRPr="008467DB">
        <w:rPr>
          <w:rFonts w:ascii="Cordia New" w:hAnsi="Cordia New" w:cs="Cordia New" w:hint="cs"/>
          <w:iCs/>
          <w:sz w:val="32"/>
          <w:szCs w:val="32"/>
        </w:rPr>
        <w:t>Chen C-M</w:t>
      </w:r>
      <w:r w:rsidRPr="008467DB">
        <w:rPr>
          <w:rFonts w:ascii="Cordia New" w:hAnsi="Cordia New" w:cs="Cordia New" w:hint="cs"/>
          <w:sz w:val="32"/>
          <w:szCs w:val="32"/>
        </w:rPr>
        <w:t xml:space="preserve">, </w:t>
      </w:r>
      <w:r w:rsidRPr="008467DB">
        <w:rPr>
          <w:rFonts w:ascii="Cordia New" w:hAnsi="Cordia New" w:cs="Cordia New" w:hint="cs"/>
          <w:iCs/>
          <w:sz w:val="32"/>
          <w:szCs w:val="32"/>
        </w:rPr>
        <w:t>Luber B</w:t>
      </w:r>
      <w:r w:rsidRPr="008467DB">
        <w:rPr>
          <w:rFonts w:ascii="Cordia New" w:hAnsi="Cordia New" w:cs="Cordia New" w:hint="cs"/>
          <w:sz w:val="32"/>
          <w:szCs w:val="32"/>
        </w:rPr>
        <w:t xml:space="preserve">, </w:t>
      </w:r>
      <w:r w:rsidRPr="008467DB">
        <w:rPr>
          <w:rFonts w:ascii="Cordia New" w:hAnsi="Cordia New" w:cs="Cordia New" w:hint="cs"/>
          <w:iCs/>
          <w:sz w:val="32"/>
          <w:szCs w:val="32"/>
        </w:rPr>
        <w:t>Chan B</w:t>
      </w:r>
      <w:r w:rsidRPr="008467DB">
        <w:rPr>
          <w:rFonts w:ascii="Cordia New" w:hAnsi="Cordia New" w:cs="Cordia New" w:hint="cs"/>
          <w:sz w:val="32"/>
          <w:szCs w:val="32"/>
        </w:rPr>
        <w:t xml:space="preserve">, </w:t>
      </w:r>
      <w:r w:rsidRPr="008467DB">
        <w:rPr>
          <w:rFonts w:ascii="Cordia New" w:hAnsi="Cordia New" w:cs="Cordia New" w:hint="cs"/>
          <w:iCs/>
          <w:sz w:val="32"/>
          <w:szCs w:val="32"/>
        </w:rPr>
        <w:t>Schroeder CE</w:t>
      </w:r>
      <w:r w:rsidRPr="008467DB">
        <w:rPr>
          <w:rFonts w:ascii="Cordia New" w:hAnsi="Cordia New" w:cs="Cordia New" w:hint="cs"/>
          <w:sz w:val="32"/>
          <w:szCs w:val="32"/>
        </w:rPr>
        <w:t xml:space="preserve">, </w:t>
      </w:r>
      <w:r w:rsidRPr="008467DB">
        <w:rPr>
          <w:rFonts w:ascii="Cordia New" w:hAnsi="Cordia New" w:cs="Cordia New" w:hint="cs"/>
          <w:iCs/>
          <w:sz w:val="32"/>
          <w:szCs w:val="32"/>
        </w:rPr>
        <w:t>Lisanby SH</w:t>
      </w:r>
      <w:r w:rsidRPr="008467DB">
        <w:rPr>
          <w:rFonts w:ascii="Cordia New" w:hAnsi="Cordia New" w:cs="Cordia New" w:hint="cs"/>
          <w:sz w:val="32"/>
          <w:szCs w:val="32"/>
        </w:rPr>
        <w:t xml:space="preserve">: </w:t>
      </w:r>
      <w:r w:rsidRPr="008467DB">
        <w:rPr>
          <w:rFonts w:ascii="Cordia New" w:hAnsi="Cordia New" w:cs="Cordia New" w:hint="cs"/>
          <w:bCs/>
          <w:sz w:val="32"/>
          <w:szCs w:val="32"/>
        </w:rPr>
        <w:t>Differences in seizure spread and spectral power in scalp and intracerebral recordings of magnetic seizure</w:t>
      </w:r>
      <w:r w:rsidRPr="008467DB">
        <w:rPr>
          <w:rFonts w:ascii="Cordia New" w:hAnsi="Cordia New" w:cs="Cordia New" w:hint="cs"/>
          <w:sz w:val="32"/>
          <w:szCs w:val="32"/>
        </w:rPr>
        <w:t xml:space="preserve"> </w:t>
      </w:r>
      <w:r w:rsidRPr="008467DB">
        <w:rPr>
          <w:rFonts w:ascii="Cordia New" w:hAnsi="Cordia New" w:cs="Cordia New" w:hint="cs"/>
          <w:bCs/>
          <w:sz w:val="32"/>
          <w:szCs w:val="32"/>
        </w:rPr>
        <w:t xml:space="preserve">therapy (MST) and electroconvulsive therapy (ECT). </w:t>
      </w:r>
      <w:r w:rsidRPr="008467DB">
        <w:rPr>
          <w:rFonts w:ascii="Cordia New" w:hAnsi="Cordia New" w:cs="Cordia New" w:hint="cs"/>
          <w:sz w:val="32"/>
          <w:szCs w:val="32"/>
        </w:rPr>
        <w:t>2009 ACNP Annual Meeting.</w:t>
      </w:r>
    </w:p>
    <w:p w14:paraId="2B765302"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Deng Z-D#, Lee</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WH#, Kim</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T-S, Lisanby</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 xml:space="preserve">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AV: Regional differences in electric field strength induced by electroconvulsive therapy (ECT) electrode placements. 2009 ACNP Annual Meeting.</w:t>
      </w:r>
    </w:p>
    <w:p w14:paraId="755B3FA0"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proofErr w:type="spellStart"/>
      <w:r w:rsidRPr="008467DB">
        <w:rPr>
          <w:rFonts w:ascii="Cordia New" w:hAnsi="Cordia New" w:cs="Cordia New" w:hint="cs"/>
          <w:sz w:val="32"/>
          <w:szCs w:val="32"/>
        </w:rPr>
        <w:t>Kegeles</w:t>
      </w:r>
      <w:proofErr w:type="spellEnd"/>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LS, Mao</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X, Stanford</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 xml:space="preserve">A, </w:t>
      </w:r>
      <w:proofErr w:type="spellStart"/>
      <w:r w:rsidRPr="008467DB">
        <w:rPr>
          <w:rFonts w:ascii="Cordia New" w:hAnsi="Cordia New" w:cs="Cordia New" w:hint="cs"/>
          <w:sz w:val="32"/>
          <w:szCs w:val="32"/>
        </w:rPr>
        <w:t>Ojeil</w:t>
      </w:r>
      <w:proofErr w:type="spellEnd"/>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N, Alvarez</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B, Gil</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R, Abi-Dargham</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A, Lisanby</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SH, Shungu</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 xml:space="preserve">DC: Frontal Cortex GABA and Glutamate-Glutamine Levels in Schizophrenia: </w:t>
      </w:r>
      <w:proofErr w:type="gramStart"/>
      <w:r w:rsidRPr="008467DB">
        <w:rPr>
          <w:rFonts w:ascii="Cordia New" w:hAnsi="Cordia New" w:cs="Cordia New" w:hint="cs"/>
          <w:sz w:val="32"/>
          <w:szCs w:val="32"/>
        </w:rPr>
        <w:t>a</w:t>
      </w:r>
      <w:proofErr w:type="gramEnd"/>
      <w:r w:rsidRPr="008467DB">
        <w:rPr>
          <w:rFonts w:ascii="Cordia New" w:hAnsi="Cordia New" w:cs="Cordia New" w:hint="cs"/>
          <w:sz w:val="32"/>
          <w:szCs w:val="32"/>
        </w:rPr>
        <w:t xml:space="preserve"> Magnetic Resonance Spectroscopy Study. 2009 ACNP Annual Meeting.</w:t>
      </w:r>
    </w:p>
    <w:p w14:paraId="48A4DD67"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color w:val="000000"/>
          <w:sz w:val="32"/>
          <w:szCs w:val="32"/>
        </w:rPr>
        <w:t xml:space="preserve">Johnson, K, Short, E.B., George, M.S., Lisanby, S., Avery, D., McDonald, W., </w:t>
      </w:r>
      <w:proofErr w:type="spellStart"/>
      <w:r w:rsidRPr="008467DB">
        <w:rPr>
          <w:rFonts w:ascii="Cordia New" w:hAnsi="Cordia New" w:cs="Cordia New" w:hint="cs"/>
          <w:color w:val="000000"/>
          <w:sz w:val="32"/>
          <w:szCs w:val="32"/>
        </w:rPr>
        <w:t>Durlaski</w:t>
      </w:r>
      <w:proofErr w:type="spellEnd"/>
      <w:r w:rsidRPr="008467DB">
        <w:rPr>
          <w:rFonts w:ascii="Cordia New" w:hAnsi="Cordia New" w:cs="Cordia New" w:hint="cs"/>
          <w:color w:val="000000"/>
          <w:sz w:val="32"/>
          <w:szCs w:val="32"/>
        </w:rPr>
        <w:t xml:space="preserve">, V., </w:t>
      </w:r>
      <w:proofErr w:type="spellStart"/>
      <w:r w:rsidRPr="008467DB">
        <w:rPr>
          <w:rFonts w:ascii="Cordia New" w:hAnsi="Cordia New" w:cs="Cordia New" w:hint="cs"/>
          <w:color w:val="000000"/>
          <w:sz w:val="32"/>
          <w:szCs w:val="32"/>
        </w:rPr>
        <w:t>Pavlicova</w:t>
      </w:r>
      <w:proofErr w:type="spellEnd"/>
      <w:r w:rsidRPr="008467DB">
        <w:rPr>
          <w:rFonts w:ascii="Cordia New" w:hAnsi="Cordia New" w:cs="Cordia New" w:hint="cs"/>
          <w:color w:val="000000"/>
          <w:sz w:val="32"/>
          <w:szCs w:val="32"/>
        </w:rPr>
        <w:t xml:space="preserve">, M., Anderson, B., Sporn, A., Zarkowski, P., Schwartz, T., </w:t>
      </w:r>
      <w:proofErr w:type="spellStart"/>
      <w:r w:rsidRPr="008467DB">
        <w:rPr>
          <w:rFonts w:ascii="Cordia New" w:hAnsi="Cordia New" w:cs="Cordia New" w:hint="cs"/>
          <w:color w:val="000000"/>
          <w:sz w:val="32"/>
          <w:szCs w:val="32"/>
        </w:rPr>
        <w:t>Sackeim</w:t>
      </w:r>
      <w:proofErr w:type="spellEnd"/>
      <w:r w:rsidRPr="008467DB">
        <w:rPr>
          <w:rFonts w:ascii="Cordia New" w:hAnsi="Cordia New" w:cs="Cordia New" w:hint="cs"/>
          <w:color w:val="000000"/>
          <w:sz w:val="32"/>
          <w:szCs w:val="32"/>
        </w:rPr>
        <w:t>, H.A., Nahas, Z.  MRI-adjusted TMS coil placement for targeting dorsolateral prefrontal cortex in the treatment of depression.  ACNP Annual Meeting. 2009.</w:t>
      </w:r>
    </w:p>
    <w:p w14:paraId="77CE910E"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proofErr w:type="spellStart"/>
      <w:r w:rsidRPr="008467DB">
        <w:rPr>
          <w:rFonts w:ascii="Cordia New" w:hAnsi="Cordia New" w:cs="Cordia New" w:hint="cs"/>
          <w:sz w:val="32"/>
          <w:szCs w:val="32"/>
        </w:rPr>
        <w:t>Kegeles</w:t>
      </w:r>
      <w:proofErr w:type="spellEnd"/>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LS, Mao</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X, Stanford</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 xml:space="preserve">A, </w:t>
      </w:r>
      <w:proofErr w:type="spellStart"/>
      <w:r w:rsidRPr="008467DB">
        <w:rPr>
          <w:rFonts w:ascii="Cordia New" w:hAnsi="Cordia New" w:cs="Cordia New" w:hint="cs"/>
          <w:sz w:val="32"/>
          <w:szCs w:val="32"/>
        </w:rPr>
        <w:t>Ojeil</w:t>
      </w:r>
      <w:proofErr w:type="spellEnd"/>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N, Alvarez</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B, Castillo F, Gil</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R, Abi-Dargham</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A, Lisanby</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SH, Shungu</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 xml:space="preserve">DC: Frontal Cortex GABA and Glutamate-Glutamine in Schizophrenia: </w:t>
      </w:r>
      <w:proofErr w:type="gramStart"/>
      <w:r w:rsidRPr="008467DB">
        <w:rPr>
          <w:rFonts w:ascii="Cordia New" w:hAnsi="Cordia New" w:cs="Cordia New" w:hint="cs"/>
          <w:sz w:val="32"/>
          <w:szCs w:val="32"/>
        </w:rPr>
        <w:t>a</w:t>
      </w:r>
      <w:proofErr w:type="gramEnd"/>
      <w:r w:rsidRPr="008467DB">
        <w:rPr>
          <w:rFonts w:ascii="Cordia New" w:hAnsi="Cordia New" w:cs="Cordia New" w:hint="cs"/>
          <w:sz w:val="32"/>
          <w:szCs w:val="32"/>
        </w:rPr>
        <w:t xml:space="preserve"> Magnetic Resonance Spectroscopy Study.  ISMRM 2010.</w:t>
      </w:r>
    </w:p>
    <w:p w14:paraId="4A9FC1B8"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proofErr w:type="spellStart"/>
      <w:r w:rsidRPr="008467DB">
        <w:rPr>
          <w:rFonts w:ascii="Cordia New" w:hAnsi="Cordia New" w:cs="Cordia New" w:hint="cs"/>
          <w:bCs/>
          <w:sz w:val="32"/>
          <w:szCs w:val="32"/>
          <w:lang w:val="de-DE"/>
        </w:rPr>
        <w:t>Figner</w:t>
      </w:r>
      <w:proofErr w:type="spellEnd"/>
      <w:r w:rsidRPr="008467DB">
        <w:rPr>
          <w:rFonts w:ascii="Cordia New" w:hAnsi="Cordia New" w:cs="Cordia New" w:hint="cs"/>
          <w:bCs/>
          <w:sz w:val="32"/>
          <w:szCs w:val="32"/>
          <w:lang w:val="de-DE"/>
        </w:rPr>
        <w:t xml:space="preserve">, B., Knoch, D., Johnson, E. J., Krosch, A. R., Lisanby, S. H., Fehr, E., and Weber, E. U.: </w:t>
      </w:r>
      <w:r w:rsidRPr="008467DB">
        <w:rPr>
          <w:rFonts w:ascii="Cordia New" w:hAnsi="Cordia New" w:cs="Cordia New" w:hint="cs"/>
          <w:bCs/>
          <w:sz w:val="32"/>
          <w:szCs w:val="32"/>
        </w:rPr>
        <w:t>Lateral prefrontal cortex and self-control in intertemporal choice. Behavioral Decision Research in Management Conference 2010.  Pittsburgh.</w:t>
      </w:r>
    </w:p>
    <w:p w14:paraId="6DD77E97"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 xml:space="preserve">*Mantovani, A., Simeon, D., Urban, N., Allart, A., Bulow, P.M., Lisanby, S.H.: Temporo-parietal junction stimulation in the treatment of depersonalization disorder. Biol Psychiatry </w:t>
      </w:r>
      <w:proofErr w:type="gramStart"/>
      <w:r w:rsidRPr="008467DB">
        <w:rPr>
          <w:rFonts w:ascii="Cordia New" w:hAnsi="Cordia New" w:cs="Cordia New" w:hint="cs"/>
          <w:bCs/>
          <w:sz w:val="32"/>
          <w:szCs w:val="32"/>
        </w:rPr>
        <w:t>2010;67:45</w:t>
      </w:r>
      <w:proofErr w:type="gramEnd"/>
      <w:r w:rsidRPr="008467DB">
        <w:rPr>
          <w:rFonts w:ascii="Cordia New" w:hAnsi="Cordia New" w:cs="Cordia New" w:hint="cs"/>
          <w:bCs/>
          <w:sz w:val="32"/>
          <w:szCs w:val="32"/>
        </w:rPr>
        <w:t>S.  Sixty-Fifth Annual Scientific Convention and Meeting, New Orleans, LA.  May 20-22, 2010.</w:t>
      </w:r>
    </w:p>
    <w:p w14:paraId="7F206362"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 xml:space="preserve">Avery, D.H., George, M.S., Lisanby, S.H., McDonald, W.M., </w:t>
      </w:r>
      <w:proofErr w:type="spellStart"/>
      <w:r w:rsidRPr="008467DB">
        <w:rPr>
          <w:rFonts w:ascii="Cordia New" w:hAnsi="Cordia New" w:cs="Cordia New" w:hint="cs"/>
          <w:bCs/>
          <w:sz w:val="32"/>
          <w:szCs w:val="32"/>
        </w:rPr>
        <w:t>Durlaski</w:t>
      </w:r>
      <w:proofErr w:type="spellEnd"/>
      <w:r w:rsidRPr="008467DB">
        <w:rPr>
          <w:rFonts w:ascii="Cordia New" w:hAnsi="Cordia New" w:cs="Cordia New" w:hint="cs"/>
          <w:bCs/>
          <w:sz w:val="32"/>
          <w:szCs w:val="32"/>
        </w:rPr>
        <w:t xml:space="preserve">, V., </w:t>
      </w:r>
      <w:proofErr w:type="spellStart"/>
      <w:r w:rsidRPr="008467DB">
        <w:rPr>
          <w:rFonts w:ascii="Cordia New" w:hAnsi="Cordia New" w:cs="Cordia New" w:hint="cs"/>
          <w:bCs/>
          <w:sz w:val="32"/>
          <w:szCs w:val="32"/>
        </w:rPr>
        <w:t>Pavlicova</w:t>
      </w:r>
      <w:proofErr w:type="spellEnd"/>
      <w:r w:rsidRPr="008467DB">
        <w:rPr>
          <w:rFonts w:ascii="Cordia New" w:hAnsi="Cordia New" w:cs="Cordia New" w:hint="cs"/>
          <w:bCs/>
          <w:sz w:val="32"/>
          <w:szCs w:val="32"/>
        </w:rPr>
        <w:t xml:space="preserve">, M., </w:t>
      </w:r>
      <w:r w:rsidRPr="008467DB">
        <w:rPr>
          <w:rFonts w:ascii="Cordia New" w:hAnsi="Cordia New" w:cs="Cordia New" w:hint="cs"/>
          <w:bCs/>
          <w:sz w:val="32"/>
          <w:szCs w:val="32"/>
        </w:rPr>
        <w:lastRenderedPageBreak/>
        <w:t xml:space="preserve">Anderson, B., Nahas, Z., Bulow, P., Zarkowski, P., Holzheimer, P., Schwartz, T., </w:t>
      </w:r>
      <w:proofErr w:type="spellStart"/>
      <w:r w:rsidRPr="008467DB">
        <w:rPr>
          <w:rFonts w:ascii="Cordia New" w:hAnsi="Cordia New" w:cs="Cordia New" w:hint="cs"/>
          <w:bCs/>
          <w:sz w:val="32"/>
          <w:szCs w:val="32"/>
        </w:rPr>
        <w:t>Sackeim</w:t>
      </w:r>
      <w:proofErr w:type="spellEnd"/>
      <w:r w:rsidRPr="008467DB">
        <w:rPr>
          <w:rFonts w:ascii="Cordia New" w:hAnsi="Cordia New" w:cs="Cordia New" w:hint="cs"/>
          <w:bCs/>
          <w:sz w:val="32"/>
          <w:szCs w:val="32"/>
        </w:rPr>
        <w:t xml:space="preserve">, H.:  Daily left prefrontal TMS for major depression: A sham-controlled multi-site randomized trial (NIH Optimization of TMS for Depression Study, OPT-TMS). Biol Psychiatry </w:t>
      </w:r>
      <w:proofErr w:type="gramStart"/>
      <w:r w:rsidRPr="008467DB">
        <w:rPr>
          <w:rFonts w:ascii="Cordia New" w:hAnsi="Cordia New" w:cs="Cordia New" w:hint="cs"/>
          <w:bCs/>
          <w:sz w:val="32"/>
          <w:szCs w:val="32"/>
        </w:rPr>
        <w:t>2010;67:57</w:t>
      </w:r>
      <w:proofErr w:type="gramEnd"/>
      <w:r w:rsidRPr="008467DB">
        <w:rPr>
          <w:rFonts w:ascii="Cordia New" w:hAnsi="Cordia New" w:cs="Cordia New" w:hint="cs"/>
          <w:bCs/>
          <w:sz w:val="32"/>
          <w:szCs w:val="32"/>
        </w:rPr>
        <w:t>S.  Sixty-Fifth Annual Scientific Convention and Meeting, New Orleans, LA.  May 20-22, 2010.</w:t>
      </w:r>
    </w:p>
    <w:p w14:paraId="1891A29C"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 xml:space="preserve">*Mantovani, A., Simpson, B.H., Fallon, B.A., Rossi, S., Lisanby, S.H.: Effect of supplementary motor area modulation on motor cortex excitability I obsessive-compulsive disorder: Relations to clinical improvement. Biol Psychiatry </w:t>
      </w:r>
      <w:proofErr w:type="gramStart"/>
      <w:r w:rsidRPr="008467DB">
        <w:rPr>
          <w:rFonts w:ascii="Cordia New" w:hAnsi="Cordia New" w:cs="Cordia New" w:hint="cs"/>
          <w:bCs/>
          <w:sz w:val="32"/>
          <w:szCs w:val="32"/>
        </w:rPr>
        <w:t>2010;67:215</w:t>
      </w:r>
      <w:proofErr w:type="gramEnd"/>
      <w:r w:rsidRPr="008467DB">
        <w:rPr>
          <w:rFonts w:ascii="Cordia New" w:hAnsi="Cordia New" w:cs="Cordia New" w:hint="cs"/>
          <w:bCs/>
          <w:sz w:val="32"/>
          <w:szCs w:val="32"/>
        </w:rPr>
        <w:t>S.  Sixty-Fifth Annual Scientific Convention and Meeting, New Orleans, LA.  May 20-22, 2010.</w:t>
      </w:r>
    </w:p>
    <w:p w14:paraId="261805D4"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*Lisanby, S.H.: Advances in new technologies in psychiatry and minimally invasive therapies.  Invited Lecture. American Association for Technology in Psychiatry.  2010 Annual Meeting, May 22, 2010.  New Orleans, LA.</w:t>
      </w:r>
    </w:p>
    <w:p w14:paraId="02A4509D"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*Lisanby, S.H.: Progress Report: Revising the APA Task Force Report on ECT. Invited Lecture.  International Society for Neurostimulation (ISN) Annual Meeting. May 23, 2010. New Orleans, LA.</w:t>
      </w:r>
    </w:p>
    <w:p w14:paraId="74B54C28"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*Lisanby, S.H.: Hot Topics in TMS. Invited Lecture. International Society for Neurostimulation (ISN) Annual Meeting. May 23, 2010. New Orleans, LA.</w:t>
      </w:r>
    </w:p>
    <w:p w14:paraId="6A37926B"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*Lisanby, S.H.: Regulations and Policies Concerning TMS. Invited Lecture. International Society for Neurostimulation (ISN) TMS Certificate Course. May 24, 2010. New Orleans, LA.</w:t>
      </w:r>
    </w:p>
    <w:p w14:paraId="70F8F566"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 xml:space="preserve">George, M.S., Lisanby, S.H., Avery, D.H., McDonald, W.M., </w:t>
      </w:r>
      <w:proofErr w:type="spellStart"/>
      <w:r w:rsidRPr="008467DB">
        <w:rPr>
          <w:rFonts w:ascii="Cordia New" w:hAnsi="Cordia New" w:cs="Cordia New" w:hint="cs"/>
          <w:bCs/>
          <w:sz w:val="32"/>
          <w:szCs w:val="32"/>
        </w:rPr>
        <w:t>Durlaski</w:t>
      </w:r>
      <w:proofErr w:type="spellEnd"/>
      <w:r w:rsidRPr="008467DB">
        <w:rPr>
          <w:rFonts w:ascii="Cordia New" w:hAnsi="Cordia New" w:cs="Cordia New" w:hint="cs"/>
          <w:bCs/>
          <w:sz w:val="32"/>
          <w:szCs w:val="32"/>
        </w:rPr>
        <w:t xml:space="preserve">, V., </w:t>
      </w:r>
      <w:proofErr w:type="spellStart"/>
      <w:r w:rsidRPr="008467DB">
        <w:rPr>
          <w:rFonts w:ascii="Cordia New" w:hAnsi="Cordia New" w:cs="Cordia New" w:hint="cs"/>
          <w:bCs/>
          <w:sz w:val="32"/>
          <w:szCs w:val="32"/>
        </w:rPr>
        <w:t>Pavlicova</w:t>
      </w:r>
      <w:proofErr w:type="spellEnd"/>
      <w:r w:rsidRPr="008467DB">
        <w:rPr>
          <w:rFonts w:ascii="Cordia New" w:hAnsi="Cordia New" w:cs="Cordia New" w:hint="cs"/>
          <w:bCs/>
          <w:sz w:val="32"/>
          <w:szCs w:val="32"/>
        </w:rPr>
        <w:t xml:space="preserve">, M., Anderson, B., Nahas, Z., Bulow, P., Zarkowski, P., Holzheimer, P., Schwartz, T., </w:t>
      </w:r>
      <w:proofErr w:type="spellStart"/>
      <w:r w:rsidRPr="008467DB">
        <w:rPr>
          <w:rFonts w:ascii="Cordia New" w:hAnsi="Cordia New" w:cs="Cordia New" w:hint="cs"/>
          <w:bCs/>
          <w:sz w:val="32"/>
          <w:szCs w:val="32"/>
        </w:rPr>
        <w:t>Sackeim</w:t>
      </w:r>
      <w:proofErr w:type="spellEnd"/>
      <w:r w:rsidRPr="008467DB">
        <w:rPr>
          <w:rFonts w:ascii="Cordia New" w:hAnsi="Cordia New" w:cs="Cordia New" w:hint="cs"/>
          <w:bCs/>
          <w:sz w:val="32"/>
          <w:szCs w:val="32"/>
        </w:rPr>
        <w:t xml:space="preserve">, H.:  Daily left prefrontal TMS for major depression: A sham-controlled multi-site randomized trial (NIH Optimization of TMS for Depression Study, OPT-TMS). JECT. </w:t>
      </w:r>
      <w:proofErr w:type="gramStart"/>
      <w:r w:rsidRPr="008467DB">
        <w:rPr>
          <w:rFonts w:ascii="Cordia New" w:hAnsi="Cordia New" w:cs="Cordia New" w:hint="cs"/>
          <w:bCs/>
          <w:sz w:val="32"/>
          <w:szCs w:val="32"/>
        </w:rPr>
        <w:t>2010;26:152</w:t>
      </w:r>
      <w:proofErr w:type="gramEnd"/>
      <w:r w:rsidRPr="008467DB">
        <w:rPr>
          <w:rFonts w:ascii="Cordia New" w:hAnsi="Cordia New" w:cs="Cordia New" w:hint="cs"/>
          <w:bCs/>
          <w:sz w:val="32"/>
          <w:szCs w:val="32"/>
        </w:rPr>
        <w:t>-153. International Society for Neurostimulation (ISN) Annual Meeting. May 23, 2010. New Orleans, LA.</w:t>
      </w:r>
    </w:p>
    <w:p w14:paraId="19EB44CA"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 xml:space="preserve">Deng, Z.-D., Lisanby, S.H., </w:t>
      </w:r>
      <w:proofErr w:type="spellStart"/>
      <w:r w:rsidRPr="008467DB">
        <w:rPr>
          <w:rFonts w:ascii="Cordia New" w:hAnsi="Cordia New" w:cs="Cordia New" w:hint="cs"/>
          <w:bCs/>
          <w:sz w:val="32"/>
          <w:szCs w:val="32"/>
        </w:rPr>
        <w:t>Peterchev</w:t>
      </w:r>
      <w:proofErr w:type="spellEnd"/>
      <w:r w:rsidRPr="008467DB">
        <w:rPr>
          <w:rFonts w:ascii="Cordia New" w:hAnsi="Cordia New" w:cs="Cordia New" w:hint="cs"/>
          <w:bCs/>
          <w:sz w:val="32"/>
          <w:szCs w:val="32"/>
        </w:rPr>
        <w:t xml:space="preserve">, A.V.: Improving the focality of electroconvulsive therapy: The roles of current amplitude, and electrode size and spacing. JECT. </w:t>
      </w:r>
      <w:proofErr w:type="gramStart"/>
      <w:r w:rsidRPr="008467DB">
        <w:rPr>
          <w:rFonts w:ascii="Cordia New" w:hAnsi="Cordia New" w:cs="Cordia New" w:hint="cs"/>
          <w:bCs/>
          <w:sz w:val="32"/>
          <w:szCs w:val="32"/>
        </w:rPr>
        <w:t>2010;26:151</w:t>
      </w:r>
      <w:proofErr w:type="gramEnd"/>
      <w:r w:rsidRPr="008467DB">
        <w:rPr>
          <w:rFonts w:ascii="Cordia New" w:hAnsi="Cordia New" w:cs="Cordia New" w:hint="cs"/>
          <w:bCs/>
          <w:sz w:val="32"/>
          <w:szCs w:val="32"/>
        </w:rPr>
        <w:t>. International Society for Neurostimulation (ISN) Annual Meeting. May 23, 2010. New Orleans, LA. – Winner of Best Poster by a Trainee Award.</w:t>
      </w:r>
    </w:p>
    <w:p w14:paraId="71BAC13D"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w:t>
      </w:r>
      <w:proofErr w:type="spellStart"/>
      <w:r w:rsidRPr="008467DB">
        <w:rPr>
          <w:rFonts w:ascii="Cordia New" w:hAnsi="Cordia New" w:cs="Cordia New" w:hint="cs"/>
          <w:bCs/>
          <w:sz w:val="32"/>
          <w:szCs w:val="32"/>
        </w:rPr>
        <w:t>Peterchev</w:t>
      </w:r>
      <w:proofErr w:type="spellEnd"/>
      <w:r w:rsidRPr="008467DB">
        <w:rPr>
          <w:rFonts w:ascii="Cordia New" w:hAnsi="Cordia New" w:cs="Cordia New" w:hint="cs"/>
          <w:bCs/>
          <w:sz w:val="32"/>
          <w:szCs w:val="32"/>
        </w:rPr>
        <w:t xml:space="preserve">, A.V., Chan, B., Lisanby, S.H.: Pulse amplitude adjustment: A novel means of individualizing and predicting dosage requirements for electroconvulsive therapy and magnetic seizure therapy. JECT. </w:t>
      </w:r>
      <w:proofErr w:type="gramStart"/>
      <w:r w:rsidRPr="008467DB">
        <w:rPr>
          <w:rFonts w:ascii="Cordia New" w:hAnsi="Cordia New" w:cs="Cordia New" w:hint="cs"/>
          <w:bCs/>
          <w:sz w:val="32"/>
          <w:szCs w:val="32"/>
        </w:rPr>
        <w:t>2010;26:154</w:t>
      </w:r>
      <w:proofErr w:type="gramEnd"/>
      <w:r w:rsidRPr="008467DB">
        <w:rPr>
          <w:rFonts w:ascii="Cordia New" w:hAnsi="Cordia New" w:cs="Cordia New" w:hint="cs"/>
          <w:bCs/>
          <w:sz w:val="32"/>
          <w:szCs w:val="32"/>
        </w:rPr>
        <w:t>-155. International Society for Neurostimulation (ISN) Annual Meeting. May 23, 2010. New Orleans, LA.</w:t>
      </w:r>
    </w:p>
    <w:p w14:paraId="2494226B"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w:t>
      </w:r>
      <w:proofErr w:type="spellStart"/>
      <w:r w:rsidRPr="008467DB">
        <w:rPr>
          <w:rFonts w:ascii="Cordia New" w:hAnsi="Cordia New" w:cs="Cordia New" w:hint="cs"/>
          <w:bCs/>
          <w:sz w:val="32"/>
          <w:szCs w:val="32"/>
        </w:rPr>
        <w:t>Peterchev</w:t>
      </w:r>
      <w:proofErr w:type="spellEnd"/>
      <w:r w:rsidRPr="008467DB">
        <w:rPr>
          <w:rFonts w:ascii="Cordia New" w:hAnsi="Cordia New" w:cs="Cordia New" w:hint="cs"/>
          <w:bCs/>
          <w:sz w:val="32"/>
          <w:szCs w:val="32"/>
        </w:rPr>
        <w:t xml:space="preserve">, A.V., Chan, B., Lisanby, S.H.: Optimal frequency for seizure induction. JECT. </w:t>
      </w:r>
      <w:proofErr w:type="gramStart"/>
      <w:r w:rsidRPr="008467DB">
        <w:rPr>
          <w:rFonts w:ascii="Cordia New" w:hAnsi="Cordia New" w:cs="Cordia New" w:hint="cs"/>
          <w:bCs/>
          <w:sz w:val="32"/>
          <w:szCs w:val="32"/>
        </w:rPr>
        <w:t>2010;26:154</w:t>
      </w:r>
      <w:proofErr w:type="gramEnd"/>
      <w:r w:rsidRPr="008467DB">
        <w:rPr>
          <w:rFonts w:ascii="Cordia New" w:hAnsi="Cordia New" w:cs="Cordia New" w:hint="cs"/>
          <w:bCs/>
          <w:sz w:val="32"/>
          <w:szCs w:val="32"/>
        </w:rPr>
        <w:t>. International Society for Neurostimulation (ISN) Annual Meeting. May 23, 2010. New Orleans, LA.</w:t>
      </w:r>
    </w:p>
    <w:p w14:paraId="61F93404"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*Lisanby, S.: Clinical Update on Magnetic Seizure Therapy (MST). Symposia Lecture. 163</w:t>
      </w:r>
      <w:r w:rsidRPr="008467DB">
        <w:rPr>
          <w:rFonts w:ascii="Cordia New" w:hAnsi="Cordia New" w:cs="Cordia New" w:hint="cs"/>
          <w:bCs/>
          <w:sz w:val="32"/>
          <w:szCs w:val="32"/>
          <w:vertAlign w:val="superscript"/>
        </w:rPr>
        <w:t>rd</w:t>
      </w:r>
      <w:r w:rsidRPr="008467DB">
        <w:rPr>
          <w:rFonts w:ascii="Cordia New" w:hAnsi="Cordia New" w:cs="Cordia New" w:hint="cs"/>
          <w:bCs/>
          <w:sz w:val="32"/>
          <w:szCs w:val="32"/>
        </w:rPr>
        <w:t xml:space="preserve"> </w:t>
      </w:r>
      <w:r w:rsidRPr="008467DB">
        <w:rPr>
          <w:rFonts w:ascii="Cordia New" w:hAnsi="Cordia New" w:cs="Cordia New" w:hint="cs"/>
          <w:bCs/>
          <w:sz w:val="32"/>
          <w:szCs w:val="32"/>
        </w:rPr>
        <w:lastRenderedPageBreak/>
        <w:t>Annual Meeting of the APA, New Orleans, LA, May 24, 2010.  Syllabus Book, Abstract No. 56-B, page 108.</w:t>
      </w:r>
    </w:p>
    <w:p w14:paraId="304D72CB"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*Lisanby, S.H. Optimal electrode placement in the administration of ECT. Symposia Lecture. 163</w:t>
      </w:r>
      <w:r w:rsidRPr="008467DB">
        <w:rPr>
          <w:rFonts w:ascii="Cordia New" w:hAnsi="Cordia New" w:cs="Cordia New" w:hint="cs"/>
          <w:bCs/>
          <w:sz w:val="32"/>
          <w:szCs w:val="32"/>
          <w:vertAlign w:val="superscript"/>
        </w:rPr>
        <w:t>rd</w:t>
      </w:r>
      <w:r w:rsidRPr="008467DB">
        <w:rPr>
          <w:rFonts w:ascii="Cordia New" w:hAnsi="Cordia New" w:cs="Cordia New" w:hint="cs"/>
          <w:bCs/>
          <w:sz w:val="32"/>
          <w:szCs w:val="32"/>
        </w:rPr>
        <w:t xml:space="preserve"> Annual Meeting of the APA, New Orleans, LA, May 25, 2010.  Syllabus Book, Abstract No. 564-C, page 120.</w:t>
      </w:r>
    </w:p>
    <w:p w14:paraId="26399A75"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*Lisanby, S.: How do you create a TMS Sham? Symposia Lecture. 163</w:t>
      </w:r>
      <w:r w:rsidRPr="008467DB">
        <w:rPr>
          <w:rFonts w:ascii="Cordia New" w:hAnsi="Cordia New" w:cs="Cordia New" w:hint="cs"/>
          <w:bCs/>
          <w:sz w:val="32"/>
          <w:szCs w:val="32"/>
          <w:vertAlign w:val="superscript"/>
        </w:rPr>
        <w:t>rd</w:t>
      </w:r>
      <w:r w:rsidRPr="008467DB">
        <w:rPr>
          <w:rFonts w:ascii="Cordia New" w:hAnsi="Cordia New" w:cs="Cordia New" w:hint="cs"/>
          <w:bCs/>
          <w:sz w:val="32"/>
          <w:szCs w:val="32"/>
        </w:rPr>
        <w:t xml:space="preserve"> Annual Meeting of the APA, New Orleans, LA, May 24, 2010.  Syllabus Book, Abstract No. 83-D, page 154.</w:t>
      </w:r>
    </w:p>
    <w:p w14:paraId="0AE743A3"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proofErr w:type="spellStart"/>
      <w:r w:rsidRPr="008467DB">
        <w:rPr>
          <w:rFonts w:ascii="Cordia New" w:hAnsi="Cordia New" w:cs="Cordia New" w:hint="cs"/>
          <w:bCs/>
          <w:sz w:val="32"/>
          <w:szCs w:val="32"/>
        </w:rPr>
        <w:t>Janicak</w:t>
      </w:r>
      <w:proofErr w:type="spellEnd"/>
      <w:r w:rsidRPr="008467DB">
        <w:rPr>
          <w:rFonts w:ascii="Cordia New" w:hAnsi="Cordia New" w:cs="Cordia New" w:hint="cs"/>
          <w:bCs/>
          <w:sz w:val="32"/>
          <w:szCs w:val="32"/>
        </w:rPr>
        <w:t xml:space="preserve">, P.G., Nahas, Z., Lisanby, S.H., Solvason, B., Sampson, S.M., McDonald, W.M., </w:t>
      </w:r>
      <w:proofErr w:type="spellStart"/>
      <w:r w:rsidRPr="008467DB">
        <w:rPr>
          <w:rFonts w:ascii="Cordia New" w:hAnsi="Cordia New" w:cs="Cordia New" w:hint="cs"/>
          <w:bCs/>
          <w:sz w:val="32"/>
          <w:szCs w:val="32"/>
        </w:rPr>
        <w:t>Marangell</w:t>
      </w:r>
      <w:proofErr w:type="spellEnd"/>
      <w:r w:rsidRPr="008467DB">
        <w:rPr>
          <w:rFonts w:ascii="Cordia New" w:hAnsi="Cordia New" w:cs="Cordia New" w:hint="cs"/>
          <w:bCs/>
          <w:sz w:val="32"/>
          <w:szCs w:val="32"/>
        </w:rPr>
        <w:t xml:space="preserve">, L.B., Rosenquist, P., McCall, W.V., Kimball, J., </w:t>
      </w:r>
      <w:proofErr w:type="spellStart"/>
      <w:r w:rsidRPr="008467DB">
        <w:rPr>
          <w:rFonts w:ascii="Cordia New" w:hAnsi="Cordia New" w:cs="Cordia New" w:hint="cs"/>
          <w:bCs/>
          <w:sz w:val="32"/>
          <w:szCs w:val="32"/>
        </w:rPr>
        <w:t>O’Rearadon</w:t>
      </w:r>
      <w:proofErr w:type="spellEnd"/>
      <w:r w:rsidRPr="008467DB">
        <w:rPr>
          <w:rFonts w:ascii="Cordia New" w:hAnsi="Cordia New" w:cs="Cordia New" w:hint="cs"/>
          <w:bCs/>
          <w:sz w:val="32"/>
          <w:szCs w:val="32"/>
        </w:rPr>
        <w:t xml:space="preserve">, J.P., Loo, C., Husain, M.H., Krystal, A., Gilmer, W., Dowd, S.M., </w:t>
      </w:r>
      <w:proofErr w:type="spellStart"/>
      <w:r w:rsidRPr="008467DB">
        <w:rPr>
          <w:rFonts w:ascii="Cordia New" w:hAnsi="Cordia New" w:cs="Cordia New" w:hint="cs"/>
          <w:bCs/>
          <w:sz w:val="32"/>
          <w:szCs w:val="32"/>
        </w:rPr>
        <w:t>Demitrak</w:t>
      </w:r>
      <w:proofErr w:type="spellEnd"/>
      <w:r w:rsidRPr="008467DB">
        <w:rPr>
          <w:rFonts w:ascii="Cordia New" w:hAnsi="Cordia New" w:cs="Cordia New" w:hint="cs"/>
          <w:bCs/>
          <w:sz w:val="32"/>
          <w:szCs w:val="32"/>
        </w:rPr>
        <w:t xml:space="preserve"> M.A., Schatzberg, A.F. Long-term durability of acute response to transcranial magnetic stimulation (TMS) in the treatment of </w:t>
      </w:r>
      <w:proofErr w:type="spellStart"/>
      <w:r w:rsidRPr="008467DB">
        <w:rPr>
          <w:rFonts w:ascii="Cordia New" w:hAnsi="Cordia New" w:cs="Cordia New" w:hint="cs"/>
          <w:bCs/>
          <w:sz w:val="32"/>
          <w:szCs w:val="32"/>
        </w:rPr>
        <w:t>pharmacoresistant</w:t>
      </w:r>
      <w:proofErr w:type="spellEnd"/>
      <w:r w:rsidRPr="008467DB">
        <w:rPr>
          <w:rFonts w:ascii="Cordia New" w:hAnsi="Cordia New" w:cs="Cordia New" w:hint="cs"/>
          <w:bCs/>
          <w:sz w:val="32"/>
          <w:szCs w:val="32"/>
        </w:rPr>
        <w:t xml:space="preserve"> major depression. 163</w:t>
      </w:r>
      <w:r w:rsidRPr="008467DB">
        <w:rPr>
          <w:rFonts w:ascii="Cordia New" w:hAnsi="Cordia New" w:cs="Cordia New" w:hint="cs"/>
          <w:bCs/>
          <w:sz w:val="32"/>
          <w:szCs w:val="32"/>
          <w:vertAlign w:val="superscript"/>
        </w:rPr>
        <w:t>rd</w:t>
      </w:r>
      <w:r w:rsidRPr="008467DB">
        <w:rPr>
          <w:rFonts w:ascii="Cordia New" w:hAnsi="Cordia New" w:cs="Cordia New" w:hint="cs"/>
          <w:bCs/>
          <w:sz w:val="32"/>
          <w:szCs w:val="32"/>
        </w:rPr>
        <w:t xml:space="preserve"> Annual Meeting of the APA, New Orleans, LA, May 24, 2010.  New Research Abstract Book, Abstract #NR7-46, page 237.</w:t>
      </w:r>
    </w:p>
    <w:p w14:paraId="651A827A"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*Lisanby, S.H. Back to the Future: Brain Stimulation in Psychiatry. Invited Lecture.  June 15, 2010.  50</w:t>
      </w:r>
      <w:r w:rsidRPr="008467DB">
        <w:rPr>
          <w:rFonts w:ascii="Cordia New" w:hAnsi="Cordia New" w:cs="Cordia New" w:hint="cs"/>
          <w:bCs/>
          <w:sz w:val="32"/>
          <w:szCs w:val="32"/>
          <w:vertAlign w:val="superscript"/>
        </w:rPr>
        <w:t>th</w:t>
      </w:r>
      <w:r w:rsidRPr="008467DB">
        <w:rPr>
          <w:rFonts w:ascii="Cordia New" w:hAnsi="Cordia New" w:cs="Cordia New" w:hint="cs"/>
          <w:bCs/>
          <w:sz w:val="32"/>
          <w:szCs w:val="32"/>
        </w:rPr>
        <w:t xml:space="preserve"> Anniversary Meeting. NCDEU, Boca Raton, FL. 2010.</w:t>
      </w:r>
    </w:p>
    <w:p w14:paraId="450C805A"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 xml:space="preserve">*Chen, C.-M., </w:t>
      </w:r>
      <w:proofErr w:type="spellStart"/>
      <w:r w:rsidRPr="008467DB">
        <w:rPr>
          <w:rFonts w:ascii="Cordia New" w:hAnsi="Cordia New" w:cs="Cordia New" w:hint="cs"/>
          <w:bCs/>
          <w:sz w:val="32"/>
          <w:szCs w:val="32"/>
        </w:rPr>
        <w:t>Kegeles</w:t>
      </w:r>
      <w:proofErr w:type="spellEnd"/>
      <w:r w:rsidRPr="008467DB">
        <w:rPr>
          <w:rFonts w:ascii="Cordia New" w:hAnsi="Cordia New" w:cs="Cordia New" w:hint="cs"/>
          <w:bCs/>
          <w:sz w:val="32"/>
          <w:szCs w:val="32"/>
        </w:rPr>
        <w:t>, L., Lisanby, S.H.: GABA, Neuronal synchrony and neurocognitive efficiency in schizophrenia. Poster Presentation.  50</w:t>
      </w:r>
      <w:r w:rsidRPr="008467DB">
        <w:rPr>
          <w:rFonts w:ascii="Cordia New" w:hAnsi="Cordia New" w:cs="Cordia New" w:hint="cs"/>
          <w:bCs/>
          <w:sz w:val="32"/>
          <w:szCs w:val="32"/>
          <w:vertAlign w:val="superscript"/>
        </w:rPr>
        <w:t>th</w:t>
      </w:r>
      <w:r w:rsidRPr="008467DB">
        <w:rPr>
          <w:rFonts w:ascii="Cordia New" w:hAnsi="Cordia New" w:cs="Cordia New" w:hint="cs"/>
          <w:bCs/>
          <w:sz w:val="32"/>
          <w:szCs w:val="32"/>
        </w:rPr>
        <w:t xml:space="preserve"> Anniversary Meeting. NCDEU, Boca Raton, FL. 2010.</w:t>
      </w:r>
    </w:p>
    <w:p w14:paraId="0BA4C41B" w14:textId="77777777" w:rsidR="00DB1119" w:rsidRPr="008467DB" w:rsidRDefault="00DB1119" w:rsidP="008467DB">
      <w:pPr>
        <w:pStyle w:val="ListParagraph"/>
        <w:widowControl w:val="0"/>
        <w:numPr>
          <w:ilvl w:val="0"/>
          <w:numId w:val="19"/>
        </w:numPr>
        <w:snapToGrid w:val="0"/>
        <w:spacing w:after="0"/>
        <w:rPr>
          <w:rFonts w:ascii="Cordia New" w:hAnsi="Cordia New" w:cs="Cordia New"/>
          <w:bCs/>
          <w:sz w:val="32"/>
          <w:szCs w:val="32"/>
        </w:rPr>
      </w:pPr>
      <w:r w:rsidRPr="008467DB">
        <w:rPr>
          <w:rFonts w:ascii="Cordia New" w:hAnsi="Cordia New" w:cs="Cordia New" w:hint="cs"/>
          <w:bCs/>
          <w:sz w:val="32"/>
          <w:szCs w:val="32"/>
        </w:rPr>
        <w:t>*Rosa, M.A., Schroeder, C.S., Lisanby, S.H.: Theta-burst stimulation for the treatment of depression: Efficacy, safety and mechanisms. Poster Presentation.  50</w:t>
      </w:r>
      <w:r w:rsidRPr="008467DB">
        <w:rPr>
          <w:rFonts w:ascii="Cordia New" w:hAnsi="Cordia New" w:cs="Cordia New" w:hint="cs"/>
          <w:bCs/>
          <w:sz w:val="32"/>
          <w:szCs w:val="32"/>
          <w:vertAlign w:val="superscript"/>
        </w:rPr>
        <w:t>th</w:t>
      </w:r>
      <w:r w:rsidRPr="008467DB">
        <w:rPr>
          <w:rFonts w:ascii="Cordia New" w:hAnsi="Cordia New" w:cs="Cordia New" w:hint="cs"/>
          <w:bCs/>
          <w:sz w:val="32"/>
          <w:szCs w:val="32"/>
        </w:rPr>
        <w:t xml:space="preserve"> Anniversary Meeting. NCDEU, Boca Raton, FL. 2010.</w:t>
      </w:r>
    </w:p>
    <w:p w14:paraId="4B03F741"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McClintock, S.M., Cullum, C.M., Rodez, C., Lisanby, S.H.,</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Husain, M.M., Bernstein, I.,</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 xml:space="preserve">Terrace, H.: Associations between Human Demographic Characteristics and Performance on the Columbia University Primate Cognitive Battery. International College of Geriatric </w:t>
      </w:r>
      <w:proofErr w:type="spellStart"/>
      <w:r w:rsidRPr="008467DB">
        <w:rPr>
          <w:rFonts w:ascii="Cordia New" w:hAnsi="Cordia New" w:cs="Cordia New" w:hint="cs"/>
          <w:sz w:val="32"/>
          <w:szCs w:val="32"/>
        </w:rPr>
        <w:t>Psychoneuropharmacology</w:t>
      </w:r>
      <w:proofErr w:type="spellEnd"/>
      <w:r w:rsidRPr="008467DB">
        <w:rPr>
          <w:rFonts w:ascii="Cordia New" w:hAnsi="Cordia New" w:cs="Cordia New" w:hint="cs"/>
          <w:sz w:val="32"/>
          <w:szCs w:val="32"/>
        </w:rPr>
        <w:t xml:space="preserve"> (ICGP) 10th Annual Meeting, Athens, Greece, September 2010.</w:t>
      </w:r>
    </w:p>
    <w:p w14:paraId="72316256"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*Rosa, M.A.,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Lisanby, S.H., 2010. Novel paradigms for optimizing magnetic seizure therapy (MST): theta burst stimulation. Wisconsin </w:t>
      </w:r>
      <w:proofErr w:type="spellStart"/>
      <w:r w:rsidRPr="008467DB">
        <w:rPr>
          <w:rFonts w:ascii="Cordia New" w:hAnsi="Cordia New" w:cs="Cordia New" w:hint="cs"/>
          <w:sz w:val="32"/>
          <w:szCs w:val="32"/>
        </w:rPr>
        <w:t>Sympos</w:t>
      </w:r>
      <w:proofErr w:type="spellEnd"/>
      <w:r w:rsidRPr="008467DB">
        <w:rPr>
          <w:rFonts w:ascii="Cordia New" w:hAnsi="Cordia New" w:cs="Cordia New" w:hint="cs"/>
          <w:sz w:val="32"/>
          <w:szCs w:val="32"/>
        </w:rPr>
        <w:t xml:space="preserve"> </w:t>
      </w:r>
      <w:proofErr w:type="spellStart"/>
      <w:r w:rsidRPr="008467DB">
        <w:rPr>
          <w:rFonts w:ascii="Cordia New" w:hAnsi="Cordia New" w:cs="Cordia New" w:hint="cs"/>
          <w:sz w:val="32"/>
          <w:szCs w:val="32"/>
        </w:rPr>
        <w:t>Emot</w:t>
      </w:r>
      <w:proofErr w:type="spellEnd"/>
      <w:r w:rsidRPr="008467DB">
        <w:rPr>
          <w:rFonts w:ascii="Cordia New" w:hAnsi="Cordia New" w:cs="Cordia New" w:hint="cs"/>
          <w:sz w:val="32"/>
          <w:szCs w:val="32"/>
        </w:rPr>
        <w:t>.</w:t>
      </w:r>
    </w:p>
    <w:p w14:paraId="6B966265"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w:t>
      </w:r>
      <w:proofErr w:type="spellStart"/>
      <w:r w:rsidRPr="008467DB">
        <w:rPr>
          <w:rFonts w:ascii="Cordia New" w:hAnsi="Cordia New" w:cs="Cordia New" w:hint="cs"/>
          <w:color w:val="231F20"/>
          <w:sz w:val="32"/>
          <w:szCs w:val="32"/>
        </w:rPr>
        <w:t>Kegeles</w:t>
      </w:r>
      <w:proofErr w:type="spellEnd"/>
      <w:r w:rsidRPr="008467DB">
        <w:rPr>
          <w:rFonts w:ascii="Cordia New" w:hAnsi="Cordia New" w:cs="Cordia New" w:hint="cs"/>
          <w:color w:val="231F20"/>
          <w:sz w:val="32"/>
          <w:szCs w:val="32"/>
        </w:rPr>
        <w:t xml:space="preserve">, L, Chen, C-M., </w:t>
      </w:r>
      <w:proofErr w:type="gramStart"/>
      <w:r w:rsidRPr="008467DB">
        <w:rPr>
          <w:rFonts w:ascii="Cordia New" w:hAnsi="Cordia New" w:cs="Cordia New" w:hint="cs"/>
          <w:color w:val="231F20"/>
          <w:sz w:val="32"/>
          <w:szCs w:val="32"/>
        </w:rPr>
        <w:t>Mao,  X.</w:t>
      </w:r>
      <w:proofErr w:type="gramEnd"/>
      <w:r w:rsidRPr="008467DB">
        <w:rPr>
          <w:rFonts w:ascii="Cordia New" w:hAnsi="Cordia New" w:cs="Cordia New" w:hint="cs"/>
          <w:color w:val="231F20"/>
          <w:sz w:val="32"/>
          <w:szCs w:val="32"/>
        </w:rPr>
        <w:t>, Stanford, A., Shungu, D., Lisanby, S.H.:  GABA, Neuronal Synchrony, and Working Memory Performance in Schizophrenia. American College of Neuropsychopharmacology (ACNP) 49</w:t>
      </w:r>
      <w:r w:rsidRPr="008467DB">
        <w:rPr>
          <w:rFonts w:ascii="Cordia New" w:hAnsi="Cordia New" w:cs="Cordia New" w:hint="cs"/>
          <w:color w:val="231F20"/>
          <w:sz w:val="32"/>
          <w:szCs w:val="32"/>
          <w:vertAlign w:val="superscript"/>
        </w:rPr>
        <w:t>th</w:t>
      </w:r>
      <w:r w:rsidRPr="008467DB">
        <w:rPr>
          <w:rFonts w:ascii="Cordia New" w:hAnsi="Cordia New" w:cs="Cordia New" w:hint="cs"/>
          <w:color w:val="231F20"/>
          <w:sz w:val="32"/>
          <w:szCs w:val="32"/>
        </w:rPr>
        <w:t xml:space="preserve"> Annual Conference, Miami Beach, Florida. Neuropsychopharmacology (2010) 35: S141-2.</w:t>
      </w:r>
    </w:p>
    <w:p w14:paraId="03499EED"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w:t>
      </w:r>
      <w:r w:rsidRPr="008467DB">
        <w:rPr>
          <w:rFonts w:ascii="Cordia New" w:hAnsi="Cordia New" w:cs="Cordia New" w:hint="cs"/>
          <w:color w:val="231F20"/>
          <w:sz w:val="32"/>
          <w:szCs w:val="32"/>
        </w:rPr>
        <w:t>Luber, B., Lou, H., Allart, A., Keenan,</w:t>
      </w:r>
      <w:r w:rsidRPr="008467DB">
        <w:rPr>
          <w:rFonts w:ascii="Cordia New" w:hAnsi="Cordia New" w:cs="Cordia New" w:hint="cs"/>
          <w:sz w:val="32"/>
          <w:szCs w:val="32"/>
        </w:rPr>
        <w:t xml:space="preserve"> J., </w:t>
      </w:r>
      <w:r w:rsidRPr="008467DB">
        <w:rPr>
          <w:rFonts w:ascii="Cordia New" w:hAnsi="Cordia New" w:cs="Cordia New" w:hint="cs"/>
          <w:color w:val="231F20"/>
          <w:sz w:val="32"/>
          <w:szCs w:val="32"/>
        </w:rPr>
        <w:t>Lisanby, S.H.: Role of Medial Prefrontal and Parietal Cortex in Self-Enhancement</w:t>
      </w:r>
      <w:r w:rsidRPr="008467DB">
        <w:rPr>
          <w:rFonts w:ascii="Cordia New" w:hAnsi="Cordia New" w:cs="Cordia New" w:hint="cs"/>
          <w:sz w:val="32"/>
          <w:szCs w:val="32"/>
        </w:rPr>
        <w:t xml:space="preserve"> </w:t>
      </w:r>
      <w:r w:rsidRPr="008467DB">
        <w:rPr>
          <w:rFonts w:ascii="Cordia New" w:hAnsi="Cordia New" w:cs="Cordia New" w:hint="cs"/>
          <w:color w:val="231F20"/>
          <w:sz w:val="32"/>
          <w:szCs w:val="32"/>
        </w:rPr>
        <w:t>Bias. American College of Neuropsychopharmacology (ACNP) 49</w:t>
      </w:r>
      <w:r w:rsidRPr="008467DB">
        <w:rPr>
          <w:rFonts w:ascii="Cordia New" w:hAnsi="Cordia New" w:cs="Cordia New" w:hint="cs"/>
          <w:color w:val="231F20"/>
          <w:sz w:val="32"/>
          <w:szCs w:val="32"/>
          <w:vertAlign w:val="superscript"/>
        </w:rPr>
        <w:t>th</w:t>
      </w:r>
      <w:r w:rsidRPr="008467DB">
        <w:rPr>
          <w:rFonts w:ascii="Cordia New" w:hAnsi="Cordia New" w:cs="Cordia New" w:hint="cs"/>
          <w:color w:val="231F20"/>
          <w:sz w:val="32"/>
          <w:szCs w:val="32"/>
        </w:rPr>
        <w:t xml:space="preserve"> Annual Conference, Miami Beach, Florida. Neuropsychopharmacology (2010) 35: S220-1.</w:t>
      </w:r>
    </w:p>
    <w:p w14:paraId="3A62A2AB"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w:t>
      </w:r>
      <w:r w:rsidRPr="008467DB">
        <w:rPr>
          <w:rFonts w:ascii="Cordia New" w:hAnsi="Cordia New" w:cs="Cordia New" w:hint="cs"/>
          <w:color w:val="231F20"/>
          <w:sz w:val="32"/>
          <w:szCs w:val="32"/>
        </w:rPr>
        <w:t xml:space="preserve">McClintock, S., DeWind, N., Terrace, H., Husain, M., Spellman, T., </w:t>
      </w:r>
      <w:proofErr w:type="spellStart"/>
      <w:r w:rsidRPr="008467DB">
        <w:rPr>
          <w:rFonts w:ascii="Cordia New" w:hAnsi="Cordia New" w:cs="Cordia New" w:hint="cs"/>
          <w:color w:val="231F20"/>
          <w:sz w:val="32"/>
          <w:szCs w:val="32"/>
        </w:rPr>
        <w:t>Rowny</w:t>
      </w:r>
      <w:proofErr w:type="spellEnd"/>
      <w:r w:rsidRPr="008467DB">
        <w:rPr>
          <w:rFonts w:ascii="Cordia New" w:hAnsi="Cordia New" w:cs="Cordia New" w:hint="cs"/>
          <w:color w:val="231F20"/>
          <w:sz w:val="32"/>
          <w:szCs w:val="32"/>
        </w:rPr>
        <w:t xml:space="preserve">, S., Lisanby, </w:t>
      </w:r>
      <w:r w:rsidRPr="008467DB">
        <w:rPr>
          <w:rFonts w:ascii="Cordia New" w:hAnsi="Cordia New" w:cs="Cordia New" w:hint="cs"/>
          <w:color w:val="231F20"/>
          <w:sz w:val="32"/>
          <w:szCs w:val="32"/>
        </w:rPr>
        <w:lastRenderedPageBreak/>
        <w:t>S.H.: Disruption of Spatial Working Memory Component Processes by</w:t>
      </w:r>
      <w:r w:rsidRPr="008467DB">
        <w:rPr>
          <w:rFonts w:ascii="Cordia New" w:hAnsi="Cordia New" w:cs="Cordia New" w:hint="cs"/>
          <w:sz w:val="32"/>
          <w:szCs w:val="32"/>
        </w:rPr>
        <w:t xml:space="preserve"> </w:t>
      </w:r>
      <w:r w:rsidRPr="008467DB">
        <w:rPr>
          <w:rFonts w:ascii="Cordia New" w:hAnsi="Cordia New" w:cs="Cordia New" w:hint="cs"/>
          <w:color w:val="231F20"/>
          <w:sz w:val="32"/>
          <w:szCs w:val="32"/>
        </w:rPr>
        <w:t xml:space="preserve">Electroconvulsive but not Magnetic Seizure Therapy. </w:t>
      </w:r>
      <w:r w:rsidRPr="008467DB">
        <w:rPr>
          <w:rFonts w:ascii="Cordia New" w:hAnsi="Cordia New" w:cs="Cordia New" w:hint="cs"/>
          <w:sz w:val="32"/>
          <w:szCs w:val="32"/>
        </w:rPr>
        <w:t xml:space="preserve"> </w:t>
      </w:r>
      <w:r w:rsidRPr="008467DB">
        <w:rPr>
          <w:rFonts w:ascii="Cordia New" w:hAnsi="Cordia New" w:cs="Cordia New" w:hint="cs"/>
          <w:color w:val="231F20"/>
          <w:sz w:val="32"/>
          <w:szCs w:val="32"/>
        </w:rPr>
        <w:t>American College of Neuropsychopharmacology (ACNP) 49</w:t>
      </w:r>
      <w:r w:rsidRPr="008467DB">
        <w:rPr>
          <w:rFonts w:ascii="Cordia New" w:hAnsi="Cordia New" w:cs="Cordia New" w:hint="cs"/>
          <w:color w:val="231F20"/>
          <w:sz w:val="32"/>
          <w:szCs w:val="32"/>
          <w:vertAlign w:val="superscript"/>
        </w:rPr>
        <w:t>th</w:t>
      </w:r>
      <w:r w:rsidRPr="008467DB">
        <w:rPr>
          <w:rFonts w:ascii="Cordia New" w:hAnsi="Cordia New" w:cs="Cordia New" w:hint="cs"/>
          <w:color w:val="231F20"/>
          <w:sz w:val="32"/>
          <w:szCs w:val="32"/>
        </w:rPr>
        <w:t xml:space="preserve"> Annual Conference, Miami Beach, Florida. Neuropsychopharmacology (2010) 35: S158-9.</w:t>
      </w:r>
    </w:p>
    <w:p w14:paraId="75075948"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w:t>
      </w:r>
      <w:r w:rsidRPr="008467DB">
        <w:rPr>
          <w:rFonts w:ascii="Cordia New" w:hAnsi="Cordia New" w:cs="Cordia New" w:hint="cs"/>
          <w:bCs/>
          <w:sz w:val="32"/>
          <w:szCs w:val="32"/>
        </w:rPr>
        <w:t xml:space="preserve">Stanford, A.D., Luber, B., Moeller, J., Malaspina, D., Lisanby, S.H.: Reward Circuit Functional Connectivity in Healthy Subjects. </w:t>
      </w:r>
      <w:r w:rsidRPr="008467DB">
        <w:rPr>
          <w:rFonts w:ascii="Cordia New" w:hAnsi="Cordia New" w:cs="Cordia New" w:hint="cs"/>
          <w:color w:val="231F20"/>
          <w:sz w:val="32"/>
          <w:szCs w:val="32"/>
        </w:rPr>
        <w:t>American College of Neuropsychopharmacology (ACNP) 49</w:t>
      </w:r>
      <w:r w:rsidRPr="008467DB">
        <w:rPr>
          <w:rFonts w:ascii="Cordia New" w:hAnsi="Cordia New" w:cs="Cordia New" w:hint="cs"/>
          <w:color w:val="231F20"/>
          <w:sz w:val="32"/>
          <w:szCs w:val="32"/>
          <w:vertAlign w:val="superscript"/>
        </w:rPr>
        <w:t>th</w:t>
      </w:r>
      <w:r w:rsidRPr="008467DB">
        <w:rPr>
          <w:rFonts w:ascii="Cordia New" w:hAnsi="Cordia New" w:cs="Cordia New" w:hint="cs"/>
          <w:color w:val="231F20"/>
          <w:sz w:val="32"/>
          <w:szCs w:val="32"/>
        </w:rPr>
        <w:t xml:space="preserve"> Annual Conference, Miami Beach, Florida. Neuropsychopharmacology (2010) 35: S366-7 </w:t>
      </w:r>
    </w:p>
    <w:p w14:paraId="35F903DC"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proofErr w:type="spellStart"/>
      <w:r w:rsidRPr="008467DB">
        <w:rPr>
          <w:rFonts w:ascii="Cordia New" w:hAnsi="Cordia New" w:cs="Cordia New" w:hint="cs"/>
          <w:sz w:val="32"/>
          <w:szCs w:val="32"/>
        </w:rPr>
        <w:t>Kegeles</w:t>
      </w:r>
      <w:proofErr w:type="spellEnd"/>
      <w:r w:rsidRPr="008467DB">
        <w:rPr>
          <w:rFonts w:ascii="Cordia New" w:hAnsi="Cordia New" w:cs="Cordia New" w:hint="cs"/>
          <w:sz w:val="32"/>
          <w:szCs w:val="32"/>
        </w:rPr>
        <w:t>, L., Mao, X., Stanford</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 xml:space="preserve">A., </w:t>
      </w:r>
      <w:proofErr w:type="spellStart"/>
      <w:r w:rsidRPr="008467DB">
        <w:rPr>
          <w:rFonts w:ascii="Cordia New" w:hAnsi="Cordia New" w:cs="Cordia New" w:hint="cs"/>
          <w:sz w:val="32"/>
          <w:szCs w:val="32"/>
        </w:rPr>
        <w:t>Ojeil</w:t>
      </w:r>
      <w:proofErr w:type="spellEnd"/>
      <w:r w:rsidRPr="008467DB">
        <w:rPr>
          <w:rFonts w:ascii="Cordia New" w:hAnsi="Cordia New" w:cs="Cordia New" w:hint="cs"/>
          <w:sz w:val="32"/>
          <w:szCs w:val="32"/>
        </w:rPr>
        <w:t>, H., Alvarez, B., Girgis, R.R., Gil, R., Abi-Dargham, A., Lisanby, S.H., Shungu</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 xml:space="preserve">D. C.: </w:t>
      </w:r>
      <w:r w:rsidRPr="008467DB">
        <w:rPr>
          <w:rFonts w:ascii="Cordia New" w:hAnsi="Cordia New" w:cs="Cordia New" w:hint="cs"/>
          <w:sz w:val="32"/>
          <w:szCs w:val="32"/>
          <w:vertAlign w:val="superscript"/>
        </w:rPr>
        <w:t>1</w:t>
      </w:r>
      <w:r w:rsidRPr="008467DB">
        <w:rPr>
          <w:rFonts w:ascii="Cordia New" w:hAnsi="Cordia New" w:cs="Cordia New" w:hint="cs"/>
          <w:sz w:val="32"/>
          <w:szCs w:val="32"/>
        </w:rPr>
        <w:t>H MRS Provides Evidence of Altered Frontal Cortex GABA and Glutamate-Glutamine in Schizophrenia In Vivo.  International Society for Magnetic Resonance in Medicine. 2011.</w:t>
      </w:r>
    </w:p>
    <w:p w14:paraId="2D15ED8F"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Agarkar, S., Hurt, S., Lisanby, S.H., Young, R.C.: ECT in Unipolar </w:t>
      </w:r>
      <w:proofErr w:type="gramStart"/>
      <w:r w:rsidRPr="008467DB">
        <w:rPr>
          <w:rFonts w:ascii="Cordia New" w:hAnsi="Cordia New" w:cs="Cordia New" w:hint="cs"/>
          <w:sz w:val="32"/>
          <w:szCs w:val="32"/>
        </w:rPr>
        <w:t>And</w:t>
      </w:r>
      <w:proofErr w:type="gramEnd"/>
      <w:r w:rsidRPr="008467DB">
        <w:rPr>
          <w:rFonts w:ascii="Cordia New" w:hAnsi="Cordia New" w:cs="Cordia New" w:hint="cs"/>
          <w:sz w:val="32"/>
          <w:szCs w:val="32"/>
        </w:rPr>
        <w:t xml:space="preserve"> Bipolar Depressed Patients: Rate </w:t>
      </w:r>
      <w:proofErr w:type="gramStart"/>
      <w:r w:rsidRPr="008467DB">
        <w:rPr>
          <w:rFonts w:ascii="Cordia New" w:hAnsi="Cordia New" w:cs="Cordia New" w:hint="cs"/>
          <w:sz w:val="32"/>
          <w:szCs w:val="32"/>
        </w:rPr>
        <w:t>Of</w:t>
      </w:r>
      <w:proofErr w:type="gramEnd"/>
      <w:r w:rsidRPr="008467DB">
        <w:rPr>
          <w:rFonts w:ascii="Cordia New" w:hAnsi="Cordia New" w:cs="Cordia New" w:hint="cs"/>
          <w:sz w:val="32"/>
          <w:szCs w:val="32"/>
        </w:rPr>
        <w:t xml:space="preserve"> Response.  66</w:t>
      </w:r>
      <w:r w:rsidRPr="008467DB">
        <w:rPr>
          <w:rFonts w:ascii="Cordia New" w:hAnsi="Cordia New" w:cs="Cordia New" w:hint="cs"/>
          <w:sz w:val="32"/>
          <w:szCs w:val="32"/>
          <w:vertAlign w:val="superscript"/>
        </w:rPr>
        <w:t>th</w:t>
      </w:r>
      <w:r w:rsidRPr="008467DB">
        <w:rPr>
          <w:rFonts w:ascii="Cordia New" w:hAnsi="Cordia New" w:cs="Cordia New" w:hint="cs"/>
          <w:sz w:val="32"/>
          <w:szCs w:val="32"/>
        </w:rPr>
        <w:t xml:space="preserve"> Annual Meeting. Society of Biological Psychiatry.  San Francisco, California.  May 12-14, 2011.</w:t>
      </w:r>
    </w:p>
    <w:p w14:paraId="3D474A3C"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lang w:val="it-IT"/>
        </w:rPr>
        <w:t xml:space="preserve">Mantovani, A., </w:t>
      </w:r>
      <w:proofErr w:type="spellStart"/>
      <w:r w:rsidRPr="008467DB">
        <w:rPr>
          <w:rFonts w:ascii="Cordia New" w:hAnsi="Cordia New" w:cs="Cordia New" w:hint="cs"/>
          <w:sz w:val="32"/>
          <w:szCs w:val="32"/>
          <w:lang w:val="it-IT"/>
        </w:rPr>
        <w:t>Aly</w:t>
      </w:r>
      <w:proofErr w:type="spellEnd"/>
      <w:r w:rsidRPr="008467DB">
        <w:rPr>
          <w:rFonts w:ascii="Cordia New" w:hAnsi="Cordia New" w:cs="Cordia New" w:hint="cs"/>
          <w:sz w:val="32"/>
          <w:szCs w:val="32"/>
          <w:lang w:val="it-IT"/>
        </w:rPr>
        <w:t xml:space="preserve">, M., Degan, Y., </w:t>
      </w:r>
      <w:proofErr w:type="spellStart"/>
      <w:r w:rsidRPr="008467DB">
        <w:rPr>
          <w:rFonts w:ascii="Cordia New" w:hAnsi="Cordia New" w:cs="Cordia New" w:hint="cs"/>
          <w:sz w:val="32"/>
          <w:szCs w:val="32"/>
          <w:lang w:val="it-IT"/>
        </w:rPr>
        <w:t>Allart</w:t>
      </w:r>
      <w:proofErr w:type="spellEnd"/>
      <w:r w:rsidRPr="008467DB">
        <w:rPr>
          <w:rFonts w:ascii="Cordia New" w:hAnsi="Cordia New" w:cs="Cordia New" w:hint="cs"/>
          <w:sz w:val="32"/>
          <w:szCs w:val="32"/>
          <w:lang w:val="it-IT"/>
        </w:rPr>
        <w:t>, A., Bernhardt, E., Bulow, P., Rossi, S., Lisanby, S.H</w:t>
      </w:r>
      <w:r w:rsidRPr="008467DB">
        <w:rPr>
          <w:rStyle w:val="Strong"/>
          <w:rFonts w:ascii="Cordia New" w:hAnsi="Cordia New" w:cs="Cordia New" w:hint="cs"/>
          <w:b w:val="0"/>
          <w:bCs w:val="0"/>
          <w:sz w:val="32"/>
          <w:szCs w:val="32"/>
          <w:lang w:val="it-IT"/>
        </w:rPr>
        <w:t xml:space="preserve">: </w:t>
      </w:r>
      <w:r w:rsidRPr="008467DB">
        <w:rPr>
          <w:rStyle w:val="Strong"/>
          <w:rFonts w:ascii="Cordia New" w:hAnsi="Cordia New" w:cs="Cordia New" w:hint="cs"/>
          <w:bCs w:val="0"/>
          <w:sz w:val="32"/>
          <w:szCs w:val="32"/>
          <w:lang w:val="it-IT"/>
        </w:rPr>
        <w:t xml:space="preserve"> </w:t>
      </w:r>
      <w:r w:rsidRPr="008467DB">
        <w:rPr>
          <w:rFonts w:ascii="Cordia New" w:hAnsi="Cordia New" w:cs="Cordia New" w:hint="cs"/>
          <w:sz w:val="32"/>
          <w:szCs w:val="32"/>
        </w:rPr>
        <w:t>Randomized Sham Controlled trial of Transcranial Magnetic Stimulation (TMS) to the Dorsolateral Prefrontal Cortex for the Treatment of Panic Disorder with comorbid Major Depression. 66</w:t>
      </w:r>
      <w:r w:rsidRPr="008467DB">
        <w:rPr>
          <w:rFonts w:ascii="Cordia New" w:hAnsi="Cordia New" w:cs="Cordia New" w:hint="cs"/>
          <w:sz w:val="32"/>
          <w:szCs w:val="32"/>
          <w:vertAlign w:val="superscript"/>
        </w:rPr>
        <w:t>th</w:t>
      </w:r>
      <w:r w:rsidRPr="008467DB">
        <w:rPr>
          <w:rFonts w:ascii="Cordia New" w:hAnsi="Cordia New" w:cs="Cordia New" w:hint="cs"/>
          <w:sz w:val="32"/>
          <w:szCs w:val="32"/>
        </w:rPr>
        <w:t xml:space="preserve"> Annual Meeting. Society of Biological Psychiatry.  San Francisco, California.  May 12-14, 2011.</w:t>
      </w:r>
    </w:p>
    <w:p w14:paraId="72F7BDFB"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Rosa, M.A., Abdo, G.,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A.V.: Seizure induction with low-amplitude-current electroconvulsive therapy: a case series. International Society for ECT and Neurostimulation (ISEN). 2011.</w:t>
      </w:r>
    </w:p>
    <w:p w14:paraId="25402C63"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*Lisanby, S.H.: Distinguished Psychiatrist Lecture. “Electrifying Psychiatry: What Wilder Penfield, James Maxwell, and Ugo </w:t>
      </w:r>
      <w:proofErr w:type="spellStart"/>
      <w:r w:rsidRPr="008467DB">
        <w:rPr>
          <w:rFonts w:ascii="Cordia New" w:hAnsi="Cordia New" w:cs="Cordia New" w:hint="cs"/>
          <w:sz w:val="32"/>
          <w:szCs w:val="32"/>
        </w:rPr>
        <w:t>Cerletti</w:t>
      </w:r>
      <w:proofErr w:type="spellEnd"/>
      <w:r w:rsidRPr="008467DB">
        <w:rPr>
          <w:rFonts w:ascii="Cordia New" w:hAnsi="Cordia New" w:cs="Cordia New" w:hint="cs"/>
          <w:sz w:val="32"/>
          <w:szCs w:val="32"/>
        </w:rPr>
        <w:t xml:space="preserve"> have in common.”  164</w:t>
      </w:r>
      <w:r w:rsidRPr="008467DB">
        <w:rPr>
          <w:rFonts w:ascii="Cordia New" w:hAnsi="Cordia New" w:cs="Cordia New" w:hint="cs"/>
          <w:sz w:val="32"/>
          <w:szCs w:val="32"/>
          <w:vertAlign w:val="superscript"/>
        </w:rPr>
        <w:t>th</w:t>
      </w:r>
      <w:r w:rsidRPr="008467DB">
        <w:rPr>
          <w:rFonts w:ascii="Cordia New" w:hAnsi="Cordia New" w:cs="Cordia New" w:hint="cs"/>
          <w:sz w:val="32"/>
          <w:szCs w:val="32"/>
        </w:rPr>
        <w:t xml:space="preserve"> Annual Meeting of the American psychiatric Association.  May 17, 2011. Honolulu, Hawaii.</w:t>
      </w:r>
    </w:p>
    <w:p w14:paraId="29F3A284"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*Lisanby, S.H.: Magnetic Approaches to Depression Treatment: Transcranial Magnetic Stimulation and Magnetic Seizure Therapy.  Invited Lecture. NIMH Research – Research update: New Developments in the Treatment of Mood Disorders. May 16, 2011.</w:t>
      </w:r>
    </w:p>
    <w:p w14:paraId="02AE5F8C"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Deng, Z.-D.,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A.V., 2011. Comparative electric field characteristics of deep transcranial magnetic stimulation coils. To be presented at the 14th European Congress on Clinical Neurophysiology and 4th International Conference on Transcranial Magnetic and Direct Current Stimulation, Rome, Italy, June 20-25, 2011. Winner of Best Poster Award.</w:t>
      </w:r>
    </w:p>
    <w:p w14:paraId="76943D2C"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w:t>
      </w:r>
      <w:r w:rsidRPr="008467DB">
        <w:rPr>
          <w:rFonts w:ascii="Cordia New" w:hAnsi="Cordia New" w:cs="Cordia New" w:hint="cs"/>
          <w:bCs/>
          <w:sz w:val="32"/>
          <w:szCs w:val="32"/>
          <w:lang w:val="en-GB"/>
        </w:rPr>
        <w:t xml:space="preserve">Mantovani, A., </w:t>
      </w:r>
      <w:proofErr w:type="spellStart"/>
      <w:r w:rsidRPr="008467DB">
        <w:rPr>
          <w:rFonts w:ascii="Cordia New" w:hAnsi="Cordia New" w:cs="Cordia New" w:hint="cs"/>
          <w:bCs/>
          <w:sz w:val="32"/>
          <w:szCs w:val="32"/>
          <w:lang w:val="en-GB"/>
        </w:rPr>
        <w:t>Kegeles</w:t>
      </w:r>
      <w:proofErr w:type="spellEnd"/>
      <w:r w:rsidRPr="008467DB">
        <w:rPr>
          <w:rFonts w:ascii="Cordia New" w:hAnsi="Cordia New" w:cs="Cordia New" w:hint="cs"/>
          <w:bCs/>
          <w:sz w:val="32"/>
          <w:szCs w:val="32"/>
          <w:lang w:val="en-GB"/>
        </w:rPr>
        <w:t>, L.S., Simpson, B.H., Allart, A., Harrison, A., Rossi, S., Lisanby, S.H.:</w:t>
      </w:r>
      <w:r w:rsidRPr="008467DB">
        <w:rPr>
          <w:rFonts w:ascii="Cordia New" w:hAnsi="Cordia New" w:cs="Cordia New" w:hint="cs"/>
          <w:sz w:val="32"/>
          <w:szCs w:val="32"/>
        </w:rPr>
        <w:t xml:space="preserve"> </w:t>
      </w:r>
      <w:r w:rsidRPr="008467DB">
        <w:rPr>
          <w:rFonts w:ascii="Cordia New" w:hAnsi="Cordia New" w:cs="Cordia New" w:hint="cs"/>
          <w:sz w:val="32"/>
          <w:szCs w:val="32"/>
          <w:lang w:val="en-GB"/>
        </w:rPr>
        <w:t xml:space="preserve">Modulation of premotor GABAergic circuits in </w:t>
      </w:r>
      <w:proofErr w:type="gramStart"/>
      <w:r w:rsidRPr="008467DB">
        <w:rPr>
          <w:rFonts w:ascii="Cordia New" w:hAnsi="Cordia New" w:cs="Cordia New" w:hint="cs"/>
          <w:sz w:val="32"/>
          <w:szCs w:val="32"/>
          <w:lang w:val="en-GB"/>
        </w:rPr>
        <w:t>Obsessive-Compulsive Disorder</w:t>
      </w:r>
      <w:proofErr w:type="gramEnd"/>
      <w:r w:rsidRPr="008467DB">
        <w:rPr>
          <w:rFonts w:ascii="Cordia New" w:hAnsi="Cordia New" w:cs="Cordia New" w:hint="cs"/>
          <w:sz w:val="32"/>
          <w:szCs w:val="32"/>
          <w:lang w:val="en-GB"/>
        </w:rPr>
        <w:t xml:space="preserve"> (OCD) via Transcranial Magnetic Stimulation. </w:t>
      </w:r>
      <w:r w:rsidRPr="008467DB">
        <w:rPr>
          <w:rFonts w:ascii="Cordia New" w:hAnsi="Cordia New" w:cs="Cordia New" w:hint="cs"/>
          <w:sz w:val="32"/>
          <w:szCs w:val="32"/>
        </w:rPr>
        <w:t xml:space="preserve">To be presented at the 14th European Congress on Clinical Neurophysiology and 4th International Conference on Transcranial Magnetic and Direct Current </w:t>
      </w:r>
      <w:r w:rsidRPr="008467DB">
        <w:rPr>
          <w:rFonts w:ascii="Cordia New" w:hAnsi="Cordia New" w:cs="Cordia New" w:hint="cs"/>
          <w:sz w:val="32"/>
          <w:szCs w:val="32"/>
        </w:rPr>
        <w:lastRenderedPageBreak/>
        <w:t>Stimulation, Rome, Italy, June 20-25, 2011.</w:t>
      </w:r>
    </w:p>
    <w:p w14:paraId="2FFBAD7C"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w:t>
      </w:r>
      <w:r w:rsidRPr="008467DB">
        <w:rPr>
          <w:rFonts w:ascii="Cordia New" w:hAnsi="Cordia New" w:cs="Cordia New" w:hint="cs"/>
          <w:iCs/>
          <w:sz w:val="32"/>
          <w:szCs w:val="32"/>
        </w:rPr>
        <w:t>Luber, B., Lou, H.C., Keenan, J., Lisanby, S.H.:</w:t>
      </w:r>
      <w:r w:rsidRPr="008467DB">
        <w:rPr>
          <w:rFonts w:ascii="Cordia New" w:hAnsi="Cordia New" w:cs="Cordia New" w:hint="cs"/>
          <w:sz w:val="32"/>
          <w:szCs w:val="32"/>
        </w:rPr>
        <w:t xml:space="preserve"> </w:t>
      </w:r>
      <w:r w:rsidRPr="008467DB">
        <w:rPr>
          <w:rFonts w:ascii="Cordia New" w:hAnsi="Cordia New" w:cs="Cordia New" w:hint="cs"/>
          <w:iCs/>
          <w:sz w:val="32"/>
          <w:szCs w:val="32"/>
        </w:rPr>
        <w:t>Transcranial magnetic stimulation reveals two distinct forms of self-related processing within the default network.</w:t>
      </w:r>
      <w:r w:rsidRPr="008467DB">
        <w:rPr>
          <w:rFonts w:ascii="Cordia New" w:hAnsi="Cordia New" w:cs="Cordia New" w:hint="cs"/>
          <w:bCs/>
          <w:i/>
          <w:iCs/>
          <w:sz w:val="32"/>
          <w:szCs w:val="32"/>
        </w:rPr>
        <w:t xml:space="preserve"> </w:t>
      </w:r>
      <w:r w:rsidRPr="008467DB">
        <w:rPr>
          <w:rFonts w:ascii="Cordia New" w:hAnsi="Cordia New" w:cs="Cordia New" w:hint="cs"/>
          <w:sz w:val="32"/>
          <w:szCs w:val="32"/>
        </w:rPr>
        <w:t>14th European Congress on Clinical Neurophysiology and 4th International Conference on Transcranial Magnetic and Direct Current Stimulation, Rome, Italy, June 20-25, 2011.  Winner of Best Poster Award.</w:t>
      </w:r>
    </w:p>
    <w:p w14:paraId="653B3933"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Westin, G.G., Luber, B., Lisanby, S.H.: </w:t>
      </w:r>
      <w:r w:rsidRPr="008467DB">
        <w:rPr>
          <w:rFonts w:ascii="Cordia New" w:hAnsi="Cordia New" w:cs="Cordia New" w:hint="cs"/>
          <w:bCs/>
          <w:sz w:val="32"/>
          <w:szCs w:val="32"/>
        </w:rPr>
        <w:t>Corticospinal response</w:t>
      </w:r>
      <w:r w:rsidRPr="008467DB">
        <w:rPr>
          <w:rFonts w:ascii="Cordia New" w:hAnsi="Cordia New" w:cs="Cordia New" w:hint="cs"/>
          <w:sz w:val="32"/>
          <w:szCs w:val="32"/>
        </w:rPr>
        <w:t xml:space="preserve"> characterization with controllable pulse parameter transcranial magnetic stimulation (</w:t>
      </w:r>
      <w:proofErr w:type="spellStart"/>
      <w:r w:rsidRPr="008467DB">
        <w:rPr>
          <w:rFonts w:ascii="Cordia New" w:hAnsi="Cordia New" w:cs="Cordia New" w:hint="cs"/>
          <w:sz w:val="32"/>
          <w:szCs w:val="32"/>
        </w:rPr>
        <w:t>cTMS</w:t>
      </w:r>
      <w:proofErr w:type="spellEnd"/>
      <w:r w:rsidRPr="008467DB">
        <w:rPr>
          <w:rFonts w:ascii="Cordia New" w:hAnsi="Cordia New" w:cs="Cordia New" w:hint="cs"/>
          <w:sz w:val="32"/>
          <w:szCs w:val="32"/>
        </w:rPr>
        <w:t>). 14th European Congress on Clinical Neurophysiology and 4th International Conference on Transcranial Magnetic and Direct Current Stimulation, Rome, Italy, June 20-25, 2011.  Winner of Best Poster Award.</w:t>
      </w:r>
    </w:p>
    <w:p w14:paraId="2C0E3A7C"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w:t>
      </w:r>
      <w:proofErr w:type="spellStart"/>
      <w:r w:rsidRPr="008467DB">
        <w:rPr>
          <w:rFonts w:ascii="Cordia New" w:hAnsi="Cordia New" w:cs="Cordia New" w:hint="cs"/>
          <w:sz w:val="32"/>
          <w:szCs w:val="32"/>
        </w:rPr>
        <w:t>Kegeles</w:t>
      </w:r>
      <w:proofErr w:type="spellEnd"/>
      <w:r w:rsidRPr="008467DB">
        <w:rPr>
          <w:rFonts w:ascii="Cordia New" w:hAnsi="Cordia New" w:cs="Cordia New" w:hint="cs"/>
          <w:sz w:val="32"/>
          <w:szCs w:val="32"/>
        </w:rPr>
        <w:t>, L.S., Chen, C., Mao, X. Stanford, A., Shungu, D.C., Lisanby, S.H.: Frontal Cortex GABA, Oscillations, and Working Memory in Schizophrenia. 13th International Congress on Schizophrenia Research. Colorado Springs, Colorado. Oral Presentation. April 2-6, 2011.</w:t>
      </w:r>
    </w:p>
    <w:p w14:paraId="38E68289"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Lee, W. H., Deng, Z.-D., Laine, A., Lisanby, S.,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A.V.: Influence of white matter conductivity anisotropy on electric field strength by electroconvulsive therapy. Conference Proceedings IEEE Eng Med Biol Sci.  2011.  Oral Presentation at the 33rd Annual International Conference of the IEEE Engineering in Medicine and Biology Society (EMBC'11), Boston, MA, USA on August 30 - September 3, 2011.</w:t>
      </w:r>
    </w:p>
    <w:p w14:paraId="7E2A934A" w14:textId="77777777" w:rsidR="00DB1119" w:rsidRPr="008467DB" w:rsidRDefault="00DB1119" w:rsidP="008467DB">
      <w:pPr>
        <w:pStyle w:val="ListParagraph"/>
        <w:widowControl w:val="0"/>
        <w:numPr>
          <w:ilvl w:val="0"/>
          <w:numId w:val="19"/>
        </w:numPr>
        <w:snapToGrid w:val="0"/>
        <w:spacing w:after="0"/>
        <w:rPr>
          <w:rFonts w:ascii="Cordia New" w:hAnsi="Cordia New" w:cs="Cordia New"/>
          <w:color w:val="231F20"/>
          <w:sz w:val="32"/>
          <w:szCs w:val="32"/>
        </w:rPr>
      </w:pPr>
      <w:r w:rsidRPr="008467DB">
        <w:rPr>
          <w:rFonts w:ascii="Cordia New" w:hAnsi="Cordia New" w:cs="Cordia New" w:hint="cs"/>
          <w:color w:val="000000"/>
          <w:sz w:val="32"/>
          <w:szCs w:val="32"/>
        </w:rPr>
        <w:t xml:space="preserve">Christopher, P.C., Fisher, C.E., Appelbaum, P.S., </w:t>
      </w:r>
      <w:proofErr w:type="spellStart"/>
      <w:r w:rsidRPr="008467DB">
        <w:rPr>
          <w:rFonts w:ascii="Cordia New" w:hAnsi="Cordia New" w:cs="Cordia New" w:hint="cs"/>
          <w:color w:val="000000"/>
          <w:sz w:val="32"/>
          <w:szCs w:val="32"/>
        </w:rPr>
        <w:t>Holtzheimer</w:t>
      </w:r>
      <w:proofErr w:type="spellEnd"/>
      <w:r w:rsidRPr="008467DB">
        <w:rPr>
          <w:rFonts w:ascii="Cordia New" w:hAnsi="Cordia New" w:cs="Cordia New" w:hint="cs"/>
          <w:color w:val="000000"/>
          <w:sz w:val="32"/>
          <w:szCs w:val="32"/>
        </w:rPr>
        <w:t xml:space="preserve">, P.E., </w:t>
      </w:r>
      <w:proofErr w:type="spellStart"/>
      <w:r w:rsidRPr="008467DB">
        <w:rPr>
          <w:rFonts w:ascii="Cordia New" w:hAnsi="Cordia New" w:cs="Cordia New" w:hint="cs"/>
          <w:color w:val="000000"/>
          <w:sz w:val="32"/>
          <w:szCs w:val="32"/>
        </w:rPr>
        <w:t>Mayberg</w:t>
      </w:r>
      <w:proofErr w:type="spellEnd"/>
      <w:r w:rsidRPr="008467DB">
        <w:rPr>
          <w:rFonts w:ascii="Cordia New" w:hAnsi="Cordia New" w:cs="Cordia New" w:hint="cs"/>
          <w:color w:val="000000"/>
          <w:sz w:val="32"/>
          <w:szCs w:val="32"/>
        </w:rPr>
        <w:t xml:space="preserve">, H.S., Lisanby, S.H., Dunn, L.B.:  Decisional Capacity to Enroll in Deep Brain Stimulation Research for Treatment Resistant Depression. </w:t>
      </w:r>
      <w:r w:rsidRPr="008467DB">
        <w:rPr>
          <w:rFonts w:ascii="Cordia New" w:hAnsi="Cordia New" w:cs="Cordia New" w:hint="cs"/>
          <w:color w:val="231F20"/>
          <w:sz w:val="32"/>
          <w:szCs w:val="32"/>
        </w:rPr>
        <w:t>American College of Neuropsychopharmacology (ACNP) 50</w:t>
      </w:r>
      <w:r w:rsidRPr="008467DB">
        <w:rPr>
          <w:rFonts w:ascii="Cordia New" w:hAnsi="Cordia New" w:cs="Cordia New" w:hint="cs"/>
          <w:color w:val="231F20"/>
          <w:sz w:val="32"/>
          <w:szCs w:val="32"/>
          <w:vertAlign w:val="superscript"/>
        </w:rPr>
        <w:t>th</w:t>
      </w:r>
      <w:r w:rsidRPr="008467DB">
        <w:rPr>
          <w:rFonts w:ascii="Cordia New" w:hAnsi="Cordia New" w:cs="Cordia New" w:hint="cs"/>
          <w:color w:val="231F20"/>
          <w:sz w:val="32"/>
          <w:szCs w:val="32"/>
        </w:rPr>
        <w:t xml:space="preserve"> Annual Conference, Hawaii. Neuropsychopharmacology (2011).</w:t>
      </w:r>
    </w:p>
    <w:p w14:paraId="42616FB3" w14:textId="77777777" w:rsidR="00DB1119" w:rsidRPr="008467DB" w:rsidRDefault="00DB1119" w:rsidP="008467DB">
      <w:pPr>
        <w:pStyle w:val="ListParagraph"/>
        <w:widowControl w:val="0"/>
        <w:numPr>
          <w:ilvl w:val="0"/>
          <w:numId w:val="19"/>
        </w:numPr>
        <w:snapToGrid w:val="0"/>
        <w:spacing w:after="0"/>
        <w:rPr>
          <w:rFonts w:ascii="Cordia New" w:hAnsi="Cordia New" w:cs="Cordia New"/>
          <w:color w:val="231F20"/>
          <w:sz w:val="32"/>
          <w:szCs w:val="32"/>
        </w:rPr>
      </w:pPr>
      <w:r w:rsidRPr="008467DB">
        <w:rPr>
          <w:rFonts w:ascii="Cordia New" w:hAnsi="Cordia New" w:cs="Cordia New" w:hint="cs"/>
          <w:color w:val="231F20"/>
          <w:sz w:val="32"/>
          <w:szCs w:val="32"/>
        </w:rPr>
        <w:t xml:space="preserve">*Lisanby, S.H. Plenary speaker. </w:t>
      </w:r>
      <w:r w:rsidRPr="008467DB">
        <w:rPr>
          <w:rFonts w:ascii="Cordia New" w:hAnsi="Cordia New" w:cs="Cordia New" w:hint="cs"/>
          <w:sz w:val="32"/>
          <w:szCs w:val="32"/>
        </w:rPr>
        <w:t xml:space="preserve">Neuropsychopharmacology Reviews: Neurotherapeutics Teaching Day Talk Title: Translational Development of Transcranial Approaches to Depression Treatment. </w:t>
      </w:r>
      <w:r w:rsidRPr="008467DB">
        <w:rPr>
          <w:rFonts w:ascii="Cordia New" w:hAnsi="Cordia New" w:cs="Cordia New" w:hint="cs"/>
          <w:color w:val="231F20"/>
          <w:sz w:val="32"/>
          <w:szCs w:val="32"/>
        </w:rPr>
        <w:t>American College of Neuropsychopharmacology (ACNP) 50</w:t>
      </w:r>
      <w:r w:rsidRPr="008467DB">
        <w:rPr>
          <w:rFonts w:ascii="Cordia New" w:hAnsi="Cordia New" w:cs="Cordia New" w:hint="cs"/>
          <w:color w:val="231F20"/>
          <w:sz w:val="32"/>
          <w:szCs w:val="32"/>
          <w:vertAlign w:val="superscript"/>
        </w:rPr>
        <w:t>th</w:t>
      </w:r>
      <w:r w:rsidRPr="008467DB">
        <w:rPr>
          <w:rFonts w:ascii="Cordia New" w:hAnsi="Cordia New" w:cs="Cordia New" w:hint="cs"/>
          <w:color w:val="231F20"/>
          <w:sz w:val="32"/>
          <w:szCs w:val="32"/>
        </w:rPr>
        <w:t xml:space="preserve"> Annual Conference, Hawaii. Neuropsychopharmacology (2011).</w:t>
      </w:r>
    </w:p>
    <w:p w14:paraId="2F06FC92" w14:textId="77777777" w:rsidR="00DB1119" w:rsidRPr="008467DB" w:rsidRDefault="00DB1119" w:rsidP="008467DB">
      <w:pPr>
        <w:pStyle w:val="ListParagraph"/>
        <w:widowControl w:val="0"/>
        <w:numPr>
          <w:ilvl w:val="0"/>
          <w:numId w:val="19"/>
        </w:numPr>
        <w:snapToGrid w:val="0"/>
        <w:spacing w:after="0"/>
        <w:rPr>
          <w:rFonts w:ascii="Cordia New" w:hAnsi="Cordia New" w:cs="Cordia New"/>
          <w:color w:val="231F20"/>
          <w:sz w:val="32"/>
          <w:szCs w:val="32"/>
        </w:rPr>
      </w:pPr>
      <w:r w:rsidRPr="008467DB">
        <w:rPr>
          <w:rFonts w:ascii="Cordia New" w:hAnsi="Cordia New" w:cs="Cordia New" w:hint="cs"/>
          <w:color w:val="231F20"/>
          <w:sz w:val="32"/>
          <w:szCs w:val="32"/>
        </w:rPr>
        <w:t>*</w:t>
      </w:r>
      <w:r w:rsidRPr="008467DB">
        <w:rPr>
          <w:rFonts w:ascii="Cordia New" w:hAnsi="Cordia New" w:cs="Cordia New" w:hint="cs"/>
          <w:sz w:val="32"/>
          <w:szCs w:val="32"/>
        </w:rPr>
        <w:t xml:space="preserve">Luber, B., Tucker, A., </w:t>
      </w:r>
      <w:proofErr w:type="spellStart"/>
      <w:r w:rsidRPr="008467DB">
        <w:rPr>
          <w:rFonts w:ascii="Cordia New" w:hAnsi="Cordia New" w:cs="Cordia New" w:hint="cs"/>
          <w:sz w:val="32"/>
          <w:szCs w:val="32"/>
        </w:rPr>
        <w:t>Steffner</w:t>
      </w:r>
      <w:proofErr w:type="spellEnd"/>
      <w:r w:rsidRPr="008467DB">
        <w:rPr>
          <w:rFonts w:ascii="Cordia New" w:hAnsi="Cordia New" w:cs="Cordia New" w:hint="cs"/>
          <w:sz w:val="32"/>
          <w:szCs w:val="32"/>
        </w:rPr>
        <w:t xml:space="preserve">, J., Habeck, C., </w:t>
      </w:r>
      <w:proofErr w:type="spellStart"/>
      <w:r w:rsidRPr="008467DB">
        <w:rPr>
          <w:rFonts w:ascii="Cordia New" w:hAnsi="Cordia New" w:cs="Cordia New" w:hint="cs"/>
          <w:sz w:val="32"/>
          <w:szCs w:val="32"/>
        </w:rPr>
        <w:t>Rakitin</w:t>
      </w:r>
      <w:proofErr w:type="spellEnd"/>
      <w:r w:rsidRPr="008467DB">
        <w:rPr>
          <w:rFonts w:ascii="Cordia New" w:hAnsi="Cordia New" w:cs="Cordia New" w:hint="cs"/>
          <w:sz w:val="32"/>
          <w:szCs w:val="32"/>
        </w:rPr>
        <w:t>, B., Deng, Z-D., Basner, R.C., Stern, Y., Lisanby, S.H.:  fMRI Evidence of a Long-</w:t>
      </w:r>
      <w:proofErr w:type="gramStart"/>
      <w:r w:rsidRPr="008467DB">
        <w:rPr>
          <w:rFonts w:ascii="Cordia New" w:hAnsi="Cordia New" w:cs="Cordia New" w:hint="cs"/>
          <w:sz w:val="32"/>
          <w:szCs w:val="32"/>
        </w:rPr>
        <w:t>Lasting  Remediation</w:t>
      </w:r>
      <w:proofErr w:type="gramEnd"/>
      <w:r w:rsidRPr="008467DB">
        <w:rPr>
          <w:rFonts w:ascii="Cordia New" w:hAnsi="Cordia New" w:cs="Cordia New" w:hint="cs"/>
          <w:sz w:val="32"/>
          <w:szCs w:val="32"/>
        </w:rPr>
        <w:t xml:space="preserve"> of Sleep Deprivation-Induced Performance Deficits in a Working Memory Task Caused by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w:t>
      </w:r>
      <w:r w:rsidRPr="008467DB">
        <w:rPr>
          <w:rFonts w:ascii="Cordia New" w:hAnsi="Cordia New" w:cs="Cordia New" w:hint="cs"/>
          <w:color w:val="231F20"/>
          <w:sz w:val="32"/>
          <w:szCs w:val="32"/>
        </w:rPr>
        <w:t>American College of Neuropsychopharmacology (ACNP) 50</w:t>
      </w:r>
      <w:r w:rsidRPr="008467DB">
        <w:rPr>
          <w:rFonts w:ascii="Cordia New" w:hAnsi="Cordia New" w:cs="Cordia New" w:hint="cs"/>
          <w:color w:val="231F20"/>
          <w:sz w:val="32"/>
          <w:szCs w:val="32"/>
          <w:vertAlign w:val="superscript"/>
        </w:rPr>
        <w:t>th</w:t>
      </w:r>
      <w:r w:rsidRPr="008467DB">
        <w:rPr>
          <w:rFonts w:ascii="Cordia New" w:hAnsi="Cordia New" w:cs="Cordia New" w:hint="cs"/>
          <w:color w:val="231F20"/>
          <w:sz w:val="32"/>
          <w:szCs w:val="32"/>
        </w:rPr>
        <w:t xml:space="preserve"> Annual Conference, Hawaii. Neuropsychopharmacology (2011).</w:t>
      </w:r>
    </w:p>
    <w:p w14:paraId="3A143F03" w14:textId="77777777" w:rsidR="00DB1119" w:rsidRPr="008467DB" w:rsidRDefault="00DB1119" w:rsidP="008467DB">
      <w:pPr>
        <w:pStyle w:val="ListParagraph"/>
        <w:widowControl w:val="0"/>
        <w:numPr>
          <w:ilvl w:val="0"/>
          <w:numId w:val="19"/>
        </w:numPr>
        <w:snapToGrid w:val="0"/>
        <w:spacing w:after="0"/>
        <w:rPr>
          <w:rFonts w:ascii="Cordia New" w:hAnsi="Cordia New" w:cs="Cordia New"/>
          <w:color w:val="231F20"/>
          <w:sz w:val="32"/>
          <w:szCs w:val="32"/>
        </w:rPr>
      </w:pPr>
      <w:r w:rsidRPr="008467DB">
        <w:rPr>
          <w:rFonts w:ascii="Cordia New" w:hAnsi="Cordia New" w:cs="Cordia New" w:hint="cs"/>
          <w:sz w:val="32"/>
          <w:szCs w:val="32"/>
        </w:rPr>
        <w:t>McClintock, S.M., Lisanby, S.H.,</w:t>
      </w:r>
      <w:r w:rsidRPr="008467DB">
        <w:rPr>
          <w:rFonts w:ascii="Cordia New" w:hAnsi="Cordia New" w:cs="Cordia New" w:hint="cs"/>
          <w:sz w:val="32"/>
          <w:szCs w:val="32"/>
          <w:vertAlign w:val="superscript"/>
        </w:rPr>
        <w:t xml:space="preserve"> </w:t>
      </w:r>
      <w:r w:rsidRPr="008467DB">
        <w:rPr>
          <w:rFonts w:ascii="Cordia New" w:hAnsi="Cordia New" w:cs="Cordia New" w:hint="cs"/>
          <w:sz w:val="32"/>
          <w:szCs w:val="32"/>
        </w:rPr>
        <w:t xml:space="preserve">Bernstein, I., Cullum, M., </w:t>
      </w:r>
      <w:proofErr w:type="spellStart"/>
      <w:r w:rsidRPr="008467DB">
        <w:rPr>
          <w:rFonts w:ascii="Cordia New" w:hAnsi="Cordia New" w:cs="Cordia New" w:hint="cs"/>
          <w:sz w:val="32"/>
          <w:szCs w:val="32"/>
        </w:rPr>
        <w:t>Chansard</w:t>
      </w:r>
      <w:proofErr w:type="spellEnd"/>
      <w:r w:rsidRPr="008467DB">
        <w:rPr>
          <w:rFonts w:ascii="Cordia New" w:hAnsi="Cordia New" w:cs="Cordia New" w:hint="cs"/>
          <w:sz w:val="32"/>
          <w:szCs w:val="32"/>
        </w:rPr>
        <w:t xml:space="preserve">, M., Staub, B., Terrace, H., Husain, M.M.:  Developing Translational Neurocognitive Measures Specific and Sensitive to Electroconvulsive Therapy. </w:t>
      </w:r>
      <w:r w:rsidRPr="008467DB">
        <w:rPr>
          <w:rFonts w:ascii="Cordia New" w:hAnsi="Cordia New" w:cs="Cordia New" w:hint="cs"/>
          <w:color w:val="231F20"/>
          <w:sz w:val="32"/>
          <w:szCs w:val="32"/>
        </w:rPr>
        <w:t>American College of Neuropsychopharmacology (ACNP) 50</w:t>
      </w:r>
      <w:r w:rsidRPr="008467DB">
        <w:rPr>
          <w:rFonts w:ascii="Cordia New" w:hAnsi="Cordia New" w:cs="Cordia New" w:hint="cs"/>
          <w:color w:val="231F20"/>
          <w:sz w:val="32"/>
          <w:szCs w:val="32"/>
          <w:vertAlign w:val="superscript"/>
        </w:rPr>
        <w:t>th</w:t>
      </w:r>
      <w:r w:rsidRPr="008467DB">
        <w:rPr>
          <w:rFonts w:ascii="Cordia New" w:hAnsi="Cordia New" w:cs="Cordia New" w:hint="cs"/>
          <w:color w:val="231F20"/>
          <w:sz w:val="32"/>
          <w:szCs w:val="32"/>
        </w:rPr>
        <w:t xml:space="preserve"> Annual Conference, Hawaii. Neuropsychopharmacology (2011).</w:t>
      </w:r>
    </w:p>
    <w:p w14:paraId="35C224FE"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lastRenderedPageBreak/>
        <w:t xml:space="preserve">Nahas, Z., Short, B., Burns, C., Archer, M., Schmidt, M., </w:t>
      </w:r>
      <w:proofErr w:type="spellStart"/>
      <w:r w:rsidRPr="008467DB">
        <w:rPr>
          <w:rFonts w:ascii="Cordia New" w:hAnsi="Cordia New" w:cs="Cordia New" w:hint="cs"/>
          <w:sz w:val="32"/>
          <w:szCs w:val="32"/>
        </w:rPr>
        <w:t>Prudic</w:t>
      </w:r>
      <w:proofErr w:type="spellEnd"/>
      <w:r w:rsidRPr="008467DB">
        <w:rPr>
          <w:rFonts w:ascii="Cordia New" w:hAnsi="Cordia New" w:cs="Cordia New" w:hint="cs"/>
          <w:sz w:val="32"/>
          <w:szCs w:val="32"/>
        </w:rPr>
        <w:t xml:space="preserve">, J., Nobler, M.S., Devanand, D.P., Fitzsimons, L, Lisanby, S.H., Payne, N., Perera, T., George, M.S., </w:t>
      </w:r>
      <w:proofErr w:type="spellStart"/>
      <w:r w:rsidRPr="008467DB">
        <w:rPr>
          <w:rFonts w:ascii="Cordia New" w:hAnsi="Cordia New" w:cs="Cordia New" w:hint="cs"/>
          <w:sz w:val="32"/>
          <w:szCs w:val="32"/>
        </w:rPr>
        <w:t>Sackeim</w:t>
      </w:r>
      <w:proofErr w:type="spellEnd"/>
      <w:r w:rsidRPr="008467DB">
        <w:rPr>
          <w:rFonts w:ascii="Cordia New" w:hAnsi="Cordia New" w:cs="Cordia New" w:hint="cs"/>
          <w:sz w:val="32"/>
          <w:szCs w:val="32"/>
        </w:rPr>
        <w:t xml:space="preserve">, H.A.:  First Human Use of Focal electrically-administered seizure therapy [FEAST] Shows Feasibility, Safety and Clinical Benefits. </w:t>
      </w:r>
      <w:r w:rsidRPr="008467DB">
        <w:rPr>
          <w:rFonts w:ascii="Cordia New" w:hAnsi="Cordia New" w:cs="Cordia New" w:hint="cs"/>
          <w:color w:val="231F20"/>
          <w:sz w:val="32"/>
          <w:szCs w:val="32"/>
        </w:rPr>
        <w:t>American College of Neuropsychopharmacology (ACNP) 50</w:t>
      </w:r>
      <w:r w:rsidRPr="008467DB">
        <w:rPr>
          <w:rFonts w:ascii="Cordia New" w:hAnsi="Cordia New" w:cs="Cordia New" w:hint="cs"/>
          <w:color w:val="231F20"/>
          <w:sz w:val="32"/>
          <w:szCs w:val="32"/>
          <w:vertAlign w:val="superscript"/>
        </w:rPr>
        <w:t>th</w:t>
      </w:r>
      <w:r w:rsidRPr="008467DB">
        <w:rPr>
          <w:rFonts w:ascii="Cordia New" w:hAnsi="Cordia New" w:cs="Cordia New" w:hint="cs"/>
          <w:color w:val="231F20"/>
          <w:sz w:val="32"/>
          <w:szCs w:val="32"/>
        </w:rPr>
        <w:t xml:space="preserve"> Annual Conference, Hawaii. Neuropsychopharmacology (2011).</w:t>
      </w:r>
    </w:p>
    <w:p w14:paraId="7411E203"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Moore, P. S., Cullum, C. M., </w:t>
      </w:r>
      <w:proofErr w:type="spellStart"/>
      <w:r w:rsidRPr="008467DB">
        <w:rPr>
          <w:rFonts w:ascii="Cordia New" w:hAnsi="Cordia New" w:cs="Cordia New" w:hint="cs"/>
          <w:sz w:val="32"/>
          <w:szCs w:val="32"/>
        </w:rPr>
        <w:t>Chansard</w:t>
      </w:r>
      <w:proofErr w:type="spellEnd"/>
      <w:r w:rsidRPr="008467DB">
        <w:rPr>
          <w:rFonts w:ascii="Cordia New" w:hAnsi="Cordia New" w:cs="Cordia New" w:hint="cs"/>
          <w:sz w:val="32"/>
          <w:szCs w:val="32"/>
        </w:rPr>
        <w:t xml:space="preserve"> M., Lisanby, S.H., Bernstein, I., Terrace, H., Husain, M.M., &amp; McClintock, S.M. (2012, February). </w:t>
      </w:r>
      <w:r w:rsidRPr="008467DB">
        <w:rPr>
          <w:rFonts w:ascii="Cordia New" w:hAnsi="Cordia New" w:cs="Cordia New" w:hint="cs"/>
          <w:iCs/>
          <w:sz w:val="32"/>
          <w:szCs w:val="32"/>
        </w:rPr>
        <w:t>From basic to clinical science: translating neurocognitive measures to understand the cognitive effects of electroconvulsive therapy</w:t>
      </w:r>
      <w:r w:rsidRPr="008467DB">
        <w:rPr>
          <w:rFonts w:ascii="Cordia New" w:hAnsi="Cordia New" w:cs="Cordia New" w:hint="cs"/>
          <w:sz w:val="32"/>
          <w:szCs w:val="32"/>
        </w:rPr>
        <w:t>. Poster presented at International Neuropsychological Society (INS) 40</w:t>
      </w:r>
      <w:r w:rsidRPr="008467DB">
        <w:rPr>
          <w:rFonts w:ascii="Cordia New" w:hAnsi="Cordia New" w:cs="Cordia New" w:hint="cs"/>
          <w:sz w:val="32"/>
          <w:szCs w:val="32"/>
          <w:vertAlign w:val="superscript"/>
        </w:rPr>
        <w:t>th</w:t>
      </w:r>
      <w:r w:rsidRPr="008467DB">
        <w:rPr>
          <w:rFonts w:ascii="Cordia New" w:hAnsi="Cordia New" w:cs="Cordia New" w:hint="cs"/>
          <w:sz w:val="32"/>
          <w:szCs w:val="32"/>
        </w:rPr>
        <w:t xml:space="preserve"> Annual Meeting, Montreal, Quebec.</w:t>
      </w:r>
    </w:p>
    <w:p w14:paraId="6D1880B4"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Friel, K.M., Kuo, H.-C., Bassi, B., Murphy, D.L.K, Luber, B.L., Carmel, J.B., </w:t>
      </w:r>
      <w:proofErr w:type="spellStart"/>
      <w:r w:rsidRPr="008467DB">
        <w:rPr>
          <w:rFonts w:ascii="Cordia New" w:hAnsi="Cordia New" w:cs="Cordia New" w:hint="cs"/>
          <w:sz w:val="32"/>
          <w:szCs w:val="32"/>
        </w:rPr>
        <w:t>Gowatsky</w:t>
      </w:r>
      <w:proofErr w:type="spellEnd"/>
      <w:r w:rsidRPr="008467DB">
        <w:rPr>
          <w:rFonts w:ascii="Cordia New" w:hAnsi="Cordia New" w:cs="Cordia New" w:hint="cs"/>
          <w:sz w:val="32"/>
          <w:szCs w:val="32"/>
        </w:rPr>
        <w:t xml:space="preserve">, J.L., Stanford, A.D., </w:t>
      </w:r>
      <w:proofErr w:type="spellStart"/>
      <w:r w:rsidRPr="008467DB">
        <w:rPr>
          <w:rFonts w:ascii="Cordia New" w:hAnsi="Cordia New" w:cs="Cordia New" w:hint="cs"/>
          <w:sz w:val="32"/>
          <w:szCs w:val="32"/>
        </w:rPr>
        <w:t>Rowny</w:t>
      </w:r>
      <w:proofErr w:type="spellEnd"/>
      <w:r w:rsidRPr="008467DB">
        <w:rPr>
          <w:rFonts w:ascii="Cordia New" w:hAnsi="Cordia New" w:cs="Cordia New" w:hint="cs"/>
          <w:sz w:val="32"/>
          <w:szCs w:val="32"/>
        </w:rPr>
        <w:t>, S.B., Schroeder, C.E., Gordon, A.M., Lisanby, S.H.: Changes in the organization and excitability of the corticospinal system associated with intensive bimanual training in children with hemiplegic cerebral palsy. Society for Neuroscience, 2011.</w:t>
      </w:r>
    </w:p>
    <w:p w14:paraId="600E5DB8"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Friel, K.M., Kuo, H.-C., Bassi, B., Murphy, D.L.K, Luber, B.L., Carmel, J.B., </w:t>
      </w:r>
      <w:proofErr w:type="spellStart"/>
      <w:r w:rsidRPr="008467DB">
        <w:rPr>
          <w:rFonts w:ascii="Cordia New" w:hAnsi="Cordia New" w:cs="Cordia New" w:hint="cs"/>
          <w:sz w:val="32"/>
          <w:szCs w:val="32"/>
        </w:rPr>
        <w:t>Gowatsky</w:t>
      </w:r>
      <w:proofErr w:type="spellEnd"/>
      <w:r w:rsidRPr="008467DB">
        <w:rPr>
          <w:rFonts w:ascii="Cordia New" w:hAnsi="Cordia New" w:cs="Cordia New" w:hint="cs"/>
          <w:sz w:val="32"/>
          <w:szCs w:val="32"/>
        </w:rPr>
        <w:t xml:space="preserve">, J.L., Ferre, C.L., Stanford, A.D., </w:t>
      </w:r>
      <w:proofErr w:type="spellStart"/>
      <w:r w:rsidRPr="008467DB">
        <w:rPr>
          <w:rFonts w:ascii="Cordia New" w:hAnsi="Cordia New" w:cs="Cordia New" w:hint="cs"/>
          <w:sz w:val="32"/>
          <w:szCs w:val="32"/>
        </w:rPr>
        <w:t>Rowny</w:t>
      </w:r>
      <w:proofErr w:type="spellEnd"/>
      <w:r w:rsidRPr="008467DB">
        <w:rPr>
          <w:rFonts w:ascii="Cordia New" w:hAnsi="Cordia New" w:cs="Cordia New" w:hint="cs"/>
          <w:sz w:val="32"/>
          <w:szCs w:val="32"/>
        </w:rPr>
        <w:t>, S.B., Lisanby, S.H., Gordon, A.M.: Changes in the organization and excitability of the corticospinal system associated with intensive bimanual training in children with hemiplegic cerebral palsy. American Academy of Cerebral Palsy and Developmental Medicine conference (September 2012, Toronto).</w:t>
      </w:r>
    </w:p>
    <w:p w14:paraId="222E3E14"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Friel, K.M., Kuo, H.-C., Bassi, B., Murphy, D.L.K, Luber, B.L., Carmel, J.B., </w:t>
      </w:r>
      <w:proofErr w:type="spellStart"/>
      <w:r w:rsidRPr="008467DB">
        <w:rPr>
          <w:rFonts w:ascii="Cordia New" w:hAnsi="Cordia New" w:cs="Cordia New" w:hint="cs"/>
          <w:sz w:val="32"/>
          <w:szCs w:val="32"/>
        </w:rPr>
        <w:t>Gowatsky</w:t>
      </w:r>
      <w:proofErr w:type="spellEnd"/>
      <w:r w:rsidRPr="008467DB">
        <w:rPr>
          <w:rFonts w:ascii="Cordia New" w:hAnsi="Cordia New" w:cs="Cordia New" w:hint="cs"/>
          <w:sz w:val="32"/>
          <w:szCs w:val="32"/>
        </w:rPr>
        <w:t xml:space="preserve">, J.L., Ferre, C.L., Stanford, A.D., </w:t>
      </w:r>
      <w:proofErr w:type="spellStart"/>
      <w:r w:rsidRPr="008467DB">
        <w:rPr>
          <w:rFonts w:ascii="Cordia New" w:hAnsi="Cordia New" w:cs="Cordia New" w:hint="cs"/>
          <w:sz w:val="32"/>
          <w:szCs w:val="32"/>
        </w:rPr>
        <w:t>Rowny</w:t>
      </w:r>
      <w:proofErr w:type="spellEnd"/>
      <w:r w:rsidRPr="008467DB">
        <w:rPr>
          <w:rFonts w:ascii="Cordia New" w:hAnsi="Cordia New" w:cs="Cordia New" w:hint="cs"/>
          <w:sz w:val="32"/>
          <w:szCs w:val="32"/>
        </w:rPr>
        <w:t>, S.B., Lisanby, S.H., Gordon, A.M.: Persistent changes in motor cortex representations after bimanual training in children with hemiplegia. 4th International CP Conference (in Pisa, Italy, October 10-14, 2012).</w:t>
      </w:r>
    </w:p>
    <w:p w14:paraId="63103DC2"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Kuo, H.-C., Ferre, C.L., Carmel, J.B., </w:t>
      </w:r>
      <w:proofErr w:type="spellStart"/>
      <w:r w:rsidRPr="008467DB">
        <w:rPr>
          <w:rFonts w:ascii="Cordia New" w:hAnsi="Cordia New" w:cs="Cordia New" w:hint="cs"/>
          <w:sz w:val="32"/>
          <w:szCs w:val="32"/>
        </w:rPr>
        <w:t>Gowatsky</w:t>
      </w:r>
      <w:proofErr w:type="spellEnd"/>
      <w:r w:rsidRPr="008467DB">
        <w:rPr>
          <w:rFonts w:ascii="Cordia New" w:hAnsi="Cordia New" w:cs="Cordia New" w:hint="cs"/>
          <w:sz w:val="32"/>
          <w:szCs w:val="32"/>
        </w:rPr>
        <w:t xml:space="preserve">, J.L., Stanford, A.D., </w:t>
      </w:r>
      <w:proofErr w:type="spellStart"/>
      <w:r w:rsidRPr="008467DB">
        <w:rPr>
          <w:rFonts w:ascii="Cordia New" w:hAnsi="Cordia New" w:cs="Cordia New" w:hint="cs"/>
          <w:sz w:val="32"/>
          <w:szCs w:val="32"/>
        </w:rPr>
        <w:t>Rowny</w:t>
      </w:r>
      <w:proofErr w:type="spellEnd"/>
      <w:r w:rsidRPr="008467DB">
        <w:rPr>
          <w:rFonts w:ascii="Cordia New" w:hAnsi="Cordia New" w:cs="Cordia New" w:hint="cs"/>
          <w:sz w:val="32"/>
          <w:szCs w:val="32"/>
        </w:rPr>
        <w:t>, S.B., Lisanby, S.H., Gordon, A.M., Friel, K.M.: Using diffusion tensor imaging to visualize responsive motor pathways in children with hemiplegia. 4th International CP Conference (in Pisa, Italy, October 10-14, 2012).</w:t>
      </w:r>
    </w:p>
    <w:p w14:paraId="011E3A09"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Rosa, M.A., </w:t>
      </w:r>
      <w:r w:rsidRPr="008467DB">
        <w:rPr>
          <w:rFonts w:ascii="Cordia New" w:hAnsi="Cordia New" w:cs="Cordia New" w:hint="cs"/>
          <w:sz w:val="32"/>
          <w:szCs w:val="32"/>
          <w:lang w:val="pt-BR"/>
        </w:rPr>
        <w:t xml:space="preserve">Abdo, L., Rosa, M.O., Lisanby, S.H., </w:t>
      </w:r>
      <w:proofErr w:type="spellStart"/>
      <w:r w:rsidRPr="008467DB">
        <w:rPr>
          <w:rFonts w:ascii="Cordia New" w:hAnsi="Cordia New" w:cs="Cordia New" w:hint="cs"/>
          <w:sz w:val="32"/>
          <w:szCs w:val="32"/>
          <w:lang w:val="pt-BR"/>
        </w:rPr>
        <w:t>Peterchev</w:t>
      </w:r>
      <w:proofErr w:type="spellEnd"/>
      <w:r w:rsidRPr="008467DB">
        <w:rPr>
          <w:rFonts w:ascii="Cordia New" w:hAnsi="Cordia New" w:cs="Cordia New" w:hint="cs"/>
          <w:sz w:val="32"/>
          <w:szCs w:val="32"/>
        </w:rPr>
        <w:t xml:space="preserve">, A.V.: </w:t>
      </w:r>
      <w:proofErr w:type="spellStart"/>
      <w:r w:rsidRPr="008467DB">
        <w:rPr>
          <w:rFonts w:ascii="Cordia New" w:hAnsi="Cordia New" w:cs="Cordia New" w:hint="cs"/>
          <w:sz w:val="32"/>
          <w:szCs w:val="32"/>
        </w:rPr>
        <w:t>Frontomedial</w:t>
      </w:r>
      <w:proofErr w:type="spellEnd"/>
      <w:r w:rsidRPr="008467DB">
        <w:rPr>
          <w:rFonts w:ascii="Cordia New" w:hAnsi="Cordia New" w:cs="Cordia New" w:hint="cs"/>
          <w:sz w:val="32"/>
          <w:szCs w:val="32"/>
        </w:rPr>
        <w:t xml:space="preserve"> electrode placement with low current amplitude: a case report. </w:t>
      </w:r>
      <w:r w:rsidRPr="008467DB">
        <w:rPr>
          <w:rFonts w:ascii="Cordia New" w:eastAsia="Times New Roman" w:hAnsi="Cordia New" w:cs="Cordia New" w:hint="cs"/>
          <w:sz w:val="32"/>
          <w:szCs w:val="32"/>
        </w:rPr>
        <w:t xml:space="preserve">22nd Annual Meeting of the International Society for Electroconvulsive Therapy and Neurostimulation. </w:t>
      </w:r>
      <w:r w:rsidRPr="008467DB">
        <w:rPr>
          <w:rFonts w:ascii="Cordia New" w:hAnsi="Cordia New" w:cs="Cordia New" w:hint="cs"/>
          <w:sz w:val="32"/>
          <w:szCs w:val="32"/>
        </w:rPr>
        <w:t xml:space="preserve">JECT. </w:t>
      </w:r>
      <w:proofErr w:type="gramStart"/>
      <w:r w:rsidRPr="008467DB">
        <w:rPr>
          <w:rFonts w:ascii="Cordia New" w:hAnsi="Cordia New" w:cs="Cordia New" w:hint="cs"/>
          <w:sz w:val="32"/>
          <w:szCs w:val="32"/>
        </w:rPr>
        <w:t>2012;28:144</w:t>
      </w:r>
      <w:proofErr w:type="gramEnd"/>
      <w:r w:rsidRPr="008467DB">
        <w:rPr>
          <w:rFonts w:ascii="Cordia New" w:hAnsi="Cordia New" w:cs="Cordia New" w:hint="cs"/>
          <w:sz w:val="32"/>
          <w:szCs w:val="32"/>
        </w:rPr>
        <w:t>-150.</w:t>
      </w:r>
    </w:p>
    <w:p w14:paraId="7FA516B9"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Chan, B., Luber, B., Deng, Z.-D., Schroeder, C.E., Lisanby, S.H.: Measurement of intracerebral electric field induced by electroconvulsive therapy. </w:t>
      </w:r>
      <w:r w:rsidRPr="008467DB">
        <w:rPr>
          <w:rFonts w:ascii="Cordia New" w:eastAsia="Times New Roman" w:hAnsi="Cordia New" w:cs="Cordia New" w:hint="cs"/>
          <w:sz w:val="32"/>
          <w:szCs w:val="32"/>
        </w:rPr>
        <w:t xml:space="preserve">22nd Annual Meeting of the International Society for Electroconvulsive Therapy and Neurostimulation. </w:t>
      </w:r>
      <w:r w:rsidRPr="008467DB">
        <w:rPr>
          <w:rFonts w:ascii="Cordia New" w:hAnsi="Cordia New" w:cs="Cordia New" w:hint="cs"/>
          <w:sz w:val="32"/>
          <w:szCs w:val="32"/>
        </w:rPr>
        <w:t xml:space="preserve">JECT. </w:t>
      </w:r>
      <w:proofErr w:type="gramStart"/>
      <w:r w:rsidRPr="008467DB">
        <w:rPr>
          <w:rFonts w:ascii="Cordia New" w:hAnsi="Cordia New" w:cs="Cordia New" w:hint="cs"/>
          <w:sz w:val="32"/>
          <w:szCs w:val="32"/>
        </w:rPr>
        <w:t>2012;28:144</w:t>
      </w:r>
      <w:proofErr w:type="gramEnd"/>
      <w:r w:rsidRPr="008467DB">
        <w:rPr>
          <w:rFonts w:ascii="Cordia New" w:hAnsi="Cordia New" w:cs="Cordia New" w:hint="cs"/>
          <w:sz w:val="32"/>
          <w:szCs w:val="32"/>
        </w:rPr>
        <w:t>-150.</w:t>
      </w:r>
    </w:p>
    <w:p w14:paraId="7B65C4E5"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Lee, W.-H., Lisanby, S.H., Curtis, R.M., Laine, A.F.,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Stimulation strength in </w:t>
      </w:r>
      <w:r w:rsidRPr="008467DB">
        <w:rPr>
          <w:rFonts w:ascii="Cordia New" w:hAnsi="Cordia New" w:cs="Cordia New" w:hint="cs"/>
          <w:sz w:val="32"/>
          <w:szCs w:val="32"/>
        </w:rPr>
        <w:lastRenderedPageBreak/>
        <w:t xml:space="preserve">hippocampus of various ECT electrode configurations computed in a realistic head model. </w:t>
      </w:r>
      <w:r w:rsidRPr="008467DB">
        <w:rPr>
          <w:rFonts w:ascii="Cordia New" w:eastAsia="Times New Roman" w:hAnsi="Cordia New" w:cs="Cordia New" w:hint="cs"/>
          <w:sz w:val="32"/>
          <w:szCs w:val="32"/>
        </w:rPr>
        <w:t xml:space="preserve">22nd Annual Meeting of the International Society for Electroconvulsive Therapy and Neurostimulation. </w:t>
      </w:r>
      <w:r w:rsidRPr="008467DB">
        <w:rPr>
          <w:rFonts w:ascii="Cordia New" w:hAnsi="Cordia New" w:cs="Cordia New" w:hint="cs"/>
          <w:sz w:val="32"/>
          <w:szCs w:val="32"/>
        </w:rPr>
        <w:t xml:space="preserve">JECT. </w:t>
      </w:r>
      <w:proofErr w:type="gramStart"/>
      <w:r w:rsidRPr="008467DB">
        <w:rPr>
          <w:rFonts w:ascii="Cordia New" w:hAnsi="Cordia New" w:cs="Cordia New" w:hint="cs"/>
          <w:sz w:val="32"/>
          <w:szCs w:val="32"/>
        </w:rPr>
        <w:t>2012;28:144</w:t>
      </w:r>
      <w:proofErr w:type="gramEnd"/>
      <w:r w:rsidRPr="008467DB">
        <w:rPr>
          <w:rFonts w:ascii="Cordia New" w:hAnsi="Cordia New" w:cs="Cordia New" w:hint="cs"/>
          <w:sz w:val="32"/>
          <w:szCs w:val="32"/>
        </w:rPr>
        <w:t>-150.</w:t>
      </w:r>
    </w:p>
    <w:p w14:paraId="0A3F7D28"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w:t>
      </w:r>
      <w:r w:rsidRPr="008467DB">
        <w:rPr>
          <w:rFonts w:ascii="Cordia New" w:eastAsia="Times New Roman" w:hAnsi="Cordia New" w:cs="Cordia New" w:hint="cs"/>
          <w:sz w:val="32"/>
          <w:szCs w:val="32"/>
        </w:rPr>
        <w:t xml:space="preserve">Kellner, C.H., Briggs, M.C., Pasculli, R.M., Knapp, R.G., McCall, W.V., Husain, M.M., Petrides, G., Sampson, S., Young, R.C., Greenberg, R.M., McClintock, S.M., Mueller, M., Tobias, K.G., Weiner, R.D., </w:t>
      </w:r>
      <w:proofErr w:type="spellStart"/>
      <w:r w:rsidRPr="008467DB">
        <w:rPr>
          <w:rFonts w:ascii="Cordia New" w:eastAsia="Times New Roman" w:hAnsi="Cordia New" w:cs="Cordia New" w:hint="cs"/>
          <w:sz w:val="32"/>
          <w:szCs w:val="32"/>
        </w:rPr>
        <w:t>Prudic</w:t>
      </w:r>
      <w:proofErr w:type="spellEnd"/>
      <w:r w:rsidRPr="008467DB">
        <w:rPr>
          <w:rFonts w:ascii="Cordia New" w:eastAsia="Times New Roman" w:hAnsi="Cordia New" w:cs="Cordia New" w:hint="cs"/>
          <w:sz w:val="32"/>
          <w:szCs w:val="32"/>
        </w:rPr>
        <w:t>, J., Lisanby, S.H.:</w:t>
      </w:r>
      <w:r w:rsidRPr="008467DB">
        <w:rPr>
          <w:rFonts w:ascii="Cordia New" w:hAnsi="Cordia New" w:cs="Cordia New" w:hint="cs"/>
          <w:sz w:val="32"/>
          <w:szCs w:val="32"/>
        </w:rPr>
        <w:t xml:space="preserve"> Efficacy of Right Unilateral </w:t>
      </w:r>
      <w:proofErr w:type="spellStart"/>
      <w:r w:rsidRPr="008467DB">
        <w:rPr>
          <w:rFonts w:ascii="Cordia New" w:hAnsi="Cordia New" w:cs="Cordia New" w:hint="cs"/>
          <w:sz w:val="32"/>
          <w:szCs w:val="32"/>
        </w:rPr>
        <w:t>Ultrabrief</w:t>
      </w:r>
      <w:proofErr w:type="spellEnd"/>
      <w:r w:rsidRPr="008467DB">
        <w:rPr>
          <w:rFonts w:ascii="Cordia New" w:hAnsi="Cordia New" w:cs="Cordia New" w:hint="cs"/>
          <w:sz w:val="32"/>
          <w:szCs w:val="32"/>
        </w:rPr>
        <w:t xml:space="preserve"> Pulse Electroconvulsive Therapy (ECT): Data from Phase I of the PRIDE Study. </w:t>
      </w:r>
      <w:r w:rsidRPr="008467DB">
        <w:rPr>
          <w:rFonts w:ascii="Cordia New" w:eastAsia="Times New Roman" w:hAnsi="Cordia New" w:cs="Cordia New" w:hint="cs"/>
          <w:sz w:val="32"/>
          <w:szCs w:val="32"/>
        </w:rPr>
        <w:t xml:space="preserve">22nd Annual Meeting of the International Society for Electroconvulsive Therapy and Neurostimulation. </w:t>
      </w:r>
      <w:r w:rsidRPr="008467DB">
        <w:rPr>
          <w:rFonts w:ascii="Cordia New" w:hAnsi="Cordia New" w:cs="Cordia New" w:hint="cs"/>
          <w:sz w:val="32"/>
          <w:szCs w:val="32"/>
        </w:rPr>
        <w:t xml:space="preserve">JECT. </w:t>
      </w:r>
      <w:proofErr w:type="gramStart"/>
      <w:r w:rsidRPr="008467DB">
        <w:rPr>
          <w:rFonts w:ascii="Cordia New" w:hAnsi="Cordia New" w:cs="Cordia New" w:hint="cs"/>
          <w:sz w:val="32"/>
          <w:szCs w:val="32"/>
        </w:rPr>
        <w:t>2012;28:144</w:t>
      </w:r>
      <w:proofErr w:type="gramEnd"/>
      <w:r w:rsidRPr="008467DB">
        <w:rPr>
          <w:rFonts w:ascii="Cordia New" w:hAnsi="Cordia New" w:cs="Cordia New" w:hint="cs"/>
          <w:sz w:val="32"/>
          <w:szCs w:val="32"/>
        </w:rPr>
        <w:t>-150.</w:t>
      </w:r>
    </w:p>
    <w:p w14:paraId="40B113AA"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*Lisanby, S.H.: Neuromodulation in Psychiatry Practice.  Invited Symposium presentation. Advances in Research Series.  165</w:t>
      </w:r>
      <w:r w:rsidRPr="008467DB">
        <w:rPr>
          <w:rFonts w:ascii="Cordia New" w:hAnsi="Cordia New" w:cs="Cordia New" w:hint="cs"/>
          <w:sz w:val="32"/>
          <w:szCs w:val="32"/>
          <w:vertAlign w:val="superscript"/>
        </w:rPr>
        <w:t>th</w:t>
      </w:r>
      <w:r w:rsidRPr="008467DB">
        <w:rPr>
          <w:rFonts w:ascii="Cordia New" w:hAnsi="Cordia New" w:cs="Cordia New" w:hint="cs"/>
          <w:sz w:val="32"/>
          <w:szCs w:val="32"/>
        </w:rPr>
        <w:t xml:space="preserve"> Annual Meeting, American Psychiatric Association. Philadelphia, PA, May 7, 2012.</w:t>
      </w:r>
    </w:p>
    <w:p w14:paraId="644C3A12"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*Lisanby, S.H.: Clinical Neuromodulation: What Every Clinician Should Know.  Symposium Chair.  Symposium 59. 165</w:t>
      </w:r>
      <w:r w:rsidRPr="008467DB">
        <w:rPr>
          <w:rFonts w:ascii="Cordia New" w:hAnsi="Cordia New" w:cs="Cordia New" w:hint="cs"/>
          <w:sz w:val="32"/>
          <w:szCs w:val="32"/>
          <w:vertAlign w:val="superscript"/>
        </w:rPr>
        <w:t>th</w:t>
      </w:r>
      <w:r w:rsidRPr="008467DB">
        <w:rPr>
          <w:rFonts w:ascii="Cordia New" w:hAnsi="Cordia New" w:cs="Cordia New" w:hint="cs"/>
          <w:sz w:val="32"/>
          <w:szCs w:val="32"/>
        </w:rPr>
        <w:t xml:space="preserve"> Annual Meeting, American Psychiatric Association. Philadelphia, PA, May 7, 2012.</w:t>
      </w:r>
    </w:p>
    <w:p w14:paraId="5B5CB228"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*Lisanby, S.H.: Clinical Neuromodulation: Present Realities and Future Promise.  Symposium presentation. Symposium 59. 165</w:t>
      </w:r>
      <w:r w:rsidRPr="008467DB">
        <w:rPr>
          <w:rFonts w:ascii="Cordia New" w:hAnsi="Cordia New" w:cs="Cordia New" w:hint="cs"/>
          <w:sz w:val="32"/>
          <w:szCs w:val="32"/>
          <w:vertAlign w:val="superscript"/>
        </w:rPr>
        <w:t>th</w:t>
      </w:r>
      <w:r w:rsidRPr="008467DB">
        <w:rPr>
          <w:rFonts w:ascii="Cordia New" w:hAnsi="Cordia New" w:cs="Cordia New" w:hint="cs"/>
          <w:sz w:val="32"/>
          <w:szCs w:val="32"/>
        </w:rPr>
        <w:t xml:space="preserve"> Annual Meeting, American Psychiatric Association. Philadelphia, PA, May 7, 2012.</w:t>
      </w:r>
    </w:p>
    <w:p w14:paraId="0E2B9EC5"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*Lisanby, S.H.: TMS Beyond the FDA Label: Consensus Guidelines for Best Clinical Practice.  Workshop #111 Presenter. 165</w:t>
      </w:r>
      <w:r w:rsidRPr="008467DB">
        <w:rPr>
          <w:rFonts w:ascii="Cordia New" w:hAnsi="Cordia New" w:cs="Cordia New" w:hint="cs"/>
          <w:sz w:val="32"/>
          <w:szCs w:val="32"/>
          <w:vertAlign w:val="superscript"/>
        </w:rPr>
        <w:t>th</w:t>
      </w:r>
      <w:r w:rsidRPr="008467DB">
        <w:rPr>
          <w:rFonts w:ascii="Cordia New" w:hAnsi="Cordia New" w:cs="Cordia New" w:hint="cs"/>
          <w:sz w:val="32"/>
          <w:szCs w:val="32"/>
        </w:rPr>
        <w:t xml:space="preserve"> Annual Meeting, American Psychiatric Association. Philadelphia, PA, May 8, 2012.</w:t>
      </w:r>
    </w:p>
    <w:p w14:paraId="3A76B72B"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Lee, W.H., Lisanby, S.H., Laine, A.G.,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A.V.: Stimulation strength and focality of electroconvulsive therapy with individualized current amplitude: A preclinical study. EMBC. 2012.</w:t>
      </w:r>
    </w:p>
    <w:p w14:paraId="775DD106"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proofErr w:type="spellStart"/>
      <w:r w:rsidRPr="008467DB">
        <w:rPr>
          <w:rFonts w:ascii="Cordia New" w:hAnsi="Cordia New" w:cs="Cordia New" w:hint="cs"/>
          <w:sz w:val="32"/>
          <w:szCs w:val="32"/>
        </w:rPr>
        <w:t>Kegeles</w:t>
      </w:r>
      <w:proofErr w:type="spellEnd"/>
      <w:r w:rsidRPr="008467DB">
        <w:rPr>
          <w:rFonts w:ascii="Cordia New" w:hAnsi="Cordia New" w:cs="Cordia New" w:hint="cs"/>
          <w:sz w:val="32"/>
          <w:szCs w:val="32"/>
        </w:rPr>
        <w:t xml:space="preserve">, L.S., Chen, C.-M., Mao, X., </w:t>
      </w:r>
      <w:proofErr w:type="spellStart"/>
      <w:r w:rsidRPr="008467DB">
        <w:rPr>
          <w:rFonts w:ascii="Cordia New" w:hAnsi="Cordia New" w:cs="Cordia New" w:hint="cs"/>
          <w:sz w:val="32"/>
          <w:szCs w:val="32"/>
        </w:rPr>
        <w:t>Ojeil</w:t>
      </w:r>
      <w:proofErr w:type="spellEnd"/>
      <w:r w:rsidRPr="008467DB">
        <w:rPr>
          <w:rFonts w:ascii="Cordia New" w:hAnsi="Cordia New" w:cs="Cordia New" w:hint="cs"/>
          <w:sz w:val="32"/>
          <w:szCs w:val="32"/>
        </w:rPr>
        <w:t xml:space="preserve">, N., Gil, R., </w:t>
      </w:r>
      <w:proofErr w:type="spellStart"/>
      <w:r w:rsidRPr="008467DB">
        <w:rPr>
          <w:rFonts w:ascii="Cordia New" w:hAnsi="Cordia New" w:cs="Cordia New" w:hint="cs"/>
          <w:sz w:val="32"/>
          <w:szCs w:val="32"/>
        </w:rPr>
        <w:t>Slifstein</w:t>
      </w:r>
      <w:proofErr w:type="spellEnd"/>
      <w:r w:rsidRPr="008467DB">
        <w:rPr>
          <w:rFonts w:ascii="Cordia New" w:hAnsi="Cordia New" w:cs="Cordia New" w:hint="cs"/>
          <w:sz w:val="32"/>
          <w:szCs w:val="32"/>
        </w:rPr>
        <w:t>, M., Abi-Dargham, A., Stanford, A., Lisanby, S., Schroeder, C., Shungu, D.C.: GABA Abnormalities in Schizophrenia: Relation to Function.  ICOSR 2012 Symposium submission.</w:t>
      </w:r>
    </w:p>
    <w:p w14:paraId="6528BC4D"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Kellner, C.K., Liebman, L.S., Nazarian, R.S., Knapp, R.G., </w:t>
      </w:r>
      <w:r w:rsidRPr="008467DB">
        <w:rPr>
          <w:rFonts w:ascii="Cordia New" w:hAnsi="Cordia New" w:cs="Cordia New" w:hint="cs"/>
          <w:bCs/>
          <w:sz w:val="32"/>
          <w:szCs w:val="32"/>
        </w:rPr>
        <w:t xml:space="preserve">McCall, W.V., Husain, M.M., Petrides, G., Young, R.C., Greenberg, R.M., Weiner, R., </w:t>
      </w:r>
      <w:proofErr w:type="spellStart"/>
      <w:r w:rsidRPr="008467DB">
        <w:rPr>
          <w:rFonts w:ascii="Cordia New" w:hAnsi="Cordia New" w:cs="Cordia New" w:hint="cs"/>
          <w:bCs/>
          <w:sz w:val="32"/>
          <w:szCs w:val="32"/>
        </w:rPr>
        <w:t>Prudic</w:t>
      </w:r>
      <w:proofErr w:type="spellEnd"/>
      <w:r w:rsidRPr="008467DB">
        <w:rPr>
          <w:rFonts w:ascii="Cordia New" w:hAnsi="Cordia New" w:cs="Cordia New" w:hint="cs"/>
          <w:bCs/>
          <w:sz w:val="32"/>
          <w:szCs w:val="32"/>
        </w:rPr>
        <w:t>, J., Rudorfer, M.V., Lisanby, S.H.</w:t>
      </w:r>
      <w:r w:rsidRPr="008467DB">
        <w:rPr>
          <w:rFonts w:ascii="Cordia New" w:hAnsi="Cordia New" w:cs="Cordia New" w:hint="cs"/>
          <w:sz w:val="32"/>
          <w:szCs w:val="32"/>
        </w:rPr>
        <w:t xml:space="preserve"> Efficacy of Right Unilateral Ultra </w:t>
      </w:r>
      <w:proofErr w:type="gramStart"/>
      <w:r w:rsidRPr="008467DB">
        <w:rPr>
          <w:rFonts w:ascii="Cordia New" w:hAnsi="Cordia New" w:cs="Cordia New" w:hint="cs"/>
          <w:sz w:val="32"/>
          <w:szCs w:val="32"/>
        </w:rPr>
        <w:t>brief</w:t>
      </w:r>
      <w:proofErr w:type="gramEnd"/>
      <w:r w:rsidRPr="008467DB">
        <w:rPr>
          <w:rFonts w:ascii="Cordia New" w:hAnsi="Cordia New" w:cs="Cordia New" w:hint="cs"/>
          <w:sz w:val="32"/>
          <w:szCs w:val="32"/>
        </w:rPr>
        <w:t xml:space="preserve"> Pulse Electroconvulsive Therapy (ECT): Data from Phase 1 of the PRIDE Study. American Association for Geriatric Psychiatry 2012.</w:t>
      </w:r>
    </w:p>
    <w:p w14:paraId="66CCD02E"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eastAsia="Times New Roman" w:hAnsi="Cordia New" w:cs="Cordia New" w:hint="cs"/>
          <w:sz w:val="32"/>
          <w:szCs w:val="32"/>
        </w:rPr>
        <w:t xml:space="preserve">Lee, W. H., Lisanby, S. H., Laine, A. F., and </w:t>
      </w:r>
      <w:proofErr w:type="spellStart"/>
      <w:r w:rsidRPr="008467DB">
        <w:rPr>
          <w:rFonts w:ascii="Cordia New" w:eastAsia="Times New Roman" w:hAnsi="Cordia New" w:cs="Cordia New" w:hint="cs"/>
          <w:sz w:val="32"/>
          <w:szCs w:val="32"/>
        </w:rPr>
        <w:t>Peterchev</w:t>
      </w:r>
      <w:proofErr w:type="spellEnd"/>
      <w:r w:rsidRPr="008467DB">
        <w:rPr>
          <w:rFonts w:ascii="Cordia New" w:eastAsia="Times New Roman" w:hAnsi="Cordia New" w:cs="Cordia New" w:hint="cs"/>
          <w:sz w:val="32"/>
          <w:szCs w:val="32"/>
        </w:rPr>
        <w:t>, A. V. Finite element model of the rhesus macaque head: electroconvulsive therapy electric field simulation. Human Brain Mapping Conf 2012.</w:t>
      </w:r>
    </w:p>
    <w:p w14:paraId="5A5B585D" w14:textId="77777777" w:rsidR="00DB1119" w:rsidRPr="008467DB" w:rsidRDefault="00DB1119" w:rsidP="008467DB">
      <w:pPr>
        <w:pStyle w:val="ListParagraph"/>
        <w:widowControl w:val="0"/>
        <w:numPr>
          <w:ilvl w:val="0"/>
          <w:numId w:val="19"/>
        </w:numPr>
        <w:snapToGrid w:val="0"/>
        <w:spacing w:after="0"/>
        <w:rPr>
          <w:rFonts w:ascii="Cordia New" w:eastAsia="Times New Roman" w:hAnsi="Cordia New" w:cs="Cordia New"/>
          <w:sz w:val="32"/>
          <w:szCs w:val="32"/>
        </w:rPr>
      </w:pPr>
      <w:r w:rsidRPr="008467DB">
        <w:rPr>
          <w:rFonts w:ascii="Cordia New" w:hAnsi="Cordia New" w:cs="Cordia New" w:hint="cs"/>
          <w:sz w:val="32"/>
          <w:szCs w:val="32"/>
        </w:rPr>
        <w:t>*</w:t>
      </w:r>
      <w:r w:rsidRPr="008467DB">
        <w:rPr>
          <w:rFonts w:ascii="Cordia New" w:eastAsia="Times New Roman" w:hAnsi="Cordia New" w:cs="Cordia New" w:hint="cs"/>
          <w:sz w:val="32"/>
          <w:szCs w:val="32"/>
        </w:rPr>
        <w:t xml:space="preserve">McClintock, S.M., Husain, M.M., Cullum, C.M., Luber, B., </w:t>
      </w:r>
      <w:proofErr w:type="spellStart"/>
      <w:r w:rsidRPr="008467DB">
        <w:rPr>
          <w:rFonts w:ascii="Cordia New" w:eastAsia="Times New Roman" w:hAnsi="Cordia New" w:cs="Cordia New" w:hint="cs"/>
          <w:sz w:val="32"/>
          <w:szCs w:val="32"/>
        </w:rPr>
        <w:t>Croarkin</w:t>
      </w:r>
      <w:proofErr w:type="spellEnd"/>
      <w:r w:rsidRPr="008467DB">
        <w:rPr>
          <w:rFonts w:ascii="Cordia New" w:eastAsia="Times New Roman" w:hAnsi="Cordia New" w:cs="Cordia New" w:hint="cs"/>
          <w:sz w:val="32"/>
          <w:szCs w:val="32"/>
        </w:rPr>
        <w:t xml:space="preserve">, P., </w:t>
      </w:r>
      <w:proofErr w:type="spellStart"/>
      <w:r w:rsidRPr="008467DB">
        <w:rPr>
          <w:rFonts w:ascii="Cordia New" w:eastAsia="Times New Roman" w:hAnsi="Cordia New" w:cs="Cordia New" w:hint="cs"/>
          <w:sz w:val="32"/>
          <w:szCs w:val="32"/>
        </w:rPr>
        <w:t>Peterchev</w:t>
      </w:r>
      <w:proofErr w:type="spellEnd"/>
      <w:r w:rsidRPr="008467DB">
        <w:rPr>
          <w:rFonts w:ascii="Cordia New" w:eastAsia="Times New Roman" w:hAnsi="Cordia New" w:cs="Cordia New" w:hint="cs"/>
          <w:sz w:val="32"/>
          <w:szCs w:val="32"/>
        </w:rPr>
        <w:t xml:space="preserve">, A., Trevino, K., Aly, M., Stool, L, Raza, A., Lisanby, S.H.: Comparison of the Neurocognitive Effects </w:t>
      </w:r>
      <w:r w:rsidRPr="008467DB">
        <w:rPr>
          <w:rFonts w:ascii="Cordia New" w:eastAsia="Times New Roman" w:hAnsi="Cordia New" w:cs="Cordia New" w:hint="cs"/>
          <w:sz w:val="32"/>
          <w:szCs w:val="32"/>
        </w:rPr>
        <w:lastRenderedPageBreak/>
        <w:t>between Acute Course Magnetic Seizure Therapy and Electroconvulsive Therapy: A Preliminary Report. American College of Neuropsychopharmacology 51</w:t>
      </w:r>
      <w:r w:rsidRPr="008467DB">
        <w:rPr>
          <w:rFonts w:ascii="Cordia New" w:eastAsia="Times New Roman" w:hAnsi="Cordia New" w:cs="Cordia New" w:hint="cs"/>
          <w:sz w:val="32"/>
          <w:szCs w:val="32"/>
          <w:vertAlign w:val="superscript"/>
        </w:rPr>
        <w:t>st</w:t>
      </w:r>
      <w:r w:rsidRPr="008467DB">
        <w:rPr>
          <w:rFonts w:ascii="Cordia New" w:eastAsia="Times New Roman" w:hAnsi="Cordia New" w:cs="Cordia New" w:hint="cs"/>
          <w:sz w:val="32"/>
          <w:szCs w:val="32"/>
        </w:rPr>
        <w:t xml:space="preserve"> Annual Meeting, December 4, 2012.  Program Number: 201.</w:t>
      </w:r>
    </w:p>
    <w:p w14:paraId="7D59D7F3" w14:textId="77777777" w:rsidR="00DB1119" w:rsidRPr="008467DB" w:rsidRDefault="00DB1119" w:rsidP="008467DB">
      <w:pPr>
        <w:pStyle w:val="ListParagraph"/>
        <w:widowControl w:val="0"/>
        <w:numPr>
          <w:ilvl w:val="0"/>
          <w:numId w:val="19"/>
        </w:numPr>
        <w:snapToGrid w:val="0"/>
        <w:spacing w:after="0"/>
        <w:rPr>
          <w:rFonts w:ascii="Cordia New" w:eastAsia="Times New Roman" w:hAnsi="Cordia New" w:cs="Cordia New"/>
          <w:sz w:val="32"/>
          <w:szCs w:val="32"/>
        </w:rPr>
      </w:pPr>
      <w:r w:rsidRPr="008467DB">
        <w:rPr>
          <w:rFonts w:ascii="Cordia New" w:eastAsia="Times New Roman" w:hAnsi="Cordia New" w:cs="Cordia New" w:hint="cs"/>
          <w:sz w:val="32"/>
          <w:szCs w:val="32"/>
        </w:rPr>
        <w:t xml:space="preserve">Stanford, A.D., Lisanby, S.H., Malaspina, D., </w:t>
      </w:r>
      <w:proofErr w:type="spellStart"/>
      <w:r w:rsidRPr="008467DB">
        <w:rPr>
          <w:rFonts w:ascii="Cordia New" w:eastAsia="Times New Roman" w:hAnsi="Cordia New" w:cs="Cordia New" w:hint="cs"/>
          <w:sz w:val="32"/>
          <w:szCs w:val="32"/>
        </w:rPr>
        <w:t>Cycowicz</w:t>
      </w:r>
      <w:proofErr w:type="spellEnd"/>
      <w:r w:rsidRPr="008467DB">
        <w:rPr>
          <w:rFonts w:ascii="Cordia New" w:eastAsia="Times New Roman" w:hAnsi="Cordia New" w:cs="Cordia New" w:hint="cs"/>
          <w:sz w:val="32"/>
          <w:szCs w:val="32"/>
        </w:rPr>
        <w:t>, Y.M.: Expectation and Hedonics Activate Specific Neural Networks during Reward.  American College of Neuropsychopharmacology 51</w:t>
      </w:r>
      <w:r w:rsidRPr="008467DB">
        <w:rPr>
          <w:rFonts w:ascii="Cordia New" w:eastAsia="Times New Roman" w:hAnsi="Cordia New" w:cs="Cordia New" w:hint="cs"/>
          <w:sz w:val="32"/>
          <w:szCs w:val="32"/>
          <w:vertAlign w:val="superscript"/>
        </w:rPr>
        <w:t>st</w:t>
      </w:r>
      <w:r w:rsidRPr="008467DB">
        <w:rPr>
          <w:rFonts w:ascii="Cordia New" w:eastAsia="Times New Roman" w:hAnsi="Cordia New" w:cs="Cordia New" w:hint="cs"/>
          <w:sz w:val="32"/>
          <w:szCs w:val="32"/>
        </w:rPr>
        <w:t xml:space="preserve"> Annual Meeting, December 5, 2012.  Program Number: 120.</w:t>
      </w:r>
    </w:p>
    <w:p w14:paraId="7ABE8241"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bCs/>
          <w:sz w:val="32"/>
          <w:szCs w:val="32"/>
        </w:rPr>
        <w:t>McClintock SM</w:t>
      </w:r>
      <w:r w:rsidRPr="008467DB">
        <w:rPr>
          <w:rFonts w:ascii="Cordia New" w:hAnsi="Cordia New" w:cs="Cordia New" w:hint="cs"/>
          <w:sz w:val="32"/>
          <w:szCs w:val="32"/>
        </w:rPr>
        <w:t xml:space="preserve">, Husain MM, </w:t>
      </w:r>
      <w:proofErr w:type="spellStart"/>
      <w:r w:rsidRPr="008467DB">
        <w:rPr>
          <w:rFonts w:ascii="Cordia New" w:hAnsi="Cordia New" w:cs="Cordia New" w:hint="cs"/>
          <w:sz w:val="32"/>
          <w:szCs w:val="32"/>
        </w:rPr>
        <w:t>Chansard</w:t>
      </w:r>
      <w:proofErr w:type="spellEnd"/>
      <w:r w:rsidRPr="008467DB">
        <w:rPr>
          <w:rFonts w:ascii="Cordia New" w:hAnsi="Cordia New" w:cs="Cordia New" w:hint="cs"/>
          <w:sz w:val="32"/>
          <w:szCs w:val="32"/>
        </w:rPr>
        <w:t xml:space="preserve"> M, Bernstein I, Terrace H, Lisanby SH, Cullum M. The Effects of Human Demographic Characteristics on Translated Neurocognitive Measures Specific for Electroconvulsive Therapy. International Society for CNS Clinical Trials and Methodology (ISCTM) 9</w:t>
      </w:r>
      <w:r w:rsidRPr="008467DB">
        <w:rPr>
          <w:rFonts w:ascii="Cordia New" w:hAnsi="Cordia New" w:cs="Cordia New" w:hint="cs"/>
          <w:sz w:val="32"/>
          <w:szCs w:val="32"/>
          <w:vertAlign w:val="superscript"/>
        </w:rPr>
        <w:t>th</w:t>
      </w:r>
      <w:r w:rsidRPr="008467DB">
        <w:rPr>
          <w:rFonts w:ascii="Cordia New" w:hAnsi="Cordia New" w:cs="Cordia New" w:hint="cs"/>
          <w:sz w:val="32"/>
          <w:szCs w:val="32"/>
        </w:rPr>
        <w:t xml:space="preserve"> Annual Scientific Meeting, Washington, DC, February 2013.</w:t>
      </w:r>
    </w:p>
    <w:p w14:paraId="7997F6EA"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*Taylor, S.F., Spino, C.A., </w:t>
      </w:r>
      <w:proofErr w:type="spellStart"/>
      <w:r w:rsidRPr="008467DB">
        <w:rPr>
          <w:rFonts w:ascii="Cordia New" w:hAnsi="Cordia New" w:cs="Cordia New" w:hint="cs"/>
          <w:sz w:val="32"/>
          <w:szCs w:val="32"/>
        </w:rPr>
        <w:t>Reti</w:t>
      </w:r>
      <w:proofErr w:type="spellEnd"/>
      <w:r w:rsidRPr="008467DB">
        <w:rPr>
          <w:rFonts w:ascii="Cordia New" w:hAnsi="Cordia New" w:cs="Cordia New" w:hint="cs"/>
          <w:sz w:val="32"/>
          <w:szCs w:val="32"/>
        </w:rPr>
        <w:t xml:space="preserve">, I., Morales, O., Short, B., Dubin, M., Hawkins, J.M., Bhati, M., Lisanby, S.H.: A multi-site, naturalistic study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for major depressive disorder. 68</w:t>
      </w:r>
      <w:r w:rsidRPr="008467DB">
        <w:rPr>
          <w:rFonts w:ascii="Cordia New" w:hAnsi="Cordia New" w:cs="Cordia New" w:hint="cs"/>
          <w:sz w:val="32"/>
          <w:szCs w:val="32"/>
          <w:vertAlign w:val="superscript"/>
        </w:rPr>
        <w:t>th</w:t>
      </w:r>
      <w:r w:rsidRPr="008467DB">
        <w:rPr>
          <w:rFonts w:ascii="Cordia New" w:hAnsi="Cordia New" w:cs="Cordia New" w:hint="cs"/>
          <w:sz w:val="32"/>
          <w:szCs w:val="32"/>
        </w:rPr>
        <w:t xml:space="preserve"> Annual Scientific Convention and Meeting, Society for Biological Psychiatry, San Francisco, CA, May 1, 2013.  Biological Psychiatry </w:t>
      </w:r>
      <w:proofErr w:type="gramStart"/>
      <w:r w:rsidRPr="008467DB">
        <w:rPr>
          <w:rFonts w:ascii="Cordia New" w:hAnsi="Cordia New" w:cs="Cordia New" w:hint="cs"/>
          <w:sz w:val="32"/>
          <w:szCs w:val="32"/>
        </w:rPr>
        <w:t>2013;73:159</w:t>
      </w:r>
      <w:proofErr w:type="gramEnd"/>
      <w:r w:rsidRPr="008467DB">
        <w:rPr>
          <w:rFonts w:ascii="Cordia New" w:hAnsi="Cordia New" w:cs="Cordia New" w:hint="cs"/>
          <w:sz w:val="32"/>
          <w:szCs w:val="32"/>
        </w:rPr>
        <w:t>S.</w:t>
      </w:r>
    </w:p>
    <w:p w14:paraId="55E86039" w14:textId="77777777" w:rsidR="00DB1119" w:rsidRPr="008467DB" w:rsidRDefault="00DB1119" w:rsidP="008467DB">
      <w:pPr>
        <w:pStyle w:val="ListParagraph"/>
        <w:widowControl w:val="0"/>
        <w:numPr>
          <w:ilvl w:val="0"/>
          <w:numId w:val="19"/>
        </w:numPr>
        <w:snapToGrid w:val="0"/>
        <w:spacing w:after="0"/>
        <w:rPr>
          <w:rFonts w:ascii="Cordia New" w:hAnsi="Cordia New" w:cs="Cordia New"/>
          <w:sz w:val="32"/>
          <w:szCs w:val="32"/>
        </w:rPr>
      </w:pPr>
      <w:r w:rsidRPr="008467DB">
        <w:rPr>
          <w:rFonts w:ascii="Cordia New" w:hAnsi="Cordia New" w:cs="Cordia New" w:hint="cs"/>
          <w:sz w:val="32"/>
          <w:szCs w:val="32"/>
        </w:rPr>
        <w:t xml:space="preserve">Weigand, A., Grimm, S., </w:t>
      </w:r>
      <w:proofErr w:type="spellStart"/>
      <w:r w:rsidRPr="008467DB">
        <w:rPr>
          <w:rFonts w:ascii="Cordia New" w:hAnsi="Cordia New" w:cs="Cordia New" w:hint="cs"/>
          <w:sz w:val="32"/>
          <w:szCs w:val="32"/>
        </w:rPr>
        <w:t>Astalosch</w:t>
      </w:r>
      <w:proofErr w:type="spellEnd"/>
      <w:r w:rsidRPr="008467DB">
        <w:rPr>
          <w:rFonts w:ascii="Cordia New" w:hAnsi="Cordia New" w:cs="Cordia New" w:hint="cs"/>
          <w:sz w:val="32"/>
          <w:szCs w:val="32"/>
        </w:rPr>
        <w:t xml:space="preserve">, A., Guo J.S., </w:t>
      </w:r>
      <w:proofErr w:type="spellStart"/>
      <w:r w:rsidRPr="008467DB">
        <w:rPr>
          <w:rFonts w:ascii="Cordia New" w:hAnsi="Cordia New" w:cs="Cordia New" w:hint="cs"/>
          <w:sz w:val="32"/>
          <w:szCs w:val="32"/>
        </w:rPr>
        <w:t>Briessemeister</w:t>
      </w:r>
      <w:proofErr w:type="spellEnd"/>
      <w:r w:rsidRPr="008467DB">
        <w:rPr>
          <w:rFonts w:ascii="Cordia New" w:hAnsi="Cordia New" w:cs="Cordia New" w:hint="cs"/>
          <w:sz w:val="32"/>
          <w:szCs w:val="32"/>
        </w:rPr>
        <w:t xml:space="preserve">, B., Lisanby, S.H., Luber, B., </w:t>
      </w:r>
      <w:proofErr w:type="spellStart"/>
      <w:r w:rsidRPr="008467DB">
        <w:rPr>
          <w:rFonts w:ascii="Cordia New" w:hAnsi="Cordia New" w:cs="Cordia New" w:hint="cs"/>
          <w:sz w:val="32"/>
          <w:szCs w:val="32"/>
        </w:rPr>
        <w:t>Bajbouj</w:t>
      </w:r>
      <w:proofErr w:type="spellEnd"/>
      <w:r w:rsidRPr="008467DB">
        <w:rPr>
          <w:rFonts w:ascii="Cordia New" w:hAnsi="Cordia New" w:cs="Cordia New" w:hint="cs"/>
          <w:sz w:val="32"/>
          <w:szCs w:val="32"/>
        </w:rPr>
        <w:t xml:space="preserve">, M.:  </w:t>
      </w:r>
      <w:r w:rsidRPr="008467DB">
        <w:rPr>
          <w:rFonts w:ascii="Cordia New" w:hAnsi="Cordia New" w:cs="Cordia New" w:hint="cs"/>
          <w:sz w:val="32"/>
          <w:szCs w:val="32"/>
          <w:lang w:val="en-GB"/>
        </w:rPr>
        <w:t xml:space="preserve">Lateralized effects of prefrontal repetitive transcranial magnetic stimulation </w:t>
      </w:r>
      <w:r w:rsidRPr="008467DB">
        <w:rPr>
          <w:rFonts w:ascii="Cordia New" w:hAnsi="Cordia New" w:cs="Cordia New" w:hint="cs"/>
          <w:sz w:val="32"/>
          <w:szCs w:val="32"/>
        </w:rPr>
        <w:t>on emotional working memory.  68</w:t>
      </w:r>
      <w:r w:rsidRPr="008467DB">
        <w:rPr>
          <w:rFonts w:ascii="Cordia New" w:hAnsi="Cordia New" w:cs="Cordia New" w:hint="cs"/>
          <w:sz w:val="32"/>
          <w:szCs w:val="32"/>
          <w:vertAlign w:val="superscript"/>
        </w:rPr>
        <w:t>th</w:t>
      </w:r>
      <w:r w:rsidRPr="008467DB">
        <w:rPr>
          <w:rFonts w:ascii="Cordia New" w:hAnsi="Cordia New" w:cs="Cordia New" w:hint="cs"/>
          <w:sz w:val="32"/>
          <w:szCs w:val="32"/>
        </w:rPr>
        <w:t xml:space="preserve"> Annual Scientific Convention and Meeting, Society for Biological Psychiatry, San Francisco, CA, May 1, 2013.  Biological Psychiatry </w:t>
      </w:r>
      <w:proofErr w:type="gramStart"/>
      <w:r w:rsidRPr="008467DB">
        <w:rPr>
          <w:rFonts w:ascii="Cordia New" w:hAnsi="Cordia New" w:cs="Cordia New" w:hint="cs"/>
          <w:sz w:val="32"/>
          <w:szCs w:val="32"/>
        </w:rPr>
        <w:t>2013;73:161</w:t>
      </w:r>
      <w:proofErr w:type="gramEnd"/>
      <w:r w:rsidRPr="008467DB">
        <w:rPr>
          <w:rFonts w:ascii="Cordia New" w:hAnsi="Cordia New" w:cs="Cordia New" w:hint="cs"/>
          <w:sz w:val="32"/>
          <w:szCs w:val="32"/>
        </w:rPr>
        <w:t>S.</w:t>
      </w:r>
    </w:p>
    <w:p w14:paraId="4EC0563B" w14:textId="77777777" w:rsidR="00DB1119" w:rsidRPr="008467DB" w:rsidRDefault="00DB1119" w:rsidP="008467DB">
      <w:pPr>
        <w:pStyle w:val="ListParagraph"/>
        <w:widowControl w:val="0"/>
        <w:numPr>
          <w:ilvl w:val="0"/>
          <w:numId w:val="19"/>
        </w:numPr>
        <w:snapToGrid w:val="0"/>
        <w:spacing w:after="0"/>
        <w:rPr>
          <w:rFonts w:ascii="Cordia New" w:eastAsia="Times New Roman" w:hAnsi="Cordia New" w:cs="Cordia New"/>
          <w:sz w:val="32"/>
          <w:szCs w:val="32"/>
        </w:rPr>
      </w:pPr>
      <w:r w:rsidRPr="008467DB">
        <w:rPr>
          <w:rFonts w:ascii="Cordia New" w:eastAsia="Times New Roman" w:hAnsi="Cordia New" w:cs="Cordia New" w:hint="cs"/>
          <w:sz w:val="32"/>
          <w:szCs w:val="32"/>
        </w:rPr>
        <w:t xml:space="preserve">Mueller M, Zhao W, Kellner CH, Lisanby SH, Teklehaimanot A, Knapp RG. Enhanced protocol compliance in a complex clinical trial using web-based response adaptive treatment instructions. Society of Clinical Trials 34th Annual Meeting; 2013 May 19; Boston, Mass.  </w:t>
      </w:r>
    </w:p>
    <w:p w14:paraId="43B8E203" w14:textId="77777777" w:rsidR="00DB1119" w:rsidRPr="008467DB" w:rsidRDefault="00DB1119" w:rsidP="008467DB">
      <w:pPr>
        <w:pStyle w:val="ListParagraph"/>
        <w:widowControl w:val="0"/>
        <w:numPr>
          <w:ilvl w:val="0"/>
          <w:numId w:val="19"/>
        </w:numPr>
        <w:snapToGrid w:val="0"/>
        <w:spacing w:after="0"/>
        <w:rPr>
          <w:rFonts w:ascii="Cordia New" w:eastAsia="Times New Roman" w:hAnsi="Cordia New" w:cs="Cordia New"/>
          <w:sz w:val="32"/>
          <w:szCs w:val="32"/>
        </w:rPr>
      </w:pPr>
      <w:r w:rsidRPr="008467DB">
        <w:rPr>
          <w:rFonts w:ascii="Cordia New" w:eastAsia="Times New Roman" w:hAnsi="Cordia New" w:cs="Cordia New" w:hint="cs"/>
          <w:sz w:val="32"/>
          <w:szCs w:val="32"/>
        </w:rPr>
        <w:t xml:space="preserve">*Kellner, C.H., Knapp, R.G., Mueller, M., McCall, W.V., </w:t>
      </w:r>
      <w:proofErr w:type="spellStart"/>
      <w:r w:rsidRPr="008467DB">
        <w:rPr>
          <w:rFonts w:ascii="Cordia New" w:eastAsia="Times New Roman" w:hAnsi="Cordia New" w:cs="Cordia New" w:hint="cs"/>
          <w:sz w:val="32"/>
          <w:szCs w:val="32"/>
        </w:rPr>
        <w:t>Petriedes</w:t>
      </w:r>
      <w:proofErr w:type="spellEnd"/>
      <w:r w:rsidRPr="008467DB">
        <w:rPr>
          <w:rFonts w:ascii="Cordia New" w:eastAsia="Times New Roman" w:hAnsi="Cordia New" w:cs="Cordia New" w:hint="cs"/>
          <w:sz w:val="32"/>
          <w:szCs w:val="32"/>
        </w:rPr>
        <w:t xml:space="preserve">, G., Husain M.M., Young, R.C., Greenberg, R.M., McClintock S.M., </w:t>
      </w:r>
      <w:proofErr w:type="spellStart"/>
      <w:r w:rsidRPr="008467DB">
        <w:rPr>
          <w:rFonts w:ascii="Cordia New" w:eastAsia="Times New Roman" w:hAnsi="Cordia New" w:cs="Cordia New" w:hint="cs"/>
          <w:sz w:val="32"/>
          <w:szCs w:val="32"/>
        </w:rPr>
        <w:t>Prudic</w:t>
      </w:r>
      <w:proofErr w:type="spellEnd"/>
      <w:r w:rsidRPr="008467DB">
        <w:rPr>
          <w:rFonts w:ascii="Cordia New" w:eastAsia="Times New Roman" w:hAnsi="Cordia New" w:cs="Cordia New" w:hint="cs"/>
          <w:sz w:val="32"/>
          <w:szCs w:val="32"/>
        </w:rPr>
        <w:t xml:space="preserve">, J., Weiner, R.E., Rosenquist, P.B., </w:t>
      </w:r>
      <w:proofErr w:type="spellStart"/>
      <w:r w:rsidRPr="008467DB">
        <w:rPr>
          <w:rFonts w:ascii="Cordia New" w:eastAsia="Times New Roman" w:hAnsi="Cordia New" w:cs="Cordia New" w:hint="cs"/>
          <w:sz w:val="32"/>
          <w:szCs w:val="32"/>
        </w:rPr>
        <w:t>Bailine</w:t>
      </w:r>
      <w:proofErr w:type="spellEnd"/>
      <w:r w:rsidRPr="008467DB">
        <w:rPr>
          <w:rFonts w:ascii="Cordia New" w:eastAsia="Times New Roman" w:hAnsi="Cordia New" w:cs="Cordia New" w:hint="cs"/>
          <w:sz w:val="32"/>
          <w:szCs w:val="32"/>
        </w:rPr>
        <w:t>, S.H., Rudorfer, M.V., Lisanby, S.H., Prolonging Remission in Depressed Elderly (PRIDE) Group:  Improvement in depression ratings after the first electroconvulsive therapy (ECT): Preliminary data from Phase 1 of the PRIDE Study.  Annual Meeting of the International Society for ECT and Neurostimulation, San Francisco, May 2013. J ECT;</w:t>
      </w:r>
      <w:proofErr w:type="gramStart"/>
      <w:r w:rsidRPr="008467DB">
        <w:rPr>
          <w:rFonts w:ascii="Cordia New" w:eastAsia="Times New Roman" w:hAnsi="Cordia New" w:cs="Cordia New" w:hint="cs"/>
          <w:sz w:val="32"/>
          <w:szCs w:val="32"/>
        </w:rPr>
        <w:t>2013;29:150</w:t>
      </w:r>
      <w:proofErr w:type="gramEnd"/>
      <w:r w:rsidRPr="008467DB">
        <w:rPr>
          <w:rFonts w:ascii="Cordia New" w:eastAsia="Times New Roman" w:hAnsi="Cordia New" w:cs="Cordia New" w:hint="cs"/>
          <w:sz w:val="32"/>
          <w:szCs w:val="32"/>
        </w:rPr>
        <w:t>.</w:t>
      </w:r>
    </w:p>
    <w:p w14:paraId="26C358FE" w14:textId="77777777" w:rsidR="00DB1119" w:rsidRPr="008467DB" w:rsidRDefault="00DB1119" w:rsidP="008467DB">
      <w:pPr>
        <w:pStyle w:val="ListParagraph"/>
        <w:widowControl w:val="0"/>
        <w:numPr>
          <w:ilvl w:val="0"/>
          <w:numId w:val="19"/>
        </w:numPr>
        <w:snapToGrid w:val="0"/>
        <w:spacing w:after="0"/>
        <w:rPr>
          <w:rFonts w:ascii="Cordia New" w:eastAsia="Times New Roman" w:hAnsi="Cordia New" w:cs="Cordia New"/>
          <w:sz w:val="32"/>
          <w:szCs w:val="32"/>
        </w:rPr>
      </w:pPr>
      <w:r w:rsidRPr="008467DB">
        <w:rPr>
          <w:rFonts w:ascii="Cordia New" w:hAnsi="Cordia New" w:cs="Cordia New" w:hint="cs"/>
          <w:bCs/>
          <w:sz w:val="32"/>
          <w:szCs w:val="32"/>
        </w:rPr>
        <w:t xml:space="preserve">Lee, W.H., Lisanby, S.H., Laine, A.F., </w:t>
      </w:r>
      <w:proofErr w:type="spellStart"/>
      <w:r w:rsidRPr="008467DB">
        <w:rPr>
          <w:rFonts w:ascii="Cordia New" w:hAnsi="Cordia New" w:cs="Cordia New" w:hint="cs"/>
          <w:bCs/>
          <w:sz w:val="32"/>
          <w:szCs w:val="32"/>
        </w:rPr>
        <w:t>Peterchev</w:t>
      </w:r>
      <w:proofErr w:type="spellEnd"/>
      <w:r w:rsidRPr="008467DB">
        <w:rPr>
          <w:rFonts w:ascii="Cordia New" w:hAnsi="Cordia New" w:cs="Cordia New" w:hint="cs"/>
          <w:bCs/>
          <w:sz w:val="32"/>
          <w:szCs w:val="32"/>
        </w:rPr>
        <w:t>, A.V.: Anatomical variability predicts individual differences in ECT seizure threshold: A combined preclinical and computational modeling study.</w:t>
      </w:r>
      <w:r w:rsidRPr="008467DB">
        <w:rPr>
          <w:rFonts w:ascii="Cordia New" w:eastAsia="Times New Roman" w:hAnsi="Cordia New" w:cs="Cordia New" w:hint="cs"/>
          <w:sz w:val="32"/>
          <w:szCs w:val="32"/>
        </w:rPr>
        <w:t xml:space="preserve"> Annual Meeting of the International Society for ECT and Neurostimulation, San Francisco, May 2013. J ECT;</w:t>
      </w:r>
      <w:proofErr w:type="gramStart"/>
      <w:r w:rsidRPr="008467DB">
        <w:rPr>
          <w:rFonts w:ascii="Cordia New" w:eastAsia="Times New Roman" w:hAnsi="Cordia New" w:cs="Cordia New" w:hint="cs"/>
          <w:sz w:val="32"/>
          <w:szCs w:val="32"/>
        </w:rPr>
        <w:t>2013;29:150</w:t>
      </w:r>
      <w:proofErr w:type="gramEnd"/>
      <w:r w:rsidRPr="008467DB">
        <w:rPr>
          <w:rFonts w:ascii="Cordia New" w:eastAsia="Times New Roman" w:hAnsi="Cordia New" w:cs="Cordia New" w:hint="cs"/>
          <w:sz w:val="32"/>
          <w:szCs w:val="32"/>
        </w:rPr>
        <w:t>-1.</w:t>
      </w:r>
    </w:p>
    <w:p w14:paraId="2F39E230" w14:textId="77777777" w:rsidR="00DB1119" w:rsidRPr="008467DB" w:rsidRDefault="00DB1119" w:rsidP="008467DB">
      <w:pPr>
        <w:pStyle w:val="ListParagraph"/>
        <w:widowControl w:val="0"/>
        <w:numPr>
          <w:ilvl w:val="0"/>
          <w:numId w:val="19"/>
        </w:numPr>
        <w:snapToGrid w:val="0"/>
        <w:spacing w:after="0"/>
        <w:rPr>
          <w:rFonts w:ascii="Cordia New" w:eastAsia="Times New Roman" w:hAnsi="Cordia New" w:cs="Cordia New"/>
          <w:sz w:val="32"/>
          <w:szCs w:val="32"/>
        </w:rPr>
      </w:pPr>
      <w:r w:rsidRPr="008467DB">
        <w:rPr>
          <w:rFonts w:ascii="Cordia New" w:eastAsia="Times New Roman" w:hAnsi="Cordia New" w:cs="Cordia New" w:hint="cs"/>
          <w:sz w:val="32"/>
          <w:szCs w:val="32"/>
        </w:rPr>
        <w:t xml:space="preserve">*Lisanby, S.H., Mueller, M., Husain, M.M., Knapp, R.G., McCall, W.V., Petrides, G., Young R.C., Greenberg, R. M., Sampson, S., McClintock, S., </w:t>
      </w:r>
      <w:proofErr w:type="spellStart"/>
      <w:r w:rsidRPr="008467DB">
        <w:rPr>
          <w:rFonts w:ascii="Cordia New" w:eastAsia="Times New Roman" w:hAnsi="Cordia New" w:cs="Cordia New" w:hint="cs"/>
          <w:sz w:val="32"/>
          <w:szCs w:val="32"/>
        </w:rPr>
        <w:t>Prudic</w:t>
      </w:r>
      <w:proofErr w:type="spellEnd"/>
      <w:r w:rsidRPr="008467DB">
        <w:rPr>
          <w:rFonts w:ascii="Cordia New" w:eastAsia="Times New Roman" w:hAnsi="Cordia New" w:cs="Cordia New" w:hint="cs"/>
          <w:sz w:val="32"/>
          <w:szCs w:val="32"/>
        </w:rPr>
        <w:t xml:space="preserve">, J., Weiner, R.D., Rudorfer, M., Kellner, C.H., Prolonging Remission in Depressed Elderly (PRIDE) Group: Low seizure threshold with ultra-brief pulse right unilateral ECT in the elderly: Preliminary data from Phase 1 of the PRIDE study. </w:t>
      </w:r>
      <w:r w:rsidRPr="008467DB">
        <w:rPr>
          <w:rFonts w:ascii="Cordia New" w:eastAsia="Times New Roman" w:hAnsi="Cordia New" w:cs="Cordia New" w:hint="cs"/>
          <w:sz w:val="32"/>
          <w:szCs w:val="32"/>
        </w:rPr>
        <w:lastRenderedPageBreak/>
        <w:t>Annual Meeting of the International Society for ECT and Neurostimulation, San Francisco, May 2013. J ECT;</w:t>
      </w:r>
      <w:proofErr w:type="gramStart"/>
      <w:r w:rsidRPr="008467DB">
        <w:rPr>
          <w:rFonts w:ascii="Cordia New" w:eastAsia="Times New Roman" w:hAnsi="Cordia New" w:cs="Cordia New" w:hint="cs"/>
          <w:sz w:val="32"/>
          <w:szCs w:val="32"/>
        </w:rPr>
        <w:t>2013;29:151</w:t>
      </w:r>
      <w:proofErr w:type="gramEnd"/>
      <w:r w:rsidRPr="008467DB">
        <w:rPr>
          <w:rFonts w:ascii="Cordia New" w:eastAsia="Times New Roman" w:hAnsi="Cordia New" w:cs="Cordia New" w:hint="cs"/>
          <w:sz w:val="32"/>
          <w:szCs w:val="32"/>
        </w:rPr>
        <w:t>.</w:t>
      </w:r>
    </w:p>
    <w:p w14:paraId="5AA72414" w14:textId="77777777" w:rsidR="00DB1119" w:rsidRPr="008467DB" w:rsidRDefault="00DB1119" w:rsidP="008467DB">
      <w:pPr>
        <w:pStyle w:val="ListParagraph"/>
        <w:widowControl w:val="0"/>
        <w:numPr>
          <w:ilvl w:val="0"/>
          <w:numId w:val="19"/>
        </w:numPr>
        <w:snapToGrid w:val="0"/>
        <w:spacing w:after="0"/>
        <w:rPr>
          <w:rFonts w:ascii="Cordia New" w:eastAsia="Times New Roman" w:hAnsi="Cordia New" w:cs="Cordia New"/>
          <w:color w:val="000000" w:themeColor="text1"/>
          <w:sz w:val="32"/>
          <w:szCs w:val="32"/>
        </w:rPr>
      </w:pPr>
      <w:r w:rsidRPr="008467DB">
        <w:rPr>
          <w:rFonts w:ascii="Cordia New" w:eastAsia="Times New Roman" w:hAnsi="Cordia New" w:cs="Cordia New" w:hint="cs"/>
          <w:sz w:val="32"/>
          <w:szCs w:val="32"/>
        </w:rPr>
        <w:t xml:space="preserve">*McClintock, S., M., Kellner, C.H., Knapp, R.G., Husain, M.M., Weiner, R.D., Petrides, G., Young, R.C., McCall, W.V., Sampson, S., </w:t>
      </w:r>
      <w:proofErr w:type="spellStart"/>
      <w:r w:rsidRPr="008467DB">
        <w:rPr>
          <w:rFonts w:ascii="Cordia New" w:eastAsia="Times New Roman" w:hAnsi="Cordia New" w:cs="Cordia New" w:hint="cs"/>
          <w:sz w:val="32"/>
          <w:szCs w:val="32"/>
        </w:rPr>
        <w:t>Prudic</w:t>
      </w:r>
      <w:proofErr w:type="spellEnd"/>
      <w:r w:rsidRPr="008467DB">
        <w:rPr>
          <w:rFonts w:ascii="Cordia New" w:eastAsia="Times New Roman" w:hAnsi="Cordia New" w:cs="Cordia New" w:hint="cs"/>
          <w:sz w:val="32"/>
          <w:szCs w:val="32"/>
        </w:rPr>
        <w:t xml:space="preserve">, J., Bernhardt, E., Tobias, K., Mueller, M., Lisanby, S.H. Prolonging Remission in Depressed Elderly (PRIDE) Group: Effects of acute course </w:t>
      </w:r>
      <w:r w:rsidRPr="008467DB">
        <w:rPr>
          <w:rFonts w:ascii="Cordia New" w:eastAsia="Times New Roman" w:hAnsi="Cordia New" w:cs="Cordia New" w:hint="cs"/>
          <w:color w:val="000000" w:themeColor="text1"/>
          <w:sz w:val="32"/>
          <w:szCs w:val="32"/>
        </w:rPr>
        <w:t>electroconvulsive therapy on global cognitive function in elderly adults with depression. Annual Meeting of the International Society for ECT and Neurostimulation, San Francisco, May 2013. J ECT;</w:t>
      </w:r>
      <w:proofErr w:type="gramStart"/>
      <w:r w:rsidRPr="008467DB">
        <w:rPr>
          <w:rFonts w:ascii="Cordia New" w:eastAsia="Times New Roman" w:hAnsi="Cordia New" w:cs="Cordia New" w:hint="cs"/>
          <w:color w:val="000000" w:themeColor="text1"/>
          <w:sz w:val="32"/>
          <w:szCs w:val="32"/>
        </w:rPr>
        <w:t>2013;29:151</w:t>
      </w:r>
      <w:proofErr w:type="gramEnd"/>
      <w:r w:rsidRPr="008467DB">
        <w:rPr>
          <w:rFonts w:ascii="Cordia New" w:eastAsia="Times New Roman" w:hAnsi="Cordia New" w:cs="Cordia New" w:hint="cs"/>
          <w:color w:val="000000" w:themeColor="text1"/>
          <w:sz w:val="32"/>
          <w:szCs w:val="32"/>
        </w:rPr>
        <w:t>-2.</w:t>
      </w:r>
    </w:p>
    <w:p w14:paraId="591FE888" w14:textId="2C4E08B4" w:rsidR="00DB1119" w:rsidRPr="008467DB" w:rsidRDefault="00DB1119" w:rsidP="008467DB">
      <w:pPr>
        <w:pStyle w:val="ListParagraph"/>
        <w:widowControl w:val="0"/>
        <w:numPr>
          <w:ilvl w:val="0"/>
          <w:numId w:val="19"/>
        </w:numPr>
        <w:snapToGrid w:val="0"/>
        <w:spacing w:after="0"/>
        <w:rPr>
          <w:rFonts w:ascii="Cordia New" w:hAnsi="Cordia New" w:cs="Cordia New"/>
          <w:color w:val="000000" w:themeColor="text1"/>
          <w:sz w:val="32"/>
          <w:szCs w:val="32"/>
        </w:rPr>
      </w:pPr>
      <w:r w:rsidRPr="008467DB">
        <w:rPr>
          <w:rFonts w:ascii="Cordia New" w:eastAsia="Times New Roman" w:hAnsi="Cordia New" w:cs="Cordia New" w:hint="cs"/>
          <w:color w:val="000000" w:themeColor="text1"/>
          <w:sz w:val="32"/>
          <w:szCs w:val="32"/>
        </w:rPr>
        <w:t>*</w:t>
      </w:r>
      <w:r w:rsidRPr="008467DB">
        <w:rPr>
          <w:rFonts w:ascii="Cordia New" w:hAnsi="Cordia New" w:cs="Cordia New" w:hint="cs"/>
          <w:color w:val="000000" w:themeColor="text1"/>
          <w:sz w:val="32"/>
          <w:szCs w:val="32"/>
        </w:rPr>
        <w:t xml:space="preserve">McClintock, S., Husain, M.M., Cullum, C.M., </w:t>
      </w:r>
      <w:proofErr w:type="spellStart"/>
      <w:r w:rsidRPr="008467DB">
        <w:rPr>
          <w:rFonts w:ascii="Cordia New" w:hAnsi="Cordia New" w:cs="Cordia New" w:hint="cs"/>
          <w:color w:val="000000" w:themeColor="text1"/>
          <w:sz w:val="32"/>
          <w:szCs w:val="32"/>
        </w:rPr>
        <w:t>Peterchev</w:t>
      </w:r>
      <w:proofErr w:type="spellEnd"/>
      <w:r w:rsidRPr="008467DB">
        <w:rPr>
          <w:rFonts w:ascii="Cordia New" w:hAnsi="Cordia New" w:cs="Cordia New" w:hint="cs"/>
          <w:color w:val="000000" w:themeColor="text1"/>
          <w:sz w:val="32"/>
          <w:szCs w:val="32"/>
        </w:rPr>
        <w:t xml:space="preserve">, A., Bernstein, I., Stool, L., Luber, B., </w:t>
      </w:r>
      <w:proofErr w:type="spellStart"/>
      <w:r w:rsidRPr="008467DB">
        <w:rPr>
          <w:rFonts w:ascii="Cordia New" w:hAnsi="Cordia New" w:cs="Cordia New" w:hint="cs"/>
          <w:color w:val="000000" w:themeColor="text1"/>
          <w:sz w:val="32"/>
          <w:szCs w:val="32"/>
        </w:rPr>
        <w:t>Croarkin</w:t>
      </w:r>
      <w:proofErr w:type="spellEnd"/>
      <w:r w:rsidRPr="008467DB">
        <w:rPr>
          <w:rFonts w:ascii="Cordia New" w:hAnsi="Cordia New" w:cs="Cordia New" w:hint="cs"/>
          <w:color w:val="000000" w:themeColor="text1"/>
          <w:sz w:val="32"/>
          <w:szCs w:val="32"/>
        </w:rPr>
        <w:t>, P., Bernhardt, E., Trevino, K., Lisanby, S.H.:</w:t>
      </w:r>
      <w:r w:rsidRPr="008467DB">
        <w:rPr>
          <w:rFonts w:ascii="Cordia New" w:hAnsi="Cordia New" w:cs="Cordia New" w:hint="cs"/>
          <w:bCs/>
          <w:color w:val="000000" w:themeColor="text1"/>
          <w:sz w:val="32"/>
          <w:szCs w:val="32"/>
        </w:rPr>
        <w:t xml:space="preserve">  </w:t>
      </w:r>
      <w:r w:rsidRPr="008467DB">
        <w:rPr>
          <w:rFonts w:ascii="Cordia New" w:hAnsi="Cordia New" w:cs="Cordia New" w:hint="cs"/>
          <w:color w:val="000000" w:themeColor="text1"/>
          <w:sz w:val="32"/>
          <w:szCs w:val="32"/>
        </w:rPr>
        <w:t xml:space="preserve">The Effects of an Index Course Magnetic Seizure Therapy and Electroconvulsive Therapy on Verbal Learning and Memory.  </w:t>
      </w:r>
      <w:r w:rsidRPr="008467DB">
        <w:rPr>
          <w:rFonts w:ascii="Cordia New" w:eastAsia="Times New Roman" w:hAnsi="Cordia New" w:cs="Cordia New" w:hint="cs"/>
          <w:color w:val="000000" w:themeColor="text1"/>
          <w:sz w:val="32"/>
          <w:szCs w:val="32"/>
        </w:rPr>
        <w:t>American College of Neuropsychopharmacology Annual Meeting, Decembe</w:t>
      </w:r>
      <w:r w:rsidR="00324A19" w:rsidRPr="008467DB">
        <w:rPr>
          <w:rFonts w:ascii="Cordia New" w:eastAsia="Times New Roman" w:hAnsi="Cordia New" w:cs="Cordia New" w:hint="cs"/>
          <w:color w:val="000000" w:themeColor="text1"/>
          <w:sz w:val="32"/>
          <w:szCs w:val="32"/>
        </w:rPr>
        <w:t>r 2013</w:t>
      </w:r>
      <w:r w:rsidRPr="008467DB">
        <w:rPr>
          <w:rFonts w:ascii="Cordia New" w:eastAsia="Times New Roman" w:hAnsi="Cordia New" w:cs="Cordia New" w:hint="cs"/>
          <w:color w:val="000000" w:themeColor="text1"/>
          <w:sz w:val="32"/>
          <w:szCs w:val="32"/>
        </w:rPr>
        <w:t xml:space="preserve">. </w:t>
      </w:r>
    </w:p>
    <w:p w14:paraId="38289E5F" w14:textId="77777777" w:rsidR="00DB1119" w:rsidRPr="008467DB" w:rsidRDefault="00DB1119" w:rsidP="008467DB">
      <w:pPr>
        <w:pStyle w:val="ListParagraph"/>
        <w:widowControl w:val="0"/>
        <w:numPr>
          <w:ilvl w:val="0"/>
          <w:numId w:val="19"/>
        </w:numPr>
        <w:snapToGrid w:val="0"/>
        <w:spacing w:after="0"/>
        <w:rPr>
          <w:rFonts w:ascii="Cordia New" w:eastAsia="Times New Roman" w:hAnsi="Cordia New" w:cs="Cordia New"/>
          <w:color w:val="000000" w:themeColor="text1"/>
          <w:sz w:val="32"/>
          <w:szCs w:val="32"/>
        </w:rPr>
      </w:pPr>
      <w:r w:rsidRPr="008467DB">
        <w:rPr>
          <w:rFonts w:ascii="Cordia New" w:hAnsi="Cordia New" w:cs="Cordia New" w:hint="cs"/>
          <w:color w:val="000000" w:themeColor="text1"/>
          <w:sz w:val="32"/>
          <w:szCs w:val="32"/>
        </w:rPr>
        <w:t xml:space="preserve">Goetz, S., Luber, B., Lisanby, S.H., </w:t>
      </w:r>
      <w:proofErr w:type="spellStart"/>
      <w:r w:rsidRPr="008467DB">
        <w:rPr>
          <w:rFonts w:ascii="Cordia New" w:hAnsi="Cordia New" w:cs="Cordia New" w:hint="cs"/>
          <w:color w:val="000000" w:themeColor="text1"/>
          <w:sz w:val="32"/>
          <w:szCs w:val="32"/>
        </w:rPr>
        <w:t>Kozyrkov</w:t>
      </w:r>
      <w:proofErr w:type="spellEnd"/>
      <w:r w:rsidRPr="008467DB">
        <w:rPr>
          <w:rFonts w:ascii="Cordia New" w:hAnsi="Cordia New" w:cs="Cordia New" w:hint="cs"/>
          <w:color w:val="000000" w:themeColor="text1"/>
          <w:sz w:val="32"/>
          <w:szCs w:val="32"/>
        </w:rPr>
        <w:t xml:space="preserve">., C.I., Grill, W.M., </w:t>
      </w:r>
      <w:proofErr w:type="spellStart"/>
      <w:r w:rsidRPr="008467DB">
        <w:rPr>
          <w:rFonts w:ascii="Cordia New" w:hAnsi="Cordia New" w:cs="Cordia New" w:hint="cs"/>
          <w:color w:val="000000" w:themeColor="text1"/>
          <w:sz w:val="32"/>
          <w:szCs w:val="32"/>
        </w:rPr>
        <w:t>Peterchev</w:t>
      </w:r>
      <w:proofErr w:type="spellEnd"/>
      <w:r w:rsidRPr="008467DB">
        <w:rPr>
          <w:rFonts w:ascii="Cordia New" w:hAnsi="Cordia New" w:cs="Cordia New" w:hint="cs"/>
          <w:color w:val="000000" w:themeColor="text1"/>
          <w:sz w:val="32"/>
          <w:szCs w:val="32"/>
        </w:rPr>
        <w:t xml:space="preserve">, A.V.:  Enhancement of </w:t>
      </w:r>
      <w:proofErr w:type="spellStart"/>
      <w:r w:rsidRPr="008467DB">
        <w:rPr>
          <w:rFonts w:ascii="Cordia New" w:hAnsi="Cordia New" w:cs="Cordia New" w:hint="cs"/>
          <w:color w:val="000000" w:themeColor="text1"/>
          <w:sz w:val="32"/>
          <w:szCs w:val="32"/>
        </w:rPr>
        <w:t>rTMS</w:t>
      </w:r>
      <w:proofErr w:type="spellEnd"/>
      <w:r w:rsidRPr="008467DB">
        <w:rPr>
          <w:rFonts w:ascii="Cordia New" w:hAnsi="Cordia New" w:cs="Cordia New" w:hint="cs"/>
          <w:color w:val="000000" w:themeColor="text1"/>
          <w:sz w:val="32"/>
          <w:szCs w:val="32"/>
        </w:rPr>
        <w:t xml:space="preserve"> </w:t>
      </w:r>
      <w:proofErr w:type="spellStart"/>
      <w:r w:rsidRPr="008467DB">
        <w:rPr>
          <w:rFonts w:ascii="Cordia New" w:hAnsi="Cordia New" w:cs="Cordia New" w:hint="cs"/>
          <w:color w:val="000000" w:themeColor="text1"/>
          <w:sz w:val="32"/>
          <w:szCs w:val="32"/>
        </w:rPr>
        <w:t>neuromodulatory</w:t>
      </w:r>
      <w:proofErr w:type="spellEnd"/>
      <w:r w:rsidRPr="008467DB">
        <w:rPr>
          <w:rFonts w:ascii="Cordia New" w:hAnsi="Cordia New" w:cs="Cordia New" w:hint="cs"/>
          <w:color w:val="000000" w:themeColor="text1"/>
          <w:sz w:val="32"/>
          <w:szCs w:val="32"/>
        </w:rPr>
        <w:t xml:space="preserve"> effects with novel waveforms demonstrated via controllable pulse parameter TMS (</w:t>
      </w:r>
      <w:proofErr w:type="spellStart"/>
      <w:r w:rsidRPr="008467DB">
        <w:rPr>
          <w:rFonts w:ascii="Cordia New" w:hAnsi="Cordia New" w:cs="Cordia New" w:hint="cs"/>
          <w:color w:val="000000" w:themeColor="text1"/>
          <w:sz w:val="32"/>
          <w:szCs w:val="32"/>
        </w:rPr>
        <w:t>cTMS</w:t>
      </w:r>
      <w:proofErr w:type="spellEnd"/>
      <w:r w:rsidRPr="008467DB">
        <w:rPr>
          <w:rFonts w:ascii="Cordia New" w:hAnsi="Cordia New" w:cs="Cordia New" w:hint="cs"/>
          <w:color w:val="000000" w:themeColor="text1"/>
          <w:sz w:val="32"/>
          <w:szCs w:val="32"/>
        </w:rPr>
        <w:t>). Neuropsychopharmacology. 2013;</w:t>
      </w:r>
      <w:proofErr w:type="gramStart"/>
      <w:r w:rsidRPr="008467DB">
        <w:rPr>
          <w:rFonts w:ascii="Cordia New" w:hAnsi="Cordia New" w:cs="Cordia New" w:hint="cs"/>
          <w:color w:val="000000" w:themeColor="text1"/>
          <w:sz w:val="32"/>
          <w:szCs w:val="32"/>
        </w:rPr>
        <w:t>38:S</w:t>
      </w:r>
      <w:proofErr w:type="gramEnd"/>
      <w:r w:rsidRPr="008467DB">
        <w:rPr>
          <w:rFonts w:ascii="Cordia New" w:hAnsi="Cordia New" w:cs="Cordia New" w:hint="cs"/>
          <w:color w:val="000000" w:themeColor="text1"/>
          <w:sz w:val="32"/>
          <w:szCs w:val="32"/>
        </w:rPr>
        <w:t xml:space="preserve">246.  </w:t>
      </w:r>
      <w:r w:rsidRPr="008467DB">
        <w:rPr>
          <w:rFonts w:ascii="Cordia New" w:eastAsia="Times New Roman" w:hAnsi="Cordia New" w:cs="Cordia New" w:hint="cs"/>
          <w:color w:val="000000" w:themeColor="text1"/>
          <w:sz w:val="32"/>
          <w:szCs w:val="32"/>
        </w:rPr>
        <w:t xml:space="preserve">American College of Neuropsychopharmacology Annual Meeting, December 2013. </w:t>
      </w:r>
    </w:p>
    <w:p w14:paraId="09506ABF" w14:textId="77777777" w:rsidR="00DB1119" w:rsidRPr="008467DB" w:rsidRDefault="00DB1119" w:rsidP="008467DB">
      <w:pPr>
        <w:pStyle w:val="ListParagraph"/>
        <w:widowControl w:val="0"/>
        <w:numPr>
          <w:ilvl w:val="0"/>
          <w:numId w:val="19"/>
        </w:numPr>
        <w:snapToGrid w:val="0"/>
        <w:spacing w:after="0"/>
        <w:rPr>
          <w:rFonts w:ascii="Cordia New" w:hAnsi="Cordia New" w:cs="Cordia New"/>
          <w:color w:val="000000" w:themeColor="text1"/>
          <w:sz w:val="32"/>
          <w:szCs w:val="32"/>
        </w:rPr>
      </w:pPr>
      <w:r w:rsidRPr="008467DB">
        <w:rPr>
          <w:rFonts w:ascii="Cordia New" w:eastAsia="Times New Roman" w:hAnsi="Cordia New" w:cs="Cordia New" w:hint="cs"/>
          <w:color w:val="000000" w:themeColor="text1"/>
          <w:sz w:val="32"/>
          <w:szCs w:val="32"/>
        </w:rPr>
        <w:t xml:space="preserve">Lisanby, S.H. (Panel Chair). </w:t>
      </w:r>
      <w:r w:rsidRPr="008467DB">
        <w:rPr>
          <w:rFonts w:ascii="Cordia New" w:hAnsi="Cordia New" w:cs="Cordia New" w:hint="cs"/>
          <w:color w:val="000000" w:themeColor="text1"/>
          <w:sz w:val="32"/>
          <w:szCs w:val="32"/>
        </w:rPr>
        <w:t xml:space="preserve">At the Crossroads of Physics, Physiology, and Psychiatry: Rational Design of Noninvasive Neuromodulation Therapies. </w:t>
      </w:r>
      <w:r w:rsidRPr="008467DB">
        <w:rPr>
          <w:rFonts w:ascii="Cordia New" w:eastAsia="Times New Roman" w:hAnsi="Cordia New" w:cs="Cordia New" w:hint="cs"/>
          <w:color w:val="000000" w:themeColor="text1"/>
          <w:sz w:val="32"/>
          <w:szCs w:val="32"/>
        </w:rPr>
        <w:t>American College of Neuropsychopharmacology Annual Meeting, December 2013.  Accepted for presentation</w:t>
      </w:r>
    </w:p>
    <w:p w14:paraId="6D1BD8C2" w14:textId="77777777" w:rsidR="00DB1119" w:rsidRPr="008467DB" w:rsidRDefault="00DB1119" w:rsidP="008467DB">
      <w:pPr>
        <w:pStyle w:val="ListParagraph"/>
        <w:widowControl w:val="0"/>
        <w:numPr>
          <w:ilvl w:val="0"/>
          <w:numId w:val="19"/>
        </w:numPr>
        <w:snapToGrid w:val="0"/>
        <w:spacing w:after="0"/>
        <w:rPr>
          <w:rFonts w:ascii="Cordia New" w:hAnsi="Cordia New" w:cs="Cordia New"/>
          <w:color w:val="000000" w:themeColor="text1"/>
          <w:sz w:val="32"/>
          <w:szCs w:val="32"/>
        </w:rPr>
      </w:pPr>
      <w:r w:rsidRPr="008467DB">
        <w:rPr>
          <w:rFonts w:ascii="Cordia New" w:eastAsia="Times New Roman" w:hAnsi="Cordia New" w:cs="Cordia New" w:hint="cs"/>
          <w:sz w:val="32"/>
          <w:szCs w:val="32"/>
        </w:rPr>
        <w:t xml:space="preserve">Lee, W. H., Lisanby, S. H., Laine, A. F., and </w:t>
      </w:r>
      <w:proofErr w:type="spellStart"/>
      <w:r w:rsidRPr="008467DB">
        <w:rPr>
          <w:rFonts w:ascii="Cordia New" w:eastAsia="Times New Roman" w:hAnsi="Cordia New" w:cs="Cordia New" w:hint="cs"/>
          <w:sz w:val="32"/>
          <w:szCs w:val="32"/>
        </w:rPr>
        <w:t>Peterchev</w:t>
      </w:r>
      <w:proofErr w:type="spellEnd"/>
      <w:r w:rsidRPr="008467DB">
        <w:rPr>
          <w:rFonts w:ascii="Cordia New" w:eastAsia="Times New Roman" w:hAnsi="Cordia New" w:cs="Cordia New" w:hint="cs"/>
          <w:sz w:val="32"/>
          <w:szCs w:val="32"/>
        </w:rPr>
        <w:t xml:space="preserve">, A. V. Anatomical variability predicts individual differences in transcranial electric stimulation motor threshold. IEEE Eng Med Biol Conf 2013. (In press). </w:t>
      </w:r>
    </w:p>
    <w:p w14:paraId="60576D3B" w14:textId="77777777" w:rsidR="00DB1119" w:rsidRPr="008467DB" w:rsidRDefault="00DB1119" w:rsidP="008467DB">
      <w:pPr>
        <w:pStyle w:val="ListParagraph"/>
        <w:widowControl w:val="0"/>
        <w:numPr>
          <w:ilvl w:val="0"/>
          <w:numId w:val="19"/>
        </w:numPr>
        <w:snapToGrid w:val="0"/>
        <w:spacing w:after="0"/>
        <w:rPr>
          <w:rFonts w:ascii="Cordia New" w:eastAsia="Times New Roman" w:hAnsi="Cordia New" w:cs="Cordia New"/>
          <w:sz w:val="32"/>
          <w:szCs w:val="32"/>
        </w:rPr>
      </w:pPr>
      <w:r w:rsidRPr="008467DB">
        <w:rPr>
          <w:rFonts w:ascii="Cordia New" w:eastAsia="Times New Roman" w:hAnsi="Cordia New" w:cs="Cordia New" w:hint="cs"/>
          <w:sz w:val="32"/>
          <w:szCs w:val="32"/>
        </w:rPr>
        <w:t xml:space="preserve">Lee, W. H., Lisanby, S. H., Laine, A. F., and </w:t>
      </w:r>
      <w:proofErr w:type="spellStart"/>
      <w:r w:rsidRPr="008467DB">
        <w:rPr>
          <w:rFonts w:ascii="Cordia New" w:eastAsia="Times New Roman" w:hAnsi="Cordia New" w:cs="Cordia New" w:hint="cs"/>
          <w:sz w:val="32"/>
          <w:szCs w:val="32"/>
        </w:rPr>
        <w:t>Peterchev</w:t>
      </w:r>
      <w:proofErr w:type="spellEnd"/>
      <w:r w:rsidRPr="008467DB">
        <w:rPr>
          <w:rFonts w:ascii="Cordia New" w:eastAsia="Times New Roman" w:hAnsi="Cordia New" w:cs="Cordia New" w:hint="cs"/>
          <w:sz w:val="32"/>
          <w:szCs w:val="32"/>
        </w:rPr>
        <w:t>, A. V. Electric field characteristics of electroconvulsive therapy with individualized current amplitude: A preclinical study. IEEE Eng Med Biol Conf 2013. (In press).</w:t>
      </w:r>
    </w:p>
    <w:p w14:paraId="150659DC" w14:textId="4D36B010" w:rsidR="00DB1119" w:rsidRPr="008467DB" w:rsidRDefault="00DB1119" w:rsidP="008467DB">
      <w:pPr>
        <w:pStyle w:val="ListParagraph"/>
        <w:widowControl w:val="0"/>
        <w:numPr>
          <w:ilvl w:val="0"/>
          <w:numId w:val="19"/>
        </w:numPr>
        <w:snapToGrid w:val="0"/>
        <w:spacing w:after="0"/>
        <w:rPr>
          <w:rFonts w:ascii="Cordia New" w:hAnsi="Cordia New" w:cs="Cordia New"/>
          <w:color w:val="000000"/>
          <w:sz w:val="32"/>
          <w:szCs w:val="32"/>
        </w:rPr>
      </w:pPr>
      <w:r w:rsidRPr="008467DB">
        <w:rPr>
          <w:rFonts w:ascii="Cordia New" w:hAnsi="Cordia New" w:cs="Cordia New" w:hint="cs"/>
          <w:color w:val="000000"/>
          <w:sz w:val="32"/>
          <w:szCs w:val="32"/>
        </w:rPr>
        <w:t xml:space="preserve">Rosenquist, P.B., Vaughn McCall, W.V., Kellner, C.H., Knapp, R.G., Mueller, M., Petrides, G., </w:t>
      </w:r>
      <w:r w:rsidRPr="008467DB">
        <w:rPr>
          <w:rFonts w:ascii="Cordia New" w:eastAsia="Times New Roman" w:hAnsi="Cordia New" w:cs="Cordia New" w:hint="cs"/>
          <w:sz w:val="32"/>
          <w:szCs w:val="32"/>
        </w:rPr>
        <w:t xml:space="preserve">Husain, M.M., Young, R.C. Greenberg, R.M., McClintock, S.M., </w:t>
      </w:r>
      <w:proofErr w:type="spellStart"/>
      <w:r w:rsidRPr="008467DB">
        <w:rPr>
          <w:rFonts w:ascii="Cordia New" w:eastAsia="Times New Roman" w:hAnsi="Cordia New" w:cs="Cordia New" w:hint="cs"/>
          <w:sz w:val="32"/>
          <w:szCs w:val="32"/>
        </w:rPr>
        <w:t>Prudic</w:t>
      </w:r>
      <w:proofErr w:type="spellEnd"/>
      <w:r w:rsidRPr="008467DB">
        <w:rPr>
          <w:rFonts w:ascii="Cordia New" w:eastAsia="Times New Roman" w:hAnsi="Cordia New" w:cs="Cordia New" w:hint="cs"/>
          <w:sz w:val="32"/>
          <w:szCs w:val="32"/>
        </w:rPr>
        <w:t>, J., Weiner, R.D., Lisanby, S.H., Prolonging Remission in Depressed Elderly (PRIDE) Group:</w:t>
      </w:r>
      <w:r w:rsidRPr="008467DB">
        <w:rPr>
          <w:rFonts w:ascii="Cordia New" w:hAnsi="Cordia New" w:cs="Cordia New" w:hint="cs"/>
          <w:color w:val="000000"/>
          <w:sz w:val="32"/>
          <w:szCs w:val="32"/>
        </w:rPr>
        <w:t xml:space="preserve">  Quality of Life in Geriatric Depression: Preliminary Data from Phase I of the PRIDE Study.  International Society for ECT and Neurostimulation.  </w:t>
      </w:r>
      <w:r w:rsidR="00615C7C" w:rsidRPr="008467DB">
        <w:rPr>
          <w:rFonts w:ascii="Cordia New" w:hAnsi="Cordia New" w:cs="Cordia New" w:hint="cs"/>
          <w:color w:val="000000"/>
          <w:sz w:val="32"/>
          <w:szCs w:val="32"/>
        </w:rPr>
        <w:t xml:space="preserve">J ECT. </w:t>
      </w:r>
      <w:r w:rsidRPr="008467DB">
        <w:rPr>
          <w:rFonts w:ascii="Cordia New" w:hAnsi="Cordia New" w:cs="Cordia New" w:hint="cs"/>
          <w:color w:val="000000"/>
          <w:sz w:val="32"/>
          <w:szCs w:val="32"/>
        </w:rPr>
        <w:t>2014.</w:t>
      </w:r>
      <w:r w:rsidR="00615C7C" w:rsidRPr="008467DB">
        <w:rPr>
          <w:rFonts w:ascii="Cordia New" w:hAnsi="Cordia New" w:cs="Cordia New" w:hint="cs"/>
          <w:color w:val="000000"/>
          <w:sz w:val="32"/>
          <w:szCs w:val="32"/>
        </w:rPr>
        <w:t xml:space="preserve"> 30(3):254.</w:t>
      </w:r>
    </w:p>
    <w:p w14:paraId="2FB21634" w14:textId="77777777" w:rsidR="00DB1119" w:rsidRPr="008467DB" w:rsidRDefault="00DB1119" w:rsidP="008467DB">
      <w:pPr>
        <w:pStyle w:val="ListParagraph"/>
        <w:widowControl w:val="0"/>
        <w:numPr>
          <w:ilvl w:val="0"/>
          <w:numId w:val="19"/>
        </w:numPr>
        <w:snapToGrid w:val="0"/>
        <w:spacing w:after="0"/>
        <w:rPr>
          <w:rFonts w:ascii="Cordia New" w:eastAsia="Times New Roman" w:hAnsi="Cordia New" w:cs="Cordia New"/>
          <w:sz w:val="32"/>
          <w:szCs w:val="32"/>
        </w:rPr>
      </w:pPr>
      <w:r w:rsidRPr="008467DB">
        <w:rPr>
          <w:rFonts w:ascii="Cordia New" w:eastAsia="Times New Roman" w:hAnsi="Cordia New" w:cs="Cordia New" w:hint="cs"/>
          <w:sz w:val="32"/>
          <w:szCs w:val="32"/>
        </w:rPr>
        <w:t xml:space="preserve">Lisanby, S. H., Lee, W.H., Deng, Z.-D., </w:t>
      </w:r>
      <w:proofErr w:type="spellStart"/>
      <w:r w:rsidRPr="008467DB">
        <w:rPr>
          <w:rFonts w:ascii="Cordia New" w:eastAsia="Times New Roman" w:hAnsi="Cordia New" w:cs="Cordia New" w:hint="cs"/>
          <w:sz w:val="32"/>
          <w:szCs w:val="32"/>
        </w:rPr>
        <w:t>Peterchev</w:t>
      </w:r>
      <w:proofErr w:type="spellEnd"/>
      <w:r w:rsidRPr="008467DB">
        <w:rPr>
          <w:rFonts w:ascii="Cordia New" w:eastAsia="Times New Roman" w:hAnsi="Cordia New" w:cs="Cordia New" w:hint="cs"/>
          <w:sz w:val="32"/>
          <w:szCs w:val="32"/>
        </w:rPr>
        <w:t>, A.V.: Individualized low amplitude seizure therapy (</w:t>
      </w:r>
      <w:proofErr w:type="spellStart"/>
      <w:r w:rsidRPr="008467DB">
        <w:rPr>
          <w:rFonts w:ascii="Cordia New" w:eastAsia="Times New Roman" w:hAnsi="Cordia New" w:cs="Cordia New" w:hint="cs"/>
          <w:sz w:val="32"/>
          <w:szCs w:val="32"/>
        </w:rPr>
        <w:t>iLAST</w:t>
      </w:r>
      <w:proofErr w:type="spellEnd"/>
      <w:r w:rsidRPr="008467DB">
        <w:rPr>
          <w:rFonts w:ascii="Cordia New" w:eastAsia="Times New Roman" w:hAnsi="Cordia New" w:cs="Cordia New" w:hint="cs"/>
          <w:sz w:val="32"/>
          <w:szCs w:val="32"/>
        </w:rPr>
        <w:t xml:space="preserve">) – Magnetic and electrical approaches to enhance focality and safety for depression treatment.  Society for Biological Psychiatry Annual Meeting, New York, NY.  Biol Psychiatry </w:t>
      </w:r>
      <w:proofErr w:type="gramStart"/>
      <w:r w:rsidRPr="008467DB">
        <w:rPr>
          <w:rFonts w:ascii="Cordia New" w:eastAsia="Times New Roman" w:hAnsi="Cordia New" w:cs="Cordia New" w:hint="cs"/>
          <w:sz w:val="32"/>
          <w:szCs w:val="32"/>
        </w:rPr>
        <w:t>2014;75:153</w:t>
      </w:r>
      <w:proofErr w:type="gramEnd"/>
      <w:r w:rsidRPr="008467DB">
        <w:rPr>
          <w:rFonts w:ascii="Cordia New" w:eastAsia="Times New Roman" w:hAnsi="Cordia New" w:cs="Cordia New" w:hint="cs"/>
          <w:sz w:val="32"/>
          <w:szCs w:val="32"/>
        </w:rPr>
        <w:t>S.  Oral Presentation Abstract #552.</w:t>
      </w:r>
    </w:p>
    <w:p w14:paraId="5E0A9517" w14:textId="77777777" w:rsidR="00DB1119" w:rsidRPr="008467DB" w:rsidRDefault="00DB1119" w:rsidP="008467DB">
      <w:pPr>
        <w:pStyle w:val="ListParagraph"/>
        <w:widowControl w:val="0"/>
        <w:numPr>
          <w:ilvl w:val="0"/>
          <w:numId w:val="19"/>
        </w:numPr>
        <w:snapToGrid w:val="0"/>
        <w:spacing w:after="0"/>
        <w:rPr>
          <w:rFonts w:ascii="Cordia New" w:eastAsia="Times New Roman" w:hAnsi="Cordia New" w:cs="Cordia New"/>
          <w:sz w:val="32"/>
          <w:szCs w:val="32"/>
        </w:rPr>
      </w:pPr>
      <w:r w:rsidRPr="008467DB">
        <w:rPr>
          <w:rFonts w:ascii="Cordia New" w:eastAsia="Times New Roman" w:hAnsi="Cordia New" w:cs="Cordia New" w:hint="cs"/>
          <w:sz w:val="32"/>
          <w:szCs w:val="32"/>
        </w:rPr>
        <w:t xml:space="preserve">Leuchter, A., Philips, B., Cook, I., </w:t>
      </w:r>
      <w:proofErr w:type="spellStart"/>
      <w:r w:rsidRPr="008467DB">
        <w:rPr>
          <w:rFonts w:ascii="Cordia New" w:eastAsia="Times New Roman" w:hAnsi="Cordia New" w:cs="Cordia New" w:hint="cs"/>
          <w:sz w:val="32"/>
          <w:szCs w:val="32"/>
        </w:rPr>
        <w:t>Feifel</w:t>
      </w:r>
      <w:proofErr w:type="spellEnd"/>
      <w:r w:rsidRPr="008467DB">
        <w:rPr>
          <w:rFonts w:ascii="Cordia New" w:eastAsia="Times New Roman" w:hAnsi="Cordia New" w:cs="Cordia New" w:hint="cs"/>
          <w:sz w:val="32"/>
          <w:szCs w:val="32"/>
        </w:rPr>
        <w:t xml:space="preserve">, D., Goethe, J., Husain, M., Carpenter, L., </w:t>
      </w:r>
      <w:proofErr w:type="spellStart"/>
      <w:r w:rsidRPr="008467DB">
        <w:rPr>
          <w:rFonts w:ascii="Cordia New" w:eastAsia="Times New Roman" w:hAnsi="Cordia New" w:cs="Cordia New" w:hint="cs"/>
          <w:sz w:val="32"/>
          <w:szCs w:val="32"/>
        </w:rPr>
        <w:t>Thase</w:t>
      </w:r>
      <w:proofErr w:type="spellEnd"/>
      <w:r w:rsidRPr="008467DB">
        <w:rPr>
          <w:rFonts w:ascii="Cordia New" w:eastAsia="Times New Roman" w:hAnsi="Cordia New" w:cs="Cordia New" w:hint="cs"/>
          <w:sz w:val="32"/>
          <w:szCs w:val="32"/>
        </w:rPr>
        <w:t xml:space="preserve">, M., </w:t>
      </w:r>
      <w:proofErr w:type="spellStart"/>
      <w:r w:rsidRPr="008467DB">
        <w:rPr>
          <w:rFonts w:ascii="Cordia New" w:eastAsia="Times New Roman" w:hAnsi="Cordia New" w:cs="Cordia New" w:hint="cs"/>
          <w:sz w:val="32"/>
          <w:szCs w:val="32"/>
        </w:rPr>
        <w:lastRenderedPageBreak/>
        <w:t>Burcke</w:t>
      </w:r>
      <w:proofErr w:type="spellEnd"/>
      <w:r w:rsidRPr="008467DB">
        <w:rPr>
          <w:rFonts w:ascii="Cordia New" w:eastAsia="Times New Roman" w:hAnsi="Cordia New" w:cs="Cordia New" w:hint="cs"/>
          <w:sz w:val="32"/>
          <w:szCs w:val="32"/>
        </w:rPr>
        <w:t xml:space="preserve">, W., Sheline, Y., Aaronson, S., </w:t>
      </w:r>
      <w:proofErr w:type="spellStart"/>
      <w:r w:rsidRPr="008467DB">
        <w:rPr>
          <w:rFonts w:ascii="Cordia New" w:eastAsia="Times New Roman" w:hAnsi="Cordia New" w:cs="Cordia New" w:hint="cs"/>
          <w:sz w:val="32"/>
          <w:szCs w:val="32"/>
        </w:rPr>
        <w:t>Iosifescu</w:t>
      </w:r>
      <w:proofErr w:type="spellEnd"/>
      <w:r w:rsidRPr="008467DB">
        <w:rPr>
          <w:rFonts w:ascii="Cordia New" w:eastAsia="Times New Roman" w:hAnsi="Cordia New" w:cs="Cordia New" w:hint="cs"/>
          <w:sz w:val="32"/>
          <w:szCs w:val="32"/>
        </w:rPr>
        <w:t>, D., Gilmer, W. Lisanby, S., George, M.: Effectiveness of synchronized transcranial magnetic stimulation (</w:t>
      </w:r>
      <w:proofErr w:type="spellStart"/>
      <w:r w:rsidRPr="008467DB">
        <w:rPr>
          <w:rFonts w:ascii="Cordia New" w:eastAsia="Times New Roman" w:hAnsi="Cordia New" w:cs="Cordia New" w:hint="cs"/>
          <w:sz w:val="32"/>
          <w:szCs w:val="32"/>
        </w:rPr>
        <w:t>sTMS</w:t>
      </w:r>
      <w:proofErr w:type="spellEnd"/>
      <w:r w:rsidRPr="008467DB">
        <w:rPr>
          <w:rFonts w:ascii="Cordia New" w:eastAsia="Times New Roman" w:hAnsi="Cordia New" w:cs="Cordia New" w:hint="cs"/>
          <w:sz w:val="32"/>
          <w:szCs w:val="32"/>
        </w:rPr>
        <w:t xml:space="preserve">) for treatment of major depression. Society for Biological Psychiatry Annual Meeting, New York, NY.  Biol Psychiatry </w:t>
      </w:r>
      <w:proofErr w:type="gramStart"/>
      <w:r w:rsidRPr="008467DB">
        <w:rPr>
          <w:rFonts w:ascii="Cordia New" w:eastAsia="Times New Roman" w:hAnsi="Cordia New" w:cs="Cordia New" w:hint="cs"/>
          <w:sz w:val="32"/>
          <w:szCs w:val="32"/>
        </w:rPr>
        <w:t>2014;75:120</w:t>
      </w:r>
      <w:proofErr w:type="gramEnd"/>
      <w:r w:rsidRPr="008467DB">
        <w:rPr>
          <w:rFonts w:ascii="Cordia New" w:eastAsia="Times New Roman" w:hAnsi="Cordia New" w:cs="Cordia New" w:hint="cs"/>
          <w:sz w:val="32"/>
          <w:szCs w:val="32"/>
        </w:rPr>
        <w:t>S.  Poster Presentation Abstract #376.</w:t>
      </w:r>
    </w:p>
    <w:p w14:paraId="57068924" w14:textId="77777777" w:rsidR="00DB1119" w:rsidRPr="008467DB" w:rsidRDefault="00DB1119" w:rsidP="008467DB">
      <w:pPr>
        <w:pStyle w:val="ListParagraph"/>
        <w:widowControl w:val="0"/>
        <w:numPr>
          <w:ilvl w:val="0"/>
          <w:numId w:val="19"/>
        </w:numPr>
        <w:snapToGrid w:val="0"/>
        <w:spacing w:after="0"/>
        <w:rPr>
          <w:rFonts w:ascii="Cordia New" w:eastAsia="Times New Roman" w:hAnsi="Cordia New" w:cs="Cordia New"/>
          <w:sz w:val="32"/>
          <w:szCs w:val="32"/>
        </w:rPr>
      </w:pPr>
      <w:r w:rsidRPr="008467DB">
        <w:rPr>
          <w:rFonts w:ascii="Cordia New" w:hAnsi="Cordia New" w:cs="Cordia New" w:hint="cs"/>
          <w:color w:val="000000" w:themeColor="text1"/>
          <w:sz w:val="32"/>
          <w:szCs w:val="32"/>
        </w:rPr>
        <w:t xml:space="preserve">Lisanby, S.H., Husain, M.M., Knapp, R.G., Young, R.C., Weiner, R., McClintock, S.M., Greenberg, R.M., Sampson, S., </w:t>
      </w:r>
      <w:proofErr w:type="spellStart"/>
      <w:r w:rsidRPr="008467DB">
        <w:rPr>
          <w:rFonts w:ascii="Cordia New" w:hAnsi="Cordia New" w:cs="Cordia New" w:hint="cs"/>
          <w:color w:val="000000" w:themeColor="text1"/>
          <w:sz w:val="32"/>
          <w:szCs w:val="32"/>
        </w:rPr>
        <w:t>Prudic</w:t>
      </w:r>
      <w:proofErr w:type="spellEnd"/>
      <w:r w:rsidRPr="008467DB">
        <w:rPr>
          <w:rFonts w:ascii="Cordia New" w:hAnsi="Cordia New" w:cs="Cordia New" w:hint="cs"/>
          <w:color w:val="000000" w:themeColor="text1"/>
          <w:sz w:val="32"/>
          <w:szCs w:val="32"/>
        </w:rPr>
        <w:t xml:space="preserve">, J., Rudorfer, M.V., Kellner, C.H., Prolonging Remission in Depressed Elderly (PRIDE) Group: </w:t>
      </w:r>
      <w:proofErr w:type="spellStart"/>
      <w:r w:rsidRPr="008467DB">
        <w:rPr>
          <w:rFonts w:ascii="Cordia New" w:hAnsi="Cordia New" w:cs="Cordia New" w:hint="cs"/>
          <w:color w:val="000000" w:themeColor="text1"/>
          <w:sz w:val="32"/>
          <w:szCs w:val="32"/>
        </w:rPr>
        <w:t>Ultrabrief</w:t>
      </w:r>
      <w:proofErr w:type="spellEnd"/>
      <w:r w:rsidRPr="008467DB">
        <w:rPr>
          <w:rFonts w:ascii="Cordia New" w:hAnsi="Cordia New" w:cs="Cordia New" w:hint="cs"/>
          <w:color w:val="000000" w:themeColor="text1"/>
          <w:sz w:val="32"/>
          <w:szCs w:val="32"/>
        </w:rPr>
        <w:t xml:space="preserve"> right unilateral ECT in geriatric depression: Antidepressant and cognitive outcomes.</w:t>
      </w:r>
      <w:r w:rsidRPr="008467DB">
        <w:rPr>
          <w:rFonts w:ascii="Cordia New" w:eastAsia="Times New Roman" w:hAnsi="Cordia New" w:cs="Cordia New" w:hint="cs"/>
          <w:sz w:val="32"/>
          <w:szCs w:val="32"/>
        </w:rPr>
        <w:t xml:space="preserve"> Society for Biological Psychiatry Annual Meeting, New York, NY.  Biol Psychiatry </w:t>
      </w:r>
      <w:proofErr w:type="gramStart"/>
      <w:r w:rsidRPr="008467DB">
        <w:rPr>
          <w:rFonts w:ascii="Cordia New" w:eastAsia="Times New Roman" w:hAnsi="Cordia New" w:cs="Cordia New" w:hint="cs"/>
          <w:sz w:val="32"/>
          <w:szCs w:val="32"/>
        </w:rPr>
        <w:t>2014;75:21</w:t>
      </w:r>
      <w:proofErr w:type="gramEnd"/>
      <w:r w:rsidRPr="008467DB">
        <w:rPr>
          <w:rFonts w:ascii="Cordia New" w:eastAsia="Times New Roman" w:hAnsi="Cordia New" w:cs="Cordia New" w:hint="cs"/>
          <w:sz w:val="32"/>
          <w:szCs w:val="32"/>
        </w:rPr>
        <w:t>S.  Oral Presentation Abstract #61.</w:t>
      </w:r>
    </w:p>
    <w:p w14:paraId="30C81899" w14:textId="77777777" w:rsidR="00DB1119" w:rsidRPr="008467DB" w:rsidRDefault="00DB1119" w:rsidP="008467DB">
      <w:pPr>
        <w:pStyle w:val="ListParagraph"/>
        <w:widowControl w:val="0"/>
        <w:numPr>
          <w:ilvl w:val="0"/>
          <w:numId w:val="19"/>
        </w:numPr>
        <w:snapToGrid w:val="0"/>
        <w:spacing w:after="0"/>
        <w:rPr>
          <w:rFonts w:ascii="Cordia New" w:hAnsi="Cordia New" w:cs="Cordia New"/>
          <w:iCs/>
          <w:sz w:val="32"/>
          <w:szCs w:val="32"/>
        </w:rPr>
      </w:pPr>
      <w:r w:rsidRPr="008467DB">
        <w:rPr>
          <w:rFonts w:ascii="Cordia New" w:eastAsia="Times New Roman" w:hAnsi="Cordia New" w:cs="Cordia New" w:hint="cs"/>
          <w:sz w:val="32"/>
          <w:szCs w:val="32"/>
        </w:rPr>
        <w:t>Lisanby, S.H.: “</w:t>
      </w:r>
      <w:r w:rsidRPr="008467DB">
        <w:rPr>
          <w:rFonts w:ascii="Cordia New" w:hAnsi="Cordia New" w:cs="Cordia New" w:hint="cs"/>
          <w:iCs/>
          <w:sz w:val="32"/>
          <w:szCs w:val="32"/>
        </w:rPr>
        <w:t xml:space="preserve">Magnets, Mood, and Memory: Roles for </w:t>
      </w:r>
      <w:proofErr w:type="spellStart"/>
      <w:r w:rsidRPr="008467DB">
        <w:rPr>
          <w:rFonts w:ascii="Cordia New" w:hAnsi="Cordia New" w:cs="Cordia New" w:hint="cs"/>
          <w:iCs/>
          <w:sz w:val="32"/>
          <w:szCs w:val="32"/>
        </w:rPr>
        <w:t>rTMS</w:t>
      </w:r>
      <w:proofErr w:type="spellEnd"/>
      <w:r w:rsidRPr="008467DB">
        <w:rPr>
          <w:rFonts w:ascii="Cordia New" w:hAnsi="Cordia New" w:cs="Cordia New" w:hint="cs"/>
          <w:iCs/>
          <w:sz w:val="32"/>
          <w:szCs w:val="32"/>
        </w:rPr>
        <w:t xml:space="preserve"> and Magnetic Seizure Therapy in Geriatric Psychiatry.”  Invited Presentation on APA Symposium “Advances in Geriatric Psychiatry”.  APA Annual Meeting, New York, NY, May 5, 2014.</w:t>
      </w:r>
    </w:p>
    <w:p w14:paraId="07647C5A" w14:textId="77777777" w:rsidR="00DB1119" w:rsidRPr="008467DB" w:rsidRDefault="00DB1119" w:rsidP="008467DB">
      <w:pPr>
        <w:pStyle w:val="ListParagraph"/>
        <w:widowControl w:val="0"/>
        <w:numPr>
          <w:ilvl w:val="0"/>
          <w:numId w:val="19"/>
        </w:numPr>
        <w:snapToGrid w:val="0"/>
        <w:spacing w:after="0"/>
        <w:rPr>
          <w:rFonts w:ascii="Cordia New" w:hAnsi="Cordia New" w:cs="Cordia New"/>
          <w:iCs/>
          <w:sz w:val="32"/>
          <w:szCs w:val="32"/>
        </w:rPr>
      </w:pPr>
      <w:r w:rsidRPr="008467DB">
        <w:rPr>
          <w:rFonts w:ascii="Cordia New" w:hAnsi="Cordia New" w:cs="Cordia New" w:hint="cs"/>
          <w:color w:val="000000" w:themeColor="text1"/>
          <w:sz w:val="32"/>
          <w:szCs w:val="32"/>
        </w:rPr>
        <w:t>Lisanby, S.H., and Husain, M.: Invited Interactive Session Chair.  “Brain Stimulation Techniques.”</w:t>
      </w:r>
      <w:r w:rsidRPr="008467DB">
        <w:rPr>
          <w:rFonts w:ascii="Cordia New" w:hAnsi="Cordia New" w:cs="Cordia New" w:hint="cs"/>
          <w:iCs/>
          <w:sz w:val="32"/>
          <w:szCs w:val="32"/>
        </w:rPr>
        <w:t xml:space="preserve"> APA Annual Meeting, New York, NY, May 6, 2014.’</w:t>
      </w:r>
    </w:p>
    <w:p w14:paraId="35034936" w14:textId="77777777" w:rsidR="00DB1119" w:rsidRPr="008467DB" w:rsidRDefault="00DB1119" w:rsidP="008467DB">
      <w:pPr>
        <w:pStyle w:val="ListParagraph"/>
        <w:widowControl w:val="0"/>
        <w:numPr>
          <w:ilvl w:val="0"/>
          <w:numId w:val="19"/>
        </w:numPr>
        <w:snapToGrid w:val="0"/>
        <w:spacing w:after="0"/>
        <w:rPr>
          <w:rFonts w:ascii="Cordia New" w:hAnsi="Cordia New" w:cs="Cordia New"/>
          <w:iCs/>
          <w:sz w:val="32"/>
          <w:szCs w:val="32"/>
        </w:rPr>
      </w:pPr>
      <w:r w:rsidRPr="008467DB">
        <w:rPr>
          <w:rFonts w:ascii="Cordia New" w:hAnsi="Cordia New" w:cs="Cordia New" w:hint="cs"/>
          <w:color w:val="000000" w:themeColor="text1"/>
          <w:sz w:val="32"/>
          <w:szCs w:val="32"/>
        </w:rPr>
        <w:t>Lisanby, S.H.: Interactive Presentation.  “</w:t>
      </w:r>
      <w:proofErr w:type="spellStart"/>
      <w:r w:rsidRPr="008467DB">
        <w:rPr>
          <w:rFonts w:ascii="Cordia New" w:hAnsi="Cordia New" w:cs="Cordia New" w:hint="cs"/>
          <w:iCs/>
          <w:sz w:val="32"/>
          <w:szCs w:val="32"/>
        </w:rPr>
        <w:t>Neuromodulatory</w:t>
      </w:r>
      <w:proofErr w:type="spellEnd"/>
      <w:r w:rsidRPr="008467DB">
        <w:rPr>
          <w:rFonts w:ascii="Cordia New" w:hAnsi="Cordia New" w:cs="Cordia New" w:hint="cs"/>
          <w:iCs/>
          <w:sz w:val="32"/>
          <w:szCs w:val="32"/>
        </w:rPr>
        <w:t xml:space="preserve"> Devices: The Devil is the Dosing.  NIMH Research Track</w:t>
      </w:r>
      <w:r w:rsidRPr="008467DB">
        <w:rPr>
          <w:rFonts w:ascii="Cordia New" w:hAnsi="Cordia New" w:cs="Cordia New" w:hint="cs"/>
          <w:sz w:val="32"/>
          <w:szCs w:val="32"/>
        </w:rPr>
        <w:t xml:space="preserve"> - Novel Therapeutics for Psychiatric Disorders: Discovery through Development</w:t>
      </w:r>
      <w:r w:rsidRPr="008467DB">
        <w:rPr>
          <w:rFonts w:ascii="Cordia New" w:hAnsi="Cordia New" w:cs="Cordia New" w:hint="cs"/>
          <w:iCs/>
          <w:sz w:val="32"/>
          <w:szCs w:val="32"/>
        </w:rPr>
        <w:t>.  APA Annual Meeting, New York, NY, May 6, 2014.</w:t>
      </w:r>
    </w:p>
    <w:p w14:paraId="5A1C5F27" w14:textId="77777777" w:rsidR="00DB1119" w:rsidRPr="008467DB" w:rsidRDefault="00DB1119" w:rsidP="008467DB">
      <w:pPr>
        <w:pStyle w:val="ListParagraph"/>
        <w:widowControl w:val="0"/>
        <w:numPr>
          <w:ilvl w:val="0"/>
          <w:numId w:val="19"/>
        </w:numPr>
        <w:snapToGrid w:val="0"/>
        <w:spacing w:after="0"/>
        <w:rPr>
          <w:rFonts w:ascii="Cordia New" w:hAnsi="Cordia New" w:cs="Cordia New"/>
          <w:iCs/>
          <w:sz w:val="32"/>
          <w:szCs w:val="32"/>
        </w:rPr>
      </w:pPr>
      <w:r w:rsidRPr="008467DB">
        <w:rPr>
          <w:rFonts w:ascii="Cordia New" w:eastAsia="Times New Roman" w:hAnsi="Cordia New" w:cs="Cordia New" w:hint="cs"/>
          <w:sz w:val="32"/>
          <w:szCs w:val="32"/>
        </w:rPr>
        <w:t>Deng, Z.-D., McClintock, S., Luber, B., Krystal, A., Husain, M., Lisanby, S.H.: Resting-State EEG Graph Theory Analytic Correlates and Predictors of Response to Seizure Therapy.</w:t>
      </w:r>
      <w:r w:rsidRPr="008467DB">
        <w:rPr>
          <w:rFonts w:ascii="Cordia New" w:hAnsi="Cordia New" w:cs="Cordia New" w:hint="cs"/>
          <w:iCs/>
          <w:sz w:val="32"/>
          <w:szCs w:val="32"/>
        </w:rPr>
        <w:t xml:space="preserve"> Organization of Human Brain Mapping 2014 Annual Meeting, Hamburg, Germany, June 8-12, 2014.  Poster Listing page 43, poster #1352.</w:t>
      </w:r>
    </w:p>
    <w:p w14:paraId="426457D4" w14:textId="36706F52" w:rsidR="00895F93" w:rsidRPr="008467DB" w:rsidRDefault="00DB1119" w:rsidP="008467DB">
      <w:pPr>
        <w:pStyle w:val="ListParagraph"/>
        <w:widowControl w:val="0"/>
        <w:numPr>
          <w:ilvl w:val="0"/>
          <w:numId w:val="19"/>
        </w:numPr>
        <w:snapToGrid w:val="0"/>
        <w:spacing w:after="0"/>
        <w:rPr>
          <w:rFonts w:ascii="Cordia New" w:hAnsi="Cordia New" w:cs="Cordia New"/>
          <w:iCs/>
          <w:sz w:val="32"/>
          <w:szCs w:val="32"/>
        </w:rPr>
      </w:pPr>
      <w:r w:rsidRPr="008467DB">
        <w:rPr>
          <w:rFonts w:ascii="Cordia New" w:hAnsi="Cordia New" w:cs="Cordia New" w:hint="cs"/>
          <w:sz w:val="32"/>
          <w:szCs w:val="32"/>
        </w:rPr>
        <w:t xml:space="preserve">Lee, W.H., Lisanby, S., Laine, A.F.,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A.V.</w:t>
      </w:r>
      <w:r w:rsidRPr="008467DB">
        <w:rPr>
          <w:rFonts w:ascii="Cordia New" w:hAnsi="Cordia New" w:cs="Cordia New" w:hint="cs"/>
          <w:iCs/>
          <w:sz w:val="32"/>
          <w:szCs w:val="32"/>
        </w:rPr>
        <w:t xml:space="preserve">:  </w:t>
      </w:r>
      <w:r w:rsidRPr="008467DB">
        <w:rPr>
          <w:rFonts w:ascii="Cordia New" w:hAnsi="Cordia New" w:cs="Cordia New" w:hint="cs"/>
          <w:sz w:val="32"/>
          <w:szCs w:val="32"/>
        </w:rPr>
        <w:t>Stimulation Strength and Focality of Electroconvulsive Therapy and Magnetic Seizure Therapy in a Realistic Head Model.  36th Annual International IEEE EMBS Conference. August 27, 2014.</w:t>
      </w:r>
    </w:p>
    <w:p w14:paraId="0943EA63" w14:textId="77777777" w:rsidR="00070C29" w:rsidRPr="008467DB" w:rsidRDefault="00070C29" w:rsidP="008467DB">
      <w:pPr>
        <w:pStyle w:val="ListParagraph"/>
        <w:widowControl w:val="0"/>
        <w:numPr>
          <w:ilvl w:val="0"/>
          <w:numId w:val="19"/>
        </w:numPr>
        <w:snapToGrid w:val="0"/>
        <w:spacing w:after="0"/>
        <w:rPr>
          <w:rFonts w:ascii="Cordia New" w:hAnsi="Cordia New" w:cs="Cordia New"/>
          <w:iCs/>
          <w:sz w:val="32"/>
          <w:szCs w:val="32"/>
        </w:rPr>
      </w:pPr>
      <w:proofErr w:type="spellStart"/>
      <w:r w:rsidRPr="008467DB">
        <w:rPr>
          <w:rFonts w:ascii="Cordia New" w:hAnsi="Cordia New" w:cs="Cordia New" w:hint="cs"/>
          <w:iCs/>
          <w:sz w:val="32"/>
          <w:szCs w:val="32"/>
        </w:rPr>
        <w:t>Kegeles</w:t>
      </w:r>
      <w:proofErr w:type="spellEnd"/>
      <w:r w:rsidRPr="008467DB">
        <w:rPr>
          <w:rFonts w:ascii="Cordia New" w:hAnsi="Cordia New" w:cs="Cordia New" w:hint="cs"/>
          <w:iCs/>
          <w:sz w:val="32"/>
          <w:szCs w:val="32"/>
        </w:rPr>
        <w:t xml:space="preserve">, L.S., Mao, X., </w:t>
      </w:r>
      <w:proofErr w:type="spellStart"/>
      <w:r w:rsidRPr="008467DB">
        <w:rPr>
          <w:rFonts w:ascii="Cordia New" w:hAnsi="Cordia New" w:cs="Cordia New" w:hint="cs"/>
          <w:iCs/>
          <w:sz w:val="32"/>
          <w:szCs w:val="32"/>
        </w:rPr>
        <w:t>Ojeil</w:t>
      </w:r>
      <w:proofErr w:type="spellEnd"/>
      <w:r w:rsidRPr="008467DB">
        <w:rPr>
          <w:rFonts w:ascii="Cordia New" w:hAnsi="Cordia New" w:cs="Cordia New" w:hint="cs"/>
          <w:iCs/>
          <w:sz w:val="32"/>
          <w:szCs w:val="32"/>
        </w:rPr>
        <w:t xml:space="preserve">, N., </w:t>
      </w:r>
      <w:proofErr w:type="spellStart"/>
      <w:r w:rsidRPr="008467DB">
        <w:rPr>
          <w:rFonts w:ascii="Cordia New" w:hAnsi="Cordia New" w:cs="Cordia New" w:hint="cs"/>
          <w:iCs/>
          <w:sz w:val="32"/>
          <w:szCs w:val="32"/>
        </w:rPr>
        <w:t>Massuda</w:t>
      </w:r>
      <w:proofErr w:type="spellEnd"/>
      <w:r w:rsidRPr="008467DB">
        <w:rPr>
          <w:rFonts w:ascii="Cordia New" w:hAnsi="Cordia New" w:cs="Cordia New" w:hint="cs"/>
          <w:iCs/>
          <w:sz w:val="32"/>
          <w:szCs w:val="32"/>
        </w:rPr>
        <w:t xml:space="preserve">, R., Pedrini, M., Stanford, A., Girgis, R., Gil, R., Lisanby, S.H., Chen, C.M., </w:t>
      </w:r>
      <w:proofErr w:type="spellStart"/>
      <w:r w:rsidRPr="008467DB">
        <w:rPr>
          <w:rFonts w:ascii="Cordia New" w:hAnsi="Cordia New" w:cs="Cordia New" w:hint="cs"/>
          <w:iCs/>
          <w:sz w:val="32"/>
          <w:szCs w:val="32"/>
        </w:rPr>
        <w:t>Slifstein</w:t>
      </w:r>
      <w:proofErr w:type="spellEnd"/>
      <w:r w:rsidRPr="008467DB">
        <w:rPr>
          <w:rFonts w:ascii="Cordia New" w:hAnsi="Cordia New" w:cs="Cordia New" w:hint="cs"/>
          <w:iCs/>
          <w:sz w:val="32"/>
          <w:szCs w:val="32"/>
        </w:rPr>
        <w:t xml:space="preserve">, M., Abi-Dargham, A., Rodriguez, C., Milak, M., Shungu, D.C.: Finding the sites of glutamate circuitry abnormality in schizophrenia with proton MRS. Schizophrenia Bulletin. 2015. </w:t>
      </w:r>
      <w:proofErr w:type="gramStart"/>
      <w:r w:rsidRPr="008467DB">
        <w:rPr>
          <w:rFonts w:ascii="Cordia New" w:hAnsi="Cordia New" w:cs="Cordia New" w:hint="cs"/>
          <w:iCs/>
          <w:sz w:val="32"/>
          <w:szCs w:val="32"/>
        </w:rPr>
        <w:t>41:S</w:t>
      </w:r>
      <w:proofErr w:type="gramEnd"/>
      <w:r w:rsidRPr="008467DB">
        <w:rPr>
          <w:rFonts w:ascii="Cordia New" w:hAnsi="Cordia New" w:cs="Cordia New" w:hint="cs"/>
          <w:iCs/>
          <w:sz w:val="32"/>
          <w:szCs w:val="32"/>
        </w:rPr>
        <w:t>260.</w:t>
      </w:r>
    </w:p>
    <w:p w14:paraId="0D8390C4" w14:textId="77777777" w:rsidR="00070C29" w:rsidRPr="008467DB" w:rsidRDefault="00070C29" w:rsidP="008467DB">
      <w:pPr>
        <w:pStyle w:val="ListParagraph"/>
        <w:widowControl w:val="0"/>
        <w:numPr>
          <w:ilvl w:val="0"/>
          <w:numId w:val="19"/>
        </w:numPr>
        <w:snapToGrid w:val="0"/>
        <w:spacing w:after="0"/>
        <w:rPr>
          <w:rFonts w:ascii="Cordia New" w:hAnsi="Cordia New" w:cs="Cordia New"/>
          <w:iCs/>
          <w:sz w:val="32"/>
          <w:szCs w:val="32"/>
        </w:rPr>
      </w:pPr>
      <w:proofErr w:type="spellStart"/>
      <w:r w:rsidRPr="008467DB">
        <w:rPr>
          <w:rFonts w:ascii="Cordia New" w:hAnsi="Cordia New" w:cs="Cordia New" w:hint="cs"/>
          <w:iCs/>
          <w:sz w:val="32"/>
          <w:szCs w:val="32"/>
        </w:rPr>
        <w:t>Kegeles</w:t>
      </w:r>
      <w:proofErr w:type="spellEnd"/>
      <w:r w:rsidRPr="008467DB">
        <w:rPr>
          <w:rFonts w:ascii="Cordia New" w:hAnsi="Cordia New" w:cs="Cordia New" w:hint="cs"/>
          <w:iCs/>
          <w:sz w:val="32"/>
          <w:szCs w:val="32"/>
        </w:rPr>
        <w:t xml:space="preserve">, L.S., Mao, X., </w:t>
      </w:r>
      <w:proofErr w:type="spellStart"/>
      <w:r w:rsidRPr="008467DB">
        <w:rPr>
          <w:rFonts w:ascii="Cordia New" w:hAnsi="Cordia New" w:cs="Cordia New" w:hint="cs"/>
          <w:iCs/>
          <w:sz w:val="32"/>
          <w:szCs w:val="32"/>
        </w:rPr>
        <w:t>Ojeil</w:t>
      </w:r>
      <w:proofErr w:type="spellEnd"/>
      <w:r w:rsidRPr="008467DB">
        <w:rPr>
          <w:rFonts w:ascii="Cordia New" w:hAnsi="Cordia New" w:cs="Cordia New" w:hint="cs"/>
          <w:iCs/>
          <w:sz w:val="32"/>
          <w:szCs w:val="32"/>
        </w:rPr>
        <w:t xml:space="preserve">, N., </w:t>
      </w:r>
      <w:proofErr w:type="spellStart"/>
      <w:r w:rsidRPr="008467DB">
        <w:rPr>
          <w:rFonts w:ascii="Cordia New" w:hAnsi="Cordia New" w:cs="Cordia New" w:hint="cs"/>
          <w:iCs/>
          <w:sz w:val="32"/>
          <w:szCs w:val="32"/>
        </w:rPr>
        <w:t>Bayatmokhtari</w:t>
      </w:r>
      <w:proofErr w:type="spellEnd"/>
      <w:r w:rsidRPr="008467DB">
        <w:rPr>
          <w:rFonts w:ascii="Cordia New" w:hAnsi="Cordia New" w:cs="Cordia New" w:hint="cs"/>
          <w:iCs/>
          <w:sz w:val="32"/>
          <w:szCs w:val="32"/>
        </w:rPr>
        <w:t xml:space="preserve">, M., Stanford, A., Girgis, R., Gil, R., Lisanby, S.H., Chen, C.M., </w:t>
      </w:r>
      <w:proofErr w:type="spellStart"/>
      <w:r w:rsidRPr="008467DB">
        <w:rPr>
          <w:rFonts w:ascii="Cordia New" w:hAnsi="Cordia New" w:cs="Cordia New" w:hint="cs"/>
          <w:iCs/>
          <w:sz w:val="32"/>
          <w:szCs w:val="32"/>
        </w:rPr>
        <w:t>Slifstein</w:t>
      </w:r>
      <w:proofErr w:type="spellEnd"/>
      <w:r w:rsidRPr="008467DB">
        <w:rPr>
          <w:rFonts w:ascii="Cordia New" w:hAnsi="Cordia New" w:cs="Cordia New" w:hint="cs"/>
          <w:iCs/>
          <w:sz w:val="32"/>
          <w:szCs w:val="32"/>
        </w:rPr>
        <w:t xml:space="preserve">, M., Abi-Dargham, A., Rodriguez, C., Milak, M., Shungu, D.C.: GABA and glutamate dysfunction in schizophrenia: Distinguishing medication effects from neurobiology. Schizophrenia Bulletin. 2015. </w:t>
      </w:r>
      <w:proofErr w:type="gramStart"/>
      <w:r w:rsidRPr="008467DB">
        <w:rPr>
          <w:rFonts w:ascii="Cordia New" w:hAnsi="Cordia New" w:cs="Cordia New" w:hint="cs"/>
          <w:iCs/>
          <w:sz w:val="32"/>
          <w:szCs w:val="32"/>
        </w:rPr>
        <w:t>41:S</w:t>
      </w:r>
      <w:proofErr w:type="gramEnd"/>
      <w:r w:rsidRPr="008467DB">
        <w:rPr>
          <w:rFonts w:ascii="Cordia New" w:hAnsi="Cordia New" w:cs="Cordia New" w:hint="cs"/>
          <w:iCs/>
          <w:sz w:val="32"/>
          <w:szCs w:val="32"/>
        </w:rPr>
        <w:t>259-260.</w:t>
      </w:r>
    </w:p>
    <w:p w14:paraId="0B55568B" w14:textId="77777777" w:rsidR="00070C29" w:rsidRPr="008467DB" w:rsidRDefault="00070C29" w:rsidP="008467DB">
      <w:pPr>
        <w:pStyle w:val="ListParagraph"/>
        <w:widowControl w:val="0"/>
        <w:numPr>
          <w:ilvl w:val="0"/>
          <w:numId w:val="19"/>
        </w:numPr>
        <w:snapToGrid w:val="0"/>
        <w:spacing w:after="0"/>
        <w:rPr>
          <w:rFonts w:ascii="Cordia New" w:hAnsi="Cordia New" w:cs="Cordia New"/>
          <w:iCs/>
          <w:sz w:val="32"/>
          <w:szCs w:val="32"/>
        </w:rPr>
      </w:pPr>
      <w:r w:rsidRPr="008467DB">
        <w:rPr>
          <w:rFonts w:ascii="Cordia New" w:hAnsi="Cordia New" w:cs="Cordia New" w:hint="cs"/>
          <w:iCs/>
          <w:sz w:val="32"/>
          <w:szCs w:val="32"/>
        </w:rPr>
        <w:t xml:space="preserve">Leuchter, A.F., Cook, I.A., </w:t>
      </w:r>
      <w:proofErr w:type="spellStart"/>
      <w:r w:rsidRPr="008467DB">
        <w:rPr>
          <w:rFonts w:ascii="Cordia New" w:hAnsi="Cordia New" w:cs="Cordia New" w:hint="cs"/>
          <w:iCs/>
          <w:sz w:val="32"/>
          <w:szCs w:val="32"/>
        </w:rPr>
        <w:t>Feifel</w:t>
      </w:r>
      <w:proofErr w:type="spellEnd"/>
      <w:r w:rsidRPr="008467DB">
        <w:rPr>
          <w:rFonts w:ascii="Cordia New" w:hAnsi="Cordia New" w:cs="Cordia New" w:hint="cs"/>
          <w:iCs/>
          <w:sz w:val="32"/>
          <w:szCs w:val="32"/>
        </w:rPr>
        <w:t xml:space="preserve">, D., Goethe, J.W., Husain, M., Carpenter, L.L., </w:t>
      </w:r>
      <w:proofErr w:type="spellStart"/>
      <w:r w:rsidRPr="008467DB">
        <w:rPr>
          <w:rFonts w:ascii="Cordia New" w:hAnsi="Cordia New" w:cs="Cordia New" w:hint="cs"/>
          <w:iCs/>
          <w:sz w:val="32"/>
          <w:szCs w:val="32"/>
        </w:rPr>
        <w:t>Thase</w:t>
      </w:r>
      <w:proofErr w:type="spellEnd"/>
      <w:r w:rsidRPr="008467DB">
        <w:rPr>
          <w:rFonts w:ascii="Cordia New" w:hAnsi="Cordia New" w:cs="Cordia New" w:hint="cs"/>
          <w:iCs/>
          <w:sz w:val="32"/>
          <w:szCs w:val="32"/>
        </w:rPr>
        <w:t xml:space="preserve">, M.E., Krystal, A.D., Philip, N.S., Hunter, A.M., Burke, W.J., Howland, R.H., Sheline, Y.I., Aaronson, S.T., </w:t>
      </w:r>
      <w:proofErr w:type="spellStart"/>
      <w:r w:rsidRPr="008467DB">
        <w:rPr>
          <w:rFonts w:ascii="Cordia New" w:hAnsi="Cordia New" w:cs="Cordia New" w:hint="cs"/>
          <w:iCs/>
          <w:sz w:val="32"/>
          <w:szCs w:val="32"/>
        </w:rPr>
        <w:t>Iosifescu</w:t>
      </w:r>
      <w:proofErr w:type="spellEnd"/>
      <w:r w:rsidRPr="008467DB">
        <w:rPr>
          <w:rFonts w:ascii="Cordia New" w:hAnsi="Cordia New" w:cs="Cordia New" w:hint="cs"/>
          <w:iCs/>
          <w:sz w:val="32"/>
          <w:szCs w:val="32"/>
        </w:rPr>
        <w:t xml:space="preserve">, D.V., </w:t>
      </w:r>
      <w:proofErr w:type="spellStart"/>
      <w:r w:rsidRPr="008467DB">
        <w:rPr>
          <w:rFonts w:ascii="Cordia New" w:hAnsi="Cordia New" w:cs="Cordia New" w:hint="cs"/>
          <w:iCs/>
          <w:sz w:val="32"/>
          <w:szCs w:val="32"/>
        </w:rPr>
        <w:t>O'Reardon</w:t>
      </w:r>
      <w:proofErr w:type="spellEnd"/>
      <w:r w:rsidRPr="008467DB">
        <w:rPr>
          <w:rFonts w:ascii="Cordia New" w:hAnsi="Cordia New" w:cs="Cordia New" w:hint="cs"/>
          <w:iCs/>
          <w:sz w:val="32"/>
          <w:szCs w:val="32"/>
        </w:rPr>
        <w:t xml:space="preserve">, J., Gilmer, W.S., Jain, R., </w:t>
      </w:r>
      <w:proofErr w:type="spellStart"/>
      <w:r w:rsidRPr="008467DB">
        <w:rPr>
          <w:rFonts w:ascii="Cordia New" w:hAnsi="Cordia New" w:cs="Cordia New" w:hint="cs"/>
          <w:iCs/>
          <w:sz w:val="32"/>
          <w:szCs w:val="32"/>
        </w:rPr>
        <w:t>Bugoyne</w:t>
      </w:r>
      <w:proofErr w:type="spellEnd"/>
      <w:r w:rsidRPr="008467DB">
        <w:rPr>
          <w:rFonts w:ascii="Cordia New" w:hAnsi="Cordia New" w:cs="Cordia New" w:hint="cs"/>
          <w:iCs/>
          <w:sz w:val="32"/>
          <w:szCs w:val="32"/>
        </w:rPr>
        <w:t xml:space="preserve">, K., Massaro, J., Lisanby, S.H., </w:t>
      </w:r>
      <w:r w:rsidRPr="008467DB">
        <w:rPr>
          <w:rFonts w:ascii="Cordia New" w:hAnsi="Cordia New" w:cs="Cordia New" w:hint="cs"/>
          <w:iCs/>
          <w:sz w:val="32"/>
          <w:szCs w:val="32"/>
        </w:rPr>
        <w:lastRenderedPageBreak/>
        <w:t>George, M.S.: Can We Use Brain Oscillations to Guide Treatment of MDD? Biological Psychiatry. 2015. 77(9):37S-38S.</w:t>
      </w:r>
    </w:p>
    <w:p w14:paraId="63E5D3D5" w14:textId="77777777" w:rsidR="00070C29" w:rsidRPr="008467DB" w:rsidRDefault="00070C29" w:rsidP="008467DB">
      <w:pPr>
        <w:pStyle w:val="ListParagraph"/>
        <w:widowControl w:val="0"/>
        <w:numPr>
          <w:ilvl w:val="0"/>
          <w:numId w:val="19"/>
        </w:numPr>
        <w:snapToGrid w:val="0"/>
        <w:spacing w:after="0"/>
        <w:rPr>
          <w:rFonts w:ascii="Cordia New" w:hAnsi="Cordia New" w:cs="Cordia New"/>
          <w:iCs/>
          <w:sz w:val="32"/>
          <w:szCs w:val="32"/>
        </w:rPr>
      </w:pPr>
      <w:r w:rsidRPr="008467DB">
        <w:rPr>
          <w:rFonts w:ascii="Cordia New" w:hAnsi="Cordia New" w:cs="Cordia New" w:hint="cs"/>
          <w:iCs/>
          <w:sz w:val="32"/>
          <w:szCs w:val="32"/>
        </w:rPr>
        <w:t xml:space="preserve">Leuchter, A.F., Phillips, B., Jin, Y., Cook, I.A., </w:t>
      </w:r>
      <w:proofErr w:type="spellStart"/>
      <w:r w:rsidRPr="008467DB">
        <w:rPr>
          <w:rFonts w:ascii="Cordia New" w:hAnsi="Cordia New" w:cs="Cordia New" w:hint="cs"/>
          <w:iCs/>
          <w:sz w:val="32"/>
          <w:szCs w:val="32"/>
        </w:rPr>
        <w:t>Feifel</w:t>
      </w:r>
      <w:proofErr w:type="spellEnd"/>
      <w:r w:rsidRPr="008467DB">
        <w:rPr>
          <w:rFonts w:ascii="Cordia New" w:hAnsi="Cordia New" w:cs="Cordia New" w:hint="cs"/>
          <w:iCs/>
          <w:sz w:val="32"/>
          <w:szCs w:val="32"/>
        </w:rPr>
        <w:t xml:space="preserve">, D., Goethe, J.W., Husain, M., Carpenter, L.L., </w:t>
      </w:r>
      <w:proofErr w:type="spellStart"/>
      <w:r w:rsidRPr="008467DB">
        <w:rPr>
          <w:rFonts w:ascii="Cordia New" w:hAnsi="Cordia New" w:cs="Cordia New" w:hint="cs"/>
          <w:iCs/>
          <w:sz w:val="32"/>
          <w:szCs w:val="32"/>
        </w:rPr>
        <w:t>Thase</w:t>
      </w:r>
      <w:proofErr w:type="spellEnd"/>
      <w:r w:rsidRPr="008467DB">
        <w:rPr>
          <w:rFonts w:ascii="Cordia New" w:hAnsi="Cordia New" w:cs="Cordia New" w:hint="cs"/>
          <w:iCs/>
          <w:sz w:val="32"/>
          <w:szCs w:val="32"/>
        </w:rPr>
        <w:t xml:space="preserve">, M.E., Krystal, A.D., Burke, W., Howland, R.H., Sheline, Y.I., Jain, R., Aaronson, S.T., </w:t>
      </w:r>
      <w:proofErr w:type="spellStart"/>
      <w:r w:rsidRPr="008467DB">
        <w:rPr>
          <w:rFonts w:ascii="Cordia New" w:hAnsi="Cordia New" w:cs="Cordia New" w:hint="cs"/>
          <w:iCs/>
          <w:sz w:val="32"/>
          <w:szCs w:val="32"/>
        </w:rPr>
        <w:t>Iosifescu</w:t>
      </w:r>
      <w:proofErr w:type="spellEnd"/>
      <w:r w:rsidRPr="008467DB">
        <w:rPr>
          <w:rFonts w:ascii="Cordia New" w:hAnsi="Cordia New" w:cs="Cordia New" w:hint="cs"/>
          <w:iCs/>
          <w:sz w:val="32"/>
          <w:szCs w:val="32"/>
        </w:rPr>
        <w:t xml:space="preserve">, D.V., </w:t>
      </w:r>
      <w:proofErr w:type="spellStart"/>
      <w:r w:rsidRPr="008467DB">
        <w:rPr>
          <w:rFonts w:ascii="Cordia New" w:hAnsi="Cordia New" w:cs="Cordia New" w:hint="cs"/>
          <w:iCs/>
          <w:sz w:val="32"/>
          <w:szCs w:val="32"/>
        </w:rPr>
        <w:t>O'Reardon</w:t>
      </w:r>
      <w:proofErr w:type="spellEnd"/>
      <w:r w:rsidRPr="008467DB">
        <w:rPr>
          <w:rFonts w:ascii="Cordia New" w:hAnsi="Cordia New" w:cs="Cordia New" w:hint="cs"/>
          <w:iCs/>
          <w:sz w:val="32"/>
          <w:szCs w:val="32"/>
        </w:rPr>
        <w:t>, J., Gilmer, W.S., Burgoyne, K.,  Lisanby, S.H., George, M.S.: Safety and Efficacy of Synchronized Transcranial Magnetic Stimulation for the Treatment of Major Depressive Disorder.  Brain Stimulation.  2015. 8(2):404.</w:t>
      </w:r>
    </w:p>
    <w:p w14:paraId="02FC7B35" w14:textId="77777777" w:rsidR="00070C29" w:rsidRPr="008467DB" w:rsidRDefault="00070C29" w:rsidP="008467DB">
      <w:pPr>
        <w:pStyle w:val="ListParagraph"/>
        <w:widowControl w:val="0"/>
        <w:numPr>
          <w:ilvl w:val="0"/>
          <w:numId w:val="19"/>
        </w:numPr>
        <w:snapToGrid w:val="0"/>
        <w:spacing w:after="0"/>
        <w:rPr>
          <w:rFonts w:ascii="Cordia New" w:hAnsi="Cordia New" w:cs="Cordia New"/>
          <w:iCs/>
          <w:sz w:val="32"/>
          <w:szCs w:val="32"/>
        </w:rPr>
      </w:pPr>
      <w:proofErr w:type="spellStart"/>
      <w:r w:rsidRPr="008467DB">
        <w:rPr>
          <w:rFonts w:ascii="Cordia New" w:hAnsi="Cordia New" w:cs="Cordia New" w:hint="cs"/>
          <w:iCs/>
          <w:sz w:val="32"/>
          <w:szCs w:val="32"/>
        </w:rPr>
        <w:t>Peterchev</w:t>
      </w:r>
      <w:proofErr w:type="spellEnd"/>
      <w:r w:rsidRPr="008467DB">
        <w:rPr>
          <w:rFonts w:ascii="Cordia New" w:hAnsi="Cordia New" w:cs="Cordia New" w:hint="cs"/>
          <w:iCs/>
          <w:sz w:val="32"/>
          <w:szCs w:val="32"/>
        </w:rPr>
        <w:t>, A.V., Sikes-</w:t>
      </w:r>
      <w:proofErr w:type="spellStart"/>
      <w:r w:rsidRPr="008467DB">
        <w:rPr>
          <w:rFonts w:ascii="Cordia New" w:hAnsi="Cordia New" w:cs="Cordia New" w:hint="cs"/>
          <w:iCs/>
          <w:sz w:val="32"/>
          <w:szCs w:val="32"/>
        </w:rPr>
        <w:t>Keilp</w:t>
      </w:r>
      <w:proofErr w:type="spellEnd"/>
      <w:r w:rsidRPr="008467DB">
        <w:rPr>
          <w:rFonts w:ascii="Cordia New" w:hAnsi="Cordia New" w:cs="Cordia New" w:hint="cs"/>
          <w:iCs/>
          <w:sz w:val="32"/>
          <w:szCs w:val="32"/>
        </w:rPr>
        <w:t>, C., Rosa, M.A., Lisanby, S.H.: Re-evaluating the Electroconvulsive Therapy Stimulus: Frequency and Directionality.  Biological Psychiatry. 2015. 77(9): 23S.</w:t>
      </w:r>
    </w:p>
    <w:p w14:paraId="2B0F5827" w14:textId="77777777" w:rsidR="00070C29" w:rsidRPr="008467DB" w:rsidRDefault="00070C29" w:rsidP="008467DB">
      <w:pPr>
        <w:pStyle w:val="ListParagraph"/>
        <w:widowControl w:val="0"/>
        <w:numPr>
          <w:ilvl w:val="0"/>
          <w:numId w:val="19"/>
        </w:numPr>
        <w:snapToGrid w:val="0"/>
        <w:spacing w:after="0"/>
        <w:rPr>
          <w:rFonts w:ascii="Cordia New" w:hAnsi="Cordia New" w:cs="Cordia New"/>
          <w:iCs/>
          <w:sz w:val="32"/>
          <w:szCs w:val="32"/>
        </w:rPr>
      </w:pPr>
      <w:r w:rsidRPr="008467DB">
        <w:rPr>
          <w:rFonts w:ascii="Cordia New" w:hAnsi="Cordia New" w:cs="Cordia New" w:hint="cs"/>
          <w:iCs/>
          <w:sz w:val="32"/>
          <w:szCs w:val="32"/>
        </w:rPr>
        <w:t>Deng, Z.D., McClintock, S.M., Lisanby, S.H.: Ictal EEG Correlates of Neurocognitive Outcome in Electroconvulsive Therapy and Magnetic Seizure Therapy.  Biological Psychiatry. 2015. 77(9):113S</w:t>
      </w:r>
    </w:p>
    <w:p w14:paraId="06B596FB" w14:textId="77777777" w:rsidR="00070C29" w:rsidRPr="008467DB" w:rsidRDefault="00070C29" w:rsidP="008467DB">
      <w:pPr>
        <w:pStyle w:val="ListParagraph"/>
        <w:widowControl w:val="0"/>
        <w:numPr>
          <w:ilvl w:val="0"/>
          <w:numId w:val="19"/>
        </w:numPr>
        <w:snapToGrid w:val="0"/>
        <w:spacing w:after="0"/>
        <w:rPr>
          <w:rFonts w:ascii="Cordia New" w:hAnsi="Cordia New" w:cs="Cordia New"/>
          <w:iCs/>
          <w:sz w:val="32"/>
          <w:szCs w:val="32"/>
        </w:rPr>
      </w:pPr>
      <w:r w:rsidRPr="008467DB">
        <w:rPr>
          <w:rFonts w:ascii="Cordia New" w:hAnsi="Cordia New" w:cs="Cordia New" w:hint="cs"/>
          <w:iCs/>
          <w:sz w:val="32"/>
          <w:szCs w:val="32"/>
        </w:rPr>
        <w:t xml:space="preserve">Kellner, C., Geduldig, E., Knapp, R., Young, R., Weiner, R., Greenberg, R., </w:t>
      </w:r>
      <w:proofErr w:type="spellStart"/>
      <w:r w:rsidRPr="008467DB">
        <w:rPr>
          <w:rFonts w:ascii="Cordia New" w:hAnsi="Cordia New" w:cs="Cordia New" w:hint="cs"/>
          <w:iCs/>
          <w:sz w:val="32"/>
          <w:szCs w:val="32"/>
        </w:rPr>
        <w:t>Prudic</w:t>
      </w:r>
      <w:proofErr w:type="spellEnd"/>
      <w:r w:rsidRPr="008467DB">
        <w:rPr>
          <w:rFonts w:ascii="Cordia New" w:hAnsi="Cordia New" w:cs="Cordia New" w:hint="cs"/>
          <w:iCs/>
          <w:sz w:val="32"/>
          <w:szCs w:val="32"/>
        </w:rPr>
        <w:t xml:space="preserve">, J., McCall, W.V., Petrides, G., Husain, M., Rudorfer, M., Lisanby, S.H.: S. 05.04 Prolonging remission in depressed elderly (PRIDE; NCT01028508). European Neuropsychopharmacology. 2015. </w:t>
      </w:r>
      <w:proofErr w:type="gramStart"/>
      <w:r w:rsidRPr="008467DB">
        <w:rPr>
          <w:rFonts w:ascii="Cordia New" w:hAnsi="Cordia New" w:cs="Cordia New" w:hint="cs"/>
          <w:iCs/>
          <w:sz w:val="32"/>
          <w:szCs w:val="32"/>
        </w:rPr>
        <w:t>25:S</w:t>
      </w:r>
      <w:proofErr w:type="gramEnd"/>
      <w:r w:rsidRPr="008467DB">
        <w:rPr>
          <w:rFonts w:ascii="Cordia New" w:hAnsi="Cordia New" w:cs="Cordia New" w:hint="cs"/>
          <w:iCs/>
          <w:sz w:val="32"/>
          <w:szCs w:val="32"/>
        </w:rPr>
        <w:t>117.</w:t>
      </w:r>
    </w:p>
    <w:p w14:paraId="7F6DD83F" w14:textId="77777777" w:rsidR="00070C29" w:rsidRPr="008467DB" w:rsidRDefault="00070C29" w:rsidP="008467DB">
      <w:pPr>
        <w:pStyle w:val="ListParagraph"/>
        <w:widowControl w:val="0"/>
        <w:numPr>
          <w:ilvl w:val="0"/>
          <w:numId w:val="19"/>
        </w:numPr>
        <w:snapToGrid w:val="0"/>
        <w:spacing w:after="0"/>
        <w:rPr>
          <w:rFonts w:ascii="Cordia New" w:hAnsi="Cordia New" w:cs="Cordia New"/>
          <w:iCs/>
          <w:sz w:val="32"/>
          <w:szCs w:val="32"/>
        </w:rPr>
      </w:pPr>
      <w:r w:rsidRPr="008467DB">
        <w:rPr>
          <w:rFonts w:ascii="Cordia New" w:hAnsi="Cordia New" w:cs="Cordia New" w:hint="cs"/>
          <w:iCs/>
          <w:sz w:val="32"/>
          <w:szCs w:val="32"/>
        </w:rPr>
        <w:t xml:space="preserve">McClintock, S., Pierson, M., </w:t>
      </w:r>
      <w:proofErr w:type="spellStart"/>
      <w:r w:rsidRPr="008467DB">
        <w:rPr>
          <w:rFonts w:ascii="Cordia New" w:hAnsi="Cordia New" w:cs="Cordia New" w:hint="cs"/>
          <w:iCs/>
          <w:sz w:val="32"/>
          <w:szCs w:val="32"/>
        </w:rPr>
        <w:t>Erkanli</w:t>
      </w:r>
      <w:proofErr w:type="spellEnd"/>
      <w:r w:rsidRPr="008467DB">
        <w:rPr>
          <w:rFonts w:ascii="Cordia New" w:hAnsi="Cordia New" w:cs="Cordia New" w:hint="cs"/>
          <w:iCs/>
          <w:sz w:val="32"/>
          <w:szCs w:val="32"/>
        </w:rPr>
        <w:t xml:space="preserve">, A., Deng, Z.D., Luber, L, Husain, M., Lisanby, S.H.:  Comparing the Effects of an Index Course of Magnetic Seizure Therapy and Electroconvulsive Therapy on Quality of Life.  </w:t>
      </w:r>
      <w:r w:rsidRPr="008467DB">
        <w:rPr>
          <w:rFonts w:ascii="Cordia New" w:eastAsia="Times New Roman" w:hAnsi="Cordia New" w:cs="Cordia New" w:hint="cs"/>
          <w:color w:val="000000" w:themeColor="text1"/>
          <w:sz w:val="32"/>
          <w:szCs w:val="32"/>
        </w:rPr>
        <w:t xml:space="preserve">American College of Neuropsychopharmacology Annual Meeting, December 2015. </w:t>
      </w:r>
      <w:r w:rsidRPr="008467DB">
        <w:rPr>
          <w:rFonts w:ascii="Cordia New" w:hAnsi="Cordia New" w:cs="Cordia New" w:hint="cs"/>
          <w:iCs/>
          <w:sz w:val="32"/>
          <w:szCs w:val="32"/>
        </w:rPr>
        <w:t>Neuropsychopharmacology 40, S148-S149</w:t>
      </w:r>
    </w:p>
    <w:p w14:paraId="60EC8828" w14:textId="77777777" w:rsidR="00A83F67" w:rsidRPr="008467DB" w:rsidRDefault="00070C29" w:rsidP="008467DB">
      <w:pPr>
        <w:pStyle w:val="ListParagraph"/>
        <w:widowControl w:val="0"/>
        <w:numPr>
          <w:ilvl w:val="0"/>
          <w:numId w:val="19"/>
        </w:numPr>
        <w:snapToGrid w:val="0"/>
        <w:spacing w:after="0"/>
        <w:rPr>
          <w:rFonts w:ascii="Cordia New" w:hAnsi="Cordia New" w:cs="Cordia New"/>
          <w:iCs/>
          <w:sz w:val="32"/>
          <w:szCs w:val="32"/>
        </w:rPr>
      </w:pPr>
      <w:r w:rsidRPr="008467DB">
        <w:rPr>
          <w:rFonts w:ascii="Cordia New" w:hAnsi="Cordia New" w:cs="Cordia New" w:hint="cs"/>
          <w:iCs/>
          <w:sz w:val="32"/>
          <w:szCs w:val="32"/>
        </w:rPr>
        <w:t xml:space="preserve">Deng, Z.D., McClintock, S., Lisanby, S.H.: Connectivity Analysis of EEG in Depressed Patients Receiving Electroconvulsive Therapy and Magnetic Seizure Therapy. </w:t>
      </w:r>
      <w:r w:rsidRPr="008467DB">
        <w:rPr>
          <w:rFonts w:ascii="Cordia New" w:eastAsia="Times New Roman" w:hAnsi="Cordia New" w:cs="Cordia New" w:hint="cs"/>
          <w:color w:val="000000" w:themeColor="text1"/>
          <w:sz w:val="32"/>
          <w:szCs w:val="32"/>
        </w:rPr>
        <w:t xml:space="preserve">American College of Neuropsychopharmacology Annual Meeting, December 2015. </w:t>
      </w:r>
      <w:r w:rsidRPr="008467DB">
        <w:rPr>
          <w:rFonts w:ascii="Cordia New" w:hAnsi="Cordia New" w:cs="Cordia New" w:hint="cs"/>
          <w:iCs/>
          <w:sz w:val="32"/>
          <w:szCs w:val="32"/>
        </w:rPr>
        <w:t>Neuropsychopharmacology 40, S486-S486</w:t>
      </w:r>
    </w:p>
    <w:p w14:paraId="0FF36938" w14:textId="3FDB65ED" w:rsidR="00A83F67" w:rsidRPr="008467DB" w:rsidRDefault="00A83F67" w:rsidP="008467DB">
      <w:pPr>
        <w:pStyle w:val="ListParagraph"/>
        <w:widowControl w:val="0"/>
        <w:numPr>
          <w:ilvl w:val="0"/>
          <w:numId w:val="19"/>
        </w:numPr>
        <w:snapToGrid w:val="0"/>
        <w:spacing w:after="0"/>
        <w:rPr>
          <w:rFonts w:ascii="Cordia New" w:hAnsi="Cordia New" w:cs="Cordia New"/>
          <w:iCs/>
          <w:sz w:val="32"/>
          <w:szCs w:val="32"/>
        </w:rPr>
      </w:pPr>
      <w:r w:rsidRPr="008467DB">
        <w:rPr>
          <w:rFonts w:ascii="Cordia New" w:hAnsi="Cordia New" w:cs="Cordia New" w:hint="cs"/>
          <w:iCs/>
          <w:sz w:val="32"/>
          <w:szCs w:val="32"/>
        </w:rPr>
        <w:t xml:space="preserve">Luber, B, Davis, S., Lisanby, S.H.: </w:t>
      </w:r>
      <w:r w:rsidRPr="008467DB">
        <w:rPr>
          <w:rFonts w:ascii="Cordia New" w:hAnsi="Cordia New" w:cs="Cordia New" w:hint="cs"/>
          <w:color w:val="1A1A1A"/>
          <w:sz w:val="32"/>
          <w:szCs w:val="32"/>
        </w:rPr>
        <w:t xml:space="preserve">Working memory enhancement in young and </w:t>
      </w:r>
      <w:r w:rsidR="00DB363A" w:rsidRPr="008467DB">
        <w:rPr>
          <w:rFonts w:ascii="Cordia New" w:hAnsi="Cordia New" w:cs="Cordia New" w:hint="cs"/>
          <w:color w:val="1A1A1A"/>
          <w:sz w:val="32"/>
          <w:szCs w:val="32"/>
        </w:rPr>
        <w:t xml:space="preserve">older adults using </w:t>
      </w:r>
      <w:proofErr w:type="spellStart"/>
      <w:r w:rsidRPr="008467DB">
        <w:rPr>
          <w:rFonts w:ascii="Cordia New" w:hAnsi="Cordia New" w:cs="Cordia New" w:hint="cs"/>
          <w:color w:val="1A1A1A"/>
          <w:sz w:val="32"/>
          <w:szCs w:val="32"/>
        </w:rPr>
        <w:t>rTMS</w:t>
      </w:r>
      <w:proofErr w:type="spellEnd"/>
      <w:r w:rsidRPr="008467DB">
        <w:rPr>
          <w:rFonts w:ascii="Cordia New" w:hAnsi="Cordia New" w:cs="Cordia New" w:hint="cs"/>
          <w:color w:val="000000"/>
          <w:sz w:val="32"/>
          <w:szCs w:val="32"/>
        </w:rPr>
        <w:t>.  P238. 6</w:t>
      </w:r>
      <w:r w:rsidRPr="008467DB">
        <w:rPr>
          <w:rFonts w:ascii="Cordia New" w:hAnsi="Cordia New" w:cs="Cordia New" w:hint="cs"/>
          <w:color w:val="000000"/>
          <w:sz w:val="32"/>
          <w:szCs w:val="32"/>
          <w:vertAlign w:val="superscript"/>
        </w:rPr>
        <w:t>th</w:t>
      </w:r>
      <w:r w:rsidRPr="008467DB">
        <w:rPr>
          <w:rFonts w:ascii="Cordia New" w:hAnsi="Cordia New" w:cs="Cordia New" w:hint="cs"/>
          <w:color w:val="000000"/>
          <w:sz w:val="32"/>
          <w:szCs w:val="32"/>
        </w:rPr>
        <w:t xml:space="preserve"> International Conference on Transcranial Brain Stimulation. Sept 7-10, 2016, Göttingen, Germany. </w:t>
      </w:r>
    </w:p>
    <w:p w14:paraId="09AD292C" w14:textId="5EE20E43" w:rsidR="00A83F67" w:rsidRPr="008467DB" w:rsidRDefault="00A83F67" w:rsidP="008467DB">
      <w:pPr>
        <w:pStyle w:val="ListParagraph"/>
        <w:widowControl w:val="0"/>
        <w:numPr>
          <w:ilvl w:val="0"/>
          <w:numId w:val="19"/>
        </w:numPr>
        <w:snapToGrid w:val="0"/>
        <w:spacing w:after="0"/>
        <w:rPr>
          <w:rFonts w:ascii="Cordia New" w:hAnsi="Cordia New" w:cs="Cordia New"/>
          <w:iCs/>
          <w:sz w:val="32"/>
          <w:szCs w:val="32"/>
        </w:rPr>
      </w:pPr>
      <w:r w:rsidRPr="008467DB">
        <w:rPr>
          <w:rFonts w:ascii="Cordia New" w:hAnsi="Cordia New" w:cs="Cordia New" w:hint="cs"/>
          <w:sz w:val="32"/>
          <w:szCs w:val="32"/>
        </w:rPr>
        <w:t>Deng, Z.D., Davis, S</w:t>
      </w:r>
      <w:r w:rsidR="007A0977" w:rsidRPr="008467DB">
        <w:rPr>
          <w:rFonts w:ascii="Cordia New" w:hAnsi="Cordia New" w:cs="Cordia New" w:hint="cs"/>
          <w:sz w:val="32"/>
          <w:szCs w:val="32"/>
        </w:rPr>
        <w:t>.W., Asturias, G., Glidewell,</w:t>
      </w:r>
      <w:r w:rsidR="00DB363A" w:rsidRPr="008467DB">
        <w:rPr>
          <w:rFonts w:ascii="Cordia New" w:hAnsi="Cordia New" w:cs="Cordia New" w:hint="cs"/>
          <w:sz w:val="32"/>
          <w:szCs w:val="32"/>
        </w:rPr>
        <w:t xml:space="preserve"> </w:t>
      </w:r>
      <w:r w:rsidR="007A0977" w:rsidRPr="008467DB">
        <w:rPr>
          <w:rFonts w:ascii="Cordia New" w:hAnsi="Cordia New" w:cs="Cordia New" w:hint="cs"/>
          <w:sz w:val="32"/>
          <w:szCs w:val="32"/>
        </w:rPr>
        <w:t>M.M.,</w:t>
      </w:r>
      <w:r w:rsidRPr="008467DB">
        <w:rPr>
          <w:rFonts w:ascii="Cordia New" w:hAnsi="Cordia New" w:cs="Cordia New" w:hint="cs"/>
          <w:sz w:val="32"/>
          <w:szCs w:val="32"/>
        </w:rPr>
        <w:t xml:space="preserve"> Liston, C., Lisanby, S.H., Dubin, M.J.: Effect of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xml:space="preserve"> on the Structural Connectome in Patients with Major Depressive Disorder. </w:t>
      </w:r>
      <w:r w:rsidRPr="008467DB">
        <w:rPr>
          <w:rFonts w:ascii="Cordia New" w:hAnsi="Cordia New" w:cs="Cordia New" w:hint="cs"/>
          <w:color w:val="1A1A1A"/>
          <w:sz w:val="32"/>
          <w:szCs w:val="32"/>
        </w:rPr>
        <w:t xml:space="preserve">P273. </w:t>
      </w:r>
      <w:r w:rsidR="000A1DCD" w:rsidRPr="008467DB">
        <w:rPr>
          <w:rFonts w:ascii="Cordia New" w:hAnsi="Cordia New" w:cs="Cordia New" w:hint="cs"/>
          <w:color w:val="000000"/>
          <w:sz w:val="32"/>
          <w:szCs w:val="32"/>
        </w:rPr>
        <w:t>6</w:t>
      </w:r>
      <w:r w:rsidR="000A1DCD" w:rsidRPr="008467DB">
        <w:rPr>
          <w:rFonts w:ascii="Cordia New" w:hAnsi="Cordia New" w:cs="Cordia New" w:hint="cs"/>
          <w:color w:val="000000"/>
          <w:sz w:val="32"/>
          <w:szCs w:val="32"/>
          <w:vertAlign w:val="superscript"/>
        </w:rPr>
        <w:t>th</w:t>
      </w:r>
      <w:r w:rsidR="000A1DCD" w:rsidRPr="008467DB">
        <w:rPr>
          <w:rFonts w:ascii="Cordia New" w:hAnsi="Cordia New" w:cs="Cordia New" w:hint="cs"/>
          <w:color w:val="000000"/>
          <w:sz w:val="32"/>
          <w:szCs w:val="32"/>
        </w:rPr>
        <w:t xml:space="preserve"> International Conference on Transcranial Brain Stimulation. Sept 7-10, 2016, Göttingen, Germany.</w:t>
      </w:r>
    </w:p>
    <w:p w14:paraId="50E084C2" w14:textId="77777777" w:rsidR="00C7354A" w:rsidRPr="008467DB" w:rsidRDefault="00C7354A" w:rsidP="008467DB">
      <w:pPr>
        <w:pStyle w:val="p1"/>
        <w:widowControl w:val="0"/>
        <w:numPr>
          <w:ilvl w:val="0"/>
          <w:numId w:val="19"/>
        </w:numPr>
        <w:snapToGrid w:val="0"/>
        <w:contextualSpacing/>
        <w:rPr>
          <w:rStyle w:val="s1"/>
          <w:rFonts w:ascii="Cordia New" w:hAnsi="Cordia New" w:cs="Cordia New"/>
          <w:sz w:val="32"/>
          <w:szCs w:val="32"/>
        </w:rPr>
      </w:pPr>
      <w:r w:rsidRPr="008467DB">
        <w:rPr>
          <w:rStyle w:val="s1"/>
          <w:rFonts w:ascii="Cordia New" w:hAnsi="Cordia New" w:cs="Cordia New" w:hint="cs"/>
          <w:sz w:val="32"/>
          <w:szCs w:val="32"/>
        </w:rPr>
        <w:t xml:space="preserve">McClintock SM, Martin DM, Alonzo A, Lisanby SH, Husain MM, Aaronson S, McDonald WM, </w:t>
      </w:r>
      <w:proofErr w:type="spellStart"/>
      <w:r w:rsidRPr="008467DB">
        <w:rPr>
          <w:rStyle w:val="s1"/>
          <w:rFonts w:ascii="Cordia New" w:hAnsi="Cordia New" w:cs="Cordia New" w:hint="cs"/>
          <w:sz w:val="32"/>
          <w:szCs w:val="32"/>
        </w:rPr>
        <w:t>O’Reardon</w:t>
      </w:r>
      <w:proofErr w:type="spellEnd"/>
      <w:r w:rsidRPr="008467DB">
        <w:rPr>
          <w:rStyle w:val="s1"/>
          <w:rFonts w:ascii="Cordia New" w:hAnsi="Cordia New" w:cs="Cordia New" w:hint="cs"/>
          <w:sz w:val="32"/>
          <w:szCs w:val="32"/>
        </w:rPr>
        <w:t xml:space="preserve"> JP, Loo CK. Neurocognitive Effects of Transcranial Direct Current Stimulation (</w:t>
      </w:r>
      <w:proofErr w:type="spellStart"/>
      <w:r w:rsidRPr="008467DB">
        <w:rPr>
          <w:rStyle w:val="s1"/>
          <w:rFonts w:ascii="Cordia New" w:hAnsi="Cordia New" w:cs="Cordia New" w:hint="cs"/>
          <w:sz w:val="32"/>
          <w:szCs w:val="32"/>
        </w:rPr>
        <w:t>tDCS</w:t>
      </w:r>
      <w:proofErr w:type="spellEnd"/>
      <w:r w:rsidRPr="008467DB">
        <w:rPr>
          <w:rStyle w:val="s1"/>
          <w:rFonts w:ascii="Cordia New" w:hAnsi="Cordia New" w:cs="Cordia New" w:hint="cs"/>
          <w:sz w:val="32"/>
          <w:szCs w:val="32"/>
        </w:rPr>
        <w:t xml:space="preserve">) in Unipolar and Bipolar Depression: Results from an International Randomized Controlled Trial. </w:t>
      </w:r>
      <w:r w:rsidRPr="008467DB">
        <w:rPr>
          <w:rStyle w:val="s2"/>
          <w:rFonts w:ascii="Cordia New" w:hAnsi="Cordia New" w:cs="Cordia New" w:hint="cs"/>
          <w:sz w:val="32"/>
          <w:szCs w:val="32"/>
          <w:u w:val="none"/>
        </w:rPr>
        <w:t>Society for Biological Psychiatry (SOBP) 72</w:t>
      </w:r>
      <w:r w:rsidRPr="008467DB">
        <w:rPr>
          <w:rStyle w:val="s3"/>
          <w:rFonts w:ascii="Cordia New" w:hAnsi="Cordia New" w:cs="Cordia New" w:hint="cs"/>
          <w:sz w:val="32"/>
          <w:szCs w:val="32"/>
          <w:u w:val="none"/>
          <w:vertAlign w:val="superscript"/>
        </w:rPr>
        <w:t>nd</w:t>
      </w:r>
      <w:r w:rsidRPr="008467DB">
        <w:rPr>
          <w:rStyle w:val="s2"/>
          <w:rFonts w:ascii="Cordia New" w:hAnsi="Cordia New" w:cs="Cordia New" w:hint="cs"/>
          <w:sz w:val="32"/>
          <w:szCs w:val="32"/>
          <w:u w:val="none"/>
        </w:rPr>
        <w:t xml:space="preserve"> Annual Scientific Convention</w:t>
      </w:r>
      <w:r w:rsidRPr="008467DB">
        <w:rPr>
          <w:rStyle w:val="s1"/>
          <w:rFonts w:ascii="Cordia New" w:hAnsi="Cordia New" w:cs="Cordia New" w:hint="cs"/>
          <w:sz w:val="32"/>
          <w:szCs w:val="32"/>
        </w:rPr>
        <w:t>, San Diego, California, May 2017. </w:t>
      </w:r>
    </w:p>
    <w:p w14:paraId="10B47CA7" w14:textId="114A8B1B" w:rsidR="00DB363A" w:rsidRPr="008467DB" w:rsidRDefault="00DB363A" w:rsidP="008467DB">
      <w:pPr>
        <w:pStyle w:val="ListParagraph"/>
        <w:widowControl w:val="0"/>
        <w:numPr>
          <w:ilvl w:val="0"/>
          <w:numId w:val="19"/>
        </w:numPr>
        <w:snapToGrid w:val="0"/>
        <w:spacing w:after="0"/>
        <w:rPr>
          <w:rStyle w:val="s1"/>
          <w:rFonts w:ascii="Cordia New" w:hAnsi="Cordia New" w:cs="Cordia New"/>
          <w:sz w:val="32"/>
          <w:szCs w:val="32"/>
        </w:rPr>
      </w:pPr>
      <w:r w:rsidRPr="008467DB">
        <w:rPr>
          <w:rFonts w:ascii="Cordia New" w:hAnsi="Cordia New" w:cs="Cordia New" w:hint="cs"/>
          <w:sz w:val="32"/>
          <w:szCs w:val="32"/>
        </w:rPr>
        <w:lastRenderedPageBreak/>
        <w:t xml:space="preserve">Loo C, Lisanby S, Husain M, McDonald W, Aaronson S, </w:t>
      </w:r>
      <w:proofErr w:type="spellStart"/>
      <w:r w:rsidRPr="008467DB">
        <w:rPr>
          <w:rFonts w:ascii="Cordia New" w:hAnsi="Cordia New" w:cs="Cordia New" w:hint="cs"/>
          <w:sz w:val="32"/>
          <w:szCs w:val="32"/>
        </w:rPr>
        <w:t>O’Reardon</w:t>
      </w:r>
      <w:proofErr w:type="spellEnd"/>
      <w:r w:rsidRPr="008467DB">
        <w:rPr>
          <w:rFonts w:ascii="Cordia New" w:hAnsi="Cordia New" w:cs="Cordia New" w:hint="cs"/>
          <w:sz w:val="32"/>
          <w:szCs w:val="32"/>
        </w:rPr>
        <w:t xml:space="preserve"> J, Martin D, Alonzo A, McClintock S, Weickert C. Efficacy of transcranial Direct Current Stimulation (</w:t>
      </w:r>
      <w:proofErr w:type="spellStart"/>
      <w:r w:rsidRPr="008467DB">
        <w:rPr>
          <w:rFonts w:ascii="Cordia New" w:hAnsi="Cordia New" w:cs="Cordia New" w:hint="cs"/>
          <w:sz w:val="32"/>
          <w:szCs w:val="32"/>
        </w:rPr>
        <w:t>tDCS</w:t>
      </w:r>
      <w:proofErr w:type="spellEnd"/>
      <w:r w:rsidRPr="008467DB">
        <w:rPr>
          <w:rFonts w:ascii="Cordia New" w:hAnsi="Cordia New" w:cs="Cordia New" w:hint="cs"/>
          <w:sz w:val="32"/>
          <w:szCs w:val="32"/>
        </w:rPr>
        <w:t xml:space="preserve">) in Unipolar and Bipolar Depression: Results from an International Randomized Controlled Trial. </w:t>
      </w:r>
      <w:r w:rsidRPr="008467DB">
        <w:rPr>
          <w:rStyle w:val="s2"/>
          <w:rFonts w:ascii="Cordia New" w:hAnsi="Cordia New" w:cs="Cordia New" w:hint="cs"/>
          <w:sz w:val="32"/>
          <w:szCs w:val="32"/>
          <w:u w:val="none"/>
        </w:rPr>
        <w:t>Society for Biological Psychiatry (SOBP) 72</w:t>
      </w:r>
      <w:r w:rsidRPr="008467DB">
        <w:rPr>
          <w:rStyle w:val="s3"/>
          <w:rFonts w:ascii="Cordia New" w:hAnsi="Cordia New" w:cs="Cordia New" w:hint="cs"/>
          <w:sz w:val="32"/>
          <w:szCs w:val="32"/>
          <w:u w:val="none"/>
          <w:vertAlign w:val="superscript"/>
        </w:rPr>
        <w:t>nd</w:t>
      </w:r>
      <w:r w:rsidRPr="008467DB">
        <w:rPr>
          <w:rStyle w:val="s2"/>
          <w:rFonts w:ascii="Cordia New" w:hAnsi="Cordia New" w:cs="Cordia New" w:hint="cs"/>
          <w:sz w:val="32"/>
          <w:szCs w:val="32"/>
          <w:u w:val="none"/>
        </w:rPr>
        <w:t xml:space="preserve"> Annual Scientific Convention</w:t>
      </w:r>
      <w:r w:rsidRPr="008467DB">
        <w:rPr>
          <w:rStyle w:val="s1"/>
          <w:rFonts w:ascii="Cordia New" w:hAnsi="Cordia New" w:cs="Cordia New" w:hint="cs"/>
          <w:sz w:val="32"/>
          <w:szCs w:val="32"/>
        </w:rPr>
        <w:t>, San Diego, California, May 2017.  Selected for Oral Presentation.</w:t>
      </w:r>
    </w:p>
    <w:p w14:paraId="73C73D02" w14:textId="10384DA2" w:rsidR="009E228F" w:rsidRPr="008467DB" w:rsidRDefault="009E228F" w:rsidP="008467DB">
      <w:pPr>
        <w:pStyle w:val="ListParagraph"/>
        <w:widowControl w:val="0"/>
        <w:numPr>
          <w:ilvl w:val="0"/>
          <w:numId w:val="19"/>
        </w:numPr>
        <w:snapToGrid w:val="0"/>
        <w:spacing w:after="0"/>
        <w:rPr>
          <w:rStyle w:val="s1"/>
          <w:rFonts w:ascii="Cordia New" w:hAnsi="Cordia New" w:cs="Cordia New"/>
          <w:sz w:val="32"/>
          <w:szCs w:val="32"/>
        </w:rPr>
      </w:pPr>
      <w:proofErr w:type="spellStart"/>
      <w:r w:rsidRPr="008467DB">
        <w:rPr>
          <w:rStyle w:val="s1"/>
          <w:rFonts w:ascii="Cordia New" w:hAnsi="Cordia New" w:cs="Cordia New" w:hint="cs"/>
          <w:sz w:val="32"/>
          <w:szCs w:val="32"/>
        </w:rPr>
        <w:t>Neacsiu</w:t>
      </w:r>
      <w:proofErr w:type="spellEnd"/>
      <w:r w:rsidRPr="008467DB">
        <w:rPr>
          <w:rStyle w:val="s1"/>
          <w:rFonts w:ascii="Cordia New" w:hAnsi="Cordia New" w:cs="Cordia New" w:hint="cs"/>
          <w:sz w:val="32"/>
          <w:szCs w:val="32"/>
        </w:rPr>
        <w:t xml:space="preserve"> AD, Rosenthal MZ, Szabo S, LaBar K, Lisanby S: Neurostimulation enhanced cognitive restructuring: A </w:t>
      </w:r>
      <w:proofErr w:type="gramStart"/>
      <w:r w:rsidRPr="008467DB">
        <w:rPr>
          <w:rStyle w:val="s1"/>
          <w:rFonts w:ascii="Cordia New" w:hAnsi="Cordia New" w:cs="Cordia New" w:hint="cs"/>
          <w:sz w:val="32"/>
          <w:szCs w:val="32"/>
        </w:rPr>
        <w:t>proof of concept</w:t>
      </w:r>
      <w:proofErr w:type="gramEnd"/>
      <w:r w:rsidRPr="008467DB">
        <w:rPr>
          <w:rStyle w:val="s1"/>
          <w:rFonts w:ascii="Cordia New" w:hAnsi="Cordia New" w:cs="Cordia New" w:hint="cs"/>
          <w:sz w:val="32"/>
          <w:szCs w:val="32"/>
        </w:rPr>
        <w:t xml:space="preserve"> study.  Society for Biological Psychiatry (SOBP) 74</w:t>
      </w:r>
      <w:r w:rsidRPr="008467DB">
        <w:rPr>
          <w:rStyle w:val="s1"/>
          <w:rFonts w:ascii="Cordia New" w:hAnsi="Cordia New" w:cs="Cordia New" w:hint="cs"/>
          <w:sz w:val="32"/>
          <w:szCs w:val="32"/>
          <w:vertAlign w:val="superscript"/>
        </w:rPr>
        <w:t>th</w:t>
      </w:r>
      <w:r w:rsidRPr="008467DB">
        <w:rPr>
          <w:rStyle w:val="s1"/>
          <w:rFonts w:ascii="Cordia New" w:hAnsi="Cordia New" w:cs="Cordia New" w:hint="cs"/>
          <w:sz w:val="32"/>
          <w:szCs w:val="32"/>
        </w:rPr>
        <w:t xml:space="preserve"> Annual Scientific Convention, Chicago, IL, May 2019.</w:t>
      </w:r>
    </w:p>
    <w:p w14:paraId="51978B8A" w14:textId="77777777" w:rsidR="00FE396F" w:rsidRPr="008467DB" w:rsidRDefault="00FE396F" w:rsidP="008467DB">
      <w:pPr>
        <w:pStyle w:val="ListParagraph"/>
        <w:widowControl w:val="0"/>
        <w:numPr>
          <w:ilvl w:val="0"/>
          <w:numId w:val="19"/>
        </w:numPr>
        <w:snapToGrid w:val="0"/>
        <w:spacing w:after="0"/>
        <w:rPr>
          <w:rStyle w:val="s1"/>
          <w:rFonts w:ascii="Cordia New" w:hAnsi="Cordia New" w:cs="Cordia New"/>
          <w:sz w:val="32"/>
          <w:szCs w:val="32"/>
        </w:rPr>
      </w:pPr>
      <w:r w:rsidRPr="008467DB">
        <w:rPr>
          <w:rStyle w:val="s1"/>
          <w:rFonts w:ascii="Cordia New" w:hAnsi="Cordia New" w:cs="Cordia New" w:hint="cs"/>
          <w:sz w:val="32"/>
          <w:szCs w:val="32"/>
        </w:rPr>
        <w:t xml:space="preserve">Balderston NL, Roberts C, Masi E, Deng Z-D, Radman T, Luber B, Lisanby SH, Ernst M, </w:t>
      </w:r>
      <w:proofErr w:type="spellStart"/>
      <w:r w:rsidRPr="008467DB">
        <w:rPr>
          <w:rStyle w:val="s1"/>
          <w:rFonts w:ascii="Cordia New" w:hAnsi="Cordia New" w:cs="Cordia New" w:hint="cs"/>
          <w:sz w:val="32"/>
          <w:szCs w:val="32"/>
        </w:rPr>
        <w:t>Grillon</w:t>
      </w:r>
      <w:proofErr w:type="spellEnd"/>
      <w:r w:rsidRPr="008467DB">
        <w:rPr>
          <w:rStyle w:val="s1"/>
          <w:rFonts w:ascii="Cordia New" w:hAnsi="Cordia New" w:cs="Cordia New" w:hint="cs"/>
          <w:sz w:val="32"/>
          <w:szCs w:val="32"/>
        </w:rPr>
        <w:t xml:space="preserve"> C: A causal link between right </w:t>
      </w:r>
      <w:proofErr w:type="spellStart"/>
      <w:r w:rsidRPr="008467DB">
        <w:rPr>
          <w:rStyle w:val="s1"/>
          <w:rFonts w:ascii="Cordia New" w:hAnsi="Cordia New" w:cs="Cordia New" w:hint="cs"/>
          <w:sz w:val="32"/>
          <w:szCs w:val="32"/>
        </w:rPr>
        <w:t>dlPFC</w:t>
      </w:r>
      <w:proofErr w:type="spellEnd"/>
      <w:r w:rsidRPr="008467DB">
        <w:rPr>
          <w:rStyle w:val="s1"/>
          <w:rFonts w:ascii="Cordia New" w:hAnsi="Cordia New" w:cs="Cordia New" w:hint="cs"/>
          <w:sz w:val="32"/>
          <w:szCs w:val="32"/>
        </w:rPr>
        <w:t xml:space="preserve"> activity and anxiety expression revealed using repetitive transcranial magnetic stimulation.  Society for Biological Psychiatry (SOBP) 74</w:t>
      </w:r>
      <w:r w:rsidRPr="008467DB">
        <w:rPr>
          <w:rStyle w:val="s1"/>
          <w:rFonts w:ascii="Cordia New" w:hAnsi="Cordia New" w:cs="Cordia New" w:hint="cs"/>
          <w:sz w:val="32"/>
          <w:szCs w:val="32"/>
          <w:vertAlign w:val="superscript"/>
        </w:rPr>
        <w:t>th</w:t>
      </w:r>
      <w:r w:rsidRPr="008467DB">
        <w:rPr>
          <w:rStyle w:val="s1"/>
          <w:rFonts w:ascii="Cordia New" w:hAnsi="Cordia New" w:cs="Cordia New" w:hint="cs"/>
          <w:sz w:val="32"/>
          <w:szCs w:val="32"/>
        </w:rPr>
        <w:t xml:space="preserve"> Annual Scientific Convention, Chicago, IL, May 2019.</w:t>
      </w:r>
    </w:p>
    <w:p w14:paraId="500BDD2F" w14:textId="2C8F391B" w:rsidR="007D1ED1" w:rsidRPr="008467DB" w:rsidRDefault="007D1ED1" w:rsidP="008467DB">
      <w:pPr>
        <w:pStyle w:val="ListParagraph"/>
        <w:widowControl w:val="0"/>
        <w:numPr>
          <w:ilvl w:val="0"/>
          <w:numId w:val="19"/>
        </w:numPr>
        <w:snapToGrid w:val="0"/>
        <w:spacing w:after="0"/>
        <w:rPr>
          <w:rFonts w:ascii="Cordia New" w:hAnsi="Cordia New" w:cs="Cordia New"/>
          <w:sz w:val="32"/>
          <w:szCs w:val="32"/>
        </w:rPr>
      </w:pPr>
      <w:proofErr w:type="spellStart"/>
      <w:r w:rsidRPr="008467DB">
        <w:rPr>
          <w:rFonts w:ascii="Cordia New" w:hAnsi="Cordia New" w:cs="Cordia New" w:hint="cs"/>
          <w:sz w:val="32"/>
          <w:szCs w:val="32"/>
        </w:rPr>
        <w:t>Beynel</w:t>
      </w:r>
      <w:proofErr w:type="spellEnd"/>
      <w:r w:rsidRPr="008467DB">
        <w:rPr>
          <w:rFonts w:ascii="Cordia New" w:hAnsi="Cordia New" w:cs="Cordia New" w:hint="cs"/>
          <w:sz w:val="32"/>
          <w:szCs w:val="32"/>
        </w:rPr>
        <w:t xml:space="preserve">, L., Davis, S.W., Crowell, C.A., </w:t>
      </w:r>
      <w:proofErr w:type="spellStart"/>
      <w:r w:rsidRPr="008467DB">
        <w:rPr>
          <w:rFonts w:ascii="Cordia New" w:hAnsi="Cordia New" w:cs="Cordia New" w:hint="cs"/>
          <w:sz w:val="32"/>
          <w:szCs w:val="32"/>
        </w:rPr>
        <w:t>Dannhauer</w:t>
      </w:r>
      <w:proofErr w:type="spellEnd"/>
      <w:r w:rsidRPr="008467DB">
        <w:rPr>
          <w:rFonts w:ascii="Cordia New" w:hAnsi="Cordia New" w:cs="Cordia New" w:hint="cs"/>
          <w:sz w:val="32"/>
          <w:szCs w:val="32"/>
        </w:rPr>
        <w:t xml:space="preserve">, M., Lim, W., Palmer, H., Hilbig, S.A., Brito, A., Hile, C., </w:t>
      </w:r>
      <w:proofErr w:type="spellStart"/>
      <w:r w:rsidRPr="008467DB">
        <w:rPr>
          <w:rFonts w:ascii="Cordia New" w:hAnsi="Cordia New" w:cs="Cordia New" w:hint="cs"/>
          <w:sz w:val="32"/>
          <w:szCs w:val="32"/>
        </w:rPr>
        <w:t>Luber.B</w:t>
      </w:r>
      <w:proofErr w:type="spellEnd"/>
      <w:r w:rsidRPr="008467DB">
        <w:rPr>
          <w:rFonts w:ascii="Cordia New" w:hAnsi="Cordia New" w:cs="Cordia New" w:hint="cs"/>
          <w:sz w:val="32"/>
          <w:szCs w:val="32"/>
        </w:rPr>
        <w:t xml:space="preserve">., Lisanby, S.H.,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xml:space="preserve">, A.V., Cabeza, R., Appelbaum, L.G. (2019). Testing the feasibility and efficacy of a new dosing approach for </w:t>
      </w:r>
      <w:proofErr w:type="spellStart"/>
      <w:r w:rsidRPr="008467DB">
        <w:rPr>
          <w:rFonts w:ascii="Cordia New" w:hAnsi="Cordia New" w:cs="Cordia New" w:hint="cs"/>
          <w:sz w:val="32"/>
          <w:szCs w:val="32"/>
        </w:rPr>
        <w:t>rTMS</w:t>
      </w:r>
      <w:proofErr w:type="spellEnd"/>
      <w:r w:rsidRPr="008467DB">
        <w:rPr>
          <w:rFonts w:ascii="Cordia New" w:hAnsi="Cordia New" w:cs="Cordia New" w:hint="cs"/>
          <w:sz w:val="32"/>
          <w:szCs w:val="32"/>
        </w:rPr>
        <w:t>. Carolina Neurostimulation Conference, Chapel Hill, NC, USA.</w:t>
      </w:r>
    </w:p>
    <w:p w14:paraId="522A1E96" w14:textId="4E273A37" w:rsidR="00B7423E" w:rsidRPr="008467DB" w:rsidRDefault="00B7423E" w:rsidP="008467DB">
      <w:pPr>
        <w:pStyle w:val="ListParagraph"/>
        <w:widowControl w:val="0"/>
        <w:numPr>
          <w:ilvl w:val="0"/>
          <w:numId w:val="19"/>
        </w:numPr>
        <w:snapToGrid w:val="0"/>
        <w:spacing w:after="0"/>
        <w:rPr>
          <w:rFonts w:ascii="Cordia New" w:hAnsi="Cordia New" w:cs="Cordia New"/>
          <w:sz w:val="32"/>
          <w:szCs w:val="32"/>
        </w:rPr>
      </w:pPr>
      <w:proofErr w:type="spellStart"/>
      <w:r w:rsidRPr="008467DB">
        <w:rPr>
          <w:rFonts w:ascii="Cordia New" w:hAnsi="Cordia New" w:cs="Cordia New" w:hint="cs"/>
          <w:sz w:val="32"/>
          <w:szCs w:val="32"/>
        </w:rPr>
        <w:t>Dannhauer</w:t>
      </w:r>
      <w:proofErr w:type="spellEnd"/>
      <w:r w:rsidRPr="008467DB">
        <w:rPr>
          <w:rFonts w:ascii="Cordia New" w:hAnsi="Cordia New" w:cs="Cordia New" w:hint="cs"/>
          <w:sz w:val="32"/>
          <w:szCs w:val="32"/>
        </w:rPr>
        <w:t xml:space="preserve">, M., Gomez, L., Lim, W., </w:t>
      </w:r>
      <w:proofErr w:type="spellStart"/>
      <w:r w:rsidRPr="008467DB">
        <w:rPr>
          <w:rFonts w:ascii="Cordia New" w:hAnsi="Cordia New" w:cs="Cordia New" w:hint="cs"/>
          <w:sz w:val="32"/>
          <w:szCs w:val="32"/>
        </w:rPr>
        <w:t>Beynel</w:t>
      </w:r>
      <w:proofErr w:type="spellEnd"/>
      <w:r w:rsidRPr="008467DB">
        <w:rPr>
          <w:rFonts w:ascii="Cordia New" w:hAnsi="Cordia New" w:cs="Cordia New" w:hint="cs"/>
          <w:sz w:val="32"/>
          <w:szCs w:val="32"/>
        </w:rPr>
        <w:t xml:space="preserve">, L., Crowell, C.A., Davis, S.W., Palmer, H., Hilbig, S.A., Brito, A., Hile, C., Luber, B., Lisanby, S.H., Cabeza, R., Appelbaum, L.G.,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A.V.  (2019). Computational approaches for targeting brain areas in transcranial magnetic stimulation to brain areas across subjects. Carolina Neurostimulation Conference, Chapel Hill, NC, USA.</w:t>
      </w:r>
    </w:p>
    <w:p w14:paraId="55972BFE" w14:textId="4CD3262C" w:rsidR="00A548CD" w:rsidRPr="00A548CD" w:rsidRDefault="001C41E7" w:rsidP="00A548CD">
      <w:pPr>
        <w:pStyle w:val="ListParagraph"/>
        <w:widowControl w:val="0"/>
        <w:numPr>
          <w:ilvl w:val="0"/>
          <w:numId w:val="19"/>
        </w:numPr>
        <w:snapToGrid w:val="0"/>
        <w:spacing w:after="0"/>
        <w:rPr>
          <w:rFonts w:ascii="Cordia New" w:hAnsi="Cordia New" w:cs="Cordia New"/>
          <w:sz w:val="32"/>
          <w:szCs w:val="32"/>
        </w:rPr>
      </w:pPr>
      <w:proofErr w:type="spellStart"/>
      <w:r w:rsidRPr="008467DB">
        <w:rPr>
          <w:rFonts w:ascii="Cordia New" w:hAnsi="Cordia New" w:cs="Cordia New" w:hint="cs"/>
          <w:sz w:val="32"/>
          <w:szCs w:val="32"/>
        </w:rPr>
        <w:t>Beynel</w:t>
      </w:r>
      <w:proofErr w:type="spellEnd"/>
      <w:r w:rsidRPr="008467DB">
        <w:rPr>
          <w:rFonts w:ascii="Cordia New" w:hAnsi="Cordia New" w:cs="Cordia New" w:hint="cs"/>
          <w:sz w:val="32"/>
          <w:szCs w:val="32"/>
        </w:rPr>
        <w:t xml:space="preserve">, L., Davis, S.W., Crowell, C.A., Hilbig, S.A., Palmer, H., Brito, A., Hile, C., Lim, W., Nguyen, D., </w:t>
      </w:r>
      <w:proofErr w:type="spellStart"/>
      <w:r w:rsidRPr="008467DB">
        <w:rPr>
          <w:rFonts w:ascii="Cordia New" w:hAnsi="Cordia New" w:cs="Cordia New" w:hint="cs"/>
          <w:sz w:val="32"/>
          <w:szCs w:val="32"/>
        </w:rPr>
        <w:t>Dannahauer</w:t>
      </w:r>
      <w:proofErr w:type="spellEnd"/>
      <w:r w:rsidRPr="008467DB">
        <w:rPr>
          <w:rFonts w:ascii="Cordia New" w:hAnsi="Cordia New" w:cs="Cordia New" w:hint="cs"/>
          <w:sz w:val="32"/>
          <w:szCs w:val="32"/>
        </w:rPr>
        <w:t xml:space="preserve">, M., </w:t>
      </w:r>
      <w:proofErr w:type="spellStart"/>
      <w:r w:rsidRPr="008467DB">
        <w:rPr>
          <w:rFonts w:ascii="Cordia New" w:hAnsi="Cordia New" w:cs="Cordia New" w:hint="cs"/>
          <w:sz w:val="32"/>
          <w:szCs w:val="32"/>
        </w:rPr>
        <w:t>Peterchev</w:t>
      </w:r>
      <w:proofErr w:type="spellEnd"/>
      <w:r w:rsidRPr="008467DB">
        <w:rPr>
          <w:rFonts w:ascii="Cordia New" w:hAnsi="Cordia New" w:cs="Cordia New" w:hint="cs"/>
          <w:sz w:val="32"/>
          <w:szCs w:val="32"/>
        </w:rPr>
        <w:t>, A.V., Cabeza, R., Lisanby, S.H., Luber, B., Appelbaum, L.G. Site-, timing-, and load-specific effects of online repetitive transcranial magnetic stimulation (RTMS) on working memory (WM)</w:t>
      </w:r>
      <w:r w:rsidR="003E49AA">
        <w:rPr>
          <w:rFonts w:ascii="Cordia New" w:hAnsi="Cordia New" w:cs="Cordia New"/>
          <w:sz w:val="32"/>
          <w:szCs w:val="32"/>
        </w:rPr>
        <w:t xml:space="preserve">. </w:t>
      </w:r>
      <w:r w:rsidRPr="008467DB">
        <w:rPr>
          <w:rFonts w:ascii="Cordia New" w:hAnsi="Cordia New" w:cs="Cordia New" w:hint="cs"/>
          <w:sz w:val="32"/>
          <w:szCs w:val="32"/>
        </w:rPr>
        <w:t xml:space="preserve">Society for Neuroscience </w:t>
      </w:r>
      <w:proofErr w:type="spellStart"/>
      <w:r w:rsidRPr="008467DB">
        <w:rPr>
          <w:rFonts w:ascii="Cordia New" w:hAnsi="Cordia New" w:cs="Cordia New" w:hint="cs"/>
          <w:sz w:val="32"/>
          <w:szCs w:val="32"/>
        </w:rPr>
        <w:t>Nanosymposium</w:t>
      </w:r>
      <w:proofErr w:type="spellEnd"/>
      <w:r w:rsidRPr="008467DB">
        <w:rPr>
          <w:rFonts w:ascii="Cordia New" w:hAnsi="Cordia New" w:cs="Cordia New" w:hint="cs"/>
          <w:sz w:val="32"/>
          <w:szCs w:val="32"/>
        </w:rPr>
        <w:t xml:space="preserve"> presentation.  Oct 23, 2019. Chicago, Il.</w:t>
      </w:r>
    </w:p>
    <w:p w14:paraId="6CE468F5" w14:textId="1B6C4D5D" w:rsidR="00A548CD" w:rsidRDefault="00A548CD" w:rsidP="00A548CD">
      <w:pPr>
        <w:pStyle w:val="ListParagraph"/>
        <w:widowControl w:val="0"/>
        <w:numPr>
          <w:ilvl w:val="0"/>
          <w:numId w:val="19"/>
        </w:numPr>
        <w:snapToGrid w:val="0"/>
        <w:rPr>
          <w:rFonts w:ascii="Cordia New" w:hAnsi="Cordia New" w:cs="Cordia New"/>
          <w:sz w:val="32"/>
          <w:szCs w:val="32"/>
        </w:rPr>
      </w:pPr>
      <w:r w:rsidRPr="00A548CD">
        <w:rPr>
          <w:rFonts w:ascii="Cordia New" w:hAnsi="Cordia New" w:cs="Cordia New"/>
          <w:sz w:val="32"/>
          <w:szCs w:val="32"/>
        </w:rPr>
        <w:t>Balderston,</w:t>
      </w:r>
      <w:r>
        <w:rPr>
          <w:rFonts w:ascii="Cordia New" w:hAnsi="Cordia New" w:cs="Cordia New"/>
          <w:sz w:val="32"/>
          <w:szCs w:val="32"/>
        </w:rPr>
        <w:t xml:space="preserve"> N.,</w:t>
      </w:r>
      <w:r w:rsidRPr="00A548CD">
        <w:rPr>
          <w:rFonts w:ascii="Cordia New" w:hAnsi="Cordia New" w:cs="Cordia New"/>
          <w:sz w:val="32"/>
          <w:szCs w:val="32"/>
        </w:rPr>
        <w:t xml:space="preserve"> Beydler,</w:t>
      </w:r>
      <w:r>
        <w:rPr>
          <w:rFonts w:ascii="Cordia New" w:hAnsi="Cordia New" w:cs="Cordia New"/>
          <w:sz w:val="32"/>
          <w:szCs w:val="32"/>
        </w:rPr>
        <w:t xml:space="preserve"> E.,</w:t>
      </w:r>
      <w:r w:rsidRPr="00A548CD">
        <w:rPr>
          <w:rFonts w:ascii="Cordia New" w:hAnsi="Cordia New" w:cs="Cordia New"/>
          <w:sz w:val="32"/>
          <w:szCs w:val="32"/>
        </w:rPr>
        <w:t xml:space="preserve"> Goodwin,</w:t>
      </w:r>
      <w:r>
        <w:rPr>
          <w:rFonts w:ascii="Cordia New" w:hAnsi="Cordia New" w:cs="Cordia New"/>
          <w:sz w:val="32"/>
          <w:szCs w:val="32"/>
        </w:rPr>
        <w:t xml:space="preserve"> M.,</w:t>
      </w:r>
      <w:r w:rsidRPr="00A548CD">
        <w:rPr>
          <w:rFonts w:ascii="Cordia New" w:hAnsi="Cordia New" w:cs="Cordia New"/>
          <w:sz w:val="32"/>
          <w:szCs w:val="32"/>
        </w:rPr>
        <w:t xml:space="preserve"> Deng,</w:t>
      </w:r>
      <w:r>
        <w:rPr>
          <w:rFonts w:ascii="Cordia New" w:hAnsi="Cordia New" w:cs="Cordia New"/>
          <w:sz w:val="32"/>
          <w:szCs w:val="32"/>
        </w:rPr>
        <w:t xml:space="preserve"> Z-D.,</w:t>
      </w:r>
      <w:r w:rsidRPr="00A548CD">
        <w:rPr>
          <w:rFonts w:ascii="Cordia New" w:hAnsi="Cordia New" w:cs="Cordia New"/>
          <w:sz w:val="32"/>
          <w:szCs w:val="32"/>
        </w:rPr>
        <w:t xml:space="preserve"> Radman,</w:t>
      </w:r>
      <w:r>
        <w:rPr>
          <w:rFonts w:ascii="Cordia New" w:hAnsi="Cordia New" w:cs="Cordia New"/>
          <w:sz w:val="32"/>
          <w:szCs w:val="32"/>
        </w:rPr>
        <w:t xml:space="preserve"> T.,</w:t>
      </w:r>
      <w:r w:rsidRPr="00A548CD">
        <w:rPr>
          <w:rFonts w:ascii="Cordia New" w:hAnsi="Cordia New" w:cs="Cordia New"/>
          <w:sz w:val="32"/>
          <w:szCs w:val="32"/>
        </w:rPr>
        <w:t xml:space="preserve"> Luber,</w:t>
      </w:r>
      <w:r>
        <w:rPr>
          <w:rFonts w:ascii="Cordia New" w:hAnsi="Cordia New" w:cs="Cordia New"/>
          <w:sz w:val="32"/>
          <w:szCs w:val="32"/>
        </w:rPr>
        <w:t xml:space="preserve"> B.,</w:t>
      </w:r>
      <w:r w:rsidRPr="00A548CD">
        <w:rPr>
          <w:rFonts w:ascii="Cordia New" w:hAnsi="Cordia New" w:cs="Cordia New"/>
          <w:sz w:val="32"/>
          <w:szCs w:val="32"/>
        </w:rPr>
        <w:t xml:space="preserve"> Lisanby, </w:t>
      </w:r>
      <w:r>
        <w:rPr>
          <w:rFonts w:ascii="Cordia New" w:hAnsi="Cordia New" w:cs="Cordia New"/>
          <w:sz w:val="32"/>
          <w:szCs w:val="32"/>
        </w:rPr>
        <w:t xml:space="preserve">S., </w:t>
      </w:r>
      <w:r w:rsidRPr="00A548CD">
        <w:rPr>
          <w:rFonts w:ascii="Cordia New" w:hAnsi="Cordia New" w:cs="Cordia New"/>
          <w:sz w:val="32"/>
          <w:szCs w:val="32"/>
        </w:rPr>
        <w:t>Ernst,</w:t>
      </w:r>
      <w:r>
        <w:rPr>
          <w:rFonts w:ascii="Cordia New" w:hAnsi="Cordia New" w:cs="Cordia New"/>
          <w:sz w:val="32"/>
          <w:szCs w:val="32"/>
        </w:rPr>
        <w:t xml:space="preserve"> M.,</w:t>
      </w:r>
      <w:r w:rsidRPr="00A548CD">
        <w:rPr>
          <w:rFonts w:ascii="Cordia New" w:hAnsi="Cordia New" w:cs="Cordia New"/>
          <w:sz w:val="32"/>
          <w:szCs w:val="32"/>
        </w:rPr>
        <w:t xml:space="preserve"> Oathes,</w:t>
      </w:r>
      <w:r>
        <w:rPr>
          <w:rFonts w:ascii="Cordia New" w:hAnsi="Cordia New" w:cs="Cordia New"/>
          <w:sz w:val="32"/>
          <w:szCs w:val="32"/>
        </w:rPr>
        <w:t xml:space="preserve"> D.,</w:t>
      </w:r>
      <w:r w:rsidRPr="00A548CD">
        <w:rPr>
          <w:rFonts w:ascii="Cordia New" w:hAnsi="Cordia New" w:cs="Cordia New"/>
          <w:sz w:val="32"/>
          <w:szCs w:val="32"/>
        </w:rPr>
        <w:t xml:space="preserve"> Sheline,</w:t>
      </w:r>
      <w:r>
        <w:rPr>
          <w:rFonts w:ascii="Cordia New" w:hAnsi="Cordia New" w:cs="Cordia New"/>
          <w:sz w:val="32"/>
          <w:szCs w:val="32"/>
        </w:rPr>
        <w:t xml:space="preserve"> Y.,</w:t>
      </w:r>
      <w:r w:rsidRPr="00A548CD">
        <w:rPr>
          <w:rFonts w:ascii="Cordia New" w:hAnsi="Cordia New" w:cs="Cordia New"/>
          <w:sz w:val="32"/>
          <w:szCs w:val="32"/>
        </w:rPr>
        <w:t xml:space="preserve"> </w:t>
      </w:r>
      <w:proofErr w:type="spellStart"/>
      <w:r w:rsidRPr="00A548CD">
        <w:rPr>
          <w:rFonts w:ascii="Cordia New" w:hAnsi="Cordia New" w:cs="Cordia New"/>
          <w:sz w:val="32"/>
          <w:szCs w:val="32"/>
        </w:rPr>
        <w:t>Grillon</w:t>
      </w:r>
      <w:proofErr w:type="spellEnd"/>
      <w:r>
        <w:rPr>
          <w:rFonts w:ascii="Cordia New" w:hAnsi="Cordia New" w:cs="Cordia New"/>
          <w:sz w:val="32"/>
          <w:szCs w:val="32"/>
        </w:rPr>
        <w:t xml:space="preserve">, C.: </w:t>
      </w:r>
      <w:r w:rsidRPr="00A548CD">
        <w:rPr>
          <w:rFonts w:ascii="Cordia New" w:hAnsi="Cordia New" w:cs="Cordia New"/>
          <w:sz w:val="32"/>
          <w:szCs w:val="32"/>
        </w:rPr>
        <w:t xml:space="preserve">High-Frequency </w:t>
      </w:r>
      <w:proofErr w:type="spellStart"/>
      <w:r w:rsidRPr="00A548CD">
        <w:rPr>
          <w:rFonts w:ascii="Cordia New" w:hAnsi="Cordia New" w:cs="Cordia New"/>
          <w:sz w:val="32"/>
          <w:szCs w:val="32"/>
        </w:rPr>
        <w:t>rTMS</w:t>
      </w:r>
      <w:proofErr w:type="spellEnd"/>
      <w:r w:rsidRPr="00A548CD">
        <w:rPr>
          <w:rFonts w:ascii="Cordia New" w:hAnsi="Cordia New" w:cs="Cordia New"/>
          <w:sz w:val="32"/>
          <w:szCs w:val="32"/>
        </w:rPr>
        <w:t xml:space="preserve"> to the Right </w:t>
      </w:r>
      <w:proofErr w:type="spellStart"/>
      <w:r w:rsidRPr="00A548CD">
        <w:rPr>
          <w:rFonts w:ascii="Cordia New" w:hAnsi="Cordia New" w:cs="Cordia New"/>
          <w:sz w:val="32"/>
          <w:szCs w:val="32"/>
        </w:rPr>
        <w:t>dlPFC</w:t>
      </w:r>
      <w:proofErr w:type="spellEnd"/>
      <w:r w:rsidRPr="00A548CD">
        <w:rPr>
          <w:rFonts w:ascii="Cordia New" w:hAnsi="Cordia New" w:cs="Cordia New"/>
          <w:sz w:val="32"/>
          <w:szCs w:val="32"/>
        </w:rPr>
        <w:t xml:space="preserve"> Increases Anxiety Potentiated Startle in Healthy Volunteers</w:t>
      </w:r>
      <w:r>
        <w:rPr>
          <w:rFonts w:ascii="Cordia New" w:hAnsi="Cordia New" w:cs="Cordia New"/>
          <w:sz w:val="32"/>
          <w:szCs w:val="32"/>
        </w:rPr>
        <w:t>. American College of Neuropsychopharmacology Annual Meeting, Dec 9, 2019, Orlando, Florida.</w:t>
      </w:r>
    </w:p>
    <w:p w14:paraId="24E09944" w14:textId="5D7D5D86" w:rsidR="007C6345" w:rsidRDefault="007C6345" w:rsidP="00A548CD">
      <w:pPr>
        <w:pStyle w:val="ListParagraph"/>
        <w:widowControl w:val="0"/>
        <w:numPr>
          <w:ilvl w:val="0"/>
          <w:numId w:val="19"/>
        </w:numPr>
        <w:snapToGrid w:val="0"/>
        <w:rPr>
          <w:rFonts w:ascii="Cordia New" w:hAnsi="Cordia New" w:cs="Cordia New"/>
          <w:sz w:val="32"/>
          <w:szCs w:val="32"/>
        </w:rPr>
      </w:pPr>
      <w:r w:rsidRPr="007C6345">
        <w:rPr>
          <w:rFonts w:ascii="Cordia New" w:hAnsi="Cordia New" w:cs="Cordia New"/>
          <w:sz w:val="32"/>
          <w:szCs w:val="32"/>
        </w:rPr>
        <w:t xml:space="preserve">McClintock, </w:t>
      </w:r>
      <w:r>
        <w:rPr>
          <w:rFonts w:ascii="Cordia New" w:hAnsi="Cordia New" w:cs="Cordia New"/>
          <w:sz w:val="32"/>
          <w:szCs w:val="32"/>
        </w:rPr>
        <w:t xml:space="preserve">S., </w:t>
      </w:r>
      <w:r w:rsidRPr="007C6345">
        <w:rPr>
          <w:rFonts w:ascii="Cordia New" w:hAnsi="Cordia New" w:cs="Cordia New"/>
          <w:sz w:val="32"/>
          <w:szCs w:val="32"/>
        </w:rPr>
        <w:t>Husain,</w:t>
      </w:r>
      <w:r>
        <w:rPr>
          <w:rFonts w:ascii="Cordia New" w:hAnsi="Cordia New" w:cs="Cordia New"/>
          <w:sz w:val="32"/>
          <w:szCs w:val="32"/>
        </w:rPr>
        <w:t xml:space="preserve"> M.,</w:t>
      </w:r>
      <w:r w:rsidRPr="007C6345">
        <w:rPr>
          <w:rFonts w:ascii="Cordia New" w:hAnsi="Cordia New" w:cs="Cordia New"/>
          <w:sz w:val="32"/>
          <w:szCs w:val="32"/>
        </w:rPr>
        <w:t xml:space="preserve"> Cullum,</w:t>
      </w:r>
      <w:r>
        <w:rPr>
          <w:rFonts w:ascii="Cordia New" w:hAnsi="Cordia New" w:cs="Cordia New"/>
          <w:sz w:val="32"/>
          <w:szCs w:val="32"/>
        </w:rPr>
        <w:t xml:space="preserve"> C.M.,</w:t>
      </w:r>
      <w:r w:rsidRPr="007C6345">
        <w:rPr>
          <w:rFonts w:ascii="Cordia New" w:hAnsi="Cordia New" w:cs="Cordia New"/>
          <w:sz w:val="32"/>
          <w:szCs w:val="32"/>
        </w:rPr>
        <w:t xml:space="preserve"> Kallioniemi,</w:t>
      </w:r>
      <w:r>
        <w:rPr>
          <w:rFonts w:ascii="Cordia New" w:hAnsi="Cordia New" w:cs="Cordia New"/>
          <w:sz w:val="32"/>
          <w:szCs w:val="32"/>
        </w:rPr>
        <w:t xml:space="preserve"> E.,</w:t>
      </w:r>
      <w:r w:rsidRPr="007C6345">
        <w:rPr>
          <w:rFonts w:ascii="Cordia New" w:hAnsi="Cordia New" w:cs="Cordia New"/>
          <w:sz w:val="32"/>
          <w:szCs w:val="32"/>
        </w:rPr>
        <w:t xml:space="preserve"> Greer,</w:t>
      </w:r>
      <w:r>
        <w:rPr>
          <w:rFonts w:ascii="Cordia New" w:hAnsi="Cordia New" w:cs="Cordia New"/>
          <w:sz w:val="32"/>
          <w:szCs w:val="32"/>
        </w:rPr>
        <w:t xml:space="preserve"> T.,</w:t>
      </w:r>
      <w:r w:rsidRPr="007C6345">
        <w:rPr>
          <w:rFonts w:ascii="Cordia New" w:hAnsi="Cordia New" w:cs="Cordia New"/>
          <w:sz w:val="32"/>
          <w:szCs w:val="32"/>
        </w:rPr>
        <w:t xml:space="preserve"> Lisanby</w:t>
      </w:r>
      <w:r>
        <w:rPr>
          <w:rFonts w:ascii="Cordia New" w:hAnsi="Cordia New" w:cs="Cordia New"/>
          <w:sz w:val="32"/>
          <w:szCs w:val="32"/>
        </w:rPr>
        <w:t xml:space="preserve">, S.: </w:t>
      </w:r>
      <w:r w:rsidRPr="007C6345">
        <w:rPr>
          <w:rFonts w:ascii="Cordia New" w:hAnsi="Cordia New" w:cs="Cordia New"/>
          <w:sz w:val="32"/>
          <w:szCs w:val="32"/>
        </w:rPr>
        <w:t>Cognitive Control Across the Spectrum of Major Depressive Disorder</w:t>
      </w:r>
      <w:r>
        <w:rPr>
          <w:rFonts w:ascii="Cordia New" w:hAnsi="Cordia New" w:cs="Cordia New"/>
          <w:sz w:val="32"/>
          <w:szCs w:val="32"/>
        </w:rPr>
        <w:t>. American College of</w:t>
      </w:r>
      <w:r w:rsidR="00FB2812">
        <w:rPr>
          <w:rFonts w:ascii="Cordia New" w:hAnsi="Cordia New" w:cs="Cordia New"/>
          <w:sz w:val="32"/>
          <w:szCs w:val="32"/>
        </w:rPr>
        <w:t xml:space="preserve"> </w:t>
      </w:r>
      <w:r>
        <w:rPr>
          <w:rFonts w:ascii="Cordia New" w:hAnsi="Cordia New" w:cs="Cordia New"/>
          <w:sz w:val="32"/>
          <w:szCs w:val="32"/>
        </w:rPr>
        <w:t>Neuropsychopharmacology Annual Meeting, Dec 9, 2019, Orlando, Florida.</w:t>
      </w:r>
    </w:p>
    <w:p w14:paraId="6BD31E17" w14:textId="470CC25D" w:rsidR="00FB2812" w:rsidRDefault="00FB2812" w:rsidP="00FB2812">
      <w:pPr>
        <w:pStyle w:val="ListParagraph"/>
        <w:widowControl w:val="0"/>
        <w:numPr>
          <w:ilvl w:val="0"/>
          <w:numId w:val="19"/>
        </w:numPr>
        <w:snapToGrid w:val="0"/>
        <w:rPr>
          <w:rFonts w:ascii="Cordia New" w:hAnsi="Cordia New" w:cs="Cordia New"/>
          <w:sz w:val="32"/>
          <w:szCs w:val="32"/>
        </w:rPr>
      </w:pPr>
      <w:r w:rsidRPr="00FB2812">
        <w:rPr>
          <w:rFonts w:ascii="Cordia New" w:hAnsi="Cordia New" w:cs="Cordia New"/>
          <w:sz w:val="32"/>
          <w:szCs w:val="32"/>
        </w:rPr>
        <w:t xml:space="preserve">McClintock SM, Gregg AP, Kellner CH, Cullum CM, Palka JM, Knapp RG, Dooley M, Mueller M, Teklehaimanot AA, Weiner RD, Bernhardt E, Petrides G, Husain MM, McCall WV, Young RC, </w:t>
      </w:r>
      <w:proofErr w:type="spellStart"/>
      <w:r w:rsidRPr="00FB2812">
        <w:rPr>
          <w:rFonts w:ascii="Cordia New" w:hAnsi="Cordia New" w:cs="Cordia New"/>
          <w:sz w:val="32"/>
          <w:szCs w:val="32"/>
        </w:rPr>
        <w:lastRenderedPageBreak/>
        <w:t>Prudic</w:t>
      </w:r>
      <w:proofErr w:type="spellEnd"/>
      <w:r w:rsidRPr="00FB2812">
        <w:rPr>
          <w:rFonts w:ascii="Cordia New" w:hAnsi="Cordia New" w:cs="Cordia New"/>
          <w:sz w:val="32"/>
          <w:szCs w:val="32"/>
        </w:rPr>
        <w:t xml:space="preserve"> J, Rosenquist, Lisanby SH. Acute Effects of Electroconvulsive Therapy and Venlafaxine on Verbal Learning and Memory Dimensions in Older Adults with Major Depressive Disorder. American College of Neuropsychopharmacology Annual Meeting. Virtual Meeting. December 2020.</w:t>
      </w:r>
    </w:p>
    <w:p w14:paraId="378A6A96" w14:textId="4E3672CD" w:rsidR="001B604D" w:rsidRDefault="001B604D" w:rsidP="001B604D">
      <w:pPr>
        <w:pStyle w:val="ListParagraph"/>
        <w:widowControl w:val="0"/>
        <w:numPr>
          <w:ilvl w:val="0"/>
          <w:numId w:val="19"/>
        </w:numPr>
        <w:snapToGrid w:val="0"/>
        <w:rPr>
          <w:rFonts w:ascii="Cordia New" w:hAnsi="Cordia New" w:cs="Cordia New"/>
          <w:sz w:val="32"/>
          <w:szCs w:val="32"/>
        </w:rPr>
      </w:pPr>
      <w:r w:rsidRPr="001B604D">
        <w:rPr>
          <w:rFonts w:ascii="Cordia New" w:hAnsi="Cordia New" w:cs="Cordia New"/>
          <w:sz w:val="32"/>
          <w:szCs w:val="32"/>
        </w:rPr>
        <w:t xml:space="preserve">Luber, B., </w:t>
      </w:r>
      <w:proofErr w:type="spellStart"/>
      <w:r w:rsidRPr="001B604D">
        <w:rPr>
          <w:rFonts w:ascii="Cordia New" w:hAnsi="Cordia New" w:cs="Cordia New"/>
          <w:sz w:val="32"/>
          <w:szCs w:val="32"/>
        </w:rPr>
        <w:t>Beynel</w:t>
      </w:r>
      <w:proofErr w:type="spellEnd"/>
      <w:r w:rsidRPr="001B604D">
        <w:rPr>
          <w:rFonts w:ascii="Cordia New" w:hAnsi="Cordia New" w:cs="Cordia New"/>
          <w:sz w:val="32"/>
          <w:szCs w:val="32"/>
        </w:rPr>
        <w:t>, L., Appelbaum, L.G., Deng, Z.-</w:t>
      </w:r>
      <w:proofErr w:type="gramStart"/>
      <w:r w:rsidRPr="001B604D">
        <w:rPr>
          <w:rFonts w:ascii="Cordia New" w:hAnsi="Cordia New" w:cs="Cordia New"/>
          <w:sz w:val="32"/>
          <w:szCs w:val="32"/>
        </w:rPr>
        <w:t>D.</w:t>
      </w:r>
      <w:r w:rsidRPr="001B604D">
        <w:rPr>
          <w:rFonts w:ascii="Cordia New" w:hAnsi="Cordia New" w:cs="Cordia New"/>
          <w:sz w:val="32"/>
          <w:szCs w:val="32"/>
          <w:vertAlign w:val="superscript"/>
        </w:rPr>
        <w:t> </w:t>
      </w:r>
      <w:r w:rsidRPr="001B604D">
        <w:rPr>
          <w:rFonts w:ascii="Cordia New" w:hAnsi="Cordia New" w:cs="Cordia New"/>
          <w:sz w:val="32"/>
          <w:szCs w:val="32"/>
        </w:rPr>
        <w:t>,</w:t>
      </w:r>
      <w:proofErr w:type="gramEnd"/>
      <w:r w:rsidRPr="001B604D">
        <w:rPr>
          <w:rFonts w:ascii="Cordia New" w:hAnsi="Cordia New" w:cs="Cordia New"/>
          <w:sz w:val="32"/>
          <w:szCs w:val="32"/>
        </w:rPr>
        <w:t xml:space="preserve"> Jones, T., Harrison, A., Lo, E., McKinley, A. R., &amp; Lisanby, S.H.</w:t>
      </w:r>
      <w:r w:rsidRPr="001B604D">
        <w:rPr>
          <w:rFonts w:ascii="Cordia New" w:hAnsi="Cordia New" w:cs="Cordia New"/>
          <w:sz w:val="32"/>
          <w:szCs w:val="32"/>
          <w:vertAlign w:val="superscript"/>
        </w:rPr>
        <w:t> </w:t>
      </w:r>
      <w:r w:rsidRPr="001B604D">
        <w:rPr>
          <w:rFonts w:ascii="Cordia New" w:hAnsi="Cordia New" w:cs="Cordia New"/>
          <w:sz w:val="32"/>
          <w:szCs w:val="32"/>
        </w:rPr>
        <w:t xml:space="preserve"> (2021).  Individualized alpha frequency </w:t>
      </w:r>
      <w:proofErr w:type="spellStart"/>
      <w:r w:rsidRPr="001B604D">
        <w:rPr>
          <w:rFonts w:ascii="Cordia New" w:hAnsi="Cordia New" w:cs="Cordia New"/>
          <w:sz w:val="32"/>
          <w:szCs w:val="32"/>
        </w:rPr>
        <w:t>rTMS</w:t>
      </w:r>
      <w:proofErr w:type="spellEnd"/>
      <w:r w:rsidRPr="001B604D">
        <w:rPr>
          <w:rFonts w:ascii="Cordia New" w:hAnsi="Cordia New" w:cs="Cordia New"/>
          <w:sz w:val="32"/>
          <w:szCs w:val="32"/>
        </w:rPr>
        <w:t xml:space="preserve"> to the inferior frontal junction enhances visual search. 27th Annual Meeting of Organization of Human Brain Mapping.</w:t>
      </w:r>
      <w:r>
        <w:rPr>
          <w:rFonts w:ascii="Cordia New" w:hAnsi="Cordia New" w:cs="Cordia New"/>
          <w:sz w:val="32"/>
          <w:szCs w:val="32"/>
        </w:rPr>
        <w:t xml:space="preserve"> June 2021</w:t>
      </w:r>
      <w:r w:rsidR="003630F7">
        <w:rPr>
          <w:rFonts w:ascii="Cordia New" w:hAnsi="Cordia New" w:cs="Cordia New"/>
          <w:sz w:val="32"/>
          <w:szCs w:val="32"/>
        </w:rPr>
        <w:t>.</w:t>
      </w:r>
    </w:p>
    <w:p w14:paraId="5372A1BB" w14:textId="5E94B0FE" w:rsidR="003630F7" w:rsidRDefault="003630F7" w:rsidP="001B604D">
      <w:pPr>
        <w:pStyle w:val="ListParagraph"/>
        <w:widowControl w:val="0"/>
        <w:numPr>
          <w:ilvl w:val="0"/>
          <w:numId w:val="19"/>
        </w:numPr>
        <w:snapToGrid w:val="0"/>
        <w:rPr>
          <w:rFonts w:ascii="Cordia New" w:hAnsi="Cordia New" w:cs="Cordia New"/>
          <w:sz w:val="32"/>
          <w:szCs w:val="32"/>
        </w:rPr>
      </w:pPr>
      <w:r>
        <w:rPr>
          <w:rFonts w:ascii="Cordia New" w:hAnsi="Cordia New" w:cs="Cordia New"/>
          <w:sz w:val="32"/>
          <w:szCs w:val="32"/>
        </w:rPr>
        <w:t>Robins, P.L., Lisanby, S.H., Deng, Z.-D. Quantifying aliasing in paper electroencephalography (EEG) during electroconvulsive therapy (ECT). International Society for Electroconvulsive Therapy and Neuromodulation (ISEN) Annual meeting. New York, NY. May 2024.</w:t>
      </w:r>
    </w:p>
    <w:p w14:paraId="3406FD29" w14:textId="01298EF2" w:rsidR="00A6544E" w:rsidRDefault="00A6544E" w:rsidP="00A6544E">
      <w:pPr>
        <w:pStyle w:val="ListParagraph"/>
        <w:widowControl w:val="0"/>
        <w:numPr>
          <w:ilvl w:val="0"/>
          <w:numId w:val="19"/>
        </w:numPr>
        <w:snapToGrid w:val="0"/>
        <w:rPr>
          <w:rFonts w:ascii="Cordia New" w:hAnsi="Cordia New" w:cs="Cordia New"/>
          <w:sz w:val="32"/>
          <w:szCs w:val="32"/>
        </w:rPr>
      </w:pPr>
      <w:proofErr w:type="spellStart"/>
      <w:r w:rsidRPr="00A6544E">
        <w:rPr>
          <w:rFonts w:ascii="Cordia New" w:hAnsi="Cordia New" w:cs="Cordia New"/>
          <w:sz w:val="32"/>
          <w:szCs w:val="32"/>
        </w:rPr>
        <w:t>Beynel</w:t>
      </w:r>
      <w:proofErr w:type="spellEnd"/>
      <w:r>
        <w:rPr>
          <w:rFonts w:ascii="Cordia New" w:hAnsi="Cordia New" w:cs="Cordia New"/>
          <w:sz w:val="32"/>
          <w:szCs w:val="32"/>
        </w:rPr>
        <w:t xml:space="preserve">, L., </w:t>
      </w:r>
      <w:r w:rsidRPr="00A6544E">
        <w:rPr>
          <w:rFonts w:ascii="Cordia New" w:hAnsi="Cordia New" w:cs="Cordia New"/>
          <w:sz w:val="32"/>
          <w:szCs w:val="32"/>
        </w:rPr>
        <w:t>Luber</w:t>
      </w:r>
      <w:r>
        <w:rPr>
          <w:rFonts w:ascii="Cordia New" w:hAnsi="Cordia New" w:cs="Cordia New"/>
          <w:sz w:val="32"/>
          <w:szCs w:val="32"/>
        </w:rPr>
        <w:t>, B.,</w:t>
      </w:r>
      <w:r w:rsidRPr="00A6544E">
        <w:rPr>
          <w:rFonts w:ascii="Cordia New" w:hAnsi="Cordia New" w:cs="Cordia New"/>
          <w:sz w:val="32"/>
          <w:szCs w:val="32"/>
        </w:rPr>
        <w:t xml:space="preserve"> Gura</w:t>
      </w:r>
      <w:r>
        <w:rPr>
          <w:rFonts w:ascii="Cordia New" w:hAnsi="Cordia New" w:cs="Cordia New"/>
          <w:sz w:val="32"/>
          <w:szCs w:val="32"/>
        </w:rPr>
        <w:t xml:space="preserve">, H., </w:t>
      </w:r>
      <w:r w:rsidRPr="00A6544E">
        <w:rPr>
          <w:rFonts w:ascii="Cordia New" w:hAnsi="Cordia New" w:cs="Cordia New"/>
          <w:sz w:val="32"/>
          <w:szCs w:val="32"/>
        </w:rPr>
        <w:t>Rezaee, Z.,</w:t>
      </w:r>
      <w:r>
        <w:rPr>
          <w:rFonts w:ascii="Cordia New" w:hAnsi="Cordia New" w:cs="Cordia New"/>
          <w:sz w:val="32"/>
          <w:szCs w:val="32"/>
        </w:rPr>
        <w:t xml:space="preserve"> </w:t>
      </w:r>
      <w:r w:rsidRPr="00A6544E">
        <w:rPr>
          <w:rFonts w:ascii="Cordia New" w:hAnsi="Cordia New" w:cs="Cordia New"/>
          <w:sz w:val="32"/>
          <w:szCs w:val="32"/>
        </w:rPr>
        <w:t>Ekpo</w:t>
      </w:r>
      <w:r>
        <w:rPr>
          <w:rFonts w:ascii="Cordia New" w:hAnsi="Cordia New" w:cs="Cordia New"/>
          <w:sz w:val="32"/>
          <w:szCs w:val="32"/>
        </w:rPr>
        <w:t>, E.,</w:t>
      </w:r>
      <w:r w:rsidRPr="00A6544E">
        <w:rPr>
          <w:rFonts w:ascii="Cordia New" w:hAnsi="Cordia New" w:cs="Cordia New"/>
          <w:sz w:val="32"/>
          <w:szCs w:val="32"/>
        </w:rPr>
        <w:t xml:space="preserve"> Deng,</w:t>
      </w:r>
      <w:r>
        <w:rPr>
          <w:rFonts w:ascii="Cordia New" w:hAnsi="Cordia New" w:cs="Cordia New"/>
          <w:sz w:val="32"/>
          <w:szCs w:val="32"/>
        </w:rPr>
        <w:t xml:space="preserve"> Z.,</w:t>
      </w:r>
      <w:r w:rsidRPr="00A6544E">
        <w:rPr>
          <w:rFonts w:ascii="Cordia New" w:hAnsi="Cordia New" w:cs="Cordia New"/>
          <w:sz w:val="32"/>
          <w:szCs w:val="32"/>
        </w:rPr>
        <w:t xml:space="preserve"> Joseph,</w:t>
      </w:r>
      <w:r>
        <w:rPr>
          <w:rFonts w:ascii="Cordia New" w:hAnsi="Cordia New" w:cs="Cordia New"/>
          <w:sz w:val="32"/>
          <w:szCs w:val="32"/>
        </w:rPr>
        <w:t xml:space="preserve"> J.,</w:t>
      </w:r>
      <w:r w:rsidRPr="00A6544E">
        <w:rPr>
          <w:rFonts w:ascii="Cordia New" w:hAnsi="Cordia New" w:cs="Cordia New"/>
          <w:sz w:val="32"/>
          <w:szCs w:val="32"/>
        </w:rPr>
        <w:t xml:space="preserve"> Taylor,</w:t>
      </w:r>
      <w:r>
        <w:rPr>
          <w:rFonts w:ascii="Cordia New" w:hAnsi="Cordia New" w:cs="Cordia New"/>
          <w:sz w:val="32"/>
          <w:szCs w:val="32"/>
        </w:rPr>
        <w:t xml:space="preserve"> P.,</w:t>
      </w:r>
      <w:r w:rsidRPr="00A6544E">
        <w:rPr>
          <w:rFonts w:ascii="Cordia New" w:hAnsi="Cordia New" w:cs="Cordia New"/>
          <w:sz w:val="32"/>
          <w:szCs w:val="32"/>
        </w:rPr>
        <w:t xml:space="preserve"> Lisanb</w:t>
      </w:r>
      <w:r>
        <w:rPr>
          <w:rFonts w:ascii="Cordia New" w:hAnsi="Cordia New" w:cs="Cordia New"/>
          <w:sz w:val="32"/>
          <w:szCs w:val="32"/>
        </w:rPr>
        <w:t xml:space="preserve">y, S. </w:t>
      </w:r>
      <w:r w:rsidRPr="00A6544E">
        <w:rPr>
          <w:rFonts w:ascii="Cordia New" w:hAnsi="Cordia New" w:cs="Cordia New"/>
          <w:sz w:val="32"/>
          <w:szCs w:val="32"/>
        </w:rPr>
        <w:t xml:space="preserve"> When the target is a moving target: Practical issues in using task fMRI for </w:t>
      </w:r>
      <w:proofErr w:type="spellStart"/>
      <w:r w:rsidRPr="00A6544E">
        <w:rPr>
          <w:rFonts w:ascii="Cordia New" w:hAnsi="Cordia New" w:cs="Cordia New"/>
          <w:sz w:val="32"/>
          <w:szCs w:val="32"/>
        </w:rPr>
        <w:t>rTMS</w:t>
      </w:r>
      <w:proofErr w:type="spellEnd"/>
      <w:r w:rsidRPr="00A6544E">
        <w:rPr>
          <w:rFonts w:ascii="Cordia New" w:hAnsi="Cordia New" w:cs="Cordia New"/>
          <w:sz w:val="32"/>
          <w:szCs w:val="32"/>
        </w:rPr>
        <w:t xml:space="preserve"> targeting. OHBM.  Seoul, Korea. June 24, 2024.</w:t>
      </w:r>
    </w:p>
    <w:p w14:paraId="4E171F19" w14:textId="572BB3B6" w:rsidR="00901D9F" w:rsidRDefault="00901D9F" w:rsidP="00A6544E">
      <w:pPr>
        <w:pStyle w:val="ListParagraph"/>
        <w:widowControl w:val="0"/>
        <w:numPr>
          <w:ilvl w:val="0"/>
          <w:numId w:val="19"/>
        </w:numPr>
        <w:snapToGrid w:val="0"/>
        <w:rPr>
          <w:rFonts w:ascii="Cordia New" w:hAnsi="Cordia New" w:cs="Cordia New"/>
          <w:sz w:val="32"/>
          <w:szCs w:val="32"/>
        </w:rPr>
      </w:pPr>
      <w:r>
        <w:rPr>
          <w:rFonts w:ascii="Cordia New" w:hAnsi="Cordia New" w:cs="Cordia New"/>
          <w:sz w:val="32"/>
          <w:szCs w:val="32"/>
        </w:rPr>
        <w:t xml:space="preserve">Francis, S.M., Menon, S.M., </w:t>
      </w:r>
      <w:proofErr w:type="spellStart"/>
      <w:r>
        <w:rPr>
          <w:rFonts w:ascii="Cordia New" w:hAnsi="Cordia New" w:cs="Cordia New"/>
          <w:sz w:val="32"/>
          <w:szCs w:val="32"/>
        </w:rPr>
        <w:t>Beynel</w:t>
      </w:r>
      <w:proofErr w:type="spellEnd"/>
      <w:r>
        <w:rPr>
          <w:rFonts w:ascii="Cordia New" w:hAnsi="Cordia New" w:cs="Cordia New"/>
          <w:sz w:val="32"/>
          <w:szCs w:val="32"/>
        </w:rPr>
        <w:t>, L., Robins, P.L., Deng, Z.-D., Thurm, A., White, T., Pereira, F., Oberman, L., Lisanby, S.H. Identifying domain-specific nodes using network controllability to determine potential TMS targets for ASD. International Society for Autism Research Annual Meeting. Melbourne, Victoria, Australia. May 15-18, 2024.</w:t>
      </w:r>
    </w:p>
    <w:p w14:paraId="0C44F2E6" w14:textId="09DE6687" w:rsidR="001D78DD" w:rsidRPr="00A6544E" w:rsidRDefault="001D78DD" w:rsidP="00A6544E">
      <w:pPr>
        <w:pStyle w:val="ListParagraph"/>
        <w:widowControl w:val="0"/>
        <w:numPr>
          <w:ilvl w:val="0"/>
          <w:numId w:val="19"/>
        </w:numPr>
        <w:snapToGrid w:val="0"/>
        <w:rPr>
          <w:rFonts w:ascii="Cordia New" w:hAnsi="Cordia New" w:cs="Cordia New"/>
          <w:sz w:val="32"/>
          <w:szCs w:val="32"/>
        </w:rPr>
      </w:pPr>
      <w:r w:rsidRPr="001D78DD">
        <w:rPr>
          <w:rFonts w:ascii="Cordia New" w:hAnsi="Cordia New" w:cs="Cordia New"/>
          <w:sz w:val="32"/>
          <w:szCs w:val="32"/>
        </w:rPr>
        <w:t xml:space="preserve">Wiener E, </w:t>
      </w:r>
      <w:proofErr w:type="spellStart"/>
      <w:r w:rsidRPr="001D78DD">
        <w:rPr>
          <w:rFonts w:ascii="Cordia New" w:hAnsi="Cordia New" w:cs="Cordia New"/>
          <w:sz w:val="32"/>
          <w:szCs w:val="32"/>
        </w:rPr>
        <w:t>Beynel</w:t>
      </w:r>
      <w:proofErr w:type="spellEnd"/>
      <w:r w:rsidRPr="001D78DD">
        <w:rPr>
          <w:rFonts w:ascii="Cordia New" w:hAnsi="Cordia New" w:cs="Cordia New"/>
          <w:sz w:val="32"/>
          <w:szCs w:val="32"/>
        </w:rPr>
        <w:t xml:space="preserve"> L, Baker, N, Greenstein, E, </w:t>
      </w:r>
      <w:proofErr w:type="spellStart"/>
      <w:r w:rsidRPr="001D78DD">
        <w:rPr>
          <w:rFonts w:ascii="Cordia New" w:hAnsi="Cordia New" w:cs="Cordia New"/>
          <w:sz w:val="32"/>
          <w:szCs w:val="32"/>
        </w:rPr>
        <w:t>Neacsiu</w:t>
      </w:r>
      <w:proofErr w:type="spellEnd"/>
      <w:r w:rsidRPr="001D78DD">
        <w:rPr>
          <w:rFonts w:ascii="Cordia New" w:hAnsi="Cordia New" w:cs="Cordia New"/>
          <w:sz w:val="32"/>
          <w:szCs w:val="32"/>
        </w:rPr>
        <w:t xml:space="preserve">, AD, Jones, E, </w:t>
      </w:r>
      <w:proofErr w:type="spellStart"/>
      <w:r w:rsidRPr="001D78DD">
        <w:rPr>
          <w:rFonts w:ascii="Cordia New" w:hAnsi="Cordia New" w:cs="Cordia New"/>
          <w:sz w:val="32"/>
          <w:szCs w:val="32"/>
        </w:rPr>
        <w:t>Gindoff</w:t>
      </w:r>
      <w:proofErr w:type="spellEnd"/>
      <w:r w:rsidRPr="001D78DD">
        <w:rPr>
          <w:rFonts w:ascii="Cordia New" w:hAnsi="Cordia New" w:cs="Cordia New"/>
          <w:sz w:val="32"/>
          <w:szCs w:val="32"/>
        </w:rPr>
        <w:t>, B, Francis, SM, Neige, C, Davis, SW, Luber, B, Lisanby, SH, and Deng, Z-D. Efficacy of non-invasive brain stimulation combined with evidence-based psychotherapy for psychiatric disorders: a meta-analysis. Abstract accepted to: Social Affective Neuroscience Society; April 23</w:t>
      </w:r>
      <w:proofErr w:type="gramStart"/>
      <w:r w:rsidRPr="001D78DD">
        <w:rPr>
          <w:rFonts w:ascii="Cordia New" w:hAnsi="Cordia New" w:cs="Cordia New"/>
          <w:sz w:val="32"/>
          <w:szCs w:val="32"/>
        </w:rPr>
        <w:t xml:space="preserve"> 2025</w:t>
      </w:r>
      <w:proofErr w:type="gramEnd"/>
      <w:r w:rsidRPr="001D78DD">
        <w:rPr>
          <w:rFonts w:ascii="Cordia New" w:hAnsi="Cordia New" w:cs="Cordia New"/>
          <w:sz w:val="32"/>
          <w:szCs w:val="32"/>
        </w:rPr>
        <w:t>; Chicago, IL.</w:t>
      </w:r>
    </w:p>
    <w:p w14:paraId="65B47594" w14:textId="0A889485" w:rsidR="00A83F67" w:rsidRPr="0042645B" w:rsidRDefault="00A83F67" w:rsidP="0042645B">
      <w:pPr>
        <w:widowControl w:val="0"/>
        <w:tabs>
          <w:tab w:val="left" w:pos="7080"/>
        </w:tabs>
        <w:snapToGrid w:val="0"/>
        <w:rPr>
          <w:rFonts w:ascii="Cordia New" w:hAnsi="Cordia New" w:cs="Cordia New"/>
          <w:iCs/>
          <w:sz w:val="32"/>
          <w:szCs w:val="32"/>
        </w:rPr>
      </w:pPr>
    </w:p>
    <w:sectPr w:rsidR="00A83F67" w:rsidRPr="0042645B" w:rsidSect="00224C1E">
      <w:headerReference w:type="default" r:id="rId66"/>
      <w:pgSz w:w="12240" w:h="15840"/>
      <w:pgMar w:top="1440" w:right="1079" w:bottom="1440" w:left="107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EA88" w14:textId="77777777" w:rsidR="006A1A40" w:rsidRDefault="006A1A40">
      <w:r>
        <w:separator/>
      </w:r>
    </w:p>
  </w:endnote>
  <w:endnote w:type="continuationSeparator" w:id="0">
    <w:p w14:paraId="74287D33" w14:textId="77777777" w:rsidR="006A1A40" w:rsidRDefault="006A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ItalicMT">
    <w:panose1 w:val="020B0604020202020204"/>
    <w:charset w:val="00"/>
    <w:family w:val="auto"/>
    <w:pitch w:val="variable"/>
    <w:sig w:usb0="E0000AFF" w:usb1="00007843" w:usb2="00000001" w:usb3="00000000" w:csb0="000001B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23B5" w14:textId="77777777" w:rsidR="006A1A40" w:rsidRDefault="006A1A40">
      <w:r>
        <w:separator/>
      </w:r>
    </w:p>
  </w:footnote>
  <w:footnote w:type="continuationSeparator" w:id="0">
    <w:p w14:paraId="20452143" w14:textId="77777777" w:rsidR="006A1A40" w:rsidRDefault="006A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0A8A" w14:textId="77777777" w:rsidR="00653C74" w:rsidRPr="007E4FE0" w:rsidRDefault="00653C74" w:rsidP="00033AE6">
    <w:pPr>
      <w:pStyle w:val="Header"/>
      <w:tabs>
        <w:tab w:val="clear" w:pos="8640"/>
        <w:tab w:val="right" w:pos="10080"/>
      </w:tabs>
      <w:rPr>
        <w:rFonts w:ascii="Cordia New" w:hAnsi="Cordia New" w:cs="Cordia New"/>
        <w:sz w:val="32"/>
        <w:szCs w:val="32"/>
      </w:rPr>
    </w:pPr>
    <w:r w:rsidRPr="007E4FE0">
      <w:rPr>
        <w:rFonts w:ascii="Cordia New" w:hAnsi="Cordia New" w:cs="Cordia New" w:hint="cs"/>
        <w:sz w:val="32"/>
        <w:szCs w:val="32"/>
      </w:rPr>
      <w:t>Sarah H. Lisanby, MD</w:t>
    </w:r>
    <w:r w:rsidRPr="007E4FE0">
      <w:rPr>
        <w:rFonts w:ascii="Cordia New" w:hAnsi="Cordia New" w:cs="Cordia New" w:hint="cs"/>
        <w:sz w:val="32"/>
        <w:szCs w:val="32"/>
      </w:rPr>
      <w:tab/>
    </w:r>
    <w:r w:rsidRPr="007E4FE0">
      <w:rPr>
        <w:rFonts w:ascii="Cordia New" w:hAnsi="Cordia New" w:cs="Cordia New" w:hint="cs"/>
        <w:sz w:val="32"/>
        <w:szCs w:val="32"/>
      </w:rPr>
      <w:tab/>
      <w:t xml:space="preserve">page </w:t>
    </w:r>
    <w:r w:rsidRPr="007E4FE0">
      <w:rPr>
        <w:rStyle w:val="PageNumber"/>
        <w:rFonts w:ascii="Cordia New" w:hAnsi="Cordia New" w:cs="Cordia New" w:hint="cs"/>
        <w:sz w:val="32"/>
        <w:szCs w:val="32"/>
      </w:rPr>
      <w:fldChar w:fldCharType="begin"/>
    </w:r>
    <w:r w:rsidRPr="007E4FE0">
      <w:rPr>
        <w:rStyle w:val="PageNumber"/>
        <w:rFonts w:ascii="Cordia New" w:hAnsi="Cordia New" w:cs="Cordia New" w:hint="cs"/>
        <w:sz w:val="32"/>
        <w:szCs w:val="32"/>
      </w:rPr>
      <w:instrText xml:space="preserve"> PAGE </w:instrText>
    </w:r>
    <w:r w:rsidRPr="007E4FE0">
      <w:rPr>
        <w:rStyle w:val="PageNumber"/>
        <w:rFonts w:ascii="Cordia New" w:hAnsi="Cordia New" w:cs="Cordia New" w:hint="cs"/>
        <w:sz w:val="32"/>
        <w:szCs w:val="32"/>
      </w:rPr>
      <w:fldChar w:fldCharType="separate"/>
    </w:r>
    <w:r w:rsidR="006013FF">
      <w:rPr>
        <w:rStyle w:val="PageNumber"/>
        <w:rFonts w:ascii="Cordia New" w:hAnsi="Cordia New" w:cs="Cordia New"/>
        <w:noProof/>
        <w:sz w:val="32"/>
        <w:szCs w:val="32"/>
      </w:rPr>
      <w:t>89</w:t>
    </w:r>
    <w:r w:rsidRPr="007E4FE0">
      <w:rPr>
        <w:rStyle w:val="PageNumber"/>
        <w:rFonts w:ascii="Cordia New" w:hAnsi="Cordia New" w:cs="Cordia New" w:hint="cs"/>
        <w:sz w:val="32"/>
        <w:szCs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1C885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62818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CEE01C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310B5C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2DAB16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5D0158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C838D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3B8DFF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E8E4F4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97AAE9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680CF0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795061"/>
    <w:multiLevelType w:val="hybridMultilevel"/>
    <w:tmpl w:val="37C29A14"/>
    <w:lvl w:ilvl="0" w:tplc="7EDAD642">
      <w:start w:val="1"/>
      <w:numFmt w:val="upperLetter"/>
      <w:lvlText w:val="%1."/>
      <w:lvlJc w:val="left"/>
      <w:pPr>
        <w:ind w:left="720" w:hanging="360"/>
      </w:pPr>
      <w:rPr>
        <w:rFonts w:ascii="TimesNewRomanPS-ItalicMT" w:hAnsi="TimesNewRomanPS-ItalicMT" w:cs="Lucida Grande" w:hint="default"/>
        <w:i/>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70392"/>
    <w:multiLevelType w:val="hybridMultilevel"/>
    <w:tmpl w:val="F4B2D96E"/>
    <w:lvl w:ilvl="0" w:tplc="82BCF32E">
      <w:start w:val="172"/>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4A2EE0"/>
    <w:multiLevelType w:val="hybridMultilevel"/>
    <w:tmpl w:val="6E5C4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53141E"/>
    <w:multiLevelType w:val="hybridMultilevel"/>
    <w:tmpl w:val="DE843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E271B8"/>
    <w:multiLevelType w:val="hybridMultilevel"/>
    <w:tmpl w:val="C5D873B6"/>
    <w:lvl w:ilvl="0" w:tplc="6A18A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DD1D5A"/>
    <w:multiLevelType w:val="hybridMultilevel"/>
    <w:tmpl w:val="58C4AD26"/>
    <w:lvl w:ilvl="0" w:tplc="6A18A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072E15"/>
    <w:multiLevelType w:val="hybridMultilevel"/>
    <w:tmpl w:val="20EEB6B2"/>
    <w:lvl w:ilvl="0" w:tplc="028626F6">
      <w:start w:val="65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D1C65BC"/>
    <w:multiLevelType w:val="hybridMultilevel"/>
    <w:tmpl w:val="5AFE3EE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69094F"/>
    <w:multiLevelType w:val="hybridMultilevel"/>
    <w:tmpl w:val="BA8A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8F5119"/>
    <w:multiLevelType w:val="hybridMultilevel"/>
    <w:tmpl w:val="A5CAD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7213F7"/>
    <w:multiLevelType w:val="hybridMultilevel"/>
    <w:tmpl w:val="4EBCE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CF6FC6"/>
    <w:multiLevelType w:val="hybridMultilevel"/>
    <w:tmpl w:val="2CE262D6"/>
    <w:lvl w:ilvl="0" w:tplc="6A18A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281924"/>
    <w:multiLevelType w:val="hybridMultilevel"/>
    <w:tmpl w:val="85E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21133A"/>
    <w:multiLevelType w:val="hybridMultilevel"/>
    <w:tmpl w:val="AF40B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733402"/>
    <w:multiLevelType w:val="hybridMultilevel"/>
    <w:tmpl w:val="D4F44780"/>
    <w:lvl w:ilvl="0" w:tplc="04090003">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79C1621"/>
    <w:multiLevelType w:val="hybridMultilevel"/>
    <w:tmpl w:val="5436EBA0"/>
    <w:lvl w:ilvl="0" w:tplc="0409000F">
      <w:start w:val="1"/>
      <w:numFmt w:val="decimal"/>
      <w:lvlText w:val="%1."/>
      <w:lvlJc w:val="left"/>
      <w:pPr>
        <w:tabs>
          <w:tab w:val="num" w:pos="720"/>
        </w:tabs>
        <w:ind w:left="720" w:hanging="360"/>
      </w:p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28" w15:restartNumberingAfterBreak="0">
    <w:nsid w:val="3C07263D"/>
    <w:multiLevelType w:val="hybridMultilevel"/>
    <w:tmpl w:val="55C28ADE"/>
    <w:lvl w:ilvl="0" w:tplc="3E06FF28">
      <w:start w:val="65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15:restartNumberingAfterBreak="0">
    <w:nsid w:val="3F1F4048"/>
    <w:multiLevelType w:val="hybridMultilevel"/>
    <w:tmpl w:val="9D486A7C"/>
    <w:lvl w:ilvl="0" w:tplc="6A18A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6B1A98"/>
    <w:multiLevelType w:val="hybridMultilevel"/>
    <w:tmpl w:val="D4F4478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0AC5B1A"/>
    <w:multiLevelType w:val="hybridMultilevel"/>
    <w:tmpl w:val="71F8CD54"/>
    <w:lvl w:ilvl="0" w:tplc="6A18A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87171C"/>
    <w:multiLevelType w:val="hybridMultilevel"/>
    <w:tmpl w:val="863ADF78"/>
    <w:lvl w:ilvl="0" w:tplc="6A18A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2A1B73"/>
    <w:multiLevelType w:val="hybridMultilevel"/>
    <w:tmpl w:val="C354F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DC10B7"/>
    <w:multiLevelType w:val="hybridMultilevel"/>
    <w:tmpl w:val="C754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6C516A"/>
    <w:multiLevelType w:val="hybridMultilevel"/>
    <w:tmpl w:val="1C92609C"/>
    <w:lvl w:ilvl="0" w:tplc="6A18A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681E0C"/>
    <w:multiLevelType w:val="hybridMultilevel"/>
    <w:tmpl w:val="DFCE7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C476C1"/>
    <w:multiLevelType w:val="hybridMultilevel"/>
    <w:tmpl w:val="61161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602F33"/>
    <w:multiLevelType w:val="hybridMultilevel"/>
    <w:tmpl w:val="C354F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884A40"/>
    <w:multiLevelType w:val="hybridMultilevel"/>
    <w:tmpl w:val="3E6AE9FA"/>
    <w:lvl w:ilvl="0" w:tplc="6A18A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BC07CF"/>
    <w:multiLevelType w:val="hybridMultilevel"/>
    <w:tmpl w:val="D66A610C"/>
    <w:lvl w:ilvl="0" w:tplc="6A18A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E46AF4"/>
    <w:multiLevelType w:val="hybridMultilevel"/>
    <w:tmpl w:val="BA7EFEE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753130"/>
    <w:multiLevelType w:val="hybridMultilevel"/>
    <w:tmpl w:val="880E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B03D5F"/>
    <w:multiLevelType w:val="hybridMultilevel"/>
    <w:tmpl w:val="7B68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CD1176"/>
    <w:multiLevelType w:val="hybridMultilevel"/>
    <w:tmpl w:val="C354F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B06CA4"/>
    <w:multiLevelType w:val="hybridMultilevel"/>
    <w:tmpl w:val="D4F44780"/>
    <w:lvl w:ilvl="0" w:tplc="04090003">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4CF6BF0"/>
    <w:multiLevelType w:val="hybridMultilevel"/>
    <w:tmpl w:val="2760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405ACA"/>
    <w:multiLevelType w:val="hybridMultilevel"/>
    <w:tmpl w:val="5C8CE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8F1799"/>
    <w:multiLevelType w:val="hybridMultilevel"/>
    <w:tmpl w:val="CBAE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272994">
    <w:abstractNumId w:val="24"/>
  </w:num>
  <w:num w:numId="2" w16cid:durableId="911349018">
    <w:abstractNumId w:val="20"/>
  </w:num>
  <w:num w:numId="3" w16cid:durableId="47343183">
    <w:abstractNumId w:val="47"/>
  </w:num>
  <w:num w:numId="4" w16cid:durableId="1121146021">
    <w:abstractNumId w:val="42"/>
  </w:num>
  <w:num w:numId="5" w16cid:durableId="762536531">
    <w:abstractNumId w:val="37"/>
  </w:num>
  <w:num w:numId="6" w16cid:durableId="752820960">
    <w:abstractNumId w:val="30"/>
  </w:num>
  <w:num w:numId="7" w16cid:durableId="401220254">
    <w:abstractNumId w:val="26"/>
  </w:num>
  <w:num w:numId="8" w16cid:durableId="18746431">
    <w:abstractNumId w:val="45"/>
  </w:num>
  <w:num w:numId="9" w16cid:durableId="1287392981">
    <w:abstractNumId w:val="15"/>
  </w:num>
  <w:num w:numId="10" w16cid:durableId="1960139895">
    <w:abstractNumId w:val="25"/>
  </w:num>
  <w:num w:numId="11" w16cid:durableId="1929070167">
    <w:abstractNumId w:val="19"/>
  </w:num>
  <w:num w:numId="12" w16cid:durableId="524372364">
    <w:abstractNumId w:val="18"/>
  </w:num>
  <w:num w:numId="13" w16cid:durableId="1129324799">
    <w:abstractNumId w:val="28"/>
  </w:num>
  <w:num w:numId="14" w16cid:durableId="1664040876">
    <w:abstractNumId w:val="12"/>
  </w:num>
  <w:num w:numId="15" w16cid:durableId="11688596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5480955">
    <w:abstractNumId w:val="43"/>
  </w:num>
  <w:num w:numId="17" w16cid:durableId="1246763082">
    <w:abstractNumId w:val="41"/>
  </w:num>
  <w:num w:numId="18" w16cid:durableId="157812197">
    <w:abstractNumId w:val="13"/>
  </w:num>
  <w:num w:numId="19" w16cid:durableId="1227648339">
    <w:abstractNumId w:val="38"/>
  </w:num>
  <w:num w:numId="20" w16cid:durableId="2091342710">
    <w:abstractNumId w:val="10"/>
  </w:num>
  <w:num w:numId="21" w16cid:durableId="763186245">
    <w:abstractNumId w:val="8"/>
  </w:num>
  <w:num w:numId="22" w16cid:durableId="146676033">
    <w:abstractNumId w:val="7"/>
  </w:num>
  <w:num w:numId="23" w16cid:durableId="1227060563">
    <w:abstractNumId w:val="6"/>
  </w:num>
  <w:num w:numId="24" w16cid:durableId="792481657">
    <w:abstractNumId w:val="5"/>
  </w:num>
  <w:num w:numId="25" w16cid:durableId="2096172615">
    <w:abstractNumId w:val="9"/>
  </w:num>
  <w:num w:numId="26" w16cid:durableId="1763719095">
    <w:abstractNumId w:val="4"/>
  </w:num>
  <w:num w:numId="27" w16cid:durableId="40981260">
    <w:abstractNumId w:val="3"/>
  </w:num>
  <w:num w:numId="28" w16cid:durableId="175848633">
    <w:abstractNumId w:val="2"/>
  </w:num>
  <w:num w:numId="29" w16cid:durableId="1969965832">
    <w:abstractNumId w:val="1"/>
  </w:num>
  <w:num w:numId="30" w16cid:durableId="24059950">
    <w:abstractNumId w:val="0"/>
  </w:num>
  <w:num w:numId="31" w16cid:durableId="1241327800">
    <w:abstractNumId w:val="36"/>
  </w:num>
  <w:num w:numId="32" w16cid:durableId="311758041">
    <w:abstractNumId w:val="22"/>
  </w:num>
  <w:num w:numId="33" w16cid:durableId="297226521">
    <w:abstractNumId w:val="21"/>
  </w:num>
  <w:num w:numId="34" w16cid:durableId="458112686">
    <w:abstractNumId w:val="14"/>
  </w:num>
  <w:num w:numId="35" w16cid:durableId="875626812">
    <w:abstractNumId w:val="48"/>
  </w:num>
  <w:num w:numId="36" w16cid:durableId="1429425900">
    <w:abstractNumId w:val="11"/>
  </w:num>
  <w:num w:numId="37" w16cid:durableId="780877412">
    <w:abstractNumId w:val="46"/>
  </w:num>
  <w:num w:numId="38" w16cid:durableId="1237714310">
    <w:abstractNumId w:val="23"/>
  </w:num>
  <w:num w:numId="39" w16cid:durableId="1560746774">
    <w:abstractNumId w:val="32"/>
  </w:num>
  <w:num w:numId="40" w16cid:durableId="456992874">
    <w:abstractNumId w:val="17"/>
  </w:num>
  <w:num w:numId="41" w16cid:durableId="1671330690">
    <w:abstractNumId w:val="16"/>
  </w:num>
  <w:num w:numId="42" w16cid:durableId="1033267442">
    <w:abstractNumId w:val="35"/>
  </w:num>
  <w:num w:numId="43" w16cid:durableId="1148132933">
    <w:abstractNumId w:val="31"/>
  </w:num>
  <w:num w:numId="44" w16cid:durableId="1455443933">
    <w:abstractNumId w:val="39"/>
  </w:num>
  <w:num w:numId="45" w16cid:durableId="1880895837">
    <w:abstractNumId w:val="29"/>
  </w:num>
  <w:num w:numId="46" w16cid:durableId="377972976">
    <w:abstractNumId w:val="40"/>
  </w:num>
  <w:num w:numId="47" w16cid:durableId="77756130">
    <w:abstractNumId w:val="33"/>
  </w:num>
  <w:num w:numId="48" w16cid:durableId="331613214">
    <w:abstractNumId w:val="44"/>
  </w:num>
  <w:num w:numId="49" w16cid:durableId="9786505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embedSystemFonts/>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AU" w:vendorID="64" w:dllVersion="4096" w:nlCheck="1" w:checkStyle="0"/>
  <w:activeWritingStyle w:appName="MSWord" w:lang="en-AU" w:vendorID="64" w:dllVersion="6" w:nlCheck="1" w:checkStyle="0"/>
  <w:activeWritingStyle w:appName="MSWord" w:lang="en-AU"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65"/>
    <w:rsid w:val="000027DE"/>
    <w:rsid w:val="000036F4"/>
    <w:rsid w:val="00005645"/>
    <w:rsid w:val="00005E5D"/>
    <w:rsid w:val="00011D4B"/>
    <w:rsid w:val="00015226"/>
    <w:rsid w:val="0002148C"/>
    <w:rsid w:val="00021E22"/>
    <w:rsid w:val="00022AFD"/>
    <w:rsid w:val="00022C54"/>
    <w:rsid w:val="0002497C"/>
    <w:rsid w:val="000249CB"/>
    <w:rsid w:val="00025870"/>
    <w:rsid w:val="000261AF"/>
    <w:rsid w:val="00027AF5"/>
    <w:rsid w:val="000307A5"/>
    <w:rsid w:val="00031F9D"/>
    <w:rsid w:val="00032186"/>
    <w:rsid w:val="00033ADD"/>
    <w:rsid w:val="00033AE6"/>
    <w:rsid w:val="000346D7"/>
    <w:rsid w:val="0003600F"/>
    <w:rsid w:val="00036976"/>
    <w:rsid w:val="000409D6"/>
    <w:rsid w:val="00041A24"/>
    <w:rsid w:val="00044E41"/>
    <w:rsid w:val="00045187"/>
    <w:rsid w:val="00045A6F"/>
    <w:rsid w:val="00045FF6"/>
    <w:rsid w:val="00046B7A"/>
    <w:rsid w:val="00051F3F"/>
    <w:rsid w:val="000524E8"/>
    <w:rsid w:val="00052C03"/>
    <w:rsid w:val="00056242"/>
    <w:rsid w:val="00057209"/>
    <w:rsid w:val="00057451"/>
    <w:rsid w:val="000579D2"/>
    <w:rsid w:val="00060605"/>
    <w:rsid w:val="00061616"/>
    <w:rsid w:val="000616D4"/>
    <w:rsid w:val="0006187B"/>
    <w:rsid w:val="00061984"/>
    <w:rsid w:val="00062190"/>
    <w:rsid w:val="0006248D"/>
    <w:rsid w:val="000626C7"/>
    <w:rsid w:val="00062738"/>
    <w:rsid w:val="000627AA"/>
    <w:rsid w:val="0006393C"/>
    <w:rsid w:val="00064FC2"/>
    <w:rsid w:val="0006546C"/>
    <w:rsid w:val="000675E1"/>
    <w:rsid w:val="0006786C"/>
    <w:rsid w:val="00070C29"/>
    <w:rsid w:val="00071431"/>
    <w:rsid w:val="0007553A"/>
    <w:rsid w:val="000770B3"/>
    <w:rsid w:val="00080B8C"/>
    <w:rsid w:val="00080BBD"/>
    <w:rsid w:val="00080FC3"/>
    <w:rsid w:val="00081025"/>
    <w:rsid w:val="00081CE7"/>
    <w:rsid w:val="000842B0"/>
    <w:rsid w:val="00085D80"/>
    <w:rsid w:val="00085E2D"/>
    <w:rsid w:val="00085E90"/>
    <w:rsid w:val="00086FA6"/>
    <w:rsid w:val="00090CFB"/>
    <w:rsid w:val="00090DAA"/>
    <w:rsid w:val="00091D85"/>
    <w:rsid w:val="00094E9E"/>
    <w:rsid w:val="00096174"/>
    <w:rsid w:val="00096BF8"/>
    <w:rsid w:val="000970AF"/>
    <w:rsid w:val="00097480"/>
    <w:rsid w:val="000A0553"/>
    <w:rsid w:val="000A1092"/>
    <w:rsid w:val="000A1DC4"/>
    <w:rsid w:val="000A1DCD"/>
    <w:rsid w:val="000A2078"/>
    <w:rsid w:val="000A23F4"/>
    <w:rsid w:val="000A2D24"/>
    <w:rsid w:val="000A3DE1"/>
    <w:rsid w:val="000A4657"/>
    <w:rsid w:val="000A6E14"/>
    <w:rsid w:val="000A78E6"/>
    <w:rsid w:val="000B07CF"/>
    <w:rsid w:val="000B1C55"/>
    <w:rsid w:val="000B1E8F"/>
    <w:rsid w:val="000B267F"/>
    <w:rsid w:val="000B2B5C"/>
    <w:rsid w:val="000B3151"/>
    <w:rsid w:val="000B701F"/>
    <w:rsid w:val="000B70B4"/>
    <w:rsid w:val="000B7656"/>
    <w:rsid w:val="000C0C5E"/>
    <w:rsid w:val="000C1A0A"/>
    <w:rsid w:val="000C348E"/>
    <w:rsid w:val="000C3C43"/>
    <w:rsid w:val="000C460A"/>
    <w:rsid w:val="000C4C66"/>
    <w:rsid w:val="000C5456"/>
    <w:rsid w:val="000C62DF"/>
    <w:rsid w:val="000C6574"/>
    <w:rsid w:val="000D1B07"/>
    <w:rsid w:val="000D20F0"/>
    <w:rsid w:val="000D3586"/>
    <w:rsid w:val="000D4251"/>
    <w:rsid w:val="000D70C3"/>
    <w:rsid w:val="000D7853"/>
    <w:rsid w:val="000E100D"/>
    <w:rsid w:val="000E1B44"/>
    <w:rsid w:val="000E4D59"/>
    <w:rsid w:val="000E5299"/>
    <w:rsid w:val="000E6304"/>
    <w:rsid w:val="000E7045"/>
    <w:rsid w:val="000E7548"/>
    <w:rsid w:val="000F18D9"/>
    <w:rsid w:val="000F213E"/>
    <w:rsid w:val="000F2284"/>
    <w:rsid w:val="000F267D"/>
    <w:rsid w:val="000F290F"/>
    <w:rsid w:val="000F478B"/>
    <w:rsid w:val="000F610A"/>
    <w:rsid w:val="000F76B9"/>
    <w:rsid w:val="001001C0"/>
    <w:rsid w:val="0010069A"/>
    <w:rsid w:val="00103339"/>
    <w:rsid w:val="001037ED"/>
    <w:rsid w:val="00104D8F"/>
    <w:rsid w:val="0010650C"/>
    <w:rsid w:val="0010665F"/>
    <w:rsid w:val="0010739A"/>
    <w:rsid w:val="001112E1"/>
    <w:rsid w:val="001117DB"/>
    <w:rsid w:val="00111E41"/>
    <w:rsid w:val="00112ABC"/>
    <w:rsid w:val="00117029"/>
    <w:rsid w:val="001210EC"/>
    <w:rsid w:val="00123BB4"/>
    <w:rsid w:val="00124432"/>
    <w:rsid w:val="001251FE"/>
    <w:rsid w:val="00125576"/>
    <w:rsid w:val="00126408"/>
    <w:rsid w:val="001279E1"/>
    <w:rsid w:val="00131D52"/>
    <w:rsid w:val="0013375E"/>
    <w:rsid w:val="00133F31"/>
    <w:rsid w:val="00134B88"/>
    <w:rsid w:val="001350D1"/>
    <w:rsid w:val="00137122"/>
    <w:rsid w:val="00141839"/>
    <w:rsid w:val="00144895"/>
    <w:rsid w:val="001457F9"/>
    <w:rsid w:val="00145910"/>
    <w:rsid w:val="00146D8A"/>
    <w:rsid w:val="001471CA"/>
    <w:rsid w:val="00152639"/>
    <w:rsid w:val="00153162"/>
    <w:rsid w:val="00153F7A"/>
    <w:rsid w:val="0015453C"/>
    <w:rsid w:val="00154F17"/>
    <w:rsid w:val="001564BC"/>
    <w:rsid w:val="00157A6B"/>
    <w:rsid w:val="00160956"/>
    <w:rsid w:val="001619E4"/>
    <w:rsid w:val="00164281"/>
    <w:rsid w:val="0016558F"/>
    <w:rsid w:val="00166325"/>
    <w:rsid w:val="00166449"/>
    <w:rsid w:val="001728B4"/>
    <w:rsid w:val="00174828"/>
    <w:rsid w:val="00174D73"/>
    <w:rsid w:val="00176B80"/>
    <w:rsid w:val="001772BC"/>
    <w:rsid w:val="00182D13"/>
    <w:rsid w:val="001831FA"/>
    <w:rsid w:val="00183A4F"/>
    <w:rsid w:val="00184426"/>
    <w:rsid w:val="0018489A"/>
    <w:rsid w:val="001855B6"/>
    <w:rsid w:val="00187DA4"/>
    <w:rsid w:val="0019038E"/>
    <w:rsid w:val="00191941"/>
    <w:rsid w:val="00191C74"/>
    <w:rsid w:val="00191E24"/>
    <w:rsid w:val="001950A3"/>
    <w:rsid w:val="00195F14"/>
    <w:rsid w:val="001971CF"/>
    <w:rsid w:val="00197D91"/>
    <w:rsid w:val="001A0E90"/>
    <w:rsid w:val="001A1FED"/>
    <w:rsid w:val="001A2B54"/>
    <w:rsid w:val="001A2E98"/>
    <w:rsid w:val="001A311C"/>
    <w:rsid w:val="001A385C"/>
    <w:rsid w:val="001A42B7"/>
    <w:rsid w:val="001B0D06"/>
    <w:rsid w:val="001B30FD"/>
    <w:rsid w:val="001B31AD"/>
    <w:rsid w:val="001B33CD"/>
    <w:rsid w:val="001B3B5A"/>
    <w:rsid w:val="001B473B"/>
    <w:rsid w:val="001B4818"/>
    <w:rsid w:val="001B4DBC"/>
    <w:rsid w:val="001B51BA"/>
    <w:rsid w:val="001B604D"/>
    <w:rsid w:val="001B64B4"/>
    <w:rsid w:val="001B773D"/>
    <w:rsid w:val="001C09AE"/>
    <w:rsid w:val="001C161C"/>
    <w:rsid w:val="001C3FA9"/>
    <w:rsid w:val="001C41E7"/>
    <w:rsid w:val="001C48B2"/>
    <w:rsid w:val="001C48C3"/>
    <w:rsid w:val="001D022A"/>
    <w:rsid w:val="001D12D9"/>
    <w:rsid w:val="001D151B"/>
    <w:rsid w:val="001D161C"/>
    <w:rsid w:val="001D167C"/>
    <w:rsid w:val="001D2E23"/>
    <w:rsid w:val="001D40A3"/>
    <w:rsid w:val="001D500E"/>
    <w:rsid w:val="001D5385"/>
    <w:rsid w:val="001D78DD"/>
    <w:rsid w:val="001E324F"/>
    <w:rsid w:val="001E3E9A"/>
    <w:rsid w:val="001E5B9E"/>
    <w:rsid w:val="001E74DC"/>
    <w:rsid w:val="001E7ABE"/>
    <w:rsid w:val="001F022B"/>
    <w:rsid w:val="001F0B72"/>
    <w:rsid w:val="001F0BF3"/>
    <w:rsid w:val="001F3C21"/>
    <w:rsid w:val="001F4460"/>
    <w:rsid w:val="001F456C"/>
    <w:rsid w:val="001F5EC2"/>
    <w:rsid w:val="001F71DF"/>
    <w:rsid w:val="00201298"/>
    <w:rsid w:val="0020138C"/>
    <w:rsid w:val="00201B40"/>
    <w:rsid w:val="00202A91"/>
    <w:rsid w:val="00203B8F"/>
    <w:rsid w:val="00203E9F"/>
    <w:rsid w:val="00205EF1"/>
    <w:rsid w:val="00206CCB"/>
    <w:rsid w:val="00206D7E"/>
    <w:rsid w:val="00207DEC"/>
    <w:rsid w:val="00210271"/>
    <w:rsid w:val="00214401"/>
    <w:rsid w:val="00214B41"/>
    <w:rsid w:val="002158DE"/>
    <w:rsid w:val="00220076"/>
    <w:rsid w:val="00220CA1"/>
    <w:rsid w:val="002223D2"/>
    <w:rsid w:val="002223F8"/>
    <w:rsid w:val="002231D8"/>
    <w:rsid w:val="00223B5F"/>
    <w:rsid w:val="00224C1E"/>
    <w:rsid w:val="002256F4"/>
    <w:rsid w:val="0022694C"/>
    <w:rsid w:val="0022789A"/>
    <w:rsid w:val="00227A87"/>
    <w:rsid w:val="0023095D"/>
    <w:rsid w:val="00230CB3"/>
    <w:rsid w:val="00232311"/>
    <w:rsid w:val="0023248B"/>
    <w:rsid w:val="00232E50"/>
    <w:rsid w:val="00235CFB"/>
    <w:rsid w:val="00235EB9"/>
    <w:rsid w:val="0023698E"/>
    <w:rsid w:val="00236A5E"/>
    <w:rsid w:val="002373DF"/>
    <w:rsid w:val="0024149F"/>
    <w:rsid w:val="00242FFA"/>
    <w:rsid w:val="00244854"/>
    <w:rsid w:val="002450D2"/>
    <w:rsid w:val="00247843"/>
    <w:rsid w:val="00247FD6"/>
    <w:rsid w:val="00247FDF"/>
    <w:rsid w:val="00252177"/>
    <w:rsid w:val="00252E3E"/>
    <w:rsid w:val="00253701"/>
    <w:rsid w:val="00253A06"/>
    <w:rsid w:val="00253F81"/>
    <w:rsid w:val="00254B23"/>
    <w:rsid w:val="00255C59"/>
    <w:rsid w:val="00256D3A"/>
    <w:rsid w:val="00257296"/>
    <w:rsid w:val="002575E2"/>
    <w:rsid w:val="0026126D"/>
    <w:rsid w:val="00261337"/>
    <w:rsid w:val="0026144B"/>
    <w:rsid w:val="00261ED3"/>
    <w:rsid w:val="00261F2F"/>
    <w:rsid w:val="00263CA5"/>
    <w:rsid w:val="0026414C"/>
    <w:rsid w:val="00264354"/>
    <w:rsid w:val="00264E57"/>
    <w:rsid w:val="00266764"/>
    <w:rsid w:val="00267346"/>
    <w:rsid w:val="0026749F"/>
    <w:rsid w:val="00267E0D"/>
    <w:rsid w:val="00272C04"/>
    <w:rsid w:val="00272C62"/>
    <w:rsid w:val="00272F6B"/>
    <w:rsid w:val="00272FC7"/>
    <w:rsid w:val="00273491"/>
    <w:rsid w:val="0027361D"/>
    <w:rsid w:val="00273ACC"/>
    <w:rsid w:val="00273CA2"/>
    <w:rsid w:val="00273D2F"/>
    <w:rsid w:val="00277373"/>
    <w:rsid w:val="002778E2"/>
    <w:rsid w:val="00280BFC"/>
    <w:rsid w:val="00282D89"/>
    <w:rsid w:val="00287388"/>
    <w:rsid w:val="00290C60"/>
    <w:rsid w:val="00291B85"/>
    <w:rsid w:val="00292F05"/>
    <w:rsid w:val="00293BBF"/>
    <w:rsid w:val="0029475C"/>
    <w:rsid w:val="00295AC0"/>
    <w:rsid w:val="0029639F"/>
    <w:rsid w:val="002A0253"/>
    <w:rsid w:val="002A05F1"/>
    <w:rsid w:val="002A130E"/>
    <w:rsid w:val="002A17EE"/>
    <w:rsid w:val="002A25A5"/>
    <w:rsid w:val="002A2DB8"/>
    <w:rsid w:val="002A4C3B"/>
    <w:rsid w:val="002A6F36"/>
    <w:rsid w:val="002B04FE"/>
    <w:rsid w:val="002B1D83"/>
    <w:rsid w:val="002B263D"/>
    <w:rsid w:val="002B502E"/>
    <w:rsid w:val="002B5B96"/>
    <w:rsid w:val="002B5F11"/>
    <w:rsid w:val="002B6338"/>
    <w:rsid w:val="002C09B3"/>
    <w:rsid w:val="002C1972"/>
    <w:rsid w:val="002C4785"/>
    <w:rsid w:val="002C6B8B"/>
    <w:rsid w:val="002C71F4"/>
    <w:rsid w:val="002C7B04"/>
    <w:rsid w:val="002D014C"/>
    <w:rsid w:val="002D1301"/>
    <w:rsid w:val="002D16B1"/>
    <w:rsid w:val="002D1E04"/>
    <w:rsid w:val="002D1FA5"/>
    <w:rsid w:val="002D2B19"/>
    <w:rsid w:val="002D3847"/>
    <w:rsid w:val="002D5E10"/>
    <w:rsid w:val="002D6F60"/>
    <w:rsid w:val="002D7616"/>
    <w:rsid w:val="002E05F6"/>
    <w:rsid w:val="002E08E8"/>
    <w:rsid w:val="002E20DC"/>
    <w:rsid w:val="002E22B8"/>
    <w:rsid w:val="002E3311"/>
    <w:rsid w:val="002E3B95"/>
    <w:rsid w:val="002E3D6F"/>
    <w:rsid w:val="002E5923"/>
    <w:rsid w:val="002E601E"/>
    <w:rsid w:val="002E63DD"/>
    <w:rsid w:val="002E6894"/>
    <w:rsid w:val="002F1365"/>
    <w:rsid w:val="002F388C"/>
    <w:rsid w:val="002F5D6F"/>
    <w:rsid w:val="002F5F73"/>
    <w:rsid w:val="002F668A"/>
    <w:rsid w:val="0030058A"/>
    <w:rsid w:val="00302A02"/>
    <w:rsid w:val="00303119"/>
    <w:rsid w:val="00303EDC"/>
    <w:rsid w:val="00304EF2"/>
    <w:rsid w:val="0030519F"/>
    <w:rsid w:val="00306C9E"/>
    <w:rsid w:val="00306E30"/>
    <w:rsid w:val="00307399"/>
    <w:rsid w:val="0031019C"/>
    <w:rsid w:val="00311401"/>
    <w:rsid w:val="0031162C"/>
    <w:rsid w:val="00313647"/>
    <w:rsid w:val="00315AFA"/>
    <w:rsid w:val="00317D42"/>
    <w:rsid w:val="00320D87"/>
    <w:rsid w:val="0032142F"/>
    <w:rsid w:val="00321520"/>
    <w:rsid w:val="003222EB"/>
    <w:rsid w:val="00324A19"/>
    <w:rsid w:val="00325A66"/>
    <w:rsid w:val="003263AB"/>
    <w:rsid w:val="0032649B"/>
    <w:rsid w:val="003271BD"/>
    <w:rsid w:val="00327E94"/>
    <w:rsid w:val="00330EF8"/>
    <w:rsid w:val="00332C01"/>
    <w:rsid w:val="00333A80"/>
    <w:rsid w:val="00333C7B"/>
    <w:rsid w:val="00334A18"/>
    <w:rsid w:val="00335B2A"/>
    <w:rsid w:val="00336A04"/>
    <w:rsid w:val="00337553"/>
    <w:rsid w:val="003427E0"/>
    <w:rsid w:val="003474AE"/>
    <w:rsid w:val="0034769A"/>
    <w:rsid w:val="003476FE"/>
    <w:rsid w:val="0035054E"/>
    <w:rsid w:val="003526F3"/>
    <w:rsid w:val="0035383C"/>
    <w:rsid w:val="003566A0"/>
    <w:rsid w:val="00357A2D"/>
    <w:rsid w:val="00357ED7"/>
    <w:rsid w:val="003612D0"/>
    <w:rsid w:val="003613C8"/>
    <w:rsid w:val="00362CFC"/>
    <w:rsid w:val="003630F7"/>
    <w:rsid w:val="00364691"/>
    <w:rsid w:val="003650E1"/>
    <w:rsid w:val="003677B1"/>
    <w:rsid w:val="00367AAE"/>
    <w:rsid w:val="00371086"/>
    <w:rsid w:val="003710C3"/>
    <w:rsid w:val="003714A2"/>
    <w:rsid w:val="00371ABB"/>
    <w:rsid w:val="003740D5"/>
    <w:rsid w:val="00374A1D"/>
    <w:rsid w:val="00374E4B"/>
    <w:rsid w:val="003756C8"/>
    <w:rsid w:val="00375BB9"/>
    <w:rsid w:val="003770FF"/>
    <w:rsid w:val="003777A5"/>
    <w:rsid w:val="00380473"/>
    <w:rsid w:val="00382924"/>
    <w:rsid w:val="00382A13"/>
    <w:rsid w:val="0038385F"/>
    <w:rsid w:val="003840AE"/>
    <w:rsid w:val="00384B25"/>
    <w:rsid w:val="00385AB4"/>
    <w:rsid w:val="00386C7D"/>
    <w:rsid w:val="00387C6B"/>
    <w:rsid w:val="0039042C"/>
    <w:rsid w:val="00391D64"/>
    <w:rsid w:val="00391FF4"/>
    <w:rsid w:val="00392A1D"/>
    <w:rsid w:val="003931F9"/>
    <w:rsid w:val="003937F5"/>
    <w:rsid w:val="00394C87"/>
    <w:rsid w:val="003963F4"/>
    <w:rsid w:val="003A1036"/>
    <w:rsid w:val="003A2D89"/>
    <w:rsid w:val="003A413C"/>
    <w:rsid w:val="003A438C"/>
    <w:rsid w:val="003A5E2E"/>
    <w:rsid w:val="003A5ED4"/>
    <w:rsid w:val="003A662B"/>
    <w:rsid w:val="003A6970"/>
    <w:rsid w:val="003A73FA"/>
    <w:rsid w:val="003B3D1C"/>
    <w:rsid w:val="003B4ABA"/>
    <w:rsid w:val="003B4EF8"/>
    <w:rsid w:val="003B6231"/>
    <w:rsid w:val="003B6803"/>
    <w:rsid w:val="003B7F36"/>
    <w:rsid w:val="003C016F"/>
    <w:rsid w:val="003C0767"/>
    <w:rsid w:val="003C2E21"/>
    <w:rsid w:val="003C3237"/>
    <w:rsid w:val="003C4156"/>
    <w:rsid w:val="003C47A2"/>
    <w:rsid w:val="003C4A65"/>
    <w:rsid w:val="003C5A06"/>
    <w:rsid w:val="003C63C1"/>
    <w:rsid w:val="003C7195"/>
    <w:rsid w:val="003C7713"/>
    <w:rsid w:val="003C79FE"/>
    <w:rsid w:val="003C7EA2"/>
    <w:rsid w:val="003D19B4"/>
    <w:rsid w:val="003D2651"/>
    <w:rsid w:val="003D32F9"/>
    <w:rsid w:val="003D4FD5"/>
    <w:rsid w:val="003D7A8E"/>
    <w:rsid w:val="003D7F71"/>
    <w:rsid w:val="003E0DC1"/>
    <w:rsid w:val="003E0EB4"/>
    <w:rsid w:val="003E28D1"/>
    <w:rsid w:val="003E480C"/>
    <w:rsid w:val="003E49AA"/>
    <w:rsid w:val="003E6439"/>
    <w:rsid w:val="003E647D"/>
    <w:rsid w:val="003E6790"/>
    <w:rsid w:val="003E73DB"/>
    <w:rsid w:val="003E7F33"/>
    <w:rsid w:val="003F065E"/>
    <w:rsid w:val="003F07BC"/>
    <w:rsid w:val="003F09B6"/>
    <w:rsid w:val="003F1F11"/>
    <w:rsid w:val="003F2194"/>
    <w:rsid w:val="003F2628"/>
    <w:rsid w:val="003F27A7"/>
    <w:rsid w:val="003F2CE7"/>
    <w:rsid w:val="003F38C7"/>
    <w:rsid w:val="003F4339"/>
    <w:rsid w:val="003F5DF5"/>
    <w:rsid w:val="003F64D3"/>
    <w:rsid w:val="003F6892"/>
    <w:rsid w:val="003F6B1F"/>
    <w:rsid w:val="00401CCC"/>
    <w:rsid w:val="0040297E"/>
    <w:rsid w:val="00402F87"/>
    <w:rsid w:val="0040564A"/>
    <w:rsid w:val="004060A2"/>
    <w:rsid w:val="00406A44"/>
    <w:rsid w:val="00410CC3"/>
    <w:rsid w:val="004110EF"/>
    <w:rsid w:val="00412417"/>
    <w:rsid w:val="00415347"/>
    <w:rsid w:val="004165B1"/>
    <w:rsid w:val="00420377"/>
    <w:rsid w:val="00420ABC"/>
    <w:rsid w:val="00420B7F"/>
    <w:rsid w:val="00422EED"/>
    <w:rsid w:val="00423BBE"/>
    <w:rsid w:val="0042645B"/>
    <w:rsid w:val="00426EBB"/>
    <w:rsid w:val="00427B7B"/>
    <w:rsid w:val="00431D67"/>
    <w:rsid w:val="00432D09"/>
    <w:rsid w:val="00432D22"/>
    <w:rsid w:val="00433196"/>
    <w:rsid w:val="00434CF2"/>
    <w:rsid w:val="00434E50"/>
    <w:rsid w:val="004362EA"/>
    <w:rsid w:val="004364FA"/>
    <w:rsid w:val="00437721"/>
    <w:rsid w:val="0044070B"/>
    <w:rsid w:val="00440EB1"/>
    <w:rsid w:val="00440F2E"/>
    <w:rsid w:val="00441F79"/>
    <w:rsid w:val="00442847"/>
    <w:rsid w:val="00443612"/>
    <w:rsid w:val="004450AE"/>
    <w:rsid w:val="00445515"/>
    <w:rsid w:val="004455B4"/>
    <w:rsid w:val="004515CB"/>
    <w:rsid w:val="00452013"/>
    <w:rsid w:val="00452DB3"/>
    <w:rsid w:val="00453432"/>
    <w:rsid w:val="00453435"/>
    <w:rsid w:val="00455329"/>
    <w:rsid w:val="00457155"/>
    <w:rsid w:val="0046036B"/>
    <w:rsid w:val="00460447"/>
    <w:rsid w:val="00460A44"/>
    <w:rsid w:val="004634B9"/>
    <w:rsid w:val="0046352D"/>
    <w:rsid w:val="00463C5D"/>
    <w:rsid w:val="00463CB3"/>
    <w:rsid w:val="0046400A"/>
    <w:rsid w:val="00464E9A"/>
    <w:rsid w:val="004658CE"/>
    <w:rsid w:val="00466A07"/>
    <w:rsid w:val="0046796F"/>
    <w:rsid w:val="00470F4C"/>
    <w:rsid w:val="004713D2"/>
    <w:rsid w:val="004731C6"/>
    <w:rsid w:val="00473AD7"/>
    <w:rsid w:val="0047564F"/>
    <w:rsid w:val="00475E5C"/>
    <w:rsid w:val="004778A7"/>
    <w:rsid w:val="00480383"/>
    <w:rsid w:val="004808C8"/>
    <w:rsid w:val="004819CA"/>
    <w:rsid w:val="00481A36"/>
    <w:rsid w:val="00485175"/>
    <w:rsid w:val="004852FF"/>
    <w:rsid w:val="00485308"/>
    <w:rsid w:val="00490D1F"/>
    <w:rsid w:val="00490DE8"/>
    <w:rsid w:val="00494915"/>
    <w:rsid w:val="00494F7B"/>
    <w:rsid w:val="00496CEE"/>
    <w:rsid w:val="004A0A95"/>
    <w:rsid w:val="004A10CA"/>
    <w:rsid w:val="004A229A"/>
    <w:rsid w:val="004A338A"/>
    <w:rsid w:val="004B2472"/>
    <w:rsid w:val="004B3152"/>
    <w:rsid w:val="004B3D06"/>
    <w:rsid w:val="004B5886"/>
    <w:rsid w:val="004B6D3A"/>
    <w:rsid w:val="004B7AC9"/>
    <w:rsid w:val="004C1750"/>
    <w:rsid w:val="004C1B1A"/>
    <w:rsid w:val="004C1EEC"/>
    <w:rsid w:val="004C293E"/>
    <w:rsid w:val="004C2A34"/>
    <w:rsid w:val="004C39A8"/>
    <w:rsid w:val="004C430B"/>
    <w:rsid w:val="004C4821"/>
    <w:rsid w:val="004C4CBE"/>
    <w:rsid w:val="004C63EC"/>
    <w:rsid w:val="004D00DE"/>
    <w:rsid w:val="004D0C12"/>
    <w:rsid w:val="004D2CC6"/>
    <w:rsid w:val="004D2DD2"/>
    <w:rsid w:val="004D2DFB"/>
    <w:rsid w:val="004D3CC5"/>
    <w:rsid w:val="004D3CF2"/>
    <w:rsid w:val="004D5254"/>
    <w:rsid w:val="004D75AA"/>
    <w:rsid w:val="004E18AC"/>
    <w:rsid w:val="004E1C45"/>
    <w:rsid w:val="004E28CA"/>
    <w:rsid w:val="004E36E3"/>
    <w:rsid w:val="004E3D93"/>
    <w:rsid w:val="004E4859"/>
    <w:rsid w:val="004E4AE8"/>
    <w:rsid w:val="004E51E9"/>
    <w:rsid w:val="004E70CE"/>
    <w:rsid w:val="004F1C9D"/>
    <w:rsid w:val="004F336F"/>
    <w:rsid w:val="004F49AC"/>
    <w:rsid w:val="004F7B45"/>
    <w:rsid w:val="005001F0"/>
    <w:rsid w:val="0050108C"/>
    <w:rsid w:val="0050156E"/>
    <w:rsid w:val="00504809"/>
    <w:rsid w:val="00504D93"/>
    <w:rsid w:val="00505374"/>
    <w:rsid w:val="00506EF1"/>
    <w:rsid w:val="00507903"/>
    <w:rsid w:val="00510179"/>
    <w:rsid w:val="00511DA1"/>
    <w:rsid w:val="005141F8"/>
    <w:rsid w:val="005155C0"/>
    <w:rsid w:val="00516DC7"/>
    <w:rsid w:val="0051777B"/>
    <w:rsid w:val="00517F7E"/>
    <w:rsid w:val="00520100"/>
    <w:rsid w:val="00520506"/>
    <w:rsid w:val="005208A5"/>
    <w:rsid w:val="00521DCB"/>
    <w:rsid w:val="00523B96"/>
    <w:rsid w:val="00525BA4"/>
    <w:rsid w:val="00526115"/>
    <w:rsid w:val="00527E83"/>
    <w:rsid w:val="00531364"/>
    <w:rsid w:val="005319F5"/>
    <w:rsid w:val="00532DCE"/>
    <w:rsid w:val="00533391"/>
    <w:rsid w:val="00534071"/>
    <w:rsid w:val="005342E0"/>
    <w:rsid w:val="005344A1"/>
    <w:rsid w:val="00535E0D"/>
    <w:rsid w:val="005360CF"/>
    <w:rsid w:val="00540FA6"/>
    <w:rsid w:val="00541B17"/>
    <w:rsid w:val="00544B8B"/>
    <w:rsid w:val="00544D20"/>
    <w:rsid w:val="005455AD"/>
    <w:rsid w:val="005461AA"/>
    <w:rsid w:val="00546CDE"/>
    <w:rsid w:val="0054703B"/>
    <w:rsid w:val="00547BC9"/>
    <w:rsid w:val="00547D02"/>
    <w:rsid w:val="005508A1"/>
    <w:rsid w:val="00551725"/>
    <w:rsid w:val="005518AA"/>
    <w:rsid w:val="00552AFF"/>
    <w:rsid w:val="00553FD0"/>
    <w:rsid w:val="00554058"/>
    <w:rsid w:val="0055405F"/>
    <w:rsid w:val="00554C8F"/>
    <w:rsid w:val="00557A44"/>
    <w:rsid w:val="00561DB1"/>
    <w:rsid w:val="005620A9"/>
    <w:rsid w:val="00564021"/>
    <w:rsid w:val="00564375"/>
    <w:rsid w:val="00565738"/>
    <w:rsid w:val="00565E85"/>
    <w:rsid w:val="005708B8"/>
    <w:rsid w:val="0057159E"/>
    <w:rsid w:val="00571E35"/>
    <w:rsid w:val="00571F06"/>
    <w:rsid w:val="00572B82"/>
    <w:rsid w:val="00573572"/>
    <w:rsid w:val="00574AF0"/>
    <w:rsid w:val="00575748"/>
    <w:rsid w:val="00575773"/>
    <w:rsid w:val="00576E3E"/>
    <w:rsid w:val="005802A1"/>
    <w:rsid w:val="00581200"/>
    <w:rsid w:val="005816F6"/>
    <w:rsid w:val="00583C80"/>
    <w:rsid w:val="00583E90"/>
    <w:rsid w:val="0058453A"/>
    <w:rsid w:val="005856B2"/>
    <w:rsid w:val="00586E09"/>
    <w:rsid w:val="005875B2"/>
    <w:rsid w:val="00587827"/>
    <w:rsid w:val="00592CAC"/>
    <w:rsid w:val="00592F7F"/>
    <w:rsid w:val="0059311B"/>
    <w:rsid w:val="00594110"/>
    <w:rsid w:val="00595283"/>
    <w:rsid w:val="00596C52"/>
    <w:rsid w:val="00596D46"/>
    <w:rsid w:val="005A296D"/>
    <w:rsid w:val="005A56F2"/>
    <w:rsid w:val="005B0A68"/>
    <w:rsid w:val="005B1479"/>
    <w:rsid w:val="005B16E8"/>
    <w:rsid w:val="005B177A"/>
    <w:rsid w:val="005B1AFE"/>
    <w:rsid w:val="005B1E4E"/>
    <w:rsid w:val="005B23BC"/>
    <w:rsid w:val="005B2F94"/>
    <w:rsid w:val="005B427A"/>
    <w:rsid w:val="005B59CB"/>
    <w:rsid w:val="005B659D"/>
    <w:rsid w:val="005B6D10"/>
    <w:rsid w:val="005C107D"/>
    <w:rsid w:val="005C16B5"/>
    <w:rsid w:val="005C2173"/>
    <w:rsid w:val="005C22C6"/>
    <w:rsid w:val="005C375E"/>
    <w:rsid w:val="005C5356"/>
    <w:rsid w:val="005C7077"/>
    <w:rsid w:val="005D0719"/>
    <w:rsid w:val="005D6967"/>
    <w:rsid w:val="005E0456"/>
    <w:rsid w:val="005E09FB"/>
    <w:rsid w:val="005E1238"/>
    <w:rsid w:val="005E1E01"/>
    <w:rsid w:val="005E2EBE"/>
    <w:rsid w:val="005E405F"/>
    <w:rsid w:val="005E5403"/>
    <w:rsid w:val="005E5C22"/>
    <w:rsid w:val="005E6D75"/>
    <w:rsid w:val="005F0B58"/>
    <w:rsid w:val="005F111A"/>
    <w:rsid w:val="005F1333"/>
    <w:rsid w:val="005F3981"/>
    <w:rsid w:val="005F4720"/>
    <w:rsid w:val="005F693C"/>
    <w:rsid w:val="006007D2"/>
    <w:rsid w:val="00600DAF"/>
    <w:rsid w:val="0060121B"/>
    <w:rsid w:val="006013FF"/>
    <w:rsid w:val="00603F93"/>
    <w:rsid w:val="00605367"/>
    <w:rsid w:val="00606EA6"/>
    <w:rsid w:val="00607532"/>
    <w:rsid w:val="006105AB"/>
    <w:rsid w:val="00610C20"/>
    <w:rsid w:val="006123C9"/>
    <w:rsid w:val="006124FF"/>
    <w:rsid w:val="00615C7C"/>
    <w:rsid w:val="00616B6F"/>
    <w:rsid w:val="006177A2"/>
    <w:rsid w:val="0062038E"/>
    <w:rsid w:val="00620396"/>
    <w:rsid w:val="00621363"/>
    <w:rsid w:val="00623438"/>
    <w:rsid w:val="006239AA"/>
    <w:rsid w:val="00624369"/>
    <w:rsid w:val="00624B8E"/>
    <w:rsid w:val="006261E0"/>
    <w:rsid w:val="00626858"/>
    <w:rsid w:val="0062778E"/>
    <w:rsid w:val="006300CA"/>
    <w:rsid w:val="006309FA"/>
    <w:rsid w:val="0063286C"/>
    <w:rsid w:val="006328F8"/>
    <w:rsid w:val="00632AD3"/>
    <w:rsid w:val="00632E67"/>
    <w:rsid w:val="00635AFF"/>
    <w:rsid w:val="00635EB3"/>
    <w:rsid w:val="00635FB0"/>
    <w:rsid w:val="0063639B"/>
    <w:rsid w:val="0063686B"/>
    <w:rsid w:val="00640233"/>
    <w:rsid w:val="006403E5"/>
    <w:rsid w:val="0064080B"/>
    <w:rsid w:val="00644662"/>
    <w:rsid w:val="006462B7"/>
    <w:rsid w:val="006467DB"/>
    <w:rsid w:val="006473F9"/>
    <w:rsid w:val="0064758B"/>
    <w:rsid w:val="00647C7A"/>
    <w:rsid w:val="00647C84"/>
    <w:rsid w:val="006500C4"/>
    <w:rsid w:val="006505FC"/>
    <w:rsid w:val="00650DB3"/>
    <w:rsid w:val="00651C15"/>
    <w:rsid w:val="00652EBC"/>
    <w:rsid w:val="00653C74"/>
    <w:rsid w:val="006548A6"/>
    <w:rsid w:val="00655077"/>
    <w:rsid w:val="006562A1"/>
    <w:rsid w:val="00657702"/>
    <w:rsid w:val="00660B40"/>
    <w:rsid w:val="0066131A"/>
    <w:rsid w:val="00661358"/>
    <w:rsid w:val="006629DA"/>
    <w:rsid w:val="00662B0D"/>
    <w:rsid w:val="00664D2B"/>
    <w:rsid w:val="006661DE"/>
    <w:rsid w:val="00666575"/>
    <w:rsid w:val="00666642"/>
    <w:rsid w:val="0066675F"/>
    <w:rsid w:val="00667194"/>
    <w:rsid w:val="006676BC"/>
    <w:rsid w:val="00670F94"/>
    <w:rsid w:val="00671F39"/>
    <w:rsid w:val="00672BC2"/>
    <w:rsid w:val="00674EB7"/>
    <w:rsid w:val="00675961"/>
    <w:rsid w:val="006761F7"/>
    <w:rsid w:val="006769CC"/>
    <w:rsid w:val="00676A5A"/>
    <w:rsid w:val="006775F9"/>
    <w:rsid w:val="0067762F"/>
    <w:rsid w:val="00677B0C"/>
    <w:rsid w:val="0068031A"/>
    <w:rsid w:val="00681365"/>
    <w:rsid w:val="00681DC6"/>
    <w:rsid w:val="00682BC5"/>
    <w:rsid w:val="00687805"/>
    <w:rsid w:val="006932C9"/>
    <w:rsid w:val="0069549F"/>
    <w:rsid w:val="00695EEE"/>
    <w:rsid w:val="00695F4F"/>
    <w:rsid w:val="006A1364"/>
    <w:rsid w:val="006A1903"/>
    <w:rsid w:val="006A1A40"/>
    <w:rsid w:val="006A3235"/>
    <w:rsid w:val="006A3754"/>
    <w:rsid w:val="006A5B95"/>
    <w:rsid w:val="006A711B"/>
    <w:rsid w:val="006A7DC9"/>
    <w:rsid w:val="006B1130"/>
    <w:rsid w:val="006B18D7"/>
    <w:rsid w:val="006B1E1C"/>
    <w:rsid w:val="006B2CC2"/>
    <w:rsid w:val="006B4496"/>
    <w:rsid w:val="006B5C58"/>
    <w:rsid w:val="006B6CE5"/>
    <w:rsid w:val="006B7485"/>
    <w:rsid w:val="006C0872"/>
    <w:rsid w:val="006C10AF"/>
    <w:rsid w:val="006C115F"/>
    <w:rsid w:val="006C126B"/>
    <w:rsid w:val="006C3511"/>
    <w:rsid w:val="006C3D37"/>
    <w:rsid w:val="006C3F39"/>
    <w:rsid w:val="006C5586"/>
    <w:rsid w:val="006C641F"/>
    <w:rsid w:val="006D15A5"/>
    <w:rsid w:val="006D3FA7"/>
    <w:rsid w:val="006D5B88"/>
    <w:rsid w:val="006D5C7C"/>
    <w:rsid w:val="006D6082"/>
    <w:rsid w:val="006D674E"/>
    <w:rsid w:val="006D6906"/>
    <w:rsid w:val="006E00B1"/>
    <w:rsid w:val="006E06B8"/>
    <w:rsid w:val="006E105F"/>
    <w:rsid w:val="006E26D8"/>
    <w:rsid w:val="006E2A96"/>
    <w:rsid w:val="006E2F65"/>
    <w:rsid w:val="006E3725"/>
    <w:rsid w:val="006E4751"/>
    <w:rsid w:val="006E4985"/>
    <w:rsid w:val="006E50A1"/>
    <w:rsid w:val="006E55EC"/>
    <w:rsid w:val="006E5A45"/>
    <w:rsid w:val="006E65DF"/>
    <w:rsid w:val="006E6E91"/>
    <w:rsid w:val="006E7E0E"/>
    <w:rsid w:val="006F03B8"/>
    <w:rsid w:val="006F043D"/>
    <w:rsid w:val="006F2251"/>
    <w:rsid w:val="006F2447"/>
    <w:rsid w:val="006F45AD"/>
    <w:rsid w:val="006F7527"/>
    <w:rsid w:val="006F7C85"/>
    <w:rsid w:val="00700B16"/>
    <w:rsid w:val="00701BF5"/>
    <w:rsid w:val="00701CBE"/>
    <w:rsid w:val="0070271E"/>
    <w:rsid w:val="00706BEC"/>
    <w:rsid w:val="00706CA2"/>
    <w:rsid w:val="00707141"/>
    <w:rsid w:val="007100C0"/>
    <w:rsid w:val="007121A6"/>
    <w:rsid w:val="0071242D"/>
    <w:rsid w:val="007124FF"/>
    <w:rsid w:val="00713578"/>
    <w:rsid w:val="0071361E"/>
    <w:rsid w:val="007142D0"/>
    <w:rsid w:val="0071515F"/>
    <w:rsid w:val="007165D5"/>
    <w:rsid w:val="00716942"/>
    <w:rsid w:val="007169A6"/>
    <w:rsid w:val="00717776"/>
    <w:rsid w:val="00717D0B"/>
    <w:rsid w:val="0072010E"/>
    <w:rsid w:val="00721346"/>
    <w:rsid w:val="00722123"/>
    <w:rsid w:val="00722364"/>
    <w:rsid w:val="007229FA"/>
    <w:rsid w:val="00724CF3"/>
    <w:rsid w:val="00725FF7"/>
    <w:rsid w:val="0073120F"/>
    <w:rsid w:val="00731F57"/>
    <w:rsid w:val="0073785E"/>
    <w:rsid w:val="007414B4"/>
    <w:rsid w:val="00742412"/>
    <w:rsid w:val="00743A0E"/>
    <w:rsid w:val="00745A9E"/>
    <w:rsid w:val="007478FF"/>
    <w:rsid w:val="00750622"/>
    <w:rsid w:val="00750B10"/>
    <w:rsid w:val="0075175F"/>
    <w:rsid w:val="00751A04"/>
    <w:rsid w:val="007547C1"/>
    <w:rsid w:val="00756B9D"/>
    <w:rsid w:val="00756EFB"/>
    <w:rsid w:val="0076046D"/>
    <w:rsid w:val="0076170D"/>
    <w:rsid w:val="00761A8B"/>
    <w:rsid w:val="007665EF"/>
    <w:rsid w:val="00766C12"/>
    <w:rsid w:val="00767FFB"/>
    <w:rsid w:val="007717EB"/>
    <w:rsid w:val="0077382F"/>
    <w:rsid w:val="00775858"/>
    <w:rsid w:val="00775C75"/>
    <w:rsid w:val="00776601"/>
    <w:rsid w:val="0077681A"/>
    <w:rsid w:val="0077722F"/>
    <w:rsid w:val="00781742"/>
    <w:rsid w:val="00782D09"/>
    <w:rsid w:val="007854E3"/>
    <w:rsid w:val="00787B6F"/>
    <w:rsid w:val="0079082D"/>
    <w:rsid w:val="007928BD"/>
    <w:rsid w:val="00792F00"/>
    <w:rsid w:val="00796C06"/>
    <w:rsid w:val="00796DE7"/>
    <w:rsid w:val="007A0977"/>
    <w:rsid w:val="007A3531"/>
    <w:rsid w:val="007A4CD2"/>
    <w:rsid w:val="007A5174"/>
    <w:rsid w:val="007A5E33"/>
    <w:rsid w:val="007A6278"/>
    <w:rsid w:val="007A6B6A"/>
    <w:rsid w:val="007A6EEB"/>
    <w:rsid w:val="007B0DD8"/>
    <w:rsid w:val="007B1F2C"/>
    <w:rsid w:val="007B2CF4"/>
    <w:rsid w:val="007B45DF"/>
    <w:rsid w:val="007B6832"/>
    <w:rsid w:val="007B7491"/>
    <w:rsid w:val="007B768D"/>
    <w:rsid w:val="007C1C12"/>
    <w:rsid w:val="007C208A"/>
    <w:rsid w:val="007C214C"/>
    <w:rsid w:val="007C25DA"/>
    <w:rsid w:val="007C2F50"/>
    <w:rsid w:val="007C378F"/>
    <w:rsid w:val="007C39D6"/>
    <w:rsid w:val="007C3E59"/>
    <w:rsid w:val="007C3EE9"/>
    <w:rsid w:val="007C6345"/>
    <w:rsid w:val="007C6745"/>
    <w:rsid w:val="007C7892"/>
    <w:rsid w:val="007D0728"/>
    <w:rsid w:val="007D1ED1"/>
    <w:rsid w:val="007D2A0E"/>
    <w:rsid w:val="007D2EF4"/>
    <w:rsid w:val="007D32C2"/>
    <w:rsid w:val="007D358A"/>
    <w:rsid w:val="007D3648"/>
    <w:rsid w:val="007D4752"/>
    <w:rsid w:val="007D601F"/>
    <w:rsid w:val="007D6EF9"/>
    <w:rsid w:val="007D79D5"/>
    <w:rsid w:val="007D7E94"/>
    <w:rsid w:val="007E4FE0"/>
    <w:rsid w:val="007E53FB"/>
    <w:rsid w:val="007E5415"/>
    <w:rsid w:val="007E5B92"/>
    <w:rsid w:val="007E5FF0"/>
    <w:rsid w:val="007E6FAD"/>
    <w:rsid w:val="007F0A4C"/>
    <w:rsid w:val="007F0A8C"/>
    <w:rsid w:val="007F108A"/>
    <w:rsid w:val="007F125C"/>
    <w:rsid w:val="007F14D6"/>
    <w:rsid w:val="007F2FA3"/>
    <w:rsid w:val="007F36C5"/>
    <w:rsid w:val="007F731A"/>
    <w:rsid w:val="00800068"/>
    <w:rsid w:val="00800522"/>
    <w:rsid w:val="008011EE"/>
    <w:rsid w:val="00801AE2"/>
    <w:rsid w:val="0080236D"/>
    <w:rsid w:val="00803518"/>
    <w:rsid w:val="008048B8"/>
    <w:rsid w:val="008055CC"/>
    <w:rsid w:val="00805726"/>
    <w:rsid w:val="00806F44"/>
    <w:rsid w:val="00810589"/>
    <w:rsid w:val="00810A84"/>
    <w:rsid w:val="00811CE5"/>
    <w:rsid w:val="008152A8"/>
    <w:rsid w:val="0081634E"/>
    <w:rsid w:val="00816EE1"/>
    <w:rsid w:val="00820BBE"/>
    <w:rsid w:val="00821019"/>
    <w:rsid w:val="00822638"/>
    <w:rsid w:val="0082400E"/>
    <w:rsid w:val="00824A29"/>
    <w:rsid w:val="00824FF9"/>
    <w:rsid w:val="008256D7"/>
    <w:rsid w:val="008320B4"/>
    <w:rsid w:val="008322EA"/>
    <w:rsid w:val="008335AB"/>
    <w:rsid w:val="00834C95"/>
    <w:rsid w:val="00836F8C"/>
    <w:rsid w:val="008403D3"/>
    <w:rsid w:val="00842187"/>
    <w:rsid w:val="008421FF"/>
    <w:rsid w:val="008435B7"/>
    <w:rsid w:val="008467DB"/>
    <w:rsid w:val="00846D88"/>
    <w:rsid w:val="00851B8D"/>
    <w:rsid w:val="00853FFF"/>
    <w:rsid w:val="0085468D"/>
    <w:rsid w:val="00854E70"/>
    <w:rsid w:val="00855A9C"/>
    <w:rsid w:val="0085613F"/>
    <w:rsid w:val="00856254"/>
    <w:rsid w:val="008562A8"/>
    <w:rsid w:val="00856D47"/>
    <w:rsid w:val="00861A02"/>
    <w:rsid w:val="00861EA4"/>
    <w:rsid w:val="0086290E"/>
    <w:rsid w:val="00862DBB"/>
    <w:rsid w:val="008633FF"/>
    <w:rsid w:val="008646D9"/>
    <w:rsid w:val="00864B3D"/>
    <w:rsid w:val="00865E0F"/>
    <w:rsid w:val="00870E9E"/>
    <w:rsid w:val="008717C6"/>
    <w:rsid w:val="008722C5"/>
    <w:rsid w:val="008752BA"/>
    <w:rsid w:val="00875352"/>
    <w:rsid w:val="00875E71"/>
    <w:rsid w:val="00875EDF"/>
    <w:rsid w:val="00877C86"/>
    <w:rsid w:val="0088148A"/>
    <w:rsid w:val="00882585"/>
    <w:rsid w:val="008830EC"/>
    <w:rsid w:val="00884CC6"/>
    <w:rsid w:val="00885D4C"/>
    <w:rsid w:val="00886A21"/>
    <w:rsid w:val="00886C93"/>
    <w:rsid w:val="00890B07"/>
    <w:rsid w:val="00894BEF"/>
    <w:rsid w:val="00895922"/>
    <w:rsid w:val="00895F93"/>
    <w:rsid w:val="00896A72"/>
    <w:rsid w:val="00896BA8"/>
    <w:rsid w:val="00896BA9"/>
    <w:rsid w:val="00896D07"/>
    <w:rsid w:val="00897432"/>
    <w:rsid w:val="008979F4"/>
    <w:rsid w:val="008A19A0"/>
    <w:rsid w:val="008A4FB5"/>
    <w:rsid w:val="008A5350"/>
    <w:rsid w:val="008A7AFB"/>
    <w:rsid w:val="008B00F6"/>
    <w:rsid w:val="008B02AD"/>
    <w:rsid w:val="008B1011"/>
    <w:rsid w:val="008B1378"/>
    <w:rsid w:val="008B3389"/>
    <w:rsid w:val="008B3999"/>
    <w:rsid w:val="008B6B64"/>
    <w:rsid w:val="008B6B9F"/>
    <w:rsid w:val="008B7FAF"/>
    <w:rsid w:val="008C2923"/>
    <w:rsid w:val="008C37DD"/>
    <w:rsid w:val="008C6A84"/>
    <w:rsid w:val="008C74E5"/>
    <w:rsid w:val="008C7DA8"/>
    <w:rsid w:val="008D0BCD"/>
    <w:rsid w:val="008D10B9"/>
    <w:rsid w:val="008D13FA"/>
    <w:rsid w:val="008D496B"/>
    <w:rsid w:val="008D64C9"/>
    <w:rsid w:val="008D68CA"/>
    <w:rsid w:val="008D6EBA"/>
    <w:rsid w:val="008D7FF9"/>
    <w:rsid w:val="008E1849"/>
    <w:rsid w:val="008E1A28"/>
    <w:rsid w:val="008E3176"/>
    <w:rsid w:val="008E31A3"/>
    <w:rsid w:val="008E3BC1"/>
    <w:rsid w:val="008E44AD"/>
    <w:rsid w:val="008E5663"/>
    <w:rsid w:val="008E56CD"/>
    <w:rsid w:val="008E5A36"/>
    <w:rsid w:val="008E6239"/>
    <w:rsid w:val="008E7156"/>
    <w:rsid w:val="008E7B87"/>
    <w:rsid w:val="008F1067"/>
    <w:rsid w:val="008F198F"/>
    <w:rsid w:val="008F50CA"/>
    <w:rsid w:val="008F5704"/>
    <w:rsid w:val="008F7901"/>
    <w:rsid w:val="008F7B3B"/>
    <w:rsid w:val="00900B14"/>
    <w:rsid w:val="00901D9F"/>
    <w:rsid w:val="00902909"/>
    <w:rsid w:val="00904F19"/>
    <w:rsid w:val="00906D0D"/>
    <w:rsid w:val="009076AF"/>
    <w:rsid w:val="009120D9"/>
    <w:rsid w:val="00913F9C"/>
    <w:rsid w:val="00914C3B"/>
    <w:rsid w:val="009160FA"/>
    <w:rsid w:val="0091653A"/>
    <w:rsid w:val="00916547"/>
    <w:rsid w:val="00917521"/>
    <w:rsid w:val="00920DD2"/>
    <w:rsid w:val="00921C15"/>
    <w:rsid w:val="009244D8"/>
    <w:rsid w:val="00925C1A"/>
    <w:rsid w:val="00926EA9"/>
    <w:rsid w:val="0093166B"/>
    <w:rsid w:val="00932D11"/>
    <w:rsid w:val="00935C9C"/>
    <w:rsid w:val="009369EB"/>
    <w:rsid w:val="00936CF5"/>
    <w:rsid w:val="00937ED0"/>
    <w:rsid w:val="00940B06"/>
    <w:rsid w:val="00941564"/>
    <w:rsid w:val="00941BA7"/>
    <w:rsid w:val="00941D97"/>
    <w:rsid w:val="00942DED"/>
    <w:rsid w:val="009444A6"/>
    <w:rsid w:val="00944AD1"/>
    <w:rsid w:val="00944B3C"/>
    <w:rsid w:val="00944C84"/>
    <w:rsid w:val="0094548F"/>
    <w:rsid w:val="00946D2C"/>
    <w:rsid w:val="00950E5D"/>
    <w:rsid w:val="00950FCA"/>
    <w:rsid w:val="0095179A"/>
    <w:rsid w:val="00951818"/>
    <w:rsid w:val="00951FC7"/>
    <w:rsid w:val="0095239A"/>
    <w:rsid w:val="00952546"/>
    <w:rsid w:val="0095260A"/>
    <w:rsid w:val="00956630"/>
    <w:rsid w:val="009568C4"/>
    <w:rsid w:val="0095760F"/>
    <w:rsid w:val="00957E0F"/>
    <w:rsid w:val="0096191B"/>
    <w:rsid w:val="00963176"/>
    <w:rsid w:val="00963226"/>
    <w:rsid w:val="00963575"/>
    <w:rsid w:val="00963F79"/>
    <w:rsid w:val="009651C9"/>
    <w:rsid w:val="009662DA"/>
    <w:rsid w:val="00966377"/>
    <w:rsid w:val="009674A7"/>
    <w:rsid w:val="00970F6F"/>
    <w:rsid w:val="0097434F"/>
    <w:rsid w:val="0097460D"/>
    <w:rsid w:val="00974F07"/>
    <w:rsid w:val="00975497"/>
    <w:rsid w:val="00975A15"/>
    <w:rsid w:val="009763A7"/>
    <w:rsid w:val="0097648C"/>
    <w:rsid w:val="00977AC0"/>
    <w:rsid w:val="0098035C"/>
    <w:rsid w:val="00980669"/>
    <w:rsid w:val="00980D0D"/>
    <w:rsid w:val="009812BF"/>
    <w:rsid w:val="00983605"/>
    <w:rsid w:val="00984778"/>
    <w:rsid w:val="00984A5A"/>
    <w:rsid w:val="009865E9"/>
    <w:rsid w:val="009869B3"/>
    <w:rsid w:val="00987225"/>
    <w:rsid w:val="00987AE0"/>
    <w:rsid w:val="00987E3F"/>
    <w:rsid w:val="00987FA3"/>
    <w:rsid w:val="0099435F"/>
    <w:rsid w:val="00994521"/>
    <w:rsid w:val="009A14C9"/>
    <w:rsid w:val="009A2D0C"/>
    <w:rsid w:val="009A3226"/>
    <w:rsid w:val="009A4091"/>
    <w:rsid w:val="009A4BB0"/>
    <w:rsid w:val="009A5973"/>
    <w:rsid w:val="009A77E4"/>
    <w:rsid w:val="009B1E0C"/>
    <w:rsid w:val="009B3216"/>
    <w:rsid w:val="009B59A4"/>
    <w:rsid w:val="009B6E8F"/>
    <w:rsid w:val="009B7093"/>
    <w:rsid w:val="009B7ABC"/>
    <w:rsid w:val="009C0713"/>
    <w:rsid w:val="009C169E"/>
    <w:rsid w:val="009C22A6"/>
    <w:rsid w:val="009C49E1"/>
    <w:rsid w:val="009C642E"/>
    <w:rsid w:val="009D0DCE"/>
    <w:rsid w:val="009D1101"/>
    <w:rsid w:val="009D161E"/>
    <w:rsid w:val="009D3B55"/>
    <w:rsid w:val="009D4447"/>
    <w:rsid w:val="009D4D1A"/>
    <w:rsid w:val="009D69EE"/>
    <w:rsid w:val="009D6BA8"/>
    <w:rsid w:val="009D7317"/>
    <w:rsid w:val="009D7DB1"/>
    <w:rsid w:val="009E0CDF"/>
    <w:rsid w:val="009E209A"/>
    <w:rsid w:val="009E228F"/>
    <w:rsid w:val="009E365B"/>
    <w:rsid w:val="009E3999"/>
    <w:rsid w:val="009E40B2"/>
    <w:rsid w:val="009E6054"/>
    <w:rsid w:val="009E7BE8"/>
    <w:rsid w:val="009E7F87"/>
    <w:rsid w:val="009F0D10"/>
    <w:rsid w:val="009F48B8"/>
    <w:rsid w:val="009F5961"/>
    <w:rsid w:val="009F59B1"/>
    <w:rsid w:val="009F6766"/>
    <w:rsid w:val="009F74D8"/>
    <w:rsid w:val="009F7FBF"/>
    <w:rsid w:val="00A01424"/>
    <w:rsid w:val="00A025B5"/>
    <w:rsid w:val="00A04258"/>
    <w:rsid w:val="00A04CA2"/>
    <w:rsid w:val="00A0545B"/>
    <w:rsid w:val="00A05649"/>
    <w:rsid w:val="00A05DE6"/>
    <w:rsid w:val="00A1011D"/>
    <w:rsid w:val="00A1020E"/>
    <w:rsid w:val="00A10830"/>
    <w:rsid w:val="00A11CD1"/>
    <w:rsid w:val="00A13183"/>
    <w:rsid w:val="00A133A3"/>
    <w:rsid w:val="00A13970"/>
    <w:rsid w:val="00A15225"/>
    <w:rsid w:val="00A15CEA"/>
    <w:rsid w:val="00A15F03"/>
    <w:rsid w:val="00A161DD"/>
    <w:rsid w:val="00A1696B"/>
    <w:rsid w:val="00A16BC4"/>
    <w:rsid w:val="00A16FFA"/>
    <w:rsid w:val="00A215E7"/>
    <w:rsid w:val="00A21D8F"/>
    <w:rsid w:val="00A248EA"/>
    <w:rsid w:val="00A2548A"/>
    <w:rsid w:val="00A25C68"/>
    <w:rsid w:val="00A276A3"/>
    <w:rsid w:val="00A27D56"/>
    <w:rsid w:val="00A3005D"/>
    <w:rsid w:val="00A307C1"/>
    <w:rsid w:val="00A315F2"/>
    <w:rsid w:val="00A33AA8"/>
    <w:rsid w:val="00A341D2"/>
    <w:rsid w:val="00A3506E"/>
    <w:rsid w:val="00A376C7"/>
    <w:rsid w:val="00A37F25"/>
    <w:rsid w:val="00A423A2"/>
    <w:rsid w:val="00A4315C"/>
    <w:rsid w:val="00A456E9"/>
    <w:rsid w:val="00A45842"/>
    <w:rsid w:val="00A46BFA"/>
    <w:rsid w:val="00A50A3B"/>
    <w:rsid w:val="00A50AD3"/>
    <w:rsid w:val="00A51DC5"/>
    <w:rsid w:val="00A520A6"/>
    <w:rsid w:val="00A53093"/>
    <w:rsid w:val="00A54468"/>
    <w:rsid w:val="00A548CD"/>
    <w:rsid w:val="00A54B48"/>
    <w:rsid w:val="00A5657D"/>
    <w:rsid w:val="00A56821"/>
    <w:rsid w:val="00A57D3E"/>
    <w:rsid w:val="00A603D9"/>
    <w:rsid w:val="00A609BA"/>
    <w:rsid w:val="00A60FDF"/>
    <w:rsid w:val="00A61581"/>
    <w:rsid w:val="00A62B75"/>
    <w:rsid w:val="00A62DD6"/>
    <w:rsid w:val="00A63FD0"/>
    <w:rsid w:val="00A65337"/>
    <w:rsid w:val="00A6544E"/>
    <w:rsid w:val="00A664CD"/>
    <w:rsid w:val="00A668E2"/>
    <w:rsid w:val="00A70236"/>
    <w:rsid w:val="00A703F5"/>
    <w:rsid w:val="00A71752"/>
    <w:rsid w:val="00A718E1"/>
    <w:rsid w:val="00A71A46"/>
    <w:rsid w:val="00A71EE4"/>
    <w:rsid w:val="00A71EFE"/>
    <w:rsid w:val="00A72C05"/>
    <w:rsid w:val="00A72D17"/>
    <w:rsid w:val="00A72E65"/>
    <w:rsid w:val="00A73DDF"/>
    <w:rsid w:val="00A74A5F"/>
    <w:rsid w:val="00A76C3A"/>
    <w:rsid w:val="00A77C21"/>
    <w:rsid w:val="00A77F15"/>
    <w:rsid w:val="00A80E7F"/>
    <w:rsid w:val="00A81453"/>
    <w:rsid w:val="00A814BD"/>
    <w:rsid w:val="00A814E3"/>
    <w:rsid w:val="00A81982"/>
    <w:rsid w:val="00A81ED0"/>
    <w:rsid w:val="00A8343B"/>
    <w:rsid w:val="00A83C17"/>
    <w:rsid w:val="00A83C97"/>
    <w:rsid w:val="00A83F67"/>
    <w:rsid w:val="00A87264"/>
    <w:rsid w:val="00A87D21"/>
    <w:rsid w:val="00A90649"/>
    <w:rsid w:val="00A93A32"/>
    <w:rsid w:val="00A94337"/>
    <w:rsid w:val="00A94A46"/>
    <w:rsid w:val="00A95429"/>
    <w:rsid w:val="00A95CD5"/>
    <w:rsid w:val="00A97933"/>
    <w:rsid w:val="00AA17E7"/>
    <w:rsid w:val="00AA2DEF"/>
    <w:rsid w:val="00AA2EF5"/>
    <w:rsid w:val="00AA42D3"/>
    <w:rsid w:val="00AA5E5D"/>
    <w:rsid w:val="00AA64E0"/>
    <w:rsid w:val="00AA680E"/>
    <w:rsid w:val="00AA6F4B"/>
    <w:rsid w:val="00AB1B39"/>
    <w:rsid w:val="00AB2697"/>
    <w:rsid w:val="00AB283C"/>
    <w:rsid w:val="00AB2874"/>
    <w:rsid w:val="00AB3344"/>
    <w:rsid w:val="00AB47E7"/>
    <w:rsid w:val="00AB4A49"/>
    <w:rsid w:val="00AB4B65"/>
    <w:rsid w:val="00AB7F64"/>
    <w:rsid w:val="00AC045B"/>
    <w:rsid w:val="00AC0BFC"/>
    <w:rsid w:val="00AC0F9E"/>
    <w:rsid w:val="00AC2488"/>
    <w:rsid w:val="00AC3B61"/>
    <w:rsid w:val="00AC3F7B"/>
    <w:rsid w:val="00AC55AC"/>
    <w:rsid w:val="00AC60CD"/>
    <w:rsid w:val="00AC66AE"/>
    <w:rsid w:val="00AC6B68"/>
    <w:rsid w:val="00AD06F5"/>
    <w:rsid w:val="00AD45B8"/>
    <w:rsid w:val="00AD4957"/>
    <w:rsid w:val="00AD6669"/>
    <w:rsid w:val="00AD6A3C"/>
    <w:rsid w:val="00AD71E5"/>
    <w:rsid w:val="00AE08B4"/>
    <w:rsid w:val="00AE0E63"/>
    <w:rsid w:val="00AE2066"/>
    <w:rsid w:val="00AE33E3"/>
    <w:rsid w:val="00AE3FF1"/>
    <w:rsid w:val="00AE4BF7"/>
    <w:rsid w:val="00AE4E26"/>
    <w:rsid w:val="00AE5E57"/>
    <w:rsid w:val="00AE5E8A"/>
    <w:rsid w:val="00AE5F46"/>
    <w:rsid w:val="00AE6356"/>
    <w:rsid w:val="00AE7C13"/>
    <w:rsid w:val="00AF16E1"/>
    <w:rsid w:val="00AF206A"/>
    <w:rsid w:val="00AF2BCA"/>
    <w:rsid w:val="00AF360A"/>
    <w:rsid w:val="00AF467E"/>
    <w:rsid w:val="00AF4735"/>
    <w:rsid w:val="00AF47E0"/>
    <w:rsid w:val="00AF6F75"/>
    <w:rsid w:val="00AF7525"/>
    <w:rsid w:val="00B02D2B"/>
    <w:rsid w:val="00B03D55"/>
    <w:rsid w:val="00B040A5"/>
    <w:rsid w:val="00B04504"/>
    <w:rsid w:val="00B0483E"/>
    <w:rsid w:val="00B048BA"/>
    <w:rsid w:val="00B0538A"/>
    <w:rsid w:val="00B06216"/>
    <w:rsid w:val="00B079AC"/>
    <w:rsid w:val="00B10A68"/>
    <w:rsid w:val="00B1165E"/>
    <w:rsid w:val="00B116D2"/>
    <w:rsid w:val="00B11C20"/>
    <w:rsid w:val="00B12227"/>
    <w:rsid w:val="00B130D4"/>
    <w:rsid w:val="00B13AE2"/>
    <w:rsid w:val="00B14640"/>
    <w:rsid w:val="00B15D5D"/>
    <w:rsid w:val="00B16CE2"/>
    <w:rsid w:val="00B2235D"/>
    <w:rsid w:val="00B26CC1"/>
    <w:rsid w:val="00B27BA6"/>
    <w:rsid w:val="00B27C96"/>
    <w:rsid w:val="00B27EDE"/>
    <w:rsid w:val="00B30D02"/>
    <w:rsid w:val="00B310AC"/>
    <w:rsid w:val="00B33D34"/>
    <w:rsid w:val="00B4503B"/>
    <w:rsid w:val="00B46577"/>
    <w:rsid w:val="00B472FB"/>
    <w:rsid w:val="00B47764"/>
    <w:rsid w:val="00B50E98"/>
    <w:rsid w:val="00B53841"/>
    <w:rsid w:val="00B55BFC"/>
    <w:rsid w:val="00B561A5"/>
    <w:rsid w:val="00B566DC"/>
    <w:rsid w:val="00B56712"/>
    <w:rsid w:val="00B572B5"/>
    <w:rsid w:val="00B57742"/>
    <w:rsid w:val="00B602CF"/>
    <w:rsid w:val="00B60CC3"/>
    <w:rsid w:val="00B67085"/>
    <w:rsid w:val="00B67B46"/>
    <w:rsid w:val="00B70BBF"/>
    <w:rsid w:val="00B70FFE"/>
    <w:rsid w:val="00B73B05"/>
    <w:rsid w:val="00B7423E"/>
    <w:rsid w:val="00B74481"/>
    <w:rsid w:val="00B74CB8"/>
    <w:rsid w:val="00B76C56"/>
    <w:rsid w:val="00B86AFA"/>
    <w:rsid w:val="00B94FB2"/>
    <w:rsid w:val="00B95DE7"/>
    <w:rsid w:val="00B972FC"/>
    <w:rsid w:val="00BA00A5"/>
    <w:rsid w:val="00BA1747"/>
    <w:rsid w:val="00BA3A18"/>
    <w:rsid w:val="00BA4D87"/>
    <w:rsid w:val="00BA5096"/>
    <w:rsid w:val="00BA67E4"/>
    <w:rsid w:val="00BA6D75"/>
    <w:rsid w:val="00BA760D"/>
    <w:rsid w:val="00BA7C94"/>
    <w:rsid w:val="00BB03BE"/>
    <w:rsid w:val="00BB120E"/>
    <w:rsid w:val="00BB2094"/>
    <w:rsid w:val="00BB2691"/>
    <w:rsid w:val="00BB2AE4"/>
    <w:rsid w:val="00BB474C"/>
    <w:rsid w:val="00BB6292"/>
    <w:rsid w:val="00BB6462"/>
    <w:rsid w:val="00BB6575"/>
    <w:rsid w:val="00BC2E30"/>
    <w:rsid w:val="00BC366B"/>
    <w:rsid w:val="00BC37D0"/>
    <w:rsid w:val="00BC6F28"/>
    <w:rsid w:val="00BC74E2"/>
    <w:rsid w:val="00BD06D6"/>
    <w:rsid w:val="00BD07CE"/>
    <w:rsid w:val="00BD2D76"/>
    <w:rsid w:val="00BD38AC"/>
    <w:rsid w:val="00BD3CA8"/>
    <w:rsid w:val="00BD4E9D"/>
    <w:rsid w:val="00BD57FC"/>
    <w:rsid w:val="00BD6317"/>
    <w:rsid w:val="00BD7E76"/>
    <w:rsid w:val="00BE18DC"/>
    <w:rsid w:val="00BE29A8"/>
    <w:rsid w:val="00BE31C8"/>
    <w:rsid w:val="00BE36EF"/>
    <w:rsid w:val="00BE3D8E"/>
    <w:rsid w:val="00BE4DF0"/>
    <w:rsid w:val="00BE5CAD"/>
    <w:rsid w:val="00BE5F47"/>
    <w:rsid w:val="00BE6271"/>
    <w:rsid w:val="00BE798F"/>
    <w:rsid w:val="00BF09B0"/>
    <w:rsid w:val="00BF0EC4"/>
    <w:rsid w:val="00BF12DF"/>
    <w:rsid w:val="00BF16EC"/>
    <w:rsid w:val="00BF1768"/>
    <w:rsid w:val="00BF1D17"/>
    <w:rsid w:val="00BF2E71"/>
    <w:rsid w:val="00BF335D"/>
    <w:rsid w:val="00BF380B"/>
    <w:rsid w:val="00BF441F"/>
    <w:rsid w:val="00BF46A0"/>
    <w:rsid w:val="00BF4C77"/>
    <w:rsid w:val="00BF5D6E"/>
    <w:rsid w:val="00BF65D3"/>
    <w:rsid w:val="00BF6DF4"/>
    <w:rsid w:val="00BF7245"/>
    <w:rsid w:val="00C0191E"/>
    <w:rsid w:val="00C02671"/>
    <w:rsid w:val="00C0294D"/>
    <w:rsid w:val="00C03279"/>
    <w:rsid w:val="00C034D5"/>
    <w:rsid w:val="00C03B9D"/>
    <w:rsid w:val="00C05ECD"/>
    <w:rsid w:val="00C06EF8"/>
    <w:rsid w:val="00C071DA"/>
    <w:rsid w:val="00C07990"/>
    <w:rsid w:val="00C104C9"/>
    <w:rsid w:val="00C11902"/>
    <w:rsid w:val="00C11AC2"/>
    <w:rsid w:val="00C12050"/>
    <w:rsid w:val="00C121D6"/>
    <w:rsid w:val="00C13F2C"/>
    <w:rsid w:val="00C149AC"/>
    <w:rsid w:val="00C15C50"/>
    <w:rsid w:val="00C16492"/>
    <w:rsid w:val="00C16912"/>
    <w:rsid w:val="00C17944"/>
    <w:rsid w:val="00C17A29"/>
    <w:rsid w:val="00C2018D"/>
    <w:rsid w:val="00C209DF"/>
    <w:rsid w:val="00C219E1"/>
    <w:rsid w:val="00C22353"/>
    <w:rsid w:val="00C2298C"/>
    <w:rsid w:val="00C22DCE"/>
    <w:rsid w:val="00C23F5D"/>
    <w:rsid w:val="00C2489D"/>
    <w:rsid w:val="00C24ABB"/>
    <w:rsid w:val="00C270EB"/>
    <w:rsid w:val="00C307AC"/>
    <w:rsid w:val="00C30A0F"/>
    <w:rsid w:val="00C31A2D"/>
    <w:rsid w:val="00C324C8"/>
    <w:rsid w:val="00C337BA"/>
    <w:rsid w:val="00C35274"/>
    <w:rsid w:val="00C358ED"/>
    <w:rsid w:val="00C3765F"/>
    <w:rsid w:val="00C411A9"/>
    <w:rsid w:val="00C42BD4"/>
    <w:rsid w:val="00C42C92"/>
    <w:rsid w:val="00C43164"/>
    <w:rsid w:val="00C435F2"/>
    <w:rsid w:val="00C4404A"/>
    <w:rsid w:val="00C44A37"/>
    <w:rsid w:val="00C4612F"/>
    <w:rsid w:val="00C50A05"/>
    <w:rsid w:val="00C50B7A"/>
    <w:rsid w:val="00C5155F"/>
    <w:rsid w:val="00C5264A"/>
    <w:rsid w:val="00C52EA2"/>
    <w:rsid w:val="00C546A2"/>
    <w:rsid w:val="00C60E6C"/>
    <w:rsid w:val="00C637F1"/>
    <w:rsid w:val="00C6597D"/>
    <w:rsid w:val="00C67876"/>
    <w:rsid w:val="00C67D68"/>
    <w:rsid w:val="00C70C32"/>
    <w:rsid w:val="00C71B6D"/>
    <w:rsid w:val="00C71E12"/>
    <w:rsid w:val="00C72CC3"/>
    <w:rsid w:val="00C7312F"/>
    <w:rsid w:val="00C7354A"/>
    <w:rsid w:val="00C741F6"/>
    <w:rsid w:val="00C76467"/>
    <w:rsid w:val="00C819A4"/>
    <w:rsid w:val="00C81A8C"/>
    <w:rsid w:val="00C81C37"/>
    <w:rsid w:val="00C83B7D"/>
    <w:rsid w:val="00C85445"/>
    <w:rsid w:val="00C864E0"/>
    <w:rsid w:val="00C909EF"/>
    <w:rsid w:val="00C9165F"/>
    <w:rsid w:val="00C91679"/>
    <w:rsid w:val="00C94315"/>
    <w:rsid w:val="00C97180"/>
    <w:rsid w:val="00C979E9"/>
    <w:rsid w:val="00C97AF7"/>
    <w:rsid w:val="00CA28C0"/>
    <w:rsid w:val="00CA2EA3"/>
    <w:rsid w:val="00CA3857"/>
    <w:rsid w:val="00CA3931"/>
    <w:rsid w:val="00CA3E62"/>
    <w:rsid w:val="00CA640D"/>
    <w:rsid w:val="00CA6F09"/>
    <w:rsid w:val="00CB03E1"/>
    <w:rsid w:val="00CB0C90"/>
    <w:rsid w:val="00CB206D"/>
    <w:rsid w:val="00CB22E3"/>
    <w:rsid w:val="00CB35B4"/>
    <w:rsid w:val="00CB4B57"/>
    <w:rsid w:val="00CB5BBA"/>
    <w:rsid w:val="00CB62BC"/>
    <w:rsid w:val="00CB6A80"/>
    <w:rsid w:val="00CB6D1A"/>
    <w:rsid w:val="00CC10CD"/>
    <w:rsid w:val="00CC14F2"/>
    <w:rsid w:val="00CC1DDC"/>
    <w:rsid w:val="00CC3F8C"/>
    <w:rsid w:val="00CC7E08"/>
    <w:rsid w:val="00CD0088"/>
    <w:rsid w:val="00CD1A47"/>
    <w:rsid w:val="00CD1C8D"/>
    <w:rsid w:val="00CD379C"/>
    <w:rsid w:val="00CD400F"/>
    <w:rsid w:val="00CD6774"/>
    <w:rsid w:val="00CD793C"/>
    <w:rsid w:val="00CE0037"/>
    <w:rsid w:val="00CE1A7A"/>
    <w:rsid w:val="00CE21A6"/>
    <w:rsid w:val="00CE3AB9"/>
    <w:rsid w:val="00CE62AE"/>
    <w:rsid w:val="00CF1FB8"/>
    <w:rsid w:val="00CF2580"/>
    <w:rsid w:val="00CF2A26"/>
    <w:rsid w:val="00CF340F"/>
    <w:rsid w:val="00CF421A"/>
    <w:rsid w:val="00CF6C77"/>
    <w:rsid w:val="00CF6F8A"/>
    <w:rsid w:val="00CF7804"/>
    <w:rsid w:val="00CF7AB3"/>
    <w:rsid w:val="00D0071A"/>
    <w:rsid w:val="00D00D31"/>
    <w:rsid w:val="00D02199"/>
    <w:rsid w:val="00D024E0"/>
    <w:rsid w:val="00D04586"/>
    <w:rsid w:val="00D067F2"/>
    <w:rsid w:val="00D06B41"/>
    <w:rsid w:val="00D06B9B"/>
    <w:rsid w:val="00D070B2"/>
    <w:rsid w:val="00D07650"/>
    <w:rsid w:val="00D07D19"/>
    <w:rsid w:val="00D1099A"/>
    <w:rsid w:val="00D11FEE"/>
    <w:rsid w:val="00D1223C"/>
    <w:rsid w:val="00D129E5"/>
    <w:rsid w:val="00D1557A"/>
    <w:rsid w:val="00D208E6"/>
    <w:rsid w:val="00D2199F"/>
    <w:rsid w:val="00D21CCF"/>
    <w:rsid w:val="00D21DB6"/>
    <w:rsid w:val="00D22DF0"/>
    <w:rsid w:val="00D230E6"/>
    <w:rsid w:val="00D23601"/>
    <w:rsid w:val="00D25191"/>
    <w:rsid w:val="00D25675"/>
    <w:rsid w:val="00D25F8A"/>
    <w:rsid w:val="00D260DD"/>
    <w:rsid w:val="00D26B6A"/>
    <w:rsid w:val="00D27640"/>
    <w:rsid w:val="00D27AAF"/>
    <w:rsid w:val="00D3001C"/>
    <w:rsid w:val="00D30A33"/>
    <w:rsid w:val="00D31AB1"/>
    <w:rsid w:val="00D32AF0"/>
    <w:rsid w:val="00D33495"/>
    <w:rsid w:val="00D35920"/>
    <w:rsid w:val="00D37CF4"/>
    <w:rsid w:val="00D408DC"/>
    <w:rsid w:val="00D40994"/>
    <w:rsid w:val="00D419BE"/>
    <w:rsid w:val="00D421A5"/>
    <w:rsid w:val="00D431C8"/>
    <w:rsid w:val="00D46578"/>
    <w:rsid w:val="00D466BE"/>
    <w:rsid w:val="00D47CF2"/>
    <w:rsid w:val="00D50110"/>
    <w:rsid w:val="00D50F54"/>
    <w:rsid w:val="00D51B2F"/>
    <w:rsid w:val="00D52D65"/>
    <w:rsid w:val="00D53AFE"/>
    <w:rsid w:val="00D5498D"/>
    <w:rsid w:val="00D54D9A"/>
    <w:rsid w:val="00D55037"/>
    <w:rsid w:val="00D55E0C"/>
    <w:rsid w:val="00D56CB3"/>
    <w:rsid w:val="00D56E7E"/>
    <w:rsid w:val="00D60848"/>
    <w:rsid w:val="00D60D70"/>
    <w:rsid w:val="00D6414A"/>
    <w:rsid w:val="00D64DC4"/>
    <w:rsid w:val="00D65241"/>
    <w:rsid w:val="00D65659"/>
    <w:rsid w:val="00D66288"/>
    <w:rsid w:val="00D663E2"/>
    <w:rsid w:val="00D7044B"/>
    <w:rsid w:val="00D706BD"/>
    <w:rsid w:val="00D72CA2"/>
    <w:rsid w:val="00D738C2"/>
    <w:rsid w:val="00D73C59"/>
    <w:rsid w:val="00D73D9D"/>
    <w:rsid w:val="00D75445"/>
    <w:rsid w:val="00D756CB"/>
    <w:rsid w:val="00D762DC"/>
    <w:rsid w:val="00D76AE6"/>
    <w:rsid w:val="00D779AD"/>
    <w:rsid w:val="00D80A6D"/>
    <w:rsid w:val="00D80D28"/>
    <w:rsid w:val="00D81AAA"/>
    <w:rsid w:val="00D82503"/>
    <w:rsid w:val="00D82F19"/>
    <w:rsid w:val="00D833A9"/>
    <w:rsid w:val="00D84F4C"/>
    <w:rsid w:val="00D86C96"/>
    <w:rsid w:val="00D87530"/>
    <w:rsid w:val="00D8760E"/>
    <w:rsid w:val="00D879CE"/>
    <w:rsid w:val="00D9001A"/>
    <w:rsid w:val="00D913A8"/>
    <w:rsid w:val="00D939D5"/>
    <w:rsid w:val="00D94BB0"/>
    <w:rsid w:val="00D958DF"/>
    <w:rsid w:val="00D95A60"/>
    <w:rsid w:val="00D9674F"/>
    <w:rsid w:val="00D96819"/>
    <w:rsid w:val="00D96A8A"/>
    <w:rsid w:val="00D975DD"/>
    <w:rsid w:val="00DA09E4"/>
    <w:rsid w:val="00DA12A3"/>
    <w:rsid w:val="00DA2515"/>
    <w:rsid w:val="00DA31B9"/>
    <w:rsid w:val="00DA4184"/>
    <w:rsid w:val="00DA4408"/>
    <w:rsid w:val="00DA50F3"/>
    <w:rsid w:val="00DA6FDE"/>
    <w:rsid w:val="00DB0228"/>
    <w:rsid w:val="00DB04F9"/>
    <w:rsid w:val="00DB0F3C"/>
    <w:rsid w:val="00DB1119"/>
    <w:rsid w:val="00DB1652"/>
    <w:rsid w:val="00DB363A"/>
    <w:rsid w:val="00DB3ADD"/>
    <w:rsid w:val="00DB3B64"/>
    <w:rsid w:val="00DB4070"/>
    <w:rsid w:val="00DB4348"/>
    <w:rsid w:val="00DB43AA"/>
    <w:rsid w:val="00DB4A6D"/>
    <w:rsid w:val="00DB4DEC"/>
    <w:rsid w:val="00DB5631"/>
    <w:rsid w:val="00DB56BF"/>
    <w:rsid w:val="00DB6403"/>
    <w:rsid w:val="00DC3CB5"/>
    <w:rsid w:val="00DC4B85"/>
    <w:rsid w:val="00DC7279"/>
    <w:rsid w:val="00DC73EB"/>
    <w:rsid w:val="00DD0EC9"/>
    <w:rsid w:val="00DD0FC3"/>
    <w:rsid w:val="00DD11A2"/>
    <w:rsid w:val="00DD1519"/>
    <w:rsid w:val="00DD450F"/>
    <w:rsid w:val="00DD67AF"/>
    <w:rsid w:val="00DE0167"/>
    <w:rsid w:val="00DE0247"/>
    <w:rsid w:val="00DE1838"/>
    <w:rsid w:val="00DE38D7"/>
    <w:rsid w:val="00DE4424"/>
    <w:rsid w:val="00DE463D"/>
    <w:rsid w:val="00DE5287"/>
    <w:rsid w:val="00DF1F23"/>
    <w:rsid w:val="00DF1F55"/>
    <w:rsid w:val="00DF3DDB"/>
    <w:rsid w:val="00DF51AF"/>
    <w:rsid w:val="00DF51C2"/>
    <w:rsid w:val="00DF560B"/>
    <w:rsid w:val="00DF5A35"/>
    <w:rsid w:val="00DF5B4A"/>
    <w:rsid w:val="00DF63FC"/>
    <w:rsid w:val="00DF6996"/>
    <w:rsid w:val="00DF69C5"/>
    <w:rsid w:val="00DF7DB9"/>
    <w:rsid w:val="00E0247A"/>
    <w:rsid w:val="00E02884"/>
    <w:rsid w:val="00E04029"/>
    <w:rsid w:val="00E06E6F"/>
    <w:rsid w:val="00E10046"/>
    <w:rsid w:val="00E12D54"/>
    <w:rsid w:val="00E13969"/>
    <w:rsid w:val="00E13BE1"/>
    <w:rsid w:val="00E13CDB"/>
    <w:rsid w:val="00E14654"/>
    <w:rsid w:val="00E15858"/>
    <w:rsid w:val="00E15AD7"/>
    <w:rsid w:val="00E217DD"/>
    <w:rsid w:val="00E2275C"/>
    <w:rsid w:val="00E227C3"/>
    <w:rsid w:val="00E22F26"/>
    <w:rsid w:val="00E23AA3"/>
    <w:rsid w:val="00E24015"/>
    <w:rsid w:val="00E24C3A"/>
    <w:rsid w:val="00E26701"/>
    <w:rsid w:val="00E267BE"/>
    <w:rsid w:val="00E315C8"/>
    <w:rsid w:val="00E31933"/>
    <w:rsid w:val="00E322F6"/>
    <w:rsid w:val="00E32EDA"/>
    <w:rsid w:val="00E35258"/>
    <w:rsid w:val="00E3717F"/>
    <w:rsid w:val="00E37278"/>
    <w:rsid w:val="00E37D39"/>
    <w:rsid w:val="00E4501C"/>
    <w:rsid w:val="00E471DA"/>
    <w:rsid w:val="00E508CD"/>
    <w:rsid w:val="00E51C9E"/>
    <w:rsid w:val="00E51F1A"/>
    <w:rsid w:val="00E521BE"/>
    <w:rsid w:val="00E52540"/>
    <w:rsid w:val="00E541D8"/>
    <w:rsid w:val="00E560D9"/>
    <w:rsid w:val="00E564E4"/>
    <w:rsid w:val="00E57CC8"/>
    <w:rsid w:val="00E57DE8"/>
    <w:rsid w:val="00E603B6"/>
    <w:rsid w:val="00E64F14"/>
    <w:rsid w:val="00E66301"/>
    <w:rsid w:val="00E6724B"/>
    <w:rsid w:val="00E67676"/>
    <w:rsid w:val="00E67A4B"/>
    <w:rsid w:val="00E72DA2"/>
    <w:rsid w:val="00E72E56"/>
    <w:rsid w:val="00E7317B"/>
    <w:rsid w:val="00E75A3B"/>
    <w:rsid w:val="00E76A11"/>
    <w:rsid w:val="00E76E40"/>
    <w:rsid w:val="00E80633"/>
    <w:rsid w:val="00E81CDD"/>
    <w:rsid w:val="00E8325B"/>
    <w:rsid w:val="00E8345D"/>
    <w:rsid w:val="00E86A36"/>
    <w:rsid w:val="00E921EE"/>
    <w:rsid w:val="00E94FC7"/>
    <w:rsid w:val="00E9728A"/>
    <w:rsid w:val="00EA0578"/>
    <w:rsid w:val="00EA0584"/>
    <w:rsid w:val="00EA0C5D"/>
    <w:rsid w:val="00EA1BEF"/>
    <w:rsid w:val="00EA555B"/>
    <w:rsid w:val="00EA6068"/>
    <w:rsid w:val="00EA66EF"/>
    <w:rsid w:val="00EA6C0F"/>
    <w:rsid w:val="00EA75D3"/>
    <w:rsid w:val="00EB0713"/>
    <w:rsid w:val="00EB2042"/>
    <w:rsid w:val="00EB358D"/>
    <w:rsid w:val="00EB43CD"/>
    <w:rsid w:val="00EC0020"/>
    <w:rsid w:val="00EC01EE"/>
    <w:rsid w:val="00EC05DB"/>
    <w:rsid w:val="00EC109A"/>
    <w:rsid w:val="00EC196E"/>
    <w:rsid w:val="00EC2DB6"/>
    <w:rsid w:val="00EC3651"/>
    <w:rsid w:val="00EC4B96"/>
    <w:rsid w:val="00EC4ED1"/>
    <w:rsid w:val="00EC50DB"/>
    <w:rsid w:val="00EC5C35"/>
    <w:rsid w:val="00EC6B4D"/>
    <w:rsid w:val="00EC6BC8"/>
    <w:rsid w:val="00EC75C1"/>
    <w:rsid w:val="00EC7EAF"/>
    <w:rsid w:val="00ED0614"/>
    <w:rsid w:val="00ED06AD"/>
    <w:rsid w:val="00ED3353"/>
    <w:rsid w:val="00ED4B0C"/>
    <w:rsid w:val="00ED5477"/>
    <w:rsid w:val="00ED7934"/>
    <w:rsid w:val="00EE08EA"/>
    <w:rsid w:val="00EE0A8E"/>
    <w:rsid w:val="00EE36CB"/>
    <w:rsid w:val="00EE47AA"/>
    <w:rsid w:val="00EE6161"/>
    <w:rsid w:val="00EE6C05"/>
    <w:rsid w:val="00EE6E72"/>
    <w:rsid w:val="00EE7777"/>
    <w:rsid w:val="00EE7BB2"/>
    <w:rsid w:val="00EE7C17"/>
    <w:rsid w:val="00EF0039"/>
    <w:rsid w:val="00EF1B79"/>
    <w:rsid w:val="00EF1CA0"/>
    <w:rsid w:val="00EF36CF"/>
    <w:rsid w:val="00EF539F"/>
    <w:rsid w:val="00EF56CD"/>
    <w:rsid w:val="00EF632E"/>
    <w:rsid w:val="00EF6A86"/>
    <w:rsid w:val="00EF6BDF"/>
    <w:rsid w:val="00F006F4"/>
    <w:rsid w:val="00F007F9"/>
    <w:rsid w:val="00F05A82"/>
    <w:rsid w:val="00F12638"/>
    <w:rsid w:val="00F129C9"/>
    <w:rsid w:val="00F13A0D"/>
    <w:rsid w:val="00F16F91"/>
    <w:rsid w:val="00F17200"/>
    <w:rsid w:val="00F17BED"/>
    <w:rsid w:val="00F21567"/>
    <w:rsid w:val="00F21D14"/>
    <w:rsid w:val="00F23ED8"/>
    <w:rsid w:val="00F25409"/>
    <w:rsid w:val="00F272D6"/>
    <w:rsid w:val="00F31652"/>
    <w:rsid w:val="00F31A5B"/>
    <w:rsid w:val="00F31F48"/>
    <w:rsid w:val="00F32E56"/>
    <w:rsid w:val="00F32E9E"/>
    <w:rsid w:val="00F33F93"/>
    <w:rsid w:val="00F3563A"/>
    <w:rsid w:val="00F366E0"/>
    <w:rsid w:val="00F36997"/>
    <w:rsid w:val="00F37812"/>
    <w:rsid w:val="00F40953"/>
    <w:rsid w:val="00F414C0"/>
    <w:rsid w:val="00F415B5"/>
    <w:rsid w:val="00F41A4F"/>
    <w:rsid w:val="00F41B7E"/>
    <w:rsid w:val="00F42586"/>
    <w:rsid w:val="00F42B28"/>
    <w:rsid w:val="00F43DBE"/>
    <w:rsid w:val="00F44D2E"/>
    <w:rsid w:val="00F45C4B"/>
    <w:rsid w:val="00F50238"/>
    <w:rsid w:val="00F52D6D"/>
    <w:rsid w:val="00F53289"/>
    <w:rsid w:val="00F553E9"/>
    <w:rsid w:val="00F55AD1"/>
    <w:rsid w:val="00F56B8F"/>
    <w:rsid w:val="00F57AC6"/>
    <w:rsid w:val="00F61AD0"/>
    <w:rsid w:val="00F61D1B"/>
    <w:rsid w:val="00F64C66"/>
    <w:rsid w:val="00F6553F"/>
    <w:rsid w:val="00F66316"/>
    <w:rsid w:val="00F70B0D"/>
    <w:rsid w:val="00F714FB"/>
    <w:rsid w:val="00F71F55"/>
    <w:rsid w:val="00F74D1D"/>
    <w:rsid w:val="00F765F8"/>
    <w:rsid w:val="00F76A06"/>
    <w:rsid w:val="00F76A20"/>
    <w:rsid w:val="00F80697"/>
    <w:rsid w:val="00F80960"/>
    <w:rsid w:val="00F81BEA"/>
    <w:rsid w:val="00F82380"/>
    <w:rsid w:val="00F823C8"/>
    <w:rsid w:val="00F827C2"/>
    <w:rsid w:val="00F83858"/>
    <w:rsid w:val="00F850A5"/>
    <w:rsid w:val="00F85828"/>
    <w:rsid w:val="00F904DE"/>
    <w:rsid w:val="00F932CC"/>
    <w:rsid w:val="00F95AC6"/>
    <w:rsid w:val="00F96C12"/>
    <w:rsid w:val="00FA0A0C"/>
    <w:rsid w:val="00FA1135"/>
    <w:rsid w:val="00FA1482"/>
    <w:rsid w:val="00FA2BC9"/>
    <w:rsid w:val="00FA502D"/>
    <w:rsid w:val="00FA5EA3"/>
    <w:rsid w:val="00FA75AE"/>
    <w:rsid w:val="00FB1E1E"/>
    <w:rsid w:val="00FB2812"/>
    <w:rsid w:val="00FB352D"/>
    <w:rsid w:val="00FB4158"/>
    <w:rsid w:val="00FB507E"/>
    <w:rsid w:val="00FB556E"/>
    <w:rsid w:val="00FB5DDD"/>
    <w:rsid w:val="00FB70C6"/>
    <w:rsid w:val="00FC0236"/>
    <w:rsid w:val="00FC1751"/>
    <w:rsid w:val="00FC1D75"/>
    <w:rsid w:val="00FC25D5"/>
    <w:rsid w:val="00FC2C6A"/>
    <w:rsid w:val="00FC59C2"/>
    <w:rsid w:val="00FC680C"/>
    <w:rsid w:val="00FC6865"/>
    <w:rsid w:val="00FC6FD5"/>
    <w:rsid w:val="00FC7168"/>
    <w:rsid w:val="00FD020B"/>
    <w:rsid w:val="00FD2091"/>
    <w:rsid w:val="00FD3140"/>
    <w:rsid w:val="00FD6688"/>
    <w:rsid w:val="00FD7171"/>
    <w:rsid w:val="00FD7DCB"/>
    <w:rsid w:val="00FD7DF5"/>
    <w:rsid w:val="00FE1066"/>
    <w:rsid w:val="00FE3715"/>
    <w:rsid w:val="00FE396F"/>
    <w:rsid w:val="00FE4147"/>
    <w:rsid w:val="00FE4CFF"/>
    <w:rsid w:val="00FE5CBC"/>
    <w:rsid w:val="00FF021B"/>
    <w:rsid w:val="00FF0975"/>
    <w:rsid w:val="00FF0A81"/>
    <w:rsid w:val="00FF0E34"/>
    <w:rsid w:val="00FF0ECB"/>
    <w:rsid w:val="00FF1CF7"/>
    <w:rsid w:val="00FF39CB"/>
    <w:rsid w:val="00FF4A00"/>
    <w:rsid w:val="00FF539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428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FF6"/>
    <w:rPr>
      <w:rFonts w:ascii="Times New Roman" w:eastAsia="Times New Roman" w:hAnsi="Times New Roman"/>
    </w:rPr>
  </w:style>
  <w:style w:type="paragraph" w:styleId="Heading1">
    <w:name w:val="heading 1"/>
    <w:basedOn w:val="Normal"/>
    <w:link w:val="Heading1Char"/>
    <w:uiPriority w:val="9"/>
    <w:qFormat/>
    <w:rsid w:val="00232E50"/>
    <w:pPr>
      <w:spacing w:beforeLines="1" w:afterLines="1" w:after="200"/>
      <w:outlineLvl w:val="0"/>
    </w:pPr>
    <w:rPr>
      <w:rFonts w:ascii="Times" w:eastAsia="Cambria" w:hAnsi="Times"/>
      <w:b/>
      <w:kern w:val="36"/>
      <w:sz w:val="48"/>
      <w:szCs w:val="20"/>
    </w:rPr>
  </w:style>
  <w:style w:type="paragraph" w:styleId="Heading2">
    <w:name w:val="heading 2"/>
    <w:basedOn w:val="Normal"/>
    <w:next w:val="Normal"/>
    <w:link w:val="Heading2Char"/>
    <w:rsid w:val="00FD66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F1160F"/>
    <w:rPr>
      <w:rFonts w:ascii="Courier" w:eastAsia="Cambria" w:hAnsi="Courier"/>
      <w:sz w:val="21"/>
      <w:szCs w:val="21"/>
    </w:rPr>
  </w:style>
  <w:style w:type="character" w:customStyle="1" w:styleId="PlainTextChar">
    <w:name w:val="Plain Text Char"/>
    <w:basedOn w:val="DefaultParagraphFont"/>
    <w:link w:val="PlainText"/>
    <w:rsid w:val="00F1160F"/>
    <w:rPr>
      <w:rFonts w:ascii="Courier" w:hAnsi="Courier"/>
      <w:sz w:val="21"/>
      <w:szCs w:val="21"/>
    </w:rPr>
  </w:style>
  <w:style w:type="paragraph" w:styleId="Header">
    <w:name w:val="header"/>
    <w:basedOn w:val="Normal"/>
    <w:link w:val="HeaderChar"/>
    <w:uiPriority w:val="99"/>
    <w:unhideWhenUsed/>
    <w:rsid w:val="00517B17"/>
    <w:pPr>
      <w:tabs>
        <w:tab w:val="center" w:pos="4320"/>
        <w:tab w:val="right" w:pos="8640"/>
      </w:tabs>
    </w:pPr>
    <w:rPr>
      <w:rFonts w:ascii="Cambria" w:eastAsia="Cambria" w:hAnsi="Cambria"/>
    </w:rPr>
  </w:style>
  <w:style w:type="character" w:customStyle="1" w:styleId="HeaderChar">
    <w:name w:val="Header Char"/>
    <w:basedOn w:val="DefaultParagraphFont"/>
    <w:link w:val="Header"/>
    <w:uiPriority w:val="99"/>
    <w:rsid w:val="00517B17"/>
  </w:style>
  <w:style w:type="paragraph" w:styleId="Footer">
    <w:name w:val="footer"/>
    <w:basedOn w:val="Normal"/>
    <w:link w:val="FooterChar"/>
    <w:uiPriority w:val="99"/>
    <w:unhideWhenUsed/>
    <w:rsid w:val="00517B17"/>
    <w:pPr>
      <w:tabs>
        <w:tab w:val="center" w:pos="4320"/>
        <w:tab w:val="right" w:pos="8640"/>
      </w:tabs>
    </w:pPr>
    <w:rPr>
      <w:rFonts w:ascii="Cambria" w:eastAsia="Cambria" w:hAnsi="Cambria"/>
    </w:rPr>
  </w:style>
  <w:style w:type="character" w:customStyle="1" w:styleId="FooterChar">
    <w:name w:val="Footer Char"/>
    <w:basedOn w:val="DefaultParagraphFont"/>
    <w:link w:val="Footer"/>
    <w:uiPriority w:val="99"/>
    <w:rsid w:val="00517B17"/>
  </w:style>
  <w:style w:type="character" w:styleId="PageNumber">
    <w:name w:val="page number"/>
    <w:basedOn w:val="DefaultParagraphFont"/>
    <w:uiPriority w:val="99"/>
    <w:semiHidden/>
    <w:unhideWhenUsed/>
    <w:rsid w:val="00517B17"/>
  </w:style>
  <w:style w:type="paragraph" w:styleId="Title">
    <w:name w:val="Title"/>
    <w:aliases w:val="title"/>
    <w:basedOn w:val="Normal"/>
    <w:link w:val="TitleChar"/>
    <w:uiPriority w:val="10"/>
    <w:qFormat/>
    <w:rsid w:val="00EF67A1"/>
    <w:pPr>
      <w:jc w:val="center"/>
    </w:pPr>
    <w:rPr>
      <w:b/>
      <w:sz w:val="22"/>
    </w:rPr>
  </w:style>
  <w:style w:type="character" w:customStyle="1" w:styleId="TitleChar">
    <w:name w:val="Title Char"/>
    <w:aliases w:val="title Char"/>
    <w:basedOn w:val="DefaultParagraphFont"/>
    <w:link w:val="Title"/>
    <w:uiPriority w:val="10"/>
    <w:rsid w:val="00EF67A1"/>
    <w:rPr>
      <w:rFonts w:ascii="Times New Roman" w:eastAsia="Times New Roman" w:hAnsi="Times New Roman" w:cs="Times New Roman"/>
      <w:b/>
      <w:sz w:val="22"/>
    </w:rPr>
  </w:style>
  <w:style w:type="paragraph" w:styleId="Subtitle">
    <w:name w:val="Subtitle"/>
    <w:basedOn w:val="Normal"/>
    <w:link w:val="SubtitleChar"/>
    <w:qFormat/>
    <w:rsid w:val="00EF67A1"/>
    <w:pPr>
      <w:widowControl w:val="0"/>
      <w:autoSpaceDE w:val="0"/>
      <w:autoSpaceDN w:val="0"/>
      <w:adjustRightInd w:val="0"/>
    </w:pPr>
    <w:rPr>
      <w:rFonts w:ascii="Times" w:hAnsi="Times"/>
      <w:b/>
      <w:smallCaps/>
      <w:sz w:val="22"/>
    </w:rPr>
  </w:style>
  <w:style w:type="character" w:customStyle="1" w:styleId="SubtitleChar">
    <w:name w:val="Subtitle Char"/>
    <w:basedOn w:val="DefaultParagraphFont"/>
    <w:link w:val="Subtitle"/>
    <w:rsid w:val="00EF67A1"/>
    <w:rPr>
      <w:rFonts w:ascii="Times" w:eastAsia="Times New Roman" w:hAnsi="Times" w:cs="Times New Roman"/>
      <w:b/>
      <w:smallCaps/>
      <w:sz w:val="22"/>
    </w:rPr>
  </w:style>
  <w:style w:type="paragraph" w:customStyle="1" w:styleId="CM17">
    <w:name w:val="CM17"/>
    <w:basedOn w:val="Normal"/>
    <w:next w:val="Normal"/>
    <w:rsid w:val="00043AA3"/>
    <w:pPr>
      <w:widowControl w:val="0"/>
      <w:autoSpaceDE w:val="0"/>
      <w:autoSpaceDN w:val="0"/>
      <w:adjustRightInd w:val="0"/>
    </w:pPr>
    <w:rPr>
      <w:rFonts w:eastAsia="Cambria"/>
    </w:rPr>
  </w:style>
  <w:style w:type="paragraph" w:styleId="BalloonText">
    <w:name w:val="Balloon Text"/>
    <w:basedOn w:val="Normal"/>
    <w:semiHidden/>
    <w:rsid w:val="002B35B8"/>
    <w:rPr>
      <w:rFonts w:ascii="Lucida Grande" w:eastAsia="Cambria" w:hAnsi="Lucida Grande"/>
      <w:sz w:val="18"/>
      <w:szCs w:val="18"/>
    </w:rPr>
  </w:style>
  <w:style w:type="paragraph" w:styleId="BodyText">
    <w:name w:val="Body Text"/>
    <w:basedOn w:val="Normal"/>
    <w:link w:val="BodyTextChar"/>
    <w:rsid w:val="001F3C21"/>
    <w:pPr>
      <w:bidi/>
      <w:spacing w:after="120"/>
    </w:pPr>
    <w:rPr>
      <w:lang w:bidi="he-IL"/>
    </w:rPr>
  </w:style>
  <w:style w:type="character" w:customStyle="1" w:styleId="BodyTextChar">
    <w:name w:val="Body Text Char"/>
    <w:basedOn w:val="DefaultParagraphFont"/>
    <w:link w:val="BodyText"/>
    <w:rsid w:val="001F3C21"/>
    <w:rPr>
      <w:rFonts w:ascii="Times New Roman" w:eastAsia="Times New Roman" w:hAnsi="Times New Roman"/>
      <w:sz w:val="24"/>
      <w:szCs w:val="24"/>
      <w:lang w:bidi="he-IL"/>
    </w:rPr>
  </w:style>
  <w:style w:type="paragraph" w:styleId="NormalWeb">
    <w:name w:val="Normal (Web)"/>
    <w:basedOn w:val="Normal"/>
    <w:rsid w:val="00EF56CD"/>
    <w:pPr>
      <w:spacing w:before="100" w:beforeAutospacing="1" w:after="100" w:afterAutospacing="1"/>
    </w:pPr>
  </w:style>
  <w:style w:type="character" w:styleId="Strong">
    <w:name w:val="Strong"/>
    <w:basedOn w:val="DefaultParagraphFont"/>
    <w:qFormat/>
    <w:rsid w:val="00EF56CD"/>
    <w:rPr>
      <w:b/>
      <w:bCs/>
    </w:rPr>
  </w:style>
  <w:style w:type="character" w:styleId="Hyperlink">
    <w:name w:val="Hyperlink"/>
    <w:basedOn w:val="DefaultParagraphFont"/>
    <w:uiPriority w:val="99"/>
    <w:rsid w:val="00EF56CD"/>
    <w:rPr>
      <w:color w:val="0000FF"/>
      <w:u w:val="single"/>
    </w:rPr>
  </w:style>
  <w:style w:type="paragraph" w:styleId="ListParagraph">
    <w:name w:val="List Paragraph"/>
    <w:basedOn w:val="Normal"/>
    <w:uiPriority w:val="34"/>
    <w:qFormat/>
    <w:rsid w:val="00174D73"/>
    <w:pPr>
      <w:spacing w:after="200"/>
      <w:ind w:left="720"/>
      <w:contextualSpacing/>
    </w:pPr>
    <w:rPr>
      <w:rFonts w:ascii="Cambria" w:eastAsia="Cambria" w:hAnsi="Cambria"/>
    </w:rPr>
  </w:style>
  <w:style w:type="character" w:customStyle="1" w:styleId="Heading1Char">
    <w:name w:val="Heading 1 Char"/>
    <w:basedOn w:val="DefaultParagraphFont"/>
    <w:link w:val="Heading1"/>
    <w:uiPriority w:val="9"/>
    <w:rsid w:val="00232E50"/>
    <w:rPr>
      <w:rFonts w:ascii="Times" w:hAnsi="Times"/>
      <w:b/>
      <w:kern w:val="36"/>
      <w:sz w:val="48"/>
      <w:szCs w:val="20"/>
    </w:rPr>
  </w:style>
  <w:style w:type="character" w:customStyle="1" w:styleId="Heading2Char">
    <w:name w:val="Heading 2 Char"/>
    <w:basedOn w:val="DefaultParagraphFont"/>
    <w:link w:val="Heading2"/>
    <w:rsid w:val="00FD6688"/>
    <w:rPr>
      <w:rFonts w:asciiTheme="majorHAnsi" w:eastAsiaTheme="majorEastAsia" w:hAnsiTheme="majorHAnsi" w:cstheme="majorBidi"/>
      <w:b/>
      <w:bCs/>
      <w:color w:val="4F81BD" w:themeColor="accent1"/>
      <w:sz w:val="26"/>
      <w:szCs w:val="26"/>
    </w:rPr>
  </w:style>
  <w:style w:type="paragraph" w:customStyle="1" w:styleId="pageheader">
    <w:name w:val="pageheader"/>
    <w:basedOn w:val="Normal"/>
    <w:rsid w:val="000036F4"/>
    <w:pPr>
      <w:spacing w:beforeLines="1" w:afterLines="1" w:after="200"/>
    </w:pPr>
    <w:rPr>
      <w:rFonts w:ascii="Times" w:eastAsia="Cambria" w:hAnsi="Times"/>
      <w:sz w:val="20"/>
      <w:szCs w:val="20"/>
    </w:rPr>
  </w:style>
  <w:style w:type="paragraph" w:styleId="BodyTextIndent">
    <w:name w:val="Body Text Indent"/>
    <w:basedOn w:val="Normal"/>
    <w:link w:val="BodyTextIndentChar"/>
    <w:rsid w:val="007D7E94"/>
    <w:pPr>
      <w:spacing w:after="120"/>
      <w:ind w:left="360"/>
    </w:pPr>
    <w:rPr>
      <w:rFonts w:ascii="Cambria" w:eastAsia="Cambria" w:hAnsi="Cambria"/>
    </w:rPr>
  </w:style>
  <w:style w:type="character" w:customStyle="1" w:styleId="BodyTextIndentChar">
    <w:name w:val="Body Text Indent Char"/>
    <w:basedOn w:val="DefaultParagraphFont"/>
    <w:link w:val="BodyTextIndent"/>
    <w:rsid w:val="007D7E94"/>
  </w:style>
  <w:style w:type="paragraph" w:customStyle="1" w:styleId="Default">
    <w:name w:val="Default"/>
    <w:rsid w:val="00935C9C"/>
    <w:pPr>
      <w:widowControl w:val="0"/>
      <w:autoSpaceDE w:val="0"/>
      <w:autoSpaceDN w:val="0"/>
      <w:adjustRightInd w:val="0"/>
    </w:pPr>
    <w:rPr>
      <w:rFonts w:ascii="Times New Roman" w:hAnsi="Times New Roman"/>
      <w:color w:val="000000"/>
    </w:rPr>
  </w:style>
  <w:style w:type="paragraph" w:customStyle="1" w:styleId="details">
    <w:name w:val="details"/>
    <w:basedOn w:val="Normal"/>
    <w:rsid w:val="00DD11A2"/>
    <w:pPr>
      <w:spacing w:before="100" w:beforeAutospacing="1" w:after="100" w:afterAutospacing="1"/>
    </w:pPr>
    <w:rPr>
      <w:rFonts w:ascii="Times" w:eastAsia="Cambria" w:hAnsi="Times"/>
      <w:sz w:val="20"/>
      <w:szCs w:val="20"/>
    </w:rPr>
  </w:style>
  <w:style w:type="character" w:customStyle="1" w:styleId="jrnl">
    <w:name w:val="jrnl"/>
    <w:basedOn w:val="DefaultParagraphFont"/>
    <w:rsid w:val="00DD11A2"/>
  </w:style>
  <w:style w:type="paragraph" w:customStyle="1" w:styleId="desc">
    <w:name w:val="desc"/>
    <w:basedOn w:val="Normal"/>
    <w:rsid w:val="00975A15"/>
    <w:pPr>
      <w:spacing w:before="100" w:beforeAutospacing="1" w:after="100" w:afterAutospacing="1"/>
    </w:pPr>
    <w:rPr>
      <w:rFonts w:ascii="Times" w:eastAsia="Cambria" w:hAnsi="Times"/>
      <w:sz w:val="20"/>
      <w:szCs w:val="20"/>
    </w:rPr>
  </w:style>
  <w:style w:type="character" w:customStyle="1" w:styleId="highlight">
    <w:name w:val="highlight"/>
    <w:basedOn w:val="DefaultParagraphFont"/>
    <w:rsid w:val="008055CC"/>
  </w:style>
  <w:style w:type="character" w:customStyle="1" w:styleId="article-infosection-doi-data">
    <w:name w:val="article-info__section-doi-data"/>
    <w:basedOn w:val="DefaultParagraphFont"/>
    <w:rsid w:val="00DB6403"/>
  </w:style>
  <w:style w:type="character" w:customStyle="1" w:styleId="st">
    <w:name w:val="st"/>
    <w:basedOn w:val="DefaultParagraphFont"/>
    <w:rsid w:val="008D10B9"/>
  </w:style>
  <w:style w:type="character" w:styleId="Emphasis">
    <w:name w:val="Emphasis"/>
    <w:basedOn w:val="DefaultParagraphFont"/>
    <w:uiPriority w:val="20"/>
    <w:qFormat/>
    <w:rsid w:val="008D10B9"/>
    <w:rPr>
      <w:i/>
      <w:iCs/>
    </w:rPr>
  </w:style>
  <w:style w:type="character" w:styleId="CommentReference">
    <w:name w:val="annotation reference"/>
    <w:rsid w:val="001728B4"/>
    <w:rPr>
      <w:sz w:val="16"/>
      <w:szCs w:val="16"/>
    </w:rPr>
  </w:style>
  <w:style w:type="paragraph" w:styleId="CommentText">
    <w:name w:val="annotation text"/>
    <w:basedOn w:val="Normal"/>
    <w:link w:val="CommentTextChar"/>
    <w:rsid w:val="001728B4"/>
    <w:rPr>
      <w:sz w:val="20"/>
      <w:szCs w:val="20"/>
      <w:lang w:eastAsia="de-DE"/>
    </w:rPr>
  </w:style>
  <w:style w:type="character" w:customStyle="1" w:styleId="CommentTextChar">
    <w:name w:val="Comment Text Char"/>
    <w:basedOn w:val="DefaultParagraphFont"/>
    <w:link w:val="CommentText"/>
    <w:rsid w:val="001728B4"/>
    <w:rPr>
      <w:rFonts w:ascii="Times New Roman" w:eastAsia="Times New Roman" w:hAnsi="Times New Roman"/>
      <w:sz w:val="20"/>
      <w:szCs w:val="20"/>
      <w:lang w:eastAsia="de-DE"/>
    </w:rPr>
  </w:style>
  <w:style w:type="paragraph" w:customStyle="1" w:styleId="DataField11pt-Single">
    <w:name w:val="Data Field 11pt-Single"/>
    <w:basedOn w:val="Normal"/>
    <w:link w:val="DataField11pt-SingleChar"/>
    <w:rsid w:val="00F42586"/>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F42586"/>
    <w:rPr>
      <w:rFonts w:ascii="Arial" w:eastAsia="Times New Roman" w:hAnsi="Arial" w:cs="Arial"/>
      <w:sz w:val="22"/>
      <w:szCs w:val="20"/>
    </w:rPr>
  </w:style>
  <w:style w:type="character" w:customStyle="1" w:styleId="rprtid">
    <w:name w:val="rprtid"/>
    <w:rsid w:val="00F42586"/>
  </w:style>
  <w:style w:type="character" w:customStyle="1" w:styleId="pmid">
    <w:name w:val="pmid"/>
    <w:rsid w:val="00F42586"/>
  </w:style>
  <w:style w:type="paragraph" w:customStyle="1" w:styleId="p1">
    <w:name w:val="p1"/>
    <w:basedOn w:val="Normal"/>
    <w:rsid w:val="00C7354A"/>
    <w:rPr>
      <w:rFonts w:ascii="Arial" w:eastAsia="Cambria" w:hAnsi="Arial" w:cs="Arial"/>
      <w:sz w:val="21"/>
      <w:szCs w:val="21"/>
    </w:rPr>
  </w:style>
  <w:style w:type="character" w:customStyle="1" w:styleId="s2">
    <w:name w:val="s2"/>
    <w:basedOn w:val="DefaultParagraphFont"/>
    <w:rsid w:val="00C7354A"/>
    <w:rPr>
      <w:u w:val="single"/>
    </w:rPr>
  </w:style>
  <w:style w:type="character" w:customStyle="1" w:styleId="s3">
    <w:name w:val="s3"/>
    <w:basedOn w:val="DefaultParagraphFont"/>
    <w:rsid w:val="00C7354A"/>
    <w:rPr>
      <w:rFonts w:ascii="Arial" w:hAnsi="Arial" w:cs="Arial" w:hint="default"/>
      <w:sz w:val="18"/>
      <w:szCs w:val="18"/>
      <w:u w:val="single"/>
    </w:rPr>
  </w:style>
  <w:style w:type="character" w:customStyle="1" w:styleId="s1">
    <w:name w:val="s1"/>
    <w:basedOn w:val="DefaultParagraphFont"/>
    <w:rsid w:val="00C7354A"/>
  </w:style>
  <w:style w:type="character" w:styleId="FollowedHyperlink">
    <w:name w:val="FollowedHyperlink"/>
    <w:basedOn w:val="DefaultParagraphFont"/>
    <w:semiHidden/>
    <w:unhideWhenUsed/>
    <w:rsid w:val="00E267BE"/>
    <w:rPr>
      <w:color w:val="800080" w:themeColor="followedHyperlink"/>
      <w:u w:val="single"/>
    </w:rPr>
  </w:style>
  <w:style w:type="paragraph" w:styleId="FootnoteText">
    <w:name w:val="footnote text"/>
    <w:basedOn w:val="Normal"/>
    <w:link w:val="FootnoteTextChar"/>
    <w:uiPriority w:val="99"/>
    <w:semiHidden/>
    <w:unhideWhenUsed/>
    <w:rsid w:val="0013375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3375E"/>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13375E"/>
    <w:rPr>
      <w:vertAlign w:val="superscript"/>
    </w:rPr>
  </w:style>
  <w:style w:type="character" w:customStyle="1" w:styleId="apple-converted-space">
    <w:name w:val="apple-converted-space"/>
    <w:basedOn w:val="DefaultParagraphFont"/>
    <w:rsid w:val="00BD38AC"/>
  </w:style>
  <w:style w:type="character" w:customStyle="1" w:styleId="jnumber">
    <w:name w:val="jnumber"/>
    <w:basedOn w:val="DefaultParagraphFont"/>
    <w:rsid w:val="00BD38AC"/>
  </w:style>
  <w:style w:type="character" w:customStyle="1" w:styleId="UnresolvedMention1">
    <w:name w:val="Unresolved Mention1"/>
    <w:basedOn w:val="DefaultParagraphFont"/>
    <w:rsid w:val="00125576"/>
    <w:rPr>
      <w:color w:val="605E5C"/>
      <w:shd w:val="clear" w:color="auto" w:fill="E1DFDD"/>
    </w:rPr>
  </w:style>
  <w:style w:type="character" w:customStyle="1" w:styleId="UnresolvedMention2">
    <w:name w:val="Unresolved Mention2"/>
    <w:basedOn w:val="DefaultParagraphFont"/>
    <w:rsid w:val="00F41A4F"/>
    <w:rPr>
      <w:color w:val="605E5C"/>
      <w:shd w:val="clear" w:color="auto" w:fill="E1DFDD"/>
    </w:rPr>
  </w:style>
  <w:style w:type="character" w:customStyle="1" w:styleId="UnresolvedMention3">
    <w:name w:val="Unresolved Mention3"/>
    <w:basedOn w:val="DefaultParagraphFont"/>
    <w:rsid w:val="00031F9D"/>
    <w:rPr>
      <w:color w:val="605E5C"/>
      <w:shd w:val="clear" w:color="auto" w:fill="E1DFDD"/>
    </w:rPr>
  </w:style>
  <w:style w:type="character" w:customStyle="1" w:styleId="UnresolvedMention4">
    <w:name w:val="Unresolved Mention4"/>
    <w:basedOn w:val="DefaultParagraphFont"/>
    <w:rsid w:val="00DF7DB9"/>
    <w:rPr>
      <w:color w:val="605E5C"/>
      <w:shd w:val="clear" w:color="auto" w:fill="E1DFDD"/>
    </w:rPr>
  </w:style>
  <w:style w:type="character" w:styleId="UnresolvedMention">
    <w:name w:val="Unresolved Mention"/>
    <w:basedOn w:val="DefaultParagraphFont"/>
    <w:rsid w:val="003C7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511">
      <w:bodyDiv w:val="1"/>
      <w:marLeft w:val="0"/>
      <w:marRight w:val="0"/>
      <w:marTop w:val="0"/>
      <w:marBottom w:val="0"/>
      <w:divBdr>
        <w:top w:val="none" w:sz="0" w:space="0" w:color="auto"/>
        <w:left w:val="none" w:sz="0" w:space="0" w:color="auto"/>
        <w:bottom w:val="none" w:sz="0" w:space="0" w:color="auto"/>
        <w:right w:val="none" w:sz="0" w:space="0" w:color="auto"/>
      </w:divBdr>
    </w:div>
    <w:div w:id="39325836">
      <w:bodyDiv w:val="1"/>
      <w:marLeft w:val="0"/>
      <w:marRight w:val="0"/>
      <w:marTop w:val="0"/>
      <w:marBottom w:val="0"/>
      <w:divBdr>
        <w:top w:val="none" w:sz="0" w:space="0" w:color="auto"/>
        <w:left w:val="none" w:sz="0" w:space="0" w:color="auto"/>
        <w:bottom w:val="none" w:sz="0" w:space="0" w:color="auto"/>
        <w:right w:val="none" w:sz="0" w:space="0" w:color="auto"/>
      </w:divBdr>
    </w:div>
    <w:div w:id="41946791">
      <w:bodyDiv w:val="1"/>
      <w:marLeft w:val="0"/>
      <w:marRight w:val="0"/>
      <w:marTop w:val="0"/>
      <w:marBottom w:val="0"/>
      <w:divBdr>
        <w:top w:val="none" w:sz="0" w:space="0" w:color="auto"/>
        <w:left w:val="none" w:sz="0" w:space="0" w:color="auto"/>
        <w:bottom w:val="none" w:sz="0" w:space="0" w:color="auto"/>
        <w:right w:val="none" w:sz="0" w:space="0" w:color="auto"/>
      </w:divBdr>
      <w:divsChild>
        <w:div w:id="1380319487">
          <w:marLeft w:val="0"/>
          <w:marRight w:val="0"/>
          <w:marTop w:val="0"/>
          <w:marBottom w:val="0"/>
          <w:divBdr>
            <w:top w:val="none" w:sz="0" w:space="0" w:color="auto"/>
            <w:left w:val="none" w:sz="0" w:space="0" w:color="auto"/>
            <w:bottom w:val="none" w:sz="0" w:space="0" w:color="auto"/>
            <w:right w:val="none" w:sz="0" w:space="0" w:color="auto"/>
          </w:divBdr>
        </w:div>
        <w:div w:id="1943302058">
          <w:marLeft w:val="0"/>
          <w:marRight w:val="0"/>
          <w:marTop w:val="0"/>
          <w:marBottom w:val="0"/>
          <w:divBdr>
            <w:top w:val="none" w:sz="0" w:space="0" w:color="auto"/>
            <w:left w:val="none" w:sz="0" w:space="0" w:color="auto"/>
            <w:bottom w:val="none" w:sz="0" w:space="0" w:color="auto"/>
            <w:right w:val="none" w:sz="0" w:space="0" w:color="auto"/>
          </w:divBdr>
          <w:divsChild>
            <w:div w:id="11767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6513">
      <w:bodyDiv w:val="1"/>
      <w:marLeft w:val="0"/>
      <w:marRight w:val="0"/>
      <w:marTop w:val="0"/>
      <w:marBottom w:val="0"/>
      <w:divBdr>
        <w:top w:val="none" w:sz="0" w:space="0" w:color="auto"/>
        <w:left w:val="none" w:sz="0" w:space="0" w:color="auto"/>
        <w:bottom w:val="none" w:sz="0" w:space="0" w:color="auto"/>
        <w:right w:val="none" w:sz="0" w:space="0" w:color="auto"/>
      </w:divBdr>
    </w:div>
    <w:div w:id="88351578">
      <w:bodyDiv w:val="1"/>
      <w:marLeft w:val="0"/>
      <w:marRight w:val="0"/>
      <w:marTop w:val="0"/>
      <w:marBottom w:val="0"/>
      <w:divBdr>
        <w:top w:val="none" w:sz="0" w:space="0" w:color="auto"/>
        <w:left w:val="none" w:sz="0" w:space="0" w:color="auto"/>
        <w:bottom w:val="none" w:sz="0" w:space="0" w:color="auto"/>
        <w:right w:val="none" w:sz="0" w:space="0" w:color="auto"/>
      </w:divBdr>
    </w:div>
    <w:div w:id="108739472">
      <w:bodyDiv w:val="1"/>
      <w:marLeft w:val="0"/>
      <w:marRight w:val="0"/>
      <w:marTop w:val="0"/>
      <w:marBottom w:val="0"/>
      <w:divBdr>
        <w:top w:val="none" w:sz="0" w:space="0" w:color="auto"/>
        <w:left w:val="none" w:sz="0" w:space="0" w:color="auto"/>
        <w:bottom w:val="none" w:sz="0" w:space="0" w:color="auto"/>
        <w:right w:val="none" w:sz="0" w:space="0" w:color="auto"/>
      </w:divBdr>
    </w:div>
    <w:div w:id="155536447">
      <w:bodyDiv w:val="1"/>
      <w:marLeft w:val="0"/>
      <w:marRight w:val="0"/>
      <w:marTop w:val="0"/>
      <w:marBottom w:val="0"/>
      <w:divBdr>
        <w:top w:val="none" w:sz="0" w:space="0" w:color="auto"/>
        <w:left w:val="none" w:sz="0" w:space="0" w:color="auto"/>
        <w:bottom w:val="none" w:sz="0" w:space="0" w:color="auto"/>
        <w:right w:val="none" w:sz="0" w:space="0" w:color="auto"/>
      </w:divBdr>
    </w:div>
    <w:div w:id="164518925">
      <w:bodyDiv w:val="1"/>
      <w:marLeft w:val="0"/>
      <w:marRight w:val="0"/>
      <w:marTop w:val="0"/>
      <w:marBottom w:val="0"/>
      <w:divBdr>
        <w:top w:val="none" w:sz="0" w:space="0" w:color="auto"/>
        <w:left w:val="none" w:sz="0" w:space="0" w:color="auto"/>
        <w:bottom w:val="none" w:sz="0" w:space="0" w:color="auto"/>
        <w:right w:val="none" w:sz="0" w:space="0" w:color="auto"/>
      </w:divBdr>
      <w:divsChild>
        <w:div w:id="1670715150">
          <w:marLeft w:val="0"/>
          <w:marRight w:val="0"/>
          <w:marTop w:val="0"/>
          <w:marBottom w:val="0"/>
          <w:divBdr>
            <w:top w:val="none" w:sz="0" w:space="0" w:color="auto"/>
            <w:left w:val="none" w:sz="0" w:space="0" w:color="auto"/>
            <w:bottom w:val="none" w:sz="0" w:space="0" w:color="auto"/>
            <w:right w:val="none" w:sz="0" w:space="0" w:color="auto"/>
          </w:divBdr>
        </w:div>
        <w:div w:id="1510292454">
          <w:marLeft w:val="0"/>
          <w:marRight w:val="0"/>
          <w:marTop w:val="0"/>
          <w:marBottom w:val="0"/>
          <w:divBdr>
            <w:top w:val="none" w:sz="0" w:space="0" w:color="auto"/>
            <w:left w:val="none" w:sz="0" w:space="0" w:color="auto"/>
            <w:bottom w:val="none" w:sz="0" w:space="0" w:color="auto"/>
            <w:right w:val="none" w:sz="0" w:space="0" w:color="auto"/>
          </w:divBdr>
          <w:divsChild>
            <w:div w:id="354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643">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1">
          <w:marLeft w:val="0"/>
          <w:marRight w:val="0"/>
          <w:marTop w:val="0"/>
          <w:marBottom w:val="0"/>
          <w:divBdr>
            <w:top w:val="none" w:sz="0" w:space="0" w:color="auto"/>
            <w:left w:val="none" w:sz="0" w:space="0" w:color="auto"/>
            <w:bottom w:val="none" w:sz="0" w:space="0" w:color="auto"/>
            <w:right w:val="none" w:sz="0" w:space="0" w:color="auto"/>
          </w:divBdr>
        </w:div>
        <w:div w:id="1448699037">
          <w:marLeft w:val="0"/>
          <w:marRight w:val="0"/>
          <w:marTop w:val="0"/>
          <w:marBottom w:val="0"/>
          <w:divBdr>
            <w:top w:val="none" w:sz="0" w:space="0" w:color="auto"/>
            <w:left w:val="none" w:sz="0" w:space="0" w:color="auto"/>
            <w:bottom w:val="none" w:sz="0" w:space="0" w:color="auto"/>
            <w:right w:val="none" w:sz="0" w:space="0" w:color="auto"/>
          </w:divBdr>
        </w:div>
      </w:divsChild>
    </w:div>
    <w:div w:id="257257890">
      <w:bodyDiv w:val="1"/>
      <w:marLeft w:val="0"/>
      <w:marRight w:val="0"/>
      <w:marTop w:val="0"/>
      <w:marBottom w:val="0"/>
      <w:divBdr>
        <w:top w:val="none" w:sz="0" w:space="0" w:color="auto"/>
        <w:left w:val="none" w:sz="0" w:space="0" w:color="auto"/>
        <w:bottom w:val="none" w:sz="0" w:space="0" w:color="auto"/>
        <w:right w:val="none" w:sz="0" w:space="0" w:color="auto"/>
      </w:divBdr>
      <w:divsChild>
        <w:div w:id="1238828782">
          <w:marLeft w:val="0"/>
          <w:marRight w:val="0"/>
          <w:marTop w:val="0"/>
          <w:marBottom w:val="0"/>
          <w:divBdr>
            <w:top w:val="none" w:sz="0" w:space="0" w:color="auto"/>
            <w:left w:val="none" w:sz="0" w:space="0" w:color="auto"/>
            <w:bottom w:val="none" w:sz="0" w:space="0" w:color="auto"/>
            <w:right w:val="none" w:sz="0" w:space="0" w:color="auto"/>
          </w:divBdr>
          <w:divsChild>
            <w:div w:id="335572511">
              <w:marLeft w:val="0"/>
              <w:marRight w:val="0"/>
              <w:marTop w:val="0"/>
              <w:marBottom w:val="0"/>
              <w:divBdr>
                <w:top w:val="none" w:sz="0" w:space="0" w:color="auto"/>
                <w:left w:val="none" w:sz="0" w:space="0" w:color="auto"/>
                <w:bottom w:val="none" w:sz="0" w:space="0" w:color="auto"/>
                <w:right w:val="none" w:sz="0" w:space="0" w:color="auto"/>
              </w:divBdr>
            </w:div>
          </w:divsChild>
        </w:div>
        <w:div w:id="1782333379">
          <w:marLeft w:val="0"/>
          <w:marRight w:val="0"/>
          <w:marTop w:val="75"/>
          <w:marBottom w:val="0"/>
          <w:divBdr>
            <w:top w:val="none" w:sz="0" w:space="0" w:color="auto"/>
            <w:left w:val="none" w:sz="0" w:space="0" w:color="auto"/>
            <w:bottom w:val="none" w:sz="0" w:space="0" w:color="auto"/>
            <w:right w:val="none" w:sz="0" w:space="0" w:color="auto"/>
          </w:divBdr>
        </w:div>
        <w:div w:id="802429537">
          <w:marLeft w:val="0"/>
          <w:marRight w:val="0"/>
          <w:marTop w:val="75"/>
          <w:marBottom w:val="0"/>
          <w:divBdr>
            <w:top w:val="none" w:sz="0" w:space="0" w:color="auto"/>
            <w:left w:val="none" w:sz="0" w:space="0" w:color="auto"/>
            <w:bottom w:val="none" w:sz="0" w:space="0" w:color="auto"/>
            <w:right w:val="none" w:sz="0" w:space="0" w:color="auto"/>
          </w:divBdr>
        </w:div>
      </w:divsChild>
    </w:div>
    <w:div w:id="259488469">
      <w:bodyDiv w:val="1"/>
      <w:marLeft w:val="0"/>
      <w:marRight w:val="0"/>
      <w:marTop w:val="0"/>
      <w:marBottom w:val="0"/>
      <w:divBdr>
        <w:top w:val="none" w:sz="0" w:space="0" w:color="auto"/>
        <w:left w:val="none" w:sz="0" w:space="0" w:color="auto"/>
        <w:bottom w:val="none" w:sz="0" w:space="0" w:color="auto"/>
        <w:right w:val="none" w:sz="0" w:space="0" w:color="auto"/>
      </w:divBdr>
      <w:divsChild>
        <w:div w:id="1106118917">
          <w:marLeft w:val="0"/>
          <w:marRight w:val="0"/>
          <w:marTop w:val="0"/>
          <w:marBottom w:val="0"/>
          <w:divBdr>
            <w:top w:val="none" w:sz="0" w:space="0" w:color="auto"/>
            <w:left w:val="none" w:sz="0" w:space="0" w:color="auto"/>
            <w:bottom w:val="none" w:sz="0" w:space="0" w:color="auto"/>
            <w:right w:val="none" w:sz="0" w:space="0" w:color="auto"/>
          </w:divBdr>
        </w:div>
      </w:divsChild>
    </w:div>
    <w:div w:id="265887310">
      <w:bodyDiv w:val="1"/>
      <w:marLeft w:val="0"/>
      <w:marRight w:val="0"/>
      <w:marTop w:val="0"/>
      <w:marBottom w:val="0"/>
      <w:divBdr>
        <w:top w:val="none" w:sz="0" w:space="0" w:color="auto"/>
        <w:left w:val="none" w:sz="0" w:space="0" w:color="auto"/>
        <w:bottom w:val="none" w:sz="0" w:space="0" w:color="auto"/>
        <w:right w:val="none" w:sz="0" w:space="0" w:color="auto"/>
      </w:divBdr>
    </w:div>
    <w:div w:id="288098848">
      <w:bodyDiv w:val="1"/>
      <w:marLeft w:val="0"/>
      <w:marRight w:val="0"/>
      <w:marTop w:val="0"/>
      <w:marBottom w:val="0"/>
      <w:divBdr>
        <w:top w:val="none" w:sz="0" w:space="0" w:color="auto"/>
        <w:left w:val="none" w:sz="0" w:space="0" w:color="auto"/>
        <w:bottom w:val="none" w:sz="0" w:space="0" w:color="auto"/>
        <w:right w:val="none" w:sz="0" w:space="0" w:color="auto"/>
      </w:divBdr>
    </w:div>
    <w:div w:id="292562120">
      <w:bodyDiv w:val="1"/>
      <w:marLeft w:val="0"/>
      <w:marRight w:val="0"/>
      <w:marTop w:val="0"/>
      <w:marBottom w:val="0"/>
      <w:divBdr>
        <w:top w:val="none" w:sz="0" w:space="0" w:color="auto"/>
        <w:left w:val="none" w:sz="0" w:space="0" w:color="auto"/>
        <w:bottom w:val="none" w:sz="0" w:space="0" w:color="auto"/>
        <w:right w:val="none" w:sz="0" w:space="0" w:color="auto"/>
      </w:divBdr>
    </w:div>
    <w:div w:id="319233671">
      <w:bodyDiv w:val="1"/>
      <w:marLeft w:val="0"/>
      <w:marRight w:val="0"/>
      <w:marTop w:val="0"/>
      <w:marBottom w:val="0"/>
      <w:divBdr>
        <w:top w:val="none" w:sz="0" w:space="0" w:color="auto"/>
        <w:left w:val="none" w:sz="0" w:space="0" w:color="auto"/>
        <w:bottom w:val="none" w:sz="0" w:space="0" w:color="auto"/>
        <w:right w:val="none" w:sz="0" w:space="0" w:color="auto"/>
      </w:divBdr>
      <w:divsChild>
        <w:div w:id="1072770956">
          <w:marLeft w:val="0"/>
          <w:marRight w:val="0"/>
          <w:marTop w:val="0"/>
          <w:marBottom w:val="0"/>
          <w:divBdr>
            <w:top w:val="none" w:sz="0" w:space="0" w:color="auto"/>
            <w:left w:val="none" w:sz="0" w:space="0" w:color="auto"/>
            <w:bottom w:val="none" w:sz="0" w:space="0" w:color="auto"/>
            <w:right w:val="none" w:sz="0" w:space="0" w:color="auto"/>
          </w:divBdr>
        </w:div>
      </w:divsChild>
    </w:div>
    <w:div w:id="337120267">
      <w:bodyDiv w:val="1"/>
      <w:marLeft w:val="0"/>
      <w:marRight w:val="0"/>
      <w:marTop w:val="0"/>
      <w:marBottom w:val="0"/>
      <w:divBdr>
        <w:top w:val="none" w:sz="0" w:space="0" w:color="auto"/>
        <w:left w:val="none" w:sz="0" w:space="0" w:color="auto"/>
        <w:bottom w:val="none" w:sz="0" w:space="0" w:color="auto"/>
        <w:right w:val="none" w:sz="0" w:space="0" w:color="auto"/>
      </w:divBdr>
    </w:div>
    <w:div w:id="345980248">
      <w:bodyDiv w:val="1"/>
      <w:marLeft w:val="0"/>
      <w:marRight w:val="0"/>
      <w:marTop w:val="0"/>
      <w:marBottom w:val="0"/>
      <w:divBdr>
        <w:top w:val="none" w:sz="0" w:space="0" w:color="auto"/>
        <w:left w:val="none" w:sz="0" w:space="0" w:color="auto"/>
        <w:bottom w:val="none" w:sz="0" w:space="0" w:color="auto"/>
        <w:right w:val="none" w:sz="0" w:space="0" w:color="auto"/>
      </w:divBdr>
    </w:div>
    <w:div w:id="351421015">
      <w:bodyDiv w:val="1"/>
      <w:marLeft w:val="0"/>
      <w:marRight w:val="0"/>
      <w:marTop w:val="0"/>
      <w:marBottom w:val="0"/>
      <w:divBdr>
        <w:top w:val="none" w:sz="0" w:space="0" w:color="auto"/>
        <w:left w:val="none" w:sz="0" w:space="0" w:color="auto"/>
        <w:bottom w:val="none" w:sz="0" w:space="0" w:color="auto"/>
        <w:right w:val="none" w:sz="0" w:space="0" w:color="auto"/>
      </w:divBdr>
      <w:divsChild>
        <w:div w:id="729154877">
          <w:marLeft w:val="0"/>
          <w:marRight w:val="0"/>
          <w:marTop w:val="0"/>
          <w:marBottom w:val="0"/>
          <w:divBdr>
            <w:top w:val="none" w:sz="0" w:space="0" w:color="auto"/>
            <w:left w:val="none" w:sz="0" w:space="0" w:color="auto"/>
            <w:bottom w:val="none" w:sz="0" w:space="0" w:color="auto"/>
            <w:right w:val="none" w:sz="0" w:space="0" w:color="auto"/>
          </w:divBdr>
        </w:div>
        <w:div w:id="1146702664">
          <w:marLeft w:val="0"/>
          <w:marRight w:val="0"/>
          <w:marTop w:val="0"/>
          <w:marBottom w:val="0"/>
          <w:divBdr>
            <w:top w:val="none" w:sz="0" w:space="0" w:color="auto"/>
            <w:left w:val="none" w:sz="0" w:space="0" w:color="auto"/>
            <w:bottom w:val="none" w:sz="0" w:space="0" w:color="auto"/>
            <w:right w:val="none" w:sz="0" w:space="0" w:color="auto"/>
          </w:divBdr>
          <w:divsChild>
            <w:div w:id="20004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90595">
      <w:bodyDiv w:val="1"/>
      <w:marLeft w:val="0"/>
      <w:marRight w:val="0"/>
      <w:marTop w:val="0"/>
      <w:marBottom w:val="0"/>
      <w:divBdr>
        <w:top w:val="none" w:sz="0" w:space="0" w:color="auto"/>
        <w:left w:val="none" w:sz="0" w:space="0" w:color="auto"/>
        <w:bottom w:val="none" w:sz="0" w:space="0" w:color="auto"/>
        <w:right w:val="none" w:sz="0" w:space="0" w:color="auto"/>
      </w:divBdr>
    </w:div>
    <w:div w:id="392319458">
      <w:bodyDiv w:val="1"/>
      <w:marLeft w:val="0"/>
      <w:marRight w:val="0"/>
      <w:marTop w:val="0"/>
      <w:marBottom w:val="0"/>
      <w:divBdr>
        <w:top w:val="none" w:sz="0" w:space="0" w:color="auto"/>
        <w:left w:val="none" w:sz="0" w:space="0" w:color="auto"/>
        <w:bottom w:val="none" w:sz="0" w:space="0" w:color="auto"/>
        <w:right w:val="none" w:sz="0" w:space="0" w:color="auto"/>
      </w:divBdr>
    </w:div>
    <w:div w:id="405492133">
      <w:bodyDiv w:val="1"/>
      <w:marLeft w:val="0"/>
      <w:marRight w:val="0"/>
      <w:marTop w:val="0"/>
      <w:marBottom w:val="0"/>
      <w:divBdr>
        <w:top w:val="none" w:sz="0" w:space="0" w:color="auto"/>
        <w:left w:val="none" w:sz="0" w:space="0" w:color="auto"/>
        <w:bottom w:val="none" w:sz="0" w:space="0" w:color="auto"/>
        <w:right w:val="none" w:sz="0" w:space="0" w:color="auto"/>
      </w:divBdr>
      <w:divsChild>
        <w:div w:id="803817983">
          <w:marLeft w:val="0"/>
          <w:marRight w:val="0"/>
          <w:marTop w:val="0"/>
          <w:marBottom w:val="0"/>
          <w:divBdr>
            <w:top w:val="none" w:sz="0" w:space="0" w:color="auto"/>
            <w:left w:val="none" w:sz="0" w:space="0" w:color="auto"/>
            <w:bottom w:val="none" w:sz="0" w:space="0" w:color="auto"/>
            <w:right w:val="none" w:sz="0" w:space="0" w:color="auto"/>
          </w:divBdr>
        </w:div>
        <w:div w:id="31929181">
          <w:marLeft w:val="0"/>
          <w:marRight w:val="0"/>
          <w:marTop w:val="0"/>
          <w:marBottom w:val="0"/>
          <w:divBdr>
            <w:top w:val="none" w:sz="0" w:space="0" w:color="auto"/>
            <w:left w:val="none" w:sz="0" w:space="0" w:color="auto"/>
            <w:bottom w:val="none" w:sz="0" w:space="0" w:color="auto"/>
            <w:right w:val="none" w:sz="0" w:space="0" w:color="auto"/>
          </w:divBdr>
          <w:divsChild>
            <w:div w:id="17580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7271">
      <w:bodyDiv w:val="1"/>
      <w:marLeft w:val="0"/>
      <w:marRight w:val="0"/>
      <w:marTop w:val="0"/>
      <w:marBottom w:val="0"/>
      <w:divBdr>
        <w:top w:val="none" w:sz="0" w:space="0" w:color="auto"/>
        <w:left w:val="none" w:sz="0" w:space="0" w:color="auto"/>
        <w:bottom w:val="none" w:sz="0" w:space="0" w:color="auto"/>
        <w:right w:val="none" w:sz="0" w:space="0" w:color="auto"/>
      </w:divBdr>
    </w:div>
    <w:div w:id="425807790">
      <w:bodyDiv w:val="1"/>
      <w:marLeft w:val="0"/>
      <w:marRight w:val="0"/>
      <w:marTop w:val="0"/>
      <w:marBottom w:val="0"/>
      <w:divBdr>
        <w:top w:val="none" w:sz="0" w:space="0" w:color="auto"/>
        <w:left w:val="none" w:sz="0" w:space="0" w:color="auto"/>
        <w:bottom w:val="none" w:sz="0" w:space="0" w:color="auto"/>
        <w:right w:val="none" w:sz="0" w:space="0" w:color="auto"/>
      </w:divBdr>
    </w:div>
    <w:div w:id="433592276">
      <w:bodyDiv w:val="1"/>
      <w:marLeft w:val="0"/>
      <w:marRight w:val="0"/>
      <w:marTop w:val="0"/>
      <w:marBottom w:val="0"/>
      <w:divBdr>
        <w:top w:val="none" w:sz="0" w:space="0" w:color="auto"/>
        <w:left w:val="none" w:sz="0" w:space="0" w:color="auto"/>
        <w:bottom w:val="none" w:sz="0" w:space="0" w:color="auto"/>
        <w:right w:val="none" w:sz="0" w:space="0" w:color="auto"/>
      </w:divBdr>
      <w:divsChild>
        <w:div w:id="203952143">
          <w:marLeft w:val="0"/>
          <w:marRight w:val="0"/>
          <w:marTop w:val="0"/>
          <w:marBottom w:val="0"/>
          <w:divBdr>
            <w:top w:val="none" w:sz="0" w:space="0" w:color="auto"/>
            <w:left w:val="none" w:sz="0" w:space="0" w:color="auto"/>
            <w:bottom w:val="none" w:sz="0" w:space="0" w:color="auto"/>
            <w:right w:val="none" w:sz="0" w:space="0" w:color="auto"/>
          </w:divBdr>
        </w:div>
        <w:div w:id="1426608014">
          <w:marLeft w:val="0"/>
          <w:marRight w:val="0"/>
          <w:marTop w:val="0"/>
          <w:marBottom w:val="0"/>
          <w:divBdr>
            <w:top w:val="none" w:sz="0" w:space="0" w:color="auto"/>
            <w:left w:val="none" w:sz="0" w:space="0" w:color="auto"/>
            <w:bottom w:val="none" w:sz="0" w:space="0" w:color="auto"/>
            <w:right w:val="none" w:sz="0" w:space="0" w:color="auto"/>
          </w:divBdr>
          <w:divsChild>
            <w:div w:id="1537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2385">
      <w:bodyDiv w:val="1"/>
      <w:marLeft w:val="0"/>
      <w:marRight w:val="0"/>
      <w:marTop w:val="0"/>
      <w:marBottom w:val="0"/>
      <w:divBdr>
        <w:top w:val="none" w:sz="0" w:space="0" w:color="auto"/>
        <w:left w:val="none" w:sz="0" w:space="0" w:color="auto"/>
        <w:bottom w:val="none" w:sz="0" w:space="0" w:color="auto"/>
        <w:right w:val="none" w:sz="0" w:space="0" w:color="auto"/>
      </w:divBdr>
    </w:div>
    <w:div w:id="439571170">
      <w:bodyDiv w:val="1"/>
      <w:marLeft w:val="0"/>
      <w:marRight w:val="0"/>
      <w:marTop w:val="0"/>
      <w:marBottom w:val="0"/>
      <w:divBdr>
        <w:top w:val="none" w:sz="0" w:space="0" w:color="auto"/>
        <w:left w:val="none" w:sz="0" w:space="0" w:color="auto"/>
        <w:bottom w:val="none" w:sz="0" w:space="0" w:color="auto"/>
        <w:right w:val="none" w:sz="0" w:space="0" w:color="auto"/>
      </w:divBdr>
    </w:div>
    <w:div w:id="452285625">
      <w:bodyDiv w:val="1"/>
      <w:marLeft w:val="0"/>
      <w:marRight w:val="0"/>
      <w:marTop w:val="0"/>
      <w:marBottom w:val="0"/>
      <w:divBdr>
        <w:top w:val="none" w:sz="0" w:space="0" w:color="auto"/>
        <w:left w:val="none" w:sz="0" w:space="0" w:color="auto"/>
        <w:bottom w:val="none" w:sz="0" w:space="0" w:color="auto"/>
        <w:right w:val="none" w:sz="0" w:space="0" w:color="auto"/>
      </w:divBdr>
    </w:div>
    <w:div w:id="485824146">
      <w:bodyDiv w:val="1"/>
      <w:marLeft w:val="0"/>
      <w:marRight w:val="0"/>
      <w:marTop w:val="0"/>
      <w:marBottom w:val="0"/>
      <w:divBdr>
        <w:top w:val="none" w:sz="0" w:space="0" w:color="auto"/>
        <w:left w:val="none" w:sz="0" w:space="0" w:color="auto"/>
        <w:bottom w:val="none" w:sz="0" w:space="0" w:color="auto"/>
        <w:right w:val="none" w:sz="0" w:space="0" w:color="auto"/>
      </w:divBdr>
      <w:divsChild>
        <w:div w:id="588857373">
          <w:marLeft w:val="0"/>
          <w:marRight w:val="0"/>
          <w:marTop w:val="0"/>
          <w:marBottom w:val="0"/>
          <w:divBdr>
            <w:top w:val="none" w:sz="0" w:space="0" w:color="auto"/>
            <w:left w:val="none" w:sz="0" w:space="0" w:color="auto"/>
            <w:bottom w:val="none" w:sz="0" w:space="0" w:color="auto"/>
            <w:right w:val="none" w:sz="0" w:space="0" w:color="auto"/>
          </w:divBdr>
        </w:div>
        <w:div w:id="324093324">
          <w:marLeft w:val="0"/>
          <w:marRight w:val="0"/>
          <w:marTop w:val="0"/>
          <w:marBottom w:val="0"/>
          <w:divBdr>
            <w:top w:val="none" w:sz="0" w:space="0" w:color="auto"/>
            <w:left w:val="none" w:sz="0" w:space="0" w:color="auto"/>
            <w:bottom w:val="none" w:sz="0" w:space="0" w:color="auto"/>
            <w:right w:val="none" w:sz="0" w:space="0" w:color="auto"/>
          </w:divBdr>
          <w:divsChild>
            <w:div w:id="6231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6344">
      <w:bodyDiv w:val="1"/>
      <w:marLeft w:val="0"/>
      <w:marRight w:val="0"/>
      <w:marTop w:val="0"/>
      <w:marBottom w:val="0"/>
      <w:divBdr>
        <w:top w:val="none" w:sz="0" w:space="0" w:color="auto"/>
        <w:left w:val="none" w:sz="0" w:space="0" w:color="auto"/>
        <w:bottom w:val="none" w:sz="0" w:space="0" w:color="auto"/>
        <w:right w:val="none" w:sz="0" w:space="0" w:color="auto"/>
      </w:divBdr>
    </w:div>
    <w:div w:id="512381904">
      <w:bodyDiv w:val="1"/>
      <w:marLeft w:val="0"/>
      <w:marRight w:val="0"/>
      <w:marTop w:val="0"/>
      <w:marBottom w:val="0"/>
      <w:divBdr>
        <w:top w:val="none" w:sz="0" w:space="0" w:color="auto"/>
        <w:left w:val="none" w:sz="0" w:space="0" w:color="auto"/>
        <w:bottom w:val="none" w:sz="0" w:space="0" w:color="auto"/>
        <w:right w:val="none" w:sz="0" w:space="0" w:color="auto"/>
      </w:divBdr>
    </w:div>
    <w:div w:id="517157270">
      <w:bodyDiv w:val="1"/>
      <w:marLeft w:val="0"/>
      <w:marRight w:val="0"/>
      <w:marTop w:val="0"/>
      <w:marBottom w:val="0"/>
      <w:divBdr>
        <w:top w:val="none" w:sz="0" w:space="0" w:color="auto"/>
        <w:left w:val="none" w:sz="0" w:space="0" w:color="auto"/>
        <w:bottom w:val="none" w:sz="0" w:space="0" w:color="auto"/>
        <w:right w:val="none" w:sz="0" w:space="0" w:color="auto"/>
      </w:divBdr>
      <w:divsChild>
        <w:div w:id="929774940">
          <w:marLeft w:val="0"/>
          <w:marRight w:val="0"/>
          <w:marTop w:val="34"/>
          <w:marBottom w:val="34"/>
          <w:divBdr>
            <w:top w:val="none" w:sz="0" w:space="0" w:color="auto"/>
            <w:left w:val="none" w:sz="0" w:space="0" w:color="auto"/>
            <w:bottom w:val="none" w:sz="0" w:space="0" w:color="auto"/>
            <w:right w:val="none" w:sz="0" w:space="0" w:color="auto"/>
          </w:divBdr>
        </w:div>
        <w:div w:id="193737075">
          <w:marLeft w:val="0"/>
          <w:marRight w:val="0"/>
          <w:marTop w:val="0"/>
          <w:marBottom w:val="0"/>
          <w:divBdr>
            <w:top w:val="none" w:sz="0" w:space="0" w:color="auto"/>
            <w:left w:val="none" w:sz="0" w:space="0" w:color="auto"/>
            <w:bottom w:val="none" w:sz="0" w:space="0" w:color="auto"/>
            <w:right w:val="none" w:sz="0" w:space="0" w:color="auto"/>
          </w:divBdr>
        </w:div>
      </w:divsChild>
    </w:div>
    <w:div w:id="522279666">
      <w:bodyDiv w:val="1"/>
      <w:marLeft w:val="0"/>
      <w:marRight w:val="0"/>
      <w:marTop w:val="0"/>
      <w:marBottom w:val="0"/>
      <w:divBdr>
        <w:top w:val="none" w:sz="0" w:space="0" w:color="auto"/>
        <w:left w:val="none" w:sz="0" w:space="0" w:color="auto"/>
        <w:bottom w:val="none" w:sz="0" w:space="0" w:color="auto"/>
        <w:right w:val="none" w:sz="0" w:space="0" w:color="auto"/>
      </w:divBdr>
      <w:divsChild>
        <w:div w:id="1287808863">
          <w:marLeft w:val="0"/>
          <w:marRight w:val="0"/>
          <w:marTop w:val="0"/>
          <w:marBottom w:val="0"/>
          <w:divBdr>
            <w:top w:val="none" w:sz="0" w:space="0" w:color="auto"/>
            <w:left w:val="none" w:sz="0" w:space="0" w:color="auto"/>
            <w:bottom w:val="none" w:sz="0" w:space="0" w:color="auto"/>
            <w:right w:val="none" w:sz="0" w:space="0" w:color="auto"/>
          </w:divBdr>
        </w:div>
        <w:div w:id="287007311">
          <w:marLeft w:val="0"/>
          <w:marRight w:val="0"/>
          <w:marTop w:val="0"/>
          <w:marBottom w:val="0"/>
          <w:divBdr>
            <w:top w:val="none" w:sz="0" w:space="0" w:color="auto"/>
            <w:left w:val="none" w:sz="0" w:space="0" w:color="auto"/>
            <w:bottom w:val="none" w:sz="0" w:space="0" w:color="auto"/>
            <w:right w:val="none" w:sz="0" w:space="0" w:color="auto"/>
          </w:divBdr>
          <w:divsChild>
            <w:div w:id="12315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0763">
      <w:bodyDiv w:val="1"/>
      <w:marLeft w:val="0"/>
      <w:marRight w:val="0"/>
      <w:marTop w:val="0"/>
      <w:marBottom w:val="0"/>
      <w:divBdr>
        <w:top w:val="none" w:sz="0" w:space="0" w:color="auto"/>
        <w:left w:val="none" w:sz="0" w:space="0" w:color="auto"/>
        <w:bottom w:val="none" w:sz="0" w:space="0" w:color="auto"/>
        <w:right w:val="none" w:sz="0" w:space="0" w:color="auto"/>
      </w:divBdr>
      <w:divsChild>
        <w:div w:id="1336305280">
          <w:marLeft w:val="0"/>
          <w:marRight w:val="0"/>
          <w:marTop w:val="0"/>
          <w:marBottom w:val="0"/>
          <w:divBdr>
            <w:top w:val="none" w:sz="0" w:space="0" w:color="auto"/>
            <w:left w:val="none" w:sz="0" w:space="0" w:color="auto"/>
            <w:bottom w:val="none" w:sz="0" w:space="0" w:color="auto"/>
            <w:right w:val="none" w:sz="0" w:space="0" w:color="auto"/>
          </w:divBdr>
        </w:div>
        <w:div w:id="2078161661">
          <w:marLeft w:val="0"/>
          <w:marRight w:val="0"/>
          <w:marTop w:val="0"/>
          <w:marBottom w:val="0"/>
          <w:divBdr>
            <w:top w:val="none" w:sz="0" w:space="0" w:color="auto"/>
            <w:left w:val="none" w:sz="0" w:space="0" w:color="auto"/>
            <w:bottom w:val="none" w:sz="0" w:space="0" w:color="auto"/>
            <w:right w:val="none" w:sz="0" w:space="0" w:color="auto"/>
          </w:divBdr>
          <w:divsChild>
            <w:div w:id="17681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97666">
      <w:bodyDiv w:val="1"/>
      <w:marLeft w:val="0"/>
      <w:marRight w:val="0"/>
      <w:marTop w:val="0"/>
      <w:marBottom w:val="0"/>
      <w:divBdr>
        <w:top w:val="none" w:sz="0" w:space="0" w:color="auto"/>
        <w:left w:val="none" w:sz="0" w:space="0" w:color="auto"/>
        <w:bottom w:val="none" w:sz="0" w:space="0" w:color="auto"/>
        <w:right w:val="none" w:sz="0" w:space="0" w:color="auto"/>
      </w:divBdr>
    </w:div>
    <w:div w:id="548297006">
      <w:bodyDiv w:val="1"/>
      <w:marLeft w:val="0"/>
      <w:marRight w:val="0"/>
      <w:marTop w:val="0"/>
      <w:marBottom w:val="0"/>
      <w:divBdr>
        <w:top w:val="none" w:sz="0" w:space="0" w:color="auto"/>
        <w:left w:val="none" w:sz="0" w:space="0" w:color="auto"/>
        <w:bottom w:val="none" w:sz="0" w:space="0" w:color="auto"/>
        <w:right w:val="none" w:sz="0" w:space="0" w:color="auto"/>
      </w:divBdr>
    </w:div>
    <w:div w:id="551385786">
      <w:bodyDiv w:val="1"/>
      <w:marLeft w:val="0"/>
      <w:marRight w:val="0"/>
      <w:marTop w:val="0"/>
      <w:marBottom w:val="0"/>
      <w:divBdr>
        <w:top w:val="none" w:sz="0" w:space="0" w:color="auto"/>
        <w:left w:val="none" w:sz="0" w:space="0" w:color="auto"/>
        <w:bottom w:val="none" w:sz="0" w:space="0" w:color="auto"/>
        <w:right w:val="none" w:sz="0" w:space="0" w:color="auto"/>
      </w:divBdr>
      <w:divsChild>
        <w:div w:id="928736534">
          <w:marLeft w:val="0"/>
          <w:marRight w:val="0"/>
          <w:marTop w:val="0"/>
          <w:marBottom w:val="0"/>
          <w:divBdr>
            <w:top w:val="none" w:sz="0" w:space="0" w:color="auto"/>
            <w:left w:val="none" w:sz="0" w:space="0" w:color="auto"/>
            <w:bottom w:val="none" w:sz="0" w:space="0" w:color="auto"/>
            <w:right w:val="none" w:sz="0" w:space="0" w:color="auto"/>
          </w:divBdr>
          <w:divsChild>
            <w:div w:id="1396927634">
              <w:marLeft w:val="0"/>
              <w:marRight w:val="0"/>
              <w:marTop w:val="0"/>
              <w:marBottom w:val="0"/>
              <w:divBdr>
                <w:top w:val="none" w:sz="0" w:space="0" w:color="auto"/>
                <w:left w:val="none" w:sz="0" w:space="0" w:color="auto"/>
                <w:bottom w:val="none" w:sz="0" w:space="0" w:color="auto"/>
                <w:right w:val="none" w:sz="0" w:space="0" w:color="auto"/>
              </w:divBdr>
            </w:div>
          </w:divsChild>
        </w:div>
        <w:div w:id="401098825">
          <w:marLeft w:val="0"/>
          <w:marRight w:val="0"/>
          <w:marTop w:val="0"/>
          <w:marBottom w:val="0"/>
          <w:divBdr>
            <w:top w:val="none" w:sz="0" w:space="0" w:color="auto"/>
            <w:left w:val="none" w:sz="0" w:space="0" w:color="auto"/>
            <w:bottom w:val="none" w:sz="0" w:space="0" w:color="auto"/>
            <w:right w:val="none" w:sz="0" w:space="0" w:color="auto"/>
          </w:divBdr>
        </w:div>
        <w:div w:id="878011673">
          <w:marLeft w:val="0"/>
          <w:marRight w:val="0"/>
          <w:marTop w:val="0"/>
          <w:marBottom w:val="0"/>
          <w:divBdr>
            <w:top w:val="none" w:sz="0" w:space="0" w:color="auto"/>
            <w:left w:val="none" w:sz="0" w:space="0" w:color="auto"/>
            <w:bottom w:val="none" w:sz="0" w:space="0" w:color="auto"/>
            <w:right w:val="none" w:sz="0" w:space="0" w:color="auto"/>
          </w:divBdr>
        </w:div>
      </w:divsChild>
    </w:div>
    <w:div w:id="557787557">
      <w:bodyDiv w:val="1"/>
      <w:marLeft w:val="0"/>
      <w:marRight w:val="0"/>
      <w:marTop w:val="0"/>
      <w:marBottom w:val="0"/>
      <w:divBdr>
        <w:top w:val="none" w:sz="0" w:space="0" w:color="auto"/>
        <w:left w:val="none" w:sz="0" w:space="0" w:color="auto"/>
        <w:bottom w:val="none" w:sz="0" w:space="0" w:color="auto"/>
        <w:right w:val="none" w:sz="0" w:space="0" w:color="auto"/>
      </w:divBdr>
    </w:div>
    <w:div w:id="568737766">
      <w:bodyDiv w:val="1"/>
      <w:marLeft w:val="0"/>
      <w:marRight w:val="0"/>
      <w:marTop w:val="0"/>
      <w:marBottom w:val="0"/>
      <w:divBdr>
        <w:top w:val="none" w:sz="0" w:space="0" w:color="auto"/>
        <w:left w:val="none" w:sz="0" w:space="0" w:color="auto"/>
        <w:bottom w:val="none" w:sz="0" w:space="0" w:color="auto"/>
        <w:right w:val="none" w:sz="0" w:space="0" w:color="auto"/>
      </w:divBdr>
    </w:div>
    <w:div w:id="573468612">
      <w:bodyDiv w:val="1"/>
      <w:marLeft w:val="0"/>
      <w:marRight w:val="0"/>
      <w:marTop w:val="0"/>
      <w:marBottom w:val="0"/>
      <w:divBdr>
        <w:top w:val="none" w:sz="0" w:space="0" w:color="auto"/>
        <w:left w:val="none" w:sz="0" w:space="0" w:color="auto"/>
        <w:bottom w:val="none" w:sz="0" w:space="0" w:color="auto"/>
        <w:right w:val="none" w:sz="0" w:space="0" w:color="auto"/>
      </w:divBdr>
    </w:div>
    <w:div w:id="585920451">
      <w:bodyDiv w:val="1"/>
      <w:marLeft w:val="0"/>
      <w:marRight w:val="0"/>
      <w:marTop w:val="0"/>
      <w:marBottom w:val="0"/>
      <w:divBdr>
        <w:top w:val="none" w:sz="0" w:space="0" w:color="auto"/>
        <w:left w:val="none" w:sz="0" w:space="0" w:color="auto"/>
        <w:bottom w:val="none" w:sz="0" w:space="0" w:color="auto"/>
        <w:right w:val="none" w:sz="0" w:space="0" w:color="auto"/>
      </w:divBdr>
    </w:div>
    <w:div w:id="589965952">
      <w:bodyDiv w:val="1"/>
      <w:marLeft w:val="0"/>
      <w:marRight w:val="0"/>
      <w:marTop w:val="0"/>
      <w:marBottom w:val="0"/>
      <w:divBdr>
        <w:top w:val="none" w:sz="0" w:space="0" w:color="auto"/>
        <w:left w:val="none" w:sz="0" w:space="0" w:color="auto"/>
        <w:bottom w:val="none" w:sz="0" w:space="0" w:color="auto"/>
        <w:right w:val="none" w:sz="0" w:space="0" w:color="auto"/>
      </w:divBdr>
    </w:div>
    <w:div w:id="601575216">
      <w:bodyDiv w:val="1"/>
      <w:marLeft w:val="0"/>
      <w:marRight w:val="0"/>
      <w:marTop w:val="0"/>
      <w:marBottom w:val="0"/>
      <w:divBdr>
        <w:top w:val="none" w:sz="0" w:space="0" w:color="auto"/>
        <w:left w:val="none" w:sz="0" w:space="0" w:color="auto"/>
        <w:bottom w:val="none" w:sz="0" w:space="0" w:color="auto"/>
        <w:right w:val="none" w:sz="0" w:space="0" w:color="auto"/>
      </w:divBdr>
      <w:divsChild>
        <w:div w:id="1431704021">
          <w:marLeft w:val="0"/>
          <w:marRight w:val="0"/>
          <w:marTop w:val="0"/>
          <w:marBottom w:val="0"/>
          <w:divBdr>
            <w:top w:val="none" w:sz="0" w:space="0" w:color="auto"/>
            <w:left w:val="none" w:sz="0" w:space="0" w:color="auto"/>
            <w:bottom w:val="none" w:sz="0" w:space="0" w:color="auto"/>
            <w:right w:val="none" w:sz="0" w:space="0" w:color="auto"/>
          </w:divBdr>
        </w:div>
      </w:divsChild>
    </w:div>
    <w:div w:id="605577744">
      <w:bodyDiv w:val="1"/>
      <w:marLeft w:val="0"/>
      <w:marRight w:val="0"/>
      <w:marTop w:val="0"/>
      <w:marBottom w:val="0"/>
      <w:divBdr>
        <w:top w:val="none" w:sz="0" w:space="0" w:color="auto"/>
        <w:left w:val="none" w:sz="0" w:space="0" w:color="auto"/>
        <w:bottom w:val="none" w:sz="0" w:space="0" w:color="auto"/>
        <w:right w:val="none" w:sz="0" w:space="0" w:color="auto"/>
      </w:divBdr>
      <w:divsChild>
        <w:div w:id="1286740047">
          <w:marLeft w:val="0"/>
          <w:marRight w:val="0"/>
          <w:marTop w:val="0"/>
          <w:marBottom w:val="0"/>
          <w:divBdr>
            <w:top w:val="none" w:sz="0" w:space="0" w:color="auto"/>
            <w:left w:val="none" w:sz="0" w:space="0" w:color="auto"/>
            <w:bottom w:val="none" w:sz="0" w:space="0" w:color="auto"/>
            <w:right w:val="none" w:sz="0" w:space="0" w:color="auto"/>
          </w:divBdr>
        </w:div>
        <w:div w:id="583759281">
          <w:marLeft w:val="0"/>
          <w:marRight w:val="0"/>
          <w:marTop w:val="0"/>
          <w:marBottom w:val="0"/>
          <w:divBdr>
            <w:top w:val="none" w:sz="0" w:space="0" w:color="auto"/>
            <w:left w:val="none" w:sz="0" w:space="0" w:color="auto"/>
            <w:bottom w:val="none" w:sz="0" w:space="0" w:color="auto"/>
            <w:right w:val="none" w:sz="0" w:space="0" w:color="auto"/>
          </w:divBdr>
        </w:div>
      </w:divsChild>
    </w:div>
    <w:div w:id="651371042">
      <w:bodyDiv w:val="1"/>
      <w:marLeft w:val="0"/>
      <w:marRight w:val="0"/>
      <w:marTop w:val="0"/>
      <w:marBottom w:val="0"/>
      <w:divBdr>
        <w:top w:val="none" w:sz="0" w:space="0" w:color="auto"/>
        <w:left w:val="none" w:sz="0" w:space="0" w:color="auto"/>
        <w:bottom w:val="none" w:sz="0" w:space="0" w:color="auto"/>
        <w:right w:val="none" w:sz="0" w:space="0" w:color="auto"/>
      </w:divBdr>
    </w:div>
    <w:div w:id="652299589">
      <w:bodyDiv w:val="1"/>
      <w:marLeft w:val="0"/>
      <w:marRight w:val="0"/>
      <w:marTop w:val="0"/>
      <w:marBottom w:val="0"/>
      <w:divBdr>
        <w:top w:val="none" w:sz="0" w:space="0" w:color="auto"/>
        <w:left w:val="none" w:sz="0" w:space="0" w:color="auto"/>
        <w:bottom w:val="none" w:sz="0" w:space="0" w:color="auto"/>
        <w:right w:val="none" w:sz="0" w:space="0" w:color="auto"/>
      </w:divBdr>
    </w:div>
    <w:div w:id="655913158">
      <w:bodyDiv w:val="1"/>
      <w:marLeft w:val="0"/>
      <w:marRight w:val="0"/>
      <w:marTop w:val="0"/>
      <w:marBottom w:val="0"/>
      <w:divBdr>
        <w:top w:val="none" w:sz="0" w:space="0" w:color="auto"/>
        <w:left w:val="none" w:sz="0" w:space="0" w:color="auto"/>
        <w:bottom w:val="none" w:sz="0" w:space="0" w:color="auto"/>
        <w:right w:val="none" w:sz="0" w:space="0" w:color="auto"/>
      </w:divBdr>
      <w:divsChild>
        <w:div w:id="440149573">
          <w:marLeft w:val="0"/>
          <w:marRight w:val="0"/>
          <w:marTop w:val="0"/>
          <w:marBottom w:val="0"/>
          <w:divBdr>
            <w:top w:val="none" w:sz="0" w:space="0" w:color="auto"/>
            <w:left w:val="none" w:sz="0" w:space="0" w:color="auto"/>
            <w:bottom w:val="none" w:sz="0" w:space="0" w:color="auto"/>
            <w:right w:val="none" w:sz="0" w:space="0" w:color="auto"/>
          </w:divBdr>
        </w:div>
        <w:div w:id="2111047308">
          <w:marLeft w:val="0"/>
          <w:marRight w:val="0"/>
          <w:marTop w:val="0"/>
          <w:marBottom w:val="0"/>
          <w:divBdr>
            <w:top w:val="none" w:sz="0" w:space="0" w:color="auto"/>
            <w:left w:val="none" w:sz="0" w:space="0" w:color="auto"/>
            <w:bottom w:val="none" w:sz="0" w:space="0" w:color="auto"/>
            <w:right w:val="none" w:sz="0" w:space="0" w:color="auto"/>
          </w:divBdr>
          <w:divsChild>
            <w:div w:id="6929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50994">
      <w:bodyDiv w:val="1"/>
      <w:marLeft w:val="0"/>
      <w:marRight w:val="0"/>
      <w:marTop w:val="0"/>
      <w:marBottom w:val="0"/>
      <w:divBdr>
        <w:top w:val="none" w:sz="0" w:space="0" w:color="auto"/>
        <w:left w:val="none" w:sz="0" w:space="0" w:color="auto"/>
        <w:bottom w:val="none" w:sz="0" w:space="0" w:color="auto"/>
        <w:right w:val="none" w:sz="0" w:space="0" w:color="auto"/>
      </w:divBdr>
      <w:divsChild>
        <w:div w:id="1474710373">
          <w:marLeft w:val="0"/>
          <w:marRight w:val="0"/>
          <w:marTop w:val="0"/>
          <w:marBottom w:val="0"/>
          <w:divBdr>
            <w:top w:val="none" w:sz="0" w:space="0" w:color="auto"/>
            <w:left w:val="none" w:sz="0" w:space="0" w:color="auto"/>
            <w:bottom w:val="none" w:sz="0" w:space="0" w:color="auto"/>
            <w:right w:val="none" w:sz="0" w:space="0" w:color="auto"/>
          </w:divBdr>
        </w:div>
        <w:div w:id="1991862687">
          <w:marLeft w:val="0"/>
          <w:marRight w:val="0"/>
          <w:marTop w:val="0"/>
          <w:marBottom w:val="0"/>
          <w:divBdr>
            <w:top w:val="none" w:sz="0" w:space="0" w:color="auto"/>
            <w:left w:val="none" w:sz="0" w:space="0" w:color="auto"/>
            <w:bottom w:val="none" w:sz="0" w:space="0" w:color="auto"/>
            <w:right w:val="none" w:sz="0" w:space="0" w:color="auto"/>
          </w:divBdr>
        </w:div>
      </w:divsChild>
    </w:div>
    <w:div w:id="661276097">
      <w:bodyDiv w:val="1"/>
      <w:marLeft w:val="0"/>
      <w:marRight w:val="0"/>
      <w:marTop w:val="0"/>
      <w:marBottom w:val="0"/>
      <w:divBdr>
        <w:top w:val="none" w:sz="0" w:space="0" w:color="auto"/>
        <w:left w:val="none" w:sz="0" w:space="0" w:color="auto"/>
        <w:bottom w:val="none" w:sz="0" w:space="0" w:color="auto"/>
        <w:right w:val="none" w:sz="0" w:space="0" w:color="auto"/>
      </w:divBdr>
      <w:divsChild>
        <w:div w:id="1783919347">
          <w:marLeft w:val="0"/>
          <w:marRight w:val="0"/>
          <w:marTop w:val="0"/>
          <w:marBottom w:val="0"/>
          <w:divBdr>
            <w:top w:val="none" w:sz="0" w:space="0" w:color="auto"/>
            <w:left w:val="none" w:sz="0" w:space="0" w:color="auto"/>
            <w:bottom w:val="none" w:sz="0" w:space="0" w:color="auto"/>
            <w:right w:val="none" w:sz="0" w:space="0" w:color="auto"/>
          </w:divBdr>
        </w:div>
        <w:div w:id="1879774931">
          <w:marLeft w:val="0"/>
          <w:marRight w:val="0"/>
          <w:marTop w:val="0"/>
          <w:marBottom w:val="0"/>
          <w:divBdr>
            <w:top w:val="none" w:sz="0" w:space="0" w:color="auto"/>
            <w:left w:val="none" w:sz="0" w:space="0" w:color="auto"/>
            <w:bottom w:val="none" w:sz="0" w:space="0" w:color="auto"/>
            <w:right w:val="none" w:sz="0" w:space="0" w:color="auto"/>
          </w:divBdr>
          <w:divsChild>
            <w:div w:id="473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12">
      <w:bodyDiv w:val="1"/>
      <w:marLeft w:val="0"/>
      <w:marRight w:val="0"/>
      <w:marTop w:val="0"/>
      <w:marBottom w:val="0"/>
      <w:divBdr>
        <w:top w:val="none" w:sz="0" w:space="0" w:color="auto"/>
        <w:left w:val="none" w:sz="0" w:space="0" w:color="auto"/>
        <w:bottom w:val="none" w:sz="0" w:space="0" w:color="auto"/>
        <w:right w:val="none" w:sz="0" w:space="0" w:color="auto"/>
      </w:divBdr>
      <w:divsChild>
        <w:div w:id="412553386">
          <w:marLeft w:val="0"/>
          <w:marRight w:val="0"/>
          <w:marTop w:val="0"/>
          <w:marBottom w:val="0"/>
          <w:divBdr>
            <w:top w:val="none" w:sz="0" w:space="0" w:color="auto"/>
            <w:left w:val="none" w:sz="0" w:space="0" w:color="auto"/>
            <w:bottom w:val="none" w:sz="0" w:space="0" w:color="auto"/>
            <w:right w:val="none" w:sz="0" w:space="0" w:color="auto"/>
          </w:divBdr>
        </w:div>
        <w:div w:id="956721634">
          <w:marLeft w:val="0"/>
          <w:marRight w:val="0"/>
          <w:marTop w:val="0"/>
          <w:marBottom w:val="0"/>
          <w:divBdr>
            <w:top w:val="none" w:sz="0" w:space="0" w:color="auto"/>
            <w:left w:val="none" w:sz="0" w:space="0" w:color="auto"/>
            <w:bottom w:val="none" w:sz="0" w:space="0" w:color="auto"/>
            <w:right w:val="none" w:sz="0" w:space="0" w:color="auto"/>
          </w:divBdr>
          <w:divsChild>
            <w:div w:id="16043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4271">
      <w:bodyDiv w:val="1"/>
      <w:marLeft w:val="0"/>
      <w:marRight w:val="0"/>
      <w:marTop w:val="0"/>
      <w:marBottom w:val="0"/>
      <w:divBdr>
        <w:top w:val="none" w:sz="0" w:space="0" w:color="auto"/>
        <w:left w:val="none" w:sz="0" w:space="0" w:color="auto"/>
        <w:bottom w:val="none" w:sz="0" w:space="0" w:color="auto"/>
        <w:right w:val="none" w:sz="0" w:space="0" w:color="auto"/>
      </w:divBdr>
      <w:divsChild>
        <w:div w:id="1925331776">
          <w:marLeft w:val="0"/>
          <w:marRight w:val="0"/>
          <w:marTop w:val="0"/>
          <w:marBottom w:val="0"/>
          <w:divBdr>
            <w:top w:val="none" w:sz="0" w:space="0" w:color="auto"/>
            <w:left w:val="none" w:sz="0" w:space="0" w:color="auto"/>
            <w:bottom w:val="none" w:sz="0" w:space="0" w:color="auto"/>
            <w:right w:val="none" w:sz="0" w:space="0" w:color="auto"/>
          </w:divBdr>
        </w:div>
        <w:div w:id="534974600">
          <w:marLeft w:val="0"/>
          <w:marRight w:val="0"/>
          <w:marTop w:val="0"/>
          <w:marBottom w:val="0"/>
          <w:divBdr>
            <w:top w:val="none" w:sz="0" w:space="0" w:color="auto"/>
            <w:left w:val="none" w:sz="0" w:space="0" w:color="auto"/>
            <w:bottom w:val="none" w:sz="0" w:space="0" w:color="auto"/>
            <w:right w:val="none" w:sz="0" w:space="0" w:color="auto"/>
          </w:divBdr>
        </w:div>
        <w:div w:id="1027175203">
          <w:marLeft w:val="0"/>
          <w:marRight w:val="0"/>
          <w:marTop w:val="0"/>
          <w:marBottom w:val="0"/>
          <w:divBdr>
            <w:top w:val="none" w:sz="0" w:space="0" w:color="auto"/>
            <w:left w:val="none" w:sz="0" w:space="0" w:color="auto"/>
            <w:bottom w:val="none" w:sz="0" w:space="0" w:color="auto"/>
            <w:right w:val="none" w:sz="0" w:space="0" w:color="auto"/>
          </w:divBdr>
        </w:div>
        <w:div w:id="780026665">
          <w:marLeft w:val="0"/>
          <w:marRight w:val="0"/>
          <w:marTop w:val="0"/>
          <w:marBottom w:val="0"/>
          <w:divBdr>
            <w:top w:val="none" w:sz="0" w:space="0" w:color="auto"/>
            <w:left w:val="none" w:sz="0" w:space="0" w:color="auto"/>
            <w:bottom w:val="none" w:sz="0" w:space="0" w:color="auto"/>
            <w:right w:val="none" w:sz="0" w:space="0" w:color="auto"/>
          </w:divBdr>
        </w:div>
      </w:divsChild>
    </w:div>
    <w:div w:id="697242097">
      <w:bodyDiv w:val="1"/>
      <w:marLeft w:val="0"/>
      <w:marRight w:val="0"/>
      <w:marTop w:val="0"/>
      <w:marBottom w:val="0"/>
      <w:divBdr>
        <w:top w:val="none" w:sz="0" w:space="0" w:color="auto"/>
        <w:left w:val="none" w:sz="0" w:space="0" w:color="auto"/>
        <w:bottom w:val="none" w:sz="0" w:space="0" w:color="auto"/>
        <w:right w:val="none" w:sz="0" w:space="0" w:color="auto"/>
      </w:divBdr>
    </w:div>
    <w:div w:id="710572703">
      <w:bodyDiv w:val="1"/>
      <w:marLeft w:val="0"/>
      <w:marRight w:val="0"/>
      <w:marTop w:val="0"/>
      <w:marBottom w:val="0"/>
      <w:divBdr>
        <w:top w:val="none" w:sz="0" w:space="0" w:color="auto"/>
        <w:left w:val="none" w:sz="0" w:space="0" w:color="auto"/>
        <w:bottom w:val="none" w:sz="0" w:space="0" w:color="auto"/>
        <w:right w:val="none" w:sz="0" w:space="0" w:color="auto"/>
      </w:divBdr>
    </w:div>
    <w:div w:id="718818574">
      <w:bodyDiv w:val="1"/>
      <w:marLeft w:val="0"/>
      <w:marRight w:val="0"/>
      <w:marTop w:val="0"/>
      <w:marBottom w:val="0"/>
      <w:divBdr>
        <w:top w:val="none" w:sz="0" w:space="0" w:color="auto"/>
        <w:left w:val="none" w:sz="0" w:space="0" w:color="auto"/>
        <w:bottom w:val="none" w:sz="0" w:space="0" w:color="auto"/>
        <w:right w:val="none" w:sz="0" w:space="0" w:color="auto"/>
      </w:divBdr>
      <w:divsChild>
        <w:div w:id="734478231">
          <w:marLeft w:val="0"/>
          <w:marRight w:val="0"/>
          <w:marTop w:val="0"/>
          <w:marBottom w:val="0"/>
          <w:divBdr>
            <w:top w:val="none" w:sz="0" w:space="0" w:color="auto"/>
            <w:left w:val="none" w:sz="0" w:space="0" w:color="auto"/>
            <w:bottom w:val="none" w:sz="0" w:space="0" w:color="auto"/>
            <w:right w:val="none" w:sz="0" w:space="0" w:color="auto"/>
          </w:divBdr>
        </w:div>
        <w:div w:id="720783447">
          <w:marLeft w:val="0"/>
          <w:marRight w:val="0"/>
          <w:marTop w:val="0"/>
          <w:marBottom w:val="0"/>
          <w:divBdr>
            <w:top w:val="none" w:sz="0" w:space="0" w:color="auto"/>
            <w:left w:val="none" w:sz="0" w:space="0" w:color="auto"/>
            <w:bottom w:val="none" w:sz="0" w:space="0" w:color="auto"/>
            <w:right w:val="none" w:sz="0" w:space="0" w:color="auto"/>
          </w:divBdr>
        </w:div>
        <w:div w:id="1488741784">
          <w:marLeft w:val="0"/>
          <w:marRight w:val="0"/>
          <w:marTop w:val="0"/>
          <w:marBottom w:val="0"/>
          <w:divBdr>
            <w:top w:val="none" w:sz="0" w:space="0" w:color="auto"/>
            <w:left w:val="none" w:sz="0" w:space="0" w:color="auto"/>
            <w:bottom w:val="none" w:sz="0" w:space="0" w:color="auto"/>
            <w:right w:val="none" w:sz="0" w:space="0" w:color="auto"/>
          </w:divBdr>
        </w:div>
      </w:divsChild>
    </w:div>
    <w:div w:id="721560780">
      <w:bodyDiv w:val="1"/>
      <w:marLeft w:val="0"/>
      <w:marRight w:val="0"/>
      <w:marTop w:val="0"/>
      <w:marBottom w:val="0"/>
      <w:divBdr>
        <w:top w:val="none" w:sz="0" w:space="0" w:color="auto"/>
        <w:left w:val="none" w:sz="0" w:space="0" w:color="auto"/>
        <w:bottom w:val="none" w:sz="0" w:space="0" w:color="auto"/>
        <w:right w:val="none" w:sz="0" w:space="0" w:color="auto"/>
      </w:divBdr>
      <w:divsChild>
        <w:div w:id="680668407">
          <w:marLeft w:val="0"/>
          <w:marRight w:val="0"/>
          <w:marTop w:val="0"/>
          <w:marBottom w:val="0"/>
          <w:divBdr>
            <w:top w:val="none" w:sz="0" w:space="0" w:color="auto"/>
            <w:left w:val="none" w:sz="0" w:space="0" w:color="auto"/>
            <w:bottom w:val="none" w:sz="0" w:space="0" w:color="auto"/>
            <w:right w:val="none" w:sz="0" w:space="0" w:color="auto"/>
          </w:divBdr>
          <w:divsChild>
            <w:div w:id="829517626">
              <w:marLeft w:val="0"/>
              <w:marRight w:val="0"/>
              <w:marTop w:val="0"/>
              <w:marBottom w:val="0"/>
              <w:divBdr>
                <w:top w:val="none" w:sz="0" w:space="0" w:color="auto"/>
                <w:left w:val="none" w:sz="0" w:space="0" w:color="auto"/>
                <w:bottom w:val="none" w:sz="0" w:space="0" w:color="auto"/>
                <w:right w:val="none" w:sz="0" w:space="0" w:color="auto"/>
              </w:divBdr>
            </w:div>
          </w:divsChild>
        </w:div>
        <w:div w:id="669060962">
          <w:marLeft w:val="0"/>
          <w:marRight w:val="0"/>
          <w:marTop w:val="0"/>
          <w:marBottom w:val="0"/>
          <w:divBdr>
            <w:top w:val="none" w:sz="0" w:space="0" w:color="auto"/>
            <w:left w:val="none" w:sz="0" w:space="0" w:color="auto"/>
            <w:bottom w:val="none" w:sz="0" w:space="0" w:color="auto"/>
            <w:right w:val="none" w:sz="0" w:space="0" w:color="auto"/>
          </w:divBdr>
        </w:div>
        <w:div w:id="670138038">
          <w:marLeft w:val="0"/>
          <w:marRight w:val="0"/>
          <w:marTop w:val="0"/>
          <w:marBottom w:val="0"/>
          <w:divBdr>
            <w:top w:val="none" w:sz="0" w:space="0" w:color="auto"/>
            <w:left w:val="none" w:sz="0" w:space="0" w:color="auto"/>
            <w:bottom w:val="none" w:sz="0" w:space="0" w:color="auto"/>
            <w:right w:val="none" w:sz="0" w:space="0" w:color="auto"/>
          </w:divBdr>
        </w:div>
      </w:divsChild>
    </w:div>
    <w:div w:id="724597433">
      <w:bodyDiv w:val="1"/>
      <w:marLeft w:val="0"/>
      <w:marRight w:val="0"/>
      <w:marTop w:val="0"/>
      <w:marBottom w:val="0"/>
      <w:divBdr>
        <w:top w:val="none" w:sz="0" w:space="0" w:color="auto"/>
        <w:left w:val="none" w:sz="0" w:space="0" w:color="auto"/>
        <w:bottom w:val="none" w:sz="0" w:space="0" w:color="auto"/>
        <w:right w:val="none" w:sz="0" w:space="0" w:color="auto"/>
      </w:divBdr>
      <w:divsChild>
        <w:div w:id="1229414340">
          <w:marLeft w:val="0"/>
          <w:marRight w:val="0"/>
          <w:marTop w:val="0"/>
          <w:marBottom w:val="0"/>
          <w:divBdr>
            <w:top w:val="none" w:sz="0" w:space="0" w:color="auto"/>
            <w:left w:val="none" w:sz="0" w:space="0" w:color="auto"/>
            <w:bottom w:val="none" w:sz="0" w:space="0" w:color="auto"/>
            <w:right w:val="none" w:sz="0" w:space="0" w:color="auto"/>
          </w:divBdr>
        </w:div>
        <w:div w:id="381758843">
          <w:marLeft w:val="0"/>
          <w:marRight w:val="0"/>
          <w:marTop w:val="0"/>
          <w:marBottom w:val="0"/>
          <w:divBdr>
            <w:top w:val="none" w:sz="0" w:space="0" w:color="auto"/>
            <w:left w:val="none" w:sz="0" w:space="0" w:color="auto"/>
            <w:bottom w:val="none" w:sz="0" w:space="0" w:color="auto"/>
            <w:right w:val="none" w:sz="0" w:space="0" w:color="auto"/>
          </w:divBdr>
        </w:div>
        <w:div w:id="1737895049">
          <w:marLeft w:val="0"/>
          <w:marRight w:val="0"/>
          <w:marTop w:val="0"/>
          <w:marBottom w:val="0"/>
          <w:divBdr>
            <w:top w:val="none" w:sz="0" w:space="0" w:color="auto"/>
            <w:left w:val="none" w:sz="0" w:space="0" w:color="auto"/>
            <w:bottom w:val="none" w:sz="0" w:space="0" w:color="auto"/>
            <w:right w:val="none" w:sz="0" w:space="0" w:color="auto"/>
          </w:divBdr>
        </w:div>
      </w:divsChild>
    </w:div>
    <w:div w:id="726682689">
      <w:bodyDiv w:val="1"/>
      <w:marLeft w:val="0"/>
      <w:marRight w:val="0"/>
      <w:marTop w:val="0"/>
      <w:marBottom w:val="0"/>
      <w:divBdr>
        <w:top w:val="none" w:sz="0" w:space="0" w:color="auto"/>
        <w:left w:val="none" w:sz="0" w:space="0" w:color="auto"/>
        <w:bottom w:val="none" w:sz="0" w:space="0" w:color="auto"/>
        <w:right w:val="none" w:sz="0" w:space="0" w:color="auto"/>
      </w:divBdr>
    </w:div>
    <w:div w:id="728846845">
      <w:bodyDiv w:val="1"/>
      <w:marLeft w:val="0"/>
      <w:marRight w:val="0"/>
      <w:marTop w:val="0"/>
      <w:marBottom w:val="0"/>
      <w:divBdr>
        <w:top w:val="none" w:sz="0" w:space="0" w:color="auto"/>
        <w:left w:val="none" w:sz="0" w:space="0" w:color="auto"/>
        <w:bottom w:val="none" w:sz="0" w:space="0" w:color="auto"/>
        <w:right w:val="none" w:sz="0" w:space="0" w:color="auto"/>
      </w:divBdr>
      <w:divsChild>
        <w:div w:id="394161737">
          <w:marLeft w:val="0"/>
          <w:marRight w:val="0"/>
          <w:marTop w:val="0"/>
          <w:marBottom w:val="0"/>
          <w:divBdr>
            <w:top w:val="none" w:sz="0" w:space="0" w:color="auto"/>
            <w:left w:val="none" w:sz="0" w:space="0" w:color="auto"/>
            <w:bottom w:val="none" w:sz="0" w:space="0" w:color="auto"/>
            <w:right w:val="none" w:sz="0" w:space="0" w:color="auto"/>
          </w:divBdr>
        </w:div>
        <w:div w:id="1101877114">
          <w:marLeft w:val="0"/>
          <w:marRight w:val="0"/>
          <w:marTop w:val="0"/>
          <w:marBottom w:val="0"/>
          <w:divBdr>
            <w:top w:val="none" w:sz="0" w:space="0" w:color="auto"/>
            <w:left w:val="none" w:sz="0" w:space="0" w:color="auto"/>
            <w:bottom w:val="none" w:sz="0" w:space="0" w:color="auto"/>
            <w:right w:val="none" w:sz="0" w:space="0" w:color="auto"/>
          </w:divBdr>
          <w:divsChild>
            <w:div w:id="3704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8836">
      <w:bodyDiv w:val="1"/>
      <w:marLeft w:val="0"/>
      <w:marRight w:val="0"/>
      <w:marTop w:val="0"/>
      <w:marBottom w:val="0"/>
      <w:divBdr>
        <w:top w:val="none" w:sz="0" w:space="0" w:color="auto"/>
        <w:left w:val="none" w:sz="0" w:space="0" w:color="auto"/>
        <w:bottom w:val="none" w:sz="0" w:space="0" w:color="auto"/>
        <w:right w:val="none" w:sz="0" w:space="0" w:color="auto"/>
      </w:divBdr>
    </w:div>
    <w:div w:id="746849547">
      <w:bodyDiv w:val="1"/>
      <w:marLeft w:val="0"/>
      <w:marRight w:val="0"/>
      <w:marTop w:val="0"/>
      <w:marBottom w:val="0"/>
      <w:divBdr>
        <w:top w:val="none" w:sz="0" w:space="0" w:color="auto"/>
        <w:left w:val="none" w:sz="0" w:space="0" w:color="auto"/>
        <w:bottom w:val="none" w:sz="0" w:space="0" w:color="auto"/>
        <w:right w:val="none" w:sz="0" w:space="0" w:color="auto"/>
      </w:divBdr>
    </w:div>
    <w:div w:id="774177814">
      <w:bodyDiv w:val="1"/>
      <w:marLeft w:val="0"/>
      <w:marRight w:val="0"/>
      <w:marTop w:val="0"/>
      <w:marBottom w:val="0"/>
      <w:divBdr>
        <w:top w:val="none" w:sz="0" w:space="0" w:color="auto"/>
        <w:left w:val="none" w:sz="0" w:space="0" w:color="auto"/>
        <w:bottom w:val="none" w:sz="0" w:space="0" w:color="auto"/>
        <w:right w:val="none" w:sz="0" w:space="0" w:color="auto"/>
      </w:divBdr>
    </w:div>
    <w:div w:id="784929679">
      <w:bodyDiv w:val="1"/>
      <w:marLeft w:val="0"/>
      <w:marRight w:val="0"/>
      <w:marTop w:val="0"/>
      <w:marBottom w:val="0"/>
      <w:divBdr>
        <w:top w:val="none" w:sz="0" w:space="0" w:color="auto"/>
        <w:left w:val="none" w:sz="0" w:space="0" w:color="auto"/>
        <w:bottom w:val="none" w:sz="0" w:space="0" w:color="auto"/>
        <w:right w:val="none" w:sz="0" w:space="0" w:color="auto"/>
      </w:divBdr>
      <w:divsChild>
        <w:div w:id="393820435">
          <w:marLeft w:val="0"/>
          <w:marRight w:val="0"/>
          <w:marTop w:val="0"/>
          <w:marBottom w:val="0"/>
          <w:divBdr>
            <w:top w:val="none" w:sz="0" w:space="0" w:color="auto"/>
            <w:left w:val="none" w:sz="0" w:space="0" w:color="auto"/>
            <w:bottom w:val="none" w:sz="0" w:space="0" w:color="auto"/>
            <w:right w:val="none" w:sz="0" w:space="0" w:color="auto"/>
          </w:divBdr>
        </w:div>
      </w:divsChild>
    </w:div>
    <w:div w:id="808594408">
      <w:bodyDiv w:val="1"/>
      <w:marLeft w:val="0"/>
      <w:marRight w:val="0"/>
      <w:marTop w:val="0"/>
      <w:marBottom w:val="0"/>
      <w:divBdr>
        <w:top w:val="none" w:sz="0" w:space="0" w:color="auto"/>
        <w:left w:val="none" w:sz="0" w:space="0" w:color="auto"/>
        <w:bottom w:val="none" w:sz="0" w:space="0" w:color="auto"/>
        <w:right w:val="none" w:sz="0" w:space="0" w:color="auto"/>
      </w:divBdr>
    </w:div>
    <w:div w:id="823009663">
      <w:bodyDiv w:val="1"/>
      <w:marLeft w:val="0"/>
      <w:marRight w:val="0"/>
      <w:marTop w:val="0"/>
      <w:marBottom w:val="0"/>
      <w:divBdr>
        <w:top w:val="none" w:sz="0" w:space="0" w:color="auto"/>
        <w:left w:val="none" w:sz="0" w:space="0" w:color="auto"/>
        <w:bottom w:val="none" w:sz="0" w:space="0" w:color="auto"/>
        <w:right w:val="none" w:sz="0" w:space="0" w:color="auto"/>
      </w:divBdr>
      <w:divsChild>
        <w:div w:id="1548450769">
          <w:marLeft w:val="0"/>
          <w:marRight w:val="0"/>
          <w:marTop w:val="0"/>
          <w:marBottom w:val="0"/>
          <w:divBdr>
            <w:top w:val="none" w:sz="0" w:space="0" w:color="auto"/>
            <w:left w:val="none" w:sz="0" w:space="0" w:color="auto"/>
            <w:bottom w:val="none" w:sz="0" w:space="0" w:color="auto"/>
            <w:right w:val="none" w:sz="0" w:space="0" w:color="auto"/>
          </w:divBdr>
        </w:div>
        <w:div w:id="1643996342">
          <w:marLeft w:val="0"/>
          <w:marRight w:val="0"/>
          <w:marTop w:val="0"/>
          <w:marBottom w:val="0"/>
          <w:divBdr>
            <w:top w:val="none" w:sz="0" w:space="0" w:color="auto"/>
            <w:left w:val="none" w:sz="0" w:space="0" w:color="auto"/>
            <w:bottom w:val="none" w:sz="0" w:space="0" w:color="auto"/>
            <w:right w:val="none" w:sz="0" w:space="0" w:color="auto"/>
          </w:divBdr>
          <w:divsChild>
            <w:div w:id="8691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4958">
      <w:bodyDiv w:val="1"/>
      <w:marLeft w:val="0"/>
      <w:marRight w:val="0"/>
      <w:marTop w:val="0"/>
      <w:marBottom w:val="0"/>
      <w:divBdr>
        <w:top w:val="none" w:sz="0" w:space="0" w:color="auto"/>
        <w:left w:val="none" w:sz="0" w:space="0" w:color="auto"/>
        <w:bottom w:val="none" w:sz="0" w:space="0" w:color="auto"/>
        <w:right w:val="none" w:sz="0" w:space="0" w:color="auto"/>
      </w:divBdr>
      <w:divsChild>
        <w:div w:id="1144666584">
          <w:marLeft w:val="0"/>
          <w:marRight w:val="0"/>
          <w:marTop w:val="0"/>
          <w:marBottom w:val="0"/>
          <w:divBdr>
            <w:top w:val="none" w:sz="0" w:space="0" w:color="auto"/>
            <w:left w:val="none" w:sz="0" w:space="0" w:color="auto"/>
            <w:bottom w:val="none" w:sz="0" w:space="0" w:color="auto"/>
            <w:right w:val="none" w:sz="0" w:space="0" w:color="auto"/>
          </w:divBdr>
        </w:div>
      </w:divsChild>
    </w:div>
    <w:div w:id="832528878">
      <w:bodyDiv w:val="1"/>
      <w:marLeft w:val="0"/>
      <w:marRight w:val="0"/>
      <w:marTop w:val="0"/>
      <w:marBottom w:val="0"/>
      <w:divBdr>
        <w:top w:val="none" w:sz="0" w:space="0" w:color="auto"/>
        <w:left w:val="none" w:sz="0" w:space="0" w:color="auto"/>
        <w:bottom w:val="none" w:sz="0" w:space="0" w:color="auto"/>
        <w:right w:val="none" w:sz="0" w:space="0" w:color="auto"/>
      </w:divBdr>
    </w:div>
    <w:div w:id="845246317">
      <w:bodyDiv w:val="1"/>
      <w:marLeft w:val="0"/>
      <w:marRight w:val="0"/>
      <w:marTop w:val="0"/>
      <w:marBottom w:val="0"/>
      <w:divBdr>
        <w:top w:val="none" w:sz="0" w:space="0" w:color="auto"/>
        <w:left w:val="none" w:sz="0" w:space="0" w:color="auto"/>
        <w:bottom w:val="none" w:sz="0" w:space="0" w:color="auto"/>
        <w:right w:val="none" w:sz="0" w:space="0" w:color="auto"/>
      </w:divBdr>
    </w:div>
    <w:div w:id="898707152">
      <w:bodyDiv w:val="1"/>
      <w:marLeft w:val="0"/>
      <w:marRight w:val="0"/>
      <w:marTop w:val="0"/>
      <w:marBottom w:val="0"/>
      <w:divBdr>
        <w:top w:val="none" w:sz="0" w:space="0" w:color="auto"/>
        <w:left w:val="none" w:sz="0" w:space="0" w:color="auto"/>
        <w:bottom w:val="none" w:sz="0" w:space="0" w:color="auto"/>
        <w:right w:val="none" w:sz="0" w:space="0" w:color="auto"/>
      </w:divBdr>
    </w:div>
    <w:div w:id="907836604">
      <w:bodyDiv w:val="1"/>
      <w:marLeft w:val="0"/>
      <w:marRight w:val="0"/>
      <w:marTop w:val="0"/>
      <w:marBottom w:val="0"/>
      <w:divBdr>
        <w:top w:val="none" w:sz="0" w:space="0" w:color="auto"/>
        <w:left w:val="none" w:sz="0" w:space="0" w:color="auto"/>
        <w:bottom w:val="none" w:sz="0" w:space="0" w:color="auto"/>
        <w:right w:val="none" w:sz="0" w:space="0" w:color="auto"/>
      </w:divBdr>
    </w:div>
    <w:div w:id="917522999">
      <w:bodyDiv w:val="1"/>
      <w:marLeft w:val="0"/>
      <w:marRight w:val="0"/>
      <w:marTop w:val="0"/>
      <w:marBottom w:val="0"/>
      <w:divBdr>
        <w:top w:val="none" w:sz="0" w:space="0" w:color="auto"/>
        <w:left w:val="none" w:sz="0" w:space="0" w:color="auto"/>
        <w:bottom w:val="none" w:sz="0" w:space="0" w:color="auto"/>
        <w:right w:val="none" w:sz="0" w:space="0" w:color="auto"/>
      </w:divBdr>
    </w:div>
    <w:div w:id="919559549">
      <w:bodyDiv w:val="1"/>
      <w:marLeft w:val="0"/>
      <w:marRight w:val="0"/>
      <w:marTop w:val="0"/>
      <w:marBottom w:val="0"/>
      <w:divBdr>
        <w:top w:val="none" w:sz="0" w:space="0" w:color="auto"/>
        <w:left w:val="none" w:sz="0" w:space="0" w:color="auto"/>
        <w:bottom w:val="none" w:sz="0" w:space="0" w:color="auto"/>
        <w:right w:val="none" w:sz="0" w:space="0" w:color="auto"/>
      </w:divBdr>
    </w:div>
    <w:div w:id="925069641">
      <w:bodyDiv w:val="1"/>
      <w:marLeft w:val="0"/>
      <w:marRight w:val="0"/>
      <w:marTop w:val="0"/>
      <w:marBottom w:val="0"/>
      <w:divBdr>
        <w:top w:val="none" w:sz="0" w:space="0" w:color="auto"/>
        <w:left w:val="none" w:sz="0" w:space="0" w:color="auto"/>
        <w:bottom w:val="none" w:sz="0" w:space="0" w:color="auto"/>
        <w:right w:val="none" w:sz="0" w:space="0" w:color="auto"/>
      </w:divBdr>
    </w:div>
    <w:div w:id="946691574">
      <w:bodyDiv w:val="1"/>
      <w:marLeft w:val="0"/>
      <w:marRight w:val="0"/>
      <w:marTop w:val="0"/>
      <w:marBottom w:val="0"/>
      <w:divBdr>
        <w:top w:val="none" w:sz="0" w:space="0" w:color="auto"/>
        <w:left w:val="none" w:sz="0" w:space="0" w:color="auto"/>
        <w:bottom w:val="none" w:sz="0" w:space="0" w:color="auto"/>
        <w:right w:val="none" w:sz="0" w:space="0" w:color="auto"/>
      </w:divBdr>
      <w:divsChild>
        <w:div w:id="1276518537">
          <w:marLeft w:val="0"/>
          <w:marRight w:val="0"/>
          <w:marTop w:val="0"/>
          <w:marBottom w:val="0"/>
          <w:divBdr>
            <w:top w:val="none" w:sz="0" w:space="0" w:color="auto"/>
            <w:left w:val="none" w:sz="0" w:space="0" w:color="auto"/>
            <w:bottom w:val="none" w:sz="0" w:space="0" w:color="auto"/>
            <w:right w:val="none" w:sz="0" w:space="0" w:color="auto"/>
          </w:divBdr>
        </w:div>
        <w:div w:id="760759192">
          <w:marLeft w:val="0"/>
          <w:marRight w:val="0"/>
          <w:marTop w:val="0"/>
          <w:marBottom w:val="0"/>
          <w:divBdr>
            <w:top w:val="none" w:sz="0" w:space="0" w:color="auto"/>
            <w:left w:val="none" w:sz="0" w:space="0" w:color="auto"/>
            <w:bottom w:val="none" w:sz="0" w:space="0" w:color="auto"/>
            <w:right w:val="none" w:sz="0" w:space="0" w:color="auto"/>
          </w:divBdr>
          <w:divsChild>
            <w:div w:id="68564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51857">
      <w:bodyDiv w:val="1"/>
      <w:marLeft w:val="0"/>
      <w:marRight w:val="0"/>
      <w:marTop w:val="0"/>
      <w:marBottom w:val="0"/>
      <w:divBdr>
        <w:top w:val="none" w:sz="0" w:space="0" w:color="auto"/>
        <w:left w:val="none" w:sz="0" w:space="0" w:color="auto"/>
        <w:bottom w:val="none" w:sz="0" w:space="0" w:color="auto"/>
        <w:right w:val="none" w:sz="0" w:space="0" w:color="auto"/>
      </w:divBdr>
    </w:div>
    <w:div w:id="965504833">
      <w:bodyDiv w:val="1"/>
      <w:marLeft w:val="0"/>
      <w:marRight w:val="0"/>
      <w:marTop w:val="0"/>
      <w:marBottom w:val="0"/>
      <w:divBdr>
        <w:top w:val="none" w:sz="0" w:space="0" w:color="auto"/>
        <w:left w:val="none" w:sz="0" w:space="0" w:color="auto"/>
        <w:bottom w:val="none" w:sz="0" w:space="0" w:color="auto"/>
        <w:right w:val="none" w:sz="0" w:space="0" w:color="auto"/>
      </w:divBdr>
    </w:div>
    <w:div w:id="1022517691">
      <w:bodyDiv w:val="1"/>
      <w:marLeft w:val="0"/>
      <w:marRight w:val="0"/>
      <w:marTop w:val="0"/>
      <w:marBottom w:val="0"/>
      <w:divBdr>
        <w:top w:val="none" w:sz="0" w:space="0" w:color="auto"/>
        <w:left w:val="none" w:sz="0" w:space="0" w:color="auto"/>
        <w:bottom w:val="none" w:sz="0" w:space="0" w:color="auto"/>
        <w:right w:val="none" w:sz="0" w:space="0" w:color="auto"/>
      </w:divBdr>
    </w:div>
    <w:div w:id="1032459705">
      <w:bodyDiv w:val="1"/>
      <w:marLeft w:val="0"/>
      <w:marRight w:val="0"/>
      <w:marTop w:val="0"/>
      <w:marBottom w:val="0"/>
      <w:divBdr>
        <w:top w:val="none" w:sz="0" w:space="0" w:color="auto"/>
        <w:left w:val="none" w:sz="0" w:space="0" w:color="auto"/>
        <w:bottom w:val="none" w:sz="0" w:space="0" w:color="auto"/>
        <w:right w:val="none" w:sz="0" w:space="0" w:color="auto"/>
      </w:divBdr>
      <w:divsChild>
        <w:div w:id="1438329276">
          <w:marLeft w:val="0"/>
          <w:marRight w:val="0"/>
          <w:marTop w:val="0"/>
          <w:marBottom w:val="0"/>
          <w:divBdr>
            <w:top w:val="none" w:sz="0" w:space="0" w:color="auto"/>
            <w:left w:val="none" w:sz="0" w:space="0" w:color="auto"/>
            <w:bottom w:val="none" w:sz="0" w:space="0" w:color="auto"/>
            <w:right w:val="none" w:sz="0" w:space="0" w:color="auto"/>
          </w:divBdr>
        </w:div>
        <w:div w:id="326327447">
          <w:marLeft w:val="0"/>
          <w:marRight w:val="0"/>
          <w:marTop w:val="0"/>
          <w:marBottom w:val="0"/>
          <w:divBdr>
            <w:top w:val="none" w:sz="0" w:space="0" w:color="auto"/>
            <w:left w:val="none" w:sz="0" w:space="0" w:color="auto"/>
            <w:bottom w:val="none" w:sz="0" w:space="0" w:color="auto"/>
            <w:right w:val="none" w:sz="0" w:space="0" w:color="auto"/>
          </w:divBdr>
          <w:divsChild>
            <w:div w:id="4794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58629">
      <w:bodyDiv w:val="1"/>
      <w:marLeft w:val="0"/>
      <w:marRight w:val="0"/>
      <w:marTop w:val="0"/>
      <w:marBottom w:val="0"/>
      <w:divBdr>
        <w:top w:val="none" w:sz="0" w:space="0" w:color="auto"/>
        <w:left w:val="none" w:sz="0" w:space="0" w:color="auto"/>
        <w:bottom w:val="none" w:sz="0" w:space="0" w:color="auto"/>
        <w:right w:val="none" w:sz="0" w:space="0" w:color="auto"/>
      </w:divBdr>
      <w:divsChild>
        <w:div w:id="1567372450">
          <w:marLeft w:val="0"/>
          <w:marRight w:val="0"/>
          <w:marTop w:val="0"/>
          <w:marBottom w:val="0"/>
          <w:divBdr>
            <w:top w:val="none" w:sz="0" w:space="0" w:color="auto"/>
            <w:left w:val="none" w:sz="0" w:space="0" w:color="auto"/>
            <w:bottom w:val="none" w:sz="0" w:space="0" w:color="auto"/>
            <w:right w:val="none" w:sz="0" w:space="0" w:color="auto"/>
          </w:divBdr>
        </w:div>
      </w:divsChild>
    </w:div>
    <w:div w:id="1058623729">
      <w:bodyDiv w:val="1"/>
      <w:marLeft w:val="0"/>
      <w:marRight w:val="0"/>
      <w:marTop w:val="0"/>
      <w:marBottom w:val="0"/>
      <w:divBdr>
        <w:top w:val="none" w:sz="0" w:space="0" w:color="auto"/>
        <w:left w:val="none" w:sz="0" w:space="0" w:color="auto"/>
        <w:bottom w:val="none" w:sz="0" w:space="0" w:color="auto"/>
        <w:right w:val="none" w:sz="0" w:space="0" w:color="auto"/>
      </w:divBdr>
    </w:div>
    <w:div w:id="1103379825">
      <w:bodyDiv w:val="1"/>
      <w:marLeft w:val="0"/>
      <w:marRight w:val="0"/>
      <w:marTop w:val="0"/>
      <w:marBottom w:val="0"/>
      <w:divBdr>
        <w:top w:val="none" w:sz="0" w:space="0" w:color="auto"/>
        <w:left w:val="none" w:sz="0" w:space="0" w:color="auto"/>
        <w:bottom w:val="none" w:sz="0" w:space="0" w:color="auto"/>
        <w:right w:val="none" w:sz="0" w:space="0" w:color="auto"/>
      </w:divBdr>
    </w:div>
    <w:div w:id="1103456715">
      <w:bodyDiv w:val="1"/>
      <w:marLeft w:val="0"/>
      <w:marRight w:val="0"/>
      <w:marTop w:val="0"/>
      <w:marBottom w:val="0"/>
      <w:divBdr>
        <w:top w:val="none" w:sz="0" w:space="0" w:color="auto"/>
        <w:left w:val="none" w:sz="0" w:space="0" w:color="auto"/>
        <w:bottom w:val="none" w:sz="0" w:space="0" w:color="auto"/>
        <w:right w:val="none" w:sz="0" w:space="0" w:color="auto"/>
      </w:divBdr>
    </w:div>
    <w:div w:id="1107698104">
      <w:bodyDiv w:val="1"/>
      <w:marLeft w:val="0"/>
      <w:marRight w:val="0"/>
      <w:marTop w:val="0"/>
      <w:marBottom w:val="0"/>
      <w:divBdr>
        <w:top w:val="none" w:sz="0" w:space="0" w:color="auto"/>
        <w:left w:val="none" w:sz="0" w:space="0" w:color="auto"/>
        <w:bottom w:val="none" w:sz="0" w:space="0" w:color="auto"/>
        <w:right w:val="none" w:sz="0" w:space="0" w:color="auto"/>
      </w:divBdr>
      <w:divsChild>
        <w:div w:id="589503739">
          <w:marLeft w:val="0"/>
          <w:marRight w:val="0"/>
          <w:marTop w:val="0"/>
          <w:marBottom w:val="0"/>
          <w:divBdr>
            <w:top w:val="none" w:sz="0" w:space="0" w:color="auto"/>
            <w:left w:val="none" w:sz="0" w:space="0" w:color="auto"/>
            <w:bottom w:val="none" w:sz="0" w:space="0" w:color="auto"/>
            <w:right w:val="none" w:sz="0" w:space="0" w:color="auto"/>
          </w:divBdr>
          <w:divsChild>
            <w:div w:id="811215792">
              <w:marLeft w:val="0"/>
              <w:marRight w:val="0"/>
              <w:marTop w:val="0"/>
              <w:marBottom w:val="0"/>
              <w:divBdr>
                <w:top w:val="none" w:sz="0" w:space="0" w:color="auto"/>
                <w:left w:val="none" w:sz="0" w:space="0" w:color="auto"/>
                <w:bottom w:val="none" w:sz="0" w:space="0" w:color="auto"/>
                <w:right w:val="none" w:sz="0" w:space="0" w:color="auto"/>
              </w:divBdr>
            </w:div>
          </w:divsChild>
        </w:div>
        <w:div w:id="1300187689">
          <w:marLeft w:val="0"/>
          <w:marRight w:val="0"/>
          <w:marTop w:val="75"/>
          <w:marBottom w:val="0"/>
          <w:divBdr>
            <w:top w:val="none" w:sz="0" w:space="0" w:color="auto"/>
            <w:left w:val="none" w:sz="0" w:space="0" w:color="auto"/>
            <w:bottom w:val="none" w:sz="0" w:space="0" w:color="auto"/>
            <w:right w:val="none" w:sz="0" w:space="0" w:color="auto"/>
          </w:divBdr>
        </w:div>
        <w:div w:id="529730322">
          <w:marLeft w:val="0"/>
          <w:marRight w:val="0"/>
          <w:marTop w:val="75"/>
          <w:marBottom w:val="0"/>
          <w:divBdr>
            <w:top w:val="none" w:sz="0" w:space="0" w:color="auto"/>
            <w:left w:val="none" w:sz="0" w:space="0" w:color="auto"/>
            <w:bottom w:val="none" w:sz="0" w:space="0" w:color="auto"/>
            <w:right w:val="none" w:sz="0" w:space="0" w:color="auto"/>
          </w:divBdr>
        </w:div>
      </w:divsChild>
    </w:div>
    <w:div w:id="1129055738">
      <w:bodyDiv w:val="1"/>
      <w:marLeft w:val="0"/>
      <w:marRight w:val="0"/>
      <w:marTop w:val="0"/>
      <w:marBottom w:val="0"/>
      <w:divBdr>
        <w:top w:val="none" w:sz="0" w:space="0" w:color="auto"/>
        <w:left w:val="none" w:sz="0" w:space="0" w:color="auto"/>
        <w:bottom w:val="none" w:sz="0" w:space="0" w:color="auto"/>
        <w:right w:val="none" w:sz="0" w:space="0" w:color="auto"/>
      </w:divBdr>
      <w:divsChild>
        <w:div w:id="10569234">
          <w:marLeft w:val="0"/>
          <w:marRight w:val="0"/>
          <w:marTop w:val="0"/>
          <w:marBottom w:val="0"/>
          <w:divBdr>
            <w:top w:val="none" w:sz="0" w:space="0" w:color="auto"/>
            <w:left w:val="none" w:sz="0" w:space="0" w:color="auto"/>
            <w:bottom w:val="none" w:sz="0" w:space="0" w:color="auto"/>
            <w:right w:val="none" w:sz="0" w:space="0" w:color="auto"/>
          </w:divBdr>
        </w:div>
        <w:div w:id="1142120316">
          <w:marLeft w:val="0"/>
          <w:marRight w:val="0"/>
          <w:marTop w:val="0"/>
          <w:marBottom w:val="0"/>
          <w:divBdr>
            <w:top w:val="none" w:sz="0" w:space="0" w:color="auto"/>
            <w:left w:val="none" w:sz="0" w:space="0" w:color="auto"/>
            <w:bottom w:val="none" w:sz="0" w:space="0" w:color="auto"/>
            <w:right w:val="none" w:sz="0" w:space="0" w:color="auto"/>
          </w:divBdr>
        </w:div>
      </w:divsChild>
    </w:div>
    <w:div w:id="1129931560">
      <w:bodyDiv w:val="1"/>
      <w:marLeft w:val="0"/>
      <w:marRight w:val="0"/>
      <w:marTop w:val="0"/>
      <w:marBottom w:val="0"/>
      <w:divBdr>
        <w:top w:val="none" w:sz="0" w:space="0" w:color="auto"/>
        <w:left w:val="none" w:sz="0" w:space="0" w:color="auto"/>
        <w:bottom w:val="none" w:sz="0" w:space="0" w:color="auto"/>
        <w:right w:val="none" w:sz="0" w:space="0" w:color="auto"/>
      </w:divBdr>
    </w:div>
    <w:div w:id="1141113515">
      <w:bodyDiv w:val="1"/>
      <w:marLeft w:val="0"/>
      <w:marRight w:val="0"/>
      <w:marTop w:val="0"/>
      <w:marBottom w:val="0"/>
      <w:divBdr>
        <w:top w:val="none" w:sz="0" w:space="0" w:color="auto"/>
        <w:left w:val="none" w:sz="0" w:space="0" w:color="auto"/>
        <w:bottom w:val="none" w:sz="0" w:space="0" w:color="auto"/>
        <w:right w:val="none" w:sz="0" w:space="0" w:color="auto"/>
      </w:divBdr>
    </w:div>
    <w:div w:id="1160073831">
      <w:bodyDiv w:val="1"/>
      <w:marLeft w:val="0"/>
      <w:marRight w:val="0"/>
      <w:marTop w:val="0"/>
      <w:marBottom w:val="0"/>
      <w:divBdr>
        <w:top w:val="none" w:sz="0" w:space="0" w:color="auto"/>
        <w:left w:val="none" w:sz="0" w:space="0" w:color="auto"/>
        <w:bottom w:val="none" w:sz="0" w:space="0" w:color="auto"/>
        <w:right w:val="none" w:sz="0" w:space="0" w:color="auto"/>
      </w:divBdr>
      <w:divsChild>
        <w:div w:id="433213116">
          <w:marLeft w:val="0"/>
          <w:marRight w:val="0"/>
          <w:marTop w:val="0"/>
          <w:marBottom w:val="0"/>
          <w:divBdr>
            <w:top w:val="none" w:sz="0" w:space="0" w:color="auto"/>
            <w:left w:val="none" w:sz="0" w:space="0" w:color="auto"/>
            <w:bottom w:val="none" w:sz="0" w:space="0" w:color="auto"/>
            <w:right w:val="none" w:sz="0" w:space="0" w:color="auto"/>
          </w:divBdr>
        </w:div>
        <w:div w:id="714698678">
          <w:marLeft w:val="0"/>
          <w:marRight w:val="0"/>
          <w:marTop w:val="0"/>
          <w:marBottom w:val="0"/>
          <w:divBdr>
            <w:top w:val="none" w:sz="0" w:space="0" w:color="auto"/>
            <w:left w:val="none" w:sz="0" w:space="0" w:color="auto"/>
            <w:bottom w:val="none" w:sz="0" w:space="0" w:color="auto"/>
            <w:right w:val="none" w:sz="0" w:space="0" w:color="auto"/>
          </w:divBdr>
          <w:divsChild>
            <w:div w:id="6160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20380">
      <w:bodyDiv w:val="1"/>
      <w:marLeft w:val="0"/>
      <w:marRight w:val="0"/>
      <w:marTop w:val="0"/>
      <w:marBottom w:val="0"/>
      <w:divBdr>
        <w:top w:val="none" w:sz="0" w:space="0" w:color="auto"/>
        <w:left w:val="none" w:sz="0" w:space="0" w:color="auto"/>
        <w:bottom w:val="none" w:sz="0" w:space="0" w:color="auto"/>
        <w:right w:val="none" w:sz="0" w:space="0" w:color="auto"/>
      </w:divBdr>
    </w:div>
    <w:div w:id="1186095691">
      <w:bodyDiv w:val="1"/>
      <w:marLeft w:val="0"/>
      <w:marRight w:val="0"/>
      <w:marTop w:val="0"/>
      <w:marBottom w:val="0"/>
      <w:divBdr>
        <w:top w:val="none" w:sz="0" w:space="0" w:color="auto"/>
        <w:left w:val="none" w:sz="0" w:space="0" w:color="auto"/>
        <w:bottom w:val="none" w:sz="0" w:space="0" w:color="auto"/>
        <w:right w:val="none" w:sz="0" w:space="0" w:color="auto"/>
      </w:divBdr>
    </w:div>
    <w:div w:id="1197692213">
      <w:bodyDiv w:val="1"/>
      <w:marLeft w:val="0"/>
      <w:marRight w:val="0"/>
      <w:marTop w:val="0"/>
      <w:marBottom w:val="0"/>
      <w:divBdr>
        <w:top w:val="none" w:sz="0" w:space="0" w:color="auto"/>
        <w:left w:val="none" w:sz="0" w:space="0" w:color="auto"/>
        <w:bottom w:val="none" w:sz="0" w:space="0" w:color="auto"/>
        <w:right w:val="none" w:sz="0" w:space="0" w:color="auto"/>
      </w:divBdr>
    </w:div>
    <w:div w:id="1208029387">
      <w:bodyDiv w:val="1"/>
      <w:marLeft w:val="0"/>
      <w:marRight w:val="0"/>
      <w:marTop w:val="0"/>
      <w:marBottom w:val="0"/>
      <w:divBdr>
        <w:top w:val="none" w:sz="0" w:space="0" w:color="auto"/>
        <w:left w:val="none" w:sz="0" w:space="0" w:color="auto"/>
        <w:bottom w:val="none" w:sz="0" w:space="0" w:color="auto"/>
        <w:right w:val="none" w:sz="0" w:space="0" w:color="auto"/>
      </w:divBdr>
    </w:div>
    <w:div w:id="1217938961">
      <w:bodyDiv w:val="1"/>
      <w:marLeft w:val="0"/>
      <w:marRight w:val="0"/>
      <w:marTop w:val="0"/>
      <w:marBottom w:val="0"/>
      <w:divBdr>
        <w:top w:val="none" w:sz="0" w:space="0" w:color="auto"/>
        <w:left w:val="none" w:sz="0" w:space="0" w:color="auto"/>
        <w:bottom w:val="none" w:sz="0" w:space="0" w:color="auto"/>
        <w:right w:val="none" w:sz="0" w:space="0" w:color="auto"/>
      </w:divBdr>
    </w:div>
    <w:div w:id="1221209560">
      <w:bodyDiv w:val="1"/>
      <w:marLeft w:val="0"/>
      <w:marRight w:val="0"/>
      <w:marTop w:val="0"/>
      <w:marBottom w:val="0"/>
      <w:divBdr>
        <w:top w:val="none" w:sz="0" w:space="0" w:color="auto"/>
        <w:left w:val="none" w:sz="0" w:space="0" w:color="auto"/>
        <w:bottom w:val="none" w:sz="0" w:space="0" w:color="auto"/>
        <w:right w:val="none" w:sz="0" w:space="0" w:color="auto"/>
      </w:divBdr>
    </w:div>
    <w:div w:id="1258827444">
      <w:bodyDiv w:val="1"/>
      <w:marLeft w:val="0"/>
      <w:marRight w:val="0"/>
      <w:marTop w:val="0"/>
      <w:marBottom w:val="0"/>
      <w:divBdr>
        <w:top w:val="none" w:sz="0" w:space="0" w:color="auto"/>
        <w:left w:val="none" w:sz="0" w:space="0" w:color="auto"/>
        <w:bottom w:val="none" w:sz="0" w:space="0" w:color="auto"/>
        <w:right w:val="none" w:sz="0" w:space="0" w:color="auto"/>
      </w:divBdr>
    </w:div>
    <w:div w:id="1271547473">
      <w:bodyDiv w:val="1"/>
      <w:marLeft w:val="0"/>
      <w:marRight w:val="0"/>
      <w:marTop w:val="0"/>
      <w:marBottom w:val="0"/>
      <w:divBdr>
        <w:top w:val="none" w:sz="0" w:space="0" w:color="auto"/>
        <w:left w:val="none" w:sz="0" w:space="0" w:color="auto"/>
        <w:bottom w:val="none" w:sz="0" w:space="0" w:color="auto"/>
        <w:right w:val="none" w:sz="0" w:space="0" w:color="auto"/>
      </w:divBdr>
    </w:div>
    <w:div w:id="1294824281">
      <w:bodyDiv w:val="1"/>
      <w:marLeft w:val="0"/>
      <w:marRight w:val="0"/>
      <w:marTop w:val="0"/>
      <w:marBottom w:val="0"/>
      <w:divBdr>
        <w:top w:val="none" w:sz="0" w:space="0" w:color="auto"/>
        <w:left w:val="none" w:sz="0" w:space="0" w:color="auto"/>
        <w:bottom w:val="none" w:sz="0" w:space="0" w:color="auto"/>
        <w:right w:val="none" w:sz="0" w:space="0" w:color="auto"/>
      </w:divBdr>
      <w:divsChild>
        <w:div w:id="352344038">
          <w:marLeft w:val="0"/>
          <w:marRight w:val="0"/>
          <w:marTop w:val="0"/>
          <w:marBottom w:val="0"/>
          <w:divBdr>
            <w:top w:val="none" w:sz="0" w:space="0" w:color="auto"/>
            <w:left w:val="none" w:sz="0" w:space="0" w:color="auto"/>
            <w:bottom w:val="none" w:sz="0" w:space="0" w:color="auto"/>
            <w:right w:val="none" w:sz="0" w:space="0" w:color="auto"/>
          </w:divBdr>
        </w:div>
        <w:div w:id="1676885632">
          <w:marLeft w:val="0"/>
          <w:marRight w:val="0"/>
          <w:marTop w:val="0"/>
          <w:marBottom w:val="0"/>
          <w:divBdr>
            <w:top w:val="none" w:sz="0" w:space="0" w:color="auto"/>
            <w:left w:val="none" w:sz="0" w:space="0" w:color="auto"/>
            <w:bottom w:val="none" w:sz="0" w:space="0" w:color="auto"/>
            <w:right w:val="none" w:sz="0" w:space="0" w:color="auto"/>
          </w:divBdr>
          <w:divsChild>
            <w:div w:id="8647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5045">
      <w:bodyDiv w:val="1"/>
      <w:marLeft w:val="0"/>
      <w:marRight w:val="0"/>
      <w:marTop w:val="0"/>
      <w:marBottom w:val="0"/>
      <w:divBdr>
        <w:top w:val="none" w:sz="0" w:space="0" w:color="auto"/>
        <w:left w:val="none" w:sz="0" w:space="0" w:color="auto"/>
        <w:bottom w:val="none" w:sz="0" w:space="0" w:color="auto"/>
        <w:right w:val="none" w:sz="0" w:space="0" w:color="auto"/>
      </w:divBdr>
    </w:div>
    <w:div w:id="1314485659">
      <w:bodyDiv w:val="1"/>
      <w:marLeft w:val="0"/>
      <w:marRight w:val="0"/>
      <w:marTop w:val="0"/>
      <w:marBottom w:val="0"/>
      <w:divBdr>
        <w:top w:val="none" w:sz="0" w:space="0" w:color="auto"/>
        <w:left w:val="none" w:sz="0" w:space="0" w:color="auto"/>
        <w:bottom w:val="none" w:sz="0" w:space="0" w:color="auto"/>
        <w:right w:val="none" w:sz="0" w:space="0" w:color="auto"/>
      </w:divBdr>
    </w:div>
    <w:div w:id="1317221402">
      <w:bodyDiv w:val="1"/>
      <w:marLeft w:val="0"/>
      <w:marRight w:val="0"/>
      <w:marTop w:val="0"/>
      <w:marBottom w:val="0"/>
      <w:divBdr>
        <w:top w:val="none" w:sz="0" w:space="0" w:color="auto"/>
        <w:left w:val="none" w:sz="0" w:space="0" w:color="auto"/>
        <w:bottom w:val="none" w:sz="0" w:space="0" w:color="auto"/>
        <w:right w:val="none" w:sz="0" w:space="0" w:color="auto"/>
      </w:divBdr>
      <w:divsChild>
        <w:div w:id="1084643590">
          <w:marLeft w:val="0"/>
          <w:marRight w:val="0"/>
          <w:marTop w:val="0"/>
          <w:marBottom w:val="0"/>
          <w:divBdr>
            <w:top w:val="none" w:sz="0" w:space="0" w:color="auto"/>
            <w:left w:val="none" w:sz="0" w:space="0" w:color="auto"/>
            <w:bottom w:val="none" w:sz="0" w:space="0" w:color="auto"/>
            <w:right w:val="none" w:sz="0" w:space="0" w:color="auto"/>
          </w:divBdr>
        </w:div>
        <w:div w:id="1191336431">
          <w:marLeft w:val="0"/>
          <w:marRight w:val="0"/>
          <w:marTop w:val="0"/>
          <w:marBottom w:val="0"/>
          <w:divBdr>
            <w:top w:val="none" w:sz="0" w:space="0" w:color="auto"/>
            <w:left w:val="none" w:sz="0" w:space="0" w:color="auto"/>
            <w:bottom w:val="none" w:sz="0" w:space="0" w:color="auto"/>
            <w:right w:val="none" w:sz="0" w:space="0" w:color="auto"/>
          </w:divBdr>
          <w:divsChild>
            <w:div w:id="17968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6430">
      <w:bodyDiv w:val="1"/>
      <w:marLeft w:val="0"/>
      <w:marRight w:val="0"/>
      <w:marTop w:val="0"/>
      <w:marBottom w:val="0"/>
      <w:divBdr>
        <w:top w:val="none" w:sz="0" w:space="0" w:color="auto"/>
        <w:left w:val="none" w:sz="0" w:space="0" w:color="auto"/>
        <w:bottom w:val="none" w:sz="0" w:space="0" w:color="auto"/>
        <w:right w:val="none" w:sz="0" w:space="0" w:color="auto"/>
      </w:divBdr>
    </w:div>
    <w:div w:id="1347243788">
      <w:bodyDiv w:val="1"/>
      <w:marLeft w:val="0"/>
      <w:marRight w:val="0"/>
      <w:marTop w:val="0"/>
      <w:marBottom w:val="0"/>
      <w:divBdr>
        <w:top w:val="none" w:sz="0" w:space="0" w:color="auto"/>
        <w:left w:val="none" w:sz="0" w:space="0" w:color="auto"/>
        <w:bottom w:val="none" w:sz="0" w:space="0" w:color="auto"/>
        <w:right w:val="none" w:sz="0" w:space="0" w:color="auto"/>
      </w:divBdr>
    </w:div>
    <w:div w:id="1350982864">
      <w:bodyDiv w:val="1"/>
      <w:marLeft w:val="0"/>
      <w:marRight w:val="0"/>
      <w:marTop w:val="0"/>
      <w:marBottom w:val="0"/>
      <w:divBdr>
        <w:top w:val="none" w:sz="0" w:space="0" w:color="auto"/>
        <w:left w:val="none" w:sz="0" w:space="0" w:color="auto"/>
        <w:bottom w:val="none" w:sz="0" w:space="0" w:color="auto"/>
        <w:right w:val="none" w:sz="0" w:space="0" w:color="auto"/>
      </w:divBdr>
    </w:div>
    <w:div w:id="1354964711">
      <w:bodyDiv w:val="1"/>
      <w:marLeft w:val="0"/>
      <w:marRight w:val="0"/>
      <w:marTop w:val="0"/>
      <w:marBottom w:val="0"/>
      <w:divBdr>
        <w:top w:val="none" w:sz="0" w:space="0" w:color="auto"/>
        <w:left w:val="none" w:sz="0" w:space="0" w:color="auto"/>
        <w:bottom w:val="none" w:sz="0" w:space="0" w:color="auto"/>
        <w:right w:val="none" w:sz="0" w:space="0" w:color="auto"/>
      </w:divBdr>
    </w:div>
    <w:div w:id="1385373842">
      <w:bodyDiv w:val="1"/>
      <w:marLeft w:val="0"/>
      <w:marRight w:val="0"/>
      <w:marTop w:val="0"/>
      <w:marBottom w:val="0"/>
      <w:divBdr>
        <w:top w:val="none" w:sz="0" w:space="0" w:color="auto"/>
        <w:left w:val="none" w:sz="0" w:space="0" w:color="auto"/>
        <w:bottom w:val="none" w:sz="0" w:space="0" w:color="auto"/>
        <w:right w:val="none" w:sz="0" w:space="0" w:color="auto"/>
      </w:divBdr>
    </w:div>
    <w:div w:id="1398747136">
      <w:bodyDiv w:val="1"/>
      <w:marLeft w:val="0"/>
      <w:marRight w:val="0"/>
      <w:marTop w:val="0"/>
      <w:marBottom w:val="0"/>
      <w:divBdr>
        <w:top w:val="none" w:sz="0" w:space="0" w:color="auto"/>
        <w:left w:val="none" w:sz="0" w:space="0" w:color="auto"/>
        <w:bottom w:val="none" w:sz="0" w:space="0" w:color="auto"/>
        <w:right w:val="none" w:sz="0" w:space="0" w:color="auto"/>
      </w:divBdr>
      <w:divsChild>
        <w:div w:id="1168205930">
          <w:marLeft w:val="0"/>
          <w:marRight w:val="0"/>
          <w:marTop w:val="0"/>
          <w:marBottom w:val="0"/>
          <w:divBdr>
            <w:top w:val="none" w:sz="0" w:space="0" w:color="auto"/>
            <w:left w:val="none" w:sz="0" w:space="0" w:color="auto"/>
            <w:bottom w:val="none" w:sz="0" w:space="0" w:color="auto"/>
            <w:right w:val="none" w:sz="0" w:space="0" w:color="auto"/>
          </w:divBdr>
        </w:div>
      </w:divsChild>
    </w:div>
    <w:div w:id="1438141170">
      <w:bodyDiv w:val="1"/>
      <w:marLeft w:val="0"/>
      <w:marRight w:val="0"/>
      <w:marTop w:val="0"/>
      <w:marBottom w:val="0"/>
      <w:divBdr>
        <w:top w:val="none" w:sz="0" w:space="0" w:color="auto"/>
        <w:left w:val="none" w:sz="0" w:space="0" w:color="auto"/>
        <w:bottom w:val="none" w:sz="0" w:space="0" w:color="auto"/>
        <w:right w:val="none" w:sz="0" w:space="0" w:color="auto"/>
      </w:divBdr>
    </w:div>
    <w:div w:id="1451782790">
      <w:bodyDiv w:val="1"/>
      <w:marLeft w:val="0"/>
      <w:marRight w:val="0"/>
      <w:marTop w:val="0"/>
      <w:marBottom w:val="0"/>
      <w:divBdr>
        <w:top w:val="none" w:sz="0" w:space="0" w:color="auto"/>
        <w:left w:val="none" w:sz="0" w:space="0" w:color="auto"/>
        <w:bottom w:val="none" w:sz="0" w:space="0" w:color="auto"/>
        <w:right w:val="none" w:sz="0" w:space="0" w:color="auto"/>
      </w:divBdr>
      <w:divsChild>
        <w:div w:id="1862166288">
          <w:marLeft w:val="0"/>
          <w:marRight w:val="0"/>
          <w:marTop w:val="0"/>
          <w:marBottom w:val="0"/>
          <w:divBdr>
            <w:top w:val="none" w:sz="0" w:space="0" w:color="auto"/>
            <w:left w:val="none" w:sz="0" w:space="0" w:color="auto"/>
            <w:bottom w:val="none" w:sz="0" w:space="0" w:color="auto"/>
            <w:right w:val="none" w:sz="0" w:space="0" w:color="auto"/>
          </w:divBdr>
        </w:div>
        <w:div w:id="1049304415">
          <w:marLeft w:val="0"/>
          <w:marRight w:val="0"/>
          <w:marTop w:val="0"/>
          <w:marBottom w:val="0"/>
          <w:divBdr>
            <w:top w:val="none" w:sz="0" w:space="0" w:color="auto"/>
            <w:left w:val="none" w:sz="0" w:space="0" w:color="auto"/>
            <w:bottom w:val="none" w:sz="0" w:space="0" w:color="auto"/>
            <w:right w:val="none" w:sz="0" w:space="0" w:color="auto"/>
          </w:divBdr>
          <w:divsChild>
            <w:div w:id="65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5425">
      <w:bodyDiv w:val="1"/>
      <w:marLeft w:val="0"/>
      <w:marRight w:val="0"/>
      <w:marTop w:val="0"/>
      <w:marBottom w:val="0"/>
      <w:divBdr>
        <w:top w:val="none" w:sz="0" w:space="0" w:color="auto"/>
        <w:left w:val="none" w:sz="0" w:space="0" w:color="auto"/>
        <w:bottom w:val="none" w:sz="0" w:space="0" w:color="auto"/>
        <w:right w:val="none" w:sz="0" w:space="0" w:color="auto"/>
      </w:divBdr>
    </w:div>
    <w:div w:id="1465735493">
      <w:bodyDiv w:val="1"/>
      <w:marLeft w:val="0"/>
      <w:marRight w:val="0"/>
      <w:marTop w:val="0"/>
      <w:marBottom w:val="0"/>
      <w:divBdr>
        <w:top w:val="none" w:sz="0" w:space="0" w:color="auto"/>
        <w:left w:val="none" w:sz="0" w:space="0" w:color="auto"/>
        <w:bottom w:val="none" w:sz="0" w:space="0" w:color="auto"/>
        <w:right w:val="none" w:sz="0" w:space="0" w:color="auto"/>
      </w:divBdr>
    </w:div>
    <w:div w:id="1473861373">
      <w:bodyDiv w:val="1"/>
      <w:marLeft w:val="0"/>
      <w:marRight w:val="0"/>
      <w:marTop w:val="0"/>
      <w:marBottom w:val="0"/>
      <w:divBdr>
        <w:top w:val="none" w:sz="0" w:space="0" w:color="auto"/>
        <w:left w:val="none" w:sz="0" w:space="0" w:color="auto"/>
        <w:bottom w:val="none" w:sz="0" w:space="0" w:color="auto"/>
        <w:right w:val="none" w:sz="0" w:space="0" w:color="auto"/>
      </w:divBdr>
    </w:div>
    <w:div w:id="1475365918">
      <w:bodyDiv w:val="1"/>
      <w:marLeft w:val="0"/>
      <w:marRight w:val="0"/>
      <w:marTop w:val="0"/>
      <w:marBottom w:val="0"/>
      <w:divBdr>
        <w:top w:val="none" w:sz="0" w:space="0" w:color="auto"/>
        <w:left w:val="none" w:sz="0" w:space="0" w:color="auto"/>
        <w:bottom w:val="none" w:sz="0" w:space="0" w:color="auto"/>
        <w:right w:val="none" w:sz="0" w:space="0" w:color="auto"/>
      </w:divBdr>
    </w:div>
    <w:div w:id="1512909649">
      <w:bodyDiv w:val="1"/>
      <w:marLeft w:val="0"/>
      <w:marRight w:val="0"/>
      <w:marTop w:val="0"/>
      <w:marBottom w:val="0"/>
      <w:divBdr>
        <w:top w:val="none" w:sz="0" w:space="0" w:color="auto"/>
        <w:left w:val="none" w:sz="0" w:space="0" w:color="auto"/>
        <w:bottom w:val="none" w:sz="0" w:space="0" w:color="auto"/>
        <w:right w:val="none" w:sz="0" w:space="0" w:color="auto"/>
      </w:divBdr>
    </w:div>
    <w:div w:id="1527985275">
      <w:bodyDiv w:val="1"/>
      <w:marLeft w:val="0"/>
      <w:marRight w:val="0"/>
      <w:marTop w:val="0"/>
      <w:marBottom w:val="0"/>
      <w:divBdr>
        <w:top w:val="none" w:sz="0" w:space="0" w:color="auto"/>
        <w:left w:val="none" w:sz="0" w:space="0" w:color="auto"/>
        <w:bottom w:val="none" w:sz="0" w:space="0" w:color="auto"/>
        <w:right w:val="none" w:sz="0" w:space="0" w:color="auto"/>
      </w:divBdr>
      <w:divsChild>
        <w:div w:id="2144417791">
          <w:marLeft w:val="0"/>
          <w:marRight w:val="0"/>
          <w:marTop w:val="0"/>
          <w:marBottom w:val="0"/>
          <w:divBdr>
            <w:top w:val="none" w:sz="0" w:space="0" w:color="auto"/>
            <w:left w:val="none" w:sz="0" w:space="0" w:color="auto"/>
            <w:bottom w:val="none" w:sz="0" w:space="0" w:color="auto"/>
            <w:right w:val="none" w:sz="0" w:space="0" w:color="auto"/>
          </w:divBdr>
        </w:div>
        <w:div w:id="1574588214">
          <w:marLeft w:val="0"/>
          <w:marRight w:val="0"/>
          <w:marTop w:val="0"/>
          <w:marBottom w:val="0"/>
          <w:divBdr>
            <w:top w:val="none" w:sz="0" w:space="0" w:color="auto"/>
            <w:left w:val="none" w:sz="0" w:space="0" w:color="auto"/>
            <w:bottom w:val="none" w:sz="0" w:space="0" w:color="auto"/>
            <w:right w:val="none" w:sz="0" w:space="0" w:color="auto"/>
          </w:divBdr>
          <w:divsChild>
            <w:div w:id="14981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98386">
      <w:bodyDiv w:val="1"/>
      <w:marLeft w:val="0"/>
      <w:marRight w:val="0"/>
      <w:marTop w:val="0"/>
      <w:marBottom w:val="0"/>
      <w:divBdr>
        <w:top w:val="none" w:sz="0" w:space="0" w:color="auto"/>
        <w:left w:val="none" w:sz="0" w:space="0" w:color="auto"/>
        <w:bottom w:val="none" w:sz="0" w:space="0" w:color="auto"/>
        <w:right w:val="none" w:sz="0" w:space="0" w:color="auto"/>
      </w:divBdr>
      <w:divsChild>
        <w:div w:id="1779179790">
          <w:marLeft w:val="0"/>
          <w:marRight w:val="0"/>
          <w:marTop w:val="0"/>
          <w:marBottom w:val="0"/>
          <w:divBdr>
            <w:top w:val="none" w:sz="0" w:space="0" w:color="auto"/>
            <w:left w:val="none" w:sz="0" w:space="0" w:color="auto"/>
            <w:bottom w:val="none" w:sz="0" w:space="0" w:color="auto"/>
            <w:right w:val="none" w:sz="0" w:space="0" w:color="auto"/>
          </w:divBdr>
        </w:div>
        <w:div w:id="423302221">
          <w:marLeft w:val="0"/>
          <w:marRight w:val="0"/>
          <w:marTop w:val="0"/>
          <w:marBottom w:val="0"/>
          <w:divBdr>
            <w:top w:val="none" w:sz="0" w:space="0" w:color="auto"/>
            <w:left w:val="none" w:sz="0" w:space="0" w:color="auto"/>
            <w:bottom w:val="none" w:sz="0" w:space="0" w:color="auto"/>
            <w:right w:val="none" w:sz="0" w:space="0" w:color="auto"/>
          </w:divBdr>
          <w:divsChild>
            <w:div w:id="7824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4446">
      <w:bodyDiv w:val="1"/>
      <w:marLeft w:val="0"/>
      <w:marRight w:val="0"/>
      <w:marTop w:val="0"/>
      <w:marBottom w:val="0"/>
      <w:divBdr>
        <w:top w:val="none" w:sz="0" w:space="0" w:color="auto"/>
        <w:left w:val="none" w:sz="0" w:space="0" w:color="auto"/>
        <w:bottom w:val="none" w:sz="0" w:space="0" w:color="auto"/>
        <w:right w:val="none" w:sz="0" w:space="0" w:color="auto"/>
      </w:divBdr>
    </w:div>
    <w:div w:id="1568103643">
      <w:bodyDiv w:val="1"/>
      <w:marLeft w:val="0"/>
      <w:marRight w:val="0"/>
      <w:marTop w:val="0"/>
      <w:marBottom w:val="0"/>
      <w:divBdr>
        <w:top w:val="none" w:sz="0" w:space="0" w:color="auto"/>
        <w:left w:val="none" w:sz="0" w:space="0" w:color="auto"/>
        <w:bottom w:val="none" w:sz="0" w:space="0" w:color="auto"/>
        <w:right w:val="none" w:sz="0" w:space="0" w:color="auto"/>
      </w:divBdr>
      <w:divsChild>
        <w:div w:id="171993481">
          <w:marLeft w:val="0"/>
          <w:marRight w:val="0"/>
          <w:marTop w:val="34"/>
          <w:marBottom w:val="34"/>
          <w:divBdr>
            <w:top w:val="none" w:sz="0" w:space="0" w:color="auto"/>
            <w:left w:val="none" w:sz="0" w:space="0" w:color="auto"/>
            <w:bottom w:val="none" w:sz="0" w:space="0" w:color="auto"/>
            <w:right w:val="none" w:sz="0" w:space="0" w:color="auto"/>
          </w:divBdr>
        </w:div>
        <w:div w:id="1470325299">
          <w:marLeft w:val="0"/>
          <w:marRight w:val="0"/>
          <w:marTop w:val="0"/>
          <w:marBottom w:val="0"/>
          <w:divBdr>
            <w:top w:val="none" w:sz="0" w:space="0" w:color="auto"/>
            <w:left w:val="none" w:sz="0" w:space="0" w:color="auto"/>
            <w:bottom w:val="none" w:sz="0" w:space="0" w:color="auto"/>
            <w:right w:val="none" w:sz="0" w:space="0" w:color="auto"/>
          </w:divBdr>
        </w:div>
      </w:divsChild>
    </w:div>
    <w:div w:id="1577202164">
      <w:bodyDiv w:val="1"/>
      <w:marLeft w:val="0"/>
      <w:marRight w:val="0"/>
      <w:marTop w:val="0"/>
      <w:marBottom w:val="0"/>
      <w:divBdr>
        <w:top w:val="none" w:sz="0" w:space="0" w:color="auto"/>
        <w:left w:val="none" w:sz="0" w:space="0" w:color="auto"/>
        <w:bottom w:val="none" w:sz="0" w:space="0" w:color="auto"/>
        <w:right w:val="none" w:sz="0" w:space="0" w:color="auto"/>
      </w:divBdr>
      <w:divsChild>
        <w:div w:id="745341050">
          <w:marLeft w:val="0"/>
          <w:marRight w:val="0"/>
          <w:marTop w:val="0"/>
          <w:marBottom w:val="0"/>
          <w:divBdr>
            <w:top w:val="none" w:sz="0" w:space="0" w:color="auto"/>
            <w:left w:val="none" w:sz="0" w:space="0" w:color="auto"/>
            <w:bottom w:val="none" w:sz="0" w:space="0" w:color="auto"/>
            <w:right w:val="none" w:sz="0" w:space="0" w:color="auto"/>
          </w:divBdr>
        </w:div>
        <w:div w:id="93481627">
          <w:marLeft w:val="0"/>
          <w:marRight w:val="0"/>
          <w:marTop w:val="0"/>
          <w:marBottom w:val="0"/>
          <w:divBdr>
            <w:top w:val="none" w:sz="0" w:space="0" w:color="auto"/>
            <w:left w:val="none" w:sz="0" w:space="0" w:color="auto"/>
            <w:bottom w:val="none" w:sz="0" w:space="0" w:color="auto"/>
            <w:right w:val="none" w:sz="0" w:space="0" w:color="auto"/>
          </w:divBdr>
          <w:divsChild>
            <w:div w:id="15330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1450">
      <w:bodyDiv w:val="1"/>
      <w:marLeft w:val="0"/>
      <w:marRight w:val="0"/>
      <w:marTop w:val="0"/>
      <w:marBottom w:val="0"/>
      <w:divBdr>
        <w:top w:val="none" w:sz="0" w:space="0" w:color="auto"/>
        <w:left w:val="none" w:sz="0" w:space="0" w:color="auto"/>
        <w:bottom w:val="none" w:sz="0" w:space="0" w:color="auto"/>
        <w:right w:val="none" w:sz="0" w:space="0" w:color="auto"/>
      </w:divBdr>
    </w:div>
    <w:div w:id="1596938027">
      <w:bodyDiv w:val="1"/>
      <w:marLeft w:val="0"/>
      <w:marRight w:val="0"/>
      <w:marTop w:val="0"/>
      <w:marBottom w:val="0"/>
      <w:divBdr>
        <w:top w:val="none" w:sz="0" w:space="0" w:color="auto"/>
        <w:left w:val="none" w:sz="0" w:space="0" w:color="auto"/>
        <w:bottom w:val="none" w:sz="0" w:space="0" w:color="auto"/>
        <w:right w:val="none" w:sz="0" w:space="0" w:color="auto"/>
      </w:divBdr>
      <w:divsChild>
        <w:div w:id="1627199041">
          <w:marLeft w:val="0"/>
          <w:marRight w:val="0"/>
          <w:marTop w:val="0"/>
          <w:marBottom w:val="0"/>
          <w:divBdr>
            <w:top w:val="none" w:sz="0" w:space="0" w:color="auto"/>
            <w:left w:val="none" w:sz="0" w:space="0" w:color="auto"/>
            <w:bottom w:val="none" w:sz="0" w:space="0" w:color="auto"/>
            <w:right w:val="none" w:sz="0" w:space="0" w:color="auto"/>
          </w:divBdr>
        </w:div>
        <w:div w:id="1540363278">
          <w:marLeft w:val="0"/>
          <w:marRight w:val="0"/>
          <w:marTop w:val="0"/>
          <w:marBottom w:val="0"/>
          <w:divBdr>
            <w:top w:val="none" w:sz="0" w:space="0" w:color="auto"/>
            <w:left w:val="none" w:sz="0" w:space="0" w:color="auto"/>
            <w:bottom w:val="none" w:sz="0" w:space="0" w:color="auto"/>
            <w:right w:val="none" w:sz="0" w:space="0" w:color="auto"/>
          </w:divBdr>
          <w:divsChild>
            <w:div w:id="12133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2443">
      <w:bodyDiv w:val="1"/>
      <w:marLeft w:val="0"/>
      <w:marRight w:val="0"/>
      <w:marTop w:val="0"/>
      <w:marBottom w:val="0"/>
      <w:divBdr>
        <w:top w:val="none" w:sz="0" w:space="0" w:color="auto"/>
        <w:left w:val="none" w:sz="0" w:space="0" w:color="auto"/>
        <w:bottom w:val="none" w:sz="0" w:space="0" w:color="auto"/>
        <w:right w:val="none" w:sz="0" w:space="0" w:color="auto"/>
      </w:divBdr>
    </w:div>
    <w:div w:id="1643272671">
      <w:bodyDiv w:val="1"/>
      <w:marLeft w:val="0"/>
      <w:marRight w:val="0"/>
      <w:marTop w:val="0"/>
      <w:marBottom w:val="0"/>
      <w:divBdr>
        <w:top w:val="none" w:sz="0" w:space="0" w:color="auto"/>
        <w:left w:val="none" w:sz="0" w:space="0" w:color="auto"/>
        <w:bottom w:val="none" w:sz="0" w:space="0" w:color="auto"/>
        <w:right w:val="none" w:sz="0" w:space="0" w:color="auto"/>
      </w:divBdr>
      <w:divsChild>
        <w:div w:id="175269610">
          <w:marLeft w:val="0"/>
          <w:marRight w:val="0"/>
          <w:marTop w:val="0"/>
          <w:marBottom w:val="0"/>
          <w:divBdr>
            <w:top w:val="none" w:sz="0" w:space="0" w:color="auto"/>
            <w:left w:val="none" w:sz="0" w:space="0" w:color="auto"/>
            <w:bottom w:val="none" w:sz="0" w:space="0" w:color="auto"/>
            <w:right w:val="none" w:sz="0" w:space="0" w:color="auto"/>
          </w:divBdr>
        </w:div>
        <w:div w:id="906568680">
          <w:marLeft w:val="0"/>
          <w:marRight w:val="0"/>
          <w:marTop w:val="0"/>
          <w:marBottom w:val="0"/>
          <w:divBdr>
            <w:top w:val="none" w:sz="0" w:space="0" w:color="auto"/>
            <w:left w:val="none" w:sz="0" w:space="0" w:color="auto"/>
            <w:bottom w:val="none" w:sz="0" w:space="0" w:color="auto"/>
            <w:right w:val="none" w:sz="0" w:space="0" w:color="auto"/>
          </w:divBdr>
        </w:div>
        <w:div w:id="34812297">
          <w:marLeft w:val="0"/>
          <w:marRight w:val="0"/>
          <w:marTop w:val="0"/>
          <w:marBottom w:val="0"/>
          <w:divBdr>
            <w:top w:val="none" w:sz="0" w:space="0" w:color="auto"/>
            <w:left w:val="none" w:sz="0" w:space="0" w:color="auto"/>
            <w:bottom w:val="none" w:sz="0" w:space="0" w:color="auto"/>
            <w:right w:val="none" w:sz="0" w:space="0" w:color="auto"/>
          </w:divBdr>
        </w:div>
        <w:div w:id="1932856269">
          <w:marLeft w:val="0"/>
          <w:marRight w:val="0"/>
          <w:marTop w:val="0"/>
          <w:marBottom w:val="0"/>
          <w:divBdr>
            <w:top w:val="none" w:sz="0" w:space="0" w:color="auto"/>
            <w:left w:val="none" w:sz="0" w:space="0" w:color="auto"/>
            <w:bottom w:val="none" w:sz="0" w:space="0" w:color="auto"/>
            <w:right w:val="none" w:sz="0" w:space="0" w:color="auto"/>
          </w:divBdr>
        </w:div>
        <w:div w:id="804010693">
          <w:marLeft w:val="0"/>
          <w:marRight w:val="0"/>
          <w:marTop w:val="0"/>
          <w:marBottom w:val="0"/>
          <w:divBdr>
            <w:top w:val="none" w:sz="0" w:space="0" w:color="auto"/>
            <w:left w:val="none" w:sz="0" w:space="0" w:color="auto"/>
            <w:bottom w:val="none" w:sz="0" w:space="0" w:color="auto"/>
            <w:right w:val="none" w:sz="0" w:space="0" w:color="auto"/>
          </w:divBdr>
        </w:div>
        <w:div w:id="1084380450">
          <w:marLeft w:val="0"/>
          <w:marRight w:val="0"/>
          <w:marTop w:val="0"/>
          <w:marBottom w:val="0"/>
          <w:divBdr>
            <w:top w:val="none" w:sz="0" w:space="0" w:color="auto"/>
            <w:left w:val="none" w:sz="0" w:space="0" w:color="auto"/>
            <w:bottom w:val="none" w:sz="0" w:space="0" w:color="auto"/>
            <w:right w:val="none" w:sz="0" w:space="0" w:color="auto"/>
          </w:divBdr>
        </w:div>
        <w:div w:id="462499281">
          <w:marLeft w:val="0"/>
          <w:marRight w:val="0"/>
          <w:marTop w:val="0"/>
          <w:marBottom w:val="0"/>
          <w:divBdr>
            <w:top w:val="none" w:sz="0" w:space="0" w:color="auto"/>
            <w:left w:val="none" w:sz="0" w:space="0" w:color="auto"/>
            <w:bottom w:val="none" w:sz="0" w:space="0" w:color="auto"/>
            <w:right w:val="none" w:sz="0" w:space="0" w:color="auto"/>
          </w:divBdr>
        </w:div>
        <w:div w:id="1321035839">
          <w:marLeft w:val="0"/>
          <w:marRight w:val="0"/>
          <w:marTop w:val="0"/>
          <w:marBottom w:val="0"/>
          <w:divBdr>
            <w:top w:val="none" w:sz="0" w:space="0" w:color="auto"/>
            <w:left w:val="none" w:sz="0" w:space="0" w:color="auto"/>
            <w:bottom w:val="none" w:sz="0" w:space="0" w:color="auto"/>
            <w:right w:val="none" w:sz="0" w:space="0" w:color="auto"/>
          </w:divBdr>
        </w:div>
        <w:div w:id="1930432244">
          <w:marLeft w:val="0"/>
          <w:marRight w:val="0"/>
          <w:marTop w:val="0"/>
          <w:marBottom w:val="0"/>
          <w:divBdr>
            <w:top w:val="none" w:sz="0" w:space="0" w:color="auto"/>
            <w:left w:val="none" w:sz="0" w:space="0" w:color="auto"/>
            <w:bottom w:val="none" w:sz="0" w:space="0" w:color="auto"/>
            <w:right w:val="none" w:sz="0" w:space="0" w:color="auto"/>
          </w:divBdr>
        </w:div>
        <w:div w:id="898596743">
          <w:marLeft w:val="0"/>
          <w:marRight w:val="0"/>
          <w:marTop w:val="0"/>
          <w:marBottom w:val="0"/>
          <w:divBdr>
            <w:top w:val="none" w:sz="0" w:space="0" w:color="auto"/>
            <w:left w:val="none" w:sz="0" w:space="0" w:color="auto"/>
            <w:bottom w:val="none" w:sz="0" w:space="0" w:color="auto"/>
            <w:right w:val="none" w:sz="0" w:space="0" w:color="auto"/>
          </w:divBdr>
        </w:div>
        <w:div w:id="299918664">
          <w:marLeft w:val="0"/>
          <w:marRight w:val="0"/>
          <w:marTop w:val="0"/>
          <w:marBottom w:val="0"/>
          <w:divBdr>
            <w:top w:val="none" w:sz="0" w:space="0" w:color="auto"/>
            <w:left w:val="none" w:sz="0" w:space="0" w:color="auto"/>
            <w:bottom w:val="none" w:sz="0" w:space="0" w:color="auto"/>
            <w:right w:val="none" w:sz="0" w:space="0" w:color="auto"/>
          </w:divBdr>
        </w:div>
        <w:div w:id="768623188">
          <w:marLeft w:val="0"/>
          <w:marRight w:val="0"/>
          <w:marTop w:val="0"/>
          <w:marBottom w:val="0"/>
          <w:divBdr>
            <w:top w:val="none" w:sz="0" w:space="0" w:color="auto"/>
            <w:left w:val="none" w:sz="0" w:space="0" w:color="auto"/>
            <w:bottom w:val="none" w:sz="0" w:space="0" w:color="auto"/>
            <w:right w:val="none" w:sz="0" w:space="0" w:color="auto"/>
          </w:divBdr>
        </w:div>
        <w:div w:id="882982308">
          <w:marLeft w:val="0"/>
          <w:marRight w:val="0"/>
          <w:marTop w:val="0"/>
          <w:marBottom w:val="0"/>
          <w:divBdr>
            <w:top w:val="none" w:sz="0" w:space="0" w:color="auto"/>
            <w:left w:val="none" w:sz="0" w:space="0" w:color="auto"/>
            <w:bottom w:val="none" w:sz="0" w:space="0" w:color="auto"/>
            <w:right w:val="none" w:sz="0" w:space="0" w:color="auto"/>
          </w:divBdr>
        </w:div>
        <w:div w:id="1518037587">
          <w:marLeft w:val="0"/>
          <w:marRight w:val="0"/>
          <w:marTop w:val="0"/>
          <w:marBottom w:val="0"/>
          <w:divBdr>
            <w:top w:val="none" w:sz="0" w:space="0" w:color="auto"/>
            <w:left w:val="none" w:sz="0" w:space="0" w:color="auto"/>
            <w:bottom w:val="none" w:sz="0" w:space="0" w:color="auto"/>
            <w:right w:val="none" w:sz="0" w:space="0" w:color="auto"/>
          </w:divBdr>
        </w:div>
        <w:div w:id="488641570">
          <w:marLeft w:val="0"/>
          <w:marRight w:val="0"/>
          <w:marTop w:val="0"/>
          <w:marBottom w:val="0"/>
          <w:divBdr>
            <w:top w:val="none" w:sz="0" w:space="0" w:color="auto"/>
            <w:left w:val="none" w:sz="0" w:space="0" w:color="auto"/>
            <w:bottom w:val="none" w:sz="0" w:space="0" w:color="auto"/>
            <w:right w:val="none" w:sz="0" w:space="0" w:color="auto"/>
          </w:divBdr>
        </w:div>
      </w:divsChild>
    </w:div>
    <w:div w:id="1672248039">
      <w:bodyDiv w:val="1"/>
      <w:marLeft w:val="0"/>
      <w:marRight w:val="0"/>
      <w:marTop w:val="0"/>
      <w:marBottom w:val="0"/>
      <w:divBdr>
        <w:top w:val="none" w:sz="0" w:space="0" w:color="auto"/>
        <w:left w:val="none" w:sz="0" w:space="0" w:color="auto"/>
        <w:bottom w:val="none" w:sz="0" w:space="0" w:color="auto"/>
        <w:right w:val="none" w:sz="0" w:space="0" w:color="auto"/>
      </w:divBdr>
      <w:divsChild>
        <w:div w:id="1368869405">
          <w:marLeft w:val="0"/>
          <w:marRight w:val="0"/>
          <w:marTop w:val="0"/>
          <w:marBottom w:val="0"/>
          <w:divBdr>
            <w:top w:val="none" w:sz="0" w:space="0" w:color="auto"/>
            <w:left w:val="none" w:sz="0" w:space="0" w:color="auto"/>
            <w:bottom w:val="none" w:sz="0" w:space="0" w:color="auto"/>
            <w:right w:val="none" w:sz="0" w:space="0" w:color="auto"/>
          </w:divBdr>
          <w:divsChild>
            <w:div w:id="507604191">
              <w:marLeft w:val="0"/>
              <w:marRight w:val="0"/>
              <w:marTop w:val="0"/>
              <w:marBottom w:val="0"/>
              <w:divBdr>
                <w:top w:val="none" w:sz="0" w:space="0" w:color="auto"/>
                <w:left w:val="none" w:sz="0" w:space="0" w:color="auto"/>
                <w:bottom w:val="none" w:sz="0" w:space="0" w:color="auto"/>
                <w:right w:val="none" w:sz="0" w:space="0" w:color="auto"/>
              </w:divBdr>
            </w:div>
          </w:divsChild>
        </w:div>
        <w:div w:id="1218664186">
          <w:marLeft w:val="0"/>
          <w:marRight w:val="0"/>
          <w:marTop w:val="0"/>
          <w:marBottom w:val="0"/>
          <w:divBdr>
            <w:top w:val="none" w:sz="0" w:space="0" w:color="auto"/>
            <w:left w:val="none" w:sz="0" w:space="0" w:color="auto"/>
            <w:bottom w:val="none" w:sz="0" w:space="0" w:color="auto"/>
            <w:right w:val="none" w:sz="0" w:space="0" w:color="auto"/>
          </w:divBdr>
        </w:div>
        <w:div w:id="1771581736">
          <w:marLeft w:val="0"/>
          <w:marRight w:val="0"/>
          <w:marTop w:val="0"/>
          <w:marBottom w:val="0"/>
          <w:divBdr>
            <w:top w:val="none" w:sz="0" w:space="0" w:color="auto"/>
            <w:left w:val="none" w:sz="0" w:space="0" w:color="auto"/>
            <w:bottom w:val="none" w:sz="0" w:space="0" w:color="auto"/>
            <w:right w:val="none" w:sz="0" w:space="0" w:color="auto"/>
          </w:divBdr>
        </w:div>
      </w:divsChild>
    </w:div>
    <w:div w:id="1688560822">
      <w:bodyDiv w:val="1"/>
      <w:marLeft w:val="0"/>
      <w:marRight w:val="0"/>
      <w:marTop w:val="0"/>
      <w:marBottom w:val="0"/>
      <w:divBdr>
        <w:top w:val="none" w:sz="0" w:space="0" w:color="auto"/>
        <w:left w:val="none" w:sz="0" w:space="0" w:color="auto"/>
        <w:bottom w:val="none" w:sz="0" w:space="0" w:color="auto"/>
        <w:right w:val="none" w:sz="0" w:space="0" w:color="auto"/>
      </w:divBdr>
    </w:div>
    <w:div w:id="1721711048">
      <w:bodyDiv w:val="1"/>
      <w:marLeft w:val="0"/>
      <w:marRight w:val="0"/>
      <w:marTop w:val="0"/>
      <w:marBottom w:val="0"/>
      <w:divBdr>
        <w:top w:val="none" w:sz="0" w:space="0" w:color="auto"/>
        <w:left w:val="none" w:sz="0" w:space="0" w:color="auto"/>
        <w:bottom w:val="none" w:sz="0" w:space="0" w:color="auto"/>
        <w:right w:val="none" w:sz="0" w:space="0" w:color="auto"/>
      </w:divBdr>
      <w:divsChild>
        <w:div w:id="110629598">
          <w:marLeft w:val="0"/>
          <w:marRight w:val="0"/>
          <w:marTop w:val="0"/>
          <w:marBottom w:val="0"/>
          <w:divBdr>
            <w:top w:val="none" w:sz="0" w:space="0" w:color="auto"/>
            <w:left w:val="none" w:sz="0" w:space="0" w:color="auto"/>
            <w:bottom w:val="none" w:sz="0" w:space="0" w:color="auto"/>
            <w:right w:val="none" w:sz="0" w:space="0" w:color="auto"/>
          </w:divBdr>
        </w:div>
      </w:divsChild>
    </w:div>
    <w:div w:id="1730373612">
      <w:bodyDiv w:val="1"/>
      <w:marLeft w:val="0"/>
      <w:marRight w:val="0"/>
      <w:marTop w:val="0"/>
      <w:marBottom w:val="0"/>
      <w:divBdr>
        <w:top w:val="none" w:sz="0" w:space="0" w:color="auto"/>
        <w:left w:val="none" w:sz="0" w:space="0" w:color="auto"/>
        <w:bottom w:val="none" w:sz="0" w:space="0" w:color="auto"/>
        <w:right w:val="none" w:sz="0" w:space="0" w:color="auto"/>
      </w:divBdr>
      <w:divsChild>
        <w:div w:id="1163548878">
          <w:marLeft w:val="0"/>
          <w:marRight w:val="0"/>
          <w:marTop w:val="0"/>
          <w:marBottom w:val="0"/>
          <w:divBdr>
            <w:top w:val="none" w:sz="0" w:space="0" w:color="auto"/>
            <w:left w:val="none" w:sz="0" w:space="0" w:color="auto"/>
            <w:bottom w:val="none" w:sz="0" w:space="0" w:color="auto"/>
            <w:right w:val="none" w:sz="0" w:space="0" w:color="auto"/>
          </w:divBdr>
        </w:div>
        <w:div w:id="1772118783">
          <w:marLeft w:val="0"/>
          <w:marRight w:val="0"/>
          <w:marTop w:val="0"/>
          <w:marBottom w:val="0"/>
          <w:divBdr>
            <w:top w:val="none" w:sz="0" w:space="0" w:color="auto"/>
            <w:left w:val="none" w:sz="0" w:space="0" w:color="auto"/>
            <w:bottom w:val="none" w:sz="0" w:space="0" w:color="auto"/>
            <w:right w:val="none" w:sz="0" w:space="0" w:color="auto"/>
          </w:divBdr>
        </w:div>
      </w:divsChild>
    </w:div>
    <w:div w:id="1747409934">
      <w:bodyDiv w:val="1"/>
      <w:marLeft w:val="0"/>
      <w:marRight w:val="0"/>
      <w:marTop w:val="0"/>
      <w:marBottom w:val="0"/>
      <w:divBdr>
        <w:top w:val="none" w:sz="0" w:space="0" w:color="auto"/>
        <w:left w:val="none" w:sz="0" w:space="0" w:color="auto"/>
        <w:bottom w:val="none" w:sz="0" w:space="0" w:color="auto"/>
        <w:right w:val="none" w:sz="0" w:space="0" w:color="auto"/>
      </w:divBdr>
    </w:div>
    <w:div w:id="1758138497">
      <w:bodyDiv w:val="1"/>
      <w:marLeft w:val="0"/>
      <w:marRight w:val="0"/>
      <w:marTop w:val="0"/>
      <w:marBottom w:val="0"/>
      <w:divBdr>
        <w:top w:val="none" w:sz="0" w:space="0" w:color="auto"/>
        <w:left w:val="none" w:sz="0" w:space="0" w:color="auto"/>
        <w:bottom w:val="none" w:sz="0" w:space="0" w:color="auto"/>
        <w:right w:val="none" w:sz="0" w:space="0" w:color="auto"/>
      </w:divBdr>
    </w:div>
    <w:div w:id="1772697478">
      <w:bodyDiv w:val="1"/>
      <w:marLeft w:val="0"/>
      <w:marRight w:val="0"/>
      <w:marTop w:val="0"/>
      <w:marBottom w:val="0"/>
      <w:divBdr>
        <w:top w:val="none" w:sz="0" w:space="0" w:color="auto"/>
        <w:left w:val="none" w:sz="0" w:space="0" w:color="auto"/>
        <w:bottom w:val="none" w:sz="0" w:space="0" w:color="auto"/>
        <w:right w:val="none" w:sz="0" w:space="0" w:color="auto"/>
      </w:divBdr>
    </w:div>
    <w:div w:id="1775784515">
      <w:bodyDiv w:val="1"/>
      <w:marLeft w:val="0"/>
      <w:marRight w:val="0"/>
      <w:marTop w:val="0"/>
      <w:marBottom w:val="0"/>
      <w:divBdr>
        <w:top w:val="none" w:sz="0" w:space="0" w:color="auto"/>
        <w:left w:val="none" w:sz="0" w:space="0" w:color="auto"/>
        <w:bottom w:val="none" w:sz="0" w:space="0" w:color="auto"/>
        <w:right w:val="none" w:sz="0" w:space="0" w:color="auto"/>
      </w:divBdr>
      <w:divsChild>
        <w:div w:id="44451368">
          <w:marLeft w:val="0"/>
          <w:marRight w:val="0"/>
          <w:marTop w:val="0"/>
          <w:marBottom w:val="0"/>
          <w:divBdr>
            <w:top w:val="none" w:sz="0" w:space="0" w:color="auto"/>
            <w:left w:val="none" w:sz="0" w:space="0" w:color="auto"/>
            <w:bottom w:val="none" w:sz="0" w:space="0" w:color="auto"/>
            <w:right w:val="none" w:sz="0" w:space="0" w:color="auto"/>
          </w:divBdr>
        </w:div>
        <w:div w:id="1504274562">
          <w:marLeft w:val="0"/>
          <w:marRight w:val="0"/>
          <w:marTop w:val="0"/>
          <w:marBottom w:val="0"/>
          <w:divBdr>
            <w:top w:val="none" w:sz="0" w:space="0" w:color="auto"/>
            <w:left w:val="none" w:sz="0" w:space="0" w:color="auto"/>
            <w:bottom w:val="none" w:sz="0" w:space="0" w:color="auto"/>
            <w:right w:val="none" w:sz="0" w:space="0" w:color="auto"/>
          </w:divBdr>
          <w:divsChild>
            <w:div w:id="21327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6009">
      <w:bodyDiv w:val="1"/>
      <w:marLeft w:val="0"/>
      <w:marRight w:val="0"/>
      <w:marTop w:val="0"/>
      <w:marBottom w:val="0"/>
      <w:divBdr>
        <w:top w:val="none" w:sz="0" w:space="0" w:color="auto"/>
        <w:left w:val="none" w:sz="0" w:space="0" w:color="auto"/>
        <w:bottom w:val="none" w:sz="0" w:space="0" w:color="auto"/>
        <w:right w:val="none" w:sz="0" w:space="0" w:color="auto"/>
      </w:divBdr>
      <w:divsChild>
        <w:div w:id="1282035828">
          <w:marLeft w:val="0"/>
          <w:marRight w:val="0"/>
          <w:marTop w:val="0"/>
          <w:marBottom w:val="0"/>
          <w:divBdr>
            <w:top w:val="none" w:sz="0" w:space="0" w:color="auto"/>
            <w:left w:val="none" w:sz="0" w:space="0" w:color="auto"/>
            <w:bottom w:val="none" w:sz="0" w:space="0" w:color="auto"/>
            <w:right w:val="none" w:sz="0" w:space="0" w:color="auto"/>
          </w:divBdr>
        </w:div>
        <w:div w:id="1033002353">
          <w:marLeft w:val="0"/>
          <w:marRight w:val="0"/>
          <w:marTop w:val="0"/>
          <w:marBottom w:val="0"/>
          <w:divBdr>
            <w:top w:val="none" w:sz="0" w:space="0" w:color="auto"/>
            <w:left w:val="none" w:sz="0" w:space="0" w:color="auto"/>
            <w:bottom w:val="none" w:sz="0" w:space="0" w:color="auto"/>
            <w:right w:val="none" w:sz="0" w:space="0" w:color="auto"/>
          </w:divBdr>
          <w:divsChild>
            <w:div w:id="72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8474">
      <w:bodyDiv w:val="1"/>
      <w:marLeft w:val="0"/>
      <w:marRight w:val="0"/>
      <w:marTop w:val="0"/>
      <w:marBottom w:val="0"/>
      <w:divBdr>
        <w:top w:val="none" w:sz="0" w:space="0" w:color="auto"/>
        <w:left w:val="none" w:sz="0" w:space="0" w:color="auto"/>
        <w:bottom w:val="none" w:sz="0" w:space="0" w:color="auto"/>
        <w:right w:val="none" w:sz="0" w:space="0" w:color="auto"/>
      </w:divBdr>
    </w:div>
    <w:div w:id="1819876330">
      <w:bodyDiv w:val="1"/>
      <w:marLeft w:val="0"/>
      <w:marRight w:val="0"/>
      <w:marTop w:val="0"/>
      <w:marBottom w:val="0"/>
      <w:divBdr>
        <w:top w:val="none" w:sz="0" w:space="0" w:color="auto"/>
        <w:left w:val="none" w:sz="0" w:space="0" w:color="auto"/>
        <w:bottom w:val="none" w:sz="0" w:space="0" w:color="auto"/>
        <w:right w:val="none" w:sz="0" w:space="0" w:color="auto"/>
      </w:divBdr>
    </w:div>
    <w:div w:id="1822187721">
      <w:bodyDiv w:val="1"/>
      <w:marLeft w:val="0"/>
      <w:marRight w:val="0"/>
      <w:marTop w:val="0"/>
      <w:marBottom w:val="0"/>
      <w:divBdr>
        <w:top w:val="none" w:sz="0" w:space="0" w:color="auto"/>
        <w:left w:val="none" w:sz="0" w:space="0" w:color="auto"/>
        <w:bottom w:val="none" w:sz="0" w:space="0" w:color="auto"/>
        <w:right w:val="none" w:sz="0" w:space="0" w:color="auto"/>
      </w:divBdr>
    </w:div>
    <w:div w:id="1846095949">
      <w:bodyDiv w:val="1"/>
      <w:marLeft w:val="0"/>
      <w:marRight w:val="0"/>
      <w:marTop w:val="0"/>
      <w:marBottom w:val="0"/>
      <w:divBdr>
        <w:top w:val="none" w:sz="0" w:space="0" w:color="auto"/>
        <w:left w:val="none" w:sz="0" w:space="0" w:color="auto"/>
        <w:bottom w:val="none" w:sz="0" w:space="0" w:color="auto"/>
        <w:right w:val="none" w:sz="0" w:space="0" w:color="auto"/>
      </w:divBdr>
    </w:div>
    <w:div w:id="1883907624">
      <w:bodyDiv w:val="1"/>
      <w:marLeft w:val="0"/>
      <w:marRight w:val="0"/>
      <w:marTop w:val="0"/>
      <w:marBottom w:val="0"/>
      <w:divBdr>
        <w:top w:val="none" w:sz="0" w:space="0" w:color="auto"/>
        <w:left w:val="none" w:sz="0" w:space="0" w:color="auto"/>
        <w:bottom w:val="none" w:sz="0" w:space="0" w:color="auto"/>
        <w:right w:val="none" w:sz="0" w:space="0" w:color="auto"/>
      </w:divBdr>
      <w:divsChild>
        <w:div w:id="1474254899">
          <w:marLeft w:val="0"/>
          <w:marRight w:val="0"/>
          <w:marTop w:val="34"/>
          <w:marBottom w:val="34"/>
          <w:divBdr>
            <w:top w:val="none" w:sz="0" w:space="0" w:color="auto"/>
            <w:left w:val="none" w:sz="0" w:space="0" w:color="auto"/>
            <w:bottom w:val="none" w:sz="0" w:space="0" w:color="auto"/>
            <w:right w:val="none" w:sz="0" w:space="0" w:color="auto"/>
          </w:divBdr>
        </w:div>
        <w:div w:id="963076182">
          <w:marLeft w:val="0"/>
          <w:marRight w:val="0"/>
          <w:marTop w:val="0"/>
          <w:marBottom w:val="0"/>
          <w:divBdr>
            <w:top w:val="none" w:sz="0" w:space="0" w:color="auto"/>
            <w:left w:val="none" w:sz="0" w:space="0" w:color="auto"/>
            <w:bottom w:val="none" w:sz="0" w:space="0" w:color="auto"/>
            <w:right w:val="none" w:sz="0" w:space="0" w:color="auto"/>
          </w:divBdr>
        </w:div>
      </w:divsChild>
    </w:div>
    <w:div w:id="1894190882">
      <w:bodyDiv w:val="1"/>
      <w:marLeft w:val="0"/>
      <w:marRight w:val="0"/>
      <w:marTop w:val="0"/>
      <w:marBottom w:val="0"/>
      <w:divBdr>
        <w:top w:val="none" w:sz="0" w:space="0" w:color="auto"/>
        <w:left w:val="none" w:sz="0" w:space="0" w:color="auto"/>
        <w:bottom w:val="none" w:sz="0" w:space="0" w:color="auto"/>
        <w:right w:val="none" w:sz="0" w:space="0" w:color="auto"/>
      </w:divBdr>
    </w:div>
    <w:div w:id="1907256046">
      <w:bodyDiv w:val="1"/>
      <w:marLeft w:val="0"/>
      <w:marRight w:val="0"/>
      <w:marTop w:val="0"/>
      <w:marBottom w:val="0"/>
      <w:divBdr>
        <w:top w:val="none" w:sz="0" w:space="0" w:color="auto"/>
        <w:left w:val="none" w:sz="0" w:space="0" w:color="auto"/>
        <w:bottom w:val="none" w:sz="0" w:space="0" w:color="auto"/>
        <w:right w:val="none" w:sz="0" w:space="0" w:color="auto"/>
      </w:divBdr>
      <w:divsChild>
        <w:div w:id="1474521513">
          <w:marLeft w:val="0"/>
          <w:marRight w:val="0"/>
          <w:marTop w:val="0"/>
          <w:marBottom w:val="0"/>
          <w:divBdr>
            <w:top w:val="none" w:sz="0" w:space="0" w:color="auto"/>
            <w:left w:val="none" w:sz="0" w:space="0" w:color="auto"/>
            <w:bottom w:val="none" w:sz="0" w:space="0" w:color="auto"/>
            <w:right w:val="none" w:sz="0" w:space="0" w:color="auto"/>
          </w:divBdr>
        </w:div>
        <w:div w:id="937906348">
          <w:marLeft w:val="0"/>
          <w:marRight w:val="0"/>
          <w:marTop w:val="0"/>
          <w:marBottom w:val="0"/>
          <w:divBdr>
            <w:top w:val="none" w:sz="0" w:space="0" w:color="auto"/>
            <w:left w:val="none" w:sz="0" w:space="0" w:color="auto"/>
            <w:bottom w:val="none" w:sz="0" w:space="0" w:color="auto"/>
            <w:right w:val="none" w:sz="0" w:space="0" w:color="auto"/>
          </w:divBdr>
          <w:divsChild>
            <w:div w:id="53099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0025">
      <w:bodyDiv w:val="1"/>
      <w:marLeft w:val="0"/>
      <w:marRight w:val="0"/>
      <w:marTop w:val="0"/>
      <w:marBottom w:val="0"/>
      <w:divBdr>
        <w:top w:val="none" w:sz="0" w:space="0" w:color="auto"/>
        <w:left w:val="none" w:sz="0" w:space="0" w:color="auto"/>
        <w:bottom w:val="none" w:sz="0" w:space="0" w:color="auto"/>
        <w:right w:val="none" w:sz="0" w:space="0" w:color="auto"/>
      </w:divBdr>
    </w:div>
    <w:div w:id="1923099209">
      <w:bodyDiv w:val="1"/>
      <w:marLeft w:val="0"/>
      <w:marRight w:val="0"/>
      <w:marTop w:val="0"/>
      <w:marBottom w:val="0"/>
      <w:divBdr>
        <w:top w:val="none" w:sz="0" w:space="0" w:color="auto"/>
        <w:left w:val="none" w:sz="0" w:space="0" w:color="auto"/>
        <w:bottom w:val="none" w:sz="0" w:space="0" w:color="auto"/>
        <w:right w:val="none" w:sz="0" w:space="0" w:color="auto"/>
      </w:divBdr>
      <w:divsChild>
        <w:div w:id="1651708978">
          <w:marLeft w:val="0"/>
          <w:marRight w:val="0"/>
          <w:marTop w:val="0"/>
          <w:marBottom w:val="0"/>
          <w:divBdr>
            <w:top w:val="none" w:sz="0" w:space="0" w:color="auto"/>
            <w:left w:val="none" w:sz="0" w:space="0" w:color="auto"/>
            <w:bottom w:val="none" w:sz="0" w:space="0" w:color="auto"/>
            <w:right w:val="none" w:sz="0" w:space="0" w:color="auto"/>
          </w:divBdr>
          <w:divsChild>
            <w:div w:id="1474985638">
              <w:marLeft w:val="0"/>
              <w:marRight w:val="0"/>
              <w:marTop w:val="0"/>
              <w:marBottom w:val="0"/>
              <w:divBdr>
                <w:top w:val="none" w:sz="0" w:space="0" w:color="auto"/>
                <w:left w:val="none" w:sz="0" w:space="0" w:color="auto"/>
                <w:bottom w:val="none" w:sz="0" w:space="0" w:color="auto"/>
                <w:right w:val="none" w:sz="0" w:space="0" w:color="auto"/>
              </w:divBdr>
            </w:div>
          </w:divsChild>
        </w:div>
        <w:div w:id="1090465111">
          <w:marLeft w:val="0"/>
          <w:marRight w:val="0"/>
          <w:marTop w:val="0"/>
          <w:marBottom w:val="0"/>
          <w:divBdr>
            <w:top w:val="none" w:sz="0" w:space="0" w:color="auto"/>
            <w:left w:val="none" w:sz="0" w:space="0" w:color="auto"/>
            <w:bottom w:val="none" w:sz="0" w:space="0" w:color="auto"/>
            <w:right w:val="none" w:sz="0" w:space="0" w:color="auto"/>
          </w:divBdr>
        </w:div>
        <w:div w:id="1840348639">
          <w:marLeft w:val="0"/>
          <w:marRight w:val="0"/>
          <w:marTop w:val="0"/>
          <w:marBottom w:val="0"/>
          <w:divBdr>
            <w:top w:val="none" w:sz="0" w:space="0" w:color="auto"/>
            <w:left w:val="none" w:sz="0" w:space="0" w:color="auto"/>
            <w:bottom w:val="none" w:sz="0" w:space="0" w:color="auto"/>
            <w:right w:val="none" w:sz="0" w:space="0" w:color="auto"/>
          </w:divBdr>
        </w:div>
      </w:divsChild>
    </w:div>
    <w:div w:id="1932620216">
      <w:bodyDiv w:val="1"/>
      <w:marLeft w:val="0"/>
      <w:marRight w:val="0"/>
      <w:marTop w:val="0"/>
      <w:marBottom w:val="0"/>
      <w:divBdr>
        <w:top w:val="none" w:sz="0" w:space="0" w:color="auto"/>
        <w:left w:val="none" w:sz="0" w:space="0" w:color="auto"/>
        <w:bottom w:val="none" w:sz="0" w:space="0" w:color="auto"/>
        <w:right w:val="none" w:sz="0" w:space="0" w:color="auto"/>
      </w:divBdr>
      <w:divsChild>
        <w:div w:id="828598719">
          <w:marLeft w:val="0"/>
          <w:marRight w:val="0"/>
          <w:marTop w:val="0"/>
          <w:marBottom w:val="0"/>
          <w:divBdr>
            <w:top w:val="none" w:sz="0" w:space="0" w:color="auto"/>
            <w:left w:val="none" w:sz="0" w:space="0" w:color="auto"/>
            <w:bottom w:val="none" w:sz="0" w:space="0" w:color="auto"/>
            <w:right w:val="none" w:sz="0" w:space="0" w:color="auto"/>
          </w:divBdr>
        </w:div>
      </w:divsChild>
    </w:div>
    <w:div w:id="1932928909">
      <w:bodyDiv w:val="1"/>
      <w:marLeft w:val="0"/>
      <w:marRight w:val="0"/>
      <w:marTop w:val="0"/>
      <w:marBottom w:val="0"/>
      <w:divBdr>
        <w:top w:val="none" w:sz="0" w:space="0" w:color="auto"/>
        <w:left w:val="none" w:sz="0" w:space="0" w:color="auto"/>
        <w:bottom w:val="none" w:sz="0" w:space="0" w:color="auto"/>
        <w:right w:val="none" w:sz="0" w:space="0" w:color="auto"/>
      </w:divBdr>
    </w:div>
    <w:div w:id="1977952942">
      <w:bodyDiv w:val="1"/>
      <w:marLeft w:val="0"/>
      <w:marRight w:val="0"/>
      <w:marTop w:val="0"/>
      <w:marBottom w:val="0"/>
      <w:divBdr>
        <w:top w:val="none" w:sz="0" w:space="0" w:color="auto"/>
        <w:left w:val="none" w:sz="0" w:space="0" w:color="auto"/>
        <w:bottom w:val="none" w:sz="0" w:space="0" w:color="auto"/>
        <w:right w:val="none" w:sz="0" w:space="0" w:color="auto"/>
      </w:divBdr>
    </w:div>
    <w:div w:id="1981107588">
      <w:bodyDiv w:val="1"/>
      <w:marLeft w:val="0"/>
      <w:marRight w:val="0"/>
      <w:marTop w:val="0"/>
      <w:marBottom w:val="0"/>
      <w:divBdr>
        <w:top w:val="none" w:sz="0" w:space="0" w:color="auto"/>
        <w:left w:val="none" w:sz="0" w:space="0" w:color="auto"/>
        <w:bottom w:val="none" w:sz="0" w:space="0" w:color="auto"/>
        <w:right w:val="none" w:sz="0" w:space="0" w:color="auto"/>
      </w:divBdr>
    </w:div>
    <w:div w:id="1984695397">
      <w:bodyDiv w:val="1"/>
      <w:marLeft w:val="0"/>
      <w:marRight w:val="0"/>
      <w:marTop w:val="0"/>
      <w:marBottom w:val="0"/>
      <w:divBdr>
        <w:top w:val="none" w:sz="0" w:space="0" w:color="auto"/>
        <w:left w:val="none" w:sz="0" w:space="0" w:color="auto"/>
        <w:bottom w:val="none" w:sz="0" w:space="0" w:color="auto"/>
        <w:right w:val="none" w:sz="0" w:space="0" w:color="auto"/>
      </w:divBdr>
    </w:div>
    <w:div w:id="1999461623">
      <w:bodyDiv w:val="1"/>
      <w:marLeft w:val="0"/>
      <w:marRight w:val="0"/>
      <w:marTop w:val="0"/>
      <w:marBottom w:val="0"/>
      <w:divBdr>
        <w:top w:val="none" w:sz="0" w:space="0" w:color="auto"/>
        <w:left w:val="none" w:sz="0" w:space="0" w:color="auto"/>
        <w:bottom w:val="none" w:sz="0" w:space="0" w:color="auto"/>
        <w:right w:val="none" w:sz="0" w:space="0" w:color="auto"/>
      </w:divBdr>
    </w:div>
    <w:div w:id="2000382547">
      <w:bodyDiv w:val="1"/>
      <w:marLeft w:val="0"/>
      <w:marRight w:val="0"/>
      <w:marTop w:val="0"/>
      <w:marBottom w:val="0"/>
      <w:divBdr>
        <w:top w:val="none" w:sz="0" w:space="0" w:color="auto"/>
        <w:left w:val="none" w:sz="0" w:space="0" w:color="auto"/>
        <w:bottom w:val="none" w:sz="0" w:space="0" w:color="auto"/>
        <w:right w:val="none" w:sz="0" w:space="0" w:color="auto"/>
      </w:divBdr>
    </w:div>
    <w:div w:id="2000494941">
      <w:bodyDiv w:val="1"/>
      <w:marLeft w:val="0"/>
      <w:marRight w:val="0"/>
      <w:marTop w:val="0"/>
      <w:marBottom w:val="0"/>
      <w:divBdr>
        <w:top w:val="none" w:sz="0" w:space="0" w:color="auto"/>
        <w:left w:val="none" w:sz="0" w:space="0" w:color="auto"/>
        <w:bottom w:val="none" w:sz="0" w:space="0" w:color="auto"/>
        <w:right w:val="none" w:sz="0" w:space="0" w:color="auto"/>
      </w:divBdr>
    </w:div>
    <w:div w:id="2005621886">
      <w:bodyDiv w:val="1"/>
      <w:marLeft w:val="0"/>
      <w:marRight w:val="0"/>
      <w:marTop w:val="0"/>
      <w:marBottom w:val="0"/>
      <w:divBdr>
        <w:top w:val="none" w:sz="0" w:space="0" w:color="auto"/>
        <w:left w:val="none" w:sz="0" w:space="0" w:color="auto"/>
        <w:bottom w:val="none" w:sz="0" w:space="0" w:color="auto"/>
        <w:right w:val="none" w:sz="0" w:space="0" w:color="auto"/>
      </w:divBdr>
      <w:divsChild>
        <w:div w:id="635185638">
          <w:marLeft w:val="0"/>
          <w:marRight w:val="0"/>
          <w:marTop w:val="0"/>
          <w:marBottom w:val="0"/>
          <w:divBdr>
            <w:top w:val="none" w:sz="0" w:space="0" w:color="auto"/>
            <w:left w:val="none" w:sz="0" w:space="0" w:color="auto"/>
            <w:bottom w:val="none" w:sz="0" w:space="0" w:color="auto"/>
            <w:right w:val="none" w:sz="0" w:space="0" w:color="auto"/>
          </w:divBdr>
        </w:div>
      </w:divsChild>
    </w:div>
    <w:div w:id="2006980921">
      <w:bodyDiv w:val="1"/>
      <w:marLeft w:val="0"/>
      <w:marRight w:val="0"/>
      <w:marTop w:val="0"/>
      <w:marBottom w:val="0"/>
      <w:divBdr>
        <w:top w:val="none" w:sz="0" w:space="0" w:color="auto"/>
        <w:left w:val="none" w:sz="0" w:space="0" w:color="auto"/>
        <w:bottom w:val="none" w:sz="0" w:space="0" w:color="auto"/>
        <w:right w:val="none" w:sz="0" w:space="0" w:color="auto"/>
      </w:divBdr>
    </w:div>
    <w:div w:id="2031373241">
      <w:bodyDiv w:val="1"/>
      <w:marLeft w:val="0"/>
      <w:marRight w:val="0"/>
      <w:marTop w:val="0"/>
      <w:marBottom w:val="0"/>
      <w:divBdr>
        <w:top w:val="none" w:sz="0" w:space="0" w:color="auto"/>
        <w:left w:val="none" w:sz="0" w:space="0" w:color="auto"/>
        <w:bottom w:val="none" w:sz="0" w:space="0" w:color="auto"/>
        <w:right w:val="none" w:sz="0" w:space="0" w:color="auto"/>
      </w:divBdr>
    </w:div>
    <w:div w:id="2043096111">
      <w:bodyDiv w:val="1"/>
      <w:marLeft w:val="0"/>
      <w:marRight w:val="0"/>
      <w:marTop w:val="0"/>
      <w:marBottom w:val="0"/>
      <w:divBdr>
        <w:top w:val="none" w:sz="0" w:space="0" w:color="auto"/>
        <w:left w:val="none" w:sz="0" w:space="0" w:color="auto"/>
        <w:bottom w:val="none" w:sz="0" w:space="0" w:color="auto"/>
        <w:right w:val="none" w:sz="0" w:space="0" w:color="auto"/>
      </w:divBdr>
    </w:div>
    <w:div w:id="2061401142">
      <w:bodyDiv w:val="1"/>
      <w:marLeft w:val="0"/>
      <w:marRight w:val="0"/>
      <w:marTop w:val="0"/>
      <w:marBottom w:val="0"/>
      <w:divBdr>
        <w:top w:val="none" w:sz="0" w:space="0" w:color="auto"/>
        <w:left w:val="none" w:sz="0" w:space="0" w:color="auto"/>
        <w:bottom w:val="none" w:sz="0" w:space="0" w:color="auto"/>
        <w:right w:val="none" w:sz="0" w:space="0" w:color="auto"/>
      </w:divBdr>
    </w:div>
    <w:div w:id="2062632282">
      <w:bodyDiv w:val="1"/>
      <w:marLeft w:val="0"/>
      <w:marRight w:val="0"/>
      <w:marTop w:val="0"/>
      <w:marBottom w:val="0"/>
      <w:divBdr>
        <w:top w:val="none" w:sz="0" w:space="0" w:color="auto"/>
        <w:left w:val="none" w:sz="0" w:space="0" w:color="auto"/>
        <w:bottom w:val="none" w:sz="0" w:space="0" w:color="auto"/>
        <w:right w:val="none" w:sz="0" w:space="0" w:color="auto"/>
      </w:divBdr>
      <w:divsChild>
        <w:div w:id="201019624">
          <w:marLeft w:val="0"/>
          <w:marRight w:val="0"/>
          <w:marTop w:val="600"/>
          <w:marBottom w:val="0"/>
          <w:divBdr>
            <w:top w:val="none" w:sz="0" w:space="0" w:color="auto"/>
            <w:left w:val="none" w:sz="0" w:space="0" w:color="auto"/>
            <w:bottom w:val="none" w:sz="0" w:space="0" w:color="auto"/>
            <w:right w:val="none" w:sz="0" w:space="0" w:color="auto"/>
          </w:divBdr>
          <w:divsChild>
            <w:div w:id="43136811">
              <w:marLeft w:val="0"/>
              <w:marRight w:val="0"/>
              <w:marTop w:val="0"/>
              <w:marBottom w:val="0"/>
              <w:divBdr>
                <w:top w:val="none" w:sz="0" w:space="0" w:color="auto"/>
                <w:left w:val="none" w:sz="0" w:space="0" w:color="auto"/>
                <w:bottom w:val="none" w:sz="0" w:space="0" w:color="auto"/>
                <w:right w:val="none" w:sz="0" w:space="0" w:color="auto"/>
              </w:divBdr>
            </w:div>
          </w:divsChild>
        </w:div>
        <w:div w:id="58136871">
          <w:marLeft w:val="0"/>
          <w:marRight w:val="0"/>
          <w:marTop w:val="0"/>
          <w:marBottom w:val="0"/>
          <w:divBdr>
            <w:top w:val="none" w:sz="0" w:space="0" w:color="auto"/>
            <w:left w:val="none" w:sz="0" w:space="0" w:color="auto"/>
            <w:bottom w:val="none" w:sz="0" w:space="0" w:color="auto"/>
            <w:right w:val="none" w:sz="0" w:space="0" w:color="auto"/>
          </w:divBdr>
        </w:div>
      </w:divsChild>
    </w:div>
    <w:div w:id="2065760497">
      <w:bodyDiv w:val="1"/>
      <w:marLeft w:val="0"/>
      <w:marRight w:val="0"/>
      <w:marTop w:val="0"/>
      <w:marBottom w:val="0"/>
      <w:divBdr>
        <w:top w:val="none" w:sz="0" w:space="0" w:color="auto"/>
        <w:left w:val="none" w:sz="0" w:space="0" w:color="auto"/>
        <w:bottom w:val="none" w:sz="0" w:space="0" w:color="auto"/>
        <w:right w:val="none" w:sz="0" w:space="0" w:color="auto"/>
      </w:divBdr>
      <w:divsChild>
        <w:div w:id="762536735">
          <w:marLeft w:val="0"/>
          <w:marRight w:val="0"/>
          <w:marTop w:val="0"/>
          <w:marBottom w:val="0"/>
          <w:divBdr>
            <w:top w:val="none" w:sz="0" w:space="0" w:color="auto"/>
            <w:left w:val="none" w:sz="0" w:space="0" w:color="auto"/>
            <w:bottom w:val="none" w:sz="0" w:space="0" w:color="auto"/>
            <w:right w:val="none" w:sz="0" w:space="0" w:color="auto"/>
          </w:divBdr>
        </w:div>
        <w:div w:id="27880212">
          <w:marLeft w:val="0"/>
          <w:marRight w:val="0"/>
          <w:marTop w:val="0"/>
          <w:marBottom w:val="0"/>
          <w:divBdr>
            <w:top w:val="none" w:sz="0" w:space="0" w:color="auto"/>
            <w:left w:val="none" w:sz="0" w:space="0" w:color="auto"/>
            <w:bottom w:val="none" w:sz="0" w:space="0" w:color="auto"/>
            <w:right w:val="none" w:sz="0" w:space="0" w:color="auto"/>
          </w:divBdr>
          <w:divsChild>
            <w:div w:id="8873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5182">
      <w:bodyDiv w:val="1"/>
      <w:marLeft w:val="0"/>
      <w:marRight w:val="0"/>
      <w:marTop w:val="0"/>
      <w:marBottom w:val="0"/>
      <w:divBdr>
        <w:top w:val="none" w:sz="0" w:space="0" w:color="auto"/>
        <w:left w:val="none" w:sz="0" w:space="0" w:color="auto"/>
        <w:bottom w:val="none" w:sz="0" w:space="0" w:color="auto"/>
        <w:right w:val="none" w:sz="0" w:space="0" w:color="auto"/>
      </w:divBdr>
    </w:div>
    <w:div w:id="2079398781">
      <w:bodyDiv w:val="1"/>
      <w:marLeft w:val="0"/>
      <w:marRight w:val="0"/>
      <w:marTop w:val="0"/>
      <w:marBottom w:val="0"/>
      <w:divBdr>
        <w:top w:val="none" w:sz="0" w:space="0" w:color="auto"/>
        <w:left w:val="none" w:sz="0" w:space="0" w:color="auto"/>
        <w:bottom w:val="none" w:sz="0" w:space="0" w:color="auto"/>
        <w:right w:val="none" w:sz="0" w:space="0" w:color="auto"/>
      </w:divBdr>
      <w:divsChild>
        <w:div w:id="992760267">
          <w:marLeft w:val="0"/>
          <w:marRight w:val="0"/>
          <w:marTop w:val="0"/>
          <w:marBottom w:val="30"/>
          <w:divBdr>
            <w:top w:val="none" w:sz="0" w:space="0" w:color="auto"/>
            <w:left w:val="none" w:sz="0" w:space="0" w:color="auto"/>
            <w:bottom w:val="none" w:sz="0" w:space="0" w:color="auto"/>
            <w:right w:val="none" w:sz="0" w:space="0" w:color="auto"/>
          </w:divBdr>
        </w:div>
      </w:divsChild>
    </w:div>
    <w:div w:id="2081907347">
      <w:bodyDiv w:val="1"/>
      <w:marLeft w:val="0"/>
      <w:marRight w:val="0"/>
      <w:marTop w:val="0"/>
      <w:marBottom w:val="0"/>
      <w:divBdr>
        <w:top w:val="none" w:sz="0" w:space="0" w:color="auto"/>
        <w:left w:val="none" w:sz="0" w:space="0" w:color="auto"/>
        <w:bottom w:val="none" w:sz="0" w:space="0" w:color="auto"/>
        <w:right w:val="none" w:sz="0" w:space="0" w:color="auto"/>
      </w:divBdr>
    </w:div>
    <w:div w:id="2084333209">
      <w:bodyDiv w:val="1"/>
      <w:marLeft w:val="0"/>
      <w:marRight w:val="0"/>
      <w:marTop w:val="0"/>
      <w:marBottom w:val="0"/>
      <w:divBdr>
        <w:top w:val="none" w:sz="0" w:space="0" w:color="auto"/>
        <w:left w:val="none" w:sz="0" w:space="0" w:color="auto"/>
        <w:bottom w:val="none" w:sz="0" w:space="0" w:color="auto"/>
        <w:right w:val="none" w:sz="0" w:space="0" w:color="auto"/>
      </w:divBdr>
      <w:divsChild>
        <w:div w:id="1591741240">
          <w:marLeft w:val="0"/>
          <w:marRight w:val="0"/>
          <w:marTop w:val="0"/>
          <w:marBottom w:val="0"/>
          <w:divBdr>
            <w:top w:val="none" w:sz="0" w:space="0" w:color="auto"/>
            <w:left w:val="none" w:sz="0" w:space="0" w:color="auto"/>
            <w:bottom w:val="none" w:sz="0" w:space="0" w:color="auto"/>
            <w:right w:val="none" w:sz="0" w:space="0" w:color="auto"/>
          </w:divBdr>
        </w:div>
      </w:divsChild>
    </w:div>
    <w:div w:id="2093969112">
      <w:bodyDiv w:val="1"/>
      <w:marLeft w:val="0"/>
      <w:marRight w:val="0"/>
      <w:marTop w:val="0"/>
      <w:marBottom w:val="0"/>
      <w:divBdr>
        <w:top w:val="none" w:sz="0" w:space="0" w:color="auto"/>
        <w:left w:val="none" w:sz="0" w:space="0" w:color="auto"/>
        <w:bottom w:val="none" w:sz="0" w:space="0" w:color="auto"/>
        <w:right w:val="none" w:sz="0" w:space="0" w:color="auto"/>
      </w:divBdr>
      <w:divsChild>
        <w:div w:id="1628268714">
          <w:marLeft w:val="0"/>
          <w:marRight w:val="0"/>
          <w:marTop w:val="34"/>
          <w:marBottom w:val="34"/>
          <w:divBdr>
            <w:top w:val="none" w:sz="0" w:space="0" w:color="auto"/>
            <w:left w:val="none" w:sz="0" w:space="0" w:color="auto"/>
            <w:bottom w:val="none" w:sz="0" w:space="0" w:color="auto"/>
            <w:right w:val="none" w:sz="0" w:space="0" w:color="auto"/>
          </w:divBdr>
        </w:div>
        <w:div w:id="1956710844">
          <w:marLeft w:val="0"/>
          <w:marRight w:val="0"/>
          <w:marTop w:val="0"/>
          <w:marBottom w:val="0"/>
          <w:divBdr>
            <w:top w:val="none" w:sz="0" w:space="0" w:color="auto"/>
            <w:left w:val="none" w:sz="0" w:space="0" w:color="auto"/>
            <w:bottom w:val="none" w:sz="0" w:space="0" w:color="auto"/>
            <w:right w:val="none" w:sz="0" w:space="0" w:color="auto"/>
          </w:divBdr>
        </w:div>
      </w:divsChild>
    </w:div>
    <w:div w:id="2096777737">
      <w:bodyDiv w:val="1"/>
      <w:marLeft w:val="0"/>
      <w:marRight w:val="0"/>
      <w:marTop w:val="0"/>
      <w:marBottom w:val="0"/>
      <w:divBdr>
        <w:top w:val="none" w:sz="0" w:space="0" w:color="auto"/>
        <w:left w:val="none" w:sz="0" w:space="0" w:color="auto"/>
        <w:bottom w:val="none" w:sz="0" w:space="0" w:color="auto"/>
        <w:right w:val="none" w:sz="0" w:space="0" w:color="auto"/>
      </w:divBdr>
    </w:div>
    <w:div w:id="2098751071">
      <w:bodyDiv w:val="1"/>
      <w:marLeft w:val="0"/>
      <w:marRight w:val="0"/>
      <w:marTop w:val="0"/>
      <w:marBottom w:val="0"/>
      <w:divBdr>
        <w:top w:val="none" w:sz="0" w:space="0" w:color="auto"/>
        <w:left w:val="none" w:sz="0" w:space="0" w:color="auto"/>
        <w:bottom w:val="none" w:sz="0" w:space="0" w:color="auto"/>
        <w:right w:val="none" w:sz="0" w:space="0" w:color="auto"/>
      </w:divBdr>
    </w:div>
    <w:div w:id="2109688203">
      <w:bodyDiv w:val="1"/>
      <w:marLeft w:val="0"/>
      <w:marRight w:val="0"/>
      <w:marTop w:val="0"/>
      <w:marBottom w:val="0"/>
      <w:divBdr>
        <w:top w:val="none" w:sz="0" w:space="0" w:color="auto"/>
        <w:left w:val="none" w:sz="0" w:space="0" w:color="auto"/>
        <w:bottom w:val="none" w:sz="0" w:space="0" w:color="auto"/>
        <w:right w:val="none" w:sz="0" w:space="0" w:color="auto"/>
      </w:divBdr>
    </w:div>
    <w:div w:id="2146387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tbHyhTM-hMo" TargetMode="External"/><Relationship Id="rId21" Type="http://schemas.openxmlformats.org/officeDocument/2006/relationships/hyperlink" Target="https://www.credly.com/badges/81abd046-234d-432f-b40b-a9cdaf2c4a1c/public_url" TargetMode="External"/><Relationship Id="rId34" Type="http://schemas.openxmlformats.org/officeDocument/2006/relationships/hyperlink" Target="https://nap.nationalacademies.org/read/26648/chapter/1" TargetMode="External"/><Relationship Id="rId42" Type="http://schemas.openxmlformats.org/officeDocument/2006/relationships/hyperlink" Target="https://www.nap.edu/login.php?record_i&#8230;" TargetMode="External"/><Relationship Id="rId47" Type="http://schemas.openxmlformats.org/officeDocument/2006/relationships/hyperlink" Target="https://www.cbsnews.com/news/ect-is-shock-therapy-making-a-comeback/" TargetMode="External"/><Relationship Id="rId50" Type="http://schemas.openxmlformats.org/officeDocument/2006/relationships/hyperlink" Target="https://www.youtube.com/watch?v=S84j8S0XOVU" TargetMode="External"/><Relationship Id="rId55" Type="http://schemas.openxmlformats.org/officeDocument/2006/relationships/hyperlink" Target="https://www.science.org/doi/10.1126/science.292.5520.1284" TargetMode="External"/><Relationship Id="rId63" Type="http://schemas.openxmlformats.org/officeDocument/2006/relationships/hyperlink" Target="https://doi.org/10.1101/2024.02.06.24302359" TargetMode="External"/><Relationship Id="rId68" Type="http://schemas.openxmlformats.org/officeDocument/2006/relationships/theme" Target="theme/theme1.xml"/><Relationship Id="rId7" Type="http://schemas.openxmlformats.org/officeDocument/2006/relationships/hyperlink" Target="https://www.nimh.nih.gov/about/organization/dtr" TargetMode="External"/><Relationship Id="rId2" Type="http://schemas.openxmlformats.org/officeDocument/2006/relationships/styles" Target="styles.xml"/><Relationship Id="rId16" Type="http://schemas.openxmlformats.org/officeDocument/2006/relationships/hyperlink" Target="https://grants.nih.gov/grants/guide/pa-files/PAS-21-216.html" TargetMode="External"/><Relationship Id="rId29" Type="http://schemas.openxmlformats.org/officeDocument/2006/relationships/hyperlink" Target="https://videocast.nih.gov/summary.asp?live=19440&amp;bhcp=1" TargetMode="External"/><Relationship Id="rId11" Type="http://schemas.openxmlformats.org/officeDocument/2006/relationships/hyperlink" Target="https://grants.nih.gov/grants/guide/rfa-files/RFA-MH-23-130.html" TargetMode="External"/><Relationship Id="rId24" Type="http://schemas.openxmlformats.org/officeDocument/2006/relationships/hyperlink" Target="https://www.youtube.com/watch?v=ODTOtn6Bph0" TargetMode="External"/><Relationship Id="rId32" Type="http://schemas.openxmlformats.org/officeDocument/2006/relationships/hyperlink" Target="http://videocast.nih.gov/Summary.asp?File=19119&amp;bhcp=1" TargetMode="External"/><Relationship Id="rId37" Type="http://schemas.openxmlformats.org/officeDocument/2006/relationships/hyperlink" Target="https://www.nap.edu/read/25044/chapter/1" TargetMode="External"/><Relationship Id="rId40" Type="http://schemas.openxmlformats.org/officeDocument/2006/relationships/hyperlink" Target="https://nap.nationalacademies.org/login.php?record_id=23657" TargetMode="External"/><Relationship Id="rId45" Type="http://schemas.openxmlformats.org/officeDocument/2006/relationships/hyperlink" Target="https://www.youtube.com/watch?v=qA25s4Iphgs&amp;t=9s" TargetMode="External"/><Relationship Id="rId53" Type="http://schemas.openxmlformats.org/officeDocument/2006/relationships/hyperlink" Target="https://www.nature.com/articles/531S6a" TargetMode="External"/><Relationship Id="rId58" Type="http://schemas.openxmlformats.org/officeDocument/2006/relationships/hyperlink" Target="https://shesez.libsyn.com/tms-for-when-depressions-meds-dont-work-w-dr-sarah-lisanby"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doi.org/10.1016/j.jad.2020.05.039" TargetMode="External"/><Relationship Id="rId19" Type="http://schemas.openxmlformats.org/officeDocument/2006/relationships/hyperlink" Target="https://grants.nih.gov/grants/guide/rfa-files/RFA-MH-17-600.html" TargetMode="External"/><Relationship Id="rId14" Type="http://schemas.openxmlformats.org/officeDocument/2006/relationships/hyperlink" Target="https://grants.nih.gov/grants/guide/rfa-files/RFA-DA-23-030.html" TargetMode="External"/><Relationship Id="rId22" Type="http://schemas.openxmlformats.org/officeDocument/2006/relationships/hyperlink" Target="https://www.youtube.com/watch?v=k31Uf6Bn1fE" TargetMode="External"/><Relationship Id="rId27" Type="http://schemas.openxmlformats.org/officeDocument/2006/relationships/hyperlink" Target="https://videocast.nih.gov/summary.asp?Live=21898&amp;bhcp=1" TargetMode="External"/><Relationship Id="rId30" Type="http://schemas.openxmlformats.org/officeDocument/2006/relationships/hyperlink" Target="http://videocast.nih.gov/summary.asp?Live=17866&amp;bhcp=1" TargetMode="External"/><Relationship Id="rId35" Type="http://schemas.openxmlformats.org/officeDocument/2006/relationships/hyperlink" Target="https://nap.nationalacademies.org/login.php?record_id=26648" TargetMode="External"/><Relationship Id="rId43" Type="http://schemas.openxmlformats.org/officeDocument/2006/relationships/hyperlink" Target="https://www.youtube.com/watch?v=TQYSUhKB3uY" TargetMode="External"/><Relationship Id="rId48" Type="http://schemas.openxmlformats.org/officeDocument/2006/relationships/hyperlink" Target="https://abcnews.go.com/GMA/Depression/story?id=592948" TargetMode="External"/><Relationship Id="rId56" Type="http://schemas.openxmlformats.org/officeDocument/2006/relationships/hyperlink" Target="https://www.science.org/doi/10.1126/science.303.5657.463a" TargetMode="External"/><Relationship Id="rId64" Type="http://schemas.openxmlformats.org/officeDocument/2006/relationships/hyperlink" Target="https://doi.org/10.1101/2024.09.28.615333" TargetMode="External"/><Relationship Id="rId8" Type="http://schemas.openxmlformats.org/officeDocument/2006/relationships/hyperlink" Target="https://www.nimh.nih.gov/research/research-conducted-at-nimh/research-areas/clinics-and-labs/etpb/nnu" TargetMode="External"/><Relationship Id="rId51" Type="http://schemas.openxmlformats.org/officeDocument/2006/relationships/hyperlink" Target="http://www.wral.com/lifestyles/healthteam/video/13887060/" TargetMode="External"/><Relationship Id="rId3" Type="http://schemas.openxmlformats.org/officeDocument/2006/relationships/settings" Target="settings.xml"/><Relationship Id="rId12" Type="http://schemas.openxmlformats.org/officeDocument/2006/relationships/hyperlink" Target="https://grants.nih.gov/grants/guide/notice-files/NOT-MH-23-115.html" TargetMode="External"/><Relationship Id="rId17" Type="http://schemas.openxmlformats.org/officeDocument/2006/relationships/hyperlink" Target="https://grants.nih.gov/grants/guide/rfa-files/RFA-MH-17-240.html" TargetMode="External"/><Relationship Id="rId25" Type="http://schemas.openxmlformats.org/officeDocument/2006/relationships/hyperlink" Target="https://www.youtube.com/watch?v=zHgxVD48FvU" TargetMode="External"/><Relationship Id="rId33" Type="http://schemas.openxmlformats.org/officeDocument/2006/relationships/hyperlink" Target="https://www.eventbrite.com/e/nimh-non-invasive-brain-stimulation-e-field-modeling-workshop-registration-37475350783" TargetMode="External"/><Relationship Id="rId38" Type="http://schemas.openxmlformats.org/officeDocument/2006/relationships/hyperlink" Target="https://www.nap.edu/login.php?record_id=25044&amp;page=https%3A%2F%2Fwww.nap.edu%2Fdownload%2F25044" TargetMode="External"/><Relationship Id="rId46" Type="http://schemas.openxmlformats.org/officeDocument/2006/relationships/hyperlink" Target="https://www.theatlantic.com/magazine/archive/2015/12/the-return-of-electroshock-therapy/413179/" TargetMode="External"/><Relationship Id="rId59" Type="http://schemas.openxmlformats.org/officeDocument/2006/relationships/hyperlink" Target="https://www.apa.org/news/podcasts/speaking-of-psychology/depression" TargetMode="External"/><Relationship Id="rId67" Type="http://schemas.openxmlformats.org/officeDocument/2006/relationships/fontTable" Target="fontTable.xml"/><Relationship Id="rId20" Type="http://schemas.openxmlformats.org/officeDocument/2006/relationships/hyperlink" Target="https://www.darpa.mil/program/strengthening-resilient-emotions-and-nimble-cognition-through-engineering-neuroplasticity" TargetMode="External"/><Relationship Id="rId41" Type="http://schemas.openxmlformats.org/officeDocument/2006/relationships/hyperlink" Target="https://www.nap.edu/read/21767/chapter/1" TargetMode="External"/><Relationship Id="rId54" Type="http://schemas.openxmlformats.org/officeDocument/2006/relationships/hyperlink" Target="https://www.nature.com/articles/d41586-023-01727-1" TargetMode="External"/><Relationship Id="rId62" Type="http://schemas.openxmlformats.org/officeDocument/2006/relationships/hyperlink" Target="https://doi.org/10.12703/r/12-1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imh.nih.gov/funding/grant-writing-and-application-process/concept-clearances/2021/brain-research-through-advancing-innovative-neurotechnologiesr-brain-initiative-brain-behavior-quantification-and-synchronization" TargetMode="External"/><Relationship Id="rId23" Type="http://schemas.openxmlformats.org/officeDocument/2006/relationships/hyperlink" Target="https://www.youtube.com/watch?v=4IiMy_3yRUc" TargetMode="External"/><Relationship Id="rId28" Type="http://schemas.openxmlformats.org/officeDocument/2006/relationships/hyperlink" Target="https://www.youtube.com/watch?v=PKtS7kwed9c" TargetMode="External"/><Relationship Id="rId36" Type="http://schemas.openxmlformats.org/officeDocument/2006/relationships/hyperlink" Target="https://www.nationalacademies.org/event/03-29-2022/exploring-psychedelics-and-entactogens-as-treatments-for-psychiatric-disorders-a-workshop" TargetMode="External"/><Relationship Id="rId49" Type="http://schemas.openxmlformats.org/officeDocument/2006/relationships/hyperlink" Target="https://abcnews.go.com/Health/electrical-stimulation-speed-learning-stroke-recovery/story?id=14570429" TargetMode="External"/><Relationship Id="rId57" Type="http://schemas.openxmlformats.org/officeDocument/2006/relationships/hyperlink" Target="https://www.science.org/doi/10.1126/science.368.6498.1408" TargetMode="External"/><Relationship Id="rId10" Type="http://schemas.openxmlformats.org/officeDocument/2006/relationships/hyperlink" Target="https://nap.nationalacademies.org/initiative/committee-on-mental-health-substance-use-and-wellbeing-in-stemm-undergraduate-and-graduate-education" TargetMode="External"/><Relationship Id="rId31" Type="http://schemas.openxmlformats.org/officeDocument/2006/relationships/hyperlink" Target="http://videocast.nih.gov/Summary.asp?File=19477&amp;bhcp=1" TargetMode="External"/><Relationship Id="rId44" Type="http://schemas.openxmlformats.org/officeDocument/2006/relationships/hyperlink" Target="https://www.nimh.nih.gov/news/media/2023/the-evolution-of-brain-stimulation-therapy" TargetMode="External"/><Relationship Id="rId52" Type="http://schemas.openxmlformats.org/officeDocument/2006/relationships/hyperlink" Target="https://radiohealthjournal.net/tag/dr-sarah-lisanby/" TargetMode="External"/><Relationship Id="rId60" Type="http://schemas.openxmlformats.org/officeDocument/2006/relationships/hyperlink" Target="https://www.ncbi.nlm.nih.gov/pubmed/30591715" TargetMode="External"/><Relationship Id="rId65" Type="http://schemas.openxmlformats.org/officeDocument/2006/relationships/hyperlink" Target="https://doi.org/10.4135/9781071886229.n414" TargetMode="External"/><Relationship Id="rId4" Type="http://schemas.openxmlformats.org/officeDocument/2006/relationships/webSettings" Target="webSettings.xml"/><Relationship Id="rId9" Type="http://schemas.openxmlformats.org/officeDocument/2006/relationships/hyperlink" Target="https://store.samhsa.gov/product/prevention-treatment-of-anxiety-depression-suicidal-thoughts-behaviors-among-college-students/PEP21-06-05-002?referer=from_search_result" TargetMode="External"/><Relationship Id="rId13" Type="http://schemas.openxmlformats.org/officeDocument/2006/relationships/hyperlink" Target="https://grants.nih.gov/grants/guide/rfa-files/RFA-MH-23-335.html" TargetMode="External"/><Relationship Id="rId18" Type="http://schemas.openxmlformats.org/officeDocument/2006/relationships/hyperlink" Target="https://grants.nih.gov/grants/guide/rfa-files/RFA-MH-17-245.html" TargetMode="External"/><Relationship Id="rId39" Type="http://schemas.openxmlformats.org/officeDocument/2006/relationships/hyperlink" Target="https://nap.nationalacademies.org/read/23657/chapt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132</Pages>
  <Words>45254</Words>
  <Characters>257951</Characters>
  <Application>Microsoft Office Word</Application>
  <DocSecurity>0</DocSecurity>
  <Lines>2149</Lines>
  <Paragraphs>605</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302600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 Lisanby</dc:creator>
  <cp:keywords/>
  <cp:lastModifiedBy>Sarah H. Lisanby, M.D.</cp:lastModifiedBy>
  <cp:revision>65</cp:revision>
  <cp:lastPrinted>2024-04-16T18:17:00Z</cp:lastPrinted>
  <dcterms:created xsi:type="dcterms:W3CDTF">2024-04-30T18:44:00Z</dcterms:created>
  <dcterms:modified xsi:type="dcterms:W3CDTF">2025-05-18T22:56:00Z</dcterms:modified>
</cp:coreProperties>
</file>