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12BE1" w14:textId="472036AE" w:rsidR="002B653A" w:rsidRPr="00757308" w:rsidRDefault="008E2AF0" w:rsidP="00757308">
      <w:pPr>
        <w:spacing w:after="30"/>
        <w:rPr>
          <w:rFonts w:ascii="Verdana" w:hAnsi="Verdana"/>
          <w:spacing w:val="50"/>
          <w:sz w:val="48"/>
          <w:szCs w:val="48"/>
          <w:lang w:val="en-CA"/>
        </w:rPr>
      </w:pPr>
      <w:r w:rsidRPr="00E20246">
        <w:rPr>
          <w:rFonts w:ascii="Verdana" w:hAnsi="Verdana"/>
          <w:spacing w:val="50"/>
          <w:sz w:val="48"/>
          <w:szCs w:val="48"/>
          <w:lang w:val="en-CA"/>
        </w:rPr>
        <w:t>RICARDO BENITEZ</w:t>
      </w:r>
    </w:p>
    <w:p w14:paraId="6B49166E" w14:textId="26491123" w:rsidR="002B653A" w:rsidRPr="00C3414F" w:rsidRDefault="008E2AF0" w:rsidP="00C3414F">
      <w:pPr>
        <w:spacing w:after="60"/>
        <w:rPr>
          <w:rFonts w:ascii="Calibri" w:hAnsi="Calibri" w:cs="Calibri"/>
          <w:b/>
          <w:bCs/>
          <w:color w:val="747474" w:themeColor="background2" w:themeShade="80"/>
          <w:spacing w:val="20"/>
          <w:sz w:val="20"/>
          <w:szCs w:val="20"/>
          <w:lang w:val="en-CA"/>
        </w:rPr>
      </w:pPr>
      <w:r w:rsidRPr="00EE55B1">
        <w:rPr>
          <w:rFonts w:ascii="Calibri" w:hAnsi="Calibri" w:cs="Calibri"/>
          <w:b/>
          <w:bCs/>
          <w:i/>
          <w:iCs/>
          <w:color w:val="747474" w:themeColor="background2" w:themeShade="80"/>
          <w:spacing w:val="20"/>
          <w:sz w:val="20"/>
          <w:szCs w:val="20"/>
          <w:lang w:val="en-CA"/>
        </w:rPr>
        <w:t>RICARDO</w:t>
      </w:r>
      <w:r w:rsidR="001E61A0" w:rsidRPr="00EE55B1">
        <w:rPr>
          <w:rFonts w:ascii="Calibri" w:hAnsi="Calibri" w:cs="Calibri"/>
          <w:b/>
          <w:bCs/>
          <w:i/>
          <w:iCs/>
          <w:color w:val="747474" w:themeColor="background2" w:themeShade="80"/>
          <w:spacing w:val="20"/>
          <w:sz w:val="20"/>
          <w:szCs w:val="20"/>
          <w:lang w:val="en-CA"/>
        </w:rPr>
        <w:t>.BENITEZ@ME.COM</w:t>
      </w:r>
      <w:r w:rsidR="000E615E">
        <w:rPr>
          <w:rFonts w:ascii="Calibri" w:hAnsi="Calibri" w:cs="Calibri"/>
          <w:b/>
          <w:bCs/>
          <w:color w:val="747474" w:themeColor="background2" w:themeShade="80"/>
          <w:spacing w:val="20"/>
          <w:sz w:val="20"/>
          <w:szCs w:val="20"/>
          <w:lang w:val="en-CA"/>
        </w:rPr>
        <w:t xml:space="preserve"> | </w:t>
      </w:r>
      <w:r>
        <w:rPr>
          <w:rFonts w:ascii="Calibri" w:hAnsi="Calibri" w:cs="Calibri"/>
          <w:b/>
          <w:bCs/>
          <w:color w:val="747474" w:themeColor="background2" w:themeShade="80"/>
          <w:spacing w:val="20"/>
          <w:sz w:val="20"/>
          <w:szCs w:val="20"/>
          <w:lang w:val="en-CA"/>
        </w:rPr>
        <w:t>305-407-7697</w:t>
      </w:r>
      <w:r w:rsidR="00CE6649">
        <w:rPr>
          <w:rFonts w:ascii="Calibri" w:hAnsi="Calibri" w:cs="Calibri"/>
          <w:b/>
          <w:bCs/>
          <w:color w:val="747474" w:themeColor="background2" w:themeShade="80"/>
          <w:spacing w:val="20"/>
          <w:sz w:val="20"/>
          <w:szCs w:val="20"/>
          <w:lang w:val="en-CA"/>
        </w:rPr>
        <w:t xml:space="preserve"> | </w:t>
      </w:r>
      <w:r>
        <w:rPr>
          <w:rFonts w:ascii="Calibri" w:hAnsi="Calibri" w:cs="Calibri"/>
          <w:b/>
          <w:bCs/>
          <w:color w:val="747474" w:themeColor="background2" w:themeShade="80"/>
          <w:spacing w:val="20"/>
          <w:sz w:val="20"/>
          <w:szCs w:val="20"/>
          <w:lang w:val="en-CA"/>
        </w:rPr>
        <w:t>ATLANTA, GA</w:t>
      </w:r>
      <w:r w:rsidR="000E615E">
        <w:rPr>
          <w:rFonts w:ascii="Calibri" w:hAnsi="Calibri" w:cs="Calibri"/>
          <w:b/>
          <w:bCs/>
          <w:color w:val="747474" w:themeColor="background2" w:themeShade="80"/>
          <w:spacing w:val="20"/>
          <w:sz w:val="20"/>
          <w:szCs w:val="20"/>
          <w:lang w:val="en-CA"/>
        </w:rPr>
        <w:t xml:space="preserve"> | </w:t>
      </w:r>
      <w:hyperlink r:id="rId5" w:history="1">
        <w:r w:rsidR="000E615E" w:rsidRPr="001E61A0">
          <w:rPr>
            <w:rStyle w:val="Hyperlink"/>
            <w:rFonts w:ascii="Calibri" w:hAnsi="Calibri" w:cs="Calibri"/>
            <w:b/>
            <w:bCs/>
            <w:spacing w:val="20"/>
            <w:sz w:val="20"/>
            <w:szCs w:val="20"/>
            <w:lang w:val="en-CA"/>
          </w:rPr>
          <w:t>LinkedIn</w:t>
        </w:r>
      </w:hyperlink>
      <w:r>
        <w:rPr>
          <w:rFonts w:ascii="Calibri" w:hAnsi="Calibri" w:cs="Calibri"/>
          <w:b/>
          <w:bCs/>
          <w:color w:val="747474" w:themeColor="background2" w:themeShade="80"/>
          <w:spacing w:val="20"/>
          <w:sz w:val="20"/>
          <w:szCs w:val="20"/>
          <w:lang w:val="en-CA"/>
        </w:rPr>
        <w:t xml:space="preserve"> |</w:t>
      </w:r>
      <w:hyperlink r:id="rId6" w:history="1">
        <w:r w:rsidRPr="001E61A0">
          <w:rPr>
            <w:rStyle w:val="Hyperlink"/>
            <w:rFonts w:ascii="Calibri" w:hAnsi="Calibri" w:cs="Calibri"/>
            <w:b/>
            <w:bCs/>
            <w:spacing w:val="20"/>
            <w:sz w:val="20"/>
            <w:szCs w:val="20"/>
            <w:lang w:val="en-CA"/>
          </w:rPr>
          <w:t>GitHub</w:t>
        </w:r>
      </w:hyperlink>
      <w:r>
        <w:rPr>
          <w:rFonts w:ascii="Calibri" w:hAnsi="Calibri" w:cs="Calibri"/>
          <w:b/>
          <w:bCs/>
          <w:color w:val="747474" w:themeColor="background2" w:themeShade="80"/>
          <w:spacing w:val="20"/>
          <w:sz w:val="20"/>
          <w:szCs w:val="20"/>
          <w:lang w:val="en-CA"/>
        </w:rPr>
        <w:t xml:space="preserve"> |</w:t>
      </w:r>
    </w:p>
    <w:p w14:paraId="28329508" w14:textId="77777777" w:rsidR="00A60DCA" w:rsidRDefault="00A60DCA" w:rsidP="002B653A">
      <w:pPr>
        <w:spacing w:after="0"/>
        <w:jc w:val="center"/>
        <w:rPr>
          <w:rFonts w:ascii="Trade Gothic Next Cond" w:hAnsi="Trade Gothic Next Cond"/>
          <w:spacing w:val="80"/>
          <w:sz w:val="24"/>
          <w:szCs w:val="24"/>
          <w:lang w:val="en-CA"/>
        </w:rPr>
      </w:pPr>
    </w:p>
    <w:p w14:paraId="2426EFBF" w14:textId="5CF5886F" w:rsidR="00A60DCA" w:rsidRDefault="002B653A" w:rsidP="00C3414F">
      <w:pPr>
        <w:spacing w:after="0"/>
        <w:rPr>
          <w:rFonts w:ascii="Calibri" w:eastAsia="Calibri" w:hAnsi="Calibri" w:cs="Calibri"/>
        </w:rPr>
      </w:pPr>
      <w:r>
        <w:rPr>
          <w:rFonts w:ascii="Trade Gothic Next Cond" w:hAnsi="Trade Gothic Next Cond"/>
          <w:spacing w:val="80"/>
          <w:sz w:val="24"/>
          <w:szCs w:val="24"/>
          <w:lang w:val="en-CA"/>
        </w:rPr>
        <w:t>----------------------</w:t>
      </w:r>
      <w:r w:rsidR="00A60DCA">
        <w:rPr>
          <w:rFonts w:ascii="Trade Gothic Next Cond" w:hAnsi="Trade Gothic Next Cond"/>
          <w:spacing w:val="80"/>
          <w:sz w:val="24"/>
          <w:szCs w:val="24"/>
          <w:lang w:val="en-CA"/>
        </w:rPr>
        <w:t xml:space="preserve"> </w:t>
      </w:r>
      <w:r>
        <w:rPr>
          <w:rFonts w:ascii="Trade Gothic Next Cond" w:hAnsi="Trade Gothic Next Cond"/>
          <w:spacing w:val="80"/>
          <w:sz w:val="24"/>
          <w:szCs w:val="24"/>
          <w:lang w:val="en-CA"/>
        </w:rPr>
        <w:t>PROFESSIONAL SUMMARY</w:t>
      </w:r>
      <w:r w:rsidR="00A60DCA">
        <w:rPr>
          <w:rFonts w:ascii="Trade Gothic Next Cond" w:hAnsi="Trade Gothic Next Cond"/>
          <w:spacing w:val="80"/>
          <w:sz w:val="24"/>
          <w:szCs w:val="24"/>
          <w:lang w:val="en-CA"/>
        </w:rPr>
        <w:t xml:space="preserve"> </w:t>
      </w:r>
      <w:r>
        <w:rPr>
          <w:rFonts w:ascii="Trade Gothic Next Cond" w:hAnsi="Trade Gothic Next Cond"/>
          <w:spacing w:val="80"/>
          <w:sz w:val="24"/>
          <w:szCs w:val="24"/>
          <w:lang w:val="en-CA"/>
        </w:rPr>
        <w:t>-----------------------</w:t>
      </w:r>
      <w:r w:rsidR="003B7633">
        <w:rPr>
          <w:rFonts w:ascii="Calibri" w:hAnsi="Calibri" w:cs="Calibri"/>
          <w:sz w:val="20"/>
          <w:szCs w:val="20"/>
          <w:lang w:val="en-CA"/>
        </w:rPr>
        <w:br/>
      </w:r>
      <w:r w:rsidR="00E20246" w:rsidRPr="00E20246">
        <w:rPr>
          <w:rFonts w:ascii="Calibri" w:hAnsi="Calibri" w:cs="Calibri"/>
        </w:rPr>
        <w:t>Engaging analytical leader with extensive experience</w:t>
      </w:r>
      <w:r w:rsidR="00E20246" w:rsidRPr="00E20246">
        <w:rPr>
          <w:rFonts w:ascii="Calibri" w:hAnsi="Calibri" w:cs="Calibri"/>
          <w:shd w:val="clear" w:color="auto" w:fill="FFFFFF"/>
        </w:rPr>
        <w:t xml:space="preserve"> in </w:t>
      </w:r>
      <w:r w:rsidR="003D3F6B">
        <w:rPr>
          <w:rFonts w:ascii="Calibri" w:hAnsi="Calibri" w:cs="Calibri"/>
          <w:shd w:val="clear" w:color="auto" w:fill="FFFFFF"/>
        </w:rPr>
        <w:t>enterprise management</w:t>
      </w:r>
      <w:r w:rsidR="00E20246" w:rsidRPr="00E20246">
        <w:rPr>
          <w:rFonts w:ascii="Calibri" w:hAnsi="Calibri" w:cs="Calibri"/>
          <w:shd w:val="clear" w:color="auto" w:fill="FFFFFF"/>
        </w:rPr>
        <w:t xml:space="preserve"> and evaluating opportunities for </w:t>
      </w:r>
      <w:r w:rsidR="003D3F6B">
        <w:rPr>
          <w:rFonts w:ascii="Calibri" w:hAnsi="Calibri" w:cs="Calibri"/>
          <w:shd w:val="clear" w:color="auto" w:fill="FFFFFF"/>
        </w:rPr>
        <w:t>transformative</w:t>
      </w:r>
      <w:r w:rsidR="00E20246" w:rsidRPr="00E20246">
        <w:rPr>
          <w:rFonts w:ascii="Calibri" w:hAnsi="Calibri" w:cs="Calibri"/>
          <w:shd w:val="clear" w:color="auto" w:fill="FFFFFF"/>
        </w:rPr>
        <w:t xml:space="preserve"> </w:t>
      </w:r>
      <w:r w:rsidR="003D3F6B">
        <w:rPr>
          <w:rFonts w:ascii="Calibri" w:hAnsi="Calibri" w:cs="Calibri"/>
          <w:shd w:val="clear" w:color="auto" w:fill="FFFFFF"/>
        </w:rPr>
        <w:t>improvement,</w:t>
      </w:r>
      <w:r w:rsidR="00E20246" w:rsidRPr="00E20246">
        <w:rPr>
          <w:rFonts w:ascii="Calibri" w:hAnsi="Calibri" w:cs="Calibri"/>
          <w:shd w:val="clear" w:color="auto" w:fill="FFFFFF"/>
        </w:rPr>
        <w:t xml:space="preserve"> while enhancing product functionality</w:t>
      </w:r>
      <w:r w:rsidR="00E20246">
        <w:rPr>
          <w:rFonts w:ascii="Calibri" w:hAnsi="Calibri" w:cs="Calibri"/>
          <w:shd w:val="clear" w:color="auto" w:fill="FFFFFF"/>
        </w:rPr>
        <w:t>.</w:t>
      </w:r>
      <w:r w:rsidR="00E20246" w:rsidRPr="00E20246">
        <w:rPr>
          <w:rFonts w:ascii="Calibri" w:hAnsi="Calibri" w:cs="Calibri"/>
          <w:shd w:val="clear" w:color="auto" w:fill="FFFFFF"/>
        </w:rPr>
        <w:t xml:space="preserve"> </w:t>
      </w:r>
      <w:r w:rsidR="00E20246" w:rsidRPr="00E20246">
        <w:rPr>
          <w:rFonts w:ascii="Calibri" w:eastAsia="Calibri" w:hAnsi="Calibri" w:cs="Calibri"/>
        </w:rPr>
        <w:t>Demonstrates an entrepreneurial mindset by delivering scalable, analytical solutions that align with strategic objectives and enhance attitudes toward emerging technologies</w:t>
      </w:r>
      <w:r w:rsidR="0048058B">
        <w:rPr>
          <w:rFonts w:ascii="Calibri" w:eastAsia="Calibri" w:hAnsi="Calibri" w:cs="Calibri"/>
        </w:rPr>
        <w:t xml:space="preserve">. </w:t>
      </w:r>
      <w:r w:rsidR="003D3F6B" w:rsidRPr="003D3F6B">
        <w:rPr>
          <w:rFonts w:ascii="Calibri" w:eastAsia="Calibri" w:hAnsi="Calibri" w:cs="Calibri"/>
        </w:rPr>
        <w:t xml:space="preserve">Aspires </w:t>
      </w:r>
      <w:r w:rsidR="0048058B" w:rsidRPr="003D3F6B">
        <w:rPr>
          <w:rFonts w:ascii="Calibri" w:eastAsia="Calibri" w:hAnsi="Calibri" w:cs="Calibri"/>
        </w:rPr>
        <w:t xml:space="preserve">to </w:t>
      </w:r>
      <w:r w:rsidR="00667177" w:rsidRPr="003D3F6B">
        <w:rPr>
          <w:rFonts w:ascii="Calibri" w:eastAsia="Calibri" w:hAnsi="Calibri" w:cs="Calibri"/>
        </w:rPr>
        <w:t>join</w:t>
      </w:r>
      <w:r w:rsidR="0048058B" w:rsidRPr="003D3F6B">
        <w:rPr>
          <w:rFonts w:ascii="Calibri" w:eastAsia="Calibri" w:hAnsi="Calibri" w:cs="Calibri"/>
        </w:rPr>
        <w:t xml:space="preserve"> a</w:t>
      </w:r>
      <w:r w:rsidR="00420179">
        <w:rPr>
          <w:rFonts w:ascii="Calibri" w:eastAsia="Calibri" w:hAnsi="Calibri" w:cs="Calibri"/>
        </w:rPr>
        <w:t>n</w:t>
      </w:r>
      <w:r w:rsidR="0048058B" w:rsidRPr="003D3F6B">
        <w:rPr>
          <w:rFonts w:ascii="Calibri" w:eastAsia="Calibri" w:hAnsi="Calibri" w:cs="Calibri"/>
        </w:rPr>
        <w:t xml:space="preserve"> </w:t>
      </w:r>
      <w:r w:rsidR="00420179" w:rsidRPr="003D3F6B">
        <w:rPr>
          <w:rFonts w:ascii="Calibri" w:eastAsia="Calibri" w:hAnsi="Calibri" w:cs="Calibri"/>
        </w:rPr>
        <w:t>attuned</w:t>
      </w:r>
      <w:r w:rsidR="003D3F6B">
        <w:rPr>
          <w:rFonts w:ascii="Calibri" w:eastAsia="Calibri" w:hAnsi="Calibri" w:cs="Calibri"/>
        </w:rPr>
        <w:t xml:space="preserve"> team of</w:t>
      </w:r>
      <w:r w:rsidR="0048058B" w:rsidRPr="003D3F6B">
        <w:rPr>
          <w:rFonts w:ascii="Calibri" w:eastAsia="Calibri" w:hAnsi="Calibri" w:cs="Calibri"/>
        </w:rPr>
        <w:t xml:space="preserve"> technology</w:t>
      </w:r>
      <w:r w:rsidR="00C3414F">
        <w:rPr>
          <w:rFonts w:ascii="Calibri" w:eastAsia="Calibri" w:hAnsi="Calibri" w:cs="Calibri"/>
        </w:rPr>
        <w:t>-</w:t>
      </w:r>
      <w:r w:rsidR="003D3F6B">
        <w:rPr>
          <w:rFonts w:ascii="Calibri" w:eastAsia="Calibri" w:hAnsi="Calibri" w:cs="Calibri"/>
        </w:rPr>
        <w:t>driven talent.</w:t>
      </w:r>
    </w:p>
    <w:p w14:paraId="16F3C687" w14:textId="77777777" w:rsidR="00C3414F" w:rsidRPr="00C3414F" w:rsidRDefault="00C3414F" w:rsidP="00C3414F">
      <w:pPr>
        <w:spacing w:after="0"/>
        <w:rPr>
          <w:rFonts w:ascii="Calibri" w:eastAsia="Calibri" w:hAnsi="Calibri" w:cs="Calibri"/>
        </w:rPr>
      </w:pPr>
    </w:p>
    <w:p w14:paraId="126C06E5" w14:textId="77777777" w:rsidR="00A60DCA" w:rsidRDefault="00A60DCA" w:rsidP="00A60DCA">
      <w:pPr>
        <w:spacing w:after="0"/>
        <w:jc w:val="both"/>
        <w:rPr>
          <w:rFonts w:ascii="Calibri" w:hAnsi="Calibri" w:cs="Calibri"/>
          <w:sz w:val="20"/>
          <w:szCs w:val="20"/>
          <w:lang w:val="en-CA"/>
        </w:rPr>
      </w:pPr>
    </w:p>
    <w:p w14:paraId="04A769A5" w14:textId="13CF891A" w:rsidR="00A60DCA" w:rsidRDefault="00A60DCA" w:rsidP="00A60DCA">
      <w:pPr>
        <w:spacing w:after="0"/>
        <w:rPr>
          <w:rFonts w:ascii="Trade Gothic Next Cond" w:hAnsi="Trade Gothic Next Cond"/>
          <w:spacing w:val="80"/>
          <w:sz w:val="24"/>
          <w:szCs w:val="24"/>
          <w:lang w:val="en-CA"/>
        </w:rPr>
      </w:pPr>
      <w:r>
        <w:rPr>
          <w:rFonts w:ascii="Trade Gothic Next Cond" w:hAnsi="Trade Gothic Next Cond"/>
          <w:spacing w:val="80"/>
          <w:sz w:val="24"/>
          <w:szCs w:val="24"/>
          <w:lang w:val="en-CA"/>
        </w:rPr>
        <w:t>---------------------</w:t>
      </w:r>
      <w:r w:rsidR="0014111C">
        <w:rPr>
          <w:rFonts w:ascii="Trade Gothic Next Cond" w:hAnsi="Trade Gothic Next Cond"/>
          <w:spacing w:val="80"/>
          <w:sz w:val="24"/>
          <w:szCs w:val="24"/>
          <w:lang w:val="en-CA"/>
        </w:rPr>
        <w:t xml:space="preserve">--- </w:t>
      </w:r>
      <w:r w:rsidR="001E61A0">
        <w:rPr>
          <w:rFonts w:ascii="Trade Gothic Next Cond" w:hAnsi="Trade Gothic Next Cond"/>
          <w:spacing w:val="80"/>
          <w:sz w:val="24"/>
          <w:szCs w:val="24"/>
          <w:lang w:val="en-CA"/>
        </w:rPr>
        <w:t>RELEVANT</w:t>
      </w:r>
      <w:r>
        <w:rPr>
          <w:rFonts w:ascii="Trade Gothic Next Cond" w:hAnsi="Trade Gothic Next Cond"/>
          <w:spacing w:val="80"/>
          <w:sz w:val="24"/>
          <w:szCs w:val="24"/>
          <w:lang w:val="en-CA"/>
        </w:rPr>
        <w:t xml:space="preserve"> EXPERIENCE -------------------</w:t>
      </w:r>
    </w:p>
    <w:p w14:paraId="258CA42D" w14:textId="728B1095" w:rsidR="00A60DCA" w:rsidRPr="00A60DCA" w:rsidRDefault="00923AD1" w:rsidP="00A5062D">
      <w:pPr>
        <w:spacing w:after="60"/>
        <w:jc w:val="both"/>
        <w:rPr>
          <w:rFonts w:ascii="Calibri" w:hAnsi="Calibri" w:cs="Calibri"/>
          <w:b/>
          <w:bCs/>
          <w:spacing w:val="20"/>
          <w:sz w:val="24"/>
          <w:szCs w:val="24"/>
          <w:lang w:val="en-CA"/>
        </w:rPr>
      </w:pPr>
      <w:r>
        <w:rPr>
          <w:rFonts w:ascii="Calibri" w:hAnsi="Calibri" w:cs="Calibri"/>
          <w:b/>
          <w:bCs/>
          <w:spacing w:val="20"/>
          <w:sz w:val="24"/>
          <w:szCs w:val="24"/>
          <w:lang w:val="en-CA"/>
        </w:rPr>
        <w:t>INFORMATION TECHNOLOGY MANAGER</w:t>
      </w:r>
    </w:p>
    <w:p w14:paraId="5B409D63" w14:textId="7A86369D" w:rsidR="00A60DCA" w:rsidRPr="00A60DCA" w:rsidRDefault="00923AD1" w:rsidP="00A5062D">
      <w:pPr>
        <w:spacing w:after="60"/>
        <w:jc w:val="both"/>
        <w:rPr>
          <w:rFonts w:ascii="Calibri" w:hAnsi="Calibri" w:cs="Calibri"/>
          <w:b/>
          <w:bCs/>
          <w:color w:val="747474" w:themeColor="background2" w:themeShade="80"/>
          <w:spacing w:val="20"/>
          <w:sz w:val="20"/>
          <w:szCs w:val="20"/>
          <w:lang w:val="en-CA"/>
        </w:rPr>
      </w:pPr>
      <w:r>
        <w:rPr>
          <w:rFonts w:ascii="Calibri" w:hAnsi="Calibri" w:cs="Calibri"/>
          <w:b/>
          <w:bCs/>
          <w:color w:val="747474" w:themeColor="background2" w:themeShade="80"/>
          <w:spacing w:val="20"/>
          <w:sz w:val="20"/>
          <w:szCs w:val="20"/>
          <w:lang w:val="en-CA"/>
        </w:rPr>
        <w:t>HAIR DIMENSIONS BEAUTY</w:t>
      </w:r>
      <w:r w:rsidR="00A60DCA" w:rsidRPr="00A60DCA">
        <w:rPr>
          <w:rFonts w:ascii="Calibri" w:hAnsi="Calibri" w:cs="Calibri"/>
          <w:b/>
          <w:bCs/>
          <w:color w:val="747474" w:themeColor="background2" w:themeShade="80"/>
          <w:spacing w:val="20"/>
          <w:sz w:val="20"/>
          <w:szCs w:val="20"/>
          <w:lang w:val="en-CA"/>
        </w:rPr>
        <w:t xml:space="preserve">, </w:t>
      </w:r>
      <w:r>
        <w:rPr>
          <w:rFonts w:ascii="Calibri" w:hAnsi="Calibri" w:cs="Calibri"/>
          <w:i/>
          <w:iCs/>
          <w:color w:val="747474" w:themeColor="background2" w:themeShade="80"/>
          <w:spacing w:val="20"/>
          <w:sz w:val="20"/>
          <w:szCs w:val="20"/>
          <w:lang w:val="en-CA"/>
        </w:rPr>
        <w:t>ATLANTA</w:t>
      </w:r>
      <w:r w:rsidR="00A60DCA" w:rsidRPr="00A60DCA">
        <w:rPr>
          <w:rFonts w:ascii="Calibri" w:hAnsi="Calibri" w:cs="Calibri"/>
          <w:i/>
          <w:iCs/>
          <w:color w:val="747474" w:themeColor="background2" w:themeShade="80"/>
          <w:spacing w:val="20"/>
          <w:sz w:val="20"/>
          <w:szCs w:val="20"/>
          <w:lang w:val="en-CA"/>
        </w:rPr>
        <w:t xml:space="preserve">, </w:t>
      </w:r>
      <w:r>
        <w:rPr>
          <w:rFonts w:ascii="Calibri" w:hAnsi="Calibri" w:cs="Calibri"/>
          <w:i/>
          <w:iCs/>
          <w:color w:val="747474" w:themeColor="background2" w:themeShade="80"/>
          <w:spacing w:val="20"/>
          <w:sz w:val="20"/>
          <w:szCs w:val="20"/>
          <w:lang w:val="en-CA"/>
        </w:rPr>
        <w:t>GA</w:t>
      </w:r>
      <w:r w:rsidR="00A60DCA" w:rsidRPr="00A60DCA">
        <w:rPr>
          <w:rFonts w:ascii="Calibri" w:hAnsi="Calibri" w:cs="Calibri"/>
          <w:i/>
          <w:iCs/>
          <w:color w:val="747474" w:themeColor="background2" w:themeShade="80"/>
          <w:spacing w:val="20"/>
          <w:sz w:val="20"/>
          <w:szCs w:val="20"/>
          <w:lang w:val="en-CA"/>
        </w:rPr>
        <w:t xml:space="preserve"> </w:t>
      </w:r>
      <w:r w:rsidR="00A60DCA" w:rsidRPr="00A60DCA">
        <w:rPr>
          <w:rFonts w:ascii="Calibri" w:hAnsi="Calibri" w:cs="Calibri"/>
          <w:color w:val="747474" w:themeColor="background2" w:themeShade="80"/>
          <w:spacing w:val="20"/>
          <w:sz w:val="20"/>
          <w:szCs w:val="20"/>
          <w:lang w:val="en-CA"/>
        </w:rPr>
        <w:t xml:space="preserve">| </w:t>
      </w:r>
      <w:r w:rsidR="008D05F2">
        <w:rPr>
          <w:rFonts w:ascii="Calibri" w:hAnsi="Calibri" w:cs="Calibri"/>
          <w:color w:val="747474" w:themeColor="background2" w:themeShade="80"/>
          <w:spacing w:val="20"/>
          <w:sz w:val="20"/>
          <w:szCs w:val="20"/>
          <w:lang w:val="en-CA"/>
        </w:rPr>
        <w:t xml:space="preserve">Feb </w:t>
      </w:r>
      <w:r>
        <w:rPr>
          <w:rFonts w:ascii="Calibri" w:hAnsi="Calibri" w:cs="Calibri"/>
          <w:color w:val="747474" w:themeColor="background2" w:themeShade="80"/>
          <w:spacing w:val="20"/>
          <w:sz w:val="20"/>
          <w:szCs w:val="20"/>
          <w:lang w:val="en-CA"/>
        </w:rPr>
        <w:t>2017</w:t>
      </w:r>
      <w:r w:rsidR="00A60DCA" w:rsidRPr="00A60DCA">
        <w:rPr>
          <w:rFonts w:ascii="Calibri" w:hAnsi="Calibri" w:cs="Calibri"/>
          <w:color w:val="747474" w:themeColor="background2" w:themeShade="80"/>
          <w:spacing w:val="20"/>
          <w:sz w:val="20"/>
          <w:szCs w:val="20"/>
          <w:lang w:val="en-CA"/>
        </w:rPr>
        <w:t xml:space="preserve"> – </w:t>
      </w:r>
      <w:r>
        <w:rPr>
          <w:rFonts w:ascii="Calibri" w:hAnsi="Calibri" w:cs="Calibri"/>
          <w:color w:val="747474" w:themeColor="background2" w:themeShade="80"/>
          <w:spacing w:val="20"/>
          <w:sz w:val="20"/>
          <w:szCs w:val="20"/>
          <w:lang w:val="en-CA"/>
        </w:rPr>
        <w:t>CURRENT</w:t>
      </w:r>
    </w:p>
    <w:p w14:paraId="3BAD814D" w14:textId="11B7D817" w:rsidR="00697904" w:rsidRDefault="00697904" w:rsidP="00697904">
      <w:pPr>
        <w:spacing w:after="60"/>
        <w:jc w:val="both"/>
        <w:rPr>
          <w:rFonts w:ascii="Calibri" w:hAnsi="Calibri" w:cs="Calibri"/>
          <w:i/>
          <w:iCs/>
          <w:sz w:val="20"/>
          <w:szCs w:val="20"/>
          <w:lang w:val="en-CA"/>
        </w:rPr>
      </w:pPr>
      <w:r w:rsidRPr="003D3F6B">
        <w:rPr>
          <w:rFonts w:ascii="Calibri" w:hAnsi="Calibri" w:cs="Calibri"/>
          <w:i/>
          <w:iCs/>
          <w:sz w:val="20"/>
          <w:szCs w:val="20"/>
          <w:lang w:val="en-CA"/>
        </w:rPr>
        <w:t>Provide</w:t>
      </w:r>
      <w:r w:rsidR="003D3F6B">
        <w:rPr>
          <w:rFonts w:ascii="Calibri" w:hAnsi="Calibri" w:cs="Calibri"/>
          <w:i/>
          <w:iCs/>
          <w:sz w:val="20"/>
          <w:szCs w:val="20"/>
          <w:lang w:val="en-CA"/>
        </w:rPr>
        <w:t>s</w:t>
      </w:r>
      <w:r w:rsidRPr="003D3F6B">
        <w:rPr>
          <w:rFonts w:ascii="Calibri" w:hAnsi="Calibri" w:cs="Calibri"/>
          <w:i/>
          <w:iCs/>
          <w:sz w:val="20"/>
          <w:szCs w:val="20"/>
          <w:lang w:val="en-CA"/>
        </w:rPr>
        <w:t xml:space="preserve"> technical expertise</w:t>
      </w:r>
      <w:r w:rsidR="006820F7">
        <w:rPr>
          <w:rFonts w:ascii="Calibri" w:hAnsi="Calibri" w:cs="Calibri"/>
          <w:i/>
          <w:iCs/>
          <w:sz w:val="20"/>
          <w:szCs w:val="20"/>
          <w:lang w:val="en-CA"/>
        </w:rPr>
        <w:t xml:space="preserve"> in</w:t>
      </w:r>
      <w:r w:rsidRPr="003D3F6B">
        <w:rPr>
          <w:rFonts w:ascii="Calibri" w:hAnsi="Calibri" w:cs="Calibri"/>
          <w:i/>
          <w:iCs/>
          <w:sz w:val="20"/>
          <w:szCs w:val="20"/>
          <w:lang w:val="en-CA"/>
        </w:rPr>
        <w:t xml:space="preserve"> management and </w:t>
      </w:r>
      <w:r w:rsidR="003D3F6B">
        <w:rPr>
          <w:rFonts w:ascii="Calibri" w:hAnsi="Calibri" w:cs="Calibri"/>
          <w:i/>
          <w:iCs/>
          <w:sz w:val="20"/>
          <w:szCs w:val="20"/>
          <w:lang w:val="en-CA"/>
        </w:rPr>
        <w:t>continuous</w:t>
      </w:r>
      <w:r w:rsidRPr="003D3F6B">
        <w:rPr>
          <w:rFonts w:ascii="Calibri" w:hAnsi="Calibri" w:cs="Calibri"/>
          <w:i/>
          <w:iCs/>
          <w:sz w:val="20"/>
          <w:szCs w:val="20"/>
          <w:lang w:val="en-CA"/>
        </w:rPr>
        <w:t xml:space="preserve"> </w:t>
      </w:r>
      <w:r w:rsidR="003D3F6B">
        <w:rPr>
          <w:rFonts w:ascii="Calibri" w:hAnsi="Calibri" w:cs="Calibri"/>
          <w:i/>
          <w:iCs/>
          <w:sz w:val="20"/>
          <w:szCs w:val="20"/>
          <w:lang w:val="en-CA"/>
        </w:rPr>
        <w:t>improvements</w:t>
      </w:r>
      <w:r w:rsidRPr="003D3F6B">
        <w:rPr>
          <w:rFonts w:ascii="Calibri" w:hAnsi="Calibri" w:cs="Calibri"/>
          <w:i/>
          <w:iCs/>
          <w:sz w:val="20"/>
          <w:szCs w:val="20"/>
          <w:lang w:val="en-CA"/>
        </w:rPr>
        <w:t xml:space="preserve"> to systems</w:t>
      </w:r>
      <w:r w:rsidR="009D1BC4">
        <w:rPr>
          <w:rFonts w:ascii="Calibri" w:hAnsi="Calibri" w:cs="Calibri"/>
          <w:i/>
          <w:iCs/>
          <w:sz w:val="20"/>
          <w:szCs w:val="20"/>
          <w:lang w:val="en-CA"/>
        </w:rPr>
        <w:t>, consulting</w:t>
      </w:r>
      <w:r w:rsidRPr="003D3F6B">
        <w:rPr>
          <w:rFonts w:ascii="Calibri" w:hAnsi="Calibri" w:cs="Calibri"/>
          <w:i/>
          <w:iCs/>
          <w:sz w:val="20"/>
          <w:szCs w:val="20"/>
          <w:lang w:val="en-CA"/>
        </w:rPr>
        <w:t xml:space="preserve"> </w:t>
      </w:r>
      <w:r w:rsidR="009D1BC4">
        <w:rPr>
          <w:rFonts w:ascii="Calibri" w:hAnsi="Calibri" w:cs="Calibri"/>
          <w:i/>
          <w:iCs/>
          <w:sz w:val="20"/>
          <w:szCs w:val="20"/>
          <w:lang w:val="en-CA"/>
        </w:rPr>
        <w:t>on</w:t>
      </w:r>
      <w:r w:rsidRPr="003D3F6B">
        <w:rPr>
          <w:rFonts w:ascii="Calibri" w:hAnsi="Calibri" w:cs="Calibri"/>
          <w:i/>
          <w:iCs/>
          <w:sz w:val="20"/>
          <w:szCs w:val="20"/>
          <w:lang w:val="en-CA"/>
        </w:rPr>
        <w:t xml:space="preserve"> emerging technologies t</w:t>
      </w:r>
      <w:r w:rsidR="009D1BC4">
        <w:rPr>
          <w:rFonts w:ascii="Calibri" w:hAnsi="Calibri" w:cs="Calibri"/>
          <w:i/>
          <w:iCs/>
          <w:sz w:val="20"/>
          <w:szCs w:val="20"/>
          <w:lang w:val="en-CA"/>
        </w:rPr>
        <w:t>owards</w:t>
      </w:r>
      <w:r w:rsidRPr="003D3F6B">
        <w:rPr>
          <w:rFonts w:ascii="Calibri" w:hAnsi="Calibri" w:cs="Calibri"/>
          <w:i/>
          <w:iCs/>
          <w:sz w:val="20"/>
          <w:szCs w:val="20"/>
          <w:lang w:val="en-CA"/>
        </w:rPr>
        <w:t xml:space="preserve"> overall business objectives.</w:t>
      </w:r>
    </w:p>
    <w:p w14:paraId="0EBA8677" w14:textId="1911D893" w:rsidR="00A60DCA" w:rsidRPr="00A60DCA" w:rsidRDefault="009D1BC4" w:rsidP="00A60DCA">
      <w:pPr>
        <w:pStyle w:val="ListParagraph"/>
        <w:numPr>
          <w:ilvl w:val="0"/>
          <w:numId w:val="3"/>
        </w:numPr>
        <w:spacing w:after="0"/>
        <w:ind w:left="567"/>
        <w:rPr>
          <w:rFonts w:ascii="Calibri" w:hAnsi="Calibri" w:cs="Calibri"/>
          <w:i/>
          <w:iCs/>
          <w:sz w:val="20"/>
          <w:szCs w:val="20"/>
          <w:lang w:val="en-CA"/>
        </w:rPr>
      </w:pPr>
      <w:r>
        <w:rPr>
          <w:rFonts w:ascii="Calibri" w:hAnsi="Calibri" w:cs="Calibri"/>
          <w:bCs/>
        </w:rPr>
        <w:t>Modernized</w:t>
      </w:r>
      <w:r w:rsidR="00F614BE" w:rsidRPr="00EF3390">
        <w:rPr>
          <w:rFonts w:ascii="Calibri" w:hAnsi="Calibri" w:cs="Calibri"/>
          <w:bCs/>
        </w:rPr>
        <w:t xml:space="preserve"> inventory management</w:t>
      </w:r>
      <w:r>
        <w:rPr>
          <w:rFonts w:ascii="Calibri" w:hAnsi="Calibri" w:cs="Calibri"/>
          <w:bCs/>
        </w:rPr>
        <w:t xml:space="preserve"> system</w:t>
      </w:r>
      <w:r w:rsidR="00F614BE" w:rsidRPr="00EF3390">
        <w:rPr>
          <w:rFonts w:ascii="Calibri" w:hAnsi="Calibri" w:cs="Calibri"/>
          <w:bCs/>
        </w:rPr>
        <w:t xml:space="preserve"> by </w:t>
      </w:r>
      <w:r w:rsidR="008724F1">
        <w:rPr>
          <w:rFonts w:ascii="Calibri" w:hAnsi="Calibri" w:cs="Calibri"/>
          <w:bCs/>
        </w:rPr>
        <w:t>integrating</w:t>
      </w:r>
      <w:r w:rsidR="0032794D">
        <w:rPr>
          <w:rFonts w:ascii="Calibri" w:hAnsi="Calibri" w:cs="Calibri"/>
          <w:bCs/>
        </w:rPr>
        <w:t xml:space="preserve"> innovation of</w:t>
      </w:r>
      <w:r w:rsidR="00F614BE" w:rsidRPr="00EF3390">
        <w:rPr>
          <w:rFonts w:ascii="Calibri" w:hAnsi="Calibri" w:cs="Calibri"/>
          <w:bCs/>
        </w:rPr>
        <w:t xml:space="preserve"> advanced sales data reporting system </w:t>
      </w:r>
      <w:r w:rsidR="008724F1">
        <w:rPr>
          <w:rFonts w:ascii="Calibri" w:hAnsi="Calibri" w:cs="Calibri"/>
          <w:bCs/>
        </w:rPr>
        <w:t>via</w:t>
      </w:r>
      <w:r w:rsidR="00F614BE" w:rsidRPr="00EF3390">
        <w:rPr>
          <w:rFonts w:ascii="Calibri" w:hAnsi="Calibri" w:cs="Calibri"/>
          <w:bCs/>
        </w:rPr>
        <w:t xml:space="preserve"> BI tools</w:t>
      </w:r>
      <w:r w:rsidR="00F614BE">
        <w:rPr>
          <w:rFonts w:ascii="Calibri" w:hAnsi="Calibri" w:cs="Calibri"/>
          <w:bCs/>
        </w:rPr>
        <w:t xml:space="preserve"> </w:t>
      </w:r>
      <w:r w:rsidR="00D74C64">
        <w:rPr>
          <w:rFonts w:ascii="Calibri" w:hAnsi="Calibri" w:cs="Calibri"/>
          <w:bCs/>
        </w:rPr>
        <w:t>which resulted in reductions of overs</w:t>
      </w:r>
      <w:r w:rsidR="009A1A2A">
        <w:rPr>
          <w:rFonts w:ascii="Calibri" w:hAnsi="Calibri" w:cs="Calibri"/>
          <w:bCs/>
        </w:rPr>
        <w:t>tock</w:t>
      </w:r>
      <w:r w:rsidR="00D74C64">
        <w:rPr>
          <w:rFonts w:ascii="Calibri" w:hAnsi="Calibri" w:cs="Calibri"/>
          <w:bCs/>
        </w:rPr>
        <w:t xml:space="preserve"> and enabling expansion</w:t>
      </w:r>
      <w:r w:rsidR="009A1A2A">
        <w:rPr>
          <w:rFonts w:ascii="Calibri" w:hAnsi="Calibri" w:cs="Calibri"/>
          <w:bCs/>
        </w:rPr>
        <w:t xml:space="preserve"> of new products.</w:t>
      </w:r>
    </w:p>
    <w:p w14:paraId="5B6A2101" w14:textId="246A2904" w:rsidR="00122A45" w:rsidRPr="004627FB" w:rsidRDefault="009A1A2A" w:rsidP="00122A45">
      <w:pPr>
        <w:pStyle w:val="ListParagraph"/>
        <w:numPr>
          <w:ilvl w:val="0"/>
          <w:numId w:val="3"/>
        </w:numPr>
        <w:spacing w:after="0"/>
        <w:ind w:left="567"/>
        <w:rPr>
          <w:rFonts w:ascii="Calibri" w:hAnsi="Calibri" w:cs="Calibri"/>
          <w:i/>
          <w:iCs/>
          <w:sz w:val="20"/>
          <w:szCs w:val="20"/>
          <w:lang w:val="en-CA"/>
        </w:rPr>
      </w:pPr>
      <w:r w:rsidRPr="00EF3390">
        <w:rPr>
          <w:rFonts w:ascii="Calibri" w:hAnsi="Calibri" w:cs="Calibri"/>
          <w:bCs/>
        </w:rPr>
        <w:t xml:space="preserve">Directed the execution of strategic marketing initiatives, </w:t>
      </w:r>
      <w:r w:rsidR="00667177">
        <w:rPr>
          <w:rFonts w:ascii="Calibri" w:hAnsi="Calibri" w:cs="Calibri"/>
          <w:bCs/>
        </w:rPr>
        <w:t xml:space="preserve">launching online sales streams that resulted in </w:t>
      </w:r>
      <w:r w:rsidR="008724F1" w:rsidRPr="00EF3390">
        <w:rPr>
          <w:rFonts w:ascii="Calibri" w:hAnsi="Calibri" w:cs="Calibri"/>
          <w:bCs/>
        </w:rPr>
        <w:t>revenue</w:t>
      </w:r>
      <w:r w:rsidR="00381F8A">
        <w:rPr>
          <w:rFonts w:ascii="Calibri" w:hAnsi="Calibri" w:cs="Calibri"/>
          <w:bCs/>
        </w:rPr>
        <w:t xml:space="preserve"> rise by</w:t>
      </w:r>
      <w:r w:rsidRPr="00EF3390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60</w:t>
      </w:r>
      <w:r w:rsidRPr="00EF3390">
        <w:rPr>
          <w:rFonts w:ascii="Calibri" w:hAnsi="Calibri" w:cs="Calibri"/>
          <w:bCs/>
        </w:rPr>
        <w:t>%</w:t>
      </w:r>
      <w:r w:rsidR="00381F8A">
        <w:rPr>
          <w:rFonts w:ascii="Calibri" w:hAnsi="Calibri" w:cs="Calibri"/>
          <w:bCs/>
        </w:rPr>
        <w:t>,</w:t>
      </w:r>
      <w:r w:rsidR="00667177">
        <w:rPr>
          <w:rFonts w:ascii="Calibri" w:hAnsi="Calibri" w:cs="Calibri"/>
          <w:bCs/>
        </w:rPr>
        <w:t xml:space="preserve"> </w:t>
      </w:r>
      <w:r w:rsidR="008724F1">
        <w:rPr>
          <w:rFonts w:ascii="Calibri" w:hAnsi="Calibri" w:cs="Calibri"/>
          <w:bCs/>
        </w:rPr>
        <w:t>increasing profits</w:t>
      </w:r>
      <w:r w:rsidR="00667177">
        <w:rPr>
          <w:rFonts w:ascii="Calibri" w:hAnsi="Calibri" w:cs="Calibri"/>
          <w:bCs/>
        </w:rPr>
        <w:t>.</w:t>
      </w:r>
    </w:p>
    <w:p w14:paraId="44920561" w14:textId="63950219" w:rsidR="004627FB" w:rsidRPr="00122A45" w:rsidRDefault="006E7F0B" w:rsidP="00122A45">
      <w:pPr>
        <w:pStyle w:val="ListParagraph"/>
        <w:numPr>
          <w:ilvl w:val="0"/>
          <w:numId w:val="3"/>
        </w:numPr>
        <w:spacing w:after="0"/>
        <w:ind w:left="567"/>
        <w:rPr>
          <w:rFonts w:ascii="Calibri" w:hAnsi="Calibri" w:cs="Calibri"/>
          <w:i/>
          <w:iCs/>
          <w:sz w:val="20"/>
          <w:szCs w:val="20"/>
          <w:lang w:val="en-CA"/>
        </w:rPr>
      </w:pPr>
      <w:r>
        <w:rPr>
          <w:rFonts w:ascii="Calibri" w:hAnsi="Calibri" w:cs="Calibri"/>
          <w:bCs/>
        </w:rPr>
        <w:t>Analyzes key</w:t>
      </w:r>
      <w:r w:rsidR="004627FB">
        <w:rPr>
          <w:rFonts w:ascii="Calibri" w:hAnsi="Calibri" w:cs="Calibri"/>
          <w:bCs/>
        </w:rPr>
        <w:t xml:space="preserve"> metrics and KPI’s to </w:t>
      </w:r>
      <w:r>
        <w:rPr>
          <w:rFonts w:ascii="Calibri" w:hAnsi="Calibri" w:cs="Calibri"/>
          <w:bCs/>
        </w:rPr>
        <w:t>pinpoint</w:t>
      </w:r>
      <w:r w:rsidR="004627FB">
        <w:rPr>
          <w:rFonts w:ascii="Calibri" w:hAnsi="Calibri" w:cs="Calibri"/>
          <w:bCs/>
        </w:rPr>
        <w:t xml:space="preserve"> conversion</w:t>
      </w:r>
      <w:r>
        <w:rPr>
          <w:rFonts w:ascii="Calibri" w:hAnsi="Calibri" w:cs="Calibri"/>
          <w:bCs/>
        </w:rPr>
        <w:t xml:space="preserve"> opportunities, optimizing strategies to achieve and surpass business objectives.</w:t>
      </w:r>
    </w:p>
    <w:p w14:paraId="57669E73" w14:textId="2330E34A" w:rsidR="003B238A" w:rsidRPr="0032794D" w:rsidRDefault="003B238A" w:rsidP="003B238A">
      <w:pPr>
        <w:pStyle w:val="ListParagraph"/>
        <w:spacing w:after="0"/>
        <w:ind w:left="567"/>
        <w:rPr>
          <w:rFonts w:ascii="Calibri" w:hAnsi="Calibri" w:cs="Calibri"/>
          <w:i/>
          <w:iCs/>
          <w:sz w:val="20"/>
          <w:szCs w:val="20"/>
          <w:lang w:val="en-CA"/>
        </w:rPr>
      </w:pPr>
    </w:p>
    <w:p w14:paraId="7F59288A" w14:textId="2F27E9AA" w:rsidR="0032794D" w:rsidRPr="001A0021" w:rsidRDefault="0032794D" w:rsidP="0032794D">
      <w:pPr>
        <w:pStyle w:val="ListParagraph"/>
        <w:spacing w:after="0"/>
        <w:ind w:left="567"/>
        <w:rPr>
          <w:rFonts w:ascii="Calibri" w:hAnsi="Calibri" w:cs="Calibri"/>
          <w:i/>
          <w:iCs/>
          <w:sz w:val="20"/>
          <w:szCs w:val="20"/>
          <w:lang w:val="en-CA"/>
        </w:rPr>
      </w:pPr>
    </w:p>
    <w:p w14:paraId="43D43F56" w14:textId="33F987FD" w:rsidR="00A5062D" w:rsidRPr="00A60DCA" w:rsidRDefault="00923AD1" w:rsidP="00A5062D">
      <w:pPr>
        <w:spacing w:after="60"/>
        <w:jc w:val="both"/>
        <w:rPr>
          <w:rFonts w:ascii="Calibri" w:hAnsi="Calibri" w:cs="Calibri"/>
          <w:b/>
          <w:bCs/>
          <w:spacing w:val="20"/>
          <w:sz w:val="24"/>
          <w:szCs w:val="24"/>
          <w:lang w:val="en-CA"/>
        </w:rPr>
      </w:pPr>
      <w:r>
        <w:rPr>
          <w:rFonts w:ascii="Calibri" w:hAnsi="Calibri" w:cs="Calibri"/>
          <w:b/>
          <w:bCs/>
          <w:spacing w:val="20"/>
          <w:sz w:val="24"/>
          <w:szCs w:val="24"/>
          <w:lang w:val="en-CA"/>
        </w:rPr>
        <w:t>ANALYST CONSULTANT (CONTRACT)</w:t>
      </w:r>
      <w:r w:rsidR="00A5062D" w:rsidRPr="00A60DCA">
        <w:rPr>
          <w:rFonts w:ascii="Calibri" w:hAnsi="Calibri" w:cs="Calibri"/>
          <w:b/>
          <w:bCs/>
          <w:spacing w:val="20"/>
          <w:sz w:val="24"/>
          <w:szCs w:val="24"/>
          <w:lang w:val="en-CA"/>
        </w:rPr>
        <w:t xml:space="preserve"> </w:t>
      </w:r>
    </w:p>
    <w:p w14:paraId="408EA0AE" w14:textId="65999A36" w:rsidR="00A5062D" w:rsidRPr="00A60DCA" w:rsidRDefault="00923AD1" w:rsidP="00A5062D">
      <w:pPr>
        <w:spacing w:after="60"/>
        <w:jc w:val="both"/>
        <w:rPr>
          <w:rFonts w:ascii="Calibri" w:hAnsi="Calibri" w:cs="Calibri"/>
          <w:b/>
          <w:bCs/>
          <w:color w:val="747474" w:themeColor="background2" w:themeShade="80"/>
          <w:spacing w:val="20"/>
          <w:sz w:val="20"/>
          <w:szCs w:val="20"/>
          <w:lang w:val="en-CA"/>
        </w:rPr>
      </w:pPr>
      <w:r>
        <w:rPr>
          <w:rFonts w:ascii="Calibri" w:hAnsi="Calibri" w:cs="Calibri"/>
          <w:b/>
          <w:bCs/>
          <w:color w:val="747474" w:themeColor="background2" w:themeShade="80"/>
          <w:spacing w:val="20"/>
          <w:sz w:val="20"/>
          <w:szCs w:val="20"/>
          <w:lang w:val="en-CA"/>
        </w:rPr>
        <w:t>QAAWS ECOMMERCE</w:t>
      </w:r>
      <w:r w:rsidR="00A5062D" w:rsidRPr="00A60DCA">
        <w:rPr>
          <w:rFonts w:ascii="Calibri" w:hAnsi="Calibri" w:cs="Calibri"/>
          <w:b/>
          <w:bCs/>
          <w:color w:val="747474" w:themeColor="background2" w:themeShade="80"/>
          <w:spacing w:val="20"/>
          <w:sz w:val="20"/>
          <w:szCs w:val="20"/>
          <w:lang w:val="en-CA"/>
        </w:rPr>
        <w:t xml:space="preserve">, </w:t>
      </w:r>
      <w:r>
        <w:rPr>
          <w:rFonts w:ascii="Calibri" w:hAnsi="Calibri" w:cs="Calibri"/>
          <w:i/>
          <w:iCs/>
          <w:color w:val="747474" w:themeColor="background2" w:themeShade="80"/>
          <w:spacing w:val="20"/>
          <w:sz w:val="20"/>
          <w:szCs w:val="20"/>
          <w:lang w:val="en-CA"/>
        </w:rPr>
        <w:t>DUBAI</w:t>
      </w:r>
      <w:r w:rsidR="00A5062D" w:rsidRPr="00A60DCA">
        <w:rPr>
          <w:rFonts w:ascii="Calibri" w:hAnsi="Calibri" w:cs="Calibri"/>
          <w:i/>
          <w:iCs/>
          <w:color w:val="747474" w:themeColor="background2" w:themeShade="80"/>
          <w:spacing w:val="20"/>
          <w:sz w:val="20"/>
          <w:szCs w:val="20"/>
          <w:lang w:val="en-CA"/>
        </w:rPr>
        <w:t xml:space="preserve">, </w:t>
      </w:r>
      <w:r>
        <w:rPr>
          <w:rFonts w:ascii="Calibri" w:hAnsi="Calibri" w:cs="Calibri"/>
          <w:i/>
          <w:iCs/>
          <w:color w:val="747474" w:themeColor="background2" w:themeShade="80"/>
          <w:spacing w:val="20"/>
          <w:sz w:val="20"/>
          <w:szCs w:val="20"/>
          <w:lang w:val="en-CA"/>
        </w:rPr>
        <w:t>UAE</w:t>
      </w:r>
      <w:r w:rsidR="00B65A84">
        <w:rPr>
          <w:rFonts w:ascii="Calibri" w:hAnsi="Calibri" w:cs="Calibri"/>
          <w:i/>
          <w:iCs/>
          <w:color w:val="747474" w:themeColor="background2" w:themeShade="80"/>
          <w:spacing w:val="20"/>
          <w:sz w:val="20"/>
          <w:szCs w:val="20"/>
          <w:lang w:val="en-CA"/>
        </w:rPr>
        <w:t xml:space="preserve"> </w:t>
      </w:r>
      <w:r w:rsidR="00A5062D" w:rsidRPr="00A60DCA">
        <w:rPr>
          <w:rFonts w:ascii="Calibri" w:hAnsi="Calibri" w:cs="Calibri"/>
          <w:color w:val="747474" w:themeColor="background2" w:themeShade="80"/>
          <w:spacing w:val="20"/>
          <w:sz w:val="20"/>
          <w:szCs w:val="20"/>
          <w:lang w:val="en-CA"/>
        </w:rPr>
        <w:t>|</w:t>
      </w:r>
      <w:r w:rsidR="008D05F2">
        <w:rPr>
          <w:rFonts w:ascii="Calibri" w:hAnsi="Calibri" w:cs="Calibri"/>
          <w:color w:val="747474" w:themeColor="background2" w:themeShade="80"/>
          <w:spacing w:val="20"/>
          <w:sz w:val="20"/>
          <w:szCs w:val="20"/>
          <w:lang w:val="en-CA"/>
        </w:rPr>
        <w:t>Nov</w:t>
      </w:r>
      <w:r w:rsidR="00A5062D" w:rsidRPr="00A60DCA">
        <w:rPr>
          <w:rFonts w:ascii="Calibri" w:hAnsi="Calibri" w:cs="Calibri"/>
          <w:color w:val="747474" w:themeColor="background2" w:themeShade="80"/>
          <w:spacing w:val="20"/>
          <w:sz w:val="20"/>
          <w:szCs w:val="20"/>
          <w:lang w:val="en-CA"/>
        </w:rPr>
        <w:t xml:space="preserve"> </w:t>
      </w:r>
      <w:r>
        <w:rPr>
          <w:rFonts w:ascii="Calibri" w:hAnsi="Calibri" w:cs="Calibri"/>
          <w:color w:val="747474" w:themeColor="background2" w:themeShade="80"/>
          <w:spacing w:val="20"/>
          <w:sz w:val="20"/>
          <w:szCs w:val="20"/>
          <w:lang w:val="en-CA"/>
        </w:rPr>
        <w:t>2019</w:t>
      </w:r>
      <w:r w:rsidR="00A5062D" w:rsidRPr="00A60DCA">
        <w:rPr>
          <w:rFonts w:ascii="Calibri" w:hAnsi="Calibri" w:cs="Calibri"/>
          <w:color w:val="747474" w:themeColor="background2" w:themeShade="80"/>
          <w:spacing w:val="20"/>
          <w:sz w:val="20"/>
          <w:szCs w:val="20"/>
          <w:lang w:val="en-CA"/>
        </w:rPr>
        <w:t xml:space="preserve"> – </w:t>
      </w:r>
      <w:r w:rsidR="008D05F2">
        <w:rPr>
          <w:rFonts w:ascii="Calibri" w:hAnsi="Calibri" w:cs="Calibri"/>
          <w:color w:val="747474" w:themeColor="background2" w:themeShade="80"/>
          <w:spacing w:val="20"/>
          <w:sz w:val="20"/>
          <w:szCs w:val="20"/>
          <w:lang w:val="en-CA"/>
        </w:rPr>
        <w:t xml:space="preserve">Aug </w:t>
      </w:r>
      <w:r>
        <w:rPr>
          <w:rFonts w:ascii="Calibri" w:hAnsi="Calibri" w:cs="Calibri"/>
          <w:color w:val="747474" w:themeColor="background2" w:themeShade="80"/>
          <w:spacing w:val="20"/>
          <w:sz w:val="20"/>
          <w:szCs w:val="20"/>
          <w:lang w:val="en-CA"/>
        </w:rPr>
        <w:t>2020</w:t>
      </w:r>
    </w:p>
    <w:p w14:paraId="3AB71644" w14:textId="51AD3308" w:rsidR="00A5062D" w:rsidRDefault="00697904" w:rsidP="00A5062D">
      <w:pPr>
        <w:spacing w:after="60"/>
        <w:jc w:val="both"/>
        <w:rPr>
          <w:rFonts w:ascii="Calibri" w:hAnsi="Calibri" w:cs="Calibri"/>
          <w:i/>
          <w:iCs/>
          <w:sz w:val="20"/>
          <w:szCs w:val="20"/>
          <w:lang w:val="en-CA"/>
        </w:rPr>
      </w:pPr>
      <w:r>
        <w:rPr>
          <w:rFonts w:ascii="Calibri" w:hAnsi="Calibri" w:cs="Calibri"/>
          <w:i/>
          <w:iCs/>
          <w:sz w:val="20"/>
          <w:szCs w:val="20"/>
          <w:lang w:val="en-CA"/>
        </w:rPr>
        <w:t>Consult</w:t>
      </w:r>
      <w:r w:rsidR="007927CE">
        <w:rPr>
          <w:rFonts w:ascii="Calibri" w:hAnsi="Calibri" w:cs="Calibri"/>
          <w:i/>
          <w:iCs/>
          <w:sz w:val="20"/>
          <w:szCs w:val="20"/>
          <w:lang w:val="en-CA"/>
        </w:rPr>
        <w:t>ed</w:t>
      </w:r>
      <w:r>
        <w:rPr>
          <w:rFonts w:ascii="Calibri" w:hAnsi="Calibri" w:cs="Calibri"/>
          <w:i/>
          <w:iCs/>
          <w:sz w:val="20"/>
          <w:szCs w:val="20"/>
          <w:lang w:val="en-CA"/>
        </w:rPr>
        <w:t xml:space="preserve"> North American</w:t>
      </w:r>
      <w:r w:rsidR="007927CE">
        <w:rPr>
          <w:rFonts w:ascii="Calibri" w:hAnsi="Calibri" w:cs="Calibri"/>
          <w:i/>
          <w:iCs/>
          <w:sz w:val="20"/>
          <w:szCs w:val="20"/>
          <w:lang w:val="en-CA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lang w:val="en-CA"/>
        </w:rPr>
        <w:t>business</w:t>
      </w:r>
      <w:r w:rsidR="007927CE">
        <w:rPr>
          <w:rFonts w:ascii="Calibri" w:hAnsi="Calibri" w:cs="Calibri"/>
          <w:i/>
          <w:iCs/>
          <w:sz w:val="20"/>
          <w:szCs w:val="20"/>
          <w:lang w:val="en-CA"/>
        </w:rPr>
        <w:t xml:space="preserve"> expansion to formation of Data-Management </w:t>
      </w:r>
      <w:r w:rsidR="00CF56BD">
        <w:rPr>
          <w:rFonts w:ascii="Calibri" w:hAnsi="Calibri" w:cs="Calibri"/>
          <w:i/>
          <w:iCs/>
          <w:sz w:val="20"/>
          <w:szCs w:val="20"/>
          <w:lang w:val="en-CA"/>
        </w:rPr>
        <w:t>planning to organizing</w:t>
      </w:r>
      <w:r w:rsidR="007927CE">
        <w:rPr>
          <w:rFonts w:ascii="Calibri" w:hAnsi="Calibri" w:cs="Calibri"/>
          <w:i/>
          <w:iCs/>
          <w:sz w:val="20"/>
          <w:szCs w:val="20"/>
          <w:lang w:val="en-CA"/>
        </w:rPr>
        <w:t xml:space="preserve"> logistics while mitigating</w:t>
      </w:r>
      <w:r>
        <w:rPr>
          <w:rFonts w:ascii="Calibri" w:hAnsi="Calibri" w:cs="Calibri"/>
          <w:i/>
          <w:iCs/>
          <w:sz w:val="20"/>
          <w:szCs w:val="20"/>
          <w:lang w:val="en-CA"/>
        </w:rPr>
        <w:t xml:space="preserve"> </w:t>
      </w:r>
      <w:r w:rsidR="00F47B00">
        <w:rPr>
          <w:rFonts w:ascii="Calibri" w:hAnsi="Calibri" w:cs="Calibri"/>
          <w:i/>
          <w:iCs/>
          <w:sz w:val="20"/>
          <w:szCs w:val="20"/>
          <w:lang w:val="en-CA"/>
        </w:rPr>
        <w:t>issues</w:t>
      </w:r>
      <w:r>
        <w:rPr>
          <w:rFonts w:ascii="Calibri" w:hAnsi="Calibri" w:cs="Calibri"/>
          <w:i/>
          <w:iCs/>
          <w:sz w:val="20"/>
          <w:szCs w:val="20"/>
          <w:lang w:val="en-CA"/>
        </w:rPr>
        <w:t xml:space="preserve"> </w:t>
      </w:r>
      <w:r w:rsidR="007927CE">
        <w:rPr>
          <w:rFonts w:ascii="Calibri" w:hAnsi="Calibri" w:cs="Calibri"/>
          <w:i/>
          <w:iCs/>
          <w:sz w:val="20"/>
          <w:szCs w:val="20"/>
          <w:lang w:val="en-CA"/>
        </w:rPr>
        <w:t>and delivering</w:t>
      </w:r>
      <w:r w:rsidR="00006B5F">
        <w:rPr>
          <w:rFonts w:ascii="Calibri" w:hAnsi="Calibri" w:cs="Calibri"/>
          <w:i/>
          <w:iCs/>
          <w:sz w:val="20"/>
          <w:szCs w:val="20"/>
          <w:lang w:val="en-CA"/>
        </w:rPr>
        <w:t xml:space="preserve"> solutions to business </w:t>
      </w:r>
      <w:r w:rsidR="007927CE">
        <w:rPr>
          <w:rFonts w:ascii="Calibri" w:hAnsi="Calibri" w:cs="Calibri"/>
          <w:i/>
          <w:iCs/>
          <w:sz w:val="20"/>
          <w:szCs w:val="20"/>
          <w:lang w:val="en-CA"/>
        </w:rPr>
        <w:t>impediments</w:t>
      </w:r>
      <w:r w:rsidR="00006B5F">
        <w:rPr>
          <w:rFonts w:ascii="Calibri" w:hAnsi="Calibri" w:cs="Calibri"/>
          <w:i/>
          <w:iCs/>
          <w:sz w:val="20"/>
          <w:szCs w:val="20"/>
          <w:lang w:val="en-CA"/>
        </w:rPr>
        <w:t>.</w:t>
      </w:r>
    </w:p>
    <w:p w14:paraId="27C3624A" w14:textId="3390C43B" w:rsidR="00936FAA" w:rsidRPr="00936FAA" w:rsidRDefault="00936FAA" w:rsidP="00936FA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Consulted </w:t>
      </w:r>
      <w:r w:rsidR="007927CE">
        <w:rPr>
          <w:rFonts w:ascii="Calibri" w:hAnsi="Calibri" w:cs="Calibri"/>
        </w:rPr>
        <w:t>Q</w:t>
      </w:r>
      <w:r w:rsidR="00CF56BD">
        <w:rPr>
          <w:rFonts w:ascii="Calibri" w:hAnsi="Calibri" w:cs="Calibri"/>
        </w:rPr>
        <w:t>aaws’s</w:t>
      </w:r>
      <w:r>
        <w:rPr>
          <w:rFonts w:ascii="Calibri" w:hAnsi="Calibri" w:cs="Calibri"/>
        </w:rPr>
        <w:t xml:space="preserve"> U.S. expansion</w:t>
      </w:r>
      <w:r w:rsidR="006820F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by analysis</w:t>
      </w:r>
      <w:r w:rsidR="006820F7">
        <w:rPr>
          <w:rFonts w:ascii="Calibri" w:hAnsi="Calibri" w:cs="Calibri"/>
        </w:rPr>
        <w:t xml:space="preserve"> of</w:t>
      </w:r>
      <w:r>
        <w:rPr>
          <w:rFonts w:ascii="Calibri" w:hAnsi="Calibri" w:cs="Calibri"/>
        </w:rPr>
        <w:t xml:space="preserve"> identifying key growth opportunities, developing data driven insights</w:t>
      </w:r>
      <w:r w:rsidR="006820F7">
        <w:rPr>
          <w:rFonts w:ascii="Calibri" w:hAnsi="Calibri" w:cs="Calibri"/>
        </w:rPr>
        <w:t xml:space="preserve"> that</w:t>
      </w:r>
      <w:r>
        <w:rPr>
          <w:rFonts w:ascii="Calibri" w:hAnsi="Calibri" w:cs="Calibri"/>
        </w:rPr>
        <w:t xml:space="preserve"> result</w:t>
      </w:r>
      <w:r w:rsidR="00F47B00">
        <w:rPr>
          <w:rFonts w:ascii="Calibri" w:hAnsi="Calibri" w:cs="Calibri"/>
        </w:rPr>
        <w:t>ed</w:t>
      </w:r>
      <w:r>
        <w:rPr>
          <w:rFonts w:ascii="Calibri" w:hAnsi="Calibri" w:cs="Calibri"/>
        </w:rPr>
        <w:t xml:space="preserve"> in successful </w:t>
      </w:r>
      <w:r w:rsidR="006820F7">
        <w:rPr>
          <w:rFonts w:ascii="Calibri" w:hAnsi="Calibri" w:cs="Calibri"/>
        </w:rPr>
        <w:t>entrance</w:t>
      </w:r>
      <w:r>
        <w:rPr>
          <w:rFonts w:ascii="Calibri" w:hAnsi="Calibri" w:cs="Calibri"/>
        </w:rPr>
        <w:t xml:space="preserve"> into U.S. market.</w:t>
      </w:r>
    </w:p>
    <w:p w14:paraId="2881A709" w14:textId="459C0E18" w:rsidR="00936FAA" w:rsidRPr="008724F1" w:rsidRDefault="00936FAA" w:rsidP="008724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 w:rsidRPr="00936FAA">
        <w:rPr>
          <w:rFonts w:ascii="Calibri" w:hAnsi="Calibri" w:cs="Calibri"/>
        </w:rPr>
        <w:t>Led persuasive technical conversations</w:t>
      </w:r>
      <w:r w:rsidR="00122A45">
        <w:rPr>
          <w:rFonts w:ascii="Calibri" w:hAnsi="Calibri" w:cs="Calibri"/>
        </w:rPr>
        <w:t xml:space="preserve"> with business leadership </w:t>
      </w:r>
      <w:r w:rsidRPr="00936FAA">
        <w:rPr>
          <w:rFonts w:ascii="Calibri" w:hAnsi="Calibri" w:cs="Calibri"/>
        </w:rPr>
        <w:t>that resulted in technology adaptations like Cloud storage</w:t>
      </w:r>
      <w:r w:rsidR="008724F1">
        <w:rPr>
          <w:rFonts w:ascii="Calibri" w:hAnsi="Calibri" w:cs="Calibri"/>
        </w:rPr>
        <w:t>, CRM centralizing customer data while streamlining sales cycles</w:t>
      </w:r>
      <w:r w:rsidR="008D05F2">
        <w:rPr>
          <w:rFonts w:ascii="Calibri" w:hAnsi="Calibri" w:cs="Calibri"/>
        </w:rPr>
        <w:t xml:space="preserve"> which resulted in </w:t>
      </w:r>
      <w:r w:rsidR="00381F8A">
        <w:rPr>
          <w:rFonts w:ascii="Calibri" w:hAnsi="Calibri" w:cs="Calibri"/>
        </w:rPr>
        <w:t>15</w:t>
      </w:r>
      <w:r w:rsidR="008D05F2">
        <w:rPr>
          <w:rFonts w:ascii="Calibri" w:hAnsi="Calibri" w:cs="Calibri"/>
        </w:rPr>
        <w:t xml:space="preserve">% improvement in </w:t>
      </w:r>
      <w:r w:rsidR="0007118B">
        <w:rPr>
          <w:rFonts w:ascii="Calibri" w:hAnsi="Calibri" w:cs="Calibri"/>
        </w:rPr>
        <w:t>s</w:t>
      </w:r>
      <w:r w:rsidR="008D05F2">
        <w:rPr>
          <w:rFonts w:ascii="Calibri" w:hAnsi="Calibri" w:cs="Calibri"/>
        </w:rPr>
        <w:t>ales</w:t>
      </w:r>
      <w:r w:rsidR="0007118B">
        <w:rPr>
          <w:rFonts w:ascii="Calibri" w:hAnsi="Calibri" w:cs="Calibri"/>
        </w:rPr>
        <w:t>.</w:t>
      </w:r>
    </w:p>
    <w:p w14:paraId="5E33692F" w14:textId="63415F23" w:rsidR="00A5062D" w:rsidRPr="00A5062D" w:rsidRDefault="00936FAA" w:rsidP="00A5062D">
      <w:pPr>
        <w:pStyle w:val="ListParagraph"/>
        <w:numPr>
          <w:ilvl w:val="0"/>
          <w:numId w:val="3"/>
        </w:numPr>
        <w:spacing w:after="0"/>
        <w:ind w:left="567"/>
        <w:rPr>
          <w:rFonts w:ascii="Calibri" w:hAnsi="Calibri" w:cs="Calibri"/>
          <w:i/>
          <w:iCs/>
          <w:sz w:val="20"/>
          <w:szCs w:val="20"/>
          <w:lang w:val="en-CA"/>
        </w:rPr>
      </w:pPr>
      <w:r>
        <w:rPr>
          <w:rFonts w:ascii="Calibri" w:hAnsi="Calibri" w:cs="Calibri"/>
        </w:rPr>
        <w:t xml:space="preserve">Implemented </w:t>
      </w:r>
      <w:r w:rsidRPr="00EF3390">
        <w:rPr>
          <w:rFonts w:ascii="Calibri" w:hAnsi="Calibri" w:cs="Calibri"/>
        </w:rPr>
        <w:t>integra</w:t>
      </w:r>
      <w:r>
        <w:rPr>
          <w:rFonts w:ascii="Calibri" w:hAnsi="Calibri" w:cs="Calibri"/>
        </w:rPr>
        <w:t>tion of</w:t>
      </w:r>
      <w:r w:rsidRPr="00EF3390">
        <w:rPr>
          <w:rFonts w:ascii="Calibri" w:hAnsi="Calibri" w:cs="Calibri"/>
        </w:rPr>
        <w:t xml:space="preserve"> robust data solutions</w:t>
      </w:r>
      <w:r>
        <w:rPr>
          <w:rFonts w:ascii="Calibri" w:hAnsi="Calibri" w:cs="Calibri"/>
        </w:rPr>
        <w:t xml:space="preserve"> from </w:t>
      </w:r>
      <w:r w:rsidR="008724F1">
        <w:rPr>
          <w:rFonts w:ascii="Calibri" w:hAnsi="Calibri" w:cs="Calibri"/>
        </w:rPr>
        <w:t>data regulations</w:t>
      </w:r>
      <w:r w:rsidR="00D1517F">
        <w:rPr>
          <w:rFonts w:ascii="Calibri" w:hAnsi="Calibri" w:cs="Calibri"/>
        </w:rPr>
        <w:t xml:space="preserve"> (</w:t>
      </w:r>
      <w:r w:rsidR="008724F1">
        <w:rPr>
          <w:rFonts w:ascii="Calibri" w:hAnsi="Calibri" w:cs="Calibri"/>
        </w:rPr>
        <w:t>GDPR</w:t>
      </w:r>
      <w:r w:rsidR="00D1517F">
        <w:rPr>
          <w:rFonts w:ascii="Calibri" w:hAnsi="Calibri" w:cs="Calibri"/>
        </w:rPr>
        <w:t>)</w:t>
      </w:r>
      <w:r w:rsidR="00697904">
        <w:rPr>
          <w:rFonts w:ascii="Calibri" w:hAnsi="Calibri" w:cs="Calibri"/>
        </w:rPr>
        <w:t xml:space="preserve"> to data mining.</w:t>
      </w:r>
    </w:p>
    <w:p w14:paraId="6B718ED1" w14:textId="16C62DFF" w:rsidR="00936FAA" w:rsidRPr="00573D17" w:rsidRDefault="00122A45" w:rsidP="00573D1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4627FB">
        <w:rPr>
          <w:rFonts w:ascii="Calibri" w:hAnsi="Calibri" w:cs="Calibri"/>
        </w:rPr>
        <w:t xml:space="preserve">Communicated with leadership to align with program strategy direction and organize for changes. </w:t>
      </w:r>
    </w:p>
    <w:p w14:paraId="75570C62" w14:textId="7E80DAF0" w:rsidR="00A5062D" w:rsidRDefault="00A5062D" w:rsidP="00573D17">
      <w:pPr>
        <w:pStyle w:val="ListParagraph"/>
        <w:spacing w:after="0"/>
        <w:ind w:left="567"/>
        <w:rPr>
          <w:rFonts w:ascii="Calibri" w:hAnsi="Calibri" w:cs="Calibri"/>
          <w:i/>
          <w:iCs/>
          <w:sz w:val="20"/>
          <w:szCs w:val="20"/>
          <w:lang w:val="en-CA"/>
        </w:rPr>
      </w:pPr>
    </w:p>
    <w:p w14:paraId="4E5E7F35" w14:textId="77777777" w:rsidR="00C3414F" w:rsidRPr="00A60DCA" w:rsidRDefault="00C3414F" w:rsidP="00573D17">
      <w:pPr>
        <w:pStyle w:val="ListParagraph"/>
        <w:spacing w:after="0"/>
        <w:ind w:left="567"/>
        <w:rPr>
          <w:rFonts w:ascii="Calibri" w:hAnsi="Calibri" w:cs="Calibri"/>
          <w:i/>
          <w:iCs/>
          <w:sz w:val="20"/>
          <w:szCs w:val="20"/>
          <w:lang w:val="en-CA"/>
        </w:rPr>
      </w:pPr>
    </w:p>
    <w:p w14:paraId="5CB8B5C4" w14:textId="073B94FE" w:rsidR="00A5062D" w:rsidRDefault="00A5062D" w:rsidP="00A5062D">
      <w:pPr>
        <w:spacing w:after="0"/>
        <w:rPr>
          <w:rFonts w:ascii="Trade Gothic Next Cond" w:hAnsi="Trade Gothic Next Cond"/>
          <w:spacing w:val="80"/>
          <w:sz w:val="24"/>
          <w:szCs w:val="24"/>
          <w:lang w:val="en-CA"/>
        </w:rPr>
      </w:pPr>
      <w:r>
        <w:rPr>
          <w:rFonts w:ascii="Trade Gothic Next Cond" w:hAnsi="Trade Gothic Next Cond"/>
          <w:spacing w:val="80"/>
          <w:sz w:val="24"/>
          <w:szCs w:val="24"/>
          <w:lang w:val="en-CA"/>
        </w:rPr>
        <w:t>---------------</w:t>
      </w:r>
      <w:r w:rsidR="0014111C">
        <w:rPr>
          <w:rFonts w:ascii="Trade Gothic Next Cond" w:hAnsi="Trade Gothic Next Cond"/>
          <w:spacing w:val="80"/>
          <w:sz w:val="24"/>
          <w:szCs w:val="24"/>
          <w:lang w:val="en-CA"/>
        </w:rPr>
        <w:t>------</w:t>
      </w:r>
      <w:r>
        <w:rPr>
          <w:rFonts w:ascii="Trade Gothic Next Cond" w:hAnsi="Trade Gothic Next Cond"/>
          <w:spacing w:val="80"/>
          <w:sz w:val="24"/>
          <w:szCs w:val="24"/>
          <w:lang w:val="en-CA"/>
        </w:rPr>
        <w:t>PROFESSIONAL EXPERIENCE------------</w:t>
      </w:r>
      <w:r w:rsidR="0014111C">
        <w:rPr>
          <w:rFonts w:ascii="Trade Gothic Next Cond" w:hAnsi="Trade Gothic Next Cond"/>
          <w:spacing w:val="80"/>
          <w:sz w:val="24"/>
          <w:szCs w:val="24"/>
          <w:lang w:val="en-CA"/>
        </w:rPr>
        <w:t>---------</w:t>
      </w:r>
    </w:p>
    <w:p w14:paraId="3522032F" w14:textId="023DC7EF" w:rsidR="00A5062D" w:rsidRPr="00A60DCA" w:rsidRDefault="001A0021" w:rsidP="00A5062D">
      <w:pPr>
        <w:spacing w:after="60"/>
        <w:jc w:val="both"/>
        <w:rPr>
          <w:rFonts w:ascii="Calibri" w:hAnsi="Calibri" w:cs="Calibri"/>
          <w:b/>
          <w:bCs/>
          <w:spacing w:val="20"/>
          <w:sz w:val="24"/>
          <w:szCs w:val="24"/>
          <w:lang w:val="en-CA"/>
        </w:rPr>
      </w:pPr>
      <w:r>
        <w:rPr>
          <w:rFonts w:ascii="Calibri" w:hAnsi="Calibri" w:cs="Calibri"/>
          <w:b/>
          <w:bCs/>
          <w:spacing w:val="20"/>
          <w:sz w:val="24"/>
          <w:szCs w:val="24"/>
          <w:lang w:val="en-CA"/>
        </w:rPr>
        <w:t>Owner / Manager</w:t>
      </w:r>
      <w:r w:rsidR="00A5062D" w:rsidRPr="00A60DCA">
        <w:rPr>
          <w:rFonts w:ascii="Calibri" w:hAnsi="Calibri" w:cs="Calibri"/>
          <w:b/>
          <w:bCs/>
          <w:spacing w:val="20"/>
          <w:sz w:val="24"/>
          <w:szCs w:val="24"/>
          <w:lang w:val="en-CA"/>
        </w:rPr>
        <w:t xml:space="preserve"> </w:t>
      </w:r>
    </w:p>
    <w:p w14:paraId="74E0F9E3" w14:textId="2D400FD1" w:rsidR="00A5062D" w:rsidRPr="00A60DCA" w:rsidRDefault="001A0021" w:rsidP="00A5062D">
      <w:pPr>
        <w:spacing w:after="60"/>
        <w:jc w:val="both"/>
        <w:rPr>
          <w:rFonts w:ascii="Calibri" w:hAnsi="Calibri" w:cs="Calibri"/>
          <w:b/>
          <w:bCs/>
          <w:color w:val="747474" w:themeColor="background2" w:themeShade="80"/>
          <w:spacing w:val="20"/>
          <w:sz w:val="20"/>
          <w:szCs w:val="20"/>
          <w:lang w:val="en-CA"/>
        </w:rPr>
      </w:pPr>
      <w:r>
        <w:rPr>
          <w:rFonts w:ascii="Calibri" w:hAnsi="Calibri" w:cs="Calibri"/>
          <w:b/>
          <w:bCs/>
          <w:color w:val="747474" w:themeColor="background2" w:themeShade="80"/>
          <w:spacing w:val="20"/>
          <w:sz w:val="20"/>
          <w:szCs w:val="20"/>
          <w:lang w:val="en-CA"/>
        </w:rPr>
        <w:t>Queens Bistro</w:t>
      </w:r>
      <w:r w:rsidR="00A5062D" w:rsidRPr="00A60DCA">
        <w:rPr>
          <w:rFonts w:ascii="Calibri" w:hAnsi="Calibri" w:cs="Calibri"/>
          <w:b/>
          <w:bCs/>
          <w:color w:val="747474" w:themeColor="background2" w:themeShade="80"/>
          <w:spacing w:val="20"/>
          <w:sz w:val="20"/>
          <w:szCs w:val="20"/>
          <w:lang w:val="en-CA"/>
        </w:rPr>
        <w:t xml:space="preserve">, </w:t>
      </w:r>
      <w:r>
        <w:rPr>
          <w:rFonts w:ascii="Calibri" w:hAnsi="Calibri" w:cs="Calibri"/>
          <w:i/>
          <w:iCs/>
          <w:color w:val="747474" w:themeColor="background2" w:themeShade="80"/>
          <w:spacing w:val="20"/>
          <w:sz w:val="20"/>
          <w:szCs w:val="20"/>
          <w:lang w:val="en-CA"/>
        </w:rPr>
        <w:t>Atlanta</w:t>
      </w:r>
      <w:r w:rsidR="00A5062D" w:rsidRPr="00A60DCA">
        <w:rPr>
          <w:rFonts w:ascii="Calibri" w:hAnsi="Calibri" w:cs="Calibri"/>
          <w:i/>
          <w:iCs/>
          <w:color w:val="747474" w:themeColor="background2" w:themeShade="80"/>
          <w:spacing w:val="20"/>
          <w:sz w:val="20"/>
          <w:szCs w:val="20"/>
          <w:lang w:val="en-CA"/>
        </w:rPr>
        <w:t xml:space="preserve">, </w:t>
      </w:r>
      <w:r>
        <w:rPr>
          <w:rFonts w:ascii="Calibri" w:hAnsi="Calibri" w:cs="Calibri"/>
          <w:i/>
          <w:iCs/>
          <w:color w:val="747474" w:themeColor="background2" w:themeShade="80"/>
          <w:spacing w:val="20"/>
          <w:sz w:val="20"/>
          <w:szCs w:val="20"/>
          <w:lang w:val="en-CA"/>
        </w:rPr>
        <w:t>Ga</w:t>
      </w:r>
      <w:r w:rsidR="00A5062D" w:rsidRPr="00A60DCA">
        <w:rPr>
          <w:rFonts w:ascii="Calibri" w:hAnsi="Calibri" w:cs="Calibri"/>
          <w:i/>
          <w:iCs/>
          <w:color w:val="747474" w:themeColor="background2" w:themeShade="80"/>
          <w:spacing w:val="20"/>
          <w:sz w:val="20"/>
          <w:szCs w:val="20"/>
          <w:lang w:val="en-CA"/>
        </w:rPr>
        <w:t xml:space="preserve"> </w:t>
      </w:r>
      <w:r w:rsidR="00A5062D" w:rsidRPr="00A60DCA">
        <w:rPr>
          <w:rFonts w:ascii="Calibri" w:hAnsi="Calibri" w:cs="Calibri"/>
          <w:color w:val="747474" w:themeColor="background2" w:themeShade="80"/>
          <w:spacing w:val="20"/>
          <w:sz w:val="20"/>
          <w:szCs w:val="20"/>
          <w:lang w:val="en-CA"/>
        </w:rPr>
        <w:t xml:space="preserve">| </w:t>
      </w:r>
      <w:r w:rsidR="008D05F2">
        <w:rPr>
          <w:rFonts w:ascii="Calibri" w:hAnsi="Calibri" w:cs="Calibri"/>
          <w:color w:val="747474" w:themeColor="background2" w:themeShade="80"/>
          <w:spacing w:val="20"/>
          <w:sz w:val="20"/>
          <w:szCs w:val="20"/>
          <w:lang w:val="en-CA"/>
        </w:rPr>
        <w:t xml:space="preserve">Feb </w:t>
      </w:r>
      <w:r>
        <w:rPr>
          <w:rFonts w:ascii="Calibri" w:hAnsi="Calibri" w:cs="Calibri"/>
          <w:color w:val="747474" w:themeColor="background2" w:themeShade="80"/>
          <w:spacing w:val="20"/>
          <w:sz w:val="20"/>
          <w:szCs w:val="20"/>
          <w:lang w:val="en-CA"/>
        </w:rPr>
        <w:t>2014</w:t>
      </w:r>
      <w:r w:rsidR="00A5062D" w:rsidRPr="00A60DCA">
        <w:rPr>
          <w:rFonts w:ascii="Calibri" w:hAnsi="Calibri" w:cs="Calibri"/>
          <w:color w:val="747474" w:themeColor="background2" w:themeShade="80"/>
          <w:spacing w:val="20"/>
          <w:sz w:val="20"/>
          <w:szCs w:val="20"/>
          <w:lang w:val="en-CA"/>
        </w:rPr>
        <w:t xml:space="preserve"> – </w:t>
      </w:r>
      <w:r>
        <w:rPr>
          <w:rFonts w:ascii="Calibri" w:hAnsi="Calibri" w:cs="Calibri"/>
          <w:color w:val="747474" w:themeColor="background2" w:themeShade="80"/>
          <w:spacing w:val="20"/>
          <w:sz w:val="20"/>
          <w:szCs w:val="20"/>
          <w:lang w:val="en-CA"/>
        </w:rPr>
        <w:t>2017</w:t>
      </w:r>
    </w:p>
    <w:p w14:paraId="4D0A172D" w14:textId="65C6F9F8" w:rsidR="00D1517F" w:rsidRPr="0089794F" w:rsidRDefault="00D1517F" w:rsidP="0089794F">
      <w:pPr>
        <w:spacing w:after="60"/>
        <w:jc w:val="both"/>
        <w:rPr>
          <w:rFonts w:ascii="Calibri" w:hAnsi="Calibri" w:cs="Calibri"/>
          <w:i/>
          <w:iCs/>
          <w:sz w:val="20"/>
          <w:szCs w:val="20"/>
          <w:lang w:val="en-CA"/>
        </w:rPr>
      </w:pPr>
      <w:r w:rsidRPr="0089794F">
        <w:rPr>
          <w:rFonts w:ascii="Calibri" w:hAnsi="Calibri" w:cs="Calibri"/>
          <w:i/>
          <w:iCs/>
          <w:sz w:val="20"/>
          <w:szCs w:val="20"/>
          <w:lang w:val="en-CA"/>
        </w:rPr>
        <w:t>Supervised</w:t>
      </w:r>
      <w:r w:rsidR="002C5B6E">
        <w:rPr>
          <w:rFonts w:ascii="Calibri" w:hAnsi="Calibri" w:cs="Calibri"/>
          <w:i/>
          <w:iCs/>
          <w:sz w:val="20"/>
          <w:szCs w:val="20"/>
          <w:lang w:val="en-CA"/>
        </w:rPr>
        <w:t xml:space="preserve"> and initiated</w:t>
      </w:r>
      <w:r w:rsidRPr="0089794F">
        <w:rPr>
          <w:rFonts w:ascii="Calibri" w:hAnsi="Calibri" w:cs="Calibri"/>
          <w:i/>
          <w:iCs/>
          <w:sz w:val="20"/>
          <w:szCs w:val="20"/>
          <w:lang w:val="en-CA"/>
        </w:rPr>
        <w:t xml:space="preserve"> administrative aspects of restaurant operations, </w:t>
      </w:r>
      <w:r w:rsidR="001E69F3" w:rsidRPr="0089794F">
        <w:rPr>
          <w:rFonts w:ascii="Calibri" w:hAnsi="Calibri" w:cs="Calibri"/>
          <w:i/>
          <w:iCs/>
          <w:sz w:val="20"/>
          <w:szCs w:val="20"/>
          <w:lang w:val="en-CA"/>
        </w:rPr>
        <w:t>devised SOPs</w:t>
      </w:r>
      <w:r w:rsidRPr="0089794F">
        <w:rPr>
          <w:rFonts w:ascii="Calibri" w:hAnsi="Calibri" w:cs="Calibri"/>
          <w:i/>
          <w:iCs/>
          <w:sz w:val="20"/>
          <w:szCs w:val="20"/>
          <w:lang w:val="en-CA"/>
        </w:rPr>
        <w:t xml:space="preserve"> and managed vendor supplies to bolster business growth. Leveraged market intelligence including related customer data, overseeing the discovery, planning, and delivery process to ensure effective product rollout</w:t>
      </w:r>
      <w:r w:rsidR="0089794F">
        <w:rPr>
          <w:rFonts w:ascii="Calibri" w:hAnsi="Calibri" w:cs="Calibri"/>
          <w:i/>
          <w:iCs/>
          <w:sz w:val="20"/>
          <w:szCs w:val="20"/>
          <w:lang w:val="en-CA"/>
        </w:rPr>
        <w:t>.</w:t>
      </w:r>
    </w:p>
    <w:p w14:paraId="172807DF" w14:textId="21982A40" w:rsidR="00D1517F" w:rsidRDefault="00D1517F" w:rsidP="00D151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Managed financial planning</w:t>
      </w:r>
      <w:r w:rsidR="00B65A84">
        <w:rPr>
          <w:rFonts w:ascii="Calibri" w:eastAsia="Calibri" w:hAnsi="Calibri" w:cs="Calibri"/>
          <w:color w:val="000000"/>
        </w:rPr>
        <w:t xml:space="preserve"> from Excel spreadsheets</w:t>
      </w:r>
      <w:r w:rsidR="004E1AAD">
        <w:rPr>
          <w:rFonts w:ascii="Calibri" w:eastAsia="Calibri" w:hAnsi="Calibri" w:cs="Calibri"/>
          <w:color w:val="000000"/>
        </w:rPr>
        <w:t xml:space="preserve"> created</w:t>
      </w:r>
      <w:r>
        <w:rPr>
          <w:rFonts w:ascii="Calibri" w:eastAsia="Calibri" w:hAnsi="Calibri" w:cs="Calibri"/>
          <w:color w:val="000000"/>
        </w:rPr>
        <w:t xml:space="preserve"> compliance</w:t>
      </w:r>
      <w:r w:rsidR="004E1AAD">
        <w:rPr>
          <w:rFonts w:ascii="Calibri" w:eastAsia="Calibri" w:hAnsi="Calibri" w:cs="Calibri"/>
          <w:color w:val="000000"/>
        </w:rPr>
        <w:t xml:space="preserve"> documentation for processes</w:t>
      </w:r>
      <w:r>
        <w:rPr>
          <w:rFonts w:ascii="Calibri" w:eastAsia="Calibri" w:hAnsi="Calibri" w:cs="Calibri"/>
          <w:color w:val="000000"/>
        </w:rPr>
        <w:t xml:space="preserve"> as a business owner, ensuring adherence to </w:t>
      </w:r>
      <w:r w:rsidR="00B65A84">
        <w:rPr>
          <w:rFonts w:ascii="Calibri" w:eastAsia="Calibri" w:hAnsi="Calibri" w:cs="Calibri"/>
          <w:color w:val="000000"/>
        </w:rPr>
        <w:t>SOP</w:t>
      </w:r>
      <w:r w:rsidR="004E1AAD"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</w:rPr>
        <w:t xml:space="preserve"> accurate tax reporting, and effective payroll management while optimizing financial performance and mitigating risks</w:t>
      </w:r>
      <w:r w:rsidR="0089794F">
        <w:rPr>
          <w:rFonts w:ascii="Calibri" w:eastAsia="Calibri" w:hAnsi="Calibri" w:cs="Calibri"/>
          <w:color w:val="000000"/>
        </w:rPr>
        <w:t>.</w:t>
      </w:r>
    </w:p>
    <w:p w14:paraId="75C2A66A" w14:textId="73AF8DD1" w:rsidR="00D1517F" w:rsidRDefault="00D1517F" w:rsidP="00D151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Creat</w:t>
      </w:r>
      <w:r w:rsidR="00B65A84">
        <w:rPr>
          <w:rFonts w:ascii="Calibri" w:eastAsia="Calibri" w:hAnsi="Calibri" w:cs="Calibri"/>
          <w:color w:val="000000"/>
        </w:rPr>
        <w:t>ed</w:t>
      </w:r>
      <w:r>
        <w:rPr>
          <w:rFonts w:ascii="Calibri" w:eastAsia="Calibri" w:hAnsi="Calibri" w:cs="Calibri"/>
          <w:color w:val="000000"/>
        </w:rPr>
        <w:t xml:space="preserve"> business plans </w:t>
      </w:r>
      <w:r w:rsidR="00B65A84">
        <w:rPr>
          <w:rFonts w:ascii="Calibri" w:eastAsia="Calibri" w:hAnsi="Calibri" w:cs="Calibri"/>
          <w:color w:val="000000"/>
        </w:rPr>
        <w:t>in Microsoft Word to</w:t>
      </w:r>
      <w:r>
        <w:rPr>
          <w:rFonts w:ascii="Calibri" w:eastAsia="Calibri" w:hAnsi="Calibri" w:cs="Calibri"/>
          <w:color w:val="000000"/>
        </w:rPr>
        <w:t xml:space="preserve"> limit and advert risk and preparing for business interruptions and seasonal decline</w:t>
      </w:r>
      <w:r w:rsidR="0089794F">
        <w:rPr>
          <w:rFonts w:ascii="Calibri" w:eastAsia="Calibri" w:hAnsi="Calibri" w:cs="Calibri"/>
          <w:color w:val="000000"/>
        </w:rPr>
        <w:t>.</w:t>
      </w:r>
    </w:p>
    <w:p w14:paraId="0462D55B" w14:textId="7E93F724" w:rsidR="00C3414F" w:rsidRDefault="00D1517F" w:rsidP="00C3414F">
      <w:pPr>
        <w:numPr>
          <w:ilvl w:val="0"/>
          <w:numId w:val="9"/>
        </w:numPr>
        <w:spacing w:after="180" w:line="240" w:lineRule="auto"/>
        <w:rPr>
          <w:rFonts w:ascii="Calibri" w:eastAsia="Calibri" w:hAnsi="Calibri" w:cs="Calibri"/>
          <w:color w:val="20262E"/>
        </w:rPr>
      </w:pPr>
      <w:r>
        <w:rPr>
          <w:rFonts w:ascii="Calibri" w:eastAsia="Calibri" w:hAnsi="Calibri" w:cs="Calibri"/>
          <w:color w:val="20262E"/>
        </w:rPr>
        <w:lastRenderedPageBreak/>
        <w:t>Effectively manage</w:t>
      </w:r>
      <w:r w:rsidR="006E7F0B">
        <w:rPr>
          <w:rFonts w:ascii="Calibri" w:eastAsia="Calibri" w:hAnsi="Calibri" w:cs="Calibri"/>
          <w:color w:val="20262E"/>
        </w:rPr>
        <w:t>d</w:t>
      </w:r>
      <w:r>
        <w:rPr>
          <w:rFonts w:ascii="Calibri" w:eastAsia="Calibri" w:hAnsi="Calibri" w:cs="Calibri"/>
          <w:color w:val="20262E"/>
        </w:rPr>
        <w:t xml:space="preserve"> staffing requirements, budgetary performance, and KPIs to </w:t>
      </w:r>
      <w:r w:rsidRPr="001E69F3">
        <w:rPr>
          <w:rFonts w:ascii="Calibri" w:eastAsia="Calibri" w:hAnsi="Calibri" w:cs="Calibri"/>
          <w:color w:val="20262E"/>
        </w:rPr>
        <w:t xml:space="preserve">ensure profitability by a baseline of </w:t>
      </w:r>
      <w:r w:rsidR="001E69F3">
        <w:rPr>
          <w:rFonts w:ascii="Calibri" w:eastAsia="Calibri" w:hAnsi="Calibri" w:cs="Calibri"/>
          <w:color w:val="20262E"/>
        </w:rPr>
        <w:t>30.5</w:t>
      </w:r>
      <w:r w:rsidRPr="001E69F3">
        <w:rPr>
          <w:rFonts w:ascii="Calibri" w:eastAsia="Calibri" w:hAnsi="Calibri" w:cs="Calibri"/>
          <w:color w:val="20262E"/>
        </w:rPr>
        <w:t xml:space="preserve">% </w:t>
      </w:r>
      <w:r w:rsidR="001E69F3">
        <w:rPr>
          <w:rFonts w:ascii="Calibri" w:eastAsia="Calibri" w:hAnsi="Calibri" w:cs="Calibri"/>
          <w:color w:val="20262E"/>
        </w:rPr>
        <w:t>of net profits margin</w:t>
      </w:r>
      <w:r w:rsidR="0089794F">
        <w:rPr>
          <w:rFonts w:ascii="Calibri" w:eastAsia="Calibri" w:hAnsi="Calibri" w:cs="Calibri"/>
          <w:color w:val="20262E"/>
        </w:rPr>
        <w:t>.</w:t>
      </w:r>
    </w:p>
    <w:p w14:paraId="0BF19ACD" w14:textId="77777777" w:rsidR="00EE55B1" w:rsidRPr="00C3414F" w:rsidRDefault="00EE55B1" w:rsidP="00EE55B1">
      <w:pPr>
        <w:spacing w:after="180" w:line="240" w:lineRule="auto"/>
        <w:ind w:left="720"/>
        <w:rPr>
          <w:rFonts w:ascii="Calibri" w:eastAsia="Calibri" w:hAnsi="Calibri" w:cs="Calibri"/>
          <w:color w:val="20262E"/>
        </w:rPr>
      </w:pPr>
    </w:p>
    <w:p w14:paraId="6406B65F" w14:textId="20A98BA2" w:rsidR="00A5062D" w:rsidRDefault="00A5062D" w:rsidP="00A5062D">
      <w:pPr>
        <w:spacing w:after="0"/>
        <w:rPr>
          <w:rFonts w:ascii="Trade Gothic Next Cond" w:hAnsi="Trade Gothic Next Cond"/>
          <w:spacing w:val="80"/>
          <w:sz w:val="24"/>
          <w:szCs w:val="24"/>
          <w:lang w:val="en-CA"/>
        </w:rPr>
      </w:pPr>
      <w:r>
        <w:rPr>
          <w:rFonts w:ascii="Trade Gothic Next Cond" w:hAnsi="Trade Gothic Next Cond"/>
          <w:spacing w:val="80"/>
          <w:sz w:val="24"/>
          <w:szCs w:val="24"/>
          <w:lang w:val="en-CA"/>
        </w:rPr>
        <w:t>-----------------------------</w:t>
      </w:r>
      <w:r w:rsidR="005931C8">
        <w:rPr>
          <w:rFonts w:ascii="Trade Gothic Next Cond" w:hAnsi="Trade Gothic Next Cond"/>
          <w:spacing w:val="80"/>
          <w:sz w:val="24"/>
          <w:szCs w:val="24"/>
          <w:lang w:val="en-CA"/>
        </w:rPr>
        <w:t>-</w:t>
      </w:r>
      <w:r>
        <w:rPr>
          <w:rFonts w:ascii="Trade Gothic Next Cond" w:hAnsi="Trade Gothic Next Cond"/>
          <w:spacing w:val="80"/>
          <w:sz w:val="24"/>
          <w:szCs w:val="24"/>
          <w:lang w:val="en-CA"/>
        </w:rPr>
        <w:t>EDUCATION------------------------------</w:t>
      </w:r>
    </w:p>
    <w:p w14:paraId="19988F8F" w14:textId="007AC8F2" w:rsidR="00F614BE" w:rsidRPr="00EF3390" w:rsidRDefault="00F614BE" w:rsidP="00F614BE">
      <w:pPr>
        <w:pStyle w:val="NormalWeb"/>
        <w:tabs>
          <w:tab w:val="right" w:pos="10800"/>
        </w:tabs>
        <w:spacing w:before="0"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00EF3390">
        <w:rPr>
          <w:rFonts w:ascii="Calibri" w:hAnsi="Calibri" w:cs="Calibri"/>
          <w:b/>
          <w:bCs/>
          <w:sz w:val="22"/>
          <w:szCs w:val="22"/>
        </w:rPr>
        <w:t>B</w:t>
      </w:r>
      <w:r w:rsidR="00CB6FFB">
        <w:rPr>
          <w:rFonts w:ascii="Calibri" w:hAnsi="Calibri" w:cs="Calibri"/>
          <w:b/>
          <w:bCs/>
          <w:sz w:val="22"/>
          <w:szCs w:val="22"/>
        </w:rPr>
        <w:t>S</w:t>
      </w:r>
      <w:r w:rsidRPr="00EF3390">
        <w:rPr>
          <w:rFonts w:ascii="Calibri" w:hAnsi="Calibri" w:cs="Calibri"/>
          <w:b/>
          <w:bCs/>
          <w:sz w:val="22"/>
          <w:szCs w:val="22"/>
        </w:rPr>
        <w:t xml:space="preserve"> in Computer Information Systems, </w:t>
      </w:r>
      <w:r w:rsidRPr="00EF3390">
        <w:rPr>
          <w:rFonts w:ascii="Calibri" w:hAnsi="Calibri" w:cs="Calibri"/>
          <w:sz w:val="22"/>
          <w:szCs w:val="22"/>
        </w:rPr>
        <w:t xml:space="preserve">Concentration in Digital </w:t>
      </w:r>
      <w:r w:rsidRPr="00EF3390">
        <w:rPr>
          <w:rFonts w:ascii="Calibri" w:hAnsi="Calibri" w:cs="Calibri"/>
          <w:bCs/>
          <w:sz w:val="22"/>
          <w:szCs w:val="22"/>
        </w:rPr>
        <w:t>Innovation</w:t>
      </w:r>
      <w:r w:rsidRPr="00EF339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="00C3414F">
        <w:rPr>
          <w:rFonts w:ascii="Calibri" w:hAnsi="Calibri" w:cs="Calibri"/>
          <w:sz w:val="22"/>
          <w:szCs w:val="22"/>
        </w:rPr>
        <w:t xml:space="preserve">  </w:t>
      </w:r>
      <w:r w:rsidR="0032794D">
        <w:rPr>
          <w:rFonts w:ascii="Calibri" w:hAnsi="Calibri" w:cs="Calibri"/>
          <w:sz w:val="22"/>
          <w:szCs w:val="22"/>
        </w:rPr>
        <w:t xml:space="preserve">                            </w:t>
      </w:r>
      <w:r w:rsidR="00C3414F">
        <w:rPr>
          <w:rFonts w:ascii="Calibri" w:hAnsi="Calibri" w:cs="Calibri"/>
          <w:sz w:val="22"/>
          <w:szCs w:val="22"/>
        </w:rPr>
        <w:t xml:space="preserve"> Expected</w:t>
      </w:r>
      <w:r w:rsidR="006820F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2025</w:t>
      </w:r>
    </w:p>
    <w:p w14:paraId="0CC81FAB" w14:textId="1B14648C" w:rsidR="00F614BE" w:rsidRDefault="00CB6FFB" w:rsidP="00F614B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W.P. Carey School of Business ASU</w:t>
      </w:r>
      <w:r w:rsidR="00F614BE" w:rsidRPr="00EF3390">
        <w:rPr>
          <w:rFonts w:ascii="Calibri" w:hAnsi="Calibri" w:cs="Calibri"/>
        </w:rPr>
        <w:t xml:space="preserve"> </w:t>
      </w:r>
      <w:r w:rsidR="0089794F">
        <w:rPr>
          <w:rFonts w:ascii="Calibri" w:hAnsi="Calibri" w:cs="Calibri"/>
        </w:rPr>
        <w:t>(</w:t>
      </w:r>
      <w:r>
        <w:rPr>
          <w:rFonts w:ascii="Calibri" w:hAnsi="Calibri" w:cs="Calibri"/>
        </w:rPr>
        <w:t>Tempe, AZ.</w:t>
      </w:r>
      <w:r w:rsidR="0089794F">
        <w:rPr>
          <w:rFonts w:ascii="Calibri" w:hAnsi="Calibri" w:cs="Calibri"/>
        </w:rPr>
        <w:t>)</w:t>
      </w:r>
    </w:p>
    <w:p w14:paraId="361327ED" w14:textId="77777777" w:rsidR="005931C8" w:rsidRPr="005931C8" w:rsidRDefault="005931C8" w:rsidP="005931C8">
      <w:pPr>
        <w:spacing w:after="0"/>
        <w:rPr>
          <w:rFonts w:ascii="Calibri" w:hAnsi="Calibri" w:cs="Calibri"/>
          <w:sz w:val="20"/>
          <w:szCs w:val="20"/>
        </w:rPr>
      </w:pPr>
    </w:p>
    <w:p w14:paraId="16083543" w14:textId="5C2C99BF" w:rsidR="005931C8" w:rsidRDefault="005931C8" w:rsidP="005931C8">
      <w:pPr>
        <w:spacing w:after="0"/>
        <w:rPr>
          <w:rFonts w:ascii="Trade Gothic Next Cond" w:hAnsi="Trade Gothic Next Cond"/>
          <w:spacing w:val="80"/>
          <w:sz w:val="24"/>
          <w:szCs w:val="24"/>
          <w:lang w:val="en-CA"/>
        </w:rPr>
      </w:pPr>
      <w:r>
        <w:rPr>
          <w:rFonts w:ascii="Trade Gothic Next Cond" w:hAnsi="Trade Gothic Next Cond"/>
          <w:spacing w:val="80"/>
          <w:sz w:val="24"/>
          <w:szCs w:val="24"/>
          <w:lang w:val="en-CA"/>
        </w:rPr>
        <w:t>----------------------------CERTIFICATIONS----------------------------</w:t>
      </w:r>
    </w:p>
    <w:p w14:paraId="53F01AEA" w14:textId="77777777" w:rsidR="005931C8" w:rsidRPr="005931C8" w:rsidRDefault="005931C8" w:rsidP="005931C8">
      <w:pPr>
        <w:spacing w:after="0"/>
        <w:rPr>
          <w:rFonts w:ascii="Calibri" w:hAnsi="Calibri" w:cs="Calibri"/>
          <w:spacing w:val="80"/>
          <w:sz w:val="20"/>
          <w:szCs w:val="20"/>
          <w:lang w:val="en-CA"/>
        </w:rPr>
      </w:pPr>
    </w:p>
    <w:p w14:paraId="3D45591A" w14:textId="223A8F47" w:rsidR="005931C8" w:rsidRDefault="005931C8" w:rsidP="002C5B6E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</w:rPr>
      </w:pPr>
      <w:r w:rsidRPr="00EE55B1">
        <w:rPr>
          <w:rFonts w:ascii="Calibri" w:hAnsi="Calibri" w:cs="Calibri"/>
          <w:b/>
          <w:bCs/>
        </w:rPr>
        <w:t xml:space="preserve">Agile SAFe Product Owner </w:t>
      </w:r>
      <w:r w:rsidR="00667177">
        <w:rPr>
          <w:rFonts w:ascii="Calibri" w:hAnsi="Calibri" w:cs="Calibri"/>
          <w:b/>
          <w:bCs/>
        </w:rPr>
        <w:t xml:space="preserve">Product Owner/ </w:t>
      </w:r>
      <w:r w:rsidRPr="00EE55B1">
        <w:rPr>
          <w:rFonts w:ascii="Calibri" w:hAnsi="Calibri" w:cs="Calibri"/>
          <w:b/>
          <w:bCs/>
        </w:rPr>
        <w:t>Project Manager</w:t>
      </w:r>
      <w:r w:rsidRPr="00EE55B1">
        <w:rPr>
          <w:rFonts w:ascii="Calibri" w:hAnsi="Calibri" w:cs="Calibri"/>
        </w:rPr>
        <w:t xml:space="preserve">, </w:t>
      </w:r>
      <w:r w:rsidR="008D05F2">
        <w:rPr>
          <w:rFonts w:ascii="Calibri" w:hAnsi="Calibri" w:cs="Calibri"/>
        </w:rPr>
        <w:t xml:space="preserve">Scaled Agile                  </w:t>
      </w:r>
      <w:r w:rsidR="00667177"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</w:t>
      </w:r>
      <w:r w:rsidRPr="00EE55B1">
        <w:rPr>
          <w:rFonts w:ascii="Calibri" w:hAnsi="Calibri" w:cs="Calibri"/>
        </w:rPr>
        <w:t>May 2024</w:t>
      </w:r>
      <w:r w:rsidRPr="00EE55B1">
        <w:rPr>
          <w:rFonts w:ascii="Calibri" w:hAnsi="Calibri" w:cs="Calibri"/>
          <w:b/>
          <w:bCs/>
        </w:rPr>
        <w:t xml:space="preserve">     </w:t>
      </w:r>
    </w:p>
    <w:p w14:paraId="14FB93F1" w14:textId="73D7DF0D" w:rsidR="006E7F0B" w:rsidRDefault="002C5B6E" w:rsidP="002C5B6E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Customer-centric approach to building products collaborating with teams, stakeholders with increased</w:t>
      </w:r>
    </w:p>
    <w:p w14:paraId="59291B35" w14:textId="671B2F02" w:rsidR="002C5B6E" w:rsidRPr="00EE55B1" w:rsidRDefault="002C5B6E" w:rsidP="002C5B6E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productivity.</w:t>
      </w:r>
    </w:p>
    <w:p w14:paraId="7EA8A705" w14:textId="77777777" w:rsidR="002C5B6E" w:rsidRDefault="005931C8" w:rsidP="002C5B6E">
      <w:pPr>
        <w:spacing w:after="0"/>
        <w:rPr>
          <w:rFonts w:ascii="Calibri" w:hAnsi="Calibri" w:cs="Calibri"/>
        </w:rPr>
      </w:pPr>
      <w:r w:rsidRPr="00EF3390">
        <w:rPr>
          <w:rFonts w:ascii="Calibri" w:hAnsi="Calibri" w:cs="Calibri"/>
          <w:b/>
          <w:bCs/>
        </w:rPr>
        <w:t>Data Science &amp; Analytics Boot Camp Certificate</w:t>
      </w:r>
      <w:r>
        <w:rPr>
          <w:rFonts w:ascii="Calibri" w:hAnsi="Calibri" w:cs="Calibri"/>
          <w:b/>
          <w:bCs/>
        </w:rPr>
        <w:t xml:space="preserve">, </w:t>
      </w:r>
      <w:r w:rsidRPr="00EF3390">
        <w:rPr>
          <w:rFonts w:ascii="Calibri" w:hAnsi="Calibri" w:cs="Calibri"/>
        </w:rPr>
        <w:t xml:space="preserve">Georgia Institute of Technology  </w:t>
      </w:r>
      <w:r>
        <w:rPr>
          <w:rFonts w:ascii="Calibri" w:hAnsi="Calibri" w:cs="Calibri"/>
        </w:rPr>
        <w:t xml:space="preserve">                                  </w:t>
      </w:r>
      <w:r>
        <w:rPr>
          <w:rFonts w:ascii="Calibri" w:hAnsi="Calibri" w:cs="Calibri"/>
        </w:rPr>
        <w:tab/>
        <w:t xml:space="preserve">    Sept 2022    </w:t>
      </w:r>
    </w:p>
    <w:p w14:paraId="4BD2AFF9" w14:textId="12506F3E" w:rsidR="00C3414F" w:rsidRPr="005931C8" w:rsidRDefault="002C5B6E" w:rsidP="002C5B6E">
      <w:pPr>
        <w:spacing w:after="0"/>
      </w:pPr>
      <w:r>
        <w:rPr>
          <w:rFonts w:ascii="Calibri" w:hAnsi="Calibri" w:cs="Calibri"/>
        </w:rPr>
        <w:t>Immersive interdisciplinary of fundamentals in analytic tools, methods for business applications.</w:t>
      </w:r>
      <w:r w:rsidR="005931C8">
        <w:rPr>
          <w:rFonts w:ascii="Calibri" w:hAnsi="Calibri" w:cs="Calibri"/>
        </w:rPr>
        <w:t xml:space="preserve">                                   </w:t>
      </w:r>
    </w:p>
    <w:p w14:paraId="35D06039" w14:textId="77777777" w:rsidR="005931C8" w:rsidRDefault="005931C8" w:rsidP="00A5062D">
      <w:pPr>
        <w:spacing w:after="0"/>
        <w:jc w:val="both"/>
        <w:rPr>
          <w:rFonts w:ascii="Calibri" w:hAnsi="Calibri" w:cs="Calibri"/>
          <w:sz w:val="20"/>
          <w:szCs w:val="20"/>
          <w:lang w:val="en-CA"/>
        </w:rPr>
      </w:pPr>
    </w:p>
    <w:p w14:paraId="6FF9CAC8" w14:textId="0C3A4D96" w:rsidR="00A5062D" w:rsidRDefault="00A5062D" w:rsidP="00A5062D">
      <w:pPr>
        <w:spacing w:after="0"/>
        <w:rPr>
          <w:rFonts w:ascii="Trade Gothic Next Cond" w:hAnsi="Trade Gothic Next Cond"/>
          <w:spacing w:val="80"/>
          <w:sz w:val="24"/>
          <w:szCs w:val="24"/>
          <w:lang w:val="en-CA"/>
        </w:rPr>
      </w:pPr>
      <w:r>
        <w:rPr>
          <w:rFonts w:ascii="Trade Gothic Next Cond" w:hAnsi="Trade Gothic Next Cond"/>
          <w:spacing w:val="80"/>
          <w:sz w:val="24"/>
          <w:szCs w:val="24"/>
          <w:lang w:val="en-CA"/>
        </w:rPr>
        <w:t>-----------------------</w:t>
      </w:r>
      <w:r w:rsidR="00C61240">
        <w:rPr>
          <w:rFonts w:ascii="Trade Gothic Next Cond" w:hAnsi="Trade Gothic Next Cond"/>
          <w:spacing w:val="80"/>
          <w:sz w:val="24"/>
          <w:szCs w:val="24"/>
          <w:lang w:val="en-CA"/>
        </w:rPr>
        <w:t>-</w:t>
      </w:r>
      <w:r>
        <w:rPr>
          <w:rFonts w:ascii="Trade Gothic Next Cond" w:hAnsi="Trade Gothic Next Cond"/>
          <w:spacing w:val="80"/>
          <w:sz w:val="24"/>
          <w:szCs w:val="24"/>
          <w:lang w:val="en-CA"/>
        </w:rPr>
        <w:t>-------</w:t>
      </w:r>
      <w:r w:rsidR="00F614BE">
        <w:rPr>
          <w:rFonts w:ascii="Trade Gothic Next Cond" w:hAnsi="Trade Gothic Next Cond"/>
          <w:spacing w:val="80"/>
          <w:sz w:val="24"/>
          <w:szCs w:val="24"/>
          <w:lang w:val="en-CA"/>
        </w:rPr>
        <w:t>PROJECTS</w:t>
      </w:r>
      <w:r>
        <w:rPr>
          <w:rFonts w:ascii="Trade Gothic Next Cond" w:hAnsi="Trade Gothic Next Cond"/>
          <w:spacing w:val="80"/>
          <w:sz w:val="24"/>
          <w:szCs w:val="24"/>
          <w:lang w:val="en-CA"/>
        </w:rPr>
        <w:t>--</w:t>
      </w:r>
      <w:r w:rsidR="00C61240">
        <w:rPr>
          <w:rFonts w:ascii="Trade Gothic Next Cond" w:hAnsi="Trade Gothic Next Cond"/>
          <w:spacing w:val="80"/>
          <w:sz w:val="24"/>
          <w:szCs w:val="24"/>
          <w:lang w:val="en-CA"/>
        </w:rPr>
        <w:t>-</w:t>
      </w:r>
      <w:r>
        <w:rPr>
          <w:rFonts w:ascii="Trade Gothic Next Cond" w:hAnsi="Trade Gothic Next Cond"/>
          <w:spacing w:val="80"/>
          <w:sz w:val="24"/>
          <w:szCs w:val="24"/>
          <w:lang w:val="en-CA"/>
        </w:rPr>
        <w:t>----------------------------</w:t>
      </w:r>
    </w:p>
    <w:p w14:paraId="4127C5AB" w14:textId="204F521A" w:rsidR="00F614BE" w:rsidRPr="00960910" w:rsidRDefault="00F614BE" w:rsidP="008979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</w:rPr>
      </w:pPr>
      <w:r w:rsidRPr="00181E6D">
        <w:rPr>
          <w:rFonts w:ascii="Calibri" w:hAnsi="Calibri" w:cs="Calibri"/>
          <w:b/>
          <w:bCs/>
        </w:rPr>
        <w:t>AI Chatbot Project</w:t>
      </w:r>
      <w:r w:rsidR="00273B5D">
        <w:rPr>
          <w:rFonts w:ascii="Calibri" w:hAnsi="Calibri" w:cs="Calibri"/>
          <w:b/>
          <w:bCs/>
        </w:rPr>
        <w:t xml:space="preserve"> </w:t>
      </w:r>
      <w:r w:rsidR="00273B5D" w:rsidRPr="00273B5D">
        <w:rPr>
          <w:rFonts w:ascii="Calibri" w:hAnsi="Calibri" w:cs="Calibri"/>
        </w:rPr>
        <w:t>–</w:t>
      </w:r>
      <w:r w:rsidRPr="00273B5D">
        <w:rPr>
          <w:rFonts w:ascii="Calibri" w:hAnsi="Calibri" w:cs="Calibri"/>
        </w:rPr>
        <w:t xml:space="preserve"> </w:t>
      </w:r>
      <w:hyperlink r:id="rId7" w:history="1">
        <w:r w:rsidRPr="00E27E7F">
          <w:rPr>
            <w:rStyle w:val="Hyperlink"/>
            <w:rFonts w:ascii="Calibri" w:hAnsi="Calibri" w:cs="Calibri"/>
          </w:rPr>
          <w:t>Copilot</w:t>
        </w:r>
      </w:hyperlink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</w:t>
      </w:r>
    </w:p>
    <w:p w14:paraId="2DD70CE9" w14:textId="3EE73C5D" w:rsidR="00F614BE" w:rsidRPr="0089794F" w:rsidRDefault="00F614BE" w:rsidP="0089794F">
      <w:pPr>
        <w:pStyle w:val="NormalWeb"/>
        <w:numPr>
          <w:ilvl w:val="0"/>
          <w:numId w:val="4"/>
        </w:numPr>
        <w:tabs>
          <w:tab w:val="right" w:pos="10800"/>
        </w:tabs>
        <w:spacing w:before="0" w:after="0"/>
        <w:jc w:val="both"/>
        <w:rPr>
          <w:rFonts w:ascii="Calibri" w:eastAsiaTheme="minorHAnsi" w:hAnsi="Calibri" w:cs="Calibri"/>
          <w:kern w:val="2"/>
          <w:sz w:val="22"/>
          <w:szCs w:val="22"/>
          <w14:ligatures w14:val="standardContextual"/>
        </w:rPr>
      </w:pPr>
      <w:r w:rsidRPr="0089794F">
        <w:rPr>
          <w:rFonts w:ascii="Calibri" w:eastAsiaTheme="minorHAnsi" w:hAnsi="Calibri" w:cs="Calibri"/>
          <w:kern w:val="2"/>
          <w:sz w:val="22"/>
          <w:szCs w:val="22"/>
          <w14:ligatures w14:val="standardContextual"/>
        </w:rPr>
        <w:t>Modeled a Generative AI Chatbot with RAG method for research of standardized documents.</w:t>
      </w:r>
    </w:p>
    <w:p w14:paraId="2E170DAE" w14:textId="3B247E01" w:rsidR="00F614BE" w:rsidRDefault="00F614BE" w:rsidP="00F614BE">
      <w:pPr>
        <w:pStyle w:val="NormalWeb"/>
        <w:tabs>
          <w:tab w:val="right" w:pos="10800"/>
        </w:tabs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181E6D">
        <w:rPr>
          <w:rFonts w:ascii="Calibri" w:hAnsi="Calibri" w:cs="Calibri"/>
          <w:b/>
          <w:bCs/>
          <w:sz w:val="22"/>
          <w:szCs w:val="22"/>
        </w:rPr>
        <w:t xml:space="preserve">Data </w:t>
      </w:r>
      <w:r w:rsidR="00422A76">
        <w:rPr>
          <w:rFonts w:ascii="Calibri" w:hAnsi="Calibri" w:cs="Calibri"/>
          <w:b/>
          <w:bCs/>
          <w:sz w:val="22"/>
          <w:szCs w:val="22"/>
        </w:rPr>
        <w:t>Science</w:t>
      </w:r>
      <w:r w:rsidRPr="00181E6D">
        <w:rPr>
          <w:rFonts w:ascii="Calibri" w:hAnsi="Calibri" w:cs="Calibri"/>
          <w:b/>
          <w:bCs/>
          <w:sz w:val="22"/>
          <w:szCs w:val="22"/>
        </w:rPr>
        <w:t xml:space="preserve"> Project</w:t>
      </w:r>
      <w:r w:rsidRPr="00EF3390">
        <w:rPr>
          <w:rFonts w:ascii="Calibri" w:hAnsi="Calibri" w:cs="Calibri"/>
          <w:sz w:val="22"/>
          <w:szCs w:val="22"/>
        </w:rPr>
        <w:t xml:space="preserve"> – </w:t>
      </w:r>
      <w:hyperlink r:id="rId8" w:history="1">
        <w:r w:rsidRPr="00960910">
          <w:rPr>
            <w:rStyle w:val="Hyperlink"/>
            <w:rFonts w:ascii="Calibri" w:eastAsiaTheme="majorEastAsia" w:hAnsi="Calibri" w:cs="Calibri"/>
            <w:sz w:val="22"/>
            <w:szCs w:val="22"/>
          </w:rPr>
          <w:t>Diamonds are Forever</w:t>
        </w:r>
      </w:hyperlink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</w:t>
      </w:r>
      <w:r w:rsidRPr="00EF3390">
        <w:rPr>
          <w:rFonts w:ascii="Calibri" w:hAnsi="Calibri" w:cs="Calibri"/>
          <w:sz w:val="22"/>
          <w:szCs w:val="22"/>
        </w:rPr>
        <w:t xml:space="preserve"> </w:t>
      </w:r>
    </w:p>
    <w:p w14:paraId="4574872E" w14:textId="4803939A" w:rsidR="00F614BE" w:rsidRPr="0089794F" w:rsidRDefault="00F614BE" w:rsidP="00F614BE">
      <w:pPr>
        <w:pStyle w:val="NormalWeb"/>
        <w:numPr>
          <w:ilvl w:val="0"/>
          <w:numId w:val="4"/>
        </w:numPr>
        <w:tabs>
          <w:tab w:val="right" w:pos="10800"/>
        </w:tabs>
        <w:spacing w:before="0" w:after="0"/>
        <w:jc w:val="both"/>
        <w:rPr>
          <w:rFonts w:ascii="Calibri" w:eastAsiaTheme="minorHAnsi" w:hAnsi="Calibri" w:cs="Calibri"/>
          <w:kern w:val="2"/>
          <w:sz w:val="22"/>
          <w:szCs w:val="22"/>
          <w14:ligatures w14:val="standardContextual"/>
        </w:rPr>
      </w:pPr>
      <w:r w:rsidRPr="0089794F">
        <w:rPr>
          <w:rFonts w:ascii="Calibri" w:eastAsiaTheme="minorHAnsi" w:hAnsi="Calibri" w:cs="Calibri"/>
          <w:kern w:val="2"/>
          <w:sz w:val="22"/>
          <w:szCs w:val="22"/>
          <w14:ligatures w14:val="standardContextual"/>
        </w:rPr>
        <w:t>Performed cross-validation to calculate accuracies and performed predictive analysis and multiple SQL queries.</w:t>
      </w:r>
    </w:p>
    <w:p w14:paraId="2272C7AE" w14:textId="15E02595" w:rsidR="00F614BE" w:rsidRDefault="00F614BE" w:rsidP="0089794F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</w:rPr>
      </w:pPr>
      <w:r w:rsidRPr="00836BE9">
        <w:rPr>
          <w:rFonts w:ascii="Calibri" w:hAnsi="Calibri" w:cs="Calibri"/>
          <w:b/>
          <w:bCs/>
        </w:rPr>
        <w:t xml:space="preserve">Data </w:t>
      </w:r>
      <w:r w:rsidR="00422A76">
        <w:rPr>
          <w:rFonts w:ascii="Calibri" w:hAnsi="Calibri" w:cs="Calibri"/>
          <w:b/>
          <w:bCs/>
        </w:rPr>
        <w:t>Science</w:t>
      </w:r>
      <w:r w:rsidRPr="00836BE9">
        <w:rPr>
          <w:rFonts w:ascii="Calibri" w:hAnsi="Calibri" w:cs="Calibri"/>
          <w:b/>
          <w:bCs/>
        </w:rPr>
        <w:t xml:space="preserve"> Project</w:t>
      </w:r>
      <w:r w:rsidRPr="00EF3390">
        <w:rPr>
          <w:rFonts w:ascii="Calibri" w:hAnsi="Calibri" w:cs="Calibri"/>
        </w:rPr>
        <w:t xml:space="preserve"> – </w:t>
      </w:r>
      <w:hyperlink r:id="rId9" w:history="1">
        <w:r w:rsidRPr="00E27E7F">
          <w:rPr>
            <w:rStyle w:val="Hyperlink"/>
            <w:rFonts w:ascii="Calibri" w:hAnsi="Calibri" w:cs="Calibri"/>
          </w:rPr>
          <w:t>Atlanta Crime</w:t>
        </w:r>
      </w:hyperlink>
      <w:r w:rsidRPr="00EF339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                                                                                                   </w:t>
      </w:r>
    </w:p>
    <w:p w14:paraId="28631B21" w14:textId="77777777" w:rsidR="00F614BE" w:rsidRPr="0089794F" w:rsidRDefault="00F614BE" w:rsidP="0089794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9794F">
        <w:rPr>
          <w:rFonts w:ascii="Calibri" w:hAnsi="Calibri" w:cs="Calibri"/>
        </w:rPr>
        <w:t>Deployed Scikit-Learn to explore k-nearest neighbors and logistic regression ML algorithms for best fit of data.</w:t>
      </w:r>
    </w:p>
    <w:p w14:paraId="7D148E50" w14:textId="77777777" w:rsidR="00F614BE" w:rsidRDefault="00F614BE" w:rsidP="0089794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9794F">
        <w:rPr>
          <w:rFonts w:ascii="Calibri" w:hAnsi="Calibri" w:cs="Calibri"/>
        </w:rPr>
        <w:t>Utilized AWS cloud storage and Kubernetes for deployment of management of application.</w:t>
      </w:r>
    </w:p>
    <w:p w14:paraId="7D0004B9" w14:textId="04C2319C" w:rsidR="004627FB" w:rsidRPr="0089794F" w:rsidRDefault="004627FB" w:rsidP="0089794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73D17">
        <w:rPr>
          <w:rFonts w:ascii="Calibri" w:hAnsi="Calibri" w:cs="Calibri"/>
        </w:rPr>
        <w:t>Developed workflows and ETL pipeline for large data sets using Python and SQL</w:t>
      </w:r>
      <w:r>
        <w:rPr>
          <w:rFonts w:ascii="Calibri" w:hAnsi="Calibri" w:cs="Calibri"/>
        </w:rPr>
        <w:t>.</w:t>
      </w:r>
    </w:p>
    <w:p w14:paraId="11FE0BDD" w14:textId="77777777" w:rsidR="00C3414F" w:rsidRDefault="00C3414F" w:rsidP="0089794F">
      <w:pPr>
        <w:spacing w:after="60" w:line="240" w:lineRule="auto"/>
        <w:contextualSpacing/>
        <w:jc w:val="both"/>
        <w:rPr>
          <w:rFonts w:ascii="Calibri" w:hAnsi="Calibri" w:cs="Calibri"/>
          <w:spacing w:val="20"/>
          <w:sz w:val="24"/>
          <w:szCs w:val="24"/>
          <w:lang w:val="en-CA"/>
        </w:rPr>
      </w:pPr>
    </w:p>
    <w:p w14:paraId="403C957D" w14:textId="44BD96FB" w:rsidR="00C61240" w:rsidRDefault="00C61240" w:rsidP="00C61240">
      <w:pPr>
        <w:spacing w:after="0"/>
        <w:rPr>
          <w:rFonts w:ascii="Trade Gothic Next Cond" w:hAnsi="Trade Gothic Next Cond"/>
          <w:spacing w:val="80"/>
          <w:sz w:val="24"/>
          <w:szCs w:val="24"/>
          <w:lang w:val="en-CA"/>
        </w:rPr>
      </w:pPr>
      <w:r>
        <w:rPr>
          <w:rFonts w:ascii="Trade Gothic Next Cond" w:hAnsi="Trade Gothic Next Cond"/>
          <w:spacing w:val="80"/>
          <w:sz w:val="24"/>
          <w:szCs w:val="24"/>
          <w:lang w:val="en-CA"/>
        </w:rPr>
        <w:t>----------------------TECHNICAL PROFICIENCIES----------------------</w:t>
      </w:r>
      <w:r w:rsidR="005931C8">
        <w:rPr>
          <w:rFonts w:ascii="Trade Gothic Next Cond" w:hAnsi="Trade Gothic Next Cond"/>
          <w:spacing w:val="80"/>
          <w:sz w:val="24"/>
          <w:szCs w:val="24"/>
          <w:lang w:val="en-CA"/>
        </w:rPr>
        <w:t>-</w:t>
      </w:r>
    </w:p>
    <w:p w14:paraId="7D3EA019" w14:textId="5CCC44F7" w:rsidR="00F92AEB" w:rsidRDefault="00923AD1" w:rsidP="00923AD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</w:rPr>
      </w:pPr>
      <w:r w:rsidRPr="00EE55B1">
        <w:rPr>
          <w:rFonts w:ascii="Calibri" w:hAnsi="Calibri" w:cs="Calibri"/>
        </w:rPr>
        <w:t>SQL | Python (Pandas, Matplotlib) |</w:t>
      </w:r>
      <w:r w:rsidR="0003201D" w:rsidRPr="00EE55B1">
        <w:rPr>
          <w:rFonts w:ascii="Calibri" w:hAnsi="Calibri" w:cs="Calibri"/>
        </w:rPr>
        <w:t xml:space="preserve"> </w:t>
      </w:r>
      <w:r w:rsidRPr="00EE55B1">
        <w:rPr>
          <w:rFonts w:ascii="Calibri" w:hAnsi="Calibri" w:cs="Calibri"/>
        </w:rPr>
        <w:t>D3</w:t>
      </w:r>
      <w:r w:rsidR="0003201D" w:rsidRPr="00EE55B1">
        <w:rPr>
          <w:rFonts w:ascii="Calibri" w:hAnsi="Calibri" w:cs="Calibri"/>
        </w:rPr>
        <w:t xml:space="preserve"> </w:t>
      </w:r>
      <w:r w:rsidRPr="00EE55B1">
        <w:rPr>
          <w:rFonts w:ascii="Calibri" w:hAnsi="Calibri" w:cs="Calibri"/>
        </w:rPr>
        <w:t>| JavaScript</w:t>
      </w:r>
      <w:r w:rsidR="0003201D" w:rsidRPr="00EE55B1">
        <w:rPr>
          <w:rFonts w:ascii="Calibri" w:hAnsi="Calibri" w:cs="Calibri"/>
        </w:rPr>
        <w:t xml:space="preserve"> </w:t>
      </w:r>
      <w:r w:rsidRPr="00EE55B1">
        <w:rPr>
          <w:rFonts w:ascii="Calibri" w:hAnsi="Calibri" w:cs="Calibri"/>
        </w:rPr>
        <w:t>| TensorFlow | Tableau | Power BI |</w:t>
      </w:r>
      <w:r w:rsidR="00C3414F" w:rsidRPr="00EE55B1">
        <w:rPr>
          <w:rFonts w:ascii="Calibri" w:hAnsi="Calibri" w:cs="Calibri"/>
        </w:rPr>
        <w:t xml:space="preserve"> </w:t>
      </w:r>
      <w:r w:rsidRPr="00EE55B1">
        <w:rPr>
          <w:rFonts w:ascii="Calibri" w:hAnsi="Calibri" w:cs="Calibri"/>
        </w:rPr>
        <w:t>SQL Server</w:t>
      </w:r>
      <w:r w:rsidR="00C3414F" w:rsidRPr="00EE55B1">
        <w:rPr>
          <w:rFonts w:ascii="Calibri" w:hAnsi="Calibri" w:cs="Calibri"/>
        </w:rPr>
        <w:t xml:space="preserve"> </w:t>
      </w:r>
      <w:r w:rsidRPr="00EE55B1">
        <w:rPr>
          <w:rFonts w:ascii="Calibri" w:hAnsi="Calibri" w:cs="Calibri"/>
        </w:rPr>
        <w:t>| MS Excel</w:t>
      </w:r>
      <w:r w:rsidR="00C3414F" w:rsidRPr="00EE55B1">
        <w:rPr>
          <w:rFonts w:ascii="Calibri" w:hAnsi="Calibri" w:cs="Calibri"/>
        </w:rPr>
        <w:t xml:space="preserve"> </w:t>
      </w:r>
      <w:r w:rsidRPr="00EE55B1">
        <w:rPr>
          <w:rFonts w:ascii="Calibri" w:hAnsi="Calibri" w:cs="Calibri"/>
        </w:rPr>
        <w:t xml:space="preserve">| </w:t>
      </w:r>
      <w:r w:rsidR="00C3414F" w:rsidRPr="00EE55B1">
        <w:rPr>
          <w:rFonts w:ascii="Calibri" w:hAnsi="Calibri" w:cs="Calibri"/>
        </w:rPr>
        <w:t>MS</w:t>
      </w:r>
      <w:r w:rsidRPr="00EE55B1">
        <w:rPr>
          <w:rFonts w:ascii="Calibri" w:hAnsi="Calibri" w:cs="Calibri"/>
        </w:rPr>
        <w:t xml:space="preserve"> Access</w:t>
      </w:r>
      <w:r w:rsidR="00C3414F" w:rsidRPr="00EE55B1">
        <w:rPr>
          <w:rFonts w:ascii="Calibri" w:hAnsi="Calibri" w:cs="Calibri"/>
        </w:rPr>
        <w:t xml:space="preserve"> </w:t>
      </w:r>
      <w:r w:rsidRPr="00EE55B1">
        <w:rPr>
          <w:rFonts w:ascii="Calibri" w:hAnsi="Calibri" w:cs="Calibri"/>
        </w:rPr>
        <w:t xml:space="preserve">| Bootstrap | MongoDB | Azure | </w:t>
      </w:r>
      <w:r w:rsidR="00C3414F" w:rsidRPr="00EE55B1">
        <w:rPr>
          <w:rFonts w:ascii="Calibri" w:hAnsi="Calibri" w:cs="Calibri"/>
        </w:rPr>
        <w:t xml:space="preserve">MS </w:t>
      </w:r>
      <w:r w:rsidRPr="00EE55B1">
        <w:rPr>
          <w:rFonts w:ascii="Calibri" w:hAnsi="Calibri" w:cs="Calibri"/>
        </w:rPr>
        <w:t xml:space="preserve">Power </w:t>
      </w:r>
      <w:r w:rsidR="00C3414F" w:rsidRPr="00EE55B1">
        <w:rPr>
          <w:rFonts w:ascii="Calibri" w:hAnsi="Calibri" w:cs="Calibri"/>
        </w:rPr>
        <w:t>P</w:t>
      </w:r>
      <w:r w:rsidRPr="00EE55B1">
        <w:rPr>
          <w:rFonts w:ascii="Calibri" w:hAnsi="Calibri" w:cs="Calibri"/>
        </w:rPr>
        <w:t>oint |</w:t>
      </w:r>
      <w:r w:rsidR="00C3414F" w:rsidRPr="00EE55B1">
        <w:rPr>
          <w:rFonts w:ascii="Calibri" w:hAnsi="Calibri" w:cs="Calibri"/>
        </w:rPr>
        <w:t xml:space="preserve"> </w:t>
      </w:r>
      <w:r w:rsidRPr="00EE55B1">
        <w:rPr>
          <w:rFonts w:ascii="Calibri" w:hAnsi="Calibri" w:cs="Calibri"/>
        </w:rPr>
        <w:t>Generative AI |</w:t>
      </w:r>
      <w:r w:rsidR="004E1AAD">
        <w:rPr>
          <w:rFonts w:ascii="Calibri" w:hAnsi="Calibri" w:cs="Calibri"/>
        </w:rPr>
        <w:t>Microsoft Office suite|</w:t>
      </w:r>
    </w:p>
    <w:p w14:paraId="7FAEB6CD" w14:textId="77777777" w:rsidR="005931C8" w:rsidRPr="005931C8" w:rsidRDefault="005931C8" w:rsidP="00923AD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6"/>
          <w:szCs w:val="6"/>
        </w:rPr>
      </w:pPr>
    </w:p>
    <w:p w14:paraId="2587A5B1" w14:textId="37C94845" w:rsidR="00A60DCA" w:rsidRPr="00A60DCA" w:rsidRDefault="00A60DCA" w:rsidP="00A60DCA">
      <w:pPr>
        <w:spacing w:after="0"/>
        <w:jc w:val="both"/>
        <w:rPr>
          <w:rFonts w:ascii="Calibri" w:hAnsi="Calibri" w:cs="Calibri"/>
          <w:sz w:val="20"/>
          <w:szCs w:val="20"/>
          <w:lang w:val="en-CA"/>
        </w:rPr>
      </w:pPr>
    </w:p>
    <w:sectPr w:rsidR="00A60DCA" w:rsidRPr="00A60DCA" w:rsidSect="002B653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 Gothic Next Cond">
    <w:panose1 w:val="020B0506040303020004"/>
    <w:charset w:val="00"/>
    <w:family w:val="swiss"/>
    <w:pitch w:val="variable"/>
    <w:sig w:usb0="8000002F" w:usb1="0000000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6C3"/>
    <w:multiLevelType w:val="hybridMultilevel"/>
    <w:tmpl w:val="4760A94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7233"/>
    <w:multiLevelType w:val="hybridMultilevel"/>
    <w:tmpl w:val="2040924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762767"/>
    <w:multiLevelType w:val="hybridMultilevel"/>
    <w:tmpl w:val="97007B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16BEB"/>
    <w:multiLevelType w:val="multilevel"/>
    <w:tmpl w:val="D40457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B8F2D7A"/>
    <w:multiLevelType w:val="hybridMultilevel"/>
    <w:tmpl w:val="4D948C32"/>
    <w:lvl w:ilvl="0" w:tplc="04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5" w15:restartNumberingAfterBreak="0">
    <w:nsid w:val="3FAE3151"/>
    <w:multiLevelType w:val="hybridMultilevel"/>
    <w:tmpl w:val="EFBC9A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B4918"/>
    <w:multiLevelType w:val="hybridMultilevel"/>
    <w:tmpl w:val="E696C696"/>
    <w:lvl w:ilvl="0" w:tplc="0409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7" w15:restartNumberingAfterBreak="0">
    <w:nsid w:val="4D737DC5"/>
    <w:multiLevelType w:val="hybridMultilevel"/>
    <w:tmpl w:val="71A8C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05D0C"/>
    <w:multiLevelType w:val="hybridMultilevel"/>
    <w:tmpl w:val="C7104AC0"/>
    <w:lvl w:ilvl="0" w:tplc="04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num w:numId="1" w16cid:durableId="1156800105">
    <w:abstractNumId w:val="2"/>
  </w:num>
  <w:num w:numId="2" w16cid:durableId="144708989">
    <w:abstractNumId w:val="0"/>
  </w:num>
  <w:num w:numId="3" w16cid:durableId="899366730">
    <w:abstractNumId w:val="5"/>
  </w:num>
  <w:num w:numId="4" w16cid:durableId="500851922">
    <w:abstractNumId w:val="1"/>
  </w:num>
  <w:num w:numId="5" w16cid:durableId="1167088624">
    <w:abstractNumId w:val="7"/>
  </w:num>
  <w:num w:numId="6" w16cid:durableId="799952865">
    <w:abstractNumId w:val="4"/>
  </w:num>
  <w:num w:numId="7" w16cid:durableId="233124441">
    <w:abstractNumId w:val="6"/>
  </w:num>
  <w:num w:numId="8" w16cid:durableId="626662537">
    <w:abstractNumId w:val="8"/>
  </w:num>
  <w:num w:numId="9" w16cid:durableId="747776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3A"/>
    <w:rsid w:val="00006B5F"/>
    <w:rsid w:val="00025E70"/>
    <w:rsid w:val="0003201D"/>
    <w:rsid w:val="00047B07"/>
    <w:rsid w:val="0007118B"/>
    <w:rsid w:val="000E615E"/>
    <w:rsid w:val="00115456"/>
    <w:rsid w:val="001212AF"/>
    <w:rsid w:val="00122A45"/>
    <w:rsid w:val="00124DCC"/>
    <w:rsid w:val="0014111C"/>
    <w:rsid w:val="001508C7"/>
    <w:rsid w:val="001A0021"/>
    <w:rsid w:val="001E61A0"/>
    <w:rsid w:val="001E69F3"/>
    <w:rsid w:val="00211AAC"/>
    <w:rsid w:val="00236842"/>
    <w:rsid w:val="00256F15"/>
    <w:rsid w:val="00273B5D"/>
    <w:rsid w:val="002B17F7"/>
    <w:rsid w:val="002B653A"/>
    <w:rsid w:val="002C5B6E"/>
    <w:rsid w:val="002D56A6"/>
    <w:rsid w:val="002F523A"/>
    <w:rsid w:val="003169BC"/>
    <w:rsid w:val="0032794D"/>
    <w:rsid w:val="00346D47"/>
    <w:rsid w:val="003645F8"/>
    <w:rsid w:val="00381F8A"/>
    <w:rsid w:val="003B238A"/>
    <w:rsid w:val="003B7633"/>
    <w:rsid w:val="003C4999"/>
    <w:rsid w:val="003D048F"/>
    <w:rsid w:val="003D3F6B"/>
    <w:rsid w:val="003E6065"/>
    <w:rsid w:val="00420179"/>
    <w:rsid w:val="00422A76"/>
    <w:rsid w:val="00447892"/>
    <w:rsid w:val="004627FB"/>
    <w:rsid w:val="004661E4"/>
    <w:rsid w:val="0048058B"/>
    <w:rsid w:val="004E1AAD"/>
    <w:rsid w:val="005049E9"/>
    <w:rsid w:val="00573D17"/>
    <w:rsid w:val="005931C8"/>
    <w:rsid w:val="00667177"/>
    <w:rsid w:val="00677427"/>
    <w:rsid w:val="006820F7"/>
    <w:rsid w:val="00697904"/>
    <w:rsid w:val="006B31AF"/>
    <w:rsid w:val="006E7F0B"/>
    <w:rsid w:val="006F090E"/>
    <w:rsid w:val="0073235D"/>
    <w:rsid w:val="0074187F"/>
    <w:rsid w:val="00757308"/>
    <w:rsid w:val="007779C1"/>
    <w:rsid w:val="007860DD"/>
    <w:rsid w:val="007927CE"/>
    <w:rsid w:val="007B1469"/>
    <w:rsid w:val="007E07FF"/>
    <w:rsid w:val="008724F1"/>
    <w:rsid w:val="0089794F"/>
    <w:rsid w:val="008D05F2"/>
    <w:rsid w:val="008E2AF0"/>
    <w:rsid w:val="00923AD1"/>
    <w:rsid w:val="00936FAA"/>
    <w:rsid w:val="009A1A2A"/>
    <w:rsid w:val="009D1BC4"/>
    <w:rsid w:val="009D5C2B"/>
    <w:rsid w:val="009E61D6"/>
    <w:rsid w:val="00A5062D"/>
    <w:rsid w:val="00A60DCA"/>
    <w:rsid w:val="00AA0DBA"/>
    <w:rsid w:val="00AE575B"/>
    <w:rsid w:val="00B65A84"/>
    <w:rsid w:val="00B77C06"/>
    <w:rsid w:val="00BB49C9"/>
    <w:rsid w:val="00C24DCE"/>
    <w:rsid w:val="00C3414F"/>
    <w:rsid w:val="00C61240"/>
    <w:rsid w:val="00C63A41"/>
    <w:rsid w:val="00CB6FFB"/>
    <w:rsid w:val="00CE6649"/>
    <w:rsid w:val="00CF56BD"/>
    <w:rsid w:val="00D1517F"/>
    <w:rsid w:val="00D36475"/>
    <w:rsid w:val="00D408FA"/>
    <w:rsid w:val="00D74C64"/>
    <w:rsid w:val="00E20246"/>
    <w:rsid w:val="00E7018C"/>
    <w:rsid w:val="00E932C6"/>
    <w:rsid w:val="00EE55B1"/>
    <w:rsid w:val="00EF16CA"/>
    <w:rsid w:val="00F47B00"/>
    <w:rsid w:val="00F53A41"/>
    <w:rsid w:val="00F614BE"/>
    <w:rsid w:val="00F92AEB"/>
    <w:rsid w:val="00FD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8F1EA"/>
  <w15:chartTrackingRefBased/>
  <w15:docId w15:val="{0C5B4B6D-4615-43C9-8691-5338B383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0D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5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5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53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53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53A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53A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53A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53A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53A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53A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53A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B6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53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53A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2B6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53A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2B65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5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53A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2B65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0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17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7F7"/>
    <w:rPr>
      <w:color w:val="605E5C"/>
      <w:shd w:val="clear" w:color="auto" w:fill="E1DFDD"/>
    </w:rPr>
  </w:style>
  <w:style w:type="paragraph" w:styleId="NormalWeb">
    <w:name w:val="Normal (Web)"/>
    <w:basedOn w:val="Normal"/>
    <w:rsid w:val="00F614BE"/>
    <w:pPr>
      <w:spacing w:before="100" w:after="100" w:line="240" w:lineRule="auto"/>
    </w:pPr>
    <w:rPr>
      <w:rFonts w:ascii="Times" w:eastAsia="Times New Roman" w:hAnsi="Times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RRbenitez77/Diamonds_are_Foreve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atasciencericard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RRbenitez7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inkedin.com/in/ricardorze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ithub.com/RRbenitez77/atlanta-cr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Langstaff</dc:creator>
  <cp:keywords/>
  <dc:description/>
  <cp:lastModifiedBy>Ricardo Ramon Benitez</cp:lastModifiedBy>
  <cp:revision>3</cp:revision>
  <dcterms:created xsi:type="dcterms:W3CDTF">2025-03-19T18:38:00Z</dcterms:created>
  <dcterms:modified xsi:type="dcterms:W3CDTF">2025-03-24T23:07:00Z</dcterms:modified>
</cp:coreProperties>
</file>