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1463" w:tblpY="-7723"/>
        <w:tblW w:w="12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9337"/>
      </w:tblGrid>
      <w:tr w:rsidR="004203EB" w:rsidRPr="00D5094E" w14:paraId="04A37E34" w14:textId="77777777" w:rsidTr="000238A2">
        <w:trPr>
          <w:trHeight w:val="1485"/>
        </w:trPr>
        <w:tc>
          <w:tcPr>
            <w:tcW w:w="12217" w:type="dxa"/>
            <w:gridSpan w:val="2"/>
            <w:shd w:val="clear" w:color="auto" w:fill="FFFFFF" w:themeFill="background1"/>
          </w:tcPr>
          <w:p w14:paraId="489B3094" w14:textId="7EF1169B" w:rsidR="004203EB" w:rsidRPr="00454F99" w:rsidRDefault="004203EB" w:rsidP="00F92741">
            <w:pPr>
              <w:spacing w:line="278" w:lineRule="auto"/>
              <w:jc w:val="center"/>
              <w:rPr>
                <w:rFonts w:ascii="Aptos" w:hAnsi="Aptos" w:cs="Times New Roman"/>
                <w:b/>
                <w:bCs/>
                <w:sz w:val="52"/>
                <w:szCs w:val="52"/>
              </w:rPr>
            </w:pPr>
            <w:r w:rsidRPr="00454F99">
              <w:rPr>
                <w:rFonts w:ascii="Aptos ExtraBold" w:hAnsi="Aptos ExtraBold"/>
                <w:sz w:val="52"/>
                <w:szCs w:val="52"/>
              </w:rPr>
              <w:br/>
              <w:t>Sharon Link</w:t>
            </w:r>
            <w:r w:rsidR="004A49E8" w:rsidRPr="00454F99">
              <w:rPr>
                <w:rFonts w:ascii="Aptos ExtraBold" w:hAnsi="Aptos ExtraBold"/>
                <w:sz w:val="52"/>
                <w:szCs w:val="52"/>
              </w:rPr>
              <w:t xml:space="preserve"> Wyer</w:t>
            </w:r>
            <w:r w:rsidRPr="00454F99">
              <w:rPr>
                <w:rFonts w:ascii="Aptos ExtraBold" w:hAnsi="Aptos ExtraBold"/>
                <w:sz w:val="52"/>
                <w:szCs w:val="52"/>
              </w:rPr>
              <w:t xml:space="preserve">, </w:t>
            </w:r>
            <w:r w:rsidR="00C70C8B" w:rsidRPr="00454F99">
              <w:rPr>
                <w:rFonts w:ascii="Aptos ExtraBold" w:hAnsi="Aptos ExtraBold"/>
                <w:sz w:val="52"/>
                <w:szCs w:val="52"/>
              </w:rPr>
              <w:t>PhD</w:t>
            </w:r>
            <w:r w:rsidR="000238A2" w:rsidRPr="00454F99">
              <w:rPr>
                <w:rFonts w:ascii="Aptos ExtraBold" w:hAnsi="Aptos ExtraBold"/>
                <w:sz w:val="52"/>
                <w:szCs w:val="52"/>
              </w:rPr>
              <w:t xml:space="preserve"> | PsyD</w:t>
            </w:r>
          </w:p>
        </w:tc>
      </w:tr>
      <w:tr w:rsidR="00F40312" w:rsidRPr="00FE316F" w14:paraId="67A0B3F9" w14:textId="77777777" w:rsidTr="00F40312">
        <w:trPr>
          <w:trHeight w:val="1614"/>
        </w:trPr>
        <w:tc>
          <w:tcPr>
            <w:tcW w:w="2880" w:type="dxa"/>
            <w:vMerge w:val="restart"/>
            <w:shd w:val="clear" w:color="auto" w:fill="E9E6E6" w:themeFill="accent5" w:themeFillTint="33"/>
          </w:tcPr>
          <w:p w14:paraId="5109A977" w14:textId="3EB5E31C" w:rsidR="00F40312" w:rsidRDefault="00F40312" w:rsidP="00F40312">
            <w:pPr>
              <w:rPr>
                <w:rFonts w:ascii="Aptos" w:hAnsi="Aptos" w:cs="Times New Roman"/>
                <w:b/>
                <w:bCs/>
                <w:szCs w:val="20"/>
              </w:rPr>
            </w:pPr>
            <w:r>
              <w:rPr>
                <w:rFonts w:ascii="Aptos" w:hAnsi="Aptos" w:cs="Times New Roman"/>
                <w:b/>
                <w:bCs/>
                <w:szCs w:val="20"/>
              </w:rPr>
              <w:t xml:space="preserve">   Contact Information</w:t>
            </w:r>
          </w:p>
          <w:p w14:paraId="5D3EE010" w14:textId="77777777" w:rsidR="00F40312" w:rsidRDefault="00F40312" w:rsidP="004203EB">
            <w:pPr>
              <w:ind w:left="137"/>
              <w:rPr>
                <w:rFonts w:ascii="Aptos" w:hAnsi="Aptos" w:cs="Times New Roman"/>
                <w:b/>
                <w:bCs/>
                <w:szCs w:val="20"/>
              </w:rPr>
            </w:pPr>
          </w:p>
          <w:p w14:paraId="760F4C98" w14:textId="77777777" w:rsidR="00F40312" w:rsidRDefault="00F40312" w:rsidP="004203EB">
            <w:pPr>
              <w:ind w:left="137"/>
              <w:rPr>
                <w:rFonts w:ascii="Aptos" w:hAnsi="Aptos" w:cs="Times New Roman"/>
                <w:b/>
                <w:bCs/>
                <w:szCs w:val="20"/>
              </w:rPr>
            </w:pPr>
          </w:p>
          <w:p w14:paraId="7649890D" w14:textId="77777777" w:rsidR="00F40312" w:rsidRDefault="00F40312" w:rsidP="004203EB">
            <w:pPr>
              <w:ind w:left="137"/>
              <w:rPr>
                <w:rFonts w:ascii="Aptos" w:hAnsi="Aptos" w:cs="Times New Roman"/>
                <w:b/>
                <w:bCs/>
                <w:szCs w:val="20"/>
              </w:rPr>
            </w:pPr>
          </w:p>
          <w:p w14:paraId="04AE9BFD" w14:textId="77777777" w:rsidR="00F40312" w:rsidRDefault="00F40312" w:rsidP="004203EB">
            <w:pPr>
              <w:ind w:left="137"/>
              <w:rPr>
                <w:rFonts w:ascii="Aptos" w:hAnsi="Aptos" w:cs="Times New Roman"/>
                <w:b/>
                <w:bCs/>
                <w:szCs w:val="20"/>
              </w:rPr>
            </w:pPr>
          </w:p>
          <w:p w14:paraId="3B0B5B5C" w14:textId="77777777" w:rsidR="00F40312" w:rsidRDefault="00F40312" w:rsidP="004203EB">
            <w:pPr>
              <w:ind w:left="137"/>
              <w:rPr>
                <w:rFonts w:ascii="Aptos" w:hAnsi="Aptos" w:cs="Times New Roman"/>
                <w:b/>
                <w:bCs/>
                <w:szCs w:val="20"/>
              </w:rPr>
            </w:pPr>
          </w:p>
          <w:p w14:paraId="793E4C30" w14:textId="03D51B9D" w:rsidR="00F40312" w:rsidRPr="00F92741" w:rsidRDefault="00F40312" w:rsidP="00F40312">
            <w:pPr>
              <w:rPr>
                <w:rFonts w:ascii="Aptos" w:hAnsi="Aptos" w:cs="Times New Roman"/>
                <w:b/>
                <w:bCs/>
                <w:szCs w:val="20"/>
              </w:rPr>
            </w:pPr>
            <w:r>
              <w:rPr>
                <w:rFonts w:ascii="Aptos" w:hAnsi="Aptos" w:cs="Times New Roman"/>
                <w:b/>
                <w:bCs/>
                <w:szCs w:val="20"/>
              </w:rPr>
              <w:t xml:space="preserve">   </w:t>
            </w:r>
            <w:r w:rsidRPr="00F92741">
              <w:rPr>
                <w:rFonts w:ascii="Aptos" w:hAnsi="Aptos" w:cs="Times New Roman"/>
                <w:b/>
                <w:bCs/>
                <w:szCs w:val="20"/>
              </w:rPr>
              <w:t xml:space="preserve">Summary of </w:t>
            </w:r>
            <w:r>
              <w:rPr>
                <w:rFonts w:ascii="Aptos" w:hAnsi="Aptos" w:cs="Times New Roman"/>
                <w:b/>
                <w:bCs/>
                <w:szCs w:val="20"/>
              </w:rPr>
              <w:t xml:space="preserve"> </w:t>
            </w:r>
            <w:r w:rsidRPr="00F92741">
              <w:rPr>
                <w:rFonts w:ascii="Aptos" w:hAnsi="Aptos" w:cs="Times New Roman"/>
                <w:b/>
                <w:bCs/>
                <w:szCs w:val="20"/>
              </w:rPr>
              <w:t>Qualifications</w:t>
            </w:r>
          </w:p>
          <w:p w14:paraId="0F2D3B9A" w14:textId="77777777" w:rsidR="00F40312" w:rsidRPr="00F40312" w:rsidRDefault="00F40312">
            <w:pPr>
              <w:rPr>
                <w:rFonts w:ascii="Aptos" w:hAnsi="Aptos" w:cs="Times New Roman"/>
                <w:b/>
                <w:bCs/>
                <w:szCs w:val="20"/>
              </w:rPr>
            </w:pPr>
          </w:p>
        </w:tc>
        <w:tc>
          <w:tcPr>
            <w:tcW w:w="9337" w:type="dxa"/>
            <w:shd w:val="clear" w:color="auto" w:fill="FFFFFF" w:themeFill="background1"/>
          </w:tcPr>
          <w:p w14:paraId="55544AF3" w14:textId="77777777" w:rsidR="00F40312" w:rsidRPr="004A49E8" w:rsidRDefault="00F40312" w:rsidP="004203EB">
            <w:pPr>
              <w:ind w:left="436"/>
              <w:rPr>
                <w:rFonts w:ascii="Aptos" w:hAnsi="Aptos"/>
                <w:color w:val="000000" w:themeColor="text1"/>
                <w:sz w:val="24"/>
                <w:szCs w:val="24"/>
              </w:rPr>
            </w:pPr>
            <w:r w:rsidRPr="004A49E8">
              <w:rPr>
                <w:rFonts w:ascii="Aptos" w:hAnsi="Aptos"/>
                <w:color w:val="000000" w:themeColor="text1"/>
                <w:sz w:val="24"/>
                <w:szCs w:val="24"/>
              </w:rPr>
              <w:t>949-345-5127</w:t>
            </w:r>
          </w:p>
          <w:p w14:paraId="1DCC3B79" w14:textId="72BFD033" w:rsidR="00F40312" w:rsidRPr="00454F99" w:rsidRDefault="00F40312" w:rsidP="004203EB">
            <w:pPr>
              <w:ind w:left="436"/>
              <w:rPr>
                <w:rFonts w:ascii="Aptos" w:hAnsi="Aptos"/>
                <w:color w:val="000000" w:themeColor="text1"/>
                <w:sz w:val="24"/>
                <w:szCs w:val="24"/>
              </w:rPr>
            </w:pPr>
            <w:hyperlink r:id="rId8" w:history="1">
              <w:r w:rsidRPr="00454F99">
                <w:rPr>
                  <w:rStyle w:val="Hyperlink"/>
                  <w:rFonts w:ascii="Aptos" w:hAnsi="Aptos"/>
                  <w:color w:val="000000" w:themeColor="text1"/>
                  <w:sz w:val="24"/>
                  <w:szCs w:val="24"/>
                </w:rPr>
                <w:t>slink123@asu.edu</w:t>
              </w:r>
            </w:hyperlink>
            <w:r w:rsidRPr="00454F99">
              <w:rPr>
                <w:rFonts w:ascii="Aptos" w:hAnsi="Aptos"/>
                <w:color w:val="000000" w:themeColor="text1"/>
                <w:sz w:val="24"/>
                <w:szCs w:val="24"/>
              </w:rPr>
              <w:t xml:space="preserve">  | </w:t>
            </w:r>
            <w:hyperlink r:id="rId9" w:history="1">
              <w:r w:rsidR="00454F99" w:rsidRPr="003C04D5">
                <w:rPr>
                  <w:rStyle w:val="Hyperlink"/>
                  <w:rFonts w:ascii="Aptos" w:hAnsi="Aptos"/>
                  <w:sz w:val="24"/>
                  <w:szCs w:val="24"/>
                </w:rPr>
                <w:t>sharon@sharonwyerphd.com</w:t>
              </w:r>
            </w:hyperlink>
          </w:p>
          <w:p w14:paraId="3F1259B6" w14:textId="147295F3" w:rsidR="00F40312" w:rsidRPr="00FE316F" w:rsidRDefault="00F40312" w:rsidP="004203EB">
            <w:pPr>
              <w:rPr>
                <w:rFonts w:ascii="Aptos" w:hAnsi="Aptos"/>
                <w:color w:val="000000" w:themeColor="text1"/>
                <w:sz w:val="24"/>
                <w:szCs w:val="24"/>
              </w:rPr>
            </w:pPr>
            <w:r w:rsidRPr="00FE316F">
              <w:rPr>
                <w:rFonts w:ascii="Aptos" w:hAnsi="Aptos"/>
                <w:sz w:val="24"/>
                <w:szCs w:val="24"/>
              </w:rPr>
              <w:t>Tucson, AZ, 85701</w:t>
            </w:r>
            <w:r w:rsidRPr="00FE316F">
              <w:rPr>
                <w:rFonts w:ascii="Aptos" w:hAnsi="Aptos"/>
                <w:sz w:val="24"/>
                <w:szCs w:val="24"/>
              </w:rPr>
              <w:br/>
            </w:r>
            <w:r w:rsidRPr="007C2DD9">
              <w:rPr>
                <w:noProof/>
                <w:sz w:val="24"/>
                <w:szCs w:val="24"/>
                <w:vertAlign w:val="subscript"/>
              </w:rPr>
              <mc:AlternateContent>
                <mc:Choice Requires="wpg">
                  <w:drawing>
                    <wp:anchor distT="0" distB="0" distL="114300" distR="114300" simplePos="0" relativeHeight="251661312" behindDoc="0" locked="1" layoutInCell="1" allowOverlap="1" wp14:anchorId="08A60B87" wp14:editId="6514E7E6">
                      <wp:simplePos x="0" y="0"/>
                      <wp:positionH relativeFrom="page">
                        <wp:posOffset>62865</wp:posOffset>
                      </wp:positionH>
                      <wp:positionV relativeFrom="page">
                        <wp:posOffset>5080</wp:posOffset>
                      </wp:positionV>
                      <wp:extent cx="164465" cy="795020"/>
                      <wp:effectExtent l="0" t="0" r="6985" b="5080"/>
                      <wp:wrapSquare wrapText="bothSides"/>
                      <wp:docPr id="24" name="Group 24" descr="Contact info icons"/>
                      <wp:cNvGraphicFramePr/>
                      <a:graphic xmlns:a="http://schemas.openxmlformats.org/drawingml/2006/main">
                        <a:graphicData uri="http://schemas.microsoft.com/office/word/2010/wordprocessingGroup">
                          <wpg:wgp>
                            <wpg:cNvGrpSpPr/>
                            <wpg:grpSpPr>
                              <a:xfrm>
                                <a:off x="0" y="0"/>
                                <a:ext cx="164465" cy="795020"/>
                                <a:chOff x="0" y="17959"/>
                                <a:chExt cx="164465" cy="797959"/>
                              </a:xfrm>
                              <a:solidFill>
                                <a:schemeClr val="bg2">
                                  <a:lumMod val="50000"/>
                                </a:schemeClr>
                              </a:solidFill>
                            </wpg:grpSpPr>
                            <pic:pic xmlns:pic="http://schemas.openxmlformats.org/drawingml/2006/picture">
                              <pic:nvPicPr>
                                <pic:cNvPr id="25" name="Graphic 25"/>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17959"/>
                                  <a:ext cx="164465" cy="164465"/>
                                </a:xfrm>
                                <a:prstGeom prst="rect">
                                  <a:avLst/>
                                </a:prstGeom>
                              </pic:spPr>
                            </pic:pic>
                            <pic:pic xmlns:pic="http://schemas.openxmlformats.org/drawingml/2006/picture">
                              <pic:nvPicPr>
                                <pic:cNvPr id="30" name="Graphic 30"/>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231367"/>
                                  <a:ext cx="164465" cy="164465"/>
                                </a:xfrm>
                                <a:prstGeom prst="rect">
                                  <a:avLst/>
                                </a:prstGeom>
                              </pic:spPr>
                            </pic:pic>
                            <pic:pic xmlns:pic="http://schemas.openxmlformats.org/drawingml/2006/picture">
                              <pic:nvPicPr>
                                <pic:cNvPr id="224" name="Graphic 224"/>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437834"/>
                                  <a:ext cx="164465" cy="164465"/>
                                </a:xfrm>
                                <a:prstGeom prst="rect">
                                  <a:avLst/>
                                </a:prstGeom>
                              </pic:spPr>
                            </pic:pic>
                            <pic:pic xmlns:pic="http://schemas.openxmlformats.org/drawingml/2006/picture">
                              <pic:nvPicPr>
                                <pic:cNvPr id="225" name="Graphic 225"/>
                                <pic:cNvPicPr>
                                  <a:picLocks noChangeAspect="1"/>
                                </pic:cNvPicPr>
                              </pic:nvPicPr>
                              <pic:blipFill>
                                <a:blip r:embed="rId16">
                                  <a:extLst>
                                    <a:ext uri="{96DAC541-7B7A-43D3-8B79-37D633B846F1}">
                                      <asvg:svgBlip xmlns:asvg="http://schemas.microsoft.com/office/drawing/2016/SVG/main" r:embed="rId17"/>
                                    </a:ext>
                                  </a:extLst>
                                </a:blip>
                                <a:srcRect/>
                                <a:stretch/>
                              </pic:blipFill>
                              <pic:spPr>
                                <a:xfrm>
                                  <a:off x="314" y="651453"/>
                                  <a:ext cx="163837" cy="164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8A550D" id="Group 24" o:spid="_x0000_s1026" alt="Contact info icons" style="position:absolute;margin-left:4.95pt;margin-top:.4pt;width:12.95pt;height:62.6pt;z-index:251661312;mso-position-horizontal-relative:page;mso-position-vertical-relative:page;mso-width-relative:margin;mso-height-relative:margin" coordorigin=",179" coordsize="1644,79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7" type="#_x0000_t75" style="position:absolute;top:179;width:1644;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">
                        <v:imagedata r:id="rId19" o:title=""/>
                      </v:shape>
                      <v:shape id="Graphic 30" o:spid="_x0000_s1028" type="#_x0000_t75" style="position:absolute;top:2313;width:1644;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">
                        <v:imagedata r:id="rId20" o:title=""/>
                      </v:shape>
                      <v:shape id="Graphic 224" o:spid="_x0000_s1029" type="#_x0000_t75" style="position:absolute;top:4378;width:1644;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">
                        <v:imagedata r:id="rId21" o:title=""/>
                      </v:shape>
                      <v:shape id="Graphic 225" o:spid="_x0000_s1030" type="#_x0000_t75" style="position:absolute;left:3;top:6514;width:1638;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">
                        <v:imagedata r:id="rId22" o:title=""/>
                      </v:shape>
                      <w10:wrap type="square" anchorx="page" anchory="page"/>
                      <w10:anchorlock/>
                    </v:group>
                  </w:pict>
                </mc:Fallback>
              </mc:AlternateContent>
            </w:r>
            <w:hyperlink r:id="rId23" w:history="1">
              <w:r w:rsidR="00FE316F" w:rsidRPr="00FE316F">
                <w:rPr>
                  <w:rStyle w:val="Hyperlink"/>
                  <w:rFonts w:ascii="Aptos" w:hAnsi="Aptos"/>
                  <w:sz w:val="24"/>
                  <w:szCs w:val="24"/>
                </w:rPr>
                <w:t>www.sharonwyerphd.com</w:t>
              </w:r>
            </w:hyperlink>
            <w:r w:rsidR="00FE316F" w:rsidRPr="00FE316F">
              <w:rPr>
                <w:rFonts w:ascii="Aptos" w:hAnsi="Aptos"/>
                <w:sz w:val="24"/>
                <w:szCs w:val="24"/>
              </w:rPr>
              <w:t xml:space="preserve"> (Under</w:t>
            </w:r>
            <w:r w:rsidR="00FE316F">
              <w:rPr>
                <w:rFonts w:ascii="Aptos" w:hAnsi="Aptos"/>
                <w:sz w:val="24"/>
                <w:szCs w:val="24"/>
              </w:rPr>
              <w:t xml:space="preserve"> development)</w:t>
            </w:r>
          </w:p>
          <w:p w14:paraId="3E088345" w14:textId="77777777" w:rsidR="00F40312" w:rsidRPr="00FE316F" w:rsidRDefault="00F40312" w:rsidP="004203EB">
            <w:pPr>
              <w:spacing w:line="278" w:lineRule="auto"/>
              <w:rPr>
                <w:rFonts w:ascii="Aptos" w:hAnsi="Aptos" w:cs="Times New Roman"/>
                <w:b/>
                <w:bCs/>
                <w:szCs w:val="20"/>
              </w:rPr>
            </w:pPr>
          </w:p>
        </w:tc>
      </w:tr>
      <w:tr w:rsidR="00F40312" w:rsidRPr="004203EB" w14:paraId="4331D5DF" w14:textId="77777777" w:rsidTr="00F40312">
        <w:trPr>
          <w:trHeight w:val="620"/>
        </w:trPr>
        <w:tc>
          <w:tcPr>
            <w:tcW w:w="2880" w:type="dxa"/>
            <w:vMerge/>
            <w:shd w:val="clear" w:color="auto" w:fill="E9E6E6" w:themeFill="accent5" w:themeFillTint="33"/>
          </w:tcPr>
          <w:p w14:paraId="7F95C31C" w14:textId="77777777" w:rsidR="00F40312" w:rsidRPr="00FE316F" w:rsidRDefault="00F40312" w:rsidP="004203EB">
            <w:pPr>
              <w:rPr>
                <w:rFonts w:ascii="Aptos" w:hAnsi="Aptos" w:cs="Times New Roman"/>
                <w:b/>
                <w:bCs/>
                <w:szCs w:val="20"/>
              </w:rPr>
            </w:pPr>
          </w:p>
        </w:tc>
        <w:tc>
          <w:tcPr>
            <w:tcW w:w="9337" w:type="dxa"/>
          </w:tcPr>
          <w:p w14:paraId="2F6B0D32" w14:textId="23CBB653" w:rsidR="00F40312" w:rsidRPr="00F92741" w:rsidRDefault="00F40312">
            <w:pPr>
              <w:pStyle w:val="ListParagraph"/>
              <w:numPr>
                <w:ilvl w:val="0"/>
                <w:numId w:val="10"/>
              </w:numPr>
              <w:ind w:right="507"/>
              <w:rPr>
                <w:rFonts w:ascii="Aptos" w:hAnsi="Aptos" w:cs="Times New Roman"/>
                <w:sz w:val="18"/>
                <w:szCs w:val="18"/>
              </w:rPr>
            </w:pPr>
            <w:r w:rsidRPr="00931D9F">
              <w:rPr>
                <w:rFonts w:ascii="Aptos" w:hAnsi="Aptos" w:cs="Times New Roman"/>
                <w:b/>
                <w:bCs/>
                <w:sz w:val="18"/>
                <w:szCs w:val="18"/>
              </w:rPr>
              <w:t xml:space="preserve">Interdisciplinary scholar </w:t>
            </w:r>
            <w:r w:rsidRPr="00931D9F">
              <w:rPr>
                <w:rFonts w:ascii="Aptos" w:hAnsi="Aptos" w:cs="Times New Roman"/>
                <w:sz w:val="18"/>
                <w:szCs w:val="18"/>
              </w:rPr>
              <w:t>holding a Ph.D. in Leadership Studies and a Psy.D. in Clinical Psychology. Completed doctoral project</w:t>
            </w:r>
            <w:r>
              <w:rPr>
                <w:rFonts w:ascii="Aptos" w:hAnsi="Aptos" w:cs="Times New Roman"/>
                <w:sz w:val="18"/>
                <w:szCs w:val="18"/>
              </w:rPr>
              <w:t xml:space="preserve"> </w:t>
            </w:r>
            <w:r w:rsidRPr="00931D9F">
              <w:rPr>
                <w:rFonts w:ascii="Aptos" w:hAnsi="Aptos" w:cs="Times New Roman"/>
                <w:sz w:val="18"/>
                <w:szCs w:val="18"/>
              </w:rPr>
              <w:t>examining leadership identity, resilience, and the psychology of ambiguity.</w:t>
            </w:r>
            <w:r>
              <w:rPr>
                <w:rFonts w:ascii="Aptos" w:hAnsi="Aptos" w:cs="Times New Roman"/>
                <w:sz w:val="18"/>
                <w:szCs w:val="18"/>
              </w:rPr>
              <w:t xml:space="preserve"> </w:t>
            </w:r>
          </w:p>
          <w:p w14:paraId="38E6131A" w14:textId="77777777" w:rsidR="00F40312" w:rsidRPr="00F92741" w:rsidRDefault="00F40312">
            <w:pPr>
              <w:pStyle w:val="ListParagraph"/>
              <w:numPr>
                <w:ilvl w:val="0"/>
                <w:numId w:val="10"/>
              </w:numPr>
              <w:ind w:right="507"/>
              <w:rPr>
                <w:rFonts w:ascii="Aptos" w:hAnsi="Aptos" w:cs="Times New Roman"/>
                <w:sz w:val="18"/>
                <w:szCs w:val="18"/>
              </w:rPr>
            </w:pPr>
            <w:r w:rsidRPr="00F92741">
              <w:rPr>
                <w:rFonts w:ascii="Aptos" w:hAnsi="Aptos" w:cs="Times New Roman"/>
                <w:b/>
                <w:bCs/>
                <w:sz w:val="18"/>
                <w:szCs w:val="18"/>
              </w:rPr>
              <w:t>Brings over 20 years of experience in higher education</w:t>
            </w:r>
            <w:r w:rsidRPr="00F92741">
              <w:rPr>
                <w:rFonts w:ascii="Aptos" w:hAnsi="Aptos" w:cs="Times New Roman"/>
                <w:sz w:val="18"/>
                <w:szCs w:val="18"/>
              </w:rPr>
              <w:t>, executive coaching, and organizational consulting, teaching and mentoring students across healthcare, higher education, and corporate contexts.</w:t>
            </w:r>
          </w:p>
          <w:p w14:paraId="6D77A169" w14:textId="77777777" w:rsidR="00F40312" w:rsidRPr="00F92741" w:rsidRDefault="00F40312">
            <w:pPr>
              <w:pStyle w:val="ListParagraph"/>
              <w:numPr>
                <w:ilvl w:val="0"/>
                <w:numId w:val="10"/>
              </w:numPr>
              <w:ind w:right="507"/>
              <w:rPr>
                <w:rFonts w:ascii="Aptos" w:hAnsi="Aptos" w:cs="Times New Roman"/>
                <w:sz w:val="18"/>
                <w:szCs w:val="18"/>
              </w:rPr>
            </w:pPr>
            <w:r w:rsidRPr="00F92741">
              <w:rPr>
                <w:rFonts w:ascii="Aptos" w:hAnsi="Aptos" w:cs="Times New Roman"/>
                <w:b/>
                <w:bCs/>
                <w:sz w:val="18"/>
                <w:szCs w:val="18"/>
              </w:rPr>
              <w:t>Teaches undergraduate and graduate courses</w:t>
            </w:r>
            <w:r w:rsidRPr="00F92741">
              <w:rPr>
                <w:rFonts w:ascii="Aptos" w:hAnsi="Aptos" w:cs="Times New Roman"/>
                <w:sz w:val="18"/>
                <w:szCs w:val="18"/>
              </w:rPr>
              <w:t xml:space="preserve"> in organizational leadership, emphasizing critical analysis, evidence-based reasoning, and real-world application across complex systems.</w:t>
            </w:r>
          </w:p>
          <w:p w14:paraId="2178389A" w14:textId="77777777" w:rsidR="00F40312" w:rsidRPr="00F92741" w:rsidRDefault="00F40312">
            <w:pPr>
              <w:pStyle w:val="ListParagraph"/>
              <w:numPr>
                <w:ilvl w:val="0"/>
                <w:numId w:val="10"/>
              </w:numPr>
              <w:ind w:right="507"/>
              <w:rPr>
                <w:rFonts w:ascii="Aptos" w:hAnsi="Aptos" w:cs="Times New Roman"/>
                <w:sz w:val="18"/>
                <w:szCs w:val="18"/>
              </w:rPr>
            </w:pPr>
            <w:r w:rsidRPr="00F92741">
              <w:rPr>
                <w:rFonts w:ascii="Aptos" w:hAnsi="Aptos" w:cs="Times New Roman"/>
                <w:b/>
                <w:bCs/>
                <w:sz w:val="18"/>
                <w:szCs w:val="18"/>
              </w:rPr>
              <w:t>Designs inclusive, high-impact learning experiences</w:t>
            </w:r>
            <w:r w:rsidRPr="00F92741">
              <w:rPr>
                <w:rFonts w:ascii="Aptos" w:hAnsi="Aptos" w:cs="Times New Roman"/>
                <w:sz w:val="18"/>
                <w:szCs w:val="18"/>
              </w:rPr>
              <w:t xml:space="preserve"> grounded in Universal Design for Learning (UDL), trauma-informed pedagogy, and applied leadership frameworks that support diverse learners.</w:t>
            </w:r>
          </w:p>
          <w:p w14:paraId="1C201E60" w14:textId="77777777" w:rsidR="00F40312" w:rsidRPr="00F92741" w:rsidRDefault="00F40312">
            <w:pPr>
              <w:pStyle w:val="ListParagraph"/>
              <w:numPr>
                <w:ilvl w:val="0"/>
                <w:numId w:val="10"/>
              </w:numPr>
              <w:ind w:right="507"/>
              <w:rPr>
                <w:rFonts w:ascii="Aptos" w:hAnsi="Aptos" w:cs="Times New Roman"/>
                <w:sz w:val="18"/>
                <w:szCs w:val="18"/>
              </w:rPr>
            </w:pPr>
            <w:r w:rsidRPr="00F92741">
              <w:rPr>
                <w:rFonts w:ascii="Aptos" w:hAnsi="Aptos" w:cs="Times New Roman"/>
                <w:b/>
                <w:bCs/>
                <w:sz w:val="18"/>
                <w:szCs w:val="18"/>
              </w:rPr>
              <w:t>Engages in applied scholarship at the intersection of leadership, decision-making, and complexity,</w:t>
            </w:r>
            <w:r w:rsidRPr="00F92741">
              <w:rPr>
                <w:rFonts w:ascii="Aptos" w:hAnsi="Aptos" w:cs="Times New Roman"/>
                <w:sz w:val="18"/>
                <w:szCs w:val="18"/>
              </w:rPr>
              <w:t xml:space="preserve"> including the development of Leader Analytics—an emerging framework for evaluating leadership effectiveness under conditions of constraint and change.</w:t>
            </w:r>
          </w:p>
          <w:p w14:paraId="173A05B8" w14:textId="77777777" w:rsidR="00F40312" w:rsidRPr="00F92741" w:rsidRDefault="00F40312">
            <w:pPr>
              <w:pStyle w:val="ListParagraph"/>
              <w:numPr>
                <w:ilvl w:val="0"/>
                <w:numId w:val="10"/>
              </w:numPr>
              <w:ind w:right="507"/>
              <w:rPr>
                <w:rFonts w:ascii="Aptos" w:hAnsi="Aptos" w:cs="Times New Roman"/>
                <w:sz w:val="18"/>
                <w:szCs w:val="18"/>
              </w:rPr>
            </w:pPr>
            <w:r w:rsidRPr="00F92741">
              <w:rPr>
                <w:rFonts w:ascii="Aptos" w:hAnsi="Aptos" w:cs="Times New Roman"/>
                <w:b/>
                <w:bCs/>
                <w:sz w:val="18"/>
                <w:szCs w:val="18"/>
              </w:rPr>
              <w:t>Committed to student success and professional preparation</w:t>
            </w:r>
            <w:r w:rsidRPr="00F92741">
              <w:rPr>
                <w:rFonts w:ascii="Aptos" w:hAnsi="Aptos" w:cs="Times New Roman"/>
                <w:sz w:val="18"/>
                <w:szCs w:val="18"/>
              </w:rPr>
              <w:t>, equipping learners to navigate complex organizational environments with analytical rigor, ethical awareness, and adaptive leadership capability.</w:t>
            </w:r>
          </w:p>
          <w:p w14:paraId="27FA2A34" w14:textId="77777777" w:rsidR="00F40312" w:rsidRPr="00F92741" w:rsidRDefault="00F40312" w:rsidP="004203EB">
            <w:pPr>
              <w:spacing w:line="278" w:lineRule="auto"/>
              <w:rPr>
                <w:rFonts w:ascii="Aptos" w:hAnsi="Aptos" w:cs="Times New Roman"/>
                <w:b/>
                <w:bCs/>
                <w:szCs w:val="20"/>
              </w:rPr>
            </w:pPr>
          </w:p>
        </w:tc>
      </w:tr>
      <w:tr w:rsidR="004203EB" w:rsidRPr="004203EB" w14:paraId="2C7757A2" w14:textId="77777777" w:rsidTr="00F40312">
        <w:trPr>
          <w:trHeight w:val="2293"/>
        </w:trPr>
        <w:tc>
          <w:tcPr>
            <w:tcW w:w="2880" w:type="dxa"/>
            <w:shd w:val="clear" w:color="auto" w:fill="E9E6E6" w:themeFill="accent5" w:themeFillTint="33"/>
          </w:tcPr>
          <w:p w14:paraId="69E6A2B4" w14:textId="37BD0F03" w:rsidR="004203EB" w:rsidRPr="00F92741" w:rsidRDefault="00F92741" w:rsidP="00F92741">
            <w:pPr>
              <w:spacing w:line="278" w:lineRule="auto"/>
              <w:ind w:left="137"/>
              <w:rPr>
                <w:rFonts w:ascii="Aptos" w:hAnsi="Aptos" w:cs="Times New Roman"/>
                <w:b/>
                <w:bCs/>
                <w:szCs w:val="20"/>
              </w:rPr>
            </w:pPr>
            <w:r w:rsidRPr="00F92741">
              <w:rPr>
                <w:rFonts w:ascii="Aptos" w:hAnsi="Aptos" w:cs="Times New Roman"/>
                <w:b/>
                <w:bCs/>
                <w:szCs w:val="20"/>
              </w:rPr>
              <w:t>Research &amp; Teaching Interests</w:t>
            </w:r>
          </w:p>
        </w:tc>
        <w:tc>
          <w:tcPr>
            <w:tcW w:w="9337" w:type="dxa"/>
          </w:tcPr>
          <w:p w14:paraId="69F7307D"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Strategic Leadership, Organizational Change, and Complex Adaptive Systems </w:t>
            </w:r>
          </w:p>
          <w:p w14:paraId="4B0C1C7A"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Leadership Identity, Organizational Resilience, and Ambiguity in Human Systems </w:t>
            </w:r>
          </w:p>
          <w:p w14:paraId="2AAD51D5"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Behavioral Science, Applied Neuroscience, and Decision-Making in Organizations </w:t>
            </w:r>
          </w:p>
          <w:p w14:paraId="5629263A"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AI, Workforce Transformation, and the Future of Work </w:t>
            </w:r>
          </w:p>
          <w:p w14:paraId="03AC74B6"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Executive Coaching, Leader Development, and Team Effectiveness </w:t>
            </w:r>
          </w:p>
          <w:p w14:paraId="0A062457"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Trauma-Informed and Culturally Responsive Leadership Practices </w:t>
            </w:r>
          </w:p>
          <w:p w14:paraId="28ACD641"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Instructional Design, Adult Learning, and Workforce Learning Systems </w:t>
            </w:r>
          </w:p>
          <w:p w14:paraId="09A43B62" w14:textId="77777777" w:rsidR="002A13E9" w:rsidRPr="002A13E9" w:rsidRDefault="002A13E9">
            <w:pPr>
              <w:numPr>
                <w:ilvl w:val="0"/>
                <w:numId w:val="19"/>
              </w:numPr>
              <w:spacing w:line="278" w:lineRule="auto"/>
              <w:rPr>
                <w:rFonts w:ascii="Aptos" w:hAnsi="Aptos" w:cs="Times New Roman"/>
                <w:sz w:val="18"/>
                <w:szCs w:val="18"/>
              </w:rPr>
            </w:pPr>
            <w:r w:rsidRPr="002A13E9">
              <w:rPr>
                <w:rFonts w:ascii="Aptos" w:hAnsi="Aptos" w:cs="Times New Roman"/>
                <w:sz w:val="18"/>
                <w:szCs w:val="18"/>
              </w:rPr>
              <w:t xml:space="preserve">Qualitative Phenomenology and Applied Organizational Research Methods </w:t>
            </w:r>
          </w:p>
          <w:p w14:paraId="4FFCB34C" w14:textId="5A9D9202" w:rsidR="004203EB" w:rsidRPr="002A13E9" w:rsidRDefault="004203EB" w:rsidP="00F92741">
            <w:pPr>
              <w:spacing w:line="278" w:lineRule="auto"/>
              <w:ind w:left="341"/>
              <w:rPr>
                <w:rFonts w:ascii="Aptos" w:hAnsi="Aptos" w:cs="Times New Roman"/>
                <w:sz w:val="18"/>
                <w:szCs w:val="18"/>
              </w:rPr>
            </w:pPr>
          </w:p>
        </w:tc>
      </w:tr>
      <w:tr w:rsidR="004203EB" w:rsidRPr="004203EB" w14:paraId="7D149DD3" w14:textId="77777777" w:rsidTr="00F40312">
        <w:trPr>
          <w:trHeight w:val="329"/>
        </w:trPr>
        <w:tc>
          <w:tcPr>
            <w:tcW w:w="2880" w:type="dxa"/>
            <w:shd w:val="clear" w:color="auto" w:fill="E9E6E6" w:themeFill="accent5" w:themeFillTint="33"/>
          </w:tcPr>
          <w:p w14:paraId="7969A057" w14:textId="5D1FBB0B" w:rsidR="004203EB" w:rsidRPr="00F92741" w:rsidRDefault="00F92741" w:rsidP="00F92741">
            <w:pPr>
              <w:spacing w:line="278" w:lineRule="auto"/>
              <w:ind w:left="134"/>
              <w:rPr>
                <w:rFonts w:ascii="Aptos" w:hAnsi="Aptos" w:cs="Times New Roman"/>
                <w:b/>
                <w:bCs/>
                <w:szCs w:val="20"/>
              </w:rPr>
            </w:pPr>
            <w:r w:rsidRPr="00F92741">
              <w:rPr>
                <w:rFonts w:ascii="Aptos" w:hAnsi="Aptos" w:cs="Times New Roman"/>
                <w:b/>
                <w:bCs/>
                <w:szCs w:val="20"/>
              </w:rPr>
              <w:t>Academic History</w:t>
            </w:r>
          </w:p>
        </w:tc>
        <w:tc>
          <w:tcPr>
            <w:tcW w:w="9337" w:type="dxa"/>
          </w:tcPr>
          <w:p w14:paraId="614245DE" w14:textId="77777777" w:rsidR="00A33F80" w:rsidRPr="0068247C" w:rsidRDefault="00A33F80">
            <w:pPr>
              <w:pStyle w:val="ListParagraph"/>
              <w:numPr>
                <w:ilvl w:val="0"/>
                <w:numId w:val="11"/>
              </w:numPr>
              <w:spacing w:line="240" w:lineRule="auto"/>
              <w:rPr>
                <w:rFonts w:ascii="Aptos" w:hAnsi="Aptos" w:cs="Times New Roman"/>
                <w:b/>
                <w:bCs/>
                <w:sz w:val="18"/>
                <w:szCs w:val="18"/>
              </w:rPr>
            </w:pPr>
            <w:r w:rsidRPr="0068247C">
              <w:rPr>
                <w:rFonts w:ascii="Aptos" w:hAnsi="Aptos" w:cs="Times New Roman"/>
                <w:b/>
                <w:bCs/>
                <w:sz w:val="18"/>
                <w:szCs w:val="18"/>
              </w:rPr>
              <w:t>Ph.D. in Leadership Studies</w:t>
            </w:r>
          </w:p>
          <w:p w14:paraId="467F504E"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Gonzaga University, Spokane, WA</w:t>
            </w:r>
          </w:p>
          <w:p w14:paraId="1D38A771"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Graduated 2007, (magna cum laude, GPA 3.8)</w:t>
            </w:r>
          </w:p>
          <w:p w14:paraId="49809C67" w14:textId="77777777" w:rsidR="00A33F80" w:rsidRPr="0068247C" w:rsidRDefault="00A33F80" w:rsidP="00C70C8B">
            <w:pPr>
              <w:spacing w:line="240" w:lineRule="auto"/>
              <w:rPr>
                <w:rFonts w:ascii="Aptos" w:hAnsi="Aptos" w:cs="Times New Roman"/>
                <w:sz w:val="18"/>
                <w:szCs w:val="18"/>
              </w:rPr>
            </w:pPr>
          </w:p>
          <w:p w14:paraId="217C4B22" w14:textId="7E348F0B" w:rsidR="00A33F80" w:rsidRPr="0068247C" w:rsidRDefault="00A33F80">
            <w:pPr>
              <w:pStyle w:val="ListParagraph"/>
              <w:numPr>
                <w:ilvl w:val="0"/>
                <w:numId w:val="11"/>
              </w:numPr>
              <w:spacing w:line="240" w:lineRule="auto"/>
              <w:rPr>
                <w:rFonts w:ascii="Aptos" w:hAnsi="Aptos" w:cs="Times New Roman"/>
                <w:b/>
                <w:bCs/>
                <w:sz w:val="18"/>
                <w:szCs w:val="18"/>
              </w:rPr>
            </w:pPr>
            <w:r w:rsidRPr="0068247C">
              <w:rPr>
                <w:rFonts w:ascii="Aptos" w:hAnsi="Aptos" w:cs="Times New Roman"/>
                <w:b/>
                <w:bCs/>
                <w:sz w:val="18"/>
                <w:szCs w:val="18"/>
              </w:rPr>
              <w:t xml:space="preserve">Doctor of Psychology (Psy.D.), Clinical Psychology </w:t>
            </w:r>
          </w:p>
          <w:p w14:paraId="385B09DB"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California Southern University</w:t>
            </w:r>
          </w:p>
          <w:p w14:paraId="1795DA5F"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Doctoral Project:</w:t>
            </w:r>
          </w:p>
          <w:p w14:paraId="6AE730BF"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Ambiguous Loss in Disaster Recovery: A Phenomenological Study of Psychological Impact</w:t>
            </w:r>
          </w:p>
          <w:p w14:paraId="4245FF1B" w14:textId="15ABAA7C" w:rsidR="00A33F80" w:rsidRDefault="000238A2" w:rsidP="00C70C8B">
            <w:pPr>
              <w:spacing w:line="240" w:lineRule="auto"/>
              <w:ind w:left="706"/>
              <w:rPr>
                <w:rFonts w:ascii="Aptos" w:hAnsi="Aptos" w:cs="Times New Roman"/>
                <w:sz w:val="18"/>
                <w:szCs w:val="18"/>
              </w:rPr>
            </w:pPr>
            <w:r>
              <w:rPr>
                <w:rFonts w:ascii="Aptos" w:hAnsi="Aptos" w:cs="Times New Roman"/>
                <w:sz w:val="18"/>
                <w:szCs w:val="18"/>
              </w:rPr>
              <w:t>Graduated May 2026</w:t>
            </w:r>
            <w:r w:rsidR="004A49E8">
              <w:rPr>
                <w:rFonts w:ascii="Aptos" w:hAnsi="Aptos" w:cs="Times New Roman"/>
                <w:sz w:val="18"/>
                <w:szCs w:val="18"/>
              </w:rPr>
              <w:t xml:space="preserve"> 4.0 GPA</w:t>
            </w:r>
          </w:p>
          <w:p w14:paraId="026C5C3E" w14:textId="77777777" w:rsidR="000238A2" w:rsidRPr="0068247C" w:rsidRDefault="000238A2" w:rsidP="00C70C8B">
            <w:pPr>
              <w:spacing w:line="240" w:lineRule="auto"/>
              <w:ind w:left="706"/>
              <w:rPr>
                <w:rFonts w:ascii="Aptos" w:hAnsi="Aptos" w:cs="Times New Roman"/>
                <w:sz w:val="18"/>
                <w:szCs w:val="18"/>
              </w:rPr>
            </w:pPr>
          </w:p>
          <w:p w14:paraId="1258820F" w14:textId="31930367" w:rsidR="00A33F80" w:rsidRPr="0068247C" w:rsidRDefault="00A33F80">
            <w:pPr>
              <w:pStyle w:val="ListParagraph"/>
              <w:numPr>
                <w:ilvl w:val="0"/>
                <w:numId w:val="11"/>
              </w:numPr>
              <w:spacing w:line="240" w:lineRule="auto"/>
              <w:rPr>
                <w:rFonts w:ascii="Aptos" w:hAnsi="Aptos" w:cs="Times New Roman"/>
                <w:b/>
                <w:bCs/>
                <w:sz w:val="18"/>
                <w:szCs w:val="18"/>
              </w:rPr>
            </w:pPr>
            <w:r w:rsidRPr="0068247C">
              <w:rPr>
                <w:rFonts w:ascii="Aptos" w:hAnsi="Aptos" w:cs="Times New Roman"/>
                <w:b/>
                <w:bCs/>
                <w:sz w:val="18"/>
                <w:szCs w:val="18"/>
              </w:rPr>
              <w:t xml:space="preserve">M.Ed. in </w:t>
            </w:r>
            <w:r w:rsidR="00454F99">
              <w:rPr>
                <w:rFonts w:ascii="Aptos" w:hAnsi="Aptos" w:cs="Times New Roman"/>
                <w:b/>
                <w:bCs/>
                <w:sz w:val="18"/>
                <w:szCs w:val="18"/>
              </w:rPr>
              <w:t xml:space="preserve">Educational Leadership </w:t>
            </w:r>
            <w:r w:rsidRPr="0068247C">
              <w:rPr>
                <w:rFonts w:ascii="Aptos" w:hAnsi="Aptos" w:cs="Times New Roman"/>
                <w:b/>
                <w:bCs/>
                <w:sz w:val="18"/>
                <w:szCs w:val="18"/>
              </w:rPr>
              <w:t>(Emphasis in Human Resources)</w:t>
            </w:r>
          </w:p>
          <w:p w14:paraId="6882255B"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Whitworth University, Spokane, WA</w:t>
            </w:r>
          </w:p>
          <w:p w14:paraId="63DFFED4" w14:textId="77777777" w:rsidR="00A33F80"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Graduated 2002, magna cum laude</w:t>
            </w:r>
          </w:p>
          <w:p w14:paraId="450A57B7" w14:textId="77777777" w:rsidR="0068247C" w:rsidRPr="0068247C" w:rsidRDefault="0068247C" w:rsidP="00C70C8B">
            <w:pPr>
              <w:spacing w:line="240" w:lineRule="auto"/>
              <w:ind w:left="706"/>
              <w:rPr>
                <w:rFonts w:ascii="Aptos" w:hAnsi="Aptos" w:cs="Times New Roman"/>
                <w:sz w:val="18"/>
                <w:szCs w:val="18"/>
              </w:rPr>
            </w:pPr>
          </w:p>
          <w:p w14:paraId="23400500" w14:textId="77777777" w:rsidR="00A33F80" w:rsidRPr="0068247C" w:rsidRDefault="00A33F80">
            <w:pPr>
              <w:pStyle w:val="ListParagraph"/>
              <w:numPr>
                <w:ilvl w:val="0"/>
                <w:numId w:val="11"/>
              </w:numPr>
              <w:spacing w:line="240" w:lineRule="auto"/>
              <w:rPr>
                <w:rFonts w:ascii="Aptos" w:hAnsi="Aptos" w:cs="Times New Roman"/>
                <w:b/>
                <w:bCs/>
                <w:sz w:val="18"/>
                <w:szCs w:val="18"/>
              </w:rPr>
            </w:pPr>
            <w:r w:rsidRPr="0068247C">
              <w:rPr>
                <w:rFonts w:ascii="Aptos" w:hAnsi="Aptos" w:cs="Times New Roman"/>
                <w:b/>
                <w:bCs/>
                <w:sz w:val="18"/>
                <w:szCs w:val="18"/>
              </w:rPr>
              <w:t>MBA Coursework (15 Credits Earned)</w:t>
            </w:r>
          </w:p>
          <w:p w14:paraId="6A0C9FBF" w14:textId="77777777" w:rsidR="00A33F80" w:rsidRP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Concordia University, Nebraska</w:t>
            </w:r>
          </w:p>
          <w:p w14:paraId="1B2ABBE4" w14:textId="7341473D" w:rsidR="0068247C" w:rsidRDefault="00A33F80" w:rsidP="00C70C8B">
            <w:pPr>
              <w:spacing w:line="240" w:lineRule="auto"/>
              <w:ind w:left="706"/>
              <w:rPr>
                <w:rFonts w:ascii="Aptos" w:hAnsi="Aptos" w:cs="Times New Roman"/>
                <w:sz w:val="18"/>
                <w:szCs w:val="18"/>
              </w:rPr>
            </w:pPr>
            <w:r w:rsidRPr="0068247C">
              <w:rPr>
                <w:rFonts w:ascii="Aptos" w:hAnsi="Aptos" w:cs="Times New Roman"/>
                <w:sz w:val="18"/>
                <w:szCs w:val="18"/>
              </w:rPr>
              <w:t>December 2019 – Spring 2020</w:t>
            </w:r>
          </w:p>
          <w:p w14:paraId="4DC250E6" w14:textId="77777777" w:rsidR="00723475" w:rsidRDefault="00723475" w:rsidP="00C70C8B">
            <w:pPr>
              <w:spacing w:line="240" w:lineRule="auto"/>
              <w:ind w:left="706"/>
              <w:rPr>
                <w:rFonts w:ascii="Aptos" w:hAnsi="Aptos" w:cs="Times New Roman"/>
                <w:sz w:val="18"/>
                <w:szCs w:val="18"/>
              </w:rPr>
            </w:pPr>
          </w:p>
          <w:p w14:paraId="01AA518D" w14:textId="77777777" w:rsidR="00C70C8B" w:rsidRDefault="00C70C8B" w:rsidP="0068247C">
            <w:pPr>
              <w:spacing w:line="278" w:lineRule="auto"/>
              <w:ind w:left="706"/>
              <w:rPr>
                <w:rFonts w:ascii="Aptos" w:hAnsi="Aptos" w:cs="Times New Roman"/>
                <w:sz w:val="18"/>
                <w:szCs w:val="18"/>
              </w:rPr>
            </w:pPr>
          </w:p>
          <w:p w14:paraId="6439162D" w14:textId="77777777" w:rsidR="00F92741" w:rsidRPr="0068247C" w:rsidRDefault="00F92741" w:rsidP="004203EB">
            <w:pPr>
              <w:spacing w:line="278" w:lineRule="auto"/>
              <w:rPr>
                <w:rFonts w:ascii="Aptos" w:hAnsi="Aptos" w:cs="Times New Roman"/>
                <w:sz w:val="18"/>
                <w:szCs w:val="18"/>
              </w:rPr>
            </w:pPr>
          </w:p>
        </w:tc>
      </w:tr>
      <w:tr w:rsidR="004203EB" w:rsidRPr="004203EB" w14:paraId="36E19F38" w14:textId="77777777" w:rsidTr="00F40312">
        <w:trPr>
          <w:trHeight w:val="329"/>
        </w:trPr>
        <w:tc>
          <w:tcPr>
            <w:tcW w:w="2880" w:type="dxa"/>
            <w:shd w:val="clear" w:color="auto" w:fill="E9E6E6" w:themeFill="accent5" w:themeFillTint="33"/>
          </w:tcPr>
          <w:p w14:paraId="1CCF90A4" w14:textId="77777777" w:rsidR="00C70C8B" w:rsidRPr="00D5094E" w:rsidRDefault="00C70C8B" w:rsidP="00C70C8B">
            <w:pPr>
              <w:ind w:left="226"/>
              <w:rPr>
                <w:rFonts w:ascii="Aptos" w:hAnsi="Aptos" w:cs="Times New Roman"/>
                <w:b/>
                <w:bCs/>
                <w:szCs w:val="20"/>
              </w:rPr>
            </w:pPr>
            <w:r w:rsidRPr="00D5094E">
              <w:rPr>
                <w:rFonts w:ascii="Aptos" w:hAnsi="Aptos" w:cs="Times New Roman"/>
                <w:b/>
                <w:bCs/>
                <w:szCs w:val="20"/>
              </w:rPr>
              <w:lastRenderedPageBreak/>
              <w:t>Academic Appointments</w:t>
            </w:r>
          </w:p>
          <w:p w14:paraId="1AF7B3EC" w14:textId="77777777" w:rsidR="004203EB" w:rsidRPr="004203EB" w:rsidRDefault="004203EB" w:rsidP="004203EB">
            <w:pPr>
              <w:spacing w:line="278" w:lineRule="auto"/>
              <w:rPr>
                <w:rFonts w:ascii="Aptos" w:hAnsi="Aptos" w:cs="Times New Roman"/>
                <w:b/>
                <w:bCs/>
                <w:szCs w:val="20"/>
              </w:rPr>
            </w:pPr>
          </w:p>
        </w:tc>
        <w:tc>
          <w:tcPr>
            <w:tcW w:w="9337" w:type="dxa"/>
          </w:tcPr>
          <w:p w14:paraId="4E59BB9E" w14:textId="77777777" w:rsidR="00C70C8B" w:rsidRPr="00C70C8B" w:rsidRDefault="00C70C8B" w:rsidP="00C70C8B">
            <w:pPr>
              <w:spacing w:line="240" w:lineRule="auto"/>
              <w:rPr>
                <w:rFonts w:ascii="Aptos" w:hAnsi="Aptos" w:cs="Times New Roman"/>
                <w:b/>
                <w:bCs/>
                <w:sz w:val="18"/>
                <w:szCs w:val="18"/>
              </w:rPr>
            </w:pPr>
            <w:r w:rsidRPr="00C70C8B">
              <w:rPr>
                <w:rFonts w:ascii="Aptos" w:hAnsi="Aptos" w:cs="Times New Roman"/>
                <w:b/>
                <w:bCs/>
                <w:sz w:val="18"/>
                <w:szCs w:val="18"/>
              </w:rPr>
              <w:t>Faculty Associate, Organizational Leadership</w:t>
            </w:r>
          </w:p>
          <w:p w14:paraId="637F88AB" w14:textId="77777777" w:rsidR="00C70C8B" w:rsidRPr="00C70C8B" w:rsidRDefault="00C70C8B" w:rsidP="00C70C8B">
            <w:pPr>
              <w:spacing w:line="240" w:lineRule="auto"/>
              <w:rPr>
                <w:rFonts w:ascii="Aptos" w:hAnsi="Aptos" w:cs="Times New Roman"/>
                <w:sz w:val="18"/>
                <w:szCs w:val="18"/>
              </w:rPr>
            </w:pPr>
            <w:r w:rsidRPr="00C70C8B">
              <w:rPr>
                <w:rFonts w:ascii="Aptos" w:hAnsi="Aptos" w:cs="Times New Roman"/>
                <w:sz w:val="18"/>
                <w:szCs w:val="18"/>
              </w:rPr>
              <w:t>Arizona State University, College of Integrative Sciences and Arts</w:t>
            </w:r>
          </w:p>
          <w:p w14:paraId="2EAAF405" w14:textId="77777777" w:rsidR="00C70C8B" w:rsidRPr="00C70C8B" w:rsidRDefault="00C70C8B" w:rsidP="00C70C8B">
            <w:pPr>
              <w:spacing w:line="240" w:lineRule="auto"/>
              <w:rPr>
                <w:rFonts w:ascii="Aptos" w:hAnsi="Aptos" w:cs="Times New Roman"/>
                <w:b/>
                <w:bCs/>
                <w:sz w:val="18"/>
                <w:szCs w:val="18"/>
              </w:rPr>
            </w:pPr>
            <w:r w:rsidRPr="00C70C8B">
              <w:rPr>
                <w:rFonts w:ascii="Aptos" w:hAnsi="Aptos" w:cs="Times New Roman"/>
                <w:sz w:val="18"/>
                <w:szCs w:val="18"/>
              </w:rPr>
              <w:t>2025 – Present</w:t>
            </w:r>
          </w:p>
          <w:p w14:paraId="6F602CDE" w14:textId="77777777" w:rsidR="00C70C8B" w:rsidRPr="00C70C8B" w:rsidRDefault="00C70C8B" w:rsidP="00C70C8B">
            <w:pPr>
              <w:spacing w:line="240" w:lineRule="auto"/>
              <w:rPr>
                <w:rFonts w:ascii="Aptos" w:hAnsi="Aptos" w:cs="Times New Roman"/>
                <w:b/>
                <w:bCs/>
                <w:sz w:val="18"/>
                <w:szCs w:val="18"/>
              </w:rPr>
            </w:pPr>
            <w:r w:rsidRPr="00C70C8B">
              <w:rPr>
                <w:rFonts w:ascii="Aptos" w:hAnsi="Aptos" w:cs="Times New Roman"/>
                <w:b/>
                <w:bCs/>
                <w:sz w:val="18"/>
                <w:szCs w:val="18"/>
              </w:rPr>
              <w:t xml:space="preserve"> </w:t>
            </w:r>
          </w:p>
          <w:p w14:paraId="57A644AC" w14:textId="50C6CEBA" w:rsidR="00C70C8B" w:rsidRPr="00C70C8B" w:rsidRDefault="00C70C8B" w:rsidP="00C70C8B">
            <w:pPr>
              <w:spacing w:line="240" w:lineRule="auto"/>
              <w:rPr>
                <w:rFonts w:ascii="Aptos" w:hAnsi="Aptos" w:cs="Times New Roman"/>
                <w:sz w:val="18"/>
                <w:szCs w:val="18"/>
              </w:rPr>
            </w:pPr>
            <w:r w:rsidRPr="00C70C8B">
              <w:rPr>
                <w:rFonts w:ascii="Aptos" w:hAnsi="Aptos" w:cs="Times New Roman"/>
                <w:sz w:val="18"/>
                <w:szCs w:val="18"/>
              </w:rPr>
              <w:t xml:space="preserve">Teach graduate and undergraduate courses including: </w:t>
            </w:r>
            <w:r w:rsidR="00E143E8">
              <w:rPr>
                <w:rFonts w:ascii="Aptos" w:hAnsi="Aptos" w:cs="Times New Roman"/>
                <w:sz w:val="18"/>
                <w:szCs w:val="18"/>
              </w:rPr>
              <w:br/>
            </w:r>
          </w:p>
          <w:p w14:paraId="20A5566C" w14:textId="77777777" w:rsidR="00C70C8B" w:rsidRPr="00C70C8B" w:rsidRDefault="00C70C8B" w:rsidP="00E143E8">
            <w:pPr>
              <w:spacing w:line="240" w:lineRule="auto"/>
              <w:ind w:left="520"/>
              <w:rPr>
                <w:rFonts w:ascii="Aptos" w:hAnsi="Aptos" w:cs="Times New Roman"/>
                <w:sz w:val="18"/>
                <w:szCs w:val="18"/>
              </w:rPr>
            </w:pPr>
            <w:r w:rsidRPr="00C70C8B">
              <w:rPr>
                <w:rFonts w:ascii="Aptos" w:hAnsi="Aptos" w:cs="Times New Roman"/>
                <w:sz w:val="18"/>
                <w:szCs w:val="18"/>
              </w:rPr>
              <w:t>o</w:t>
            </w:r>
            <w:r w:rsidRPr="00C70C8B">
              <w:rPr>
                <w:rFonts w:ascii="Aptos" w:hAnsi="Aptos" w:cs="Times New Roman"/>
                <w:sz w:val="18"/>
                <w:szCs w:val="18"/>
              </w:rPr>
              <w:tab/>
              <w:t xml:space="preserve">OGL 510: Leading Organizational Change </w:t>
            </w:r>
          </w:p>
          <w:p w14:paraId="01F14235" w14:textId="77777777" w:rsidR="00C70C8B" w:rsidRPr="00C70C8B" w:rsidRDefault="00C70C8B" w:rsidP="00E143E8">
            <w:pPr>
              <w:spacing w:line="240" w:lineRule="auto"/>
              <w:ind w:left="520"/>
              <w:rPr>
                <w:rFonts w:ascii="Aptos" w:hAnsi="Aptos" w:cs="Times New Roman"/>
                <w:sz w:val="18"/>
                <w:szCs w:val="18"/>
              </w:rPr>
            </w:pPr>
            <w:r w:rsidRPr="00C70C8B">
              <w:rPr>
                <w:rFonts w:ascii="Aptos" w:hAnsi="Aptos" w:cs="Times New Roman"/>
                <w:sz w:val="18"/>
                <w:szCs w:val="18"/>
              </w:rPr>
              <w:t>o</w:t>
            </w:r>
            <w:r w:rsidRPr="00C70C8B">
              <w:rPr>
                <w:rFonts w:ascii="Aptos" w:hAnsi="Aptos" w:cs="Times New Roman"/>
                <w:sz w:val="18"/>
                <w:szCs w:val="18"/>
              </w:rPr>
              <w:tab/>
              <w:t xml:space="preserve">OGL 365: Reinventing Organizations </w:t>
            </w:r>
          </w:p>
          <w:p w14:paraId="1F859DFC" w14:textId="77777777" w:rsidR="00C70C8B" w:rsidRPr="00C70C8B" w:rsidRDefault="00C70C8B" w:rsidP="00E143E8">
            <w:pPr>
              <w:spacing w:line="240" w:lineRule="auto"/>
              <w:ind w:left="520"/>
              <w:rPr>
                <w:rFonts w:ascii="Aptos" w:hAnsi="Aptos" w:cs="Times New Roman"/>
                <w:sz w:val="18"/>
                <w:szCs w:val="18"/>
              </w:rPr>
            </w:pPr>
            <w:r w:rsidRPr="00C70C8B">
              <w:rPr>
                <w:rFonts w:ascii="Aptos" w:hAnsi="Aptos" w:cs="Times New Roman"/>
                <w:sz w:val="18"/>
                <w:szCs w:val="18"/>
              </w:rPr>
              <w:t>o</w:t>
            </w:r>
            <w:r w:rsidRPr="00C70C8B">
              <w:rPr>
                <w:rFonts w:ascii="Aptos" w:hAnsi="Aptos" w:cs="Times New Roman"/>
                <w:sz w:val="18"/>
                <w:szCs w:val="18"/>
              </w:rPr>
              <w:tab/>
              <w:t xml:space="preserve">OGL 565: Future of Work (Scheduled, Summer 2026) </w:t>
            </w:r>
          </w:p>
          <w:p w14:paraId="403A8F35" w14:textId="77777777" w:rsidR="00C70C8B" w:rsidRPr="00C70C8B" w:rsidRDefault="00C70C8B" w:rsidP="00C70C8B">
            <w:pPr>
              <w:spacing w:line="240" w:lineRule="auto"/>
              <w:ind w:left="790" w:right="510"/>
              <w:rPr>
                <w:rFonts w:ascii="Aptos" w:hAnsi="Aptos" w:cs="Times New Roman"/>
                <w:sz w:val="18"/>
                <w:szCs w:val="18"/>
              </w:rPr>
            </w:pPr>
          </w:p>
          <w:p w14:paraId="3D2FCFDA" w14:textId="77777777" w:rsidR="00C70C8B" w:rsidRPr="006D01FF" w:rsidRDefault="00C70C8B">
            <w:pPr>
              <w:pStyle w:val="ListParagraph"/>
              <w:numPr>
                <w:ilvl w:val="0"/>
                <w:numId w:val="13"/>
              </w:numPr>
              <w:spacing w:line="240" w:lineRule="auto"/>
              <w:ind w:right="510"/>
              <w:rPr>
                <w:rFonts w:ascii="Aptos" w:hAnsi="Aptos" w:cs="Times New Roman"/>
                <w:sz w:val="18"/>
                <w:szCs w:val="18"/>
              </w:rPr>
            </w:pPr>
            <w:r w:rsidRPr="006D01FF">
              <w:rPr>
                <w:rFonts w:ascii="Aptos" w:hAnsi="Aptos" w:cs="Times New Roman"/>
                <w:sz w:val="18"/>
                <w:szCs w:val="18"/>
              </w:rPr>
              <w:t xml:space="preserve">Facilitate rigorous, discussion-based learning experiences emphasizing applied leadership theory, research literacy, and evidence-based organizational analysis across sectors. </w:t>
            </w:r>
          </w:p>
          <w:p w14:paraId="6E45AD65" w14:textId="77777777" w:rsidR="00C70C8B" w:rsidRPr="006D01FF" w:rsidRDefault="00C70C8B">
            <w:pPr>
              <w:pStyle w:val="ListParagraph"/>
              <w:numPr>
                <w:ilvl w:val="0"/>
                <w:numId w:val="13"/>
              </w:numPr>
              <w:spacing w:line="240" w:lineRule="auto"/>
              <w:ind w:right="510"/>
              <w:rPr>
                <w:rFonts w:ascii="Aptos" w:hAnsi="Aptos" w:cs="Times New Roman"/>
                <w:sz w:val="18"/>
                <w:szCs w:val="18"/>
              </w:rPr>
            </w:pPr>
            <w:r w:rsidRPr="006D01FF">
              <w:rPr>
                <w:rFonts w:ascii="Aptos" w:hAnsi="Aptos" w:cs="Times New Roman"/>
                <w:sz w:val="18"/>
                <w:szCs w:val="18"/>
              </w:rPr>
              <w:t xml:space="preserve">Guide students in critically evaluating contemporary organizational frameworks—including developmental models of organizational design—through structured analysis, comparative frameworks, and real-world application. </w:t>
            </w:r>
          </w:p>
          <w:p w14:paraId="0219EC50" w14:textId="77777777" w:rsidR="00C70C8B" w:rsidRPr="006D01FF" w:rsidRDefault="00C70C8B">
            <w:pPr>
              <w:pStyle w:val="ListParagraph"/>
              <w:numPr>
                <w:ilvl w:val="0"/>
                <w:numId w:val="13"/>
              </w:numPr>
              <w:spacing w:line="240" w:lineRule="auto"/>
              <w:ind w:right="510"/>
              <w:rPr>
                <w:rFonts w:ascii="Aptos" w:hAnsi="Aptos" w:cs="Times New Roman"/>
                <w:sz w:val="18"/>
                <w:szCs w:val="18"/>
              </w:rPr>
            </w:pPr>
            <w:r w:rsidRPr="006D01FF">
              <w:rPr>
                <w:rFonts w:ascii="Aptos" w:hAnsi="Aptos" w:cs="Times New Roman"/>
                <w:sz w:val="18"/>
                <w:szCs w:val="18"/>
              </w:rPr>
              <w:t xml:space="preserve">Design and deliver learning experiences aligned with Universal Design for Learning (UDL), trauma-informed pedagogy, and AI-enhanced instructional practices. </w:t>
            </w:r>
          </w:p>
          <w:p w14:paraId="378B6CD7" w14:textId="1AC302E9" w:rsidR="00C70C8B" w:rsidRPr="006D01FF" w:rsidRDefault="00C70C8B">
            <w:pPr>
              <w:pStyle w:val="ListParagraph"/>
              <w:numPr>
                <w:ilvl w:val="0"/>
                <w:numId w:val="13"/>
              </w:numPr>
              <w:spacing w:line="240" w:lineRule="auto"/>
              <w:ind w:right="510"/>
              <w:rPr>
                <w:rFonts w:ascii="Aptos" w:hAnsi="Aptos" w:cs="Times New Roman"/>
                <w:sz w:val="18"/>
                <w:szCs w:val="18"/>
              </w:rPr>
            </w:pPr>
            <w:r w:rsidRPr="006D01FF">
              <w:rPr>
                <w:rFonts w:ascii="Aptos" w:hAnsi="Aptos" w:cs="Times New Roman"/>
                <w:sz w:val="18"/>
                <w:szCs w:val="18"/>
              </w:rPr>
              <w:t>Mentor students in research design, annotated bibliographies, and analytical writing, supporting the development of graduate-level scholarly and professional competencies.</w:t>
            </w:r>
            <w:r w:rsidR="00DD5E5C" w:rsidRPr="006D01FF">
              <w:rPr>
                <w:rFonts w:ascii="Aptos" w:hAnsi="Aptos" w:cs="Times New Roman"/>
                <w:sz w:val="18"/>
                <w:szCs w:val="18"/>
              </w:rPr>
              <w:br/>
            </w:r>
          </w:p>
          <w:p w14:paraId="2CB267E4" w14:textId="77777777" w:rsidR="00C70C8B" w:rsidRPr="00C70C8B" w:rsidRDefault="00C70C8B" w:rsidP="00C70C8B">
            <w:pPr>
              <w:rPr>
                <w:rFonts w:ascii="Aptos" w:hAnsi="Aptos" w:cs="Times New Roman"/>
                <w:sz w:val="18"/>
                <w:szCs w:val="18"/>
              </w:rPr>
            </w:pPr>
            <w:r w:rsidRPr="00C70C8B">
              <w:rPr>
                <w:rFonts w:ascii="Aptos" w:hAnsi="Aptos" w:cs="Times New Roman"/>
                <w:b/>
                <w:bCs/>
                <w:sz w:val="18"/>
                <w:szCs w:val="18"/>
              </w:rPr>
              <w:t>Adjunct Faculty</w:t>
            </w:r>
            <w:r w:rsidRPr="00C70C8B">
              <w:rPr>
                <w:rFonts w:ascii="Aptos" w:hAnsi="Aptos" w:cs="Times New Roman"/>
                <w:sz w:val="18"/>
                <w:szCs w:val="18"/>
              </w:rPr>
              <w:br/>
            </w:r>
            <w:r w:rsidRPr="00C70C8B">
              <w:rPr>
                <w:rFonts w:ascii="Aptos" w:hAnsi="Aptos" w:cs="Times New Roman"/>
                <w:i/>
                <w:iCs/>
                <w:sz w:val="18"/>
                <w:szCs w:val="18"/>
              </w:rPr>
              <w:t>Concordia University, Nebraska</w:t>
            </w:r>
            <w:r w:rsidRPr="00C70C8B">
              <w:rPr>
                <w:rFonts w:ascii="Aptos" w:hAnsi="Aptos" w:cs="Times New Roman"/>
                <w:sz w:val="18"/>
                <w:szCs w:val="18"/>
              </w:rPr>
              <w:br/>
              <w:t>2015 – Present</w:t>
            </w:r>
          </w:p>
          <w:p w14:paraId="53485152" w14:textId="77777777" w:rsidR="00C70C8B" w:rsidRPr="006D01FF" w:rsidRDefault="00C70C8B">
            <w:pPr>
              <w:pStyle w:val="ListParagraph"/>
              <w:numPr>
                <w:ilvl w:val="0"/>
                <w:numId w:val="14"/>
              </w:numPr>
              <w:tabs>
                <w:tab w:val="num" w:pos="1150"/>
              </w:tabs>
              <w:ind w:right="510"/>
              <w:rPr>
                <w:rFonts w:ascii="Aptos" w:hAnsi="Aptos" w:cs="Times New Roman"/>
                <w:sz w:val="18"/>
                <w:szCs w:val="18"/>
              </w:rPr>
            </w:pPr>
            <w:r w:rsidRPr="006D01FF">
              <w:rPr>
                <w:rFonts w:ascii="Aptos" w:hAnsi="Aptos" w:cs="Times New Roman"/>
                <w:sz w:val="18"/>
                <w:szCs w:val="18"/>
              </w:rPr>
              <w:t xml:space="preserve">Teach MBA courses including </w:t>
            </w:r>
            <w:r w:rsidRPr="006D01FF">
              <w:rPr>
                <w:rFonts w:ascii="Aptos" w:hAnsi="Aptos" w:cs="Times New Roman"/>
                <w:i/>
                <w:iCs/>
                <w:sz w:val="18"/>
                <w:szCs w:val="18"/>
              </w:rPr>
              <w:t>Leadership and Organizational Behavior</w:t>
            </w:r>
            <w:r w:rsidRPr="006D01FF">
              <w:rPr>
                <w:rFonts w:ascii="Aptos" w:hAnsi="Aptos" w:cs="Times New Roman"/>
                <w:sz w:val="18"/>
                <w:szCs w:val="18"/>
              </w:rPr>
              <w:t xml:space="preserve"> and </w:t>
            </w:r>
            <w:r w:rsidRPr="006D01FF">
              <w:rPr>
                <w:rFonts w:ascii="Aptos" w:hAnsi="Aptos" w:cs="Times New Roman"/>
                <w:i/>
                <w:iCs/>
                <w:sz w:val="18"/>
                <w:szCs w:val="18"/>
              </w:rPr>
              <w:t>Organizational Resource Management</w:t>
            </w:r>
            <w:r w:rsidRPr="006D01FF">
              <w:rPr>
                <w:rFonts w:ascii="Aptos" w:hAnsi="Aptos" w:cs="Times New Roman"/>
                <w:sz w:val="18"/>
                <w:szCs w:val="18"/>
              </w:rPr>
              <w:t>.</w:t>
            </w:r>
          </w:p>
          <w:p w14:paraId="1864992C" w14:textId="465373FE" w:rsidR="00C70C8B" w:rsidRPr="006D01FF" w:rsidRDefault="00C70C8B">
            <w:pPr>
              <w:pStyle w:val="ListParagraph"/>
              <w:numPr>
                <w:ilvl w:val="0"/>
                <w:numId w:val="14"/>
              </w:numPr>
              <w:tabs>
                <w:tab w:val="num" w:pos="1150"/>
              </w:tabs>
              <w:ind w:right="510"/>
              <w:rPr>
                <w:rFonts w:ascii="Aptos" w:hAnsi="Aptos" w:cs="Times New Roman"/>
                <w:sz w:val="18"/>
                <w:szCs w:val="18"/>
              </w:rPr>
            </w:pPr>
            <w:r w:rsidRPr="006D01FF">
              <w:rPr>
                <w:rFonts w:ascii="Aptos" w:hAnsi="Aptos" w:cs="Times New Roman"/>
                <w:sz w:val="18"/>
                <w:szCs w:val="18"/>
              </w:rPr>
              <w:t>Restructured courses to increase engagement, accessibility, and alignment with adult learning principles in online modalities.</w:t>
            </w:r>
            <w:r w:rsidR="00DD5E5C" w:rsidRPr="006D01FF">
              <w:rPr>
                <w:rFonts w:ascii="Aptos" w:hAnsi="Aptos" w:cs="Times New Roman"/>
                <w:sz w:val="18"/>
                <w:szCs w:val="18"/>
              </w:rPr>
              <w:br/>
            </w:r>
          </w:p>
          <w:p w14:paraId="6654F36A" w14:textId="77777777" w:rsidR="00C70C8B" w:rsidRPr="00C70C8B" w:rsidRDefault="00C70C8B" w:rsidP="00E143E8">
            <w:pPr>
              <w:ind w:right="510"/>
              <w:rPr>
                <w:rFonts w:ascii="Aptos" w:hAnsi="Aptos" w:cs="Times New Roman"/>
                <w:sz w:val="18"/>
                <w:szCs w:val="18"/>
              </w:rPr>
            </w:pPr>
            <w:r w:rsidRPr="00C70C8B">
              <w:rPr>
                <w:rFonts w:ascii="Aptos" w:hAnsi="Aptos" w:cs="Times New Roman"/>
                <w:b/>
                <w:bCs/>
                <w:sz w:val="18"/>
                <w:szCs w:val="18"/>
              </w:rPr>
              <w:t>Adjunct Faculty</w:t>
            </w:r>
            <w:r w:rsidRPr="00C70C8B">
              <w:rPr>
                <w:rFonts w:ascii="Aptos" w:hAnsi="Aptos" w:cs="Times New Roman"/>
                <w:sz w:val="18"/>
                <w:szCs w:val="18"/>
              </w:rPr>
              <w:br/>
            </w:r>
            <w:r w:rsidRPr="00C70C8B">
              <w:rPr>
                <w:rFonts w:ascii="Aptos" w:hAnsi="Aptos" w:cs="Times New Roman"/>
                <w:i/>
                <w:iCs/>
                <w:sz w:val="18"/>
                <w:szCs w:val="18"/>
              </w:rPr>
              <w:t>York College</w:t>
            </w:r>
            <w:r w:rsidRPr="00C70C8B">
              <w:rPr>
                <w:rFonts w:ascii="Aptos" w:hAnsi="Aptos" w:cs="Times New Roman"/>
                <w:sz w:val="18"/>
                <w:szCs w:val="18"/>
              </w:rPr>
              <w:br/>
              <w:t>2019 – 2021</w:t>
            </w:r>
          </w:p>
          <w:p w14:paraId="640B1FD1" w14:textId="4D7DA5DF" w:rsidR="00C70C8B" w:rsidRPr="006D01FF" w:rsidRDefault="00C70C8B">
            <w:pPr>
              <w:pStyle w:val="ListParagraph"/>
              <w:numPr>
                <w:ilvl w:val="0"/>
                <w:numId w:val="15"/>
              </w:numPr>
              <w:tabs>
                <w:tab w:val="num" w:pos="1510"/>
              </w:tabs>
              <w:ind w:right="510"/>
              <w:rPr>
                <w:rFonts w:ascii="Aptos" w:hAnsi="Aptos" w:cs="Times New Roman"/>
                <w:sz w:val="18"/>
                <w:szCs w:val="18"/>
              </w:rPr>
            </w:pPr>
            <w:r w:rsidRPr="006D01FF">
              <w:rPr>
                <w:rFonts w:ascii="Aptos" w:hAnsi="Aptos" w:cs="Times New Roman"/>
                <w:sz w:val="18"/>
                <w:szCs w:val="18"/>
              </w:rPr>
              <w:t xml:space="preserve">Developed and taught courses such as </w:t>
            </w:r>
            <w:r w:rsidRPr="006D01FF">
              <w:rPr>
                <w:rFonts w:ascii="Aptos" w:hAnsi="Aptos" w:cs="Times New Roman"/>
                <w:i/>
                <w:iCs/>
                <w:sz w:val="18"/>
                <w:szCs w:val="18"/>
              </w:rPr>
              <w:t>Research Capstone</w:t>
            </w:r>
            <w:r w:rsidRPr="006D01FF">
              <w:rPr>
                <w:rFonts w:ascii="Aptos" w:hAnsi="Aptos" w:cs="Times New Roman"/>
                <w:sz w:val="18"/>
                <w:szCs w:val="18"/>
              </w:rPr>
              <w:t xml:space="preserve">, </w:t>
            </w:r>
            <w:r w:rsidRPr="006D01FF">
              <w:rPr>
                <w:rFonts w:ascii="Aptos" w:hAnsi="Aptos" w:cs="Times New Roman"/>
                <w:i/>
                <w:iCs/>
                <w:sz w:val="18"/>
                <w:szCs w:val="18"/>
              </w:rPr>
              <w:t>Analytics-Driven Project Management</w:t>
            </w:r>
            <w:r w:rsidRPr="006D01FF">
              <w:rPr>
                <w:rFonts w:ascii="Aptos" w:hAnsi="Aptos" w:cs="Times New Roman"/>
                <w:sz w:val="18"/>
                <w:szCs w:val="18"/>
              </w:rPr>
              <w:t xml:space="preserve">, </w:t>
            </w:r>
            <w:r w:rsidRPr="006D01FF">
              <w:rPr>
                <w:rFonts w:ascii="Aptos" w:hAnsi="Aptos" w:cs="Times New Roman"/>
                <w:i/>
                <w:iCs/>
                <w:sz w:val="18"/>
                <w:szCs w:val="18"/>
              </w:rPr>
              <w:t>Global Leadership</w:t>
            </w:r>
            <w:r w:rsidRPr="006D01FF">
              <w:rPr>
                <w:rFonts w:ascii="Aptos" w:hAnsi="Aptos" w:cs="Times New Roman"/>
                <w:sz w:val="18"/>
                <w:szCs w:val="18"/>
              </w:rPr>
              <w:t xml:space="preserve">, </w:t>
            </w:r>
            <w:r w:rsidRPr="006D01FF">
              <w:rPr>
                <w:rFonts w:ascii="Aptos" w:hAnsi="Aptos" w:cs="Times New Roman"/>
                <w:i/>
                <w:iCs/>
                <w:sz w:val="18"/>
                <w:szCs w:val="18"/>
              </w:rPr>
              <w:t>Leadership and Organizational Behavior</w:t>
            </w:r>
            <w:r w:rsidRPr="006D01FF">
              <w:rPr>
                <w:rFonts w:ascii="Aptos" w:hAnsi="Aptos" w:cs="Times New Roman"/>
                <w:sz w:val="18"/>
                <w:szCs w:val="18"/>
              </w:rPr>
              <w:t xml:space="preserve">, and </w:t>
            </w:r>
            <w:r w:rsidRPr="006D01FF">
              <w:rPr>
                <w:rFonts w:ascii="Aptos" w:hAnsi="Aptos" w:cs="Times New Roman"/>
                <w:i/>
                <w:iCs/>
                <w:sz w:val="18"/>
                <w:szCs w:val="18"/>
              </w:rPr>
              <w:t>Personal Leadership Development</w:t>
            </w:r>
            <w:r w:rsidRPr="006D01FF">
              <w:rPr>
                <w:rFonts w:ascii="Aptos" w:hAnsi="Aptos" w:cs="Times New Roman"/>
                <w:sz w:val="18"/>
                <w:szCs w:val="18"/>
              </w:rPr>
              <w:t>.</w:t>
            </w:r>
            <w:r w:rsidR="00E143E8" w:rsidRPr="006D01FF">
              <w:rPr>
                <w:rFonts w:ascii="Aptos" w:hAnsi="Aptos" w:cs="Times New Roman"/>
                <w:sz w:val="18"/>
                <w:szCs w:val="18"/>
              </w:rPr>
              <w:br/>
            </w:r>
          </w:p>
          <w:p w14:paraId="19D08DDD" w14:textId="77777777" w:rsidR="00C70C8B" w:rsidRPr="00C70C8B" w:rsidRDefault="00C70C8B" w:rsidP="00C70C8B">
            <w:pPr>
              <w:rPr>
                <w:rFonts w:ascii="Aptos" w:hAnsi="Aptos" w:cs="Times New Roman"/>
                <w:sz w:val="18"/>
                <w:szCs w:val="18"/>
              </w:rPr>
            </w:pPr>
            <w:r w:rsidRPr="00C70C8B">
              <w:rPr>
                <w:rFonts w:ascii="Aptos" w:hAnsi="Aptos" w:cs="Times New Roman"/>
                <w:b/>
                <w:bCs/>
                <w:sz w:val="18"/>
                <w:szCs w:val="18"/>
              </w:rPr>
              <w:t>Online Instructor and Program Developer</w:t>
            </w:r>
            <w:r w:rsidRPr="00C70C8B">
              <w:rPr>
                <w:rFonts w:ascii="Aptos" w:hAnsi="Aptos" w:cs="Times New Roman"/>
                <w:sz w:val="18"/>
                <w:szCs w:val="18"/>
              </w:rPr>
              <w:br/>
            </w:r>
            <w:r w:rsidRPr="00C70C8B">
              <w:rPr>
                <w:rFonts w:ascii="Aptos" w:hAnsi="Aptos" w:cs="Times New Roman"/>
                <w:i/>
                <w:iCs/>
                <w:sz w:val="18"/>
                <w:szCs w:val="18"/>
              </w:rPr>
              <w:t>Brandman University</w:t>
            </w:r>
            <w:r w:rsidRPr="00C70C8B">
              <w:rPr>
                <w:rFonts w:ascii="Aptos" w:hAnsi="Aptos" w:cs="Times New Roman"/>
                <w:sz w:val="18"/>
                <w:szCs w:val="18"/>
              </w:rPr>
              <w:t xml:space="preserve"> (now University of Massachusetts Global)</w:t>
            </w:r>
            <w:r w:rsidRPr="00C70C8B">
              <w:rPr>
                <w:rFonts w:ascii="Aptos" w:hAnsi="Aptos" w:cs="Times New Roman"/>
                <w:sz w:val="18"/>
                <w:szCs w:val="18"/>
              </w:rPr>
              <w:br/>
              <w:t>2008 – 2020</w:t>
            </w:r>
          </w:p>
          <w:p w14:paraId="70DF1134" w14:textId="7A411716" w:rsidR="00C70C8B" w:rsidRPr="006D01FF" w:rsidRDefault="00C70C8B">
            <w:pPr>
              <w:pStyle w:val="ListParagraph"/>
              <w:numPr>
                <w:ilvl w:val="0"/>
                <w:numId w:val="15"/>
              </w:numPr>
              <w:tabs>
                <w:tab w:val="num" w:pos="1240"/>
              </w:tabs>
              <w:rPr>
                <w:rFonts w:ascii="Aptos" w:hAnsi="Aptos" w:cs="Times New Roman"/>
                <w:sz w:val="18"/>
                <w:szCs w:val="18"/>
              </w:rPr>
            </w:pPr>
            <w:r w:rsidRPr="006D01FF">
              <w:rPr>
                <w:rFonts w:ascii="Aptos" w:hAnsi="Aptos" w:cs="Times New Roman"/>
                <w:sz w:val="18"/>
                <w:szCs w:val="18"/>
              </w:rPr>
              <w:t xml:space="preserve">Designed and taught undergraduate and graduate courses in leadership, business, and instructional </w:t>
            </w:r>
            <w:r w:rsidR="00454F99" w:rsidRPr="006D01FF">
              <w:rPr>
                <w:rFonts w:ascii="Aptos" w:hAnsi="Aptos" w:cs="Times New Roman"/>
                <w:sz w:val="18"/>
                <w:szCs w:val="18"/>
              </w:rPr>
              <w:t>d</w:t>
            </w:r>
            <w:r w:rsidRPr="006D01FF">
              <w:rPr>
                <w:rFonts w:ascii="Aptos" w:hAnsi="Aptos" w:cs="Times New Roman"/>
                <w:sz w:val="18"/>
                <w:szCs w:val="18"/>
              </w:rPr>
              <w:t>esign.</w:t>
            </w:r>
          </w:p>
          <w:p w14:paraId="38A3E164" w14:textId="77777777" w:rsidR="00C70C8B" w:rsidRPr="006D01FF" w:rsidRDefault="00C70C8B">
            <w:pPr>
              <w:pStyle w:val="ListParagraph"/>
              <w:numPr>
                <w:ilvl w:val="0"/>
                <w:numId w:val="15"/>
              </w:numPr>
              <w:tabs>
                <w:tab w:val="num" w:pos="1330"/>
              </w:tabs>
              <w:rPr>
                <w:rFonts w:ascii="Aptos" w:hAnsi="Aptos" w:cs="Times New Roman"/>
                <w:sz w:val="18"/>
                <w:szCs w:val="18"/>
              </w:rPr>
            </w:pPr>
            <w:r w:rsidRPr="006D01FF">
              <w:rPr>
                <w:rFonts w:ascii="Aptos" w:hAnsi="Aptos" w:cs="Times New Roman"/>
                <w:sz w:val="18"/>
                <w:szCs w:val="18"/>
              </w:rPr>
              <w:t xml:space="preserve">Created accredited certificates, including </w:t>
            </w:r>
            <w:r w:rsidRPr="006D01FF">
              <w:rPr>
                <w:rFonts w:ascii="Aptos" w:hAnsi="Aptos" w:cs="Times New Roman"/>
                <w:i/>
                <w:iCs/>
                <w:sz w:val="18"/>
                <w:szCs w:val="18"/>
              </w:rPr>
              <w:t>Instructional Design</w:t>
            </w:r>
            <w:r w:rsidRPr="006D01FF">
              <w:rPr>
                <w:rFonts w:ascii="Aptos" w:hAnsi="Aptos" w:cs="Times New Roman"/>
                <w:sz w:val="18"/>
                <w:szCs w:val="18"/>
              </w:rPr>
              <w:t xml:space="preserve"> and </w:t>
            </w:r>
            <w:r w:rsidRPr="006D01FF">
              <w:rPr>
                <w:rFonts w:ascii="Aptos" w:hAnsi="Aptos" w:cs="Times New Roman"/>
                <w:i/>
                <w:iCs/>
                <w:sz w:val="18"/>
                <w:szCs w:val="18"/>
              </w:rPr>
              <w:t>Leadership Studies.</w:t>
            </w:r>
          </w:p>
          <w:p w14:paraId="020A8995" w14:textId="124CD575" w:rsidR="00C70C8B" w:rsidRPr="006D01FF" w:rsidRDefault="00C70C8B">
            <w:pPr>
              <w:pStyle w:val="ListParagraph"/>
              <w:numPr>
                <w:ilvl w:val="0"/>
                <w:numId w:val="15"/>
              </w:numPr>
              <w:tabs>
                <w:tab w:val="num" w:pos="1330"/>
              </w:tabs>
              <w:rPr>
                <w:rFonts w:ascii="Aptos" w:hAnsi="Aptos" w:cs="Times New Roman"/>
                <w:sz w:val="18"/>
                <w:szCs w:val="18"/>
              </w:rPr>
            </w:pPr>
            <w:r w:rsidRPr="006D01FF">
              <w:rPr>
                <w:rFonts w:ascii="Aptos" w:hAnsi="Aptos" w:cs="Times New Roman"/>
                <w:sz w:val="18"/>
                <w:szCs w:val="18"/>
              </w:rPr>
              <w:t>Certified 30 learning designers through a rigorous, standards-aligned credentialing program.</w:t>
            </w:r>
            <w:r w:rsidR="00E143E8" w:rsidRPr="006D01FF">
              <w:rPr>
                <w:rFonts w:ascii="Aptos" w:hAnsi="Aptos" w:cs="Times New Roman"/>
                <w:sz w:val="18"/>
                <w:szCs w:val="18"/>
              </w:rPr>
              <w:br/>
            </w:r>
          </w:p>
          <w:p w14:paraId="694CBAD8" w14:textId="77777777" w:rsidR="00C70C8B" w:rsidRPr="00C70C8B" w:rsidRDefault="00C70C8B" w:rsidP="00C70C8B">
            <w:pPr>
              <w:rPr>
                <w:rFonts w:ascii="Aptos" w:hAnsi="Aptos" w:cs="Times New Roman"/>
                <w:sz w:val="18"/>
                <w:szCs w:val="18"/>
              </w:rPr>
            </w:pPr>
            <w:r w:rsidRPr="00C70C8B">
              <w:rPr>
                <w:rFonts w:ascii="Aptos" w:hAnsi="Aptos" w:cs="Times New Roman"/>
                <w:b/>
                <w:bCs/>
                <w:sz w:val="18"/>
                <w:szCs w:val="18"/>
              </w:rPr>
              <w:t>Leadership Development Course Developer and Instructor</w:t>
            </w:r>
            <w:r w:rsidRPr="00C70C8B">
              <w:rPr>
                <w:rFonts w:ascii="Aptos" w:hAnsi="Aptos" w:cs="Times New Roman"/>
                <w:sz w:val="18"/>
                <w:szCs w:val="18"/>
              </w:rPr>
              <w:br/>
            </w:r>
            <w:r w:rsidRPr="00C70C8B">
              <w:rPr>
                <w:rFonts w:ascii="Aptos" w:hAnsi="Aptos" w:cs="Times New Roman"/>
                <w:i/>
                <w:iCs/>
                <w:sz w:val="18"/>
                <w:szCs w:val="18"/>
              </w:rPr>
              <w:t>Galen College of Nursing</w:t>
            </w:r>
            <w:r w:rsidRPr="00C70C8B">
              <w:rPr>
                <w:rFonts w:ascii="Aptos" w:hAnsi="Aptos" w:cs="Times New Roman"/>
                <w:sz w:val="18"/>
                <w:szCs w:val="18"/>
              </w:rPr>
              <w:br/>
              <w:t>2014 – 2015</w:t>
            </w:r>
          </w:p>
          <w:p w14:paraId="3FA8E6A2" w14:textId="77777777" w:rsidR="00C70C8B" w:rsidRPr="006D01FF" w:rsidRDefault="00C70C8B">
            <w:pPr>
              <w:pStyle w:val="ListParagraph"/>
              <w:numPr>
                <w:ilvl w:val="0"/>
                <w:numId w:val="16"/>
              </w:numPr>
              <w:rPr>
                <w:rFonts w:ascii="Aptos" w:hAnsi="Aptos" w:cs="Times New Roman"/>
                <w:sz w:val="18"/>
                <w:szCs w:val="18"/>
              </w:rPr>
            </w:pPr>
            <w:r w:rsidRPr="006D01FF">
              <w:rPr>
                <w:rFonts w:ascii="Aptos" w:hAnsi="Aptos" w:cs="Times New Roman"/>
                <w:sz w:val="18"/>
                <w:szCs w:val="18"/>
              </w:rPr>
              <w:t xml:space="preserve">Designed and taught </w:t>
            </w:r>
            <w:r w:rsidRPr="006D01FF">
              <w:rPr>
                <w:rFonts w:ascii="Aptos" w:hAnsi="Aptos" w:cs="Times New Roman"/>
                <w:i/>
                <w:iCs/>
                <w:sz w:val="18"/>
                <w:szCs w:val="18"/>
              </w:rPr>
              <w:t>Disney Leadership Strategies for Nurses</w:t>
            </w:r>
            <w:r w:rsidRPr="006D01FF">
              <w:rPr>
                <w:rFonts w:ascii="Aptos" w:hAnsi="Aptos" w:cs="Times New Roman"/>
                <w:sz w:val="18"/>
                <w:szCs w:val="18"/>
              </w:rPr>
              <w:t>, a Quality Matters-certified course.</w:t>
            </w:r>
          </w:p>
          <w:p w14:paraId="4DA4B07D" w14:textId="28A5AE4A" w:rsidR="00C70C8B" w:rsidRPr="006D01FF" w:rsidRDefault="00C70C8B">
            <w:pPr>
              <w:pStyle w:val="ListParagraph"/>
              <w:numPr>
                <w:ilvl w:val="0"/>
                <w:numId w:val="16"/>
              </w:numPr>
              <w:rPr>
                <w:rFonts w:ascii="Aptos" w:hAnsi="Aptos" w:cs="Times New Roman"/>
                <w:sz w:val="18"/>
                <w:szCs w:val="18"/>
              </w:rPr>
            </w:pPr>
            <w:r w:rsidRPr="006D01FF">
              <w:rPr>
                <w:rFonts w:ascii="Aptos" w:hAnsi="Aptos" w:cs="Times New Roman"/>
                <w:sz w:val="18"/>
                <w:szCs w:val="18"/>
              </w:rPr>
              <w:t>Collaborated with senior leaders, including a former Disney VP, to create immersive learning experiences.</w:t>
            </w:r>
            <w:r w:rsidR="00E143E8" w:rsidRPr="006D01FF">
              <w:rPr>
                <w:rFonts w:ascii="Aptos" w:hAnsi="Aptos" w:cs="Times New Roman"/>
                <w:sz w:val="18"/>
                <w:szCs w:val="18"/>
              </w:rPr>
              <w:br/>
            </w:r>
          </w:p>
          <w:p w14:paraId="42138ADE" w14:textId="77777777" w:rsidR="00C70C8B" w:rsidRPr="00C70C8B" w:rsidRDefault="00C70C8B" w:rsidP="00C70C8B">
            <w:pPr>
              <w:rPr>
                <w:rFonts w:ascii="Aptos" w:hAnsi="Aptos" w:cs="Times New Roman"/>
                <w:sz w:val="18"/>
                <w:szCs w:val="18"/>
              </w:rPr>
            </w:pPr>
            <w:r w:rsidRPr="00C70C8B">
              <w:rPr>
                <w:rFonts w:ascii="Aptos" w:hAnsi="Aptos" w:cs="Times New Roman"/>
                <w:b/>
                <w:bCs/>
                <w:sz w:val="18"/>
                <w:szCs w:val="18"/>
              </w:rPr>
              <w:lastRenderedPageBreak/>
              <w:t>Associate Professor, Teacher Residency Master’s Program</w:t>
            </w:r>
            <w:r w:rsidRPr="00C70C8B">
              <w:rPr>
                <w:rFonts w:ascii="Aptos" w:hAnsi="Aptos" w:cs="Times New Roman"/>
                <w:sz w:val="18"/>
                <w:szCs w:val="18"/>
              </w:rPr>
              <w:br/>
            </w:r>
            <w:r w:rsidRPr="00C70C8B">
              <w:rPr>
                <w:rFonts w:ascii="Aptos" w:hAnsi="Aptos" w:cs="Times New Roman"/>
                <w:i/>
                <w:iCs/>
                <w:sz w:val="18"/>
                <w:szCs w:val="18"/>
              </w:rPr>
              <w:t>Touro College</w:t>
            </w:r>
            <w:r w:rsidRPr="00C70C8B">
              <w:rPr>
                <w:rFonts w:ascii="Aptos" w:hAnsi="Aptos" w:cs="Times New Roman"/>
                <w:sz w:val="18"/>
                <w:szCs w:val="18"/>
              </w:rPr>
              <w:br/>
              <w:t>2012 – 2013</w:t>
            </w:r>
          </w:p>
          <w:p w14:paraId="02C3503A" w14:textId="77777777" w:rsidR="00C70C8B" w:rsidRPr="006D01FF" w:rsidRDefault="00C70C8B">
            <w:pPr>
              <w:pStyle w:val="ListParagraph"/>
              <w:numPr>
                <w:ilvl w:val="0"/>
                <w:numId w:val="17"/>
              </w:numPr>
              <w:rPr>
                <w:rFonts w:ascii="Aptos" w:hAnsi="Aptos" w:cs="Times New Roman"/>
                <w:sz w:val="18"/>
                <w:szCs w:val="18"/>
              </w:rPr>
            </w:pPr>
            <w:r w:rsidRPr="006D01FF">
              <w:rPr>
                <w:rFonts w:ascii="Aptos" w:hAnsi="Aptos" w:cs="Times New Roman"/>
                <w:sz w:val="18"/>
                <w:szCs w:val="18"/>
              </w:rPr>
              <w:t xml:space="preserve">Designed and taught graduate courses, including </w:t>
            </w:r>
            <w:r w:rsidRPr="006D01FF">
              <w:rPr>
                <w:rFonts w:ascii="Aptos" w:hAnsi="Aptos" w:cs="Times New Roman"/>
                <w:i/>
                <w:iCs/>
                <w:sz w:val="18"/>
                <w:szCs w:val="18"/>
              </w:rPr>
              <w:t>Measurement and Assessment, Assessment of Individual Differences</w:t>
            </w:r>
            <w:r w:rsidRPr="006D01FF">
              <w:rPr>
                <w:rFonts w:ascii="Aptos" w:hAnsi="Aptos" w:cs="Times New Roman"/>
                <w:sz w:val="18"/>
                <w:szCs w:val="18"/>
              </w:rPr>
              <w:t xml:space="preserve"> and </w:t>
            </w:r>
            <w:r w:rsidRPr="006D01FF">
              <w:rPr>
                <w:rFonts w:ascii="Aptos" w:hAnsi="Aptos" w:cs="Times New Roman"/>
                <w:i/>
                <w:iCs/>
                <w:sz w:val="18"/>
                <w:szCs w:val="18"/>
              </w:rPr>
              <w:t>Educational Technology in General &amp; Special Education</w:t>
            </w:r>
            <w:r w:rsidRPr="006D01FF">
              <w:rPr>
                <w:rFonts w:ascii="Aptos" w:hAnsi="Aptos" w:cs="Times New Roman"/>
                <w:sz w:val="18"/>
                <w:szCs w:val="18"/>
              </w:rPr>
              <w:t>.</w:t>
            </w:r>
          </w:p>
          <w:p w14:paraId="19E971ED" w14:textId="77777777" w:rsidR="00C70C8B" w:rsidRPr="006D01FF" w:rsidRDefault="00C70C8B">
            <w:pPr>
              <w:pStyle w:val="ListParagraph"/>
              <w:numPr>
                <w:ilvl w:val="0"/>
                <w:numId w:val="17"/>
              </w:numPr>
              <w:rPr>
                <w:rFonts w:ascii="Aptos" w:hAnsi="Aptos" w:cs="Times New Roman"/>
                <w:sz w:val="18"/>
                <w:szCs w:val="18"/>
              </w:rPr>
            </w:pPr>
            <w:r w:rsidRPr="006D01FF">
              <w:rPr>
                <w:rFonts w:ascii="Aptos" w:hAnsi="Aptos" w:cs="Times New Roman"/>
                <w:sz w:val="18"/>
                <w:szCs w:val="18"/>
              </w:rPr>
              <w:t>Implemented the Flipped Classroom Model and integrated multimedia content into Blackboard LMS.</w:t>
            </w:r>
          </w:p>
          <w:p w14:paraId="135AC5E1" w14:textId="77777777" w:rsidR="00BA2626" w:rsidRDefault="00BA2626" w:rsidP="00BA2626">
            <w:pPr>
              <w:rPr>
                <w:rFonts w:ascii="Aptos" w:hAnsi="Aptos" w:cs="Times New Roman"/>
                <w:b/>
                <w:bCs/>
                <w:sz w:val="18"/>
                <w:szCs w:val="18"/>
              </w:rPr>
            </w:pPr>
          </w:p>
          <w:p w14:paraId="755511D5" w14:textId="77777777" w:rsidR="00BA2626" w:rsidRPr="00BA2626" w:rsidRDefault="00BA2626" w:rsidP="00BA2626">
            <w:pPr>
              <w:rPr>
                <w:rFonts w:ascii="Aptos" w:hAnsi="Aptos" w:cs="Times New Roman"/>
                <w:sz w:val="18"/>
                <w:szCs w:val="18"/>
              </w:rPr>
            </w:pPr>
            <w:r w:rsidRPr="00BA2626">
              <w:rPr>
                <w:rFonts w:ascii="Aptos" w:hAnsi="Aptos" w:cs="Times New Roman"/>
                <w:b/>
                <w:bCs/>
                <w:sz w:val="18"/>
                <w:szCs w:val="18"/>
              </w:rPr>
              <w:t>Adjunct Faculty</w:t>
            </w:r>
            <w:r w:rsidRPr="00BA2626">
              <w:rPr>
                <w:rFonts w:ascii="Aptos" w:hAnsi="Aptos" w:cs="Times New Roman"/>
                <w:sz w:val="18"/>
                <w:szCs w:val="18"/>
              </w:rPr>
              <w:br/>
            </w:r>
            <w:r w:rsidRPr="00BA2626">
              <w:rPr>
                <w:rFonts w:ascii="Aptos" w:hAnsi="Aptos" w:cs="Times New Roman"/>
                <w:i/>
                <w:iCs/>
                <w:sz w:val="18"/>
                <w:szCs w:val="18"/>
              </w:rPr>
              <w:t>Gonzaga University</w:t>
            </w:r>
            <w:r w:rsidRPr="00BA2626">
              <w:rPr>
                <w:rFonts w:ascii="Aptos" w:hAnsi="Aptos" w:cs="Times New Roman"/>
                <w:sz w:val="18"/>
                <w:szCs w:val="18"/>
              </w:rPr>
              <w:br/>
              <w:t>Spring 2008</w:t>
            </w:r>
          </w:p>
          <w:p w14:paraId="5B9A021A" w14:textId="77777777" w:rsidR="00BA2626" w:rsidRPr="006D01FF" w:rsidRDefault="00BA2626">
            <w:pPr>
              <w:pStyle w:val="ListParagraph"/>
              <w:numPr>
                <w:ilvl w:val="0"/>
                <w:numId w:val="18"/>
              </w:numPr>
              <w:ind w:right="430"/>
              <w:rPr>
                <w:rFonts w:ascii="Aptos" w:hAnsi="Aptos" w:cs="Times New Roman"/>
                <w:sz w:val="18"/>
                <w:szCs w:val="18"/>
              </w:rPr>
            </w:pPr>
            <w:r w:rsidRPr="006D01FF">
              <w:rPr>
                <w:rFonts w:ascii="Aptos" w:hAnsi="Aptos" w:cs="Times New Roman"/>
                <w:sz w:val="18"/>
                <w:szCs w:val="18"/>
              </w:rPr>
              <w:t xml:space="preserve">Taught graduate course </w:t>
            </w:r>
            <w:r w:rsidRPr="006D01FF">
              <w:rPr>
                <w:rFonts w:ascii="Aptos" w:hAnsi="Aptos" w:cs="Times New Roman"/>
                <w:i/>
                <w:iCs/>
                <w:sz w:val="18"/>
                <w:szCs w:val="18"/>
              </w:rPr>
              <w:t>Curriculum Measurement and Assessment</w:t>
            </w:r>
            <w:r w:rsidRPr="006D01FF">
              <w:rPr>
                <w:rFonts w:ascii="Aptos" w:hAnsi="Aptos" w:cs="Times New Roman"/>
                <w:sz w:val="18"/>
                <w:szCs w:val="18"/>
              </w:rPr>
              <w:t xml:space="preserve"> in Kelowna, British Columbia, for the Educational Leadership program.</w:t>
            </w:r>
          </w:p>
          <w:p w14:paraId="2BBE1969" w14:textId="77777777" w:rsidR="004203EB" w:rsidRPr="00C70C8B" w:rsidRDefault="004203EB" w:rsidP="004203EB">
            <w:pPr>
              <w:spacing w:line="278" w:lineRule="auto"/>
              <w:rPr>
                <w:rFonts w:ascii="Aptos" w:hAnsi="Aptos" w:cs="Times New Roman"/>
                <w:b/>
                <w:bCs/>
                <w:sz w:val="18"/>
                <w:szCs w:val="18"/>
              </w:rPr>
            </w:pPr>
          </w:p>
        </w:tc>
      </w:tr>
      <w:tr w:rsidR="00C70C8B" w:rsidRPr="004203EB" w14:paraId="50220C65" w14:textId="77777777" w:rsidTr="00F40312">
        <w:trPr>
          <w:trHeight w:val="329"/>
        </w:trPr>
        <w:tc>
          <w:tcPr>
            <w:tcW w:w="2880" w:type="dxa"/>
            <w:shd w:val="clear" w:color="auto" w:fill="E9E6E6" w:themeFill="accent5" w:themeFillTint="33"/>
          </w:tcPr>
          <w:p w14:paraId="1D527076" w14:textId="77777777" w:rsidR="00BA2626" w:rsidRPr="00571094" w:rsidRDefault="00BA2626" w:rsidP="00BA2626">
            <w:pPr>
              <w:ind w:left="320"/>
              <w:rPr>
                <w:rFonts w:ascii="Aptos" w:hAnsi="Aptos" w:cs="Times New Roman"/>
                <w:b/>
                <w:bCs/>
                <w:szCs w:val="20"/>
              </w:rPr>
            </w:pPr>
            <w:r w:rsidRPr="00571094">
              <w:rPr>
                <w:rFonts w:ascii="Aptos" w:hAnsi="Aptos" w:cs="Times New Roman"/>
                <w:b/>
                <w:bCs/>
                <w:szCs w:val="20"/>
              </w:rPr>
              <w:lastRenderedPageBreak/>
              <w:t>Professional Experience</w:t>
            </w:r>
          </w:p>
          <w:p w14:paraId="423FC597" w14:textId="77777777" w:rsidR="00C70C8B" w:rsidRPr="00BA2626" w:rsidRDefault="00C70C8B" w:rsidP="004203EB">
            <w:pPr>
              <w:spacing w:line="278" w:lineRule="auto"/>
              <w:rPr>
                <w:rFonts w:ascii="Aptos" w:hAnsi="Aptos" w:cs="Times New Roman"/>
                <w:b/>
                <w:bCs/>
                <w:sz w:val="18"/>
                <w:szCs w:val="18"/>
              </w:rPr>
            </w:pPr>
          </w:p>
        </w:tc>
        <w:tc>
          <w:tcPr>
            <w:tcW w:w="9337" w:type="dxa"/>
          </w:tcPr>
          <w:p w14:paraId="56C8C110" w14:textId="77777777" w:rsidR="00DD5E5C" w:rsidRPr="00DD5E5C" w:rsidRDefault="00DD5E5C" w:rsidP="00DD5E5C">
            <w:pPr>
              <w:rPr>
                <w:rFonts w:ascii="Aptos" w:hAnsi="Aptos" w:cs="Times New Roman"/>
                <w:b/>
                <w:bCs/>
                <w:sz w:val="18"/>
                <w:szCs w:val="18"/>
              </w:rPr>
            </w:pPr>
            <w:r w:rsidRPr="00DD5E5C">
              <w:rPr>
                <w:rFonts w:ascii="Aptos" w:hAnsi="Aptos" w:cs="Times New Roman"/>
                <w:b/>
                <w:bCs/>
                <w:sz w:val="18"/>
                <w:szCs w:val="18"/>
              </w:rPr>
              <w:t>Senior Learning Leader &amp; Organization Effectiveness Lead</w:t>
            </w:r>
          </w:p>
          <w:p w14:paraId="1D80EA02" w14:textId="77777777" w:rsidR="00DD5E5C" w:rsidRDefault="00DD5E5C" w:rsidP="00DD5E5C">
            <w:pPr>
              <w:rPr>
                <w:rFonts w:ascii="Aptos" w:hAnsi="Aptos" w:cs="Times New Roman"/>
                <w:sz w:val="18"/>
                <w:szCs w:val="18"/>
              </w:rPr>
            </w:pPr>
            <w:r w:rsidRPr="00DD5E5C">
              <w:rPr>
                <w:rFonts w:ascii="Aptos" w:hAnsi="Aptos" w:cs="Times New Roman"/>
                <w:sz w:val="18"/>
                <w:szCs w:val="18"/>
              </w:rPr>
              <w:t>Humana | CenterWell Primary Healthcare Organization — Remote</w:t>
            </w:r>
            <w:r w:rsidRPr="00DD5E5C">
              <w:rPr>
                <w:rFonts w:ascii="Aptos" w:hAnsi="Aptos" w:cs="Times New Roman"/>
                <w:sz w:val="18"/>
                <w:szCs w:val="18"/>
              </w:rPr>
              <w:br/>
              <w:t>2022 – Present</w:t>
            </w:r>
          </w:p>
          <w:p w14:paraId="4AE9A980" w14:textId="77777777" w:rsidR="00DD5E5C" w:rsidRDefault="00DD5E5C" w:rsidP="00DD5E5C">
            <w:pPr>
              <w:rPr>
                <w:rFonts w:ascii="Aptos" w:hAnsi="Aptos" w:cs="Times New Roman"/>
                <w:b/>
                <w:bCs/>
                <w:sz w:val="18"/>
                <w:szCs w:val="18"/>
              </w:rPr>
            </w:pPr>
          </w:p>
          <w:p w14:paraId="5B79E1F5" w14:textId="759E09C4"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Enterprise Organization Effectiveness &amp; High-Risk Initiative Leadership:</w:t>
            </w:r>
            <w:r w:rsidRPr="00DD5E5C">
              <w:rPr>
                <w:rFonts w:ascii="Aptos" w:hAnsi="Aptos" w:cs="Times New Roman"/>
                <w:sz w:val="18"/>
                <w:szCs w:val="18"/>
              </w:rPr>
              <w:t xml:space="preserve"> Lead organization effectiveness strategy and execution for high-risk, high-visibility initiatives across 400+ primary care centers, ensuring alignment of leadership, workflows, and adoption in complex clinical and operational environments. </w:t>
            </w:r>
          </w:p>
          <w:p w14:paraId="6DDE503E" w14:textId="1861F5DF"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Strategic Change Leadership &amp; Enterprise Alignment:</w:t>
            </w:r>
            <w:r w:rsidRPr="00DD5E5C">
              <w:rPr>
                <w:rFonts w:ascii="Aptos" w:hAnsi="Aptos" w:cs="Times New Roman"/>
                <w:sz w:val="18"/>
                <w:szCs w:val="18"/>
              </w:rPr>
              <w:t xml:space="preserve"> Partner with senior leaders and HR Business Partners to identify, prioritize, and execute critical business initiatives—providing visibility into the enterprise change landscape and aligning cross-functional stakeholders to drive successful outcomes. </w:t>
            </w:r>
          </w:p>
          <w:p w14:paraId="04B93C02" w14:textId="580EB1AA"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Clinical &amp; Operational Transformation (Value-Based Care &amp; Specialty Services):</w:t>
            </w:r>
            <w:r w:rsidRPr="00DD5E5C">
              <w:rPr>
                <w:rFonts w:ascii="Aptos" w:hAnsi="Aptos" w:cs="Times New Roman"/>
                <w:sz w:val="18"/>
                <w:szCs w:val="18"/>
              </w:rPr>
              <w:t xml:space="preserve"> Directed large-scale transformation initiatives, including value-based care enablement and specialty service deployments (e.g., cardiac monitoring solutions such as Zio Patch), integrating clinical workflows, provider adoption, and patient experience to ensure execution success. </w:t>
            </w:r>
          </w:p>
          <w:p w14:paraId="513FD857" w14:textId="27A38B60"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Leadership Performance &amp; Succession Strategy:</w:t>
            </w:r>
            <w:r w:rsidRPr="00DD5E5C">
              <w:rPr>
                <w:rFonts w:ascii="Aptos" w:hAnsi="Aptos" w:cs="Times New Roman"/>
                <w:sz w:val="18"/>
                <w:szCs w:val="18"/>
              </w:rPr>
              <w:t xml:space="preserve"> Designed and implemented enterprise-wide leadership development and succession readiness strategies for 1,200+ leaders, strengthening bench strength, accelerating readiness, and improving performance across markets. </w:t>
            </w:r>
          </w:p>
          <w:p w14:paraId="195B639D" w14:textId="1094BEEC"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Enterprise Change Enablement &amp; Risk Mitigation:</w:t>
            </w:r>
            <w:r w:rsidRPr="00DD5E5C">
              <w:rPr>
                <w:rFonts w:ascii="Aptos" w:hAnsi="Aptos" w:cs="Times New Roman"/>
                <w:sz w:val="18"/>
                <w:szCs w:val="18"/>
              </w:rPr>
              <w:t xml:space="preserve"> Led 100+ enterprise initiatives using structured change methodologies (e.g., Prosci ADKAR, Lean Six Sigma), proactively identifying execution risks, stabilizing adoption, and ensuring sustainable behavior change across diverse teams. </w:t>
            </w:r>
          </w:p>
          <w:p w14:paraId="620947FD" w14:textId="38EA91FA"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Team Effectiveness &amp; Organizational Performance:</w:t>
            </w:r>
            <w:r w:rsidRPr="00DD5E5C">
              <w:rPr>
                <w:rFonts w:ascii="Aptos" w:hAnsi="Aptos" w:cs="Times New Roman"/>
                <w:sz w:val="18"/>
                <w:szCs w:val="18"/>
              </w:rPr>
              <w:t xml:space="preserve"> Designed and facilitated team effectiveness interventions (e.g., role clarity, leader assimilation, performance models) to improve decision-making, accountability, and cross-functional collaboration. </w:t>
            </w:r>
          </w:p>
          <w:p w14:paraId="191B9977" w14:textId="3E21EA7D" w:rsidR="00DD5E5C"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Data-Driven Performance &amp; Impact Measurement:</w:t>
            </w:r>
            <w:r w:rsidRPr="00DD5E5C">
              <w:rPr>
                <w:rFonts w:ascii="Aptos" w:hAnsi="Aptos" w:cs="Times New Roman"/>
                <w:sz w:val="18"/>
                <w:szCs w:val="18"/>
              </w:rPr>
              <w:t xml:space="preserve"> Leveraged data and performance metrics to evaluate initiative success, linking learning, leadership, and organizational effectiveness strategies to business, operational, and financial outcomes. </w:t>
            </w:r>
          </w:p>
          <w:p w14:paraId="3BE480C6" w14:textId="628A4745" w:rsidR="00BA2626" w:rsidRPr="00DD5E5C" w:rsidRDefault="00DD5E5C">
            <w:pPr>
              <w:pStyle w:val="ListParagraph"/>
              <w:numPr>
                <w:ilvl w:val="0"/>
                <w:numId w:val="1"/>
              </w:numPr>
              <w:rPr>
                <w:rFonts w:ascii="Aptos" w:hAnsi="Aptos" w:cs="Times New Roman"/>
                <w:sz w:val="18"/>
                <w:szCs w:val="18"/>
              </w:rPr>
            </w:pPr>
            <w:r w:rsidRPr="00DD5E5C">
              <w:rPr>
                <w:rFonts w:ascii="Aptos" w:hAnsi="Aptos" w:cs="Times New Roman"/>
                <w:b/>
                <w:bCs/>
                <w:sz w:val="18"/>
                <w:szCs w:val="18"/>
              </w:rPr>
              <w:t>Recognition &amp; Enterprise Impact:</w:t>
            </w:r>
            <w:r w:rsidRPr="00DD5E5C">
              <w:rPr>
                <w:rFonts w:ascii="Aptos" w:hAnsi="Aptos" w:cs="Times New Roman"/>
                <w:sz w:val="18"/>
                <w:szCs w:val="18"/>
              </w:rPr>
              <w:t xml:space="preserve"> Awarded two Humana STAR Awards for innovation and measurable enterprise impact. Achieved 100% top-box satisfaction for the Center Administrator Learning Journey, scaling leadership capability and onboarding effectiveness across 400+ centers.</w:t>
            </w:r>
          </w:p>
          <w:p w14:paraId="238C1583" w14:textId="77777777" w:rsidR="00C70C8B" w:rsidRPr="00BA2626" w:rsidRDefault="00C70C8B" w:rsidP="00DD5E5C">
            <w:pPr>
              <w:pStyle w:val="ListParagraph"/>
              <w:ind w:right="250"/>
              <w:rPr>
                <w:rFonts w:ascii="Aptos" w:hAnsi="Aptos" w:cs="Times New Roman"/>
                <w:b/>
                <w:bCs/>
                <w:sz w:val="18"/>
                <w:szCs w:val="18"/>
              </w:rPr>
            </w:pPr>
          </w:p>
        </w:tc>
      </w:tr>
      <w:tr w:rsidR="00C70C8B" w:rsidRPr="004203EB" w14:paraId="1D762DB7" w14:textId="77777777" w:rsidTr="00F40312">
        <w:trPr>
          <w:trHeight w:val="329"/>
        </w:trPr>
        <w:tc>
          <w:tcPr>
            <w:tcW w:w="2880" w:type="dxa"/>
            <w:shd w:val="clear" w:color="auto" w:fill="E9E6E6" w:themeFill="accent5" w:themeFillTint="33"/>
          </w:tcPr>
          <w:p w14:paraId="290CA969" w14:textId="77777777" w:rsidR="00B570C2" w:rsidRPr="00B570C2" w:rsidRDefault="00B570C2" w:rsidP="00B570C2">
            <w:pPr>
              <w:ind w:left="320" w:right="430"/>
              <w:rPr>
                <w:rFonts w:ascii="Aptos" w:hAnsi="Aptos" w:cs="Times New Roman"/>
                <w:b/>
                <w:bCs/>
                <w:szCs w:val="20"/>
              </w:rPr>
            </w:pPr>
            <w:r w:rsidRPr="00B570C2">
              <w:rPr>
                <w:rFonts w:ascii="Aptos" w:hAnsi="Aptos" w:cs="Times New Roman"/>
                <w:b/>
                <w:bCs/>
                <w:szCs w:val="20"/>
              </w:rPr>
              <w:t>Consulting Experience</w:t>
            </w:r>
          </w:p>
          <w:p w14:paraId="458FBABE" w14:textId="77777777" w:rsidR="00C70C8B" w:rsidRPr="004203EB" w:rsidRDefault="00C70C8B" w:rsidP="004203EB">
            <w:pPr>
              <w:spacing w:line="278" w:lineRule="auto"/>
              <w:rPr>
                <w:rFonts w:ascii="Aptos" w:hAnsi="Aptos" w:cs="Times New Roman"/>
                <w:b/>
                <w:bCs/>
                <w:szCs w:val="20"/>
              </w:rPr>
            </w:pPr>
          </w:p>
        </w:tc>
        <w:tc>
          <w:tcPr>
            <w:tcW w:w="9337" w:type="dxa"/>
          </w:tcPr>
          <w:p w14:paraId="38D60875" w14:textId="5E283086" w:rsidR="00571094" w:rsidRPr="00571094" w:rsidRDefault="00571094" w:rsidP="00571094">
            <w:pPr>
              <w:ind w:right="430"/>
              <w:rPr>
                <w:rFonts w:ascii="Aptos" w:hAnsi="Aptos" w:cs="Times New Roman"/>
                <w:sz w:val="18"/>
                <w:szCs w:val="18"/>
              </w:rPr>
            </w:pPr>
            <w:r w:rsidRPr="00571094">
              <w:rPr>
                <w:rFonts w:ascii="Aptos" w:hAnsi="Aptos" w:cs="Times New Roman"/>
                <w:b/>
                <w:bCs/>
                <w:sz w:val="18"/>
                <w:szCs w:val="18"/>
              </w:rPr>
              <w:t>Founder &amp; Principal Consultant</w:t>
            </w:r>
            <w:r w:rsidRPr="00571094">
              <w:rPr>
                <w:rFonts w:ascii="Aptos" w:hAnsi="Aptos" w:cs="Times New Roman"/>
                <w:sz w:val="18"/>
                <w:szCs w:val="18"/>
              </w:rPr>
              <w:br/>
              <w:t>Sharon Link, PhD (sole practitioner) dba Leadership via Design — 2010 – 2022</w:t>
            </w:r>
            <w:r>
              <w:rPr>
                <w:rFonts w:ascii="Aptos" w:hAnsi="Aptos" w:cs="Times New Roman"/>
                <w:sz w:val="18"/>
                <w:szCs w:val="18"/>
              </w:rPr>
              <w:br/>
            </w:r>
          </w:p>
          <w:p w14:paraId="060F30A5" w14:textId="77777777" w:rsidR="00571094" w:rsidRDefault="00571094">
            <w:pPr>
              <w:pStyle w:val="ListParagraph"/>
              <w:numPr>
                <w:ilvl w:val="0"/>
                <w:numId w:val="2"/>
              </w:numPr>
              <w:ind w:right="430"/>
              <w:rPr>
                <w:rFonts w:ascii="Aptos" w:hAnsi="Aptos" w:cs="Times New Roman"/>
                <w:sz w:val="18"/>
                <w:szCs w:val="18"/>
              </w:rPr>
            </w:pPr>
            <w:r w:rsidRPr="00571094">
              <w:rPr>
                <w:rFonts w:ascii="Aptos" w:hAnsi="Aptos" w:cs="Times New Roman"/>
                <w:b/>
                <w:bCs/>
                <w:sz w:val="18"/>
                <w:szCs w:val="18"/>
              </w:rPr>
              <w:t>Enterprise Leadership Development &amp; Talent Strategy:</w:t>
            </w:r>
            <w:r w:rsidRPr="00571094">
              <w:rPr>
                <w:rFonts w:ascii="Aptos" w:hAnsi="Aptos" w:cs="Times New Roman"/>
                <w:sz w:val="18"/>
                <w:szCs w:val="18"/>
              </w:rPr>
              <w:t xml:space="preserve"> Partnered with 30+ organizations, including Celgene Pharmaceuticals, Weight Watchers, and Columbia University to design enterprise-aligned leadership programs and scalable talent pipelines. Integrated leadership strategy with evolving business models and transformation goals.</w:t>
            </w:r>
          </w:p>
          <w:p w14:paraId="0F9F5708" w14:textId="77777777" w:rsidR="006D01FF" w:rsidRPr="006D01FF" w:rsidRDefault="006D01FF" w:rsidP="006D01FF">
            <w:pPr>
              <w:ind w:right="430"/>
              <w:rPr>
                <w:rFonts w:ascii="Aptos" w:hAnsi="Aptos" w:cs="Times New Roman"/>
                <w:sz w:val="18"/>
                <w:szCs w:val="18"/>
              </w:rPr>
            </w:pPr>
          </w:p>
          <w:p w14:paraId="0FC9F001" w14:textId="77777777" w:rsidR="00571094" w:rsidRPr="00571094" w:rsidRDefault="00571094">
            <w:pPr>
              <w:pStyle w:val="ListParagraph"/>
              <w:numPr>
                <w:ilvl w:val="0"/>
                <w:numId w:val="2"/>
              </w:numPr>
              <w:ind w:right="430"/>
              <w:rPr>
                <w:rFonts w:ascii="Aptos" w:hAnsi="Aptos" w:cs="Times New Roman"/>
                <w:sz w:val="18"/>
                <w:szCs w:val="18"/>
              </w:rPr>
            </w:pPr>
            <w:r w:rsidRPr="00571094">
              <w:rPr>
                <w:rFonts w:ascii="Aptos" w:hAnsi="Aptos" w:cs="Times New Roman"/>
                <w:b/>
                <w:bCs/>
                <w:sz w:val="18"/>
                <w:szCs w:val="18"/>
              </w:rPr>
              <w:lastRenderedPageBreak/>
              <w:t>Organizational Effectiveness &amp; Strategic Change Enablement:</w:t>
            </w:r>
            <w:r w:rsidRPr="00571094">
              <w:rPr>
                <w:rFonts w:ascii="Aptos" w:hAnsi="Aptos" w:cs="Times New Roman"/>
                <w:sz w:val="18"/>
                <w:szCs w:val="18"/>
              </w:rPr>
              <w:t xml:space="preserve"> Led complex organizational design and change initiatives integrating systems thinking, behavioral science, and applied research to strengthen performance, engagement, and retention. Facilitated strategic planning and succession design for senior leadership teams across sectors.</w:t>
            </w:r>
          </w:p>
          <w:p w14:paraId="2787AB4A" w14:textId="4E1CD640" w:rsidR="00DD5E5C" w:rsidRPr="006D01FF" w:rsidRDefault="00571094">
            <w:pPr>
              <w:pStyle w:val="ListParagraph"/>
              <w:numPr>
                <w:ilvl w:val="0"/>
                <w:numId w:val="2"/>
              </w:numPr>
              <w:ind w:right="430"/>
              <w:rPr>
                <w:rFonts w:ascii="Aptos" w:hAnsi="Aptos" w:cs="Times New Roman"/>
                <w:sz w:val="18"/>
                <w:szCs w:val="18"/>
              </w:rPr>
            </w:pPr>
            <w:r w:rsidRPr="006D01FF">
              <w:rPr>
                <w:rFonts w:ascii="Aptos" w:hAnsi="Aptos" w:cs="Times New Roman"/>
                <w:b/>
                <w:bCs/>
                <w:sz w:val="18"/>
                <w:szCs w:val="18"/>
              </w:rPr>
              <w:t>Executive Coaching &amp; Leadership Capability Building:</w:t>
            </w:r>
            <w:r w:rsidRPr="006D01FF">
              <w:rPr>
                <w:rFonts w:ascii="Aptos" w:hAnsi="Aptos" w:cs="Times New Roman"/>
                <w:sz w:val="18"/>
                <w:szCs w:val="18"/>
              </w:rPr>
              <w:t xml:space="preserve"> Coached senior leaders and high-potential professionals in adaptive leadership, communication, emotional intelligence, and navigating ambiguity. Supported leaders through mergers, restructuring, and large-scale transformation.</w:t>
            </w:r>
          </w:p>
          <w:p w14:paraId="2974B1E0" w14:textId="2E11171B" w:rsidR="0070110C" w:rsidRPr="00DD5E5C" w:rsidRDefault="00571094">
            <w:pPr>
              <w:pStyle w:val="ListParagraph"/>
              <w:numPr>
                <w:ilvl w:val="0"/>
                <w:numId w:val="2"/>
              </w:numPr>
              <w:ind w:right="430"/>
              <w:rPr>
                <w:rFonts w:ascii="Aptos" w:hAnsi="Aptos" w:cs="Times New Roman"/>
                <w:sz w:val="18"/>
                <w:szCs w:val="18"/>
              </w:rPr>
            </w:pPr>
            <w:r w:rsidRPr="00DD5E5C">
              <w:rPr>
                <w:rFonts w:ascii="Aptos" w:hAnsi="Aptos" w:cs="Times New Roman"/>
                <w:b/>
                <w:bCs/>
                <w:sz w:val="18"/>
                <w:szCs w:val="18"/>
              </w:rPr>
              <w:t>Learning Design Innovation &amp; Digital Transformation:</w:t>
            </w:r>
            <w:r w:rsidRPr="00DD5E5C">
              <w:rPr>
                <w:rFonts w:ascii="Aptos" w:hAnsi="Aptos" w:cs="Times New Roman"/>
                <w:sz w:val="18"/>
                <w:szCs w:val="18"/>
              </w:rPr>
              <w:t xml:space="preserve"> Designed and launched more than 200+ high-impact learning experiences from onboarding journeys and leadership academies to enterprise eLearning ecosystems. Led cross-functional teams in the design of SCORM-compliant, data-driven content aligned to organizational goals.</w:t>
            </w:r>
          </w:p>
          <w:p w14:paraId="0F38D8FB" w14:textId="77777777" w:rsidR="00571094" w:rsidRPr="00571094" w:rsidRDefault="00571094">
            <w:pPr>
              <w:pStyle w:val="ListParagraph"/>
              <w:numPr>
                <w:ilvl w:val="0"/>
                <w:numId w:val="2"/>
              </w:numPr>
              <w:ind w:right="430"/>
              <w:rPr>
                <w:rFonts w:ascii="Aptos" w:hAnsi="Aptos" w:cs="Times New Roman"/>
                <w:sz w:val="18"/>
                <w:szCs w:val="18"/>
              </w:rPr>
            </w:pPr>
            <w:r w:rsidRPr="00571094">
              <w:rPr>
                <w:rFonts w:ascii="Aptos" w:hAnsi="Aptos" w:cs="Times New Roman"/>
                <w:b/>
                <w:bCs/>
                <w:sz w:val="18"/>
                <w:szCs w:val="18"/>
              </w:rPr>
              <w:t>University Buildout &amp; Instructional Design Certification:</w:t>
            </w:r>
            <w:r w:rsidRPr="00571094">
              <w:rPr>
                <w:rFonts w:ascii="Aptos" w:hAnsi="Aptos" w:cs="Times New Roman"/>
                <w:sz w:val="18"/>
                <w:szCs w:val="18"/>
              </w:rPr>
              <w:t xml:space="preserve"> Founded and directed </w:t>
            </w:r>
            <w:r w:rsidRPr="00571094">
              <w:rPr>
                <w:rFonts w:ascii="Aptos" w:hAnsi="Aptos" w:cs="Times New Roman"/>
                <w:i/>
                <w:iCs/>
                <w:sz w:val="18"/>
                <w:szCs w:val="18"/>
              </w:rPr>
              <w:t>Leadership via Design University</w:t>
            </w:r>
            <w:r w:rsidRPr="00571094">
              <w:rPr>
                <w:rFonts w:ascii="Aptos" w:hAnsi="Aptos" w:cs="Times New Roman"/>
                <w:sz w:val="18"/>
                <w:szCs w:val="18"/>
              </w:rPr>
              <w:t>, an accredited virtual institution offering certificate programs in Instructional Design and Applied Learning Strategy. Certified 30 instructional designers—many advancing to Fortune 500 roles at Amazon, Kaiser Permanente, and Zillow, which empowered women reentering the workforce.</w:t>
            </w:r>
          </w:p>
          <w:p w14:paraId="12E8C391" w14:textId="77777777" w:rsidR="00571094" w:rsidRDefault="00571094">
            <w:pPr>
              <w:pStyle w:val="ListParagraph"/>
              <w:numPr>
                <w:ilvl w:val="0"/>
                <w:numId w:val="2"/>
              </w:numPr>
              <w:ind w:right="430"/>
              <w:rPr>
                <w:rFonts w:ascii="Aptos" w:hAnsi="Aptos" w:cs="Times New Roman"/>
                <w:sz w:val="18"/>
                <w:szCs w:val="18"/>
              </w:rPr>
            </w:pPr>
            <w:r w:rsidRPr="00571094">
              <w:rPr>
                <w:rFonts w:ascii="Aptos" w:hAnsi="Aptos" w:cs="Times New Roman"/>
                <w:b/>
                <w:bCs/>
                <w:sz w:val="18"/>
                <w:szCs w:val="18"/>
              </w:rPr>
              <w:t>Systemwide Talent Solutions &amp; Measurable ROI:</w:t>
            </w:r>
            <w:r w:rsidRPr="00571094">
              <w:rPr>
                <w:rFonts w:ascii="Aptos" w:hAnsi="Aptos" w:cs="Times New Roman"/>
                <w:sz w:val="18"/>
                <w:szCs w:val="18"/>
              </w:rPr>
              <w:t xml:space="preserve"> Implemented evidence-based assessment models and evaluation frameworks to ensure training impact, scalability, and ROI. Guided organizations in modernizing L&amp;D maturity and aligning talent development with strategic business priorities.</w:t>
            </w:r>
          </w:p>
          <w:p w14:paraId="6CACF7E8" w14:textId="77777777" w:rsidR="0070110C" w:rsidRDefault="0070110C" w:rsidP="0070110C">
            <w:pPr>
              <w:ind w:right="430"/>
              <w:rPr>
                <w:rFonts w:ascii="Aptos" w:hAnsi="Aptos" w:cs="Times New Roman"/>
                <w:sz w:val="18"/>
                <w:szCs w:val="18"/>
              </w:rPr>
            </w:pPr>
          </w:p>
          <w:p w14:paraId="10D3DBBD" w14:textId="77777777" w:rsidR="0070110C" w:rsidRPr="0070110C" w:rsidRDefault="0070110C" w:rsidP="0070110C">
            <w:pPr>
              <w:rPr>
                <w:rFonts w:ascii="Aptos" w:hAnsi="Aptos" w:cs="Times New Roman"/>
                <w:sz w:val="18"/>
                <w:szCs w:val="18"/>
              </w:rPr>
            </w:pPr>
            <w:r w:rsidRPr="0070110C">
              <w:rPr>
                <w:rFonts w:ascii="Aptos" w:hAnsi="Aptos" w:cs="Times New Roman"/>
                <w:b/>
                <w:bCs/>
                <w:sz w:val="18"/>
                <w:szCs w:val="18"/>
              </w:rPr>
              <w:t>Organizational Consultant</w:t>
            </w:r>
            <w:r w:rsidRPr="0070110C">
              <w:rPr>
                <w:rFonts w:ascii="Aptos" w:hAnsi="Aptos" w:cs="Times New Roman"/>
                <w:sz w:val="18"/>
                <w:szCs w:val="18"/>
              </w:rPr>
              <w:br/>
              <w:t>Center for Organizational Reform | Spokane, WA</w:t>
            </w:r>
            <w:r w:rsidRPr="0070110C">
              <w:rPr>
                <w:rFonts w:ascii="Aptos" w:hAnsi="Aptos" w:cs="Times New Roman"/>
                <w:sz w:val="18"/>
                <w:szCs w:val="18"/>
              </w:rPr>
              <w:br/>
              <w:t>2002 – 2005</w:t>
            </w:r>
          </w:p>
          <w:p w14:paraId="2AA1AD0A" w14:textId="77777777" w:rsidR="0070110C" w:rsidRPr="0070110C" w:rsidRDefault="0070110C">
            <w:pPr>
              <w:pStyle w:val="ListParagraph"/>
              <w:numPr>
                <w:ilvl w:val="0"/>
                <w:numId w:val="5"/>
              </w:numPr>
              <w:rPr>
                <w:rFonts w:ascii="Aptos" w:hAnsi="Aptos" w:cs="Times New Roman"/>
                <w:sz w:val="18"/>
                <w:szCs w:val="18"/>
              </w:rPr>
            </w:pPr>
            <w:r w:rsidRPr="0070110C">
              <w:rPr>
                <w:rFonts w:ascii="Aptos" w:hAnsi="Aptos" w:cs="Times New Roman"/>
                <w:b/>
                <w:bCs/>
                <w:sz w:val="18"/>
                <w:szCs w:val="18"/>
              </w:rPr>
              <w:t>Leadership Development &amp; Culture Change Facilitation:</w:t>
            </w:r>
            <w:r w:rsidRPr="0070110C">
              <w:rPr>
                <w:rFonts w:ascii="Aptos" w:hAnsi="Aptos" w:cs="Times New Roman"/>
                <w:sz w:val="18"/>
                <w:szCs w:val="18"/>
              </w:rPr>
              <w:t xml:space="preserve"> Designed and facilitated leadership development workshops, executive coaching sessions, and conflict resolution interventions to help teams navigate organizational change. Supported leaders in building adaptive capacity, psychological safety, and shared accountability.</w:t>
            </w:r>
          </w:p>
          <w:p w14:paraId="17782822" w14:textId="77777777" w:rsidR="0070110C" w:rsidRPr="0070110C" w:rsidRDefault="0070110C">
            <w:pPr>
              <w:pStyle w:val="ListParagraph"/>
              <w:numPr>
                <w:ilvl w:val="0"/>
                <w:numId w:val="5"/>
              </w:numPr>
              <w:rPr>
                <w:rFonts w:ascii="Aptos" w:hAnsi="Aptos" w:cs="Times New Roman"/>
                <w:sz w:val="18"/>
                <w:szCs w:val="18"/>
              </w:rPr>
            </w:pPr>
            <w:r w:rsidRPr="0070110C">
              <w:rPr>
                <w:rFonts w:ascii="Aptos" w:hAnsi="Aptos" w:cs="Times New Roman"/>
                <w:b/>
                <w:bCs/>
                <w:sz w:val="18"/>
                <w:szCs w:val="18"/>
              </w:rPr>
              <w:t>Organizational Assessment &amp; Strategic Insight:</w:t>
            </w:r>
            <w:r w:rsidRPr="0070110C">
              <w:rPr>
                <w:rFonts w:ascii="Aptos" w:hAnsi="Aptos" w:cs="Times New Roman"/>
                <w:sz w:val="18"/>
                <w:szCs w:val="18"/>
              </w:rPr>
              <w:t xml:space="preserve"> Conducted comprehensive organizational assessments using stakeholder interviews, surveys, and cultural diagnostics to evaluate trust, alignment, and communication across departments. Delivered actionable insights that informed restructuring, engagement, and talent strategy initiatives.</w:t>
            </w:r>
          </w:p>
          <w:p w14:paraId="77A86F79" w14:textId="6E8C0106" w:rsidR="0070110C" w:rsidRPr="0070110C" w:rsidRDefault="0070110C">
            <w:pPr>
              <w:pStyle w:val="ListParagraph"/>
              <w:numPr>
                <w:ilvl w:val="0"/>
                <w:numId w:val="5"/>
              </w:numPr>
              <w:rPr>
                <w:rFonts w:ascii="Aptos" w:hAnsi="Aptos" w:cs="Times New Roman"/>
                <w:sz w:val="18"/>
                <w:szCs w:val="18"/>
              </w:rPr>
            </w:pPr>
            <w:r w:rsidRPr="0070110C">
              <w:rPr>
                <w:rFonts w:ascii="Aptos" w:hAnsi="Aptos" w:cs="Times New Roman"/>
                <w:b/>
                <w:bCs/>
                <w:sz w:val="18"/>
                <w:szCs w:val="18"/>
              </w:rPr>
              <w:t>Process Consultation &amp; Systems Thinking:</w:t>
            </w:r>
            <w:r w:rsidRPr="0070110C">
              <w:rPr>
                <w:rFonts w:ascii="Aptos" w:hAnsi="Aptos" w:cs="Times New Roman"/>
                <w:sz w:val="18"/>
                <w:szCs w:val="18"/>
              </w:rPr>
              <w:t xml:space="preserve"> Applied Edgar Schein’s process consultation model to guide leaders through collaborative discovery and problem-solving. Facilitated diagnostic and intervention processes that clarified group dynamics, improved communication flow, and strengthened cross-functional effectiveness.</w:t>
            </w:r>
            <w:r w:rsidRPr="0070110C">
              <w:rPr>
                <w:rFonts w:ascii="Aptos" w:hAnsi="Aptos" w:cs="Times New Roman"/>
                <w:sz w:val="18"/>
                <w:szCs w:val="18"/>
              </w:rPr>
              <w:br/>
            </w:r>
          </w:p>
          <w:p w14:paraId="13C96DF8" w14:textId="77777777" w:rsidR="0070110C" w:rsidRPr="0070110C" w:rsidRDefault="0070110C" w:rsidP="0070110C">
            <w:pPr>
              <w:rPr>
                <w:rFonts w:ascii="Aptos" w:hAnsi="Aptos" w:cs="Times New Roman"/>
                <w:sz w:val="18"/>
                <w:szCs w:val="18"/>
              </w:rPr>
            </w:pPr>
            <w:r w:rsidRPr="0070110C">
              <w:rPr>
                <w:rFonts w:ascii="Aptos" w:hAnsi="Aptos" w:cs="Times New Roman"/>
                <w:b/>
                <w:bCs/>
                <w:sz w:val="18"/>
                <w:szCs w:val="18"/>
              </w:rPr>
              <w:t>Instructional Coach</w:t>
            </w:r>
            <w:r w:rsidRPr="0070110C">
              <w:rPr>
                <w:rFonts w:ascii="Aptos" w:hAnsi="Aptos" w:cs="Times New Roman"/>
                <w:sz w:val="18"/>
                <w:szCs w:val="18"/>
              </w:rPr>
              <w:br/>
              <w:t>National Urban Alliance for Effective Education</w:t>
            </w:r>
            <w:r w:rsidRPr="0070110C">
              <w:rPr>
                <w:rFonts w:ascii="Aptos" w:hAnsi="Aptos" w:cs="Times New Roman"/>
                <w:sz w:val="18"/>
                <w:szCs w:val="18"/>
              </w:rPr>
              <w:br/>
              <w:t>2007 – 2009</w:t>
            </w:r>
          </w:p>
          <w:p w14:paraId="318C840F" w14:textId="77777777" w:rsidR="0070110C" w:rsidRPr="0070110C" w:rsidRDefault="0070110C">
            <w:pPr>
              <w:pStyle w:val="ListParagraph"/>
              <w:numPr>
                <w:ilvl w:val="0"/>
                <w:numId w:val="6"/>
              </w:numPr>
              <w:rPr>
                <w:rFonts w:ascii="Aptos" w:hAnsi="Aptos" w:cs="Times New Roman"/>
                <w:sz w:val="18"/>
                <w:szCs w:val="18"/>
              </w:rPr>
            </w:pPr>
            <w:r w:rsidRPr="0070110C">
              <w:rPr>
                <w:rFonts w:ascii="Aptos" w:hAnsi="Aptos" w:cs="Times New Roman"/>
                <w:b/>
                <w:bCs/>
                <w:sz w:val="18"/>
                <w:szCs w:val="18"/>
              </w:rPr>
              <w:t>Data-Driven Instructional Improvement:</w:t>
            </w:r>
            <w:r w:rsidRPr="0070110C">
              <w:rPr>
                <w:rFonts w:ascii="Aptos" w:hAnsi="Aptos" w:cs="Times New Roman"/>
                <w:sz w:val="18"/>
                <w:szCs w:val="18"/>
              </w:rPr>
              <w:t xml:space="preserve"> Collected and analyzed classroom data to coach teachers in continuous improvement, enhancing instructional effectiveness and student engagement.</w:t>
            </w:r>
          </w:p>
          <w:p w14:paraId="76B2F96E" w14:textId="77777777" w:rsidR="0070110C" w:rsidRPr="0070110C" w:rsidRDefault="0070110C">
            <w:pPr>
              <w:pStyle w:val="ListParagraph"/>
              <w:numPr>
                <w:ilvl w:val="0"/>
                <w:numId w:val="6"/>
              </w:numPr>
              <w:rPr>
                <w:rFonts w:ascii="Aptos" w:hAnsi="Aptos" w:cs="Times New Roman"/>
                <w:sz w:val="18"/>
                <w:szCs w:val="18"/>
              </w:rPr>
            </w:pPr>
            <w:r w:rsidRPr="0070110C">
              <w:rPr>
                <w:rFonts w:ascii="Aptos" w:hAnsi="Aptos" w:cs="Times New Roman"/>
                <w:b/>
                <w:bCs/>
                <w:sz w:val="18"/>
                <w:szCs w:val="18"/>
              </w:rPr>
              <w:t>Professional Development &amp; Capacity Building:</w:t>
            </w:r>
            <w:r w:rsidRPr="0070110C">
              <w:rPr>
                <w:rFonts w:ascii="Aptos" w:hAnsi="Aptos" w:cs="Times New Roman"/>
                <w:sz w:val="18"/>
                <w:szCs w:val="18"/>
              </w:rPr>
              <w:t xml:space="preserve"> Designed and facilitated workshops for educators across diverse urban districts, focusing on culturally responsive pedagogy, differentiated instruction, and learner-centered strategies.</w:t>
            </w:r>
          </w:p>
          <w:p w14:paraId="4B17E3D3" w14:textId="77777777" w:rsidR="0070110C" w:rsidRPr="0070110C" w:rsidRDefault="0070110C">
            <w:pPr>
              <w:pStyle w:val="ListParagraph"/>
              <w:numPr>
                <w:ilvl w:val="0"/>
                <w:numId w:val="6"/>
              </w:numPr>
              <w:rPr>
                <w:rFonts w:ascii="Aptos" w:hAnsi="Aptos" w:cs="Times New Roman"/>
                <w:sz w:val="18"/>
                <w:szCs w:val="18"/>
              </w:rPr>
            </w:pPr>
            <w:r w:rsidRPr="0070110C">
              <w:rPr>
                <w:rFonts w:ascii="Aptos" w:hAnsi="Aptos" w:cs="Times New Roman"/>
                <w:b/>
                <w:bCs/>
                <w:sz w:val="18"/>
                <w:szCs w:val="18"/>
              </w:rPr>
              <w:t>Collaborative Coaching:</w:t>
            </w:r>
            <w:r w:rsidRPr="0070110C">
              <w:rPr>
                <w:rFonts w:ascii="Aptos" w:hAnsi="Aptos" w:cs="Times New Roman"/>
                <w:sz w:val="18"/>
                <w:szCs w:val="18"/>
              </w:rPr>
              <w:t xml:space="preserve"> Partnered with district leaders and faculty to align instructional practices with school improvement goals, fostering reflective practice and sustainable change.</w:t>
            </w:r>
          </w:p>
          <w:p w14:paraId="377B50B4" w14:textId="77777777" w:rsidR="0070110C" w:rsidRPr="0070110C" w:rsidRDefault="0070110C" w:rsidP="0070110C">
            <w:pPr>
              <w:ind w:right="430"/>
              <w:rPr>
                <w:rFonts w:ascii="Aptos" w:hAnsi="Aptos" w:cs="Times New Roman"/>
                <w:sz w:val="18"/>
                <w:szCs w:val="18"/>
              </w:rPr>
            </w:pPr>
          </w:p>
          <w:p w14:paraId="2B4E37D6" w14:textId="0C102830" w:rsidR="00B570C2" w:rsidRPr="0070110C" w:rsidRDefault="00571094" w:rsidP="0070110C">
            <w:pPr>
              <w:spacing w:line="278" w:lineRule="auto"/>
              <w:ind w:right="430"/>
              <w:rPr>
                <w:rFonts w:ascii="Aptos" w:hAnsi="Aptos" w:cs="Times New Roman"/>
                <w:sz w:val="18"/>
                <w:szCs w:val="18"/>
              </w:rPr>
            </w:pPr>
            <w:r w:rsidRPr="0070110C">
              <w:rPr>
                <w:rFonts w:ascii="Aptos" w:hAnsi="Aptos" w:cs="Times New Roman"/>
                <w:b/>
                <w:bCs/>
                <w:sz w:val="18"/>
                <w:szCs w:val="18"/>
              </w:rPr>
              <w:br w:type="page"/>
            </w:r>
            <w:r w:rsidR="00B570C2" w:rsidRPr="0070110C">
              <w:rPr>
                <w:rFonts w:ascii="Aptos" w:hAnsi="Aptos" w:cs="Times New Roman"/>
                <w:b/>
                <w:bCs/>
                <w:sz w:val="18"/>
                <w:szCs w:val="18"/>
              </w:rPr>
              <w:t>Curriculum Development Consultant</w:t>
            </w:r>
            <w:r w:rsidR="00B570C2" w:rsidRPr="0070110C">
              <w:rPr>
                <w:rFonts w:ascii="Aptos" w:hAnsi="Aptos" w:cs="Times New Roman"/>
                <w:sz w:val="18"/>
                <w:szCs w:val="18"/>
              </w:rPr>
              <w:br/>
            </w:r>
            <w:r w:rsidR="00B570C2" w:rsidRPr="0070110C">
              <w:rPr>
                <w:rFonts w:ascii="Aptos" w:hAnsi="Aptos" w:cs="Times New Roman"/>
                <w:i/>
                <w:iCs/>
                <w:sz w:val="18"/>
                <w:szCs w:val="18"/>
              </w:rPr>
              <w:t>Columbia University</w:t>
            </w:r>
            <w:r w:rsidR="00B570C2" w:rsidRPr="0070110C">
              <w:rPr>
                <w:rFonts w:ascii="Aptos" w:hAnsi="Aptos" w:cs="Times New Roman"/>
                <w:sz w:val="18"/>
                <w:szCs w:val="18"/>
              </w:rPr>
              <w:br/>
              <w:t>2010 – 2011</w:t>
            </w:r>
          </w:p>
          <w:p w14:paraId="72C0D3FF" w14:textId="77777777" w:rsidR="00B570C2" w:rsidRPr="0070110C" w:rsidRDefault="00B570C2">
            <w:pPr>
              <w:pStyle w:val="ListParagraph"/>
              <w:numPr>
                <w:ilvl w:val="0"/>
                <w:numId w:val="12"/>
              </w:numPr>
              <w:rPr>
                <w:rFonts w:ascii="Aptos" w:hAnsi="Aptos" w:cs="Times New Roman"/>
                <w:sz w:val="18"/>
                <w:szCs w:val="18"/>
              </w:rPr>
            </w:pPr>
            <w:r w:rsidRPr="0070110C">
              <w:rPr>
                <w:rFonts w:ascii="Aptos" w:hAnsi="Aptos" w:cs="Times New Roman"/>
                <w:sz w:val="18"/>
                <w:szCs w:val="18"/>
              </w:rPr>
              <w:t>Designed and facilitated a two-day workshop for new HR managers.</w:t>
            </w:r>
          </w:p>
          <w:p w14:paraId="6CA29E75" w14:textId="43F29A9E" w:rsidR="00F40312" w:rsidRPr="006D01FF" w:rsidRDefault="00B570C2">
            <w:pPr>
              <w:pStyle w:val="ListParagraph"/>
              <w:numPr>
                <w:ilvl w:val="0"/>
                <w:numId w:val="12"/>
              </w:numPr>
              <w:spacing w:line="278" w:lineRule="auto"/>
              <w:ind w:right="430"/>
              <w:rPr>
                <w:rFonts w:ascii="Aptos" w:hAnsi="Aptos" w:cs="Times New Roman"/>
                <w:b/>
                <w:bCs/>
                <w:sz w:val="18"/>
                <w:szCs w:val="18"/>
              </w:rPr>
            </w:pPr>
            <w:r w:rsidRPr="006D01FF">
              <w:rPr>
                <w:rFonts w:ascii="Aptos" w:hAnsi="Aptos" w:cs="Times New Roman"/>
                <w:sz w:val="18"/>
                <w:szCs w:val="18"/>
              </w:rPr>
              <w:t>Authored a 126-page facilitator and participant learning guide.</w:t>
            </w:r>
          </w:p>
          <w:p w14:paraId="35FBF1C0" w14:textId="77777777" w:rsidR="00C70C8B" w:rsidRPr="00571094" w:rsidRDefault="00C70C8B" w:rsidP="00571094">
            <w:pPr>
              <w:spacing w:line="278" w:lineRule="auto"/>
              <w:ind w:right="430"/>
              <w:rPr>
                <w:rFonts w:ascii="Aptos" w:hAnsi="Aptos" w:cs="Times New Roman"/>
                <w:b/>
                <w:bCs/>
                <w:sz w:val="18"/>
                <w:szCs w:val="18"/>
              </w:rPr>
            </w:pPr>
          </w:p>
        </w:tc>
      </w:tr>
      <w:tr w:rsidR="00C70C8B" w:rsidRPr="004203EB" w14:paraId="6A399E33" w14:textId="77777777" w:rsidTr="00F40312">
        <w:trPr>
          <w:trHeight w:val="329"/>
        </w:trPr>
        <w:tc>
          <w:tcPr>
            <w:tcW w:w="2880" w:type="dxa"/>
            <w:shd w:val="clear" w:color="auto" w:fill="E9E6E6" w:themeFill="accent5" w:themeFillTint="33"/>
          </w:tcPr>
          <w:p w14:paraId="1E9CD8C5" w14:textId="77777777" w:rsidR="00717109" w:rsidRPr="00D5094E" w:rsidRDefault="00717109" w:rsidP="00717109">
            <w:pPr>
              <w:ind w:left="230"/>
              <w:rPr>
                <w:rFonts w:ascii="Aptos" w:hAnsi="Aptos" w:cs="Times New Roman"/>
                <w:b/>
                <w:bCs/>
                <w:szCs w:val="20"/>
              </w:rPr>
            </w:pPr>
            <w:r w:rsidRPr="00D5094E">
              <w:rPr>
                <w:rFonts w:ascii="Aptos" w:hAnsi="Aptos" w:cs="Times New Roman"/>
                <w:b/>
                <w:bCs/>
                <w:szCs w:val="20"/>
              </w:rPr>
              <w:lastRenderedPageBreak/>
              <w:t>Management/Leadership Experience</w:t>
            </w:r>
          </w:p>
          <w:p w14:paraId="78FFE444" w14:textId="77777777" w:rsidR="00C70C8B" w:rsidRPr="004203EB" w:rsidRDefault="00C70C8B" w:rsidP="004203EB">
            <w:pPr>
              <w:spacing w:line="278" w:lineRule="auto"/>
              <w:rPr>
                <w:rFonts w:ascii="Aptos" w:hAnsi="Aptos" w:cs="Times New Roman"/>
                <w:b/>
                <w:bCs/>
                <w:szCs w:val="20"/>
              </w:rPr>
            </w:pPr>
          </w:p>
        </w:tc>
        <w:tc>
          <w:tcPr>
            <w:tcW w:w="9337" w:type="dxa"/>
          </w:tcPr>
          <w:p w14:paraId="3872708E" w14:textId="77777777" w:rsidR="00717109" w:rsidRPr="00717109" w:rsidRDefault="00717109" w:rsidP="00717109">
            <w:pPr>
              <w:ind w:right="430"/>
              <w:rPr>
                <w:rFonts w:ascii="Aptos" w:hAnsi="Aptos" w:cs="Times New Roman"/>
                <w:sz w:val="18"/>
                <w:szCs w:val="18"/>
              </w:rPr>
            </w:pPr>
            <w:r w:rsidRPr="00717109">
              <w:rPr>
                <w:rFonts w:ascii="Aptos" w:hAnsi="Aptos" w:cs="Times New Roman"/>
                <w:b/>
                <w:bCs/>
                <w:sz w:val="18"/>
                <w:szCs w:val="18"/>
              </w:rPr>
              <w:t>Human Resources Director / Director of Nutrition Services &amp; Organizational Development</w:t>
            </w:r>
            <w:r w:rsidRPr="00717109">
              <w:rPr>
                <w:rFonts w:ascii="Aptos" w:hAnsi="Aptos" w:cs="Times New Roman"/>
                <w:sz w:val="18"/>
                <w:szCs w:val="18"/>
              </w:rPr>
              <w:br/>
              <w:t>West Valley School District | Spokane, WA</w:t>
            </w:r>
            <w:r w:rsidRPr="00717109">
              <w:rPr>
                <w:rFonts w:ascii="Aptos" w:hAnsi="Aptos" w:cs="Times New Roman"/>
                <w:sz w:val="18"/>
                <w:szCs w:val="18"/>
              </w:rPr>
              <w:br/>
              <w:t>2000 – 2003</w:t>
            </w:r>
          </w:p>
          <w:p w14:paraId="1954D2DA" w14:textId="77777777" w:rsidR="00717109" w:rsidRPr="00717109" w:rsidRDefault="00717109">
            <w:pPr>
              <w:pStyle w:val="ListParagraph"/>
              <w:numPr>
                <w:ilvl w:val="0"/>
                <w:numId w:val="3"/>
              </w:numPr>
              <w:ind w:right="430"/>
              <w:rPr>
                <w:rFonts w:ascii="Aptos" w:hAnsi="Aptos" w:cs="Times New Roman"/>
                <w:sz w:val="18"/>
                <w:szCs w:val="18"/>
              </w:rPr>
            </w:pPr>
            <w:r w:rsidRPr="00717109">
              <w:rPr>
                <w:rFonts w:ascii="Aptos" w:hAnsi="Aptos" w:cs="Times New Roman"/>
                <w:b/>
                <w:bCs/>
                <w:sz w:val="18"/>
                <w:szCs w:val="18"/>
              </w:rPr>
              <w:t>District-Wide Wellness &amp; Operational Turnaround:</w:t>
            </w:r>
            <w:r w:rsidRPr="00717109">
              <w:rPr>
                <w:rFonts w:ascii="Aptos" w:hAnsi="Aptos" w:cs="Times New Roman"/>
                <w:sz w:val="18"/>
                <w:szCs w:val="18"/>
              </w:rPr>
              <w:t xml:space="preserve"> Revitalized the district’s Nutrition and Wellness Program, transforming it from a cost center into a self-sustaining profit center. Led a team of 30 through a data-driven, inclusive change process that fostered engagement, accountability, and innovation.</w:t>
            </w:r>
          </w:p>
          <w:p w14:paraId="6629B1CF" w14:textId="77777777" w:rsidR="00717109" w:rsidRPr="00717109" w:rsidRDefault="00717109">
            <w:pPr>
              <w:pStyle w:val="ListParagraph"/>
              <w:numPr>
                <w:ilvl w:val="0"/>
                <w:numId w:val="3"/>
              </w:numPr>
              <w:ind w:right="430"/>
              <w:rPr>
                <w:rFonts w:ascii="Aptos" w:hAnsi="Aptos" w:cs="Times New Roman"/>
                <w:sz w:val="18"/>
                <w:szCs w:val="18"/>
              </w:rPr>
            </w:pPr>
            <w:r w:rsidRPr="00717109">
              <w:rPr>
                <w:rFonts w:ascii="Aptos" w:hAnsi="Aptos" w:cs="Times New Roman"/>
                <w:b/>
                <w:bCs/>
                <w:sz w:val="18"/>
                <w:szCs w:val="18"/>
              </w:rPr>
              <w:t>Strategic Talent Management &amp; Workforce Planning:</w:t>
            </w:r>
            <w:r w:rsidRPr="00717109">
              <w:rPr>
                <w:rFonts w:ascii="Aptos" w:hAnsi="Aptos" w:cs="Times New Roman"/>
                <w:sz w:val="18"/>
                <w:szCs w:val="18"/>
              </w:rPr>
              <w:t xml:space="preserve"> Directed HR operations for 500+ employees across multiple departments, overseeing talent acquisition, onboarding, compliance, employee relations, and succession planning.</w:t>
            </w:r>
          </w:p>
          <w:p w14:paraId="68975060" w14:textId="77777777" w:rsidR="00717109" w:rsidRPr="00717109" w:rsidRDefault="00717109">
            <w:pPr>
              <w:pStyle w:val="ListParagraph"/>
              <w:numPr>
                <w:ilvl w:val="0"/>
                <w:numId w:val="3"/>
              </w:numPr>
              <w:ind w:right="430"/>
              <w:rPr>
                <w:rFonts w:ascii="Aptos" w:hAnsi="Aptos" w:cs="Times New Roman"/>
                <w:sz w:val="18"/>
                <w:szCs w:val="18"/>
              </w:rPr>
            </w:pPr>
            <w:r w:rsidRPr="00717109">
              <w:rPr>
                <w:rFonts w:ascii="Aptos" w:hAnsi="Aptos" w:cs="Times New Roman"/>
                <w:b/>
                <w:bCs/>
                <w:sz w:val="18"/>
                <w:szCs w:val="18"/>
              </w:rPr>
              <w:t>Professional Development &amp; Capability Building:</w:t>
            </w:r>
            <w:r w:rsidRPr="00717109">
              <w:rPr>
                <w:rFonts w:ascii="Aptos" w:hAnsi="Aptos" w:cs="Times New Roman"/>
                <w:sz w:val="18"/>
                <w:szCs w:val="18"/>
              </w:rPr>
              <w:t xml:space="preserve"> Designed and facilitated professional development programs to build leadership and instructional capacity. Introduced competency-based evaluation frameworks to strengthen accountability and growth.</w:t>
            </w:r>
          </w:p>
          <w:p w14:paraId="0FF36E96" w14:textId="77777777" w:rsidR="00717109" w:rsidRPr="00717109" w:rsidRDefault="00717109">
            <w:pPr>
              <w:pStyle w:val="ListParagraph"/>
              <w:numPr>
                <w:ilvl w:val="0"/>
                <w:numId w:val="3"/>
              </w:numPr>
              <w:ind w:right="430"/>
              <w:rPr>
                <w:rFonts w:ascii="Aptos" w:hAnsi="Aptos" w:cs="Times New Roman"/>
                <w:sz w:val="18"/>
                <w:szCs w:val="18"/>
              </w:rPr>
            </w:pPr>
            <w:r w:rsidRPr="00717109">
              <w:rPr>
                <w:rFonts w:ascii="Aptos" w:hAnsi="Aptos" w:cs="Times New Roman"/>
                <w:b/>
                <w:bCs/>
                <w:sz w:val="18"/>
                <w:szCs w:val="18"/>
              </w:rPr>
              <w:t>Diversity, Equity &amp; Inclusion Leadership:</w:t>
            </w:r>
            <w:r w:rsidRPr="00717109">
              <w:rPr>
                <w:rFonts w:ascii="Aptos" w:hAnsi="Aptos" w:cs="Times New Roman"/>
                <w:sz w:val="18"/>
                <w:szCs w:val="18"/>
              </w:rPr>
              <w:t xml:space="preserve"> Championed district-wide DEI initiatives that improved hiring equity, retention, and workplace culture. Collaborated with administrators to embed inclusive practices into policy and training.</w:t>
            </w:r>
          </w:p>
          <w:p w14:paraId="08E61FB3" w14:textId="77777777" w:rsidR="00717109" w:rsidRPr="00717109" w:rsidRDefault="00717109">
            <w:pPr>
              <w:pStyle w:val="ListParagraph"/>
              <w:numPr>
                <w:ilvl w:val="0"/>
                <w:numId w:val="3"/>
              </w:numPr>
              <w:ind w:right="430"/>
              <w:rPr>
                <w:rFonts w:ascii="Aptos" w:hAnsi="Aptos" w:cs="Times New Roman"/>
                <w:sz w:val="18"/>
                <w:szCs w:val="18"/>
              </w:rPr>
            </w:pPr>
            <w:r w:rsidRPr="00717109">
              <w:rPr>
                <w:rFonts w:ascii="Aptos" w:hAnsi="Aptos" w:cs="Times New Roman"/>
                <w:b/>
                <w:bCs/>
                <w:sz w:val="18"/>
                <w:szCs w:val="18"/>
              </w:rPr>
              <w:t>Organizational Effectiveness &amp; Culture Transformation:</w:t>
            </w:r>
            <w:r w:rsidRPr="00717109">
              <w:rPr>
                <w:rFonts w:ascii="Aptos" w:hAnsi="Aptos" w:cs="Times New Roman"/>
                <w:sz w:val="18"/>
                <w:szCs w:val="18"/>
              </w:rPr>
              <w:t xml:space="preserve"> Streamlined HR processes, introduced data-informed improvements, and advised senior leadership through restructuring—modeling transparent, people-first change management.</w:t>
            </w:r>
          </w:p>
          <w:p w14:paraId="7F5ADA22" w14:textId="6FAB613D" w:rsidR="00717109" w:rsidRPr="00717109" w:rsidRDefault="00717109">
            <w:pPr>
              <w:pStyle w:val="ListParagraph"/>
              <w:numPr>
                <w:ilvl w:val="0"/>
                <w:numId w:val="3"/>
              </w:numPr>
              <w:ind w:right="430"/>
              <w:rPr>
                <w:rFonts w:ascii="Aptos" w:hAnsi="Aptos" w:cs="Times New Roman"/>
                <w:sz w:val="18"/>
                <w:szCs w:val="18"/>
              </w:rPr>
            </w:pPr>
            <w:r w:rsidRPr="00717109">
              <w:rPr>
                <w:rFonts w:ascii="Aptos" w:hAnsi="Aptos" w:cs="Times New Roman"/>
                <w:b/>
                <w:bCs/>
                <w:sz w:val="18"/>
                <w:szCs w:val="18"/>
              </w:rPr>
              <w:t>Leadership Approach:</w:t>
            </w:r>
            <w:r w:rsidRPr="00717109">
              <w:rPr>
                <w:rFonts w:ascii="Aptos" w:hAnsi="Aptos" w:cs="Times New Roman"/>
                <w:sz w:val="18"/>
                <w:szCs w:val="18"/>
              </w:rPr>
              <w:t xml:space="preserve"> Cultivated a culture of clarity, curiosity, and compassion. Guided teams through complexity by ensuring employees felt seen, supported, and empowered.</w:t>
            </w:r>
            <w:r>
              <w:rPr>
                <w:rFonts w:ascii="Aptos" w:hAnsi="Aptos" w:cs="Times New Roman"/>
                <w:sz w:val="18"/>
                <w:szCs w:val="18"/>
              </w:rPr>
              <w:br/>
            </w:r>
          </w:p>
          <w:p w14:paraId="5B6F4ED3" w14:textId="77777777" w:rsidR="00717109" w:rsidRPr="00717109" w:rsidRDefault="00717109" w:rsidP="00717109">
            <w:pPr>
              <w:ind w:right="430"/>
              <w:rPr>
                <w:rFonts w:ascii="Aptos" w:hAnsi="Aptos" w:cs="Times New Roman"/>
                <w:sz w:val="18"/>
                <w:szCs w:val="18"/>
              </w:rPr>
            </w:pPr>
            <w:r w:rsidRPr="00717109">
              <w:rPr>
                <w:rFonts w:ascii="Aptos" w:hAnsi="Aptos" w:cs="Times New Roman"/>
                <w:b/>
                <w:bCs/>
                <w:sz w:val="18"/>
                <w:szCs w:val="18"/>
              </w:rPr>
              <w:t>Public School Teacher/Administrator</w:t>
            </w:r>
            <w:r w:rsidRPr="00717109">
              <w:rPr>
                <w:rFonts w:ascii="Aptos" w:hAnsi="Aptos" w:cs="Times New Roman"/>
                <w:sz w:val="18"/>
                <w:szCs w:val="18"/>
              </w:rPr>
              <w:br/>
              <w:t>West Valley School District | Spokane, WA</w:t>
            </w:r>
            <w:r w:rsidRPr="00717109">
              <w:rPr>
                <w:rFonts w:ascii="Aptos" w:hAnsi="Aptos" w:cs="Times New Roman"/>
                <w:sz w:val="18"/>
                <w:szCs w:val="18"/>
              </w:rPr>
              <w:br/>
              <w:t>2003 – 2010</w:t>
            </w:r>
          </w:p>
          <w:p w14:paraId="582FD3E3" w14:textId="77777777" w:rsidR="00717109" w:rsidRPr="00717109" w:rsidRDefault="00717109">
            <w:pPr>
              <w:pStyle w:val="ListParagraph"/>
              <w:numPr>
                <w:ilvl w:val="0"/>
                <w:numId w:val="4"/>
              </w:numPr>
              <w:ind w:right="430"/>
              <w:rPr>
                <w:rFonts w:ascii="Aptos" w:hAnsi="Aptos" w:cs="Times New Roman"/>
                <w:sz w:val="18"/>
                <w:szCs w:val="18"/>
              </w:rPr>
            </w:pPr>
            <w:r w:rsidRPr="00717109">
              <w:rPr>
                <w:rFonts w:ascii="Aptos" w:hAnsi="Aptos" w:cs="Times New Roman"/>
                <w:sz w:val="18"/>
                <w:szCs w:val="18"/>
              </w:rPr>
              <w:t>Taught and mentored over 300 students across multiple grade levels, integrating evidence-based instructional practices and coaching peers to improve teaching effectiveness and student outcomes.</w:t>
            </w:r>
          </w:p>
          <w:p w14:paraId="3DE08022" w14:textId="77777777" w:rsidR="00717109" w:rsidRPr="00717109" w:rsidRDefault="00717109">
            <w:pPr>
              <w:pStyle w:val="ListParagraph"/>
              <w:numPr>
                <w:ilvl w:val="0"/>
                <w:numId w:val="4"/>
              </w:numPr>
              <w:ind w:right="430"/>
              <w:rPr>
                <w:rFonts w:ascii="Aptos" w:hAnsi="Aptos" w:cs="Times New Roman"/>
                <w:sz w:val="18"/>
                <w:szCs w:val="18"/>
              </w:rPr>
            </w:pPr>
            <w:r w:rsidRPr="00717109">
              <w:rPr>
                <w:rFonts w:ascii="Aptos" w:hAnsi="Aptos" w:cs="Times New Roman"/>
                <w:sz w:val="18"/>
                <w:szCs w:val="18"/>
              </w:rPr>
              <w:t>Earned a School Principal’s Credential (540 hours, including 270 hours on-site mentorship) focused on leadership, operations, and instructional oversight aligned with ISLLC standards.</w:t>
            </w:r>
          </w:p>
          <w:p w14:paraId="68A07BEE" w14:textId="77777777" w:rsidR="00717109" w:rsidRPr="00717109" w:rsidRDefault="00717109">
            <w:pPr>
              <w:pStyle w:val="ListParagraph"/>
              <w:numPr>
                <w:ilvl w:val="0"/>
                <w:numId w:val="4"/>
              </w:numPr>
              <w:ind w:right="430"/>
              <w:rPr>
                <w:rFonts w:ascii="Aptos" w:hAnsi="Aptos" w:cs="Times New Roman"/>
                <w:sz w:val="18"/>
                <w:szCs w:val="18"/>
              </w:rPr>
            </w:pPr>
            <w:r w:rsidRPr="00717109">
              <w:rPr>
                <w:rFonts w:ascii="Aptos" w:hAnsi="Aptos" w:cs="Times New Roman"/>
                <w:sz w:val="18"/>
                <w:szCs w:val="18"/>
              </w:rPr>
              <w:t>Mentored teachers and emerging leaders, fostering professional growth and a collaborative culture of continuous improvement.</w:t>
            </w:r>
          </w:p>
          <w:p w14:paraId="6FBF42A8" w14:textId="77777777" w:rsidR="00717109" w:rsidRPr="00717109" w:rsidRDefault="00717109">
            <w:pPr>
              <w:pStyle w:val="ListParagraph"/>
              <w:numPr>
                <w:ilvl w:val="0"/>
                <w:numId w:val="4"/>
              </w:numPr>
              <w:ind w:right="430"/>
              <w:rPr>
                <w:rFonts w:ascii="Aptos" w:hAnsi="Aptos" w:cs="Times New Roman"/>
                <w:sz w:val="18"/>
                <w:szCs w:val="18"/>
              </w:rPr>
            </w:pPr>
            <w:r w:rsidRPr="00717109">
              <w:rPr>
                <w:rFonts w:ascii="Aptos" w:hAnsi="Aptos" w:cs="Times New Roman"/>
                <w:sz w:val="18"/>
                <w:szCs w:val="18"/>
              </w:rPr>
              <w:t>Developed leadership, operational, and policy implementation skills that informed later organizational and executive roles.</w:t>
            </w:r>
          </w:p>
          <w:p w14:paraId="0BE4F938" w14:textId="77777777" w:rsidR="00C70C8B" w:rsidRPr="00717109" w:rsidRDefault="00C70C8B" w:rsidP="00717109">
            <w:pPr>
              <w:spacing w:line="278" w:lineRule="auto"/>
              <w:ind w:right="430"/>
              <w:rPr>
                <w:rFonts w:ascii="Aptos" w:hAnsi="Aptos" w:cs="Times New Roman"/>
                <w:b/>
                <w:bCs/>
                <w:sz w:val="18"/>
                <w:szCs w:val="18"/>
              </w:rPr>
            </w:pPr>
          </w:p>
        </w:tc>
      </w:tr>
      <w:tr w:rsidR="00571094" w:rsidRPr="004203EB" w14:paraId="176E7BA5" w14:textId="77777777" w:rsidTr="00F40312">
        <w:trPr>
          <w:trHeight w:val="329"/>
        </w:trPr>
        <w:tc>
          <w:tcPr>
            <w:tcW w:w="2880" w:type="dxa"/>
            <w:shd w:val="clear" w:color="auto" w:fill="E9E6E6" w:themeFill="accent5" w:themeFillTint="33"/>
          </w:tcPr>
          <w:p w14:paraId="794D25D6" w14:textId="77777777" w:rsidR="0070110C" w:rsidRPr="00D5094E" w:rsidRDefault="0070110C" w:rsidP="0070110C">
            <w:pPr>
              <w:ind w:left="320"/>
              <w:rPr>
                <w:rFonts w:ascii="Aptos" w:hAnsi="Aptos" w:cs="Times New Roman"/>
                <w:b/>
                <w:bCs/>
                <w:szCs w:val="20"/>
              </w:rPr>
            </w:pPr>
            <w:r w:rsidRPr="00D5094E">
              <w:rPr>
                <w:rFonts w:ascii="Aptos" w:hAnsi="Aptos" w:cs="Times New Roman"/>
                <w:b/>
                <w:bCs/>
                <w:szCs w:val="20"/>
              </w:rPr>
              <w:t>Qualifications &amp; Skills</w:t>
            </w:r>
          </w:p>
          <w:p w14:paraId="27373561" w14:textId="77777777" w:rsidR="00571094" w:rsidRPr="004203EB" w:rsidRDefault="00571094" w:rsidP="004203EB">
            <w:pPr>
              <w:spacing w:line="278" w:lineRule="auto"/>
              <w:rPr>
                <w:rFonts w:ascii="Aptos" w:hAnsi="Aptos" w:cs="Times New Roman"/>
                <w:b/>
                <w:bCs/>
                <w:szCs w:val="20"/>
              </w:rPr>
            </w:pPr>
          </w:p>
        </w:tc>
        <w:tc>
          <w:tcPr>
            <w:tcW w:w="9337" w:type="dxa"/>
          </w:tcPr>
          <w:p w14:paraId="6AD128F1"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Strategic Management &amp; Leadership Theory</w:t>
            </w:r>
            <w:r w:rsidRPr="0070110C">
              <w:rPr>
                <w:rFonts w:ascii="Aptos" w:hAnsi="Aptos" w:cs="Times New Roman"/>
                <w:sz w:val="18"/>
                <w:szCs w:val="18"/>
              </w:rPr>
              <w:t xml:space="preserve"> – Expertise in applied leadership models, decision science, and organizational strategy.</w:t>
            </w:r>
          </w:p>
          <w:p w14:paraId="751CA12E"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Organizational Change &amp; Ambiguity Navigation</w:t>
            </w:r>
            <w:r w:rsidRPr="0070110C">
              <w:rPr>
                <w:rFonts w:ascii="Aptos" w:hAnsi="Aptos" w:cs="Times New Roman"/>
                <w:sz w:val="18"/>
                <w:szCs w:val="18"/>
              </w:rPr>
              <w:t xml:space="preserve"> – Skilled in guiding teams through uncertainty using adaptive and evidence-based frameworks.</w:t>
            </w:r>
          </w:p>
          <w:p w14:paraId="666056D2"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Phenomenological &amp; Qualitative Research Design</w:t>
            </w:r>
            <w:r w:rsidRPr="0070110C">
              <w:rPr>
                <w:rFonts w:ascii="Aptos" w:hAnsi="Aptos" w:cs="Times New Roman"/>
                <w:sz w:val="18"/>
                <w:szCs w:val="18"/>
              </w:rPr>
              <w:t xml:space="preserve"> – Experienced in applied inquiry, data analysis, and interpretation within organizational and psychological contexts.</w:t>
            </w:r>
          </w:p>
          <w:p w14:paraId="18EFB2E6"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Instructional Systems Design (ADDIE, SAM, Agile)</w:t>
            </w:r>
            <w:r w:rsidRPr="0070110C">
              <w:rPr>
                <w:rFonts w:ascii="Aptos" w:hAnsi="Aptos" w:cs="Times New Roman"/>
                <w:sz w:val="18"/>
                <w:szCs w:val="18"/>
              </w:rPr>
              <w:t xml:space="preserve"> – Advanced capability in designing scalable learning experiences across modalities and sectors.</w:t>
            </w:r>
          </w:p>
          <w:p w14:paraId="3EAED7A7"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Virtual &amp; In-Person Curriculum Development</w:t>
            </w:r>
            <w:r w:rsidRPr="0070110C">
              <w:rPr>
                <w:rFonts w:ascii="Aptos" w:hAnsi="Aptos" w:cs="Times New Roman"/>
                <w:sz w:val="18"/>
                <w:szCs w:val="18"/>
              </w:rPr>
              <w:t xml:space="preserve"> – Proficient with LMS administration, Articulate 360, Rise, Camtasia, and multimedia integration for immersive learning.</w:t>
            </w:r>
          </w:p>
          <w:p w14:paraId="5494010D"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Executive Coaching &amp; Talent Development</w:t>
            </w:r>
            <w:r w:rsidRPr="0070110C">
              <w:rPr>
                <w:rFonts w:ascii="Aptos" w:hAnsi="Aptos" w:cs="Times New Roman"/>
                <w:sz w:val="18"/>
                <w:szCs w:val="18"/>
              </w:rPr>
              <w:t xml:space="preserve"> – Certified leadership coach with extensive experience in assessment, feedback, and growth planning for senior leaders.</w:t>
            </w:r>
          </w:p>
          <w:p w14:paraId="4CF93254"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Behavioral Science &amp; Trauma-Informed Leadership</w:t>
            </w:r>
            <w:r w:rsidRPr="0070110C">
              <w:rPr>
                <w:rFonts w:ascii="Aptos" w:hAnsi="Aptos" w:cs="Times New Roman"/>
                <w:sz w:val="18"/>
                <w:szCs w:val="18"/>
              </w:rPr>
              <w:t xml:space="preserve"> – Integrates neuroscience, psychology, and systems theory to promote resilience and well-being in organizations.</w:t>
            </w:r>
          </w:p>
          <w:p w14:paraId="0F0C9BDB" w14:textId="77777777" w:rsidR="0070110C" w:rsidRPr="0070110C" w:rsidRDefault="0070110C">
            <w:pPr>
              <w:pStyle w:val="ListParagraph"/>
              <w:numPr>
                <w:ilvl w:val="0"/>
                <w:numId w:val="7"/>
              </w:numPr>
              <w:ind w:right="340"/>
              <w:rPr>
                <w:rFonts w:ascii="Aptos" w:hAnsi="Aptos" w:cs="Times New Roman"/>
                <w:sz w:val="18"/>
                <w:szCs w:val="18"/>
              </w:rPr>
            </w:pPr>
            <w:r w:rsidRPr="0070110C">
              <w:rPr>
                <w:rFonts w:ascii="Aptos" w:hAnsi="Aptos" w:cs="Times New Roman"/>
                <w:b/>
                <w:bCs/>
                <w:sz w:val="18"/>
                <w:szCs w:val="18"/>
              </w:rPr>
              <w:t>Inclusive Communication &amp; DEI Frameworks</w:t>
            </w:r>
            <w:r w:rsidRPr="0070110C">
              <w:rPr>
                <w:rFonts w:ascii="Aptos" w:hAnsi="Aptos" w:cs="Times New Roman"/>
                <w:sz w:val="18"/>
                <w:szCs w:val="18"/>
              </w:rPr>
              <w:t xml:space="preserve"> – Designs and facilitates programs grounded in Universal Design for Learning (UDL), equity, and cultural responsiveness.</w:t>
            </w:r>
          </w:p>
          <w:p w14:paraId="0C078463" w14:textId="77777777" w:rsidR="00571094" w:rsidRPr="004203EB" w:rsidRDefault="00571094" w:rsidP="0070110C">
            <w:pPr>
              <w:spacing w:line="278" w:lineRule="auto"/>
              <w:ind w:right="340"/>
              <w:rPr>
                <w:rFonts w:ascii="Aptos" w:hAnsi="Aptos" w:cs="Times New Roman"/>
                <w:b/>
                <w:bCs/>
                <w:szCs w:val="20"/>
              </w:rPr>
            </w:pPr>
          </w:p>
        </w:tc>
      </w:tr>
      <w:tr w:rsidR="00571094" w:rsidRPr="004203EB" w14:paraId="5CFCCCF0" w14:textId="77777777" w:rsidTr="00F40312">
        <w:trPr>
          <w:trHeight w:val="1096"/>
        </w:trPr>
        <w:tc>
          <w:tcPr>
            <w:tcW w:w="2880" w:type="dxa"/>
            <w:shd w:val="clear" w:color="auto" w:fill="E9E6E6" w:themeFill="accent5" w:themeFillTint="33"/>
          </w:tcPr>
          <w:p w14:paraId="2F8D4D94" w14:textId="77777777" w:rsidR="0070110C" w:rsidRPr="00D5094E" w:rsidRDefault="0070110C" w:rsidP="0070110C">
            <w:pPr>
              <w:ind w:left="320"/>
              <w:rPr>
                <w:rFonts w:ascii="Aptos" w:hAnsi="Aptos" w:cs="Times New Roman"/>
                <w:szCs w:val="20"/>
              </w:rPr>
            </w:pPr>
            <w:r w:rsidRPr="00D5094E">
              <w:rPr>
                <w:rStyle w:val="Strong"/>
                <w:rFonts w:ascii="Aptos" w:eastAsiaTheme="majorEastAsia" w:hAnsi="Aptos" w:cs="Times New Roman"/>
                <w:szCs w:val="20"/>
              </w:rPr>
              <w:lastRenderedPageBreak/>
              <w:t>Technical Expertise</w:t>
            </w:r>
          </w:p>
          <w:p w14:paraId="7E5171F0" w14:textId="77777777" w:rsidR="00571094" w:rsidRPr="004203EB" w:rsidRDefault="00571094" w:rsidP="004203EB">
            <w:pPr>
              <w:spacing w:line="278" w:lineRule="auto"/>
              <w:rPr>
                <w:rFonts w:ascii="Aptos" w:hAnsi="Aptos" w:cs="Times New Roman"/>
                <w:b/>
                <w:bCs/>
                <w:szCs w:val="20"/>
              </w:rPr>
            </w:pPr>
          </w:p>
        </w:tc>
        <w:tc>
          <w:tcPr>
            <w:tcW w:w="9337" w:type="dxa"/>
          </w:tcPr>
          <w:p w14:paraId="21B5DE1E" w14:textId="77777777" w:rsidR="00BB08AD" w:rsidRPr="00BB08AD" w:rsidRDefault="00BB08AD">
            <w:pPr>
              <w:pStyle w:val="ListParagraph"/>
              <w:numPr>
                <w:ilvl w:val="0"/>
                <w:numId w:val="8"/>
              </w:numPr>
              <w:rPr>
                <w:rFonts w:ascii="Aptos" w:hAnsi="Aptos" w:cs="Times New Roman"/>
                <w:sz w:val="18"/>
                <w:szCs w:val="18"/>
              </w:rPr>
            </w:pPr>
            <w:r w:rsidRPr="00BB08AD">
              <w:rPr>
                <w:rFonts w:ascii="Aptos" w:hAnsi="Aptos" w:cs="Times New Roman"/>
                <w:b/>
                <w:bCs/>
                <w:sz w:val="18"/>
                <w:szCs w:val="18"/>
              </w:rPr>
              <w:t>Learning Management Systems:</w:t>
            </w:r>
            <w:r w:rsidRPr="00BB08AD">
              <w:rPr>
                <w:rFonts w:ascii="Aptos" w:hAnsi="Aptos" w:cs="Times New Roman"/>
                <w:sz w:val="18"/>
                <w:szCs w:val="18"/>
              </w:rPr>
              <w:t xml:space="preserve"> Canvas, Cornerstone LMS, Blackboard, Moodle, Adobe Captivate</w:t>
            </w:r>
          </w:p>
          <w:p w14:paraId="5916F140" w14:textId="77777777" w:rsidR="00BB08AD" w:rsidRPr="00BB08AD" w:rsidRDefault="00BB08AD">
            <w:pPr>
              <w:pStyle w:val="ListParagraph"/>
              <w:numPr>
                <w:ilvl w:val="0"/>
                <w:numId w:val="8"/>
              </w:numPr>
              <w:rPr>
                <w:rFonts w:ascii="Aptos" w:hAnsi="Aptos" w:cs="Times New Roman"/>
                <w:sz w:val="18"/>
                <w:szCs w:val="18"/>
              </w:rPr>
            </w:pPr>
            <w:r w:rsidRPr="00BB08AD">
              <w:rPr>
                <w:rFonts w:ascii="Aptos" w:hAnsi="Aptos" w:cs="Times New Roman"/>
                <w:b/>
                <w:bCs/>
                <w:sz w:val="18"/>
                <w:szCs w:val="18"/>
              </w:rPr>
              <w:t>Content Development:</w:t>
            </w:r>
            <w:r w:rsidRPr="00BB08AD">
              <w:rPr>
                <w:rFonts w:ascii="Aptos" w:hAnsi="Aptos" w:cs="Times New Roman"/>
                <w:sz w:val="18"/>
                <w:szCs w:val="18"/>
              </w:rPr>
              <w:t xml:space="preserve"> Articulate 360, Adobe Creative Suite, Camtasia, Vyond, WellSaid Labs</w:t>
            </w:r>
          </w:p>
          <w:p w14:paraId="6032019C" w14:textId="77777777" w:rsidR="00BB08AD" w:rsidRPr="00BB08AD" w:rsidRDefault="00BB08AD">
            <w:pPr>
              <w:pStyle w:val="ListParagraph"/>
              <w:numPr>
                <w:ilvl w:val="0"/>
                <w:numId w:val="8"/>
              </w:numPr>
              <w:rPr>
                <w:rFonts w:ascii="Aptos" w:hAnsi="Aptos" w:cs="Times New Roman"/>
                <w:sz w:val="18"/>
                <w:szCs w:val="18"/>
              </w:rPr>
            </w:pPr>
            <w:r w:rsidRPr="00BB08AD">
              <w:rPr>
                <w:rFonts w:ascii="Aptos" w:hAnsi="Aptos" w:cs="Times New Roman"/>
                <w:b/>
                <w:bCs/>
                <w:sz w:val="18"/>
                <w:szCs w:val="18"/>
              </w:rPr>
              <w:t>Analytics &amp; Evaluation Tools:</w:t>
            </w:r>
            <w:r w:rsidRPr="00BB08AD">
              <w:rPr>
                <w:rFonts w:ascii="Aptos" w:hAnsi="Aptos" w:cs="Times New Roman"/>
                <w:sz w:val="18"/>
                <w:szCs w:val="18"/>
              </w:rPr>
              <w:t xml:space="preserve"> Excel, Tableau Public, Power BI, ROI Evaluation, Learning Analytics</w:t>
            </w:r>
          </w:p>
          <w:p w14:paraId="43775285" w14:textId="7A586C74" w:rsidR="0073683C" w:rsidRDefault="00BB08AD">
            <w:pPr>
              <w:pStyle w:val="ListParagraph"/>
              <w:numPr>
                <w:ilvl w:val="0"/>
                <w:numId w:val="8"/>
              </w:numPr>
              <w:rPr>
                <w:rFonts w:ascii="Aptos" w:hAnsi="Aptos" w:cs="Times New Roman"/>
                <w:sz w:val="18"/>
                <w:szCs w:val="18"/>
              </w:rPr>
            </w:pPr>
            <w:r w:rsidRPr="00AE3563">
              <w:rPr>
                <w:rFonts w:ascii="Aptos" w:hAnsi="Aptos" w:cs="Times New Roman"/>
                <w:b/>
                <w:bCs/>
                <w:sz w:val="18"/>
                <w:szCs w:val="18"/>
              </w:rPr>
              <w:t>Facilitation &amp; Engagement Platforms:</w:t>
            </w:r>
            <w:r w:rsidRPr="00AE3563">
              <w:rPr>
                <w:rFonts w:ascii="Aptos" w:hAnsi="Aptos" w:cs="Times New Roman"/>
                <w:sz w:val="18"/>
                <w:szCs w:val="18"/>
              </w:rPr>
              <w:t xml:space="preserve"> Zoom, Mentimeter, Kahoot!, PowToon</w:t>
            </w:r>
          </w:p>
          <w:p w14:paraId="158CFE19" w14:textId="77777777" w:rsidR="00571094" w:rsidRPr="004203EB" w:rsidRDefault="00571094" w:rsidP="004203EB">
            <w:pPr>
              <w:spacing w:line="278" w:lineRule="auto"/>
              <w:rPr>
                <w:rFonts w:ascii="Aptos" w:hAnsi="Aptos" w:cs="Times New Roman"/>
                <w:b/>
                <w:bCs/>
                <w:szCs w:val="20"/>
              </w:rPr>
            </w:pPr>
          </w:p>
        </w:tc>
      </w:tr>
      <w:tr w:rsidR="0070110C" w:rsidRPr="004203EB" w14:paraId="78F49492" w14:textId="77777777" w:rsidTr="00F40312">
        <w:trPr>
          <w:trHeight w:val="329"/>
        </w:trPr>
        <w:tc>
          <w:tcPr>
            <w:tcW w:w="2880" w:type="dxa"/>
            <w:shd w:val="clear" w:color="auto" w:fill="E9E6E6" w:themeFill="accent5" w:themeFillTint="33"/>
          </w:tcPr>
          <w:p w14:paraId="1252154B" w14:textId="77777777" w:rsidR="0073683C" w:rsidRPr="00D5094E" w:rsidRDefault="0073683C" w:rsidP="0073683C">
            <w:pPr>
              <w:ind w:left="320"/>
              <w:rPr>
                <w:rFonts w:ascii="Aptos" w:hAnsi="Aptos" w:cs="Times New Roman"/>
                <w:b/>
                <w:bCs/>
                <w:szCs w:val="20"/>
              </w:rPr>
            </w:pPr>
            <w:r w:rsidRPr="00D5094E">
              <w:rPr>
                <w:rFonts w:ascii="Aptos" w:hAnsi="Aptos" w:cs="Times New Roman"/>
                <w:b/>
                <w:bCs/>
                <w:szCs w:val="20"/>
              </w:rPr>
              <w:t xml:space="preserve">Publications </w:t>
            </w:r>
          </w:p>
          <w:p w14:paraId="28CD7575" w14:textId="77777777" w:rsidR="0070110C" w:rsidRPr="004203EB" w:rsidRDefault="0070110C" w:rsidP="004203EB">
            <w:pPr>
              <w:spacing w:line="278" w:lineRule="auto"/>
              <w:rPr>
                <w:rFonts w:ascii="Aptos" w:hAnsi="Aptos" w:cs="Times New Roman"/>
                <w:b/>
                <w:bCs/>
                <w:szCs w:val="20"/>
              </w:rPr>
            </w:pPr>
          </w:p>
        </w:tc>
        <w:tc>
          <w:tcPr>
            <w:tcW w:w="9337" w:type="dxa"/>
          </w:tcPr>
          <w:p w14:paraId="26F7709F" w14:textId="77777777" w:rsidR="006D01FF" w:rsidRDefault="006D01FF" w:rsidP="0073683C">
            <w:pPr>
              <w:ind w:left="720" w:right="520" w:hanging="720"/>
              <w:rPr>
                <w:rFonts w:ascii="Aptos" w:hAnsi="Aptos" w:cs="Times New Roman"/>
                <w:sz w:val="18"/>
                <w:szCs w:val="18"/>
              </w:rPr>
            </w:pPr>
            <w:r w:rsidRPr="006D01FF">
              <w:rPr>
                <w:rFonts w:ascii="Aptos" w:hAnsi="Aptos" w:cs="Times New Roman"/>
                <w:sz w:val="18"/>
                <w:szCs w:val="18"/>
              </w:rPr>
              <w:t xml:space="preserve">Link, S. (2026). </w:t>
            </w:r>
            <w:r w:rsidRPr="006D01FF">
              <w:rPr>
                <w:rFonts w:ascii="Aptos" w:hAnsi="Aptos" w:cs="Times New Roman"/>
                <w:i/>
                <w:iCs/>
                <w:sz w:val="18"/>
                <w:szCs w:val="18"/>
              </w:rPr>
              <w:t>Ambiguous loss in disaster recovery: A phenomenological study of psychological impact</w:t>
            </w:r>
            <w:r w:rsidRPr="006D01FF">
              <w:rPr>
                <w:rFonts w:ascii="Aptos" w:hAnsi="Aptos" w:cs="Times New Roman"/>
                <w:sz w:val="18"/>
                <w:szCs w:val="18"/>
              </w:rPr>
              <w:t xml:space="preserve"> (Doctoral project/dissertation). California Southern University.</w:t>
            </w:r>
          </w:p>
          <w:p w14:paraId="7BD42227" w14:textId="28037049" w:rsidR="0073683C" w:rsidRPr="0073683C" w:rsidRDefault="0073683C" w:rsidP="0073683C">
            <w:pPr>
              <w:ind w:left="720" w:right="520" w:hanging="720"/>
              <w:rPr>
                <w:rFonts w:ascii="Aptos" w:hAnsi="Aptos" w:cs="Times New Roman"/>
                <w:sz w:val="18"/>
                <w:szCs w:val="18"/>
              </w:rPr>
            </w:pPr>
            <w:r w:rsidRPr="0073683C">
              <w:rPr>
                <w:rFonts w:ascii="Aptos" w:hAnsi="Aptos" w:cs="Times New Roman"/>
                <w:sz w:val="18"/>
                <w:szCs w:val="18"/>
              </w:rPr>
              <w:t xml:space="preserve">Link, S. (2026). Generative AI and the future of workplace learning: A scoping review of applications, outcomes, and ethical considerations. </w:t>
            </w:r>
            <w:r w:rsidRPr="0073683C">
              <w:rPr>
                <w:rFonts w:ascii="Aptos" w:hAnsi="Aptos" w:cs="Times New Roman"/>
                <w:i/>
                <w:iCs/>
                <w:sz w:val="18"/>
                <w:szCs w:val="18"/>
              </w:rPr>
              <w:t xml:space="preserve">Online Learning Consortium Journal. </w:t>
            </w:r>
            <w:r w:rsidRPr="0073683C">
              <w:rPr>
                <w:rFonts w:ascii="Aptos" w:hAnsi="Aptos" w:cs="Times New Roman"/>
                <w:sz w:val="18"/>
                <w:szCs w:val="18"/>
              </w:rPr>
              <w:t>Manuscript under review.</w:t>
            </w:r>
          </w:p>
          <w:p w14:paraId="142F1AB2" w14:textId="77777777" w:rsidR="0073683C" w:rsidRPr="0073683C" w:rsidRDefault="0073683C" w:rsidP="0073683C">
            <w:pPr>
              <w:ind w:left="720" w:right="520" w:hanging="720"/>
              <w:rPr>
                <w:rFonts w:ascii="Aptos" w:hAnsi="Aptos" w:cs="Times New Roman"/>
                <w:sz w:val="18"/>
                <w:szCs w:val="18"/>
              </w:rPr>
            </w:pPr>
            <w:r w:rsidRPr="0073683C">
              <w:rPr>
                <w:rFonts w:ascii="Aptos" w:hAnsi="Aptos" w:cs="Times New Roman"/>
                <w:sz w:val="18"/>
                <w:szCs w:val="18"/>
              </w:rPr>
              <w:t xml:space="preserve">Link, S. (2026). Ambiguous Loss in disaster recovery: </w:t>
            </w:r>
            <w:r w:rsidRPr="0073683C">
              <w:rPr>
                <w:rFonts w:ascii="Aptos" w:hAnsi="Aptos" w:cs="Times New Roman"/>
                <w:i/>
                <w:iCs/>
                <w:sz w:val="18"/>
                <w:szCs w:val="18"/>
              </w:rPr>
              <w:t>A scoping review of psychological, cultural, and clinical responses. Traumatology</w:t>
            </w:r>
            <w:r w:rsidRPr="0073683C">
              <w:rPr>
                <w:rFonts w:ascii="Aptos" w:hAnsi="Aptos" w:cs="Times New Roman"/>
                <w:sz w:val="18"/>
                <w:szCs w:val="18"/>
              </w:rPr>
              <w:t>. Manuscript under review.</w:t>
            </w:r>
          </w:p>
          <w:p w14:paraId="6E1FE11F" w14:textId="77777777" w:rsidR="0073683C" w:rsidRPr="0073683C" w:rsidRDefault="0073683C" w:rsidP="0073683C">
            <w:pPr>
              <w:ind w:left="720" w:right="520" w:hanging="720"/>
              <w:rPr>
                <w:rFonts w:ascii="Aptos" w:hAnsi="Aptos" w:cs="Times New Roman"/>
                <w:sz w:val="18"/>
                <w:szCs w:val="18"/>
              </w:rPr>
            </w:pPr>
            <w:r w:rsidRPr="0073683C">
              <w:rPr>
                <w:rFonts w:ascii="Aptos" w:hAnsi="Aptos" w:cs="Times New Roman"/>
                <w:sz w:val="18"/>
                <w:szCs w:val="18"/>
              </w:rPr>
              <w:t xml:space="preserve">Ring, A., Crowder, C., Link, S., &amp; Phillips, B. (2020). </w:t>
            </w:r>
            <w:r w:rsidRPr="00A543AD">
              <w:rPr>
                <w:rFonts w:ascii="Aptos" w:hAnsi="Aptos" w:cs="Times New Roman"/>
                <w:sz w:val="18"/>
                <w:szCs w:val="18"/>
              </w:rPr>
              <w:t>A chart review to assess the response of veterans suffering from tinnitus to alpha burst transcranial magnetic stimulation.</w:t>
            </w:r>
            <w:r w:rsidRPr="0073683C">
              <w:rPr>
                <w:rFonts w:ascii="Aptos" w:hAnsi="Aptos" w:cs="Times New Roman"/>
                <w:sz w:val="18"/>
                <w:szCs w:val="18"/>
              </w:rPr>
              <w:t xml:space="preserve"> </w:t>
            </w:r>
            <w:r w:rsidRPr="0073683C">
              <w:rPr>
                <w:rFonts w:ascii="Aptos" w:hAnsi="Aptos" w:cs="Times New Roman"/>
                <w:i/>
                <w:iCs/>
                <w:sz w:val="18"/>
                <w:szCs w:val="18"/>
              </w:rPr>
              <w:t>The International Tinnitus Journal</w:t>
            </w:r>
            <w:r w:rsidRPr="0073683C">
              <w:rPr>
                <w:rFonts w:ascii="Aptos" w:hAnsi="Aptos" w:cs="Times New Roman"/>
                <w:sz w:val="18"/>
                <w:szCs w:val="18"/>
              </w:rPr>
              <w:t xml:space="preserve">, </w:t>
            </w:r>
            <w:r w:rsidRPr="00A543AD">
              <w:rPr>
                <w:rFonts w:ascii="Aptos" w:hAnsi="Aptos" w:cs="Times New Roman"/>
                <w:i/>
                <w:iCs/>
                <w:sz w:val="18"/>
                <w:szCs w:val="18"/>
              </w:rPr>
              <w:t>24</w:t>
            </w:r>
            <w:r w:rsidRPr="0073683C">
              <w:rPr>
                <w:rFonts w:ascii="Aptos" w:hAnsi="Aptos" w:cs="Times New Roman"/>
                <w:sz w:val="18"/>
                <w:szCs w:val="18"/>
              </w:rPr>
              <w:t xml:space="preserve">(2), 58–64. </w:t>
            </w:r>
            <w:hyperlink r:id="rId24" w:history="1">
              <w:r w:rsidRPr="0073683C">
                <w:rPr>
                  <w:rStyle w:val="Hyperlink"/>
                  <w:rFonts w:ascii="Aptos" w:hAnsi="Aptos" w:cs="Times New Roman"/>
                  <w:sz w:val="18"/>
                  <w:szCs w:val="18"/>
                </w:rPr>
                <w:t>https://doi.org/10.5935/0946-5448.20200008</w:t>
              </w:r>
            </w:hyperlink>
          </w:p>
          <w:p w14:paraId="580C66E2" w14:textId="57CCE7C1" w:rsidR="0073683C" w:rsidRPr="0073683C" w:rsidRDefault="0073683C" w:rsidP="0073683C">
            <w:pPr>
              <w:ind w:left="720" w:right="520" w:hanging="720"/>
              <w:rPr>
                <w:rFonts w:ascii="Aptos" w:hAnsi="Aptos" w:cs="Times New Roman"/>
                <w:sz w:val="18"/>
                <w:szCs w:val="18"/>
              </w:rPr>
            </w:pPr>
            <w:r w:rsidRPr="0073683C">
              <w:rPr>
                <w:rFonts w:ascii="Aptos" w:hAnsi="Aptos" w:cs="Times New Roman"/>
                <w:sz w:val="18"/>
                <w:szCs w:val="18"/>
              </w:rPr>
              <w:t>Beattie, M., Link Wyer, S.</w:t>
            </w:r>
            <w:r w:rsidR="009B026B">
              <w:rPr>
                <w:rFonts w:ascii="Aptos" w:hAnsi="Aptos" w:cs="Times New Roman"/>
                <w:sz w:val="18"/>
                <w:szCs w:val="18"/>
              </w:rPr>
              <w:t xml:space="preserve"> </w:t>
            </w:r>
            <w:r w:rsidRPr="0073683C">
              <w:rPr>
                <w:rFonts w:ascii="Aptos" w:hAnsi="Aptos" w:cs="Times New Roman"/>
                <w:sz w:val="18"/>
                <w:szCs w:val="18"/>
              </w:rPr>
              <w:t xml:space="preserve">(2019). </w:t>
            </w:r>
            <w:r w:rsidRPr="0073683C">
              <w:rPr>
                <w:rFonts w:ascii="Aptos" w:hAnsi="Aptos" w:cs="Times New Roman"/>
                <w:i/>
                <w:iCs/>
                <w:sz w:val="18"/>
                <w:szCs w:val="18"/>
              </w:rPr>
              <w:t>Change management and leadership in the fourth industrial revolution</w:t>
            </w:r>
            <w:r w:rsidRPr="0073683C">
              <w:rPr>
                <w:rFonts w:ascii="Aptos" w:hAnsi="Aptos" w:cs="Times New Roman"/>
                <w:sz w:val="18"/>
                <w:szCs w:val="18"/>
              </w:rPr>
              <w:t xml:space="preserve">. In </w:t>
            </w:r>
            <w:r w:rsidRPr="0073683C">
              <w:rPr>
                <w:rFonts w:ascii="Aptos" w:hAnsi="Aptos" w:cs="Times New Roman"/>
                <w:i/>
                <w:iCs/>
                <w:sz w:val="18"/>
                <w:szCs w:val="18"/>
              </w:rPr>
              <w:t>Tourism, Hospitality and Digital Transformation</w:t>
            </w:r>
            <w:r w:rsidRPr="0073683C">
              <w:rPr>
                <w:rFonts w:ascii="Aptos" w:hAnsi="Aptos" w:cs="Times New Roman"/>
                <w:sz w:val="18"/>
                <w:szCs w:val="18"/>
              </w:rPr>
              <w:t xml:space="preserve"> (1st ed., Chapter 3). Routledge. </w:t>
            </w:r>
          </w:p>
          <w:p w14:paraId="6ED3D96B" w14:textId="77777777" w:rsidR="0073683C" w:rsidRPr="0073683C" w:rsidRDefault="0073683C" w:rsidP="0073683C">
            <w:pPr>
              <w:ind w:left="720" w:right="520" w:hanging="720"/>
              <w:rPr>
                <w:rFonts w:ascii="Aptos" w:hAnsi="Aptos" w:cs="Times New Roman"/>
                <w:sz w:val="18"/>
                <w:szCs w:val="18"/>
              </w:rPr>
            </w:pPr>
            <w:r w:rsidRPr="0073683C">
              <w:rPr>
                <w:rFonts w:ascii="Aptos" w:hAnsi="Aptos" w:cs="Times New Roman"/>
                <w:sz w:val="18"/>
                <w:szCs w:val="18"/>
              </w:rPr>
              <w:t xml:space="preserve">Link, S. (2013). Graduate-level chapter on inferential statistics. In </w:t>
            </w:r>
            <w:r w:rsidRPr="0073683C">
              <w:rPr>
                <w:rFonts w:ascii="Aptos" w:hAnsi="Aptos" w:cs="Times New Roman"/>
                <w:i/>
                <w:iCs/>
                <w:sz w:val="18"/>
                <w:szCs w:val="18"/>
              </w:rPr>
              <w:t>Inferential Statistics</w:t>
            </w:r>
            <w:r w:rsidRPr="0073683C">
              <w:rPr>
                <w:rFonts w:ascii="Aptos" w:hAnsi="Aptos" w:cs="Times New Roman"/>
                <w:sz w:val="18"/>
                <w:szCs w:val="18"/>
              </w:rPr>
              <w:t xml:space="preserve"> (Custom text). Agate Publishing.</w:t>
            </w:r>
          </w:p>
          <w:p w14:paraId="5048DE99" w14:textId="77777777" w:rsidR="0073683C" w:rsidRPr="0073683C" w:rsidRDefault="0073683C" w:rsidP="0073683C">
            <w:pPr>
              <w:ind w:left="720" w:right="520" w:hanging="720"/>
              <w:rPr>
                <w:rFonts w:ascii="Aptos" w:hAnsi="Aptos" w:cs="Times New Roman"/>
                <w:sz w:val="18"/>
                <w:szCs w:val="18"/>
              </w:rPr>
            </w:pPr>
            <w:r w:rsidRPr="0073683C">
              <w:rPr>
                <w:rFonts w:ascii="Aptos" w:hAnsi="Aptos" w:cs="Times New Roman"/>
                <w:sz w:val="18"/>
                <w:szCs w:val="18"/>
              </w:rPr>
              <w:t xml:space="preserve">Link, S. (2007). </w:t>
            </w:r>
            <w:r w:rsidRPr="0073683C">
              <w:rPr>
                <w:rFonts w:ascii="Aptos" w:hAnsi="Aptos" w:cs="Times New Roman"/>
                <w:i/>
                <w:iCs/>
                <w:sz w:val="18"/>
                <w:szCs w:val="18"/>
              </w:rPr>
              <w:t>A heuristic phenomenological exploration of the maternal experiences of children with Asperger Syndrome</w:t>
            </w:r>
            <w:r w:rsidRPr="0073683C">
              <w:rPr>
                <w:rFonts w:ascii="Aptos" w:hAnsi="Aptos" w:cs="Times New Roman"/>
                <w:sz w:val="18"/>
                <w:szCs w:val="18"/>
              </w:rPr>
              <w:t xml:space="preserve"> (Publication No. 3260774) [Doctoral dissertation, Gonzaga University]. ProQuest Dissertations &amp; Theses Global.</w:t>
            </w:r>
          </w:p>
          <w:p w14:paraId="6D1FD328" w14:textId="77777777" w:rsidR="0070110C" w:rsidRPr="004203EB" w:rsidRDefault="0070110C" w:rsidP="0073683C">
            <w:pPr>
              <w:spacing w:line="278" w:lineRule="auto"/>
              <w:ind w:right="520"/>
              <w:rPr>
                <w:rFonts w:ascii="Aptos" w:hAnsi="Aptos" w:cs="Times New Roman"/>
                <w:b/>
                <w:bCs/>
                <w:szCs w:val="20"/>
              </w:rPr>
            </w:pPr>
          </w:p>
        </w:tc>
      </w:tr>
      <w:tr w:rsidR="0070110C" w:rsidRPr="004203EB" w14:paraId="306B996B" w14:textId="77777777" w:rsidTr="007B619B">
        <w:trPr>
          <w:trHeight w:val="954"/>
        </w:trPr>
        <w:tc>
          <w:tcPr>
            <w:tcW w:w="2880" w:type="dxa"/>
            <w:shd w:val="clear" w:color="auto" w:fill="E9E6E6" w:themeFill="accent5" w:themeFillTint="33"/>
          </w:tcPr>
          <w:p w14:paraId="659AE1B5" w14:textId="77777777" w:rsidR="00A543AD" w:rsidRPr="00C613C0" w:rsidRDefault="00A543AD" w:rsidP="00A543AD">
            <w:pPr>
              <w:spacing w:after="160"/>
              <w:ind w:left="319"/>
              <w:rPr>
                <w:rFonts w:ascii="Aptos" w:hAnsi="Aptos" w:cs="Times New Roman"/>
                <w:b/>
                <w:bCs/>
                <w:szCs w:val="20"/>
              </w:rPr>
            </w:pPr>
            <w:r w:rsidRPr="00C613C0">
              <w:rPr>
                <w:rFonts w:ascii="Aptos" w:hAnsi="Aptos" w:cs="Times New Roman"/>
                <w:b/>
                <w:bCs/>
                <w:szCs w:val="20"/>
              </w:rPr>
              <w:t>Book Projects (Under Consideration)</w:t>
            </w:r>
          </w:p>
          <w:p w14:paraId="27AF4D7E" w14:textId="77777777" w:rsidR="0070110C" w:rsidRPr="004203EB" w:rsidRDefault="0070110C" w:rsidP="004203EB">
            <w:pPr>
              <w:spacing w:line="278" w:lineRule="auto"/>
              <w:rPr>
                <w:rFonts w:ascii="Aptos" w:hAnsi="Aptos" w:cs="Times New Roman"/>
                <w:b/>
                <w:bCs/>
                <w:szCs w:val="20"/>
              </w:rPr>
            </w:pPr>
          </w:p>
        </w:tc>
        <w:tc>
          <w:tcPr>
            <w:tcW w:w="9337" w:type="dxa"/>
          </w:tcPr>
          <w:p w14:paraId="799A2E5B" w14:textId="0574A79B" w:rsidR="00AE3563" w:rsidRPr="00031CB6" w:rsidRDefault="00031CB6" w:rsidP="00AE3563">
            <w:pPr>
              <w:spacing w:after="160"/>
              <w:rPr>
                <w:rFonts w:ascii="Aptos" w:hAnsi="Aptos" w:cs="Times New Roman"/>
                <w:sz w:val="18"/>
                <w:szCs w:val="18"/>
              </w:rPr>
            </w:pPr>
            <w:r w:rsidRPr="00031CB6">
              <w:rPr>
                <w:rFonts w:ascii="Aptos" w:hAnsi="Aptos" w:cs="Times New Roman"/>
                <w:sz w:val="18"/>
                <w:szCs w:val="18"/>
              </w:rPr>
              <w:t>Link Wyer, S</w:t>
            </w:r>
            <w:r w:rsidRPr="00031CB6">
              <w:rPr>
                <w:rFonts w:ascii="Aptos" w:hAnsi="Aptos" w:cs="Times New Roman"/>
                <w:sz w:val="18"/>
                <w:szCs w:val="18"/>
              </w:rPr>
              <w:t xml:space="preserve"> </w:t>
            </w:r>
            <w:r w:rsidR="00AE3563" w:rsidRPr="00031CB6">
              <w:rPr>
                <w:rFonts w:ascii="Aptos" w:hAnsi="Aptos" w:cs="Times New Roman"/>
                <w:sz w:val="18"/>
                <w:szCs w:val="18"/>
              </w:rPr>
              <w:t xml:space="preserve">(2026). </w:t>
            </w:r>
            <w:r w:rsidR="00AE3563" w:rsidRPr="00031CB6">
              <w:rPr>
                <w:rFonts w:ascii="Aptos" w:hAnsi="Aptos" w:cs="Times New Roman"/>
                <w:i/>
                <w:iCs/>
                <w:sz w:val="18"/>
                <w:szCs w:val="18"/>
              </w:rPr>
              <w:t>Inflection Point: Leader Analytics in Action</w:t>
            </w:r>
            <w:r w:rsidR="00AE3563" w:rsidRPr="00031CB6">
              <w:rPr>
                <w:rFonts w:ascii="Aptos" w:hAnsi="Aptos" w:cs="Times New Roman"/>
                <w:sz w:val="18"/>
                <w:szCs w:val="18"/>
              </w:rPr>
              <w:t>. Book proposal under consideration</w:t>
            </w:r>
            <w:r w:rsidR="007B619B" w:rsidRPr="00031CB6">
              <w:rPr>
                <w:rFonts w:ascii="Aptos" w:hAnsi="Aptos" w:cs="Times New Roman"/>
                <w:sz w:val="18"/>
                <w:szCs w:val="18"/>
              </w:rPr>
              <w:t>.</w:t>
            </w:r>
          </w:p>
          <w:p w14:paraId="0B3CA3FB" w14:textId="19693AA1" w:rsidR="0070110C" w:rsidRPr="00031CB6" w:rsidRDefault="00031CB6" w:rsidP="007B619B">
            <w:pPr>
              <w:spacing w:after="160"/>
              <w:ind w:left="720" w:hanging="720"/>
              <w:rPr>
                <w:rFonts w:ascii="Aptos" w:hAnsi="Aptos" w:cs="Times New Roman"/>
                <w:sz w:val="18"/>
                <w:szCs w:val="18"/>
              </w:rPr>
            </w:pPr>
            <w:r w:rsidRPr="00031CB6">
              <w:rPr>
                <w:rFonts w:ascii="Aptos" w:hAnsi="Aptos" w:cs="Times New Roman"/>
                <w:sz w:val="18"/>
                <w:szCs w:val="18"/>
              </w:rPr>
              <w:t>Link Wyer, S</w:t>
            </w:r>
            <w:r w:rsidRPr="00031CB6">
              <w:rPr>
                <w:rFonts w:ascii="Aptos" w:hAnsi="Aptos" w:cs="Times New Roman"/>
                <w:sz w:val="18"/>
                <w:szCs w:val="18"/>
              </w:rPr>
              <w:t xml:space="preserve"> </w:t>
            </w:r>
            <w:r w:rsidR="00AE3563" w:rsidRPr="00031CB6">
              <w:rPr>
                <w:rFonts w:ascii="Aptos" w:hAnsi="Aptos" w:cs="Times New Roman"/>
                <w:sz w:val="18"/>
                <w:szCs w:val="18"/>
              </w:rPr>
              <w:t xml:space="preserve">(2026). </w:t>
            </w:r>
            <w:r w:rsidR="00AE3563" w:rsidRPr="00031CB6">
              <w:rPr>
                <w:rFonts w:ascii="Aptos" w:hAnsi="Aptos" w:cs="Times New Roman"/>
                <w:i/>
                <w:iCs/>
                <w:sz w:val="18"/>
                <w:szCs w:val="18"/>
              </w:rPr>
              <w:t>Leadership Under Constraint: Measuring Leadership Decisions in Crisis, Change, and Complexity</w:t>
            </w:r>
            <w:r w:rsidR="00AE3563" w:rsidRPr="00031CB6">
              <w:rPr>
                <w:rFonts w:ascii="Aptos" w:hAnsi="Aptos" w:cs="Times New Roman"/>
                <w:sz w:val="18"/>
                <w:szCs w:val="18"/>
              </w:rPr>
              <w:t>. Book proposal under consideration</w:t>
            </w:r>
            <w:r w:rsidR="007B619B" w:rsidRPr="00031CB6">
              <w:rPr>
                <w:rFonts w:ascii="Aptos" w:hAnsi="Aptos" w:cs="Times New Roman"/>
                <w:sz w:val="18"/>
                <w:szCs w:val="18"/>
              </w:rPr>
              <w:t>.</w:t>
            </w:r>
          </w:p>
        </w:tc>
      </w:tr>
      <w:tr w:rsidR="007B619B" w:rsidRPr="004203EB" w14:paraId="5BA75A35" w14:textId="77777777" w:rsidTr="007B619B">
        <w:trPr>
          <w:trHeight w:val="954"/>
        </w:trPr>
        <w:tc>
          <w:tcPr>
            <w:tcW w:w="2880" w:type="dxa"/>
            <w:shd w:val="clear" w:color="auto" w:fill="E9E6E6" w:themeFill="accent5" w:themeFillTint="33"/>
          </w:tcPr>
          <w:p w14:paraId="29E415B6" w14:textId="5F98D5B3" w:rsidR="007B619B" w:rsidRPr="00C613C0" w:rsidRDefault="007B619B" w:rsidP="00A543AD">
            <w:pPr>
              <w:ind w:left="319"/>
              <w:rPr>
                <w:rFonts w:ascii="Aptos" w:hAnsi="Aptos" w:cs="Times New Roman"/>
                <w:b/>
                <w:bCs/>
                <w:szCs w:val="20"/>
              </w:rPr>
            </w:pPr>
            <w:r>
              <w:rPr>
                <w:rFonts w:ascii="Aptos" w:hAnsi="Aptos" w:cs="Times New Roman"/>
                <w:b/>
                <w:bCs/>
                <w:szCs w:val="20"/>
              </w:rPr>
              <w:t>Book Projects (In Development)</w:t>
            </w:r>
          </w:p>
        </w:tc>
        <w:tc>
          <w:tcPr>
            <w:tcW w:w="9337" w:type="dxa"/>
          </w:tcPr>
          <w:p w14:paraId="0C8A934B" w14:textId="0006668D" w:rsidR="007B619B" w:rsidRPr="00031CB6" w:rsidRDefault="00031CB6" w:rsidP="007B619B">
            <w:pPr>
              <w:ind w:left="610" w:hanging="610"/>
              <w:rPr>
                <w:rFonts w:ascii="Aptos" w:hAnsi="Aptos" w:cs="Times New Roman"/>
                <w:sz w:val="18"/>
                <w:szCs w:val="18"/>
              </w:rPr>
            </w:pPr>
            <w:r w:rsidRPr="00031CB6">
              <w:rPr>
                <w:rFonts w:ascii="Aptos" w:hAnsi="Aptos" w:cs="Times New Roman"/>
                <w:sz w:val="18"/>
                <w:szCs w:val="18"/>
              </w:rPr>
              <w:t>Link Wyer, S</w:t>
            </w:r>
            <w:r>
              <w:rPr>
                <w:rFonts w:ascii="Aptos" w:hAnsi="Aptos" w:cs="Times New Roman"/>
                <w:sz w:val="18"/>
                <w:szCs w:val="18"/>
              </w:rPr>
              <w:t xml:space="preserve">. </w:t>
            </w:r>
            <w:r w:rsidR="007B619B" w:rsidRPr="00031CB6">
              <w:rPr>
                <w:rFonts w:ascii="Aptos" w:hAnsi="Aptos" w:cs="Times New Roman"/>
                <w:i/>
                <w:iCs/>
                <w:sz w:val="18"/>
                <w:szCs w:val="18"/>
              </w:rPr>
              <w:t>Making Sense of the Future of Work: A Consultant’s Guide to Understanding Change in Organizations</w:t>
            </w:r>
            <w:r w:rsidR="007B619B" w:rsidRPr="00031CB6">
              <w:rPr>
                <w:rFonts w:ascii="Aptos" w:hAnsi="Aptos" w:cs="Times New Roman"/>
                <w:sz w:val="18"/>
                <w:szCs w:val="18"/>
              </w:rPr>
              <w:t xml:space="preserve"> (manuscript in development).</w:t>
            </w:r>
          </w:p>
          <w:p w14:paraId="2E21A443" w14:textId="49F0A933" w:rsidR="007B619B" w:rsidRPr="00031CB6" w:rsidRDefault="00031CB6" w:rsidP="007B619B">
            <w:pPr>
              <w:ind w:left="610" w:hanging="610"/>
              <w:rPr>
                <w:rFonts w:ascii="Aptos" w:hAnsi="Aptos" w:cs="Times New Roman"/>
                <w:sz w:val="18"/>
                <w:szCs w:val="18"/>
              </w:rPr>
            </w:pPr>
            <w:r w:rsidRPr="00031CB6">
              <w:rPr>
                <w:rFonts w:ascii="Aptos" w:hAnsi="Aptos" w:cs="Times New Roman"/>
                <w:sz w:val="18"/>
                <w:szCs w:val="18"/>
              </w:rPr>
              <w:t xml:space="preserve">Link Wyer, S. </w:t>
            </w:r>
            <w:r w:rsidRPr="00031CB6">
              <w:rPr>
                <w:rFonts w:ascii="Aptos" w:hAnsi="Aptos" w:cs="Times New Roman"/>
                <w:i/>
                <w:iCs/>
                <w:sz w:val="18"/>
                <w:szCs w:val="18"/>
              </w:rPr>
              <w:t>Ambiguous Loss in Disaster Recovery: Psychological Meaning-Making in Contexts of Prolonged Uncertainty</w:t>
            </w:r>
            <w:r w:rsidRPr="00031CB6">
              <w:rPr>
                <w:rFonts w:ascii="Aptos" w:hAnsi="Aptos" w:cs="Times New Roman"/>
                <w:sz w:val="18"/>
                <w:szCs w:val="18"/>
              </w:rPr>
              <w:t xml:space="preserve"> (manuscript in preparation for publication).</w:t>
            </w:r>
          </w:p>
        </w:tc>
      </w:tr>
      <w:tr w:rsidR="00AE3563" w:rsidRPr="004203EB" w14:paraId="7A6F5A79" w14:textId="77777777" w:rsidTr="00F40312">
        <w:trPr>
          <w:trHeight w:val="329"/>
        </w:trPr>
        <w:tc>
          <w:tcPr>
            <w:tcW w:w="2880" w:type="dxa"/>
            <w:shd w:val="clear" w:color="auto" w:fill="E9E6E6" w:themeFill="accent5" w:themeFillTint="33"/>
          </w:tcPr>
          <w:p w14:paraId="0EBBB856" w14:textId="77777777" w:rsidR="00AE3563" w:rsidRPr="00D5094E" w:rsidRDefault="00AE3563" w:rsidP="00AE3563">
            <w:pPr>
              <w:ind w:left="319"/>
              <w:rPr>
                <w:rFonts w:ascii="Aptos" w:hAnsi="Aptos" w:cs="Times New Roman"/>
                <w:szCs w:val="20"/>
              </w:rPr>
            </w:pPr>
            <w:r w:rsidRPr="00D5094E">
              <w:rPr>
                <w:rFonts w:ascii="Aptos" w:hAnsi="Aptos" w:cs="Times New Roman"/>
                <w:b/>
                <w:bCs/>
                <w:szCs w:val="20"/>
              </w:rPr>
              <w:t>Conference Presentations</w:t>
            </w:r>
          </w:p>
          <w:p w14:paraId="0D92419D" w14:textId="77777777" w:rsidR="00AE3563" w:rsidRPr="00C613C0" w:rsidRDefault="00AE3563" w:rsidP="00A543AD">
            <w:pPr>
              <w:ind w:left="319"/>
              <w:rPr>
                <w:rFonts w:ascii="Aptos" w:hAnsi="Aptos" w:cs="Times New Roman"/>
                <w:b/>
                <w:bCs/>
                <w:szCs w:val="20"/>
              </w:rPr>
            </w:pPr>
          </w:p>
        </w:tc>
        <w:tc>
          <w:tcPr>
            <w:tcW w:w="9337" w:type="dxa"/>
          </w:tcPr>
          <w:p w14:paraId="136A8CB0"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Link, S. (2026). Arizona State University’s FOLC Conference: Microlearning Meets Generative AI</w:t>
            </w:r>
          </w:p>
          <w:p w14:paraId="79A3F3C2"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Link, S. (2026). Arizona State University’s FOLC Conference: From Attention to Retention: How the Brain Learns Best</w:t>
            </w:r>
          </w:p>
          <w:p w14:paraId="21CB3FAE"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 xml:space="preserve">Link, S. (2025). Humana Learning Consortium Conference. </w:t>
            </w:r>
            <w:r w:rsidRPr="00AE3563">
              <w:rPr>
                <w:rFonts w:ascii="Aptos" w:hAnsi="Aptos" w:cs="Times New Roman"/>
                <w:i/>
                <w:iCs/>
                <w:sz w:val="18"/>
                <w:szCs w:val="18"/>
              </w:rPr>
              <w:t>Ignite the spark: What the brain needs for learning that lasts.</w:t>
            </w:r>
            <w:r w:rsidRPr="00AE3563">
              <w:rPr>
                <w:rFonts w:ascii="Aptos" w:hAnsi="Aptos" w:cs="Times New Roman"/>
                <w:sz w:val="18"/>
                <w:szCs w:val="18"/>
              </w:rPr>
              <w:t xml:space="preserve">  </w:t>
            </w:r>
          </w:p>
          <w:p w14:paraId="0D56C6C3"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 xml:space="preserve">Link, S. (2024). Humana Learning Consortium Conference. </w:t>
            </w:r>
            <w:r w:rsidRPr="00AE3563">
              <w:rPr>
                <w:rFonts w:ascii="Aptos" w:hAnsi="Aptos" w:cs="Times New Roman"/>
                <w:i/>
                <w:iCs/>
                <w:sz w:val="18"/>
                <w:szCs w:val="18"/>
              </w:rPr>
              <w:t>Increase learning and retention through microlearning.</w:t>
            </w:r>
            <w:r w:rsidRPr="00AE3563">
              <w:rPr>
                <w:rFonts w:ascii="Aptos" w:hAnsi="Aptos" w:cs="Times New Roman"/>
                <w:sz w:val="18"/>
                <w:szCs w:val="18"/>
              </w:rPr>
              <w:t xml:space="preserve"> </w:t>
            </w:r>
          </w:p>
          <w:p w14:paraId="5513E46E"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 xml:space="preserve">Link, S. (2023). Humana Learning Consortium Conference. </w:t>
            </w:r>
            <w:r w:rsidRPr="00AE3563">
              <w:rPr>
                <w:rFonts w:ascii="Aptos" w:hAnsi="Aptos" w:cs="Times New Roman"/>
                <w:i/>
                <w:iCs/>
                <w:sz w:val="18"/>
                <w:szCs w:val="18"/>
              </w:rPr>
              <w:t>Using AI to streamline eLearning production and maximize profitability.</w:t>
            </w:r>
            <w:r w:rsidRPr="00AE3563">
              <w:rPr>
                <w:rFonts w:ascii="Aptos" w:hAnsi="Aptos" w:cs="Times New Roman"/>
                <w:sz w:val="18"/>
                <w:szCs w:val="18"/>
              </w:rPr>
              <w:t xml:space="preserve"> </w:t>
            </w:r>
          </w:p>
          <w:p w14:paraId="772F35A3"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 xml:space="preserve">Link, S. (2017). </w:t>
            </w:r>
            <w:r w:rsidRPr="00AE3563">
              <w:rPr>
                <w:rFonts w:ascii="Aptos" w:hAnsi="Aptos" w:cs="Times New Roman"/>
                <w:i/>
                <w:iCs/>
                <w:sz w:val="18"/>
                <w:szCs w:val="18"/>
              </w:rPr>
              <w:t>Using Canva for rapid, print-ready, memorable learning materials.</w:t>
            </w:r>
            <w:r w:rsidRPr="00AE3563">
              <w:rPr>
                <w:rFonts w:ascii="Aptos" w:hAnsi="Aptos" w:cs="Times New Roman"/>
                <w:sz w:val="18"/>
                <w:szCs w:val="18"/>
              </w:rPr>
              <w:t xml:space="preserve"> Presented at the DevLearn Conference.</w:t>
            </w:r>
          </w:p>
          <w:p w14:paraId="69299AB5" w14:textId="77777777" w:rsidR="00AE3563" w:rsidRPr="00AE3563" w:rsidRDefault="00AE3563">
            <w:pPr>
              <w:pStyle w:val="ListParagraph"/>
              <w:numPr>
                <w:ilvl w:val="0"/>
                <w:numId w:val="9"/>
              </w:numPr>
              <w:ind w:right="518"/>
              <w:rPr>
                <w:rFonts w:ascii="Aptos" w:hAnsi="Aptos" w:cs="Times New Roman"/>
                <w:sz w:val="18"/>
                <w:szCs w:val="18"/>
              </w:rPr>
            </w:pPr>
            <w:r w:rsidRPr="00AE3563">
              <w:rPr>
                <w:rFonts w:ascii="Aptos" w:hAnsi="Aptos" w:cs="Times New Roman"/>
                <w:sz w:val="18"/>
                <w:szCs w:val="18"/>
              </w:rPr>
              <w:t xml:space="preserve">Link, S. (2015). </w:t>
            </w:r>
            <w:r w:rsidRPr="00AE3563">
              <w:rPr>
                <w:rFonts w:ascii="Aptos" w:hAnsi="Aptos" w:cs="Times New Roman"/>
                <w:i/>
                <w:iCs/>
                <w:sz w:val="18"/>
                <w:szCs w:val="18"/>
              </w:rPr>
              <w:t>Out of the abyss: Navigating Autism Spectrum Disorder.</w:t>
            </w:r>
            <w:r w:rsidRPr="00AE3563">
              <w:rPr>
                <w:rFonts w:ascii="Aptos" w:hAnsi="Aptos" w:cs="Times New Roman"/>
                <w:sz w:val="18"/>
                <w:szCs w:val="18"/>
              </w:rPr>
              <w:t xml:space="preserve"> Presented at the Idaho Council for Exceptional Children Conference.</w:t>
            </w:r>
          </w:p>
          <w:p w14:paraId="3EEBE2FA" w14:textId="77777777" w:rsidR="00AE3563" w:rsidRPr="00C613C0" w:rsidRDefault="00AE3563" w:rsidP="00AE3563">
            <w:pPr>
              <w:rPr>
                <w:rFonts w:ascii="Aptos" w:hAnsi="Aptos" w:cs="Times New Roman"/>
                <w:sz w:val="18"/>
                <w:szCs w:val="18"/>
              </w:rPr>
            </w:pPr>
          </w:p>
        </w:tc>
      </w:tr>
      <w:tr w:rsidR="00A2015C" w:rsidRPr="004203EB" w14:paraId="30E3911C" w14:textId="77777777" w:rsidTr="00F40312">
        <w:trPr>
          <w:trHeight w:val="329"/>
        </w:trPr>
        <w:tc>
          <w:tcPr>
            <w:tcW w:w="2880" w:type="dxa"/>
            <w:shd w:val="clear" w:color="auto" w:fill="E9E6E6" w:themeFill="accent5" w:themeFillTint="33"/>
          </w:tcPr>
          <w:p w14:paraId="6F36CF31" w14:textId="1360FDEA" w:rsidR="00A2015C" w:rsidRPr="00D5094E" w:rsidRDefault="00A2015C" w:rsidP="00AE3563">
            <w:pPr>
              <w:ind w:left="319"/>
              <w:rPr>
                <w:rFonts w:ascii="Aptos" w:hAnsi="Aptos" w:cs="Times New Roman"/>
                <w:b/>
                <w:bCs/>
                <w:szCs w:val="20"/>
              </w:rPr>
            </w:pPr>
            <w:r>
              <w:rPr>
                <w:rFonts w:ascii="Aptos" w:hAnsi="Aptos" w:cs="Times New Roman"/>
                <w:b/>
                <w:bCs/>
                <w:szCs w:val="20"/>
              </w:rPr>
              <w:t>Professional Associations</w:t>
            </w:r>
          </w:p>
        </w:tc>
        <w:tc>
          <w:tcPr>
            <w:tcW w:w="9337" w:type="dxa"/>
          </w:tcPr>
          <w:p w14:paraId="66E34CCC" w14:textId="7DDD2300" w:rsidR="00A2015C" w:rsidRPr="00031CB6" w:rsidRDefault="00F40312">
            <w:pPr>
              <w:pStyle w:val="ListParagraph"/>
              <w:numPr>
                <w:ilvl w:val="0"/>
                <w:numId w:val="9"/>
              </w:numPr>
              <w:rPr>
                <w:rFonts w:ascii="Aptos" w:hAnsi="Aptos" w:cs="Times New Roman"/>
                <w:sz w:val="18"/>
                <w:szCs w:val="18"/>
              </w:rPr>
            </w:pPr>
            <w:r w:rsidRPr="00031CB6">
              <w:rPr>
                <w:rFonts w:ascii="Aptos" w:hAnsi="Aptos" w:cs="Times New Roman"/>
                <w:sz w:val="18"/>
                <w:szCs w:val="18"/>
              </w:rPr>
              <w:t>American P</w:t>
            </w:r>
            <w:r w:rsidR="006D01FF" w:rsidRPr="00031CB6">
              <w:rPr>
                <w:rFonts w:ascii="Aptos" w:hAnsi="Aptos" w:cs="Times New Roman"/>
                <w:sz w:val="18"/>
                <w:szCs w:val="18"/>
              </w:rPr>
              <w:t xml:space="preserve">sychological </w:t>
            </w:r>
            <w:r w:rsidRPr="00031CB6">
              <w:rPr>
                <w:rFonts w:ascii="Aptos" w:hAnsi="Aptos" w:cs="Times New Roman"/>
                <w:sz w:val="18"/>
                <w:szCs w:val="18"/>
              </w:rPr>
              <w:t>Association</w:t>
            </w:r>
          </w:p>
          <w:p w14:paraId="53B3C4E8" w14:textId="77777777" w:rsidR="00F40312" w:rsidRPr="00031CB6" w:rsidRDefault="009B026B">
            <w:pPr>
              <w:pStyle w:val="ListParagraph"/>
              <w:numPr>
                <w:ilvl w:val="0"/>
                <w:numId w:val="9"/>
              </w:numPr>
              <w:rPr>
                <w:rFonts w:ascii="Aptos" w:hAnsi="Aptos" w:cs="Times New Roman"/>
                <w:b/>
                <w:bCs/>
                <w:sz w:val="18"/>
                <w:szCs w:val="18"/>
              </w:rPr>
            </w:pPr>
            <w:r w:rsidRPr="00031CB6">
              <w:rPr>
                <w:rFonts w:ascii="Aptos" w:hAnsi="Aptos" w:cs="Times New Roman"/>
                <w:sz w:val="18"/>
                <w:szCs w:val="18"/>
              </w:rPr>
              <w:t>Association of Organizational Psychologists</w:t>
            </w:r>
          </w:p>
          <w:p w14:paraId="1A321B0E" w14:textId="77777777" w:rsidR="00031CB6" w:rsidRDefault="00031CB6" w:rsidP="00031CB6">
            <w:pPr>
              <w:rPr>
                <w:rFonts w:ascii="Aptos" w:hAnsi="Aptos" w:cs="Times New Roman"/>
                <w:b/>
                <w:bCs/>
                <w:sz w:val="18"/>
                <w:szCs w:val="18"/>
              </w:rPr>
            </w:pPr>
          </w:p>
          <w:p w14:paraId="58F093E0" w14:textId="77777777" w:rsidR="00031CB6" w:rsidRDefault="00031CB6" w:rsidP="00031CB6">
            <w:pPr>
              <w:rPr>
                <w:rFonts w:ascii="Aptos" w:hAnsi="Aptos" w:cs="Times New Roman"/>
                <w:b/>
                <w:bCs/>
                <w:sz w:val="18"/>
                <w:szCs w:val="18"/>
              </w:rPr>
            </w:pPr>
          </w:p>
          <w:p w14:paraId="000CF953" w14:textId="77777777" w:rsidR="00031CB6" w:rsidRDefault="00031CB6" w:rsidP="00031CB6">
            <w:pPr>
              <w:rPr>
                <w:rFonts w:ascii="Aptos" w:hAnsi="Aptos" w:cs="Times New Roman"/>
                <w:b/>
                <w:bCs/>
                <w:sz w:val="18"/>
                <w:szCs w:val="18"/>
              </w:rPr>
            </w:pPr>
          </w:p>
          <w:p w14:paraId="24B78E87" w14:textId="31A8F3A7" w:rsidR="00031CB6" w:rsidRPr="00031CB6" w:rsidRDefault="00031CB6" w:rsidP="00031CB6">
            <w:pPr>
              <w:rPr>
                <w:rFonts w:ascii="Aptos" w:hAnsi="Aptos" w:cs="Times New Roman"/>
                <w:b/>
                <w:bCs/>
                <w:sz w:val="18"/>
                <w:szCs w:val="18"/>
              </w:rPr>
            </w:pPr>
          </w:p>
        </w:tc>
      </w:tr>
      <w:tr w:rsidR="00AE3563" w:rsidRPr="004203EB" w14:paraId="59F03446" w14:textId="77777777" w:rsidTr="00F40312">
        <w:trPr>
          <w:trHeight w:val="329"/>
        </w:trPr>
        <w:tc>
          <w:tcPr>
            <w:tcW w:w="2880" w:type="dxa"/>
            <w:shd w:val="clear" w:color="auto" w:fill="E9E6E6" w:themeFill="accent5" w:themeFillTint="33"/>
          </w:tcPr>
          <w:p w14:paraId="29841739" w14:textId="77777777" w:rsidR="00AE3563" w:rsidRPr="00D5094E" w:rsidRDefault="00AE3563" w:rsidP="00AE3563">
            <w:pPr>
              <w:ind w:left="319"/>
              <w:rPr>
                <w:rFonts w:ascii="Aptos" w:hAnsi="Aptos" w:cs="Times New Roman"/>
                <w:b/>
                <w:bCs/>
                <w:szCs w:val="20"/>
              </w:rPr>
            </w:pPr>
            <w:r w:rsidRPr="00D5094E">
              <w:rPr>
                <w:rFonts w:ascii="Aptos" w:hAnsi="Aptos" w:cs="Times New Roman"/>
                <w:b/>
                <w:bCs/>
                <w:szCs w:val="20"/>
              </w:rPr>
              <w:lastRenderedPageBreak/>
              <w:t>Grants &amp; Scholarships</w:t>
            </w:r>
          </w:p>
          <w:p w14:paraId="5F9503A5" w14:textId="77777777" w:rsidR="00AE3563" w:rsidRPr="00D5094E" w:rsidRDefault="00AE3563" w:rsidP="00AE3563">
            <w:pPr>
              <w:ind w:left="319"/>
              <w:rPr>
                <w:rFonts w:ascii="Aptos" w:hAnsi="Aptos" w:cs="Times New Roman"/>
                <w:b/>
                <w:bCs/>
                <w:szCs w:val="20"/>
              </w:rPr>
            </w:pPr>
          </w:p>
        </w:tc>
        <w:tc>
          <w:tcPr>
            <w:tcW w:w="9337" w:type="dxa"/>
          </w:tcPr>
          <w:p w14:paraId="7B3CEF3C" w14:textId="3F8EE9B4"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b/>
                <w:bCs/>
                <w:sz w:val="18"/>
                <w:szCs w:val="18"/>
              </w:rPr>
              <w:t>R.T.L. Renewal Grant</w:t>
            </w:r>
            <w:r w:rsidRPr="00AE3563">
              <w:rPr>
                <w:rFonts w:ascii="Aptos" w:hAnsi="Aptos" w:cs="Times New Roman"/>
                <w:sz w:val="18"/>
                <w:szCs w:val="18"/>
              </w:rPr>
              <w:t xml:space="preserve"> </w:t>
            </w:r>
            <w:r w:rsidRPr="00AE3563">
              <w:rPr>
                <w:rFonts w:ascii="Aptos" w:hAnsi="Aptos" w:cs="Times New Roman"/>
                <w:i/>
                <w:iCs/>
                <w:sz w:val="18"/>
                <w:szCs w:val="18"/>
              </w:rPr>
              <w:t>(Co-</w:t>
            </w:r>
            <w:r w:rsidR="009B026B" w:rsidRPr="00AE3563">
              <w:rPr>
                <w:rFonts w:ascii="Aptos" w:hAnsi="Aptos" w:cs="Times New Roman"/>
                <w:i/>
                <w:iCs/>
                <w:sz w:val="18"/>
                <w:szCs w:val="18"/>
              </w:rPr>
              <w:t>Author)</w:t>
            </w:r>
            <w:r w:rsidRPr="00AE3563">
              <w:rPr>
                <w:rFonts w:ascii="Aptos" w:hAnsi="Aptos" w:cs="Times New Roman"/>
                <w:sz w:val="18"/>
                <w:szCs w:val="18"/>
              </w:rPr>
              <w:t xml:space="preserve"> $250,000</w:t>
            </w:r>
            <w:r w:rsidRPr="00AE3563">
              <w:rPr>
                <w:rFonts w:ascii="Aptos" w:hAnsi="Aptos" w:cs="Times New Roman"/>
                <w:sz w:val="18"/>
                <w:szCs w:val="18"/>
              </w:rPr>
              <w:br/>
              <w:t>Awarded 2002 for district-wide renewal initiative supporting instructional leadership and curriculum innovation.</w:t>
            </w:r>
          </w:p>
          <w:p w14:paraId="6BB2C190"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b/>
                <w:bCs/>
                <w:sz w:val="18"/>
                <w:szCs w:val="18"/>
              </w:rPr>
              <w:t>ESD 101 School-Wide Grant</w:t>
            </w:r>
            <w:r w:rsidRPr="00AE3563">
              <w:rPr>
                <w:rFonts w:ascii="Aptos" w:hAnsi="Aptos" w:cs="Times New Roman"/>
                <w:sz w:val="18"/>
                <w:szCs w:val="18"/>
              </w:rPr>
              <w:t xml:space="preserve"> — $2,500</w:t>
            </w:r>
            <w:r w:rsidRPr="00AE3563">
              <w:rPr>
                <w:rFonts w:ascii="Aptos" w:hAnsi="Aptos" w:cs="Times New Roman"/>
                <w:sz w:val="18"/>
                <w:szCs w:val="18"/>
              </w:rPr>
              <w:br/>
              <w:t>Awarded 2007 to enhance school-wide professional development and instructional improvement.</w:t>
            </w:r>
          </w:p>
          <w:p w14:paraId="43B89963"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b/>
                <w:bCs/>
                <w:sz w:val="18"/>
                <w:szCs w:val="18"/>
              </w:rPr>
              <w:t>SPIN Kids Grant</w:t>
            </w:r>
            <w:r w:rsidRPr="00AE3563">
              <w:rPr>
                <w:rFonts w:ascii="Aptos" w:hAnsi="Aptos" w:cs="Times New Roman"/>
                <w:sz w:val="18"/>
                <w:szCs w:val="18"/>
              </w:rPr>
              <w:t xml:space="preserve"> — $500</w:t>
            </w:r>
            <w:r w:rsidRPr="00AE3563">
              <w:rPr>
                <w:rFonts w:ascii="Aptos" w:hAnsi="Aptos" w:cs="Times New Roman"/>
                <w:sz w:val="18"/>
                <w:szCs w:val="18"/>
              </w:rPr>
              <w:br/>
              <w:t>Awarded 2007 to fund special education enrichment and inclusive classroom resources.</w:t>
            </w:r>
          </w:p>
          <w:p w14:paraId="1BE15058"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b/>
                <w:bCs/>
                <w:sz w:val="18"/>
                <w:szCs w:val="18"/>
              </w:rPr>
              <w:t>Idaho Community Learning Grant</w:t>
            </w:r>
            <w:r w:rsidRPr="00AE3563">
              <w:rPr>
                <w:rFonts w:ascii="Aptos" w:hAnsi="Aptos" w:cs="Times New Roman"/>
                <w:sz w:val="18"/>
                <w:szCs w:val="18"/>
              </w:rPr>
              <w:t xml:space="preserve"> — $10,000</w:t>
            </w:r>
            <w:r w:rsidRPr="00AE3563">
              <w:rPr>
                <w:rFonts w:ascii="Aptos" w:hAnsi="Aptos" w:cs="Times New Roman"/>
                <w:sz w:val="18"/>
                <w:szCs w:val="18"/>
              </w:rPr>
              <w:br/>
              <w:t>Awarded 1997 to develop community-based learning projects and extended education opportunities.</w:t>
            </w:r>
          </w:p>
          <w:p w14:paraId="4C0F76BA" w14:textId="35204229"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b/>
                <w:bCs/>
                <w:sz w:val="18"/>
                <w:szCs w:val="18"/>
              </w:rPr>
              <w:t>Post Falls Education Foundation Grant</w:t>
            </w:r>
            <w:r w:rsidRPr="00AE3563">
              <w:rPr>
                <w:rFonts w:ascii="Aptos" w:hAnsi="Aptos" w:cs="Times New Roman"/>
                <w:sz w:val="18"/>
                <w:szCs w:val="18"/>
              </w:rPr>
              <w:t xml:space="preserve"> — $2,500</w:t>
            </w:r>
            <w:r w:rsidRPr="00AE3563">
              <w:rPr>
                <w:rFonts w:ascii="Aptos" w:hAnsi="Aptos" w:cs="Times New Roman"/>
                <w:sz w:val="18"/>
                <w:szCs w:val="18"/>
              </w:rPr>
              <w:br/>
              <w:t>Awarded 1997 to support innovative classroom practices and instructional technology integration.</w:t>
            </w:r>
          </w:p>
          <w:p w14:paraId="72B9B8B7" w14:textId="77777777" w:rsidR="00AE3563" w:rsidRPr="00AE3563" w:rsidRDefault="00AE3563" w:rsidP="00AE3563">
            <w:pPr>
              <w:pStyle w:val="ListParagraph"/>
              <w:ind w:right="518"/>
              <w:rPr>
                <w:rFonts w:ascii="Aptos" w:hAnsi="Aptos" w:cs="Times New Roman"/>
                <w:sz w:val="18"/>
                <w:szCs w:val="18"/>
              </w:rPr>
            </w:pPr>
          </w:p>
        </w:tc>
      </w:tr>
      <w:tr w:rsidR="00AE3563" w:rsidRPr="004203EB" w14:paraId="3E677145" w14:textId="77777777" w:rsidTr="00F40312">
        <w:trPr>
          <w:trHeight w:val="329"/>
        </w:trPr>
        <w:tc>
          <w:tcPr>
            <w:tcW w:w="2880" w:type="dxa"/>
            <w:shd w:val="clear" w:color="auto" w:fill="E9E6E6" w:themeFill="accent5" w:themeFillTint="33"/>
          </w:tcPr>
          <w:p w14:paraId="0DD71C2F" w14:textId="77777777" w:rsidR="00AE3563" w:rsidRPr="00D5094E" w:rsidRDefault="00AE3563" w:rsidP="00AE3563">
            <w:pPr>
              <w:ind w:left="319"/>
              <w:rPr>
                <w:rFonts w:ascii="Aptos" w:hAnsi="Aptos" w:cs="Times New Roman"/>
                <w:b/>
                <w:bCs/>
                <w:szCs w:val="20"/>
              </w:rPr>
            </w:pPr>
            <w:r w:rsidRPr="00D5094E">
              <w:rPr>
                <w:rFonts w:ascii="Aptos" w:hAnsi="Aptos" w:cs="Times New Roman"/>
                <w:b/>
                <w:bCs/>
                <w:szCs w:val="20"/>
              </w:rPr>
              <w:t>Future Funding Interests</w:t>
            </w:r>
          </w:p>
          <w:p w14:paraId="49A0D3F2" w14:textId="77777777" w:rsidR="00AE3563" w:rsidRPr="00D5094E" w:rsidRDefault="00AE3563" w:rsidP="00AE3563">
            <w:pPr>
              <w:ind w:left="319"/>
              <w:rPr>
                <w:rFonts w:ascii="Aptos" w:hAnsi="Aptos" w:cs="Times New Roman"/>
                <w:b/>
                <w:bCs/>
                <w:szCs w:val="20"/>
              </w:rPr>
            </w:pPr>
          </w:p>
        </w:tc>
        <w:tc>
          <w:tcPr>
            <w:tcW w:w="9337" w:type="dxa"/>
          </w:tcPr>
          <w:p w14:paraId="6E0281E7" w14:textId="77777777" w:rsidR="00AE3563" w:rsidRPr="00AE3563" w:rsidRDefault="00AE3563">
            <w:pPr>
              <w:pStyle w:val="ListParagraph"/>
              <w:numPr>
                <w:ilvl w:val="0"/>
                <w:numId w:val="9"/>
              </w:numPr>
              <w:ind w:right="428"/>
              <w:rPr>
                <w:rFonts w:ascii="Aptos" w:hAnsi="Aptos" w:cs="Times New Roman"/>
                <w:sz w:val="18"/>
                <w:szCs w:val="18"/>
              </w:rPr>
            </w:pPr>
            <w:r w:rsidRPr="00AE3563">
              <w:rPr>
                <w:rFonts w:ascii="Aptos" w:hAnsi="Aptos" w:cs="Times New Roman"/>
                <w:b/>
                <w:bCs/>
                <w:sz w:val="18"/>
                <w:szCs w:val="18"/>
              </w:rPr>
              <w:t>National Science Foundation (NSF) – Human-Centered Computing / Social and Economic Sciences:</w:t>
            </w:r>
            <w:r w:rsidRPr="00AE3563">
              <w:rPr>
                <w:rFonts w:ascii="Aptos" w:hAnsi="Aptos" w:cs="Times New Roman"/>
                <w:sz w:val="18"/>
                <w:szCs w:val="18"/>
              </w:rPr>
              <w:t xml:space="preserve"> To advance AI-enhanced predictive modeling and interdisciplinary leadership analytics that measure decision quality, communication, and resilience in complex systems.</w:t>
            </w:r>
          </w:p>
          <w:p w14:paraId="713E6264" w14:textId="77777777" w:rsidR="00AE3563" w:rsidRPr="00AE3563" w:rsidRDefault="00AE3563">
            <w:pPr>
              <w:pStyle w:val="ListParagraph"/>
              <w:numPr>
                <w:ilvl w:val="0"/>
                <w:numId w:val="9"/>
              </w:numPr>
              <w:ind w:right="428"/>
              <w:rPr>
                <w:rFonts w:ascii="Aptos" w:hAnsi="Aptos" w:cs="Times New Roman"/>
                <w:sz w:val="18"/>
                <w:szCs w:val="18"/>
              </w:rPr>
            </w:pPr>
            <w:r w:rsidRPr="00AE3563">
              <w:rPr>
                <w:rFonts w:ascii="Aptos" w:hAnsi="Aptos" w:cs="Times New Roman"/>
                <w:b/>
                <w:bCs/>
                <w:sz w:val="18"/>
                <w:szCs w:val="18"/>
              </w:rPr>
              <w:t>Spencer Foundation – Research Grants on Education:</w:t>
            </w:r>
            <w:r w:rsidRPr="00AE3563">
              <w:rPr>
                <w:rFonts w:ascii="Aptos" w:hAnsi="Aptos" w:cs="Times New Roman"/>
                <w:sz w:val="18"/>
                <w:szCs w:val="18"/>
              </w:rPr>
              <w:t xml:space="preserve"> To explore evidence-based leadership development models that integrate behavioral science, AI, and ethical decision-making in educational and healthcare organizations.</w:t>
            </w:r>
          </w:p>
          <w:p w14:paraId="015190B1" w14:textId="77777777" w:rsidR="00AE3563" w:rsidRPr="00AE3563" w:rsidRDefault="00AE3563">
            <w:pPr>
              <w:pStyle w:val="ListParagraph"/>
              <w:numPr>
                <w:ilvl w:val="0"/>
                <w:numId w:val="9"/>
              </w:numPr>
              <w:ind w:right="428"/>
              <w:rPr>
                <w:rFonts w:ascii="Aptos" w:hAnsi="Aptos" w:cs="Times New Roman"/>
                <w:sz w:val="18"/>
                <w:szCs w:val="18"/>
              </w:rPr>
            </w:pPr>
            <w:r w:rsidRPr="00AE3563">
              <w:rPr>
                <w:rFonts w:ascii="Aptos" w:hAnsi="Aptos" w:cs="Times New Roman"/>
                <w:b/>
                <w:bCs/>
                <w:sz w:val="18"/>
                <w:szCs w:val="18"/>
              </w:rPr>
              <w:t>National Institutes of Health (NIH) – Behavioral and Social Sciences Research:</w:t>
            </w:r>
            <w:r w:rsidRPr="00AE3563">
              <w:rPr>
                <w:rFonts w:ascii="Aptos" w:hAnsi="Aptos" w:cs="Times New Roman"/>
                <w:sz w:val="18"/>
                <w:szCs w:val="18"/>
              </w:rPr>
              <w:t xml:space="preserve"> To investigate the psychological and physiological dimensions of leadership under stress, linking trauma-informed practice, health outcomes, and organizational adaptability.</w:t>
            </w:r>
          </w:p>
          <w:p w14:paraId="31287B3E" w14:textId="77777777" w:rsidR="00AE3563" w:rsidRPr="00AE3563" w:rsidRDefault="00AE3563">
            <w:pPr>
              <w:pStyle w:val="ListParagraph"/>
              <w:numPr>
                <w:ilvl w:val="0"/>
                <w:numId w:val="9"/>
              </w:numPr>
              <w:ind w:right="428"/>
              <w:rPr>
                <w:rFonts w:ascii="Aptos" w:hAnsi="Aptos" w:cs="Times New Roman"/>
                <w:sz w:val="18"/>
                <w:szCs w:val="18"/>
              </w:rPr>
            </w:pPr>
            <w:r w:rsidRPr="00AE3563">
              <w:rPr>
                <w:rFonts w:ascii="Aptos" w:hAnsi="Aptos" w:cs="Times New Roman"/>
                <w:b/>
                <w:bCs/>
                <w:sz w:val="18"/>
                <w:szCs w:val="18"/>
              </w:rPr>
              <w:t>Department of Defense (DoD) / DARPA – Human Performance and Decision Science:</w:t>
            </w:r>
            <w:r w:rsidRPr="00AE3563">
              <w:rPr>
                <w:rFonts w:ascii="Aptos" w:hAnsi="Aptos" w:cs="Times New Roman"/>
                <w:sz w:val="18"/>
                <w:szCs w:val="18"/>
              </w:rPr>
              <w:t xml:space="preserve"> To apply Leader Analytics frameworks to crisis leadership, team coordination, and decision-making under uncertainty.</w:t>
            </w:r>
          </w:p>
          <w:p w14:paraId="790CC20D" w14:textId="77777777" w:rsidR="00AE3563" w:rsidRPr="00AE3563" w:rsidRDefault="00AE3563">
            <w:pPr>
              <w:pStyle w:val="ListParagraph"/>
              <w:numPr>
                <w:ilvl w:val="0"/>
                <w:numId w:val="9"/>
              </w:numPr>
              <w:ind w:right="428"/>
              <w:rPr>
                <w:rFonts w:ascii="Aptos" w:hAnsi="Aptos" w:cs="Times New Roman"/>
                <w:sz w:val="18"/>
                <w:szCs w:val="18"/>
              </w:rPr>
            </w:pPr>
            <w:r w:rsidRPr="00AE3563">
              <w:rPr>
                <w:rFonts w:ascii="Aptos" w:hAnsi="Aptos" w:cs="Times New Roman"/>
                <w:b/>
                <w:bCs/>
                <w:sz w:val="18"/>
                <w:szCs w:val="18"/>
              </w:rPr>
              <w:t>Kauffman Foundation – Entrepreneurial Leadership and Innovation:</w:t>
            </w:r>
            <w:r w:rsidRPr="00AE3563">
              <w:rPr>
                <w:rFonts w:ascii="Aptos" w:hAnsi="Aptos" w:cs="Times New Roman"/>
                <w:sz w:val="18"/>
                <w:szCs w:val="18"/>
              </w:rPr>
              <w:t xml:space="preserve"> To examine data-driven leadership strategies that strengthen organizational agility and innovation capacity within Healthcare 4.0 and related sectors.</w:t>
            </w:r>
          </w:p>
          <w:p w14:paraId="39EFC50E" w14:textId="77777777" w:rsidR="00AE3563" w:rsidRPr="00AE3563" w:rsidRDefault="00AE3563" w:rsidP="00AE3563">
            <w:pPr>
              <w:pStyle w:val="ListParagraph"/>
              <w:rPr>
                <w:rFonts w:ascii="Aptos" w:hAnsi="Aptos" w:cs="Times New Roman"/>
                <w:b/>
                <w:bCs/>
                <w:sz w:val="18"/>
                <w:szCs w:val="18"/>
              </w:rPr>
            </w:pPr>
          </w:p>
        </w:tc>
      </w:tr>
      <w:tr w:rsidR="00AE3563" w:rsidRPr="004203EB" w14:paraId="7DE7C08E" w14:textId="77777777" w:rsidTr="00F40312">
        <w:trPr>
          <w:trHeight w:val="329"/>
        </w:trPr>
        <w:tc>
          <w:tcPr>
            <w:tcW w:w="2880" w:type="dxa"/>
            <w:shd w:val="clear" w:color="auto" w:fill="E9E6E6" w:themeFill="accent5" w:themeFillTint="33"/>
          </w:tcPr>
          <w:p w14:paraId="4109C044" w14:textId="77777777" w:rsidR="00AE3563" w:rsidRPr="00D5094E" w:rsidRDefault="00AE3563" w:rsidP="00AE3563">
            <w:pPr>
              <w:ind w:left="409"/>
              <w:rPr>
                <w:rFonts w:ascii="Aptos" w:hAnsi="Aptos" w:cs="Times New Roman"/>
                <w:b/>
                <w:bCs/>
                <w:szCs w:val="20"/>
              </w:rPr>
            </w:pPr>
            <w:r w:rsidRPr="00D5094E">
              <w:rPr>
                <w:rFonts w:ascii="Aptos" w:hAnsi="Aptos" w:cs="Times New Roman"/>
                <w:b/>
                <w:bCs/>
                <w:szCs w:val="20"/>
              </w:rPr>
              <w:t>Licenses &amp; Certifications</w:t>
            </w:r>
          </w:p>
          <w:p w14:paraId="7C70C14B" w14:textId="77777777" w:rsidR="00AE3563" w:rsidRPr="00D5094E" w:rsidRDefault="00AE3563" w:rsidP="00AE3563">
            <w:pPr>
              <w:ind w:left="319"/>
              <w:rPr>
                <w:rFonts w:ascii="Aptos" w:hAnsi="Aptos" w:cs="Times New Roman"/>
                <w:b/>
                <w:bCs/>
                <w:szCs w:val="20"/>
              </w:rPr>
            </w:pPr>
          </w:p>
        </w:tc>
        <w:tc>
          <w:tcPr>
            <w:tcW w:w="9337" w:type="dxa"/>
          </w:tcPr>
          <w:p w14:paraId="6BCBCFC8"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sz w:val="18"/>
                <w:szCs w:val="18"/>
              </w:rPr>
              <w:t>Certified Executive &amp; Leadership Coach – Coach U (Certified after completing 18-month program)</w:t>
            </w:r>
          </w:p>
          <w:p w14:paraId="04EF2618"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sz w:val="18"/>
                <w:szCs w:val="18"/>
              </w:rPr>
              <w:t>CITI Certification – Certified to Work with Human Subjects (Current)</w:t>
            </w:r>
          </w:p>
          <w:p w14:paraId="659512B3"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sz w:val="18"/>
                <w:szCs w:val="18"/>
              </w:rPr>
              <w:t>Quality Matters – Instructional Design Standards &amp; Best Practices Training</w:t>
            </w:r>
          </w:p>
          <w:p w14:paraId="22FB4EC5"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sz w:val="18"/>
                <w:szCs w:val="18"/>
              </w:rPr>
              <w:t>Prosci Change Management Certificate</w:t>
            </w:r>
          </w:p>
          <w:p w14:paraId="1E09AB11" w14:textId="77777777" w:rsidR="00AE3563" w:rsidRPr="00AE3563" w:rsidRDefault="00AE3563">
            <w:pPr>
              <w:pStyle w:val="ListParagraph"/>
              <w:numPr>
                <w:ilvl w:val="0"/>
                <w:numId w:val="9"/>
              </w:numPr>
              <w:rPr>
                <w:rFonts w:ascii="Aptos" w:hAnsi="Aptos" w:cs="Times New Roman"/>
                <w:sz w:val="18"/>
                <w:szCs w:val="18"/>
              </w:rPr>
            </w:pPr>
            <w:r w:rsidRPr="00AE3563">
              <w:rPr>
                <w:rFonts w:ascii="Aptos" w:hAnsi="Aptos" w:cs="Times New Roman"/>
                <w:sz w:val="18"/>
                <w:szCs w:val="18"/>
              </w:rPr>
              <w:t>Return on Learning Investment: L&amp;D Master Course – Certificate</w:t>
            </w:r>
          </w:p>
          <w:p w14:paraId="0CB459DA" w14:textId="77777777" w:rsidR="00AE3563" w:rsidRPr="00AE3563" w:rsidRDefault="00AE3563" w:rsidP="00AE3563">
            <w:pPr>
              <w:pStyle w:val="ListParagraph"/>
              <w:ind w:right="428"/>
              <w:rPr>
                <w:rFonts w:ascii="Aptos" w:hAnsi="Aptos" w:cs="Times New Roman"/>
                <w:b/>
                <w:bCs/>
                <w:sz w:val="18"/>
                <w:szCs w:val="18"/>
              </w:rPr>
            </w:pPr>
          </w:p>
        </w:tc>
      </w:tr>
      <w:tr w:rsidR="004867E6" w:rsidRPr="004203EB" w14:paraId="33CDEB55" w14:textId="77777777" w:rsidTr="00357D5F">
        <w:trPr>
          <w:trHeight w:val="1809"/>
        </w:trPr>
        <w:tc>
          <w:tcPr>
            <w:tcW w:w="2880" w:type="dxa"/>
            <w:shd w:val="clear" w:color="auto" w:fill="E9E6E6" w:themeFill="accent5" w:themeFillTint="33"/>
          </w:tcPr>
          <w:p w14:paraId="7A9BE211" w14:textId="1590EBF5" w:rsidR="004867E6" w:rsidRPr="00D5094E" w:rsidRDefault="00357D5F" w:rsidP="00AE3563">
            <w:pPr>
              <w:ind w:left="409"/>
              <w:rPr>
                <w:rFonts w:ascii="Aptos" w:hAnsi="Aptos" w:cs="Times New Roman"/>
                <w:b/>
                <w:bCs/>
                <w:szCs w:val="20"/>
              </w:rPr>
            </w:pPr>
            <w:r w:rsidRPr="00357D5F">
              <w:rPr>
                <w:rFonts w:ascii="Aptos" w:hAnsi="Aptos" w:cs="Times New Roman"/>
                <w:b/>
                <w:bCs/>
                <w:szCs w:val="20"/>
              </w:rPr>
              <w:t>Selected Areas of Current Scholarship &amp; Development</w:t>
            </w:r>
          </w:p>
        </w:tc>
        <w:tc>
          <w:tcPr>
            <w:tcW w:w="9337" w:type="dxa"/>
          </w:tcPr>
          <w:p w14:paraId="4A60AE5E" w14:textId="602AF2FD" w:rsidR="00357D5F" w:rsidRPr="00357D5F" w:rsidRDefault="00357D5F">
            <w:pPr>
              <w:pStyle w:val="ListParagraph"/>
              <w:numPr>
                <w:ilvl w:val="0"/>
                <w:numId w:val="9"/>
              </w:numPr>
              <w:rPr>
                <w:rFonts w:ascii="Aptos" w:hAnsi="Aptos" w:cs="Times New Roman"/>
                <w:sz w:val="18"/>
                <w:szCs w:val="18"/>
              </w:rPr>
            </w:pPr>
            <w:r w:rsidRPr="00357D5F">
              <w:rPr>
                <w:rFonts w:ascii="Aptos" w:hAnsi="Aptos" w:cs="Times New Roman"/>
                <w:sz w:val="18"/>
                <w:szCs w:val="18"/>
              </w:rPr>
              <w:t xml:space="preserve">Leadership under conditions of ambiguity, disruption, and complexity </w:t>
            </w:r>
          </w:p>
          <w:p w14:paraId="7A0E1FFD" w14:textId="2828630C" w:rsidR="00357D5F" w:rsidRPr="00357D5F" w:rsidRDefault="00357D5F">
            <w:pPr>
              <w:pStyle w:val="ListParagraph"/>
              <w:numPr>
                <w:ilvl w:val="0"/>
                <w:numId w:val="9"/>
              </w:numPr>
              <w:rPr>
                <w:rFonts w:ascii="Aptos" w:hAnsi="Aptos" w:cs="Times New Roman"/>
                <w:sz w:val="18"/>
                <w:szCs w:val="18"/>
              </w:rPr>
            </w:pPr>
            <w:r w:rsidRPr="00357D5F">
              <w:rPr>
                <w:rFonts w:ascii="Aptos" w:hAnsi="Aptos" w:cs="Times New Roman"/>
                <w:sz w:val="18"/>
                <w:szCs w:val="18"/>
              </w:rPr>
              <w:t xml:space="preserve">AI-enhanced organizational learning and workforce transformation </w:t>
            </w:r>
          </w:p>
          <w:p w14:paraId="0AEE36EF" w14:textId="38C9E0A8" w:rsidR="00357D5F" w:rsidRPr="00357D5F" w:rsidRDefault="00357D5F">
            <w:pPr>
              <w:pStyle w:val="ListParagraph"/>
              <w:numPr>
                <w:ilvl w:val="0"/>
                <w:numId w:val="9"/>
              </w:numPr>
              <w:rPr>
                <w:rFonts w:ascii="Aptos" w:hAnsi="Aptos" w:cs="Times New Roman"/>
                <w:sz w:val="18"/>
                <w:szCs w:val="18"/>
              </w:rPr>
            </w:pPr>
            <w:r w:rsidRPr="00357D5F">
              <w:rPr>
                <w:rFonts w:ascii="Aptos" w:hAnsi="Aptos" w:cs="Times New Roman"/>
                <w:sz w:val="18"/>
                <w:szCs w:val="18"/>
              </w:rPr>
              <w:t xml:space="preserve">Psychological resilience and </w:t>
            </w:r>
            <w:r w:rsidRPr="00357D5F">
              <w:rPr>
                <w:rFonts w:ascii="Aptos" w:hAnsi="Aptos" w:cs="Times New Roman"/>
                <w:sz w:val="18"/>
                <w:szCs w:val="18"/>
              </w:rPr>
              <w:t>meaning making</w:t>
            </w:r>
            <w:r w:rsidRPr="00357D5F">
              <w:rPr>
                <w:rFonts w:ascii="Aptos" w:hAnsi="Aptos" w:cs="Times New Roman"/>
                <w:sz w:val="18"/>
                <w:szCs w:val="18"/>
              </w:rPr>
              <w:t xml:space="preserve"> in organizational systems </w:t>
            </w:r>
          </w:p>
          <w:p w14:paraId="6FBE126A" w14:textId="0FA2592B" w:rsidR="00357D5F" w:rsidRPr="00357D5F" w:rsidRDefault="00357D5F">
            <w:pPr>
              <w:pStyle w:val="ListParagraph"/>
              <w:numPr>
                <w:ilvl w:val="0"/>
                <w:numId w:val="9"/>
              </w:numPr>
              <w:rPr>
                <w:rFonts w:ascii="Aptos" w:hAnsi="Aptos" w:cs="Times New Roman"/>
                <w:sz w:val="18"/>
                <w:szCs w:val="18"/>
              </w:rPr>
            </w:pPr>
            <w:r w:rsidRPr="00357D5F">
              <w:rPr>
                <w:rFonts w:ascii="Aptos" w:hAnsi="Aptos" w:cs="Times New Roman"/>
                <w:sz w:val="18"/>
                <w:szCs w:val="18"/>
              </w:rPr>
              <w:t xml:space="preserve">Future of work, labor fragmentation, and adaptive organizational strategy </w:t>
            </w:r>
          </w:p>
          <w:p w14:paraId="3939AEB4" w14:textId="77777777" w:rsidR="00357D5F" w:rsidRDefault="00357D5F">
            <w:pPr>
              <w:pStyle w:val="ListParagraph"/>
              <w:numPr>
                <w:ilvl w:val="0"/>
                <w:numId w:val="9"/>
              </w:numPr>
              <w:rPr>
                <w:rFonts w:ascii="Aptos" w:hAnsi="Aptos" w:cs="Times New Roman"/>
                <w:sz w:val="18"/>
                <w:szCs w:val="18"/>
              </w:rPr>
            </w:pPr>
            <w:r w:rsidRPr="00357D5F">
              <w:rPr>
                <w:rFonts w:ascii="Aptos" w:hAnsi="Aptos" w:cs="Times New Roman"/>
                <w:sz w:val="18"/>
                <w:szCs w:val="18"/>
              </w:rPr>
              <w:t xml:space="preserve">Climate disruption, organizational resilience, and systems leadership </w:t>
            </w:r>
          </w:p>
          <w:p w14:paraId="493C9286" w14:textId="13CCF758" w:rsidR="00357D5F" w:rsidRPr="00357D5F" w:rsidRDefault="00357D5F">
            <w:pPr>
              <w:pStyle w:val="ListParagraph"/>
              <w:numPr>
                <w:ilvl w:val="0"/>
                <w:numId w:val="9"/>
              </w:numPr>
              <w:rPr>
                <w:rFonts w:ascii="Aptos" w:hAnsi="Aptos" w:cs="Times New Roman"/>
                <w:sz w:val="18"/>
                <w:szCs w:val="18"/>
              </w:rPr>
            </w:pPr>
            <w:r w:rsidRPr="00357D5F">
              <w:rPr>
                <w:rFonts w:ascii="Aptos" w:hAnsi="Aptos" w:cs="Times New Roman"/>
                <w:sz w:val="18"/>
                <w:szCs w:val="18"/>
              </w:rPr>
              <w:t>Human-centered leadership analytics and decision science</w:t>
            </w:r>
          </w:p>
        </w:tc>
      </w:tr>
      <w:tr w:rsidR="00357D5F" w:rsidRPr="004203EB" w14:paraId="715DAA21" w14:textId="77777777" w:rsidTr="00357D5F">
        <w:trPr>
          <w:trHeight w:val="1809"/>
        </w:trPr>
        <w:tc>
          <w:tcPr>
            <w:tcW w:w="2880" w:type="dxa"/>
            <w:shd w:val="clear" w:color="auto" w:fill="E9E6E6" w:themeFill="accent5" w:themeFillTint="33"/>
          </w:tcPr>
          <w:p w14:paraId="3051714D" w14:textId="7A2D9B92" w:rsidR="00357D5F" w:rsidRPr="00357D5F" w:rsidRDefault="00357D5F" w:rsidP="00AE3563">
            <w:pPr>
              <w:ind w:left="409"/>
              <w:rPr>
                <w:rFonts w:ascii="Aptos" w:hAnsi="Aptos" w:cs="Times New Roman"/>
                <w:b/>
                <w:bCs/>
                <w:szCs w:val="20"/>
              </w:rPr>
            </w:pPr>
            <w:r w:rsidRPr="00357D5F">
              <w:rPr>
                <w:rFonts w:ascii="Aptos" w:hAnsi="Aptos" w:cs="Times New Roman"/>
                <w:b/>
                <w:bCs/>
                <w:szCs w:val="20"/>
              </w:rPr>
              <w:t>Professional Philosophy</w:t>
            </w:r>
          </w:p>
        </w:tc>
        <w:tc>
          <w:tcPr>
            <w:tcW w:w="9337" w:type="dxa"/>
          </w:tcPr>
          <w:p w14:paraId="3F74729C" w14:textId="320E74C5" w:rsidR="00357D5F" w:rsidRPr="00357D5F" w:rsidRDefault="00357D5F" w:rsidP="00357D5F">
            <w:pPr>
              <w:rPr>
                <w:rFonts w:ascii="Aptos" w:hAnsi="Aptos" w:cs="Times New Roman"/>
                <w:sz w:val="18"/>
                <w:szCs w:val="18"/>
              </w:rPr>
            </w:pPr>
            <w:r w:rsidRPr="00357D5F">
              <w:rPr>
                <w:rFonts w:ascii="Aptos" w:hAnsi="Aptos" w:cs="Times New Roman"/>
                <w:sz w:val="18"/>
                <w:szCs w:val="18"/>
              </w:rPr>
              <w:t>Dr. Sharon Link Wyer’s work operates at the intersection of leadership, psychology, learning, and organizational systems. Her scholarship and professional practice focus on helping individuals and organizations navigate complexity, ambiguity, and transformation through evidence-based leadership, adaptive learning systems, and human-centered organizational design.</w:t>
            </w:r>
          </w:p>
        </w:tc>
      </w:tr>
    </w:tbl>
    <w:p w14:paraId="63A1E13A" w14:textId="77777777" w:rsidR="00D5094E" w:rsidRPr="004203EB" w:rsidRDefault="00D5094E" w:rsidP="001E2B8B">
      <w:pPr>
        <w:spacing w:line="278" w:lineRule="auto"/>
        <w:rPr>
          <w:rFonts w:ascii="Aptos" w:hAnsi="Aptos" w:cs="Times New Roman"/>
          <w:b/>
          <w:bCs/>
          <w:szCs w:val="20"/>
        </w:rPr>
      </w:pPr>
    </w:p>
    <w:sectPr w:rsidR="00D5094E" w:rsidRPr="004203EB" w:rsidSect="00225309">
      <w:headerReference w:type="default" r:id="rId25"/>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419A" w14:textId="77777777" w:rsidR="00817FDB" w:rsidRDefault="00817FDB" w:rsidP="00E119C7">
      <w:pPr>
        <w:spacing w:after="0" w:line="240" w:lineRule="auto"/>
      </w:pPr>
      <w:r>
        <w:separator/>
      </w:r>
    </w:p>
  </w:endnote>
  <w:endnote w:type="continuationSeparator" w:id="0">
    <w:p w14:paraId="0266E212" w14:textId="77777777" w:rsidR="00817FDB" w:rsidRDefault="00817FDB" w:rsidP="00E1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2015" w14:textId="73EA937C" w:rsidR="00D5094E" w:rsidRPr="00404905" w:rsidRDefault="00D5094E" w:rsidP="00316510">
    <w:pPr>
      <w:pStyle w:val="Footer"/>
      <w:jc w:val="center"/>
      <w:rPr>
        <w:rFonts w:ascii="Aptos" w:hAnsi="Aptos"/>
        <w:szCs w:val="20"/>
      </w:rPr>
    </w:pPr>
    <w:r w:rsidRPr="00404905">
      <w:rPr>
        <w:rFonts w:ascii="Aptos" w:hAnsi="Aptos"/>
        <w:szCs w:val="20"/>
      </w:rPr>
      <w:t>Sharon Link</w:t>
    </w:r>
    <w:r w:rsidR="001E2B8B">
      <w:rPr>
        <w:rFonts w:ascii="Aptos" w:hAnsi="Aptos"/>
        <w:szCs w:val="20"/>
      </w:rPr>
      <w:t xml:space="preserve"> Wyer</w:t>
    </w:r>
    <w:r w:rsidRPr="00404905">
      <w:rPr>
        <w:rFonts w:ascii="Aptos" w:hAnsi="Aptos"/>
        <w:szCs w:val="20"/>
      </w:rPr>
      <w:t xml:space="preserve">, Ph.D.     |     </w:t>
    </w:r>
    <w:hyperlink r:id="rId1" w:history="1">
      <w:r w:rsidR="001E2B8B" w:rsidRPr="001E2B8B">
        <w:rPr>
          <w:rStyle w:val="Hyperlink"/>
          <w:rFonts w:ascii="Aptos" w:hAnsi="Aptos"/>
        </w:rPr>
        <w:t>Sharon@sharonwyerphd.com</w:t>
      </w:r>
    </w:hyperlink>
    <w:r w:rsidR="001E2B8B">
      <w:t xml:space="preserve"> </w:t>
    </w:r>
    <w:r w:rsidRPr="00404905">
      <w:rPr>
        <w:rFonts w:ascii="Aptos" w:hAnsi="Aptos"/>
        <w:szCs w:val="20"/>
      </w:rPr>
      <w:t>|    949-345-5127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B7AD" w14:textId="77777777" w:rsidR="00817FDB" w:rsidRDefault="00817FDB" w:rsidP="00E119C7">
      <w:pPr>
        <w:spacing w:after="0" w:line="240" w:lineRule="auto"/>
      </w:pPr>
      <w:r>
        <w:separator/>
      </w:r>
    </w:p>
  </w:footnote>
  <w:footnote w:type="continuationSeparator" w:id="0">
    <w:p w14:paraId="57BE5029" w14:textId="77777777" w:rsidR="00817FDB" w:rsidRDefault="00817FDB" w:rsidP="00E1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0326"/>
      <w:docPartObj>
        <w:docPartGallery w:val="Page Numbers (Top of Page)"/>
        <w:docPartUnique/>
      </w:docPartObj>
    </w:sdtPr>
    <w:sdtEndPr>
      <w:rPr>
        <w:rFonts w:ascii="Aptos" w:hAnsi="Aptos"/>
        <w:noProof/>
      </w:rPr>
    </w:sdtEndPr>
    <w:sdtContent>
      <w:p w14:paraId="026C2D90" w14:textId="31A2E6FA" w:rsidR="001E2B8B" w:rsidRPr="001E2B8B" w:rsidRDefault="001E2B8B">
        <w:pPr>
          <w:pStyle w:val="Header"/>
          <w:jc w:val="right"/>
          <w:rPr>
            <w:rFonts w:ascii="Aptos" w:hAnsi="Aptos"/>
          </w:rPr>
        </w:pPr>
        <w:r w:rsidRPr="001E2B8B">
          <w:rPr>
            <w:rFonts w:ascii="Aptos" w:hAnsi="Aptos"/>
          </w:rPr>
          <w:fldChar w:fldCharType="begin"/>
        </w:r>
        <w:r w:rsidRPr="001E2B8B">
          <w:rPr>
            <w:rFonts w:ascii="Aptos" w:hAnsi="Aptos"/>
          </w:rPr>
          <w:instrText xml:space="preserve"> PAGE   \* MERGEFORMAT </w:instrText>
        </w:r>
        <w:r w:rsidRPr="001E2B8B">
          <w:rPr>
            <w:rFonts w:ascii="Aptos" w:hAnsi="Aptos"/>
          </w:rPr>
          <w:fldChar w:fldCharType="separate"/>
        </w:r>
        <w:r w:rsidRPr="001E2B8B">
          <w:rPr>
            <w:rFonts w:ascii="Aptos" w:hAnsi="Aptos"/>
            <w:noProof/>
          </w:rPr>
          <w:t>2</w:t>
        </w:r>
        <w:r w:rsidRPr="001E2B8B">
          <w:rPr>
            <w:rFonts w:ascii="Aptos" w:hAnsi="Aptos"/>
            <w:noProof/>
          </w:rPr>
          <w:fldChar w:fldCharType="end"/>
        </w:r>
      </w:p>
    </w:sdtContent>
  </w:sdt>
  <w:p w14:paraId="0EF8557C" w14:textId="77777777" w:rsidR="001E2B8B" w:rsidRDefault="001E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4A3"/>
    <w:multiLevelType w:val="hybridMultilevel"/>
    <w:tmpl w:val="199AA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685F7F"/>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3A39"/>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C89"/>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E0F90"/>
    <w:multiLevelType w:val="hybridMultilevel"/>
    <w:tmpl w:val="73248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B56C3B"/>
    <w:multiLevelType w:val="hybridMultilevel"/>
    <w:tmpl w:val="E31C3CDA"/>
    <w:lvl w:ilvl="0" w:tplc="04090001">
      <w:start w:val="1"/>
      <w:numFmt w:val="bullet"/>
      <w:lvlText w:val=""/>
      <w:lvlJc w:val="left"/>
      <w:pPr>
        <w:ind w:left="1870" w:hanging="360"/>
      </w:pPr>
      <w:rPr>
        <w:rFonts w:ascii="Symbol" w:hAnsi="Symbol"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6" w15:restartNumberingAfterBreak="0">
    <w:nsid w:val="1A434320"/>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B53E4"/>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24841"/>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44C6E"/>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A1296"/>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07AFA"/>
    <w:multiLevelType w:val="hybridMultilevel"/>
    <w:tmpl w:val="33B87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7897A06"/>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96184"/>
    <w:multiLevelType w:val="multilevel"/>
    <w:tmpl w:val="9E5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F01D0"/>
    <w:multiLevelType w:val="hybridMultilevel"/>
    <w:tmpl w:val="4C70B7D8"/>
    <w:lvl w:ilvl="0" w:tplc="04090001">
      <w:start w:val="1"/>
      <w:numFmt w:val="bullet"/>
      <w:lvlText w:val=""/>
      <w:lvlJc w:val="left"/>
      <w:pPr>
        <w:ind w:left="1870" w:hanging="360"/>
      </w:pPr>
      <w:rPr>
        <w:rFonts w:ascii="Symbol" w:hAnsi="Symbol"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5" w15:restartNumberingAfterBreak="0">
    <w:nsid w:val="5BFC1582"/>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821E1"/>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811A5"/>
    <w:multiLevelType w:val="multilevel"/>
    <w:tmpl w:val="4324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8A7CCE"/>
    <w:multiLevelType w:val="hybridMultilevel"/>
    <w:tmpl w:val="6846C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6510201">
    <w:abstractNumId w:val="10"/>
  </w:num>
  <w:num w:numId="2" w16cid:durableId="338894333">
    <w:abstractNumId w:val="8"/>
  </w:num>
  <w:num w:numId="3" w16cid:durableId="822895613">
    <w:abstractNumId w:val="7"/>
  </w:num>
  <w:num w:numId="4" w16cid:durableId="522327361">
    <w:abstractNumId w:val="3"/>
  </w:num>
  <w:num w:numId="5" w16cid:durableId="1315524768">
    <w:abstractNumId w:val="12"/>
  </w:num>
  <w:num w:numId="6" w16cid:durableId="718164902">
    <w:abstractNumId w:val="15"/>
  </w:num>
  <w:num w:numId="7" w16cid:durableId="1942712451">
    <w:abstractNumId w:val="6"/>
  </w:num>
  <w:num w:numId="8" w16cid:durableId="1390496265">
    <w:abstractNumId w:val="16"/>
  </w:num>
  <w:num w:numId="9" w16cid:durableId="976224853">
    <w:abstractNumId w:val="9"/>
  </w:num>
  <w:num w:numId="10" w16cid:durableId="1306156351">
    <w:abstractNumId w:val="2"/>
  </w:num>
  <w:num w:numId="11" w16cid:durableId="2091193605">
    <w:abstractNumId w:val="1"/>
  </w:num>
  <w:num w:numId="12" w16cid:durableId="1062487594">
    <w:abstractNumId w:val="17"/>
  </w:num>
  <w:num w:numId="13" w16cid:durableId="1490437273">
    <w:abstractNumId w:val="14"/>
  </w:num>
  <w:num w:numId="14" w16cid:durableId="466240469">
    <w:abstractNumId w:val="4"/>
  </w:num>
  <w:num w:numId="15" w16cid:durableId="882909212">
    <w:abstractNumId w:val="5"/>
  </w:num>
  <w:num w:numId="16" w16cid:durableId="426269328">
    <w:abstractNumId w:val="18"/>
  </w:num>
  <w:num w:numId="17" w16cid:durableId="2059551549">
    <w:abstractNumId w:val="11"/>
  </w:num>
  <w:num w:numId="18" w16cid:durableId="805121583">
    <w:abstractNumId w:val="0"/>
  </w:num>
  <w:num w:numId="19" w16cid:durableId="180646596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42"/>
    <w:rsid w:val="00012FEC"/>
    <w:rsid w:val="000238A2"/>
    <w:rsid w:val="00031CB6"/>
    <w:rsid w:val="00065798"/>
    <w:rsid w:val="000703EF"/>
    <w:rsid w:val="0007544B"/>
    <w:rsid w:val="00076F58"/>
    <w:rsid w:val="000C67CA"/>
    <w:rsid w:val="00100484"/>
    <w:rsid w:val="00123FFB"/>
    <w:rsid w:val="001B0892"/>
    <w:rsid w:val="001E2B8B"/>
    <w:rsid w:val="001F2C5C"/>
    <w:rsid w:val="00220769"/>
    <w:rsid w:val="00225309"/>
    <w:rsid w:val="00233E30"/>
    <w:rsid w:val="00234462"/>
    <w:rsid w:val="00274EBD"/>
    <w:rsid w:val="00285615"/>
    <w:rsid w:val="002A13E9"/>
    <w:rsid w:val="00312736"/>
    <w:rsid w:val="00316510"/>
    <w:rsid w:val="00324CD8"/>
    <w:rsid w:val="00357D5F"/>
    <w:rsid w:val="003A2FAA"/>
    <w:rsid w:val="003B0742"/>
    <w:rsid w:val="003C34CE"/>
    <w:rsid w:val="003D5B4D"/>
    <w:rsid w:val="003F2C79"/>
    <w:rsid w:val="003F57CE"/>
    <w:rsid w:val="00404905"/>
    <w:rsid w:val="004203EB"/>
    <w:rsid w:val="00454F99"/>
    <w:rsid w:val="00461CC5"/>
    <w:rsid w:val="0046757E"/>
    <w:rsid w:val="004867E6"/>
    <w:rsid w:val="004A49E8"/>
    <w:rsid w:val="004B0504"/>
    <w:rsid w:val="004B4FD4"/>
    <w:rsid w:val="004F69F0"/>
    <w:rsid w:val="005124A4"/>
    <w:rsid w:val="00525A4A"/>
    <w:rsid w:val="00565B84"/>
    <w:rsid w:val="0056722D"/>
    <w:rsid w:val="00571094"/>
    <w:rsid w:val="005839A1"/>
    <w:rsid w:val="00593DEF"/>
    <w:rsid w:val="00596D46"/>
    <w:rsid w:val="0062510A"/>
    <w:rsid w:val="00645B5A"/>
    <w:rsid w:val="00652FE2"/>
    <w:rsid w:val="00670670"/>
    <w:rsid w:val="0067432D"/>
    <w:rsid w:val="0068247C"/>
    <w:rsid w:val="006D01FF"/>
    <w:rsid w:val="006F7CEF"/>
    <w:rsid w:val="0070110C"/>
    <w:rsid w:val="00717109"/>
    <w:rsid w:val="007179DF"/>
    <w:rsid w:val="00723475"/>
    <w:rsid w:val="007304A2"/>
    <w:rsid w:val="0073683C"/>
    <w:rsid w:val="007371BC"/>
    <w:rsid w:val="0077355F"/>
    <w:rsid w:val="007A7493"/>
    <w:rsid w:val="007A7F00"/>
    <w:rsid w:val="007B619B"/>
    <w:rsid w:val="007B726F"/>
    <w:rsid w:val="007C2DD9"/>
    <w:rsid w:val="007D6679"/>
    <w:rsid w:val="007F5DFB"/>
    <w:rsid w:val="0081082A"/>
    <w:rsid w:val="00817FDB"/>
    <w:rsid w:val="00862D62"/>
    <w:rsid w:val="008708C7"/>
    <w:rsid w:val="008F2BDA"/>
    <w:rsid w:val="00921466"/>
    <w:rsid w:val="00931D9F"/>
    <w:rsid w:val="00952104"/>
    <w:rsid w:val="009606C5"/>
    <w:rsid w:val="00966143"/>
    <w:rsid w:val="009B026B"/>
    <w:rsid w:val="009C0071"/>
    <w:rsid w:val="009C4111"/>
    <w:rsid w:val="009E438A"/>
    <w:rsid w:val="009F708C"/>
    <w:rsid w:val="00A0483E"/>
    <w:rsid w:val="00A2015C"/>
    <w:rsid w:val="00A33F80"/>
    <w:rsid w:val="00A37D2A"/>
    <w:rsid w:val="00A543AD"/>
    <w:rsid w:val="00A60A35"/>
    <w:rsid w:val="00A73D4D"/>
    <w:rsid w:val="00AE3563"/>
    <w:rsid w:val="00B312A6"/>
    <w:rsid w:val="00B31672"/>
    <w:rsid w:val="00B343E7"/>
    <w:rsid w:val="00B350C6"/>
    <w:rsid w:val="00B570C2"/>
    <w:rsid w:val="00BA2626"/>
    <w:rsid w:val="00BB08AD"/>
    <w:rsid w:val="00BB1686"/>
    <w:rsid w:val="00BE7775"/>
    <w:rsid w:val="00BF6E7B"/>
    <w:rsid w:val="00C549F0"/>
    <w:rsid w:val="00C5716E"/>
    <w:rsid w:val="00C613C0"/>
    <w:rsid w:val="00C70C8B"/>
    <w:rsid w:val="00CD748B"/>
    <w:rsid w:val="00D411B5"/>
    <w:rsid w:val="00D5094E"/>
    <w:rsid w:val="00D72BA0"/>
    <w:rsid w:val="00D82C78"/>
    <w:rsid w:val="00DA0D0D"/>
    <w:rsid w:val="00DD20E1"/>
    <w:rsid w:val="00DD5E5C"/>
    <w:rsid w:val="00DE0D99"/>
    <w:rsid w:val="00DE469E"/>
    <w:rsid w:val="00E0174E"/>
    <w:rsid w:val="00E108AC"/>
    <w:rsid w:val="00E119C7"/>
    <w:rsid w:val="00E143E8"/>
    <w:rsid w:val="00E913B6"/>
    <w:rsid w:val="00EC2612"/>
    <w:rsid w:val="00EC4374"/>
    <w:rsid w:val="00ED32EE"/>
    <w:rsid w:val="00ED5342"/>
    <w:rsid w:val="00EF7784"/>
    <w:rsid w:val="00F40312"/>
    <w:rsid w:val="00F52678"/>
    <w:rsid w:val="00F601C8"/>
    <w:rsid w:val="00F83E97"/>
    <w:rsid w:val="00F9041D"/>
    <w:rsid w:val="00F92741"/>
    <w:rsid w:val="00FA7D0C"/>
    <w:rsid w:val="00FB3A6F"/>
    <w:rsid w:val="00FE1503"/>
    <w:rsid w:val="00FE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323"/>
  <w15:chartTrackingRefBased/>
  <w15:docId w15:val="{38655165-02F3-47D3-810C-2556BBD4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8A"/>
    <w:pPr>
      <w:spacing w:line="259" w:lineRule="auto"/>
    </w:pPr>
    <w:rPr>
      <w:rFonts w:ascii="Garamond" w:hAnsi="Garamond"/>
      <w:sz w:val="20"/>
      <w:szCs w:val="22"/>
    </w:rPr>
  </w:style>
  <w:style w:type="paragraph" w:styleId="Heading1">
    <w:name w:val="heading 1"/>
    <w:basedOn w:val="Normal"/>
    <w:next w:val="Normal"/>
    <w:link w:val="Heading1Char"/>
    <w:uiPriority w:val="9"/>
    <w:qFormat/>
    <w:rsid w:val="009E438A"/>
    <w:pPr>
      <w:keepNext/>
      <w:keepLines/>
      <w:spacing w:before="360" w:after="80"/>
      <w:outlineLvl w:val="0"/>
    </w:pPr>
    <w:rPr>
      <w:rFonts w:eastAsiaTheme="majorEastAsia" w:cstheme="majorBidi"/>
      <w:color w:val="000000" w:themeColor="text1"/>
      <w:szCs w:val="40"/>
    </w:rPr>
  </w:style>
  <w:style w:type="paragraph" w:styleId="Heading2">
    <w:name w:val="heading 2"/>
    <w:basedOn w:val="Normal"/>
    <w:next w:val="Normal"/>
    <w:link w:val="Heading2Char"/>
    <w:uiPriority w:val="9"/>
    <w:semiHidden/>
    <w:unhideWhenUsed/>
    <w:qFormat/>
    <w:rsid w:val="009E438A"/>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semiHidden/>
    <w:unhideWhenUsed/>
    <w:qFormat/>
    <w:rsid w:val="00ED5342"/>
    <w:pPr>
      <w:keepNext/>
      <w:keepLines/>
      <w:spacing w:before="160" w:after="80"/>
      <w:outlineLvl w:val="2"/>
    </w:pPr>
    <w:rPr>
      <w:rFonts w:eastAsiaTheme="majorEastAsia" w:cstheme="majorBidi"/>
      <w:color w:val="9D3511" w:themeColor="accent1" w:themeShade="BF"/>
      <w:sz w:val="28"/>
      <w:szCs w:val="28"/>
    </w:rPr>
  </w:style>
  <w:style w:type="paragraph" w:styleId="Heading4">
    <w:name w:val="heading 4"/>
    <w:basedOn w:val="Normal"/>
    <w:next w:val="Normal"/>
    <w:link w:val="Heading4Char"/>
    <w:uiPriority w:val="9"/>
    <w:semiHidden/>
    <w:unhideWhenUsed/>
    <w:qFormat/>
    <w:rsid w:val="00ED5342"/>
    <w:pPr>
      <w:keepNext/>
      <w:keepLines/>
      <w:spacing w:before="80" w:after="40"/>
      <w:outlineLvl w:val="3"/>
    </w:pPr>
    <w:rPr>
      <w:rFonts w:eastAsiaTheme="majorEastAsia" w:cstheme="majorBidi"/>
      <w:i/>
      <w:iCs/>
      <w:color w:val="9D3511" w:themeColor="accent1" w:themeShade="BF"/>
    </w:rPr>
  </w:style>
  <w:style w:type="paragraph" w:styleId="Heading5">
    <w:name w:val="heading 5"/>
    <w:basedOn w:val="Normal"/>
    <w:next w:val="Normal"/>
    <w:link w:val="Heading5Char"/>
    <w:uiPriority w:val="9"/>
    <w:semiHidden/>
    <w:unhideWhenUsed/>
    <w:qFormat/>
    <w:rsid w:val="00ED5342"/>
    <w:pPr>
      <w:keepNext/>
      <w:keepLines/>
      <w:spacing w:before="80" w:after="40"/>
      <w:outlineLvl w:val="4"/>
    </w:pPr>
    <w:rPr>
      <w:rFonts w:eastAsiaTheme="majorEastAsia" w:cstheme="majorBidi"/>
      <w:color w:val="9D3511" w:themeColor="accent1" w:themeShade="BF"/>
    </w:rPr>
  </w:style>
  <w:style w:type="paragraph" w:styleId="Heading6">
    <w:name w:val="heading 6"/>
    <w:basedOn w:val="Normal"/>
    <w:next w:val="Normal"/>
    <w:link w:val="Heading6Char"/>
    <w:uiPriority w:val="9"/>
    <w:semiHidden/>
    <w:unhideWhenUsed/>
    <w:qFormat/>
    <w:rsid w:val="00ED5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8A"/>
    <w:rPr>
      <w:rFonts w:ascii="Garamond" w:eastAsiaTheme="majorEastAsia" w:hAnsi="Garamond" w:cstheme="majorBidi"/>
      <w:color w:val="000000" w:themeColor="text1"/>
      <w:sz w:val="20"/>
      <w:szCs w:val="40"/>
    </w:rPr>
  </w:style>
  <w:style w:type="character" w:customStyle="1" w:styleId="Heading2Char">
    <w:name w:val="Heading 2 Char"/>
    <w:basedOn w:val="DefaultParagraphFont"/>
    <w:link w:val="Heading2"/>
    <w:uiPriority w:val="9"/>
    <w:semiHidden/>
    <w:rsid w:val="009E438A"/>
    <w:rPr>
      <w:rFonts w:ascii="Garamond" w:eastAsiaTheme="majorEastAsia" w:hAnsi="Garamond" w:cstheme="majorBidi"/>
      <w:color w:val="000000" w:themeColor="text1"/>
      <w:sz w:val="20"/>
      <w:szCs w:val="32"/>
    </w:rPr>
  </w:style>
  <w:style w:type="character" w:customStyle="1" w:styleId="Heading3Char">
    <w:name w:val="Heading 3 Char"/>
    <w:basedOn w:val="DefaultParagraphFont"/>
    <w:link w:val="Heading3"/>
    <w:uiPriority w:val="9"/>
    <w:semiHidden/>
    <w:rsid w:val="00ED5342"/>
    <w:rPr>
      <w:rFonts w:eastAsiaTheme="majorEastAsia" w:cstheme="majorBidi"/>
      <w:color w:val="9D3511" w:themeColor="accent1" w:themeShade="BF"/>
      <w:sz w:val="28"/>
      <w:szCs w:val="28"/>
    </w:rPr>
  </w:style>
  <w:style w:type="character" w:customStyle="1" w:styleId="Heading4Char">
    <w:name w:val="Heading 4 Char"/>
    <w:basedOn w:val="DefaultParagraphFont"/>
    <w:link w:val="Heading4"/>
    <w:uiPriority w:val="9"/>
    <w:semiHidden/>
    <w:rsid w:val="00ED5342"/>
    <w:rPr>
      <w:rFonts w:eastAsiaTheme="majorEastAsia" w:cstheme="majorBidi"/>
      <w:i/>
      <w:iCs/>
      <w:color w:val="9D3511" w:themeColor="accent1" w:themeShade="BF"/>
    </w:rPr>
  </w:style>
  <w:style w:type="character" w:customStyle="1" w:styleId="Heading5Char">
    <w:name w:val="Heading 5 Char"/>
    <w:basedOn w:val="DefaultParagraphFont"/>
    <w:link w:val="Heading5"/>
    <w:uiPriority w:val="9"/>
    <w:semiHidden/>
    <w:rsid w:val="00ED5342"/>
    <w:rPr>
      <w:rFonts w:eastAsiaTheme="majorEastAsia" w:cstheme="majorBidi"/>
      <w:color w:val="9D3511" w:themeColor="accent1" w:themeShade="BF"/>
    </w:rPr>
  </w:style>
  <w:style w:type="character" w:customStyle="1" w:styleId="Heading6Char">
    <w:name w:val="Heading 6 Char"/>
    <w:basedOn w:val="DefaultParagraphFont"/>
    <w:link w:val="Heading6"/>
    <w:uiPriority w:val="9"/>
    <w:semiHidden/>
    <w:rsid w:val="00ED5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342"/>
    <w:rPr>
      <w:rFonts w:eastAsiaTheme="majorEastAsia" w:cstheme="majorBidi"/>
      <w:color w:val="272727" w:themeColor="text1" w:themeTint="D8"/>
    </w:rPr>
  </w:style>
  <w:style w:type="paragraph" w:styleId="Title">
    <w:name w:val="Title"/>
    <w:basedOn w:val="Normal"/>
    <w:next w:val="Normal"/>
    <w:link w:val="TitleChar"/>
    <w:uiPriority w:val="10"/>
    <w:qFormat/>
    <w:rsid w:val="00ED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342"/>
    <w:pPr>
      <w:spacing w:before="160"/>
      <w:jc w:val="center"/>
    </w:pPr>
    <w:rPr>
      <w:i/>
      <w:iCs/>
      <w:color w:val="404040" w:themeColor="text1" w:themeTint="BF"/>
    </w:rPr>
  </w:style>
  <w:style w:type="character" w:customStyle="1" w:styleId="QuoteChar">
    <w:name w:val="Quote Char"/>
    <w:basedOn w:val="DefaultParagraphFont"/>
    <w:link w:val="Quote"/>
    <w:uiPriority w:val="29"/>
    <w:rsid w:val="00ED5342"/>
    <w:rPr>
      <w:i/>
      <w:iCs/>
      <w:color w:val="404040" w:themeColor="text1" w:themeTint="BF"/>
    </w:rPr>
  </w:style>
  <w:style w:type="paragraph" w:styleId="ListParagraph">
    <w:name w:val="List Paragraph"/>
    <w:basedOn w:val="Normal"/>
    <w:uiPriority w:val="34"/>
    <w:qFormat/>
    <w:rsid w:val="00ED5342"/>
    <w:pPr>
      <w:ind w:left="720"/>
      <w:contextualSpacing/>
    </w:pPr>
  </w:style>
  <w:style w:type="character" w:styleId="IntenseEmphasis">
    <w:name w:val="Intense Emphasis"/>
    <w:basedOn w:val="DefaultParagraphFont"/>
    <w:uiPriority w:val="21"/>
    <w:qFormat/>
    <w:rsid w:val="00ED5342"/>
    <w:rPr>
      <w:i/>
      <w:iCs/>
      <w:color w:val="9D3511" w:themeColor="accent1" w:themeShade="BF"/>
    </w:rPr>
  </w:style>
  <w:style w:type="paragraph" w:styleId="IntenseQuote">
    <w:name w:val="Intense Quote"/>
    <w:basedOn w:val="Normal"/>
    <w:next w:val="Normal"/>
    <w:link w:val="IntenseQuoteChar"/>
    <w:uiPriority w:val="30"/>
    <w:qFormat/>
    <w:rsid w:val="00ED5342"/>
    <w:pPr>
      <w:pBdr>
        <w:top w:val="single" w:sz="4" w:space="10" w:color="9D3511" w:themeColor="accent1" w:themeShade="BF"/>
        <w:bottom w:val="single" w:sz="4" w:space="10" w:color="9D3511" w:themeColor="accent1" w:themeShade="BF"/>
      </w:pBdr>
      <w:spacing w:before="360" w:after="360"/>
      <w:ind w:left="864" w:right="864"/>
      <w:jc w:val="center"/>
    </w:pPr>
    <w:rPr>
      <w:i/>
      <w:iCs/>
      <w:color w:val="9D3511" w:themeColor="accent1" w:themeShade="BF"/>
    </w:rPr>
  </w:style>
  <w:style w:type="character" w:customStyle="1" w:styleId="IntenseQuoteChar">
    <w:name w:val="Intense Quote Char"/>
    <w:basedOn w:val="DefaultParagraphFont"/>
    <w:link w:val="IntenseQuote"/>
    <w:uiPriority w:val="30"/>
    <w:rsid w:val="00ED5342"/>
    <w:rPr>
      <w:i/>
      <w:iCs/>
      <w:color w:val="9D3511" w:themeColor="accent1" w:themeShade="BF"/>
    </w:rPr>
  </w:style>
  <w:style w:type="character" w:styleId="IntenseReference">
    <w:name w:val="Intense Reference"/>
    <w:basedOn w:val="DefaultParagraphFont"/>
    <w:uiPriority w:val="32"/>
    <w:qFormat/>
    <w:rsid w:val="00ED5342"/>
    <w:rPr>
      <w:b/>
      <w:bCs/>
      <w:smallCaps/>
      <w:color w:val="9D3511" w:themeColor="accent1" w:themeShade="BF"/>
      <w:spacing w:val="5"/>
    </w:rPr>
  </w:style>
  <w:style w:type="character" w:styleId="Hyperlink">
    <w:name w:val="Hyperlink"/>
    <w:basedOn w:val="DefaultParagraphFont"/>
    <w:uiPriority w:val="99"/>
    <w:unhideWhenUsed/>
    <w:rsid w:val="00ED5342"/>
    <w:rPr>
      <w:color w:val="CC9900" w:themeColor="hyperlink"/>
      <w:u w:val="single"/>
    </w:rPr>
  </w:style>
  <w:style w:type="paragraph" w:styleId="Header">
    <w:name w:val="header"/>
    <w:basedOn w:val="Normal"/>
    <w:link w:val="HeaderChar"/>
    <w:uiPriority w:val="99"/>
    <w:unhideWhenUsed/>
    <w:rsid w:val="00E1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C7"/>
    <w:rPr>
      <w:sz w:val="22"/>
      <w:szCs w:val="22"/>
    </w:rPr>
  </w:style>
  <w:style w:type="paragraph" w:styleId="Footer">
    <w:name w:val="footer"/>
    <w:basedOn w:val="Normal"/>
    <w:link w:val="FooterChar"/>
    <w:uiPriority w:val="99"/>
    <w:unhideWhenUsed/>
    <w:rsid w:val="00E1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C7"/>
    <w:rPr>
      <w:sz w:val="22"/>
      <w:szCs w:val="22"/>
    </w:rPr>
  </w:style>
  <w:style w:type="paragraph" w:styleId="NormalWeb">
    <w:name w:val="Normal (Web)"/>
    <w:basedOn w:val="Normal"/>
    <w:uiPriority w:val="99"/>
    <w:semiHidden/>
    <w:unhideWhenUsed/>
    <w:rsid w:val="00C571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5716E"/>
    <w:rPr>
      <w:b/>
      <w:bCs/>
    </w:rPr>
  </w:style>
  <w:style w:type="character" w:styleId="UnresolvedMention">
    <w:name w:val="Unresolved Mention"/>
    <w:basedOn w:val="DefaultParagraphFont"/>
    <w:uiPriority w:val="99"/>
    <w:semiHidden/>
    <w:unhideWhenUsed/>
    <w:rsid w:val="00316510"/>
    <w:rPr>
      <w:color w:val="605E5C"/>
      <w:shd w:val="clear" w:color="auto" w:fill="E1DFDD"/>
    </w:rPr>
  </w:style>
  <w:style w:type="paragraph" w:styleId="NoSpacing">
    <w:name w:val="No Spacing"/>
    <w:uiPriority w:val="1"/>
    <w:qFormat/>
    <w:rsid w:val="009E438A"/>
    <w:pPr>
      <w:spacing w:after="0" w:line="240" w:lineRule="auto"/>
    </w:pPr>
    <w:rPr>
      <w:rFonts w:ascii="Garamond" w:hAnsi="Garamond"/>
      <w:sz w:val="20"/>
      <w:szCs w:val="22"/>
    </w:rPr>
  </w:style>
  <w:style w:type="paragraph" w:styleId="EndnoteText">
    <w:name w:val="endnote text"/>
    <w:basedOn w:val="Normal"/>
    <w:link w:val="EndnoteTextChar"/>
    <w:uiPriority w:val="99"/>
    <w:semiHidden/>
    <w:unhideWhenUsed/>
    <w:rsid w:val="00F83E97"/>
    <w:pPr>
      <w:spacing w:after="0" w:line="240" w:lineRule="auto"/>
    </w:pPr>
    <w:rPr>
      <w:szCs w:val="20"/>
    </w:rPr>
  </w:style>
  <w:style w:type="character" w:customStyle="1" w:styleId="EndnoteTextChar">
    <w:name w:val="Endnote Text Char"/>
    <w:basedOn w:val="DefaultParagraphFont"/>
    <w:link w:val="EndnoteText"/>
    <w:uiPriority w:val="99"/>
    <w:semiHidden/>
    <w:rsid w:val="00F83E97"/>
    <w:rPr>
      <w:rFonts w:ascii="Garamond" w:hAnsi="Garamond"/>
      <w:sz w:val="20"/>
      <w:szCs w:val="20"/>
    </w:rPr>
  </w:style>
  <w:style w:type="character" w:styleId="EndnoteReference">
    <w:name w:val="endnote reference"/>
    <w:basedOn w:val="DefaultParagraphFont"/>
    <w:uiPriority w:val="99"/>
    <w:semiHidden/>
    <w:unhideWhenUsed/>
    <w:rsid w:val="00F83E97"/>
    <w:rPr>
      <w:vertAlign w:val="superscript"/>
    </w:rPr>
  </w:style>
  <w:style w:type="table" w:styleId="TableGrid">
    <w:name w:val="Table Grid"/>
    <w:basedOn w:val="TableNormal"/>
    <w:uiPriority w:val="39"/>
    <w:rsid w:val="00D5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2B8B"/>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895">
      <w:bodyDiv w:val="1"/>
      <w:marLeft w:val="0"/>
      <w:marRight w:val="0"/>
      <w:marTop w:val="0"/>
      <w:marBottom w:val="0"/>
      <w:divBdr>
        <w:top w:val="none" w:sz="0" w:space="0" w:color="auto"/>
        <w:left w:val="none" w:sz="0" w:space="0" w:color="auto"/>
        <w:bottom w:val="none" w:sz="0" w:space="0" w:color="auto"/>
        <w:right w:val="none" w:sz="0" w:space="0" w:color="auto"/>
      </w:divBdr>
    </w:div>
    <w:div w:id="37904043">
      <w:bodyDiv w:val="1"/>
      <w:marLeft w:val="0"/>
      <w:marRight w:val="0"/>
      <w:marTop w:val="0"/>
      <w:marBottom w:val="0"/>
      <w:divBdr>
        <w:top w:val="none" w:sz="0" w:space="0" w:color="auto"/>
        <w:left w:val="none" w:sz="0" w:space="0" w:color="auto"/>
        <w:bottom w:val="none" w:sz="0" w:space="0" w:color="auto"/>
        <w:right w:val="none" w:sz="0" w:space="0" w:color="auto"/>
      </w:divBdr>
    </w:div>
    <w:div w:id="38749278">
      <w:bodyDiv w:val="1"/>
      <w:marLeft w:val="0"/>
      <w:marRight w:val="0"/>
      <w:marTop w:val="0"/>
      <w:marBottom w:val="0"/>
      <w:divBdr>
        <w:top w:val="none" w:sz="0" w:space="0" w:color="auto"/>
        <w:left w:val="none" w:sz="0" w:space="0" w:color="auto"/>
        <w:bottom w:val="none" w:sz="0" w:space="0" w:color="auto"/>
        <w:right w:val="none" w:sz="0" w:space="0" w:color="auto"/>
      </w:divBdr>
    </w:div>
    <w:div w:id="81728086">
      <w:bodyDiv w:val="1"/>
      <w:marLeft w:val="0"/>
      <w:marRight w:val="0"/>
      <w:marTop w:val="0"/>
      <w:marBottom w:val="0"/>
      <w:divBdr>
        <w:top w:val="none" w:sz="0" w:space="0" w:color="auto"/>
        <w:left w:val="none" w:sz="0" w:space="0" w:color="auto"/>
        <w:bottom w:val="none" w:sz="0" w:space="0" w:color="auto"/>
        <w:right w:val="none" w:sz="0" w:space="0" w:color="auto"/>
      </w:divBdr>
    </w:div>
    <w:div w:id="104430311">
      <w:bodyDiv w:val="1"/>
      <w:marLeft w:val="0"/>
      <w:marRight w:val="0"/>
      <w:marTop w:val="0"/>
      <w:marBottom w:val="0"/>
      <w:divBdr>
        <w:top w:val="none" w:sz="0" w:space="0" w:color="auto"/>
        <w:left w:val="none" w:sz="0" w:space="0" w:color="auto"/>
        <w:bottom w:val="none" w:sz="0" w:space="0" w:color="auto"/>
        <w:right w:val="none" w:sz="0" w:space="0" w:color="auto"/>
      </w:divBdr>
      <w:divsChild>
        <w:div w:id="507645233">
          <w:marLeft w:val="0"/>
          <w:marRight w:val="0"/>
          <w:marTop w:val="0"/>
          <w:marBottom w:val="0"/>
          <w:divBdr>
            <w:top w:val="none" w:sz="0" w:space="0" w:color="auto"/>
            <w:left w:val="none" w:sz="0" w:space="0" w:color="auto"/>
            <w:bottom w:val="none" w:sz="0" w:space="0" w:color="auto"/>
            <w:right w:val="none" w:sz="0" w:space="0" w:color="auto"/>
          </w:divBdr>
        </w:div>
      </w:divsChild>
    </w:div>
    <w:div w:id="177548968">
      <w:bodyDiv w:val="1"/>
      <w:marLeft w:val="0"/>
      <w:marRight w:val="0"/>
      <w:marTop w:val="0"/>
      <w:marBottom w:val="0"/>
      <w:divBdr>
        <w:top w:val="none" w:sz="0" w:space="0" w:color="auto"/>
        <w:left w:val="none" w:sz="0" w:space="0" w:color="auto"/>
        <w:bottom w:val="none" w:sz="0" w:space="0" w:color="auto"/>
        <w:right w:val="none" w:sz="0" w:space="0" w:color="auto"/>
      </w:divBdr>
    </w:div>
    <w:div w:id="191039853">
      <w:bodyDiv w:val="1"/>
      <w:marLeft w:val="0"/>
      <w:marRight w:val="0"/>
      <w:marTop w:val="0"/>
      <w:marBottom w:val="0"/>
      <w:divBdr>
        <w:top w:val="none" w:sz="0" w:space="0" w:color="auto"/>
        <w:left w:val="none" w:sz="0" w:space="0" w:color="auto"/>
        <w:bottom w:val="none" w:sz="0" w:space="0" w:color="auto"/>
        <w:right w:val="none" w:sz="0" w:space="0" w:color="auto"/>
      </w:divBdr>
    </w:div>
    <w:div w:id="201677988">
      <w:bodyDiv w:val="1"/>
      <w:marLeft w:val="0"/>
      <w:marRight w:val="0"/>
      <w:marTop w:val="0"/>
      <w:marBottom w:val="0"/>
      <w:divBdr>
        <w:top w:val="none" w:sz="0" w:space="0" w:color="auto"/>
        <w:left w:val="none" w:sz="0" w:space="0" w:color="auto"/>
        <w:bottom w:val="none" w:sz="0" w:space="0" w:color="auto"/>
        <w:right w:val="none" w:sz="0" w:space="0" w:color="auto"/>
      </w:divBdr>
    </w:div>
    <w:div w:id="244077861">
      <w:bodyDiv w:val="1"/>
      <w:marLeft w:val="0"/>
      <w:marRight w:val="0"/>
      <w:marTop w:val="0"/>
      <w:marBottom w:val="0"/>
      <w:divBdr>
        <w:top w:val="none" w:sz="0" w:space="0" w:color="auto"/>
        <w:left w:val="none" w:sz="0" w:space="0" w:color="auto"/>
        <w:bottom w:val="none" w:sz="0" w:space="0" w:color="auto"/>
        <w:right w:val="none" w:sz="0" w:space="0" w:color="auto"/>
      </w:divBdr>
    </w:div>
    <w:div w:id="277640412">
      <w:bodyDiv w:val="1"/>
      <w:marLeft w:val="0"/>
      <w:marRight w:val="0"/>
      <w:marTop w:val="0"/>
      <w:marBottom w:val="0"/>
      <w:divBdr>
        <w:top w:val="none" w:sz="0" w:space="0" w:color="auto"/>
        <w:left w:val="none" w:sz="0" w:space="0" w:color="auto"/>
        <w:bottom w:val="none" w:sz="0" w:space="0" w:color="auto"/>
        <w:right w:val="none" w:sz="0" w:space="0" w:color="auto"/>
      </w:divBdr>
    </w:div>
    <w:div w:id="305553729">
      <w:bodyDiv w:val="1"/>
      <w:marLeft w:val="0"/>
      <w:marRight w:val="0"/>
      <w:marTop w:val="0"/>
      <w:marBottom w:val="0"/>
      <w:divBdr>
        <w:top w:val="none" w:sz="0" w:space="0" w:color="auto"/>
        <w:left w:val="none" w:sz="0" w:space="0" w:color="auto"/>
        <w:bottom w:val="none" w:sz="0" w:space="0" w:color="auto"/>
        <w:right w:val="none" w:sz="0" w:space="0" w:color="auto"/>
      </w:divBdr>
    </w:div>
    <w:div w:id="343947597">
      <w:bodyDiv w:val="1"/>
      <w:marLeft w:val="0"/>
      <w:marRight w:val="0"/>
      <w:marTop w:val="0"/>
      <w:marBottom w:val="0"/>
      <w:divBdr>
        <w:top w:val="none" w:sz="0" w:space="0" w:color="auto"/>
        <w:left w:val="none" w:sz="0" w:space="0" w:color="auto"/>
        <w:bottom w:val="none" w:sz="0" w:space="0" w:color="auto"/>
        <w:right w:val="none" w:sz="0" w:space="0" w:color="auto"/>
      </w:divBdr>
    </w:div>
    <w:div w:id="354111648">
      <w:bodyDiv w:val="1"/>
      <w:marLeft w:val="0"/>
      <w:marRight w:val="0"/>
      <w:marTop w:val="0"/>
      <w:marBottom w:val="0"/>
      <w:divBdr>
        <w:top w:val="none" w:sz="0" w:space="0" w:color="auto"/>
        <w:left w:val="none" w:sz="0" w:space="0" w:color="auto"/>
        <w:bottom w:val="none" w:sz="0" w:space="0" w:color="auto"/>
        <w:right w:val="none" w:sz="0" w:space="0" w:color="auto"/>
      </w:divBdr>
    </w:div>
    <w:div w:id="365645994">
      <w:bodyDiv w:val="1"/>
      <w:marLeft w:val="0"/>
      <w:marRight w:val="0"/>
      <w:marTop w:val="0"/>
      <w:marBottom w:val="0"/>
      <w:divBdr>
        <w:top w:val="none" w:sz="0" w:space="0" w:color="auto"/>
        <w:left w:val="none" w:sz="0" w:space="0" w:color="auto"/>
        <w:bottom w:val="none" w:sz="0" w:space="0" w:color="auto"/>
        <w:right w:val="none" w:sz="0" w:space="0" w:color="auto"/>
      </w:divBdr>
    </w:div>
    <w:div w:id="402218733">
      <w:bodyDiv w:val="1"/>
      <w:marLeft w:val="0"/>
      <w:marRight w:val="0"/>
      <w:marTop w:val="0"/>
      <w:marBottom w:val="0"/>
      <w:divBdr>
        <w:top w:val="none" w:sz="0" w:space="0" w:color="auto"/>
        <w:left w:val="none" w:sz="0" w:space="0" w:color="auto"/>
        <w:bottom w:val="none" w:sz="0" w:space="0" w:color="auto"/>
        <w:right w:val="none" w:sz="0" w:space="0" w:color="auto"/>
      </w:divBdr>
    </w:div>
    <w:div w:id="508104568">
      <w:bodyDiv w:val="1"/>
      <w:marLeft w:val="0"/>
      <w:marRight w:val="0"/>
      <w:marTop w:val="0"/>
      <w:marBottom w:val="0"/>
      <w:divBdr>
        <w:top w:val="none" w:sz="0" w:space="0" w:color="auto"/>
        <w:left w:val="none" w:sz="0" w:space="0" w:color="auto"/>
        <w:bottom w:val="none" w:sz="0" w:space="0" w:color="auto"/>
        <w:right w:val="none" w:sz="0" w:space="0" w:color="auto"/>
      </w:divBdr>
    </w:div>
    <w:div w:id="517279595">
      <w:bodyDiv w:val="1"/>
      <w:marLeft w:val="0"/>
      <w:marRight w:val="0"/>
      <w:marTop w:val="0"/>
      <w:marBottom w:val="0"/>
      <w:divBdr>
        <w:top w:val="none" w:sz="0" w:space="0" w:color="auto"/>
        <w:left w:val="none" w:sz="0" w:space="0" w:color="auto"/>
        <w:bottom w:val="none" w:sz="0" w:space="0" w:color="auto"/>
        <w:right w:val="none" w:sz="0" w:space="0" w:color="auto"/>
      </w:divBdr>
    </w:div>
    <w:div w:id="651956551">
      <w:bodyDiv w:val="1"/>
      <w:marLeft w:val="0"/>
      <w:marRight w:val="0"/>
      <w:marTop w:val="0"/>
      <w:marBottom w:val="0"/>
      <w:divBdr>
        <w:top w:val="none" w:sz="0" w:space="0" w:color="auto"/>
        <w:left w:val="none" w:sz="0" w:space="0" w:color="auto"/>
        <w:bottom w:val="none" w:sz="0" w:space="0" w:color="auto"/>
        <w:right w:val="none" w:sz="0" w:space="0" w:color="auto"/>
      </w:divBdr>
      <w:divsChild>
        <w:div w:id="1696006488">
          <w:marLeft w:val="0"/>
          <w:marRight w:val="0"/>
          <w:marTop w:val="0"/>
          <w:marBottom w:val="0"/>
          <w:divBdr>
            <w:top w:val="none" w:sz="0" w:space="0" w:color="auto"/>
            <w:left w:val="none" w:sz="0" w:space="0" w:color="auto"/>
            <w:bottom w:val="none" w:sz="0" w:space="0" w:color="auto"/>
            <w:right w:val="none" w:sz="0" w:space="0" w:color="auto"/>
          </w:divBdr>
        </w:div>
      </w:divsChild>
    </w:div>
    <w:div w:id="720634934">
      <w:bodyDiv w:val="1"/>
      <w:marLeft w:val="0"/>
      <w:marRight w:val="0"/>
      <w:marTop w:val="0"/>
      <w:marBottom w:val="0"/>
      <w:divBdr>
        <w:top w:val="none" w:sz="0" w:space="0" w:color="auto"/>
        <w:left w:val="none" w:sz="0" w:space="0" w:color="auto"/>
        <w:bottom w:val="none" w:sz="0" w:space="0" w:color="auto"/>
        <w:right w:val="none" w:sz="0" w:space="0" w:color="auto"/>
      </w:divBdr>
    </w:div>
    <w:div w:id="723717682">
      <w:bodyDiv w:val="1"/>
      <w:marLeft w:val="0"/>
      <w:marRight w:val="0"/>
      <w:marTop w:val="0"/>
      <w:marBottom w:val="0"/>
      <w:divBdr>
        <w:top w:val="none" w:sz="0" w:space="0" w:color="auto"/>
        <w:left w:val="none" w:sz="0" w:space="0" w:color="auto"/>
        <w:bottom w:val="none" w:sz="0" w:space="0" w:color="auto"/>
        <w:right w:val="none" w:sz="0" w:space="0" w:color="auto"/>
      </w:divBdr>
    </w:div>
    <w:div w:id="775490478">
      <w:bodyDiv w:val="1"/>
      <w:marLeft w:val="0"/>
      <w:marRight w:val="0"/>
      <w:marTop w:val="0"/>
      <w:marBottom w:val="0"/>
      <w:divBdr>
        <w:top w:val="none" w:sz="0" w:space="0" w:color="auto"/>
        <w:left w:val="none" w:sz="0" w:space="0" w:color="auto"/>
        <w:bottom w:val="none" w:sz="0" w:space="0" w:color="auto"/>
        <w:right w:val="none" w:sz="0" w:space="0" w:color="auto"/>
      </w:divBdr>
    </w:div>
    <w:div w:id="888801637">
      <w:bodyDiv w:val="1"/>
      <w:marLeft w:val="0"/>
      <w:marRight w:val="0"/>
      <w:marTop w:val="0"/>
      <w:marBottom w:val="0"/>
      <w:divBdr>
        <w:top w:val="none" w:sz="0" w:space="0" w:color="auto"/>
        <w:left w:val="none" w:sz="0" w:space="0" w:color="auto"/>
        <w:bottom w:val="none" w:sz="0" w:space="0" w:color="auto"/>
        <w:right w:val="none" w:sz="0" w:space="0" w:color="auto"/>
      </w:divBdr>
    </w:div>
    <w:div w:id="889536721">
      <w:bodyDiv w:val="1"/>
      <w:marLeft w:val="0"/>
      <w:marRight w:val="0"/>
      <w:marTop w:val="0"/>
      <w:marBottom w:val="0"/>
      <w:divBdr>
        <w:top w:val="none" w:sz="0" w:space="0" w:color="auto"/>
        <w:left w:val="none" w:sz="0" w:space="0" w:color="auto"/>
        <w:bottom w:val="none" w:sz="0" w:space="0" w:color="auto"/>
        <w:right w:val="none" w:sz="0" w:space="0" w:color="auto"/>
      </w:divBdr>
    </w:div>
    <w:div w:id="901251963">
      <w:bodyDiv w:val="1"/>
      <w:marLeft w:val="0"/>
      <w:marRight w:val="0"/>
      <w:marTop w:val="0"/>
      <w:marBottom w:val="0"/>
      <w:divBdr>
        <w:top w:val="none" w:sz="0" w:space="0" w:color="auto"/>
        <w:left w:val="none" w:sz="0" w:space="0" w:color="auto"/>
        <w:bottom w:val="none" w:sz="0" w:space="0" w:color="auto"/>
        <w:right w:val="none" w:sz="0" w:space="0" w:color="auto"/>
      </w:divBdr>
    </w:div>
    <w:div w:id="909924624">
      <w:bodyDiv w:val="1"/>
      <w:marLeft w:val="0"/>
      <w:marRight w:val="0"/>
      <w:marTop w:val="0"/>
      <w:marBottom w:val="0"/>
      <w:divBdr>
        <w:top w:val="none" w:sz="0" w:space="0" w:color="auto"/>
        <w:left w:val="none" w:sz="0" w:space="0" w:color="auto"/>
        <w:bottom w:val="none" w:sz="0" w:space="0" w:color="auto"/>
        <w:right w:val="none" w:sz="0" w:space="0" w:color="auto"/>
      </w:divBdr>
    </w:div>
    <w:div w:id="1017541687">
      <w:bodyDiv w:val="1"/>
      <w:marLeft w:val="0"/>
      <w:marRight w:val="0"/>
      <w:marTop w:val="0"/>
      <w:marBottom w:val="0"/>
      <w:divBdr>
        <w:top w:val="none" w:sz="0" w:space="0" w:color="auto"/>
        <w:left w:val="none" w:sz="0" w:space="0" w:color="auto"/>
        <w:bottom w:val="none" w:sz="0" w:space="0" w:color="auto"/>
        <w:right w:val="none" w:sz="0" w:space="0" w:color="auto"/>
      </w:divBdr>
    </w:div>
    <w:div w:id="1046182832">
      <w:bodyDiv w:val="1"/>
      <w:marLeft w:val="0"/>
      <w:marRight w:val="0"/>
      <w:marTop w:val="0"/>
      <w:marBottom w:val="0"/>
      <w:divBdr>
        <w:top w:val="none" w:sz="0" w:space="0" w:color="auto"/>
        <w:left w:val="none" w:sz="0" w:space="0" w:color="auto"/>
        <w:bottom w:val="none" w:sz="0" w:space="0" w:color="auto"/>
        <w:right w:val="none" w:sz="0" w:space="0" w:color="auto"/>
      </w:divBdr>
    </w:div>
    <w:div w:id="1099762930">
      <w:bodyDiv w:val="1"/>
      <w:marLeft w:val="0"/>
      <w:marRight w:val="0"/>
      <w:marTop w:val="0"/>
      <w:marBottom w:val="0"/>
      <w:divBdr>
        <w:top w:val="none" w:sz="0" w:space="0" w:color="auto"/>
        <w:left w:val="none" w:sz="0" w:space="0" w:color="auto"/>
        <w:bottom w:val="none" w:sz="0" w:space="0" w:color="auto"/>
        <w:right w:val="none" w:sz="0" w:space="0" w:color="auto"/>
      </w:divBdr>
    </w:div>
    <w:div w:id="1199314438">
      <w:bodyDiv w:val="1"/>
      <w:marLeft w:val="0"/>
      <w:marRight w:val="0"/>
      <w:marTop w:val="0"/>
      <w:marBottom w:val="0"/>
      <w:divBdr>
        <w:top w:val="none" w:sz="0" w:space="0" w:color="auto"/>
        <w:left w:val="none" w:sz="0" w:space="0" w:color="auto"/>
        <w:bottom w:val="none" w:sz="0" w:space="0" w:color="auto"/>
        <w:right w:val="none" w:sz="0" w:space="0" w:color="auto"/>
      </w:divBdr>
    </w:div>
    <w:div w:id="1243759334">
      <w:bodyDiv w:val="1"/>
      <w:marLeft w:val="0"/>
      <w:marRight w:val="0"/>
      <w:marTop w:val="0"/>
      <w:marBottom w:val="0"/>
      <w:divBdr>
        <w:top w:val="none" w:sz="0" w:space="0" w:color="auto"/>
        <w:left w:val="none" w:sz="0" w:space="0" w:color="auto"/>
        <w:bottom w:val="none" w:sz="0" w:space="0" w:color="auto"/>
        <w:right w:val="none" w:sz="0" w:space="0" w:color="auto"/>
      </w:divBdr>
    </w:div>
    <w:div w:id="1348866144">
      <w:bodyDiv w:val="1"/>
      <w:marLeft w:val="0"/>
      <w:marRight w:val="0"/>
      <w:marTop w:val="0"/>
      <w:marBottom w:val="0"/>
      <w:divBdr>
        <w:top w:val="none" w:sz="0" w:space="0" w:color="auto"/>
        <w:left w:val="none" w:sz="0" w:space="0" w:color="auto"/>
        <w:bottom w:val="none" w:sz="0" w:space="0" w:color="auto"/>
        <w:right w:val="none" w:sz="0" w:space="0" w:color="auto"/>
      </w:divBdr>
    </w:div>
    <w:div w:id="1388534990">
      <w:bodyDiv w:val="1"/>
      <w:marLeft w:val="0"/>
      <w:marRight w:val="0"/>
      <w:marTop w:val="0"/>
      <w:marBottom w:val="0"/>
      <w:divBdr>
        <w:top w:val="none" w:sz="0" w:space="0" w:color="auto"/>
        <w:left w:val="none" w:sz="0" w:space="0" w:color="auto"/>
        <w:bottom w:val="none" w:sz="0" w:space="0" w:color="auto"/>
        <w:right w:val="none" w:sz="0" w:space="0" w:color="auto"/>
      </w:divBdr>
    </w:div>
    <w:div w:id="1473988130">
      <w:bodyDiv w:val="1"/>
      <w:marLeft w:val="0"/>
      <w:marRight w:val="0"/>
      <w:marTop w:val="0"/>
      <w:marBottom w:val="0"/>
      <w:divBdr>
        <w:top w:val="none" w:sz="0" w:space="0" w:color="auto"/>
        <w:left w:val="none" w:sz="0" w:space="0" w:color="auto"/>
        <w:bottom w:val="none" w:sz="0" w:space="0" w:color="auto"/>
        <w:right w:val="none" w:sz="0" w:space="0" w:color="auto"/>
      </w:divBdr>
      <w:divsChild>
        <w:div w:id="832112476">
          <w:marLeft w:val="0"/>
          <w:marRight w:val="0"/>
          <w:marTop w:val="0"/>
          <w:marBottom w:val="0"/>
          <w:divBdr>
            <w:top w:val="none" w:sz="0" w:space="0" w:color="auto"/>
            <w:left w:val="none" w:sz="0" w:space="0" w:color="auto"/>
            <w:bottom w:val="none" w:sz="0" w:space="0" w:color="auto"/>
            <w:right w:val="none" w:sz="0" w:space="0" w:color="auto"/>
          </w:divBdr>
        </w:div>
      </w:divsChild>
    </w:div>
    <w:div w:id="1621303275">
      <w:bodyDiv w:val="1"/>
      <w:marLeft w:val="0"/>
      <w:marRight w:val="0"/>
      <w:marTop w:val="0"/>
      <w:marBottom w:val="0"/>
      <w:divBdr>
        <w:top w:val="none" w:sz="0" w:space="0" w:color="auto"/>
        <w:left w:val="none" w:sz="0" w:space="0" w:color="auto"/>
        <w:bottom w:val="none" w:sz="0" w:space="0" w:color="auto"/>
        <w:right w:val="none" w:sz="0" w:space="0" w:color="auto"/>
      </w:divBdr>
    </w:div>
    <w:div w:id="1627194214">
      <w:bodyDiv w:val="1"/>
      <w:marLeft w:val="0"/>
      <w:marRight w:val="0"/>
      <w:marTop w:val="0"/>
      <w:marBottom w:val="0"/>
      <w:divBdr>
        <w:top w:val="none" w:sz="0" w:space="0" w:color="auto"/>
        <w:left w:val="none" w:sz="0" w:space="0" w:color="auto"/>
        <w:bottom w:val="none" w:sz="0" w:space="0" w:color="auto"/>
        <w:right w:val="none" w:sz="0" w:space="0" w:color="auto"/>
      </w:divBdr>
    </w:div>
    <w:div w:id="1629819844">
      <w:bodyDiv w:val="1"/>
      <w:marLeft w:val="0"/>
      <w:marRight w:val="0"/>
      <w:marTop w:val="0"/>
      <w:marBottom w:val="0"/>
      <w:divBdr>
        <w:top w:val="none" w:sz="0" w:space="0" w:color="auto"/>
        <w:left w:val="none" w:sz="0" w:space="0" w:color="auto"/>
        <w:bottom w:val="none" w:sz="0" w:space="0" w:color="auto"/>
        <w:right w:val="none" w:sz="0" w:space="0" w:color="auto"/>
      </w:divBdr>
      <w:divsChild>
        <w:div w:id="3821619">
          <w:marLeft w:val="0"/>
          <w:marRight w:val="0"/>
          <w:marTop w:val="0"/>
          <w:marBottom w:val="0"/>
          <w:divBdr>
            <w:top w:val="none" w:sz="0" w:space="0" w:color="auto"/>
            <w:left w:val="none" w:sz="0" w:space="0" w:color="auto"/>
            <w:bottom w:val="none" w:sz="0" w:space="0" w:color="auto"/>
            <w:right w:val="none" w:sz="0" w:space="0" w:color="auto"/>
          </w:divBdr>
        </w:div>
      </w:divsChild>
    </w:div>
    <w:div w:id="1681200319">
      <w:bodyDiv w:val="1"/>
      <w:marLeft w:val="0"/>
      <w:marRight w:val="0"/>
      <w:marTop w:val="0"/>
      <w:marBottom w:val="0"/>
      <w:divBdr>
        <w:top w:val="none" w:sz="0" w:space="0" w:color="auto"/>
        <w:left w:val="none" w:sz="0" w:space="0" w:color="auto"/>
        <w:bottom w:val="none" w:sz="0" w:space="0" w:color="auto"/>
        <w:right w:val="none" w:sz="0" w:space="0" w:color="auto"/>
      </w:divBdr>
      <w:divsChild>
        <w:div w:id="673344104">
          <w:marLeft w:val="0"/>
          <w:marRight w:val="0"/>
          <w:marTop w:val="0"/>
          <w:marBottom w:val="0"/>
          <w:divBdr>
            <w:top w:val="none" w:sz="0" w:space="0" w:color="auto"/>
            <w:left w:val="none" w:sz="0" w:space="0" w:color="auto"/>
            <w:bottom w:val="none" w:sz="0" w:space="0" w:color="auto"/>
            <w:right w:val="none" w:sz="0" w:space="0" w:color="auto"/>
          </w:divBdr>
        </w:div>
      </w:divsChild>
    </w:div>
    <w:div w:id="1681926821">
      <w:bodyDiv w:val="1"/>
      <w:marLeft w:val="0"/>
      <w:marRight w:val="0"/>
      <w:marTop w:val="0"/>
      <w:marBottom w:val="0"/>
      <w:divBdr>
        <w:top w:val="none" w:sz="0" w:space="0" w:color="auto"/>
        <w:left w:val="none" w:sz="0" w:space="0" w:color="auto"/>
        <w:bottom w:val="none" w:sz="0" w:space="0" w:color="auto"/>
        <w:right w:val="none" w:sz="0" w:space="0" w:color="auto"/>
      </w:divBdr>
    </w:div>
    <w:div w:id="1778596213">
      <w:bodyDiv w:val="1"/>
      <w:marLeft w:val="0"/>
      <w:marRight w:val="0"/>
      <w:marTop w:val="0"/>
      <w:marBottom w:val="0"/>
      <w:divBdr>
        <w:top w:val="none" w:sz="0" w:space="0" w:color="auto"/>
        <w:left w:val="none" w:sz="0" w:space="0" w:color="auto"/>
        <w:bottom w:val="none" w:sz="0" w:space="0" w:color="auto"/>
        <w:right w:val="none" w:sz="0" w:space="0" w:color="auto"/>
      </w:divBdr>
    </w:div>
    <w:div w:id="1886521852">
      <w:bodyDiv w:val="1"/>
      <w:marLeft w:val="0"/>
      <w:marRight w:val="0"/>
      <w:marTop w:val="0"/>
      <w:marBottom w:val="0"/>
      <w:divBdr>
        <w:top w:val="none" w:sz="0" w:space="0" w:color="auto"/>
        <w:left w:val="none" w:sz="0" w:space="0" w:color="auto"/>
        <w:bottom w:val="none" w:sz="0" w:space="0" w:color="auto"/>
        <w:right w:val="none" w:sz="0" w:space="0" w:color="auto"/>
      </w:divBdr>
    </w:div>
    <w:div w:id="1897886839">
      <w:bodyDiv w:val="1"/>
      <w:marLeft w:val="0"/>
      <w:marRight w:val="0"/>
      <w:marTop w:val="0"/>
      <w:marBottom w:val="0"/>
      <w:divBdr>
        <w:top w:val="none" w:sz="0" w:space="0" w:color="auto"/>
        <w:left w:val="none" w:sz="0" w:space="0" w:color="auto"/>
        <w:bottom w:val="none" w:sz="0" w:space="0" w:color="auto"/>
        <w:right w:val="none" w:sz="0" w:space="0" w:color="auto"/>
      </w:divBdr>
    </w:div>
    <w:div w:id="1989287659">
      <w:bodyDiv w:val="1"/>
      <w:marLeft w:val="0"/>
      <w:marRight w:val="0"/>
      <w:marTop w:val="0"/>
      <w:marBottom w:val="0"/>
      <w:divBdr>
        <w:top w:val="none" w:sz="0" w:space="0" w:color="auto"/>
        <w:left w:val="none" w:sz="0" w:space="0" w:color="auto"/>
        <w:bottom w:val="none" w:sz="0" w:space="0" w:color="auto"/>
        <w:right w:val="none" w:sz="0" w:space="0" w:color="auto"/>
      </w:divBdr>
    </w:div>
    <w:div w:id="2035841761">
      <w:bodyDiv w:val="1"/>
      <w:marLeft w:val="0"/>
      <w:marRight w:val="0"/>
      <w:marTop w:val="0"/>
      <w:marBottom w:val="0"/>
      <w:divBdr>
        <w:top w:val="none" w:sz="0" w:space="0" w:color="auto"/>
        <w:left w:val="none" w:sz="0" w:space="0" w:color="auto"/>
        <w:bottom w:val="none" w:sz="0" w:space="0" w:color="auto"/>
        <w:right w:val="none" w:sz="0" w:space="0" w:color="auto"/>
      </w:divBdr>
    </w:div>
    <w:div w:id="2122147810">
      <w:bodyDiv w:val="1"/>
      <w:marLeft w:val="0"/>
      <w:marRight w:val="0"/>
      <w:marTop w:val="0"/>
      <w:marBottom w:val="0"/>
      <w:divBdr>
        <w:top w:val="none" w:sz="0" w:space="0" w:color="auto"/>
        <w:left w:val="none" w:sz="0" w:space="0" w:color="auto"/>
        <w:bottom w:val="none" w:sz="0" w:space="0" w:color="auto"/>
        <w:right w:val="none" w:sz="0" w:space="0" w:color="auto"/>
      </w:divBdr>
      <w:divsChild>
        <w:div w:id="1319647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nk123@asu.edu" TargetMode="External"/><Relationship Id="rId13" Type="http://schemas.openxmlformats.org/officeDocument/2006/relationships/image" Target="media/image4.sv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24" Type="http://schemas.openxmlformats.org/officeDocument/2006/relationships/hyperlink" Target="https://doi.org/10.5935/0946-5448.20200008" TargetMode="Externa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www.sharonwyerphd.com"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sharon@sharonwyerphd.com"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haron@sharonwyerphd.com"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1177-D007-4487-A92E-E75F6738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Link</dc:creator>
  <cp:keywords/>
  <dc:description/>
  <cp:lastModifiedBy>Sharon Link</cp:lastModifiedBy>
  <cp:revision>3</cp:revision>
  <dcterms:created xsi:type="dcterms:W3CDTF">2026-05-15T16:56:00Z</dcterms:created>
  <dcterms:modified xsi:type="dcterms:W3CDTF">2026-05-15T17:00:00Z</dcterms:modified>
</cp:coreProperties>
</file>