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42" w:rsidRDefault="00EC3B42" w:rsidP="00EC3B42">
      <w:pPr>
        <w:pStyle w:val="PlainText"/>
      </w:pPr>
      <w:r>
        <w:t>Dr. Michael D. Kroelinger is the Executive Dean of the newly-created Herberger Institute for Design and the Arts at Arizona State University.</w:t>
      </w:r>
      <w:r w:rsidR="00F73D47">
        <w:t xml:space="preserve"> A P</w:t>
      </w:r>
      <w:r>
        <w:t xml:space="preserve">rofessor in the School of </w:t>
      </w:r>
      <w:r w:rsidR="00165527">
        <w:t>Architecture and Landscape Architecture</w:t>
      </w:r>
      <w:r>
        <w:t xml:space="preserve">, he has lectured extensively on various aspects of the built environment and has conducted research projects that evaluate how buildings perform and how they should be designed. He maintains relationships with universities throughout the world and is a frequent lecturer on architectural lighting and </w:t>
      </w:r>
      <w:proofErr w:type="spellStart"/>
      <w:r>
        <w:t>daylighting</w:t>
      </w:r>
      <w:proofErr w:type="spellEnd"/>
      <w:r>
        <w:t xml:space="preserve">. </w:t>
      </w:r>
    </w:p>
    <w:p w:rsidR="00EC3B42" w:rsidRDefault="00EC3B42" w:rsidP="00EC3B42">
      <w:pPr>
        <w:pStyle w:val="PlainText"/>
      </w:pPr>
    </w:p>
    <w:p w:rsidR="00EC3B42" w:rsidRDefault="00EC3B42" w:rsidP="00EC3B42">
      <w:pPr>
        <w:pStyle w:val="PlainText"/>
      </w:pPr>
      <w:r>
        <w:t xml:space="preserve">Kroelinger is a registered architect in Arizona and is also lighting certified by the National Council on Qualifications for the Lighting Professions. Michael received a Ph.D. from the University of Tennessee, an </w:t>
      </w:r>
      <w:proofErr w:type="spellStart"/>
      <w:r>
        <w:t>M.Arch</w:t>
      </w:r>
      <w:proofErr w:type="spellEnd"/>
      <w:r>
        <w:t xml:space="preserve">. </w:t>
      </w:r>
      <w:proofErr w:type="gramStart"/>
      <w:r>
        <w:t>from</w:t>
      </w:r>
      <w:proofErr w:type="gramEnd"/>
      <w:r>
        <w:t xml:space="preserve"> the University of Arizona, a Masters degree from the University of Tennessee, and a Bachelor’s degree from the University of Alabama. </w:t>
      </w:r>
    </w:p>
    <w:p w:rsidR="00F2594E" w:rsidRDefault="00F2594E"/>
    <w:sectPr w:rsidR="00F2594E" w:rsidSect="00F25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0"/>
  <w:proofState w:spelling="clean" w:grammar="clean"/>
  <w:defaultTabStop w:val="720"/>
  <w:characterSpacingControl w:val="doNotCompress"/>
  <w:compat/>
  <w:rsids>
    <w:rsidRoot w:val="00EC3B42"/>
    <w:rsid w:val="00165527"/>
    <w:rsid w:val="00EC3B42"/>
    <w:rsid w:val="00F2594E"/>
    <w:rsid w:val="00F73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3B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C3B4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Kroel</dc:creator>
  <cp:keywords/>
  <dc:description/>
  <cp:lastModifiedBy>Kroel</cp:lastModifiedBy>
  <cp:revision>2</cp:revision>
  <dcterms:created xsi:type="dcterms:W3CDTF">2010-07-21T22:42:00Z</dcterms:created>
  <dcterms:modified xsi:type="dcterms:W3CDTF">2010-07-21T22:42:00Z</dcterms:modified>
</cp:coreProperties>
</file>