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9D369" w14:textId="2BED858B" w:rsidR="0037193C" w:rsidRPr="00584913" w:rsidRDefault="00220BD7" w:rsidP="00220BD7">
      <w:pPr>
        <w:spacing w:line="240" w:lineRule="auto"/>
        <w:ind w:right="-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Dr. </w:t>
      </w:r>
      <w:r w:rsidR="0037193C" w:rsidRPr="00A14ACB">
        <w:rPr>
          <w:rFonts w:ascii="Times New Roman" w:hAnsi="Times New Roman"/>
          <w:b/>
          <w:sz w:val="28"/>
        </w:rPr>
        <w:t>Abby Koenig</w:t>
      </w:r>
      <w:r>
        <w:rPr>
          <w:rFonts w:ascii="Times New Roman" w:hAnsi="Times New Roman"/>
          <w:b/>
          <w:sz w:val="28"/>
        </w:rPr>
        <w:br/>
        <w:t xml:space="preserve">202 </w:t>
      </w:r>
      <w:proofErr w:type="spellStart"/>
      <w:r>
        <w:rPr>
          <w:rFonts w:ascii="Times New Roman" w:hAnsi="Times New Roman"/>
          <w:b/>
          <w:sz w:val="28"/>
        </w:rPr>
        <w:t>Pleasantview</w:t>
      </w:r>
      <w:proofErr w:type="spellEnd"/>
      <w:r>
        <w:rPr>
          <w:rFonts w:ascii="Times New Roman" w:hAnsi="Times New Roman"/>
          <w:b/>
          <w:sz w:val="28"/>
        </w:rPr>
        <w:t xml:space="preserve"> Ave. </w:t>
      </w:r>
      <w:r>
        <w:rPr>
          <w:rFonts w:ascii="Times New Roman" w:hAnsi="Times New Roman"/>
          <w:b/>
          <w:sz w:val="28"/>
        </w:rPr>
        <w:br/>
        <w:t>Louisville, KY 40206</w:t>
      </w:r>
      <w:r>
        <w:rPr>
          <w:rFonts w:ascii="Times New Roman" w:hAnsi="Times New Roman"/>
          <w:sz w:val="24"/>
        </w:rPr>
        <w:br/>
        <w:t>AbbyTKoenig@gmail.com</w:t>
      </w:r>
    </w:p>
    <w:p w14:paraId="6A503D6E" w14:textId="77777777" w:rsidR="0037193C" w:rsidRPr="00F92D67" w:rsidRDefault="0037193C" w:rsidP="00F92D67">
      <w:pPr>
        <w:pStyle w:val="PlainText"/>
        <w:pBdr>
          <w:bottom w:val="single" w:sz="2" w:space="1" w:color="auto"/>
        </w:pBdr>
        <w:spacing w:before="480" w:after="240" w:line="240" w:lineRule="auto"/>
        <w:ind w:left="-540" w:right="-72" w:firstLine="0"/>
        <w:contextualSpacing/>
        <w:rPr>
          <w:rFonts w:ascii="Times New Roman" w:hAnsi="Times New Roman"/>
          <w:b/>
          <w:sz w:val="24"/>
          <w:szCs w:val="28"/>
        </w:rPr>
      </w:pPr>
      <w:r w:rsidRPr="00F92D67">
        <w:rPr>
          <w:rFonts w:ascii="Times New Roman" w:hAnsi="Times New Roman"/>
          <w:b/>
          <w:sz w:val="24"/>
          <w:szCs w:val="28"/>
        </w:rPr>
        <w:t>Education</w:t>
      </w:r>
    </w:p>
    <w:p w14:paraId="2351A072" w14:textId="77777777" w:rsidR="0037193C" w:rsidRPr="00061052" w:rsidRDefault="0037193C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/>
          <w:sz w:val="24"/>
        </w:rPr>
      </w:pPr>
      <w:r w:rsidRPr="00061052">
        <w:rPr>
          <w:rFonts w:ascii="Times New Roman" w:hAnsi="Times New Roman"/>
          <w:b/>
          <w:sz w:val="24"/>
        </w:rPr>
        <w:t>Ph.D. in Technical Communication and Rhetoric</w:t>
      </w:r>
    </w:p>
    <w:tbl>
      <w:tblPr>
        <w:tblW w:w="8658" w:type="dxa"/>
        <w:tblLayout w:type="fixed"/>
        <w:tblLook w:val="0000" w:firstRow="0" w:lastRow="0" w:firstColumn="0" w:lastColumn="0" w:noHBand="0" w:noVBand="0"/>
      </w:tblPr>
      <w:tblGrid>
        <w:gridCol w:w="4698"/>
        <w:gridCol w:w="1980"/>
        <w:gridCol w:w="1980"/>
      </w:tblGrid>
      <w:tr w:rsidR="0037193C" w:rsidRPr="00584913" w14:paraId="581B0BBD" w14:textId="77777777">
        <w:trPr>
          <w:trHeight w:val="252"/>
        </w:trPr>
        <w:tc>
          <w:tcPr>
            <w:tcW w:w="4698" w:type="dxa"/>
          </w:tcPr>
          <w:p w14:paraId="0D84F615" w14:textId="5D0D4B98" w:rsidR="0037193C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37193C" w:rsidRPr="00584913">
              <w:rPr>
                <w:rFonts w:ascii="Times New Roman" w:hAnsi="Times New Roman"/>
                <w:sz w:val="24"/>
              </w:rPr>
              <w:t>Texas Tech University</w:t>
            </w:r>
          </w:p>
        </w:tc>
        <w:tc>
          <w:tcPr>
            <w:tcW w:w="1980" w:type="dxa"/>
          </w:tcPr>
          <w:p w14:paraId="40E12DBD" w14:textId="465A830C" w:rsidR="0037193C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Pr="00584913">
              <w:rPr>
                <w:rFonts w:ascii="Times New Roman" w:hAnsi="Times New Roman"/>
                <w:sz w:val="24"/>
              </w:rPr>
              <w:t>Lubbock, TX</w:t>
            </w:r>
          </w:p>
        </w:tc>
        <w:tc>
          <w:tcPr>
            <w:tcW w:w="1980" w:type="dxa"/>
          </w:tcPr>
          <w:p w14:paraId="19A488A6" w14:textId="56D6B7C0" w:rsidR="0037193C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970AE2">
              <w:rPr>
                <w:rFonts w:ascii="Times New Roman" w:hAnsi="Times New Roman"/>
                <w:sz w:val="24"/>
              </w:rPr>
              <w:t>2019</w:t>
            </w:r>
          </w:p>
        </w:tc>
      </w:tr>
    </w:tbl>
    <w:p w14:paraId="209E3DC9" w14:textId="06541A38" w:rsidR="00935ECE" w:rsidRPr="00584913" w:rsidRDefault="00935ECE" w:rsidP="00F92D67">
      <w:pPr>
        <w:pStyle w:val="PlainText"/>
        <w:spacing w:line="240" w:lineRule="auto"/>
        <w:ind w:left="360"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>Minor: Media and Communication</w:t>
      </w:r>
      <w:r w:rsidR="00061052">
        <w:rPr>
          <w:rFonts w:ascii="Times New Roman" w:hAnsi="Times New Roman"/>
          <w:sz w:val="24"/>
        </w:rPr>
        <w:br/>
      </w:r>
    </w:p>
    <w:p w14:paraId="47BF21B2" w14:textId="77777777" w:rsidR="00CA1C64" w:rsidRPr="00584913" w:rsidRDefault="00935ECE" w:rsidP="00061052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>Dissertation: Algorithmic Literacy: Developing a Heuristic for Algorithmic Literacy in the Technical</w:t>
      </w:r>
      <w:r w:rsidR="00CA1C64" w:rsidRPr="00584913">
        <w:rPr>
          <w:rFonts w:ascii="Times New Roman" w:hAnsi="Times New Roman"/>
          <w:sz w:val="24"/>
        </w:rPr>
        <w:t xml:space="preserve"> </w:t>
      </w:r>
      <w:r w:rsidRPr="00584913">
        <w:rPr>
          <w:rFonts w:ascii="Times New Roman" w:hAnsi="Times New Roman"/>
          <w:sz w:val="24"/>
        </w:rPr>
        <w:t>Communication Classroom and Beyond</w:t>
      </w:r>
    </w:p>
    <w:p w14:paraId="387A6991" w14:textId="4A0A0AD8" w:rsidR="00DD1BF9" w:rsidRPr="00584913" w:rsidRDefault="00935ECE" w:rsidP="00061052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i/>
          <w:sz w:val="24"/>
        </w:rPr>
        <w:t>Committee:</w:t>
      </w:r>
      <w:r w:rsidRPr="00584913">
        <w:rPr>
          <w:rFonts w:ascii="Times New Roman" w:hAnsi="Times New Roman"/>
          <w:sz w:val="24"/>
        </w:rPr>
        <w:t xml:space="preserve"> Michael Faris (Director), Kelli Cargile Cook, </w:t>
      </w:r>
      <w:r w:rsidR="00F92D67">
        <w:rPr>
          <w:rFonts w:ascii="Times New Roman" w:hAnsi="Times New Roman"/>
          <w:sz w:val="24"/>
        </w:rPr>
        <w:t>Craig Baehr,</w:t>
      </w:r>
      <w:r w:rsidR="00061052">
        <w:rPr>
          <w:rFonts w:ascii="Times New Roman" w:hAnsi="Times New Roman"/>
          <w:sz w:val="24"/>
        </w:rPr>
        <w:t xml:space="preserve"> </w:t>
      </w:r>
      <w:r w:rsidR="00F92D67">
        <w:rPr>
          <w:rFonts w:ascii="Times New Roman" w:hAnsi="Times New Roman"/>
          <w:sz w:val="24"/>
        </w:rPr>
        <w:t>and Bryan</w:t>
      </w:r>
      <w:r w:rsidR="00061052">
        <w:rPr>
          <w:rFonts w:ascii="Times New Roman" w:hAnsi="Times New Roman"/>
          <w:sz w:val="24"/>
        </w:rPr>
        <w:t xml:space="preserve"> </w:t>
      </w:r>
      <w:r w:rsidRPr="00584913">
        <w:rPr>
          <w:rFonts w:ascii="Times New Roman" w:hAnsi="Times New Roman"/>
          <w:sz w:val="24"/>
        </w:rPr>
        <w:t>McLaughlin</w:t>
      </w:r>
    </w:p>
    <w:p w14:paraId="4B30BDA3" w14:textId="4CA858AC" w:rsidR="00935ECE" w:rsidRDefault="00935ECE" w:rsidP="00F92D67">
      <w:pPr>
        <w:spacing w:line="240" w:lineRule="auto"/>
        <w:ind w:right="-72"/>
        <w:contextualSpacing/>
        <w:rPr>
          <w:rFonts w:ascii="Times New Roman" w:hAnsi="Times New Roman"/>
          <w:sz w:val="24"/>
          <w:szCs w:val="20"/>
        </w:rPr>
      </w:pPr>
    </w:p>
    <w:p w14:paraId="715EA85B" w14:textId="0F4E77EF" w:rsidR="00061052" w:rsidRPr="00584913" w:rsidRDefault="002656FD" w:rsidP="00F92D67">
      <w:pPr>
        <w:spacing w:line="240" w:lineRule="auto"/>
        <w:ind w:right="-72"/>
        <w:contextualSpacing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Emotional Intelligence Certified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 xml:space="preserve">                             2024</w:t>
      </w:r>
      <w:r>
        <w:rPr>
          <w:rFonts w:ascii="Times New Roman" w:hAnsi="Times New Roman"/>
          <w:sz w:val="24"/>
          <w:szCs w:val="20"/>
        </w:rPr>
        <w:br/>
      </w:r>
      <w:r>
        <w:rPr>
          <w:rFonts w:ascii="Times New Roman" w:hAnsi="Times New Roman"/>
          <w:sz w:val="24"/>
          <w:szCs w:val="20"/>
        </w:rPr>
        <w:br/>
        <w:t xml:space="preserve">Enneagram Certified Assessor           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 xml:space="preserve">     2023</w:t>
      </w:r>
      <w:r>
        <w:rPr>
          <w:rFonts w:ascii="Times New Roman" w:hAnsi="Times New Roman"/>
          <w:sz w:val="24"/>
          <w:szCs w:val="20"/>
        </w:rPr>
        <w:br/>
      </w:r>
      <w:r>
        <w:rPr>
          <w:rFonts w:ascii="Times New Roman" w:hAnsi="Times New Roman"/>
          <w:sz w:val="24"/>
          <w:szCs w:val="20"/>
        </w:rPr>
        <w:br/>
        <w:t>DISC Certified Assessor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 xml:space="preserve">     2023</w:t>
      </w:r>
      <w:r>
        <w:rPr>
          <w:rFonts w:ascii="Times New Roman" w:hAnsi="Times New Roman"/>
          <w:sz w:val="24"/>
          <w:szCs w:val="20"/>
        </w:rPr>
        <w:br/>
      </w:r>
      <w:r w:rsidR="00061052">
        <w:rPr>
          <w:rFonts w:ascii="Times New Roman" w:hAnsi="Times New Roman"/>
          <w:sz w:val="24"/>
          <w:szCs w:val="20"/>
        </w:rPr>
        <w:t xml:space="preserve">  </w:t>
      </w:r>
      <w:r>
        <w:rPr>
          <w:rFonts w:ascii="Times New Roman" w:hAnsi="Times New Roman"/>
          <w:sz w:val="24"/>
          <w:szCs w:val="20"/>
        </w:rPr>
        <w:br/>
      </w:r>
      <w:r w:rsidR="00920500">
        <w:rPr>
          <w:rFonts w:ascii="Times New Roman" w:hAnsi="Times New Roman"/>
          <w:sz w:val="24"/>
          <w:szCs w:val="20"/>
        </w:rPr>
        <w:t xml:space="preserve"> </w:t>
      </w:r>
      <w:r w:rsidR="00061052">
        <w:rPr>
          <w:rFonts w:ascii="Times New Roman" w:hAnsi="Times New Roman"/>
          <w:sz w:val="24"/>
          <w:szCs w:val="20"/>
        </w:rPr>
        <w:t xml:space="preserve">Conflict Dynamic Profile, Certified Assessor </w:t>
      </w:r>
      <w:r w:rsidR="00061052">
        <w:rPr>
          <w:rFonts w:ascii="Times New Roman" w:hAnsi="Times New Roman"/>
          <w:sz w:val="24"/>
          <w:szCs w:val="20"/>
        </w:rPr>
        <w:tab/>
      </w:r>
      <w:r w:rsidR="00061052">
        <w:rPr>
          <w:rFonts w:ascii="Times New Roman" w:hAnsi="Times New Roman"/>
          <w:sz w:val="24"/>
          <w:szCs w:val="20"/>
        </w:rPr>
        <w:tab/>
      </w:r>
      <w:r w:rsidR="00061052">
        <w:rPr>
          <w:rFonts w:ascii="Times New Roman" w:hAnsi="Times New Roman"/>
          <w:sz w:val="24"/>
          <w:szCs w:val="20"/>
        </w:rPr>
        <w:tab/>
      </w:r>
      <w:r w:rsidR="00061052">
        <w:rPr>
          <w:rFonts w:ascii="Times New Roman" w:hAnsi="Times New Roman"/>
          <w:sz w:val="24"/>
          <w:szCs w:val="20"/>
        </w:rPr>
        <w:tab/>
        <w:t xml:space="preserve">     2022 </w:t>
      </w:r>
      <w:r w:rsidR="00061052">
        <w:rPr>
          <w:rFonts w:ascii="Times New Roman" w:hAnsi="Times New Roman"/>
          <w:sz w:val="24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1890"/>
        <w:gridCol w:w="1440"/>
      </w:tblGrid>
      <w:tr w:rsidR="00935ECE" w:rsidRPr="00584913" w14:paraId="5CCE24C2" w14:textId="77777777" w:rsidTr="00370B0B">
        <w:trPr>
          <w:trHeight w:val="300"/>
        </w:trPr>
        <w:tc>
          <w:tcPr>
            <w:tcW w:w="5508" w:type="dxa"/>
          </w:tcPr>
          <w:p w14:paraId="27E7E784" w14:textId="18827F54" w:rsidR="00935ECE" w:rsidRPr="00584913" w:rsidRDefault="00935ECE" w:rsidP="00F92D67">
            <w:pPr>
              <w:spacing w:after="0" w:line="240" w:lineRule="auto"/>
              <w:ind w:right="-72"/>
              <w:contextualSpacing/>
              <w:outlineLvl w:val="0"/>
              <w:rPr>
                <w:rFonts w:ascii="Times New Roman" w:hAnsi="Times New Roman"/>
                <w:bCs/>
                <w:sz w:val="24"/>
              </w:rPr>
            </w:pPr>
            <w:r w:rsidRPr="00584913">
              <w:rPr>
                <w:rFonts w:ascii="Times New Roman" w:hAnsi="Times New Roman"/>
                <w:bCs/>
                <w:sz w:val="24"/>
              </w:rPr>
              <w:t xml:space="preserve">Quality Matters Certified, Assessing Online Learners </w:t>
            </w:r>
          </w:p>
        </w:tc>
        <w:tc>
          <w:tcPr>
            <w:tcW w:w="1890" w:type="dxa"/>
          </w:tcPr>
          <w:p w14:paraId="06A96981" w14:textId="77777777" w:rsidR="00935ECE" w:rsidRPr="00584913" w:rsidRDefault="00935ECE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14:paraId="2C413655" w14:textId="77777777" w:rsidR="00935ECE" w:rsidRPr="00584913" w:rsidRDefault="00935ECE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 w:rsidRPr="00584913">
              <w:rPr>
                <w:rFonts w:ascii="Times New Roman" w:hAnsi="Times New Roman"/>
                <w:sz w:val="24"/>
              </w:rPr>
              <w:t>2018-2019</w:t>
            </w:r>
          </w:p>
        </w:tc>
      </w:tr>
      <w:tr w:rsidR="00061052" w:rsidRPr="00584913" w14:paraId="79FE23F5" w14:textId="77777777" w:rsidTr="00370B0B">
        <w:trPr>
          <w:trHeight w:val="300"/>
        </w:trPr>
        <w:tc>
          <w:tcPr>
            <w:tcW w:w="5508" w:type="dxa"/>
          </w:tcPr>
          <w:p w14:paraId="0D1E6B26" w14:textId="77777777" w:rsidR="00061052" w:rsidRPr="00584913" w:rsidRDefault="00061052" w:rsidP="00F92D67">
            <w:pPr>
              <w:spacing w:after="0" w:line="240" w:lineRule="auto"/>
              <w:ind w:right="-72"/>
              <w:contextualSpacing/>
              <w:outlineLvl w:val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90" w:type="dxa"/>
          </w:tcPr>
          <w:p w14:paraId="63015716" w14:textId="77777777" w:rsidR="00061052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14:paraId="4576CF5E" w14:textId="77777777" w:rsidR="00061052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37193C" w:rsidRPr="00584913" w14:paraId="0B102F53" w14:textId="77777777" w:rsidTr="00370B0B">
        <w:trPr>
          <w:trHeight w:val="579"/>
        </w:trPr>
        <w:tc>
          <w:tcPr>
            <w:tcW w:w="5508" w:type="dxa"/>
          </w:tcPr>
          <w:p w14:paraId="6B65040F" w14:textId="41F4B07B" w:rsidR="0037193C" w:rsidRPr="00584913" w:rsidRDefault="0037193C" w:rsidP="00F92D67">
            <w:pPr>
              <w:spacing w:after="0" w:line="240" w:lineRule="auto"/>
              <w:ind w:right="-72"/>
              <w:contextualSpacing/>
              <w:outlineLvl w:val="0"/>
              <w:rPr>
                <w:rFonts w:ascii="Times New Roman" w:hAnsi="Times New Roman"/>
                <w:sz w:val="24"/>
              </w:rPr>
            </w:pPr>
            <w:r w:rsidRPr="00584913">
              <w:rPr>
                <w:rFonts w:ascii="Times New Roman" w:hAnsi="Times New Roman"/>
                <w:bCs/>
                <w:sz w:val="24"/>
              </w:rPr>
              <w:t xml:space="preserve">Quality Matters Certified, </w:t>
            </w:r>
            <w:r w:rsidRPr="00584913">
              <w:rPr>
                <w:rFonts w:ascii="Times New Roman" w:hAnsi="Times New Roman"/>
                <w:sz w:val="24"/>
              </w:rPr>
              <w:t xml:space="preserve">Designing Your Online </w:t>
            </w:r>
            <w:r w:rsidR="00061052">
              <w:rPr>
                <w:rFonts w:ascii="Times New Roman" w:hAnsi="Times New Roman"/>
                <w:sz w:val="24"/>
              </w:rPr>
              <w:t xml:space="preserve">   </w:t>
            </w:r>
            <w:r w:rsidR="00061052">
              <w:rPr>
                <w:rFonts w:ascii="Times New Roman" w:hAnsi="Times New Roman"/>
                <w:sz w:val="24"/>
              </w:rPr>
              <w:br/>
            </w:r>
            <w:r w:rsidRPr="00584913">
              <w:rPr>
                <w:rFonts w:ascii="Times New Roman" w:hAnsi="Times New Roman"/>
                <w:sz w:val="24"/>
              </w:rPr>
              <w:t xml:space="preserve">Course </w:t>
            </w:r>
          </w:p>
        </w:tc>
        <w:tc>
          <w:tcPr>
            <w:tcW w:w="1890" w:type="dxa"/>
          </w:tcPr>
          <w:p w14:paraId="1D59AEA2" w14:textId="77777777" w:rsidR="0037193C" w:rsidRPr="00584913" w:rsidRDefault="0037193C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</w:tcPr>
          <w:p w14:paraId="148D4802" w14:textId="77777777" w:rsidR="0037193C" w:rsidRPr="00584913" w:rsidRDefault="00E679A6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2011-2012</w:t>
            </w:r>
          </w:p>
        </w:tc>
      </w:tr>
    </w:tbl>
    <w:p w14:paraId="06F43848" w14:textId="77777777" w:rsidR="0037193C" w:rsidRPr="00584913" w:rsidRDefault="0037193C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</w:p>
    <w:p w14:paraId="621FCD50" w14:textId="77777777" w:rsidR="0037193C" w:rsidRPr="00031558" w:rsidRDefault="0037193C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/>
          <w:sz w:val="24"/>
        </w:rPr>
      </w:pPr>
      <w:r w:rsidRPr="00031558">
        <w:rPr>
          <w:rFonts w:ascii="Times New Roman" w:hAnsi="Times New Roman"/>
          <w:b/>
          <w:sz w:val="24"/>
        </w:rPr>
        <w:t>M.A. in Mass Communication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1890"/>
        <w:gridCol w:w="1440"/>
      </w:tblGrid>
      <w:tr w:rsidR="0037193C" w:rsidRPr="00584913" w14:paraId="60CE43BD" w14:textId="77777777" w:rsidTr="00061052">
        <w:tc>
          <w:tcPr>
            <w:tcW w:w="4788" w:type="dxa"/>
          </w:tcPr>
          <w:p w14:paraId="791467E0" w14:textId="24254FD0" w:rsidR="0037193C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="0037193C" w:rsidRPr="00584913">
              <w:rPr>
                <w:rFonts w:ascii="Times New Roman" w:hAnsi="Times New Roman"/>
                <w:sz w:val="24"/>
              </w:rPr>
              <w:t>University of Houston</w:t>
            </w:r>
          </w:p>
        </w:tc>
        <w:tc>
          <w:tcPr>
            <w:tcW w:w="1890" w:type="dxa"/>
          </w:tcPr>
          <w:p w14:paraId="1EE1F935" w14:textId="1AF4C414" w:rsidR="0037193C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 w:rsidR="0037193C" w:rsidRPr="00584913">
              <w:rPr>
                <w:rFonts w:ascii="Times New Roman" w:hAnsi="Times New Roman"/>
                <w:sz w:val="24"/>
              </w:rPr>
              <w:t>Houston, TX</w:t>
            </w:r>
          </w:p>
        </w:tc>
        <w:tc>
          <w:tcPr>
            <w:tcW w:w="1440" w:type="dxa"/>
          </w:tcPr>
          <w:p w14:paraId="5E223168" w14:textId="59ECD992" w:rsidR="0037193C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 w:rsidR="0037193C" w:rsidRPr="00584913">
              <w:rPr>
                <w:rFonts w:ascii="Times New Roman" w:hAnsi="Times New Roman"/>
                <w:sz w:val="24"/>
              </w:rPr>
              <w:t>2011</w:t>
            </w:r>
          </w:p>
        </w:tc>
      </w:tr>
    </w:tbl>
    <w:p w14:paraId="64098525" w14:textId="1CF1788C" w:rsidR="009E1E71" w:rsidRPr="00584913" w:rsidRDefault="00061052" w:rsidP="00061052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EB545D" w:rsidRPr="00584913">
        <w:rPr>
          <w:rFonts w:ascii="Times New Roman" w:hAnsi="Times New Roman"/>
          <w:sz w:val="24"/>
        </w:rPr>
        <w:t>Graduated Suma Cum L</w:t>
      </w:r>
      <w:r w:rsidR="0037193C" w:rsidRPr="00584913">
        <w:rPr>
          <w:rFonts w:ascii="Times New Roman" w:hAnsi="Times New Roman"/>
          <w:sz w:val="24"/>
        </w:rPr>
        <w:t>aude</w:t>
      </w:r>
      <w:r w:rsidR="00B34E60" w:rsidRPr="00584913">
        <w:rPr>
          <w:rFonts w:ascii="Times New Roman" w:hAnsi="Times New Roman"/>
          <w:sz w:val="24"/>
        </w:rPr>
        <w:br/>
      </w:r>
    </w:p>
    <w:p w14:paraId="5C45D453" w14:textId="77777777" w:rsidR="0037193C" w:rsidRPr="00031558" w:rsidRDefault="009E1E71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/>
          <w:sz w:val="24"/>
        </w:rPr>
      </w:pPr>
      <w:r w:rsidRPr="00031558">
        <w:rPr>
          <w:rFonts w:ascii="Times New Roman" w:hAnsi="Times New Roman"/>
          <w:b/>
          <w:sz w:val="24"/>
        </w:rPr>
        <w:t>B.F.A. in Dramatic Writing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1890"/>
        <w:gridCol w:w="1440"/>
      </w:tblGrid>
      <w:tr w:rsidR="00832D6D" w:rsidRPr="00584913" w14:paraId="108C3231" w14:textId="77777777" w:rsidTr="00061052">
        <w:tc>
          <w:tcPr>
            <w:tcW w:w="4788" w:type="dxa"/>
          </w:tcPr>
          <w:p w14:paraId="7DEF65F7" w14:textId="026E7E19" w:rsidR="00832D6D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="00832D6D" w:rsidRPr="00584913">
              <w:rPr>
                <w:rFonts w:ascii="Times New Roman" w:hAnsi="Times New Roman"/>
                <w:sz w:val="24"/>
              </w:rPr>
              <w:t>State University of New York at Purchase</w:t>
            </w:r>
          </w:p>
        </w:tc>
        <w:tc>
          <w:tcPr>
            <w:tcW w:w="1890" w:type="dxa"/>
          </w:tcPr>
          <w:p w14:paraId="6427B18F" w14:textId="5FFD7EC2" w:rsidR="00832D6D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832D6D" w:rsidRPr="00584913">
              <w:rPr>
                <w:rFonts w:ascii="Times New Roman" w:hAnsi="Times New Roman"/>
                <w:sz w:val="24"/>
              </w:rPr>
              <w:t>Purchase, NY</w:t>
            </w:r>
          </w:p>
        </w:tc>
        <w:tc>
          <w:tcPr>
            <w:tcW w:w="1440" w:type="dxa"/>
          </w:tcPr>
          <w:p w14:paraId="61D3AC77" w14:textId="2127B38E" w:rsidR="00832D6D" w:rsidRPr="00584913" w:rsidRDefault="00061052" w:rsidP="00F92D67">
            <w:pPr>
              <w:pStyle w:val="PlainText"/>
              <w:spacing w:line="240" w:lineRule="auto"/>
              <w:ind w:right="-72" w:firstLine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 w:rsidR="00832D6D" w:rsidRPr="00584913">
              <w:rPr>
                <w:rFonts w:ascii="Times New Roman" w:hAnsi="Times New Roman"/>
                <w:sz w:val="24"/>
              </w:rPr>
              <w:t>2001</w:t>
            </w:r>
          </w:p>
        </w:tc>
      </w:tr>
    </w:tbl>
    <w:p w14:paraId="6D6E36EC" w14:textId="5EDAA485" w:rsidR="00832D6D" w:rsidRPr="00584913" w:rsidRDefault="00061052" w:rsidP="00061052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832D6D" w:rsidRPr="00584913">
        <w:rPr>
          <w:rFonts w:ascii="Times New Roman" w:hAnsi="Times New Roman"/>
          <w:sz w:val="24"/>
        </w:rPr>
        <w:t>Graduated Cum Laude</w:t>
      </w:r>
    </w:p>
    <w:p w14:paraId="3290FF14" w14:textId="425281C6" w:rsidR="00F4749A" w:rsidRPr="00F4749A" w:rsidRDefault="00822C04" w:rsidP="00F4749A">
      <w:pPr>
        <w:pStyle w:val="PlainText"/>
        <w:pBdr>
          <w:bottom w:val="single" w:sz="2" w:space="1" w:color="auto"/>
        </w:pBdr>
        <w:spacing w:before="240" w:after="240" w:line="240" w:lineRule="auto"/>
        <w:ind w:left="-540" w:right="-72" w:firstLine="0"/>
        <w:contextualSpacing/>
        <w:rPr>
          <w:rFonts w:ascii="Times New Roman" w:hAnsi="Times New Roman"/>
          <w:b/>
          <w:sz w:val="24"/>
        </w:rPr>
      </w:pPr>
      <w:r w:rsidRPr="00584913">
        <w:rPr>
          <w:rFonts w:ascii="Times New Roman" w:hAnsi="Times New Roman"/>
          <w:sz w:val="24"/>
        </w:rPr>
        <w:br/>
      </w:r>
      <w:r w:rsidR="00DD1BF9" w:rsidRPr="00031558">
        <w:rPr>
          <w:rFonts w:ascii="Times New Roman" w:hAnsi="Times New Roman"/>
          <w:b/>
          <w:sz w:val="24"/>
        </w:rPr>
        <w:t xml:space="preserve">Teaching </w:t>
      </w:r>
      <w:r w:rsidR="002E4E65" w:rsidRPr="00031558">
        <w:rPr>
          <w:rFonts w:ascii="Times New Roman" w:hAnsi="Times New Roman"/>
          <w:b/>
          <w:sz w:val="24"/>
        </w:rPr>
        <w:t>Experience</w:t>
      </w:r>
      <w:r w:rsidR="00970AE2">
        <w:rPr>
          <w:rFonts w:ascii="Times New Roman" w:hAnsi="Times New Roman"/>
          <w:sz w:val="24"/>
          <w:szCs w:val="24"/>
        </w:rPr>
        <w:tab/>
      </w:r>
      <w:r w:rsidR="00970AE2">
        <w:rPr>
          <w:rFonts w:ascii="Times New Roman" w:hAnsi="Times New Roman"/>
          <w:sz w:val="24"/>
          <w:szCs w:val="24"/>
        </w:rPr>
        <w:tab/>
      </w:r>
      <w:r w:rsidR="00970AE2">
        <w:rPr>
          <w:rFonts w:ascii="Times New Roman" w:hAnsi="Times New Roman"/>
          <w:sz w:val="24"/>
          <w:szCs w:val="24"/>
        </w:rPr>
        <w:tab/>
      </w:r>
      <w:r w:rsidR="00970AE2">
        <w:rPr>
          <w:rFonts w:ascii="Times New Roman" w:hAnsi="Times New Roman"/>
          <w:sz w:val="24"/>
          <w:szCs w:val="24"/>
        </w:rPr>
        <w:tab/>
      </w:r>
      <w:r w:rsidR="00970AE2">
        <w:rPr>
          <w:rFonts w:ascii="Times New Roman" w:hAnsi="Times New Roman"/>
          <w:sz w:val="24"/>
          <w:szCs w:val="24"/>
        </w:rPr>
        <w:tab/>
      </w:r>
      <w:r w:rsidR="00970AE2" w:rsidRPr="00970AE2">
        <w:rPr>
          <w:rFonts w:ascii="Times New Roman" w:hAnsi="Times New Roman"/>
          <w:sz w:val="24"/>
          <w:szCs w:val="24"/>
        </w:rPr>
        <w:t xml:space="preserve"> </w:t>
      </w:r>
    </w:p>
    <w:p w14:paraId="372622BA" w14:textId="63385AEC" w:rsidR="00CF7E3A" w:rsidRPr="00CF7E3A" w:rsidRDefault="00CF7E3A" w:rsidP="00970A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E3A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University of Louisville, College of Business</w:t>
      </w:r>
      <w:r w:rsidRPr="00CF7E3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F7E3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F7E3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F7E3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(2019 – Present)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4A68437" w14:textId="6ED101A0" w:rsidR="00F4749A" w:rsidRDefault="00F4749A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Adjunct MBA/Online MBA </w:t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(2022-Present)</w:t>
      </w:r>
    </w:p>
    <w:p w14:paraId="74F9C218" w14:textId="0404FD0F" w:rsidR="000F7B79" w:rsidRDefault="00970AE2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E2">
        <w:rPr>
          <w:rFonts w:ascii="Times New Roman" w:eastAsia="Times New Roman" w:hAnsi="Times New Roman" w:cs="Times New Roman"/>
          <w:sz w:val="24"/>
          <w:szCs w:val="24"/>
        </w:rPr>
        <w:t xml:space="preserve">University of Louisville, </w:t>
      </w:r>
      <w:r w:rsidR="00191DB2" w:rsidRPr="00970AE2">
        <w:rPr>
          <w:rFonts w:ascii="Times New Roman" w:eastAsia="Times New Roman" w:hAnsi="Times New Roman" w:cs="Times New Roman"/>
          <w:sz w:val="24"/>
          <w:szCs w:val="24"/>
        </w:rPr>
        <w:t>Assistant Professor</w:t>
      </w:r>
      <w:r w:rsidR="0019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CF7E3A">
        <w:rPr>
          <w:rFonts w:ascii="Times New Roman" w:eastAsia="Times New Roman" w:hAnsi="Times New Roman" w:cs="Times New Roman"/>
          <w:sz w:val="24"/>
          <w:szCs w:val="24"/>
        </w:rPr>
        <w:tab/>
      </w:r>
      <w:r w:rsidR="00191DB2">
        <w:rPr>
          <w:rFonts w:ascii="Times New Roman" w:eastAsia="Times New Roman" w:hAnsi="Times New Roman" w:cs="Times New Roman"/>
          <w:sz w:val="24"/>
          <w:szCs w:val="24"/>
        </w:rPr>
        <w:t>(June</w:t>
      </w:r>
      <w:r w:rsidR="00191DB2" w:rsidRPr="00970AE2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191DB2">
        <w:rPr>
          <w:rFonts w:ascii="Times New Roman" w:eastAsia="Times New Roman" w:hAnsi="Times New Roman" w:cs="Times New Roman"/>
          <w:sz w:val="24"/>
          <w:szCs w:val="24"/>
        </w:rPr>
        <w:t>9</w:t>
      </w:r>
      <w:r w:rsidR="00191DB2" w:rsidRPr="00970AE2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56FD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191D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656F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9EE0D67" w14:textId="77777777" w:rsidR="000F7B79" w:rsidRDefault="000F7B79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07A273" w14:textId="6C7E4D35" w:rsidR="00970AE2" w:rsidRDefault="000F7B79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052">
        <w:rPr>
          <w:rFonts w:ascii="Times New Roman" w:eastAsia="Times New Roman" w:hAnsi="Times New Roman" w:cs="Times New Roman"/>
          <w:b/>
          <w:bCs/>
          <w:sz w:val="24"/>
          <w:szCs w:val="24"/>
        </w:rPr>
        <w:t>Undergraduate Courses</w:t>
      </w:r>
      <w:r w:rsidR="00970AE2">
        <w:rPr>
          <w:rFonts w:ascii="Times New Roman" w:eastAsia="Times New Roman" w:hAnsi="Times New Roman" w:cs="Times New Roman"/>
          <w:sz w:val="24"/>
          <w:szCs w:val="24"/>
        </w:rPr>
        <w:br/>
      </w:r>
      <w:r w:rsidR="00970AE2" w:rsidRPr="00970AE2">
        <w:rPr>
          <w:rFonts w:ascii="Times New Roman" w:eastAsia="Times New Roman" w:hAnsi="Times New Roman" w:cs="Times New Roman"/>
          <w:i/>
          <w:sz w:val="24"/>
          <w:szCs w:val="24"/>
        </w:rPr>
        <w:t>Business Communication</w:t>
      </w:r>
      <w:r w:rsidR="00970AE2" w:rsidRPr="00970AE2">
        <w:rPr>
          <w:rFonts w:ascii="Times New Roman" w:eastAsia="Times New Roman" w:hAnsi="Times New Roman" w:cs="Times New Roman"/>
          <w:sz w:val="24"/>
          <w:szCs w:val="24"/>
        </w:rPr>
        <w:t xml:space="preserve"> (BUS)</w:t>
      </w:r>
    </w:p>
    <w:p w14:paraId="6827D1B6" w14:textId="42494A5C" w:rsidR="000F7B79" w:rsidRPr="000F7B79" w:rsidRDefault="000F7B79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Fostering Diversity and Inclusion in the Workplace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(MGMT) </w:t>
      </w:r>
    </w:p>
    <w:p w14:paraId="614DA258" w14:textId="0401DA77" w:rsidR="000F7B79" w:rsidRDefault="00061052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Find Your Fit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(ECPY)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6150767" w14:textId="2D20B317" w:rsidR="000F7B79" w:rsidRPr="00061052" w:rsidRDefault="000F7B79" w:rsidP="00970A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1052">
        <w:rPr>
          <w:rFonts w:ascii="Times New Roman" w:eastAsia="Times New Roman" w:hAnsi="Times New Roman" w:cs="Times New Roman"/>
          <w:b/>
          <w:bCs/>
          <w:sz w:val="24"/>
          <w:szCs w:val="24"/>
        </w:rPr>
        <w:t>Graduate Courses</w:t>
      </w:r>
    </w:p>
    <w:p w14:paraId="2CE5ACCD" w14:textId="4E5148CA" w:rsidR="00370B0B" w:rsidRDefault="000F7B79" w:rsidP="00370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Storytelling with Data </w:t>
      </w:r>
      <w:r>
        <w:rPr>
          <w:rFonts w:ascii="Times New Roman" w:eastAsia="Times New Roman" w:hAnsi="Times New Roman" w:cs="Times New Roman"/>
          <w:sz w:val="24"/>
          <w:szCs w:val="24"/>
        </w:rPr>
        <w:t>(MSBA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>, ANLY</w:t>
      </w:r>
      <w:r w:rsidR="00370B0B">
        <w:rPr>
          <w:rFonts w:ascii="Times New Roman" w:eastAsia="Times New Roman" w:hAnsi="Times New Roman" w:cs="Times New Roman"/>
          <w:sz w:val="24"/>
          <w:szCs w:val="24"/>
        </w:rPr>
        <w:t>, MBA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D4B0AF" w14:textId="00FAAD75" w:rsidR="000F7B79" w:rsidRDefault="00370B0B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Communication, Professional Development Module </w:t>
      </w:r>
      <w:r>
        <w:rPr>
          <w:rFonts w:ascii="Times New Roman" w:eastAsia="Times New Roman" w:hAnsi="Times New Roman" w:cs="Times New Roman"/>
          <w:sz w:val="24"/>
          <w:szCs w:val="24"/>
        </w:rPr>
        <w:t>(MBA)</w:t>
      </w:r>
    </w:p>
    <w:p w14:paraId="2F8916AC" w14:textId="33A76BFF" w:rsidR="000F7B79" w:rsidRDefault="00370B0B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Negotiation, </w:t>
      </w:r>
      <w:r w:rsidR="000F7B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Professional Development Module </w:t>
      </w:r>
      <w:r w:rsidR="000F7B79">
        <w:rPr>
          <w:rFonts w:ascii="Times New Roman" w:eastAsia="Times New Roman" w:hAnsi="Times New Roman" w:cs="Times New Roman"/>
          <w:sz w:val="24"/>
          <w:szCs w:val="24"/>
        </w:rPr>
        <w:t>(MBA)</w:t>
      </w:r>
    </w:p>
    <w:p w14:paraId="3426BE38" w14:textId="53D4BAFD" w:rsidR="000F7B79" w:rsidRPr="000F7B79" w:rsidRDefault="000F7B79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Strategic Managerial Analytics Section Leader </w:t>
      </w:r>
      <w:r>
        <w:rPr>
          <w:rFonts w:ascii="Times New Roman" w:eastAsia="Times New Roman" w:hAnsi="Times New Roman" w:cs="Times New Roman"/>
          <w:sz w:val="24"/>
          <w:szCs w:val="24"/>
        </w:rPr>
        <w:t>(MBA)</w:t>
      </w:r>
    </w:p>
    <w:p w14:paraId="54EFE0C8" w14:textId="77777777" w:rsidR="00970AE2" w:rsidRPr="00970AE2" w:rsidRDefault="00970AE2" w:rsidP="00970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F2BAE" w14:textId="6858A66D" w:rsidR="002E4E65" w:rsidRPr="00CF7E3A" w:rsidRDefault="00C36F13" w:rsidP="00F92D67">
      <w:pPr>
        <w:pStyle w:val="PlainText"/>
        <w:spacing w:before="120" w:after="120" w:line="240" w:lineRule="auto"/>
        <w:ind w:right="-72" w:firstLine="0"/>
        <w:contextualSpacing/>
        <w:rPr>
          <w:rFonts w:ascii="Times New Roman" w:hAnsi="Times New Roman"/>
          <w:b/>
          <w:bCs/>
          <w:sz w:val="24"/>
        </w:rPr>
      </w:pPr>
      <w:r w:rsidRPr="00CF7E3A">
        <w:rPr>
          <w:rFonts w:ascii="Times New Roman" w:hAnsi="Times New Roman"/>
          <w:b/>
          <w:bCs/>
          <w:sz w:val="24"/>
        </w:rPr>
        <w:t>U</w:t>
      </w:r>
      <w:r w:rsidR="00970AE2" w:rsidRPr="00CF7E3A">
        <w:rPr>
          <w:rFonts w:ascii="Times New Roman" w:hAnsi="Times New Roman"/>
          <w:b/>
          <w:bCs/>
          <w:sz w:val="24"/>
        </w:rPr>
        <w:t>n</w:t>
      </w:r>
      <w:r w:rsidRPr="00CF7E3A">
        <w:rPr>
          <w:rFonts w:ascii="Times New Roman" w:hAnsi="Times New Roman"/>
          <w:b/>
          <w:bCs/>
          <w:sz w:val="24"/>
        </w:rPr>
        <w:t>iversity of Houston – Downtown, Lecturer of Communication Studies (201</w:t>
      </w:r>
      <w:r w:rsidR="00061052" w:rsidRPr="00CF7E3A">
        <w:rPr>
          <w:rFonts w:ascii="Times New Roman" w:hAnsi="Times New Roman"/>
          <w:b/>
          <w:bCs/>
          <w:sz w:val="24"/>
        </w:rPr>
        <w:t>2</w:t>
      </w:r>
      <w:r w:rsidR="00191DB2" w:rsidRPr="00CF7E3A">
        <w:rPr>
          <w:rFonts w:ascii="Times New Roman" w:hAnsi="Times New Roman"/>
          <w:b/>
          <w:bCs/>
          <w:sz w:val="24"/>
        </w:rPr>
        <w:t xml:space="preserve"> </w:t>
      </w:r>
      <w:r w:rsidRPr="00CF7E3A">
        <w:rPr>
          <w:rFonts w:ascii="Times New Roman" w:hAnsi="Times New Roman"/>
          <w:b/>
          <w:bCs/>
          <w:sz w:val="24"/>
        </w:rPr>
        <w:t>-</w:t>
      </w:r>
      <w:r w:rsidR="00191DB2" w:rsidRPr="00CF7E3A">
        <w:rPr>
          <w:rFonts w:ascii="Times New Roman" w:hAnsi="Times New Roman"/>
          <w:b/>
          <w:bCs/>
          <w:sz w:val="24"/>
        </w:rPr>
        <w:t xml:space="preserve"> 2019</w:t>
      </w:r>
      <w:r w:rsidRPr="00CF7E3A">
        <w:rPr>
          <w:rFonts w:ascii="Times New Roman" w:hAnsi="Times New Roman"/>
          <w:b/>
          <w:bCs/>
          <w:sz w:val="24"/>
        </w:rPr>
        <w:t>)</w:t>
      </w:r>
    </w:p>
    <w:p w14:paraId="6D9C4509" w14:textId="74B5C63F" w:rsidR="00822C04" w:rsidRPr="00584913" w:rsidRDefault="0027769B" w:rsidP="00F92D67">
      <w:pPr>
        <w:ind w:right="-72"/>
        <w:rPr>
          <w:rFonts w:ascii="Times New Roman" w:hAnsi="Times New Roman"/>
          <w:sz w:val="24"/>
        </w:rPr>
      </w:pPr>
      <w:r w:rsidRPr="00031558">
        <w:rPr>
          <w:rFonts w:ascii="Times New Roman" w:hAnsi="Times New Roman"/>
          <w:i/>
          <w:sz w:val="24"/>
        </w:rPr>
        <w:t xml:space="preserve">Introduction to Speech Communication </w:t>
      </w:r>
      <w:r w:rsidR="00061052">
        <w:rPr>
          <w:rFonts w:ascii="Times New Roman" w:hAnsi="Times New Roman"/>
          <w:iCs/>
          <w:sz w:val="24"/>
        </w:rPr>
        <w:t>(COMM 1304)</w:t>
      </w:r>
      <w:r w:rsidRPr="00584913">
        <w:rPr>
          <w:rFonts w:ascii="Times New Roman" w:hAnsi="Times New Roman"/>
          <w:i/>
          <w:sz w:val="24"/>
        </w:rPr>
        <w:br/>
        <w:t xml:space="preserve">Beginning Public Speaking </w:t>
      </w:r>
      <w:r w:rsidR="00061052">
        <w:rPr>
          <w:rFonts w:ascii="Times New Roman" w:hAnsi="Times New Roman"/>
          <w:iCs/>
          <w:sz w:val="24"/>
        </w:rPr>
        <w:t xml:space="preserve">(COMM </w:t>
      </w:r>
      <w:r w:rsidR="002E4E65" w:rsidRPr="00061052">
        <w:rPr>
          <w:rFonts w:ascii="Times New Roman" w:hAnsi="Times New Roman"/>
          <w:iCs/>
          <w:sz w:val="24"/>
        </w:rPr>
        <w:t>1306</w:t>
      </w:r>
      <w:r w:rsidR="00061052">
        <w:rPr>
          <w:rFonts w:ascii="Times New Roman" w:hAnsi="Times New Roman"/>
          <w:iCs/>
          <w:sz w:val="24"/>
        </w:rPr>
        <w:t>)</w:t>
      </w:r>
      <w:r w:rsidRPr="00061052">
        <w:rPr>
          <w:rFonts w:ascii="Times New Roman" w:hAnsi="Times New Roman"/>
          <w:iCs/>
          <w:sz w:val="24"/>
        </w:rPr>
        <w:t xml:space="preserve"> </w:t>
      </w:r>
      <w:r w:rsidR="00061052">
        <w:rPr>
          <w:rFonts w:ascii="Times New Roman" w:hAnsi="Times New Roman"/>
          <w:sz w:val="24"/>
        </w:rPr>
        <w:br/>
      </w:r>
      <w:r w:rsidR="00692822" w:rsidRPr="00584913">
        <w:rPr>
          <w:rFonts w:ascii="Times New Roman" w:hAnsi="Times New Roman"/>
          <w:i/>
          <w:sz w:val="24"/>
        </w:rPr>
        <w:t xml:space="preserve">Intercultural Communication </w:t>
      </w:r>
      <w:r w:rsidR="00061052">
        <w:rPr>
          <w:rFonts w:ascii="Times New Roman" w:hAnsi="Times New Roman"/>
          <w:iCs/>
          <w:sz w:val="24"/>
        </w:rPr>
        <w:t xml:space="preserve">(COMM </w:t>
      </w:r>
      <w:r w:rsidR="00692822" w:rsidRPr="00061052">
        <w:rPr>
          <w:rFonts w:ascii="Times New Roman" w:hAnsi="Times New Roman"/>
          <w:iCs/>
          <w:sz w:val="24"/>
        </w:rPr>
        <w:t>2307</w:t>
      </w:r>
      <w:r w:rsidR="00061052">
        <w:rPr>
          <w:rFonts w:ascii="Times New Roman" w:hAnsi="Times New Roman"/>
          <w:sz w:val="24"/>
        </w:rPr>
        <w:t>)</w:t>
      </w:r>
      <w:r w:rsidR="00061052">
        <w:rPr>
          <w:rFonts w:ascii="Times New Roman" w:hAnsi="Times New Roman"/>
          <w:sz w:val="24"/>
        </w:rPr>
        <w:br/>
      </w:r>
      <w:r w:rsidR="00935ECE" w:rsidRPr="00584913">
        <w:rPr>
          <w:rFonts w:ascii="Times New Roman" w:hAnsi="Times New Roman"/>
          <w:i/>
          <w:sz w:val="24"/>
        </w:rPr>
        <w:t xml:space="preserve">Social Media </w:t>
      </w:r>
      <w:r w:rsidRPr="00584913">
        <w:rPr>
          <w:rFonts w:ascii="Times New Roman" w:hAnsi="Times New Roman"/>
          <w:i/>
          <w:sz w:val="24"/>
        </w:rPr>
        <w:t xml:space="preserve">Campaigns </w:t>
      </w:r>
      <w:r w:rsidR="00061052">
        <w:rPr>
          <w:rFonts w:ascii="Times New Roman" w:hAnsi="Times New Roman"/>
          <w:iCs/>
          <w:sz w:val="24"/>
        </w:rPr>
        <w:t xml:space="preserve">(COMM </w:t>
      </w:r>
      <w:r w:rsidRPr="00061052">
        <w:rPr>
          <w:rFonts w:ascii="Times New Roman" w:hAnsi="Times New Roman"/>
          <w:iCs/>
          <w:sz w:val="24"/>
        </w:rPr>
        <w:t>2310</w:t>
      </w:r>
      <w:r w:rsidR="00061052">
        <w:rPr>
          <w:rFonts w:ascii="Times New Roman" w:hAnsi="Times New Roman"/>
          <w:iCs/>
          <w:sz w:val="24"/>
        </w:rPr>
        <w:t>)</w:t>
      </w:r>
      <w:r w:rsidRPr="00061052">
        <w:rPr>
          <w:rFonts w:ascii="Times New Roman" w:hAnsi="Times New Roman"/>
          <w:iCs/>
          <w:sz w:val="24"/>
        </w:rPr>
        <w:t xml:space="preserve"> </w:t>
      </w:r>
      <w:r w:rsidR="00061052">
        <w:rPr>
          <w:rFonts w:ascii="Times New Roman" w:hAnsi="Times New Roman"/>
          <w:sz w:val="24"/>
        </w:rPr>
        <w:br/>
      </w:r>
      <w:r w:rsidR="00692822" w:rsidRPr="00584913">
        <w:rPr>
          <w:rFonts w:ascii="Times New Roman" w:hAnsi="Times New Roman"/>
          <w:i/>
          <w:sz w:val="24"/>
        </w:rPr>
        <w:t>Interpersonal Communication</w:t>
      </w:r>
      <w:r w:rsidR="00061052">
        <w:rPr>
          <w:rFonts w:ascii="Times New Roman" w:hAnsi="Times New Roman"/>
          <w:i/>
          <w:sz w:val="24"/>
        </w:rPr>
        <w:t xml:space="preserve"> </w:t>
      </w:r>
      <w:r w:rsidR="00061052">
        <w:rPr>
          <w:rFonts w:ascii="Times New Roman" w:hAnsi="Times New Roman"/>
          <w:iCs/>
          <w:sz w:val="24"/>
        </w:rPr>
        <w:t>(COMM</w:t>
      </w:r>
      <w:r w:rsidR="00692822" w:rsidRPr="00584913">
        <w:rPr>
          <w:rFonts w:ascii="Times New Roman" w:hAnsi="Times New Roman"/>
          <w:i/>
          <w:sz w:val="24"/>
        </w:rPr>
        <w:t xml:space="preserve"> </w:t>
      </w:r>
      <w:r w:rsidR="00692822" w:rsidRPr="00061052">
        <w:rPr>
          <w:rFonts w:ascii="Times New Roman" w:hAnsi="Times New Roman"/>
          <w:iCs/>
          <w:sz w:val="24"/>
        </w:rPr>
        <w:t>2309</w:t>
      </w:r>
      <w:r w:rsidR="00061052">
        <w:rPr>
          <w:rFonts w:ascii="Times New Roman" w:hAnsi="Times New Roman"/>
          <w:iCs/>
          <w:sz w:val="24"/>
        </w:rPr>
        <w:t>)</w:t>
      </w:r>
      <w:r w:rsidR="00061052">
        <w:rPr>
          <w:rFonts w:ascii="Times New Roman" w:hAnsi="Times New Roman"/>
          <w:sz w:val="24"/>
        </w:rPr>
        <w:br/>
      </w:r>
      <w:r w:rsidR="00D83EC5" w:rsidRPr="00584913">
        <w:rPr>
          <w:rFonts w:ascii="Times New Roman" w:hAnsi="Times New Roman"/>
          <w:i/>
          <w:sz w:val="24"/>
        </w:rPr>
        <w:t xml:space="preserve">Media Effects </w:t>
      </w:r>
      <w:r w:rsidR="00061052">
        <w:rPr>
          <w:rFonts w:ascii="Times New Roman" w:hAnsi="Times New Roman"/>
          <w:iCs/>
          <w:sz w:val="24"/>
        </w:rPr>
        <w:t xml:space="preserve">(COMM </w:t>
      </w:r>
      <w:r w:rsidR="00D83EC5" w:rsidRPr="00061052">
        <w:rPr>
          <w:rFonts w:ascii="Times New Roman" w:hAnsi="Times New Roman"/>
          <w:iCs/>
          <w:sz w:val="24"/>
        </w:rPr>
        <w:t>2390</w:t>
      </w:r>
      <w:r w:rsidR="00D83EC5" w:rsidRPr="00584913">
        <w:rPr>
          <w:rFonts w:ascii="Times New Roman" w:hAnsi="Times New Roman"/>
          <w:sz w:val="24"/>
        </w:rPr>
        <w:t>)</w:t>
      </w:r>
      <w:r w:rsidR="00061052">
        <w:rPr>
          <w:rFonts w:ascii="Times New Roman" w:hAnsi="Times New Roman"/>
          <w:sz w:val="24"/>
        </w:rPr>
        <w:br/>
      </w:r>
      <w:r w:rsidR="002E4E65" w:rsidRPr="00584913">
        <w:rPr>
          <w:rFonts w:ascii="Times New Roman" w:hAnsi="Times New Roman"/>
          <w:i/>
          <w:sz w:val="24"/>
        </w:rPr>
        <w:t>Rac</w:t>
      </w:r>
      <w:r w:rsidR="00D83EC5" w:rsidRPr="00584913">
        <w:rPr>
          <w:rFonts w:ascii="Times New Roman" w:hAnsi="Times New Roman"/>
          <w:i/>
          <w:sz w:val="24"/>
        </w:rPr>
        <w:t>e, Ethnicity and Communication</w:t>
      </w:r>
      <w:r w:rsidR="00061052">
        <w:rPr>
          <w:rFonts w:ascii="Times New Roman" w:hAnsi="Times New Roman"/>
          <w:i/>
          <w:sz w:val="24"/>
        </w:rPr>
        <w:t xml:space="preserve"> </w:t>
      </w:r>
      <w:r w:rsidR="00061052">
        <w:rPr>
          <w:rFonts w:ascii="Times New Roman" w:hAnsi="Times New Roman"/>
          <w:iCs/>
          <w:sz w:val="24"/>
        </w:rPr>
        <w:t>(COMM</w:t>
      </w:r>
      <w:r w:rsidR="00D83EC5" w:rsidRPr="00584913">
        <w:rPr>
          <w:rFonts w:ascii="Times New Roman" w:hAnsi="Times New Roman"/>
          <w:i/>
          <w:sz w:val="24"/>
        </w:rPr>
        <w:t xml:space="preserve"> </w:t>
      </w:r>
      <w:r w:rsidR="00D83EC5" w:rsidRPr="00061052">
        <w:rPr>
          <w:rFonts w:ascii="Times New Roman" w:hAnsi="Times New Roman"/>
          <w:iCs/>
          <w:sz w:val="24"/>
        </w:rPr>
        <w:t>3311</w:t>
      </w:r>
      <w:r w:rsidR="00061052">
        <w:rPr>
          <w:rFonts w:ascii="Times New Roman" w:hAnsi="Times New Roman"/>
          <w:iCs/>
          <w:sz w:val="24"/>
        </w:rPr>
        <w:t>)</w:t>
      </w:r>
      <w:r w:rsidR="002E4E65" w:rsidRPr="00584913">
        <w:rPr>
          <w:rFonts w:ascii="Times New Roman" w:hAnsi="Times New Roman"/>
          <w:i/>
          <w:sz w:val="24"/>
        </w:rPr>
        <w:t xml:space="preserve"> </w:t>
      </w:r>
      <w:r w:rsidR="00061052">
        <w:rPr>
          <w:rFonts w:ascii="Times New Roman" w:hAnsi="Times New Roman"/>
          <w:sz w:val="24"/>
        </w:rPr>
        <w:br/>
      </w:r>
      <w:r w:rsidR="00D83EC5" w:rsidRPr="00584913">
        <w:rPr>
          <w:rFonts w:ascii="Times New Roman" w:hAnsi="Times New Roman"/>
          <w:i/>
          <w:sz w:val="24"/>
        </w:rPr>
        <w:t>Communication Theory</w:t>
      </w:r>
      <w:r w:rsidR="00061052">
        <w:rPr>
          <w:rFonts w:ascii="Times New Roman" w:hAnsi="Times New Roman"/>
          <w:i/>
          <w:sz w:val="24"/>
        </w:rPr>
        <w:t xml:space="preserve"> </w:t>
      </w:r>
      <w:r w:rsidR="00061052">
        <w:rPr>
          <w:rFonts w:ascii="Times New Roman" w:hAnsi="Times New Roman"/>
          <w:iCs/>
          <w:sz w:val="24"/>
        </w:rPr>
        <w:t>(COMM</w:t>
      </w:r>
      <w:r w:rsidR="00D83EC5" w:rsidRPr="00584913">
        <w:rPr>
          <w:rFonts w:ascii="Times New Roman" w:hAnsi="Times New Roman"/>
          <w:i/>
          <w:sz w:val="24"/>
        </w:rPr>
        <w:t xml:space="preserve"> </w:t>
      </w:r>
      <w:r w:rsidR="00D83EC5" w:rsidRPr="00061052">
        <w:rPr>
          <w:rFonts w:ascii="Times New Roman" w:hAnsi="Times New Roman"/>
          <w:iCs/>
          <w:sz w:val="24"/>
        </w:rPr>
        <w:t>3320</w:t>
      </w:r>
      <w:r w:rsidR="00061052">
        <w:rPr>
          <w:rFonts w:ascii="Times New Roman" w:hAnsi="Times New Roman"/>
          <w:sz w:val="24"/>
        </w:rPr>
        <w:t>)</w:t>
      </w:r>
      <w:r w:rsidR="003F479C">
        <w:rPr>
          <w:rFonts w:ascii="Times New Roman" w:hAnsi="Times New Roman"/>
          <w:sz w:val="24"/>
        </w:rPr>
        <w:t xml:space="preserve"> </w:t>
      </w:r>
      <w:r w:rsidR="00061052">
        <w:rPr>
          <w:rFonts w:ascii="Times New Roman" w:hAnsi="Times New Roman"/>
          <w:sz w:val="24"/>
        </w:rPr>
        <w:br/>
      </w:r>
      <w:r w:rsidR="002E1DBE" w:rsidRPr="00584913">
        <w:rPr>
          <w:rFonts w:ascii="Times New Roman" w:hAnsi="Times New Roman"/>
          <w:i/>
          <w:sz w:val="24"/>
        </w:rPr>
        <w:t xml:space="preserve">Rhetoric and Public Discourse </w:t>
      </w:r>
      <w:r w:rsidR="00061052">
        <w:rPr>
          <w:rFonts w:ascii="Times New Roman" w:hAnsi="Times New Roman"/>
          <w:iCs/>
          <w:sz w:val="24"/>
        </w:rPr>
        <w:t xml:space="preserve">(COMM </w:t>
      </w:r>
      <w:r w:rsidR="002E1DBE" w:rsidRPr="00061052">
        <w:rPr>
          <w:rFonts w:ascii="Times New Roman" w:hAnsi="Times New Roman"/>
          <w:iCs/>
          <w:sz w:val="24"/>
        </w:rPr>
        <w:t>3325</w:t>
      </w:r>
      <w:r w:rsidR="002E1DBE" w:rsidRPr="00584913">
        <w:rPr>
          <w:rFonts w:ascii="Times New Roman" w:hAnsi="Times New Roman"/>
          <w:sz w:val="24"/>
        </w:rPr>
        <w:t>)</w:t>
      </w:r>
      <w:r w:rsidR="00822C04" w:rsidRPr="00584913">
        <w:rPr>
          <w:rFonts w:ascii="Times New Roman" w:hAnsi="Times New Roman"/>
          <w:sz w:val="24"/>
        </w:rPr>
        <w:br/>
      </w:r>
      <w:r w:rsidR="00A46418" w:rsidRPr="00584913">
        <w:rPr>
          <w:rFonts w:ascii="Times New Roman" w:hAnsi="Times New Roman"/>
          <w:sz w:val="24"/>
        </w:rPr>
        <w:br/>
      </w:r>
      <w:r w:rsidR="00822C04" w:rsidRPr="00061052">
        <w:rPr>
          <w:rFonts w:ascii="Times New Roman" w:hAnsi="Times New Roman"/>
          <w:b/>
          <w:bCs/>
          <w:sz w:val="24"/>
        </w:rPr>
        <w:t>Houston Community College</w:t>
      </w:r>
      <w:r w:rsidR="006D70A1" w:rsidRPr="00061052">
        <w:rPr>
          <w:rFonts w:ascii="Times New Roman" w:hAnsi="Times New Roman"/>
          <w:b/>
          <w:bCs/>
          <w:sz w:val="24"/>
        </w:rPr>
        <w:t xml:space="preserve">, </w:t>
      </w:r>
      <w:r w:rsidR="00822C04" w:rsidRPr="00061052">
        <w:rPr>
          <w:rFonts w:ascii="Times New Roman" w:hAnsi="Times New Roman"/>
          <w:b/>
          <w:bCs/>
          <w:sz w:val="24"/>
        </w:rPr>
        <w:t>Adjunct (2012-</w:t>
      </w:r>
      <w:r w:rsidR="00061052">
        <w:rPr>
          <w:rFonts w:ascii="Times New Roman" w:hAnsi="Times New Roman"/>
          <w:b/>
          <w:bCs/>
          <w:sz w:val="24"/>
        </w:rPr>
        <w:t>2019</w:t>
      </w:r>
      <w:r w:rsidR="00822C04" w:rsidRPr="00061052">
        <w:rPr>
          <w:rFonts w:ascii="Times New Roman" w:hAnsi="Times New Roman"/>
          <w:b/>
          <w:bCs/>
          <w:sz w:val="24"/>
        </w:rPr>
        <w:t>)</w:t>
      </w:r>
    </w:p>
    <w:p w14:paraId="1F115B0A" w14:textId="0604CA67" w:rsidR="00A46418" w:rsidRPr="00584913" w:rsidRDefault="00B34E60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i/>
          <w:sz w:val="24"/>
          <w:szCs w:val="22"/>
        </w:rPr>
        <w:t>Introduction To Electronic Communication and the Digital Environ</w:t>
      </w:r>
      <w:r w:rsidR="00822C04" w:rsidRPr="00584913">
        <w:rPr>
          <w:rFonts w:ascii="Times New Roman" w:hAnsi="Times New Roman"/>
          <w:i/>
          <w:sz w:val="24"/>
          <w:szCs w:val="22"/>
        </w:rPr>
        <w:t xml:space="preserve">ment </w:t>
      </w:r>
    </w:p>
    <w:p w14:paraId="26BD2546" w14:textId="2E7A255B" w:rsidR="00F633FE" w:rsidRPr="00584913" w:rsidRDefault="00B34E60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i/>
          <w:sz w:val="24"/>
          <w:szCs w:val="22"/>
        </w:rPr>
        <w:t>Fundamental</w:t>
      </w:r>
      <w:r w:rsidR="00A46418" w:rsidRPr="00584913">
        <w:rPr>
          <w:rFonts w:ascii="Times New Roman" w:hAnsi="Times New Roman"/>
          <w:i/>
          <w:sz w:val="24"/>
          <w:szCs w:val="22"/>
        </w:rPr>
        <w:t xml:space="preserve">s of Grammar and Composition I </w:t>
      </w:r>
      <w:r w:rsidR="00061052">
        <w:rPr>
          <w:rFonts w:ascii="Times New Roman" w:hAnsi="Times New Roman"/>
          <w:sz w:val="24"/>
          <w:szCs w:val="22"/>
        </w:rPr>
        <w:br/>
      </w:r>
    </w:p>
    <w:p w14:paraId="0314F5CE" w14:textId="43E10BC9" w:rsidR="00370B0B" w:rsidRDefault="00F633FE" w:rsidP="00031558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bCs/>
          <w:sz w:val="24"/>
        </w:rPr>
      </w:pPr>
      <w:r w:rsidRPr="00584913">
        <w:rPr>
          <w:rFonts w:ascii="Times New Roman" w:hAnsi="Times New Roman"/>
          <w:b/>
          <w:sz w:val="24"/>
        </w:rPr>
        <w:t>Professional courses taught</w:t>
      </w:r>
      <w:r w:rsidR="00370B0B">
        <w:rPr>
          <w:rFonts w:ascii="Times New Roman" w:hAnsi="Times New Roman"/>
          <w:b/>
          <w:sz w:val="24"/>
        </w:rPr>
        <w:br/>
      </w:r>
    </w:p>
    <w:p w14:paraId="0587DB56" w14:textId="00C9CC3C" w:rsidR="001049C8" w:rsidRDefault="00CF7E3A" w:rsidP="00370B0B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Organizational Development Lead</w:t>
      </w:r>
      <w:r w:rsidR="001049C8">
        <w:rPr>
          <w:rFonts w:ascii="Times New Roman" w:hAnsi="Times New Roman"/>
          <w:bCs/>
          <w:sz w:val="24"/>
        </w:rPr>
        <w:tab/>
      </w:r>
      <w:r w:rsidR="001049C8">
        <w:rPr>
          <w:rFonts w:ascii="Times New Roman" w:hAnsi="Times New Roman"/>
          <w:bCs/>
          <w:sz w:val="24"/>
        </w:rPr>
        <w:tab/>
      </w:r>
      <w:r w:rsidR="001049C8">
        <w:rPr>
          <w:rFonts w:ascii="Times New Roman" w:hAnsi="Times New Roman"/>
          <w:bCs/>
          <w:sz w:val="24"/>
        </w:rPr>
        <w:tab/>
      </w:r>
      <w:r w:rsidR="001049C8">
        <w:rPr>
          <w:rFonts w:ascii="Times New Roman" w:hAnsi="Times New Roman"/>
          <w:bCs/>
          <w:sz w:val="24"/>
        </w:rPr>
        <w:tab/>
      </w:r>
      <w:r w:rsidR="001049C8">
        <w:rPr>
          <w:rFonts w:ascii="Times New Roman" w:hAnsi="Times New Roman"/>
          <w:bCs/>
          <w:sz w:val="24"/>
        </w:rPr>
        <w:tab/>
        <w:t xml:space="preserve">    </w:t>
      </w:r>
      <w:r w:rsidR="00B13AD8">
        <w:rPr>
          <w:rFonts w:ascii="Times New Roman" w:hAnsi="Times New Roman"/>
          <w:bCs/>
          <w:sz w:val="24"/>
        </w:rPr>
        <w:t xml:space="preserve">  </w:t>
      </w:r>
      <w:r>
        <w:rPr>
          <w:rFonts w:ascii="Times New Roman" w:hAnsi="Times New Roman"/>
          <w:bCs/>
          <w:sz w:val="24"/>
        </w:rPr>
        <w:tab/>
      </w:r>
      <w:r w:rsidR="00B13AD8">
        <w:rPr>
          <w:rFonts w:ascii="Times New Roman" w:hAnsi="Times New Roman"/>
          <w:bCs/>
          <w:sz w:val="24"/>
        </w:rPr>
        <w:t>(</w:t>
      </w:r>
      <w:r w:rsidR="001049C8">
        <w:rPr>
          <w:rFonts w:ascii="Times New Roman" w:hAnsi="Times New Roman"/>
          <w:bCs/>
          <w:sz w:val="24"/>
        </w:rPr>
        <w:t xml:space="preserve">2023 – Present) </w:t>
      </w:r>
    </w:p>
    <w:p w14:paraId="7E85A0A8" w14:textId="1885CC3F" w:rsidR="001049C8" w:rsidRDefault="00220BD7" w:rsidP="00370B0B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bCs/>
          <w:i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 xml:space="preserve">Current </w:t>
      </w:r>
      <w:r w:rsidR="00CF7E3A">
        <w:rPr>
          <w:rFonts w:ascii="Times New Roman" w:hAnsi="Times New Roman"/>
          <w:bCs/>
          <w:i/>
          <w:iCs/>
          <w:sz w:val="24"/>
        </w:rPr>
        <w:t>Position</w:t>
      </w:r>
      <w:r>
        <w:rPr>
          <w:rFonts w:ascii="Times New Roman" w:hAnsi="Times New Roman"/>
          <w:bCs/>
          <w:i/>
          <w:iCs/>
          <w:sz w:val="24"/>
        </w:rPr>
        <w:t xml:space="preserve">: </w:t>
      </w:r>
      <w:r w:rsidR="000D5168">
        <w:rPr>
          <w:rFonts w:ascii="Times New Roman" w:hAnsi="Times New Roman"/>
          <w:bCs/>
          <w:i/>
          <w:iCs/>
          <w:sz w:val="24"/>
        </w:rPr>
        <w:t>Organizational Development</w:t>
      </w:r>
      <w:r>
        <w:rPr>
          <w:rFonts w:ascii="Times New Roman" w:hAnsi="Times New Roman"/>
          <w:bCs/>
          <w:i/>
          <w:iCs/>
          <w:sz w:val="24"/>
        </w:rPr>
        <w:t xml:space="preserve"> specialist for</w:t>
      </w:r>
      <w:r>
        <w:rPr>
          <w:rFonts w:ascii="Times New Roman" w:hAnsi="Times New Roman"/>
          <w:bCs/>
          <w:i/>
          <w:iCs/>
          <w:sz w:val="24"/>
        </w:rPr>
        <w:br/>
        <w:t xml:space="preserve"> Louisville Gas &amp; Electric (PPL)</w:t>
      </w:r>
    </w:p>
    <w:p w14:paraId="426FCC32" w14:textId="77777777" w:rsidR="00220BD7" w:rsidRPr="00220BD7" w:rsidRDefault="00220BD7" w:rsidP="00370B0B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bCs/>
          <w:i/>
          <w:iCs/>
          <w:sz w:val="24"/>
        </w:rPr>
      </w:pPr>
    </w:p>
    <w:p w14:paraId="4CE855C1" w14:textId="58ACD01E" w:rsidR="00370B0B" w:rsidRDefault="00061052" w:rsidP="00370B0B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061052">
        <w:rPr>
          <w:rFonts w:ascii="Times New Roman" w:hAnsi="Times New Roman"/>
          <w:bCs/>
          <w:sz w:val="24"/>
        </w:rPr>
        <w:t>LG&amp;E, KU</w:t>
      </w:r>
      <w:r>
        <w:rPr>
          <w:rFonts w:ascii="Times New Roman" w:hAnsi="Times New Roman"/>
          <w:sz w:val="24"/>
        </w:rPr>
        <w:t xml:space="preserve">, Executive Education, University of Louisville                       </w:t>
      </w:r>
      <w:r w:rsidR="00CF7E3A">
        <w:rPr>
          <w:rFonts w:ascii="Times New Roman" w:hAnsi="Times New Roman"/>
          <w:sz w:val="24"/>
        </w:rPr>
        <w:t xml:space="preserve">  </w:t>
      </w:r>
      <w:r w:rsidR="00CF7E3A">
        <w:rPr>
          <w:rFonts w:ascii="Times New Roman" w:hAnsi="Times New Roman"/>
          <w:sz w:val="24"/>
        </w:rPr>
        <w:tab/>
        <w:t>(</w:t>
      </w:r>
      <w:r>
        <w:rPr>
          <w:rFonts w:ascii="Times New Roman" w:hAnsi="Times New Roman"/>
          <w:sz w:val="24"/>
        </w:rPr>
        <w:t>202</w:t>
      </w:r>
      <w:r w:rsidR="00370B0B">
        <w:rPr>
          <w:rFonts w:ascii="Times New Roman" w:hAnsi="Times New Roman"/>
          <w:sz w:val="24"/>
        </w:rPr>
        <w:t>0-2021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</w:r>
      <w:r w:rsidRPr="00061052">
        <w:rPr>
          <w:rFonts w:ascii="Times New Roman" w:hAnsi="Times New Roman"/>
          <w:i/>
          <w:iCs/>
          <w:sz w:val="24"/>
        </w:rPr>
        <w:t>SBI Program</w:t>
      </w:r>
      <w:r>
        <w:rPr>
          <w:rFonts w:ascii="Times New Roman" w:hAnsi="Times New Roman"/>
          <w:i/>
          <w:iCs/>
          <w:sz w:val="24"/>
        </w:rPr>
        <w:t xml:space="preserve"> in Strategic Communication </w:t>
      </w:r>
      <w:r>
        <w:rPr>
          <w:rFonts w:ascii="Times New Roman" w:hAnsi="Times New Roman"/>
          <w:sz w:val="24"/>
        </w:rPr>
        <w:t xml:space="preserve">and </w:t>
      </w:r>
      <w:r>
        <w:rPr>
          <w:rFonts w:ascii="Times New Roman" w:hAnsi="Times New Roman"/>
          <w:i/>
          <w:iCs/>
          <w:sz w:val="24"/>
        </w:rPr>
        <w:t xml:space="preserve">Leadership </w:t>
      </w:r>
      <w:r>
        <w:rPr>
          <w:rFonts w:ascii="Times New Roman" w:hAnsi="Times New Roman"/>
          <w:sz w:val="24"/>
        </w:rPr>
        <w:tab/>
      </w:r>
    </w:p>
    <w:p w14:paraId="414BB816" w14:textId="78B9032F" w:rsidR="006934B5" w:rsidRPr="00584913" w:rsidRDefault="00E679A6" w:rsidP="00031558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  <w:proofErr w:type="spellStart"/>
      <w:r w:rsidR="006D70A1" w:rsidRPr="00584913">
        <w:rPr>
          <w:rFonts w:ascii="Times New Roman" w:hAnsi="Times New Roman"/>
          <w:sz w:val="24"/>
        </w:rPr>
        <w:t>SmartKoncepts</w:t>
      </w:r>
      <w:proofErr w:type="spellEnd"/>
      <w:r w:rsidR="006D70A1" w:rsidRPr="00584913">
        <w:rPr>
          <w:rFonts w:ascii="Times New Roman" w:hAnsi="Times New Roman"/>
          <w:sz w:val="24"/>
        </w:rPr>
        <w:t>, International School of Business, Career Coach</w:t>
      </w:r>
      <w:r w:rsidR="00031558">
        <w:rPr>
          <w:rFonts w:ascii="Times New Roman" w:hAnsi="Times New Roman"/>
          <w:sz w:val="24"/>
        </w:rPr>
        <w:t>.</w:t>
      </w:r>
      <w:r w:rsidR="006D70A1" w:rsidRPr="00584913">
        <w:rPr>
          <w:rFonts w:ascii="Times New Roman" w:hAnsi="Times New Roman"/>
          <w:sz w:val="24"/>
        </w:rPr>
        <w:t xml:space="preserve"> </w:t>
      </w:r>
      <w:r w:rsidR="00191DB2">
        <w:rPr>
          <w:rFonts w:ascii="Times New Roman" w:hAnsi="Times New Roman"/>
          <w:sz w:val="24"/>
        </w:rPr>
        <w:tab/>
      </w:r>
      <w:r w:rsidR="001049C8">
        <w:rPr>
          <w:rFonts w:ascii="Times New Roman" w:hAnsi="Times New Roman"/>
          <w:sz w:val="24"/>
        </w:rPr>
        <w:tab/>
        <w:t xml:space="preserve"> </w:t>
      </w:r>
      <w:r w:rsidR="006D70A1" w:rsidRPr="00584913">
        <w:rPr>
          <w:rFonts w:ascii="Times New Roman" w:hAnsi="Times New Roman"/>
          <w:sz w:val="24"/>
        </w:rPr>
        <w:t>(2018)</w:t>
      </w:r>
      <w:r w:rsidR="00031558">
        <w:rPr>
          <w:rFonts w:ascii="Times New Roman" w:hAnsi="Times New Roman"/>
          <w:i/>
          <w:sz w:val="24"/>
        </w:rPr>
        <w:t xml:space="preserve"> </w:t>
      </w:r>
      <w:r w:rsidR="00031558">
        <w:rPr>
          <w:rFonts w:ascii="Times New Roman" w:hAnsi="Times New Roman"/>
          <w:i/>
          <w:sz w:val="24"/>
        </w:rPr>
        <w:br/>
      </w:r>
      <w:r w:rsidR="006D70A1" w:rsidRPr="00584913">
        <w:rPr>
          <w:rFonts w:ascii="Times New Roman" w:hAnsi="Times New Roman"/>
          <w:i/>
          <w:sz w:val="24"/>
        </w:rPr>
        <w:t>Public Relations Writing for Professionals</w:t>
      </w:r>
      <w:r w:rsidR="006D70A1" w:rsidRPr="00584913">
        <w:rPr>
          <w:rFonts w:ascii="Times New Roman" w:hAnsi="Times New Roman"/>
          <w:i/>
          <w:sz w:val="24"/>
        </w:rPr>
        <w:br/>
      </w:r>
      <w:r w:rsidR="00CA0343">
        <w:rPr>
          <w:rFonts w:ascii="Times New Roman" w:hAnsi="Times New Roman"/>
          <w:sz w:val="24"/>
        </w:rPr>
        <w:t xml:space="preserve">A </w:t>
      </w:r>
      <w:r w:rsidR="006D70A1" w:rsidRPr="00584913">
        <w:rPr>
          <w:rFonts w:ascii="Times New Roman" w:hAnsi="Times New Roman"/>
          <w:sz w:val="24"/>
        </w:rPr>
        <w:t>PR writing course for government and corporate</w:t>
      </w:r>
      <w:r w:rsidR="00CA0343">
        <w:rPr>
          <w:rFonts w:ascii="Times New Roman" w:hAnsi="Times New Roman"/>
          <w:sz w:val="24"/>
        </w:rPr>
        <w:t xml:space="preserve"> professionals from Nigeria</w:t>
      </w:r>
      <w:r w:rsidR="006D70A1" w:rsidRPr="00584913">
        <w:rPr>
          <w:rFonts w:ascii="Times New Roman" w:hAnsi="Times New Roman"/>
          <w:sz w:val="24"/>
        </w:rPr>
        <w:t xml:space="preserve"> l</w:t>
      </w:r>
      <w:r w:rsidR="00CA0343">
        <w:rPr>
          <w:rFonts w:ascii="Times New Roman" w:hAnsi="Times New Roman"/>
          <w:sz w:val="24"/>
        </w:rPr>
        <w:t>ooking to expand their skills in</w:t>
      </w:r>
      <w:r w:rsidR="006D70A1" w:rsidRPr="00584913">
        <w:rPr>
          <w:rFonts w:ascii="Times New Roman" w:hAnsi="Times New Roman"/>
          <w:sz w:val="24"/>
        </w:rPr>
        <w:t xml:space="preserve"> public relations writing for an international audience.</w:t>
      </w:r>
      <w:r w:rsidR="006D70A1" w:rsidRPr="00584913">
        <w:rPr>
          <w:rFonts w:ascii="Times New Roman" w:hAnsi="Times New Roman"/>
          <w:sz w:val="24"/>
        </w:rPr>
        <w:br/>
      </w:r>
    </w:p>
    <w:p w14:paraId="10E1ECAD" w14:textId="12A6D5DC" w:rsidR="0046081A" w:rsidRPr="00584913" w:rsidRDefault="006934B5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>Volunteer Houston, Professional Workshop Lead</w:t>
      </w:r>
      <w:r w:rsidR="00031558">
        <w:rPr>
          <w:rFonts w:ascii="Times New Roman" w:hAnsi="Times New Roman"/>
          <w:sz w:val="24"/>
        </w:rPr>
        <w:t>.</w:t>
      </w:r>
      <w:r w:rsidRPr="00584913">
        <w:rPr>
          <w:rFonts w:ascii="Times New Roman" w:hAnsi="Times New Roman"/>
          <w:sz w:val="24"/>
        </w:rPr>
        <w:t xml:space="preserve"> </w:t>
      </w:r>
      <w:r w:rsidR="00191DB2">
        <w:rPr>
          <w:rFonts w:ascii="Times New Roman" w:hAnsi="Times New Roman"/>
          <w:sz w:val="24"/>
        </w:rPr>
        <w:tab/>
      </w:r>
      <w:r w:rsidR="00191DB2">
        <w:rPr>
          <w:rFonts w:ascii="Times New Roman" w:hAnsi="Times New Roman"/>
          <w:sz w:val="24"/>
        </w:rPr>
        <w:tab/>
      </w:r>
      <w:r w:rsidR="00191DB2">
        <w:rPr>
          <w:rFonts w:ascii="Times New Roman" w:hAnsi="Times New Roman"/>
          <w:sz w:val="24"/>
        </w:rPr>
        <w:tab/>
      </w:r>
      <w:r w:rsidR="001049C8">
        <w:rPr>
          <w:rFonts w:ascii="Times New Roman" w:hAnsi="Times New Roman"/>
          <w:sz w:val="24"/>
        </w:rPr>
        <w:t xml:space="preserve">               </w:t>
      </w:r>
      <w:r w:rsidRPr="00584913">
        <w:rPr>
          <w:rFonts w:ascii="Times New Roman" w:hAnsi="Times New Roman"/>
          <w:sz w:val="24"/>
        </w:rPr>
        <w:t>(2015)</w:t>
      </w:r>
    </w:p>
    <w:p w14:paraId="464163AB" w14:textId="6CBC2A24" w:rsidR="0046081A" w:rsidRPr="00584913" w:rsidRDefault="0046081A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  <w:szCs w:val="24"/>
        </w:rPr>
      </w:pPr>
      <w:r w:rsidRPr="00584913">
        <w:rPr>
          <w:rFonts w:ascii="Times New Roman" w:hAnsi="Times New Roman"/>
          <w:i/>
          <w:sz w:val="24"/>
          <w:szCs w:val="24"/>
        </w:rPr>
        <w:t>Social media for non</w:t>
      </w:r>
      <w:r w:rsidR="006934B5" w:rsidRPr="00584913">
        <w:rPr>
          <w:rFonts w:ascii="Times New Roman" w:hAnsi="Times New Roman"/>
          <w:i/>
          <w:sz w:val="24"/>
          <w:szCs w:val="24"/>
        </w:rPr>
        <w:t>profit</w:t>
      </w:r>
    </w:p>
    <w:p w14:paraId="55996126" w14:textId="77777777" w:rsidR="00F633FE" w:rsidRPr="00584913" w:rsidRDefault="0046081A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  <w:szCs w:val="24"/>
        </w:rPr>
        <w:t>Two-day workshop to introduce</w:t>
      </w:r>
      <w:r w:rsidR="00CA0343">
        <w:rPr>
          <w:rFonts w:ascii="Times New Roman" w:hAnsi="Times New Roman"/>
          <w:sz w:val="24"/>
          <w:szCs w:val="24"/>
        </w:rPr>
        <w:t xml:space="preserve"> small nonprofits of how</w:t>
      </w:r>
      <w:r w:rsidRPr="00584913">
        <w:rPr>
          <w:rFonts w:ascii="Times New Roman" w:hAnsi="Times New Roman"/>
          <w:sz w:val="24"/>
          <w:szCs w:val="24"/>
        </w:rPr>
        <w:t xml:space="preserve"> to incorporate social media into their public relations and promotional activity</w:t>
      </w:r>
      <w:r w:rsidR="00CA0343">
        <w:rPr>
          <w:rFonts w:ascii="Times New Roman" w:hAnsi="Times New Roman"/>
          <w:sz w:val="24"/>
          <w:szCs w:val="24"/>
        </w:rPr>
        <w:t>.</w:t>
      </w:r>
      <w:r w:rsidRPr="00584913">
        <w:rPr>
          <w:rFonts w:ascii="Times New Roman" w:hAnsi="Times New Roman"/>
          <w:sz w:val="24"/>
          <w:szCs w:val="24"/>
        </w:rPr>
        <w:br/>
      </w:r>
    </w:p>
    <w:p w14:paraId="7830DA53" w14:textId="77777777" w:rsidR="00473DD3" w:rsidRPr="00584913" w:rsidRDefault="00473DD3" w:rsidP="00031558">
      <w:pPr>
        <w:pStyle w:val="PlainText"/>
        <w:pBdr>
          <w:bottom w:val="single" w:sz="2" w:space="1" w:color="auto"/>
        </w:pBdr>
        <w:tabs>
          <w:tab w:val="left" w:pos="-360"/>
        </w:tabs>
        <w:spacing w:before="240" w:after="240" w:line="240" w:lineRule="auto"/>
        <w:ind w:left="-540" w:right="-72" w:firstLine="0"/>
        <w:contextualSpacing/>
        <w:rPr>
          <w:rFonts w:ascii="Times New Roman" w:hAnsi="Times New Roman"/>
          <w:b/>
          <w:sz w:val="24"/>
        </w:rPr>
      </w:pPr>
      <w:r w:rsidRPr="00584913">
        <w:rPr>
          <w:rFonts w:ascii="Times New Roman" w:hAnsi="Times New Roman"/>
          <w:b/>
          <w:sz w:val="24"/>
        </w:rPr>
        <w:t>Service</w:t>
      </w:r>
    </w:p>
    <w:p w14:paraId="05349519" w14:textId="77777777" w:rsidR="00F92D67" w:rsidRDefault="00F92D67" w:rsidP="00F92D67">
      <w:pPr>
        <w:pStyle w:val="PlainText"/>
        <w:spacing w:after="40" w:line="240" w:lineRule="auto"/>
        <w:ind w:right="-72" w:firstLine="414"/>
        <w:contextualSpacing/>
        <w:rPr>
          <w:rFonts w:ascii="Times New Roman" w:hAnsi="Times New Roman"/>
          <w:b/>
          <w:sz w:val="24"/>
        </w:rPr>
      </w:pPr>
    </w:p>
    <w:p w14:paraId="4D4885C5" w14:textId="7099A2F9" w:rsidR="00D02833" w:rsidRDefault="00F92D67" w:rsidP="00D02833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National Service</w:t>
      </w:r>
    </w:p>
    <w:p w14:paraId="08FE2C94" w14:textId="4831AAAD" w:rsidR="000F7B79" w:rsidRPr="00061052" w:rsidRDefault="00061052" w:rsidP="000F7B79">
      <w:pPr>
        <w:pStyle w:val="NormalWeb"/>
      </w:pPr>
      <w:r>
        <w:rPr>
          <w:rFonts w:ascii="TimesNewRomanPSMT" w:hAnsi="TimesNewRomanPSMT"/>
        </w:rPr>
        <w:lastRenderedPageBreak/>
        <w:t xml:space="preserve">Chair. (2022 - Present) Graduate Student Committee, Association for Business Communication. </w:t>
      </w:r>
      <w:r>
        <w:br/>
      </w:r>
      <w:r>
        <w:rPr>
          <w:rFonts w:ascii="TimesNewRomanPSMT" w:hAnsi="TimesNewRomanPSMT"/>
        </w:rPr>
        <w:br/>
      </w:r>
      <w:r w:rsidR="000F7B79">
        <w:rPr>
          <w:rFonts w:ascii="TimesNewRomanPSMT" w:hAnsi="TimesNewRomanPSMT"/>
        </w:rPr>
        <w:t xml:space="preserve">Vice-Chair. </w:t>
      </w:r>
      <w:r>
        <w:rPr>
          <w:rFonts w:ascii="TimesNewRomanPSMT" w:hAnsi="TimesNewRomanPSMT"/>
        </w:rPr>
        <w:t xml:space="preserve">(2020 - 2022) </w:t>
      </w:r>
      <w:r w:rsidR="000F7B79">
        <w:rPr>
          <w:rFonts w:ascii="TimesNewRomanPSMT" w:hAnsi="TimesNewRomanPSMT"/>
        </w:rPr>
        <w:t xml:space="preserve">Graduate Student Committee, Association for Business </w:t>
      </w:r>
      <w:r>
        <w:rPr>
          <w:rFonts w:ascii="TimesNewRomanPSMT" w:hAnsi="TimesNewRomanPSMT"/>
        </w:rPr>
        <w:t xml:space="preserve">      </w:t>
      </w:r>
      <w:r>
        <w:rPr>
          <w:rFonts w:ascii="TimesNewRomanPSMT" w:hAnsi="TimesNewRomanPSMT"/>
        </w:rPr>
        <w:br/>
        <w:t xml:space="preserve">            </w:t>
      </w:r>
      <w:r w:rsidR="000F7B79">
        <w:rPr>
          <w:rFonts w:ascii="TimesNewRomanPSMT" w:hAnsi="TimesNewRomanPSMT"/>
        </w:rPr>
        <w:t xml:space="preserve">Communication. </w:t>
      </w:r>
    </w:p>
    <w:p w14:paraId="510E1B4C" w14:textId="4FAA2F7B" w:rsidR="000F7B79" w:rsidRDefault="000F7B79" w:rsidP="000F7B79">
      <w:pPr>
        <w:pStyle w:val="NormalWeb"/>
      </w:pPr>
      <w:r>
        <w:rPr>
          <w:rFonts w:ascii="TimesNewRomanPSMT" w:hAnsi="TimesNewRomanPSMT"/>
        </w:rPr>
        <w:t xml:space="preserve">Committee Member. </w:t>
      </w:r>
      <w:r w:rsidR="00061052">
        <w:rPr>
          <w:rFonts w:ascii="TimesNewRomanPSMT" w:hAnsi="TimesNewRomanPSMT"/>
        </w:rPr>
        <w:t xml:space="preserve">(2019 -2020) </w:t>
      </w:r>
      <w:r>
        <w:rPr>
          <w:rFonts w:ascii="TimesNewRomanPSMT" w:hAnsi="TimesNewRomanPSMT"/>
        </w:rPr>
        <w:t xml:space="preserve">Graduate Student Committee, Association for Business </w:t>
      </w:r>
      <w:r w:rsidR="00061052">
        <w:rPr>
          <w:rFonts w:ascii="TimesNewRomanPSMT" w:hAnsi="TimesNewRomanPSMT"/>
        </w:rPr>
        <w:br/>
        <w:t xml:space="preserve">            </w:t>
      </w:r>
      <w:r>
        <w:rPr>
          <w:rFonts w:ascii="TimesNewRomanPSMT" w:hAnsi="TimesNewRomanPSMT"/>
        </w:rPr>
        <w:t xml:space="preserve">Communication. </w:t>
      </w:r>
    </w:p>
    <w:p w14:paraId="7240BE6A" w14:textId="6DCB9A37" w:rsidR="00F92D67" w:rsidRDefault="00F92D67" w:rsidP="00061052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Committee Chair. (2016-2017). Local Events Committee. </w:t>
      </w:r>
      <w:r w:rsidRPr="00584913">
        <w:rPr>
          <w:rFonts w:ascii="Times New Roman" w:hAnsi="Times New Roman"/>
          <w:sz w:val="24"/>
        </w:rPr>
        <w:t>Writing Program Administrators,</w:t>
      </w:r>
      <w:r w:rsidR="00061052">
        <w:rPr>
          <w:rFonts w:ascii="Times New Roman" w:hAnsi="Times New Roman"/>
          <w:sz w:val="24"/>
        </w:rPr>
        <w:t xml:space="preserve"> Graduate Organization (WPA-GO).</w:t>
      </w:r>
    </w:p>
    <w:p w14:paraId="38D5DF45" w14:textId="3F311DC9" w:rsidR="00F92D67" w:rsidRDefault="00013B8E" w:rsidP="00013B8E">
      <w:pPr>
        <w:pStyle w:val="NormalWeb"/>
        <w:rPr>
          <w:rFonts w:ascii="TimesNewRomanPSMT" w:hAnsi="TimesNewRomanPSMT"/>
        </w:rPr>
      </w:pPr>
      <w:r>
        <w:rPr>
          <w:rFonts w:ascii="TimesNewRomanPS" w:hAnsi="TimesNewRomanPS"/>
          <w:b/>
          <w:bCs/>
        </w:rPr>
        <w:t>Professional service to the U</w:t>
      </w:r>
      <w:r w:rsidR="00061052">
        <w:rPr>
          <w:rFonts w:ascii="TimesNewRomanPS" w:hAnsi="TimesNewRomanPS"/>
          <w:b/>
          <w:bCs/>
        </w:rPr>
        <w:t>n</w:t>
      </w:r>
      <w:r>
        <w:rPr>
          <w:rFonts w:ascii="TimesNewRomanPS" w:hAnsi="TimesNewRomanPS"/>
          <w:b/>
          <w:bCs/>
        </w:rPr>
        <w:t>iversity of Louisville</w:t>
      </w:r>
      <w:r w:rsidR="00061052">
        <w:rPr>
          <w:rFonts w:ascii="TimesNewRomanPS" w:hAnsi="TimesNewRomanPS"/>
          <w:b/>
          <w:bCs/>
        </w:rPr>
        <w:br/>
      </w:r>
      <w:r w:rsidR="00061052">
        <w:rPr>
          <w:rFonts w:ascii="TimesNewRomanPS" w:hAnsi="TimesNewRomanPS"/>
        </w:rPr>
        <w:t>Committee Member, Digital Badging Committee (2022 -</w:t>
      </w:r>
      <w:r w:rsidR="00BA0A80">
        <w:rPr>
          <w:rFonts w:ascii="TimesNewRomanPS" w:hAnsi="TimesNewRomanPS"/>
        </w:rPr>
        <w:t>2022</w:t>
      </w:r>
      <w:r w:rsidR="00061052">
        <w:rPr>
          <w:rFonts w:ascii="TimesNewRomanPS" w:hAnsi="TimesNewRomanPS"/>
        </w:rPr>
        <w:t>)</w:t>
      </w:r>
      <w:r w:rsidR="00061052">
        <w:rPr>
          <w:rFonts w:ascii="TimesNewRomanPS" w:hAnsi="TimesNewRomanPS"/>
        </w:rPr>
        <w:br/>
        <w:t>Co-Chair, Digital Literacy Committee, Cardinal Core Committee (2021 -</w:t>
      </w:r>
      <w:r w:rsidR="00BA0A80">
        <w:rPr>
          <w:rFonts w:ascii="TimesNewRomanPS" w:hAnsi="TimesNewRomanPS"/>
        </w:rPr>
        <w:t>2022</w:t>
      </w:r>
      <w:r w:rsidR="00061052">
        <w:rPr>
          <w:rFonts w:ascii="TimesNewRomanPS" w:hAnsi="TimesNewRomanPS"/>
        </w:rPr>
        <w:t>)</w:t>
      </w:r>
      <w:r>
        <w:rPr>
          <w:rFonts w:ascii="TimesNewRomanPS" w:hAnsi="TimesNewRomanPS"/>
          <w:b/>
          <w:bCs/>
        </w:rPr>
        <w:t xml:space="preserve"> </w:t>
      </w:r>
      <w:r>
        <w:br/>
      </w:r>
      <w:r>
        <w:rPr>
          <w:rFonts w:ascii="TimesNewRomanPSMT" w:hAnsi="TimesNewRomanPSMT"/>
        </w:rPr>
        <w:t>Co-Chair, Inclusive Teaching Circle (2020</w:t>
      </w:r>
      <w:r w:rsidR="00061052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-</w:t>
      </w:r>
      <w:r w:rsidR="00BA0A80">
        <w:rPr>
          <w:rFonts w:ascii="TimesNewRomanPSMT" w:hAnsi="TimesNewRomanPSMT"/>
        </w:rPr>
        <w:t xml:space="preserve"> 2022</w:t>
      </w:r>
      <w:r>
        <w:rPr>
          <w:rFonts w:ascii="TimesNewRomanPSMT" w:hAnsi="TimesNewRomanPSMT"/>
        </w:rPr>
        <w:t>)</w:t>
      </w:r>
      <w:r>
        <w:rPr>
          <w:rFonts w:ascii="TimesNewRomanPSMT" w:hAnsi="TimesNewRomanPSMT"/>
        </w:rPr>
        <w:br/>
        <w:t>Committee Member, Cardinal Core Committee (2019</w:t>
      </w:r>
      <w:r w:rsidR="00061052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-</w:t>
      </w:r>
      <w:r w:rsidR="00BA0A80">
        <w:rPr>
          <w:rFonts w:ascii="TimesNewRomanPSMT" w:hAnsi="TimesNewRomanPSMT"/>
        </w:rPr>
        <w:t>2022</w:t>
      </w:r>
      <w:r>
        <w:rPr>
          <w:rFonts w:ascii="TimesNewRomanPSMT" w:hAnsi="TimesNewRomanPSMT"/>
        </w:rPr>
        <w:t xml:space="preserve">) </w:t>
      </w:r>
      <w:r>
        <w:rPr>
          <w:rFonts w:ascii="TimesNewRomanPSMT" w:hAnsi="TimesNewRomanPSMT"/>
        </w:rPr>
        <w:br/>
        <w:t>Sub-Committee Assessment Committee, Cardinal Core (2019</w:t>
      </w:r>
      <w:r w:rsidR="00061052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-</w:t>
      </w:r>
      <w:r w:rsidR="00BA0A80">
        <w:rPr>
          <w:rFonts w:ascii="TimesNewRomanPSMT" w:hAnsi="TimesNewRomanPSMT"/>
        </w:rPr>
        <w:t xml:space="preserve"> 2022</w:t>
      </w:r>
      <w:r>
        <w:rPr>
          <w:rFonts w:ascii="TimesNewRomanPSMT" w:hAnsi="TimesNewRomanPSMT"/>
        </w:rPr>
        <w:t xml:space="preserve">) </w:t>
      </w:r>
      <w:r>
        <w:rPr>
          <w:rFonts w:ascii="TimesNewRomanPSMT" w:hAnsi="TimesNewRomanPSMT"/>
        </w:rPr>
        <w:br/>
        <w:t>Board Member, The Louisville Cardinal (2019</w:t>
      </w:r>
      <w:r w:rsidR="00061052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-</w:t>
      </w:r>
      <w:r w:rsidR="00BA0A80">
        <w:rPr>
          <w:rFonts w:ascii="TimesNewRomanPSMT" w:hAnsi="TimesNewRomanPSMT"/>
        </w:rPr>
        <w:t xml:space="preserve"> 2022</w:t>
      </w:r>
      <w:r>
        <w:rPr>
          <w:rFonts w:ascii="TimesNewRomanPSMT" w:hAnsi="TimesNewRomanPSMT"/>
        </w:rPr>
        <w:t xml:space="preserve">) </w:t>
      </w:r>
    </w:p>
    <w:p w14:paraId="63A86B43" w14:textId="288391FB" w:rsidR="00013B8E" w:rsidRPr="00013B8E" w:rsidRDefault="00013B8E" w:rsidP="000D5168">
      <w:pPr>
        <w:pStyle w:val="NormalWeb"/>
      </w:pPr>
      <w:r>
        <w:rPr>
          <w:rFonts w:ascii="TimesNewRomanPS" w:hAnsi="TimesNewRomanPS"/>
          <w:b/>
          <w:bCs/>
        </w:rPr>
        <w:t xml:space="preserve">Professional service to the College of Business, U of L </w:t>
      </w:r>
      <w:r w:rsidR="00061052">
        <w:br/>
      </w:r>
      <w:proofErr w:type="spellStart"/>
      <w:r w:rsidR="00B13AD8">
        <w:rPr>
          <w:rFonts w:ascii="TimesNewRomanPSMT" w:hAnsi="TimesNewRomanPSMT"/>
        </w:rPr>
        <w:t>BizComm</w:t>
      </w:r>
      <w:proofErr w:type="spellEnd"/>
      <w:r w:rsidR="00B13AD8">
        <w:rPr>
          <w:rFonts w:ascii="TimesNewRomanPSMT" w:hAnsi="TimesNewRomanPSMT"/>
        </w:rPr>
        <w:t xml:space="preserve"> Coach Supervisor (2019 – 2022)</w:t>
      </w:r>
      <w:r w:rsidR="00370B0B">
        <w:br/>
      </w:r>
      <w:r w:rsidR="00061052">
        <w:t xml:space="preserve">Business Communication (BUS 301) Coordinator </w:t>
      </w:r>
      <w:r w:rsidR="00061052">
        <w:br/>
        <w:t xml:space="preserve">Various search committee member (2020 - </w:t>
      </w:r>
      <w:r w:rsidR="00370B0B">
        <w:t>2022</w:t>
      </w:r>
      <w:r w:rsidR="00061052">
        <w:t>)</w:t>
      </w:r>
      <w:r w:rsidR="00061052">
        <w:rPr>
          <w:rFonts w:ascii="TimesNewRomanPSMT" w:hAnsi="TimesNewRomanPSMT"/>
        </w:rPr>
        <w:br/>
      </w:r>
      <w:r>
        <w:rPr>
          <w:rFonts w:ascii="TimesNewRomanPSMT" w:hAnsi="TimesNewRomanPSMT"/>
        </w:rPr>
        <w:t>Committee, Co-Op (2020</w:t>
      </w:r>
      <w:r w:rsidR="00061052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>-</w:t>
      </w:r>
      <w:r w:rsidR="00370B0B">
        <w:rPr>
          <w:rFonts w:ascii="TimesNewRomanPSMT" w:hAnsi="TimesNewRomanPSMT"/>
        </w:rPr>
        <w:t xml:space="preserve"> 2022</w:t>
      </w:r>
      <w:r>
        <w:rPr>
          <w:rFonts w:ascii="TimesNewRomanPSMT" w:hAnsi="TimesNewRomanPSMT"/>
        </w:rPr>
        <w:t>)</w:t>
      </w:r>
      <w:r>
        <w:rPr>
          <w:rFonts w:ascii="TimesNewRomanPSMT" w:hAnsi="TimesNewRomanPSMT"/>
        </w:rPr>
        <w:br/>
        <w:t xml:space="preserve">Team Member, Teaching and Learning Coach (2020) </w:t>
      </w:r>
    </w:p>
    <w:p w14:paraId="7FE33028" w14:textId="77777777" w:rsidR="00AA6EB5" w:rsidRPr="00584913" w:rsidRDefault="00BA15BD" w:rsidP="00031558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b/>
          <w:sz w:val="24"/>
        </w:rPr>
      </w:pPr>
      <w:r w:rsidRPr="00584913">
        <w:rPr>
          <w:rFonts w:ascii="Times New Roman" w:hAnsi="Times New Roman"/>
          <w:b/>
          <w:sz w:val="24"/>
        </w:rPr>
        <w:t>Professional service to the U</w:t>
      </w:r>
      <w:r w:rsidR="00473DD3" w:rsidRPr="00584913">
        <w:rPr>
          <w:rFonts w:ascii="Times New Roman" w:hAnsi="Times New Roman"/>
          <w:b/>
          <w:sz w:val="24"/>
        </w:rPr>
        <w:t>niversity</w:t>
      </w:r>
      <w:r w:rsidRPr="00584913">
        <w:rPr>
          <w:rFonts w:ascii="Times New Roman" w:hAnsi="Times New Roman"/>
          <w:b/>
          <w:sz w:val="24"/>
        </w:rPr>
        <w:t xml:space="preserve"> of Houston –</w:t>
      </w:r>
      <w:r w:rsidR="00D02833">
        <w:rPr>
          <w:rFonts w:ascii="Times New Roman" w:hAnsi="Times New Roman"/>
          <w:b/>
          <w:sz w:val="24"/>
        </w:rPr>
        <w:t xml:space="preserve"> Downtown</w:t>
      </w:r>
    </w:p>
    <w:p w14:paraId="49BB636B" w14:textId="77777777" w:rsidR="00932F75" w:rsidRPr="00584913" w:rsidRDefault="00BA15BD" w:rsidP="004C79AF">
      <w:pPr>
        <w:pStyle w:val="PlainText"/>
        <w:tabs>
          <w:tab w:val="left" w:pos="9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bCs/>
          <w:sz w:val="24"/>
        </w:rPr>
        <w:t>Marketing Co</w:t>
      </w:r>
      <w:r w:rsidR="00031558">
        <w:rPr>
          <w:rFonts w:ascii="Times New Roman" w:hAnsi="Times New Roman"/>
          <w:bCs/>
          <w:sz w:val="24"/>
        </w:rPr>
        <w:t>mmittee, UHD Gender Conference. (</w:t>
      </w:r>
      <w:r w:rsidRPr="00584913">
        <w:rPr>
          <w:rFonts w:ascii="Times New Roman" w:hAnsi="Times New Roman"/>
          <w:sz w:val="24"/>
          <w:szCs w:val="22"/>
        </w:rPr>
        <w:t>2016-2018</w:t>
      </w:r>
      <w:r w:rsidR="00031558">
        <w:rPr>
          <w:rFonts w:ascii="Times New Roman" w:hAnsi="Times New Roman"/>
          <w:sz w:val="24"/>
          <w:szCs w:val="22"/>
        </w:rPr>
        <w:t>)</w:t>
      </w:r>
    </w:p>
    <w:p w14:paraId="34E1E77F" w14:textId="77777777" w:rsidR="00BA15BD" w:rsidRPr="00584913" w:rsidRDefault="00BA15BD" w:rsidP="004C79AF">
      <w:pPr>
        <w:pStyle w:val="PlainText"/>
        <w:tabs>
          <w:tab w:val="left" w:pos="9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sz w:val="24"/>
          <w:szCs w:val="22"/>
        </w:rPr>
        <w:t xml:space="preserve">Core Curriculum </w:t>
      </w:r>
      <w:r w:rsidR="00932F75" w:rsidRPr="00584913">
        <w:rPr>
          <w:rFonts w:ascii="Times New Roman" w:hAnsi="Times New Roman"/>
          <w:sz w:val="24"/>
          <w:szCs w:val="22"/>
        </w:rPr>
        <w:t>Assessment team</w:t>
      </w:r>
      <w:r w:rsidR="00031558">
        <w:rPr>
          <w:rFonts w:ascii="Times New Roman" w:hAnsi="Times New Roman"/>
          <w:sz w:val="24"/>
          <w:szCs w:val="22"/>
        </w:rPr>
        <w:t>.</w:t>
      </w:r>
      <w:r w:rsidRPr="00584913">
        <w:rPr>
          <w:rFonts w:ascii="Times New Roman" w:hAnsi="Times New Roman"/>
          <w:sz w:val="24"/>
          <w:szCs w:val="22"/>
        </w:rPr>
        <w:t xml:space="preserve"> </w:t>
      </w:r>
      <w:r w:rsidR="00CA0343">
        <w:rPr>
          <w:rFonts w:ascii="Times New Roman" w:hAnsi="Times New Roman"/>
          <w:sz w:val="24"/>
          <w:szCs w:val="22"/>
        </w:rPr>
        <w:t>(</w:t>
      </w:r>
      <w:r w:rsidRPr="00584913">
        <w:rPr>
          <w:rFonts w:ascii="Times New Roman" w:hAnsi="Times New Roman"/>
          <w:sz w:val="24"/>
          <w:szCs w:val="22"/>
        </w:rPr>
        <w:t>2018</w:t>
      </w:r>
      <w:r w:rsidR="00CA0343">
        <w:rPr>
          <w:rFonts w:ascii="Times New Roman" w:hAnsi="Times New Roman"/>
          <w:sz w:val="24"/>
          <w:szCs w:val="22"/>
        </w:rPr>
        <w:t>)</w:t>
      </w:r>
    </w:p>
    <w:p w14:paraId="597AD4FE" w14:textId="77777777" w:rsidR="00932F75" w:rsidRPr="00584913" w:rsidRDefault="00BA15BD" w:rsidP="004C79AF">
      <w:pPr>
        <w:pStyle w:val="PlainText"/>
        <w:tabs>
          <w:tab w:val="left" w:pos="9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bCs/>
          <w:sz w:val="24"/>
        </w:rPr>
        <w:t xml:space="preserve">Faculty Participant, </w:t>
      </w:r>
      <w:r w:rsidRPr="00584913">
        <w:rPr>
          <w:rFonts w:ascii="Times New Roman" w:hAnsi="Times New Roman"/>
          <w:sz w:val="24"/>
        </w:rPr>
        <w:t>Inte</w:t>
      </w:r>
      <w:r w:rsidR="00031558">
        <w:rPr>
          <w:rFonts w:ascii="Times New Roman" w:hAnsi="Times New Roman"/>
          <w:sz w:val="24"/>
        </w:rPr>
        <w:t>ract-to-Innovate Action</w:t>
      </w:r>
      <w:r w:rsidRPr="00584913">
        <w:rPr>
          <w:rFonts w:ascii="Times New Roman" w:hAnsi="Times New Roman"/>
          <w:sz w:val="24"/>
        </w:rPr>
        <w:t xml:space="preserve"> Forum, </w:t>
      </w:r>
      <w:r w:rsidR="00031558">
        <w:rPr>
          <w:rFonts w:ascii="Times New Roman" w:hAnsi="Times New Roman"/>
          <w:sz w:val="24"/>
        </w:rPr>
        <w:t>Center for Public Deliberation. (</w:t>
      </w:r>
      <w:r w:rsidRPr="00584913">
        <w:rPr>
          <w:rFonts w:ascii="Times New Roman" w:hAnsi="Times New Roman"/>
          <w:sz w:val="24"/>
          <w:szCs w:val="22"/>
        </w:rPr>
        <w:t>2017</w:t>
      </w:r>
      <w:r w:rsidR="00031558">
        <w:rPr>
          <w:rFonts w:ascii="Times New Roman" w:hAnsi="Times New Roman"/>
          <w:sz w:val="24"/>
          <w:szCs w:val="22"/>
        </w:rPr>
        <w:t>)</w:t>
      </w:r>
    </w:p>
    <w:p w14:paraId="5849F6A7" w14:textId="77777777" w:rsidR="00BA15BD" w:rsidRPr="00584913" w:rsidRDefault="00BA15BD" w:rsidP="004C79AF">
      <w:pPr>
        <w:pStyle w:val="PlainText"/>
        <w:tabs>
          <w:tab w:val="left" w:pos="9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bCs/>
          <w:sz w:val="24"/>
        </w:rPr>
        <w:t>Faculty Senate Member (Proxy),</w:t>
      </w:r>
      <w:r w:rsidRPr="00584913">
        <w:rPr>
          <w:rFonts w:ascii="Times New Roman" w:hAnsi="Times New Roman"/>
          <w:sz w:val="24"/>
        </w:rPr>
        <w:t xml:space="preserve"> Lecturer</w:t>
      </w:r>
      <w:r w:rsidR="00031558">
        <w:rPr>
          <w:rFonts w:ascii="Times New Roman" w:hAnsi="Times New Roman"/>
          <w:sz w:val="24"/>
          <w:szCs w:val="22"/>
        </w:rPr>
        <w:t>. (</w:t>
      </w:r>
      <w:r w:rsidRPr="00584913">
        <w:rPr>
          <w:rFonts w:ascii="Times New Roman" w:hAnsi="Times New Roman"/>
          <w:sz w:val="24"/>
          <w:szCs w:val="22"/>
        </w:rPr>
        <w:t>2016</w:t>
      </w:r>
      <w:r w:rsidR="00031558">
        <w:rPr>
          <w:rFonts w:ascii="Times New Roman" w:hAnsi="Times New Roman"/>
          <w:sz w:val="24"/>
          <w:szCs w:val="22"/>
        </w:rPr>
        <w:t>)</w:t>
      </w:r>
    </w:p>
    <w:p w14:paraId="28885177" w14:textId="77777777" w:rsidR="00BA15BD" w:rsidRPr="00584913" w:rsidRDefault="00BA15BD" w:rsidP="004C79AF">
      <w:pPr>
        <w:pStyle w:val="PlainText"/>
        <w:tabs>
          <w:tab w:val="left" w:pos="9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sz w:val="24"/>
        </w:rPr>
        <w:t>Committee Member, Communication Studies Assessment</w:t>
      </w:r>
      <w:r w:rsidR="00031558">
        <w:rPr>
          <w:rFonts w:ascii="Times New Roman" w:hAnsi="Times New Roman"/>
          <w:sz w:val="24"/>
          <w:szCs w:val="22"/>
        </w:rPr>
        <w:t>. (</w:t>
      </w:r>
      <w:r w:rsidRPr="00584913">
        <w:rPr>
          <w:rFonts w:ascii="Times New Roman" w:hAnsi="Times New Roman"/>
          <w:sz w:val="24"/>
          <w:szCs w:val="22"/>
        </w:rPr>
        <w:t>2015</w:t>
      </w:r>
      <w:r w:rsidR="00031558">
        <w:rPr>
          <w:rFonts w:ascii="Times New Roman" w:hAnsi="Times New Roman"/>
          <w:sz w:val="24"/>
          <w:szCs w:val="22"/>
        </w:rPr>
        <w:t>)</w:t>
      </w:r>
    </w:p>
    <w:p w14:paraId="10AA122F" w14:textId="77777777" w:rsidR="00AA6EB5" w:rsidRPr="00584913" w:rsidRDefault="00AA6EB5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</w:p>
    <w:p w14:paraId="67884148" w14:textId="77777777" w:rsidR="00BA15BD" w:rsidRPr="00584913" w:rsidRDefault="00AA6EB5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b/>
          <w:sz w:val="24"/>
        </w:rPr>
        <w:t xml:space="preserve">Professional service to the College of Humanities and Social </w:t>
      </w:r>
      <w:r w:rsidR="00BA15BD" w:rsidRPr="00584913">
        <w:rPr>
          <w:rFonts w:ascii="Times New Roman" w:hAnsi="Times New Roman"/>
          <w:b/>
          <w:sz w:val="24"/>
        </w:rPr>
        <w:t>Sciences</w:t>
      </w:r>
      <w:r w:rsidR="00191DB2">
        <w:rPr>
          <w:rFonts w:ascii="Times New Roman" w:hAnsi="Times New Roman"/>
          <w:b/>
          <w:sz w:val="24"/>
        </w:rPr>
        <w:t>, UH-D</w:t>
      </w:r>
      <w:r w:rsidR="00BA15BD" w:rsidRPr="00584913">
        <w:rPr>
          <w:rFonts w:ascii="Times New Roman" w:hAnsi="Times New Roman"/>
          <w:b/>
          <w:sz w:val="24"/>
        </w:rPr>
        <w:t xml:space="preserve"> </w:t>
      </w:r>
      <w:r w:rsidR="00932F75" w:rsidRPr="00584913">
        <w:rPr>
          <w:rFonts w:ascii="Times New Roman" w:hAnsi="Times New Roman"/>
          <w:b/>
          <w:sz w:val="24"/>
        </w:rPr>
        <w:br/>
      </w:r>
      <w:r w:rsidR="00932F75" w:rsidRPr="00584913">
        <w:rPr>
          <w:rFonts w:ascii="Times New Roman" w:hAnsi="Times New Roman"/>
          <w:sz w:val="24"/>
        </w:rPr>
        <w:t>CHSS Humanities Business Exchange, Dean Appointed position</w:t>
      </w:r>
      <w:r w:rsidR="00031558">
        <w:rPr>
          <w:rFonts w:ascii="Times New Roman" w:hAnsi="Times New Roman"/>
          <w:sz w:val="24"/>
        </w:rPr>
        <w:t>. (2018-2019)</w:t>
      </w:r>
    </w:p>
    <w:p w14:paraId="713D4770" w14:textId="77777777" w:rsidR="00BA15BD" w:rsidRPr="00584913" w:rsidRDefault="00BA15BD" w:rsidP="00D02833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sz w:val="24"/>
        </w:rPr>
        <w:t>Advisory Board Mem</w:t>
      </w:r>
      <w:r w:rsidR="00031558">
        <w:rPr>
          <w:rFonts w:ascii="Times New Roman" w:hAnsi="Times New Roman"/>
          <w:sz w:val="24"/>
        </w:rPr>
        <w:t>ber/</w:t>
      </w:r>
      <w:r w:rsidR="00244376">
        <w:rPr>
          <w:rFonts w:ascii="Times New Roman" w:hAnsi="Times New Roman"/>
          <w:sz w:val="24"/>
        </w:rPr>
        <w:t>Faculty</w:t>
      </w:r>
      <w:r w:rsidR="00031558">
        <w:rPr>
          <w:rFonts w:ascii="Times New Roman" w:hAnsi="Times New Roman"/>
          <w:sz w:val="24"/>
        </w:rPr>
        <w:t xml:space="preserve"> Advisor.</w:t>
      </w:r>
      <w:r w:rsidRPr="00584913">
        <w:rPr>
          <w:rFonts w:ascii="Times New Roman" w:hAnsi="Times New Roman"/>
          <w:sz w:val="24"/>
        </w:rPr>
        <w:t xml:space="preserve"> </w:t>
      </w:r>
      <w:proofErr w:type="spellStart"/>
      <w:r w:rsidRPr="00584913">
        <w:rPr>
          <w:rFonts w:ascii="Times New Roman" w:hAnsi="Times New Roman"/>
          <w:sz w:val="24"/>
        </w:rPr>
        <w:t>iRadio</w:t>
      </w:r>
      <w:proofErr w:type="spellEnd"/>
      <w:r w:rsidRPr="00584913">
        <w:rPr>
          <w:rFonts w:ascii="Times New Roman" w:hAnsi="Times New Roman"/>
          <w:sz w:val="24"/>
        </w:rPr>
        <w:t xml:space="preserve"> Station</w:t>
      </w:r>
      <w:r w:rsidR="00031558">
        <w:rPr>
          <w:rFonts w:ascii="Times New Roman" w:hAnsi="Times New Roman"/>
          <w:sz w:val="24"/>
          <w:szCs w:val="22"/>
        </w:rPr>
        <w:t>.</w:t>
      </w:r>
      <w:r w:rsidRPr="00584913">
        <w:rPr>
          <w:rFonts w:ascii="Times New Roman" w:hAnsi="Times New Roman"/>
          <w:sz w:val="24"/>
          <w:szCs w:val="22"/>
        </w:rPr>
        <w:t xml:space="preserve"> </w:t>
      </w:r>
      <w:r w:rsidR="00031558">
        <w:rPr>
          <w:rFonts w:ascii="Times New Roman" w:hAnsi="Times New Roman"/>
          <w:sz w:val="24"/>
          <w:szCs w:val="22"/>
        </w:rPr>
        <w:t>(</w:t>
      </w:r>
      <w:r w:rsidRPr="00584913">
        <w:rPr>
          <w:rFonts w:ascii="Times New Roman" w:hAnsi="Times New Roman"/>
          <w:sz w:val="24"/>
        </w:rPr>
        <w:t>2017-2018</w:t>
      </w:r>
      <w:r w:rsidR="00031558">
        <w:rPr>
          <w:rFonts w:ascii="Times New Roman" w:hAnsi="Times New Roman"/>
          <w:sz w:val="24"/>
        </w:rPr>
        <w:t>)</w:t>
      </w:r>
    </w:p>
    <w:p w14:paraId="56EA7D2F" w14:textId="77777777" w:rsidR="00BA15BD" w:rsidRPr="00584913" w:rsidRDefault="00BA15BD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sz w:val="24"/>
        </w:rPr>
      </w:pPr>
    </w:p>
    <w:p w14:paraId="7CD16AAF" w14:textId="77777777" w:rsidR="00BA15BD" w:rsidRPr="00584913" w:rsidRDefault="00BA15BD" w:rsidP="00F92D67">
      <w:pPr>
        <w:pStyle w:val="PlainText"/>
        <w:spacing w:after="40" w:line="240" w:lineRule="auto"/>
        <w:ind w:right="-72" w:firstLine="0"/>
        <w:contextualSpacing/>
        <w:rPr>
          <w:rFonts w:ascii="Times New Roman" w:hAnsi="Times New Roman"/>
          <w:b/>
          <w:sz w:val="24"/>
        </w:rPr>
      </w:pPr>
      <w:r w:rsidRPr="00584913">
        <w:rPr>
          <w:rFonts w:ascii="Times New Roman" w:hAnsi="Times New Roman"/>
          <w:b/>
          <w:sz w:val="24"/>
        </w:rPr>
        <w:t>Professional Service to the Department of Arts &amp; Communication</w:t>
      </w:r>
      <w:r w:rsidR="00191DB2">
        <w:rPr>
          <w:rFonts w:ascii="Times New Roman" w:hAnsi="Times New Roman"/>
          <w:b/>
          <w:sz w:val="24"/>
        </w:rPr>
        <w:t>, UH-D</w:t>
      </w:r>
    </w:p>
    <w:p w14:paraId="08F6AA06" w14:textId="77777777" w:rsidR="00BA15BD" w:rsidRPr="00584913" w:rsidRDefault="00BA15BD" w:rsidP="007F756E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bCs/>
          <w:sz w:val="24"/>
        </w:rPr>
        <w:t>Committee Chair</w:t>
      </w:r>
      <w:r w:rsidRPr="00584913">
        <w:rPr>
          <w:rFonts w:ascii="Times New Roman" w:hAnsi="Times New Roman"/>
          <w:sz w:val="24"/>
        </w:rPr>
        <w:t>, Arts and Communication Festival</w:t>
      </w:r>
      <w:r w:rsidR="00244376">
        <w:rPr>
          <w:rFonts w:ascii="Times New Roman" w:hAnsi="Times New Roman"/>
          <w:sz w:val="24"/>
          <w:szCs w:val="22"/>
        </w:rPr>
        <w:t>.</w:t>
      </w:r>
      <w:r w:rsidRPr="00584913">
        <w:rPr>
          <w:rFonts w:ascii="Times New Roman" w:hAnsi="Times New Roman"/>
          <w:sz w:val="24"/>
          <w:szCs w:val="22"/>
        </w:rPr>
        <w:t xml:space="preserve"> </w:t>
      </w:r>
      <w:r w:rsidR="00244376">
        <w:rPr>
          <w:rFonts w:ascii="Times New Roman" w:hAnsi="Times New Roman"/>
          <w:sz w:val="24"/>
          <w:szCs w:val="22"/>
        </w:rPr>
        <w:t>(</w:t>
      </w:r>
      <w:r w:rsidRPr="00584913">
        <w:rPr>
          <w:rFonts w:ascii="Times New Roman" w:hAnsi="Times New Roman"/>
          <w:sz w:val="24"/>
          <w:szCs w:val="22"/>
        </w:rPr>
        <w:t>2016-2018</w:t>
      </w:r>
      <w:r w:rsidR="00244376">
        <w:rPr>
          <w:rFonts w:ascii="Times New Roman" w:hAnsi="Times New Roman"/>
          <w:sz w:val="24"/>
          <w:szCs w:val="22"/>
        </w:rPr>
        <w:t>)</w:t>
      </w:r>
    </w:p>
    <w:p w14:paraId="79E551C3" w14:textId="77777777" w:rsidR="00BA15BD" w:rsidRPr="00584913" w:rsidRDefault="00BA15BD" w:rsidP="00F92D67">
      <w:pPr>
        <w:pStyle w:val="PlainText"/>
        <w:spacing w:line="240" w:lineRule="auto"/>
        <w:ind w:left="54"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bCs/>
          <w:sz w:val="24"/>
        </w:rPr>
        <w:t>Administrator, Social Media Pages (Facebook, Twitter, Instagram)</w:t>
      </w:r>
      <w:r w:rsidR="00244376">
        <w:rPr>
          <w:rFonts w:ascii="Times New Roman" w:hAnsi="Times New Roman"/>
          <w:sz w:val="24"/>
          <w:szCs w:val="22"/>
        </w:rPr>
        <w:t>.</w:t>
      </w:r>
      <w:r w:rsidRPr="00584913">
        <w:rPr>
          <w:rFonts w:ascii="Times New Roman" w:hAnsi="Times New Roman"/>
          <w:sz w:val="24"/>
          <w:szCs w:val="22"/>
        </w:rPr>
        <w:t xml:space="preserve"> </w:t>
      </w:r>
      <w:r w:rsidR="00244376">
        <w:rPr>
          <w:rFonts w:ascii="Times New Roman" w:hAnsi="Times New Roman"/>
          <w:sz w:val="24"/>
          <w:szCs w:val="22"/>
        </w:rPr>
        <w:t>(</w:t>
      </w:r>
      <w:r w:rsidRPr="00584913">
        <w:rPr>
          <w:rFonts w:ascii="Times New Roman" w:hAnsi="Times New Roman"/>
          <w:sz w:val="24"/>
          <w:szCs w:val="22"/>
        </w:rPr>
        <w:t>2016-2018</w:t>
      </w:r>
      <w:r w:rsidR="00244376">
        <w:rPr>
          <w:rFonts w:ascii="Times New Roman" w:hAnsi="Times New Roman"/>
          <w:sz w:val="24"/>
          <w:szCs w:val="22"/>
        </w:rPr>
        <w:t>)</w:t>
      </w:r>
    </w:p>
    <w:p w14:paraId="6D7E9EC6" w14:textId="77777777" w:rsidR="00BA15BD" w:rsidRPr="00584913" w:rsidRDefault="00BA15BD" w:rsidP="00F92D67">
      <w:pPr>
        <w:pStyle w:val="PlainText"/>
        <w:spacing w:line="240" w:lineRule="auto"/>
        <w:ind w:left="54"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bCs/>
          <w:sz w:val="24"/>
        </w:rPr>
        <w:t xml:space="preserve">Chair/Event Producer, </w:t>
      </w:r>
      <w:r w:rsidRPr="00584913">
        <w:rPr>
          <w:rFonts w:ascii="Times New Roman" w:hAnsi="Times New Roman"/>
          <w:sz w:val="24"/>
        </w:rPr>
        <w:t>Communication Studies: Public Speaking Competition</w:t>
      </w:r>
      <w:r w:rsidR="00244376">
        <w:rPr>
          <w:rFonts w:ascii="Times New Roman" w:hAnsi="Times New Roman"/>
          <w:sz w:val="24"/>
          <w:szCs w:val="22"/>
        </w:rPr>
        <w:t>. (2016-2018)</w:t>
      </w:r>
    </w:p>
    <w:p w14:paraId="2D9DF25D" w14:textId="77777777" w:rsidR="00BA15BD" w:rsidRPr="00584913" w:rsidRDefault="00BA15BD" w:rsidP="00F92D67">
      <w:pPr>
        <w:pStyle w:val="PlainText"/>
        <w:spacing w:line="240" w:lineRule="auto"/>
        <w:ind w:left="54" w:right="-72" w:firstLine="0"/>
        <w:contextualSpacing/>
        <w:rPr>
          <w:rFonts w:ascii="Times New Roman" w:hAnsi="Times New Roman"/>
          <w:sz w:val="24"/>
          <w:szCs w:val="22"/>
        </w:rPr>
      </w:pPr>
      <w:r w:rsidRPr="00584913">
        <w:rPr>
          <w:rFonts w:ascii="Times New Roman" w:hAnsi="Times New Roman"/>
          <w:sz w:val="24"/>
        </w:rPr>
        <w:t>Committee Member, Fine Arts Festival</w:t>
      </w:r>
      <w:r w:rsidR="00244376">
        <w:rPr>
          <w:rFonts w:ascii="Times New Roman" w:hAnsi="Times New Roman"/>
          <w:sz w:val="24"/>
          <w:szCs w:val="22"/>
        </w:rPr>
        <w:t>.</w:t>
      </w:r>
      <w:r w:rsidRPr="00584913">
        <w:rPr>
          <w:rFonts w:ascii="Times New Roman" w:hAnsi="Times New Roman"/>
          <w:sz w:val="24"/>
          <w:szCs w:val="22"/>
        </w:rPr>
        <w:t xml:space="preserve"> </w:t>
      </w:r>
      <w:r w:rsidR="00244376">
        <w:rPr>
          <w:rFonts w:ascii="Times New Roman" w:hAnsi="Times New Roman"/>
          <w:sz w:val="24"/>
          <w:szCs w:val="22"/>
        </w:rPr>
        <w:t>(</w:t>
      </w:r>
      <w:r w:rsidRPr="00584913">
        <w:rPr>
          <w:rFonts w:ascii="Times New Roman" w:hAnsi="Times New Roman"/>
          <w:sz w:val="24"/>
          <w:szCs w:val="22"/>
        </w:rPr>
        <w:t>2015-2016</w:t>
      </w:r>
      <w:r w:rsidR="00244376">
        <w:rPr>
          <w:rFonts w:ascii="Times New Roman" w:hAnsi="Times New Roman"/>
          <w:sz w:val="24"/>
          <w:szCs w:val="22"/>
        </w:rPr>
        <w:t>)</w:t>
      </w:r>
    </w:p>
    <w:p w14:paraId="1F67AAEF" w14:textId="77777777" w:rsidR="00473DD3" w:rsidRPr="00584913" w:rsidRDefault="00473DD3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Cs/>
          <w:sz w:val="24"/>
        </w:rPr>
      </w:pPr>
    </w:p>
    <w:p w14:paraId="3F1EB803" w14:textId="4D567125" w:rsidR="00061052" w:rsidRPr="00061052" w:rsidRDefault="00061052" w:rsidP="00061052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/>
          <w:bCs/>
          <w:sz w:val="24"/>
        </w:rPr>
      </w:pPr>
      <w:r w:rsidRPr="00584913">
        <w:rPr>
          <w:rFonts w:ascii="Times New Roman" w:hAnsi="Times New Roman"/>
          <w:b/>
          <w:bCs/>
          <w:sz w:val="24"/>
        </w:rPr>
        <w:t xml:space="preserve">Service presentations for the </w:t>
      </w:r>
      <w:r>
        <w:rPr>
          <w:rFonts w:ascii="Times New Roman" w:hAnsi="Times New Roman"/>
          <w:b/>
          <w:bCs/>
          <w:sz w:val="24"/>
        </w:rPr>
        <w:t>University of Louisville</w:t>
      </w:r>
    </w:p>
    <w:p w14:paraId="3813B1A9" w14:textId="25CB0FC8" w:rsidR="001049C8" w:rsidRDefault="001049C8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Koenig, A. &amp; Howard, A. (2023)</w:t>
      </w:r>
      <w:r w:rsidR="00F4749A">
        <w:rPr>
          <w:rFonts w:ascii="Times New Roman" w:hAnsi="Times New Roman" w:cs="Times New Roman"/>
          <w:sz w:val="24"/>
          <w:szCs w:val="24"/>
        </w:rPr>
        <w:t xml:space="preserve"> Community Driven Projects. Celebration of Teaching and Learning, University of Louisville.</w:t>
      </w:r>
      <w:r w:rsidR="00F4749A">
        <w:rPr>
          <w:rFonts w:ascii="Times New Roman" w:hAnsi="Times New Roman" w:cs="Times New Roman"/>
          <w:sz w:val="24"/>
          <w:szCs w:val="24"/>
        </w:rPr>
        <w:br/>
      </w:r>
    </w:p>
    <w:p w14:paraId="0BEB5887" w14:textId="449644DB" w:rsidR="00061052" w:rsidRDefault="00061052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Koenig, A. (2022). Navigating </w:t>
      </w:r>
      <w:r w:rsidR="000D5168">
        <w:rPr>
          <w:rFonts w:ascii="Times New Roman" w:hAnsi="Times New Roman" w:cs="Times New Roman"/>
          <w:sz w:val="24"/>
          <w:szCs w:val="24"/>
        </w:rPr>
        <w:t>Leadership Now</w:t>
      </w:r>
      <w:r>
        <w:rPr>
          <w:rFonts w:ascii="Times New Roman" w:hAnsi="Times New Roman" w:cs="Times New Roman"/>
          <w:sz w:val="24"/>
          <w:szCs w:val="24"/>
        </w:rPr>
        <w:t xml:space="preserve">. Executive Education, College of Business, University of Louisville.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146B36" w14:textId="6EFBCF36" w:rsidR="00061052" w:rsidRDefault="00061052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Koenig, A. (2022). START: Steps Towards Anti-Racist Teaching. Celebration of Teaching and Learning, University of Louisville.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2CBB5F7" w14:textId="58A9915E" w:rsidR="00061052" w:rsidRDefault="00061052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Koenig, A. (2021). START: Steps Towards Anti-Racist Teaching. Dean’s Forum on Teaching Excellence, University of Louisville.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F271E39" w14:textId="0A698502" w:rsidR="00061052" w:rsidRDefault="00061052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 xml:space="preserve">Koenig, A. (2020). </w:t>
      </w:r>
      <w:r w:rsidRPr="000E4630">
        <w:rPr>
          <w:rFonts w:ascii="Times New Roman" w:eastAsia="Times New Roman" w:hAnsi="Times New Roman" w:cs="Times New Roman"/>
          <w:sz w:val="24"/>
          <w:szCs w:val="24"/>
        </w:rPr>
        <w:t>Framing Community Challenges Through Issue Guides: Using High Impact Practices to Identify Diverse Perspective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</w:t>
      </w:r>
      <w:r w:rsidRPr="000E4630">
        <w:rPr>
          <w:rFonts w:ascii="Times New Roman" w:hAnsi="Times New Roman" w:cs="Times New Roman"/>
          <w:sz w:val="24"/>
          <w:szCs w:val="24"/>
        </w:rPr>
        <w:t>Annual Celebration of Teaching and Learning Conference</w:t>
      </w:r>
      <w:r w:rsidRPr="000F7B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Louisville, KY.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1C27216" w14:textId="29F0D43F" w:rsidR="00061052" w:rsidRDefault="00061052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Koenig, A. (2019). Algorithmic Literacy. Presentation for the Graduate Studies in English program. </w:t>
      </w:r>
    </w:p>
    <w:p w14:paraId="440F5531" w14:textId="77777777" w:rsidR="00061052" w:rsidRDefault="00061052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/>
          <w:bCs/>
          <w:sz w:val="24"/>
        </w:rPr>
      </w:pPr>
    </w:p>
    <w:p w14:paraId="671561CC" w14:textId="47E55589" w:rsidR="00473DD3" w:rsidRPr="00584913" w:rsidRDefault="00473DD3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b/>
          <w:bCs/>
          <w:sz w:val="24"/>
        </w:rPr>
      </w:pPr>
      <w:r w:rsidRPr="00584913">
        <w:rPr>
          <w:rFonts w:ascii="Times New Roman" w:hAnsi="Times New Roman"/>
          <w:b/>
          <w:bCs/>
          <w:sz w:val="24"/>
        </w:rPr>
        <w:t>Service presentations for the University of Houston – Downtown</w:t>
      </w:r>
    </w:p>
    <w:p w14:paraId="3A55BA2F" w14:textId="4ABA2167" w:rsidR="00191DB2" w:rsidRDefault="00191DB2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Koenig, A. (2019). Sometimes Service Learning Doesn’t Go A</w:t>
      </w:r>
      <w:r w:rsidR="000D5168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Planned, A+CE Annual Summit, University of Houston – Downtown.</w:t>
      </w:r>
    </w:p>
    <w:p w14:paraId="05D46635" w14:textId="77777777" w:rsidR="00191DB2" w:rsidRDefault="00191DB2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</w:p>
    <w:p w14:paraId="4061BD85" w14:textId="77777777" w:rsidR="00ED7222" w:rsidRDefault="00ED7222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Koenig, A. (2019). Leadership and Legacy. Student Organization Leadership Development (SOLD) Conference. Invited Keynote Speaker. University of Houston – Downtown. </w:t>
      </w:r>
    </w:p>
    <w:p w14:paraId="00B06EFD" w14:textId="77777777" w:rsidR="00ED7222" w:rsidRDefault="00ED7222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</w:p>
    <w:p w14:paraId="0B9E80F5" w14:textId="77777777" w:rsidR="00473DD3" w:rsidRPr="00584913" w:rsidRDefault="00473DD3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 xml:space="preserve">Koenig, A. (2018). Dude, Where’s My Thesis Statement?. Student workshop, Communication Studies Lunch &amp; Learn. </w:t>
      </w:r>
    </w:p>
    <w:p w14:paraId="5AC5EE73" w14:textId="77777777" w:rsidR="00D02833" w:rsidRDefault="00D02833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</w:p>
    <w:p w14:paraId="7659A700" w14:textId="77777777" w:rsidR="00473DD3" w:rsidRPr="00584913" w:rsidRDefault="004C79AF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Koenig, A. (2018</w:t>
      </w:r>
      <w:r w:rsidR="00473DD3" w:rsidRPr="00584913">
        <w:rPr>
          <w:rFonts w:ascii="Times New Roman" w:hAnsi="Times New Roman"/>
          <w:sz w:val="24"/>
        </w:rPr>
        <w:t>). Connecting Students through Online Collabora</w:t>
      </w:r>
      <w:r>
        <w:rPr>
          <w:rFonts w:ascii="Times New Roman" w:hAnsi="Times New Roman"/>
          <w:sz w:val="24"/>
        </w:rPr>
        <w:t>tion Software. Student workshop.</w:t>
      </w:r>
      <w:r w:rsidR="00473DD3" w:rsidRPr="00584913">
        <w:rPr>
          <w:rFonts w:ascii="Times New Roman" w:hAnsi="Times New Roman"/>
          <w:sz w:val="24"/>
        </w:rPr>
        <w:t xml:space="preserve"> Communication Studies Lunch &amp; Learn. </w:t>
      </w:r>
      <w:r w:rsidR="00473DD3" w:rsidRPr="00584913">
        <w:rPr>
          <w:rFonts w:ascii="Times New Roman" w:hAnsi="Times New Roman"/>
          <w:sz w:val="24"/>
        </w:rPr>
        <w:br/>
      </w:r>
    </w:p>
    <w:p w14:paraId="68689ED6" w14:textId="77777777" w:rsidR="00473DD3" w:rsidRPr="00584913" w:rsidRDefault="00473DD3" w:rsidP="00244376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 xml:space="preserve">Koenig, A. (2017). Best Practices for Video Recording Your Speech. Created for the Office of Institutional Effectiveness. </w:t>
      </w:r>
      <w:r w:rsidRPr="00584913">
        <w:rPr>
          <w:rFonts w:ascii="Times New Roman" w:hAnsi="Times New Roman"/>
          <w:sz w:val="24"/>
        </w:rPr>
        <w:br/>
      </w:r>
    </w:p>
    <w:p w14:paraId="10A2710E" w14:textId="77777777" w:rsidR="00473DD3" w:rsidRPr="00584913" w:rsidRDefault="00473DD3" w:rsidP="00D02833">
      <w:pPr>
        <w:pStyle w:val="PlainText"/>
        <w:spacing w:line="240" w:lineRule="auto"/>
        <w:ind w:left="720" w:right="-72" w:hanging="72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 xml:space="preserve">Koenig, A. (2016). Connecting Students through Online Collaboration Software. Digital Poster presented at Teaching and Learning Symposium. </w:t>
      </w:r>
      <w:r w:rsidRPr="00584913">
        <w:rPr>
          <w:rFonts w:ascii="Times New Roman" w:hAnsi="Times New Roman"/>
          <w:sz w:val="24"/>
        </w:rPr>
        <w:br/>
      </w:r>
    </w:p>
    <w:p w14:paraId="42D7DC7C" w14:textId="77777777" w:rsidR="00CA7AC1" w:rsidRPr="00584913" w:rsidRDefault="00473DD3" w:rsidP="00244376">
      <w:pPr>
        <w:pStyle w:val="PlainText"/>
        <w:pBdr>
          <w:bottom w:val="single" w:sz="2" w:space="1" w:color="auto"/>
        </w:pBdr>
        <w:spacing w:before="240" w:after="240" w:line="240" w:lineRule="auto"/>
        <w:ind w:left="-450" w:right="-72" w:firstLine="0"/>
        <w:contextualSpacing/>
        <w:rPr>
          <w:rFonts w:ascii="Times New Roman" w:hAnsi="Times New Roman"/>
          <w:b/>
          <w:sz w:val="24"/>
        </w:rPr>
      </w:pPr>
      <w:r w:rsidRPr="00584913">
        <w:rPr>
          <w:rFonts w:ascii="Times New Roman" w:hAnsi="Times New Roman"/>
          <w:b/>
          <w:sz w:val="24"/>
        </w:rPr>
        <w:t>Scholarship</w:t>
      </w:r>
    </w:p>
    <w:p w14:paraId="6E3255F0" w14:textId="24B6CF4E" w:rsidR="00932F75" w:rsidRDefault="00244376" w:rsidP="00244376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/>
      </w:r>
      <w:r w:rsidR="00D02833">
        <w:rPr>
          <w:rFonts w:ascii="Times New Roman" w:hAnsi="Times New Roman"/>
          <w:b/>
          <w:sz w:val="24"/>
        </w:rPr>
        <w:t>Refereed Articles</w:t>
      </w:r>
    </w:p>
    <w:p w14:paraId="1898C624" w14:textId="77777777" w:rsidR="00CF7E3A" w:rsidRDefault="00CF7E3A" w:rsidP="00CF7E3A">
      <w:pPr>
        <w:pStyle w:val="NormalWeb"/>
        <w:ind w:left="567" w:hanging="567"/>
        <w:rPr>
          <w:rStyle w:val="apple-converted-space"/>
          <w:color w:val="000000"/>
        </w:rPr>
      </w:pPr>
      <w:r>
        <w:rPr>
          <w:color w:val="000000"/>
        </w:rPr>
        <w:t xml:space="preserve">Howard, A., &amp; </w:t>
      </w:r>
      <w:r w:rsidRPr="00CF7E3A">
        <w:rPr>
          <w:b/>
          <w:bCs/>
          <w:color w:val="000000"/>
        </w:rPr>
        <w:t>Koenig, A</w:t>
      </w:r>
      <w:r>
        <w:rPr>
          <w:color w:val="000000"/>
        </w:rPr>
        <w:t>. (2024). Critical connectors: Libraries Developing Community-Engaged Research Partnerships.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Journal of Library Outreach and Engagement</w:t>
      </w:r>
      <w:r>
        <w:rPr>
          <w:color w:val="000000"/>
        </w:rPr>
        <w:t>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4</w:t>
      </w:r>
      <w:r>
        <w:rPr>
          <w:color w:val="000000"/>
        </w:rPr>
        <w:t>(1), 48–60. https://doi.org/10.21900/j.jloe.v4.1233</w:t>
      </w:r>
      <w:r>
        <w:rPr>
          <w:rStyle w:val="apple-converted-space"/>
          <w:color w:val="000000"/>
        </w:rPr>
        <w:t> </w:t>
      </w:r>
    </w:p>
    <w:p w14:paraId="48B32AD1" w14:textId="74FD8026" w:rsidR="00CF7E3A" w:rsidRPr="00CF7E3A" w:rsidRDefault="00CF7E3A" w:rsidP="00CF7E3A">
      <w:pPr>
        <w:pStyle w:val="NormalWeb"/>
        <w:ind w:left="567" w:hanging="567"/>
        <w:rPr>
          <w:color w:val="000000"/>
        </w:rPr>
      </w:pPr>
      <w:r w:rsidRPr="00CF7E3A">
        <w:rPr>
          <w:color w:val="000000"/>
        </w:rPr>
        <w:t>Poole, M</w:t>
      </w:r>
      <w:r>
        <w:rPr>
          <w:color w:val="000000"/>
        </w:rPr>
        <w:t>.</w:t>
      </w:r>
      <w:r w:rsidRPr="00CF7E3A">
        <w:rPr>
          <w:color w:val="000000"/>
        </w:rPr>
        <w:t>, Carthens,</w:t>
      </w:r>
      <w:r>
        <w:rPr>
          <w:color w:val="000000"/>
        </w:rPr>
        <w:t xml:space="preserve"> S.,</w:t>
      </w:r>
      <w:r w:rsidRPr="00CF7E3A">
        <w:rPr>
          <w:color w:val="000000"/>
        </w:rPr>
        <w:t xml:space="preserve"> Cochran,</w:t>
      </w:r>
      <w:r>
        <w:rPr>
          <w:color w:val="000000"/>
        </w:rPr>
        <w:t xml:space="preserve"> C.,</w:t>
      </w:r>
      <w:r w:rsidRPr="00CF7E3A">
        <w:rPr>
          <w:color w:val="000000"/>
        </w:rPr>
        <w:t xml:space="preserve"> </w:t>
      </w:r>
      <w:r>
        <w:rPr>
          <w:color w:val="000000"/>
        </w:rPr>
        <w:t>&amp;</w:t>
      </w:r>
      <w:r w:rsidRPr="00CF7E3A">
        <w:rPr>
          <w:b/>
          <w:bCs/>
          <w:color w:val="000000"/>
        </w:rPr>
        <w:t xml:space="preserve"> Koenig</w:t>
      </w:r>
      <w:r>
        <w:rPr>
          <w:b/>
          <w:bCs/>
          <w:color w:val="000000"/>
        </w:rPr>
        <w:t>, A</w:t>
      </w:r>
      <w:r w:rsidRPr="00CF7E3A">
        <w:rPr>
          <w:color w:val="000000"/>
        </w:rPr>
        <w:t xml:space="preserve">. “Air </w:t>
      </w:r>
      <w:r>
        <w:rPr>
          <w:color w:val="000000"/>
        </w:rPr>
        <w:t>j</w:t>
      </w:r>
      <w:r w:rsidRPr="00CF7E3A">
        <w:rPr>
          <w:color w:val="000000"/>
        </w:rPr>
        <w:t>ustice in</w:t>
      </w:r>
      <w:r>
        <w:rPr>
          <w:color w:val="000000"/>
        </w:rPr>
        <w:t xml:space="preserve"> </w:t>
      </w:r>
      <w:r w:rsidRPr="00CF7E3A">
        <w:rPr>
          <w:color w:val="000000"/>
        </w:rPr>
        <w:t xml:space="preserve">Louisville: Why </w:t>
      </w:r>
      <w:r>
        <w:rPr>
          <w:color w:val="000000"/>
        </w:rPr>
        <w:t>h</w:t>
      </w:r>
      <w:r w:rsidRPr="00CF7E3A">
        <w:rPr>
          <w:color w:val="000000"/>
        </w:rPr>
        <w:t xml:space="preserve">ealth </w:t>
      </w:r>
      <w:r>
        <w:rPr>
          <w:color w:val="000000"/>
        </w:rPr>
        <w:t>l</w:t>
      </w:r>
      <w:r w:rsidRPr="00CF7E3A">
        <w:rPr>
          <w:color w:val="000000"/>
        </w:rPr>
        <w:t xml:space="preserve">iteracy </w:t>
      </w:r>
      <w:r>
        <w:rPr>
          <w:color w:val="000000"/>
        </w:rPr>
        <w:t>r</w:t>
      </w:r>
      <w:r w:rsidRPr="00CF7E3A">
        <w:rPr>
          <w:color w:val="000000"/>
        </w:rPr>
        <w:t xml:space="preserve">equires </w:t>
      </w:r>
      <w:r>
        <w:rPr>
          <w:color w:val="000000"/>
        </w:rPr>
        <w:t>c</w:t>
      </w:r>
      <w:r w:rsidRPr="00CF7E3A">
        <w:rPr>
          <w:color w:val="000000"/>
        </w:rPr>
        <w:t xml:space="preserve">oalition.” </w:t>
      </w:r>
      <w:r w:rsidRPr="00CF7E3A">
        <w:rPr>
          <w:i/>
          <w:iCs/>
          <w:color w:val="000000"/>
        </w:rPr>
        <w:t>Rhetoric of Health and</w:t>
      </w:r>
      <w:r w:rsidRPr="00CF7E3A">
        <w:rPr>
          <w:i/>
          <w:iCs/>
          <w:color w:val="000000"/>
        </w:rPr>
        <w:t xml:space="preserve"> </w:t>
      </w:r>
      <w:r w:rsidRPr="00CF7E3A">
        <w:rPr>
          <w:i/>
          <w:iCs/>
          <w:color w:val="000000"/>
        </w:rPr>
        <w:t>Medicine,</w:t>
      </w:r>
      <w:r w:rsidRPr="00CF7E3A">
        <w:rPr>
          <w:color w:val="000000"/>
        </w:rPr>
        <w:t xml:space="preserve"> vol. 7, no. 4, 2024, pp. 471-507. doi:10.5744/rhm.2024.2084</w:t>
      </w:r>
    </w:p>
    <w:p w14:paraId="29D3B803" w14:textId="77777777" w:rsidR="00CF7E3A" w:rsidRDefault="00CF7E3A" w:rsidP="00CF7E3A">
      <w:pPr>
        <w:pStyle w:val="NormalWeb"/>
        <w:ind w:left="567" w:hanging="567"/>
        <w:rPr>
          <w:color w:val="000000"/>
        </w:rPr>
      </w:pPr>
    </w:p>
    <w:p w14:paraId="7AFAA1CF" w14:textId="77777777" w:rsidR="00220BD7" w:rsidRDefault="00220BD7" w:rsidP="00244376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bCs/>
          <w:sz w:val="24"/>
        </w:rPr>
      </w:pPr>
    </w:p>
    <w:p w14:paraId="5B0AEFF2" w14:textId="5A153762" w:rsidR="00061052" w:rsidRDefault="00061052" w:rsidP="00244376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>Koenig, A.</w:t>
      </w:r>
      <w:r>
        <w:rPr>
          <w:rFonts w:ascii="Times New Roman" w:hAnsi="Times New Roman"/>
          <w:bCs/>
          <w:sz w:val="24"/>
        </w:rPr>
        <w:t xml:space="preserve"> &amp; Goldman, Z. (202</w:t>
      </w:r>
      <w:r w:rsidR="002656FD">
        <w:rPr>
          <w:rFonts w:ascii="Times New Roman" w:hAnsi="Times New Roman"/>
          <w:bCs/>
          <w:sz w:val="24"/>
        </w:rPr>
        <w:t>3</w:t>
      </w:r>
      <w:r>
        <w:rPr>
          <w:rFonts w:ascii="Times New Roman" w:hAnsi="Times New Roman"/>
          <w:bCs/>
          <w:sz w:val="24"/>
        </w:rPr>
        <w:t xml:space="preserve">) Two is better than one: Co-Teaching in post-pandemic </w:t>
      </w:r>
    </w:p>
    <w:p w14:paraId="143B9B9C" w14:textId="71FC20B8" w:rsidR="00061052" w:rsidRPr="00061052" w:rsidRDefault="00061052" w:rsidP="00244376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</w:rPr>
        <w:t xml:space="preserve">           business classroom. </w:t>
      </w:r>
      <w:r w:rsidRPr="00061052">
        <w:rPr>
          <w:rFonts w:ascii="Times New Roman" w:hAnsi="Times New Roman"/>
          <w:bCs/>
          <w:i/>
          <w:iCs/>
          <w:sz w:val="24"/>
        </w:rPr>
        <w:t>NBEA Effective Methods for Teaching Business Educati</w:t>
      </w:r>
      <w:r>
        <w:rPr>
          <w:rFonts w:ascii="Times New Roman" w:hAnsi="Times New Roman"/>
          <w:bCs/>
          <w:i/>
          <w:iCs/>
          <w:sz w:val="24"/>
        </w:rPr>
        <w:t>o</w:t>
      </w:r>
      <w:r w:rsidRPr="00061052">
        <w:rPr>
          <w:rFonts w:ascii="Times New Roman" w:hAnsi="Times New Roman"/>
          <w:bCs/>
          <w:i/>
          <w:iCs/>
          <w:sz w:val="24"/>
        </w:rPr>
        <w:t>n</w:t>
      </w:r>
      <w:r>
        <w:rPr>
          <w:rFonts w:ascii="Times New Roman" w:hAnsi="Times New Roman"/>
          <w:bCs/>
          <w:sz w:val="24"/>
        </w:rPr>
        <w:t xml:space="preserve">. </w:t>
      </w:r>
      <w:r>
        <w:rPr>
          <w:rFonts w:ascii="Times New Roman" w:hAnsi="Times New Roman"/>
          <w:bCs/>
          <w:sz w:val="24"/>
        </w:rPr>
        <w:br/>
        <w:t xml:space="preserve">  </w:t>
      </w:r>
    </w:p>
    <w:p w14:paraId="5910CF11" w14:textId="7448B78F" w:rsidR="000E4630" w:rsidRPr="000E4630" w:rsidRDefault="000E4630" w:rsidP="000E4630">
      <w:pPr>
        <w:pStyle w:val="PlainText"/>
        <w:spacing w:after="60"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 w:rsidRPr="000E4630">
        <w:rPr>
          <w:rFonts w:ascii="Times New Roman" w:hAnsi="Times New Roman"/>
          <w:b/>
          <w:bCs/>
          <w:sz w:val="24"/>
          <w:szCs w:val="24"/>
        </w:rPr>
        <w:t>Koenig, A</w:t>
      </w:r>
      <w:r w:rsidRPr="000E4630">
        <w:rPr>
          <w:rFonts w:ascii="Times New Roman" w:hAnsi="Times New Roman"/>
          <w:sz w:val="24"/>
          <w:szCs w:val="24"/>
        </w:rPr>
        <w:t xml:space="preserve">. (2020). The </w:t>
      </w:r>
      <w:r w:rsidR="00013B8E">
        <w:rPr>
          <w:rFonts w:ascii="Times New Roman" w:hAnsi="Times New Roman"/>
          <w:sz w:val="24"/>
          <w:szCs w:val="24"/>
        </w:rPr>
        <w:t>a</w:t>
      </w:r>
      <w:r w:rsidRPr="000E4630">
        <w:rPr>
          <w:rFonts w:ascii="Times New Roman" w:hAnsi="Times New Roman"/>
          <w:sz w:val="24"/>
          <w:szCs w:val="24"/>
        </w:rPr>
        <w:t xml:space="preserve">lgorithms </w:t>
      </w:r>
      <w:r w:rsidR="00013B8E">
        <w:rPr>
          <w:rFonts w:ascii="Times New Roman" w:hAnsi="Times New Roman"/>
          <w:sz w:val="24"/>
          <w:szCs w:val="24"/>
        </w:rPr>
        <w:t>k</w:t>
      </w:r>
      <w:r w:rsidRPr="000E4630">
        <w:rPr>
          <w:rFonts w:ascii="Times New Roman" w:hAnsi="Times New Roman"/>
          <w:sz w:val="24"/>
          <w:szCs w:val="24"/>
        </w:rPr>
        <w:t xml:space="preserve">now </w:t>
      </w:r>
      <w:r w:rsidR="00013B8E">
        <w:rPr>
          <w:rFonts w:ascii="Times New Roman" w:hAnsi="Times New Roman"/>
          <w:sz w:val="24"/>
          <w:szCs w:val="24"/>
        </w:rPr>
        <w:t>m</w:t>
      </w:r>
      <w:r w:rsidRPr="000E4630">
        <w:rPr>
          <w:rFonts w:ascii="Times New Roman" w:hAnsi="Times New Roman"/>
          <w:sz w:val="24"/>
          <w:szCs w:val="24"/>
        </w:rPr>
        <w:t xml:space="preserve">e and I </w:t>
      </w:r>
      <w:r w:rsidR="00013B8E">
        <w:rPr>
          <w:rFonts w:ascii="Times New Roman" w:hAnsi="Times New Roman"/>
          <w:sz w:val="24"/>
          <w:szCs w:val="24"/>
        </w:rPr>
        <w:t>k</w:t>
      </w:r>
      <w:r w:rsidRPr="000E4630">
        <w:rPr>
          <w:rFonts w:ascii="Times New Roman" w:hAnsi="Times New Roman"/>
          <w:sz w:val="24"/>
          <w:szCs w:val="24"/>
        </w:rPr>
        <w:t xml:space="preserve">now </w:t>
      </w:r>
      <w:r w:rsidR="00013B8E">
        <w:rPr>
          <w:rFonts w:ascii="Times New Roman" w:hAnsi="Times New Roman"/>
          <w:sz w:val="24"/>
          <w:szCs w:val="24"/>
        </w:rPr>
        <w:t>t</w:t>
      </w:r>
      <w:r w:rsidRPr="000E4630">
        <w:rPr>
          <w:rFonts w:ascii="Times New Roman" w:hAnsi="Times New Roman"/>
          <w:sz w:val="24"/>
          <w:szCs w:val="24"/>
        </w:rPr>
        <w:t xml:space="preserve">hem: Using </w:t>
      </w:r>
      <w:r w:rsidR="00013B8E">
        <w:rPr>
          <w:rFonts w:ascii="Times New Roman" w:hAnsi="Times New Roman"/>
          <w:sz w:val="24"/>
          <w:szCs w:val="24"/>
        </w:rPr>
        <w:t>s</w:t>
      </w:r>
      <w:r w:rsidRPr="000E4630">
        <w:rPr>
          <w:rFonts w:ascii="Times New Roman" w:hAnsi="Times New Roman"/>
          <w:sz w:val="24"/>
          <w:szCs w:val="24"/>
        </w:rPr>
        <w:t xml:space="preserve">tudent </w:t>
      </w:r>
      <w:r w:rsidR="00013B8E">
        <w:rPr>
          <w:rFonts w:ascii="Times New Roman" w:hAnsi="Times New Roman"/>
          <w:sz w:val="24"/>
          <w:szCs w:val="24"/>
        </w:rPr>
        <w:t>j</w:t>
      </w:r>
      <w:r w:rsidRPr="000E4630">
        <w:rPr>
          <w:rFonts w:ascii="Times New Roman" w:hAnsi="Times New Roman"/>
          <w:sz w:val="24"/>
          <w:szCs w:val="24"/>
        </w:rPr>
        <w:t>ournals to</w:t>
      </w:r>
      <w:r>
        <w:rPr>
          <w:rFonts w:ascii="Times New Roman" w:hAnsi="Times New Roman"/>
          <w:sz w:val="24"/>
          <w:szCs w:val="24"/>
        </w:rPr>
        <w:t xml:space="preserve"> </w:t>
      </w:r>
      <w:r w:rsidR="00013B8E">
        <w:rPr>
          <w:rFonts w:ascii="Times New Roman" w:hAnsi="Times New Roman"/>
          <w:sz w:val="24"/>
          <w:szCs w:val="24"/>
        </w:rPr>
        <w:t>u</w:t>
      </w:r>
      <w:r w:rsidRPr="000E4630">
        <w:rPr>
          <w:rFonts w:ascii="Times New Roman" w:hAnsi="Times New Roman"/>
          <w:sz w:val="24"/>
          <w:szCs w:val="24"/>
        </w:rPr>
        <w:t xml:space="preserve">ncover </w:t>
      </w:r>
      <w:r w:rsidR="00013B8E">
        <w:rPr>
          <w:rFonts w:ascii="Times New Roman" w:hAnsi="Times New Roman"/>
          <w:sz w:val="24"/>
          <w:szCs w:val="24"/>
        </w:rPr>
        <w:t>a</w:t>
      </w:r>
      <w:r w:rsidRPr="000E4630">
        <w:rPr>
          <w:rFonts w:ascii="Times New Roman" w:hAnsi="Times New Roman"/>
          <w:sz w:val="24"/>
          <w:szCs w:val="24"/>
        </w:rPr>
        <w:t xml:space="preserve">lgorithmic </w:t>
      </w:r>
      <w:r w:rsidR="00013B8E">
        <w:rPr>
          <w:rFonts w:ascii="Times New Roman" w:hAnsi="Times New Roman"/>
          <w:sz w:val="24"/>
          <w:szCs w:val="24"/>
        </w:rPr>
        <w:t>l</w:t>
      </w:r>
      <w:r w:rsidRPr="000E4630">
        <w:rPr>
          <w:rFonts w:ascii="Times New Roman" w:hAnsi="Times New Roman"/>
          <w:sz w:val="24"/>
          <w:szCs w:val="24"/>
        </w:rPr>
        <w:t xml:space="preserve">iteracy </w:t>
      </w:r>
      <w:r w:rsidR="00013B8E">
        <w:rPr>
          <w:rFonts w:ascii="Times New Roman" w:hAnsi="Times New Roman"/>
          <w:sz w:val="24"/>
          <w:szCs w:val="24"/>
        </w:rPr>
        <w:t>a</w:t>
      </w:r>
      <w:r w:rsidRPr="000E4630">
        <w:rPr>
          <w:rFonts w:ascii="Times New Roman" w:hAnsi="Times New Roman"/>
          <w:sz w:val="24"/>
          <w:szCs w:val="24"/>
        </w:rPr>
        <w:t>wareness. </w:t>
      </w:r>
      <w:r w:rsidRPr="000E4630">
        <w:rPr>
          <w:rFonts w:ascii="Times New Roman" w:hAnsi="Times New Roman"/>
          <w:i/>
          <w:iCs/>
          <w:sz w:val="24"/>
          <w:szCs w:val="24"/>
        </w:rPr>
        <w:t>Computers and Composition</w:t>
      </w:r>
      <w:r w:rsidRPr="000E4630">
        <w:rPr>
          <w:rFonts w:ascii="Times New Roman" w:hAnsi="Times New Roman"/>
          <w:sz w:val="24"/>
          <w:szCs w:val="24"/>
        </w:rPr>
        <w:t>, </w:t>
      </w:r>
      <w:r w:rsidRPr="000E4630">
        <w:rPr>
          <w:rFonts w:ascii="Times New Roman" w:hAnsi="Times New Roman"/>
          <w:i/>
          <w:iCs/>
          <w:sz w:val="24"/>
          <w:szCs w:val="24"/>
        </w:rPr>
        <w:t>58</w:t>
      </w:r>
      <w:r w:rsidRPr="000E4630">
        <w:rPr>
          <w:rFonts w:ascii="Times New Roman" w:hAnsi="Times New Roman"/>
          <w:sz w:val="24"/>
          <w:szCs w:val="24"/>
        </w:rPr>
        <w:t>, 102611.</w:t>
      </w:r>
    </w:p>
    <w:p w14:paraId="3C9DFE09" w14:textId="77777777" w:rsidR="000E4630" w:rsidRDefault="000E4630" w:rsidP="00FD6E14">
      <w:pPr>
        <w:pStyle w:val="PlainText"/>
        <w:spacing w:after="60"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</w:p>
    <w:p w14:paraId="1C17D0AD" w14:textId="7F218512" w:rsidR="00FD6E14" w:rsidRPr="00013B8E" w:rsidRDefault="00013B8E" w:rsidP="00013B8E">
      <w:pPr>
        <w:pStyle w:val="PlainText"/>
        <w:spacing w:after="60"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 w:rsidRPr="00013B8E">
        <w:rPr>
          <w:rFonts w:ascii="Times New Roman" w:hAnsi="Times New Roman"/>
          <w:sz w:val="24"/>
          <w:szCs w:val="24"/>
        </w:rPr>
        <w:t xml:space="preserve">McLaughlin, B., Holland, D., Thompson, B. A., &amp; </w:t>
      </w:r>
      <w:r w:rsidRPr="00013B8E">
        <w:rPr>
          <w:rFonts w:ascii="Times New Roman" w:hAnsi="Times New Roman"/>
          <w:b/>
          <w:bCs/>
          <w:sz w:val="24"/>
          <w:szCs w:val="24"/>
        </w:rPr>
        <w:t>Koenig, A</w:t>
      </w:r>
      <w:r w:rsidRPr="00013B8E">
        <w:rPr>
          <w:rFonts w:ascii="Times New Roman" w:hAnsi="Times New Roman"/>
          <w:sz w:val="24"/>
          <w:szCs w:val="24"/>
        </w:rPr>
        <w:t xml:space="preserve">. (2020). Emotions and </w:t>
      </w:r>
      <w:r>
        <w:rPr>
          <w:rFonts w:ascii="Times New Roman" w:hAnsi="Times New Roman"/>
          <w:sz w:val="24"/>
          <w:szCs w:val="24"/>
        </w:rPr>
        <w:t>a</w:t>
      </w:r>
      <w:r w:rsidRPr="00013B8E">
        <w:rPr>
          <w:rFonts w:ascii="Times New Roman" w:hAnsi="Times New Roman"/>
          <w:sz w:val="24"/>
          <w:szCs w:val="24"/>
        </w:rPr>
        <w:t xml:space="preserve">ffective </w:t>
      </w:r>
      <w:r>
        <w:rPr>
          <w:rFonts w:ascii="Times New Roman" w:hAnsi="Times New Roman"/>
          <w:sz w:val="24"/>
          <w:szCs w:val="24"/>
        </w:rPr>
        <w:t>p</w:t>
      </w:r>
      <w:r w:rsidRPr="00013B8E">
        <w:rPr>
          <w:rFonts w:ascii="Times New Roman" w:hAnsi="Times New Roman"/>
          <w:sz w:val="24"/>
          <w:szCs w:val="24"/>
        </w:rPr>
        <w:t xml:space="preserve">olarization: How </w:t>
      </w:r>
      <w:r>
        <w:rPr>
          <w:rFonts w:ascii="Times New Roman" w:hAnsi="Times New Roman"/>
          <w:sz w:val="24"/>
          <w:szCs w:val="24"/>
        </w:rPr>
        <w:t>e</w:t>
      </w:r>
      <w:r w:rsidRPr="00013B8E">
        <w:rPr>
          <w:rFonts w:ascii="Times New Roman" w:hAnsi="Times New Roman"/>
          <w:sz w:val="24"/>
          <w:szCs w:val="24"/>
        </w:rPr>
        <w:t xml:space="preserve">nthusiasm and </w:t>
      </w:r>
      <w:r>
        <w:rPr>
          <w:rFonts w:ascii="Times New Roman" w:hAnsi="Times New Roman"/>
          <w:sz w:val="24"/>
          <w:szCs w:val="24"/>
        </w:rPr>
        <w:t>a</w:t>
      </w:r>
      <w:r w:rsidRPr="00013B8E">
        <w:rPr>
          <w:rFonts w:ascii="Times New Roman" w:hAnsi="Times New Roman"/>
          <w:sz w:val="24"/>
          <w:szCs w:val="24"/>
        </w:rPr>
        <w:t xml:space="preserve">nxiety </w:t>
      </w:r>
      <w:r>
        <w:rPr>
          <w:rFonts w:ascii="Times New Roman" w:hAnsi="Times New Roman"/>
          <w:sz w:val="24"/>
          <w:szCs w:val="24"/>
        </w:rPr>
        <w:t>a</w:t>
      </w:r>
      <w:r w:rsidRPr="00013B8E">
        <w:rPr>
          <w:rFonts w:ascii="Times New Roman" w:hAnsi="Times New Roman"/>
          <w:sz w:val="24"/>
          <w:szCs w:val="24"/>
        </w:rPr>
        <w:t xml:space="preserve">bout </w:t>
      </w:r>
      <w:r>
        <w:rPr>
          <w:rFonts w:ascii="Times New Roman" w:hAnsi="Times New Roman"/>
          <w:sz w:val="24"/>
          <w:szCs w:val="24"/>
        </w:rPr>
        <w:t>p</w:t>
      </w:r>
      <w:r w:rsidRPr="00013B8E">
        <w:rPr>
          <w:rFonts w:ascii="Times New Roman" w:hAnsi="Times New Roman"/>
          <w:sz w:val="24"/>
          <w:szCs w:val="24"/>
        </w:rPr>
        <w:t xml:space="preserve">residential </w:t>
      </w:r>
      <w:r>
        <w:rPr>
          <w:rFonts w:ascii="Times New Roman" w:hAnsi="Times New Roman"/>
          <w:sz w:val="24"/>
          <w:szCs w:val="24"/>
        </w:rPr>
        <w:t>c</w:t>
      </w:r>
      <w:r w:rsidRPr="00013B8E">
        <w:rPr>
          <w:rFonts w:ascii="Times New Roman" w:hAnsi="Times New Roman"/>
          <w:sz w:val="24"/>
          <w:szCs w:val="24"/>
        </w:rPr>
        <w:t xml:space="preserve">andidates </w:t>
      </w:r>
      <w:r>
        <w:rPr>
          <w:rFonts w:ascii="Times New Roman" w:hAnsi="Times New Roman"/>
          <w:sz w:val="24"/>
          <w:szCs w:val="24"/>
        </w:rPr>
        <w:t>a</w:t>
      </w:r>
      <w:r w:rsidRPr="00013B8E">
        <w:rPr>
          <w:rFonts w:ascii="Times New Roman" w:hAnsi="Times New Roman"/>
          <w:sz w:val="24"/>
          <w:szCs w:val="24"/>
        </w:rPr>
        <w:t xml:space="preserve">ffect </w:t>
      </w:r>
      <w:r>
        <w:rPr>
          <w:rFonts w:ascii="Times New Roman" w:hAnsi="Times New Roman"/>
          <w:sz w:val="24"/>
          <w:szCs w:val="24"/>
        </w:rPr>
        <w:t>i</w:t>
      </w:r>
      <w:r w:rsidRPr="00013B8E">
        <w:rPr>
          <w:rFonts w:ascii="Times New Roman" w:hAnsi="Times New Roman"/>
          <w:sz w:val="24"/>
          <w:szCs w:val="24"/>
        </w:rPr>
        <w:t xml:space="preserve">nterparty </w:t>
      </w:r>
      <w:r>
        <w:rPr>
          <w:rFonts w:ascii="Times New Roman" w:hAnsi="Times New Roman"/>
          <w:sz w:val="24"/>
          <w:szCs w:val="24"/>
        </w:rPr>
        <w:t>a</w:t>
      </w:r>
      <w:r w:rsidRPr="00013B8E">
        <w:rPr>
          <w:rFonts w:ascii="Times New Roman" w:hAnsi="Times New Roman"/>
          <w:sz w:val="24"/>
          <w:szCs w:val="24"/>
        </w:rPr>
        <w:t>ttitudes. </w:t>
      </w:r>
      <w:r w:rsidRPr="00013B8E">
        <w:rPr>
          <w:rFonts w:ascii="Times New Roman" w:hAnsi="Times New Roman"/>
          <w:i/>
          <w:iCs/>
          <w:sz w:val="24"/>
          <w:szCs w:val="24"/>
        </w:rPr>
        <w:t>American Politics Research</w:t>
      </w:r>
      <w:r w:rsidRPr="00013B8E">
        <w:rPr>
          <w:rFonts w:ascii="Times New Roman" w:hAnsi="Times New Roman"/>
          <w:sz w:val="24"/>
          <w:szCs w:val="24"/>
        </w:rPr>
        <w:t>, </w:t>
      </w:r>
      <w:r w:rsidRPr="00013B8E">
        <w:rPr>
          <w:rFonts w:ascii="Times New Roman" w:hAnsi="Times New Roman"/>
          <w:i/>
          <w:iCs/>
          <w:sz w:val="24"/>
          <w:szCs w:val="24"/>
        </w:rPr>
        <w:t>48</w:t>
      </w:r>
      <w:r w:rsidRPr="00013B8E">
        <w:rPr>
          <w:rFonts w:ascii="Times New Roman" w:hAnsi="Times New Roman"/>
          <w:sz w:val="24"/>
          <w:szCs w:val="24"/>
        </w:rPr>
        <w:t>(2), 308-316.</w:t>
      </w:r>
      <w:r w:rsidR="00FD6E14">
        <w:rPr>
          <w:rFonts w:ascii="Times New Roman" w:hAnsi="Times New Roman"/>
          <w:sz w:val="24"/>
          <w:szCs w:val="24"/>
        </w:rPr>
        <w:br/>
      </w:r>
    </w:p>
    <w:p w14:paraId="58AD3352" w14:textId="77777777" w:rsidR="00FD6E14" w:rsidRDefault="00AD1658" w:rsidP="008C599D">
      <w:pPr>
        <w:pStyle w:val="PlainText"/>
        <w:spacing w:after="60" w:line="240" w:lineRule="auto"/>
        <w:ind w:left="720" w:hanging="720"/>
        <w:contextualSpacing/>
        <w:rPr>
          <w:rFonts w:ascii="Times New Roman" w:hAnsi="Times New Roman"/>
          <w:color w:val="222222"/>
          <w:sz w:val="24"/>
          <w:szCs w:val="26"/>
          <w:shd w:val="clear" w:color="auto" w:fill="FFFFFF"/>
        </w:rPr>
      </w:pPr>
      <w:r w:rsidRPr="00013B8E">
        <w:rPr>
          <w:rFonts w:ascii="Times New Roman" w:hAnsi="Times New Roman"/>
          <w:b/>
          <w:bCs/>
          <w:color w:val="222222"/>
          <w:sz w:val="24"/>
          <w:szCs w:val="26"/>
          <w:shd w:val="clear" w:color="auto" w:fill="FFFFFF"/>
        </w:rPr>
        <w:t>Koenig, A</w:t>
      </w:r>
      <w:r w:rsidRPr="00FD6E14">
        <w:rPr>
          <w:rFonts w:ascii="Times New Roman" w:hAnsi="Times New Roman"/>
          <w:color w:val="222222"/>
          <w:sz w:val="24"/>
          <w:szCs w:val="26"/>
          <w:shd w:val="clear" w:color="auto" w:fill="FFFFFF"/>
        </w:rPr>
        <w:t>.,</w:t>
      </w:r>
      <w:r w:rsidRPr="00244376">
        <w:rPr>
          <w:rFonts w:ascii="Times New Roman" w:hAnsi="Times New Roman"/>
          <w:color w:val="222222"/>
          <w:sz w:val="24"/>
          <w:szCs w:val="26"/>
          <w:shd w:val="clear" w:color="auto" w:fill="FFFFFF"/>
        </w:rPr>
        <w:t xml:space="preserve"> &amp; McLaughlin, B. (2018). Change is an emotional state of mind: Behavioral responses to online petitions. </w:t>
      </w:r>
      <w:r w:rsidRPr="00244376">
        <w:rPr>
          <w:rFonts w:ascii="Times New Roman" w:hAnsi="Times New Roman"/>
          <w:i/>
          <w:color w:val="222222"/>
          <w:sz w:val="24"/>
          <w:szCs w:val="26"/>
          <w:shd w:val="clear" w:color="auto" w:fill="FFFFFF"/>
        </w:rPr>
        <w:t>New Media &amp; Society</w:t>
      </w:r>
      <w:r w:rsidRPr="00244376">
        <w:rPr>
          <w:rFonts w:ascii="Times New Roman" w:hAnsi="Times New Roman"/>
          <w:color w:val="222222"/>
          <w:sz w:val="24"/>
          <w:szCs w:val="26"/>
          <w:shd w:val="clear" w:color="auto" w:fill="FFFFFF"/>
        </w:rPr>
        <w:t>, </w:t>
      </w:r>
      <w:r w:rsidRPr="00244376">
        <w:rPr>
          <w:rFonts w:ascii="Times New Roman" w:hAnsi="Times New Roman"/>
          <w:i/>
          <w:color w:val="222222"/>
          <w:sz w:val="24"/>
          <w:szCs w:val="26"/>
          <w:shd w:val="clear" w:color="auto" w:fill="FFFFFF"/>
        </w:rPr>
        <w:t>20</w:t>
      </w:r>
      <w:r w:rsidRPr="00244376">
        <w:rPr>
          <w:rFonts w:ascii="Times New Roman" w:hAnsi="Times New Roman"/>
          <w:color w:val="222222"/>
          <w:sz w:val="24"/>
          <w:szCs w:val="26"/>
          <w:shd w:val="clear" w:color="auto" w:fill="FFFFFF"/>
        </w:rPr>
        <w:t>(4), 1658-1675.</w:t>
      </w:r>
      <w:r w:rsidR="00FD6E14">
        <w:rPr>
          <w:rFonts w:ascii="Times New Roman" w:hAnsi="Times New Roman"/>
          <w:color w:val="222222"/>
          <w:sz w:val="24"/>
          <w:szCs w:val="26"/>
          <w:shd w:val="clear" w:color="auto" w:fill="FFFFFF"/>
        </w:rPr>
        <w:br/>
      </w:r>
    </w:p>
    <w:p w14:paraId="0796ACA8" w14:textId="77777777" w:rsidR="00CA7AC1" w:rsidRPr="00FD6E14" w:rsidRDefault="00CA7AC1" w:rsidP="00FD6E14">
      <w:pPr>
        <w:pStyle w:val="PlainText"/>
        <w:spacing w:after="60" w:line="240" w:lineRule="auto"/>
        <w:ind w:left="720" w:hanging="720"/>
        <w:contextualSpacing/>
        <w:rPr>
          <w:rFonts w:ascii="Times New Roman" w:hAnsi="Times New Roman"/>
          <w:color w:val="222222"/>
          <w:sz w:val="24"/>
          <w:szCs w:val="26"/>
          <w:shd w:val="clear" w:color="auto" w:fill="FFFFFF"/>
        </w:rPr>
      </w:pPr>
      <w:r w:rsidRPr="00013B8E">
        <w:rPr>
          <w:rFonts w:ascii="Times New Roman" w:hAnsi="Times New Roman"/>
          <w:b/>
          <w:sz w:val="24"/>
          <w:szCs w:val="24"/>
        </w:rPr>
        <w:t>Koenig, A</w:t>
      </w:r>
      <w:r w:rsidRPr="00FD6E14">
        <w:rPr>
          <w:rFonts w:ascii="Times New Roman" w:hAnsi="Times New Roman"/>
          <w:sz w:val="24"/>
          <w:szCs w:val="24"/>
        </w:rPr>
        <w:t>.</w:t>
      </w:r>
      <w:r w:rsidRPr="00244376">
        <w:rPr>
          <w:rFonts w:ascii="Times New Roman" w:hAnsi="Times New Roman"/>
          <w:sz w:val="24"/>
          <w:szCs w:val="24"/>
        </w:rPr>
        <w:t xml:space="preserve"> (2015). A lifetime of regret and the Barbie hotdog stand. </w:t>
      </w:r>
      <w:r w:rsidRPr="00244376">
        <w:rPr>
          <w:rFonts w:ascii="Times New Roman" w:hAnsi="Times New Roman"/>
          <w:i/>
          <w:sz w:val="24"/>
          <w:szCs w:val="24"/>
        </w:rPr>
        <w:t>The Community College Moment</w:t>
      </w:r>
      <w:r w:rsidR="00632E48" w:rsidRPr="00244376">
        <w:rPr>
          <w:rFonts w:ascii="Times New Roman" w:hAnsi="Times New Roman"/>
          <w:sz w:val="24"/>
          <w:szCs w:val="24"/>
        </w:rPr>
        <w:t xml:space="preserve">. </w:t>
      </w:r>
      <w:r w:rsidR="00AD1658" w:rsidRPr="00CA0343">
        <w:rPr>
          <w:rFonts w:ascii="Times New Roman" w:hAnsi="Times New Roman"/>
          <w:i/>
          <w:sz w:val="24"/>
          <w:szCs w:val="24"/>
        </w:rPr>
        <w:t>3</w:t>
      </w:r>
      <w:r w:rsidR="00632E48" w:rsidRPr="00244376">
        <w:rPr>
          <w:rFonts w:ascii="Times New Roman" w:hAnsi="Times New Roman"/>
          <w:sz w:val="24"/>
          <w:szCs w:val="24"/>
        </w:rPr>
        <w:t>(</w:t>
      </w:r>
      <w:r w:rsidRPr="00244376">
        <w:rPr>
          <w:rFonts w:ascii="Times New Roman" w:hAnsi="Times New Roman"/>
          <w:sz w:val="24"/>
          <w:szCs w:val="24"/>
        </w:rPr>
        <w:t>15</w:t>
      </w:r>
      <w:r w:rsidR="00632E48" w:rsidRPr="00244376">
        <w:rPr>
          <w:rFonts w:ascii="Times New Roman" w:hAnsi="Times New Roman"/>
          <w:sz w:val="24"/>
          <w:szCs w:val="24"/>
        </w:rPr>
        <w:t>)</w:t>
      </w:r>
      <w:r w:rsidR="00AD1658" w:rsidRPr="00244376">
        <w:rPr>
          <w:rFonts w:ascii="Times New Roman" w:hAnsi="Times New Roman"/>
          <w:sz w:val="24"/>
          <w:szCs w:val="24"/>
        </w:rPr>
        <w:t>,</w:t>
      </w:r>
      <w:r w:rsidR="00632E48" w:rsidRPr="00244376">
        <w:rPr>
          <w:rFonts w:ascii="Times New Roman" w:hAnsi="Times New Roman"/>
          <w:sz w:val="24"/>
          <w:szCs w:val="24"/>
        </w:rPr>
        <w:t xml:space="preserve"> 71-74</w:t>
      </w:r>
      <w:r w:rsidRPr="00244376">
        <w:rPr>
          <w:rFonts w:ascii="Times New Roman" w:hAnsi="Times New Roman"/>
          <w:sz w:val="24"/>
          <w:szCs w:val="24"/>
        </w:rPr>
        <w:t xml:space="preserve">. </w:t>
      </w:r>
      <w:r w:rsidRPr="00244376">
        <w:rPr>
          <w:rFonts w:ascii="Times New Roman" w:hAnsi="Times New Roman"/>
          <w:sz w:val="24"/>
        </w:rPr>
        <w:t xml:space="preserve"> </w:t>
      </w:r>
    </w:p>
    <w:p w14:paraId="3A6A50AB" w14:textId="77777777" w:rsidR="00CA7AC1" w:rsidRPr="00584913" w:rsidRDefault="00CA7AC1" w:rsidP="00F92D67">
      <w:pPr>
        <w:pStyle w:val="PlainText"/>
        <w:spacing w:before="60" w:after="60" w:line="240" w:lineRule="auto"/>
        <w:ind w:right="-72" w:firstLine="0"/>
        <w:contextualSpacing/>
        <w:rPr>
          <w:rFonts w:ascii="Times New Roman" w:hAnsi="Times New Roman"/>
          <w:b/>
          <w:bCs/>
          <w:sz w:val="24"/>
        </w:rPr>
      </w:pPr>
      <w:r w:rsidRPr="00584913">
        <w:rPr>
          <w:rFonts w:ascii="Times New Roman" w:hAnsi="Times New Roman"/>
          <w:bCs/>
          <w:sz w:val="24"/>
        </w:rPr>
        <w:br/>
      </w:r>
      <w:r w:rsidRPr="00584913">
        <w:rPr>
          <w:rFonts w:ascii="Times New Roman" w:hAnsi="Times New Roman"/>
          <w:b/>
          <w:bCs/>
          <w:sz w:val="24"/>
        </w:rPr>
        <w:t>Refereed Reviews</w:t>
      </w:r>
    </w:p>
    <w:p w14:paraId="1BA58D56" w14:textId="77777777" w:rsidR="00CA7AC1" w:rsidRPr="00191DB2" w:rsidRDefault="00CA7AC1" w:rsidP="00191DB2">
      <w:pPr>
        <w:tabs>
          <w:tab w:val="left" w:pos="-3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bCs/>
          <w:sz w:val="24"/>
          <w:szCs w:val="24"/>
        </w:rPr>
        <w:t>Koenig, A</w:t>
      </w:r>
      <w:r w:rsidRPr="00584913">
        <w:rPr>
          <w:rFonts w:ascii="Times New Roman" w:hAnsi="Times New Roman" w:cs="Times New Roman"/>
          <w:sz w:val="24"/>
          <w:szCs w:val="24"/>
        </w:rPr>
        <w:t>. (201</w:t>
      </w:r>
      <w:r w:rsidR="00970AE2">
        <w:rPr>
          <w:rFonts w:ascii="Times New Roman" w:hAnsi="Times New Roman" w:cs="Times New Roman"/>
          <w:sz w:val="24"/>
          <w:szCs w:val="24"/>
        </w:rPr>
        <w:t>9</w:t>
      </w:r>
      <w:r w:rsidRPr="00584913">
        <w:rPr>
          <w:rFonts w:ascii="Times New Roman" w:hAnsi="Times New Roman" w:cs="Times New Roman"/>
          <w:sz w:val="24"/>
          <w:szCs w:val="24"/>
        </w:rPr>
        <w:t>)</w:t>
      </w:r>
      <w:r w:rsidR="00CA0343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[Review of </w:t>
      </w:r>
      <w:r w:rsidRPr="00584913">
        <w:rPr>
          <w:rFonts w:ascii="Times New Roman" w:hAnsi="Times New Roman" w:cs="Times New Roman"/>
          <w:i/>
          <w:sz w:val="24"/>
          <w:szCs w:val="24"/>
        </w:rPr>
        <w:t xml:space="preserve">Textual curation: Authorship, agency, and technology </w:t>
      </w:r>
      <w:r w:rsidR="00191DB2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91DB2">
        <w:rPr>
          <w:rFonts w:ascii="Times New Roman" w:hAnsi="Times New Roman" w:cs="Times New Roman"/>
          <w:i/>
          <w:sz w:val="24"/>
          <w:szCs w:val="24"/>
        </w:rPr>
        <w:br/>
        <w:t xml:space="preserve">             </w:t>
      </w:r>
      <w:r w:rsidRPr="00584913">
        <w:rPr>
          <w:rFonts w:ascii="Times New Roman" w:hAnsi="Times New Roman" w:cs="Times New Roman"/>
          <w:i/>
          <w:sz w:val="24"/>
          <w:szCs w:val="24"/>
        </w:rPr>
        <w:t>in Wiki</w:t>
      </w:r>
      <w:r w:rsidR="00AD1658" w:rsidRPr="00584913">
        <w:rPr>
          <w:rFonts w:ascii="Times New Roman" w:hAnsi="Times New Roman" w:cs="Times New Roman"/>
          <w:i/>
          <w:sz w:val="24"/>
          <w:szCs w:val="24"/>
        </w:rPr>
        <w:t>pedia and Chambers's </w:t>
      </w:r>
      <w:proofErr w:type="spellStart"/>
      <w:r w:rsidR="00AD1658" w:rsidRPr="00584913">
        <w:rPr>
          <w:rFonts w:ascii="Times New Roman" w:hAnsi="Times New Roman" w:cs="Times New Roman"/>
          <w:i/>
          <w:sz w:val="24"/>
          <w:szCs w:val="24"/>
        </w:rPr>
        <w:t>Cyclopædia</w:t>
      </w:r>
      <w:proofErr w:type="spellEnd"/>
      <w:r w:rsidR="00AD1658" w:rsidRPr="00584913">
        <w:rPr>
          <w:rFonts w:ascii="Times New Roman" w:hAnsi="Times New Roman" w:cs="Times New Roman"/>
          <w:sz w:val="24"/>
          <w:szCs w:val="24"/>
        </w:rPr>
        <w:t xml:space="preserve"> by </w:t>
      </w:r>
      <w:r w:rsidRPr="00584913">
        <w:rPr>
          <w:rFonts w:ascii="Times New Roman" w:hAnsi="Times New Roman" w:cs="Times New Roman"/>
          <w:sz w:val="24"/>
          <w:szCs w:val="24"/>
        </w:rPr>
        <w:t xml:space="preserve">K. Kennedy]. </w:t>
      </w:r>
      <w:r w:rsidR="00CF77C3" w:rsidRPr="00584913">
        <w:rPr>
          <w:rFonts w:ascii="Times New Roman" w:hAnsi="Times New Roman" w:cs="Times New Roman"/>
          <w:i/>
          <w:sz w:val="24"/>
          <w:szCs w:val="24"/>
        </w:rPr>
        <w:t>Technical Communication</w:t>
      </w:r>
      <w:r w:rsidR="00191DB2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191DB2">
        <w:rPr>
          <w:rFonts w:ascii="Times New Roman" w:hAnsi="Times New Roman" w:cs="Times New Roman"/>
          <w:i/>
          <w:sz w:val="24"/>
          <w:szCs w:val="24"/>
        </w:rPr>
        <w:br/>
        <w:t xml:space="preserve">            </w:t>
      </w:r>
      <w:r w:rsidR="00CF77C3" w:rsidRPr="00584913">
        <w:rPr>
          <w:rFonts w:ascii="Times New Roman" w:hAnsi="Times New Roman" w:cs="Times New Roman"/>
          <w:i/>
          <w:sz w:val="24"/>
          <w:szCs w:val="24"/>
        </w:rPr>
        <w:t xml:space="preserve">Quarterly. </w:t>
      </w:r>
      <w:r w:rsidR="00970AE2" w:rsidRPr="00970AE2">
        <w:rPr>
          <w:rFonts w:ascii="Times New Roman" w:hAnsi="Times New Roman" w:cs="Times New Roman"/>
          <w:sz w:val="24"/>
          <w:szCs w:val="24"/>
        </w:rPr>
        <w:t>doi.org/10.1080/10572252.2019.1618111</w:t>
      </w:r>
    </w:p>
    <w:p w14:paraId="392BCE38" w14:textId="77777777" w:rsidR="00CA7AC1" w:rsidRPr="00584913" w:rsidRDefault="00CA7AC1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0931A1A" w14:textId="77777777" w:rsidR="00CF77C3" w:rsidRPr="00584913" w:rsidRDefault="00CA7AC1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/>
          <w:bCs/>
          <w:iCs/>
          <w:sz w:val="24"/>
        </w:rPr>
      </w:pPr>
      <w:r w:rsidRPr="00584913">
        <w:rPr>
          <w:rFonts w:ascii="Times New Roman" w:hAnsi="Times New Roman"/>
          <w:bCs/>
          <w:sz w:val="24"/>
        </w:rPr>
        <w:t>Koenig, A</w:t>
      </w:r>
      <w:r w:rsidRPr="00584913">
        <w:rPr>
          <w:rFonts w:ascii="Times New Roman" w:hAnsi="Times New Roman"/>
          <w:sz w:val="24"/>
        </w:rPr>
        <w:t>. (2018)</w:t>
      </w:r>
      <w:r w:rsidR="00CA0343">
        <w:rPr>
          <w:rFonts w:ascii="Times New Roman" w:hAnsi="Times New Roman"/>
          <w:sz w:val="24"/>
        </w:rPr>
        <w:t>.</w:t>
      </w:r>
      <w:r w:rsidRPr="00584913">
        <w:rPr>
          <w:rFonts w:ascii="Times New Roman" w:hAnsi="Times New Roman"/>
          <w:sz w:val="24"/>
        </w:rPr>
        <w:t xml:space="preserve"> [Review of </w:t>
      </w:r>
      <w:r w:rsidR="00AD1658" w:rsidRPr="00584913">
        <w:rPr>
          <w:rFonts w:ascii="Times New Roman" w:hAnsi="Times New Roman"/>
          <w:i/>
          <w:color w:val="000000"/>
          <w:sz w:val="24"/>
          <w:shd w:val="clear" w:color="auto" w:fill="FFFFFF"/>
        </w:rPr>
        <w:t>Communicating and t</w:t>
      </w:r>
      <w:r w:rsidRPr="00584913">
        <w:rPr>
          <w:rFonts w:ascii="Times New Roman" w:hAnsi="Times New Roman"/>
          <w:i/>
          <w:color w:val="000000"/>
          <w:sz w:val="24"/>
          <w:shd w:val="clear" w:color="auto" w:fill="FFFFFF"/>
        </w:rPr>
        <w:t>echnology: A material rhetoric for persuasive transportation</w:t>
      </w:r>
      <w:r w:rsidR="00AD1658" w:rsidRPr="00584913">
        <w:rPr>
          <w:rFonts w:ascii="Times New Roman" w:hAnsi="Times New Roman"/>
          <w:i/>
          <w:color w:val="000000"/>
          <w:sz w:val="24"/>
          <w:shd w:val="clear" w:color="auto" w:fill="FFFFFF"/>
        </w:rPr>
        <w:t>,</w:t>
      </w:r>
      <w:r w:rsidRPr="00584913">
        <w:rPr>
          <w:rFonts w:ascii="Times New Roman" w:hAnsi="Times New Roman"/>
          <w:i/>
          <w:sz w:val="24"/>
          <w:szCs w:val="20"/>
        </w:rPr>
        <w:t xml:space="preserve"> </w:t>
      </w:r>
      <w:r w:rsidR="00AD1658" w:rsidRPr="00584913">
        <w:rPr>
          <w:rFonts w:ascii="Times New Roman" w:hAnsi="Times New Roman"/>
          <w:sz w:val="24"/>
        </w:rPr>
        <w:t>b</w:t>
      </w:r>
      <w:r w:rsidRPr="00584913">
        <w:rPr>
          <w:rFonts w:ascii="Times New Roman" w:hAnsi="Times New Roman"/>
          <w:sz w:val="24"/>
        </w:rPr>
        <w:t xml:space="preserve">y E.H. Phlugfelder]. </w:t>
      </w:r>
      <w:r w:rsidR="00CF77C3" w:rsidRPr="00584913">
        <w:rPr>
          <w:rFonts w:ascii="Times New Roman" w:hAnsi="Times New Roman"/>
          <w:i/>
          <w:sz w:val="24"/>
        </w:rPr>
        <w:t>Journal of Business and Technical Communication</w:t>
      </w:r>
      <w:r w:rsidR="00AD1658" w:rsidRPr="00584913">
        <w:rPr>
          <w:rFonts w:ascii="Times New Roman" w:hAnsi="Times New Roman"/>
          <w:sz w:val="24"/>
        </w:rPr>
        <w:t>. 32(3), 406-409</w:t>
      </w:r>
      <w:r w:rsidR="006B7BBA">
        <w:rPr>
          <w:rFonts w:ascii="Times New Roman" w:hAnsi="Times New Roman"/>
          <w:sz w:val="24"/>
        </w:rPr>
        <w:t>.</w:t>
      </w:r>
    </w:p>
    <w:p w14:paraId="065D3688" w14:textId="77777777" w:rsidR="00CF77C3" w:rsidRPr="00584913" w:rsidRDefault="00CF77C3" w:rsidP="00F92D67">
      <w:pPr>
        <w:tabs>
          <w:tab w:val="left" w:pos="-360"/>
        </w:tabs>
        <w:spacing w:before="60" w:after="60" w:line="240" w:lineRule="auto"/>
        <w:ind w:left="720" w:right="-72"/>
        <w:contextualSpacing/>
        <w:rPr>
          <w:rFonts w:ascii="Times New Roman" w:hAnsi="Times New Roman"/>
          <w:bCs/>
          <w:iCs/>
          <w:sz w:val="24"/>
        </w:rPr>
      </w:pPr>
    </w:p>
    <w:p w14:paraId="4101C624" w14:textId="77777777" w:rsidR="006934B5" w:rsidRPr="006B7BBA" w:rsidRDefault="00FA486D" w:rsidP="006B7BBA">
      <w:pPr>
        <w:pStyle w:val="PlainText"/>
        <w:pBdr>
          <w:bottom w:val="single" w:sz="2" w:space="1" w:color="auto"/>
        </w:pBdr>
        <w:spacing w:before="240" w:after="240" w:line="240" w:lineRule="auto"/>
        <w:ind w:left="-360" w:right="-72"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Conference Presentations</w:t>
      </w:r>
    </w:p>
    <w:p w14:paraId="00F6C7E7" w14:textId="00FED849" w:rsidR="002656FD" w:rsidRPr="00CF7E3A" w:rsidRDefault="006934B5" w:rsidP="00CF7E3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/>
          <w:b/>
          <w:bCs/>
          <w:iCs/>
          <w:sz w:val="24"/>
        </w:rPr>
      </w:pPr>
      <w:r w:rsidRPr="00584913">
        <w:rPr>
          <w:rFonts w:ascii="Times New Roman" w:hAnsi="Times New Roman"/>
          <w:b/>
          <w:bCs/>
          <w:iCs/>
          <w:sz w:val="24"/>
        </w:rPr>
        <w:t>National Conferences</w:t>
      </w:r>
    </w:p>
    <w:p w14:paraId="64C795EB" w14:textId="57CF3ECC" w:rsidR="002656FD" w:rsidRDefault="002656FD" w:rsidP="002656FD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Koenig, A. </w:t>
      </w:r>
      <w:r w:rsidRPr="000F7B79">
        <w:rPr>
          <w:rFonts w:ascii="Times New Roman" w:hAnsi="Times New Roman" w:cs="Times New Roman"/>
          <w:sz w:val="24"/>
          <w:szCs w:val="24"/>
        </w:rPr>
        <w:t>(202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F7B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April</w:t>
      </w:r>
      <w:r w:rsidRPr="000F7B79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Present better: Storytelling with Data.</w:t>
      </w:r>
      <w:r w:rsidRPr="000E4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656FD">
        <w:rPr>
          <w:rFonts w:ascii="Times New Roman" w:hAnsi="Times New Roman" w:cs="Times New Roman"/>
          <w:sz w:val="24"/>
          <w:szCs w:val="24"/>
        </w:rPr>
        <w:t xml:space="preserve">outhern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56FD">
        <w:rPr>
          <w:rFonts w:ascii="Times New Roman" w:hAnsi="Times New Roman" w:cs="Times New Roman"/>
          <w:sz w:val="24"/>
          <w:szCs w:val="24"/>
        </w:rPr>
        <w:t xml:space="preserve">ssociation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656FD">
        <w:rPr>
          <w:rFonts w:ascii="Times New Roman" w:hAnsi="Times New Roman" w:cs="Times New Roman"/>
          <w:sz w:val="24"/>
          <w:szCs w:val="24"/>
        </w:rPr>
        <w:t>ollege</w:t>
      </w:r>
      <w:r>
        <w:rPr>
          <w:rFonts w:ascii="Times New Roman" w:hAnsi="Times New Roman" w:cs="Times New Roman"/>
          <w:sz w:val="24"/>
          <w:szCs w:val="24"/>
        </w:rPr>
        <w:t xml:space="preserve"> and University Business Officers</w:t>
      </w:r>
      <w:r w:rsidRPr="000F7B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Louisville, KY.</w:t>
      </w:r>
    </w:p>
    <w:p w14:paraId="31248767" w14:textId="77777777" w:rsidR="002656FD" w:rsidRDefault="002656FD" w:rsidP="00295271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73478DF9" w14:textId="2AE86983" w:rsidR="00295271" w:rsidRPr="000F7B79" w:rsidRDefault="00295271" w:rsidP="00295271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>Koenig, A. (202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F7B79">
        <w:rPr>
          <w:rFonts w:ascii="Times New Roman" w:hAnsi="Times New Roman" w:cs="Times New Roman"/>
          <w:sz w:val="24"/>
          <w:szCs w:val="24"/>
        </w:rPr>
        <w:t xml:space="preserve">, October). </w:t>
      </w:r>
      <w:r>
        <w:rPr>
          <w:rFonts w:ascii="Times New Roman" w:eastAsia="Times New Roman" w:hAnsi="Times New Roman" w:cs="Times New Roman"/>
          <w:sz w:val="24"/>
          <w:szCs w:val="24"/>
        </w:rPr>
        <w:t>Diversity needs its own business course.</w:t>
      </w:r>
      <w:r w:rsidRPr="000E46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Association of Business Communication. </w:t>
      </w:r>
      <w:r>
        <w:rPr>
          <w:rFonts w:ascii="Times New Roman" w:hAnsi="Times New Roman" w:cs="Times New Roman"/>
          <w:sz w:val="24"/>
          <w:szCs w:val="24"/>
        </w:rPr>
        <w:t>Virtual.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27B6270" w14:textId="168D3EB8" w:rsidR="000F7B79" w:rsidRPr="000F7B79" w:rsidRDefault="000F7B79" w:rsidP="000F7B79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 xml:space="preserve">Koenig, A. (2020, October). 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>Competency-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b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ased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c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urriculum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d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evelopment: From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l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earning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o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bjectives to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a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ssignments to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a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ssessment in the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b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usiness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c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ommunication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c</w:t>
      </w:r>
      <w:r w:rsidR="000E4630" w:rsidRPr="000E4630">
        <w:rPr>
          <w:rFonts w:ascii="Times New Roman" w:eastAsia="Times New Roman" w:hAnsi="Times New Roman" w:cs="Times New Roman"/>
          <w:sz w:val="24"/>
          <w:szCs w:val="24"/>
        </w:rPr>
        <w:t xml:space="preserve">lassroom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Association of Business Communication. </w:t>
      </w:r>
      <w:r>
        <w:rPr>
          <w:rFonts w:ascii="Times New Roman" w:hAnsi="Times New Roman" w:cs="Times New Roman"/>
          <w:sz w:val="24"/>
          <w:szCs w:val="24"/>
        </w:rPr>
        <w:t>Virtual.</w:t>
      </w:r>
    </w:p>
    <w:p w14:paraId="6A0AFC3B" w14:textId="77777777" w:rsidR="000F7B79" w:rsidRDefault="000F7B79" w:rsidP="007F756E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/>
          <w:b/>
          <w:bCs/>
          <w:iCs/>
          <w:sz w:val="24"/>
        </w:rPr>
      </w:pPr>
    </w:p>
    <w:p w14:paraId="2782F182" w14:textId="50876177" w:rsidR="000F7B79" w:rsidRPr="000E4630" w:rsidRDefault="000F7B79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 xml:space="preserve">Koenig, A. (2020, October). 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Meet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e in the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iddle: Mid-Term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valuations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nstructor &amp;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 w:rsidR="00013B8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7B79">
        <w:rPr>
          <w:rFonts w:ascii="Times New Roman" w:eastAsia="Times New Roman" w:hAnsi="Times New Roman" w:cs="Times New Roman"/>
          <w:sz w:val="24"/>
          <w:szCs w:val="24"/>
        </w:rPr>
        <w:t>uccess</w:t>
      </w:r>
      <w:r w:rsidRPr="000F7B79">
        <w:rPr>
          <w:rFonts w:ascii="Times New Roman" w:hAnsi="Times New Roman" w:cs="Times New Roman"/>
          <w:sz w:val="24"/>
          <w:szCs w:val="24"/>
        </w:rPr>
        <w:t xml:space="preserve">. Presentation at the Association of Business Communication. </w:t>
      </w:r>
      <w:r>
        <w:rPr>
          <w:rFonts w:ascii="Times New Roman" w:hAnsi="Times New Roman" w:cs="Times New Roman"/>
          <w:sz w:val="24"/>
          <w:szCs w:val="24"/>
        </w:rPr>
        <w:t>Virtual.</w:t>
      </w:r>
      <w:r w:rsidR="000E4630">
        <w:rPr>
          <w:rFonts w:ascii="Times New Roman" w:hAnsi="Times New Roman" w:cs="Times New Roman"/>
          <w:sz w:val="24"/>
          <w:szCs w:val="24"/>
        </w:rPr>
        <w:br/>
      </w:r>
    </w:p>
    <w:p w14:paraId="36892838" w14:textId="0F7DA2FD" w:rsidR="006934B5" w:rsidRPr="00061052" w:rsidRDefault="000F7B79" w:rsidP="00061052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 w:rsidRPr="000F7B79">
        <w:rPr>
          <w:rFonts w:ascii="Times New Roman" w:hAnsi="Times New Roman"/>
          <w:sz w:val="24"/>
          <w:szCs w:val="24"/>
        </w:rPr>
        <w:t xml:space="preserve">Koenig, A. (2019, October). Sometimes service learning doesn’t go the way you planned. Presentation at the Association of Business Communication. Detroit, MI. </w:t>
      </w:r>
      <w:r w:rsidR="006934B5" w:rsidRPr="00584913">
        <w:rPr>
          <w:rFonts w:ascii="Times New Roman" w:hAnsi="Times New Roman"/>
          <w:sz w:val="24"/>
          <w:szCs w:val="24"/>
        </w:rPr>
        <w:br/>
      </w:r>
    </w:p>
    <w:p w14:paraId="46D8CE46" w14:textId="21ABED67" w:rsidR="006934B5" w:rsidRPr="00584913" w:rsidRDefault="006934B5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/>
          <w:b/>
          <w:bCs/>
          <w:iCs/>
          <w:sz w:val="24"/>
        </w:rPr>
      </w:pPr>
      <w:r w:rsidRPr="00584913">
        <w:rPr>
          <w:rFonts w:ascii="Times New Roman" w:hAnsi="Times New Roman"/>
          <w:sz w:val="24"/>
          <w:szCs w:val="24"/>
        </w:rPr>
        <w:t>Koenig, A.</w:t>
      </w:r>
      <w:r w:rsidR="007F756E">
        <w:rPr>
          <w:rFonts w:ascii="Times New Roman" w:hAnsi="Times New Roman"/>
          <w:sz w:val="24"/>
          <w:szCs w:val="24"/>
        </w:rPr>
        <w:t xml:space="preserve"> (2018, March). Don’t Tweet a</w:t>
      </w:r>
      <w:r w:rsidRPr="00584913">
        <w:rPr>
          <w:rFonts w:ascii="Times New Roman" w:hAnsi="Times New Roman"/>
          <w:sz w:val="24"/>
          <w:szCs w:val="24"/>
        </w:rPr>
        <w:t>t 9</w:t>
      </w:r>
      <w:r w:rsidR="007F756E">
        <w:rPr>
          <w:rFonts w:ascii="Times New Roman" w:hAnsi="Times New Roman"/>
          <w:sz w:val="24"/>
          <w:szCs w:val="24"/>
        </w:rPr>
        <w:t xml:space="preserve">11: Grassroots technologies, </w:t>
      </w:r>
      <w:proofErr w:type="spellStart"/>
      <w:r w:rsidR="007F756E">
        <w:rPr>
          <w:rFonts w:ascii="Times New Roman" w:hAnsi="Times New Roman"/>
          <w:sz w:val="24"/>
          <w:szCs w:val="24"/>
        </w:rPr>
        <w:t>kairos</w:t>
      </w:r>
      <w:proofErr w:type="spellEnd"/>
      <w:r w:rsidR="007F756E">
        <w:rPr>
          <w:rFonts w:ascii="Times New Roman" w:hAnsi="Times New Roman"/>
          <w:sz w:val="24"/>
          <w:szCs w:val="24"/>
        </w:rPr>
        <w:t>, and Hurricane Harvey r</w:t>
      </w:r>
      <w:r w:rsidRPr="00584913">
        <w:rPr>
          <w:rFonts w:ascii="Times New Roman" w:hAnsi="Times New Roman"/>
          <w:sz w:val="24"/>
          <w:szCs w:val="24"/>
        </w:rPr>
        <w:t>elief. Presentation at Association of Teachers o</w:t>
      </w:r>
      <w:r w:rsidR="006B7BBA">
        <w:rPr>
          <w:rFonts w:ascii="Times New Roman" w:hAnsi="Times New Roman"/>
          <w:sz w:val="24"/>
          <w:szCs w:val="24"/>
        </w:rPr>
        <w:t>f Technical Writing Conference.</w:t>
      </w:r>
      <w:r w:rsidR="0046081A" w:rsidRPr="00584913">
        <w:rPr>
          <w:rFonts w:ascii="Times New Roman" w:hAnsi="Times New Roman"/>
          <w:sz w:val="24"/>
          <w:szCs w:val="24"/>
        </w:rPr>
        <w:t xml:space="preserve"> </w:t>
      </w:r>
      <w:r w:rsidRPr="00584913">
        <w:rPr>
          <w:rFonts w:ascii="Times New Roman" w:hAnsi="Times New Roman"/>
          <w:sz w:val="24"/>
          <w:szCs w:val="24"/>
        </w:rPr>
        <w:t xml:space="preserve">Kansas City, KS. </w:t>
      </w:r>
    </w:p>
    <w:p w14:paraId="066E3CC8" w14:textId="77777777" w:rsidR="006934B5" w:rsidRPr="00584913" w:rsidRDefault="006934B5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/>
          <w:b/>
          <w:bCs/>
          <w:iCs/>
          <w:sz w:val="24"/>
        </w:rPr>
      </w:pPr>
    </w:p>
    <w:p w14:paraId="4E1E86F8" w14:textId="7044629C" w:rsidR="006934B5" w:rsidRPr="00584913" w:rsidRDefault="006934B5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Koenig, A. (2016, April</w:t>
      </w:r>
      <w:r w:rsidR="00295271">
        <w:rPr>
          <w:rFonts w:ascii="Times New Roman" w:hAnsi="Times New Roman" w:cs="Times New Roman"/>
          <w:sz w:val="24"/>
          <w:szCs w:val="24"/>
        </w:rPr>
        <w:t>)</w:t>
      </w:r>
      <w:r w:rsidR="007F756E">
        <w:rPr>
          <w:rFonts w:ascii="Times New Roman" w:hAnsi="Times New Roman" w:cs="Times New Roman"/>
          <w:sz w:val="24"/>
          <w:szCs w:val="24"/>
        </w:rPr>
        <w:t>. Like my activism: Examining motivation of o</w:t>
      </w:r>
      <w:r w:rsidRPr="00584913">
        <w:rPr>
          <w:rFonts w:ascii="Times New Roman" w:hAnsi="Times New Roman" w:cs="Times New Roman"/>
          <w:sz w:val="24"/>
          <w:szCs w:val="24"/>
        </w:rPr>
        <w:t>nline petition signers through textual analysis. Research Network Forum: The Conference on Colleg</w:t>
      </w:r>
      <w:r w:rsidR="006B7BBA">
        <w:rPr>
          <w:rFonts w:ascii="Times New Roman" w:hAnsi="Times New Roman" w:cs="Times New Roman"/>
          <w:sz w:val="24"/>
          <w:szCs w:val="24"/>
        </w:rPr>
        <w:t>e Composition and Communication.</w:t>
      </w:r>
      <w:r w:rsidRPr="00584913">
        <w:rPr>
          <w:rFonts w:ascii="Times New Roman" w:hAnsi="Times New Roman" w:cs="Times New Roman"/>
          <w:sz w:val="24"/>
          <w:szCs w:val="24"/>
        </w:rPr>
        <w:t xml:space="preserve"> Houston, TX. </w:t>
      </w:r>
      <w:r w:rsidRPr="00584913">
        <w:rPr>
          <w:rFonts w:ascii="Times New Roman" w:hAnsi="Times New Roman" w:cs="Times New Roman"/>
          <w:sz w:val="24"/>
          <w:szCs w:val="24"/>
        </w:rPr>
        <w:br/>
      </w:r>
    </w:p>
    <w:p w14:paraId="042CA86C" w14:textId="1C9C418A" w:rsidR="006934B5" w:rsidRPr="00584913" w:rsidRDefault="006934B5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Koenig, A. (2016, April). Sign my petition or else: A sentiment analysis of online petition signers. Paper presented at Southern States Communic</w:t>
      </w:r>
      <w:r w:rsidR="006B7BBA">
        <w:rPr>
          <w:rFonts w:ascii="Times New Roman" w:hAnsi="Times New Roman" w:cs="Times New Roman"/>
          <w:sz w:val="24"/>
          <w:szCs w:val="24"/>
        </w:rPr>
        <w:t>ation Association Conference.</w:t>
      </w:r>
      <w:r w:rsidR="0046081A"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Pr="00584913">
        <w:rPr>
          <w:rFonts w:ascii="Times New Roman" w:hAnsi="Times New Roman" w:cs="Times New Roman"/>
          <w:sz w:val="24"/>
          <w:szCs w:val="24"/>
        </w:rPr>
        <w:t>Austin, TX.</w:t>
      </w:r>
      <w:r w:rsidRPr="00584913">
        <w:rPr>
          <w:rFonts w:ascii="Times New Roman" w:hAnsi="Times New Roman" w:cs="Times New Roman"/>
          <w:sz w:val="24"/>
          <w:szCs w:val="24"/>
        </w:rPr>
        <w:br/>
      </w:r>
    </w:p>
    <w:p w14:paraId="4045DFEC" w14:textId="3F1C7867" w:rsidR="0046081A" w:rsidRPr="00584913" w:rsidRDefault="006934B5" w:rsidP="006B7BBA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 xml:space="preserve">Koenig, A. (2015, October). I get by with a little help from </w:t>
      </w:r>
      <w:r w:rsidRPr="00B841A5">
        <w:rPr>
          <w:rFonts w:ascii="Times New Roman" w:hAnsi="Times New Roman" w:cs="Times New Roman"/>
          <w:i/>
          <w:sz w:val="24"/>
          <w:szCs w:val="24"/>
        </w:rPr>
        <w:t>Friends</w:t>
      </w:r>
      <w:r w:rsidRPr="00584913">
        <w:rPr>
          <w:rFonts w:ascii="Times New Roman" w:hAnsi="Times New Roman" w:cs="Times New Roman"/>
          <w:sz w:val="24"/>
          <w:szCs w:val="24"/>
        </w:rPr>
        <w:t>: Using YouTube clips in the classroom. Video presentation presented at Michigan University Center for Research on Writing in a Digital En</w:t>
      </w:r>
      <w:r w:rsidR="006B7BBA">
        <w:rPr>
          <w:rFonts w:ascii="Times New Roman" w:hAnsi="Times New Roman" w:cs="Times New Roman"/>
          <w:sz w:val="24"/>
          <w:szCs w:val="24"/>
        </w:rPr>
        <w:t>vironment.</w:t>
      </w:r>
      <w:r w:rsidR="0046081A"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Pr="00584913">
        <w:rPr>
          <w:rFonts w:ascii="Times New Roman" w:hAnsi="Times New Roman" w:cs="Times New Roman"/>
          <w:sz w:val="24"/>
          <w:szCs w:val="24"/>
        </w:rPr>
        <w:t>Ann Arbor, MI.</w:t>
      </w:r>
    </w:p>
    <w:p w14:paraId="53AC2C69" w14:textId="77777777" w:rsidR="0046081A" w:rsidRPr="00584913" w:rsidRDefault="0046081A" w:rsidP="006B7BBA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0F30A385" w14:textId="25EEBC33" w:rsidR="0046081A" w:rsidRPr="00584913" w:rsidRDefault="0046081A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Koenig, A. (2010, May). Direct marketing: Taking your membership to the next level. Presentation presente</w:t>
      </w:r>
      <w:r w:rsidR="00B841A5">
        <w:rPr>
          <w:rFonts w:ascii="Times New Roman" w:hAnsi="Times New Roman" w:cs="Times New Roman"/>
          <w:sz w:val="24"/>
          <w:szCs w:val="24"/>
        </w:rPr>
        <w:t>d at 2010 PBS Annual C</w:t>
      </w:r>
      <w:r w:rsidR="006B7BBA">
        <w:rPr>
          <w:rFonts w:ascii="Times New Roman" w:hAnsi="Times New Roman" w:cs="Times New Roman"/>
          <w:sz w:val="24"/>
          <w:szCs w:val="24"/>
        </w:rPr>
        <w:t>onference.</w:t>
      </w:r>
      <w:r w:rsidRPr="00584913">
        <w:rPr>
          <w:rFonts w:ascii="Times New Roman" w:hAnsi="Times New Roman" w:cs="Times New Roman"/>
          <w:sz w:val="24"/>
          <w:szCs w:val="24"/>
        </w:rPr>
        <w:t xml:space="preserve"> San Diego, CA.</w:t>
      </w:r>
    </w:p>
    <w:p w14:paraId="57FDE3F5" w14:textId="77777777" w:rsidR="006B7BBA" w:rsidRDefault="006B7BBA" w:rsidP="006B7BBA">
      <w:pPr>
        <w:tabs>
          <w:tab w:val="left" w:pos="-3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1F0226" w14:textId="05090C37" w:rsidR="006934B5" w:rsidRPr="00584913" w:rsidRDefault="0046081A" w:rsidP="006B7BBA">
      <w:pPr>
        <w:tabs>
          <w:tab w:val="left" w:pos="-360"/>
        </w:tabs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Koenig, A. (2009, May). Channel integration 101: Online and offline work better together. Presentation pr</w:t>
      </w:r>
      <w:r w:rsidR="006B7BBA">
        <w:rPr>
          <w:rFonts w:ascii="Times New Roman" w:hAnsi="Times New Roman" w:cs="Times New Roman"/>
          <w:sz w:val="24"/>
          <w:szCs w:val="24"/>
        </w:rPr>
        <w:t xml:space="preserve">esented at </w:t>
      </w:r>
      <w:proofErr w:type="spellStart"/>
      <w:r w:rsidR="006B7BBA">
        <w:rPr>
          <w:rFonts w:ascii="Times New Roman" w:hAnsi="Times New Roman" w:cs="Times New Roman"/>
          <w:sz w:val="24"/>
          <w:szCs w:val="24"/>
        </w:rPr>
        <w:t>Convio</w:t>
      </w:r>
      <w:proofErr w:type="spellEnd"/>
      <w:r w:rsidR="006B7BBA">
        <w:rPr>
          <w:rFonts w:ascii="Times New Roman" w:hAnsi="Times New Roman" w:cs="Times New Roman"/>
          <w:sz w:val="24"/>
          <w:szCs w:val="24"/>
        </w:rPr>
        <w:t xml:space="preserve"> Annual Summit.</w:t>
      </w:r>
      <w:r w:rsidRPr="00584913">
        <w:rPr>
          <w:rFonts w:ascii="Times New Roman" w:hAnsi="Times New Roman" w:cs="Times New Roman"/>
          <w:sz w:val="24"/>
          <w:szCs w:val="24"/>
        </w:rPr>
        <w:t xml:space="preserve"> Austin, TX</w:t>
      </w:r>
      <w:r w:rsidR="006B7BBA">
        <w:rPr>
          <w:rFonts w:ascii="Times New Roman" w:hAnsi="Times New Roman" w:cs="Times New Roman"/>
          <w:sz w:val="24"/>
          <w:szCs w:val="24"/>
        </w:rPr>
        <w:t>.</w:t>
      </w:r>
    </w:p>
    <w:p w14:paraId="3AA244F8" w14:textId="77777777" w:rsidR="006934B5" w:rsidRPr="00584913" w:rsidRDefault="006934B5" w:rsidP="00F92D67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/>
          <w:b/>
          <w:bCs/>
          <w:iCs/>
          <w:sz w:val="24"/>
        </w:rPr>
      </w:pPr>
    </w:p>
    <w:p w14:paraId="7E3CBDC6" w14:textId="0CC81F48" w:rsidR="00CA7AC1" w:rsidRDefault="006934B5" w:rsidP="00F92D67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/>
          <w:b/>
          <w:bCs/>
          <w:iCs/>
          <w:sz w:val="24"/>
        </w:rPr>
      </w:pPr>
      <w:r w:rsidRPr="00584913">
        <w:rPr>
          <w:rFonts w:ascii="Times New Roman" w:hAnsi="Times New Roman"/>
          <w:b/>
          <w:bCs/>
          <w:iCs/>
          <w:sz w:val="24"/>
        </w:rPr>
        <w:t>Regional Conferences</w:t>
      </w:r>
    </w:p>
    <w:p w14:paraId="7D16AE43" w14:textId="13484310" w:rsidR="00CF7E3A" w:rsidRDefault="00CF7E3A" w:rsidP="00CF7E3A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 w:cs="Times New Roman"/>
          <w:sz w:val="24"/>
          <w:szCs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>Koenig, A. (202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7B79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Imposter Syndrome? SO WHT</w:t>
      </w:r>
      <w:r w:rsidRPr="000E463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Reframing the SWOT Analysis to Re-train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Thinking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</w:t>
      </w:r>
      <w:r>
        <w:rPr>
          <w:rFonts w:ascii="Times New Roman" w:hAnsi="Times New Roman" w:cs="Times New Roman"/>
          <w:sz w:val="24"/>
          <w:szCs w:val="24"/>
        </w:rPr>
        <w:t xml:space="preserve">Women Influencing Louisville Annual </w:t>
      </w:r>
      <w:proofErr w:type="gramStart"/>
      <w:r>
        <w:rPr>
          <w:rFonts w:ascii="Times New Roman" w:hAnsi="Times New Roman" w:cs="Times New Roman"/>
          <w:sz w:val="24"/>
          <w:szCs w:val="24"/>
        </w:rPr>
        <w:t>Conference</w:t>
      </w:r>
      <w:r w:rsidRPr="000E46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Louisville, KY.</w:t>
      </w:r>
    </w:p>
    <w:p w14:paraId="016B2B3F" w14:textId="77777777" w:rsidR="00CF7E3A" w:rsidRDefault="00CF7E3A" w:rsidP="00061052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 w:cs="Times New Roman"/>
          <w:sz w:val="24"/>
          <w:szCs w:val="24"/>
        </w:rPr>
      </w:pPr>
    </w:p>
    <w:p w14:paraId="19134B6B" w14:textId="33CACB79" w:rsidR="00CF7E3A" w:rsidRDefault="00CF7E3A" w:rsidP="00061052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 w:cs="Times New Roman"/>
          <w:sz w:val="24"/>
          <w:szCs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>Koenig, A. (202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7B79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Emotional Intelligence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</w:t>
      </w:r>
      <w:r w:rsidRPr="000E4630">
        <w:rPr>
          <w:rFonts w:ascii="Times New Roman" w:hAnsi="Times New Roman" w:cs="Times New Roman"/>
          <w:sz w:val="24"/>
          <w:szCs w:val="24"/>
        </w:rPr>
        <w:t xml:space="preserve">Kentucky </w:t>
      </w:r>
      <w:r>
        <w:rPr>
          <w:rFonts w:ascii="Times New Roman" w:hAnsi="Times New Roman" w:cs="Times New Roman"/>
          <w:sz w:val="24"/>
          <w:szCs w:val="24"/>
        </w:rPr>
        <w:t>CPA Association</w:t>
      </w:r>
      <w:r w:rsidRPr="000E46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Quarterly Conference.</w:t>
      </w:r>
      <w:r w:rsidRPr="000E4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Louisville, KY.</w:t>
      </w:r>
    </w:p>
    <w:p w14:paraId="37D8278D" w14:textId="77777777" w:rsidR="00CF7E3A" w:rsidRDefault="00CF7E3A" w:rsidP="00061052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 w:cs="Times New Roman"/>
          <w:sz w:val="24"/>
          <w:szCs w:val="24"/>
        </w:rPr>
      </w:pPr>
    </w:p>
    <w:p w14:paraId="39E418BE" w14:textId="66408D3B" w:rsidR="000E4630" w:rsidRPr="00061052" w:rsidRDefault="00CF7E3A" w:rsidP="00061052">
      <w:pPr>
        <w:tabs>
          <w:tab w:val="left" w:pos="-360"/>
        </w:tabs>
        <w:spacing w:before="60" w:after="60" w:line="240" w:lineRule="auto"/>
        <w:ind w:right="-72"/>
        <w:contextualSpacing/>
        <w:rPr>
          <w:rFonts w:ascii="Times New Roman" w:hAnsi="Times New Roman"/>
          <w:b/>
          <w:bCs/>
          <w:iCs/>
          <w:sz w:val="24"/>
        </w:rPr>
      </w:pPr>
      <w:r w:rsidRPr="000F7B79">
        <w:rPr>
          <w:rFonts w:ascii="Times New Roman" w:hAnsi="Times New Roman" w:cs="Times New Roman"/>
          <w:sz w:val="24"/>
          <w:szCs w:val="24"/>
        </w:rPr>
        <w:t>Koenig, A. (202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F7B79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Business Writing for Accountants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7B79">
        <w:rPr>
          <w:rFonts w:ascii="Times New Roman" w:hAnsi="Times New Roman" w:cs="Times New Roman"/>
          <w:sz w:val="24"/>
          <w:szCs w:val="24"/>
        </w:rPr>
        <w:t xml:space="preserve">Presentation at the </w:t>
      </w:r>
      <w:r w:rsidRPr="000E4630">
        <w:rPr>
          <w:rFonts w:ascii="Times New Roman" w:hAnsi="Times New Roman" w:cs="Times New Roman"/>
          <w:sz w:val="24"/>
          <w:szCs w:val="24"/>
        </w:rPr>
        <w:t xml:space="preserve">Kentucky </w:t>
      </w:r>
      <w:r>
        <w:rPr>
          <w:rFonts w:ascii="Times New Roman" w:hAnsi="Times New Roman" w:cs="Times New Roman"/>
          <w:sz w:val="24"/>
          <w:szCs w:val="24"/>
        </w:rPr>
        <w:t>CPA Association</w:t>
      </w:r>
      <w:r w:rsidRPr="000E46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Quarterly Conference.</w:t>
      </w:r>
      <w:r w:rsidRPr="000E4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Virtual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>
        <w:rPr>
          <w:rFonts w:ascii="Times New Roman" w:hAnsi="Times New Roman" w:cs="Times New Roman"/>
          <w:sz w:val="24"/>
          <w:szCs w:val="24"/>
        </w:rPr>
        <w:br/>
      </w:r>
      <w:r w:rsidR="00061052" w:rsidRPr="000F7B79">
        <w:rPr>
          <w:rFonts w:ascii="Times New Roman" w:hAnsi="Times New Roman" w:cs="Times New Roman"/>
          <w:sz w:val="24"/>
          <w:szCs w:val="24"/>
        </w:rPr>
        <w:t xml:space="preserve">Koenig, A. (2020). 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>m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 xml:space="preserve">edium is the 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>m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 xml:space="preserve">achine: Algorithmic 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>l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 xml:space="preserve">iteracy as a 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 xml:space="preserve">ecessity in the 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61052" w:rsidRPr="00013B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061052" w:rsidRPr="000E4630">
        <w:rPr>
          <w:rFonts w:ascii="Times New Roman" w:eastAsia="Times New Roman" w:hAnsi="Times New Roman" w:cs="Times New Roman"/>
          <w:sz w:val="24"/>
          <w:szCs w:val="24"/>
        </w:rPr>
        <w:t>entury</w:t>
      </w:r>
      <w:r w:rsidR="000610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1052" w:rsidRPr="000F7B79">
        <w:rPr>
          <w:rFonts w:ascii="Times New Roman" w:hAnsi="Times New Roman" w:cs="Times New Roman"/>
          <w:sz w:val="24"/>
          <w:szCs w:val="24"/>
        </w:rPr>
        <w:t xml:space="preserve">Presentation at the </w:t>
      </w:r>
      <w:r w:rsidR="00061052" w:rsidRPr="000E4630">
        <w:rPr>
          <w:rFonts w:ascii="Times New Roman" w:hAnsi="Times New Roman" w:cs="Times New Roman"/>
          <w:sz w:val="24"/>
          <w:szCs w:val="24"/>
        </w:rPr>
        <w:t xml:space="preserve">Kentucky Library Association, Library Instruction </w:t>
      </w:r>
      <w:r w:rsidR="00061052">
        <w:rPr>
          <w:rFonts w:ascii="Times New Roman" w:hAnsi="Times New Roman" w:cs="Times New Roman"/>
          <w:sz w:val="24"/>
          <w:szCs w:val="24"/>
        </w:rPr>
        <w:t xml:space="preserve">   </w:t>
      </w:r>
      <w:r w:rsidR="00061052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061052" w:rsidRPr="000E4630">
        <w:rPr>
          <w:rFonts w:ascii="Times New Roman" w:hAnsi="Times New Roman" w:cs="Times New Roman"/>
          <w:sz w:val="24"/>
          <w:szCs w:val="24"/>
        </w:rPr>
        <w:t>Roundtable</w:t>
      </w:r>
      <w:r w:rsidR="00061052" w:rsidRPr="000F7B79">
        <w:rPr>
          <w:rFonts w:ascii="Times New Roman" w:hAnsi="Times New Roman" w:cs="Times New Roman"/>
          <w:sz w:val="24"/>
          <w:szCs w:val="24"/>
        </w:rPr>
        <w:t xml:space="preserve">. </w:t>
      </w:r>
      <w:r w:rsidR="00061052">
        <w:rPr>
          <w:rFonts w:ascii="Times New Roman" w:hAnsi="Times New Roman" w:cs="Times New Roman"/>
          <w:sz w:val="24"/>
          <w:szCs w:val="24"/>
        </w:rPr>
        <w:t>Virtual.</w:t>
      </w:r>
      <w:r w:rsidR="00061052">
        <w:rPr>
          <w:rFonts w:ascii="Times New Roman" w:hAnsi="Times New Roman" w:cs="Times New Roman"/>
          <w:sz w:val="24"/>
          <w:szCs w:val="24"/>
        </w:rPr>
        <w:br/>
      </w:r>
    </w:p>
    <w:p w14:paraId="1730631D" w14:textId="77777777" w:rsidR="00061052" w:rsidRDefault="00ED7222" w:rsidP="008C599D">
      <w:pPr>
        <w:pStyle w:val="PlainText"/>
        <w:spacing w:after="60" w:line="240" w:lineRule="auto"/>
        <w:ind w:left="720" w:right="-216" w:hanging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Koenig, A. (2019). Sometimes Service Learning Doesn’t Work the Way You Want. Lecture presented at University of Houston – Downtown, Conference on Service Learning and High Impact Practices. University of Houston – Downtown. Houston, TX.</w:t>
      </w:r>
    </w:p>
    <w:p w14:paraId="466595DE" w14:textId="77777777" w:rsidR="00061052" w:rsidRDefault="00061052" w:rsidP="008C599D">
      <w:pPr>
        <w:pStyle w:val="PlainText"/>
        <w:spacing w:after="60" w:line="240" w:lineRule="auto"/>
        <w:ind w:left="720" w:right="-216" w:hanging="720"/>
        <w:contextualSpacing/>
        <w:rPr>
          <w:rFonts w:ascii="Times New Roman" w:hAnsi="Times New Roman"/>
          <w:sz w:val="24"/>
          <w:szCs w:val="24"/>
        </w:rPr>
      </w:pPr>
    </w:p>
    <w:p w14:paraId="7B495368" w14:textId="3F8A7843" w:rsidR="00ED7222" w:rsidRDefault="00061052" w:rsidP="008C599D">
      <w:pPr>
        <w:pStyle w:val="PlainText"/>
        <w:spacing w:after="60" w:line="240" w:lineRule="auto"/>
        <w:ind w:left="720" w:right="-216" w:hanging="720"/>
        <w:contextualSpacing/>
        <w:rPr>
          <w:rFonts w:ascii="Times New Roman" w:hAnsi="Times New Roman"/>
          <w:sz w:val="24"/>
          <w:szCs w:val="24"/>
        </w:rPr>
      </w:pPr>
      <w:r w:rsidRPr="00584913"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z w:val="24"/>
          <w:szCs w:val="24"/>
        </w:rPr>
        <w:t>enig, A. (2018). High impact pedagogical practices for promoting i</w:t>
      </w:r>
      <w:r w:rsidRPr="00584913">
        <w:rPr>
          <w:rFonts w:ascii="Times New Roman" w:hAnsi="Times New Roman"/>
          <w:sz w:val="24"/>
          <w:szCs w:val="24"/>
        </w:rPr>
        <w:t xml:space="preserve">ntercultural </w:t>
      </w:r>
      <w:r>
        <w:rPr>
          <w:rFonts w:ascii="Times New Roman" w:hAnsi="Times New Roman"/>
          <w:sz w:val="24"/>
          <w:szCs w:val="24"/>
        </w:rPr>
        <w:t>understanding across c</w:t>
      </w:r>
      <w:r w:rsidRPr="00584913">
        <w:rPr>
          <w:rFonts w:ascii="Times New Roman" w:hAnsi="Times New Roman"/>
          <w:sz w:val="24"/>
          <w:szCs w:val="24"/>
        </w:rPr>
        <w:t>ommunities. Presentation at the Association of Rhetoric and Writ</w:t>
      </w:r>
      <w:r>
        <w:rPr>
          <w:rFonts w:ascii="Times New Roman" w:hAnsi="Times New Roman"/>
          <w:sz w:val="24"/>
          <w:szCs w:val="24"/>
        </w:rPr>
        <w:t>ing Studies Conference.</w:t>
      </w:r>
      <w:r w:rsidRPr="00584913">
        <w:rPr>
          <w:rFonts w:ascii="Times New Roman" w:hAnsi="Times New Roman"/>
          <w:sz w:val="24"/>
          <w:szCs w:val="24"/>
        </w:rPr>
        <w:t xml:space="preserve"> Austin, TX.</w:t>
      </w:r>
      <w:r w:rsidR="000E4630">
        <w:rPr>
          <w:rFonts w:ascii="Times New Roman" w:hAnsi="Times New Roman"/>
          <w:sz w:val="24"/>
          <w:szCs w:val="24"/>
        </w:rPr>
        <w:br/>
      </w:r>
    </w:p>
    <w:p w14:paraId="4711ADFF" w14:textId="16F35A8F" w:rsidR="00CA7AC1" w:rsidRPr="00584913" w:rsidRDefault="00CA7AC1" w:rsidP="008C599D">
      <w:pPr>
        <w:pStyle w:val="PlainText"/>
        <w:spacing w:after="60" w:line="240" w:lineRule="auto"/>
        <w:ind w:left="720" w:right="-216" w:hanging="720"/>
        <w:contextualSpacing/>
        <w:rPr>
          <w:rFonts w:ascii="Times New Roman" w:hAnsi="Times New Roman"/>
          <w:sz w:val="24"/>
          <w:szCs w:val="24"/>
        </w:rPr>
      </w:pPr>
      <w:r w:rsidRPr="00584913">
        <w:rPr>
          <w:rFonts w:ascii="Times New Roman" w:hAnsi="Times New Roman"/>
          <w:sz w:val="24"/>
          <w:szCs w:val="24"/>
        </w:rPr>
        <w:t>Koenig, A</w:t>
      </w:r>
      <w:r w:rsidR="007F756E">
        <w:rPr>
          <w:rFonts w:ascii="Times New Roman" w:hAnsi="Times New Roman"/>
          <w:sz w:val="24"/>
          <w:szCs w:val="24"/>
        </w:rPr>
        <w:t>. (2017). Connecting students through online collaboration s</w:t>
      </w:r>
      <w:r w:rsidRPr="00584913">
        <w:rPr>
          <w:rFonts w:ascii="Times New Roman" w:hAnsi="Times New Roman"/>
          <w:sz w:val="24"/>
          <w:szCs w:val="24"/>
        </w:rPr>
        <w:t>oftware. Lecture presented at University of Houston, Innovative Teaching and Learning Sy</w:t>
      </w:r>
      <w:r w:rsidR="00B841A5">
        <w:rPr>
          <w:rFonts w:ascii="Times New Roman" w:hAnsi="Times New Roman"/>
          <w:sz w:val="24"/>
          <w:szCs w:val="24"/>
        </w:rPr>
        <w:t>mposium.</w:t>
      </w:r>
      <w:r w:rsidR="006B7BBA">
        <w:rPr>
          <w:rFonts w:ascii="Times New Roman" w:hAnsi="Times New Roman"/>
          <w:sz w:val="24"/>
          <w:szCs w:val="24"/>
        </w:rPr>
        <w:t xml:space="preserve"> University of Houston. </w:t>
      </w:r>
      <w:r w:rsidRPr="00584913">
        <w:rPr>
          <w:rFonts w:ascii="Times New Roman" w:hAnsi="Times New Roman"/>
          <w:sz w:val="24"/>
          <w:szCs w:val="24"/>
        </w:rPr>
        <w:t>Houston, TX</w:t>
      </w:r>
      <w:r w:rsidR="00B841A5">
        <w:rPr>
          <w:rFonts w:ascii="Times New Roman" w:hAnsi="Times New Roman"/>
          <w:sz w:val="24"/>
          <w:szCs w:val="24"/>
        </w:rPr>
        <w:t>.</w:t>
      </w:r>
      <w:r w:rsidRPr="00584913">
        <w:rPr>
          <w:rFonts w:ascii="Times New Roman" w:hAnsi="Times New Roman"/>
          <w:sz w:val="24"/>
          <w:szCs w:val="24"/>
        </w:rPr>
        <w:br/>
      </w:r>
    </w:p>
    <w:p w14:paraId="004C207A" w14:textId="5BA4F180" w:rsidR="00CA7AC1" w:rsidRPr="000E4630" w:rsidRDefault="00CA7AC1" w:rsidP="000E4630">
      <w:pPr>
        <w:pStyle w:val="PlainText"/>
        <w:spacing w:after="60" w:line="240" w:lineRule="auto"/>
        <w:ind w:left="720" w:right="-72" w:hanging="720"/>
        <w:contextualSpacing/>
        <w:rPr>
          <w:rFonts w:ascii="Times New Roman" w:hAnsi="Times New Roman"/>
          <w:bCs/>
          <w:iCs/>
          <w:sz w:val="24"/>
        </w:rPr>
      </w:pPr>
      <w:r w:rsidRPr="00584913">
        <w:rPr>
          <w:rFonts w:ascii="Times New Roman" w:hAnsi="Times New Roman"/>
          <w:sz w:val="24"/>
          <w:szCs w:val="24"/>
        </w:rPr>
        <w:t>Koenig, A</w:t>
      </w:r>
      <w:r w:rsidR="007F756E">
        <w:rPr>
          <w:rFonts w:ascii="Times New Roman" w:hAnsi="Times New Roman"/>
          <w:sz w:val="24"/>
          <w:szCs w:val="24"/>
        </w:rPr>
        <w:t>. (2017). Connecting students through online collaboration s</w:t>
      </w:r>
      <w:r w:rsidRPr="00584913">
        <w:rPr>
          <w:rFonts w:ascii="Times New Roman" w:hAnsi="Times New Roman"/>
          <w:sz w:val="24"/>
          <w:szCs w:val="24"/>
        </w:rPr>
        <w:t>o</w:t>
      </w:r>
      <w:r w:rsidR="00B841A5">
        <w:rPr>
          <w:rFonts w:ascii="Times New Roman" w:hAnsi="Times New Roman"/>
          <w:sz w:val="24"/>
          <w:szCs w:val="24"/>
        </w:rPr>
        <w:t>ftware. Lecture presented at Houston Community College,</w:t>
      </w:r>
      <w:r w:rsidRPr="00584913">
        <w:rPr>
          <w:rFonts w:ascii="Times New Roman" w:hAnsi="Times New Roman"/>
          <w:sz w:val="24"/>
          <w:szCs w:val="24"/>
        </w:rPr>
        <w:t xml:space="preserve"> T</w:t>
      </w:r>
      <w:r w:rsidR="0046081A" w:rsidRPr="00584913">
        <w:rPr>
          <w:rFonts w:ascii="Times New Roman" w:hAnsi="Times New Roman"/>
          <w:sz w:val="24"/>
          <w:szCs w:val="24"/>
        </w:rPr>
        <w:t>eaching and Learning Confere</w:t>
      </w:r>
      <w:r w:rsidR="00B841A5">
        <w:rPr>
          <w:rFonts w:ascii="Times New Roman" w:hAnsi="Times New Roman"/>
          <w:sz w:val="24"/>
          <w:szCs w:val="24"/>
        </w:rPr>
        <w:t xml:space="preserve">nce. </w:t>
      </w:r>
      <w:r w:rsidRPr="00584913">
        <w:rPr>
          <w:rFonts w:ascii="Times New Roman" w:hAnsi="Times New Roman"/>
          <w:sz w:val="24"/>
          <w:szCs w:val="24"/>
        </w:rPr>
        <w:t>Houston, TX</w:t>
      </w:r>
      <w:r w:rsidR="00B841A5">
        <w:rPr>
          <w:rFonts w:ascii="Times New Roman" w:hAnsi="Times New Roman"/>
          <w:sz w:val="24"/>
          <w:szCs w:val="24"/>
        </w:rPr>
        <w:t>.</w:t>
      </w:r>
      <w:r w:rsidR="000E4630">
        <w:rPr>
          <w:rFonts w:ascii="Times New Roman" w:hAnsi="Times New Roman"/>
          <w:sz w:val="24"/>
          <w:szCs w:val="24"/>
        </w:rPr>
        <w:br/>
      </w:r>
    </w:p>
    <w:p w14:paraId="03868DDD" w14:textId="77777777" w:rsidR="00927185" w:rsidRPr="003834B8" w:rsidRDefault="003834B8" w:rsidP="003834B8">
      <w:pPr>
        <w:pStyle w:val="PlainText"/>
        <w:pBdr>
          <w:bottom w:val="single" w:sz="2" w:space="1" w:color="auto"/>
        </w:pBdr>
        <w:spacing w:before="240" w:after="240" w:line="240" w:lineRule="auto"/>
        <w:ind w:right="-72" w:hanging="36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Non-Academic Scholarship</w:t>
      </w:r>
    </w:p>
    <w:p w14:paraId="5BFD0AD6" w14:textId="77777777" w:rsidR="007F756E" w:rsidRDefault="003834B8" w:rsidP="00D02833">
      <w:pPr>
        <w:spacing w:line="240" w:lineRule="auto"/>
        <w:ind w:left="720" w:hanging="720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Professional </w:t>
      </w:r>
      <w:r w:rsidR="006B7BBA" w:rsidRPr="003834B8">
        <w:rPr>
          <w:rFonts w:ascii="Times New Roman" w:hAnsi="Times New Roman" w:cs="Times New Roman"/>
          <w:b/>
          <w:bCs/>
          <w:sz w:val="24"/>
          <w:szCs w:val="24"/>
        </w:rPr>
        <w:t>Resea</w:t>
      </w:r>
      <w:r>
        <w:rPr>
          <w:rFonts w:ascii="Times New Roman" w:hAnsi="Times New Roman" w:cs="Times New Roman"/>
          <w:b/>
          <w:bCs/>
          <w:sz w:val="24"/>
          <w:szCs w:val="24"/>
        </w:rPr>
        <w:t>rch</w:t>
      </w:r>
    </w:p>
    <w:p w14:paraId="15959AC2" w14:textId="77777777" w:rsidR="00927185" w:rsidRPr="007F756E" w:rsidRDefault="003834B8" w:rsidP="007F756E">
      <w:pPr>
        <w:spacing w:line="240" w:lineRule="auto"/>
        <w:ind w:left="720" w:hanging="7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3834B8">
        <w:rPr>
          <w:rFonts w:ascii="Times New Roman" w:hAnsi="Times New Roman" w:cs="Times New Roman"/>
          <w:bCs/>
          <w:sz w:val="24"/>
          <w:szCs w:val="24"/>
        </w:rPr>
        <w:t>Researcher</w:t>
      </w:r>
      <w:r w:rsidRPr="003834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(2011-2013). </w:t>
      </w:r>
      <w:r w:rsidR="00927185" w:rsidRPr="006B7BBA">
        <w:rPr>
          <w:rFonts w:ascii="Times New Roman" w:hAnsi="Times New Roman" w:cs="Times New Roman"/>
          <w:bCs/>
          <w:i/>
          <w:sz w:val="24"/>
          <w:szCs w:val="24"/>
        </w:rPr>
        <w:t>Community Development Partnership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F75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7BBA">
        <w:rPr>
          <w:rFonts w:ascii="Times New Roman" w:hAnsi="Times New Roman" w:cs="Times New Roman"/>
          <w:sz w:val="24"/>
          <w:szCs w:val="24"/>
        </w:rPr>
        <w:t>WGBH/Multimedia.</w:t>
      </w:r>
      <w:r w:rsidR="00927185"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="007F756E">
        <w:rPr>
          <w:rFonts w:ascii="Times New Roman" w:hAnsi="Times New Roman" w:cs="Times New Roman"/>
          <w:sz w:val="24"/>
          <w:szCs w:val="24"/>
        </w:rPr>
        <w:t xml:space="preserve">Boston, MA. </w:t>
      </w:r>
      <w:r w:rsidR="00927185" w:rsidRPr="00584913">
        <w:rPr>
          <w:rFonts w:ascii="Times New Roman" w:hAnsi="Times New Roman"/>
          <w:sz w:val="24"/>
          <w:szCs w:val="24"/>
        </w:rPr>
        <w:t>Through data analytics, this research team designed effective fundraising, marketing and stream-lined organizational practices to be implemented throughout the Public Broadcasting System.</w:t>
      </w:r>
    </w:p>
    <w:p w14:paraId="275EBE19" w14:textId="77777777" w:rsidR="007F756E" w:rsidRDefault="00CA7AC1" w:rsidP="007F756E">
      <w:pPr>
        <w:pStyle w:val="PlainText"/>
        <w:tabs>
          <w:tab w:val="left" w:pos="-360"/>
        </w:tabs>
        <w:spacing w:before="60" w:after="60" w:line="240" w:lineRule="auto"/>
        <w:ind w:left="720" w:hanging="720"/>
        <w:contextualSpacing/>
        <w:rPr>
          <w:rFonts w:ascii="Times New Roman" w:hAnsi="Times New Roman"/>
          <w:b/>
          <w:bCs/>
          <w:iCs/>
          <w:sz w:val="24"/>
        </w:rPr>
      </w:pPr>
      <w:r w:rsidRPr="00584913">
        <w:rPr>
          <w:rFonts w:ascii="Times New Roman" w:hAnsi="Times New Roman"/>
          <w:b/>
          <w:bCs/>
          <w:iCs/>
          <w:sz w:val="24"/>
        </w:rPr>
        <w:t>Non-Academic Publications</w:t>
      </w:r>
    </w:p>
    <w:p w14:paraId="18E33B77" w14:textId="6001C926" w:rsidR="00CF7E3A" w:rsidRPr="00CF7E3A" w:rsidRDefault="00CF7E3A" w:rsidP="007F756E">
      <w:pPr>
        <w:pStyle w:val="PlainText"/>
        <w:tabs>
          <w:tab w:val="left" w:pos="-360"/>
        </w:tabs>
        <w:spacing w:before="60" w:after="60" w:line="240" w:lineRule="auto"/>
        <w:ind w:left="720" w:hanging="720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Writer. (2025) </w:t>
      </w:r>
      <w:r w:rsidRPr="00CF7E3A">
        <w:rPr>
          <w:rFonts w:ascii="Times New Roman" w:hAnsi="Times New Roman"/>
          <w:iCs/>
          <w:sz w:val="24"/>
        </w:rPr>
        <w:t>Koenig, A. (2025). Back at day one again. In S. Vessely (Ed.), </w:t>
      </w:r>
      <w:r w:rsidRPr="00CF7E3A">
        <w:rPr>
          <w:rFonts w:ascii="Times New Roman" w:hAnsi="Times New Roman"/>
          <w:i/>
          <w:iCs/>
          <w:sz w:val="24"/>
        </w:rPr>
        <w:t>So Heavy a Weight</w:t>
      </w:r>
      <w:r w:rsidRPr="00CF7E3A">
        <w:rPr>
          <w:rFonts w:ascii="Times New Roman" w:hAnsi="Times New Roman"/>
          <w:iCs/>
          <w:sz w:val="24"/>
        </w:rPr>
        <w:t>. Fulcrum Publishing.</w:t>
      </w:r>
      <w:r>
        <w:rPr>
          <w:rFonts w:ascii="Times New Roman" w:hAnsi="Times New Roman"/>
          <w:iCs/>
          <w:sz w:val="24"/>
        </w:rPr>
        <w:br/>
      </w:r>
    </w:p>
    <w:p w14:paraId="78AF92B4" w14:textId="292CC528" w:rsidR="00CA7AC1" w:rsidRPr="00584913" w:rsidRDefault="00CA7AC1" w:rsidP="007F756E">
      <w:pPr>
        <w:pStyle w:val="PlainText"/>
        <w:tabs>
          <w:tab w:val="left" w:pos="-360"/>
        </w:tabs>
        <w:spacing w:before="60" w:after="60" w:line="240" w:lineRule="auto"/>
        <w:ind w:left="720" w:hanging="720"/>
        <w:contextualSpacing/>
        <w:rPr>
          <w:rFonts w:ascii="Times New Roman" w:hAnsi="Times New Roman"/>
          <w:bCs/>
          <w:iCs/>
          <w:sz w:val="24"/>
        </w:rPr>
      </w:pPr>
      <w:r w:rsidRPr="00584913">
        <w:rPr>
          <w:rFonts w:ascii="Times New Roman" w:hAnsi="Times New Roman"/>
          <w:sz w:val="24"/>
          <w:szCs w:val="24"/>
        </w:rPr>
        <w:t>Contributing writer</w:t>
      </w:r>
      <w:r w:rsidR="00196E9B">
        <w:rPr>
          <w:rFonts w:ascii="Times New Roman" w:hAnsi="Times New Roman"/>
          <w:sz w:val="24"/>
          <w:szCs w:val="24"/>
        </w:rPr>
        <w:t>.</w:t>
      </w:r>
      <w:r w:rsidRPr="00584913">
        <w:rPr>
          <w:rFonts w:ascii="Times New Roman" w:hAnsi="Times New Roman"/>
          <w:sz w:val="24"/>
          <w:szCs w:val="24"/>
        </w:rPr>
        <w:t xml:space="preserve"> (2017)</w:t>
      </w:r>
      <w:r w:rsidR="0046081A" w:rsidRPr="00584913">
        <w:rPr>
          <w:rFonts w:ascii="Times New Roman" w:hAnsi="Times New Roman"/>
          <w:sz w:val="24"/>
          <w:szCs w:val="24"/>
        </w:rPr>
        <w:t>.</w:t>
      </w:r>
      <w:r w:rsidRPr="00584913">
        <w:rPr>
          <w:rFonts w:ascii="Times New Roman" w:hAnsi="Times New Roman"/>
          <w:sz w:val="24"/>
          <w:szCs w:val="24"/>
        </w:rPr>
        <w:t xml:space="preserve"> </w:t>
      </w:r>
      <w:r w:rsidR="0046081A" w:rsidRPr="00584913">
        <w:rPr>
          <w:rFonts w:ascii="Times New Roman" w:hAnsi="Times New Roman"/>
          <w:i/>
          <w:iCs/>
          <w:sz w:val="24"/>
          <w:szCs w:val="24"/>
        </w:rPr>
        <w:t>Culture Map,</w:t>
      </w:r>
      <w:r w:rsidRPr="0058491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84913">
        <w:rPr>
          <w:rFonts w:ascii="Times New Roman" w:hAnsi="Times New Roman"/>
          <w:sz w:val="24"/>
          <w:szCs w:val="24"/>
        </w:rPr>
        <w:t xml:space="preserve">Houston, TX. </w:t>
      </w:r>
      <w:r w:rsidR="0046081A" w:rsidRPr="00584913">
        <w:rPr>
          <w:rFonts w:ascii="Times New Roman" w:hAnsi="Times New Roman"/>
          <w:sz w:val="24"/>
          <w:szCs w:val="24"/>
        </w:rPr>
        <w:t xml:space="preserve">Feature article on Hurricane Harvey that </w:t>
      </w:r>
      <w:r w:rsidR="009E7BF5" w:rsidRPr="00584913">
        <w:rPr>
          <w:rFonts w:ascii="Times New Roman" w:hAnsi="Times New Roman"/>
          <w:sz w:val="24"/>
          <w:szCs w:val="24"/>
        </w:rPr>
        <w:t>was the second most read article of the year</w:t>
      </w:r>
      <w:r w:rsidR="003834B8">
        <w:rPr>
          <w:rFonts w:ascii="Times New Roman" w:hAnsi="Times New Roman"/>
          <w:sz w:val="24"/>
          <w:szCs w:val="24"/>
        </w:rPr>
        <w:t>.</w:t>
      </w:r>
      <w:r w:rsidR="009E7BF5" w:rsidRPr="00584913">
        <w:rPr>
          <w:rFonts w:ascii="Times New Roman" w:hAnsi="Times New Roman"/>
          <w:sz w:val="24"/>
          <w:szCs w:val="24"/>
        </w:rPr>
        <w:t xml:space="preserve"> </w:t>
      </w:r>
      <w:r w:rsidRPr="00584913">
        <w:rPr>
          <w:rFonts w:ascii="Times New Roman" w:hAnsi="Times New Roman"/>
          <w:sz w:val="24"/>
          <w:szCs w:val="24"/>
        </w:rPr>
        <w:br/>
      </w:r>
    </w:p>
    <w:p w14:paraId="029C0A7E" w14:textId="77777777" w:rsidR="007F756E" w:rsidRDefault="00CA7AC1" w:rsidP="007F756E">
      <w:pPr>
        <w:spacing w:line="240" w:lineRule="auto"/>
        <w:ind w:left="720" w:hanging="7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Contributing writer</w:t>
      </w:r>
      <w:r w:rsidR="00196E9B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(2012-2017)</w:t>
      </w:r>
      <w:r w:rsidR="009E7BF5" w:rsidRPr="00584913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Pr="00584913">
        <w:rPr>
          <w:rFonts w:ascii="Times New Roman" w:hAnsi="Times New Roman" w:cs="Times New Roman"/>
          <w:i/>
          <w:iCs/>
          <w:sz w:val="24"/>
          <w:szCs w:val="24"/>
        </w:rPr>
        <w:t>Arts &amp; Culture Magazine, TX</w:t>
      </w:r>
      <w:r w:rsidR="009E7BF5" w:rsidRPr="00584913">
        <w:rPr>
          <w:rFonts w:ascii="Times New Roman" w:hAnsi="Times New Roman" w:cs="Times New Roman"/>
          <w:sz w:val="24"/>
          <w:szCs w:val="24"/>
        </w:rPr>
        <w:t>,</w:t>
      </w:r>
      <w:r w:rsidRPr="00584913">
        <w:rPr>
          <w:rFonts w:ascii="Times New Roman" w:hAnsi="Times New Roman" w:cs="Times New Roman"/>
          <w:sz w:val="24"/>
          <w:szCs w:val="24"/>
        </w:rPr>
        <w:t xml:space="preserve"> Houston, TX.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 Five feature articles on a variety of arts organization, theatrical productions</w:t>
      </w:r>
      <w:r w:rsidR="00D35223">
        <w:rPr>
          <w:rFonts w:ascii="Times New Roman" w:hAnsi="Times New Roman" w:cs="Times New Roman"/>
          <w:sz w:val="24"/>
          <w:szCs w:val="24"/>
        </w:rPr>
        <w:t>,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 and theater reviews in Houston. </w:t>
      </w:r>
      <w:r w:rsidR="007F756E">
        <w:rPr>
          <w:rFonts w:ascii="Times New Roman" w:hAnsi="Times New Roman" w:cs="Times New Roman"/>
          <w:sz w:val="24"/>
          <w:szCs w:val="24"/>
        </w:rPr>
        <w:br/>
      </w:r>
    </w:p>
    <w:p w14:paraId="7A03611D" w14:textId="7733D359" w:rsidR="00ED7222" w:rsidRPr="00061052" w:rsidRDefault="00CA7AC1" w:rsidP="00061052">
      <w:pPr>
        <w:spacing w:line="240" w:lineRule="auto"/>
        <w:ind w:left="720" w:hanging="7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Contributing writer</w:t>
      </w:r>
      <w:r w:rsidR="00196E9B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(2011-2015)</w:t>
      </w:r>
      <w:r w:rsidR="009E7BF5" w:rsidRPr="00584913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Pr="00584913">
        <w:rPr>
          <w:rFonts w:ascii="Times New Roman" w:hAnsi="Times New Roman" w:cs="Times New Roman"/>
          <w:i/>
          <w:iCs/>
          <w:sz w:val="24"/>
          <w:szCs w:val="24"/>
        </w:rPr>
        <w:t>The Houston Press</w:t>
      </w:r>
      <w:r w:rsidR="009E7BF5" w:rsidRPr="00584913">
        <w:rPr>
          <w:rFonts w:ascii="Times New Roman" w:hAnsi="Times New Roman" w:cs="Times New Roman"/>
          <w:sz w:val="24"/>
          <w:szCs w:val="24"/>
        </w:rPr>
        <w:t>,</w:t>
      </w:r>
      <w:r w:rsidRPr="00584913">
        <w:rPr>
          <w:rFonts w:ascii="Times New Roman" w:hAnsi="Times New Roman" w:cs="Times New Roman"/>
          <w:sz w:val="24"/>
          <w:szCs w:val="24"/>
        </w:rPr>
        <w:t xml:space="preserve"> Houston, TX.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 Regular contributor to the online “Arts Attack” blog, as well as feature writer on several print articles including the annual Pride Festival Guide. Visual, dance</w:t>
      </w:r>
      <w:r w:rsidR="00D35223">
        <w:rPr>
          <w:rFonts w:ascii="Times New Roman" w:hAnsi="Times New Roman" w:cs="Times New Roman"/>
          <w:sz w:val="24"/>
          <w:szCs w:val="24"/>
        </w:rPr>
        <w:t>,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 and theater criticisms featured in print and online</w:t>
      </w:r>
      <w:r w:rsidR="003834B8">
        <w:rPr>
          <w:rFonts w:ascii="Times New Roman" w:hAnsi="Times New Roman" w:cs="Times New Roman"/>
          <w:sz w:val="24"/>
          <w:szCs w:val="24"/>
        </w:rPr>
        <w:t>.</w:t>
      </w:r>
    </w:p>
    <w:p w14:paraId="6EB1943D" w14:textId="77777777" w:rsidR="00ED7222" w:rsidRDefault="00ED7222" w:rsidP="00E72E10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b/>
          <w:bCs/>
          <w:iCs/>
          <w:sz w:val="24"/>
        </w:rPr>
      </w:pPr>
    </w:p>
    <w:p w14:paraId="2D90C7FF" w14:textId="25FC1B4B" w:rsidR="007F756E" w:rsidRDefault="00CA7AC1" w:rsidP="00E72E10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iCs/>
          <w:sz w:val="24"/>
        </w:rPr>
      </w:pPr>
      <w:r w:rsidRPr="00584913">
        <w:rPr>
          <w:rFonts w:ascii="Times New Roman" w:hAnsi="Times New Roman"/>
          <w:b/>
          <w:bCs/>
          <w:iCs/>
          <w:sz w:val="24"/>
        </w:rPr>
        <w:t xml:space="preserve">Creative </w:t>
      </w:r>
      <w:r w:rsidR="00061052">
        <w:rPr>
          <w:rFonts w:ascii="Times New Roman" w:hAnsi="Times New Roman"/>
          <w:b/>
          <w:bCs/>
          <w:iCs/>
          <w:sz w:val="24"/>
        </w:rPr>
        <w:t>Endeavors</w:t>
      </w:r>
      <w:r w:rsidR="00061052">
        <w:rPr>
          <w:rFonts w:ascii="Times New Roman" w:hAnsi="Times New Roman"/>
          <w:b/>
          <w:bCs/>
          <w:iCs/>
          <w:sz w:val="24"/>
        </w:rPr>
        <w:br/>
      </w:r>
      <w:r w:rsidR="00CF7E3A">
        <w:rPr>
          <w:rFonts w:ascii="Times New Roman" w:hAnsi="Times New Roman"/>
          <w:iCs/>
          <w:sz w:val="24"/>
        </w:rPr>
        <w:t xml:space="preserve">Producer/Host (2023 – Present) Grown-up Storytime502. A monthly storytelling event, where   </w:t>
      </w:r>
      <w:r w:rsidR="00CF7E3A">
        <w:rPr>
          <w:rFonts w:ascii="Times New Roman" w:hAnsi="Times New Roman"/>
          <w:iCs/>
          <w:sz w:val="24"/>
        </w:rPr>
        <w:br/>
        <w:t xml:space="preserve">              true stories are submitted based on a theme and paired with readers. </w:t>
      </w:r>
      <w:r w:rsidR="00CF7E3A">
        <w:rPr>
          <w:rFonts w:ascii="Times New Roman" w:hAnsi="Times New Roman"/>
          <w:iCs/>
          <w:sz w:val="24"/>
        </w:rPr>
        <w:br/>
      </w:r>
      <w:r w:rsidR="00CF7E3A">
        <w:rPr>
          <w:rFonts w:ascii="Times New Roman" w:hAnsi="Times New Roman"/>
          <w:iCs/>
          <w:sz w:val="24"/>
        </w:rPr>
        <w:br/>
      </w:r>
      <w:r w:rsidR="00061052">
        <w:rPr>
          <w:rFonts w:ascii="Times New Roman" w:hAnsi="Times New Roman"/>
          <w:iCs/>
          <w:sz w:val="24"/>
        </w:rPr>
        <w:t xml:space="preserve">Director. (2022). </w:t>
      </w:r>
      <w:r w:rsidR="00061052">
        <w:rPr>
          <w:rFonts w:ascii="Times New Roman" w:hAnsi="Times New Roman"/>
          <w:i/>
          <w:sz w:val="24"/>
        </w:rPr>
        <w:t>[IN]Fertility</w:t>
      </w:r>
      <w:r w:rsidR="00061052">
        <w:rPr>
          <w:rFonts w:ascii="Times New Roman" w:hAnsi="Times New Roman"/>
          <w:iCs/>
          <w:sz w:val="24"/>
        </w:rPr>
        <w:t xml:space="preserve">. The Music Room, The </w:t>
      </w:r>
      <w:proofErr w:type="spellStart"/>
      <w:r w:rsidR="00061052">
        <w:rPr>
          <w:rFonts w:ascii="Times New Roman" w:hAnsi="Times New Roman"/>
          <w:iCs/>
          <w:sz w:val="24"/>
        </w:rPr>
        <w:t>MeX</w:t>
      </w:r>
      <w:proofErr w:type="spellEnd"/>
      <w:r w:rsidR="00061052">
        <w:rPr>
          <w:rFonts w:ascii="Times New Roman" w:hAnsi="Times New Roman"/>
          <w:iCs/>
          <w:sz w:val="24"/>
        </w:rPr>
        <w:t xml:space="preserve"> Theatre. </w:t>
      </w:r>
      <w:r w:rsidR="00E064EE">
        <w:rPr>
          <w:rFonts w:ascii="Times New Roman" w:hAnsi="Times New Roman"/>
          <w:iCs/>
          <w:sz w:val="24"/>
        </w:rPr>
        <w:t>Louisville, KY.</w:t>
      </w:r>
    </w:p>
    <w:p w14:paraId="6AD8D47C" w14:textId="77777777" w:rsidR="00061052" w:rsidRPr="00061052" w:rsidRDefault="00061052" w:rsidP="00E72E10">
      <w:pPr>
        <w:pStyle w:val="PlainText"/>
        <w:spacing w:before="60" w:after="60" w:line="240" w:lineRule="auto"/>
        <w:ind w:firstLine="0"/>
        <w:contextualSpacing/>
        <w:rPr>
          <w:rFonts w:ascii="Times New Roman" w:hAnsi="Times New Roman"/>
          <w:iCs/>
          <w:sz w:val="24"/>
        </w:rPr>
      </w:pPr>
    </w:p>
    <w:p w14:paraId="26554167" w14:textId="67527C87" w:rsidR="007F756E" w:rsidRDefault="00196E9B" w:rsidP="007F756E">
      <w:pPr>
        <w:pStyle w:val="PlainText"/>
        <w:spacing w:before="60" w:after="60"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Creator/Writer.</w:t>
      </w:r>
      <w:r w:rsidR="009E7BF5" w:rsidRPr="00584913">
        <w:rPr>
          <w:rFonts w:ascii="Times New Roman" w:hAnsi="Times New Roman"/>
          <w:sz w:val="24"/>
          <w:szCs w:val="24"/>
        </w:rPr>
        <w:t xml:space="preserve"> </w:t>
      </w:r>
      <w:r w:rsidR="00CA7AC1" w:rsidRPr="00584913">
        <w:rPr>
          <w:rFonts w:ascii="Times New Roman" w:hAnsi="Times New Roman"/>
          <w:sz w:val="24"/>
          <w:szCs w:val="24"/>
        </w:rPr>
        <w:t xml:space="preserve">(2016-2017). </w:t>
      </w:r>
      <w:r w:rsidR="00CA7AC1" w:rsidRPr="00584913">
        <w:rPr>
          <w:rFonts w:ascii="Times New Roman" w:hAnsi="Times New Roman"/>
          <w:i/>
          <w:iCs/>
          <w:sz w:val="24"/>
          <w:szCs w:val="24"/>
        </w:rPr>
        <w:t>Garbage Island.</w:t>
      </w:r>
      <w:r w:rsidR="00CA7AC1" w:rsidRPr="00584913">
        <w:rPr>
          <w:rFonts w:ascii="Times New Roman" w:hAnsi="Times New Roman"/>
          <w:iCs/>
          <w:sz w:val="24"/>
          <w:szCs w:val="24"/>
        </w:rPr>
        <w:t xml:space="preserve"> Children’s Interactive Theater Production, Rec Room Arts.</w:t>
      </w:r>
      <w:r w:rsidR="00CA7AC1" w:rsidRPr="0058491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F756E">
        <w:rPr>
          <w:rFonts w:ascii="Times New Roman" w:hAnsi="Times New Roman"/>
          <w:sz w:val="24"/>
          <w:szCs w:val="24"/>
        </w:rPr>
        <w:t xml:space="preserve">Houston, TX. </w:t>
      </w:r>
      <w:r w:rsidR="007F756E">
        <w:rPr>
          <w:rFonts w:ascii="Times New Roman" w:hAnsi="Times New Roman"/>
          <w:sz w:val="24"/>
          <w:szCs w:val="24"/>
        </w:rPr>
        <w:br/>
      </w:r>
    </w:p>
    <w:p w14:paraId="2FBAD600" w14:textId="77777777" w:rsidR="00CA7AC1" w:rsidRPr="00584913" w:rsidRDefault="00CA7AC1" w:rsidP="007F756E">
      <w:pPr>
        <w:pStyle w:val="PlainText"/>
        <w:spacing w:before="60" w:after="60" w:line="240" w:lineRule="auto"/>
        <w:ind w:left="720" w:hanging="720"/>
        <w:contextualSpacing/>
        <w:rPr>
          <w:rFonts w:ascii="Times New Roman" w:hAnsi="Times New Roman"/>
          <w:bCs/>
          <w:iCs/>
          <w:sz w:val="24"/>
        </w:rPr>
      </w:pPr>
      <w:r w:rsidRPr="00584913">
        <w:rPr>
          <w:rFonts w:ascii="Times New Roman" w:hAnsi="Times New Roman"/>
          <w:sz w:val="24"/>
          <w:szCs w:val="24"/>
        </w:rPr>
        <w:t>Playwright</w:t>
      </w:r>
      <w:r w:rsidR="009E7BF5" w:rsidRPr="00584913">
        <w:rPr>
          <w:rFonts w:ascii="Times New Roman" w:hAnsi="Times New Roman"/>
          <w:sz w:val="24"/>
          <w:szCs w:val="24"/>
        </w:rPr>
        <w:t>.</w:t>
      </w:r>
      <w:r w:rsidRPr="00584913">
        <w:rPr>
          <w:rFonts w:ascii="Times New Roman" w:hAnsi="Times New Roman"/>
          <w:sz w:val="24"/>
          <w:szCs w:val="24"/>
        </w:rPr>
        <w:t xml:space="preserve"> (2017). </w:t>
      </w:r>
      <w:r w:rsidRPr="00584913">
        <w:rPr>
          <w:rFonts w:ascii="Times New Roman" w:hAnsi="Times New Roman"/>
          <w:i/>
          <w:iCs/>
          <w:sz w:val="24"/>
          <w:szCs w:val="24"/>
        </w:rPr>
        <w:t>Complaint Box and/or Good</w:t>
      </w:r>
      <w:r w:rsidR="009E7BF5" w:rsidRPr="00584913">
        <w:rPr>
          <w:rFonts w:ascii="Times New Roman" w:hAnsi="Times New Roman"/>
          <w:i/>
          <w:iCs/>
          <w:sz w:val="24"/>
          <w:szCs w:val="24"/>
        </w:rPr>
        <w:t xml:space="preserve"> T</w:t>
      </w:r>
      <w:r w:rsidRPr="00584913">
        <w:rPr>
          <w:rFonts w:ascii="Times New Roman" w:hAnsi="Times New Roman"/>
          <w:i/>
          <w:iCs/>
          <w:sz w:val="24"/>
          <w:szCs w:val="24"/>
        </w:rPr>
        <w:t>ime</w:t>
      </w:r>
      <w:r w:rsidR="00C841B2" w:rsidRPr="00584913">
        <w:rPr>
          <w:rFonts w:ascii="Times New Roman" w:hAnsi="Times New Roman"/>
          <w:i/>
          <w:iCs/>
          <w:sz w:val="24"/>
          <w:szCs w:val="24"/>
        </w:rPr>
        <w:t>s</w:t>
      </w:r>
      <w:r w:rsidRPr="00584913"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spellStart"/>
      <w:r w:rsidRPr="00584913">
        <w:rPr>
          <w:rFonts w:ascii="Times New Roman" w:hAnsi="Times New Roman"/>
          <w:iCs/>
          <w:sz w:val="24"/>
          <w:szCs w:val="24"/>
        </w:rPr>
        <w:t>Coneman</w:t>
      </w:r>
      <w:proofErr w:type="spellEnd"/>
      <w:r w:rsidRPr="00584913">
        <w:rPr>
          <w:rFonts w:ascii="Times New Roman" w:hAnsi="Times New Roman"/>
          <w:iCs/>
          <w:sz w:val="24"/>
          <w:szCs w:val="24"/>
        </w:rPr>
        <w:t xml:space="preserve"> Running Productions, </w:t>
      </w:r>
      <w:r w:rsidRPr="00584913">
        <w:rPr>
          <w:rFonts w:ascii="Times New Roman" w:hAnsi="Times New Roman"/>
          <w:sz w:val="24"/>
          <w:szCs w:val="24"/>
        </w:rPr>
        <w:t xml:space="preserve">Houston, TX. </w:t>
      </w:r>
      <w:r w:rsidR="00E72E10">
        <w:rPr>
          <w:rFonts w:ascii="Times New Roman" w:hAnsi="Times New Roman"/>
          <w:sz w:val="24"/>
          <w:szCs w:val="24"/>
        </w:rPr>
        <w:br/>
      </w:r>
    </w:p>
    <w:p w14:paraId="2DB07FB7" w14:textId="77777777" w:rsidR="00CA7AC1" w:rsidRPr="00584913" w:rsidRDefault="00CA7AC1" w:rsidP="007F756E">
      <w:pPr>
        <w:spacing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Playwright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. </w:t>
      </w:r>
      <w:r w:rsidRPr="00584913">
        <w:rPr>
          <w:rFonts w:ascii="Times New Roman" w:hAnsi="Times New Roman" w:cs="Times New Roman"/>
          <w:sz w:val="24"/>
          <w:szCs w:val="24"/>
        </w:rPr>
        <w:t xml:space="preserve">(2015). </w:t>
      </w:r>
      <w:r w:rsidRPr="00584913">
        <w:rPr>
          <w:rFonts w:ascii="Times New Roman" w:hAnsi="Times New Roman" w:cs="Times New Roman"/>
          <w:i/>
          <w:iCs/>
          <w:sz w:val="24"/>
          <w:szCs w:val="24"/>
        </w:rPr>
        <w:t>Spaghetti Code</w:t>
      </w:r>
      <w:r w:rsidRPr="00584913">
        <w:rPr>
          <w:rFonts w:ascii="Times New Roman" w:hAnsi="Times New Roman" w:cs="Times New Roman"/>
          <w:sz w:val="24"/>
          <w:szCs w:val="24"/>
        </w:rPr>
        <w:t>. Horse Head Theatre, Houston, TX.</w:t>
      </w:r>
      <w:r w:rsidRPr="00584913">
        <w:rPr>
          <w:rFonts w:ascii="Times New Roman" w:hAnsi="Times New Roman" w:cs="Times New Roman"/>
          <w:sz w:val="24"/>
          <w:szCs w:val="24"/>
        </w:rPr>
        <w:br/>
      </w:r>
    </w:p>
    <w:p w14:paraId="67204E6B" w14:textId="77777777" w:rsidR="00CA7AC1" w:rsidRPr="00584913" w:rsidRDefault="00CA7AC1" w:rsidP="007F756E">
      <w:pPr>
        <w:spacing w:line="240" w:lineRule="auto"/>
        <w:ind w:left="720" w:hanging="7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Playwright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. </w:t>
      </w:r>
      <w:r w:rsidRPr="00584913">
        <w:rPr>
          <w:rFonts w:ascii="Times New Roman" w:hAnsi="Times New Roman" w:cs="Times New Roman"/>
          <w:sz w:val="24"/>
          <w:szCs w:val="24"/>
        </w:rPr>
        <w:t>(2013).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Pr="00584913">
        <w:rPr>
          <w:rFonts w:ascii="Times New Roman" w:hAnsi="Times New Roman" w:cs="Times New Roman"/>
          <w:i/>
          <w:iCs/>
          <w:sz w:val="24"/>
          <w:szCs w:val="24"/>
        </w:rPr>
        <w:t>Your Family Sucks</w:t>
      </w:r>
      <w:r w:rsidRPr="00584913">
        <w:rPr>
          <w:rFonts w:ascii="Times New Roman" w:hAnsi="Times New Roman" w:cs="Times New Roman"/>
          <w:sz w:val="24"/>
          <w:szCs w:val="24"/>
        </w:rPr>
        <w:t>. H</w:t>
      </w:r>
      <w:r w:rsidR="003834B8">
        <w:rPr>
          <w:rFonts w:ascii="Times New Roman" w:hAnsi="Times New Roman" w:cs="Times New Roman"/>
          <w:sz w:val="24"/>
          <w:szCs w:val="24"/>
        </w:rPr>
        <w:t>orse Head Theatre, Houston, TX.</w:t>
      </w:r>
    </w:p>
    <w:p w14:paraId="5D6D4EE3" w14:textId="77777777" w:rsidR="00CA7AC1" w:rsidRPr="00584913" w:rsidRDefault="00CA7AC1" w:rsidP="00F92D67">
      <w:pPr>
        <w:pStyle w:val="PlainText"/>
        <w:spacing w:before="60" w:after="60" w:line="240" w:lineRule="auto"/>
        <w:ind w:right="-72" w:firstLine="0"/>
        <w:contextualSpacing/>
        <w:rPr>
          <w:rFonts w:ascii="Times New Roman" w:hAnsi="Times New Roman"/>
          <w:bCs/>
          <w:iCs/>
          <w:sz w:val="24"/>
        </w:rPr>
      </w:pPr>
      <w:r w:rsidRPr="00584913">
        <w:rPr>
          <w:rFonts w:ascii="Times New Roman" w:hAnsi="Times New Roman"/>
          <w:b/>
          <w:bCs/>
          <w:iCs/>
          <w:sz w:val="24"/>
        </w:rPr>
        <w:t>Media Appearances</w:t>
      </w:r>
      <w:r w:rsidRPr="00584913">
        <w:rPr>
          <w:rFonts w:ascii="Times New Roman" w:hAnsi="Times New Roman"/>
          <w:sz w:val="24"/>
        </w:rPr>
        <w:br/>
      </w:r>
      <w:r w:rsidRPr="00584913">
        <w:rPr>
          <w:rFonts w:ascii="Times New Roman" w:hAnsi="Times New Roman"/>
          <w:sz w:val="24"/>
          <w:szCs w:val="24"/>
        </w:rPr>
        <w:t>Podcaster</w:t>
      </w:r>
      <w:r w:rsidR="009E7BF5" w:rsidRPr="00584913">
        <w:rPr>
          <w:rFonts w:ascii="Times New Roman" w:hAnsi="Times New Roman"/>
          <w:sz w:val="24"/>
          <w:szCs w:val="24"/>
        </w:rPr>
        <w:t>. (2015-2018</w:t>
      </w:r>
      <w:r w:rsidRPr="00584913">
        <w:rPr>
          <w:rFonts w:ascii="Times New Roman" w:hAnsi="Times New Roman"/>
          <w:sz w:val="24"/>
          <w:szCs w:val="24"/>
        </w:rPr>
        <w:t>)</w:t>
      </w:r>
      <w:r w:rsidR="009E7BF5" w:rsidRPr="00584913">
        <w:rPr>
          <w:rFonts w:ascii="Times New Roman" w:hAnsi="Times New Roman"/>
          <w:sz w:val="24"/>
          <w:szCs w:val="24"/>
        </w:rPr>
        <w:t>.</w:t>
      </w:r>
      <w:r w:rsidR="003834B8">
        <w:rPr>
          <w:rFonts w:ascii="Times New Roman" w:hAnsi="Times New Roman"/>
          <w:sz w:val="24"/>
          <w:szCs w:val="24"/>
        </w:rPr>
        <w:t xml:space="preserve"> </w:t>
      </w:r>
      <w:r w:rsidRPr="003834B8">
        <w:rPr>
          <w:rFonts w:ascii="Times New Roman" w:hAnsi="Times New Roman"/>
          <w:i/>
          <w:sz w:val="24"/>
          <w:szCs w:val="24"/>
        </w:rPr>
        <w:t>Hands Off Parents</w:t>
      </w:r>
      <w:r w:rsidR="003834B8">
        <w:rPr>
          <w:rFonts w:ascii="Times New Roman" w:hAnsi="Times New Roman"/>
          <w:sz w:val="24"/>
          <w:szCs w:val="24"/>
        </w:rPr>
        <w:t>. Parenting podcast. N</w:t>
      </w:r>
      <w:r w:rsidRPr="00584913">
        <w:rPr>
          <w:rFonts w:ascii="Times New Roman" w:hAnsi="Times New Roman"/>
          <w:sz w:val="24"/>
          <w:szCs w:val="24"/>
        </w:rPr>
        <w:t>ational</w:t>
      </w:r>
      <w:r w:rsidR="009E7BF5" w:rsidRPr="00584913">
        <w:rPr>
          <w:rFonts w:ascii="Times New Roman" w:hAnsi="Times New Roman"/>
          <w:sz w:val="24"/>
          <w:szCs w:val="24"/>
        </w:rPr>
        <w:t xml:space="preserve">ly available. </w:t>
      </w:r>
    </w:p>
    <w:p w14:paraId="45784982" w14:textId="77777777" w:rsidR="00CA7AC1" w:rsidRPr="00584913" w:rsidRDefault="00CA7AC1" w:rsidP="00F92D67">
      <w:pPr>
        <w:spacing w:line="240" w:lineRule="auto"/>
        <w:ind w:right="-72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Radio Interview/story-telling</w:t>
      </w:r>
      <w:r w:rsidR="009E7BF5" w:rsidRPr="00584913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(2013-2017)</w:t>
      </w:r>
      <w:r w:rsidR="009E7BF5" w:rsidRPr="00584913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</w:t>
      </w:r>
      <w:r w:rsidRPr="00584913">
        <w:rPr>
          <w:rFonts w:ascii="Times New Roman" w:hAnsi="Times New Roman" w:cs="Times New Roman"/>
          <w:i/>
          <w:sz w:val="24"/>
          <w:szCs w:val="24"/>
        </w:rPr>
        <w:t>So, What’s Your Story?</w:t>
      </w:r>
      <w:r w:rsidR="003834B8">
        <w:rPr>
          <w:rFonts w:ascii="Times New Roman" w:hAnsi="Times New Roman" w:cs="Times New Roman"/>
          <w:sz w:val="24"/>
          <w:szCs w:val="24"/>
        </w:rPr>
        <w:t xml:space="preserve"> KPFT.</w:t>
      </w:r>
      <w:r w:rsidRPr="00584913">
        <w:rPr>
          <w:rFonts w:ascii="Times New Roman" w:hAnsi="Times New Roman" w:cs="Times New Roman"/>
          <w:sz w:val="24"/>
          <w:szCs w:val="24"/>
        </w:rPr>
        <w:t xml:space="preserve"> Houston, TX.</w:t>
      </w:r>
    </w:p>
    <w:p w14:paraId="32A8E169" w14:textId="77777777" w:rsidR="00771EC2" w:rsidRPr="00584913" w:rsidRDefault="00CA7AC1" w:rsidP="00F92D67">
      <w:pPr>
        <w:spacing w:line="240" w:lineRule="auto"/>
        <w:ind w:right="-72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84913">
        <w:rPr>
          <w:rFonts w:ascii="Times New Roman" w:hAnsi="Times New Roman" w:cs="Times New Roman"/>
          <w:sz w:val="24"/>
          <w:szCs w:val="24"/>
        </w:rPr>
        <w:t>On-air arts reporter</w:t>
      </w:r>
      <w:r w:rsidR="009E7BF5" w:rsidRPr="00584913">
        <w:rPr>
          <w:rFonts w:ascii="Times New Roman" w:hAnsi="Times New Roman" w:cs="Times New Roman"/>
          <w:sz w:val="24"/>
          <w:szCs w:val="24"/>
        </w:rPr>
        <w:t xml:space="preserve">. (2012-2015). </w:t>
      </w:r>
      <w:r w:rsidRPr="00584913">
        <w:rPr>
          <w:rFonts w:ascii="Times New Roman" w:hAnsi="Times New Roman" w:cs="Times New Roman"/>
          <w:i/>
          <w:sz w:val="24"/>
          <w:szCs w:val="24"/>
        </w:rPr>
        <w:t xml:space="preserve">Arts and Community blog, </w:t>
      </w:r>
      <w:r w:rsidR="003834B8">
        <w:rPr>
          <w:rFonts w:ascii="Times New Roman" w:hAnsi="Times New Roman" w:cs="Times New Roman"/>
          <w:sz w:val="24"/>
          <w:szCs w:val="24"/>
        </w:rPr>
        <w:t xml:space="preserve">Fox News 26. </w:t>
      </w:r>
      <w:r w:rsidRPr="00584913">
        <w:rPr>
          <w:rFonts w:ascii="Times New Roman" w:hAnsi="Times New Roman" w:cs="Times New Roman"/>
          <w:sz w:val="24"/>
          <w:szCs w:val="24"/>
        </w:rPr>
        <w:t>Houston, TX.</w:t>
      </w:r>
      <w:r w:rsidR="00D02833">
        <w:rPr>
          <w:rFonts w:ascii="Times New Roman" w:hAnsi="Times New Roman"/>
          <w:sz w:val="24"/>
        </w:rPr>
        <w:br/>
      </w:r>
      <w:r w:rsidRPr="00584913">
        <w:rPr>
          <w:rFonts w:ascii="Times New Roman" w:hAnsi="Times New Roman" w:cs="Times New Roman"/>
          <w:sz w:val="24"/>
          <w:szCs w:val="24"/>
        </w:rPr>
        <w:t>On-air personality</w:t>
      </w:r>
      <w:r w:rsidR="009E7BF5" w:rsidRPr="00584913">
        <w:rPr>
          <w:rFonts w:ascii="Times New Roman" w:hAnsi="Times New Roman" w:cs="Times New Roman"/>
          <w:sz w:val="24"/>
          <w:szCs w:val="24"/>
        </w:rPr>
        <w:t>.</w:t>
      </w:r>
      <w:r w:rsidRPr="00584913">
        <w:rPr>
          <w:rFonts w:ascii="Times New Roman" w:hAnsi="Times New Roman" w:cs="Times New Roman"/>
          <w:sz w:val="24"/>
          <w:szCs w:val="24"/>
        </w:rPr>
        <w:t xml:space="preserve"> (2007-2011)</w:t>
      </w:r>
      <w:r w:rsidR="003834B8">
        <w:rPr>
          <w:rFonts w:ascii="Times New Roman" w:hAnsi="Times New Roman" w:cs="Times New Roman"/>
          <w:sz w:val="24"/>
          <w:szCs w:val="24"/>
        </w:rPr>
        <w:t xml:space="preserve">. </w:t>
      </w:r>
      <w:r w:rsidRPr="00584913">
        <w:rPr>
          <w:rFonts w:ascii="Times New Roman" w:hAnsi="Times New Roman" w:cs="Times New Roman"/>
          <w:i/>
          <w:sz w:val="24"/>
          <w:szCs w:val="24"/>
        </w:rPr>
        <w:t xml:space="preserve">Various. </w:t>
      </w:r>
      <w:proofErr w:type="spellStart"/>
      <w:r w:rsidR="003834B8">
        <w:rPr>
          <w:rFonts w:ascii="Times New Roman" w:hAnsi="Times New Roman" w:cs="Times New Roman"/>
          <w:sz w:val="24"/>
          <w:szCs w:val="24"/>
        </w:rPr>
        <w:t>HoustonPBS</w:t>
      </w:r>
      <w:proofErr w:type="spellEnd"/>
      <w:r w:rsidR="003834B8">
        <w:rPr>
          <w:rFonts w:ascii="Times New Roman" w:hAnsi="Times New Roman" w:cs="Times New Roman"/>
          <w:sz w:val="24"/>
          <w:szCs w:val="24"/>
        </w:rPr>
        <w:t>/KUHT.</w:t>
      </w:r>
      <w:r w:rsidRPr="00584913">
        <w:rPr>
          <w:rFonts w:ascii="Times New Roman" w:hAnsi="Times New Roman" w:cs="Times New Roman"/>
          <w:sz w:val="24"/>
          <w:szCs w:val="24"/>
        </w:rPr>
        <w:t xml:space="preserve"> Houston, TX.</w:t>
      </w:r>
      <w:r w:rsidR="00771EC2" w:rsidRPr="00584913">
        <w:rPr>
          <w:rFonts w:ascii="Times New Roman" w:hAnsi="Times New Roman" w:cs="Times New Roman"/>
          <w:sz w:val="24"/>
          <w:szCs w:val="24"/>
        </w:rPr>
        <w:tab/>
      </w:r>
      <w:r w:rsidR="00771EC2" w:rsidRPr="00584913">
        <w:rPr>
          <w:rFonts w:ascii="Times New Roman" w:hAnsi="Times New Roman" w:cs="Times New Roman"/>
          <w:sz w:val="24"/>
          <w:szCs w:val="24"/>
        </w:rPr>
        <w:tab/>
      </w:r>
    </w:p>
    <w:p w14:paraId="13DC432D" w14:textId="77777777" w:rsidR="00771EC2" w:rsidRPr="00584913" w:rsidRDefault="00771EC2" w:rsidP="003834B8">
      <w:pPr>
        <w:pStyle w:val="PlainText"/>
        <w:pBdr>
          <w:bottom w:val="single" w:sz="2" w:space="1" w:color="auto"/>
        </w:pBdr>
        <w:spacing w:before="240" w:after="240" w:line="240" w:lineRule="auto"/>
        <w:ind w:left="-360" w:right="-72" w:firstLine="0"/>
        <w:contextualSpacing/>
        <w:rPr>
          <w:rFonts w:ascii="Times New Roman" w:hAnsi="Times New Roman"/>
          <w:b/>
          <w:sz w:val="24"/>
        </w:rPr>
      </w:pPr>
      <w:r w:rsidRPr="00584913">
        <w:rPr>
          <w:rFonts w:ascii="Times New Roman" w:hAnsi="Times New Roman"/>
          <w:b/>
          <w:sz w:val="24"/>
        </w:rPr>
        <w:t>Honors and Awards</w:t>
      </w:r>
    </w:p>
    <w:p w14:paraId="0409DA83" w14:textId="557AC7B1" w:rsidR="003834B8" w:rsidRDefault="00F4749A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Delphi Center for Teaching and Learning Teaching Fellow</w:t>
      </w:r>
      <w:r w:rsidR="00B13AD8">
        <w:rPr>
          <w:rFonts w:ascii="Times New Roman" w:hAnsi="Times New Roman"/>
          <w:sz w:val="24"/>
        </w:rPr>
        <w:t>ship</w:t>
      </w:r>
      <w:r>
        <w:rPr>
          <w:rFonts w:ascii="Times New Roman" w:hAnsi="Times New Roman"/>
          <w:sz w:val="24"/>
        </w:rPr>
        <w:t xml:space="preserve"> (2022). University of Louisville.</w:t>
      </w:r>
    </w:p>
    <w:p w14:paraId="4745006E" w14:textId="77777777" w:rsidR="00F4749A" w:rsidRDefault="00F4749A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</w:p>
    <w:p w14:paraId="2FC8FDDB" w14:textId="185F78B9" w:rsidR="00061052" w:rsidRDefault="00061052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Cardinal Spirit Award, (2022). College of Business, University of Louisville.</w:t>
      </w:r>
    </w:p>
    <w:p w14:paraId="77F1DDB8" w14:textId="31D1BB09" w:rsidR="006016AA" w:rsidRPr="006016AA" w:rsidRDefault="00061052" w:rsidP="006016AA">
      <w:pPr>
        <w:pStyle w:val="PlainText"/>
        <w:spacing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  <w:r w:rsidR="006016AA" w:rsidRPr="006016AA">
        <w:rPr>
          <w:rFonts w:ascii="Times New Roman" w:hAnsi="Times New Roman"/>
          <w:sz w:val="24"/>
        </w:rPr>
        <w:t>Judy Segal Top Paper Award,</w:t>
      </w:r>
      <w:r w:rsidR="006016AA">
        <w:rPr>
          <w:rFonts w:ascii="Times New Roman" w:hAnsi="Times New Roman"/>
          <w:sz w:val="24"/>
        </w:rPr>
        <w:t xml:space="preserve"> (2021). </w:t>
      </w:r>
      <w:r w:rsidR="006016AA" w:rsidRPr="006016AA">
        <w:rPr>
          <w:rFonts w:ascii="Times New Roman" w:hAnsi="Times New Roman"/>
          <w:sz w:val="24"/>
        </w:rPr>
        <w:t xml:space="preserve">“Getting the </w:t>
      </w:r>
      <w:r w:rsidR="006016AA">
        <w:rPr>
          <w:rFonts w:ascii="Times New Roman" w:hAnsi="Times New Roman"/>
          <w:sz w:val="24"/>
        </w:rPr>
        <w:t>l</w:t>
      </w:r>
      <w:r w:rsidR="006016AA" w:rsidRPr="006016AA">
        <w:rPr>
          <w:rFonts w:ascii="Times New Roman" w:hAnsi="Times New Roman"/>
          <w:sz w:val="24"/>
        </w:rPr>
        <w:t xml:space="preserve">istening in Louisville: </w:t>
      </w:r>
      <w:r w:rsidR="006016AA">
        <w:rPr>
          <w:rFonts w:ascii="Times New Roman" w:hAnsi="Times New Roman"/>
          <w:sz w:val="24"/>
        </w:rPr>
        <w:t>E</w:t>
      </w:r>
      <w:r w:rsidR="006016AA" w:rsidRPr="006016AA">
        <w:rPr>
          <w:rFonts w:ascii="Times New Roman" w:hAnsi="Times New Roman"/>
          <w:sz w:val="24"/>
        </w:rPr>
        <w:t>nvironmental</w:t>
      </w:r>
    </w:p>
    <w:p w14:paraId="14D3C2B9" w14:textId="219BF5D1" w:rsidR="006016AA" w:rsidRPr="006016AA" w:rsidRDefault="006016AA" w:rsidP="006016AA">
      <w:pPr>
        <w:pStyle w:val="PlainText"/>
        <w:spacing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  <w:r w:rsidRPr="006016AA">
        <w:rPr>
          <w:rFonts w:ascii="Times New Roman" w:hAnsi="Times New Roman"/>
          <w:sz w:val="24"/>
        </w:rPr>
        <w:t xml:space="preserve">ustice in and </w:t>
      </w:r>
      <w:r>
        <w:rPr>
          <w:rFonts w:ascii="Times New Roman" w:hAnsi="Times New Roman"/>
          <w:sz w:val="24"/>
        </w:rPr>
        <w:t>a</w:t>
      </w:r>
      <w:r w:rsidRPr="006016AA">
        <w:rPr>
          <w:rFonts w:ascii="Times New Roman" w:hAnsi="Times New Roman"/>
          <w:sz w:val="24"/>
        </w:rPr>
        <w:t xml:space="preserve">round </w:t>
      </w:r>
      <w:proofErr w:type="spellStart"/>
      <w:r w:rsidRPr="006016AA">
        <w:rPr>
          <w:rFonts w:ascii="Times New Roman" w:hAnsi="Times New Roman"/>
          <w:sz w:val="24"/>
        </w:rPr>
        <w:t>Rubbertown</w:t>
      </w:r>
      <w:proofErr w:type="spellEnd"/>
      <w:r w:rsidRPr="006016AA">
        <w:rPr>
          <w:rFonts w:ascii="Times New Roman" w:hAnsi="Times New Roman"/>
          <w:sz w:val="24"/>
        </w:rPr>
        <w:t xml:space="preserve">” with </w:t>
      </w:r>
      <w:r>
        <w:rPr>
          <w:rFonts w:ascii="Times New Roman" w:hAnsi="Times New Roman"/>
          <w:sz w:val="24"/>
        </w:rPr>
        <w:t>Megan Poole</w:t>
      </w:r>
      <w:r w:rsidRPr="006016AA">
        <w:rPr>
          <w:rFonts w:ascii="Times New Roman" w:hAnsi="Times New Roman"/>
          <w:sz w:val="24"/>
        </w:rPr>
        <w:t xml:space="preserve"> and </w:t>
      </w:r>
      <w:proofErr w:type="spellStart"/>
      <w:r w:rsidRPr="006016AA">
        <w:rPr>
          <w:rFonts w:ascii="Times New Roman" w:hAnsi="Times New Roman"/>
          <w:sz w:val="24"/>
        </w:rPr>
        <w:t>Shavonnie</w:t>
      </w:r>
      <w:proofErr w:type="spellEnd"/>
      <w:r w:rsidRPr="006016AA">
        <w:rPr>
          <w:rFonts w:ascii="Times New Roman" w:hAnsi="Times New Roman"/>
          <w:sz w:val="24"/>
        </w:rPr>
        <w:t xml:space="preserve"> Carthens,</w:t>
      </w:r>
    </w:p>
    <w:p w14:paraId="05CA3A18" w14:textId="77777777" w:rsidR="006016AA" w:rsidRDefault="006016AA" w:rsidP="006016AA">
      <w:pPr>
        <w:pStyle w:val="PlainText"/>
        <w:spacing w:line="240" w:lineRule="auto"/>
        <w:contextualSpacing/>
        <w:rPr>
          <w:rFonts w:ascii="Times New Roman" w:hAnsi="Times New Roman"/>
          <w:sz w:val="24"/>
        </w:rPr>
      </w:pPr>
      <w:r w:rsidRPr="006016AA">
        <w:rPr>
          <w:rFonts w:ascii="Times New Roman" w:hAnsi="Times New Roman"/>
          <w:sz w:val="24"/>
        </w:rPr>
        <w:t>Rhetoric of Health and Medicine Symposium.</w:t>
      </w:r>
    </w:p>
    <w:p w14:paraId="6A451BDD" w14:textId="75F9A8B6" w:rsidR="00061052" w:rsidRDefault="00061052" w:rsidP="006016AA">
      <w:pPr>
        <w:pStyle w:val="PlainText"/>
        <w:spacing w:line="240" w:lineRule="auto"/>
        <w:ind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Humana Community Partners Grant, (2021-2022). $250,000 awarded to Air Justice Collation.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Find Your Fit Recognition, (2021). University of Louisville. Recognition for teaching for the   </w:t>
      </w:r>
      <w:r>
        <w:rPr>
          <w:rFonts w:ascii="Times New Roman" w:hAnsi="Times New Roman"/>
          <w:sz w:val="24"/>
        </w:rPr>
        <w:br/>
        <w:t xml:space="preserve">             QEP program.</w:t>
      </w:r>
      <w:r>
        <w:rPr>
          <w:rFonts w:ascii="Times New Roman" w:hAnsi="Times New Roman"/>
          <w:sz w:val="24"/>
        </w:rPr>
        <w:br/>
      </w:r>
    </w:p>
    <w:p w14:paraId="2B67575B" w14:textId="269026BD" w:rsidR="00061052" w:rsidRDefault="00061052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Faculty Favorite, (2021). University of Louisville. </w:t>
      </w:r>
    </w:p>
    <w:p w14:paraId="032AF170" w14:textId="77777777" w:rsidR="00061052" w:rsidRDefault="00061052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</w:p>
    <w:p w14:paraId="2E3554EF" w14:textId="6039DAEA" w:rsidR="000E4630" w:rsidRDefault="000E4630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Special Recognition</w:t>
      </w:r>
      <w:r w:rsidR="0006105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(2020). Recognition award for being a Teaching and Learning Coach. College of Business</w:t>
      </w:r>
      <w:r w:rsidR="00061052">
        <w:rPr>
          <w:rFonts w:ascii="Times New Roman" w:hAnsi="Times New Roman"/>
          <w:sz w:val="24"/>
        </w:rPr>
        <w:t>, University of Louisville.</w:t>
      </w:r>
    </w:p>
    <w:p w14:paraId="068311FD" w14:textId="77777777" w:rsidR="000E4630" w:rsidRDefault="000E4630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</w:p>
    <w:p w14:paraId="091079CF" w14:textId="4F082512" w:rsidR="003834B8" w:rsidRDefault="00584913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 w:rsidRPr="00584913">
        <w:rPr>
          <w:rFonts w:ascii="Times New Roman" w:hAnsi="Times New Roman"/>
          <w:sz w:val="24"/>
        </w:rPr>
        <w:t xml:space="preserve">Winner. (2018). Outstanding Lecturer of the Year. </w:t>
      </w:r>
      <w:r w:rsidRPr="00584913">
        <w:rPr>
          <w:rFonts w:ascii="Times New Roman" w:hAnsi="Times New Roman"/>
          <w:sz w:val="24"/>
          <w:szCs w:val="24"/>
        </w:rPr>
        <w:t>UHD</w:t>
      </w:r>
      <w:r>
        <w:rPr>
          <w:rFonts w:ascii="Times New Roman" w:hAnsi="Times New Roman"/>
          <w:sz w:val="24"/>
          <w:szCs w:val="24"/>
        </w:rPr>
        <w:t>.</w:t>
      </w:r>
      <w:r w:rsidR="003834B8">
        <w:rPr>
          <w:rFonts w:ascii="Times New Roman" w:hAnsi="Times New Roman"/>
          <w:sz w:val="24"/>
          <w:szCs w:val="24"/>
        </w:rPr>
        <w:br/>
      </w:r>
    </w:p>
    <w:p w14:paraId="581D9FBD" w14:textId="77777777" w:rsidR="00584913" w:rsidRPr="00584913" w:rsidRDefault="00912B58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Grant Writer (2017-2018)</w:t>
      </w:r>
      <w:r w:rsidR="00F92D67">
        <w:rPr>
          <w:rFonts w:ascii="Times New Roman" w:hAnsi="Times New Roman"/>
          <w:sz w:val="24"/>
          <w:szCs w:val="24"/>
        </w:rPr>
        <w:t xml:space="preserve">. $10,000 awarded to Rec Room Arts organization. Houston Arts Alliance. </w:t>
      </w:r>
      <w:r w:rsidR="00584913" w:rsidRPr="00584913">
        <w:rPr>
          <w:rFonts w:ascii="Times New Roman" w:eastAsiaTheme="minorHAnsi" w:hAnsi="Times New Roman"/>
          <w:sz w:val="24"/>
          <w:szCs w:val="24"/>
        </w:rPr>
        <w:br/>
      </w:r>
    </w:p>
    <w:p w14:paraId="0385EF94" w14:textId="00089194" w:rsidR="00584913" w:rsidRPr="00584913" w:rsidRDefault="006016AA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bCs/>
          <w:sz w:val="24"/>
          <w:szCs w:val="24"/>
        </w:rPr>
        <w:t>Service-Learning</w:t>
      </w:r>
      <w:r w:rsidR="00584913" w:rsidRPr="00584913">
        <w:rPr>
          <w:rFonts w:ascii="Times New Roman" w:hAnsi="Times New Roman"/>
          <w:bCs/>
          <w:sz w:val="24"/>
          <w:szCs w:val="24"/>
        </w:rPr>
        <w:t xml:space="preserve"> Grant. (2018). $500 to be used in Social Media &amp; Contemporary Communication course.  Presented by the </w:t>
      </w:r>
      <w:r w:rsidR="00584913" w:rsidRPr="00584913">
        <w:rPr>
          <w:rFonts w:ascii="Times New Roman" w:hAnsi="Times New Roman"/>
          <w:sz w:val="24"/>
          <w:szCs w:val="24"/>
        </w:rPr>
        <w:t xml:space="preserve">UHD Department of Community Engagement. </w:t>
      </w:r>
      <w:r w:rsidR="00584913" w:rsidRPr="00584913">
        <w:rPr>
          <w:rFonts w:ascii="Times New Roman" w:hAnsi="Times New Roman"/>
          <w:sz w:val="24"/>
          <w:szCs w:val="24"/>
        </w:rPr>
        <w:br/>
      </w:r>
    </w:p>
    <w:p w14:paraId="4444B30B" w14:textId="77777777" w:rsidR="003834B8" w:rsidRDefault="00584913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 w:rsidRPr="00584913">
        <w:rPr>
          <w:rFonts w:ascii="Times New Roman" w:hAnsi="Times New Roman"/>
          <w:bCs/>
          <w:sz w:val="24"/>
          <w:szCs w:val="24"/>
        </w:rPr>
        <w:t xml:space="preserve">Teaching Circle Designation and $500 grant. (2017) </w:t>
      </w:r>
      <w:r w:rsidRPr="00584913">
        <w:rPr>
          <w:rFonts w:ascii="Times New Roman" w:hAnsi="Times New Roman"/>
          <w:sz w:val="24"/>
          <w:szCs w:val="24"/>
        </w:rPr>
        <w:t xml:space="preserve">“Deliberative Framing on Important Issues in Communication Studies. Presented by the UHD The Center for Teaching and Learning </w:t>
      </w:r>
      <w:r>
        <w:rPr>
          <w:rFonts w:ascii="Times New Roman" w:hAnsi="Times New Roman"/>
          <w:sz w:val="24"/>
          <w:szCs w:val="24"/>
        </w:rPr>
        <w:t xml:space="preserve">Excellence. </w:t>
      </w:r>
      <w:r w:rsidR="003834B8">
        <w:rPr>
          <w:rFonts w:ascii="Times New Roman" w:hAnsi="Times New Roman"/>
          <w:sz w:val="24"/>
          <w:szCs w:val="24"/>
        </w:rPr>
        <w:br/>
      </w:r>
    </w:p>
    <w:p w14:paraId="1A958244" w14:textId="77777777" w:rsidR="00584913" w:rsidRPr="007F756E" w:rsidRDefault="00584913" w:rsidP="007F756E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Finalist. (2017) </w:t>
      </w:r>
      <w:r w:rsidRPr="00584913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utstanding Lecturer of the Year. </w:t>
      </w:r>
      <w:r>
        <w:rPr>
          <w:rFonts w:ascii="Times New Roman" w:hAnsi="Times New Roman"/>
          <w:sz w:val="24"/>
          <w:szCs w:val="24"/>
        </w:rPr>
        <w:t>UHD.</w:t>
      </w:r>
      <w:r w:rsidR="007F756E">
        <w:rPr>
          <w:rFonts w:ascii="Times New Roman" w:hAnsi="Times New Roman"/>
          <w:sz w:val="24"/>
          <w:szCs w:val="24"/>
        </w:rPr>
        <w:br/>
      </w:r>
    </w:p>
    <w:p w14:paraId="74B3394D" w14:textId="77777777" w:rsidR="00912B58" w:rsidRDefault="00912B58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 xml:space="preserve">Grant </w:t>
      </w:r>
      <w:r w:rsidR="00FA486D">
        <w:rPr>
          <w:rFonts w:ascii="Times New Roman" w:hAnsi="Times New Roman"/>
          <w:bCs/>
          <w:sz w:val="24"/>
          <w:szCs w:val="24"/>
        </w:rPr>
        <w:t>Recipient</w:t>
      </w:r>
      <w:r>
        <w:rPr>
          <w:rFonts w:ascii="Times New Roman" w:hAnsi="Times New Roman"/>
          <w:bCs/>
          <w:sz w:val="24"/>
          <w:szCs w:val="24"/>
        </w:rPr>
        <w:t xml:space="preserve">. (2016). $300 for professional </w:t>
      </w:r>
      <w:r w:rsidR="00D35223">
        <w:rPr>
          <w:rFonts w:ascii="Times New Roman" w:hAnsi="Times New Roman"/>
          <w:bCs/>
          <w:sz w:val="24"/>
          <w:szCs w:val="24"/>
        </w:rPr>
        <w:t>development</w:t>
      </w:r>
      <w:r>
        <w:rPr>
          <w:rFonts w:ascii="Times New Roman" w:hAnsi="Times New Roman"/>
          <w:bCs/>
          <w:sz w:val="24"/>
          <w:szCs w:val="24"/>
        </w:rPr>
        <w:t xml:space="preserve">. The Houston Community College’s </w:t>
      </w:r>
      <w:proofErr w:type="spellStart"/>
      <w:r w:rsidR="00584913" w:rsidRPr="00584913">
        <w:rPr>
          <w:rFonts w:ascii="Times New Roman" w:hAnsi="Times New Roman"/>
          <w:bCs/>
          <w:sz w:val="24"/>
          <w:szCs w:val="24"/>
        </w:rPr>
        <w:t>Bedichek</w:t>
      </w:r>
      <w:proofErr w:type="spellEnd"/>
      <w:r w:rsidR="00584913" w:rsidRPr="00584913">
        <w:rPr>
          <w:rFonts w:ascii="Times New Roman" w:hAnsi="Times New Roman"/>
          <w:bCs/>
          <w:sz w:val="24"/>
          <w:szCs w:val="24"/>
        </w:rPr>
        <w:t>-Orman Grant</w:t>
      </w:r>
      <w:r w:rsidR="003834B8">
        <w:rPr>
          <w:rFonts w:ascii="Times New Roman" w:hAnsi="Times New Roman"/>
          <w:bCs/>
          <w:sz w:val="24"/>
          <w:szCs w:val="24"/>
        </w:rPr>
        <w:t>.</w:t>
      </w:r>
      <w:r w:rsidR="003834B8">
        <w:rPr>
          <w:rFonts w:ascii="Times New Roman" w:hAnsi="Times New Roman"/>
          <w:bCs/>
          <w:sz w:val="24"/>
          <w:szCs w:val="24"/>
        </w:rPr>
        <w:br/>
      </w:r>
    </w:p>
    <w:p w14:paraId="1AAA2D92" w14:textId="77777777" w:rsidR="00584913" w:rsidRPr="00584913" w:rsidRDefault="00912B58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Individual Artist Grant. (2015-2016) $5</w:t>
      </w:r>
      <w:r w:rsidR="00D35223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000 awarded for new creative work.</w:t>
      </w:r>
      <w:r w:rsidR="00584913" w:rsidRPr="0058491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Houston Arts Alliance. </w:t>
      </w:r>
      <w:r>
        <w:rPr>
          <w:rFonts w:ascii="Times New Roman" w:hAnsi="Times New Roman"/>
          <w:sz w:val="24"/>
          <w:szCs w:val="24"/>
        </w:rPr>
        <w:br/>
      </w:r>
    </w:p>
    <w:p w14:paraId="0DA2F16A" w14:textId="77777777" w:rsidR="00912B58" w:rsidRDefault="00912B58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Winner. (2015) Writer of the Best New Play </w:t>
      </w:r>
      <w:r w:rsidR="00584913" w:rsidRPr="00584913">
        <w:rPr>
          <w:rFonts w:ascii="Times New Roman" w:hAnsi="Times New Roman"/>
          <w:bCs/>
          <w:sz w:val="24"/>
          <w:szCs w:val="24"/>
        </w:rPr>
        <w:t xml:space="preserve">for </w:t>
      </w:r>
      <w:r w:rsidR="00584913" w:rsidRPr="00584913">
        <w:rPr>
          <w:rFonts w:ascii="Times New Roman" w:hAnsi="Times New Roman"/>
          <w:bCs/>
          <w:i/>
          <w:sz w:val="24"/>
          <w:szCs w:val="24"/>
        </w:rPr>
        <w:t>Spaghetti Code</w:t>
      </w:r>
      <w:r>
        <w:rPr>
          <w:rFonts w:ascii="Times New Roman" w:hAnsi="Times New Roman"/>
          <w:bCs/>
          <w:i/>
          <w:sz w:val="24"/>
          <w:szCs w:val="24"/>
        </w:rPr>
        <w:t>.</w:t>
      </w:r>
      <w:r w:rsidR="00584913" w:rsidRPr="00912B5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12B58">
        <w:rPr>
          <w:rFonts w:ascii="Times New Roman" w:hAnsi="Times New Roman"/>
          <w:bCs/>
          <w:i/>
          <w:sz w:val="24"/>
          <w:szCs w:val="24"/>
        </w:rPr>
        <w:t xml:space="preserve">Houston </w:t>
      </w:r>
      <w:r w:rsidR="00584913" w:rsidRPr="00584913">
        <w:rPr>
          <w:rFonts w:ascii="Times New Roman" w:hAnsi="Times New Roman"/>
          <w:bCs/>
          <w:i/>
          <w:sz w:val="24"/>
          <w:szCs w:val="24"/>
        </w:rPr>
        <w:t>Broadway World Magazine</w:t>
      </w:r>
      <w:r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14:paraId="3F142BE7" w14:textId="77777777" w:rsidR="00912B58" w:rsidRDefault="00912B58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bCs/>
          <w:i/>
          <w:sz w:val="24"/>
          <w:szCs w:val="24"/>
        </w:rPr>
      </w:pPr>
    </w:p>
    <w:p w14:paraId="03E4FFD5" w14:textId="77777777" w:rsidR="00584913" w:rsidRPr="00584913" w:rsidRDefault="00584913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bCs/>
          <w:sz w:val="24"/>
          <w:szCs w:val="24"/>
        </w:rPr>
        <w:t>The Ella Margaret Hawes Women in Transition Scholarship</w:t>
      </w:r>
      <w:r w:rsidRPr="00584913">
        <w:rPr>
          <w:rFonts w:ascii="Times New Roman" w:hAnsi="Times New Roman"/>
          <w:sz w:val="24"/>
        </w:rPr>
        <w:t xml:space="preserve">. </w:t>
      </w:r>
      <w:r w:rsidR="00912B58">
        <w:rPr>
          <w:rFonts w:ascii="Times New Roman" w:hAnsi="Times New Roman"/>
          <w:sz w:val="24"/>
        </w:rPr>
        <w:t>(2010). $2</w:t>
      </w:r>
      <w:r w:rsidR="00D35223">
        <w:rPr>
          <w:rFonts w:ascii="Times New Roman" w:hAnsi="Times New Roman"/>
          <w:sz w:val="24"/>
        </w:rPr>
        <w:t>,</w:t>
      </w:r>
      <w:r w:rsidR="00912B58">
        <w:rPr>
          <w:rFonts w:ascii="Times New Roman" w:hAnsi="Times New Roman"/>
          <w:sz w:val="24"/>
        </w:rPr>
        <w:t>000. University of Houston.</w:t>
      </w:r>
      <w:r w:rsidR="00912B58">
        <w:rPr>
          <w:rFonts w:ascii="Times New Roman" w:hAnsi="Times New Roman"/>
          <w:sz w:val="24"/>
        </w:rPr>
        <w:br/>
      </w:r>
    </w:p>
    <w:p w14:paraId="033749BA" w14:textId="77777777" w:rsidR="00584913" w:rsidRPr="00584913" w:rsidRDefault="00FA486D" w:rsidP="003834B8">
      <w:pPr>
        <w:pStyle w:val="PlainText"/>
        <w:spacing w:line="240" w:lineRule="auto"/>
        <w:ind w:left="720" w:hanging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Narrative Winner. (2009). </w:t>
      </w:r>
      <w:r w:rsidR="00912B58">
        <w:rPr>
          <w:rFonts w:ascii="Times New Roman" w:hAnsi="Times New Roman"/>
          <w:sz w:val="24"/>
          <w:szCs w:val="24"/>
        </w:rPr>
        <w:t xml:space="preserve">PBS Development Award. </w:t>
      </w:r>
      <w:r w:rsidR="00584913" w:rsidRPr="00584913">
        <w:rPr>
          <w:rFonts w:ascii="Times New Roman" w:hAnsi="Times New Roman"/>
          <w:sz w:val="24"/>
          <w:szCs w:val="24"/>
        </w:rPr>
        <w:t xml:space="preserve">Annual award given out to PBS station with the most </w:t>
      </w:r>
      <w:r w:rsidR="00912B58">
        <w:rPr>
          <w:rFonts w:ascii="Times New Roman" w:hAnsi="Times New Roman"/>
          <w:sz w:val="24"/>
          <w:szCs w:val="24"/>
        </w:rPr>
        <w:t>successful fundraising campaign.</w:t>
      </w:r>
      <w:r w:rsidR="00584913" w:rsidRPr="00584913">
        <w:rPr>
          <w:rFonts w:ascii="Times New Roman" w:hAnsi="Times New Roman"/>
          <w:sz w:val="24"/>
          <w:szCs w:val="24"/>
        </w:rPr>
        <w:t xml:space="preserve"> </w:t>
      </w:r>
    </w:p>
    <w:p w14:paraId="7B1412A6" w14:textId="77777777" w:rsidR="008C599D" w:rsidRDefault="008C599D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</w:p>
    <w:p w14:paraId="4C1C5F58" w14:textId="77777777" w:rsidR="00CF666A" w:rsidRPr="00584913" w:rsidRDefault="00CF666A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</w:p>
    <w:p w14:paraId="7782993E" w14:textId="77777777" w:rsidR="00912B58" w:rsidRPr="00584913" w:rsidRDefault="00912B58" w:rsidP="00C23761">
      <w:pPr>
        <w:pStyle w:val="PlainText"/>
        <w:pBdr>
          <w:bottom w:val="single" w:sz="2" w:space="1" w:color="auto"/>
        </w:pBdr>
        <w:spacing w:before="240" w:after="240" w:line="240" w:lineRule="auto"/>
        <w:ind w:left="-360" w:right="-72" w:firstLine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Professional Affiliations</w:t>
      </w:r>
    </w:p>
    <w:p w14:paraId="683DDD67" w14:textId="651AE70F" w:rsidR="00CF666A" w:rsidRPr="00584913" w:rsidRDefault="00061052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Association for Business Communication </w:t>
      </w:r>
      <w:r>
        <w:rPr>
          <w:rFonts w:ascii="Times New Roman" w:hAnsi="Times New Roman"/>
          <w:sz w:val="24"/>
        </w:rPr>
        <w:br/>
      </w:r>
      <w:r w:rsidR="00BE27B7" w:rsidRPr="00584913">
        <w:rPr>
          <w:rFonts w:ascii="Times New Roman" w:hAnsi="Times New Roman"/>
          <w:sz w:val="24"/>
        </w:rPr>
        <w:t>Association of</w:t>
      </w:r>
      <w:r w:rsidR="00912B58">
        <w:rPr>
          <w:rFonts w:ascii="Times New Roman" w:hAnsi="Times New Roman"/>
          <w:sz w:val="24"/>
        </w:rPr>
        <w:t xml:space="preserve"> Teachers of Technical Writing</w:t>
      </w:r>
      <w:r w:rsidR="00F92D67">
        <w:rPr>
          <w:rFonts w:ascii="Times New Roman" w:hAnsi="Times New Roman"/>
          <w:sz w:val="24"/>
        </w:rPr>
        <w:t>.</w:t>
      </w:r>
      <w:r w:rsidR="00912B58">
        <w:rPr>
          <w:rFonts w:ascii="Times New Roman" w:hAnsi="Times New Roman"/>
          <w:sz w:val="24"/>
        </w:rPr>
        <w:t xml:space="preserve"> </w:t>
      </w:r>
      <w:r w:rsidR="00BE27B7" w:rsidRPr="00584913">
        <w:rPr>
          <w:rFonts w:ascii="Times New Roman" w:hAnsi="Times New Roman"/>
          <w:sz w:val="24"/>
        </w:rPr>
        <w:br/>
      </w:r>
      <w:r w:rsidR="00BE27B7" w:rsidRPr="00584913">
        <w:rPr>
          <w:rFonts w:ascii="Times New Roman" w:hAnsi="Times New Roman"/>
          <w:sz w:val="24"/>
        </w:rPr>
        <w:lastRenderedPageBreak/>
        <w:t>Southern St</w:t>
      </w:r>
      <w:r w:rsidR="00F92D67">
        <w:rPr>
          <w:rFonts w:ascii="Times New Roman" w:hAnsi="Times New Roman"/>
          <w:sz w:val="24"/>
        </w:rPr>
        <w:t>ates Communication Association.</w:t>
      </w:r>
      <w:r w:rsidR="00BE27B7" w:rsidRPr="00584913">
        <w:rPr>
          <w:rFonts w:ascii="Times New Roman" w:hAnsi="Times New Roman"/>
          <w:sz w:val="24"/>
        </w:rPr>
        <w:br/>
      </w:r>
      <w:r w:rsidR="00CF666A" w:rsidRPr="00584913">
        <w:rPr>
          <w:rFonts w:ascii="Times New Roman" w:hAnsi="Times New Roman"/>
          <w:sz w:val="24"/>
        </w:rPr>
        <w:t>Nati</w:t>
      </w:r>
      <w:r w:rsidR="00F92D67">
        <w:rPr>
          <w:rFonts w:ascii="Times New Roman" w:hAnsi="Times New Roman"/>
          <w:sz w:val="24"/>
        </w:rPr>
        <w:t>onal Communication Association.</w:t>
      </w:r>
    </w:p>
    <w:p w14:paraId="28639841" w14:textId="77777777" w:rsidR="00CF666A" w:rsidRPr="00584913" w:rsidRDefault="00CF666A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 xml:space="preserve">Writing Program Administrators, </w:t>
      </w:r>
      <w:r w:rsidR="00F92D67">
        <w:rPr>
          <w:rFonts w:ascii="Times New Roman" w:hAnsi="Times New Roman"/>
          <w:sz w:val="24"/>
        </w:rPr>
        <w:t>Graduate Organization (WPA-GO).</w:t>
      </w:r>
    </w:p>
    <w:p w14:paraId="0FD4B54E" w14:textId="77777777" w:rsidR="00CF666A" w:rsidRPr="00584913" w:rsidRDefault="00CF666A" w:rsidP="00F92D67">
      <w:pPr>
        <w:pStyle w:val="PlainText"/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>Houston Interactive M</w:t>
      </w:r>
      <w:r w:rsidR="00F92D67">
        <w:rPr>
          <w:rFonts w:ascii="Times New Roman" w:hAnsi="Times New Roman"/>
          <w:sz w:val="24"/>
        </w:rPr>
        <w:t>arketing Association.</w:t>
      </w:r>
      <w:r w:rsidR="00C23761">
        <w:rPr>
          <w:rFonts w:ascii="Times New Roman" w:hAnsi="Times New Roman"/>
          <w:sz w:val="24"/>
        </w:rPr>
        <w:br/>
      </w:r>
    </w:p>
    <w:p w14:paraId="6E3C33F2" w14:textId="77777777" w:rsidR="00912B58" w:rsidRPr="00584913" w:rsidRDefault="00912B58" w:rsidP="00C23761">
      <w:pPr>
        <w:pStyle w:val="PlainText"/>
        <w:pBdr>
          <w:bottom w:val="single" w:sz="2" w:space="1" w:color="auto"/>
        </w:pBdr>
        <w:spacing w:before="240" w:after="240" w:line="240" w:lineRule="auto"/>
        <w:ind w:right="-72" w:hanging="36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Community Service</w:t>
      </w:r>
    </w:p>
    <w:p w14:paraId="16A1B71D" w14:textId="03721D01" w:rsidR="00912B58" w:rsidRDefault="00061052" w:rsidP="00F92D67">
      <w:pPr>
        <w:pStyle w:val="PlainText"/>
        <w:tabs>
          <w:tab w:val="left" w:pos="-36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Parent Teacher Organization (2020-</w:t>
      </w:r>
      <w:r w:rsidR="002656FD"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 xml:space="preserve">). Treasurer. </w:t>
      </w:r>
      <w:r>
        <w:rPr>
          <w:rFonts w:ascii="Times New Roman" w:hAnsi="Times New Roman"/>
          <w:sz w:val="24"/>
        </w:rPr>
        <w:br/>
      </w:r>
      <w:r w:rsidR="008C599D">
        <w:rPr>
          <w:rFonts w:ascii="Times New Roman" w:hAnsi="Times New Roman"/>
          <w:sz w:val="24"/>
        </w:rPr>
        <w:t xml:space="preserve">League of Women </w:t>
      </w:r>
      <w:r w:rsidR="002656FD">
        <w:rPr>
          <w:rFonts w:ascii="Times New Roman" w:hAnsi="Times New Roman"/>
          <w:sz w:val="24"/>
        </w:rPr>
        <w:t>V</w:t>
      </w:r>
      <w:r w:rsidR="008C599D">
        <w:rPr>
          <w:rFonts w:ascii="Times New Roman" w:hAnsi="Times New Roman"/>
          <w:sz w:val="24"/>
        </w:rPr>
        <w:t>oters. (2018).</w:t>
      </w:r>
      <w:r w:rsidR="00A01362" w:rsidRPr="00584913">
        <w:rPr>
          <w:rFonts w:ascii="Times New Roman" w:hAnsi="Times New Roman"/>
          <w:sz w:val="24"/>
        </w:rPr>
        <w:t xml:space="preserve"> Marketing Committee member</w:t>
      </w:r>
      <w:r w:rsidR="00F92D67">
        <w:rPr>
          <w:rFonts w:ascii="Times New Roman" w:hAnsi="Times New Roman"/>
          <w:sz w:val="24"/>
        </w:rPr>
        <w:t>.</w:t>
      </w:r>
      <w:r w:rsidR="008C599D">
        <w:rPr>
          <w:rFonts w:ascii="Times New Roman" w:hAnsi="Times New Roman"/>
          <w:sz w:val="24"/>
        </w:rPr>
        <w:t xml:space="preserve"> </w:t>
      </w:r>
      <w:r w:rsidR="00CF666A" w:rsidRPr="00584913">
        <w:rPr>
          <w:rFonts w:ascii="Times New Roman" w:hAnsi="Times New Roman"/>
          <w:sz w:val="24"/>
        </w:rPr>
        <w:br/>
        <w:t>Rec Room A</w:t>
      </w:r>
      <w:r w:rsidR="008C599D">
        <w:rPr>
          <w:rFonts w:ascii="Times New Roman" w:hAnsi="Times New Roman"/>
          <w:sz w:val="24"/>
        </w:rPr>
        <w:t>rts. (2016-2019).</w:t>
      </w:r>
      <w:r w:rsidR="00394484" w:rsidRPr="00584913">
        <w:rPr>
          <w:rFonts w:ascii="Times New Roman" w:hAnsi="Times New Roman"/>
          <w:sz w:val="24"/>
        </w:rPr>
        <w:t xml:space="preserve"> Board P</w:t>
      </w:r>
      <w:r w:rsidR="00CF666A" w:rsidRPr="00584913">
        <w:rPr>
          <w:rFonts w:ascii="Times New Roman" w:hAnsi="Times New Roman"/>
          <w:sz w:val="24"/>
        </w:rPr>
        <w:t>resident</w:t>
      </w:r>
      <w:r w:rsidR="00F92D67">
        <w:rPr>
          <w:rFonts w:ascii="Times New Roman" w:hAnsi="Times New Roman"/>
          <w:sz w:val="24"/>
        </w:rPr>
        <w:t>.</w:t>
      </w:r>
    </w:p>
    <w:p w14:paraId="54FA9219" w14:textId="77777777" w:rsidR="00912B58" w:rsidRDefault="008C599D" w:rsidP="00F92D67">
      <w:pPr>
        <w:pStyle w:val="PlainText"/>
        <w:tabs>
          <w:tab w:val="left" w:pos="-36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BooTown</w:t>
      </w:r>
      <w:proofErr w:type="spellEnd"/>
      <w:r>
        <w:rPr>
          <w:rFonts w:ascii="Times New Roman" w:hAnsi="Times New Roman"/>
          <w:sz w:val="24"/>
        </w:rPr>
        <w:t xml:space="preserve"> Arts (2011-2015).</w:t>
      </w:r>
      <w:r w:rsidR="00394484" w:rsidRPr="00584913">
        <w:rPr>
          <w:rFonts w:ascii="Times New Roman" w:hAnsi="Times New Roman"/>
          <w:sz w:val="24"/>
        </w:rPr>
        <w:t xml:space="preserve"> Board M</w:t>
      </w:r>
      <w:r w:rsidR="00CF666A" w:rsidRPr="00584913">
        <w:rPr>
          <w:rFonts w:ascii="Times New Roman" w:hAnsi="Times New Roman"/>
          <w:sz w:val="24"/>
        </w:rPr>
        <w:t>ember</w:t>
      </w:r>
      <w:r w:rsidR="00F92D67">
        <w:rPr>
          <w:rFonts w:ascii="Times New Roman" w:hAnsi="Times New Roman"/>
          <w:sz w:val="24"/>
        </w:rPr>
        <w:t>.</w:t>
      </w:r>
    </w:p>
    <w:p w14:paraId="2BC3BC9F" w14:textId="77777777" w:rsidR="002E4E65" w:rsidRPr="00584913" w:rsidRDefault="00CF666A" w:rsidP="00E06417">
      <w:pPr>
        <w:pStyle w:val="PlainText"/>
        <w:tabs>
          <w:tab w:val="left" w:pos="-360"/>
        </w:tabs>
        <w:spacing w:line="240" w:lineRule="auto"/>
        <w:ind w:right="-72" w:firstLine="0"/>
        <w:contextualSpacing/>
        <w:rPr>
          <w:rFonts w:ascii="Times New Roman" w:hAnsi="Times New Roman"/>
          <w:sz w:val="24"/>
        </w:rPr>
      </w:pPr>
      <w:r w:rsidRPr="00584913">
        <w:rPr>
          <w:rFonts w:ascii="Times New Roman" w:hAnsi="Times New Roman"/>
          <w:sz w:val="24"/>
        </w:rPr>
        <w:t>Houston B</w:t>
      </w:r>
      <w:r w:rsidR="008C599D">
        <w:rPr>
          <w:rFonts w:ascii="Times New Roman" w:hAnsi="Times New Roman"/>
          <w:sz w:val="24"/>
        </w:rPr>
        <w:t>usiness Volunteers for the Arts. (2011, 2013). Marketing/PR V</w:t>
      </w:r>
      <w:r w:rsidR="00AF5FD0" w:rsidRPr="00584913">
        <w:rPr>
          <w:rFonts w:ascii="Times New Roman" w:hAnsi="Times New Roman"/>
          <w:sz w:val="24"/>
        </w:rPr>
        <w:t>oluntee</w:t>
      </w:r>
      <w:r w:rsidR="00685F84">
        <w:rPr>
          <w:rFonts w:ascii="Times New Roman" w:hAnsi="Times New Roman"/>
          <w:sz w:val="24"/>
        </w:rPr>
        <w:t>r</w:t>
      </w:r>
      <w:r w:rsidR="00305367">
        <w:rPr>
          <w:rFonts w:ascii="Times New Roman" w:hAnsi="Times New Roman"/>
          <w:sz w:val="24"/>
        </w:rPr>
        <w:t>.</w:t>
      </w:r>
    </w:p>
    <w:sectPr w:rsidR="002E4E65" w:rsidRPr="00584913" w:rsidSect="00994E49">
      <w:footerReference w:type="default" r:id="rId7"/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C9908" w14:textId="77777777" w:rsidR="00531031" w:rsidRDefault="00531031" w:rsidP="00F567D3">
      <w:pPr>
        <w:spacing w:after="0" w:line="240" w:lineRule="auto"/>
      </w:pPr>
      <w:r>
        <w:separator/>
      </w:r>
    </w:p>
  </w:endnote>
  <w:endnote w:type="continuationSeparator" w:id="0">
    <w:p w14:paraId="059BE707" w14:textId="77777777" w:rsidR="00531031" w:rsidRDefault="00531031" w:rsidP="00F5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NewRomanPSMT">
    <w:altName w:val="Times New Roman"/>
    <w:panose1 w:val="020B0604020202020204"/>
    <w:charset w:val="00"/>
    <w:family w:val="roman"/>
    <w:pitch w:val="default"/>
  </w:font>
  <w:font w:name="TimesNewRomanPS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F8F9" w14:textId="77777777" w:rsidR="003F479C" w:rsidRDefault="003F479C" w:rsidP="00FA486D">
    <w:pPr>
      <w:pStyle w:val="Footer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</w:p>
  <w:p w14:paraId="797362BD" w14:textId="77777777" w:rsidR="003F479C" w:rsidRDefault="003F479C" w:rsidP="009E1E71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506E2" w14:textId="77777777" w:rsidR="00531031" w:rsidRDefault="00531031" w:rsidP="00F567D3">
      <w:pPr>
        <w:spacing w:after="0" w:line="240" w:lineRule="auto"/>
      </w:pPr>
      <w:r>
        <w:separator/>
      </w:r>
    </w:p>
  </w:footnote>
  <w:footnote w:type="continuationSeparator" w:id="0">
    <w:p w14:paraId="7DD9D291" w14:textId="77777777" w:rsidR="00531031" w:rsidRDefault="00531031" w:rsidP="00F56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69AB"/>
    <w:multiLevelType w:val="hybridMultilevel"/>
    <w:tmpl w:val="39CE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811D6"/>
    <w:multiLevelType w:val="hybridMultilevel"/>
    <w:tmpl w:val="EA52C8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14B7E"/>
    <w:multiLevelType w:val="hybridMultilevel"/>
    <w:tmpl w:val="BA804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D6D0D"/>
    <w:multiLevelType w:val="hybridMultilevel"/>
    <w:tmpl w:val="B274C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0A98"/>
    <w:multiLevelType w:val="hybridMultilevel"/>
    <w:tmpl w:val="847E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C259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08F7707"/>
    <w:multiLevelType w:val="hybridMultilevel"/>
    <w:tmpl w:val="5244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E0E7D"/>
    <w:multiLevelType w:val="hybridMultilevel"/>
    <w:tmpl w:val="EDB8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10979"/>
    <w:multiLevelType w:val="hybridMultilevel"/>
    <w:tmpl w:val="23140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B4D5F"/>
    <w:multiLevelType w:val="multilevel"/>
    <w:tmpl w:val="0186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C1E05"/>
    <w:multiLevelType w:val="hybridMultilevel"/>
    <w:tmpl w:val="E5DE2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1651B"/>
    <w:multiLevelType w:val="hybridMultilevel"/>
    <w:tmpl w:val="344E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27D5C"/>
    <w:multiLevelType w:val="hybridMultilevel"/>
    <w:tmpl w:val="0266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46EAD"/>
    <w:multiLevelType w:val="hybridMultilevel"/>
    <w:tmpl w:val="7EBED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356533">
    <w:abstractNumId w:val="7"/>
  </w:num>
  <w:num w:numId="2" w16cid:durableId="2018380993">
    <w:abstractNumId w:val="2"/>
  </w:num>
  <w:num w:numId="3" w16cid:durableId="768164558">
    <w:abstractNumId w:val="13"/>
  </w:num>
  <w:num w:numId="4" w16cid:durableId="838732023">
    <w:abstractNumId w:val="11"/>
  </w:num>
  <w:num w:numId="5" w16cid:durableId="1575553373">
    <w:abstractNumId w:val="0"/>
  </w:num>
  <w:num w:numId="6" w16cid:durableId="1087338104">
    <w:abstractNumId w:val="12"/>
  </w:num>
  <w:num w:numId="7" w16cid:durableId="1913616560">
    <w:abstractNumId w:val="10"/>
  </w:num>
  <w:num w:numId="8" w16cid:durableId="213660839">
    <w:abstractNumId w:val="8"/>
  </w:num>
  <w:num w:numId="9" w16cid:durableId="1905286974">
    <w:abstractNumId w:val="6"/>
  </w:num>
  <w:num w:numId="10" w16cid:durableId="2052798968">
    <w:abstractNumId w:val="4"/>
  </w:num>
  <w:num w:numId="11" w16cid:durableId="1072200110">
    <w:abstractNumId w:val="1"/>
  </w:num>
  <w:num w:numId="12" w16cid:durableId="2036299319">
    <w:abstractNumId w:val="3"/>
  </w:num>
  <w:num w:numId="13" w16cid:durableId="1472753360">
    <w:abstractNumId w:val="5"/>
  </w:num>
  <w:num w:numId="14" w16cid:durableId="1816725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08"/>
    <w:rsid w:val="00013B8E"/>
    <w:rsid w:val="000256EE"/>
    <w:rsid w:val="00031558"/>
    <w:rsid w:val="00045380"/>
    <w:rsid w:val="00050872"/>
    <w:rsid w:val="00061052"/>
    <w:rsid w:val="00072199"/>
    <w:rsid w:val="00080258"/>
    <w:rsid w:val="000B4413"/>
    <w:rsid w:val="000B5539"/>
    <w:rsid w:val="000B6B0E"/>
    <w:rsid w:val="000C2AEB"/>
    <w:rsid w:val="000D5168"/>
    <w:rsid w:val="000E4630"/>
    <w:rsid w:val="000F7B79"/>
    <w:rsid w:val="001049C8"/>
    <w:rsid w:val="00113B38"/>
    <w:rsid w:val="0014675A"/>
    <w:rsid w:val="00157518"/>
    <w:rsid w:val="001665D4"/>
    <w:rsid w:val="00191DB2"/>
    <w:rsid w:val="00196A28"/>
    <w:rsid w:val="00196E9B"/>
    <w:rsid w:val="001A1DE1"/>
    <w:rsid w:val="001D3960"/>
    <w:rsid w:val="001D7352"/>
    <w:rsid w:val="001F42A5"/>
    <w:rsid w:val="00200283"/>
    <w:rsid w:val="002100E3"/>
    <w:rsid w:val="00217E93"/>
    <w:rsid w:val="00220AC8"/>
    <w:rsid w:val="00220BD7"/>
    <w:rsid w:val="00236084"/>
    <w:rsid w:val="00244376"/>
    <w:rsid w:val="0025040E"/>
    <w:rsid w:val="002656FD"/>
    <w:rsid w:val="0027769B"/>
    <w:rsid w:val="00292C29"/>
    <w:rsid w:val="00295271"/>
    <w:rsid w:val="002B23A7"/>
    <w:rsid w:val="002C6EE9"/>
    <w:rsid w:val="002D1C35"/>
    <w:rsid w:val="002E0A90"/>
    <w:rsid w:val="002E1DBE"/>
    <w:rsid w:val="002E4E65"/>
    <w:rsid w:val="002F420F"/>
    <w:rsid w:val="003002A4"/>
    <w:rsid w:val="00305367"/>
    <w:rsid w:val="003170CF"/>
    <w:rsid w:val="00346013"/>
    <w:rsid w:val="003607FE"/>
    <w:rsid w:val="00370B0B"/>
    <w:rsid w:val="0037193C"/>
    <w:rsid w:val="0037493D"/>
    <w:rsid w:val="00377657"/>
    <w:rsid w:val="003834B8"/>
    <w:rsid w:val="00394484"/>
    <w:rsid w:val="003D4EED"/>
    <w:rsid w:val="003E239C"/>
    <w:rsid w:val="003E58BF"/>
    <w:rsid w:val="003F479C"/>
    <w:rsid w:val="003F49DC"/>
    <w:rsid w:val="00432E3B"/>
    <w:rsid w:val="0046081A"/>
    <w:rsid w:val="004668EC"/>
    <w:rsid w:val="00473DD3"/>
    <w:rsid w:val="00490F4C"/>
    <w:rsid w:val="004B1171"/>
    <w:rsid w:val="004C79AF"/>
    <w:rsid w:val="00531031"/>
    <w:rsid w:val="00563A2C"/>
    <w:rsid w:val="00584913"/>
    <w:rsid w:val="00595F4E"/>
    <w:rsid w:val="005A02F0"/>
    <w:rsid w:val="005A3D0F"/>
    <w:rsid w:val="005D45D8"/>
    <w:rsid w:val="005E3CA5"/>
    <w:rsid w:val="006016AA"/>
    <w:rsid w:val="00614548"/>
    <w:rsid w:val="00632E48"/>
    <w:rsid w:val="006561C8"/>
    <w:rsid w:val="00685F84"/>
    <w:rsid w:val="00692822"/>
    <w:rsid w:val="006934B5"/>
    <w:rsid w:val="006A1A8C"/>
    <w:rsid w:val="006B2E2A"/>
    <w:rsid w:val="006B7BBA"/>
    <w:rsid w:val="006D3394"/>
    <w:rsid w:val="006D70A1"/>
    <w:rsid w:val="006E4C40"/>
    <w:rsid w:val="00703407"/>
    <w:rsid w:val="0072616F"/>
    <w:rsid w:val="007448AA"/>
    <w:rsid w:val="00756D35"/>
    <w:rsid w:val="00771EC2"/>
    <w:rsid w:val="00775BC5"/>
    <w:rsid w:val="00790CE3"/>
    <w:rsid w:val="007C790F"/>
    <w:rsid w:val="007D0FF6"/>
    <w:rsid w:val="007D4D32"/>
    <w:rsid w:val="007F0F5D"/>
    <w:rsid w:val="007F756E"/>
    <w:rsid w:val="00822C04"/>
    <w:rsid w:val="00822FBE"/>
    <w:rsid w:val="00832D6D"/>
    <w:rsid w:val="00854D1C"/>
    <w:rsid w:val="00892F3A"/>
    <w:rsid w:val="008C599D"/>
    <w:rsid w:val="008E6AD3"/>
    <w:rsid w:val="008F4E1B"/>
    <w:rsid w:val="009023B4"/>
    <w:rsid w:val="00912B58"/>
    <w:rsid w:val="00916BC0"/>
    <w:rsid w:val="00920500"/>
    <w:rsid w:val="00927185"/>
    <w:rsid w:val="00930090"/>
    <w:rsid w:val="00932F75"/>
    <w:rsid w:val="00935ECE"/>
    <w:rsid w:val="009514F7"/>
    <w:rsid w:val="00970AE2"/>
    <w:rsid w:val="00994E49"/>
    <w:rsid w:val="009A30E3"/>
    <w:rsid w:val="009A3C74"/>
    <w:rsid w:val="009D4BD3"/>
    <w:rsid w:val="009E1E71"/>
    <w:rsid w:val="009E7BF5"/>
    <w:rsid w:val="00A00A39"/>
    <w:rsid w:val="00A01362"/>
    <w:rsid w:val="00A14ACB"/>
    <w:rsid w:val="00A21F79"/>
    <w:rsid w:val="00A25FD5"/>
    <w:rsid w:val="00A30B93"/>
    <w:rsid w:val="00A46418"/>
    <w:rsid w:val="00A62297"/>
    <w:rsid w:val="00A75EC0"/>
    <w:rsid w:val="00AA6EB5"/>
    <w:rsid w:val="00AD1658"/>
    <w:rsid w:val="00AE2718"/>
    <w:rsid w:val="00AE3465"/>
    <w:rsid w:val="00AF5FD0"/>
    <w:rsid w:val="00B13AD8"/>
    <w:rsid w:val="00B16491"/>
    <w:rsid w:val="00B34E60"/>
    <w:rsid w:val="00B353CA"/>
    <w:rsid w:val="00B575A4"/>
    <w:rsid w:val="00B673BE"/>
    <w:rsid w:val="00B76A47"/>
    <w:rsid w:val="00B80DB1"/>
    <w:rsid w:val="00B81BBA"/>
    <w:rsid w:val="00B841A5"/>
    <w:rsid w:val="00B9168D"/>
    <w:rsid w:val="00B966F9"/>
    <w:rsid w:val="00BA0A80"/>
    <w:rsid w:val="00BA15BD"/>
    <w:rsid w:val="00BA24DE"/>
    <w:rsid w:val="00BB2208"/>
    <w:rsid w:val="00BC6F96"/>
    <w:rsid w:val="00BE27B7"/>
    <w:rsid w:val="00BF4CAE"/>
    <w:rsid w:val="00BF6080"/>
    <w:rsid w:val="00C043DF"/>
    <w:rsid w:val="00C11AFC"/>
    <w:rsid w:val="00C23761"/>
    <w:rsid w:val="00C35494"/>
    <w:rsid w:val="00C36F13"/>
    <w:rsid w:val="00C51366"/>
    <w:rsid w:val="00C541B4"/>
    <w:rsid w:val="00C745DF"/>
    <w:rsid w:val="00C805DC"/>
    <w:rsid w:val="00C841B2"/>
    <w:rsid w:val="00CA0343"/>
    <w:rsid w:val="00CA1C64"/>
    <w:rsid w:val="00CA7AC1"/>
    <w:rsid w:val="00CB742D"/>
    <w:rsid w:val="00CE08B6"/>
    <w:rsid w:val="00CF4897"/>
    <w:rsid w:val="00CF666A"/>
    <w:rsid w:val="00CF77C3"/>
    <w:rsid w:val="00CF7E3A"/>
    <w:rsid w:val="00D02833"/>
    <w:rsid w:val="00D15B1D"/>
    <w:rsid w:val="00D35223"/>
    <w:rsid w:val="00D835DA"/>
    <w:rsid w:val="00D83EC5"/>
    <w:rsid w:val="00D95916"/>
    <w:rsid w:val="00DD0D65"/>
    <w:rsid w:val="00DD1BF9"/>
    <w:rsid w:val="00DF24C7"/>
    <w:rsid w:val="00E06417"/>
    <w:rsid w:val="00E064EE"/>
    <w:rsid w:val="00E20A21"/>
    <w:rsid w:val="00E24643"/>
    <w:rsid w:val="00E3041D"/>
    <w:rsid w:val="00E420DD"/>
    <w:rsid w:val="00E42329"/>
    <w:rsid w:val="00E44CC5"/>
    <w:rsid w:val="00E54923"/>
    <w:rsid w:val="00E679A6"/>
    <w:rsid w:val="00E72E10"/>
    <w:rsid w:val="00EA4870"/>
    <w:rsid w:val="00EB545D"/>
    <w:rsid w:val="00ED7222"/>
    <w:rsid w:val="00EE0DFF"/>
    <w:rsid w:val="00EE3C29"/>
    <w:rsid w:val="00F01DD8"/>
    <w:rsid w:val="00F1448E"/>
    <w:rsid w:val="00F245FD"/>
    <w:rsid w:val="00F40CCA"/>
    <w:rsid w:val="00F4749A"/>
    <w:rsid w:val="00F567D3"/>
    <w:rsid w:val="00F601D8"/>
    <w:rsid w:val="00F622FE"/>
    <w:rsid w:val="00F633FE"/>
    <w:rsid w:val="00F64176"/>
    <w:rsid w:val="00F64B85"/>
    <w:rsid w:val="00F738A3"/>
    <w:rsid w:val="00F913B6"/>
    <w:rsid w:val="00F92D67"/>
    <w:rsid w:val="00FA486D"/>
    <w:rsid w:val="00FA5982"/>
    <w:rsid w:val="00FD6E14"/>
    <w:rsid w:val="48220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B369"/>
  <w15:docId w15:val="{2C7D2942-293B-9D4E-95AC-017E4B6E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CA5"/>
  </w:style>
  <w:style w:type="paragraph" w:styleId="Heading2">
    <w:name w:val="heading 2"/>
    <w:basedOn w:val="Normal"/>
    <w:next w:val="Normal"/>
    <w:link w:val="Heading2Char"/>
    <w:rsid w:val="00196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25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6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6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6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4413"/>
    <w:pPr>
      <w:spacing w:after="200" w:line="240" w:lineRule="auto"/>
      <w:ind w:left="720"/>
      <w:contextualSpacing/>
    </w:pPr>
    <w:rPr>
      <w:sz w:val="24"/>
      <w:szCs w:val="24"/>
    </w:rPr>
  </w:style>
  <w:style w:type="paragraph" w:styleId="BodyText3">
    <w:name w:val="Body Text 3"/>
    <w:basedOn w:val="Normal"/>
    <w:link w:val="BodyText3Char"/>
    <w:rsid w:val="00C043DF"/>
    <w:pPr>
      <w:widowControl w:val="0"/>
      <w:spacing w:after="120" w:line="240" w:lineRule="auto"/>
      <w:ind w:left="1800"/>
    </w:pPr>
    <w:rPr>
      <w:rFonts w:ascii="Times New Roman" w:eastAsia="Times New Roman" w:hAnsi="Times New Roman" w:cs="Times New Roman"/>
      <w:i/>
      <w:kern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C043DF"/>
    <w:rPr>
      <w:rFonts w:ascii="Times New Roman" w:eastAsia="Times New Roman" w:hAnsi="Times New Roman" w:cs="Times New Roman"/>
      <w:i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196A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er">
    <w:name w:val="header"/>
    <w:basedOn w:val="Normal"/>
    <w:link w:val="HeaderChar"/>
    <w:unhideWhenUsed/>
    <w:rsid w:val="00F56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567D3"/>
  </w:style>
  <w:style w:type="paragraph" w:styleId="Footer">
    <w:name w:val="footer"/>
    <w:basedOn w:val="Normal"/>
    <w:link w:val="FooterChar"/>
    <w:unhideWhenUsed/>
    <w:rsid w:val="00F56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7D3"/>
  </w:style>
  <w:style w:type="character" w:styleId="Hyperlink">
    <w:name w:val="Hyperlink"/>
    <w:basedOn w:val="DefaultParagraphFont"/>
    <w:rsid w:val="009023B4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rsid w:val="00A21F79"/>
    <w:pPr>
      <w:spacing w:after="0" w:line="48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21F79"/>
    <w:rPr>
      <w:rFonts w:ascii="Courier New" w:eastAsia="Times New Roman" w:hAnsi="Courier New" w:cs="Times New Roman"/>
      <w:sz w:val="20"/>
      <w:szCs w:val="20"/>
    </w:rPr>
  </w:style>
  <w:style w:type="character" w:styleId="PageNumber">
    <w:name w:val="page number"/>
    <w:basedOn w:val="DefaultParagraphFont"/>
    <w:rsid w:val="002E4E65"/>
  </w:style>
  <w:style w:type="paragraph" w:customStyle="1" w:styleId="Address1">
    <w:name w:val="Address 1"/>
    <w:basedOn w:val="Normal"/>
    <w:rsid w:val="0037193C"/>
    <w:pPr>
      <w:framePr w:w="8640" w:h="1066" w:hRule="exact" w:wrap="notBeside" w:vAnchor="page" w:hAnchor="page" w:xAlign="center" w:yAlign="bottom" w:anchorLock="1"/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4"/>
    </w:rPr>
  </w:style>
  <w:style w:type="character" w:customStyle="1" w:styleId="currenthithighlight">
    <w:name w:val="currenthithighlight"/>
    <w:basedOn w:val="DefaultParagraphFont"/>
    <w:rsid w:val="00072199"/>
  </w:style>
  <w:style w:type="character" w:styleId="UnresolvedMention">
    <w:name w:val="Unresolved Mention"/>
    <w:basedOn w:val="DefaultParagraphFont"/>
    <w:uiPriority w:val="99"/>
    <w:semiHidden/>
    <w:unhideWhenUsed/>
    <w:rsid w:val="00970A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F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F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0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 Downtown</Company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Khoja, Faiza</dc:creator>
  <cp:lastModifiedBy>Koenig, Abigail</cp:lastModifiedBy>
  <cp:revision>2</cp:revision>
  <cp:lastPrinted>2022-07-21T14:34:00Z</cp:lastPrinted>
  <dcterms:created xsi:type="dcterms:W3CDTF">2026-03-28T21:28:00Z</dcterms:created>
  <dcterms:modified xsi:type="dcterms:W3CDTF">2026-03-28T21:28:00Z</dcterms:modified>
</cp:coreProperties>
</file>