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23D9" w14:textId="15250FDD" w:rsidR="00DA373A" w:rsidRPr="00A703D9" w:rsidRDefault="00DA373A" w:rsidP="000E77C9">
      <w:pPr>
        <w:widowControl w:val="0"/>
        <w:jc w:val="center"/>
        <w:rPr>
          <w:b/>
        </w:rPr>
      </w:pPr>
      <w:r w:rsidRPr="00A703D9">
        <w:rPr>
          <w:b/>
        </w:rPr>
        <w:t>Yan Liu</w:t>
      </w:r>
    </w:p>
    <w:p w14:paraId="41A4EEC9" w14:textId="77777777" w:rsidR="00DA373A" w:rsidRPr="00A703D9" w:rsidRDefault="00DA373A" w:rsidP="005D0FDD">
      <w:pPr>
        <w:widowControl w:val="0"/>
        <w:rPr>
          <w:i/>
        </w:rPr>
      </w:pPr>
    </w:p>
    <w:p w14:paraId="6F695C46" w14:textId="7E5A56CC" w:rsidR="00DA373A" w:rsidRPr="00A703D9" w:rsidRDefault="0026571C" w:rsidP="005D0FDD">
      <w:pPr>
        <w:widowControl w:val="0"/>
      </w:pPr>
      <w:r w:rsidRPr="00A703D9">
        <w:t>School of Molecular Sciences</w:t>
      </w:r>
      <w:r w:rsidR="00DA373A" w:rsidRPr="00A703D9">
        <w:tab/>
      </w:r>
      <w:r w:rsidR="00DA373A" w:rsidRPr="00A703D9">
        <w:tab/>
      </w:r>
      <w:r w:rsidR="00DA373A" w:rsidRPr="00A703D9">
        <w:tab/>
      </w:r>
      <w:r w:rsidR="00AA6023">
        <w:t xml:space="preserve">   </w:t>
      </w:r>
      <w:r w:rsidR="00DA373A" w:rsidRPr="00A703D9">
        <w:t xml:space="preserve">Center for </w:t>
      </w:r>
      <w:r w:rsidR="00652D82" w:rsidRPr="00A703D9">
        <w:t xml:space="preserve">Molecular Design and </w:t>
      </w:r>
      <w:proofErr w:type="spellStart"/>
      <w:r w:rsidR="00652D82" w:rsidRPr="00A703D9">
        <w:t>Biomemetics</w:t>
      </w:r>
      <w:proofErr w:type="spellEnd"/>
    </w:p>
    <w:p w14:paraId="3805EB22" w14:textId="0B5E0481" w:rsidR="00DA373A" w:rsidRPr="00A703D9" w:rsidRDefault="00DA373A" w:rsidP="005D0FDD">
      <w:pPr>
        <w:widowControl w:val="0"/>
      </w:pPr>
      <w:r w:rsidRPr="00A703D9">
        <w:t>Arizona State University</w:t>
      </w:r>
      <w:r w:rsidRPr="00A703D9">
        <w:tab/>
      </w:r>
      <w:r w:rsidRPr="00A703D9">
        <w:tab/>
      </w:r>
      <w:r w:rsidRPr="00A703D9">
        <w:tab/>
      </w:r>
      <w:r w:rsidRPr="00A703D9">
        <w:tab/>
      </w:r>
      <w:r w:rsidR="00006F2A">
        <w:t xml:space="preserve">   </w:t>
      </w:r>
      <w:r w:rsidR="00AA6023">
        <w:t xml:space="preserve">            </w:t>
      </w:r>
      <w:proofErr w:type="gramStart"/>
      <w:r w:rsidRPr="00A703D9">
        <w:t>The</w:t>
      </w:r>
      <w:proofErr w:type="gramEnd"/>
      <w:r w:rsidRPr="00A703D9">
        <w:t xml:space="preserve"> </w:t>
      </w:r>
      <w:proofErr w:type="spellStart"/>
      <w:r w:rsidRPr="00A703D9">
        <w:t>Biodesign</w:t>
      </w:r>
      <w:proofErr w:type="spellEnd"/>
      <w:r w:rsidRPr="00A703D9">
        <w:t xml:space="preserve"> Institute at ASU</w:t>
      </w:r>
    </w:p>
    <w:p w14:paraId="561A3B03" w14:textId="765731D6" w:rsidR="00DA373A" w:rsidRPr="00A703D9" w:rsidRDefault="00DA373A" w:rsidP="005D0FDD">
      <w:pPr>
        <w:widowControl w:val="0"/>
      </w:pPr>
      <w:r w:rsidRPr="00A703D9">
        <w:t>Tempe, AZ 85287</w:t>
      </w:r>
      <w:r w:rsidR="001B16CA" w:rsidRPr="00A703D9">
        <w:t>-1604</w:t>
      </w:r>
      <w:r w:rsidRPr="00A703D9">
        <w:tab/>
      </w:r>
      <w:r w:rsidRPr="00A703D9">
        <w:tab/>
      </w:r>
      <w:r w:rsidRPr="00A703D9">
        <w:tab/>
      </w:r>
      <w:r w:rsidRPr="00A703D9">
        <w:tab/>
      </w:r>
      <w:r w:rsidRPr="00A703D9">
        <w:tab/>
      </w:r>
      <w:r w:rsidR="00AA6023">
        <w:t xml:space="preserve">               </w:t>
      </w:r>
      <w:r w:rsidRPr="00A703D9">
        <w:t>Tempe, AZ 85287-5601</w:t>
      </w:r>
    </w:p>
    <w:p w14:paraId="4756BCC1" w14:textId="7111C0A9" w:rsidR="00DA373A" w:rsidRPr="00A703D9" w:rsidRDefault="001B16CA" w:rsidP="005D0FDD">
      <w:pPr>
        <w:widowControl w:val="0"/>
      </w:pPr>
      <w:r w:rsidRPr="00A703D9">
        <w:t xml:space="preserve">Office </w:t>
      </w:r>
      <w:r w:rsidR="00DA373A" w:rsidRPr="00A703D9">
        <w:t>(480) 727-0397</w:t>
      </w:r>
      <w:r w:rsidR="00DA373A" w:rsidRPr="00A703D9">
        <w:tab/>
      </w:r>
      <w:r w:rsidR="00DA373A" w:rsidRPr="00A703D9">
        <w:tab/>
      </w:r>
      <w:r w:rsidR="00DA373A" w:rsidRPr="00A703D9">
        <w:tab/>
      </w:r>
      <w:r w:rsidR="00DA373A" w:rsidRPr="00A703D9">
        <w:tab/>
      </w:r>
      <w:r w:rsidR="00F95184" w:rsidRPr="00A703D9">
        <w:tab/>
      </w:r>
      <w:r w:rsidR="00006F2A">
        <w:t xml:space="preserve">       </w:t>
      </w:r>
      <w:r w:rsidR="00AA6023">
        <w:t xml:space="preserve">         </w:t>
      </w:r>
      <w:proofErr w:type="gramStart"/>
      <w:r w:rsidR="00AA6023">
        <w:t xml:space="preserve">   </w:t>
      </w:r>
      <w:r w:rsidR="00DA373A" w:rsidRPr="00A703D9">
        <w:t>(</w:t>
      </w:r>
      <w:proofErr w:type="gramEnd"/>
      <w:r w:rsidR="00DA373A" w:rsidRPr="00A703D9">
        <w:t>480) 727- 2378 (fax)</w:t>
      </w:r>
    </w:p>
    <w:p w14:paraId="659409B5" w14:textId="1D22FCB4" w:rsidR="00DA373A" w:rsidRPr="0042391D" w:rsidRDefault="00657BFD" w:rsidP="005D0FDD">
      <w:pPr>
        <w:widowControl w:val="0"/>
      </w:pPr>
      <w:r w:rsidRPr="0042391D">
        <w:t>y</w:t>
      </w:r>
      <w:r w:rsidR="00DA373A" w:rsidRPr="0042391D">
        <w:t xml:space="preserve">an_liu@asu.edu </w:t>
      </w:r>
    </w:p>
    <w:p w14:paraId="2FBE5D33" w14:textId="02409BB9" w:rsidR="000819EB" w:rsidRPr="0042391D" w:rsidRDefault="00A879AC" w:rsidP="005D0FDD">
      <w:pPr>
        <w:widowControl w:val="0"/>
      </w:pPr>
      <w:hyperlink r:id="rId8" w:history="1">
        <w:r w:rsidR="000819EB" w:rsidRPr="0042391D">
          <w:rPr>
            <w:rStyle w:val="Hyperlink"/>
          </w:rPr>
          <w:t>https://sms.asu.edu/yan_liu</w:t>
        </w:r>
      </w:hyperlink>
    </w:p>
    <w:p w14:paraId="12FD5CDF" w14:textId="350A3E4D" w:rsidR="00454FF1" w:rsidRPr="0042391D" w:rsidRDefault="00A879AC" w:rsidP="005D0FDD">
      <w:pPr>
        <w:widowControl w:val="0"/>
      </w:pPr>
      <w:hyperlink r:id="rId9" w:history="1">
        <w:r w:rsidR="00454FF1" w:rsidRPr="0042391D">
          <w:rPr>
            <w:rStyle w:val="Hyperlink"/>
          </w:rPr>
          <w:t>https://biodesign.asu.edu/yan-liu</w:t>
        </w:r>
      </w:hyperlink>
    </w:p>
    <w:p w14:paraId="6B02B775" w14:textId="08BCCA17" w:rsidR="00A27AEE" w:rsidRPr="0042391D" w:rsidRDefault="00A879AC" w:rsidP="005D0FDD">
      <w:pPr>
        <w:widowControl w:val="0"/>
      </w:pPr>
      <w:hyperlink r:id="rId10" w:history="1">
        <w:r w:rsidR="00A27AEE" w:rsidRPr="0042391D">
          <w:rPr>
            <w:rStyle w:val="Hyperlink"/>
          </w:rPr>
          <w:t>https://scholar.google.com.au/citations?user=urBf8SYAAAAJ&amp;hl=en</w:t>
        </w:r>
      </w:hyperlink>
    </w:p>
    <w:p w14:paraId="7B455D89" w14:textId="77777777" w:rsidR="00DA373A" w:rsidRPr="0042391D" w:rsidRDefault="00DA373A" w:rsidP="00454FF1">
      <w:pPr>
        <w:widowControl w:val="0"/>
        <w:rPr>
          <w:b/>
        </w:rPr>
      </w:pPr>
    </w:p>
    <w:p w14:paraId="2F22497B" w14:textId="77777777" w:rsidR="00DA373A" w:rsidRPr="0042391D" w:rsidRDefault="00DA373A" w:rsidP="005D0FDD">
      <w:pPr>
        <w:widowControl w:val="0"/>
        <w:jc w:val="both"/>
      </w:pPr>
    </w:p>
    <w:p w14:paraId="704230DC" w14:textId="1AAD3F81" w:rsidR="00080B38" w:rsidRPr="00A703D9" w:rsidRDefault="002A5C32" w:rsidP="000E77C9">
      <w:pPr>
        <w:widowControl w:val="0"/>
        <w:spacing w:after="220"/>
        <w:jc w:val="center"/>
        <w:rPr>
          <w:b/>
          <w:u w:val="single"/>
        </w:rPr>
      </w:pPr>
      <w:r w:rsidRPr="00A703D9">
        <w:rPr>
          <w:b/>
          <w:highlight w:val="lightGray"/>
          <w:u w:val="single"/>
        </w:rPr>
        <w:t>EDUCATION</w:t>
      </w: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575"/>
        <w:gridCol w:w="2205"/>
        <w:gridCol w:w="4068"/>
      </w:tblGrid>
      <w:tr w:rsidR="00F63A6F" w:rsidRPr="00A703D9" w14:paraId="3997DE55" w14:textId="77777777" w:rsidTr="43AAFFE7">
        <w:tc>
          <w:tcPr>
            <w:tcW w:w="1368" w:type="dxa"/>
          </w:tcPr>
          <w:p w14:paraId="4534844C" w14:textId="2E413860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>2001-2004</w:t>
            </w:r>
            <w:r w:rsidRPr="00A703D9">
              <w:tab/>
            </w:r>
          </w:p>
        </w:tc>
        <w:tc>
          <w:tcPr>
            <w:tcW w:w="1575" w:type="dxa"/>
          </w:tcPr>
          <w:p w14:paraId="0AC43E90" w14:textId="6EB9AEF5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 xml:space="preserve">Post-Doc.     </w:t>
            </w:r>
          </w:p>
        </w:tc>
        <w:tc>
          <w:tcPr>
            <w:tcW w:w="2205" w:type="dxa"/>
          </w:tcPr>
          <w:p w14:paraId="25A0E3D2" w14:textId="3C11C538" w:rsidR="004F4C52" w:rsidRPr="00AA6023" w:rsidRDefault="00AA6023" w:rsidP="0042391D">
            <w:pPr>
              <w:widowControl w:val="0"/>
            </w:pPr>
            <w:r>
              <w:t xml:space="preserve">Duke University </w:t>
            </w:r>
            <w:r w:rsidR="00F63A6F" w:rsidRPr="00A703D9">
              <w:t>Durham, NC</w:t>
            </w:r>
          </w:p>
        </w:tc>
        <w:tc>
          <w:tcPr>
            <w:tcW w:w="4068" w:type="dxa"/>
          </w:tcPr>
          <w:p w14:paraId="2850AA09" w14:textId="5DA32164" w:rsidR="004F4C52" w:rsidRPr="00A703D9" w:rsidRDefault="00AA6023" w:rsidP="43AAFFE7">
            <w:pPr>
              <w:widowControl w:val="0"/>
              <w:ind w:left="-72"/>
              <w:jc w:val="both"/>
              <w:rPr>
                <w:b/>
                <w:bCs/>
                <w:u w:val="single"/>
              </w:rPr>
            </w:pPr>
            <w:r>
              <w:t xml:space="preserve">  </w:t>
            </w:r>
            <w:r w:rsidR="43AAFFE7" w:rsidRPr="43AAFFE7">
              <w:t>Advisor: John D. Simon</w:t>
            </w:r>
          </w:p>
        </w:tc>
      </w:tr>
      <w:tr w:rsidR="00F63A6F" w:rsidRPr="00A703D9" w14:paraId="02A2FC5F" w14:textId="77777777" w:rsidTr="43AAFFE7">
        <w:tc>
          <w:tcPr>
            <w:tcW w:w="1368" w:type="dxa"/>
          </w:tcPr>
          <w:p w14:paraId="12392C29" w14:textId="3F22BA53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 xml:space="preserve">2000-2001     </w:t>
            </w:r>
          </w:p>
        </w:tc>
        <w:tc>
          <w:tcPr>
            <w:tcW w:w="1575" w:type="dxa"/>
          </w:tcPr>
          <w:p w14:paraId="365FED19" w14:textId="6FB5D84C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 xml:space="preserve">Post-Doc.     </w:t>
            </w:r>
          </w:p>
        </w:tc>
        <w:tc>
          <w:tcPr>
            <w:tcW w:w="2205" w:type="dxa"/>
          </w:tcPr>
          <w:p w14:paraId="256E954C" w14:textId="77777777" w:rsidR="00F63A6F" w:rsidRPr="00A703D9" w:rsidRDefault="00F63A6F" w:rsidP="00F63A6F">
            <w:pPr>
              <w:widowControl w:val="0"/>
              <w:jc w:val="both"/>
            </w:pPr>
            <w:r w:rsidRPr="00A703D9">
              <w:t xml:space="preserve">Rockefeller University  </w:t>
            </w:r>
          </w:p>
          <w:p w14:paraId="1917A782" w14:textId="30E06BEF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 xml:space="preserve">New York, NY </w:t>
            </w:r>
          </w:p>
        </w:tc>
        <w:tc>
          <w:tcPr>
            <w:tcW w:w="4068" w:type="dxa"/>
          </w:tcPr>
          <w:p w14:paraId="3B81EE62" w14:textId="74CD976D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 xml:space="preserve">Advisor: David </w:t>
            </w:r>
            <w:proofErr w:type="spellStart"/>
            <w:r w:rsidRPr="00A703D9">
              <w:t>Mauzerall</w:t>
            </w:r>
            <w:proofErr w:type="spellEnd"/>
          </w:p>
        </w:tc>
      </w:tr>
      <w:tr w:rsidR="00F63A6F" w:rsidRPr="00A703D9" w14:paraId="77B7B1E2" w14:textId="77777777" w:rsidTr="43AAFFE7">
        <w:tc>
          <w:tcPr>
            <w:tcW w:w="1368" w:type="dxa"/>
          </w:tcPr>
          <w:p w14:paraId="41B88906" w14:textId="1DAF7FC8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 xml:space="preserve">1995-2000     </w:t>
            </w:r>
          </w:p>
        </w:tc>
        <w:tc>
          <w:tcPr>
            <w:tcW w:w="1575" w:type="dxa"/>
          </w:tcPr>
          <w:p w14:paraId="5F6D9414" w14:textId="30454FA1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>Ph.D.</w:t>
            </w:r>
            <w:r w:rsidRPr="00A703D9">
              <w:tab/>
            </w:r>
          </w:p>
        </w:tc>
        <w:tc>
          <w:tcPr>
            <w:tcW w:w="2205" w:type="dxa"/>
          </w:tcPr>
          <w:p w14:paraId="3BFF93C8" w14:textId="77777777" w:rsidR="00F63A6F" w:rsidRPr="00A703D9" w:rsidRDefault="00F63A6F" w:rsidP="00F63A6F">
            <w:pPr>
              <w:widowControl w:val="0"/>
              <w:jc w:val="both"/>
            </w:pPr>
            <w:r w:rsidRPr="00A703D9">
              <w:t>Columbia University</w:t>
            </w:r>
            <w:r w:rsidRPr="00A703D9">
              <w:tab/>
              <w:t xml:space="preserve"> </w:t>
            </w:r>
          </w:p>
          <w:p w14:paraId="09D6BF80" w14:textId="2C99756F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 xml:space="preserve">New York, NY </w:t>
            </w:r>
          </w:p>
        </w:tc>
        <w:tc>
          <w:tcPr>
            <w:tcW w:w="4068" w:type="dxa"/>
          </w:tcPr>
          <w:p w14:paraId="3E8724B5" w14:textId="77777777" w:rsidR="00F63A6F" w:rsidRPr="00A703D9" w:rsidRDefault="00F63A6F" w:rsidP="00F63A6F">
            <w:pPr>
              <w:widowControl w:val="0"/>
              <w:jc w:val="both"/>
            </w:pPr>
            <w:r w:rsidRPr="00A703D9">
              <w:t xml:space="preserve">Advisor: Kenneth B. </w:t>
            </w:r>
            <w:proofErr w:type="spellStart"/>
            <w:r w:rsidRPr="00A703D9">
              <w:t>Eisenthal</w:t>
            </w:r>
            <w:proofErr w:type="spellEnd"/>
            <w:r w:rsidRPr="00A703D9">
              <w:t xml:space="preserve"> </w:t>
            </w:r>
          </w:p>
          <w:p w14:paraId="0E7D4B20" w14:textId="5F04D806" w:rsidR="004F4C52" w:rsidRPr="00A703D9" w:rsidRDefault="00F63A6F" w:rsidP="00F63A6F">
            <w:pPr>
              <w:widowControl w:val="0"/>
              <w:jc w:val="both"/>
            </w:pPr>
            <w:r w:rsidRPr="00A703D9">
              <w:t>Dissertation: “Studies of Colloidal Particles by Second Harmonic Generation”</w:t>
            </w:r>
          </w:p>
        </w:tc>
      </w:tr>
      <w:tr w:rsidR="00F63A6F" w:rsidRPr="00A703D9" w14:paraId="5BEDC187" w14:textId="77777777" w:rsidTr="43AAFFE7">
        <w:tc>
          <w:tcPr>
            <w:tcW w:w="1368" w:type="dxa"/>
          </w:tcPr>
          <w:p w14:paraId="5D303232" w14:textId="1F320641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 xml:space="preserve">1989-1993 </w:t>
            </w:r>
            <w:r w:rsidRPr="00A703D9">
              <w:tab/>
            </w:r>
          </w:p>
        </w:tc>
        <w:tc>
          <w:tcPr>
            <w:tcW w:w="1575" w:type="dxa"/>
          </w:tcPr>
          <w:p w14:paraId="1D029530" w14:textId="00F84D1F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>B.S.</w:t>
            </w:r>
          </w:p>
        </w:tc>
        <w:tc>
          <w:tcPr>
            <w:tcW w:w="2205" w:type="dxa"/>
          </w:tcPr>
          <w:p w14:paraId="6C8763AF" w14:textId="77777777" w:rsidR="00F63A6F" w:rsidRPr="00A703D9" w:rsidRDefault="00F63A6F" w:rsidP="00F63A6F">
            <w:pPr>
              <w:widowControl w:val="0"/>
              <w:jc w:val="both"/>
            </w:pPr>
            <w:r w:rsidRPr="00A703D9">
              <w:t>Shandong University</w:t>
            </w:r>
          </w:p>
          <w:p w14:paraId="072210EE" w14:textId="39023D89" w:rsidR="004F4C52" w:rsidRPr="00A703D9" w:rsidRDefault="00F63A6F" w:rsidP="00204006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 xml:space="preserve">Jinan, P. R. China </w:t>
            </w:r>
          </w:p>
        </w:tc>
        <w:tc>
          <w:tcPr>
            <w:tcW w:w="4068" w:type="dxa"/>
          </w:tcPr>
          <w:p w14:paraId="40F040AB" w14:textId="777DDDAD" w:rsidR="004F4C52" w:rsidRPr="00A703D9" w:rsidRDefault="00F63A6F" w:rsidP="00F63A6F">
            <w:pPr>
              <w:widowControl w:val="0"/>
              <w:jc w:val="both"/>
              <w:rPr>
                <w:b/>
                <w:u w:val="single"/>
              </w:rPr>
            </w:pPr>
            <w:r w:rsidRPr="00A703D9">
              <w:t xml:space="preserve">Advisor: </w:t>
            </w:r>
            <w:proofErr w:type="spellStart"/>
            <w:r w:rsidRPr="00A703D9">
              <w:t>Ganzuo</w:t>
            </w:r>
            <w:proofErr w:type="spellEnd"/>
            <w:r w:rsidRPr="00A703D9">
              <w:t xml:space="preserve"> Li</w:t>
            </w:r>
          </w:p>
        </w:tc>
      </w:tr>
    </w:tbl>
    <w:p w14:paraId="48401151" w14:textId="77777777" w:rsidR="002A5C32" w:rsidRPr="00A703D9" w:rsidRDefault="002A5C32" w:rsidP="002A5C32">
      <w:pPr>
        <w:widowControl w:val="0"/>
      </w:pPr>
    </w:p>
    <w:p w14:paraId="6D968ECE" w14:textId="77777777" w:rsidR="000E77C9" w:rsidRDefault="000E77C9" w:rsidP="000E77C9">
      <w:pPr>
        <w:widowControl w:val="0"/>
        <w:spacing w:after="120"/>
        <w:jc w:val="center"/>
        <w:rPr>
          <w:b/>
          <w:highlight w:val="lightGray"/>
          <w:u w:val="single"/>
        </w:rPr>
      </w:pPr>
    </w:p>
    <w:p w14:paraId="255CB2C0" w14:textId="49DE3B52" w:rsidR="00080B38" w:rsidRPr="00A703D9" w:rsidRDefault="002A5C32" w:rsidP="000E77C9">
      <w:pPr>
        <w:widowControl w:val="0"/>
        <w:spacing w:after="120"/>
        <w:jc w:val="center"/>
        <w:rPr>
          <w:b/>
          <w:u w:val="single"/>
        </w:rPr>
      </w:pPr>
      <w:r w:rsidRPr="00A703D9">
        <w:rPr>
          <w:b/>
          <w:highlight w:val="lightGray"/>
          <w:u w:val="single"/>
        </w:rPr>
        <w:t>EMPLOYMENT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692"/>
        <w:gridCol w:w="5778"/>
      </w:tblGrid>
      <w:tr w:rsidR="00F63A6F" w:rsidRPr="00A703D9" w14:paraId="619C5A22" w14:textId="77777777" w:rsidTr="00BE3148">
        <w:tc>
          <w:tcPr>
            <w:tcW w:w="1818" w:type="dxa"/>
          </w:tcPr>
          <w:p w14:paraId="50A7C3ED" w14:textId="4E5C5C11" w:rsidR="00F63A6F" w:rsidRPr="000E77C9" w:rsidRDefault="000E77C9" w:rsidP="002E1F5E">
            <w:pPr>
              <w:widowControl w:val="0"/>
              <w:spacing w:after="120"/>
              <w:jc w:val="both"/>
            </w:pPr>
            <w:r w:rsidRPr="000E77C9">
              <w:t>08</w:t>
            </w:r>
            <w:r>
              <w:t xml:space="preserve">/2019-present </w:t>
            </w:r>
          </w:p>
        </w:tc>
        <w:tc>
          <w:tcPr>
            <w:tcW w:w="1692" w:type="dxa"/>
          </w:tcPr>
          <w:p w14:paraId="4F142D85" w14:textId="0018ED76" w:rsidR="00F63A6F" w:rsidRPr="000E77C9" w:rsidRDefault="000E77C9" w:rsidP="006658AF">
            <w:pPr>
              <w:widowControl w:val="0"/>
              <w:spacing w:after="120"/>
              <w:jc w:val="both"/>
              <w:rPr>
                <w:b/>
              </w:rPr>
            </w:pPr>
            <w:r w:rsidRPr="000E77C9">
              <w:rPr>
                <w:b/>
              </w:rPr>
              <w:t>Professor</w:t>
            </w:r>
          </w:p>
        </w:tc>
        <w:tc>
          <w:tcPr>
            <w:tcW w:w="5778" w:type="dxa"/>
          </w:tcPr>
          <w:p w14:paraId="542319A9" w14:textId="476577AF" w:rsidR="00F63A6F" w:rsidRPr="00A703D9" w:rsidRDefault="000E77C9" w:rsidP="006658AF">
            <w:pPr>
              <w:widowControl w:val="0"/>
              <w:spacing w:after="120"/>
              <w:jc w:val="both"/>
            </w:pPr>
            <w:r w:rsidRPr="00A703D9">
              <w:t xml:space="preserve">School of Molecular Sciences and </w:t>
            </w:r>
            <w:proofErr w:type="spellStart"/>
            <w:r w:rsidRPr="00A703D9">
              <w:t>Biodesign</w:t>
            </w:r>
            <w:proofErr w:type="spellEnd"/>
            <w:r w:rsidRPr="00A703D9">
              <w:t xml:space="preserve"> Institute, Arizona State University, Tempe, AZ.</w:t>
            </w:r>
          </w:p>
        </w:tc>
      </w:tr>
      <w:tr w:rsidR="000E77C9" w:rsidRPr="00A703D9" w14:paraId="67118D86" w14:textId="77777777" w:rsidTr="00BE3148">
        <w:tc>
          <w:tcPr>
            <w:tcW w:w="1818" w:type="dxa"/>
          </w:tcPr>
          <w:p w14:paraId="2F26C879" w14:textId="468AB0F5" w:rsidR="000E77C9" w:rsidRPr="00A703D9" w:rsidRDefault="000E77C9" w:rsidP="000E77C9">
            <w:pPr>
              <w:widowControl w:val="0"/>
              <w:spacing w:after="120"/>
              <w:jc w:val="both"/>
            </w:pPr>
            <w:r w:rsidRPr="00A703D9">
              <w:t>0</w:t>
            </w:r>
            <w:r>
              <w:t>8</w:t>
            </w:r>
            <w:r w:rsidRPr="00A703D9">
              <w:t>/2013-present</w:t>
            </w:r>
            <w:r w:rsidRPr="00A703D9">
              <w:rPr>
                <w:b/>
              </w:rPr>
              <w:t xml:space="preserve">    </w:t>
            </w:r>
          </w:p>
        </w:tc>
        <w:tc>
          <w:tcPr>
            <w:tcW w:w="1692" w:type="dxa"/>
          </w:tcPr>
          <w:p w14:paraId="0DB0ECA2" w14:textId="77777777" w:rsidR="000E77C9" w:rsidRDefault="000E77C9" w:rsidP="000E77C9">
            <w:pPr>
              <w:widowControl w:val="0"/>
              <w:spacing w:after="120"/>
              <w:jc w:val="both"/>
              <w:rPr>
                <w:b/>
              </w:rPr>
            </w:pPr>
            <w:r w:rsidRPr="00A703D9">
              <w:rPr>
                <w:b/>
              </w:rPr>
              <w:t xml:space="preserve">Associate Professor </w:t>
            </w:r>
          </w:p>
          <w:p w14:paraId="7DE5860C" w14:textId="5772C443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</w:rPr>
            </w:pPr>
            <w:r w:rsidRPr="00A703D9">
              <w:rPr>
                <w:b/>
              </w:rPr>
              <w:t>(with tenure)</w:t>
            </w:r>
          </w:p>
        </w:tc>
        <w:tc>
          <w:tcPr>
            <w:tcW w:w="5778" w:type="dxa"/>
          </w:tcPr>
          <w:p w14:paraId="69546E1F" w14:textId="68E02E21" w:rsidR="000E77C9" w:rsidRPr="00A703D9" w:rsidRDefault="000E77C9" w:rsidP="000E77C9">
            <w:pPr>
              <w:widowControl w:val="0"/>
              <w:spacing w:after="120"/>
              <w:jc w:val="both"/>
            </w:pPr>
            <w:r w:rsidRPr="00A703D9">
              <w:t xml:space="preserve">School of Molecular Sciences and </w:t>
            </w:r>
            <w:proofErr w:type="spellStart"/>
            <w:r w:rsidRPr="00A703D9">
              <w:t>Biodesign</w:t>
            </w:r>
            <w:proofErr w:type="spellEnd"/>
            <w:r w:rsidRPr="00A703D9">
              <w:t xml:space="preserve"> Institute, Arizona State University, Tempe, AZ. </w:t>
            </w:r>
          </w:p>
        </w:tc>
      </w:tr>
      <w:tr w:rsidR="000E77C9" w:rsidRPr="00A703D9" w14:paraId="7778E464" w14:textId="77777777" w:rsidTr="00BE3148">
        <w:tc>
          <w:tcPr>
            <w:tcW w:w="1818" w:type="dxa"/>
          </w:tcPr>
          <w:p w14:paraId="463AC037" w14:textId="40DED7F0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t>08/2007-04/2013</w:t>
            </w:r>
          </w:p>
        </w:tc>
        <w:tc>
          <w:tcPr>
            <w:tcW w:w="1692" w:type="dxa"/>
          </w:tcPr>
          <w:p w14:paraId="56ECCD1B" w14:textId="76EAC6CA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rPr>
                <w:b/>
              </w:rPr>
              <w:t>Assistant Professor</w:t>
            </w:r>
          </w:p>
        </w:tc>
        <w:tc>
          <w:tcPr>
            <w:tcW w:w="5778" w:type="dxa"/>
          </w:tcPr>
          <w:p w14:paraId="55855774" w14:textId="697DE120" w:rsidR="000E77C9" w:rsidRPr="00A703D9" w:rsidRDefault="000E77C9" w:rsidP="000E77C9">
            <w:pPr>
              <w:widowControl w:val="0"/>
              <w:spacing w:after="120"/>
              <w:jc w:val="both"/>
            </w:pPr>
            <w:r w:rsidRPr="00A703D9">
              <w:t xml:space="preserve">Department of Chemistry and Biochemistry and </w:t>
            </w:r>
            <w:proofErr w:type="spellStart"/>
            <w:r w:rsidRPr="00A703D9">
              <w:t>Biodesign</w:t>
            </w:r>
            <w:proofErr w:type="spellEnd"/>
            <w:r w:rsidRPr="00A703D9">
              <w:t xml:space="preserve"> Institute, Arizona State University, Tempe, AZ.</w:t>
            </w:r>
          </w:p>
        </w:tc>
      </w:tr>
      <w:tr w:rsidR="000E77C9" w:rsidRPr="00A703D9" w14:paraId="3E1AAF6E" w14:textId="77777777" w:rsidTr="00BE3148">
        <w:tc>
          <w:tcPr>
            <w:tcW w:w="1818" w:type="dxa"/>
          </w:tcPr>
          <w:p w14:paraId="73DEB5B4" w14:textId="327AA5B0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t>08/2004-08/2007</w:t>
            </w:r>
          </w:p>
        </w:tc>
        <w:tc>
          <w:tcPr>
            <w:tcW w:w="1692" w:type="dxa"/>
          </w:tcPr>
          <w:p w14:paraId="41EDB174" w14:textId="3809EF0E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rPr>
                <w:b/>
              </w:rPr>
              <w:t>Assistant Research Professor</w:t>
            </w:r>
            <w:r w:rsidRPr="00A703D9">
              <w:t xml:space="preserve"> </w:t>
            </w:r>
            <w:r w:rsidRPr="00A703D9">
              <w:tab/>
            </w:r>
          </w:p>
        </w:tc>
        <w:tc>
          <w:tcPr>
            <w:tcW w:w="5778" w:type="dxa"/>
          </w:tcPr>
          <w:p w14:paraId="56BD7ABE" w14:textId="4856B101" w:rsidR="000E77C9" w:rsidRPr="00A703D9" w:rsidRDefault="000E77C9" w:rsidP="000E77C9">
            <w:pPr>
              <w:widowControl w:val="0"/>
              <w:spacing w:after="120"/>
              <w:jc w:val="both"/>
            </w:pPr>
            <w:proofErr w:type="spellStart"/>
            <w:r w:rsidRPr="43AAFFE7">
              <w:t>Biodesign</w:t>
            </w:r>
            <w:proofErr w:type="spellEnd"/>
            <w:r w:rsidRPr="43AAFFE7">
              <w:t xml:space="preserve"> Institute, Arizona State University, Tempe, AZ.</w:t>
            </w:r>
          </w:p>
        </w:tc>
      </w:tr>
      <w:tr w:rsidR="000E77C9" w:rsidRPr="00A703D9" w14:paraId="75207126" w14:textId="77777777" w:rsidTr="00BE3148">
        <w:tc>
          <w:tcPr>
            <w:tcW w:w="1818" w:type="dxa"/>
          </w:tcPr>
          <w:p w14:paraId="20C8D1B9" w14:textId="6EFBC613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t>09/2001-08/2004</w:t>
            </w:r>
          </w:p>
        </w:tc>
        <w:tc>
          <w:tcPr>
            <w:tcW w:w="1692" w:type="dxa"/>
          </w:tcPr>
          <w:p w14:paraId="532279FA" w14:textId="423E99B4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rPr>
                <w:b/>
              </w:rPr>
              <w:t>Research Associate</w:t>
            </w:r>
          </w:p>
        </w:tc>
        <w:tc>
          <w:tcPr>
            <w:tcW w:w="5778" w:type="dxa"/>
          </w:tcPr>
          <w:p w14:paraId="6CAE4881" w14:textId="6A4B4AD1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rPr>
                <w:bCs/>
              </w:rPr>
              <w:t>Department of Chemistry, Duke University, Durham, NC.</w:t>
            </w:r>
          </w:p>
        </w:tc>
      </w:tr>
      <w:tr w:rsidR="000E77C9" w:rsidRPr="00A703D9" w14:paraId="652FC6BE" w14:textId="77777777" w:rsidTr="00BE3148">
        <w:tc>
          <w:tcPr>
            <w:tcW w:w="1818" w:type="dxa"/>
          </w:tcPr>
          <w:p w14:paraId="78A1BB68" w14:textId="137E6714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t xml:space="preserve">09/2000-08/2001  </w:t>
            </w:r>
          </w:p>
        </w:tc>
        <w:tc>
          <w:tcPr>
            <w:tcW w:w="1692" w:type="dxa"/>
          </w:tcPr>
          <w:p w14:paraId="6F9F87AE" w14:textId="15FE6F34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rPr>
                <w:b/>
              </w:rPr>
              <w:t>Postdoctoral Associate</w:t>
            </w:r>
          </w:p>
        </w:tc>
        <w:tc>
          <w:tcPr>
            <w:tcW w:w="5778" w:type="dxa"/>
          </w:tcPr>
          <w:p w14:paraId="562504A3" w14:textId="0884D419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rPr>
                <w:bCs/>
              </w:rPr>
              <w:t>Rockefeller University</w:t>
            </w:r>
            <w:r w:rsidRPr="00A703D9">
              <w:t xml:space="preserve">, New York, NY.  </w:t>
            </w:r>
          </w:p>
        </w:tc>
      </w:tr>
      <w:tr w:rsidR="000E77C9" w:rsidRPr="00A703D9" w14:paraId="3354C490" w14:textId="77777777" w:rsidTr="00BE3148">
        <w:tc>
          <w:tcPr>
            <w:tcW w:w="1818" w:type="dxa"/>
          </w:tcPr>
          <w:p w14:paraId="74E84594" w14:textId="54CB4FAB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lastRenderedPageBreak/>
              <w:t xml:space="preserve">08/1995-08/2000  </w:t>
            </w:r>
          </w:p>
        </w:tc>
        <w:tc>
          <w:tcPr>
            <w:tcW w:w="1692" w:type="dxa"/>
          </w:tcPr>
          <w:p w14:paraId="0DC247D0" w14:textId="094C3ADE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rPr>
                <w:b/>
              </w:rPr>
              <w:t>Graduate Fellow</w:t>
            </w:r>
          </w:p>
        </w:tc>
        <w:tc>
          <w:tcPr>
            <w:tcW w:w="5778" w:type="dxa"/>
          </w:tcPr>
          <w:p w14:paraId="7149B294" w14:textId="2EB81E17" w:rsidR="000E77C9" w:rsidRPr="00A703D9" w:rsidRDefault="000E77C9" w:rsidP="000E77C9">
            <w:pPr>
              <w:widowControl w:val="0"/>
              <w:spacing w:after="120"/>
              <w:jc w:val="both"/>
              <w:rPr>
                <w:b/>
                <w:u w:val="single"/>
              </w:rPr>
            </w:pPr>
            <w:r w:rsidRPr="00A703D9">
              <w:rPr>
                <w:bCs/>
              </w:rPr>
              <w:t>Department of Chemistry, Columbia University, New York, NY</w:t>
            </w:r>
            <w:r w:rsidRPr="00A703D9">
              <w:t>.</w:t>
            </w:r>
          </w:p>
        </w:tc>
      </w:tr>
    </w:tbl>
    <w:p w14:paraId="6E9676DE" w14:textId="77777777" w:rsidR="00F63A6F" w:rsidRPr="00A703D9" w:rsidRDefault="00F63A6F" w:rsidP="002A5C32">
      <w:pPr>
        <w:widowControl w:val="0"/>
        <w:spacing w:after="120"/>
        <w:jc w:val="both"/>
        <w:rPr>
          <w:b/>
          <w:u w:val="single"/>
        </w:rPr>
      </w:pPr>
    </w:p>
    <w:p w14:paraId="4AC5B9E1" w14:textId="7D223919" w:rsidR="002A5C32" w:rsidRPr="00A703D9" w:rsidRDefault="002A5C32" w:rsidP="001B16CA">
      <w:pPr>
        <w:widowControl w:val="0"/>
        <w:spacing w:after="60"/>
        <w:jc w:val="both"/>
      </w:pPr>
      <w:r w:rsidRPr="00A703D9">
        <w:tab/>
      </w:r>
      <w:r w:rsidRPr="00A703D9">
        <w:tab/>
      </w:r>
      <w:r w:rsidRPr="00A703D9">
        <w:tab/>
      </w:r>
      <w:r w:rsidRPr="00A703D9">
        <w:tab/>
      </w:r>
      <w:r w:rsidRPr="00A703D9">
        <w:tab/>
      </w:r>
      <w:r w:rsidR="007231D4" w:rsidRPr="00A703D9">
        <w:tab/>
      </w:r>
    </w:p>
    <w:p w14:paraId="7B180418" w14:textId="77777777" w:rsidR="002A5C32" w:rsidRPr="00A703D9" w:rsidRDefault="002A5C32" w:rsidP="00080B38">
      <w:pPr>
        <w:widowControl w:val="0"/>
        <w:jc w:val="center"/>
        <w:rPr>
          <w:b/>
          <w:u w:val="single"/>
        </w:rPr>
      </w:pPr>
      <w:r w:rsidRPr="00A703D9">
        <w:rPr>
          <w:b/>
          <w:highlight w:val="lightGray"/>
          <w:u w:val="single"/>
        </w:rPr>
        <w:t>AWARDS AND HONORS</w:t>
      </w:r>
    </w:p>
    <w:p w14:paraId="636202CE" w14:textId="77777777" w:rsidR="002A5C32" w:rsidRPr="00A703D9" w:rsidRDefault="002A5C32" w:rsidP="002A5C32">
      <w:pPr>
        <w:widowControl w:val="0"/>
        <w:jc w:val="both"/>
        <w:rPr>
          <w:b/>
        </w:rPr>
      </w:pPr>
    </w:p>
    <w:p w14:paraId="2F37B4DC" w14:textId="31CDB976" w:rsidR="005E5047" w:rsidRPr="00A703D9" w:rsidRDefault="00967995" w:rsidP="005E5047">
      <w:pPr>
        <w:spacing w:after="120"/>
      </w:pPr>
      <w:r w:rsidRPr="003B10A2">
        <w:rPr>
          <w:b/>
        </w:rPr>
        <w:t>Tulip Award</w:t>
      </w:r>
      <w:r w:rsidRPr="00A703D9">
        <w:t xml:space="preserve">, together with </w:t>
      </w:r>
      <w:r w:rsidR="000E77C9">
        <w:t xml:space="preserve">Prof. </w:t>
      </w:r>
      <w:r w:rsidRPr="00A703D9">
        <w:t xml:space="preserve">Hao Yan at DNA 19, </w:t>
      </w:r>
      <w:r w:rsidR="002C59A9" w:rsidRPr="00A703D9">
        <w:t xml:space="preserve">for contributions in DNA nanotechnology, </w:t>
      </w:r>
      <w:r w:rsidR="005E0529" w:rsidRPr="00A703D9">
        <w:t>a</w:t>
      </w:r>
      <w:r w:rsidR="006E6787" w:rsidRPr="00A703D9">
        <w:t>warded by the ISNSCE (</w:t>
      </w:r>
      <w:r w:rsidR="005E5047" w:rsidRPr="00A703D9">
        <w:t>International Socie</w:t>
      </w:r>
      <w:r w:rsidR="006E6787" w:rsidRPr="00A703D9">
        <w:t>ty for Nanoscale Science, Computation and Engin</w:t>
      </w:r>
      <w:r w:rsidR="005E5047" w:rsidRPr="00A703D9">
        <w:t>eering</w:t>
      </w:r>
      <w:r w:rsidR="006E6787" w:rsidRPr="00A703D9">
        <w:t>)</w:t>
      </w:r>
      <w:r w:rsidR="00F75E02" w:rsidRPr="00A703D9">
        <w:t>,</w:t>
      </w:r>
      <w:r w:rsidR="006E6787" w:rsidRPr="00A703D9">
        <w:t xml:space="preserve"> </w:t>
      </w:r>
      <w:r w:rsidR="00761B03" w:rsidRPr="00A703D9">
        <w:t xml:space="preserve">at </w:t>
      </w:r>
      <w:r w:rsidR="00FD0111" w:rsidRPr="00A703D9">
        <w:t xml:space="preserve">International Conference on DNA Computing and Molecular Programming, </w:t>
      </w:r>
      <w:r w:rsidR="00F75E02" w:rsidRPr="00A703D9">
        <w:t>September</w:t>
      </w:r>
      <w:r w:rsidRPr="00A703D9">
        <w:t xml:space="preserve"> 2013. </w:t>
      </w:r>
    </w:p>
    <w:p w14:paraId="42127CDE" w14:textId="77777777" w:rsidR="002A5C32" w:rsidRPr="00A703D9" w:rsidRDefault="002A5C32" w:rsidP="005E5047">
      <w:pPr>
        <w:widowControl w:val="0"/>
        <w:spacing w:after="120"/>
        <w:jc w:val="both"/>
      </w:pPr>
      <w:r w:rsidRPr="003B10A2">
        <w:rPr>
          <w:b/>
        </w:rPr>
        <w:t>Travel Award</w:t>
      </w:r>
      <w:r w:rsidRPr="00A703D9">
        <w:t xml:space="preserve"> for Young Investigator, American Society for Photobiology, July 2002.</w:t>
      </w:r>
    </w:p>
    <w:p w14:paraId="5A4D16EE" w14:textId="77777777" w:rsidR="002A5C32" w:rsidRPr="00A703D9" w:rsidRDefault="002A5C32" w:rsidP="005E5047">
      <w:pPr>
        <w:widowControl w:val="0"/>
        <w:spacing w:after="120"/>
        <w:jc w:val="both"/>
      </w:pPr>
      <w:r w:rsidRPr="003B10A2">
        <w:rPr>
          <w:b/>
        </w:rPr>
        <w:t>Graduate Faculty Fellowship</w:t>
      </w:r>
      <w:r w:rsidRPr="00A703D9">
        <w:t>, Columbia University, 1995-2000</w:t>
      </w:r>
    </w:p>
    <w:p w14:paraId="5A7590D6" w14:textId="77777777" w:rsidR="002A5C32" w:rsidRPr="00A703D9" w:rsidRDefault="002A5C32" w:rsidP="005E5047">
      <w:pPr>
        <w:widowControl w:val="0"/>
        <w:spacing w:after="120"/>
        <w:jc w:val="both"/>
      </w:pPr>
      <w:r w:rsidRPr="003B10A2">
        <w:rPr>
          <w:b/>
        </w:rPr>
        <w:t>Jack Miller Award</w:t>
      </w:r>
      <w:r w:rsidRPr="00A703D9">
        <w:t>, in recognition of excellence in teaching, Columbia University, 1998</w:t>
      </w:r>
    </w:p>
    <w:p w14:paraId="6B423C8E" w14:textId="77777777" w:rsidR="002A5C32" w:rsidRPr="00A703D9" w:rsidRDefault="002A5C32" w:rsidP="005E5047">
      <w:pPr>
        <w:widowControl w:val="0"/>
        <w:spacing w:after="120"/>
        <w:jc w:val="both"/>
      </w:pPr>
      <w:r w:rsidRPr="003B10A2">
        <w:rPr>
          <w:b/>
        </w:rPr>
        <w:t>Excellent Graduate Award</w:t>
      </w:r>
      <w:r w:rsidRPr="00A703D9">
        <w:t xml:space="preserve">, Shandong University, 1993.  </w:t>
      </w:r>
    </w:p>
    <w:p w14:paraId="6719F31E" w14:textId="77777777" w:rsidR="002A5C32" w:rsidRPr="00A703D9" w:rsidRDefault="002A5C32" w:rsidP="005E5047">
      <w:pPr>
        <w:widowControl w:val="0"/>
        <w:spacing w:after="120"/>
        <w:jc w:val="both"/>
      </w:pPr>
      <w:proofErr w:type="spellStart"/>
      <w:r w:rsidRPr="003B10A2">
        <w:rPr>
          <w:b/>
        </w:rPr>
        <w:t>Guang</w:t>
      </w:r>
      <w:proofErr w:type="spellEnd"/>
      <w:r w:rsidRPr="003B10A2">
        <w:rPr>
          <w:b/>
        </w:rPr>
        <w:t>-Hua Award</w:t>
      </w:r>
      <w:r w:rsidRPr="00A703D9">
        <w:t>, Shandong University, 1992</w:t>
      </w:r>
    </w:p>
    <w:p w14:paraId="4C0C40A3" w14:textId="77777777" w:rsidR="00581E19" w:rsidRPr="00A703D9" w:rsidRDefault="00581E19" w:rsidP="005E5047">
      <w:pPr>
        <w:widowControl w:val="0"/>
        <w:spacing w:after="120"/>
        <w:jc w:val="both"/>
      </w:pPr>
    </w:p>
    <w:p w14:paraId="3E499098" w14:textId="77777777" w:rsidR="00DA373A" w:rsidRPr="00A703D9" w:rsidRDefault="00DA373A" w:rsidP="005D0FDD">
      <w:pPr>
        <w:widowControl w:val="0"/>
        <w:jc w:val="both"/>
      </w:pPr>
    </w:p>
    <w:p w14:paraId="273CF136" w14:textId="6FB6C004" w:rsidR="00DA373A" w:rsidRPr="00A703D9" w:rsidRDefault="002A5C32" w:rsidP="00080B38">
      <w:pPr>
        <w:widowControl w:val="0"/>
        <w:jc w:val="center"/>
        <w:rPr>
          <w:b/>
          <w:iCs/>
          <w:u w:val="single"/>
        </w:rPr>
      </w:pPr>
      <w:r w:rsidRPr="00A703D9">
        <w:rPr>
          <w:b/>
          <w:iCs/>
          <w:highlight w:val="lightGray"/>
          <w:u w:val="single"/>
        </w:rPr>
        <w:t>TEACHING</w:t>
      </w:r>
    </w:p>
    <w:p w14:paraId="67FE5DDC" w14:textId="77777777" w:rsidR="00DA373A" w:rsidRPr="00A703D9" w:rsidRDefault="00DA373A" w:rsidP="005D0FDD">
      <w:pPr>
        <w:widowControl w:val="0"/>
        <w:jc w:val="both"/>
        <w:rPr>
          <w:b/>
          <w:iCs/>
          <w:u w:val="single"/>
        </w:rPr>
      </w:pPr>
    </w:p>
    <w:p w14:paraId="2463B86F" w14:textId="66B45960" w:rsidR="00DA373A" w:rsidRPr="003B10A2" w:rsidRDefault="00BA705E" w:rsidP="002E7D89">
      <w:pPr>
        <w:pStyle w:val="ListParagraph"/>
        <w:widowControl w:val="0"/>
        <w:numPr>
          <w:ilvl w:val="0"/>
          <w:numId w:val="10"/>
        </w:numPr>
        <w:jc w:val="both"/>
        <w:rPr>
          <w:b/>
          <w:iCs/>
          <w:lang w:eastAsia="zh-CN"/>
        </w:rPr>
      </w:pPr>
      <w:r w:rsidRPr="003B10A2">
        <w:rPr>
          <w:b/>
          <w:iCs/>
          <w:lang w:eastAsia="zh-CN"/>
        </w:rPr>
        <w:t>Lecturing</w:t>
      </w:r>
      <w:r w:rsidRPr="003B10A2">
        <w:rPr>
          <w:b/>
          <w:iCs/>
        </w:rPr>
        <w:t xml:space="preserve"> courses</w:t>
      </w:r>
    </w:p>
    <w:p w14:paraId="1533970C" w14:textId="77777777" w:rsidR="00035BAB" w:rsidRPr="00A703D9" w:rsidRDefault="00035BAB" w:rsidP="00035BAB">
      <w:pPr>
        <w:widowControl w:val="0"/>
        <w:ind w:left="720"/>
        <w:jc w:val="both"/>
        <w:rPr>
          <w:i/>
          <w:iCs/>
        </w:rPr>
      </w:pPr>
    </w:p>
    <w:tbl>
      <w:tblPr>
        <w:tblStyle w:val="TableGrid"/>
        <w:tblW w:w="927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82"/>
        <w:gridCol w:w="1080"/>
        <w:gridCol w:w="4068"/>
        <w:gridCol w:w="1062"/>
        <w:gridCol w:w="1458"/>
      </w:tblGrid>
      <w:tr w:rsidR="00A703D9" w:rsidRPr="00A703D9" w14:paraId="438A6AD1" w14:textId="77777777" w:rsidTr="000E77C9">
        <w:trPr>
          <w:trHeight w:val="783"/>
        </w:trPr>
        <w:tc>
          <w:tcPr>
            <w:tcW w:w="720" w:type="dxa"/>
          </w:tcPr>
          <w:p w14:paraId="714B8D2B" w14:textId="7EF28B27" w:rsidR="006658AF" w:rsidRPr="00A703D9" w:rsidRDefault="006658AF" w:rsidP="006658AF">
            <w:pPr>
              <w:widowControl w:val="0"/>
              <w:jc w:val="both"/>
              <w:rPr>
                <w:i/>
                <w:iCs/>
              </w:rPr>
            </w:pPr>
            <w:r w:rsidRPr="00A703D9">
              <w:rPr>
                <w:i/>
                <w:iCs/>
              </w:rPr>
              <w:t>Year</w:t>
            </w:r>
          </w:p>
        </w:tc>
        <w:tc>
          <w:tcPr>
            <w:tcW w:w="882" w:type="dxa"/>
          </w:tcPr>
          <w:p w14:paraId="7A739BAF" w14:textId="11368FF5" w:rsidR="006658AF" w:rsidRPr="00A703D9" w:rsidRDefault="00365FA0" w:rsidP="006658AF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Term</w:t>
            </w:r>
          </w:p>
        </w:tc>
        <w:tc>
          <w:tcPr>
            <w:tcW w:w="1080" w:type="dxa"/>
          </w:tcPr>
          <w:p w14:paraId="40288C86" w14:textId="3562F3F7" w:rsidR="006658AF" w:rsidRPr="00A703D9" w:rsidRDefault="006658AF" w:rsidP="00E86B77">
            <w:pPr>
              <w:widowControl w:val="0"/>
              <w:ind w:left="-108"/>
              <w:jc w:val="both"/>
              <w:rPr>
                <w:i/>
                <w:iCs/>
              </w:rPr>
            </w:pPr>
            <w:r w:rsidRPr="00A703D9">
              <w:rPr>
                <w:i/>
                <w:iCs/>
              </w:rPr>
              <w:t>Course</w:t>
            </w:r>
          </w:p>
        </w:tc>
        <w:tc>
          <w:tcPr>
            <w:tcW w:w="4068" w:type="dxa"/>
          </w:tcPr>
          <w:p w14:paraId="6EA3C592" w14:textId="25B322E8" w:rsidR="006658AF" w:rsidRPr="00A703D9" w:rsidRDefault="006658AF" w:rsidP="00FC7578">
            <w:pPr>
              <w:widowControl w:val="0"/>
              <w:ind w:left="-108" w:right="-45"/>
              <w:jc w:val="both"/>
              <w:rPr>
                <w:i/>
                <w:iCs/>
              </w:rPr>
            </w:pPr>
            <w:r w:rsidRPr="00A703D9">
              <w:rPr>
                <w:i/>
                <w:iCs/>
              </w:rPr>
              <w:t>Title</w:t>
            </w:r>
          </w:p>
        </w:tc>
        <w:tc>
          <w:tcPr>
            <w:tcW w:w="1062" w:type="dxa"/>
          </w:tcPr>
          <w:p w14:paraId="1BDF6A87" w14:textId="00992D55" w:rsidR="006658AF" w:rsidRPr="00A703D9" w:rsidRDefault="006658AF" w:rsidP="00A703D9">
            <w:pPr>
              <w:widowControl w:val="0"/>
              <w:ind w:left="134"/>
              <w:jc w:val="center"/>
              <w:rPr>
                <w:i/>
                <w:iCs/>
              </w:rPr>
            </w:pPr>
            <w:r w:rsidRPr="00A703D9">
              <w:rPr>
                <w:i/>
                <w:iCs/>
              </w:rPr>
              <w:t>Credits</w:t>
            </w:r>
          </w:p>
        </w:tc>
        <w:tc>
          <w:tcPr>
            <w:tcW w:w="1458" w:type="dxa"/>
          </w:tcPr>
          <w:p w14:paraId="65067384" w14:textId="7E8C0CE4" w:rsidR="0057691F" w:rsidRPr="00A703D9" w:rsidRDefault="006658AF" w:rsidP="006658AF">
            <w:pPr>
              <w:widowControl w:val="0"/>
              <w:jc w:val="both"/>
              <w:rPr>
                <w:i/>
                <w:iCs/>
              </w:rPr>
            </w:pPr>
            <w:r w:rsidRPr="00A703D9">
              <w:rPr>
                <w:i/>
                <w:iCs/>
              </w:rPr>
              <w:t>Enrollment</w:t>
            </w:r>
          </w:p>
        </w:tc>
      </w:tr>
      <w:tr w:rsidR="000E77C9" w:rsidRPr="00A703D9" w14:paraId="1E4A2971" w14:textId="77777777" w:rsidTr="000E77C9">
        <w:trPr>
          <w:trHeight w:val="378"/>
        </w:trPr>
        <w:tc>
          <w:tcPr>
            <w:tcW w:w="720" w:type="dxa"/>
          </w:tcPr>
          <w:p w14:paraId="16C6C9C3" w14:textId="6451665C" w:rsidR="000E77C9" w:rsidRPr="000E77C9" w:rsidRDefault="000E77C9" w:rsidP="006658AF">
            <w:pPr>
              <w:widowControl w:val="0"/>
              <w:jc w:val="both"/>
              <w:rPr>
                <w:iCs/>
              </w:rPr>
            </w:pPr>
            <w:r w:rsidRPr="000E77C9">
              <w:rPr>
                <w:iCs/>
              </w:rPr>
              <w:t>2020</w:t>
            </w:r>
          </w:p>
        </w:tc>
        <w:tc>
          <w:tcPr>
            <w:tcW w:w="882" w:type="dxa"/>
          </w:tcPr>
          <w:p w14:paraId="63370DC9" w14:textId="52D4CE59" w:rsidR="000E77C9" w:rsidRPr="000E77C9" w:rsidRDefault="000E77C9" w:rsidP="006658AF">
            <w:pPr>
              <w:widowControl w:val="0"/>
              <w:jc w:val="both"/>
              <w:rPr>
                <w:iCs/>
              </w:rPr>
            </w:pPr>
            <w:r w:rsidRPr="000E77C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5218D0F4" w14:textId="1045DAA9" w:rsidR="000E77C9" w:rsidRPr="000E77C9" w:rsidRDefault="000E77C9" w:rsidP="00E86B77">
            <w:pPr>
              <w:widowControl w:val="0"/>
              <w:ind w:left="-108"/>
              <w:jc w:val="both"/>
              <w:rPr>
                <w:iCs/>
              </w:rPr>
            </w:pPr>
            <w:r w:rsidRPr="000E77C9">
              <w:rPr>
                <w:iCs/>
              </w:rPr>
              <w:t xml:space="preserve">BCH361 </w:t>
            </w:r>
          </w:p>
        </w:tc>
        <w:tc>
          <w:tcPr>
            <w:tcW w:w="4068" w:type="dxa"/>
          </w:tcPr>
          <w:p w14:paraId="1D1500ED" w14:textId="7E41D4AC" w:rsidR="000E77C9" w:rsidRPr="00A703D9" w:rsidRDefault="000E77C9" w:rsidP="00FC7578">
            <w:pPr>
              <w:widowControl w:val="0"/>
              <w:ind w:left="-108" w:right="-45"/>
              <w:jc w:val="both"/>
              <w:rPr>
                <w:i/>
                <w:iCs/>
              </w:rPr>
            </w:pPr>
            <w:r w:rsidRPr="00BE3148">
              <w:rPr>
                <w:iCs/>
              </w:rPr>
              <w:t>Principles of Biochemistry</w:t>
            </w:r>
          </w:p>
        </w:tc>
        <w:tc>
          <w:tcPr>
            <w:tcW w:w="1062" w:type="dxa"/>
          </w:tcPr>
          <w:p w14:paraId="49D1473C" w14:textId="3E88CF1C" w:rsidR="000E77C9" w:rsidRPr="000E77C9" w:rsidRDefault="000E77C9" w:rsidP="000E77C9">
            <w:pPr>
              <w:widowControl w:val="0"/>
              <w:ind w:left="134"/>
              <w:jc w:val="center"/>
              <w:rPr>
                <w:iCs/>
              </w:rPr>
            </w:pPr>
            <w:r w:rsidRPr="000E77C9">
              <w:rPr>
                <w:iCs/>
              </w:rPr>
              <w:t>3</w:t>
            </w:r>
          </w:p>
        </w:tc>
        <w:tc>
          <w:tcPr>
            <w:tcW w:w="1458" w:type="dxa"/>
          </w:tcPr>
          <w:p w14:paraId="11AF1D20" w14:textId="77777777" w:rsidR="000E77C9" w:rsidRDefault="0042391D" w:rsidP="000E77C9">
            <w:pPr>
              <w:widowControl w:val="0"/>
              <w:jc w:val="center"/>
              <w:rPr>
                <w:iCs/>
              </w:rPr>
            </w:pPr>
            <w:r w:rsidRPr="0042391D">
              <w:rPr>
                <w:iCs/>
              </w:rPr>
              <w:t>82</w:t>
            </w:r>
          </w:p>
          <w:p w14:paraId="7CA6990B" w14:textId="47855916" w:rsidR="0042391D" w:rsidRPr="0042391D" w:rsidRDefault="0042391D" w:rsidP="0042391D">
            <w:pPr>
              <w:widowControl w:val="0"/>
              <w:rPr>
                <w:iCs/>
              </w:rPr>
            </w:pPr>
          </w:p>
        </w:tc>
      </w:tr>
      <w:tr w:rsidR="0042391D" w:rsidRPr="00A703D9" w14:paraId="43C80E2D" w14:textId="77777777" w:rsidTr="000E77C9">
        <w:trPr>
          <w:trHeight w:val="378"/>
        </w:trPr>
        <w:tc>
          <w:tcPr>
            <w:tcW w:w="720" w:type="dxa"/>
          </w:tcPr>
          <w:p w14:paraId="247B0695" w14:textId="612356E5" w:rsidR="0042391D" w:rsidRPr="000E77C9" w:rsidRDefault="0042391D" w:rsidP="0042391D">
            <w:pPr>
              <w:widowControl w:val="0"/>
              <w:jc w:val="both"/>
              <w:rPr>
                <w:iCs/>
              </w:rPr>
            </w:pPr>
            <w:r w:rsidRPr="000E77C9">
              <w:rPr>
                <w:iCs/>
              </w:rPr>
              <w:t>20</w:t>
            </w:r>
            <w:r>
              <w:rPr>
                <w:iCs/>
              </w:rPr>
              <w:t>19</w:t>
            </w:r>
          </w:p>
        </w:tc>
        <w:tc>
          <w:tcPr>
            <w:tcW w:w="882" w:type="dxa"/>
          </w:tcPr>
          <w:p w14:paraId="1EB855E7" w14:textId="732C9299" w:rsidR="0042391D" w:rsidRPr="000E77C9" w:rsidRDefault="0042391D" w:rsidP="0042391D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20C4353E" w14:textId="1000FFF4" w:rsidR="0042391D" w:rsidRPr="000E77C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</w:p>
        </w:tc>
        <w:tc>
          <w:tcPr>
            <w:tcW w:w="4068" w:type="dxa"/>
          </w:tcPr>
          <w:p w14:paraId="223B5973" w14:textId="27C226F0" w:rsidR="0042391D" w:rsidRPr="00BE3148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>
              <w:rPr>
                <w:iCs/>
              </w:rPr>
              <w:t xml:space="preserve">Medical leave </w:t>
            </w:r>
          </w:p>
        </w:tc>
        <w:tc>
          <w:tcPr>
            <w:tcW w:w="1062" w:type="dxa"/>
          </w:tcPr>
          <w:p w14:paraId="59E36705" w14:textId="5A5E1822" w:rsidR="0042391D" w:rsidRPr="000E77C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</w:p>
        </w:tc>
        <w:tc>
          <w:tcPr>
            <w:tcW w:w="1458" w:type="dxa"/>
          </w:tcPr>
          <w:p w14:paraId="6E8286F2" w14:textId="77777777" w:rsidR="0042391D" w:rsidRDefault="0042391D" w:rsidP="0042391D">
            <w:pPr>
              <w:widowControl w:val="0"/>
              <w:jc w:val="center"/>
              <w:rPr>
                <w:iCs/>
              </w:rPr>
            </w:pPr>
          </w:p>
          <w:p w14:paraId="03F40748" w14:textId="66D0ACD0" w:rsidR="0042391D" w:rsidRPr="0042391D" w:rsidRDefault="0042391D" w:rsidP="0042391D">
            <w:pPr>
              <w:widowControl w:val="0"/>
              <w:jc w:val="center"/>
              <w:rPr>
                <w:iCs/>
              </w:rPr>
            </w:pPr>
          </w:p>
        </w:tc>
      </w:tr>
      <w:tr w:rsidR="0042391D" w:rsidRPr="00A703D9" w14:paraId="0E7C6588" w14:textId="77777777" w:rsidTr="000E77C9">
        <w:trPr>
          <w:trHeight w:val="360"/>
        </w:trPr>
        <w:tc>
          <w:tcPr>
            <w:tcW w:w="720" w:type="dxa"/>
          </w:tcPr>
          <w:p w14:paraId="583D800C" w14:textId="1C9B291E" w:rsidR="0042391D" w:rsidRDefault="0042391D" w:rsidP="0042391D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2019 </w:t>
            </w:r>
          </w:p>
          <w:p w14:paraId="5169718F" w14:textId="23C98967" w:rsidR="0042391D" w:rsidRPr="00BE3148" w:rsidRDefault="0042391D" w:rsidP="0042391D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882" w:type="dxa"/>
          </w:tcPr>
          <w:p w14:paraId="55366798" w14:textId="12BFFD76" w:rsidR="0042391D" w:rsidRPr="00BE3148" w:rsidRDefault="0042391D" w:rsidP="0042391D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23311A99" w14:textId="6A6B5981" w:rsidR="0042391D" w:rsidRPr="00BE3148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>
              <w:rPr>
                <w:iCs/>
              </w:rPr>
              <w:t>BCH463</w:t>
            </w:r>
          </w:p>
        </w:tc>
        <w:tc>
          <w:tcPr>
            <w:tcW w:w="4068" w:type="dxa"/>
          </w:tcPr>
          <w:p w14:paraId="2DD61409" w14:textId="33558833" w:rsidR="0042391D" w:rsidRPr="00BE3148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Biophysical Chemistry</w:t>
            </w:r>
          </w:p>
        </w:tc>
        <w:tc>
          <w:tcPr>
            <w:tcW w:w="1062" w:type="dxa"/>
          </w:tcPr>
          <w:p w14:paraId="08CB5672" w14:textId="7356DA4D" w:rsidR="0042391D" w:rsidRPr="00BE3148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BE3148">
              <w:rPr>
                <w:iCs/>
              </w:rPr>
              <w:t>3</w:t>
            </w:r>
          </w:p>
        </w:tc>
        <w:tc>
          <w:tcPr>
            <w:tcW w:w="1458" w:type="dxa"/>
          </w:tcPr>
          <w:p w14:paraId="7BBFF73A" w14:textId="6601AAA4" w:rsidR="0042391D" w:rsidRPr="00BE3148" w:rsidRDefault="0042391D" w:rsidP="0042391D">
            <w:pPr>
              <w:widowControl w:val="0"/>
              <w:jc w:val="center"/>
              <w:rPr>
                <w:iCs/>
              </w:rPr>
            </w:pPr>
            <w:r w:rsidRPr="00BE3148">
              <w:rPr>
                <w:iCs/>
              </w:rPr>
              <w:t>87</w:t>
            </w:r>
          </w:p>
        </w:tc>
      </w:tr>
      <w:tr w:rsidR="0042391D" w:rsidRPr="00A703D9" w14:paraId="51D7C402" w14:textId="77777777" w:rsidTr="000E77C9">
        <w:trPr>
          <w:trHeight w:val="360"/>
        </w:trPr>
        <w:tc>
          <w:tcPr>
            <w:tcW w:w="720" w:type="dxa"/>
          </w:tcPr>
          <w:p w14:paraId="1691C0A9" w14:textId="27D849DD" w:rsidR="0042391D" w:rsidRPr="00BE3148" w:rsidRDefault="0042391D" w:rsidP="0042391D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2018</w:t>
            </w:r>
          </w:p>
        </w:tc>
        <w:tc>
          <w:tcPr>
            <w:tcW w:w="882" w:type="dxa"/>
          </w:tcPr>
          <w:p w14:paraId="7098C2D2" w14:textId="73395C25" w:rsidR="0042391D" w:rsidRPr="00BE3148" w:rsidRDefault="0042391D" w:rsidP="0042391D">
            <w:pPr>
              <w:widowControl w:val="0"/>
              <w:jc w:val="both"/>
              <w:rPr>
                <w:iCs/>
              </w:rPr>
            </w:pPr>
            <w:r w:rsidRPr="00BE3148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2F76F1AB" w14:textId="52F69016" w:rsidR="0042391D" w:rsidRPr="00BE3148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BE3148">
              <w:rPr>
                <w:iCs/>
              </w:rPr>
              <w:t>BCH361</w:t>
            </w:r>
          </w:p>
        </w:tc>
        <w:tc>
          <w:tcPr>
            <w:tcW w:w="4068" w:type="dxa"/>
          </w:tcPr>
          <w:p w14:paraId="0121FEDF" w14:textId="729470DB" w:rsidR="0042391D" w:rsidRPr="00BE3148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BE3148">
              <w:rPr>
                <w:iCs/>
              </w:rPr>
              <w:t>Principles of Biochemistry</w:t>
            </w:r>
          </w:p>
        </w:tc>
        <w:tc>
          <w:tcPr>
            <w:tcW w:w="1062" w:type="dxa"/>
          </w:tcPr>
          <w:p w14:paraId="103B6B02" w14:textId="0B1B6E87" w:rsidR="0042391D" w:rsidRPr="00BE3148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BE3148">
              <w:rPr>
                <w:iCs/>
              </w:rPr>
              <w:t>3</w:t>
            </w:r>
          </w:p>
        </w:tc>
        <w:tc>
          <w:tcPr>
            <w:tcW w:w="1458" w:type="dxa"/>
          </w:tcPr>
          <w:p w14:paraId="5284F5D5" w14:textId="23F6264C" w:rsidR="0042391D" w:rsidRPr="00BE3148" w:rsidRDefault="0042391D" w:rsidP="0042391D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</w:tr>
      <w:tr w:rsidR="0042391D" w:rsidRPr="00A703D9" w14:paraId="2EE7DA47" w14:textId="77777777" w:rsidTr="000E77C9">
        <w:trPr>
          <w:trHeight w:val="540"/>
        </w:trPr>
        <w:tc>
          <w:tcPr>
            <w:tcW w:w="720" w:type="dxa"/>
          </w:tcPr>
          <w:p w14:paraId="02D96A60" w14:textId="69D29F51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2018</w:t>
            </w:r>
          </w:p>
          <w:p w14:paraId="00248141" w14:textId="77777777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882" w:type="dxa"/>
          </w:tcPr>
          <w:p w14:paraId="137F5C67" w14:textId="5036DA57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1808A155" w14:textId="63632C5F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BCH467</w:t>
            </w:r>
          </w:p>
        </w:tc>
        <w:tc>
          <w:tcPr>
            <w:tcW w:w="4068" w:type="dxa"/>
          </w:tcPr>
          <w:p w14:paraId="1E21E76B" w14:textId="2822D582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Analytical Biochemistry Lab</w:t>
            </w:r>
          </w:p>
        </w:tc>
        <w:tc>
          <w:tcPr>
            <w:tcW w:w="1062" w:type="dxa"/>
          </w:tcPr>
          <w:p w14:paraId="15B7BFFB" w14:textId="4409EC54" w:rsidR="0042391D" w:rsidRPr="00BE3148" w:rsidRDefault="0042391D" w:rsidP="0042391D">
            <w:pPr>
              <w:widowControl w:val="0"/>
              <w:jc w:val="center"/>
              <w:rPr>
                <w:iCs/>
              </w:rPr>
            </w:pPr>
            <w:r w:rsidRPr="00BE3148">
              <w:rPr>
                <w:iCs/>
              </w:rPr>
              <w:t>3</w:t>
            </w:r>
          </w:p>
        </w:tc>
        <w:tc>
          <w:tcPr>
            <w:tcW w:w="1458" w:type="dxa"/>
          </w:tcPr>
          <w:p w14:paraId="454CD082" w14:textId="0895310F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139</w:t>
            </w:r>
          </w:p>
        </w:tc>
      </w:tr>
      <w:tr w:rsidR="0042391D" w:rsidRPr="00A703D9" w14:paraId="265E7388" w14:textId="77777777" w:rsidTr="000E77C9">
        <w:tc>
          <w:tcPr>
            <w:tcW w:w="720" w:type="dxa"/>
          </w:tcPr>
          <w:p w14:paraId="4EF4B131" w14:textId="131863F8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2017</w:t>
            </w:r>
          </w:p>
        </w:tc>
        <w:tc>
          <w:tcPr>
            <w:tcW w:w="882" w:type="dxa"/>
          </w:tcPr>
          <w:p w14:paraId="1C3E9066" w14:textId="29BFDFBC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27366C9A" w14:textId="40F70371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BCH361</w:t>
            </w:r>
          </w:p>
        </w:tc>
        <w:tc>
          <w:tcPr>
            <w:tcW w:w="4068" w:type="dxa"/>
          </w:tcPr>
          <w:p w14:paraId="6DF117B9" w14:textId="14CFE93B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Principles of Biochemistry</w:t>
            </w:r>
          </w:p>
        </w:tc>
        <w:tc>
          <w:tcPr>
            <w:tcW w:w="1062" w:type="dxa"/>
          </w:tcPr>
          <w:p w14:paraId="552814DC" w14:textId="4BBC3DBD" w:rsidR="0042391D" w:rsidRPr="00BE3148" w:rsidRDefault="0042391D" w:rsidP="0042391D">
            <w:pPr>
              <w:widowControl w:val="0"/>
              <w:jc w:val="center"/>
              <w:rPr>
                <w:iCs/>
              </w:rPr>
            </w:pPr>
            <w:r w:rsidRPr="00BE3148">
              <w:rPr>
                <w:iCs/>
              </w:rPr>
              <w:t>3</w:t>
            </w:r>
          </w:p>
        </w:tc>
        <w:tc>
          <w:tcPr>
            <w:tcW w:w="1458" w:type="dxa"/>
          </w:tcPr>
          <w:p w14:paraId="7DB5111D" w14:textId="0F9952BB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110</w:t>
            </w:r>
          </w:p>
        </w:tc>
      </w:tr>
      <w:tr w:rsidR="0042391D" w:rsidRPr="00A703D9" w14:paraId="6DC8A7FB" w14:textId="77777777" w:rsidTr="000E77C9">
        <w:tc>
          <w:tcPr>
            <w:tcW w:w="720" w:type="dxa"/>
          </w:tcPr>
          <w:p w14:paraId="4A652E82" w14:textId="26B619FA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2017</w:t>
            </w:r>
          </w:p>
          <w:p w14:paraId="3030A1ED" w14:textId="0C1E1610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882" w:type="dxa"/>
          </w:tcPr>
          <w:p w14:paraId="330F631D" w14:textId="43D4B589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  <w:p w14:paraId="54C0DE4F" w14:textId="51DD8D96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1080" w:type="dxa"/>
          </w:tcPr>
          <w:p w14:paraId="705A1A76" w14:textId="524510B4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BCH463</w:t>
            </w:r>
          </w:p>
          <w:p w14:paraId="061D550B" w14:textId="04310DA1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4068" w:type="dxa"/>
          </w:tcPr>
          <w:p w14:paraId="218D711E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Biophysical Chemistry</w:t>
            </w:r>
          </w:p>
          <w:p w14:paraId="050BA895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Co-teach with Prof. Wade Van Horn</w:t>
            </w:r>
          </w:p>
          <w:p w14:paraId="2E544064" w14:textId="27C9D561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230E9915" w14:textId="35534E73" w:rsidR="0042391D" w:rsidRPr="00BE3148" w:rsidRDefault="0042391D" w:rsidP="0042391D">
            <w:pPr>
              <w:widowControl w:val="0"/>
              <w:jc w:val="center"/>
              <w:rPr>
                <w:iCs/>
              </w:rPr>
            </w:pPr>
            <w:r w:rsidRPr="00BE3148">
              <w:rPr>
                <w:iCs/>
              </w:rPr>
              <w:t>3</w:t>
            </w:r>
          </w:p>
          <w:p w14:paraId="71371B69" w14:textId="679D3353" w:rsidR="0042391D" w:rsidRPr="00BE3148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</w:p>
        </w:tc>
        <w:tc>
          <w:tcPr>
            <w:tcW w:w="1458" w:type="dxa"/>
          </w:tcPr>
          <w:p w14:paraId="02139200" w14:textId="661B7873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87</w:t>
            </w:r>
          </w:p>
          <w:p w14:paraId="6A23783D" w14:textId="59108F32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</w:p>
        </w:tc>
      </w:tr>
      <w:tr w:rsidR="0042391D" w:rsidRPr="00A703D9" w14:paraId="759A6C1D" w14:textId="77777777" w:rsidTr="000E77C9">
        <w:tc>
          <w:tcPr>
            <w:tcW w:w="720" w:type="dxa"/>
          </w:tcPr>
          <w:p w14:paraId="7D4F2982" w14:textId="3A4508A0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2017</w:t>
            </w:r>
          </w:p>
        </w:tc>
        <w:tc>
          <w:tcPr>
            <w:tcW w:w="882" w:type="dxa"/>
          </w:tcPr>
          <w:p w14:paraId="60F853B0" w14:textId="0568B1B4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31AF83B2" w14:textId="1C75F61F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BCH501</w:t>
            </w:r>
          </w:p>
        </w:tc>
        <w:tc>
          <w:tcPr>
            <w:tcW w:w="4068" w:type="dxa"/>
          </w:tcPr>
          <w:p w14:paraId="355C07B3" w14:textId="00CFF3A6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Current Topics in Biochemistry Graduate Seminar</w:t>
            </w:r>
          </w:p>
        </w:tc>
        <w:tc>
          <w:tcPr>
            <w:tcW w:w="1062" w:type="dxa"/>
          </w:tcPr>
          <w:p w14:paraId="26A0352C" w14:textId="44C2E2DF" w:rsidR="0042391D" w:rsidRPr="00BE3148" w:rsidRDefault="0042391D" w:rsidP="0042391D">
            <w:pPr>
              <w:widowControl w:val="0"/>
              <w:jc w:val="center"/>
              <w:rPr>
                <w:iCs/>
              </w:rPr>
            </w:pPr>
            <w:r w:rsidRPr="00BE3148">
              <w:rPr>
                <w:iCs/>
              </w:rPr>
              <w:t>1</w:t>
            </w:r>
          </w:p>
        </w:tc>
        <w:tc>
          <w:tcPr>
            <w:tcW w:w="1458" w:type="dxa"/>
          </w:tcPr>
          <w:p w14:paraId="3529A1BA" w14:textId="4E268341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23</w:t>
            </w:r>
          </w:p>
          <w:p w14:paraId="6B2495F9" w14:textId="008651CE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</w:p>
        </w:tc>
      </w:tr>
      <w:tr w:rsidR="0042391D" w:rsidRPr="00A703D9" w14:paraId="123C9A1A" w14:textId="77777777" w:rsidTr="000E77C9">
        <w:tc>
          <w:tcPr>
            <w:tcW w:w="720" w:type="dxa"/>
          </w:tcPr>
          <w:p w14:paraId="569E2418" w14:textId="79410CB8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2016</w:t>
            </w:r>
          </w:p>
        </w:tc>
        <w:tc>
          <w:tcPr>
            <w:tcW w:w="882" w:type="dxa"/>
          </w:tcPr>
          <w:p w14:paraId="0BDB81FE" w14:textId="3B8D8D42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7F169582" w14:textId="68E49C2C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BCH361</w:t>
            </w:r>
          </w:p>
        </w:tc>
        <w:tc>
          <w:tcPr>
            <w:tcW w:w="4068" w:type="dxa"/>
          </w:tcPr>
          <w:p w14:paraId="20728AD3" w14:textId="18160099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Principles of Biochemistry</w:t>
            </w:r>
          </w:p>
        </w:tc>
        <w:tc>
          <w:tcPr>
            <w:tcW w:w="1062" w:type="dxa"/>
          </w:tcPr>
          <w:p w14:paraId="65447806" w14:textId="14C6E2FA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523AF139" w14:textId="77777777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175</w:t>
            </w:r>
          </w:p>
          <w:p w14:paraId="0EBD60F0" w14:textId="77777777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</w:p>
        </w:tc>
      </w:tr>
      <w:tr w:rsidR="0042391D" w:rsidRPr="00A703D9" w14:paraId="1AFDD9C6" w14:textId="77777777" w:rsidTr="000E77C9">
        <w:trPr>
          <w:trHeight w:val="657"/>
        </w:trPr>
        <w:tc>
          <w:tcPr>
            <w:tcW w:w="720" w:type="dxa"/>
          </w:tcPr>
          <w:p w14:paraId="1B598C2C" w14:textId="0088E066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lastRenderedPageBreak/>
              <w:t>2016</w:t>
            </w:r>
          </w:p>
        </w:tc>
        <w:tc>
          <w:tcPr>
            <w:tcW w:w="882" w:type="dxa"/>
          </w:tcPr>
          <w:p w14:paraId="55632164" w14:textId="1E156274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5704D603" w14:textId="356EB4DD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BCH463</w:t>
            </w:r>
          </w:p>
        </w:tc>
        <w:tc>
          <w:tcPr>
            <w:tcW w:w="4068" w:type="dxa"/>
          </w:tcPr>
          <w:p w14:paraId="731D5484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Biophysical Chemistry</w:t>
            </w:r>
          </w:p>
          <w:p w14:paraId="192E1D29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Co-teach with Prof. James Allen</w:t>
            </w:r>
          </w:p>
          <w:p w14:paraId="6F932560" w14:textId="47404663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7B0DD07A" w14:textId="07D91651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5C03DB38" w14:textId="2E39C671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110</w:t>
            </w:r>
          </w:p>
        </w:tc>
      </w:tr>
      <w:tr w:rsidR="0042391D" w:rsidRPr="00A703D9" w14:paraId="37C5BF2B" w14:textId="77777777" w:rsidTr="000E77C9">
        <w:tc>
          <w:tcPr>
            <w:tcW w:w="720" w:type="dxa"/>
          </w:tcPr>
          <w:p w14:paraId="45E130A2" w14:textId="534E3B59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2015</w:t>
            </w:r>
          </w:p>
        </w:tc>
        <w:tc>
          <w:tcPr>
            <w:tcW w:w="882" w:type="dxa"/>
          </w:tcPr>
          <w:p w14:paraId="6B1398C8" w14:textId="64FACAAF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69D91A01" w14:textId="4C1D5939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BCH361</w:t>
            </w:r>
          </w:p>
        </w:tc>
        <w:tc>
          <w:tcPr>
            <w:tcW w:w="4068" w:type="dxa"/>
          </w:tcPr>
          <w:p w14:paraId="48C78130" w14:textId="0EF0340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Principles of Biochemistry</w:t>
            </w:r>
          </w:p>
        </w:tc>
        <w:tc>
          <w:tcPr>
            <w:tcW w:w="1062" w:type="dxa"/>
          </w:tcPr>
          <w:p w14:paraId="28B3ECB3" w14:textId="7D4D2C5A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198C55D6" w14:textId="027AE453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170</w:t>
            </w:r>
          </w:p>
        </w:tc>
      </w:tr>
      <w:tr w:rsidR="0042391D" w:rsidRPr="00A703D9" w14:paraId="2A44204D" w14:textId="77777777" w:rsidTr="000E77C9">
        <w:tc>
          <w:tcPr>
            <w:tcW w:w="720" w:type="dxa"/>
          </w:tcPr>
          <w:p w14:paraId="6DD64108" w14:textId="77777777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882" w:type="dxa"/>
          </w:tcPr>
          <w:p w14:paraId="4F89C4B8" w14:textId="77777777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1080" w:type="dxa"/>
          </w:tcPr>
          <w:p w14:paraId="734CA793" w14:textId="77777777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</w:p>
        </w:tc>
        <w:tc>
          <w:tcPr>
            <w:tcW w:w="4068" w:type="dxa"/>
          </w:tcPr>
          <w:p w14:paraId="5EC59F59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5E7EF75E" w14:textId="77777777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</w:p>
        </w:tc>
        <w:tc>
          <w:tcPr>
            <w:tcW w:w="1458" w:type="dxa"/>
          </w:tcPr>
          <w:p w14:paraId="47E4A96A" w14:textId="77777777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</w:p>
        </w:tc>
      </w:tr>
      <w:tr w:rsidR="0042391D" w:rsidRPr="00A703D9" w14:paraId="22D8E744" w14:textId="77777777" w:rsidTr="000E77C9">
        <w:tc>
          <w:tcPr>
            <w:tcW w:w="720" w:type="dxa"/>
          </w:tcPr>
          <w:p w14:paraId="3843B8F3" w14:textId="3F960378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2015</w:t>
            </w:r>
          </w:p>
        </w:tc>
        <w:tc>
          <w:tcPr>
            <w:tcW w:w="882" w:type="dxa"/>
          </w:tcPr>
          <w:p w14:paraId="191B2470" w14:textId="790FD8BA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41518E37" w14:textId="6FFA4902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BCH501</w:t>
            </w:r>
          </w:p>
        </w:tc>
        <w:tc>
          <w:tcPr>
            <w:tcW w:w="4068" w:type="dxa"/>
          </w:tcPr>
          <w:p w14:paraId="19217767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Current Topics in Biochemistry Graduate Seminar</w:t>
            </w:r>
          </w:p>
          <w:p w14:paraId="70C9B04A" w14:textId="0E349F60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047CFEB2" w14:textId="13D2EA83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1</w:t>
            </w:r>
          </w:p>
        </w:tc>
        <w:tc>
          <w:tcPr>
            <w:tcW w:w="1458" w:type="dxa"/>
          </w:tcPr>
          <w:p w14:paraId="4A43B739" w14:textId="1D7B65C1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39</w:t>
            </w:r>
          </w:p>
        </w:tc>
      </w:tr>
      <w:tr w:rsidR="0042391D" w:rsidRPr="00A703D9" w14:paraId="08054AFA" w14:textId="77777777" w:rsidTr="000E77C9">
        <w:tc>
          <w:tcPr>
            <w:tcW w:w="720" w:type="dxa"/>
          </w:tcPr>
          <w:p w14:paraId="762CE235" w14:textId="16CD7D29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2015</w:t>
            </w:r>
          </w:p>
        </w:tc>
        <w:tc>
          <w:tcPr>
            <w:tcW w:w="882" w:type="dxa"/>
          </w:tcPr>
          <w:p w14:paraId="32EF0889" w14:textId="0E10786C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17273E39" w14:textId="47AA4556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BCH361</w:t>
            </w:r>
          </w:p>
        </w:tc>
        <w:tc>
          <w:tcPr>
            <w:tcW w:w="4068" w:type="dxa"/>
          </w:tcPr>
          <w:p w14:paraId="578ACB00" w14:textId="291080A9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Principles of Biochemistry</w:t>
            </w:r>
          </w:p>
        </w:tc>
        <w:tc>
          <w:tcPr>
            <w:tcW w:w="1062" w:type="dxa"/>
          </w:tcPr>
          <w:p w14:paraId="029AA4FB" w14:textId="792490D5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6B5252B8" w14:textId="77777777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155</w:t>
            </w:r>
          </w:p>
          <w:p w14:paraId="01B7ECD5" w14:textId="0AD5397D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</w:p>
        </w:tc>
      </w:tr>
      <w:tr w:rsidR="0042391D" w:rsidRPr="00A703D9" w14:paraId="05FE546D" w14:textId="77777777" w:rsidTr="000E77C9">
        <w:tc>
          <w:tcPr>
            <w:tcW w:w="720" w:type="dxa"/>
          </w:tcPr>
          <w:p w14:paraId="4E1A07A5" w14:textId="08A620A6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2014</w:t>
            </w:r>
          </w:p>
        </w:tc>
        <w:tc>
          <w:tcPr>
            <w:tcW w:w="882" w:type="dxa"/>
          </w:tcPr>
          <w:p w14:paraId="57A42B50" w14:textId="75E57A8A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501E72AE" w14:textId="2E3B33E5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</w:p>
        </w:tc>
        <w:tc>
          <w:tcPr>
            <w:tcW w:w="4068" w:type="dxa"/>
          </w:tcPr>
          <w:p w14:paraId="3B225627" w14:textId="3042B734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Sabbatical leave</w:t>
            </w:r>
          </w:p>
        </w:tc>
        <w:tc>
          <w:tcPr>
            <w:tcW w:w="1062" w:type="dxa"/>
          </w:tcPr>
          <w:p w14:paraId="2F4FE0F3" w14:textId="77777777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</w:p>
        </w:tc>
        <w:tc>
          <w:tcPr>
            <w:tcW w:w="1458" w:type="dxa"/>
          </w:tcPr>
          <w:p w14:paraId="503C49B7" w14:textId="77777777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</w:p>
          <w:p w14:paraId="26758865" w14:textId="77777777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</w:p>
        </w:tc>
      </w:tr>
      <w:tr w:rsidR="0042391D" w:rsidRPr="00A703D9" w14:paraId="5AAA2A18" w14:textId="77777777" w:rsidTr="000E77C9">
        <w:tc>
          <w:tcPr>
            <w:tcW w:w="720" w:type="dxa"/>
          </w:tcPr>
          <w:p w14:paraId="08F982E3" w14:textId="51323EF9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2014</w:t>
            </w:r>
          </w:p>
        </w:tc>
        <w:tc>
          <w:tcPr>
            <w:tcW w:w="882" w:type="dxa"/>
          </w:tcPr>
          <w:p w14:paraId="671EF529" w14:textId="26E6E255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29B016AA" w14:textId="05E067AF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BCH463</w:t>
            </w:r>
          </w:p>
        </w:tc>
        <w:tc>
          <w:tcPr>
            <w:tcW w:w="4068" w:type="dxa"/>
          </w:tcPr>
          <w:p w14:paraId="6B43EF8E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Biophysical Chemistry</w:t>
            </w:r>
          </w:p>
          <w:p w14:paraId="33EE652A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 xml:space="preserve">Co-teach with Prof. </w:t>
            </w:r>
            <w:proofErr w:type="spellStart"/>
            <w:r w:rsidRPr="00A703D9">
              <w:rPr>
                <w:iCs/>
              </w:rPr>
              <w:t>Rebekka</w:t>
            </w:r>
            <w:proofErr w:type="spellEnd"/>
            <w:r w:rsidRPr="00A703D9">
              <w:rPr>
                <w:iCs/>
              </w:rPr>
              <w:t xml:space="preserve"> Wachter</w:t>
            </w:r>
          </w:p>
          <w:p w14:paraId="63623965" w14:textId="284A1492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4A40B607" w14:textId="3B64C1F8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2F93F852" w14:textId="2372195E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66</w:t>
            </w:r>
          </w:p>
        </w:tc>
      </w:tr>
      <w:tr w:rsidR="0042391D" w:rsidRPr="00A703D9" w14:paraId="4F79B09B" w14:textId="77777777" w:rsidTr="000E77C9">
        <w:tc>
          <w:tcPr>
            <w:tcW w:w="720" w:type="dxa"/>
          </w:tcPr>
          <w:p w14:paraId="4D1DBF6C" w14:textId="311EF35D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2013</w:t>
            </w:r>
          </w:p>
        </w:tc>
        <w:tc>
          <w:tcPr>
            <w:tcW w:w="882" w:type="dxa"/>
          </w:tcPr>
          <w:p w14:paraId="094570DF" w14:textId="43BA3626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4807DE4C" w14:textId="598AA811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BCH361</w:t>
            </w:r>
          </w:p>
        </w:tc>
        <w:tc>
          <w:tcPr>
            <w:tcW w:w="4068" w:type="dxa"/>
          </w:tcPr>
          <w:p w14:paraId="7920BE16" w14:textId="7EC67B64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Principles of Biochemistry (two sessions)</w:t>
            </w:r>
          </w:p>
          <w:p w14:paraId="5BABBF51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 xml:space="preserve">Co-teach with Dr. Scott </w:t>
            </w:r>
            <w:proofErr w:type="spellStart"/>
            <w:r w:rsidRPr="00A703D9">
              <w:rPr>
                <w:iCs/>
              </w:rPr>
              <w:t>Lefler</w:t>
            </w:r>
            <w:proofErr w:type="spellEnd"/>
          </w:p>
          <w:p w14:paraId="70E7E7CB" w14:textId="61B1D85E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0BB43CF4" w14:textId="76F4052B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1C9306D4" w14:textId="0A77308B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150+90</w:t>
            </w:r>
          </w:p>
        </w:tc>
      </w:tr>
      <w:tr w:rsidR="0042391D" w:rsidRPr="00A703D9" w14:paraId="250E10D4" w14:textId="77777777" w:rsidTr="000E77C9">
        <w:tc>
          <w:tcPr>
            <w:tcW w:w="720" w:type="dxa"/>
          </w:tcPr>
          <w:p w14:paraId="370FFE27" w14:textId="53A05193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2013</w:t>
            </w:r>
          </w:p>
        </w:tc>
        <w:tc>
          <w:tcPr>
            <w:tcW w:w="882" w:type="dxa"/>
          </w:tcPr>
          <w:p w14:paraId="7B95E054" w14:textId="60EC7997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3FCBDF44" w14:textId="793332C8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BCH361</w:t>
            </w:r>
          </w:p>
        </w:tc>
        <w:tc>
          <w:tcPr>
            <w:tcW w:w="4068" w:type="dxa"/>
          </w:tcPr>
          <w:p w14:paraId="10CD67C2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Principles of Biochemistry</w:t>
            </w:r>
          </w:p>
          <w:p w14:paraId="17C7B473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Co-teach with Prof. Xu Wang</w:t>
            </w:r>
          </w:p>
          <w:p w14:paraId="0B410B26" w14:textId="72D95CBD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5955634E" w14:textId="4187A24F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3BCF9183" w14:textId="0B6A8718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320</w:t>
            </w:r>
          </w:p>
        </w:tc>
      </w:tr>
      <w:tr w:rsidR="0042391D" w:rsidRPr="00A703D9" w14:paraId="2E4D6279" w14:textId="77777777" w:rsidTr="000E77C9">
        <w:tc>
          <w:tcPr>
            <w:tcW w:w="720" w:type="dxa"/>
          </w:tcPr>
          <w:p w14:paraId="5A8677AC" w14:textId="5E278911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 xml:space="preserve">2013 </w:t>
            </w:r>
          </w:p>
        </w:tc>
        <w:tc>
          <w:tcPr>
            <w:tcW w:w="882" w:type="dxa"/>
          </w:tcPr>
          <w:p w14:paraId="73A9F53F" w14:textId="2DC2289E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5A326413" w14:textId="4CCBAD56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CHM460</w:t>
            </w:r>
          </w:p>
        </w:tc>
        <w:tc>
          <w:tcPr>
            <w:tcW w:w="4068" w:type="dxa"/>
          </w:tcPr>
          <w:p w14:paraId="513A1297" w14:textId="2A31269E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Biological Chemistry (for Chemistry majors)</w:t>
            </w:r>
          </w:p>
          <w:p w14:paraId="5A362636" w14:textId="21649191" w:rsidR="0042391D" w:rsidRPr="00A703D9" w:rsidRDefault="0042391D" w:rsidP="0042391D">
            <w:pPr>
              <w:widowControl w:val="0"/>
              <w:ind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6A64C260" w14:textId="1DB8A2FE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3681D822" w14:textId="4F51A4A4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9</w:t>
            </w:r>
          </w:p>
        </w:tc>
      </w:tr>
      <w:tr w:rsidR="0042391D" w:rsidRPr="00A703D9" w14:paraId="0113C9B2" w14:textId="77777777" w:rsidTr="000E77C9">
        <w:tc>
          <w:tcPr>
            <w:tcW w:w="720" w:type="dxa"/>
          </w:tcPr>
          <w:p w14:paraId="48406F58" w14:textId="71EE3690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2012</w:t>
            </w:r>
          </w:p>
        </w:tc>
        <w:tc>
          <w:tcPr>
            <w:tcW w:w="882" w:type="dxa"/>
          </w:tcPr>
          <w:p w14:paraId="6AFC7010" w14:textId="5AB02301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716401A2" w14:textId="323BBE66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BCH463</w:t>
            </w:r>
          </w:p>
        </w:tc>
        <w:tc>
          <w:tcPr>
            <w:tcW w:w="4068" w:type="dxa"/>
          </w:tcPr>
          <w:p w14:paraId="7681206F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Biophysical Chemistry</w:t>
            </w:r>
          </w:p>
          <w:p w14:paraId="0D308110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 xml:space="preserve">Co-teach with Prof. </w:t>
            </w:r>
            <w:proofErr w:type="spellStart"/>
            <w:r w:rsidRPr="00A703D9">
              <w:rPr>
                <w:iCs/>
              </w:rPr>
              <w:t>Rebekka</w:t>
            </w:r>
            <w:proofErr w:type="spellEnd"/>
            <w:r w:rsidRPr="00A703D9">
              <w:rPr>
                <w:iCs/>
              </w:rPr>
              <w:t xml:space="preserve"> Wachter</w:t>
            </w:r>
          </w:p>
          <w:p w14:paraId="249F8C61" w14:textId="2425CC6D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17D927B4" w14:textId="4C2C0BA0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00D4DC4B" w14:textId="50C6D25D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81</w:t>
            </w:r>
          </w:p>
        </w:tc>
      </w:tr>
      <w:tr w:rsidR="0042391D" w:rsidRPr="00A703D9" w14:paraId="45F59BF8" w14:textId="77777777" w:rsidTr="000E77C9">
        <w:tc>
          <w:tcPr>
            <w:tcW w:w="720" w:type="dxa"/>
          </w:tcPr>
          <w:p w14:paraId="0F6010A8" w14:textId="5920400C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2012</w:t>
            </w:r>
          </w:p>
        </w:tc>
        <w:tc>
          <w:tcPr>
            <w:tcW w:w="882" w:type="dxa"/>
          </w:tcPr>
          <w:p w14:paraId="736BC901" w14:textId="4545ED04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090B329D" w14:textId="26A2986F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BCH463</w:t>
            </w:r>
          </w:p>
        </w:tc>
        <w:tc>
          <w:tcPr>
            <w:tcW w:w="4068" w:type="dxa"/>
          </w:tcPr>
          <w:p w14:paraId="09FD128B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 xml:space="preserve">Biophysical Chemistry </w:t>
            </w:r>
          </w:p>
          <w:p w14:paraId="18D40367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Co-teach with Prof. James Allen</w:t>
            </w:r>
          </w:p>
          <w:p w14:paraId="0DA15F45" w14:textId="2722E963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02D09052" w14:textId="38805998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163D3A63" w14:textId="01604466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141</w:t>
            </w:r>
          </w:p>
        </w:tc>
      </w:tr>
      <w:tr w:rsidR="0042391D" w:rsidRPr="00A703D9" w14:paraId="7EF3900C" w14:textId="77777777" w:rsidTr="000E77C9">
        <w:tc>
          <w:tcPr>
            <w:tcW w:w="720" w:type="dxa"/>
          </w:tcPr>
          <w:p w14:paraId="6181ADCB" w14:textId="652CB0D4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2011</w:t>
            </w:r>
          </w:p>
        </w:tc>
        <w:tc>
          <w:tcPr>
            <w:tcW w:w="882" w:type="dxa"/>
          </w:tcPr>
          <w:p w14:paraId="46F53344" w14:textId="7E88A28F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47BC8E78" w14:textId="77777777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</w:p>
        </w:tc>
        <w:tc>
          <w:tcPr>
            <w:tcW w:w="4068" w:type="dxa"/>
          </w:tcPr>
          <w:p w14:paraId="27B27879" w14:textId="18934FED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 xml:space="preserve">Exempt from teaching </w:t>
            </w:r>
          </w:p>
        </w:tc>
        <w:tc>
          <w:tcPr>
            <w:tcW w:w="1062" w:type="dxa"/>
          </w:tcPr>
          <w:p w14:paraId="04C47C7F" w14:textId="77777777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</w:p>
        </w:tc>
        <w:tc>
          <w:tcPr>
            <w:tcW w:w="1458" w:type="dxa"/>
          </w:tcPr>
          <w:p w14:paraId="33E4C879" w14:textId="77777777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</w:p>
          <w:p w14:paraId="00E8D301" w14:textId="77777777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</w:p>
        </w:tc>
      </w:tr>
      <w:tr w:rsidR="0042391D" w:rsidRPr="00A703D9" w14:paraId="6162D3FA" w14:textId="77777777" w:rsidTr="000E77C9">
        <w:tc>
          <w:tcPr>
            <w:tcW w:w="720" w:type="dxa"/>
          </w:tcPr>
          <w:p w14:paraId="0CCE03B2" w14:textId="3AAC77AC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2011</w:t>
            </w:r>
          </w:p>
        </w:tc>
        <w:tc>
          <w:tcPr>
            <w:tcW w:w="882" w:type="dxa"/>
          </w:tcPr>
          <w:p w14:paraId="56707EA2" w14:textId="06473C46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34B6E4D2" w14:textId="6E1BC394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BCH463</w:t>
            </w:r>
          </w:p>
        </w:tc>
        <w:tc>
          <w:tcPr>
            <w:tcW w:w="4068" w:type="dxa"/>
          </w:tcPr>
          <w:p w14:paraId="368CA583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 xml:space="preserve">Biophysical Chemistry </w:t>
            </w:r>
          </w:p>
          <w:p w14:paraId="666DF1D7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Co-teach with Prof. Tom Moore</w:t>
            </w:r>
          </w:p>
          <w:p w14:paraId="67750934" w14:textId="27F9F33D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0FEF0395" w14:textId="70BFA59C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5F692FFD" w14:textId="03413B53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99</w:t>
            </w:r>
          </w:p>
        </w:tc>
      </w:tr>
      <w:tr w:rsidR="0042391D" w:rsidRPr="00A703D9" w14:paraId="5425E7DC" w14:textId="77777777" w:rsidTr="000E77C9">
        <w:tc>
          <w:tcPr>
            <w:tcW w:w="720" w:type="dxa"/>
          </w:tcPr>
          <w:p w14:paraId="481AA12A" w14:textId="139DA674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2010</w:t>
            </w:r>
          </w:p>
        </w:tc>
        <w:tc>
          <w:tcPr>
            <w:tcW w:w="882" w:type="dxa"/>
          </w:tcPr>
          <w:p w14:paraId="40A5A16C" w14:textId="48CAFA19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2D2E8BEB" w14:textId="45EB0077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BCH463</w:t>
            </w:r>
          </w:p>
        </w:tc>
        <w:tc>
          <w:tcPr>
            <w:tcW w:w="4068" w:type="dxa"/>
          </w:tcPr>
          <w:p w14:paraId="627C01A5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 xml:space="preserve">Biophysical Chemistry </w:t>
            </w:r>
          </w:p>
          <w:p w14:paraId="22E3AE88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Co-teach with Prof. Tom Moore</w:t>
            </w:r>
          </w:p>
          <w:p w14:paraId="6DBA8E7C" w14:textId="500B32BD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28F91C44" w14:textId="5AABD063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77BE21DC" w14:textId="0C664FEB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81</w:t>
            </w:r>
          </w:p>
        </w:tc>
      </w:tr>
      <w:tr w:rsidR="0042391D" w:rsidRPr="00A703D9" w14:paraId="7A37C795" w14:textId="77777777" w:rsidTr="000E77C9">
        <w:tc>
          <w:tcPr>
            <w:tcW w:w="720" w:type="dxa"/>
          </w:tcPr>
          <w:p w14:paraId="345370C0" w14:textId="58A65F57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2010</w:t>
            </w:r>
          </w:p>
        </w:tc>
        <w:tc>
          <w:tcPr>
            <w:tcW w:w="882" w:type="dxa"/>
          </w:tcPr>
          <w:p w14:paraId="001943D4" w14:textId="01A46EEA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644BD9D4" w14:textId="1C3FC679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CHM460</w:t>
            </w:r>
          </w:p>
        </w:tc>
        <w:tc>
          <w:tcPr>
            <w:tcW w:w="4068" w:type="dxa"/>
          </w:tcPr>
          <w:p w14:paraId="13AB60B0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CHM 460 Biological Chemistry (for non-Biochemistry majors).</w:t>
            </w:r>
          </w:p>
          <w:p w14:paraId="4CF09499" w14:textId="351A5F10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44819F5A" w14:textId="4FBDBD42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3BCB1D82" w14:textId="3D125BA7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21</w:t>
            </w:r>
          </w:p>
        </w:tc>
      </w:tr>
      <w:tr w:rsidR="0042391D" w:rsidRPr="00A703D9" w14:paraId="08C993B0" w14:textId="77777777" w:rsidTr="000E77C9">
        <w:tc>
          <w:tcPr>
            <w:tcW w:w="720" w:type="dxa"/>
          </w:tcPr>
          <w:p w14:paraId="79FA84C1" w14:textId="6759E0CB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2010</w:t>
            </w:r>
          </w:p>
        </w:tc>
        <w:tc>
          <w:tcPr>
            <w:tcW w:w="882" w:type="dxa"/>
          </w:tcPr>
          <w:p w14:paraId="1AC3D9F3" w14:textId="539672E7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668D003D" w14:textId="145F4D19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BCH463</w:t>
            </w:r>
          </w:p>
        </w:tc>
        <w:tc>
          <w:tcPr>
            <w:tcW w:w="4068" w:type="dxa"/>
          </w:tcPr>
          <w:p w14:paraId="08F799F7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 xml:space="preserve">Biophysical Chemistry </w:t>
            </w:r>
          </w:p>
          <w:p w14:paraId="30A90C24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Co-teach with Prof. James Allen</w:t>
            </w:r>
          </w:p>
          <w:p w14:paraId="4A4F1082" w14:textId="2758344F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563917BA" w14:textId="3AC8677A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675025DE" w14:textId="353689F0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72</w:t>
            </w:r>
          </w:p>
        </w:tc>
      </w:tr>
      <w:tr w:rsidR="0042391D" w:rsidRPr="00A703D9" w14:paraId="1DA5FE34" w14:textId="77777777" w:rsidTr="000E77C9">
        <w:tc>
          <w:tcPr>
            <w:tcW w:w="720" w:type="dxa"/>
          </w:tcPr>
          <w:p w14:paraId="74AE595A" w14:textId="141FD64D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2009</w:t>
            </w:r>
          </w:p>
        </w:tc>
        <w:tc>
          <w:tcPr>
            <w:tcW w:w="882" w:type="dxa"/>
          </w:tcPr>
          <w:p w14:paraId="5FA6BEB7" w14:textId="246D0BB6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1AEF5769" w14:textId="1122B6FF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BCH463</w:t>
            </w:r>
          </w:p>
        </w:tc>
        <w:tc>
          <w:tcPr>
            <w:tcW w:w="4068" w:type="dxa"/>
          </w:tcPr>
          <w:p w14:paraId="2EAD6EF8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 xml:space="preserve">Biophysical Chemistry </w:t>
            </w:r>
          </w:p>
          <w:p w14:paraId="60439080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Co-teach with Prof. James Allen</w:t>
            </w:r>
          </w:p>
          <w:p w14:paraId="6AF92452" w14:textId="1DB59D29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72F33B12" w14:textId="123535AB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lastRenderedPageBreak/>
              <w:t>3</w:t>
            </w:r>
          </w:p>
        </w:tc>
        <w:tc>
          <w:tcPr>
            <w:tcW w:w="1458" w:type="dxa"/>
          </w:tcPr>
          <w:p w14:paraId="782E2748" w14:textId="1E58A529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64</w:t>
            </w:r>
          </w:p>
        </w:tc>
      </w:tr>
      <w:tr w:rsidR="0042391D" w:rsidRPr="00A703D9" w14:paraId="24CFB2A5" w14:textId="77777777" w:rsidTr="000E77C9">
        <w:tc>
          <w:tcPr>
            <w:tcW w:w="720" w:type="dxa"/>
          </w:tcPr>
          <w:p w14:paraId="1336EFF8" w14:textId="584AFA3E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2009</w:t>
            </w:r>
          </w:p>
        </w:tc>
        <w:tc>
          <w:tcPr>
            <w:tcW w:w="882" w:type="dxa"/>
          </w:tcPr>
          <w:p w14:paraId="3DA0B298" w14:textId="4F6F1049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58F03F38" w14:textId="72D0B2B5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CHM460</w:t>
            </w:r>
          </w:p>
        </w:tc>
        <w:tc>
          <w:tcPr>
            <w:tcW w:w="4068" w:type="dxa"/>
          </w:tcPr>
          <w:p w14:paraId="71C84E01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Biological Chemistry for non-Biochemistry majors</w:t>
            </w:r>
          </w:p>
          <w:p w14:paraId="13B6248F" w14:textId="2DBDE5B6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4DA533ED" w14:textId="69223CE0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55C5EADB" w14:textId="61863B55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34</w:t>
            </w:r>
          </w:p>
        </w:tc>
      </w:tr>
      <w:tr w:rsidR="0042391D" w:rsidRPr="00A703D9" w14:paraId="1D802653" w14:textId="77777777" w:rsidTr="000E77C9">
        <w:tc>
          <w:tcPr>
            <w:tcW w:w="720" w:type="dxa"/>
          </w:tcPr>
          <w:p w14:paraId="04C52966" w14:textId="01AC2397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2009</w:t>
            </w:r>
          </w:p>
        </w:tc>
        <w:tc>
          <w:tcPr>
            <w:tcW w:w="882" w:type="dxa"/>
          </w:tcPr>
          <w:p w14:paraId="1AD1CE6B" w14:textId="0AC043BB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7DE89512" w14:textId="3274E82C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BCH463</w:t>
            </w:r>
          </w:p>
        </w:tc>
        <w:tc>
          <w:tcPr>
            <w:tcW w:w="4068" w:type="dxa"/>
          </w:tcPr>
          <w:p w14:paraId="1B0B6D06" w14:textId="20622F96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 xml:space="preserve">Biophysical Chemistry </w:t>
            </w:r>
          </w:p>
          <w:p w14:paraId="2C656544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Co-teach with Prof. Tom Moore</w:t>
            </w:r>
          </w:p>
          <w:p w14:paraId="5EABC14F" w14:textId="66D4B861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7E23D195" w14:textId="0EC59797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3F2C31D2" w14:textId="4D554728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60</w:t>
            </w:r>
          </w:p>
        </w:tc>
      </w:tr>
      <w:tr w:rsidR="0042391D" w:rsidRPr="00A703D9" w14:paraId="3CFCD7F9" w14:textId="77777777" w:rsidTr="000E77C9">
        <w:tc>
          <w:tcPr>
            <w:tcW w:w="720" w:type="dxa"/>
          </w:tcPr>
          <w:p w14:paraId="2EBF48A9" w14:textId="68FD5B97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2008</w:t>
            </w:r>
          </w:p>
        </w:tc>
        <w:tc>
          <w:tcPr>
            <w:tcW w:w="882" w:type="dxa"/>
          </w:tcPr>
          <w:p w14:paraId="7B535442" w14:textId="51A8BE0C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46D45226" w14:textId="7097E788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CHM460</w:t>
            </w:r>
          </w:p>
        </w:tc>
        <w:tc>
          <w:tcPr>
            <w:tcW w:w="4068" w:type="dxa"/>
          </w:tcPr>
          <w:p w14:paraId="48EAA091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Biological Chemistry (for non-Biochemistry majors)</w:t>
            </w:r>
          </w:p>
          <w:p w14:paraId="5A60647A" w14:textId="6B55E861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3EFB9302" w14:textId="425C7152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544382C6" w14:textId="6F742B9B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24</w:t>
            </w:r>
          </w:p>
        </w:tc>
      </w:tr>
      <w:tr w:rsidR="0042391D" w:rsidRPr="00A703D9" w14:paraId="2C35F249" w14:textId="77777777" w:rsidTr="000E77C9">
        <w:tc>
          <w:tcPr>
            <w:tcW w:w="720" w:type="dxa"/>
          </w:tcPr>
          <w:p w14:paraId="5AADB582" w14:textId="56B9CAD3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2008</w:t>
            </w:r>
          </w:p>
        </w:tc>
        <w:tc>
          <w:tcPr>
            <w:tcW w:w="882" w:type="dxa"/>
          </w:tcPr>
          <w:p w14:paraId="5519286C" w14:textId="30A6E1B0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41309C2A" w14:textId="0D2CD909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BCH501</w:t>
            </w:r>
          </w:p>
        </w:tc>
        <w:tc>
          <w:tcPr>
            <w:tcW w:w="4068" w:type="dxa"/>
          </w:tcPr>
          <w:p w14:paraId="6C1EC3B9" w14:textId="379AC001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Current Topics in Biochemistry Graduate Seminar</w:t>
            </w:r>
          </w:p>
          <w:p w14:paraId="00E3C470" w14:textId="773651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3CF3B39C" w14:textId="6EDA6004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1</w:t>
            </w:r>
          </w:p>
        </w:tc>
        <w:tc>
          <w:tcPr>
            <w:tcW w:w="1458" w:type="dxa"/>
          </w:tcPr>
          <w:p w14:paraId="6C3E46FB" w14:textId="4AA27828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18</w:t>
            </w:r>
          </w:p>
        </w:tc>
      </w:tr>
      <w:tr w:rsidR="0042391D" w:rsidRPr="00A703D9" w14:paraId="294EE900" w14:textId="77777777" w:rsidTr="000E77C9">
        <w:tc>
          <w:tcPr>
            <w:tcW w:w="720" w:type="dxa"/>
          </w:tcPr>
          <w:p w14:paraId="7ADF6049" w14:textId="1FA53BEE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2008</w:t>
            </w:r>
          </w:p>
        </w:tc>
        <w:tc>
          <w:tcPr>
            <w:tcW w:w="882" w:type="dxa"/>
          </w:tcPr>
          <w:p w14:paraId="667DBF69" w14:textId="4992505F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Spring</w:t>
            </w:r>
          </w:p>
        </w:tc>
        <w:tc>
          <w:tcPr>
            <w:tcW w:w="1080" w:type="dxa"/>
          </w:tcPr>
          <w:p w14:paraId="012518C2" w14:textId="51544497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  <w:r w:rsidRPr="00A703D9">
              <w:rPr>
                <w:iCs/>
              </w:rPr>
              <w:t>CHM460</w:t>
            </w:r>
          </w:p>
        </w:tc>
        <w:tc>
          <w:tcPr>
            <w:tcW w:w="4068" w:type="dxa"/>
          </w:tcPr>
          <w:p w14:paraId="7347835E" w14:textId="77777777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>Biological Chemistry (for non-Biochemistry majors)</w:t>
            </w:r>
          </w:p>
          <w:p w14:paraId="07337663" w14:textId="79E04594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</w:p>
        </w:tc>
        <w:tc>
          <w:tcPr>
            <w:tcW w:w="1062" w:type="dxa"/>
          </w:tcPr>
          <w:p w14:paraId="5C517860" w14:textId="705269D3" w:rsidR="0042391D" w:rsidRPr="00A703D9" w:rsidRDefault="0042391D" w:rsidP="0042391D">
            <w:pPr>
              <w:widowControl w:val="0"/>
              <w:ind w:left="134"/>
              <w:jc w:val="center"/>
              <w:rPr>
                <w:iCs/>
              </w:rPr>
            </w:pPr>
            <w:r w:rsidRPr="00A703D9">
              <w:rPr>
                <w:iCs/>
              </w:rPr>
              <w:t>3</w:t>
            </w:r>
          </w:p>
        </w:tc>
        <w:tc>
          <w:tcPr>
            <w:tcW w:w="1458" w:type="dxa"/>
          </w:tcPr>
          <w:p w14:paraId="3C83D9FF" w14:textId="24B2C355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  <w:r w:rsidRPr="00A703D9">
              <w:rPr>
                <w:iCs/>
              </w:rPr>
              <w:t>25</w:t>
            </w:r>
          </w:p>
        </w:tc>
      </w:tr>
      <w:tr w:rsidR="0042391D" w:rsidRPr="00A703D9" w14:paraId="4CC8AAAC" w14:textId="77777777" w:rsidTr="000E77C9">
        <w:tc>
          <w:tcPr>
            <w:tcW w:w="720" w:type="dxa"/>
          </w:tcPr>
          <w:p w14:paraId="075EC7A7" w14:textId="554761DA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2007</w:t>
            </w:r>
          </w:p>
        </w:tc>
        <w:tc>
          <w:tcPr>
            <w:tcW w:w="882" w:type="dxa"/>
          </w:tcPr>
          <w:p w14:paraId="5A1DF675" w14:textId="41DD6A1B" w:rsidR="0042391D" w:rsidRPr="00A703D9" w:rsidRDefault="0042391D" w:rsidP="0042391D">
            <w:pPr>
              <w:widowControl w:val="0"/>
              <w:jc w:val="both"/>
              <w:rPr>
                <w:iCs/>
              </w:rPr>
            </w:pPr>
            <w:r w:rsidRPr="00A703D9">
              <w:rPr>
                <w:iCs/>
              </w:rPr>
              <w:t>Fall</w:t>
            </w:r>
          </w:p>
        </w:tc>
        <w:tc>
          <w:tcPr>
            <w:tcW w:w="1080" w:type="dxa"/>
          </w:tcPr>
          <w:p w14:paraId="4A84C776" w14:textId="77777777" w:rsidR="0042391D" w:rsidRPr="00A703D9" w:rsidRDefault="0042391D" w:rsidP="0042391D">
            <w:pPr>
              <w:widowControl w:val="0"/>
              <w:ind w:left="-108"/>
              <w:jc w:val="both"/>
              <w:rPr>
                <w:iCs/>
              </w:rPr>
            </w:pPr>
          </w:p>
        </w:tc>
        <w:tc>
          <w:tcPr>
            <w:tcW w:w="4068" w:type="dxa"/>
          </w:tcPr>
          <w:p w14:paraId="62E4D55A" w14:textId="4C42AE68" w:rsidR="0042391D" w:rsidRPr="00A703D9" w:rsidRDefault="0042391D" w:rsidP="0042391D">
            <w:pPr>
              <w:widowControl w:val="0"/>
              <w:ind w:left="-108" w:right="-45"/>
              <w:jc w:val="both"/>
              <w:rPr>
                <w:iCs/>
              </w:rPr>
            </w:pPr>
            <w:r w:rsidRPr="00A703D9">
              <w:rPr>
                <w:iCs/>
              </w:rPr>
              <w:t xml:space="preserve">Exempt from teaching </w:t>
            </w:r>
          </w:p>
        </w:tc>
        <w:tc>
          <w:tcPr>
            <w:tcW w:w="1062" w:type="dxa"/>
          </w:tcPr>
          <w:p w14:paraId="7FD9D594" w14:textId="77777777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1458" w:type="dxa"/>
          </w:tcPr>
          <w:p w14:paraId="62E38094" w14:textId="77777777" w:rsidR="0042391D" w:rsidRPr="00A703D9" w:rsidRDefault="0042391D" w:rsidP="0042391D">
            <w:pPr>
              <w:widowControl w:val="0"/>
              <w:jc w:val="center"/>
              <w:rPr>
                <w:iCs/>
              </w:rPr>
            </w:pPr>
          </w:p>
        </w:tc>
      </w:tr>
    </w:tbl>
    <w:p w14:paraId="316DDF85" w14:textId="77777777" w:rsidR="00DA373A" w:rsidRPr="00A703D9" w:rsidRDefault="00DA373A" w:rsidP="005D0FDD">
      <w:pPr>
        <w:widowControl w:val="0"/>
        <w:jc w:val="both"/>
        <w:rPr>
          <w:iCs/>
        </w:rPr>
      </w:pPr>
    </w:p>
    <w:p w14:paraId="65590420" w14:textId="77777777" w:rsidR="00DA373A" w:rsidRPr="00A703D9" w:rsidRDefault="00DA373A" w:rsidP="005D0FDD">
      <w:pPr>
        <w:widowControl w:val="0"/>
        <w:jc w:val="both"/>
        <w:rPr>
          <w:iCs/>
        </w:rPr>
      </w:pPr>
    </w:p>
    <w:p w14:paraId="23001E30" w14:textId="678A56F9" w:rsidR="00DA373A" w:rsidRPr="00A703D9" w:rsidRDefault="00DA373A" w:rsidP="00683D44">
      <w:pPr>
        <w:widowControl w:val="0"/>
        <w:spacing w:after="120"/>
        <w:jc w:val="both"/>
        <w:rPr>
          <w:b/>
          <w:iCs/>
        </w:rPr>
      </w:pPr>
      <w:r w:rsidRPr="00A703D9">
        <w:rPr>
          <w:b/>
          <w:iCs/>
        </w:rPr>
        <w:t>B. A</w:t>
      </w:r>
      <w:r w:rsidR="00DB74FE" w:rsidRPr="00A703D9">
        <w:rPr>
          <w:b/>
          <w:iCs/>
        </w:rPr>
        <w:t>dvisor/C</w:t>
      </w:r>
      <w:r w:rsidRPr="00A703D9">
        <w:rPr>
          <w:b/>
          <w:iCs/>
        </w:rPr>
        <w:t>o</w:t>
      </w:r>
      <w:r w:rsidR="00DB74FE" w:rsidRPr="00A703D9">
        <w:rPr>
          <w:b/>
          <w:iCs/>
        </w:rPr>
        <w:t>-</w:t>
      </w:r>
      <w:r w:rsidRPr="00A703D9">
        <w:rPr>
          <w:b/>
          <w:iCs/>
        </w:rPr>
        <w:t xml:space="preserve">advisor for Graduate Students </w:t>
      </w:r>
    </w:p>
    <w:p w14:paraId="5C993FD7" w14:textId="7B71ADE7" w:rsidR="007317E5" w:rsidRPr="00A703D9" w:rsidRDefault="43AAFFE7" w:rsidP="43AAFFE7">
      <w:pPr>
        <w:widowControl w:val="0"/>
        <w:spacing w:after="120"/>
        <w:ind w:firstLine="720"/>
        <w:jc w:val="both"/>
        <w:rPr>
          <w:b/>
          <w:bCs/>
          <w:i/>
          <w:iCs/>
        </w:rPr>
      </w:pPr>
      <w:r w:rsidRPr="43AAFFE7">
        <w:rPr>
          <w:b/>
          <w:bCs/>
          <w:i/>
          <w:iCs/>
        </w:rPr>
        <w:t>Current Graduate Students (</w:t>
      </w:r>
      <w:r w:rsidR="000E77C9">
        <w:rPr>
          <w:b/>
          <w:bCs/>
          <w:i/>
          <w:iCs/>
        </w:rPr>
        <w:t>2</w:t>
      </w:r>
      <w:r w:rsidRPr="43AAFFE7">
        <w:rPr>
          <w:b/>
          <w:bCs/>
          <w:i/>
          <w:iCs/>
        </w:rPr>
        <w:t>)</w:t>
      </w:r>
    </w:p>
    <w:p w14:paraId="28DD629C" w14:textId="487EC6B7" w:rsidR="0026571C" w:rsidRPr="00A703D9" w:rsidRDefault="0026571C" w:rsidP="007317E5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Swarup Dey </w:t>
      </w:r>
      <w:r w:rsidRPr="00A703D9">
        <w:rPr>
          <w:iCs/>
        </w:rPr>
        <w:tab/>
      </w:r>
      <w:r w:rsidRPr="00A703D9">
        <w:rPr>
          <w:iCs/>
        </w:rPr>
        <w:tab/>
        <w:t>Fall 2015-</w:t>
      </w:r>
    </w:p>
    <w:p w14:paraId="1E1B8915" w14:textId="0D1CD6E3" w:rsidR="004E45C0" w:rsidRPr="00A703D9" w:rsidRDefault="004E45C0" w:rsidP="43AAFFE7">
      <w:pPr>
        <w:widowControl w:val="0"/>
        <w:spacing w:after="120"/>
        <w:jc w:val="both"/>
      </w:pPr>
      <w:r w:rsidRPr="43AAFFE7">
        <w:t>Xu Zhou</w:t>
      </w:r>
      <w:r w:rsidRPr="00A703D9">
        <w:rPr>
          <w:iCs/>
        </w:rPr>
        <w:tab/>
      </w:r>
      <w:r w:rsidR="43AAFFE7" w:rsidRPr="43AAFFE7">
        <w:t xml:space="preserve">       </w:t>
      </w:r>
      <w:r w:rsidRPr="00A703D9">
        <w:rPr>
          <w:iCs/>
        </w:rPr>
        <w:tab/>
      </w:r>
      <w:r w:rsidRPr="43AAFFE7">
        <w:t>Fall 2016-</w:t>
      </w:r>
    </w:p>
    <w:p w14:paraId="5E5E2408" w14:textId="77777777" w:rsidR="007317E5" w:rsidRPr="00A703D9" w:rsidRDefault="007317E5" w:rsidP="00683D44">
      <w:pPr>
        <w:widowControl w:val="0"/>
        <w:spacing w:after="120"/>
        <w:ind w:firstLine="720"/>
        <w:jc w:val="both"/>
        <w:rPr>
          <w:b/>
          <w:i/>
          <w:iCs/>
        </w:rPr>
      </w:pPr>
    </w:p>
    <w:p w14:paraId="5692D3C1" w14:textId="3D661AE5" w:rsidR="00DA373A" w:rsidRPr="00A703D9" w:rsidRDefault="43AAFFE7" w:rsidP="43AAFFE7">
      <w:pPr>
        <w:widowControl w:val="0"/>
        <w:spacing w:after="120"/>
        <w:ind w:firstLine="720"/>
        <w:jc w:val="both"/>
        <w:rPr>
          <w:b/>
          <w:bCs/>
          <w:i/>
          <w:iCs/>
        </w:rPr>
      </w:pPr>
      <w:r w:rsidRPr="43AAFFE7">
        <w:rPr>
          <w:b/>
          <w:bCs/>
          <w:i/>
          <w:iCs/>
        </w:rPr>
        <w:t>PhD Alumni (Graduated 2</w:t>
      </w:r>
      <w:r w:rsidR="008723AE">
        <w:rPr>
          <w:b/>
          <w:bCs/>
          <w:i/>
          <w:iCs/>
        </w:rPr>
        <w:t>2</w:t>
      </w:r>
      <w:r w:rsidRPr="43AAFFE7">
        <w:rPr>
          <w:b/>
          <w:bCs/>
          <w:i/>
          <w:iCs/>
        </w:rPr>
        <w:t>)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810"/>
        <w:gridCol w:w="2293"/>
        <w:gridCol w:w="2738"/>
        <w:gridCol w:w="1737"/>
      </w:tblGrid>
      <w:tr w:rsidR="005332A0" w:rsidRPr="00A703D9" w14:paraId="5625C93D" w14:textId="77777777" w:rsidTr="000E77C9">
        <w:trPr>
          <w:trHeight w:val="387"/>
        </w:trPr>
        <w:tc>
          <w:tcPr>
            <w:tcW w:w="1998" w:type="dxa"/>
          </w:tcPr>
          <w:p w14:paraId="03EF57DE" w14:textId="1D38EE24" w:rsidR="00D733F0" w:rsidRPr="00A703D9" w:rsidRDefault="00D733F0" w:rsidP="00683D44">
            <w:pPr>
              <w:widowControl w:val="0"/>
              <w:spacing w:after="120"/>
              <w:jc w:val="both"/>
              <w:rPr>
                <w:i/>
                <w:iCs/>
              </w:rPr>
            </w:pPr>
            <w:r w:rsidRPr="00A703D9">
              <w:rPr>
                <w:i/>
                <w:iCs/>
              </w:rPr>
              <w:t>Name</w:t>
            </w:r>
          </w:p>
        </w:tc>
        <w:tc>
          <w:tcPr>
            <w:tcW w:w="810" w:type="dxa"/>
          </w:tcPr>
          <w:p w14:paraId="100A95C0" w14:textId="2EAA4CDC" w:rsidR="00D733F0" w:rsidRPr="00A703D9" w:rsidRDefault="00D733F0" w:rsidP="00683D44">
            <w:pPr>
              <w:widowControl w:val="0"/>
              <w:spacing w:after="120"/>
              <w:jc w:val="both"/>
              <w:rPr>
                <w:i/>
                <w:iCs/>
              </w:rPr>
            </w:pPr>
            <w:r w:rsidRPr="00A703D9">
              <w:rPr>
                <w:i/>
                <w:iCs/>
              </w:rPr>
              <w:t>Years</w:t>
            </w:r>
          </w:p>
        </w:tc>
        <w:tc>
          <w:tcPr>
            <w:tcW w:w="2293" w:type="dxa"/>
          </w:tcPr>
          <w:p w14:paraId="011F9FC6" w14:textId="56484A4F" w:rsidR="00D733F0" w:rsidRPr="00A703D9" w:rsidRDefault="00D733F0" w:rsidP="00D733F0">
            <w:pPr>
              <w:widowControl w:val="0"/>
              <w:spacing w:after="120"/>
              <w:jc w:val="both"/>
              <w:rPr>
                <w:i/>
                <w:iCs/>
              </w:rPr>
            </w:pPr>
            <w:r w:rsidRPr="00A703D9">
              <w:rPr>
                <w:i/>
                <w:iCs/>
              </w:rPr>
              <w:t>Post-doc position</w:t>
            </w:r>
          </w:p>
        </w:tc>
        <w:tc>
          <w:tcPr>
            <w:tcW w:w="2738" w:type="dxa"/>
          </w:tcPr>
          <w:p w14:paraId="35412B2C" w14:textId="71D9BB93" w:rsidR="00D733F0" w:rsidRPr="00A703D9" w:rsidRDefault="00D733F0" w:rsidP="00683D44">
            <w:pPr>
              <w:widowControl w:val="0"/>
              <w:spacing w:after="120"/>
              <w:jc w:val="both"/>
              <w:rPr>
                <w:i/>
                <w:iCs/>
              </w:rPr>
            </w:pPr>
            <w:r w:rsidRPr="00A703D9">
              <w:rPr>
                <w:i/>
                <w:iCs/>
              </w:rPr>
              <w:t>Current position</w:t>
            </w:r>
          </w:p>
        </w:tc>
        <w:tc>
          <w:tcPr>
            <w:tcW w:w="1737" w:type="dxa"/>
          </w:tcPr>
          <w:p w14:paraId="20221253" w14:textId="547A4EC9" w:rsidR="00D733F0" w:rsidRPr="00A703D9" w:rsidRDefault="00D733F0" w:rsidP="00F846F2">
            <w:pPr>
              <w:widowControl w:val="0"/>
              <w:spacing w:after="120"/>
              <w:jc w:val="both"/>
              <w:rPr>
                <w:i/>
                <w:iCs/>
              </w:rPr>
            </w:pPr>
            <w:r w:rsidRPr="00A703D9">
              <w:rPr>
                <w:i/>
                <w:iCs/>
              </w:rPr>
              <w:t>Awards</w:t>
            </w:r>
            <w:r w:rsidR="00F846F2" w:rsidRPr="00A703D9">
              <w:rPr>
                <w:i/>
                <w:iCs/>
              </w:rPr>
              <w:t>/H</w:t>
            </w:r>
            <w:r w:rsidR="00AC65AD" w:rsidRPr="00A703D9">
              <w:rPr>
                <w:i/>
                <w:iCs/>
              </w:rPr>
              <w:t>onors</w:t>
            </w:r>
          </w:p>
        </w:tc>
      </w:tr>
      <w:tr w:rsidR="005332A0" w:rsidRPr="00A703D9" w14:paraId="2058CE28" w14:textId="77777777" w:rsidTr="000E77C9">
        <w:tc>
          <w:tcPr>
            <w:tcW w:w="1998" w:type="dxa"/>
          </w:tcPr>
          <w:p w14:paraId="02A60B82" w14:textId="653F3F36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Sherri Rinker</w:t>
            </w:r>
          </w:p>
        </w:tc>
        <w:tc>
          <w:tcPr>
            <w:tcW w:w="810" w:type="dxa"/>
          </w:tcPr>
          <w:p w14:paraId="37142A08" w14:textId="589914AB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2004-2009</w:t>
            </w:r>
          </w:p>
        </w:tc>
        <w:tc>
          <w:tcPr>
            <w:tcW w:w="2293" w:type="dxa"/>
          </w:tcPr>
          <w:p w14:paraId="595958EA" w14:textId="77777777" w:rsidR="00D733F0" w:rsidRPr="00A703D9" w:rsidRDefault="00D733F0" w:rsidP="005332A0">
            <w:pPr>
              <w:widowControl w:val="0"/>
              <w:rPr>
                <w:b/>
                <w:iCs/>
              </w:rPr>
            </w:pPr>
            <w:r w:rsidRPr="00A703D9">
              <w:rPr>
                <w:b/>
                <w:iCs/>
              </w:rPr>
              <w:t>Indiana University</w:t>
            </w:r>
          </w:p>
          <w:p w14:paraId="1B9D4A68" w14:textId="53B4EDA3" w:rsidR="00D733F0" w:rsidRPr="00A703D9" w:rsidRDefault="00D733F0" w:rsidP="005332A0">
            <w:pPr>
              <w:widowControl w:val="0"/>
              <w:rPr>
                <w:iCs/>
              </w:rPr>
            </w:pPr>
            <w:r w:rsidRPr="00A703D9">
              <w:rPr>
                <w:iCs/>
              </w:rPr>
              <w:t>School of Medicine</w:t>
            </w:r>
          </w:p>
        </w:tc>
        <w:tc>
          <w:tcPr>
            <w:tcW w:w="2738" w:type="dxa"/>
          </w:tcPr>
          <w:p w14:paraId="7C3C258F" w14:textId="63D48A73" w:rsidR="00D733F0" w:rsidRPr="00A703D9" w:rsidRDefault="00E9540C" w:rsidP="001A6092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703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Senior Lead Scientist </w:t>
            </w:r>
            <w:r w:rsidRPr="00A703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at Covance</w:t>
            </w:r>
            <w:r w:rsidR="00D733F0" w:rsidRPr="00A703D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Indiana</w:t>
            </w:r>
          </w:p>
        </w:tc>
        <w:tc>
          <w:tcPr>
            <w:tcW w:w="1737" w:type="dxa"/>
          </w:tcPr>
          <w:p w14:paraId="2A79DE7B" w14:textId="7F91A57F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 xml:space="preserve">RA </w:t>
            </w:r>
            <w:r w:rsidRPr="00A703D9">
              <w:rPr>
                <w:iCs/>
              </w:rPr>
              <w:t>award 200</w:t>
            </w:r>
            <w:r w:rsidR="00581724" w:rsidRPr="00A703D9">
              <w:rPr>
                <w:iCs/>
              </w:rPr>
              <w:t>9</w:t>
            </w:r>
          </w:p>
        </w:tc>
      </w:tr>
      <w:tr w:rsidR="005332A0" w:rsidRPr="00A703D9" w14:paraId="16E8F09C" w14:textId="77777777" w:rsidTr="000E77C9">
        <w:tc>
          <w:tcPr>
            <w:tcW w:w="1998" w:type="dxa"/>
          </w:tcPr>
          <w:p w14:paraId="09E99439" w14:textId="7E03BF03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Kyle Lund</w:t>
            </w:r>
          </w:p>
        </w:tc>
        <w:tc>
          <w:tcPr>
            <w:tcW w:w="810" w:type="dxa"/>
          </w:tcPr>
          <w:p w14:paraId="60E81151" w14:textId="3288A4D4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2004-2009</w:t>
            </w:r>
          </w:p>
        </w:tc>
        <w:tc>
          <w:tcPr>
            <w:tcW w:w="2293" w:type="dxa"/>
          </w:tcPr>
          <w:p w14:paraId="41ED3C9F" w14:textId="2F421C8C" w:rsidR="00D733F0" w:rsidRPr="00A703D9" w:rsidRDefault="00F846F2" w:rsidP="005332A0">
            <w:pPr>
              <w:widowControl w:val="0"/>
              <w:spacing w:after="120"/>
              <w:rPr>
                <w:b/>
                <w:iCs/>
              </w:rPr>
            </w:pPr>
            <w:r w:rsidRPr="00A703D9">
              <w:rPr>
                <w:b/>
                <w:iCs/>
              </w:rPr>
              <w:t>US A</w:t>
            </w:r>
            <w:r w:rsidR="00D733F0" w:rsidRPr="00A703D9">
              <w:rPr>
                <w:b/>
                <w:iCs/>
              </w:rPr>
              <w:t>rmy</w:t>
            </w:r>
          </w:p>
        </w:tc>
        <w:tc>
          <w:tcPr>
            <w:tcW w:w="2738" w:type="dxa"/>
          </w:tcPr>
          <w:p w14:paraId="453B84B1" w14:textId="789612D9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>1</w:t>
            </w:r>
            <w:r w:rsidRPr="00A703D9">
              <w:rPr>
                <w:b/>
                <w:iCs/>
                <w:vertAlign w:val="superscript"/>
              </w:rPr>
              <w:t>st</w:t>
            </w:r>
            <w:r w:rsidRPr="00A703D9">
              <w:rPr>
                <w:b/>
                <w:iCs/>
              </w:rPr>
              <w:t xml:space="preserve"> AML</w:t>
            </w:r>
            <w:r w:rsidRPr="00A703D9">
              <w:rPr>
                <w:iCs/>
              </w:rPr>
              <w:t xml:space="preserve">, </w:t>
            </w:r>
            <w:r w:rsidRPr="00A703D9">
              <w:rPr>
                <w:b/>
                <w:iCs/>
              </w:rPr>
              <w:t>Chief Chem</w:t>
            </w:r>
            <w:r w:rsidR="005E12FC" w:rsidRPr="00A703D9">
              <w:rPr>
                <w:b/>
                <w:iCs/>
              </w:rPr>
              <w:t>ist</w:t>
            </w:r>
            <w:r w:rsidR="005E12FC" w:rsidRPr="00A703D9">
              <w:rPr>
                <w:iCs/>
              </w:rPr>
              <w:t xml:space="preserve"> Threat</w:t>
            </w:r>
            <w:r w:rsidR="00581724" w:rsidRPr="00A703D9">
              <w:rPr>
                <w:iCs/>
              </w:rPr>
              <w:t xml:space="preserve"> </w:t>
            </w:r>
            <w:r w:rsidR="00F846F2" w:rsidRPr="00A703D9">
              <w:rPr>
                <w:iCs/>
              </w:rPr>
              <w:t>Team, US A</w:t>
            </w:r>
            <w:r w:rsidRPr="00A703D9">
              <w:rPr>
                <w:iCs/>
              </w:rPr>
              <w:t>rmy</w:t>
            </w:r>
          </w:p>
        </w:tc>
        <w:tc>
          <w:tcPr>
            <w:tcW w:w="1737" w:type="dxa"/>
          </w:tcPr>
          <w:p w14:paraId="175E477B" w14:textId="030125CE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RA</w:t>
            </w:r>
            <w:r w:rsidRPr="00A703D9">
              <w:rPr>
                <w:iCs/>
              </w:rPr>
              <w:t xml:space="preserve"> award 2009</w:t>
            </w:r>
          </w:p>
        </w:tc>
      </w:tr>
      <w:tr w:rsidR="005332A0" w:rsidRPr="00A703D9" w14:paraId="116051A1" w14:textId="77777777" w:rsidTr="000E77C9">
        <w:tc>
          <w:tcPr>
            <w:tcW w:w="1998" w:type="dxa"/>
          </w:tcPr>
          <w:p w14:paraId="0163499F" w14:textId="642A1C9F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Rahul Chhabra</w:t>
            </w:r>
          </w:p>
        </w:tc>
        <w:tc>
          <w:tcPr>
            <w:tcW w:w="810" w:type="dxa"/>
          </w:tcPr>
          <w:p w14:paraId="590C0E09" w14:textId="3E98F03B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2004-2009</w:t>
            </w:r>
          </w:p>
        </w:tc>
        <w:tc>
          <w:tcPr>
            <w:tcW w:w="2293" w:type="dxa"/>
          </w:tcPr>
          <w:p w14:paraId="3E834EBB" w14:textId="1C93ADC8" w:rsidR="00D733F0" w:rsidRPr="00A703D9" w:rsidRDefault="00D733F0" w:rsidP="005332A0">
            <w:pPr>
              <w:widowControl w:val="0"/>
              <w:spacing w:after="120"/>
              <w:rPr>
                <w:b/>
                <w:iCs/>
              </w:rPr>
            </w:pPr>
            <w:r w:rsidRPr="00A703D9">
              <w:rPr>
                <w:b/>
                <w:iCs/>
              </w:rPr>
              <w:t>Univ. of Alberta</w:t>
            </w:r>
          </w:p>
        </w:tc>
        <w:tc>
          <w:tcPr>
            <w:tcW w:w="2738" w:type="dxa"/>
          </w:tcPr>
          <w:p w14:paraId="01261A52" w14:textId="77777777" w:rsidR="00D733F0" w:rsidRDefault="00D733F0" w:rsidP="005332A0">
            <w:pPr>
              <w:widowControl w:val="0"/>
              <w:spacing w:after="120"/>
            </w:pPr>
            <w:r w:rsidRPr="00A703D9">
              <w:rPr>
                <w:b/>
              </w:rPr>
              <w:t>Research Scientist</w:t>
            </w:r>
            <w:r w:rsidRPr="00A703D9">
              <w:t xml:space="preserve">, </w:t>
            </w:r>
            <w:proofErr w:type="spellStart"/>
            <w:r w:rsidRPr="00A703D9">
              <w:t>NanoSpeed</w:t>
            </w:r>
            <w:proofErr w:type="spellEnd"/>
            <w:r w:rsidRPr="00A703D9">
              <w:t xml:space="preserve"> Diagnostics, Canada</w:t>
            </w:r>
          </w:p>
          <w:p w14:paraId="4E702A9C" w14:textId="02C19E1A" w:rsidR="000E77C9" w:rsidRPr="00A703D9" w:rsidRDefault="000E77C9" w:rsidP="005332A0">
            <w:pPr>
              <w:widowControl w:val="0"/>
              <w:spacing w:after="120"/>
              <w:rPr>
                <w:iCs/>
              </w:rPr>
            </w:pPr>
            <w:r w:rsidRPr="000E77C9">
              <w:rPr>
                <w:b/>
                <w:iCs/>
              </w:rPr>
              <w:t xml:space="preserve">Physician </w:t>
            </w:r>
            <w:proofErr w:type="spellStart"/>
            <w:r w:rsidRPr="000E77C9">
              <w:rPr>
                <w:b/>
                <w:iCs/>
              </w:rPr>
              <w:t>Famly</w:t>
            </w:r>
            <w:proofErr w:type="spellEnd"/>
            <w:r w:rsidRPr="000E77C9">
              <w:rPr>
                <w:b/>
                <w:iCs/>
              </w:rPr>
              <w:t xml:space="preserve"> Doctor</w:t>
            </w:r>
            <w:r>
              <w:rPr>
                <w:iCs/>
              </w:rPr>
              <w:t>, Canada</w:t>
            </w:r>
          </w:p>
        </w:tc>
        <w:tc>
          <w:tcPr>
            <w:tcW w:w="1737" w:type="dxa"/>
          </w:tcPr>
          <w:p w14:paraId="401F71DF" w14:textId="4242750D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</w:p>
        </w:tc>
      </w:tr>
      <w:tr w:rsidR="005332A0" w:rsidRPr="00A703D9" w14:paraId="6DBFE612" w14:textId="77777777" w:rsidTr="000E77C9">
        <w:tc>
          <w:tcPr>
            <w:tcW w:w="1998" w:type="dxa"/>
          </w:tcPr>
          <w:p w14:paraId="37284A42" w14:textId="6B6C0334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Chenxiang</w:t>
            </w:r>
            <w:proofErr w:type="spellEnd"/>
            <w:r w:rsidRPr="00A703D9">
              <w:rPr>
                <w:iCs/>
              </w:rPr>
              <w:t xml:space="preserve"> Lin</w:t>
            </w:r>
          </w:p>
        </w:tc>
        <w:tc>
          <w:tcPr>
            <w:tcW w:w="810" w:type="dxa"/>
          </w:tcPr>
          <w:p w14:paraId="1FB5855E" w14:textId="5AB72530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2005-2009</w:t>
            </w:r>
          </w:p>
        </w:tc>
        <w:tc>
          <w:tcPr>
            <w:tcW w:w="2293" w:type="dxa"/>
          </w:tcPr>
          <w:p w14:paraId="3F169B32" w14:textId="77777777" w:rsidR="00F846F2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>Harvard University</w:t>
            </w:r>
            <w:r w:rsidRPr="00A703D9">
              <w:rPr>
                <w:iCs/>
              </w:rPr>
              <w:t xml:space="preserve"> </w:t>
            </w:r>
            <w:r w:rsidR="00581724" w:rsidRPr="00A703D9">
              <w:rPr>
                <w:iCs/>
              </w:rPr>
              <w:t xml:space="preserve">Wyss Institute. </w:t>
            </w:r>
          </w:p>
          <w:p w14:paraId="11CA3441" w14:textId="614CAA86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Shih group</w:t>
            </w:r>
          </w:p>
        </w:tc>
        <w:tc>
          <w:tcPr>
            <w:tcW w:w="2738" w:type="dxa"/>
          </w:tcPr>
          <w:p w14:paraId="15435192" w14:textId="3991B66C" w:rsidR="00D733F0" w:rsidRPr="00A703D9" w:rsidRDefault="00D733F0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>Ass</w:t>
            </w:r>
            <w:r w:rsidR="000E77C9">
              <w:rPr>
                <w:b/>
                <w:iCs/>
              </w:rPr>
              <w:t xml:space="preserve">ociate </w:t>
            </w:r>
            <w:r w:rsidR="00581724" w:rsidRPr="00A703D9">
              <w:rPr>
                <w:b/>
                <w:iCs/>
              </w:rPr>
              <w:t>P</w:t>
            </w:r>
            <w:r w:rsidRPr="00A703D9">
              <w:rPr>
                <w:b/>
                <w:iCs/>
              </w:rPr>
              <w:t>rofessor</w:t>
            </w:r>
            <w:r w:rsidR="00581724" w:rsidRPr="00A703D9">
              <w:rPr>
                <w:iCs/>
              </w:rPr>
              <w:t>,</w:t>
            </w:r>
            <w:r w:rsidRPr="00A703D9">
              <w:rPr>
                <w:iCs/>
              </w:rPr>
              <w:t xml:space="preserve"> </w:t>
            </w:r>
            <w:r w:rsidR="00581724" w:rsidRPr="00A703D9">
              <w:rPr>
                <w:iCs/>
              </w:rPr>
              <w:t xml:space="preserve">Department of Cell Biology, </w:t>
            </w:r>
            <w:r w:rsidRPr="00A703D9">
              <w:rPr>
                <w:b/>
                <w:iCs/>
              </w:rPr>
              <w:t>Yale</w:t>
            </w:r>
            <w:r w:rsidRPr="00A703D9">
              <w:rPr>
                <w:iCs/>
              </w:rPr>
              <w:t xml:space="preserve"> </w:t>
            </w:r>
            <w:r w:rsidRPr="00A703D9">
              <w:rPr>
                <w:b/>
                <w:iCs/>
              </w:rPr>
              <w:t>University</w:t>
            </w:r>
            <w:r w:rsidRPr="00A703D9">
              <w:rPr>
                <w:iCs/>
              </w:rPr>
              <w:t xml:space="preserve"> since 2013</w:t>
            </w:r>
          </w:p>
        </w:tc>
        <w:tc>
          <w:tcPr>
            <w:tcW w:w="1737" w:type="dxa"/>
          </w:tcPr>
          <w:p w14:paraId="03FA57BF" w14:textId="427672BA" w:rsidR="00581724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RA</w:t>
            </w:r>
            <w:r w:rsidRPr="00A703D9">
              <w:rPr>
                <w:iCs/>
              </w:rPr>
              <w:t xml:space="preserve"> award 2008</w:t>
            </w:r>
          </w:p>
          <w:p w14:paraId="529D0B1B" w14:textId="4EC3221B" w:rsidR="00D733F0" w:rsidRPr="00A703D9" w:rsidRDefault="00581724" w:rsidP="005332A0">
            <w:pPr>
              <w:widowControl w:val="0"/>
              <w:spacing w:after="120"/>
              <w:rPr>
                <w:b/>
                <w:iCs/>
              </w:rPr>
            </w:pPr>
            <w:r w:rsidRPr="00A703D9">
              <w:rPr>
                <w:b/>
                <w:iCs/>
              </w:rPr>
              <w:t xml:space="preserve">NIH </w:t>
            </w:r>
            <w:r w:rsidRPr="0042391D">
              <w:rPr>
                <w:b/>
                <w:bCs/>
                <w:lang w:eastAsia="ja-JP"/>
              </w:rPr>
              <w:t xml:space="preserve">Director's New Innovator </w:t>
            </w:r>
            <w:r w:rsidRPr="0042391D">
              <w:rPr>
                <w:b/>
                <w:bCs/>
                <w:lang w:eastAsia="ja-JP"/>
              </w:rPr>
              <w:lastRenderedPageBreak/>
              <w:t xml:space="preserve">Award </w:t>
            </w:r>
            <w:r w:rsidRPr="0042391D">
              <w:rPr>
                <w:b/>
                <w:lang w:eastAsia="ja-JP"/>
              </w:rPr>
              <w:t>2014</w:t>
            </w:r>
          </w:p>
        </w:tc>
      </w:tr>
      <w:tr w:rsidR="005332A0" w:rsidRPr="00A703D9" w14:paraId="0C0CA6F7" w14:textId="77777777" w:rsidTr="000E77C9">
        <w:tc>
          <w:tcPr>
            <w:tcW w:w="1998" w:type="dxa"/>
          </w:tcPr>
          <w:p w14:paraId="75EA2384" w14:textId="63F3D5FB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lastRenderedPageBreak/>
              <w:t>Jaswinder Sharma</w:t>
            </w:r>
          </w:p>
        </w:tc>
        <w:tc>
          <w:tcPr>
            <w:tcW w:w="810" w:type="dxa"/>
          </w:tcPr>
          <w:p w14:paraId="32617D35" w14:textId="1C64DD1F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2005-2009</w:t>
            </w:r>
          </w:p>
        </w:tc>
        <w:tc>
          <w:tcPr>
            <w:tcW w:w="2293" w:type="dxa"/>
          </w:tcPr>
          <w:p w14:paraId="610D36A4" w14:textId="3FB53C0F" w:rsidR="00D733F0" w:rsidRPr="0042391D" w:rsidRDefault="00581724" w:rsidP="005332A0">
            <w:pPr>
              <w:widowControl w:val="0"/>
              <w:spacing w:after="120"/>
              <w:rPr>
                <w:iCs/>
                <w:lang w:val="es-US"/>
              </w:rPr>
            </w:pPr>
            <w:r w:rsidRPr="0042391D">
              <w:rPr>
                <w:b/>
                <w:iCs/>
                <w:lang w:val="es-US"/>
              </w:rPr>
              <w:t>Los Alamos National Lab</w:t>
            </w:r>
            <w:r w:rsidRPr="0042391D">
              <w:rPr>
                <w:iCs/>
                <w:lang w:val="es-US"/>
              </w:rPr>
              <w:t>, New Mexico</w:t>
            </w:r>
          </w:p>
        </w:tc>
        <w:tc>
          <w:tcPr>
            <w:tcW w:w="2738" w:type="dxa"/>
          </w:tcPr>
          <w:p w14:paraId="5536BCF5" w14:textId="77777777" w:rsidR="00F846F2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>Principle Investigator</w:t>
            </w:r>
            <w:r w:rsidRPr="00A703D9">
              <w:rPr>
                <w:iCs/>
              </w:rPr>
              <w:t xml:space="preserve">, </w:t>
            </w:r>
          </w:p>
          <w:p w14:paraId="52F609FE" w14:textId="2FFBDA85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>Oak Ridge National Lab</w:t>
            </w:r>
            <w:r w:rsidRPr="00A703D9">
              <w:rPr>
                <w:iCs/>
              </w:rPr>
              <w:t xml:space="preserve"> since 2013</w:t>
            </w:r>
          </w:p>
        </w:tc>
        <w:tc>
          <w:tcPr>
            <w:tcW w:w="1737" w:type="dxa"/>
          </w:tcPr>
          <w:p w14:paraId="43EA3C00" w14:textId="325C5244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RA</w:t>
            </w:r>
            <w:r w:rsidRPr="00A703D9">
              <w:rPr>
                <w:iCs/>
              </w:rPr>
              <w:t xml:space="preserve"> award 2008</w:t>
            </w:r>
          </w:p>
        </w:tc>
      </w:tr>
      <w:tr w:rsidR="005332A0" w:rsidRPr="00A703D9" w14:paraId="52B82C8F" w14:textId="77777777" w:rsidTr="000E77C9">
        <w:tc>
          <w:tcPr>
            <w:tcW w:w="1998" w:type="dxa"/>
          </w:tcPr>
          <w:p w14:paraId="5C6E18D6" w14:textId="579A6267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Yonggang</w:t>
            </w:r>
            <w:proofErr w:type="spellEnd"/>
            <w:r w:rsidRPr="00A703D9">
              <w:rPr>
                <w:iCs/>
              </w:rPr>
              <w:t xml:space="preserve"> </w:t>
            </w:r>
            <w:proofErr w:type="spellStart"/>
            <w:r w:rsidRPr="00A703D9">
              <w:rPr>
                <w:iCs/>
              </w:rPr>
              <w:t>Ke</w:t>
            </w:r>
            <w:proofErr w:type="spellEnd"/>
          </w:p>
        </w:tc>
        <w:tc>
          <w:tcPr>
            <w:tcW w:w="810" w:type="dxa"/>
          </w:tcPr>
          <w:p w14:paraId="06BBB20C" w14:textId="58BDEBA6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2005-2009</w:t>
            </w:r>
          </w:p>
        </w:tc>
        <w:tc>
          <w:tcPr>
            <w:tcW w:w="2293" w:type="dxa"/>
          </w:tcPr>
          <w:p w14:paraId="69AA23D7" w14:textId="4A6B95AF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>Harvard University</w:t>
            </w:r>
            <w:r w:rsidRPr="00A703D9">
              <w:rPr>
                <w:iCs/>
              </w:rPr>
              <w:t>. Wyss Institute. Shih</w:t>
            </w:r>
            <w:r w:rsidR="00F846F2" w:rsidRPr="00A703D9">
              <w:rPr>
                <w:iCs/>
              </w:rPr>
              <w:t>/Yin</w:t>
            </w:r>
            <w:r w:rsidRPr="00A703D9">
              <w:rPr>
                <w:iCs/>
              </w:rPr>
              <w:t xml:space="preserve"> group</w:t>
            </w:r>
          </w:p>
        </w:tc>
        <w:tc>
          <w:tcPr>
            <w:tcW w:w="2738" w:type="dxa"/>
          </w:tcPr>
          <w:p w14:paraId="3F2DD2C3" w14:textId="451CA25F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>Assistant Professor</w:t>
            </w:r>
            <w:r w:rsidRPr="00A703D9">
              <w:rPr>
                <w:iCs/>
              </w:rPr>
              <w:t xml:space="preserve">. </w:t>
            </w:r>
            <w:r w:rsidRPr="00A703D9">
              <w:rPr>
                <w:b/>
                <w:iCs/>
              </w:rPr>
              <w:t>Emory University</w:t>
            </w:r>
            <w:r w:rsidRPr="00A703D9">
              <w:rPr>
                <w:iCs/>
              </w:rPr>
              <w:t>, 2014</w:t>
            </w:r>
            <w:r w:rsidR="000E77C9">
              <w:rPr>
                <w:iCs/>
              </w:rPr>
              <w:t>-</w:t>
            </w:r>
          </w:p>
        </w:tc>
        <w:tc>
          <w:tcPr>
            <w:tcW w:w="1737" w:type="dxa"/>
          </w:tcPr>
          <w:p w14:paraId="5BFB4CA5" w14:textId="3FEE5F90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RA</w:t>
            </w:r>
            <w:r w:rsidRPr="00A703D9">
              <w:rPr>
                <w:iCs/>
              </w:rPr>
              <w:t xml:space="preserve"> award 2008</w:t>
            </w:r>
          </w:p>
        </w:tc>
      </w:tr>
      <w:tr w:rsidR="005332A0" w:rsidRPr="00A703D9" w14:paraId="73A68C8A" w14:textId="77777777" w:rsidTr="000E77C9">
        <w:tc>
          <w:tcPr>
            <w:tcW w:w="1998" w:type="dxa"/>
          </w:tcPr>
          <w:p w14:paraId="7E9242E3" w14:textId="5894764D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Jeanette </w:t>
            </w:r>
            <w:proofErr w:type="spellStart"/>
            <w:r w:rsidRPr="00A703D9">
              <w:rPr>
                <w:iCs/>
              </w:rPr>
              <w:t>Nangreave</w:t>
            </w:r>
            <w:proofErr w:type="spellEnd"/>
          </w:p>
        </w:tc>
        <w:tc>
          <w:tcPr>
            <w:tcW w:w="810" w:type="dxa"/>
          </w:tcPr>
          <w:p w14:paraId="4C1CEF9B" w14:textId="59A1922B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2007-2012</w:t>
            </w:r>
          </w:p>
        </w:tc>
        <w:tc>
          <w:tcPr>
            <w:tcW w:w="2293" w:type="dxa"/>
          </w:tcPr>
          <w:p w14:paraId="0D20F1F1" w14:textId="759AC9E8" w:rsidR="00581724" w:rsidRPr="00A703D9" w:rsidRDefault="00581724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Biodesign</w:t>
            </w:r>
            <w:proofErr w:type="spellEnd"/>
            <w:r w:rsidRPr="00A703D9">
              <w:rPr>
                <w:iCs/>
              </w:rPr>
              <w:t xml:space="preserve"> Institute, </w:t>
            </w:r>
            <w:r w:rsidRPr="00A703D9">
              <w:rPr>
                <w:b/>
                <w:iCs/>
              </w:rPr>
              <w:t>ASU,</w:t>
            </w:r>
            <w:r w:rsidRPr="00A703D9">
              <w:rPr>
                <w:iCs/>
              </w:rPr>
              <w:t xml:space="preserve"> Yan</w:t>
            </w:r>
            <w:r w:rsidR="00FF74A3" w:rsidRPr="00A703D9">
              <w:rPr>
                <w:iCs/>
              </w:rPr>
              <w:t>/Liu</w:t>
            </w:r>
            <w:r w:rsidRPr="00A703D9">
              <w:rPr>
                <w:iCs/>
              </w:rPr>
              <w:t xml:space="preserve"> Lab</w:t>
            </w:r>
          </w:p>
        </w:tc>
        <w:tc>
          <w:tcPr>
            <w:tcW w:w="2738" w:type="dxa"/>
          </w:tcPr>
          <w:p w14:paraId="43EE5BDB" w14:textId="1987B466" w:rsidR="00D733F0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</w:rPr>
              <w:t>L</w:t>
            </w:r>
            <w:r w:rsidR="00581724" w:rsidRPr="00A703D9">
              <w:rPr>
                <w:b/>
              </w:rPr>
              <w:t>ecturer</w:t>
            </w:r>
            <w:r w:rsidR="00581724" w:rsidRPr="00A703D9">
              <w:t xml:space="preserve"> in </w:t>
            </w:r>
            <w:r w:rsidR="00581724" w:rsidRPr="00A703D9">
              <w:rPr>
                <w:b/>
              </w:rPr>
              <w:t xml:space="preserve">ASU </w:t>
            </w:r>
            <w:r w:rsidR="00581724" w:rsidRPr="00A703D9">
              <w:t>Lake Havasu campus</w:t>
            </w:r>
          </w:p>
        </w:tc>
        <w:tc>
          <w:tcPr>
            <w:tcW w:w="1737" w:type="dxa"/>
          </w:tcPr>
          <w:p w14:paraId="2A46A7F8" w14:textId="233CAAF2" w:rsidR="00D733F0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RA</w:t>
            </w:r>
            <w:r w:rsidRPr="00A703D9">
              <w:rPr>
                <w:iCs/>
              </w:rPr>
              <w:t xml:space="preserve"> award 2011</w:t>
            </w:r>
          </w:p>
        </w:tc>
      </w:tr>
      <w:tr w:rsidR="005332A0" w:rsidRPr="00A703D9" w14:paraId="3D0AE1CE" w14:textId="77777777" w:rsidTr="000E77C9">
        <w:tc>
          <w:tcPr>
            <w:tcW w:w="1998" w:type="dxa"/>
          </w:tcPr>
          <w:p w14:paraId="0A4C738A" w14:textId="098ABEF7" w:rsidR="00581724" w:rsidRPr="00A703D9" w:rsidRDefault="00581724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Zhe</w:t>
            </w:r>
            <w:proofErr w:type="spellEnd"/>
            <w:r w:rsidRPr="00A703D9">
              <w:rPr>
                <w:iCs/>
              </w:rPr>
              <w:t xml:space="preserve"> Li</w:t>
            </w:r>
          </w:p>
        </w:tc>
        <w:tc>
          <w:tcPr>
            <w:tcW w:w="810" w:type="dxa"/>
          </w:tcPr>
          <w:p w14:paraId="31F93E7D" w14:textId="7A2D3681" w:rsidR="00581724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2007-2012</w:t>
            </w:r>
          </w:p>
        </w:tc>
        <w:tc>
          <w:tcPr>
            <w:tcW w:w="2293" w:type="dxa"/>
          </w:tcPr>
          <w:p w14:paraId="41DF1495" w14:textId="168F83DE" w:rsidR="00581724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>Yale University</w:t>
            </w:r>
            <w:r w:rsidRPr="00A703D9">
              <w:rPr>
                <w:iCs/>
              </w:rPr>
              <w:t xml:space="preserve">, </w:t>
            </w:r>
            <w:r w:rsidRPr="00A703D9">
              <w:t>Issacs group.</w:t>
            </w:r>
          </w:p>
        </w:tc>
        <w:tc>
          <w:tcPr>
            <w:tcW w:w="2738" w:type="dxa"/>
          </w:tcPr>
          <w:p w14:paraId="2625636F" w14:textId="06F64197" w:rsidR="00581724" w:rsidRPr="00A703D9" w:rsidRDefault="00581724" w:rsidP="005332A0">
            <w:pPr>
              <w:widowControl w:val="0"/>
              <w:spacing w:after="120"/>
            </w:pPr>
            <w:r w:rsidRPr="00A703D9">
              <w:rPr>
                <w:b/>
              </w:rPr>
              <w:t>Professor</w:t>
            </w:r>
            <w:r w:rsidRPr="00A703D9">
              <w:t xml:space="preserve"> at </w:t>
            </w:r>
            <w:r w:rsidRPr="00A703D9">
              <w:rPr>
                <w:b/>
              </w:rPr>
              <w:t xml:space="preserve">Nanjing University </w:t>
            </w:r>
            <w:r w:rsidRPr="00A703D9">
              <w:t xml:space="preserve">(top 5 university in China) </w:t>
            </w:r>
          </w:p>
        </w:tc>
        <w:tc>
          <w:tcPr>
            <w:tcW w:w="1737" w:type="dxa"/>
          </w:tcPr>
          <w:p w14:paraId="036461DC" w14:textId="1B642F47" w:rsidR="00581724" w:rsidRPr="00A703D9" w:rsidRDefault="004E45C0" w:rsidP="005332A0">
            <w:pPr>
              <w:widowControl w:val="0"/>
              <w:spacing w:after="120"/>
              <w:rPr>
                <w:iCs/>
              </w:rPr>
            </w:pPr>
            <w:r w:rsidRPr="00A703D9">
              <w:t>W</w:t>
            </w:r>
            <w:r w:rsidR="00581724" w:rsidRPr="00A703D9">
              <w:t>inner of the Chinese 1000 Young Person Plan 2015</w:t>
            </w:r>
          </w:p>
        </w:tc>
      </w:tr>
      <w:tr w:rsidR="005332A0" w:rsidRPr="00A703D9" w14:paraId="2FD01211" w14:textId="77777777" w:rsidTr="000E77C9">
        <w:tc>
          <w:tcPr>
            <w:tcW w:w="1998" w:type="dxa"/>
          </w:tcPr>
          <w:p w14:paraId="34928C9E" w14:textId="1E383EBD" w:rsidR="00581724" w:rsidRPr="00A703D9" w:rsidRDefault="00581724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Xiaowei</w:t>
            </w:r>
            <w:proofErr w:type="spellEnd"/>
            <w:r w:rsidRPr="00A703D9">
              <w:rPr>
                <w:iCs/>
              </w:rPr>
              <w:t xml:space="preserve"> Liu</w:t>
            </w:r>
          </w:p>
        </w:tc>
        <w:tc>
          <w:tcPr>
            <w:tcW w:w="810" w:type="dxa"/>
          </w:tcPr>
          <w:p w14:paraId="75294689" w14:textId="6ECBAD1A" w:rsidR="00581724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2008-2012</w:t>
            </w:r>
          </w:p>
        </w:tc>
        <w:tc>
          <w:tcPr>
            <w:tcW w:w="2293" w:type="dxa"/>
          </w:tcPr>
          <w:p w14:paraId="4B83FE5D" w14:textId="7D1007A8" w:rsidR="00581724" w:rsidRPr="00A703D9" w:rsidRDefault="00581724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Biodesign</w:t>
            </w:r>
            <w:proofErr w:type="spellEnd"/>
            <w:r w:rsidRPr="00A703D9">
              <w:rPr>
                <w:iCs/>
              </w:rPr>
              <w:t xml:space="preserve"> Institute </w:t>
            </w:r>
            <w:r w:rsidRPr="00A703D9">
              <w:rPr>
                <w:b/>
                <w:iCs/>
              </w:rPr>
              <w:t>ASU</w:t>
            </w:r>
            <w:r w:rsidRPr="00A703D9">
              <w:rPr>
                <w:iCs/>
              </w:rPr>
              <w:t>, Chang</w:t>
            </w:r>
            <w:r w:rsidR="00F846F2" w:rsidRPr="00A703D9">
              <w:rPr>
                <w:iCs/>
              </w:rPr>
              <w:t>/Yan</w:t>
            </w:r>
            <w:r w:rsidRPr="00A703D9">
              <w:rPr>
                <w:iCs/>
              </w:rPr>
              <w:t xml:space="preserve"> group</w:t>
            </w:r>
          </w:p>
        </w:tc>
        <w:tc>
          <w:tcPr>
            <w:tcW w:w="2738" w:type="dxa"/>
          </w:tcPr>
          <w:p w14:paraId="21C214B9" w14:textId="32C118D2" w:rsidR="00581724" w:rsidRPr="00A703D9" w:rsidRDefault="00F846F2" w:rsidP="005332A0">
            <w:pPr>
              <w:widowControl w:val="0"/>
              <w:spacing w:after="120"/>
            </w:pPr>
            <w:r w:rsidRPr="00A703D9">
              <w:rPr>
                <w:b/>
              </w:rPr>
              <w:t>Research Scientist</w:t>
            </w:r>
            <w:r w:rsidRPr="00A703D9">
              <w:t xml:space="preserve">, </w:t>
            </w:r>
            <w:proofErr w:type="spellStart"/>
            <w:r w:rsidR="000E77C9">
              <w:t>Caris</w:t>
            </w:r>
            <w:proofErr w:type="spellEnd"/>
            <w:r w:rsidR="000E77C9">
              <w:t xml:space="preserve"> Life Sciences</w:t>
            </w:r>
            <w:r w:rsidRPr="00A703D9">
              <w:t>, Phoenix</w:t>
            </w:r>
          </w:p>
        </w:tc>
        <w:tc>
          <w:tcPr>
            <w:tcW w:w="1737" w:type="dxa"/>
          </w:tcPr>
          <w:p w14:paraId="2DA1B601" w14:textId="77777777" w:rsidR="00581724" w:rsidRPr="00A703D9" w:rsidRDefault="00581724" w:rsidP="005332A0">
            <w:pPr>
              <w:widowControl w:val="0"/>
              <w:spacing w:after="120"/>
              <w:rPr>
                <w:iCs/>
              </w:rPr>
            </w:pPr>
          </w:p>
        </w:tc>
      </w:tr>
      <w:tr w:rsidR="005332A0" w:rsidRPr="00A703D9" w14:paraId="3B25214E" w14:textId="77777777" w:rsidTr="000E77C9">
        <w:trPr>
          <w:trHeight w:val="1692"/>
        </w:trPr>
        <w:tc>
          <w:tcPr>
            <w:tcW w:w="1998" w:type="dxa"/>
          </w:tcPr>
          <w:p w14:paraId="2D92A24E" w14:textId="1E241DC8" w:rsidR="00581724" w:rsidRPr="00A703D9" w:rsidRDefault="00581724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Suchetan</w:t>
            </w:r>
            <w:proofErr w:type="spellEnd"/>
            <w:r w:rsidRPr="00A703D9">
              <w:rPr>
                <w:iCs/>
              </w:rPr>
              <w:t xml:space="preserve"> Pal</w:t>
            </w:r>
          </w:p>
        </w:tc>
        <w:tc>
          <w:tcPr>
            <w:tcW w:w="810" w:type="dxa"/>
          </w:tcPr>
          <w:p w14:paraId="6D694620" w14:textId="6A97446A" w:rsidR="00581724" w:rsidRPr="00A703D9" w:rsidRDefault="00581724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2008-2012</w:t>
            </w:r>
          </w:p>
        </w:tc>
        <w:tc>
          <w:tcPr>
            <w:tcW w:w="2293" w:type="dxa"/>
          </w:tcPr>
          <w:p w14:paraId="7AB437E0" w14:textId="6AC6DAA0" w:rsidR="00581724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>Columbia University and Brookhaven National Lab</w:t>
            </w:r>
          </w:p>
        </w:tc>
        <w:tc>
          <w:tcPr>
            <w:tcW w:w="2738" w:type="dxa"/>
          </w:tcPr>
          <w:p w14:paraId="5DF64DCE" w14:textId="77777777" w:rsidR="00581724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>Post-doc</w:t>
            </w:r>
            <w:r w:rsidRPr="00A703D9">
              <w:rPr>
                <w:iCs/>
              </w:rPr>
              <w:t xml:space="preserve"> in </w:t>
            </w:r>
            <w:r w:rsidRPr="00A703D9">
              <w:rPr>
                <w:b/>
                <w:iCs/>
              </w:rPr>
              <w:t>Sloan-Kettering Cancer Institute</w:t>
            </w:r>
            <w:r w:rsidRPr="00A703D9">
              <w:rPr>
                <w:iCs/>
              </w:rPr>
              <w:t xml:space="preserve">, New York  </w:t>
            </w:r>
          </w:p>
          <w:p w14:paraId="6ED08F1F" w14:textId="40304542" w:rsidR="000E77C9" w:rsidRPr="00A703D9" w:rsidRDefault="000E77C9" w:rsidP="000E77C9">
            <w:r w:rsidRPr="000E77C9">
              <w:rPr>
                <w:rFonts w:ascii="-webkit-standard" w:hAnsi="-webkit-standard"/>
                <w:b/>
                <w:color w:val="000000"/>
                <w:sz w:val="27"/>
                <w:szCs w:val="27"/>
              </w:rPr>
              <w:t>Assistant professor</w:t>
            </w: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in IIT </w:t>
            </w:r>
            <w:proofErr w:type="spellStart"/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Bhilai</w:t>
            </w:r>
            <w:proofErr w:type="spellEnd"/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, India</w:t>
            </w:r>
          </w:p>
        </w:tc>
        <w:tc>
          <w:tcPr>
            <w:tcW w:w="1737" w:type="dxa"/>
          </w:tcPr>
          <w:p w14:paraId="520F971D" w14:textId="0950B3A3" w:rsidR="00581724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Winner of the Eyring award to graduate students 2011. </w:t>
            </w:r>
          </w:p>
        </w:tc>
      </w:tr>
      <w:tr w:rsidR="005332A0" w:rsidRPr="00A703D9" w14:paraId="05F6E09F" w14:textId="77777777" w:rsidTr="000E77C9">
        <w:tc>
          <w:tcPr>
            <w:tcW w:w="1998" w:type="dxa"/>
          </w:tcPr>
          <w:p w14:paraId="63BEFFB4" w14:textId="19527987" w:rsidR="00581724" w:rsidRPr="00A703D9" w:rsidRDefault="00285741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Dongran</w:t>
            </w:r>
            <w:proofErr w:type="spellEnd"/>
            <w:r w:rsidRPr="00A703D9">
              <w:rPr>
                <w:iCs/>
              </w:rPr>
              <w:t xml:space="preserve"> Han</w:t>
            </w:r>
          </w:p>
        </w:tc>
        <w:tc>
          <w:tcPr>
            <w:tcW w:w="810" w:type="dxa"/>
          </w:tcPr>
          <w:p w14:paraId="316493D4" w14:textId="0C0CE22C" w:rsidR="00581724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2009-2012</w:t>
            </w:r>
          </w:p>
        </w:tc>
        <w:tc>
          <w:tcPr>
            <w:tcW w:w="2293" w:type="dxa"/>
          </w:tcPr>
          <w:p w14:paraId="723F9946" w14:textId="3762DCEF" w:rsidR="00285741" w:rsidRPr="00A703D9" w:rsidRDefault="00285741" w:rsidP="005332A0">
            <w:pPr>
              <w:widowControl w:val="0"/>
              <w:rPr>
                <w:b/>
                <w:iCs/>
              </w:rPr>
            </w:pPr>
            <w:r w:rsidRPr="00A703D9">
              <w:rPr>
                <w:b/>
                <w:iCs/>
              </w:rPr>
              <w:t>Harvard University</w:t>
            </w:r>
          </w:p>
          <w:p w14:paraId="7A87F405" w14:textId="3D424CA2" w:rsidR="00581724" w:rsidRPr="00A703D9" w:rsidRDefault="00285741" w:rsidP="005332A0">
            <w:pPr>
              <w:widowControl w:val="0"/>
              <w:rPr>
                <w:iCs/>
              </w:rPr>
            </w:pPr>
            <w:r w:rsidRPr="00A703D9">
              <w:rPr>
                <w:iCs/>
              </w:rPr>
              <w:t xml:space="preserve">Wyss </w:t>
            </w:r>
            <w:proofErr w:type="gramStart"/>
            <w:r w:rsidRPr="00A703D9">
              <w:rPr>
                <w:iCs/>
              </w:rPr>
              <w:t>Institute,  Peng</w:t>
            </w:r>
            <w:proofErr w:type="gramEnd"/>
            <w:r w:rsidRPr="00A703D9">
              <w:rPr>
                <w:iCs/>
              </w:rPr>
              <w:t xml:space="preserve"> Yin group</w:t>
            </w:r>
          </w:p>
        </w:tc>
        <w:tc>
          <w:tcPr>
            <w:tcW w:w="2738" w:type="dxa"/>
          </w:tcPr>
          <w:p w14:paraId="4CA95302" w14:textId="5F5218D7" w:rsidR="00581724" w:rsidRPr="00A703D9" w:rsidRDefault="000E77C9" w:rsidP="005332A0">
            <w:pPr>
              <w:widowControl w:val="0"/>
              <w:spacing w:after="120"/>
            </w:pPr>
            <w:r w:rsidRPr="000E77C9">
              <w:rPr>
                <w:b/>
              </w:rPr>
              <w:t xml:space="preserve">Professor </w:t>
            </w:r>
            <w:r>
              <w:t xml:space="preserve">at Beijing University of Chinese Medicine </w:t>
            </w:r>
          </w:p>
        </w:tc>
        <w:tc>
          <w:tcPr>
            <w:tcW w:w="1737" w:type="dxa"/>
          </w:tcPr>
          <w:p w14:paraId="16E262D9" w14:textId="0B4E3C05" w:rsidR="00581724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RA</w:t>
            </w:r>
            <w:r w:rsidRPr="00A703D9">
              <w:rPr>
                <w:iCs/>
              </w:rPr>
              <w:t xml:space="preserve"> award 2012</w:t>
            </w:r>
          </w:p>
        </w:tc>
      </w:tr>
      <w:tr w:rsidR="005332A0" w:rsidRPr="00A703D9" w14:paraId="15081EF1" w14:textId="77777777" w:rsidTr="000E77C9">
        <w:tc>
          <w:tcPr>
            <w:tcW w:w="1998" w:type="dxa"/>
          </w:tcPr>
          <w:p w14:paraId="0268A999" w14:textId="520DF2B1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Zhao </w:t>
            </w:r>
            <w:proofErr w:type="spellStart"/>
            <w:r w:rsidRPr="00A703D9">
              <w:rPr>
                <w:iCs/>
              </w:rPr>
              <w:t>Zhao</w:t>
            </w:r>
            <w:proofErr w:type="spellEnd"/>
          </w:p>
        </w:tc>
        <w:tc>
          <w:tcPr>
            <w:tcW w:w="810" w:type="dxa"/>
          </w:tcPr>
          <w:p w14:paraId="043F03E4" w14:textId="7C246017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2008-2013</w:t>
            </w:r>
          </w:p>
        </w:tc>
        <w:tc>
          <w:tcPr>
            <w:tcW w:w="2293" w:type="dxa"/>
          </w:tcPr>
          <w:p w14:paraId="7167A432" w14:textId="6F673E07" w:rsidR="00285741" w:rsidRPr="00A703D9" w:rsidRDefault="00285741" w:rsidP="005332A0">
            <w:pPr>
              <w:widowControl w:val="0"/>
              <w:spacing w:after="120"/>
              <w:rPr>
                <w:b/>
                <w:iCs/>
              </w:rPr>
            </w:pPr>
            <w:r w:rsidRPr="00A703D9">
              <w:rPr>
                <w:b/>
                <w:iCs/>
              </w:rPr>
              <w:t xml:space="preserve">Harvard University </w:t>
            </w:r>
          </w:p>
          <w:p w14:paraId="0084E2E1" w14:textId="1D61B8A1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Wyss Institute, Shih group</w:t>
            </w:r>
          </w:p>
        </w:tc>
        <w:tc>
          <w:tcPr>
            <w:tcW w:w="2738" w:type="dxa"/>
          </w:tcPr>
          <w:p w14:paraId="1DE4B6D1" w14:textId="16FFBE0C" w:rsidR="000E77C9" w:rsidRPr="000E77C9" w:rsidRDefault="000E77C9" w:rsidP="000E77C9">
            <w:pPr>
              <w:pStyle w:val="Heading2"/>
              <w:rPr>
                <w:rFonts w:ascii="Times" w:hAnsi="Times"/>
                <w:b w:val="0"/>
                <w:i w:val="0"/>
                <w:sz w:val="24"/>
                <w:szCs w:val="24"/>
              </w:rPr>
            </w:pPr>
            <w:r w:rsidRPr="000E77C9">
              <w:rPr>
                <w:rFonts w:ascii="Times" w:hAnsi="Times"/>
                <w:i w:val="0"/>
                <w:sz w:val="24"/>
                <w:szCs w:val="24"/>
              </w:rPr>
              <w:t>Research Scientist</w:t>
            </w:r>
            <w:r w:rsidRPr="000E77C9">
              <w:rPr>
                <w:rFonts w:ascii="Times" w:hAnsi="Times"/>
                <w:b w:val="0"/>
                <w:i w:val="0"/>
                <w:sz w:val="24"/>
                <w:szCs w:val="24"/>
              </w:rPr>
              <w:t xml:space="preserve"> at </w:t>
            </w:r>
            <w:proofErr w:type="spellStart"/>
            <w:r w:rsidRPr="000E77C9">
              <w:rPr>
                <w:rFonts w:ascii="Times" w:hAnsi="Times"/>
                <w:b w:val="0"/>
                <w:i w:val="0"/>
                <w:sz w:val="24"/>
                <w:szCs w:val="24"/>
              </w:rPr>
              <w:t>ReadCoor</w:t>
            </w:r>
            <w:proofErr w:type="spellEnd"/>
            <w:r w:rsidRPr="000E77C9">
              <w:rPr>
                <w:rFonts w:ascii="Times" w:hAnsi="Times"/>
                <w:b w:val="0"/>
                <w:i w:val="0"/>
                <w:sz w:val="24"/>
                <w:szCs w:val="24"/>
              </w:rPr>
              <w:t>, Inc.</w:t>
            </w:r>
            <w:r>
              <w:rPr>
                <w:rFonts w:ascii="Times" w:hAnsi="Times"/>
                <w:b w:val="0"/>
                <w:i w:val="0"/>
                <w:sz w:val="24"/>
                <w:szCs w:val="24"/>
              </w:rPr>
              <w:t xml:space="preserve"> Boston</w:t>
            </w:r>
          </w:p>
          <w:p w14:paraId="050079D2" w14:textId="75BCE21E" w:rsidR="00285741" w:rsidRPr="00A703D9" w:rsidRDefault="00285741" w:rsidP="005332A0">
            <w:pPr>
              <w:widowControl w:val="0"/>
              <w:spacing w:after="120"/>
            </w:pPr>
          </w:p>
        </w:tc>
        <w:tc>
          <w:tcPr>
            <w:tcW w:w="1737" w:type="dxa"/>
          </w:tcPr>
          <w:p w14:paraId="7E4E1853" w14:textId="55D9E580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RA</w:t>
            </w:r>
            <w:r w:rsidRPr="00A703D9">
              <w:rPr>
                <w:iCs/>
              </w:rPr>
              <w:t xml:space="preserve"> award 2013</w:t>
            </w:r>
          </w:p>
        </w:tc>
      </w:tr>
      <w:tr w:rsidR="005332A0" w:rsidRPr="00A703D9" w14:paraId="0C998CC5" w14:textId="77777777" w:rsidTr="000E77C9">
        <w:tc>
          <w:tcPr>
            <w:tcW w:w="1998" w:type="dxa"/>
          </w:tcPr>
          <w:p w14:paraId="4ACE93C1" w14:textId="7CD08B1D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Minghui</w:t>
            </w:r>
            <w:proofErr w:type="spellEnd"/>
            <w:r w:rsidRPr="00A703D9">
              <w:rPr>
                <w:iCs/>
              </w:rPr>
              <w:t xml:space="preserve"> Liu</w:t>
            </w:r>
          </w:p>
        </w:tc>
        <w:tc>
          <w:tcPr>
            <w:tcW w:w="810" w:type="dxa"/>
          </w:tcPr>
          <w:p w14:paraId="72073EA2" w14:textId="6775D5CA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2008-2013</w:t>
            </w:r>
          </w:p>
        </w:tc>
        <w:tc>
          <w:tcPr>
            <w:tcW w:w="2293" w:type="dxa"/>
          </w:tcPr>
          <w:p w14:paraId="1AFABFCB" w14:textId="7EB02BAB" w:rsidR="00285741" w:rsidRPr="00A703D9" w:rsidRDefault="00285741" w:rsidP="00FF74A3">
            <w:proofErr w:type="spellStart"/>
            <w:r w:rsidRPr="00A703D9">
              <w:rPr>
                <w:iCs/>
              </w:rPr>
              <w:t>Biodesign</w:t>
            </w:r>
            <w:proofErr w:type="spellEnd"/>
            <w:r w:rsidRPr="00A703D9">
              <w:rPr>
                <w:iCs/>
              </w:rPr>
              <w:t xml:space="preserve"> </w:t>
            </w:r>
            <w:r w:rsidRPr="00A703D9">
              <w:rPr>
                <w:b/>
                <w:iCs/>
              </w:rPr>
              <w:t>ASU</w:t>
            </w:r>
            <w:r w:rsidRPr="00A703D9">
              <w:rPr>
                <w:iCs/>
              </w:rPr>
              <w:t xml:space="preserve">, Joint between Yan lab and </w:t>
            </w:r>
            <w:r w:rsidR="00FF74A3" w:rsidRPr="00A703D9">
              <w:rPr>
                <w:color w:val="000000"/>
                <w:shd w:val="clear" w:color="auto" w:fill="FFFFFF"/>
              </w:rPr>
              <w:t>Stephanopoulos</w:t>
            </w:r>
            <w:r w:rsidRPr="00A703D9">
              <w:rPr>
                <w:iCs/>
              </w:rPr>
              <w:t xml:space="preserve"> group</w:t>
            </w:r>
          </w:p>
        </w:tc>
        <w:tc>
          <w:tcPr>
            <w:tcW w:w="2738" w:type="dxa"/>
          </w:tcPr>
          <w:p w14:paraId="209C9ACD" w14:textId="3991880A" w:rsidR="00285741" w:rsidRPr="00A703D9" w:rsidRDefault="00FF74A3" w:rsidP="005332A0">
            <w:pPr>
              <w:widowControl w:val="0"/>
              <w:spacing w:after="120"/>
            </w:pPr>
            <w:r w:rsidRPr="00F52597">
              <w:rPr>
                <w:b/>
              </w:rPr>
              <w:t>R</w:t>
            </w:r>
            <w:r w:rsidR="002F3394" w:rsidRPr="00F52597">
              <w:rPr>
                <w:b/>
              </w:rPr>
              <w:t xml:space="preserve">esearch </w:t>
            </w:r>
            <w:r w:rsidR="00285741" w:rsidRPr="00F52597">
              <w:rPr>
                <w:b/>
              </w:rPr>
              <w:t>lab manager</w:t>
            </w:r>
            <w:r w:rsidR="00285741" w:rsidRPr="00A703D9">
              <w:t xml:space="preserve"> in 2015</w:t>
            </w:r>
          </w:p>
        </w:tc>
        <w:tc>
          <w:tcPr>
            <w:tcW w:w="1737" w:type="dxa"/>
          </w:tcPr>
          <w:p w14:paraId="32EB6BF6" w14:textId="5BF52387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RA</w:t>
            </w:r>
            <w:r w:rsidRPr="00A703D9">
              <w:rPr>
                <w:iCs/>
              </w:rPr>
              <w:t xml:space="preserve"> award 2013</w:t>
            </w:r>
          </w:p>
        </w:tc>
      </w:tr>
      <w:tr w:rsidR="005332A0" w:rsidRPr="00A703D9" w14:paraId="49EF9EA5" w14:textId="77777777" w:rsidTr="000E77C9">
        <w:trPr>
          <w:trHeight w:val="1287"/>
        </w:trPr>
        <w:tc>
          <w:tcPr>
            <w:tcW w:w="1998" w:type="dxa"/>
          </w:tcPr>
          <w:p w14:paraId="53C2EA0D" w14:textId="0F16CCBE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Xixi</w:t>
            </w:r>
            <w:proofErr w:type="spellEnd"/>
            <w:r w:rsidRPr="00A703D9">
              <w:rPr>
                <w:iCs/>
              </w:rPr>
              <w:t xml:space="preserve"> Wei</w:t>
            </w:r>
          </w:p>
        </w:tc>
        <w:tc>
          <w:tcPr>
            <w:tcW w:w="810" w:type="dxa"/>
          </w:tcPr>
          <w:p w14:paraId="7799E603" w14:textId="78B93F94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2008-2014</w:t>
            </w:r>
          </w:p>
        </w:tc>
        <w:tc>
          <w:tcPr>
            <w:tcW w:w="2293" w:type="dxa"/>
          </w:tcPr>
          <w:p w14:paraId="6619F381" w14:textId="21248F27" w:rsidR="00285741" w:rsidRPr="00A703D9" w:rsidRDefault="00F52597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Biodesign</w:t>
            </w:r>
            <w:proofErr w:type="spellEnd"/>
            <w:r w:rsidRPr="00A703D9">
              <w:rPr>
                <w:iCs/>
              </w:rPr>
              <w:t xml:space="preserve"> </w:t>
            </w:r>
            <w:r w:rsidRPr="00A703D9">
              <w:rPr>
                <w:b/>
                <w:iCs/>
              </w:rPr>
              <w:t>ASU</w:t>
            </w:r>
          </w:p>
        </w:tc>
        <w:tc>
          <w:tcPr>
            <w:tcW w:w="2738" w:type="dxa"/>
          </w:tcPr>
          <w:p w14:paraId="015ED938" w14:textId="0D4D2CBE" w:rsidR="000E77C9" w:rsidRPr="000E77C9" w:rsidRDefault="000E77C9" w:rsidP="000E77C9">
            <w:pPr>
              <w:pStyle w:val="Heading2"/>
              <w:rPr>
                <w:rFonts w:ascii="Times" w:hAnsi="Times"/>
                <w:b w:val="0"/>
                <w:i w:val="0"/>
                <w:sz w:val="24"/>
                <w:szCs w:val="24"/>
              </w:rPr>
            </w:pPr>
            <w:r w:rsidRPr="000E77C9">
              <w:rPr>
                <w:rFonts w:ascii="Times" w:hAnsi="Times"/>
                <w:i w:val="0"/>
                <w:sz w:val="24"/>
                <w:szCs w:val="24"/>
              </w:rPr>
              <w:t>Research Scientist</w:t>
            </w:r>
            <w:r w:rsidRPr="000E77C9">
              <w:rPr>
                <w:rFonts w:ascii="Times" w:hAnsi="Times"/>
                <w:b w:val="0"/>
                <w:i w:val="0"/>
                <w:sz w:val="24"/>
                <w:szCs w:val="24"/>
              </w:rPr>
              <w:t xml:space="preserve"> II at </w:t>
            </w:r>
            <w:proofErr w:type="spellStart"/>
            <w:r w:rsidRPr="000E77C9">
              <w:rPr>
                <w:rFonts w:ascii="Times" w:hAnsi="Times"/>
                <w:b w:val="0"/>
                <w:i w:val="0"/>
                <w:sz w:val="24"/>
                <w:szCs w:val="24"/>
              </w:rPr>
              <w:t>Caris</w:t>
            </w:r>
            <w:proofErr w:type="spellEnd"/>
            <w:r w:rsidRPr="000E77C9">
              <w:rPr>
                <w:rFonts w:ascii="Times" w:hAnsi="Times"/>
                <w:b w:val="0"/>
                <w:i w:val="0"/>
                <w:sz w:val="24"/>
                <w:szCs w:val="24"/>
              </w:rPr>
              <w:t xml:space="preserve"> Life Sciences Phoenix</w:t>
            </w:r>
          </w:p>
          <w:p w14:paraId="0C9F83CB" w14:textId="3321E86B" w:rsidR="00285741" w:rsidRPr="00A703D9" w:rsidRDefault="00285741" w:rsidP="005332A0">
            <w:pPr>
              <w:widowControl w:val="0"/>
              <w:spacing w:after="120"/>
            </w:pPr>
          </w:p>
        </w:tc>
        <w:tc>
          <w:tcPr>
            <w:tcW w:w="1737" w:type="dxa"/>
          </w:tcPr>
          <w:p w14:paraId="5E8FB3BF" w14:textId="2F31B875" w:rsidR="00285741" w:rsidRPr="00A703D9" w:rsidRDefault="00801ED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TA</w:t>
            </w:r>
            <w:r w:rsidRPr="00A703D9">
              <w:rPr>
                <w:iCs/>
              </w:rPr>
              <w:t xml:space="preserve"> award 2013</w:t>
            </w:r>
          </w:p>
        </w:tc>
      </w:tr>
      <w:tr w:rsidR="005332A0" w:rsidRPr="00A703D9" w14:paraId="095180A0" w14:textId="77777777" w:rsidTr="000E77C9">
        <w:tc>
          <w:tcPr>
            <w:tcW w:w="1998" w:type="dxa"/>
          </w:tcPr>
          <w:p w14:paraId="05706CA0" w14:textId="4F04D0FE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  <w:lang w:val="de-DE"/>
              </w:rPr>
              <w:lastRenderedPageBreak/>
              <w:t>Wei Li</w:t>
            </w:r>
          </w:p>
        </w:tc>
        <w:tc>
          <w:tcPr>
            <w:tcW w:w="810" w:type="dxa"/>
          </w:tcPr>
          <w:p w14:paraId="4503D6F2" w14:textId="06D27027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2009-2014</w:t>
            </w:r>
          </w:p>
        </w:tc>
        <w:tc>
          <w:tcPr>
            <w:tcW w:w="2293" w:type="dxa"/>
          </w:tcPr>
          <w:p w14:paraId="3F59CAD2" w14:textId="12948FCE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 xml:space="preserve">California Institute of </w:t>
            </w:r>
            <w:proofErr w:type="gramStart"/>
            <w:r w:rsidRPr="00A703D9">
              <w:rPr>
                <w:b/>
                <w:iCs/>
              </w:rPr>
              <w:t>Technology</w:t>
            </w:r>
            <w:r w:rsidRPr="00A703D9">
              <w:rPr>
                <w:iCs/>
              </w:rPr>
              <w:t xml:space="preserve">,  </w:t>
            </w:r>
            <w:r w:rsidR="00F52597">
              <w:rPr>
                <w:iCs/>
              </w:rPr>
              <w:t>Lulu</w:t>
            </w:r>
            <w:proofErr w:type="gramEnd"/>
            <w:r w:rsidR="00F52597">
              <w:rPr>
                <w:iCs/>
              </w:rPr>
              <w:t xml:space="preserve"> </w:t>
            </w:r>
            <w:r w:rsidRPr="00A703D9">
              <w:rPr>
                <w:iCs/>
              </w:rPr>
              <w:t>Qian group</w:t>
            </w:r>
          </w:p>
        </w:tc>
        <w:tc>
          <w:tcPr>
            <w:tcW w:w="2738" w:type="dxa"/>
          </w:tcPr>
          <w:p w14:paraId="72C6AA03" w14:textId="07D9C383" w:rsidR="00285741" w:rsidRPr="00A703D9" w:rsidRDefault="000E77C9" w:rsidP="000E77C9">
            <w:pPr>
              <w:pStyle w:val="subline-level-1"/>
            </w:pPr>
            <w:r w:rsidRPr="000E77C9">
              <w:rPr>
                <w:b/>
              </w:rPr>
              <w:t>Senior Scientist</w:t>
            </w:r>
            <w:r>
              <w:t xml:space="preserve"> at Agilent, Houston, Texas Area </w:t>
            </w:r>
          </w:p>
        </w:tc>
        <w:tc>
          <w:tcPr>
            <w:tcW w:w="1737" w:type="dxa"/>
          </w:tcPr>
          <w:p w14:paraId="4A75191E" w14:textId="77D68B7C" w:rsidR="00285741" w:rsidRPr="00A703D9" w:rsidRDefault="00AC65AD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Best Poster award at DNA</w:t>
            </w:r>
            <w:r w:rsidR="00883E38" w:rsidRPr="00A703D9">
              <w:rPr>
                <w:iCs/>
              </w:rPr>
              <w:t>19,</w:t>
            </w:r>
            <w:r w:rsidRPr="00A703D9">
              <w:rPr>
                <w:iCs/>
              </w:rPr>
              <w:t xml:space="preserve"> 201</w:t>
            </w:r>
            <w:r w:rsidR="00883E38" w:rsidRPr="00A703D9">
              <w:rPr>
                <w:iCs/>
              </w:rPr>
              <w:t>3</w:t>
            </w:r>
          </w:p>
        </w:tc>
      </w:tr>
      <w:tr w:rsidR="005332A0" w:rsidRPr="00A703D9" w14:paraId="38BAB4B8" w14:textId="77777777" w:rsidTr="000E77C9">
        <w:tc>
          <w:tcPr>
            <w:tcW w:w="1998" w:type="dxa"/>
          </w:tcPr>
          <w:p w14:paraId="3ED21FCD" w14:textId="0A556020" w:rsidR="00285741" w:rsidRPr="00A703D9" w:rsidRDefault="00285741" w:rsidP="005332A0">
            <w:pPr>
              <w:widowControl w:val="0"/>
              <w:spacing w:after="120"/>
              <w:rPr>
                <w:iCs/>
                <w:lang w:val="de-DE"/>
              </w:rPr>
            </w:pPr>
            <w:r w:rsidRPr="00A703D9">
              <w:rPr>
                <w:iCs/>
              </w:rPr>
              <w:t xml:space="preserve">Anirban </w:t>
            </w:r>
            <w:proofErr w:type="spellStart"/>
            <w:r w:rsidRPr="00A703D9">
              <w:rPr>
                <w:iCs/>
              </w:rPr>
              <w:t>Samanta</w:t>
            </w:r>
            <w:proofErr w:type="spellEnd"/>
          </w:p>
        </w:tc>
        <w:tc>
          <w:tcPr>
            <w:tcW w:w="810" w:type="dxa"/>
          </w:tcPr>
          <w:p w14:paraId="1E1ACAE6" w14:textId="085558E3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2009-2014</w:t>
            </w:r>
          </w:p>
        </w:tc>
        <w:tc>
          <w:tcPr>
            <w:tcW w:w="2293" w:type="dxa"/>
          </w:tcPr>
          <w:p w14:paraId="04E6A1B7" w14:textId="22D86718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>US Naval Research Lab</w:t>
            </w:r>
            <w:r w:rsidRPr="00A703D9">
              <w:rPr>
                <w:iCs/>
              </w:rPr>
              <w:t>, Washington DC</w:t>
            </w:r>
          </w:p>
        </w:tc>
        <w:tc>
          <w:tcPr>
            <w:tcW w:w="2738" w:type="dxa"/>
          </w:tcPr>
          <w:p w14:paraId="09832334" w14:textId="6A859546" w:rsidR="000E77C9" w:rsidRDefault="000E77C9" w:rsidP="000E77C9">
            <w:pPr>
              <w:rPr>
                <w:color w:val="000000"/>
              </w:rPr>
            </w:pPr>
            <w:r w:rsidRPr="000E77C9">
              <w:rPr>
                <w:b/>
                <w:color w:val="000000"/>
              </w:rPr>
              <w:t xml:space="preserve">Assistant </w:t>
            </w:r>
            <w:r>
              <w:rPr>
                <w:b/>
                <w:color w:val="000000"/>
              </w:rPr>
              <w:t>P</w:t>
            </w:r>
            <w:r w:rsidRPr="000E77C9">
              <w:rPr>
                <w:b/>
                <w:color w:val="000000"/>
              </w:rPr>
              <w:t>rofessor,</w:t>
            </w:r>
            <w:r>
              <w:rPr>
                <w:color w:val="000000"/>
              </w:rPr>
              <w:t xml:space="preserve"> University of </w:t>
            </w:r>
            <w:proofErr w:type="spellStart"/>
            <w:r>
              <w:rPr>
                <w:color w:val="000000"/>
              </w:rPr>
              <w:t>Calcuta</w:t>
            </w:r>
            <w:proofErr w:type="spellEnd"/>
          </w:p>
          <w:p w14:paraId="77BB9FCC" w14:textId="2FA57D65" w:rsidR="000E77C9" w:rsidRDefault="000E77C9" w:rsidP="000E77C9">
            <w:r>
              <w:t>India</w:t>
            </w:r>
          </w:p>
          <w:p w14:paraId="1ED699E3" w14:textId="7D82444C" w:rsidR="00285741" w:rsidRPr="00A703D9" w:rsidRDefault="00285741" w:rsidP="005332A0">
            <w:pPr>
              <w:widowControl w:val="0"/>
              <w:spacing w:after="120"/>
            </w:pPr>
          </w:p>
        </w:tc>
        <w:tc>
          <w:tcPr>
            <w:tcW w:w="1737" w:type="dxa"/>
          </w:tcPr>
          <w:p w14:paraId="29DA59FB" w14:textId="01D35C2E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RA</w:t>
            </w:r>
            <w:r w:rsidRPr="00A703D9">
              <w:rPr>
                <w:iCs/>
              </w:rPr>
              <w:t xml:space="preserve"> award 2014</w:t>
            </w:r>
          </w:p>
        </w:tc>
      </w:tr>
      <w:tr w:rsidR="005332A0" w:rsidRPr="00A703D9" w14:paraId="5F2577EC" w14:textId="77777777" w:rsidTr="000E77C9">
        <w:tc>
          <w:tcPr>
            <w:tcW w:w="1998" w:type="dxa"/>
          </w:tcPr>
          <w:p w14:paraId="43570533" w14:textId="51E98637" w:rsidR="00285741" w:rsidRPr="00A703D9" w:rsidRDefault="00285741" w:rsidP="005332A0">
            <w:pPr>
              <w:widowControl w:val="0"/>
              <w:spacing w:after="120"/>
              <w:rPr>
                <w:iCs/>
                <w:lang w:val="de-DE"/>
              </w:rPr>
            </w:pPr>
            <w:r w:rsidRPr="00A703D9">
              <w:rPr>
                <w:iCs/>
              </w:rPr>
              <w:t>Palash Dutta</w:t>
            </w:r>
          </w:p>
        </w:tc>
        <w:tc>
          <w:tcPr>
            <w:tcW w:w="810" w:type="dxa"/>
          </w:tcPr>
          <w:p w14:paraId="7C6F5F8C" w14:textId="188BE8E4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2009-2014</w:t>
            </w:r>
          </w:p>
        </w:tc>
        <w:tc>
          <w:tcPr>
            <w:tcW w:w="2293" w:type="dxa"/>
          </w:tcPr>
          <w:p w14:paraId="57B17EE3" w14:textId="133DC773" w:rsidR="00285741" w:rsidRPr="00A703D9" w:rsidRDefault="00801ED1" w:rsidP="005332A0">
            <w:pPr>
              <w:widowControl w:val="0"/>
              <w:rPr>
                <w:iCs/>
              </w:rPr>
            </w:pPr>
            <w:r w:rsidRPr="00A703D9">
              <w:rPr>
                <w:b/>
                <w:iCs/>
              </w:rPr>
              <w:t>Georgia</w:t>
            </w:r>
            <w:r w:rsidR="008C38F9" w:rsidRPr="00A703D9">
              <w:rPr>
                <w:b/>
                <w:iCs/>
              </w:rPr>
              <w:t xml:space="preserve"> </w:t>
            </w:r>
            <w:r w:rsidRPr="00A703D9">
              <w:rPr>
                <w:b/>
                <w:iCs/>
              </w:rPr>
              <w:t>Tech</w:t>
            </w:r>
            <w:r w:rsidR="00641944" w:rsidRPr="00A703D9">
              <w:rPr>
                <w:b/>
                <w:iCs/>
              </w:rPr>
              <w:t xml:space="preserve"> and Emory Univ.</w:t>
            </w:r>
            <w:r w:rsidR="00285741" w:rsidRPr="00A703D9">
              <w:rPr>
                <w:iCs/>
              </w:rPr>
              <w:t xml:space="preserve">, </w:t>
            </w:r>
            <w:proofErr w:type="spellStart"/>
            <w:r w:rsidR="00285741" w:rsidRPr="00A703D9">
              <w:rPr>
                <w:iCs/>
              </w:rPr>
              <w:t>Ke</w:t>
            </w:r>
            <w:proofErr w:type="spellEnd"/>
            <w:r w:rsidR="00285741" w:rsidRPr="00A703D9">
              <w:rPr>
                <w:iCs/>
              </w:rPr>
              <w:t xml:space="preserve"> group</w:t>
            </w:r>
            <w:r w:rsidR="00641944" w:rsidRPr="00A703D9">
              <w:rPr>
                <w:iCs/>
              </w:rPr>
              <w:t xml:space="preserve">, </w:t>
            </w:r>
            <w:r w:rsidR="00641944" w:rsidRPr="00A703D9">
              <w:rPr>
                <w:b/>
                <w:iCs/>
              </w:rPr>
              <w:t>Boston Univ.</w:t>
            </w:r>
            <w:r w:rsidR="00641944" w:rsidRPr="00A703D9">
              <w:rPr>
                <w:iCs/>
              </w:rPr>
              <w:t xml:space="preserve"> Chen group (2017-). </w:t>
            </w:r>
          </w:p>
        </w:tc>
        <w:tc>
          <w:tcPr>
            <w:tcW w:w="2738" w:type="dxa"/>
          </w:tcPr>
          <w:p w14:paraId="4F5D9C36" w14:textId="644D8D9E" w:rsidR="00285741" w:rsidRPr="00A703D9" w:rsidRDefault="000E77C9" w:rsidP="005332A0">
            <w:pPr>
              <w:widowControl w:val="0"/>
              <w:spacing w:after="120"/>
            </w:pPr>
            <w:r>
              <w:t xml:space="preserve">On job market </w:t>
            </w:r>
            <w:proofErr w:type="spellStart"/>
            <w:r>
              <w:t>loking</w:t>
            </w:r>
            <w:proofErr w:type="spellEnd"/>
            <w:r>
              <w:t xml:space="preserve"> for an AP position is US. </w:t>
            </w:r>
          </w:p>
        </w:tc>
        <w:tc>
          <w:tcPr>
            <w:tcW w:w="1737" w:type="dxa"/>
          </w:tcPr>
          <w:p w14:paraId="553EA3F9" w14:textId="781471F0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RA</w:t>
            </w:r>
            <w:r w:rsidRPr="00A703D9">
              <w:rPr>
                <w:iCs/>
              </w:rPr>
              <w:t xml:space="preserve"> award 2014</w:t>
            </w:r>
          </w:p>
        </w:tc>
      </w:tr>
      <w:tr w:rsidR="005332A0" w:rsidRPr="00A703D9" w14:paraId="2C3F3527" w14:textId="77777777" w:rsidTr="000E77C9">
        <w:tc>
          <w:tcPr>
            <w:tcW w:w="1998" w:type="dxa"/>
          </w:tcPr>
          <w:p w14:paraId="247DF751" w14:textId="6F011B94" w:rsidR="00285741" w:rsidRPr="00A703D9" w:rsidRDefault="00285741" w:rsidP="005332A0">
            <w:pPr>
              <w:widowControl w:val="0"/>
              <w:spacing w:after="120"/>
              <w:rPr>
                <w:iCs/>
                <w:lang w:val="de-DE"/>
              </w:rPr>
            </w:pPr>
            <w:r w:rsidRPr="00A703D9">
              <w:rPr>
                <w:iCs/>
              </w:rPr>
              <w:t>Fei Zhang</w:t>
            </w:r>
          </w:p>
        </w:tc>
        <w:tc>
          <w:tcPr>
            <w:tcW w:w="810" w:type="dxa"/>
          </w:tcPr>
          <w:p w14:paraId="0F859B6C" w14:textId="4A722A80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2010-2015</w:t>
            </w:r>
          </w:p>
        </w:tc>
        <w:tc>
          <w:tcPr>
            <w:tcW w:w="2293" w:type="dxa"/>
          </w:tcPr>
          <w:p w14:paraId="13A82C2B" w14:textId="47883FC6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Biodesign</w:t>
            </w:r>
            <w:proofErr w:type="spellEnd"/>
            <w:r w:rsidRPr="00A703D9">
              <w:rPr>
                <w:iCs/>
              </w:rPr>
              <w:t xml:space="preserve"> Institute, </w:t>
            </w:r>
            <w:r w:rsidRPr="00A703D9">
              <w:rPr>
                <w:b/>
                <w:iCs/>
              </w:rPr>
              <w:t>ASU</w:t>
            </w:r>
            <w:r w:rsidRPr="00A703D9">
              <w:rPr>
                <w:iCs/>
              </w:rPr>
              <w:t>, Yan</w:t>
            </w:r>
            <w:r w:rsidR="00FF74A3" w:rsidRPr="00A703D9">
              <w:rPr>
                <w:iCs/>
              </w:rPr>
              <w:t>/Liu</w:t>
            </w:r>
            <w:r w:rsidRPr="00A703D9">
              <w:rPr>
                <w:iCs/>
              </w:rPr>
              <w:t xml:space="preserve"> Lab</w:t>
            </w:r>
          </w:p>
        </w:tc>
        <w:tc>
          <w:tcPr>
            <w:tcW w:w="2738" w:type="dxa"/>
          </w:tcPr>
          <w:p w14:paraId="35B32E5C" w14:textId="723F482D" w:rsidR="00FF74A3" w:rsidRPr="00A703D9" w:rsidRDefault="00FF74A3" w:rsidP="005332A0">
            <w:pPr>
              <w:widowControl w:val="0"/>
              <w:spacing w:after="120"/>
            </w:pPr>
            <w:r w:rsidRPr="000E77C9">
              <w:rPr>
                <w:b/>
              </w:rPr>
              <w:t>Assistant Professor</w:t>
            </w:r>
            <w:r w:rsidRPr="00A703D9">
              <w:t xml:space="preserve"> </w:t>
            </w:r>
            <w:r w:rsidR="000E77C9">
              <w:t xml:space="preserve">Rutgers </w:t>
            </w:r>
            <w:proofErr w:type="gramStart"/>
            <w:r w:rsidR="000E77C9">
              <w:t>University,  New</w:t>
            </w:r>
            <w:proofErr w:type="gramEnd"/>
            <w:r w:rsidR="000E77C9">
              <w:t xml:space="preserve"> Jersey</w:t>
            </w:r>
          </w:p>
        </w:tc>
        <w:tc>
          <w:tcPr>
            <w:tcW w:w="1737" w:type="dxa"/>
          </w:tcPr>
          <w:p w14:paraId="360656DD" w14:textId="6AF5D0F1" w:rsidR="00285741" w:rsidRPr="00A703D9" w:rsidRDefault="00285741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Excellent </w:t>
            </w:r>
            <w:r w:rsidR="00CF6407" w:rsidRPr="00A703D9">
              <w:rPr>
                <w:iCs/>
              </w:rPr>
              <w:t>RA</w:t>
            </w:r>
            <w:r w:rsidRPr="00A703D9">
              <w:rPr>
                <w:iCs/>
              </w:rPr>
              <w:t xml:space="preserve"> award 2015</w:t>
            </w:r>
          </w:p>
        </w:tc>
      </w:tr>
      <w:tr w:rsidR="005332A0" w:rsidRPr="00A703D9" w14:paraId="797BBDC5" w14:textId="77777777" w:rsidTr="000E77C9">
        <w:tc>
          <w:tcPr>
            <w:tcW w:w="1998" w:type="dxa"/>
          </w:tcPr>
          <w:p w14:paraId="2BAD17C7" w14:textId="2B6E0531" w:rsidR="008C7176" w:rsidRPr="00A703D9" w:rsidRDefault="00FC7578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Shuoxing</w:t>
            </w:r>
            <w:proofErr w:type="spellEnd"/>
            <w:r w:rsidRPr="00A703D9">
              <w:rPr>
                <w:iCs/>
              </w:rPr>
              <w:t xml:space="preserve"> Jian</w:t>
            </w:r>
            <w:r w:rsidR="008C7176" w:rsidRPr="00A703D9">
              <w:rPr>
                <w:iCs/>
              </w:rPr>
              <w:t>g</w:t>
            </w:r>
          </w:p>
        </w:tc>
        <w:tc>
          <w:tcPr>
            <w:tcW w:w="810" w:type="dxa"/>
          </w:tcPr>
          <w:p w14:paraId="2A75EBC9" w14:textId="07396245" w:rsidR="008C7176" w:rsidRPr="00A703D9" w:rsidRDefault="008C7176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2011-2016</w:t>
            </w:r>
          </w:p>
        </w:tc>
        <w:tc>
          <w:tcPr>
            <w:tcW w:w="2293" w:type="dxa"/>
          </w:tcPr>
          <w:p w14:paraId="08E3443B" w14:textId="5103641F" w:rsidR="008C7176" w:rsidRPr="00A703D9" w:rsidRDefault="008C7176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Biodesign</w:t>
            </w:r>
            <w:proofErr w:type="spellEnd"/>
            <w:r w:rsidRPr="00A703D9">
              <w:rPr>
                <w:iCs/>
              </w:rPr>
              <w:t xml:space="preserve"> Institute, </w:t>
            </w:r>
            <w:r w:rsidRPr="00A703D9">
              <w:rPr>
                <w:b/>
                <w:iCs/>
              </w:rPr>
              <w:t>ASU</w:t>
            </w:r>
            <w:r w:rsidRPr="00A703D9">
              <w:rPr>
                <w:iCs/>
              </w:rPr>
              <w:t>, Yan</w:t>
            </w:r>
            <w:r w:rsidR="00FF74A3" w:rsidRPr="00A703D9">
              <w:rPr>
                <w:iCs/>
              </w:rPr>
              <w:t>/Liu</w:t>
            </w:r>
            <w:r w:rsidRPr="00A703D9">
              <w:rPr>
                <w:iCs/>
              </w:rPr>
              <w:t xml:space="preserve"> Lab</w:t>
            </w:r>
          </w:p>
        </w:tc>
        <w:tc>
          <w:tcPr>
            <w:tcW w:w="2738" w:type="dxa"/>
          </w:tcPr>
          <w:p w14:paraId="11BD467B" w14:textId="482E1A9B" w:rsidR="008C7176" w:rsidRPr="00A703D9" w:rsidRDefault="008C7176" w:rsidP="005332A0">
            <w:pPr>
              <w:widowControl w:val="0"/>
              <w:spacing w:after="120"/>
            </w:pPr>
          </w:p>
        </w:tc>
        <w:tc>
          <w:tcPr>
            <w:tcW w:w="1737" w:type="dxa"/>
          </w:tcPr>
          <w:p w14:paraId="25459542" w14:textId="11CEC5DA" w:rsidR="008C7176" w:rsidRPr="00A703D9" w:rsidRDefault="008C7176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Eyring award 2016</w:t>
            </w:r>
          </w:p>
        </w:tc>
      </w:tr>
      <w:tr w:rsidR="005332A0" w:rsidRPr="00A703D9" w14:paraId="52170D2B" w14:textId="77777777" w:rsidTr="000E77C9">
        <w:tc>
          <w:tcPr>
            <w:tcW w:w="1998" w:type="dxa"/>
          </w:tcPr>
          <w:p w14:paraId="0EE541A5" w14:textId="47B3203A" w:rsidR="008C7176" w:rsidRPr="00A703D9" w:rsidRDefault="008C7176" w:rsidP="005332A0">
            <w:pPr>
              <w:widowControl w:val="0"/>
              <w:spacing w:after="120"/>
              <w:ind w:left="2160" w:hanging="2160"/>
              <w:rPr>
                <w:iCs/>
              </w:rPr>
            </w:pPr>
            <w:proofErr w:type="spellStart"/>
            <w:r w:rsidRPr="00A703D9">
              <w:rPr>
                <w:iCs/>
              </w:rPr>
              <w:t>Yuhe</w:t>
            </w:r>
            <w:proofErr w:type="spellEnd"/>
            <w:r w:rsidR="005332A0" w:rsidRPr="00A703D9">
              <w:rPr>
                <w:iCs/>
              </w:rPr>
              <w:t xml:space="preserve"> </w:t>
            </w:r>
            <w:r w:rsidRPr="00A703D9">
              <w:rPr>
                <w:iCs/>
              </w:rPr>
              <w:t xml:space="preserve">Yang </w:t>
            </w:r>
          </w:p>
        </w:tc>
        <w:tc>
          <w:tcPr>
            <w:tcW w:w="810" w:type="dxa"/>
          </w:tcPr>
          <w:p w14:paraId="0C13FE0F" w14:textId="0ECED8FE" w:rsidR="008C7176" w:rsidRPr="00A703D9" w:rsidRDefault="008C7176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2011-2016</w:t>
            </w:r>
          </w:p>
        </w:tc>
        <w:tc>
          <w:tcPr>
            <w:tcW w:w="2293" w:type="dxa"/>
          </w:tcPr>
          <w:p w14:paraId="760631E1" w14:textId="10966B30" w:rsidR="00641944" w:rsidRPr="00A703D9" w:rsidRDefault="008C7176" w:rsidP="005332A0">
            <w:pPr>
              <w:widowControl w:val="0"/>
              <w:spacing w:after="120"/>
              <w:rPr>
                <w:iCs/>
              </w:rPr>
            </w:pPr>
            <w:proofErr w:type="spellStart"/>
            <w:r w:rsidRPr="00A703D9">
              <w:rPr>
                <w:iCs/>
              </w:rPr>
              <w:t>Biodesign</w:t>
            </w:r>
            <w:proofErr w:type="spellEnd"/>
            <w:r w:rsidRPr="00A703D9">
              <w:rPr>
                <w:iCs/>
              </w:rPr>
              <w:t xml:space="preserve"> Institute, </w:t>
            </w:r>
            <w:r w:rsidRPr="00A703D9">
              <w:rPr>
                <w:b/>
                <w:iCs/>
              </w:rPr>
              <w:t>ASU</w:t>
            </w:r>
            <w:r w:rsidRPr="00A703D9">
              <w:rPr>
                <w:iCs/>
              </w:rPr>
              <w:t>, Yan</w:t>
            </w:r>
            <w:r w:rsidR="00FF74A3" w:rsidRPr="00A703D9">
              <w:rPr>
                <w:iCs/>
              </w:rPr>
              <w:t>/Liu</w:t>
            </w:r>
            <w:r w:rsidRPr="00A703D9">
              <w:rPr>
                <w:iCs/>
              </w:rPr>
              <w:t xml:space="preserve"> Lab</w:t>
            </w:r>
            <w:r w:rsidR="00641944" w:rsidRPr="00A703D9">
              <w:rPr>
                <w:iCs/>
              </w:rPr>
              <w:t xml:space="preserve">, </w:t>
            </w:r>
          </w:p>
        </w:tc>
        <w:tc>
          <w:tcPr>
            <w:tcW w:w="2738" w:type="dxa"/>
          </w:tcPr>
          <w:p w14:paraId="66B479ED" w14:textId="4E40AF55" w:rsidR="008C7176" w:rsidRPr="00A703D9" w:rsidRDefault="00FF74A3" w:rsidP="005332A0">
            <w:pPr>
              <w:widowControl w:val="0"/>
              <w:spacing w:after="120"/>
            </w:pPr>
            <w:r w:rsidRPr="00A703D9">
              <w:rPr>
                <w:b/>
                <w:iCs/>
              </w:rPr>
              <w:t xml:space="preserve">Post-doc in </w:t>
            </w:r>
            <w:r w:rsidR="00371046" w:rsidRPr="00A703D9">
              <w:rPr>
                <w:b/>
                <w:iCs/>
              </w:rPr>
              <w:t>Scripps Institute</w:t>
            </w:r>
            <w:r w:rsidR="00371046" w:rsidRPr="00A703D9">
              <w:rPr>
                <w:iCs/>
              </w:rPr>
              <w:t xml:space="preserve"> (2017-)</w:t>
            </w:r>
          </w:p>
        </w:tc>
        <w:tc>
          <w:tcPr>
            <w:tcW w:w="1737" w:type="dxa"/>
          </w:tcPr>
          <w:p w14:paraId="34B6563C" w14:textId="77777777" w:rsidR="008C7176" w:rsidRPr="00A703D9" w:rsidRDefault="008C7176" w:rsidP="005332A0">
            <w:pPr>
              <w:widowControl w:val="0"/>
              <w:spacing w:after="120"/>
              <w:rPr>
                <w:iCs/>
              </w:rPr>
            </w:pPr>
          </w:p>
        </w:tc>
      </w:tr>
      <w:tr w:rsidR="00226CA5" w:rsidRPr="00A703D9" w14:paraId="5DE8B3B7" w14:textId="77777777" w:rsidTr="000E77C9">
        <w:trPr>
          <w:trHeight w:val="963"/>
        </w:trPr>
        <w:tc>
          <w:tcPr>
            <w:tcW w:w="1998" w:type="dxa"/>
          </w:tcPr>
          <w:p w14:paraId="5C16BD29" w14:textId="22DC7BC0" w:rsidR="00226CA5" w:rsidRPr="00A703D9" w:rsidRDefault="00226CA5" w:rsidP="005332A0">
            <w:pPr>
              <w:widowControl w:val="0"/>
              <w:spacing w:after="120"/>
              <w:ind w:left="2160" w:hanging="2160"/>
              <w:rPr>
                <w:iCs/>
              </w:rPr>
            </w:pPr>
            <w:r w:rsidRPr="00A703D9">
              <w:rPr>
                <w:iCs/>
              </w:rPr>
              <w:t>Angela</w:t>
            </w:r>
            <w:r w:rsidR="000D1A8B">
              <w:rPr>
                <w:iCs/>
              </w:rPr>
              <w:t xml:space="preserve"> </w:t>
            </w:r>
            <w:r w:rsidRPr="00A703D9">
              <w:rPr>
                <w:iCs/>
              </w:rPr>
              <w:t>Edwards</w:t>
            </w:r>
          </w:p>
        </w:tc>
        <w:tc>
          <w:tcPr>
            <w:tcW w:w="810" w:type="dxa"/>
          </w:tcPr>
          <w:p w14:paraId="6F63B751" w14:textId="2D629747" w:rsidR="00226CA5" w:rsidRPr="00A703D9" w:rsidRDefault="00226CA5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2012-2017</w:t>
            </w:r>
          </w:p>
        </w:tc>
        <w:tc>
          <w:tcPr>
            <w:tcW w:w="2293" w:type="dxa"/>
          </w:tcPr>
          <w:p w14:paraId="5F7C8E11" w14:textId="39D498AA" w:rsidR="00226CA5" w:rsidRPr="00A703D9" w:rsidRDefault="000E77C9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b/>
                <w:iCs/>
              </w:rPr>
              <w:t xml:space="preserve">Lecturer </w:t>
            </w:r>
            <w:r w:rsidRPr="00A703D9">
              <w:rPr>
                <w:iCs/>
              </w:rPr>
              <w:t>in</w:t>
            </w:r>
            <w:r w:rsidRPr="00A703D9">
              <w:rPr>
                <w:b/>
                <w:iCs/>
              </w:rPr>
              <w:t xml:space="preserve"> ASU </w:t>
            </w:r>
            <w:r w:rsidRPr="00A703D9">
              <w:rPr>
                <w:iCs/>
              </w:rPr>
              <w:t>Tempe campus</w:t>
            </w:r>
          </w:p>
        </w:tc>
        <w:tc>
          <w:tcPr>
            <w:tcW w:w="2738" w:type="dxa"/>
          </w:tcPr>
          <w:p w14:paraId="486314E4" w14:textId="0B0AD686" w:rsidR="00226CA5" w:rsidRPr="00A703D9" w:rsidRDefault="00226CA5" w:rsidP="00C97504">
            <w:pPr>
              <w:widowControl w:val="0"/>
              <w:spacing w:after="120"/>
              <w:rPr>
                <w:b/>
                <w:iCs/>
              </w:rPr>
            </w:pPr>
          </w:p>
        </w:tc>
        <w:tc>
          <w:tcPr>
            <w:tcW w:w="1737" w:type="dxa"/>
          </w:tcPr>
          <w:p w14:paraId="4F48F33F" w14:textId="3CA88FB4" w:rsidR="008723AE" w:rsidRDefault="00226CA5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 xml:space="preserve">Twice excellent TA </w:t>
            </w:r>
          </w:p>
          <w:p w14:paraId="1C254C31" w14:textId="687D9B64" w:rsidR="00226CA5" w:rsidRPr="00A703D9" w:rsidRDefault="00226CA5" w:rsidP="005332A0">
            <w:pPr>
              <w:widowControl w:val="0"/>
              <w:spacing w:after="120"/>
              <w:rPr>
                <w:iCs/>
              </w:rPr>
            </w:pPr>
            <w:r w:rsidRPr="00A703D9">
              <w:rPr>
                <w:iCs/>
              </w:rPr>
              <w:t>award</w:t>
            </w:r>
          </w:p>
        </w:tc>
      </w:tr>
      <w:tr w:rsidR="008723AE" w:rsidRPr="00A703D9" w14:paraId="0E013A82" w14:textId="77777777" w:rsidTr="000E77C9">
        <w:trPr>
          <w:trHeight w:val="963"/>
        </w:trPr>
        <w:tc>
          <w:tcPr>
            <w:tcW w:w="1998" w:type="dxa"/>
          </w:tcPr>
          <w:p w14:paraId="01221F3E" w14:textId="43768833" w:rsidR="008723AE" w:rsidRPr="00A703D9" w:rsidRDefault="008723AE" w:rsidP="005332A0">
            <w:pPr>
              <w:widowControl w:val="0"/>
              <w:spacing w:after="120"/>
              <w:ind w:left="2160" w:hanging="2160"/>
              <w:rPr>
                <w:iCs/>
              </w:rPr>
            </w:pPr>
            <w:proofErr w:type="spellStart"/>
            <w:r>
              <w:t>Saswata</w:t>
            </w:r>
            <w:proofErr w:type="spellEnd"/>
            <w:r>
              <w:t xml:space="preserve"> Banerje</w:t>
            </w:r>
            <w:r w:rsidRPr="43AAFFE7">
              <w:t>e</w:t>
            </w:r>
          </w:p>
        </w:tc>
        <w:tc>
          <w:tcPr>
            <w:tcW w:w="810" w:type="dxa"/>
          </w:tcPr>
          <w:p w14:paraId="15154AE5" w14:textId="648DEC95" w:rsidR="008723AE" w:rsidRPr="00A703D9" w:rsidRDefault="008723AE" w:rsidP="005332A0">
            <w:pPr>
              <w:widowControl w:val="0"/>
              <w:spacing w:after="120"/>
              <w:rPr>
                <w:iCs/>
              </w:rPr>
            </w:pPr>
            <w:r>
              <w:rPr>
                <w:iCs/>
              </w:rPr>
              <w:t>2012-2018</w:t>
            </w:r>
          </w:p>
        </w:tc>
        <w:tc>
          <w:tcPr>
            <w:tcW w:w="2293" w:type="dxa"/>
          </w:tcPr>
          <w:p w14:paraId="622AEB02" w14:textId="77777777" w:rsidR="008723AE" w:rsidRPr="00FE7202" w:rsidRDefault="008723AE" w:rsidP="005332A0">
            <w:pPr>
              <w:widowControl w:val="0"/>
              <w:spacing w:after="120"/>
              <w:rPr>
                <w:b/>
              </w:rPr>
            </w:pPr>
            <w:r w:rsidRPr="00FE7202">
              <w:rPr>
                <w:b/>
              </w:rPr>
              <w:t>Columbia University</w:t>
            </w:r>
          </w:p>
          <w:p w14:paraId="6CE6DD99" w14:textId="6367868F" w:rsidR="00BE3148" w:rsidRPr="00A703D9" w:rsidRDefault="00BE3148" w:rsidP="005332A0">
            <w:pPr>
              <w:widowControl w:val="0"/>
              <w:spacing w:after="120"/>
              <w:rPr>
                <w:iCs/>
              </w:rPr>
            </w:pPr>
            <w:r>
              <w:rPr>
                <w:iCs/>
              </w:rPr>
              <w:t>Medical Center</w:t>
            </w:r>
          </w:p>
        </w:tc>
        <w:tc>
          <w:tcPr>
            <w:tcW w:w="2738" w:type="dxa"/>
          </w:tcPr>
          <w:p w14:paraId="6FD03AF1" w14:textId="77777777" w:rsidR="008723AE" w:rsidRPr="00A703D9" w:rsidRDefault="008723AE" w:rsidP="00C97504">
            <w:pPr>
              <w:widowControl w:val="0"/>
              <w:spacing w:after="120"/>
              <w:rPr>
                <w:b/>
                <w:iCs/>
              </w:rPr>
            </w:pPr>
          </w:p>
        </w:tc>
        <w:tc>
          <w:tcPr>
            <w:tcW w:w="1737" w:type="dxa"/>
          </w:tcPr>
          <w:p w14:paraId="227217A1" w14:textId="77777777" w:rsidR="008723AE" w:rsidRPr="00A703D9" w:rsidRDefault="008723AE" w:rsidP="005332A0">
            <w:pPr>
              <w:widowControl w:val="0"/>
              <w:spacing w:after="120"/>
              <w:rPr>
                <w:iCs/>
              </w:rPr>
            </w:pPr>
          </w:p>
        </w:tc>
      </w:tr>
      <w:tr w:rsidR="000E77C9" w:rsidRPr="00A703D9" w14:paraId="3E37D5A1" w14:textId="77777777" w:rsidTr="000E77C9">
        <w:trPr>
          <w:trHeight w:val="963"/>
        </w:trPr>
        <w:tc>
          <w:tcPr>
            <w:tcW w:w="1998" w:type="dxa"/>
          </w:tcPr>
          <w:p w14:paraId="39360DC1" w14:textId="0907FE6C" w:rsidR="000E77C9" w:rsidRDefault="000E77C9" w:rsidP="000E77C9">
            <w:pPr>
              <w:widowControl w:val="0"/>
              <w:spacing w:after="120"/>
              <w:ind w:left="2160" w:hanging="2160"/>
            </w:pPr>
            <w:r w:rsidRPr="009A7566">
              <w:t>Yu Zhou</w:t>
            </w:r>
          </w:p>
        </w:tc>
        <w:tc>
          <w:tcPr>
            <w:tcW w:w="810" w:type="dxa"/>
          </w:tcPr>
          <w:p w14:paraId="69BA695F" w14:textId="4224C35E" w:rsidR="000E77C9" w:rsidRDefault="000E77C9" w:rsidP="000E77C9">
            <w:pPr>
              <w:widowControl w:val="0"/>
              <w:spacing w:after="120"/>
              <w:rPr>
                <w:iCs/>
              </w:rPr>
            </w:pPr>
            <w:r w:rsidRPr="009A7566">
              <w:t>2013-</w:t>
            </w:r>
            <w:r>
              <w:t xml:space="preserve"> 2019</w:t>
            </w:r>
            <w:r w:rsidRPr="009A7566">
              <w:t xml:space="preserve">       </w:t>
            </w:r>
          </w:p>
        </w:tc>
        <w:tc>
          <w:tcPr>
            <w:tcW w:w="2293" w:type="dxa"/>
          </w:tcPr>
          <w:p w14:paraId="2F694D8F" w14:textId="7562418D" w:rsidR="000E77C9" w:rsidRPr="43AAFFE7" w:rsidRDefault="000E77C9" w:rsidP="000E77C9">
            <w:pPr>
              <w:widowControl w:val="0"/>
              <w:spacing w:after="120"/>
            </w:pPr>
            <w:proofErr w:type="spellStart"/>
            <w:r w:rsidRPr="00A703D9">
              <w:rPr>
                <w:iCs/>
              </w:rPr>
              <w:t>Biodesign</w:t>
            </w:r>
            <w:proofErr w:type="spellEnd"/>
            <w:r w:rsidRPr="00A703D9">
              <w:rPr>
                <w:iCs/>
              </w:rPr>
              <w:t xml:space="preserve"> Institute, </w:t>
            </w:r>
            <w:r w:rsidRPr="00A703D9">
              <w:rPr>
                <w:b/>
                <w:iCs/>
              </w:rPr>
              <w:t>ASU</w:t>
            </w:r>
            <w:r w:rsidRPr="00A703D9">
              <w:rPr>
                <w:iCs/>
              </w:rPr>
              <w:t>,</w:t>
            </w:r>
            <w:r>
              <w:rPr>
                <w:iCs/>
              </w:rPr>
              <w:t xml:space="preserve"> Green Lab</w:t>
            </w:r>
          </w:p>
        </w:tc>
        <w:tc>
          <w:tcPr>
            <w:tcW w:w="2738" w:type="dxa"/>
          </w:tcPr>
          <w:p w14:paraId="75D13DF0" w14:textId="44FD4881" w:rsidR="000E77C9" w:rsidRPr="00FE7202" w:rsidRDefault="00FE7202" w:rsidP="000E77C9">
            <w:pPr>
              <w:widowControl w:val="0"/>
              <w:spacing w:after="120"/>
              <w:rPr>
                <w:iCs/>
              </w:rPr>
            </w:pPr>
            <w:r>
              <w:rPr>
                <w:iCs/>
              </w:rPr>
              <w:t xml:space="preserve">2020, </w:t>
            </w:r>
            <w:r w:rsidRPr="00FE7202">
              <w:rPr>
                <w:iCs/>
              </w:rPr>
              <w:t>Univ. of Florida</w:t>
            </w:r>
          </w:p>
        </w:tc>
        <w:tc>
          <w:tcPr>
            <w:tcW w:w="1737" w:type="dxa"/>
          </w:tcPr>
          <w:p w14:paraId="77421BF7" w14:textId="594F412C" w:rsidR="000E77C9" w:rsidRPr="00A703D9" w:rsidRDefault="000E77C9" w:rsidP="000E77C9">
            <w:pPr>
              <w:widowControl w:val="0"/>
              <w:spacing w:after="120"/>
              <w:rPr>
                <w:iCs/>
              </w:rPr>
            </w:pPr>
            <w:r w:rsidRPr="009A7566">
              <w:t xml:space="preserve">       </w:t>
            </w:r>
          </w:p>
        </w:tc>
      </w:tr>
      <w:tr w:rsidR="000E77C9" w:rsidRPr="00A703D9" w14:paraId="3B585DD7" w14:textId="77777777" w:rsidTr="000E77C9">
        <w:trPr>
          <w:trHeight w:val="963"/>
        </w:trPr>
        <w:tc>
          <w:tcPr>
            <w:tcW w:w="1998" w:type="dxa"/>
          </w:tcPr>
          <w:p w14:paraId="3104245A" w14:textId="6BC86D58" w:rsidR="000E77C9" w:rsidRDefault="000E77C9" w:rsidP="000E77C9">
            <w:pPr>
              <w:widowControl w:val="0"/>
              <w:spacing w:after="120"/>
              <w:ind w:left="2160" w:hanging="2160"/>
            </w:pPr>
            <w:r w:rsidRPr="009A7566">
              <w:t xml:space="preserve">Fan Hong   </w:t>
            </w:r>
          </w:p>
        </w:tc>
        <w:tc>
          <w:tcPr>
            <w:tcW w:w="810" w:type="dxa"/>
          </w:tcPr>
          <w:p w14:paraId="06F34C58" w14:textId="449E3E6D" w:rsidR="000E77C9" w:rsidRDefault="000E77C9" w:rsidP="000E77C9">
            <w:pPr>
              <w:widowControl w:val="0"/>
              <w:spacing w:after="120"/>
              <w:rPr>
                <w:iCs/>
              </w:rPr>
            </w:pPr>
            <w:r w:rsidRPr="009A7566">
              <w:t>2014</w:t>
            </w:r>
            <w:r>
              <w:t>-2019</w:t>
            </w:r>
            <w:r w:rsidRPr="009A7566">
              <w:t xml:space="preserve"> </w:t>
            </w:r>
          </w:p>
        </w:tc>
        <w:tc>
          <w:tcPr>
            <w:tcW w:w="2293" w:type="dxa"/>
          </w:tcPr>
          <w:p w14:paraId="5969C5EB" w14:textId="77777777" w:rsidR="000E77C9" w:rsidRPr="00A703D9" w:rsidRDefault="000E77C9" w:rsidP="000E77C9">
            <w:pPr>
              <w:widowControl w:val="0"/>
              <w:rPr>
                <w:b/>
                <w:iCs/>
              </w:rPr>
            </w:pPr>
            <w:r w:rsidRPr="00A703D9">
              <w:rPr>
                <w:b/>
                <w:iCs/>
              </w:rPr>
              <w:t>Harvard University</w:t>
            </w:r>
          </w:p>
          <w:p w14:paraId="3EC46F8F" w14:textId="49DABF35" w:rsidR="000E77C9" w:rsidRPr="43AAFFE7" w:rsidRDefault="000E77C9" w:rsidP="000E77C9">
            <w:pPr>
              <w:widowControl w:val="0"/>
              <w:spacing w:after="120"/>
            </w:pPr>
            <w:r w:rsidRPr="00A703D9">
              <w:rPr>
                <w:iCs/>
              </w:rPr>
              <w:t xml:space="preserve">Wyss </w:t>
            </w:r>
            <w:proofErr w:type="gramStart"/>
            <w:r w:rsidRPr="00A703D9">
              <w:rPr>
                <w:iCs/>
              </w:rPr>
              <w:t>Institute,  Peng</w:t>
            </w:r>
            <w:proofErr w:type="gramEnd"/>
            <w:r w:rsidRPr="00A703D9">
              <w:rPr>
                <w:iCs/>
              </w:rPr>
              <w:t xml:space="preserve"> Yin group</w:t>
            </w:r>
          </w:p>
        </w:tc>
        <w:tc>
          <w:tcPr>
            <w:tcW w:w="2738" w:type="dxa"/>
          </w:tcPr>
          <w:p w14:paraId="10F8A582" w14:textId="67E63CB4" w:rsidR="000E77C9" w:rsidRPr="00A703D9" w:rsidRDefault="000E77C9" w:rsidP="000E77C9">
            <w:pPr>
              <w:widowControl w:val="0"/>
              <w:spacing w:after="120"/>
              <w:rPr>
                <w:b/>
                <w:iCs/>
              </w:rPr>
            </w:pPr>
          </w:p>
        </w:tc>
        <w:tc>
          <w:tcPr>
            <w:tcW w:w="1737" w:type="dxa"/>
          </w:tcPr>
          <w:p w14:paraId="2DF21690" w14:textId="77F9C6A3" w:rsidR="000E77C9" w:rsidRPr="00A703D9" w:rsidRDefault="000E77C9" w:rsidP="000E77C9">
            <w:pPr>
              <w:widowControl w:val="0"/>
              <w:spacing w:after="120"/>
              <w:rPr>
                <w:iCs/>
              </w:rPr>
            </w:pPr>
            <w:r w:rsidRPr="009A7566">
              <w:t>Fall 2014-, Excellent graduate RA award, 2017; 2</w:t>
            </w:r>
            <w:r w:rsidRPr="009A7566">
              <w:rPr>
                <w:vertAlign w:val="superscript"/>
              </w:rPr>
              <w:t>nd</w:t>
            </w:r>
            <w:r w:rsidRPr="009A7566">
              <w:t xml:space="preserve"> place best poster award at DNATEC17, </w:t>
            </w:r>
            <w:proofErr w:type="spellStart"/>
            <w:r w:rsidRPr="009A7566">
              <w:t>Dresten</w:t>
            </w:r>
            <w:proofErr w:type="spellEnd"/>
            <w:r w:rsidRPr="009A7566">
              <w:t xml:space="preserve"> Germany, 2017. </w:t>
            </w:r>
          </w:p>
        </w:tc>
      </w:tr>
    </w:tbl>
    <w:p w14:paraId="04BFECE7" w14:textId="0EDEF429" w:rsidR="005C28EA" w:rsidRPr="00A703D9" w:rsidRDefault="005C28EA" w:rsidP="00581E19">
      <w:pPr>
        <w:widowControl w:val="0"/>
        <w:spacing w:after="120"/>
        <w:jc w:val="both"/>
        <w:rPr>
          <w:iCs/>
        </w:rPr>
      </w:pPr>
    </w:p>
    <w:p w14:paraId="6D02518F" w14:textId="45C3FC8F" w:rsidR="00DA373A" w:rsidRPr="00A703D9" w:rsidRDefault="00DA373A" w:rsidP="00000FCF">
      <w:pPr>
        <w:widowControl w:val="0"/>
        <w:spacing w:after="120"/>
        <w:ind w:firstLine="720"/>
        <w:jc w:val="both"/>
        <w:rPr>
          <w:b/>
          <w:i/>
          <w:iCs/>
        </w:rPr>
      </w:pPr>
      <w:r w:rsidRPr="00A703D9">
        <w:rPr>
          <w:b/>
          <w:i/>
          <w:iCs/>
        </w:rPr>
        <w:t xml:space="preserve">Rotation </w:t>
      </w:r>
      <w:r w:rsidR="00462B76" w:rsidRPr="00A703D9">
        <w:rPr>
          <w:b/>
          <w:i/>
          <w:iCs/>
        </w:rPr>
        <w:t xml:space="preserve">Graduate </w:t>
      </w:r>
      <w:r w:rsidRPr="00A703D9">
        <w:rPr>
          <w:b/>
          <w:i/>
          <w:iCs/>
        </w:rPr>
        <w:t>students</w:t>
      </w:r>
      <w:r w:rsidR="00FF74A3" w:rsidRPr="00A703D9">
        <w:rPr>
          <w:b/>
          <w:i/>
          <w:iCs/>
        </w:rPr>
        <w:t xml:space="preserve"> </w:t>
      </w:r>
    </w:p>
    <w:p w14:paraId="4EF1940E" w14:textId="0B0D512B" w:rsidR="00DA373A" w:rsidRPr="00A703D9" w:rsidRDefault="005C28EA" w:rsidP="43AAFFE7">
      <w:pPr>
        <w:widowControl w:val="0"/>
        <w:spacing w:after="120"/>
        <w:jc w:val="both"/>
      </w:pPr>
      <w:r w:rsidRPr="43AAFFE7">
        <w:t>Justin F</w:t>
      </w:r>
      <w:r w:rsidR="00DA373A" w:rsidRPr="43AAFFE7">
        <w:t>lory</w:t>
      </w:r>
      <w:r w:rsidR="00DA373A" w:rsidRPr="00A703D9">
        <w:rPr>
          <w:iCs/>
        </w:rPr>
        <w:tab/>
      </w:r>
      <w:r w:rsidR="00AA6023">
        <w:t xml:space="preserve">            </w:t>
      </w:r>
      <w:r w:rsidR="00DA373A" w:rsidRPr="43AAFFE7">
        <w:t>Summer 2009</w:t>
      </w:r>
      <w:r w:rsidR="002623E5" w:rsidRPr="43AAFFE7">
        <w:t xml:space="preserve"> (</w:t>
      </w:r>
      <w:proofErr w:type="spellStart"/>
      <w:r w:rsidR="002623E5" w:rsidRPr="43AAFFE7">
        <w:t>Fromme</w:t>
      </w:r>
      <w:proofErr w:type="spellEnd"/>
      <w:r w:rsidR="002623E5" w:rsidRPr="43AAFFE7">
        <w:t xml:space="preserve"> Group)</w:t>
      </w:r>
    </w:p>
    <w:p w14:paraId="26256C7E" w14:textId="65252E95" w:rsidR="005C28EA" w:rsidRPr="00A703D9" w:rsidRDefault="008F5154" w:rsidP="43AAFFE7">
      <w:pPr>
        <w:widowControl w:val="0"/>
        <w:spacing w:after="120"/>
        <w:jc w:val="both"/>
      </w:pPr>
      <w:r w:rsidRPr="43AAFFE7">
        <w:lastRenderedPageBreak/>
        <w:t>Ab</w:t>
      </w:r>
      <w:r w:rsidR="007965D3" w:rsidRPr="43AAFFE7">
        <w:t>h</w:t>
      </w:r>
      <w:r w:rsidRPr="43AAFFE7">
        <w:t xml:space="preserve">ishek </w:t>
      </w:r>
      <w:r w:rsidR="007965D3" w:rsidRPr="43AAFFE7">
        <w:t xml:space="preserve">Debnath    </w:t>
      </w:r>
      <w:r w:rsidR="007965D3" w:rsidRPr="00A703D9">
        <w:rPr>
          <w:iCs/>
        </w:rPr>
        <w:tab/>
      </w:r>
      <w:r w:rsidRPr="43AAFFE7">
        <w:t>Fall 2013</w:t>
      </w:r>
      <w:r w:rsidR="002623E5" w:rsidRPr="43AAFFE7">
        <w:t xml:space="preserve"> (Green group)</w:t>
      </w:r>
    </w:p>
    <w:p w14:paraId="728321AE" w14:textId="3A8AF1D5" w:rsidR="00045C9E" w:rsidRPr="00A703D9" w:rsidRDefault="00045C9E" w:rsidP="43AAFFE7">
      <w:pPr>
        <w:widowControl w:val="0"/>
        <w:spacing w:after="120"/>
        <w:jc w:val="both"/>
      </w:pPr>
      <w:proofErr w:type="spellStart"/>
      <w:r w:rsidRPr="43AAFFE7">
        <w:t>Anli</w:t>
      </w:r>
      <w:proofErr w:type="spellEnd"/>
      <w:r w:rsidRPr="43AAFFE7">
        <w:t xml:space="preserve"> Tang</w:t>
      </w:r>
      <w:r w:rsidRPr="00A703D9">
        <w:rPr>
          <w:iCs/>
        </w:rPr>
        <w:tab/>
      </w:r>
      <w:r w:rsidRPr="00A703D9">
        <w:rPr>
          <w:iCs/>
        </w:rPr>
        <w:tab/>
      </w:r>
      <w:r w:rsidRPr="43AAFFE7">
        <w:t>Fall 2014</w:t>
      </w:r>
      <w:r w:rsidR="002623E5" w:rsidRPr="43AAFFE7">
        <w:t xml:space="preserve"> (Green group)</w:t>
      </w:r>
    </w:p>
    <w:p w14:paraId="3A8761D1" w14:textId="77777777" w:rsidR="00591550" w:rsidRPr="00A703D9" w:rsidRDefault="00591550" w:rsidP="00683D44">
      <w:pPr>
        <w:widowControl w:val="0"/>
        <w:spacing w:after="120"/>
        <w:jc w:val="both"/>
        <w:rPr>
          <w:iCs/>
        </w:rPr>
      </w:pPr>
    </w:p>
    <w:p w14:paraId="775C84E2" w14:textId="307D0CFF" w:rsidR="002C3FEA" w:rsidRPr="00A703D9" w:rsidRDefault="00DA373A" w:rsidP="002E7D89">
      <w:pPr>
        <w:widowControl w:val="0"/>
        <w:numPr>
          <w:ilvl w:val="0"/>
          <w:numId w:val="6"/>
        </w:numPr>
        <w:spacing w:after="120"/>
        <w:rPr>
          <w:b/>
        </w:rPr>
      </w:pPr>
      <w:r w:rsidRPr="00A703D9">
        <w:rPr>
          <w:b/>
        </w:rPr>
        <w:t xml:space="preserve">Supervisor for Post-docs </w:t>
      </w:r>
    </w:p>
    <w:p w14:paraId="3362BFF3" w14:textId="753D2C10" w:rsidR="002C3FEA" w:rsidRPr="00A703D9" w:rsidRDefault="002C3FEA" w:rsidP="00A117BD">
      <w:pPr>
        <w:pStyle w:val="ListParagraph"/>
        <w:widowControl w:val="0"/>
        <w:spacing w:after="120"/>
        <w:ind w:left="360" w:firstLine="360"/>
        <w:rPr>
          <w:b/>
          <w:i/>
          <w:lang w:eastAsia="zh-CN"/>
        </w:rPr>
      </w:pPr>
      <w:r w:rsidRPr="00A703D9">
        <w:rPr>
          <w:b/>
          <w:i/>
          <w:lang w:eastAsia="zh-CN"/>
        </w:rPr>
        <w:t>Current Post-docs</w:t>
      </w:r>
      <w:r w:rsidR="00581E19" w:rsidRPr="00A703D9">
        <w:rPr>
          <w:b/>
          <w:i/>
          <w:lang w:eastAsia="zh-CN"/>
        </w:rPr>
        <w:t xml:space="preserve"> (</w:t>
      </w:r>
      <w:r w:rsidR="000E77C9">
        <w:rPr>
          <w:b/>
          <w:i/>
          <w:lang w:eastAsia="zh-CN"/>
        </w:rPr>
        <w:t>4</w:t>
      </w:r>
      <w:r w:rsidR="00581E19" w:rsidRPr="00A703D9">
        <w:rPr>
          <w:b/>
          <w:i/>
          <w:lang w:eastAsia="zh-CN"/>
        </w:rPr>
        <w:t>)</w:t>
      </w:r>
    </w:p>
    <w:p w14:paraId="1A32511B" w14:textId="6F18FC4C" w:rsidR="00CD6266" w:rsidRPr="00A703D9" w:rsidRDefault="00CD6266" w:rsidP="43AAFFE7">
      <w:pPr>
        <w:widowControl w:val="0"/>
        <w:spacing w:after="120"/>
        <w:ind w:left="2160" w:hanging="2160"/>
      </w:pPr>
      <w:r w:rsidRPr="00A703D9">
        <w:t xml:space="preserve">Dr. </w:t>
      </w:r>
      <w:proofErr w:type="spellStart"/>
      <w:r w:rsidRPr="00A703D9">
        <w:t>Minghui</w:t>
      </w:r>
      <w:proofErr w:type="spellEnd"/>
      <w:r w:rsidRPr="00A703D9">
        <w:t xml:space="preserve"> Liu</w:t>
      </w:r>
      <w:r w:rsidRPr="00A703D9">
        <w:tab/>
      </w:r>
      <w:r w:rsidR="004203FF" w:rsidRPr="00A703D9">
        <w:t>06/</w:t>
      </w:r>
      <w:r w:rsidRPr="00A703D9">
        <w:t>2013-present</w:t>
      </w:r>
      <w:r w:rsidR="00550AFE" w:rsidRPr="00A703D9">
        <w:t xml:space="preserve"> (PhD, ASU)</w:t>
      </w:r>
    </w:p>
    <w:p w14:paraId="79504102" w14:textId="292F487D" w:rsidR="00550AFE" w:rsidRPr="00A703D9" w:rsidRDefault="00603F81" w:rsidP="43AAFFE7">
      <w:pPr>
        <w:widowControl w:val="0"/>
        <w:spacing w:after="120"/>
        <w:ind w:left="2160" w:hanging="2160"/>
      </w:pPr>
      <w:r w:rsidRPr="00A703D9">
        <w:t xml:space="preserve">Dr. </w:t>
      </w:r>
      <w:proofErr w:type="spellStart"/>
      <w:r w:rsidRPr="00A703D9">
        <w:t>Xiaodong</w:t>
      </w:r>
      <w:proofErr w:type="spellEnd"/>
      <w:r w:rsidRPr="00A703D9">
        <w:t xml:space="preserve"> Qi     </w:t>
      </w:r>
      <w:r w:rsidRPr="00A703D9">
        <w:tab/>
        <w:t>12/2013-present</w:t>
      </w:r>
      <w:r w:rsidR="00550AFE" w:rsidRPr="00A703D9">
        <w:t xml:space="preserve"> (PhD, ASU)</w:t>
      </w:r>
    </w:p>
    <w:p w14:paraId="47CA4C46" w14:textId="29A5C7E1" w:rsidR="00992EAA" w:rsidRPr="00A703D9" w:rsidRDefault="004E45C0" w:rsidP="43AAFFE7">
      <w:pPr>
        <w:widowControl w:val="0"/>
        <w:spacing w:after="120"/>
        <w:ind w:left="2160" w:hanging="2160"/>
      </w:pPr>
      <w:r w:rsidRPr="00A703D9">
        <w:t xml:space="preserve">Dr. </w:t>
      </w:r>
      <w:r w:rsidR="00992EAA" w:rsidRPr="00A703D9">
        <w:t>Nour</w:t>
      </w:r>
      <w:r w:rsidR="00E272AC" w:rsidRPr="00A703D9">
        <w:t xml:space="preserve"> </w:t>
      </w:r>
      <w:proofErr w:type="spellStart"/>
      <w:r w:rsidR="00FC7578" w:rsidRPr="00A703D9">
        <w:t>Eddine</w:t>
      </w:r>
      <w:proofErr w:type="spellEnd"/>
      <w:r w:rsidR="00992EAA" w:rsidRPr="00A703D9">
        <w:t xml:space="preserve"> Fahmi</w:t>
      </w:r>
      <w:r w:rsidR="00992EAA" w:rsidRPr="00A703D9">
        <w:tab/>
      </w:r>
      <w:r w:rsidR="43AAFFE7" w:rsidRPr="43AAFFE7">
        <w:t xml:space="preserve">   </w:t>
      </w:r>
      <w:r w:rsidR="00992EAA" w:rsidRPr="00A703D9">
        <w:t xml:space="preserve">01/2015-present </w:t>
      </w:r>
    </w:p>
    <w:p w14:paraId="376EA03A" w14:textId="7BDE65F7" w:rsidR="008C7176" w:rsidRDefault="004E45C0" w:rsidP="43AAFFE7">
      <w:pPr>
        <w:widowControl w:val="0"/>
        <w:spacing w:after="120"/>
        <w:ind w:left="2160" w:hanging="2160"/>
      </w:pPr>
      <w:r w:rsidRPr="00A703D9">
        <w:t xml:space="preserve">Dr. </w:t>
      </w:r>
      <w:proofErr w:type="spellStart"/>
      <w:r w:rsidR="008C7176" w:rsidRPr="00A703D9">
        <w:t>Shuoxing</w:t>
      </w:r>
      <w:proofErr w:type="spellEnd"/>
      <w:r w:rsidR="008C7176" w:rsidRPr="00A703D9">
        <w:t xml:space="preserve"> </w:t>
      </w:r>
      <w:proofErr w:type="gramStart"/>
      <w:r w:rsidR="008C7176" w:rsidRPr="00A703D9">
        <w:t>Jiang</w:t>
      </w:r>
      <w:r w:rsidR="43AAFFE7" w:rsidRPr="43AAFFE7">
        <w:t xml:space="preserve">  </w:t>
      </w:r>
      <w:r w:rsidR="00AA6023">
        <w:tab/>
      </w:r>
      <w:proofErr w:type="gramEnd"/>
      <w:r w:rsidR="43AAFFE7" w:rsidRPr="43AAFFE7">
        <w:t>06</w:t>
      </w:r>
      <w:r w:rsidR="008C7176" w:rsidRPr="00A703D9">
        <w:t>/2016</w:t>
      </w:r>
      <w:r w:rsidR="00FC7578" w:rsidRPr="00A703D9">
        <w:t>-present (PhD, ASU)</w:t>
      </w:r>
    </w:p>
    <w:p w14:paraId="1DFAB948" w14:textId="67D95DD2" w:rsidR="000E77C9" w:rsidRPr="00A703D9" w:rsidRDefault="000E77C9" w:rsidP="000E77C9">
      <w:pPr>
        <w:widowControl w:val="0"/>
        <w:spacing w:after="120"/>
      </w:pPr>
    </w:p>
    <w:p w14:paraId="03CFAB94" w14:textId="77777777" w:rsidR="008C7176" w:rsidRPr="00A703D9" w:rsidRDefault="008C7176" w:rsidP="002A5C32">
      <w:pPr>
        <w:widowControl w:val="0"/>
        <w:spacing w:after="120"/>
        <w:ind w:left="2160" w:hanging="2160"/>
      </w:pPr>
    </w:p>
    <w:p w14:paraId="392E1023" w14:textId="360E71C8" w:rsidR="006B378D" w:rsidRPr="00A703D9" w:rsidRDefault="006B378D" w:rsidP="00A117BD">
      <w:pPr>
        <w:widowControl w:val="0"/>
        <w:spacing w:after="120"/>
        <w:ind w:firstLine="720"/>
        <w:rPr>
          <w:b/>
          <w:i/>
        </w:rPr>
      </w:pPr>
      <w:r w:rsidRPr="00A703D9">
        <w:rPr>
          <w:b/>
          <w:i/>
        </w:rPr>
        <w:t>Post-docs worked with in the past</w:t>
      </w:r>
      <w:r w:rsidR="00581E19" w:rsidRPr="00A703D9">
        <w:rPr>
          <w:b/>
          <w:i/>
        </w:rPr>
        <w:t xml:space="preserve"> (1</w:t>
      </w:r>
      <w:r w:rsidR="00730DC7" w:rsidRPr="00A703D9">
        <w:rPr>
          <w:b/>
          <w:i/>
        </w:rPr>
        <w:t>4</w:t>
      </w:r>
      <w:r w:rsidR="00581E19" w:rsidRPr="00A703D9">
        <w:rPr>
          <w:b/>
          <w:i/>
        </w:rPr>
        <w:t>)</w:t>
      </w:r>
      <w:r w:rsidR="009B1FEC" w:rsidRPr="00A703D9">
        <w:rPr>
          <w:b/>
          <w:i/>
        </w:rPr>
        <w:t xml:space="preserve"> and their current positions</w:t>
      </w:r>
    </w:p>
    <w:p w14:paraId="4C64C43C" w14:textId="60D47C7D" w:rsidR="00000655" w:rsidRPr="00A703D9" w:rsidRDefault="00000655" w:rsidP="43AAFFE7">
      <w:pPr>
        <w:widowControl w:val="0"/>
        <w:spacing w:after="120"/>
        <w:ind w:left="2160" w:hanging="2160"/>
      </w:pPr>
      <w:r w:rsidRPr="00A703D9">
        <w:t xml:space="preserve">Dr. </w:t>
      </w:r>
      <w:proofErr w:type="spellStart"/>
      <w:r w:rsidRPr="00A703D9">
        <w:t>Junpin</w:t>
      </w:r>
      <w:r w:rsidR="004336EE" w:rsidRPr="00A703D9">
        <w:t>g</w:t>
      </w:r>
      <w:proofErr w:type="spellEnd"/>
      <w:r w:rsidR="004336EE" w:rsidRPr="00A703D9">
        <w:t xml:space="preserve"> Zhang</w:t>
      </w:r>
      <w:r w:rsidR="004336EE" w:rsidRPr="00A703D9">
        <w:tab/>
        <w:t>Spring 2005-Summer 2007</w:t>
      </w:r>
      <w:r w:rsidRPr="00A703D9">
        <w:t xml:space="preserve"> </w:t>
      </w:r>
      <w:r w:rsidR="004336EE" w:rsidRPr="00A703D9">
        <w:t>(PhD from Tokyo University</w:t>
      </w:r>
      <w:r w:rsidR="00000FCF">
        <w:t>, Japan</w:t>
      </w:r>
      <w:r w:rsidR="004336EE" w:rsidRPr="00A703D9">
        <w:t xml:space="preserve">) </w:t>
      </w:r>
      <w:r w:rsidRPr="00A703D9">
        <w:t xml:space="preserve">Currently </w:t>
      </w:r>
      <w:r w:rsidR="009F1E0C" w:rsidRPr="43AAFFE7">
        <w:rPr>
          <w:b/>
          <w:bCs/>
        </w:rPr>
        <w:t xml:space="preserve">Senior </w:t>
      </w:r>
      <w:r w:rsidR="00671E93" w:rsidRPr="43AAFFE7">
        <w:rPr>
          <w:b/>
          <w:bCs/>
        </w:rPr>
        <w:t xml:space="preserve">Scientist </w:t>
      </w:r>
      <w:r w:rsidRPr="00A703D9">
        <w:t xml:space="preserve">in </w:t>
      </w:r>
      <w:r w:rsidR="009F1E0C" w:rsidRPr="00A703D9">
        <w:t>Platform Specialty</w:t>
      </w:r>
      <w:r w:rsidR="00671E93" w:rsidRPr="00A703D9">
        <w:t xml:space="preserve"> on Nanomaterials</w:t>
      </w:r>
      <w:r w:rsidR="004B2C8F" w:rsidRPr="00A703D9">
        <w:t xml:space="preserve">, </w:t>
      </w:r>
      <w:r w:rsidR="00000FCF">
        <w:t>New Jersey</w:t>
      </w:r>
      <w:r w:rsidR="005C28EA" w:rsidRPr="00A703D9">
        <w:t>, USA.</w:t>
      </w:r>
    </w:p>
    <w:p w14:paraId="372DD599" w14:textId="2711ABF7" w:rsidR="00DA373A" w:rsidRPr="00A703D9" w:rsidRDefault="00DA373A" w:rsidP="43AAFFE7">
      <w:pPr>
        <w:widowControl w:val="0"/>
        <w:spacing w:after="120"/>
        <w:ind w:left="2160" w:hanging="2160"/>
      </w:pPr>
      <w:r w:rsidRPr="00A703D9">
        <w:t xml:space="preserve">Dr. </w:t>
      </w:r>
      <w:proofErr w:type="spellStart"/>
      <w:r w:rsidRPr="00A703D9">
        <w:t>Qiangbin</w:t>
      </w:r>
      <w:proofErr w:type="spellEnd"/>
      <w:r w:rsidR="00AA6023">
        <w:t xml:space="preserve"> Wang </w:t>
      </w:r>
      <w:r w:rsidR="00AA6023">
        <w:tab/>
      </w:r>
      <w:r w:rsidR="43AAFFE7" w:rsidRPr="43AAFFE7">
        <w:t>Spring</w:t>
      </w:r>
      <w:r w:rsidR="004336EE" w:rsidRPr="00A703D9">
        <w:t xml:space="preserve"> 2006-Summer 2008 (PhD from Shanghai </w:t>
      </w:r>
      <w:proofErr w:type="spellStart"/>
      <w:r w:rsidR="004336EE" w:rsidRPr="00A703D9">
        <w:t>Jiaotong</w:t>
      </w:r>
      <w:proofErr w:type="spellEnd"/>
      <w:r w:rsidR="004336EE" w:rsidRPr="00A703D9">
        <w:t xml:space="preserve"> University) </w:t>
      </w:r>
      <w:r w:rsidRPr="00A703D9">
        <w:t xml:space="preserve">Currently </w:t>
      </w:r>
      <w:r w:rsidRPr="43AAFFE7">
        <w:rPr>
          <w:b/>
          <w:bCs/>
        </w:rPr>
        <w:t xml:space="preserve">Professor </w:t>
      </w:r>
      <w:r w:rsidR="008D14BD" w:rsidRPr="43AAFFE7">
        <w:rPr>
          <w:b/>
          <w:bCs/>
        </w:rPr>
        <w:t xml:space="preserve">and Director </w:t>
      </w:r>
      <w:r w:rsidRPr="00A703D9">
        <w:t xml:space="preserve">in </w:t>
      </w:r>
      <w:r w:rsidRPr="43AAFFE7">
        <w:rPr>
          <w:b/>
          <w:bCs/>
        </w:rPr>
        <w:t>Suzhou Institute of Nano-Tech and Nano-Bionics</w:t>
      </w:r>
      <w:r w:rsidRPr="00A703D9">
        <w:t>, Chinese Academy of Sciences, Suzhou, P.R.</w:t>
      </w:r>
      <w:r w:rsidR="00DB74FE" w:rsidRPr="00A703D9">
        <w:t xml:space="preserve"> </w:t>
      </w:r>
      <w:r w:rsidRPr="00A703D9">
        <w:t>China</w:t>
      </w:r>
      <w:r w:rsidR="00DB74FE" w:rsidRPr="00A703D9">
        <w:t>.</w:t>
      </w:r>
      <w:r w:rsidR="00A75BEC" w:rsidRPr="00A703D9">
        <w:t xml:space="preserve"> </w:t>
      </w:r>
    </w:p>
    <w:p w14:paraId="746821F9" w14:textId="1A508D00" w:rsidR="00DA373A" w:rsidRPr="00A703D9" w:rsidRDefault="00DA373A" w:rsidP="43AAFFE7">
      <w:pPr>
        <w:widowControl w:val="0"/>
        <w:spacing w:after="120"/>
        <w:ind w:left="2160" w:hanging="2160"/>
      </w:pPr>
      <w:r w:rsidRPr="00A703D9">
        <w:t xml:space="preserve">Dr. </w:t>
      </w:r>
      <w:proofErr w:type="spellStart"/>
      <w:r w:rsidRPr="00A703D9">
        <w:t>Baoquan</w:t>
      </w:r>
      <w:proofErr w:type="spellEnd"/>
      <w:r w:rsidRPr="00A703D9">
        <w:t xml:space="preserve"> Ding</w:t>
      </w:r>
      <w:r w:rsidRPr="00A703D9">
        <w:tab/>
        <w:t>Fall 2009-Fall 2010</w:t>
      </w:r>
      <w:r w:rsidR="004336EE" w:rsidRPr="00A703D9">
        <w:t xml:space="preserve"> (PhD from New York University)</w:t>
      </w:r>
      <w:r w:rsidRPr="00A703D9">
        <w:t xml:space="preserve"> </w:t>
      </w:r>
      <w:r w:rsidR="007579FB" w:rsidRPr="00A703D9">
        <w:t xml:space="preserve">Currently </w:t>
      </w:r>
      <w:r w:rsidR="007579FB" w:rsidRPr="43AAFFE7">
        <w:rPr>
          <w:b/>
          <w:bCs/>
        </w:rPr>
        <w:t xml:space="preserve">Professor in </w:t>
      </w:r>
      <w:r w:rsidRPr="43AAFFE7">
        <w:rPr>
          <w:b/>
          <w:bCs/>
        </w:rPr>
        <w:t xml:space="preserve">National Center for </w:t>
      </w:r>
      <w:proofErr w:type="spellStart"/>
      <w:r w:rsidRPr="43AAFFE7">
        <w:rPr>
          <w:b/>
          <w:bCs/>
        </w:rPr>
        <w:t>Nanosciences</w:t>
      </w:r>
      <w:proofErr w:type="spellEnd"/>
      <w:r w:rsidRPr="43AAFFE7">
        <w:rPr>
          <w:b/>
          <w:bCs/>
        </w:rPr>
        <w:t xml:space="preserve"> and Technology</w:t>
      </w:r>
      <w:r w:rsidRPr="00A703D9">
        <w:t xml:space="preserve">, Chinese Academy of Science, Beijing, P. R. China. </w:t>
      </w:r>
    </w:p>
    <w:p w14:paraId="59EC5407" w14:textId="222BA022" w:rsidR="00DA373A" w:rsidRPr="00A703D9" w:rsidRDefault="00DA373A" w:rsidP="43AAFFE7">
      <w:pPr>
        <w:widowControl w:val="0"/>
        <w:spacing w:after="120"/>
        <w:ind w:left="2160" w:hanging="2160"/>
      </w:pPr>
      <w:r w:rsidRPr="00A703D9">
        <w:t xml:space="preserve">Dr. </w:t>
      </w:r>
      <w:proofErr w:type="spellStart"/>
      <w:r w:rsidRPr="00A703D9">
        <w:t>Reji</w:t>
      </w:r>
      <w:proofErr w:type="spellEnd"/>
      <w:r w:rsidRPr="00A703D9">
        <w:t xml:space="preserve"> V</w:t>
      </w:r>
      <w:r w:rsidR="001725E9" w:rsidRPr="00A703D9">
        <w:t>a</w:t>
      </w:r>
      <w:r w:rsidRPr="00A703D9">
        <w:t>rghese</w:t>
      </w:r>
      <w:r w:rsidRPr="00A703D9">
        <w:tab/>
      </w:r>
      <w:r w:rsidR="00DB74FE" w:rsidRPr="00A703D9">
        <w:t>Fall 2009-Fall 2010</w:t>
      </w:r>
      <w:r w:rsidR="004336EE" w:rsidRPr="00A703D9">
        <w:t xml:space="preserve"> (PhD from </w:t>
      </w:r>
      <w:r w:rsidR="00890AB5" w:rsidRPr="00A703D9">
        <w:t>NIIST, India</w:t>
      </w:r>
      <w:r w:rsidR="004336EE" w:rsidRPr="00A703D9">
        <w:t>)</w:t>
      </w:r>
      <w:r w:rsidR="00DB74FE" w:rsidRPr="00A703D9">
        <w:t>.</w:t>
      </w:r>
      <w:r w:rsidRPr="00A703D9">
        <w:t xml:space="preserve"> </w:t>
      </w:r>
      <w:r w:rsidR="00E44EF5" w:rsidRPr="00A703D9">
        <w:t xml:space="preserve">Currently </w:t>
      </w:r>
      <w:r w:rsidR="00E44EF5" w:rsidRPr="43AAFFE7">
        <w:rPr>
          <w:b/>
          <w:bCs/>
        </w:rPr>
        <w:t>Assistant P</w:t>
      </w:r>
      <w:r w:rsidR="007579FB" w:rsidRPr="43AAFFE7">
        <w:rPr>
          <w:b/>
          <w:bCs/>
        </w:rPr>
        <w:t>rofessor</w:t>
      </w:r>
      <w:r w:rsidR="007579FB" w:rsidRPr="00A703D9">
        <w:t xml:space="preserve"> in </w:t>
      </w:r>
      <w:r w:rsidRPr="43AAFFE7">
        <w:rPr>
          <w:b/>
          <w:bCs/>
        </w:rPr>
        <w:t>Indian Institute of Science Education and Research</w:t>
      </w:r>
      <w:r w:rsidR="005C28EA" w:rsidRPr="00A703D9">
        <w:t>, India</w:t>
      </w:r>
      <w:r w:rsidRPr="00A703D9">
        <w:t>.</w:t>
      </w:r>
    </w:p>
    <w:p w14:paraId="32793AFF" w14:textId="77777777" w:rsidR="00000FCF" w:rsidRDefault="00DB74FE" w:rsidP="00000FCF">
      <w:pPr>
        <w:pStyle w:val="Heading1"/>
        <w:ind w:left="2160" w:hanging="2160"/>
        <w:rPr>
          <w:color w:val="000000" w:themeColor="text1"/>
        </w:rPr>
      </w:pPr>
      <w:r w:rsidRPr="0042391D">
        <w:rPr>
          <w:b w:val="0"/>
          <w:bCs/>
          <w:iCs/>
          <w:lang w:val="pt-BR" w:eastAsia="zh-CN"/>
        </w:rPr>
        <w:t xml:space="preserve">Dr. </w:t>
      </w:r>
      <w:proofErr w:type="spellStart"/>
      <w:r w:rsidRPr="0042391D">
        <w:rPr>
          <w:b w:val="0"/>
          <w:bCs/>
          <w:iCs/>
          <w:lang w:val="pt-BR" w:eastAsia="zh-CN"/>
        </w:rPr>
        <w:t>Andre</w:t>
      </w:r>
      <w:proofErr w:type="spellEnd"/>
      <w:r w:rsidRPr="0042391D">
        <w:rPr>
          <w:b w:val="0"/>
          <w:bCs/>
          <w:iCs/>
          <w:lang w:val="pt-BR" w:eastAsia="zh-CN"/>
        </w:rPr>
        <w:t xml:space="preserve"> Pinheiro</w:t>
      </w:r>
      <w:r w:rsidRPr="0042391D">
        <w:rPr>
          <w:b w:val="0"/>
          <w:bCs/>
          <w:i/>
          <w:iCs/>
          <w:lang w:val="pt-BR" w:eastAsia="zh-CN"/>
        </w:rPr>
        <w:t xml:space="preserve">   </w:t>
      </w:r>
      <w:r w:rsidRPr="0042391D">
        <w:rPr>
          <w:b w:val="0"/>
          <w:i/>
          <w:lang w:val="pt-BR" w:eastAsia="zh-CN"/>
        </w:rPr>
        <w:tab/>
      </w:r>
      <w:r w:rsidRPr="0042391D">
        <w:rPr>
          <w:b w:val="0"/>
          <w:bCs/>
          <w:i/>
          <w:iCs/>
          <w:lang w:val="pt-BR" w:eastAsia="zh-CN"/>
        </w:rPr>
        <w:t>Spring 2011-12/2011</w:t>
      </w:r>
      <w:r w:rsidRPr="0042391D">
        <w:rPr>
          <w:i/>
          <w:iCs/>
          <w:lang w:val="pt-BR" w:eastAsia="zh-CN"/>
        </w:rPr>
        <w:t xml:space="preserve">. </w:t>
      </w:r>
      <w:r w:rsidR="00000FCF" w:rsidRPr="0042391D">
        <w:rPr>
          <w:iCs/>
          <w:color w:val="000000" w:themeColor="text1"/>
          <w:lang w:val="pt-BR" w:eastAsia="zh-CN"/>
        </w:rPr>
        <w:t xml:space="preserve">PhD </w:t>
      </w:r>
      <w:proofErr w:type="spellStart"/>
      <w:r w:rsidR="00000FCF" w:rsidRPr="0042391D">
        <w:rPr>
          <w:iCs/>
          <w:color w:val="000000" w:themeColor="text1"/>
          <w:lang w:val="pt-BR" w:eastAsia="zh-CN"/>
        </w:rPr>
        <w:t>from</w:t>
      </w:r>
      <w:proofErr w:type="spellEnd"/>
      <w:r w:rsidR="00000FCF" w:rsidRPr="0042391D">
        <w:rPr>
          <w:i/>
          <w:iCs/>
          <w:color w:val="000000" w:themeColor="text1"/>
          <w:lang w:val="pt-BR" w:eastAsia="zh-CN"/>
        </w:rPr>
        <w:t xml:space="preserve"> </w:t>
      </w:r>
      <w:r w:rsidR="00000FCF" w:rsidRPr="0042391D">
        <w:rPr>
          <w:color w:val="000000" w:themeColor="text1"/>
          <w:lang w:val="pt-BR"/>
        </w:rPr>
        <w:t xml:space="preserve">Universidade Nova de Lisboa, Spain. </w:t>
      </w:r>
      <w:r w:rsidR="00000FCF" w:rsidRPr="002C0B73">
        <w:rPr>
          <w:color w:val="000000" w:themeColor="text1"/>
          <w:lang w:eastAsia="zh-CN"/>
        </w:rPr>
        <w:t xml:space="preserve">Currently </w:t>
      </w:r>
      <w:r w:rsidR="00000FCF" w:rsidRPr="002C0B73">
        <w:rPr>
          <w:color w:val="000000" w:themeColor="text1"/>
        </w:rPr>
        <w:t>Director</w:t>
      </w:r>
      <w:r w:rsidR="00000FCF" w:rsidRPr="00763222">
        <w:rPr>
          <w:color w:val="000000" w:themeColor="text1"/>
        </w:rPr>
        <w:t xml:space="preserve">, </w:t>
      </w:r>
      <w:r w:rsidR="00000FCF" w:rsidRPr="00AB6959">
        <w:rPr>
          <w:color w:val="000000" w:themeColor="text1"/>
        </w:rPr>
        <w:t>Global Market Access Lead</w:t>
      </w:r>
      <w:r w:rsidR="00000FCF" w:rsidRPr="00763222">
        <w:rPr>
          <w:color w:val="000000" w:themeColor="text1"/>
        </w:rPr>
        <w:t xml:space="preserve"> at Shire, </w:t>
      </w:r>
      <w:proofErr w:type="spellStart"/>
      <w:r w:rsidR="00000FCF" w:rsidRPr="00763222">
        <w:rPr>
          <w:color w:val="000000" w:themeColor="text1"/>
        </w:rPr>
        <w:t>Switherland</w:t>
      </w:r>
      <w:proofErr w:type="spellEnd"/>
      <w:r w:rsidR="00000FCF">
        <w:rPr>
          <w:color w:val="000000" w:themeColor="text1"/>
        </w:rPr>
        <w:t xml:space="preserve">. </w:t>
      </w:r>
    </w:p>
    <w:p w14:paraId="7018A6B6" w14:textId="10B2B292" w:rsidR="00DD65D7" w:rsidRPr="00000FCF" w:rsidRDefault="00DD65D7" w:rsidP="00000FCF">
      <w:pPr>
        <w:pStyle w:val="Heading2"/>
        <w:ind w:left="2160" w:hanging="2160"/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</w:pPr>
      <w:r w:rsidRPr="00000FCF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Dr. </w:t>
      </w:r>
      <w:proofErr w:type="spellStart"/>
      <w:r w:rsidRPr="00000FCF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Zhen</w:t>
      </w:r>
      <w:r w:rsidR="002B50B6" w:rsidRPr="00000FCF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gtao</w:t>
      </w:r>
      <w:proofErr w:type="spellEnd"/>
      <w:r w:rsidR="002B50B6" w:rsidRPr="00000FCF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 Deng   </w:t>
      </w:r>
      <w:r w:rsidR="002B50B6" w:rsidRPr="00000FCF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ab/>
        <w:t>Spring 2009-09/2012</w:t>
      </w:r>
      <w:r w:rsidR="00890AB5" w:rsidRPr="00000FCF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 (PhD from </w:t>
      </w:r>
      <w:r w:rsidR="00DC5A12" w:rsidRPr="00000FCF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Chinese Academy of Sciences)</w:t>
      </w:r>
      <w:r w:rsidR="002B50B6" w:rsidRPr="00000FCF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. C</w:t>
      </w:r>
      <w:r w:rsidRPr="00000F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urrently </w:t>
      </w:r>
      <w:r w:rsidR="005B273C" w:rsidRPr="00000FCF">
        <w:rPr>
          <w:rFonts w:ascii="Times New Roman" w:hAnsi="Times New Roman" w:cs="Times New Roman"/>
          <w:bCs w:val="0"/>
          <w:i w:val="0"/>
          <w:sz w:val="24"/>
          <w:szCs w:val="24"/>
        </w:rPr>
        <w:t>Professor in Nanjing University</w:t>
      </w:r>
      <w:r w:rsidR="005B273C" w:rsidRPr="00000FCF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000F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B273C" w:rsidRPr="00000FCF">
        <w:rPr>
          <w:rFonts w:ascii="Times New Roman" w:hAnsi="Times New Roman" w:cs="Times New Roman"/>
          <w:b w:val="0"/>
          <w:i w:val="0"/>
          <w:sz w:val="24"/>
          <w:szCs w:val="24"/>
        </w:rPr>
        <w:t>Jiangsu, China</w:t>
      </w:r>
      <w:r w:rsidR="002B50B6" w:rsidRPr="00000FC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671E93" w:rsidRPr="00000F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B50B6" w:rsidRPr="00000FCF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W</w:t>
      </w:r>
      <w:r w:rsidR="00671E93" w:rsidRPr="00000FCF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inner of the </w:t>
      </w:r>
      <w:r w:rsidR="00671E93" w:rsidRPr="00000FCF">
        <w:rPr>
          <w:rFonts w:ascii="Times New Roman" w:hAnsi="Times New Roman" w:cs="Times New Roman"/>
          <w:i w:val="0"/>
          <w:sz w:val="24"/>
          <w:szCs w:val="24"/>
          <w:lang w:eastAsia="zh-CN"/>
        </w:rPr>
        <w:t xml:space="preserve">Chinese 1000 Young </w:t>
      </w:r>
      <w:r w:rsidR="002B50B6" w:rsidRPr="00000FCF">
        <w:rPr>
          <w:rFonts w:ascii="Times New Roman" w:hAnsi="Times New Roman" w:cs="Times New Roman"/>
          <w:i w:val="0"/>
          <w:sz w:val="24"/>
          <w:szCs w:val="24"/>
          <w:lang w:eastAsia="zh-CN"/>
        </w:rPr>
        <w:t>Talent</w:t>
      </w:r>
      <w:r w:rsidR="00671E93" w:rsidRPr="00000FCF">
        <w:rPr>
          <w:rFonts w:ascii="Times New Roman" w:hAnsi="Times New Roman" w:cs="Times New Roman"/>
          <w:i w:val="0"/>
          <w:sz w:val="24"/>
          <w:szCs w:val="24"/>
          <w:lang w:eastAsia="zh-CN"/>
        </w:rPr>
        <w:t xml:space="preserve"> Plan 2014</w:t>
      </w:r>
      <w:r w:rsidR="002B50B6" w:rsidRPr="00000FC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09372C97" w14:textId="64AE0B07" w:rsidR="00391BBD" w:rsidRPr="00A703D9" w:rsidRDefault="00391BBD" w:rsidP="43AAFFE7">
      <w:pPr>
        <w:widowControl w:val="0"/>
        <w:spacing w:after="120"/>
        <w:ind w:left="2160" w:hanging="2160"/>
      </w:pPr>
      <w:r w:rsidRPr="00A703D9">
        <w:t xml:space="preserve">Dr. Yang </w:t>
      </w:r>
      <w:proofErr w:type="spellStart"/>
      <w:r w:rsidRPr="00A703D9">
        <w:t>Yang</w:t>
      </w:r>
      <w:proofErr w:type="spellEnd"/>
      <w:r w:rsidRPr="00A703D9">
        <w:tab/>
        <w:t>Fall 2010-Fall 2012</w:t>
      </w:r>
      <w:r w:rsidR="00992EAA" w:rsidRPr="00A703D9">
        <w:t xml:space="preserve"> (PhD from</w:t>
      </w:r>
      <w:r w:rsidRPr="00A703D9">
        <w:t xml:space="preserve"> Tsinghua University, currently Post-doc at Yale University</w:t>
      </w:r>
      <w:r w:rsidR="00992EAA" w:rsidRPr="00A703D9">
        <w:t>, Lin group</w:t>
      </w:r>
      <w:r w:rsidRPr="00A703D9">
        <w:t>)</w:t>
      </w:r>
      <w:r w:rsidR="002B50B6" w:rsidRPr="00A703D9">
        <w:t xml:space="preserve">. </w:t>
      </w:r>
      <w:r w:rsidR="002B50B6" w:rsidRPr="43AAFFE7">
        <w:rPr>
          <w:b/>
          <w:bCs/>
        </w:rPr>
        <w:t>Winner of the Chinese 1000 Young Talent Plan</w:t>
      </w:r>
      <w:r w:rsidR="002B50B6" w:rsidRPr="00A703D9">
        <w:t xml:space="preserve"> 2017</w:t>
      </w:r>
      <w:r w:rsidR="00730DC7" w:rsidRPr="00A703D9">
        <w:t xml:space="preserve">, </w:t>
      </w:r>
      <w:r w:rsidR="00F25C4F" w:rsidRPr="43AAFFE7">
        <w:rPr>
          <w:b/>
          <w:bCs/>
        </w:rPr>
        <w:t xml:space="preserve">offered a </w:t>
      </w:r>
      <w:r w:rsidR="00730DC7" w:rsidRPr="43AAFFE7">
        <w:rPr>
          <w:b/>
          <w:bCs/>
        </w:rPr>
        <w:t xml:space="preserve">Professor position in Shanghai </w:t>
      </w:r>
      <w:proofErr w:type="spellStart"/>
      <w:r w:rsidR="00730DC7" w:rsidRPr="43AAFFE7">
        <w:rPr>
          <w:b/>
          <w:bCs/>
        </w:rPr>
        <w:t>Jiaotong</w:t>
      </w:r>
      <w:proofErr w:type="spellEnd"/>
      <w:r w:rsidR="00730DC7" w:rsidRPr="43AAFFE7">
        <w:rPr>
          <w:b/>
          <w:bCs/>
        </w:rPr>
        <w:t xml:space="preserve"> University</w:t>
      </w:r>
      <w:r w:rsidR="00730DC7" w:rsidRPr="00A703D9">
        <w:t>, China</w:t>
      </w:r>
      <w:r w:rsidR="002B50B6" w:rsidRPr="00A703D9">
        <w:t>.</w:t>
      </w:r>
    </w:p>
    <w:p w14:paraId="24B658A6" w14:textId="2027179B" w:rsidR="00391BBD" w:rsidRPr="00A703D9" w:rsidRDefault="00391BBD" w:rsidP="43AAFFE7">
      <w:pPr>
        <w:widowControl w:val="0"/>
        <w:spacing w:after="120"/>
        <w:ind w:left="2160" w:hanging="2160"/>
      </w:pPr>
      <w:r w:rsidRPr="00A703D9">
        <w:t>Dr. Ya</w:t>
      </w:r>
      <w:r w:rsidR="002B50B6" w:rsidRPr="00A703D9">
        <w:t>ng Xu</w:t>
      </w:r>
      <w:r w:rsidR="002B50B6" w:rsidRPr="00A703D9">
        <w:tab/>
        <w:t xml:space="preserve">Fall 2011-Fall 2012 (PhD from </w:t>
      </w:r>
      <w:r w:rsidRPr="00A703D9">
        <w:t>Cancer Institute and Hospital, Chinese Acade</w:t>
      </w:r>
      <w:r w:rsidR="00992EAA" w:rsidRPr="00A703D9">
        <w:t>my of Medical Science, Beijing</w:t>
      </w:r>
      <w:r w:rsidR="00462B76" w:rsidRPr="00A703D9">
        <w:t>.</w:t>
      </w:r>
      <w:r w:rsidR="00E34B03" w:rsidRPr="00A703D9">
        <w:t>)</w:t>
      </w:r>
      <w:r w:rsidR="002B50B6" w:rsidRPr="00A703D9">
        <w:t xml:space="preserve"> Currently </w:t>
      </w:r>
      <w:r w:rsidR="004336EE" w:rsidRPr="43AAFFE7">
        <w:rPr>
          <w:b/>
          <w:bCs/>
        </w:rPr>
        <w:t>Assistant Research Scientist</w:t>
      </w:r>
      <w:r w:rsidR="002B50B6" w:rsidRPr="00A703D9">
        <w:t xml:space="preserve"> </w:t>
      </w:r>
      <w:r w:rsidR="004336EE" w:rsidRPr="00A703D9">
        <w:t xml:space="preserve">in </w:t>
      </w:r>
      <w:r w:rsidR="002B50B6" w:rsidRPr="00A703D9">
        <w:rPr>
          <w:color w:val="000000"/>
          <w:shd w:val="clear" w:color="auto" w:fill="FFFFFF"/>
        </w:rPr>
        <w:t>Stephanopoulos</w:t>
      </w:r>
      <w:r w:rsidR="002B50B6" w:rsidRPr="43AAFFE7">
        <w:t xml:space="preserve"> group at </w:t>
      </w:r>
      <w:proofErr w:type="spellStart"/>
      <w:r w:rsidR="002B50B6" w:rsidRPr="43AAFFE7">
        <w:t>Biodesign</w:t>
      </w:r>
      <w:proofErr w:type="spellEnd"/>
      <w:r w:rsidR="002B50B6" w:rsidRPr="43AAFFE7">
        <w:t xml:space="preserve"> Institute, ASU. </w:t>
      </w:r>
    </w:p>
    <w:p w14:paraId="1B397ED8" w14:textId="44E82ABB" w:rsidR="00663C5A" w:rsidRPr="00A703D9" w:rsidRDefault="00663C5A" w:rsidP="43AAFFE7">
      <w:pPr>
        <w:widowControl w:val="0"/>
        <w:spacing w:after="120"/>
        <w:ind w:left="2160" w:hanging="2160"/>
      </w:pPr>
      <w:r w:rsidRPr="00A703D9">
        <w:t xml:space="preserve">Dr. </w:t>
      </w:r>
      <w:proofErr w:type="spellStart"/>
      <w:r w:rsidRPr="00A703D9">
        <w:t>Jinglin</w:t>
      </w:r>
      <w:proofErr w:type="spellEnd"/>
      <w:r w:rsidRPr="00A703D9">
        <w:t xml:space="preserve"> Fu   </w:t>
      </w:r>
      <w:r w:rsidRPr="00A703D9">
        <w:tab/>
        <w:t>Fall 2010-Summer 2013 (PhD</w:t>
      </w:r>
      <w:r w:rsidR="00992EAA" w:rsidRPr="00A703D9">
        <w:t xml:space="preserve"> from ASU</w:t>
      </w:r>
      <w:r w:rsidR="00DC5A12" w:rsidRPr="00A703D9">
        <w:t>, Woodbury group</w:t>
      </w:r>
      <w:r w:rsidR="004336EE" w:rsidRPr="00A703D9">
        <w:t>).</w:t>
      </w:r>
      <w:r w:rsidRPr="00A703D9">
        <w:t xml:space="preserve"> </w:t>
      </w:r>
      <w:r w:rsidR="004336EE" w:rsidRPr="00A703D9">
        <w:t>C</w:t>
      </w:r>
      <w:r w:rsidR="007965D3" w:rsidRPr="00A703D9">
        <w:t xml:space="preserve">urrently </w:t>
      </w:r>
      <w:r w:rsidR="00671E93" w:rsidRPr="00A703D9">
        <w:lastRenderedPageBreak/>
        <w:t xml:space="preserve">tenure track </w:t>
      </w:r>
      <w:r w:rsidR="00F25C4F" w:rsidRPr="43AAFFE7">
        <w:rPr>
          <w:b/>
          <w:bCs/>
        </w:rPr>
        <w:t>Assistant P</w:t>
      </w:r>
      <w:r w:rsidRPr="43AAFFE7">
        <w:rPr>
          <w:b/>
          <w:bCs/>
        </w:rPr>
        <w:t>rofessor in Rutgers University</w:t>
      </w:r>
      <w:r w:rsidR="00E34B03" w:rsidRPr="00A703D9">
        <w:t>, New Jersey</w:t>
      </w:r>
      <w:r w:rsidR="00F25C4F" w:rsidRPr="00A703D9">
        <w:t>.</w:t>
      </w:r>
    </w:p>
    <w:p w14:paraId="4C1B2BA4" w14:textId="6FD905B3" w:rsidR="00CD6266" w:rsidRPr="00A703D9" w:rsidRDefault="00CD6266" w:rsidP="43AAFFE7">
      <w:pPr>
        <w:widowControl w:val="0"/>
        <w:spacing w:after="120"/>
        <w:ind w:left="2160" w:hanging="2160"/>
      </w:pPr>
      <w:r w:rsidRPr="00A703D9">
        <w:t xml:space="preserve">Dr. Ryan </w:t>
      </w:r>
      <w:proofErr w:type="spellStart"/>
      <w:r w:rsidRPr="00A703D9">
        <w:t>Nangreav</w:t>
      </w:r>
      <w:r w:rsidR="00DF6B88" w:rsidRPr="00A703D9">
        <w:t>e</w:t>
      </w:r>
      <w:proofErr w:type="spellEnd"/>
      <w:r w:rsidR="00DF6B88" w:rsidRPr="00A703D9">
        <w:t xml:space="preserve">   </w:t>
      </w:r>
      <w:r w:rsidR="00992EAA" w:rsidRPr="00A703D9">
        <w:tab/>
        <w:t>Spring 2013-Fall 2013 (PhD from ASU</w:t>
      </w:r>
      <w:r w:rsidRPr="00A703D9">
        <w:t xml:space="preserve">, </w:t>
      </w:r>
      <w:r w:rsidR="00DC5A12" w:rsidRPr="00A703D9">
        <w:t>Hecht group) C</w:t>
      </w:r>
      <w:r w:rsidRPr="00A703D9">
        <w:t xml:space="preserve">urrently </w:t>
      </w:r>
      <w:r w:rsidR="004E00A6" w:rsidRPr="43AAFFE7">
        <w:rPr>
          <w:b/>
          <w:bCs/>
        </w:rPr>
        <w:t>L</w:t>
      </w:r>
      <w:r w:rsidR="00992EAA" w:rsidRPr="43AAFFE7">
        <w:rPr>
          <w:b/>
          <w:bCs/>
        </w:rPr>
        <w:t>ecturer</w:t>
      </w:r>
      <w:r w:rsidRPr="43AAFFE7">
        <w:rPr>
          <w:b/>
          <w:bCs/>
        </w:rPr>
        <w:t xml:space="preserve"> in </w:t>
      </w:r>
      <w:r w:rsidR="00E34B03" w:rsidRPr="43AAFFE7">
        <w:rPr>
          <w:b/>
          <w:bCs/>
        </w:rPr>
        <w:t>ASU</w:t>
      </w:r>
      <w:r w:rsidR="00000FCF">
        <w:rPr>
          <w:b/>
          <w:bCs/>
        </w:rPr>
        <w:t>,</w:t>
      </w:r>
      <w:r w:rsidR="00E34B03" w:rsidRPr="43AAFFE7">
        <w:rPr>
          <w:b/>
          <w:bCs/>
        </w:rPr>
        <w:t xml:space="preserve"> Lake Havasu </w:t>
      </w:r>
      <w:r w:rsidR="00E34B03" w:rsidRPr="00A703D9">
        <w:t>campus</w:t>
      </w:r>
      <w:r w:rsidRPr="00A703D9">
        <w:t>.</w:t>
      </w:r>
    </w:p>
    <w:p w14:paraId="5875A9F0" w14:textId="77777777" w:rsidR="00000FCF" w:rsidRDefault="00550AFE" w:rsidP="00000FCF">
      <w:pPr>
        <w:widowControl w:val="0"/>
        <w:ind w:left="2160" w:hanging="2160"/>
      </w:pPr>
      <w:r w:rsidRPr="00A703D9">
        <w:t>Dr. Sarah Henry</w:t>
      </w:r>
      <w:r w:rsidRPr="00A703D9">
        <w:tab/>
        <w:t>09/2013-04/2015</w:t>
      </w:r>
      <w:r w:rsidR="00DC5A12" w:rsidRPr="00A703D9">
        <w:t xml:space="preserve"> (</w:t>
      </w:r>
      <w:r w:rsidR="00DF6B88" w:rsidRPr="00A703D9">
        <w:t xml:space="preserve">PhD from Univ. of Glasgow) </w:t>
      </w:r>
      <w:r w:rsidR="00000FCF">
        <w:t xml:space="preserve">Currently </w:t>
      </w:r>
      <w:r w:rsidR="00000FCF" w:rsidRPr="00763222">
        <w:rPr>
          <w:b/>
        </w:rPr>
        <w:t>Research Associate</w:t>
      </w:r>
      <w:r w:rsidR="00000FCF">
        <w:t xml:space="preserve"> at </w:t>
      </w:r>
      <w:r w:rsidR="00000FCF" w:rsidRPr="00763222">
        <w:rPr>
          <w:b/>
        </w:rPr>
        <w:t>Univ. Glasgow</w:t>
      </w:r>
      <w:r w:rsidR="00000FCF">
        <w:t xml:space="preserve">, UK. </w:t>
      </w:r>
    </w:p>
    <w:p w14:paraId="35053042" w14:textId="77777777" w:rsidR="00000FCF" w:rsidRDefault="00000FCF" w:rsidP="00000FCF">
      <w:pPr>
        <w:widowControl w:val="0"/>
        <w:ind w:left="2160" w:hanging="2160"/>
      </w:pPr>
    </w:p>
    <w:p w14:paraId="705173FF" w14:textId="422D0242" w:rsidR="00000FCF" w:rsidRPr="00763222" w:rsidRDefault="00550AFE" w:rsidP="00000FCF">
      <w:pPr>
        <w:ind w:left="2160" w:hanging="2160"/>
      </w:pPr>
      <w:r w:rsidRPr="00A703D9">
        <w:t xml:space="preserve">Dr. Alessio </w:t>
      </w:r>
      <w:proofErr w:type="spellStart"/>
      <w:r w:rsidRPr="00A703D9">
        <w:t>Andreoni</w:t>
      </w:r>
      <w:proofErr w:type="spellEnd"/>
      <w:r w:rsidRPr="00A703D9">
        <w:tab/>
        <w:t>09/2012-03/2015</w:t>
      </w:r>
      <w:r w:rsidR="00DC5A12" w:rsidRPr="00A703D9">
        <w:t xml:space="preserve"> </w:t>
      </w:r>
      <w:r w:rsidR="00000FCF">
        <w:t xml:space="preserve">(PhD from </w:t>
      </w:r>
      <w:r w:rsidR="00000FCF" w:rsidRPr="00763222">
        <w:t>Leiden University</w:t>
      </w:r>
      <w:r w:rsidR="00000FCF">
        <w:t xml:space="preserve">, Netherland) </w:t>
      </w:r>
      <w:r w:rsidR="00000FCF" w:rsidRPr="00763222">
        <w:rPr>
          <w:color w:val="000000" w:themeColor="text1"/>
        </w:rPr>
        <w:t xml:space="preserve">Currently </w:t>
      </w:r>
      <w:r w:rsidR="00000FCF" w:rsidRPr="00763222">
        <w:rPr>
          <w:b/>
          <w:bCs/>
          <w:color w:val="000000" w:themeColor="text1"/>
        </w:rPr>
        <w:t>Postdoc at NIH (</w:t>
      </w:r>
      <w:hyperlink r:id="rId11" w:history="1">
        <w:r w:rsidR="00000FCF" w:rsidRPr="00763222">
          <w:rPr>
            <w:color w:val="000000" w:themeColor="text1"/>
          </w:rPr>
          <w:t>National Heart, Lung, and Blood Institute</w:t>
        </w:r>
      </w:hyperlink>
      <w:r w:rsidR="00000FCF" w:rsidRPr="00763222">
        <w:rPr>
          <w:b/>
          <w:bCs/>
          <w:color w:val="000000" w:themeColor="text1"/>
        </w:rPr>
        <w:t>)</w:t>
      </w:r>
      <w:r w:rsidR="00000FCF" w:rsidRPr="00763222">
        <w:rPr>
          <w:color w:val="000000" w:themeColor="text1"/>
        </w:rPr>
        <w:t xml:space="preserve">. </w:t>
      </w:r>
    </w:p>
    <w:p w14:paraId="58C8D5A4" w14:textId="49120B59" w:rsidR="0002703B" w:rsidRPr="00A703D9" w:rsidRDefault="0002703B" w:rsidP="43AAFFE7">
      <w:pPr>
        <w:widowControl w:val="0"/>
        <w:spacing w:after="120"/>
        <w:ind w:left="2160" w:hanging="2160"/>
      </w:pPr>
      <w:r w:rsidRPr="00A703D9">
        <w:t>Dr. Ye</w:t>
      </w:r>
      <w:r w:rsidR="001C5A1A" w:rsidRPr="00A703D9">
        <w:t xml:space="preserve">n-Ting Lai   </w:t>
      </w:r>
      <w:r w:rsidR="001C5A1A" w:rsidRPr="00A703D9">
        <w:tab/>
        <w:t>08/2014-08/2015 (PhD from UCLA,</w:t>
      </w:r>
      <w:r w:rsidRPr="00A703D9">
        <w:t xml:space="preserve"> UW)</w:t>
      </w:r>
      <w:r w:rsidR="00DC5A12" w:rsidRPr="00A703D9">
        <w:t xml:space="preserve"> </w:t>
      </w:r>
      <w:r w:rsidR="00000FCF" w:rsidRPr="00763222">
        <w:t xml:space="preserve">Currently </w:t>
      </w:r>
      <w:r w:rsidR="00000FCF" w:rsidRPr="00763222">
        <w:rPr>
          <w:b/>
          <w:bCs/>
        </w:rPr>
        <w:t>Post-doc at NIH</w:t>
      </w:r>
      <w:r w:rsidR="00000FCF" w:rsidRPr="00763222">
        <w:rPr>
          <w:bCs/>
        </w:rPr>
        <w:t xml:space="preserve"> (</w:t>
      </w:r>
      <w:r w:rsidR="00000FCF" w:rsidRPr="00763222">
        <w:t>National Institute of Allergy and Infectious Diseases</w:t>
      </w:r>
      <w:proofErr w:type="gramStart"/>
      <w:r w:rsidR="00000FCF" w:rsidRPr="00763222">
        <w:rPr>
          <w:bCs/>
        </w:rPr>
        <w:t>)</w:t>
      </w:r>
      <w:r w:rsidR="00000FCF" w:rsidRPr="00763222">
        <w:t>.</w:t>
      </w:r>
      <w:r w:rsidR="0089430D" w:rsidRPr="00A703D9">
        <w:t>.</w:t>
      </w:r>
      <w:proofErr w:type="gramEnd"/>
      <w:r w:rsidR="0089430D" w:rsidRPr="00A703D9">
        <w:t xml:space="preserve"> </w:t>
      </w:r>
    </w:p>
    <w:p w14:paraId="2FD64628" w14:textId="27CFAC3B" w:rsidR="00730DC7" w:rsidRPr="00A703D9" w:rsidRDefault="00730DC7" w:rsidP="43AAFFE7">
      <w:pPr>
        <w:widowControl w:val="0"/>
        <w:spacing w:after="120"/>
        <w:ind w:left="2160" w:hanging="2160"/>
      </w:pPr>
      <w:r w:rsidRPr="00A703D9">
        <w:t xml:space="preserve">Dr. </w:t>
      </w:r>
      <w:proofErr w:type="spellStart"/>
      <w:r w:rsidRPr="00A703D9">
        <w:t>Zhilei</w:t>
      </w:r>
      <w:proofErr w:type="spellEnd"/>
      <w:r w:rsidRPr="00A703D9">
        <w:t xml:space="preserve"> Ge    </w:t>
      </w:r>
      <w:r w:rsidRPr="00A703D9">
        <w:tab/>
        <w:t>09/2015-</w:t>
      </w:r>
      <w:r w:rsidR="00F25C4F" w:rsidRPr="00A703D9">
        <w:t>10/2017</w:t>
      </w:r>
      <w:r w:rsidRPr="00A703D9">
        <w:t xml:space="preserve"> (PhD, Shanghai Biophysical Research Institute)</w:t>
      </w:r>
      <w:r w:rsidR="00F25C4F" w:rsidRPr="00A703D9">
        <w:t xml:space="preserve"> Currently </w:t>
      </w:r>
      <w:r w:rsidR="00F25C4F" w:rsidRPr="43AAFFE7">
        <w:rPr>
          <w:b/>
          <w:bCs/>
        </w:rPr>
        <w:t>Associate Professor in Shanghai Institute of Applied Physics</w:t>
      </w:r>
      <w:r w:rsidR="00F25C4F" w:rsidRPr="00A703D9">
        <w:t xml:space="preserve">, Chinese Academy of Sciences. </w:t>
      </w:r>
    </w:p>
    <w:p w14:paraId="12E55839" w14:textId="5262084D" w:rsidR="00F10316" w:rsidRDefault="00F25C4F" w:rsidP="00F10316">
      <w:pPr>
        <w:ind w:left="2160" w:hanging="2160"/>
        <w:rPr>
          <w:rFonts w:ascii="GillSans" w:hAnsi="GillSans"/>
          <w:b/>
          <w:bCs/>
          <w:color w:val="000000"/>
        </w:rPr>
      </w:pPr>
      <w:r w:rsidRPr="00A703D9">
        <w:t>Dr. Fei Zhang</w:t>
      </w:r>
      <w:r w:rsidRPr="00A703D9">
        <w:tab/>
        <w:t xml:space="preserve">05/2015-10/2017 (PhD, ASU) Currently </w:t>
      </w:r>
      <w:r w:rsidRPr="43AAFFE7">
        <w:rPr>
          <w:b/>
          <w:bCs/>
        </w:rPr>
        <w:t>Research Assistant Professor</w:t>
      </w:r>
      <w:r w:rsidRPr="00A703D9">
        <w:t xml:space="preserve"> at </w:t>
      </w:r>
      <w:proofErr w:type="spellStart"/>
      <w:r w:rsidRPr="00A703D9">
        <w:t>Biodesign</w:t>
      </w:r>
      <w:proofErr w:type="spellEnd"/>
      <w:r w:rsidRPr="00A703D9">
        <w:t xml:space="preserve"> Institute, ASU. </w:t>
      </w:r>
      <w:r w:rsidR="00F10316">
        <w:t xml:space="preserve">Winner of 2018 </w:t>
      </w:r>
      <w:r w:rsidR="00F10316">
        <w:rPr>
          <w:rFonts w:ascii="GillSans" w:hAnsi="GillSans"/>
          <w:b/>
          <w:bCs/>
          <w:color w:val="000000"/>
        </w:rPr>
        <w:t>Robert</w:t>
      </w:r>
      <w:r w:rsidR="00F10316">
        <w:rPr>
          <w:rStyle w:val="apple-converted-space"/>
          <w:rFonts w:ascii="GillSans" w:eastAsia="SimSun" w:hAnsi="GillSans"/>
          <w:b/>
          <w:bCs/>
          <w:color w:val="000000"/>
        </w:rPr>
        <w:t> </w:t>
      </w:r>
      <w:r w:rsidR="00F10316">
        <w:rPr>
          <w:rFonts w:ascii="GillSans" w:hAnsi="GillSans"/>
          <w:b/>
          <w:bCs/>
          <w:color w:val="000000"/>
        </w:rPr>
        <w:t xml:space="preserve">Dirks Molecular Programming Prize. </w:t>
      </w:r>
    </w:p>
    <w:p w14:paraId="1389C4D8" w14:textId="18D56119" w:rsidR="000E77C9" w:rsidRDefault="000E77C9" w:rsidP="000E77C9">
      <w:pPr>
        <w:ind w:left="2160" w:hanging="2160"/>
      </w:pPr>
      <w:r w:rsidRPr="00A703D9">
        <w:t>Dr. Xiang Lan</w:t>
      </w:r>
      <w:r w:rsidRPr="00A703D9">
        <w:tab/>
      </w:r>
      <w:r>
        <w:t xml:space="preserve"> </w:t>
      </w:r>
      <w:r w:rsidRPr="00A703D9">
        <w:t>08/2016-</w:t>
      </w:r>
      <w:r>
        <w:t>05/2018</w:t>
      </w:r>
      <w:r w:rsidRPr="00A703D9">
        <w:t xml:space="preserve"> (PhD, Suzhou Institute of Nano-Tech and Nano-Bionics)</w:t>
      </w:r>
      <w:r>
        <w:t xml:space="preserve"> Post-doc in Rice University with Prof. Stephan Link. Currently </w:t>
      </w:r>
      <w:r w:rsidRPr="00FE7202">
        <w:rPr>
          <w:b/>
        </w:rPr>
        <w:t xml:space="preserve">Professor in </w:t>
      </w:r>
      <w:proofErr w:type="spellStart"/>
      <w:r w:rsidRPr="00FE7202">
        <w:rPr>
          <w:b/>
        </w:rPr>
        <w:t>Donghua</w:t>
      </w:r>
      <w:proofErr w:type="spellEnd"/>
      <w:r w:rsidRPr="00FE7202">
        <w:rPr>
          <w:b/>
        </w:rPr>
        <w:t xml:space="preserve"> University</w:t>
      </w:r>
      <w:r>
        <w:t xml:space="preserve">, Center of Advanced Low Dimension Materials. Shanghai.  </w:t>
      </w:r>
    </w:p>
    <w:p w14:paraId="1B6E9BA6" w14:textId="128CB3ED" w:rsidR="000E77C9" w:rsidRPr="00A703D9" w:rsidRDefault="000E77C9" w:rsidP="000E77C9">
      <w:pPr>
        <w:widowControl w:val="0"/>
        <w:spacing w:after="120"/>
        <w:ind w:left="2160" w:hanging="2160"/>
      </w:pPr>
    </w:p>
    <w:p w14:paraId="15E55EB2" w14:textId="60007ED4" w:rsidR="000E77C9" w:rsidRDefault="000E77C9" w:rsidP="000E77C9">
      <w:pPr>
        <w:widowControl w:val="0"/>
        <w:spacing w:after="120"/>
        <w:ind w:left="2160" w:hanging="2160"/>
      </w:pPr>
      <w:r w:rsidRPr="00A703D9">
        <w:t xml:space="preserve">Dr. </w:t>
      </w:r>
      <w:proofErr w:type="spellStart"/>
      <w:r w:rsidRPr="00A703D9">
        <w:t>Zhi</w:t>
      </w:r>
      <w:proofErr w:type="spellEnd"/>
      <w:r w:rsidRPr="00A703D9">
        <w:t xml:space="preserve"> Zhao</w:t>
      </w:r>
      <w:r w:rsidRPr="00A703D9">
        <w:tab/>
      </w:r>
      <w:r w:rsidRPr="43AAFFE7">
        <w:t xml:space="preserve"> </w:t>
      </w:r>
      <w:r w:rsidRPr="00A703D9">
        <w:t>01/2017-</w:t>
      </w:r>
      <w:r>
        <w:t>07/2019</w:t>
      </w:r>
      <w:r w:rsidRPr="00A703D9">
        <w:t xml:space="preserve"> (PhD, Texas A&amp;M)</w:t>
      </w:r>
      <w:r>
        <w:t xml:space="preserve">. </w:t>
      </w:r>
      <w:r w:rsidRPr="00A703D9">
        <w:t xml:space="preserve"> </w:t>
      </w:r>
    </w:p>
    <w:p w14:paraId="529F71D7" w14:textId="77777777" w:rsidR="00550AFE" w:rsidRPr="00A703D9" w:rsidRDefault="00550AFE" w:rsidP="0002703B">
      <w:pPr>
        <w:widowControl w:val="0"/>
        <w:spacing w:after="120"/>
      </w:pPr>
    </w:p>
    <w:p w14:paraId="716D495D" w14:textId="220C312D" w:rsidR="00A117BD" w:rsidRPr="00A703D9" w:rsidRDefault="001C5A1A" w:rsidP="002E7D89">
      <w:pPr>
        <w:pStyle w:val="ListParagraph"/>
        <w:widowControl w:val="0"/>
        <w:numPr>
          <w:ilvl w:val="0"/>
          <w:numId w:val="6"/>
        </w:numPr>
        <w:spacing w:after="120"/>
        <w:contextualSpacing w:val="0"/>
        <w:jc w:val="both"/>
        <w:rPr>
          <w:b/>
          <w:iCs/>
          <w:lang w:eastAsia="zh-CN"/>
        </w:rPr>
      </w:pPr>
      <w:r w:rsidRPr="00A703D9">
        <w:rPr>
          <w:b/>
          <w:iCs/>
          <w:lang w:eastAsia="zh-CN"/>
        </w:rPr>
        <w:t>Advisor/co-ad</w:t>
      </w:r>
      <w:r w:rsidR="00BC2500" w:rsidRPr="00A703D9">
        <w:rPr>
          <w:b/>
          <w:iCs/>
          <w:lang w:eastAsia="zh-CN"/>
        </w:rPr>
        <w:t xml:space="preserve">visor for Undergraduate </w:t>
      </w:r>
      <w:r w:rsidRPr="00A703D9">
        <w:rPr>
          <w:b/>
          <w:iCs/>
          <w:lang w:eastAsia="zh-CN"/>
        </w:rPr>
        <w:t xml:space="preserve">research </w:t>
      </w:r>
      <w:r w:rsidR="00BC2500" w:rsidRPr="00A703D9">
        <w:rPr>
          <w:b/>
          <w:iCs/>
          <w:lang w:eastAsia="zh-CN"/>
        </w:rPr>
        <w:t>students</w:t>
      </w:r>
    </w:p>
    <w:p w14:paraId="0E18E1DE" w14:textId="474CDCA7" w:rsidR="00BC2500" w:rsidRPr="00A703D9" w:rsidRDefault="00BC2500" w:rsidP="00640934">
      <w:pPr>
        <w:widowControl w:val="0"/>
        <w:spacing w:after="120"/>
        <w:ind w:left="2160" w:hanging="2160"/>
        <w:jc w:val="both"/>
        <w:rPr>
          <w:iCs/>
        </w:rPr>
      </w:pPr>
      <w:r w:rsidRPr="00A703D9">
        <w:rPr>
          <w:iCs/>
        </w:rPr>
        <w:t xml:space="preserve">Ashley Hunt </w:t>
      </w:r>
      <w:r w:rsidRPr="00A703D9">
        <w:rPr>
          <w:iCs/>
        </w:rPr>
        <w:tab/>
        <w:t>Spring 2014-Spring 2015</w:t>
      </w:r>
      <w:r w:rsidR="00671E93" w:rsidRPr="00A703D9">
        <w:rPr>
          <w:iCs/>
        </w:rPr>
        <w:t xml:space="preserve"> (BS honor thesis advisor</w:t>
      </w:r>
      <w:r w:rsidR="00DF6B88" w:rsidRPr="00A703D9">
        <w:rPr>
          <w:iCs/>
        </w:rPr>
        <w:t xml:space="preserve">, current PhD student at </w:t>
      </w:r>
      <w:proofErr w:type="spellStart"/>
      <w:r w:rsidR="00DF6B88" w:rsidRPr="00A703D9">
        <w:rPr>
          <w:iCs/>
        </w:rPr>
        <w:t>Biodesign</w:t>
      </w:r>
      <w:proofErr w:type="spellEnd"/>
      <w:r w:rsidR="00DF6B88" w:rsidRPr="00A703D9">
        <w:rPr>
          <w:iCs/>
        </w:rPr>
        <w:t xml:space="preserve"> Institute) </w:t>
      </w:r>
    </w:p>
    <w:p w14:paraId="6BAA3D6E" w14:textId="6DD93FE8" w:rsidR="00BC2500" w:rsidRPr="00A703D9" w:rsidRDefault="00BC2500" w:rsidP="43AAFFE7">
      <w:pPr>
        <w:widowControl w:val="0"/>
        <w:spacing w:after="120"/>
        <w:ind w:left="2160" w:hanging="2160"/>
        <w:jc w:val="both"/>
      </w:pPr>
      <w:r w:rsidRPr="43AAFFE7">
        <w:t>Eric Smi</w:t>
      </w:r>
      <w:r w:rsidR="00DE7081" w:rsidRPr="43AAFFE7">
        <w:t xml:space="preserve">th    </w:t>
      </w:r>
      <w:r w:rsidR="00DE7081" w:rsidRPr="00A703D9">
        <w:rPr>
          <w:iCs/>
        </w:rPr>
        <w:tab/>
      </w:r>
      <w:r w:rsidRPr="43AAFFE7">
        <w:t>Summer 2014-Spring 2015</w:t>
      </w:r>
      <w:r w:rsidR="00671E93" w:rsidRPr="43AAFFE7">
        <w:t xml:space="preserve"> (BS honor thesis advisor</w:t>
      </w:r>
      <w:r w:rsidR="00DE7081" w:rsidRPr="43AAFFE7">
        <w:t>, current Pharmacy student at University of Arizona</w:t>
      </w:r>
      <w:r w:rsidR="00671E93" w:rsidRPr="43AAFFE7">
        <w:t>)</w:t>
      </w:r>
    </w:p>
    <w:p w14:paraId="0BB6BE1E" w14:textId="21DFF3C1" w:rsidR="00BC2500" w:rsidRPr="00A703D9" w:rsidRDefault="00AA7CB9" w:rsidP="43AAFFE7">
      <w:pPr>
        <w:pStyle w:val="Heading2"/>
        <w:ind w:left="2160" w:hanging="21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43AAFF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zh-CN"/>
        </w:rPr>
        <w:t xml:space="preserve">Shaun </w:t>
      </w:r>
      <w:r w:rsidR="00BC2500" w:rsidRPr="43AAFF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zh-CN"/>
        </w:rPr>
        <w:t xml:space="preserve">Wooten   </w:t>
      </w:r>
      <w:r w:rsidR="00BC2500" w:rsidRPr="00A703D9">
        <w:rPr>
          <w:rFonts w:ascii="Times New Roman" w:hAnsi="Times New Roman" w:cs="Times New Roman"/>
          <w:b w:val="0"/>
          <w:i w:val="0"/>
          <w:iCs w:val="0"/>
          <w:sz w:val="24"/>
          <w:szCs w:val="24"/>
          <w:lang w:eastAsia="zh-CN"/>
        </w:rPr>
        <w:tab/>
      </w:r>
      <w:r w:rsidR="00BC2500" w:rsidRPr="43AAFF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zh-CN"/>
        </w:rPr>
        <w:t>Summer 2014-</w:t>
      </w:r>
      <w:r w:rsidR="00DF6B88" w:rsidRPr="43AAFF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zh-CN"/>
        </w:rPr>
        <w:t xml:space="preserve">Spring 2017 </w:t>
      </w:r>
      <w:r w:rsidR="00902204" w:rsidRPr="43AAFF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zh-CN"/>
        </w:rPr>
        <w:t>(</w:t>
      </w:r>
      <w:r w:rsidR="00DE7081" w:rsidRPr="43AAFF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Research a</w:t>
      </w:r>
      <w:r w:rsidR="00902204" w:rsidRPr="43AAFF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nd Development Engineering Manager at Aesthetics </w:t>
      </w:r>
      <w:proofErr w:type="spellStart"/>
      <w:r w:rsidR="00902204" w:rsidRPr="43AAFF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BioMedical</w:t>
      </w:r>
      <w:proofErr w:type="spellEnd"/>
      <w:r w:rsidR="00902204" w:rsidRPr="43AAFF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Inc</w:t>
      </w:r>
      <w:r w:rsidR="00DE7081" w:rsidRPr="43AAFF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902204" w:rsidRPr="43AAFF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zh-CN"/>
        </w:rPr>
        <w:t>)</w:t>
      </w:r>
    </w:p>
    <w:p w14:paraId="05A477A4" w14:textId="1D89CAE0" w:rsidR="001C5A1A" w:rsidRPr="00A703D9" w:rsidRDefault="001C5A1A" w:rsidP="43AAFFE7">
      <w:pPr>
        <w:widowControl w:val="0"/>
        <w:spacing w:after="120"/>
        <w:jc w:val="both"/>
      </w:pPr>
      <w:proofErr w:type="spellStart"/>
      <w:r w:rsidRPr="43AAFFE7">
        <w:t>Hu</w:t>
      </w:r>
      <w:r w:rsidR="00E272AC" w:rsidRPr="43AAFFE7">
        <w:t>i</w:t>
      </w:r>
      <w:r w:rsidRPr="43AAFFE7">
        <w:t>yu</w:t>
      </w:r>
      <w:proofErr w:type="spellEnd"/>
      <w:r w:rsidRPr="43AAFFE7">
        <w:t xml:space="preserve"> Hu</w:t>
      </w:r>
      <w:r w:rsidRPr="00A703D9">
        <w:rPr>
          <w:iCs/>
        </w:rPr>
        <w:tab/>
      </w:r>
      <w:r w:rsidR="43AAFFE7" w:rsidRPr="43AAFFE7">
        <w:t xml:space="preserve">   </w:t>
      </w:r>
      <w:r w:rsidRPr="00A703D9">
        <w:rPr>
          <w:iCs/>
        </w:rPr>
        <w:tab/>
      </w:r>
      <w:r w:rsidRPr="43AAFFE7">
        <w:t>Summer 2015-</w:t>
      </w:r>
      <w:r w:rsidR="00DF6B88" w:rsidRPr="43AAFFE7">
        <w:t xml:space="preserve">Spring 2017 (Master </w:t>
      </w:r>
      <w:r w:rsidR="00DE7081" w:rsidRPr="43AAFFE7">
        <w:t xml:space="preserve">of Bioinformatics </w:t>
      </w:r>
      <w:r w:rsidR="00DF6B88" w:rsidRPr="43AAFFE7">
        <w:t>at UCLA)</w:t>
      </w:r>
    </w:p>
    <w:p w14:paraId="5AE0C47A" w14:textId="77777777" w:rsidR="000E77C9" w:rsidRDefault="000E77C9" w:rsidP="00A117BD">
      <w:pPr>
        <w:widowControl w:val="0"/>
        <w:spacing w:after="120"/>
        <w:jc w:val="both"/>
        <w:rPr>
          <w:b/>
          <w:iCs/>
        </w:rPr>
      </w:pPr>
    </w:p>
    <w:p w14:paraId="7BEE7E18" w14:textId="0E0E6FB9" w:rsidR="00A117BD" w:rsidRPr="00A703D9" w:rsidRDefault="00BC2500" w:rsidP="00A117BD">
      <w:pPr>
        <w:widowControl w:val="0"/>
        <w:spacing w:after="120"/>
        <w:jc w:val="both"/>
        <w:rPr>
          <w:b/>
          <w:iCs/>
        </w:rPr>
      </w:pPr>
      <w:r w:rsidRPr="00A703D9">
        <w:rPr>
          <w:b/>
          <w:iCs/>
        </w:rPr>
        <w:t>E</w:t>
      </w:r>
      <w:r w:rsidR="00A117BD" w:rsidRPr="00A703D9">
        <w:rPr>
          <w:b/>
          <w:iCs/>
        </w:rPr>
        <w:t>. Host for</w:t>
      </w:r>
      <w:r w:rsidR="00A117BD" w:rsidRPr="00A703D9">
        <w:rPr>
          <w:iCs/>
        </w:rPr>
        <w:t xml:space="preserve"> </w:t>
      </w:r>
      <w:r w:rsidR="003778EA" w:rsidRPr="00A703D9">
        <w:rPr>
          <w:b/>
          <w:iCs/>
        </w:rPr>
        <w:t>s</w:t>
      </w:r>
      <w:r w:rsidR="00A117BD" w:rsidRPr="00A703D9">
        <w:rPr>
          <w:b/>
          <w:iCs/>
        </w:rPr>
        <w:t>ummer high school students and teachers</w:t>
      </w:r>
    </w:p>
    <w:p w14:paraId="07686931" w14:textId="6B199EB3" w:rsidR="00A117BD" w:rsidRPr="00A703D9" w:rsidRDefault="00A117BD" w:rsidP="43AAFFE7">
      <w:pPr>
        <w:widowControl w:val="0"/>
        <w:spacing w:after="120"/>
        <w:jc w:val="both"/>
      </w:pPr>
      <w:r w:rsidRPr="43AAFFE7">
        <w:t xml:space="preserve">Nickie </w:t>
      </w:r>
      <w:proofErr w:type="spellStart"/>
      <w:r w:rsidRPr="43AAFFE7">
        <w:t>Seto</w:t>
      </w:r>
      <w:proofErr w:type="spellEnd"/>
      <w:r w:rsidRPr="43AAFFE7">
        <w:t xml:space="preserve">   </w:t>
      </w:r>
      <w:r w:rsidRPr="00A703D9">
        <w:rPr>
          <w:iCs/>
        </w:rPr>
        <w:tab/>
      </w:r>
      <w:r w:rsidRPr="00A703D9">
        <w:rPr>
          <w:iCs/>
        </w:rPr>
        <w:tab/>
      </w:r>
      <w:r w:rsidRPr="43AAFFE7">
        <w:t xml:space="preserve">Summer 2009 (Student </w:t>
      </w:r>
      <w:r w:rsidR="00AF6B55" w:rsidRPr="43AAFFE7">
        <w:t>from</w:t>
      </w:r>
      <w:r w:rsidRPr="43AAFFE7">
        <w:t xml:space="preserve"> Dobson High School, Mesa, AZ)</w:t>
      </w:r>
    </w:p>
    <w:p w14:paraId="4B9823B0" w14:textId="477AE886" w:rsidR="00A117BD" w:rsidRPr="00A703D9" w:rsidRDefault="00A117BD" w:rsidP="43AAFFE7">
      <w:pPr>
        <w:widowControl w:val="0"/>
        <w:spacing w:after="120"/>
      </w:pPr>
      <w:proofErr w:type="spellStart"/>
      <w:r w:rsidRPr="00A703D9">
        <w:t>Nema</w:t>
      </w:r>
      <w:proofErr w:type="spellEnd"/>
      <w:r w:rsidRPr="00A703D9">
        <w:t xml:space="preserve"> Udom </w:t>
      </w:r>
      <w:r w:rsidRPr="00A703D9">
        <w:tab/>
      </w:r>
      <w:r w:rsidR="43AAFFE7">
        <w:t xml:space="preserve"> </w:t>
      </w:r>
      <w:r w:rsidR="00AA6023">
        <w:tab/>
      </w:r>
      <w:r w:rsidR="43AAFFE7" w:rsidRPr="43AAFFE7">
        <w:t xml:space="preserve">Summer 2009 </w:t>
      </w:r>
      <w:r w:rsidRPr="00A703D9">
        <w:t xml:space="preserve">(Teacher </w:t>
      </w:r>
      <w:r w:rsidR="00AF6B55" w:rsidRPr="00A703D9">
        <w:t>from</w:t>
      </w:r>
      <w:r w:rsidRPr="00A703D9">
        <w:t xml:space="preserve"> Miami High School, Miami, AZ).</w:t>
      </w:r>
      <w:r w:rsidRPr="00A703D9">
        <w:br/>
      </w:r>
      <w:r w:rsidRPr="43AAFFE7">
        <w:t xml:space="preserve">Jameel Hendricks </w:t>
      </w:r>
      <w:r w:rsidRPr="00A703D9">
        <w:rPr>
          <w:iCs/>
        </w:rPr>
        <w:tab/>
      </w:r>
      <w:r w:rsidRPr="43AAFFE7">
        <w:t>Summer 2009 (Teacher)</w:t>
      </w:r>
    </w:p>
    <w:p w14:paraId="269DFB32" w14:textId="77777777" w:rsidR="00A117BD" w:rsidRPr="00A703D9" w:rsidRDefault="00A117BD" w:rsidP="00A117BD">
      <w:pPr>
        <w:widowControl w:val="0"/>
        <w:spacing w:after="120"/>
        <w:rPr>
          <w:iCs/>
        </w:rPr>
      </w:pPr>
      <w:r w:rsidRPr="00A703D9">
        <w:rPr>
          <w:iCs/>
        </w:rPr>
        <w:t xml:space="preserve">      </w:t>
      </w:r>
      <w:r w:rsidRPr="00A703D9">
        <w:rPr>
          <w:iCs/>
        </w:rPr>
        <w:tab/>
      </w:r>
      <w:r w:rsidRPr="00A703D9">
        <w:rPr>
          <w:iCs/>
        </w:rPr>
        <w:tab/>
      </w:r>
      <w:r w:rsidRPr="00A703D9">
        <w:rPr>
          <w:iCs/>
        </w:rPr>
        <w:tab/>
        <w:t>Wiki space constructed: http://mstf2009.wikispaces.com/Bio-Nanotech.+Design</w:t>
      </w:r>
    </w:p>
    <w:p w14:paraId="15BA61FE" w14:textId="15126001" w:rsidR="00A117BD" w:rsidRPr="00A703D9" w:rsidRDefault="00A117BD" w:rsidP="43AAFFE7">
      <w:pPr>
        <w:widowControl w:val="0"/>
        <w:spacing w:after="120"/>
        <w:ind w:left="2160" w:hanging="2160"/>
      </w:pPr>
      <w:r w:rsidRPr="43AAFFE7">
        <w:t xml:space="preserve">James Wang   </w:t>
      </w:r>
      <w:r w:rsidRPr="00A703D9">
        <w:rPr>
          <w:iCs/>
        </w:rPr>
        <w:tab/>
      </w:r>
      <w:r w:rsidRPr="43AAFFE7">
        <w:t xml:space="preserve">Summer 2008 and 2009, 2010 (Student </w:t>
      </w:r>
      <w:r w:rsidR="00AF6B55" w:rsidRPr="43AAFFE7">
        <w:t>from</w:t>
      </w:r>
      <w:r w:rsidRPr="43AAFFE7">
        <w:t xml:space="preserve"> Hamilton High</w:t>
      </w:r>
      <w:r w:rsidR="00AF6B55" w:rsidRPr="43AAFFE7">
        <w:t xml:space="preserve"> School</w:t>
      </w:r>
      <w:r w:rsidR="0035545E" w:rsidRPr="43AAFFE7">
        <w:t xml:space="preserve">, </w:t>
      </w:r>
      <w:r w:rsidR="0035545E" w:rsidRPr="43AAFFE7">
        <w:lastRenderedPageBreak/>
        <w:t>Duke</w:t>
      </w:r>
      <w:r w:rsidRPr="43AAFFE7">
        <w:t xml:space="preserve">) </w:t>
      </w:r>
    </w:p>
    <w:p w14:paraId="2A4E02EC" w14:textId="72A7E96B" w:rsidR="00A117BD" w:rsidRPr="00A703D9" w:rsidRDefault="00A117BD" w:rsidP="43AAFFE7">
      <w:pPr>
        <w:widowControl w:val="0"/>
        <w:spacing w:after="120"/>
        <w:ind w:left="2160" w:hanging="2160"/>
      </w:pPr>
      <w:r w:rsidRPr="43AAFFE7">
        <w:t>Lindsey Edgerton</w:t>
      </w:r>
      <w:r w:rsidR="00AA6023">
        <w:rPr>
          <w:iCs/>
        </w:rPr>
        <w:tab/>
      </w:r>
      <w:r w:rsidRPr="43AAFFE7">
        <w:t>Summer 2008 (stud</w:t>
      </w:r>
      <w:r w:rsidR="00AF6B55" w:rsidRPr="43AAFFE7">
        <w:t>ent from McClintock High School</w:t>
      </w:r>
      <w:r w:rsidRPr="43AAFFE7">
        <w:t>)</w:t>
      </w:r>
    </w:p>
    <w:p w14:paraId="0DD2F3AD" w14:textId="3B786E33" w:rsidR="00A117BD" w:rsidRPr="00A703D9" w:rsidRDefault="00A117BD" w:rsidP="43AAFFE7">
      <w:pPr>
        <w:widowControl w:val="0"/>
        <w:spacing w:after="120"/>
        <w:ind w:left="2160" w:hanging="2160"/>
      </w:pPr>
      <w:r w:rsidRPr="43AAFFE7">
        <w:t xml:space="preserve">Stephanie King </w:t>
      </w:r>
      <w:r w:rsidR="00AA6023">
        <w:rPr>
          <w:iCs/>
        </w:rPr>
        <w:tab/>
      </w:r>
      <w:r w:rsidRPr="43AAFFE7">
        <w:t>Summer 2008 (teacher from McClintock High School)</w:t>
      </w:r>
    </w:p>
    <w:p w14:paraId="189BE331" w14:textId="54C7FD4A" w:rsidR="00EE27E8" w:rsidRPr="00A703D9" w:rsidRDefault="00EE27E8" w:rsidP="43AAFFE7">
      <w:pPr>
        <w:widowControl w:val="0"/>
        <w:spacing w:after="120"/>
        <w:ind w:left="2160" w:hanging="2160"/>
      </w:pPr>
      <w:r w:rsidRPr="43AAFFE7">
        <w:t>Fiona Zhang</w:t>
      </w:r>
      <w:r w:rsidRPr="00A703D9">
        <w:rPr>
          <w:iCs/>
        </w:rPr>
        <w:tab/>
      </w:r>
      <w:r w:rsidRPr="43AAFFE7">
        <w:t>Summer 2013 (student from Hamilton High School, Chandler</w:t>
      </w:r>
      <w:r w:rsidR="0035545E" w:rsidRPr="43AAFFE7">
        <w:t>, MIT</w:t>
      </w:r>
      <w:r w:rsidRPr="43AAFFE7">
        <w:t>)</w:t>
      </w:r>
    </w:p>
    <w:p w14:paraId="12789417" w14:textId="2CD48882" w:rsidR="002832F9" w:rsidRPr="00A703D9" w:rsidRDefault="00EE27E8" w:rsidP="43AAFFE7">
      <w:pPr>
        <w:widowControl w:val="0"/>
        <w:spacing w:after="120"/>
        <w:ind w:left="2160" w:hanging="2160"/>
      </w:pPr>
      <w:r w:rsidRPr="43AAFFE7">
        <w:t xml:space="preserve">Andrew </w:t>
      </w:r>
      <w:proofErr w:type="spellStart"/>
      <w:r w:rsidRPr="43AAFFE7">
        <w:t>Seo</w:t>
      </w:r>
      <w:proofErr w:type="spellEnd"/>
      <w:r w:rsidRPr="43AAFFE7">
        <w:t xml:space="preserve">   </w:t>
      </w:r>
      <w:r w:rsidRPr="00A703D9">
        <w:rPr>
          <w:iCs/>
        </w:rPr>
        <w:tab/>
      </w:r>
      <w:r w:rsidRPr="43AAFFE7">
        <w:t>Summer 2013</w:t>
      </w:r>
      <w:r w:rsidR="002832F9" w:rsidRPr="43AAFFE7">
        <w:t xml:space="preserve"> (student from Hamilton High School, Chandler)</w:t>
      </w:r>
    </w:p>
    <w:p w14:paraId="2F678E91" w14:textId="5F548B6A" w:rsidR="00EE27E8" w:rsidRPr="00A703D9" w:rsidRDefault="002832F9" w:rsidP="43AAFFE7">
      <w:pPr>
        <w:widowControl w:val="0"/>
        <w:spacing w:after="120"/>
        <w:ind w:left="2160" w:hanging="2160"/>
      </w:pPr>
      <w:r w:rsidRPr="43AAFFE7">
        <w:t xml:space="preserve">Linda Che   </w:t>
      </w:r>
      <w:r w:rsidRPr="00A703D9">
        <w:rPr>
          <w:iCs/>
        </w:rPr>
        <w:tab/>
      </w:r>
      <w:r w:rsidRPr="43AAFFE7">
        <w:t>Summer 2013 (student from Desert Vista High School, Tempe</w:t>
      </w:r>
      <w:r w:rsidR="0035545E" w:rsidRPr="43AAFFE7">
        <w:t>, UCLA</w:t>
      </w:r>
      <w:r w:rsidRPr="43AAFFE7">
        <w:t>)</w:t>
      </w:r>
    </w:p>
    <w:p w14:paraId="68A8AC63" w14:textId="2000C8F5" w:rsidR="004203FF" w:rsidRPr="00A703D9" w:rsidRDefault="004203FF" w:rsidP="43AAFFE7">
      <w:pPr>
        <w:widowControl w:val="0"/>
        <w:spacing w:after="120"/>
        <w:ind w:left="2160" w:hanging="2160"/>
      </w:pPr>
      <w:r w:rsidRPr="00A703D9">
        <w:t xml:space="preserve">Connie Zhu   </w:t>
      </w:r>
      <w:r w:rsidRPr="00A703D9">
        <w:tab/>
        <w:t xml:space="preserve">Summer 2014 </w:t>
      </w:r>
      <w:r w:rsidRPr="43AAFFE7">
        <w:t>(student from Hamilton High School, Chandler</w:t>
      </w:r>
      <w:r w:rsidR="0035545E" w:rsidRPr="43AAFFE7">
        <w:t>, Princeton</w:t>
      </w:r>
      <w:r w:rsidRPr="43AAFFE7">
        <w:t>)</w:t>
      </w:r>
    </w:p>
    <w:p w14:paraId="31CA66F9" w14:textId="5A3B39EB" w:rsidR="004203FF" w:rsidRPr="00A703D9" w:rsidRDefault="004203FF" w:rsidP="43AAFFE7">
      <w:pPr>
        <w:widowControl w:val="0"/>
        <w:spacing w:after="120"/>
        <w:ind w:left="2160" w:hanging="2160"/>
      </w:pPr>
      <w:r w:rsidRPr="00A703D9">
        <w:t xml:space="preserve">Swetha </w:t>
      </w:r>
      <w:proofErr w:type="spellStart"/>
      <w:r w:rsidRPr="00A703D9">
        <w:t>Alturi</w:t>
      </w:r>
      <w:proofErr w:type="spellEnd"/>
      <w:r w:rsidRPr="00A703D9">
        <w:tab/>
        <w:t xml:space="preserve">Summer 2014 </w:t>
      </w:r>
    </w:p>
    <w:p w14:paraId="0ECD8B87" w14:textId="44F07991" w:rsidR="00AF6B55" w:rsidRPr="00A703D9" w:rsidRDefault="00AF6B55" w:rsidP="43AAFFE7">
      <w:pPr>
        <w:widowControl w:val="0"/>
        <w:spacing w:after="120"/>
        <w:ind w:left="2160" w:hanging="2160"/>
      </w:pPr>
      <w:r w:rsidRPr="00A703D9">
        <w:t xml:space="preserve">Aditya </w:t>
      </w:r>
      <w:proofErr w:type="spellStart"/>
      <w:r w:rsidRPr="00A703D9">
        <w:t>Konduri</w:t>
      </w:r>
      <w:proofErr w:type="spellEnd"/>
      <w:r w:rsidRPr="00A703D9">
        <w:tab/>
        <w:t>Spring 2015 (student from Basis Chandler</w:t>
      </w:r>
      <w:r w:rsidR="001C5A1A" w:rsidRPr="00A703D9">
        <w:t>, ASU Barrett</w:t>
      </w:r>
      <w:r w:rsidRPr="00A703D9">
        <w:t>)</w:t>
      </w:r>
    </w:p>
    <w:p w14:paraId="7E6E6679" w14:textId="28FE7A20" w:rsidR="00AF6B55" w:rsidRPr="00A703D9" w:rsidRDefault="00AF6B55" w:rsidP="43AAFFE7">
      <w:pPr>
        <w:widowControl w:val="0"/>
        <w:spacing w:after="120"/>
        <w:ind w:left="2160" w:hanging="2160"/>
      </w:pPr>
      <w:r w:rsidRPr="00A703D9">
        <w:t xml:space="preserve">Aditya </w:t>
      </w:r>
      <w:proofErr w:type="spellStart"/>
      <w:r w:rsidRPr="00A703D9">
        <w:t>Ponnapalli</w:t>
      </w:r>
      <w:proofErr w:type="spellEnd"/>
      <w:r w:rsidRPr="00A703D9">
        <w:tab/>
        <w:t>Spring 2015 (student from Basis Chandler</w:t>
      </w:r>
      <w:r w:rsidR="001C5A1A" w:rsidRPr="00A703D9">
        <w:t>, ASU Barrett</w:t>
      </w:r>
      <w:r w:rsidRPr="00A703D9">
        <w:t>)</w:t>
      </w:r>
    </w:p>
    <w:p w14:paraId="5E7ED436" w14:textId="26DE37DA" w:rsidR="00AF6B55" w:rsidRPr="00A703D9" w:rsidRDefault="00AF6B55" w:rsidP="43AAFFE7">
      <w:pPr>
        <w:widowControl w:val="0"/>
        <w:spacing w:after="120"/>
        <w:ind w:left="2160" w:hanging="2160"/>
      </w:pPr>
      <w:r w:rsidRPr="00A703D9">
        <w:t xml:space="preserve">Fathima </w:t>
      </w:r>
      <w:proofErr w:type="spellStart"/>
      <w:r w:rsidRPr="00A703D9">
        <w:t>Haseefa</w:t>
      </w:r>
      <w:proofErr w:type="spellEnd"/>
      <w:r w:rsidRPr="00A703D9">
        <w:tab/>
        <w:t>Spring 2015 (student from Basis Chandler</w:t>
      </w:r>
      <w:r w:rsidR="00D27619" w:rsidRPr="00A703D9">
        <w:t>, skip year</w:t>
      </w:r>
      <w:r w:rsidRPr="00A703D9">
        <w:t>)</w:t>
      </w:r>
    </w:p>
    <w:p w14:paraId="4D021185" w14:textId="35C71684" w:rsidR="005370FB" w:rsidRPr="00A703D9" w:rsidRDefault="005370FB" w:rsidP="005370FB">
      <w:pPr>
        <w:widowControl w:val="0"/>
        <w:spacing w:after="120"/>
        <w:jc w:val="both"/>
      </w:pPr>
    </w:p>
    <w:p w14:paraId="644D4489" w14:textId="2F33D6F6" w:rsidR="005370FB" w:rsidRPr="00A703D9" w:rsidRDefault="00BC2500" w:rsidP="005370FB">
      <w:pPr>
        <w:widowControl w:val="0"/>
        <w:spacing w:after="120"/>
        <w:jc w:val="both"/>
        <w:rPr>
          <w:b/>
          <w:iCs/>
        </w:rPr>
      </w:pPr>
      <w:r w:rsidRPr="00A703D9">
        <w:rPr>
          <w:b/>
        </w:rPr>
        <w:t>F</w:t>
      </w:r>
      <w:r w:rsidR="005370FB" w:rsidRPr="00A703D9">
        <w:rPr>
          <w:b/>
        </w:rPr>
        <w:t>.</w:t>
      </w:r>
      <w:r w:rsidR="005370FB" w:rsidRPr="00A703D9">
        <w:t xml:space="preserve"> </w:t>
      </w:r>
      <w:r w:rsidR="005370FB" w:rsidRPr="00A703D9">
        <w:rPr>
          <w:b/>
        </w:rPr>
        <w:t xml:space="preserve">Host for </w:t>
      </w:r>
      <w:r w:rsidR="005370FB" w:rsidRPr="00A703D9">
        <w:rPr>
          <w:b/>
          <w:iCs/>
        </w:rPr>
        <w:t>visiting international exchange graduate student</w:t>
      </w:r>
      <w:r w:rsidR="005370FB" w:rsidRPr="00A703D9">
        <w:rPr>
          <w:b/>
        </w:rPr>
        <w:t xml:space="preserve"> </w:t>
      </w:r>
    </w:p>
    <w:p w14:paraId="277A76E0" w14:textId="6285D1C8" w:rsidR="00CD6266" w:rsidRPr="00A703D9" w:rsidRDefault="00CD6266" w:rsidP="43AAFFE7">
      <w:pPr>
        <w:widowControl w:val="0"/>
        <w:spacing w:after="120"/>
        <w:jc w:val="both"/>
      </w:pPr>
      <w:r w:rsidRPr="43AAFFE7">
        <w:t xml:space="preserve">Elizabeth </w:t>
      </w:r>
      <w:proofErr w:type="spellStart"/>
      <w:r w:rsidRPr="43AAFFE7">
        <w:t>Sheyer</w:t>
      </w:r>
      <w:proofErr w:type="spellEnd"/>
      <w:r w:rsidRPr="00A703D9">
        <w:rPr>
          <w:iCs/>
        </w:rPr>
        <w:tab/>
      </w:r>
      <w:r w:rsidR="00B42A8B" w:rsidRPr="43AAFFE7">
        <w:t>Spring-</w:t>
      </w:r>
      <w:r w:rsidRPr="43AAFFE7">
        <w:t>Fall 201</w:t>
      </w:r>
      <w:r w:rsidR="00B42A8B" w:rsidRPr="43AAFFE7">
        <w:t>5</w:t>
      </w:r>
      <w:r w:rsidRPr="43AAFFE7">
        <w:t xml:space="preserve"> (from </w:t>
      </w:r>
      <w:proofErr w:type="spellStart"/>
      <w:r w:rsidRPr="00A703D9">
        <w:rPr>
          <w:rStyle w:val="st"/>
        </w:rPr>
        <w:t>Technische</w:t>
      </w:r>
      <w:proofErr w:type="spellEnd"/>
      <w:r w:rsidRPr="00A703D9">
        <w:rPr>
          <w:rStyle w:val="st"/>
        </w:rPr>
        <w:t xml:space="preserve"> Universität </w:t>
      </w:r>
      <w:r w:rsidRPr="43AAFFE7">
        <w:t>Dresden, Germany)</w:t>
      </w:r>
    </w:p>
    <w:p w14:paraId="09168899" w14:textId="3F9A50A6" w:rsidR="00B42A8B" w:rsidRPr="00A703D9" w:rsidRDefault="00641944" w:rsidP="43AAFFE7">
      <w:pPr>
        <w:widowControl w:val="0"/>
        <w:spacing w:after="120"/>
        <w:ind w:left="2160" w:hanging="2160"/>
        <w:jc w:val="both"/>
      </w:pPr>
      <w:r w:rsidRPr="43AAFFE7">
        <w:t xml:space="preserve">Guoliang </w:t>
      </w:r>
      <w:proofErr w:type="spellStart"/>
      <w:r w:rsidRPr="43AAFFE7">
        <w:t>Ke</w:t>
      </w:r>
      <w:proofErr w:type="spellEnd"/>
      <w:r w:rsidRPr="43AAFFE7">
        <w:t xml:space="preserve">   </w:t>
      </w:r>
      <w:r w:rsidRPr="00A703D9">
        <w:rPr>
          <w:iCs/>
        </w:rPr>
        <w:tab/>
      </w:r>
      <w:r w:rsidR="00B42A8B" w:rsidRPr="43AAFFE7">
        <w:t>Fall 2013-</w:t>
      </w:r>
      <w:r w:rsidR="001C5A1A" w:rsidRPr="43AAFFE7">
        <w:t xml:space="preserve">Fall 2015 </w:t>
      </w:r>
      <w:r w:rsidR="00B42A8B" w:rsidRPr="43AAFFE7">
        <w:t>(from Xiamen University, China</w:t>
      </w:r>
      <w:r w:rsidRPr="43AAFFE7">
        <w:t>) Currently professor at Hunan University, China.</w:t>
      </w:r>
    </w:p>
    <w:p w14:paraId="559E594F" w14:textId="16FB6D1F" w:rsidR="00B42A8B" w:rsidRPr="00A703D9" w:rsidRDefault="009C5524" w:rsidP="43AAFFE7">
      <w:pPr>
        <w:widowControl w:val="0"/>
        <w:spacing w:after="120"/>
        <w:jc w:val="both"/>
      </w:pPr>
      <w:proofErr w:type="spellStart"/>
      <w:r w:rsidRPr="43AAFFE7">
        <w:t>Yuanchen</w:t>
      </w:r>
      <w:proofErr w:type="spellEnd"/>
      <w:r w:rsidRPr="43AAFFE7">
        <w:t xml:space="preserve"> Do</w:t>
      </w:r>
      <w:r w:rsidR="000D1A8B" w:rsidRPr="43AAFFE7">
        <w:t>ng</w:t>
      </w:r>
      <w:r w:rsidR="000D1A8B">
        <w:rPr>
          <w:iCs/>
        </w:rPr>
        <w:tab/>
      </w:r>
      <w:r w:rsidR="00B42A8B" w:rsidRPr="43AAFFE7">
        <w:t>Spring 2014 (From Tsinghua University, China)</w:t>
      </w:r>
    </w:p>
    <w:p w14:paraId="1C638434" w14:textId="5EB4D6B6" w:rsidR="002E516E" w:rsidRPr="00A703D9" w:rsidRDefault="002A5C32" w:rsidP="43AAFFE7">
      <w:pPr>
        <w:widowControl w:val="0"/>
        <w:spacing w:after="120"/>
        <w:ind w:left="2160" w:hanging="2160"/>
        <w:jc w:val="both"/>
      </w:pPr>
      <w:proofErr w:type="spellStart"/>
      <w:r w:rsidRPr="43AAFFE7">
        <w:t>Zhilei</w:t>
      </w:r>
      <w:proofErr w:type="spellEnd"/>
      <w:r w:rsidRPr="43AAFFE7">
        <w:t xml:space="preserve"> Ge</w:t>
      </w:r>
      <w:r w:rsidRPr="00A703D9">
        <w:rPr>
          <w:iCs/>
        </w:rPr>
        <w:tab/>
      </w:r>
      <w:r w:rsidR="005370FB" w:rsidRPr="43AAFFE7">
        <w:t>Summer 2011-</w:t>
      </w:r>
      <w:r w:rsidR="00EE27E8" w:rsidRPr="43AAFFE7">
        <w:t>Spring 2013</w:t>
      </w:r>
      <w:r w:rsidR="005370FB" w:rsidRPr="43AAFFE7">
        <w:t xml:space="preserve"> (from </w:t>
      </w:r>
      <w:r w:rsidR="005370FB" w:rsidRPr="00A703D9">
        <w:rPr>
          <w:color w:val="1A1A1A"/>
        </w:rPr>
        <w:t xml:space="preserve">Shanghai Institute of Applied Physics, </w:t>
      </w:r>
      <w:r w:rsidR="005370FB" w:rsidRPr="43AAFFE7">
        <w:t>Chinese Academy</w:t>
      </w:r>
      <w:r w:rsidR="005370FB" w:rsidRPr="00A703D9">
        <w:rPr>
          <w:color w:val="1A1A1A"/>
        </w:rPr>
        <w:t xml:space="preserve"> of </w:t>
      </w:r>
      <w:r w:rsidR="005370FB" w:rsidRPr="43AAFFE7">
        <w:t>Sciences)</w:t>
      </w:r>
      <w:r w:rsidR="00EA027F" w:rsidRPr="43AAFFE7">
        <w:t xml:space="preserve">. </w:t>
      </w:r>
      <w:r w:rsidR="00640934" w:rsidRPr="43AAFFE7">
        <w:t>Currently Professor there.</w:t>
      </w:r>
    </w:p>
    <w:p w14:paraId="034B3529" w14:textId="364A6E01" w:rsidR="005370FB" w:rsidRPr="00A703D9" w:rsidRDefault="000D1A8B" w:rsidP="43AAFFE7">
      <w:pPr>
        <w:widowControl w:val="0"/>
        <w:spacing w:after="120"/>
        <w:jc w:val="both"/>
      </w:pPr>
      <w:r w:rsidRPr="43AAFFE7">
        <w:t>Christian Rosen</w:t>
      </w:r>
      <w:r>
        <w:rPr>
          <w:iCs/>
        </w:rPr>
        <w:tab/>
      </w:r>
      <w:r w:rsidR="002E516E" w:rsidRPr="43AAFFE7">
        <w:t>Fall 2011 (from Aarhus University, Denmark)</w:t>
      </w:r>
    </w:p>
    <w:p w14:paraId="77430A88" w14:textId="664C58FF" w:rsidR="005370FB" w:rsidRPr="00A703D9" w:rsidRDefault="002A5C32" w:rsidP="43AAFFE7">
      <w:pPr>
        <w:widowControl w:val="0"/>
        <w:spacing w:after="120"/>
        <w:ind w:left="2160" w:hanging="2160"/>
        <w:jc w:val="both"/>
      </w:pPr>
      <w:r w:rsidRPr="43AAFFE7">
        <w:t>Brian Wei</w:t>
      </w:r>
      <w:r w:rsidRPr="00A703D9">
        <w:rPr>
          <w:iCs/>
        </w:rPr>
        <w:tab/>
      </w:r>
      <w:r w:rsidR="005370FB" w:rsidRPr="43AAFFE7">
        <w:t xml:space="preserve">Summer 2008-Spring 2009 (from </w:t>
      </w:r>
      <w:hyperlink r:id="rId12" w:history="1">
        <w:r w:rsidR="005370FB" w:rsidRPr="00A703D9">
          <w:t>The Hong Kong University of Science and Technology</w:t>
        </w:r>
      </w:hyperlink>
      <w:r w:rsidR="005370FB" w:rsidRPr="00A703D9">
        <w:t>)</w:t>
      </w:r>
      <w:r w:rsidR="00641944" w:rsidRPr="00A703D9">
        <w:t xml:space="preserve"> C</w:t>
      </w:r>
      <w:r w:rsidR="00DF6B88" w:rsidRPr="00A703D9">
        <w:t>urrently P</w:t>
      </w:r>
      <w:r w:rsidR="00E34B03" w:rsidRPr="00A703D9">
        <w:t xml:space="preserve">rofessor </w:t>
      </w:r>
      <w:r w:rsidR="00641944" w:rsidRPr="00A703D9">
        <w:t>at</w:t>
      </w:r>
      <w:r w:rsidR="00E34B03" w:rsidRPr="00A703D9">
        <w:t xml:space="preserve"> Tsinghua University</w:t>
      </w:r>
      <w:r w:rsidR="00641944" w:rsidRPr="00A703D9">
        <w:t>, China</w:t>
      </w:r>
      <w:r w:rsidR="00E34B03" w:rsidRPr="00A703D9">
        <w:t>.</w:t>
      </w:r>
    </w:p>
    <w:p w14:paraId="61F7FCCA" w14:textId="79BA0464" w:rsidR="005370FB" w:rsidRPr="00A703D9" w:rsidRDefault="005370FB" w:rsidP="43AAFFE7">
      <w:pPr>
        <w:widowControl w:val="0"/>
        <w:spacing w:after="120"/>
        <w:jc w:val="both"/>
      </w:pPr>
      <w:r w:rsidRPr="43AAFFE7">
        <w:t>Kasper Jahn</w:t>
      </w:r>
      <w:r w:rsidRPr="00A703D9">
        <w:rPr>
          <w:iCs/>
        </w:rPr>
        <w:tab/>
      </w:r>
      <w:r w:rsidR="43AAFFE7" w:rsidRPr="43AAFFE7">
        <w:t xml:space="preserve">   </w:t>
      </w:r>
      <w:r w:rsidRPr="00A703D9">
        <w:rPr>
          <w:iCs/>
        </w:rPr>
        <w:tab/>
      </w:r>
      <w:r w:rsidRPr="43AAFFE7">
        <w:t>Summer 2008 (From Aarhus University, Denmark)</w:t>
      </w:r>
    </w:p>
    <w:p w14:paraId="01A9CC32" w14:textId="150C01E4" w:rsidR="005370FB" w:rsidRPr="00A703D9" w:rsidRDefault="005370FB" w:rsidP="43AAFFE7">
      <w:pPr>
        <w:widowControl w:val="0"/>
        <w:spacing w:after="120"/>
        <w:jc w:val="both"/>
      </w:pPr>
      <w:r w:rsidRPr="43AAFFE7">
        <w:t>Casper Anderson</w:t>
      </w:r>
      <w:r w:rsidRPr="00A703D9">
        <w:rPr>
          <w:iCs/>
        </w:rPr>
        <w:tab/>
      </w:r>
      <w:r w:rsidR="43AAFFE7" w:rsidRPr="43AAFFE7">
        <w:t>S</w:t>
      </w:r>
      <w:r w:rsidRPr="43AAFFE7">
        <w:t>pring 2008 (from Aarhus University, Denmark)</w:t>
      </w:r>
    </w:p>
    <w:p w14:paraId="1B9C30E0" w14:textId="295B1D29" w:rsidR="00A117BD" w:rsidRPr="00A703D9" w:rsidRDefault="00A117BD" w:rsidP="002C3FEA">
      <w:pPr>
        <w:widowControl w:val="0"/>
        <w:spacing w:after="120"/>
        <w:rPr>
          <w:b/>
          <w:i/>
        </w:rPr>
      </w:pPr>
    </w:p>
    <w:p w14:paraId="4DCC4120" w14:textId="563A5C17" w:rsidR="00CB587A" w:rsidRPr="00A703D9" w:rsidRDefault="008D6AEF" w:rsidP="008D6AEF">
      <w:pPr>
        <w:widowControl w:val="0"/>
        <w:spacing w:after="120"/>
        <w:rPr>
          <w:b/>
        </w:rPr>
      </w:pPr>
      <w:r w:rsidRPr="00A703D9">
        <w:rPr>
          <w:b/>
        </w:rPr>
        <w:t>G.</w:t>
      </w:r>
      <w:r w:rsidRPr="00A703D9">
        <w:t xml:space="preserve"> </w:t>
      </w:r>
      <w:r w:rsidRPr="00A703D9">
        <w:rPr>
          <w:b/>
        </w:rPr>
        <w:t xml:space="preserve">Host for </w:t>
      </w:r>
      <w:r w:rsidRPr="00A703D9">
        <w:rPr>
          <w:b/>
          <w:iCs/>
        </w:rPr>
        <w:t xml:space="preserve">international </w:t>
      </w:r>
      <w:r w:rsidRPr="00A703D9">
        <w:rPr>
          <w:b/>
        </w:rPr>
        <w:t>v</w:t>
      </w:r>
      <w:r w:rsidR="00CB587A" w:rsidRPr="00A703D9">
        <w:rPr>
          <w:b/>
        </w:rPr>
        <w:t xml:space="preserve">isiting </w:t>
      </w:r>
      <w:r w:rsidRPr="00A703D9">
        <w:rPr>
          <w:b/>
        </w:rPr>
        <w:t>s</w:t>
      </w:r>
      <w:r w:rsidR="00CB587A" w:rsidRPr="00A703D9">
        <w:rPr>
          <w:b/>
        </w:rPr>
        <w:t>cholars</w:t>
      </w:r>
      <w:r w:rsidR="00D27619" w:rsidRPr="00A703D9">
        <w:rPr>
          <w:b/>
        </w:rPr>
        <w:t xml:space="preserve"> </w:t>
      </w:r>
    </w:p>
    <w:p w14:paraId="6AC78086" w14:textId="5A3364DE" w:rsidR="00DA373A" w:rsidRPr="00A703D9" w:rsidRDefault="00CB587A" w:rsidP="43AAFFE7">
      <w:pPr>
        <w:widowControl w:val="0"/>
        <w:spacing w:after="120"/>
        <w:ind w:left="2160" w:hanging="2160"/>
      </w:pPr>
      <w:r w:rsidRPr="00A703D9">
        <w:t xml:space="preserve">Dr. Lin </w:t>
      </w:r>
      <w:proofErr w:type="spellStart"/>
      <w:r w:rsidRPr="00A703D9">
        <w:t>Lin</w:t>
      </w:r>
      <w:proofErr w:type="spellEnd"/>
      <w:r w:rsidRPr="00A703D9">
        <w:t xml:space="preserve">   </w:t>
      </w:r>
      <w:r w:rsidR="002A5C32" w:rsidRPr="00A703D9">
        <w:tab/>
      </w:r>
      <w:r w:rsidR="002E516E" w:rsidRPr="00A703D9">
        <w:t>01/2012</w:t>
      </w:r>
      <w:r w:rsidRPr="00A703D9">
        <w:t>-</w:t>
      </w:r>
      <w:r w:rsidR="002E516E" w:rsidRPr="00A703D9">
        <w:t>06/2012</w:t>
      </w:r>
      <w:r w:rsidRPr="00A703D9">
        <w:t xml:space="preserve"> (</w:t>
      </w:r>
      <w:r w:rsidR="00E34B03" w:rsidRPr="00A703D9">
        <w:t xml:space="preserve">Doctor, </w:t>
      </w:r>
      <w:r w:rsidRPr="00A703D9">
        <w:t>from Cancer Institute</w:t>
      </w:r>
      <w:r w:rsidR="002C3FEA" w:rsidRPr="00A703D9">
        <w:t xml:space="preserve"> and Hospital, Chinese Academy of Medical Science, Beijing</w:t>
      </w:r>
      <w:r w:rsidRPr="00A703D9">
        <w:t>)</w:t>
      </w:r>
    </w:p>
    <w:p w14:paraId="27A3B84F" w14:textId="5F80749E" w:rsidR="00CB587A" w:rsidRPr="00A703D9" w:rsidRDefault="00D27619" w:rsidP="43AAFFE7">
      <w:pPr>
        <w:widowControl w:val="0"/>
        <w:spacing w:after="120"/>
        <w:ind w:left="2160" w:hanging="2160"/>
      </w:pPr>
      <w:r w:rsidRPr="00A703D9">
        <w:t>Prof</w:t>
      </w:r>
      <w:r w:rsidR="005C28EA" w:rsidRPr="00A703D9">
        <w:t xml:space="preserve">. </w:t>
      </w:r>
      <w:proofErr w:type="spellStart"/>
      <w:r w:rsidR="005C28EA" w:rsidRPr="00A703D9">
        <w:t>Yuhua</w:t>
      </w:r>
      <w:proofErr w:type="spellEnd"/>
      <w:r w:rsidR="005C28EA" w:rsidRPr="00A703D9">
        <w:t xml:space="preserve"> Zhang</w:t>
      </w:r>
      <w:r w:rsidR="005C28EA" w:rsidRPr="00A703D9">
        <w:tab/>
      </w:r>
      <w:r w:rsidR="002E516E" w:rsidRPr="00A703D9">
        <w:t>07/2011</w:t>
      </w:r>
      <w:r w:rsidR="00CB587A" w:rsidRPr="00A703D9">
        <w:t>-</w:t>
      </w:r>
      <w:r w:rsidR="002E516E" w:rsidRPr="00A703D9">
        <w:t>06/2012</w:t>
      </w:r>
      <w:r w:rsidR="00CB587A" w:rsidRPr="00A703D9">
        <w:t xml:space="preserve"> (</w:t>
      </w:r>
      <w:r w:rsidR="001C5A1A" w:rsidRPr="00A703D9">
        <w:t>A</w:t>
      </w:r>
      <w:r w:rsidR="00E34B03" w:rsidRPr="00A703D9">
        <w:t xml:space="preserve">ssociate professor </w:t>
      </w:r>
      <w:r w:rsidR="00CB587A" w:rsidRPr="00A703D9">
        <w:t xml:space="preserve">from </w:t>
      </w:r>
      <w:r w:rsidR="00A651E6" w:rsidRPr="00A703D9">
        <w:t xml:space="preserve">Medical School at </w:t>
      </w:r>
      <w:r w:rsidR="00CB587A" w:rsidRPr="00A703D9">
        <w:t>Shandong University</w:t>
      </w:r>
      <w:r w:rsidR="004777EA" w:rsidRPr="00A703D9">
        <w:t>, Jinan</w:t>
      </w:r>
      <w:r w:rsidR="00CB587A" w:rsidRPr="00A703D9">
        <w:t>)</w:t>
      </w:r>
    </w:p>
    <w:p w14:paraId="63A86749" w14:textId="5E06B008" w:rsidR="00CB587A" w:rsidRPr="00A703D9" w:rsidRDefault="00D27619" w:rsidP="43AAFFE7">
      <w:pPr>
        <w:widowControl w:val="0"/>
        <w:spacing w:after="120"/>
      </w:pPr>
      <w:r w:rsidRPr="00A703D9">
        <w:t>Prof</w:t>
      </w:r>
      <w:r w:rsidR="005C28EA" w:rsidRPr="00A703D9">
        <w:t xml:space="preserve">. Lei Wang   </w:t>
      </w:r>
      <w:r w:rsidR="005C28EA" w:rsidRPr="00A703D9">
        <w:tab/>
        <w:t>05/2010-05/2</w:t>
      </w:r>
      <w:r w:rsidR="00CB587A" w:rsidRPr="00A703D9">
        <w:t>011 (</w:t>
      </w:r>
      <w:r w:rsidR="001C5A1A" w:rsidRPr="00A703D9">
        <w:t>P</w:t>
      </w:r>
      <w:r w:rsidR="00E34B03" w:rsidRPr="00A703D9">
        <w:t xml:space="preserve">rofessor </w:t>
      </w:r>
      <w:r w:rsidR="00CB587A" w:rsidRPr="00A703D9">
        <w:t xml:space="preserve">from </w:t>
      </w:r>
      <w:r w:rsidR="00A651E6" w:rsidRPr="00A703D9">
        <w:t xml:space="preserve">Medical School at </w:t>
      </w:r>
      <w:r w:rsidR="00CB587A" w:rsidRPr="00A703D9">
        <w:t>Shandong University</w:t>
      </w:r>
      <w:r w:rsidR="002C3FEA" w:rsidRPr="00A703D9">
        <w:t>, Jinan</w:t>
      </w:r>
      <w:r w:rsidR="00CB587A" w:rsidRPr="00A703D9">
        <w:t>)</w:t>
      </w:r>
    </w:p>
    <w:p w14:paraId="6A34F71B" w14:textId="5E14AA1D" w:rsidR="00CB587A" w:rsidRPr="00A703D9" w:rsidRDefault="00D27619" w:rsidP="43AAFFE7">
      <w:pPr>
        <w:widowControl w:val="0"/>
        <w:spacing w:after="120"/>
        <w:ind w:left="2160" w:hanging="2160"/>
      </w:pPr>
      <w:r w:rsidRPr="00A703D9">
        <w:t>Prof</w:t>
      </w:r>
      <w:r w:rsidR="002A5C32" w:rsidRPr="00A703D9">
        <w:t xml:space="preserve">. </w:t>
      </w:r>
      <w:proofErr w:type="spellStart"/>
      <w:r w:rsidR="002A5C32" w:rsidRPr="00A703D9">
        <w:t>Jingkun</w:t>
      </w:r>
      <w:proofErr w:type="spellEnd"/>
      <w:r w:rsidR="002A5C32" w:rsidRPr="00A703D9">
        <w:t xml:space="preserve"> </w:t>
      </w:r>
      <w:proofErr w:type="gramStart"/>
      <w:r w:rsidR="002A5C32" w:rsidRPr="00A703D9">
        <w:t xml:space="preserve">Xu </w:t>
      </w:r>
      <w:r w:rsidR="00CB587A" w:rsidRPr="00A703D9">
        <w:t xml:space="preserve"> </w:t>
      </w:r>
      <w:r w:rsidR="005C28EA" w:rsidRPr="00A703D9">
        <w:tab/>
      </w:r>
      <w:proofErr w:type="gramEnd"/>
      <w:r w:rsidR="005C28EA" w:rsidRPr="00A703D9">
        <w:t>11/</w:t>
      </w:r>
      <w:r w:rsidR="00CB587A" w:rsidRPr="00A703D9">
        <w:t>2010-</w:t>
      </w:r>
      <w:r w:rsidR="005C28EA" w:rsidRPr="00A703D9">
        <w:t>04/</w:t>
      </w:r>
      <w:r w:rsidR="00CB587A" w:rsidRPr="00A703D9">
        <w:t>2011 (</w:t>
      </w:r>
      <w:r w:rsidR="001C5A1A" w:rsidRPr="00A703D9">
        <w:t>P</w:t>
      </w:r>
      <w:r w:rsidR="00E34B03" w:rsidRPr="00A703D9">
        <w:t xml:space="preserve">rofessor and vice president </w:t>
      </w:r>
      <w:r w:rsidR="00CB587A" w:rsidRPr="00A703D9">
        <w:t xml:space="preserve">from Jiangxi </w:t>
      </w:r>
      <w:r w:rsidR="00A651E6" w:rsidRPr="00A703D9">
        <w:t xml:space="preserve">Science and Technology </w:t>
      </w:r>
      <w:r w:rsidR="00CB587A" w:rsidRPr="00A703D9">
        <w:t>Normal University</w:t>
      </w:r>
      <w:r w:rsidR="002C3FEA" w:rsidRPr="00A703D9">
        <w:t>, Nanchang</w:t>
      </w:r>
      <w:r w:rsidR="00CB587A" w:rsidRPr="00A703D9">
        <w:t>)</w:t>
      </w:r>
    </w:p>
    <w:p w14:paraId="2B8F5E31" w14:textId="40863D5B" w:rsidR="001C5A1A" w:rsidRPr="00A703D9" w:rsidRDefault="00D27619" w:rsidP="43AAFFE7">
      <w:pPr>
        <w:widowControl w:val="0"/>
        <w:spacing w:after="120"/>
        <w:ind w:left="2160" w:hanging="2160"/>
      </w:pPr>
      <w:r w:rsidRPr="00A703D9">
        <w:t xml:space="preserve">Prof. </w:t>
      </w:r>
      <w:r w:rsidR="001C5A1A" w:rsidRPr="00A703D9">
        <w:t xml:space="preserve">Cheng Zhang   </w:t>
      </w:r>
      <w:r w:rsidR="001C5A1A" w:rsidRPr="00A703D9">
        <w:tab/>
        <w:t>01/2015-12/2015 (Associate Professor from Peking University, Beijing)</w:t>
      </w:r>
    </w:p>
    <w:p w14:paraId="361D468F" w14:textId="41BEEB87" w:rsidR="001C5A1A" w:rsidRPr="00A703D9" w:rsidRDefault="00D27619" w:rsidP="43AAFFE7">
      <w:pPr>
        <w:widowControl w:val="0"/>
        <w:spacing w:after="120"/>
        <w:ind w:left="2160" w:hanging="2160"/>
      </w:pPr>
      <w:r w:rsidRPr="00A703D9">
        <w:lastRenderedPageBreak/>
        <w:t xml:space="preserve">Prof. </w:t>
      </w:r>
      <w:r w:rsidR="001C5A1A" w:rsidRPr="00A703D9">
        <w:t xml:space="preserve">Jing Yang   </w:t>
      </w:r>
      <w:r w:rsidR="001C5A1A" w:rsidRPr="00A703D9">
        <w:tab/>
        <w:t>01/2015-12/2015 (Associate Professor from North China Electric Power University, Beijing)</w:t>
      </w:r>
    </w:p>
    <w:p w14:paraId="3ABEC064" w14:textId="77777777" w:rsidR="00CB587A" w:rsidRPr="00A703D9" w:rsidRDefault="00CB587A" w:rsidP="00683D44">
      <w:pPr>
        <w:widowControl w:val="0"/>
        <w:spacing w:after="120"/>
      </w:pPr>
    </w:p>
    <w:p w14:paraId="029A7C9C" w14:textId="1E8E4064" w:rsidR="00DA373A" w:rsidRPr="00A703D9" w:rsidRDefault="008D6AEF" w:rsidP="008D6AEF">
      <w:pPr>
        <w:widowControl w:val="0"/>
        <w:spacing w:after="120"/>
        <w:jc w:val="both"/>
        <w:rPr>
          <w:b/>
          <w:iCs/>
        </w:rPr>
      </w:pPr>
      <w:r w:rsidRPr="00A703D9">
        <w:rPr>
          <w:b/>
        </w:rPr>
        <w:t>H.</w:t>
      </w:r>
      <w:r w:rsidRPr="00A703D9">
        <w:t xml:space="preserve"> </w:t>
      </w:r>
      <w:r w:rsidR="00CB587A" w:rsidRPr="00A703D9">
        <w:rPr>
          <w:b/>
          <w:iCs/>
        </w:rPr>
        <w:t xml:space="preserve">Graduate Advisory </w:t>
      </w:r>
      <w:r w:rsidR="00DA373A" w:rsidRPr="00A703D9">
        <w:rPr>
          <w:b/>
          <w:iCs/>
        </w:rPr>
        <w:t xml:space="preserve">Committee Member </w:t>
      </w:r>
      <w:r w:rsidR="007834B1" w:rsidRPr="00A703D9">
        <w:rPr>
          <w:b/>
          <w:iCs/>
        </w:rPr>
        <w:t xml:space="preserve">or Oral Examination </w:t>
      </w:r>
      <w:r w:rsidR="00045C9E" w:rsidRPr="00A703D9">
        <w:rPr>
          <w:b/>
          <w:iCs/>
        </w:rPr>
        <w:t>Committee M</w:t>
      </w:r>
      <w:r w:rsidR="00CB587A" w:rsidRPr="00A703D9">
        <w:rPr>
          <w:b/>
          <w:iCs/>
        </w:rPr>
        <w:t>ember</w:t>
      </w:r>
      <w:r w:rsidR="007834B1" w:rsidRPr="00A703D9">
        <w:rPr>
          <w:b/>
          <w:iCs/>
        </w:rPr>
        <w:t xml:space="preserve"> </w:t>
      </w:r>
      <w:r w:rsidR="00DA373A" w:rsidRPr="00A703D9">
        <w:rPr>
          <w:b/>
          <w:iCs/>
        </w:rPr>
        <w:t xml:space="preserve">for Doctoral or Master </w:t>
      </w:r>
      <w:r w:rsidR="00045C9E" w:rsidRPr="00A703D9">
        <w:rPr>
          <w:b/>
          <w:iCs/>
        </w:rPr>
        <w:t>S</w:t>
      </w:r>
      <w:r w:rsidR="00DA373A" w:rsidRPr="00A703D9">
        <w:rPr>
          <w:b/>
          <w:iCs/>
        </w:rPr>
        <w:t>tudents</w:t>
      </w:r>
    </w:p>
    <w:p w14:paraId="5DDFDEAD" w14:textId="556AAB72" w:rsidR="002F2A56" w:rsidRPr="00A703D9" w:rsidRDefault="002F2A56" w:rsidP="00683D44">
      <w:pPr>
        <w:widowControl w:val="0"/>
        <w:spacing w:after="120"/>
        <w:jc w:val="both"/>
        <w:rPr>
          <w:b/>
          <w:iCs/>
        </w:rPr>
      </w:pPr>
      <w:r w:rsidRPr="00A703D9">
        <w:rPr>
          <w:b/>
          <w:iCs/>
        </w:rPr>
        <w:t>Student name</w:t>
      </w:r>
      <w:r w:rsidR="002C3FEA" w:rsidRPr="00A703D9">
        <w:rPr>
          <w:b/>
          <w:iCs/>
        </w:rPr>
        <w:t xml:space="preserve"> </w:t>
      </w:r>
      <w:r w:rsidR="002C3FEA" w:rsidRPr="00A703D9">
        <w:rPr>
          <w:b/>
          <w:iCs/>
        </w:rPr>
        <w:tab/>
        <w:t>Degree</w:t>
      </w:r>
      <w:r w:rsidR="002C3FEA" w:rsidRPr="00A703D9">
        <w:rPr>
          <w:b/>
          <w:iCs/>
        </w:rPr>
        <w:tab/>
      </w:r>
      <w:r w:rsidR="00FC7578" w:rsidRPr="00A703D9">
        <w:rPr>
          <w:b/>
          <w:iCs/>
        </w:rPr>
        <w:tab/>
      </w:r>
      <w:r w:rsidR="000D1A8B">
        <w:rPr>
          <w:b/>
          <w:iCs/>
        </w:rPr>
        <w:t>Advisor</w:t>
      </w:r>
      <w:r w:rsidR="000D1A8B">
        <w:rPr>
          <w:b/>
          <w:iCs/>
        </w:rPr>
        <w:tab/>
      </w:r>
      <w:r w:rsidR="000D1A8B">
        <w:rPr>
          <w:b/>
          <w:iCs/>
        </w:rPr>
        <w:tab/>
      </w:r>
      <w:r w:rsidR="000D1A8B">
        <w:rPr>
          <w:b/>
          <w:iCs/>
        </w:rPr>
        <w:tab/>
      </w:r>
      <w:r w:rsidRPr="00A703D9">
        <w:rPr>
          <w:b/>
          <w:iCs/>
        </w:rPr>
        <w:t xml:space="preserve">Time </w:t>
      </w:r>
      <w:r w:rsidR="0021504A" w:rsidRPr="00A703D9">
        <w:rPr>
          <w:b/>
          <w:iCs/>
        </w:rPr>
        <w:t>and Role</w:t>
      </w:r>
    </w:p>
    <w:p w14:paraId="7BAB1DBF" w14:textId="6D8EAD0D" w:rsidR="00DA373A" w:rsidRPr="00A703D9" w:rsidRDefault="00CB587A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Duo Li </w:t>
      </w:r>
      <w:r w:rsidRPr="00A703D9">
        <w:rPr>
          <w:iCs/>
        </w:rPr>
        <w:tab/>
      </w:r>
      <w:r w:rsidRPr="00A703D9">
        <w:rPr>
          <w:iCs/>
        </w:rPr>
        <w:tab/>
      </w:r>
      <w:r w:rsidR="003D5554" w:rsidRPr="00A703D9">
        <w:rPr>
          <w:iCs/>
        </w:rPr>
        <w:t>PhD</w:t>
      </w:r>
      <w:r w:rsidR="00DA373A" w:rsidRPr="00A703D9">
        <w:rPr>
          <w:iCs/>
        </w:rPr>
        <w:t xml:space="preserve"> </w:t>
      </w:r>
      <w:r w:rsidRPr="00A703D9">
        <w:rPr>
          <w:iCs/>
        </w:rPr>
        <w:tab/>
      </w:r>
      <w:r w:rsidR="00A04DC2" w:rsidRPr="00A703D9">
        <w:rPr>
          <w:iCs/>
        </w:rPr>
        <w:tab/>
      </w:r>
      <w:r w:rsidR="00DA373A" w:rsidRPr="00A703D9">
        <w:rPr>
          <w:iCs/>
        </w:rPr>
        <w:t xml:space="preserve">Jerry Lin, </w:t>
      </w:r>
      <w:r w:rsidR="002F2A56" w:rsidRPr="00A703D9">
        <w:rPr>
          <w:iCs/>
        </w:rPr>
        <w:t>Chemical Engineering</w:t>
      </w:r>
      <w:r w:rsidRPr="00A703D9">
        <w:rPr>
          <w:iCs/>
        </w:rPr>
        <w:tab/>
      </w:r>
      <w:r w:rsidR="00DA373A" w:rsidRPr="00A703D9">
        <w:rPr>
          <w:iCs/>
        </w:rPr>
        <w:t>2007</w:t>
      </w:r>
    </w:p>
    <w:p w14:paraId="6EA1279D" w14:textId="4E96EE52" w:rsidR="00DA373A" w:rsidRPr="0042391D" w:rsidRDefault="00CB587A" w:rsidP="00683D44">
      <w:pPr>
        <w:widowControl w:val="0"/>
        <w:spacing w:after="120"/>
        <w:jc w:val="both"/>
        <w:rPr>
          <w:iCs/>
          <w:lang w:val="it-IT"/>
        </w:rPr>
      </w:pPr>
      <w:proofErr w:type="spellStart"/>
      <w:r w:rsidRPr="0042391D">
        <w:rPr>
          <w:iCs/>
          <w:lang w:val="it-IT"/>
        </w:rPr>
        <w:t>Yinan</w:t>
      </w:r>
      <w:proofErr w:type="spellEnd"/>
      <w:r w:rsidRPr="0042391D">
        <w:rPr>
          <w:iCs/>
          <w:lang w:val="it-IT"/>
        </w:rPr>
        <w:t xml:space="preserve"> </w:t>
      </w:r>
      <w:proofErr w:type="spellStart"/>
      <w:r w:rsidRPr="0042391D">
        <w:rPr>
          <w:iCs/>
          <w:lang w:val="it-IT"/>
        </w:rPr>
        <w:t>Liu</w:t>
      </w:r>
      <w:proofErr w:type="spellEnd"/>
      <w:r w:rsidRPr="0042391D">
        <w:rPr>
          <w:iCs/>
          <w:lang w:val="it-IT"/>
        </w:rPr>
        <w:t xml:space="preserve"> </w:t>
      </w:r>
      <w:r w:rsidRPr="0042391D">
        <w:rPr>
          <w:iCs/>
          <w:lang w:val="it-IT"/>
        </w:rPr>
        <w:tab/>
      </w:r>
      <w:r w:rsidR="002F2A56" w:rsidRPr="0042391D">
        <w:rPr>
          <w:iCs/>
          <w:lang w:val="it-IT"/>
        </w:rPr>
        <w:tab/>
      </w:r>
      <w:r w:rsidR="003D5554" w:rsidRPr="0042391D">
        <w:rPr>
          <w:iCs/>
          <w:lang w:val="it-IT"/>
        </w:rPr>
        <w:t>MS</w:t>
      </w:r>
      <w:r w:rsidRPr="0042391D">
        <w:rPr>
          <w:iCs/>
          <w:lang w:val="it-IT"/>
        </w:rPr>
        <w:tab/>
      </w:r>
      <w:r w:rsidR="00A04DC2" w:rsidRPr="0042391D">
        <w:rPr>
          <w:iCs/>
          <w:lang w:val="it-IT"/>
        </w:rPr>
        <w:tab/>
      </w:r>
      <w:r w:rsidR="00DA373A" w:rsidRPr="0042391D">
        <w:rPr>
          <w:iCs/>
          <w:lang w:val="it-IT"/>
        </w:rPr>
        <w:t>Giovanna Ghirlanda</w:t>
      </w:r>
      <w:r w:rsidR="00906E18" w:rsidRPr="0042391D">
        <w:rPr>
          <w:iCs/>
          <w:lang w:val="it-IT"/>
        </w:rPr>
        <w:tab/>
      </w:r>
      <w:r w:rsidR="00906E18" w:rsidRPr="0042391D">
        <w:rPr>
          <w:iCs/>
          <w:lang w:val="it-IT"/>
        </w:rPr>
        <w:tab/>
      </w:r>
      <w:r w:rsidR="00906E18" w:rsidRPr="0042391D">
        <w:rPr>
          <w:iCs/>
          <w:lang w:val="it-IT"/>
        </w:rPr>
        <w:tab/>
      </w:r>
      <w:r w:rsidR="00DA373A" w:rsidRPr="0042391D">
        <w:rPr>
          <w:iCs/>
          <w:lang w:val="it-IT"/>
        </w:rPr>
        <w:t>2008</w:t>
      </w:r>
    </w:p>
    <w:p w14:paraId="3779B34A" w14:textId="1CC799D1" w:rsidR="00DA373A" w:rsidRPr="00A703D9" w:rsidRDefault="00CB587A" w:rsidP="00683D44">
      <w:pPr>
        <w:widowControl w:val="0"/>
        <w:spacing w:after="120"/>
        <w:jc w:val="both"/>
        <w:rPr>
          <w:iCs/>
        </w:rPr>
      </w:pPr>
      <w:proofErr w:type="spellStart"/>
      <w:r w:rsidRPr="00A703D9">
        <w:rPr>
          <w:iCs/>
        </w:rPr>
        <w:t>Ugur</w:t>
      </w:r>
      <w:proofErr w:type="spellEnd"/>
      <w:r w:rsidRPr="00A703D9">
        <w:rPr>
          <w:iCs/>
        </w:rPr>
        <w:t xml:space="preserve"> </w:t>
      </w:r>
      <w:proofErr w:type="spellStart"/>
      <w:r w:rsidRPr="00A703D9">
        <w:rPr>
          <w:iCs/>
        </w:rPr>
        <w:t>Demirok</w:t>
      </w:r>
      <w:proofErr w:type="spellEnd"/>
      <w:r w:rsidRPr="00A703D9">
        <w:rPr>
          <w:iCs/>
        </w:rPr>
        <w:t xml:space="preserve"> </w:t>
      </w:r>
      <w:r w:rsidRPr="00A703D9">
        <w:rPr>
          <w:iCs/>
        </w:rPr>
        <w:tab/>
      </w:r>
      <w:r w:rsidR="003D5554" w:rsidRPr="00A703D9">
        <w:rPr>
          <w:iCs/>
        </w:rPr>
        <w:t>PhD</w:t>
      </w:r>
      <w:r w:rsidRPr="00A703D9">
        <w:rPr>
          <w:iCs/>
        </w:rPr>
        <w:tab/>
      </w:r>
      <w:r w:rsidR="00A04DC2" w:rsidRPr="00A703D9">
        <w:rPr>
          <w:iCs/>
        </w:rPr>
        <w:tab/>
      </w:r>
      <w:r w:rsidR="00DA373A" w:rsidRPr="00A703D9">
        <w:rPr>
          <w:iCs/>
        </w:rPr>
        <w:t>Joseph Wang</w:t>
      </w:r>
      <w:r w:rsidR="00D045CE" w:rsidRPr="00A703D9">
        <w:rPr>
          <w:iCs/>
        </w:rPr>
        <w:t xml:space="preserve"> </w:t>
      </w:r>
      <w:r w:rsidR="002F2A56" w:rsidRPr="00A703D9">
        <w:rPr>
          <w:iCs/>
        </w:rPr>
        <w:t xml:space="preserve">&amp; </w:t>
      </w:r>
      <w:r w:rsidR="00DA373A" w:rsidRPr="00A703D9">
        <w:rPr>
          <w:iCs/>
        </w:rPr>
        <w:t>Neal Woodbury</w:t>
      </w:r>
      <w:r w:rsidR="00A04DC2" w:rsidRPr="00A703D9">
        <w:rPr>
          <w:iCs/>
        </w:rPr>
        <w:tab/>
      </w:r>
      <w:r w:rsidR="00DA373A" w:rsidRPr="00A703D9">
        <w:rPr>
          <w:iCs/>
        </w:rPr>
        <w:t xml:space="preserve">2007- 2010 </w:t>
      </w:r>
    </w:p>
    <w:p w14:paraId="52DFDE18" w14:textId="120D3A18" w:rsidR="00DA373A" w:rsidRPr="00A703D9" w:rsidRDefault="002F2A56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Berea Williams </w:t>
      </w:r>
      <w:r w:rsidRPr="00A703D9">
        <w:rPr>
          <w:iCs/>
        </w:rPr>
        <w:tab/>
        <w:t xml:space="preserve">PhD </w:t>
      </w:r>
      <w:r w:rsidR="00DA373A" w:rsidRPr="00A703D9">
        <w:rPr>
          <w:iCs/>
        </w:rPr>
        <w:t xml:space="preserve"> </w:t>
      </w:r>
      <w:r w:rsidRPr="00A703D9">
        <w:rPr>
          <w:iCs/>
        </w:rPr>
        <w:t xml:space="preserve"> </w:t>
      </w:r>
      <w:r w:rsidRPr="00A703D9">
        <w:rPr>
          <w:iCs/>
        </w:rPr>
        <w:tab/>
      </w:r>
      <w:r w:rsidR="00A04DC2" w:rsidRPr="00A703D9">
        <w:rPr>
          <w:iCs/>
        </w:rPr>
        <w:tab/>
      </w:r>
      <w:r w:rsidR="00D27619" w:rsidRPr="00A703D9">
        <w:rPr>
          <w:iCs/>
        </w:rPr>
        <w:t xml:space="preserve">John </w:t>
      </w:r>
      <w:proofErr w:type="spellStart"/>
      <w:r w:rsidR="00D27619" w:rsidRPr="00A703D9">
        <w:rPr>
          <w:iCs/>
        </w:rPr>
        <w:t>Chaput</w:t>
      </w:r>
      <w:proofErr w:type="spellEnd"/>
      <w:r w:rsidR="00D27619" w:rsidRPr="00A703D9">
        <w:rPr>
          <w:iCs/>
        </w:rPr>
        <w:tab/>
      </w:r>
      <w:r w:rsidR="00D27619" w:rsidRPr="00A703D9">
        <w:rPr>
          <w:iCs/>
        </w:rPr>
        <w:tab/>
      </w:r>
      <w:r w:rsidR="00DA373A" w:rsidRPr="00A703D9">
        <w:rPr>
          <w:iCs/>
        </w:rPr>
        <w:t>2007-2010</w:t>
      </w:r>
      <w:r w:rsidR="00D27619" w:rsidRPr="00A703D9">
        <w:rPr>
          <w:iCs/>
        </w:rPr>
        <w:t xml:space="preserve"> </w:t>
      </w:r>
      <w:r w:rsidR="00D27619" w:rsidRPr="00A703D9">
        <w:t>(PhD advisory committee)</w:t>
      </w:r>
    </w:p>
    <w:p w14:paraId="7158321B" w14:textId="05620788" w:rsidR="00DA373A" w:rsidRPr="00A703D9" w:rsidRDefault="002F2A56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Christopher Madden </w:t>
      </w:r>
      <w:r w:rsidR="003D5554" w:rsidRPr="00A703D9">
        <w:rPr>
          <w:iCs/>
        </w:rPr>
        <w:tab/>
        <w:t>PhD</w:t>
      </w:r>
      <w:r w:rsidR="00DA373A" w:rsidRPr="00A703D9">
        <w:rPr>
          <w:iCs/>
        </w:rPr>
        <w:t xml:space="preserve"> </w:t>
      </w:r>
      <w:r w:rsidRPr="00A703D9">
        <w:rPr>
          <w:iCs/>
        </w:rPr>
        <w:tab/>
      </w:r>
      <w:r w:rsidR="00A04DC2" w:rsidRPr="00A703D9">
        <w:rPr>
          <w:iCs/>
        </w:rPr>
        <w:tab/>
      </w:r>
      <w:r w:rsidR="00DA373A" w:rsidRPr="00A703D9">
        <w:rPr>
          <w:iCs/>
        </w:rPr>
        <w:t>Tom Moore</w:t>
      </w:r>
      <w:r w:rsidRPr="00A703D9">
        <w:rPr>
          <w:iCs/>
        </w:rPr>
        <w:tab/>
      </w:r>
      <w:r w:rsidRPr="00A703D9">
        <w:rPr>
          <w:iCs/>
        </w:rPr>
        <w:tab/>
      </w:r>
      <w:r w:rsidR="003B6CB4" w:rsidRPr="00A703D9">
        <w:rPr>
          <w:iCs/>
        </w:rPr>
        <w:tab/>
      </w:r>
      <w:r w:rsidR="00D27619" w:rsidRPr="00A703D9">
        <w:rPr>
          <w:iCs/>
        </w:rPr>
        <w:t xml:space="preserve">Fall </w:t>
      </w:r>
      <w:r w:rsidR="00DA373A" w:rsidRPr="00A703D9">
        <w:rPr>
          <w:iCs/>
        </w:rPr>
        <w:t xml:space="preserve">2008 </w:t>
      </w:r>
      <w:r w:rsidRPr="00A703D9">
        <w:rPr>
          <w:iCs/>
        </w:rPr>
        <w:t>(</w:t>
      </w:r>
      <w:r w:rsidR="00DA373A" w:rsidRPr="00A703D9">
        <w:rPr>
          <w:iCs/>
        </w:rPr>
        <w:t>chair)</w:t>
      </w:r>
    </w:p>
    <w:p w14:paraId="5F872B85" w14:textId="5C3C0393" w:rsidR="00DA373A" w:rsidRPr="00A703D9" w:rsidRDefault="00DA373A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James </w:t>
      </w:r>
      <w:proofErr w:type="spellStart"/>
      <w:r w:rsidRPr="00A703D9">
        <w:rPr>
          <w:iCs/>
        </w:rPr>
        <w:t>Jursich</w:t>
      </w:r>
      <w:proofErr w:type="spellEnd"/>
      <w:r w:rsidRPr="00A703D9">
        <w:rPr>
          <w:iCs/>
        </w:rPr>
        <w:t xml:space="preserve"> </w:t>
      </w:r>
      <w:r w:rsidR="002F2A56" w:rsidRPr="00A703D9">
        <w:rPr>
          <w:iCs/>
        </w:rPr>
        <w:tab/>
      </w:r>
      <w:r w:rsidR="002A5C32" w:rsidRPr="00A703D9">
        <w:rPr>
          <w:iCs/>
        </w:rPr>
        <w:tab/>
      </w:r>
      <w:r w:rsidR="003D5554" w:rsidRPr="00A703D9">
        <w:rPr>
          <w:iCs/>
        </w:rPr>
        <w:t>MS</w:t>
      </w:r>
      <w:r w:rsidRPr="00A703D9">
        <w:rPr>
          <w:iCs/>
        </w:rPr>
        <w:t xml:space="preserve"> </w:t>
      </w:r>
      <w:r w:rsidR="002F2A56" w:rsidRPr="00A703D9">
        <w:rPr>
          <w:iCs/>
        </w:rPr>
        <w:tab/>
      </w:r>
      <w:r w:rsidR="00A04DC2" w:rsidRPr="00A703D9">
        <w:rPr>
          <w:iCs/>
        </w:rPr>
        <w:tab/>
      </w:r>
      <w:r w:rsidRPr="00A703D9">
        <w:rPr>
          <w:iCs/>
        </w:rPr>
        <w:t xml:space="preserve">Giovanna </w:t>
      </w:r>
      <w:proofErr w:type="spellStart"/>
      <w:r w:rsidRPr="00A703D9">
        <w:rPr>
          <w:iCs/>
        </w:rPr>
        <w:t>Ghirlanda</w:t>
      </w:r>
      <w:proofErr w:type="spellEnd"/>
      <w:r w:rsidR="002F2A56" w:rsidRPr="00A703D9">
        <w:rPr>
          <w:iCs/>
        </w:rPr>
        <w:tab/>
      </w:r>
      <w:r w:rsidR="003B6CB4" w:rsidRPr="00A703D9">
        <w:rPr>
          <w:iCs/>
        </w:rPr>
        <w:tab/>
      </w:r>
      <w:r w:rsidR="003D5554" w:rsidRPr="00A703D9">
        <w:rPr>
          <w:iCs/>
        </w:rPr>
        <w:t xml:space="preserve">Spring </w:t>
      </w:r>
      <w:r w:rsidRPr="00A703D9">
        <w:rPr>
          <w:iCs/>
        </w:rPr>
        <w:t>2009 (chair)</w:t>
      </w:r>
    </w:p>
    <w:p w14:paraId="5F9D74F1" w14:textId="39ADD11C" w:rsidR="00DA373A" w:rsidRPr="00A703D9" w:rsidRDefault="00DA373A" w:rsidP="00683D44">
      <w:pPr>
        <w:widowControl w:val="0"/>
        <w:spacing w:after="120"/>
        <w:jc w:val="both"/>
        <w:rPr>
          <w:iCs/>
        </w:rPr>
      </w:pPr>
      <w:proofErr w:type="spellStart"/>
      <w:r w:rsidRPr="00A703D9">
        <w:t>Manas</w:t>
      </w:r>
      <w:proofErr w:type="spellEnd"/>
      <w:r w:rsidRPr="00A703D9">
        <w:t xml:space="preserve"> Chakraborty </w:t>
      </w:r>
      <w:r w:rsidR="002F2A56" w:rsidRPr="00A703D9">
        <w:rPr>
          <w:iCs/>
        </w:rPr>
        <w:tab/>
      </w:r>
      <w:r w:rsidR="003D5554" w:rsidRPr="00A703D9">
        <w:rPr>
          <w:iCs/>
        </w:rPr>
        <w:t>PhD</w:t>
      </w:r>
      <w:r w:rsidRPr="00A703D9">
        <w:rPr>
          <w:iCs/>
        </w:rPr>
        <w:t xml:space="preserve"> </w:t>
      </w:r>
      <w:r w:rsidR="002F2A56" w:rsidRPr="00A703D9">
        <w:rPr>
          <w:iCs/>
        </w:rPr>
        <w:tab/>
      </w:r>
      <w:r w:rsidR="00A04DC2" w:rsidRPr="00A703D9">
        <w:rPr>
          <w:iCs/>
        </w:rPr>
        <w:tab/>
      </w:r>
      <w:r w:rsidRPr="00A703D9">
        <w:rPr>
          <w:iCs/>
        </w:rPr>
        <w:t xml:space="preserve">Marcia </w:t>
      </w:r>
      <w:proofErr w:type="spellStart"/>
      <w:r w:rsidRPr="00A703D9">
        <w:rPr>
          <w:iCs/>
        </w:rPr>
        <w:t>Levitus</w:t>
      </w:r>
      <w:proofErr w:type="spellEnd"/>
      <w:r w:rsidRPr="00A703D9">
        <w:rPr>
          <w:iCs/>
        </w:rPr>
        <w:t xml:space="preserve"> </w:t>
      </w:r>
      <w:r w:rsidR="003D5554" w:rsidRPr="00A703D9">
        <w:rPr>
          <w:iCs/>
        </w:rPr>
        <w:tab/>
      </w:r>
      <w:r w:rsidR="003D5554" w:rsidRPr="00A703D9">
        <w:rPr>
          <w:iCs/>
        </w:rPr>
        <w:tab/>
        <w:t xml:space="preserve">Spring </w:t>
      </w:r>
      <w:r w:rsidRPr="00A703D9">
        <w:rPr>
          <w:iCs/>
        </w:rPr>
        <w:t xml:space="preserve">2009 </w:t>
      </w:r>
    </w:p>
    <w:p w14:paraId="369C2368" w14:textId="02697C48" w:rsidR="00DA373A" w:rsidRPr="00A703D9" w:rsidRDefault="002F2A56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Daniel </w:t>
      </w:r>
      <w:proofErr w:type="spellStart"/>
      <w:r w:rsidRPr="00A703D9">
        <w:rPr>
          <w:iCs/>
        </w:rPr>
        <w:t>Mahlman</w:t>
      </w:r>
      <w:proofErr w:type="spellEnd"/>
      <w:r w:rsidRPr="00A703D9">
        <w:rPr>
          <w:iCs/>
        </w:rPr>
        <w:t xml:space="preserve"> </w:t>
      </w:r>
      <w:r w:rsidRPr="00A703D9">
        <w:rPr>
          <w:iCs/>
        </w:rPr>
        <w:tab/>
      </w:r>
      <w:r w:rsidR="003D5554" w:rsidRPr="00A703D9">
        <w:rPr>
          <w:iCs/>
        </w:rPr>
        <w:t>PhD</w:t>
      </w:r>
      <w:r w:rsidR="00DA373A" w:rsidRPr="00A703D9">
        <w:rPr>
          <w:iCs/>
        </w:rPr>
        <w:t xml:space="preserve"> </w:t>
      </w:r>
      <w:r w:rsidRPr="00A703D9">
        <w:rPr>
          <w:iCs/>
        </w:rPr>
        <w:tab/>
      </w:r>
      <w:r w:rsidR="00000655" w:rsidRPr="00A703D9">
        <w:rPr>
          <w:iCs/>
        </w:rPr>
        <w:tab/>
      </w:r>
      <w:r w:rsidRPr="00A703D9">
        <w:rPr>
          <w:iCs/>
        </w:rPr>
        <w:t xml:space="preserve">Daniel </w:t>
      </w:r>
      <w:proofErr w:type="spellStart"/>
      <w:r w:rsidRPr="00A703D9">
        <w:rPr>
          <w:iCs/>
        </w:rPr>
        <w:t>Buttry</w:t>
      </w:r>
      <w:proofErr w:type="spellEnd"/>
      <w:r w:rsidRPr="00A703D9">
        <w:rPr>
          <w:iCs/>
        </w:rPr>
        <w:tab/>
      </w:r>
      <w:r w:rsidR="001A145B" w:rsidRPr="00A703D9">
        <w:rPr>
          <w:iCs/>
        </w:rPr>
        <w:tab/>
      </w:r>
      <w:r w:rsidR="003B6CB4" w:rsidRPr="00A703D9">
        <w:rPr>
          <w:iCs/>
        </w:rPr>
        <w:tab/>
      </w:r>
      <w:r w:rsidR="003D5554" w:rsidRPr="00A703D9">
        <w:rPr>
          <w:iCs/>
        </w:rPr>
        <w:t xml:space="preserve">Spring </w:t>
      </w:r>
      <w:r w:rsidR="00DA373A" w:rsidRPr="00A703D9">
        <w:rPr>
          <w:iCs/>
        </w:rPr>
        <w:t>2009</w:t>
      </w:r>
      <w:r w:rsidR="00D045CE" w:rsidRPr="00A703D9">
        <w:rPr>
          <w:iCs/>
        </w:rPr>
        <w:t xml:space="preserve"> (chair)</w:t>
      </w:r>
    </w:p>
    <w:p w14:paraId="1F072F2A" w14:textId="7DBE239F" w:rsidR="00DA373A" w:rsidRPr="00A703D9" w:rsidRDefault="000D1A8B" w:rsidP="00683D44">
      <w:pPr>
        <w:widowControl w:val="0"/>
        <w:spacing w:after="120"/>
        <w:rPr>
          <w:iCs/>
        </w:rPr>
      </w:pPr>
      <w:r>
        <w:t>Rui Liu</w:t>
      </w:r>
      <w:r>
        <w:tab/>
      </w:r>
      <w:r>
        <w:tab/>
      </w:r>
      <w:r w:rsidR="003D5554" w:rsidRPr="00A703D9">
        <w:t>MS</w:t>
      </w:r>
      <w:r w:rsidR="00DA373A" w:rsidRPr="00A703D9">
        <w:t xml:space="preserve"> </w:t>
      </w:r>
      <w:r w:rsidR="001A145B" w:rsidRPr="00A703D9">
        <w:tab/>
      </w:r>
      <w:r w:rsidR="00000655" w:rsidRPr="00A703D9">
        <w:tab/>
      </w:r>
      <w:r w:rsidR="001A145B" w:rsidRPr="00A703D9">
        <w:rPr>
          <w:iCs/>
        </w:rPr>
        <w:t xml:space="preserve">John </w:t>
      </w:r>
      <w:proofErr w:type="spellStart"/>
      <w:r w:rsidR="001A145B" w:rsidRPr="00A703D9">
        <w:rPr>
          <w:iCs/>
        </w:rPr>
        <w:t>Chaput</w:t>
      </w:r>
      <w:proofErr w:type="spellEnd"/>
      <w:r w:rsidR="001A145B" w:rsidRPr="00A703D9">
        <w:rPr>
          <w:iCs/>
        </w:rPr>
        <w:tab/>
      </w:r>
      <w:r w:rsidR="001A145B" w:rsidRPr="00A703D9">
        <w:rPr>
          <w:iCs/>
        </w:rPr>
        <w:tab/>
      </w:r>
      <w:r w:rsidR="003B6CB4" w:rsidRPr="00A703D9">
        <w:rPr>
          <w:iCs/>
        </w:rPr>
        <w:tab/>
      </w:r>
      <w:r w:rsidR="00DA373A" w:rsidRPr="00A703D9">
        <w:rPr>
          <w:iCs/>
        </w:rPr>
        <w:t>Fall 2009-Spring 2010</w:t>
      </w:r>
    </w:p>
    <w:p w14:paraId="71A924B0" w14:textId="14D34F41" w:rsidR="00DA373A" w:rsidRPr="00A703D9" w:rsidRDefault="001A145B" w:rsidP="00683D44">
      <w:pPr>
        <w:widowControl w:val="0"/>
        <w:spacing w:after="120"/>
      </w:pPr>
      <w:r w:rsidRPr="00A703D9">
        <w:t xml:space="preserve">Bing Jiang </w:t>
      </w:r>
      <w:r w:rsidRPr="00A703D9">
        <w:tab/>
      </w:r>
      <w:r w:rsidRPr="00A703D9">
        <w:tab/>
      </w:r>
      <w:r w:rsidR="003D5554" w:rsidRPr="00A703D9">
        <w:t>PhD</w:t>
      </w:r>
      <w:r w:rsidR="00DA373A" w:rsidRPr="00A703D9">
        <w:t xml:space="preserve"> </w:t>
      </w:r>
      <w:r w:rsidRPr="00A703D9">
        <w:tab/>
      </w:r>
      <w:r w:rsidR="00000655" w:rsidRPr="00A703D9">
        <w:tab/>
      </w:r>
      <w:r w:rsidRPr="00A703D9">
        <w:rPr>
          <w:iCs/>
        </w:rPr>
        <w:t xml:space="preserve">John </w:t>
      </w:r>
      <w:proofErr w:type="spellStart"/>
      <w:r w:rsidRPr="00A703D9">
        <w:rPr>
          <w:iCs/>
        </w:rPr>
        <w:t>Chaput</w:t>
      </w:r>
      <w:proofErr w:type="spellEnd"/>
      <w:r w:rsidR="00DA373A" w:rsidRPr="00A703D9">
        <w:rPr>
          <w:iCs/>
        </w:rPr>
        <w:t xml:space="preserve"> </w:t>
      </w:r>
      <w:r w:rsidRPr="00A703D9">
        <w:rPr>
          <w:iCs/>
        </w:rPr>
        <w:tab/>
      </w:r>
      <w:r w:rsidRPr="00A703D9">
        <w:rPr>
          <w:iCs/>
        </w:rPr>
        <w:tab/>
      </w:r>
      <w:r w:rsidR="00DA373A" w:rsidRPr="00A703D9">
        <w:rPr>
          <w:iCs/>
        </w:rPr>
        <w:t>2009</w:t>
      </w:r>
      <w:r w:rsidR="00422A8B" w:rsidRPr="00A703D9">
        <w:rPr>
          <w:iCs/>
        </w:rPr>
        <w:t>-2013</w:t>
      </w:r>
      <w:r w:rsidR="00D27619" w:rsidRPr="00A703D9">
        <w:rPr>
          <w:iCs/>
        </w:rPr>
        <w:t xml:space="preserve"> </w:t>
      </w:r>
      <w:r w:rsidR="00D27619" w:rsidRPr="00A703D9">
        <w:t>(PhD advisory committee)</w:t>
      </w:r>
    </w:p>
    <w:p w14:paraId="00F16A41" w14:textId="11C64127" w:rsidR="00DA373A" w:rsidRPr="0042391D" w:rsidRDefault="00DA373A" w:rsidP="00683D44">
      <w:pPr>
        <w:widowControl w:val="0"/>
        <w:spacing w:after="120"/>
        <w:jc w:val="both"/>
        <w:rPr>
          <w:iCs/>
          <w:lang w:val="sv-SE"/>
        </w:rPr>
      </w:pPr>
      <w:r w:rsidRPr="0042391D">
        <w:rPr>
          <w:rStyle w:val="rwrro"/>
          <w:color w:val="auto"/>
          <w:lang w:val="sv-SE"/>
        </w:rPr>
        <w:t>Peter Josh Laughlin</w:t>
      </w:r>
      <w:r w:rsidRPr="0042391D">
        <w:rPr>
          <w:rStyle w:val="rwrro"/>
          <w:lang w:val="sv-SE"/>
        </w:rPr>
        <w:t xml:space="preserve"> </w:t>
      </w:r>
      <w:r w:rsidR="001A145B" w:rsidRPr="0042391D">
        <w:rPr>
          <w:iCs/>
          <w:lang w:val="sv-SE"/>
        </w:rPr>
        <w:tab/>
      </w:r>
      <w:r w:rsidR="003D5554" w:rsidRPr="0042391D">
        <w:rPr>
          <w:iCs/>
          <w:lang w:val="sv-SE"/>
        </w:rPr>
        <w:t>MS</w:t>
      </w:r>
      <w:r w:rsidRPr="0042391D">
        <w:rPr>
          <w:iCs/>
          <w:lang w:val="sv-SE"/>
        </w:rPr>
        <w:t xml:space="preserve"> </w:t>
      </w:r>
      <w:r w:rsidR="001A145B" w:rsidRPr="0042391D">
        <w:rPr>
          <w:iCs/>
          <w:lang w:val="sv-SE"/>
        </w:rPr>
        <w:tab/>
      </w:r>
      <w:r w:rsidR="00000655" w:rsidRPr="0042391D">
        <w:rPr>
          <w:iCs/>
          <w:lang w:val="sv-SE"/>
        </w:rPr>
        <w:tab/>
      </w:r>
      <w:proofErr w:type="spellStart"/>
      <w:r w:rsidRPr="0042391D">
        <w:rPr>
          <w:iCs/>
          <w:lang w:val="sv-SE"/>
        </w:rPr>
        <w:t>Giovanna</w:t>
      </w:r>
      <w:proofErr w:type="spellEnd"/>
      <w:r w:rsidRPr="0042391D">
        <w:rPr>
          <w:iCs/>
          <w:lang w:val="sv-SE"/>
        </w:rPr>
        <w:t xml:space="preserve"> </w:t>
      </w:r>
      <w:proofErr w:type="spellStart"/>
      <w:r w:rsidRPr="0042391D">
        <w:rPr>
          <w:iCs/>
          <w:lang w:val="sv-SE"/>
        </w:rPr>
        <w:t>Ghirlanda</w:t>
      </w:r>
      <w:proofErr w:type="spellEnd"/>
      <w:r w:rsidR="001A145B" w:rsidRPr="0042391D">
        <w:rPr>
          <w:iCs/>
          <w:lang w:val="sv-SE"/>
        </w:rPr>
        <w:tab/>
      </w:r>
      <w:r w:rsidR="003B6CB4" w:rsidRPr="0042391D">
        <w:rPr>
          <w:iCs/>
          <w:lang w:val="sv-SE"/>
        </w:rPr>
        <w:tab/>
      </w:r>
      <w:r w:rsidR="000D1A8B" w:rsidRPr="0042391D">
        <w:rPr>
          <w:iCs/>
          <w:lang w:val="sv-SE"/>
        </w:rPr>
        <w:t xml:space="preserve">Fall </w:t>
      </w:r>
      <w:r w:rsidRPr="0042391D">
        <w:rPr>
          <w:iCs/>
          <w:lang w:val="sv-SE"/>
        </w:rPr>
        <w:t>2009-Spring 2010</w:t>
      </w:r>
    </w:p>
    <w:p w14:paraId="4885EBE5" w14:textId="30649D40" w:rsidR="00DA373A" w:rsidRPr="00A703D9" w:rsidRDefault="001A145B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Brian Page </w:t>
      </w:r>
      <w:r w:rsidRPr="00A703D9">
        <w:rPr>
          <w:iCs/>
        </w:rPr>
        <w:tab/>
      </w:r>
      <w:r w:rsidRPr="00A703D9">
        <w:rPr>
          <w:iCs/>
        </w:rPr>
        <w:tab/>
      </w:r>
      <w:r w:rsidR="003D5554" w:rsidRPr="00A703D9">
        <w:rPr>
          <w:iCs/>
        </w:rPr>
        <w:t>BS</w:t>
      </w:r>
      <w:r w:rsidR="00DA373A" w:rsidRPr="00A703D9">
        <w:rPr>
          <w:iCs/>
        </w:rPr>
        <w:t xml:space="preserve"> </w:t>
      </w:r>
      <w:r w:rsidRPr="00A703D9">
        <w:rPr>
          <w:iCs/>
        </w:rPr>
        <w:tab/>
      </w:r>
      <w:r w:rsidR="00000655" w:rsidRPr="00A703D9">
        <w:rPr>
          <w:iCs/>
        </w:rPr>
        <w:tab/>
      </w:r>
      <w:r w:rsidR="00DA373A" w:rsidRPr="00A703D9">
        <w:rPr>
          <w:iCs/>
        </w:rPr>
        <w:t xml:space="preserve">John </w:t>
      </w:r>
      <w:proofErr w:type="spellStart"/>
      <w:r w:rsidR="00DA373A" w:rsidRPr="00A703D9">
        <w:rPr>
          <w:iCs/>
        </w:rPr>
        <w:t>Chaput</w:t>
      </w:r>
      <w:proofErr w:type="spellEnd"/>
      <w:r w:rsidRPr="00A703D9">
        <w:rPr>
          <w:iCs/>
        </w:rPr>
        <w:tab/>
      </w:r>
      <w:r w:rsidRPr="00A703D9">
        <w:rPr>
          <w:iCs/>
        </w:rPr>
        <w:tab/>
      </w:r>
      <w:r w:rsidR="003B6CB4" w:rsidRPr="00A703D9">
        <w:rPr>
          <w:iCs/>
        </w:rPr>
        <w:tab/>
      </w:r>
      <w:r w:rsidR="002A5C32" w:rsidRPr="00A703D9">
        <w:rPr>
          <w:iCs/>
        </w:rPr>
        <w:t>S</w:t>
      </w:r>
      <w:r w:rsidR="00DA373A" w:rsidRPr="00A703D9">
        <w:rPr>
          <w:iCs/>
        </w:rPr>
        <w:t>pring 2010</w:t>
      </w:r>
    </w:p>
    <w:p w14:paraId="54B79771" w14:textId="1EF16E2E" w:rsidR="00DA373A" w:rsidRPr="00A703D9" w:rsidRDefault="00DA373A" w:rsidP="00683D44">
      <w:pPr>
        <w:widowControl w:val="0"/>
        <w:spacing w:after="120"/>
        <w:jc w:val="both"/>
      </w:pPr>
      <w:proofErr w:type="spellStart"/>
      <w:r w:rsidRPr="00A703D9">
        <w:t>JayHow</w:t>
      </w:r>
      <w:proofErr w:type="spellEnd"/>
      <w:r w:rsidRPr="00A703D9">
        <w:t xml:space="preserve"> Yang</w:t>
      </w:r>
      <w:r w:rsidR="001A145B" w:rsidRPr="00A703D9">
        <w:t xml:space="preserve"> </w:t>
      </w:r>
      <w:r w:rsidR="001A145B" w:rsidRPr="00A703D9">
        <w:tab/>
      </w:r>
      <w:r w:rsidR="001A145B" w:rsidRPr="00A703D9">
        <w:tab/>
      </w:r>
      <w:r w:rsidR="003D5554" w:rsidRPr="00A703D9">
        <w:t>PhD</w:t>
      </w:r>
      <w:r w:rsidRPr="00A703D9">
        <w:t xml:space="preserve"> </w:t>
      </w:r>
      <w:r w:rsidR="001A145B" w:rsidRPr="00A703D9">
        <w:tab/>
      </w:r>
      <w:r w:rsidR="00000655" w:rsidRPr="00A703D9">
        <w:tab/>
      </w:r>
      <w:r w:rsidR="001A145B" w:rsidRPr="00A703D9">
        <w:t xml:space="preserve">Petra </w:t>
      </w:r>
      <w:proofErr w:type="spellStart"/>
      <w:r w:rsidR="001A145B" w:rsidRPr="00A703D9">
        <w:t>Fromme</w:t>
      </w:r>
      <w:proofErr w:type="spellEnd"/>
      <w:r w:rsidR="001A145B" w:rsidRPr="00A703D9">
        <w:tab/>
      </w:r>
      <w:r w:rsidR="001A145B" w:rsidRPr="00A703D9">
        <w:tab/>
      </w:r>
      <w:r w:rsidR="003B6CB4" w:rsidRPr="00A703D9">
        <w:tab/>
      </w:r>
      <w:r w:rsidRPr="00A703D9">
        <w:t>Spring 2010</w:t>
      </w:r>
    </w:p>
    <w:p w14:paraId="2239BAE5" w14:textId="2F1C8A97" w:rsidR="00DA373A" w:rsidRPr="00A703D9" w:rsidRDefault="001A145B" w:rsidP="00683D44">
      <w:pPr>
        <w:widowControl w:val="0"/>
        <w:spacing w:after="120"/>
        <w:jc w:val="both"/>
      </w:pPr>
      <w:r w:rsidRPr="00A703D9">
        <w:t xml:space="preserve">Jurgen Weber </w:t>
      </w:r>
      <w:r w:rsidRPr="00A703D9">
        <w:tab/>
      </w:r>
      <w:r w:rsidR="002A5C32" w:rsidRPr="00A703D9">
        <w:tab/>
      </w:r>
      <w:r w:rsidR="003D5554" w:rsidRPr="00A703D9">
        <w:t>MS</w:t>
      </w:r>
      <w:r w:rsidR="00DA373A" w:rsidRPr="00A703D9">
        <w:t xml:space="preserve"> </w:t>
      </w:r>
      <w:r w:rsidRPr="00A703D9">
        <w:tab/>
      </w:r>
      <w:r w:rsidR="00000655" w:rsidRPr="00A703D9">
        <w:tab/>
      </w:r>
      <w:r w:rsidR="00DA373A" w:rsidRPr="00A703D9">
        <w:t>James Allen</w:t>
      </w:r>
      <w:r w:rsidRPr="00A703D9">
        <w:tab/>
      </w:r>
      <w:r w:rsidRPr="00A703D9">
        <w:tab/>
      </w:r>
      <w:r w:rsidR="003B6CB4" w:rsidRPr="00A703D9">
        <w:tab/>
      </w:r>
      <w:r w:rsidR="00DA373A" w:rsidRPr="00A703D9">
        <w:t>Spring 2010</w:t>
      </w:r>
    </w:p>
    <w:p w14:paraId="1BC3ABCD" w14:textId="74FD9F50" w:rsidR="00DA373A" w:rsidRPr="00A703D9" w:rsidRDefault="001A145B" w:rsidP="00683D44">
      <w:pPr>
        <w:widowControl w:val="0"/>
        <w:spacing w:after="120"/>
        <w:jc w:val="both"/>
      </w:pPr>
      <w:r w:rsidRPr="00A703D9">
        <w:t xml:space="preserve">Olaf Shultz </w:t>
      </w:r>
      <w:r w:rsidRPr="00A703D9">
        <w:tab/>
      </w:r>
      <w:r w:rsidRPr="00A703D9">
        <w:tab/>
      </w:r>
      <w:r w:rsidR="003D5554" w:rsidRPr="00A703D9">
        <w:t>PhD</w:t>
      </w:r>
      <w:r w:rsidR="00DA373A" w:rsidRPr="00A703D9">
        <w:t xml:space="preserve"> </w:t>
      </w:r>
      <w:r w:rsidRPr="00A703D9">
        <w:tab/>
      </w:r>
      <w:r w:rsidR="00000655" w:rsidRPr="00A703D9">
        <w:tab/>
      </w:r>
      <w:r w:rsidR="00DA373A" w:rsidRPr="00A703D9">
        <w:t>Robert Ros</w:t>
      </w:r>
      <w:r w:rsidR="00745695" w:rsidRPr="00A703D9">
        <w:t>, Physics</w:t>
      </w:r>
      <w:r w:rsidRPr="00A703D9">
        <w:tab/>
      </w:r>
      <w:r w:rsidR="003D5554" w:rsidRPr="00A703D9">
        <w:t xml:space="preserve"> </w:t>
      </w:r>
      <w:r w:rsidR="00DA373A" w:rsidRPr="00A703D9">
        <w:t>2010</w:t>
      </w:r>
      <w:r w:rsidR="00CB587A" w:rsidRPr="00A703D9">
        <w:t>-2012</w:t>
      </w:r>
      <w:r w:rsidR="00D27619" w:rsidRPr="00A703D9">
        <w:t>(PhD advisory committee)</w:t>
      </w:r>
    </w:p>
    <w:p w14:paraId="3CA28B53" w14:textId="33B4320C" w:rsidR="00DA373A" w:rsidRPr="00A703D9" w:rsidRDefault="001A145B" w:rsidP="00683D44">
      <w:pPr>
        <w:widowControl w:val="0"/>
        <w:spacing w:after="120"/>
        <w:jc w:val="both"/>
      </w:pPr>
      <w:r w:rsidRPr="00A703D9">
        <w:t xml:space="preserve">Sen Peng </w:t>
      </w:r>
      <w:r w:rsidRPr="00A703D9">
        <w:tab/>
      </w:r>
      <w:r w:rsidRPr="00A703D9">
        <w:tab/>
      </w:r>
      <w:r w:rsidR="003D5554" w:rsidRPr="00A703D9">
        <w:t>PhD</w:t>
      </w:r>
      <w:r w:rsidR="00DA373A" w:rsidRPr="00A703D9">
        <w:t xml:space="preserve"> </w:t>
      </w:r>
      <w:r w:rsidRPr="00A703D9">
        <w:tab/>
      </w:r>
      <w:r w:rsidR="00000655" w:rsidRPr="00A703D9">
        <w:tab/>
      </w:r>
      <w:r w:rsidRPr="00A703D9">
        <w:t>Stuart Lindsay</w:t>
      </w:r>
      <w:r w:rsidR="00DA373A" w:rsidRPr="00A703D9">
        <w:t xml:space="preserve"> </w:t>
      </w:r>
      <w:r w:rsidRPr="00A703D9">
        <w:tab/>
      </w:r>
      <w:r w:rsidRPr="00A703D9">
        <w:tab/>
      </w:r>
      <w:r w:rsidR="00DA373A" w:rsidRPr="00A703D9">
        <w:t xml:space="preserve">Spring 2010 </w:t>
      </w:r>
    </w:p>
    <w:p w14:paraId="42C7BD4D" w14:textId="077C33BA" w:rsidR="00DA373A" w:rsidRPr="00A703D9" w:rsidRDefault="001A145B" w:rsidP="00683D44">
      <w:pPr>
        <w:widowControl w:val="0"/>
        <w:spacing w:after="120"/>
        <w:jc w:val="both"/>
      </w:pPr>
      <w:r w:rsidRPr="00A703D9">
        <w:t xml:space="preserve">Wei Wang </w:t>
      </w:r>
      <w:r w:rsidRPr="00A703D9">
        <w:tab/>
      </w:r>
      <w:r w:rsidRPr="00A703D9">
        <w:tab/>
      </w:r>
      <w:r w:rsidR="003D5554" w:rsidRPr="00A703D9">
        <w:t>PhD</w:t>
      </w:r>
      <w:r w:rsidR="00DA373A" w:rsidRPr="00A703D9">
        <w:t xml:space="preserve"> </w:t>
      </w:r>
      <w:r w:rsidRPr="00A703D9">
        <w:tab/>
      </w:r>
      <w:r w:rsidR="00000655" w:rsidRPr="00A703D9">
        <w:tab/>
      </w:r>
      <w:r w:rsidR="000D1A8B">
        <w:t>Neal Woodbury</w:t>
      </w:r>
      <w:r w:rsidR="000D1A8B">
        <w:tab/>
      </w:r>
      <w:r w:rsidR="005370FB" w:rsidRPr="00A703D9">
        <w:t>2</w:t>
      </w:r>
      <w:r w:rsidR="00DA373A" w:rsidRPr="00A703D9">
        <w:t>010</w:t>
      </w:r>
      <w:r w:rsidR="00D27619" w:rsidRPr="00A703D9">
        <w:t>-2014 (PhD advisory committee)</w:t>
      </w:r>
    </w:p>
    <w:p w14:paraId="03B61E20" w14:textId="25D4B610" w:rsidR="00DA373A" w:rsidRPr="00A703D9" w:rsidRDefault="001A145B" w:rsidP="00683D44">
      <w:pPr>
        <w:widowControl w:val="0"/>
        <w:spacing w:after="120"/>
        <w:jc w:val="both"/>
      </w:pPr>
      <w:r w:rsidRPr="00A703D9">
        <w:t xml:space="preserve">Lin Gan </w:t>
      </w:r>
      <w:r w:rsidRPr="00A703D9">
        <w:tab/>
      </w:r>
      <w:r w:rsidRPr="00A703D9">
        <w:tab/>
      </w:r>
      <w:r w:rsidR="003D5554" w:rsidRPr="00A703D9">
        <w:t>PhD</w:t>
      </w:r>
      <w:r w:rsidR="00DA373A" w:rsidRPr="00A703D9">
        <w:t xml:space="preserve"> </w:t>
      </w:r>
      <w:r w:rsidRPr="00A703D9">
        <w:tab/>
      </w:r>
      <w:r w:rsidR="00000655" w:rsidRPr="00A703D9">
        <w:tab/>
      </w:r>
      <w:r w:rsidRPr="00A703D9">
        <w:t>Alexander Ros</w:t>
      </w:r>
      <w:r w:rsidRPr="00A703D9">
        <w:tab/>
      </w:r>
      <w:r w:rsidRPr="00A703D9">
        <w:tab/>
      </w:r>
      <w:r w:rsidR="005370FB" w:rsidRPr="00A703D9">
        <w:t>2011</w:t>
      </w:r>
      <w:r w:rsidR="00D27619" w:rsidRPr="00A703D9">
        <w:t>-2015 (PhD advisory committee)</w:t>
      </w:r>
    </w:p>
    <w:p w14:paraId="7CAE5B5B" w14:textId="47EABB40" w:rsidR="00DA373A" w:rsidRPr="00A703D9" w:rsidRDefault="001A145B" w:rsidP="00683D44">
      <w:pPr>
        <w:widowControl w:val="0"/>
        <w:spacing w:after="120"/>
        <w:jc w:val="both"/>
      </w:pPr>
      <w:proofErr w:type="spellStart"/>
      <w:r w:rsidRPr="00A703D9">
        <w:rPr>
          <w:iCs/>
        </w:rPr>
        <w:t>Xiangyan</w:t>
      </w:r>
      <w:proofErr w:type="spellEnd"/>
      <w:r w:rsidRPr="00A703D9">
        <w:rPr>
          <w:iCs/>
        </w:rPr>
        <w:t xml:space="preserve"> Shi </w:t>
      </w:r>
      <w:r w:rsidRPr="00A703D9">
        <w:rPr>
          <w:iCs/>
        </w:rPr>
        <w:tab/>
      </w:r>
      <w:r w:rsidRPr="00A703D9">
        <w:rPr>
          <w:iCs/>
        </w:rPr>
        <w:tab/>
      </w:r>
      <w:r w:rsidR="003D5554" w:rsidRPr="00A703D9">
        <w:t>PhD</w:t>
      </w:r>
      <w:r w:rsidR="00DA373A" w:rsidRPr="00A703D9">
        <w:t xml:space="preserve"> </w:t>
      </w:r>
      <w:r w:rsidRPr="00A703D9">
        <w:tab/>
      </w:r>
      <w:r w:rsidR="00000655" w:rsidRPr="00A703D9">
        <w:tab/>
      </w:r>
      <w:r w:rsidRPr="00A703D9">
        <w:t xml:space="preserve">Jeff </w:t>
      </w:r>
      <w:proofErr w:type="spellStart"/>
      <w:r w:rsidRPr="00A703D9">
        <w:t>Yarger</w:t>
      </w:r>
      <w:proofErr w:type="spellEnd"/>
      <w:r w:rsidRPr="00A703D9">
        <w:tab/>
      </w:r>
      <w:r w:rsidRPr="00A703D9">
        <w:tab/>
        <w:t>2011</w:t>
      </w:r>
      <w:r w:rsidR="00D27619" w:rsidRPr="00A703D9">
        <w:t>-2014</w:t>
      </w:r>
      <w:r w:rsidR="00DA373A" w:rsidRPr="00A703D9">
        <w:t xml:space="preserve"> </w:t>
      </w:r>
      <w:r w:rsidR="00D27619" w:rsidRPr="00A703D9">
        <w:t>(PhD advisory committee)</w:t>
      </w:r>
    </w:p>
    <w:p w14:paraId="47F3B8EE" w14:textId="260E1339" w:rsidR="00712690" w:rsidRPr="00A703D9" w:rsidRDefault="008E4ECB" w:rsidP="00683D44">
      <w:pPr>
        <w:widowControl w:val="0"/>
        <w:spacing w:after="120"/>
        <w:jc w:val="both"/>
      </w:pPr>
      <w:r w:rsidRPr="00A703D9">
        <w:t>Dian X</w:t>
      </w:r>
      <w:r w:rsidR="001A145B" w:rsidRPr="00A703D9">
        <w:t xml:space="preserve">u </w:t>
      </w:r>
      <w:r w:rsidR="001A145B" w:rsidRPr="00A703D9">
        <w:tab/>
      </w:r>
      <w:r w:rsidR="001A145B" w:rsidRPr="00A703D9">
        <w:tab/>
      </w:r>
      <w:r w:rsidR="003D5554" w:rsidRPr="00A703D9">
        <w:t>PhD</w:t>
      </w:r>
      <w:r w:rsidR="00712690" w:rsidRPr="00A703D9">
        <w:t xml:space="preserve"> </w:t>
      </w:r>
      <w:r w:rsidR="001A145B" w:rsidRPr="00A703D9">
        <w:tab/>
      </w:r>
      <w:r w:rsidR="00000655" w:rsidRPr="00A703D9">
        <w:tab/>
      </w:r>
      <w:r w:rsidR="001A145B" w:rsidRPr="00A703D9">
        <w:t xml:space="preserve">Jeff </w:t>
      </w:r>
      <w:proofErr w:type="spellStart"/>
      <w:r w:rsidR="001A145B" w:rsidRPr="00A703D9">
        <w:t>Yarger</w:t>
      </w:r>
      <w:proofErr w:type="spellEnd"/>
      <w:r w:rsidR="001A145B" w:rsidRPr="00A703D9">
        <w:tab/>
      </w:r>
      <w:r w:rsidR="001A145B" w:rsidRPr="00A703D9">
        <w:tab/>
      </w:r>
      <w:r w:rsidR="001A145B" w:rsidRPr="00A703D9">
        <w:rPr>
          <w:iCs/>
        </w:rPr>
        <w:t>2012</w:t>
      </w:r>
      <w:r w:rsidR="00D27619" w:rsidRPr="00A703D9">
        <w:rPr>
          <w:iCs/>
        </w:rPr>
        <w:t xml:space="preserve">-2015 </w:t>
      </w:r>
      <w:r w:rsidR="00D27619" w:rsidRPr="00A703D9">
        <w:t>(PhD advisory committee)</w:t>
      </w:r>
    </w:p>
    <w:p w14:paraId="6C0A5A80" w14:textId="42D91267" w:rsidR="00712690" w:rsidRPr="00A703D9" w:rsidRDefault="001A145B" w:rsidP="00683D44">
      <w:pPr>
        <w:widowControl w:val="0"/>
        <w:spacing w:after="120"/>
        <w:jc w:val="both"/>
      </w:pPr>
      <w:r w:rsidRPr="00A703D9">
        <w:t xml:space="preserve">Suman Sen </w:t>
      </w:r>
      <w:r w:rsidRPr="00A703D9">
        <w:tab/>
      </w:r>
      <w:r w:rsidRPr="00A703D9">
        <w:tab/>
      </w:r>
      <w:r w:rsidR="003D5554" w:rsidRPr="00A703D9">
        <w:t>PhD</w:t>
      </w:r>
      <w:r w:rsidR="00712690" w:rsidRPr="00A703D9">
        <w:t xml:space="preserve"> </w:t>
      </w:r>
      <w:r w:rsidRPr="00A703D9">
        <w:tab/>
      </w:r>
      <w:r w:rsidR="00000655" w:rsidRPr="00A703D9">
        <w:tab/>
      </w:r>
      <w:r w:rsidRPr="00A703D9">
        <w:t>Stuart Lindsay</w:t>
      </w:r>
      <w:r w:rsidRPr="00A703D9">
        <w:tab/>
      </w:r>
      <w:r w:rsidRPr="00A703D9">
        <w:tab/>
      </w:r>
      <w:r w:rsidR="003B6CB4" w:rsidRPr="00A703D9">
        <w:tab/>
      </w:r>
      <w:r w:rsidRPr="00A703D9">
        <w:rPr>
          <w:iCs/>
        </w:rPr>
        <w:t>Spring 2012</w:t>
      </w:r>
    </w:p>
    <w:p w14:paraId="643ECABF" w14:textId="135174C0" w:rsidR="00146870" w:rsidRPr="00A703D9" w:rsidRDefault="003D5554" w:rsidP="00683D44">
      <w:pPr>
        <w:widowControl w:val="0"/>
        <w:spacing w:after="120"/>
        <w:jc w:val="both"/>
      </w:pPr>
      <w:r w:rsidRPr="00A703D9">
        <w:t>Shikha Manchanda</w:t>
      </w:r>
      <w:r w:rsidRPr="00A703D9">
        <w:rPr>
          <w:smallCaps/>
        </w:rPr>
        <w:t xml:space="preserve"> </w:t>
      </w:r>
      <w:r w:rsidRPr="00A703D9">
        <w:rPr>
          <w:smallCaps/>
        </w:rPr>
        <w:tab/>
      </w:r>
      <w:r w:rsidR="001A145B" w:rsidRPr="00A703D9">
        <w:t>MS</w:t>
      </w:r>
      <w:r w:rsidR="00745695" w:rsidRPr="00A703D9">
        <w:t xml:space="preserve"> </w:t>
      </w:r>
      <w:r w:rsidRPr="00A703D9">
        <w:tab/>
      </w:r>
      <w:r w:rsidR="00000655" w:rsidRPr="00A703D9">
        <w:tab/>
      </w:r>
      <w:r w:rsidR="00745695" w:rsidRPr="00A703D9">
        <w:t>Alexander Ros</w:t>
      </w:r>
      <w:r w:rsidR="001A145B" w:rsidRPr="00A703D9">
        <w:tab/>
      </w:r>
      <w:r w:rsidR="00745695" w:rsidRPr="00A703D9">
        <w:t xml:space="preserve"> </w:t>
      </w:r>
      <w:r w:rsidRPr="00A703D9">
        <w:tab/>
        <w:t xml:space="preserve"> </w:t>
      </w:r>
      <w:r w:rsidR="005370FB" w:rsidRPr="00A703D9">
        <w:tab/>
      </w:r>
      <w:r w:rsidR="001A145B" w:rsidRPr="00A703D9">
        <w:rPr>
          <w:iCs/>
        </w:rPr>
        <w:t>Spring 2012</w:t>
      </w:r>
    </w:p>
    <w:p w14:paraId="57F4F11B" w14:textId="770306CB" w:rsidR="00DA373A" w:rsidRPr="00A703D9" w:rsidRDefault="003D5554" w:rsidP="00683D44">
      <w:pPr>
        <w:widowControl w:val="0"/>
        <w:spacing w:after="120"/>
        <w:jc w:val="both"/>
        <w:rPr>
          <w:iCs/>
        </w:rPr>
      </w:pPr>
      <w:proofErr w:type="spellStart"/>
      <w:r w:rsidRPr="00A703D9">
        <w:t>Elana</w:t>
      </w:r>
      <w:proofErr w:type="spellEnd"/>
      <w:r w:rsidRPr="00A703D9">
        <w:t xml:space="preserve"> </w:t>
      </w:r>
      <w:proofErr w:type="spellStart"/>
      <w:r w:rsidRPr="00A703D9">
        <w:t>Stennett</w:t>
      </w:r>
      <w:proofErr w:type="spellEnd"/>
      <w:r w:rsidRPr="00A703D9">
        <w:t xml:space="preserve"> </w:t>
      </w:r>
      <w:r w:rsidRPr="00A703D9">
        <w:tab/>
      </w:r>
      <w:r w:rsidRPr="00A703D9">
        <w:rPr>
          <w:iCs/>
        </w:rPr>
        <w:t>PhD</w:t>
      </w:r>
      <w:r w:rsidR="00745695" w:rsidRPr="00A703D9">
        <w:rPr>
          <w:iCs/>
        </w:rPr>
        <w:t xml:space="preserve"> </w:t>
      </w:r>
      <w:r w:rsidR="001A145B" w:rsidRPr="00A703D9">
        <w:rPr>
          <w:iCs/>
        </w:rPr>
        <w:tab/>
      </w:r>
      <w:r w:rsidR="000D1A8B">
        <w:rPr>
          <w:iCs/>
        </w:rPr>
        <w:tab/>
      </w:r>
      <w:r w:rsidR="00745695" w:rsidRPr="00A703D9">
        <w:rPr>
          <w:iCs/>
        </w:rPr>
        <w:t xml:space="preserve">Marcia </w:t>
      </w:r>
      <w:proofErr w:type="spellStart"/>
      <w:r w:rsidR="00745695" w:rsidRPr="00A703D9">
        <w:rPr>
          <w:iCs/>
        </w:rPr>
        <w:t>Levitus</w:t>
      </w:r>
      <w:proofErr w:type="spellEnd"/>
      <w:r w:rsidR="000D1A8B">
        <w:rPr>
          <w:iCs/>
        </w:rPr>
        <w:tab/>
      </w:r>
      <w:r w:rsidR="001A145B" w:rsidRPr="00A703D9">
        <w:rPr>
          <w:iCs/>
        </w:rPr>
        <w:t>2012</w:t>
      </w:r>
      <w:r w:rsidR="00D27619" w:rsidRPr="00A703D9">
        <w:rPr>
          <w:iCs/>
        </w:rPr>
        <w:t xml:space="preserve">-2015 </w:t>
      </w:r>
      <w:r w:rsidR="00D27619" w:rsidRPr="00A703D9">
        <w:t>(PhD advisory committee)</w:t>
      </w:r>
    </w:p>
    <w:p w14:paraId="6AD26BFA" w14:textId="10792A1E" w:rsidR="007834B1" w:rsidRPr="00A703D9" w:rsidRDefault="00A879AC" w:rsidP="00683D44">
      <w:pPr>
        <w:widowControl w:val="0"/>
        <w:spacing w:after="120"/>
        <w:jc w:val="both"/>
        <w:rPr>
          <w:iCs/>
        </w:rPr>
      </w:pPr>
      <w:hyperlink r:id="rId13" w:history="1">
        <w:r w:rsidR="007834B1" w:rsidRPr="00A703D9">
          <w:rPr>
            <w:rStyle w:val="Hyperlink"/>
            <w:color w:val="auto"/>
            <w:u w:val="none"/>
          </w:rPr>
          <w:t>Jennifer Binder</w:t>
        </w:r>
      </w:hyperlink>
      <w:r w:rsidR="007834B1" w:rsidRPr="00A703D9">
        <w:rPr>
          <w:rStyle w:val="rwro"/>
        </w:rPr>
        <w:t xml:space="preserve"> </w:t>
      </w:r>
      <w:r w:rsidR="001A145B" w:rsidRPr="00A703D9">
        <w:rPr>
          <w:rStyle w:val="rwro"/>
        </w:rPr>
        <w:tab/>
      </w:r>
      <w:r w:rsidR="003D5554" w:rsidRPr="00A703D9">
        <w:rPr>
          <w:iCs/>
        </w:rPr>
        <w:t>PhD</w:t>
      </w:r>
      <w:r w:rsidR="007834B1" w:rsidRPr="00A703D9">
        <w:rPr>
          <w:iCs/>
        </w:rPr>
        <w:t xml:space="preserve"> </w:t>
      </w:r>
      <w:r w:rsidR="001A145B" w:rsidRPr="00A703D9">
        <w:rPr>
          <w:iCs/>
        </w:rPr>
        <w:tab/>
      </w:r>
      <w:r w:rsidR="00000655" w:rsidRPr="00A703D9">
        <w:rPr>
          <w:iCs/>
        </w:rPr>
        <w:tab/>
      </w:r>
      <w:r w:rsidR="007834B1" w:rsidRPr="00A703D9">
        <w:rPr>
          <w:iCs/>
        </w:rPr>
        <w:t xml:space="preserve">Marcia </w:t>
      </w:r>
      <w:proofErr w:type="spellStart"/>
      <w:r w:rsidR="007834B1" w:rsidRPr="00A703D9">
        <w:rPr>
          <w:iCs/>
        </w:rPr>
        <w:t>Levitus</w:t>
      </w:r>
      <w:proofErr w:type="spellEnd"/>
      <w:r w:rsidR="000D1A8B">
        <w:rPr>
          <w:iCs/>
        </w:rPr>
        <w:tab/>
      </w:r>
      <w:r w:rsidR="001A145B" w:rsidRPr="00A703D9">
        <w:rPr>
          <w:iCs/>
        </w:rPr>
        <w:t>2012</w:t>
      </w:r>
      <w:r w:rsidR="00D27619" w:rsidRPr="00A703D9">
        <w:rPr>
          <w:iCs/>
        </w:rPr>
        <w:t>-2015</w:t>
      </w:r>
      <w:r w:rsidR="001A145B" w:rsidRPr="00A703D9">
        <w:rPr>
          <w:iCs/>
        </w:rPr>
        <w:t xml:space="preserve"> </w:t>
      </w:r>
      <w:r w:rsidR="00D27619" w:rsidRPr="00A703D9">
        <w:t>(PhD advisory committee)</w:t>
      </w:r>
    </w:p>
    <w:p w14:paraId="05144F05" w14:textId="2F56A24A" w:rsidR="00745695" w:rsidRPr="00A703D9" w:rsidRDefault="00507AC2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Ryan </w:t>
      </w:r>
      <w:proofErr w:type="spellStart"/>
      <w:r w:rsidRPr="00A703D9">
        <w:rPr>
          <w:iCs/>
        </w:rPr>
        <w:t>Yanashima</w:t>
      </w:r>
      <w:proofErr w:type="spellEnd"/>
      <w:r w:rsidR="001A145B" w:rsidRPr="00A703D9">
        <w:rPr>
          <w:iCs/>
        </w:rPr>
        <w:t xml:space="preserve"> </w:t>
      </w:r>
      <w:r w:rsidR="001A145B" w:rsidRPr="00A703D9">
        <w:rPr>
          <w:iCs/>
        </w:rPr>
        <w:tab/>
      </w:r>
      <w:r w:rsidR="003D5554" w:rsidRPr="00A703D9">
        <w:rPr>
          <w:iCs/>
        </w:rPr>
        <w:t>PhD</w:t>
      </w:r>
      <w:r w:rsidR="007834B1" w:rsidRPr="00A703D9">
        <w:rPr>
          <w:iCs/>
        </w:rPr>
        <w:t xml:space="preserve"> </w:t>
      </w:r>
      <w:r w:rsidR="003D5554" w:rsidRPr="00A703D9">
        <w:rPr>
          <w:iCs/>
        </w:rPr>
        <w:tab/>
      </w:r>
      <w:r w:rsidR="00000655" w:rsidRPr="00A703D9">
        <w:rPr>
          <w:iCs/>
        </w:rPr>
        <w:tab/>
      </w:r>
      <w:r w:rsidR="001A145B" w:rsidRPr="00A703D9">
        <w:rPr>
          <w:iCs/>
        </w:rPr>
        <w:t>Mark Hayes</w:t>
      </w:r>
      <w:r w:rsidR="001A145B" w:rsidRPr="00A703D9">
        <w:rPr>
          <w:iCs/>
        </w:rPr>
        <w:tab/>
      </w:r>
      <w:r w:rsidR="001A145B" w:rsidRPr="00A703D9">
        <w:rPr>
          <w:iCs/>
        </w:rPr>
        <w:tab/>
      </w:r>
      <w:r w:rsidR="003B6CB4" w:rsidRPr="00A703D9">
        <w:rPr>
          <w:iCs/>
        </w:rPr>
        <w:tab/>
      </w:r>
      <w:r w:rsidR="007834B1" w:rsidRPr="00A703D9">
        <w:rPr>
          <w:iCs/>
        </w:rPr>
        <w:t>S</w:t>
      </w:r>
      <w:r w:rsidR="001A145B" w:rsidRPr="00A703D9">
        <w:rPr>
          <w:iCs/>
        </w:rPr>
        <w:t>pring 2012</w:t>
      </w:r>
      <w:r w:rsidR="00E20234" w:rsidRPr="00A703D9">
        <w:rPr>
          <w:iCs/>
        </w:rPr>
        <w:t xml:space="preserve"> (chair)</w:t>
      </w:r>
    </w:p>
    <w:p w14:paraId="5A1F417F" w14:textId="4C995583" w:rsidR="00B123EA" w:rsidRPr="0042391D" w:rsidRDefault="00B123EA" w:rsidP="00683D44">
      <w:pPr>
        <w:widowControl w:val="0"/>
        <w:spacing w:after="120"/>
        <w:jc w:val="both"/>
        <w:rPr>
          <w:lang w:val="de-DE"/>
        </w:rPr>
      </w:pPr>
      <w:r w:rsidRPr="0042391D">
        <w:rPr>
          <w:iCs/>
          <w:lang w:val="de-DE"/>
        </w:rPr>
        <w:t>Warner Weber</w:t>
      </w:r>
      <w:r w:rsidRPr="0042391D">
        <w:rPr>
          <w:iCs/>
          <w:lang w:val="de-DE"/>
        </w:rPr>
        <w:tab/>
      </w:r>
      <w:r w:rsidRPr="0042391D">
        <w:rPr>
          <w:iCs/>
          <w:lang w:val="de-DE"/>
        </w:rPr>
        <w:tab/>
      </w:r>
      <w:proofErr w:type="spellStart"/>
      <w:r w:rsidRPr="0042391D">
        <w:rPr>
          <w:iCs/>
          <w:lang w:val="de-DE"/>
        </w:rPr>
        <w:t>PhD</w:t>
      </w:r>
      <w:proofErr w:type="spellEnd"/>
      <w:r w:rsidRPr="0042391D">
        <w:rPr>
          <w:iCs/>
          <w:lang w:val="de-DE"/>
        </w:rPr>
        <w:tab/>
      </w:r>
      <w:r w:rsidRPr="0042391D">
        <w:rPr>
          <w:iCs/>
          <w:lang w:val="de-DE"/>
        </w:rPr>
        <w:tab/>
      </w:r>
      <w:r w:rsidRPr="0042391D">
        <w:rPr>
          <w:lang w:val="de-DE"/>
        </w:rPr>
        <w:t xml:space="preserve">Jeff </w:t>
      </w:r>
      <w:proofErr w:type="spellStart"/>
      <w:r w:rsidRPr="0042391D">
        <w:rPr>
          <w:lang w:val="de-DE"/>
        </w:rPr>
        <w:t>Yarger</w:t>
      </w:r>
      <w:proofErr w:type="spellEnd"/>
      <w:r w:rsidRPr="0042391D">
        <w:rPr>
          <w:lang w:val="de-DE"/>
        </w:rPr>
        <w:tab/>
      </w:r>
      <w:r w:rsidRPr="0042391D">
        <w:rPr>
          <w:lang w:val="de-DE"/>
        </w:rPr>
        <w:tab/>
      </w:r>
      <w:r w:rsidRPr="0042391D">
        <w:rPr>
          <w:lang w:val="de-DE"/>
        </w:rPr>
        <w:tab/>
        <w:t>Summer 2012</w:t>
      </w:r>
    </w:p>
    <w:p w14:paraId="0ECC3EFE" w14:textId="6E416115" w:rsidR="00B123EA" w:rsidRPr="00A703D9" w:rsidRDefault="00B123EA" w:rsidP="00683D44">
      <w:pPr>
        <w:widowControl w:val="0"/>
        <w:spacing w:after="120"/>
        <w:jc w:val="both"/>
        <w:rPr>
          <w:iCs/>
        </w:rPr>
      </w:pPr>
      <w:proofErr w:type="spellStart"/>
      <w:r w:rsidRPr="00A703D9">
        <w:lastRenderedPageBreak/>
        <w:t>Pankti</w:t>
      </w:r>
      <w:proofErr w:type="spellEnd"/>
      <w:r w:rsidRPr="00A703D9">
        <w:t xml:space="preserve"> Shah</w:t>
      </w:r>
      <w:r w:rsidRPr="00A703D9">
        <w:tab/>
      </w:r>
      <w:r w:rsidRPr="00A703D9">
        <w:tab/>
        <w:t>PhD</w:t>
      </w:r>
      <w:r w:rsidRPr="00A703D9">
        <w:tab/>
      </w:r>
      <w:r w:rsidRPr="00A703D9">
        <w:tab/>
        <w:t xml:space="preserve">John </w:t>
      </w:r>
      <w:proofErr w:type="spellStart"/>
      <w:r w:rsidRPr="00A703D9">
        <w:t>Chaput</w:t>
      </w:r>
      <w:proofErr w:type="spellEnd"/>
      <w:r w:rsidRPr="00A703D9">
        <w:tab/>
      </w:r>
      <w:r w:rsidRPr="00A703D9">
        <w:tab/>
      </w:r>
      <w:r w:rsidRPr="00A703D9">
        <w:tab/>
        <w:t>Summer 2012</w:t>
      </w:r>
      <w:r w:rsidR="00422A8B" w:rsidRPr="00A703D9">
        <w:t xml:space="preserve"> (Chair)</w:t>
      </w:r>
    </w:p>
    <w:p w14:paraId="682F0F8D" w14:textId="6F80B5FE" w:rsidR="008257E7" w:rsidRPr="00A703D9" w:rsidRDefault="008257E7" w:rsidP="00683D44">
      <w:pPr>
        <w:widowControl w:val="0"/>
        <w:spacing w:after="120"/>
        <w:jc w:val="both"/>
        <w:rPr>
          <w:iCs/>
        </w:rPr>
      </w:pPr>
      <w:proofErr w:type="spellStart"/>
      <w:r w:rsidRPr="00A703D9">
        <w:rPr>
          <w:iCs/>
        </w:rPr>
        <w:t>Iolanda</w:t>
      </w:r>
      <w:proofErr w:type="spellEnd"/>
      <w:r w:rsidRPr="00A703D9">
        <w:rPr>
          <w:iCs/>
        </w:rPr>
        <w:t xml:space="preserve"> </w:t>
      </w:r>
      <w:r w:rsidR="00DA72FD" w:rsidRPr="00A703D9">
        <w:rPr>
          <w:iCs/>
        </w:rPr>
        <w:t>Klein</w:t>
      </w:r>
      <w:r w:rsidR="00DA72FD" w:rsidRPr="00A703D9">
        <w:rPr>
          <w:iCs/>
        </w:rPr>
        <w:tab/>
      </w:r>
      <w:r w:rsidR="00DA72FD" w:rsidRPr="00A703D9">
        <w:rPr>
          <w:iCs/>
        </w:rPr>
        <w:tab/>
        <w:t>PhD</w:t>
      </w:r>
      <w:r w:rsidR="00DA72FD" w:rsidRPr="00A703D9">
        <w:rPr>
          <w:iCs/>
        </w:rPr>
        <w:tab/>
      </w:r>
      <w:r w:rsidR="00DA72FD" w:rsidRPr="00A703D9">
        <w:rPr>
          <w:iCs/>
        </w:rPr>
        <w:tab/>
        <w:t>Austin Angell</w:t>
      </w:r>
      <w:r w:rsidR="00DA72FD" w:rsidRPr="00A703D9">
        <w:rPr>
          <w:iCs/>
        </w:rPr>
        <w:tab/>
      </w:r>
      <w:r w:rsidR="00DA72FD" w:rsidRPr="00A703D9">
        <w:rPr>
          <w:iCs/>
        </w:rPr>
        <w:tab/>
      </w:r>
      <w:r w:rsidR="00DA72FD" w:rsidRPr="00A703D9">
        <w:rPr>
          <w:iCs/>
        </w:rPr>
        <w:tab/>
        <w:t>Fall 2012 (chair)</w:t>
      </w:r>
    </w:p>
    <w:p w14:paraId="65A5022A" w14:textId="7EB3DDB3" w:rsidR="00E20234" w:rsidRPr="00A703D9" w:rsidRDefault="00E20234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Monika </w:t>
      </w:r>
      <w:proofErr w:type="spellStart"/>
      <w:r w:rsidRPr="00A703D9">
        <w:rPr>
          <w:iCs/>
        </w:rPr>
        <w:t>Ciuba</w:t>
      </w:r>
      <w:proofErr w:type="spellEnd"/>
      <w:r w:rsidRPr="00A703D9">
        <w:rPr>
          <w:iCs/>
        </w:rPr>
        <w:tab/>
      </w:r>
      <w:r w:rsidRPr="00A703D9">
        <w:rPr>
          <w:iCs/>
        </w:rPr>
        <w:tab/>
        <w:t>PhD</w:t>
      </w:r>
      <w:r w:rsidRPr="00A703D9">
        <w:rPr>
          <w:iCs/>
        </w:rPr>
        <w:tab/>
      </w:r>
      <w:r w:rsidRPr="00A703D9">
        <w:rPr>
          <w:iCs/>
        </w:rPr>
        <w:tab/>
        <w:t xml:space="preserve">Marcia </w:t>
      </w:r>
      <w:proofErr w:type="spellStart"/>
      <w:r w:rsidRPr="00A703D9">
        <w:rPr>
          <w:iCs/>
        </w:rPr>
        <w:t>Levitus</w:t>
      </w:r>
      <w:proofErr w:type="spellEnd"/>
      <w:r w:rsidR="000D1A8B">
        <w:rPr>
          <w:iCs/>
        </w:rPr>
        <w:tab/>
      </w:r>
      <w:r w:rsidRPr="00A703D9">
        <w:rPr>
          <w:iCs/>
        </w:rPr>
        <w:t>2013</w:t>
      </w:r>
      <w:r w:rsidR="00D27619" w:rsidRPr="00A703D9">
        <w:rPr>
          <w:iCs/>
        </w:rPr>
        <w:t xml:space="preserve">-2016 </w:t>
      </w:r>
      <w:r w:rsidR="00D27619" w:rsidRPr="00A703D9">
        <w:t>(PhD advisory committee)</w:t>
      </w:r>
    </w:p>
    <w:p w14:paraId="5E23BB64" w14:textId="0A7C5905" w:rsidR="00B123EA" w:rsidRPr="00A703D9" w:rsidRDefault="00ED1775" w:rsidP="00683D44">
      <w:pPr>
        <w:widowControl w:val="0"/>
        <w:spacing w:after="120"/>
        <w:jc w:val="both"/>
        <w:rPr>
          <w:iCs/>
        </w:rPr>
      </w:pPr>
      <w:proofErr w:type="spellStart"/>
      <w:r w:rsidRPr="00A703D9">
        <w:rPr>
          <w:iCs/>
        </w:rPr>
        <w:t>Anasuya</w:t>
      </w:r>
      <w:proofErr w:type="spellEnd"/>
      <w:r w:rsidRPr="00A703D9">
        <w:rPr>
          <w:iCs/>
        </w:rPr>
        <w:t xml:space="preserve"> Pal</w:t>
      </w:r>
      <w:r w:rsidRPr="00A703D9">
        <w:rPr>
          <w:iCs/>
        </w:rPr>
        <w:tab/>
      </w:r>
      <w:r w:rsidRPr="00A703D9">
        <w:rPr>
          <w:iCs/>
        </w:rPr>
        <w:tab/>
        <w:t>PhD</w:t>
      </w:r>
      <w:r w:rsidRPr="00A703D9">
        <w:rPr>
          <w:iCs/>
        </w:rPr>
        <w:tab/>
      </w:r>
      <w:r w:rsidRPr="00A703D9">
        <w:rPr>
          <w:iCs/>
        </w:rPr>
        <w:tab/>
        <w:t xml:space="preserve">Josh </w:t>
      </w:r>
      <w:proofErr w:type="spellStart"/>
      <w:r w:rsidRPr="00A703D9">
        <w:rPr>
          <w:iCs/>
        </w:rPr>
        <w:t>Labear</w:t>
      </w:r>
      <w:proofErr w:type="spellEnd"/>
      <w:r w:rsidRPr="00A703D9">
        <w:rPr>
          <w:iCs/>
        </w:rPr>
        <w:tab/>
      </w:r>
      <w:r w:rsidRPr="00A703D9">
        <w:rPr>
          <w:iCs/>
        </w:rPr>
        <w:tab/>
      </w:r>
      <w:r w:rsidRPr="00A703D9">
        <w:rPr>
          <w:iCs/>
        </w:rPr>
        <w:tab/>
        <w:t>Summer 2013</w:t>
      </w:r>
    </w:p>
    <w:p w14:paraId="0AD4577D" w14:textId="0F2D053E" w:rsidR="00EE27E8" w:rsidRPr="00A703D9" w:rsidRDefault="00EE27E8" w:rsidP="00683D44">
      <w:pPr>
        <w:widowControl w:val="0"/>
        <w:spacing w:after="120"/>
        <w:jc w:val="both"/>
        <w:rPr>
          <w:iCs/>
        </w:rPr>
      </w:pPr>
      <w:proofErr w:type="spellStart"/>
      <w:r w:rsidRPr="00A703D9">
        <w:rPr>
          <w:iCs/>
        </w:rPr>
        <w:t>Fanyi</w:t>
      </w:r>
      <w:proofErr w:type="spellEnd"/>
      <w:r w:rsidRPr="00A703D9">
        <w:rPr>
          <w:iCs/>
        </w:rPr>
        <w:t xml:space="preserve"> Zhu</w:t>
      </w:r>
      <w:r w:rsidRPr="00A703D9">
        <w:rPr>
          <w:iCs/>
        </w:rPr>
        <w:tab/>
      </w:r>
      <w:r w:rsidRPr="00A703D9">
        <w:rPr>
          <w:iCs/>
        </w:rPr>
        <w:tab/>
        <w:t>PhD</w:t>
      </w:r>
      <w:r w:rsidRPr="00A703D9">
        <w:rPr>
          <w:iCs/>
        </w:rPr>
        <w:tab/>
      </w:r>
      <w:r w:rsidRPr="00A703D9">
        <w:rPr>
          <w:iCs/>
        </w:rPr>
        <w:tab/>
        <w:t>Mark Hayes</w:t>
      </w:r>
      <w:r w:rsidRPr="00A703D9">
        <w:rPr>
          <w:iCs/>
        </w:rPr>
        <w:tab/>
      </w:r>
      <w:r w:rsidRPr="00A703D9">
        <w:rPr>
          <w:iCs/>
        </w:rPr>
        <w:tab/>
      </w:r>
      <w:r w:rsidRPr="00A703D9">
        <w:rPr>
          <w:iCs/>
        </w:rPr>
        <w:tab/>
        <w:t>Summer 2013</w:t>
      </w:r>
    </w:p>
    <w:p w14:paraId="6192FB57" w14:textId="795B553E" w:rsidR="00906E18" w:rsidRPr="00A703D9" w:rsidRDefault="00B308DB" w:rsidP="00B308DB">
      <w:pPr>
        <w:widowControl w:val="0"/>
        <w:spacing w:after="120"/>
        <w:jc w:val="both"/>
        <w:rPr>
          <w:iCs/>
        </w:rPr>
      </w:pPr>
      <w:r w:rsidRPr="00A703D9">
        <w:t xml:space="preserve">Bryan </w:t>
      </w:r>
      <w:proofErr w:type="spellStart"/>
      <w:r w:rsidRPr="00A703D9">
        <w:t>Donaphon</w:t>
      </w:r>
      <w:proofErr w:type="spellEnd"/>
      <w:r w:rsidRPr="00A703D9">
        <w:tab/>
        <w:t>PhD</w:t>
      </w:r>
      <w:r w:rsidRPr="00A703D9">
        <w:tab/>
      </w:r>
      <w:r w:rsidRPr="00A703D9">
        <w:tab/>
      </w:r>
      <w:r w:rsidR="000D1A8B">
        <w:rPr>
          <w:iCs/>
        </w:rPr>
        <w:t xml:space="preserve">Marcia </w:t>
      </w:r>
      <w:proofErr w:type="spellStart"/>
      <w:r w:rsidR="000D1A8B">
        <w:rPr>
          <w:iCs/>
        </w:rPr>
        <w:t>Levitus</w:t>
      </w:r>
      <w:proofErr w:type="spellEnd"/>
      <w:r w:rsidR="000D1A8B">
        <w:rPr>
          <w:iCs/>
        </w:rPr>
        <w:tab/>
      </w:r>
      <w:r w:rsidR="000D1A8B">
        <w:rPr>
          <w:iCs/>
        </w:rPr>
        <w:tab/>
      </w:r>
      <w:r w:rsidRPr="00A703D9">
        <w:rPr>
          <w:iCs/>
        </w:rPr>
        <w:t>Summer 2014</w:t>
      </w:r>
    </w:p>
    <w:p w14:paraId="7E91CE77" w14:textId="2946A0CD" w:rsidR="00B308DB" w:rsidRPr="00A703D9" w:rsidRDefault="000D1A8B" w:rsidP="00B308DB">
      <w:pPr>
        <w:widowControl w:val="0"/>
        <w:spacing w:after="120"/>
        <w:jc w:val="both"/>
        <w:rPr>
          <w:iCs/>
        </w:rPr>
      </w:pPr>
      <w:proofErr w:type="spellStart"/>
      <w:r>
        <w:rPr>
          <w:iCs/>
        </w:rPr>
        <w:t>Renjie</w:t>
      </w:r>
      <w:proofErr w:type="spellEnd"/>
      <w:r>
        <w:rPr>
          <w:iCs/>
        </w:rPr>
        <w:t xml:space="preserve"> Liao</w:t>
      </w:r>
      <w:r>
        <w:rPr>
          <w:iCs/>
        </w:rPr>
        <w:tab/>
      </w:r>
      <w:r>
        <w:rPr>
          <w:iCs/>
        </w:rPr>
        <w:tab/>
        <w:t>PhD</w:t>
      </w:r>
      <w:r>
        <w:rPr>
          <w:iCs/>
        </w:rPr>
        <w:tab/>
      </w:r>
      <w:r>
        <w:rPr>
          <w:iCs/>
        </w:rPr>
        <w:tab/>
        <w:t>Jia Guo</w:t>
      </w:r>
      <w:r>
        <w:rPr>
          <w:iCs/>
        </w:rPr>
        <w:tab/>
      </w:r>
      <w:r>
        <w:rPr>
          <w:iCs/>
        </w:rPr>
        <w:tab/>
      </w:r>
      <w:r w:rsidR="00B308DB" w:rsidRPr="00A703D9">
        <w:rPr>
          <w:iCs/>
        </w:rPr>
        <w:t>2014</w:t>
      </w:r>
      <w:r w:rsidR="000E77C9">
        <w:rPr>
          <w:iCs/>
        </w:rPr>
        <w:t xml:space="preserve">-2019 </w:t>
      </w:r>
      <w:r w:rsidR="000E77C9" w:rsidRPr="00A703D9">
        <w:t>(PhD advisory committee)</w:t>
      </w:r>
    </w:p>
    <w:p w14:paraId="40F28DE6" w14:textId="0B619351" w:rsidR="00B308DB" w:rsidRPr="00A703D9" w:rsidRDefault="000D1A8B" w:rsidP="00B308DB">
      <w:pPr>
        <w:widowControl w:val="0"/>
        <w:spacing w:after="120"/>
        <w:jc w:val="both"/>
        <w:rPr>
          <w:iCs/>
        </w:rPr>
      </w:pPr>
      <w:r>
        <w:rPr>
          <w:iCs/>
        </w:rPr>
        <w:t>Lu Xiao</w:t>
      </w:r>
      <w:r>
        <w:rPr>
          <w:iCs/>
        </w:rPr>
        <w:tab/>
      </w:r>
      <w:r>
        <w:rPr>
          <w:iCs/>
        </w:rPr>
        <w:tab/>
        <w:t>PhD</w:t>
      </w:r>
      <w:r>
        <w:rPr>
          <w:iCs/>
        </w:rPr>
        <w:tab/>
      </w:r>
      <w:r>
        <w:rPr>
          <w:iCs/>
        </w:rPr>
        <w:tab/>
        <w:t>Jia Guo</w:t>
      </w:r>
      <w:r>
        <w:rPr>
          <w:iCs/>
        </w:rPr>
        <w:tab/>
      </w:r>
      <w:r w:rsidR="000E77C9">
        <w:rPr>
          <w:iCs/>
        </w:rPr>
        <w:tab/>
      </w:r>
      <w:r w:rsidR="00B308DB" w:rsidRPr="00A703D9">
        <w:rPr>
          <w:iCs/>
        </w:rPr>
        <w:t>2014</w:t>
      </w:r>
      <w:r w:rsidR="000E77C9">
        <w:rPr>
          <w:iCs/>
        </w:rPr>
        <w:t xml:space="preserve">-2019 </w:t>
      </w:r>
      <w:r w:rsidR="000E77C9" w:rsidRPr="00A703D9">
        <w:t>(PhD advisory committee)</w:t>
      </w:r>
    </w:p>
    <w:p w14:paraId="7FC8376D" w14:textId="3F034D21" w:rsidR="006D5723" w:rsidRPr="00A703D9" w:rsidRDefault="006D5723" w:rsidP="00B308DB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>Jen-Yu Liao</w:t>
      </w:r>
      <w:r w:rsidRPr="00A703D9">
        <w:rPr>
          <w:iCs/>
        </w:rPr>
        <w:tab/>
      </w:r>
      <w:r w:rsidRPr="00A703D9">
        <w:rPr>
          <w:iCs/>
        </w:rPr>
        <w:tab/>
        <w:t>PhD</w:t>
      </w:r>
      <w:r w:rsidRPr="00A703D9">
        <w:rPr>
          <w:iCs/>
        </w:rPr>
        <w:tab/>
      </w:r>
      <w:r w:rsidRPr="00A703D9">
        <w:rPr>
          <w:iCs/>
        </w:rPr>
        <w:tab/>
        <w:t xml:space="preserve">John </w:t>
      </w:r>
      <w:proofErr w:type="spellStart"/>
      <w:r w:rsidRPr="00A703D9">
        <w:rPr>
          <w:iCs/>
        </w:rPr>
        <w:t>Chaput</w:t>
      </w:r>
      <w:proofErr w:type="spellEnd"/>
      <w:r w:rsidRPr="00A703D9">
        <w:rPr>
          <w:iCs/>
        </w:rPr>
        <w:tab/>
      </w:r>
      <w:r w:rsidRPr="00A703D9">
        <w:rPr>
          <w:iCs/>
        </w:rPr>
        <w:tab/>
      </w:r>
      <w:r w:rsidRPr="00A703D9">
        <w:rPr>
          <w:iCs/>
        </w:rPr>
        <w:tab/>
        <w:t>Fall 2014 (chair)</w:t>
      </w:r>
    </w:p>
    <w:p w14:paraId="15B91BCA" w14:textId="2DA5F9CD" w:rsidR="0035545E" w:rsidRPr="00A703D9" w:rsidRDefault="0035545E" w:rsidP="00B308DB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>Duo Ma</w:t>
      </w:r>
      <w:r w:rsidRPr="00A703D9">
        <w:rPr>
          <w:iCs/>
        </w:rPr>
        <w:tab/>
      </w:r>
      <w:r w:rsidRPr="00A703D9">
        <w:rPr>
          <w:iCs/>
        </w:rPr>
        <w:tab/>
        <w:t>PhD</w:t>
      </w:r>
      <w:r w:rsidRPr="00A703D9">
        <w:rPr>
          <w:iCs/>
        </w:rPr>
        <w:tab/>
      </w:r>
      <w:r w:rsidRPr="00A703D9">
        <w:rPr>
          <w:iCs/>
        </w:rPr>
        <w:tab/>
        <w:t>Alex Green</w:t>
      </w:r>
      <w:r w:rsidRPr="00A703D9">
        <w:rPr>
          <w:iCs/>
        </w:rPr>
        <w:tab/>
      </w:r>
      <w:r w:rsidRPr="00A703D9">
        <w:rPr>
          <w:iCs/>
        </w:rPr>
        <w:tab/>
        <w:t>2015</w:t>
      </w:r>
      <w:r w:rsidR="000E77C9">
        <w:rPr>
          <w:iCs/>
        </w:rPr>
        <w:t xml:space="preserve">-2019 </w:t>
      </w:r>
      <w:r w:rsidR="000E77C9" w:rsidRPr="00A703D9">
        <w:t>(PhD advisory committee)</w:t>
      </w:r>
    </w:p>
    <w:p w14:paraId="456F8A03" w14:textId="6407F189" w:rsidR="001C5A1A" w:rsidRPr="00A703D9" w:rsidRDefault="000D1A8B" w:rsidP="00B308DB">
      <w:pPr>
        <w:widowControl w:val="0"/>
        <w:spacing w:after="120"/>
        <w:jc w:val="both"/>
        <w:rPr>
          <w:iCs/>
        </w:rPr>
      </w:pPr>
      <w:r>
        <w:rPr>
          <w:iCs/>
        </w:rPr>
        <w:t>Anirban Purohit</w:t>
      </w:r>
      <w:r>
        <w:rPr>
          <w:iCs/>
        </w:rPr>
        <w:tab/>
      </w:r>
      <w:r w:rsidR="001C5A1A" w:rsidRPr="00A703D9">
        <w:rPr>
          <w:iCs/>
        </w:rPr>
        <w:t>PhD</w:t>
      </w:r>
      <w:r w:rsidR="001C5A1A" w:rsidRPr="00A703D9">
        <w:rPr>
          <w:iCs/>
        </w:rPr>
        <w:tab/>
      </w:r>
      <w:r w:rsidR="001C5A1A" w:rsidRPr="00A703D9">
        <w:rPr>
          <w:iCs/>
        </w:rPr>
        <w:tab/>
        <w:t xml:space="preserve">Marcia </w:t>
      </w:r>
      <w:proofErr w:type="spellStart"/>
      <w:r w:rsidR="001C5A1A" w:rsidRPr="00A703D9">
        <w:rPr>
          <w:iCs/>
        </w:rPr>
        <w:t>Levit</w:t>
      </w:r>
      <w:r>
        <w:rPr>
          <w:iCs/>
        </w:rPr>
        <w:t>us</w:t>
      </w:r>
      <w:proofErr w:type="spellEnd"/>
      <w:r>
        <w:rPr>
          <w:iCs/>
        </w:rPr>
        <w:tab/>
      </w:r>
      <w:r>
        <w:rPr>
          <w:iCs/>
        </w:rPr>
        <w:tab/>
      </w:r>
      <w:r w:rsidR="0045099A" w:rsidRPr="00A703D9">
        <w:rPr>
          <w:iCs/>
        </w:rPr>
        <w:t>Summer 2015</w:t>
      </w:r>
    </w:p>
    <w:p w14:paraId="0F872DD2" w14:textId="1FC9F37B" w:rsidR="0045099A" w:rsidRPr="00A703D9" w:rsidRDefault="0045099A" w:rsidP="00B308DB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>Ahm</w:t>
      </w:r>
      <w:r w:rsidR="000D1A8B">
        <w:rPr>
          <w:iCs/>
        </w:rPr>
        <w:t xml:space="preserve">ed Yousaf </w:t>
      </w:r>
      <w:r w:rsidR="000D1A8B">
        <w:rPr>
          <w:iCs/>
        </w:rPr>
        <w:tab/>
        <w:t xml:space="preserve">PhD </w:t>
      </w:r>
      <w:r w:rsidR="000D1A8B">
        <w:rPr>
          <w:iCs/>
        </w:rPr>
        <w:tab/>
      </w:r>
      <w:r w:rsidR="000D1A8B">
        <w:rPr>
          <w:iCs/>
        </w:rPr>
        <w:tab/>
        <w:t xml:space="preserve">Alex Green </w:t>
      </w:r>
      <w:r w:rsidR="000D1A8B">
        <w:rPr>
          <w:iCs/>
        </w:rPr>
        <w:tab/>
      </w:r>
      <w:r w:rsidR="000D1A8B">
        <w:rPr>
          <w:iCs/>
        </w:rPr>
        <w:tab/>
      </w:r>
      <w:r w:rsidR="000D1A8B">
        <w:rPr>
          <w:iCs/>
        </w:rPr>
        <w:tab/>
      </w:r>
      <w:r w:rsidRPr="00A703D9">
        <w:rPr>
          <w:iCs/>
        </w:rPr>
        <w:t>Summer 2015</w:t>
      </w:r>
    </w:p>
    <w:p w14:paraId="220768E9" w14:textId="724AC559" w:rsidR="0045099A" w:rsidRPr="00A703D9" w:rsidRDefault="0045099A" w:rsidP="00B308DB">
      <w:pPr>
        <w:widowControl w:val="0"/>
        <w:spacing w:after="120"/>
        <w:jc w:val="both"/>
      </w:pPr>
      <w:proofErr w:type="spellStart"/>
      <w:r w:rsidRPr="00A703D9">
        <w:t>Erandi</w:t>
      </w:r>
      <w:proofErr w:type="spellEnd"/>
      <w:r w:rsidRPr="00A703D9">
        <w:t xml:space="preserve"> </w:t>
      </w:r>
      <w:proofErr w:type="spellStart"/>
      <w:r w:rsidRPr="00A703D9">
        <w:t>Kapuruge</w:t>
      </w:r>
      <w:proofErr w:type="spellEnd"/>
      <w:r w:rsidRPr="00A703D9">
        <w:tab/>
        <w:t>PhD</w:t>
      </w:r>
      <w:r w:rsidRPr="00A703D9">
        <w:tab/>
      </w:r>
      <w:r w:rsidRPr="00A703D9">
        <w:tab/>
        <w:t>Chad Borges</w:t>
      </w:r>
      <w:r w:rsidRPr="00A703D9">
        <w:tab/>
      </w:r>
      <w:r w:rsidRPr="00A703D9">
        <w:tab/>
      </w:r>
      <w:r w:rsidRPr="00A703D9">
        <w:tab/>
        <w:t>Summer 2015 (Chair)</w:t>
      </w:r>
    </w:p>
    <w:p w14:paraId="7830D211" w14:textId="0476BA11" w:rsidR="00B308DB" w:rsidRPr="00A703D9" w:rsidRDefault="00360175" w:rsidP="00B308DB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>Abhishek Debnath</w:t>
      </w:r>
      <w:r w:rsidRPr="00A703D9">
        <w:rPr>
          <w:iCs/>
        </w:rPr>
        <w:tab/>
        <w:t>PhD</w:t>
      </w:r>
      <w:r w:rsidRPr="00A703D9">
        <w:rPr>
          <w:iCs/>
        </w:rPr>
        <w:tab/>
      </w:r>
      <w:r w:rsidRPr="00A703D9">
        <w:rPr>
          <w:iCs/>
        </w:rPr>
        <w:tab/>
        <w:t xml:space="preserve">Alex Green </w:t>
      </w:r>
      <w:r w:rsidRPr="00A703D9">
        <w:rPr>
          <w:iCs/>
        </w:rPr>
        <w:tab/>
      </w:r>
      <w:r w:rsidRPr="00A703D9">
        <w:rPr>
          <w:iCs/>
        </w:rPr>
        <w:tab/>
        <w:t>2015</w:t>
      </w:r>
      <w:r w:rsidR="000E77C9">
        <w:rPr>
          <w:iCs/>
        </w:rPr>
        <w:t xml:space="preserve">-2019 </w:t>
      </w:r>
      <w:r w:rsidR="000E77C9" w:rsidRPr="00A703D9">
        <w:t>(PhD advisory committee)</w:t>
      </w:r>
    </w:p>
    <w:p w14:paraId="50F5F514" w14:textId="4ADAFE99" w:rsidR="008C7176" w:rsidRPr="00A703D9" w:rsidRDefault="008C7176" w:rsidP="00B308DB">
      <w:pPr>
        <w:widowControl w:val="0"/>
        <w:spacing w:after="120"/>
        <w:jc w:val="both"/>
        <w:rPr>
          <w:iCs/>
        </w:rPr>
      </w:pPr>
      <w:proofErr w:type="spellStart"/>
      <w:r w:rsidRPr="00A703D9">
        <w:rPr>
          <w:iCs/>
        </w:rPr>
        <w:t>Chenwen</w:t>
      </w:r>
      <w:proofErr w:type="spellEnd"/>
      <w:r w:rsidRPr="00A703D9">
        <w:rPr>
          <w:iCs/>
        </w:rPr>
        <w:t xml:space="preserve"> Lin</w:t>
      </w:r>
      <w:r w:rsidRPr="00A703D9">
        <w:rPr>
          <w:iCs/>
        </w:rPr>
        <w:tab/>
      </w:r>
      <w:r w:rsidRPr="00A703D9">
        <w:rPr>
          <w:iCs/>
        </w:rPr>
        <w:tab/>
        <w:t>PhD</w:t>
      </w:r>
      <w:r w:rsidRPr="00A703D9">
        <w:rPr>
          <w:iCs/>
        </w:rPr>
        <w:tab/>
      </w:r>
      <w:r w:rsidRPr="00A703D9">
        <w:rPr>
          <w:iCs/>
        </w:rPr>
        <w:tab/>
      </w:r>
      <w:proofErr w:type="spellStart"/>
      <w:r w:rsidRPr="00A703D9">
        <w:rPr>
          <w:iCs/>
        </w:rPr>
        <w:t>Nongjian</w:t>
      </w:r>
      <w:proofErr w:type="spellEnd"/>
      <w:r w:rsidRPr="00A703D9">
        <w:rPr>
          <w:iCs/>
        </w:rPr>
        <w:t xml:space="preserve"> Tao</w:t>
      </w:r>
      <w:r w:rsidRPr="00A703D9">
        <w:rPr>
          <w:iCs/>
        </w:rPr>
        <w:tab/>
      </w:r>
      <w:r w:rsidRPr="00A703D9">
        <w:rPr>
          <w:iCs/>
        </w:rPr>
        <w:tab/>
      </w:r>
      <w:r w:rsidRPr="00A703D9">
        <w:rPr>
          <w:iCs/>
        </w:rPr>
        <w:tab/>
        <w:t>Summer 2015</w:t>
      </w:r>
    </w:p>
    <w:p w14:paraId="4207E7F9" w14:textId="72CEF440" w:rsidR="00E272AC" w:rsidRPr="0042391D" w:rsidRDefault="00E272AC" w:rsidP="00474190">
      <w:pPr>
        <w:widowControl w:val="0"/>
        <w:spacing w:before="120" w:after="120"/>
        <w:jc w:val="both"/>
        <w:rPr>
          <w:iCs/>
          <w:lang w:val="fi-FI"/>
        </w:rPr>
      </w:pPr>
      <w:r w:rsidRPr="0042391D">
        <w:rPr>
          <w:lang w:val="fi-FI"/>
        </w:rPr>
        <w:t xml:space="preserve">Nikita </w:t>
      </w:r>
      <w:proofErr w:type="spellStart"/>
      <w:r w:rsidRPr="0042391D">
        <w:rPr>
          <w:lang w:val="fi-FI"/>
        </w:rPr>
        <w:t>Kumari</w:t>
      </w:r>
      <w:proofErr w:type="spellEnd"/>
      <w:r w:rsidRPr="0042391D">
        <w:rPr>
          <w:lang w:val="fi-FI"/>
        </w:rPr>
        <w:tab/>
      </w:r>
      <w:r w:rsidRPr="0042391D">
        <w:rPr>
          <w:lang w:val="fi-FI"/>
        </w:rPr>
        <w:tab/>
      </w:r>
      <w:proofErr w:type="spellStart"/>
      <w:r w:rsidRPr="0042391D">
        <w:rPr>
          <w:lang w:val="fi-FI"/>
        </w:rPr>
        <w:t>PhD</w:t>
      </w:r>
      <w:proofErr w:type="spellEnd"/>
      <w:r w:rsidRPr="0042391D">
        <w:rPr>
          <w:lang w:val="fi-FI"/>
        </w:rPr>
        <w:tab/>
      </w:r>
      <w:r w:rsidRPr="0042391D">
        <w:rPr>
          <w:lang w:val="fi-FI"/>
        </w:rPr>
        <w:tab/>
      </w:r>
      <w:r w:rsidR="000D1A8B" w:rsidRPr="0042391D">
        <w:rPr>
          <w:iCs/>
          <w:lang w:val="fi-FI"/>
        </w:rPr>
        <w:t xml:space="preserve">Marcia </w:t>
      </w:r>
      <w:proofErr w:type="spellStart"/>
      <w:r w:rsidR="000D1A8B" w:rsidRPr="0042391D">
        <w:rPr>
          <w:iCs/>
          <w:lang w:val="fi-FI"/>
        </w:rPr>
        <w:t>Levitus</w:t>
      </w:r>
      <w:proofErr w:type="spellEnd"/>
      <w:r w:rsidR="000D1A8B" w:rsidRPr="0042391D">
        <w:rPr>
          <w:iCs/>
          <w:lang w:val="fi-FI"/>
        </w:rPr>
        <w:tab/>
      </w:r>
      <w:r w:rsidR="000D1A8B" w:rsidRPr="0042391D">
        <w:rPr>
          <w:iCs/>
          <w:lang w:val="fi-FI"/>
        </w:rPr>
        <w:tab/>
      </w:r>
      <w:r w:rsidRPr="0042391D">
        <w:rPr>
          <w:iCs/>
          <w:lang w:val="fi-FI"/>
        </w:rPr>
        <w:t>Summer 2016</w:t>
      </w:r>
    </w:p>
    <w:p w14:paraId="4D5F6899" w14:textId="43878F1E" w:rsidR="00E272AC" w:rsidRPr="00A703D9" w:rsidRDefault="004E45C0" w:rsidP="00474190">
      <w:pPr>
        <w:widowControl w:val="0"/>
        <w:spacing w:before="120" w:after="120"/>
        <w:jc w:val="both"/>
        <w:rPr>
          <w:iCs/>
        </w:rPr>
      </w:pPr>
      <w:r w:rsidRPr="00A703D9">
        <w:t>Akan</w:t>
      </w:r>
      <w:r w:rsidR="000D1A8B">
        <w:t>ksha Singh</w:t>
      </w:r>
      <w:r w:rsidR="000D1A8B">
        <w:tab/>
        <w:t>PhD</w:t>
      </w:r>
      <w:r w:rsidR="000D1A8B">
        <w:tab/>
      </w:r>
      <w:r w:rsidR="000D1A8B">
        <w:tab/>
        <w:t>Neal Woodbury</w:t>
      </w:r>
      <w:r w:rsidR="000D1A8B">
        <w:tab/>
      </w:r>
      <w:r w:rsidR="000D1A8B">
        <w:tab/>
      </w:r>
      <w:r w:rsidRPr="00A703D9">
        <w:t>Fall 2016</w:t>
      </w:r>
    </w:p>
    <w:p w14:paraId="423C3948" w14:textId="226A1C69" w:rsidR="00064FB7" w:rsidRPr="00A703D9" w:rsidRDefault="00064FB7" w:rsidP="00474190">
      <w:pPr>
        <w:spacing w:before="120"/>
      </w:pPr>
      <w:r w:rsidRPr="00A703D9">
        <w:t>Raghu Narayanan</w:t>
      </w:r>
      <w:r w:rsidRPr="00A703D9">
        <w:tab/>
        <w:t>PhD</w:t>
      </w:r>
      <w:r w:rsidRPr="00A703D9">
        <w:tab/>
      </w:r>
      <w:r w:rsidRPr="00A703D9">
        <w:tab/>
        <w:t>Ni</w:t>
      </w:r>
      <w:r w:rsidR="000D1A8B">
        <w:t xml:space="preserve">cholas Stephanopoulos       </w:t>
      </w:r>
      <w:r w:rsidRPr="00A703D9">
        <w:t>Fall 2016</w:t>
      </w:r>
    </w:p>
    <w:p w14:paraId="71131C1E" w14:textId="46D04F35" w:rsidR="00F65E28" w:rsidRPr="0042391D" w:rsidRDefault="000901FA" w:rsidP="00474190">
      <w:pPr>
        <w:spacing w:before="120"/>
        <w:rPr>
          <w:lang w:val="sv-SE"/>
        </w:rPr>
      </w:pPr>
      <w:r w:rsidRPr="00A703D9">
        <w:tab/>
      </w:r>
      <w:r w:rsidR="00CD3757" w:rsidRPr="00A703D9">
        <w:tab/>
      </w:r>
      <w:r w:rsidR="000E77C9">
        <w:tab/>
      </w:r>
      <w:r w:rsidR="00CD3757" w:rsidRPr="0042391D">
        <w:rPr>
          <w:lang w:val="sv-SE"/>
        </w:rPr>
        <w:t>PhD</w:t>
      </w:r>
      <w:r w:rsidR="00CD3757" w:rsidRPr="0042391D">
        <w:rPr>
          <w:lang w:val="sv-SE"/>
        </w:rPr>
        <w:tab/>
      </w:r>
      <w:r w:rsidR="00CD3757" w:rsidRPr="0042391D">
        <w:rPr>
          <w:lang w:val="sv-SE"/>
        </w:rPr>
        <w:tab/>
      </w:r>
      <w:proofErr w:type="spellStart"/>
      <w:r w:rsidR="00CD3757" w:rsidRPr="0042391D">
        <w:rPr>
          <w:color w:val="000000"/>
          <w:lang w:val="sv-SE"/>
        </w:rPr>
        <w:t>Giovanna</w:t>
      </w:r>
      <w:proofErr w:type="spellEnd"/>
      <w:r w:rsidR="00CD3757" w:rsidRPr="0042391D">
        <w:rPr>
          <w:color w:val="000000"/>
          <w:lang w:val="sv-SE"/>
        </w:rPr>
        <w:t xml:space="preserve"> </w:t>
      </w:r>
      <w:proofErr w:type="spellStart"/>
      <w:r w:rsidR="00CD3757" w:rsidRPr="0042391D">
        <w:rPr>
          <w:color w:val="000000"/>
          <w:lang w:val="sv-SE"/>
        </w:rPr>
        <w:t>Ghirlanda</w:t>
      </w:r>
      <w:proofErr w:type="spellEnd"/>
      <w:r w:rsidR="00CD3757" w:rsidRPr="0042391D">
        <w:rPr>
          <w:color w:val="000000"/>
          <w:lang w:val="sv-SE"/>
        </w:rPr>
        <w:tab/>
      </w:r>
      <w:r w:rsidR="00CD3757" w:rsidRPr="0042391D">
        <w:rPr>
          <w:color w:val="000000"/>
          <w:lang w:val="sv-SE"/>
        </w:rPr>
        <w:tab/>
      </w:r>
      <w:r w:rsidRPr="0042391D">
        <w:rPr>
          <w:lang w:val="sv-SE"/>
        </w:rPr>
        <w:t>Fall 2017</w:t>
      </w:r>
    </w:p>
    <w:p w14:paraId="7E354725" w14:textId="0771D74C" w:rsidR="002B555A" w:rsidRPr="00FE7202" w:rsidRDefault="002B555A" w:rsidP="00BE3148">
      <w:pPr>
        <w:spacing w:before="120" w:line="276" w:lineRule="auto"/>
        <w:rPr>
          <w:rFonts w:ascii="Times" w:hAnsi="Times"/>
          <w:lang w:val="sv-SE"/>
        </w:rPr>
      </w:pPr>
      <w:proofErr w:type="spellStart"/>
      <w:r w:rsidRPr="00FE7202">
        <w:rPr>
          <w:rFonts w:ascii="Times" w:hAnsi="Times"/>
          <w:lang w:val="sv-SE"/>
        </w:rPr>
        <w:t>Yuexin</w:t>
      </w:r>
      <w:proofErr w:type="spellEnd"/>
      <w:r w:rsidRPr="00FE7202">
        <w:rPr>
          <w:rFonts w:ascii="Times" w:hAnsi="Times"/>
          <w:lang w:val="sv-SE"/>
        </w:rPr>
        <w:t xml:space="preserve"> Li</w:t>
      </w:r>
      <w:r w:rsidRPr="00FE7202">
        <w:rPr>
          <w:rFonts w:ascii="Times" w:hAnsi="Times"/>
          <w:lang w:val="sv-SE"/>
        </w:rPr>
        <w:tab/>
      </w:r>
      <w:r w:rsidRPr="00FE7202">
        <w:rPr>
          <w:rFonts w:ascii="Times" w:hAnsi="Times"/>
          <w:lang w:val="sv-SE"/>
        </w:rPr>
        <w:tab/>
        <w:t>MS</w:t>
      </w:r>
      <w:r w:rsidRPr="00FE7202">
        <w:rPr>
          <w:rFonts w:ascii="Times" w:hAnsi="Times"/>
          <w:lang w:val="sv-SE"/>
        </w:rPr>
        <w:tab/>
      </w:r>
      <w:r w:rsidRPr="00FE7202">
        <w:rPr>
          <w:rFonts w:ascii="Times" w:hAnsi="Times"/>
          <w:lang w:val="sv-SE"/>
        </w:rPr>
        <w:tab/>
        <w:t>Alex Green</w:t>
      </w:r>
      <w:r w:rsidRPr="00FE7202">
        <w:rPr>
          <w:rFonts w:ascii="Times" w:hAnsi="Times"/>
          <w:lang w:val="sv-SE"/>
        </w:rPr>
        <w:tab/>
      </w:r>
      <w:r w:rsidRPr="00FE7202">
        <w:rPr>
          <w:rFonts w:ascii="Times" w:hAnsi="Times"/>
          <w:lang w:val="sv-SE"/>
        </w:rPr>
        <w:tab/>
      </w:r>
      <w:r w:rsidRPr="00FE7202">
        <w:rPr>
          <w:rFonts w:ascii="Times" w:hAnsi="Times"/>
          <w:lang w:val="sv-SE"/>
        </w:rPr>
        <w:tab/>
        <w:t>Fall 2018</w:t>
      </w:r>
    </w:p>
    <w:p w14:paraId="0C5D8D28" w14:textId="1064E844" w:rsidR="00CD3757" w:rsidRPr="00FE7202" w:rsidRDefault="00BE3148" w:rsidP="00BE3148">
      <w:pPr>
        <w:spacing w:line="276" w:lineRule="auto"/>
        <w:rPr>
          <w:rFonts w:ascii="Times" w:hAnsi="Times"/>
        </w:rPr>
      </w:pPr>
      <w:proofErr w:type="spellStart"/>
      <w:r w:rsidRPr="00FE7202">
        <w:rPr>
          <w:rFonts w:ascii="Times" w:hAnsi="Times"/>
        </w:rPr>
        <w:t>Sohini</w:t>
      </w:r>
      <w:proofErr w:type="spellEnd"/>
      <w:r w:rsidRPr="00FE7202">
        <w:rPr>
          <w:rFonts w:ascii="Times" w:hAnsi="Times"/>
        </w:rPr>
        <w:t xml:space="preserve"> </w:t>
      </w:r>
      <w:proofErr w:type="spellStart"/>
      <w:r w:rsidRPr="00FE7202">
        <w:rPr>
          <w:rFonts w:ascii="Times" w:hAnsi="Times"/>
        </w:rPr>
        <w:t>Mukeherjee</w:t>
      </w:r>
      <w:proofErr w:type="spellEnd"/>
      <w:r w:rsidRPr="00FE7202">
        <w:rPr>
          <w:rFonts w:ascii="Times" w:hAnsi="Times"/>
        </w:rPr>
        <w:tab/>
        <w:t>PhD</w:t>
      </w:r>
      <w:r w:rsidRPr="00FE7202">
        <w:rPr>
          <w:rFonts w:ascii="Times" w:hAnsi="Times"/>
        </w:rPr>
        <w:tab/>
      </w:r>
      <w:r w:rsidRPr="00FE7202">
        <w:rPr>
          <w:rFonts w:ascii="Times" w:hAnsi="Times"/>
        </w:rPr>
        <w:tab/>
        <w:t>Stuart Lindsey</w:t>
      </w:r>
      <w:r w:rsidRPr="00FE7202">
        <w:rPr>
          <w:rFonts w:ascii="Times" w:hAnsi="Times"/>
        </w:rPr>
        <w:tab/>
      </w:r>
      <w:r w:rsidRPr="00FE7202">
        <w:rPr>
          <w:rFonts w:ascii="Times" w:hAnsi="Times"/>
        </w:rPr>
        <w:tab/>
      </w:r>
      <w:r w:rsidRPr="00FE7202">
        <w:rPr>
          <w:rFonts w:ascii="Times" w:hAnsi="Times"/>
        </w:rPr>
        <w:tab/>
        <w:t>Fall 2018</w:t>
      </w:r>
    </w:p>
    <w:p w14:paraId="3AAA1875" w14:textId="4A38B9BB" w:rsidR="000E77C9" w:rsidRPr="00FE7202" w:rsidRDefault="000E77C9" w:rsidP="000E77C9">
      <w:pPr>
        <w:rPr>
          <w:rFonts w:ascii="Times" w:hAnsi="Times"/>
        </w:rPr>
      </w:pPr>
      <w:r w:rsidRPr="00FE7202">
        <w:rPr>
          <w:rFonts w:ascii="Times" w:hAnsi="Times"/>
          <w:color w:val="000000"/>
        </w:rPr>
        <w:t>Tyler Rockwood</w:t>
      </w:r>
      <w:r w:rsidRPr="00FE7202">
        <w:rPr>
          <w:rFonts w:ascii="Times" w:hAnsi="Times"/>
          <w:color w:val="000000"/>
        </w:rPr>
        <w:tab/>
        <w:t>MS</w:t>
      </w:r>
      <w:r w:rsidRPr="00FE7202">
        <w:rPr>
          <w:rFonts w:ascii="Times" w:hAnsi="Times"/>
          <w:color w:val="000000"/>
        </w:rPr>
        <w:tab/>
      </w:r>
      <w:r w:rsidRPr="00FE7202">
        <w:rPr>
          <w:rFonts w:ascii="Times" w:hAnsi="Times"/>
          <w:color w:val="000000"/>
        </w:rPr>
        <w:tab/>
        <w:t>Nick Stephanopoulos</w:t>
      </w:r>
      <w:r w:rsidRPr="00FE7202">
        <w:rPr>
          <w:rFonts w:ascii="Times" w:hAnsi="Times"/>
          <w:color w:val="000000"/>
        </w:rPr>
        <w:tab/>
      </w:r>
      <w:r w:rsidR="00FE7202">
        <w:rPr>
          <w:rFonts w:ascii="Times" w:hAnsi="Times"/>
          <w:color w:val="000000"/>
        </w:rPr>
        <w:tab/>
      </w:r>
      <w:r w:rsidRPr="00FE7202">
        <w:rPr>
          <w:rFonts w:ascii="Times" w:hAnsi="Times"/>
          <w:color w:val="000000"/>
        </w:rPr>
        <w:t>Fall 2019</w:t>
      </w:r>
    </w:p>
    <w:p w14:paraId="050DD141" w14:textId="5B792770" w:rsidR="000E77C9" w:rsidRPr="00FE7202" w:rsidRDefault="000E77C9" w:rsidP="000E77C9">
      <w:pPr>
        <w:rPr>
          <w:rFonts w:ascii="Times" w:hAnsi="Times"/>
        </w:rPr>
      </w:pPr>
      <w:proofErr w:type="spellStart"/>
      <w:r w:rsidRPr="00FE7202">
        <w:rPr>
          <w:rFonts w:ascii="Times" w:hAnsi="Times"/>
          <w:color w:val="000000"/>
        </w:rPr>
        <w:t>Pirouz</w:t>
      </w:r>
      <w:proofErr w:type="spellEnd"/>
      <w:r w:rsidRPr="00FE7202">
        <w:rPr>
          <w:rFonts w:ascii="Times" w:hAnsi="Times"/>
          <w:color w:val="000000"/>
        </w:rPr>
        <w:t xml:space="preserve"> </w:t>
      </w:r>
      <w:proofErr w:type="spellStart"/>
      <w:r w:rsidRPr="00FE7202">
        <w:rPr>
          <w:rFonts w:ascii="Times" w:hAnsi="Times"/>
          <w:color w:val="000000"/>
        </w:rPr>
        <w:t>Ebadi</w:t>
      </w:r>
      <w:proofErr w:type="spellEnd"/>
      <w:r w:rsidRPr="00FE7202">
        <w:rPr>
          <w:rFonts w:ascii="Times" w:hAnsi="Times"/>
          <w:color w:val="000000"/>
        </w:rPr>
        <w:t> </w:t>
      </w:r>
      <w:r w:rsidRPr="00FE7202">
        <w:rPr>
          <w:rFonts w:ascii="Times" w:hAnsi="Times"/>
          <w:color w:val="000000"/>
        </w:rPr>
        <w:tab/>
      </w:r>
      <w:r w:rsidRPr="00FE7202">
        <w:rPr>
          <w:rFonts w:ascii="Times" w:hAnsi="Times"/>
          <w:color w:val="000000"/>
        </w:rPr>
        <w:tab/>
        <w:t>MS</w:t>
      </w:r>
      <w:r w:rsidRPr="00FE7202">
        <w:rPr>
          <w:rFonts w:ascii="Times" w:hAnsi="Times"/>
          <w:color w:val="000000"/>
        </w:rPr>
        <w:tab/>
      </w:r>
      <w:r w:rsidRPr="00FE7202">
        <w:rPr>
          <w:rFonts w:ascii="Times" w:hAnsi="Times"/>
          <w:color w:val="000000"/>
        </w:rPr>
        <w:tab/>
      </w:r>
      <w:proofErr w:type="spellStart"/>
      <w:r w:rsidRPr="00FE7202">
        <w:rPr>
          <w:rFonts w:ascii="Times" w:hAnsi="Times"/>
          <w:color w:val="000000"/>
        </w:rPr>
        <w:t>Rebbecca</w:t>
      </w:r>
      <w:proofErr w:type="spellEnd"/>
      <w:r w:rsidRPr="00FE7202">
        <w:rPr>
          <w:rFonts w:ascii="Times" w:hAnsi="Times"/>
          <w:color w:val="000000"/>
        </w:rPr>
        <w:t xml:space="preserve"> Wachter </w:t>
      </w:r>
      <w:r w:rsidRPr="00FE7202">
        <w:rPr>
          <w:rFonts w:ascii="Times" w:hAnsi="Times"/>
          <w:color w:val="000000"/>
        </w:rPr>
        <w:tab/>
      </w:r>
      <w:r w:rsidRPr="00FE7202">
        <w:rPr>
          <w:rFonts w:ascii="Times" w:hAnsi="Times"/>
          <w:color w:val="000000"/>
        </w:rPr>
        <w:tab/>
        <w:t>Fall 2019</w:t>
      </w:r>
    </w:p>
    <w:p w14:paraId="70BB154C" w14:textId="7E2154DF" w:rsidR="000E77C9" w:rsidRDefault="000E77C9" w:rsidP="000E77C9">
      <w:r>
        <w:tab/>
      </w:r>
      <w:r>
        <w:tab/>
      </w:r>
    </w:p>
    <w:p w14:paraId="5DC0A375" w14:textId="77777777" w:rsidR="000E77C9" w:rsidRPr="00A703D9" w:rsidRDefault="000E77C9" w:rsidP="00BE3148">
      <w:pPr>
        <w:spacing w:line="276" w:lineRule="auto"/>
      </w:pPr>
    </w:p>
    <w:p w14:paraId="7BFCEC0D" w14:textId="77777777" w:rsidR="00CD3757" w:rsidRPr="00A703D9" w:rsidRDefault="00CD3757" w:rsidP="00CD3757">
      <w:pPr>
        <w:rPr>
          <w:color w:val="000000"/>
        </w:rPr>
      </w:pPr>
    </w:p>
    <w:p w14:paraId="1A801766" w14:textId="1B6E6583" w:rsidR="00D529EC" w:rsidRPr="00A703D9" w:rsidRDefault="00064FB7" w:rsidP="008D6AEF">
      <w:pPr>
        <w:widowControl w:val="0"/>
        <w:spacing w:after="240"/>
        <w:jc w:val="both"/>
        <w:rPr>
          <w:b/>
          <w:iCs/>
        </w:rPr>
      </w:pPr>
      <w:r w:rsidRPr="00A703D9">
        <w:rPr>
          <w:b/>
        </w:rPr>
        <w:t>I</w:t>
      </w:r>
      <w:r w:rsidR="008D6AEF" w:rsidRPr="00A703D9">
        <w:rPr>
          <w:b/>
        </w:rPr>
        <w:t>.</w:t>
      </w:r>
      <w:r w:rsidR="008D6AEF" w:rsidRPr="00A703D9">
        <w:rPr>
          <w:b/>
          <w:i/>
        </w:rPr>
        <w:t xml:space="preserve"> </w:t>
      </w:r>
      <w:r w:rsidR="00D529EC" w:rsidRPr="00A703D9">
        <w:rPr>
          <w:b/>
          <w:iCs/>
        </w:rPr>
        <w:t>Undergraduate honor contract</w:t>
      </w:r>
      <w:r w:rsidR="008D6AEF" w:rsidRPr="00A703D9">
        <w:rPr>
          <w:b/>
          <w:iCs/>
        </w:rPr>
        <w:t>s</w:t>
      </w:r>
      <w:r w:rsidR="00D529EC" w:rsidRPr="00A703D9">
        <w:rPr>
          <w:b/>
          <w:iCs/>
        </w:rPr>
        <w:t>:</w:t>
      </w:r>
    </w:p>
    <w:p w14:paraId="1BDB20DB" w14:textId="1EDBA46F" w:rsidR="00474190" w:rsidRPr="00A703D9" w:rsidRDefault="00E34B03" w:rsidP="0021504A">
      <w:pPr>
        <w:widowControl w:val="0"/>
        <w:spacing w:after="240"/>
        <w:jc w:val="both"/>
        <w:rPr>
          <w:b/>
          <w:iCs/>
        </w:rPr>
      </w:pPr>
      <w:r w:rsidRPr="00A703D9">
        <w:rPr>
          <w:b/>
          <w:iCs/>
        </w:rPr>
        <w:t xml:space="preserve">In CHM460, BCH463, BCH361, I have hosted </w:t>
      </w:r>
      <w:r w:rsidR="008D6AEF" w:rsidRPr="00A703D9">
        <w:rPr>
          <w:b/>
          <w:iCs/>
        </w:rPr>
        <w:t xml:space="preserve">a number of </w:t>
      </w:r>
      <w:r w:rsidRPr="00A703D9">
        <w:rPr>
          <w:b/>
          <w:iCs/>
        </w:rPr>
        <w:t xml:space="preserve">honor contracts </w:t>
      </w:r>
      <w:r w:rsidR="008D6AEF" w:rsidRPr="00A703D9">
        <w:rPr>
          <w:b/>
          <w:iCs/>
        </w:rPr>
        <w:t xml:space="preserve">with students taking the course </w:t>
      </w:r>
      <w:r w:rsidRPr="00A703D9">
        <w:rPr>
          <w:b/>
          <w:iCs/>
        </w:rPr>
        <w:t xml:space="preserve">each semester. </w:t>
      </w:r>
    </w:p>
    <w:p w14:paraId="463072C2" w14:textId="0EC4B33B" w:rsidR="00474190" w:rsidRPr="00A703D9" w:rsidRDefault="000B5832" w:rsidP="00474190">
      <w:pPr>
        <w:widowControl w:val="0"/>
        <w:spacing w:after="120"/>
        <w:jc w:val="both"/>
        <w:rPr>
          <w:b/>
          <w:iCs/>
        </w:rPr>
      </w:pPr>
      <w:r w:rsidRPr="00A703D9">
        <w:rPr>
          <w:b/>
          <w:iCs/>
        </w:rPr>
        <w:t>4</w:t>
      </w:r>
      <w:r w:rsidR="0045099A" w:rsidRPr="00A703D9">
        <w:rPr>
          <w:b/>
          <w:iCs/>
        </w:rPr>
        <w:t xml:space="preserve"> in Spring 2015 </w:t>
      </w:r>
      <w:r w:rsidR="00474190" w:rsidRPr="00A703D9">
        <w:rPr>
          <w:b/>
          <w:iCs/>
        </w:rPr>
        <w:t>BCH361</w:t>
      </w:r>
    </w:p>
    <w:p w14:paraId="20EE0ED5" w14:textId="0B330E57" w:rsidR="00474190" w:rsidRPr="00A703D9" w:rsidRDefault="0045099A" w:rsidP="00474190">
      <w:pPr>
        <w:widowControl w:val="0"/>
        <w:spacing w:after="120"/>
        <w:jc w:val="both"/>
        <w:rPr>
          <w:b/>
          <w:iCs/>
        </w:rPr>
      </w:pPr>
      <w:r w:rsidRPr="00A703D9">
        <w:rPr>
          <w:b/>
          <w:iCs/>
        </w:rPr>
        <w:t>4 in Fall 2015</w:t>
      </w:r>
      <w:r w:rsidR="00FB2741" w:rsidRPr="00A703D9">
        <w:rPr>
          <w:b/>
          <w:iCs/>
        </w:rPr>
        <w:t xml:space="preserve"> BCH361</w:t>
      </w:r>
      <w:r w:rsidR="00360175" w:rsidRPr="00A703D9">
        <w:rPr>
          <w:b/>
          <w:iCs/>
        </w:rPr>
        <w:t xml:space="preserve"> </w:t>
      </w:r>
    </w:p>
    <w:p w14:paraId="29A289E0" w14:textId="588BEDEA" w:rsidR="00474190" w:rsidRPr="00A703D9" w:rsidRDefault="00360175" w:rsidP="00474190">
      <w:pPr>
        <w:widowControl w:val="0"/>
        <w:spacing w:after="120"/>
        <w:jc w:val="both"/>
        <w:rPr>
          <w:b/>
          <w:iCs/>
        </w:rPr>
      </w:pPr>
      <w:r w:rsidRPr="00A703D9">
        <w:rPr>
          <w:b/>
          <w:iCs/>
        </w:rPr>
        <w:t xml:space="preserve">1 </w:t>
      </w:r>
      <w:r w:rsidR="00332AD0" w:rsidRPr="00A703D9">
        <w:rPr>
          <w:b/>
          <w:iCs/>
        </w:rPr>
        <w:t>in Spring 2016 BCH463</w:t>
      </w:r>
      <w:r w:rsidR="006711F0" w:rsidRPr="00A703D9">
        <w:rPr>
          <w:b/>
          <w:iCs/>
        </w:rPr>
        <w:t xml:space="preserve"> </w:t>
      </w:r>
    </w:p>
    <w:p w14:paraId="434EF9E8" w14:textId="6D4704B1" w:rsidR="00474190" w:rsidRPr="00A703D9" w:rsidRDefault="006711F0" w:rsidP="00474190">
      <w:pPr>
        <w:widowControl w:val="0"/>
        <w:spacing w:after="120"/>
        <w:jc w:val="both"/>
        <w:rPr>
          <w:b/>
          <w:iCs/>
        </w:rPr>
      </w:pPr>
      <w:r w:rsidRPr="00A703D9">
        <w:rPr>
          <w:b/>
          <w:iCs/>
        </w:rPr>
        <w:t>3 in Fall 2016 BCH361</w:t>
      </w:r>
      <w:r w:rsidR="00474190" w:rsidRPr="00A703D9">
        <w:rPr>
          <w:b/>
          <w:iCs/>
        </w:rPr>
        <w:t xml:space="preserve"> </w:t>
      </w:r>
    </w:p>
    <w:p w14:paraId="2C7C25D8" w14:textId="31C48EC9" w:rsidR="00474190" w:rsidRPr="00A703D9" w:rsidRDefault="00474190" w:rsidP="00474190">
      <w:pPr>
        <w:widowControl w:val="0"/>
        <w:spacing w:after="120"/>
        <w:jc w:val="both"/>
        <w:rPr>
          <w:b/>
          <w:iCs/>
        </w:rPr>
      </w:pPr>
      <w:r w:rsidRPr="00A703D9">
        <w:rPr>
          <w:b/>
          <w:iCs/>
        </w:rPr>
        <w:t>4 in Spring 2017 BCH463</w:t>
      </w:r>
    </w:p>
    <w:p w14:paraId="23D0B320" w14:textId="7204CE0F" w:rsidR="00D529EC" w:rsidRDefault="00474190" w:rsidP="00474190">
      <w:pPr>
        <w:widowControl w:val="0"/>
        <w:spacing w:after="120"/>
        <w:jc w:val="both"/>
        <w:rPr>
          <w:b/>
          <w:iCs/>
        </w:rPr>
      </w:pPr>
      <w:r w:rsidRPr="00A703D9">
        <w:rPr>
          <w:b/>
          <w:iCs/>
        </w:rPr>
        <w:lastRenderedPageBreak/>
        <w:t xml:space="preserve">5 in Fall 2017 BCH361 </w:t>
      </w:r>
    </w:p>
    <w:p w14:paraId="42758F35" w14:textId="20EE92A7" w:rsidR="008723AE" w:rsidRDefault="00000FCF" w:rsidP="00474190">
      <w:pPr>
        <w:widowControl w:val="0"/>
        <w:spacing w:after="120"/>
        <w:jc w:val="both"/>
        <w:rPr>
          <w:b/>
          <w:iCs/>
        </w:rPr>
      </w:pPr>
      <w:r>
        <w:rPr>
          <w:b/>
          <w:iCs/>
        </w:rPr>
        <w:t>2</w:t>
      </w:r>
      <w:r w:rsidR="008723AE">
        <w:rPr>
          <w:b/>
          <w:iCs/>
        </w:rPr>
        <w:t xml:space="preserve"> in Spring 2018 BCH467</w:t>
      </w:r>
    </w:p>
    <w:p w14:paraId="7B7CCF74" w14:textId="717304E0" w:rsidR="00BA3F17" w:rsidRDefault="00BA3F17" w:rsidP="00474190">
      <w:pPr>
        <w:widowControl w:val="0"/>
        <w:spacing w:after="120"/>
        <w:jc w:val="both"/>
        <w:rPr>
          <w:b/>
          <w:iCs/>
        </w:rPr>
      </w:pPr>
      <w:r>
        <w:rPr>
          <w:b/>
          <w:iCs/>
        </w:rPr>
        <w:t>2 in Spring 2019 BCH463</w:t>
      </w:r>
    </w:p>
    <w:p w14:paraId="3CFF525C" w14:textId="77777777" w:rsidR="00476EDC" w:rsidRPr="00A703D9" w:rsidRDefault="00476EDC" w:rsidP="00474190">
      <w:pPr>
        <w:widowControl w:val="0"/>
        <w:spacing w:after="120"/>
        <w:jc w:val="both"/>
        <w:rPr>
          <w:b/>
          <w:iCs/>
        </w:rPr>
      </w:pPr>
    </w:p>
    <w:p w14:paraId="07B0815D" w14:textId="77777777" w:rsidR="008D6AEF" w:rsidRPr="00A703D9" w:rsidRDefault="008D6AEF" w:rsidP="00581E19">
      <w:pPr>
        <w:jc w:val="center"/>
        <w:rPr>
          <w:b/>
          <w:iCs/>
        </w:rPr>
      </w:pPr>
    </w:p>
    <w:p w14:paraId="16CB2C5A" w14:textId="6B76311E" w:rsidR="002A5C32" w:rsidRPr="00A703D9" w:rsidRDefault="002A5C32" w:rsidP="00581E19">
      <w:pPr>
        <w:jc w:val="center"/>
        <w:rPr>
          <w:b/>
          <w:iCs/>
          <w:u w:val="single"/>
        </w:rPr>
      </w:pPr>
      <w:r w:rsidRPr="00A703D9">
        <w:rPr>
          <w:b/>
          <w:iCs/>
          <w:highlight w:val="lightGray"/>
          <w:u w:val="single"/>
        </w:rPr>
        <w:t>SERVICES</w:t>
      </w:r>
    </w:p>
    <w:p w14:paraId="304741B0" w14:textId="77777777" w:rsidR="004203FF" w:rsidRPr="00A703D9" w:rsidRDefault="004203FF" w:rsidP="004203FF">
      <w:pPr>
        <w:rPr>
          <w:b/>
          <w:iCs/>
        </w:rPr>
      </w:pPr>
    </w:p>
    <w:p w14:paraId="5A603C45" w14:textId="33877484" w:rsidR="00DA373A" w:rsidRPr="00A703D9" w:rsidRDefault="00DA373A" w:rsidP="002E7D89">
      <w:pPr>
        <w:pStyle w:val="ListParagraph"/>
        <w:widowControl w:val="0"/>
        <w:numPr>
          <w:ilvl w:val="0"/>
          <w:numId w:val="9"/>
        </w:numPr>
        <w:spacing w:after="120"/>
        <w:jc w:val="both"/>
        <w:rPr>
          <w:b/>
          <w:iCs/>
        </w:rPr>
      </w:pPr>
      <w:r w:rsidRPr="00A703D9">
        <w:rPr>
          <w:b/>
          <w:iCs/>
        </w:rPr>
        <w:t xml:space="preserve">University and Departmental </w:t>
      </w:r>
      <w:r w:rsidRPr="00A703D9">
        <w:rPr>
          <w:b/>
          <w:iCs/>
          <w:lang w:eastAsia="zh-CN"/>
        </w:rPr>
        <w:t>S</w:t>
      </w:r>
      <w:r w:rsidRPr="00A703D9">
        <w:rPr>
          <w:b/>
          <w:iCs/>
        </w:rPr>
        <w:t>ervices</w:t>
      </w:r>
    </w:p>
    <w:p w14:paraId="38F50E4A" w14:textId="13DA4DEB" w:rsidR="00DA373A" w:rsidRPr="00A703D9" w:rsidRDefault="00DA373A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>2007-20</w:t>
      </w:r>
      <w:r w:rsidR="002A5C32" w:rsidRPr="00A703D9">
        <w:rPr>
          <w:iCs/>
        </w:rPr>
        <w:t>12</w:t>
      </w:r>
      <w:r w:rsidRPr="00A703D9">
        <w:rPr>
          <w:iCs/>
        </w:rPr>
        <w:t xml:space="preserve">, </w:t>
      </w:r>
      <w:r w:rsidR="002A5C32" w:rsidRPr="00A703D9">
        <w:rPr>
          <w:iCs/>
        </w:rPr>
        <w:t xml:space="preserve">5 years, </w:t>
      </w:r>
      <w:r w:rsidRPr="00A703D9">
        <w:rPr>
          <w:iCs/>
        </w:rPr>
        <w:t>Graduate Admission Committee</w:t>
      </w:r>
      <w:r w:rsidR="00CB587A" w:rsidRPr="00A703D9">
        <w:rPr>
          <w:iCs/>
        </w:rPr>
        <w:t>, Department of Chemistry and Biochemistry</w:t>
      </w:r>
    </w:p>
    <w:p w14:paraId="04DB4DB7" w14:textId="38171C72" w:rsidR="00F47924" w:rsidRPr="00A703D9" w:rsidRDefault="00CB587A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2010-2011, </w:t>
      </w:r>
      <w:r w:rsidR="00F47924" w:rsidRPr="00A703D9">
        <w:rPr>
          <w:iCs/>
        </w:rPr>
        <w:t>New Faculty Search Committee</w:t>
      </w:r>
      <w:r w:rsidR="002F3139" w:rsidRPr="00A703D9">
        <w:rPr>
          <w:iCs/>
        </w:rPr>
        <w:t>, Department of Chemistry and Biochemistry</w:t>
      </w:r>
      <w:r w:rsidR="009A3DF9" w:rsidRPr="00A703D9">
        <w:rPr>
          <w:iCs/>
        </w:rPr>
        <w:t xml:space="preserve">, Inorganic division. </w:t>
      </w:r>
    </w:p>
    <w:p w14:paraId="04A1E252" w14:textId="3EA7C799" w:rsidR="00D045CE" w:rsidRPr="00A703D9" w:rsidRDefault="003778EA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>2011-2013</w:t>
      </w:r>
      <w:r w:rsidR="00D045CE" w:rsidRPr="00A703D9">
        <w:rPr>
          <w:iCs/>
        </w:rPr>
        <w:t xml:space="preserve">, Industrial Liaison Committee, </w:t>
      </w:r>
      <w:proofErr w:type="spellStart"/>
      <w:r w:rsidR="00D045CE" w:rsidRPr="00A703D9">
        <w:rPr>
          <w:iCs/>
        </w:rPr>
        <w:t>Biodesign</w:t>
      </w:r>
      <w:proofErr w:type="spellEnd"/>
      <w:r w:rsidR="00D045CE" w:rsidRPr="00A703D9">
        <w:rPr>
          <w:iCs/>
        </w:rPr>
        <w:t xml:space="preserve"> Institute</w:t>
      </w:r>
    </w:p>
    <w:p w14:paraId="73F9BDB1" w14:textId="6FBBC6C8" w:rsidR="00801BC6" w:rsidRPr="00A703D9" w:rsidRDefault="00801BC6" w:rsidP="00801BC6">
      <w:pPr>
        <w:widowControl w:val="0"/>
        <w:spacing w:after="240"/>
        <w:rPr>
          <w:iCs/>
        </w:rPr>
      </w:pPr>
      <w:r w:rsidRPr="00A703D9">
        <w:rPr>
          <w:iCs/>
        </w:rPr>
        <w:t xml:space="preserve">2012-2013, </w:t>
      </w:r>
      <w:r w:rsidRPr="00A703D9">
        <w:t>Committee on Faculty and Academic Professionals Awards</w:t>
      </w:r>
      <w:r w:rsidR="002F3139" w:rsidRPr="00A703D9">
        <w:t xml:space="preserve">, </w:t>
      </w:r>
      <w:r w:rsidR="002F3139" w:rsidRPr="00A703D9">
        <w:rPr>
          <w:iCs/>
        </w:rPr>
        <w:t>Department of Chemistry and Biochemistry</w:t>
      </w:r>
    </w:p>
    <w:p w14:paraId="7BBEE099" w14:textId="69AB2657" w:rsidR="008F5154" w:rsidRPr="00A703D9" w:rsidRDefault="008F5154" w:rsidP="00801BC6">
      <w:pPr>
        <w:widowControl w:val="0"/>
        <w:spacing w:after="240"/>
        <w:rPr>
          <w:iCs/>
        </w:rPr>
      </w:pPr>
      <w:r w:rsidRPr="00A703D9">
        <w:rPr>
          <w:iCs/>
        </w:rPr>
        <w:t>2013</w:t>
      </w:r>
      <w:r w:rsidR="00CD6266" w:rsidRPr="00A703D9">
        <w:rPr>
          <w:iCs/>
        </w:rPr>
        <w:t>-2014</w:t>
      </w:r>
      <w:r w:rsidRPr="00A703D9">
        <w:rPr>
          <w:iCs/>
        </w:rPr>
        <w:t xml:space="preserve">, New Faculty Search Committee, Department of Chemistry and Biochemistry and </w:t>
      </w:r>
      <w:proofErr w:type="spellStart"/>
      <w:r w:rsidRPr="00A703D9">
        <w:rPr>
          <w:iCs/>
        </w:rPr>
        <w:t>Biodesign</w:t>
      </w:r>
      <w:proofErr w:type="spellEnd"/>
      <w:r w:rsidRPr="00A703D9">
        <w:rPr>
          <w:iCs/>
        </w:rPr>
        <w:t xml:space="preserve"> Institute. </w:t>
      </w:r>
      <w:r w:rsidR="009A3DF9" w:rsidRPr="00A703D9">
        <w:rPr>
          <w:iCs/>
        </w:rPr>
        <w:t xml:space="preserve">Biochemistry division. </w:t>
      </w:r>
    </w:p>
    <w:p w14:paraId="3450F417" w14:textId="2C84C3BD" w:rsidR="00ED7152" w:rsidRPr="00A703D9" w:rsidRDefault="00ED7152" w:rsidP="00CB4976">
      <w:pPr>
        <w:widowControl w:val="0"/>
        <w:spacing w:after="120"/>
      </w:pPr>
      <w:r w:rsidRPr="00A703D9">
        <w:rPr>
          <w:iCs/>
        </w:rPr>
        <w:t>2014-201</w:t>
      </w:r>
      <w:r w:rsidR="00316105" w:rsidRPr="00A703D9">
        <w:rPr>
          <w:iCs/>
        </w:rPr>
        <w:t>5</w:t>
      </w:r>
      <w:r w:rsidRPr="00A703D9">
        <w:rPr>
          <w:iCs/>
        </w:rPr>
        <w:t xml:space="preserve">, </w:t>
      </w:r>
      <w:r w:rsidRPr="00A703D9">
        <w:t xml:space="preserve">Committee </w:t>
      </w:r>
      <w:r w:rsidR="00CB4976" w:rsidRPr="00A703D9">
        <w:t>on Graduate Programs and Awards</w:t>
      </w:r>
    </w:p>
    <w:p w14:paraId="5468E44A" w14:textId="385AAA23" w:rsidR="00CB4976" w:rsidRPr="00A703D9" w:rsidRDefault="00045C9E" w:rsidP="00045C9E">
      <w:pPr>
        <w:widowControl w:val="0"/>
        <w:spacing w:after="120"/>
      </w:pPr>
      <w:r w:rsidRPr="00A703D9">
        <w:t xml:space="preserve">2014-2015, </w:t>
      </w:r>
      <w:r w:rsidR="00CB4976" w:rsidRPr="00A703D9">
        <w:t>Ad Hoc Committee on Physical and Biophysical Chemistry Offerings in the Biochemistry Track</w:t>
      </w:r>
    </w:p>
    <w:p w14:paraId="269158C4" w14:textId="65EACB25" w:rsidR="00045C9E" w:rsidRPr="00A703D9" w:rsidRDefault="00045C9E" w:rsidP="009A3DF9">
      <w:pPr>
        <w:widowControl w:val="0"/>
        <w:spacing w:after="240"/>
        <w:rPr>
          <w:iCs/>
        </w:rPr>
      </w:pPr>
      <w:r w:rsidRPr="00A703D9">
        <w:t xml:space="preserve">2014-2015, </w:t>
      </w:r>
      <w:r w:rsidR="009A3DF9" w:rsidRPr="00A703D9">
        <w:t xml:space="preserve">Two </w:t>
      </w:r>
      <w:r w:rsidR="00CB4976" w:rsidRPr="00A703D9">
        <w:t xml:space="preserve">New Faculty Search Committee: </w:t>
      </w:r>
      <w:r w:rsidR="009A3DF9" w:rsidRPr="00A703D9">
        <w:rPr>
          <w:iCs/>
        </w:rPr>
        <w:t xml:space="preserve">Department of Chemistry and Biochemistry and </w:t>
      </w:r>
      <w:proofErr w:type="spellStart"/>
      <w:r w:rsidR="009A3DF9" w:rsidRPr="00A703D9">
        <w:rPr>
          <w:iCs/>
        </w:rPr>
        <w:t>Biodesign</w:t>
      </w:r>
      <w:proofErr w:type="spellEnd"/>
      <w:r w:rsidR="009A3DF9" w:rsidRPr="00A703D9">
        <w:rPr>
          <w:iCs/>
        </w:rPr>
        <w:t xml:space="preserve"> Institute. </w:t>
      </w:r>
      <w:r w:rsidR="00CB4976" w:rsidRPr="00A703D9">
        <w:t>Biomimetics and Biomimetics/</w:t>
      </w:r>
      <w:r w:rsidR="009A3DF9" w:rsidRPr="00A703D9">
        <w:t>O</w:t>
      </w:r>
      <w:r w:rsidR="00CB4976" w:rsidRPr="00A703D9">
        <w:t xml:space="preserve">rganic. </w:t>
      </w:r>
      <w:bookmarkStart w:id="0" w:name="OLE_LINK8"/>
    </w:p>
    <w:p w14:paraId="3A00D549" w14:textId="53409337" w:rsidR="009B6038" w:rsidRPr="00A703D9" w:rsidRDefault="009B6038" w:rsidP="00DB6D05">
      <w:pPr>
        <w:spacing w:after="120"/>
      </w:pPr>
      <w:r w:rsidRPr="00A703D9">
        <w:t xml:space="preserve">2015-2016, Committee on Graduate Programs and Awards </w:t>
      </w:r>
    </w:p>
    <w:p w14:paraId="79341617" w14:textId="24CDCA70" w:rsidR="009A3DF9" w:rsidRPr="00A703D9" w:rsidRDefault="009A3DF9" w:rsidP="009B6038">
      <w:r w:rsidRPr="00A703D9">
        <w:t>2015-2016, Committee on School of Molecular Sciences Director Search</w:t>
      </w:r>
    </w:p>
    <w:p w14:paraId="4E661956" w14:textId="77777777" w:rsidR="008C7176" w:rsidRPr="00A703D9" w:rsidRDefault="008C7176" w:rsidP="009B6038"/>
    <w:p w14:paraId="3DE6C558" w14:textId="3A7DFEB6" w:rsidR="008C7176" w:rsidRPr="00A703D9" w:rsidRDefault="005A2527" w:rsidP="009B6038">
      <w:r w:rsidRPr="00A703D9">
        <w:t>2016-2018</w:t>
      </w:r>
      <w:r w:rsidR="008C7176" w:rsidRPr="00A703D9">
        <w:t xml:space="preserve">, Committee on Graduate Programs and Awards </w:t>
      </w:r>
      <w:r w:rsidR="00E272AC" w:rsidRPr="00A703D9">
        <w:t>&amp;</w:t>
      </w:r>
      <w:r w:rsidR="008C7176" w:rsidRPr="00A703D9">
        <w:t xml:space="preserve"> Committee on Safety</w:t>
      </w:r>
    </w:p>
    <w:p w14:paraId="0E82C917" w14:textId="77777777" w:rsidR="0057691F" w:rsidRPr="00A703D9" w:rsidRDefault="0057691F" w:rsidP="009B6038"/>
    <w:p w14:paraId="0FEA4492" w14:textId="721BB6B3" w:rsidR="0057691F" w:rsidRDefault="0057691F" w:rsidP="009B6038">
      <w:r w:rsidRPr="00A703D9">
        <w:t xml:space="preserve">2017-2018, </w:t>
      </w:r>
      <w:r w:rsidR="00476EDC">
        <w:t xml:space="preserve">SMS </w:t>
      </w:r>
      <w:r w:rsidRPr="00A703D9">
        <w:t>New Faculty Search</w:t>
      </w:r>
      <w:r w:rsidR="00DD4FCA" w:rsidRPr="00A703D9">
        <w:t xml:space="preserve"> Committee</w:t>
      </w:r>
    </w:p>
    <w:p w14:paraId="50A4EC18" w14:textId="77777777" w:rsidR="002B555A" w:rsidRDefault="002B555A" w:rsidP="009B6038"/>
    <w:p w14:paraId="620244F6" w14:textId="41F1926D" w:rsidR="002B555A" w:rsidRDefault="002B555A" w:rsidP="009B6038">
      <w:r>
        <w:t xml:space="preserve">2018-2019, </w:t>
      </w:r>
      <w:r w:rsidR="00476EDC">
        <w:t xml:space="preserve">SMS </w:t>
      </w:r>
      <w:r w:rsidRPr="00A703D9">
        <w:t>New Faculty Search Committee</w:t>
      </w:r>
      <w:r w:rsidR="00476EDC">
        <w:t xml:space="preserve"> (for two positions)</w:t>
      </w:r>
    </w:p>
    <w:p w14:paraId="69653264" w14:textId="77777777" w:rsidR="002B555A" w:rsidRDefault="002B555A" w:rsidP="009B6038"/>
    <w:p w14:paraId="6A4B1824" w14:textId="14161B7D" w:rsidR="002B555A" w:rsidRPr="00A703D9" w:rsidRDefault="002B555A" w:rsidP="009B6038">
      <w:r>
        <w:t>2018-20</w:t>
      </w:r>
      <w:r w:rsidR="00BA3F17">
        <w:t>20</w:t>
      </w:r>
      <w:r>
        <w:t xml:space="preserve">, </w:t>
      </w:r>
      <w:r w:rsidRPr="00A703D9">
        <w:rPr>
          <w:iCs/>
        </w:rPr>
        <w:t xml:space="preserve">Graduate </w:t>
      </w:r>
      <w:r w:rsidR="00FE7202">
        <w:rPr>
          <w:iCs/>
        </w:rPr>
        <w:t xml:space="preserve">Student </w:t>
      </w:r>
      <w:r w:rsidRPr="00A703D9">
        <w:rPr>
          <w:iCs/>
        </w:rPr>
        <w:t>Admission Committee</w:t>
      </w:r>
    </w:p>
    <w:p w14:paraId="1DFFD1CA" w14:textId="77777777" w:rsidR="00E53202" w:rsidRPr="00A703D9" w:rsidRDefault="00E53202" w:rsidP="00683D44">
      <w:pPr>
        <w:spacing w:after="120"/>
        <w:jc w:val="both"/>
        <w:rPr>
          <w:b/>
        </w:rPr>
      </w:pPr>
    </w:p>
    <w:p w14:paraId="5330FDC9" w14:textId="356A3483" w:rsidR="008D6AEF" w:rsidRPr="00A703D9" w:rsidRDefault="008D6AEF" w:rsidP="002E7D8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</w:pPr>
      <w:r w:rsidRPr="00A703D9">
        <w:rPr>
          <w:b/>
        </w:rPr>
        <w:t xml:space="preserve"> Grant Review Panel Service: </w:t>
      </w:r>
    </w:p>
    <w:p w14:paraId="26C65882" w14:textId="6346AD0F" w:rsidR="00000FCF" w:rsidRDefault="00000FCF" w:rsidP="00683D44">
      <w:pPr>
        <w:widowControl w:val="0"/>
        <w:spacing w:after="120"/>
        <w:jc w:val="both"/>
        <w:rPr>
          <w:iCs/>
        </w:rPr>
      </w:pPr>
      <w:r>
        <w:rPr>
          <w:iCs/>
        </w:rPr>
        <w:t xml:space="preserve">2018, May, reviewer for </w:t>
      </w:r>
      <w:r w:rsidR="00283D0B">
        <w:rPr>
          <w:iCs/>
        </w:rPr>
        <w:t xml:space="preserve">the 2018 </w:t>
      </w:r>
      <w:r>
        <w:rPr>
          <w:iCs/>
        </w:rPr>
        <w:t>Graduate Woman in Science Fellowship</w:t>
      </w:r>
      <w:r w:rsidR="00283D0B">
        <w:rPr>
          <w:iCs/>
        </w:rPr>
        <w:t>.</w:t>
      </w:r>
    </w:p>
    <w:p w14:paraId="2D933A03" w14:textId="042551F8" w:rsidR="00000FCF" w:rsidRDefault="008723AE" w:rsidP="00683D44">
      <w:pPr>
        <w:widowControl w:val="0"/>
        <w:spacing w:after="120"/>
        <w:jc w:val="both"/>
        <w:rPr>
          <w:iCs/>
        </w:rPr>
      </w:pPr>
      <w:r>
        <w:rPr>
          <w:iCs/>
        </w:rPr>
        <w:t xml:space="preserve">2018, February. </w:t>
      </w:r>
      <w:r w:rsidRPr="00A703D9">
        <w:rPr>
          <w:iCs/>
        </w:rPr>
        <w:t>Panelist: National Science Foundation</w:t>
      </w:r>
      <w:r>
        <w:rPr>
          <w:iCs/>
        </w:rPr>
        <w:t xml:space="preserve"> </w:t>
      </w:r>
      <w:proofErr w:type="spellStart"/>
      <w:r>
        <w:rPr>
          <w:iCs/>
        </w:rPr>
        <w:t>SemiSynBio</w:t>
      </w:r>
      <w:proofErr w:type="spellEnd"/>
      <w:r>
        <w:rPr>
          <w:iCs/>
        </w:rPr>
        <w:t xml:space="preserve"> (Semiconductor synthetic biology Panel)</w:t>
      </w:r>
    </w:p>
    <w:p w14:paraId="7EBDBE04" w14:textId="48FB68DA" w:rsidR="00F049CF" w:rsidRPr="00A703D9" w:rsidRDefault="00F049CF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2016, February. Ad Hoc Reviewer: DOE (Early career award proposals) </w:t>
      </w:r>
    </w:p>
    <w:p w14:paraId="5F54B28D" w14:textId="05DCF239" w:rsidR="00F049CF" w:rsidRPr="00A703D9" w:rsidRDefault="00F049CF" w:rsidP="00F049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iCs/>
        </w:rPr>
      </w:pPr>
      <w:r w:rsidRPr="00A703D9">
        <w:rPr>
          <w:iCs/>
        </w:rPr>
        <w:lastRenderedPageBreak/>
        <w:t xml:space="preserve">2015, April. Panelist: National Science Foundation (MSN, Nanoparticle Synthesis and Assembly), </w:t>
      </w:r>
    </w:p>
    <w:p w14:paraId="602084E0" w14:textId="3222CDFE" w:rsidR="00F049CF" w:rsidRPr="00A703D9" w:rsidRDefault="00F049CF" w:rsidP="00F049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b/>
        </w:rPr>
      </w:pPr>
      <w:r w:rsidRPr="00A703D9">
        <w:rPr>
          <w:iCs/>
        </w:rPr>
        <w:t xml:space="preserve">2014, May. Ad Hoc Reviewer: US-Israel Binational Science Foundation Research Grant. </w:t>
      </w:r>
    </w:p>
    <w:p w14:paraId="0AE17944" w14:textId="599E3055" w:rsidR="00F049CF" w:rsidRPr="00A703D9" w:rsidRDefault="00F049CF" w:rsidP="00F049CF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>2013, January. Army Research Office (ARO) grant reviewer.</w:t>
      </w:r>
    </w:p>
    <w:p w14:paraId="72CC1C5D" w14:textId="526ED654" w:rsidR="00F049CF" w:rsidRPr="00A703D9" w:rsidRDefault="00F049CF" w:rsidP="00F049CF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>2013, February. Panelist: National Science Foundation (BMAT, MMA).</w:t>
      </w:r>
    </w:p>
    <w:p w14:paraId="71C8418C" w14:textId="379F0B69" w:rsidR="00F049CF" w:rsidRPr="00A703D9" w:rsidRDefault="00F049CF" w:rsidP="00F049CF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>2011, October. Army Research Office (ARO) grant reviewer.</w:t>
      </w:r>
    </w:p>
    <w:p w14:paraId="003847A2" w14:textId="71A73415" w:rsidR="00F049CF" w:rsidRPr="00A703D9" w:rsidRDefault="00F049CF" w:rsidP="00F049CF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>2009, October. Panelist: National Science Foundation (Biomaterial 2010 Career).</w:t>
      </w:r>
    </w:p>
    <w:p w14:paraId="0E5CB34D" w14:textId="73E80071" w:rsidR="00DA373A" w:rsidRPr="00A703D9" w:rsidRDefault="00F049CF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2008, March. </w:t>
      </w:r>
      <w:r w:rsidR="00DA373A" w:rsidRPr="00A703D9">
        <w:rPr>
          <w:iCs/>
        </w:rPr>
        <w:t xml:space="preserve">Panelist: </w:t>
      </w:r>
      <w:r w:rsidR="00DA373A" w:rsidRPr="00A703D9">
        <w:t>National Institute of Health</w:t>
      </w:r>
      <w:r w:rsidR="00DA373A" w:rsidRPr="00A703D9">
        <w:rPr>
          <w:iCs/>
        </w:rPr>
        <w:t xml:space="preserve"> (PAR-07-271, Nanoscience and Nanotech</w:t>
      </w:r>
      <w:r w:rsidRPr="00A703D9">
        <w:rPr>
          <w:iCs/>
        </w:rPr>
        <w:t>nology in Biology and Medicine)</w:t>
      </w:r>
      <w:r w:rsidR="00DA373A" w:rsidRPr="00A703D9">
        <w:rPr>
          <w:iCs/>
        </w:rPr>
        <w:t>.</w:t>
      </w:r>
    </w:p>
    <w:p w14:paraId="15574A25" w14:textId="39E094D5" w:rsidR="00DA373A" w:rsidRPr="00A703D9" w:rsidRDefault="00F049CF" w:rsidP="00683D44">
      <w:pPr>
        <w:widowControl w:val="0"/>
        <w:spacing w:after="120"/>
        <w:jc w:val="both"/>
        <w:rPr>
          <w:iCs/>
        </w:rPr>
      </w:pPr>
      <w:r w:rsidRPr="00A703D9">
        <w:rPr>
          <w:iCs/>
        </w:rPr>
        <w:t xml:space="preserve">2008, March. </w:t>
      </w:r>
      <w:r w:rsidR="00DA373A" w:rsidRPr="00A703D9">
        <w:rPr>
          <w:iCs/>
        </w:rPr>
        <w:t>Ad Hoc Reviewer: Nort</w:t>
      </w:r>
      <w:r w:rsidRPr="00A703D9">
        <w:rPr>
          <w:iCs/>
        </w:rPr>
        <w:t>h Carolina Biotechnology Center</w:t>
      </w:r>
      <w:r w:rsidR="00DA373A" w:rsidRPr="00A703D9">
        <w:rPr>
          <w:iCs/>
        </w:rPr>
        <w:t xml:space="preserve">. </w:t>
      </w:r>
      <w:bookmarkEnd w:id="0"/>
    </w:p>
    <w:p w14:paraId="59E1902D" w14:textId="77777777" w:rsidR="009009E0" w:rsidRPr="00A703D9" w:rsidRDefault="009009E0" w:rsidP="00683D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b/>
        </w:rPr>
      </w:pPr>
    </w:p>
    <w:p w14:paraId="1296A1DC" w14:textId="00E8A1D2" w:rsidR="00DA373A" w:rsidRPr="00A703D9" w:rsidRDefault="00DA373A" w:rsidP="002E7D8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</w:pPr>
      <w:r w:rsidRPr="00A703D9">
        <w:rPr>
          <w:b/>
        </w:rPr>
        <w:t xml:space="preserve"> Manuscript Review Service:</w:t>
      </w:r>
    </w:p>
    <w:p w14:paraId="6681B259" w14:textId="0839F0F7" w:rsidR="00D045CE" w:rsidRPr="00A703D9" w:rsidRDefault="00DA373A" w:rsidP="00683D44">
      <w:pPr>
        <w:widowControl w:val="0"/>
        <w:spacing w:after="120"/>
        <w:jc w:val="both"/>
      </w:pPr>
      <w:r w:rsidRPr="00A703D9">
        <w:t xml:space="preserve">Review manuscripts for: </w:t>
      </w:r>
    </w:p>
    <w:p w14:paraId="30B4E1EA" w14:textId="559DD30A" w:rsidR="00D045CE" w:rsidRPr="00A703D9" w:rsidRDefault="00D31E9F" w:rsidP="00683D44">
      <w:pPr>
        <w:widowControl w:val="0"/>
        <w:spacing w:after="120"/>
        <w:jc w:val="both"/>
        <w:rPr>
          <w:i/>
          <w:iCs/>
        </w:rPr>
      </w:pPr>
      <w:r w:rsidRPr="00A703D9">
        <w:rPr>
          <w:i/>
        </w:rPr>
        <w:t>Nature,</w:t>
      </w:r>
      <w:r w:rsidRPr="00A703D9">
        <w:t xml:space="preserve"> </w:t>
      </w:r>
      <w:r w:rsidRPr="00A703D9">
        <w:rPr>
          <w:i/>
        </w:rPr>
        <w:t xml:space="preserve">Nature Nanotechnology, </w:t>
      </w:r>
      <w:r w:rsidR="00FF290E" w:rsidRPr="00A703D9">
        <w:rPr>
          <w:i/>
        </w:rPr>
        <w:t xml:space="preserve">Nature Communication, </w:t>
      </w:r>
      <w:r w:rsidR="00DA373A" w:rsidRPr="00A703D9">
        <w:rPr>
          <w:i/>
        </w:rPr>
        <w:t xml:space="preserve">JACS, </w:t>
      </w:r>
      <w:proofErr w:type="spellStart"/>
      <w:r w:rsidR="005C28EA" w:rsidRPr="00A703D9">
        <w:rPr>
          <w:i/>
          <w:iCs/>
        </w:rPr>
        <w:t>Angew</w:t>
      </w:r>
      <w:proofErr w:type="spellEnd"/>
      <w:r w:rsidR="005C28EA" w:rsidRPr="00A703D9">
        <w:rPr>
          <w:i/>
          <w:iCs/>
        </w:rPr>
        <w:t xml:space="preserve">. Chem. Int. Ed., Chem. Comm., </w:t>
      </w:r>
      <w:r w:rsidR="00F66477" w:rsidRPr="00A703D9">
        <w:rPr>
          <w:i/>
        </w:rPr>
        <w:t>J. Phys. Chem., Adv. Materials,</w:t>
      </w:r>
      <w:r w:rsidRPr="00A703D9">
        <w:rPr>
          <w:i/>
        </w:rPr>
        <w:t xml:space="preserve"> </w:t>
      </w:r>
      <w:r w:rsidR="00D529EC" w:rsidRPr="00A703D9">
        <w:rPr>
          <w:i/>
        </w:rPr>
        <w:t xml:space="preserve">Adv. Functional Materials, </w:t>
      </w:r>
      <w:r w:rsidR="00DA373A" w:rsidRPr="00A703D9">
        <w:rPr>
          <w:i/>
        </w:rPr>
        <w:t xml:space="preserve">Nano Letters. </w:t>
      </w:r>
      <w:r w:rsidR="009E0C39" w:rsidRPr="00A703D9">
        <w:rPr>
          <w:i/>
        </w:rPr>
        <w:t xml:space="preserve">ACS Nano, </w:t>
      </w:r>
      <w:r w:rsidR="0021504A" w:rsidRPr="00A703D9">
        <w:rPr>
          <w:i/>
        </w:rPr>
        <w:t xml:space="preserve">ACS Photonics, </w:t>
      </w:r>
      <w:r w:rsidR="00DA373A" w:rsidRPr="00A703D9">
        <w:rPr>
          <w:i/>
        </w:rPr>
        <w:t xml:space="preserve">Nanotechnology, </w:t>
      </w:r>
      <w:r w:rsidR="0045099A" w:rsidRPr="00A703D9">
        <w:rPr>
          <w:i/>
        </w:rPr>
        <w:t>Nanos</w:t>
      </w:r>
      <w:r w:rsidR="00A54946" w:rsidRPr="00A703D9">
        <w:rPr>
          <w:i/>
        </w:rPr>
        <w:t xml:space="preserve">cale, </w:t>
      </w:r>
      <w:r w:rsidR="00DA373A" w:rsidRPr="00A703D9">
        <w:rPr>
          <w:i/>
        </w:rPr>
        <w:t xml:space="preserve">Biophysical Journal, </w:t>
      </w:r>
      <w:r w:rsidR="00994FD0" w:rsidRPr="00A703D9">
        <w:rPr>
          <w:i/>
          <w:iCs/>
        </w:rPr>
        <w:t xml:space="preserve">Small, </w:t>
      </w:r>
      <w:r w:rsidR="00DA373A" w:rsidRPr="00A703D9">
        <w:rPr>
          <w:i/>
          <w:iCs/>
        </w:rPr>
        <w:t>Langmuir</w:t>
      </w:r>
      <w:r w:rsidR="00D045CE" w:rsidRPr="00A703D9">
        <w:rPr>
          <w:i/>
          <w:iCs/>
        </w:rPr>
        <w:t>,</w:t>
      </w:r>
      <w:r w:rsidR="005C28EA" w:rsidRPr="00A703D9">
        <w:t xml:space="preserve"> </w:t>
      </w:r>
      <w:r w:rsidR="00D045CE" w:rsidRPr="00A703D9">
        <w:rPr>
          <w:i/>
          <w:iCs/>
        </w:rPr>
        <w:t>J. Materials,</w:t>
      </w:r>
      <w:r w:rsidR="005C28EA" w:rsidRPr="00A703D9">
        <w:t xml:space="preserve"> </w:t>
      </w:r>
      <w:r w:rsidRPr="00A703D9">
        <w:rPr>
          <w:i/>
          <w:iCs/>
        </w:rPr>
        <w:t>Pigment Cell Research,</w:t>
      </w:r>
      <w:r w:rsidRPr="00A703D9">
        <w:t xml:space="preserve"> </w:t>
      </w:r>
      <w:r w:rsidRPr="00A703D9">
        <w:rPr>
          <w:i/>
          <w:iCs/>
        </w:rPr>
        <w:t>Photochemistry and Photobiology.</w:t>
      </w:r>
    </w:p>
    <w:p w14:paraId="22B61647" w14:textId="4FA099B7" w:rsidR="0021504A" w:rsidRPr="00A703D9" w:rsidRDefault="00496751" w:rsidP="00683D44">
      <w:pPr>
        <w:widowControl w:val="0"/>
        <w:spacing w:after="120"/>
        <w:jc w:val="both"/>
      </w:pPr>
      <w:r w:rsidRPr="00A703D9">
        <w:rPr>
          <w:iCs/>
        </w:rPr>
        <w:t xml:space="preserve">About </w:t>
      </w:r>
      <w:r w:rsidR="0021504A" w:rsidRPr="00A703D9">
        <w:rPr>
          <w:iCs/>
        </w:rPr>
        <w:t>5</w:t>
      </w:r>
      <w:r w:rsidRPr="00A703D9">
        <w:rPr>
          <w:iCs/>
        </w:rPr>
        <w:t xml:space="preserve"> </w:t>
      </w:r>
      <w:r w:rsidR="0021504A" w:rsidRPr="00A703D9">
        <w:rPr>
          <w:iCs/>
        </w:rPr>
        <w:t xml:space="preserve">manuscripts reviewed each year. </w:t>
      </w:r>
    </w:p>
    <w:p w14:paraId="68239097" w14:textId="77777777" w:rsidR="00ED1775" w:rsidRPr="00A703D9" w:rsidRDefault="00ED1775" w:rsidP="00683D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60" w:hanging="360"/>
        <w:jc w:val="both"/>
        <w:rPr>
          <w:b/>
        </w:rPr>
      </w:pPr>
    </w:p>
    <w:p w14:paraId="370E32BB" w14:textId="45F7C22B" w:rsidR="00371046" w:rsidRPr="00A703D9" w:rsidRDefault="00ED1775" w:rsidP="002E7D8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b/>
        </w:rPr>
      </w:pPr>
      <w:r w:rsidRPr="00A703D9">
        <w:rPr>
          <w:b/>
        </w:rPr>
        <w:t>Volunteer as grand award judge for Intel Science and Engine</w:t>
      </w:r>
      <w:r w:rsidR="003936E1" w:rsidRPr="00A703D9">
        <w:rPr>
          <w:b/>
        </w:rPr>
        <w:t xml:space="preserve">ering Fair </w:t>
      </w:r>
    </w:p>
    <w:p w14:paraId="376ECE11" w14:textId="75E27576" w:rsidR="00ED1775" w:rsidRPr="00A703D9" w:rsidRDefault="003936E1" w:rsidP="003710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60"/>
        <w:jc w:val="both"/>
        <w:rPr>
          <w:b/>
        </w:rPr>
      </w:pPr>
      <w:r w:rsidRPr="00A703D9">
        <w:rPr>
          <w:b/>
        </w:rPr>
        <w:t>(May</w:t>
      </w:r>
      <w:r w:rsidR="002B555A">
        <w:rPr>
          <w:b/>
        </w:rPr>
        <w:t xml:space="preserve"> </w:t>
      </w:r>
      <w:proofErr w:type="gramStart"/>
      <w:r w:rsidR="002B555A">
        <w:rPr>
          <w:b/>
        </w:rPr>
        <w:t xml:space="preserve">2013, </w:t>
      </w:r>
      <w:r w:rsidR="008C7176" w:rsidRPr="00A703D9">
        <w:rPr>
          <w:b/>
        </w:rPr>
        <w:t xml:space="preserve"> </w:t>
      </w:r>
      <w:r w:rsidR="008D6AEF" w:rsidRPr="00A703D9">
        <w:rPr>
          <w:b/>
        </w:rPr>
        <w:t>2016</w:t>
      </w:r>
      <w:proofErr w:type="gramEnd"/>
      <w:r w:rsidR="008C7176" w:rsidRPr="00A703D9">
        <w:rPr>
          <w:b/>
        </w:rPr>
        <w:t>,</w:t>
      </w:r>
      <w:r w:rsidR="008D6AEF" w:rsidRPr="00A703D9">
        <w:rPr>
          <w:b/>
        </w:rPr>
        <w:t xml:space="preserve"> </w:t>
      </w:r>
      <w:r w:rsidR="002B555A">
        <w:rPr>
          <w:b/>
        </w:rPr>
        <w:t xml:space="preserve">2019 </w:t>
      </w:r>
      <w:r w:rsidR="00ED1775" w:rsidRPr="00A703D9">
        <w:rPr>
          <w:b/>
        </w:rPr>
        <w:t>Phoenix)</w:t>
      </w:r>
    </w:p>
    <w:p w14:paraId="17EBB760" w14:textId="77777777" w:rsidR="00581E19" w:rsidRPr="00A703D9" w:rsidRDefault="00581E19" w:rsidP="00581E1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60"/>
        <w:jc w:val="both"/>
        <w:rPr>
          <w:b/>
        </w:rPr>
      </w:pPr>
    </w:p>
    <w:p w14:paraId="0DEB0754" w14:textId="5843E28E" w:rsidR="00CF3B41" w:rsidRPr="00A703D9" w:rsidRDefault="00CF3B41" w:rsidP="002E7D89">
      <w:pPr>
        <w:pStyle w:val="ListParagraph"/>
        <w:numPr>
          <w:ilvl w:val="0"/>
          <w:numId w:val="8"/>
        </w:numPr>
        <w:rPr>
          <w:b/>
          <w:lang w:eastAsia="zh-CN"/>
        </w:rPr>
      </w:pPr>
      <w:r w:rsidRPr="00A703D9">
        <w:rPr>
          <w:b/>
          <w:lang w:eastAsia="zh-CN"/>
        </w:rPr>
        <w:t xml:space="preserve">Conference Program </w:t>
      </w:r>
      <w:r w:rsidR="00476EDC">
        <w:rPr>
          <w:b/>
          <w:lang w:eastAsia="zh-CN"/>
        </w:rPr>
        <w:t>C</w:t>
      </w:r>
      <w:r w:rsidRPr="00A703D9">
        <w:rPr>
          <w:b/>
          <w:lang w:eastAsia="zh-CN"/>
        </w:rPr>
        <w:t>ommittee:</w:t>
      </w:r>
    </w:p>
    <w:p w14:paraId="7BA254D5" w14:textId="77777777" w:rsidR="00581E19" w:rsidRPr="00A703D9" w:rsidRDefault="00581E19" w:rsidP="00581E19">
      <w:pPr>
        <w:rPr>
          <w:b/>
        </w:rPr>
      </w:pPr>
    </w:p>
    <w:p w14:paraId="036AE635" w14:textId="403473D9" w:rsidR="00371046" w:rsidRPr="00A703D9" w:rsidRDefault="00CF3B41" w:rsidP="00CF3B41">
      <w:pPr>
        <w:widowControl w:val="0"/>
      </w:pPr>
      <w:r w:rsidRPr="00A703D9">
        <w:rPr>
          <w:b/>
        </w:rPr>
        <w:t>DNA22 (</w:t>
      </w:r>
      <w:r w:rsidRPr="00A703D9">
        <w:t>22</w:t>
      </w:r>
      <w:r w:rsidRPr="00A703D9">
        <w:rPr>
          <w:vertAlign w:val="superscript"/>
        </w:rPr>
        <w:t>nd</w:t>
      </w:r>
      <w:r w:rsidRPr="00A703D9">
        <w:t xml:space="preserve"> International Conference on DNA Computing and Molecular Programming)</w:t>
      </w:r>
      <w:r w:rsidRPr="00A703D9">
        <w:rPr>
          <w:b/>
        </w:rPr>
        <w:t xml:space="preserve"> </w:t>
      </w:r>
      <w:r w:rsidRPr="00A703D9">
        <w:t>Munich, Germany. September 4-8, 2016</w:t>
      </w:r>
    </w:p>
    <w:p w14:paraId="0730CD09" w14:textId="12AE816E" w:rsidR="003B7763" w:rsidRPr="00A703D9" w:rsidRDefault="003B7763" w:rsidP="003B7763">
      <w:pPr>
        <w:widowControl w:val="0"/>
      </w:pPr>
      <w:r w:rsidRPr="00A703D9">
        <w:rPr>
          <w:b/>
        </w:rPr>
        <w:t xml:space="preserve">DNA23, Austin, Texas. </w:t>
      </w:r>
      <w:r w:rsidRPr="00A703D9">
        <w:t>September 24-28, 2017</w:t>
      </w:r>
    </w:p>
    <w:p w14:paraId="4A693FBC" w14:textId="3D472EDD" w:rsidR="0057691F" w:rsidRDefault="0057691F" w:rsidP="003B7763">
      <w:pPr>
        <w:widowControl w:val="0"/>
      </w:pPr>
      <w:r w:rsidRPr="00A703D9">
        <w:rPr>
          <w:b/>
        </w:rPr>
        <w:t>DNA24, Jinan, China</w:t>
      </w:r>
      <w:r w:rsidRPr="00A703D9">
        <w:t>, Oct</w:t>
      </w:r>
      <w:r w:rsidR="00C97504" w:rsidRPr="00A703D9">
        <w:t>ober</w:t>
      </w:r>
      <w:r w:rsidRPr="00A703D9">
        <w:t xml:space="preserve"> 2018. </w:t>
      </w:r>
    </w:p>
    <w:p w14:paraId="0BC12FD9" w14:textId="64C3CC8F" w:rsidR="002B555A" w:rsidRDefault="002B555A" w:rsidP="003B7763">
      <w:pPr>
        <w:widowControl w:val="0"/>
      </w:pPr>
      <w:r w:rsidRPr="00476EDC">
        <w:rPr>
          <w:b/>
        </w:rPr>
        <w:t>DNA25, Seattle, USA.</w:t>
      </w:r>
      <w:r>
        <w:t xml:space="preserve"> </w:t>
      </w:r>
      <w:r w:rsidR="00476EDC">
        <w:t xml:space="preserve"> August 2019. Co-Chair of the Conference Program Committee. </w:t>
      </w:r>
    </w:p>
    <w:p w14:paraId="3295ADC5" w14:textId="5CDB285F" w:rsidR="00360175" w:rsidRPr="00A703D9" w:rsidRDefault="00BA3F17" w:rsidP="003B7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b/>
        </w:rPr>
      </w:pPr>
      <w:r w:rsidRPr="00476EDC">
        <w:rPr>
          <w:b/>
        </w:rPr>
        <w:t>DNA2</w:t>
      </w:r>
      <w:r>
        <w:rPr>
          <w:b/>
        </w:rPr>
        <w:t>6</w:t>
      </w:r>
      <w:r w:rsidRPr="00476EDC">
        <w:rPr>
          <w:b/>
        </w:rPr>
        <w:t xml:space="preserve">, </w:t>
      </w:r>
      <w:r>
        <w:rPr>
          <w:b/>
        </w:rPr>
        <w:t>Oxford</w:t>
      </w:r>
      <w:r w:rsidRPr="00476EDC">
        <w:rPr>
          <w:b/>
        </w:rPr>
        <w:t xml:space="preserve">, </w:t>
      </w:r>
      <w:r>
        <w:rPr>
          <w:b/>
        </w:rPr>
        <w:t>UK</w:t>
      </w:r>
      <w:r w:rsidRPr="00476EDC">
        <w:rPr>
          <w:b/>
        </w:rPr>
        <w:t>.</w:t>
      </w:r>
      <w:r>
        <w:t xml:space="preserve">  </w:t>
      </w:r>
      <w:r w:rsidRPr="00A703D9">
        <w:t>September</w:t>
      </w:r>
      <w:r>
        <w:t xml:space="preserve"> 2020. Member of Conference Program Committee.</w:t>
      </w:r>
    </w:p>
    <w:p w14:paraId="30BD65A1" w14:textId="19EBB330" w:rsidR="00DA373A" w:rsidRPr="00A703D9" w:rsidRDefault="00CF3B41" w:rsidP="002E7D8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</w:pPr>
      <w:r w:rsidRPr="00A703D9">
        <w:rPr>
          <w:b/>
        </w:rPr>
        <w:t xml:space="preserve">  </w:t>
      </w:r>
      <w:r w:rsidR="00DA373A" w:rsidRPr="00A703D9">
        <w:rPr>
          <w:b/>
        </w:rPr>
        <w:t>Professional Affiliations:</w:t>
      </w:r>
    </w:p>
    <w:p w14:paraId="6CF0A45B" w14:textId="77777777" w:rsidR="00DA373A" w:rsidRPr="00A703D9" w:rsidRDefault="00DA373A" w:rsidP="00683D44">
      <w:pPr>
        <w:spacing w:after="120"/>
        <w:ind w:left="360" w:hanging="360"/>
        <w:jc w:val="both"/>
      </w:pPr>
      <w:r w:rsidRPr="00A703D9">
        <w:t xml:space="preserve">     Member of American Chemical Society. </w:t>
      </w:r>
    </w:p>
    <w:p w14:paraId="66DE3336" w14:textId="5319EA17" w:rsidR="00DA373A" w:rsidRPr="00A703D9" w:rsidRDefault="00DA373A" w:rsidP="00683D44">
      <w:pPr>
        <w:spacing w:after="120"/>
        <w:ind w:left="360" w:hanging="360"/>
        <w:jc w:val="both"/>
      </w:pPr>
      <w:r w:rsidRPr="00A703D9">
        <w:t xml:space="preserve">     Member of ISNSCE (</w:t>
      </w:r>
      <w:r w:rsidRPr="00A703D9">
        <w:rPr>
          <w:bCs/>
        </w:rPr>
        <w:t>International Society for Nanoscale Science, Computation and Engineering</w:t>
      </w:r>
      <w:r w:rsidRPr="00A703D9">
        <w:t>)</w:t>
      </w:r>
    </w:p>
    <w:p w14:paraId="264B90C5" w14:textId="6C5C8CDD" w:rsidR="00D045CE" w:rsidRPr="00A703D9" w:rsidRDefault="00D045CE" w:rsidP="00683D44">
      <w:pPr>
        <w:spacing w:after="120"/>
        <w:ind w:left="360" w:hanging="360"/>
        <w:jc w:val="both"/>
      </w:pPr>
      <w:r w:rsidRPr="00A703D9">
        <w:t xml:space="preserve">     Member of Material Research </w:t>
      </w:r>
      <w:r w:rsidR="00D31ABD" w:rsidRPr="00A703D9">
        <w:t>Society</w:t>
      </w:r>
    </w:p>
    <w:p w14:paraId="6DDD643F" w14:textId="77777777" w:rsidR="00CF3B41" w:rsidRPr="00A703D9" w:rsidRDefault="00CF3B41" w:rsidP="00CF3B41">
      <w:pPr>
        <w:pStyle w:val="ListParagraph"/>
        <w:rPr>
          <w:b/>
          <w:lang w:eastAsia="zh-CN"/>
        </w:rPr>
      </w:pPr>
    </w:p>
    <w:p w14:paraId="661F55CD" w14:textId="77777777" w:rsidR="008D6AEF" w:rsidRPr="00A703D9" w:rsidRDefault="008D6AEF" w:rsidP="00422A8B">
      <w:pPr>
        <w:rPr>
          <w:b/>
        </w:rPr>
      </w:pPr>
    </w:p>
    <w:p w14:paraId="399EF88E" w14:textId="29C31E1B" w:rsidR="0022599F" w:rsidRPr="00A703D9" w:rsidRDefault="00581E19" w:rsidP="00581E19">
      <w:pPr>
        <w:jc w:val="center"/>
        <w:rPr>
          <w:b/>
          <w:u w:val="single"/>
        </w:rPr>
      </w:pPr>
      <w:r w:rsidRPr="00A703D9">
        <w:rPr>
          <w:b/>
          <w:highlight w:val="lightGray"/>
          <w:u w:val="single"/>
        </w:rPr>
        <w:t xml:space="preserve">RESEARCH </w:t>
      </w:r>
      <w:r w:rsidR="002A5C32" w:rsidRPr="00A703D9">
        <w:rPr>
          <w:b/>
          <w:highlight w:val="lightGray"/>
          <w:u w:val="single"/>
        </w:rPr>
        <w:t>PUBLICATIONS</w:t>
      </w:r>
    </w:p>
    <w:p w14:paraId="1F6EBACF" w14:textId="77777777" w:rsidR="00C0736D" w:rsidRPr="00A703D9" w:rsidRDefault="00C0736D">
      <w:pPr>
        <w:widowControl w:val="0"/>
        <w:jc w:val="both"/>
        <w:rPr>
          <w:b/>
        </w:rPr>
      </w:pPr>
    </w:p>
    <w:p w14:paraId="46B8CFB9" w14:textId="70C63950" w:rsidR="00C0736D" w:rsidRPr="00A703D9" w:rsidRDefault="0005669E" w:rsidP="00C0736D">
      <w:pPr>
        <w:widowControl w:val="0"/>
        <w:jc w:val="both"/>
        <w:rPr>
          <w:b/>
          <w:u w:val="single"/>
        </w:rPr>
      </w:pPr>
      <w:r w:rsidRPr="00A703D9">
        <w:rPr>
          <w:b/>
          <w:u w:val="single"/>
        </w:rPr>
        <w:lastRenderedPageBreak/>
        <w:t xml:space="preserve">Invited </w:t>
      </w:r>
      <w:r w:rsidR="0045099A" w:rsidRPr="00A703D9">
        <w:rPr>
          <w:b/>
          <w:u w:val="single"/>
        </w:rPr>
        <w:t xml:space="preserve">Views, Reviews and </w:t>
      </w:r>
      <w:proofErr w:type="gramStart"/>
      <w:r w:rsidR="0045099A" w:rsidRPr="00A703D9">
        <w:rPr>
          <w:b/>
          <w:u w:val="single"/>
        </w:rPr>
        <w:t xml:space="preserve">Perspectives </w:t>
      </w:r>
      <w:r w:rsidR="00C0736D" w:rsidRPr="00A703D9">
        <w:rPr>
          <w:b/>
          <w:u w:val="single"/>
        </w:rPr>
        <w:t xml:space="preserve"> </w:t>
      </w:r>
      <w:r w:rsidR="008D6AEF" w:rsidRPr="00A703D9">
        <w:rPr>
          <w:b/>
          <w:u w:val="single"/>
        </w:rPr>
        <w:t>(</w:t>
      </w:r>
      <w:proofErr w:type="gramEnd"/>
      <w:r w:rsidR="008D6AEF" w:rsidRPr="00A703D9">
        <w:rPr>
          <w:b/>
          <w:u w:val="single"/>
        </w:rPr>
        <w:t>non-peer reviewed)</w:t>
      </w:r>
    </w:p>
    <w:p w14:paraId="37E5272C" w14:textId="77777777" w:rsidR="00080B38" w:rsidRPr="00A703D9" w:rsidRDefault="00080B38" w:rsidP="00C0736D">
      <w:pPr>
        <w:widowControl w:val="0"/>
        <w:jc w:val="both"/>
        <w:rPr>
          <w:b/>
          <w:u w:val="single"/>
        </w:rPr>
      </w:pPr>
    </w:p>
    <w:p w14:paraId="3B05D34F" w14:textId="479F081E" w:rsidR="00C0736D" w:rsidRPr="0042391D" w:rsidRDefault="00C0736D" w:rsidP="00C0736D">
      <w:pPr>
        <w:spacing w:before="120" w:after="120"/>
      </w:pPr>
      <w:r w:rsidRPr="0042391D">
        <w:t xml:space="preserve">4. </w:t>
      </w:r>
      <w:r w:rsidRPr="0042391D">
        <w:rPr>
          <w:b/>
        </w:rPr>
        <w:t>Y. Liu</w:t>
      </w:r>
      <w:r w:rsidR="00C97504" w:rsidRPr="0042391D">
        <w:rPr>
          <w:b/>
        </w:rPr>
        <w:t>*</w:t>
      </w:r>
      <w:r w:rsidRPr="0042391D">
        <w:t xml:space="preserve">, Nanomaterials: DNA Brings Quantum Dots to Order, </w:t>
      </w:r>
      <w:r w:rsidRPr="0042391D">
        <w:rPr>
          <w:b/>
          <w:i/>
        </w:rPr>
        <w:t>Nature Nanotechnology</w:t>
      </w:r>
      <w:r w:rsidRPr="0042391D">
        <w:t xml:space="preserve"> 6, 463-464, </w:t>
      </w:r>
      <w:r w:rsidRPr="0042391D">
        <w:rPr>
          <w:b/>
        </w:rPr>
        <w:t>2011.</w:t>
      </w:r>
      <w:r w:rsidRPr="0042391D">
        <w:t xml:space="preserve"> (</w:t>
      </w:r>
      <w:r w:rsidRPr="0042391D">
        <w:rPr>
          <w:b/>
        </w:rPr>
        <w:t>Invited News &amp; Views</w:t>
      </w:r>
      <w:r w:rsidRPr="0042391D">
        <w:t>)</w:t>
      </w:r>
    </w:p>
    <w:p w14:paraId="69885523" w14:textId="7FDA20F7" w:rsidR="00C0736D" w:rsidRPr="00A703D9" w:rsidRDefault="00C0736D" w:rsidP="00C0736D">
      <w:pPr>
        <w:pStyle w:val="Heading2"/>
        <w:spacing w:before="40"/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</w:pP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3</w:t>
      </w:r>
      <w:r w:rsidRPr="00A703D9">
        <w:rPr>
          <w:rFonts w:ascii="Times New Roman" w:hAnsi="Times New Roman" w:cs="Times New Roman"/>
          <w:i w:val="0"/>
          <w:sz w:val="24"/>
          <w:szCs w:val="24"/>
          <w:lang w:eastAsia="zh-CN"/>
        </w:rPr>
        <w:t>. Y. Liu,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 H. Yan*, Designer Curvature, </w:t>
      </w:r>
      <w:r w:rsidRPr="00A703D9">
        <w:rPr>
          <w:rFonts w:ascii="Times New Roman" w:hAnsi="Times New Roman" w:cs="Times New Roman"/>
          <w:sz w:val="24"/>
          <w:szCs w:val="24"/>
          <w:lang w:eastAsia="zh-CN"/>
        </w:rPr>
        <w:t>Science,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 685-686, </w:t>
      </w:r>
      <w:r w:rsidRPr="00A703D9">
        <w:rPr>
          <w:rFonts w:ascii="Times New Roman" w:hAnsi="Times New Roman" w:cs="Times New Roman"/>
          <w:i w:val="0"/>
          <w:sz w:val="24"/>
          <w:szCs w:val="24"/>
          <w:lang w:eastAsia="zh-CN"/>
        </w:rPr>
        <w:t>2009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 (</w:t>
      </w:r>
      <w:r w:rsidRPr="00A703D9">
        <w:rPr>
          <w:rFonts w:ascii="Times New Roman" w:hAnsi="Times New Roman" w:cs="Times New Roman"/>
          <w:i w:val="0"/>
          <w:sz w:val="24"/>
          <w:szCs w:val="24"/>
          <w:lang w:eastAsia="zh-CN"/>
        </w:rPr>
        <w:t>Invited Perspective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) </w:t>
      </w:r>
    </w:p>
    <w:p w14:paraId="2E371EF2" w14:textId="4AC93674" w:rsidR="00C0736D" w:rsidRPr="00A703D9" w:rsidRDefault="00C0736D" w:rsidP="00C0736D">
      <w:pPr>
        <w:pStyle w:val="Heading2"/>
        <w:spacing w:before="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2. </w:t>
      </w:r>
      <w:r w:rsidRPr="00A703D9">
        <w:rPr>
          <w:rFonts w:ascii="Times New Roman" w:hAnsi="Times New Roman" w:cs="Times New Roman"/>
          <w:i w:val="0"/>
          <w:sz w:val="24"/>
          <w:szCs w:val="24"/>
          <w:lang w:eastAsia="zh-CN"/>
        </w:rPr>
        <w:t>Y. Liu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, H. Yan*, 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Self-assembly: Coordinating 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C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</w:rPr>
        <w:t>orners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, </w:t>
      </w:r>
      <w:r w:rsidRPr="00A703D9">
        <w:rPr>
          <w:rFonts w:ascii="Times New Roman" w:hAnsi="Times New Roman" w:cs="Times New Roman"/>
          <w:sz w:val="24"/>
          <w:szCs w:val="24"/>
          <w:lang w:eastAsia="zh-CN"/>
        </w:rPr>
        <w:t xml:space="preserve">Nature Chemistry, </w:t>
      </w:r>
      <w:r w:rsidRPr="00A703D9">
        <w:rPr>
          <w:rStyle w:val="b"/>
          <w:rFonts w:ascii="Times New Roman" w:hAnsi="Times New Roman"/>
          <w:b w:val="0"/>
          <w:i w:val="0"/>
          <w:sz w:val="24"/>
          <w:szCs w:val="24"/>
        </w:rPr>
        <w:t>1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</w:rPr>
        <w:t>, 339 - 340</w:t>
      </w:r>
      <w:r w:rsidRPr="00A703D9">
        <w:rPr>
          <w:rFonts w:ascii="Times New Roman" w:hAnsi="Times New Roman" w:cs="Times New Roman"/>
          <w:sz w:val="24"/>
          <w:szCs w:val="24"/>
        </w:rPr>
        <w:t xml:space="preserve"> </w:t>
      </w:r>
      <w:r w:rsidRPr="00A703D9">
        <w:rPr>
          <w:rFonts w:ascii="Times New Roman" w:hAnsi="Times New Roman" w:cs="Times New Roman"/>
          <w:i w:val="0"/>
          <w:sz w:val="24"/>
          <w:szCs w:val="24"/>
          <w:lang w:eastAsia="zh-CN"/>
        </w:rPr>
        <w:t xml:space="preserve">2009. 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(</w:t>
      </w:r>
      <w:r w:rsidRPr="00A703D9">
        <w:rPr>
          <w:rFonts w:ascii="Times New Roman" w:hAnsi="Times New Roman" w:cs="Times New Roman"/>
          <w:i w:val="0"/>
          <w:sz w:val="24"/>
          <w:szCs w:val="24"/>
          <w:lang w:eastAsia="zh-CN"/>
        </w:rPr>
        <w:t>Invited News and Reviews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)</w:t>
      </w:r>
    </w:p>
    <w:p w14:paraId="13AAEDBA" w14:textId="32D0202D" w:rsidR="00C0736D" w:rsidRPr="00A703D9" w:rsidRDefault="00C0736D" w:rsidP="00C0736D">
      <w:pPr>
        <w:widowControl w:val="0"/>
      </w:pPr>
      <w:r w:rsidRPr="00A703D9">
        <w:t>1. J. D. Simon</w:t>
      </w:r>
      <w:r w:rsidR="00C97504" w:rsidRPr="00A703D9">
        <w:t>*</w:t>
      </w:r>
      <w:r w:rsidRPr="00A703D9">
        <w:t xml:space="preserve">, </w:t>
      </w:r>
      <w:r w:rsidRPr="00A703D9">
        <w:rPr>
          <w:b/>
          <w:bCs/>
        </w:rPr>
        <w:t>Y. Liu</w:t>
      </w:r>
      <w:r w:rsidRPr="00A703D9">
        <w:t xml:space="preserve">, </w:t>
      </w:r>
      <w:r w:rsidRPr="00A703D9">
        <w:rPr>
          <w:u w:val="single"/>
        </w:rPr>
        <w:t xml:space="preserve">J. B. </w:t>
      </w:r>
      <w:proofErr w:type="spellStart"/>
      <w:r w:rsidRPr="00A703D9">
        <w:rPr>
          <w:u w:val="single"/>
        </w:rPr>
        <w:t>Nofsinger</w:t>
      </w:r>
      <w:proofErr w:type="spellEnd"/>
      <w:r w:rsidRPr="00A703D9">
        <w:t xml:space="preserve">, Assembly and Aerobic </w:t>
      </w:r>
      <w:proofErr w:type="spellStart"/>
      <w:r w:rsidRPr="00A703D9">
        <w:t>Photoreactivity</w:t>
      </w:r>
      <w:proofErr w:type="spellEnd"/>
      <w:r w:rsidRPr="00A703D9">
        <w:t xml:space="preserve"> of Melanin. </w:t>
      </w:r>
      <w:r w:rsidRPr="00A703D9">
        <w:rPr>
          <w:b/>
          <w:i/>
        </w:rPr>
        <w:t>The Spectrum</w:t>
      </w:r>
      <w:r w:rsidRPr="00A703D9">
        <w:t xml:space="preserve">, Spring, </w:t>
      </w:r>
      <w:r w:rsidRPr="00A703D9">
        <w:rPr>
          <w:b/>
        </w:rPr>
        <w:t>2002</w:t>
      </w:r>
      <w:r w:rsidRPr="00A703D9">
        <w:t xml:space="preserve">. </w:t>
      </w:r>
      <w:r w:rsidRPr="00A703D9">
        <w:rPr>
          <w:bCs/>
        </w:rPr>
        <w:t>(</w:t>
      </w:r>
      <w:r w:rsidRPr="00A703D9">
        <w:rPr>
          <w:b/>
          <w:bCs/>
        </w:rPr>
        <w:t>Invited review</w:t>
      </w:r>
      <w:r w:rsidRPr="00A703D9">
        <w:rPr>
          <w:bCs/>
        </w:rPr>
        <w:t>)</w:t>
      </w:r>
    </w:p>
    <w:p w14:paraId="2AE475AD" w14:textId="18316ACA" w:rsidR="0022599F" w:rsidRPr="00A703D9" w:rsidRDefault="0022599F">
      <w:pPr>
        <w:widowControl w:val="0"/>
        <w:jc w:val="both"/>
        <w:rPr>
          <w:b/>
          <w:u w:val="single"/>
        </w:rPr>
      </w:pPr>
    </w:p>
    <w:p w14:paraId="036ED103" w14:textId="14F391AA" w:rsidR="0021504A" w:rsidRPr="00A703D9" w:rsidRDefault="0021504A" w:rsidP="00CB4A68">
      <w:pPr>
        <w:widowControl w:val="0"/>
        <w:jc w:val="both"/>
        <w:rPr>
          <w:b/>
        </w:rPr>
      </w:pPr>
    </w:p>
    <w:p w14:paraId="6AF8DC78" w14:textId="632B3292" w:rsidR="00C03A22" w:rsidRPr="00A703D9" w:rsidRDefault="00DA373A" w:rsidP="00CB4A68">
      <w:pPr>
        <w:widowControl w:val="0"/>
        <w:jc w:val="both"/>
        <w:rPr>
          <w:b/>
          <w:u w:val="single"/>
        </w:rPr>
      </w:pPr>
      <w:r w:rsidRPr="00A703D9">
        <w:rPr>
          <w:b/>
          <w:u w:val="single"/>
        </w:rPr>
        <w:t xml:space="preserve">Peer Reviewed Journal Articles </w:t>
      </w:r>
    </w:p>
    <w:p w14:paraId="2B1DF8F9" w14:textId="3D896E24" w:rsidR="00080B38" w:rsidRPr="00A703D9" w:rsidRDefault="00080B38" w:rsidP="00CB4A68">
      <w:pPr>
        <w:widowControl w:val="0"/>
        <w:jc w:val="both"/>
        <w:rPr>
          <w:b/>
          <w:u w:val="single"/>
        </w:rPr>
      </w:pPr>
    </w:p>
    <w:p w14:paraId="7C3121D4" w14:textId="1CE480F3" w:rsidR="00670BEC" w:rsidRPr="00A703D9" w:rsidRDefault="00C03A22" w:rsidP="00CB4A68">
      <w:pPr>
        <w:widowControl w:val="0"/>
        <w:jc w:val="both"/>
      </w:pPr>
      <w:r w:rsidRPr="00A703D9">
        <w:t>(I</w:t>
      </w:r>
      <w:r w:rsidR="00DA373A" w:rsidRPr="00A703D9">
        <w:t xml:space="preserve">n chronicle order, * marks </w:t>
      </w:r>
      <w:r w:rsidRPr="00A703D9">
        <w:t xml:space="preserve">the </w:t>
      </w:r>
      <w:r w:rsidR="00DA373A" w:rsidRPr="00A703D9">
        <w:rPr>
          <w:b/>
        </w:rPr>
        <w:t>corresponding author</w:t>
      </w:r>
      <w:r w:rsidR="00CB587A" w:rsidRPr="00A703D9">
        <w:t xml:space="preserve">, </w:t>
      </w:r>
      <w:r w:rsidR="00CB587A" w:rsidRPr="00A703D9">
        <w:rPr>
          <w:b/>
        </w:rPr>
        <w:t>_____</w:t>
      </w:r>
      <w:r w:rsidR="00CB587A" w:rsidRPr="00A703D9">
        <w:t xml:space="preserve"> mark</w:t>
      </w:r>
      <w:r w:rsidR="00003B69" w:rsidRPr="00A703D9">
        <w:t>s</w:t>
      </w:r>
      <w:r w:rsidR="00CB587A" w:rsidRPr="00A703D9">
        <w:t xml:space="preserve"> the </w:t>
      </w:r>
      <w:r w:rsidR="00CB587A" w:rsidRPr="00A703D9">
        <w:rPr>
          <w:b/>
        </w:rPr>
        <w:t>student authors</w:t>
      </w:r>
      <w:r w:rsidR="009220B9" w:rsidRPr="00A703D9">
        <w:rPr>
          <w:b/>
        </w:rPr>
        <w:t xml:space="preserve">, </w:t>
      </w:r>
      <w:r w:rsidR="009220B9" w:rsidRPr="00A703D9">
        <w:rPr>
          <w:rFonts w:ascii="MS Mincho" w:eastAsia="MS Mincho" w:hAnsi="MS Mincho" w:cs="MS Mincho"/>
          <w:b/>
        </w:rPr>
        <w:t>✓</w:t>
      </w:r>
      <w:r w:rsidR="009220B9" w:rsidRPr="00A703D9">
        <w:rPr>
          <w:b/>
        </w:rPr>
        <w:t xml:space="preserve"> marks the postdoc author.</w:t>
      </w:r>
      <w:r w:rsidR="00DA373A" w:rsidRPr="00A703D9">
        <w:t xml:space="preserve">) </w:t>
      </w:r>
      <w:r w:rsidR="00994FD0" w:rsidRPr="00A703D9">
        <w:t xml:space="preserve"> </w:t>
      </w:r>
    </w:p>
    <w:p w14:paraId="17A267DE" w14:textId="1ACA5490" w:rsidR="00045C9E" w:rsidRDefault="00C03A22" w:rsidP="0021504A">
      <w:pPr>
        <w:widowControl w:val="0"/>
        <w:jc w:val="both"/>
        <w:rPr>
          <w:rStyle w:val="Hyperlink"/>
        </w:rPr>
      </w:pPr>
      <w:r w:rsidRPr="00A703D9">
        <w:t>O</w:t>
      </w:r>
      <w:r w:rsidR="00670BEC" w:rsidRPr="00A703D9">
        <w:t xml:space="preserve">n </w:t>
      </w:r>
      <w:r w:rsidR="00DF41C6">
        <w:t>1</w:t>
      </w:r>
      <w:r w:rsidR="00670BEC" w:rsidRPr="00A703D9">
        <w:t>/</w:t>
      </w:r>
      <w:r w:rsidR="00660130">
        <w:t>27</w:t>
      </w:r>
      <w:r w:rsidR="00670BEC" w:rsidRPr="00A703D9">
        <w:t>/</w:t>
      </w:r>
      <w:r w:rsidR="00660130">
        <w:t>20</w:t>
      </w:r>
      <w:r w:rsidR="00670BEC" w:rsidRPr="00A703D9">
        <w:t xml:space="preserve">, </w:t>
      </w:r>
      <w:r w:rsidR="00C0736D" w:rsidRPr="00A703D9">
        <w:rPr>
          <w:b/>
        </w:rPr>
        <w:t xml:space="preserve">total citation </w:t>
      </w:r>
      <w:r w:rsidR="005D48EE" w:rsidRPr="00A703D9">
        <w:rPr>
          <w:b/>
        </w:rPr>
        <w:t>1</w:t>
      </w:r>
      <w:r w:rsidR="00DF41C6">
        <w:rPr>
          <w:b/>
        </w:rPr>
        <w:t>7</w:t>
      </w:r>
      <w:r w:rsidR="00660130">
        <w:rPr>
          <w:b/>
        </w:rPr>
        <w:t>628</w:t>
      </w:r>
      <w:r w:rsidR="00C0736D" w:rsidRPr="00A703D9">
        <w:t xml:space="preserve">, </w:t>
      </w:r>
      <w:r w:rsidR="003E0080" w:rsidRPr="00A703D9">
        <w:rPr>
          <w:b/>
        </w:rPr>
        <w:t xml:space="preserve">H-index= </w:t>
      </w:r>
      <w:r w:rsidR="003F7C10">
        <w:rPr>
          <w:b/>
        </w:rPr>
        <w:t>7</w:t>
      </w:r>
      <w:r w:rsidR="00660130">
        <w:rPr>
          <w:b/>
        </w:rPr>
        <w:t>6</w:t>
      </w:r>
      <w:r w:rsidR="00552AB6" w:rsidRPr="00A703D9">
        <w:t xml:space="preserve">, </w:t>
      </w:r>
      <w:r w:rsidR="00552AB6" w:rsidRPr="00A703D9">
        <w:rPr>
          <w:b/>
        </w:rPr>
        <w:t>i10-index=</w:t>
      </w:r>
      <w:r w:rsidR="000D2193" w:rsidRPr="00A703D9">
        <w:rPr>
          <w:b/>
        </w:rPr>
        <w:t>1</w:t>
      </w:r>
      <w:r w:rsidR="00DF41C6">
        <w:rPr>
          <w:b/>
        </w:rPr>
        <w:t>4</w:t>
      </w:r>
      <w:r w:rsidR="00660130">
        <w:rPr>
          <w:b/>
        </w:rPr>
        <w:t>1</w:t>
      </w:r>
      <w:r w:rsidR="00D94D1D" w:rsidRPr="00A703D9">
        <w:t>.</w:t>
      </w:r>
      <w:r w:rsidR="00E34B03" w:rsidRPr="00A703D9">
        <w:t xml:space="preserve"> Since 20</w:t>
      </w:r>
      <w:r w:rsidR="00962FC8" w:rsidRPr="00A703D9">
        <w:t>1</w:t>
      </w:r>
      <w:r w:rsidR="00660130">
        <w:t>5</w:t>
      </w:r>
      <w:r w:rsidR="00E34B03" w:rsidRPr="00A703D9">
        <w:t xml:space="preserve">, </w:t>
      </w:r>
      <w:r w:rsidR="00750767" w:rsidRPr="00A703D9">
        <w:t xml:space="preserve">citations </w:t>
      </w:r>
      <w:r w:rsidR="00660130">
        <w:t>9217</w:t>
      </w:r>
      <w:r w:rsidR="00750767" w:rsidRPr="00A703D9">
        <w:t xml:space="preserve">, </w:t>
      </w:r>
      <w:r w:rsidR="00E34B03" w:rsidRPr="00A703D9">
        <w:t>H-index</w:t>
      </w:r>
      <w:r w:rsidR="00F37661">
        <w:t>=</w:t>
      </w:r>
      <w:r w:rsidR="00B71738" w:rsidRPr="00A703D9">
        <w:t>5</w:t>
      </w:r>
      <w:r w:rsidR="00660130">
        <w:t>1</w:t>
      </w:r>
      <w:r w:rsidR="00E34B03" w:rsidRPr="00A703D9">
        <w:t>, i10-index=</w:t>
      </w:r>
      <w:r w:rsidR="000D699F" w:rsidRPr="00A703D9">
        <w:t>1</w:t>
      </w:r>
      <w:r w:rsidR="002B555A">
        <w:t>3</w:t>
      </w:r>
      <w:r w:rsidR="00660130">
        <w:t>3</w:t>
      </w:r>
      <w:r w:rsidR="00E34B03" w:rsidRPr="00A703D9">
        <w:t xml:space="preserve">. </w:t>
      </w:r>
      <w:r w:rsidR="0021504A" w:rsidRPr="00A703D9">
        <w:t xml:space="preserve"> </w:t>
      </w:r>
      <w:hyperlink r:id="rId14" w:history="1">
        <w:r w:rsidR="000D2193" w:rsidRPr="00A703D9">
          <w:rPr>
            <w:rStyle w:val="Hyperlink"/>
          </w:rPr>
          <w:t>https://scholar.google.com.au/citations?user=urBf8SYAAAAJ&amp;hl=en</w:t>
        </w:r>
      </w:hyperlink>
    </w:p>
    <w:p w14:paraId="6314A209" w14:textId="5F1AD501" w:rsidR="00DF41C6" w:rsidRPr="00A703D9" w:rsidRDefault="00DF41C6" w:rsidP="00DF41C6">
      <w:pPr>
        <w:widowControl w:val="0"/>
        <w:jc w:val="center"/>
        <w:rPr>
          <w:rStyle w:val="Hyperlink"/>
        </w:rPr>
      </w:pPr>
    </w:p>
    <w:p w14:paraId="543D4E07" w14:textId="77777777" w:rsidR="00BB604B" w:rsidRDefault="00BB604B" w:rsidP="00CB4A68">
      <w:pPr>
        <w:pStyle w:val="BodyText2"/>
        <w:jc w:val="both"/>
        <w:rPr>
          <w:rFonts w:ascii="Times New Roman" w:hAnsi="Times New Roman" w:cs="Times New Roman"/>
          <w:b/>
          <w:sz w:val="24"/>
        </w:rPr>
      </w:pPr>
    </w:p>
    <w:p w14:paraId="62D1B562" w14:textId="4EE73CAE" w:rsidR="00387274" w:rsidRPr="00BB604B" w:rsidRDefault="002A5C32" w:rsidP="00BB604B">
      <w:pPr>
        <w:pStyle w:val="BodyText2"/>
        <w:jc w:val="both"/>
        <w:rPr>
          <w:rFonts w:ascii="Times New Roman" w:hAnsi="Times New Roman" w:cs="Times New Roman"/>
          <w:b/>
          <w:sz w:val="24"/>
          <w:lang w:eastAsia="zh-CN"/>
        </w:rPr>
      </w:pPr>
      <w:r w:rsidRPr="00A703D9">
        <w:rPr>
          <w:rFonts w:ascii="Times New Roman" w:hAnsi="Times New Roman" w:cs="Times New Roman"/>
          <w:b/>
          <w:sz w:val="24"/>
        </w:rPr>
        <w:t xml:space="preserve">A. </w:t>
      </w:r>
      <w:r w:rsidR="00A365B4" w:rsidRPr="00A703D9">
        <w:rPr>
          <w:rFonts w:ascii="Times New Roman" w:hAnsi="Times New Roman" w:cs="Times New Roman"/>
          <w:b/>
          <w:sz w:val="24"/>
        </w:rPr>
        <w:t>At Arizona State University</w:t>
      </w:r>
      <w:r w:rsidR="00A365B4" w:rsidRPr="00A703D9">
        <w:rPr>
          <w:rFonts w:ascii="Times New Roman" w:hAnsi="Times New Roman" w:cs="Times New Roman"/>
          <w:b/>
          <w:sz w:val="24"/>
          <w:lang w:eastAsia="zh-CN"/>
        </w:rPr>
        <w:t xml:space="preserve"> (</w:t>
      </w:r>
      <w:r w:rsidR="00A365B4" w:rsidRPr="00A703D9">
        <w:rPr>
          <w:rFonts w:ascii="Times New Roman" w:hAnsi="Times New Roman" w:cs="Times New Roman"/>
          <w:b/>
          <w:i/>
          <w:sz w:val="24"/>
          <w:lang w:eastAsia="zh-CN"/>
        </w:rPr>
        <w:t>2005-present</w:t>
      </w:r>
      <w:r w:rsidR="00DC30B5" w:rsidRPr="00A703D9">
        <w:rPr>
          <w:rFonts w:ascii="Times New Roman" w:hAnsi="Times New Roman" w:cs="Times New Roman"/>
          <w:b/>
          <w:sz w:val="24"/>
          <w:lang w:eastAsia="zh-CN"/>
        </w:rPr>
        <w:t>)</w:t>
      </w:r>
      <w:r w:rsidR="00A365B4" w:rsidRPr="00A703D9">
        <w:rPr>
          <w:rFonts w:ascii="Times New Roman" w:hAnsi="Times New Roman" w:cs="Times New Roman"/>
          <w:b/>
          <w:sz w:val="24"/>
          <w:lang w:eastAsia="zh-CN"/>
        </w:rPr>
        <w:t xml:space="preserve"> </w:t>
      </w:r>
    </w:p>
    <w:p w14:paraId="2FC15075" w14:textId="6A3C90A5" w:rsidR="002B555A" w:rsidRDefault="00A94710" w:rsidP="00330808">
      <w:pPr>
        <w:spacing w:before="120"/>
        <w:rPr>
          <w:b/>
          <w:bCs/>
        </w:rPr>
      </w:pPr>
      <w:proofErr w:type="gramStart"/>
      <w:r>
        <w:rPr>
          <w:b/>
          <w:bCs/>
        </w:rPr>
        <w:t>20</w:t>
      </w:r>
      <w:r w:rsidR="00EF3E83">
        <w:rPr>
          <w:b/>
          <w:bCs/>
        </w:rPr>
        <w:t>20</w:t>
      </w:r>
      <w:r>
        <w:rPr>
          <w:b/>
          <w:bCs/>
        </w:rPr>
        <w:t xml:space="preserve"> </w:t>
      </w:r>
      <w:r w:rsidR="00330808">
        <w:rPr>
          <w:b/>
          <w:bCs/>
        </w:rPr>
        <w:t xml:space="preserve"> </w:t>
      </w:r>
      <w:r w:rsidR="002B555A" w:rsidRPr="002B555A">
        <w:rPr>
          <w:b/>
          <w:bCs/>
        </w:rPr>
        <w:t>Submitted</w:t>
      </w:r>
      <w:proofErr w:type="gramEnd"/>
      <w:r w:rsidR="002B555A" w:rsidRPr="002B555A">
        <w:rPr>
          <w:b/>
          <w:bCs/>
        </w:rPr>
        <w:t xml:space="preserve"> under review or revision (</w:t>
      </w:r>
      <w:r w:rsidR="00C12986">
        <w:rPr>
          <w:b/>
          <w:bCs/>
        </w:rPr>
        <w:t>3</w:t>
      </w:r>
      <w:r w:rsidR="002B555A" w:rsidRPr="002B555A">
        <w:rPr>
          <w:b/>
          <w:bCs/>
        </w:rPr>
        <w:t>)</w:t>
      </w:r>
    </w:p>
    <w:p w14:paraId="30860892" w14:textId="77777777" w:rsidR="00330808" w:rsidRDefault="00330808" w:rsidP="00330808">
      <w:pPr>
        <w:spacing w:before="120"/>
        <w:rPr>
          <w:b/>
          <w:bCs/>
        </w:rPr>
      </w:pPr>
      <w:bookmarkStart w:id="1" w:name="_GoBack"/>
      <w:bookmarkEnd w:id="1"/>
    </w:p>
    <w:p w14:paraId="382E19D1" w14:textId="19275400" w:rsidR="00DD77D7" w:rsidRDefault="00DD77D7" w:rsidP="00DD77D7">
      <w:pPr>
        <w:pStyle w:val="textbox"/>
        <w:spacing w:before="0" w:beforeAutospacing="0" w:after="120" w:afterAutospacing="0"/>
      </w:pPr>
      <w:r>
        <w:rPr>
          <w:bCs/>
        </w:rPr>
        <w:t>*</w:t>
      </w:r>
      <w:r w:rsidRPr="00A703D9">
        <w:rPr>
          <w:bCs/>
        </w:rPr>
        <w:t>1</w:t>
      </w:r>
      <w:r>
        <w:rPr>
          <w:bCs/>
        </w:rPr>
        <w:t>66</w:t>
      </w:r>
      <w:r w:rsidRPr="00A703D9">
        <w:rPr>
          <w:bCs/>
        </w:rPr>
        <w:t>. S</w:t>
      </w:r>
      <w:r>
        <w:rPr>
          <w:bCs/>
        </w:rPr>
        <w:t>.</w:t>
      </w:r>
      <w:r w:rsidRPr="00A703D9">
        <w:rPr>
          <w:bCs/>
        </w:rPr>
        <w:t xml:space="preserve"> Jiang</w:t>
      </w:r>
      <w:r w:rsidRPr="00A703D9">
        <w:rPr>
          <w:rFonts w:ascii="MS Mincho" w:eastAsia="MS Mincho" w:hAnsi="MS Mincho" w:cs="MS Mincho"/>
          <w:b/>
          <w:i/>
          <w:lang w:eastAsia="zh-CN"/>
        </w:rPr>
        <w:t>✓</w:t>
      </w:r>
      <w:r w:rsidRPr="00A703D9">
        <w:rPr>
          <w:bCs/>
        </w:rPr>
        <w:t xml:space="preserve">, </w:t>
      </w:r>
      <w:r w:rsidRPr="00A703D9">
        <w:rPr>
          <w:bCs/>
          <w:u w:val="single"/>
        </w:rPr>
        <w:t>F</w:t>
      </w:r>
      <w:r>
        <w:rPr>
          <w:bCs/>
          <w:u w:val="single"/>
        </w:rPr>
        <w:t>.</w:t>
      </w:r>
      <w:r w:rsidRPr="00A703D9">
        <w:rPr>
          <w:bCs/>
          <w:u w:val="single"/>
        </w:rPr>
        <w:t xml:space="preserve"> Hong</w:t>
      </w:r>
      <w:r w:rsidRPr="00A703D9">
        <w:rPr>
          <w:bCs/>
        </w:rPr>
        <w:t xml:space="preserve">, </w:t>
      </w:r>
      <w:r>
        <w:rPr>
          <w:bCs/>
        </w:rPr>
        <w:t xml:space="preserve">N. Walters, </w:t>
      </w:r>
      <w:r w:rsidRPr="00A703D9">
        <w:rPr>
          <w:bCs/>
        </w:rPr>
        <w:t>H. Yan, Y. Liu</w:t>
      </w:r>
      <w:r>
        <w:rPr>
          <w:bCs/>
        </w:rPr>
        <w:t>*</w:t>
      </w:r>
      <w:r w:rsidRPr="00A703D9">
        <w:rPr>
          <w:bCs/>
        </w:rPr>
        <w:t xml:space="preserve">. </w:t>
      </w:r>
      <w:r w:rsidRPr="003C0FB5">
        <w:t>Triggering DNA Tile Self-Assembly by Controlled Nucleati</w:t>
      </w:r>
      <w:r>
        <w:t xml:space="preserve">on. </w:t>
      </w:r>
      <w:r w:rsidRPr="00DD77D7">
        <w:rPr>
          <w:b/>
        </w:rPr>
        <w:t>Revision</w:t>
      </w:r>
      <w:r>
        <w:t xml:space="preserve"> in preparation, to be submitted to </w:t>
      </w:r>
      <w:r>
        <w:rPr>
          <w:b/>
          <w:i/>
        </w:rPr>
        <w:t>ACS Nano</w:t>
      </w:r>
      <w:r>
        <w:t xml:space="preserve">.  2020. </w:t>
      </w:r>
    </w:p>
    <w:p w14:paraId="14CE4318" w14:textId="77777777" w:rsidR="00DD77D7" w:rsidRPr="00714590" w:rsidRDefault="00DD77D7" w:rsidP="00DD77D7">
      <w:pPr>
        <w:pStyle w:val="textbox"/>
        <w:spacing w:before="0" w:beforeAutospacing="0" w:after="120" w:afterAutospacing="0"/>
      </w:pPr>
    </w:p>
    <w:p w14:paraId="4D5AF21C" w14:textId="2333E6BB" w:rsidR="00714590" w:rsidRDefault="00714590" w:rsidP="00714590">
      <w:pPr>
        <w:rPr>
          <w:b/>
          <w:i/>
          <w:color w:val="000000"/>
          <w:shd w:val="clear" w:color="auto" w:fill="FFFFFF"/>
        </w:rPr>
      </w:pPr>
      <w:r w:rsidRPr="00AC3592">
        <w:rPr>
          <w:color w:val="000000"/>
          <w:shd w:val="clear" w:color="auto" w:fill="FFFFFF"/>
        </w:rPr>
        <w:t>16</w:t>
      </w:r>
      <w:r w:rsidR="00DD77D7">
        <w:rPr>
          <w:color w:val="000000"/>
          <w:shd w:val="clear" w:color="auto" w:fill="FFFFFF"/>
        </w:rPr>
        <w:t>5</w:t>
      </w:r>
      <w:r w:rsidRPr="00AC3592">
        <w:rPr>
          <w:color w:val="000000"/>
          <w:shd w:val="clear" w:color="auto" w:fill="FFFFFF"/>
        </w:rPr>
        <w:t>. G. Yao</w:t>
      </w:r>
      <w:r w:rsidR="00AC3592" w:rsidRPr="00AC3592">
        <w:rPr>
          <w:color w:val="000000"/>
          <w:shd w:val="clear" w:color="auto" w:fill="FFFFFF"/>
        </w:rPr>
        <w:t xml:space="preserve">, F. Zhang, F. Wang, T. Peng, H. Liu, E. Poppleton, P. </w:t>
      </w:r>
      <w:proofErr w:type="spellStart"/>
      <w:r w:rsidR="00AC3592" w:rsidRPr="00AC3592">
        <w:rPr>
          <w:color w:val="000000"/>
          <w:shd w:val="clear" w:color="auto" w:fill="FFFFFF"/>
        </w:rPr>
        <w:t>Sulc</w:t>
      </w:r>
      <w:proofErr w:type="spellEnd"/>
      <w:r w:rsidR="00AC3592" w:rsidRPr="00AC3592">
        <w:rPr>
          <w:color w:val="000000"/>
          <w:shd w:val="clear" w:color="auto" w:fill="FFFFFF"/>
        </w:rPr>
        <w:t>, S. Jiang, L. Liu, X. Jing, X. Liu, L. Wang,</w:t>
      </w:r>
      <w:r w:rsidR="00AC3592">
        <w:rPr>
          <w:color w:val="000000"/>
          <w:shd w:val="clear" w:color="auto" w:fill="FFFFFF"/>
        </w:rPr>
        <w:t xml:space="preserve"> Y. Liu, C. Fan, H. Yan*. </w:t>
      </w:r>
      <w:r w:rsidRPr="00AC3592">
        <w:rPr>
          <w:color w:val="000000"/>
          <w:shd w:val="clear" w:color="auto" w:fill="FFFFFF"/>
        </w:rPr>
        <w:t xml:space="preserve"> </w:t>
      </w:r>
      <w:r w:rsidRPr="00714590">
        <w:rPr>
          <w:color w:val="000000"/>
          <w:shd w:val="clear" w:color="auto" w:fill="FFFFFF"/>
        </w:rPr>
        <w:t xml:space="preserve">Meta-DNA Structures, </w:t>
      </w:r>
      <w:r w:rsidR="00660130" w:rsidRPr="00DD77D7">
        <w:rPr>
          <w:b/>
          <w:color w:val="000000"/>
          <w:shd w:val="clear" w:color="auto" w:fill="FFFFFF"/>
        </w:rPr>
        <w:t>Revision</w:t>
      </w:r>
      <w:r w:rsidR="00660130">
        <w:rPr>
          <w:color w:val="000000"/>
          <w:shd w:val="clear" w:color="auto" w:fill="FFFFFF"/>
        </w:rPr>
        <w:t xml:space="preserve"> </w:t>
      </w:r>
      <w:r w:rsidRPr="00714590">
        <w:rPr>
          <w:color w:val="000000"/>
          <w:shd w:val="clear" w:color="auto" w:fill="FFFFFF"/>
        </w:rPr>
        <w:t xml:space="preserve">submitted to </w:t>
      </w:r>
      <w:r w:rsidRPr="00714590">
        <w:rPr>
          <w:b/>
          <w:i/>
          <w:color w:val="000000"/>
        </w:rPr>
        <w:t>Nature</w:t>
      </w:r>
      <w:r w:rsidRPr="00714590">
        <w:rPr>
          <w:rStyle w:val="apple-converted-space"/>
          <w:rFonts w:eastAsia="SimSun"/>
          <w:b/>
          <w:i/>
          <w:color w:val="000000"/>
          <w:shd w:val="clear" w:color="auto" w:fill="FFFFFF"/>
        </w:rPr>
        <w:t> </w:t>
      </w:r>
      <w:r w:rsidR="00BA3F17">
        <w:rPr>
          <w:b/>
          <w:i/>
          <w:color w:val="000000"/>
          <w:shd w:val="clear" w:color="auto" w:fill="FFFFFF"/>
        </w:rPr>
        <w:t xml:space="preserve">Chemistry. </w:t>
      </w:r>
      <w:r w:rsidR="00BA3F17" w:rsidRPr="00BA3F17">
        <w:rPr>
          <w:b/>
          <w:i/>
          <w:color w:val="000000"/>
          <w:shd w:val="clear" w:color="auto" w:fill="FFFFFF"/>
        </w:rPr>
        <w:t>NCHEM-19081608</w:t>
      </w:r>
    </w:p>
    <w:p w14:paraId="133361CB" w14:textId="77777777" w:rsidR="00BA3F17" w:rsidRPr="00714590" w:rsidRDefault="00BA3F17" w:rsidP="00714590"/>
    <w:p w14:paraId="03953834" w14:textId="5F121791" w:rsidR="00714590" w:rsidRPr="00660130" w:rsidRDefault="00714590" w:rsidP="00660130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 w:rsidRPr="00660130">
        <w:rPr>
          <w:bCs/>
          <w:iCs/>
          <w:lang w:val="sv-SE"/>
        </w:rPr>
        <w:t>16</w:t>
      </w:r>
      <w:r w:rsidR="00DD77D7">
        <w:rPr>
          <w:bCs/>
          <w:iCs/>
          <w:lang w:val="sv-SE"/>
        </w:rPr>
        <w:t>4</w:t>
      </w:r>
      <w:r w:rsidRPr="00660130">
        <w:rPr>
          <w:bCs/>
          <w:iCs/>
          <w:lang w:val="sv-SE"/>
        </w:rPr>
        <w:t xml:space="preserve">. </w:t>
      </w:r>
      <w:r w:rsidRPr="00660130">
        <w:rPr>
          <w:bCs/>
          <w:iCs/>
          <w:u w:val="single"/>
          <w:lang w:val="sv-SE"/>
        </w:rPr>
        <w:t>F. Hong</w:t>
      </w:r>
      <w:r w:rsidRPr="00660130">
        <w:rPr>
          <w:bCs/>
          <w:iCs/>
          <w:lang w:val="sv-SE"/>
        </w:rPr>
        <w:t xml:space="preserve">, </w:t>
      </w:r>
      <w:r w:rsidR="00660130" w:rsidRPr="00660130">
        <w:rPr>
          <w:bCs/>
          <w:iCs/>
          <w:lang w:val="sv-SE"/>
        </w:rPr>
        <w:t>D. Ma, K. Wu, L</w:t>
      </w:r>
      <w:r w:rsidR="00660130">
        <w:rPr>
          <w:bCs/>
          <w:iCs/>
          <w:lang w:val="sv-SE"/>
        </w:rPr>
        <w:t>.</w:t>
      </w:r>
      <w:r w:rsidR="00660130" w:rsidRPr="00660130">
        <w:rPr>
          <w:bCs/>
          <w:iCs/>
          <w:lang w:val="sv-SE"/>
        </w:rPr>
        <w:t xml:space="preserve"> Mina, R. </w:t>
      </w:r>
      <w:proofErr w:type="spellStart"/>
      <w:r w:rsidR="00660130" w:rsidRPr="00660130">
        <w:rPr>
          <w:bCs/>
          <w:iCs/>
          <w:lang w:val="sv-SE"/>
        </w:rPr>
        <w:t>Luiten</w:t>
      </w:r>
      <w:proofErr w:type="spellEnd"/>
      <w:r w:rsidR="00660130" w:rsidRPr="00660130">
        <w:rPr>
          <w:bCs/>
          <w:iCs/>
          <w:lang w:val="sv-SE"/>
        </w:rPr>
        <w:t xml:space="preserve">, </w:t>
      </w:r>
      <w:r w:rsidRPr="00660130">
        <w:rPr>
          <w:bCs/>
          <w:iCs/>
          <w:lang w:val="sv-SE"/>
        </w:rPr>
        <w:t xml:space="preserve">Y. Liu, H. </w:t>
      </w:r>
      <w:proofErr w:type="spellStart"/>
      <w:r w:rsidRPr="00660130">
        <w:rPr>
          <w:bCs/>
          <w:iCs/>
          <w:lang w:val="sv-SE"/>
        </w:rPr>
        <w:t>Yan</w:t>
      </w:r>
      <w:proofErr w:type="spellEnd"/>
      <w:r w:rsidRPr="00660130">
        <w:rPr>
          <w:bCs/>
          <w:iCs/>
          <w:lang w:val="sv-SE"/>
        </w:rPr>
        <w:t xml:space="preserve">*, A. Green*. </w:t>
      </w:r>
      <w:r w:rsidR="00660130" w:rsidRPr="00660130">
        <w:rPr>
          <w:rFonts w:ascii="-webkit-standard" w:hAnsi="-webkit-standard"/>
          <w:color w:val="000000"/>
        </w:rPr>
        <w:t xml:space="preserve">Precise and Programmable Detection of Mutations Using </w:t>
      </w:r>
      <w:proofErr w:type="spellStart"/>
      <w:r w:rsidR="00660130" w:rsidRPr="00660130">
        <w:rPr>
          <w:rFonts w:ascii="-webkit-standard" w:hAnsi="-webkit-standard"/>
          <w:color w:val="000000"/>
        </w:rPr>
        <w:t>Ultraspecific</w:t>
      </w:r>
      <w:proofErr w:type="spellEnd"/>
      <w:r w:rsidR="00660130" w:rsidRPr="00660130">
        <w:rPr>
          <w:rFonts w:ascii="-webkit-standard" w:hAnsi="-webkit-standard"/>
          <w:color w:val="000000"/>
        </w:rPr>
        <w:t xml:space="preserve"> </w:t>
      </w:r>
      <w:proofErr w:type="spellStart"/>
      <w:r w:rsidR="00660130" w:rsidRPr="00660130">
        <w:rPr>
          <w:rFonts w:ascii="-webkit-standard" w:hAnsi="-webkit-standard"/>
          <w:color w:val="000000"/>
        </w:rPr>
        <w:t>Riboregulators</w:t>
      </w:r>
      <w:proofErr w:type="spellEnd"/>
      <w:r w:rsidR="00660130">
        <w:rPr>
          <w:rFonts w:ascii="-webkit-standard" w:hAnsi="-webkit-standard"/>
          <w:color w:val="000000"/>
        </w:rPr>
        <w:t xml:space="preserve">. </w:t>
      </w:r>
      <w:r w:rsidR="00660130" w:rsidRPr="00DD77D7">
        <w:rPr>
          <w:b/>
          <w:bCs/>
          <w:iCs/>
        </w:rPr>
        <w:t>Accepted</w:t>
      </w:r>
      <w:r w:rsidR="00660130">
        <w:rPr>
          <w:bCs/>
          <w:iCs/>
        </w:rPr>
        <w:t xml:space="preserve"> by</w:t>
      </w:r>
      <w:r>
        <w:rPr>
          <w:bCs/>
          <w:iCs/>
        </w:rPr>
        <w:t xml:space="preserve"> </w:t>
      </w:r>
      <w:r>
        <w:rPr>
          <w:b/>
          <w:bCs/>
          <w:i/>
          <w:iCs/>
        </w:rPr>
        <w:t>Cell</w:t>
      </w:r>
      <w:r>
        <w:rPr>
          <w:bCs/>
          <w:iCs/>
        </w:rPr>
        <w:t xml:space="preserve">. </w:t>
      </w:r>
    </w:p>
    <w:p w14:paraId="367A11BA" w14:textId="77777777" w:rsidR="00714590" w:rsidRPr="00524460" w:rsidRDefault="00714590" w:rsidP="00B45C19"/>
    <w:p w14:paraId="18AAF158" w14:textId="0B8795A6" w:rsidR="00714590" w:rsidRDefault="00714590" w:rsidP="00714590">
      <w:pPr>
        <w:rPr>
          <w:b/>
          <w:bCs/>
        </w:rPr>
      </w:pPr>
      <w:r>
        <w:rPr>
          <w:b/>
          <w:bCs/>
        </w:rPr>
        <w:t>2019 (</w:t>
      </w:r>
      <w:r w:rsidR="00DD77D7">
        <w:rPr>
          <w:b/>
          <w:bCs/>
          <w:i/>
        </w:rPr>
        <w:t>5</w:t>
      </w:r>
      <w:r>
        <w:rPr>
          <w:b/>
          <w:bCs/>
          <w:i/>
        </w:rPr>
        <w:t xml:space="preserve"> published</w:t>
      </w:r>
      <w:r w:rsidR="00BA3F17">
        <w:rPr>
          <w:b/>
          <w:bCs/>
          <w:i/>
        </w:rPr>
        <w:t>, 2</w:t>
      </w:r>
      <w:r w:rsidR="00BA3F17" w:rsidRPr="00476EDC">
        <w:rPr>
          <w:b/>
          <w:bCs/>
          <w:i/>
        </w:rPr>
        <w:t xml:space="preserve"> as corresponding author</w:t>
      </w:r>
      <w:r w:rsidRPr="00714590">
        <w:rPr>
          <w:b/>
          <w:bCs/>
        </w:rPr>
        <w:t>)</w:t>
      </w:r>
    </w:p>
    <w:p w14:paraId="232ECE63" w14:textId="77777777" w:rsidR="00714590" w:rsidRDefault="00714590" w:rsidP="00714590">
      <w:pPr>
        <w:rPr>
          <w:b/>
          <w:bCs/>
        </w:rPr>
      </w:pPr>
    </w:p>
    <w:p w14:paraId="12EBC3C7" w14:textId="650B1B86" w:rsidR="00BA3F17" w:rsidRPr="00BA3F17" w:rsidRDefault="00BA3F17" w:rsidP="00BA3F17">
      <w:r>
        <w:rPr>
          <w:color w:val="000000"/>
        </w:rPr>
        <w:t>*</w:t>
      </w:r>
      <w:r w:rsidRPr="00714590">
        <w:rPr>
          <w:color w:val="000000"/>
        </w:rPr>
        <w:t>16</w:t>
      </w:r>
      <w:r w:rsidR="00DD77D7">
        <w:rPr>
          <w:color w:val="000000"/>
        </w:rPr>
        <w:t>3</w:t>
      </w:r>
      <w:r w:rsidRPr="00714590">
        <w:rPr>
          <w:color w:val="000000"/>
        </w:rPr>
        <w:t xml:space="preserve">. X. Lan; Y. Zhou; L. McCarthy; A. </w:t>
      </w:r>
      <w:proofErr w:type="spellStart"/>
      <w:r w:rsidRPr="00714590">
        <w:rPr>
          <w:color w:val="000000"/>
        </w:rPr>
        <w:t>Govorov</w:t>
      </w:r>
      <w:proofErr w:type="spellEnd"/>
      <w:r w:rsidRPr="00714590">
        <w:rPr>
          <w:color w:val="000000"/>
        </w:rPr>
        <w:t>; Y. Liu</w:t>
      </w:r>
      <w:r>
        <w:rPr>
          <w:color w:val="000000"/>
        </w:rPr>
        <w:t>*</w:t>
      </w:r>
      <w:r w:rsidRPr="00714590">
        <w:rPr>
          <w:color w:val="000000"/>
        </w:rPr>
        <w:t xml:space="preserve">; S. </w:t>
      </w:r>
      <w:proofErr w:type="gramStart"/>
      <w:r w:rsidRPr="00714590">
        <w:rPr>
          <w:color w:val="000000"/>
        </w:rPr>
        <w:t>Link.*</w:t>
      </w:r>
      <w:proofErr w:type="gramEnd"/>
      <w:r w:rsidRPr="00714590">
        <w:t xml:space="preserve"> </w:t>
      </w:r>
      <w:r w:rsidRPr="00714590">
        <w:rPr>
          <w:color w:val="000000"/>
        </w:rPr>
        <w:t xml:space="preserve">DNA Enabled Chiral Gold Nanoparticle - Chromophore Hybrid Structure with Resonant Plasmon – Exciton Coupling Gives Unusual and Strong Circular Dichroism, </w:t>
      </w:r>
      <w:r w:rsidRPr="00283D0B">
        <w:rPr>
          <w:rStyle w:val="hlfld-contribauthor"/>
          <w:b/>
          <w:i/>
        </w:rPr>
        <w:t>J</w:t>
      </w:r>
      <w:r>
        <w:rPr>
          <w:rStyle w:val="hlfld-contribauthor"/>
          <w:b/>
          <w:i/>
        </w:rPr>
        <w:t xml:space="preserve">. </w:t>
      </w:r>
      <w:r w:rsidRPr="00283D0B">
        <w:rPr>
          <w:rStyle w:val="hlfld-contribauthor"/>
          <w:b/>
          <w:i/>
        </w:rPr>
        <w:t>A</w:t>
      </w:r>
      <w:r>
        <w:rPr>
          <w:rStyle w:val="hlfld-contribauthor"/>
          <w:b/>
          <w:i/>
        </w:rPr>
        <w:t xml:space="preserve">m. </w:t>
      </w:r>
      <w:r w:rsidRPr="00283D0B">
        <w:rPr>
          <w:rStyle w:val="hlfld-contribauthor"/>
          <w:b/>
          <w:i/>
        </w:rPr>
        <w:t>C</w:t>
      </w:r>
      <w:r>
        <w:rPr>
          <w:rStyle w:val="hlfld-contribauthor"/>
          <w:b/>
          <w:i/>
        </w:rPr>
        <w:t xml:space="preserve">hem. </w:t>
      </w:r>
      <w:r w:rsidRPr="00283D0B">
        <w:rPr>
          <w:rStyle w:val="hlfld-contribauthor"/>
          <w:b/>
          <w:i/>
        </w:rPr>
        <w:t>S</w:t>
      </w:r>
      <w:r>
        <w:rPr>
          <w:rStyle w:val="hlfld-contribauthor"/>
          <w:b/>
          <w:i/>
        </w:rPr>
        <w:t>oc.</w:t>
      </w:r>
      <w:r>
        <w:rPr>
          <w:b/>
          <w:bCs/>
        </w:rPr>
        <w:t xml:space="preserve">, </w:t>
      </w:r>
      <w:r>
        <w:rPr>
          <w:rStyle w:val="cit-volume"/>
          <w:rFonts w:eastAsia="SimSun"/>
        </w:rPr>
        <w:t>141</w:t>
      </w:r>
      <w:r>
        <w:rPr>
          <w:rStyle w:val="cit-issue"/>
          <w:rFonts w:eastAsia="SimSun"/>
        </w:rPr>
        <w:t>, 49</w:t>
      </w:r>
      <w:r>
        <w:rPr>
          <w:rStyle w:val="cit-pagerange"/>
        </w:rPr>
        <w:t xml:space="preserve">, 19336-1934. </w:t>
      </w:r>
      <w:r w:rsidRPr="00714590">
        <w:rPr>
          <w:color w:val="000000"/>
        </w:rPr>
        <w:t xml:space="preserve">2019. </w:t>
      </w:r>
      <w:hyperlink r:id="rId15" w:tooltip="DOI URL" w:history="1">
        <w:r>
          <w:rPr>
            <w:rStyle w:val="Hyperlink"/>
            <w:rFonts w:eastAsia="SimSun"/>
          </w:rPr>
          <w:t>https://doi.org/10.1021/jacs.9b08797</w:t>
        </w:r>
      </w:hyperlink>
    </w:p>
    <w:p w14:paraId="47896B0A" w14:textId="77777777" w:rsidR="00BA3F17" w:rsidRDefault="00BA3F17" w:rsidP="00BA3F17"/>
    <w:p w14:paraId="2D6F11A4" w14:textId="76A58A78" w:rsidR="00BA3F17" w:rsidRDefault="00BA3F17" w:rsidP="00BA3F17">
      <w:r>
        <w:rPr>
          <w:bCs/>
        </w:rPr>
        <w:lastRenderedPageBreak/>
        <w:t>*</w:t>
      </w:r>
      <w:r w:rsidRPr="00524460">
        <w:rPr>
          <w:bCs/>
        </w:rPr>
        <w:t>1</w:t>
      </w:r>
      <w:r>
        <w:rPr>
          <w:bCs/>
        </w:rPr>
        <w:t>6</w:t>
      </w:r>
      <w:r w:rsidR="00DD77D7">
        <w:rPr>
          <w:bCs/>
        </w:rPr>
        <w:t>2</w:t>
      </w:r>
      <w:r w:rsidRPr="00524460">
        <w:rPr>
          <w:bCs/>
        </w:rPr>
        <w:t xml:space="preserve">. Z. Zhao, </w:t>
      </w:r>
      <w:r>
        <w:rPr>
          <w:bCs/>
        </w:rPr>
        <w:t xml:space="preserve">Chao Wang, </w:t>
      </w:r>
      <w:r w:rsidRPr="00524460">
        <w:rPr>
          <w:bCs/>
        </w:rPr>
        <w:t>H. Yan</w:t>
      </w:r>
      <w:r>
        <w:rPr>
          <w:bCs/>
        </w:rPr>
        <w:t>*</w:t>
      </w:r>
      <w:r w:rsidRPr="00524460">
        <w:rPr>
          <w:bCs/>
        </w:rPr>
        <w:t>, Y. Liu</w:t>
      </w:r>
      <w:r>
        <w:rPr>
          <w:bCs/>
        </w:rPr>
        <w:t>*</w:t>
      </w:r>
      <w:r w:rsidRPr="00524460">
        <w:rPr>
          <w:bCs/>
        </w:rPr>
        <w:t xml:space="preserve">.  </w:t>
      </w:r>
      <w:r w:rsidRPr="00524460">
        <w:t>Soft Robotics Programmed with Double Crosslinking DNA Hydrogels</w:t>
      </w:r>
      <w:r>
        <w:t xml:space="preserve">. </w:t>
      </w:r>
      <w:r w:rsidRPr="00B45C19">
        <w:rPr>
          <w:b/>
          <w:bCs/>
          <w:i/>
        </w:rPr>
        <w:t xml:space="preserve">Advanced </w:t>
      </w:r>
      <w:r>
        <w:rPr>
          <w:b/>
          <w:bCs/>
          <w:i/>
        </w:rPr>
        <w:t xml:space="preserve">Functional </w:t>
      </w:r>
      <w:r w:rsidRPr="00B45C19">
        <w:rPr>
          <w:b/>
          <w:bCs/>
          <w:i/>
        </w:rPr>
        <w:t>Materials</w:t>
      </w:r>
      <w:r>
        <w:rPr>
          <w:b/>
          <w:bCs/>
          <w:i/>
        </w:rPr>
        <w:t>,</w:t>
      </w:r>
      <w:r>
        <w:rPr>
          <w:bCs/>
        </w:rPr>
        <w:t xml:space="preserve"> </w:t>
      </w:r>
      <w:r w:rsidRPr="00B45C19">
        <w:rPr>
          <w:bCs/>
        </w:rPr>
        <w:t>2019.</w:t>
      </w:r>
      <w:r w:rsidRPr="00BA3F17">
        <w:t xml:space="preserve"> </w:t>
      </w:r>
      <w:hyperlink r:id="rId16" w:history="1">
        <w:r>
          <w:rPr>
            <w:rStyle w:val="Hyperlink"/>
            <w:rFonts w:eastAsia="SimSun"/>
          </w:rPr>
          <w:t>https://doi.org/10.1002/adfm.201905911</w:t>
        </w:r>
      </w:hyperlink>
    </w:p>
    <w:p w14:paraId="042A4EBD" w14:textId="77777777" w:rsidR="00BA3F17" w:rsidRDefault="00BA3F17" w:rsidP="00BA3F17">
      <w:pPr>
        <w:rPr>
          <w:bCs/>
        </w:rPr>
      </w:pPr>
    </w:p>
    <w:p w14:paraId="5DDF51A7" w14:textId="4D1A0E55" w:rsidR="00C175A7" w:rsidRPr="00C175A7" w:rsidRDefault="00C175A7" w:rsidP="00C175A7">
      <w:pPr>
        <w:rPr>
          <w:bCs/>
          <w:color w:val="000000" w:themeColor="text1"/>
          <w:kern w:val="28"/>
        </w:rPr>
      </w:pPr>
      <w:r w:rsidRPr="002B555A">
        <w:rPr>
          <w:bCs/>
          <w:color w:val="000000" w:themeColor="text1"/>
          <w:kern w:val="28"/>
        </w:rPr>
        <w:t>16</w:t>
      </w:r>
      <w:r w:rsidR="00DD77D7">
        <w:rPr>
          <w:bCs/>
          <w:color w:val="000000" w:themeColor="text1"/>
          <w:kern w:val="28"/>
        </w:rPr>
        <w:t>1</w:t>
      </w:r>
      <w:r w:rsidRPr="002B555A">
        <w:rPr>
          <w:bCs/>
          <w:color w:val="000000" w:themeColor="text1"/>
          <w:kern w:val="28"/>
        </w:rPr>
        <w:t xml:space="preserve">. </w:t>
      </w:r>
      <w:hyperlink r:id="rId17" w:history="1">
        <w:r>
          <w:rPr>
            <w:rStyle w:val="Hyperlink"/>
            <w:rFonts w:eastAsia="SimSun"/>
          </w:rPr>
          <w:t>Nicking-Assisted Reactant Recycle to Implement Entropy-Driven DNA Circuit</w:t>
        </w:r>
      </w:hyperlink>
    </w:p>
    <w:p w14:paraId="5B4C6E66" w14:textId="0F889E91" w:rsidR="00C175A7" w:rsidRDefault="00C175A7" w:rsidP="00C175A7">
      <w:r>
        <w:t xml:space="preserve">C Zhang*, Z Wang, Y Liu, J. Yang, X. Zhang, Y. Li, L. Pan, Y. </w:t>
      </w:r>
      <w:proofErr w:type="spellStart"/>
      <w:r>
        <w:t>Ke</w:t>
      </w:r>
      <w:proofErr w:type="spellEnd"/>
      <w:r>
        <w:t>, H. Yan*</w:t>
      </w:r>
    </w:p>
    <w:p w14:paraId="1E342D20" w14:textId="44B35CF2" w:rsidR="00C175A7" w:rsidRDefault="00BA3F17" w:rsidP="00C175A7">
      <w:pPr>
        <w:rPr>
          <w:rStyle w:val="Hyperlink"/>
          <w:rFonts w:eastAsia="SimSun"/>
        </w:rPr>
      </w:pPr>
      <w:r w:rsidRPr="0042391D">
        <w:rPr>
          <w:rStyle w:val="hlfld-contribauthor"/>
          <w:b/>
          <w:i/>
          <w:lang w:val="de-DE"/>
        </w:rPr>
        <w:t xml:space="preserve">J. Am. Chem. </w:t>
      </w:r>
      <w:proofErr w:type="spellStart"/>
      <w:r w:rsidRPr="0042391D">
        <w:rPr>
          <w:rStyle w:val="hlfld-contribauthor"/>
          <w:b/>
          <w:i/>
          <w:lang w:val="de-DE"/>
        </w:rPr>
        <w:t>Soc</w:t>
      </w:r>
      <w:proofErr w:type="spellEnd"/>
      <w:r w:rsidRPr="0042391D">
        <w:rPr>
          <w:rStyle w:val="hlfld-contribauthor"/>
          <w:b/>
          <w:i/>
          <w:lang w:val="de-DE"/>
        </w:rPr>
        <w:t>.</w:t>
      </w:r>
      <w:r w:rsidRPr="0042391D">
        <w:rPr>
          <w:b/>
          <w:bCs/>
          <w:lang w:val="de-DE"/>
        </w:rPr>
        <w:t xml:space="preserve">, </w:t>
      </w:r>
      <w:r w:rsidR="00C175A7" w:rsidRPr="0042391D">
        <w:rPr>
          <w:lang w:val="de-DE"/>
        </w:rPr>
        <w:t xml:space="preserve">2019. </w:t>
      </w:r>
      <w:hyperlink r:id="rId18" w:tooltip="DOI URL" w:history="1">
        <w:r w:rsidR="00C175A7" w:rsidRPr="0042391D">
          <w:rPr>
            <w:rStyle w:val="Hyperlink"/>
            <w:rFonts w:eastAsia="SimSun"/>
            <w:lang w:val="de-DE"/>
          </w:rPr>
          <w:t>https://doi.org/10.1021/jacs.9b07521</w:t>
        </w:r>
      </w:hyperlink>
    </w:p>
    <w:p w14:paraId="3001997D" w14:textId="77777777" w:rsidR="00DD77D7" w:rsidRDefault="00DD77D7" w:rsidP="00C175A7">
      <w:pPr>
        <w:rPr>
          <w:rStyle w:val="Hyperlink"/>
          <w:rFonts w:eastAsia="SimSun"/>
        </w:rPr>
      </w:pPr>
    </w:p>
    <w:p w14:paraId="1DCAF5A1" w14:textId="7A692652" w:rsidR="005457FF" w:rsidRPr="00DD77D7" w:rsidRDefault="005457FF" w:rsidP="00DD77D7">
      <w:pPr>
        <w:pStyle w:val="Heading1"/>
        <w:rPr>
          <w:b w:val="0"/>
          <w:lang w:val="de-DE"/>
        </w:rPr>
      </w:pPr>
      <w:r w:rsidRPr="00DD77D7">
        <w:rPr>
          <w:b w:val="0"/>
        </w:rPr>
        <w:t>160.</w:t>
      </w:r>
      <w:r w:rsidRPr="00DD77D7">
        <w:t xml:space="preserve">  </w:t>
      </w:r>
      <w:r w:rsidR="00DD77D7" w:rsidRPr="00DD77D7">
        <w:rPr>
          <w:b w:val="0"/>
        </w:rPr>
        <w:t>X. Zhou, S. Mandal, S. Jiang, S. Lin, J. Yang, Y. Liu, D. Whitten, N.W. Woodbury</w:t>
      </w:r>
      <w:r w:rsidR="00DD77D7">
        <w:rPr>
          <w:b w:val="0"/>
        </w:rPr>
        <w:t>*</w:t>
      </w:r>
      <w:r w:rsidR="00DD77D7" w:rsidRPr="00DD77D7">
        <w:rPr>
          <w:b w:val="0"/>
        </w:rPr>
        <w:t>, H. Yan</w:t>
      </w:r>
      <w:r w:rsidR="00DD77D7">
        <w:rPr>
          <w:b w:val="0"/>
        </w:rPr>
        <w:t>*</w:t>
      </w:r>
      <w:r w:rsidR="00DD77D7" w:rsidRPr="00DD77D7">
        <w:rPr>
          <w:b w:val="0"/>
        </w:rPr>
        <w:t xml:space="preserve">. </w:t>
      </w:r>
      <w:r w:rsidR="00DD77D7" w:rsidRPr="00DD77D7">
        <w:rPr>
          <w:b w:val="0"/>
          <w:bCs/>
          <w:kern w:val="36"/>
          <w:szCs w:val="48"/>
          <w:lang w:eastAsia="zh-CN"/>
        </w:rPr>
        <w:t>Efficient Long-Range, Directional Energy Transfer through DNA-Templated Dye Aggregates</w:t>
      </w:r>
      <w:r w:rsidR="00DD77D7">
        <w:rPr>
          <w:b w:val="0"/>
          <w:bCs/>
          <w:kern w:val="36"/>
          <w:szCs w:val="48"/>
          <w:lang w:eastAsia="zh-CN"/>
        </w:rPr>
        <w:t xml:space="preserve">. </w:t>
      </w:r>
      <w:r w:rsidR="00DD77D7" w:rsidRPr="00673DAF">
        <w:rPr>
          <w:rStyle w:val="hlfld-contribauthor"/>
          <w:i/>
          <w:lang w:val="de-DE"/>
        </w:rPr>
        <w:t xml:space="preserve">J. Am. Chem. </w:t>
      </w:r>
      <w:proofErr w:type="spellStart"/>
      <w:r w:rsidR="00DD77D7" w:rsidRPr="00673DAF">
        <w:rPr>
          <w:rStyle w:val="hlfld-contribauthor"/>
          <w:i/>
          <w:lang w:val="de-DE"/>
        </w:rPr>
        <w:t>Soc</w:t>
      </w:r>
      <w:proofErr w:type="spellEnd"/>
      <w:r w:rsidR="00DD77D7" w:rsidRPr="00673DAF">
        <w:rPr>
          <w:rStyle w:val="hlfld-contribauthor"/>
          <w:i/>
          <w:lang w:val="de-DE"/>
        </w:rPr>
        <w:t>.</w:t>
      </w:r>
      <w:r w:rsidR="00DD77D7" w:rsidRPr="00673DAF">
        <w:rPr>
          <w:bCs/>
          <w:lang w:val="de-DE"/>
        </w:rPr>
        <w:t xml:space="preserve">, </w:t>
      </w:r>
      <w:r w:rsidR="00DD77D7" w:rsidRPr="00673DAF">
        <w:rPr>
          <w:b w:val="0"/>
          <w:lang w:val="de-DE"/>
        </w:rPr>
        <w:t xml:space="preserve">2019, 141, 21, 8473-8481. </w:t>
      </w:r>
      <w:hyperlink r:id="rId19" w:history="1">
        <w:r w:rsidR="00DD77D7" w:rsidRPr="00E463F5">
          <w:rPr>
            <w:rStyle w:val="Hyperlink"/>
            <w:b w:val="0"/>
            <w:lang w:val="de-DE"/>
          </w:rPr>
          <w:t>https://pubs.acs.org/doi/10.1021/jacs.9b01548</w:t>
        </w:r>
      </w:hyperlink>
    </w:p>
    <w:p w14:paraId="28252510" w14:textId="77777777" w:rsidR="00C175A7" w:rsidRPr="0042391D" w:rsidRDefault="00C175A7" w:rsidP="00C175A7">
      <w:pPr>
        <w:rPr>
          <w:lang w:val="de-DE"/>
        </w:rPr>
      </w:pPr>
    </w:p>
    <w:p w14:paraId="766718DC" w14:textId="5D952467" w:rsidR="00C175A7" w:rsidRPr="0042391D" w:rsidRDefault="00C175A7" w:rsidP="00C175A7">
      <w:pPr>
        <w:rPr>
          <w:lang w:val="de-DE"/>
        </w:rPr>
      </w:pPr>
      <w:r w:rsidRPr="0042391D">
        <w:rPr>
          <w:lang w:val="de-DE"/>
        </w:rPr>
        <w:t>1</w:t>
      </w:r>
      <w:r w:rsidR="00152FB1">
        <w:rPr>
          <w:lang w:val="de-DE"/>
        </w:rPr>
        <w:t>59</w:t>
      </w:r>
      <w:r w:rsidRPr="0042391D">
        <w:rPr>
          <w:lang w:val="de-DE"/>
        </w:rPr>
        <w:t xml:space="preserve">. Y. Zhou, X. Qi, Y. Liu, F. Zhang*, H. Yan* </w:t>
      </w:r>
      <w:hyperlink r:id="rId20" w:history="1">
        <w:r w:rsidRPr="0042391D">
          <w:rPr>
            <w:rStyle w:val="Hyperlink"/>
            <w:rFonts w:eastAsia="SimSun"/>
            <w:lang w:val="de-DE"/>
          </w:rPr>
          <w:t xml:space="preserve">DNA </w:t>
        </w:r>
        <w:proofErr w:type="spellStart"/>
        <w:r w:rsidRPr="0042391D">
          <w:rPr>
            <w:rStyle w:val="Hyperlink"/>
            <w:rFonts w:eastAsia="SimSun"/>
            <w:lang w:val="de-DE"/>
          </w:rPr>
          <w:t>Nanoscaffold</w:t>
        </w:r>
        <w:r w:rsidRPr="0042391D">
          <w:rPr>
            <w:rStyle w:val="Hyperlink"/>
            <w:rFonts w:ascii="Cambria Math" w:eastAsia="SimSun" w:hAnsi="Cambria Math" w:cs="Cambria Math"/>
            <w:lang w:val="de-DE"/>
          </w:rPr>
          <w:t>‐</w:t>
        </w:r>
        <w:r w:rsidRPr="0042391D">
          <w:rPr>
            <w:rStyle w:val="Hyperlink"/>
            <w:rFonts w:eastAsia="SimSun"/>
            <w:lang w:val="de-DE"/>
          </w:rPr>
          <w:t>Assisted</w:t>
        </w:r>
        <w:proofErr w:type="spellEnd"/>
        <w:r w:rsidRPr="0042391D">
          <w:rPr>
            <w:rStyle w:val="Hyperlink"/>
            <w:rFonts w:eastAsia="SimSun"/>
            <w:lang w:val="de-DE"/>
          </w:rPr>
          <w:t xml:space="preserve"> </w:t>
        </w:r>
        <w:proofErr w:type="spellStart"/>
        <w:r w:rsidRPr="0042391D">
          <w:rPr>
            <w:rStyle w:val="Hyperlink"/>
            <w:rFonts w:eastAsia="SimSun"/>
            <w:lang w:val="de-DE"/>
          </w:rPr>
          <w:t>Selection</w:t>
        </w:r>
        <w:proofErr w:type="spellEnd"/>
        <w:r w:rsidRPr="0042391D">
          <w:rPr>
            <w:rStyle w:val="Hyperlink"/>
            <w:rFonts w:eastAsia="SimSun"/>
            <w:lang w:val="de-DE"/>
          </w:rPr>
          <w:t xml:space="preserve"> </w:t>
        </w:r>
        <w:proofErr w:type="spellStart"/>
        <w:r w:rsidRPr="0042391D">
          <w:rPr>
            <w:rStyle w:val="Hyperlink"/>
            <w:rFonts w:eastAsia="SimSun"/>
            <w:lang w:val="de-DE"/>
          </w:rPr>
          <w:t>of</w:t>
        </w:r>
        <w:proofErr w:type="spellEnd"/>
        <w:r w:rsidRPr="0042391D">
          <w:rPr>
            <w:rStyle w:val="Hyperlink"/>
            <w:rFonts w:eastAsia="SimSun"/>
            <w:lang w:val="de-DE"/>
          </w:rPr>
          <w:t xml:space="preserve"> </w:t>
        </w:r>
        <w:proofErr w:type="spellStart"/>
        <w:r w:rsidRPr="0042391D">
          <w:rPr>
            <w:rStyle w:val="Hyperlink"/>
            <w:rFonts w:eastAsia="SimSun"/>
            <w:lang w:val="de-DE"/>
          </w:rPr>
          <w:t>Femtomolar</w:t>
        </w:r>
        <w:proofErr w:type="spellEnd"/>
        <w:r w:rsidRPr="0042391D">
          <w:rPr>
            <w:rStyle w:val="Hyperlink"/>
            <w:rFonts w:eastAsia="SimSun"/>
            <w:lang w:val="de-DE"/>
          </w:rPr>
          <w:t xml:space="preserve"> Bivalent </w:t>
        </w:r>
        <w:proofErr w:type="spellStart"/>
        <w:r w:rsidRPr="0042391D">
          <w:rPr>
            <w:rStyle w:val="Hyperlink"/>
            <w:rFonts w:eastAsia="SimSun"/>
            <w:lang w:val="de-DE"/>
          </w:rPr>
          <w:t>Aptamers</w:t>
        </w:r>
        <w:proofErr w:type="spellEnd"/>
        <w:r w:rsidRPr="0042391D">
          <w:rPr>
            <w:rStyle w:val="Hyperlink"/>
            <w:rFonts w:eastAsia="SimSun"/>
            <w:lang w:val="de-DE"/>
          </w:rPr>
          <w:t xml:space="preserve"> </w:t>
        </w:r>
        <w:proofErr w:type="spellStart"/>
        <w:r w:rsidRPr="0042391D">
          <w:rPr>
            <w:rStyle w:val="Hyperlink"/>
            <w:rFonts w:eastAsia="SimSun"/>
            <w:lang w:val="de-DE"/>
          </w:rPr>
          <w:t>for</w:t>
        </w:r>
        <w:proofErr w:type="spellEnd"/>
        <w:r w:rsidRPr="0042391D">
          <w:rPr>
            <w:rStyle w:val="Hyperlink"/>
            <w:rFonts w:eastAsia="SimSun"/>
            <w:lang w:val="de-DE"/>
          </w:rPr>
          <w:t xml:space="preserve"> Human </w:t>
        </w:r>
        <w:r>
          <w:rPr>
            <w:rStyle w:val="Hyperlink"/>
            <w:rFonts w:eastAsia="SimSun"/>
          </w:rPr>
          <w:t>α</w:t>
        </w:r>
        <w:r w:rsidRPr="0042391D">
          <w:rPr>
            <w:rStyle w:val="Hyperlink"/>
            <w:rFonts w:ascii="Cambria Math" w:eastAsia="SimSun" w:hAnsi="Cambria Math" w:cs="Cambria Math"/>
            <w:lang w:val="de-DE"/>
          </w:rPr>
          <w:t>‐</w:t>
        </w:r>
        <w:proofErr w:type="spellStart"/>
        <w:r w:rsidRPr="0042391D">
          <w:rPr>
            <w:rStyle w:val="Hyperlink"/>
            <w:rFonts w:eastAsia="SimSun"/>
            <w:lang w:val="de-DE"/>
          </w:rPr>
          <w:t>Thrombin</w:t>
        </w:r>
        <w:proofErr w:type="spellEnd"/>
        <w:r w:rsidRPr="0042391D">
          <w:rPr>
            <w:rStyle w:val="Hyperlink"/>
            <w:rFonts w:eastAsia="SimSun"/>
            <w:lang w:val="de-DE"/>
          </w:rPr>
          <w:t xml:space="preserve"> </w:t>
        </w:r>
        <w:proofErr w:type="spellStart"/>
        <w:r w:rsidRPr="0042391D">
          <w:rPr>
            <w:rStyle w:val="Hyperlink"/>
            <w:rFonts w:eastAsia="SimSun"/>
            <w:lang w:val="de-DE"/>
          </w:rPr>
          <w:t>with</w:t>
        </w:r>
        <w:proofErr w:type="spellEnd"/>
        <w:r w:rsidRPr="0042391D">
          <w:rPr>
            <w:rStyle w:val="Hyperlink"/>
            <w:rFonts w:eastAsia="SimSun"/>
            <w:lang w:val="de-DE"/>
          </w:rPr>
          <w:t xml:space="preserve"> Potent </w:t>
        </w:r>
        <w:proofErr w:type="spellStart"/>
        <w:r w:rsidRPr="0042391D">
          <w:rPr>
            <w:rStyle w:val="Hyperlink"/>
            <w:rFonts w:eastAsia="SimSun"/>
            <w:lang w:val="de-DE"/>
          </w:rPr>
          <w:t>Anticoagulant</w:t>
        </w:r>
        <w:proofErr w:type="spellEnd"/>
        <w:r w:rsidRPr="0042391D">
          <w:rPr>
            <w:rStyle w:val="Hyperlink"/>
            <w:rFonts w:eastAsia="SimSun"/>
            <w:lang w:val="de-DE"/>
          </w:rPr>
          <w:t xml:space="preserve"> </w:t>
        </w:r>
        <w:proofErr w:type="spellStart"/>
        <w:r w:rsidRPr="0042391D">
          <w:rPr>
            <w:rStyle w:val="Hyperlink"/>
            <w:rFonts w:eastAsia="SimSun"/>
            <w:lang w:val="de-DE"/>
          </w:rPr>
          <w:t>Activity</w:t>
        </w:r>
        <w:proofErr w:type="spellEnd"/>
      </w:hyperlink>
    </w:p>
    <w:p w14:paraId="4CE14576" w14:textId="2A45E859" w:rsidR="00C175A7" w:rsidRDefault="00C175A7" w:rsidP="00C175A7">
      <w:proofErr w:type="spellStart"/>
      <w:r w:rsidRPr="00C175A7">
        <w:rPr>
          <w:b/>
          <w:i/>
        </w:rPr>
        <w:t>ChemBioChem</w:t>
      </w:r>
      <w:proofErr w:type="spellEnd"/>
      <w:r w:rsidRPr="00C175A7">
        <w:rPr>
          <w:b/>
          <w:i/>
        </w:rPr>
        <w:t>.</w:t>
      </w:r>
      <w:r>
        <w:t xml:space="preserve"> 2019. </w:t>
      </w:r>
      <w:hyperlink r:id="rId21" w:history="1">
        <w:r>
          <w:rPr>
            <w:rStyle w:val="Hyperlink"/>
            <w:rFonts w:eastAsia="SimSun"/>
          </w:rPr>
          <w:t>https://doi.org/10.1002/cbic.201900265</w:t>
        </w:r>
      </w:hyperlink>
    </w:p>
    <w:p w14:paraId="56EF5DF2" w14:textId="77777777" w:rsidR="00C175A7" w:rsidRDefault="00C175A7" w:rsidP="00C175A7"/>
    <w:p w14:paraId="1EE74B71" w14:textId="50988F91" w:rsidR="00C175A7" w:rsidRDefault="00C175A7" w:rsidP="00C175A7">
      <w:pPr>
        <w:rPr>
          <w:b/>
          <w:bCs/>
        </w:rPr>
      </w:pPr>
      <w:r>
        <w:rPr>
          <w:b/>
          <w:bCs/>
        </w:rPr>
        <w:t>2018 (</w:t>
      </w:r>
      <w:r>
        <w:rPr>
          <w:b/>
          <w:bCs/>
          <w:i/>
        </w:rPr>
        <w:t>10 published</w:t>
      </w:r>
      <w:r w:rsidRPr="00476EDC">
        <w:rPr>
          <w:b/>
          <w:bCs/>
          <w:i/>
        </w:rPr>
        <w:t xml:space="preserve">, </w:t>
      </w:r>
      <w:r>
        <w:rPr>
          <w:b/>
          <w:bCs/>
          <w:i/>
        </w:rPr>
        <w:t>2</w:t>
      </w:r>
      <w:r w:rsidRPr="00476EDC">
        <w:rPr>
          <w:b/>
          <w:bCs/>
          <w:i/>
        </w:rPr>
        <w:t xml:space="preserve"> as corresponding author</w:t>
      </w:r>
      <w:r>
        <w:rPr>
          <w:b/>
          <w:bCs/>
        </w:rPr>
        <w:t>)</w:t>
      </w:r>
    </w:p>
    <w:p w14:paraId="223D0C06" w14:textId="77777777" w:rsidR="002B555A" w:rsidRPr="00A703D9" w:rsidRDefault="002B555A" w:rsidP="002B555A">
      <w:pPr>
        <w:rPr>
          <w:b/>
          <w:bCs/>
        </w:rPr>
      </w:pPr>
    </w:p>
    <w:p w14:paraId="5E1DC9A9" w14:textId="247731EC" w:rsidR="00696A2B" w:rsidRPr="00AA172A" w:rsidRDefault="004865DC" w:rsidP="00AA172A">
      <w:pPr>
        <w:spacing w:after="120"/>
      </w:pPr>
      <w:r>
        <w:rPr>
          <w:bCs/>
        </w:rPr>
        <w:t>*</w:t>
      </w:r>
      <w:r w:rsidR="006B474E">
        <w:rPr>
          <w:bCs/>
        </w:rPr>
        <w:t>15</w:t>
      </w:r>
      <w:r w:rsidR="00152FB1">
        <w:rPr>
          <w:bCs/>
        </w:rPr>
        <w:t>8</w:t>
      </w:r>
      <w:r w:rsidR="006B474E">
        <w:rPr>
          <w:bCs/>
        </w:rPr>
        <w:t xml:space="preserve">. </w:t>
      </w:r>
      <w:r w:rsidR="005A4A41">
        <w:rPr>
          <w:bCs/>
        </w:rPr>
        <w:t xml:space="preserve">X. Lan*, T. Liu, Z. Wang, A. </w:t>
      </w:r>
      <w:proofErr w:type="spellStart"/>
      <w:r w:rsidR="005A4A41">
        <w:rPr>
          <w:bCs/>
        </w:rPr>
        <w:t>Govorov</w:t>
      </w:r>
      <w:proofErr w:type="spellEnd"/>
      <w:r w:rsidR="005A4A41">
        <w:rPr>
          <w:bCs/>
        </w:rPr>
        <w:t xml:space="preserve">*, H. Yan, Y. </w:t>
      </w:r>
      <w:proofErr w:type="gramStart"/>
      <w:r w:rsidR="005A4A41">
        <w:rPr>
          <w:bCs/>
        </w:rPr>
        <w:t>Liu.*</w:t>
      </w:r>
      <w:proofErr w:type="gramEnd"/>
      <w:r w:rsidR="005A4A41">
        <w:rPr>
          <w:bCs/>
        </w:rPr>
        <w:t xml:space="preserve"> </w:t>
      </w:r>
      <w:r w:rsidR="00696A2B" w:rsidRPr="00696A2B">
        <w:rPr>
          <w:bCs/>
        </w:rPr>
        <w:t xml:space="preserve">DNA-Guided Plasmonic Helix with Switchable Chirality. </w:t>
      </w:r>
      <w:r w:rsidR="00C175A7" w:rsidRPr="00283D0B">
        <w:rPr>
          <w:rStyle w:val="hlfld-contribauthor"/>
          <w:b/>
          <w:i/>
        </w:rPr>
        <w:t>J</w:t>
      </w:r>
      <w:r w:rsidR="00C175A7">
        <w:rPr>
          <w:rStyle w:val="hlfld-contribauthor"/>
          <w:b/>
          <w:i/>
        </w:rPr>
        <w:t xml:space="preserve">. </w:t>
      </w:r>
      <w:r w:rsidR="00C175A7" w:rsidRPr="00283D0B">
        <w:rPr>
          <w:rStyle w:val="hlfld-contribauthor"/>
          <w:b/>
          <w:i/>
        </w:rPr>
        <w:t>A</w:t>
      </w:r>
      <w:r w:rsidR="00C175A7">
        <w:rPr>
          <w:rStyle w:val="hlfld-contribauthor"/>
          <w:b/>
          <w:i/>
        </w:rPr>
        <w:t xml:space="preserve">m. </w:t>
      </w:r>
      <w:r w:rsidR="00C175A7" w:rsidRPr="00283D0B">
        <w:rPr>
          <w:rStyle w:val="hlfld-contribauthor"/>
          <w:b/>
          <w:i/>
        </w:rPr>
        <w:t>C</w:t>
      </w:r>
      <w:r w:rsidR="00C175A7">
        <w:rPr>
          <w:rStyle w:val="hlfld-contribauthor"/>
          <w:b/>
          <w:i/>
        </w:rPr>
        <w:t xml:space="preserve">hem. </w:t>
      </w:r>
      <w:r w:rsidR="00C175A7" w:rsidRPr="00283D0B">
        <w:rPr>
          <w:rStyle w:val="hlfld-contribauthor"/>
          <w:b/>
          <w:i/>
        </w:rPr>
        <w:t>S</w:t>
      </w:r>
      <w:r w:rsidR="00C175A7">
        <w:rPr>
          <w:rStyle w:val="hlfld-contribauthor"/>
          <w:b/>
          <w:i/>
        </w:rPr>
        <w:t>oc.</w:t>
      </w:r>
      <w:r w:rsidR="00696A2B">
        <w:rPr>
          <w:b/>
          <w:bCs/>
        </w:rPr>
        <w:t>,</w:t>
      </w:r>
      <w:r w:rsidR="002236C9">
        <w:rPr>
          <w:b/>
          <w:bCs/>
        </w:rPr>
        <w:t xml:space="preserve"> </w:t>
      </w:r>
      <w:r w:rsidR="002236C9" w:rsidRPr="002236C9">
        <w:rPr>
          <w:bCs/>
        </w:rPr>
        <w:t>140, 37, 11763-11770.</w:t>
      </w:r>
      <w:r w:rsidR="002236C9">
        <w:rPr>
          <w:b/>
          <w:bCs/>
        </w:rPr>
        <w:t xml:space="preserve"> </w:t>
      </w:r>
      <w:r w:rsidR="00696A2B">
        <w:rPr>
          <w:b/>
          <w:bCs/>
        </w:rPr>
        <w:t xml:space="preserve"> </w:t>
      </w:r>
      <w:r w:rsidR="004E2184" w:rsidRPr="004E2184">
        <w:rPr>
          <w:b/>
          <w:bCs/>
        </w:rPr>
        <w:t>jacs.8b06526</w:t>
      </w:r>
      <w:r w:rsidR="004E2184">
        <w:rPr>
          <w:b/>
          <w:bCs/>
        </w:rPr>
        <w:t xml:space="preserve">. </w:t>
      </w:r>
      <w:r w:rsidR="002236C9">
        <w:rPr>
          <w:b/>
          <w:bCs/>
        </w:rPr>
        <w:t xml:space="preserve">ACS </w:t>
      </w:r>
      <w:r w:rsidR="004E2184">
        <w:rPr>
          <w:b/>
          <w:bCs/>
        </w:rPr>
        <w:t xml:space="preserve">Editor’s choice spotlights. </w:t>
      </w:r>
      <w:r w:rsidR="00696A2B" w:rsidRPr="00696A2B">
        <w:rPr>
          <w:bCs/>
        </w:rPr>
        <w:t xml:space="preserve">2018.  </w:t>
      </w:r>
    </w:p>
    <w:p w14:paraId="0AB71AA2" w14:textId="244DF39A" w:rsidR="002B555A" w:rsidRDefault="002B04EF" w:rsidP="002B555A">
      <w:r w:rsidRPr="00A703D9">
        <w:rPr>
          <w:bCs/>
        </w:rPr>
        <w:t>15</w:t>
      </w:r>
      <w:r w:rsidR="00152FB1">
        <w:rPr>
          <w:bCs/>
        </w:rPr>
        <w:t>7</w:t>
      </w:r>
      <w:r w:rsidRPr="00A703D9">
        <w:rPr>
          <w:bCs/>
        </w:rPr>
        <w:t xml:space="preserve">. </w:t>
      </w:r>
      <w:r w:rsidR="002236C9" w:rsidRPr="00A703D9">
        <w:rPr>
          <w:bCs/>
        </w:rPr>
        <w:t>X. Qi</w:t>
      </w:r>
      <w:r w:rsidR="002236C9" w:rsidRPr="00A703D9">
        <w:rPr>
          <w:rFonts w:ascii="MS Mincho" w:eastAsia="MS Mincho" w:hAnsi="MS Mincho" w:cs="MS Mincho"/>
          <w:b/>
          <w:i/>
        </w:rPr>
        <w:t>✓</w:t>
      </w:r>
      <w:r w:rsidR="002236C9" w:rsidRPr="00A703D9">
        <w:rPr>
          <w:bCs/>
        </w:rPr>
        <w:t xml:space="preserve">, </w:t>
      </w:r>
      <w:r w:rsidRPr="00A703D9">
        <w:rPr>
          <w:bCs/>
        </w:rPr>
        <w:t>F</w:t>
      </w:r>
      <w:r w:rsidR="00A3400A">
        <w:rPr>
          <w:bCs/>
        </w:rPr>
        <w:t>.</w:t>
      </w:r>
      <w:r w:rsidRPr="00A703D9">
        <w:rPr>
          <w:bCs/>
        </w:rPr>
        <w:t xml:space="preserve"> Zhang</w:t>
      </w:r>
      <w:r w:rsidR="002236C9">
        <w:rPr>
          <w:bCs/>
        </w:rPr>
        <w:t>*</w:t>
      </w:r>
      <w:r w:rsidR="0081188D" w:rsidRPr="00A703D9">
        <w:rPr>
          <w:rFonts w:ascii="MS Mincho" w:eastAsia="MS Mincho" w:hAnsi="MS Mincho" w:cs="MS Mincho"/>
          <w:b/>
          <w:i/>
        </w:rPr>
        <w:t>✓</w:t>
      </w:r>
      <w:r w:rsidR="001D226F" w:rsidRPr="00A703D9">
        <w:rPr>
          <w:bCs/>
        </w:rPr>
        <w:t xml:space="preserve">, </w:t>
      </w:r>
      <w:r w:rsidR="002236C9">
        <w:rPr>
          <w:bCs/>
        </w:rPr>
        <w:t>Z. Su, S. Jiang</w:t>
      </w:r>
      <w:r w:rsidR="002236C9" w:rsidRPr="00A703D9">
        <w:rPr>
          <w:rFonts w:ascii="MS Mincho" w:eastAsia="MS Mincho" w:hAnsi="MS Mincho" w:cs="MS Mincho"/>
          <w:b/>
          <w:i/>
        </w:rPr>
        <w:t>✓</w:t>
      </w:r>
      <w:r w:rsidR="002236C9">
        <w:rPr>
          <w:bCs/>
        </w:rPr>
        <w:t xml:space="preserve">, D. Han, B. Ding, </w:t>
      </w:r>
      <w:r w:rsidR="00980CB8" w:rsidRPr="00A703D9">
        <w:rPr>
          <w:bCs/>
        </w:rPr>
        <w:t xml:space="preserve">Y. Liu, </w:t>
      </w:r>
      <w:r w:rsidR="002236C9">
        <w:rPr>
          <w:bCs/>
        </w:rPr>
        <w:t xml:space="preserve">W. Chiu, P. Yin, </w:t>
      </w:r>
      <w:r w:rsidR="00980CB8" w:rsidRPr="00A703D9">
        <w:rPr>
          <w:bCs/>
        </w:rPr>
        <w:t>H. Yan</w:t>
      </w:r>
      <w:r w:rsidR="005A4A41">
        <w:rPr>
          <w:bCs/>
        </w:rPr>
        <w:t>*</w:t>
      </w:r>
      <w:r w:rsidR="00980CB8" w:rsidRPr="00A703D9">
        <w:rPr>
          <w:bCs/>
        </w:rPr>
        <w:t xml:space="preserve">. </w:t>
      </w:r>
      <w:r w:rsidR="006B474E" w:rsidRPr="006B474E">
        <w:rPr>
          <w:color w:val="000000"/>
          <w:shd w:val="clear" w:color="auto" w:fill="FFFFFF"/>
        </w:rPr>
        <w:t xml:space="preserve">Programming Molecular Topologies from Single-stranded Nucleic Acids. </w:t>
      </w:r>
      <w:r w:rsidR="006B474E" w:rsidRPr="006B474E">
        <w:rPr>
          <w:b/>
          <w:i/>
          <w:color w:val="000000"/>
          <w:shd w:val="clear" w:color="auto" w:fill="FFFFFF"/>
        </w:rPr>
        <w:t xml:space="preserve">Nature </w:t>
      </w:r>
      <w:r w:rsidR="002B555A">
        <w:rPr>
          <w:b/>
          <w:i/>
          <w:color w:val="000000"/>
          <w:shd w:val="clear" w:color="auto" w:fill="FFFFFF"/>
        </w:rPr>
        <w:t>Communication</w:t>
      </w:r>
      <w:r w:rsidR="006B474E" w:rsidRPr="006B474E">
        <w:rPr>
          <w:color w:val="000000"/>
          <w:shd w:val="clear" w:color="auto" w:fill="FFFFFF"/>
        </w:rPr>
        <w:t xml:space="preserve">. </w:t>
      </w:r>
      <w:r w:rsidR="002236C9">
        <w:rPr>
          <w:color w:val="000000"/>
          <w:shd w:val="clear" w:color="auto" w:fill="FFFFFF"/>
        </w:rPr>
        <w:t xml:space="preserve">4579, </w:t>
      </w:r>
      <w:r w:rsidR="006B474E" w:rsidRPr="006B474E">
        <w:rPr>
          <w:color w:val="000000"/>
          <w:shd w:val="clear" w:color="auto" w:fill="FFFFFF"/>
        </w:rPr>
        <w:t>2018.</w:t>
      </w:r>
      <w:r w:rsidR="006B474E">
        <w:rPr>
          <w:rFonts w:ascii="-webkit-standard" w:hAnsi="-webkit-standard"/>
          <w:color w:val="000000"/>
          <w:sz w:val="27"/>
          <w:szCs w:val="27"/>
          <w:shd w:val="clear" w:color="auto" w:fill="FFFFFF"/>
        </w:rPr>
        <w:t xml:space="preserve"> </w:t>
      </w:r>
      <w:r w:rsidR="002B555A">
        <w:t xml:space="preserve">DOI: </w:t>
      </w:r>
      <w:hyperlink r:id="rId22" w:tgtFrame="orcid.blank" w:history="1">
        <w:r w:rsidR="002B555A">
          <w:rPr>
            <w:rStyle w:val="Hyperlink"/>
            <w:rFonts w:eastAsia="SimSun"/>
          </w:rPr>
          <w:t>10.1038/s41467-018-07039-7</w:t>
        </w:r>
      </w:hyperlink>
    </w:p>
    <w:p w14:paraId="222852E9" w14:textId="3DA4E20F" w:rsidR="00387274" w:rsidRPr="00AA172A" w:rsidRDefault="00387274" w:rsidP="00AA172A">
      <w:pPr>
        <w:spacing w:after="120"/>
      </w:pPr>
    </w:p>
    <w:p w14:paraId="4E0E960C" w14:textId="36C55F85" w:rsidR="002B555A" w:rsidRPr="002B555A" w:rsidRDefault="00AA172A" w:rsidP="002B555A">
      <w:r w:rsidRPr="00A703D9">
        <w:rPr>
          <w:color w:val="000000"/>
        </w:rPr>
        <w:t>15</w:t>
      </w:r>
      <w:r w:rsidR="00152FB1">
        <w:rPr>
          <w:color w:val="000000"/>
        </w:rPr>
        <w:t>6</w:t>
      </w:r>
      <w:r w:rsidRPr="00A703D9">
        <w:rPr>
          <w:color w:val="000000"/>
        </w:rPr>
        <w:t xml:space="preserve">. </w:t>
      </w:r>
      <w:r w:rsidRPr="00A703D9">
        <w:rPr>
          <w:rFonts w:eastAsia="Arial"/>
        </w:rPr>
        <w:t>D. Jiang, Z. Ge</w:t>
      </w:r>
      <w:r w:rsidRPr="00A703D9">
        <w:rPr>
          <w:rFonts w:ascii="MS Mincho" w:eastAsia="MS Mincho" w:hAnsi="MS Mincho" w:cs="MS Mincho"/>
          <w:b/>
          <w:i/>
        </w:rPr>
        <w:t>✓</w:t>
      </w:r>
      <w:r w:rsidRPr="00A703D9">
        <w:rPr>
          <w:rFonts w:eastAsia="Arial"/>
        </w:rPr>
        <w:t xml:space="preserve">, H. </w:t>
      </w:r>
      <w:proofErr w:type="spellStart"/>
      <w:r w:rsidRPr="00A703D9">
        <w:rPr>
          <w:rFonts w:eastAsia="Arial"/>
        </w:rPr>
        <w:t>Im</w:t>
      </w:r>
      <w:proofErr w:type="spellEnd"/>
      <w:r w:rsidRPr="00A703D9">
        <w:rPr>
          <w:rFonts w:eastAsia="Arial"/>
        </w:rPr>
        <w:t xml:space="preserve">, C.G. England, D. Ni, </w:t>
      </w:r>
      <w:r w:rsidR="002236C9">
        <w:rPr>
          <w:rFonts w:eastAsia="Arial"/>
        </w:rPr>
        <w:t>J. Hou,</w:t>
      </w:r>
      <w:r w:rsidR="00823953">
        <w:rPr>
          <w:rFonts w:eastAsia="Arial"/>
        </w:rPr>
        <w:t xml:space="preserve"> L. Zhang, </w:t>
      </w:r>
      <w:r w:rsidRPr="00A703D9">
        <w:rPr>
          <w:rFonts w:eastAsia="Arial"/>
        </w:rPr>
        <w:t xml:space="preserve">C. J. </w:t>
      </w:r>
      <w:proofErr w:type="spellStart"/>
      <w:r w:rsidRPr="00A703D9">
        <w:rPr>
          <w:rFonts w:eastAsia="Arial"/>
        </w:rPr>
        <w:t>Kutyreff</w:t>
      </w:r>
      <w:proofErr w:type="spellEnd"/>
      <w:r w:rsidRPr="00A703D9">
        <w:rPr>
          <w:rFonts w:eastAsia="Arial"/>
        </w:rPr>
        <w:t xml:space="preserve">, Y. Yan, Y. Liu, S.Y. Cho, J.W. Engle, </w:t>
      </w:r>
      <w:r w:rsidR="00823953">
        <w:rPr>
          <w:rFonts w:eastAsia="Arial"/>
        </w:rPr>
        <w:t xml:space="preserve">J. Shi, </w:t>
      </w:r>
      <w:r w:rsidRPr="00A703D9">
        <w:rPr>
          <w:rFonts w:eastAsia="Arial"/>
        </w:rPr>
        <w:t xml:space="preserve">P. Huang*, </w:t>
      </w:r>
      <w:r w:rsidR="00823953" w:rsidRPr="00A703D9">
        <w:rPr>
          <w:rFonts w:eastAsia="Arial"/>
        </w:rPr>
        <w:t xml:space="preserve">C. Fan*, </w:t>
      </w:r>
      <w:r w:rsidRPr="00A703D9">
        <w:rPr>
          <w:rFonts w:eastAsia="Arial"/>
        </w:rPr>
        <w:t>H. Yan*, and W. Cai*</w:t>
      </w:r>
      <w:r w:rsidR="00823953">
        <w:rPr>
          <w:rFonts w:eastAsia="Arial"/>
        </w:rPr>
        <w:t>.</w:t>
      </w:r>
      <w:r w:rsidRPr="00A703D9">
        <w:rPr>
          <w:rFonts w:eastAsia="Arial"/>
        </w:rPr>
        <w:t xml:space="preserve"> </w:t>
      </w:r>
      <w:r w:rsidRPr="00A703D9">
        <w:rPr>
          <w:color w:val="000000"/>
          <w:shd w:val="clear" w:color="auto" w:fill="FFFFFF"/>
        </w:rPr>
        <w:t>DNA Origami Na</w:t>
      </w:r>
      <w:r w:rsidR="002B555A">
        <w:rPr>
          <w:color w:val="000000"/>
          <w:shd w:val="clear" w:color="auto" w:fill="FFFFFF"/>
        </w:rPr>
        <w:t xml:space="preserve">nostructures </w:t>
      </w:r>
      <w:r w:rsidR="00825DBE">
        <w:rPr>
          <w:color w:val="000000"/>
          <w:shd w:val="clear" w:color="auto" w:fill="FFFFFF"/>
        </w:rPr>
        <w:t xml:space="preserve">can </w:t>
      </w:r>
      <w:r w:rsidR="002B555A">
        <w:rPr>
          <w:color w:val="000000"/>
          <w:shd w:val="clear" w:color="auto" w:fill="FFFFFF"/>
        </w:rPr>
        <w:t>Exhibit Preferential</w:t>
      </w:r>
      <w:r w:rsidRPr="00A703D9">
        <w:rPr>
          <w:color w:val="000000"/>
          <w:shd w:val="clear" w:color="auto" w:fill="FFFFFF"/>
        </w:rPr>
        <w:t xml:space="preserve"> Renal Uptake and Alleviate Acute Kidney Injury</w:t>
      </w:r>
      <w:r w:rsidRPr="00A703D9">
        <w:t xml:space="preserve">. </w:t>
      </w:r>
      <w:r w:rsidRPr="00A703D9">
        <w:rPr>
          <w:b/>
          <w:i/>
        </w:rPr>
        <w:t xml:space="preserve">Nature </w:t>
      </w:r>
      <w:r w:rsidRPr="00A703D9">
        <w:rPr>
          <w:b/>
          <w:i/>
          <w:iCs/>
          <w:color w:val="000000"/>
          <w:shd w:val="clear" w:color="auto" w:fill="FFFFFF"/>
        </w:rPr>
        <w:t>Biomedical Engineering</w:t>
      </w:r>
      <w:r w:rsidRPr="00A703D9">
        <w:rPr>
          <w:b/>
          <w:i/>
          <w:color w:val="000000"/>
          <w:shd w:val="clear" w:color="auto" w:fill="FFFFFF"/>
        </w:rPr>
        <w:t xml:space="preserve">. </w:t>
      </w:r>
      <w:r w:rsidR="002236C9">
        <w:rPr>
          <w:color w:val="000000"/>
          <w:shd w:val="clear" w:color="auto" w:fill="FFFFFF"/>
        </w:rPr>
        <w:t>2, 865-</w:t>
      </w:r>
      <w:r w:rsidR="003D7368">
        <w:rPr>
          <w:color w:val="000000"/>
          <w:shd w:val="clear" w:color="auto" w:fill="FFFFFF"/>
        </w:rPr>
        <w:t>8</w:t>
      </w:r>
      <w:r w:rsidR="002236C9">
        <w:rPr>
          <w:color w:val="000000"/>
          <w:shd w:val="clear" w:color="auto" w:fill="FFFFFF"/>
        </w:rPr>
        <w:t>77,</w:t>
      </w:r>
      <w:r w:rsidRPr="00A703D9">
        <w:rPr>
          <w:b/>
          <w:i/>
          <w:color w:val="000000"/>
          <w:shd w:val="clear" w:color="auto" w:fill="FFFFFF"/>
        </w:rPr>
        <w:t xml:space="preserve"> </w:t>
      </w:r>
      <w:r w:rsidRPr="00A703D9">
        <w:rPr>
          <w:color w:val="000000"/>
          <w:shd w:val="clear" w:color="auto" w:fill="FFFFFF"/>
        </w:rPr>
        <w:t>201</w:t>
      </w:r>
      <w:r>
        <w:rPr>
          <w:color w:val="000000"/>
          <w:shd w:val="clear" w:color="auto" w:fill="FFFFFF"/>
        </w:rPr>
        <w:t>8</w:t>
      </w:r>
      <w:r w:rsidRPr="00A703D9">
        <w:rPr>
          <w:color w:val="000000"/>
          <w:shd w:val="clear" w:color="auto" w:fill="FFFFFF"/>
        </w:rPr>
        <w:t>.</w:t>
      </w:r>
      <w:r w:rsidRPr="00A703D9">
        <w:rPr>
          <w:b/>
          <w:i/>
          <w:color w:val="000000"/>
          <w:shd w:val="clear" w:color="auto" w:fill="FFFFFF"/>
        </w:rPr>
        <w:t xml:space="preserve"> </w:t>
      </w:r>
      <w:r w:rsidR="002B555A" w:rsidRPr="002B555A">
        <w:t xml:space="preserve">DOI: </w:t>
      </w:r>
      <w:hyperlink r:id="rId23" w:tgtFrame="orcid.blank" w:history="1">
        <w:r w:rsidR="002B555A" w:rsidRPr="002B555A">
          <w:rPr>
            <w:color w:val="0000FF"/>
            <w:u w:val="single"/>
          </w:rPr>
          <w:t>10.1038/s41551-018-0317-8</w:t>
        </w:r>
      </w:hyperlink>
    </w:p>
    <w:p w14:paraId="4A9FD12C" w14:textId="26262FE8" w:rsidR="006B474E" w:rsidRPr="00AA172A" w:rsidRDefault="006B474E" w:rsidP="00AA172A">
      <w:pPr>
        <w:spacing w:after="120"/>
        <w:rPr>
          <w:rFonts w:eastAsia="Arial"/>
        </w:rPr>
      </w:pPr>
    </w:p>
    <w:p w14:paraId="6CB28E01" w14:textId="3515E337" w:rsidR="002B555A" w:rsidRDefault="004865DC" w:rsidP="002B555A">
      <w:r>
        <w:rPr>
          <w:bCs/>
        </w:rPr>
        <w:t>*</w:t>
      </w:r>
      <w:r w:rsidR="00162349" w:rsidRPr="00A703D9">
        <w:rPr>
          <w:bCs/>
        </w:rPr>
        <w:t>15</w:t>
      </w:r>
      <w:r w:rsidR="00152FB1">
        <w:rPr>
          <w:bCs/>
        </w:rPr>
        <w:t>5</w:t>
      </w:r>
      <w:r w:rsidR="00162349" w:rsidRPr="00A703D9">
        <w:rPr>
          <w:bCs/>
        </w:rPr>
        <w:t xml:space="preserve">. </w:t>
      </w:r>
      <w:r w:rsidR="00162349" w:rsidRPr="00A703D9">
        <w:rPr>
          <w:bCs/>
          <w:u w:val="single"/>
        </w:rPr>
        <w:t xml:space="preserve">F. </w:t>
      </w:r>
      <w:r w:rsidR="00162349" w:rsidRPr="00A703D9">
        <w:rPr>
          <w:color w:val="000000"/>
          <w:u w:val="single"/>
        </w:rPr>
        <w:t>Hong</w:t>
      </w:r>
      <w:r w:rsidR="00162349" w:rsidRPr="00A703D9">
        <w:rPr>
          <w:color w:val="000000"/>
        </w:rPr>
        <w:t>, S. Jiang</w:t>
      </w:r>
      <w:r w:rsidR="00162349" w:rsidRPr="00A703D9">
        <w:rPr>
          <w:rFonts w:ascii="MS Mincho" w:eastAsia="MS Mincho" w:hAnsi="MS Mincho" w:cs="MS Mincho"/>
          <w:b/>
          <w:i/>
        </w:rPr>
        <w:t>✓</w:t>
      </w:r>
      <w:r w:rsidR="00162349" w:rsidRPr="00A703D9">
        <w:rPr>
          <w:color w:val="000000"/>
        </w:rPr>
        <w:t>, X. Lan</w:t>
      </w:r>
      <w:r w:rsidR="00162349" w:rsidRPr="00A703D9">
        <w:rPr>
          <w:rFonts w:ascii="MS Mincho" w:eastAsia="MS Mincho" w:hAnsi="MS Mincho" w:cs="MS Mincho"/>
          <w:b/>
          <w:i/>
        </w:rPr>
        <w:t>✓</w:t>
      </w:r>
      <w:r w:rsidR="00162349" w:rsidRPr="00A703D9">
        <w:rPr>
          <w:color w:val="000000"/>
        </w:rPr>
        <w:t xml:space="preserve">, </w:t>
      </w:r>
      <w:r>
        <w:rPr>
          <w:color w:val="000000"/>
        </w:rPr>
        <w:t xml:space="preserve">R. N. Pradeep, </w:t>
      </w:r>
      <w:r w:rsidR="006B474E">
        <w:rPr>
          <w:color w:val="000000"/>
        </w:rPr>
        <w:t xml:space="preserve">Petr </w:t>
      </w:r>
      <w:proofErr w:type="spellStart"/>
      <w:r w:rsidR="006B474E">
        <w:rPr>
          <w:color w:val="000000"/>
        </w:rPr>
        <w:t>Sulc</w:t>
      </w:r>
      <w:proofErr w:type="spellEnd"/>
      <w:r w:rsidR="006B474E">
        <w:rPr>
          <w:color w:val="000000"/>
        </w:rPr>
        <w:t xml:space="preserve">, </w:t>
      </w:r>
      <w:r>
        <w:rPr>
          <w:color w:val="000000"/>
        </w:rPr>
        <w:t>F</w:t>
      </w:r>
      <w:r w:rsidR="00823953">
        <w:rPr>
          <w:color w:val="000000"/>
        </w:rPr>
        <w:t xml:space="preserve">. </w:t>
      </w:r>
      <w:r>
        <w:rPr>
          <w:color w:val="000000"/>
        </w:rPr>
        <w:t xml:space="preserve">Zhang*, </w:t>
      </w:r>
      <w:r w:rsidR="00162349" w:rsidRPr="00A703D9">
        <w:rPr>
          <w:color w:val="000000"/>
        </w:rPr>
        <w:t>Y. Liu</w:t>
      </w:r>
      <w:r>
        <w:rPr>
          <w:color w:val="000000"/>
        </w:rPr>
        <w:t>*</w:t>
      </w:r>
      <w:r w:rsidR="00162349" w:rsidRPr="00A703D9">
        <w:rPr>
          <w:color w:val="000000"/>
        </w:rPr>
        <w:t>, H. Yan*.</w:t>
      </w:r>
      <w:r w:rsidR="00162349" w:rsidRPr="00A703D9">
        <w:t xml:space="preserve"> </w:t>
      </w:r>
      <w:r w:rsidR="00162349" w:rsidRPr="00A703D9">
        <w:rPr>
          <w:color w:val="000000"/>
        </w:rPr>
        <w:t xml:space="preserve">Layered-Crossover Tiles with Precisely Tunable Angles for 2D and 3D DNA Crystal Engineering. </w:t>
      </w:r>
      <w:r w:rsidR="00C175A7" w:rsidRPr="00283D0B">
        <w:rPr>
          <w:rStyle w:val="hlfld-contribauthor"/>
          <w:b/>
          <w:i/>
        </w:rPr>
        <w:t>J</w:t>
      </w:r>
      <w:r w:rsidR="00C175A7">
        <w:rPr>
          <w:rStyle w:val="hlfld-contribauthor"/>
          <w:b/>
          <w:i/>
        </w:rPr>
        <w:t xml:space="preserve">. </w:t>
      </w:r>
      <w:r w:rsidR="00C175A7" w:rsidRPr="00283D0B">
        <w:rPr>
          <w:rStyle w:val="hlfld-contribauthor"/>
          <w:b/>
          <w:i/>
        </w:rPr>
        <w:t>A</w:t>
      </w:r>
      <w:r w:rsidR="00C175A7">
        <w:rPr>
          <w:rStyle w:val="hlfld-contribauthor"/>
          <w:b/>
          <w:i/>
        </w:rPr>
        <w:t xml:space="preserve">m. </w:t>
      </w:r>
      <w:r w:rsidR="00C175A7" w:rsidRPr="00283D0B">
        <w:rPr>
          <w:rStyle w:val="hlfld-contribauthor"/>
          <w:b/>
          <w:i/>
        </w:rPr>
        <w:t>C</w:t>
      </w:r>
      <w:r w:rsidR="00C175A7">
        <w:rPr>
          <w:rStyle w:val="hlfld-contribauthor"/>
          <w:b/>
          <w:i/>
        </w:rPr>
        <w:t xml:space="preserve">hem. </w:t>
      </w:r>
      <w:r w:rsidR="00C175A7" w:rsidRPr="00283D0B">
        <w:rPr>
          <w:rStyle w:val="hlfld-contribauthor"/>
          <w:b/>
          <w:i/>
        </w:rPr>
        <w:t>S</w:t>
      </w:r>
      <w:r w:rsidR="00C175A7">
        <w:rPr>
          <w:rStyle w:val="hlfld-contribauthor"/>
          <w:b/>
          <w:i/>
        </w:rPr>
        <w:t>oc</w:t>
      </w:r>
      <w:r w:rsidR="00162349" w:rsidRPr="00A703D9">
        <w:rPr>
          <w:color w:val="000000"/>
        </w:rPr>
        <w:t>.</w:t>
      </w:r>
      <w:r w:rsidR="00C175A7">
        <w:rPr>
          <w:color w:val="000000"/>
        </w:rPr>
        <w:t>,</w:t>
      </w:r>
      <w:r w:rsidR="00162349" w:rsidRPr="00A703D9">
        <w:rPr>
          <w:color w:val="000000"/>
        </w:rPr>
        <w:t xml:space="preserve"> </w:t>
      </w:r>
      <w:r w:rsidR="00823953">
        <w:rPr>
          <w:color w:val="000000"/>
        </w:rPr>
        <w:t xml:space="preserve">140, 44, 14670-14676, </w:t>
      </w:r>
      <w:r w:rsidR="002B555A">
        <w:rPr>
          <w:color w:val="000000"/>
        </w:rPr>
        <w:t xml:space="preserve">2018. </w:t>
      </w:r>
      <w:r w:rsidR="002B555A">
        <w:t xml:space="preserve">DOI: </w:t>
      </w:r>
      <w:hyperlink r:id="rId24" w:tgtFrame="orcid.blank" w:history="1">
        <w:r w:rsidR="002B555A">
          <w:rPr>
            <w:rStyle w:val="Hyperlink"/>
            <w:rFonts w:eastAsia="SimSun"/>
          </w:rPr>
          <w:t>10.1021/jacs.8b07180</w:t>
        </w:r>
      </w:hyperlink>
    </w:p>
    <w:p w14:paraId="13FC78D7" w14:textId="33100E11" w:rsidR="00162349" w:rsidRPr="00A703D9" w:rsidRDefault="00162349" w:rsidP="002B555A">
      <w:pPr>
        <w:spacing w:after="120"/>
        <w:rPr>
          <w:color w:val="000000"/>
        </w:rPr>
      </w:pPr>
    </w:p>
    <w:p w14:paraId="102DDB0A" w14:textId="5CD08524" w:rsidR="00DA3C34" w:rsidRPr="00DA3C34" w:rsidRDefault="00696A2B" w:rsidP="00696A2B">
      <w:pPr>
        <w:rPr>
          <w:color w:val="000000"/>
          <w:shd w:val="clear" w:color="auto" w:fill="FFFFFF"/>
        </w:rPr>
      </w:pPr>
      <w:r w:rsidRPr="00A703D9">
        <w:rPr>
          <w:color w:val="000000"/>
          <w:shd w:val="clear" w:color="auto" w:fill="FFFFFF"/>
        </w:rPr>
        <w:t>15</w:t>
      </w:r>
      <w:r w:rsidR="00152FB1">
        <w:rPr>
          <w:color w:val="000000"/>
          <w:shd w:val="clear" w:color="auto" w:fill="FFFFFF"/>
        </w:rPr>
        <w:t>4</w:t>
      </w:r>
      <w:r w:rsidRPr="00A703D9">
        <w:rPr>
          <w:color w:val="000000"/>
          <w:shd w:val="clear" w:color="auto" w:fill="FFFFFF"/>
        </w:rPr>
        <w:t xml:space="preserve">. </w:t>
      </w:r>
      <w:r w:rsidRPr="00A703D9">
        <w:t>X. Liu, F. Zhang</w:t>
      </w:r>
      <w:r w:rsidRPr="00A703D9">
        <w:rPr>
          <w:rFonts w:ascii="MS Mincho" w:eastAsia="MS Mincho" w:hAnsi="MS Mincho" w:cs="MS Mincho"/>
          <w:b/>
          <w:i/>
        </w:rPr>
        <w:t>✓</w:t>
      </w:r>
      <w:r w:rsidRPr="00A703D9">
        <w:t>, X. Jing, M. Pan, P. Liu, W. Li, B. Zhu, J. Li, H. Chen, L. Wang, J. Lin, Y. Liu, D. Zhao, C. Fan</w:t>
      </w:r>
      <w:r>
        <w:t>*</w:t>
      </w:r>
      <w:r w:rsidRPr="00A703D9">
        <w:t xml:space="preserve">, H. Yan*. </w:t>
      </w:r>
      <w:r w:rsidRPr="00696A2B">
        <w:t>Complex silica composite nanomaterials templated with DNA origami</w:t>
      </w:r>
      <w:r>
        <w:t xml:space="preserve">. </w:t>
      </w:r>
      <w:r w:rsidRPr="00A703D9">
        <w:rPr>
          <w:b/>
          <w:i/>
          <w:color w:val="000000"/>
          <w:shd w:val="clear" w:color="auto" w:fill="FFFFFF"/>
        </w:rPr>
        <w:t>Nature</w:t>
      </w:r>
      <w:r w:rsidR="00823953">
        <w:rPr>
          <w:color w:val="000000"/>
          <w:shd w:val="clear" w:color="auto" w:fill="FFFFFF"/>
        </w:rPr>
        <w:t>, 559, 593-598,</w:t>
      </w:r>
      <w:r>
        <w:rPr>
          <w:color w:val="000000"/>
          <w:shd w:val="clear" w:color="auto" w:fill="FFFFFF"/>
        </w:rPr>
        <w:t xml:space="preserve"> 2018. </w:t>
      </w:r>
      <w:r w:rsidRPr="00A703D9">
        <w:rPr>
          <w:color w:val="000000"/>
          <w:shd w:val="clear" w:color="auto" w:fill="FFFFFF"/>
        </w:rPr>
        <w:t xml:space="preserve"> </w:t>
      </w:r>
      <w:r w:rsidR="00DA3C34">
        <w:t xml:space="preserve">DOI: </w:t>
      </w:r>
      <w:r w:rsidR="00DA3C34">
        <w:rPr>
          <w:color w:val="000000"/>
          <w:shd w:val="clear" w:color="auto" w:fill="FFFFFF"/>
        </w:rPr>
        <w:t>10.1038/</w:t>
      </w:r>
      <w:r w:rsidR="00823953" w:rsidRPr="00823953">
        <w:rPr>
          <w:color w:val="000000"/>
          <w:shd w:val="clear" w:color="auto" w:fill="FFFFFF"/>
        </w:rPr>
        <w:t>s41586-018-0332-7</w:t>
      </w:r>
    </w:p>
    <w:p w14:paraId="43746001" w14:textId="77777777" w:rsidR="00D86D94" w:rsidRPr="00A703D9" w:rsidRDefault="00D86D94" w:rsidP="00387274">
      <w:pPr>
        <w:rPr>
          <w:bCs/>
        </w:rPr>
      </w:pPr>
    </w:p>
    <w:p w14:paraId="764B2145" w14:textId="0708AC7C" w:rsidR="002B555A" w:rsidRDefault="00283D0B" w:rsidP="002236C9">
      <w:r w:rsidRPr="00283D0B">
        <w:rPr>
          <w:color w:val="000000" w:themeColor="text1"/>
        </w:rPr>
        <w:t>15</w:t>
      </w:r>
      <w:r w:rsidR="00152FB1">
        <w:rPr>
          <w:color w:val="000000" w:themeColor="text1"/>
        </w:rPr>
        <w:t>3</w:t>
      </w:r>
      <w:r w:rsidRPr="00283D0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2236C9" w:rsidRPr="002236C9">
        <w:rPr>
          <w:color w:val="000000" w:themeColor="text1"/>
          <w:u w:val="single"/>
        </w:rPr>
        <w:t>Z. Ge</w:t>
      </w:r>
      <w:r w:rsidR="002236C9">
        <w:rPr>
          <w:color w:val="000000" w:themeColor="text1"/>
        </w:rPr>
        <w:t>, J. Fu</w:t>
      </w:r>
      <w:r w:rsidR="002236C9" w:rsidRPr="00A703D9">
        <w:rPr>
          <w:rFonts w:ascii="MS Mincho" w:eastAsia="MS Mincho" w:hAnsi="MS Mincho" w:cs="MS Mincho"/>
          <w:b/>
          <w:i/>
        </w:rPr>
        <w:t>✓</w:t>
      </w:r>
      <w:r w:rsidR="002236C9">
        <w:rPr>
          <w:color w:val="000000" w:themeColor="text1"/>
        </w:rPr>
        <w:t xml:space="preserve">, </w:t>
      </w:r>
      <w:r w:rsidR="002236C9" w:rsidRPr="002236C9">
        <w:rPr>
          <w:color w:val="000000" w:themeColor="text1"/>
          <w:u w:val="single"/>
        </w:rPr>
        <w:t>M. Liu</w:t>
      </w:r>
      <w:r w:rsidR="002236C9">
        <w:rPr>
          <w:color w:val="000000" w:themeColor="text1"/>
        </w:rPr>
        <w:t xml:space="preserve">, </w:t>
      </w:r>
      <w:r w:rsidR="002236C9" w:rsidRPr="002236C9">
        <w:rPr>
          <w:color w:val="000000" w:themeColor="text1"/>
          <w:u w:val="single"/>
        </w:rPr>
        <w:t>S. Jiang</w:t>
      </w:r>
      <w:r w:rsidR="002236C9">
        <w:rPr>
          <w:color w:val="000000" w:themeColor="text1"/>
        </w:rPr>
        <w:t xml:space="preserve">, A. </w:t>
      </w:r>
      <w:proofErr w:type="spellStart"/>
      <w:r w:rsidR="002236C9">
        <w:rPr>
          <w:color w:val="000000" w:themeColor="text1"/>
        </w:rPr>
        <w:t>Andreoni</w:t>
      </w:r>
      <w:proofErr w:type="spellEnd"/>
      <w:r w:rsidR="002236C9" w:rsidRPr="00A703D9">
        <w:rPr>
          <w:rFonts w:ascii="MS Mincho" w:eastAsia="MS Mincho" w:hAnsi="MS Mincho" w:cs="MS Mincho"/>
          <w:b/>
          <w:i/>
        </w:rPr>
        <w:t>✓</w:t>
      </w:r>
      <w:r w:rsidR="002236C9">
        <w:rPr>
          <w:color w:val="000000" w:themeColor="text1"/>
        </w:rPr>
        <w:t xml:space="preserve">, </w:t>
      </w:r>
      <w:r w:rsidR="002236C9" w:rsidRPr="002236C9">
        <w:rPr>
          <w:color w:val="000000" w:themeColor="text1"/>
          <w:u w:val="single"/>
        </w:rPr>
        <w:t xml:space="preserve">X </w:t>
      </w:r>
      <w:proofErr w:type="spellStart"/>
      <w:r w:rsidR="002236C9" w:rsidRPr="002236C9">
        <w:rPr>
          <w:color w:val="000000" w:themeColor="text1"/>
          <w:u w:val="single"/>
        </w:rPr>
        <w:t>Zuo</w:t>
      </w:r>
      <w:proofErr w:type="spellEnd"/>
      <w:r w:rsidR="002236C9">
        <w:rPr>
          <w:color w:val="000000" w:themeColor="text1"/>
        </w:rPr>
        <w:t xml:space="preserve">, Y. Liu, H. Yan*, C. Fan*. </w:t>
      </w:r>
      <w:r w:rsidR="002B555A">
        <w:t xml:space="preserve">Constructing </w:t>
      </w:r>
      <w:proofErr w:type="spellStart"/>
      <w:r w:rsidR="002B555A">
        <w:t>Submonolayer</w:t>
      </w:r>
      <w:proofErr w:type="spellEnd"/>
      <w:r w:rsidR="002B555A">
        <w:t xml:space="preserve"> DNA Origami Scaffold on Gold Electrode for Wiring of Redox Enzymatic Cascade Pathways. </w:t>
      </w:r>
      <w:r w:rsidR="002B555A" w:rsidRPr="00476EDC">
        <w:rPr>
          <w:rStyle w:val="journaltitle"/>
          <w:rFonts w:eastAsia="SimSun"/>
          <w:b/>
          <w:i/>
        </w:rPr>
        <w:t>ACS Applied Materials &amp; Interfaces</w:t>
      </w:r>
      <w:r w:rsidR="002B555A" w:rsidRPr="00476EDC">
        <w:rPr>
          <w:rStyle w:val="journaltitle"/>
          <w:b/>
          <w:i/>
        </w:rPr>
        <w:t>.</w:t>
      </w:r>
      <w:r w:rsidR="002B555A">
        <w:rPr>
          <w:rStyle w:val="journaltitle"/>
        </w:rPr>
        <w:t xml:space="preserve">  2018 </w:t>
      </w:r>
      <w:r w:rsidR="002B555A">
        <w:t xml:space="preserve">DOI: </w:t>
      </w:r>
      <w:hyperlink r:id="rId25" w:tgtFrame="orcid.blank" w:history="1">
        <w:r w:rsidR="002B555A">
          <w:rPr>
            <w:rStyle w:val="Hyperlink"/>
            <w:rFonts w:eastAsia="SimSun"/>
          </w:rPr>
          <w:t>10.1021/acsami.8b12374</w:t>
        </w:r>
      </w:hyperlink>
    </w:p>
    <w:p w14:paraId="11CBEEE8" w14:textId="77777777" w:rsidR="002B555A" w:rsidRDefault="002B555A" w:rsidP="00283D0B">
      <w:pPr>
        <w:rPr>
          <w:color w:val="000000" w:themeColor="text1"/>
        </w:rPr>
      </w:pPr>
    </w:p>
    <w:p w14:paraId="4C9CC2B9" w14:textId="65911A98" w:rsidR="00283D0B" w:rsidRPr="00283D0B" w:rsidRDefault="002B555A" w:rsidP="00283D0B">
      <w:r>
        <w:rPr>
          <w:color w:val="000000" w:themeColor="text1"/>
          <w:u w:val="single"/>
        </w:rPr>
        <w:lastRenderedPageBreak/>
        <w:t>15</w:t>
      </w:r>
      <w:r w:rsidR="00152FB1"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 xml:space="preserve">. </w:t>
      </w:r>
      <w:r w:rsidR="00283D0B" w:rsidRPr="00283D0B">
        <w:rPr>
          <w:color w:val="000000" w:themeColor="text1"/>
          <w:u w:val="single"/>
        </w:rPr>
        <w:t>Z. Ge</w:t>
      </w:r>
      <w:r w:rsidR="00283D0B">
        <w:rPr>
          <w:color w:val="000000" w:themeColor="text1"/>
        </w:rPr>
        <w:t xml:space="preserve">, Z. Su, C. Simmons, J. Li, </w:t>
      </w:r>
      <w:r w:rsidR="00283D0B" w:rsidRPr="00283D0B">
        <w:rPr>
          <w:color w:val="000000" w:themeColor="text1"/>
          <w:u w:val="single"/>
        </w:rPr>
        <w:t>S. Jiang</w:t>
      </w:r>
      <w:r w:rsidR="00283D0B">
        <w:rPr>
          <w:color w:val="000000" w:themeColor="text1"/>
        </w:rPr>
        <w:t xml:space="preserve">, W. Li, Y. Yang, Y. Liu, W. Chiu, C. Fan*, H. Yan*. </w:t>
      </w:r>
      <w:r w:rsidR="00283D0B" w:rsidRPr="00283D0B">
        <w:rPr>
          <w:color w:val="000000" w:themeColor="text1"/>
        </w:rPr>
        <w:t xml:space="preserve"> </w:t>
      </w:r>
      <w:r w:rsidR="00283D0B" w:rsidRPr="00283D0B">
        <w:rPr>
          <w:rStyle w:val="ng-binding"/>
          <w:color w:val="000000" w:themeColor="text1"/>
        </w:rPr>
        <w:t>Redox Engineering of Cytochrome c using DNA Nanostructure-Based Charged Encapsulation and Spatial Control</w:t>
      </w:r>
      <w:r w:rsidR="00283D0B">
        <w:rPr>
          <w:rStyle w:val="ng-binding"/>
          <w:color w:val="000000" w:themeColor="text1"/>
        </w:rPr>
        <w:t xml:space="preserve">. </w:t>
      </w:r>
      <w:r w:rsidR="00283D0B" w:rsidRPr="00283D0B">
        <w:rPr>
          <w:b/>
          <w:i/>
          <w:iCs/>
        </w:rPr>
        <w:t>ACS Appl. Mater. Interfaces</w:t>
      </w:r>
      <w:r w:rsidR="00283D0B" w:rsidRPr="00283D0B">
        <w:rPr>
          <w:b/>
        </w:rPr>
        <w:t>,</w:t>
      </w:r>
      <w:r w:rsidR="00283D0B" w:rsidRPr="00283D0B">
        <w:t xml:space="preserve"> </w:t>
      </w:r>
    </w:p>
    <w:p w14:paraId="34E72254" w14:textId="221CB24E" w:rsidR="00283D0B" w:rsidRDefault="00283D0B" w:rsidP="00283D0B">
      <w:r w:rsidRPr="00283D0B">
        <w:rPr>
          <w:b/>
          <w:bCs/>
        </w:rPr>
        <w:t xml:space="preserve">DOI: </w:t>
      </w:r>
      <w:r w:rsidRPr="00283D0B">
        <w:t>10.1021/acsami.8b07101</w:t>
      </w:r>
      <w:r>
        <w:t xml:space="preserve">. </w:t>
      </w:r>
    </w:p>
    <w:p w14:paraId="4C1B1998" w14:textId="77777777" w:rsidR="002B555A" w:rsidRDefault="002B555A" w:rsidP="00283D0B"/>
    <w:p w14:paraId="46B1BA07" w14:textId="06BAFE21" w:rsidR="002B555A" w:rsidRDefault="002B555A" w:rsidP="00476EDC">
      <w:pPr>
        <w:pStyle w:val="Heading3"/>
        <w:rPr>
          <w:rStyle w:val="Hyperlink"/>
          <w:rFonts w:ascii="Times New Roman" w:hAnsi="Times New Roman"/>
          <w:color w:val="000000" w:themeColor="text1"/>
        </w:rPr>
      </w:pPr>
      <w:r w:rsidRPr="002236C9">
        <w:rPr>
          <w:rFonts w:ascii="Times New Roman" w:hAnsi="Times New Roman" w:cs="Times New Roman"/>
          <w:color w:val="000000" w:themeColor="text1"/>
        </w:rPr>
        <w:t>15</w:t>
      </w:r>
      <w:r w:rsidR="00152FB1">
        <w:rPr>
          <w:rFonts w:ascii="Times New Roman" w:hAnsi="Times New Roman" w:cs="Times New Roman"/>
          <w:color w:val="000000" w:themeColor="text1"/>
        </w:rPr>
        <w:t>1</w:t>
      </w:r>
      <w:r w:rsidRPr="002236C9">
        <w:rPr>
          <w:rFonts w:ascii="Times New Roman" w:hAnsi="Times New Roman" w:cs="Times New Roman"/>
          <w:color w:val="000000" w:themeColor="text1"/>
        </w:rPr>
        <w:t xml:space="preserve">. </w:t>
      </w:r>
      <w:r w:rsidR="00DA3C34">
        <w:rPr>
          <w:rFonts w:ascii="Times New Roman" w:hAnsi="Times New Roman" w:cs="Times New Roman"/>
          <w:color w:val="000000" w:themeColor="text1"/>
        </w:rPr>
        <w:t xml:space="preserve">F. Zhang, C. Simmons, J. Gates, Y. Liu, H. Yan. </w:t>
      </w:r>
      <w:r w:rsidRPr="002236C9">
        <w:rPr>
          <w:rFonts w:ascii="Times New Roman" w:hAnsi="Times New Roman" w:cs="Times New Roman"/>
          <w:color w:val="000000" w:themeColor="text1"/>
        </w:rPr>
        <w:t>Self-Assembly of a 3D DNA Crystal Structure with Rationally Designed Six-Fold Symmetry</w:t>
      </w:r>
      <w:r w:rsidR="00476EDC" w:rsidRPr="002236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236C9">
        <w:rPr>
          <w:rStyle w:val="journaltitle"/>
          <w:rFonts w:ascii="Times New Roman" w:hAnsi="Times New Roman" w:cs="Times New Roman"/>
          <w:b/>
          <w:i/>
          <w:color w:val="000000" w:themeColor="text1"/>
        </w:rPr>
        <w:t>Angewandte</w:t>
      </w:r>
      <w:proofErr w:type="spellEnd"/>
      <w:r w:rsidRPr="002236C9">
        <w:rPr>
          <w:rStyle w:val="journaltitle"/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2236C9">
        <w:rPr>
          <w:rStyle w:val="journaltitle"/>
          <w:rFonts w:ascii="Times New Roman" w:hAnsi="Times New Roman" w:cs="Times New Roman"/>
          <w:b/>
          <w:i/>
          <w:color w:val="000000" w:themeColor="text1"/>
        </w:rPr>
        <w:t>Chemie</w:t>
      </w:r>
      <w:proofErr w:type="spellEnd"/>
      <w:r w:rsidRPr="002236C9">
        <w:rPr>
          <w:rStyle w:val="journaltitle"/>
          <w:rFonts w:ascii="Times New Roman" w:hAnsi="Times New Roman" w:cs="Times New Roman"/>
          <w:b/>
          <w:i/>
          <w:color w:val="000000" w:themeColor="text1"/>
        </w:rPr>
        <w:t xml:space="preserve"> International Edition</w:t>
      </w:r>
      <w:r w:rsidR="00476EDC" w:rsidRPr="002236C9">
        <w:rPr>
          <w:rStyle w:val="journaltitle"/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DA3C34" w:rsidRPr="005607D5">
        <w:rPr>
          <w:rStyle w:val="journaltitle"/>
          <w:rFonts w:ascii="Times New Roman" w:hAnsi="Times New Roman" w:cs="Times New Roman"/>
          <w:color w:val="000000" w:themeColor="text1"/>
        </w:rPr>
        <w:t>57, 12504-12507,</w:t>
      </w:r>
      <w:r w:rsidR="00DA3C34">
        <w:rPr>
          <w:rStyle w:val="journaltitle"/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476EDC" w:rsidRPr="005607D5">
        <w:rPr>
          <w:rStyle w:val="journaltitle"/>
          <w:rFonts w:ascii="Times New Roman" w:hAnsi="Times New Roman" w:cs="Times New Roman"/>
          <w:b/>
          <w:color w:val="000000" w:themeColor="text1"/>
        </w:rPr>
        <w:t>2018.</w:t>
      </w:r>
      <w:r w:rsidR="00476EDC" w:rsidRPr="002236C9">
        <w:rPr>
          <w:rStyle w:val="journaltitle"/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236C9">
        <w:rPr>
          <w:rFonts w:ascii="Times New Roman" w:hAnsi="Times New Roman" w:cs="Times New Roman"/>
          <w:color w:val="000000" w:themeColor="text1"/>
        </w:rPr>
        <w:t xml:space="preserve">DOI: </w:t>
      </w:r>
      <w:hyperlink r:id="rId26" w:tgtFrame="orcid.blank" w:history="1">
        <w:r w:rsidRPr="002236C9">
          <w:rPr>
            <w:rStyle w:val="Hyperlink"/>
            <w:rFonts w:ascii="Times New Roman" w:hAnsi="Times New Roman"/>
            <w:color w:val="000000" w:themeColor="text1"/>
          </w:rPr>
          <w:t>10.1002/anie.201807223</w:t>
        </w:r>
      </w:hyperlink>
    </w:p>
    <w:p w14:paraId="53CDCF1B" w14:textId="77777777" w:rsidR="00731E01" w:rsidRPr="005607D5" w:rsidRDefault="00731E01" w:rsidP="00731E01">
      <w:pPr>
        <w:pStyle w:val="Heading1"/>
        <w:rPr>
          <w:b w:val="0"/>
        </w:rPr>
      </w:pPr>
    </w:p>
    <w:p w14:paraId="61E9B3C9" w14:textId="53E0C3F0" w:rsidR="00731E01" w:rsidRPr="005607D5" w:rsidRDefault="00731E01" w:rsidP="00731E01">
      <w:pPr>
        <w:pStyle w:val="Heading1"/>
        <w:rPr>
          <w:b w:val="0"/>
          <w:lang w:eastAsia="zh-CN"/>
        </w:rPr>
      </w:pPr>
      <w:r w:rsidRPr="00152FB1">
        <w:rPr>
          <w:b w:val="0"/>
          <w:lang w:val="nl-NL"/>
        </w:rPr>
        <w:t>15</w:t>
      </w:r>
      <w:r w:rsidR="00152FB1" w:rsidRPr="00152FB1">
        <w:rPr>
          <w:b w:val="0"/>
          <w:lang w:val="nl-NL"/>
        </w:rPr>
        <w:t>0</w:t>
      </w:r>
      <w:r w:rsidRPr="00152FB1">
        <w:rPr>
          <w:b w:val="0"/>
          <w:lang w:val="nl-NL"/>
        </w:rPr>
        <w:t xml:space="preserve">. S. Li, Q. </w:t>
      </w:r>
      <w:proofErr w:type="spellStart"/>
      <w:r w:rsidRPr="00152FB1">
        <w:rPr>
          <w:b w:val="0"/>
          <w:lang w:val="nl-NL"/>
        </w:rPr>
        <w:t>Jiang</w:t>
      </w:r>
      <w:proofErr w:type="spellEnd"/>
      <w:r w:rsidRPr="00152FB1">
        <w:rPr>
          <w:b w:val="0"/>
          <w:lang w:val="nl-NL"/>
        </w:rPr>
        <w:t xml:space="preserve">, S. </w:t>
      </w:r>
      <w:proofErr w:type="spellStart"/>
      <w:r w:rsidRPr="00152FB1">
        <w:rPr>
          <w:b w:val="0"/>
          <w:lang w:val="nl-NL"/>
        </w:rPr>
        <w:t>Liu</w:t>
      </w:r>
      <w:proofErr w:type="spellEnd"/>
      <w:r w:rsidRPr="00152FB1">
        <w:rPr>
          <w:b w:val="0"/>
          <w:lang w:val="nl-NL"/>
        </w:rPr>
        <w:t xml:space="preserve">, Y. Zhang, Y. </w:t>
      </w:r>
      <w:proofErr w:type="spellStart"/>
      <w:r w:rsidRPr="00152FB1">
        <w:rPr>
          <w:b w:val="0"/>
          <w:lang w:val="nl-NL"/>
        </w:rPr>
        <w:t>Tian</w:t>
      </w:r>
      <w:proofErr w:type="spellEnd"/>
      <w:r w:rsidRPr="00152FB1">
        <w:rPr>
          <w:b w:val="0"/>
          <w:lang w:val="nl-NL"/>
        </w:rPr>
        <w:t xml:space="preserve">, C. Song, J. Wang, Y. Zou. G.J. Anderson, J-Y. </w:t>
      </w:r>
      <w:r w:rsidRPr="0042391D">
        <w:rPr>
          <w:b w:val="0"/>
          <w:lang w:val="de-DE"/>
        </w:rPr>
        <w:t xml:space="preserve">Han, Y. Chang, Y. Liu, L. Chen, G. Zhou, G. Nie*, H. Yan*, B. Ding*, Y. Zhao*. </w:t>
      </w:r>
      <w:r w:rsidRPr="005607D5">
        <w:rPr>
          <w:b w:val="0"/>
        </w:rPr>
        <w:t xml:space="preserve">A DNA nanorobot functions as a cancer therapeutic in response to a molecular trigger </w:t>
      </w:r>
      <w:r w:rsidRPr="005607D5">
        <w:rPr>
          <w:b w:val="0"/>
          <w:i/>
          <w:iCs/>
        </w:rPr>
        <w:t xml:space="preserve">in vivo, </w:t>
      </w:r>
      <w:r w:rsidRPr="005607D5">
        <w:rPr>
          <w:i/>
          <w:iCs/>
        </w:rPr>
        <w:t>Nature Biotechnology.</w:t>
      </w:r>
      <w:r w:rsidRPr="005607D5">
        <w:rPr>
          <w:b w:val="0"/>
          <w:i/>
          <w:iCs/>
        </w:rPr>
        <w:t xml:space="preserve"> </w:t>
      </w:r>
      <w:r w:rsidRPr="005607D5">
        <w:rPr>
          <w:b w:val="0"/>
          <w:iCs/>
        </w:rPr>
        <w:t>36, 258-264, 2018.</w:t>
      </w:r>
      <w:r w:rsidRPr="005607D5">
        <w:rPr>
          <w:b w:val="0"/>
          <w:i/>
          <w:iCs/>
        </w:rPr>
        <w:t xml:space="preserve"> </w:t>
      </w:r>
    </w:p>
    <w:p w14:paraId="146CEA72" w14:textId="316AD588" w:rsidR="00283D0B" w:rsidRDefault="00283D0B" w:rsidP="00283D0B">
      <w:pPr>
        <w:rPr>
          <w:color w:val="000000"/>
        </w:rPr>
      </w:pPr>
    </w:p>
    <w:p w14:paraId="6ED865A7" w14:textId="2AFCBA54" w:rsidR="00283D0B" w:rsidRPr="00283D0B" w:rsidRDefault="00283D0B" w:rsidP="00283D0B">
      <w:r>
        <w:rPr>
          <w:color w:val="000000"/>
        </w:rPr>
        <w:t>1</w:t>
      </w:r>
      <w:r w:rsidR="00152FB1">
        <w:rPr>
          <w:color w:val="000000"/>
        </w:rPr>
        <w:t>49</w:t>
      </w:r>
      <w:r>
        <w:rPr>
          <w:color w:val="000000"/>
        </w:rPr>
        <w:t xml:space="preserve">. Y. Chen, </w:t>
      </w:r>
      <w:r w:rsidRPr="00283D0B">
        <w:rPr>
          <w:color w:val="000000"/>
          <w:u w:val="single"/>
        </w:rPr>
        <w:t xml:space="preserve">G. </w:t>
      </w:r>
      <w:proofErr w:type="spellStart"/>
      <w:r w:rsidRPr="00283D0B">
        <w:rPr>
          <w:color w:val="000000"/>
          <w:u w:val="single"/>
        </w:rPr>
        <w:t>Ke</w:t>
      </w:r>
      <w:proofErr w:type="spellEnd"/>
      <w:r>
        <w:rPr>
          <w:color w:val="000000"/>
        </w:rPr>
        <w:t xml:space="preserve">, Y. Ma, M. Liu, Y. Liu, H. Yan*, C. J. Yang*. </w:t>
      </w:r>
      <w:r>
        <w:rPr>
          <w:rStyle w:val="hlfld-title"/>
        </w:rPr>
        <w:t xml:space="preserve">A Synthetic Light-Driven Substrate Channeling System for Precise Regulation of Enzyme Cascade Activity Based on DNA Origami. </w:t>
      </w:r>
      <w:r w:rsidRPr="00283D0B">
        <w:rPr>
          <w:rStyle w:val="hlfld-contribauthor"/>
          <w:b/>
          <w:i/>
        </w:rPr>
        <w:t>J</w:t>
      </w:r>
      <w:r w:rsidR="00C175A7">
        <w:rPr>
          <w:rStyle w:val="hlfld-contribauthor"/>
          <w:b/>
          <w:i/>
        </w:rPr>
        <w:t xml:space="preserve">. </w:t>
      </w:r>
      <w:r w:rsidRPr="00283D0B">
        <w:rPr>
          <w:rStyle w:val="hlfld-contribauthor"/>
          <w:b/>
          <w:i/>
        </w:rPr>
        <w:t>A</w:t>
      </w:r>
      <w:r w:rsidR="00C175A7">
        <w:rPr>
          <w:rStyle w:val="hlfld-contribauthor"/>
          <w:b/>
          <w:i/>
        </w:rPr>
        <w:t xml:space="preserve">m. </w:t>
      </w:r>
      <w:r w:rsidRPr="00283D0B">
        <w:rPr>
          <w:rStyle w:val="hlfld-contribauthor"/>
          <w:b/>
          <w:i/>
        </w:rPr>
        <w:t>C</w:t>
      </w:r>
      <w:r w:rsidR="00C175A7">
        <w:rPr>
          <w:rStyle w:val="hlfld-contribauthor"/>
          <w:b/>
          <w:i/>
        </w:rPr>
        <w:t xml:space="preserve">hem. </w:t>
      </w:r>
      <w:r w:rsidRPr="00283D0B">
        <w:rPr>
          <w:rStyle w:val="hlfld-contribauthor"/>
          <w:b/>
          <w:i/>
        </w:rPr>
        <w:t>S</w:t>
      </w:r>
      <w:r w:rsidR="00C175A7">
        <w:rPr>
          <w:rStyle w:val="hlfld-contribauthor"/>
          <w:b/>
          <w:i/>
        </w:rPr>
        <w:t>oc.</w:t>
      </w:r>
      <w:r>
        <w:rPr>
          <w:rStyle w:val="hlfld-contribauthor"/>
        </w:rPr>
        <w:t xml:space="preserve">, </w:t>
      </w:r>
      <w:r w:rsidR="00DA3C34">
        <w:rPr>
          <w:rStyle w:val="hlfld-contribauthor"/>
        </w:rPr>
        <w:t xml:space="preserve">140, 28, 8990-8996, </w:t>
      </w:r>
      <w:r>
        <w:rPr>
          <w:rStyle w:val="hlfld-contribauthor"/>
        </w:rPr>
        <w:t xml:space="preserve">2018. </w:t>
      </w:r>
      <w:r w:rsidRPr="00283D0B">
        <w:rPr>
          <w:b/>
          <w:bCs/>
        </w:rPr>
        <w:t xml:space="preserve">DOI: </w:t>
      </w:r>
      <w:r w:rsidRPr="00283D0B">
        <w:t>10.1021/jacs.8b05429</w:t>
      </w:r>
    </w:p>
    <w:p w14:paraId="252BD8A6" w14:textId="77777777" w:rsidR="002F7874" w:rsidRPr="00A703D9" w:rsidRDefault="002F7874" w:rsidP="002B04EF">
      <w:pPr>
        <w:spacing w:before="120"/>
        <w:jc w:val="both"/>
        <w:rPr>
          <w:b/>
        </w:rPr>
      </w:pPr>
    </w:p>
    <w:p w14:paraId="03BE2435" w14:textId="7B0C37F1" w:rsidR="00E00C78" w:rsidRPr="00A703D9" w:rsidRDefault="00E272AC" w:rsidP="002B04EF">
      <w:pPr>
        <w:spacing w:before="120"/>
        <w:jc w:val="both"/>
        <w:rPr>
          <w:b/>
        </w:rPr>
      </w:pPr>
      <w:r w:rsidRPr="00A703D9">
        <w:rPr>
          <w:b/>
        </w:rPr>
        <w:t>201</w:t>
      </w:r>
      <w:r w:rsidR="00BA3422" w:rsidRPr="00A703D9">
        <w:rPr>
          <w:b/>
        </w:rPr>
        <w:t>7</w:t>
      </w:r>
      <w:r w:rsidR="00990874" w:rsidRPr="00A703D9">
        <w:rPr>
          <w:b/>
        </w:rPr>
        <w:t xml:space="preserve"> (</w:t>
      </w:r>
      <w:r w:rsidR="00152FB1">
        <w:rPr>
          <w:b/>
          <w:i/>
        </w:rPr>
        <w:t>7</w:t>
      </w:r>
      <w:r w:rsidR="00990874" w:rsidRPr="00A703D9">
        <w:rPr>
          <w:b/>
          <w:i/>
        </w:rPr>
        <w:t xml:space="preserve"> published, 4 as corresponding author</w:t>
      </w:r>
      <w:r w:rsidR="00990874" w:rsidRPr="00A703D9">
        <w:rPr>
          <w:b/>
        </w:rPr>
        <w:t>)</w:t>
      </w:r>
    </w:p>
    <w:p w14:paraId="1375D121" w14:textId="77777777" w:rsidR="00162349" w:rsidRDefault="00162349" w:rsidP="006739F8">
      <w:pPr>
        <w:rPr>
          <w:i/>
        </w:rPr>
      </w:pPr>
    </w:p>
    <w:p w14:paraId="60F8561F" w14:textId="70B53388" w:rsidR="006739F8" w:rsidRPr="00A703D9" w:rsidRDefault="00D100A4" w:rsidP="006739F8">
      <w:r w:rsidRPr="00696A2B">
        <w:t>14</w:t>
      </w:r>
      <w:r w:rsidR="00152FB1">
        <w:t>8</w:t>
      </w:r>
      <w:r w:rsidRPr="00696A2B">
        <w:t>. D. Han, X</w:t>
      </w:r>
      <w:r w:rsidR="00B71738" w:rsidRPr="00696A2B">
        <w:t>.</w:t>
      </w:r>
      <w:r w:rsidR="002B04EF" w:rsidRPr="00696A2B">
        <w:t xml:space="preserve"> </w:t>
      </w:r>
      <w:r w:rsidRPr="00696A2B">
        <w:t>Qi</w:t>
      </w:r>
      <w:r w:rsidR="0081188D" w:rsidRPr="00696A2B">
        <w:rPr>
          <w:rFonts w:ascii="MS Mincho" w:eastAsia="MS Mincho" w:hAnsi="MS Mincho" w:cs="MS Mincho"/>
          <w:b/>
        </w:rPr>
        <w:t>✓</w:t>
      </w:r>
      <w:r w:rsidRPr="00696A2B">
        <w:t>, C</w:t>
      </w:r>
      <w:r w:rsidR="00B71738" w:rsidRPr="00696A2B">
        <w:t>.</w:t>
      </w:r>
      <w:r w:rsidRPr="00696A2B">
        <w:t xml:space="preserve"> </w:t>
      </w:r>
      <w:proofErr w:type="spellStart"/>
      <w:r w:rsidRPr="00696A2B">
        <w:t>Myhrvoid</w:t>
      </w:r>
      <w:proofErr w:type="spellEnd"/>
      <w:r w:rsidRPr="00696A2B">
        <w:t>, B</w:t>
      </w:r>
      <w:r w:rsidR="00B71738" w:rsidRPr="00696A2B">
        <w:t>.</w:t>
      </w:r>
      <w:r w:rsidRPr="00696A2B">
        <w:t xml:space="preserve"> Wang, M</w:t>
      </w:r>
      <w:r w:rsidR="00B71738" w:rsidRPr="00696A2B">
        <w:t>.</w:t>
      </w:r>
      <w:r w:rsidRPr="00696A2B">
        <w:t xml:space="preserve"> Dai, S</w:t>
      </w:r>
      <w:r w:rsidR="00B71738" w:rsidRPr="00696A2B">
        <w:t>.</w:t>
      </w:r>
      <w:r w:rsidRPr="00696A2B">
        <w:t xml:space="preserve"> Jiang</w:t>
      </w:r>
      <w:r w:rsidR="0081188D" w:rsidRPr="00696A2B">
        <w:rPr>
          <w:rFonts w:ascii="MS Mincho" w:eastAsia="MS Mincho" w:hAnsi="MS Mincho" w:cs="MS Mincho"/>
          <w:b/>
        </w:rPr>
        <w:t>✓</w:t>
      </w:r>
      <w:r w:rsidRPr="00696A2B">
        <w:t>, M</w:t>
      </w:r>
      <w:r w:rsidR="00B71738" w:rsidRPr="00696A2B">
        <w:t>.</w:t>
      </w:r>
      <w:r w:rsidRPr="00696A2B">
        <w:t xml:space="preserve"> Bates, Y</w:t>
      </w:r>
      <w:r w:rsidR="00B71738" w:rsidRPr="00696A2B">
        <w:t>.</w:t>
      </w:r>
      <w:r w:rsidRPr="00696A2B">
        <w:t xml:space="preserve"> Liu, B</w:t>
      </w:r>
      <w:r w:rsidR="00B71738" w:rsidRPr="00696A2B">
        <w:t>.</w:t>
      </w:r>
      <w:r w:rsidRPr="00696A2B">
        <w:t xml:space="preserve"> An, F. Zhang*</w:t>
      </w:r>
      <w:r w:rsidRPr="00696A2B">
        <w:rPr>
          <w:rFonts w:ascii="MS Mincho" w:eastAsia="MS Mincho" w:hAnsi="MS Mincho" w:cs="MS Mincho"/>
          <w:b/>
        </w:rPr>
        <w:t>✓</w:t>
      </w:r>
      <w:r w:rsidRPr="00696A2B">
        <w:t>, H. Yan*, P. Ying*,</w:t>
      </w:r>
      <w:r w:rsidRPr="00A703D9">
        <w:rPr>
          <w:i/>
        </w:rPr>
        <w:t xml:space="preserve"> </w:t>
      </w:r>
      <w:r w:rsidRPr="00A703D9">
        <w:t>Single-stranded DNA and RNA origami</w:t>
      </w:r>
      <w:r w:rsidRPr="00A703D9">
        <w:rPr>
          <w:i/>
        </w:rPr>
        <w:t xml:space="preserve">. </w:t>
      </w:r>
      <w:r w:rsidRPr="00A703D9">
        <w:rPr>
          <w:b/>
          <w:i/>
        </w:rPr>
        <w:t>Science</w:t>
      </w:r>
      <w:r w:rsidRPr="00A703D9">
        <w:rPr>
          <w:i/>
        </w:rPr>
        <w:t xml:space="preserve">. </w:t>
      </w:r>
      <w:r w:rsidR="006739F8" w:rsidRPr="00A703D9">
        <w:t>358,</w:t>
      </w:r>
      <w:r w:rsidR="006739F8" w:rsidRPr="00A703D9">
        <w:rPr>
          <w:i/>
        </w:rPr>
        <w:t xml:space="preserve"> </w:t>
      </w:r>
      <w:r w:rsidR="006739F8" w:rsidRPr="00A703D9">
        <w:t>eaao2648</w:t>
      </w:r>
    </w:p>
    <w:p w14:paraId="3E33433B" w14:textId="330430EB" w:rsidR="00BE1167" w:rsidRDefault="006739F8" w:rsidP="006739F8">
      <w:r w:rsidRPr="00A703D9">
        <w:t>DOI:10.1126/</w:t>
      </w:r>
      <w:proofErr w:type="gramStart"/>
      <w:r w:rsidRPr="00A703D9">
        <w:t>science.aao</w:t>
      </w:r>
      <w:proofErr w:type="gramEnd"/>
      <w:r w:rsidRPr="00A703D9">
        <w:t xml:space="preserve">2648  </w:t>
      </w:r>
      <w:r w:rsidR="002B04EF" w:rsidRPr="00A703D9">
        <w:t>(</w:t>
      </w:r>
      <w:r w:rsidR="002F7874" w:rsidRPr="00A703D9">
        <w:t>2017</w:t>
      </w:r>
      <w:r w:rsidR="002B04EF" w:rsidRPr="00A703D9">
        <w:t>)</w:t>
      </w:r>
      <w:r w:rsidR="002F7874" w:rsidRPr="00A703D9">
        <w:t xml:space="preserve">. </w:t>
      </w:r>
    </w:p>
    <w:p w14:paraId="431D3D51" w14:textId="77777777" w:rsidR="00162349" w:rsidRPr="00A703D9" w:rsidRDefault="00162349" w:rsidP="006739F8"/>
    <w:p w14:paraId="3EADC247" w14:textId="08D32A89" w:rsidR="004239E1" w:rsidRPr="00A703D9" w:rsidRDefault="004239E1" w:rsidP="008C4A95">
      <w:pPr>
        <w:spacing w:before="120"/>
      </w:pPr>
      <w:r w:rsidRPr="00A703D9">
        <w:t>* 14</w:t>
      </w:r>
      <w:r w:rsidR="002B04EF" w:rsidRPr="00A703D9">
        <w:t>7</w:t>
      </w:r>
      <w:r w:rsidRPr="00A703D9">
        <w:t xml:space="preserve">. X. </w:t>
      </w:r>
      <w:r w:rsidR="00E12D9F" w:rsidRPr="00A703D9">
        <w:t>Lan</w:t>
      </w:r>
      <w:r w:rsidR="00E12D9F" w:rsidRPr="00A703D9">
        <w:rPr>
          <w:rFonts w:ascii="MS Mincho" w:eastAsia="MS Mincho" w:hAnsi="MS Mincho" w:cs="MS Mincho"/>
          <w:b/>
          <w:i/>
        </w:rPr>
        <w:t>✓</w:t>
      </w:r>
      <w:r w:rsidRPr="00A703D9">
        <w:t xml:space="preserve">, Z. Su, Y. Zhou, T. Meyer, Y. </w:t>
      </w:r>
      <w:proofErr w:type="spellStart"/>
      <w:r w:rsidRPr="00A703D9">
        <w:rPr>
          <w:bCs/>
        </w:rPr>
        <w:t>Ke</w:t>
      </w:r>
      <w:proofErr w:type="spellEnd"/>
      <w:r w:rsidRPr="00A703D9">
        <w:t xml:space="preserve">, Q. Wang, W. Chiu, N. Liu, S. Zou, H. Yan, Y. Liu*.   Programmable Supra-Assembly of DNA Surface Adapter for Tunable Chiral Directional Self-Assembly of Gold Nanorods. </w:t>
      </w:r>
      <w:proofErr w:type="spellStart"/>
      <w:r w:rsidR="008C4A95" w:rsidRPr="00A703D9">
        <w:rPr>
          <w:b/>
          <w:i/>
        </w:rPr>
        <w:t>Angew</w:t>
      </w:r>
      <w:proofErr w:type="spellEnd"/>
      <w:r w:rsidR="008C4A95" w:rsidRPr="00A703D9">
        <w:rPr>
          <w:b/>
          <w:i/>
        </w:rPr>
        <w:t>. Chem</w:t>
      </w:r>
      <w:r w:rsidRPr="00A703D9">
        <w:rPr>
          <w:b/>
          <w:i/>
        </w:rPr>
        <w:t>. Int. Ed,</w:t>
      </w:r>
      <w:r w:rsidR="00674E0D">
        <w:rPr>
          <w:b/>
          <w:i/>
        </w:rPr>
        <w:t xml:space="preserve"> </w:t>
      </w:r>
      <w:r w:rsidR="00674E0D" w:rsidRPr="00E00C78">
        <w:t>56,</w:t>
      </w:r>
      <w:r w:rsidRPr="00E00C78">
        <w:t xml:space="preserve"> </w:t>
      </w:r>
      <w:r w:rsidR="00674E0D" w:rsidRPr="00E00C78">
        <w:t>14632-14636.</w:t>
      </w:r>
      <w:r w:rsidR="00674E0D">
        <w:rPr>
          <w:b/>
          <w:i/>
        </w:rPr>
        <w:t xml:space="preserve"> </w:t>
      </w:r>
      <w:r w:rsidRPr="00A703D9">
        <w:t xml:space="preserve">DOI: </w:t>
      </w:r>
      <w:hyperlink r:id="rId27" w:tgtFrame="_blank" w:history="1">
        <w:r w:rsidRPr="00A703D9">
          <w:rPr>
            <w:rStyle w:val="Hyperlink"/>
          </w:rPr>
          <w:t>10.1002/anie.201709775</w:t>
        </w:r>
      </w:hyperlink>
      <w:r w:rsidRPr="00A703D9">
        <w:t>  (2017)</w:t>
      </w:r>
    </w:p>
    <w:p w14:paraId="3B742BC1" w14:textId="35357031" w:rsidR="008C4A95" w:rsidRPr="00A703D9" w:rsidRDefault="004239E1" w:rsidP="008C4A95">
      <w:pPr>
        <w:spacing w:before="120"/>
        <w:rPr>
          <w:color w:val="000000"/>
        </w:rPr>
      </w:pPr>
      <w:r w:rsidRPr="00A703D9">
        <w:t>*14</w:t>
      </w:r>
      <w:r w:rsidR="002B04EF" w:rsidRPr="00A703D9">
        <w:t>6</w:t>
      </w:r>
      <w:r w:rsidRPr="00A703D9">
        <w:t xml:space="preserve">. </w:t>
      </w:r>
      <w:r w:rsidRPr="00A703D9">
        <w:rPr>
          <w:u w:val="single"/>
        </w:rPr>
        <w:t>Y</w:t>
      </w:r>
      <w:r w:rsidRPr="00A703D9">
        <w:rPr>
          <w:color w:val="000000"/>
          <w:u w:val="single"/>
        </w:rPr>
        <w:t>.</w:t>
      </w:r>
      <w:r w:rsidR="00696A2B">
        <w:rPr>
          <w:color w:val="000000"/>
          <w:u w:val="single"/>
        </w:rPr>
        <w:t xml:space="preserve"> </w:t>
      </w:r>
      <w:r w:rsidRPr="00A703D9">
        <w:rPr>
          <w:color w:val="000000"/>
          <w:u w:val="single"/>
        </w:rPr>
        <w:t>R. Yang</w:t>
      </w:r>
      <w:r w:rsidRPr="00A703D9">
        <w:rPr>
          <w:color w:val="000000"/>
        </w:rPr>
        <w:t>; J. Fu</w:t>
      </w:r>
      <w:r w:rsidR="00E12D9F" w:rsidRPr="00A703D9">
        <w:rPr>
          <w:rFonts w:ascii="MS Mincho" w:eastAsia="MS Mincho" w:hAnsi="MS Mincho" w:cs="MS Mincho"/>
          <w:b/>
          <w:i/>
        </w:rPr>
        <w:t>✓</w:t>
      </w:r>
      <w:r w:rsidRPr="00A703D9">
        <w:rPr>
          <w:color w:val="000000"/>
        </w:rPr>
        <w:t xml:space="preserve">, </w:t>
      </w:r>
      <w:r w:rsidRPr="00A703D9">
        <w:rPr>
          <w:color w:val="000000"/>
          <w:u w:val="single"/>
        </w:rPr>
        <w:t xml:space="preserve">S. </w:t>
      </w:r>
      <w:proofErr w:type="spellStart"/>
      <w:r w:rsidRPr="00A703D9">
        <w:rPr>
          <w:color w:val="000000"/>
          <w:u w:val="single"/>
        </w:rPr>
        <w:t>Wootten</w:t>
      </w:r>
      <w:proofErr w:type="spellEnd"/>
      <w:r w:rsidRPr="00A703D9">
        <w:rPr>
          <w:color w:val="000000"/>
        </w:rPr>
        <w:t>, X. Qi</w:t>
      </w:r>
      <w:r w:rsidR="00E12D9F" w:rsidRPr="00A703D9">
        <w:rPr>
          <w:rFonts w:ascii="MS Mincho" w:eastAsia="MS Mincho" w:hAnsi="MS Mincho" w:cs="MS Mincho"/>
          <w:b/>
          <w:i/>
        </w:rPr>
        <w:t>✓</w:t>
      </w:r>
      <w:r w:rsidRPr="00A703D9">
        <w:rPr>
          <w:color w:val="000000"/>
        </w:rPr>
        <w:t>, M. Liu</w:t>
      </w:r>
      <w:r w:rsidR="00E12D9F" w:rsidRPr="00A703D9">
        <w:rPr>
          <w:rFonts w:ascii="MS Mincho" w:eastAsia="MS Mincho" w:hAnsi="MS Mincho" w:cs="MS Mincho"/>
          <w:b/>
          <w:i/>
        </w:rPr>
        <w:t>✓</w:t>
      </w:r>
      <w:r w:rsidRPr="00A703D9">
        <w:rPr>
          <w:color w:val="000000"/>
        </w:rPr>
        <w:t>, H. Yan, Y. Liu*</w:t>
      </w:r>
      <w:r w:rsidRPr="00A703D9">
        <w:rPr>
          <w:rStyle w:val="apple-converted-space"/>
          <w:color w:val="000000"/>
        </w:rPr>
        <w:t> </w:t>
      </w:r>
      <w:r w:rsidRPr="00A703D9">
        <w:rPr>
          <w:color w:val="000000"/>
        </w:rPr>
        <w:t xml:space="preserve">2D Enzyme Cascade Network with Efficient Substrate Channeling by Swinging Arms. </w:t>
      </w:r>
      <w:proofErr w:type="spellStart"/>
      <w:r w:rsidRPr="00A703D9">
        <w:rPr>
          <w:b/>
          <w:i/>
          <w:color w:val="000000"/>
        </w:rPr>
        <w:t>ChemBioChem</w:t>
      </w:r>
      <w:proofErr w:type="spellEnd"/>
      <w:r w:rsidRPr="00A703D9">
        <w:rPr>
          <w:color w:val="000000"/>
        </w:rPr>
        <w:t xml:space="preserve">. </w:t>
      </w:r>
      <w:r w:rsidRPr="00A703D9">
        <w:rPr>
          <w:rStyle w:val="article-headermeta-info-label"/>
        </w:rPr>
        <w:t xml:space="preserve">DOI: </w:t>
      </w:r>
      <w:r w:rsidRPr="00A703D9">
        <w:rPr>
          <w:rStyle w:val="article-headermeta-info-data"/>
        </w:rPr>
        <w:t>10.1002/cbic.201700613 (</w:t>
      </w:r>
      <w:r w:rsidRPr="00A703D9">
        <w:rPr>
          <w:color w:val="000000"/>
        </w:rPr>
        <w:t>2017).</w:t>
      </w:r>
    </w:p>
    <w:p w14:paraId="5403E1F8" w14:textId="575037A9" w:rsidR="002F7874" w:rsidRPr="00A703D9" w:rsidRDefault="002B04EF" w:rsidP="008C4A95">
      <w:pPr>
        <w:spacing w:before="120"/>
      </w:pPr>
      <w:r w:rsidRPr="00A703D9">
        <w:t xml:space="preserve">145. </w:t>
      </w:r>
      <w:r w:rsidRPr="00A703D9">
        <w:rPr>
          <w:color w:val="000000"/>
        </w:rPr>
        <w:t>C. Simmons, F. Zhang</w:t>
      </w:r>
      <w:r w:rsidR="00E12D9F" w:rsidRPr="00A703D9">
        <w:rPr>
          <w:rFonts w:ascii="MS Mincho" w:eastAsia="MS Mincho" w:hAnsi="MS Mincho" w:cs="MS Mincho"/>
          <w:b/>
          <w:i/>
        </w:rPr>
        <w:t>✓</w:t>
      </w:r>
      <w:r w:rsidRPr="00A703D9">
        <w:rPr>
          <w:color w:val="000000"/>
        </w:rPr>
        <w:t xml:space="preserve">, T. </w:t>
      </w:r>
      <w:proofErr w:type="spellStart"/>
      <w:r w:rsidRPr="00A703D9">
        <w:rPr>
          <w:color w:val="000000"/>
        </w:rPr>
        <w:t>MacCulloch</w:t>
      </w:r>
      <w:proofErr w:type="spellEnd"/>
      <w:r w:rsidRPr="00A703D9">
        <w:rPr>
          <w:color w:val="000000"/>
        </w:rPr>
        <w:t xml:space="preserve">, N. Fahmi, N. Stephanopoulos, Y. Liu, N. Seeman, H. Yan, Tuning the Cavity Size and Chirality of Self-Assembling 3D DNA Crystals. </w:t>
      </w:r>
      <w:r w:rsidRPr="00A703D9">
        <w:rPr>
          <w:b/>
          <w:bCs/>
          <w:i/>
          <w:iCs/>
          <w:color w:val="000000"/>
        </w:rPr>
        <w:t>J. Am. Chem. Soc.</w:t>
      </w:r>
      <w:r w:rsidRPr="00A703D9">
        <w:rPr>
          <w:color w:val="000000"/>
        </w:rPr>
        <w:t xml:space="preserve"> </w:t>
      </w:r>
      <w:r w:rsidR="00E12D9F" w:rsidRPr="00A703D9">
        <w:rPr>
          <w:rStyle w:val="articlepagerange"/>
        </w:rPr>
        <w:t>139, 11254–11260</w:t>
      </w:r>
      <w:r w:rsidR="00E12D9F" w:rsidRPr="00A703D9">
        <w:t xml:space="preserve">. </w:t>
      </w:r>
      <w:r w:rsidR="00E12D9F" w:rsidRPr="00A703D9">
        <w:rPr>
          <w:rStyle w:val="Strong"/>
        </w:rPr>
        <w:t>DOI:</w:t>
      </w:r>
      <w:r w:rsidR="00E12D9F" w:rsidRPr="00A703D9">
        <w:t xml:space="preserve"> 10.1021/jacs.7b06485 </w:t>
      </w:r>
      <w:r w:rsidRPr="00A703D9">
        <w:rPr>
          <w:color w:val="000000"/>
        </w:rPr>
        <w:t>(2017).</w:t>
      </w:r>
    </w:p>
    <w:p w14:paraId="14DF6292" w14:textId="640C5158" w:rsidR="00830481" w:rsidRPr="00A703D9" w:rsidRDefault="002C1975" w:rsidP="00D276FE">
      <w:r w:rsidRPr="00A703D9">
        <w:rPr>
          <w:i/>
          <w:color w:val="000000"/>
        </w:rPr>
        <w:t>*</w:t>
      </w:r>
      <w:r w:rsidRPr="00A703D9">
        <w:rPr>
          <w:color w:val="000000"/>
        </w:rPr>
        <w:t>14</w:t>
      </w:r>
      <w:r w:rsidR="002F7874" w:rsidRPr="00A703D9">
        <w:rPr>
          <w:color w:val="000000"/>
        </w:rPr>
        <w:t>4</w:t>
      </w:r>
      <w:r w:rsidRPr="00A703D9">
        <w:rPr>
          <w:color w:val="000000"/>
        </w:rPr>
        <w:t>.</w:t>
      </w:r>
      <w:r w:rsidRPr="00A703D9">
        <w:rPr>
          <w:i/>
          <w:color w:val="000000"/>
        </w:rPr>
        <w:t xml:space="preserve">  </w:t>
      </w:r>
      <w:r w:rsidRPr="00A703D9">
        <w:rPr>
          <w:color w:val="000000"/>
          <w:u w:val="single"/>
        </w:rPr>
        <w:t>F. Hong</w:t>
      </w:r>
      <w:r w:rsidRPr="00A703D9">
        <w:rPr>
          <w:color w:val="000000"/>
        </w:rPr>
        <w:t>, F. Zhang</w:t>
      </w:r>
      <w:r w:rsidR="00E12D9F" w:rsidRPr="00A703D9">
        <w:rPr>
          <w:rFonts w:ascii="MS Mincho" w:eastAsia="MS Mincho" w:hAnsi="MS Mincho" w:cs="MS Mincho"/>
          <w:b/>
          <w:i/>
        </w:rPr>
        <w:t>✓</w:t>
      </w:r>
      <w:r w:rsidRPr="00A703D9">
        <w:rPr>
          <w:color w:val="000000"/>
        </w:rPr>
        <w:t>, Y. Liu*, H. Yan*, DNA Or</w:t>
      </w:r>
      <w:r w:rsidR="008C4A95" w:rsidRPr="00A703D9">
        <w:rPr>
          <w:color w:val="000000"/>
        </w:rPr>
        <w:t>igami: Scaffolds for Creating Hi</w:t>
      </w:r>
      <w:r w:rsidRPr="00A703D9">
        <w:rPr>
          <w:color w:val="000000"/>
        </w:rPr>
        <w:t xml:space="preserve">gher Order Structures, </w:t>
      </w:r>
      <w:r w:rsidRPr="00A703D9">
        <w:rPr>
          <w:b/>
          <w:bCs/>
          <w:i/>
          <w:iCs/>
          <w:color w:val="000000"/>
        </w:rPr>
        <w:t xml:space="preserve">Chem. Rev. </w:t>
      </w:r>
      <w:r w:rsidR="00D276FE" w:rsidRPr="00A703D9">
        <w:rPr>
          <w:i/>
          <w:iCs/>
        </w:rPr>
        <w:t>117</w:t>
      </w:r>
      <w:r w:rsidR="00D276FE" w:rsidRPr="00A703D9">
        <w:t>, 12584–</w:t>
      </w:r>
      <w:proofErr w:type="gramStart"/>
      <w:r w:rsidR="00D276FE" w:rsidRPr="00A703D9">
        <w:t xml:space="preserve">12640  </w:t>
      </w:r>
      <w:r w:rsidRPr="00A703D9">
        <w:rPr>
          <w:color w:val="000000"/>
        </w:rPr>
        <w:t>DOI</w:t>
      </w:r>
      <w:proofErr w:type="gramEnd"/>
      <w:r w:rsidRPr="00A703D9">
        <w:rPr>
          <w:color w:val="000000"/>
        </w:rPr>
        <w:t xml:space="preserve">: 10.1021/acs.chemrev.6b00825 (2017). </w:t>
      </w:r>
    </w:p>
    <w:p w14:paraId="25E29A63" w14:textId="2F6683D7" w:rsidR="003B2C60" w:rsidRPr="00A703D9" w:rsidRDefault="005F437A" w:rsidP="008C4A95">
      <w:pPr>
        <w:spacing w:before="120"/>
        <w:rPr>
          <w:color w:val="000000"/>
        </w:rPr>
      </w:pPr>
      <w:r w:rsidRPr="00A703D9">
        <w:t>*</w:t>
      </w:r>
      <w:r w:rsidR="00CB27A7" w:rsidRPr="00A703D9">
        <w:t>1</w:t>
      </w:r>
      <w:r w:rsidR="009028CA" w:rsidRPr="00A703D9">
        <w:t>4</w:t>
      </w:r>
      <w:r w:rsidR="00242236" w:rsidRPr="00A703D9">
        <w:t>3</w:t>
      </w:r>
      <w:r w:rsidR="00CB27A7" w:rsidRPr="00A703D9">
        <w:t xml:space="preserve">. </w:t>
      </w:r>
      <w:r w:rsidR="008E6FB7" w:rsidRPr="00A703D9">
        <w:rPr>
          <w:u w:val="single"/>
        </w:rPr>
        <w:t>S. Jiang</w:t>
      </w:r>
      <w:r w:rsidR="008E6FB7" w:rsidRPr="00A703D9">
        <w:t xml:space="preserve">, </w:t>
      </w:r>
      <w:r w:rsidR="00CB27A7" w:rsidRPr="00A703D9">
        <w:rPr>
          <w:u w:val="single"/>
        </w:rPr>
        <w:t>F. Hong</w:t>
      </w:r>
      <w:r w:rsidR="00CB27A7" w:rsidRPr="00A703D9">
        <w:t xml:space="preserve">, H. Yan*, Yan Liu* </w:t>
      </w:r>
      <w:r w:rsidR="003B2C60" w:rsidRPr="00A703D9">
        <w:rPr>
          <w:color w:val="000000"/>
        </w:rPr>
        <w:t xml:space="preserve">Understanding the Elementary Steps in DNA Tile-based Self-assembly, </w:t>
      </w:r>
      <w:r w:rsidR="003B2C60" w:rsidRPr="00A703D9">
        <w:rPr>
          <w:b/>
          <w:i/>
          <w:color w:val="000000"/>
        </w:rPr>
        <w:t>ACS Nano.</w:t>
      </w:r>
      <w:r w:rsidR="003B2C60" w:rsidRPr="00A703D9">
        <w:rPr>
          <w:color w:val="000000"/>
        </w:rPr>
        <w:t xml:space="preserve"> 11, 9370-9381 (2017).</w:t>
      </w:r>
    </w:p>
    <w:p w14:paraId="5B188F94" w14:textId="512F1EBF" w:rsidR="00546585" w:rsidRPr="00A703D9" w:rsidRDefault="00546585" w:rsidP="00546585">
      <w:pPr>
        <w:pStyle w:val="Heading5"/>
        <w:spacing w:before="120" w:after="120"/>
        <w:rPr>
          <w:rFonts w:ascii="Times New Roman" w:eastAsia="Times New Roman" w:hAnsi="Times New Roman" w:cs="Times New Roman"/>
          <w:b/>
          <w:color w:val="auto"/>
        </w:rPr>
      </w:pPr>
      <w:r w:rsidRPr="00A703D9">
        <w:rPr>
          <w:rFonts w:ascii="Times New Roman" w:hAnsi="Times New Roman" w:cs="Times New Roman"/>
          <w:color w:val="auto"/>
        </w:rPr>
        <w:t xml:space="preserve">142. </w:t>
      </w:r>
      <w:r w:rsidRPr="00A703D9">
        <w:rPr>
          <w:rFonts w:ascii="Times New Roman" w:hAnsi="Times New Roman" w:cs="Times New Roman"/>
          <w:color w:val="auto"/>
          <w:u w:val="single"/>
        </w:rPr>
        <w:t>Y. Dong</w:t>
      </w:r>
      <w:r w:rsidRPr="00A703D9">
        <w:rPr>
          <w:rFonts w:ascii="Times New Roman" w:hAnsi="Times New Roman" w:cs="Times New Roman"/>
          <w:color w:val="auto"/>
        </w:rPr>
        <w:t xml:space="preserve">. </w:t>
      </w:r>
      <w:r w:rsidRPr="00A703D9">
        <w:rPr>
          <w:rFonts w:ascii="Times New Roman" w:eastAsia="SimSun" w:hAnsi="Times New Roman" w:cs="Times New Roman"/>
          <w:color w:val="auto"/>
          <w:u w:val="single"/>
        </w:rPr>
        <w:t>Y. Renee Yang</w:t>
      </w:r>
      <w:r w:rsidRPr="00A703D9">
        <w:rPr>
          <w:rFonts w:ascii="Times New Roman" w:eastAsia="SimSun" w:hAnsi="Times New Roman" w:cs="Times New Roman"/>
          <w:color w:val="auto"/>
        </w:rPr>
        <w:t xml:space="preserve">, Y. Zhang, D. Wang, </w:t>
      </w:r>
      <w:r w:rsidRPr="00A703D9">
        <w:rPr>
          <w:rFonts w:ascii="Times New Roman" w:eastAsia="SimSun" w:hAnsi="Times New Roman" w:cs="Times New Roman"/>
          <w:color w:val="auto"/>
          <w:u w:val="single"/>
        </w:rPr>
        <w:t>X. Wei</w:t>
      </w:r>
      <w:r w:rsidRPr="00A703D9">
        <w:rPr>
          <w:rFonts w:ascii="Times New Roman" w:eastAsia="SimSun" w:hAnsi="Times New Roman" w:cs="Times New Roman"/>
          <w:color w:val="auto"/>
        </w:rPr>
        <w:t xml:space="preserve">, </w:t>
      </w:r>
      <w:r w:rsidRPr="00A703D9">
        <w:rPr>
          <w:rFonts w:ascii="Times New Roman" w:eastAsia="SimSun" w:hAnsi="Times New Roman" w:cs="Times New Roman"/>
          <w:color w:val="auto"/>
          <w:u w:val="single"/>
        </w:rPr>
        <w:t>S. Banerjee</w:t>
      </w:r>
      <w:r w:rsidRPr="00A703D9">
        <w:rPr>
          <w:rFonts w:ascii="Times New Roman" w:eastAsia="SimSun" w:hAnsi="Times New Roman" w:cs="Times New Roman"/>
          <w:color w:val="auto"/>
        </w:rPr>
        <w:t xml:space="preserve">, Y. Liu, Z. Yang, H. Yan* and D. Liu* </w:t>
      </w:r>
      <w:hyperlink r:id="rId28" w:history="1">
        <w:r w:rsidRPr="00A703D9">
          <w:rPr>
            <w:rStyle w:val="publication-title"/>
            <w:rFonts w:ascii="Times New Roman" w:eastAsia="Times New Roman" w:hAnsi="Times New Roman" w:cs="Times New Roman"/>
            <w:color w:val="auto"/>
          </w:rPr>
          <w:t>Cuboid Vesicles Formed by Frame</w:t>
        </w:r>
        <w:r w:rsidRPr="00A703D9">
          <w:rPr>
            <w:rStyle w:val="publication-title"/>
            <w:rFonts w:ascii="Calibri" w:eastAsia="Calibri" w:hAnsi="Calibri" w:cs="Calibri"/>
            <w:color w:val="auto"/>
          </w:rPr>
          <w:t>‐</w:t>
        </w:r>
        <w:r w:rsidRPr="00A703D9">
          <w:rPr>
            <w:rStyle w:val="publication-title"/>
            <w:rFonts w:ascii="Times New Roman" w:eastAsia="Times New Roman" w:hAnsi="Times New Roman" w:cs="Times New Roman"/>
            <w:color w:val="auto"/>
          </w:rPr>
          <w:t>Guided Assembly on DNA Origami Scaffolds</w:t>
        </w:r>
      </w:hyperlink>
      <w:r w:rsidRPr="00A703D9">
        <w:rPr>
          <w:rFonts w:ascii="Times New Roman" w:eastAsia="Times New Roman" w:hAnsi="Times New Roman" w:cs="Times New Roman"/>
          <w:color w:val="auto"/>
        </w:rPr>
        <w:t xml:space="preserve">. </w:t>
      </w:r>
      <w:r w:rsidRPr="00A703D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proofErr w:type="spellStart"/>
      <w:r w:rsidRPr="00A703D9">
        <w:rPr>
          <w:rFonts w:ascii="Times New Roman" w:eastAsia="Times New Roman" w:hAnsi="Times New Roman" w:cs="Times New Roman"/>
          <w:b/>
          <w:i/>
          <w:color w:val="auto"/>
        </w:rPr>
        <w:t>Angew</w:t>
      </w:r>
      <w:proofErr w:type="spellEnd"/>
      <w:r w:rsidRPr="00A703D9">
        <w:rPr>
          <w:rFonts w:ascii="Times New Roman" w:eastAsia="Times New Roman" w:hAnsi="Times New Roman" w:cs="Times New Roman"/>
          <w:b/>
          <w:i/>
          <w:color w:val="auto"/>
        </w:rPr>
        <w:t xml:space="preserve">. </w:t>
      </w:r>
      <w:proofErr w:type="spellStart"/>
      <w:r w:rsidRPr="00A703D9">
        <w:rPr>
          <w:rFonts w:ascii="Times New Roman" w:eastAsia="Times New Roman" w:hAnsi="Times New Roman" w:cs="Times New Roman"/>
          <w:b/>
          <w:i/>
          <w:color w:val="auto"/>
        </w:rPr>
        <w:t>Chemie</w:t>
      </w:r>
      <w:proofErr w:type="spellEnd"/>
      <w:r w:rsidRPr="00A703D9">
        <w:rPr>
          <w:rFonts w:ascii="Times New Roman" w:eastAsia="Times New Roman" w:hAnsi="Times New Roman" w:cs="Times New Roman"/>
          <w:b/>
          <w:i/>
          <w:color w:val="auto"/>
        </w:rPr>
        <w:t xml:space="preserve">. Int. Ed, </w:t>
      </w:r>
      <w:r w:rsidRPr="00A703D9">
        <w:rPr>
          <w:rFonts w:ascii="Times New Roman" w:eastAsia="Times New Roman" w:hAnsi="Times New Roman" w:cs="Times New Roman"/>
          <w:color w:val="auto"/>
        </w:rPr>
        <w:t>56, 1586-1589. (2017)</w:t>
      </w:r>
      <w:r w:rsidRPr="00A703D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703D9">
        <w:rPr>
          <w:rFonts w:ascii="Times New Roman" w:eastAsia="Times New Roman" w:hAnsi="Times New Roman" w:cs="Times New Roman"/>
          <w:color w:val="auto"/>
        </w:rPr>
        <w:t>DOI: 10.1002/anie.201610133</w:t>
      </w:r>
    </w:p>
    <w:p w14:paraId="7ED223DD" w14:textId="77777777" w:rsidR="009028CA" w:rsidRPr="00A703D9" w:rsidRDefault="009028CA" w:rsidP="002F64B1">
      <w:pPr>
        <w:spacing w:after="120"/>
        <w:jc w:val="both"/>
        <w:rPr>
          <w:b/>
        </w:rPr>
      </w:pPr>
    </w:p>
    <w:p w14:paraId="5A2BB587" w14:textId="6B97DA5C" w:rsidR="00CB27A7" w:rsidRPr="00A703D9" w:rsidRDefault="00CB27A7" w:rsidP="00146140">
      <w:pPr>
        <w:spacing w:after="120"/>
        <w:jc w:val="both"/>
        <w:rPr>
          <w:b/>
        </w:rPr>
      </w:pPr>
      <w:r w:rsidRPr="00A703D9">
        <w:rPr>
          <w:b/>
        </w:rPr>
        <w:lastRenderedPageBreak/>
        <w:t>2016 (</w:t>
      </w:r>
      <w:r w:rsidR="00546585" w:rsidRPr="00A703D9">
        <w:rPr>
          <w:b/>
          <w:i/>
        </w:rPr>
        <w:t>8</w:t>
      </w:r>
      <w:r w:rsidRPr="00A703D9">
        <w:rPr>
          <w:b/>
          <w:i/>
        </w:rPr>
        <w:t xml:space="preserve"> </w:t>
      </w:r>
      <w:r w:rsidR="009028CA" w:rsidRPr="00A703D9">
        <w:rPr>
          <w:b/>
          <w:i/>
        </w:rPr>
        <w:t>published</w:t>
      </w:r>
      <w:r w:rsidR="00D1240D" w:rsidRPr="00A703D9">
        <w:rPr>
          <w:b/>
          <w:i/>
        </w:rPr>
        <w:t xml:space="preserve">, </w:t>
      </w:r>
      <w:r w:rsidR="00C23D97" w:rsidRPr="00A703D9">
        <w:rPr>
          <w:b/>
          <w:i/>
        </w:rPr>
        <w:t>5</w:t>
      </w:r>
      <w:r w:rsidR="00D1240D" w:rsidRPr="00A703D9">
        <w:rPr>
          <w:b/>
          <w:i/>
        </w:rPr>
        <w:t xml:space="preserve"> as corresponding author</w:t>
      </w:r>
      <w:r w:rsidRPr="00A703D9">
        <w:rPr>
          <w:b/>
        </w:rPr>
        <w:t>)</w:t>
      </w:r>
    </w:p>
    <w:p w14:paraId="1C4F71DF" w14:textId="70E0C6FB" w:rsidR="00830481" w:rsidRPr="00A703D9" w:rsidRDefault="00B4667B" w:rsidP="00D1240D">
      <w:pPr>
        <w:spacing w:after="120"/>
        <w:jc w:val="both"/>
      </w:pPr>
      <w:r w:rsidRPr="00A703D9">
        <w:t xml:space="preserve">*141. </w:t>
      </w:r>
      <w:r w:rsidRPr="00A703D9">
        <w:rPr>
          <w:u w:val="single"/>
        </w:rPr>
        <w:t>F. Hong</w:t>
      </w:r>
      <w:r w:rsidRPr="00A703D9">
        <w:t xml:space="preserve">. </w:t>
      </w:r>
      <w:r w:rsidRPr="00A703D9">
        <w:rPr>
          <w:u w:val="single"/>
        </w:rPr>
        <w:t>S. Jiang</w:t>
      </w:r>
      <w:r w:rsidRPr="00A703D9">
        <w:t xml:space="preserve">, T. Wang, Y. Liu*, H. Yan*. 3D Framework DNA Origami with Layered Crossovers, </w:t>
      </w:r>
      <w:proofErr w:type="spellStart"/>
      <w:r w:rsidR="00D1240D" w:rsidRPr="00A703D9">
        <w:rPr>
          <w:b/>
          <w:i/>
        </w:rPr>
        <w:t>Angew</w:t>
      </w:r>
      <w:proofErr w:type="spellEnd"/>
      <w:r w:rsidR="00D1240D" w:rsidRPr="00A703D9">
        <w:rPr>
          <w:b/>
          <w:i/>
        </w:rPr>
        <w:t xml:space="preserve">. </w:t>
      </w:r>
      <w:proofErr w:type="spellStart"/>
      <w:r w:rsidR="00D1240D" w:rsidRPr="00A703D9">
        <w:rPr>
          <w:b/>
          <w:i/>
        </w:rPr>
        <w:t>Chemie</w:t>
      </w:r>
      <w:proofErr w:type="spellEnd"/>
      <w:r w:rsidR="00D1240D" w:rsidRPr="00A703D9">
        <w:rPr>
          <w:b/>
          <w:i/>
        </w:rPr>
        <w:t xml:space="preserve">. Int. Ed, </w:t>
      </w:r>
      <w:r w:rsidR="00D1240D" w:rsidRPr="00A703D9">
        <w:rPr>
          <w:b/>
        </w:rPr>
        <w:t>2016.</w:t>
      </w:r>
      <w:r w:rsidR="00D1240D" w:rsidRPr="00A703D9">
        <w:t xml:space="preserve"> 128, 13024-13027. </w:t>
      </w:r>
      <w:r w:rsidR="00BE463A" w:rsidRPr="00BE463A">
        <w:rPr>
          <w:b/>
        </w:rPr>
        <w:t>DOI:</w:t>
      </w:r>
      <w:r w:rsidR="00BE463A">
        <w:t xml:space="preserve"> </w:t>
      </w:r>
      <w:r w:rsidRPr="00A703D9">
        <w:rPr>
          <w:rStyle w:val="article-headermeta-info-data"/>
        </w:rPr>
        <w:t>10.1002/ange.201607050</w:t>
      </w:r>
      <w:r w:rsidR="00D1240D" w:rsidRPr="00A703D9">
        <w:rPr>
          <w:rStyle w:val="article-headermeta-info-data"/>
        </w:rPr>
        <w:t xml:space="preserve">. </w:t>
      </w:r>
    </w:p>
    <w:p w14:paraId="4DC0D966" w14:textId="7AA86984" w:rsidR="00E272AC" w:rsidRPr="00A703D9" w:rsidRDefault="00E272AC" w:rsidP="00D1240D">
      <w:pPr>
        <w:spacing w:after="120"/>
      </w:pPr>
      <w:r w:rsidRPr="00A703D9">
        <w:t xml:space="preserve">140. C. Simmons; </w:t>
      </w:r>
      <w:r w:rsidRPr="00A703D9">
        <w:rPr>
          <w:u w:val="single"/>
        </w:rPr>
        <w:t>F. Zhang</w:t>
      </w:r>
      <w:r w:rsidRPr="00A703D9">
        <w:t xml:space="preserve">; J. </w:t>
      </w:r>
      <w:proofErr w:type="spellStart"/>
      <w:r w:rsidRPr="00A703D9">
        <w:t>Birktoft</w:t>
      </w:r>
      <w:proofErr w:type="spellEnd"/>
      <w:r w:rsidRPr="00A703D9">
        <w:t>; X. Qi</w:t>
      </w:r>
      <w:r w:rsidR="00E12D9F" w:rsidRPr="00A703D9">
        <w:rPr>
          <w:rFonts w:ascii="MS Mincho" w:eastAsia="MS Mincho" w:hAnsi="MS Mincho" w:cs="MS Mincho"/>
          <w:b/>
          <w:i/>
        </w:rPr>
        <w:t>✓</w:t>
      </w:r>
      <w:r w:rsidRPr="00A703D9">
        <w:t xml:space="preserve">; </w:t>
      </w:r>
      <w:r w:rsidRPr="00A703D9">
        <w:rPr>
          <w:u w:val="single"/>
        </w:rPr>
        <w:t>D. Han</w:t>
      </w:r>
      <w:r w:rsidRPr="00A703D9">
        <w:t xml:space="preserve">; Y. Liu; R. Sha; H. Abdallah; C. Hernandez; Y. </w:t>
      </w:r>
      <w:proofErr w:type="spellStart"/>
      <w:r w:rsidRPr="00A703D9">
        <w:t>Ohayon</w:t>
      </w:r>
      <w:proofErr w:type="spellEnd"/>
      <w:r w:rsidRPr="00A703D9">
        <w:t xml:space="preserve">; N. Seeman; H. Yan. </w:t>
      </w:r>
      <w:r w:rsidR="00D1240D" w:rsidRPr="00A703D9">
        <w:t>Construction and Structure Determination of a Three-dimensional DNA Crystal.</w:t>
      </w:r>
      <w:r w:rsidR="00D1240D" w:rsidRPr="00A703D9">
        <w:rPr>
          <w:b/>
          <w:i/>
          <w:iCs/>
        </w:rPr>
        <w:t xml:space="preserve"> J. Am. Chem. Soc.</w:t>
      </w:r>
      <w:r w:rsidR="00D1240D" w:rsidRPr="00A703D9">
        <w:rPr>
          <w:b/>
        </w:rPr>
        <w:t>,</w:t>
      </w:r>
      <w:r w:rsidR="00D1240D" w:rsidRPr="00A703D9">
        <w:t xml:space="preserve"> </w:t>
      </w:r>
      <w:r w:rsidR="00D1240D" w:rsidRPr="00A703D9">
        <w:rPr>
          <w:b/>
        </w:rPr>
        <w:t>2016</w:t>
      </w:r>
      <w:r w:rsidR="00D1240D" w:rsidRPr="00A703D9">
        <w:t xml:space="preserve">, 138, 10047–10054. </w:t>
      </w:r>
      <w:r w:rsidR="00D1240D" w:rsidRPr="00A703D9">
        <w:rPr>
          <w:b/>
          <w:bCs/>
        </w:rPr>
        <w:t xml:space="preserve">DOI: </w:t>
      </w:r>
      <w:r w:rsidR="00D1240D" w:rsidRPr="00A703D9">
        <w:t>10.1021/jacs.6b06508</w:t>
      </w:r>
    </w:p>
    <w:p w14:paraId="28596F37" w14:textId="07F1DB59" w:rsidR="00A25150" w:rsidRPr="00A703D9" w:rsidRDefault="00A25150" w:rsidP="00B71738">
      <w:r w:rsidRPr="00A703D9">
        <w:rPr>
          <w:bCs/>
        </w:rPr>
        <w:t xml:space="preserve">*139. </w:t>
      </w:r>
      <w:r w:rsidRPr="00A703D9">
        <w:rPr>
          <w:u w:val="single"/>
        </w:rPr>
        <w:t>F. Zhang</w:t>
      </w:r>
      <w:r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</w:t>
      </w:r>
      <w:r w:rsidRPr="00A703D9">
        <w:rPr>
          <w:u w:val="single"/>
        </w:rPr>
        <w:t>S. Jiang,</w:t>
      </w:r>
      <w:r w:rsidRPr="00A703D9">
        <w:t xml:space="preserve"> </w:t>
      </w:r>
      <w:r w:rsidRPr="00A703D9">
        <w:rPr>
          <w:u w:val="single"/>
        </w:rPr>
        <w:t>W. Li,</w:t>
      </w:r>
      <w:r w:rsidRPr="00A703D9">
        <w:t xml:space="preserve"> </w:t>
      </w:r>
      <w:r w:rsidRPr="00A703D9">
        <w:rPr>
          <w:u w:val="single"/>
        </w:rPr>
        <w:t>A. Hunt</w:t>
      </w:r>
      <w:r w:rsidRPr="00A703D9">
        <w:t xml:space="preserve">, Y. Liu*, H. Yan* </w:t>
      </w:r>
      <w:hyperlink r:id="rId29" w:history="1">
        <w:r w:rsidR="00B71738" w:rsidRPr="00A703D9">
          <w:rPr>
            <w:rStyle w:val="Hyperlink"/>
            <w:color w:val="000000" w:themeColor="text1"/>
            <w:u w:val="none"/>
          </w:rPr>
          <w:t>Self</w:t>
        </w:r>
        <w:r w:rsidR="00B71738" w:rsidRPr="00A703D9">
          <w:rPr>
            <w:rStyle w:val="Hyperlink"/>
            <w:rFonts w:ascii="Calibri" w:eastAsia="Calibri" w:hAnsi="Calibri" w:cs="Calibri"/>
            <w:color w:val="000000" w:themeColor="text1"/>
            <w:u w:val="none"/>
          </w:rPr>
          <w:t>‐</w:t>
        </w:r>
        <w:r w:rsidR="00B71738" w:rsidRPr="00A703D9">
          <w:rPr>
            <w:rStyle w:val="Hyperlink"/>
            <w:color w:val="000000" w:themeColor="text1"/>
            <w:u w:val="none"/>
          </w:rPr>
          <w:t>Assembly of Complex DNA Tessellations by Using Low</w:t>
        </w:r>
        <w:r w:rsidR="00B71738" w:rsidRPr="00A703D9">
          <w:rPr>
            <w:rStyle w:val="Hyperlink"/>
            <w:rFonts w:ascii="Calibri" w:eastAsia="Calibri" w:hAnsi="Calibri" w:cs="Calibri"/>
            <w:color w:val="000000" w:themeColor="text1"/>
            <w:u w:val="none"/>
          </w:rPr>
          <w:t>‐</w:t>
        </w:r>
        <w:r w:rsidR="00B71738" w:rsidRPr="00A703D9">
          <w:rPr>
            <w:rStyle w:val="Hyperlink"/>
            <w:color w:val="000000" w:themeColor="text1"/>
            <w:u w:val="none"/>
          </w:rPr>
          <w:t>Symmetry Multi</w:t>
        </w:r>
        <w:r w:rsidR="00B71738" w:rsidRPr="00A703D9">
          <w:rPr>
            <w:rStyle w:val="Hyperlink"/>
            <w:rFonts w:ascii="Calibri" w:eastAsia="Calibri" w:hAnsi="Calibri" w:cs="Calibri"/>
            <w:color w:val="000000" w:themeColor="text1"/>
            <w:u w:val="none"/>
          </w:rPr>
          <w:t>‐</w:t>
        </w:r>
        <w:r w:rsidR="00B71738" w:rsidRPr="00A703D9">
          <w:rPr>
            <w:rStyle w:val="Hyperlink"/>
            <w:color w:val="000000" w:themeColor="text1"/>
            <w:u w:val="none"/>
          </w:rPr>
          <w:t>arm DNA Tiles</w:t>
        </w:r>
      </w:hyperlink>
      <w:r w:rsidRPr="00A703D9">
        <w:t>.</w:t>
      </w:r>
      <w:r w:rsidRPr="00A703D9">
        <w:rPr>
          <w:b/>
        </w:rPr>
        <w:t xml:space="preserve"> </w:t>
      </w:r>
      <w:proofErr w:type="spellStart"/>
      <w:r w:rsidRPr="00A703D9">
        <w:rPr>
          <w:b/>
          <w:bCs/>
          <w:i/>
        </w:rPr>
        <w:t>Angew</w:t>
      </w:r>
      <w:proofErr w:type="spellEnd"/>
      <w:r w:rsidRPr="00A703D9">
        <w:rPr>
          <w:b/>
          <w:bCs/>
          <w:i/>
        </w:rPr>
        <w:t xml:space="preserve"> </w:t>
      </w:r>
      <w:proofErr w:type="spellStart"/>
      <w:r w:rsidRPr="00A703D9">
        <w:rPr>
          <w:b/>
          <w:bCs/>
          <w:i/>
        </w:rPr>
        <w:t>Chemie</w:t>
      </w:r>
      <w:proofErr w:type="spellEnd"/>
      <w:r w:rsidRPr="00A703D9">
        <w:rPr>
          <w:b/>
          <w:bCs/>
          <w:i/>
        </w:rPr>
        <w:t>. Int. Ed.</w:t>
      </w:r>
      <w:r w:rsidRPr="00A703D9">
        <w:rPr>
          <w:bCs/>
        </w:rPr>
        <w:t xml:space="preserve"> </w:t>
      </w:r>
      <w:r w:rsidR="00BA3422" w:rsidRPr="00A703D9">
        <w:rPr>
          <w:bCs/>
        </w:rPr>
        <w:t xml:space="preserve">128, 9006-9009. </w:t>
      </w:r>
      <w:r w:rsidRPr="00A703D9">
        <w:rPr>
          <w:bCs/>
        </w:rPr>
        <w:t xml:space="preserve">2016. </w:t>
      </w:r>
      <w:r w:rsidR="00BA3422" w:rsidRPr="00A703D9">
        <w:rPr>
          <w:rStyle w:val="article-headermeta-info-label"/>
        </w:rPr>
        <w:t xml:space="preserve">DOI: </w:t>
      </w:r>
      <w:r w:rsidR="00BA3422" w:rsidRPr="00A703D9">
        <w:rPr>
          <w:rStyle w:val="article-headermeta-info-data"/>
        </w:rPr>
        <w:t>10.1002/ange.201601944</w:t>
      </w:r>
    </w:p>
    <w:p w14:paraId="4E917722" w14:textId="4CA4E7A6" w:rsidR="00BA3422" w:rsidRPr="00A703D9" w:rsidRDefault="00332AD0" w:rsidP="00BA3422">
      <w:pPr>
        <w:spacing w:after="120"/>
        <w:jc w:val="both"/>
      </w:pPr>
      <w:r w:rsidRPr="00A703D9">
        <w:t xml:space="preserve">*138. </w:t>
      </w:r>
      <w:r w:rsidRPr="00A703D9">
        <w:rPr>
          <w:u w:val="single"/>
        </w:rPr>
        <w:t xml:space="preserve">G. </w:t>
      </w:r>
      <w:proofErr w:type="spellStart"/>
      <w:r w:rsidRPr="00A703D9">
        <w:rPr>
          <w:u w:val="single"/>
        </w:rPr>
        <w:t>Ke</w:t>
      </w:r>
      <w:proofErr w:type="spellEnd"/>
      <w:r w:rsidRPr="00A703D9">
        <w:rPr>
          <w:lang w:val="en-GB"/>
        </w:rPr>
        <w:t>, M. Liu</w:t>
      </w:r>
      <w:r w:rsidRPr="00A703D9">
        <w:rPr>
          <w:rFonts w:ascii="MS Mincho" w:eastAsia="MS Mincho" w:hAnsi="MS Mincho" w:cs="MS Mincho"/>
          <w:b/>
        </w:rPr>
        <w:t>✓</w:t>
      </w:r>
      <w:r w:rsidRPr="00A703D9">
        <w:rPr>
          <w:lang w:val="en-GB"/>
        </w:rPr>
        <w:t xml:space="preserve">, </w:t>
      </w:r>
      <w:r w:rsidRPr="00A703D9">
        <w:rPr>
          <w:u w:val="single"/>
          <w:lang w:val="en-GB"/>
        </w:rPr>
        <w:t>S. Jiang</w:t>
      </w:r>
      <w:r w:rsidRPr="00A703D9">
        <w:rPr>
          <w:lang w:val="en-GB"/>
        </w:rPr>
        <w:t>, X. Qi</w:t>
      </w:r>
      <w:r w:rsidRPr="00A703D9">
        <w:rPr>
          <w:rFonts w:ascii="MS Mincho" w:eastAsia="MS Mincho" w:hAnsi="MS Mincho" w:cs="MS Mincho"/>
          <w:b/>
        </w:rPr>
        <w:t>✓</w:t>
      </w:r>
      <w:r w:rsidRPr="00A703D9">
        <w:rPr>
          <w:lang w:val="en-GB"/>
        </w:rPr>
        <w:t xml:space="preserve">, </w:t>
      </w:r>
      <w:r w:rsidRPr="00A703D9">
        <w:rPr>
          <w:u w:val="single"/>
          <w:lang w:val="en-GB"/>
        </w:rPr>
        <w:t>Y. R. Yang</w:t>
      </w:r>
      <w:r w:rsidRPr="00A703D9">
        <w:rPr>
          <w:lang w:val="en-GB"/>
        </w:rPr>
        <w:t xml:space="preserve">, </w:t>
      </w:r>
      <w:r w:rsidRPr="00A703D9">
        <w:rPr>
          <w:u w:val="single"/>
          <w:lang w:val="en-GB"/>
        </w:rPr>
        <w:t xml:space="preserve">S. </w:t>
      </w:r>
      <w:proofErr w:type="spellStart"/>
      <w:r w:rsidRPr="00A703D9">
        <w:rPr>
          <w:u w:val="single"/>
          <w:lang w:val="en-GB"/>
        </w:rPr>
        <w:t>Wootten</w:t>
      </w:r>
      <w:proofErr w:type="spellEnd"/>
      <w:r w:rsidRPr="00A703D9">
        <w:rPr>
          <w:lang w:val="en-GB"/>
        </w:rPr>
        <w:t>, F. Zhang</w:t>
      </w:r>
      <w:r w:rsidRPr="00A703D9">
        <w:rPr>
          <w:rFonts w:ascii="MS Mincho" w:eastAsia="MS Mincho" w:hAnsi="MS Mincho" w:cs="MS Mincho"/>
          <w:b/>
        </w:rPr>
        <w:t>✓</w:t>
      </w:r>
      <w:r w:rsidRPr="00A703D9">
        <w:rPr>
          <w:lang w:val="en-GB"/>
        </w:rPr>
        <w:t xml:space="preserve">, </w:t>
      </w:r>
      <w:r w:rsidRPr="00A703D9">
        <w:rPr>
          <w:u w:val="single"/>
          <w:lang w:val="en-GB"/>
        </w:rPr>
        <w:t>Z. Zhu</w:t>
      </w:r>
      <w:r w:rsidRPr="00A703D9">
        <w:rPr>
          <w:lang w:val="en-GB"/>
        </w:rPr>
        <w:t xml:space="preserve">, Y. </w:t>
      </w:r>
      <w:proofErr w:type="gramStart"/>
      <w:r w:rsidRPr="00A703D9">
        <w:rPr>
          <w:lang w:val="en-GB"/>
        </w:rPr>
        <w:t>Liu,*</w:t>
      </w:r>
      <w:proofErr w:type="gramEnd"/>
      <w:r w:rsidRPr="00A703D9">
        <w:rPr>
          <w:lang w:val="en-GB"/>
        </w:rPr>
        <w:t xml:space="preserve"> C. J. Yang,* H. Yan*. </w:t>
      </w:r>
      <w:r w:rsidRPr="00A703D9">
        <w:rPr>
          <w:rFonts w:eastAsiaTheme="minorEastAsia"/>
        </w:rPr>
        <w:t>D</w:t>
      </w:r>
      <w:r w:rsidRPr="00A703D9">
        <w:t>irectional Regulation of Enzyme Pathways</w:t>
      </w:r>
      <w:r w:rsidRPr="00A703D9">
        <w:rPr>
          <w:rFonts w:eastAsiaTheme="minorEastAsia"/>
        </w:rPr>
        <w:t xml:space="preserve"> via the Control of Substrate Channeling</w:t>
      </w:r>
      <w:r w:rsidRPr="00A703D9">
        <w:t xml:space="preserve"> on a DNA Origami Scaffold. </w:t>
      </w:r>
      <w:proofErr w:type="spellStart"/>
      <w:r w:rsidRPr="00A703D9">
        <w:rPr>
          <w:b/>
          <w:i/>
        </w:rPr>
        <w:t>Angew</w:t>
      </w:r>
      <w:proofErr w:type="spellEnd"/>
      <w:r w:rsidRPr="00A703D9">
        <w:rPr>
          <w:b/>
          <w:i/>
        </w:rPr>
        <w:t xml:space="preserve">. </w:t>
      </w:r>
      <w:proofErr w:type="spellStart"/>
      <w:r w:rsidRPr="00A703D9">
        <w:rPr>
          <w:b/>
          <w:i/>
        </w:rPr>
        <w:t>Chemie</w:t>
      </w:r>
      <w:proofErr w:type="spellEnd"/>
      <w:r w:rsidRPr="00A703D9">
        <w:rPr>
          <w:b/>
          <w:i/>
        </w:rPr>
        <w:t>. Int. Ed.</w:t>
      </w:r>
      <w:r w:rsidRPr="00A703D9">
        <w:t xml:space="preserve"> </w:t>
      </w:r>
      <w:r w:rsidR="00D024D1" w:rsidRPr="00A703D9">
        <w:t>128</w:t>
      </w:r>
      <w:r w:rsidR="00BA3422" w:rsidRPr="00A703D9">
        <w:t>, 7483-6 (</w:t>
      </w:r>
      <w:r w:rsidRPr="00A703D9">
        <w:t>2016</w:t>
      </w:r>
      <w:r w:rsidR="00BA3422" w:rsidRPr="00A703D9">
        <w:t>)</w:t>
      </w:r>
      <w:r w:rsidRPr="00A703D9">
        <w:t xml:space="preserve">. </w:t>
      </w:r>
      <w:r w:rsidR="00BA3422" w:rsidRPr="00A703D9">
        <w:t xml:space="preserve">DOI: 10.1002/anie.201603183. </w:t>
      </w:r>
    </w:p>
    <w:p w14:paraId="18E58CD9" w14:textId="4EC40558" w:rsidR="009028CA" w:rsidRPr="00A703D9" w:rsidRDefault="009028CA" w:rsidP="00BA3422">
      <w:pPr>
        <w:spacing w:after="120"/>
        <w:jc w:val="both"/>
      </w:pPr>
      <w:r w:rsidRPr="00A703D9">
        <w:t xml:space="preserve">137. </w:t>
      </w:r>
      <w:r w:rsidRPr="00A703D9">
        <w:rPr>
          <w:u w:val="single"/>
        </w:rPr>
        <w:t>M. Liu</w:t>
      </w:r>
      <w:r w:rsidRPr="00A703D9">
        <w:t>, J. Fu</w:t>
      </w:r>
      <w:r w:rsidR="00E12D9F" w:rsidRPr="00A703D9">
        <w:rPr>
          <w:rFonts w:ascii="MS Mincho" w:eastAsia="MS Mincho" w:hAnsi="MS Mincho" w:cs="MS Mincho"/>
          <w:b/>
          <w:i/>
        </w:rPr>
        <w:t>✓</w:t>
      </w:r>
      <w:r w:rsidRPr="00A703D9">
        <w:t>, X. Qi</w:t>
      </w:r>
      <w:r w:rsidR="00E12D9F" w:rsidRPr="00A703D9">
        <w:rPr>
          <w:rFonts w:ascii="MS Mincho" w:eastAsia="MS Mincho" w:hAnsi="MS Mincho" w:cs="MS Mincho"/>
          <w:b/>
          <w:i/>
        </w:rPr>
        <w:t>✓</w:t>
      </w:r>
      <w:r w:rsidRPr="00A703D9">
        <w:t xml:space="preserve">, </w:t>
      </w:r>
      <w:r w:rsidRPr="00A703D9">
        <w:rPr>
          <w:u w:val="single"/>
        </w:rPr>
        <w:t>S. Wooten</w:t>
      </w:r>
      <w:r w:rsidRPr="00A703D9">
        <w:t xml:space="preserve">, N. W. Woodbury, Y. Liu, H. Yan*. </w:t>
      </w:r>
      <w:r w:rsidRPr="00A703D9">
        <w:rPr>
          <w:bCs/>
        </w:rPr>
        <w:t xml:space="preserve">A three-enzyme pathway with an optimized geometric arrangement to facilitate substrate transfer, </w:t>
      </w:r>
      <w:proofErr w:type="spellStart"/>
      <w:r w:rsidRPr="00A703D9">
        <w:rPr>
          <w:b/>
          <w:i/>
        </w:rPr>
        <w:t>ChemBioChem</w:t>
      </w:r>
      <w:proofErr w:type="spellEnd"/>
      <w:r w:rsidRPr="00A703D9">
        <w:t xml:space="preserve">. </w:t>
      </w:r>
      <w:r w:rsidR="00BA3422" w:rsidRPr="00A703D9">
        <w:t>17, 1097-1101 (</w:t>
      </w:r>
      <w:r w:rsidRPr="00A703D9">
        <w:t>2016</w:t>
      </w:r>
      <w:r w:rsidR="00BA3422" w:rsidRPr="00A703D9">
        <w:t>)</w:t>
      </w:r>
      <w:r w:rsidRPr="00A703D9">
        <w:t xml:space="preserve">. DOI: 10.1002/cbic.201600103 </w:t>
      </w:r>
    </w:p>
    <w:p w14:paraId="15386EBF" w14:textId="086F018B" w:rsidR="00CB27A7" w:rsidRPr="00A703D9" w:rsidRDefault="00C23D97" w:rsidP="00146140">
      <w:pPr>
        <w:spacing w:after="120"/>
        <w:rPr>
          <w:color w:val="990033"/>
        </w:rPr>
      </w:pPr>
      <w:r w:rsidRPr="00A703D9">
        <w:rPr>
          <w:bCs/>
          <w:color w:val="000000"/>
        </w:rPr>
        <w:t>*</w:t>
      </w:r>
      <w:r w:rsidR="00CB27A7" w:rsidRPr="00A703D9">
        <w:rPr>
          <w:bCs/>
          <w:color w:val="000000"/>
        </w:rPr>
        <w:t>136.</w:t>
      </w:r>
      <w:r w:rsidR="00CB27A7" w:rsidRPr="00A703D9">
        <w:rPr>
          <w:b/>
          <w:bCs/>
          <w:color w:val="000000"/>
        </w:rPr>
        <w:t xml:space="preserve"> </w:t>
      </w:r>
      <w:r w:rsidR="00CB27A7" w:rsidRPr="00A703D9">
        <w:rPr>
          <w:bCs/>
          <w:color w:val="000000"/>
          <w:u w:val="single"/>
        </w:rPr>
        <w:t xml:space="preserve">W. </w:t>
      </w:r>
      <w:r w:rsidR="00C040FA" w:rsidRPr="00A703D9">
        <w:rPr>
          <w:bCs/>
          <w:color w:val="000000"/>
          <w:u w:val="single"/>
        </w:rPr>
        <w:t xml:space="preserve"> </w:t>
      </w:r>
      <w:r w:rsidR="00CB27A7" w:rsidRPr="00A703D9">
        <w:rPr>
          <w:bCs/>
          <w:color w:val="000000"/>
          <w:u w:val="single"/>
        </w:rPr>
        <w:t>Li</w:t>
      </w:r>
      <w:r w:rsidR="009028CA" w:rsidRPr="00A703D9">
        <w:rPr>
          <w:color w:val="000000"/>
          <w:u w:val="single"/>
        </w:rPr>
        <w:t>*</w:t>
      </w:r>
      <w:r w:rsidR="00CB27A7" w:rsidRPr="00A703D9">
        <w:rPr>
          <w:color w:val="000000"/>
        </w:rPr>
        <w:t xml:space="preserve">, </w:t>
      </w:r>
      <w:r w:rsidR="00CB27A7" w:rsidRPr="00A703D9">
        <w:rPr>
          <w:color w:val="000000"/>
          <w:u w:val="single"/>
        </w:rPr>
        <w:t>F. Zhang</w:t>
      </w:r>
      <w:r w:rsidR="00CB27A7" w:rsidRPr="00A703D9">
        <w:rPr>
          <w:color w:val="000000"/>
        </w:rPr>
        <w:t xml:space="preserve">, H. Yan*, Y. Liu*, DNA Based Arithmetic Function: Half Adder Based on DNA Strand Displacement, </w:t>
      </w:r>
      <w:r w:rsidR="00CB27A7" w:rsidRPr="00A703D9">
        <w:rPr>
          <w:b/>
          <w:bCs/>
          <w:i/>
          <w:iCs/>
          <w:color w:val="000000"/>
        </w:rPr>
        <w:t>Nanoscale</w:t>
      </w:r>
      <w:r w:rsidR="00CB27A7" w:rsidRPr="00A703D9">
        <w:rPr>
          <w:color w:val="000000"/>
        </w:rPr>
        <w:t xml:space="preserve">, </w:t>
      </w:r>
      <w:r w:rsidR="003B7763" w:rsidRPr="00A703D9">
        <w:rPr>
          <w:b/>
          <w:bCs/>
        </w:rPr>
        <w:t>8</w:t>
      </w:r>
      <w:r w:rsidR="003B7763" w:rsidRPr="00A703D9">
        <w:t>, 3775-3784 (</w:t>
      </w:r>
      <w:r w:rsidR="00CB27A7" w:rsidRPr="00A703D9">
        <w:rPr>
          <w:color w:val="000000"/>
        </w:rPr>
        <w:t>2016).</w:t>
      </w:r>
      <w:r w:rsidR="003B7763" w:rsidRPr="00A703D9">
        <w:rPr>
          <w:color w:val="000000"/>
        </w:rPr>
        <w:t xml:space="preserve"> </w:t>
      </w:r>
      <w:r w:rsidR="003B7763" w:rsidRPr="00A703D9">
        <w:rPr>
          <w:b/>
          <w:bCs/>
        </w:rPr>
        <w:t xml:space="preserve">DOI: </w:t>
      </w:r>
      <w:r w:rsidR="003B7763" w:rsidRPr="00A703D9">
        <w:t>10.1039/C5NR08497K</w:t>
      </w:r>
    </w:p>
    <w:p w14:paraId="3A2BAF84" w14:textId="7165D136" w:rsidR="00CB27A7" w:rsidRPr="00A703D9" w:rsidRDefault="00CB27A7" w:rsidP="00146140">
      <w:pPr>
        <w:spacing w:after="120"/>
      </w:pPr>
      <w:r w:rsidRPr="00A703D9">
        <w:rPr>
          <w:color w:val="000000"/>
        </w:rPr>
        <w:t xml:space="preserve">135. </w:t>
      </w:r>
      <w:r w:rsidRPr="00A703D9">
        <w:rPr>
          <w:color w:val="000000"/>
          <w:u w:val="single"/>
        </w:rPr>
        <w:t xml:space="preserve">Z. </w:t>
      </w:r>
      <w:r w:rsidR="00C040FA" w:rsidRPr="00A703D9">
        <w:rPr>
          <w:color w:val="000000"/>
          <w:u w:val="single"/>
        </w:rPr>
        <w:t xml:space="preserve"> </w:t>
      </w:r>
      <w:r w:rsidRPr="00A703D9">
        <w:rPr>
          <w:color w:val="000000"/>
          <w:u w:val="single"/>
        </w:rPr>
        <w:t>Zhao</w:t>
      </w:r>
      <w:r w:rsidRPr="00A703D9">
        <w:rPr>
          <w:color w:val="000000"/>
        </w:rPr>
        <w:t>, J. Fu</w:t>
      </w:r>
      <w:r w:rsidR="009220B9" w:rsidRPr="00A703D9">
        <w:rPr>
          <w:rFonts w:ascii="MS Mincho" w:eastAsia="MS Mincho" w:hAnsi="MS Mincho" w:cs="MS Mincho"/>
          <w:b/>
        </w:rPr>
        <w:t>✓</w:t>
      </w:r>
      <w:r w:rsidRPr="00A703D9">
        <w:rPr>
          <w:color w:val="000000"/>
        </w:rPr>
        <w:t xml:space="preserve">, </w:t>
      </w:r>
      <w:r w:rsidRPr="00A703D9">
        <w:rPr>
          <w:color w:val="000000"/>
          <w:u w:val="single"/>
        </w:rPr>
        <w:t xml:space="preserve">S. </w:t>
      </w:r>
      <w:proofErr w:type="spellStart"/>
      <w:r w:rsidRPr="00A703D9">
        <w:rPr>
          <w:color w:val="000000"/>
          <w:u w:val="single"/>
        </w:rPr>
        <w:t>Dhakal</w:t>
      </w:r>
      <w:proofErr w:type="spellEnd"/>
      <w:r w:rsidRPr="00A703D9">
        <w:rPr>
          <w:color w:val="000000"/>
        </w:rPr>
        <w:t xml:space="preserve">, </w:t>
      </w:r>
      <w:r w:rsidRPr="00A703D9">
        <w:rPr>
          <w:color w:val="000000"/>
          <w:u w:val="single"/>
        </w:rPr>
        <w:t>A. Johnson-Buck</w:t>
      </w:r>
      <w:r w:rsidRPr="00A703D9">
        <w:rPr>
          <w:color w:val="000000"/>
        </w:rPr>
        <w:t>, M. Liu</w:t>
      </w:r>
      <w:r w:rsidR="009220B9" w:rsidRPr="00A703D9">
        <w:rPr>
          <w:rFonts w:ascii="MS Mincho" w:eastAsia="MS Mincho" w:hAnsi="MS Mincho" w:cs="MS Mincho"/>
          <w:b/>
        </w:rPr>
        <w:t>✓</w:t>
      </w:r>
      <w:r w:rsidRPr="00A703D9">
        <w:rPr>
          <w:color w:val="000000"/>
        </w:rPr>
        <w:t xml:space="preserve">, </w:t>
      </w:r>
      <w:r w:rsidRPr="00A703D9">
        <w:rPr>
          <w:color w:val="000000"/>
          <w:u w:val="single"/>
        </w:rPr>
        <w:t>T. Zhang</w:t>
      </w:r>
      <w:r w:rsidRPr="00A703D9">
        <w:rPr>
          <w:color w:val="000000"/>
        </w:rPr>
        <w:t xml:space="preserve">, N. Woodbury, Y. Liu, N. Walter*, H. Yan*, Nano-caged Enzymes with Enhanced Catalytic Activity and Increased Stability against Protease Digestion, </w:t>
      </w:r>
      <w:r w:rsidRPr="00A703D9">
        <w:rPr>
          <w:b/>
          <w:bCs/>
          <w:i/>
          <w:iCs/>
          <w:color w:val="000000"/>
        </w:rPr>
        <w:t xml:space="preserve">Nature </w:t>
      </w:r>
      <w:proofErr w:type="spellStart"/>
      <w:r w:rsidRPr="00A703D9">
        <w:rPr>
          <w:b/>
          <w:bCs/>
          <w:i/>
          <w:iCs/>
          <w:color w:val="000000"/>
        </w:rPr>
        <w:t>Commun</w:t>
      </w:r>
      <w:proofErr w:type="spellEnd"/>
      <w:r w:rsidRPr="00A703D9">
        <w:rPr>
          <w:b/>
          <w:bCs/>
          <w:i/>
          <w:iCs/>
          <w:color w:val="000000"/>
        </w:rPr>
        <w:t>.</w:t>
      </w:r>
      <w:r w:rsidRPr="00A703D9">
        <w:rPr>
          <w:color w:val="000000"/>
        </w:rPr>
        <w:t xml:space="preserve">, </w:t>
      </w:r>
      <w:r w:rsidR="004B0BE7" w:rsidRPr="00A703D9">
        <w:rPr>
          <w:color w:val="000000"/>
        </w:rPr>
        <w:t>7:10619</w:t>
      </w:r>
      <w:r w:rsidRPr="00A703D9">
        <w:rPr>
          <w:color w:val="000000"/>
        </w:rPr>
        <w:t xml:space="preserve"> </w:t>
      </w:r>
      <w:r w:rsidR="004B0BE7" w:rsidRPr="00A703D9">
        <w:rPr>
          <w:color w:val="000000"/>
        </w:rPr>
        <w:t>(2016) DOI:10.1038/ncomms10619.</w:t>
      </w:r>
    </w:p>
    <w:p w14:paraId="6355009D" w14:textId="3332F5DF" w:rsidR="00DD3D51" w:rsidRPr="00A703D9" w:rsidRDefault="00146140" w:rsidP="00146140">
      <w:pPr>
        <w:widowControl w:val="0"/>
        <w:spacing w:after="120"/>
        <w:rPr>
          <w:b/>
        </w:rPr>
      </w:pPr>
      <w:r w:rsidRPr="00A703D9">
        <w:rPr>
          <w:rStyle w:val="entryauthor"/>
          <w:bCs/>
        </w:rPr>
        <w:t>134. C. Zhang</w:t>
      </w:r>
      <w:r w:rsidRPr="00A703D9">
        <w:rPr>
          <w:rStyle w:val="articleentryauthorslinks"/>
          <w:bCs/>
        </w:rPr>
        <w:t xml:space="preserve">, </w:t>
      </w:r>
      <w:r w:rsidRPr="00A703D9">
        <w:rPr>
          <w:rStyle w:val="entryauthor"/>
          <w:bCs/>
        </w:rPr>
        <w:t>J. Yang</w:t>
      </w:r>
      <w:r w:rsidRPr="00A703D9">
        <w:rPr>
          <w:rStyle w:val="articleentryauthorslinks"/>
          <w:bCs/>
        </w:rPr>
        <w:t xml:space="preserve">, </w:t>
      </w:r>
      <w:r w:rsidRPr="00A703D9">
        <w:rPr>
          <w:rStyle w:val="entryauthor"/>
          <w:bCs/>
          <w:u w:val="single"/>
        </w:rPr>
        <w:t>S. Jiang</w:t>
      </w:r>
      <w:r w:rsidRPr="00A703D9">
        <w:rPr>
          <w:rStyle w:val="articleentryauthorslinks"/>
          <w:bCs/>
        </w:rPr>
        <w:t>,</w:t>
      </w:r>
      <w:r w:rsidRPr="00A703D9">
        <w:rPr>
          <w:rStyle w:val="articleentryauthorslinks"/>
          <w:b/>
          <w:bCs/>
        </w:rPr>
        <w:t xml:space="preserve"> </w:t>
      </w:r>
      <w:r w:rsidRPr="00A703D9">
        <w:rPr>
          <w:rStyle w:val="entryauthor"/>
          <w:b/>
          <w:bCs/>
        </w:rPr>
        <w:t>Y. Liu</w:t>
      </w:r>
      <w:r w:rsidRPr="00A703D9">
        <w:rPr>
          <w:rStyle w:val="articleentryauthorslinks"/>
        </w:rPr>
        <w:t xml:space="preserve">, and </w:t>
      </w:r>
      <w:r w:rsidRPr="00A703D9">
        <w:rPr>
          <w:rStyle w:val="entryauthor"/>
        </w:rPr>
        <w:t>H. Yan</w:t>
      </w:r>
      <w:r w:rsidR="004667EE" w:rsidRPr="00A703D9">
        <w:rPr>
          <w:rStyle w:val="entryauthor"/>
        </w:rPr>
        <w:t>*</w:t>
      </w:r>
      <w:r w:rsidRPr="00A703D9">
        <w:rPr>
          <w:rStyle w:val="entryauthor"/>
        </w:rPr>
        <w:t xml:space="preserve">. </w:t>
      </w:r>
      <w:proofErr w:type="spellStart"/>
      <w:r w:rsidRPr="00A703D9">
        <w:rPr>
          <w:rStyle w:val="entryauthor"/>
        </w:rPr>
        <w:t>DNAzyme</w:t>
      </w:r>
      <w:proofErr w:type="spellEnd"/>
      <w:r w:rsidRPr="00A703D9">
        <w:rPr>
          <w:rStyle w:val="entryauthor"/>
        </w:rPr>
        <w:t>-Based Logic Gate-Mediated DNA Self-</w:t>
      </w:r>
      <w:proofErr w:type="spellStart"/>
      <w:r w:rsidRPr="00A703D9">
        <w:rPr>
          <w:rStyle w:val="entryauthor"/>
        </w:rPr>
        <w:t>Aseembly</w:t>
      </w:r>
      <w:proofErr w:type="spellEnd"/>
      <w:r w:rsidRPr="00A703D9">
        <w:rPr>
          <w:rStyle w:val="entryauthor"/>
        </w:rPr>
        <w:t xml:space="preserve">, </w:t>
      </w:r>
      <w:r w:rsidRPr="00A703D9">
        <w:rPr>
          <w:rStyle w:val="entryauthor"/>
          <w:b/>
          <w:i/>
        </w:rPr>
        <w:t>Nano Letts.</w:t>
      </w:r>
      <w:r w:rsidRPr="00A703D9">
        <w:rPr>
          <w:rStyle w:val="entryauthor"/>
        </w:rPr>
        <w:t xml:space="preserve"> </w:t>
      </w:r>
      <w:r w:rsidRPr="00A703D9">
        <w:t>2016, 736-741.</w:t>
      </w:r>
      <w:r w:rsidRPr="00A703D9">
        <w:rPr>
          <w:rStyle w:val="mantype"/>
        </w:rPr>
        <w:t xml:space="preserve"> </w:t>
      </w:r>
      <w:r w:rsidRPr="00A703D9">
        <w:rPr>
          <w:rStyle w:val="Strong"/>
        </w:rPr>
        <w:t>DOI:</w:t>
      </w:r>
      <w:r w:rsidRPr="00A703D9">
        <w:t xml:space="preserve"> 10.1021/acs.nanolett.5b04608</w:t>
      </w:r>
    </w:p>
    <w:p w14:paraId="4035CCDD" w14:textId="77777777" w:rsidR="00146140" w:rsidRPr="00A703D9" w:rsidRDefault="00146140" w:rsidP="00146140">
      <w:pPr>
        <w:widowControl w:val="0"/>
        <w:spacing w:after="120"/>
        <w:rPr>
          <w:b/>
        </w:rPr>
      </w:pPr>
    </w:p>
    <w:p w14:paraId="066D7D3E" w14:textId="718CC386" w:rsidR="00DD3D51" w:rsidRPr="00A703D9" w:rsidRDefault="00CB27A7" w:rsidP="00146140">
      <w:pPr>
        <w:widowControl w:val="0"/>
        <w:spacing w:after="120"/>
        <w:rPr>
          <w:b/>
        </w:rPr>
      </w:pPr>
      <w:r w:rsidRPr="00A703D9">
        <w:rPr>
          <w:b/>
        </w:rPr>
        <w:t>2015 (</w:t>
      </w:r>
      <w:r w:rsidR="00146140" w:rsidRPr="00A703D9">
        <w:rPr>
          <w:b/>
          <w:i/>
        </w:rPr>
        <w:t>3</w:t>
      </w:r>
      <w:r w:rsidRPr="00A703D9">
        <w:rPr>
          <w:b/>
          <w:i/>
        </w:rPr>
        <w:t xml:space="preserve"> papers,</w:t>
      </w:r>
      <w:r w:rsidR="00460A67" w:rsidRPr="00A703D9">
        <w:rPr>
          <w:b/>
          <w:i/>
        </w:rPr>
        <w:t xml:space="preserve"> </w:t>
      </w:r>
      <w:r w:rsidR="00146140" w:rsidRPr="00A703D9">
        <w:rPr>
          <w:b/>
          <w:i/>
        </w:rPr>
        <w:t>2</w:t>
      </w:r>
      <w:r w:rsidRPr="00A703D9">
        <w:rPr>
          <w:b/>
          <w:i/>
        </w:rPr>
        <w:t xml:space="preserve"> as corresponding author</w:t>
      </w:r>
      <w:r w:rsidR="00BC13A5" w:rsidRPr="00A703D9">
        <w:rPr>
          <w:b/>
          <w:i/>
        </w:rPr>
        <w:t>)</w:t>
      </w:r>
      <w:r w:rsidR="00C5050B" w:rsidRPr="00A703D9">
        <w:rPr>
          <w:b/>
        </w:rPr>
        <w:t xml:space="preserve"> </w:t>
      </w:r>
    </w:p>
    <w:p w14:paraId="1BEF37FC" w14:textId="6F48ABDF" w:rsidR="00BC13A5" w:rsidRPr="00A703D9" w:rsidRDefault="00BC13A5" w:rsidP="00D40DAD">
      <w:pPr>
        <w:rPr>
          <w:bCs/>
        </w:rPr>
      </w:pPr>
      <w:r w:rsidRPr="00A703D9">
        <w:t xml:space="preserve">*133. </w:t>
      </w:r>
      <w:r w:rsidRPr="00A703D9">
        <w:rPr>
          <w:u w:val="single"/>
        </w:rPr>
        <w:t>F. Zhang</w:t>
      </w:r>
      <w:r w:rsidRPr="00A703D9">
        <w:t xml:space="preserve">, </w:t>
      </w:r>
      <w:r w:rsidRPr="00A703D9">
        <w:rPr>
          <w:u w:val="single"/>
        </w:rPr>
        <w:t>S. Jiang</w:t>
      </w:r>
      <w:r w:rsidRPr="00A703D9">
        <w:t xml:space="preserve">, </w:t>
      </w:r>
      <w:r w:rsidRPr="00A703D9">
        <w:rPr>
          <w:u w:val="single"/>
        </w:rPr>
        <w:t>S. Wu</w:t>
      </w:r>
      <w:r w:rsidRPr="00A703D9">
        <w:t xml:space="preserve">, C. Mao, </w:t>
      </w:r>
      <w:r w:rsidR="00E12D9F" w:rsidRPr="00A703D9">
        <w:t xml:space="preserve">Y. </w:t>
      </w:r>
      <w:r w:rsidRPr="00A703D9">
        <w:t>Liu*, H</w:t>
      </w:r>
      <w:r w:rsidR="00E12D9F" w:rsidRPr="00A703D9">
        <w:t>.</w:t>
      </w:r>
      <w:r w:rsidRPr="00A703D9">
        <w:t xml:space="preserve"> Yan*. Complex Wireframe DNA Origami Nanostructures with Multi-arm Junction Vertices. </w:t>
      </w:r>
      <w:r w:rsidRPr="00A703D9">
        <w:rPr>
          <w:b/>
          <w:i/>
        </w:rPr>
        <w:t>Nature Nanotech</w:t>
      </w:r>
      <w:r w:rsidRPr="00A703D9">
        <w:t xml:space="preserve">. </w:t>
      </w:r>
      <w:r w:rsidR="00D40DAD" w:rsidRPr="00A703D9">
        <w:t xml:space="preserve">10, 779–784, </w:t>
      </w:r>
      <w:r w:rsidRPr="00A703D9">
        <w:t xml:space="preserve">2015. DOI: </w:t>
      </w:r>
      <w:r w:rsidRPr="00A703D9">
        <w:rPr>
          <w:bCs/>
        </w:rPr>
        <w:t>10.1038/nnano.2015.162</w:t>
      </w:r>
    </w:p>
    <w:p w14:paraId="4E580BA8" w14:textId="1636F8F8" w:rsidR="00D40DAD" w:rsidRPr="00A703D9" w:rsidRDefault="00D40DAD" w:rsidP="00D40DAD">
      <w:r w:rsidRPr="00A703D9">
        <w:rPr>
          <w:bCs/>
        </w:rPr>
        <w:tab/>
      </w:r>
      <w:r w:rsidR="00BE1167" w:rsidRPr="00A703D9">
        <w:rPr>
          <w:color w:val="000000"/>
        </w:rPr>
        <w:t xml:space="preserve">Featured as Front Cover of the Journal. </w:t>
      </w:r>
      <w:r w:rsidR="00BE1167" w:rsidRPr="00A703D9">
        <w:rPr>
          <w:bCs/>
        </w:rPr>
        <w:t>R</w:t>
      </w:r>
      <w:r w:rsidRPr="00A703D9">
        <w:rPr>
          <w:bCs/>
        </w:rPr>
        <w:t xml:space="preserve">eported by varies Science news agencies. </w:t>
      </w:r>
    </w:p>
    <w:p w14:paraId="43438DE5" w14:textId="77777777" w:rsidR="00BC13A5" w:rsidRPr="00A703D9" w:rsidRDefault="00BC13A5" w:rsidP="00BC13A5"/>
    <w:p w14:paraId="316A6919" w14:textId="2A11D367" w:rsidR="00DD3D51" w:rsidRPr="00A703D9" w:rsidRDefault="00DD3D51" w:rsidP="008E7005">
      <w:pPr>
        <w:widowControl w:val="0"/>
        <w:rPr>
          <w:b/>
        </w:rPr>
      </w:pPr>
      <w:r w:rsidRPr="00A703D9">
        <w:rPr>
          <w:color w:val="000000"/>
        </w:rPr>
        <w:t>132.</w:t>
      </w:r>
      <w:r w:rsidR="00460A67" w:rsidRPr="00A703D9">
        <w:rPr>
          <w:color w:val="000000"/>
        </w:rPr>
        <w:t xml:space="preserve"> </w:t>
      </w:r>
      <w:r w:rsidR="00460A67" w:rsidRPr="00A703D9">
        <w:rPr>
          <w:color w:val="000000"/>
          <w:u w:val="single"/>
        </w:rPr>
        <w:t>Y. Yang</w:t>
      </w:r>
      <w:r w:rsidR="00460A67" w:rsidRPr="00A703D9">
        <w:rPr>
          <w:color w:val="000000"/>
        </w:rPr>
        <w:t>, Y. Liu, H. Yan*, DNA Nanostructures as Programmable Biomolecular S</w:t>
      </w:r>
      <w:r w:rsidRPr="00A703D9">
        <w:rPr>
          <w:color w:val="000000"/>
        </w:rPr>
        <w:t xml:space="preserve">caffolds, </w:t>
      </w:r>
      <w:r w:rsidRPr="00A703D9">
        <w:rPr>
          <w:b/>
          <w:bCs/>
          <w:i/>
          <w:iCs/>
          <w:color w:val="000000"/>
        </w:rPr>
        <w:t>Bioconjugate Chemistry</w:t>
      </w:r>
      <w:r w:rsidRPr="00A703D9">
        <w:rPr>
          <w:color w:val="000000"/>
        </w:rPr>
        <w:t xml:space="preserve">, </w:t>
      </w:r>
      <w:r w:rsidR="00D40DAD" w:rsidRPr="00A703D9">
        <w:t>26, 1381-95</w:t>
      </w:r>
      <w:r w:rsidR="00D40DAD" w:rsidRPr="00A703D9">
        <w:rPr>
          <w:color w:val="000000"/>
        </w:rPr>
        <w:t>, 2015</w:t>
      </w:r>
      <w:r w:rsidRPr="00A703D9">
        <w:rPr>
          <w:color w:val="000000"/>
        </w:rPr>
        <w:t xml:space="preserve">. </w:t>
      </w:r>
      <w:r w:rsidRPr="00A703D9">
        <w:rPr>
          <w:bCs/>
        </w:rPr>
        <w:t>DOI:</w:t>
      </w:r>
      <w:r w:rsidRPr="00A703D9">
        <w:rPr>
          <w:b/>
          <w:bCs/>
        </w:rPr>
        <w:t xml:space="preserve"> </w:t>
      </w:r>
      <w:r w:rsidRPr="00A703D9">
        <w:t>10.1021/acs.bioconjchem.5b00194</w:t>
      </w:r>
    </w:p>
    <w:p w14:paraId="2EB591CD" w14:textId="77777777" w:rsidR="00C5050B" w:rsidRPr="00A703D9" w:rsidRDefault="00C5050B" w:rsidP="008E7005">
      <w:pPr>
        <w:widowControl w:val="0"/>
        <w:rPr>
          <w:b/>
        </w:rPr>
      </w:pPr>
    </w:p>
    <w:p w14:paraId="5324751D" w14:textId="54E55788" w:rsidR="00C5050B" w:rsidRPr="00A703D9" w:rsidRDefault="00C5050B" w:rsidP="00C5050B">
      <w:pPr>
        <w:pStyle w:val="BATitle"/>
        <w:spacing w:before="0" w:line="240" w:lineRule="auto"/>
        <w:jc w:val="both"/>
        <w:rPr>
          <w:sz w:val="24"/>
        </w:rPr>
      </w:pPr>
      <w:r w:rsidRPr="00A703D9">
        <w:rPr>
          <w:sz w:val="24"/>
        </w:rPr>
        <w:t xml:space="preserve">*131. </w:t>
      </w:r>
      <w:r w:rsidRPr="00A703D9">
        <w:rPr>
          <w:sz w:val="24"/>
          <w:u w:val="single"/>
        </w:rPr>
        <w:t xml:space="preserve">A. </w:t>
      </w:r>
      <w:proofErr w:type="spellStart"/>
      <w:r w:rsidRPr="00A703D9">
        <w:rPr>
          <w:sz w:val="24"/>
          <w:u w:val="single"/>
        </w:rPr>
        <w:t>Samanta</w:t>
      </w:r>
      <w:proofErr w:type="spellEnd"/>
      <w:r w:rsidRPr="00A703D9">
        <w:rPr>
          <w:sz w:val="24"/>
          <w:u w:val="single"/>
        </w:rPr>
        <w:t>,</w:t>
      </w:r>
      <w:r w:rsidRPr="00A703D9">
        <w:rPr>
          <w:sz w:val="24"/>
        </w:rPr>
        <w:t xml:space="preserve"> </w:t>
      </w:r>
      <w:r w:rsidRPr="00A703D9">
        <w:rPr>
          <w:sz w:val="24"/>
          <w:u w:val="single"/>
        </w:rPr>
        <w:t xml:space="preserve">S. Banerjee, </w:t>
      </w:r>
      <w:r w:rsidRPr="00A703D9">
        <w:rPr>
          <w:sz w:val="24"/>
        </w:rPr>
        <w:t xml:space="preserve">Y. Liu*, DNA Nanotechnology for Nanophotonic Applications: </w:t>
      </w:r>
      <w:proofErr w:type="gramStart"/>
      <w:r w:rsidRPr="00A703D9">
        <w:rPr>
          <w:sz w:val="24"/>
        </w:rPr>
        <w:t>an</w:t>
      </w:r>
      <w:proofErr w:type="gramEnd"/>
      <w:r w:rsidRPr="00A703D9">
        <w:rPr>
          <w:sz w:val="24"/>
        </w:rPr>
        <w:t xml:space="preserve"> Overview. </w:t>
      </w:r>
      <w:r w:rsidRPr="00A703D9">
        <w:rPr>
          <w:b/>
          <w:i/>
          <w:sz w:val="24"/>
        </w:rPr>
        <w:t>Nano Scale</w:t>
      </w:r>
      <w:r w:rsidRPr="00A703D9">
        <w:rPr>
          <w:sz w:val="24"/>
        </w:rPr>
        <w:t xml:space="preserve"> (invited review), </w:t>
      </w:r>
      <w:r w:rsidR="00D40DAD" w:rsidRPr="00A703D9">
        <w:rPr>
          <w:bCs/>
          <w:sz w:val="24"/>
        </w:rPr>
        <w:t>7</w:t>
      </w:r>
      <w:r w:rsidR="00D40DAD" w:rsidRPr="00A703D9">
        <w:rPr>
          <w:sz w:val="24"/>
        </w:rPr>
        <w:t xml:space="preserve">, 2210-2220, </w:t>
      </w:r>
      <w:r w:rsidRPr="00A703D9">
        <w:rPr>
          <w:sz w:val="24"/>
          <w:lang w:eastAsia="zh-CN"/>
        </w:rPr>
        <w:t>201</w:t>
      </w:r>
      <w:r w:rsidR="008A09D4" w:rsidRPr="00A703D9">
        <w:rPr>
          <w:sz w:val="24"/>
          <w:lang w:eastAsia="zh-CN"/>
        </w:rPr>
        <w:t>5</w:t>
      </w:r>
      <w:r w:rsidRPr="00A703D9">
        <w:rPr>
          <w:sz w:val="24"/>
          <w:lang w:eastAsia="zh-CN"/>
        </w:rPr>
        <w:t>, DOI: 10.1039/C4NR06283C.</w:t>
      </w:r>
    </w:p>
    <w:p w14:paraId="15713220" w14:textId="03CB8880" w:rsidR="00EA027F" w:rsidRPr="00A703D9" w:rsidRDefault="00C5050B" w:rsidP="00EA027F">
      <w:pPr>
        <w:widowControl w:val="0"/>
        <w:spacing w:after="120"/>
        <w:rPr>
          <w:b/>
        </w:rPr>
      </w:pPr>
      <w:proofErr w:type="gramStart"/>
      <w:r w:rsidRPr="00A703D9">
        <w:rPr>
          <w:b/>
        </w:rPr>
        <w:t xml:space="preserve">2014  </w:t>
      </w:r>
      <w:r w:rsidR="007F380B" w:rsidRPr="00A703D9">
        <w:rPr>
          <w:b/>
        </w:rPr>
        <w:t>(</w:t>
      </w:r>
      <w:proofErr w:type="gramEnd"/>
      <w:r w:rsidR="00990026" w:rsidRPr="00A703D9">
        <w:rPr>
          <w:b/>
          <w:i/>
        </w:rPr>
        <w:t>1</w:t>
      </w:r>
      <w:r w:rsidRPr="00A703D9">
        <w:rPr>
          <w:b/>
          <w:i/>
        </w:rPr>
        <w:t>1 papers, 5 as corresponding author</w:t>
      </w:r>
      <w:r w:rsidR="007F380B" w:rsidRPr="00A703D9">
        <w:rPr>
          <w:b/>
        </w:rPr>
        <w:t>)</w:t>
      </w:r>
    </w:p>
    <w:p w14:paraId="3F504FE1" w14:textId="23015004" w:rsidR="00045C9E" w:rsidRPr="00A703D9" w:rsidRDefault="00045C9E" w:rsidP="00045C9E">
      <w:pPr>
        <w:spacing w:after="120"/>
      </w:pPr>
      <w:r w:rsidRPr="00A703D9">
        <w:lastRenderedPageBreak/>
        <w:t xml:space="preserve">130. </w:t>
      </w:r>
      <w:r w:rsidRPr="00A703D9">
        <w:rPr>
          <w:u w:val="single"/>
        </w:rPr>
        <w:t>P. K. Dutta</w:t>
      </w:r>
      <w:r w:rsidRPr="00A703D9">
        <w:t xml:space="preserve">, </w:t>
      </w:r>
      <w:r w:rsidRPr="00A703D9">
        <w:rPr>
          <w:u w:val="single"/>
        </w:rPr>
        <w:t>S. Levenberg,</w:t>
      </w:r>
      <w:r w:rsidRPr="00A703D9">
        <w:rPr>
          <w:u w:val="single"/>
          <w:vertAlign w:val="superscript"/>
        </w:rPr>
        <w:t xml:space="preserve"> </w:t>
      </w:r>
      <w:r w:rsidRPr="00A703D9">
        <w:rPr>
          <w:u w:val="single"/>
        </w:rPr>
        <w:t xml:space="preserve">A. </w:t>
      </w:r>
      <w:proofErr w:type="spellStart"/>
      <w:r w:rsidRPr="00A703D9">
        <w:rPr>
          <w:u w:val="single"/>
        </w:rPr>
        <w:t>Loskutov</w:t>
      </w:r>
      <w:proofErr w:type="spellEnd"/>
      <w:r w:rsidRPr="00A703D9">
        <w:t xml:space="preserve">, </w:t>
      </w:r>
      <w:r w:rsidRPr="00A703D9">
        <w:rPr>
          <w:u w:val="single"/>
        </w:rPr>
        <w:t>D. Jun</w:t>
      </w:r>
      <w:r w:rsidRPr="00A703D9">
        <w:t xml:space="preserve">, </w:t>
      </w:r>
      <w:r w:rsidRPr="00A703D9">
        <w:rPr>
          <w:u w:val="single"/>
        </w:rPr>
        <w:t xml:space="preserve">R. </w:t>
      </w:r>
      <w:proofErr w:type="spellStart"/>
      <w:r w:rsidRPr="00A703D9">
        <w:rPr>
          <w:u w:val="single"/>
        </w:rPr>
        <w:t>Saer</w:t>
      </w:r>
      <w:proofErr w:type="spellEnd"/>
      <w:r w:rsidRPr="00A703D9">
        <w:t xml:space="preserve">, J. Beatty, </w:t>
      </w:r>
      <w:r w:rsidR="008A02FD" w:rsidRPr="00A703D9">
        <w:t>S. Lin, Y. Liu, N. W. Woodbury</w:t>
      </w:r>
      <w:r w:rsidRPr="00A703D9">
        <w:t>*</w:t>
      </w:r>
      <w:r w:rsidR="008A02FD" w:rsidRPr="00A703D9">
        <w:t>,</w:t>
      </w:r>
      <w:r w:rsidRPr="00A703D9">
        <w:t xml:space="preserve"> H. Yan* A DNA-Directed Light-Harvesting/Reaction Center System.</w:t>
      </w:r>
      <w:r w:rsidRPr="00A703D9">
        <w:rPr>
          <w:b/>
          <w:i/>
        </w:rPr>
        <w:t xml:space="preserve"> J. Am. Chem. Soc.</w:t>
      </w:r>
      <w:r w:rsidRPr="00A703D9">
        <w:t xml:space="preserve">  2014.</w:t>
      </w:r>
      <w:r w:rsidRPr="00A703D9">
        <w:rPr>
          <w:rStyle w:val="Strong"/>
        </w:rPr>
        <w:t xml:space="preserve"> </w:t>
      </w:r>
      <w:r w:rsidR="008A09D4" w:rsidRPr="00A703D9">
        <w:rPr>
          <w:rStyle w:val="Strong"/>
        </w:rPr>
        <w:t xml:space="preserve">136, </w:t>
      </w:r>
      <w:r w:rsidR="008A09D4" w:rsidRPr="00A703D9">
        <w:t xml:space="preserve">16618–16625. </w:t>
      </w:r>
      <w:r w:rsidRPr="00A703D9">
        <w:rPr>
          <w:b/>
          <w:bCs/>
        </w:rPr>
        <w:t xml:space="preserve">DOI: </w:t>
      </w:r>
      <w:r w:rsidRPr="00A703D9">
        <w:t>10.1021/ja509018g</w:t>
      </w:r>
    </w:p>
    <w:p w14:paraId="1BC2E5AD" w14:textId="655E70D6" w:rsidR="00B308DB" w:rsidRPr="00A703D9" w:rsidRDefault="004C64FD" w:rsidP="00B308DB">
      <w:pPr>
        <w:tabs>
          <w:tab w:val="left" w:pos="4050"/>
        </w:tabs>
        <w:spacing w:after="120"/>
        <w:jc w:val="both"/>
        <w:rPr>
          <w:color w:val="000000"/>
        </w:rPr>
      </w:pPr>
      <w:r w:rsidRPr="00A703D9">
        <w:t>*</w:t>
      </w:r>
      <w:r w:rsidR="00B308DB" w:rsidRPr="00A703D9">
        <w:t xml:space="preserve">129. </w:t>
      </w:r>
      <w:r w:rsidR="00B308DB" w:rsidRPr="00A703D9">
        <w:rPr>
          <w:u w:val="single"/>
        </w:rPr>
        <w:t xml:space="preserve">A. </w:t>
      </w:r>
      <w:proofErr w:type="spellStart"/>
      <w:r w:rsidR="00B308DB" w:rsidRPr="00A703D9">
        <w:rPr>
          <w:u w:val="single"/>
        </w:rPr>
        <w:t>Samanta</w:t>
      </w:r>
      <w:proofErr w:type="spellEnd"/>
      <w:r w:rsidR="00B308DB" w:rsidRPr="00A703D9">
        <w:t xml:space="preserve">, H. Yan and Y. Liu*. </w:t>
      </w:r>
      <w:r w:rsidRPr="00A703D9">
        <w:t xml:space="preserve">Fluorescence Quenching of Quantum Dots by Gold Nanoparticles: </w:t>
      </w:r>
      <w:proofErr w:type="gramStart"/>
      <w:r w:rsidRPr="00A703D9">
        <w:t>a</w:t>
      </w:r>
      <w:proofErr w:type="gramEnd"/>
      <w:r w:rsidRPr="00A703D9">
        <w:t xml:space="preserve"> Potential Long Range Spectroscopic Ruler</w:t>
      </w:r>
      <w:r w:rsidRPr="00A703D9">
        <w:rPr>
          <w:color w:val="000000"/>
        </w:rPr>
        <w:t xml:space="preserve">. </w:t>
      </w:r>
      <w:r w:rsidR="00B308DB" w:rsidRPr="00A703D9">
        <w:rPr>
          <w:b/>
          <w:i/>
          <w:color w:val="000000"/>
        </w:rPr>
        <w:t>Nano Letts.</w:t>
      </w:r>
      <w:r w:rsidR="00B308DB" w:rsidRPr="00A703D9">
        <w:rPr>
          <w:color w:val="000000"/>
        </w:rPr>
        <w:t xml:space="preserve">  </w:t>
      </w:r>
      <w:r w:rsidR="00045C9E" w:rsidRPr="00A703D9">
        <w:rPr>
          <w:color w:val="000000"/>
        </w:rPr>
        <w:t xml:space="preserve">2014. </w:t>
      </w:r>
      <w:r w:rsidR="008A09D4" w:rsidRPr="00A703D9">
        <w:rPr>
          <w:color w:val="000000"/>
        </w:rPr>
        <w:t xml:space="preserve">14, </w:t>
      </w:r>
      <w:r w:rsidR="008A09D4" w:rsidRPr="00A703D9">
        <w:t xml:space="preserve">5052–5057. </w:t>
      </w:r>
      <w:r w:rsidR="00B308DB" w:rsidRPr="00A703D9">
        <w:rPr>
          <w:color w:val="000000"/>
        </w:rPr>
        <w:t xml:space="preserve">DOI: 10.1021/nl501709s. </w:t>
      </w:r>
    </w:p>
    <w:p w14:paraId="211EF9DD" w14:textId="6252E322" w:rsidR="009D6C6C" w:rsidRPr="00A703D9" w:rsidRDefault="009D6C6C" w:rsidP="009D6C6C">
      <w:pPr>
        <w:spacing w:after="120"/>
        <w:jc w:val="both"/>
        <w:rPr>
          <w:b/>
        </w:rPr>
      </w:pPr>
      <w:r w:rsidRPr="00A703D9">
        <w:t xml:space="preserve">128. </w:t>
      </w:r>
      <w:r w:rsidRPr="00A703D9">
        <w:rPr>
          <w:u w:val="single"/>
        </w:rPr>
        <w:t>F. Zhang,</w:t>
      </w:r>
      <w:r w:rsidRPr="00A703D9">
        <w:t xml:space="preserve"> J. </w:t>
      </w:r>
      <w:proofErr w:type="spellStart"/>
      <w:r w:rsidRPr="00A703D9">
        <w:t>Nangreave</w:t>
      </w:r>
      <w:proofErr w:type="spellEnd"/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t>, Y. Liu, H. Yan*.  Structural DNA Nanotechnology: State of the Art and Future Perspectives.</w:t>
      </w:r>
      <w:r w:rsidRPr="00A703D9">
        <w:rPr>
          <w:b/>
        </w:rPr>
        <w:t xml:space="preserve"> </w:t>
      </w:r>
      <w:r w:rsidRPr="00A703D9">
        <w:rPr>
          <w:b/>
          <w:i/>
        </w:rPr>
        <w:t xml:space="preserve">J. Am. Chem. Soc. </w:t>
      </w:r>
      <w:r w:rsidR="00045C9E" w:rsidRPr="00A703D9">
        <w:rPr>
          <w:b/>
        </w:rPr>
        <w:t>2014</w:t>
      </w:r>
      <w:r w:rsidR="00045C9E" w:rsidRPr="00A703D9">
        <w:t xml:space="preserve">. </w:t>
      </w:r>
      <w:r w:rsidRPr="00A703D9">
        <w:rPr>
          <w:b/>
          <w:bCs/>
        </w:rPr>
        <w:t>DOI:</w:t>
      </w:r>
      <w:r w:rsidRPr="00A703D9">
        <w:t xml:space="preserve"> 10.1021/ja505101a. </w:t>
      </w:r>
    </w:p>
    <w:p w14:paraId="04572C55" w14:textId="5F7D7F74" w:rsidR="00EA027F" w:rsidRPr="00A703D9" w:rsidRDefault="00EA027F" w:rsidP="00EA027F">
      <w:pPr>
        <w:widowControl w:val="0"/>
        <w:spacing w:after="120"/>
      </w:pPr>
      <w:r w:rsidRPr="00A703D9">
        <w:t xml:space="preserve">127. </w:t>
      </w:r>
      <w:r w:rsidR="006367BE" w:rsidRPr="00A703D9">
        <w:rPr>
          <w:u w:val="single"/>
        </w:rPr>
        <w:t>D. Wang</w:t>
      </w:r>
      <w:r w:rsidR="006367BE" w:rsidRPr="00A703D9">
        <w:t xml:space="preserve">, </w:t>
      </w:r>
      <w:r w:rsidR="006367BE" w:rsidRPr="00A703D9">
        <w:rPr>
          <w:u w:val="single"/>
        </w:rPr>
        <w:t>S.L. Capehart</w:t>
      </w:r>
      <w:r w:rsidR="006367BE" w:rsidRPr="00A703D9">
        <w:t xml:space="preserve">, </w:t>
      </w:r>
      <w:r w:rsidR="006367BE" w:rsidRPr="00A703D9">
        <w:rPr>
          <w:u w:val="single"/>
        </w:rPr>
        <w:t>S. Pal</w:t>
      </w:r>
      <w:r w:rsidR="006367BE" w:rsidRPr="00A703D9">
        <w:t xml:space="preserve">, </w:t>
      </w:r>
      <w:r w:rsidR="006367BE" w:rsidRPr="00A703D9">
        <w:rPr>
          <w:u w:val="single"/>
        </w:rPr>
        <w:t>M. Liu</w:t>
      </w:r>
      <w:r w:rsidR="006367BE" w:rsidRPr="00A703D9">
        <w:t>, L.</w:t>
      </w:r>
      <w:r w:rsidR="008A02FD" w:rsidRPr="00A703D9">
        <w:t xml:space="preserve"> </w:t>
      </w:r>
      <w:r w:rsidR="006367BE" w:rsidRPr="00A703D9">
        <w:t>Zhang, P. J. Schuck, Y. Liu, H</w:t>
      </w:r>
      <w:r w:rsidR="008A02FD" w:rsidRPr="00A703D9">
        <w:t>.</w:t>
      </w:r>
      <w:r w:rsidR="006367BE" w:rsidRPr="00A703D9">
        <w:t xml:space="preserve"> </w:t>
      </w:r>
      <w:proofErr w:type="gramStart"/>
      <w:r w:rsidR="006367BE" w:rsidRPr="00A703D9">
        <w:t>Yan ,</w:t>
      </w:r>
      <w:proofErr w:type="gramEnd"/>
      <w:r w:rsidR="006367BE" w:rsidRPr="00A703D9">
        <w:t xml:space="preserve"> M. B. Francis, and J. J. De </w:t>
      </w:r>
      <w:proofErr w:type="spellStart"/>
      <w:r w:rsidR="006367BE" w:rsidRPr="00A703D9">
        <w:t>Yoreo</w:t>
      </w:r>
      <w:proofErr w:type="spellEnd"/>
      <w:r w:rsidR="006367BE" w:rsidRPr="00A703D9">
        <w:t xml:space="preserve">*. Hierarchical Assembly of Plasmonic Nanostructures Using Virus Capsid Scaffolds on DNA Origami Templates. </w:t>
      </w:r>
      <w:r w:rsidRPr="00A703D9">
        <w:rPr>
          <w:b/>
          <w:i/>
        </w:rPr>
        <w:t>ACS Nano</w:t>
      </w:r>
      <w:r w:rsidR="009D6C6C" w:rsidRPr="00A703D9">
        <w:t xml:space="preserve">. </w:t>
      </w:r>
      <w:r w:rsidRPr="00A703D9">
        <w:rPr>
          <w:b/>
        </w:rPr>
        <w:t>2014</w:t>
      </w:r>
      <w:r w:rsidR="006367BE" w:rsidRPr="00A703D9">
        <w:rPr>
          <w:b/>
        </w:rPr>
        <w:t xml:space="preserve">, 8, </w:t>
      </w:r>
      <w:r w:rsidR="006367BE" w:rsidRPr="00A703D9">
        <w:t>7896–7904</w:t>
      </w:r>
      <w:r w:rsidRPr="00A703D9">
        <w:t xml:space="preserve">. </w:t>
      </w:r>
    </w:p>
    <w:p w14:paraId="71128213" w14:textId="0467719D" w:rsidR="008F7AC8" w:rsidRPr="00A703D9" w:rsidRDefault="008F7AC8" w:rsidP="00045C9E">
      <w:r w:rsidRPr="00A703D9">
        <w:t xml:space="preserve">126. </w:t>
      </w:r>
      <w:r w:rsidRPr="00A703D9">
        <w:rPr>
          <w:u w:val="single"/>
        </w:rPr>
        <w:t>J. Flory</w:t>
      </w:r>
      <w:r w:rsidRPr="00A703D9">
        <w:t xml:space="preserve">, C. Simmons, S. Lin, </w:t>
      </w:r>
      <w:r w:rsidRPr="00A703D9">
        <w:rPr>
          <w:u w:val="single"/>
        </w:rPr>
        <w:t>T. Johnson,</w:t>
      </w:r>
      <w:r w:rsidRPr="00A703D9">
        <w:t xml:space="preserve"> A. </w:t>
      </w:r>
      <w:proofErr w:type="spellStart"/>
      <w:r w:rsidRPr="00A703D9">
        <w:t>Andreoni</w:t>
      </w:r>
      <w:proofErr w:type="spellEnd"/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G. </w:t>
      </w:r>
      <w:proofErr w:type="spellStart"/>
      <w:r w:rsidRPr="00A703D9">
        <w:t>Ghirlanda</w:t>
      </w:r>
      <w:proofErr w:type="spellEnd"/>
      <w:r w:rsidRPr="00A703D9">
        <w:t xml:space="preserve">, Y. Liu, H. Yan, P. </w:t>
      </w:r>
      <w:proofErr w:type="spellStart"/>
      <w:r w:rsidRPr="00A703D9">
        <w:t>Fromme</w:t>
      </w:r>
      <w:proofErr w:type="spellEnd"/>
      <w:r w:rsidRPr="00A703D9">
        <w:t xml:space="preserve">*. Low Temperature Assembly of Functional 3D DNA-PNA-Protein Complexes. </w:t>
      </w:r>
      <w:r w:rsidRPr="00A703D9">
        <w:rPr>
          <w:b/>
          <w:i/>
        </w:rPr>
        <w:t>J. Am. Chem. Soc.,</w:t>
      </w:r>
      <w:r w:rsidRPr="00A703D9">
        <w:t xml:space="preserve"> </w:t>
      </w:r>
      <w:r w:rsidRPr="00A703D9">
        <w:rPr>
          <w:b/>
        </w:rPr>
        <w:t>2014</w:t>
      </w:r>
      <w:r w:rsidRPr="00A703D9">
        <w:t xml:space="preserve">. </w:t>
      </w:r>
      <w:r w:rsidR="00045C9E" w:rsidRPr="00A703D9">
        <w:t xml:space="preserve">136, 8283–8295 </w:t>
      </w:r>
      <w:r w:rsidR="00045C9E" w:rsidRPr="00A703D9">
        <w:rPr>
          <w:b/>
          <w:bCs/>
        </w:rPr>
        <w:t xml:space="preserve">DOI: </w:t>
      </w:r>
      <w:r w:rsidR="00045C9E" w:rsidRPr="00A703D9">
        <w:t>10.1021/ja501228c</w:t>
      </w:r>
    </w:p>
    <w:p w14:paraId="4BD25C74" w14:textId="77777777" w:rsidR="004D1B70" w:rsidRPr="00A703D9" w:rsidRDefault="004D1B70" w:rsidP="00045C9E"/>
    <w:p w14:paraId="36B4E8BF" w14:textId="0F7E4471" w:rsidR="004203FF" w:rsidRPr="00A703D9" w:rsidRDefault="004203FF" w:rsidP="004203FF">
      <w:pPr>
        <w:widowControl w:val="0"/>
        <w:spacing w:after="120"/>
      </w:pPr>
      <w:r w:rsidRPr="00A703D9">
        <w:t>*12</w:t>
      </w:r>
      <w:r w:rsidR="0016518D" w:rsidRPr="00A703D9">
        <w:t>5</w:t>
      </w:r>
      <w:r w:rsidRPr="00A703D9">
        <w:t xml:space="preserve">. </w:t>
      </w:r>
      <w:r w:rsidRPr="00A703D9">
        <w:rPr>
          <w:u w:val="single"/>
        </w:rPr>
        <w:t>X. Wei</w:t>
      </w:r>
      <w:r w:rsidRPr="00A703D9">
        <w:t xml:space="preserve">. J. </w:t>
      </w:r>
      <w:proofErr w:type="spellStart"/>
      <w:r w:rsidRPr="00A703D9">
        <w:t>Nangreave</w:t>
      </w:r>
      <w:proofErr w:type="spellEnd"/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Y. Liu*, </w:t>
      </w:r>
      <w:r w:rsidR="005B6441" w:rsidRPr="00A703D9">
        <w:t>Uncovering the Self-Assembly of DNA Nanostructures by Thermodynamics and Kinetics</w:t>
      </w:r>
      <w:r w:rsidR="00EC25FA" w:rsidRPr="00A703D9">
        <w:t xml:space="preserve"> (invited review)</w:t>
      </w:r>
      <w:r w:rsidRPr="00A703D9">
        <w:t xml:space="preserve">, </w:t>
      </w:r>
      <w:r w:rsidRPr="00A703D9">
        <w:rPr>
          <w:b/>
          <w:i/>
        </w:rPr>
        <w:t>Accounts of Chemical Research</w:t>
      </w:r>
      <w:r w:rsidRPr="00A703D9">
        <w:t xml:space="preserve">. </w:t>
      </w:r>
      <w:r w:rsidR="0025030D" w:rsidRPr="00A703D9">
        <w:rPr>
          <w:b/>
        </w:rPr>
        <w:t>2014</w:t>
      </w:r>
      <w:r w:rsidR="0025030D" w:rsidRPr="00A703D9">
        <w:t xml:space="preserve">, 47, 1861–1870. </w:t>
      </w:r>
      <w:r w:rsidR="005B6441" w:rsidRPr="00A703D9">
        <w:t xml:space="preserve">DOI: 10.1021/ar5000665. </w:t>
      </w:r>
    </w:p>
    <w:p w14:paraId="5551C20D" w14:textId="7B3C7435" w:rsidR="004203FF" w:rsidRPr="00A703D9" w:rsidRDefault="004203FF" w:rsidP="00BE2885">
      <w:r w:rsidRPr="00A703D9">
        <w:t>12</w:t>
      </w:r>
      <w:r w:rsidR="0016518D" w:rsidRPr="00A703D9">
        <w:t>4</w:t>
      </w:r>
      <w:r w:rsidRPr="00A703D9">
        <w:t>. J. Fu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t>, Y. Yang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rPr>
          <w:u w:val="single"/>
        </w:rPr>
        <w:t>,</w:t>
      </w:r>
      <w:r w:rsidRPr="00A703D9">
        <w:t xml:space="preserve"> </w:t>
      </w:r>
      <w:r w:rsidRPr="00A703D9">
        <w:rPr>
          <w:u w:val="single"/>
        </w:rPr>
        <w:t>A. Johnson-Buck</w:t>
      </w:r>
      <w:r w:rsidRPr="00A703D9">
        <w:t xml:space="preserve">, </w:t>
      </w:r>
      <w:r w:rsidRPr="00A703D9">
        <w:rPr>
          <w:u w:val="single"/>
        </w:rPr>
        <w:t>M. Liu,</w:t>
      </w:r>
      <w:r w:rsidRPr="00A703D9">
        <w:t xml:space="preserve"> Y. Liu, N. Walter, N. W. Woodbury, H. Yan*. </w:t>
      </w:r>
      <w:r w:rsidRPr="00A703D9">
        <w:rPr>
          <w:bCs/>
        </w:rPr>
        <w:t xml:space="preserve">An Engineered Multi-Enzyme Complex Utilizing Substrate Channeling by a Swinging Arm. </w:t>
      </w:r>
      <w:r w:rsidRPr="00A703D9">
        <w:rPr>
          <w:b/>
          <w:i/>
        </w:rPr>
        <w:t>Nature Nanotech</w:t>
      </w:r>
      <w:r w:rsidRPr="00A703D9">
        <w:t>.</w:t>
      </w:r>
      <w:r w:rsidR="00BE2885" w:rsidRPr="00A703D9">
        <w:t xml:space="preserve"> </w:t>
      </w:r>
      <w:r w:rsidR="00BE2885" w:rsidRPr="00A703D9">
        <w:rPr>
          <w:b/>
        </w:rPr>
        <w:t xml:space="preserve">2014, </w:t>
      </w:r>
      <w:r w:rsidR="00BE2885" w:rsidRPr="00A703D9">
        <w:t xml:space="preserve">9, 531–536. </w:t>
      </w:r>
      <w:r w:rsidR="005B6441" w:rsidRPr="00A703D9">
        <w:t>DOI:10.1038/nnano.2014.100</w:t>
      </w:r>
    </w:p>
    <w:p w14:paraId="6220E0F2" w14:textId="77777777" w:rsidR="00BE2885" w:rsidRPr="00A703D9" w:rsidRDefault="00BE2885" w:rsidP="00BE2885"/>
    <w:p w14:paraId="7AFCB47B" w14:textId="16847753" w:rsidR="0016518D" w:rsidRPr="00A703D9" w:rsidRDefault="00FF1045" w:rsidP="0016518D">
      <w:pPr>
        <w:spacing w:after="120"/>
        <w:jc w:val="both"/>
      </w:pPr>
      <w:r w:rsidRPr="00A703D9">
        <w:rPr>
          <w:bCs/>
        </w:rPr>
        <w:t>*</w:t>
      </w:r>
      <w:r w:rsidR="0016518D" w:rsidRPr="00A703D9">
        <w:rPr>
          <w:bCs/>
        </w:rPr>
        <w:t xml:space="preserve">123. </w:t>
      </w:r>
      <w:r w:rsidR="0016518D" w:rsidRPr="00A703D9">
        <w:rPr>
          <w:bCs/>
          <w:u w:val="single"/>
        </w:rPr>
        <w:t>S. Jiang,</w:t>
      </w:r>
      <w:r w:rsidR="0016518D" w:rsidRPr="00A703D9">
        <w:rPr>
          <w:bCs/>
        </w:rPr>
        <w:t xml:space="preserve"> H. Yan, Y. Liu</w:t>
      </w:r>
      <w:r w:rsidRPr="00A703D9">
        <w:rPr>
          <w:bCs/>
        </w:rPr>
        <w:t>*</w:t>
      </w:r>
      <w:r w:rsidR="0016518D" w:rsidRPr="00A703D9">
        <w:t xml:space="preserve">, Kinetics of DNA tile assembly, </w:t>
      </w:r>
      <w:r w:rsidR="0016518D" w:rsidRPr="00A703D9">
        <w:rPr>
          <w:b/>
          <w:i/>
        </w:rPr>
        <w:t>ACS Nano</w:t>
      </w:r>
      <w:r w:rsidR="0016518D" w:rsidRPr="00A703D9">
        <w:t xml:space="preserve">. 2014. </w:t>
      </w:r>
      <w:r w:rsidR="00795EA1" w:rsidRPr="00A703D9">
        <w:t xml:space="preserve">8, 5826–5832. </w:t>
      </w:r>
      <w:r w:rsidR="00464024" w:rsidRPr="00A703D9">
        <w:t xml:space="preserve">DOI: </w:t>
      </w:r>
      <w:r w:rsidR="0016518D" w:rsidRPr="00A703D9">
        <w:t>10.1021/nn500721n</w:t>
      </w:r>
    </w:p>
    <w:p w14:paraId="178B6245" w14:textId="72E27A6C" w:rsidR="00663C5A" w:rsidRPr="00A703D9" w:rsidRDefault="00663C5A" w:rsidP="00BC6A45">
      <w:pPr>
        <w:pStyle w:val="BATitle"/>
        <w:spacing w:before="0" w:after="120" w:line="240" w:lineRule="auto"/>
        <w:jc w:val="both"/>
        <w:rPr>
          <w:sz w:val="24"/>
        </w:rPr>
      </w:pPr>
      <w:r w:rsidRPr="00A703D9">
        <w:rPr>
          <w:sz w:val="24"/>
        </w:rPr>
        <w:t>12</w:t>
      </w:r>
      <w:r w:rsidR="008E7005" w:rsidRPr="00A703D9">
        <w:rPr>
          <w:sz w:val="24"/>
        </w:rPr>
        <w:t>2</w:t>
      </w:r>
      <w:r w:rsidRPr="00A703D9">
        <w:rPr>
          <w:sz w:val="24"/>
        </w:rPr>
        <w:t xml:space="preserve">. </w:t>
      </w:r>
      <w:r w:rsidR="00BC6A45" w:rsidRPr="00A703D9">
        <w:rPr>
          <w:sz w:val="24"/>
          <w:u w:val="single"/>
        </w:rPr>
        <w:t>P.</w:t>
      </w:r>
      <w:r w:rsidR="00C9721D" w:rsidRPr="00A703D9">
        <w:rPr>
          <w:sz w:val="24"/>
          <w:u w:val="single"/>
        </w:rPr>
        <w:t xml:space="preserve"> </w:t>
      </w:r>
      <w:r w:rsidR="00BC6A45" w:rsidRPr="00A703D9">
        <w:rPr>
          <w:sz w:val="24"/>
          <w:u w:val="single"/>
        </w:rPr>
        <w:t>K. Dutta,</w:t>
      </w:r>
      <w:r w:rsidR="00BC6A45" w:rsidRPr="00A703D9">
        <w:rPr>
          <w:sz w:val="24"/>
        </w:rPr>
        <w:t xml:space="preserve"> S. Lin,</w:t>
      </w:r>
      <w:r w:rsidR="00BC6A45" w:rsidRPr="00A703D9">
        <w:rPr>
          <w:sz w:val="24"/>
          <w:vertAlign w:val="superscript"/>
        </w:rPr>
        <w:t xml:space="preserve"> </w:t>
      </w:r>
      <w:r w:rsidR="00BC6A45" w:rsidRPr="00A703D9">
        <w:rPr>
          <w:sz w:val="24"/>
          <w:u w:val="single"/>
        </w:rPr>
        <w:t xml:space="preserve">A. </w:t>
      </w:r>
      <w:proofErr w:type="spellStart"/>
      <w:r w:rsidR="00BC6A45" w:rsidRPr="00A703D9">
        <w:rPr>
          <w:sz w:val="24"/>
          <w:u w:val="single"/>
        </w:rPr>
        <w:t>Loskutov</w:t>
      </w:r>
      <w:proofErr w:type="spellEnd"/>
      <w:r w:rsidR="00BC6A45" w:rsidRPr="00A703D9">
        <w:rPr>
          <w:sz w:val="24"/>
        </w:rPr>
        <w:t xml:space="preserve">, </w:t>
      </w:r>
      <w:r w:rsidR="00BC6A45" w:rsidRPr="00A703D9">
        <w:rPr>
          <w:sz w:val="24"/>
          <w:u w:val="single"/>
        </w:rPr>
        <w:t>S. Levenberg</w:t>
      </w:r>
      <w:r w:rsidR="00BC6A45" w:rsidRPr="00A703D9">
        <w:rPr>
          <w:sz w:val="24"/>
        </w:rPr>
        <w:t>,</w:t>
      </w:r>
      <w:r w:rsidR="00BC6A45" w:rsidRPr="00A703D9">
        <w:rPr>
          <w:sz w:val="24"/>
          <w:vertAlign w:val="superscript"/>
        </w:rPr>
        <w:t xml:space="preserve"> </w:t>
      </w:r>
      <w:r w:rsidR="00BC6A45" w:rsidRPr="00A703D9">
        <w:rPr>
          <w:sz w:val="24"/>
          <w:u w:val="single"/>
        </w:rPr>
        <w:t xml:space="preserve">R. </w:t>
      </w:r>
      <w:proofErr w:type="spellStart"/>
      <w:r w:rsidR="00BC6A45" w:rsidRPr="00A703D9">
        <w:rPr>
          <w:sz w:val="24"/>
          <w:u w:val="single"/>
        </w:rPr>
        <w:t>Saer</w:t>
      </w:r>
      <w:proofErr w:type="spellEnd"/>
      <w:r w:rsidR="00BC6A45" w:rsidRPr="00A703D9">
        <w:rPr>
          <w:sz w:val="24"/>
        </w:rPr>
        <w:t xml:space="preserve">, J. T. Beatty, Y. Liu, H. </w:t>
      </w:r>
      <w:proofErr w:type="gramStart"/>
      <w:r w:rsidR="00BC6A45" w:rsidRPr="00A703D9">
        <w:rPr>
          <w:sz w:val="24"/>
        </w:rPr>
        <w:t>Yan,*</w:t>
      </w:r>
      <w:proofErr w:type="gramEnd"/>
      <w:r w:rsidR="00BC6A45" w:rsidRPr="00A703D9">
        <w:rPr>
          <w:sz w:val="24"/>
        </w:rPr>
        <w:t xml:space="preserve"> N. Woodbury*. An Engineered System to Enhance and Control the Absorption Cross-section of Photosynthetic Reaction Center. </w:t>
      </w:r>
      <w:r w:rsidR="008E7005" w:rsidRPr="00A703D9">
        <w:rPr>
          <w:sz w:val="24"/>
        </w:rPr>
        <w:t>Accepted.</w:t>
      </w:r>
      <w:r w:rsidR="008F5154" w:rsidRPr="00A703D9">
        <w:rPr>
          <w:sz w:val="24"/>
        </w:rPr>
        <w:t xml:space="preserve"> </w:t>
      </w:r>
      <w:r w:rsidR="008F5154" w:rsidRPr="00A703D9">
        <w:rPr>
          <w:b/>
          <w:i/>
          <w:sz w:val="24"/>
        </w:rPr>
        <w:t>J. Am. Chem. Soc</w:t>
      </w:r>
      <w:r w:rsidR="00BC6A45" w:rsidRPr="00A703D9">
        <w:rPr>
          <w:b/>
          <w:i/>
          <w:sz w:val="24"/>
        </w:rPr>
        <w:t>.</w:t>
      </w:r>
      <w:r w:rsidR="00BC6A45" w:rsidRPr="00A703D9">
        <w:rPr>
          <w:sz w:val="24"/>
        </w:rPr>
        <w:t xml:space="preserve"> </w:t>
      </w:r>
      <w:r w:rsidR="008E7005" w:rsidRPr="00A703D9">
        <w:rPr>
          <w:b/>
          <w:sz w:val="24"/>
        </w:rPr>
        <w:t>2014</w:t>
      </w:r>
      <w:r w:rsidR="00BC6A45" w:rsidRPr="00A703D9">
        <w:rPr>
          <w:sz w:val="24"/>
        </w:rPr>
        <w:t xml:space="preserve">. </w:t>
      </w:r>
      <w:r w:rsidR="0016518D" w:rsidRPr="00A703D9">
        <w:rPr>
          <w:sz w:val="24"/>
        </w:rPr>
        <w:t>136, 4599-4604</w:t>
      </w:r>
      <w:r w:rsidR="00795EA1" w:rsidRPr="00A703D9">
        <w:rPr>
          <w:sz w:val="24"/>
        </w:rPr>
        <w:t>.</w:t>
      </w:r>
      <w:r w:rsidR="0016518D" w:rsidRPr="00A703D9">
        <w:rPr>
          <w:sz w:val="24"/>
        </w:rPr>
        <w:t xml:space="preserve"> </w:t>
      </w:r>
      <w:r w:rsidR="009C2C1A" w:rsidRPr="00A703D9">
        <w:rPr>
          <w:sz w:val="24"/>
        </w:rPr>
        <w:t>DOI: 10.1021/ja411843k</w:t>
      </w:r>
    </w:p>
    <w:p w14:paraId="3612A25F" w14:textId="594320D8" w:rsidR="00BC6A45" w:rsidRPr="00A703D9" w:rsidRDefault="00BC6A45" w:rsidP="002F0224">
      <w:pPr>
        <w:spacing w:after="120"/>
        <w:jc w:val="both"/>
      </w:pPr>
      <w:r w:rsidRPr="00A703D9">
        <w:t>*</w:t>
      </w:r>
      <w:r w:rsidR="00E04AAC" w:rsidRPr="00A703D9">
        <w:t>12</w:t>
      </w:r>
      <w:r w:rsidR="008E7005" w:rsidRPr="00A703D9">
        <w:t>1</w:t>
      </w:r>
      <w:r w:rsidR="00646F54" w:rsidRPr="00A703D9">
        <w:t xml:space="preserve">. </w:t>
      </w:r>
      <w:r w:rsidR="00646F54" w:rsidRPr="00A703D9">
        <w:rPr>
          <w:u w:val="single"/>
        </w:rPr>
        <w:t>W. Li</w:t>
      </w:r>
      <w:r w:rsidR="00646F54" w:rsidRPr="00A703D9">
        <w:t>, Y. Yang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="00646F54" w:rsidRPr="00A703D9">
        <w:t xml:space="preserve">, </w:t>
      </w:r>
      <w:r w:rsidR="00140334" w:rsidRPr="00A703D9">
        <w:rPr>
          <w:u w:val="single"/>
        </w:rPr>
        <w:t>S. Jiang,</w:t>
      </w:r>
      <w:r w:rsidR="00140334" w:rsidRPr="00A703D9">
        <w:t xml:space="preserve"> </w:t>
      </w:r>
      <w:r w:rsidR="00646F54" w:rsidRPr="00A703D9">
        <w:t>H. Yan, Y. Liu</w:t>
      </w:r>
      <w:r w:rsidR="00E04AAC" w:rsidRPr="00A703D9">
        <w:t>*</w:t>
      </w:r>
      <w:r w:rsidR="00646F54" w:rsidRPr="00A703D9">
        <w:t>,</w:t>
      </w:r>
      <w:r w:rsidR="00E04AAC" w:rsidRPr="00A703D9">
        <w:t xml:space="preserve"> </w:t>
      </w:r>
      <w:r w:rsidR="008F5154" w:rsidRPr="00A703D9">
        <w:t>Controlled Nucleation and Growth of DNA Tile Arrays within Prescribed DNA Origami Frames and Their Dynamics</w:t>
      </w:r>
      <w:r w:rsidR="00E04AAC" w:rsidRPr="00A703D9">
        <w:t xml:space="preserve">. </w:t>
      </w:r>
      <w:r w:rsidR="008F5154" w:rsidRPr="00A703D9">
        <w:rPr>
          <w:b/>
          <w:i/>
        </w:rPr>
        <w:t>J. Am. Chem. Soc.</w:t>
      </w:r>
      <w:r w:rsidR="008F5154" w:rsidRPr="00A703D9">
        <w:t xml:space="preserve"> </w:t>
      </w:r>
      <w:r w:rsidR="008E7005" w:rsidRPr="00A703D9">
        <w:rPr>
          <w:b/>
        </w:rPr>
        <w:t>2014</w:t>
      </w:r>
      <w:r w:rsidR="00E04AAC" w:rsidRPr="00A703D9">
        <w:t>.</w:t>
      </w:r>
      <w:r w:rsidR="000506A9" w:rsidRPr="00A703D9">
        <w:t xml:space="preserve"> 136, 3724–3727</w:t>
      </w:r>
      <w:r w:rsidR="00C9721D" w:rsidRPr="00A703D9">
        <w:t xml:space="preserve"> DOI: 10.1021/ja411446q</w:t>
      </w:r>
    </w:p>
    <w:p w14:paraId="7824A098" w14:textId="7F4FE797" w:rsidR="008E7005" w:rsidRPr="00A703D9" w:rsidRDefault="008E7005" w:rsidP="008E7005">
      <w:pPr>
        <w:spacing w:after="120"/>
        <w:jc w:val="both"/>
      </w:pPr>
      <w:r w:rsidRPr="00A703D9">
        <w:t xml:space="preserve">*120. </w:t>
      </w:r>
      <w:r w:rsidRPr="00A703D9">
        <w:rPr>
          <w:u w:val="single"/>
        </w:rPr>
        <w:t xml:space="preserve">A. </w:t>
      </w:r>
      <w:proofErr w:type="spellStart"/>
      <w:r w:rsidRPr="00A703D9">
        <w:rPr>
          <w:u w:val="single"/>
        </w:rPr>
        <w:t>Samanta</w:t>
      </w:r>
      <w:proofErr w:type="spellEnd"/>
      <w:r w:rsidRPr="00A703D9">
        <w:t xml:space="preserve">, </w:t>
      </w:r>
      <w:r w:rsidR="00A01DB1" w:rsidRPr="00A703D9">
        <w:t>Z. Deng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="00A01DB1" w:rsidRPr="00A703D9">
        <w:t>,</w:t>
      </w:r>
      <w:r w:rsidRPr="00A703D9">
        <w:t xml:space="preserve"> Y. Liu*, Infrared Em</w:t>
      </w:r>
      <w:r w:rsidR="004203FF" w:rsidRPr="00A703D9">
        <w:t>i</w:t>
      </w:r>
      <w:r w:rsidRPr="00A703D9">
        <w:t xml:space="preserve">tting Quantum Dots: DNA Conjugation and DNA Origami Directed Self-Assembly. </w:t>
      </w:r>
      <w:r w:rsidRPr="00A703D9">
        <w:rPr>
          <w:b/>
          <w:i/>
        </w:rPr>
        <w:t>Nano Scale</w:t>
      </w:r>
      <w:r w:rsidRPr="00A703D9">
        <w:t xml:space="preserve">, </w:t>
      </w:r>
      <w:r w:rsidR="00017965" w:rsidRPr="00A703D9">
        <w:rPr>
          <w:b/>
        </w:rPr>
        <w:t>2014</w:t>
      </w:r>
      <w:r w:rsidRPr="00A703D9">
        <w:t>.</w:t>
      </w:r>
      <w:r w:rsidR="00795EA1" w:rsidRPr="00A703D9">
        <w:t xml:space="preserve"> 6, 4486-4490.</w:t>
      </w:r>
      <w:r w:rsidRPr="00A703D9">
        <w:t xml:space="preserve"> </w:t>
      </w:r>
      <w:r w:rsidR="00C9721D" w:rsidRPr="00A703D9">
        <w:t>DOI:</w:t>
      </w:r>
      <w:r w:rsidR="00464024" w:rsidRPr="00A703D9">
        <w:t xml:space="preserve"> </w:t>
      </w:r>
      <w:r w:rsidR="00C9721D" w:rsidRPr="00A703D9">
        <w:t>10.1039/C3NR06578B</w:t>
      </w:r>
    </w:p>
    <w:p w14:paraId="3D0EF4D7" w14:textId="3DBC3AAC" w:rsidR="004E50AB" w:rsidRPr="00A703D9" w:rsidRDefault="004E50AB" w:rsidP="008A3D21">
      <w:pPr>
        <w:widowControl w:val="0"/>
      </w:pPr>
    </w:p>
    <w:p w14:paraId="037173C5" w14:textId="5895E606" w:rsidR="00627C4C" w:rsidRPr="00A703D9" w:rsidRDefault="004A6C6C" w:rsidP="00627C4C">
      <w:pPr>
        <w:spacing w:after="120"/>
        <w:jc w:val="both"/>
        <w:rPr>
          <w:b/>
        </w:rPr>
      </w:pPr>
      <w:r w:rsidRPr="00A703D9">
        <w:rPr>
          <w:b/>
        </w:rPr>
        <w:t>2013 (</w:t>
      </w:r>
      <w:r w:rsidRPr="00A703D9">
        <w:rPr>
          <w:b/>
          <w:i/>
        </w:rPr>
        <w:t>15 papers, 9 as corresponding author</w:t>
      </w:r>
      <w:r w:rsidRPr="00A703D9">
        <w:rPr>
          <w:b/>
        </w:rPr>
        <w:t>)</w:t>
      </w:r>
    </w:p>
    <w:p w14:paraId="21949B48" w14:textId="377485FD" w:rsidR="006C6C99" w:rsidRPr="00A703D9" w:rsidRDefault="006C6C99" w:rsidP="006C6C99">
      <w:pPr>
        <w:spacing w:after="120"/>
        <w:jc w:val="both"/>
      </w:pPr>
      <w:r w:rsidRPr="00A703D9">
        <w:rPr>
          <w:bCs/>
        </w:rPr>
        <w:t xml:space="preserve">*119. </w:t>
      </w:r>
      <w:r w:rsidRPr="00A703D9">
        <w:rPr>
          <w:bCs/>
          <w:u w:val="single"/>
        </w:rPr>
        <w:t xml:space="preserve">A. </w:t>
      </w:r>
      <w:proofErr w:type="spellStart"/>
      <w:r w:rsidRPr="00A703D9">
        <w:rPr>
          <w:bCs/>
          <w:u w:val="single"/>
        </w:rPr>
        <w:t>Samanta</w:t>
      </w:r>
      <w:proofErr w:type="spellEnd"/>
      <w:r w:rsidRPr="00A703D9">
        <w:rPr>
          <w:bCs/>
        </w:rPr>
        <w:t>, Z. Deng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rPr>
          <w:bCs/>
        </w:rPr>
        <w:t>, H. Yan, Y. Liu</w:t>
      </w:r>
      <w:r w:rsidRPr="00A703D9">
        <w:t xml:space="preserve">*. A perspective on Functionalizing Colloidal Quantum Dots with DNA. </w:t>
      </w:r>
      <w:r w:rsidRPr="00A703D9">
        <w:rPr>
          <w:b/>
          <w:i/>
        </w:rPr>
        <w:t>Nano Research</w:t>
      </w:r>
      <w:r w:rsidRPr="00A703D9">
        <w:t xml:space="preserve">, </w:t>
      </w:r>
      <w:proofErr w:type="spellStart"/>
      <w:r w:rsidR="000700EF" w:rsidRPr="00A703D9">
        <w:t>doi</w:t>
      </w:r>
      <w:proofErr w:type="spellEnd"/>
      <w:r w:rsidR="000700EF" w:rsidRPr="00A703D9">
        <w:t>: 10.1007/s12274-013-0367-x,</w:t>
      </w:r>
      <w:r w:rsidRPr="00A703D9">
        <w:t xml:space="preserve"> </w:t>
      </w:r>
      <w:r w:rsidRPr="00A703D9">
        <w:rPr>
          <w:b/>
        </w:rPr>
        <w:t>2013</w:t>
      </w:r>
      <w:r w:rsidRPr="00A703D9">
        <w:t xml:space="preserve">. </w:t>
      </w:r>
    </w:p>
    <w:p w14:paraId="6389BA0D" w14:textId="51ACD640" w:rsidR="007A53C7" w:rsidRPr="00A703D9" w:rsidRDefault="007A53C7" w:rsidP="007A53C7">
      <w:pPr>
        <w:spacing w:after="120"/>
        <w:jc w:val="both"/>
        <w:rPr>
          <w:bCs/>
        </w:rPr>
      </w:pPr>
      <w:r w:rsidRPr="00A703D9">
        <w:rPr>
          <w:bCs/>
        </w:rPr>
        <w:t>118. Q. Mei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rPr>
          <w:bCs/>
        </w:rPr>
        <w:t xml:space="preserve">, R. Johnson, </w:t>
      </w:r>
      <w:r w:rsidRPr="00A703D9">
        <w:rPr>
          <w:bCs/>
          <w:u w:val="single"/>
        </w:rPr>
        <w:t>X. Wei</w:t>
      </w:r>
      <w:r w:rsidRPr="00A703D9">
        <w:rPr>
          <w:bCs/>
        </w:rPr>
        <w:t>, F, Su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rPr>
          <w:bCs/>
        </w:rPr>
        <w:t xml:space="preserve">, Y. Liu, L. </w:t>
      </w:r>
      <w:proofErr w:type="spellStart"/>
      <w:r w:rsidRPr="00A703D9">
        <w:rPr>
          <w:bCs/>
        </w:rPr>
        <w:t>Kelbauskas</w:t>
      </w:r>
      <w:proofErr w:type="spellEnd"/>
      <w:r w:rsidRPr="00A703D9">
        <w:rPr>
          <w:bCs/>
        </w:rPr>
        <w:t xml:space="preserve">, S. Lindsey, H. Yan, D. Meldrum. </w:t>
      </w:r>
      <w:r w:rsidRPr="00A703D9">
        <w:t xml:space="preserve">On-chip </w:t>
      </w:r>
      <w:proofErr w:type="spellStart"/>
      <w:r w:rsidRPr="00A703D9">
        <w:t>Isotachophoresis</w:t>
      </w:r>
      <w:proofErr w:type="spellEnd"/>
      <w:r w:rsidRPr="00A703D9">
        <w:t xml:space="preserve"> Separation of Functional DNA Origami Capture Nanoarrays from Cell Lysate. </w:t>
      </w:r>
      <w:r w:rsidR="00721696" w:rsidRPr="00A703D9">
        <w:rPr>
          <w:b/>
          <w:i/>
        </w:rPr>
        <w:t>Nano Research,</w:t>
      </w:r>
      <w:r w:rsidRPr="00A703D9">
        <w:t xml:space="preserve"> </w:t>
      </w:r>
      <w:r w:rsidR="000700EF" w:rsidRPr="00A703D9">
        <w:t xml:space="preserve">712-719, </w:t>
      </w:r>
      <w:r w:rsidRPr="00A703D9">
        <w:rPr>
          <w:b/>
        </w:rPr>
        <w:t>2013</w:t>
      </w:r>
      <w:r w:rsidRPr="00A703D9">
        <w:t xml:space="preserve">. </w:t>
      </w:r>
    </w:p>
    <w:p w14:paraId="28C485F3" w14:textId="52FA4470" w:rsidR="007A53C7" w:rsidRPr="00A703D9" w:rsidRDefault="007A53C7" w:rsidP="00721696">
      <w:pPr>
        <w:widowControl w:val="0"/>
      </w:pPr>
      <w:r w:rsidRPr="00A703D9">
        <w:lastRenderedPageBreak/>
        <w:t xml:space="preserve">117. </w:t>
      </w:r>
      <w:r w:rsidRPr="00A703D9">
        <w:rPr>
          <w:u w:val="single"/>
        </w:rPr>
        <w:t xml:space="preserve">D. Han, S. Jiang, A. </w:t>
      </w:r>
      <w:proofErr w:type="spellStart"/>
      <w:r w:rsidRPr="00A703D9">
        <w:rPr>
          <w:u w:val="single"/>
        </w:rPr>
        <w:t>Samanta</w:t>
      </w:r>
      <w:proofErr w:type="spellEnd"/>
      <w:r w:rsidRPr="00A703D9">
        <w:rPr>
          <w:u w:val="single"/>
        </w:rPr>
        <w:t>,</w:t>
      </w:r>
      <w:r w:rsidRPr="00A703D9">
        <w:t xml:space="preserve"> Y. Liu, H. Yan*, </w:t>
      </w:r>
      <w:r w:rsidR="00721696" w:rsidRPr="00A703D9">
        <w:t xml:space="preserve">Unidirectional Scaffold-Strand Arrangement in DNA Origami, </w:t>
      </w:r>
      <w:proofErr w:type="spellStart"/>
      <w:r w:rsidRPr="00A703D9">
        <w:rPr>
          <w:b/>
          <w:i/>
        </w:rPr>
        <w:t>Angew</w:t>
      </w:r>
      <w:proofErr w:type="spellEnd"/>
      <w:r w:rsidRPr="00A703D9">
        <w:rPr>
          <w:b/>
          <w:i/>
        </w:rPr>
        <w:t>. Chem. Int. Ed.</w:t>
      </w:r>
      <w:r w:rsidRPr="00A703D9">
        <w:t xml:space="preserve"> </w:t>
      </w:r>
      <w:r w:rsidR="00721696" w:rsidRPr="00A703D9">
        <w:t xml:space="preserve">125, doi:10.1002/anie.201302177. </w:t>
      </w:r>
      <w:r w:rsidRPr="00A703D9">
        <w:rPr>
          <w:b/>
        </w:rPr>
        <w:t>2013</w:t>
      </w:r>
      <w:r w:rsidRPr="00A703D9">
        <w:t>.</w:t>
      </w:r>
    </w:p>
    <w:p w14:paraId="590ED314" w14:textId="16539365" w:rsidR="007A53C7" w:rsidRPr="00A703D9" w:rsidRDefault="007A53C7" w:rsidP="007A53C7">
      <w:pPr>
        <w:widowControl w:val="0"/>
      </w:pPr>
      <w:r w:rsidRPr="00A703D9">
        <w:t xml:space="preserve"> </w:t>
      </w:r>
    </w:p>
    <w:p w14:paraId="5F43C8BB" w14:textId="60F8C457" w:rsidR="00236462" w:rsidRPr="00A703D9" w:rsidRDefault="004E50AB" w:rsidP="00721696">
      <w:r w:rsidRPr="00A703D9">
        <w:t xml:space="preserve">116. </w:t>
      </w:r>
      <w:r w:rsidRPr="00A703D9">
        <w:rPr>
          <w:u w:val="single"/>
        </w:rPr>
        <w:t>M. Liu,</w:t>
      </w:r>
      <w:r w:rsidRPr="00A703D9">
        <w:t xml:space="preserve"> J. Fu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</w:t>
      </w:r>
      <w:r w:rsidR="00627C4C" w:rsidRPr="00A703D9">
        <w:rPr>
          <w:u w:val="single"/>
        </w:rPr>
        <w:t xml:space="preserve">C. </w:t>
      </w:r>
      <w:proofErr w:type="spellStart"/>
      <w:r w:rsidR="00627C4C" w:rsidRPr="00A703D9">
        <w:rPr>
          <w:u w:val="single"/>
        </w:rPr>
        <w:t>Hejesen</w:t>
      </w:r>
      <w:proofErr w:type="spellEnd"/>
      <w:r w:rsidR="00627C4C" w:rsidRPr="00A703D9">
        <w:t>, Y. Yang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="00627C4C" w:rsidRPr="00A703D9">
        <w:t xml:space="preserve">, N. W, Woodbury, K. Gothelf, </w:t>
      </w:r>
      <w:r w:rsidRPr="00A703D9">
        <w:rPr>
          <w:b/>
        </w:rPr>
        <w:t>Y. Liu</w:t>
      </w:r>
      <w:r w:rsidRPr="00A703D9">
        <w:t xml:space="preserve">, H. Yan*. </w:t>
      </w:r>
      <w:r w:rsidR="00721696" w:rsidRPr="00A703D9">
        <w:t>A DNA-Tweezer Actuated E</w:t>
      </w:r>
      <w:r w:rsidR="00830A82" w:rsidRPr="00A703D9">
        <w:t>nzyme Nan</w:t>
      </w:r>
      <w:r w:rsidR="00721696" w:rsidRPr="00A703D9">
        <w:t xml:space="preserve">oreactor, </w:t>
      </w:r>
      <w:r w:rsidRPr="00A703D9">
        <w:rPr>
          <w:b/>
          <w:i/>
        </w:rPr>
        <w:t>Nature Communications.</w:t>
      </w:r>
      <w:r w:rsidR="00647DFE" w:rsidRPr="00A703D9">
        <w:rPr>
          <w:b/>
          <w:i/>
        </w:rPr>
        <w:t xml:space="preserve"> </w:t>
      </w:r>
      <w:r w:rsidR="00721696" w:rsidRPr="00A703D9">
        <w:rPr>
          <w:b/>
        </w:rPr>
        <w:t xml:space="preserve">4, </w:t>
      </w:r>
      <w:r w:rsidR="00D654E9" w:rsidRPr="00A703D9">
        <w:rPr>
          <w:b/>
        </w:rPr>
        <w:t>2127.</w:t>
      </w:r>
      <w:r w:rsidR="00D654E9" w:rsidRPr="00A703D9">
        <w:rPr>
          <w:b/>
          <w:i/>
        </w:rPr>
        <w:t xml:space="preserve"> </w:t>
      </w:r>
      <w:r w:rsidR="00721696" w:rsidRPr="00A703D9">
        <w:t xml:space="preserve">doi:10.1038/ncomms3127, </w:t>
      </w:r>
      <w:r w:rsidRPr="00A703D9">
        <w:rPr>
          <w:b/>
        </w:rPr>
        <w:t>2013</w:t>
      </w:r>
      <w:r w:rsidRPr="00A703D9">
        <w:t xml:space="preserve">. </w:t>
      </w:r>
      <w:r w:rsidR="00236462" w:rsidRPr="00A703D9">
        <w:t xml:space="preserve"> </w:t>
      </w:r>
    </w:p>
    <w:p w14:paraId="181F2C5D" w14:textId="77777777" w:rsidR="00721696" w:rsidRPr="00A703D9" w:rsidRDefault="00721696" w:rsidP="00721696"/>
    <w:p w14:paraId="52E8F792" w14:textId="71352634" w:rsidR="004E50AB" w:rsidRPr="00A703D9" w:rsidRDefault="004E50AB" w:rsidP="004E50AB">
      <w:pPr>
        <w:spacing w:after="120"/>
        <w:jc w:val="both"/>
        <w:rPr>
          <w:color w:val="222222"/>
          <w:shd w:val="clear" w:color="auto" w:fill="FFFFFF"/>
        </w:rPr>
      </w:pPr>
      <w:r w:rsidRPr="00A703D9">
        <w:t xml:space="preserve">*115. </w:t>
      </w:r>
      <w:r w:rsidRPr="00A703D9">
        <w:rPr>
          <w:color w:val="000000"/>
          <w:u w:val="single"/>
        </w:rPr>
        <w:t>S. Pal</w:t>
      </w:r>
      <w:r w:rsidRPr="00A703D9">
        <w:rPr>
          <w:color w:val="000000"/>
        </w:rPr>
        <w:t xml:space="preserve">, </w:t>
      </w:r>
      <w:r w:rsidRPr="00A703D9">
        <w:rPr>
          <w:color w:val="000000"/>
          <w:u w:val="single"/>
        </w:rPr>
        <w:t>P. Dutta,</w:t>
      </w:r>
      <w:r w:rsidRPr="00A703D9">
        <w:rPr>
          <w:color w:val="000000"/>
        </w:rPr>
        <w:t xml:space="preserve"> Z. Deng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rPr>
          <w:color w:val="000000"/>
        </w:rPr>
        <w:t xml:space="preserve">, H. Yan*, </w:t>
      </w:r>
      <w:r w:rsidRPr="00A703D9">
        <w:rPr>
          <w:b/>
          <w:color w:val="000000"/>
        </w:rPr>
        <w:t>Y. Liu</w:t>
      </w:r>
      <w:r w:rsidRPr="00A703D9">
        <w:rPr>
          <w:color w:val="000000"/>
        </w:rPr>
        <w:t xml:space="preserve">*. </w:t>
      </w:r>
      <w:r w:rsidRPr="00A703D9">
        <w:rPr>
          <w:color w:val="222222"/>
          <w:shd w:val="clear" w:color="auto" w:fill="FFFFFF"/>
        </w:rPr>
        <w:t xml:space="preserve">Quantum Efficiency Modification of Organic Fluorophores Using Gold Nanoparticles on DNA Origami Scaffolds. </w:t>
      </w:r>
      <w:r w:rsidRPr="00A703D9">
        <w:rPr>
          <w:b/>
          <w:i/>
          <w:color w:val="222222"/>
          <w:shd w:val="clear" w:color="auto" w:fill="FFFFFF"/>
        </w:rPr>
        <w:t>J. Phys. Chem. C.</w:t>
      </w:r>
      <w:r w:rsidRPr="00A703D9">
        <w:rPr>
          <w:color w:val="222222"/>
          <w:shd w:val="clear" w:color="auto" w:fill="FFFFFF"/>
        </w:rPr>
        <w:t xml:space="preserve">, </w:t>
      </w:r>
      <w:r w:rsidR="00721696" w:rsidRPr="00A703D9">
        <w:rPr>
          <w:color w:val="222222"/>
          <w:shd w:val="clear" w:color="auto" w:fill="FFFFFF"/>
        </w:rPr>
        <w:t xml:space="preserve">117, 12735-12744, </w:t>
      </w:r>
      <w:r w:rsidRPr="00A703D9">
        <w:rPr>
          <w:b/>
          <w:color w:val="222222"/>
          <w:shd w:val="clear" w:color="auto" w:fill="FFFFFF"/>
        </w:rPr>
        <w:t>2013</w:t>
      </w:r>
      <w:r w:rsidRPr="00A703D9">
        <w:rPr>
          <w:color w:val="222222"/>
          <w:shd w:val="clear" w:color="auto" w:fill="FFFFFF"/>
        </w:rPr>
        <w:t xml:space="preserve">. </w:t>
      </w:r>
    </w:p>
    <w:p w14:paraId="0A183F14" w14:textId="65DCC4B4" w:rsidR="00ED1775" w:rsidRPr="00A703D9" w:rsidRDefault="00553581" w:rsidP="003778EA">
      <w:pPr>
        <w:spacing w:after="120"/>
        <w:jc w:val="both"/>
      </w:pPr>
      <w:r w:rsidRPr="00A703D9">
        <w:t>*</w:t>
      </w:r>
      <w:r w:rsidR="00ED1775" w:rsidRPr="00A703D9">
        <w:t xml:space="preserve">114. </w:t>
      </w:r>
      <w:r w:rsidR="00ED1775" w:rsidRPr="00A703D9">
        <w:rPr>
          <w:u w:val="single"/>
        </w:rPr>
        <w:t>W. Li</w:t>
      </w:r>
      <w:r w:rsidR="00ED1775" w:rsidRPr="00A703D9">
        <w:t>, H. Yan, Y. Liu</w:t>
      </w:r>
      <w:r w:rsidRPr="00A703D9">
        <w:t>*</w:t>
      </w:r>
      <w:r w:rsidR="00ED1775" w:rsidRPr="00A703D9">
        <w:t xml:space="preserve">, 3-input Majority logic gate and multiple input logic circuit based on DNA strand displacement. </w:t>
      </w:r>
      <w:r w:rsidR="00ED1775" w:rsidRPr="00A703D9">
        <w:rPr>
          <w:b/>
          <w:i/>
        </w:rPr>
        <w:t>Nano Lett</w:t>
      </w:r>
      <w:r w:rsidR="00ED1775" w:rsidRPr="00A703D9">
        <w:t xml:space="preserve">.  </w:t>
      </w:r>
      <w:r w:rsidR="007A53C7" w:rsidRPr="00A703D9">
        <w:t xml:space="preserve">13, 2980-2988, </w:t>
      </w:r>
      <w:r w:rsidR="00ED1775" w:rsidRPr="00A703D9">
        <w:rPr>
          <w:b/>
        </w:rPr>
        <w:t>2013</w:t>
      </w:r>
      <w:r w:rsidR="00ED1775" w:rsidRPr="00A703D9">
        <w:t>.</w:t>
      </w:r>
    </w:p>
    <w:p w14:paraId="0D7233FE" w14:textId="29D60ADD" w:rsidR="00ED1775" w:rsidRPr="00A703D9" w:rsidRDefault="00553581" w:rsidP="00ED1775">
      <w:pPr>
        <w:spacing w:after="120"/>
        <w:jc w:val="both"/>
      </w:pPr>
      <w:r w:rsidRPr="00A703D9">
        <w:rPr>
          <w:bCs/>
        </w:rPr>
        <w:t>*</w:t>
      </w:r>
      <w:r w:rsidR="00ED1775" w:rsidRPr="00A703D9">
        <w:rPr>
          <w:bCs/>
        </w:rPr>
        <w:t xml:space="preserve">113. </w:t>
      </w:r>
      <w:r w:rsidR="00ED1775" w:rsidRPr="00A703D9">
        <w:rPr>
          <w:bCs/>
          <w:u w:val="single"/>
        </w:rPr>
        <w:t>F. Zhang</w:t>
      </w:r>
      <w:r w:rsidR="00ED1775" w:rsidRPr="00A703D9">
        <w:rPr>
          <w:bCs/>
        </w:rPr>
        <w:t>, H. Yan</w:t>
      </w:r>
      <w:r w:rsidR="00ED1775" w:rsidRPr="00A703D9">
        <w:t xml:space="preserve">*, Y. Liu*, Complex Archimedean Tiling Self-assembled from DNA Nanostructures, </w:t>
      </w:r>
      <w:r w:rsidR="00A4407B" w:rsidRPr="00A703D9">
        <w:rPr>
          <w:b/>
          <w:i/>
        </w:rPr>
        <w:t>J. Am. Chem. Soc.</w:t>
      </w:r>
      <w:r w:rsidR="00A4407B" w:rsidRPr="00A703D9">
        <w:t xml:space="preserve"> </w:t>
      </w:r>
      <w:r w:rsidR="007B6132" w:rsidRPr="00A703D9">
        <w:t xml:space="preserve">135, 7458-7461. </w:t>
      </w:r>
      <w:r w:rsidR="00ED1775" w:rsidRPr="00A703D9">
        <w:rPr>
          <w:b/>
        </w:rPr>
        <w:t>2013.</w:t>
      </w:r>
      <w:r w:rsidR="00ED1775" w:rsidRPr="00A703D9">
        <w:t xml:space="preserve"> </w:t>
      </w:r>
    </w:p>
    <w:p w14:paraId="7DF8C929" w14:textId="4E4A3403" w:rsidR="00FF290E" w:rsidRPr="00A703D9" w:rsidRDefault="00627C4C" w:rsidP="00FF290E">
      <w:pPr>
        <w:widowControl w:val="0"/>
        <w:spacing w:after="120"/>
      </w:pPr>
      <w:r w:rsidRPr="00A703D9">
        <w:t>*</w:t>
      </w:r>
      <w:r w:rsidR="00FF290E" w:rsidRPr="00A703D9">
        <w:t>112.</w:t>
      </w:r>
      <w:r w:rsidR="00FF290E" w:rsidRPr="00A703D9">
        <w:rPr>
          <w:u w:val="single"/>
        </w:rPr>
        <w:t xml:space="preserve"> X. Liu</w:t>
      </w:r>
      <w:r w:rsidR="00FF290E" w:rsidRPr="00A703D9">
        <w:t xml:space="preserve">, </w:t>
      </w:r>
      <w:r w:rsidR="00FF290E" w:rsidRPr="00A703D9">
        <w:rPr>
          <w:b/>
        </w:rPr>
        <w:t>Y. Liu</w:t>
      </w:r>
      <w:r w:rsidRPr="00A703D9">
        <w:rPr>
          <w:b/>
        </w:rPr>
        <w:t>*</w:t>
      </w:r>
      <w:r w:rsidR="00FF290E" w:rsidRPr="00A703D9">
        <w:t>, H. Yan*</w:t>
      </w:r>
      <w:r w:rsidR="007B6132" w:rsidRPr="00A703D9">
        <w:t xml:space="preserve"> </w:t>
      </w:r>
      <w:r w:rsidR="00FF290E" w:rsidRPr="00A703D9">
        <w:t>Fu</w:t>
      </w:r>
      <w:r w:rsidR="007B6132" w:rsidRPr="00A703D9">
        <w:t>nctionalized DNA Nanostructures</w:t>
      </w:r>
      <w:r w:rsidR="00464024" w:rsidRPr="00A703D9">
        <w:t xml:space="preserve"> for N</w:t>
      </w:r>
      <w:r w:rsidRPr="00A703D9">
        <w:t>a</w:t>
      </w:r>
      <w:r w:rsidR="00464024" w:rsidRPr="00A703D9">
        <w:t>n</w:t>
      </w:r>
      <w:r w:rsidRPr="00A703D9">
        <w:t>omedicine</w:t>
      </w:r>
      <w:r w:rsidR="00FF290E" w:rsidRPr="00A703D9">
        <w:t xml:space="preserve">, </w:t>
      </w:r>
      <w:r w:rsidR="00FF290E" w:rsidRPr="00A703D9">
        <w:rPr>
          <w:b/>
          <w:i/>
        </w:rPr>
        <w:t>Israel Journal of Chemistry</w:t>
      </w:r>
      <w:r w:rsidR="00FF290E" w:rsidRPr="00A703D9">
        <w:t xml:space="preserve">, Special Issue: "Supramolecular Chemistry for Biology, Materials and Medicine", </w:t>
      </w:r>
      <w:r w:rsidR="00D654E9" w:rsidRPr="00A703D9">
        <w:t xml:space="preserve">53, 555-566. </w:t>
      </w:r>
      <w:r w:rsidR="00FF290E" w:rsidRPr="00A703D9">
        <w:rPr>
          <w:b/>
        </w:rPr>
        <w:t>2013</w:t>
      </w:r>
      <w:r w:rsidR="00FF290E" w:rsidRPr="00A703D9">
        <w:t>.</w:t>
      </w:r>
    </w:p>
    <w:p w14:paraId="56CC5979" w14:textId="7877CE0E" w:rsidR="00FF290E" w:rsidRPr="00A703D9" w:rsidRDefault="00FF290E" w:rsidP="00FF290E">
      <w:pPr>
        <w:spacing w:after="120"/>
        <w:jc w:val="both"/>
      </w:pPr>
      <w:r w:rsidRPr="00A703D9">
        <w:t xml:space="preserve">*111. </w:t>
      </w:r>
      <w:r w:rsidRPr="00A703D9">
        <w:rPr>
          <w:u w:val="single"/>
        </w:rPr>
        <w:t xml:space="preserve">X. Wei. J. </w:t>
      </w:r>
      <w:proofErr w:type="spellStart"/>
      <w:r w:rsidRPr="00A703D9">
        <w:rPr>
          <w:u w:val="single"/>
        </w:rPr>
        <w:t>Nangreave</w:t>
      </w:r>
      <w:proofErr w:type="spellEnd"/>
      <w:r w:rsidRPr="00A703D9">
        <w:rPr>
          <w:u w:val="single"/>
        </w:rPr>
        <w:t>,</w:t>
      </w:r>
      <w:r w:rsidRPr="00A703D9">
        <w:t xml:space="preserve"> H. Yan, </w:t>
      </w:r>
      <w:r w:rsidRPr="00A703D9">
        <w:rPr>
          <w:b/>
        </w:rPr>
        <w:t>Y. Liu*</w:t>
      </w:r>
      <w:r w:rsidRPr="00A703D9">
        <w:t xml:space="preserve">, Mapping the Thermal Behavior of DNA Origami Nanostructures. </w:t>
      </w:r>
      <w:r w:rsidRPr="00A703D9">
        <w:rPr>
          <w:b/>
          <w:i/>
        </w:rPr>
        <w:t>J. Am. Chem. Soc.</w:t>
      </w:r>
      <w:r w:rsidRPr="00A703D9">
        <w:t xml:space="preserve"> </w:t>
      </w:r>
      <w:r w:rsidR="00ED1775" w:rsidRPr="00A703D9">
        <w:t xml:space="preserve">135, 6165-6176, </w:t>
      </w:r>
      <w:r w:rsidRPr="00A703D9">
        <w:rPr>
          <w:b/>
        </w:rPr>
        <w:t>2013</w:t>
      </w:r>
      <w:r w:rsidRPr="00A703D9">
        <w:t xml:space="preserve">. </w:t>
      </w:r>
    </w:p>
    <w:p w14:paraId="09537CFB" w14:textId="026C1554" w:rsidR="00FF290E" w:rsidRPr="00A703D9" w:rsidRDefault="00FF290E" w:rsidP="00FF290E">
      <w:pPr>
        <w:spacing w:after="120"/>
        <w:jc w:val="both"/>
        <w:rPr>
          <w:b/>
        </w:rPr>
      </w:pPr>
      <w:r w:rsidRPr="00A703D9">
        <w:t>*110. Y. Yang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</w:t>
      </w:r>
      <w:r w:rsidRPr="00A703D9">
        <w:rPr>
          <w:u w:val="single"/>
        </w:rPr>
        <w:t>Z. Zhao,</w:t>
      </w:r>
      <w:r w:rsidRPr="00A703D9">
        <w:t xml:space="preserve"> </w:t>
      </w:r>
      <w:r w:rsidRPr="00A703D9">
        <w:rPr>
          <w:u w:val="single"/>
        </w:rPr>
        <w:t>F. Zhang,</w:t>
      </w:r>
      <w:r w:rsidRPr="00A703D9">
        <w:t xml:space="preserve"> J. </w:t>
      </w:r>
      <w:proofErr w:type="spellStart"/>
      <w:r w:rsidRPr="00A703D9">
        <w:t>Nangreave</w:t>
      </w:r>
      <w:proofErr w:type="spellEnd"/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</w:t>
      </w:r>
      <w:r w:rsidRPr="00A703D9">
        <w:rPr>
          <w:b/>
        </w:rPr>
        <w:t>Y. Liu*</w:t>
      </w:r>
      <w:r w:rsidRPr="00A703D9">
        <w:t xml:space="preserve">, H. Yan*. Self-assembly of DNA rings from scaffold free DNA tiles. </w:t>
      </w:r>
      <w:r w:rsidRPr="00A703D9">
        <w:rPr>
          <w:b/>
          <w:i/>
        </w:rPr>
        <w:t>Nano Lett.</w:t>
      </w:r>
      <w:r w:rsidRPr="00A703D9">
        <w:t xml:space="preserve"> </w:t>
      </w:r>
      <w:r w:rsidR="00ED1775" w:rsidRPr="00A703D9">
        <w:t>13, 1862-1866,</w:t>
      </w:r>
      <w:r w:rsidR="00ED1775" w:rsidRPr="00A703D9">
        <w:rPr>
          <w:b/>
        </w:rPr>
        <w:t xml:space="preserve"> </w:t>
      </w:r>
      <w:r w:rsidRPr="00A703D9">
        <w:rPr>
          <w:b/>
        </w:rPr>
        <w:t xml:space="preserve">2013. </w:t>
      </w:r>
    </w:p>
    <w:p w14:paraId="78915DE8" w14:textId="0860A655" w:rsidR="00FF290E" w:rsidRPr="00A703D9" w:rsidRDefault="00FF290E" w:rsidP="00FF290E">
      <w:pPr>
        <w:widowControl w:val="0"/>
        <w:spacing w:after="120"/>
      </w:pPr>
      <w:r w:rsidRPr="00A703D9">
        <w:t xml:space="preserve">109. </w:t>
      </w:r>
      <w:r w:rsidRPr="00A703D9">
        <w:rPr>
          <w:u w:val="single"/>
        </w:rPr>
        <w:t>J. Flory, S. Shinde</w:t>
      </w:r>
      <w:r w:rsidRPr="00A703D9">
        <w:t xml:space="preserve">, S. Lin, Y. Liu, H. Yan, G. </w:t>
      </w:r>
      <w:proofErr w:type="spellStart"/>
      <w:r w:rsidRPr="00A703D9">
        <w:t>Ghirlanda</w:t>
      </w:r>
      <w:proofErr w:type="spellEnd"/>
      <w:r w:rsidRPr="00A703D9">
        <w:t xml:space="preserve">, P. </w:t>
      </w:r>
      <w:proofErr w:type="spellStart"/>
      <w:r w:rsidRPr="00A703D9">
        <w:t>Fromme</w:t>
      </w:r>
      <w:proofErr w:type="spellEnd"/>
      <w:r w:rsidRPr="00A703D9">
        <w:t xml:space="preserve">*. PNA-peptide Assembly in a 3D DNA Nanocage at Room Temperature. </w:t>
      </w:r>
      <w:r w:rsidRPr="00A703D9">
        <w:rPr>
          <w:b/>
          <w:i/>
        </w:rPr>
        <w:t>J. Am. Chem. Soc.</w:t>
      </w:r>
      <w:r w:rsidRPr="00A703D9">
        <w:t xml:space="preserve"> </w:t>
      </w:r>
      <w:r w:rsidR="00ED1775" w:rsidRPr="00A703D9">
        <w:t xml:space="preserve">135, 6985-6993, </w:t>
      </w:r>
      <w:r w:rsidRPr="00A703D9">
        <w:rPr>
          <w:b/>
        </w:rPr>
        <w:t>2013.</w:t>
      </w:r>
    </w:p>
    <w:p w14:paraId="717223F5" w14:textId="077AE5D3" w:rsidR="001C4185" w:rsidRPr="00A703D9" w:rsidRDefault="001C4185" w:rsidP="001C4185">
      <w:pPr>
        <w:spacing w:after="120"/>
        <w:jc w:val="both"/>
      </w:pPr>
      <w:r w:rsidRPr="00A703D9">
        <w:t>*108. Z. Deng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</w:t>
      </w:r>
      <w:r w:rsidRPr="00A703D9">
        <w:rPr>
          <w:u w:val="single"/>
        </w:rPr>
        <w:t xml:space="preserve">S. Pal, A. </w:t>
      </w:r>
      <w:proofErr w:type="spellStart"/>
      <w:r w:rsidRPr="00A703D9">
        <w:rPr>
          <w:u w:val="single"/>
        </w:rPr>
        <w:t>Samanta</w:t>
      </w:r>
      <w:proofErr w:type="spellEnd"/>
      <w:r w:rsidRPr="00A703D9">
        <w:rPr>
          <w:u w:val="single"/>
        </w:rPr>
        <w:t>,</w:t>
      </w:r>
      <w:r w:rsidRPr="00A703D9">
        <w:t xml:space="preserve"> H. Yan, </w:t>
      </w:r>
      <w:r w:rsidRPr="00A703D9">
        <w:rPr>
          <w:b/>
        </w:rPr>
        <w:t>Y. Liu*</w:t>
      </w:r>
      <w:r w:rsidRPr="00A703D9">
        <w:t xml:space="preserve">, DNA Functionalization of Colloidal </w:t>
      </w:r>
      <w:proofErr w:type="spellStart"/>
      <w:r w:rsidRPr="00A703D9">
        <w:t>ZnTe</w:t>
      </w:r>
      <w:proofErr w:type="spellEnd"/>
      <w:r w:rsidRPr="00A703D9">
        <w:t xml:space="preserve"> Nanowires for DNA Directed Self-Assembly of 1D-0D Hetero-Nanostructures. </w:t>
      </w:r>
      <w:r w:rsidRPr="00A703D9">
        <w:rPr>
          <w:b/>
          <w:i/>
        </w:rPr>
        <w:t>Chemical Science,</w:t>
      </w:r>
      <w:r w:rsidRPr="00A703D9">
        <w:t xml:space="preserve"> </w:t>
      </w:r>
      <w:r w:rsidRPr="00A703D9">
        <w:rPr>
          <w:bCs/>
        </w:rPr>
        <w:t xml:space="preserve">4(5) 2234-2240. </w:t>
      </w:r>
      <w:r w:rsidRPr="00A703D9">
        <w:rPr>
          <w:b/>
        </w:rPr>
        <w:t>2013.</w:t>
      </w:r>
    </w:p>
    <w:p w14:paraId="73529D61" w14:textId="77777777" w:rsidR="00FF290E" w:rsidRPr="00A703D9" w:rsidRDefault="00FF290E" w:rsidP="00FF290E">
      <w:pPr>
        <w:spacing w:after="120"/>
        <w:jc w:val="both"/>
      </w:pPr>
      <w:r w:rsidRPr="00A703D9">
        <w:t xml:space="preserve">107. </w:t>
      </w:r>
      <w:r w:rsidRPr="00A703D9">
        <w:rPr>
          <w:u w:val="single"/>
        </w:rPr>
        <w:t>O. Schultz, Z. Zhao, A. Ward,</w:t>
      </w:r>
      <w:r w:rsidRPr="00A703D9">
        <w:t xml:space="preserve"> M. Koenig, F. </w:t>
      </w:r>
      <w:proofErr w:type="spellStart"/>
      <w:r w:rsidRPr="00A703D9">
        <w:t>Koberling</w:t>
      </w:r>
      <w:proofErr w:type="spellEnd"/>
      <w:r w:rsidRPr="00A703D9">
        <w:t xml:space="preserve">, </w:t>
      </w:r>
      <w:r w:rsidRPr="00A703D9">
        <w:rPr>
          <w:b/>
        </w:rPr>
        <w:t>Y. Liu</w:t>
      </w:r>
      <w:r w:rsidRPr="00A703D9">
        <w:t xml:space="preserve">, J. </w:t>
      </w:r>
      <w:proofErr w:type="spellStart"/>
      <w:r w:rsidRPr="00A703D9">
        <w:t>Enderlein</w:t>
      </w:r>
      <w:proofErr w:type="spellEnd"/>
      <w:r w:rsidRPr="00A703D9">
        <w:t xml:space="preserve">, H. Yan, R. Ros*. Tip induced fluorescence quenching for nanometer optical and topographical resolution, </w:t>
      </w:r>
      <w:r w:rsidRPr="00A703D9">
        <w:rPr>
          <w:b/>
          <w:i/>
        </w:rPr>
        <w:t xml:space="preserve">Optical </w:t>
      </w:r>
      <w:proofErr w:type="spellStart"/>
      <w:r w:rsidRPr="00A703D9">
        <w:rPr>
          <w:b/>
          <w:i/>
        </w:rPr>
        <w:t>Nanoscopy</w:t>
      </w:r>
      <w:proofErr w:type="spellEnd"/>
      <w:r w:rsidRPr="00A703D9">
        <w:t xml:space="preserve"> 2:1, </w:t>
      </w:r>
      <w:r w:rsidRPr="00A703D9">
        <w:rPr>
          <w:b/>
        </w:rPr>
        <w:t>2013.</w:t>
      </w:r>
      <w:r w:rsidRPr="00A703D9">
        <w:t xml:space="preserve"> </w:t>
      </w:r>
    </w:p>
    <w:p w14:paraId="6388B774" w14:textId="3C79E9CC" w:rsidR="00236462" w:rsidRPr="00A703D9" w:rsidRDefault="00236462" w:rsidP="00507AC2">
      <w:pPr>
        <w:spacing w:after="120"/>
        <w:jc w:val="both"/>
      </w:pPr>
      <w:r w:rsidRPr="00A703D9">
        <w:rPr>
          <w:bCs/>
        </w:rPr>
        <w:t>*</w:t>
      </w:r>
      <w:r w:rsidR="00780531" w:rsidRPr="00A703D9">
        <w:rPr>
          <w:bCs/>
        </w:rPr>
        <w:t xml:space="preserve">106. </w:t>
      </w:r>
      <w:r w:rsidR="00780531" w:rsidRPr="00A703D9">
        <w:rPr>
          <w:bCs/>
          <w:u w:val="single"/>
        </w:rPr>
        <w:t>D. Han</w:t>
      </w:r>
      <w:r w:rsidRPr="00A703D9">
        <w:rPr>
          <w:u w:val="single"/>
        </w:rPr>
        <w:t>*</w:t>
      </w:r>
      <w:r w:rsidR="00780531" w:rsidRPr="00A703D9">
        <w:rPr>
          <w:u w:val="single"/>
        </w:rPr>
        <w:t>, S. Pal, S. Jiang,</w:t>
      </w:r>
      <w:r w:rsidR="00780531" w:rsidRPr="00A703D9">
        <w:t xml:space="preserve"> </w:t>
      </w:r>
      <w:r w:rsidRPr="00A703D9">
        <w:t xml:space="preserve">Y. Yang, J. </w:t>
      </w:r>
      <w:proofErr w:type="spellStart"/>
      <w:r w:rsidRPr="00A703D9">
        <w:t>Nangreave</w:t>
      </w:r>
      <w:proofErr w:type="spellEnd"/>
      <w:r w:rsidRPr="00A703D9">
        <w:t xml:space="preserve">, </w:t>
      </w:r>
      <w:r w:rsidR="00780531" w:rsidRPr="00A703D9">
        <w:rPr>
          <w:b/>
        </w:rPr>
        <w:t>Y. Liu</w:t>
      </w:r>
      <w:r w:rsidR="00553581" w:rsidRPr="00A703D9">
        <w:rPr>
          <w:b/>
        </w:rPr>
        <w:t>*</w:t>
      </w:r>
      <w:r w:rsidR="00780531" w:rsidRPr="00A703D9">
        <w:t xml:space="preserve">, H. Yan*. </w:t>
      </w:r>
      <w:r w:rsidR="00507AC2" w:rsidRPr="00A703D9">
        <w:t xml:space="preserve">DNA Gridirons nanostructures based on Four-Arm Junctions. </w:t>
      </w:r>
      <w:r w:rsidR="00507AC2" w:rsidRPr="00A703D9">
        <w:rPr>
          <w:b/>
          <w:i/>
        </w:rPr>
        <w:t>Science</w:t>
      </w:r>
      <w:r w:rsidR="00507AC2" w:rsidRPr="00A703D9">
        <w:t xml:space="preserve">. 339, 1412-1415. </w:t>
      </w:r>
      <w:r w:rsidR="00507AC2" w:rsidRPr="00A703D9">
        <w:rPr>
          <w:b/>
        </w:rPr>
        <w:t>2013</w:t>
      </w:r>
      <w:r w:rsidR="00507AC2" w:rsidRPr="00A703D9">
        <w:t>.</w:t>
      </w:r>
    </w:p>
    <w:p w14:paraId="082F8D34" w14:textId="0CBC8AE2" w:rsidR="009839BA" w:rsidRPr="00A703D9" w:rsidRDefault="009839BA" w:rsidP="00507AC2">
      <w:pPr>
        <w:spacing w:after="120"/>
        <w:jc w:val="both"/>
      </w:pPr>
      <w:r w:rsidRPr="00A703D9">
        <w:rPr>
          <w:bCs/>
        </w:rPr>
        <w:t xml:space="preserve">105. </w:t>
      </w:r>
      <w:r w:rsidRPr="00A703D9">
        <w:rPr>
          <w:bCs/>
          <w:u w:val="single"/>
        </w:rPr>
        <w:t>Z. Zhao,</w:t>
      </w:r>
      <w:r w:rsidRPr="00A703D9">
        <w:rPr>
          <w:bCs/>
        </w:rPr>
        <w:t xml:space="preserve"> </w:t>
      </w:r>
      <w:r w:rsidRPr="00A703D9">
        <w:rPr>
          <w:b/>
          <w:bCs/>
        </w:rPr>
        <w:t>Y. Liu</w:t>
      </w:r>
      <w:r w:rsidRPr="00A703D9">
        <w:rPr>
          <w:bCs/>
        </w:rPr>
        <w:t>, H. Yan*</w:t>
      </w:r>
      <w:r w:rsidRPr="00A703D9">
        <w:t xml:space="preserve">, DNA Origami Templated Self-assembly of Discrete Length Single Wall Carbon Nanotubes. </w:t>
      </w:r>
      <w:r w:rsidRPr="00A703D9">
        <w:rPr>
          <w:b/>
          <w:i/>
        </w:rPr>
        <w:t>Organic and Biomolecular Chemistry</w:t>
      </w:r>
      <w:r w:rsidRPr="00A703D9">
        <w:rPr>
          <w:i/>
        </w:rPr>
        <w:t>.</w:t>
      </w:r>
      <w:r w:rsidR="00780531" w:rsidRPr="00A703D9">
        <w:t xml:space="preserve"> </w:t>
      </w:r>
      <w:r w:rsidR="00F00D07" w:rsidRPr="00A703D9">
        <w:rPr>
          <w:bCs/>
        </w:rPr>
        <w:t>11</w:t>
      </w:r>
      <w:r w:rsidR="00F00D07" w:rsidRPr="00A703D9">
        <w:t>, 596-598</w:t>
      </w:r>
      <w:r w:rsidR="00780531" w:rsidRPr="00A703D9">
        <w:t xml:space="preserve">. </w:t>
      </w:r>
      <w:r w:rsidR="00780531" w:rsidRPr="00A703D9">
        <w:rPr>
          <w:b/>
        </w:rPr>
        <w:t>2013</w:t>
      </w:r>
      <w:r w:rsidR="00FF290E" w:rsidRPr="00A703D9">
        <w:rPr>
          <w:b/>
        </w:rPr>
        <w:t>.</w:t>
      </w:r>
    </w:p>
    <w:p w14:paraId="3BC5FC14" w14:textId="77777777" w:rsidR="00780531" w:rsidRPr="00A703D9" w:rsidRDefault="00780531" w:rsidP="009839BA">
      <w:pPr>
        <w:pStyle w:val="01PaperTitle"/>
        <w:spacing w:after="120" w:line="240" w:lineRule="auto"/>
        <w:jc w:val="both"/>
        <w:rPr>
          <w:b w:val="0"/>
          <w:sz w:val="24"/>
          <w:szCs w:val="24"/>
        </w:rPr>
      </w:pPr>
    </w:p>
    <w:p w14:paraId="356450F3" w14:textId="5DD6688E" w:rsidR="00780531" w:rsidRPr="00A703D9" w:rsidRDefault="00780531" w:rsidP="009839BA">
      <w:pPr>
        <w:pStyle w:val="01PaperTitle"/>
        <w:spacing w:after="120" w:line="240" w:lineRule="auto"/>
        <w:jc w:val="both"/>
        <w:rPr>
          <w:b w:val="0"/>
          <w:sz w:val="24"/>
          <w:szCs w:val="24"/>
        </w:rPr>
      </w:pPr>
      <w:r w:rsidRPr="00A703D9">
        <w:rPr>
          <w:sz w:val="24"/>
          <w:szCs w:val="24"/>
        </w:rPr>
        <w:t>2012</w:t>
      </w:r>
      <w:r w:rsidRPr="00A703D9">
        <w:rPr>
          <w:b w:val="0"/>
          <w:sz w:val="24"/>
          <w:szCs w:val="24"/>
        </w:rPr>
        <w:t xml:space="preserve"> </w:t>
      </w:r>
      <w:r w:rsidRPr="00A703D9">
        <w:rPr>
          <w:b w:val="0"/>
          <w:i/>
          <w:sz w:val="24"/>
          <w:szCs w:val="24"/>
        </w:rPr>
        <w:t>(</w:t>
      </w:r>
      <w:r w:rsidRPr="00A703D9">
        <w:rPr>
          <w:i/>
          <w:sz w:val="24"/>
          <w:szCs w:val="24"/>
        </w:rPr>
        <w:t>10 papers, 7 as corresponding author</w:t>
      </w:r>
      <w:r w:rsidRPr="00A703D9">
        <w:rPr>
          <w:b w:val="0"/>
          <w:i/>
          <w:sz w:val="24"/>
          <w:szCs w:val="24"/>
        </w:rPr>
        <w:t>)</w:t>
      </w:r>
    </w:p>
    <w:p w14:paraId="2F0EA864" w14:textId="10CF8CE0" w:rsidR="00801BC6" w:rsidRPr="00A703D9" w:rsidRDefault="00801BC6" w:rsidP="00801BC6">
      <w:pPr>
        <w:pStyle w:val="Heading1"/>
        <w:rPr>
          <w:b w:val="0"/>
        </w:rPr>
      </w:pPr>
      <w:r w:rsidRPr="00A703D9">
        <w:rPr>
          <w:b w:val="0"/>
          <w:bCs/>
        </w:rPr>
        <w:t>*104. Z. Deng</w:t>
      </w:r>
      <w:r w:rsidR="008A02FD" w:rsidRPr="00A703D9">
        <w:rPr>
          <w:rFonts w:ascii="MS Mincho" w:eastAsia="MS Mincho" w:hAnsi="MS Mincho" w:cs="MS Mincho"/>
          <w:b w:val="0"/>
          <w:lang w:eastAsia="zh-CN"/>
        </w:rPr>
        <w:t>✓</w:t>
      </w:r>
      <w:r w:rsidRPr="00A703D9">
        <w:rPr>
          <w:b w:val="0"/>
          <w:bCs/>
        </w:rPr>
        <w:t xml:space="preserve">, </w:t>
      </w:r>
      <w:r w:rsidRPr="00A703D9">
        <w:rPr>
          <w:b w:val="0"/>
          <w:bCs/>
          <w:u w:val="single"/>
        </w:rPr>
        <w:t xml:space="preserve">A. </w:t>
      </w:r>
      <w:proofErr w:type="spellStart"/>
      <w:r w:rsidRPr="00A703D9">
        <w:rPr>
          <w:b w:val="0"/>
          <w:bCs/>
          <w:u w:val="single"/>
        </w:rPr>
        <w:t>Samanta</w:t>
      </w:r>
      <w:proofErr w:type="spellEnd"/>
      <w:r w:rsidRPr="00A703D9">
        <w:rPr>
          <w:b w:val="0"/>
          <w:bCs/>
        </w:rPr>
        <w:t xml:space="preserve">, </w:t>
      </w:r>
      <w:r w:rsidRPr="00A703D9">
        <w:rPr>
          <w:b w:val="0"/>
          <w:bCs/>
          <w:u w:val="single"/>
        </w:rPr>
        <w:t xml:space="preserve">J. </w:t>
      </w:r>
      <w:proofErr w:type="spellStart"/>
      <w:r w:rsidRPr="00A703D9">
        <w:rPr>
          <w:b w:val="0"/>
          <w:bCs/>
          <w:u w:val="single"/>
        </w:rPr>
        <w:t>Nangreave</w:t>
      </w:r>
      <w:proofErr w:type="spellEnd"/>
      <w:r w:rsidRPr="00A703D9">
        <w:rPr>
          <w:b w:val="0"/>
          <w:bCs/>
        </w:rPr>
        <w:t>, H. Yan</w:t>
      </w:r>
      <w:r w:rsidRPr="00A703D9">
        <w:rPr>
          <w:b w:val="0"/>
        </w:rPr>
        <w:t xml:space="preserve">*, </w:t>
      </w:r>
      <w:r w:rsidRPr="00A703D9">
        <w:t>Y. Liu</w:t>
      </w:r>
      <w:r w:rsidRPr="00A703D9">
        <w:rPr>
          <w:b w:val="0"/>
        </w:rPr>
        <w:t xml:space="preserve">*, Robust DNA-Functionalized Core/Shell Quantum Dots with Fluorescent Emission Spanning from UV–vis to Near-IR and </w:t>
      </w:r>
      <w:r w:rsidRPr="00A703D9">
        <w:rPr>
          <w:b w:val="0"/>
        </w:rPr>
        <w:lastRenderedPageBreak/>
        <w:t xml:space="preserve">Compatible with DNA-Directed Self-Assembly. </w:t>
      </w:r>
      <w:r w:rsidRPr="00A703D9">
        <w:rPr>
          <w:i/>
        </w:rPr>
        <w:t>J. Am. Chem. Soc.</w:t>
      </w:r>
      <w:r w:rsidRPr="00A703D9">
        <w:rPr>
          <w:b w:val="0"/>
        </w:rPr>
        <w:t xml:space="preserve"> </w:t>
      </w:r>
      <w:r w:rsidRPr="00A703D9">
        <w:rPr>
          <w:rStyle w:val="citationvolume"/>
          <w:b w:val="0"/>
        </w:rPr>
        <w:t>134</w:t>
      </w:r>
      <w:r w:rsidRPr="00A703D9">
        <w:rPr>
          <w:b w:val="0"/>
        </w:rPr>
        <w:t xml:space="preserve">, 17424–17427, </w:t>
      </w:r>
      <w:r w:rsidRPr="00A703D9">
        <w:t xml:space="preserve">2012. </w:t>
      </w:r>
      <w:r w:rsidRPr="00A703D9">
        <w:rPr>
          <w:rStyle w:val="Strong"/>
        </w:rPr>
        <w:t xml:space="preserve">DOI: </w:t>
      </w:r>
      <w:r w:rsidRPr="00A703D9">
        <w:rPr>
          <w:b w:val="0"/>
        </w:rPr>
        <w:t>10.1021/ja3081023</w:t>
      </w:r>
    </w:p>
    <w:p w14:paraId="4F95629E" w14:textId="0D42E178" w:rsidR="00A117BD" w:rsidRPr="00A703D9" w:rsidRDefault="00A117BD" w:rsidP="00A117BD">
      <w:r w:rsidRPr="00A703D9">
        <w:tab/>
        <w:t>- featured in JACS Spotlights.</w:t>
      </w:r>
    </w:p>
    <w:p w14:paraId="6EEA1A09" w14:textId="77777777" w:rsidR="00801BC6" w:rsidRPr="00A703D9" w:rsidRDefault="00801BC6" w:rsidP="00801BC6"/>
    <w:p w14:paraId="04530D77" w14:textId="055C20D8" w:rsidR="003072FF" w:rsidRPr="00A703D9" w:rsidRDefault="003072FF" w:rsidP="00801BC6">
      <w:pPr>
        <w:pStyle w:val="01PaperTitle"/>
        <w:spacing w:after="120" w:line="240" w:lineRule="auto"/>
        <w:jc w:val="both"/>
        <w:rPr>
          <w:b w:val="0"/>
          <w:sz w:val="24"/>
          <w:szCs w:val="24"/>
        </w:rPr>
      </w:pPr>
      <w:r w:rsidRPr="00A703D9">
        <w:rPr>
          <w:b w:val="0"/>
          <w:sz w:val="24"/>
          <w:szCs w:val="24"/>
        </w:rPr>
        <w:t>*103. Y. Yang</w:t>
      </w:r>
      <w:r w:rsidR="008A02FD" w:rsidRPr="00A703D9">
        <w:rPr>
          <w:rFonts w:ascii="MS Mincho" w:eastAsia="MS Mincho" w:hAnsi="MS Mincho" w:cs="MS Mincho"/>
          <w:b w:val="0"/>
          <w:sz w:val="24"/>
          <w:szCs w:val="24"/>
          <w:lang w:eastAsia="zh-CN"/>
        </w:rPr>
        <w:t>✓</w:t>
      </w:r>
      <w:r w:rsidRPr="00A703D9">
        <w:rPr>
          <w:b w:val="0"/>
          <w:sz w:val="24"/>
          <w:szCs w:val="24"/>
        </w:rPr>
        <w:t xml:space="preserve">, </w:t>
      </w:r>
      <w:r w:rsidRPr="00A703D9">
        <w:rPr>
          <w:b w:val="0"/>
          <w:sz w:val="24"/>
          <w:szCs w:val="24"/>
          <w:u w:val="single"/>
        </w:rPr>
        <w:t>D. Han, J. Nangreave</w:t>
      </w:r>
      <w:r w:rsidRPr="00A703D9">
        <w:rPr>
          <w:b w:val="0"/>
          <w:sz w:val="24"/>
          <w:szCs w:val="24"/>
        </w:rPr>
        <w:t xml:space="preserve">, </w:t>
      </w:r>
      <w:r w:rsidRPr="00A703D9">
        <w:rPr>
          <w:sz w:val="24"/>
          <w:szCs w:val="24"/>
        </w:rPr>
        <w:t>Y. Liu*</w:t>
      </w:r>
      <w:r w:rsidRPr="00A703D9">
        <w:rPr>
          <w:b w:val="0"/>
          <w:sz w:val="24"/>
          <w:szCs w:val="24"/>
        </w:rPr>
        <w:t xml:space="preserve">, H. Yan*. </w:t>
      </w:r>
      <w:r w:rsidRPr="00A703D9">
        <w:rPr>
          <w:b w:val="0"/>
          <w:sz w:val="24"/>
          <w:szCs w:val="24"/>
          <w:lang w:eastAsia="zh-CN"/>
        </w:rPr>
        <w:t xml:space="preserve">DNA origami with double stranded DNA as a Unified Scaffold. </w:t>
      </w:r>
      <w:r w:rsidR="0055483A" w:rsidRPr="00A703D9">
        <w:rPr>
          <w:i/>
          <w:sz w:val="24"/>
          <w:szCs w:val="24"/>
          <w:lang w:eastAsia="zh-CN"/>
        </w:rPr>
        <w:t>ACS Nano</w:t>
      </w:r>
      <w:r w:rsidR="0055483A" w:rsidRPr="00A703D9">
        <w:rPr>
          <w:b w:val="0"/>
          <w:sz w:val="24"/>
          <w:szCs w:val="24"/>
          <w:lang w:eastAsia="zh-CN"/>
        </w:rPr>
        <w:t>,</w:t>
      </w:r>
      <w:r w:rsidR="00801BC6" w:rsidRPr="00A703D9">
        <w:rPr>
          <w:b w:val="0"/>
          <w:sz w:val="24"/>
          <w:szCs w:val="24"/>
          <w:lang w:eastAsia="zh-CN"/>
        </w:rPr>
        <w:t xml:space="preserve"> 6, 8209-8215,</w:t>
      </w:r>
      <w:r w:rsidR="0055483A" w:rsidRPr="00A703D9">
        <w:rPr>
          <w:b w:val="0"/>
          <w:sz w:val="24"/>
          <w:szCs w:val="24"/>
          <w:lang w:eastAsia="zh-CN"/>
        </w:rPr>
        <w:t xml:space="preserve"> </w:t>
      </w:r>
      <w:r w:rsidR="0055483A" w:rsidRPr="00A703D9">
        <w:rPr>
          <w:sz w:val="24"/>
          <w:szCs w:val="24"/>
          <w:lang w:eastAsia="zh-CN"/>
        </w:rPr>
        <w:t xml:space="preserve">2012. </w:t>
      </w:r>
      <w:r w:rsidR="0055483A" w:rsidRPr="00A703D9">
        <w:rPr>
          <w:b w:val="0"/>
          <w:bCs/>
          <w:sz w:val="24"/>
          <w:szCs w:val="24"/>
        </w:rPr>
        <w:t xml:space="preserve">DOI: </w:t>
      </w:r>
      <w:r w:rsidR="0055483A" w:rsidRPr="00A703D9">
        <w:rPr>
          <w:b w:val="0"/>
          <w:sz w:val="24"/>
          <w:szCs w:val="24"/>
        </w:rPr>
        <w:t>10.1021/nn302896c</w:t>
      </w:r>
      <w:r w:rsidR="0055483A" w:rsidRPr="00A703D9">
        <w:rPr>
          <w:b w:val="0"/>
          <w:sz w:val="24"/>
          <w:szCs w:val="24"/>
          <w:lang w:eastAsia="zh-CN"/>
        </w:rPr>
        <w:t>.</w:t>
      </w:r>
    </w:p>
    <w:p w14:paraId="1C3B471E" w14:textId="3A64C0E5" w:rsidR="007D1704" w:rsidRPr="00A703D9" w:rsidRDefault="007D1704" w:rsidP="007F4E39">
      <w:pPr>
        <w:widowControl w:val="0"/>
      </w:pPr>
      <w:r w:rsidRPr="00A703D9">
        <w:rPr>
          <w:bCs/>
        </w:rPr>
        <w:t xml:space="preserve">102. </w:t>
      </w:r>
      <w:r w:rsidRPr="00A703D9">
        <w:rPr>
          <w:bCs/>
          <w:u w:val="single"/>
        </w:rPr>
        <w:t>X. Liu</w:t>
      </w:r>
      <w:r w:rsidRPr="00A703D9">
        <w:rPr>
          <w:bCs/>
        </w:rPr>
        <w:t>, Y. Xu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rPr>
          <w:bCs/>
        </w:rPr>
        <w:t xml:space="preserve">, </w:t>
      </w:r>
      <w:r w:rsidRPr="00A703D9">
        <w:rPr>
          <w:bCs/>
          <w:u w:val="single"/>
        </w:rPr>
        <w:t>T. Yu, C. Clifford,</w:t>
      </w:r>
      <w:r w:rsidRPr="00A703D9">
        <w:rPr>
          <w:b/>
          <w:bCs/>
        </w:rPr>
        <w:t xml:space="preserve"> </w:t>
      </w:r>
      <w:r w:rsidRPr="00A703D9">
        <w:rPr>
          <w:b/>
        </w:rPr>
        <w:t>Y. Liu</w:t>
      </w:r>
      <w:r w:rsidRPr="00A703D9">
        <w:t xml:space="preserve">, </w:t>
      </w:r>
      <w:r w:rsidRPr="00A703D9">
        <w:rPr>
          <w:bCs/>
        </w:rPr>
        <w:t>H. Yan*,</w:t>
      </w:r>
      <w:r w:rsidRPr="00A703D9">
        <w:t xml:space="preserve"> Y. Chang*. </w:t>
      </w:r>
      <w:r w:rsidR="007F4E39" w:rsidRPr="00A703D9">
        <w:t>A DNA Nanostructure Platform for Directed Assembly of Synthetic Vaccines</w:t>
      </w:r>
      <w:r w:rsidRPr="00A703D9">
        <w:t xml:space="preserve">, </w:t>
      </w:r>
      <w:r w:rsidR="007F4E39" w:rsidRPr="00A703D9">
        <w:rPr>
          <w:b/>
          <w:i/>
        </w:rPr>
        <w:t>Nano Letters</w:t>
      </w:r>
      <w:r w:rsidRPr="00A703D9">
        <w:rPr>
          <w:b/>
          <w:i/>
        </w:rPr>
        <w:t>,</w:t>
      </w:r>
      <w:r w:rsidRPr="00A703D9">
        <w:t xml:space="preserve"> </w:t>
      </w:r>
      <w:r w:rsidR="0055483A" w:rsidRPr="00A703D9">
        <w:t>12, 4354-4259</w:t>
      </w:r>
      <w:r w:rsidR="007F4E39" w:rsidRPr="00A703D9">
        <w:t xml:space="preserve">, </w:t>
      </w:r>
      <w:r w:rsidR="00675099" w:rsidRPr="00A703D9">
        <w:rPr>
          <w:b/>
        </w:rPr>
        <w:t>2012</w:t>
      </w:r>
      <w:r w:rsidR="00675099" w:rsidRPr="00A703D9">
        <w:t xml:space="preserve">. </w:t>
      </w:r>
      <w:r w:rsidR="007F4E39" w:rsidRPr="00A703D9">
        <w:rPr>
          <w:b/>
          <w:bCs/>
        </w:rPr>
        <w:t>DOI:</w:t>
      </w:r>
      <w:r w:rsidR="007F4E39" w:rsidRPr="00A703D9">
        <w:t>10.1021/nl301877k</w:t>
      </w:r>
      <w:r w:rsidR="00675099" w:rsidRPr="00A703D9">
        <w:t>.</w:t>
      </w:r>
      <w:r w:rsidR="007F4E39" w:rsidRPr="00A703D9">
        <w:t xml:space="preserve"> </w:t>
      </w:r>
    </w:p>
    <w:p w14:paraId="4F3772D5" w14:textId="77777777" w:rsidR="009D7A22" w:rsidRPr="00A703D9" w:rsidRDefault="009D7A22" w:rsidP="007F4E39">
      <w:pPr>
        <w:widowControl w:val="0"/>
      </w:pPr>
    </w:p>
    <w:p w14:paraId="29240B2A" w14:textId="73B17307" w:rsidR="007D1704" w:rsidRPr="00A703D9" w:rsidRDefault="007D1704" w:rsidP="00CB4A68">
      <w:pPr>
        <w:pStyle w:val="BATitle"/>
        <w:spacing w:before="0" w:after="120" w:line="240" w:lineRule="auto"/>
        <w:jc w:val="both"/>
        <w:rPr>
          <w:sz w:val="24"/>
        </w:rPr>
      </w:pPr>
      <w:r w:rsidRPr="0042391D">
        <w:rPr>
          <w:sz w:val="24"/>
          <w:lang w:eastAsia="zh-CN"/>
        </w:rPr>
        <w:t xml:space="preserve">*101. </w:t>
      </w:r>
      <w:r w:rsidRPr="00A703D9">
        <w:rPr>
          <w:sz w:val="24"/>
          <w:lang w:eastAsia="zh-CN"/>
        </w:rPr>
        <w:t>Z. Deng</w:t>
      </w:r>
      <w:r w:rsidR="008A02FD" w:rsidRPr="00A703D9">
        <w:rPr>
          <w:rFonts w:ascii="MS Mincho" w:eastAsia="MS Mincho" w:hAnsi="MS Mincho" w:cs="MS Mincho"/>
          <w:b/>
          <w:sz w:val="24"/>
          <w:lang w:eastAsia="zh-CN"/>
        </w:rPr>
        <w:t>✓</w:t>
      </w:r>
      <w:r w:rsidRPr="00A703D9">
        <w:rPr>
          <w:sz w:val="24"/>
          <w:lang w:eastAsia="zh-CN"/>
        </w:rPr>
        <w:t>,</w:t>
      </w:r>
      <w:r w:rsidRPr="00A703D9">
        <w:rPr>
          <w:sz w:val="24"/>
          <w:u w:val="single"/>
          <w:lang w:eastAsia="zh-CN"/>
        </w:rPr>
        <w:t xml:space="preserve"> D. Cao,</w:t>
      </w:r>
      <w:r w:rsidRPr="00A703D9">
        <w:rPr>
          <w:sz w:val="24"/>
          <w:u w:val="single"/>
          <w:vertAlign w:val="superscript"/>
          <w:lang w:eastAsia="zh-CN"/>
        </w:rPr>
        <w:t xml:space="preserve"> </w:t>
      </w:r>
      <w:r w:rsidRPr="00A703D9">
        <w:rPr>
          <w:sz w:val="24"/>
          <w:lang w:eastAsia="zh-CN"/>
        </w:rPr>
        <w:t>J. He</w:t>
      </w:r>
      <w:r w:rsidR="008A02FD" w:rsidRPr="00A703D9">
        <w:rPr>
          <w:rFonts w:ascii="MS Mincho" w:eastAsia="MS Mincho" w:hAnsi="MS Mincho" w:cs="MS Mincho"/>
          <w:b/>
          <w:sz w:val="24"/>
          <w:lang w:eastAsia="zh-CN"/>
        </w:rPr>
        <w:t>✓</w:t>
      </w:r>
      <w:r w:rsidRPr="00A703D9">
        <w:rPr>
          <w:sz w:val="24"/>
          <w:lang w:eastAsia="zh-CN"/>
        </w:rPr>
        <w:t xml:space="preserve">, S. M. Lindsay, </w:t>
      </w:r>
      <w:r w:rsidRPr="00A703D9">
        <w:rPr>
          <w:b/>
          <w:sz w:val="24"/>
          <w:lang w:eastAsia="zh-CN"/>
        </w:rPr>
        <w:t>Y. Liu</w:t>
      </w:r>
      <w:r w:rsidRPr="00A703D9">
        <w:rPr>
          <w:sz w:val="24"/>
          <w:lang w:eastAsia="zh-CN"/>
        </w:rPr>
        <w:t xml:space="preserve">*, </w:t>
      </w:r>
      <w:hyperlink r:id="rId30" w:history="1">
        <w:r w:rsidR="009D7A22" w:rsidRPr="00A703D9">
          <w:rPr>
            <w:bCs/>
            <w:sz w:val="24"/>
            <w:lang w:eastAsia="zh-CN"/>
          </w:rPr>
          <w:t xml:space="preserve">Solution Synthesis of Ultrathin Single-Crystalline </w:t>
        </w:r>
        <w:proofErr w:type="spellStart"/>
        <w:r w:rsidR="009D7A22" w:rsidRPr="00A703D9">
          <w:rPr>
            <w:bCs/>
            <w:sz w:val="24"/>
            <w:lang w:eastAsia="zh-CN"/>
          </w:rPr>
          <w:t>SnS</w:t>
        </w:r>
        <w:proofErr w:type="spellEnd"/>
        <w:r w:rsidR="009D7A22" w:rsidRPr="00A703D9">
          <w:rPr>
            <w:bCs/>
            <w:sz w:val="24"/>
            <w:lang w:eastAsia="zh-CN"/>
          </w:rPr>
          <w:t xml:space="preserve"> Nanoribbons for Photodetectors </w:t>
        </w:r>
        <w:r w:rsidR="009D7A22" w:rsidRPr="00A703D9">
          <w:rPr>
            <w:bCs/>
            <w:i/>
            <w:iCs/>
            <w:sz w:val="24"/>
            <w:lang w:eastAsia="zh-CN"/>
          </w:rPr>
          <w:t>via</w:t>
        </w:r>
        <w:r w:rsidR="009D7A22" w:rsidRPr="00A703D9">
          <w:rPr>
            <w:bCs/>
            <w:sz w:val="24"/>
            <w:lang w:eastAsia="zh-CN"/>
          </w:rPr>
          <w:t xml:space="preserve"> Phase Transition and Surface Processing</w:t>
        </w:r>
      </w:hyperlink>
      <w:r w:rsidR="009D7A22" w:rsidRPr="00A703D9">
        <w:rPr>
          <w:sz w:val="24"/>
          <w:lang w:eastAsia="zh-CN"/>
        </w:rPr>
        <w:t xml:space="preserve">. </w:t>
      </w:r>
      <w:r w:rsidR="007833FA" w:rsidRPr="00A703D9">
        <w:rPr>
          <w:b/>
          <w:i/>
          <w:sz w:val="24"/>
          <w:lang w:eastAsia="zh-CN"/>
        </w:rPr>
        <w:t>ACS Nano,</w:t>
      </w:r>
      <w:r w:rsidR="007833FA" w:rsidRPr="00A703D9">
        <w:rPr>
          <w:i/>
          <w:sz w:val="24"/>
          <w:lang w:eastAsia="zh-CN"/>
        </w:rPr>
        <w:t xml:space="preserve"> </w:t>
      </w:r>
      <w:r w:rsidR="0055483A" w:rsidRPr="00A703D9">
        <w:rPr>
          <w:i/>
          <w:sz w:val="24"/>
          <w:lang w:eastAsia="zh-CN"/>
        </w:rPr>
        <w:t>6</w:t>
      </w:r>
      <w:r w:rsidR="0055483A" w:rsidRPr="00A703D9">
        <w:rPr>
          <w:sz w:val="24"/>
          <w:lang w:eastAsia="zh-CN"/>
        </w:rPr>
        <w:t>, 6197-6207</w:t>
      </w:r>
      <w:r w:rsidR="0055483A" w:rsidRPr="00A703D9">
        <w:rPr>
          <w:i/>
          <w:sz w:val="24"/>
          <w:lang w:eastAsia="zh-CN"/>
        </w:rPr>
        <w:t xml:space="preserve">. </w:t>
      </w:r>
      <w:r w:rsidR="00675099" w:rsidRPr="00A703D9">
        <w:rPr>
          <w:b/>
          <w:sz w:val="24"/>
          <w:lang w:eastAsia="zh-CN"/>
        </w:rPr>
        <w:t>201</w:t>
      </w:r>
      <w:r w:rsidR="00675099" w:rsidRPr="00A703D9">
        <w:rPr>
          <w:rFonts w:eastAsiaTheme="minorEastAsia"/>
          <w:b/>
          <w:sz w:val="24"/>
          <w:lang w:eastAsia="zh-CN"/>
        </w:rPr>
        <w:t>2</w:t>
      </w:r>
      <w:r w:rsidR="00675099" w:rsidRPr="00A703D9">
        <w:rPr>
          <w:sz w:val="24"/>
          <w:lang w:eastAsia="zh-CN"/>
        </w:rPr>
        <w:t xml:space="preserve">.  </w:t>
      </w:r>
      <w:r w:rsidR="009D7A22" w:rsidRPr="00A703D9">
        <w:rPr>
          <w:b/>
          <w:bCs/>
          <w:sz w:val="24"/>
          <w:lang w:eastAsia="zh-CN"/>
        </w:rPr>
        <w:t>DOI:</w:t>
      </w:r>
      <w:r w:rsidR="009D7A22" w:rsidRPr="00A703D9">
        <w:rPr>
          <w:sz w:val="24"/>
          <w:lang w:eastAsia="zh-CN"/>
        </w:rPr>
        <w:t xml:space="preserve"> 10.1021/nn302504p</w:t>
      </w:r>
      <w:r w:rsidR="00675099" w:rsidRPr="00A703D9">
        <w:rPr>
          <w:sz w:val="24"/>
          <w:lang w:eastAsia="zh-CN"/>
        </w:rPr>
        <w:t>.</w:t>
      </w:r>
      <w:r w:rsidR="009D7A22" w:rsidRPr="00A703D9">
        <w:rPr>
          <w:b/>
          <w:i/>
          <w:sz w:val="24"/>
          <w:lang w:eastAsia="zh-CN"/>
        </w:rPr>
        <w:t xml:space="preserve"> </w:t>
      </w:r>
    </w:p>
    <w:p w14:paraId="5EFF7EAE" w14:textId="7A1B404D" w:rsidR="009E150A" w:rsidRPr="00A703D9" w:rsidRDefault="009E150A" w:rsidP="009E150A">
      <w:pPr>
        <w:spacing w:after="120"/>
        <w:jc w:val="both"/>
      </w:pPr>
      <w:r w:rsidRPr="00A703D9">
        <w:t>*100. A. Pinheiro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</w:t>
      </w:r>
      <w:r w:rsidRPr="00A703D9">
        <w:rPr>
          <w:u w:val="single"/>
        </w:rPr>
        <w:t xml:space="preserve">J. </w:t>
      </w:r>
      <w:proofErr w:type="spellStart"/>
      <w:r w:rsidRPr="00A703D9">
        <w:rPr>
          <w:u w:val="single"/>
        </w:rPr>
        <w:t>Nangreave</w:t>
      </w:r>
      <w:proofErr w:type="spellEnd"/>
      <w:r w:rsidRPr="00A703D9">
        <w:rPr>
          <w:u w:val="single"/>
        </w:rPr>
        <w:t>,</w:t>
      </w:r>
      <w:r w:rsidRPr="00A703D9">
        <w:t xml:space="preserve"> </w:t>
      </w:r>
      <w:r w:rsidR="004E5AED" w:rsidRPr="00A703D9">
        <w:rPr>
          <w:u w:val="single"/>
        </w:rPr>
        <w:t>S. Jiang,</w:t>
      </w:r>
      <w:r w:rsidR="004E5AED" w:rsidRPr="00A703D9">
        <w:t xml:space="preserve"> </w:t>
      </w:r>
      <w:r w:rsidRPr="00A703D9">
        <w:t xml:space="preserve">H. Yan, </w:t>
      </w:r>
      <w:r w:rsidRPr="00A703D9">
        <w:rPr>
          <w:b/>
        </w:rPr>
        <w:t>Y. Liu</w:t>
      </w:r>
      <w:r w:rsidRPr="00A703D9">
        <w:t xml:space="preserve">*, Steric Crowding and the Kinetics of DNA Hybridization within a DNA Nanostructure System. </w:t>
      </w:r>
      <w:r w:rsidRPr="00A703D9">
        <w:rPr>
          <w:b/>
          <w:i/>
        </w:rPr>
        <w:t>ACS N</w:t>
      </w:r>
      <w:r w:rsidR="006D3C91" w:rsidRPr="00A703D9">
        <w:rPr>
          <w:b/>
          <w:i/>
        </w:rPr>
        <w:t>ano</w:t>
      </w:r>
      <w:r w:rsidRPr="00A703D9">
        <w:rPr>
          <w:i/>
        </w:rPr>
        <w:t>.</w:t>
      </w:r>
      <w:r w:rsidR="00CA33D3" w:rsidRPr="00A703D9">
        <w:rPr>
          <w:i/>
        </w:rPr>
        <w:t xml:space="preserve"> 6,</w:t>
      </w:r>
      <w:r w:rsidR="004E5AED" w:rsidRPr="00A703D9">
        <w:t xml:space="preserve"> </w:t>
      </w:r>
      <w:r w:rsidR="00CA33D3" w:rsidRPr="00A703D9">
        <w:t>5521-5530,</w:t>
      </w:r>
      <w:r w:rsidRPr="00A703D9">
        <w:t xml:space="preserve"> </w:t>
      </w:r>
      <w:r w:rsidR="00CA33D3" w:rsidRPr="00A703D9">
        <w:rPr>
          <w:b/>
        </w:rPr>
        <w:t>2012</w:t>
      </w:r>
      <w:r w:rsidR="00CA33D3" w:rsidRPr="00A703D9">
        <w:t xml:space="preserve">. </w:t>
      </w:r>
      <w:r w:rsidR="00A45ECA" w:rsidRPr="00A703D9">
        <w:rPr>
          <w:b/>
          <w:bCs/>
        </w:rPr>
        <w:t xml:space="preserve">DOI: </w:t>
      </w:r>
      <w:r w:rsidR="00A45ECA" w:rsidRPr="00A703D9">
        <w:t>10.1021/nn301448y</w:t>
      </w:r>
      <w:r w:rsidR="00CA33D3" w:rsidRPr="00A703D9">
        <w:t>.</w:t>
      </w:r>
      <w:r w:rsidR="007833FA" w:rsidRPr="00A703D9">
        <w:t xml:space="preserve"> </w:t>
      </w:r>
    </w:p>
    <w:p w14:paraId="0AABAFE8" w14:textId="162E94C1" w:rsidR="009E150A" w:rsidRPr="0042391D" w:rsidRDefault="009E150A" w:rsidP="00A45ECA">
      <w:pPr>
        <w:widowControl w:val="0"/>
        <w:spacing w:after="100"/>
        <w:rPr>
          <w:lang w:val="it-IT"/>
        </w:rPr>
      </w:pPr>
      <w:r w:rsidRPr="0042391D">
        <w:t>*</w:t>
      </w:r>
      <w:r w:rsidRPr="00A703D9">
        <w:t xml:space="preserve">99. </w:t>
      </w:r>
      <w:r w:rsidRPr="00A703D9">
        <w:rPr>
          <w:u w:val="single"/>
        </w:rPr>
        <w:t xml:space="preserve">F. Zhang, </w:t>
      </w:r>
      <w:r w:rsidRPr="00A703D9">
        <w:rPr>
          <w:bCs/>
          <w:u w:val="single"/>
        </w:rPr>
        <w:t xml:space="preserve">J. </w:t>
      </w:r>
      <w:proofErr w:type="spellStart"/>
      <w:r w:rsidRPr="00A703D9">
        <w:rPr>
          <w:bCs/>
          <w:u w:val="single"/>
        </w:rPr>
        <w:t>Nangreave</w:t>
      </w:r>
      <w:proofErr w:type="spellEnd"/>
      <w:r w:rsidRPr="00A703D9">
        <w:rPr>
          <w:bCs/>
        </w:rPr>
        <w:t xml:space="preserve">, </w:t>
      </w:r>
      <w:r w:rsidRPr="00A703D9">
        <w:rPr>
          <w:b/>
          <w:bCs/>
        </w:rPr>
        <w:t>Y</w:t>
      </w:r>
      <w:r w:rsidRPr="00A703D9">
        <w:rPr>
          <w:b/>
        </w:rPr>
        <w:t>. Liu</w:t>
      </w:r>
      <w:r w:rsidRPr="00A703D9">
        <w:t xml:space="preserve">*, H. Yan*. </w:t>
      </w:r>
      <w:proofErr w:type="spellStart"/>
      <w:r w:rsidRPr="0042391D">
        <w:rPr>
          <w:lang w:val="it-IT"/>
        </w:rPr>
        <w:t>Reconfigurable</w:t>
      </w:r>
      <w:proofErr w:type="spellEnd"/>
      <w:r w:rsidRPr="0042391D">
        <w:rPr>
          <w:lang w:val="it-IT"/>
        </w:rPr>
        <w:t xml:space="preserve"> DNA Origami to Generate Quasi-</w:t>
      </w:r>
      <w:proofErr w:type="spellStart"/>
      <w:r w:rsidRPr="0042391D">
        <w:rPr>
          <w:lang w:val="it-IT"/>
        </w:rPr>
        <w:t>Fractal</w:t>
      </w:r>
      <w:proofErr w:type="spellEnd"/>
      <w:r w:rsidRPr="0042391D">
        <w:rPr>
          <w:lang w:val="it-IT"/>
        </w:rPr>
        <w:t xml:space="preserve"> </w:t>
      </w:r>
      <w:proofErr w:type="spellStart"/>
      <w:r w:rsidRPr="0042391D">
        <w:rPr>
          <w:lang w:val="it-IT"/>
        </w:rPr>
        <w:t>Patterns</w:t>
      </w:r>
      <w:proofErr w:type="spellEnd"/>
      <w:r w:rsidRPr="0042391D">
        <w:rPr>
          <w:lang w:val="it-IT"/>
        </w:rPr>
        <w:t xml:space="preserve">. </w:t>
      </w:r>
      <w:r w:rsidR="00675099" w:rsidRPr="0042391D">
        <w:rPr>
          <w:b/>
          <w:i/>
          <w:lang w:val="it-IT"/>
        </w:rPr>
        <w:t>Nano</w:t>
      </w:r>
      <w:r w:rsidRPr="0042391D">
        <w:rPr>
          <w:b/>
          <w:i/>
          <w:lang w:val="it-IT"/>
        </w:rPr>
        <w:t xml:space="preserve"> </w:t>
      </w:r>
      <w:proofErr w:type="spellStart"/>
      <w:r w:rsidRPr="0042391D">
        <w:rPr>
          <w:b/>
          <w:i/>
          <w:lang w:val="it-IT"/>
        </w:rPr>
        <w:t>Lett</w:t>
      </w:r>
      <w:r w:rsidR="00675099" w:rsidRPr="0042391D">
        <w:rPr>
          <w:b/>
          <w:i/>
          <w:lang w:val="it-IT"/>
        </w:rPr>
        <w:t>ers</w:t>
      </w:r>
      <w:proofErr w:type="spellEnd"/>
      <w:r w:rsidRPr="0042391D">
        <w:rPr>
          <w:lang w:val="it-IT"/>
        </w:rPr>
        <w:t xml:space="preserve"> </w:t>
      </w:r>
      <w:r w:rsidR="00CA33D3" w:rsidRPr="0042391D">
        <w:rPr>
          <w:lang w:val="it-IT"/>
        </w:rPr>
        <w:t>12, 3290-3295,</w:t>
      </w:r>
      <w:r w:rsidR="00A45ECA" w:rsidRPr="0042391D">
        <w:rPr>
          <w:lang w:val="it-IT"/>
        </w:rPr>
        <w:t xml:space="preserve"> </w:t>
      </w:r>
      <w:r w:rsidR="00CA33D3" w:rsidRPr="0042391D">
        <w:rPr>
          <w:b/>
          <w:lang w:val="it-IT"/>
        </w:rPr>
        <w:t>2012.</w:t>
      </w:r>
      <w:r w:rsidR="00CA33D3" w:rsidRPr="0042391D">
        <w:rPr>
          <w:lang w:val="it-IT"/>
        </w:rPr>
        <w:t xml:space="preserve"> </w:t>
      </w:r>
      <w:r w:rsidR="00A45ECA" w:rsidRPr="0042391D">
        <w:rPr>
          <w:b/>
          <w:bCs/>
          <w:lang w:val="it-IT"/>
        </w:rPr>
        <w:t xml:space="preserve">DOI: </w:t>
      </w:r>
      <w:r w:rsidR="00A45ECA" w:rsidRPr="0042391D">
        <w:rPr>
          <w:lang w:val="it-IT"/>
        </w:rPr>
        <w:t>10.1021/nl301399z</w:t>
      </w:r>
      <w:r w:rsidR="0007488F" w:rsidRPr="0042391D">
        <w:rPr>
          <w:lang w:val="it-IT"/>
        </w:rPr>
        <w:t>.</w:t>
      </w:r>
    </w:p>
    <w:p w14:paraId="5323D470" w14:textId="1CD93EA6" w:rsidR="00F1665C" w:rsidRPr="00A703D9" w:rsidRDefault="00F1665C" w:rsidP="00F1665C">
      <w:pPr>
        <w:widowControl w:val="0"/>
        <w:spacing w:after="100"/>
      </w:pPr>
      <w:r w:rsidRPr="0042391D">
        <w:rPr>
          <w:lang w:val="it-IT"/>
        </w:rPr>
        <w:t>98. J. Fu</w:t>
      </w:r>
      <w:r w:rsidR="008A02FD" w:rsidRPr="0042391D">
        <w:rPr>
          <w:rFonts w:ascii="MS Mincho" w:eastAsia="MS Mincho" w:hAnsi="MS Mincho" w:cs="MS Mincho"/>
          <w:b/>
          <w:lang w:val="it-IT"/>
        </w:rPr>
        <w:t>✓</w:t>
      </w:r>
      <w:r w:rsidRPr="0042391D">
        <w:rPr>
          <w:lang w:val="it-IT"/>
        </w:rPr>
        <w:t xml:space="preserve">, </w:t>
      </w:r>
      <w:r w:rsidRPr="0042391D">
        <w:rPr>
          <w:u w:val="single"/>
          <w:lang w:val="it-IT"/>
        </w:rPr>
        <w:t xml:space="preserve">M. </w:t>
      </w:r>
      <w:proofErr w:type="spellStart"/>
      <w:r w:rsidRPr="0042391D">
        <w:rPr>
          <w:u w:val="single"/>
          <w:lang w:val="it-IT"/>
        </w:rPr>
        <w:t>Liu</w:t>
      </w:r>
      <w:proofErr w:type="spellEnd"/>
      <w:r w:rsidRPr="0042391D">
        <w:rPr>
          <w:u w:val="single"/>
          <w:lang w:val="it-IT"/>
        </w:rPr>
        <w:t>,</w:t>
      </w:r>
      <w:r w:rsidRPr="0042391D">
        <w:rPr>
          <w:lang w:val="it-IT"/>
        </w:rPr>
        <w:t xml:space="preserve"> </w:t>
      </w:r>
      <w:r w:rsidRPr="0042391D">
        <w:rPr>
          <w:b/>
          <w:lang w:val="it-IT"/>
        </w:rPr>
        <w:t xml:space="preserve">Y. </w:t>
      </w:r>
      <w:proofErr w:type="spellStart"/>
      <w:r w:rsidRPr="0042391D">
        <w:rPr>
          <w:b/>
          <w:lang w:val="it-IT"/>
        </w:rPr>
        <w:t>Liu</w:t>
      </w:r>
      <w:proofErr w:type="spellEnd"/>
      <w:r w:rsidRPr="0042391D">
        <w:rPr>
          <w:lang w:val="it-IT"/>
        </w:rPr>
        <w:t xml:space="preserve">, H. </w:t>
      </w:r>
      <w:proofErr w:type="spellStart"/>
      <w:r w:rsidRPr="0042391D">
        <w:rPr>
          <w:lang w:val="it-IT"/>
        </w:rPr>
        <w:t>Yan</w:t>
      </w:r>
      <w:proofErr w:type="spellEnd"/>
      <w:r w:rsidRPr="0042391D">
        <w:rPr>
          <w:lang w:val="it-IT"/>
        </w:rPr>
        <w:t xml:space="preserve">*. </w:t>
      </w:r>
      <w:r w:rsidRPr="00A703D9">
        <w:t xml:space="preserve">Spatially-Interactive Biomolecular Networks Organized by Nucleic Acid Nanostructures. </w:t>
      </w:r>
      <w:r w:rsidRPr="00A703D9">
        <w:rPr>
          <w:b/>
          <w:i/>
        </w:rPr>
        <w:t>Accounts of Chemical Research</w:t>
      </w:r>
      <w:r w:rsidRPr="00A703D9">
        <w:rPr>
          <w:i/>
        </w:rPr>
        <w:t>.</w:t>
      </w:r>
      <w:r w:rsidRPr="00A703D9">
        <w:t xml:space="preserve"> </w:t>
      </w:r>
      <w:r w:rsidRPr="00A703D9">
        <w:rPr>
          <w:b/>
          <w:bCs/>
        </w:rPr>
        <w:t xml:space="preserve">DOI: </w:t>
      </w:r>
      <w:r w:rsidRPr="00A703D9">
        <w:t xml:space="preserve">10.1021/ar200295q, </w:t>
      </w:r>
      <w:r w:rsidRPr="00A703D9">
        <w:rPr>
          <w:b/>
        </w:rPr>
        <w:t>2012</w:t>
      </w:r>
      <w:r w:rsidRPr="00A703D9">
        <w:t xml:space="preserve">. </w:t>
      </w:r>
      <w:r w:rsidRPr="00A703D9">
        <w:rPr>
          <w:i/>
        </w:rPr>
        <w:t xml:space="preserve"> </w:t>
      </w:r>
    </w:p>
    <w:p w14:paraId="2295F3E2" w14:textId="6DCC45B8" w:rsidR="00446255" w:rsidRPr="00A703D9" w:rsidRDefault="00F1665C" w:rsidP="00CB4A68">
      <w:pPr>
        <w:spacing w:after="120"/>
        <w:jc w:val="both"/>
      </w:pPr>
      <w:r w:rsidRPr="00A703D9">
        <w:t>*97</w:t>
      </w:r>
      <w:r w:rsidR="00446255" w:rsidRPr="00A703D9">
        <w:t xml:space="preserve">. </w:t>
      </w:r>
      <w:r w:rsidR="00446255" w:rsidRPr="00A703D9">
        <w:rPr>
          <w:u w:val="single"/>
        </w:rPr>
        <w:t xml:space="preserve">A. </w:t>
      </w:r>
      <w:proofErr w:type="spellStart"/>
      <w:r w:rsidR="00446255" w:rsidRPr="00A703D9">
        <w:rPr>
          <w:u w:val="single"/>
        </w:rPr>
        <w:t>Samanta</w:t>
      </w:r>
      <w:proofErr w:type="spellEnd"/>
      <w:r w:rsidR="00446255" w:rsidRPr="00A703D9">
        <w:rPr>
          <w:u w:val="single"/>
        </w:rPr>
        <w:t>,</w:t>
      </w:r>
      <w:r w:rsidR="00446255" w:rsidRPr="00A703D9">
        <w:t xml:space="preserve"> Z. Deng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="00446255" w:rsidRPr="00A703D9">
        <w:t xml:space="preserve">, </w:t>
      </w:r>
      <w:r w:rsidR="00446255" w:rsidRPr="00A703D9">
        <w:rPr>
          <w:b/>
        </w:rPr>
        <w:t>Y. Liu</w:t>
      </w:r>
      <w:r w:rsidR="00446255" w:rsidRPr="00A703D9">
        <w:t xml:space="preserve">*, Aqueous Synthesis of Glutathione-Capped </w:t>
      </w:r>
      <w:proofErr w:type="spellStart"/>
      <w:r w:rsidR="00446255" w:rsidRPr="00A703D9">
        <w:t>CdTe</w:t>
      </w:r>
      <w:proofErr w:type="spellEnd"/>
      <w:r w:rsidR="00446255" w:rsidRPr="00A703D9">
        <w:t>/</w:t>
      </w:r>
      <w:proofErr w:type="spellStart"/>
      <w:r w:rsidR="00446255" w:rsidRPr="00A703D9">
        <w:t>CdS</w:t>
      </w:r>
      <w:proofErr w:type="spellEnd"/>
      <w:r w:rsidR="00446255" w:rsidRPr="00A703D9">
        <w:t xml:space="preserve">/ZnS and </w:t>
      </w:r>
      <w:proofErr w:type="spellStart"/>
      <w:r w:rsidR="00446255" w:rsidRPr="00A703D9">
        <w:t>CdTe</w:t>
      </w:r>
      <w:proofErr w:type="spellEnd"/>
      <w:r w:rsidR="00446255" w:rsidRPr="00A703D9">
        <w:t>/</w:t>
      </w:r>
      <w:proofErr w:type="spellStart"/>
      <w:r w:rsidR="00446255" w:rsidRPr="00A703D9">
        <w:t>CdSe</w:t>
      </w:r>
      <w:proofErr w:type="spellEnd"/>
      <w:r w:rsidR="00446255" w:rsidRPr="00A703D9">
        <w:t>/ZnS Core/Shell/Shell Nanocrystal Hetero-structures.</w:t>
      </w:r>
      <w:r w:rsidR="00446255" w:rsidRPr="00A703D9">
        <w:rPr>
          <w:i/>
        </w:rPr>
        <w:t xml:space="preserve"> </w:t>
      </w:r>
      <w:r w:rsidR="00446255" w:rsidRPr="00A703D9">
        <w:rPr>
          <w:b/>
          <w:i/>
        </w:rPr>
        <w:t>Langmuir</w:t>
      </w:r>
      <w:r w:rsidR="00A117BD" w:rsidRPr="00A703D9">
        <w:t>,</w:t>
      </w:r>
      <w:r w:rsidR="00446255" w:rsidRPr="00A703D9">
        <w:t xml:space="preserve"> </w:t>
      </w:r>
      <w:r w:rsidR="00A45ECA" w:rsidRPr="00A703D9">
        <w:t>28, 8205-8215</w:t>
      </w:r>
      <w:r w:rsidR="00A117BD" w:rsidRPr="00A703D9">
        <w:t>,</w:t>
      </w:r>
      <w:r w:rsidR="00412E67" w:rsidRPr="00A703D9">
        <w:rPr>
          <w:i/>
        </w:rPr>
        <w:t xml:space="preserve"> </w:t>
      </w:r>
      <w:r w:rsidR="00446255" w:rsidRPr="00A703D9">
        <w:rPr>
          <w:b/>
        </w:rPr>
        <w:t>201</w:t>
      </w:r>
      <w:r w:rsidR="00446255" w:rsidRPr="00A703D9">
        <w:rPr>
          <w:rFonts w:eastAsiaTheme="minorEastAsia"/>
          <w:b/>
        </w:rPr>
        <w:t>2</w:t>
      </w:r>
      <w:r w:rsidR="00446255" w:rsidRPr="00A703D9">
        <w:t xml:space="preserve">. </w:t>
      </w:r>
    </w:p>
    <w:p w14:paraId="1A5AB785" w14:textId="509BA5C5" w:rsidR="0051794B" w:rsidRPr="00A703D9" w:rsidRDefault="00E05330" w:rsidP="00CB4A68">
      <w:pPr>
        <w:widowControl w:val="0"/>
        <w:spacing w:after="120"/>
        <w:jc w:val="both"/>
      </w:pPr>
      <w:r w:rsidRPr="00A703D9">
        <w:t>96</w:t>
      </w:r>
      <w:r w:rsidR="00C45B28" w:rsidRPr="00A703D9">
        <w:t>. J. Fu</w:t>
      </w:r>
      <w:r w:rsidR="008A02FD" w:rsidRPr="00A703D9">
        <w:rPr>
          <w:rFonts w:ascii="MS Mincho" w:eastAsia="MS Mincho" w:hAnsi="MS Mincho" w:cs="MS Mincho"/>
          <w:b/>
        </w:rPr>
        <w:t>✓</w:t>
      </w:r>
      <w:r w:rsidR="00C45B28" w:rsidRPr="00A703D9">
        <w:t xml:space="preserve">, </w:t>
      </w:r>
      <w:r w:rsidR="00C45B28" w:rsidRPr="00A703D9">
        <w:rPr>
          <w:u w:val="single"/>
        </w:rPr>
        <w:t>M. Liu,</w:t>
      </w:r>
      <w:r w:rsidR="00C45B28" w:rsidRPr="00A703D9">
        <w:t xml:space="preserve"> </w:t>
      </w:r>
      <w:r w:rsidR="00C45B28" w:rsidRPr="00A703D9">
        <w:rPr>
          <w:b/>
        </w:rPr>
        <w:t>Y. Liu</w:t>
      </w:r>
      <w:r w:rsidR="00C45B28" w:rsidRPr="00A703D9">
        <w:t>, N. Woodbury</w:t>
      </w:r>
      <w:r w:rsidR="00D31ABD" w:rsidRPr="00A703D9">
        <w:t>*</w:t>
      </w:r>
      <w:r w:rsidR="00C45B28" w:rsidRPr="00A703D9">
        <w:t>, H. Yan</w:t>
      </w:r>
      <w:r w:rsidR="00CB587A" w:rsidRPr="00A703D9">
        <w:t>*</w:t>
      </w:r>
      <w:r w:rsidR="00C45B28" w:rsidRPr="00A703D9">
        <w:t xml:space="preserve">. Inter-enzyme substrate diffusion for an enzyme cascade organized on spatially addressable DNA nanostructures. </w:t>
      </w:r>
      <w:r w:rsidR="00C45B28" w:rsidRPr="00A703D9">
        <w:rPr>
          <w:b/>
          <w:i/>
        </w:rPr>
        <w:t xml:space="preserve">J. AM. Chem. Soc. </w:t>
      </w:r>
      <w:r w:rsidR="00D31ABD" w:rsidRPr="00A703D9">
        <w:rPr>
          <w:i/>
          <w:iCs/>
        </w:rPr>
        <w:t>134</w:t>
      </w:r>
      <w:r w:rsidR="00D31ABD" w:rsidRPr="00A703D9">
        <w:t>, 5516–5519</w:t>
      </w:r>
      <w:r w:rsidR="0051794B" w:rsidRPr="00A703D9">
        <w:t xml:space="preserve">. </w:t>
      </w:r>
      <w:r w:rsidR="00675099" w:rsidRPr="00A703D9">
        <w:rPr>
          <w:b/>
        </w:rPr>
        <w:t>2012.</w:t>
      </w:r>
    </w:p>
    <w:p w14:paraId="07103C56" w14:textId="50E32063" w:rsidR="00BE34D7" w:rsidRPr="00A703D9" w:rsidRDefault="00BE34D7" w:rsidP="00CB4A68">
      <w:pPr>
        <w:widowControl w:val="0"/>
        <w:spacing w:after="120"/>
        <w:ind w:firstLine="720"/>
        <w:jc w:val="both"/>
      </w:pPr>
      <w:r w:rsidRPr="00A703D9">
        <w:t>Shown in JACS spotlights: http://pubs.acs.org/doi/full/10.1021/ja302665h</w:t>
      </w:r>
    </w:p>
    <w:p w14:paraId="46F2BFE9" w14:textId="04BB8155" w:rsidR="00C45B28" w:rsidRPr="00A703D9" w:rsidRDefault="00C56330" w:rsidP="00CB4A68">
      <w:pPr>
        <w:widowControl w:val="0"/>
        <w:spacing w:after="120"/>
        <w:ind w:firstLine="720"/>
        <w:jc w:val="both"/>
      </w:pPr>
      <w:r w:rsidRPr="00A703D9">
        <w:t>E</w:t>
      </w:r>
      <w:r w:rsidR="00D31ABD" w:rsidRPr="00A703D9">
        <w:t>valuated by Faculty of 1000, http://f1000.com/14252960</w:t>
      </w:r>
    </w:p>
    <w:p w14:paraId="548EC495" w14:textId="7E334F34" w:rsidR="00D31ABD" w:rsidRPr="00A703D9" w:rsidRDefault="00D31ABD" w:rsidP="00CB4A68">
      <w:pPr>
        <w:widowControl w:val="0"/>
        <w:spacing w:after="120"/>
        <w:jc w:val="both"/>
        <w:rPr>
          <w:i/>
        </w:rPr>
      </w:pPr>
      <w:r w:rsidRPr="0042391D">
        <w:t>*</w:t>
      </w:r>
      <w:r w:rsidR="00E05330" w:rsidRPr="0042391D">
        <w:t>95</w:t>
      </w:r>
      <w:r w:rsidRPr="0042391D">
        <w:t xml:space="preserve">. </w:t>
      </w:r>
      <w:r w:rsidRPr="0042391D">
        <w:rPr>
          <w:u w:val="single"/>
        </w:rPr>
        <w:t>Z. Li,</w:t>
      </w:r>
      <w:r w:rsidRPr="0042391D">
        <w:t xml:space="preserve"> L. Wang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42391D">
        <w:t xml:space="preserve">, H. Yan, </w:t>
      </w:r>
      <w:r w:rsidRPr="0042391D">
        <w:rPr>
          <w:b/>
        </w:rPr>
        <w:t>Y. Liu</w:t>
      </w:r>
      <w:r w:rsidRPr="0042391D">
        <w:t xml:space="preserve">*, </w:t>
      </w:r>
      <w:r w:rsidRPr="00A703D9">
        <w:rPr>
          <w:bCs/>
        </w:rPr>
        <w:t>Effect of DNA Hairpin Loops on the Twist of Planar DNA Origami Tiles</w:t>
      </w:r>
      <w:r w:rsidRPr="00A703D9">
        <w:rPr>
          <w:bCs/>
          <w:i/>
        </w:rPr>
        <w:t xml:space="preserve">, </w:t>
      </w:r>
      <w:r w:rsidRPr="00A703D9">
        <w:rPr>
          <w:b/>
          <w:bCs/>
          <w:i/>
        </w:rPr>
        <w:t>Langmuir</w:t>
      </w:r>
      <w:r w:rsidRPr="00A703D9">
        <w:rPr>
          <w:bCs/>
          <w:i/>
        </w:rPr>
        <w:t>,</w:t>
      </w:r>
      <w:r w:rsidRPr="0042391D">
        <w:rPr>
          <w:i/>
        </w:rPr>
        <w:t xml:space="preserve"> </w:t>
      </w:r>
      <w:r w:rsidRPr="00A703D9">
        <w:rPr>
          <w:i/>
          <w:iCs/>
        </w:rPr>
        <w:t>28</w:t>
      </w:r>
      <w:r w:rsidRPr="00A703D9">
        <w:t>, 1959–1965</w:t>
      </w:r>
      <w:r w:rsidR="0051794B" w:rsidRPr="00A703D9">
        <w:t xml:space="preserve">, </w:t>
      </w:r>
      <w:r w:rsidR="0051794B" w:rsidRPr="00A703D9">
        <w:rPr>
          <w:b/>
          <w:bCs/>
        </w:rPr>
        <w:t>2012</w:t>
      </w:r>
      <w:r w:rsidRPr="00A703D9">
        <w:t>.</w:t>
      </w:r>
      <w:r w:rsidRPr="00A703D9">
        <w:rPr>
          <w:i/>
        </w:rPr>
        <w:t xml:space="preserve"> </w:t>
      </w:r>
    </w:p>
    <w:p w14:paraId="1D0ED682" w14:textId="77777777" w:rsidR="002A4B4D" w:rsidRPr="00A703D9" w:rsidRDefault="002A4B4D" w:rsidP="00CB4A68">
      <w:pPr>
        <w:spacing w:after="120"/>
        <w:jc w:val="both"/>
      </w:pPr>
    </w:p>
    <w:p w14:paraId="2FD42A14" w14:textId="358870EF" w:rsidR="00124D44" w:rsidRPr="00A703D9" w:rsidRDefault="002A4B4D" w:rsidP="00CB4A68">
      <w:pPr>
        <w:spacing w:after="120"/>
        <w:jc w:val="both"/>
        <w:rPr>
          <w:b/>
        </w:rPr>
      </w:pPr>
      <w:r w:rsidRPr="00A703D9">
        <w:rPr>
          <w:b/>
        </w:rPr>
        <w:t>2</w:t>
      </w:r>
      <w:r w:rsidR="007834B1" w:rsidRPr="00A703D9">
        <w:rPr>
          <w:b/>
        </w:rPr>
        <w:t>011 (</w:t>
      </w:r>
      <w:r w:rsidR="00936539" w:rsidRPr="00A703D9">
        <w:rPr>
          <w:b/>
          <w:i/>
        </w:rPr>
        <w:t>1</w:t>
      </w:r>
      <w:r w:rsidR="00036108" w:rsidRPr="00A703D9">
        <w:rPr>
          <w:b/>
          <w:i/>
        </w:rPr>
        <w:t>2</w:t>
      </w:r>
      <w:r w:rsidR="00A86C8F" w:rsidRPr="00A703D9">
        <w:rPr>
          <w:b/>
          <w:i/>
        </w:rPr>
        <w:t xml:space="preserve"> </w:t>
      </w:r>
      <w:r w:rsidRPr="00A703D9">
        <w:rPr>
          <w:b/>
          <w:i/>
        </w:rPr>
        <w:t>papers, 1</w:t>
      </w:r>
      <w:r w:rsidR="00036108" w:rsidRPr="00A703D9">
        <w:rPr>
          <w:b/>
          <w:i/>
        </w:rPr>
        <w:t>0</w:t>
      </w:r>
      <w:r w:rsidRPr="00A703D9">
        <w:rPr>
          <w:b/>
          <w:i/>
        </w:rPr>
        <w:t xml:space="preserve"> as corresponding author</w:t>
      </w:r>
      <w:r w:rsidRPr="00A703D9">
        <w:rPr>
          <w:b/>
        </w:rPr>
        <w:t>)</w:t>
      </w:r>
      <w:r w:rsidR="007834B1" w:rsidRPr="00A703D9">
        <w:rPr>
          <w:b/>
        </w:rPr>
        <w:t xml:space="preserve"> </w:t>
      </w:r>
    </w:p>
    <w:p w14:paraId="4E246910" w14:textId="11727987" w:rsidR="00D31E9F" w:rsidRPr="00A703D9" w:rsidRDefault="00D31E9F" w:rsidP="00CB4A68">
      <w:pPr>
        <w:pStyle w:val="BBAuthorName"/>
        <w:spacing w:after="120" w:line="240" w:lineRule="auto"/>
        <w:jc w:val="both"/>
        <w:rPr>
          <w:i w:val="0"/>
          <w:lang w:eastAsia="zh-CN"/>
        </w:rPr>
      </w:pPr>
      <w:r w:rsidRPr="0042391D">
        <w:rPr>
          <w:lang w:eastAsia="zh-CN"/>
        </w:rPr>
        <w:t>*</w:t>
      </w:r>
      <w:r w:rsidRPr="00A703D9">
        <w:rPr>
          <w:i w:val="0"/>
          <w:lang w:eastAsia="zh-CN"/>
        </w:rPr>
        <w:t>9</w:t>
      </w:r>
      <w:r w:rsidR="00E05330" w:rsidRPr="00A703D9">
        <w:rPr>
          <w:i w:val="0"/>
          <w:lang w:eastAsia="zh-CN"/>
        </w:rPr>
        <w:t>4</w:t>
      </w:r>
      <w:r w:rsidRPr="00A703D9">
        <w:rPr>
          <w:i w:val="0"/>
          <w:lang w:eastAsia="zh-CN"/>
        </w:rPr>
        <w:t xml:space="preserve">. </w:t>
      </w:r>
      <w:r w:rsidRPr="00A703D9">
        <w:rPr>
          <w:i w:val="0"/>
          <w:u w:val="single"/>
          <w:lang w:eastAsia="zh-CN"/>
        </w:rPr>
        <w:t>S. Pal</w:t>
      </w:r>
      <w:r w:rsidRPr="00A703D9">
        <w:rPr>
          <w:i w:val="0"/>
          <w:lang w:eastAsia="zh-CN"/>
        </w:rPr>
        <w:t>, Z. Deng</w:t>
      </w:r>
      <w:r w:rsidR="008A02FD" w:rsidRPr="00A703D9">
        <w:rPr>
          <w:rFonts w:ascii="MS Mincho" w:eastAsia="MS Mincho" w:hAnsi="MS Mincho" w:cs="MS Mincho"/>
          <w:b/>
          <w:lang w:eastAsia="zh-CN"/>
        </w:rPr>
        <w:t>✓</w:t>
      </w:r>
      <w:r w:rsidRPr="00A703D9">
        <w:rPr>
          <w:i w:val="0"/>
          <w:lang w:eastAsia="zh-CN"/>
        </w:rPr>
        <w:t xml:space="preserve">, </w:t>
      </w:r>
      <w:r w:rsidR="00AC5AD0" w:rsidRPr="00A703D9">
        <w:rPr>
          <w:i w:val="0"/>
          <w:u w:val="single"/>
          <w:lang w:eastAsia="zh-CN"/>
        </w:rPr>
        <w:t>H. Wang</w:t>
      </w:r>
      <w:r w:rsidR="00AC5AD0" w:rsidRPr="00A703D9">
        <w:rPr>
          <w:i w:val="0"/>
          <w:lang w:eastAsia="zh-CN"/>
        </w:rPr>
        <w:t xml:space="preserve">, S. Zou, </w:t>
      </w:r>
      <w:r w:rsidR="00AC5AD0" w:rsidRPr="00A703D9">
        <w:rPr>
          <w:b/>
          <w:i w:val="0"/>
          <w:lang w:eastAsia="zh-CN"/>
        </w:rPr>
        <w:t xml:space="preserve">Y. </w:t>
      </w:r>
      <w:r w:rsidR="00205892" w:rsidRPr="00A703D9">
        <w:rPr>
          <w:b/>
          <w:i w:val="0"/>
          <w:lang w:eastAsia="zh-CN"/>
        </w:rPr>
        <w:t>Liu</w:t>
      </w:r>
      <w:r w:rsidR="00205892" w:rsidRPr="00A703D9">
        <w:rPr>
          <w:i w:val="0"/>
          <w:lang w:eastAsia="zh-CN"/>
        </w:rPr>
        <w:t xml:space="preserve">*, </w:t>
      </w:r>
      <w:r w:rsidRPr="00A703D9">
        <w:rPr>
          <w:i w:val="0"/>
          <w:lang w:eastAsia="zh-CN"/>
        </w:rPr>
        <w:t>H. Yan</w:t>
      </w:r>
      <w:r w:rsidR="00205892" w:rsidRPr="00A703D9">
        <w:rPr>
          <w:i w:val="0"/>
          <w:lang w:eastAsia="zh-CN"/>
        </w:rPr>
        <w:t>*</w:t>
      </w:r>
      <w:r w:rsidRPr="00A703D9">
        <w:rPr>
          <w:i w:val="0"/>
          <w:lang w:eastAsia="zh-CN"/>
        </w:rPr>
        <w:t xml:space="preserve">, </w:t>
      </w:r>
      <w:r w:rsidRPr="00A703D9">
        <w:rPr>
          <w:i w:val="0"/>
        </w:rPr>
        <w:t>DNA Directed Self-assembly of Anisotropic Plasmonic Nanostructures</w:t>
      </w:r>
      <w:r w:rsidRPr="00A703D9">
        <w:rPr>
          <w:i w:val="0"/>
          <w:lang w:eastAsia="zh-CN"/>
        </w:rPr>
        <w:t xml:space="preserve">. </w:t>
      </w:r>
      <w:r w:rsidRPr="00A703D9">
        <w:rPr>
          <w:rFonts w:eastAsiaTheme="minorEastAsia"/>
          <w:b/>
          <w:lang w:eastAsia="zh-CN"/>
        </w:rPr>
        <w:t>J</w:t>
      </w:r>
      <w:r w:rsidR="00205892" w:rsidRPr="00A703D9">
        <w:rPr>
          <w:rFonts w:eastAsiaTheme="minorEastAsia"/>
          <w:b/>
          <w:lang w:eastAsia="zh-CN"/>
        </w:rPr>
        <w:t xml:space="preserve">. </w:t>
      </w:r>
      <w:r w:rsidRPr="00A703D9">
        <w:rPr>
          <w:rFonts w:eastAsiaTheme="minorEastAsia"/>
          <w:b/>
          <w:lang w:eastAsia="zh-CN"/>
        </w:rPr>
        <w:t>A</w:t>
      </w:r>
      <w:r w:rsidR="00205892" w:rsidRPr="00A703D9">
        <w:rPr>
          <w:rFonts w:eastAsiaTheme="minorEastAsia"/>
          <w:b/>
          <w:lang w:eastAsia="zh-CN"/>
        </w:rPr>
        <w:t xml:space="preserve">m. </w:t>
      </w:r>
      <w:r w:rsidRPr="00A703D9">
        <w:rPr>
          <w:rFonts w:eastAsiaTheme="minorEastAsia"/>
          <w:b/>
          <w:lang w:eastAsia="zh-CN"/>
        </w:rPr>
        <w:t>C</w:t>
      </w:r>
      <w:r w:rsidR="00205892" w:rsidRPr="00A703D9">
        <w:rPr>
          <w:rFonts w:eastAsiaTheme="minorEastAsia"/>
          <w:b/>
          <w:lang w:eastAsia="zh-CN"/>
        </w:rPr>
        <w:t xml:space="preserve">hem. </w:t>
      </w:r>
      <w:r w:rsidRPr="00A703D9">
        <w:rPr>
          <w:rFonts w:eastAsiaTheme="minorEastAsia"/>
          <w:b/>
          <w:lang w:eastAsia="zh-CN"/>
        </w:rPr>
        <w:t>S</w:t>
      </w:r>
      <w:r w:rsidR="00205892" w:rsidRPr="00A703D9">
        <w:rPr>
          <w:rFonts w:eastAsiaTheme="minorEastAsia"/>
          <w:b/>
          <w:lang w:eastAsia="zh-CN"/>
        </w:rPr>
        <w:t>oc</w:t>
      </w:r>
      <w:r w:rsidRPr="00A703D9">
        <w:rPr>
          <w:b/>
          <w:i w:val="0"/>
          <w:lang w:eastAsia="zh-CN"/>
        </w:rPr>
        <w:t>.</w:t>
      </w:r>
      <w:r w:rsidRPr="00A703D9">
        <w:rPr>
          <w:i w:val="0"/>
          <w:lang w:eastAsia="zh-CN"/>
        </w:rPr>
        <w:t xml:space="preserve"> </w:t>
      </w:r>
      <w:r w:rsidR="00114051" w:rsidRPr="00A703D9">
        <w:rPr>
          <w:i w:val="0"/>
          <w:iCs/>
          <w:lang w:eastAsia="zh-CN"/>
        </w:rPr>
        <w:t>133</w:t>
      </w:r>
      <w:r w:rsidR="00114051" w:rsidRPr="00A703D9">
        <w:rPr>
          <w:lang w:eastAsia="zh-CN"/>
        </w:rPr>
        <w:t>,</w:t>
      </w:r>
      <w:r w:rsidR="00114051" w:rsidRPr="00A703D9">
        <w:rPr>
          <w:i w:val="0"/>
          <w:lang w:eastAsia="zh-CN"/>
        </w:rPr>
        <w:t>17606–17609,</w:t>
      </w:r>
      <w:r w:rsidR="00114051" w:rsidRPr="00A703D9">
        <w:rPr>
          <w:lang w:eastAsia="zh-CN"/>
        </w:rPr>
        <w:t xml:space="preserve"> </w:t>
      </w:r>
      <w:r w:rsidRPr="00A703D9">
        <w:rPr>
          <w:b/>
          <w:i w:val="0"/>
          <w:lang w:eastAsia="zh-CN"/>
        </w:rPr>
        <w:t>201</w:t>
      </w:r>
      <w:r w:rsidRPr="00A703D9">
        <w:rPr>
          <w:rFonts w:eastAsiaTheme="minorEastAsia"/>
          <w:b/>
          <w:i w:val="0"/>
          <w:lang w:eastAsia="zh-CN"/>
        </w:rPr>
        <w:t>1</w:t>
      </w:r>
      <w:r w:rsidR="00205892" w:rsidRPr="00A703D9">
        <w:rPr>
          <w:rFonts w:eastAsiaTheme="minorEastAsia"/>
          <w:i w:val="0"/>
          <w:lang w:eastAsia="zh-CN"/>
        </w:rPr>
        <w:t>.</w:t>
      </w:r>
    </w:p>
    <w:p w14:paraId="65DF5A4F" w14:textId="6FACD86D" w:rsidR="00936539" w:rsidRPr="00A703D9" w:rsidRDefault="00936539" w:rsidP="00CB4A68">
      <w:pPr>
        <w:pStyle w:val="BATitle"/>
        <w:spacing w:before="0" w:after="120" w:line="240" w:lineRule="auto"/>
        <w:jc w:val="both"/>
        <w:rPr>
          <w:noProof/>
          <w:sz w:val="24"/>
        </w:rPr>
      </w:pPr>
      <w:r w:rsidRPr="00A703D9">
        <w:rPr>
          <w:sz w:val="24"/>
          <w:lang w:eastAsia="zh-CN"/>
        </w:rPr>
        <w:t>*9</w:t>
      </w:r>
      <w:r w:rsidR="00E05330" w:rsidRPr="00A703D9">
        <w:rPr>
          <w:sz w:val="24"/>
          <w:lang w:eastAsia="zh-CN"/>
        </w:rPr>
        <w:t>3</w:t>
      </w:r>
      <w:r w:rsidRPr="00A703D9">
        <w:rPr>
          <w:sz w:val="24"/>
          <w:lang w:eastAsia="zh-CN"/>
        </w:rPr>
        <w:t>. Z. Deng</w:t>
      </w:r>
      <w:r w:rsidR="008A02FD" w:rsidRPr="00A703D9">
        <w:rPr>
          <w:rFonts w:ascii="MS Mincho" w:eastAsia="MS Mincho" w:hAnsi="MS Mincho" w:cs="MS Mincho"/>
          <w:b/>
          <w:sz w:val="24"/>
          <w:lang w:eastAsia="zh-CN"/>
        </w:rPr>
        <w:t>✓</w:t>
      </w:r>
      <w:r w:rsidRPr="00A703D9">
        <w:rPr>
          <w:sz w:val="24"/>
          <w:lang w:eastAsia="zh-CN"/>
        </w:rPr>
        <w:t xml:space="preserve">, </w:t>
      </w:r>
      <w:r w:rsidRPr="00A703D9">
        <w:rPr>
          <w:sz w:val="24"/>
          <w:u w:val="single"/>
          <w:lang w:eastAsia="zh-CN"/>
        </w:rPr>
        <w:t>D. Han</w:t>
      </w:r>
      <w:r w:rsidRPr="00A703D9">
        <w:rPr>
          <w:sz w:val="24"/>
          <w:lang w:eastAsia="zh-CN"/>
        </w:rPr>
        <w:t>,</w:t>
      </w:r>
      <w:r w:rsidRPr="00A703D9">
        <w:rPr>
          <w:rStyle w:val="absaffil"/>
          <w:sz w:val="24"/>
        </w:rPr>
        <w:t xml:space="preserve"> </w:t>
      </w:r>
      <w:r w:rsidRPr="00A703D9">
        <w:rPr>
          <w:b/>
          <w:sz w:val="24"/>
          <w:lang w:eastAsia="zh-CN"/>
        </w:rPr>
        <w:t>Y. Liu</w:t>
      </w:r>
      <w:r w:rsidRPr="00A703D9">
        <w:rPr>
          <w:sz w:val="24"/>
          <w:lang w:eastAsia="zh-CN"/>
        </w:rPr>
        <w:t>*.</w:t>
      </w:r>
      <w:r w:rsidRPr="00A703D9">
        <w:rPr>
          <w:i/>
          <w:sz w:val="24"/>
          <w:lang w:eastAsia="zh-CN"/>
        </w:rPr>
        <w:t xml:space="preserve"> </w:t>
      </w:r>
      <w:r w:rsidRPr="00A703D9">
        <w:rPr>
          <w:noProof/>
          <w:sz w:val="24"/>
        </w:rPr>
        <w:t>Colloidal Synthesis of Metastable Zinc-Blende SnS Nanocrystals with Tunable Size</w:t>
      </w:r>
      <w:r w:rsidRPr="00A703D9">
        <w:rPr>
          <w:noProof/>
          <w:sz w:val="24"/>
          <w:lang w:eastAsia="zh-CN"/>
        </w:rPr>
        <w:t>s.</w:t>
      </w:r>
      <w:r w:rsidRPr="00A703D9">
        <w:rPr>
          <w:noProof/>
          <w:sz w:val="24"/>
        </w:rPr>
        <w:t xml:space="preserve"> </w:t>
      </w:r>
      <w:r w:rsidRPr="0042391D">
        <w:rPr>
          <w:b/>
          <w:i/>
          <w:sz w:val="24"/>
          <w:lang w:eastAsia="zh-CN"/>
        </w:rPr>
        <w:t>Nanoscale</w:t>
      </w:r>
      <w:r w:rsidRPr="0042391D">
        <w:rPr>
          <w:sz w:val="24"/>
          <w:lang w:eastAsia="zh-CN"/>
        </w:rPr>
        <w:t xml:space="preserve"> </w:t>
      </w:r>
      <w:r w:rsidR="00184779" w:rsidRPr="00A703D9">
        <w:rPr>
          <w:sz w:val="24"/>
        </w:rPr>
        <w:t>3</w:t>
      </w:r>
      <w:r w:rsidR="00205892" w:rsidRPr="00A703D9">
        <w:rPr>
          <w:sz w:val="24"/>
        </w:rPr>
        <w:t xml:space="preserve">, </w:t>
      </w:r>
      <w:r w:rsidR="00184779" w:rsidRPr="00A703D9">
        <w:rPr>
          <w:sz w:val="24"/>
        </w:rPr>
        <w:t>4346</w:t>
      </w:r>
      <w:r w:rsidR="00205892" w:rsidRPr="00A703D9">
        <w:rPr>
          <w:rStyle w:val="twocolelslthdr"/>
          <w:color w:val="000000"/>
          <w:sz w:val="24"/>
        </w:rPr>
        <w:t>–</w:t>
      </w:r>
      <w:r w:rsidR="00184779" w:rsidRPr="00A703D9">
        <w:rPr>
          <w:sz w:val="24"/>
        </w:rPr>
        <w:t>4351</w:t>
      </w:r>
      <w:r w:rsidR="00205892" w:rsidRPr="00A703D9">
        <w:rPr>
          <w:sz w:val="24"/>
          <w:lang w:eastAsia="zh-CN"/>
        </w:rPr>
        <w:t xml:space="preserve">, </w:t>
      </w:r>
      <w:r w:rsidR="00205892" w:rsidRPr="00A703D9">
        <w:rPr>
          <w:b/>
          <w:sz w:val="24"/>
          <w:lang w:eastAsia="zh-CN"/>
        </w:rPr>
        <w:t>2011.</w:t>
      </w:r>
    </w:p>
    <w:p w14:paraId="292DCA16" w14:textId="54F7CA21" w:rsidR="00D31E9F" w:rsidRPr="00A703D9" w:rsidRDefault="00E05330" w:rsidP="00CB4A68">
      <w:pPr>
        <w:spacing w:after="120"/>
        <w:jc w:val="both"/>
        <w:rPr>
          <w:rFonts w:eastAsia="AdvOT125c650c"/>
          <w:bCs/>
        </w:rPr>
      </w:pPr>
      <w:r w:rsidRPr="00A703D9">
        <w:t>*92</w:t>
      </w:r>
      <w:r w:rsidR="00D31E9F" w:rsidRPr="00A703D9">
        <w:t xml:space="preserve">. </w:t>
      </w:r>
      <w:r w:rsidR="00D31E9F" w:rsidRPr="00A703D9">
        <w:rPr>
          <w:u w:val="single"/>
        </w:rPr>
        <w:t>P. Dutta</w:t>
      </w:r>
      <w:r w:rsidR="00D31E9F" w:rsidRPr="00A703D9">
        <w:t>, R. Varghese</w:t>
      </w:r>
      <w:r w:rsidR="008A02FD" w:rsidRPr="00A703D9">
        <w:rPr>
          <w:rFonts w:ascii="MS Mincho" w:eastAsia="MS Mincho" w:hAnsi="MS Mincho" w:cs="MS Mincho"/>
          <w:b/>
        </w:rPr>
        <w:t>✓</w:t>
      </w:r>
      <w:r w:rsidR="00D31E9F" w:rsidRPr="00A703D9">
        <w:t xml:space="preserve">, </w:t>
      </w:r>
      <w:r w:rsidR="00AC5AD0" w:rsidRPr="00A703D9">
        <w:rPr>
          <w:u w:val="single"/>
        </w:rPr>
        <w:t xml:space="preserve">J. </w:t>
      </w:r>
      <w:proofErr w:type="spellStart"/>
      <w:r w:rsidR="00AC5AD0" w:rsidRPr="00A703D9">
        <w:rPr>
          <w:u w:val="single"/>
        </w:rPr>
        <w:t>Nangreave</w:t>
      </w:r>
      <w:proofErr w:type="spellEnd"/>
      <w:r w:rsidR="00AC5AD0" w:rsidRPr="00A703D9">
        <w:t xml:space="preserve">, </w:t>
      </w:r>
      <w:r w:rsidR="00D31E9F" w:rsidRPr="00A703D9">
        <w:t xml:space="preserve">S. Lin, H. Yan, </w:t>
      </w:r>
      <w:r w:rsidR="00D31E9F" w:rsidRPr="00A703D9">
        <w:rPr>
          <w:b/>
        </w:rPr>
        <w:t>Y. Liu</w:t>
      </w:r>
      <w:r w:rsidR="00D31E9F" w:rsidRPr="00A703D9">
        <w:t xml:space="preserve">*. </w:t>
      </w:r>
      <w:r w:rsidR="00AC5AD0" w:rsidRPr="00A703D9">
        <w:t>DNA-Directed Artificial Light-</w:t>
      </w:r>
      <w:r w:rsidR="00D31E9F" w:rsidRPr="00A703D9">
        <w:t xml:space="preserve">Harvesting </w:t>
      </w:r>
      <w:r w:rsidR="007D1704" w:rsidRPr="00A703D9">
        <w:t>Antenna</w:t>
      </w:r>
      <w:r w:rsidR="00D31E9F" w:rsidRPr="00A703D9">
        <w:t xml:space="preserve">. </w:t>
      </w:r>
      <w:r w:rsidR="00D31E9F" w:rsidRPr="00A703D9">
        <w:rPr>
          <w:rStyle w:val="Strong"/>
          <w:i/>
          <w:iCs/>
        </w:rPr>
        <w:t xml:space="preserve">J. Am. Chem. Soc. </w:t>
      </w:r>
      <w:r w:rsidR="00184779" w:rsidRPr="00A703D9">
        <w:rPr>
          <w:rStyle w:val="Strong"/>
          <w:b w:val="0"/>
          <w:iCs/>
        </w:rPr>
        <w:t>133</w:t>
      </w:r>
      <w:r w:rsidR="00D31E9F" w:rsidRPr="00A703D9">
        <w:rPr>
          <w:rStyle w:val="Strong"/>
          <w:b w:val="0"/>
          <w:iCs/>
        </w:rPr>
        <w:t>,</w:t>
      </w:r>
      <w:r w:rsidR="00184779" w:rsidRPr="00A703D9">
        <w:rPr>
          <w:rStyle w:val="Strong"/>
          <w:b w:val="0"/>
          <w:iCs/>
        </w:rPr>
        <w:t xml:space="preserve"> 11985-11993, </w:t>
      </w:r>
      <w:r w:rsidR="00D31E9F" w:rsidRPr="00A703D9">
        <w:rPr>
          <w:rFonts w:eastAsia="AdvOT125c650c"/>
          <w:b/>
          <w:bCs/>
        </w:rPr>
        <w:t>2011</w:t>
      </w:r>
      <w:r w:rsidR="00D31E9F" w:rsidRPr="00A703D9">
        <w:rPr>
          <w:rFonts w:eastAsia="AdvOT125c650c"/>
          <w:bCs/>
        </w:rPr>
        <w:t xml:space="preserve">.  </w:t>
      </w:r>
    </w:p>
    <w:p w14:paraId="345E44B7" w14:textId="0636FD29" w:rsidR="00BE34D7" w:rsidRPr="00A703D9" w:rsidRDefault="00BE34D7" w:rsidP="00CB4A68">
      <w:pPr>
        <w:spacing w:after="120"/>
        <w:jc w:val="both"/>
        <w:rPr>
          <w:rFonts w:eastAsia="AdvOT125c650c"/>
          <w:bCs/>
        </w:rPr>
      </w:pPr>
      <w:r w:rsidRPr="00A703D9">
        <w:rPr>
          <w:rFonts w:eastAsia="AdvOT125c650c"/>
          <w:bCs/>
        </w:rPr>
        <w:lastRenderedPageBreak/>
        <w:tab/>
        <w:t xml:space="preserve">Appear in </w:t>
      </w:r>
      <w:r w:rsidRPr="00A703D9">
        <w:t>JACS Beta Select focused on Advances at the Frontiers of Photochemical Sciences</w:t>
      </w:r>
      <w:r w:rsidRPr="00A703D9">
        <w:rPr>
          <w:rFonts w:eastAsia="AdvOT125c650c"/>
          <w:bCs/>
        </w:rPr>
        <w:t>.</w:t>
      </w:r>
    </w:p>
    <w:p w14:paraId="4DD87899" w14:textId="2F32D544" w:rsidR="00B47E36" w:rsidRPr="00A703D9" w:rsidRDefault="00B47E36" w:rsidP="00BE34D7">
      <w:pPr>
        <w:spacing w:after="120"/>
        <w:ind w:left="720"/>
      </w:pPr>
      <w:r w:rsidRPr="00A703D9">
        <w:rPr>
          <w:rFonts w:eastAsia="AdvOT125c650c"/>
          <w:bCs/>
        </w:rPr>
        <w:t xml:space="preserve">Highlighted by </w:t>
      </w:r>
      <w:r w:rsidRPr="00A703D9">
        <w:rPr>
          <w:rFonts w:eastAsia="AdvOT125c650c"/>
          <w:bCs/>
          <w:i/>
        </w:rPr>
        <w:t>Nature Chemistry</w:t>
      </w:r>
      <w:r w:rsidR="00433159" w:rsidRPr="00A703D9">
        <w:t>,</w:t>
      </w:r>
      <w:r w:rsidR="00BE34D7" w:rsidRPr="00A703D9">
        <w:t xml:space="preserve"> </w:t>
      </w:r>
      <w:r w:rsidR="00433159" w:rsidRPr="00A703D9">
        <w:rPr>
          <w:rFonts w:eastAsia="AdvOT125c650c"/>
          <w:bCs/>
          <w:i/>
        </w:rPr>
        <w:t>http://www.nature.com/nchem/journal/v3/n9/full/nchem.1134.html</w:t>
      </w:r>
    </w:p>
    <w:p w14:paraId="2AE0931E" w14:textId="01E50F76" w:rsidR="007834B1" w:rsidRPr="00A703D9" w:rsidRDefault="00BD5EBB" w:rsidP="00CB4A68">
      <w:pPr>
        <w:spacing w:after="120"/>
        <w:jc w:val="both"/>
        <w:rPr>
          <w:b/>
          <w:i/>
        </w:rPr>
      </w:pPr>
      <w:r w:rsidRPr="00A703D9">
        <w:rPr>
          <w:lang w:val="de-DE"/>
        </w:rPr>
        <w:t>9</w:t>
      </w:r>
      <w:r w:rsidR="00E05330" w:rsidRPr="00A703D9">
        <w:rPr>
          <w:lang w:val="de-DE"/>
        </w:rPr>
        <w:t>1</w:t>
      </w:r>
      <w:r w:rsidRPr="00A703D9">
        <w:rPr>
          <w:lang w:val="de-DE"/>
        </w:rPr>
        <w:t>.</w:t>
      </w:r>
      <w:r w:rsidRPr="00A703D9">
        <w:rPr>
          <w:i/>
          <w:lang w:val="de-DE"/>
        </w:rPr>
        <w:t xml:space="preserve"> </w:t>
      </w:r>
      <w:r w:rsidRPr="00A703D9">
        <w:rPr>
          <w:u w:val="single"/>
          <w:lang w:val="de-DE"/>
        </w:rPr>
        <w:t>C. Simmons</w:t>
      </w:r>
      <w:r w:rsidRPr="00A703D9">
        <w:rPr>
          <w:lang w:val="de-DE"/>
        </w:rPr>
        <w:t>,</w:t>
      </w:r>
      <w:r w:rsidRPr="0042391D">
        <w:rPr>
          <w:lang w:val="de-DE"/>
        </w:rPr>
        <w:t xml:space="preserve"> </w:t>
      </w:r>
      <w:r w:rsidR="007D1704" w:rsidRPr="0042391D">
        <w:rPr>
          <w:u w:val="single"/>
          <w:lang w:val="de-DE"/>
        </w:rPr>
        <w:t>D. Schmitt,</w:t>
      </w:r>
      <w:r w:rsidR="007D1704" w:rsidRPr="0042391D">
        <w:rPr>
          <w:lang w:val="de-DE"/>
        </w:rPr>
        <w:t xml:space="preserve"> </w:t>
      </w:r>
      <w:r w:rsidRPr="0042391D">
        <w:rPr>
          <w:u w:val="single"/>
          <w:lang w:val="de-DE"/>
        </w:rPr>
        <w:t>X.</w:t>
      </w:r>
      <w:r w:rsidR="00C44677" w:rsidRPr="0042391D">
        <w:rPr>
          <w:u w:val="single"/>
          <w:lang w:val="de-DE"/>
        </w:rPr>
        <w:t xml:space="preserve"> </w:t>
      </w:r>
      <w:r w:rsidRPr="0042391D">
        <w:rPr>
          <w:u w:val="single"/>
          <w:lang w:val="de-DE"/>
        </w:rPr>
        <w:t>Wei,</w:t>
      </w:r>
      <w:r w:rsidRPr="0042391D">
        <w:rPr>
          <w:lang w:val="de-DE"/>
        </w:rPr>
        <w:t xml:space="preserve"> </w:t>
      </w:r>
      <w:r w:rsidR="007D1704" w:rsidRPr="0042391D">
        <w:rPr>
          <w:u w:val="single"/>
          <w:lang w:val="de-DE"/>
        </w:rPr>
        <w:t>D. Han,</w:t>
      </w:r>
      <w:r w:rsidR="007D1704" w:rsidRPr="0042391D">
        <w:rPr>
          <w:lang w:val="de-DE"/>
        </w:rPr>
        <w:t xml:space="preserve"> </w:t>
      </w:r>
      <w:r w:rsidRPr="0042391D">
        <w:rPr>
          <w:u w:val="single"/>
          <w:lang w:val="de-DE"/>
        </w:rPr>
        <w:t xml:space="preserve">A. </w:t>
      </w:r>
      <w:r w:rsidR="007D1704" w:rsidRPr="0042391D">
        <w:rPr>
          <w:u w:val="single"/>
          <w:lang w:val="de-DE"/>
        </w:rPr>
        <w:t xml:space="preserve">M. </w:t>
      </w:r>
      <w:proofErr w:type="spellStart"/>
      <w:r w:rsidRPr="0042391D">
        <w:rPr>
          <w:u w:val="single"/>
          <w:lang w:val="de-DE"/>
        </w:rPr>
        <w:t>Volosin</w:t>
      </w:r>
      <w:proofErr w:type="spellEnd"/>
      <w:r w:rsidRPr="0042391D">
        <w:rPr>
          <w:lang w:val="de-DE"/>
        </w:rPr>
        <w:t xml:space="preserve">, </w:t>
      </w:r>
      <w:r w:rsidR="007D1704" w:rsidRPr="0042391D">
        <w:rPr>
          <w:u w:val="single"/>
          <w:lang w:val="de-DE"/>
        </w:rPr>
        <w:t xml:space="preserve">D. M. </w:t>
      </w:r>
      <w:proofErr w:type="spellStart"/>
      <w:r w:rsidR="007D1704" w:rsidRPr="0042391D">
        <w:rPr>
          <w:u w:val="single"/>
          <w:lang w:val="de-DE"/>
        </w:rPr>
        <w:t>Ladd</w:t>
      </w:r>
      <w:proofErr w:type="spellEnd"/>
      <w:r w:rsidR="007D1704" w:rsidRPr="0042391D">
        <w:rPr>
          <w:lang w:val="de-DE"/>
        </w:rPr>
        <w:t xml:space="preserve">, </w:t>
      </w:r>
      <w:r w:rsidRPr="0042391D">
        <w:rPr>
          <w:lang w:val="de-DE"/>
        </w:rPr>
        <w:t xml:space="preserve">D-K. </w:t>
      </w:r>
      <w:proofErr w:type="spellStart"/>
      <w:r w:rsidRPr="00A703D9">
        <w:t>Seo</w:t>
      </w:r>
      <w:proofErr w:type="spellEnd"/>
      <w:r w:rsidR="00184779" w:rsidRPr="00A703D9">
        <w:t>*</w:t>
      </w:r>
      <w:r w:rsidRPr="00A703D9">
        <w:t xml:space="preserve">, </w:t>
      </w:r>
      <w:r w:rsidRPr="00A703D9">
        <w:rPr>
          <w:b/>
        </w:rPr>
        <w:t>Y. Liu</w:t>
      </w:r>
      <w:r w:rsidRPr="00A703D9">
        <w:t>, and H. Yan</w:t>
      </w:r>
      <w:r w:rsidR="00184779" w:rsidRPr="00A703D9">
        <w:t>*</w:t>
      </w:r>
      <w:r w:rsidRPr="00A703D9">
        <w:t>,</w:t>
      </w:r>
      <w:r w:rsidRPr="00A703D9">
        <w:rPr>
          <w:i/>
        </w:rPr>
        <w:t xml:space="preserve"> </w:t>
      </w:r>
      <w:r w:rsidR="005A6556" w:rsidRPr="00A703D9">
        <w:rPr>
          <w:bCs/>
        </w:rPr>
        <w:t xml:space="preserve">Size Selective Incorporation of DNA Nanocages into </w:t>
      </w:r>
      <w:proofErr w:type="spellStart"/>
      <w:r w:rsidR="005A6556" w:rsidRPr="00A703D9">
        <w:rPr>
          <w:bCs/>
        </w:rPr>
        <w:t>Nanoporous</w:t>
      </w:r>
      <w:proofErr w:type="spellEnd"/>
      <w:r w:rsidR="005A6556" w:rsidRPr="00A703D9">
        <w:rPr>
          <w:bCs/>
        </w:rPr>
        <w:t xml:space="preserve"> Antimony-Doped Tin Oxide Materials</w:t>
      </w:r>
      <w:r w:rsidRPr="00A703D9">
        <w:rPr>
          <w:i/>
        </w:rPr>
        <w:t xml:space="preserve">. </w:t>
      </w:r>
      <w:r w:rsidRPr="00A703D9">
        <w:rPr>
          <w:b/>
          <w:i/>
          <w:lang w:val="de-DE"/>
        </w:rPr>
        <w:t>ACS Nano</w:t>
      </w:r>
      <w:r w:rsidR="005A6556" w:rsidRPr="00A703D9">
        <w:rPr>
          <w:i/>
        </w:rPr>
        <w:t xml:space="preserve">. </w:t>
      </w:r>
      <w:r w:rsidR="00184779" w:rsidRPr="00A703D9">
        <w:rPr>
          <w:i/>
        </w:rPr>
        <w:t>5</w:t>
      </w:r>
      <w:r w:rsidR="00D31E9F" w:rsidRPr="00A703D9">
        <w:rPr>
          <w:i/>
        </w:rPr>
        <w:t>,</w:t>
      </w:r>
      <w:r w:rsidR="00184779" w:rsidRPr="00A703D9">
        <w:rPr>
          <w:i/>
        </w:rPr>
        <w:t xml:space="preserve"> 6060-6068,</w:t>
      </w:r>
      <w:r w:rsidRPr="00A703D9">
        <w:rPr>
          <w:i/>
        </w:rPr>
        <w:t xml:space="preserve"> </w:t>
      </w:r>
      <w:r w:rsidRPr="00A703D9">
        <w:rPr>
          <w:b/>
          <w:i/>
        </w:rPr>
        <w:t>2011.</w:t>
      </w:r>
      <w:r w:rsidRPr="00A703D9">
        <w:rPr>
          <w:i/>
        </w:rPr>
        <w:t xml:space="preserve"> </w:t>
      </w:r>
    </w:p>
    <w:p w14:paraId="0478B686" w14:textId="430D10EC" w:rsidR="007834B1" w:rsidRPr="00A703D9" w:rsidRDefault="00A365B4" w:rsidP="00CB4A68">
      <w:pPr>
        <w:pStyle w:val="BATitle"/>
        <w:spacing w:before="0" w:after="120" w:line="240" w:lineRule="auto"/>
        <w:jc w:val="both"/>
        <w:rPr>
          <w:sz w:val="24"/>
          <w:lang w:eastAsia="zh-CN"/>
        </w:rPr>
      </w:pPr>
      <w:r w:rsidRPr="00A703D9">
        <w:rPr>
          <w:sz w:val="24"/>
          <w:lang w:eastAsia="zh-CN"/>
        </w:rPr>
        <w:t>*</w:t>
      </w:r>
      <w:r w:rsidR="007834B1" w:rsidRPr="00A703D9">
        <w:rPr>
          <w:sz w:val="24"/>
          <w:lang w:eastAsia="zh-CN"/>
        </w:rPr>
        <w:t>9</w:t>
      </w:r>
      <w:r w:rsidR="00E05330" w:rsidRPr="00A703D9">
        <w:rPr>
          <w:sz w:val="24"/>
          <w:lang w:eastAsia="zh-CN"/>
        </w:rPr>
        <w:t>0</w:t>
      </w:r>
      <w:r w:rsidR="007834B1" w:rsidRPr="00A703D9">
        <w:rPr>
          <w:sz w:val="24"/>
          <w:lang w:eastAsia="zh-CN"/>
        </w:rPr>
        <w:t xml:space="preserve">. </w:t>
      </w:r>
      <w:r w:rsidR="007834B1" w:rsidRPr="00A703D9">
        <w:rPr>
          <w:sz w:val="24"/>
          <w:u w:val="single"/>
          <w:lang w:eastAsia="zh-CN"/>
        </w:rPr>
        <w:t>Z. Zhao</w:t>
      </w:r>
      <w:r w:rsidR="007834B1" w:rsidRPr="00A703D9">
        <w:rPr>
          <w:sz w:val="24"/>
          <w:lang w:eastAsia="zh-CN"/>
        </w:rPr>
        <w:t xml:space="preserve">, </w:t>
      </w:r>
      <w:r w:rsidR="007834B1" w:rsidRPr="00A703D9">
        <w:rPr>
          <w:b/>
          <w:sz w:val="24"/>
          <w:lang w:eastAsia="zh-CN"/>
        </w:rPr>
        <w:t>Y. Liu</w:t>
      </w:r>
      <w:r w:rsidR="007834B1" w:rsidRPr="00A703D9">
        <w:rPr>
          <w:sz w:val="24"/>
          <w:lang w:eastAsia="zh-CN"/>
        </w:rPr>
        <w:t xml:space="preserve">*, H. Yan*, </w:t>
      </w:r>
      <w:r w:rsidR="007834B1" w:rsidRPr="00A703D9">
        <w:rPr>
          <w:sz w:val="24"/>
        </w:rPr>
        <w:t xml:space="preserve">Organizing DNA Origami Tiles </w:t>
      </w:r>
      <w:proofErr w:type="gramStart"/>
      <w:r w:rsidR="007834B1" w:rsidRPr="00A703D9">
        <w:rPr>
          <w:sz w:val="24"/>
        </w:rPr>
        <w:t>Into</w:t>
      </w:r>
      <w:proofErr w:type="gramEnd"/>
      <w:r w:rsidR="007834B1" w:rsidRPr="00A703D9">
        <w:rPr>
          <w:sz w:val="24"/>
        </w:rPr>
        <w:t xml:space="preserve"> Larger Structures Using Pre-formed Scaffold Frames</w:t>
      </w:r>
      <w:r w:rsidR="007834B1" w:rsidRPr="00A703D9">
        <w:rPr>
          <w:bCs/>
          <w:sz w:val="24"/>
          <w:lang w:eastAsia="zh-CN"/>
        </w:rPr>
        <w:t>.</w:t>
      </w:r>
      <w:r w:rsidR="007834B1" w:rsidRPr="00A703D9">
        <w:rPr>
          <w:bCs/>
          <w:sz w:val="24"/>
        </w:rPr>
        <w:t xml:space="preserve"> </w:t>
      </w:r>
      <w:r w:rsidR="007834B1" w:rsidRPr="00A703D9">
        <w:rPr>
          <w:b/>
          <w:bCs/>
          <w:i/>
          <w:sz w:val="24"/>
          <w:lang w:eastAsia="zh-CN"/>
        </w:rPr>
        <w:t>Nano Letts.</w:t>
      </w:r>
      <w:r w:rsidR="007834B1" w:rsidRPr="00A703D9">
        <w:rPr>
          <w:bCs/>
          <w:sz w:val="24"/>
          <w:lang w:eastAsia="zh-CN"/>
        </w:rPr>
        <w:t xml:space="preserve"> </w:t>
      </w:r>
      <w:r w:rsidR="00184779" w:rsidRPr="00A703D9">
        <w:rPr>
          <w:bCs/>
          <w:sz w:val="24"/>
          <w:lang w:eastAsia="zh-CN"/>
        </w:rPr>
        <w:t>11</w:t>
      </w:r>
      <w:r w:rsidR="007834B1" w:rsidRPr="00A703D9">
        <w:rPr>
          <w:bCs/>
          <w:sz w:val="24"/>
          <w:lang w:eastAsia="zh-CN"/>
        </w:rPr>
        <w:t>,</w:t>
      </w:r>
      <w:r w:rsidR="00184779" w:rsidRPr="00A703D9">
        <w:rPr>
          <w:bCs/>
          <w:sz w:val="24"/>
          <w:lang w:eastAsia="zh-CN"/>
        </w:rPr>
        <w:t xml:space="preserve"> 2997-3002,</w:t>
      </w:r>
      <w:r w:rsidR="007834B1" w:rsidRPr="00A703D9">
        <w:rPr>
          <w:bCs/>
          <w:sz w:val="24"/>
          <w:lang w:eastAsia="zh-CN"/>
        </w:rPr>
        <w:t xml:space="preserve"> </w:t>
      </w:r>
      <w:r w:rsidR="007834B1" w:rsidRPr="00A703D9">
        <w:rPr>
          <w:b/>
          <w:bCs/>
          <w:sz w:val="24"/>
          <w:lang w:eastAsia="zh-CN"/>
        </w:rPr>
        <w:t>2011</w:t>
      </w:r>
      <w:r w:rsidR="007834B1" w:rsidRPr="00A703D9">
        <w:rPr>
          <w:bCs/>
          <w:sz w:val="24"/>
          <w:lang w:eastAsia="zh-CN"/>
        </w:rPr>
        <w:t xml:space="preserve">. </w:t>
      </w:r>
    </w:p>
    <w:p w14:paraId="25FEF73E" w14:textId="601A91E6" w:rsidR="007834B1" w:rsidRPr="00A703D9" w:rsidRDefault="007834B1" w:rsidP="00CB4A68">
      <w:pPr>
        <w:spacing w:after="120"/>
        <w:jc w:val="both"/>
      </w:pPr>
      <w:r w:rsidRPr="00A703D9">
        <w:t>*</w:t>
      </w:r>
      <w:r w:rsidR="00E05330" w:rsidRPr="00A703D9">
        <w:t>89</w:t>
      </w:r>
      <w:r w:rsidRPr="00A703D9">
        <w:t xml:space="preserve">. </w:t>
      </w:r>
      <w:r w:rsidRPr="00A703D9">
        <w:rPr>
          <w:u w:val="single"/>
        </w:rPr>
        <w:t>X. Liu,</w:t>
      </w:r>
      <w:r w:rsidRPr="00A703D9">
        <w:t xml:space="preserve"> H. Yan, </w:t>
      </w:r>
      <w:r w:rsidRPr="00A703D9">
        <w:rPr>
          <w:b/>
        </w:rPr>
        <w:t>Y. Liu</w:t>
      </w:r>
      <w:r w:rsidRPr="00A703D9">
        <w:t xml:space="preserve">*, Y. Chang*, Targeted Cell-Cell Interactions by Multivalent Bi-specific Aptamers. </w:t>
      </w:r>
      <w:r w:rsidRPr="00A703D9">
        <w:rPr>
          <w:b/>
          <w:i/>
        </w:rPr>
        <w:t xml:space="preserve">Small, </w:t>
      </w:r>
      <w:r w:rsidR="00184779" w:rsidRPr="00A703D9">
        <w:t>7, 1673-1682</w:t>
      </w:r>
      <w:r w:rsidRPr="00A703D9">
        <w:t xml:space="preserve">, </w:t>
      </w:r>
      <w:r w:rsidRPr="00A703D9">
        <w:rPr>
          <w:b/>
        </w:rPr>
        <w:t>2011</w:t>
      </w:r>
      <w:r w:rsidRPr="00A703D9">
        <w:t xml:space="preserve">. </w:t>
      </w:r>
    </w:p>
    <w:p w14:paraId="415FC0B8" w14:textId="70D3F6ED" w:rsidR="007834B1" w:rsidRPr="00A703D9" w:rsidRDefault="00E05330" w:rsidP="00CB4A68">
      <w:pPr>
        <w:spacing w:after="120"/>
        <w:jc w:val="both"/>
      </w:pPr>
      <w:r w:rsidRPr="00A703D9">
        <w:t>88</w:t>
      </w:r>
      <w:r w:rsidR="007834B1" w:rsidRPr="00A703D9">
        <w:t>. Q. Mei</w:t>
      </w:r>
      <w:proofErr w:type="gramStart"/>
      <w:r w:rsidR="008A02FD" w:rsidRPr="00A703D9">
        <w:rPr>
          <w:rFonts w:ascii="MS Mincho" w:eastAsia="MS Mincho" w:hAnsi="MS Mincho" w:cs="MS Mincho"/>
          <w:b/>
        </w:rPr>
        <w:t>✓</w:t>
      </w:r>
      <w:r w:rsidR="007834B1" w:rsidRPr="00A703D9">
        <w:t xml:space="preserve">,  </w:t>
      </w:r>
      <w:r w:rsidR="007834B1" w:rsidRPr="00A703D9">
        <w:rPr>
          <w:u w:val="single"/>
        </w:rPr>
        <w:t>X.</w:t>
      </w:r>
      <w:proofErr w:type="gramEnd"/>
      <w:r w:rsidR="007834B1" w:rsidRPr="00A703D9">
        <w:rPr>
          <w:u w:val="single"/>
        </w:rPr>
        <w:t xml:space="preserve"> Wei,</w:t>
      </w:r>
      <w:r w:rsidR="007834B1" w:rsidRPr="00A703D9">
        <w:t xml:space="preserve"> F. Su</w:t>
      </w:r>
      <w:r w:rsidR="008A02FD" w:rsidRPr="00A703D9">
        <w:rPr>
          <w:rFonts w:ascii="MS Mincho" w:eastAsia="MS Mincho" w:hAnsi="MS Mincho" w:cs="MS Mincho"/>
          <w:b/>
        </w:rPr>
        <w:t>✓</w:t>
      </w:r>
      <w:r w:rsidR="007834B1" w:rsidRPr="00A703D9">
        <w:t xml:space="preserve">, </w:t>
      </w:r>
      <w:r w:rsidR="007834B1" w:rsidRPr="00A703D9">
        <w:rPr>
          <w:b/>
        </w:rPr>
        <w:t>Y. Liu</w:t>
      </w:r>
      <w:r w:rsidR="007834B1" w:rsidRPr="00A703D9">
        <w:t xml:space="preserve">, C. </w:t>
      </w:r>
      <w:proofErr w:type="spellStart"/>
      <w:r w:rsidR="007834B1" w:rsidRPr="00A703D9">
        <w:t>Youngbull</w:t>
      </w:r>
      <w:proofErr w:type="spellEnd"/>
      <w:r w:rsidR="007834B1" w:rsidRPr="00A703D9">
        <w:t>, R. Johnson, S.</w:t>
      </w:r>
      <w:r w:rsidR="007D1704" w:rsidRPr="00A703D9">
        <w:t xml:space="preserve"> </w:t>
      </w:r>
      <w:r w:rsidR="007834B1" w:rsidRPr="00A703D9">
        <w:t>Lindsay, H. Yan</w:t>
      </w:r>
      <w:r w:rsidR="00FA2555" w:rsidRPr="00A703D9">
        <w:t>*</w:t>
      </w:r>
      <w:r w:rsidR="007834B1" w:rsidRPr="00A703D9">
        <w:t>, D.</w:t>
      </w:r>
      <w:r w:rsidR="00FA2555" w:rsidRPr="00A703D9">
        <w:t xml:space="preserve"> Meldrum</w:t>
      </w:r>
      <w:r w:rsidR="007D1704" w:rsidRPr="00A703D9">
        <w:t>* Stability of DNA Origami Nanoarrays in Cell L</w:t>
      </w:r>
      <w:r w:rsidR="007834B1" w:rsidRPr="00A703D9">
        <w:t xml:space="preserve">ysates. </w:t>
      </w:r>
      <w:r w:rsidR="007834B1" w:rsidRPr="00A703D9">
        <w:rPr>
          <w:b/>
          <w:i/>
        </w:rPr>
        <w:t>Nano Letts.</w:t>
      </w:r>
      <w:r w:rsidR="007834B1" w:rsidRPr="00A703D9">
        <w:t xml:space="preserve"> 11, 1477</w:t>
      </w:r>
      <w:r w:rsidR="007834B1" w:rsidRPr="00A703D9">
        <w:rPr>
          <w:rStyle w:val="twocolelslthdr"/>
          <w:color w:val="000000"/>
        </w:rPr>
        <w:t>–</w:t>
      </w:r>
      <w:r w:rsidR="007834B1" w:rsidRPr="00A703D9">
        <w:t xml:space="preserve">1482, </w:t>
      </w:r>
      <w:r w:rsidR="007834B1" w:rsidRPr="00A703D9">
        <w:rPr>
          <w:b/>
        </w:rPr>
        <w:t xml:space="preserve">2011. </w:t>
      </w:r>
    </w:p>
    <w:p w14:paraId="1171195B" w14:textId="0EB4E274" w:rsidR="007834B1" w:rsidRPr="00A703D9" w:rsidRDefault="00E05330" w:rsidP="00CB4A68">
      <w:pPr>
        <w:spacing w:after="120"/>
        <w:jc w:val="both"/>
        <w:rPr>
          <w:rFonts w:eastAsia="AdvOT125c650c"/>
          <w:bCs/>
        </w:rPr>
      </w:pPr>
      <w:r w:rsidRPr="00A703D9">
        <w:t>*87</w:t>
      </w:r>
      <w:r w:rsidR="007834B1" w:rsidRPr="00A703D9">
        <w:t xml:space="preserve">. </w:t>
      </w:r>
      <w:r w:rsidR="007834B1" w:rsidRPr="0042391D">
        <w:rPr>
          <w:u w:val="single"/>
        </w:rPr>
        <w:t xml:space="preserve">D. Han*, S. Pal, J. </w:t>
      </w:r>
      <w:proofErr w:type="spellStart"/>
      <w:r w:rsidR="007834B1" w:rsidRPr="0042391D">
        <w:rPr>
          <w:u w:val="single"/>
        </w:rPr>
        <w:t>Nangreave</w:t>
      </w:r>
      <w:proofErr w:type="spellEnd"/>
      <w:r w:rsidR="007834B1" w:rsidRPr="0042391D">
        <w:rPr>
          <w:u w:val="single"/>
        </w:rPr>
        <w:t>,</w:t>
      </w:r>
      <w:r w:rsidR="007834B1" w:rsidRPr="0042391D">
        <w:t xml:space="preserve"> Z. Deng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="007834B1" w:rsidRPr="0042391D">
        <w:t xml:space="preserve">, </w:t>
      </w:r>
      <w:r w:rsidR="007834B1" w:rsidRPr="0042391D">
        <w:rPr>
          <w:b/>
        </w:rPr>
        <w:t>Y. Liu</w:t>
      </w:r>
      <w:r w:rsidR="007834B1" w:rsidRPr="0042391D">
        <w:t xml:space="preserve">*, H. Yan*. </w:t>
      </w:r>
      <w:r w:rsidR="007834B1" w:rsidRPr="00A703D9">
        <w:rPr>
          <w:rFonts w:eastAsia="AdvOT125c650c"/>
          <w:bCs/>
        </w:rPr>
        <w:t xml:space="preserve">DNA Origami with Complex Curvatures in 3D Space. </w:t>
      </w:r>
      <w:r w:rsidR="007834B1" w:rsidRPr="00A703D9">
        <w:rPr>
          <w:b/>
          <w:i/>
          <w:iCs/>
        </w:rPr>
        <w:t>Science</w:t>
      </w:r>
      <w:r w:rsidR="007834B1" w:rsidRPr="00A703D9">
        <w:rPr>
          <w:i/>
          <w:iCs/>
        </w:rPr>
        <w:t xml:space="preserve"> </w:t>
      </w:r>
      <w:r w:rsidR="007834B1" w:rsidRPr="00A703D9">
        <w:rPr>
          <w:b/>
          <w:bCs/>
        </w:rPr>
        <w:t>332</w:t>
      </w:r>
      <w:r w:rsidR="007834B1" w:rsidRPr="00A703D9">
        <w:t xml:space="preserve">, 342-344, </w:t>
      </w:r>
      <w:r w:rsidR="007834B1" w:rsidRPr="00A703D9">
        <w:rPr>
          <w:b/>
        </w:rPr>
        <w:t>2011</w:t>
      </w:r>
      <w:r w:rsidR="007834B1" w:rsidRPr="00A703D9">
        <w:rPr>
          <w:rFonts w:eastAsia="AdvOT125c650c"/>
          <w:bCs/>
        </w:rPr>
        <w:t>.</w:t>
      </w:r>
    </w:p>
    <w:p w14:paraId="3AE6689D" w14:textId="77777777" w:rsidR="007834B1" w:rsidRPr="00A703D9" w:rsidRDefault="007834B1" w:rsidP="002E7D89">
      <w:pPr>
        <w:numPr>
          <w:ilvl w:val="0"/>
          <w:numId w:val="5"/>
        </w:numPr>
        <w:spacing w:after="120"/>
        <w:jc w:val="both"/>
      </w:pPr>
      <w:r w:rsidRPr="00A703D9">
        <w:t xml:space="preserve">Featured as </w:t>
      </w:r>
      <w:hyperlink r:id="rId31" w:history="1">
        <w:r w:rsidRPr="00A703D9">
          <w:rPr>
            <w:rStyle w:val="Hyperlink"/>
            <w:b/>
            <w:color w:val="auto"/>
            <w:u w:val="none"/>
          </w:rPr>
          <w:t>cover story</w:t>
        </w:r>
      </w:hyperlink>
      <w:r w:rsidRPr="00A703D9">
        <w:t xml:space="preserve"> of the April 15 issue of </w:t>
      </w:r>
      <w:r w:rsidRPr="00A703D9">
        <w:rPr>
          <w:rStyle w:val="Emphasis"/>
          <w:b/>
        </w:rPr>
        <w:t>Science</w:t>
      </w:r>
      <w:r w:rsidRPr="00A703D9">
        <w:t>.</w:t>
      </w:r>
    </w:p>
    <w:p w14:paraId="34481D7C" w14:textId="77777777" w:rsidR="007834B1" w:rsidRPr="00A703D9" w:rsidRDefault="007834B1" w:rsidP="002E7D89">
      <w:pPr>
        <w:numPr>
          <w:ilvl w:val="0"/>
          <w:numId w:val="5"/>
        </w:numPr>
        <w:spacing w:after="120"/>
        <w:jc w:val="both"/>
      </w:pPr>
      <w:r w:rsidRPr="00A703D9">
        <w:t xml:space="preserve">This work was highlighted by </w:t>
      </w:r>
      <w:hyperlink r:id="rId32" w:history="1">
        <w:r w:rsidRPr="00A703D9">
          <w:rPr>
            <w:rStyle w:val="Hyperlink"/>
            <w:color w:val="auto"/>
            <w:u w:val="none"/>
          </w:rPr>
          <w:t>National Science Foundation</w:t>
        </w:r>
      </w:hyperlink>
      <w:r w:rsidRPr="00A703D9">
        <w:t xml:space="preserve"> news release with video story.</w:t>
      </w:r>
    </w:p>
    <w:p w14:paraId="432DB2B5" w14:textId="5A5942E4" w:rsidR="00DD0072" w:rsidRPr="00A703D9" w:rsidRDefault="00DD0072" w:rsidP="002E7D89">
      <w:pPr>
        <w:numPr>
          <w:ilvl w:val="0"/>
          <w:numId w:val="5"/>
        </w:numPr>
        <w:spacing w:after="120"/>
        <w:jc w:val="both"/>
      </w:pPr>
      <w:r w:rsidRPr="00A703D9">
        <w:t xml:space="preserve">Reported in </w:t>
      </w:r>
      <w:r w:rsidRPr="00A703D9">
        <w:rPr>
          <w:i/>
        </w:rPr>
        <w:t>Nature Methods</w:t>
      </w:r>
      <w:r w:rsidRPr="00A703D9">
        <w:t xml:space="preserve"> (</w:t>
      </w:r>
      <w:r w:rsidRPr="00A703D9">
        <w:rPr>
          <w:b/>
          <w:bCs/>
          <w:color w:val="262626"/>
        </w:rPr>
        <w:t>8</w:t>
      </w:r>
      <w:r w:rsidRPr="00A703D9">
        <w:rPr>
          <w:color w:val="262626"/>
        </w:rPr>
        <w:t>, 454, 2011)</w:t>
      </w:r>
      <w:r w:rsidRPr="00A703D9">
        <w:t xml:space="preserve"> “DNA origami in 3D”. </w:t>
      </w:r>
    </w:p>
    <w:p w14:paraId="4D9FFEB4" w14:textId="21EFC7FC" w:rsidR="006B378D" w:rsidRPr="0042391D" w:rsidRDefault="00E05330" w:rsidP="00CB4A68">
      <w:pPr>
        <w:pStyle w:val="Title1"/>
        <w:spacing w:after="120" w:line="240" w:lineRule="auto"/>
        <w:jc w:val="both"/>
        <w:rPr>
          <w:rFonts w:eastAsiaTheme="minorEastAsia"/>
          <w:b w:val="0"/>
          <w:sz w:val="24"/>
          <w:lang w:val="en-GB" w:eastAsia="zh-CN"/>
        </w:rPr>
      </w:pPr>
      <w:r w:rsidRPr="0042391D">
        <w:rPr>
          <w:rFonts w:eastAsiaTheme="minorEastAsia"/>
          <w:b w:val="0"/>
          <w:sz w:val="24"/>
          <w:lang w:val="en-US" w:eastAsia="zh-CN"/>
        </w:rPr>
        <w:t>*86</w:t>
      </w:r>
      <w:r w:rsidR="007834B1" w:rsidRPr="0042391D">
        <w:rPr>
          <w:b w:val="0"/>
          <w:sz w:val="24"/>
          <w:lang w:val="en-US" w:eastAsia="zh-CN"/>
        </w:rPr>
        <w:t xml:space="preserve">. </w:t>
      </w:r>
      <w:r w:rsidR="007834B1" w:rsidRPr="0042391D">
        <w:rPr>
          <w:b w:val="0"/>
          <w:sz w:val="24"/>
          <w:u w:val="single"/>
          <w:lang w:val="en-US" w:eastAsia="zh-CN"/>
        </w:rPr>
        <w:t>S. Pal,</w:t>
      </w:r>
      <w:r w:rsidR="007834B1" w:rsidRPr="0042391D">
        <w:rPr>
          <w:b w:val="0"/>
          <w:sz w:val="24"/>
          <w:lang w:val="en-US" w:eastAsia="zh-CN"/>
        </w:rPr>
        <w:t xml:space="preserve"> R. Varghese</w:t>
      </w:r>
      <w:r w:rsidR="008A02FD" w:rsidRPr="0042391D">
        <w:rPr>
          <w:rFonts w:ascii="MS Mincho" w:hAnsi="MS Mincho" w:cs="MS Mincho"/>
          <w:b w:val="0"/>
          <w:sz w:val="24"/>
          <w:lang w:val="en-US" w:eastAsia="zh-CN"/>
        </w:rPr>
        <w:t>✓</w:t>
      </w:r>
      <w:r w:rsidR="007834B1" w:rsidRPr="0042391D">
        <w:rPr>
          <w:b w:val="0"/>
          <w:sz w:val="24"/>
          <w:lang w:val="en-US" w:eastAsia="zh-CN"/>
        </w:rPr>
        <w:t>, Z. Deng</w:t>
      </w:r>
      <w:r w:rsidR="008A02FD" w:rsidRPr="0042391D">
        <w:rPr>
          <w:rFonts w:ascii="MS Mincho" w:hAnsi="MS Mincho" w:cs="MS Mincho"/>
          <w:b w:val="0"/>
          <w:sz w:val="24"/>
          <w:lang w:val="en-US" w:eastAsia="zh-CN"/>
        </w:rPr>
        <w:t>✓</w:t>
      </w:r>
      <w:r w:rsidR="007834B1" w:rsidRPr="0042391D">
        <w:rPr>
          <w:b w:val="0"/>
          <w:sz w:val="24"/>
          <w:lang w:val="en-US" w:eastAsia="zh-CN"/>
        </w:rPr>
        <w:t xml:space="preserve">, H. Yan*, </w:t>
      </w:r>
      <w:r w:rsidR="007834B1" w:rsidRPr="0042391D">
        <w:rPr>
          <w:sz w:val="24"/>
          <w:lang w:val="en-US" w:eastAsia="zh-CN"/>
        </w:rPr>
        <w:t>Y. Liu</w:t>
      </w:r>
      <w:r w:rsidR="007834B1" w:rsidRPr="0042391D">
        <w:rPr>
          <w:b w:val="0"/>
          <w:sz w:val="24"/>
          <w:lang w:val="en-US" w:eastAsia="zh-CN"/>
        </w:rPr>
        <w:t xml:space="preserve">*. </w:t>
      </w:r>
      <w:r w:rsidR="00A33A03" w:rsidRPr="00A703D9">
        <w:rPr>
          <w:noProof/>
          <w:sz w:val="24"/>
          <w:lang w:val="en-US" w:eastAsia="en-US"/>
        </w:rPr>
        <w:drawing>
          <wp:anchor distT="0" distB="0" distL="114300" distR="114300" simplePos="0" relativeHeight="251658240" behindDoc="0" locked="1" layoutInCell="1" allowOverlap="1" wp14:anchorId="62ADB616" wp14:editId="3D2F61A7">
            <wp:simplePos x="0" y="0"/>
            <wp:positionH relativeFrom="column">
              <wp:posOffset>-53975</wp:posOffset>
            </wp:positionH>
            <wp:positionV relativeFrom="page">
              <wp:posOffset>9436100</wp:posOffset>
            </wp:positionV>
            <wp:extent cx="248285" cy="248285"/>
            <wp:effectExtent l="2540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704" w:rsidRPr="00A703D9">
        <w:rPr>
          <w:b w:val="0"/>
          <w:sz w:val="24"/>
          <w:lang w:val="en-GB"/>
        </w:rPr>
        <w:t>Site specific S</w:t>
      </w:r>
      <w:r w:rsidR="007834B1" w:rsidRPr="00A703D9">
        <w:rPr>
          <w:b w:val="0"/>
          <w:sz w:val="24"/>
          <w:lang w:val="en-GB"/>
        </w:rPr>
        <w:t xml:space="preserve">ynthesis and </w:t>
      </w:r>
      <w:r w:rsidR="007834B1" w:rsidRPr="00A703D9">
        <w:rPr>
          <w:b w:val="0"/>
          <w:i/>
          <w:sz w:val="24"/>
          <w:lang w:val="en-GB"/>
        </w:rPr>
        <w:t>in-situ</w:t>
      </w:r>
      <w:r w:rsidR="007834B1" w:rsidRPr="00A703D9">
        <w:rPr>
          <w:b w:val="0"/>
          <w:sz w:val="24"/>
          <w:lang w:val="en-GB" w:eastAsia="zh-CN"/>
        </w:rPr>
        <w:t xml:space="preserve"> </w:t>
      </w:r>
      <w:r w:rsidR="007D1704" w:rsidRPr="00A703D9">
        <w:rPr>
          <w:b w:val="0"/>
          <w:sz w:val="24"/>
          <w:lang w:val="en-GB"/>
        </w:rPr>
        <w:t xml:space="preserve">Immobilization of Fluorescent Silver Nanoclusters on DNA </w:t>
      </w:r>
      <w:proofErr w:type="spellStart"/>
      <w:r w:rsidR="007D1704" w:rsidRPr="00A703D9">
        <w:rPr>
          <w:b w:val="0"/>
          <w:sz w:val="24"/>
          <w:lang w:val="en-GB"/>
        </w:rPr>
        <w:t>Nanoscaffolds</w:t>
      </w:r>
      <w:proofErr w:type="spellEnd"/>
      <w:r w:rsidR="007D1704" w:rsidRPr="00A703D9">
        <w:rPr>
          <w:b w:val="0"/>
          <w:sz w:val="24"/>
          <w:lang w:val="en-GB"/>
        </w:rPr>
        <w:t xml:space="preserve"> Using Tollens’ R</w:t>
      </w:r>
      <w:r w:rsidR="007834B1" w:rsidRPr="00A703D9">
        <w:rPr>
          <w:b w:val="0"/>
          <w:sz w:val="24"/>
          <w:lang w:val="en-GB"/>
        </w:rPr>
        <w:t>eaction</w:t>
      </w:r>
      <w:r w:rsidR="007834B1" w:rsidRPr="00A703D9">
        <w:rPr>
          <w:b w:val="0"/>
          <w:sz w:val="24"/>
          <w:lang w:val="en-GB" w:eastAsia="zh-CN"/>
        </w:rPr>
        <w:t xml:space="preserve">. </w:t>
      </w:r>
      <w:proofErr w:type="spellStart"/>
      <w:r w:rsidR="007834B1" w:rsidRPr="0042391D">
        <w:rPr>
          <w:i/>
          <w:sz w:val="24"/>
          <w:lang w:val="en-GB" w:eastAsia="zh-CN"/>
        </w:rPr>
        <w:t>Angew</w:t>
      </w:r>
      <w:proofErr w:type="spellEnd"/>
      <w:r w:rsidR="007834B1" w:rsidRPr="0042391D">
        <w:rPr>
          <w:i/>
          <w:sz w:val="24"/>
          <w:lang w:val="en-GB" w:eastAsia="zh-CN"/>
        </w:rPr>
        <w:t>. Chem. Int. Ed</w:t>
      </w:r>
      <w:r w:rsidR="007834B1" w:rsidRPr="0042391D">
        <w:rPr>
          <w:b w:val="0"/>
          <w:i/>
          <w:sz w:val="24"/>
          <w:lang w:val="en-GB" w:eastAsia="zh-CN"/>
        </w:rPr>
        <w:t xml:space="preserve">. </w:t>
      </w:r>
      <w:r w:rsidR="007834B1" w:rsidRPr="0042391D">
        <w:rPr>
          <w:b w:val="0"/>
          <w:sz w:val="24"/>
          <w:lang w:val="en-GB" w:eastAsia="zh-CN"/>
        </w:rPr>
        <w:t xml:space="preserve"> </w:t>
      </w:r>
      <w:r w:rsidR="006B378D" w:rsidRPr="0042391D">
        <w:rPr>
          <w:b w:val="0"/>
          <w:sz w:val="24"/>
          <w:lang w:val="en-GB" w:eastAsia="zh-CN"/>
        </w:rPr>
        <w:t xml:space="preserve">50, </w:t>
      </w:r>
      <w:r w:rsidR="006B378D" w:rsidRPr="0042391D">
        <w:rPr>
          <w:rFonts w:eastAsiaTheme="minorEastAsia"/>
          <w:b w:val="0"/>
          <w:sz w:val="24"/>
          <w:lang w:val="en-GB" w:eastAsia="zh-CN"/>
        </w:rPr>
        <w:t>4176-4179,</w:t>
      </w:r>
      <w:r w:rsidR="006B378D" w:rsidRPr="0042391D">
        <w:rPr>
          <w:rFonts w:eastAsiaTheme="minorEastAsia"/>
          <w:sz w:val="24"/>
          <w:lang w:val="en-GB" w:eastAsia="zh-CN"/>
        </w:rPr>
        <w:t xml:space="preserve"> 2011</w:t>
      </w:r>
      <w:r w:rsidR="006B378D" w:rsidRPr="0042391D">
        <w:rPr>
          <w:rFonts w:eastAsiaTheme="minorEastAsia"/>
          <w:b w:val="0"/>
          <w:sz w:val="24"/>
          <w:lang w:val="en-GB" w:eastAsia="zh-CN"/>
        </w:rPr>
        <w:t>.</w:t>
      </w:r>
      <w:r w:rsidR="006B378D" w:rsidRPr="0042391D">
        <w:rPr>
          <w:rFonts w:eastAsiaTheme="minorEastAsia"/>
          <w:sz w:val="24"/>
          <w:lang w:val="en-GB" w:eastAsia="zh-CN"/>
        </w:rPr>
        <w:t xml:space="preserve"> </w:t>
      </w:r>
    </w:p>
    <w:p w14:paraId="0DFB255F" w14:textId="06D7D967" w:rsidR="007834B1" w:rsidRPr="0042391D" w:rsidRDefault="00E05330" w:rsidP="00CB4A68">
      <w:pPr>
        <w:pStyle w:val="Title1"/>
        <w:spacing w:after="120" w:line="240" w:lineRule="auto"/>
        <w:jc w:val="both"/>
        <w:rPr>
          <w:rFonts w:eastAsiaTheme="minorEastAsia"/>
          <w:b w:val="0"/>
          <w:sz w:val="24"/>
          <w:lang w:val="en-US" w:eastAsia="zh-CN"/>
        </w:rPr>
      </w:pPr>
      <w:r w:rsidRPr="0042391D">
        <w:rPr>
          <w:b w:val="0"/>
          <w:sz w:val="24"/>
          <w:lang w:val="en-GB" w:eastAsia="zh-CN"/>
        </w:rPr>
        <w:t>*85</w:t>
      </w:r>
      <w:r w:rsidR="007834B1" w:rsidRPr="0042391D">
        <w:rPr>
          <w:b w:val="0"/>
          <w:sz w:val="24"/>
          <w:lang w:val="en-GB" w:eastAsia="zh-CN"/>
        </w:rPr>
        <w:t>. Z. Deng</w:t>
      </w:r>
      <w:r w:rsidR="008A02FD" w:rsidRPr="0042391D">
        <w:rPr>
          <w:rFonts w:ascii="MS Mincho" w:hAnsi="MS Mincho" w:cs="MS Mincho"/>
          <w:b w:val="0"/>
          <w:sz w:val="24"/>
          <w:lang w:val="en-GB" w:eastAsia="zh-CN"/>
        </w:rPr>
        <w:t>✓</w:t>
      </w:r>
      <w:r w:rsidR="007834B1" w:rsidRPr="0042391D">
        <w:rPr>
          <w:b w:val="0"/>
          <w:sz w:val="24"/>
          <w:lang w:val="en-GB" w:eastAsia="zh-CN"/>
        </w:rPr>
        <w:t>.</w:t>
      </w:r>
      <w:r w:rsidR="007834B1" w:rsidRPr="0042391D">
        <w:rPr>
          <w:b w:val="0"/>
          <w:sz w:val="24"/>
          <w:u w:val="single"/>
          <w:lang w:val="en-GB" w:eastAsia="zh-CN"/>
        </w:rPr>
        <w:t xml:space="preserve"> L. Tong</w:t>
      </w:r>
      <w:r w:rsidR="007834B1" w:rsidRPr="0042391D">
        <w:rPr>
          <w:b w:val="0"/>
          <w:sz w:val="24"/>
          <w:lang w:val="en-GB" w:eastAsia="zh-CN"/>
        </w:rPr>
        <w:t xml:space="preserve">, </w:t>
      </w:r>
      <w:r w:rsidR="007834B1" w:rsidRPr="0042391D">
        <w:rPr>
          <w:b w:val="0"/>
          <w:sz w:val="24"/>
          <w:lang w:val="en-GB"/>
        </w:rPr>
        <w:t>M</w:t>
      </w:r>
      <w:r w:rsidR="007834B1" w:rsidRPr="0042391D">
        <w:rPr>
          <w:b w:val="0"/>
          <w:sz w:val="24"/>
          <w:lang w:val="en-GB" w:eastAsia="zh-CN"/>
        </w:rPr>
        <w:t>.</w:t>
      </w:r>
      <w:r w:rsidR="007834B1" w:rsidRPr="0042391D">
        <w:rPr>
          <w:b w:val="0"/>
          <w:sz w:val="24"/>
          <w:lang w:val="en-GB"/>
        </w:rPr>
        <w:t xml:space="preserve"> Flores, S</w:t>
      </w:r>
      <w:r w:rsidR="007834B1" w:rsidRPr="0042391D">
        <w:rPr>
          <w:b w:val="0"/>
          <w:sz w:val="24"/>
          <w:lang w:val="en-GB" w:eastAsia="zh-CN"/>
        </w:rPr>
        <w:t>.</w:t>
      </w:r>
      <w:r w:rsidR="007834B1" w:rsidRPr="0042391D">
        <w:rPr>
          <w:b w:val="0"/>
          <w:sz w:val="24"/>
          <w:lang w:val="en-GB"/>
        </w:rPr>
        <w:t xml:space="preserve"> Lin, </w:t>
      </w:r>
      <w:r w:rsidR="007834B1" w:rsidRPr="0042391D">
        <w:rPr>
          <w:b w:val="0"/>
          <w:sz w:val="24"/>
          <w:lang w:val="en-GB" w:eastAsia="zh-CN"/>
        </w:rPr>
        <w:t xml:space="preserve">J-X Cheng, </w:t>
      </w:r>
      <w:r w:rsidR="007834B1" w:rsidRPr="0042391D">
        <w:rPr>
          <w:b w:val="0"/>
          <w:sz w:val="24"/>
          <w:lang w:val="en-GB"/>
        </w:rPr>
        <w:t>H</w:t>
      </w:r>
      <w:r w:rsidR="007834B1" w:rsidRPr="0042391D">
        <w:rPr>
          <w:b w:val="0"/>
          <w:sz w:val="24"/>
          <w:lang w:val="en-GB" w:eastAsia="zh-CN"/>
        </w:rPr>
        <w:t>.</w:t>
      </w:r>
      <w:r w:rsidR="007834B1" w:rsidRPr="0042391D">
        <w:rPr>
          <w:b w:val="0"/>
          <w:sz w:val="24"/>
          <w:lang w:val="en-GB"/>
        </w:rPr>
        <w:t xml:space="preserve"> Yan, </w:t>
      </w:r>
      <w:r w:rsidR="007834B1" w:rsidRPr="0042391D">
        <w:rPr>
          <w:sz w:val="24"/>
          <w:lang w:val="en-GB"/>
        </w:rPr>
        <w:t>Y</w:t>
      </w:r>
      <w:r w:rsidR="007834B1" w:rsidRPr="0042391D">
        <w:rPr>
          <w:sz w:val="24"/>
          <w:lang w:val="en-GB" w:eastAsia="zh-CN"/>
        </w:rPr>
        <w:t>.</w:t>
      </w:r>
      <w:r w:rsidR="007834B1" w:rsidRPr="0042391D">
        <w:rPr>
          <w:sz w:val="24"/>
          <w:lang w:val="en-GB"/>
        </w:rPr>
        <w:t xml:space="preserve"> Liu</w:t>
      </w:r>
      <w:r w:rsidR="007834B1" w:rsidRPr="0042391D">
        <w:rPr>
          <w:b w:val="0"/>
          <w:sz w:val="24"/>
          <w:lang w:val="en-GB"/>
        </w:rPr>
        <w:t>*</w:t>
      </w:r>
      <w:r w:rsidR="007834B1" w:rsidRPr="0042391D">
        <w:rPr>
          <w:b w:val="0"/>
          <w:sz w:val="24"/>
          <w:lang w:val="en-GB" w:eastAsia="zh-CN"/>
        </w:rPr>
        <w:t>,</w:t>
      </w:r>
      <w:r w:rsidR="007834B1" w:rsidRPr="0042391D">
        <w:rPr>
          <w:sz w:val="24"/>
          <w:lang w:val="en-GB" w:eastAsia="zh-CN"/>
        </w:rPr>
        <w:t xml:space="preserve"> </w:t>
      </w:r>
      <w:hyperlink r:id="rId34" w:history="1">
        <w:r w:rsidR="007834B1" w:rsidRPr="0042391D">
          <w:rPr>
            <w:rStyle w:val="Hyperlink"/>
            <w:b w:val="0"/>
            <w:color w:val="auto"/>
            <w:sz w:val="24"/>
            <w:u w:val="none"/>
            <w:lang w:val="en-GB"/>
          </w:rPr>
          <w:t xml:space="preserve">High-Quality Manganese-Doped Zinc </w:t>
        </w:r>
        <w:proofErr w:type="spellStart"/>
        <w:r w:rsidR="007834B1" w:rsidRPr="0042391D">
          <w:rPr>
            <w:rStyle w:val="Hyperlink"/>
            <w:b w:val="0"/>
            <w:color w:val="auto"/>
            <w:sz w:val="24"/>
            <w:u w:val="none"/>
            <w:lang w:val="en-GB"/>
          </w:rPr>
          <w:t>Sulfide</w:t>
        </w:r>
        <w:proofErr w:type="spellEnd"/>
        <w:r w:rsidR="007834B1" w:rsidRPr="0042391D">
          <w:rPr>
            <w:rStyle w:val="Hyperlink"/>
            <w:b w:val="0"/>
            <w:color w:val="auto"/>
            <w:sz w:val="24"/>
            <w:u w:val="none"/>
            <w:lang w:val="en-GB"/>
          </w:rPr>
          <w:t xml:space="preserve"> Quantum Rods with </w:t>
        </w:r>
        <w:proofErr w:type="spellStart"/>
        <w:r w:rsidR="007834B1" w:rsidRPr="0042391D">
          <w:rPr>
            <w:rStyle w:val="Hyperlink"/>
            <w:b w:val="0"/>
            <w:color w:val="auto"/>
            <w:sz w:val="24"/>
            <w:u w:val="none"/>
            <w:lang w:val="en-GB"/>
          </w:rPr>
          <w:t>Tunable</w:t>
        </w:r>
        <w:proofErr w:type="spellEnd"/>
        <w:r w:rsidR="007834B1" w:rsidRPr="0042391D">
          <w:rPr>
            <w:rStyle w:val="Hyperlink"/>
            <w:b w:val="0"/>
            <w:color w:val="auto"/>
            <w:sz w:val="24"/>
            <w:u w:val="none"/>
            <w:lang w:val="en-GB"/>
          </w:rPr>
          <w:t xml:space="preserve"> Dual-</w:t>
        </w:r>
        <w:proofErr w:type="spellStart"/>
        <w:r w:rsidR="007834B1" w:rsidRPr="0042391D">
          <w:rPr>
            <w:rStyle w:val="Hyperlink"/>
            <w:b w:val="0"/>
            <w:color w:val="auto"/>
            <w:sz w:val="24"/>
            <w:u w:val="none"/>
            <w:lang w:val="en-GB"/>
          </w:rPr>
          <w:t>Color</w:t>
        </w:r>
        <w:proofErr w:type="spellEnd"/>
        <w:r w:rsidR="007834B1" w:rsidRPr="0042391D">
          <w:rPr>
            <w:rStyle w:val="Hyperlink"/>
            <w:b w:val="0"/>
            <w:color w:val="auto"/>
            <w:sz w:val="24"/>
            <w:u w:val="none"/>
            <w:lang w:val="en-GB"/>
          </w:rPr>
          <w:t xml:space="preserve"> and Multiphoton Emissions</w:t>
        </w:r>
      </w:hyperlink>
      <w:r w:rsidR="007834B1" w:rsidRPr="0042391D">
        <w:rPr>
          <w:b w:val="0"/>
          <w:sz w:val="24"/>
          <w:lang w:val="en-GB" w:eastAsia="zh-CN"/>
        </w:rPr>
        <w:t xml:space="preserve">, </w:t>
      </w:r>
      <w:r w:rsidR="007834B1" w:rsidRPr="0042391D">
        <w:rPr>
          <w:rStyle w:val="Strong"/>
          <w:b/>
          <w:sz w:val="24"/>
          <w:lang w:val="en-GB"/>
        </w:rPr>
        <w:t>J</w:t>
      </w:r>
      <w:r w:rsidR="007834B1" w:rsidRPr="0042391D">
        <w:rPr>
          <w:rStyle w:val="Strong"/>
          <w:b/>
          <w:i/>
          <w:sz w:val="24"/>
          <w:lang w:val="en-GB"/>
        </w:rPr>
        <w:t xml:space="preserve">. Am. </w:t>
      </w:r>
      <w:r w:rsidR="007834B1" w:rsidRPr="0042391D">
        <w:rPr>
          <w:rStyle w:val="Strong"/>
          <w:b/>
          <w:i/>
          <w:sz w:val="24"/>
          <w:lang w:val="en-US"/>
        </w:rPr>
        <w:t>Chem. Soc</w:t>
      </w:r>
      <w:r w:rsidR="007834B1" w:rsidRPr="0042391D">
        <w:rPr>
          <w:rStyle w:val="Strong"/>
          <w:b/>
          <w:i/>
          <w:sz w:val="24"/>
          <w:lang w:val="en-US" w:eastAsia="zh-CN"/>
        </w:rPr>
        <w:t>.</w:t>
      </w:r>
      <w:r w:rsidR="007834B1" w:rsidRPr="0042391D">
        <w:rPr>
          <w:rStyle w:val="Strong"/>
          <w:sz w:val="24"/>
          <w:lang w:val="en-US" w:eastAsia="zh-CN"/>
        </w:rPr>
        <w:t xml:space="preserve"> 133, </w:t>
      </w:r>
      <w:r w:rsidR="007834B1" w:rsidRPr="0042391D">
        <w:rPr>
          <w:b w:val="0"/>
          <w:sz w:val="24"/>
          <w:lang w:val="en-US"/>
        </w:rPr>
        <w:t>5389–5396</w:t>
      </w:r>
      <w:r w:rsidR="007834B1" w:rsidRPr="0042391D">
        <w:rPr>
          <w:rStyle w:val="Strong"/>
          <w:sz w:val="24"/>
          <w:lang w:val="en-US" w:eastAsia="zh-CN"/>
        </w:rPr>
        <w:t xml:space="preserve"> </w:t>
      </w:r>
      <w:r w:rsidR="007834B1" w:rsidRPr="0042391D">
        <w:rPr>
          <w:rFonts w:eastAsia="AdvOT125c650c"/>
          <w:sz w:val="24"/>
          <w:lang w:val="en-US" w:eastAsia="zh-CN"/>
        </w:rPr>
        <w:t xml:space="preserve">2011.  </w:t>
      </w:r>
    </w:p>
    <w:p w14:paraId="76D56927" w14:textId="797289B9" w:rsidR="007834B1" w:rsidRPr="00A703D9" w:rsidRDefault="007834B1" w:rsidP="00CB4A68">
      <w:pPr>
        <w:spacing w:after="120"/>
        <w:jc w:val="both"/>
        <w:rPr>
          <w:rFonts w:eastAsia="AdvOT125c650c"/>
          <w:bCs/>
        </w:rPr>
      </w:pPr>
      <w:r w:rsidRPr="00A703D9">
        <w:t>*8</w:t>
      </w:r>
      <w:r w:rsidR="00E05330" w:rsidRPr="00A703D9">
        <w:t>4</w:t>
      </w:r>
      <w:r w:rsidR="00184779" w:rsidRPr="00A703D9">
        <w:t xml:space="preserve">. </w:t>
      </w:r>
      <w:r w:rsidR="00184779" w:rsidRPr="00A703D9">
        <w:rPr>
          <w:u w:val="single"/>
        </w:rPr>
        <w:t xml:space="preserve">J. </w:t>
      </w:r>
      <w:proofErr w:type="spellStart"/>
      <w:r w:rsidR="00184779" w:rsidRPr="00A703D9">
        <w:rPr>
          <w:u w:val="single"/>
        </w:rPr>
        <w:t>Nangreave</w:t>
      </w:r>
      <w:proofErr w:type="spellEnd"/>
      <w:r w:rsidR="00184779" w:rsidRPr="00A703D9">
        <w:rPr>
          <w:u w:val="single"/>
        </w:rPr>
        <w:t>,</w:t>
      </w:r>
      <w:r w:rsidR="00184779" w:rsidRPr="00A703D9">
        <w:t xml:space="preserve"> H. Yan</w:t>
      </w:r>
      <w:r w:rsidRPr="00A703D9">
        <w:t xml:space="preserve">, </w:t>
      </w:r>
      <w:r w:rsidRPr="00A703D9">
        <w:rPr>
          <w:b/>
        </w:rPr>
        <w:t>Y. Liu</w:t>
      </w:r>
      <w:r w:rsidRPr="00A703D9">
        <w:t xml:space="preserve">*. </w:t>
      </w:r>
      <w:r w:rsidRPr="00A703D9">
        <w:rPr>
          <w:bCs/>
        </w:rPr>
        <w:t xml:space="preserve">DNA Nanostructures as Models for Evaluating the Role of Enthalpy and Entropy in Polyvalent Binding. </w:t>
      </w:r>
      <w:r w:rsidRPr="00A703D9">
        <w:t xml:space="preserve"> </w:t>
      </w:r>
      <w:r w:rsidRPr="00A703D9">
        <w:rPr>
          <w:rStyle w:val="Strong"/>
          <w:i/>
          <w:iCs/>
        </w:rPr>
        <w:t xml:space="preserve">J. Am. Chem. Soc. </w:t>
      </w:r>
      <w:r w:rsidRPr="00A703D9">
        <w:rPr>
          <w:rStyle w:val="Strong"/>
          <w:b w:val="0"/>
          <w:i/>
          <w:iCs/>
        </w:rPr>
        <w:t xml:space="preserve"> </w:t>
      </w:r>
      <w:r w:rsidRPr="00A703D9">
        <w:rPr>
          <w:rStyle w:val="Strong"/>
          <w:b w:val="0"/>
          <w:iCs/>
        </w:rPr>
        <w:t>133, 4490-4497,</w:t>
      </w:r>
      <w:r w:rsidRPr="00A703D9">
        <w:rPr>
          <w:rStyle w:val="Strong"/>
          <w:b w:val="0"/>
          <w:i/>
          <w:iCs/>
        </w:rPr>
        <w:t xml:space="preserve"> </w:t>
      </w:r>
      <w:r w:rsidRPr="00A703D9">
        <w:rPr>
          <w:rFonts w:eastAsia="AdvOT125c650c"/>
          <w:b/>
          <w:bCs/>
        </w:rPr>
        <w:t>2011</w:t>
      </w:r>
      <w:r w:rsidRPr="00A703D9">
        <w:rPr>
          <w:rFonts w:eastAsia="AdvOT125c650c"/>
          <w:bCs/>
        </w:rPr>
        <w:t xml:space="preserve">.  </w:t>
      </w:r>
    </w:p>
    <w:p w14:paraId="742FED7C" w14:textId="12CD01A9" w:rsidR="007834B1" w:rsidRPr="00A703D9" w:rsidRDefault="007834B1" w:rsidP="00CB4A68">
      <w:pPr>
        <w:spacing w:after="120"/>
        <w:jc w:val="both"/>
      </w:pPr>
      <w:r w:rsidRPr="00A703D9">
        <w:t>*</w:t>
      </w:r>
      <w:r w:rsidR="00E05330" w:rsidRPr="00A703D9">
        <w:t>83</w:t>
      </w:r>
      <w:r w:rsidRPr="00A703D9">
        <w:t xml:space="preserve">. </w:t>
      </w:r>
      <w:r w:rsidRPr="00A703D9">
        <w:rPr>
          <w:u w:val="single"/>
        </w:rPr>
        <w:t>Z. Zhao</w:t>
      </w:r>
      <w:r w:rsidRPr="00A703D9">
        <w:t xml:space="preserve">, </w:t>
      </w:r>
      <w:r w:rsidRPr="00A703D9">
        <w:rPr>
          <w:b/>
        </w:rPr>
        <w:t>Y. Liu</w:t>
      </w:r>
      <w:r w:rsidRPr="00A703D9">
        <w:t xml:space="preserve">*, H. Yan*, Encapsulation of Gold Nanoparticles in a DNA Origami Cage. </w:t>
      </w:r>
      <w:proofErr w:type="spellStart"/>
      <w:r w:rsidRPr="00A703D9">
        <w:rPr>
          <w:b/>
          <w:i/>
        </w:rPr>
        <w:t>Angew</w:t>
      </w:r>
      <w:proofErr w:type="spellEnd"/>
      <w:r w:rsidRPr="00A703D9">
        <w:rPr>
          <w:b/>
          <w:i/>
        </w:rPr>
        <w:t xml:space="preserve">. Chem. Int. Ed. </w:t>
      </w:r>
      <w:r w:rsidRPr="00A703D9">
        <w:t xml:space="preserve"> 50, 2041-2044, </w:t>
      </w:r>
      <w:r w:rsidRPr="00A703D9">
        <w:rPr>
          <w:b/>
        </w:rPr>
        <w:t>2011</w:t>
      </w:r>
      <w:r w:rsidRPr="00A703D9">
        <w:t xml:space="preserve">.  </w:t>
      </w:r>
    </w:p>
    <w:p w14:paraId="6DB692AC" w14:textId="77777777" w:rsidR="007834B1" w:rsidRPr="00A703D9" w:rsidRDefault="007834B1" w:rsidP="00CB4A68">
      <w:pPr>
        <w:spacing w:after="120"/>
        <w:ind w:firstLine="720"/>
        <w:jc w:val="both"/>
      </w:pPr>
      <w:r w:rsidRPr="00A703D9">
        <w:t>-Selected as VIP paper</w:t>
      </w:r>
      <w:r w:rsidR="00184779" w:rsidRPr="00A703D9">
        <w:t xml:space="preserve"> by the editors</w:t>
      </w:r>
      <w:r w:rsidRPr="00A703D9">
        <w:t xml:space="preserve">. </w:t>
      </w:r>
    </w:p>
    <w:p w14:paraId="1025CE98" w14:textId="77777777" w:rsidR="007834B1" w:rsidRPr="00A703D9" w:rsidRDefault="007834B1" w:rsidP="00CB4A68">
      <w:pPr>
        <w:spacing w:after="120"/>
        <w:jc w:val="both"/>
        <w:rPr>
          <w:rFonts w:eastAsia="AdvOT125c650c"/>
          <w:bCs/>
        </w:rPr>
      </w:pPr>
    </w:p>
    <w:p w14:paraId="1573454F" w14:textId="2547A5FA" w:rsidR="003B0E6B" w:rsidRPr="00A703D9" w:rsidRDefault="003B0E6B" w:rsidP="00CB4A68">
      <w:pPr>
        <w:spacing w:after="120"/>
        <w:jc w:val="both"/>
        <w:rPr>
          <w:b/>
          <w:i/>
        </w:rPr>
      </w:pPr>
      <w:r w:rsidRPr="00A703D9">
        <w:rPr>
          <w:b/>
          <w:i/>
        </w:rPr>
        <w:t>2010 (12 papers</w:t>
      </w:r>
      <w:r w:rsidR="00A365B4" w:rsidRPr="00A703D9">
        <w:rPr>
          <w:b/>
          <w:i/>
        </w:rPr>
        <w:t xml:space="preserve">, 7 </w:t>
      </w:r>
      <w:r w:rsidR="005C28EA" w:rsidRPr="00A703D9">
        <w:rPr>
          <w:b/>
          <w:i/>
        </w:rPr>
        <w:t xml:space="preserve">as </w:t>
      </w:r>
      <w:r w:rsidR="00A365B4" w:rsidRPr="00A703D9">
        <w:rPr>
          <w:b/>
          <w:i/>
        </w:rPr>
        <w:t>corresponding author</w:t>
      </w:r>
      <w:r w:rsidRPr="00A703D9">
        <w:rPr>
          <w:b/>
          <w:i/>
        </w:rPr>
        <w:t>)</w:t>
      </w:r>
    </w:p>
    <w:p w14:paraId="0236A1FF" w14:textId="21BC0981" w:rsidR="003B0E6B" w:rsidRPr="00A703D9" w:rsidRDefault="003B0E6B" w:rsidP="00CB4A68">
      <w:pPr>
        <w:pStyle w:val="BodyText2"/>
        <w:spacing w:after="120"/>
        <w:jc w:val="both"/>
        <w:rPr>
          <w:rStyle w:val="Strong"/>
          <w:rFonts w:ascii="Times New Roman" w:hAnsi="Times New Roman"/>
          <w:sz w:val="24"/>
        </w:rPr>
      </w:pPr>
      <w:r w:rsidRPr="00A703D9">
        <w:rPr>
          <w:rFonts w:ascii="Times New Roman" w:hAnsi="Times New Roman" w:cs="Times New Roman"/>
          <w:sz w:val="24"/>
          <w:lang w:eastAsia="zh-CN"/>
        </w:rPr>
        <w:t>*8</w:t>
      </w:r>
      <w:r w:rsidR="00E05330" w:rsidRPr="00A703D9">
        <w:rPr>
          <w:rFonts w:ascii="Times New Roman" w:hAnsi="Times New Roman" w:cs="Times New Roman"/>
          <w:sz w:val="24"/>
          <w:lang w:eastAsia="zh-CN"/>
        </w:rPr>
        <w:t>2</w:t>
      </w:r>
      <w:r w:rsidRPr="00A703D9">
        <w:rPr>
          <w:rFonts w:ascii="Times New Roman" w:hAnsi="Times New Roman" w:cs="Times New Roman"/>
          <w:sz w:val="24"/>
          <w:lang w:eastAsia="zh-CN"/>
        </w:rPr>
        <w:t>. Z. Deng</w:t>
      </w:r>
      <w:r w:rsidR="008A02FD" w:rsidRPr="00A703D9">
        <w:rPr>
          <w:rFonts w:ascii="MS Mincho" w:eastAsia="MS Mincho" w:hAnsi="MS Mincho" w:cs="MS Mincho"/>
          <w:b/>
          <w:sz w:val="24"/>
          <w:lang w:eastAsia="zh-CN"/>
        </w:rPr>
        <w:t>✓</w:t>
      </w:r>
      <w:r w:rsidRPr="00A703D9">
        <w:rPr>
          <w:rFonts w:ascii="Times New Roman" w:hAnsi="Times New Roman" w:cs="Times New Roman"/>
          <w:sz w:val="24"/>
          <w:lang w:eastAsia="zh-CN"/>
        </w:rPr>
        <w:t xml:space="preserve">, H. Yan, </w:t>
      </w:r>
      <w:r w:rsidRPr="00A703D9">
        <w:rPr>
          <w:rFonts w:ascii="Times New Roman" w:hAnsi="Times New Roman" w:cs="Times New Roman"/>
          <w:b/>
          <w:sz w:val="24"/>
          <w:lang w:eastAsia="zh-CN"/>
        </w:rPr>
        <w:t>Y. Liu</w:t>
      </w:r>
      <w:r w:rsidRPr="00A703D9">
        <w:rPr>
          <w:rFonts w:ascii="Times New Roman" w:hAnsi="Times New Roman" w:cs="Times New Roman"/>
          <w:sz w:val="24"/>
          <w:lang w:eastAsia="zh-CN"/>
        </w:rPr>
        <w:t xml:space="preserve">*, </w:t>
      </w:r>
      <w:r w:rsidRPr="00A703D9">
        <w:rPr>
          <w:rFonts w:ascii="Times New Roman" w:hAnsi="Times New Roman" w:cs="Times New Roman"/>
          <w:sz w:val="24"/>
        </w:rPr>
        <w:t>Controlled Colloidal Growth of Ultra-Thin Single-Crystal ZnS Nanowires</w:t>
      </w:r>
      <w:r w:rsidR="007D1704" w:rsidRPr="00A703D9">
        <w:rPr>
          <w:rFonts w:ascii="Times New Roman" w:hAnsi="Times New Roman" w:cs="Times New Roman"/>
          <w:sz w:val="24"/>
        </w:rPr>
        <w:t xml:space="preserve"> with Magic-sized Diameter</w:t>
      </w:r>
      <w:r w:rsidRPr="00A703D9">
        <w:rPr>
          <w:rFonts w:ascii="Times New Roman" w:hAnsi="Times New Roman" w:cs="Times New Roman"/>
          <w:sz w:val="24"/>
          <w:lang w:eastAsia="zh-CN"/>
        </w:rPr>
        <w:t xml:space="preserve">. </w:t>
      </w:r>
      <w:proofErr w:type="spellStart"/>
      <w:r w:rsidRPr="00A703D9">
        <w:rPr>
          <w:rStyle w:val="Strong"/>
          <w:rFonts w:ascii="Times New Roman" w:hAnsi="Times New Roman"/>
          <w:i/>
          <w:iCs/>
          <w:sz w:val="24"/>
        </w:rPr>
        <w:t>Angew</w:t>
      </w:r>
      <w:proofErr w:type="spellEnd"/>
      <w:r w:rsidRPr="00A703D9">
        <w:rPr>
          <w:rStyle w:val="Strong"/>
          <w:rFonts w:ascii="Times New Roman" w:hAnsi="Times New Roman"/>
          <w:i/>
          <w:iCs/>
          <w:sz w:val="24"/>
        </w:rPr>
        <w:t>. Chem. Int. Ed</w:t>
      </w:r>
      <w:r w:rsidRPr="00A703D9">
        <w:rPr>
          <w:rStyle w:val="Strong"/>
          <w:rFonts w:ascii="Times New Roman" w:hAnsi="Times New Roman"/>
          <w:i/>
          <w:iCs/>
          <w:sz w:val="24"/>
          <w:lang w:eastAsia="zh-CN"/>
        </w:rPr>
        <w:t xml:space="preserve">. </w:t>
      </w:r>
      <w:r w:rsidRPr="00A703D9">
        <w:rPr>
          <w:rFonts w:ascii="Times New Roman" w:hAnsi="Times New Roman" w:cs="Times New Roman"/>
          <w:sz w:val="24"/>
          <w:lang w:eastAsia="zh-CN"/>
        </w:rPr>
        <w:t>49, 8695–8698</w:t>
      </w:r>
      <w:r w:rsidRPr="00A703D9">
        <w:rPr>
          <w:rStyle w:val="Strong"/>
          <w:rFonts w:ascii="Times New Roman" w:hAnsi="Times New Roman"/>
          <w:iCs/>
          <w:sz w:val="24"/>
          <w:lang w:eastAsia="zh-CN"/>
        </w:rPr>
        <w:t>, 2010.</w:t>
      </w:r>
    </w:p>
    <w:p w14:paraId="3DDF4042" w14:textId="45C55F79" w:rsidR="003B0E6B" w:rsidRPr="00A703D9" w:rsidRDefault="003B0E6B" w:rsidP="00CB4A68">
      <w:pPr>
        <w:pStyle w:val="BATitle"/>
        <w:spacing w:before="0" w:after="120" w:line="240" w:lineRule="auto"/>
        <w:jc w:val="both"/>
        <w:rPr>
          <w:rFonts w:eastAsiaTheme="minorEastAsia"/>
          <w:b/>
          <w:sz w:val="24"/>
          <w:lang w:eastAsia="zh-CN"/>
        </w:rPr>
      </w:pPr>
      <w:r w:rsidRPr="00A703D9">
        <w:rPr>
          <w:rFonts w:eastAsia="AdvOT125c650c"/>
          <w:bCs/>
          <w:sz w:val="24"/>
          <w:lang w:eastAsia="zh-CN"/>
        </w:rPr>
        <w:t>8</w:t>
      </w:r>
      <w:r w:rsidR="00E05330" w:rsidRPr="00A703D9">
        <w:rPr>
          <w:rFonts w:eastAsia="AdvOT125c650c"/>
          <w:bCs/>
          <w:sz w:val="24"/>
          <w:lang w:eastAsia="zh-CN"/>
        </w:rPr>
        <w:t>1</w:t>
      </w:r>
      <w:r w:rsidRPr="00A703D9">
        <w:rPr>
          <w:rFonts w:eastAsia="AdvOT125c650c"/>
          <w:bCs/>
          <w:sz w:val="24"/>
          <w:lang w:eastAsia="zh-CN"/>
        </w:rPr>
        <w:t>. B. Ding</w:t>
      </w:r>
      <w:r w:rsidR="008A02FD" w:rsidRPr="00A703D9">
        <w:rPr>
          <w:rFonts w:ascii="MS Mincho" w:eastAsia="MS Mincho" w:hAnsi="MS Mincho" w:cs="MS Mincho"/>
          <w:b/>
          <w:sz w:val="24"/>
          <w:lang w:eastAsia="zh-CN"/>
        </w:rPr>
        <w:t>✓</w:t>
      </w:r>
      <w:r w:rsidRPr="00A703D9">
        <w:rPr>
          <w:rFonts w:eastAsia="AdvOT125c650c"/>
          <w:bCs/>
          <w:sz w:val="24"/>
          <w:lang w:eastAsia="zh-CN"/>
        </w:rPr>
        <w:t xml:space="preserve">, </w:t>
      </w:r>
      <w:r w:rsidRPr="00A703D9">
        <w:rPr>
          <w:sz w:val="24"/>
          <w:u w:val="single"/>
        </w:rPr>
        <w:t>H</w:t>
      </w:r>
      <w:r w:rsidRPr="00A703D9">
        <w:rPr>
          <w:sz w:val="24"/>
          <w:u w:val="single"/>
          <w:lang w:eastAsia="zh-CN"/>
        </w:rPr>
        <w:t>.</w:t>
      </w:r>
      <w:r w:rsidRPr="00A703D9">
        <w:rPr>
          <w:sz w:val="24"/>
          <w:u w:val="single"/>
        </w:rPr>
        <w:t xml:space="preserve"> Wu, W</w:t>
      </w:r>
      <w:r w:rsidRPr="00A703D9">
        <w:rPr>
          <w:sz w:val="24"/>
          <w:u w:val="single"/>
          <w:lang w:eastAsia="zh-CN"/>
        </w:rPr>
        <w:t>.</w:t>
      </w:r>
      <w:r w:rsidR="00734E6E" w:rsidRPr="00A703D9">
        <w:rPr>
          <w:sz w:val="24"/>
          <w:u w:val="single"/>
          <w:lang w:eastAsia="zh-CN"/>
        </w:rPr>
        <w:t xml:space="preserve"> </w:t>
      </w:r>
      <w:r w:rsidRPr="00A703D9">
        <w:rPr>
          <w:sz w:val="24"/>
          <w:u w:val="single"/>
        </w:rPr>
        <w:t>Xu, Z</w:t>
      </w:r>
      <w:r w:rsidRPr="00A703D9">
        <w:rPr>
          <w:sz w:val="24"/>
          <w:u w:val="single"/>
          <w:lang w:eastAsia="zh-CN"/>
        </w:rPr>
        <w:t>.</w:t>
      </w:r>
      <w:r w:rsidRPr="00A703D9">
        <w:rPr>
          <w:sz w:val="24"/>
          <w:u w:val="single"/>
        </w:rPr>
        <w:t xml:space="preserve"> Zhao</w:t>
      </w:r>
      <w:r w:rsidRPr="00A703D9">
        <w:rPr>
          <w:sz w:val="24"/>
        </w:rPr>
        <w:t xml:space="preserve">, </w:t>
      </w:r>
      <w:r w:rsidRPr="00A703D9">
        <w:rPr>
          <w:b/>
          <w:sz w:val="24"/>
        </w:rPr>
        <w:t>Y</w:t>
      </w:r>
      <w:r w:rsidRPr="00A703D9">
        <w:rPr>
          <w:b/>
          <w:sz w:val="24"/>
          <w:lang w:eastAsia="zh-CN"/>
        </w:rPr>
        <w:t>.</w:t>
      </w:r>
      <w:r w:rsidRPr="00A703D9">
        <w:rPr>
          <w:b/>
          <w:sz w:val="24"/>
        </w:rPr>
        <w:t xml:space="preserve"> Liu</w:t>
      </w:r>
      <w:r w:rsidRPr="00A703D9">
        <w:rPr>
          <w:bCs/>
          <w:sz w:val="24"/>
          <w:lang w:eastAsia="zh-CN"/>
        </w:rPr>
        <w:t>,</w:t>
      </w:r>
      <w:r w:rsidRPr="00A703D9">
        <w:rPr>
          <w:sz w:val="24"/>
        </w:rPr>
        <w:t xml:space="preserve"> H</w:t>
      </w:r>
      <w:r w:rsidRPr="00A703D9">
        <w:rPr>
          <w:sz w:val="24"/>
          <w:lang w:eastAsia="zh-CN"/>
        </w:rPr>
        <w:t>.</w:t>
      </w:r>
      <w:r w:rsidRPr="00A703D9">
        <w:rPr>
          <w:sz w:val="24"/>
        </w:rPr>
        <w:t xml:space="preserve"> Yu*, Hao Yan*</w:t>
      </w:r>
      <w:r w:rsidRPr="00A703D9">
        <w:rPr>
          <w:sz w:val="24"/>
          <w:lang w:eastAsia="zh-CN"/>
        </w:rPr>
        <w:t xml:space="preserve">, </w:t>
      </w:r>
      <w:r w:rsidRPr="00A703D9">
        <w:rPr>
          <w:sz w:val="24"/>
        </w:rPr>
        <w:t>Interconnecting Gold Islands with DNA Origami Nanotubes</w:t>
      </w:r>
      <w:r w:rsidRPr="00A703D9">
        <w:rPr>
          <w:rFonts w:eastAsiaTheme="minorEastAsia"/>
          <w:sz w:val="24"/>
          <w:lang w:eastAsia="zh-CN"/>
        </w:rPr>
        <w:t>.</w:t>
      </w:r>
      <w:r w:rsidRPr="00A703D9">
        <w:rPr>
          <w:sz w:val="24"/>
          <w:lang w:eastAsia="zh-CN"/>
        </w:rPr>
        <w:t xml:space="preserve"> </w:t>
      </w:r>
      <w:r w:rsidRPr="00A703D9">
        <w:rPr>
          <w:b/>
          <w:i/>
          <w:sz w:val="24"/>
          <w:lang w:eastAsia="zh-CN"/>
        </w:rPr>
        <w:t>Nano Letts</w:t>
      </w:r>
      <w:r w:rsidRPr="00A703D9">
        <w:rPr>
          <w:sz w:val="24"/>
          <w:lang w:eastAsia="zh-CN"/>
        </w:rPr>
        <w:t xml:space="preserve">. </w:t>
      </w:r>
      <w:r w:rsidRPr="00A703D9">
        <w:rPr>
          <w:rFonts w:eastAsiaTheme="minorEastAsia"/>
          <w:sz w:val="24"/>
          <w:lang w:eastAsia="zh-CN"/>
        </w:rPr>
        <w:t xml:space="preserve">10, </w:t>
      </w:r>
      <w:r w:rsidRPr="00A703D9">
        <w:rPr>
          <w:sz w:val="24"/>
        </w:rPr>
        <w:t>5065–5069</w:t>
      </w:r>
      <w:r w:rsidRPr="00A703D9">
        <w:rPr>
          <w:rFonts w:eastAsiaTheme="minorEastAsia"/>
          <w:b/>
          <w:sz w:val="24"/>
          <w:lang w:eastAsia="zh-CN"/>
        </w:rPr>
        <w:t>,</w:t>
      </w:r>
      <w:r w:rsidRPr="00A703D9">
        <w:rPr>
          <w:b/>
          <w:sz w:val="24"/>
          <w:lang w:eastAsia="zh-CN"/>
        </w:rPr>
        <w:t xml:space="preserve"> 2010.</w:t>
      </w:r>
    </w:p>
    <w:p w14:paraId="38B104ED" w14:textId="566BA88B" w:rsidR="003B0E6B" w:rsidRPr="00A703D9" w:rsidRDefault="003B0E6B" w:rsidP="00CB4A68">
      <w:pPr>
        <w:spacing w:after="120"/>
        <w:jc w:val="both"/>
      </w:pPr>
      <w:r w:rsidRPr="00A703D9">
        <w:lastRenderedPageBreak/>
        <w:t>*8</w:t>
      </w:r>
      <w:r w:rsidR="00E05330" w:rsidRPr="00A703D9">
        <w:t>0</w:t>
      </w:r>
      <w:r w:rsidRPr="00A703D9">
        <w:t xml:space="preserve">. </w:t>
      </w:r>
      <w:r w:rsidRPr="00A703D9">
        <w:rPr>
          <w:u w:val="single"/>
        </w:rPr>
        <w:t>D. Han,</w:t>
      </w:r>
      <w:r w:rsidRPr="00A703D9">
        <w:rPr>
          <w:u w:val="single"/>
          <w:vertAlign w:val="superscript"/>
        </w:rPr>
        <w:t xml:space="preserve"> </w:t>
      </w:r>
      <w:r w:rsidRPr="00A703D9">
        <w:rPr>
          <w:u w:val="single"/>
        </w:rPr>
        <w:t>S. Pal,</w:t>
      </w:r>
      <w:r w:rsidRPr="00A703D9">
        <w:t xml:space="preserve"> </w:t>
      </w:r>
      <w:r w:rsidRPr="00A703D9">
        <w:rPr>
          <w:b/>
        </w:rPr>
        <w:t>Y.</w:t>
      </w:r>
      <w:r w:rsidR="009039B3" w:rsidRPr="00A703D9">
        <w:rPr>
          <w:b/>
        </w:rPr>
        <w:t xml:space="preserve"> Liu</w:t>
      </w:r>
      <w:r w:rsidRPr="00A703D9">
        <w:rPr>
          <w:b/>
        </w:rPr>
        <w:t>*</w:t>
      </w:r>
      <w:r w:rsidR="009039B3" w:rsidRPr="00A703D9">
        <w:t>,</w:t>
      </w:r>
      <w:r w:rsidRPr="00A703D9">
        <w:rPr>
          <w:vertAlign w:val="superscript"/>
        </w:rPr>
        <w:t xml:space="preserve"> </w:t>
      </w:r>
      <w:r w:rsidRPr="00A703D9">
        <w:t xml:space="preserve">H. Yan*, </w:t>
      </w:r>
      <w:r w:rsidR="007D1704" w:rsidRPr="00A703D9">
        <w:t>Folding and Cutting DNA into Reconfigurable Topological N</w:t>
      </w:r>
      <w:r w:rsidRPr="00A703D9">
        <w:t xml:space="preserve">anostructures, </w:t>
      </w:r>
      <w:r w:rsidRPr="00A703D9">
        <w:rPr>
          <w:b/>
          <w:i/>
        </w:rPr>
        <w:t>Nature Nanotechnology</w:t>
      </w:r>
      <w:r w:rsidRPr="00A703D9">
        <w:t xml:space="preserve">.  5, 712–717, </w:t>
      </w:r>
      <w:r w:rsidRPr="00A703D9">
        <w:rPr>
          <w:b/>
        </w:rPr>
        <w:t>2010</w:t>
      </w:r>
      <w:r w:rsidRPr="00A703D9">
        <w:t>. (Featured on the cover)</w:t>
      </w:r>
    </w:p>
    <w:p w14:paraId="7A16C44C" w14:textId="6D3B960E" w:rsidR="003B0E6B" w:rsidRPr="00A703D9" w:rsidRDefault="007D1704" w:rsidP="00CB4A68">
      <w:pPr>
        <w:pStyle w:val="Heading2"/>
        <w:spacing w:before="0" w:after="120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</w:pPr>
      <w:r w:rsidRPr="00A703D9">
        <w:rPr>
          <w:rFonts w:ascii="Times New Roman" w:hAnsi="Times New Roman" w:cs="Times New Roman"/>
          <w:b w:val="0"/>
          <w:iCs w:val="0"/>
          <w:sz w:val="24"/>
          <w:szCs w:val="24"/>
          <w:lang w:eastAsia="zh-CN"/>
        </w:rPr>
        <w:t>-</w:t>
      </w:r>
      <w:r w:rsidRPr="00A703D9">
        <w:rPr>
          <w:rFonts w:ascii="Times New Roman" w:hAnsi="Times New Roman" w:cs="Times New Roman"/>
          <w:iCs w:val="0"/>
          <w:sz w:val="24"/>
          <w:szCs w:val="24"/>
          <w:lang w:eastAsia="zh-CN"/>
        </w:rPr>
        <w:t xml:space="preserve"> </w:t>
      </w:r>
      <w:r w:rsidR="00734E6E"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Reported</w:t>
      </w:r>
      <w:r w:rsidR="003B0E6B"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 in RSC: Chemistry World “</w:t>
      </w:r>
      <w:r w:rsidR="003B0E6B" w:rsidRPr="00A703D9">
        <w:rPr>
          <w:rFonts w:ascii="Times New Roman" w:hAnsi="Times New Roman" w:cs="Times New Roman"/>
          <w:b w:val="0"/>
          <w:i w:val="0"/>
          <w:sz w:val="24"/>
          <w:szCs w:val="24"/>
        </w:rPr>
        <w:t>DNA origami with a twist</w:t>
      </w:r>
      <w:r w:rsidR="003B0E6B"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”</w:t>
      </w:r>
    </w:p>
    <w:p w14:paraId="56758D65" w14:textId="77777777" w:rsidR="003B0E6B" w:rsidRPr="00A703D9" w:rsidRDefault="00A879AC" w:rsidP="00CB4A68">
      <w:pPr>
        <w:pStyle w:val="BodyText2"/>
        <w:spacing w:after="120"/>
        <w:ind w:left="720"/>
        <w:jc w:val="both"/>
        <w:rPr>
          <w:rFonts w:ascii="Times New Roman" w:hAnsi="Times New Roman" w:cs="Times New Roman"/>
          <w:sz w:val="24"/>
          <w:lang w:eastAsia="zh-CN"/>
        </w:rPr>
      </w:pPr>
      <w:hyperlink r:id="rId35" w:history="1">
        <w:r w:rsidR="003B0E6B" w:rsidRPr="00A703D9">
          <w:rPr>
            <w:rStyle w:val="Hyperlink"/>
            <w:rFonts w:ascii="Times New Roman" w:hAnsi="Times New Roman"/>
            <w:color w:val="auto"/>
            <w:sz w:val="24"/>
            <w:u w:val="none"/>
            <w:lang w:eastAsia="zh-CN"/>
          </w:rPr>
          <w:t>http://www.rsc.org/chemistryworld/News/2010/October/03101001.asp</w:t>
        </w:r>
      </w:hyperlink>
    </w:p>
    <w:p w14:paraId="76BE4A35" w14:textId="21F8865C" w:rsidR="003B0E6B" w:rsidRPr="00A703D9" w:rsidRDefault="007D1704" w:rsidP="00CB4A68">
      <w:pPr>
        <w:pStyle w:val="Heading1"/>
        <w:spacing w:after="120"/>
        <w:ind w:left="720"/>
        <w:jc w:val="both"/>
        <w:rPr>
          <w:b w:val="0"/>
          <w:lang w:eastAsia="zh-CN"/>
        </w:rPr>
      </w:pPr>
      <w:r w:rsidRPr="00A703D9">
        <w:rPr>
          <w:b w:val="0"/>
          <w:iCs/>
          <w:lang w:eastAsia="zh-CN"/>
        </w:rPr>
        <w:t xml:space="preserve">- </w:t>
      </w:r>
      <w:r w:rsidR="003B0E6B" w:rsidRPr="00A703D9">
        <w:rPr>
          <w:b w:val="0"/>
          <w:lang w:eastAsia="zh-CN"/>
        </w:rPr>
        <w:t>Reported in Science Daily,</w:t>
      </w:r>
      <w:r w:rsidR="003B0E6B" w:rsidRPr="00A703D9">
        <w:rPr>
          <w:b w:val="0"/>
        </w:rPr>
        <w:t xml:space="preserve"> </w:t>
      </w:r>
      <w:r w:rsidR="003B0E6B" w:rsidRPr="00A703D9">
        <w:rPr>
          <w:b w:val="0"/>
          <w:lang w:eastAsia="zh-CN"/>
        </w:rPr>
        <w:t>“</w:t>
      </w:r>
      <w:r w:rsidR="003B0E6B" w:rsidRPr="00A703D9">
        <w:rPr>
          <w:b w:val="0"/>
        </w:rPr>
        <w:t>DNA Art Imitates Life: Construction of a Nanoscale Mobius Strip</w:t>
      </w:r>
      <w:r w:rsidR="003B0E6B" w:rsidRPr="00A703D9">
        <w:rPr>
          <w:b w:val="0"/>
          <w:lang w:eastAsia="zh-CN"/>
        </w:rPr>
        <w:t xml:space="preserve">” </w:t>
      </w:r>
      <w:hyperlink r:id="rId36" w:history="1">
        <w:r w:rsidR="003B0E6B" w:rsidRPr="00A703D9">
          <w:rPr>
            <w:rStyle w:val="Hyperlink"/>
            <w:b w:val="0"/>
            <w:color w:val="auto"/>
            <w:u w:val="none"/>
            <w:lang w:eastAsia="zh-CN"/>
          </w:rPr>
          <w:t>http://www.sciencedaily.com/releases/2010/10/101004101530.htm?utm_source=feedburner&amp;utm_medium=feed&amp;utm_campaign=Feed%3A+sciencedaily+%28ScienceDaily%3A+Latest+Science+News%29</w:t>
        </w:r>
      </w:hyperlink>
    </w:p>
    <w:p w14:paraId="7D31D061" w14:textId="1A158371" w:rsidR="003B0E6B" w:rsidRPr="00A703D9" w:rsidRDefault="00E05330" w:rsidP="00CB4A68">
      <w:pPr>
        <w:spacing w:after="120"/>
        <w:jc w:val="both"/>
        <w:rPr>
          <w:iCs/>
        </w:rPr>
      </w:pPr>
      <w:r w:rsidRPr="00A703D9">
        <w:t>79</w:t>
      </w:r>
      <w:r w:rsidR="003B0E6B" w:rsidRPr="00A703D9">
        <w:t xml:space="preserve">. </w:t>
      </w:r>
      <w:r w:rsidR="003B0E6B" w:rsidRPr="00A703D9">
        <w:rPr>
          <w:u w:val="single"/>
        </w:rPr>
        <w:t>H. Pei, N. Lu, Y. Wen</w:t>
      </w:r>
      <w:r w:rsidR="003B0E6B" w:rsidRPr="00A703D9">
        <w:t xml:space="preserve">, </w:t>
      </w:r>
      <w:r w:rsidR="003B0E6B" w:rsidRPr="00A703D9">
        <w:rPr>
          <w:u w:val="single"/>
        </w:rPr>
        <w:t>S. Song</w:t>
      </w:r>
      <w:r w:rsidR="003B0E6B" w:rsidRPr="00A703D9">
        <w:t xml:space="preserve">, </w:t>
      </w:r>
      <w:r w:rsidR="003B0E6B" w:rsidRPr="00A703D9">
        <w:rPr>
          <w:b/>
        </w:rPr>
        <w:t>Y. Liu</w:t>
      </w:r>
      <w:r w:rsidR="003B0E6B" w:rsidRPr="00A703D9">
        <w:t xml:space="preserve">, </w:t>
      </w:r>
      <w:r w:rsidR="003B0E6B" w:rsidRPr="00A703D9">
        <w:rPr>
          <w:rStyle w:val="Strong"/>
          <w:b w:val="0"/>
        </w:rPr>
        <w:t>H. Yan</w:t>
      </w:r>
      <w:r w:rsidR="003B0E6B" w:rsidRPr="00A703D9">
        <w:t xml:space="preserve">*, C. Fan*, A DNA Nanostructure-based Biomolecular Probe Carrier Platform for Electrochemical Biosensing, </w:t>
      </w:r>
      <w:r w:rsidR="003B0E6B" w:rsidRPr="00A703D9">
        <w:rPr>
          <w:rStyle w:val="Emphasis"/>
          <w:b/>
          <w:bCs/>
        </w:rPr>
        <w:t xml:space="preserve">Advanced Materials </w:t>
      </w:r>
      <w:r w:rsidR="003B0E6B" w:rsidRPr="00A703D9">
        <w:rPr>
          <w:iCs/>
        </w:rPr>
        <w:t>22</w:t>
      </w:r>
      <w:r w:rsidR="003B0E6B" w:rsidRPr="00A703D9">
        <w:t xml:space="preserve">, 4754–4758, </w:t>
      </w:r>
      <w:r w:rsidR="003B0E6B" w:rsidRPr="00A703D9">
        <w:rPr>
          <w:b/>
          <w:iCs/>
        </w:rPr>
        <w:t>2010</w:t>
      </w:r>
      <w:r w:rsidR="003B0E6B" w:rsidRPr="00A703D9">
        <w:rPr>
          <w:iCs/>
        </w:rPr>
        <w:t xml:space="preserve">. </w:t>
      </w:r>
    </w:p>
    <w:p w14:paraId="7B1426A0" w14:textId="65830A21" w:rsidR="003B0E6B" w:rsidRPr="00A703D9" w:rsidRDefault="003B0E6B" w:rsidP="00CB4A68">
      <w:pPr>
        <w:spacing w:after="120"/>
        <w:ind w:firstLine="720"/>
        <w:jc w:val="both"/>
        <w:rPr>
          <w:bCs/>
        </w:rPr>
      </w:pPr>
      <w:r w:rsidRPr="00A703D9">
        <w:rPr>
          <w:iCs/>
        </w:rPr>
        <w:t>-</w:t>
      </w:r>
      <w:r w:rsidR="003E0080" w:rsidRPr="00A703D9">
        <w:rPr>
          <w:iCs/>
        </w:rPr>
        <w:t xml:space="preserve"> Featured </w:t>
      </w:r>
      <w:r w:rsidRPr="00A703D9">
        <w:rPr>
          <w:iCs/>
        </w:rPr>
        <w:t>on the cover</w:t>
      </w:r>
    </w:p>
    <w:p w14:paraId="4F1ABF09" w14:textId="3FEC74FB" w:rsidR="003B0E6B" w:rsidRPr="00A703D9" w:rsidRDefault="00E05330" w:rsidP="00CB4A68">
      <w:pPr>
        <w:spacing w:after="120"/>
        <w:jc w:val="both"/>
        <w:rPr>
          <w:rStyle w:val="Strong"/>
        </w:rPr>
      </w:pPr>
      <w:r w:rsidRPr="00A703D9">
        <w:t>*78</w:t>
      </w:r>
      <w:r w:rsidR="003B0E6B" w:rsidRPr="00A703D9">
        <w:t xml:space="preserve">. </w:t>
      </w:r>
      <w:r w:rsidR="003B0E6B" w:rsidRPr="00A703D9">
        <w:rPr>
          <w:u w:val="single"/>
        </w:rPr>
        <w:t>Z. Li, M. Liu,</w:t>
      </w:r>
      <w:r w:rsidR="003B0E6B" w:rsidRPr="00A703D9">
        <w:t xml:space="preserve"> L. Wang</w:t>
      </w:r>
      <w:r w:rsidR="008A02FD" w:rsidRPr="00A703D9">
        <w:rPr>
          <w:rFonts w:ascii="MS Mincho" w:eastAsia="MS Mincho" w:hAnsi="MS Mincho" w:cs="MS Mincho"/>
          <w:b/>
        </w:rPr>
        <w:t>✓</w:t>
      </w:r>
      <w:r w:rsidR="003B0E6B" w:rsidRPr="00A703D9">
        <w:t xml:space="preserve">, H. Yan, </w:t>
      </w:r>
      <w:r w:rsidR="003B0E6B" w:rsidRPr="00A703D9">
        <w:rPr>
          <w:b/>
        </w:rPr>
        <w:t>Y. Liu*,</w:t>
      </w:r>
      <w:r w:rsidR="003B0E6B" w:rsidRPr="00A703D9">
        <w:t xml:space="preserve"> </w:t>
      </w:r>
      <w:r w:rsidR="003B0E6B" w:rsidRPr="00A703D9">
        <w:rPr>
          <w:bCs/>
        </w:rPr>
        <w:t xml:space="preserve">Molecular Behavior of DNA Origami in Higher Order Self-assembly, </w:t>
      </w:r>
      <w:r w:rsidR="003B0E6B" w:rsidRPr="00A703D9">
        <w:rPr>
          <w:rStyle w:val="Strong"/>
          <w:i/>
          <w:iCs/>
        </w:rPr>
        <w:t xml:space="preserve">J. Am. Chem. Soc. </w:t>
      </w:r>
      <w:r w:rsidR="003B0E6B" w:rsidRPr="00A703D9">
        <w:rPr>
          <w:rStyle w:val="citationvolume"/>
        </w:rPr>
        <w:t>132</w:t>
      </w:r>
      <w:r w:rsidR="003B0E6B" w:rsidRPr="00A703D9">
        <w:t>, 13545–13552</w:t>
      </w:r>
      <w:r w:rsidR="003B0E6B" w:rsidRPr="00A703D9">
        <w:rPr>
          <w:rStyle w:val="Strong"/>
          <w:iCs/>
        </w:rPr>
        <w:t xml:space="preserve"> 2010.</w:t>
      </w:r>
    </w:p>
    <w:p w14:paraId="501FA04C" w14:textId="660FC1AF" w:rsidR="003B0E6B" w:rsidRPr="00A703D9" w:rsidRDefault="00E05330" w:rsidP="00CB4A68">
      <w:pPr>
        <w:pStyle w:val="BodyText2"/>
        <w:spacing w:after="120"/>
        <w:jc w:val="both"/>
        <w:rPr>
          <w:rFonts w:ascii="Times New Roman" w:hAnsi="Times New Roman" w:cs="Times New Roman"/>
          <w:sz w:val="24"/>
          <w:lang w:eastAsia="zh-CN"/>
        </w:rPr>
      </w:pPr>
      <w:r w:rsidRPr="00A703D9">
        <w:rPr>
          <w:rFonts w:ascii="Times New Roman" w:hAnsi="Times New Roman" w:cs="Times New Roman"/>
          <w:sz w:val="24"/>
          <w:lang w:eastAsia="zh-CN"/>
        </w:rPr>
        <w:t>77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. </w:t>
      </w:r>
      <w:r w:rsidR="003B0E6B" w:rsidRPr="00A703D9">
        <w:rPr>
          <w:rFonts w:ascii="Times New Roman" w:hAnsi="Times New Roman" w:cs="Times New Roman"/>
          <w:sz w:val="24"/>
          <w:u w:val="single"/>
          <w:lang w:eastAsia="zh-CN"/>
        </w:rPr>
        <w:t xml:space="preserve">J. </w:t>
      </w:r>
      <w:proofErr w:type="spellStart"/>
      <w:r w:rsidR="003B0E6B" w:rsidRPr="00A703D9">
        <w:rPr>
          <w:rFonts w:ascii="Times New Roman" w:hAnsi="Times New Roman" w:cs="Times New Roman"/>
          <w:sz w:val="24"/>
          <w:u w:val="single"/>
          <w:lang w:eastAsia="zh-CN"/>
        </w:rPr>
        <w:t>Nangreave</w:t>
      </w:r>
      <w:proofErr w:type="spellEnd"/>
      <w:r w:rsidR="003B0E6B" w:rsidRPr="00A703D9">
        <w:rPr>
          <w:rFonts w:ascii="Times New Roman" w:hAnsi="Times New Roman" w:cs="Times New Roman"/>
          <w:sz w:val="24"/>
          <w:u w:val="single"/>
          <w:lang w:eastAsia="zh-CN"/>
        </w:rPr>
        <w:t>, D. Han,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 </w:t>
      </w:r>
      <w:r w:rsidR="003B0E6B" w:rsidRPr="00A703D9">
        <w:rPr>
          <w:rFonts w:ascii="Times New Roman" w:hAnsi="Times New Roman" w:cs="Times New Roman"/>
          <w:b/>
          <w:sz w:val="24"/>
          <w:lang w:eastAsia="zh-CN"/>
        </w:rPr>
        <w:t>Y. Liu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>, H. Yan*</w:t>
      </w:r>
      <w:proofErr w:type="gramStart"/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,  </w:t>
      </w:r>
      <w:r w:rsidR="003B0E6B" w:rsidRPr="00A703D9">
        <w:rPr>
          <w:rFonts w:ascii="Times New Roman" w:hAnsi="Times New Roman" w:cs="Times New Roman"/>
          <w:bCs/>
          <w:sz w:val="24"/>
        </w:rPr>
        <w:t>DNA</w:t>
      </w:r>
      <w:proofErr w:type="gramEnd"/>
      <w:r w:rsidR="003B0E6B" w:rsidRPr="00A703D9">
        <w:rPr>
          <w:rFonts w:ascii="Times New Roman" w:hAnsi="Times New Roman" w:cs="Times New Roman"/>
          <w:bCs/>
          <w:sz w:val="24"/>
        </w:rPr>
        <w:t xml:space="preserve"> Origami: A History and Current Perspective</w:t>
      </w:r>
      <w:r w:rsidR="003B0E6B" w:rsidRPr="00A703D9">
        <w:rPr>
          <w:rFonts w:ascii="Times New Roman" w:hAnsi="Times New Roman" w:cs="Times New Roman"/>
          <w:bCs/>
          <w:sz w:val="24"/>
          <w:lang w:eastAsia="zh-CN"/>
        </w:rPr>
        <w:t>.</w:t>
      </w:r>
      <w:r w:rsidR="003B0E6B" w:rsidRPr="00A703D9">
        <w:rPr>
          <w:rFonts w:ascii="Times New Roman" w:hAnsi="Times New Roman" w:cs="Times New Roman"/>
          <w:b/>
          <w:bCs/>
          <w:sz w:val="24"/>
        </w:rPr>
        <w:t xml:space="preserve"> </w:t>
      </w:r>
      <w:r w:rsidR="003B0E6B" w:rsidRPr="00A703D9">
        <w:rPr>
          <w:rFonts w:ascii="Times New Roman" w:hAnsi="Times New Roman" w:cs="Times New Roman"/>
          <w:b/>
          <w:sz w:val="24"/>
          <w:lang w:eastAsia="zh-CN"/>
        </w:rPr>
        <w:t>(invited review)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 </w:t>
      </w:r>
      <w:r w:rsidR="003B0E6B" w:rsidRPr="00A703D9">
        <w:rPr>
          <w:rFonts w:ascii="Times New Roman" w:hAnsi="Times New Roman" w:cs="Times New Roman"/>
          <w:b/>
          <w:i/>
          <w:sz w:val="24"/>
        </w:rPr>
        <w:t>Current Opinions in Chemical Biology</w:t>
      </w:r>
      <w:r w:rsidR="003B0E6B" w:rsidRPr="00A703D9">
        <w:rPr>
          <w:rFonts w:ascii="Times New Roman" w:hAnsi="Times New Roman" w:cs="Times New Roman"/>
          <w:b/>
          <w:i/>
          <w:sz w:val="24"/>
          <w:lang w:eastAsia="zh-CN"/>
        </w:rPr>
        <w:t>.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 </w:t>
      </w:r>
      <w:r w:rsidR="003B0E6B" w:rsidRPr="00A703D9">
        <w:rPr>
          <w:rStyle w:val="databold"/>
          <w:rFonts w:ascii="Times New Roman" w:hAnsi="Times New Roman" w:cs="Times New Roman"/>
          <w:sz w:val="24"/>
        </w:rPr>
        <w:t>14</w:t>
      </w:r>
      <w:r w:rsidR="003B0E6B" w:rsidRPr="00A703D9">
        <w:rPr>
          <w:rStyle w:val="databold"/>
          <w:rFonts w:ascii="Times New Roman" w:hAnsi="Times New Roman" w:cs="Times New Roman"/>
          <w:sz w:val="24"/>
          <w:lang w:eastAsia="zh-CN"/>
        </w:rPr>
        <w:t>,</w:t>
      </w:r>
      <w:r w:rsidR="003B0E6B" w:rsidRPr="00A703D9">
        <w:rPr>
          <w:rFonts w:ascii="Times New Roman" w:hAnsi="Times New Roman" w:cs="Times New Roman"/>
          <w:sz w:val="24"/>
        </w:rPr>
        <w:t xml:space="preserve"> </w:t>
      </w:r>
      <w:r w:rsidR="003B0E6B" w:rsidRPr="00A703D9">
        <w:rPr>
          <w:rStyle w:val="databold"/>
          <w:rFonts w:ascii="Times New Roman" w:hAnsi="Times New Roman" w:cs="Times New Roman"/>
          <w:sz w:val="24"/>
        </w:rPr>
        <w:t>608-615</w:t>
      </w:r>
      <w:r w:rsidR="003B0E6B" w:rsidRPr="00A703D9">
        <w:rPr>
          <w:rStyle w:val="databold"/>
          <w:rFonts w:ascii="Times New Roman" w:hAnsi="Times New Roman" w:cs="Times New Roman"/>
          <w:sz w:val="24"/>
          <w:lang w:eastAsia="zh-CN"/>
        </w:rPr>
        <w:t>,</w:t>
      </w:r>
      <w:r w:rsidR="003B0E6B" w:rsidRPr="00A703D9">
        <w:rPr>
          <w:rFonts w:ascii="Times New Roman" w:hAnsi="Times New Roman" w:cs="Times New Roman"/>
          <w:b/>
          <w:sz w:val="24"/>
          <w:lang w:eastAsia="zh-CN"/>
        </w:rPr>
        <w:t xml:space="preserve"> 2010.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 </w:t>
      </w:r>
    </w:p>
    <w:p w14:paraId="68557041" w14:textId="17762ECC" w:rsidR="003B0E6B" w:rsidRPr="00A703D9" w:rsidRDefault="00E05330" w:rsidP="00CB4A68">
      <w:pPr>
        <w:pStyle w:val="BodyText2"/>
        <w:spacing w:after="120"/>
        <w:jc w:val="both"/>
        <w:rPr>
          <w:rFonts w:ascii="Times New Roman" w:hAnsi="Times New Roman" w:cs="Times New Roman"/>
          <w:sz w:val="24"/>
          <w:lang w:eastAsia="zh-CN"/>
        </w:rPr>
      </w:pPr>
      <w:r w:rsidRPr="00A703D9">
        <w:rPr>
          <w:rFonts w:ascii="Times New Roman" w:hAnsi="Times New Roman" w:cs="Times New Roman"/>
          <w:sz w:val="24"/>
          <w:lang w:eastAsia="zh-CN"/>
        </w:rPr>
        <w:t>76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.  </w:t>
      </w:r>
      <w:r w:rsidR="003B0E6B" w:rsidRPr="00A703D9">
        <w:rPr>
          <w:rFonts w:ascii="Times New Roman" w:hAnsi="Times New Roman" w:cs="Times New Roman"/>
          <w:sz w:val="24"/>
          <w:u w:val="single"/>
          <w:lang w:eastAsia="zh-CN"/>
        </w:rPr>
        <w:t xml:space="preserve">N. </w:t>
      </w:r>
      <w:r w:rsidR="003B0E6B" w:rsidRPr="00A703D9">
        <w:rPr>
          <w:rFonts w:ascii="Times New Roman" w:hAnsi="Times New Roman" w:cs="Times New Roman"/>
          <w:sz w:val="24"/>
          <w:u w:val="single"/>
        </w:rPr>
        <w:t xml:space="preserve">Stephanopoulos, </w:t>
      </w:r>
      <w:r w:rsidR="003B0E6B" w:rsidRPr="00A703D9">
        <w:rPr>
          <w:rFonts w:ascii="Times New Roman" w:hAnsi="Times New Roman" w:cs="Times New Roman"/>
          <w:sz w:val="24"/>
          <w:u w:val="single"/>
          <w:lang w:eastAsia="zh-CN"/>
        </w:rPr>
        <w:t xml:space="preserve">M. </w:t>
      </w:r>
      <w:r w:rsidR="003B0E6B" w:rsidRPr="00A703D9">
        <w:rPr>
          <w:rFonts w:ascii="Times New Roman" w:hAnsi="Times New Roman" w:cs="Times New Roman"/>
          <w:sz w:val="24"/>
          <w:u w:val="single"/>
        </w:rPr>
        <w:t xml:space="preserve">Liu, </w:t>
      </w:r>
      <w:r w:rsidR="003B0E6B" w:rsidRPr="00A703D9">
        <w:rPr>
          <w:rFonts w:ascii="Times New Roman" w:hAnsi="Times New Roman" w:cs="Times New Roman"/>
          <w:sz w:val="24"/>
          <w:u w:val="single"/>
          <w:lang w:eastAsia="zh-CN"/>
        </w:rPr>
        <w:t>G.</w:t>
      </w:r>
      <w:r w:rsidR="00734E6E" w:rsidRPr="00A703D9">
        <w:rPr>
          <w:rFonts w:ascii="Times New Roman" w:hAnsi="Times New Roman" w:cs="Times New Roman"/>
          <w:sz w:val="24"/>
          <w:u w:val="single"/>
          <w:lang w:eastAsia="zh-CN"/>
        </w:rPr>
        <w:t xml:space="preserve"> </w:t>
      </w:r>
      <w:r w:rsidR="003B0E6B" w:rsidRPr="00A703D9">
        <w:rPr>
          <w:rFonts w:ascii="Times New Roman" w:hAnsi="Times New Roman" w:cs="Times New Roman"/>
          <w:sz w:val="24"/>
          <w:u w:val="single"/>
        </w:rPr>
        <w:t xml:space="preserve">Tong, </w:t>
      </w:r>
      <w:r w:rsidR="003B0E6B" w:rsidRPr="00A703D9">
        <w:rPr>
          <w:rFonts w:ascii="Times New Roman" w:hAnsi="Times New Roman" w:cs="Times New Roman"/>
          <w:sz w:val="24"/>
          <w:u w:val="single"/>
          <w:lang w:eastAsia="zh-CN"/>
        </w:rPr>
        <w:t xml:space="preserve">Z. </w:t>
      </w:r>
      <w:r w:rsidR="003B0E6B" w:rsidRPr="00A703D9">
        <w:rPr>
          <w:rFonts w:ascii="Times New Roman" w:hAnsi="Times New Roman" w:cs="Times New Roman"/>
          <w:sz w:val="24"/>
          <w:u w:val="single"/>
        </w:rPr>
        <w:t>Li,</w:t>
      </w:r>
      <w:r w:rsidR="003B0E6B" w:rsidRPr="00A703D9">
        <w:rPr>
          <w:rFonts w:ascii="Times New Roman" w:hAnsi="Times New Roman" w:cs="Times New Roman"/>
          <w:sz w:val="24"/>
        </w:rPr>
        <w:t xml:space="preserve"> </w:t>
      </w:r>
      <w:r w:rsidR="003B0E6B" w:rsidRPr="00A703D9">
        <w:rPr>
          <w:rFonts w:ascii="Times New Roman" w:hAnsi="Times New Roman" w:cs="Times New Roman"/>
          <w:b/>
          <w:sz w:val="24"/>
          <w:lang w:eastAsia="zh-CN"/>
        </w:rPr>
        <w:t xml:space="preserve">Y. </w:t>
      </w:r>
      <w:r w:rsidR="003B0E6B" w:rsidRPr="00A703D9">
        <w:rPr>
          <w:rFonts w:ascii="Times New Roman" w:hAnsi="Times New Roman" w:cs="Times New Roman"/>
          <w:b/>
          <w:sz w:val="24"/>
        </w:rPr>
        <w:t>Liu,</w:t>
      </w:r>
      <w:r w:rsidR="003B0E6B" w:rsidRPr="00A703D9">
        <w:rPr>
          <w:rFonts w:ascii="Times New Roman" w:hAnsi="Times New Roman" w:cs="Times New Roman"/>
          <w:sz w:val="24"/>
        </w:rPr>
        <w:t xml:space="preserve"> 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H. </w:t>
      </w:r>
      <w:r w:rsidR="003B0E6B" w:rsidRPr="00A703D9">
        <w:rPr>
          <w:rFonts w:ascii="Times New Roman" w:hAnsi="Times New Roman" w:cs="Times New Roman"/>
          <w:sz w:val="24"/>
        </w:rPr>
        <w:t>Yan</w:t>
      </w:r>
      <w:r w:rsidR="00577088" w:rsidRPr="00A703D9">
        <w:rPr>
          <w:rFonts w:ascii="Times New Roman" w:hAnsi="Times New Roman" w:cs="Times New Roman"/>
          <w:sz w:val="24"/>
        </w:rPr>
        <w:t>*</w:t>
      </w:r>
      <w:r w:rsidR="003B0E6B" w:rsidRPr="00A703D9">
        <w:rPr>
          <w:rFonts w:ascii="Times New Roman" w:hAnsi="Times New Roman" w:cs="Times New Roman"/>
          <w:sz w:val="24"/>
        </w:rPr>
        <w:t>,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 M.</w:t>
      </w:r>
      <w:r w:rsidR="003B0E6B" w:rsidRPr="00A703D9">
        <w:rPr>
          <w:rFonts w:ascii="Times New Roman" w:hAnsi="Times New Roman" w:cs="Times New Roman"/>
          <w:sz w:val="24"/>
        </w:rPr>
        <w:t xml:space="preserve"> Francis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>*</w:t>
      </w:r>
      <w:r w:rsidR="003B0E6B" w:rsidRPr="00A703D9">
        <w:rPr>
          <w:rFonts w:ascii="Times New Roman" w:hAnsi="Times New Roman" w:cs="Times New Roman"/>
          <w:sz w:val="24"/>
        </w:rPr>
        <w:t xml:space="preserve">, Immobilization and One-Dimensional Arrangement of Virus Capsids </w:t>
      </w:r>
      <w:proofErr w:type="gramStart"/>
      <w:r w:rsidR="003B0E6B" w:rsidRPr="00A703D9">
        <w:rPr>
          <w:rFonts w:ascii="Times New Roman" w:hAnsi="Times New Roman" w:cs="Times New Roman"/>
          <w:sz w:val="24"/>
        </w:rPr>
        <w:t>With</w:t>
      </w:r>
      <w:proofErr w:type="gramEnd"/>
      <w:r w:rsidR="003B0E6B" w:rsidRPr="00A703D9">
        <w:rPr>
          <w:rFonts w:ascii="Times New Roman" w:hAnsi="Times New Roman" w:cs="Times New Roman"/>
          <w:sz w:val="24"/>
        </w:rPr>
        <w:t xml:space="preserve"> Nanoscale Precision Using DNA Origami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, </w:t>
      </w:r>
      <w:r w:rsidR="003B0E6B" w:rsidRPr="00A703D9">
        <w:rPr>
          <w:rFonts w:ascii="Times New Roman" w:hAnsi="Times New Roman" w:cs="Times New Roman"/>
          <w:b/>
          <w:i/>
          <w:sz w:val="24"/>
          <w:lang w:eastAsia="zh-CN"/>
        </w:rPr>
        <w:t>Nano. Lett.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 10, 2714-2720, </w:t>
      </w:r>
      <w:r w:rsidR="003B0E6B" w:rsidRPr="00A703D9">
        <w:rPr>
          <w:rFonts w:ascii="Times New Roman" w:hAnsi="Times New Roman" w:cs="Times New Roman"/>
          <w:b/>
          <w:sz w:val="24"/>
          <w:lang w:eastAsia="zh-CN"/>
        </w:rPr>
        <w:t>2010.</w:t>
      </w:r>
      <w:r w:rsidR="003B0E6B" w:rsidRPr="00A703D9">
        <w:rPr>
          <w:rFonts w:ascii="Times New Roman" w:hAnsi="Times New Roman" w:cs="Times New Roman"/>
          <w:sz w:val="24"/>
          <w:lang w:eastAsia="zh-CN"/>
        </w:rPr>
        <w:t xml:space="preserve"> </w:t>
      </w:r>
    </w:p>
    <w:p w14:paraId="30C055FD" w14:textId="6D509AB8" w:rsidR="003B0E6B" w:rsidRPr="00A703D9" w:rsidRDefault="007D1704" w:rsidP="00CB4A68">
      <w:pPr>
        <w:pStyle w:val="BATitle"/>
        <w:spacing w:before="0" w:after="120" w:line="240" w:lineRule="auto"/>
        <w:jc w:val="both"/>
        <w:rPr>
          <w:sz w:val="24"/>
          <w:lang w:eastAsia="zh-CN"/>
        </w:rPr>
      </w:pPr>
      <w:r w:rsidRPr="0042391D">
        <w:rPr>
          <w:bCs/>
          <w:color w:val="000000"/>
          <w:sz w:val="24"/>
          <w:lang w:eastAsia="zh-CN"/>
        </w:rPr>
        <w:t>*</w:t>
      </w:r>
      <w:r w:rsidR="00E05330" w:rsidRPr="0042391D">
        <w:rPr>
          <w:bCs/>
          <w:color w:val="000000"/>
          <w:sz w:val="24"/>
          <w:lang w:eastAsia="zh-CN"/>
        </w:rPr>
        <w:t>75</w:t>
      </w:r>
      <w:r w:rsidR="003B0E6B" w:rsidRPr="0042391D">
        <w:rPr>
          <w:bCs/>
          <w:color w:val="000000"/>
          <w:sz w:val="24"/>
          <w:lang w:eastAsia="zh-CN"/>
        </w:rPr>
        <w:t xml:space="preserve">. </w:t>
      </w:r>
      <w:r w:rsidR="003B0E6B" w:rsidRPr="0042391D">
        <w:rPr>
          <w:bCs/>
          <w:sz w:val="24"/>
          <w:lang w:eastAsia="zh-CN"/>
        </w:rPr>
        <w:t>Z. Deng</w:t>
      </w:r>
      <w:r w:rsidRPr="0042391D">
        <w:rPr>
          <w:sz w:val="24"/>
          <w:lang w:eastAsia="zh-CN"/>
        </w:rPr>
        <w:t>*</w:t>
      </w:r>
      <w:r w:rsidR="003B0E6B" w:rsidRPr="0042391D">
        <w:rPr>
          <w:sz w:val="24"/>
          <w:lang w:eastAsia="zh-CN"/>
        </w:rPr>
        <w:t xml:space="preserve">, </w:t>
      </w:r>
      <w:r w:rsidR="003B0E6B" w:rsidRPr="0042391D">
        <w:rPr>
          <w:sz w:val="24"/>
          <w:u w:val="single"/>
          <w:lang w:eastAsia="zh-CN"/>
        </w:rPr>
        <w:t>O. Schulz,</w:t>
      </w:r>
      <w:r w:rsidR="003B0E6B" w:rsidRPr="0042391D">
        <w:rPr>
          <w:sz w:val="24"/>
          <w:lang w:eastAsia="zh-CN"/>
        </w:rPr>
        <w:t xml:space="preserve"> S. Lin, B. Ding</w:t>
      </w:r>
      <w:r w:rsidR="008A02FD" w:rsidRPr="00A703D9">
        <w:rPr>
          <w:rFonts w:ascii="MS Mincho" w:eastAsia="MS Mincho" w:hAnsi="MS Mincho" w:cs="MS Mincho"/>
          <w:b/>
          <w:sz w:val="24"/>
          <w:lang w:eastAsia="zh-CN"/>
        </w:rPr>
        <w:t>✓</w:t>
      </w:r>
      <w:r w:rsidR="003B0E6B" w:rsidRPr="0042391D">
        <w:rPr>
          <w:sz w:val="24"/>
          <w:lang w:eastAsia="zh-CN"/>
        </w:rPr>
        <w:t xml:space="preserve">, </w:t>
      </w:r>
      <w:r w:rsidR="003B0E6B" w:rsidRPr="0042391D">
        <w:rPr>
          <w:sz w:val="24"/>
          <w:u w:val="single"/>
          <w:lang w:eastAsia="zh-CN"/>
        </w:rPr>
        <w:t xml:space="preserve">X. Liu, </w:t>
      </w:r>
      <w:r w:rsidR="003B0E6B" w:rsidRPr="00A703D9">
        <w:rPr>
          <w:sz w:val="24"/>
          <w:u w:val="single"/>
          <w:lang w:eastAsia="zh-CN"/>
        </w:rPr>
        <w:t>X.</w:t>
      </w:r>
      <w:r w:rsidR="003B0E6B" w:rsidRPr="0042391D">
        <w:rPr>
          <w:sz w:val="24"/>
          <w:u w:val="single"/>
          <w:lang w:eastAsia="zh-CN"/>
        </w:rPr>
        <w:t xml:space="preserve"> Wei,</w:t>
      </w:r>
      <w:r w:rsidR="003B0E6B" w:rsidRPr="00A703D9">
        <w:rPr>
          <w:sz w:val="24"/>
          <w:lang w:eastAsia="zh-CN"/>
        </w:rPr>
        <w:t xml:space="preserve"> R.</w:t>
      </w:r>
      <w:r w:rsidR="003B0E6B" w:rsidRPr="0042391D">
        <w:rPr>
          <w:sz w:val="24"/>
          <w:lang w:eastAsia="zh-CN"/>
        </w:rPr>
        <w:t xml:space="preserve"> Ros</w:t>
      </w:r>
      <w:r w:rsidR="003B0E6B" w:rsidRPr="00A703D9">
        <w:rPr>
          <w:sz w:val="24"/>
          <w:lang w:eastAsia="zh-CN"/>
        </w:rPr>
        <w:t>, H.</w:t>
      </w:r>
      <w:r w:rsidR="003B0E6B" w:rsidRPr="0042391D">
        <w:rPr>
          <w:sz w:val="24"/>
          <w:lang w:eastAsia="zh-CN"/>
        </w:rPr>
        <w:t xml:space="preserve"> Yan, </w:t>
      </w:r>
      <w:r w:rsidR="003B0E6B" w:rsidRPr="00A703D9">
        <w:rPr>
          <w:b/>
          <w:sz w:val="24"/>
          <w:lang w:eastAsia="zh-CN"/>
        </w:rPr>
        <w:t>Y. Liu*,</w:t>
      </w:r>
      <w:r w:rsidR="003B0E6B" w:rsidRPr="00A703D9">
        <w:rPr>
          <w:sz w:val="24"/>
          <w:lang w:eastAsia="zh-CN"/>
        </w:rPr>
        <w:t xml:space="preserve"> </w:t>
      </w:r>
      <w:r w:rsidR="003B0E6B" w:rsidRPr="00A703D9">
        <w:rPr>
          <w:sz w:val="24"/>
        </w:rPr>
        <w:t xml:space="preserve">Aqueous Synthesis of Zinc-Blende </w:t>
      </w:r>
      <w:proofErr w:type="spellStart"/>
      <w:r w:rsidR="003B0E6B" w:rsidRPr="00A703D9">
        <w:rPr>
          <w:sz w:val="24"/>
        </w:rPr>
        <w:t>CdTe</w:t>
      </w:r>
      <w:proofErr w:type="spellEnd"/>
      <w:r w:rsidR="003B0E6B" w:rsidRPr="00A703D9">
        <w:rPr>
          <w:sz w:val="24"/>
        </w:rPr>
        <w:t>/</w:t>
      </w:r>
      <w:proofErr w:type="spellStart"/>
      <w:r w:rsidR="003B0E6B" w:rsidRPr="00A703D9">
        <w:rPr>
          <w:sz w:val="24"/>
        </w:rPr>
        <w:t>CdS</w:t>
      </w:r>
      <w:proofErr w:type="spellEnd"/>
      <w:r w:rsidR="003B0E6B" w:rsidRPr="00A703D9">
        <w:rPr>
          <w:sz w:val="24"/>
        </w:rPr>
        <w:t xml:space="preserve"> Magic-Core/Thick-Shell Tetrahedral Shaped Nanocrystals with </w:t>
      </w:r>
      <w:r w:rsidRPr="00A703D9">
        <w:rPr>
          <w:sz w:val="24"/>
        </w:rPr>
        <w:t xml:space="preserve">Emission Tunable to </w:t>
      </w:r>
      <w:r w:rsidRPr="00A703D9">
        <w:rPr>
          <w:sz w:val="24"/>
          <w:lang w:eastAsia="zh-CN"/>
        </w:rPr>
        <w:t>Near-Infrared.</w:t>
      </w:r>
      <w:r w:rsidR="003B0E6B" w:rsidRPr="00A703D9">
        <w:rPr>
          <w:sz w:val="24"/>
          <w:lang w:eastAsia="zh-CN"/>
        </w:rPr>
        <w:t xml:space="preserve"> </w:t>
      </w:r>
      <w:r w:rsidR="003B0E6B" w:rsidRPr="00A703D9">
        <w:rPr>
          <w:rStyle w:val="Strong"/>
          <w:i/>
          <w:iCs/>
          <w:sz w:val="24"/>
        </w:rPr>
        <w:t>J. Am. Chem. Soc.</w:t>
      </w:r>
      <w:r w:rsidR="003B0E6B" w:rsidRPr="00A703D9">
        <w:rPr>
          <w:sz w:val="24"/>
          <w:lang w:eastAsia="zh-CN"/>
        </w:rPr>
        <w:t xml:space="preserve"> </w:t>
      </w:r>
      <w:r w:rsidR="003B0E6B" w:rsidRPr="00A703D9">
        <w:rPr>
          <w:rStyle w:val="citationvolume"/>
          <w:sz w:val="24"/>
        </w:rPr>
        <w:t>132</w:t>
      </w:r>
      <w:r w:rsidR="003B0E6B" w:rsidRPr="00A703D9">
        <w:rPr>
          <w:sz w:val="24"/>
        </w:rPr>
        <w:t xml:space="preserve"> (16), 5592–5593</w:t>
      </w:r>
      <w:r w:rsidR="003B0E6B" w:rsidRPr="00A703D9">
        <w:rPr>
          <w:sz w:val="24"/>
          <w:lang w:eastAsia="zh-CN"/>
        </w:rPr>
        <w:t xml:space="preserve">, </w:t>
      </w:r>
      <w:r w:rsidR="003B0E6B" w:rsidRPr="00A703D9">
        <w:rPr>
          <w:rStyle w:val="citationyear"/>
          <w:b/>
          <w:sz w:val="24"/>
        </w:rPr>
        <w:t>2010</w:t>
      </w:r>
      <w:r w:rsidR="003B0E6B" w:rsidRPr="00A703D9">
        <w:rPr>
          <w:sz w:val="24"/>
          <w:lang w:eastAsia="zh-CN"/>
        </w:rPr>
        <w:t>.</w:t>
      </w:r>
    </w:p>
    <w:p w14:paraId="5DAFA5B9" w14:textId="256CF62C" w:rsidR="003B0E6B" w:rsidRPr="00A703D9" w:rsidRDefault="00E05330" w:rsidP="00CB4A68">
      <w:pPr>
        <w:pStyle w:val="Authors"/>
        <w:spacing w:after="120" w:line="240" w:lineRule="auto"/>
        <w:jc w:val="both"/>
        <w:outlineLvl w:val="0"/>
        <w:rPr>
          <w:rFonts w:eastAsia="SimSun"/>
          <w:i w:val="0"/>
          <w:color w:val="000000"/>
          <w:sz w:val="24"/>
          <w:lang w:val="en-US" w:eastAsia="zh-CN"/>
        </w:rPr>
      </w:pPr>
      <w:r w:rsidRPr="00A703D9">
        <w:rPr>
          <w:rFonts w:eastAsia="SimSun"/>
          <w:i w:val="0"/>
          <w:sz w:val="24"/>
          <w:lang w:val="en-US" w:eastAsia="zh-CN"/>
        </w:rPr>
        <w:t>74</w:t>
      </w:r>
      <w:r w:rsidR="003B0E6B" w:rsidRPr="00A703D9">
        <w:rPr>
          <w:rFonts w:eastAsia="SimSun"/>
          <w:i w:val="0"/>
          <w:sz w:val="24"/>
          <w:lang w:val="en-US" w:eastAsia="zh-CN"/>
        </w:rPr>
        <w:t>.</w:t>
      </w:r>
      <w:r w:rsidR="003B0E6B" w:rsidRPr="00A703D9">
        <w:rPr>
          <w:rFonts w:eastAsia="SimSun"/>
          <w:b/>
          <w:i w:val="0"/>
          <w:sz w:val="24"/>
          <w:lang w:val="en-US" w:eastAsia="zh-CN"/>
        </w:rPr>
        <w:t xml:space="preserve"> </w:t>
      </w:r>
      <w:r w:rsidR="003B0E6B" w:rsidRPr="00A703D9">
        <w:rPr>
          <w:i w:val="0"/>
          <w:color w:val="000000"/>
          <w:sz w:val="24"/>
          <w:u w:val="single"/>
          <w:lang w:val="en-US"/>
        </w:rPr>
        <w:t>R. Chhabra, J. Sharma,</w:t>
      </w:r>
      <w:r w:rsidR="003B0E6B" w:rsidRPr="00A703D9">
        <w:rPr>
          <w:i w:val="0"/>
          <w:color w:val="000000"/>
          <w:sz w:val="24"/>
          <w:lang w:val="en-US"/>
        </w:rPr>
        <w:t xml:space="preserve"> </w:t>
      </w:r>
      <w:r w:rsidR="003B0E6B" w:rsidRPr="00A703D9">
        <w:rPr>
          <w:b/>
          <w:i w:val="0"/>
          <w:color w:val="000000"/>
          <w:sz w:val="24"/>
          <w:lang w:val="en-US"/>
        </w:rPr>
        <w:t>Y. Liu</w:t>
      </w:r>
      <w:r w:rsidR="003B0E6B" w:rsidRPr="00A703D9">
        <w:rPr>
          <w:i w:val="0"/>
          <w:color w:val="000000"/>
          <w:sz w:val="24"/>
          <w:lang w:val="en-US"/>
        </w:rPr>
        <w:t xml:space="preserve">, </w:t>
      </w:r>
      <w:r w:rsidR="003B0E6B" w:rsidRPr="00A703D9">
        <w:rPr>
          <w:i w:val="0"/>
          <w:color w:val="000000"/>
          <w:sz w:val="24"/>
          <w:u w:val="single"/>
          <w:lang w:val="en-US"/>
        </w:rPr>
        <w:t>S. Rinker,</w:t>
      </w:r>
      <w:r w:rsidR="003B0E6B" w:rsidRPr="00A703D9">
        <w:rPr>
          <w:i w:val="0"/>
          <w:color w:val="000000"/>
          <w:sz w:val="24"/>
          <w:lang w:val="en-US"/>
        </w:rPr>
        <w:t xml:space="preserve"> </w:t>
      </w:r>
      <w:r w:rsidR="003B0E6B" w:rsidRPr="00A703D9">
        <w:rPr>
          <w:rStyle w:val="Strong"/>
          <w:b w:val="0"/>
          <w:i w:val="0"/>
          <w:color w:val="000000"/>
          <w:sz w:val="24"/>
          <w:lang w:val="en-US"/>
        </w:rPr>
        <w:t>H. Yan</w:t>
      </w:r>
      <w:r w:rsidR="003B0E6B" w:rsidRPr="00A703D9">
        <w:rPr>
          <w:rStyle w:val="Strong"/>
          <w:rFonts w:eastAsia="SimSun"/>
          <w:b w:val="0"/>
          <w:i w:val="0"/>
          <w:color w:val="000000"/>
          <w:sz w:val="24"/>
          <w:lang w:val="en-US" w:eastAsia="zh-CN"/>
        </w:rPr>
        <w:t>*</w:t>
      </w:r>
      <w:r w:rsidR="003B0E6B" w:rsidRPr="00A703D9">
        <w:rPr>
          <w:i w:val="0"/>
          <w:color w:val="000000"/>
          <w:sz w:val="24"/>
          <w:lang w:val="en-US"/>
        </w:rPr>
        <w:t xml:space="preserve">, DNA Self-assembly for Nanomedicine, </w:t>
      </w:r>
      <w:r w:rsidR="003B0E6B" w:rsidRPr="00A703D9">
        <w:rPr>
          <w:rStyle w:val="Strong"/>
          <w:iCs/>
          <w:color w:val="000000"/>
          <w:sz w:val="24"/>
          <w:lang w:val="en-US"/>
        </w:rPr>
        <w:t>Advanced Drug Delivery Reviews</w:t>
      </w:r>
      <w:r w:rsidR="003B0E6B" w:rsidRPr="00A703D9">
        <w:rPr>
          <w:rStyle w:val="Strong"/>
          <w:rFonts w:eastAsia="SimSun"/>
          <w:iCs/>
          <w:color w:val="000000"/>
          <w:sz w:val="24"/>
          <w:lang w:val="en-US" w:eastAsia="zh-CN"/>
        </w:rPr>
        <w:t>.</w:t>
      </w:r>
      <w:r w:rsidR="003B0E6B" w:rsidRPr="00A703D9">
        <w:rPr>
          <w:rStyle w:val="Strong"/>
          <w:rFonts w:eastAsia="SimSun"/>
          <w:i w:val="0"/>
          <w:iCs/>
          <w:color w:val="000000"/>
          <w:sz w:val="24"/>
          <w:lang w:val="en-US" w:eastAsia="zh-CN"/>
        </w:rPr>
        <w:t xml:space="preserve"> </w:t>
      </w:r>
      <w:r w:rsidR="003B0E6B" w:rsidRPr="00A703D9">
        <w:rPr>
          <w:i w:val="0"/>
          <w:color w:val="000000"/>
          <w:sz w:val="24"/>
          <w:lang w:val="en-US"/>
        </w:rPr>
        <w:t xml:space="preserve"> </w:t>
      </w:r>
      <w:r w:rsidR="003B0E6B" w:rsidRPr="0042391D">
        <w:rPr>
          <w:rFonts w:eastAsia="Times New Roman"/>
          <w:i w:val="0"/>
          <w:sz w:val="24"/>
          <w:lang w:val="en-US" w:eastAsia="zh-CN"/>
        </w:rPr>
        <w:t>62, 617-625,</w:t>
      </w:r>
      <w:r w:rsidR="003B0E6B" w:rsidRPr="00A703D9">
        <w:rPr>
          <w:i w:val="0"/>
          <w:color w:val="000000"/>
          <w:sz w:val="24"/>
          <w:lang w:val="en-US"/>
        </w:rPr>
        <w:t xml:space="preserve"> </w:t>
      </w:r>
      <w:r w:rsidR="003B0E6B" w:rsidRPr="00A703D9">
        <w:rPr>
          <w:b/>
          <w:i w:val="0"/>
          <w:color w:val="000000"/>
          <w:sz w:val="24"/>
          <w:lang w:val="en-US"/>
        </w:rPr>
        <w:t>2010</w:t>
      </w:r>
      <w:r w:rsidR="003B0E6B" w:rsidRPr="00A703D9">
        <w:rPr>
          <w:i w:val="0"/>
          <w:color w:val="000000"/>
          <w:sz w:val="24"/>
          <w:lang w:val="en-US"/>
        </w:rPr>
        <w:t>.</w:t>
      </w:r>
    </w:p>
    <w:p w14:paraId="367589BE" w14:textId="484C875E" w:rsidR="003B0E6B" w:rsidRPr="00A703D9" w:rsidRDefault="003B0E6B" w:rsidP="00CB4A68">
      <w:pPr>
        <w:pStyle w:val="Authors"/>
        <w:spacing w:after="120" w:line="240" w:lineRule="auto"/>
        <w:jc w:val="both"/>
        <w:outlineLvl w:val="0"/>
        <w:rPr>
          <w:rFonts w:eastAsia="SimSun"/>
          <w:b/>
          <w:i w:val="0"/>
          <w:sz w:val="24"/>
          <w:lang w:val="en-US" w:eastAsia="zh-CN"/>
        </w:rPr>
      </w:pPr>
      <w:r w:rsidRPr="00A703D9">
        <w:rPr>
          <w:rFonts w:eastAsia="SimSun"/>
          <w:i w:val="0"/>
          <w:sz w:val="24"/>
          <w:lang w:val="en-US" w:eastAsia="zh-CN"/>
        </w:rPr>
        <w:t>*</w:t>
      </w:r>
      <w:r w:rsidR="00E05330" w:rsidRPr="00A703D9">
        <w:rPr>
          <w:i w:val="0"/>
          <w:sz w:val="24"/>
          <w:lang w:val="en-US" w:eastAsia="zh-CN"/>
        </w:rPr>
        <w:t>73</w:t>
      </w:r>
      <w:r w:rsidRPr="00A703D9">
        <w:rPr>
          <w:i w:val="0"/>
          <w:sz w:val="24"/>
          <w:lang w:val="en-US" w:eastAsia="zh-CN"/>
        </w:rPr>
        <w:t xml:space="preserve">. </w:t>
      </w:r>
      <w:r w:rsidRPr="00A703D9">
        <w:rPr>
          <w:i w:val="0"/>
          <w:sz w:val="24"/>
          <w:u w:val="single"/>
          <w:lang w:val="en-US"/>
        </w:rPr>
        <w:t>S</w:t>
      </w:r>
      <w:r w:rsidRPr="00A703D9">
        <w:rPr>
          <w:rFonts w:eastAsia="SimSun"/>
          <w:i w:val="0"/>
          <w:sz w:val="24"/>
          <w:u w:val="single"/>
          <w:lang w:val="en-US" w:eastAsia="zh-CN"/>
        </w:rPr>
        <w:t>.</w:t>
      </w:r>
      <w:r w:rsidRPr="00A703D9">
        <w:rPr>
          <w:i w:val="0"/>
          <w:sz w:val="24"/>
          <w:u w:val="single"/>
          <w:lang w:val="en-US"/>
        </w:rPr>
        <w:t xml:space="preserve"> Pal</w:t>
      </w:r>
      <w:r w:rsidRPr="00A703D9">
        <w:rPr>
          <w:i w:val="0"/>
          <w:sz w:val="24"/>
          <w:lang w:val="en-US"/>
        </w:rPr>
        <w:t>, Z</w:t>
      </w:r>
      <w:r w:rsidRPr="00A703D9">
        <w:rPr>
          <w:rFonts w:eastAsia="SimSun"/>
          <w:i w:val="0"/>
          <w:sz w:val="24"/>
          <w:lang w:val="en-US" w:eastAsia="zh-CN"/>
        </w:rPr>
        <w:t>.</w:t>
      </w:r>
      <w:r w:rsidRPr="00A703D9">
        <w:rPr>
          <w:i w:val="0"/>
          <w:sz w:val="24"/>
          <w:lang w:val="en-US"/>
        </w:rPr>
        <w:t xml:space="preserve"> Deng</w:t>
      </w:r>
      <w:r w:rsidR="008A02FD" w:rsidRPr="0042391D">
        <w:rPr>
          <w:rFonts w:ascii="MS Mincho" w:hAnsi="MS Mincho" w:cs="MS Mincho"/>
          <w:b/>
          <w:sz w:val="24"/>
          <w:lang w:val="en-US" w:eastAsia="zh-CN"/>
        </w:rPr>
        <w:t>✓</w:t>
      </w:r>
      <w:r w:rsidRPr="00A703D9">
        <w:rPr>
          <w:i w:val="0"/>
          <w:sz w:val="24"/>
          <w:lang w:val="en-US"/>
        </w:rPr>
        <w:t>, H</w:t>
      </w:r>
      <w:r w:rsidRPr="00A703D9">
        <w:rPr>
          <w:rFonts w:eastAsia="SimSun"/>
          <w:i w:val="0"/>
          <w:sz w:val="24"/>
          <w:lang w:val="en-US" w:eastAsia="zh-CN"/>
        </w:rPr>
        <w:t>.</w:t>
      </w:r>
      <w:r w:rsidRPr="00A703D9">
        <w:rPr>
          <w:i w:val="0"/>
          <w:sz w:val="24"/>
          <w:lang w:val="en-US"/>
        </w:rPr>
        <w:t xml:space="preserve"> Yan</w:t>
      </w:r>
      <w:r w:rsidRPr="00A703D9">
        <w:rPr>
          <w:rFonts w:eastAsia="Times New Roman"/>
          <w:i w:val="0"/>
          <w:sz w:val="24"/>
          <w:lang w:val="en-US" w:eastAsia="zh-CN"/>
        </w:rPr>
        <w:t>*</w:t>
      </w:r>
      <w:r w:rsidRPr="00A703D9">
        <w:rPr>
          <w:i w:val="0"/>
          <w:sz w:val="24"/>
          <w:lang w:val="en-US"/>
        </w:rPr>
        <w:t xml:space="preserve"> and </w:t>
      </w:r>
      <w:r w:rsidRPr="00A703D9">
        <w:rPr>
          <w:b/>
          <w:i w:val="0"/>
          <w:sz w:val="24"/>
          <w:lang w:val="en-US"/>
        </w:rPr>
        <w:t>Y</w:t>
      </w:r>
      <w:r w:rsidRPr="00A703D9">
        <w:rPr>
          <w:rFonts w:eastAsia="SimSun"/>
          <w:b/>
          <w:i w:val="0"/>
          <w:sz w:val="24"/>
          <w:lang w:val="en-US" w:eastAsia="zh-CN"/>
        </w:rPr>
        <w:t>.</w:t>
      </w:r>
      <w:r w:rsidRPr="00A703D9">
        <w:rPr>
          <w:b/>
          <w:i w:val="0"/>
          <w:sz w:val="24"/>
          <w:lang w:val="en-US"/>
        </w:rPr>
        <w:t xml:space="preserve"> Liu</w:t>
      </w:r>
      <w:r w:rsidRPr="00A703D9">
        <w:rPr>
          <w:rFonts w:eastAsia="Times New Roman"/>
          <w:b/>
          <w:i w:val="0"/>
          <w:sz w:val="24"/>
          <w:lang w:val="en-US" w:eastAsia="zh-CN"/>
        </w:rPr>
        <w:t>*</w:t>
      </w:r>
      <w:r w:rsidR="009039B3" w:rsidRPr="00A703D9">
        <w:rPr>
          <w:rFonts w:eastAsia="Times New Roman"/>
          <w:i w:val="0"/>
          <w:sz w:val="24"/>
          <w:lang w:val="en-US" w:eastAsia="zh-CN"/>
        </w:rPr>
        <w:t>,</w:t>
      </w:r>
      <w:r w:rsidRPr="00A703D9">
        <w:rPr>
          <w:rFonts w:eastAsia="SimSun"/>
          <w:i w:val="0"/>
          <w:sz w:val="24"/>
          <w:lang w:val="en-US" w:eastAsia="zh-CN"/>
        </w:rPr>
        <w:t xml:space="preserve"> </w:t>
      </w:r>
      <w:r w:rsidRPr="00A703D9">
        <w:rPr>
          <w:i w:val="0"/>
          <w:sz w:val="24"/>
          <w:lang w:val="en-US"/>
        </w:rPr>
        <w:t>DNA Origami Directed Self-assembly of Discrete Silver Nanoparticle Architectures</w:t>
      </w:r>
      <w:r w:rsidRPr="00A703D9">
        <w:rPr>
          <w:rFonts w:eastAsia="SimSun"/>
          <w:i w:val="0"/>
          <w:sz w:val="24"/>
          <w:lang w:val="en-US" w:eastAsia="zh-CN"/>
        </w:rPr>
        <w:t xml:space="preserve">, </w:t>
      </w:r>
      <w:proofErr w:type="spellStart"/>
      <w:r w:rsidRPr="00A703D9">
        <w:rPr>
          <w:rStyle w:val="Strong"/>
          <w:iCs/>
          <w:sz w:val="24"/>
          <w:lang w:val="en-US"/>
        </w:rPr>
        <w:t>Angew</w:t>
      </w:r>
      <w:proofErr w:type="spellEnd"/>
      <w:r w:rsidRPr="00A703D9">
        <w:rPr>
          <w:rStyle w:val="Strong"/>
          <w:iCs/>
          <w:sz w:val="24"/>
          <w:lang w:val="en-US"/>
        </w:rPr>
        <w:t>. Chem. Int. Ed.</w:t>
      </w:r>
      <w:r w:rsidRPr="00A703D9">
        <w:rPr>
          <w:i w:val="0"/>
          <w:sz w:val="24"/>
          <w:lang w:val="en-US"/>
        </w:rPr>
        <w:t xml:space="preserve"> </w:t>
      </w:r>
      <w:r w:rsidRPr="00A703D9">
        <w:rPr>
          <w:rFonts w:eastAsia="SimSun"/>
          <w:i w:val="0"/>
          <w:sz w:val="24"/>
          <w:lang w:val="en-US" w:eastAsia="zh-CN"/>
        </w:rPr>
        <w:t xml:space="preserve">49, </w:t>
      </w:r>
      <w:r w:rsidRPr="0042391D">
        <w:rPr>
          <w:rStyle w:val="Strong"/>
          <w:b w:val="0"/>
          <w:i w:val="0"/>
          <w:sz w:val="24"/>
          <w:lang w:val="en-US"/>
        </w:rPr>
        <w:t>2700 – 2704</w:t>
      </w:r>
      <w:r w:rsidRPr="0042391D">
        <w:rPr>
          <w:rStyle w:val="Strong"/>
          <w:rFonts w:eastAsia="SimSun"/>
          <w:b w:val="0"/>
          <w:i w:val="0"/>
          <w:sz w:val="24"/>
          <w:lang w:val="en-US" w:eastAsia="zh-CN"/>
        </w:rPr>
        <w:t>,</w:t>
      </w:r>
      <w:r w:rsidRPr="0042391D">
        <w:rPr>
          <w:rStyle w:val="Strong"/>
          <w:rFonts w:eastAsia="SimSun"/>
          <w:b w:val="0"/>
          <w:sz w:val="24"/>
          <w:lang w:val="en-US" w:eastAsia="zh-CN"/>
        </w:rPr>
        <w:t xml:space="preserve"> </w:t>
      </w:r>
      <w:r w:rsidRPr="0042391D">
        <w:rPr>
          <w:rStyle w:val="Strong"/>
          <w:rFonts w:eastAsia="SimSun"/>
          <w:i w:val="0"/>
          <w:sz w:val="24"/>
          <w:lang w:val="en-US" w:eastAsia="zh-CN"/>
        </w:rPr>
        <w:t>2010</w:t>
      </w:r>
      <w:r w:rsidRPr="00A703D9">
        <w:rPr>
          <w:rFonts w:eastAsia="SimSun"/>
          <w:i w:val="0"/>
          <w:sz w:val="24"/>
          <w:lang w:val="en-US" w:eastAsia="zh-CN"/>
        </w:rPr>
        <w:t>.</w:t>
      </w:r>
      <w:r w:rsidRPr="00A703D9">
        <w:rPr>
          <w:rFonts w:eastAsia="SimSun"/>
          <w:b/>
          <w:i w:val="0"/>
          <w:sz w:val="24"/>
          <w:lang w:val="en-US" w:eastAsia="zh-CN"/>
        </w:rPr>
        <w:t xml:space="preserve"> </w:t>
      </w:r>
    </w:p>
    <w:p w14:paraId="56320834" w14:textId="77777777" w:rsidR="003B0E6B" w:rsidRPr="00A703D9" w:rsidRDefault="003B0E6B" w:rsidP="00CB4A68">
      <w:pPr>
        <w:pStyle w:val="Authors"/>
        <w:spacing w:after="120" w:line="240" w:lineRule="auto"/>
        <w:ind w:firstLine="720"/>
        <w:jc w:val="both"/>
        <w:outlineLvl w:val="0"/>
        <w:rPr>
          <w:rFonts w:eastAsia="SimSun"/>
          <w:i w:val="0"/>
          <w:sz w:val="24"/>
          <w:lang w:val="en-US" w:eastAsia="zh-CN"/>
        </w:rPr>
      </w:pPr>
      <w:r w:rsidRPr="00A703D9">
        <w:rPr>
          <w:rFonts w:eastAsia="SimSun"/>
          <w:i w:val="0"/>
          <w:sz w:val="24"/>
          <w:lang w:val="en-US" w:eastAsia="zh-CN"/>
        </w:rPr>
        <w:t>-Selected by editor as VIP paper.</w:t>
      </w:r>
    </w:p>
    <w:p w14:paraId="587185FC" w14:textId="36AEE487" w:rsidR="003B0E6B" w:rsidRPr="00A703D9" w:rsidRDefault="00036108" w:rsidP="00CB4A68">
      <w:pPr>
        <w:spacing w:after="120"/>
        <w:jc w:val="both"/>
        <w:rPr>
          <w:bCs/>
        </w:rPr>
      </w:pPr>
      <w:r w:rsidRPr="00A703D9">
        <w:rPr>
          <w:bCs/>
        </w:rPr>
        <w:t>*</w:t>
      </w:r>
      <w:r w:rsidR="00E05330" w:rsidRPr="00A703D9">
        <w:rPr>
          <w:bCs/>
        </w:rPr>
        <w:t>72</w:t>
      </w:r>
      <w:r w:rsidR="003B0E6B" w:rsidRPr="00A703D9">
        <w:rPr>
          <w:bCs/>
        </w:rPr>
        <w:t xml:space="preserve">. </w:t>
      </w:r>
      <w:r w:rsidR="003B0E6B" w:rsidRPr="00A703D9">
        <w:rPr>
          <w:bCs/>
          <w:u w:val="single"/>
        </w:rPr>
        <w:t>Z. Zhao</w:t>
      </w:r>
      <w:r w:rsidR="003B0E6B" w:rsidRPr="00A703D9">
        <w:rPr>
          <w:bCs/>
        </w:rPr>
        <w:t>, H. Yan</w:t>
      </w:r>
      <w:r w:rsidR="007D1704" w:rsidRPr="00A703D9">
        <w:t>*</w:t>
      </w:r>
      <w:r w:rsidR="003B0E6B" w:rsidRPr="00A703D9">
        <w:t xml:space="preserve">, </w:t>
      </w:r>
      <w:r w:rsidR="003B0E6B" w:rsidRPr="00A703D9">
        <w:rPr>
          <w:b/>
        </w:rPr>
        <w:t>Y. Liu</w:t>
      </w:r>
      <w:r w:rsidR="003B0E6B" w:rsidRPr="00A703D9">
        <w:t xml:space="preserve">*, </w:t>
      </w:r>
      <w:r w:rsidR="003B0E6B" w:rsidRPr="00A703D9">
        <w:rPr>
          <w:bCs/>
        </w:rPr>
        <w:t xml:space="preserve">A Route to Scale up DNA Origami using DNA Tiles as Folding Staples, </w:t>
      </w:r>
      <w:proofErr w:type="spellStart"/>
      <w:r w:rsidR="003B0E6B" w:rsidRPr="00A703D9">
        <w:rPr>
          <w:rStyle w:val="Strong"/>
          <w:i/>
          <w:iCs/>
        </w:rPr>
        <w:t>Angew</w:t>
      </w:r>
      <w:proofErr w:type="spellEnd"/>
      <w:r w:rsidR="003B0E6B" w:rsidRPr="00A703D9">
        <w:rPr>
          <w:rStyle w:val="Strong"/>
          <w:i/>
          <w:iCs/>
        </w:rPr>
        <w:t>. Chem. Int. Ed.</w:t>
      </w:r>
      <w:r w:rsidR="003B0E6B" w:rsidRPr="00A703D9">
        <w:t xml:space="preserve"> </w:t>
      </w:r>
      <w:r w:rsidR="003B0E6B" w:rsidRPr="00A703D9">
        <w:rPr>
          <w:color w:val="000000"/>
        </w:rPr>
        <w:t xml:space="preserve">49, 1414-1417, </w:t>
      </w:r>
      <w:r w:rsidR="003B0E6B" w:rsidRPr="00A703D9">
        <w:rPr>
          <w:b/>
        </w:rPr>
        <w:t>2010.</w:t>
      </w:r>
      <w:r w:rsidR="003B0E6B" w:rsidRPr="00A703D9">
        <w:rPr>
          <w:color w:val="000000"/>
        </w:rPr>
        <w:t xml:space="preserve"> </w:t>
      </w:r>
    </w:p>
    <w:p w14:paraId="162DFF3F" w14:textId="77777777" w:rsidR="003B0E6B" w:rsidRPr="00A703D9" w:rsidRDefault="003B0E6B" w:rsidP="00CB4A68">
      <w:pPr>
        <w:spacing w:after="120"/>
        <w:ind w:firstLine="720"/>
        <w:jc w:val="both"/>
        <w:rPr>
          <w:color w:val="000000"/>
        </w:rPr>
      </w:pPr>
      <w:r w:rsidRPr="00A703D9">
        <w:t xml:space="preserve">-This is reported by RSC Chemistry World news. </w:t>
      </w:r>
    </w:p>
    <w:p w14:paraId="7DA5E089" w14:textId="3AF20B2C" w:rsidR="003B0E6B" w:rsidRPr="00A703D9" w:rsidRDefault="003B0E6B" w:rsidP="00CB4A68">
      <w:pPr>
        <w:widowControl w:val="0"/>
        <w:spacing w:after="120"/>
        <w:jc w:val="both"/>
        <w:rPr>
          <w:b/>
        </w:rPr>
      </w:pPr>
      <w:r w:rsidRPr="00A703D9">
        <w:t>*7</w:t>
      </w:r>
      <w:r w:rsidR="00E05330" w:rsidRPr="00A703D9">
        <w:t>1</w:t>
      </w:r>
      <w:r w:rsidRPr="00A703D9">
        <w:t>. Q. Wang*</w:t>
      </w:r>
      <w:r w:rsidR="008A02FD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</w:t>
      </w:r>
      <w:r w:rsidRPr="00A703D9">
        <w:rPr>
          <w:u w:val="single"/>
        </w:rPr>
        <w:t>H. Wang,</w:t>
      </w:r>
      <w:r w:rsidRPr="00A703D9">
        <w:t xml:space="preserve"> </w:t>
      </w:r>
      <w:r w:rsidRPr="00A703D9">
        <w:rPr>
          <w:u w:val="single"/>
        </w:rPr>
        <w:t>C. Lin, J. Sharma</w:t>
      </w:r>
      <w:r w:rsidRPr="00A703D9">
        <w:t xml:space="preserve">, S. Zou, </w:t>
      </w:r>
      <w:r w:rsidRPr="00A703D9">
        <w:rPr>
          <w:b/>
        </w:rPr>
        <w:t>Y. Liu</w:t>
      </w:r>
      <w:r w:rsidRPr="00A703D9">
        <w:t xml:space="preserve">*, Photonic Interactions between Quantum Dots and Au Nanoparticles in DNA Directed Self-assembly. </w:t>
      </w:r>
      <w:r w:rsidRPr="00A703D9">
        <w:rPr>
          <w:b/>
          <w:i/>
        </w:rPr>
        <w:t xml:space="preserve">Chem. </w:t>
      </w:r>
      <w:proofErr w:type="spellStart"/>
      <w:r w:rsidRPr="00A703D9">
        <w:rPr>
          <w:b/>
          <w:i/>
        </w:rPr>
        <w:t>Commun</w:t>
      </w:r>
      <w:proofErr w:type="spellEnd"/>
      <w:r w:rsidRPr="00A703D9">
        <w:rPr>
          <w:b/>
          <w:i/>
        </w:rPr>
        <w:t xml:space="preserve">. </w:t>
      </w:r>
      <w:r w:rsidRPr="00A703D9">
        <w:rPr>
          <w:rStyle w:val="Strong"/>
          <w:b w:val="0"/>
        </w:rPr>
        <w:t>46</w:t>
      </w:r>
      <w:r w:rsidRPr="00A703D9">
        <w:t xml:space="preserve">, 240 – 242, </w:t>
      </w:r>
      <w:r w:rsidRPr="00A703D9">
        <w:rPr>
          <w:b/>
        </w:rPr>
        <w:t xml:space="preserve">2010. </w:t>
      </w:r>
    </w:p>
    <w:p w14:paraId="5FA3E100" w14:textId="77777777" w:rsidR="007834B1" w:rsidRPr="00A703D9" w:rsidRDefault="007834B1" w:rsidP="00CB4A68">
      <w:pPr>
        <w:widowControl w:val="0"/>
        <w:spacing w:after="120"/>
        <w:jc w:val="both"/>
        <w:rPr>
          <w:b/>
          <w:u w:val="single"/>
        </w:rPr>
      </w:pPr>
    </w:p>
    <w:p w14:paraId="2CFBB94F" w14:textId="48B723D6" w:rsidR="003B0E6B" w:rsidRPr="00A703D9" w:rsidRDefault="003B0E6B" w:rsidP="00CB4A68">
      <w:pPr>
        <w:pStyle w:val="01PaperTitle"/>
        <w:spacing w:after="120" w:line="240" w:lineRule="auto"/>
        <w:jc w:val="both"/>
        <w:rPr>
          <w:i/>
          <w:sz w:val="24"/>
          <w:szCs w:val="24"/>
          <w:lang w:eastAsia="zh-CN"/>
        </w:rPr>
      </w:pPr>
      <w:r w:rsidRPr="00A703D9">
        <w:rPr>
          <w:i/>
          <w:sz w:val="24"/>
          <w:szCs w:val="24"/>
          <w:lang w:eastAsia="zh-CN"/>
        </w:rPr>
        <w:t>2009 (1</w:t>
      </w:r>
      <w:r w:rsidR="00036108" w:rsidRPr="00A703D9">
        <w:rPr>
          <w:i/>
          <w:sz w:val="24"/>
          <w:szCs w:val="24"/>
          <w:lang w:eastAsia="zh-CN"/>
        </w:rPr>
        <w:t>2</w:t>
      </w:r>
      <w:r w:rsidRPr="00A703D9">
        <w:rPr>
          <w:i/>
          <w:sz w:val="24"/>
          <w:szCs w:val="24"/>
          <w:lang w:eastAsia="zh-CN"/>
        </w:rPr>
        <w:t xml:space="preserve"> paper</w:t>
      </w:r>
      <w:r w:rsidR="00A365B4" w:rsidRPr="00A703D9">
        <w:rPr>
          <w:i/>
          <w:sz w:val="24"/>
          <w:szCs w:val="24"/>
          <w:lang w:eastAsia="zh-CN"/>
        </w:rPr>
        <w:t xml:space="preserve">s. 6 </w:t>
      </w:r>
      <w:r w:rsidR="005C28EA" w:rsidRPr="00A703D9">
        <w:rPr>
          <w:i/>
          <w:sz w:val="24"/>
          <w:szCs w:val="24"/>
          <w:lang w:val="en-US" w:eastAsia="zh-CN"/>
        </w:rPr>
        <w:t xml:space="preserve">as </w:t>
      </w:r>
      <w:r w:rsidR="00A365B4" w:rsidRPr="00A703D9">
        <w:rPr>
          <w:i/>
          <w:sz w:val="24"/>
          <w:szCs w:val="24"/>
          <w:lang w:eastAsia="zh-CN"/>
        </w:rPr>
        <w:t>corresponding author</w:t>
      </w:r>
      <w:r w:rsidRPr="00A703D9">
        <w:rPr>
          <w:i/>
          <w:sz w:val="24"/>
          <w:szCs w:val="24"/>
          <w:lang w:eastAsia="zh-CN"/>
        </w:rPr>
        <w:t>)</w:t>
      </w:r>
    </w:p>
    <w:p w14:paraId="5000CC49" w14:textId="72A371A5" w:rsidR="003B0E6B" w:rsidRPr="00A703D9" w:rsidRDefault="00E05330" w:rsidP="00CB4A68">
      <w:pPr>
        <w:pStyle w:val="Title1"/>
        <w:spacing w:after="120" w:line="240" w:lineRule="auto"/>
        <w:jc w:val="both"/>
        <w:rPr>
          <w:rFonts w:eastAsia="SimSun"/>
          <w:b w:val="0"/>
          <w:sz w:val="24"/>
          <w:lang w:val="en-US" w:eastAsia="zh-CN"/>
        </w:rPr>
      </w:pPr>
      <w:r w:rsidRPr="0042391D">
        <w:rPr>
          <w:b w:val="0"/>
          <w:sz w:val="24"/>
          <w:lang w:val="en-US" w:eastAsia="zh-CN"/>
        </w:rPr>
        <w:lastRenderedPageBreak/>
        <w:t>*70</w:t>
      </w:r>
      <w:r w:rsidR="003B0E6B" w:rsidRPr="0042391D">
        <w:rPr>
          <w:b w:val="0"/>
          <w:sz w:val="24"/>
          <w:lang w:val="en-US" w:eastAsia="zh-CN"/>
        </w:rPr>
        <w:t xml:space="preserve">. </w:t>
      </w:r>
      <w:r w:rsidR="003B0E6B" w:rsidRPr="0042391D">
        <w:rPr>
          <w:b w:val="0"/>
          <w:sz w:val="24"/>
          <w:lang w:val="en-US"/>
        </w:rPr>
        <w:t>Z. Deng*</w:t>
      </w:r>
      <w:r w:rsidR="008A02FD" w:rsidRPr="0042391D">
        <w:rPr>
          <w:rFonts w:ascii="MS Mincho" w:hAnsi="MS Mincho" w:cs="MS Mincho"/>
          <w:b w:val="0"/>
          <w:sz w:val="24"/>
          <w:lang w:val="en-US" w:eastAsia="zh-CN"/>
        </w:rPr>
        <w:t>✓</w:t>
      </w:r>
      <w:r w:rsidR="003B0E6B" w:rsidRPr="0042391D">
        <w:rPr>
          <w:b w:val="0"/>
          <w:sz w:val="24"/>
          <w:lang w:val="en-US"/>
        </w:rPr>
        <w:t xml:space="preserve">, </w:t>
      </w:r>
      <w:r w:rsidR="003B0E6B" w:rsidRPr="0042391D">
        <w:rPr>
          <w:rStyle w:val="Strong"/>
          <w:sz w:val="24"/>
          <w:lang w:val="en-US"/>
        </w:rPr>
        <w:t>H. Yan</w:t>
      </w:r>
      <w:r w:rsidR="003B0E6B" w:rsidRPr="0042391D">
        <w:rPr>
          <w:sz w:val="24"/>
          <w:lang w:val="en-US"/>
        </w:rPr>
        <w:t>,</w:t>
      </w:r>
      <w:r w:rsidR="003B0E6B" w:rsidRPr="0042391D">
        <w:rPr>
          <w:b w:val="0"/>
          <w:sz w:val="24"/>
          <w:lang w:val="en-US"/>
        </w:rPr>
        <w:t xml:space="preserve"> </w:t>
      </w:r>
      <w:r w:rsidR="003B0E6B" w:rsidRPr="0042391D">
        <w:rPr>
          <w:sz w:val="24"/>
          <w:lang w:val="en-US"/>
        </w:rPr>
        <w:t>Y. Liu*,</w:t>
      </w:r>
      <w:r w:rsidR="003B0E6B" w:rsidRPr="0042391D">
        <w:rPr>
          <w:b w:val="0"/>
          <w:sz w:val="24"/>
          <w:lang w:val="en-US"/>
        </w:rPr>
        <w:t xml:space="preserve"> Band Gap Engineering of Quaternary Alloyed </w:t>
      </w:r>
      <w:proofErr w:type="spellStart"/>
      <w:r w:rsidR="003B0E6B" w:rsidRPr="0042391D">
        <w:rPr>
          <w:b w:val="0"/>
          <w:sz w:val="24"/>
          <w:lang w:val="en-US"/>
        </w:rPr>
        <w:t>ZnCdSSe</w:t>
      </w:r>
      <w:proofErr w:type="spellEnd"/>
      <w:r w:rsidR="003B0E6B" w:rsidRPr="0042391D">
        <w:rPr>
          <w:b w:val="0"/>
          <w:sz w:val="24"/>
          <w:lang w:val="en-US"/>
        </w:rPr>
        <w:t xml:space="preserve"> Quantum Dots via a Facile Phosphine-Free Colloidal Method, </w:t>
      </w:r>
      <w:r w:rsidR="003B0E6B" w:rsidRPr="0042391D">
        <w:rPr>
          <w:rStyle w:val="Strong"/>
          <w:b/>
          <w:i/>
          <w:iCs/>
          <w:sz w:val="24"/>
          <w:lang w:val="en-US"/>
        </w:rPr>
        <w:t>J. Am. Chem. Soc.</w:t>
      </w:r>
      <w:r w:rsidR="003B0E6B" w:rsidRPr="0042391D">
        <w:rPr>
          <w:b w:val="0"/>
          <w:sz w:val="24"/>
          <w:lang w:val="en-US" w:eastAsia="zh-CN"/>
        </w:rPr>
        <w:t xml:space="preserve"> 131, </w:t>
      </w:r>
      <w:r w:rsidR="003B0E6B" w:rsidRPr="0042391D">
        <w:rPr>
          <w:b w:val="0"/>
          <w:sz w:val="24"/>
          <w:lang w:val="en-US"/>
        </w:rPr>
        <w:t xml:space="preserve">17744–17745, </w:t>
      </w:r>
      <w:r w:rsidR="003B0E6B" w:rsidRPr="0042391D">
        <w:rPr>
          <w:sz w:val="24"/>
          <w:lang w:val="en-US"/>
        </w:rPr>
        <w:t>2009.</w:t>
      </w:r>
      <w:r w:rsidR="003B0E6B" w:rsidRPr="00A703D9">
        <w:rPr>
          <w:rFonts w:eastAsia="SimSun"/>
          <w:b w:val="0"/>
          <w:sz w:val="24"/>
          <w:lang w:val="en-US" w:eastAsia="zh-CN"/>
        </w:rPr>
        <w:t xml:space="preserve"> </w:t>
      </w:r>
    </w:p>
    <w:p w14:paraId="49A9FC63" w14:textId="23792914" w:rsidR="003B0E6B" w:rsidRPr="00A703D9" w:rsidRDefault="00E05330" w:rsidP="00CB4A68">
      <w:pPr>
        <w:pStyle w:val="Title1"/>
        <w:spacing w:after="120" w:line="240" w:lineRule="auto"/>
        <w:jc w:val="both"/>
        <w:rPr>
          <w:rFonts w:eastAsiaTheme="minorEastAsia"/>
          <w:b w:val="0"/>
          <w:sz w:val="24"/>
          <w:lang w:val="en-US" w:eastAsia="zh-CN"/>
        </w:rPr>
      </w:pPr>
      <w:r w:rsidRPr="00A703D9">
        <w:rPr>
          <w:rFonts w:eastAsia="SimSun"/>
          <w:b w:val="0"/>
          <w:sz w:val="24"/>
          <w:lang w:val="en-US" w:eastAsia="zh-CN"/>
        </w:rPr>
        <w:t>*6</w:t>
      </w:r>
      <w:r w:rsidRPr="00A703D9">
        <w:rPr>
          <w:b w:val="0"/>
          <w:sz w:val="24"/>
          <w:lang w:val="en-US"/>
        </w:rPr>
        <w:t>9.</w:t>
      </w:r>
      <w:r w:rsidR="003B0E6B" w:rsidRPr="00A703D9">
        <w:rPr>
          <w:b w:val="0"/>
          <w:sz w:val="24"/>
          <w:lang w:val="en-US"/>
        </w:rPr>
        <w:t xml:space="preserve"> </w:t>
      </w:r>
      <w:r w:rsidR="003B0E6B" w:rsidRPr="00A703D9">
        <w:rPr>
          <w:b w:val="0"/>
          <w:sz w:val="24"/>
          <w:u w:val="single"/>
          <w:lang w:val="en-US"/>
        </w:rPr>
        <w:t>R. Chhabra, J. Sharma,</w:t>
      </w:r>
      <w:r w:rsidR="003B0E6B" w:rsidRPr="00A703D9">
        <w:rPr>
          <w:b w:val="0"/>
          <w:sz w:val="24"/>
          <w:lang w:val="en-US"/>
        </w:rPr>
        <w:t xml:space="preserve"> S. Zou, S. Lin, H. Yan S. Lindsay</w:t>
      </w:r>
      <w:r w:rsidR="003B0E6B" w:rsidRPr="00A703D9">
        <w:rPr>
          <w:rFonts w:eastAsia="SimSun"/>
          <w:b w:val="0"/>
          <w:sz w:val="24"/>
          <w:lang w:val="en-US" w:eastAsia="zh-CN"/>
        </w:rPr>
        <w:t>*</w:t>
      </w:r>
      <w:r w:rsidR="003B0E6B" w:rsidRPr="00A703D9">
        <w:rPr>
          <w:b w:val="0"/>
          <w:sz w:val="24"/>
          <w:lang w:val="en-US"/>
        </w:rPr>
        <w:t>,</w:t>
      </w:r>
      <w:r w:rsidR="003B0E6B" w:rsidRPr="00A703D9">
        <w:rPr>
          <w:b w:val="0"/>
          <w:sz w:val="24"/>
          <w:vertAlign w:val="superscript"/>
          <w:lang w:val="en-US"/>
        </w:rPr>
        <w:t xml:space="preserve"> </w:t>
      </w:r>
      <w:r w:rsidR="003B0E6B" w:rsidRPr="00A703D9">
        <w:rPr>
          <w:sz w:val="24"/>
          <w:lang w:val="en-US"/>
        </w:rPr>
        <w:t>Y. Liu</w:t>
      </w:r>
      <w:r w:rsidR="003B0E6B" w:rsidRPr="00A703D9">
        <w:rPr>
          <w:rFonts w:eastAsia="SimSun"/>
          <w:b w:val="0"/>
          <w:sz w:val="24"/>
          <w:lang w:val="en-US" w:eastAsia="zh-CN"/>
        </w:rPr>
        <w:t>*</w:t>
      </w:r>
      <w:r w:rsidR="003B0E6B" w:rsidRPr="00A703D9">
        <w:rPr>
          <w:b w:val="0"/>
          <w:sz w:val="24"/>
          <w:lang w:val="en-US"/>
        </w:rPr>
        <w:t xml:space="preserve">. Distance dependent </w:t>
      </w:r>
      <w:r w:rsidR="007D1704" w:rsidRPr="00A703D9">
        <w:rPr>
          <w:b w:val="0"/>
          <w:sz w:val="24"/>
          <w:lang w:val="en-US"/>
        </w:rPr>
        <w:t xml:space="preserve">interactions between gold </w:t>
      </w:r>
      <w:proofErr w:type="spellStart"/>
      <w:r w:rsidR="007D1704" w:rsidRPr="00A703D9">
        <w:rPr>
          <w:b w:val="0"/>
          <w:sz w:val="24"/>
          <w:lang w:val="en-US"/>
        </w:rPr>
        <w:t>nanopartciles</w:t>
      </w:r>
      <w:proofErr w:type="spellEnd"/>
      <w:r w:rsidR="007D1704" w:rsidRPr="00A703D9">
        <w:rPr>
          <w:b w:val="0"/>
          <w:sz w:val="24"/>
          <w:lang w:val="en-US"/>
        </w:rPr>
        <w:t xml:space="preserve"> and fluorescent</w:t>
      </w:r>
      <w:r w:rsidR="003B0E6B" w:rsidRPr="00A703D9">
        <w:rPr>
          <w:b w:val="0"/>
          <w:sz w:val="24"/>
          <w:lang w:val="en-US"/>
        </w:rPr>
        <w:t xml:space="preserve"> dyes with </w:t>
      </w:r>
      <w:r w:rsidR="007D1704" w:rsidRPr="00A703D9">
        <w:rPr>
          <w:b w:val="0"/>
          <w:sz w:val="24"/>
          <w:lang w:val="en-US"/>
        </w:rPr>
        <w:t xml:space="preserve">DNA as tunable spacers. </w:t>
      </w:r>
      <w:r w:rsidR="003B0E6B" w:rsidRPr="00A703D9">
        <w:rPr>
          <w:rFonts w:eastAsia="SimSun"/>
          <w:i/>
          <w:sz w:val="24"/>
          <w:lang w:val="en-US" w:eastAsia="zh-CN"/>
        </w:rPr>
        <w:t xml:space="preserve">Nanotechnology </w:t>
      </w:r>
      <w:r w:rsidR="003B0E6B" w:rsidRPr="00A703D9">
        <w:rPr>
          <w:b w:val="0"/>
          <w:sz w:val="24"/>
          <w:lang w:val="en-US"/>
        </w:rPr>
        <w:t>20, 485201</w:t>
      </w:r>
      <w:r w:rsidR="003B0E6B" w:rsidRPr="00A703D9">
        <w:rPr>
          <w:rFonts w:eastAsia="SimSun"/>
          <w:b w:val="0"/>
          <w:sz w:val="24"/>
          <w:lang w:val="en-US" w:eastAsia="zh-CN"/>
        </w:rPr>
        <w:t xml:space="preserve">, </w:t>
      </w:r>
      <w:r w:rsidR="003B0E6B" w:rsidRPr="00A703D9">
        <w:rPr>
          <w:sz w:val="24"/>
          <w:lang w:val="en-US"/>
        </w:rPr>
        <w:t>2009</w:t>
      </w:r>
      <w:r w:rsidR="003B0E6B" w:rsidRPr="00A703D9">
        <w:rPr>
          <w:b w:val="0"/>
          <w:sz w:val="24"/>
          <w:lang w:val="en-US"/>
        </w:rPr>
        <w:t>.</w:t>
      </w:r>
    </w:p>
    <w:p w14:paraId="19444313" w14:textId="552B7CC6" w:rsidR="003B0E6B" w:rsidRPr="00A703D9" w:rsidRDefault="00E05330" w:rsidP="00CB4A68">
      <w:pPr>
        <w:spacing w:after="120"/>
        <w:jc w:val="both"/>
      </w:pPr>
      <w:r w:rsidRPr="00A703D9">
        <w:t>68</w:t>
      </w:r>
      <w:r w:rsidR="003B0E6B" w:rsidRPr="00A703D9">
        <w:t xml:space="preserve">. </w:t>
      </w:r>
      <w:r w:rsidR="003B0E6B" w:rsidRPr="00A703D9">
        <w:rPr>
          <w:u w:val="single"/>
        </w:rPr>
        <w:t xml:space="preserve">Y. </w:t>
      </w:r>
      <w:proofErr w:type="spellStart"/>
      <w:r w:rsidR="003B0E6B" w:rsidRPr="00A703D9">
        <w:rPr>
          <w:u w:val="single"/>
        </w:rPr>
        <w:t>Ke</w:t>
      </w:r>
      <w:proofErr w:type="spellEnd"/>
      <w:r w:rsidR="003B0E6B" w:rsidRPr="00A703D9">
        <w:rPr>
          <w:u w:val="single"/>
        </w:rPr>
        <w:t>, S. Douglas, M. Liu, J. Sharma,</w:t>
      </w:r>
      <w:r w:rsidR="003B0E6B" w:rsidRPr="00A703D9">
        <w:t xml:space="preserve"> A. Cheng, </w:t>
      </w:r>
      <w:r w:rsidR="003B0E6B" w:rsidRPr="00A703D9">
        <w:rPr>
          <w:u w:val="single"/>
        </w:rPr>
        <w:t>A. Leung,</w:t>
      </w:r>
      <w:r w:rsidR="003B0E6B" w:rsidRPr="00A703D9">
        <w:t xml:space="preserve"> </w:t>
      </w:r>
      <w:r w:rsidR="003B0E6B" w:rsidRPr="00A703D9">
        <w:rPr>
          <w:b/>
        </w:rPr>
        <w:t>Y. Liu</w:t>
      </w:r>
      <w:r w:rsidR="003B0E6B" w:rsidRPr="00A703D9">
        <w:t xml:space="preserve">, W. Shih*, H. Yan*, Multilayer DNA Origami Packed on a Square Lattice, </w:t>
      </w:r>
      <w:r w:rsidR="003B0E6B" w:rsidRPr="00A703D9">
        <w:rPr>
          <w:b/>
          <w:i/>
        </w:rPr>
        <w:t>J. Am. Chem. Soc,</w:t>
      </w:r>
      <w:r w:rsidR="003B0E6B" w:rsidRPr="00A703D9">
        <w:t xml:space="preserve"> 131, 15903-15908, </w:t>
      </w:r>
      <w:r w:rsidR="003B0E6B" w:rsidRPr="00A703D9">
        <w:rPr>
          <w:b/>
        </w:rPr>
        <w:t>2009</w:t>
      </w:r>
      <w:r w:rsidR="003B0E6B" w:rsidRPr="00A703D9">
        <w:t>.</w:t>
      </w:r>
    </w:p>
    <w:p w14:paraId="6ACDF2F6" w14:textId="0C0BFB14" w:rsidR="003B0E6B" w:rsidRPr="00A703D9" w:rsidRDefault="00E05330" w:rsidP="00CB4A68">
      <w:pPr>
        <w:spacing w:after="120"/>
        <w:jc w:val="both"/>
      </w:pPr>
      <w:r w:rsidRPr="00A703D9">
        <w:t>67</w:t>
      </w:r>
      <w:r w:rsidR="003B0E6B" w:rsidRPr="00A703D9">
        <w:t xml:space="preserve">. </w:t>
      </w:r>
      <w:r w:rsidR="003B0E6B" w:rsidRPr="00A703D9">
        <w:rPr>
          <w:u w:val="single"/>
        </w:rPr>
        <w:t>L. A. Stearns, R. Chhabra, J. Sharma,</w:t>
      </w:r>
      <w:r w:rsidR="003B0E6B" w:rsidRPr="00A703D9">
        <w:t xml:space="preserve"> </w:t>
      </w:r>
      <w:r w:rsidR="003B0E6B" w:rsidRPr="00A703D9">
        <w:rPr>
          <w:b/>
        </w:rPr>
        <w:t>Y. Liu</w:t>
      </w:r>
      <w:r w:rsidR="003B0E6B" w:rsidRPr="00A703D9">
        <w:t xml:space="preserve">, W. T. </w:t>
      </w:r>
      <w:proofErr w:type="spellStart"/>
      <w:r w:rsidR="003B0E6B" w:rsidRPr="00A703D9">
        <w:t>Petuskey</w:t>
      </w:r>
      <w:proofErr w:type="spellEnd"/>
      <w:r w:rsidR="003B0E6B" w:rsidRPr="00A703D9">
        <w:t xml:space="preserve">, </w:t>
      </w:r>
      <w:r w:rsidR="003B0E6B" w:rsidRPr="00A703D9">
        <w:rPr>
          <w:bCs/>
        </w:rPr>
        <w:t>H. Yan</w:t>
      </w:r>
      <w:r w:rsidR="003B0E6B" w:rsidRPr="00A703D9">
        <w:rPr>
          <w:b/>
          <w:bCs/>
        </w:rPr>
        <w:t>*</w:t>
      </w:r>
      <w:r w:rsidR="003B0E6B" w:rsidRPr="00A703D9">
        <w:t xml:space="preserve">, J. C. </w:t>
      </w:r>
      <w:proofErr w:type="spellStart"/>
      <w:r w:rsidR="003B0E6B" w:rsidRPr="00A703D9">
        <w:t>Chaput</w:t>
      </w:r>
      <w:proofErr w:type="spellEnd"/>
      <w:r w:rsidR="003B0E6B" w:rsidRPr="00A703D9">
        <w:t xml:space="preserve">*, Template-Directed Nucleation and Growth of Inorganic Nanoparticles on DNA Scaffolds, </w:t>
      </w:r>
      <w:proofErr w:type="spellStart"/>
      <w:r w:rsidR="003B0E6B" w:rsidRPr="00A703D9">
        <w:rPr>
          <w:rStyle w:val="Strong"/>
          <w:i/>
          <w:iCs/>
        </w:rPr>
        <w:t>Angew</w:t>
      </w:r>
      <w:proofErr w:type="spellEnd"/>
      <w:r w:rsidR="003B0E6B" w:rsidRPr="00A703D9">
        <w:rPr>
          <w:rStyle w:val="Strong"/>
          <w:i/>
          <w:iCs/>
        </w:rPr>
        <w:t>. Chem. Int. Ed.</w:t>
      </w:r>
      <w:r w:rsidR="003B0E6B" w:rsidRPr="00A703D9">
        <w:t xml:space="preserve"> 45, 8494-8496, </w:t>
      </w:r>
      <w:r w:rsidR="003B0E6B" w:rsidRPr="00A703D9">
        <w:rPr>
          <w:b/>
        </w:rPr>
        <w:t>2009.</w:t>
      </w:r>
    </w:p>
    <w:p w14:paraId="79EEB702" w14:textId="48CAAF95" w:rsidR="00DD6C5E" w:rsidRPr="00A703D9" w:rsidRDefault="00E05330" w:rsidP="00CB4A68">
      <w:pPr>
        <w:pStyle w:val="BATitle"/>
        <w:spacing w:before="0" w:after="120" w:line="240" w:lineRule="auto"/>
        <w:jc w:val="both"/>
        <w:rPr>
          <w:sz w:val="24"/>
          <w:lang w:eastAsia="zh-CN"/>
        </w:rPr>
      </w:pPr>
      <w:r w:rsidRPr="00A703D9">
        <w:rPr>
          <w:sz w:val="24"/>
          <w:lang w:eastAsia="zh-CN"/>
        </w:rPr>
        <w:t>66</w:t>
      </w:r>
      <w:r w:rsidR="00DD6C5E" w:rsidRPr="00A703D9">
        <w:rPr>
          <w:sz w:val="24"/>
          <w:lang w:eastAsia="zh-CN"/>
        </w:rPr>
        <w:t xml:space="preserve">. </w:t>
      </w:r>
      <w:r w:rsidR="00DD6C5E" w:rsidRPr="00A703D9">
        <w:rPr>
          <w:noProof/>
          <w:sz w:val="24"/>
          <w:u w:val="single"/>
        </w:rPr>
        <w:t>Z</w:t>
      </w:r>
      <w:r w:rsidR="00DD6C5E" w:rsidRPr="00A703D9">
        <w:rPr>
          <w:noProof/>
          <w:sz w:val="24"/>
          <w:u w:val="single"/>
          <w:lang w:eastAsia="zh-CN"/>
        </w:rPr>
        <w:t xml:space="preserve">. </w:t>
      </w:r>
      <w:r w:rsidR="00DD6C5E" w:rsidRPr="00A703D9">
        <w:rPr>
          <w:noProof/>
          <w:sz w:val="24"/>
          <w:u w:val="single"/>
        </w:rPr>
        <w:t>Li, B</w:t>
      </w:r>
      <w:r w:rsidR="00DD6C5E" w:rsidRPr="00A703D9">
        <w:rPr>
          <w:noProof/>
          <w:sz w:val="24"/>
          <w:u w:val="single"/>
          <w:lang w:eastAsia="zh-CN"/>
        </w:rPr>
        <w:t>.</w:t>
      </w:r>
      <w:r w:rsidR="00DD6C5E" w:rsidRPr="00A703D9">
        <w:rPr>
          <w:noProof/>
          <w:sz w:val="24"/>
          <w:u w:val="single"/>
        </w:rPr>
        <w:t xml:space="preserve"> Wei, J</w:t>
      </w:r>
      <w:r w:rsidR="00DD6C5E" w:rsidRPr="00A703D9">
        <w:rPr>
          <w:noProof/>
          <w:sz w:val="24"/>
          <w:u w:val="single"/>
          <w:lang w:eastAsia="zh-CN"/>
        </w:rPr>
        <w:t>.</w:t>
      </w:r>
      <w:r w:rsidR="00DD6C5E" w:rsidRPr="00A703D9">
        <w:rPr>
          <w:noProof/>
          <w:sz w:val="24"/>
          <w:u w:val="single"/>
        </w:rPr>
        <w:t xml:space="preserve"> Nangreave, C</w:t>
      </w:r>
      <w:r w:rsidR="00DD6C5E" w:rsidRPr="00A703D9">
        <w:rPr>
          <w:noProof/>
          <w:sz w:val="24"/>
          <w:u w:val="single"/>
          <w:lang w:eastAsia="zh-CN"/>
        </w:rPr>
        <w:t xml:space="preserve">. </w:t>
      </w:r>
      <w:r w:rsidR="00DD6C5E" w:rsidRPr="00A703D9">
        <w:rPr>
          <w:noProof/>
          <w:sz w:val="24"/>
          <w:u w:val="single"/>
        </w:rPr>
        <w:t>Lin,</w:t>
      </w:r>
      <w:r w:rsidR="00DD6C5E" w:rsidRPr="00A703D9">
        <w:rPr>
          <w:noProof/>
          <w:sz w:val="24"/>
        </w:rPr>
        <w:t xml:space="preserve"> </w:t>
      </w:r>
      <w:r w:rsidR="00DD6C5E" w:rsidRPr="00A703D9">
        <w:rPr>
          <w:b/>
          <w:noProof/>
          <w:sz w:val="24"/>
        </w:rPr>
        <w:t>Y</w:t>
      </w:r>
      <w:r w:rsidR="00DD6C5E" w:rsidRPr="00A703D9">
        <w:rPr>
          <w:b/>
          <w:noProof/>
          <w:sz w:val="24"/>
          <w:lang w:eastAsia="zh-CN"/>
        </w:rPr>
        <w:t>.</w:t>
      </w:r>
      <w:r w:rsidR="00DD6C5E" w:rsidRPr="00A703D9">
        <w:rPr>
          <w:b/>
          <w:noProof/>
          <w:sz w:val="24"/>
        </w:rPr>
        <w:t xml:space="preserve"> Liu</w:t>
      </w:r>
      <w:r w:rsidR="00DD6C5E" w:rsidRPr="00A703D9">
        <w:rPr>
          <w:noProof/>
          <w:sz w:val="24"/>
        </w:rPr>
        <w:t>, Y</w:t>
      </w:r>
      <w:r w:rsidR="00DD6C5E" w:rsidRPr="00A703D9">
        <w:rPr>
          <w:noProof/>
          <w:sz w:val="24"/>
          <w:lang w:eastAsia="zh-CN"/>
        </w:rPr>
        <w:t>.</w:t>
      </w:r>
      <w:r w:rsidR="00DD6C5E" w:rsidRPr="00A703D9">
        <w:rPr>
          <w:noProof/>
          <w:sz w:val="24"/>
        </w:rPr>
        <w:t xml:space="preserve"> Mi, and H</w:t>
      </w:r>
      <w:r w:rsidR="00DD6C5E" w:rsidRPr="00A703D9">
        <w:rPr>
          <w:noProof/>
          <w:sz w:val="24"/>
          <w:lang w:eastAsia="zh-CN"/>
        </w:rPr>
        <w:t>. Yan*</w:t>
      </w:r>
      <w:proofErr w:type="gramStart"/>
      <w:r w:rsidR="00DD6C5E" w:rsidRPr="00A703D9">
        <w:rPr>
          <w:noProof/>
          <w:sz w:val="24"/>
          <w:lang w:eastAsia="zh-CN"/>
        </w:rPr>
        <w:t xml:space="preserve">,  </w:t>
      </w:r>
      <w:r w:rsidR="00DD6C5E" w:rsidRPr="00A703D9">
        <w:rPr>
          <w:sz w:val="24"/>
          <w:lang w:eastAsia="zh-CN"/>
        </w:rPr>
        <w:t>A</w:t>
      </w:r>
      <w:proofErr w:type="gramEnd"/>
      <w:r w:rsidR="00DD6C5E" w:rsidRPr="00A703D9">
        <w:rPr>
          <w:sz w:val="24"/>
          <w:lang w:eastAsia="zh-CN"/>
        </w:rPr>
        <w:t xml:space="preserve"> Replicable </w:t>
      </w:r>
      <w:r w:rsidR="00DD6C5E" w:rsidRPr="00A703D9">
        <w:rPr>
          <w:sz w:val="24"/>
        </w:rPr>
        <w:t>Tetrahedral Nanostructure Self-Assembled from a Single DNA Strand</w:t>
      </w:r>
      <w:r w:rsidR="00DD6C5E" w:rsidRPr="00A703D9">
        <w:rPr>
          <w:sz w:val="24"/>
          <w:lang w:eastAsia="zh-CN"/>
        </w:rPr>
        <w:t xml:space="preserve">. </w:t>
      </w:r>
      <w:r w:rsidR="00DD6C5E" w:rsidRPr="00A703D9">
        <w:rPr>
          <w:b/>
          <w:i/>
          <w:sz w:val="24"/>
          <w:lang w:eastAsia="zh-CN"/>
        </w:rPr>
        <w:t>J. Am. Chem. Soc</w:t>
      </w:r>
      <w:r w:rsidR="00DD6C5E" w:rsidRPr="00A703D9">
        <w:rPr>
          <w:sz w:val="24"/>
          <w:lang w:eastAsia="zh-CN"/>
        </w:rPr>
        <w:t xml:space="preserve">, </w:t>
      </w:r>
      <w:r w:rsidR="00DD6C5E" w:rsidRPr="00A703D9">
        <w:rPr>
          <w:sz w:val="24"/>
        </w:rPr>
        <w:t>131, 13093-</w:t>
      </w:r>
      <w:proofErr w:type="gramStart"/>
      <w:r w:rsidR="00DD6C5E" w:rsidRPr="00A703D9">
        <w:rPr>
          <w:sz w:val="24"/>
        </w:rPr>
        <w:t>13098</w:t>
      </w:r>
      <w:r w:rsidR="00DD6C5E" w:rsidRPr="00A703D9">
        <w:rPr>
          <w:sz w:val="24"/>
          <w:lang w:eastAsia="zh-CN"/>
        </w:rPr>
        <w:t xml:space="preserve">,  </w:t>
      </w:r>
      <w:r w:rsidR="00DD6C5E" w:rsidRPr="00A703D9">
        <w:rPr>
          <w:b/>
          <w:sz w:val="24"/>
          <w:lang w:eastAsia="zh-CN"/>
        </w:rPr>
        <w:t>2009</w:t>
      </w:r>
      <w:proofErr w:type="gramEnd"/>
      <w:r w:rsidR="00DD6C5E" w:rsidRPr="00A703D9">
        <w:rPr>
          <w:sz w:val="24"/>
          <w:lang w:eastAsia="zh-CN"/>
        </w:rPr>
        <w:t xml:space="preserve">. </w:t>
      </w:r>
    </w:p>
    <w:p w14:paraId="55EFBA71" w14:textId="308BDB8E" w:rsidR="00DD6C5E" w:rsidRPr="00A703D9" w:rsidRDefault="00E05330" w:rsidP="00CB4A68">
      <w:pPr>
        <w:spacing w:after="120"/>
        <w:jc w:val="both"/>
      </w:pPr>
      <w:r w:rsidRPr="00A703D9">
        <w:t>*65</w:t>
      </w:r>
      <w:r w:rsidR="00DD6C5E" w:rsidRPr="00A703D9">
        <w:t xml:space="preserve">. </w:t>
      </w:r>
      <w:r w:rsidR="00DD6C5E" w:rsidRPr="00A703D9">
        <w:rPr>
          <w:u w:val="single"/>
        </w:rPr>
        <w:t>S. Pal, J. Sharma,</w:t>
      </w:r>
      <w:r w:rsidR="00DD6C5E" w:rsidRPr="00A703D9">
        <w:t xml:space="preserve"> H. Yan, </w:t>
      </w:r>
      <w:r w:rsidR="00DD6C5E" w:rsidRPr="00A703D9">
        <w:rPr>
          <w:b/>
        </w:rPr>
        <w:t>Y. Liu</w:t>
      </w:r>
      <w:r w:rsidR="00DD6C5E" w:rsidRPr="00A703D9">
        <w:t xml:space="preserve">*, </w:t>
      </w:r>
      <w:r w:rsidR="00DD6C5E" w:rsidRPr="00A703D9">
        <w:rPr>
          <w:bCs/>
          <w:lang w:val="en-GB"/>
        </w:rPr>
        <w:t xml:space="preserve">Stable Silver Nanoparticle-DNA Conjugates for Directed Self-assembly of Core-Satellite Silver-Gold Nanoclusters, </w:t>
      </w:r>
      <w:r w:rsidR="00DD6C5E" w:rsidRPr="00A703D9">
        <w:rPr>
          <w:b/>
          <w:bCs/>
          <w:i/>
          <w:lang w:val="en-GB"/>
        </w:rPr>
        <w:t xml:space="preserve">Chem. </w:t>
      </w:r>
      <w:proofErr w:type="spellStart"/>
      <w:r w:rsidR="00DD6C5E" w:rsidRPr="00A703D9">
        <w:rPr>
          <w:b/>
          <w:bCs/>
          <w:i/>
          <w:lang w:val="en-GB"/>
        </w:rPr>
        <w:t>Commun</w:t>
      </w:r>
      <w:proofErr w:type="spellEnd"/>
      <w:r w:rsidR="00DD6C5E" w:rsidRPr="00A703D9">
        <w:rPr>
          <w:b/>
          <w:bCs/>
          <w:i/>
          <w:lang w:val="en-GB"/>
        </w:rPr>
        <w:t>.</w:t>
      </w:r>
      <w:r w:rsidR="00DD6C5E" w:rsidRPr="00A703D9">
        <w:rPr>
          <w:bCs/>
          <w:lang w:val="en-GB"/>
        </w:rPr>
        <w:t xml:space="preserve"> </w:t>
      </w:r>
      <w:r w:rsidR="00DD6C5E" w:rsidRPr="00A703D9">
        <w:t xml:space="preserve">6059-6061, </w:t>
      </w:r>
      <w:r w:rsidR="00DD6C5E" w:rsidRPr="00A703D9">
        <w:rPr>
          <w:b/>
          <w:bCs/>
          <w:lang w:val="en-GB"/>
        </w:rPr>
        <w:t xml:space="preserve">2009, </w:t>
      </w:r>
    </w:p>
    <w:p w14:paraId="68D05E7C" w14:textId="2AA34F32" w:rsidR="00DD6C5E" w:rsidRPr="00A703D9" w:rsidRDefault="00E05330" w:rsidP="00CB4A68">
      <w:pPr>
        <w:spacing w:after="120"/>
        <w:jc w:val="both"/>
      </w:pPr>
      <w:r w:rsidRPr="00A703D9">
        <w:t>64</w:t>
      </w:r>
      <w:r w:rsidR="00DD6C5E" w:rsidRPr="00A703D9">
        <w:t xml:space="preserve">. </w:t>
      </w:r>
      <w:r w:rsidR="00DD6C5E" w:rsidRPr="00A703D9">
        <w:rPr>
          <w:u w:val="single"/>
        </w:rPr>
        <w:t>C. S. Andersen, M. M. Knudsen, R. Chhabra,</w:t>
      </w:r>
      <w:r w:rsidR="00DD6C5E" w:rsidRPr="00A703D9">
        <w:t xml:space="preserve"> </w:t>
      </w:r>
      <w:r w:rsidR="00DD6C5E" w:rsidRPr="00A703D9">
        <w:rPr>
          <w:b/>
        </w:rPr>
        <w:t>Y. Liu</w:t>
      </w:r>
      <w:r w:rsidR="00DD6C5E" w:rsidRPr="00A703D9">
        <w:t xml:space="preserve">, </w:t>
      </w:r>
      <w:r w:rsidR="00DD6C5E" w:rsidRPr="00A703D9">
        <w:rPr>
          <w:rStyle w:val="Strong"/>
          <w:b w:val="0"/>
        </w:rPr>
        <w:t>H. Yan</w:t>
      </w:r>
      <w:r w:rsidR="00DD6C5E" w:rsidRPr="00A703D9">
        <w:t>*, K. V. Gothelf</w:t>
      </w:r>
      <w:proofErr w:type="gramStart"/>
      <w:r w:rsidR="00DD6C5E" w:rsidRPr="00A703D9">
        <w:t>*  Distance</w:t>
      </w:r>
      <w:proofErr w:type="gramEnd"/>
      <w:r w:rsidR="00DD6C5E" w:rsidRPr="00A703D9">
        <w:t xml:space="preserve"> Dependent Interhelical Couplings of Organic Rods Incorporated in DNA 4-Helix Bundles, </w:t>
      </w:r>
      <w:r w:rsidR="00DD6C5E" w:rsidRPr="00A703D9">
        <w:rPr>
          <w:rStyle w:val="Strong"/>
          <w:i/>
          <w:iCs/>
        </w:rPr>
        <w:t>Bioconjugate Chem.</w:t>
      </w:r>
      <w:r w:rsidR="00DD6C5E" w:rsidRPr="00A703D9">
        <w:t xml:space="preserve">  </w:t>
      </w:r>
      <w:r w:rsidR="00A45ECA" w:rsidRPr="00A703D9">
        <w:t xml:space="preserve">20, </w:t>
      </w:r>
      <w:r w:rsidR="00DD6C5E" w:rsidRPr="00A703D9">
        <w:t xml:space="preserve">1538-1546, </w:t>
      </w:r>
      <w:r w:rsidR="00DD6C5E" w:rsidRPr="00A703D9">
        <w:rPr>
          <w:b/>
        </w:rPr>
        <w:t>2009</w:t>
      </w:r>
      <w:r w:rsidR="00DD6C5E" w:rsidRPr="00A703D9">
        <w:t>.</w:t>
      </w:r>
    </w:p>
    <w:p w14:paraId="617C2BC9" w14:textId="5621F007" w:rsidR="00A365B4" w:rsidRPr="00A703D9" w:rsidRDefault="00036108" w:rsidP="00CB4A68">
      <w:pPr>
        <w:pStyle w:val="BATitle"/>
        <w:spacing w:before="0" w:after="120" w:line="240" w:lineRule="auto"/>
        <w:jc w:val="both"/>
        <w:rPr>
          <w:sz w:val="24"/>
          <w:lang w:eastAsia="zh-CN"/>
        </w:rPr>
      </w:pPr>
      <w:r w:rsidRPr="00A703D9">
        <w:rPr>
          <w:bCs/>
          <w:sz w:val="24"/>
        </w:rPr>
        <w:t>*</w:t>
      </w:r>
      <w:r w:rsidR="00A365B4" w:rsidRPr="00A703D9">
        <w:rPr>
          <w:bCs/>
          <w:sz w:val="24"/>
        </w:rPr>
        <w:t>6</w:t>
      </w:r>
      <w:r w:rsidR="00E05330" w:rsidRPr="00A703D9">
        <w:rPr>
          <w:bCs/>
          <w:sz w:val="24"/>
          <w:lang w:eastAsia="zh-CN"/>
        </w:rPr>
        <w:t>3</w:t>
      </w:r>
      <w:r w:rsidR="00A365B4" w:rsidRPr="00A703D9">
        <w:rPr>
          <w:bCs/>
          <w:sz w:val="24"/>
        </w:rPr>
        <w:t xml:space="preserve">. </w:t>
      </w:r>
      <w:r w:rsidR="00A365B4" w:rsidRPr="00A703D9">
        <w:rPr>
          <w:bCs/>
          <w:sz w:val="24"/>
          <w:u w:val="single"/>
        </w:rPr>
        <w:t xml:space="preserve">J. </w:t>
      </w:r>
      <w:proofErr w:type="spellStart"/>
      <w:r w:rsidR="00A365B4" w:rsidRPr="00A703D9">
        <w:rPr>
          <w:bCs/>
          <w:sz w:val="24"/>
          <w:u w:val="single"/>
        </w:rPr>
        <w:t>Nangreave</w:t>
      </w:r>
      <w:proofErr w:type="spellEnd"/>
      <w:r w:rsidR="00A365B4" w:rsidRPr="00A703D9">
        <w:rPr>
          <w:bCs/>
          <w:sz w:val="24"/>
          <w:u w:val="single"/>
        </w:rPr>
        <w:t>,</w:t>
      </w:r>
      <w:r w:rsidR="00A365B4" w:rsidRPr="00A703D9">
        <w:rPr>
          <w:bCs/>
          <w:sz w:val="24"/>
        </w:rPr>
        <w:t xml:space="preserve"> H. Yan</w:t>
      </w:r>
      <w:r w:rsidR="007D1704" w:rsidRPr="00A703D9">
        <w:rPr>
          <w:sz w:val="24"/>
        </w:rPr>
        <w:t>*</w:t>
      </w:r>
      <w:r w:rsidR="00A365B4" w:rsidRPr="00A703D9">
        <w:rPr>
          <w:sz w:val="24"/>
        </w:rPr>
        <w:t xml:space="preserve"> and </w:t>
      </w:r>
      <w:r w:rsidR="00A365B4" w:rsidRPr="00A703D9">
        <w:rPr>
          <w:b/>
          <w:sz w:val="24"/>
        </w:rPr>
        <w:t>Y. Liu</w:t>
      </w:r>
      <w:r w:rsidR="00A365B4" w:rsidRPr="00A703D9">
        <w:rPr>
          <w:sz w:val="24"/>
        </w:rPr>
        <w:t xml:space="preserve">*. </w:t>
      </w:r>
      <w:bookmarkStart w:id="2" w:name="OLE_LINK6"/>
      <w:bookmarkStart w:id="3" w:name="OLE_LINK7"/>
      <w:r w:rsidR="00A365B4" w:rsidRPr="00A703D9">
        <w:rPr>
          <w:sz w:val="24"/>
        </w:rPr>
        <w:t xml:space="preserve">Studies of </w:t>
      </w:r>
      <w:r w:rsidR="007D1704" w:rsidRPr="00A703D9">
        <w:rPr>
          <w:sz w:val="24"/>
        </w:rPr>
        <w:t xml:space="preserve">Thermal Stability of </w:t>
      </w:r>
      <w:r w:rsidR="00A365B4" w:rsidRPr="00A703D9">
        <w:rPr>
          <w:sz w:val="24"/>
        </w:rPr>
        <w:t>Multivalent DNA Hybridization in a Nanostructured</w:t>
      </w:r>
      <w:r w:rsidR="00A365B4" w:rsidRPr="00A703D9">
        <w:rPr>
          <w:sz w:val="24"/>
        </w:rPr>
        <w:softHyphen/>
        <w:t xml:space="preserve"> System</w:t>
      </w:r>
      <w:bookmarkEnd w:id="2"/>
      <w:bookmarkEnd w:id="3"/>
      <w:r w:rsidR="00A365B4" w:rsidRPr="00A703D9">
        <w:rPr>
          <w:sz w:val="24"/>
        </w:rPr>
        <w:t xml:space="preserve">. </w:t>
      </w:r>
      <w:r w:rsidR="00A365B4" w:rsidRPr="00A703D9">
        <w:rPr>
          <w:b/>
          <w:i/>
          <w:sz w:val="24"/>
        </w:rPr>
        <w:t>Biophysical J</w:t>
      </w:r>
      <w:r w:rsidR="00A365B4" w:rsidRPr="00A703D9">
        <w:rPr>
          <w:b/>
          <w:i/>
          <w:sz w:val="24"/>
          <w:lang w:eastAsia="zh-CN"/>
        </w:rPr>
        <w:t>.</w:t>
      </w:r>
      <w:r w:rsidR="00A365B4" w:rsidRPr="00A703D9">
        <w:rPr>
          <w:b/>
          <w:i/>
          <w:sz w:val="24"/>
        </w:rPr>
        <w:t xml:space="preserve"> </w:t>
      </w:r>
      <w:r w:rsidR="00A365B4" w:rsidRPr="00A703D9">
        <w:rPr>
          <w:sz w:val="24"/>
          <w:lang w:eastAsia="zh-CN"/>
        </w:rPr>
        <w:t>97,</w:t>
      </w:r>
      <w:r w:rsidR="00A365B4" w:rsidRPr="00A703D9">
        <w:rPr>
          <w:sz w:val="24"/>
        </w:rPr>
        <w:t xml:space="preserve"> 563-571</w:t>
      </w:r>
      <w:r w:rsidR="00A365B4" w:rsidRPr="00A703D9">
        <w:rPr>
          <w:b/>
          <w:sz w:val="24"/>
        </w:rPr>
        <w:t>, 2009</w:t>
      </w:r>
      <w:r w:rsidR="00A365B4" w:rsidRPr="00A703D9">
        <w:rPr>
          <w:sz w:val="24"/>
        </w:rPr>
        <w:t xml:space="preserve">. </w:t>
      </w:r>
    </w:p>
    <w:p w14:paraId="73A8A08C" w14:textId="56A2A2EE" w:rsidR="00A365B4" w:rsidRPr="00A703D9" w:rsidRDefault="00A365B4" w:rsidP="00CB4A68">
      <w:pPr>
        <w:spacing w:after="120"/>
        <w:jc w:val="both"/>
      </w:pPr>
      <w:r w:rsidRPr="00A703D9">
        <w:rPr>
          <w:lang w:eastAsia="ja-JP"/>
        </w:rPr>
        <w:t>6</w:t>
      </w:r>
      <w:r w:rsidR="00E05330" w:rsidRPr="00A703D9">
        <w:t>2</w:t>
      </w:r>
      <w:r w:rsidRPr="00A703D9">
        <w:rPr>
          <w:lang w:eastAsia="ja-JP"/>
        </w:rPr>
        <w:t xml:space="preserve">. </w:t>
      </w:r>
      <w:r w:rsidRPr="00A703D9">
        <w:rPr>
          <w:u w:val="single"/>
          <w:lang w:eastAsia="ja-JP"/>
        </w:rPr>
        <w:t xml:space="preserve">Y. </w:t>
      </w:r>
      <w:proofErr w:type="spellStart"/>
      <w:r w:rsidRPr="00A703D9">
        <w:rPr>
          <w:u w:val="single"/>
          <w:lang w:eastAsia="ja-JP"/>
        </w:rPr>
        <w:t>Ke</w:t>
      </w:r>
      <w:proofErr w:type="spellEnd"/>
      <w:r w:rsidRPr="00A703D9">
        <w:rPr>
          <w:u w:val="single"/>
          <w:lang w:eastAsia="ja-JP"/>
        </w:rPr>
        <w:t>, J. Sharma, K. Jahn, M. Liu,</w:t>
      </w:r>
      <w:r w:rsidRPr="00A703D9">
        <w:rPr>
          <w:lang w:eastAsia="ja-JP"/>
        </w:rPr>
        <w:t xml:space="preserve"> </w:t>
      </w:r>
      <w:r w:rsidRPr="00A703D9">
        <w:rPr>
          <w:b/>
          <w:lang w:eastAsia="ja-JP"/>
        </w:rPr>
        <w:t>Y. Liu</w:t>
      </w:r>
      <w:r w:rsidRPr="00A703D9">
        <w:rPr>
          <w:lang w:eastAsia="ja-JP"/>
        </w:rPr>
        <w:t>, H. Yan</w:t>
      </w:r>
      <w:r w:rsidRPr="00A703D9">
        <w:t>*</w:t>
      </w:r>
      <w:r w:rsidR="007D1704" w:rsidRPr="00A703D9">
        <w:rPr>
          <w:lang w:eastAsia="ja-JP"/>
        </w:rPr>
        <w:t>, Scaffolded DNA Origami of a DNA Tetrahedron Molecular C</w:t>
      </w:r>
      <w:r w:rsidRPr="00A703D9">
        <w:rPr>
          <w:lang w:eastAsia="ja-JP"/>
        </w:rPr>
        <w:t xml:space="preserve">ontainer, </w:t>
      </w:r>
      <w:r w:rsidRPr="00A703D9">
        <w:rPr>
          <w:b/>
          <w:i/>
          <w:lang w:eastAsia="ja-JP"/>
        </w:rPr>
        <w:t>Nano. Lett.</w:t>
      </w:r>
      <w:r w:rsidRPr="00A703D9">
        <w:rPr>
          <w:lang w:eastAsia="ja-JP"/>
        </w:rPr>
        <w:t xml:space="preserve"> </w:t>
      </w:r>
      <w:r w:rsidRPr="00A703D9">
        <w:t>9, 2445-2447</w:t>
      </w:r>
      <w:r w:rsidRPr="00A703D9">
        <w:rPr>
          <w:lang w:eastAsia="ja-JP"/>
        </w:rPr>
        <w:t xml:space="preserve">, </w:t>
      </w:r>
      <w:r w:rsidRPr="00A703D9">
        <w:rPr>
          <w:b/>
          <w:lang w:eastAsia="ja-JP"/>
        </w:rPr>
        <w:t>2009</w:t>
      </w:r>
      <w:r w:rsidRPr="00A703D9">
        <w:rPr>
          <w:lang w:eastAsia="ja-JP"/>
        </w:rPr>
        <w:t>.</w:t>
      </w:r>
      <w:r w:rsidRPr="00A703D9">
        <w:t xml:space="preserve"> </w:t>
      </w:r>
    </w:p>
    <w:p w14:paraId="27241598" w14:textId="3BCC54D1" w:rsidR="00A365B4" w:rsidRPr="00A703D9" w:rsidRDefault="00E05330" w:rsidP="00CB4A68">
      <w:pPr>
        <w:pStyle w:val="BodyText2"/>
        <w:spacing w:after="120"/>
        <w:jc w:val="both"/>
        <w:rPr>
          <w:rFonts w:ascii="Times New Roman" w:hAnsi="Times New Roman" w:cs="Times New Roman"/>
          <w:b/>
          <w:sz w:val="24"/>
          <w:lang w:eastAsia="zh-CN"/>
        </w:rPr>
      </w:pPr>
      <w:r w:rsidRPr="00A703D9">
        <w:rPr>
          <w:rFonts w:ascii="Times New Roman" w:hAnsi="Times New Roman" w:cs="Times New Roman"/>
          <w:sz w:val="24"/>
        </w:rPr>
        <w:t>61</w:t>
      </w:r>
      <w:r w:rsidR="00A365B4" w:rsidRPr="00A703D9">
        <w:rPr>
          <w:rFonts w:ascii="Times New Roman" w:hAnsi="Times New Roman" w:cs="Times New Roman"/>
          <w:sz w:val="24"/>
        </w:rPr>
        <w:t xml:space="preserve">. </w:t>
      </w:r>
      <w:r w:rsidR="00A365B4" w:rsidRPr="00A703D9">
        <w:rPr>
          <w:rFonts w:ascii="Times New Roman" w:hAnsi="Times New Roman" w:cs="Times New Roman"/>
          <w:sz w:val="24"/>
          <w:u w:val="single"/>
        </w:rPr>
        <w:t xml:space="preserve">C. Lin, </w:t>
      </w:r>
      <w:r w:rsidR="00A365B4" w:rsidRPr="00A703D9">
        <w:rPr>
          <w:rFonts w:ascii="Times New Roman" w:hAnsi="Times New Roman" w:cs="Times New Roman"/>
          <w:b/>
          <w:sz w:val="24"/>
        </w:rPr>
        <w:t>Y. Liu</w:t>
      </w:r>
      <w:r w:rsidR="00A365B4" w:rsidRPr="00A703D9">
        <w:rPr>
          <w:rFonts w:ascii="Times New Roman" w:hAnsi="Times New Roman" w:cs="Times New Roman"/>
          <w:sz w:val="24"/>
        </w:rPr>
        <w:t>, H. Yan</w:t>
      </w:r>
      <w:r w:rsidR="00A365B4" w:rsidRPr="00A703D9">
        <w:rPr>
          <w:rFonts w:ascii="Times New Roman" w:hAnsi="Times New Roman" w:cs="Times New Roman"/>
          <w:sz w:val="24"/>
          <w:lang w:eastAsia="zh-CN"/>
        </w:rPr>
        <w:t>*</w:t>
      </w:r>
      <w:r w:rsidR="00A365B4" w:rsidRPr="00A703D9">
        <w:rPr>
          <w:rFonts w:ascii="Times New Roman" w:hAnsi="Times New Roman" w:cs="Times New Roman"/>
          <w:sz w:val="24"/>
        </w:rPr>
        <w:t>, Designer DNA Nanoarchitectures.</w:t>
      </w:r>
      <w:r w:rsidR="00A365B4" w:rsidRPr="00A703D9">
        <w:rPr>
          <w:rFonts w:ascii="Times New Roman" w:hAnsi="Times New Roman" w:cs="Times New Roman"/>
          <w:i/>
          <w:sz w:val="24"/>
        </w:rPr>
        <w:t xml:space="preserve"> </w:t>
      </w:r>
      <w:r w:rsidR="00A365B4" w:rsidRPr="00A703D9">
        <w:rPr>
          <w:rFonts w:ascii="Times New Roman" w:hAnsi="Times New Roman" w:cs="Times New Roman"/>
          <w:b/>
          <w:i/>
          <w:sz w:val="24"/>
        </w:rPr>
        <w:t>Biochemistry</w:t>
      </w:r>
      <w:r w:rsidR="00A365B4" w:rsidRPr="00A703D9">
        <w:rPr>
          <w:rFonts w:ascii="Times New Roman" w:hAnsi="Times New Roman" w:cs="Times New Roman"/>
          <w:b/>
          <w:sz w:val="24"/>
        </w:rPr>
        <w:t xml:space="preserve"> </w:t>
      </w:r>
      <w:r w:rsidR="00A365B4" w:rsidRPr="00A703D9">
        <w:rPr>
          <w:rFonts w:ascii="Times New Roman" w:hAnsi="Times New Roman" w:cs="Times New Roman"/>
          <w:sz w:val="24"/>
        </w:rPr>
        <w:t>(</w:t>
      </w:r>
      <w:r w:rsidR="00A365B4" w:rsidRPr="00A703D9">
        <w:rPr>
          <w:rFonts w:ascii="Times New Roman" w:hAnsi="Times New Roman" w:cs="Times New Roman"/>
          <w:b/>
          <w:sz w:val="24"/>
        </w:rPr>
        <w:t>invited review</w:t>
      </w:r>
      <w:r w:rsidR="00A365B4" w:rsidRPr="00A703D9">
        <w:rPr>
          <w:rFonts w:ascii="Times New Roman" w:hAnsi="Times New Roman" w:cs="Times New Roman"/>
          <w:sz w:val="24"/>
        </w:rPr>
        <w:t xml:space="preserve">), 48, 1663-1674, </w:t>
      </w:r>
      <w:r w:rsidR="00A365B4" w:rsidRPr="00A703D9">
        <w:rPr>
          <w:rFonts w:ascii="Times New Roman" w:hAnsi="Times New Roman" w:cs="Times New Roman"/>
          <w:b/>
          <w:sz w:val="24"/>
        </w:rPr>
        <w:t xml:space="preserve">2009. </w:t>
      </w:r>
      <w:r w:rsidR="00A365B4" w:rsidRPr="00A703D9">
        <w:rPr>
          <w:rFonts w:ascii="Times New Roman" w:hAnsi="Times New Roman" w:cs="Times New Roman"/>
          <w:b/>
          <w:sz w:val="24"/>
          <w:lang w:eastAsia="zh-CN"/>
        </w:rPr>
        <w:t xml:space="preserve"> </w:t>
      </w:r>
    </w:p>
    <w:p w14:paraId="2E5D3014" w14:textId="77777777" w:rsidR="00A365B4" w:rsidRPr="00A703D9" w:rsidRDefault="00A365B4" w:rsidP="00CB4A68">
      <w:pPr>
        <w:pStyle w:val="BodyText2"/>
        <w:spacing w:after="120"/>
        <w:jc w:val="both"/>
        <w:rPr>
          <w:rFonts w:ascii="Times New Roman" w:hAnsi="Times New Roman" w:cs="Times New Roman"/>
          <w:sz w:val="24"/>
          <w:lang w:eastAsia="zh-CN"/>
        </w:rPr>
      </w:pPr>
      <w:r w:rsidRPr="00A703D9">
        <w:rPr>
          <w:rFonts w:ascii="Times New Roman" w:hAnsi="Times New Roman" w:cs="Times New Roman"/>
          <w:b/>
          <w:sz w:val="24"/>
          <w:lang w:eastAsia="zh-CN"/>
        </w:rPr>
        <w:t xml:space="preserve">        #4 </w:t>
      </w:r>
      <w:r w:rsidRPr="00A703D9">
        <w:rPr>
          <w:rFonts w:ascii="Times New Roman" w:hAnsi="Times New Roman" w:cs="Times New Roman"/>
          <w:color w:val="000000"/>
          <w:sz w:val="24"/>
        </w:rPr>
        <w:t>most-accessed articles</w:t>
      </w:r>
      <w:r w:rsidRPr="00A703D9">
        <w:rPr>
          <w:rFonts w:ascii="Times New Roman" w:hAnsi="Times New Roman" w:cs="Times New Roman"/>
          <w:color w:val="000000"/>
          <w:sz w:val="24"/>
          <w:lang w:eastAsia="zh-CN"/>
        </w:rPr>
        <w:t xml:space="preserve"> published in Biochemistry</w:t>
      </w:r>
      <w:r w:rsidRPr="00A703D9">
        <w:rPr>
          <w:rFonts w:ascii="Times New Roman" w:hAnsi="Times New Roman" w:cs="Times New Roman"/>
          <w:color w:val="000000"/>
          <w:sz w:val="24"/>
        </w:rPr>
        <w:t xml:space="preserve"> during 2009</w:t>
      </w:r>
      <w:r w:rsidRPr="00A703D9">
        <w:rPr>
          <w:rFonts w:ascii="Times New Roman" w:hAnsi="Times New Roman" w:cs="Times New Roman"/>
          <w:color w:val="000000"/>
          <w:sz w:val="24"/>
          <w:lang w:eastAsia="zh-CN"/>
        </w:rPr>
        <w:t xml:space="preserve"> </w:t>
      </w:r>
    </w:p>
    <w:p w14:paraId="480A2A29" w14:textId="4D6C234F" w:rsidR="00A365B4" w:rsidRPr="00A703D9" w:rsidRDefault="00E05330" w:rsidP="00CB4A68">
      <w:pPr>
        <w:pStyle w:val="BodyText2"/>
        <w:spacing w:after="120"/>
        <w:jc w:val="both"/>
        <w:rPr>
          <w:rFonts w:ascii="Times New Roman" w:hAnsi="Times New Roman" w:cs="Times New Roman"/>
          <w:b/>
          <w:sz w:val="24"/>
          <w:lang w:eastAsia="zh-CN"/>
        </w:rPr>
      </w:pPr>
      <w:r w:rsidRPr="00A703D9">
        <w:rPr>
          <w:rFonts w:ascii="Times New Roman" w:hAnsi="Times New Roman" w:cs="Times New Roman"/>
          <w:sz w:val="24"/>
          <w:lang w:eastAsia="zh-CN"/>
        </w:rPr>
        <w:t>*60</w:t>
      </w:r>
      <w:r w:rsidR="00A365B4" w:rsidRPr="00A703D9">
        <w:rPr>
          <w:rFonts w:ascii="Times New Roman" w:hAnsi="Times New Roman" w:cs="Times New Roman"/>
          <w:sz w:val="24"/>
          <w:lang w:eastAsia="zh-CN"/>
        </w:rPr>
        <w:t xml:space="preserve">. </w:t>
      </w:r>
      <w:r w:rsidR="00A365B4" w:rsidRPr="00A703D9">
        <w:rPr>
          <w:rFonts w:ascii="Times New Roman" w:hAnsi="Times New Roman" w:cs="Times New Roman"/>
          <w:sz w:val="24"/>
          <w:u w:val="single"/>
          <w:lang w:eastAsia="zh-CN"/>
        </w:rPr>
        <w:t>J. Sharma, R. Chhabra</w:t>
      </w:r>
      <w:r w:rsidR="00A365B4" w:rsidRPr="00A703D9">
        <w:rPr>
          <w:rFonts w:ascii="Times New Roman" w:hAnsi="Times New Roman" w:cs="Times New Roman"/>
          <w:b/>
          <w:sz w:val="24"/>
          <w:u w:val="single"/>
          <w:lang w:eastAsia="zh-CN"/>
        </w:rPr>
        <w:t>,</w:t>
      </w:r>
      <w:r w:rsidR="00A365B4" w:rsidRPr="00A703D9">
        <w:rPr>
          <w:rFonts w:ascii="Times New Roman" w:hAnsi="Times New Roman" w:cs="Times New Roman"/>
          <w:b/>
          <w:sz w:val="24"/>
          <w:lang w:eastAsia="zh-CN"/>
        </w:rPr>
        <w:t xml:space="preserve"> </w:t>
      </w:r>
      <w:r w:rsidR="00A365B4" w:rsidRPr="00A703D9">
        <w:rPr>
          <w:rFonts w:ascii="Times New Roman" w:hAnsi="Times New Roman" w:cs="Times New Roman"/>
          <w:sz w:val="24"/>
        </w:rPr>
        <w:t>A</w:t>
      </w:r>
      <w:r w:rsidR="00A365B4" w:rsidRPr="00A703D9">
        <w:rPr>
          <w:rFonts w:ascii="Times New Roman" w:hAnsi="Times New Roman" w:cs="Times New Roman"/>
          <w:sz w:val="24"/>
          <w:lang w:eastAsia="zh-CN"/>
        </w:rPr>
        <w:t>.</w:t>
      </w:r>
      <w:r w:rsidR="00A365B4" w:rsidRPr="00A703D9">
        <w:rPr>
          <w:rFonts w:ascii="Times New Roman" w:hAnsi="Times New Roman" w:cs="Times New Roman"/>
          <w:sz w:val="24"/>
        </w:rPr>
        <w:t xml:space="preserve"> Cheng, </w:t>
      </w:r>
      <w:r w:rsidR="00A365B4" w:rsidRPr="00A703D9">
        <w:rPr>
          <w:rFonts w:ascii="Times New Roman" w:hAnsi="Times New Roman" w:cs="Times New Roman"/>
          <w:sz w:val="24"/>
          <w:u w:val="single"/>
        </w:rPr>
        <w:t>J</w:t>
      </w:r>
      <w:r w:rsidR="00A365B4" w:rsidRPr="00A703D9">
        <w:rPr>
          <w:rFonts w:ascii="Times New Roman" w:hAnsi="Times New Roman" w:cs="Times New Roman"/>
          <w:sz w:val="24"/>
          <w:u w:val="single"/>
          <w:lang w:eastAsia="zh-CN"/>
        </w:rPr>
        <w:t>.</w:t>
      </w:r>
      <w:r w:rsidR="00A365B4" w:rsidRPr="00A703D9">
        <w:rPr>
          <w:rFonts w:ascii="Times New Roman" w:hAnsi="Times New Roman" w:cs="Times New Roman"/>
          <w:sz w:val="24"/>
          <w:u w:val="single"/>
        </w:rPr>
        <w:t xml:space="preserve"> Brownell,</w:t>
      </w:r>
      <w:r w:rsidR="00A365B4" w:rsidRPr="00A703D9">
        <w:rPr>
          <w:rFonts w:ascii="Times New Roman" w:hAnsi="Times New Roman" w:cs="Times New Roman"/>
          <w:sz w:val="24"/>
        </w:rPr>
        <w:t xml:space="preserve"> </w:t>
      </w:r>
      <w:r w:rsidR="00A365B4" w:rsidRPr="00A703D9">
        <w:rPr>
          <w:rFonts w:ascii="Times New Roman" w:hAnsi="Times New Roman" w:cs="Times New Roman"/>
          <w:b/>
          <w:sz w:val="24"/>
        </w:rPr>
        <w:t>Y</w:t>
      </w:r>
      <w:r w:rsidR="00A365B4" w:rsidRPr="00A703D9">
        <w:rPr>
          <w:rFonts w:ascii="Times New Roman" w:hAnsi="Times New Roman" w:cs="Times New Roman"/>
          <w:b/>
          <w:sz w:val="24"/>
          <w:lang w:eastAsia="zh-CN"/>
        </w:rPr>
        <w:t>.</w:t>
      </w:r>
      <w:r w:rsidR="00A365B4" w:rsidRPr="00A703D9">
        <w:rPr>
          <w:rFonts w:ascii="Times New Roman" w:hAnsi="Times New Roman" w:cs="Times New Roman"/>
          <w:b/>
          <w:sz w:val="24"/>
        </w:rPr>
        <w:t xml:space="preserve"> Liu</w:t>
      </w:r>
      <w:r w:rsidR="00A365B4" w:rsidRPr="00A703D9">
        <w:rPr>
          <w:rFonts w:ascii="Times New Roman" w:eastAsiaTheme="minorEastAsia" w:hAnsi="Times New Roman" w:cs="Times New Roman"/>
          <w:b/>
          <w:sz w:val="24"/>
          <w:lang w:eastAsia="zh-CN"/>
        </w:rPr>
        <w:t>*</w:t>
      </w:r>
      <w:r w:rsidR="00A365B4" w:rsidRPr="00A703D9">
        <w:rPr>
          <w:rFonts w:ascii="Times New Roman" w:hAnsi="Times New Roman" w:cs="Times New Roman"/>
          <w:sz w:val="24"/>
        </w:rPr>
        <w:t>,</w:t>
      </w:r>
      <w:r w:rsidR="00A365B4" w:rsidRPr="00A703D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A365B4" w:rsidRPr="00A703D9">
        <w:rPr>
          <w:rFonts w:ascii="Times New Roman" w:hAnsi="Times New Roman" w:cs="Times New Roman"/>
          <w:sz w:val="24"/>
        </w:rPr>
        <w:t>H</w:t>
      </w:r>
      <w:r w:rsidR="00A365B4" w:rsidRPr="00A703D9">
        <w:rPr>
          <w:rFonts w:ascii="Times New Roman" w:hAnsi="Times New Roman" w:cs="Times New Roman"/>
          <w:sz w:val="24"/>
          <w:lang w:eastAsia="zh-CN"/>
        </w:rPr>
        <w:t>.</w:t>
      </w:r>
      <w:r w:rsidR="00A365B4" w:rsidRPr="00A703D9">
        <w:rPr>
          <w:rFonts w:ascii="Times New Roman" w:hAnsi="Times New Roman" w:cs="Times New Roman"/>
          <w:sz w:val="24"/>
        </w:rPr>
        <w:t xml:space="preserve"> Yan</w:t>
      </w:r>
      <w:r w:rsidR="00A365B4" w:rsidRPr="00A703D9">
        <w:rPr>
          <w:rFonts w:ascii="Times New Roman" w:eastAsiaTheme="minorEastAsia" w:hAnsi="Times New Roman" w:cs="Times New Roman"/>
          <w:sz w:val="24"/>
          <w:lang w:eastAsia="zh-CN"/>
        </w:rPr>
        <w:t>*</w:t>
      </w:r>
      <w:r w:rsidR="00A365B4" w:rsidRPr="00A703D9">
        <w:rPr>
          <w:rFonts w:ascii="Times New Roman" w:hAnsi="Times New Roman" w:cs="Times New Roman"/>
          <w:sz w:val="24"/>
        </w:rPr>
        <w:t xml:space="preserve">. </w:t>
      </w:r>
      <w:r w:rsidR="007D1704" w:rsidRPr="00A703D9">
        <w:rPr>
          <w:rFonts w:ascii="Times New Roman" w:hAnsi="Times New Roman" w:cs="Times New Roman"/>
          <w:sz w:val="24"/>
          <w:lang w:eastAsia="zh-CN"/>
        </w:rPr>
        <w:t>Control of Self-Assembly of DNA Tubules Through Integration of Gold Nanoparticles</w:t>
      </w:r>
      <w:r w:rsidR="00A365B4" w:rsidRPr="00A703D9">
        <w:rPr>
          <w:rFonts w:ascii="Times New Roman" w:hAnsi="Times New Roman" w:cs="Times New Roman"/>
          <w:sz w:val="24"/>
        </w:rPr>
        <w:t xml:space="preserve">. </w:t>
      </w:r>
      <w:r w:rsidR="00A365B4" w:rsidRPr="00A703D9">
        <w:rPr>
          <w:rFonts w:ascii="Times New Roman" w:hAnsi="Times New Roman" w:cs="Times New Roman"/>
          <w:b/>
          <w:i/>
          <w:sz w:val="24"/>
        </w:rPr>
        <w:t>Science</w:t>
      </w:r>
      <w:r w:rsidR="00A365B4" w:rsidRPr="00A703D9">
        <w:rPr>
          <w:rFonts w:ascii="Times New Roman" w:hAnsi="Times New Roman" w:cs="Times New Roman"/>
          <w:b/>
          <w:sz w:val="24"/>
        </w:rPr>
        <w:t xml:space="preserve">, </w:t>
      </w:r>
      <w:r w:rsidR="00A365B4" w:rsidRPr="00A703D9">
        <w:rPr>
          <w:rStyle w:val="Strong"/>
          <w:rFonts w:ascii="Times New Roman" w:hAnsi="Times New Roman"/>
          <w:b w:val="0"/>
          <w:i/>
          <w:sz w:val="24"/>
        </w:rPr>
        <w:t>323</w:t>
      </w:r>
      <w:r w:rsidR="00A365B4" w:rsidRPr="00A703D9">
        <w:rPr>
          <w:rFonts w:ascii="Times New Roman" w:hAnsi="Times New Roman" w:cs="Times New Roman"/>
          <w:sz w:val="24"/>
        </w:rPr>
        <w:t xml:space="preserve"> 112-116,</w:t>
      </w:r>
      <w:r w:rsidR="00A365B4" w:rsidRPr="00A703D9">
        <w:rPr>
          <w:rFonts w:ascii="Times New Roman" w:hAnsi="Times New Roman" w:cs="Times New Roman"/>
          <w:b/>
          <w:sz w:val="24"/>
        </w:rPr>
        <w:t xml:space="preserve"> 2009. </w:t>
      </w:r>
    </w:p>
    <w:p w14:paraId="490037E4" w14:textId="77777777" w:rsidR="00A365B4" w:rsidRPr="00A703D9" w:rsidRDefault="00A365B4" w:rsidP="00CB4A68">
      <w:pPr>
        <w:pStyle w:val="BodyText2"/>
        <w:spacing w:after="120"/>
        <w:jc w:val="both"/>
        <w:rPr>
          <w:rFonts w:ascii="Times New Roman" w:hAnsi="Times New Roman" w:cs="Times New Roman"/>
          <w:sz w:val="24"/>
          <w:lang w:eastAsia="zh-CN"/>
        </w:rPr>
      </w:pPr>
      <w:r w:rsidRPr="00A703D9">
        <w:rPr>
          <w:rFonts w:ascii="Times New Roman" w:hAnsi="Times New Roman" w:cs="Times New Roman"/>
          <w:sz w:val="24"/>
          <w:lang w:eastAsia="zh-CN"/>
        </w:rPr>
        <w:t xml:space="preserve">        </w:t>
      </w:r>
      <w:r w:rsidRPr="00A703D9">
        <w:rPr>
          <w:rFonts w:ascii="Times New Roman" w:hAnsi="Times New Roman" w:cs="Times New Roman"/>
          <w:sz w:val="24"/>
        </w:rPr>
        <w:t xml:space="preserve">Highlight by </w:t>
      </w:r>
      <w:hyperlink r:id="rId37" w:history="1">
        <w:r w:rsidRPr="00A703D9">
          <w:rPr>
            <w:rStyle w:val="Hyperlink"/>
            <w:rFonts w:ascii="Times New Roman" w:hAnsi="Times New Roman"/>
            <w:i/>
            <w:color w:val="auto"/>
            <w:sz w:val="24"/>
          </w:rPr>
          <w:t>National Science Foundation</w:t>
        </w:r>
      </w:hyperlink>
      <w:r w:rsidRPr="00A703D9">
        <w:rPr>
          <w:rFonts w:ascii="Times New Roman" w:hAnsi="Times New Roman" w:cs="Times New Roman"/>
          <w:sz w:val="24"/>
        </w:rPr>
        <w:t>.</w:t>
      </w:r>
      <w:r w:rsidRPr="00A703D9">
        <w:rPr>
          <w:rFonts w:ascii="Times New Roman" w:hAnsi="Times New Roman" w:cs="Times New Roman"/>
          <w:sz w:val="24"/>
          <w:lang w:eastAsia="zh-CN"/>
        </w:rPr>
        <w:t xml:space="preserve">   </w:t>
      </w:r>
    </w:p>
    <w:p w14:paraId="286D0D3B" w14:textId="77777777" w:rsidR="00A365B4" w:rsidRPr="00A703D9" w:rsidRDefault="00A365B4" w:rsidP="00CB4A68">
      <w:pPr>
        <w:pStyle w:val="BodyText2"/>
        <w:spacing w:after="120"/>
        <w:jc w:val="both"/>
        <w:rPr>
          <w:rFonts w:ascii="Times New Roman" w:hAnsi="Times New Roman" w:cs="Times New Roman"/>
          <w:sz w:val="24"/>
          <w:lang w:eastAsia="zh-CN"/>
        </w:rPr>
      </w:pPr>
      <w:r w:rsidRPr="00A703D9">
        <w:rPr>
          <w:rFonts w:ascii="Times New Roman" w:hAnsi="Times New Roman" w:cs="Times New Roman"/>
          <w:sz w:val="24"/>
          <w:lang w:eastAsia="zh-CN"/>
        </w:rPr>
        <w:t xml:space="preserve">        </w:t>
      </w:r>
      <w:hyperlink r:id="rId38" w:history="1">
        <w:r w:rsidRPr="00A703D9">
          <w:rPr>
            <w:rStyle w:val="Hyperlink"/>
            <w:rFonts w:ascii="Times New Roman" w:hAnsi="Times New Roman"/>
            <w:color w:val="auto"/>
            <w:sz w:val="24"/>
            <w:u w:val="none"/>
            <w:lang w:eastAsia="zh-CN"/>
          </w:rPr>
          <w:t>http://www.nsf.gov/news/news_summ.jsp?cntn_id=112939&amp;org=OLPA&amp;from=news</w:t>
        </w:r>
      </w:hyperlink>
    </w:p>
    <w:p w14:paraId="7AA15D62" w14:textId="7253A6A0" w:rsidR="00A365B4" w:rsidRPr="00A703D9" w:rsidRDefault="00A365B4" w:rsidP="00CB4A68">
      <w:pPr>
        <w:widowControl w:val="0"/>
        <w:tabs>
          <w:tab w:val="num" w:pos="0"/>
        </w:tabs>
        <w:spacing w:after="120"/>
        <w:jc w:val="both"/>
        <w:rPr>
          <w:i/>
          <w:noProof/>
        </w:rPr>
      </w:pPr>
      <w:r w:rsidRPr="00A703D9">
        <w:rPr>
          <w:noProof/>
        </w:rPr>
        <w:t xml:space="preserve">        Highlighted by the editor of</w:t>
      </w:r>
      <w:r w:rsidRPr="00A703D9">
        <w:rPr>
          <w:i/>
          <w:noProof/>
        </w:rPr>
        <w:t xml:space="preserve"> Nature Nanotechnology</w:t>
      </w:r>
      <w:r w:rsidRPr="00A703D9">
        <w:rPr>
          <w:noProof/>
        </w:rPr>
        <w:t xml:space="preserve"> </w:t>
      </w:r>
      <w:r w:rsidRPr="00A703D9">
        <w:rPr>
          <w:i/>
          <w:noProof/>
        </w:rPr>
        <w:t xml:space="preserve">   </w:t>
      </w:r>
    </w:p>
    <w:p w14:paraId="1B886759" w14:textId="4F8A022E" w:rsidR="00A365B4" w:rsidRPr="00A703D9" w:rsidRDefault="00A365B4" w:rsidP="00CB4A68">
      <w:pPr>
        <w:widowControl w:val="0"/>
        <w:tabs>
          <w:tab w:val="num" w:pos="0"/>
        </w:tabs>
        <w:spacing w:after="120"/>
        <w:jc w:val="both"/>
        <w:rPr>
          <w:rStyle w:val="HTMLCite"/>
        </w:rPr>
      </w:pPr>
      <w:r w:rsidRPr="00A703D9">
        <w:rPr>
          <w:noProof/>
        </w:rPr>
        <w:t xml:space="preserve">       </w:t>
      </w:r>
      <w:r w:rsidRPr="00A703D9">
        <w:rPr>
          <w:rStyle w:val="HTMLCite"/>
          <w:i w:val="0"/>
          <w:noProof/>
        </w:rPr>
        <w:t>www.nature.com/nnano/reshigh/2009/0109/full/nnano.2009.2.html</w:t>
      </w:r>
    </w:p>
    <w:p w14:paraId="5AF186CA" w14:textId="77777777" w:rsidR="00A365B4" w:rsidRPr="00A703D9" w:rsidRDefault="00A365B4" w:rsidP="00CB4A68">
      <w:pPr>
        <w:widowControl w:val="0"/>
        <w:tabs>
          <w:tab w:val="num" w:pos="0"/>
        </w:tabs>
        <w:spacing w:after="120"/>
        <w:jc w:val="both"/>
        <w:rPr>
          <w:i/>
          <w:iCs/>
          <w:noProof/>
        </w:rPr>
      </w:pPr>
      <w:r w:rsidRPr="00A703D9">
        <w:rPr>
          <w:rStyle w:val="HTMLCite"/>
          <w:noProof/>
        </w:rPr>
        <w:t xml:space="preserve">     </w:t>
      </w:r>
      <w:r w:rsidRPr="00A703D9">
        <w:rPr>
          <w:i/>
          <w:iCs/>
          <w:noProof/>
        </w:rPr>
        <w:t xml:space="preserve">   </w:t>
      </w:r>
      <w:r w:rsidRPr="00A703D9">
        <w:rPr>
          <w:noProof/>
        </w:rPr>
        <w:t xml:space="preserve">Selected by  Editor’s of </w:t>
      </w:r>
      <w:r w:rsidRPr="00A703D9">
        <w:rPr>
          <w:i/>
          <w:noProof/>
        </w:rPr>
        <w:t>Science</w:t>
      </w:r>
      <w:r w:rsidRPr="00A703D9">
        <w:rPr>
          <w:noProof/>
        </w:rPr>
        <w:t xml:space="preserve"> in Recent Literature of Choice.</w:t>
      </w:r>
    </w:p>
    <w:p w14:paraId="7ECCDBD4" w14:textId="77777777" w:rsidR="00A365B4" w:rsidRPr="00A703D9" w:rsidRDefault="00A365B4" w:rsidP="00CB4A68">
      <w:pPr>
        <w:widowControl w:val="0"/>
        <w:tabs>
          <w:tab w:val="num" w:pos="0"/>
        </w:tabs>
        <w:spacing w:after="120"/>
        <w:jc w:val="both"/>
        <w:rPr>
          <w:noProof/>
        </w:rPr>
      </w:pPr>
      <w:r w:rsidRPr="00A703D9">
        <w:rPr>
          <w:noProof/>
        </w:rPr>
        <w:t xml:space="preserve">        </w:t>
      </w:r>
      <w:hyperlink r:id="rId39" w:history="1">
        <w:r w:rsidRPr="00A703D9">
          <w:rPr>
            <w:rStyle w:val="Hyperlink"/>
            <w:noProof/>
            <w:color w:val="auto"/>
            <w:u w:val="none"/>
          </w:rPr>
          <w:t>http://www.sciencemag.org/cgi/collection/chemistry?page=13</w:t>
        </w:r>
      </w:hyperlink>
      <w:r w:rsidRPr="00A703D9">
        <w:rPr>
          <w:noProof/>
        </w:rPr>
        <w:t xml:space="preserve">   </w:t>
      </w:r>
    </w:p>
    <w:p w14:paraId="524E6C62" w14:textId="53A631E8" w:rsidR="003B0E6B" w:rsidRPr="00A703D9" w:rsidRDefault="003B0E6B" w:rsidP="00CB4A68">
      <w:pPr>
        <w:pStyle w:val="Heading2"/>
        <w:spacing w:before="0" w:after="1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val="en-GB" w:eastAsia="zh-CN"/>
        </w:rPr>
        <w:t>*</w:t>
      </w:r>
      <w:r w:rsidR="00E05330"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>59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. 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eastAsia="zh-CN"/>
        </w:rPr>
        <w:t xml:space="preserve">C. Lin, Y. </w:t>
      </w:r>
      <w:proofErr w:type="spellStart"/>
      <w:r w:rsidRPr="00A703D9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eastAsia="zh-CN"/>
        </w:rPr>
        <w:t>Ke</w:t>
      </w:r>
      <w:proofErr w:type="spellEnd"/>
      <w:r w:rsidRPr="00A703D9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eastAsia="zh-CN"/>
        </w:rPr>
        <w:t>, Z. Li, J. Wang,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 H. Yan* and </w:t>
      </w:r>
      <w:r w:rsidRPr="00A703D9">
        <w:rPr>
          <w:rFonts w:ascii="Times New Roman" w:hAnsi="Times New Roman" w:cs="Times New Roman"/>
          <w:i w:val="0"/>
          <w:sz w:val="24"/>
          <w:szCs w:val="24"/>
          <w:lang w:eastAsia="zh-CN"/>
        </w:rPr>
        <w:t>Y. Liu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*, </w:t>
      </w:r>
      <w:hyperlink r:id="rId40" w:history="1">
        <w:r w:rsidR="00A8318F" w:rsidRPr="00A703D9">
          <w:rPr>
            <w:rFonts w:ascii="Times New Roman" w:hAnsi="Times New Roman" w:cs="Times New Roman"/>
            <w:b w:val="0"/>
            <w:bCs w:val="0"/>
            <w:i w:val="0"/>
            <w:sz w:val="24"/>
            <w:szCs w:val="24"/>
            <w:lang w:eastAsia="zh-CN"/>
          </w:rPr>
          <w:t>Mirror Image DNA Nanostructures for Chiral Supramolecular Assemblies</w:t>
        </w:r>
        <w:r w:rsidR="00A8318F" w:rsidRPr="00A703D9">
          <w:rPr>
            <w:rFonts w:ascii="Times New Roman" w:hAnsi="Times New Roman" w:cs="Times New Roman"/>
            <w:b w:val="0"/>
            <w:bCs w:val="0"/>
            <w:color w:val="2632C2"/>
            <w:sz w:val="24"/>
            <w:szCs w:val="24"/>
            <w:lang w:eastAsia="zh-CN"/>
          </w:rPr>
          <w:t xml:space="preserve"> </w:t>
        </w:r>
      </w:hyperlink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. </w:t>
      </w:r>
      <w:r w:rsidRPr="00A703D9">
        <w:rPr>
          <w:rFonts w:ascii="Times New Roman" w:hAnsi="Times New Roman" w:cs="Times New Roman"/>
          <w:sz w:val="24"/>
          <w:szCs w:val="24"/>
          <w:lang w:eastAsia="zh-CN"/>
        </w:rPr>
        <w:t>Nano. Lett.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 9, 433-436, </w:t>
      </w:r>
      <w:r w:rsidRPr="00A703D9">
        <w:rPr>
          <w:rFonts w:ascii="Times New Roman" w:hAnsi="Times New Roman" w:cs="Times New Roman"/>
          <w:i w:val="0"/>
          <w:sz w:val="24"/>
          <w:szCs w:val="24"/>
          <w:lang w:eastAsia="zh-CN"/>
        </w:rPr>
        <w:t>2009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  <w:lang w:eastAsia="zh-CN"/>
        </w:rPr>
        <w:t xml:space="preserve">. </w:t>
      </w:r>
    </w:p>
    <w:p w14:paraId="25A0BD20" w14:textId="77777777" w:rsidR="003B0E6B" w:rsidRPr="00A703D9" w:rsidRDefault="003B0E6B" w:rsidP="00CB4A68">
      <w:pPr>
        <w:pStyle w:val="BodyText2"/>
        <w:spacing w:after="120"/>
        <w:jc w:val="both"/>
        <w:rPr>
          <w:rFonts w:ascii="Times New Roman" w:hAnsi="Times New Roman" w:cs="Times New Roman"/>
          <w:sz w:val="24"/>
          <w:lang w:eastAsia="zh-CN"/>
        </w:rPr>
      </w:pPr>
    </w:p>
    <w:p w14:paraId="22844014" w14:textId="34E6B58A" w:rsidR="00A365B4" w:rsidRPr="00A703D9" w:rsidRDefault="00A365B4" w:rsidP="00CB4A68">
      <w:pPr>
        <w:widowControl w:val="0"/>
        <w:spacing w:after="120"/>
        <w:jc w:val="both"/>
        <w:rPr>
          <w:b/>
          <w:i/>
        </w:rPr>
      </w:pPr>
      <w:r w:rsidRPr="00A703D9">
        <w:rPr>
          <w:b/>
          <w:i/>
        </w:rPr>
        <w:t xml:space="preserve">2008 (12 papers, 6 </w:t>
      </w:r>
      <w:r w:rsidR="005C28EA" w:rsidRPr="00A703D9">
        <w:rPr>
          <w:b/>
          <w:i/>
        </w:rPr>
        <w:t xml:space="preserve">as </w:t>
      </w:r>
      <w:r w:rsidRPr="00A703D9">
        <w:rPr>
          <w:b/>
          <w:i/>
        </w:rPr>
        <w:t>corresponding author)</w:t>
      </w:r>
    </w:p>
    <w:p w14:paraId="469B15BC" w14:textId="53122DBD" w:rsidR="00A365B4" w:rsidRPr="00A703D9" w:rsidRDefault="00A365B4" w:rsidP="00CB4A68">
      <w:pPr>
        <w:pStyle w:val="01PaperTitle"/>
        <w:spacing w:after="120" w:line="240" w:lineRule="auto"/>
        <w:jc w:val="both"/>
        <w:rPr>
          <w:b w:val="0"/>
          <w:sz w:val="24"/>
          <w:szCs w:val="24"/>
          <w:lang w:eastAsia="zh-CN"/>
        </w:rPr>
      </w:pPr>
      <w:r w:rsidRPr="00A703D9">
        <w:rPr>
          <w:b w:val="0"/>
          <w:sz w:val="24"/>
          <w:szCs w:val="24"/>
          <w:lang w:eastAsia="zh-CN"/>
        </w:rPr>
        <w:lastRenderedPageBreak/>
        <w:t>*</w:t>
      </w:r>
      <w:r w:rsidR="00E05330" w:rsidRPr="00A703D9">
        <w:rPr>
          <w:b w:val="0"/>
          <w:sz w:val="24"/>
          <w:szCs w:val="24"/>
        </w:rPr>
        <w:t>58</w:t>
      </w:r>
      <w:r w:rsidRPr="00A703D9">
        <w:rPr>
          <w:b w:val="0"/>
          <w:sz w:val="24"/>
          <w:szCs w:val="24"/>
        </w:rPr>
        <w:t xml:space="preserve">. </w:t>
      </w:r>
      <w:r w:rsidRPr="00A703D9">
        <w:rPr>
          <w:b w:val="0"/>
          <w:sz w:val="24"/>
          <w:szCs w:val="24"/>
          <w:u w:val="single"/>
        </w:rPr>
        <w:t>Y. Ke, J. Nangreave,</w:t>
      </w:r>
      <w:r w:rsidRPr="00A703D9">
        <w:rPr>
          <w:b w:val="0"/>
          <w:sz w:val="24"/>
          <w:szCs w:val="24"/>
        </w:rPr>
        <w:t xml:space="preserve"> H. Yan and </w:t>
      </w:r>
      <w:r w:rsidRPr="00A703D9">
        <w:rPr>
          <w:sz w:val="24"/>
          <w:szCs w:val="24"/>
        </w:rPr>
        <w:t>Y. Liu</w:t>
      </w:r>
      <w:r w:rsidRPr="00A703D9">
        <w:rPr>
          <w:b w:val="0"/>
          <w:sz w:val="24"/>
          <w:szCs w:val="24"/>
        </w:rPr>
        <w:t xml:space="preserve">*, Developing DNA tiles for oligonucleotide hybridization assay with higher accuracy and efficiency. </w:t>
      </w:r>
      <w:r w:rsidRPr="00A703D9">
        <w:rPr>
          <w:i/>
          <w:sz w:val="24"/>
          <w:szCs w:val="24"/>
        </w:rPr>
        <w:t>Chem. Commun</w:t>
      </w:r>
      <w:r w:rsidRPr="00A703D9">
        <w:rPr>
          <w:sz w:val="24"/>
          <w:szCs w:val="24"/>
        </w:rPr>
        <w:t>,</w:t>
      </w:r>
      <w:r w:rsidRPr="00A703D9">
        <w:rPr>
          <w:b w:val="0"/>
          <w:sz w:val="24"/>
          <w:szCs w:val="24"/>
        </w:rPr>
        <w:t xml:space="preserve"> 5622</w:t>
      </w:r>
      <w:r w:rsidRPr="00A703D9">
        <w:rPr>
          <w:b w:val="0"/>
          <w:sz w:val="24"/>
          <w:szCs w:val="24"/>
          <w:lang w:eastAsia="zh-CN"/>
        </w:rPr>
        <w:t>-</w:t>
      </w:r>
      <w:r w:rsidRPr="00A703D9">
        <w:rPr>
          <w:b w:val="0"/>
          <w:sz w:val="24"/>
          <w:szCs w:val="24"/>
        </w:rPr>
        <w:t xml:space="preserve">5624. </w:t>
      </w:r>
      <w:r w:rsidRPr="00A703D9">
        <w:rPr>
          <w:sz w:val="24"/>
          <w:szCs w:val="24"/>
        </w:rPr>
        <w:t xml:space="preserve">2008.  </w:t>
      </w:r>
    </w:p>
    <w:p w14:paraId="469D984D" w14:textId="1A9690F6" w:rsidR="00A365B4" w:rsidRPr="00A703D9" w:rsidRDefault="00E05330" w:rsidP="00CB4A68">
      <w:pPr>
        <w:widowControl w:val="0"/>
        <w:spacing w:after="120"/>
        <w:jc w:val="both"/>
      </w:pPr>
      <w:r w:rsidRPr="00A703D9">
        <w:t>57</w:t>
      </w:r>
      <w:r w:rsidR="00A365B4" w:rsidRPr="00A703D9">
        <w:t xml:space="preserve">. </w:t>
      </w:r>
      <w:r w:rsidR="00A365B4" w:rsidRPr="00A703D9">
        <w:rPr>
          <w:u w:val="single"/>
        </w:rPr>
        <w:t>C. Lin, S. Rinker, X. Wang,</w:t>
      </w:r>
      <w:r w:rsidR="00A365B4" w:rsidRPr="00A703D9">
        <w:t xml:space="preserve"> </w:t>
      </w:r>
      <w:r w:rsidR="00A365B4" w:rsidRPr="00A703D9">
        <w:rPr>
          <w:b/>
        </w:rPr>
        <w:t>Y. Liu</w:t>
      </w:r>
      <w:r w:rsidR="00A365B4" w:rsidRPr="00A703D9">
        <w:t xml:space="preserve">, N.C. Seeman, H. Yan*. In Vivo Cloning of Artificial DNA Nanostructures. </w:t>
      </w:r>
      <w:r w:rsidR="00A365B4" w:rsidRPr="00A703D9">
        <w:rPr>
          <w:b/>
          <w:i/>
        </w:rPr>
        <w:t xml:space="preserve">Proc. Nat. Acad. Sci. </w:t>
      </w:r>
      <w:r w:rsidR="00A365B4" w:rsidRPr="00A703D9">
        <w:rPr>
          <w:i/>
        </w:rPr>
        <w:t>105,</w:t>
      </w:r>
      <w:r w:rsidR="00A365B4" w:rsidRPr="00A703D9">
        <w:t xml:space="preserve"> 17626-17631. </w:t>
      </w:r>
      <w:r w:rsidR="00A365B4" w:rsidRPr="00A703D9">
        <w:rPr>
          <w:b/>
        </w:rPr>
        <w:t>2008.</w:t>
      </w:r>
      <w:r w:rsidR="00A365B4" w:rsidRPr="00A703D9">
        <w:t xml:space="preserve"> </w:t>
      </w:r>
    </w:p>
    <w:p w14:paraId="26E894FF" w14:textId="7C8290E6" w:rsidR="00A365B4" w:rsidRPr="00A703D9" w:rsidRDefault="00A365B4" w:rsidP="00CB4A68">
      <w:pPr>
        <w:spacing w:after="120"/>
        <w:ind w:left="360"/>
        <w:jc w:val="both"/>
      </w:pPr>
      <w:r w:rsidRPr="00A703D9">
        <w:t xml:space="preserve">Highlighted in the same issue of PNAS by commentary written by </w:t>
      </w:r>
      <w:hyperlink r:id="rId41" w:history="1">
        <w:r w:rsidRPr="00A703D9">
          <w:rPr>
            <w:rStyle w:val="Hyperlink"/>
            <w:color w:val="auto"/>
            <w:u w:val="none"/>
          </w:rPr>
          <w:t>P. J. Paukstelis</w:t>
        </w:r>
      </w:hyperlink>
      <w:r w:rsidRPr="00A703D9">
        <w:t xml:space="preserve"> and </w:t>
      </w:r>
      <w:hyperlink r:id="rId42" w:history="1">
        <w:r w:rsidRPr="00A703D9">
          <w:rPr>
            <w:rStyle w:val="Hyperlink"/>
            <w:color w:val="auto"/>
            <w:u w:val="none"/>
          </w:rPr>
          <w:t>A.D. Ellington</w:t>
        </w:r>
      </w:hyperlink>
      <w:r w:rsidRPr="00A703D9">
        <w:t xml:space="preserve">: </w:t>
      </w:r>
      <w:hyperlink r:id="rId43" w:history="1">
        <w:r w:rsidRPr="00A703D9">
          <w:rPr>
            <w:rStyle w:val="Hyperlink"/>
            <w:color w:val="auto"/>
          </w:rPr>
          <w:t>http://www.pnas.org/content/105/46/17593.full</w:t>
        </w:r>
      </w:hyperlink>
      <w:r w:rsidRPr="00A703D9">
        <w:t>, and featured in Nature</w:t>
      </w:r>
      <w:r w:rsidR="002541C5" w:rsidRPr="00A703D9">
        <w:t xml:space="preserve"> </w:t>
      </w:r>
      <w:r w:rsidRPr="00A703D9">
        <w:t>News http://www.nature.com/news/2008/081007/full/news.2008.1157.html</w:t>
      </w:r>
    </w:p>
    <w:p w14:paraId="43A8B801" w14:textId="76C54B38" w:rsidR="00A365B4" w:rsidRPr="00A703D9" w:rsidRDefault="00E05330" w:rsidP="00CB4A68">
      <w:pPr>
        <w:widowControl w:val="0"/>
        <w:spacing w:after="120"/>
        <w:jc w:val="both"/>
      </w:pPr>
      <w:r w:rsidRPr="00A703D9">
        <w:rPr>
          <w:bCs/>
        </w:rPr>
        <w:t>56</w:t>
      </w:r>
      <w:r w:rsidR="00A365B4" w:rsidRPr="00A703D9">
        <w:rPr>
          <w:bCs/>
        </w:rPr>
        <w:t xml:space="preserve">. </w:t>
      </w:r>
      <w:r w:rsidR="00A365B4" w:rsidRPr="00A703D9">
        <w:rPr>
          <w:bCs/>
          <w:u w:val="single"/>
        </w:rPr>
        <w:t xml:space="preserve">Z. Li, Y. </w:t>
      </w:r>
      <w:proofErr w:type="spellStart"/>
      <w:r w:rsidR="00A365B4" w:rsidRPr="00A703D9">
        <w:rPr>
          <w:bCs/>
          <w:u w:val="single"/>
        </w:rPr>
        <w:t>Ke</w:t>
      </w:r>
      <w:proofErr w:type="spellEnd"/>
      <w:r w:rsidR="00A365B4" w:rsidRPr="00A703D9">
        <w:rPr>
          <w:bCs/>
          <w:u w:val="single"/>
        </w:rPr>
        <w:t>, C. Lin,</w:t>
      </w:r>
      <w:r w:rsidR="00A365B4" w:rsidRPr="00A703D9">
        <w:rPr>
          <w:bCs/>
        </w:rPr>
        <w:t xml:space="preserve"> H. Yan</w:t>
      </w:r>
      <w:r w:rsidR="00A365B4" w:rsidRPr="00A703D9">
        <w:t xml:space="preserve">, and </w:t>
      </w:r>
      <w:r w:rsidR="00A365B4" w:rsidRPr="00A703D9">
        <w:rPr>
          <w:b/>
        </w:rPr>
        <w:t>Y. Liu</w:t>
      </w:r>
      <w:r w:rsidR="00A365B4" w:rsidRPr="00A703D9">
        <w:t xml:space="preserve">*, Subtractive Assembly of DNA </w:t>
      </w:r>
      <w:proofErr w:type="spellStart"/>
      <w:r w:rsidR="00A365B4" w:rsidRPr="00A703D9">
        <w:t>Nanoachitectures</w:t>
      </w:r>
      <w:proofErr w:type="spellEnd"/>
      <w:r w:rsidR="00A365B4" w:rsidRPr="00A703D9">
        <w:t xml:space="preserve"> Driven by Fuel Strand Displacement. </w:t>
      </w:r>
      <w:r w:rsidR="00A365B4" w:rsidRPr="00A703D9">
        <w:rPr>
          <w:b/>
          <w:i/>
        </w:rPr>
        <w:t xml:space="preserve">Chem. </w:t>
      </w:r>
      <w:proofErr w:type="spellStart"/>
      <w:r w:rsidR="00A365B4" w:rsidRPr="00A703D9">
        <w:rPr>
          <w:b/>
          <w:i/>
        </w:rPr>
        <w:t>Commun</w:t>
      </w:r>
      <w:proofErr w:type="spellEnd"/>
      <w:r w:rsidR="00A365B4" w:rsidRPr="00A703D9">
        <w:rPr>
          <w:b/>
          <w:i/>
        </w:rPr>
        <w:t>.</w:t>
      </w:r>
      <w:r w:rsidR="00A365B4" w:rsidRPr="00A703D9">
        <w:t xml:space="preserve"> 4318–4320, </w:t>
      </w:r>
      <w:r w:rsidR="00A365B4" w:rsidRPr="00A703D9">
        <w:rPr>
          <w:b/>
        </w:rPr>
        <w:t>2008.</w:t>
      </w:r>
      <w:r w:rsidR="00A365B4" w:rsidRPr="00A703D9">
        <w:t xml:space="preserve"> </w:t>
      </w:r>
    </w:p>
    <w:p w14:paraId="3AA7CF23" w14:textId="746C6F2F" w:rsidR="00A365B4" w:rsidRPr="00A703D9" w:rsidRDefault="00A365B4" w:rsidP="00CB4A68">
      <w:pPr>
        <w:spacing w:after="120"/>
        <w:jc w:val="both"/>
      </w:pPr>
      <w:r w:rsidRPr="00A703D9">
        <w:t>*</w:t>
      </w:r>
      <w:r w:rsidR="00E05330" w:rsidRPr="00A703D9">
        <w:t>55</w:t>
      </w:r>
      <w:r w:rsidRPr="00A703D9">
        <w:t xml:space="preserve">. </w:t>
      </w:r>
      <w:r w:rsidRPr="00A703D9">
        <w:rPr>
          <w:b/>
        </w:rPr>
        <w:t>Y. Liu</w:t>
      </w:r>
      <w:r w:rsidRPr="00A703D9">
        <w:t xml:space="preserve">*, G. J. </w:t>
      </w:r>
      <w:proofErr w:type="spellStart"/>
      <w:r w:rsidRPr="00A703D9">
        <w:t>Edens</w:t>
      </w:r>
      <w:proofErr w:type="spellEnd"/>
      <w:r w:rsidRPr="00A703D9">
        <w:t xml:space="preserve">, J. </w:t>
      </w:r>
      <w:proofErr w:type="spellStart"/>
      <w:r w:rsidRPr="00A703D9">
        <w:t>Grzymski</w:t>
      </w:r>
      <w:proofErr w:type="spellEnd"/>
      <w:r w:rsidRPr="00A703D9">
        <w:t xml:space="preserve">, D. </w:t>
      </w:r>
      <w:proofErr w:type="spellStart"/>
      <w:r w:rsidRPr="00A703D9">
        <w:t>Mauzerall</w:t>
      </w:r>
      <w:proofErr w:type="spellEnd"/>
      <w:r w:rsidRPr="00A703D9">
        <w:t xml:space="preserve">*, Volume and Enthalpy Changes of Proton Transfers in the Bacteriorhodopsin Photocycle Studied by Millisecond Time-resolved Photo-Pressure Measurements. </w:t>
      </w:r>
      <w:r w:rsidRPr="00A703D9">
        <w:rPr>
          <w:b/>
          <w:i/>
        </w:rPr>
        <w:t>Biochemistry</w:t>
      </w:r>
      <w:r w:rsidRPr="00A703D9">
        <w:t xml:space="preserve">. </w:t>
      </w:r>
      <w:r w:rsidRPr="00A703D9">
        <w:rPr>
          <w:i/>
          <w:iCs/>
        </w:rPr>
        <w:t>47</w:t>
      </w:r>
      <w:r w:rsidRPr="00A703D9">
        <w:t>, 7752–7761,</w:t>
      </w:r>
      <w:r w:rsidRPr="00A703D9">
        <w:rPr>
          <w:b/>
        </w:rPr>
        <w:t xml:space="preserve"> 2008.</w:t>
      </w:r>
      <w:r w:rsidRPr="00A703D9">
        <w:t xml:space="preserve"> </w:t>
      </w:r>
    </w:p>
    <w:p w14:paraId="52C24436" w14:textId="34D5CCC9" w:rsidR="00A365B4" w:rsidRPr="00A703D9" w:rsidRDefault="007D1704" w:rsidP="00CB4A68">
      <w:pPr>
        <w:widowControl w:val="0"/>
        <w:spacing w:after="120"/>
        <w:jc w:val="both"/>
      </w:pPr>
      <w:r w:rsidRPr="00A703D9">
        <w:rPr>
          <w:bCs/>
        </w:rPr>
        <w:t>*</w:t>
      </w:r>
      <w:r w:rsidR="00E05330" w:rsidRPr="00A703D9">
        <w:rPr>
          <w:bCs/>
        </w:rPr>
        <w:t>54</w:t>
      </w:r>
      <w:r w:rsidR="00A365B4" w:rsidRPr="00A703D9">
        <w:rPr>
          <w:bCs/>
        </w:rPr>
        <w:t xml:space="preserve">. </w:t>
      </w:r>
      <w:r w:rsidR="00A365B4" w:rsidRPr="00A703D9">
        <w:rPr>
          <w:bCs/>
          <w:u w:val="single"/>
        </w:rPr>
        <w:t xml:space="preserve">J. Sharma, R. Chhabra, C. S. Andersen, </w:t>
      </w:r>
      <w:r w:rsidR="00A365B4" w:rsidRPr="00A703D9">
        <w:rPr>
          <w:bCs/>
        </w:rPr>
        <w:t>K. V. Gothelf, H. Yan</w:t>
      </w:r>
      <w:r w:rsidRPr="00A703D9">
        <w:rPr>
          <w:bCs/>
        </w:rPr>
        <w:t>*</w:t>
      </w:r>
      <w:r w:rsidR="00A365B4" w:rsidRPr="00A703D9">
        <w:t xml:space="preserve"> and </w:t>
      </w:r>
      <w:r w:rsidR="00A365B4" w:rsidRPr="00A703D9">
        <w:rPr>
          <w:b/>
        </w:rPr>
        <w:t>Y. Liu</w:t>
      </w:r>
      <w:r w:rsidR="00A365B4" w:rsidRPr="00A703D9">
        <w:t xml:space="preserve">*, Towards Reliable Gold </w:t>
      </w:r>
      <w:proofErr w:type="spellStart"/>
      <w:r w:rsidR="00A365B4" w:rsidRPr="00A703D9">
        <w:t>Naoparticles</w:t>
      </w:r>
      <w:proofErr w:type="spellEnd"/>
      <w:r w:rsidR="00A365B4" w:rsidRPr="00A703D9">
        <w:t xml:space="preserve"> Patterning </w:t>
      </w:r>
      <w:r w:rsidRPr="00A703D9">
        <w:t xml:space="preserve">on Self-assembled DNA </w:t>
      </w:r>
      <w:proofErr w:type="spellStart"/>
      <w:r w:rsidRPr="00A703D9">
        <w:t>N</w:t>
      </w:r>
      <w:r w:rsidR="00A365B4" w:rsidRPr="00A703D9">
        <w:t>anoscaffold</w:t>
      </w:r>
      <w:proofErr w:type="spellEnd"/>
      <w:r w:rsidR="00A365B4" w:rsidRPr="00A703D9">
        <w:t xml:space="preserve">. </w:t>
      </w:r>
      <w:r w:rsidR="00A365B4" w:rsidRPr="00A703D9">
        <w:rPr>
          <w:b/>
          <w:i/>
        </w:rPr>
        <w:t>J. Am. Chem. Soc.</w:t>
      </w:r>
      <w:r w:rsidR="00A365B4" w:rsidRPr="00A703D9">
        <w:rPr>
          <w:b/>
        </w:rPr>
        <w:t xml:space="preserve"> 130, </w:t>
      </w:r>
      <w:r w:rsidR="00A365B4" w:rsidRPr="00A703D9">
        <w:t xml:space="preserve">7820–7821, </w:t>
      </w:r>
      <w:r w:rsidR="00A365B4" w:rsidRPr="00A703D9">
        <w:rPr>
          <w:b/>
        </w:rPr>
        <w:t>2008.</w:t>
      </w:r>
      <w:r w:rsidR="00A365B4" w:rsidRPr="00A703D9">
        <w:t xml:space="preserve">  </w:t>
      </w:r>
    </w:p>
    <w:p w14:paraId="30272C15" w14:textId="091E0294" w:rsidR="00A365B4" w:rsidRPr="00A703D9" w:rsidRDefault="007D1704" w:rsidP="00CB4A68">
      <w:pPr>
        <w:spacing w:after="120"/>
        <w:jc w:val="both"/>
        <w:rPr>
          <w:b/>
        </w:rPr>
      </w:pPr>
      <w:r w:rsidRPr="00A703D9">
        <w:t>*</w:t>
      </w:r>
      <w:r w:rsidR="00E05330" w:rsidRPr="00A703D9">
        <w:t>53</w:t>
      </w:r>
      <w:r w:rsidR="00A365B4" w:rsidRPr="00A703D9">
        <w:t>.</w:t>
      </w:r>
      <w:bookmarkStart w:id="4" w:name="OLE_LINK4"/>
      <w:r w:rsidR="00A365B4" w:rsidRPr="00A703D9">
        <w:t xml:space="preserve"> </w:t>
      </w:r>
      <w:r w:rsidR="00A365B4" w:rsidRPr="00A703D9">
        <w:rPr>
          <w:u w:val="single"/>
        </w:rPr>
        <w:t xml:space="preserve">C. Lin, J. K.  </w:t>
      </w:r>
      <w:proofErr w:type="spellStart"/>
      <w:r w:rsidR="00A365B4" w:rsidRPr="00A703D9">
        <w:rPr>
          <w:u w:val="single"/>
        </w:rPr>
        <w:t>Nangreave</w:t>
      </w:r>
      <w:proofErr w:type="spellEnd"/>
      <w:r w:rsidR="00A365B4" w:rsidRPr="00A703D9">
        <w:rPr>
          <w:u w:val="single"/>
        </w:rPr>
        <w:t>, Z. Li,</w:t>
      </w:r>
      <w:r w:rsidR="00A365B4" w:rsidRPr="00A703D9">
        <w:t xml:space="preserve"> H. Yan*</w:t>
      </w:r>
      <w:bookmarkEnd w:id="4"/>
      <w:r w:rsidR="00A365B4" w:rsidRPr="00A703D9">
        <w:rPr>
          <w:b/>
          <w:i/>
        </w:rPr>
        <w:t xml:space="preserve"> </w:t>
      </w:r>
      <w:bookmarkStart w:id="5" w:name="OLE_LINK3"/>
      <w:r w:rsidRPr="00A703D9">
        <w:t>and</w:t>
      </w:r>
      <w:r w:rsidRPr="00A703D9">
        <w:rPr>
          <w:b/>
        </w:rPr>
        <w:t xml:space="preserve"> Y. Liu*.</w:t>
      </w:r>
      <w:r w:rsidRPr="00A703D9">
        <w:t xml:space="preserve"> </w:t>
      </w:r>
      <w:r w:rsidR="00A365B4" w:rsidRPr="00A703D9">
        <w:t xml:space="preserve">Signal Amplification on a DNA Tile based Biosensor with Enhanced Sensitivity. </w:t>
      </w:r>
      <w:r w:rsidR="00A365B4" w:rsidRPr="00A703D9">
        <w:rPr>
          <w:b/>
          <w:i/>
        </w:rPr>
        <w:t>Nanomedicine</w:t>
      </w:r>
      <w:r w:rsidR="00A365B4" w:rsidRPr="00A703D9">
        <w:t xml:space="preserve">. 3 (4), 521-528, </w:t>
      </w:r>
      <w:r w:rsidR="00A365B4" w:rsidRPr="00A703D9">
        <w:rPr>
          <w:b/>
        </w:rPr>
        <w:t>2008.</w:t>
      </w:r>
    </w:p>
    <w:bookmarkEnd w:id="5"/>
    <w:p w14:paraId="69D2F181" w14:textId="468AA1DF" w:rsidR="00A365B4" w:rsidRPr="00A703D9" w:rsidRDefault="00A365B4" w:rsidP="00CB4A68">
      <w:pPr>
        <w:widowControl w:val="0"/>
        <w:spacing w:after="120"/>
        <w:jc w:val="both"/>
      </w:pPr>
      <w:r w:rsidRPr="00A703D9">
        <w:t>*</w:t>
      </w:r>
      <w:r w:rsidR="00E05330" w:rsidRPr="00A703D9">
        <w:t>52</w:t>
      </w:r>
      <w:r w:rsidRPr="00A703D9">
        <w:t xml:space="preserve">. </w:t>
      </w:r>
      <w:r w:rsidRPr="00A703D9">
        <w:rPr>
          <w:u w:val="single"/>
        </w:rPr>
        <w:t xml:space="preserve">J. Sharma, Y. </w:t>
      </w:r>
      <w:proofErr w:type="spellStart"/>
      <w:r w:rsidRPr="00A703D9">
        <w:rPr>
          <w:u w:val="single"/>
        </w:rPr>
        <w:t>Ke</w:t>
      </w:r>
      <w:proofErr w:type="spellEnd"/>
      <w:r w:rsidRPr="00A703D9">
        <w:rPr>
          <w:u w:val="single"/>
        </w:rPr>
        <w:t>, C. Lin, R. Chhabra,</w:t>
      </w:r>
      <w:r w:rsidRPr="00A703D9">
        <w:t xml:space="preserve"> Q. Wang, </w:t>
      </w:r>
      <w:r w:rsidRPr="00A703D9">
        <w:rPr>
          <w:u w:val="single"/>
        </w:rPr>
        <w:t xml:space="preserve">J. </w:t>
      </w:r>
      <w:proofErr w:type="spellStart"/>
      <w:r w:rsidRPr="00A703D9">
        <w:rPr>
          <w:u w:val="single"/>
        </w:rPr>
        <w:t>Nangreave</w:t>
      </w:r>
      <w:proofErr w:type="spellEnd"/>
      <w:r w:rsidRPr="00A703D9">
        <w:t xml:space="preserve">, </w:t>
      </w:r>
      <w:r w:rsidRPr="00A703D9">
        <w:rPr>
          <w:b/>
        </w:rPr>
        <w:t>Y. Liu</w:t>
      </w:r>
      <w:r w:rsidRPr="00A703D9">
        <w:t>*, H. Yan*,</w:t>
      </w:r>
      <w:r w:rsidRPr="00A703D9">
        <w:rPr>
          <w:b/>
        </w:rPr>
        <w:t xml:space="preserve"> </w:t>
      </w:r>
      <w:r w:rsidRPr="00A703D9">
        <w:t xml:space="preserve">DNA Tile Directed Self-assembly of Quantum Dots into Two-dimensional Nanopatterns, </w:t>
      </w:r>
      <w:proofErr w:type="spellStart"/>
      <w:r w:rsidRPr="00A703D9">
        <w:rPr>
          <w:b/>
          <w:i/>
        </w:rPr>
        <w:t>Angew</w:t>
      </w:r>
      <w:proofErr w:type="spellEnd"/>
      <w:r w:rsidRPr="00A703D9">
        <w:rPr>
          <w:b/>
          <w:i/>
        </w:rPr>
        <w:t>. Chem. Int. Ed.</w:t>
      </w:r>
      <w:r w:rsidRPr="00A703D9">
        <w:t xml:space="preserve"> 47, 5157-5159, </w:t>
      </w:r>
      <w:r w:rsidRPr="00A703D9">
        <w:rPr>
          <w:b/>
        </w:rPr>
        <w:t>2008</w:t>
      </w:r>
      <w:r w:rsidRPr="00A703D9">
        <w:t>.</w:t>
      </w:r>
    </w:p>
    <w:p w14:paraId="5C87C478" w14:textId="05BF6EE4" w:rsidR="00A365B4" w:rsidRPr="00A703D9" w:rsidRDefault="00E05330" w:rsidP="00CB4A68">
      <w:pPr>
        <w:widowControl w:val="0"/>
        <w:spacing w:after="120"/>
        <w:jc w:val="both"/>
      </w:pPr>
      <w:r w:rsidRPr="00A703D9">
        <w:t>51</w:t>
      </w:r>
      <w:r w:rsidR="00A365B4" w:rsidRPr="00A703D9">
        <w:t xml:space="preserve">. </w:t>
      </w:r>
      <w:r w:rsidR="00A365B4" w:rsidRPr="00A703D9">
        <w:rPr>
          <w:u w:val="single"/>
        </w:rPr>
        <w:t xml:space="preserve">S. Rinker, Y. </w:t>
      </w:r>
      <w:proofErr w:type="spellStart"/>
      <w:r w:rsidR="00A365B4" w:rsidRPr="00A703D9">
        <w:rPr>
          <w:u w:val="single"/>
        </w:rPr>
        <w:t>Ke</w:t>
      </w:r>
      <w:proofErr w:type="spellEnd"/>
      <w:r w:rsidR="00A365B4" w:rsidRPr="00A703D9">
        <w:rPr>
          <w:u w:val="single"/>
        </w:rPr>
        <w:t>,</w:t>
      </w:r>
      <w:r w:rsidR="00A365B4" w:rsidRPr="00A703D9">
        <w:t xml:space="preserve"> </w:t>
      </w:r>
      <w:r w:rsidR="00A365B4" w:rsidRPr="00A703D9">
        <w:rPr>
          <w:b/>
        </w:rPr>
        <w:t>Y. Liu</w:t>
      </w:r>
      <w:r w:rsidR="00A365B4" w:rsidRPr="00A703D9">
        <w:t xml:space="preserve">, </w:t>
      </w:r>
      <w:r w:rsidR="00A365B4" w:rsidRPr="00A703D9">
        <w:rPr>
          <w:u w:val="single"/>
        </w:rPr>
        <w:t>R. Chhabra,</w:t>
      </w:r>
      <w:r w:rsidR="00A365B4" w:rsidRPr="00A703D9">
        <w:t xml:space="preserve"> H. Yan*, Se</w:t>
      </w:r>
      <w:r w:rsidR="007D1704" w:rsidRPr="00A703D9">
        <w:t>lf-assembled DNA Nanostructures for Distance Dependent Multivalent L</w:t>
      </w:r>
      <w:r w:rsidR="00A365B4" w:rsidRPr="00A703D9">
        <w:t>igand</w:t>
      </w:r>
      <w:r w:rsidR="007D1704" w:rsidRPr="00A703D9">
        <w:t>-Protein B</w:t>
      </w:r>
      <w:r w:rsidR="00A365B4" w:rsidRPr="00A703D9">
        <w:t xml:space="preserve">inding. </w:t>
      </w:r>
      <w:r w:rsidR="00A365B4" w:rsidRPr="00A703D9">
        <w:rPr>
          <w:b/>
          <w:i/>
        </w:rPr>
        <w:t>Nature Nanotechnology</w:t>
      </w:r>
      <w:r w:rsidR="00A365B4" w:rsidRPr="00A703D9">
        <w:t>. 418-422,</w:t>
      </w:r>
      <w:r w:rsidR="00A365B4" w:rsidRPr="00A703D9">
        <w:rPr>
          <w:b/>
        </w:rPr>
        <w:t xml:space="preserve"> 2008</w:t>
      </w:r>
      <w:r w:rsidR="007D1704" w:rsidRPr="00A703D9">
        <w:rPr>
          <w:b/>
        </w:rPr>
        <w:t>.</w:t>
      </w:r>
    </w:p>
    <w:p w14:paraId="5F890AEE" w14:textId="382ADECA" w:rsidR="00A365B4" w:rsidRPr="00A703D9" w:rsidRDefault="00E05330" w:rsidP="00CB4A68">
      <w:pPr>
        <w:widowControl w:val="0"/>
        <w:spacing w:after="120"/>
        <w:jc w:val="both"/>
      </w:pPr>
      <w:r w:rsidRPr="00A703D9">
        <w:t>50</w:t>
      </w:r>
      <w:r w:rsidR="00A365B4" w:rsidRPr="00A703D9">
        <w:t xml:space="preserve">. </w:t>
      </w:r>
      <w:r w:rsidR="00A365B4" w:rsidRPr="00A703D9">
        <w:rPr>
          <w:u w:val="single"/>
        </w:rPr>
        <w:t>Y. Xu,</w:t>
      </w:r>
      <w:r w:rsidR="00A365B4" w:rsidRPr="00A703D9">
        <w:t xml:space="preserve"> Q. Wang</w:t>
      </w:r>
      <w:r w:rsidR="00C567CE" w:rsidRPr="00A703D9">
        <w:rPr>
          <w:rFonts w:ascii="MS Mincho" w:eastAsia="MS Mincho" w:hAnsi="MS Mincho" w:cs="MS Mincho"/>
          <w:b/>
        </w:rPr>
        <w:t>✓</w:t>
      </w:r>
      <w:r w:rsidR="00A365B4" w:rsidRPr="00A703D9">
        <w:t xml:space="preserve">, </w:t>
      </w:r>
      <w:r w:rsidR="00A365B4" w:rsidRPr="00A703D9">
        <w:rPr>
          <w:u w:val="single"/>
        </w:rPr>
        <w:t>P. He, F. Liu, Q. Dong, Y. Du,</w:t>
      </w:r>
      <w:r w:rsidR="00A365B4" w:rsidRPr="00A703D9">
        <w:t xml:space="preserve"> </w:t>
      </w:r>
      <w:r w:rsidR="00A365B4" w:rsidRPr="00A703D9">
        <w:rPr>
          <w:b/>
        </w:rPr>
        <w:t>Y. Liu</w:t>
      </w:r>
      <w:r w:rsidR="00A365B4" w:rsidRPr="00A703D9">
        <w:t xml:space="preserve">, </w:t>
      </w:r>
      <w:r w:rsidR="00A365B4" w:rsidRPr="00A703D9">
        <w:rPr>
          <w:u w:val="single"/>
        </w:rPr>
        <w:t>L. Lin,</w:t>
      </w:r>
      <w:r w:rsidR="00A365B4" w:rsidRPr="00A703D9">
        <w:t xml:space="preserve"> H. Yan</w:t>
      </w:r>
      <w:r w:rsidR="007D1704" w:rsidRPr="00A703D9">
        <w:t>*</w:t>
      </w:r>
      <w:r w:rsidR="00A365B4" w:rsidRPr="00A703D9">
        <w:t xml:space="preserve">, X. Hang*, </w:t>
      </w:r>
      <w:r w:rsidR="00A365B4" w:rsidRPr="00A703D9">
        <w:rPr>
          <w:bCs/>
        </w:rPr>
        <w:t>Cell Nucleus Penetration by Quantum Dots Induced by Nuclear Staining Organic Fluorophore and UV-Irradiation</w:t>
      </w:r>
      <w:r w:rsidR="00A365B4" w:rsidRPr="00A703D9">
        <w:t xml:space="preserve">. </w:t>
      </w:r>
      <w:r w:rsidR="00A365B4" w:rsidRPr="00A703D9">
        <w:rPr>
          <w:b/>
          <w:i/>
        </w:rPr>
        <w:t xml:space="preserve">Advanced Material, </w:t>
      </w:r>
      <w:r w:rsidR="00A365B4" w:rsidRPr="00A703D9">
        <w:t xml:space="preserve">20, 3468-3473, </w:t>
      </w:r>
      <w:r w:rsidR="00A365B4" w:rsidRPr="00A703D9">
        <w:rPr>
          <w:b/>
        </w:rPr>
        <w:t xml:space="preserve">2008. </w:t>
      </w:r>
    </w:p>
    <w:p w14:paraId="27753669" w14:textId="42D64642" w:rsidR="00A365B4" w:rsidRPr="00A703D9" w:rsidRDefault="00E05330" w:rsidP="00CB4A68">
      <w:pPr>
        <w:widowControl w:val="0"/>
        <w:spacing w:after="120"/>
        <w:jc w:val="both"/>
      </w:pPr>
      <w:r w:rsidRPr="00A703D9">
        <w:t>*49</w:t>
      </w:r>
      <w:r w:rsidR="00A365B4" w:rsidRPr="00A703D9">
        <w:t xml:space="preserve">. </w:t>
      </w:r>
      <w:r w:rsidR="00A365B4" w:rsidRPr="00A703D9">
        <w:rPr>
          <w:u w:val="single"/>
        </w:rPr>
        <w:t>J. Sharma, R. Chhabra,</w:t>
      </w:r>
      <w:r w:rsidR="00A365B4" w:rsidRPr="00A703D9">
        <w:t xml:space="preserve"> H. Yan and </w:t>
      </w:r>
      <w:r w:rsidR="00A365B4" w:rsidRPr="00A703D9">
        <w:rPr>
          <w:b/>
        </w:rPr>
        <w:t>Y. Liu</w:t>
      </w:r>
      <w:r w:rsidR="00A365B4" w:rsidRPr="00A703D9">
        <w:t xml:space="preserve">*, A Facile In </w:t>
      </w:r>
      <w:proofErr w:type="gramStart"/>
      <w:r w:rsidR="00A365B4" w:rsidRPr="00A703D9">
        <w:t>situ</w:t>
      </w:r>
      <w:proofErr w:type="gramEnd"/>
      <w:r w:rsidR="00A365B4" w:rsidRPr="00A703D9">
        <w:t xml:space="preserve"> Generation of </w:t>
      </w:r>
      <w:proofErr w:type="spellStart"/>
      <w:r w:rsidR="00A365B4" w:rsidRPr="00A703D9">
        <w:t>Dithiocarbamate</w:t>
      </w:r>
      <w:proofErr w:type="spellEnd"/>
      <w:r w:rsidR="00A365B4" w:rsidRPr="00A703D9">
        <w:t xml:space="preserve"> Ligands for Stable Gold Nanoparticle-Oligonucleotide Conjugates. </w:t>
      </w:r>
      <w:r w:rsidR="00A365B4" w:rsidRPr="00A703D9">
        <w:rPr>
          <w:b/>
          <w:i/>
        </w:rPr>
        <w:t xml:space="preserve">Chem. </w:t>
      </w:r>
      <w:proofErr w:type="spellStart"/>
      <w:r w:rsidR="00A365B4" w:rsidRPr="00A703D9">
        <w:rPr>
          <w:b/>
          <w:i/>
        </w:rPr>
        <w:t>Commun</w:t>
      </w:r>
      <w:proofErr w:type="spellEnd"/>
      <w:r w:rsidR="00A365B4" w:rsidRPr="00A703D9">
        <w:rPr>
          <w:b/>
          <w:i/>
        </w:rPr>
        <w:t xml:space="preserve">, </w:t>
      </w:r>
      <w:r w:rsidR="00A365B4" w:rsidRPr="00A703D9">
        <w:rPr>
          <w:b/>
        </w:rPr>
        <w:t xml:space="preserve">2008. </w:t>
      </w:r>
      <w:r w:rsidR="00A365B4" w:rsidRPr="00A703D9">
        <w:rPr>
          <w:lang w:val="en-GB"/>
        </w:rPr>
        <w:t>2140-2142.</w:t>
      </w:r>
    </w:p>
    <w:p w14:paraId="56B52DD7" w14:textId="19AECF49" w:rsidR="00A365B4" w:rsidRPr="00A703D9" w:rsidRDefault="00E05330" w:rsidP="00CB4A68">
      <w:pPr>
        <w:widowControl w:val="0"/>
        <w:spacing w:after="120"/>
        <w:jc w:val="both"/>
      </w:pPr>
      <w:r w:rsidRPr="00A703D9">
        <w:t>48</w:t>
      </w:r>
      <w:r w:rsidR="00A365B4" w:rsidRPr="00A703D9">
        <w:t xml:space="preserve">. </w:t>
      </w:r>
      <w:r w:rsidR="00A365B4" w:rsidRPr="00A703D9">
        <w:rPr>
          <w:u w:val="single"/>
        </w:rPr>
        <w:t xml:space="preserve">Y. </w:t>
      </w:r>
      <w:proofErr w:type="spellStart"/>
      <w:r w:rsidR="00A365B4" w:rsidRPr="00A703D9">
        <w:rPr>
          <w:u w:val="single"/>
        </w:rPr>
        <w:t>Ke</w:t>
      </w:r>
      <w:proofErr w:type="spellEnd"/>
      <w:r w:rsidR="00A365B4" w:rsidRPr="00A703D9">
        <w:rPr>
          <w:u w:val="single"/>
        </w:rPr>
        <w:t>,</w:t>
      </w:r>
      <w:r w:rsidR="00A365B4" w:rsidRPr="00A703D9">
        <w:t xml:space="preserve"> S. Lindsay, Y. Chang, </w:t>
      </w:r>
      <w:r w:rsidR="00A365B4" w:rsidRPr="00A703D9">
        <w:rPr>
          <w:b/>
        </w:rPr>
        <w:t>Y. Liu</w:t>
      </w:r>
      <w:r w:rsidR="00A365B4" w:rsidRPr="00A703D9">
        <w:t xml:space="preserve"> and H. Yan*, Self-assembled Water-soluble </w:t>
      </w:r>
      <w:r w:rsidR="007D1704" w:rsidRPr="00A703D9">
        <w:t>Nucleic Acid Probe Tiles</w:t>
      </w:r>
      <w:r w:rsidR="00A365B4" w:rsidRPr="00A703D9">
        <w:t xml:space="preserve"> for Label Free RNA</w:t>
      </w:r>
      <w:r w:rsidR="007D1704" w:rsidRPr="00A703D9">
        <w:t xml:space="preserve"> Detection</w:t>
      </w:r>
      <w:r w:rsidR="00A365B4" w:rsidRPr="00A703D9">
        <w:t xml:space="preserve">. </w:t>
      </w:r>
      <w:r w:rsidR="00A365B4" w:rsidRPr="00A703D9">
        <w:rPr>
          <w:b/>
          <w:i/>
        </w:rPr>
        <w:t>Science</w:t>
      </w:r>
      <w:r w:rsidR="00A365B4" w:rsidRPr="00A703D9">
        <w:t>, 319, 180-183,</w:t>
      </w:r>
      <w:r w:rsidR="00A365B4" w:rsidRPr="00A703D9">
        <w:rPr>
          <w:b/>
        </w:rPr>
        <w:t xml:space="preserve"> 2008</w:t>
      </w:r>
      <w:r w:rsidR="00A365B4" w:rsidRPr="00A703D9">
        <w:t>.</w:t>
      </w:r>
    </w:p>
    <w:p w14:paraId="7FAC66D2" w14:textId="77777777" w:rsidR="00A365B4" w:rsidRPr="00A703D9" w:rsidRDefault="00A365B4" w:rsidP="002E7D8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ind w:left="734" w:hanging="187"/>
        <w:jc w:val="both"/>
      </w:pPr>
      <w:r w:rsidRPr="00A703D9">
        <w:tab/>
      </w:r>
      <w:r w:rsidRPr="00A703D9">
        <w:rPr>
          <w:lang w:eastAsia="zh-CN"/>
        </w:rPr>
        <w:t xml:space="preserve">This paper has been highlighted by Reuters and many other news agencies and was commented in </w:t>
      </w:r>
      <w:r w:rsidRPr="00A703D9">
        <w:rPr>
          <w:i/>
          <w:lang w:eastAsia="zh-CN"/>
        </w:rPr>
        <w:t>Nature Biotechnology</w:t>
      </w:r>
      <w:r w:rsidRPr="00A703D9">
        <w:rPr>
          <w:lang w:eastAsia="zh-CN"/>
        </w:rPr>
        <w:t xml:space="preserve"> and </w:t>
      </w:r>
      <w:r w:rsidRPr="00A703D9">
        <w:rPr>
          <w:i/>
          <w:lang w:eastAsia="zh-CN"/>
        </w:rPr>
        <w:t>Nature Methods</w:t>
      </w:r>
      <w:r w:rsidRPr="00A703D9">
        <w:rPr>
          <w:lang w:eastAsia="zh-CN"/>
        </w:rPr>
        <w:t xml:space="preserve"> </w:t>
      </w:r>
    </w:p>
    <w:p w14:paraId="13F17EB4" w14:textId="77777777" w:rsidR="00A365B4" w:rsidRPr="00A703D9" w:rsidRDefault="00A365B4" w:rsidP="002E7D8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ind w:left="734" w:hanging="187"/>
        <w:jc w:val="both"/>
      </w:pPr>
      <w:r w:rsidRPr="00A703D9">
        <w:rPr>
          <w:lang w:eastAsia="zh-CN"/>
        </w:rPr>
        <w:t>(http://www.nature.com/nbt/journal/v26/n3/full/nbt0308-299.html), (http://www.nature.com/nmeth/journal/v5/n3/full/nmeth0308-222.html).</w:t>
      </w:r>
    </w:p>
    <w:p w14:paraId="32966EF9" w14:textId="5FB1C479" w:rsidR="00A365B4" w:rsidRPr="00A703D9" w:rsidRDefault="00E05330" w:rsidP="00CB4A68">
      <w:pPr>
        <w:widowControl w:val="0"/>
        <w:spacing w:after="120"/>
        <w:jc w:val="both"/>
      </w:pPr>
      <w:r w:rsidRPr="00A703D9">
        <w:t>47</w:t>
      </w:r>
      <w:r w:rsidR="00A365B4" w:rsidRPr="00A703D9">
        <w:t>. Q. Wang</w:t>
      </w:r>
      <w:r w:rsidR="00C567CE" w:rsidRPr="00A703D9">
        <w:rPr>
          <w:rFonts w:ascii="MS Mincho" w:eastAsia="MS Mincho" w:hAnsi="MS Mincho" w:cs="MS Mincho"/>
          <w:b/>
        </w:rPr>
        <w:t>✓</w:t>
      </w:r>
      <w:r w:rsidR="00A365B4" w:rsidRPr="00A703D9">
        <w:t xml:space="preserve">, </w:t>
      </w:r>
      <w:r w:rsidR="00A365B4" w:rsidRPr="00A703D9">
        <w:rPr>
          <w:b/>
        </w:rPr>
        <w:t>Y. Liu</w:t>
      </w:r>
      <w:r w:rsidR="00A365B4" w:rsidRPr="00A703D9">
        <w:t xml:space="preserve">, </w:t>
      </w:r>
      <w:r w:rsidR="00A365B4" w:rsidRPr="00A703D9">
        <w:rPr>
          <w:u w:val="single"/>
        </w:rPr>
        <w:t xml:space="preserve">Y. </w:t>
      </w:r>
      <w:proofErr w:type="spellStart"/>
      <w:r w:rsidR="00A365B4" w:rsidRPr="00A703D9">
        <w:rPr>
          <w:u w:val="single"/>
        </w:rPr>
        <w:t>Ke</w:t>
      </w:r>
      <w:proofErr w:type="spellEnd"/>
      <w:r w:rsidR="00A365B4" w:rsidRPr="00A703D9">
        <w:rPr>
          <w:u w:val="single"/>
        </w:rPr>
        <w:t>,</w:t>
      </w:r>
      <w:r w:rsidR="00A365B4" w:rsidRPr="00A703D9">
        <w:t xml:space="preserve"> and H. Yan*, </w:t>
      </w:r>
      <w:r w:rsidR="00036108" w:rsidRPr="00A703D9">
        <w:t>Quantum Dot Bioconjugation D</w:t>
      </w:r>
      <w:r w:rsidR="00A365B4" w:rsidRPr="00A703D9">
        <w:t xml:space="preserve">uring Core-Shell Synthesis. </w:t>
      </w:r>
      <w:proofErr w:type="spellStart"/>
      <w:r w:rsidR="00A365B4" w:rsidRPr="00A703D9">
        <w:rPr>
          <w:b/>
          <w:i/>
        </w:rPr>
        <w:t>Angew</w:t>
      </w:r>
      <w:proofErr w:type="spellEnd"/>
      <w:r w:rsidR="00A365B4" w:rsidRPr="00A703D9">
        <w:rPr>
          <w:b/>
          <w:i/>
        </w:rPr>
        <w:t>. Chem. Int. Ed</w:t>
      </w:r>
      <w:r w:rsidR="00A365B4" w:rsidRPr="00A703D9">
        <w:rPr>
          <w:b/>
        </w:rPr>
        <w:t>.</w:t>
      </w:r>
      <w:r w:rsidR="00A365B4" w:rsidRPr="00A703D9">
        <w:t xml:space="preserve">, 47, 316-319, </w:t>
      </w:r>
      <w:r w:rsidR="00A365B4" w:rsidRPr="00A703D9">
        <w:rPr>
          <w:b/>
        </w:rPr>
        <w:t>2008</w:t>
      </w:r>
      <w:r w:rsidR="00A365B4" w:rsidRPr="00A703D9">
        <w:t xml:space="preserve">. </w:t>
      </w:r>
    </w:p>
    <w:p w14:paraId="502C070B" w14:textId="77777777" w:rsidR="00A365B4" w:rsidRPr="00A703D9" w:rsidRDefault="00A365B4" w:rsidP="00CB4A68">
      <w:pPr>
        <w:widowControl w:val="0"/>
        <w:spacing w:after="120"/>
        <w:jc w:val="both"/>
      </w:pPr>
    </w:p>
    <w:p w14:paraId="441720DD" w14:textId="11CF3F16" w:rsidR="00A365B4" w:rsidRPr="00A703D9" w:rsidRDefault="00A365B4" w:rsidP="00CB4A68">
      <w:pPr>
        <w:pStyle w:val="BodyText3"/>
        <w:rPr>
          <w:b/>
          <w:i/>
          <w:sz w:val="24"/>
          <w:szCs w:val="24"/>
        </w:rPr>
      </w:pPr>
      <w:r w:rsidRPr="00A703D9">
        <w:rPr>
          <w:b/>
          <w:i/>
          <w:sz w:val="24"/>
          <w:szCs w:val="24"/>
        </w:rPr>
        <w:t xml:space="preserve">2007 (9 papers. 1 </w:t>
      </w:r>
      <w:r w:rsidR="005C28EA" w:rsidRPr="00A703D9">
        <w:rPr>
          <w:b/>
          <w:i/>
          <w:sz w:val="24"/>
          <w:szCs w:val="24"/>
        </w:rPr>
        <w:t xml:space="preserve">as </w:t>
      </w:r>
      <w:r w:rsidRPr="00A703D9">
        <w:rPr>
          <w:b/>
          <w:i/>
          <w:sz w:val="24"/>
          <w:szCs w:val="24"/>
        </w:rPr>
        <w:t>corresponding author)</w:t>
      </w:r>
    </w:p>
    <w:p w14:paraId="46549F64" w14:textId="40306EC5" w:rsidR="00A365B4" w:rsidRPr="00A703D9" w:rsidRDefault="00E05330" w:rsidP="00CB4A68">
      <w:pPr>
        <w:widowControl w:val="0"/>
        <w:spacing w:after="120"/>
        <w:jc w:val="both"/>
      </w:pPr>
      <w:r w:rsidRPr="00A703D9">
        <w:lastRenderedPageBreak/>
        <w:t>46</w:t>
      </w:r>
      <w:r w:rsidR="00A365B4" w:rsidRPr="00A703D9">
        <w:t xml:space="preserve">. </w:t>
      </w:r>
      <w:r w:rsidR="00A365B4" w:rsidRPr="00A703D9">
        <w:rPr>
          <w:u w:val="single"/>
        </w:rPr>
        <w:t>C. Lin, X. Wang</w:t>
      </w:r>
      <w:r w:rsidR="00A365B4" w:rsidRPr="00A703D9">
        <w:t xml:space="preserve">, </w:t>
      </w:r>
      <w:r w:rsidR="00A365B4" w:rsidRPr="00A703D9">
        <w:rPr>
          <w:b/>
        </w:rPr>
        <w:t>Y. Liu</w:t>
      </w:r>
      <w:r w:rsidR="00A365B4" w:rsidRPr="00A703D9">
        <w:t xml:space="preserve">, N.C. Seeman*, H. Yan*, Rolling Circle Enzymatic Replication of a Complex Multi-Crossover DNA Nanostructure. </w:t>
      </w:r>
      <w:r w:rsidR="00A365B4" w:rsidRPr="00A703D9">
        <w:rPr>
          <w:b/>
          <w:i/>
        </w:rPr>
        <w:t>J. Am. Chem. Soc.,</w:t>
      </w:r>
      <w:r w:rsidR="00A365B4" w:rsidRPr="00A703D9">
        <w:t xml:space="preserve"> 129, 14475-14481, </w:t>
      </w:r>
      <w:r w:rsidR="00A365B4" w:rsidRPr="00A703D9">
        <w:rPr>
          <w:b/>
        </w:rPr>
        <w:t>2007</w:t>
      </w:r>
      <w:r w:rsidR="00A365B4" w:rsidRPr="00A703D9">
        <w:t xml:space="preserve">. </w:t>
      </w:r>
    </w:p>
    <w:p w14:paraId="3773A8C1" w14:textId="41CB2EAC" w:rsidR="00A365B4" w:rsidRPr="00A703D9" w:rsidRDefault="00A365B4" w:rsidP="00CB4A68">
      <w:pPr>
        <w:widowControl w:val="0"/>
        <w:spacing w:after="120"/>
        <w:jc w:val="both"/>
      </w:pPr>
      <w:r w:rsidRPr="00A703D9">
        <w:t>4</w:t>
      </w:r>
      <w:r w:rsidR="00E05330" w:rsidRPr="00A703D9">
        <w:t>5</w:t>
      </w:r>
      <w:r w:rsidRPr="00A703D9">
        <w:t>. Q. Wang</w:t>
      </w:r>
      <w:r w:rsidR="00C567CE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</w:t>
      </w:r>
      <w:r w:rsidRPr="00A703D9">
        <w:rPr>
          <w:b/>
        </w:rPr>
        <w:t>Y. Liu</w:t>
      </w:r>
      <w:r w:rsidRPr="00A703D9">
        <w:t>, H. Yan*</w:t>
      </w:r>
      <w:r w:rsidRPr="00A703D9">
        <w:rPr>
          <w:b/>
        </w:rPr>
        <w:t>,</w:t>
      </w:r>
      <w:r w:rsidRPr="00A703D9">
        <w:t xml:space="preserve"> Lay-by-layer growth of superparamagnetic, </w:t>
      </w:r>
      <w:r w:rsidR="00036108" w:rsidRPr="00A703D9">
        <w:t>F</w:t>
      </w:r>
      <w:r w:rsidRPr="00A703D9">
        <w:t xml:space="preserve">luorescent </w:t>
      </w:r>
      <w:r w:rsidR="00036108" w:rsidRPr="00A703D9">
        <w:t>Barcode N</w:t>
      </w:r>
      <w:r w:rsidRPr="00A703D9">
        <w:t xml:space="preserve">anospheres, </w:t>
      </w:r>
      <w:r w:rsidRPr="00A703D9">
        <w:rPr>
          <w:b/>
          <w:i/>
        </w:rPr>
        <w:t>Nanotechnology,</w:t>
      </w:r>
      <w:r w:rsidRPr="00A703D9">
        <w:t xml:space="preserve"> 18, 405604, </w:t>
      </w:r>
      <w:r w:rsidRPr="00A703D9">
        <w:rPr>
          <w:b/>
        </w:rPr>
        <w:t>2007</w:t>
      </w:r>
      <w:r w:rsidRPr="00A703D9">
        <w:t>.</w:t>
      </w:r>
    </w:p>
    <w:p w14:paraId="6B1DBD64" w14:textId="43E11A87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4</w:t>
      </w:r>
      <w:r w:rsidR="00E05330" w:rsidRPr="00A703D9">
        <w:rPr>
          <w:sz w:val="24"/>
          <w:szCs w:val="24"/>
        </w:rPr>
        <w:t>4</w:t>
      </w:r>
      <w:r w:rsidRPr="00A703D9">
        <w:rPr>
          <w:sz w:val="24"/>
          <w:szCs w:val="24"/>
          <w:u w:val="single"/>
        </w:rPr>
        <w:t xml:space="preserve">.  R. Chhabra, J. Sharma, Y. </w:t>
      </w:r>
      <w:proofErr w:type="spellStart"/>
      <w:r w:rsidRPr="00A703D9">
        <w:rPr>
          <w:sz w:val="24"/>
          <w:szCs w:val="24"/>
          <w:u w:val="single"/>
        </w:rPr>
        <w:t>Ke</w:t>
      </w:r>
      <w:proofErr w:type="spellEnd"/>
      <w:r w:rsidRPr="00A703D9">
        <w:rPr>
          <w:sz w:val="24"/>
          <w:szCs w:val="24"/>
          <w:u w:val="single"/>
        </w:rPr>
        <w:t>,</w:t>
      </w:r>
      <w:r w:rsidRPr="00A703D9">
        <w:rPr>
          <w:sz w:val="24"/>
          <w:szCs w:val="24"/>
        </w:rPr>
        <w:t xml:space="preserve">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</w:t>
      </w:r>
      <w:r w:rsidRPr="00A703D9">
        <w:rPr>
          <w:sz w:val="24"/>
          <w:szCs w:val="24"/>
          <w:u w:val="single"/>
        </w:rPr>
        <w:t>S. Rinker</w:t>
      </w:r>
      <w:r w:rsidRPr="00A703D9">
        <w:rPr>
          <w:sz w:val="24"/>
          <w:szCs w:val="24"/>
        </w:rPr>
        <w:t xml:space="preserve">, S. Lindsay, H. Yan*, Spatially Addressable Multi-protein Nanoarrays Templated by Aptamer Tagged DNA Nano-architectures, </w:t>
      </w:r>
      <w:r w:rsidRPr="00A703D9">
        <w:rPr>
          <w:b/>
          <w:i/>
          <w:sz w:val="24"/>
          <w:szCs w:val="24"/>
        </w:rPr>
        <w:t xml:space="preserve">J. Am. Chem. Soc. </w:t>
      </w:r>
      <w:r w:rsidRPr="00A703D9">
        <w:rPr>
          <w:sz w:val="24"/>
          <w:szCs w:val="24"/>
        </w:rPr>
        <w:t xml:space="preserve">129, 10304 -10305, </w:t>
      </w:r>
      <w:r w:rsidRPr="00A703D9">
        <w:rPr>
          <w:b/>
          <w:sz w:val="24"/>
          <w:szCs w:val="24"/>
        </w:rPr>
        <w:t>2007</w:t>
      </w:r>
      <w:r w:rsidRPr="00A703D9">
        <w:rPr>
          <w:sz w:val="24"/>
          <w:szCs w:val="24"/>
        </w:rPr>
        <w:t xml:space="preserve">. </w:t>
      </w:r>
    </w:p>
    <w:p w14:paraId="6EF797E4" w14:textId="77777777" w:rsidR="00A365B4" w:rsidRPr="00A703D9" w:rsidRDefault="00A365B4" w:rsidP="002E7D8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ind w:left="734" w:hanging="187"/>
        <w:jc w:val="both"/>
        <w:rPr>
          <w:b/>
        </w:rPr>
      </w:pPr>
      <w:r w:rsidRPr="00A703D9">
        <w:rPr>
          <w:lang w:eastAsia="zh-CN"/>
        </w:rPr>
        <w:t xml:space="preserve">This paper was highlighted by the editor of </w:t>
      </w:r>
      <w:r w:rsidRPr="00A703D9">
        <w:rPr>
          <w:i/>
          <w:lang w:eastAsia="zh-CN"/>
        </w:rPr>
        <w:t>Nature Nanotechnology</w:t>
      </w:r>
      <w:r w:rsidRPr="00A703D9">
        <w:rPr>
          <w:lang w:eastAsia="zh-CN"/>
        </w:rPr>
        <w:t xml:space="preserve"> as “Research Highlight”: </w:t>
      </w:r>
      <w:r w:rsidRPr="00A703D9">
        <w:t>http://www.nature.com/nnano/reshigh/2007/0807/full/nnano.2007.287.html</w:t>
      </w:r>
    </w:p>
    <w:p w14:paraId="2B8AFBB1" w14:textId="5C25CDE8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4</w:t>
      </w:r>
      <w:r w:rsidR="00E05330" w:rsidRPr="00A703D9">
        <w:rPr>
          <w:sz w:val="24"/>
          <w:szCs w:val="24"/>
        </w:rPr>
        <w:t>3</w:t>
      </w:r>
      <w:r w:rsidRPr="00A703D9">
        <w:rPr>
          <w:sz w:val="24"/>
          <w:szCs w:val="24"/>
        </w:rPr>
        <w:t xml:space="preserve">.  </w:t>
      </w:r>
      <w:r w:rsidRPr="00A703D9">
        <w:rPr>
          <w:sz w:val="24"/>
          <w:szCs w:val="24"/>
          <w:u w:val="single"/>
        </w:rPr>
        <w:t xml:space="preserve">C. Lin,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M. </w:t>
      </w:r>
      <w:proofErr w:type="spellStart"/>
      <w:r w:rsidRPr="00A703D9">
        <w:rPr>
          <w:sz w:val="24"/>
          <w:szCs w:val="24"/>
        </w:rPr>
        <w:t>Mertig</w:t>
      </w:r>
      <w:proofErr w:type="spellEnd"/>
      <w:r w:rsidRPr="00A703D9">
        <w:rPr>
          <w:sz w:val="24"/>
          <w:szCs w:val="24"/>
        </w:rPr>
        <w:t xml:space="preserve">, J. Gu, H. Yan*, Functional DNA Nanotube Arrays: Bottom-up Meets Top-down, </w:t>
      </w:r>
      <w:proofErr w:type="spellStart"/>
      <w:r w:rsidRPr="00A703D9">
        <w:rPr>
          <w:b/>
          <w:i/>
          <w:sz w:val="24"/>
          <w:szCs w:val="24"/>
        </w:rPr>
        <w:t>Angew</w:t>
      </w:r>
      <w:proofErr w:type="spellEnd"/>
      <w:r w:rsidRPr="00A703D9">
        <w:rPr>
          <w:b/>
          <w:i/>
          <w:sz w:val="24"/>
          <w:szCs w:val="24"/>
        </w:rPr>
        <w:t>. Chem. Int. Ed</w:t>
      </w:r>
      <w:r w:rsidRPr="00A703D9">
        <w:rPr>
          <w:b/>
          <w:sz w:val="24"/>
          <w:szCs w:val="24"/>
        </w:rPr>
        <w:t>.</w:t>
      </w:r>
      <w:r w:rsidRPr="00A703D9">
        <w:rPr>
          <w:i/>
          <w:sz w:val="24"/>
          <w:szCs w:val="24"/>
        </w:rPr>
        <w:t xml:space="preserve"> </w:t>
      </w:r>
      <w:r w:rsidRPr="00A703D9">
        <w:rPr>
          <w:sz w:val="24"/>
          <w:szCs w:val="24"/>
        </w:rPr>
        <w:t xml:space="preserve">46, 6089-6092, </w:t>
      </w:r>
      <w:r w:rsidRPr="00A703D9">
        <w:rPr>
          <w:b/>
          <w:sz w:val="24"/>
          <w:szCs w:val="24"/>
        </w:rPr>
        <w:t>2007</w:t>
      </w:r>
      <w:r w:rsidRPr="00A703D9">
        <w:rPr>
          <w:sz w:val="24"/>
          <w:szCs w:val="24"/>
        </w:rPr>
        <w:t>.</w:t>
      </w:r>
    </w:p>
    <w:p w14:paraId="0DE68481" w14:textId="77777777" w:rsidR="00A365B4" w:rsidRPr="00A703D9" w:rsidRDefault="00A365B4" w:rsidP="002E7D8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ind w:left="734" w:hanging="187"/>
        <w:jc w:val="both"/>
        <w:rPr>
          <w:lang w:eastAsia="zh-CN"/>
        </w:rPr>
      </w:pPr>
      <w:r w:rsidRPr="00A703D9">
        <w:tab/>
      </w:r>
      <w:r w:rsidRPr="00A703D9">
        <w:rPr>
          <w:lang w:eastAsia="zh-CN"/>
        </w:rPr>
        <w:t xml:space="preserve">This paper was chosen by the editors as “Hot Paper”: </w:t>
      </w:r>
    </w:p>
    <w:p w14:paraId="5F75FC1D" w14:textId="77777777" w:rsidR="00A365B4" w:rsidRPr="00A703D9" w:rsidRDefault="00A365B4" w:rsidP="00CB4A68">
      <w:pPr>
        <w:pStyle w:val="Header"/>
        <w:tabs>
          <w:tab w:val="clear" w:pos="4320"/>
          <w:tab w:val="clear" w:pos="8640"/>
        </w:tabs>
        <w:spacing w:after="120"/>
        <w:ind w:left="540"/>
        <w:jc w:val="both"/>
      </w:pPr>
      <w:r w:rsidRPr="00A703D9">
        <w:rPr>
          <w:lang w:eastAsia="zh-CN"/>
        </w:rPr>
        <w:t xml:space="preserve"> </w:t>
      </w:r>
      <w:r w:rsidRPr="00A703D9">
        <w:t>http://www3.interscience.wiley.com/cgi-bin/jabout/26737/2002_hotpaper.html</w:t>
      </w:r>
    </w:p>
    <w:p w14:paraId="4C55C7AA" w14:textId="2ACA58B9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4</w:t>
      </w:r>
      <w:r w:rsidR="00E05330" w:rsidRPr="00A703D9">
        <w:rPr>
          <w:sz w:val="24"/>
          <w:szCs w:val="24"/>
        </w:rPr>
        <w:t>2</w:t>
      </w:r>
      <w:r w:rsidRPr="00A703D9">
        <w:rPr>
          <w:sz w:val="24"/>
          <w:szCs w:val="24"/>
        </w:rPr>
        <w:t>.  Q. Wang</w:t>
      </w:r>
      <w:r w:rsidR="00C567CE" w:rsidRPr="00A703D9">
        <w:rPr>
          <w:rFonts w:ascii="MS Mincho" w:eastAsia="MS Mincho" w:hAnsi="MS Mincho" w:cs="MS Mincho"/>
          <w:b/>
          <w:sz w:val="24"/>
          <w:szCs w:val="24"/>
        </w:rPr>
        <w:t>✓</w:t>
      </w:r>
      <w:r w:rsidRPr="00A703D9">
        <w:rPr>
          <w:sz w:val="24"/>
          <w:szCs w:val="24"/>
        </w:rPr>
        <w:t xml:space="preserve">,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H. Yan*, Mechanism of a Self-templating Synthesis of Monodispersed Hollow Silica Nanospheres with Tunable Size and Shell Thickness, </w:t>
      </w:r>
      <w:r w:rsidRPr="00A703D9">
        <w:rPr>
          <w:b/>
          <w:i/>
          <w:sz w:val="24"/>
          <w:szCs w:val="24"/>
        </w:rPr>
        <w:t xml:space="preserve">Chem. </w:t>
      </w:r>
      <w:proofErr w:type="spellStart"/>
      <w:r w:rsidRPr="00A703D9">
        <w:rPr>
          <w:b/>
          <w:i/>
          <w:sz w:val="24"/>
          <w:szCs w:val="24"/>
        </w:rPr>
        <w:t>Commun</w:t>
      </w:r>
      <w:proofErr w:type="spellEnd"/>
      <w:r w:rsidRPr="00A703D9">
        <w:rPr>
          <w:b/>
          <w:i/>
          <w:sz w:val="24"/>
          <w:szCs w:val="24"/>
        </w:rPr>
        <w:t xml:space="preserve">. </w:t>
      </w:r>
      <w:r w:rsidRPr="00A703D9">
        <w:rPr>
          <w:sz w:val="24"/>
          <w:szCs w:val="24"/>
        </w:rPr>
        <w:t xml:space="preserve">2339-2341, </w:t>
      </w:r>
      <w:r w:rsidRPr="00A703D9">
        <w:rPr>
          <w:b/>
          <w:sz w:val="24"/>
          <w:szCs w:val="24"/>
        </w:rPr>
        <w:t>2007</w:t>
      </w:r>
      <w:r w:rsidRPr="00A703D9">
        <w:rPr>
          <w:sz w:val="24"/>
          <w:szCs w:val="24"/>
        </w:rPr>
        <w:t>.</w:t>
      </w:r>
    </w:p>
    <w:p w14:paraId="11D9AA83" w14:textId="2FBA7BB0" w:rsidR="00A365B4" w:rsidRPr="00A703D9" w:rsidRDefault="00A365B4" w:rsidP="00CB4A68">
      <w:pPr>
        <w:pStyle w:val="BodyText3"/>
        <w:rPr>
          <w:b/>
          <w:sz w:val="24"/>
          <w:szCs w:val="24"/>
        </w:rPr>
      </w:pPr>
      <w:r w:rsidRPr="00A703D9">
        <w:rPr>
          <w:sz w:val="24"/>
          <w:szCs w:val="24"/>
        </w:rPr>
        <w:t>4</w:t>
      </w:r>
      <w:r w:rsidR="00E05330" w:rsidRPr="00A703D9">
        <w:rPr>
          <w:sz w:val="24"/>
          <w:szCs w:val="24"/>
        </w:rPr>
        <w:t>1</w:t>
      </w:r>
      <w:r w:rsidRPr="00A703D9">
        <w:rPr>
          <w:sz w:val="24"/>
          <w:szCs w:val="24"/>
        </w:rPr>
        <w:t>.  Q. Wang</w:t>
      </w:r>
      <w:r w:rsidR="00C567CE" w:rsidRPr="00A703D9">
        <w:rPr>
          <w:rFonts w:ascii="MS Mincho" w:eastAsia="MS Mincho" w:hAnsi="MS Mincho" w:cs="MS Mincho"/>
          <w:b/>
          <w:sz w:val="24"/>
          <w:szCs w:val="24"/>
        </w:rPr>
        <w:t>✓</w:t>
      </w:r>
      <w:r w:rsidRPr="00A703D9">
        <w:rPr>
          <w:sz w:val="24"/>
          <w:szCs w:val="24"/>
        </w:rPr>
        <w:t xml:space="preserve">, </w:t>
      </w:r>
      <w:r w:rsidRPr="00A703D9">
        <w:rPr>
          <w:sz w:val="24"/>
          <w:szCs w:val="24"/>
          <w:u w:val="single"/>
        </w:rPr>
        <w:t>Y. Xu, X. Zhao,</w:t>
      </w:r>
      <w:r w:rsidRPr="00A703D9">
        <w:rPr>
          <w:sz w:val="24"/>
          <w:szCs w:val="24"/>
        </w:rPr>
        <w:t xml:space="preserve"> Y. Chang,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</w:t>
      </w:r>
      <w:r w:rsidRPr="00A703D9">
        <w:rPr>
          <w:sz w:val="24"/>
          <w:szCs w:val="24"/>
          <w:u w:val="single"/>
        </w:rPr>
        <w:t>L. Jiang, J. Sharma</w:t>
      </w:r>
      <w:r w:rsidRPr="00A703D9">
        <w:rPr>
          <w:sz w:val="24"/>
          <w:szCs w:val="24"/>
        </w:rPr>
        <w:t xml:space="preserve">, D.-K. </w:t>
      </w:r>
      <w:proofErr w:type="spellStart"/>
      <w:r w:rsidRPr="00A703D9">
        <w:rPr>
          <w:sz w:val="24"/>
          <w:szCs w:val="24"/>
        </w:rPr>
        <w:t>Seo</w:t>
      </w:r>
      <w:proofErr w:type="spellEnd"/>
      <w:r w:rsidRPr="00A703D9">
        <w:rPr>
          <w:sz w:val="24"/>
          <w:szCs w:val="24"/>
        </w:rPr>
        <w:t xml:space="preserve">*, H. Yan*, A Facile One-step In </w:t>
      </w:r>
      <w:proofErr w:type="gramStart"/>
      <w:r w:rsidRPr="00A703D9">
        <w:rPr>
          <w:sz w:val="24"/>
          <w:szCs w:val="24"/>
        </w:rPr>
        <w:t>situ</w:t>
      </w:r>
      <w:proofErr w:type="gramEnd"/>
      <w:r w:rsidRPr="00A703D9">
        <w:rPr>
          <w:sz w:val="24"/>
          <w:szCs w:val="24"/>
        </w:rPr>
        <w:t xml:space="preserve"> Functionalization of Quantum Dots with Preserved Photoluminescence for Bioconjugation, </w:t>
      </w:r>
      <w:r w:rsidRPr="00A703D9">
        <w:rPr>
          <w:b/>
          <w:i/>
          <w:sz w:val="24"/>
          <w:szCs w:val="24"/>
        </w:rPr>
        <w:t>J. Am. Chem. Soc.</w:t>
      </w:r>
      <w:r w:rsidRPr="00A703D9">
        <w:rPr>
          <w:i/>
          <w:sz w:val="24"/>
          <w:szCs w:val="24"/>
        </w:rPr>
        <w:t xml:space="preserve"> </w:t>
      </w:r>
      <w:r w:rsidRPr="00A703D9">
        <w:rPr>
          <w:sz w:val="24"/>
          <w:szCs w:val="24"/>
        </w:rPr>
        <w:t xml:space="preserve">129, 6380-6381, </w:t>
      </w:r>
      <w:r w:rsidRPr="00A703D9">
        <w:rPr>
          <w:b/>
          <w:sz w:val="24"/>
          <w:szCs w:val="24"/>
        </w:rPr>
        <w:t>2007</w:t>
      </w:r>
      <w:r w:rsidRPr="00A703D9">
        <w:rPr>
          <w:sz w:val="24"/>
          <w:szCs w:val="24"/>
        </w:rPr>
        <w:t xml:space="preserve">. </w:t>
      </w:r>
    </w:p>
    <w:p w14:paraId="666F30B0" w14:textId="679C553E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4</w:t>
      </w:r>
      <w:r w:rsidR="00E05330" w:rsidRPr="00A703D9">
        <w:rPr>
          <w:sz w:val="24"/>
          <w:szCs w:val="24"/>
        </w:rPr>
        <w:t>0</w:t>
      </w:r>
      <w:r w:rsidRPr="00A703D9">
        <w:rPr>
          <w:sz w:val="24"/>
          <w:szCs w:val="24"/>
        </w:rPr>
        <w:t xml:space="preserve">.  </w:t>
      </w:r>
      <w:r w:rsidRPr="00A703D9">
        <w:rPr>
          <w:sz w:val="24"/>
          <w:szCs w:val="24"/>
          <w:u w:val="single"/>
        </w:rPr>
        <w:t>B. Williams, K. Lund</w:t>
      </w:r>
      <w:r w:rsidRPr="00A703D9">
        <w:rPr>
          <w:sz w:val="24"/>
          <w:szCs w:val="24"/>
        </w:rPr>
        <w:t xml:space="preserve">,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>, H. Yan*</w:t>
      </w:r>
      <w:r w:rsidRPr="00A703D9">
        <w:rPr>
          <w:b/>
          <w:sz w:val="24"/>
          <w:szCs w:val="24"/>
        </w:rPr>
        <w:t xml:space="preserve">, </w:t>
      </w:r>
      <w:r w:rsidRPr="00A703D9">
        <w:rPr>
          <w:sz w:val="24"/>
          <w:szCs w:val="24"/>
        </w:rPr>
        <w:t xml:space="preserve">J. </w:t>
      </w:r>
      <w:proofErr w:type="spellStart"/>
      <w:r w:rsidRPr="00A703D9">
        <w:rPr>
          <w:sz w:val="24"/>
          <w:szCs w:val="24"/>
        </w:rPr>
        <w:t>Chaput</w:t>
      </w:r>
      <w:proofErr w:type="spellEnd"/>
      <w:r w:rsidRPr="00A703D9">
        <w:rPr>
          <w:sz w:val="24"/>
          <w:szCs w:val="24"/>
        </w:rPr>
        <w:t xml:space="preserve">*, Self-assembled Peptide Nanoarrays: An Approach to Studying Protein-protein Interactions, </w:t>
      </w:r>
      <w:proofErr w:type="spellStart"/>
      <w:r w:rsidRPr="00A703D9">
        <w:rPr>
          <w:b/>
          <w:i/>
          <w:sz w:val="24"/>
          <w:szCs w:val="24"/>
        </w:rPr>
        <w:t>Angew</w:t>
      </w:r>
      <w:proofErr w:type="spellEnd"/>
      <w:r w:rsidRPr="00A703D9">
        <w:rPr>
          <w:b/>
          <w:i/>
          <w:sz w:val="24"/>
          <w:szCs w:val="24"/>
        </w:rPr>
        <w:t>. Chem. Int. Ed</w:t>
      </w:r>
      <w:r w:rsidRPr="00A703D9">
        <w:rPr>
          <w:b/>
          <w:sz w:val="24"/>
          <w:szCs w:val="24"/>
        </w:rPr>
        <w:t xml:space="preserve">. </w:t>
      </w:r>
      <w:r w:rsidRPr="00A703D9">
        <w:rPr>
          <w:sz w:val="24"/>
          <w:szCs w:val="24"/>
        </w:rPr>
        <w:t xml:space="preserve">46, 3051-3054 </w:t>
      </w:r>
      <w:r w:rsidRPr="00A703D9">
        <w:rPr>
          <w:b/>
          <w:sz w:val="24"/>
          <w:szCs w:val="24"/>
        </w:rPr>
        <w:t>2007</w:t>
      </w:r>
      <w:r w:rsidRPr="00A703D9">
        <w:rPr>
          <w:sz w:val="24"/>
          <w:szCs w:val="24"/>
        </w:rPr>
        <w:t>.</w:t>
      </w:r>
    </w:p>
    <w:p w14:paraId="52ABCC9E" w14:textId="3E3DFBBA" w:rsidR="00A365B4" w:rsidRPr="00A703D9" w:rsidRDefault="00E05330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39</w:t>
      </w:r>
      <w:r w:rsidR="00A365B4" w:rsidRPr="00A703D9">
        <w:rPr>
          <w:sz w:val="24"/>
          <w:szCs w:val="24"/>
        </w:rPr>
        <w:t xml:space="preserve">. </w:t>
      </w:r>
      <w:r w:rsidR="00A365B4" w:rsidRPr="00A703D9">
        <w:rPr>
          <w:sz w:val="24"/>
          <w:szCs w:val="24"/>
          <w:u w:val="single"/>
        </w:rPr>
        <w:t>C. Lin</w:t>
      </w:r>
      <w:r w:rsidR="00A365B4" w:rsidRPr="00A703D9">
        <w:rPr>
          <w:sz w:val="24"/>
          <w:szCs w:val="24"/>
        </w:rPr>
        <w:t xml:space="preserve">, </w:t>
      </w:r>
      <w:r w:rsidR="00A365B4" w:rsidRPr="00A703D9">
        <w:rPr>
          <w:b/>
          <w:sz w:val="24"/>
          <w:szCs w:val="24"/>
        </w:rPr>
        <w:t>Y. Liu</w:t>
      </w:r>
      <w:r w:rsidR="00A365B4" w:rsidRPr="00A703D9">
        <w:rPr>
          <w:sz w:val="24"/>
          <w:szCs w:val="24"/>
        </w:rPr>
        <w:t xml:space="preserve">, H. Yan*, Self-assembled Combinatorial Encoding Nanoarrays for Multiplexed Biosensing. </w:t>
      </w:r>
      <w:r w:rsidR="00A365B4" w:rsidRPr="00A703D9">
        <w:rPr>
          <w:b/>
          <w:i/>
          <w:sz w:val="24"/>
          <w:szCs w:val="24"/>
        </w:rPr>
        <w:t xml:space="preserve">Nano Lett. </w:t>
      </w:r>
      <w:r w:rsidR="00A365B4" w:rsidRPr="00A703D9">
        <w:rPr>
          <w:sz w:val="24"/>
          <w:szCs w:val="24"/>
        </w:rPr>
        <w:t>7, 507-512,</w:t>
      </w:r>
      <w:r w:rsidR="00A365B4" w:rsidRPr="00A703D9">
        <w:rPr>
          <w:b/>
          <w:i/>
          <w:sz w:val="24"/>
          <w:szCs w:val="24"/>
        </w:rPr>
        <w:t xml:space="preserve"> </w:t>
      </w:r>
      <w:r w:rsidR="00A365B4" w:rsidRPr="00A703D9">
        <w:rPr>
          <w:b/>
          <w:sz w:val="24"/>
          <w:szCs w:val="24"/>
        </w:rPr>
        <w:t>2007</w:t>
      </w:r>
      <w:r w:rsidR="00A365B4" w:rsidRPr="00A703D9">
        <w:rPr>
          <w:sz w:val="24"/>
          <w:szCs w:val="24"/>
        </w:rPr>
        <w:t>.</w:t>
      </w:r>
    </w:p>
    <w:p w14:paraId="23D5ACD5" w14:textId="61F1BC65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*3</w:t>
      </w:r>
      <w:r w:rsidR="00E05330" w:rsidRPr="00A703D9">
        <w:rPr>
          <w:sz w:val="24"/>
          <w:szCs w:val="24"/>
        </w:rPr>
        <w:t>8</w:t>
      </w:r>
      <w:r w:rsidRPr="00A703D9">
        <w:rPr>
          <w:sz w:val="24"/>
          <w:szCs w:val="24"/>
        </w:rPr>
        <w:t xml:space="preserve">. </w:t>
      </w:r>
      <w:r w:rsidRPr="00A703D9">
        <w:rPr>
          <w:sz w:val="24"/>
          <w:szCs w:val="24"/>
          <w:u w:val="single"/>
        </w:rPr>
        <w:t>J. Sharma, R. Chhabra,</w:t>
      </w:r>
      <w:r w:rsidRPr="00A703D9">
        <w:rPr>
          <w:sz w:val="24"/>
          <w:szCs w:val="24"/>
        </w:rPr>
        <w:t xml:space="preserve"> H</w:t>
      </w:r>
      <w:bookmarkStart w:id="6" w:name="OLE_LINK2"/>
      <w:bookmarkStart w:id="7" w:name="OLE_LINK17"/>
      <w:r w:rsidRPr="00A703D9">
        <w:rPr>
          <w:sz w:val="24"/>
          <w:szCs w:val="24"/>
        </w:rPr>
        <w:t xml:space="preserve">. Yan, </w:t>
      </w:r>
      <w:r w:rsidRPr="00A703D9">
        <w:rPr>
          <w:b/>
          <w:sz w:val="24"/>
          <w:szCs w:val="24"/>
        </w:rPr>
        <w:t>Y. Liu*</w:t>
      </w:r>
      <w:r w:rsidRPr="00A703D9">
        <w:rPr>
          <w:sz w:val="24"/>
          <w:szCs w:val="24"/>
        </w:rPr>
        <w:t>, pH-driven Conformational Switch of “</w:t>
      </w:r>
      <w:proofErr w:type="spellStart"/>
      <w:r w:rsidRPr="00A703D9">
        <w:rPr>
          <w:sz w:val="24"/>
          <w:szCs w:val="24"/>
        </w:rPr>
        <w:t>i</w:t>
      </w:r>
      <w:proofErr w:type="spellEnd"/>
      <w:r w:rsidRPr="00A703D9">
        <w:rPr>
          <w:sz w:val="24"/>
          <w:szCs w:val="24"/>
        </w:rPr>
        <w:t>-motif” DNA for Reversible Assembly of Go</w:t>
      </w:r>
      <w:bookmarkEnd w:id="6"/>
      <w:bookmarkEnd w:id="7"/>
      <w:r w:rsidRPr="00A703D9">
        <w:rPr>
          <w:sz w:val="24"/>
          <w:szCs w:val="24"/>
        </w:rPr>
        <w:t xml:space="preserve">ld Nanoparticles. </w:t>
      </w:r>
      <w:r w:rsidRPr="00A703D9">
        <w:rPr>
          <w:b/>
          <w:i/>
          <w:sz w:val="24"/>
          <w:szCs w:val="24"/>
        </w:rPr>
        <w:t xml:space="preserve">Chem. </w:t>
      </w:r>
      <w:proofErr w:type="spellStart"/>
      <w:r w:rsidRPr="00A703D9">
        <w:rPr>
          <w:b/>
          <w:i/>
          <w:sz w:val="24"/>
          <w:szCs w:val="24"/>
        </w:rPr>
        <w:t>Commum</w:t>
      </w:r>
      <w:proofErr w:type="spellEnd"/>
      <w:r w:rsidRPr="00A703D9">
        <w:rPr>
          <w:b/>
          <w:sz w:val="24"/>
          <w:szCs w:val="24"/>
        </w:rPr>
        <w:t>.</w:t>
      </w:r>
      <w:r w:rsidRPr="00A703D9">
        <w:rPr>
          <w:sz w:val="24"/>
          <w:szCs w:val="24"/>
        </w:rPr>
        <w:t xml:space="preserve"> 477-479, </w:t>
      </w:r>
      <w:r w:rsidRPr="00A703D9">
        <w:rPr>
          <w:b/>
          <w:sz w:val="24"/>
          <w:szCs w:val="24"/>
        </w:rPr>
        <w:t>2007</w:t>
      </w:r>
      <w:r w:rsidRPr="00A703D9">
        <w:rPr>
          <w:sz w:val="24"/>
          <w:szCs w:val="24"/>
        </w:rPr>
        <w:t>.</w:t>
      </w:r>
    </w:p>
    <w:p w14:paraId="21FC2E41" w14:textId="77777777" w:rsidR="0030609D" w:rsidRPr="00A703D9" w:rsidRDefault="0030609D" w:rsidP="00CB4A68">
      <w:pPr>
        <w:pStyle w:val="BodyText3"/>
        <w:rPr>
          <w:b/>
          <w:i/>
          <w:sz w:val="24"/>
          <w:szCs w:val="24"/>
        </w:rPr>
      </w:pPr>
    </w:p>
    <w:p w14:paraId="57541C47" w14:textId="77777777" w:rsidR="00A365B4" w:rsidRPr="00A703D9" w:rsidRDefault="00A365B4" w:rsidP="00CB4A68">
      <w:pPr>
        <w:pStyle w:val="BodyText3"/>
        <w:rPr>
          <w:b/>
          <w:i/>
          <w:sz w:val="24"/>
          <w:szCs w:val="24"/>
        </w:rPr>
      </w:pPr>
      <w:r w:rsidRPr="00A703D9">
        <w:rPr>
          <w:b/>
          <w:i/>
          <w:sz w:val="24"/>
          <w:szCs w:val="24"/>
        </w:rPr>
        <w:t>2006 (11 papers)</w:t>
      </w:r>
    </w:p>
    <w:p w14:paraId="50CDB2C6" w14:textId="2270F525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3</w:t>
      </w:r>
      <w:r w:rsidR="00E05330" w:rsidRPr="00A703D9">
        <w:rPr>
          <w:sz w:val="24"/>
          <w:szCs w:val="24"/>
        </w:rPr>
        <w:t>7</w:t>
      </w:r>
      <w:r w:rsidRPr="00A703D9">
        <w:rPr>
          <w:sz w:val="24"/>
          <w:szCs w:val="24"/>
        </w:rPr>
        <w:t xml:space="preserve">. </w:t>
      </w:r>
      <w:r w:rsidRPr="00A703D9">
        <w:rPr>
          <w:sz w:val="24"/>
          <w:szCs w:val="24"/>
          <w:u w:val="single"/>
        </w:rPr>
        <w:t xml:space="preserve">C. Lin, M. </w:t>
      </w:r>
      <w:proofErr w:type="spellStart"/>
      <w:r w:rsidRPr="00A703D9">
        <w:rPr>
          <w:sz w:val="24"/>
          <w:szCs w:val="24"/>
          <w:u w:val="single"/>
        </w:rPr>
        <w:t>Xie</w:t>
      </w:r>
      <w:proofErr w:type="spellEnd"/>
      <w:r w:rsidRPr="00A703D9">
        <w:rPr>
          <w:sz w:val="24"/>
          <w:szCs w:val="24"/>
          <w:u w:val="single"/>
        </w:rPr>
        <w:t>,</w:t>
      </w:r>
      <w:r w:rsidRPr="00A703D9">
        <w:rPr>
          <w:sz w:val="24"/>
          <w:szCs w:val="24"/>
        </w:rPr>
        <w:t xml:space="preserve"> J. Chen,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H. Yan*, Rolling Circle Amplification of a DNA Nano-junction. </w:t>
      </w:r>
      <w:proofErr w:type="spellStart"/>
      <w:r w:rsidRPr="00A703D9">
        <w:rPr>
          <w:b/>
          <w:i/>
          <w:sz w:val="24"/>
          <w:szCs w:val="24"/>
        </w:rPr>
        <w:t>Angew</w:t>
      </w:r>
      <w:proofErr w:type="spellEnd"/>
      <w:r w:rsidRPr="00A703D9">
        <w:rPr>
          <w:b/>
          <w:i/>
          <w:sz w:val="24"/>
          <w:szCs w:val="24"/>
        </w:rPr>
        <w:t xml:space="preserve">. Chem. Int. Ed., </w:t>
      </w:r>
      <w:r w:rsidRPr="00A703D9">
        <w:rPr>
          <w:sz w:val="24"/>
          <w:szCs w:val="24"/>
        </w:rPr>
        <w:t xml:space="preserve">45, 7537-7539, </w:t>
      </w:r>
      <w:r w:rsidRPr="00A703D9">
        <w:rPr>
          <w:b/>
          <w:sz w:val="24"/>
          <w:szCs w:val="24"/>
        </w:rPr>
        <w:t>2006</w:t>
      </w:r>
      <w:r w:rsidRPr="00A703D9">
        <w:rPr>
          <w:sz w:val="24"/>
          <w:szCs w:val="24"/>
        </w:rPr>
        <w:t>.</w:t>
      </w:r>
    </w:p>
    <w:p w14:paraId="7E502DBE" w14:textId="77777777" w:rsidR="00A365B4" w:rsidRPr="00A703D9" w:rsidRDefault="00A365B4" w:rsidP="002E7D8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ind w:left="734" w:hanging="187"/>
        <w:jc w:val="both"/>
        <w:rPr>
          <w:lang w:eastAsia="zh-CN"/>
        </w:rPr>
      </w:pPr>
      <w:r w:rsidRPr="00A703D9">
        <w:rPr>
          <w:lang w:eastAsia="zh-CN"/>
        </w:rPr>
        <w:t xml:space="preserve">This paper was chosen by the editors as “Hot Paper”: </w:t>
      </w:r>
    </w:p>
    <w:p w14:paraId="64F7CDBA" w14:textId="77777777" w:rsidR="00A365B4" w:rsidRPr="00A703D9" w:rsidRDefault="00A365B4" w:rsidP="00CB4A68">
      <w:pPr>
        <w:pStyle w:val="Header"/>
        <w:tabs>
          <w:tab w:val="clear" w:pos="4320"/>
          <w:tab w:val="clear" w:pos="8640"/>
        </w:tabs>
        <w:spacing w:after="120"/>
        <w:ind w:left="540"/>
        <w:jc w:val="both"/>
        <w:rPr>
          <w:lang w:eastAsia="zh-CN"/>
        </w:rPr>
      </w:pPr>
      <w:r w:rsidRPr="00A703D9">
        <w:rPr>
          <w:lang w:eastAsia="zh-CN"/>
        </w:rPr>
        <w:t xml:space="preserve">   </w:t>
      </w:r>
      <w:r w:rsidRPr="00A703D9">
        <w:t>http://www3.interscience.wiley.com/cgi-bin/jabout/26737/2002_hotpaper.html</w:t>
      </w:r>
    </w:p>
    <w:p w14:paraId="119C5494" w14:textId="24487B9E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3</w:t>
      </w:r>
      <w:r w:rsidR="00E05330" w:rsidRPr="00A703D9">
        <w:rPr>
          <w:sz w:val="24"/>
          <w:szCs w:val="24"/>
        </w:rPr>
        <w:t>6</w:t>
      </w:r>
      <w:r w:rsidRPr="00A703D9">
        <w:rPr>
          <w:sz w:val="24"/>
          <w:szCs w:val="24"/>
        </w:rPr>
        <w:t xml:space="preserve">. </w:t>
      </w:r>
      <w:r w:rsidRPr="00A703D9">
        <w:rPr>
          <w:sz w:val="24"/>
          <w:szCs w:val="24"/>
          <w:u w:val="single"/>
        </w:rPr>
        <w:t>C. Lin</w:t>
      </w:r>
      <w:r w:rsidRPr="00A703D9">
        <w:rPr>
          <w:sz w:val="24"/>
          <w:szCs w:val="24"/>
        </w:rPr>
        <w:t xml:space="preserve">, E. </w:t>
      </w:r>
      <w:proofErr w:type="spellStart"/>
      <w:r w:rsidRPr="00A703D9">
        <w:rPr>
          <w:sz w:val="24"/>
          <w:szCs w:val="24"/>
        </w:rPr>
        <w:t>Katilius</w:t>
      </w:r>
      <w:proofErr w:type="spellEnd"/>
      <w:r w:rsidRPr="00A703D9">
        <w:rPr>
          <w:sz w:val="24"/>
          <w:szCs w:val="24"/>
        </w:rPr>
        <w:t>,</w:t>
      </w:r>
      <w:r w:rsidRPr="00A703D9">
        <w:rPr>
          <w:b/>
          <w:sz w:val="24"/>
          <w:szCs w:val="24"/>
        </w:rPr>
        <w:t xml:space="preserve"> Y. Liu</w:t>
      </w:r>
      <w:r w:rsidRPr="00A703D9">
        <w:rPr>
          <w:sz w:val="24"/>
          <w:szCs w:val="24"/>
        </w:rPr>
        <w:t xml:space="preserve">, H. Yan*, Self-assembled Signaling Aptamer Nanoarrays for Protein Detection, </w:t>
      </w:r>
      <w:proofErr w:type="spellStart"/>
      <w:r w:rsidRPr="00A703D9">
        <w:rPr>
          <w:b/>
          <w:i/>
          <w:sz w:val="24"/>
          <w:szCs w:val="24"/>
        </w:rPr>
        <w:t>Angew</w:t>
      </w:r>
      <w:proofErr w:type="spellEnd"/>
      <w:r w:rsidRPr="00A703D9">
        <w:rPr>
          <w:b/>
          <w:i/>
          <w:sz w:val="24"/>
          <w:szCs w:val="24"/>
        </w:rPr>
        <w:t>. Chem. Int. Ed.,</w:t>
      </w:r>
      <w:r w:rsidRPr="00A703D9">
        <w:rPr>
          <w:sz w:val="24"/>
          <w:szCs w:val="24"/>
        </w:rPr>
        <w:t xml:space="preserve"> 45, 5296-5301,</w:t>
      </w:r>
      <w:r w:rsidRPr="00A703D9">
        <w:rPr>
          <w:b/>
          <w:i/>
          <w:sz w:val="24"/>
          <w:szCs w:val="24"/>
        </w:rPr>
        <w:t xml:space="preserve"> </w:t>
      </w:r>
      <w:r w:rsidRPr="00A703D9">
        <w:rPr>
          <w:b/>
          <w:sz w:val="24"/>
          <w:szCs w:val="24"/>
        </w:rPr>
        <w:t>2006</w:t>
      </w:r>
      <w:r w:rsidRPr="00A703D9">
        <w:rPr>
          <w:sz w:val="24"/>
          <w:szCs w:val="24"/>
        </w:rPr>
        <w:t>.</w:t>
      </w:r>
    </w:p>
    <w:p w14:paraId="35657CD8" w14:textId="6AE9A738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3</w:t>
      </w:r>
      <w:r w:rsidR="00E05330" w:rsidRPr="00A703D9">
        <w:rPr>
          <w:sz w:val="24"/>
          <w:szCs w:val="24"/>
        </w:rPr>
        <w:t>5</w:t>
      </w:r>
      <w:r w:rsidRPr="00A703D9">
        <w:rPr>
          <w:sz w:val="24"/>
          <w:szCs w:val="24"/>
        </w:rPr>
        <w:t xml:space="preserve">. </w:t>
      </w:r>
      <w:r w:rsidRPr="00A703D9">
        <w:rPr>
          <w:sz w:val="24"/>
          <w:szCs w:val="24"/>
          <w:u w:val="single"/>
        </w:rPr>
        <w:t>C. Lin</w:t>
      </w:r>
      <w:r w:rsidRPr="00A703D9">
        <w:rPr>
          <w:sz w:val="24"/>
          <w:szCs w:val="24"/>
        </w:rPr>
        <w:t xml:space="preserve">,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</w:t>
      </w:r>
      <w:r w:rsidRPr="00A703D9">
        <w:rPr>
          <w:sz w:val="24"/>
          <w:szCs w:val="24"/>
          <w:u w:val="single"/>
        </w:rPr>
        <w:t>S. Rinker</w:t>
      </w:r>
      <w:r w:rsidRPr="00A703D9">
        <w:rPr>
          <w:sz w:val="24"/>
          <w:szCs w:val="24"/>
        </w:rPr>
        <w:t xml:space="preserve">, H. Yan*, DNA tile Based Self-assembly: Building Complex Nano-architectures, </w:t>
      </w:r>
      <w:proofErr w:type="spellStart"/>
      <w:r w:rsidRPr="00A703D9">
        <w:rPr>
          <w:b/>
          <w:i/>
          <w:sz w:val="24"/>
          <w:szCs w:val="24"/>
        </w:rPr>
        <w:t>ChemPhysChem</w:t>
      </w:r>
      <w:proofErr w:type="spellEnd"/>
      <w:r w:rsidRPr="00A703D9">
        <w:rPr>
          <w:b/>
          <w:i/>
          <w:sz w:val="24"/>
          <w:szCs w:val="24"/>
        </w:rPr>
        <w:t>,</w:t>
      </w:r>
      <w:r w:rsidRPr="00A703D9">
        <w:rPr>
          <w:b/>
          <w:sz w:val="24"/>
          <w:szCs w:val="24"/>
        </w:rPr>
        <w:t xml:space="preserve"> </w:t>
      </w:r>
      <w:r w:rsidRPr="00A703D9">
        <w:rPr>
          <w:sz w:val="24"/>
          <w:szCs w:val="24"/>
        </w:rPr>
        <w:t xml:space="preserve">1641-1647, </w:t>
      </w:r>
      <w:r w:rsidRPr="00A703D9">
        <w:rPr>
          <w:b/>
          <w:sz w:val="24"/>
          <w:szCs w:val="24"/>
        </w:rPr>
        <w:t>2006</w:t>
      </w:r>
      <w:r w:rsidRPr="00A703D9">
        <w:rPr>
          <w:sz w:val="24"/>
          <w:szCs w:val="24"/>
        </w:rPr>
        <w:t>. (</w:t>
      </w:r>
      <w:r w:rsidRPr="00A703D9">
        <w:rPr>
          <w:b/>
          <w:sz w:val="24"/>
          <w:szCs w:val="24"/>
        </w:rPr>
        <w:t>Invited review</w:t>
      </w:r>
      <w:r w:rsidRPr="00A703D9">
        <w:rPr>
          <w:sz w:val="24"/>
          <w:szCs w:val="24"/>
        </w:rPr>
        <w:t>)</w:t>
      </w:r>
    </w:p>
    <w:p w14:paraId="11734476" w14:textId="3EC032E4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3</w:t>
      </w:r>
      <w:r w:rsidR="00E05330" w:rsidRPr="00A703D9">
        <w:rPr>
          <w:sz w:val="24"/>
          <w:szCs w:val="24"/>
        </w:rPr>
        <w:t>4</w:t>
      </w:r>
      <w:r w:rsidRPr="00A703D9">
        <w:rPr>
          <w:sz w:val="24"/>
          <w:szCs w:val="24"/>
        </w:rPr>
        <w:t xml:space="preserve">. </w:t>
      </w:r>
      <w:r w:rsidRPr="00A703D9">
        <w:rPr>
          <w:sz w:val="24"/>
          <w:szCs w:val="24"/>
          <w:u w:val="single"/>
        </w:rPr>
        <w:t>K. Lund</w:t>
      </w:r>
      <w:r w:rsidRPr="00A703D9">
        <w:rPr>
          <w:sz w:val="24"/>
          <w:szCs w:val="24"/>
        </w:rPr>
        <w:t xml:space="preserve">,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H. Yan*, </w:t>
      </w:r>
      <w:hyperlink r:id="rId44" w:history="1">
        <w:r w:rsidRPr="00A703D9">
          <w:rPr>
            <w:rStyle w:val="Hyperlink"/>
            <w:color w:val="auto"/>
            <w:sz w:val="24"/>
            <w:szCs w:val="24"/>
            <w:u w:val="none"/>
          </w:rPr>
          <w:t>Combinatorial Self-assembly of DNA Nanostructures</w:t>
        </w:r>
      </w:hyperlink>
      <w:r w:rsidRPr="00A703D9">
        <w:rPr>
          <w:sz w:val="24"/>
          <w:szCs w:val="24"/>
        </w:rPr>
        <w:t xml:space="preserve">, </w:t>
      </w:r>
      <w:r w:rsidRPr="00A703D9">
        <w:rPr>
          <w:b/>
          <w:i/>
          <w:sz w:val="24"/>
          <w:szCs w:val="24"/>
        </w:rPr>
        <w:t>Organic and Biomolecular Chemistry</w:t>
      </w:r>
      <w:r w:rsidRPr="00A703D9">
        <w:rPr>
          <w:i/>
          <w:sz w:val="24"/>
          <w:szCs w:val="24"/>
        </w:rPr>
        <w:t xml:space="preserve"> </w:t>
      </w:r>
      <w:r w:rsidRPr="00A703D9">
        <w:rPr>
          <w:sz w:val="24"/>
          <w:szCs w:val="24"/>
        </w:rPr>
        <w:t xml:space="preserve">3402-3403, </w:t>
      </w:r>
      <w:r w:rsidRPr="00A703D9">
        <w:rPr>
          <w:b/>
          <w:sz w:val="24"/>
          <w:szCs w:val="24"/>
        </w:rPr>
        <w:t>2006</w:t>
      </w:r>
      <w:r w:rsidRPr="00A703D9">
        <w:rPr>
          <w:sz w:val="24"/>
          <w:szCs w:val="24"/>
        </w:rPr>
        <w:t>.</w:t>
      </w:r>
    </w:p>
    <w:p w14:paraId="0E161C1E" w14:textId="77777777" w:rsidR="00A365B4" w:rsidRPr="00A703D9" w:rsidRDefault="00A365B4" w:rsidP="002E7D89">
      <w:pPr>
        <w:numPr>
          <w:ilvl w:val="0"/>
          <w:numId w:val="2"/>
        </w:numPr>
        <w:tabs>
          <w:tab w:val="clear" w:pos="1350"/>
          <w:tab w:val="num" w:pos="720"/>
        </w:tabs>
        <w:spacing w:after="120"/>
        <w:ind w:left="720" w:firstLine="0"/>
        <w:jc w:val="both"/>
      </w:pPr>
      <w:r w:rsidRPr="00A703D9">
        <w:lastRenderedPageBreak/>
        <w:t>Chosen by the editors as “Hot Paper” and shown on the Inside Cover. http://www.rsc.org/publishing/Journals/OB/News/B605208H_Hot.asp</w:t>
      </w:r>
    </w:p>
    <w:p w14:paraId="014155B0" w14:textId="6605E670" w:rsidR="00A365B4" w:rsidRPr="00A703D9" w:rsidRDefault="00E05330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33</w:t>
      </w:r>
      <w:r w:rsidR="00A365B4" w:rsidRPr="00A703D9">
        <w:rPr>
          <w:sz w:val="24"/>
          <w:szCs w:val="24"/>
        </w:rPr>
        <w:t xml:space="preserve">. </w:t>
      </w:r>
      <w:r w:rsidR="00A365B4" w:rsidRPr="00A703D9">
        <w:rPr>
          <w:sz w:val="24"/>
          <w:szCs w:val="24"/>
          <w:u w:val="single"/>
        </w:rPr>
        <w:t>S. Rinker</w:t>
      </w:r>
      <w:r w:rsidR="00A365B4" w:rsidRPr="00A703D9">
        <w:rPr>
          <w:sz w:val="24"/>
          <w:szCs w:val="24"/>
        </w:rPr>
        <w:t xml:space="preserve">, </w:t>
      </w:r>
      <w:r w:rsidR="00A365B4" w:rsidRPr="00A703D9">
        <w:rPr>
          <w:b/>
          <w:sz w:val="24"/>
          <w:szCs w:val="24"/>
        </w:rPr>
        <w:t>Y. Liu</w:t>
      </w:r>
      <w:r w:rsidR="00A365B4" w:rsidRPr="00A703D9">
        <w:rPr>
          <w:sz w:val="24"/>
          <w:szCs w:val="24"/>
        </w:rPr>
        <w:t>, H. Yan*, Two Dimensiona</w:t>
      </w:r>
      <w:r w:rsidR="00036108" w:rsidRPr="00A703D9">
        <w:rPr>
          <w:sz w:val="24"/>
          <w:szCs w:val="24"/>
        </w:rPr>
        <w:t>l LNA/DNA Arrays: Estimating the Helicity of LNA/DNA Hybrid D</w:t>
      </w:r>
      <w:r w:rsidR="00A365B4" w:rsidRPr="00A703D9">
        <w:rPr>
          <w:sz w:val="24"/>
          <w:szCs w:val="24"/>
        </w:rPr>
        <w:t xml:space="preserve">uplex, </w:t>
      </w:r>
      <w:r w:rsidR="00A365B4" w:rsidRPr="00A703D9">
        <w:rPr>
          <w:b/>
          <w:i/>
          <w:sz w:val="24"/>
          <w:szCs w:val="24"/>
        </w:rPr>
        <w:t xml:space="preserve">Chem. </w:t>
      </w:r>
      <w:proofErr w:type="spellStart"/>
      <w:r w:rsidR="00A365B4" w:rsidRPr="00A703D9">
        <w:rPr>
          <w:b/>
          <w:i/>
          <w:sz w:val="24"/>
          <w:szCs w:val="24"/>
        </w:rPr>
        <w:t>Commum</w:t>
      </w:r>
      <w:proofErr w:type="spellEnd"/>
      <w:r w:rsidR="00A365B4" w:rsidRPr="00A703D9">
        <w:rPr>
          <w:b/>
          <w:sz w:val="24"/>
          <w:szCs w:val="24"/>
        </w:rPr>
        <w:t>.</w:t>
      </w:r>
      <w:r w:rsidR="00A365B4" w:rsidRPr="00A703D9">
        <w:rPr>
          <w:sz w:val="24"/>
          <w:szCs w:val="24"/>
        </w:rPr>
        <w:t xml:space="preserve"> 2675-2677, </w:t>
      </w:r>
      <w:r w:rsidR="00A365B4" w:rsidRPr="00A703D9">
        <w:rPr>
          <w:b/>
          <w:sz w:val="24"/>
          <w:szCs w:val="24"/>
        </w:rPr>
        <w:t>2006</w:t>
      </w:r>
      <w:r w:rsidR="00A365B4" w:rsidRPr="00A703D9">
        <w:rPr>
          <w:sz w:val="24"/>
          <w:szCs w:val="24"/>
        </w:rPr>
        <w:t>.</w:t>
      </w:r>
    </w:p>
    <w:p w14:paraId="4280E98C" w14:textId="4BE18DEC" w:rsidR="00A365B4" w:rsidRPr="00A703D9" w:rsidRDefault="00E05330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32</w:t>
      </w:r>
      <w:r w:rsidR="00A365B4" w:rsidRPr="00A703D9">
        <w:rPr>
          <w:sz w:val="24"/>
          <w:szCs w:val="24"/>
        </w:rPr>
        <w:t xml:space="preserve">. </w:t>
      </w:r>
      <w:bookmarkStart w:id="8" w:name="OLE_LINK50"/>
      <w:r w:rsidR="00A365B4" w:rsidRPr="00A703D9">
        <w:rPr>
          <w:sz w:val="24"/>
          <w:szCs w:val="24"/>
          <w:u w:val="single"/>
        </w:rPr>
        <w:t>R. Chhabra, J. Sharma</w:t>
      </w:r>
      <w:r w:rsidR="00A365B4" w:rsidRPr="00A703D9">
        <w:rPr>
          <w:sz w:val="24"/>
          <w:szCs w:val="24"/>
        </w:rPr>
        <w:t>,</w:t>
      </w:r>
      <w:r w:rsidR="00A365B4" w:rsidRPr="00A703D9">
        <w:rPr>
          <w:b/>
          <w:sz w:val="24"/>
          <w:szCs w:val="24"/>
        </w:rPr>
        <w:t xml:space="preserve"> Y. Liu</w:t>
      </w:r>
      <w:r w:rsidR="00A365B4" w:rsidRPr="00A703D9">
        <w:rPr>
          <w:sz w:val="24"/>
          <w:szCs w:val="24"/>
        </w:rPr>
        <w:t>, H. Yan*</w:t>
      </w:r>
      <w:bookmarkEnd w:id="8"/>
      <w:r w:rsidR="00A365B4" w:rsidRPr="00A703D9">
        <w:rPr>
          <w:sz w:val="24"/>
          <w:szCs w:val="24"/>
        </w:rPr>
        <w:t xml:space="preserve">, </w:t>
      </w:r>
      <w:bookmarkStart w:id="9" w:name="OLE_LINK51"/>
      <w:r w:rsidR="00036108" w:rsidRPr="00A703D9">
        <w:rPr>
          <w:sz w:val="24"/>
          <w:szCs w:val="24"/>
        </w:rPr>
        <w:t>Addressable Molecular Tweezers for DNA Templated Coupling R</w:t>
      </w:r>
      <w:r w:rsidR="00A365B4" w:rsidRPr="00A703D9">
        <w:rPr>
          <w:sz w:val="24"/>
          <w:szCs w:val="24"/>
        </w:rPr>
        <w:t>eactions,</w:t>
      </w:r>
      <w:bookmarkEnd w:id="9"/>
      <w:r w:rsidR="00A365B4" w:rsidRPr="00A703D9">
        <w:rPr>
          <w:sz w:val="24"/>
          <w:szCs w:val="24"/>
        </w:rPr>
        <w:t xml:space="preserve"> </w:t>
      </w:r>
      <w:bookmarkStart w:id="10" w:name="OLE_LINK52"/>
      <w:r w:rsidR="00A365B4" w:rsidRPr="00A703D9">
        <w:rPr>
          <w:b/>
          <w:i/>
          <w:sz w:val="24"/>
          <w:szCs w:val="24"/>
        </w:rPr>
        <w:t>Nano Lett.</w:t>
      </w:r>
      <w:r w:rsidR="00A365B4" w:rsidRPr="00A703D9">
        <w:rPr>
          <w:sz w:val="24"/>
          <w:szCs w:val="24"/>
        </w:rPr>
        <w:t xml:space="preserve"> </w:t>
      </w:r>
      <w:bookmarkEnd w:id="10"/>
      <w:r w:rsidR="00A365B4" w:rsidRPr="00A703D9">
        <w:rPr>
          <w:sz w:val="24"/>
          <w:szCs w:val="24"/>
        </w:rPr>
        <w:t xml:space="preserve">6, 978-983, </w:t>
      </w:r>
      <w:r w:rsidR="00A365B4" w:rsidRPr="00A703D9">
        <w:rPr>
          <w:b/>
          <w:sz w:val="24"/>
          <w:szCs w:val="24"/>
        </w:rPr>
        <w:t>2006</w:t>
      </w:r>
      <w:r w:rsidR="00A365B4" w:rsidRPr="00A703D9">
        <w:rPr>
          <w:sz w:val="24"/>
          <w:szCs w:val="24"/>
        </w:rPr>
        <w:t>.</w:t>
      </w:r>
    </w:p>
    <w:p w14:paraId="668C8AEE" w14:textId="2027D78C" w:rsidR="00A365B4" w:rsidRPr="00A703D9" w:rsidRDefault="00E05330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31</w:t>
      </w:r>
      <w:r w:rsidR="00A365B4" w:rsidRPr="00A703D9">
        <w:rPr>
          <w:sz w:val="24"/>
          <w:szCs w:val="24"/>
        </w:rPr>
        <w:t xml:space="preserve">. </w:t>
      </w:r>
      <w:bookmarkStart w:id="11" w:name="OLE_LINK47"/>
      <w:r w:rsidR="00A365B4" w:rsidRPr="00A703D9">
        <w:rPr>
          <w:sz w:val="24"/>
          <w:szCs w:val="24"/>
          <w:u w:val="single"/>
        </w:rPr>
        <w:t>L. Lin</w:t>
      </w:r>
      <w:r w:rsidR="00A365B4" w:rsidRPr="00A703D9">
        <w:rPr>
          <w:sz w:val="24"/>
          <w:szCs w:val="24"/>
        </w:rPr>
        <w:t>, H. Wang</w:t>
      </w:r>
      <w:r w:rsidR="00C567CE" w:rsidRPr="00A703D9">
        <w:rPr>
          <w:rFonts w:ascii="MS Mincho" w:eastAsia="MS Mincho" w:hAnsi="MS Mincho" w:cs="MS Mincho"/>
          <w:b/>
          <w:sz w:val="24"/>
          <w:szCs w:val="24"/>
        </w:rPr>
        <w:t>✓</w:t>
      </w:r>
      <w:r w:rsidR="00A365B4" w:rsidRPr="00A703D9">
        <w:rPr>
          <w:sz w:val="24"/>
          <w:szCs w:val="24"/>
        </w:rPr>
        <w:t>,</w:t>
      </w:r>
      <w:r w:rsidR="00A365B4" w:rsidRPr="00A703D9">
        <w:rPr>
          <w:sz w:val="24"/>
          <w:szCs w:val="24"/>
          <w:vertAlign w:val="superscript"/>
        </w:rPr>
        <w:t xml:space="preserve"> </w:t>
      </w:r>
      <w:r w:rsidR="00A365B4" w:rsidRPr="00A703D9">
        <w:rPr>
          <w:b/>
          <w:sz w:val="24"/>
          <w:szCs w:val="24"/>
        </w:rPr>
        <w:t>Y. Liu</w:t>
      </w:r>
      <w:r w:rsidR="00A365B4" w:rsidRPr="00A703D9">
        <w:rPr>
          <w:sz w:val="24"/>
          <w:szCs w:val="24"/>
        </w:rPr>
        <w:t>,</w:t>
      </w:r>
      <w:r w:rsidR="00A365B4" w:rsidRPr="00A703D9">
        <w:rPr>
          <w:sz w:val="24"/>
          <w:szCs w:val="24"/>
          <w:vertAlign w:val="superscript"/>
        </w:rPr>
        <w:t xml:space="preserve"> </w:t>
      </w:r>
      <w:r w:rsidR="00A365B4" w:rsidRPr="00A703D9">
        <w:rPr>
          <w:sz w:val="24"/>
          <w:szCs w:val="24"/>
        </w:rPr>
        <w:t xml:space="preserve">H. </w:t>
      </w:r>
      <w:proofErr w:type="gramStart"/>
      <w:r w:rsidR="00A365B4" w:rsidRPr="00A703D9">
        <w:rPr>
          <w:sz w:val="24"/>
          <w:szCs w:val="24"/>
        </w:rPr>
        <w:t>Yan,</w:t>
      </w:r>
      <w:r w:rsidR="00A365B4" w:rsidRPr="00A703D9">
        <w:rPr>
          <w:sz w:val="24"/>
          <w:szCs w:val="24"/>
          <w:vertAlign w:val="superscript"/>
        </w:rPr>
        <w:t xml:space="preserve"> </w:t>
      </w:r>
      <w:r w:rsidR="00A365B4" w:rsidRPr="00A703D9">
        <w:rPr>
          <w:sz w:val="24"/>
          <w:szCs w:val="24"/>
        </w:rPr>
        <w:t xml:space="preserve"> and</w:t>
      </w:r>
      <w:proofErr w:type="gramEnd"/>
      <w:r w:rsidR="00A365B4" w:rsidRPr="00A703D9">
        <w:rPr>
          <w:sz w:val="24"/>
          <w:szCs w:val="24"/>
        </w:rPr>
        <w:t xml:space="preserve"> S. Lindsay*</w:t>
      </w:r>
      <w:bookmarkEnd w:id="11"/>
      <w:r w:rsidR="00A365B4" w:rsidRPr="00A703D9">
        <w:rPr>
          <w:sz w:val="24"/>
          <w:szCs w:val="24"/>
        </w:rPr>
        <w:t xml:space="preserve">, </w:t>
      </w:r>
      <w:bookmarkStart w:id="12" w:name="OLE_LINK48"/>
      <w:r w:rsidR="00036108" w:rsidRPr="00A703D9">
        <w:rPr>
          <w:sz w:val="24"/>
          <w:szCs w:val="24"/>
        </w:rPr>
        <w:t>Recognition Imaging with a DNA A</w:t>
      </w:r>
      <w:r w:rsidR="00A365B4" w:rsidRPr="00A703D9">
        <w:rPr>
          <w:sz w:val="24"/>
          <w:szCs w:val="24"/>
        </w:rPr>
        <w:t>ptamer</w:t>
      </w:r>
      <w:bookmarkEnd w:id="12"/>
      <w:r w:rsidR="00A365B4" w:rsidRPr="00A703D9">
        <w:rPr>
          <w:sz w:val="24"/>
          <w:szCs w:val="24"/>
        </w:rPr>
        <w:t xml:space="preserve">, </w:t>
      </w:r>
      <w:bookmarkStart w:id="13" w:name="OLE_LINK49"/>
      <w:r w:rsidR="00A365B4" w:rsidRPr="00A703D9">
        <w:rPr>
          <w:b/>
          <w:i/>
          <w:sz w:val="24"/>
          <w:szCs w:val="24"/>
        </w:rPr>
        <w:t>Biophysical J.</w:t>
      </w:r>
      <w:r w:rsidR="00A365B4" w:rsidRPr="00A703D9">
        <w:rPr>
          <w:sz w:val="24"/>
          <w:szCs w:val="24"/>
        </w:rPr>
        <w:t xml:space="preserve"> </w:t>
      </w:r>
      <w:bookmarkEnd w:id="13"/>
      <w:r w:rsidR="00A365B4" w:rsidRPr="00A703D9">
        <w:rPr>
          <w:sz w:val="24"/>
          <w:szCs w:val="24"/>
        </w:rPr>
        <w:t xml:space="preserve">90, 4236-4238, </w:t>
      </w:r>
      <w:r w:rsidR="00A365B4" w:rsidRPr="00A703D9">
        <w:rPr>
          <w:b/>
          <w:sz w:val="24"/>
          <w:szCs w:val="24"/>
        </w:rPr>
        <w:t>2006</w:t>
      </w:r>
      <w:r w:rsidR="00A365B4" w:rsidRPr="00A703D9">
        <w:rPr>
          <w:sz w:val="24"/>
          <w:szCs w:val="24"/>
        </w:rPr>
        <w:t>.</w:t>
      </w:r>
    </w:p>
    <w:p w14:paraId="38BAC76B" w14:textId="4C82D72E" w:rsidR="00A365B4" w:rsidRPr="00A703D9" w:rsidRDefault="00E05330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30</w:t>
      </w:r>
      <w:r w:rsidR="00A365B4" w:rsidRPr="00A703D9">
        <w:rPr>
          <w:sz w:val="24"/>
          <w:szCs w:val="24"/>
        </w:rPr>
        <w:t xml:space="preserve">. </w:t>
      </w:r>
      <w:r w:rsidR="00A365B4" w:rsidRPr="00A703D9">
        <w:rPr>
          <w:sz w:val="24"/>
          <w:szCs w:val="24"/>
          <w:u w:val="single"/>
        </w:rPr>
        <w:t xml:space="preserve">K. Lund, B. Williams, Y. </w:t>
      </w:r>
      <w:proofErr w:type="spellStart"/>
      <w:r w:rsidR="00A365B4" w:rsidRPr="00A703D9">
        <w:rPr>
          <w:sz w:val="24"/>
          <w:szCs w:val="24"/>
          <w:u w:val="single"/>
        </w:rPr>
        <w:t>Ke</w:t>
      </w:r>
      <w:proofErr w:type="spellEnd"/>
      <w:r w:rsidR="00A365B4" w:rsidRPr="00A703D9">
        <w:rPr>
          <w:sz w:val="24"/>
          <w:szCs w:val="24"/>
        </w:rPr>
        <w:t xml:space="preserve">, </w:t>
      </w:r>
      <w:r w:rsidR="00A365B4" w:rsidRPr="00A703D9">
        <w:rPr>
          <w:b/>
          <w:sz w:val="24"/>
          <w:szCs w:val="24"/>
        </w:rPr>
        <w:t>Y. Liu</w:t>
      </w:r>
      <w:r w:rsidR="00A365B4" w:rsidRPr="00A703D9">
        <w:rPr>
          <w:sz w:val="24"/>
          <w:szCs w:val="24"/>
        </w:rPr>
        <w:t xml:space="preserve">, H. Yan*, </w:t>
      </w:r>
      <w:hyperlink r:id="rId45" w:history="1">
        <w:r w:rsidR="00A365B4" w:rsidRPr="00A703D9">
          <w:rPr>
            <w:rStyle w:val="Hyperlink"/>
            <w:color w:val="auto"/>
            <w:sz w:val="24"/>
            <w:szCs w:val="24"/>
            <w:u w:val="none"/>
          </w:rPr>
          <w:t>DNA nanotechnology: a rapidly evolving field</w:t>
        </w:r>
      </w:hyperlink>
      <w:r w:rsidR="00A365B4" w:rsidRPr="00A703D9">
        <w:rPr>
          <w:sz w:val="24"/>
          <w:szCs w:val="24"/>
        </w:rPr>
        <w:t xml:space="preserve">, </w:t>
      </w:r>
      <w:r w:rsidR="00A365B4" w:rsidRPr="00A703D9">
        <w:rPr>
          <w:b/>
          <w:i/>
          <w:sz w:val="24"/>
          <w:szCs w:val="24"/>
        </w:rPr>
        <w:t>Current Nanoscience</w:t>
      </w:r>
      <w:r w:rsidR="00A365B4" w:rsidRPr="00A703D9">
        <w:rPr>
          <w:i/>
          <w:sz w:val="24"/>
          <w:szCs w:val="24"/>
        </w:rPr>
        <w:t xml:space="preserve"> </w:t>
      </w:r>
      <w:r w:rsidR="00A365B4" w:rsidRPr="00A703D9">
        <w:rPr>
          <w:sz w:val="24"/>
          <w:szCs w:val="24"/>
        </w:rPr>
        <w:t xml:space="preserve">2, 113-122, </w:t>
      </w:r>
      <w:r w:rsidR="00A365B4" w:rsidRPr="00A703D9">
        <w:rPr>
          <w:b/>
          <w:sz w:val="24"/>
          <w:szCs w:val="24"/>
        </w:rPr>
        <w:t>2006</w:t>
      </w:r>
      <w:r w:rsidR="00A365B4" w:rsidRPr="00A703D9">
        <w:rPr>
          <w:sz w:val="24"/>
          <w:szCs w:val="24"/>
        </w:rPr>
        <w:t>. (</w:t>
      </w:r>
      <w:r w:rsidR="00A365B4" w:rsidRPr="00A703D9">
        <w:rPr>
          <w:b/>
          <w:sz w:val="24"/>
          <w:szCs w:val="24"/>
        </w:rPr>
        <w:t>invited review</w:t>
      </w:r>
      <w:r w:rsidR="00A365B4" w:rsidRPr="00A703D9">
        <w:rPr>
          <w:sz w:val="24"/>
          <w:szCs w:val="24"/>
        </w:rPr>
        <w:t>)</w:t>
      </w:r>
    </w:p>
    <w:p w14:paraId="7081307B" w14:textId="3384C9B6" w:rsidR="00A365B4" w:rsidRPr="00A703D9" w:rsidRDefault="00E05330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29</w:t>
      </w:r>
      <w:r w:rsidR="00A365B4" w:rsidRPr="00A703D9">
        <w:rPr>
          <w:sz w:val="24"/>
          <w:szCs w:val="24"/>
        </w:rPr>
        <w:t xml:space="preserve">. </w:t>
      </w:r>
      <w:bookmarkStart w:id="14" w:name="OLE_LINK44"/>
      <w:r w:rsidR="00A365B4" w:rsidRPr="00A703D9">
        <w:rPr>
          <w:sz w:val="24"/>
          <w:szCs w:val="24"/>
          <w:u w:val="single"/>
        </w:rPr>
        <w:t xml:space="preserve">Y. </w:t>
      </w:r>
      <w:proofErr w:type="spellStart"/>
      <w:r w:rsidR="00A365B4" w:rsidRPr="00A703D9">
        <w:rPr>
          <w:sz w:val="24"/>
          <w:szCs w:val="24"/>
          <w:u w:val="single"/>
        </w:rPr>
        <w:t>Ke</w:t>
      </w:r>
      <w:proofErr w:type="spellEnd"/>
      <w:r w:rsidR="00A365B4" w:rsidRPr="00A703D9">
        <w:rPr>
          <w:sz w:val="24"/>
          <w:szCs w:val="24"/>
        </w:rPr>
        <w:t xml:space="preserve">, </w:t>
      </w:r>
      <w:r w:rsidR="00A365B4" w:rsidRPr="00A703D9">
        <w:rPr>
          <w:b/>
          <w:sz w:val="24"/>
          <w:szCs w:val="24"/>
        </w:rPr>
        <w:t>Y. Liu</w:t>
      </w:r>
      <w:r w:rsidR="00A365B4" w:rsidRPr="00A703D9">
        <w:rPr>
          <w:sz w:val="24"/>
          <w:szCs w:val="24"/>
        </w:rPr>
        <w:t>, J. Zhang</w:t>
      </w:r>
      <w:r w:rsidR="00C567CE" w:rsidRPr="00A703D9">
        <w:rPr>
          <w:rFonts w:ascii="MS Mincho" w:eastAsia="MS Mincho" w:hAnsi="MS Mincho" w:cs="MS Mincho"/>
          <w:b/>
          <w:sz w:val="24"/>
          <w:szCs w:val="24"/>
        </w:rPr>
        <w:t>✓</w:t>
      </w:r>
      <w:r w:rsidR="00A365B4" w:rsidRPr="00A703D9">
        <w:rPr>
          <w:sz w:val="24"/>
          <w:szCs w:val="24"/>
        </w:rPr>
        <w:t>, H. Yan*</w:t>
      </w:r>
      <w:bookmarkEnd w:id="14"/>
      <w:r w:rsidR="00A365B4" w:rsidRPr="00A703D9">
        <w:rPr>
          <w:sz w:val="24"/>
          <w:szCs w:val="24"/>
        </w:rPr>
        <w:t xml:space="preserve">, </w:t>
      </w:r>
      <w:bookmarkStart w:id="15" w:name="OLE_LINK45"/>
      <w:r w:rsidR="00036108" w:rsidRPr="00A703D9">
        <w:rPr>
          <w:sz w:val="24"/>
          <w:szCs w:val="24"/>
        </w:rPr>
        <w:t>A Study of DNA Tube Formation Mechanisms Using 4-, 8- and 12-helix DNA N</w:t>
      </w:r>
      <w:r w:rsidR="00A365B4" w:rsidRPr="00A703D9">
        <w:rPr>
          <w:sz w:val="24"/>
          <w:szCs w:val="24"/>
        </w:rPr>
        <w:t>anostructures</w:t>
      </w:r>
      <w:bookmarkEnd w:id="15"/>
      <w:r w:rsidR="00A365B4" w:rsidRPr="00A703D9">
        <w:rPr>
          <w:sz w:val="24"/>
          <w:szCs w:val="24"/>
        </w:rPr>
        <w:t xml:space="preserve">, </w:t>
      </w:r>
      <w:bookmarkStart w:id="16" w:name="OLE_LINK46"/>
      <w:r w:rsidR="00A365B4" w:rsidRPr="00A703D9">
        <w:rPr>
          <w:b/>
          <w:i/>
          <w:sz w:val="24"/>
          <w:szCs w:val="24"/>
        </w:rPr>
        <w:t>J. Am. Chem. Soc.</w:t>
      </w:r>
      <w:r w:rsidR="00A365B4" w:rsidRPr="00A703D9">
        <w:rPr>
          <w:i/>
          <w:sz w:val="24"/>
          <w:szCs w:val="24"/>
        </w:rPr>
        <w:t xml:space="preserve"> </w:t>
      </w:r>
      <w:bookmarkEnd w:id="16"/>
      <w:r w:rsidR="00A365B4" w:rsidRPr="00A703D9">
        <w:rPr>
          <w:sz w:val="24"/>
          <w:szCs w:val="24"/>
        </w:rPr>
        <w:t xml:space="preserve">128, 4414-4421, </w:t>
      </w:r>
      <w:r w:rsidR="00A365B4" w:rsidRPr="00A703D9">
        <w:rPr>
          <w:b/>
          <w:sz w:val="24"/>
          <w:szCs w:val="24"/>
        </w:rPr>
        <w:t>2006</w:t>
      </w:r>
      <w:r w:rsidR="00A365B4" w:rsidRPr="00A703D9">
        <w:rPr>
          <w:sz w:val="24"/>
          <w:szCs w:val="24"/>
        </w:rPr>
        <w:t xml:space="preserve">. </w:t>
      </w:r>
    </w:p>
    <w:p w14:paraId="272DCC01" w14:textId="083B1945" w:rsidR="00A365B4" w:rsidRPr="00A703D9" w:rsidRDefault="00A365B4" w:rsidP="00CB4A68">
      <w:pPr>
        <w:pStyle w:val="BodyText3"/>
        <w:rPr>
          <w:sz w:val="24"/>
          <w:szCs w:val="24"/>
        </w:rPr>
      </w:pPr>
      <w:bookmarkStart w:id="17" w:name="OLE_LINK10"/>
      <w:r w:rsidRPr="00A703D9">
        <w:rPr>
          <w:sz w:val="24"/>
          <w:szCs w:val="24"/>
        </w:rPr>
        <w:t>2</w:t>
      </w:r>
      <w:r w:rsidR="00E05330" w:rsidRPr="00A703D9">
        <w:rPr>
          <w:sz w:val="24"/>
          <w:szCs w:val="24"/>
        </w:rPr>
        <w:t>8</w:t>
      </w:r>
      <w:r w:rsidRPr="00A703D9">
        <w:rPr>
          <w:sz w:val="24"/>
          <w:szCs w:val="24"/>
        </w:rPr>
        <w:t xml:space="preserve">. </w:t>
      </w:r>
      <w:bookmarkStart w:id="18" w:name="OLE_LINK41"/>
      <w:r w:rsidRPr="00A703D9">
        <w:rPr>
          <w:sz w:val="24"/>
          <w:szCs w:val="24"/>
        </w:rPr>
        <w:t>J. Zhang</w:t>
      </w:r>
      <w:r w:rsidR="00C567CE" w:rsidRPr="00A703D9">
        <w:rPr>
          <w:rFonts w:ascii="MS Mincho" w:eastAsia="MS Mincho" w:hAnsi="MS Mincho" w:cs="MS Mincho"/>
          <w:b/>
          <w:sz w:val="24"/>
          <w:szCs w:val="24"/>
        </w:rPr>
        <w:t>✓</w:t>
      </w:r>
      <w:r w:rsidRPr="00A703D9">
        <w:rPr>
          <w:sz w:val="24"/>
          <w:szCs w:val="24"/>
        </w:rPr>
        <w:t xml:space="preserve">, </w:t>
      </w:r>
      <w:r w:rsidRPr="00A703D9">
        <w:rPr>
          <w:b/>
          <w:sz w:val="24"/>
          <w:szCs w:val="24"/>
        </w:rPr>
        <w:t>Y, Liu</w:t>
      </w:r>
      <w:r w:rsidRPr="00A703D9">
        <w:rPr>
          <w:sz w:val="24"/>
          <w:szCs w:val="24"/>
        </w:rPr>
        <w:t xml:space="preserve">, </w:t>
      </w:r>
      <w:r w:rsidRPr="00A703D9">
        <w:rPr>
          <w:sz w:val="24"/>
          <w:szCs w:val="24"/>
          <w:u w:val="single"/>
        </w:rPr>
        <w:t xml:space="preserve">Y. </w:t>
      </w:r>
      <w:proofErr w:type="spellStart"/>
      <w:r w:rsidRPr="00A703D9">
        <w:rPr>
          <w:sz w:val="24"/>
          <w:szCs w:val="24"/>
          <w:u w:val="single"/>
        </w:rPr>
        <w:t>Ke</w:t>
      </w:r>
      <w:proofErr w:type="spellEnd"/>
      <w:r w:rsidRPr="00A703D9">
        <w:rPr>
          <w:sz w:val="24"/>
          <w:szCs w:val="24"/>
        </w:rPr>
        <w:t>, H. Yan*</w:t>
      </w:r>
      <w:bookmarkEnd w:id="18"/>
      <w:r w:rsidRPr="00A703D9">
        <w:rPr>
          <w:sz w:val="24"/>
          <w:szCs w:val="24"/>
        </w:rPr>
        <w:t xml:space="preserve">, </w:t>
      </w:r>
      <w:bookmarkStart w:id="19" w:name="OLE_LINK42"/>
      <w:r w:rsidR="00036108" w:rsidRPr="00A703D9">
        <w:rPr>
          <w:sz w:val="24"/>
          <w:szCs w:val="24"/>
        </w:rPr>
        <w:t xml:space="preserve">Periodic Square-like Gold Nanoparticle Arrays Templated by a DNA </w:t>
      </w:r>
      <w:proofErr w:type="spellStart"/>
      <w:r w:rsidR="00036108" w:rsidRPr="00A703D9">
        <w:rPr>
          <w:sz w:val="24"/>
          <w:szCs w:val="24"/>
        </w:rPr>
        <w:t>Nanogrids</w:t>
      </w:r>
      <w:proofErr w:type="spellEnd"/>
      <w:r w:rsidR="00036108" w:rsidRPr="00A703D9">
        <w:rPr>
          <w:sz w:val="24"/>
          <w:szCs w:val="24"/>
        </w:rPr>
        <w:t xml:space="preserve"> on a S</w:t>
      </w:r>
      <w:r w:rsidRPr="00A703D9">
        <w:rPr>
          <w:sz w:val="24"/>
          <w:szCs w:val="24"/>
        </w:rPr>
        <w:t xml:space="preserve">urface, </w:t>
      </w:r>
      <w:bookmarkStart w:id="20" w:name="OLE_LINK43"/>
      <w:bookmarkEnd w:id="19"/>
      <w:r w:rsidRPr="00A703D9">
        <w:rPr>
          <w:b/>
          <w:i/>
          <w:sz w:val="24"/>
          <w:szCs w:val="24"/>
        </w:rPr>
        <w:t>Nano Lett</w:t>
      </w:r>
      <w:bookmarkEnd w:id="20"/>
      <w:r w:rsidRPr="00A703D9">
        <w:rPr>
          <w:b/>
          <w:i/>
          <w:sz w:val="24"/>
          <w:szCs w:val="24"/>
        </w:rPr>
        <w:t>.</w:t>
      </w:r>
      <w:r w:rsidRPr="00A703D9">
        <w:rPr>
          <w:i/>
          <w:sz w:val="24"/>
          <w:szCs w:val="24"/>
        </w:rPr>
        <w:t xml:space="preserve"> </w:t>
      </w:r>
      <w:r w:rsidRPr="00A703D9">
        <w:rPr>
          <w:sz w:val="24"/>
          <w:szCs w:val="24"/>
        </w:rPr>
        <w:t xml:space="preserve">6, 248-251, </w:t>
      </w:r>
      <w:r w:rsidRPr="00A703D9">
        <w:rPr>
          <w:b/>
          <w:sz w:val="24"/>
          <w:szCs w:val="24"/>
        </w:rPr>
        <w:t>2006</w:t>
      </w:r>
      <w:r w:rsidRPr="00A703D9">
        <w:rPr>
          <w:sz w:val="24"/>
          <w:szCs w:val="24"/>
        </w:rPr>
        <w:t xml:space="preserve">. </w:t>
      </w:r>
    </w:p>
    <w:p w14:paraId="22F81CCE" w14:textId="37FDC0DD" w:rsidR="00A365B4" w:rsidRPr="00A703D9" w:rsidRDefault="00A365B4" w:rsidP="002E7D8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ind w:hanging="180"/>
        <w:jc w:val="both"/>
      </w:pPr>
      <w:bookmarkStart w:id="21" w:name="OLE_LINK83"/>
      <w:bookmarkStart w:id="22" w:name="OLE_LINK84"/>
      <w:r w:rsidRPr="00A703D9">
        <w:t xml:space="preserve">Featured in </w:t>
      </w:r>
      <w:r w:rsidRPr="00A703D9">
        <w:rPr>
          <w:i/>
        </w:rPr>
        <w:t>physorg.com</w:t>
      </w:r>
      <w:r w:rsidRPr="00A703D9">
        <w:t>: (</w:t>
      </w:r>
      <w:hyperlink r:id="rId46" w:history="1">
        <w:r w:rsidRPr="00A703D9">
          <w:rPr>
            <w:rStyle w:val="Hyperlink"/>
            <w:color w:val="auto"/>
          </w:rPr>
          <w:t>http://www.physorg.com/news11996.html</w:t>
        </w:r>
      </w:hyperlink>
      <w:r w:rsidRPr="00A703D9">
        <w:t>) and the top 10 most cited paper published in Nano Lett</w:t>
      </w:r>
      <w:r w:rsidR="002541C5" w:rsidRPr="00A703D9">
        <w:t>.</w:t>
      </w:r>
      <w:r w:rsidRPr="00A703D9">
        <w:t xml:space="preserve"> in 2006. </w:t>
      </w:r>
    </w:p>
    <w:bookmarkEnd w:id="17"/>
    <w:bookmarkEnd w:id="21"/>
    <w:bookmarkEnd w:id="22"/>
    <w:p w14:paraId="2375C788" w14:textId="0841EB73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2</w:t>
      </w:r>
      <w:r w:rsidR="00E05330" w:rsidRPr="00A703D9">
        <w:rPr>
          <w:sz w:val="24"/>
          <w:szCs w:val="24"/>
        </w:rPr>
        <w:t>7</w:t>
      </w:r>
      <w:r w:rsidRPr="00A703D9">
        <w:rPr>
          <w:sz w:val="24"/>
          <w:szCs w:val="24"/>
        </w:rPr>
        <w:t xml:space="preserve">. </w:t>
      </w:r>
      <w:bookmarkStart w:id="23" w:name="OLE_LINK36"/>
      <w:r w:rsidRPr="00A703D9">
        <w:rPr>
          <w:sz w:val="24"/>
          <w:szCs w:val="24"/>
          <w:u w:val="single"/>
        </w:rPr>
        <w:t>J. Sharma, R. Chhabra</w:t>
      </w:r>
      <w:r w:rsidRPr="00A703D9">
        <w:rPr>
          <w:sz w:val="24"/>
          <w:szCs w:val="24"/>
        </w:rPr>
        <w:t xml:space="preserve">,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</w:t>
      </w:r>
      <w:r w:rsidRPr="00A703D9">
        <w:rPr>
          <w:sz w:val="24"/>
          <w:szCs w:val="24"/>
          <w:u w:val="single"/>
        </w:rPr>
        <w:t xml:space="preserve">Y. </w:t>
      </w:r>
      <w:proofErr w:type="spellStart"/>
      <w:r w:rsidRPr="00A703D9">
        <w:rPr>
          <w:sz w:val="24"/>
          <w:szCs w:val="24"/>
          <w:u w:val="single"/>
        </w:rPr>
        <w:t>Ke</w:t>
      </w:r>
      <w:proofErr w:type="spellEnd"/>
      <w:r w:rsidRPr="00A703D9">
        <w:rPr>
          <w:sz w:val="24"/>
          <w:szCs w:val="24"/>
        </w:rPr>
        <w:t>, H. Yan</w:t>
      </w:r>
      <w:bookmarkEnd w:id="23"/>
      <w:r w:rsidRPr="00A703D9">
        <w:rPr>
          <w:sz w:val="24"/>
          <w:szCs w:val="24"/>
        </w:rPr>
        <w:t xml:space="preserve">*, </w:t>
      </w:r>
      <w:bookmarkStart w:id="24" w:name="OLE_LINK37"/>
      <w:r w:rsidR="00036108" w:rsidRPr="00A703D9">
        <w:rPr>
          <w:sz w:val="24"/>
          <w:szCs w:val="24"/>
        </w:rPr>
        <w:t>DNA templated Self-assembly of Two-Dimensional and Periodical Gold Nanoparticle A</w:t>
      </w:r>
      <w:r w:rsidRPr="00A703D9">
        <w:rPr>
          <w:sz w:val="24"/>
          <w:szCs w:val="24"/>
        </w:rPr>
        <w:t xml:space="preserve">rrays, </w:t>
      </w:r>
      <w:bookmarkStart w:id="25" w:name="OLE_LINK38"/>
      <w:bookmarkEnd w:id="24"/>
      <w:proofErr w:type="spellStart"/>
      <w:r w:rsidRPr="00A703D9">
        <w:rPr>
          <w:b/>
          <w:i/>
          <w:sz w:val="24"/>
          <w:szCs w:val="24"/>
        </w:rPr>
        <w:t>Angew</w:t>
      </w:r>
      <w:proofErr w:type="spellEnd"/>
      <w:r w:rsidRPr="00A703D9">
        <w:rPr>
          <w:b/>
          <w:i/>
          <w:sz w:val="24"/>
          <w:szCs w:val="24"/>
        </w:rPr>
        <w:t>. Chem. Int. Ed.</w:t>
      </w:r>
      <w:r w:rsidRPr="00A703D9">
        <w:rPr>
          <w:sz w:val="24"/>
          <w:szCs w:val="24"/>
        </w:rPr>
        <w:t xml:space="preserve"> </w:t>
      </w:r>
      <w:bookmarkEnd w:id="25"/>
      <w:r w:rsidRPr="00A703D9">
        <w:rPr>
          <w:sz w:val="24"/>
          <w:szCs w:val="24"/>
        </w:rPr>
        <w:t xml:space="preserve">45, 730-735, </w:t>
      </w:r>
      <w:r w:rsidRPr="00A703D9">
        <w:rPr>
          <w:b/>
          <w:sz w:val="24"/>
          <w:szCs w:val="24"/>
        </w:rPr>
        <w:t>2006</w:t>
      </w:r>
      <w:r w:rsidRPr="00A703D9">
        <w:rPr>
          <w:sz w:val="24"/>
          <w:szCs w:val="24"/>
        </w:rPr>
        <w:t>.</w:t>
      </w:r>
    </w:p>
    <w:p w14:paraId="787464D3" w14:textId="77777777" w:rsidR="00DA373A" w:rsidRPr="00A703D9" w:rsidRDefault="00DA373A" w:rsidP="00CB4A68">
      <w:pPr>
        <w:pStyle w:val="BodyText2"/>
        <w:spacing w:after="120"/>
        <w:jc w:val="both"/>
        <w:rPr>
          <w:rFonts w:ascii="Times New Roman" w:hAnsi="Times New Roman" w:cs="Times New Roman"/>
          <w:b/>
          <w:sz w:val="24"/>
          <w:lang w:eastAsia="zh-CN"/>
        </w:rPr>
      </w:pPr>
    </w:p>
    <w:p w14:paraId="35C2FC1B" w14:textId="56B3DB33" w:rsidR="00DA373A" w:rsidRPr="00A703D9" w:rsidRDefault="00DA373A" w:rsidP="00CB4A68">
      <w:pPr>
        <w:pStyle w:val="BodyText2"/>
        <w:spacing w:after="120"/>
        <w:jc w:val="both"/>
        <w:rPr>
          <w:rFonts w:ascii="Times New Roman" w:hAnsi="Times New Roman" w:cs="Times New Roman"/>
          <w:b/>
          <w:i/>
          <w:sz w:val="24"/>
          <w:lang w:eastAsia="zh-CN"/>
        </w:rPr>
      </w:pPr>
      <w:r w:rsidRPr="00A703D9">
        <w:rPr>
          <w:rFonts w:ascii="Times New Roman" w:hAnsi="Times New Roman" w:cs="Times New Roman"/>
          <w:b/>
          <w:i/>
          <w:sz w:val="24"/>
          <w:lang w:eastAsia="zh-CN"/>
        </w:rPr>
        <w:t>2005 (5 papers)</w:t>
      </w:r>
    </w:p>
    <w:p w14:paraId="144E5866" w14:textId="49BB2F50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2</w:t>
      </w:r>
      <w:r w:rsidR="00E05330" w:rsidRPr="00A703D9">
        <w:rPr>
          <w:sz w:val="24"/>
          <w:szCs w:val="24"/>
        </w:rPr>
        <w:t>6</w:t>
      </w:r>
      <w:r w:rsidRPr="00A703D9">
        <w:rPr>
          <w:sz w:val="24"/>
          <w:szCs w:val="24"/>
        </w:rPr>
        <w:t xml:space="preserve">. </w:t>
      </w:r>
      <w:bookmarkStart w:id="26" w:name="OLE_LINK33"/>
      <w:r w:rsidRPr="00A703D9">
        <w:rPr>
          <w:sz w:val="24"/>
          <w:szCs w:val="24"/>
          <w:u w:val="single"/>
        </w:rPr>
        <w:t>K. Lund</w:t>
      </w:r>
      <w:r w:rsidRPr="00A703D9">
        <w:rPr>
          <w:sz w:val="24"/>
          <w:szCs w:val="24"/>
        </w:rPr>
        <w:t xml:space="preserve">,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>, S. Lindsay, H. Yan</w:t>
      </w:r>
      <w:bookmarkEnd w:id="26"/>
      <w:r w:rsidRPr="00A703D9">
        <w:rPr>
          <w:sz w:val="24"/>
          <w:szCs w:val="24"/>
        </w:rPr>
        <w:t xml:space="preserve">*, </w:t>
      </w:r>
      <w:bookmarkStart w:id="27" w:name="OLE_LINK34"/>
      <w:r w:rsidRPr="00A703D9">
        <w:rPr>
          <w:sz w:val="24"/>
          <w:szCs w:val="24"/>
        </w:rPr>
        <w:t>Self-assembling Molecular Pegboard</w:t>
      </w:r>
      <w:bookmarkEnd w:id="27"/>
      <w:r w:rsidRPr="00A703D9">
        <w:rPr>
          <w:sz w:val="24"/>
          <w:szCs w:val="24"/>
        </w:rPr>
        <w:t xml:space="preserve">, </w:t>
      </w:r>
      <w:bookmarkStart w:id="28" w:name="OLE_LINK35"/>
      <w:r w:rsidRPr="00A703D9">
        <w:rPr>
          <w:b/>
          <w:i/>
          <w:sz w:val="24"/>
          <w:szCs w:val="24"/>
        </w:rPr>
        <w:t>J. Am. Chem. Soc.</w:t>
      </w:r>
      <w:r w:rsidRPr="00A703D9">
        <w:rPr>
          <w:i/>
          <w:sz w:val="24"/>
          <w:szCs w:val="24"/>
        </w:rPr>
        <w:t xml:space="preserve">  </w:t>
      </w:r>
      <w:r w:rsidRPr="00A703D9">
        <w:rPr>
          <w:sz w:val="24"/>
          <w:szCs w:val="24"/>
        </w:rPr>
        <w:t xml:space="preserve"> </w:t>
      </w:r>
      <w:bookmarkEnd w:id="28"/>
      <w:r w:rsidRPr="00A703D9">
        <w:rPr>
          <w:sz w:val="24"/>
          <w:szCs w:val="24"/>
        </w:rPr>
        <w:t>127, 17606-17607,</w:t>
      </w:r>
      <w:r w:rsidRPr="00A703D9">
        <w:rPr>
          <w:b/>
          <w:sz w:val="24"/>
          <w:szCs w:val="24"/>
        </w:rPr>
        <w:t xml:space="preserve"> 2005</w:t>
      </w:r>
      <w:r w:rsidRPr="00A703D9">
        <w:rPr>
          <w:sz w:val="24"/>
          <w:szCs w:val="24"/>
        </w:rPr>
        <w:t>.</w:t>
      </w:r>
    </w:p>
    <w:p w14:paraId="1CA20A90" w14:textId="1CDCBB20" w:rsidR="00A365B4" w:rsidRPr="00A703D9" w:rsidRDefault="00A365B4" w:rsidP="002E7D8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120"/>
        <w:jc w:val="both"/>
        <w:rPr>
          <w:b/>
        </w:rPr>
      </w:pPr>
      <w:r w:rsidRPr="00A703D9">
        <w:rPr>
          <w:lang w:eastAsia="zh-CN"/>
        </w:rPr>
        <w:t xml:space="preserve">These two papers (26,27) were highlighted in </w:t>
      </w:r>
      <w:r w:rsidRPr="00A703D9">
        <w:rPr>
          <w:i/>
          <w:lang w:eastAsia="zh-CN"/>
        </w:rPr>
        <w:t>Nature Material Science and Nanotechnology</w:t>
      </w:r>
      <w:r w:rsidRPr="00A703D9">
        <w:rPr>
          <w:lang w:eastAsia="zh-CN"/>
        </w:rPr>
        <w:t xml:space="preserve"> as a </w:t>
      </w:r>
      <w:proofErr w:type="spellStart"/>
      <w:r w:rsidRPr="00A703D9">
        <w:rPr>
          <w:lang w:eastAsia="zh-CN"/>
        </w:rPr>
        <w:t>nanozone</w:t>
      </w:r>
      <w:proofErr w:type="spellEnd"/>
      <w:r w:rsidRPr="00A703D9">
        <w:rPr>
          <w:lang w:eastAsia="zh-CN"/>
        </w:rPr>
        <w:t xml:space="preserve"> news:</w:t>
      </w:r>
      <w:r w:rsidRPr="00A703D9">
        <w:rPr>
          <w:b/>
          <w:lang w:eastAsia="zh-CN"/>
        </w:rPr>
        <w:t xml:space="preserve"> </w:t>
      </w:r>
      <w:hyperlink r:id="rId47" w:history="1">
        <w:r w:rsidRPr="00A703D9">
          <w:rPr>
            <w:rStyle w:val="Hyperlink"/>
            <w:color w:val="auto"/>
          </w:rPr>
          <w:t>http://www.nature.com/materals/nanozone/news/060105/potal/m060105-2.html</w:t>
        </w:r>
      </w:hyperlink>
      <w:r w:rsidRPr="00A703D9">
        <w:t xml:space="preserve">  </w:t>
      </w:r>
    </w:p>
    <w:p w14:paraId="0F7BF10F" w14:textId="1242240C" w:rsidR="00A365B4" w:rsidRPr="00A703D9" w:rsidRDefault="00A365B4" w:rsidP="00CB4A68">
      <w:pPr>
        <w:pStyle w:val="BodyText3"/>
        <w:rPr>
          <w:sz w:val="24"/>
          <w:szCs w:val="24"/>
        </w:rPr>
      </w:pPr>
      <w:bookmarkStart w:id="29" w:name="OLE_LINK5"/>
      <w:r w:rsidRPr="00A703D9">
        <w:rPr>
          <w:sz w:val="24"/>
          <w:szCs w:val="24"/>
        </w:rPr>
        <w:t>2</w:t>
      </w:r>
      <w:r w:rsidR="00E05330" w:rsidRPr="00A703D9">
        <w:rPr>
          <w:sz w:val="24"/>
          <w:szCs w:val="24"/>
        </w:rPr>
        <w:t>5</w:t>
      </w:r>
      <w:r w:rsidRPr="00A703D9">
        <w:rPr>
          <w:sz w:val="24"/>
          <w:szCs w:val="24"/>
        </w:rPr>
        <w:t xml:space="preserve">. </w:t>
      </w:r>
      <w:bookmarkStart w:id="30" w:name="OLE_LINK30"/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</w:t>
      </w:r>
      <w:r w:rsidRPr="00A703D9">
        <w:rPr>
          <w:sz w:val="24"/>
          <w:szCs w:val="24"/>
          <w:u w:val="single"/>
        </w:rPr>
        <w:t xml:space="preserve">Y. </w:t>
      </w:r>
      <w:proofErr w:type="spellStart"/>
      <w:proofErr w:type="gramStart"/>
      <w:r w:rsidRPr="00A703D9">
        <w:rPr>
          <w:sz w:val="24"/>
          <w:szCs w:val="24"/>
          <w:u w:val="single"/>
        </w:rPr>
        <w:t>Ke</w:t>
      </w:r>
      <w:proofErr w:type="spellEnd"/>
      <w:r w:rsidRPr="00A703D9">
        <w:rPr>
          <w:sz w:val="24"/>
          <w:szCs w:val="24"/>
        </w:rPr>
        <w:t>,  H.</w:t>
      </w:r>
      <w:proofErr w:type="gramEnd"/>
      <w:r w:rsidRPr="00A703D9">
        <w:rPr>
          <w:sz w:val="24"/>
          <w:szCs w:val="24"/>
        </w:rPr>
        <w:t xml:space="preserve"> Yan</w:t>
      </w:r>
      <w:bookmarkEnd w:id="30"/>
      <w:r w:rsidRPr="00A703D9">
        <w:rPr>
          <w:sz w:val="24"/>
          <w:szCs w:val="24"/>
        </w:rPr>
        <w:t xml:space="preserve">*, </w:t>
      </w:r>
      <w:bookmarkStart w:id="31" w:name="OLE_LINK31"/>
      <w:bookmarkStart w:id="32" w:name="OLE_LINK11"/>
      <w:r w:rsidR="00036108" w:rsidRPr="00A703D9">
        <w:rPr>
          <w:sz w:val="24"/>
          <w:szCs w:val="24"/>
        </w:rPr>
        <w:t>Self-assembly of Symmetric Finite Size DNA N</w:t>
      </w:r>
      <w:r w:rsidRPr="00A703D9">
        <w:rPr>
          <w:sz w:val="24"/>
          <w:szCs w:val="24"/>
        </w:rPr>
        <w:t>anoarrays</w:t>
      </w:r>
      <w:bookmarkEnd w:id="31"/>
      <w:r w:rsidRPr="00A703D9">
        <w:rPr>
          <w:sz w:val="24"/>
          <w:szCs w:val="24"/>
        </w:rPr>
        <w:t xml:space="preserve">, </w:t>
      </w:r>
      <w:bookmarkStart w:id="33" w:name="OLE_LINK32"/>
      <w:r w:rsidRPr="00A703D9">
        <w:rPr>
          <w:b/>
          <w:i/>
          <w:sz w:val="24"/>
          <w:szCs w:val="24"/>
        </w:rPr>
        <w:t>J. Am. Chem. Soc.</w:t>
      </w:r>
      <w:r w:rsidRPr="00A703D9">
        <w:rPr>
          <w:i/>
          <w:sz w:val="24"/>
          <w:szCs w:val="24"/>
        </w:rPr>
        <w:t xml:space="preserve"> </w:t>
      </w:r>
      <w:r w:rsidRPr="00A703D9">
        <w:rPr>
          <w:sz w:val="24"/>
          <w:szCs w:val="24"/>
        </w:rPr>
        <w:t xml:space="preserve"> </w:t>
      </w:r>
      <w:bookmarkEnd w:id="33"/>
      <w:r w:rsidRPr="00A703D9">
        <w:rPr>
          <w:sz w:val="24"/>
          <w:szCs w:val="24"/>
        </w:rPr>
        <w:t>127, 17140-17141,</w:t>
      </w:r>
      <w:r w:rsidRPr="00A703D9">
        <w:rPr>
          <w:b/>
          <w:sz w:val="24"/>
          <w:szCs w:val="24"/>
        </w:rPr>
        <w:t xml:space="preserve"> 2005</w:t>
      </w:r>
      <w:r w:rsidRPr="00A703D9">
        <w:rPr>
          <w:sz w:val="24"/>
          <w:szCs w:val="24"/>
        </w:rPr>
        <w:t>.</w:t>
      </w:r>
    </w:p>
    <w:bookmarkEnd w:id="29"/>
    <w:bookmarkEnd w:id="32"/>
    <w:p w14:paraId="20DB8F83" w14:textId="1B631AB6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2</w:t>
      </w:r>
      <w:r w:rsidR="00E05330" w:rsidRPr="00A703D9">
        <w:rPr>
          <w:sz w:val="24"/>
          <w:szCs w:val="24"/>
        </w:rPr>
        <w:t>4</w:t>
      </w:r>
      <w:r w:rsidRPr="00A703D9">
        <w:rPr>
          <w:sz w:val="24"/>
          <w:szCs w:val="24"/>
        </w:rPr>
        <w:t xml:space="preserve">. </w:t>
      </w:r>
      <w:bookmarkStart w:id="34" w:name="OLE_LINK27"/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</w:t>
      </w:r>
      <w:r w:rsidR="004F3523" w:rsidRPr="00A703D9">
        <w:rPr>
          <w:sz w:val="24"/>
          <w:szCs w:val="24"/>
          <w:u w:val="single"/>
        </w:rPr>
        <w:t>C.</w:t>
      </w:r>
      <w:r w:rsidRPr="00A703D9">
        <w:rPr>
          <w:sz w:val="24"/>
          <w:szCs w:val="24"/>
          <w:u w:val="single"/>
        </w:rPr>
        <w:t xml:space="preserve"> Lin,</w:t>
      </w:r>
      <w:r w:rsidRPr="00A703D9">
        <w:rPr>
          <w:sz w:val="24"/>
          <w:szCs w:val="24"/>
        </w:rPr>
        <w:t xml:space="preserve"> </w:t>
      </w:r>
      <w:r w:rsidRPr="00A703D9">
        <w:rPr>
          <w:sz w:val="24"/>
          <w:szCs w:val="24"/>
          <w:u w:val="single"/>
        </w:rPr>
        <w:t>H. Li,</w:t>
      </w:r>
      <w:r w:rsidRPr="00A703D9">
        <w:rPr>
          <w:sz w:val="24"/>
          <w:szCs w:val="24"/>
        </w:rPr>
        <w:t xml:space="preserve"> H. Yan*</w:t>
      </w:r>
      <w:r w:rsidRPr="00A703D9">
        <w:rPr>
          <w:b/>
          <w:sz w:val="24"/>
          <w:szCs w:val="24"/>
        </w:rPr>
        <w:t xml:space="preserve">. </w:t>
      </w:r>
      <w:r w:rsidRPr="00A703D9">
        <w:rPr>
          <w:sz w:val="24"/>
          <w:szCs w:val="24"/>
        </w:rPr>
        <w:t xml:space="preserve"> </w:t>
      </w:r>
      <w:bookmarkStart w:id="35" w:name="OLE_LINK28"/>
      <w:bookmarkEnd w:id="34"/>
      <w:r w:rsidR="00036108" w:rsidRPr="00A703D9">
        <w:rPr>
          <w:sz w:val="24"/>
          <w:szCs w:val="24"/>
        </w:rPr>
        <w:t>Aptamer D</w:t>
      </w:r>
      <w:r w:rsidRPr="00A703D9">
        <w:rPr>
          <w:sz w:val="24"/>
          <w:szCs w:val="24"/>
        </w:rPr>
        <w:t>irected Self-assembly of Proteins on a DNA Nanostructure</w:t>
      </w:r>
      <w:bookmarkEnd w:id="35"/>
      <w:r w:rsidRPr="00A703D9">
        <w:rPr>
          <w:sz w:val="24"/>
          <w:szCs w:val="24"/>
        </w:rPr>
        <w:t xml:space="preserve">, </w:t>
      </w:r>
      <w:bookmarkStart w:id="36" w:name="OLE_LINK29"/>
      <w:proofErr w:type="spellStart"/>
      <w:r w:rsidRPr="00A703D9">
        <w:rPr>
          <w:b/>
          <w:i/>
          <w:sz w:val="24"/>
          <w:szCs w:val="24"/>
        </w:rPr>
        <w:t>Angew</w:t>
      </w:r>
      <w:proofErr w:type="spellEnd"/>
      <w:r w:rsidRPr="00A703D9">
        <w:rPr>
          <w:b/>
          <w:i/>
          <w:sz w:val="24"/>
          <w:szCs w:val="24"/>
        </w:rPr>
        <w:t>. Chem. Int. Ed.</w:t>
      </w:r>
      <w:r w:rsidRPr="00A703D9">
        <w:rPr>
          <w:sz w:val="24"/>
          <w:szCs w:val="24"/>
        </w:rPr>
        <w:t xml:space="preserve"> </w:t>
      </w:r>
      <w:bookmarkEnd w:id="36"/>
      <w:r w:rsidRPr="00A703D9">
        <w:rPr>
          <w:sz w:val="24"/>
          <w:szCs w:val="24"/>
        </w:rPr>
        <w:t xml:space="preserve">44, 4333, </w:t>
      </w:r>
      <w:r w:rsidRPr="00A703D9">
        <w:rPr>
          <w:b/>
          <w:sz w:val="24"/>
          <w:szCs w:val="24"/>
        </w:rPr>
        <w:t>2005</w:t>
      </w:r>
      <w:r w:rsidRPr="00A703D9">
        <w:rPr>
          <w:sz w:val="24"/>
          <w:szCs w:val="24"/>
        </w:rPr>
        <w:t>.</w:t>
      </w:r>
    </w:p>
    <w:p w14:paraId="221D5DDF" w14:textId="77777777" w:rsidR="00A365B4" w:rsidRPr="00A703D9" w:rsidRDefault="00A365B4" w:rsidP="00CB4A68">
      <w:pPr>
        <w:pStyle w:val="BodyText3"/>
        <w:ind w:firstLine="547"/>
        <w:rPr>
          <w:sz w:val="24"/>
          <w:szCs w:val="24"/>
        </w:rPr>
      </w:pPr>
      <w:r w:rsidRPr="00A703D9">
        <w:rPr>
          <w:sz w:val="24"/>
          <w:szCs w:val="24"/>
        </w:rPr>
        <w:t xml:space="preserve">• Featured in </w:t>
      </w:r>
      <w:r w:rsidRPr="00A703D9">
        <w:rPr>
          <w:i/>
          <w:sz w:val="24"/>
          <w:szCs w:val="24"/>
        </w:rPr>
        <w:t>physorg.com</w:t>
      </w:r>
      <w:r w:rsidRPr="00A703D9">
        <w:rPr>
          <w:sz w:val="24"/>
          <w:szCs w:val="24"/>
        </w:rPr>
        <w:t xml:space="preserve">: </w:t>
      </w:r>
      <w:hyperlink r:id="rId48" w:history="1">
        <w:r w:rsidRPr="00A703D9">
          <w:rPr>
            <w:rStyle w:val="Hyperlink"/>
            <w:color w:val="auto"/>
            <w:sz w:val="24"/>
            <w:szCs w:val="24"/>
            <w:u w:val="none"/>
          </w:rPr>
          <w:t>http://www.physorg.com/printnews.php?newsid=4616</w:t>
        </w:r>
      </w:hyperlink>
      <w:r w:rsidRPr="00A703D9">
        <w:rPr>
          <w:sz w:val="24"/>
          <w:szCs w:val="24"/>
        </w:rPr>
        <w:t xml:space="preserve"> and </w:t>
      </w:r>
      <w:r w:rsidRPr="00A703D9">
        <w:rPr>
          <w:i/>
          <w:sz w:val="24"/>
          <w:szCs w:val="24"/>
        </w:rPr>
        <w:t>worldchanging.com</w:t>
      </w:r>
      <w:r w:rsidRPr="00A703D9">
        <w:rPr>
          <w:sz w:val="24"/>
          <w:szCs w:val="24"/>
        </w:rPr>
        <w:t>: http://www.worldchanging.com/archives/002940.html</w:t>
      </w:r>
    </w:p>
    <w:p w14:paraId="5BA70036" w14:textId="49685B6E" w:rsidR="00A365B4" w:rsidRPr="00A703D9" w:rsidRDefault="00A365B4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2</w:t>
      </w:r>
      <w:r w:rsidR="00E05330" w:rsidRPr="00A703D9">
        <w:rPr>
          <w:sz w:val="24"/>
          <w:szCs w:val="24"/>
        </w:rPr>
        <w:t>3</w:t>
      </w:r>
      <w:r w:rsidRPr="00A703D9">
        <w:rPr>
          <w:sz w:val="24"/>
          <w:szCs w:val="24"/>
        </w:rPr>
        <w:t xml:space="preserve">. </w:t>
      </w:r>
      <w:bookmarkStart w:id="37" w:name="OLE_LINK24"/>
      <w:r w:rsidRPr="00A703D9">
        <w:rPr>
          <w:sz w:val="24"/>
          <w:szCs w:val="24"/>
          <w:u w:val="single"/>
        </w:rPr>
        <w:t>S. H. Park,</w:t>
      </w:r>
      <w:r w:rsidRPr="00A703D9">
        <w:rPr>
          <w:sz w:val="24"/>
          <w:szCs w:val="24"/>
        </w:rPr>
        <w:t xml:space="preserve"> </w:t>
      </w:r>
      <w:r w:rsidRPr="00A703D9">
        <w:rPr>
          <w:sz w:val="24"/>
          <w:szCs w:val="24"/>
          <w:u w:val="single"/>
        </w:rPr>
        <w:t>P. Yin</w:t>
      </w:r>
      <w:r w:rsidRPr="00A703D9">
        <w:rPr>
          <w:sz w:val="24"/>
          <w:szCs w:val="24"/>
        </w:rPr>
        <w:t xml:space="preserve">,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J. </w:t>
      </w:r>
      <w:proofErr w:type="spellStart"/>
      <w:r w:rsidRPr="00A703D9">
        <w:rPr>
          <w:sz w:val="24"/>
          <w:szCs w:val="24"/>
        </w:rPr>
        <w:t>Reif</w:t>
      </w:r>
      <w:proofErr w:type="spellEnd"/>
      <w:r w:rsidRPr="00A703D9">
        <w:rPr>
          <w:sz w:val="24"/>
          <w:szCs w:val="24"/>
        </w:rPr>
        <w:t xml:space="preserve">, T. H. </w:t>
      </w:r>
      <w:proofErr w:type="spellStart"/>
      <w:r w:rsidRPr="00A703D9">
        <w:rPr>
          <w:sz w:val="24"/>
          <w:szCs w:val="24"/>
        </w:rPr>
        <w:t>LaBean</w:t>
      </w:r>
      <w:proofErr w:type="spellEnd"/>
      <w:r w:rsidRPr="00A703D9">
        <w:rPr>
          <w:sz w:val="24"/>
          <w:szCs w:val="24"/>
        </w:rPr>
        <w:t>,</w:t>
      </w:r>
      <w:r w:rsidRPr="00A703D9">
        <w:rPr>
          <w:b/>
          <w:sz w:val="24"/>
          <w:szCs w:val="24"/>
        </w:rPr>
        <w:t xml:space="preserve"> </w:t>
      </w:r>
      <w:r w:rsidRPr="00A703D9">
        <w:rPr>
          <w:sz w:val="24"/>
          <w:szCs w:val="24"/>
        </w:rPr>
        <w:t xml:space="preserve">H. Yan*.  </w:t>
      </w:r>
      <w:bookmarkStart w:id="38" w:name="OLE_LINK25"/>
      <w:bookmarkEnd w:id="37"/>
      <w:r w:rsidRPr="00A703D9">
        <w:rPr>
          <w:sz w:val="24"/>
          <w:szCs w:val="24"/>
        </w:rPr>
        <w:t>Programmable DNA Self-assemblies for Nanoscale Organization of Ligands and Proteins.</w:t>
      </w:r>
      <w:bookmarkEnd w:id="38"/>
      <w:r w:rsidRPr="00A703D9">
        <w:rPr>
          <w:sz w:val="24"/>
          <w:szCs w:val="24"/>
        </w:rPr>
        <w:t xml:space="preserve"> </w:t>
      </w:r>
      <w:bookmarkStart w:id="39" w:name="OLE_LINK26"/>
      <w:r w:rsidRPr="00A703D9">
        <w:rPr>
          <w:b/>
          <w:i/>
          <w:sz w:val="24"/>
          <w:szCs w:val="24"/>
        </w:rPr>
        <w:t>Nano Lett</w:t>
      </w:r>
      <w:r w:rsidRPr="00A703D9">
        <w:rPr>
          <w:i/>
          <w:sz w:val="24"/>
          <w:szCs w:val="24"/>
        </w:rPr>
        <w:t xml:space="preserve">. </w:t>
      </w:r>
      <w:bookmarkEnd w:id="39"/>
      <w:r w:rsidRPr="00A703D9">
        <w:rPr>
          <w:i/>
          <w:sz w:val="24"/>
          <w:szCs w:val="24"/>
        </w:rPr>
        <w:t xml:space="preserve">5, </w:t>
      </w:r>
      <w:r w:rsidRPr="00A703D9">
        <w:rPr>
          <w:sz w:val="24"/>
          <w:szCs w:val="24"/>
        </w:rPr>
        <w:t xml:space="preserve">729, </w:t>
      </w:r>
      <w:r w:rsidRPr="00A703D9">
        <w:rPr>
          <w:b/>
          <w:sz w:val="24"/>
          <w:szCs w:val="24"/>
        </w:rPr>
        <w:t>2005</w:t>
      </w:r>
      <w:r w:rsidRPr="00A703D9">
        <w:rPr>
          <w:sz w:val="24"/>
          <w:szCs w:val="24"/>
        </w:rPr>
        <w:t>.</w:t>
      </w:r>
    </w:p>
    <w:p w14:paraId="2B0779D9" w14:textId="0299507D" w:rsidR="003E0080" w:rsidRPr="00A703D9" w:rsidRDefault="00DA373A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2</w:t>
      </w:r>
      <w:r w:rsidR="00E05330" w:rsidRPr="00A703D9">
        <w:rPr>
          <w:sz w:val="24"/>
          <w:szCs w:val="24"/>
        </w:rPr>
        <w:t>2</w:t>
      </w:r>
      <w:r w:rsidRPr="00A703D9">
        <w:rPr>
          <w:sz w:val="24"/>
          <w:szCs w:val="24"/>
        </w:rPr>
        <w:t xml:space="preserve">. </w:t>
      </w:r>
      <w:bookmarkStart w:id="40" w:name="OLE_LINK18"/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</w:t>
      </w:r>
      <w:r w:rsidR="009039B3" w:rsidRPr="00A703D9">
        <w:rPr>
          <w:sz w:val="24"/>
          <w:szCs w:val="24"/>
        </w:rPr>
        <w:t>and</w:t>
      </w:r>
      <w:r w:rsidRPr="00A703D9">
        <w:rPr>
          <w:sz w:val="24"/>
          <w:szCs w:val="24"/>
        </w:rPr>
        <w:t xml:space="preserve"> H. Yan</w:t>
      </w:r>
      <w:bookmarkEnd w:id="40"/>
      <w:r w:rsidRPr="00A703D9">
        <w:rPr>
          <w:sz w:val="24"/>
          <w:szCs w:val="24"/>
        </w:rPr>
        <w:t xml:space="preserve">*, </w:t>
      </w:r>
      <w:bookmarkStart w:id="41" w:name="OLE_LINK19"/>
      <w:r w:rsidRPr="00A703D9">
        <w:rPr>
          <w:sz w:val="24"/>
          <w:szCs w:val="24"/>
        </w:rPr>
        <w:t>Modular Self-assembly of DNA Lattice with Tunable Periodicity</w:t>
      </w:r>
      <w:bookmarkEnd w:id="41"/>
      <w:r w:rsidRPr="00A703D9">
        <w:rPr>
          <w:sz w:val="24"/>
          <w:szCs w:val="24"/>
        </w:rPr>
        <w:t xml:space="preserve">, </w:t>
      </w:r>
      <w:bookmarkStart w:id="42" w:name="OLE_LINK20"/>
      <w:r w:rsidRPr="00A703D9">
        <w:rPr>
          <w:b/>
          <w:i/>
          <w:sz w:val="24"/>
          <w:szCs w:val="24"/>
        </w:rPr>
        <w:t>Small</w:t>
      </w:r>
      <w:bookmarkEnd w:id="42"/>
      <w:r w:rsidRPr="00A703D9">
        <w:rPr>
          <w:sz w:val="24"/>
          <w:szCs w:val="24"/>
        </w:rPr>
        <w:t xml:space="preserve">, 3,327-330, </w:t>
      </w:r>
      <w:r w:rsidRPr="00A703D9">
        <w:rPr>
          <w:b/>
          <w:sz w:val="24"/>
          <w:szCs w:val="24"/>
        </w:rPr>
        <w:t>2005</w:t>
      </w:r>
      <w:r w:rsidRPr="00A703D9">
        <w:rPr>
          <w:sz w:val="24"/>
          <w:szCs w:val="24"/>
        </w:rPr>
        <w:t>.</w:t>
      </w:r>
    </w:p>
    <w:p w14:paraId="7BA2D53A" w14:textId="77777777" w:rsidR="00036108" w:rsidRPr="00A703D9" w:rsidRDefault="00036108" w:rsidP="00CB4A68">
      <w:pPr>
        <w:pStyle w:val="BodyText3"/>
        <w:rPr>
          <w:sz w:val="24"/>
          <w:szCs w:val="24"/>
        </w:rPr>
      </w:pPr>
    </w:p>
    <w:p w14:paraId="6DAFCBF4" w14:textId="6BF9DE1D" w:rsidR="00F76FD7" w:rsidRPr="00A703D9" w:rsidRDefault="002A5C32" w:rsidP="00CB4A68">
      <w:pPr>
        <w:widowControl w:val="0"/>
        <w:spacing w:after="120"/>
        <w:jc w:val="both"/>
        <w:rPr>
          <w:b/>
        </w:rPr>
      </w:pPr>
      <w:r w:rsidRPr="00A703D9">
        <w:rPr>
          <w:b/>
        </w:rPr>
        <w:t xml:space="preserve">B. </w:t>
      </w:r>
      <w:r w:rsidR="007834B1" w:rsidRPr="00A703D9">
        <w:rPr>
          <w:b/>
        </w:rPr>
        <w:t>At Duke University (</w:t>
      </w:r>
      <w:r w:rsidR="007834B1" w:rsidRPr="00A703D9">
        <w:rPr>
          <w:b/>
          <w:i/>
        </w:rPr>
        <w:t>2002-2005, 12 papers</w:t>
      </w:r>
      <w:r w:rsidR="007834B1" w:rsidRPr="00A703D9">
        <w:rPr>
          <w:b/>
        </w:rPr>
        <w:t>)</w:t>
      </w:r>
    </w:p>
    <w:p w14:paraId="30A84EEE" w14:textId="58DA5684" w:rsidR="003B0E6B" w:rsidRPr="00A703D9" w:rsidRDefault="003B0E6B" w:rsidP="00CB4A68">
      <w:pPr>
        <w:widowControl w:val="0"/>
        <w:spacing w:after="120"/>
        <w:jc w:val="both"/>
        <w:rPr>
          <w:b/>
        </w:rPr>
      </w:pPr>
      <w:r w:rsidRPr="00A703D9">
        <w:rPr>
          <w:bCs/>
        </w:rPr>
        <w:lastRenderedPageBreak/>
        <w:t>2</w:t>
      </w:r>
      <w:r w:rsidR="00E05330" w:rsidRPr="00A703D9">
        <w:rPr>
          <w:bCs/>
        </w:rPr>
        <w:t>1</w:t>
      </w:r>
      <w:r w:rsidRPr="00A703D9">
        <w:rPr>
          <w:bCs/>
        </w:rPr>
        <w:t xml:space="preserve">. </w:t>
      </w:r>
      <w:r w:rsidRPr="00A703D9">
        <w:t xml:space="preserve">“Comparison of the Structural and Chemical Properties of Melanosomes Isolated from Retinal Pigment Epithelium, Iris and Choroids of Newborn and Mature Bovine Eyes”. </w:t>
      </w:r>
      <w:r w:rsidRPr="00A703D9">
        <w:rPr>
          <w:b/>
          <w:bCs/>
        </w:rPr>
        <w:t>Y. Liu</w:t>
      </w:r>
      <w:r w:rsidRPr="00A703D9">
        <w:t xml:space="preserve">, </w:t>
      </w:r>
      <w:r w:rsidRPr="00A703D9">
        <w:rPr>
          <w:u w:val="single"/>
        </w:rPr>
        <w:t>L. Hong</w:t>
      </w:r>
      <w:r w:rsidRPr="00A703D9">
        <w:t xml:space="preserve"> and J. D. Simon, </w:t>
      </w:r>
      <w:r w:rsidRPr="00A703D9">
        <w:rPr>
          <w:b/>
          <w:i/>
          <w:iCs/>
        </w:rPr>
        <w:t>Pigment Cell Research</w:t>
      </w:r>
      <w:r w:rsidRPr="00A703D9">
        <w:rPr>
          <w:b/>
        </w:rPr>
        <w:t xml:space="preserve"> </w:t>
      </w:r>
      <w:r w:rsidRPr="00A703D9">
        <w:t xml:space="preserve">81:510-516, </w:t>
      </w:r>
      <w:r w:rsidRPr="00A703D9">
        <w:rPr>
          <w:b/>
        </w:rPr>
        <w:t>2005.</w:t>
      </w:r>
    </w:p>
    <w:p w14:paraId="540C102C" w14:textId="4B35FA3E" w:rsidR="00F76FD7" w:rsidRPr="00A703D9" w:rsidRDefault="003B0E6B" w:rsidP="00CB4A68">
      <w:pPr>
        <w:pStyle w:val="BodyText"/>
        <w:spacing w:after="120"/>
        <w:jc w:val="both"/>
        <w:rPr>
          <w:b w:val="0"/>
          <w:lang w:eastAsia="zh-CN"/>
        </w:rPr>
      </w:pPr>
      <w:r w:rsidRPr="00A703D9">
        <w:rPr>
          <w:b w:val="0"/>
        </w:rPr>
        <w:t>2</w:t>
      </w:r>
      <w:r w:rsidR="00E05330" w:rsidRPr="00A703D9">
        <w:rPr>
          <w:b w:val="0"/>
          <w:lang w:eastAsia="zh-CN"/>
        </w:rPr>
        <w:t>0</w:t>
      </w:r>
      <w:r w:rsidRPr="00A703D9">
        <w:rPr>
          <w:b w:val="0"/>
        </w:rPr>
        <w:t xml:space="preserve">. “Comparison of Structural and Chemical Properties of Black and Red Human Hair Melanosomes”, </w:t>
      </w:r>
      <w:r w:rsidRPr="00A703D9">
        <w:t>Y. Liu</w:t>
      </w:r>
      <w:r w:rsidRPr="00A703D9">
        <w:rPr>
          <w:b w:val="0"/>
        </w:rPr>
        <w:t xml:space="preserve">, </w:t>
      </w:r>
      <w:r w:rsidRPr="00A703D9">
        <w:rPr>
          <w:b w:val="0"/>
          <w:u w:val="single"/>
        </w:rPr>
        <w:t>L. Hong, K. Wakamatsu</w:t>
      </w:r>
      <w:r w:rsidRPr="00A703D9">
        <w:rPr>
          <w:b w:val="0"/>
        </w:rPr>
        <w:t xml:space="preserve">, S. Ito, </w:t>
      </w:r>
      <w:r w:rsidRPr="00A703D9">
        <w:rPr>
          <w:b w:val="0"/>
          <w:u w:val="single"/>
        </w:rPr>
        <w:t>B. </w:t>
      </w:r>
      <w:proofErr w:type="spellStart"/>
      <w:r w:rsidRPr="00A703D9">
        <w:rPr>
          <w:b w:val="0"/>
          <w:u w:val="single"/>
        </w:rPr>
        <w:t>Adhyaru</w:t>
      </w:r>
      <w:proofErr w:type="spellEnd"/>
      <w:r w:rsidRPr="00A703D9">
        <w:rPr>
          <w:b w:val="0"/>
          <w:u w:val="single"/>
        </w:rPr>
        <w:t>, Chi-Yuan Cheng</w:t>
      </w:r>
      <w:r w:rsidRPr="00A703D9">
        <w:rPr>
          <w:b w:val="0"/>
        </w:rPr>
        <w:t xml:space="preserve">, C. Bowers and J. D. Simon, </w:t>
      </w:r>
      <w:r w:rsidRPr="00A703D9">
        <w:rPr>
          <w:bCs/>
          <w:i/>
        </w:rPr>
        <w:t>Photochemistry and Photobiology</w:t>
      </w:r>
      <w:r w:rsidRPr="00A703D9">
        <w:rPr>
          <w:b w:val="0"/>
          <w:bCs/>
          <w:i/>
        </w:rPr>
        <w:t xml:space="preserve"> </w:t>
      </w:r>
      <w:r w:rsidRPr="00A703D9">
        <w:rPr>
          <w:b w:val="0"/>
          <w:bCs/>
        </w:rPr>
        <w:t>81:135-144</w:t>
      </w:r>
      <w:r w:rsidRPr="00A703D9">
        <w:rPr>
          <w:bCs/>
        </w:rPr>
        <w:t>, 2005</w:t>
      </w:r>
      <w:r w:rsidRPr="00A703D9">
        <w:rPr>
          <w:b w:val="0"/>
        </w:rPr>
        <w:t xml:space="preserve">. </w:t>
      </w:r>
    </w:p>
    <w:p w14:paraId="2D2500F8" w14:textId="70CDF2C3" w:rsidR="003B0E6B" w:rsidRPr="00A703D9" w:rsidRDefault="00E05330" w:rsidP="00CB4A68">
      <w:pPr>
        <w:pStyle w:val="BodyText"/>
        <w:spacing w:after="120"/>
        <w:jc w:val="both"/>
        <w:rPr>
          <w:b w:val="0"/>
        </w:rPr>
      </w:pPr>
      <w:r w:rsidRPr="00A703D9">
        <w:rPr>
          <w:b w:val="0"/>
        </w:rPr>
        <w:t>19</w:t>
      </w:r>
      <w:r w:rsidR="007834B1" w:rsidRPr="00A703D9">
        <w:rPr>
          <w:b w:val="0"/>
        </w:rPr>
        <w:t xml:space="preserve">. “Oxidation Potentials of Human </w:t>
      </w:r>
      <w:proofErr w:type="spellStart"/>
      <w:r w:rsidR="007834B1" w:rsidRPr="00A703D9">
        <w:rPr>
          <w:b w:val="0"/>
        </w:rPr>
        <w:t>Eumelanosomes</w:t>
      </w:r>
      <w:proofErr w:type="spellEnd"/>
      <w:r w:rsidR="007834B1" w:rsidRPr="00A703D9">
        <w:rPr>
          <w:b w:val="0"/>
        </w:rPr>
        <w:t xml:space="preserve"> and </w:t>
      </w:r>
      <w:proofErr w:type="spellStart"/>
      <w:r w:rsidR="007834B1" w:rsidRPr="00A703D9">
        <w:rPr>
          <w:b w:val="0"/>
        </w:rPr>
        <w:t>Pheomelanosomes</w:t>
      </w:r>
      <w:proofErr w:type="spellEnd"/>
      <w:r w:rsidR="007834B1" w:rsidRPr="00A703D9">
        <w:rPr>
          <w:b w:val="0"/>
        </w:rPr>
        <w:t>” A. </w:t>
      </w:r>
      <w:proofErr w:type="spellStart"/>
      <w:r w:rsidR="007834B1" w:rsidRPr="00A703D9">
        <w:rPr>
          <w:b w:val="0"/>
        </w:rPr>
        <w:t>Samokhvalov</w:t>
      </w:r>
      <w:proofErr w:type="spellEnd"/>
      <w:r w:rsidR="007834B1" w:rsidRPr="00A703D9">
        <w:rPr>
          <w:b w:val="0"/>
        </w:rPr>
        <w:t xml:space="preserve">, </w:t>
      </w:r>
      <w:r w:rsidR="007834B1" w:rsidRPr="00A703D9">
        <w:rPr>
          <w:b w:val="0"/>
          <w:u w:val="single"/>
        </w:rPr>
        <w:t>L. Hong</w:t>
      </w:r>
      <w:r w:rsidR="007834B1" w:rsidRPr="00A703D9">
        <w:rPr>
          <w:b w:val="0"/>
        </w:rPr>
        <w:t>,</w:t>
      </w:r>
      <w:r w:rsidR="007834B1" w:rsidRPr="00A703D9">
        <w:t xml:space="preserve"> Y</w:t>
      </w:r>
      <w:r w:rsidR="007834B1" w:rsidRPr="00A703D9">
        <w:rPr>
          <w:lang w:eastAsia="zh-CN"/>
        </w:rPr>
        <w:t>.</w:t>
      </w:r>
      <w:r w:rsidR="007834B1" w:rsidRPr="00A703D9">
        <w:t> Liu</w:t>
      </w:r>
      <w:r w:rsidR="007834B1" w:rsidRPr="00A703D9">
        <w:rPr>
          <w:b w:val="0"/>
        </w:rPr>
        <w:t>, J. </w:t>
      </w:r>
      <w:proofErr w:type="spellStart"/>
      <w:r w:rsidR="007834B1" w:rsidRPr="00A703D9">
        <w:rPr>
          <w:b w:val="0"/>
        </w:rPr>
        <w:t>Garguilo</w:t>
      </w:r>
      <w:proofErr w:type="spellEnd"/>
      <w:r w:rsidR="007834B1" w:rsidRPr="00A703D9">
        <w:rPr>
          <w:b w:val="0"/>
        </w:rPr>
        <w:t>, R. J. </w:t>
      </w:r>
      <w:proofErr w:type="spellStart"/>
      <w:r w:rsidR="007834B1" w:rsidRPr="00A703D9">
        <w:rPr>
          <w:b w:val="0"/>
        </w:rPr>
        <w:t>Nemanich</w:t>
      </w:r>
      <w:proofErr w:type="spellEnd"/>
      <w:r w:rsidR="007834B1" w:rsidRPr="00A703D9">
        <w:rPr>
          <w:b w:val="0"/>
        </w:rPr>
        <w:t xml:space="preserve">, G. S. Edwards and J. D. Simon. </w:t>
      </w:r>
      <w:r w:rsidR="007834B1" w:rsidRPr="00A703D9">
        <w:rPr>
          <w:bCs/>
          <w:i/>
        </w:rPr>
        <w:t xml:space="preserve">Photochemistry and </w:t>
      </w:r>
      <w:proofErr w:type="gramStart"/>
      <w:r w:rsidR="007834B1" w:rsidRPr="00A703D9">
        <w:rPr>
          <w:bCs/>
          <w:i/>
        </w:rPr>
        <w:t>Photobiology</w:t>
      </w:r>
      <w:r w:rsidR="007834B1" w:rsidRPr="00A703D9">
        <w:rPr>
          <w:b w:val="0"/>
          <w:bCs/>
          <w:i/>
          <w:lang w:eastAsia="zh-CN"/>
        </w:rPr>
        <w:t xml:space="preserve"> </w:t>
      </w:r>
      <w:r w:rsidR="007834B1" w:rsidRPr="00A703D9">
        <w:rPr>
          <w:b w:val="0"/>
          <w:bCs/>
          <w:i/>
        </w:rPr>
        <w:t xml:space="preserve"> </w:t>
      </w:r>
      <w:r w:rsidR="007834B1" w:rsidRPr="00A703D9">
        <w:rPr>
          <w:b w:val="0"/>
          <w:bCs/>
        </w:rPr>
        <w:t>81:145</w:t>
      </w:r>
      <w:proofErr w:type="gramEnd"/>
      <w:r w:rsidR="007834B1" w:rsidRPr="00A703D9">
        <w:rPr>
          <w:b w:val="0"/>
          <w:bCs/>
        </w:rPr>
        <w:t xml:space="preserve">-148, </w:t>
      </w:r>
      <w:r w:rsidR="007834B1" w:rsidRPr="00A703D9">
        <w:rPr>
          <w:bCs/>
        </w:rPr>
        <w:t>2005</w:t>
      </w:r>
      <w:r w:rsidR="007834B1" w:rsidRPr="00A703D9">
        <w:rPr>
          <w:b w:val="0"/>
        </w:rPr>
        <w:t xml:space="preserve">. </w:t>
      </w:r>
    </w:p>
    <w:p w14:paraId="26EFB225" w14:textId="27E725AB" w:rsidR="003B0E6B" w:rsidRPr="00A703D9" w:rsidRDefault="003B0E6B" w:rsidP="00CB4A68">
      <w:pPr>
        <w:pStyle w:val="BodyText"/>
        <w:spacing w:after="120"/>
        <w:jc w:val="both"/>
        <w:rPr>
          <w:b w:val="0"/>
        </w:rPr>
      </w:pPr>
      <w:r w:rsidRPr="00A703D9">
        <w:rPr>
          <w:b w:val="0"/>
          <w:lang w:eastAsia="zh-CN"/>
        </w:rPr>
        <w:t>1</w:t>
      </w:r>
      <w:r w:rsidR="00E05330" w:rsidRPr="00A703D9">
        <w:rPr>
          <w:b w:val="0"/>
          <w:lang w:eastAsia="zh-CN"/>
        </w:rPr>
        <w:t>8</w:t>
      </w:r>
      <w:r w:rsidRPr="00A703D9">
        <w:rPr>
          <w:b w:val="0"/>
        </w:rPr>
        <w:t xml:space="preserve">. “Metal Ion Interactions and the Structural Organization of Sepia Eumelanin”, </w:t>
      </w:r>
      <w:r w:rsidRPr="00A703D9">
        <w:rPr>
          <w:bCs/>
        </w:rPr>
        <w:t>Y. Liu</w:t>
      </w:r>
      <w:r w:rsidRPr="00A703D9">
        <w:rPr>
          <w:b w:val="0"/>
        </w:rPr>
        <w:t xml:space="preserve">, J. D. Simon. </w:t>
      </w:r>
      <w:r w:rsidRPr="00A703D9">
        <w:rPr>
          <w:i/>
        </w:rPr>
        <w:t>Pigment Cell Research</w:t>
      </w:r>
      <w:r w:rsidRPr="00A703D9">
        <w:rPr>
          <w:b w:val="0"/>
        </w:rPr>
        <w:t xml:space="preserve"> 18:42-48, </w:t>
      </w:r>
      <w:r w:rsidRPr="00A703D9">
        <w:rPr>
          <w:bCs/>
        </w:rPr>
        <w:t>2005</w:t>
      </w:r>
      <w:r w:rsidRPr="00A703D9">
        <w:rPr>
          <w:b w:val="0"/>
        </w:rPr>
        <w:t>.</w:t>
      </w:r>
    </w:p>
    <w:p w14:paraId="7CDACE74" w14:textId="699CCA4A" w:rsidR="003B0E6B" w:rsidRPr="00A703D9" w:rsidRDefault="003B0E6B" w:rsidP="00CB4A68">
      <w:pPr>
        <w:pStyle w:val="BodyText"/>
        <w:spacing w:after="120"/>
        <w:jc w:val="both"/>
        <w:rPr>
          <w:b w:val="0"/>
          <w:bCs/>
        </w:rPr>
      </w:pPr>
      <w:r w:rsidRPr="00A703D9">
        <w:rPr>
          <w:b w:val="0"/>
        </w:rPr>
        <w:t>1</w:t>
      </w:r>
      <w:r w:rsidR="00E05330" w:rsidRPr="00A703D9">
        <w:rPr>
          <w:b w:val="0"/>
          <w:lang w:eastAsia="zh-CN"/>
        </w:rPr>
        <w:t>7</w:t>
      </w:r>
      <w:r w:rsidRPr="00A703D9">
        <w:rPr>
          <w:b w:val="0"/>
        </w:rPr>
        <w:t>. “</w:t>
      </w:r>
      <w:r w:rsidRPr="00A703D9">
        <w:rPr>
          <w:b w:val="0"/>
          <w:bCs/>
          <w:lang w:eastAsia="zh-CN"/>
        </w:rPr>
        <w:t xml:space="preserve">Binding of metal ions to </w:t>
      </w:r>
      <w:r w:rsidRPr="00A703D9">
        <w:rPr>
          <w:b w:val="0"/>
          <w:bCs/>
        </w:rPr>
        <w:t xml:space="preserve">melanin and Their Effects on Aerobic Reactivity”, </w:t>
      </w:r>
      <w:r w:rsidRPr="00A703D9">
        <w:rPr>
          <w:b w:val="0"/>
          <w:bCs/>
          <w:u w:val="single"/>
        </w:rPr>
        <w:t>L. Hong</w:t>
      </w:r>
      <w:r w:rsidRPr="00A703D9">
        <w:rPr>
          <w:b w:val="0"/>
          <w:bCs/>
        </w:rPr>
        <w:t xml:space="preserve">, </w:t>
      </w:r>
      <w:r w:rsidRPr="00A703D9">
        <w:t>Y. Liu</w:t>
      </w:r>
      <w:r w:rsidRPr="00A703D9">
        <w:rPr>
          <w:bCs/>
        </w:rPr>
        <w:t xml:space="preserve"> </w:t>
      </w:r>
      <w:r w:rsidRPr="00A703D9">
        <w:rPr>
          <w:b w:val="0"/>
          <w:bCs/>
        </w:rPr>
        <w:t>and J. D. Simon,</w:t>
      </w:r>
      <w:r w:rsidRPr="00A703D9">
        <w:rPr>
          <w:b w:val="0"/>
          <w:bCs/>
          <w:i/>
        </w:rPr>
        <w:t xml:space="preserve"> </w:t>
      </w:r>
      <w:r w:rsidRPr="00A703D9">
        <w:rPr>
          <w:bCs/>
          <w:i/>
        </w:rPr>
        <w:t xml:space="preserve">Photochemistry and </w:t>
      </w:r>
      <w:proofErr w:type="gramStart"/>
      <w:r w:rsidRPr="00A703D9">
        <w:rPr>
          <w:bCs/>
          <w:i/>
        </w:rPr>
        <w:t>Photobiology</w:t>
      </w:r>
      <w:r w:rsidRPr="00A703D9">
        <w:rPr>
          <w:b w:val="0"/>
          <w:bCs/>
          <w:i/>
          <w:lang w:eastAsia="zh-CN"/>
        </w:rPr>
        <w:t xml:space="preserve"> </w:t>
      </w:r>
      <w:r w:rsidRPr="00A703D9">
        <w:rPr>
          <w:b w:val="0"/>
          <w:bCs/>
          <w:i/>
        </w:rPr>
        <w:t xml:space="preserve"> </w:t>
      </w:r>
      <w:r w:rsidRPr="00A703D9">
        <w:rPr>
          <w:b w:val="0"/>
          <w:bCs/>
        </w:rPr>
        <w:t>80</w:t>
      </w:r>
      <w:proofErr w:type="gramEnd"/>
      <w:r w:rsidRPr="00A703D9">
        <w:rPr>
          <w:b w:val="0"/>
          <w:bCs/>
        </w:rPr>
        <w:t>:477-481</w:t>
      </w:r>
      <w:r w:rsidRPr="00A703D9">
        <w:rPr>
          <w:b w:val="0"/>
          <w:bCs/>
          <w:lang w:eastAsia="zh-CN"/>
        </w:rPr>
        <w:t>,</w:t>
      </w:r>
      <w:r w:rsidRPr="00A703D9">
        <w:rPr>
          <w:b w:val="0"/>
          <w:bCs/>
        </w:rPr>
        <w:t xml:space="preserve"> </w:t>
      </w:r>
      <w:r w:rsidRPr="00A703D9">
        <w:rPr>
          <w:bCs/>
        </w:rPr>
        <w:t>2004</w:t>
      </w:r>
      <w:r w:rsidRPr="00A703D9">
        <w:rPr>
          <w:b w:val="0"/>
          <w:bCs/>
        </w:rPr>
        <w:t>.</w:t>
      </w:r>
    </w:p>
    <w:p w14:paraId="3AA5A452" w14:textId="3F09696D" w:rsidR="003B0E6B" w:rsidRPr="00A703D9" w:rsidRDefault="003B0E6B" w:rsidP="00CB4A68">
      <w:pPr>
        <w:pStyle w:val="BodyText"/>
        <w:spacing w:after="120"/>
        <w:jc w:val="both"/>
        <w:rPr>
          <w:b w:val="0"/>
          <w:lang w:eastAsia="zh-CN"/>
        </w:rPr>
      </w:pPr>
      <w:r w:rsidRPr="00A703D9">
        <w:rPr>
          <w:b w:val="0"/>
        </w:rPr>
        <w:t>1</w:t>
      </w:r>
      <w:r w:rsidR="00E05330" w:rsidRPr="00A703D9">
        <w:rPr>
          <w:b w:val="0"/>
          <w:lang w:eastAsia="zh-CN"/>
        </w:rPr>
        <w:t>6</w:t>
      </w:r>
      <w:r w:rsidRPr="00A703D9">
        <w:rPr>
          <w:b w:val="0"/>
        </w:rPr>
        <w:t xml:space="preserve">. “Characterization of the </w:t>
      </w:r>
      <w:proofErr w:type="gramStart"/>
      <w:r w:rsidRPr="00A703D9">
        <w:rPr>
          <w:b w:val="0"/>
        </w:rPr>
        <w:t>Fe(</w:t>
      </w:r>
      <w:proofErr w:type="gramEnd"/>
      <w:r w:rsidRPr="00A703D9">
        <w:rPr>
          <w:b w:val="0"/>
        </w:rPr>
        <w:t xml:space="preserve">III)-binding site in </w:t>
      </w:r>
      <w:r w:rsidRPr="00A703D9">
        <w:rPr>
          <w:b w:val="0"/>
          <w:i/>
        </w:rPr>
        <w:t>Sepia</w:t>
      </w:r>
      <w:r w:rsidRPr="00A703D9">
        <w:rPr>
          <w:b w:val="0"/>
        </w:rPr>
        <w:t xml:space="preserve"> eumelanin by resonance Raman confocal </w:t>
      </w:r>
      <w:proofErr w:type="spellStart"/>
      <w:r w:rsidRPr="00A703D9">
        <w:rPr>
          <w:b w:val="0"/>
        </w:rPr>
        <w:t>microspectroscopy</w:t>
      </w:r>
      <w:proofErr w:type="spellEnd"/>
      <w:r w:rsidRPr="00A703D9">
        <w:rPr>
          <w:b w:val="0"/>
        </w:rPr>
        <w:t xml:space="preserve">”, A. </w:t>
      </w:r>
      <w:proofErr w:type="spellStart"/>
      <w:r w:rsidRPr="00A703D9">
        <w:rPr>
          <w:b w:val="0"/>
        </w:rPr>
        <w:t>Samokhvalov</w:t>
      </w:r>
      <w:proofErr w:type="spellEnd"/>
      <w:r w:rsidRPr="00A703D9">
        <w:rPr>
          <w:b w:val="0"/>
        </w:rPr>
        <w:t xml:space="preserve">, </w:t>
      </w:r>
      <w:r w:rsidRPr="00A703D9">
        <w:rPr>
          <w:bCs/>
        </w:rPr>
        <w:t>Y. Liu</w:t>
      </w:r>
      <w:r w:rsidRPr="00A703D9">
        <w:rPr>
          <w:b w:val="0"/>
        </w:rPr>
        <w:t xml:space="preserve">, J. D. Simon, </w:t>
      </w:r>
      <w:r w:rsidRPr="00A703D9">
        <w:rPr>
          <w:i/>
          <w:iCs/>
        </w:rPr>
        <w:t>Photochemistry and Photobiology</w:t>
      </w:r>
      <w:r w:rsidRPr="00A703D9">
        <w:rPr>
          <w:b w:val="0"/>
        </w:rPr>
        <w:t xml:space="preserve"> 80: 84-88</w:t>
      </w:r>
      <w:r w:rsidRPr="00A703D9">
        <w:rPr>
          <w:b w:val="0"/>
          <w:lang w:eastAsia="zh-CN"/>
        </w:rPr>
        <w:t>,</w:t>
      </w:r>
      <w:r w:rsidRPr="00A703D9">
        <w:rPr>
          <w:b w:val="0"/>
        </w:rPr>
        <w:t xml:space="preserve"> </w:t>
      </w:r>
      <w:r w:rsidRPr="00A703D9">
        <w:rPr>
          <w:bCs/>
        </w:rPr>
        <w:t>2004</w:t>
      </w:r>
      <w:r w:rsidRPr="00A703D9">
        <w:rPr>
          <w:b w:val="0"/>
        </w:rPr>
        <w:t>.</w:t>
      </w:r>
    </w:p>
    <w:p w14:paraId="607DAE74" w14:textId="671E4DB1" w:rsidR="003B0E6B" w:rsidRPr="00A703D9" w:rsidRDefault="003B0E6B" w:rsidP="00CB4A68">
      <w:pPr>
        <w:pStyle w:val="BodyText"/>
        <w:spacing w:after="120"/>
        <w:jc w:val="both"/>
        <w:rPr>
          <w:b w:val="0"/>
          <w:bCs/>
        </w:rPr>
      </w:pPr>
      <w:r w:rsidRPr="00A703D9">
        <w:rPr>
          <w:b w:val="0"/>
        </w:rPr>
        <w:t>1</w:t>
      </w:r>
      <w:r w:rsidR="00E05330" w:rsidRPr="00A703D9">
        <w:rPr>
          <w:b w:val="0"/>
          <w:lang w:eastAsia="zh-CN"/>
        </w:rPr>
        <w:t>5</w:t>
      </w:r>
      <w:r w:rsidRPr="00A703D9">
        <w:rPr>
          <w:b w:val="0"/>
        </w:rPr>
        <w:t>.</w:t>
      </w:r>
      <w:r w:rsidRPr="00A703D9">
        <w:rPr>
          <w:b w:val="0"/>
          <w:bCs/>
        </w:rPr>
        <w:t xml:space="preserve"> “Ion-Exchange and Adsorption of </w:t>
      </w:r>
      <w:proofErr w:type="gramStart"/>
      <w:r w:rsidRPr="00A703D9">
        <w:rPr>
          <w:b w:val="0"/>
          <w:bCs/>
        </w:rPr>
        <w:t>Fe(</w:t>
      </w:r>
      <w:proofErr w:type="gramEnd"/>
      <w:r w:rsidRPr="00A703D9">
        <w:rPr>
          <w:b w:val="0"/>
          <w:bCs/>
        </w:rPr>
        <w:t xml:space="preserve">III) by </w:t>
      </w:r>
      <w:r w:rsidRPr="00A703D9">
        <w:rPr>
          <w:b w:val="0"/>
          <w:bCs/>
          <w:i/>
          <w:iCs/>
        </w:rPr>
        <w:t>Sepia</w:t>
      </w:r>
      <w:r w:rsidRPr="00A703D9">
        <w:rPr>
          <w:b w:val="0"/>
          <w:bCs/>
        </w:rPr>
        <w:t xml:space="preserve"> Eumelanin”, </w:t>
      </w:r>
      <w:r w:rsidRPr="00A703D9">
        <w:t>Y. Liu,</w:t>
      </w:r>
      <w:r w:rsidRPr="00A703D9">
        <w:rPr>
          <w:b w:val="0"/>
          <w:bCs/>
        </w:rPr>
        <w:t xml:space="preserve"> </w:t>
      </w:r>
      <w:r w:rsidRPr="00A703D9">
        <w:rPr>
          <w:b w:val="0"/>
          <w:bCs/>
          <w:u w:val="single"/>
        </w:rPr>
        <w:t xml:space="preserve">L. Hong, V. R. </w:t>
      </w:r>
      <w:proofErr w:type="spellStart"/>
      <w:r w:rsidRPr="00A703D9">
        <w:rPr>
          <w:b w:val="0"/>
          <w:bCs/>
          <w:u w:val="single"/>
        </w:rPr>
        <w:t>Kampf</w:t>
      </w:r>
      <w:proofErr w:type="spellEnd"/>
      <w:r w:rsidRPr="00A703D9">
        <w:rPr>
          <w:b w:val="0"/>
          <w:bCs/>
          <w:u w:val="single"/>
        </w:rPr>
        <w:t>,</w:t>
      </w:r>
      <w:r w:rsidRPr="00A703D9">
        <w:rPr>
          <w:b w:val="0"/>
          <w:bCs/>
        </w:rPr>
        <w:t xml:space="preserve"> </w:t>
      </w:r>
      <w:r w:rsidRPr="00A703D9">
        <w:rPr>
          <w:b w:val="0"/>
        </w:rPr>
        <w:t xml:space="preserve">K. Wakamatsu, S. Ito, and </w:t>
      </w:r>
      <w:r w:rsidRPr="00A703D9">
        <w:rPr>
          <w:b w:val="0"/>
          <w:bCs/>
        </w:rPr>
        <w:t xml:space="preserve">J. D. Simon,  </w:t>
      </w:r>
      <w:r w:rsidRPr="00A703D9">
        <w:rPr>
          <w:bCs/>
          <w:i/>
          <w:iCs/>
        </w:rPr>
        <w:t>Pigment Cell Research</w:t>
      </w:r>
      <w:r w:rsidRPr="00A703D9">
        <w:rPr>
          <w:b w:val="0"/>
          <w:bCs/>
        </w:rPr>
        <w:t xml:space="preserve"> 17, 262-269, </w:t>
      </w:r>
      <w:r w:rsidRPr="00A703D9">
        <w:t>2004</w:t>
      </w:r>
      <w:r w:rsidRPr="00A703D9">
        <w:rPr>
          <w:b w:val="0"/>
          <w:bCs/>
        </w:rPr>
        <w:t xml:space="preserve">. </w:t>
      </w:r>
    </w:p>
    <w:p w14:paraId="506F77B7" w14:textId="10976A00" w:rsidR="003B0E6B" w:rsidRPr="00A703D9" w:rsidRDefault="003B0E6B" w:rsidP="00CB4A68">
      <w:pPr>
        <w:pStyle w:val="BodyText"/>
        <w:spacing w:after="120"/>
        <w:jc w:val="both"/>
      </w:pPr>
      <w:r w:rsidRPr="00A703D9">
        <w:rPr>
          <w:b w:val="0"/>
        </w:rPr>
        <w:t>1</w:t>
      </w:r>
      <w:r w:rsidR="00E05330" w:rsidRPr="00A703D9">
        <w:rPr>
          <w:b w:val="0"/>
          <w:lang w:eastAsia="zh-CN"/>
        </w:rPr>
        <w:t>4</w:t>
      </w:r>
      <w:r w:rsidRPr="00A703D9">
        <w:rPr>
          <w:b w:val="0"/>
        </w:rPr>
        <w:t>. “</w:t>
      </w:r>
      <w:r w:rsidRPr="00A703D9">
        <w:rPr>
          <w:b w:val="0"/>
          <w:bCs/>
        </w:rPr>
        <w:t xml:space="preserve">Isolation and Biophysical Studies of Natural </w:t>
      </w:r>
      <w:proofErr w:type="spellStart"/>
      <w:r w:rsidRPr="00A703D9">
        <w:rPr>
          <w:b w:val="0"/>
          <w:bCs/>
        </w:rPr>
        <w:t>Eumelanins</w:t>
      </w:r>
      <w:proofErr w:type="spellEnd"/>
      <w:r w:rsidRPr="00A703D9">
        <w:rPr>
          <w:b w:val="0"/>
          <w:bCs/>
        </w:rPr>
        <w:t>: Applications of Imaging Technologies and Ultrafast Spectroscopy.”</w:t>
      </w:r>
      <w:r w:rsidRPr="00A703D9">
        <w:rPr>
          <w:b w:val="0"/>
        </w:rPr>
        <w:t xml:space="preserve"> </w:t>
      </w:r>
      <w:r w:rsidRPr="00A703D9">
        <w:rPr>
          <w:bCs/>
        </w:rPr>
        <w:t>Y. Liu</w:t>
      </w:r>
      <w:r w:rsidRPr="00A703D9">
        <w:rPr>
          <w:b w:val="0"/>
        </w:rPr>
        <w:t xml:space="preserve">, J. D. Simon, </w:t>
      </w:r>
      <w:r w:rsidRPr="00A703D9">
        <w:rPr>
          <w:i/>
          <w:iCs/>
        </w:rPr>
        <w:t>Pigment Cell Research</w:t>
      </w:r>
      <w:r w:rsidRPr="00A703D9">
        <w:rPr>
          <w:b w:val="0"/>
        </w:rPr>
        <w:t xml:space="preserve">, 16: 606-618, </w:t>
      </w:r>
      <w:r w:rsidRPr="00A703D9">
        <w:rPr>
          <w:bCs/>
        </w:rPr>
        <w:t xml:space="preserve">2003 </w:t>
      </w:r>
      <w:r w:rsidRPr="00A703D9">
        <w:rPr>
          <w:b w:val="0"/>
          <w:bCs/>
        </w:rPr>
        <w:t>(invited review)</w:t>
      </w:r>
      <w:r w:rsidRPr="00A703D9">
        <w:rPr>
          <w:b w:val="0"/>
        </w:rPr>
        <w:t xml:space="preserve">. </w:t>
      </w:r>
    </w:p>
    <w:p w14:paraId="31A893FE" w14:textId="6B4876BF" w:rsidR="007834B1" w:rsidRPr="00A703D9" w:rsidRDefault="003B0E6B" w:rsidP="00CB4A68">
      <w:pPr>
        <w:pStyle w:val="BodyText"/>
        <w:spacing w:after="120"/>
        <w:jc w:val="both"/>
        <w:rPr>
          <w:b w:val="0"/>
        </w:rPr>
      </w:pPr>
      <w:r w:rsidRPr="00A703D9">
        <w:rPr>
          <w:b w:val="0"/>
        </w:rPr>
        <w:t>1</w:t>
      </w:r>
      <w:r w:rsidR="003E0080" w:rsidRPr="00A703D9">
        <w:rPr>
          <w:b w:val="0"/>
          <w:lang w:eastAsia="zh-CN"/>
        </w:rPr>
        <w:t>3</w:t>
      </w:r>
      <w:r w:rsidRPr="00A703D9">
        <w:rPr>
          <w:b w:val="0"/>
        </w:rPr>
        <w:t xml:space="preserve">.  "Comparison of the Structural and Physical Properties of Human </w:t>
      </w:r>
      <w:proofErr w:type="spellStart"/>
      <w:r w:rsidRPr="00A703D9">
        <w:rPr>
          <w:b w:val="0"/>
        </w:rPr>
        <w:t>Eumalanin</w:t>
      </w:r>
      <w:proofErr w:type="spellEnd"/>
      <w:r w:rsidRPr="00A703D9">
        <w:rPr>
          <w:b w:val="0"/>
        </w:rPr>
        <w:t xml:space="preserve"> Following Enzymatic or Acid/Base Extraction.</w:t>
      </w:r>
      <w:r w:rsidRPr="00A703D9">
        <w:rPr>
          <w:b w:val="0"/>
          <w:i/>
        </w:rPr>
        <w:t xml:space="preserve">"  </w:t>
      </w:r>
      <w:r w:rsidRPr="00A703D9">
        <w:rPr>
          <w:bCs/>
        </w:rPr>
        <w:t>Y. Liu</w:t>
      </w:r>
      <w:r w:rsidRPr="00A703D9">
        <w:rPr>
          <w:b w:val="0"/>
        </w:rPr>
        <w:t xml:space="preserve">, </w:t>
      </w:r>
      <w:r w:rsidRPr="00A703D9">
        <w:rPr>
          <w:b w:val="0"/>
          <w:u w:val="single"/>
        </w:rPr>
        <w:t xml:space="preserve">V. </w:t>
      </w:r>
      <w:proofErr w:type="spellStart"/>
      <w:r w:rsidRPr="00A703D9">
        <w:rPr>
          <w:b w:val="0"/>
          <w:u w:val="single"/>
        </w:rPr>
        <w:t>Kempf</w:t>
      </w:r>
      <w:proofErr w:type="spellEnd"/>
      <w:r w:rsidRPr="00A703D9">
        <w:rPr>
          <w:b w:val="0"/>
          <w:u w:val="single"/>
        </w:rPr>
        <w:t xml:space="preserve">, J. B. </w:t>
      </w:r>
      <w:proofErr w:type="spellStart"/>
      <w:r w:rsidRPr="00A703D9">
        <w:rPr>
          <w:b w:val="0"/>
          <w:u w:val="single"/>
        </w:rPr>
        <w:t>Nofsinger</w:t>
      </w:r>
      <w:proofErr w:type="spellEnd"/>
      <w:r w:rsidRPr="00A703D9">
        <w:rPr>
          <w:b w:val="0"/>
        </w:rPr>
        <w:t xml:space="preserve">, E. E. Weinert, M. </w:t>
      </w:r>
      <w:proofErr w:type="spellStart"/>
      <w:r w:rsidRPr="00A703D9">
        <w:rPr>
          <w:b w:val="0"/>
        </w:rPr>
        <w:t>Rudnicki</w:t>
      </w:r>
      <w:proofErr w:type="spellEnd"/>
      <w:r w:rsidRPr="00A703D9">
        <w:rPr>
          <w:b w:val="0"/>
        </w:rPr>
        <w:t xml:space="preserve">, K. Wakamatsu, S. Ito, and J. D. Simon, </w:t>
      </w:r>
      <w:r w:rsidRPr="00A703D9">
        <w:rPr>
          <w:i/>
        </w:rPr>
        <w:t>Pigment Cell Research</w:t>
      </w:r>
      <w:r w:rsidRPr="00A703D9">
        <w:rPr>
          <w:b w:val="0"/>
        </w:rPr>
        <w:t xml:space="preserve">, 16, 355-365, </w:t>
      </w:r>
      <w:r w:rsidRPr="00A703D9">
        <w:rPr>
          <w:bCs/>
        </w:rPr>
        <w:t>2003</w:t>
      </w:r>
      <w:r w:rsidRPr="00A703D9">
        <w:rPr>
          <w:b w:val="0"/>
        </w:rPr>
        <w:t>.</w:t>
      </w:r>
    </w:p>
    <w:p w14:paraId="323D9989" w14:textId="758496EC" w:rsidR="007834B1" w:rsidRPr="00A703D9" w:rsidRDefault="003B0E6B" w:rsidP="00CB4A68">
      <w:pPr>
        <w:pStyle w:val="BodyText"/>
        <w:spacing w:after="120"/>
        <w:jc w:val="both"/>
        <w:rPr>
          <w:b w:val="0"/>
        </w:rPr>
      </w:pPr>
      <w:r w:rsidRPr="00A703D9">
        <w:rPr>
          <w:b w:val="0"/>
          <w:lang w:eastAsia="zh-CN"/>
        </w:rPr>
        <w:t>1</w:t>
      </w:r>
      <w:r w:rsidR="00E05330" w:rsidRPr="00A703D9">
        <w:rPr>
          <w:b w:val="0"/>
          <w:lang w:eastAsia="zh-CN"/>
        </w:rPr>
        <w:t>2</w:t>
      </w:r>
      <w:r w:rsidRPr="00A703D9">
        <w:rPr>
          <w:b w:val="0"/>
          <w:lang w:eastAsia="zh-CN"/>
        </w:rPr>
        <w:t>. "</w:t>
      </w:r>
      <w:r w:rsidRPr="00A703D9">
        <w:rPr>
          <w:b w:val="0"/>
        </w:rPr>
        <w:t xml:space="preserve">The Effect of Preparation Procedures on the Morphology of Melanin from Ink Sac of </w:t>
      </w:r>
      <w:r w:rsidRPr="00A703D9">
        <w:rPr>
          <w:b w:val="0"/>
          <w:i/>
        </w:rPr>
        <w:t xml:space="preserve">Sepia officinalis" </w:t>
      </w:r>
      <w:r w:rsidRPr="00A703D9">
        <w:rPr>
          <w:bCs/>
        </w:rPr>
        <w:t>Y. Liu</w:t>
      </w:r>
      <w:r w:rsidRPr="00A703D9">
        <w:rPr>
          <w:b w:val="0"/>
        </w:rPr>
        <w:t xml:space="preserve"> and J. D. Simon, </w:t>
      </w:r>
      <w:r w:rsidRPr="00A703D9">
        <w:rPr>
          <w:i/>
        </w:rPr>
        <w:t>Pigment Cell Research</w:t>
      </w:r>
      <w:r w:rsidRPr="00A703D9">
        <w:rPr>
          <w:b w:val="0"/>
        </w:rPr>
        <w:t xml:space="preserve">, 16, 72-80, </w:t>
      </w:r>
      <w:r w:rsidRPr="00A703D9">
        <w:rPr>
          <w:bCs/>
        </w:rPr>
        <w:t>2003</w:t>
      </w:r>
      <w:r w:rsidRPr="00A703D9">
        <w:rPr>
          <w:b w:val="0"/>
        </w:rPr>
        <w:t>.</w:t>
      </w:r>
    </w:p>
    <w:p w14:paraId="0037F4D1" w14:textId="77777777" w:rsidR="003B0E6B" w:rsidRPr="00A703D9" w:rsidRDefault="003B0E6B" w:rsidP="00CB4A68">
      <w:pPr>
        <w:widowControl w:val="0"/>
        <w:spacing w:after="120"/>
        <w:jc w:val="both"/>
      </w:pPr>
      <w:r w:rsidRPr="00A703D9">
        <w:t xml:space="preserve">11. “Aggregation of Eumelanin mitigates photogeneration of reactive oxygen species” </w:t>
      </w:r>
      <w:r w:rsidRPr="00A703D9">
        <w:rPr>
          <w:u w:val="single"/>
        </w:rPr>
        <w:t xml:space="preserve">J. B. </w:t>
      </w:r>
      <w:proofErr w:type="spellStart"/>
      <w:r w:rsidRPr="00A703D9">
        <w:rPr>
          <w:u w:val="single"/>
        </w:rPr>
        <w:t>Nofsinger</w:t>
      </w:r>
      <w:proofErr w:type="spellEnd"/>
      <w:r w:rsidRPr="00A703D9">
        <w:t xml:space="preserve">, </w:t>
      </w:r>
      <w:r w:rsidRPr="00A703D9">
        <w:rPr>
          <w:b/>
          <w:bCs/>
        </w:rPr>
        <w:t>Y. Liu</w:t>
      </w:r>
      <w:r w:rsidRPr="00A703D9">
        <w:t xml:space="preserve">, J. D. Simon, </w:t>
      </w:r>
      <w:r w:rsidRPr="00A703D9">
        <w:rPr>
          <w:b/>
          <w:i/>
        </w:rPr>
        <w:t>Free Radical Biology and Medicine.</w:t>
      </w:r>
      <w:r w:rsidRPr="00A703D9">
        <w:t xml:space="preserve"> 32, 720-730, </w:t>
      </w:r>
      <w:r w:rsidRPr="00A703D9">
        <w:rPr>
          <w:b/>
        </w:rPr>
        <w:t>2002</w:t>
      </w:r>
      <w:r w:rsidRPr="00A703D9">
        <w:t>.</w:t>
      </w:r>
    </w:p>
    <w:p w14:paraId="7DB79372" w14:textId="77777777" w:rsidR="00C403BA" w:rsidRPr="00A703D9" w:rsidRDefault="00C403BA" w:rsidP="00CB4A68">
      <w:pPr>
        <w:pStyle w:val="BodyText3"/>
        <w:rPr>
          <w:b/>
          <w:sz w:val="24"/>
          <w:szCs w:val="24"/>
          <w:u w:val="single"/>
        </w:rPr>
      </w:pPr>
    </w:p>
    <w:p w14:paraId="535B763E" w14:textId="6BCAE33D" w:rsidR="003B0E6B" w:rsidRPr="00A703D9" w:rsidRDefault="002A5C32" w:rsidP="00CB4A68">
      <w:pPr>
        <w:widowControl w:val="0"/>
        <w:spacing w:after="120"/>
        <w:jc w:val="both"/>
        <w:rPr>
          <w:b/>
        </w:rPr>
      </w:pPr>
      <w:r w:rsidRPr="00A703D9">
        <w:rPr>
          <w:b/>
        </w:rPr>
        <w:t xml:space="preserve">C. </w:t>
      </w:r>
      <w:r w:rsidR="003B0E6B" w:rsidRPr="00A703D9">
        <w:rPr>
          <w:b/>
        </w:rPr>
        <w:t>At Rockefeller University (</w:t>
      </w:r>
      <w:r w:rsidR="003B0E6B" w:rsidRPr="00A703D9">
        <w:rPr>
          <w:b/>
          <w:i/>
        </w:rPr>
        <w:t>2000-2001, 2 papers</w:t>
      </w:r>
      <w:r w:rsidR="003B0E6B" w:rsidRPr="00A703D9">
        <w:rPr>
          <w:b/>
        </w:rPr>
        <w:t>)</w:t>
      </w:r>
    </w:p>
    <w:p w14:paraId="3DCD6292" w14:textId="5E4530D9" w:rsidR="003B0E6B" w:rsidRPr="00A703D9" w:rsidRDefault="003B0E6B" w:rsidP="00CB4A68">
      <w:pPr>
        <w:pStyle w:val="BodyText"/>
        <w:spacing w:after="120"/>
        <w:jc w:val="both"/>
        <w:rPr>
          <w:rStyle w:val="clauthors"/>
          <w:b w:val="0"/>
        </w:rPr>
      </w:pPr>
      <w:r w:rsidRPr="00A703D9">
        <w:rPr>
          <w:b w:val="0"/>
        </w:rPr>
        <w:t>10. “</w:t>
      </w:r>
      <w:r w:rsidRPr="00A703D9">
        <w:rPr>
          <w:rStyle w:val="cltitle"/>
          <w:b w:val="0"/>
          <w:bCs/>
        </w:rPr>
        <w:t xml:space="preserve">Measurement of enthalpy and volume changes in photoinitiated reactions on the </w:t>
      </w:r>
      <w:proofErr w:type="spellStart"/>
      <w:r w:rsidRPr="00A703D9">
        <w:rPr>
          <w:rStyle w:val="cltitle"/>
          <w:b w:val="0"/>
          <w:bCs/>
        </w:rPr>
        <w:t>ms</w:t>
      </w:r>
      <w:proofErr w:type="spellEnd"/>
      <w:r w:rsidRPr="00A703D9">
        <w:rPr>
          <w:rStyle w:val="cltitle"/>
          <w:b w:val="0"/>
          <w:bCs/>
        </w:rPr>
        <w:t xml:space="preserve"> timescale with a novel pressure cell.” </w:t>
      </w:r>
      <w:r w:rsidRPr="00A703D9">
        <w:rPr>
          <w:rStyle w:val="clauthors"/>
          <w:b w:val="0"/>
          <w:bCs/>
        </w:rPr>
        <w:t>D. </w:t>
      </w:r>
      <w:proofErr w:type="spellStart"/>
      <w:r w:rsidRPr="00A703D9">
        <w:rPr>
          <w:rStyle w:val="clauthors"/>
          <w:b w:val="0"/>
          <w:bCs/>
        </w:rPr>
        <w:t>Mauzerall</w:t>
      </w:r>
      <w:proofErr w:type="spellEnd"/>
      <w:r w:rsidRPr="00A703D9">
        <w:rPr>
          <w:rStyle w:val="clauthors"/>
          <w:b w:val="0"/>
          <w:bCs/>
        </w:rPr>
        <w:t xml:space="preserve">, </w:t>
      </w:r>
      <w:r w:rsidRPr="00A703D9">
        <w:rPr>
          <w:rStyle w:val="clauthors"/>
        </w:rPr>
        <w:t>Y. Liu</w:t>
      </w:r>
      <w:r w:rsidR="00C567CE" w:rsidRPr="00A703D9">
        <w:rPr>
          <w:rFonts w:ascii="MS Mincho" w:eastAsia="MS Mincho" w:hAnsi="MS Mincho" w:cs="MS Mincho"/>
          <w:b w:val="0"/>
          <w:lang w:eastAsia="zh-CN"/>
        </w:rPr>
        <w:t>✓</w:t>
      </w:r>
      <w:r w:rsidRPr="00A703D9">
        <w:rPr>
          <w:rStyle w:val="clauthors"/>
          <w:b w:val="0"/>
          <w:bCs/>
        </w:rPr>
        <w:t>, G. J. </w:t>
      </w:r>
      <w:proofErr w:type="spellStart"/>
      <w:r w:rsidRPr="00A703D9">
        <w:rPr>
          <w:rStyle w:val="clauthors"/>
          <w:b w:val="0"/>
          <w:bCs/>
        </w:rPr>
        <w:t>Edens</w:t>
      </w:r>
      <w:proofErr w:type="spellEnd"/>
      <w:r w:rsidRPr="00A703D9">
        <w:rPr>
          <w:rStyle w:val="clauthors"/>
          <w:b w:val="0"/>
          <w:bCs/>
        </w:rPr>
        <w:t>, J. </w:t>
      </w:r>
      <w:proofErr w:type="spellStart"/>
      <w:r w:rsidRPr="00A703D9">
        <w:rPr>
          <w:rStyle w:val="clauthors"/>
          <w:b w:val="0"/>
          <w:bCs/>
        </w:rPr>
        <w:t>Grzymski</w:t>
      </w:r>
      <w:proofErr w:type="spellEnd"/>
      <w:r w:rsidRPr="00A703D9">
        <w:rPr>
          <w:rStyle w:val="clauthors"/>
          <w:b w:val="0"/>
          <w:bCs/>
        </w:rPr>
        <w:t xml:space="preserve">, </w:t>
      </w:r>
      <w:r w:rsidRPr="00A703D9">
        <w:rPr>
          <w:rStyle w:val="clauthors"/>
          <w:bCs/>
          <w:i/>
          <w:iCs/>
        </w:rPr>
        <w:t>Photochemical and Photobiological Science</w:t>
      </w:r>
      <w:r w:rsidRPr="00A703D9">
        <w:rPr>
          <w:rStyle w:val="clauthors"/>
          <w:b w:val="0"/>
          <w:bCs/>
        </w:rPr>
        <w:t xml:space="preserve">, 2, 788-790, </w:t>
      </w:r>
      <w:r w:rsidRPr="00A703D9">
        <w:rPr>
          <w:rStyle w:val="clauthors"/>
        </w:rPr>
        <w:t>2003</w:t>
      </w:r>
      <w:r w:rsidRPr="00A703D9">
        <w:rPr>
          <w:rStyle w:val="clauthors"/>
          <w:b w:val="0"/>
          <w:bCs/>
        </w:rPr>
        <w:t>.</w:t>
      </w:r>
    </w:p>
    <w:p w14:paraId="0B4B50FC" w14:textId="1F6FEB4C" w:rsidR="003B0E6B" w:rsidRPr="00A703D9" w:rsidRDefault="003B0E6B" w:rsidP="00CB4A68">
      <w:pPr>
        <w:widowControl w:val="0"/>
        <w:spacing w:after="120"/>
        <w:jc w:val="both"/>
      </w:pPr>
      <w:r w:rsidRPr="00A703D9">
        <w:t xml:space="preserve">9. “Pressure cell for Time-Resolved Calorimetric Measurements of Photo-Initiated Reactions: Fractional Millisecond and Longer”, G. </w:t>
      </w:r>
      <w:proofErr w:type="spellStart"/>
      <w:r w:rsidRPr="00A703D9">
        <w:t>Edens</w:t>
      </w:r>
      <w:proofErr w:type="spellEnd"/>
      <w:r w:rsidRPr="00A703D9">
        <w:t xml:space="preserve">, </w:t>
      </w:r>
      <w:r w:rsidRPr="00A703D9">
        <w:rPr>
          <w:b/>
          <w:bCs/>
        </w:rPr>
        <w:t>Y. Liu</w:t>
      </w:r>
      <w:r w:rsidR="00C567CE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D. </w:t>
      </w:r>
      <w:proofErr w:type="spellStart"/>
      <w:proofErr w:type="gramStart"/>
      <w:r w:rsidRPr="00A703D9">
        <w:t>Mauzerall</w:t>
      </w:r>
      <w:proofErr w:type="spellEnd"/>
      <w:r w:rsidRPr="00A703D9">
        <w:t xml:space="preserve">, </w:t>
      </w:r>
      <w:r w:rsidRPr="00A703D9">
        <w:rPr>
          <w:i/>
        </w:rPr>
        <w:t xml:space="preserve"> </w:t>
      </w:r>
      <w:r w:rsidRPr="00A703D9">
        <w:rPr>
          <w:b/>
          <w:i/>
        </w:rPr>
        <w:t>Review</w:t>
      </w:r>
      <w:proofErr w:type="gramEnd"/>
      <w:r w:rsidRPr="00A703D9">
        <w:rPr>
          <w:b/>
          <w:i/>
        </w:rPr>
        <w:t xml:space="preserve"> Scientific Instruments</w:t>
      </w:r>
      <w:r w:rsidRPr="00A703D9">
        <w:t xml:space="preserve">, 74, 2523-2529, </w:t>
      </w:r>
      <w:r w:rsidRPr="00A703D9">
        <w:rPr>
          <w:b/>
          <w:bCs/>
        </w:rPr>
        <w:t>2003</w:t>
      </w:r>
      <w:r w:rsidRPr="00A703D9">
        <w:t xml:space="preserve">. </w:t>
      </w:r>
    </w:p>
    <w:p w14:paraId="636E9422" w14:textId="77777777" w:rsidR="003B0E6B" w:rsidRPr="00A703D9" w:rsidRDefault="003B0E6B" w:rsidP="00CB4A68">
      <w:pPr>
        <w:widowControl w:val="0"/>
        <w:spacing w:after="120"/>
        <w:jc w:val="both"/>
      </w:pPr>
    </w:p>
    <w:p w14:paraId="3EE86174" w14:textId="617C79CB" w:rsidR="007834B1" w:rsidRPr="00A703D9" w:rsidRDefault="002A5C32" w:rsidP="00CB4A68">
      <w:pPr>
        <w:widowControl w:val="0"/>
        <w:spacing w:after="120"/>
        <w:jc w:val="both"/>
        <w:rPr>
          <w:b/>
        </w:rPr>
      </w:pPr>
      <w:r w:rsidRPr="00A703D9">
        <w:rPr>
          <w:b/>
        </w:rPr>
        <w:t xml:space="preserve">D. </w:t>
      </w:r>
      <w:r w:rsidR="007834B1" w:rsidRPr="00A703D9">
        <w:rPr>
          <w:b/>
        </w:rPr>
        <w:t>At Columbia University (</w:t>
      </w:r>
      <w:r w:rsidR="007834B1" w:rsidRPr="00A703D9">
        <w:rPr>
          <w:b/>
          <w:i/>
        </w:rPr>
        <w:t>199</w:t>
      </w:r>
      <w:r w:rsidR="003B0E6B" w:rsidRPr="00A703D9">
        <w:rPr>
          <w:b/>
          <w:i/>
        </w:rPr>
        <w:t>5</w:t>
      </w:r>
      <w:r w:rsidR="007834B1" w:rsidRPr="00A703D9">
        <w:rPr>
          <w:b/>
          <w:i/>
        </w:rPr>
        <w:t>-200</w:t>
      </w:r>
      <w:r w:rsidR="003B0E6B" w:rsidRPr="00A703D9">
        <w:rPr>
          <w:b/>
          <w:i/>
        </w:rPr>
        <w:t>0</w:t>
      </w:r>
      <w:r w:rsidR="007834B1" w:rsidRPr="00A703D9">
        <w:rPr>
          <w:b/>
          <w:i/>
        </w:rPr>
        <w:t>, 7 papers</w:t>
      </w:r>
      <w:r w:rsidR="007834B1" w:rsidRPr="00A703D9">
        <w:rPr>
          <w:b/>
        </w:rPr>
        <w:t>)</w:t>
      </w:r>
    </w:p>
    <w:p w14:paraId="41972E2C" w14:textId="23A27CC1" w:rsidR="003B0E6B" w:rsidRPr="00A703D9" w:rsidRDefault="003B0E6B" w:rsidP="00CB4A68">
      <w:pPr>
        <w:widowControl w:val="0"/>
        <w:spacing w:after="120"/>
        <w:jc w:val="both"/>
      </w:pPr>
      <w:r w:rsidRPr="00A703D9">
        <w:t>8. “</w:t>
      </w:r>
      <w:r w:rsidR="00A86B92" w:rsidRPr="00A703D9">
        <w:t xml:space="preserve">Effect of Counterions on Molecular Transport Across Liposome Bilayers: Probed by Second </w:t>
      </w:r>
      <w:r w:rsidR="00A86B92" w:rsidRPr="00A703D9">
        <w:lastRenderedPageBreak/>
        <w:t xml:space="preserve">Harmonic Generation” </w:t>
      </w:r>
      <w:r w:rsidRPr="00A703D9">
        <w:t>X. Shang</w:t>
      </w:r>
      <w:r w:rsidR="00C567CE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</w:t>
      </w:r>
      <w:r w:rsidRPr="00A703D9">
        <w:rPr>
          <w:b/>
          <w:bCs/>
          <w:u w:val="single"/>
        </w:rPr>
        <w:t>Y. Liu</w:t>
      </w:r>
      <w:r w:rsidRPr="00A703D9">
        <w:rPr>
          <w:u w:val="single"/>
        </w:rPr>
        <w:t>, E. C. Y. Yan</w:t>
      </w:r>
      <w:r w:rsidRPr="00A703D9">
        <w:t xml:space="preserve">, K. B. </w:t>
      </w:r>
      <w:proofErr w:type="spellStart"/>
      <w:r w:rsidRPr="00A703D9">
        <w:t>Eisenthal</w:t>
      </w:r>
      <w:proofErr w:type="spellEnd"/>
      <w:r w:rsidRPr="00A703D9">
        <w:t xml:space="preserve">. </w:t>
      </w:r>
      <w:r w:rsidRPr="00A703D9">
        <w:rPr>
          <w:b/>
          <w:i/>
        </w:rPr>
        <w:t>J. Phys. Chem. B.</w:t>
      </w:r>
      <w:r w:rsidRPr="00A703D9">
        <w:t xml:space="preserve"> 105, 12816-12822, </w:t>
      </w:r>
      <w:r w:rsidRPr="00A703D9">
        <w:rPr>
          <w:b/>
        </w:rPr>
        <w:t>2001</w:t>
      </w:r>
      <w:r w:rsidRPr="00A703D9">
        <w:t>.</w:t>
      </w:r>
    </w:p>
    <w:p w14:paraId="5FD31A56" w14:textId="56FCB09A" w:rsidR="003B0E6B" w:rsidRPr="00A703D9" w:rsidRDefault="00036108" w:rsidP="00CB4A68">
      <w:pPr>
        <w:widowControl w:val="0"/>
        <w:spacing w:after="120"/>
        <w:jc w:val="both"/>
      </w:pPr>
      <w:r w:rsidRPr="00A703D9">
        <w:t>7. “In situ Studies of Molecular Transfer Between Microparticles by Second-Harmonic G</w:t>
      </w:r>
      <w:r w:rsidR="003B0E6B" w:rsidRPr="00A703D9">
        <w:t xml:space="preserve">eneration” </w:t>
      </w:r>
      <w:r w:rsidR="003B0E6B" w:rsidRPr="00A703D9">
        <w:rPr>
          <w:u w:val="single"/>
        </w:rPr>
        <w:t xml:space="preserve">E. C. Y. Yan, </w:t>
      </w:r>
      <w:r w:rsidR="003B0E6B" w:rsidRPr="00A703D9">
        <w:rPr>
          <w:b/>
          <w:bCs/>
          <w:u w:val="single"/>
        </w:rPr>
        <w:t>Y. Liu</w:t>
      </w:r>
      <w:r w:rsidR="003B0E6B" w:rsidRPr="00A703D9">
        <w:t xml:space="preserve">, K. B. </w:t>
      </w:r>
      <w:proofErr w:type="spellStart"/>
      <w:r w:rsidR="003B0E6B" w:rsidRPr="00A703D9">
        <w:t>Eisenthal</w:t>
      </w:r>
      <w:proofErr w:type="spellEnd"/>
      <w:r w:rsidR="003B0E6B" w:rsidRPr="00A703D9">
        <w:t xml:space="preserve">. </w:t>
      </w:r>
      <w:r w:rsidR="003B0E6B" w:rsidRPr="00A703D9">
        <w:rPr>
          <w:b/>
          <w:i/>
        </w:rPr>
        <w:t>J. Phys. Chem. B.</w:t>
      </w:r>
      <w:r w:rsidR="003B0E6B" w:rsidRPr="00A703D9">
        <w:t xml:space="preserve"> 105, 8531-8537, </w:t>
      </w:r>
      <w:r w:rsidR="003B0E6B" w:rsidRPr="00A703D9">
        <w:rPr>
          <w:b/>
        </w:rPr>
        <w:t>2001</w:t>
      </w:r>
      <w:r w:rsidR="003B0E6B" w:rsidRPr="00A703D9">
        <w:t xml:space="preserve">.  </w:t>
      </w:r>
    </w:p>
    <w:p w14:paraId="40A6329A" w14:textId="2B98D028" w:rsidR="003B0E6B" w:rsidRPr="00A703D9" w:rsidRDefault="00036108" w:rsidP="00CB4A68">
      <w:pPr>
        <w:widowControl w:val="0"/>
        <w:spacing w:after="120"/>
        <w:jc w:val="both"/>
      </w:pPr>
      <w:r w:rsidRPr="00A703D9">
        <w:t>6. “Surface Potential of Charged Liposomes Determined by S</w:t>
      </w:r>
      <w:r w:rsidR="003B0E6B" w:rsidRPr="00A703D9">
        <w:t>econd</w:t>
      </w:r>
      <w:r w:rsidRPr="00A703D9">
        <w:t xml:space="preserve"> Harmonic G</w:t>
      </w:r>
      <w:r w:rsidR="003B0E6B" w:rsidRPr="00A703D9">
        <w:t xml:space="preserve">eneration” </w:t>
      </w:r>
      <w:r w:rsidR="003B0E6B" w:rsidRPr="00A703D9">
        <w:rPr>
          <w:b/>
          <w:bCs/>
          <w:u w:val="single"/>
        </w:rPr>
        <w:t>Y. Liu</w:t>
      </w:r>
      <w:r w:rsidR="003B0E6B" w:rsidRPr="00A703D9">
        <w:rPr>
          <w:u w:val="single"/>
        </w:rPr>
        <w:t xml:space="preserve">, E. C. Y. </w:t>
      </w:r>
      <w:proofErr w:type="gramStart"/>
      <w:r w:rsidR="003B0E6B" w:rsidRPr="00A703D9">
        <w:rPr>
          <w:u w:val="single"/>
        </w:rPr>
        <w:t>Yan</w:t>
      </w:r>
      <w:r w:rsidR="003B0E6B" w:rsidRPr="00A703D9">
        <w:t>,  X.</w:t>
      </w:r>
      <w:proofErr w:type="gramEnd"/>
      <w:r w:rsidR="003B0E6B" w:rsidRPr="00A703D9">
        <w:t xml:space="preserve"> Zhao</w:t>
      </w:r>
      <w:r w:rsidR="00C567CE" w:rsidRPr="00A703D9">
        <w:rPr>
          <w:rFonts w:ascii="MS Mincho" w:eastAsia="MS Mincho" w:hAnsi="MS Mincho" w:cs="MS Mincho"/>
          <w:b/>
        </w:rPr>
        <w:t>✓</w:t>
      </w:r>
      <w:r w:rsidR="003B0E6B" w:rsidRPr="00A703D9">
        <w:t xml:space="preserve">, K. B. </w:t>
      </w:r>
      <w:proofErr w:type="spellStart"/>
      <w:r w:rsidR="003B0E6B" w:rsidRPr="00A703D9">
        <w:t>Eisenthal</w:t>
      </w:r>
      <w:proofErr w:type="spellEnd"/>
      <w:r w:rsidR="003B0E6B" w:rsidRPr="00A703D9">
        <w:t xml:space="preserve">. </w:t>
      </w:r>
      <w:r w:rsidR="003B0E6B" w:rsidRPr="00A703D9">
        <w:rPr>
          <w:b/>
          <w:i/>
        </w:rPr>
        <w:t>Langmuir</w:t>
      </w:r>
      <w:r w:rsidR="003B0E6B" w:rsidRPr="00A703D9">
        <w:rPr>
          <w:b/>
        </w:rPr>
        <w:t>,</w:t>
      </w:r>
      <w:r w:rsidR="003B0E6B" w:rsidRPr="00A703D9">
        <w:t xml:space="preserve"> 17, 2063-2066, </w:t>
      </w:r>
      <w:r w:rsidR="003B0E6B" w:rsidRPr="00A703D9">
        <w:rPr>
          <w:b/>
        </w:rPr>
        <w:t>2001</w:t>
      </w:r>
      <w:r w:rsidR="003B0E6B" w:rsidRPr="00A703D9">
        <w:t xml:space="preserve">. </w:t>
      </w:r>
    </w:p>
    <w:p w14:paraId="11AA763A" w14:textId="68725F39" w:rsidR="003B0E6B" w:rsidRPr="00A703D9" w:rsidRDefault="003B0E6B" w:rsidP="00CB4A68">
      <w:pPr>
        <w:widowControl w:val="0"/>
        <w:spacing w:after="120"/>
        <w:jc w:val="both"/>
      </w:pPr>
      <w:r w:rsidRPr="00A703D9">
        <w:t xml:space="preserve">Correction, </w:t>
      </w:r>
      <w:r w:rsidRPr="00A703D9">
        <w:rPr>
          <w:rStyle w:val="Emphasis"/>
        </w:rPr>
        <w:t>24</w:t>
      </w:r>
      <w:r w:rsidRPr="00A703D9">
        <w:t xml:space="preserve">, 11322, </w:t>
      </w:r>
      <w:r w:rsidRPr="00A703D9">
        <w:rPr>
          <w:rStyle w:val="Strong"/>
        </w:rPr>
        <w:t>2008</w:t>
      </w:r>
      <w:r w:rsidRPr="00A703D9">
        <w:t>.</w:t>
      </w:r>
    </w:p>
    <w:p w14:paraId="6199BC2F" w14:textId="3D9EE1DA" w:rsidR="003B0E6B" w:rsidRPr="00A703D9" w:rsidRDefault="003B0E6B" w:rsidP="00CB4A68">
      <w:pPr>
        <w:widowControl w:val="0"/>
        <w:spacing w:after="120"/>
        <w:jc w:val="both"/>
      </w:pPr>
      <w:r w:rsidRPr="00A703D9">
        <w:t>5. “</w:t>
      </w:r>
      <w:r w:rsidR="00036108" w:rsidRPr="00A703D9">
        <w:t>Effects of Bilayer Surface Charge Density on Molecular Adsorption and Transport Across Liposome B</w:t>
      </w:r>
      <w:r w:rsidRPr="00A703D9">
        <w:t xml:space="preserve">ilayers”, </w:t>
      </w:r>
      <w:r w:rsidRPr="00A703D9">
        <w:rPr>
          <w:b/>
          <w:bCs/>
          <w:u w:val="single"/>
        </w:rPr>
        <w:t>Y. Liu</w:t>
      </w:r>
      <w:r w:rsidRPr="00A703D9">
        <w:rPr>
          <w:u w:val="single"/>
        </w:rPr>
        <w:t>, E. C. Y. Yan</w:t>
      </w:r>
      <w:r w:rsidRPr="00A703D9">
        <w:t xml:space="preserve">, K. B. </w:t>
      </w:r>
      <w:proofErr w:type="spellStart"/>
      <w:r w:rsidRPr="00A703D9">
        <w:t>Eisenthal</w:t>
      </w:r>
      <w:proofErr w:type="spellEnd"/>
      <w:r w:rsidRPr="00A703D9">
        <w:t>.</w:t>
      </w:r>
      <w:r w:rsidRPr="00A703D9">
        <w:rPr>
          <w:b/>
        </w:rPr>
        <w:t xml:space="preserve"> </w:t>
      </w:r>
      <w:proofErr w:type="spellStart"/>
      <w:r w:rsidRPr="00A703D9">
        <w:rPr>
          <w:b/>
          <w:i/>
        </w:rPr>
        <w:t>Biophys</w:t>
      </w:r>
      <w:proofErr w:type="spellEnd"/>
      <w:r w:rsidRPr="00A703D9">
        <w:rPr>
          <w:b/>
          <w:i/>
        </w:rPr>
        <w:t>. J.</w:t>
      </w:r>
      <w:r w:rsidRPr="00A703D9">
        <w:t xml:space="preserve">  80, 1004-</w:t>
      </w:r>
      <w:proofErr w:type="gramStart"/>
      <w:r w:rsidRPr="00A703D9">
        <w:t xml:space="preserve">1012,  </w:t>
      </w:r>
      <w:r w:rsidRPr="00A703D9">
        <w:rPr>
          <w:b/>
        </w:rPr>
        <w:t>2001</w:t>
      </w:r>
      <w:proofErr w:type="gramEnd"/>
      <w:r w:rsidRPr="00A703D9">
        <w:t xml:space="preserve">. </w:t>
      </w:r>
    </w:p>
    <w:p w14:paraId="4D06F88E" w14:textId="76449C13" w:rsidR="003B0E6B" w:rsidRPr="00A703D9" w:rsidRDefault="003B0E6B" w:rsidP="00CB4A68">
      <w:pPr>
        <w:widowControl w:val="0"/>
        <w:spacing w:after="120"/>
        <w:jc w:val="both"/>
      </w:pPr>
      <w:r w:rsidRPr="00A703D9">
        <w:t>4. “Study of Interfacial Charge Transfer Complex on TiO</w:t>
      </w:r>
      <w:r w:rsidRPr="00A703D9">
        <w:rPr>
          <w:vertAlign w:val="subscript"/>
        </w:rPr>
        <w:t>2</w:t>
      </w:r>
      <w:r w:rsidRPr="00A703D9">
        <w:t xml:space="preserve"> Particles in Aqueous Suspensions </w:t>
      </w:r>
      <w:proofErr w:type="gramStart"/>
      <w:r w:rsidRPr="00A703D9">
        <w:t>By</w:t>
      </w:r>
      <w:proofErr w:type="gramEnd"/>
      <w:r w:rsidRPr="00A703D9">
        <w:t xml:space="preserve"> Second-Harmonic Generation”, </w:t>
      </w:r>
      <w:r w:rsidRPr="00A703D9">
        <w:rPr>
          <w:b/>
          <w:bCs/>
          <w:u w:val="single"/>
        </w:rPr>
        <w:t>Y. Liu</w:t>
      </w:r>
      <w:r w:rsidRPr="00A703D9">
        <w:rPr>
          <w:u w:val="single"/>
        </w:rPr>
        <w:t>,</w:t>
      </w:r>
      <w:r w:rsidRPr="00A703D9">
        <w:t xml:space="preserve"> J. I. </w:t>
      </w:r>
      <w:proofErr w:type="spellStart"/>
      <w:r w:rsidRPr="00A703D9">
        <w:t>Dadap</w:t>
      </w:r>
      <w:proofErr w:type="spellEnd"/>
      <w:r w:rsidR="00C567CE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D. </w:t>
      </w:r>
      <w:proofErr w:type="spellStart"/>
      <w:r w:rsidRPr="00A703D9">
        <w:t>Zimdars</w:t>
      </w:r>
      <w:proofErr w:type="spellEnd"/>
      <w:r w:rsidR="00C567CE" w:rsidRPr="00A703D9">
        <w:rPr>
          <w:rFonts w:ascii="MS Mincho" w:eastAsia="MS Mincho" w:hAnsi="MS Mincho" w:cs="MS Mincho"/>
          <w:b/>
        </w:rPr>
        <w:t>✓</w:t>
      </w:r>
      <w:r w:rsidRPr="00A703D9">
        <w:t xml:space="preserve">, K. B. </w:t>
      </w:r>
      <w:proofErr w:type="spellStart"/>
      <w:r w:rsidRPr="00A703D9">
        <w:t>Eisenthal</w:t>
      </w:r>
      <w:proofErr w:type="spellEnd"/>
      <w:r w:rsidRPr="00A703D9">
        <w:t xml:space="preserve">. </w:t>
      </w:r>
      <w:r w:rsidRPr="00A703D9">
        <w:rPr>
          <w:b/>
          <w:i/>
        </w:rPr>
        <w:t>J. Phys. Chem. B.</w:t>
      </w:r>
      <w:r w:rsidRPr="00A703D9">
        <w:rPr>
          <w:b/>
        </w:rPr>
        <w:t xml:space="preserve"> </w:t>
      </w:r>
      <w:r w:rsidRPr="00A703D9">
        <w:t xml:space="preserve">103, 2480-2486, </w:t>
      </w:r>
      <w:r w:rsidRPr="00A703D9">
        <w:rPr>
          <w:b/>
        </w:rPr>
        <w:t>1999</w:t>
      </w:r>
      <w:r w:rsidRPr="00A703D9">
        <w:t>.</w:t>
      </w:r>
    </w:p>
    <w:p w14:paraId="30A34921" w14:textId="22A40BC9" w:rsidR="003B0E6B" w:rsidRPr="00A703D9" w:rsidRDefault="003B0E6B" w:rsidP="00CB4A68">
      <w:pPr>
        <w:widowControl w:val="0"/>
        <w:spacing w:after="120"/>
        <w:jc w:val="both"/>
      </w:pPr>
      <w:r w:rsidRPr="00A703D9">
        <w:t xml:space="preserve">3. “New Method for Determination of Surface Potential of Microscopic Particles by Second Harmonic Generation”, </w:t>
      </w:r>
      <w:r w:rsidRPr="00A703D9">
        <w:rPr>
          <w:u w:val="single"/>
        </w:rPr>
        <w:t xml:space="preserve">E. C. Y. Yan, </w:t>
      </w:r>
      <w:r w:rsidRPr="00A703D9">
        <w:rPr>
          <w:b/>
          <w:bCs/>
          <w:u w:val="single"/>
        </w:rPr>
        <w:t>Y. Liu</w:t>
      </w:r>
      <w:r w:rsidRPr="00A703D9">
        <w:rPr>
          <w:u w:val="single"/>
        </w:rPr>
        <w:t>,</w:t>
      </w:r>
      <w:r w:rsidRPr="00A703D9">
        <w:t xml:space="preserve"> K. B. </w:t>
      </w:r>
      <w:proofErr w:type="spellStart"/>
      <w:r w:rsidRPr="00A703D9">
        <w:t>Eisenthal</w:t>
      </w:r>
      <w:proofErr w:type="spellEnd"/>
      <w:r w:rsidRPr="00A703D9">
        <w:t xml:space="preserve">.  </w:t>
      </w:r>
      <w:r w:rsidRPr="00A703D9">
        <w:rPr>
          <w:b/>
          <w:i/>
        </w:rPr>
        <w:t>J. Phys. Chem. B.</w:t>
      </w:r>
      <w:r w:rsidRPr="00A703D9">
        <w:rPr>
          <w:i/>
        </w:rPr>
        <w:t xml:space="preserve"> </w:t>
      </w:r>
      <w:r w:rsidRPr="00A703D9">
        <w:t xml:space="preserve">102, 6331-6335, </w:t>
      </w:r>
      <w:r w:rsidRPr="00A703D9">
        <w:rPr>
          <w:b/>
        </w:rPr>
        <w:t>1998</w:t>
      </w:r>
      <w:r w:rsidRPr="00A703D9">
        <w:t xml:space="preserve">. </w:t>
      </w:r>
    </w:p>
    <w:p w14:paraId="03395447" w14:textId="77777777" w:rsidR="007834B1" w:rsidRPr="00A703D9" w:rsidRDefault="007834B1" w:rsidP="00CB4A68">
      <w:pPr>
        <w:widowControl w:val="0"/>
        <w:spacing w:after="120"/>
        <w:jc w:val="both"/>
      </w:pPr>
      <w:r w:rsidRPr="00A703D9">
        <w:t xml:space="preserve">2. “Energetics and Population of Molecules at Microscopic Liquid and Solid Surfaces”. </w:t>
      </w:r>
      <w:r w:rsidRPr="00A703D9">
        <w:rPr>
          <w:u w:val="single"/>
          <w:lang w:val="de-DE"/>
        </w:rPr>
        <w:t xml:space="preserve">H. Wang, E. C. Y. Yan, </w:t>
      </w:r>
      <w:r w:rsidRPr="00A703D9">
        <w:rPr>
          <w:b/>
          <w:bCs/>
          <w:u w:val="single"/>
          <w:lang w:val="de-DE"/>
        </w:rPr>
        <w:t>Y. Liu</w:t>
      </w:r>
      <w:r w:rsidRPr="00A703D9">
        <w:rPr>
          <w:lang w:val="de-DE"/>
        </w:rPr>
        <w:t xml:space="preserve">, K. B. </w:t>
      </w:r>
      <w:proofErr w:type="spellStart"/>
      <w:r w:rsidRPr="00A703D9">
        <w:rPr>
          <w:lang w:val="de-DE"/>
        </w:rPr>
        <w:t>Eisenthal</w:t>
      </w:r>
      <w:proofErr w:type="spellEnd"/>
      <w:r w:rsidRPr="00A703D9">
        <w:rPr>
          <w:lang w:val="de-DE"/>
        </w:rPr>
        <w:t xml:space="preserve">.  </w:t>
      </w:r>
      <w:r w:rsidRPr="00A703D9">
        <w:rPr>
          <w:b/>
          <w:i/>
        </w:rPr>
        <w:t>J. Phys. Chem. B</w:t>
      </w:r>
      <w:r w:rsidRPr="00A703D9">
        <w:rPr>
          <w:b/>
        </w:rPr>
        <w:t>.</w:t>
      </w:r>
      <w:r w:rsidRPr="00A703D9">
        <w:t xml:space="preserve"> 102, 4446-4450, </w:t>
      </w:r>
      <w:r w:rsidRPr="00A703D9">
        <w:rPr>
          <w:b/>
        </w:rPr>
        <w:t>1998</w:t>
      </w:r>
      <w:r w:rsidRPr="00A703D9">
        <w:t xml:space="preserve">. </w:t>
      </w:r>
    </w:p>
    <w:p w14:paraId="71548E4C" w14:textId="77777777" w:rsidR="007834B1" w:rsidRPr="00A703D9" w:rsidRDefault="007834B1" w:rsidP="00CB4A68">
      <w:pPr>
        <w:widowControl w:val="0"/>
        <w:spacing w:after="120"/>
        <w:jc w:val="both"/>
      </w:pPr>
    </w:p>
    <w:p w14:paraId="6A7DC31F" w14:textId="7F594A77" w:rsidR="007834B1" w:rsidRPr="00A703D9" w:rsidRDefault="002A5C32" w:rsidP="00CB4A68">
      <w:pPr>
        <w:widowControl w:val="0"/>
        <w:spacing w:after="120"/>
        <w:jc w:val="both"/>
        <w:rPr>
          <w:b/>
        </w:rPr>
      </w:pPr>
      <w:r w:rsidRPr="00A703D9">
        <w:rPr>
          <w:b/>
        </w:rPr>
        <w:t xml:space="preserve">E. </w:t>
      </w:r>
      <w:r w:rsidR="007834B1" w:rsidRPr="00A703D9">
        <w:rPr>
          <w:b/>
        </w:rPr>
        <w:t>At Shandong University (</w:t>
      </w:r>
      <w:r w:rsidR="003B0E6B" w:rsidRPr="00A703D9">
        <w:rPr>
          <w:b/>
          <w:i/>
        </w:rPr>
        <w:t xml:space="preserve">1989-1995, </w:t>
      </w:r>
      <w:r w:rsidR="007834B1" w:rsidRPr="00A703D9">
        <w:rPr>
          <w:b/>
          <w:i/>
        </w:rPr>
        <w:t>1 paper</w:t>
      </w:r>
      <w:r w:rsidR="007834B1" w:rsidRPr="00A703D9">
        <w:rPr>
          <w:b/>
        </w:rPr>
        <w:t>)</w:t>
      </w:r>
    </w:p>
    <w:p w14:paraId="75B35B45" w14:textId="77777777" w:rsidR="007834B1" w:rsidRPr="0042391D" w:rsidRDefault="007834B1" w:rsidP="00CB4A68">
      <w:pPr>
        <w:widowControl w:val="0"/>
        <w:spacing w:after="120"/>
        <w:jc w:val="both"/>
        <w:rPr>
          <w:lang w:val="it-IT"/>
        </w:rPr>
      </w:pPr>
      <w:r w:rsidRPr="00A703D9">
        <w:t xml:space="preserve">1. “Study of Glucoamylase in W/O Microemulsions”. </w:t>
      </w:r>
      <w:r w:rsidRPr="0042391D">
        <w:rPr>
          <w:lang w:val="it-IT"/>
        </w:rPr>
        <w:t xml:space="preserve">G.Z. Li, X. </w:t>
      </w:r>
      <w:proofErr w:type="spellStart"/>
      <w:r w:rsidRPr="0042391D">
        <w:rPr>
          <w:lang w:val="it-IT"/>
        </w:rPr>
        <w:t>Ren</w:t>
      </w:r>
      <w:proofErr w:type="spellEnd"/>
      <w:r w:rsidRPr="0042391D">
        <w:rPr>
          <w:lang w:val="it-IT"/>
        </w:rPr>
        <w:t xml:space="preserve">, </w:t>
      </w:r>
      <w:r w:rsidRPr="0042391D">
        <w:rPr>
          <w:b/>
          <w:bCs/>
          <w:u w:val="single"/>
          <w:lang w:val="it-IT"/>
        </w:rPr>
        <w:t xml:space="preserve">Y. </w:t>
      </w:r>
      <w:proofErr w:type="spellStart"/>
      <w:r w:rsidRPr="0042391D">
        <w:rPr>
          <w:b/>
          <w:bCs/>
          <w:u w:val="single"/>
          <w:lang w:val="it-IT"/>
        </w:rPr>
        <w:t>Liu</w:t>
      </w:r>
      <w:proofErr w:type="spellEnd"/>
      <w:r w:rsidRPr="0042391D">
        <w:rPr>
          <w:lang w:val="it-IT"/>
        </w:rPr>
        <w:t xml:space="preserve">, </w:t>
      </w:r>
      <w:r w:rsidRPr="0042391D">
        <w:rPr>
          <w:b/>
          <w:i/>
          <w:lang w:val="it-IT"/>
        </w:rPr>
        <w:t xml:space="preserve">China </w:t>
      </w:r>
      <w:proofErr w:type="spellStart"/>
      <w:r w:rsidRPr="0042391D">
        <w:rPr>
          <w:b/>
          <w:i/>
          <w:lang w:val="it-IT"/>
        </w:rPr>
        <w:t>Prog</w:t>
      </w:r>
      <w:proofErr w:type="spellEnd"/>
      <w:r w:rsidRPr="0042391D">
        <w:rPr>
          <w:b/>
          <w:i/>
          <w:lang w:val="it-IT"/>
        </w:rPr>
        <w:t xml:space="preserve">. </w:t>
      </w:r>
      <w:proofErr w:type="spellStart"/>
      <w:r w:rsidRPr="0042391D">
        <w:rPr>
          <w:b/>
          <w:i/>
          <w:lang w:val="it-IT"/>
        </w:rPr>
        <w:t>Biochem</w:t>
      </w:r>
      <w:proofErr w:type="spellEnd"/>
      <w:r w:rsidRPr="0042391D">
        <w:rPr>
          <w:b/>
          <w:i/>
          <w:lang w:val="it-IT"/>
        </w:rPr>
        <w:t xml:space="preserve">. </w:t>
      </w:r>
      <w:proofErr w:type="spellStart"/>
      <w:r w:rsidRPr="0042391D">
        <w:rPr>
          <w:b/>
          <w:i/>
          <w:lang w:val="it-IT"/>
        </w:rPr>
        <w:t>Biophys</w:t>
      </w:r>
      <w:proofErr w:type="spellEnd"/>
      <w:r w:rsidRPr="0042391D">
        <w:rPr>
          <w:b/>
          <w:i/>
          <w:lang w:val="it-IT"/>
        </w:rPr>
        <w:t>.</w:t>
      </w:r>
      <w:r w:rsidRPr="0042391D">
        <w:rPr>
          <w:b/>
          <w:lang w:val="it-IT"/>
        </w:rPr>
        <w:t xml:space="preserve"> </w:t>
      </w:r>
      <w:r w:rsidRPr="0042391D">
        <w:rPr>
          <w:lang w:val="it-IT"/>
        </w:rPr>
        <w:t xml:space="preserve"> 22(1), 50-53, </w:t>
      </w:r>
      <w:r w:rsidRPr="0042391D">
        <w:rPr>
          <w:b/>
          <w:lang w:val="it-IT"/>
        </w:rPr>
        <w:t>1995</w:t>
      </w:r>
      <w:r w:rsidRPr="0042391D">
        <w:rPr>
          <w:lang w:val="it-IT"/>
        </w:rPr>
        <w:t>.</w:t>
      </w:r>
    </w:p>
    <w:p w14:paraId="77B3DAD9" w14:textId="77777777" w:rsidR="0030609D" w:rsidRPr="0042391D" w:rsidRDefault="0030609D" w:rsidP="005D0FDD">
      <w:pPr>
        <w:pStyle w:val="BodyText3"/>
        <w:spacing w:after="220"/>
        <w:rPr>
          <w:b/>
          <w:sz w:val="24"/>
          <w:szCs w:val="24"/>
          <w:u w:val="single"/>
          <w:lang w:val="it-IT"/>
        </w:rPr>
      </w:pPr>
    </w:p>
    <w:p w14:paraId="7C946D39" w14:textId="51DD414A" w:rsidR="00CB4A68" w:rsidRPr="0042391D" w:rsidRDefault="00DA373A" w:rsidP="00806E0C">
      <w:pPr>
        <w:pStyle w:val="BodyText3"/>
        <w:spacing w:after="220"/>
        <w:rPr>
          <w:sz w:val="24"/>
          <w:szCs w:val="24"/>
          <w:lang w:val="it-IT"/>
        </w:rPr>
      </w:pPr>
      <w:r w:rsidRPr="0042391D">
        <w:rPr>
          <w:b/>
          <w:sz w:val="24"/>
          <w:szCs w:val="24"/>
          <w:highlight w:val="lightGray"/>
          <w:lang w:val="it-IT"/>
        </w:rPr>
        <w:t xml:space="preserve">Book </w:t>
      </w:r>
      <w:proofErr w:type="spellStart"/>
      <w:r w:rsidRPr="0042391D">
        <w:rPr>
          <w:b/>
          <w:sz w:val="24"/>
          <w:szCs w:val="24"/>
          <w:highlight w:val="lightGray"/>
          <w:lang w:val="it-IT"/>
        </w:rPr>
        <w:t>Chapters</w:t>
      </w:r>
      <w:proofErr w:type="spellEnd"/>
      <w:r w:rsidR="00CB4A68" w:rsidRPr="0042391D">
        <w:rPr>
          <w:sz w:val="24"/>
          <w:szCs w:val="24"/>
          <w:lang w:val="it-IT"/>
        </w:rPr>
        <w:t xml:space="preserve"> </w:t>
      </w:r>
    </w:p>
    <w:p w14:paraId="60D6D770" w14:textId="419580BA" w:rsidR="00EB0803" w:rsidRPr="00A703D9" w:rsidRDefault="00136E92" w:rsidP="00136E92">
      <w:pPr>
        <w:pStyle w:val="Heading2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2391D"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  <w:t xml:space="preserve">7.  </w:t>
      </w:r>
      <w:r w:rsidRPr="0042391D"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  <w:tab/>
      </w:r>
      <w:r w:rsidRPr="0042391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it-IT"/>
        </w:rPr>
        <w:t xml:space="preserve">C. </w:t>
      </w:r>
      <w:proofErr w:type="spellStart"/>
      <w:r w:rsidRPr="0042391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it-IT"/>
        </w:rPr>
        <w:t>Lin</w:t>
      </w:r>
      <w:proofErr w:type="spellEnd"/>
      <w:r w:rsidRPr="0042391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it-IT"/>
        </w:rPr>
        <w:t>, Y.</w:t>
      </w:r>
      <w:r w:rsidR="00962FC8" w:rsidRPr="0042391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it-IT"/>
        </w:rPr>
        <w:t xml:space="preserve"> </w:t>
      </w:r>
      <w:proofErr w:type="spellStart"/>
      <w:r w:rsidRPr="0042391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it-IT"/>
        </w:rPr>
        <w:t>Ke</w:t>
      </w:r>
      <w:proofErr w:type="spellEnd"/>
      <w:r w:rsidRPr="0042391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it-IT"/>
        </w:rPr>
        <w:t xml:space="preserve">, R. </w:t>
      </w:r>
      <w:proofErr w:type="spellStart"/>
      <w:r w:rsidRPr="0042391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it-IT"/>
        </w:rPr>
        <w:t>Chhabra</w:t>
      </w:r>
      <w:proofErr w:type="spellEnd"/>
      <w:r w:rsidRPr="0042391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it-IT"/>
        </w:rPr>
        <w:t xml:space="preserve">, J. </w:t>
      </w:r>
      <w:proofErr w:type="spellStart"/>
      <w:r w:rsidRPr="0042391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it-IT"/>
        </w:rPr>
        <w:t>Sharma</w:t>
      </w:r>
      <w:proofErr w:type="spellEnd"/>
      <w:r w:rsidRPr="0042391D"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  <w:t xml:space="preserve">, Y. </w:t>
      </w:r>
      <w:proofErr w:type="spellStart"/>
      <w:r w:rsidRPr="0042391D"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  <w:t>Liu</w:t>
      </w:r>
      <w:proofErr w:type="spellEnd"/>
      <w:r w:rsidRPr="0042391D"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  <w:t xml:space="preserve">, H. </w:t>
      </w:r>
      <w:proofErr w:type="spellStart"/>
      <w:r w:rsidRPr="0042391D">
        <w:rPr>
          <w:rFonts w:ascii="Times New Roman" w:hAnsi="Times New Roman" w:cs="Times New Roman"/>
          <w:b w:val="0"/>
          <w:i w:val="0"/>
          <w:sz w:val="24"/>
          <w:szCs w:val="24"/>
          <w:lang w:val="it-IT"/>
        </w:rPr>
        <w:t>Yan</w:t>
      </w:r>
      <w:proofErr w:type="spellEnd"/>
      <w:r w:rsidRPr="0042391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it-IT"/>
        </w:rPr>
        <w:t xml:space="preserve">. </w:t>
      </w:r>
      <w:hyperlink r:id="rId49" w:history="1">
        <w:r w:rsidRPr="00A703D9">
          <w:rPr>
            <w:rStyle w:val="Hyperlink"/>
            <w:rFonts w:ascii="Times New Roman" w:hAnsi="Times New Roman"/>
            <w:b w:val="0"/>
            <w:i w:val="0"/>
            <w:color w:val="000000" w:themeColor="text1"/>
            <w:sz w:val="24"/>
            <w:szCs w:val="24"/>
            <w:u w:val="none"/>
          </w:rPr>
          <w:t>Synthesis and Characterization of Self-Assembled DNA Nanostructures</w:t>
        </w:r>
      </w:hyperlink>
      <w:r w:rsidRPr="00A703D9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, </w:t>
      </w:r>
      <w:hyperlink r:id="rId50" w:history="1">
        <w:r w:rsidRPr="00A703D9">
          <w:rPr>
            <w:rStyle w:val="Hyperlink"/>
            <w:rFonts w:ascii="Times New Roman" w:hAnsi="Times New Roman"/>
            <w:b w:val="0"/>
            <w:i w:val="0"/>
            <w:color w:val="000000" w:themeColor="text1"/>
            <w:sz w:val="24"/>
            <w:szCs w:val="24"/>
            <w:u w:val="none"/>
          </w:rPr>
          <w:t>DNA Nanotechnology</w:t>
        </w:r>
      </w:hyperlink>
      <w:r w:rsidRPr="00A703D9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, </w:t>
      </w:r>
      <w:hyperlink r:id="rId51" w:history="1">
        <w:r w:rsidRPr="00A703D9">
          <w:rPr>
            <w:rStyle w:val="Hyperlink"/>
            <w:rFonts w:ascii="Times New Roman" w:hAnsi="Times New Roman"/>
            <w:b w:val="0"/>
            <w:i w:val="0"/>
            <w:color w:val="000000" w:themeColor="text1"/>
            <w:sz w:val="24"/>
            <w:szCs w:val="24"/>
          </w:rPr>
          <w:t>Methods in Molecular Biology</w:t>
        </w:r>
      </w:hyperlink>
      <w:r w:rsidRPr="00A703D9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Volume 749, 2011, pp 1-11. </w:t>
      </w:r>
      <w:r w:rsidRPr="00A703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Ed. By </w:t>
      </w:r>
      <w:hyperlink r:id="rId52" w:history="1">
        <w:r w:rsidRPr="00A703D9">
          <w:rPr>
            <w:rStyle w:val="Hyperlink"/>
            <w:rFonts w:ascii="Times New Roman" w:hAnsi="Times New Roman"/>
            <w:b w:val="0"/>
            <w:i w:val="0"/>
            <w:color w:val="auto"/>
            <w:sz w:val="24"/>
            <w:szCs w:val="24"/>
          </w:rPr>
          <w:t xml:space="preserve">G. </w:t>
        </w:r>
        <w:proofErr w:type="spellStart"/>
        <w:r w:rsidRPr="00A703D9">
          <w:rPr>
            <w:rStyle w:val="Hyperlink"/>
            <w:rFonts w:ascii="Times New Roman" w:hAnsi="Times New Roman"/>
            <w:b w:val="0"/>
            <w:i w:val="0"/>
            <w:color w:val="auto"/>
            <w:sz w:val="24"/>
            <w:szCs w:val="24"/>
          </w:rPr>
          <w:t>Zuccheri</w:t>
        </w:r>
        <w:proofErr w:type="spellEnd"/>
      </w:hyperlink>
      <w:r w:rsidRPr="00A703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and </w:t>
      </w:r>
      <w:hyperlink r:id="rId53" w:history="1">
        <w:r w:rsidRPr="00A703D9">
          <w:rPr>
            <w:rStyle w:val="Hyperlink"/>
            <w:rFonts w:ascii="Times New Roman" w:hAnsi="Times New Roman"/>
            <w:b w:val="0"/>
            <w:i w:val="0"/>
            <w:color w:val="auto"/>
            <w:sz w:val="24"/>
            <w:szCs w:val="24"/>
          </w:rPr>
          <w:t xml:space="preserve">B. </w:t>
        </w:r>
        <w:proofErr w:type="spellStart"/>
        <w:r w:rsidRPr="00A703D9">
          <w:rPr>
            <w:rStyle w:val="Hyperlink"/>
            <w:rFonts w:ascii="Times New Roman" w:hAnsi="Times New Roman"/>
            <w:b w:val="0"/>
            <w:i w:val="0"/>
            <w:color w:val="auto"/>
            <w:sz w:val="24"/>
            <w:szCs w:val="24"/>
          </w:rPr>
          <w:t>Samorì</w:t>
        </w:r>
        <w:proofErr w:type="spellEnd"/>
      </w:hyperlink>
    </w:p>
    <w:p w14:paraId="59DB11E9" w14:textId="599EC6C3" w:rsidR="00CB4A68" w:rsidRPr="00A703D9" w:rsidRDefault="00CB4A68" w:rsidP="00CB4A68">
      <w:pPr>
        <w:spacing w:after="120" w:line="280" w:lineRule="exact"/>
        <w:ind w:left="540" w:hanging="540"/>
        <w:jc w:val="both"/>
      </w:pPr>
      <w:r w:rsidRPr="00A703D9">
        <w:t xml:space="preserve">6.   </w:t>
      </w:r>
      <w:r w:rsidR="00136E92" w:rsidRPr="00A703D9">
        <w:tab/>
      </w:r>
      <w:r w:rsidRPr="00A703D9">
        <w:rPr>
          <w:u w:val="single"/>
        </w:rPr>
        <w:t>J. Sharma,</w:t>
      </w:r>
      <w:r w:rsidRPr="00A703D9">
        <w:t xml:space="preserve"> </w:t>
      </w:r>
      <w:r w:rsidRPr="00A703D9">
        <w:rPr>
          <w:b/>
        </w:rPr>
        <w:t>Y. Liu</w:t>
      </w:r>
      <w:r w:rsidRPr="00A703D9">
        <w:t xml:space="preserve">, H. Yan. “Structural DNA Nanotechnology: Information Guided Self Assembly” In </w:t>
      </w:r>
      <w:r w:rsidRPr="00A703D9">
        <w:rPr>
          <w:b/>
        </w:rPr>
        <w:t>Chemistry of Nanostructured Materials II</w:t>
      </w:r>
      <w:r w:rsidRPr="00A703D9">
        <w:t xml:space="preserve">, Ed. by </w:t>
      </w:r>
      <w:proofErr w:type="spellStart"/>
      <w:r w:rsidRPr="00A703D9">
        <w:t>Peidong</w:t>
      </w:r>
      <w:proofErr w:type="spellEnd"/>
      <w:r w:rsidRPr="00A703D9">
        <w:t xml:space="preserve"> Yang, 2009. </w:t>
      </w:r>
    </w:p>
    <w:p w14:paraId="0D1E7131" w14:textId="77777777" w:rsidR="00CB4A68" w:rsidRPr="00A703D9" w:rsidRDefault="00CB4A68" w:rsidP="00CB4A68">
      <w:pPr>
        <w:pStyle w:val="PlainText"/>
        <w:spacing w:after="120"/>
        <w:ind w:left="547" w:hanging="547"/>
        <w:jc w:val="both"/>
        <w:rPr>
          <w:rFonts w:ascii="Times New Roman" w:hAnsi="Times New Roman"/>
          <w:sz w:val="24"/>
          <w:lang w:eastAsia="zh-CN"/>
        </w:rPr>
      </w:pPr>
      <w:r w:rsidRPr="00A703D9">
        <w:rPr>
          <w:rFonts w:ascii="Times New Roman" w:hAnsi="Times New Roman"/>
          <w:sz w:val="24"/>
          <w:lang w:eastAsia="zh-CN"/>
        </w:rPr>
        <w:t xml:space="preserve">5. </w:t>
      </w:r>
      <w:r w:rsidRPr="00A703D9">
        <w:rPr>
          <w:rFonts w:ascii="Times New Roman" w:hAnsi="Times New Roman"/>
          <w:sz w:val="24"/>
          <w:lang w:eastAsia="zh-CN"/>
        </w:rPr>
        <w:tab/>
      </w:r>
      <w:r w:rsidRPr="00A703D9">
        <w:rPr>
          <w:rFonts w:ascii="Times New Roman" w:hAnsi="Times New Roman"/>
          <w:sz w:val="24"/>
          <w:u w:val="single"/>
          <w:lang w:eastAsia="zh-CN"/>
        </w:rPr>
        <w:t xml:space="preserve">Y. </w:t>
      </w:r>
      <w:proofErr w:type="spellStart"/>
      <w:r w:rsidRPr="00A703D9">
        <w:rPr>
          <w:rFonts w:ascii="Times New Roman" w:hAnsi="Times New Roman"/>
          <w:sz w:val="24"/>
          <w:u w:val="single"/>
          <w:lang w:eastAsia="zh-CN"/>
        </w:rPr>
        <w:t>Ke</w:t>
      </w:r>
      <w:proofErr w:type="spellEnd"/>
      <w:r w:rsidRPr="00A703D9">
        <w:rPr>
          <w:rFonts w:ascii="Times New Roman" w:hAnsi="Times New Roman"/>
          <w:sz w:val="24"/>
          <w:u w:val="single"/>
          <w:lang w:eastAsia="zh-CN"/>
        </w:rPr>
        <w:t>,</w:t>
      </w:r>
      <w:r w:rsidRPr="00A703D9">
        <w:rPr>
          <w:rFonts w:ascii="Times New Roman" w:hAnsi="Times New Roman"/>
          <w:sz w:val="24"/>
          <w:lang w:eastAsia="zh-CN"/>
        </w:rPr>
        <w:t xml:space="preserve"> </w:t>
      </w:r>
      <w:r w:rsidRPr="00A703D9">
        <w:rPr>
          <w:rFonts w:ascii="Times New Roman" w:hAnsi="Times New Roman"/>
          <w:b/>
          <w:sz w:val="24"/>
          <w:lang w:eastAsia="zh-CN"/>
        </w:rPr>
        <w:t>Y. Liu,</w:t>
      </w:r>
      <w:r w:rsidRPr="00A703D9">
        <w:rPr>
          <w:rFonts w:ascii="Times New Roman" w:hAnsi="Times New Roman"/>
          <w:sz w:val="24"/>
          <w:lang w:eastAsia="zh-CN"/>
        </w:rPr>
        <w:t xml:space="preserve"> H. Yan, “</w:t>
      </w:r>
      <w:r w:rsidRPr="00A703D9">
        <w:rPr>
          <w:rFonts w:ascii="Times New Roman" w:hAnsi="Times New Roman"/>
          <w:sz w:val="24"/>
        </w:rPr>
        <w:t>Structural DNA Nanotechnology: Information Guided Self-assembly</w:t>
      </w:r>
      <w:r w:rsidRPr="00A703D9">
        <w:rPr>
          <w:rFonts w:ascii="Times New Roman" w:hAnsi="Times New Roman"/>
          <w:sz w:val="24"/>
          <w:lang w:eastAsia="zh-CN"/>
        </w:rPr>
        <w:t xml:space="preserve">”, in </w:t>
      </w:r>
      <w:r w:rsidRPr="00A703D9">
        <w:rPr>
          <w:rFonts w:ascii="Times New Roman" w:hAnsi="Times New Roman"/>
          <w:b/>
          <w:sz w:val="24"/>
          <w:lang w:eastAsia="zh-CN"/>
        </w:rPr>
        <w:t>Nanomaterials</w:t>
      </w:r>
      <w:r w:rsidRPr="00A703D9">
        <w:rPr>
          <w:rFonts w:ascii="Times New Roman" w:hAnsi="Times New Roman"/>
          <w:sz w:val="24"/>
          <w:lang w:eastAsia="zh-CN"/>
        </w:rPr>
        <w:t xml:space="preserve">, Ed. By K. E. </w:t>
      </w:r>
      <w:proofErr w:type="spellStart"/>
      <w:r w:rsidRPr="00A703D9">
        <w:rPr>
          <w:rFonts w:ascii="Times New Roman" w:hAnsi="Times New Roman"/>
          <w:sz w:val="24"/>
          <w:lang w:eastAsia="zh-CN"/>
        </w:rPr>
        <w:t>Geckeler</w:t>
      </w:r>
      <w:proofErr w:type="spellEnd"/>
      <w:r w:rsidRPr="00A703D9">
        <w:rPr>
          <w:rFonts w:ascii="Times New Roman" w:hAnsi="Times New Roman"/>
          <w:sz w:val="24"/>
          <w:lang w:eastAsia="zh-CN"/>
        </w:rPr>
        <w:t xml:space="preserve">, Wiley, 2009. </w:t>
      </w:r>
    </w:p>
    <w:p w14:paraId="0218792A" w14:textId="77777777" w:rsidR="00CB4A68" w:rsidRPr="00A703D9" w:rsidRDefault="00CB4A68" w:rsidP="00CB4A68">
      <w:pPr>
        <w:pStyle w:val="PlainText"/>
        <w:spacing w:after="120"/>
        <w:ind w:left="547" w:hanging="547"/>
        <w:jc w:val="both"/>
        <w:rPr>
          <w:rFonts w:ascii="Times New Roman" w:hAnsi="Times New Roman"/>
          <w:sz w:val="24"/>
          <w:lang w:eastAsia="zh-CN"/>
        </w:rPr>
      </w:pPr>
      <w:r w:rsidRPr="00A703D9">
        <w:rPr>
          <w:rFonts w:ascii="Times New Roman" w:hAnsi="Times New Roman"/>
          <w:sz w:val="24"/>
          <w:lang w:eastAsia="zh-CN"/>
        </w:rPr>
        <w:t xml:space="preserve">4.   </w:t>
      </w:r>
      <w:r w:rsidRPr="00A703D9">
        <w:rPr>
          <w:rFonts w:ascii="Times New Roman" w:hAnsi="Times New Roman"/>
          <w:sz w:val="24"/>
          <w:lang w:eastAsia="zh-CN"/>
        </w:rPr>
        <w:tab/>
      </w:r>
      <w:r w:rsidRPr="00A703D9">
        <w:rPr>
          <w:rFonts w:ascii="Times New Roman" w:hAnsi="Times New Roman"/>
          <w:sz w:val="24"/>
          <w:u w:val="single"/>
          <w:lang w:eastAsia="zh-CN"/>
        </w:rPr>
        <w:t>J. D. Carter, C. Lin,</w:t>
      </w:r>
      <w:r w:rsidRPr="00A703D9">
        <w:rPr>
          <w:rFonts w:ascii="Times New Roman" w:hAnsi="Times New Roman"/>
          <w:sz w:val="24"/>
          <w:lang w:eastAsia="zh-CN"/>
        </w:rPr>
        <w:t xml:space="preserve"> </w:t>
      </w:r>
      <w:r w:rsidRPr="00A703D9">
        <w:rPr>
          <w:rFonts w:ascii="Times New Roman" w:hAnsi="Times New Roman"/>
          <w:b/>
          <w:sz w:val="24"/>
          <w:lang w:eastAsia="zh-CN"/>
        </w:rPr>
        <w:t>Y. Liu</w:t>
      </w:r>
      <w:r w:rsidRPr="00A703D9">
        <w:rPr>
          <w:rFonts w:ascii="Times New Roman" w:hAnsi="Times New Roman"/>
          <w:sz w:val="24"/>
          <w:lang w:eastAsia="zh-CN"/>
        </w:rPr>
        <w:t xml:space="preserve">, H. Yan, T. H. </w:t>
      </w:r>
      <w:proofErr w:type="spellStart"/>
      <w:r w:rsidRPr="00A703D9">
        <w:rPr>
          <w:rFonts w:ascii="Times New Roman" w:hAnsi="Times New Roman"/>
          <w:sz w:val="24"/>
          <w:lang w:eastAsia="zh-CN"/>
        </w:rPr>
        <w:t>LaBean</w:t>
      </w:r>
      <w:proofErr w:type="spellEnd"/>
      <w:r w:rsidRPr="00A703D9">
        <w:rPr>
          <w:rFonts w:ascii="Times New Roman" w:hAnsi="Times New Roman"/>
          <w:sz w:val="24"/>
          <w:lang w:eastAsia="zh-CN"/>
        </w:rPr>
        <w:t xml:space="preserve">, “DNA Based Self-assembly of Nanostructures”, </w:t>
      </w:r>
      <w:r w:rsidRPr="00A703D9">
        <w:rPr>
          <w:rFonts w:ascii="Times New Roman" w:hAnsi="Times New Roman"/>
          <w:b/>
          <w:sz w:val="24"/>
          <w:lang w:eastAsia="zh-CN"/>
        </w:rPr>
        <w:t>Oxford Handbook of Nanoscience and Nanotechnology</w:t>
      </w:r>
      <w:r w:rsidRPr="00A703D9">
        <w:rPr>
          <w:rFonts w:ascii="Times New Roman" w:hAnsi="Times New Roman"/>
          <w:sz w:val="24"/>
          <w:lang w:eastAsia="zh-CN"/>
        </w:rPr>
        <w:t xml:space="preserve">, Oxford University Press, 2009. </w:t>
      </w:r>
    </w:p>
    <w:p w14:paraId="41045CD3" w14:textId="41247080" w:rsidR="00CB4A68" w:rsidRPr="00A703D9" w:rsidRDefault="00CB4A68" w:rsidP="00CB4A68">
      <w:pPr>
        <w:pStyle w:val="PlainText"/>
        <w:spacing w:after="120"/>
        <w:ind w:left="547" w:hanging="547"/>
        <w:jc w:val="both"/>
        <w:rPr>
          <w:rFonts w:ascii="Times New Roman" w:hAnsi="Times New Roman"/>
          <w:sz w:val="24"/>
          <w:lang w:eastAsia="zh-CN"/>
        </w:rPr>
      </w:pPr>
      <w:r w:rsidRPr="00A703D9">
        <w:rPr>
          <w:rFonts w:ascii="Times New Roman" w:hAnsi="Times New Roman"/>
          <w:sz w:val="24"/>
          <w:lang w:eastAsia="zh-CN"/>
        </w:rPr>
        <w:t>3</w:t>
      </w:r>
      <w:r w:rsidRPr="00A703D9">
        <w:rPr>
          <w:rFonts w:ascii="Times New Roman" w:hAnsi="Times New Roman"/>
          <w:sz w:val="24"/>
        </w:rPr>
        <w:t>.</w:t>
      </w:r>
      <w:r w:rsidRPr="00A703D9">
        <w:rPr>
          <w:rFonts w:ascii="Times New Roman" w:hAnsi="Times New Roman"/>
          <w:b/>
          <w:sz w:val="24"/>
        </w:rPr>
        <w:t xml:space="preserve">   </w:t>
      </w:r>
      <w:r w:rsidRPr="00A703D9">
        <w:rPr>
          <w:rFonts w:ascii="Times New Roman" w:hAnsi="Times New Roman"/>
          <w:b/>
          <w:sz w:val="24"/>
          <w:lang w:eastAsia="zh-CN"/>
        </w:rPr>
        <w:t xml:space="preserve"> </w:t>
      </w:r>
      <w:r w:rsidR="00136E92" w:rsidRPr="00A703D9">
        <w:rPr>
          <w:rFonts w:ascii="Times New Roman" w:hAnsi="Times New Roman"/>
          <w:b/>
          <w:sz w:val="24"/>
          <w:lang w:eastAsia="zh-CN"/>
        </w:rPr>
        <w:tab/>
      </w:r>
      <w:r w:rsidRPr="00A703D9">
        <w:rPr>
          <w:rFonts w:ascii="Times New Roman" w:hAnsi="Times New Roman"/>
          <w:sz w:val="24"/>
        </w:rPr>
        <w:t>B. Ding</w:t>
      </w:r>
      <w:r w:rsidR="00C567CE" w:rsidRPr="00A703D9">
        <w:rPr>
          <w:rFonts w:ascii="MS Mincho" w:eastAsia="MS Mincho" w:hAnsi="MS Mincho" w:cs="MS Mincho"/>
          <w:b/>
          <w:sz w:val="24"/>
          <w:lang w:eastAsia="zh-CN"/>
        </w:rPr>
        <w:t>✓</w:t>
      </w:r>
      <w:r w:rsidRPr="00A703D9">
        <w:rPr>
          <w:rFonts w:ascii="Times New Roman" w:hAnsi="Times New Roman"/>
          <w:sz w:val="24"/>
        </w:rPr>
        <w:t xml:space="preserve">, </w:t>
      </w:r>
      <w:r w:rsidRPr="00A703D9">
        <w:rPr>
          <w:rFonts w:ascii="Times New Roman" w:hAnsi="Times New Roman"/>
          <w:b/>
          <w:sz w:val="24"/>
        </w:rPr>
        <w:t>Y. Liu</w:t>
      </w:r>
      <w:r w:rsidRPr="00A703D9">
        <w:rPr>
          <w:rFonts w:ascii="Times New Roman" w:hAnsi="Times New Roman"/>
          <w:sz w:val="24"/>
        </w:rPr>
        <w:t xml:space="preserve">, </w:t>
      </w:r>
      <w:r w:rsidRPr="00A703D9">
        <w:rPr>
          <w:rFonts w:ascii="Times New Roman" w:hAnsi="Times New Roman"/>
          <w:sz w:val="24"/>
          <w:u w:val="single"/>
        </w:rPr>
        <w:t>S. Rinker,</w:t>
      </w:r>
      <w:r w:rsidRPr="00A703D9">
        <w:rPr>
          <w:rFonts w:ascii="Times New Roman" w:hAnsi="Times New Roman"/>
          <w:sz w:val="24"/>
        </w:rPr>
        <w:t xml:space="preserve"> H. Yan*, “DNA-</w:t>
      </w:r>
      <w:r w:rsidRPr="00A703D9">
        <w:rPr>
          <w:rFonts w:ascii="Times New Roman" w:hAnsi="Times New Roman"/>
          <w:sz w:val="24"/>
          <w:lang w:eastAsia="zh-CN"/>
        </w:rPr>
        <w:t>T</w:t>
      </w:r>
      <w:r w:rsidRPr="00A703D9">
        <w:rPr>
          <w:rFonts w:ascii="Times New Roman" w:hAnsi="Times New Roman"/>
          <w:sz w:val="24"/>
        </w:rPr>
        <w:t xml:space="preserve">emplated Self-assembly of Protein Arrays and Highly Conductive Nanowires”. In: </w:t>
      </w:r>
      <w:r w:rsidRPr="00A703D9">
        <w:rPr>
          <w:rFonts w:ascii="Times New Roman" w:hAnsi="Times New Roman"/>
          <w:b/>
          <w:sz w:val="24"/>
        </w:rPr>
        <w:t>Encyclopedia of Complexity and System Science</w:t>
      </w:r>
      <w:r w:rsidRPr="00A703D9">
        <w:rPr>
          <w:rFonts w:ascii="Times New Roman" w:hAnsi="Times New Roman"/>
          <w:sz w:val="24"/>
        </w:rPr>
        <w:t xml:space="preserve">, ed. by D. </w:t>
      </w:r>
      <w:proofErr w:type="spellStart"/>
      <w:r w:rsidRPr="00A703D9">
        <w:rPr>
          <w:rFonts w:ascii="Times New Roman" w:hAnsi="Times New Roman"/>
          <w:sz w:val="24"/>
        </w:rPr>
        <w:t>Bonchev</w:t>
      </w:r>
      <w:proofErr w:type="spellEnd"/>
      <w:r w:rsidRPr="00A703D9">
        <w:rPr>
          <w:rFonts w:ascii="Times New Roman" w:hAnsi="Times New Roman"/>
          <w:sz w:val="24"/>
        </w:rPr>
        <w:t>, Springer, 2008.</w:t>
      </w:r>
      <w:r w:rsidRPr="00A703D9">
        <w:rPr>
          <w:rFonts w:ascii="Times New Roman" w:hAnsi="Times New Roman"/>
          <w:sz w:val="24"/>
          <w:lang w:eastAsia="zh-CN"/>
        </w:rPr>
        <w:t xml:space="preserve"> </w:t>
      </w:r>
    </w:p>
    <w:p w14:paraId="6F070D41" w14:textId="09B91074" w:rsidR="00CB4A68" w:rsidRPr="00A703D9" w:rsidRDefault="00CB4A68" w:rsidP="00CB4A68">
      <w:pPr>
        <w:pStyle w:val="PlainText"/>
        <w:spacing w:after="120"/>
        <w:ind w:left="547" w:hanging="547"/>
        <w:jc w:val="both"/>
        <w:rPr>
          <w:rFonts w:ascii="Times New Roman" w:hAnsi="Times New Roman"/>
          <w:b/>
          <w:sz w:val="24"/>
        </w:rPr>
      </w:pPr>
      <w:r w:rsidRPr="00A703D9">
        <w:rPr>
          <w:rFonts w:ascii="Times New Roman" w:hAnsi="Times New Roman"/>
          <w:sz w:val="24"/>
          <w:lang w:eastAsia="zh-CN"/>
        </w:rPr>
        <w:lastRenderedPageBreak/>
        <w:t>2</w:t>
      </w:r>
      <w:r w:rsidRPr="00A703D9">
        <w:rPr>
          <w:rFonts w:ascii="Times New Roman" w:hAnsi="Times New Roman"/>
          <w:sz w:val="24"/>
        </w:rPr>
        <w:t>.</w:t>
      </w:r>
      <w:r w:rsidRPr="00A703D9">
        <w:rPr>
          <w:rFonts w:ascii="Times New Roman" w:hAnsi="Times New Roman"/>
          <w:b/>
          <w:sz w:val="24"/>
        </w:rPr>
        <w:t xml:space="preserve">  </w:t>
      </w:r>
      <w:r w:rsidR="00136E92" w:rsidRPr="00A703D9">
        <w:rPr>
          <w:rFonts w:ascii="Times New Roman" w:hAnsi="Times New Roman"/>
          <w:b/>
          <w:sz w:val="24"/>
        </w:rPr>
        <w:tab/>
      </w:r>
      <w:r w:rsidRPr="00A703D9">
        <w:rPr>
          <w:rFonts w:ascii="Times New Roman" w:hAnsi="Times New Roman"/>
          <w:sz w:val="24"/>
          <w:u w:val="single"/>
        </w:rPr>
        <w:t>R. Chhabra, J. Sharma,</w:t>
      </w:r>
      <w:r w:rsidRPr="00A703D9">
        <w:rPr>
          <w:rFonts w:ascii="Times New Roman" w:hAnsi="Times New Roman"/>
          <w:b/>
          <w:sz w:val="24"/>
        </w:rPr>
        <w:t xml:space="preserve"> Y. Liu</w:t>
      </w:r>
      <w:r w:rsidRPr="00A703D9">
        <w:rPr>
          <w:rFonts w:ascii="Times New Roman" w:hAnsi="Times New Roman"/>
          <w:sz w:val="24"/>
        </w:rPr>
        <w:t xml:space="preserve">, H. Yan*, “Patterning Metallic Nanoparticles by DNA Scaffolds”. In: </w:t>
      </w:r>
      <w:r w:rsidRPr="00A703D9">
        <w:rPr>
          <w:rFonts w:ascii="Times New Roman" w:hAnsi="Times New Roman"/>
          <w:b/>
          <w:sz w:val="24"/>
        </w:rPr>
        <w:t>Biological Studies and Applications of Engineered Nanostructures</w:t>
      </w:r>
      <w:r w:rsidRPr="00A703D9">
        <w:rPr>
          <w:rFonts w:ascii="Times New Roman" w:hAnsi="Times New Roman"/>
          <w:sz w:val="24"/>
        </w:rPr>
        <w:t xml:space="preserve">, ed. by W. Chan, </w:t>
      </w:r>
      <w:proofErr w:type="spellStart"/>
      <w:r w:rsidRPr="00A703D9">
        <w:rPr>
          <w:rFonts w:ascii="Times New Roman" w:hAnsi="Times New Roman"/>
          <w:sz w:val="24"/>
        </w:rPr>
        <w:t>Landes</w:t>
      </w:r>
      <w:proofErr w:type="spellEnd"/>
      <w:r w:rsidRPr="00A703D9">
        <w:rPr>
          <w:rFonts w:ascii="Times New Roman" w:hAnsi="Times New Roman"/>
          <w:sz w:val="24"/>
        </w:rPr>
        <w:t xml:space="preserve"> Bioscience, 2007.</w:t>
      </w:r>
    </w:p>
    <w:p w14:paraId="50F4B80B" w14:textId="1BB8E638" w:rsidR="00DA373A" w:rsidRPr="00A703D9" w:rsidRDefault="00DA373A" w:rsidP="005D0FDD">
      <w:pPr>
        <w:pStyle w:val="PlainText"/>
        <w:spacing w:after="120"/>
        <w:ind w:left="547" w:hanging="547"/>
        <w:jc w:val="both"/>
        <w:rPr>
          <w:rFonts w:ascii="Times New Roman" w:hAnsi="Times New Roman"/>
          <w:sz w:val="24"/>
        </w:rPr>
      </w:pPr>
      <w:r w:rsidRPr="00A703D9">
        <w:rPr>
          <w:rFonts w:ascii="Times New Roman" w:hAnsi="Times New Roman"/>
          <w:sz w:val="24"/>
          <w:lang w:eastAsia="zh-CN"/>
        </w:rPr>
        <w:t>1</w:t>
      </w:r>
      <w:r w:rsidRPr="00A703D9">
        <w:rPr>
          <w:rFonts w:ascii="Times New Roman" w:hAnsi="Times New Roman"/>
          <w:sz w:val="24"/>
        </w:rPr>
        <w:t>.</w:t>
      </w:r>
      <w:r w:rsidRPr="00A703D9">
        <w:rPr>
          <w:rFonts w:ascii="Times New Roman" w:hAnsi="Times New Roman"/>
          <w:b/>
          <w:sz w:val="24"/>
        </w:rPr>
        <w:t xml:space="preserve">   </w:t>
      </w:r>
      <w:r w:rsidR="00136E92" w:rsidRPr="00A703D9">
        <w:rPr>
          <w:rFonts w:ascii="Times New Roman" w:hAnsi="Times New Roman"/>
          <w:b/>
          <w:sz w:val="24"/>
        </w:rPr>
        <w:tab/>
      </w:r>
      <w:r w:rsidR="004777EA" w:rsidRPr="00A703D9">
        <w:rPr>
          <w:rFonts w:ascii="Times New Roman" w:hAnsi="Times New Roman"/>
          <w:sz w:val="24"/>
        </w:rPr>
        <w:t>H. Yan</w:t>
      </w:r>
      <w:r w:rsidRPr="00A703D9">
        <w:rPr>
          <w:rFonts w:ascii="Times New Roman" w:hAnsi="Times New Roman"/>
          <w:sz w:val="24"/>
        </w:rPr>
        <w:t xml:space="preserve">, </w:t>
      </w:r>
      <w:r w:rsidRPr="00A703D9">
        <w:rPr>
          <w:rFonts w:ascii="Times New Roman" w:hAnsi="Times New Roman"/>
          <w:b/>
          <w:sz w:val="24"/>
        </w:rPr>
        <w:t>Y. Liu,</w:t>
      </w:r>
      <w:r w:rsidRPr="00A703D9">
        <w:rPr>
          <w:rFonts w:ascii="Times New Roman" w:hAnsi="Times New Roman"/>
          <w:sz w:val="24"/>
        </w:rPr>
        <w:t xml:space="preserve"> “</w:t>
      </w:r>
      <w:bookmarkStart w:id="43" w:name="OLE_LINK14"/>
      <w:r w:rsidRPr="00A703D9">
        <w:rPr>
          <w:rFonts w:ascii="Times New Roman" w:hAnsi="Times New Roman"/>
          <w:sz w:val="24"/>
        </w:rPr>
        <w:t>DNA Nanotechnology: An Evolving Field</w:t>
      </w:r>
      <w:bookmarkEnd w:id="43"/>
      <w:r w:rsidRPr="00A703D9">
        <w:rPr>
          <w:rFonts w:ascii="Times New Roman" w:hAnsi="Times New Roman"/>
          <w:sz w:val="24"/>
        </w:rPr>
        <w:t xml:space="preserve">”. In: </w:t>
      </w:r>
      <w:bookmarkStart w:id="44" w:name="OLE_LINK13"/>
      <w:r w:rsidRPr="00A703D9">
        <w:rPr>
          <w:rFonts w:ascii="Times New Roman" w:hAnsi="Times New Roman"/>
          <w:b/>
          <w:sz w:val="24"/>
        </w:rPr>
        <w:t>Nanotechnology: Science and Computation</w:t>
      </w:r>
      <w:bookmarkEnd w:id="44"/>
      <w:r w:rsidRPr="00A703D9">
        <w:rPr>
          <w:rFonts w:ascii="Times New Roman" w:hAnsi="Times New Roman"/>
          <w:sz w:val="24"/>
        </w:rPr>
        <w:t xml:space="preserve">, ed. by J. Chen, N. </w:t>
      </w:r>
      <w:proofErr w:type="spellStart"/>
      <w:r w:rsidRPr="00A703D9">
        <w:rPr>
          <w:rFonts w:ascii="Times New Roman" w:hAnsi="Times New Roman"/>
          <w:sz w:val="24"/>
        </w:rPr>
        <w:t>Janoska</w:t>
      </w:r>
      <w:proofErr w:type="spellEnd"/>
      <w:r w:rsidRPr="00A703D9">
        <w:rPr>
          <w:rFonts w:ascii="Times New Roman" w:hAnsi="Times New Roman"/>
          <w:sz w:val="24"/>
        </w:rPr>
        <w:t xml:space="preserve">, G. </w:t>
      </w:r>
      <w:proofErr w:type="spellStart"/>
      <w:r w:rsidRPr="00A703D9">
        <w:rPr>
          <w:rFonts w:ascii="Times New Roman" w:hAnsi="Times New Roman"/>
          <w:sz w:val="24"/>
        </w:rPr>
        <w:t>Rozenberg</w:t>
      </w:r>
      <w:proofErr w:type="spellEnd"/>
      <w:r w:rsidRPr="00A703D9">
        <w:rPr>
          <w:rFonts w:ascii="Times New Roman" w:hAnsi="Times New Roman"/>
          <w:sz w:val="24"/>
        </w:rPr>
        <w:t xml:space="preserve">, </w:t>
      </w:r>
      <w:bookmarkStart w:id="45" w:name="OLE_LINK15"/>
      <w:r w:rsidRPr="00A703D9">
        <w:rPr>
          <w:rFonts w:ascii="Times New Roman" w:hAnsi="Times New Roman"/>
          <w:sz w:val="24"/>
        </w:rPr>
        <w:t>Springer</w:t>
      </w:r>
      <w:bookmarkEnd w:id="45"/>
      <w:r w:rsidRPr="00A703D9">
        <w:rPr>
          <w:rFonts w:ascii="Times New Roman" w:hAnsi="Times New Roman"/>
          <w:sz w:val="24"/>
        </w:rPr>
        <w:t xml:space="preserve">, 2005, ISBN: </w:t>
      </w:r>
      <w:bookmarkStart w:id="46" w:name="OLE_LINK16"/>
      <w:r w:rsidRPr="00A703D9">
        <w:rPr>
          <w:rFonts w:ascii="Times New Roman" w:hAnsi="Times New Roman"/>
          <w:sz w:val="24"/>
        </w:rPr>
        <w:t>3-540-30295-6.</w:t>
      </w:r>
      <w:bookmarkEnd w:id="46"/>
    </w:p>
    <w:p w14:paraId="5D730B43" w14:textId="2AB7B1DF" w:rsidR="006A3C16" w:rsidRPr="00A703D9" w:rsidRDefault="006A3C16" w:rsidP="00DF3316">
      <w:pPr>
        <w:spacing w:after="120" w:line="280" w:lineRule="exact"/>
        <w:jc w:val="both"/>
        <w:rPr>
          <w:u w:val="single"/>
        </w:rPr>
      </w:pPr>
    </w:p>
    <w:p w14:paraId="22CF5941" w14:textId="4AB2095C" w:rsidR="00DA373A" w:rsidRPr="00A703D9" w:rsidRDefault="002A5C32" w:rsidP="005D0FDD">
      <w:pPr>
        <w:pStyle w:val="BodyText3"/>
        <w:spacing w:after="220"/>
        <w:rPr>
          <w:b/>
          <w:sz w:val="24"/>
          <w:szCs w:val="24"/>
          <w:u w:val="single"/>
        </w:rPr>
      </w:pPr>
      <w:r w:rsidRPr="00A703D9">
        <w:rPr>
          <w:b/>
          <w:sz w:val="24"/>
          <w:szCs w:val="24"/>
          <w:highlight w:val="lightGray"/>
          <w:u w:val="single"/>
        </w:rPr>
        <w:t>INVITED LECTURES</w:t>
      </w:r>
    </w:p>
    <w:p w14:paraId="140F9724" w14:textId="3831D285" w:rsidR="00F2662A" w:rsidRPr="00A703D9" w:rsidRDefault="00F2662A" w:rsidP="00B8255D">
      <w:pPr>
        <w:widowControl w:val="0"/>
      </w:pPr>
      <w:r w:rsidRPr="00A703D9">
        <w:t xml:space="preserve">29. </w:t>
      </w:r>
      <w:r w:rsidR="00DD633A" w:rsidRPr="00A703D9">
        <w:t>“</w:t>
      </w:r>
      <w:r w:rsidR="00DD633A" w:rsidRPr="00A703D9">
        <w:rPr>
          <w:bCs/>
        </w:rPr>
        <w:t>Thermodynamics and Kinetics of DNA Tile Based Self-assembly.</w:t>
      </w:r>
      <w:r w:rsidR="00DD633A" w:rsidRPr="00A703D9">
        <w:t xml:space="preserve">” </w:t>
      </w:r>
      <w:r w:rsidRPr="00A703D9">
        <w:t xml:space="preserve">FNANO 2017. </w:t>
      </w:r>
      <w:r w:rsidR="009E11A7" w:rsidRPr="00A703D9">
        <w:t xml:space="preserve">Keynote speaker. </w:t>
      </w:r>
      <w:r w:rsidR="00FC09E1" w:rsidRPr="00A703D9">
        <w:t>Snowball, Utah.</w:t>
      </w:r>
      <w:r w:rsidRPr="00A703D9">
        <w:t xml:space="preserve"> </w:t>
      </w:r>
      <w:r w:rsidR="00FC09E1" w:rsidRPr="00A703D9">
        <w:t xml:space="preserve">April, </w:t>
      </w:r>
      <w:r w:rsidRPr="00A703D9">
        <w:rPr>
          <w:b/>
        </w:rPr>
        <w:t>2017</w:t>
      </w:r>
      <w:r w:rsidRPr="00A703D9">
        <w:t xml:space="preserve">. </w:t>
      </w:r>
    </w:p>
    <w:p w14:paraId="180F5E91" w14:textId="77777777" w:rsidR="00792532" w:rsidRPr="00A703D9" w:rsidRDefault="00792532" w:rsidP="00B8255D">
      <w:pPr>
        <w:widowControl w:val="0"/>
      </w:pPr>
    </w:p>
    <w:p w14:paraId="7A9ED150" w14:textId="3525F43B" w:rsidR="00B043A9" w:rsidRPr="00A703D9" w:rsidRDefault="00B043A9" w:rsidP="00B8255D">
      <w:pPr>
        <w:widowControl w:val="0"/>
        <w:rPr>
          <w:b/>
        </w:rPr>
      </w:pPr>
      <w:r w:rsidRPr="00A703D9">
        <w:t>28. “</w:t>
      </w:r>
      <w:r w:rsidR="00B8255D" w:rsidRPr="00A703D9">
        <w:t>Designer DNA Architectures for Programmable Self-assembly</w:t>
      </w:r>
      <w:r w:rsidRPr="00A703D9">
        <w:t>”</w:t>
      </w:r>
      <w:r w:rsidR="00B8255D" w:rsidRPr="00A703D9">
        <w:t xml:space="preserve"> </w:t>
      </w:r>
      <w:r w:rsidRPr="00A703D9">
        <w:t>ASME's International Mechanical Engineering Congress and Exposition (IMECE)</w:t>
      </w:r>
      <w:r w:rsidR="00B8255D" w:rsidRPr="00A703D9">
        <w:t xml:space="preserve">. Phoenix, AZ. November. </w:t>
      </w:r>
      <w:r w:rsidR="00B8255D" w:rsidRPr="00A703D9">
        <w:rPr>
          <w:b/>
        </w:rPr>
        <w:t>2016</w:t>
      </w:r>
      <w:r w:rsidR="00225462" w:rsidRPr="00A703D9">
        <w:rPr>
          <w:b/>
        </w:rPr>
        <w:t>.</w:t>
      </w:r>
    </w:p>
    <w:p w14:paraId="4EB20C9D" w14:textId="7077DFA7" w:rsidR="00B043A9" w:rsidRPr="00A703D9" w:rsidRDefault="00B043A9" w:rsidP="00B043A9">
      <w:pPr>
        <w:widowControl w:val="0"/>
      </w:pPr>
    </w:p>
    <w:p w14:paraId="6031749C" w14:textId="7E419937" w:rsidR="00520766" w:rsidRPr="00A703D9" w:rsidRDefault="00520766" w:rsidP="00B043A9">
      <w:pPr>
        <w:widowControl w:val="0"/>
      </w:pPr>
      <w:r w:rsidRPr="00A703D9">
        <w:t>27.</w:t>
      </w:r>
      <w:r w:rsidR="00DC48B2" w:rsidRPr="00A703D9">
        <w:t xml:space="preserve"> “DNA Nanotechnology: from Structural Design to Functionality” DNA 22, Munich, Germany. September, </w:t>
      </w:r>
      <w:r w:rsidR="00DC48B2" w:rsidRPr="00A703D9">
        <w:rPr>
          <w:b/>
        </w:rPr>
        <w:t>2016</w:t>
      </w:r>
      <w:r w:rsidR="00DC48B2" w:rsidRPr="00A703D9">
        <w:t>.</w:t>
      </w:r>
    </w:p>
    <w:p w14:paraId="359FCE17" w14:textId="77777777" w:rsidR="00B043A9" w:rsidRPr="00A703D9" w:rsidRDefault="00B043A9" w:rsidP="00B043A9">
      <w:pPr>
        <w:widowControl w:val="0"/>
      </w:pPr>
    </w:p>
    <w:p w14:paraId="0B053839" w14:textId="54ABCD6C" w:rsidR="00520766" w:rsidRPr="00A703D9" w:rsidRDefault="00520766" w:rsidP="002B272F">
      <w:pPr>
        <w:spacing w:after="120"/>
      </w:pPr>
      <w:r w:rsidRPr="00A703D9">
        <w:t xml:space="preserve">26. </w:t>
      </w:r>
      <w:r w:rsidR="005A1279" w:rsidRPr="00A703D9">
        <w:t>“DNA Directed Assembly of Proteins and E</w:t>
      </w:r>
      <w:r w:rsidR="00DC48B2" w:rsidRPr="00A703D9">
        <w:t xml:space="preserve">nzymes” </w:t>
      </w:r>
      <w:r w:rsidR="00995E83" w:rsidRPr="00A703D9">
        <w:t xml:space="preserve">Nanobiology Institute, </w:t>
      </w:r>
      <w:r w:rsidR="00DC48B2" w:rsidRPr="00A703D9">
        <w:t xml:space="preserve">Yale University, June, </w:t>
      </w:r>
      <w:r w:rsidR="00DC48B2" w:rsidRPr="00A703D9">
        <w:rPr>
          <w:b/>
        </w:rPr>
        <w:t>2016</w:t>
      </w:r>
      <w:r w:rsidR="00DC48B2" w:rsidRPr="00A703D9">
        <w:t xml:space="preserve">. </w:t>
      </w:r>
    </w:p>
    <w:p w14:paraId="182083E7" w14:textId="0C311669" w:rsidR="00343103" w:rsidRPr="00A703D9" w:rsidRDefault="005A1279" w:rsidP="002B272F">
      <w:pPr>
        <w:spacing w:after="120"/>
      </w:pPr>
      <w:r w:rsidRPr="00A703D9">
        <w:t>25. “DNA O</w:t>
      </w:r>
      <w:r w:rsidR="00343103" w:rsidRPr="00A703D9">
        <w:t>rigami</w:t>
      </w:r>
      <w:r w:rsidR="00103F1F" w:rsidRPr="00A703D9">
        <w:t xml:space="preserve"> and Applications</w:t>
      </w:r>
      <w:r w:rsidR="00343103" w:rsidRPr="00A703D9">
        <w:t xml:space="preserve">” </w:t>
      </w:r>
      <w:r w:rsidR="00BF4CCF" w:rsidRPr="00A703D9">
        <w:t>Ten Years of DNA O</w:t>
      </w:r>
      <w:r w:rsidR="00103F1F" w:rsidRPr="00A703D9">
        <w:t xml:space="preserve">rigami Symposium, </w:t>
      </w:r>
      <w:r w:rsidR="00343103" w:rsidRPr="00A703D9">
        <w:t xml:space="preserve">California Institute of Technology, March, </w:t>
      </w:r>
      <w:r w:rsidR="00343103" w:rsidRPr="00A703D9">
        <w:rPr>
          <w:b/>
        </w:rPr>
        <w:t>2016</w:t>
      </w:r>
      <w:r w:rsidR="00343103" w:rsidRPr="00A703D9">
        <w:t>.</w:t>
      </w:r>
    </w:p>
    <w:p w14:paraId="5880CE77" w14:textId="0D051C6F" w:rsidR="00E53202" w:rsidRPr="00A703D9" w:rsidRDefault="00343103" w:rsidP="002B272F">
      <w:pPr>
        <w:spacing w:after="120"/>
      </w:pPr>
      <w:r w:rsidRPr="00A703D9">
        <w:t>24. “</w:t>
      </w:r>
      <w:r w:rsidRPr="00A703D9">
        <w:rPr>
          <w:bCs/>
        </w:rPr>
        <w:t>Thermodynamics and Kinetics of DNA Based Self-assembly</w:t>
      </w:r>
      <w:r w:rsidRPr="00A703D9">
        <w:t xml:space="preserve">” Department of Physics, ASU, Tempe, December, </w:t>
      </w:r>
      <w:r w:rsidRPr="00A703D9">
        <w:rPr>
          <w:b/>
        </w:rPr>
        <w:t>2015</w:t>
      </w:r>
      <w:r w:rsidRPr="00A703D9">
        <w:t xml:space="preserve">. </w:t>
      </w:r>
    </w:p>
    <w:p w14:paraId="607D8106" w14:textId="4965BBC8" w:rsidR="00E53202" w:rsidRPr="00A703D9" w:rsidRDefault="00E53202" w:rsidP="002B272F">
      <w:pPr>
        <w:spacing w:after="120"/>
      </w:pPr>
      <w:r w:rsidRPr="00A703D9">
        <w:t>23. “</w:t>
      </w:r>
      <w:r w:rsidRPr="00A703D9">
        <w:rPr>
          <w:bCs/>
        </w:rPr>
        <w:t>Designer DNA Architectures for Programmable Self-Assembly</w:t>
      </w:r>
      <w:r w:rsidRPr="00A703D9">
        <w:t xml:space="preserve">” </w:t>
      </w:r>
      <w:r w:rsidR="004400F9" w:rsidRPr="00A703D9">
        <w:t xml:space="preserve">National Center for </w:t>
      </w:r>
      <w:proofErr w:type="spellStart"/>
      <w:r w:rsidR="004400F9" w:rsidRPr="00A703D9">
        <w:t>NanoScience</w:t>
      </w:r>
      <w:proofErr w:type="spellEnd"/>
      <w:r w:rsidR="004400F9" w:rsidRPr="00A703D9">
        <w:t xml:space="preserve"> and technology, Beijing</w:t>
      </w:r>
      <w:r w:rsidRPr="00A703D9">
        <w:t xml:space="preserve">, China. September, </w:t>
      </w:r>
      <w:r w:rsidRPr="00A703D9">
        <w:rPr>
          <w:b/>
        </w:rPr>
        <w:t>2015</w:t>
      </w:r>
      <w:r w:rsidRPr="00A703D9">
        <w:t>.</w:t>
      </w:r>
    </w:p>
    <w:p w14:paraId="66D9DACD" w14:textId="5EE1C025" w:rsidR="002B272F" w:rsidRPr="00A703D9" w:rsidRDefault="002B272F" w:rsidP="002B272F">
      <w:pPr>
        <w:spacing w:after="120"/>
      </w:pPr>
      <w:r w:rsidRPr="00A703D9">
        <w:t>22. “</w:t>
      </w:r>
      <w:r w:rsidR="00E53202" w:rsidRPr="00A703D9">
        <w:rPr>
          <w:bCs/>
        </w:rPr>
        <w:t>Designer DNA Architectures for Programmable Self-Assembly</w:t>
      </w:r>
      <w:r w:rsidRPr="00A703D9">
        <w:t xml:space="preserve">” Department of Chemistry, </w:t>
      </w:r>
      <w:proofErr w:type="spellStart"/>
      <w:r w:rsidR="00E53202" w:rsidRPr="00A703D9">
        <w:t>Xuetang</w:t>
      </w:r>
      <w:proofErr w:type="spellEnd"/>
      <w:r w:rsidR="00E53202" w:rsidRPr="00A703D9">
        <w:t xml:space="preserve"> lecture, </w:t>
      </w:r>
      <w:r w:rsidRPr="00A703D9">
        <w:t xml:space="preserve">Tsinghua University, Beijing, China. September, </w:t>
      </w:r>
      <w:r w:rsidRPr="00A703D9">
        <w:rPr>
          <w:b/>
        </w:rPr>
        <w:t>2015</w:t>
      </w:r>
      <w:r w:rsidRPr="00A703D9">
        <w:t xml:space="preserve">. </w:t>
      </w:r>
    </w:p>
    <w:p w14:paraId="6B1F4124" w14:textId="15953924" w:rsidR="002B272F" w:rsidRPr="00A703D9" w:rsidRDefault="002B272F" w:rsidP="002B272F">
      <w:pPr>
        <w:spacing w:after="120"/>
      </w:pPr>
      <w:r w:rsidRPr="00A703D9">
        <w:t>21. “DNA Based Artificial Light-Harvesting Antenna”. China</w:t>
      </w:r>
      <w:r w:rsidR="00BF4CCF" w:rsidRPr="00A703D9">
        <w:t xml:space="preserve"> </w:t>
      </w:r>
      <w:r w:rsidRPr="00A703D9">
        <w:t xml:space="preserve">Nano 2015. Beijing, China. September, </w:t>
      </w:r>
      <w:r w:rsidRPr="00A703D9">
        <w:rPr>
          <w:b/>
        </w:rPr>
        <w:t>2015</w:t>
      </w:r>
      <w:r w:rsidRPr="00A703D9">
        <w:t xml:space="preserve">. </w:t>
      </w:r>
    </w:p>
    <w:p w14:paraId="37222968" w14:textId="10519D76" w:rsidR="00962FC8" w:rsidRPr="00A703D9" w:rsidRDefault="00726205" w:rsidP="002B272F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20. “DNA</w:t>
      </w:r>
      <w:r w:rsidR="00CA5ED3" w:rsidRPr="00A703D9">
        <w:rPr>
          <w:sz w:val="24"/>
          <w:szCs w:val="24"/>
        </w:rPr>
        <w:t xml:space="preserve"> </w:t>
      </w:r>
      <w:r w:rsidR="0061585D" w:rsidRPr="00A703D9">
        <w:rPr>
          <w:sz w:val="24"/>
          <w:szCs w:val="24"/>
        </w:rPr>
        <w:t>S</w:t>
      </w:r>
      <w:r w:rsidR="00CA5ED3" w:rsidRPr="00A703D9">
        <w:rPr>
          <w:sz w:val="24"/>
          <w:szCs w:val="24"/>
        </w:rPr>
        <w:t xml:space="preserve">caffolded </w:t>
      </w:r>
      <w:r w:rsidR="0061585D" w:rsidRPr="00A703D9">
        <w:rPr>
          <w:sz w:val="24"/>
          <w:szCs w:val="24"/>
        </w:rPr>
        <w:t>A</w:t>
      </w:r>
      <w:r w:rsidR="00CA5ED3" w:rsidRPr="00A703D9">
        <w:rPr>
          <w:sz w:val="24"/>
          <w:szCs w:val="24"/>
        </w:rPr>
        <w:t xml:space="preserve">rtificial </w:t>
      </w:r>
      <w:r w:rsidR="0061585D" w:rsidRPr="00A703D9">
        <w:rPr>
          <w:sz w:val="24"/>
          <w:szCs w:val="24"/>
        </w:rPr>
        <w:t>L</w:t>
      </w:r>
      <w:r w:rsidR="00CA5ED3" w:rsidRPr="00A703D9">
        <w:rPr>
          <w:sz w:val="24"/>
          <w:szCs w:val="24"/>
        </w:rPr>
        <w:t xml:space="preserve">ight </w:t>
      </w:r>
      <w:r w:rsidR="0061585D" w:rsidRPr="00A703D9">
        <w:rPr>
          <w:sz w:val="24"/>
          <w:szCs w:val="24"/>
        </w:rPr>
        <w:t>H</w:t>
      </w:r>
      <w:r w:rsidR="00CA5ED3" w:rsidRPr="00A703D9">
        <w:rPr>
          <w:sz w:val="24"/>
          <w:szCs w:val="24"/>
        </w:rPr>
        <w:t xml:space="preserve">arvesting </w:t>
      </w:r>
      <w:r w:rsidR="0061585D" w:rsidRPr="00A703D9">
        <w:rPr>
          <w:sz w:val="24"/>
          <w:szCs w:val="24"/>
        </w:rPr>
        <w:t>A</w:t>
      </w:r>
      <w:r w:rsidR="00CA5ED3" w:rsidRPr="00A703D9">
        <w:rPr>
          <w:sz w:val="24"/>
          <w:szCs w:val="24"/>
        </w:rPr>
        <w:t>ntenna</w:t>
      </w:r>
      <w:r w:rsidRPr="00A703D9">
        <w:rPr>
          <w:sz w:val="24"/>
          <w:szCs w:val="24"/>
        </w:rPr>
        <w:t xml:space="preserve">” Y. Liu. Research Training Group Nano- and Biotechnologies for Packaging of Electronic Systems, </w:t>
      </w:r>
      <w:proofErr w:type="spellStart"/>
      <w:r w:rsidRPr="00A703D9">
        <w:rPr>
          <w:sz w:val="24"/>
          <w:szCs w:val="24"/>
        </w:rPr>
        <w:t>Technische</w:t>
      </w:r>
      <w:proofErr w:type="spellEnd"/>
      <w:r w:rsidRPr="00A703D9">
        <w:rPr>
          <w:sz w:val="24"/>
          <w:szCs w:val="24"/>
        </w:rPr>
        <w:t xml:space="preserve"> </w:t>
      </w:r>
      <w:proofErr w:type="spellStart"/>
      <w:r w:rsidRPr="00A703D9">
        <w:rPr>
          <w:sz w:val="24"/>
          <w:szCs w:val="24"/>
        </w:rPr>
        <w:t>Universitat</w:t>
      </w:r>
      <w:proofErr w:type="spellEnd"/>
      <w:r w:rsidRPr="00A703D9">
        <w:rPr>
          <w:sz w:val="24"/>
          <w:szCs w:val="24"/>
        </w:rPr>
        <w:t xml:space="preserve"> at Dresden</w:t>
      </w:r>
      <w:r w:rsidR="0061585D" w:rsidRPr="00A703D9">
        <w:rPr>
          <w:sz w:val="24"/>
          <w:szCs w:val="24"/>
        </w:rPr>
        <w:t>, Germany</w:t>
      </w:r>
      <w:r w:rsidRPr="00A703D9">
        <w:rPr>
          <w:sz w:val="24"/>
          <w:szCs w:val="24"/>
        </w:rPr>
        <w:t>. June</w:t>
      </w:r>
      <w:r w:rsidR="0061585D" w:rsidRPr="00A703D9">
        <w:rPr>
          <w:sz w:val="24"/>
          <w:szCs w:val="24"/>
        </w:rPr>
        <w:t>,</w:t>
      </w:r>
      <w:r w:rsidRPr="00A703D9">
        <w:rPr>
          <w:sz w:val="24"/>
          <w:szCs w:val="24"/>
        </w:rPr>
        <w:t xml:space="preserve"> </w:t>
      </w:r>
      <w:r w:rsidRPr="00A703D9">
        <w:rPr>
          <w:b/>
          <w:sz w:val="24"/>
          <w:szCs w:val="24"/>
        </w:rPr>
        <w:t>2015</w:t>
      </w:r>
      <w:r w:rsidRPr="00A703D9">
        <w:rPr>
          <w:sz w:val="24"/>
          <w:szCs w:val="24"/>
        </w:rPr>
        <w:t xml:space="preserve">.  </w:t>
      </w:r>
    </w:p>
    <w:p w14:paraId="27BEB610" w14:textId="65FB399F" w:rsidR="00726205" w:rsidRPr="00A703D9" w:rsidRDefault="00726205" w:rsidP="00726205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19. “DNA</w:t>
      </w:r>
      <w:r w:rsidR="0061585D" w:rsidRPr="00A703D9">
        <w:rPr>
          <w:sz w:val="24"/>
          <w:szCs w:val="24"/>
        </w:rPr>
        <w:t xml:space="preserve"> Nanostructures for </w:t>
      </w:r>
      <w:proofErr w:type="spellStart"/>
      <w:r w:rsidR="0061585D" w:rsidRPr="00A703D9">
        <w:rPr>
          <w:sz w:val="24"/>
          <w:szCs w:val="24"/>
        </w:rPr>
        <w:t>N</w:t>
      </w:r>
      <w:r w:rsidR="00CA5ED3" w:rsidRPr="00A703D9">
        <w:rPr>
          <w:sz w:val="24"/>
          <w:szCs w:val="24"/>
        </w:rPr>
        <w:t>anophotonics</w:t>
      </w:r>
      <w:proofErr w:type="spellEnd"/>
      <w:r w:rsidRPr="00A703D9">
        <w:rPr>
          <w:sz w:val="24"/>
          <w:szCs w:val="24"/>
        </w:rPr>
        <w:t>” Y. Liu, Colloquium of the K</w:t>
      </w:r>
      <w:r w:rsidR="00CA5ED3" w:rsidRPr="00A703D9">
        <w:rPr>
          <w:sz w:val="24"/>
          <w:szCs w:val="24"/>
        </w:rPr>
        <w:t>urt-</w:t>
      </w:r>
      <w:r w:rsidRPr="00A703D9">
        <w:rPr>
          <w:sz w:val="24"/>
          <w:szCs w:val="24"/>
        </w:rPr>
        <w:t>S</w:t>
      </w:r>
      <w:r w:rsidR="00CA5ED3" w:rsidRPr="00A703D9">
        <w:rPr>
          <w:sz w:val="24"/>
          <w:szCs w:val="24"/>
        </w:rPr>
        <w:t xml:space="preserve">chwabe </w:t>
      </w:r>
      <w:r w:rsidRPr="00A703D9">
        <w:rPr>
          <w:sz w:val="24"/>
          <w:szCs w:val="24"/>
        </w:rPr>
        <w:t>I</w:t>
      </w:r>
      <w:r w:rsidR="00CA5ED3" w:rsidRPr="00A703D9">
        <w:rPr>
          <w:sz w:val="24"/>
          <w:szCs w:val="24"/>
        </w:rPr>
        <w:t>nstitute</w:t>
      </w:r>
      <w:r w:rsidRPr="00A703D9">
        <w:rPr>
          <w:sz w:val="24"/>
          <w:szCs w:val="24"/>
        </w:rPr>
        <w:t xml:space="preserve"> </w:t>
      </w:r>
      <w:proofErr w:type="spellStart"/>
      <w:r w:rsidRPr="00A703D9">
        <w:rPr>
          <w:sz w:val="24"/>
          <w:szCs w:val="24"/>
        </w:rPr>
        <w:t>Meinsberg</w:t>
      </w:r>
      <w:proofErr w:type="spellEnd"/>
      <w:r w:rsidR="0061585D" w:rsidRPr="00A703D9">
        <w:rPr>
          <w:sz w:val="24"/>
          <w:szCs w:val="24"/>
        </w:rPr>
        <w:t>, Germany</w:t>
      </w:r>
      <w:r w:rsidRPr="00A703D9">
        <w:rPr>
          <w:sz w:val="24"/>
          <w:szCs w:val="24"/>
        </w:rPr>
        <w:t>. June</w:t>
      </w:r>
      <w:r w:rsidR="0061585D" w:rsidRPr="00A703D9">
        <w:rPr>
          <w:sz w:val="24"/>
          <w:szCs w:val="24"/>
        </w:rPr>
        <w:t>,</w:t>
      </w:r>
      <w:r w:rsidRPr="00A703D9">
        <w:rPr>
          <w:sz w:val="24"/>
          <w:szCs w:val="24"/>
        </w:rPr>
        <w:t xml:space="preserve"> </w:t>
      </w:r>
      <w:r w:rsidRPr="00A703D9">
        <w:rPr>
          <w:b/>
          <w:sz w:val="24"/>
          <w:szCs w:val="24"/>
        </w:rPr>
        <w:t>2015</w:t>
      </w:r>
      <w:r w:rsidRPr="00A703D9">
        <w:rPr>
          <w:sz w:val="24"/>
          <w:szCs w:val="24"/>
        </w:rPr>
        <w:t xml:space="preserve">.  </w:t>
      </w:r>
    </w:p>
    <w:p w14:paraId="349B46D6" w14:textId="6205DB09" w:rsidR="00962FC8" w:rsidRPr="00A703D9" w:rsidRDefault="00962FC8" w:rsidP="003D3B35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18. “</w:t>
      </w:r>
      <w:r w:rsidR="00A81D82" w:rsidRPr="00A703D9">
        <w:rPr>
          <w:sz w:val="24"/>
          <w:szCs w:val="24"/>
        </w:rPr>
        <w:t>DNA tile based self-assembly and their thermodynamics and kinetics</w:t>
      </w:r>
      <w:r w:rsidRPr="00A703D9">
        <w:rPr>
          <w:sz w:val="24"/>
          <w:szCs w:val="24"/>
        </w:rPr>
        <w:t xml:space="preserve">”, Y. Liu, </w:t>
      </w:r>
      <w:r w:rsidR="0061585D" w:rsidRPr="00A703D9">
        <w:rPr>
          <w:sz w:val="24"/>
          <w:szCs w:val="24"/>
        </w:rPr>
        <w:t xml:space="preserve">Colloquium of Department of Chemistry, </w:t>
      </w:r>
      <w:r w:rsidRPr="00A703D9">
        <w:rPr>
          <w:sz w:val="24"/>
          <w:szCs w:val="24"/>
        </w:rPr>
        <w:t>Purdue University</w:t>
      </w:r>
      <w:r w:rsidR="0061585D" w:rsidRPr="00A703D9">
        <w:rPr>
          <w:sz w:val="24"/>
          <w:szCs w:val="24"/>
        </w:rPr>
        <w:t>, West Lafayette, IN</w:t>
      </w:r>
      <w:r w:rsidRPr="00A703D9">
        <w:rPr>
          <w:sz w:val="24"/>
          <w:szCs w:val="24"/>
        </w:rPr>
        <w:t xml:space="preserve">. </w:t>
      </w:r>
      <w:r w:rsidR="006F726B" w:rsidRPr="00A703D9">
        <w:rPr>
          <w:sz w:val="24"/>
          <w:szCs w:val="24"/>
        </w:rPr>
        <w:t>March</w:t>
      </w:r>
      <w:r w:rsidRPr="00A703D9">
        <w:rPr>
          <w:sz w:val="24"/>
          <w:szCs w:val="24"/>
        </w:rPr>
        <w:t xml:space="preserve"> </w:t>
      </w:r>
      <w:r w:rsidRPr="00A703D9">
        <w:rPr>
          <w:b/>
          <w:sz w:val="24"/>
          <w:szCs w:val="24"/>
        </w:rPr>
        <w:t>2015</w:t>
      </w:r>
      <w:r w:rsidRPr="00A703D9">
        <w:rPr>
          <w:sz w:val="24"/>
          <w:szCs w:val="24"/>
        </w:rPr>
        <w:t xml:space="preserve">. </w:t>
      </w:r>
    </w:p>
    <w:p w14:paraId="4DCE95E2" w14:textId="29EEB944" w:rsidR="00F418F5" w:rsidRPr="00A703D9" w:rsidRDefault="00F418F5" w:rsidP="003D3B35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 xml:space="preserve">17. </w:t>
      </w:r>
      <w:r w:rsidRPr="00A703D9">
        <w:rPr>
          <w:b/>
          <w:sz w:val="24"/>
          <w:szCs w:val="24"/>
        </w:rPr>
        <w:t>“</w:t>
      </w:r>
      <w:r w:rsidRPr="00A703D9">
        <w:rPr>
          <w:rStyle w:val="BodyTextChar"/>
          <w:szCs w:val="24"/>
        </w:rPr>
        <w:t xml:space="preserve">Assembly of Nanophotonic Elements by DNA </w:t>
      </w:r>
      <w:r w:rsidR="006F726B" w:rsidRPr="00A703D9">
        <w:rPr>
          <w:rStyle w:val="BodyTextChar"/>
          <w:szCs w:val="24"/>
        </w:rPr>
        <w:t>N</w:t>
      </w:r>
      <w:r w:rsidRPr="00A703D9">
        <w:rPr>
          <w:rStyle w:val="BodyTextChar"/>
          <w:szCs w:val="24"/>
        </w:rPr>
        <w:t>a</w:t>
      </w:r>
      <w:r w:rsidR="006F726B" w:rsidRPr="00A703D9">
        <w:rPr>
          <w:rStyle w:val="BodyTextChar"/>
          <w:szCs w:val="24"/>
        </w:rPr>
        <w:t>n</w:t>
      </w:r>
      <w:r w:rsidRPr="00A703D9">
        <w:rPr>
          <w:rStyle w:val="BodyTextChar"/>
          <w:szCs w:val="24"/>
        </w:rPr>
        <w:t>ostructures</w:t>
      </w:r>
      <w:r w:rsidRPr="00A703D9">
        <w:rPr>
          <w:b/>
          <w:sz w:val="24"/>
          <w:szCs w:val="24"/>
        </w:rPr>
        <w:t xml:space="preserve">” Y. Liu, </w:t>
      </w:r>
      <w:r w:rsidRPr="00A703D9">
        <w:rPr>
          <w:sz w:val="24"/>
          <w:szCs w:val="24"/>
        </w:rPr>
        <w:t xml:space="preserve">Gordon Conference, </w:t>
      </w:r>
      <w:r w:rsidR="0061585D" w:rsidRPr="00A703D9">
        <w:rPr>
          <w:sz w:val="24"/>
          <w:szCs w:val="24"/>
        </w:rPr>
        <w:t xml:space="preserve">Electron Donor-Acceptor Interactions, Newport, RI. </w:t>
      </w:r>
      <w:r w:rsidR="00C255B2" w:rsidRPr="00A703D9">
        <w:rPr>
          <w:sz w:val="24"/>
          <w:szCs w:val="24"/>
        </w:rPr>
        <w:t>August</w:t>
      </w:r>
      <w:r w:rsidRPr="00A703D9">
        <w:rPr>
          <w:sz w:val="24"/>
          <w:szCs w:val="24"/>
        </w:rPr>
        <w:t xml:space="preserve">, </w:t>
      </w:r>
      <w:r w:rsidRPr="00A703D9">
        <w:rPr>
          <w:b/>
          <w:sz w:val="24"/>
          <w:szCs w:val="24"/>
        </w:rPr>
        <w:t>2014.</w:t>
      </w:r>
    </w:p>
    <w:p w14:paraId="5664CC50" w14:textId="5771C4E5" w:rsidR="003D3B35" w:rsidRPr="00A703D9" w:rsidRDefault="003D3B35" w:rsidP="003D3B35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>16.</w:t>
      </w:r>
      <w:r w:rsidRPr="00A703D9">
        <w:rPr>
          <w:b/>
          <w:sz w:val="24"/>
          <w:szCs w:val="24"/>
        </w:rPr>
        <w:t xml:space="preserve"> “</w:t>
      </w:r>
      <w:r w:rsidRPr="00A703D9">
        <w:rPr>
          <w:rStyle w:val="BodyTextChar"/>
          <w:szCs w:val="24"/>
        </w:rPr>
        <w:t xml:space="preserve">Assembly of Nanophotonic Elements by DNA </w:t>
      </w:r>
      <w:r w:rsidR="0061585D" w:rsidRPr="00A703D9">
        <w:rPr>
          <w:rStyle w:val="BodyTextChar"/>
          <w:szCs w:val="24"/>
        </w:rPr>
        <w:t>N</w:t>
      </w:r>
      <w:r w:rsidR="00F418F5" w:rsidRPr="00A703D9">
        <w:rPr>
          <w:rStyle w:val="BodyTextChar"/>
          <w:szCs w:val="24"/>
        </w:rPr>
        <w:t>a</w:t>
      </w:r>
      <w:r w:rsidR="0061585D" w:rsidRPr="00A703D9">
        <w:rPr>
          <w:rStyle w:val="BodyTextChar"/>
          <w:szCs w:val="24"/>
        </w:rPr>
        <w:t>n</w:t>
      </w:r>
      <w:r w:rsidR="00F418F5" w:rsidRPr="00A703D9">
        <w:rPr>
          <w:rStyle w:val="BodyTextChar"/>
          <w:szCs w:val="24"/>
        </w:rPr>
        <w:t>ostructures</w:t>
      </w:r>
      <w:r w:rsidRPr="00A703D9">
        <w:rPr>
          <w:b/>
          <w:sz w:val="24"/>
          <w:szCs w:val="24"/>
        </w:rPr>
        <w:t xml:space="preserve">” (Keynote lecture) Y. Liu, </w:t>
      </w:r>
      <w:r w:rsidRPr="00A703D9">
        <w:rPr>
          <w:sz w:val="24"/>
          <w:szCs w:val="24"/>
        </w:rPr>
        <w:t xml:space="preserve">Foundation of </w:t>
      </w:r>
      <w:proofErr w:type="spellStart"/>
      <w:r w:rsidRPr="00A703D9">
        <w:rPr>
          <w:sz w:val="24"/>
          <w:szCs w:val="24"/>
        </w:rPr>
        <w:t>Nanosciences</w:t>
      </w:r>
      <w:proofErr w:type="spellEnd"/>
      <w:r w:rsidRPr="00A703D9">
        <w:rPr>
          <w:sz w:val="24"/>
          <w:szCs w:val="24"/>
        </w:rPr>
        <w:t xml:space="preserve"> (FNANO1</w:t>
      </w:r>
      <w:r w:rsidR="00812518" w:rsidRPr="00A703D9">
        <w:rPr>
          <w:sz w:val="24"/>
          <w:szCs w:val="24"/>
        </w:rPr>
        <w:t>4</w:t>
      </w:r>
      <w:r w:rsidRPr="00A703D9">
        <w:rPr>
          <w:sz w:val="24"/>
          <w:szCs w:val="24"/>
        </w:rPr>
        <w:t xml:space="preserve">), Snowbird, UT, April, </w:t>
      </w:r>
      <w:r w:rsidRPr="00A703D9">
        <w:rPr>
          <w:b/>
          <w:sz w:val="24"/>
          <w:szCs w:val="24"/>
        </w:rPr>
        <w:t>2014.</w:t>
      </w:r>
      <w:r w:rsidRPr="00A703D9">
        <w:rPr>
          <w:sz w:val="24"/>
          <w:szCs w:val="24"/>
        </w:rPr>
        <w:t xml:space="preserve"> </w:t>
      </w:r>
    </w:p>
    <w:p w14:paraId="0572E03F" w14:textId="6EEA8380" w:rsidR="00E430E5" w:rsidRPr="00A703D9" w:rsidRDefault="00E430E5" w:rsidP="005D0FDD">
      <w:pPr>
        <w:pStyle w:val="BodyText3"/>
        <w:spacing w:after="220"/>
        <w:rPr>
          <w:sz w:val="24"/>
          <w:szCs w:val="24"/>
        </w:rPr>
      </w:pPr>
      <w:r w:rsidRPr="00A703D9">
        <w:rPr>
          <w:sz w:val="24"/>
          <w:szCs w:val="24"/>
        </w:rPr>
        <w:lastRenderedPageBreak/>
        <w:t>15. “</w:t>
      </w:r>
      <w:r w:rsidR="00436297" w:rsidRPr="00A703D9">
        <w:rPr>
          <w:sz w:val="24"/>
          <w:szCs w:val="24"/>
        </w:rPr>
        <w:t>Thermodynamics and Kinetics of DNA based self-assembly</w:t>
      </w:r>
      <w:r w:rsidRPr="00A703D9">
        <w:rPr>
          <w:sz w:val="24"/>
          <w:szCs w:val="24"/>
        </w:rPr>
        <w:t xml:space="preserve">”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</w:t>
      </w:r>
      <w:r w:rsidR="00436297" w:rsidRPr="00A703D9">
        <w:rPr>
          <w:sz w:val="24"/>
          <w:szCs w:val="24"/>
        </w:rPr>
        <w:t>18</w:t>
      </w:r>
      <w:r w:rsidR="00436297" w:rsidRPr="00A703D9">
        <w:rPr>
          <w:sz w:val="24"/>
          <w:szCs w:val="24"/>
          <w:vertAlign w:val="superscript"/>
        </w:rPr>
        <w:t>th</w:t>
      </w:r>
      <w:r w:rsidR="00436297" w:rsidRPr="00A703D9">
        <w:rPr>
          <w:sz w:val="24"/>
          <w:szCs w:val="24"/>
        </w:rPr>
        <w:t xml:space="preserve"> conversation. </w:t>
      </w:r>
      <w:r w:rsidRPr="00A703D9">
        <w:rPr>
          <w:sz w:val="24"/>
          <w:szCs w:val="24"/>
        </w:rPr>
        <w:t xml:space="preserve">Albany </w:t>
      </w:r>
      <w:proofErr w:type="spellStart"/>
      <w:r w:rsidRPr="00A703D9">
        <w:rPr>
          <w:sz w:val="24"/>
          <w:szCs w:val="24"/>
        </w:rPr>
        <w:t>Stereodynamics</w:t>
      </w:r>
      <w:proofErr w:type="spellEnd"/>
      <w:r w:rsidRPr="00A703D9">
        <w:rPr>
          <w:sz w:val="24"/>
          <w:szCs w:val="24"/>
        </w:rPr>
        <w:t xml:space="preserve"> Symposium, Albany, New York, June, </w:t>
      </w:r>
      <w:r w:rsidRPr="00A703D9">
        <w:rPr>
          <w:b/>
          <w:sz w:val="24"/>
          <w:szCs w:val="24"/>
        </w:rPr>
        <w:t>2013</w:t>
      </w:r>
      <w:r w:rsidRPr="00A703D9">
        <w:rPr>
          <w:sz w:val="24"/>
          <w:szCs w:val="24"/>
        </w:rPr>
        <w:t xml:space="preserve">. </w:t>
      </w:r>
    </w:p>
    <w:p w14:paraId="2B5B6427" w14:textId="77777777" w:rsidR="00CB4A68" w:rsidRPr="00A703D9" w:rsidRDefault="00CB4A68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 xml:space="preserve">14. “Thermodynamic and kinetic studies of self-assembly of DNA nanostructures” J. </w:t>
      </w:r>
      <w:proofErr w:type="spellStart"/>
      <w:r w:rsidRPr="00A703D9">
        <w:rPr>
          <w:sz w:val="24"/>
          <w:szCs w:val="24"/>
        </w:rPr>
        <w:t>Nangreave</w:t>
      </w:r>
      <w:proofErr w:type="spellEnd"/>
      <w:r w:rsidRPr="00A703D9">
        <w:rPr>
          <w:sz w:val="24"/>
          <w:szCs w:val="24"/>
        </w:rPr>
        <w:t xml:space="preserve">,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ACS National Meeting, Philadelphia, PA, August, </w:t>
      </w:r>
      <w:r w:rsidRPr="00A703D9">
        <w:rPr>
          <w:b/>
          <w:sz w:val="24"/>
          <w:szCs w:val="24"/>
        </w:rPr>
        <w:t>2012</w:t>
      </w:r>
      <w:r w:rsidRPr="00A703D9">
        <w:rPr>
          <w:sz w:val="24"/>
          <w:szCs w:val="24"/>
        </w:rPr>
        <w:t xml:space="preserve">. </w:t>
      </w:r>
    </w:p>
    <w:p w14:paraId="6203522E" w14:textId="77777777" w:rsidR="00CB4A68" w:rsidRPr="00A703D9" w:rsidRDefault="00CB4A68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 xml:space="preserve">13. “DNA </w:t>
      </w:r>
      <w:proofErr w:type="spellStart"/>
      <w:r w:rsidRPr="00A703D9">
        <w:rPr>
          <w:sz w:val="24"/>
          <w:szCs w:val="24"/>
        </w:rPr>
        <w:t>nano</w:t>
      </w:r>
      <w:proofErr w:type="spellEnd"/>
      <w:r w:rsidRPr="00A703D9">
        <w:rPr>
          <w:sz w:val="24"/>
          <w:szCs w:val="24"/>
        </w:rPr>
        <w:t xml:space="preserve">-architectures for photonic applications”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Foundation of </w:t>
      </w:r>
      <w:proofErr w:type="spellStart"/>
      <w:r w:rsidRPr="00A703D9">
        <w:rPr>
          <w:sz w:val="24"/>
          <w:szCs w:val="24"/>
        </w:rPr>
        <w:t>Nanosciences</w:t>
      </w:r>
      <w:proofErr w:type="spellEnd"/>
      <w:r w:rsidRPr="00A703D9">
        <w:rPr>
          <w:sz w:val="24"/>
          <w:szCs w:val="24"/>
        </w:rPr>
        <w:t xml:space="preserve"> (FNANO12), Snowbird, UT, April, </w:t>
      </w:r>
      <w:r w:rsidRPr="00A703D9">
        <w:rPr>
          <w:b/>
          <w:sz w:val="24"/>
          <w:szCs w:val="24"/>
        </w:rPr>
        <w:t>2012.</w:t>
      </w:r>
      <w:r w:rsidRPr="00A703D9">
        <w:rPr>
          <w:sz w:val="24"/>
          <w:szCs w:val="24"/>
        </w:rPr>
        <w:t xml:space="preserve"> </w:t>
      </w:r>
    </w:p>
    <w:p w14:paraId="1CCB0116" w14:textId="0BCF036A" w:rsidR="00CB4A68" w:rsidRPr="00A703D9" w:rsidRDefault="00CB4A68" w:rsidP="00CB4A68">
      <w:pPr>
        <w:widowControl w:val="0"/>
        <w:spacing w:after="120"/>
        <w:jc w:val="both"/>
      </w:pPr>
      <w:r w:rsidRPr="00A703D9">
        <w:t xml:space="preserve">12. “DNA </w:t>
      </w:r>
      <w:proofErr w:type="spellStart"/>
      <w:r w:rsidRPr="00A703D9">
        <w:t>nano</w:t>
      </w:r>
      <w:proofErr w:type="spellEnd"/>
      <w:r w:rsidRPr="00A703D9">
        <w:t xml:space="preserve">-architectures for photonic applications” </w:t>
      </w:r>
      <w:r w:rsidRPr="00A703D9">
        <w:rPr>
          <w:b/>
        </w:rPr>
        <w:t>Y. Liu</w:t>
      </w:r>
      <w:r w:rsidRPr="00A703D9">
        <w:t xml:space="preserve">, Material Research Society Meeting, San Francisco, April, </w:t>
      </w:r>
      <w:r w:rsidRPr="00A703D9">
        <w:rPr>
          <w:b/>
        </w:rPr>
        <w:t>2012</w:t>
      </w:r>
      <w:r w:rsidRPr="00A703D9">
        <w:t xml:space="preserve">. </w:t>
      </w:r>
    </w:p>
    <w:p w14:paraId="32F56922" w14:textId="77777777" w:rsidR="00CB4A68" w:rsidRPr="00A703D9" w:rsidRDefault="00CB4A68" w:rsidP="00CB4A68">
      <w:pPr>
        <w:widowControl w:val="0"/>
        <w:spacing w:after="120"/>
        <w:jc w:val="both"/>
      </w:pPr>
      <w:r w:rsidRPr="00A703D9">
        <w:t xml:space="preserve">11. “DNA </w:t>
      </w:r>
      <w:proofErr w:type="spellStart"/>
      <w:r w:rsidRPr="00A703D9">
        <w:t>nano</w:t>
      </w:r>
      <w:proofErr w:type="spellEnd"/>
      <w:r w:rsidRPr="00A703D9">
        <w:t xml:space="preserve">-architectures” </w:t>
      </w:r>
      <w:r w:rsidRPr="00A703D9">
        <w:rPr>
          <w:b/>
        </w:rPr>
        <w:t>Y. Liu</w:t>
      </w:r>
      <w:r w:rsidRPr="00A703D9">
        <w:t xml:space="preserve">, International Conference on RNA Nanotechnology &amp; Therapeutics, Cleveland, Ohio, October </w:t>
      </w:r>
      <w:r w:rsidRPr="00A703D9">
        <w:rPr>
          <w:b/>
        </w:rPr>
        <w:t>2010</w:t>
      </w:r>
      <w:r w:rsidRPr="00A703D9">
        <w:t xml:space="preserve">. </w:t>
      </w:r>
    </w:p>
    <w:p w14:paraId="62A7B6C4" w14:textId="77777777" w:rsidR="00CB4A68" w:rsidRPr="00A703D9" w:rsidRDefault="00CB4A68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 xml:space="preserve">10. “DNA based self-assembly”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</w:t>
      </w:r>
      <w:proofErr w:type="spellStart"/>
      <w:r w:rsidRPr="00A703D9">
        <w:rPr>
          <w:sz w:val="24"/>
          <w:szCs w:val="24"/>
        </w:rPr>
        <w:t>Veeco</w:t>
      </w:r>
      <w:proofErr w:type="spellEnd"/>
      <w:r w:rsidRPr="00A703D9">
        <w:rPr>
          <w:sz w:val="24"/>
          <w:szCs w:val="24"/>
        </w:rPr>
        <w:t xml:space="preserve"> Instruments, Santa Barbara, CA, August, </w:t>
      </w:r>
      <w:r w:rsidRPr="00A703D9">
        <w:rPr>
          <w:b/>
          <w:sz w:val="24"/>
          <w:szCs w:val="24"/>
        </w:rPr>
        <w:t>2010</w:t>
      </w:r>
      <w:r w:rsidRPr="00A703D9">
        <w:rPr>
          <w:sz w:val="24"/>
          <w:szCs w:val="24"/>
        </w:rPr>
        <w:t>.</w:t>
      </w:r>
    </w:p>
    <w:p w14:paraId="5FAE4768" w14:textId="77777777" w:rsidR="00CB4A68" w:rsidRPr="00A703D9" w:rsidRDefault="00CB4A68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 xml:space="preserve">9. “DNA based multi-valency”, </w:t>
      </w:r>
      <w:r w:rsidRPr="00A703D9">
        <w:rPr>
          <w:b/>
          <w:sz w:val="24"/>
          <w:szCs w:val="24"/>
        </w:rPr>
        <w:t>Y. Liu.</w:t>
      </w:r>
      <w:r w:rsidRPr="00A703D9">
        <w:rPr>
          <w:sz w:val="24"/>
          <w:szCs w:val="24"/>
        </w:rPr>
        <w:t xml:space="preserve"> Foundation of </w:t>
      </w:r>
      <w:proofErr w:type="spellStart"/>
      <w:r w:rsidRPr="00A703D9">
        <w:rPr>
          <w:sz w:val="24"/>
          <w:szCs w:val="24"/>
        </w:rPr>
        <w:t>Nanosciences</w:t>
      </w:r>
      <w:proofErr w:type="spellEnd"/>
      <w:r w:rsidRPr="00A703D9">
        <w:rPr>
          <w:sz w:val="24"/>
          <w:szCs w:val="24"/>
        </w:rPr>
        <w:t xml:space="preserve"> (FNANO10), Snowbird, UT, April, </w:t>
      </w:r>
      <w:r w:rsidRPr="00A703D9">
        <w:rPr>
          <w:b/>
          <w:sz w:val="24"/>
          <w:szCs w:val="24"/>
        </w:rPr>
        <w:t>2010.</w:t>
      </w:r>
      <w:r w:rsidRPr="00A703D9">
        <w:rPr>
          <w:sz w:val="24"/>
          <w:szCs w:val="24"/>
        </w:rPr>
        <w:t xml:space="preserve"> </w:t>
      </w:r>
    </w:p>
    <w:p w14:paraId="70422DCA" w14:textId="3A3EB82C" w:rsidR="00CB4A68" w:rsidRPr="00A703D9" w:rsidRDefault="00CB4A68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 xml:space="preserve">8. “DNA Directed Self-Assembly of Proteins, Cells and Nanoparticles”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. </w:t>
      </w:r>
      <w:r w:rsidRPr="00A703D9">
        <w:rPr>
          <w:i/>
          <w:iCs/>
          <w:sz w:val="24"/>
          <w:szCs w:val="24"/>
        </w:rPr>
        <w:t xml:space="preserve">BNI Neuroscience Conference, </w:t>
      </w:r>
      <w:r w:rsidRPr="00A703D9">
        <w:rPr>
          <w:sz w:val="24"/>
          <w:szCs w:val="24"/>
        </w:rPr>
        <w:t>Barrow Neurology Institut</w:t>
      </w:r>
      <w:r w:rsidR="00E430E5" w:rsidRPr="00A703D9">
        <w:rPr>
          <w:sz w:val="24"/>
          <w:szCs w:val="24"/>
        </w:rPr>
        <w:t xml:space="preserve">e, </w:t>
      </w:r>
      <w:r w:rsidRPr="00A703D9">
        <w:rPr>
          <w:sz w:val="24"/>
          <w:szCs w:val="24"/>
        </w:rPr>
        <w:t xml:space="preserve">St. Joseph’s Hospital and Medical Center, Phoenix, AZ. March, </w:t>
      </w:r>
      <w:r w:rsidRPr="00A703D9">
        <w:rPr>
          <w:b/>
          <w:sz w:val="24"/>
          <w:szCs w:val="24"/>
        </w:rPr>
        <w:t>2010.</w:t>
      </w:r>
      <w:r w:rsidRPr="00A703D9">
        <w:rPr>
          <w:sz w:val="24"/>
          <w:szCs w:val="24"/>
        </w:rPr>
        <w:t xml:space="preserve"> </w:t>
      </w:r>
    </w:p>
    <w:p w14:paraId="73C4263A" w14:textId="77777777" w:rsidR="00CB4A68" w:rsidRPr="00A703D9" w:rsidRDefault="00CB4A68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 xml:space="preserve">7. “DNA Directed Self-Assembly for </w:t>
      </w:r>
      <w:proofErr w:type="spellStart"/>
      <w:r w:rsidRPr="00A703D9">
        <w:rPr>
          <w:sz w:val="24"/>
          <w:szCs w:val="24"/>
        </w:rPr>
        <w:t>Nanophotonics</w:t>
      </w:r>
      <w:proofErr w:type="spellEnd"/>
      <w:r w:rsidRPr="00A703D9">
        <w:rPr>
          <w:sz w:val="24"/>
          <w:szCs w:val="24"/>
        </w:rPr>
        <w:t xml:space="preserve">”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ONR grant kickoff seminars, Columbia University, New York, NY. December, </w:t>
      </w:r>
      <w:r w:rsidRPr="00A703D9">
        <w:rPr>
          <w:b/>
          <w:sz w:val="24"/>
          <w:szCs w:val="24"/>
        </w:rPr>
        <w:t>2009.</w:t>
      </w:r>
    </w:p>
    <w:p w14:paraId="3596FCE9" w14:textId="2B170947" w:rsidR="00CB4A68" w:rsidRPr="00A703D9" w:rsidRDefault="00CB4A68" w:rsidP="00CB4A68">
      <w:pPr>
        <w:pStyle w:val="BodyText3"/>
        <w:rPr>
          <w:sz w:val="24"/>
          <w:szCs w:val="24"/>
        </w:rPr>
      </w:pPr>
      <w:r w:rsidRPr="00A703D9">
        <w:rPr>
          <w:sz w:val="24"/>
          <w:szCs w:val="24"/>
        </w:rPr>
        <w:t xml:space="preserve">6. “DNA directed self-assembly of nanoparticles and proteins” </w:t>
      </w:r>
      <w:r w:rsidRPr="00A703D9">
        <w:rPr>
          <w:b/>
          <w:sz w:val="24"/>
          <w:szCs w:val="24"/>
        </w:rPr>
        <w:t>Y. Liu</w:t>
      </w:r>
      <w:r w:rsidRPr="00A703D9">
        <w:rPr>
          <w:sz w:val="24"/>
          <w:szCs w:val="24"/>
        </w:rPr>
        <w:t xml:space="preserve">, DNA </w:t>
      </w:r>
      <w:r w:rsidR="003D3B35" w:rsidRPr="00A703D9">
        <w:rPr>
          <w:sz w:val="24"/>
          <w:szCs w:val="24"/>
        </w:rPr>
        <w:t>B</w:t>
      </w:r>
      <w:r w:rsidRPr="00A703D9">
        <w:rPr>
          <w:sz w:val="24"/>
          <w:szCs w:val="24"/>
        </w:rPr>
        <w:t xml:space="preserve">ased </w:t>
      </w:r>
      <w:r w:rsidR="003D3B35" w:rsidRPr="00A703D9">
        <w:rPr>
          <w:sz w:val="24"/>
          <w:szCs w:val="24"/>
        </w:rPr>
        <w:t>N</w:t>
      </w:r>
      <w:r w:rsidRPr="00A703D9">
        <w:rPr>
          <w:sz w:val="24"/>
          <w:szCs w:val="24"/>
        </w:rPr>
        <w:t xml:space="preserve">anotechnology, International </w:t>
      </w:r>
      <w:r w:rsidR="003D3B35" w:rsidRPr="00A703D9">
        <w:rPr>
          <w:sz w:val="24"/>
          <w:szCs w:val="24"/>
        </w:rPr>
        <w:t>W</w:t>
      </w:r>
      <w:r w:rsidRPr="00A703D9">
        <w:rPr>
          <w:sz w:val="24"/>
          <w:szCs w:val="24"/>
        </w:rPr>
        <w:t xml:space="preserve">orkshop, Dresden, Germany.  May, </w:t>
      </w:r>
      <w:r w:rsidRPr="00A703D9">
        <w:rPr>
          <w:b/>
          <w:sz w:val="24"/>
          <w:szCs w:val="24"/>
        </w:rPr>
        <w:t>2009</w:t>
      </w:r>
      <w:r w:rsidRPr="00A703D9">
        <w:rPr>
          <w:sz w:val="24"/>
          <w:szCs w:val="24"/>
        </w:rPr>
        <w:t xml:space="preserve">. </w:t>
      </w:r>
    </w:p>
    <w:p w14:paraId="1F8BB4DB" w14:textId="77777777" w:rsidR="00CB4A68" w:rsidRPr="0042391D" w:rsidRDefault="00CB4A68" w:rsidP="00CB4A68">
      <w:pPr>
        <w:spacing w:after="120"/>
        <w:jc w:val="both"/>
      </w:pPr>
      <w:r w:rsidRPr="00A703D9">
        <w:t xml:space="preserve">5. “DNA-tile based </w:t>
      </w:r>
      <w:proofErr w:type="spellStart"/>
      <w:r w:rsidRPr="00A703D9">
        <w:t>biodetection</w:t>
      </w:r>
      <w:proofErr w:type="spellEnd"/>
      <w:r w:rsidRPr="00A703D9">
        <w:t xml:space="preserve">” </w:t>
      </w:r>
      <w:r w:rsidRPr="00A703D9">
        <w:rPr>
          <w:b/>
        </w:rPr>
        <w:t>Y. Liu</w:t>
      </w:r>
      <w:r w:rsidRPr="00A703D9">
        <w:t xml:space="preserve">, </w:t>
      </w:r>
      <w:proofErr w:type="spellStart"/>
      <w:r w:rsidRPr="0042391D">
        <w:t>NanoKAP</w:t>
      </w:r>
      <w:proofErr w:type="spellEnd"/>
      <w:r w:rsidRPr="0042391D">
        <w:t xml:space="preserve">, 2008, </w:t>
      </w:r>
      <w:r w:rsidRPr="0042391D">
        <w:rPr>
          <w:i/>
          <w:iCs/>
        </w:rPr>
        <w:t>Utilizing Nano Technology for Detection Toxins and Pathogens</w:t>
      </w:r>
      <w:r w:rsidRPr="0042391D">
        <w:t xml:space="preserve">, Phoenix, AZ. November, </w:t>
      </w:r>
      <w:r w:rsidRPr="0042391D">
        <w:rPr>
          <w:b/>
        </w:rPr>
        <w:t>2008</w:t>
      </w:r>
      <w:r w:rsidRPr="0042391D">
        <w:t xml:space="preserve">. </w:t>
      </w:r>
    </w:p>
    <w:p w14:paraId="09E69BEB" w14:textId="77777777" w:rsidR="00CB4A68" w:rsidRPr="00A703D9" w:rsidRDefault="00CB4A68" w:rsidP="00CB4A68">
      <w:pPr>
        <w:pStyle w:val="HTMLPreformatted"/>
        <w:spacing w:after="120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>4</w:t>
      </w:r>
      <w:r w:rsidRPr="00A703D9">
        <w:rPr>
          <w:rFonts w:ascii="Times New Roman" w:hAnsi="Times New Roman" w:cs="Times New Roman"/>
        </w:rPr>
        <w:t xml:space="preserve">. “DNA-based self-assembly of nanostructures”, </w:t>
      </w:r>
      <w:r w:rsidRPr="00A703D9">
        <w:rPr>
          <w:rFonts w:ascii="Times New Roman" w:hAnsi="Times New Roman" w:cs="Times New Roman"/>
          <w:b/>
        </w:rPr>
        <w:t>Y. Liu,</w:t>
      </w:r>
      <w:r w:rsidRPr="00A703D9">
        <w:rPr>
          <w:rFonts w:ascii="Times New Roman" w:hAnsi="Times New Roman" w:cs="Times New Roman"/>
        </w:rPr>
        <w:t xml:space="preserve"> H. Yan, </w:t>
      </w:r>
      <w:r w:rsidRPr="00A703D9">
        <w:rPr>
          <w:rFonts w:ascii="Times New Roman" w:hAnsi="Times New Roman" w:cs="Times New Roman"/>
          <w:bCs/>
        </w:rPr>
        <w:t>The 9</w:t>
      </w:r>
      <w:r w:rsidRPr="00A703D9">
        <w:rPr>
          <w:rFonts w:ascii="Times New Roman" w:hAnsi="Times New Roman" w:cs="Times New Roman"/>
          <w:bCs/>
          <w:vertAlign w:val="superscript"/>
        </w:rPr>
        <w:t>th</w:t>
      </w:r>
      <w:r w:rsidRPr="00A703D9">
        <w:rPr>
          <w:rFonts w:ascii="Times New Roman" w:hAnsi="Times New Roman" w:cs="Times New Roman"/>
          <w:bCs/>
        </w:rPr>
        <w:t xml:space="preserve"> Sanken International</w:t>
      </w:r>
      <w:r w:rsidRPr="00A703D9">
        <w:rPr>
          <w:rFonts w:ascii="Times New Roman" w:eastAsia="SimSun" w:hAnsi="Times New Roman" w:cs="Times New Roman"/>
          <w:bCs/>
        </w:rPr>
        <w:t xml:space="preserve"> </w:t>
      </w:r>
      <w:r w:rsidRPr="00A703D9">
        <w:rPr>
          <w:rFonts w:ascii="Times New Roman" w:hAnsi="Times New Roman" w:cs="Times New Roman"/>
          <w:bCs/>
        </w:rPr>
        <w:t>Symposium on Nanoscience and Nanotechnology</w:t>
      </w:r>
      <w:r w:rsidRPr="00A703D9">
        <w:rPr>
          <w:rFonts w:ascii="Times New Roman" w:eastAsia="SimSun" w:hAnsi="Times New Roman" w:cs="Times New Roman"/>
          <w:bCs/>
          <w:lang w:eastAsia="zh-CN"/>
        </w:rPr>
        <w:t xml:space="preserve">, </w:t>
      </w:r>
      <w:r w:rsidRPr="00A703D9">
        <w:rPr>
          <w:rFonts w:ascii="Times New Roman" w:hAnsi="Times New Roman" w:cs="Times New Roman"/>
        </w:rPr>
        <w:t xml:space="preserve">Osaka University, Osaka, Japan, September, </w:t>
      </w:r>
      <w:r w:rsidRPr="00A703D9">
        <w:rPr>
          <w:rFonts w:ascii="Times New Roman" w:hAnsi="Times New Roman" w:cs="Times New Roman"/>
          <w:b/>
        </w:rPr>
        <w:t>2006</w:t>
      </w:r>
      <w:r w:rsidRPr="00A703D9">
        <w:rPr>
          <w:rFonts w:ascii="Times New Roman" w:hAnsi="Times New Roman" w:cs="Times New Roman"/>
        </w:rPr>
        <w:t xml:space="preserve">. </w:t>
      </w:r>
    </w:p>
    <w:p w14:paraId="71068EA5" w14:textId="77777777" w:rsidR="00CB4A68" w:rsidRPr="00A703D9" w:rsidRDefault="00CB4A68" w:rsidP="00CB4A68">
      <w:pPr>
        <w:spacing w:after="120"/>
        <w:jc w:val="both"/>
        <w:rPr>
          <w:bCs/>
        </w:rPr>
      </w:pPr>
      <w:r w:rsidRPr="00A703D9">
        <w:rPr>
          <w:bCs/>
        </w:rPr>
        <w:t xml:space="preserve">3. “Analysis of Melanosomes Isolated from Bovine Eyes: Comparison Between Ages and Tissues”, </w:t>
      </w:r>
      <w:r w:rsidRPr="00A703D9">
        <w:rPr>
          <w:b/>
          <w:bCs/>
        </w:rPr>
        <w:t>Y. Liu,</w:t>
      </w:r>
      <w:r w:rsidRPr="00A703D9">
        <w:rPr>
          <w:b/>
          <w:bCs/>
          <w:u w:val="single"/>
        </w:rPr>
        <w:t xml:space="preserve"> </w:t>
      </w:r>
      <w:r w:rsidRPr="00A703D9">
        <w:rPr>
          <w:bCs/>
        </w:rPr>
        <w:t>Lian Hong, J. D. Simon. 12</w:t>
      </w:r>
      <w:r w:rsidRPr="00A703D9">
        <w:rPr>
          <w:bCs/>
          <w:vertAlign w:val="superscript"/>
        </w:rPr>
        <w:t>th</w:t>
      </w:r>
      <w:r w:rsidRPr="00A703D9">
        <w:rPr>
          <w:bCs/>
        </w:rPr>
        <w:t xml:space="preserve"> Pan-American Society of Pigment Cell Research. LA, CA, June, </w:t>
      </w:r>
      <w:r w:rsidRPr="00A703D9">
        <w:rPr>
          <w:b/>
        </w:rPr>
        <w:t>2004.</w:t>
      </w:r>
    </w:p>
    <w:p w14:paraId="5DAC057D" w14:textId="0575779C" w:rsidR="00CB4A68" w:rsidRPr="00A703D9" w:rsidRDefault="00CB4A68" w:rsidP="00CB4A68">
      <w:pPr>
        <w:spacing w:after="120"/>
        <w:jc w:val="both"/>
        <w:rPr>
          <w:bCs/>
        </w:rPr>
      </w:pPr>
      <w:r w:rsidRPr="00A703D9">
        <w:rPr>
          <w:bCs/>
        </w:rPr>
        <w:t xml:space="preserve">2. “Comparison of Melanosomes Isolated From RPE, Iris </w:t>
      </w:r>
      <w:proofErr w:type="gramStart"/>
      <w:r w:rsidRPr="00A703D9">
        <w:rPr>
          <w:bCs/>
        </w:rPr>
        <w:t>And</w:t>
      </w:r>
      <w:proofErr w:type="gramEnd"/>
      <w:r w:rsidRPr="00A703D9">
        <w:rPr>
          <w:bCs/>
        </w:rPr>
        <w:t xml:space="preserve"> Choroids Of Newborn And Mature Bovine Eyes”, </w:t>
      </w:r>
      <w:r w:rsidRPr="00A703D9">
        <w:rPr>
          <w:b/>
          <w:bCs/>
        </w:rPr>
        <w:t>Y. Liu</w:t>
      </w:r>
      <w:r w:rsidRPr="00A703D9">
        <w:rPr>
          <w:bCs/>
        </w:rPr>
        <w:t xml:space="preserve">, Pigment Development Workshop, Bethesda, MD, April, </w:t>
      </w:r>
      <w:r w:rsidRPr="00A703D9">
        <w:rPr>
          <w:b/>
        </w:rPr>
        <w:t>2004</w:t>
      </w:r>
      <w:r w:rsidRPr="00A703D9">
        <w:rPr>
          <w:bCs/>
        </w:rPr>
        <w:t>.</w:t>
      </w:r>
    </w:p>
    <w:p w14:paraId="079FD9A6" w14:textId="77777777" w:rsidR="00DA373A" w:rsidRPr="00A703D9" w:rsidRDefault="00DA373A" w:rsidP="00CB4A68">
      <w:pPr>
        <w:widowControl w:val="0"/>
        <w:tabs>
          <w:tab w:val="left" w:pos="2694"/>
        </w:tabs>
        <w:spacing w:after="120"/>
        <w:jc w:val="both"/>
      </w:pPr>
      <w:r w:rsidRPr="00A703D9">
        <w:t xml:space="preserve">1. “The Structural and Reactivity of Natural </w:t>
      </w:r>
      <w:proofErr w:type="spellStart"/>
      <w:r w:rsidRPr="00A703D9">
        <w:t>Melanins</w:t>
      </w:r>
      <w:proofErr w:type="spellEnd"/>
      <w:r w:rsidRPr="00A703D9">
        <w:t xml:space="preserve">” </w:t>
      </w:r>
      <w:r w:rsidRPr="00A703D9">
        <w:rPr>
          <w:b/>
        </w:rPr>
        <w:t>Y. Liu,</w:t>
      </w:r>
      <w:r w:rsidRPr="00A703D9">
        <w:t xml:space="preserve"> J. Simon, 10</w:t>
      </w:r>
      <w:r w:rsidRPr="00A703D9">
        <w:rPr>
          <w:vertAlign w:val="superscript"/>
        </w:rPr>
        <w:t>th</w:t>
      </w:r>
      <w:r w:rsidRPr="00A703D9">
        <w:t xml:space="preserve"> Congress of the European Society for Photobiology, Vienna, Austria, September, </w:t>
      </w:r>
      <w:r w:rsidRPr="00A703D9">
        <w:rPr>
          <w:b/>
          <w:bCs/>
        </w:rPr>
        <w:t>2003</w:t>
      </w:r>
      <w:r w:rsidRPr="00A703D9">
        <w:t>.</w:t>
      </w:r>
    </w:p>
    <w:p w14:paraId="037EF9C9" w14:textId="77777777" w:rsidR="00DA373A" w:rsidRPr="00A703D9" w:rsidRDefault="00DA373A" w:rsidP="00CB4A68">
      <w:pPr>
        <w:widowControl w:val="0"/>
        <w:jc w:val="both"/>
        <w:rPr>
          <w:b/>
          <w:u w:val="single"/>
        </w:rPr>
      </w:pPr>
    </w:p>
    <w:p w14:paraId="39414ADE" w14:textId="228FFD52" w:rsidR="00DA373A" w:rsidRPr="00A703D9" w:rsidRDefault="002A5C32" w:rsidP="005D0FDD">
      <w:pPr>
        <w:pStyle w:val="BodyText3"/>
        <w:rPr>
          <w:sz w:val="24"/>
          <w:szCs w:val="24"/>
          <w:u w:val="single"/>
        </w:rPr>
      </w:pPr>
      <w:r w:rsidRPr="00A703D9">
        <w:rPr>
          <w:b/>
          <w:sz w:val="24"/>
          <w:szCs w:val="24"/>
          <w:highlight w:val="lightGray"/>
          <w:u w:val="single"/>
        </w:rPr>
        <w:t>CONFERENCE PRESENTATIONS AND ABSTRACTS</w:t>
      </w:r>
    </w:p>
    <w:p w14:paraId="18E1FEFE" w14:textId="77777777" w:rsidR="00DA373A" w:rsidRPr="00A703D9" w:rsidRDefault="00DA373A">
      <w:pPr>
        <w:widowControl w:val="0"/>
        <w:tabs>
          <w:tab w:val="left" w:pos="2694"/>
        </w:tabs>
      </w:pPr>
    </w:p>
    <w:p w14:paraId="31000FAB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>1. “Charge Transfer Absorption of TiO</w:t>
      </w:r>
      <w:r w:rsidRPr="00A703D9">
        <w:rPr>
          <w:vertAlign w:val="subscript"/>
        </w:rPr>
        <w:t>2</w:t>
      </w:r>
      <w:r w:rsidRPr="00A703D9">
        <w:t xml:space="preserve">/Organic Complex by Second Harmonic Spectroscopy” Yan Liu and K. B. </w:t>
      </w:r>
      <w:proofErr w:type="spellStart"/>
      <w:r w:rsidRPr="00A703D9">
        <w:rPr>
          <w:u w:val="single"/>
        </w:rPr>
        <w:t>Eisenthal</w:t>
      </w:r>
      <w:proofErr w:type="spellEnd"/>
      <w:r w:rsidRPr="00A703D9">
        <w:t xml:space="preserve">. </w:t>
      </w:r>
      <w:r w:rsidRPr="00A703D9">
        <w:rPr>
          <w:i/>
        </w:rPr>
        <w:t>DOE Solar Photochemistry Research Conference</w:t>
      </w:r>
      <w:r w:rsidRPr="00A703D9">
        <w:t xml:space="preserve">, Chantilly, CA.  June, </w:t>
      </w:r>
      <w:r w:rsidRPr="00A703D9">
        <w:rPr>
          <w:b/>
        </w:rPr>
        <w:t>1998</w:t>
      </w:r>
      <w:r w:rsidRPr="00A703D9">
        <w:t>.</w:t>
      </w:r>
    </w:p>
    <w:p w14:paraId="6A65F234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lastRenderedPageBreak/>
        <w:t xml:space="preserve">2. “Molecules and Charges at the Aqueous Interface of Microscopic Particles: Polymer Beads, Emulsions, Semiconductors, and Liposomes.” </w:t>
      </w:r>
      <w:r w:rsidRPr="0042391D">
        <w:t xml:space="preserve">K. B. </w:t>
      </w:r>
      <w:proofErr w:type="spellStart"/>
      <w:r w:rsidRPr="0042391D">
        <w:rPr>
          <w:u w:val="single"/>
        </w:rPr>
        <w:t>Eisenthal</w:t>
      </w:r>
      <w:proofErr w:type="spellEnd"/>
      <w:r w:rsidRPr="0042391D">
        <w:t xml:space="preserve">, Yan Liu, E. C. Y. Yan, D. </w:t>
      </w:r>
      <w:proofErr w:type="spellStart"/>
      <w:r w:rsidRPr="0042391D">
        <w:t>Zimdars</w:t>
      </w:r>
      <w:proofErr w:type="spellEnd"/>
      <w:r w:rsidRPr="0042391D">
        <w:t xml:space="preserve">, J. </w:t>
      </w:r>
      <w:proofErr w:type="spellStart"/>
      <w:r w:rsidRPr="0042391D">
        <w:t>Dadap</w:t>
      </w:r>
      <w:proofErr w:type="spellEnd"/>
      <w:r w:rsidRPr="0042391D">
        <w:t xml:space="preserve">, A. Srivastava, X. Zhao, H. Wang.  </w:t>
      </w:r>
      <w:r w:rsidRPr="00A703D9">
        <w:rPr>
          <w:i/>
        </w:rPr>
        <w:t>ACS National Meeting</w:t>
      </w:r>
      <w:r w:rsidRPr="00A703D9">
        <w:t xml:space="preserve">, Anaheim, CA. March, </w:t>
      </w:r>
      <w:r w:rsidRPr="00A703D9">
        <w:rPr>
          <w:b/>
        </w:rPr>
        <w:t>1999.</w:t>
      </w:r>
    </w:p>
    <w:p w14:paraId="6409A1FC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3. “Molecular Binding and Transport Dynamics Across Bilayer Structures” Yan Liu, E. C. Y. Yan, X. Zhao, K. B. </w:t>
      </w:r>
      <w:proofErr w:type="spellStart"/>
      <w:r w:rsidRPr="00A703D9">
        <w:rPr>
          <w:u w:val="single"/>
        </w:rPr>
        <w:t>Eisenthal</w:t>
      </w:r>
      <w:proofErr w:type="spellEnd"/>
      <w:r w:rsidRPr="00A703D9">
        <w:t xml:space="preserve">. </w:t>
      </w:r>
      <w:r w:rsidRPr="00A703D9">
        <w:rPr>
          <w:i/>
        </w:rPr>
        <w:t>DOE Solar Photochemistry Research Conference</w:t>
      </w:r>
      <w:r w:rsidRPr="00A703D9">
        <w:t xml:space="preserve">, Reno/Tahoe City, CA.  June, </w:t>
      </w:r>
      <w:r w:rsidRPr="00A703D9">
        <w:rPr>
          <w:b/>
        </w:rPr>
        <w:t>1999.</w:t>
      </w:r>
    </w:p>
    <w:p w14:paraId="60982C5E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 4. “Molecular Binding and Transport Dynamics Across Bilayer Structures” Yan </w:t>
      </w:r>
      <w:proofErr w:type="gramStart"/>
      <w:r w:rsidRPr="00A703D9">
        <w:t>Liu,  E.</w:t>
      </w:r>
      <w:proofErr w:type="gramEnd"/>
      <w:r w:rsidRPr="00A703D9">
        <w:t xml:space="preserve"> C. Y. Yan, X. Zhao, K. B. </w:t>
      </w:r>
      <w:proofErr w:type="spellStart"/>
      <w:r w:rsidRPr="00A703D9">
        <w:rPr>
          <w:u w:val="single"/>
        </w:rPr>
        <w:t>Eisenthal</w:t>
      </w:r>
      <w:proofErr w:type="spellEnd"/>
      <w:r w:rsidRPr="00A703D9">
        <w:t xml:space="preserve">.  </w:t>
      </w:r>
      <w:proofErr w:type="spellStart"/>
      <w:r w:rsidRPr="00A703D9">
        <w:rPr>
          <w:i/>
        </w:rPr>
        <w:t>Euroconference</w:t>
      </w:r>
      <w:proofErr w:type="spellEnd"/>
      <w:r w:rsidRPr="00A703D9">
        <w:rPr>
          <w:i/>
        </w:rPr>
        <w:t xml:space="preserve"> on Modern Trends in Electrochemistry of Molecular Interfaces</w:t>
      </w:r>
      <w:r w:rsidRPr="00A703D9">
        <w:t xml:space="preserve">, Finland, August, </w:t>
      </w:r>
      <w:r w:rsidRPr="00A703D9">
        <w:rPr>
          <w:b/>
        </w:rPr>
        <w:t>1999.</w:t>
      </w:r>
    </w:p>
    <w:p w14:paraId="48EAFA99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5. “Molecular Binding and Transport Dynamics Across Bilayer Structures” Yan Liu, E. C.Y. Yan, X. Zhao, D. </w:t>
      </w:r>
      <w:proofErr w:type="spellStart"/>
      <w:r w:rsidRPr="00A703D9">
        <w:t>Zimdars</w:t>
      </w:r>
      <w:proofErr w:type="spellEnd"/>
      <w:r w:rsidRPr="00A703D9">
        <w:t xml:space="preserve">, K. B. </w:t>
      </w:r>
      <w:proofErr w:type="spellStart"/>
      <w:r w:rsidRPr="00A703D9">
        <w:rPr>
          <w:u w:val="single"/>
        </w:rPr>
        <w:t>Eisenthal</w:t>
      </w:r>
      <w:proofErr w:type="spellEnd"/>
      <w:r w:rsidRPr="00A703D9">
        <w:t xml:space="preserve">.  </w:t>
      </w:r>
      <w:r w:rsidRPr="00A703D9">
        <w:rPr>
          <w:i/>
        </w:rPr>
        <w:t>6</w:t>
      </w:r>
      <w:r w:rsidRPr="00A703D9">
        <w:rPr>
          <w:i/>
          <w:vertAlign w:val="superscript"/>
        </w:rPr>
        <w:t>th</w:t>
      </w:r>
      <w:r w:rsidRPr="00A703D9">
        <w:rPr>
          <w:i/>
        </w:rPr>
        <w:t xml:space="preserve"> Latin American Encounter of Photochemistry and Photobiology</w:t>
      </w:r>
      <w:r w:rsidRPr="00A703D9">
        <w:t xml:space="preserve">, </w:t>
      </w:r>
      <w:proofErr w:type="spellStart"/>
      <w:r w:rsidRPr="00A703D9">
        <w:t>Teresopolis</w:t>
      </w:r>
      <w:proofErr w:type="spellEnd"/>
      <w:r w:rsidRPr="00A703D9">
        <w:t xml:space="preserve">, Brazil. September, </w:t>
      </w:r>
      <w:r w:rsidRPr="00A703D9">
        <w:rPr>
          <w:b/>
        </w:rPr>
        <w:t>1999</w:t>
      </w:r>
      <w:r w:rsidRPr="00A703D9">
        <w:t>.</w:t>
      </w:r>
    </w:p>
    <w:p w14:paraId="799CA15C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6. “Molecular Adsorption and Transport across Membrane-like Bilayer Structures” E. C. Y. </w:t>
      </w:r>
      <w:r w:rsidRPr="00A703D9">
        <w:rPr>
          <w:u w:val="single"/>
        </w:rPr>
        <w:t>Yan</w:t>
      </w:r>
      <w:r w:rsidRPr="00A703D9">
        <w:t xml:space="preserve">, Y. Liu, K. B. </w:t>
      </w:r>
      <w:proofErr w:type="spellStart"/>
      <w:r w:rsidRPr="00A703D9">
        <w:t>Eisenthal</w:t>
      </w:r>
      <w:proofErr w:type="spellEnd"/>
      <w:r w:rsidRPr="00A703D9">
        <w:t xml:space="preserve">.  </w:t>
      </w:r>
      <w:r w:rsidRPr="00A703D9">
        <w:rPr>
          <w:i/>
        </w:rPr>
        <w:t>APS National meeting</w:t>
      </w:r>
      <w:r w:rsidRPr="00A703D9">
        <w:t xml:space="preserve">, Minneapolis, March, </w:t>
      </w:r>
      <w:r w:rsidRPr="00A703D9">
        <w:rPr>
          <w:b/>
        </w:rPr>
        <w:t>2000</w:t>
      </w:r>
      <w:r w:rsidRPr="00A703D9">
        <w:t>.</w:t>
      </w:r>
    </w:p>
    <w:p w14:paraId="08E74834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7. “Probing the Surface of Microscopic Particles from Polymer Beads to Semiconductor Colloids” Y. Liu, E. C. Y. </w:t>
      </w:r>
      <w:proofErr w:type="gramStart"/>
      <w:r w:rsidRPr="00A703D9">
        <w:rPr>
          <w:u w:val="single"/>
        </w:rPr>
        <w:t>Yan</w:t>
      </w:r>
      <w:r w:rsidRPr="00A703D9">
        <w:t>,  K.</w:t>
      </w:r>
      <w:proofErr w:type="gramEnd"/>
      <w:r w:rsidRPr="00A703D9">
        <w:t xml:space="preserve"> B. </w:t>
      </w:r>
      <w:proofErr w:type="spellStart"/>
      <w:r w:rsidRPr="00A703D9">
        <w:t>Eisenthal</w:t>
      </w:r>
      <w:proofErr w:type="spellEnd"/>
      <w:r w:rsidRPr="00A703D9">
        <w:t xml:space="preserve">.  </w:t>
      </w:r>
      <w:r w:rsidRPr="00A703D9">
        <w:rPr>
          <w:i/>
        </w:rPr>
        <w:t>APS National meeting</w:t>
      </w:r>
      <w:r w:rsidRPr="00A703D9">
        <w:t xml:space="preserve">, Minneapolis, March, </w:t>
      </w:r>
      <w:r w:rsidRPr="00A703D9">
        <w:rPr>
          <w:b/>
        </w:rPr>
        <w:t>2000</w:t>
      </w:r>
      <w:r w:rsidRPr="00A703D9">
        <w:t>.</w:t>
      </w:r>
    </w:p>
    <w:p w14:paraId="2BC99715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8. “Volume and Enthalpy Changes in the Bacteriorhodopsin Photocycle” </w:t>
      </w:r>
      <w:r w:rsidRPr="00A703D9">
        <w:rPr>
          <w:u w:val="single"/>
        </w:rPr>
        <w:t>Yan Liu</w:t>
      </w:r>
      <w:r w:rsidRPr="00A703D9">
        <w:t xml:space="preserve">, G. </w:t>
      </w:r>
      <w:proofErr w:type="spellStart"/>
      <w:r w:rsidRPr="00A703D9">
        <w:t>Edens</w:t>
      </w:r>
      <w:proofErr w:type="spellEnd"/>
      <w:r w:rsidRPr="00A703D9">
        <w:t xml:space="preserve">, D. </w:t>
      </w:r>
      <w:proofErr w:type="spellStart"/>
      <w:r w:rsidRPr="00A703D9">
        <w:t>Mauzerall</w:t>
      </w:r>
      <w:proofErr w:type="spellEnd"/>
      <w:r w:rsidRPr="00A703D9">
        <w:t xml:space="preserve">.  </w:t>
      </w:r>
      <w:r w:rsidRPr="00A703D9">
        <w:rPr>
          <w:i/>
        </w:rPr>
        <w:t>Gordon Research Conference, Bioenergetics</w:t>
      </w:r>
      <w:r w:rsidRPr="00A703D9">
        <w:t xml:space="preserve">, New Hampshire, June, </w:t>
      </w:r>
      <w:r w:rsidRPr="00A703D9">
        <w:rPr>
          <w:b/>
        </w:rPr>
        <w:t>2001</w:t>
      </w:r>
      <w:r w:rsidRPr="00A703D9">
        <w:t>.</w:t>
      </w:r>
    </w:p>
    <w:p w14:paraId="6FB5D033" w14:textId="77777777" w:rsidR="00DA373A" w:rsidRPr="00A703D9" w:rsidRDefault="00DA373A" w:rsidP="00CB4A68">
      <w:pPr>
        <w:widowControl w:val="0"/>
        <w:spacing w:after="220"/>
        <w:jc w:val="both"/>
      </w:pPr>
      <w:r w:rsidRPr="00A703D9">
        <w:t xml:space="preserve">9. “The Effects of Aggregation on the Photogeneration of Reactive Oxygen Species by Eumelanin” Yan </w:t>
      </w:r>
      <w:r w:rsidRPr="00A703D9">
        <w:rPr>
          <w:u w:val="single"/>
        </w:rPr>
        <w:t>Liu</w:t>
      </w:r>
      <w:r w:rsidRPr="00A703D9">
        <w:t xml:space="preserve">, J. B. </w:t>
      </w:r>
      <w:proofErr w:type="spellStart"/>
      <w:r w:rsidRPr="00A703D9">
        <w:t>Nofsinger</w:t>
      </w:r>
      <w:proofErr w:type="spellEnd"/>
      <w:r w:rsidRPr="00A703D9">
        <w:t xml:space="preserve">, J. D. Simon, </w:t>
      </w:r>
      <w:r w:rsidRPr="00A703D9">
        <w:rPr>
          <w:i/>
        </w:rPr>
        <w:t>American Society for Photobiology National Meeting</w:t>
      </w:r>
      <w:r w:rsidRPr="00A703D9">
        <w:t xml:space="preserve">, Quebec City, Canada, July, </w:t>
      </w:r>
      <w:r w:rsidRPr="00A703D9">
        <w:rPr>
          <w:b/>
        </w:rPr>
        <w:t>2002</w:t>
      </w:r>
      <w:r w:rsidRPr="00A703D9">
        <w:t>.</w:t>
      </w:r>
    </w:p>
    <w:p w14:paraId="2D0130FC" w14:textId="157D3BD3" w:rsidR="00DA373A" w:rsidRPr="00A703D9" w:rsidRDefault="00706A14" w:rsidP="00CB4A68">
      <w:pPr>
        <w:widowControl w:val="0"/>
        <w:tabs>
          <w:tab w:val="left" w:pos="2694"/>
        </w:tabs>
        <w:spacing w:after="220"/>
        <w:jc w:val="both"/>
      </w:pPr>
      <w:r w:rsidRPr="00A703D9">
        <w:t>10.</w:t>
      </w:r>
      <w:r w:rsidR="00DA373A" w:rsidRPr="00A703D9">
        <w:t xml:space="preserve"> “Atomic Force Microscopy Studies of the Structural Morphology of </w:t>
      </w:r>
      <w:r w:rsidR="00DA373A" w:rsidRPr="00A703D9">
        <w:rPr>
          <w:i/>
          <w:iCs/>
        </w:rPr>
        <w:t>Sepia</w:t>
      </w:r>
      <w:r w:rsidR="00DA373A" w:rsidRPr="00A703D9">
        <w:t xml:space="preserve"> Eumelanin” Yan </w:t>
      </w:r>
      <w:r w:rsidR="00DA373A" w:rsidRPr="00A703D9">
        <w:rPr>
          <w:u w:val="single"/>
        </w:rPr>
        <w:t>Liu</w:t>
      </w:r>
      <w:r w:rsidR="00DA373A" w:rsidRPr="00A703D9">
        <w:t xml:space="preserve">, C. Clancy, J. D. Simon, </w:t>
      </w:r>
      <w:r w:rsidR="00DA373A" w:rsidRPr="00A703D9">
        <w:rPr>
          <w:i/>
        </w:rPr>
        <w:t>American Society for Photobiology National Meeting</w:t>
      </w:r>
      <w:r w:rsidR="00DA373A" w:rsidRPr="00A703D9">
        <w:t xml:space="preserve">, Quebec City, Canada, July, </w:t>
      </w:r>
      <w:r w:rsidR="00DA373A" w:rsidRPr="00A703D9">
        <w:rPr>
          <w:b/>
        </w:rPr>
        <w:t>2002</w:t>
      </w:r>
      <w:r w:rsidR="00DA373A" w:rsidRPr="00A703D9">
        <w:t>.</w:t>
      </w:r>
    </w:p>
    <w:p w14:paraId="21C10226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11. “New Development of a Photo-Pressure Technique in the Studies of Volume and Enthalpy Changes in the Bacteriorhodopsin </w:t>
      </w:r>
      <w:proofErr w:type="gramStart"/>
      <w:r w:rsidRPr="00A703D9">
        <w:t>Photocycle ”</w:t>
      </w:r>
      <w:proofErr w:type="gramEnd"/>
      <w:r w:rsidRPr="00A703D9">
        <w:t xml:space="preserve"> D. </w:t>
      </w:r>
      <w:proofErr w:type="spellStart"/>
      <w:r w:rsidRPr="00A703D9">
        <w:rPr>
          <w:u w:val="single"/>
        </w:rPr>
        <w:t>Mauzerall</w:t>
      </w:r>
      <w:proofErr w:type="spellEnd"/>
      <w:r w:rsidRPr="00A703D9">
        <w:t xml:space="preserve">, Yan Liu, G. </w:t>
      </w:r>
      <w:proofErr w:type="spellStart"/>
      <w:r w:rsidRPr="00A703D9">
        <w:t>Edens</w:t>
      </w:r>
      <w:proofErr w:type="spellEnd"/>
      <w:r w:rsidRPr="00A703D9">
        <w:t xml:space="preserve">, </w:t>
      </w:r>
      <w:r w:rsidRPr="00A703D9">
        <w:rPr>
          <w:i/>
        </w:rPr>
        <w:t>10</w:t>
      </w:r>
      <w:r w:rsidRPr="00A703D9">
        <w:rPr>
          <w:i/>
          <w:vertAlign w:val="superscript"/>
        </w:rPr>
        <w:t>th</w:t>
      </w:r>
      <w:r w:rsidRPr="00A703D9">
        <w:rPr>
          <w:i/>
        </w:rPr>
        <w:t xml:space="preserve"> International Conference of Retinal Proteins</w:t>
      </w:r>
      <w:r w:rsidRPr="00A703D9">
        <w:t xml:space="preserve">, Seattle, August, </w:t>
      </w:r>
      <w:r w:rsidRPr="00A703D9">
        <w:rPr>
          <w:b/>
        </w:rPr>
        <w:t>2002</w:t>
      </w:r>
      <w:r w:rsidRPr="00A703D9">
        <w:t>.</w:t>
      </w:r>
    </w:p>
    <w:p w14:paraId="047C340A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12. “Atomic Force Microscopy and Scanning Electron Microscopy Studies of the Structural Morphology of </w:t>
      </w:r>
      <w:r w:rsidRPr="00A703D9">
        <w:rPr>
          <w:i/>
          <w:iCs/>
        </w:rPr>
        <w:t xml:space="preserve">Sepia </w:t>
      </w:r>
      <w:r w:rsidRPr="00A703D9">
        <w:t xml:space="preserve">Eumelanin” J. D. </w:t>
      </w:r>
      <w:r w:rsidRPr="00A703D9">
        <w:rPr>
          <w:u w:val="single"/>
        </w:rPr>
        <w:t>Simon</w:t>
      </w:r>
      <w:r w:rsidRPr="00A703D9">
        <w:t>, Yan. Liu</w:t>
      </w:r>
      <w:r w:rsidRPr="00A703D9">
        <w:rPr>
          <w:i/>
          <w:iCs/>
        </w:rPr>
        <w:t>. 18</w:t>
      </w:r>
      <w:r w:rsidRPr="00A703D9">
        <w:rPr>
          <w:i/>
          <w:iCs/>
          <w:vertAlign w:val="superscript"/>
        </w:rPr>
        <w:t>th</w:t>
      </w:r>
      <w:r w:rsidRPr="00A703D9">
        <w:rPr>
          <w:i/>
          <w:iCs/>
        </w:rPr>
        <w:t xml:space="preserve"> International Pigment Cell Conference</w:t>
      </w:r>
      <w:r w:rsidRPr="00A703D9">
        <w:t xml:space="preserve">, </w:t>
      </w:r>
      <w:proofErr w:type="spellStart"/>
      <w:r w:rsidRPr="00A703D9">
        <w:t>Egmond</w:t>
      </w:r>
      <w:proofErr w:type="spellEnd"/>
      <w:r w:rsidRPr="00A703D9">
        <w:t xml:space="preserve"> </w:t>
      </w:r>
      <w:proofErr w:type="spellStart"/>
      <w:r w:rsidRPr="00A703D9">
        <w:t>aan</w:t>
      </w:r>
      <w:proofErr w:type="spellEnd"/>
      <w:r w:rsidRPr="00A703D9">
        <w:t xml:space="preserve"> Zee, The Netherlands, September, </w:t>
      </w:r>
      <w:r w:rsidRPr="00A703D9">
        <w:rPr>
          <w:b/>
          <w:bCs/>
        </w:rPr>
        <w:t>2002</w:t>
      </w:r>
      <w:r w:rsidRPr="00A703D9">
        <w:t>.</w:t>
      </w:r>
    </w:p>
    <w:p w14:paraId="2BE51B02" w14:textId="6FB64FF3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>13. “The effect of Aggregation on the Photogen</w:t>
      </w:r>
      <w:r w:rsidR="00583AF7">
        <w:t>e</w:t>
      </w:r>
      <w:r w:rsidRPr="00A703D9">
        <w:t>ration of Reactive Oxygen Species by Eum</w:t>
      </w:r>
      <w:r w:rsidR="00583AF7">
        <w:t>e</w:t>
      </w:r>
      <w:r w:rsidRPr="00A703D9">
        <w:t>l</w:t>
      </w:r>
      <w:r w:rsidR="00583AF7">
        <w:t>a</w:t>
      </w:r>
      <w:r w:rsidRPr="00A703D9">
        <w:t xml:space="preserve">nin” J. D. </w:t>
      </w:r>
      <w:r w:rsidRPr="00A703D9">
        <w:rPr>
          <w:u w:val="single"/>
        </w:rPr>
        <w:t>Simon</w:t>
      </w:r>
      <w:r w:rsidRPr="00A703D9">
        <w:t xml:space="preserve">, J.B. </w:t>
      </w:r>
      <w:proofErr w:type="spellStart"/>
      <w:r w:rsidRPr="00A703D9">
        <w:t>Nofsinger</w:t>
      </w:r>
      <w:proofErr w:type="spellEnd"/>
      <w:r w:rsidRPr="00A703D9">
        <w:t xml:space="preserve"> and Yan Liu</w:t>
      </w:r>
      <w:proofErr w:type="gramStart"/>
      <w:r w:rsidRPr="00A703D9">
        <w:t xml:space="preserve">, </w:t>
      </w:r>
      <w:r w:rsidRPr="00A703D9">
        <w:rPr>
          <w:i/>
          <w:iCs/>
        </w:rPr>
        <w:t>.</w:t>
      </w:r>
      <w:proofErr w:type="gramEnd"/>
      <w:r w:rsidRPr="00A703D9">
        <w:rPr>
          <w:i/>
          <w:iCs/>
        </w:rPr>
        <w:t xml:space="preserve"> 18</w:t>
      </w:r>
      <w:r w:rsidRPr="00A703D9">
        <w:rPr>
          <w:i/>
          <w:iCs/>
          <w:vertAlign w:val="superscript"/>
        </w:rPr>
        <w:t>th</w:t>
      </w:r>
      <w:r w:rsidRPr="00A703D9">
        <w:rPr>
          <w:i/>
          <w:iCs/>
        </w:rPr>
        <w:t xml:space="preserve"> International Pigment Cell Conference</w:t>
      </w:r>
      <w:r w:rsidRPr="00A703D9">
        <w:t xml:space="preserve">, </w:t>
      </w:r>
      <w:proofErr w:type="spellStart"/>
      <w:r w:rsidRPr="00A703D9">
        <w:t>Egmond</w:t>
      </w:r>
      <w:proofErr w:type="spellEnd"/>
      <w:r w:rsidRPr="00A703D9">
        <w:t xml:space="preserve"> </w:t>
      </w:r>
      <w:proofErr w:type="spellStart"/>
      <w:r w:rsidRPr="00A703D9">
        <w:t>aan</w:t>
      </w:r>
      <w:proofErr w:type="spellEnd"/>
      <w:r w:rsidRPr="00A703D9">
        <w:t xml:space="preserve"> Zee, The Netherlands, September, </w:t>
      </w:r>
      <w:r w:rsidRPr="00A703D9">
        <w:rPr>
          <w:b/>
          <w:bCs/>
        </w:rPr>
        <w:t>2002</w:t>
      </w:r>
      <w:r w:rsidRPr="00A703D9">
        <w:t>.</w:t>
      </w:r>
    </w:p>
    <w:p w14:paraId="0F49D81F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14. “A Comparison </w:t>
      </w:r>
      <w:proofErr w:type="gramStart"/>
      <w:r w:rsidRPr="00A703D9">
        <w:t>Of</w:t>
      </w:r>
      <w:proofErr w:type="gramEnd"/>
      <w:r w:rsidRPr="00A703D9">
        <w:t xml:space="preserve"> The Structural And Physical Properties Of Human Eumelanin Following Enzymatic Or Acid/Base Extractions”, Yan </w:t>
      </w:r>
      <w:r w:rsidRPr="00A703D9">
        <w:rPr>
          <w:u w:val="single"/>
        </w:rPr>
        <w:t>Liu</w:t>
      </w:r>
      <w:r w:rsidRPr="00A703D9">
        <w:t xml:space="preserve">, V. </w:t>
      </w:r>
      <w:proofErr w:type="spellStart"/>
      <w:r w:rsidRPr="00A703D9">
        <w:t>Kempf</w:t>
      </w:r>
      <w:proofErr w:type="spellEnd"/>
      <w:r w:rsidRPr="00A703D9">
        <w:t xml:space="preserve">, K. </w:t>
      </w:r>
      <w:proofErr w:type="spellStart"/>
      <w:r w:rsidRPr="00A703D9">
        <w:t>Wakamastu</w:t>
      </w:r>
      <w:proofErr w:type="spellEnd"/>
      <w:r w:rsidRPr="00A703D9">
        <w:t>, S. Ito, and J. D. Simon, American Society for Photobiology, 31</w:t>
      </w:r>
      <w:r w:rsidRPr="00A703D9">
        <w:rPr>
          <w:vertAlign w:val="superscript"/>
        </w:rPr>
        <w:t>st</w:t>
      </w:r>
      <w:r w:rsidRPr="00A703D9">
        <w:t xml:space="preserve"> Annual Meeting, Baltimore, MD, July, </w:t>
      </w:r>
      <w:r w:rsidRPr="00A703D9">
        <w:rPr>
          <w:b/>
          <w:bCs/>
        </w:rPr>
        <w:t>2003</w:t>
      </w:r>
      <w:r w:rsidRPr="00A703D9">
        <w:t>.</w:t>
      </w:r>
    </w:p>
    <w:p w14:paraId="1EF4E02D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lastRenderedPageBreak/>
        <w:t xml:space="preserve">15. “Progress Toward Defining the Structure of Eumelanin”. V. R. </w:t>
      </w:r>
      <w:proofErr w:type="spellStart"/>
      <w:r w:rsidRPr="00A703D9">
        <w:rPr>
          <w:u w:val="single"/>
        </w:rPr>
        <w:t>Kempf</w:t>
      </w:r>
      <w:proofErr w:type="spellEnd"/>
      <w:r w:rsidRPr="00A703D9">
        <w:t>, Yan Liu, J. D. Simon, American Society for Photobiology, 31</w:t>
      </w:r>
      <w:r w:rsidRPr="00A703D9">
        <w:rPr>
          <w:vertAlign w:val="superscript"/>
        </w:rPr>
        <w:t>st</w:t>
      </w:r>
      <w:r w:rsidRPr="00A703D9">
        <w:t xml:space="preserve"> Annual Meeting, Baltimore, MD, July, </w:t>
      </w:r>
      <w:r w:rsidRPr="00A703D9">
        <w:rPr>
          <w:b/>
          <w:bCs/>
        </w:rPr>
        <w:t>2003</w:t>
      </w:r>
      <w:r w:rsidRPr="00A703D9">
        <w:t>.</w:t>
      </w:r>
    </w:p>
    <w:p w14:paraId="3348D9B1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16. “Metal Ion Complexation with Melanin”, Yan Liu, V. R. </w:t>
      </w:r>
      <w:proofErr w:type="spellStart"/>
      <w:r w:rsidRPr="00A703D9">
        <w:t>Kempf</w:t>
      </w:r>
      <w:proofErr w:type="spellEnd"/>
      <w:r w:rsidRPr="00A703D9">
        <w:t xml:space="preserve">, A. </w:t>
      </w:r>
      <w:proofErr w:type="spellStart"/>
      <w:r w:rsidRPr="00A703D9">
        <w:rPr>
          <w:u w:val="single"/>
        </w:rPr>
        <w:t>Samokhvalov</w:t>
      </w:r>
      <w:proofErr w:type="spellEnd"/>
      <w:r w:rsidRPr="00A703D9">
        <w:t>, J. D. Simon, Pan American Society for Pigment Cell Research 11</w:t>
      </w:r>
      <w:r w:rsidRPr="00A703D9">
        <w:rPr>
          <w:vertAlign w:val="superscript"/>
        </w:rPr>
        <w:t>th</w:t>
      </w:r>
      <w:r w:rsidRPr="00A703D9">
        <w:t xml:space="preserve"> Annual meeting, Cape Cod, MA, September, </w:t>
      </w:r>
      <w:r w:rsidRPr="00A703D9">
        <w:rPr>
          <w:b/>
          <w:bCs/>
        </w:rPr>
        <w:t>2003</w:t>
      </w:r>
      <w:r w:rsidRPr="00A703D9">
        <w:t>.</w:t>
      </w:r>
    </w:p>
    <w:p w14:paraId="0CD42FC0" w14:textId="77777777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17. “The Structural </w:t>
      </w:r>
      <w:proofErr w:type="gramStart"/>
      <w:r w:rsidRPr="00A703D9">
        <w:t>And</w:t>
      </w:r>
      <w:proofErr w:type="gramEnd"/>
      <w:r w:rsidRPr="00A703D9">
        <w:t xml:space="preserve"> Reactivity Of Natural </w:t>
      </w:r>
      <w:proofErr w:type="spellStart"/>
      <w:r w:rsidRPr="00A703D9">
        <w:t>Melanins</w:t>
      </w:r>
      <w:proofErr w:type="spellEnd"/>
      <w:r w:rsidRPr="00A703D9">
        <w:t xml:space="preserve">” Yan </w:t>
      </w:r>
      <w:r w:rsidRPr="00A703D9">
        <w:rPr>
          <w:u w:val="single"/>
        </w:rPr>
        <w:t>Liu</w:t>
      </w:r>
      <w:r w:rsidRPr="00A703D9">
        <w:t>, John Simon, (Invited Speaker), 10</w:t>
      </w:r>
      <w:r w:rsidRPr="00A703D9">
        <w:rPr>
          <w:vertAlign w:val="superscript"/>
        </w:rPr>
        <w:t>th</w:t>
      </w:r>
      <w:r w:rsidRPr="00A703D9">
        <w:t xml:space="preserve"> Congress of the European Society for Photobiology, Vienna, Austria, September, </w:t>
      </w:r>
      <w:r w:rsidRPr="00A703D9">
        <w:rPr>
          <w:b/>
          <w:bCs/>
        </w:rPr>
        <w:t>2003</w:t>
      </w:r>
      <w:r w:rsidRPr="00A703D9">
        <w:t>.</w:t>
      </w:r>
    </w:p>
    <w:p w14:paraId="43388110" w14:textId="3C0A9C50" w:rsidR="00DA373A" w:rsidRPr="00A703D9" w:rsidRDefault="00DA373A" w:rsidP="00CB4A68">
      <w:pPr>
        <w:widowControl w:val="0"/>
        <w:tabs>
          <w:tab w:val="left" w:pos="2694"/>
        </w:tabs>
        <w:spacing w:after="220"/>
        <w:jc w:val="both"/>
      </w:pPr>
      <w:r w:rsidRPr="00A703D9">
        <w:t xml:space="preserve">18. “Progress Toward Defining </w:t>
      </w:r>
      <w:proofErr w:type="gramStart"/>
      <w:r w:rsidRPr="00A703D9">
        <w:t>The</w:t>
      </w:r>
      <w:proofErr w:type="gramEnd"/>
      <w:r w:rsidRPr="00A703D9">
        <w:t xml:space="preserve"> Structure of Melanin” V. R. </w:t>
      </w:r>
      <w:proofErr w:type="spellStart"/>
      <w:r w:rsidRPr="00A703D9">
        <w:t>Kempf</w:t>
      </w:r>
      <w:proofErr w:type="spellEnd"/>
      <w:r w:rsidRPr="00A703D9">
        <w:t xml:space="preserve">, Yan </w:t>
      </w:r>
      <w:r w:rsidRPr="00A703D9">
        <w:rPr>
          <w:u w:val="single"/>
        </w:rPr>
        <w:t>Liu</w:t>
      </w:r>
      <w:r w:rsidRPr="00A703D9">
        <w:t>, J. D. Simon, 10</w:t>
      </w:r>
      <w:r w:rsidRPr="00A703D9">
        <w:rPr>
          <w:vertAlign w:val="superscript"/>
        </w:rPr>
        <w:t>th</w:t>
      </w:r>
      <w:r w:rsidRPr="00A703D9">
        <w:t xml:space="preserve"> Congress of the European Society for Photobiology, Vienna, Austria, September, </w:t>
      </w:r>
      <w:r w:rsidRPr="00A703D9">
        <w:rPr>
          <w:b/>
          <w:bCs/>
        </w:rPr>
        <w:t>2003</w:t>
      </w:r>
      <w:r w:rsidRPr="00A703D9">
        <w:t>.</w:t>
      </w:r>
    </w:p>
    <w:p w14:paraId="69BC1202" w14:textId="77777777" w:rsidR="00DA373A" w:rsidRPr="00A703D9" w:rsidRDefault="00DA373A" w:rsidP="00CB4A68">
      <w:pPr>
        <w:spacing w:after="220"/>
        <w:jc w:val="both"/>
      </w:pPr>
      <w:r w:rsidRPr="00A703D9">
        <w:t xml:space="preserve">19. “A Comparison </w:t>
      </w:r>
      <w:proofErr w:type="gramStart"/>
      <w:r w:rsidRPr="00A703D9">
        <w:t>Of</w:t>
      </w:r>
      <w:proofErr w:type="gramEnd"/>
      <w:r w:rsidRPr="00A703D9">
        <w:t xml:space="preserve"> The Structural And Physical Properties Of Human Eumelanin Following Enzymatic Or Acid/Base Extractions” Yan </w:t>
      </w:r>
      <w:r w:rsidRPr="00A703D9">
        <w:rPr>
          <w:u w:val="single"/>
        </w:rPr>
        <w:t>Liu</w:t>
      </w:r>
      <w:r w:rsidRPr="00A703D9">
        <w:t xml:space="preserve">, V. R. </w:t>
      </w:r>
      <w:proofErr w:type="spellStart"/>
      <w:r w:rsidRPr="00A703D9">
        <w:t>Kempf</w:t>
      </w:r>
      <w:proofErr w:type="spellEnd"/>
      <w:r w:rsidRPr="00A703D9">
        <w:t>, K. Wakamatsu, S. Ito, and J. D. Simon, 11</w:t>
      </w:r>
      <w:r w:rsidRPr="00A703D9">
        <w:rPr>
          <w:vertAlign w:val="superscript"/>
        </w:rPr>
        <w:t>th</w:t>
      </w:r>
      <w:r w:rsidRPr="00A703D9">
        <w:t xml:space="preserve"> European Society for Pigment Cell Research, Gent, Belgium. September </w:t>
      </w:r>
      <w:r w:rsidRPr="00A703D9">
        <w:rPr>
          <w:b/>
          <w:bCs/>
        </w:rPr>
        <w:t>2003</w:t>
      </w:r>
      <w:r w:rsidRPr="00A703D9">
        <w:t>.</w:t>
      </w:r>
    </w:p>
    <w:p w14:paraId="6F0BD6B4" w14:textId="77777777" w:rsidR="00DA373A" w:rsidRPr="00A703D9" w:rsidRDefault="00DA373A" w:rsidP="00CB4A68">
      <w:pPr>
        <w:spacing w:after="220"/>
        <w:jc w:val="both"/>
      </w:pPr>
      <w:r w:rsidRPr="00A703D9">
        <w:t xml:space="preserve">20. “The Binding </w:t>
      </w:r>
      <w:proofErr w:type="gramStart"/>
      <w:r w:rsidRPr="00A703D9">
        <w:t>Of</w:t>
      </w:r>
      <w:proofErr w:type="gramEnd"/>
      <w:r w:rsidRPr="00A703D9">
        <w:t xml:space="preserve"> Metal Ions In Natural </w:t>
      </w:r>
      <w:proofErr w:type="spellStart"/>
      <w:r w:rsidRPr="00A703D9">
        <w:t>Melanins</w:t>
      </w:r>
      <w:proofErr w:type="spellEnd"/>
      <w:r w:rsidRPr="00A703D9">
        <w:t xml:space="preserve">”. Yan </w:t>
      </w:r>
      <w:r w:rsidRPr="00A703D9">
        <w:rPr>
          <w:u w:val="single"/>
        </w:rPr>
        <w:t>Liu</w:t>
      </w:r>
      <w:r w:rsidRPr="00A703D9">
        <w:t xml:space="preserve">, V. R. </w:t>
      </w:r>
      <w:proofErr w:type="spellStart"/>
      <w:proofErr w:type="gramStart"/>
      <w:r w:rsidRPr="00A703D9">
        <w:rPr>
          <w:u w:val="single"/>
        </w:rPr>
        <w:t>Kempf</w:t>
      </w:r>
      <w:proofErr w:type="spellEnd"/>
      <w:r w:rsidRPr="00A703D9">
        <w:t>,  J.</w:t>
      </w:r>
      <w:proofErr w:type="gramEnd"/>
      <w:r w:rsidRPr="00A703D9">
        <w:t xml:space="preserve"> D. Simon 11</w:t>
      </w:r>
      <w:r w:rsidRPr="00A703D9">
        <w:rPr>
          <w:vertAlign w:val="superscript"/>
        </w:rPr>
        <w:t>th</w:t>
      </w:r>
      <w:r w:rsidRPr="00A703D9">
        <w:t xml:space="preserve"> Conference of European Society for Pigment Cell Research, Gent, Belgium. September </w:t>
      </w:r>
      <w:r w:rsidRPr="00A703D9">
        <w:rPr>
          <w:b/>
          <w:bCs/>
        </w:rPr>
        <w:t>2003</w:t>
      </w:r>
      <w:r w:rsidRPr="00A703D9">
        <w:t>.</w:t>
      </w:r>
    </w:p>
    <w:p w14:paraId="34389A86" w14:textId="77777777" w:rsidR="00DA373A" w:rsidRPr="00A703D9" w:rsidRDefault="00DA373A" w:rsidP="00CB4A68">
      <w:pPr>
        <w:spacing w:after="220"/>
        <w:jc w:val="both"/>
      </w:pPr>
      <w:r w:rsidRPr="00A703D9">
        <w:t xml:space="preserve">21. “The Structural Morphology </w:t>
      </w:r>
      <w:proofErr w:type="gramStart"/>
      <w:r w:rsidRPr="00A703D9">
        <w:t>Of</w:t>
      </w:r>
      <w:proofErr w:type="gramEnd"/>
      <w:r w:rsidRPr="00A703D9">
        <w:t xml:space="preserve"> Natural </w:t>
      </w:r>
      <w:proofErr w:type="spellStart"/>
      <w:r w:rsidRPr="00A703D9">
        <w:t>Melanins</w:t>
      </w:r>
      <w:proofErr w:type="spellEnd"/>
      <w:r w:rsidRPr="00A703D9">
        <w:t xml:space="preserve">”, Yan </w:t>
      </w:r>
      <w:r w:rsidRPr="00A703D9">
        <w:rPr>
          <w:u w:val="single"/>
        </w:rPr>
        <w:t>Liu</w:t>
      </w:r>
      <w:r w:rsidRPr="00A703D9">
        <w:t xml:space="preserve">, and J. D. Simon, Duke University Postdoctoral Research Day, Durham, NC, October, </w:t>
      </w:r>
      <w:r w:rsidRPr="00A703D9">
        <w:rPr>
          <w:b/>
        </w:rPr>
        <w:t>2003</w:t>
      </w:r>
      <w:r w:rsidRPr="00A703D9">
        <w:t xml:space="preserve">. </w:t>
      </w:r>
    </w:p>
    <w:p w14:paraId="7A8CC624" w14:textId="77777777" w:rsidR="00DA373A" w:rsidRPr="00A703D9" w:rsidRDefault="00DA373A" w:rsidP="00CB4A68">
      <w:pPr>
        <w:spacing w:after="220"/>
        <w:jc w:val="both"/>
        <w:rPr>
          <w:bCs/>
        </w:rPr>
      </w:pPr>
      <w:r w:rsidRPr="00A703D9">
        <w:t>22. “</w:t>
      </w:r>
      <w:r w:rsidRPr="00A703D9">
        <w:rPr>
          <w:bCs/>
        </w:rPr>
        <w:t xml:space="preserve">Metal Binding </w:t>
      </w:r>
      <w:proofErr w:type="gramStart"/>
      <w:r w:rsidRPr="00A703D9">
        <w:rPr>
          <w:bCs/>
        </w:rPr>
        <w:t>In</w:t>
      </w:r>
      <w:proofErr w:type="gramEnd"/>
      <w:r w:rsidRPr="00A703D9">
        <w:rPr>
          <w:bCs/>
        </w:rPr>
        <w:t xml:space="preserve"> Natural Eumelanin and Their Effects on Aerobic Reactivity”, Yan </w:t>
      </w:r>
      <w:r w:rsidRPr="00A703D9">
        <w:rPr>
          <w:bCs/>
          <w:u w:val="single"/>
        </w:rPr>
        <w:t>Liu</w:t>
      </w:r>
      <w:r w:rsidRPr="00A703D9">
        <w:rPr>
          <w:bCs/>
        </w:rPr>
        <w:t xml:space="preserve">, Duke University Biochemistry Retreat, Wilmington, NC, November, </w:t>
      </w:r>
      <w:r w:rsidRPr="00A703D9">
        <w:rPr>
          <w:b/>
          <w:bCs/>
        </w:rPr>
        <w:t>2003</w:t>
      </w:r>
      <w:r w:rsidRPr="00A703D9">
        <w:rPr>
          <w:bCs/>
        </w:rPr>
        <w:t>.</w:t>
      </w:r>
    </w:p>
    <w:p w14:paraId="059A4D84" w14:textId="77777777" w:rsidR="00DA373A" w:rsidRPr="00A703D9" w:rsidRDefault="00DA373A" w:rsidP="00CB4A68">
      <w:pPr>
        <w:spacing w:after="220"/>
        <w:jc w:val="both"/>
        <w:rPr>
          <w:bCs/>
        </w:rPr>
      </w:pPr>
      <w:r w:rsidRPr="00A703D9">
        <w:rPr>
          <w:bCs/>
        </w:rPr>
        <w:t xml:space="preserve">23. “Comparison </w:t>
      </w:r>
      <w:proofErr w:type="gramStart"/>
      <w:r w:rsidRPr="00A703D9">
        <w:rPr>
          <w:bCs/>
        </w:rPr>
        <w:t>Of</w:t>
      </w:r>
      <w:proofErr w:type="gramEnd"/>
      <w:r w:rsidRPr="00A703D9">
        <w:rPr>
          <w:bCs/>
        </w:rPr>
        <w:t xml:space="preserve"> Melanosomes Isolated From RPE, Iris And Choroids Of Newborn And Mature Bovine Eyes”, Yan Liu, Pigment Development Workshop, Bethesda, MD, April, </w:t>
      </w:r>
      <w:r w:rsidRPr="00A703D9">
        <w:rPr>
          <w:b/>
        </w:rPr>
        <w:t>2004</w:t>
      </w:r>
      <w:r w:rsidRPr="00A703D9">
        <w:rPr>
          <w:bCs/>
        </w:rPr>
        <w:t>.</w:t>
      </w:r>
    </w:p>
    <w:p w14:paraId="0B9C6CF1" w14:textId="77777777" w:rsidR="00DA373A" w:rsidRPr="00A703D9" w:rsidRDefault="00DA373A" w:rsidP="00CB4A68">
      <w:pPr>
        <w:spacing w:after="220"/>
        <w:jc w:val="both"/>
        <w:rPr>
          <w:bCs/>
        </w:rPr>
      </w:pPr>
      <w:r w:rsidRPr="00A703D9">
        <w:rPr>
          <w:bCs/>
        </w:rPr>
        <w:t xml:space="preserve">24. “Role of Metal Ions in the Structural Organization of Sepia Eumelanin”, Yan </w:t>
      </w:r>
      <w:r w:rsidRPr="00A703D9">
        <w:rPr>
          <w:bCs/>
          <w:u w:val="single"/>
        </w:rPr>
        <w:t>Liu</w:t>
      </w:r>
      <w:r w:rsidRPr="00A703D9">
        <w:rPr>
          <w:bCs/>
        </w:rPr>
        <w:t>, J. D. Simon. 12</w:t>
      </w:r>
      <w:r w:rsidRPr="00A703D9">
        <w:rPr>
          <w:bCs/>
          <w:vertAlign w:val="superscript"/>
        </w:rPr>
        <w:t>th</w:t>
      </w:r>
      <w:r w:rsidRPr="00A703D9">
        <w:rPr>
          <w:bCs/>
        </w:rPr>
        <w:t xml:space="preserve"> Pan-American Society of Pigment Cell Research.  LA, CA, June, </w:t>
      </w:r>
      <w:r w:rsidRPr="00A703D9">
        <w:rPr>
          <w:b/>
        </w:rPr>
        <w:t>2004.</w:t>
      </w:r>
    </w:p>
    <w:p w14:paraId="0B0BFE92" w14:textId="77777777" w:rsidR="00DA373A" w:rsidRPr="00A703D9" w:rsidRDefault="00DA373A" w:rsidP="00CB4A68">
      <w:pPr>
        <w:spacing w:after="220"/>
        <w:jc w:val="both"/>
        <w:rPr>
          <w:bCs/>
        </w:rPr>
      </w:pPr>
      <w:r w:rsidRPr="00A703D9">
        <w:rPr>
          <w:bCs/>
        </w:rPr>
        <w:t xml:space="preserve">25. “Analysis of Melanosomes Isolated from Bovine Eyes: Comparison Between Ages and Tissues”, Yan </w:t>
      </w:r>
      <w:r w:rsidRPr="00A703D9">
        <w:rPr>
          <w:bCs/>
          <w:u w:val="single"/>
        </w:rPr>
        <w:t>Liu</w:t>
      </w:r>
      <w:r w:rsidRPr="00A703D9">
        <w:rPr>
          <w:bCs/>
        </w:rPr>
        <w:t>, Lian Hong, J. D. Simon. 12</w:t>
      </w:r>
      <w:r w:rsidRPr="00A703D9">
        <w:rPr>
          <w:bCs/>
          <w:vertAlign w:val="superscript"/>
        </w:rPr>
        <w:t>th</w:t>
      </w:r>
      <w:r w:rsidRPr="00A703D9">
        <w:rPr>
          <w:bCs/>
        </w:rPr>
        <w:t xml:space="preserve"> Pan-American Society of Pigment Cell Research. LA, </w:t>
      </w:r>
      <w:proofErr w:type="gramStart"/>
      <w:r w:rsidRPr="00A703D9">
        <w:rPr>
          <w:bCs/>
        </w:rPr>
        <w:t>CA,  June</w:t>
      </w:r>
      <w:proofErr w:type="gramEnd"/>
      <w:r w:rsidRPr="00A703D9">
        <w:rPr>
          <w:bCs/>
        </w:rPr>
        <w:t xml:space="preserve">, </w:t>
      </w:r>
      <w:r w:rsidRPr="00A703D9">
        <w:rPr>
          <w:b/>
        </w:rPr>
        <w:t>2004.</w:t>
      </w:r>
    </w:p>
    <w:p w14:paraId="6631D02C" w14:textId="77777777" w:rsidR="00DA373A" w:rsidRPr="00A703D9" w:rsidRDefault="00DA373A" w:rsidP="00CB4A68">
      <w:pPr>
        <w:spacing w:after="220"/>
        <w:jc w:val="both"/>
      </w:pPr>
      <w:r w:rsidRPr="00A703D9">
        <w:rPr>
          <w:bCs/>
        </w:rPr>
        <w:t>26. “</w:t>
      </w:r>
      <w:r w:rsidRPr="00A703D9">
        <w:t xml:space="preserve">Comparison Of Human </w:t>
      </w:r>
      <w:proofErr w:type="spellStart"/>
      <w:r w:rsidRPr="00A703D9">
        <w:t>Eumelanosomes</w:t>
      </w:r>
      <w:proofErr w:type="spellEnd"/>
      <w:r w:rsidRPr="00A703D9">
        <w:t xml:space="preserve"> And </w:t>
      </w:r>
      <w:proofErr w:type="spellStart"/>
      <w:r w:rsidRPr="00A703D9">
        <w:t>Pheomelanosomes</w:t>
      </w:r>
      <w:proofErr w:type="spellEnd"/>
      <w:proofErr w:type="gramStart"/>
      <w:r w:rsidRPr="00A703D9">
        <w:t>”,  J.</w:t>
      </w:r>
      <w:proofErr w:type="gramEnd"/>
      <w:r w:rsidRPr="00A703D9">
        <w:t xml:space="preserve"> D. </w:t>
      </w:r>
      <w:r w:rsidRPr="00A703D9">
        <w:rPr>
          <w:u w:val="single"/>
        </w:rPr>
        <w:t>Simon</w:t>
      </w:r>
      <w:r w:rsidRPr="00A703D9">
        <w:t xml:space="preserve">, Yan Liu and A. </w:t>
      </w:r>
      <w:proofErr w:type="spellStart"/>
      <w:r w:rsidRPr="00A703D9">
        <w:t>Samokhvalov</w:t>
      </w:r>
      <w:proofErr w:type="spellEnd"/>
      <w:r w:rsidRPr="00A703D9">
        <w:t>, American Society for Photobiology, 32</w:t>
      </w:r>
      <w:r w:rsidRPr="00A703D9">
        <w:rPr>
          <w:vertAlign w:val="superscript"/>
        </w:rPr>
        <w:t>st</w:t>
      </w:r>
      <w:r w:rsidRPr="00A703D9">
        <w:t xml:space="preserve"> Annual Meeting, Seattle, WA, July, </w:t>
      </w:r>
      <w:r w:rsidRPr="00A703D9">
        <w:rPr>
          <w:b/>
          <w:bCs/>
        </w:rPr>
        <w:t>2004.</w:t>
      </w:r>
    </w:p>
    <w:p w14:paraId="200C1D79" w14:textId="77777777" w:rsidR="00DA373A" w:rsidRPr="00A703D9" w:rsidRDefault="00DA373A" w:rsidP="00CB4A68">
      <w:pPr>
        <w:spacing w:after="220"/>
        <w:jc w:val="both"/>
        <w:rPr>
          <w:b/>
        </w:rPr>
      </w:pPr>
      <w:r w:rsidRPr="00A703D9">
        <w:rPr>
          <w:bCs/>
        </w:rPr>
        <w:t xml:space="preserve">27. </w:t>
      </w:r>
      <w:bookmarkStart w:id="47" w:name="OLE_LINK1"/>
      <w:r w:rsidRPr="00A703D9">
        <w:rPr>
          <w:bCs/>
        </w:rPr>
        <w:t>“</w:t>
      </w:r>
      <w:r w:rsidRPr="00A703D9">
        <w:t xml:space="preserve">Comparison Of The Structural, Chemical, And Electrochemical Properties Of Human Hair </w:t>
      </w:r>
      <w:proofErr w:type="spellStart"/>
      <w:r w:rsidRPr="00A703D9">
        <w:t>Eumelanosomes</w:t>
      </w:r>
      <w:proofErr w:type="spellEnd"/>
      <w:r w:rsidRPr="00A703D9">
        <w:t xml:space="preserve"> And </w:t>
      </w:r>
      <w:proofErr w:type="spellStart"/>
      <w:r w:rsidRPr="00A703D9">
        <w:t>Pheomelanosomes</w:t>
      </w:r>
      <w:proofErr w:type="spellEnd"/>
      <w:r w:rsidRPr="00A703D9">
        <w:t>”,</w:t>
      </w:r>
      <w:r w:rsidRPr="00A703D9">
        <w:rPr>
          <w:b/>
          <w:bCs/>
        </w:rPr>
        <w:t xml:space="preserve"> </w:t>
      </w:r>
      <w:r w:rsidRPr="00A703D9">
        <w:t xml:space="preserve">Yan Liu, A. </w:t>
      </w:r>
      <w:proofErr w:type="spellStart"/>
      <w:r w:rsidRPr="00A703D9">
        <w:t>Samokhvalov</w:t>
      </w:r>
      <w:proofErr w:type="spellEnd"/>
      <w:r w:rsidRPr="00A703D9">
        <w:t xml:space="preserve">, J. </w:t>
      </w:r>
      <w:proofErr w:type="spellStart"/>
      <w:r w:rsidRPr="00A703D9">
        <w:t>Garguilo</w:t>
      </w:r>
      <w:proofErr w:type="spellEnd"/>
      <w:r w:rsidRPr="00A703D9">
        <w:t xml:space="preserve">, K. Wakamatsu, S. Ito, R. </w:t>
      </w:r>
      <w:proofErr w:type="spellStart"/>
      <w:r w:rsidRPr="00A703D9">
        <w:t>Nemanich</w:t>
      </w:r>
      <w:proofErr w:type="spellEnd"/>
      <w:r w:rsidRPr="00A703D9">
        <w:t xml:space="preserve">, G. S. Edwards, J. D. </w:t>
      </w:r>
      <w:proofErr w:type="gramStart"/>
      <w:r w:rsidRPr="00A703D9">
        <w:rPr>
          <w:u w:val="single"/>
        </w:rPr>
        <w:t>Simon,</w:t>
      </w:r>
      <w:r w:rsidRPr="00A703D9">
        <w:t xml:space="preserve">  </w:t>
      </w:r>
      <w:r w:rsidRPr="00A703D9">
        <w:rPr>
          <w:bCs/>
        </w:rPr>
        <w:t>12</w:t>
      </w:r>
      <w:proofErr w:type="gramEnd"/>
      <w:r w:rsidRPr="00A703D9">
        <w:rPr>
          <w:bCs/>
          <w:vertAlign w:val="superscript"/>
        </w:rPr>
        <w:t>th</w:t>
      </w:r>
      <w:r w:rsidRPr="00A703D9">
        <w:rPr>
          <w:bCs/>
        </w:rPr>
        <w:t xml:space="preserve"> European Society of Pigment Cell Research.  Paris, France, September, </w:t>
      </w:r>
      <w:r w:rsidRPr="00A703D9">
        <w:rPr>
          <w:b/>
        </w:rPr>
        <w:t>2004</w:t>
      </w:r>
      <w:bookmarkEnd w:id="47"/>
      <w:r w:rsidRPr="00A703D9">
        <w:rPr>
          <w:b/>
        </w:rPr>
        <w:t>.</w:t>
      </w:r>
    </w:p>
    <w:p w14:paraId="0BD37D9B" w14:textId="77777777" w:rsidR="00DA373A" w:rsidRPr="00A703D9" w:rsidRDefault="00DA373A" w:rsidP="00CB4A68">
      <w:pPr>
        <w:spacing w:after="220"/>
        <w:jc w:val="both"/>
      </w:pPr>
      <w:r w:rsidRPr="00A703D9">
        <w:rPr>
          <w:bCs/>
          <w:iCs/>
        </w:rPr>
        <w:t xml:space="preserve">28. “Comparison of Melanosomes Isolated from RPE, Iris and Choroids of Newborn and Mature Bovine Eyes”, Yan Liu, L. Hong and J. D, </w:t>
      </w:r>
      <w:r w:rsidRPr="00A703D9">
        <w:rPr>
          <w:bCs/>
          <w:iCs/>
          <w:u w:val="single"/>
        </w:rPr>
        <w:t>Simon</w:t>
      </w:r>
      <w:r w:rsidRPr="00A703D9">
        <w:rPr>
          <w:bCs/>
          <w:iCs/>
        </w:rPr>
        <w:t>, 12</w:t>
      </w:r>
      <w:r w:rsidRPr="00A703D9">
        <w:rPr>
          <w:bCs/>
          <w:iCs/>
          <w:vertAlign w:val="superscript"/>
        </w:rPr>
        <w:t>th</w:t>
      </w:r>
      <w:r w:rsidRPr="00A703D9">
        <w:rPr>
          <w:bCs/>
          <w:iCs/>
        </w:rPr>
        <w:t xml:space="preserve"> European Society of Pigment Cell Research.  Paris, France, September, </w:t>
      </w:r>
      <w:r w:rsidRPr="00A703D9">
        <w:rPr>
          <w:b/>
          <w:iCs/>
        </w:rPr>
        <w:t>2004</w:t>
      </w:r>
      <w:r w:rsidRPr="00A703D9">
        <w:rPr>
          <w:bCs/>
          <w:iCs/>
        </w:rPr>
        <w:t>.</w:t>
      </w:r>
    </w:p>
    <w:p w14:paraId="4B866432" w14:textId="77777777" w:rsidR="00DA373A" w:rsidRPr="00A703D9" w:rsidRDefault="00DA373A" w:rsidP="00CB4A68">
      <w:pPr>
        <w:spacing w:after="220"/>
        <w:jc w:val="both"/>
      </w:pPr>
      <w:r w:rsidRPr="00A703D9">
        <w:lastRenderedPageBreak/>
        <w:t xml:space="preserve">29. “Experimental Progress on DNA-based Self-assembly of Nanostructures”, H. </w:t>
      </w:r>
      <w:r w:rsidRPr="00A703D9">
        <w:rPr>
          <w:u w:val="single"/>
        </w:rPr>
        <w:t>Yan</w:t>
      </w:r>
      <w:r w:rsidRPr="00A703D9">
        <w:t xml:space="preserve">, Y. Liu, K. Lund, S. Rinker, R. Chhabra, J. Zhang, Y. </w:t>
      </w:r>
      <w:proofErr w:type="spellStart"/>
      <w:r w:rsidRPr="00A703D9">
        <w:t>Ke</w:t>
      </w:r>
      <w:proofErr w:type="spellEnd"/>
      <w:r w:rsidRPr="00A703D9">
        <w:t xml:space="preserve">, C. Lin, J. Sharma, B. </w:t>
      </w:r>
      <w:proofErr w:type="spellStart"/>
      <w:r w:rsidRPr="00A703D9">
        <w:t>Willams</w:t>
      </w:r>
      <w:proofErr w:type="spellEnd"/>
      <w:r w:rsidRPr="00A703D9">
        <w:t>, 3</w:t>
      </w:r>
      <w:r w:rsidRPr="00A703D9">
        <w:rPr>
          <w:vertAlign w:val="superscript"/>
        </w:rPr>
        <w:t>rd</w:t>
      </w:r>
      <w:r w:rsidRPr="00A703D9">
        <w:t xml:space="preserve"> conference on Foundations of Nanoscience (FNANO06), Snowbird, Utah,</w:t>
      </w:r>
      <w:r w:rsidRPr="00A703D9">
        <w:rPr>
          <w:b/>
        </w:rPr>
        <w:t xml:space="preserve"> </w:t>
      </w:r>
      <w:r w:rsidRPr="00A703D9">
        <w:t>April,</w:t>
      </w:r>
      <w:r w:rsidRPr="00A703D9">
        <w:rPr>
          <w:b/>
        </w:rPr>
        <w:t xml:space="preserve"> 2006</w:t>
      </w:r>
      <w:r w:rsidRPr="00A703D9">
        <w:t>.</w:t>
      </w:r>
    </w:p>
    <w:p w14:paraId="7DBEB78A" w14:textId="77777777" w:rsidR="00DA373A" w:rsidRPr="00A703D9" w:rsidRDefault="00DA373A" w:rsidP="00CB4A68">
      <w:pPr>
        <w:spacing w:after="220"/>
        <w:jc w:val="both"/>
      </w:pPr>
      <w:r w:rsidRPr="00A703D9">
        <w:t>30. “Toward a programmable Nanoscale Protein Array on a DNA Scaffold”, B.</w:t>
      </w:r>
      <w:r w:rsidRPr="00A703D9">
        <w:rPr>
          <w:u w:val="single"/>
        </w:rPr>
        <w:t xml:space="preserve"> Williams</w:t>
      </w:r>
      <w:r w:rsidRPr="00A703D9">
        <w:t xml:space="preserve">, K. Lund, Y. Liu, J. </w:t>
      </w:r>
      <w:proofErr w:type="spellStart"/>
      <w:r w:rsidRPr="00A703D9">
        <w:t>Chaput</w:t>
      </w:r>
      <w:proofErr w:type="spellEnd"/>
      <w:r w:rsidRPr="00A703D9">
        <w:t>, H. Yan, 3</w:t>
      </w:r>
      <w:r w:rsidRPr="00A703D9">
        <w:rPr>
          <w:vertAlign w:val="superscript"/>
        </w:rPr>
        <w:t>rd</w:t>
      </w:r>
      <w:r w:rsidRPr="00A703D9">
        <w:t xml:space="preserve"> conference on Foundations of Nanoscience (FNANO06), Snowbird, Utah,</w:t>
      </w:r>
      <w:r w:rsidRPr="00A703D9">
        <w:rPr>
          <w:b/>
        </w:rPr>
        <w:t xml:space="preserve"> </w:t>
      </w:r>
      <w:r w:rsidRPr="00A703D9">
        <w:t>April,</w:t>
      </w:r>
      <w:r w:rsidRPr="00A703D9">
        <w:rPr>
          <w:b/>
        </w:rPr>
        <w:t xml:space="preserve"> 2006</w:t>
      </w:r>
      <w:r w:rsidRPr="00A703D9">
        <w:t>.</w:t>
      </w:r>
    </w:p>
    <w:p w14:paraId="1894201F" w14:textId="77777777" w:rsidR="00DA373A" w:rsidRPr="00A703D9" w:rsidRDefault="00DA373A" w:rsidP="00CB4A68">
      <w:pPr>
        <w:spacing w:after="220"/>
        <w:jc w:val="both"/>
      </w:pPr>
      <w:r w:rsidRPr="00A703D9">
        <w:t xml:space="preserve">31. “A Study of DNA Tube Formation Mechanism using 4,8,12-helix DNA tile Structure” Y. </w:t>
      </w:r>
      <w:proofErr w:type="spellStart"/>
      <w:r w:rsidRPr="00A703D9">
        <w:rPr>
          <w:u w:val="single"/>
        </w:rPr>
        <w:t>Ke</w:t>
      </w:r>
      <w:proofErr w:type="spellEnd"/>
      <w:r w:rsidRPr="00A703D9">
        <w:t>, Y. Liu, J. Zhang, H. Yan, 3</w:t>
      </w:r>
      <w:r w:rsidRPr="00A703D9">
        <w:rPr>
          <w:vertAlign w:val="superscript"/>
        </w:rPr>
        <w:t>rd</w:t>
      </w:r>
      <w:r w:rsidRPr="00A703D9">
        <w:t xml:space="preserve"> conference on Foundations of Nanoscience (FNANO06), Snowbird, Utah,</w:t>
      </w:r>
      <w:r w:rsidRPr="00A703D9">
        <w:rPr>
          <w:b/>
        </w:rPr>
        <w:t xml:space="preserve"> </w:t>
      </w:r>
      <w:r w:rsidRPr="00A703D9">
        <w:t>April,</w:t>
      </w:r>
      <w:r w:rsidRPr="00A703D9">
        <w:rPr>
          <w:b/>
        </w:rPr>
        <w:t xml:space="preserve"> 2006</w:t>
      </w:r>
      <w:r w:rsidRPr="00A703D9">
        <w:t>.</w:t>
      </w:r>
    </w:p>
    <w:p w14:paraId="05A109D3" w14:textId="77777777" w:rsidR="00DA373A" w:rsidRPr="00A703D9" w:rsidRDefault="00DA373A" w:rsidP="00CB4A68">
      <w:pPr>
        <w:spacing w:after="220"/>
        <w:jc w:val="both"/>
      </w:pPr>
      <w:r w:rsidRPr="00A703D9">
        <w:t xml:space="preserve">32. “Self-assembly signaling aptamer DNA arrays for Protein Detection” C. </w:t>
      </w:r>
      <w:r w:rsidRPr="00A703D9">
        <w:rPr>
          <w:u w:val="single"/>
        </w:rPr>
        <w:t>Lin</w:t>
      </w:r>
      <w:r w:rsidRPr="00A703D9">
        <w:t xml:space="preserve">, E. </w:t>
      </w:r>
      <w:proofErr w:type="spellStart"/>
      <w:r w:rsidRPr="00A703D9">
        <w:t>Katilius</w:t>
      </w:r>
      <w:proofErr w:type="spellEnd"/>
      <w:r w:rsidRPr="00A703D9">
        <w:t>, Y. Liu, H. Yan, 3</w:t>
      </w:r>
      <w:r w:rsidRPr="00A703D9">
        <w:rPr>
          <w:vertAlign w:val="superscript"/>
        </w:rPr>
        <w:t>rd</w:t>
      </w:r>
      <w:r w:rsidRPr="00A703D9">
        <w:t xml:space="preserve"> conference on Foundations of Nanoscience (FNANO06), Snowbird, Utah,</w:t>
      </w:r>
      <w:r w:rsidRPr="00A703D9">
        <w:rPr>
          <w:b/>
        </w:rPr>
        <w:t xml:space="preserve"> </w:t>
      </w:r>
      <w:r w:rsidRPr="00A703D9">
        <w:t>April,</w:t>
      </w:r>
      <w:r w:rsidRPr="00A703D9">
        <w:rPr>
          <w:b/>
        </w:rPr>
        <w:t xml:space="preserve"> 2006</w:t>
      </w:r>
      <w:r w:rsidRPr="00A703D9">
        <w:t>.</w:t>
      </w:r>
    </w:p>
    <w:p w14:paraId="0E029ED9" w14:textId="77777777" w:rsidR="00DA373A" w:rsidRPr="00A703D9" w:rsidRDefault="00DA373A" w:rsidP="00CB4A68">
      <w:pPr>
        <w:spacing w:after="220"/>
        <w:jc w:val="both"/>
      </w:pPr>
      <w:proofErr w:type="gramStart"/>
      <w:r w:rsidRPr="00A703D9">
        <w:t>33.”DNA</w:t>
      </w:r>
      <w:proofErr w:type="gramEnd"/>
      <w:r w:rsidRPr="00A703D9">
        <w:t xml:space="preserve"> self-assembly of Au nanoparticles”, J. </w:t>
      </w:r>
      <w:r w:rsidRPr="00A703D9">
        <w:rPr>
          <w:u w:val="single"/>
        </w:rPr>
        <w:t>Zhang,</w:t>
      </w:r>
      <w:r w:rsidRPr="00A703D9">
        <w:t xml:space="preserve"> Y. Liu, Y. </w:t>
      </w:r>
      <w:proofErr w:type="spellStart"/>
      <w:r w:rsidRPr="00A703D9">
        <w:t>Ke</w:t>
      </w:r>
      <w:proofErr w:type="spellEnd"/>
      <w:r w:rsidRPr="00A703D9">
        <w:t>, H. Yan, 3</w:t>
      </w:r>
      <w:r w:rsidRPr="00A703D9">
        <w:rPr>
          <w:vertAlign w:val="superscript"/>
        </w:rPr>
        <w:t>rd</w:t>
      </w:r>
      <w:r w:rsidRPr="00A703D9">
        <w:t xml:space="preserve"> conference on Foundations of Nanoscience (FNANO06), Snowbird, Utah,</w:t>
      </w:r>
      <w:r w:rsidRPr="00A703D9">
        <w:rPr>
          <w:b/>
        </w:rPr>
        <w:t xml:space="preserve"> </w:t>
      </w:r>
      <w:r w:rsidRPr="00A703D9">
        <w:t>April,</w:t>
      </w:r>
      <w:r w:rsidRPr="00A703D9">
        <w:rPr>
          <w:b/>
        </w:rPr>
        <w:t xml:space="preserve"> 2006</w:t>
      </w:r>
      <w:r w:rsidRPr="00A703D9">
        <w:t>.</w:t>
      </w:r>
    </w:p>
    <w:p w14:paraId="1594B158" w14:textId="77777777" w:rsidR="00DA373A" w:rsidRPr="00A703D9" w:rsidRDefault="00DA373A" w:rsidP="00CB4A68">
      <w:pPr>
        <w:spacing w:after="220"/>
        <w:jc w:val="both"/>
      </w:pPr>
      <w:r w:rsidRPr="00A703D9">
        <w:t xml:space="preserve">34. “Self-assembly of symmetric finite-size DNA </w:t>
      </w:r>
      <w:proofErr w:type="spellStart"/>
      <w:r w:rsidRPr="00A703D9">
        <w:t>nanoarrys</w:t>
      </w:r>
      <w:proofErr w:type="spellEnd"/>
      <w:r w:rsidRPr="00A703D9">
        <w:t xml:space="preserve">” Y. </w:t>
      </w:r>
      <w:proofErr w:type="spellStart"/>
      <w:r w:rsidRPr="00A703D9">
        <w:rPr>
          <w:u w:val="single"/>
        </w:rPr>
        <w:t>Ke</w:t>
      </w:r>
      <w:proofErr w:type="spellEnd"/>
      <w:r w:rsidRPr="00A703D9">
        <w:t>, Y. Liu, H. Yan, 3</w:t>
      </w:r>
      <w:r w:rsidRPr="00A703D9">
        <w:rPr>
          <w:vertAlign w:val="superscript"/>
        </w:rPr>
        <w:t>rd</w:t>
      </w:r>
      <w:r w:rsidRPr="00A703D9">
        <w:t xml:space="preserve"> conference on Foundations of Nanoscience (FNANO06), Snowbird, Utah, April,</w:t>
      </w:r>
      <w:r w:rsidRPr="00A703D9">
        <w:rPr>
          <w:b/>
        </w:rPr>
        <w:t xml:space="preserve"> 2006</w:t>
      </w:r>
      <w:r w:rsidRPr="00A703D9">
        <w:t>.</w:t>
      </w:r>
    </w:p>
    <w:p w14:paraId="04642D87" w14:textId="77777777" w:rsidR="00DA373A" w:rsidRPr="00A703D9" w:rsidRDefault="00DA373A" w:rsidP="00CB4A68">
      <w:pPr>
        <w:spacing w:after="220"/>
        <w:jc w:val="both"/>
      </w:pPr>
      <w:r w:rsidRPr="00A703D9">
        <w:t xml:space="preserve">35. “DNA-templated self-assembly of two-dimensional and periodical gold-nanoparticle arrays”, J. </w:t>
      </w:r>
      <w:proofErr w:type="gramStart"/>
      <w:r w:rsidRPr="00A703D9">
        <w:rPr>
          <w:u w:val="single"/>
        </w:rPr>
        <w:t>Sharma</w:t>
      </w:r>
      <w:r w:rsidRPr="00A703D9">
        <w:t>,  R.</w:t>
      </w:r>
      <w:proofErr w:type="gramEnd"/>
      <w:r w:rsidRPr="00A703D9">
        <w:t xml:space="preserve"> Chhabra, Y. Liu, Y. </w:t>
      </w:r>
      <w:proofErr w:type="spellStart"/>
      <w:r w:rsidRPr="00A703D9">
        <w:t>Ke</w:t>
      </w:r>
      <w:proofErr w:type="spellEnd"/>
      <w:r w:rsidRPr="00A703D9">
        <w:t xml:space="preserve">, H. Yan, Particles 2006, Orlando, Florida, May, </w:t>
      </w:r>
      <w:r w:rsidRPr="00A703D9">
        <w:rPr>
          <w:b/>
        </w:rPr>
        <w:t>2006</w:t>
      </w:r>
      <w:r w:rsidRPr="00A703D9">
        <w:t xml:space="preserve">. </w:t>
      </w:r>
    </w:p>
    <w:p w14:paraId="12333C22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hAnsi="Times New Roman" w:cs="Times New Roman"/>
        </w:rPr>
        <w:t xml:space="preserve">36. “DNA-based self-assembly of nanostructures”, </w:t>
      </w:r>
      <w:r w:rsidRPr="00A703D9">
        <w:rPr>
          <w:rFonts w:ascii="Times New Roman" w:hAnsi="Times New Roman" w:cs="Times New Roman"/>
          <w:u w:val="single"/>
        </w:rPr>
        <w:t>Y. Liu,</w:t>
      </w:r>
      <w:r w:rsidRPr="00A703D9">
        <w:rPr>
          <w:rFonts w:ascii="Times New Roman" w:hAnsi="Times New Roman" w:cs="Times New Roman"/>
        </w:rPr>
        <w:t xml:space="preserve"> H. Yan, </w:t>
      </w:r>
      <w:r w:rsidRPr="00A703D9">
        <w:rPr>
          <w:rFonts w:ascii="Times New Roman" w:hAnsi="Times New Roman" w:cs="Times New Roman"/>
          <w:bCs/>
        </w:rPr>
        <w:t>The 9</w:t>
      </w:r>
      <w:r w:rsidRPr="00A703D9">
        <w:rPr>
          <w:rFonts w:ascii="Times New Roman" w:hAnsi="Times New Roman" w:cs="Times New Roman"/>
          <w:bCs/>
          <w:vertAlign w:val="superscript"/>
        </w:rPr>
        <w:t>th</w:t>
      </w:r>
      <w:r w:rsidRPr="00A703D9">
        <w:rPr>
          <w:rFonts w:ascii="Times New Roman" w:hAnsi="Times New Roman" w:cs="Times New Roman"/>
          <w:bCs/>
        </w:rPr>
        <w:t xml:space="preserve"> Sanken International</w:t>
      </w:r>
      <w:r w:rsidRPr="00A703D9">
        <w:rPr>
          <w:rFonts w:ascii="Times New Roman" w:eastAsia="SimSun" w:hAnsi="Times New Roman" w:cs="Times New Roman"/>
          <w:bCs/>
        </w:rPr>
        <w:t xml:space="preserve"> </w:t>
      </w:r>
      <w:r w:rsidRPr="00A703D9">
        <w:rPr>
          <w:rFonts w:ascii="Times New Roman" w:hAnsi="Times New Roman" w:cs="Times New Roman"/>
          <w:bCs/>
        </w:rPr>
        <w:t>Symposium on Nanoscience and Nanotechnology 2006</w:t>
      </w:r>
      <w:r w:rsidRPr="00A703D9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Pr="00A703D9">
        <w:rPr>
          <w:rFonts w:ascii="Times New Roman" w:hAnsi="Times New Roman" w:cs="Times New Roman"/>
        </w:rPr>
        <w:t xml:space="preserve">Osaka University, Osaka, Japan, September, </w:t>
      </w:r>
      <w:r w:rsidRPr="00A703D9">
        <w:rPr>
          <w:rFonts w:ascii="Times New Roman" w:hAnsi="Times New Roman" w:cs="Times New Roman"/>
          <w:b/>
        </w:rPr>
        <w:t>2006</w:t>
      </w:r>
      <w:r w:rsidRPr="00A703D9">
        <w:rPr>
          <w:rFonts w:ascii="Times New Roman" w:hAnsi="Times New Roman" w:cs="Times New Roman"/>
        </w:rPr>
        <w:t xml:space="preserve">. </w:t>
      </w:r>
    </w:p>
    <w:p w14:paraId="52969EA5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 xml:space="preserve">37. “In Vivo Replication of Artificial DNA Nanostructures”. C. Lin, S. Rinker, X. Wang, Y. Liu, N.C. Seeman, and H. Yan. </w:t>
      </w:r>
      <w:r w:rsidRPr="00A703D9">
        <w:rPr>
          <w:rFonts w:ascii="Times New Roman" w:hAnsi="Times New Roman" w:cs="Times New Roman"/>
          <w:lang w:eastAsia="zh-CN"/>
        </w:rPr>
        <w:t>5</w:t>
      </w:r>
      <w:r w:rsidRPr="00A703D9">
        <w:rPr>
          <w:rFonts w:ascii="Times New Roman" w:hAnsi="Times New Roman" w:cs="Times New Roman"/>
          <w:vertAlign w:val="superscript"/>
          <w:lang w:eastAsia="zh-CN"/>
        </w:rPr>
        <w:t>th</w:t>
      </w:r>
      <w:r w:rsidRPr="00A703D9">
        <w:rPr>
          <w:rFonts w:ascii="Times New Roman" w:hAnsi="Times New Roman" w:cs="Times New Roman"/>
          <w:lang w:eastAsia="zh-CN"/>
        </w:rPr>
        <w:t xml:space="preserve"> conference on Foundations of Nanoscience (FNANO08), Snowbird, Utah,</w:t>
      </w:r>
      <w:r w:rsidRPr="00A703D9">
        <w:rPr>
          <w:rFonts w:ascii="Times New Roma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April,</w:t>
      </w:r>
      <w:r w:rsidRPr="00A703D9">
        <w:rPr>
          <w:rFonts w:ascii="Times New Roman" w:hAnsi="Times New Roman" w:cs="Times New Roman"/>
          <w:b/>
          <w:lang w:eastAsia="zh-CN"/>
        </w:rPr>
        <w:t xml:space="preserve"> 2008.</w:t>
      </w:r>
    </w:p>
    <w:p w14:paraId="775105EA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 xml:space="preserve">38. “Facile In situ Generation of </w:t>
      </w:r>
      <w:proofErr w:type="spellStart"/>
      <w:r w:rsidRPr="00A703D9">
        <w:rPr>
          <w:rFonts w:ascii="Times New Roman" w:eastAsia="SimSun" w:hAnsi="Times New Roman" w:cs="Times New Roman"/>
          <w:lang w:eastAsia="zh-CN"/>
        </w:rPr>
        <w:t>Dithiocarbamate</w:t>
      </w:r>
      <w:proofErr w:type="spellEnd"/>
      <w:r w:rsidRPr="00A703D9">
        <w:rPr>
          <w:rFonts w:ascii="Times New Roman" w:eastAsia="SimSun" w:hAnsi="Times New Roman" w:cs="Times New Roman"/>
          <w:lang w:eastAsia="zh-CN"/>
        </w:rPr>
        <w:t xml:space="preserve"> Ligands for Stable Gold Nanoparticle-Oligonucleotide Conjugates”. J, Sharma, R. Chhabra, H. Yan, and Y. Liu. </w:t>
      </w:r>
      <w:r w:rsidRPr="00A703D9">
        <w:rPr>
          <w:rFonts w:ascii="Times New Roman" w:hAnsi="Times New Roman" w:cs="Times New Roman"/>
          <w:lang w:eastAsia="zh-CN"/>
        </w:rPr>
        <w:t>5</w:t>
      </w:r>
      <w:r w:rsidRPr="00A703D9">
        <w:rPr>
          <w:rFonts w:ascii="Times New Roman" w:hAnsi="Times New Roman" w:cs="Times New Roman"/>
          <w:vertAlign w:val="superscript"/>
          <w:lang w:eastAsia="zh-CN"/>
        </w:rPr>
        <w:t>th</w:t>
      </w:r>
      <w:r w:rsidRPr="00A703D9">
        <w:rPr>
          <w:rFonts w:ascii="Times New Roman" w:hAnsi="Times New Roman" w:cs="Times New Roman"/>
          <w:lang w:eastAsia="zh-CN"/>
        </w:rPr>
        <w:t xml:space="preserve"> conference on Foundations of Nanoscience (FNANO08), Snowbird, Utah,</w:t>
      </w:r>
      <w:r w:rsidRPr="00A703D9">
        <w:rPr>
          <w:rFonts w:ascii="Times New Roma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April,</w:t>
      </w:r>
      <w:r w:rsidRPr="00A703D9">
        <w:rPr>
          <w:rFonts w:ascii="Times New Roman" w:hAnsi="Times New Roman" w:cs="Times New Roman"/>
          <w:b/>
          <w:lang w:eastAsia="zh-CN"/>
        </w:rPr>
        <w:t xml:space="preserve"> 2008.</w:t>
      </w:r>
    </w:p>
    <w:p w14:paraId="7A5CEA60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 xml:space="preserve">39. “Deterministic Positioning of Photonic Elements on Self-assembled DNA Nanostructures.” R. Chhabra, J. Sharma, Y. Liu, S. Zou, H. Yan. </w:t>
      </w:r>
      <w:r w:rsidRPr="00A703D9">
        <w:rPr>
          <w:rFonts w:ascii="Times New Roman" w:hAnsi="Times New Roman" w:cs="Times New Roman"/>
          <w:lang w:eastAsia="zh-CN"/>
        </w:rPr>
        <w:t>5</w:t>
      </w:r>
      <w:r w:rsidRPr="00A703D9">
        <w:rPr>
          <w:rFonts w:ascii="Times New Roman" w:hAnsi="Times New Roman" w:cs="Times New Roman"/>
          <w:vertAlign w:val="superscript"/>
          <w:lang w:eastAsia="zh-CN"/>
        </w:rPr>
        <w:t>th</w:t>
      </w:r>
      <w:r w:rsidRPr="00A703D9">
        <w:rPr>
          <w:rFonts w:ascii="Times New Roman" w:hAnsi="Times New Roman" w:cs="Times New Roman"/>
          <w:lang w:eastAsia="zh-CN"/>
        </w:rPr>
        <w:t xml:space="preserve"> conference on Foundations of Nanoscience (FNANO08), Snowbird, Utah,</w:t>
      </w:r>
      <w:r w:rsidRPr="00A703D9">
        <w:rPr>
          <w:rFonts w:ascii="Times New Roma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April,</w:t>
      </w:r>
      <w:r w:rsidRPr="00A703D9">
        <w:rPr>
          <w:rFonts w:ascii="Times New Roman" w:hAnsi="Times New Roman" w:cs="Times New Roman"/>
          <w:b/>
          <w:lang w:eastAsia="zh-CN"/>
        </w:rPr>
        <w:t xml:space="preserve"> 2008.</w:t>
      </w:r>
    </w:p>
    <w:p w14:paraId="59985531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hAnsi="Times New Roman" w:cs="Times New Roman"/>
          <w:b/>
          <w:lang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 xml:space="preserve">40. “Self-assembled DNA Nanostructures for label-free RNA assays and Protein Cooperative Aptamer Binding”. Y. </w:t>
      </w:r>
      <w:proofErr w:type="spellStart"/>
      <w:r w:rsidRPr="00A703D9">
        <w:rPr>
          <w:rFonts w:ascii="Times New Roman" w:eastAsia="SimSun" w:hAnsi="Times New Roman" w:cs="Times New Roman"/>
          <w:lang w:eastAsia="zh-CN"/>
        </w:rPr>
        <w:t>Ke</w:t>
      </w:r>
      <w:proofErr w:type="spellEnd"/>
      <w:r w:rsidRPr="00A703D9">
        <w:rPr>
          <w:rFonts w:ascii="Times New Roman" w:eastAsia="SimSun" w:hAnsi="Times New Roman" w:cs="Times New Roman"/>
          <w:lang w:eastAsia="zh-CN"/>
        </w:rPr>
        <w:t xml:space="preserve">, S. Rinker, S. Lindsay, Y. Chang, Y. Liu, H. Yan. </w:t>
      </w:r>
      <w:r w:rsidRPr="00A703D9">
        <w:rPr>
          <w:rFonts w:ascii="Times New Roman" w:hAnsi="Times New Roman" w:cs="Times New Roman"/>
          <w:lang w:eastAsia="zh-CN"/>
        </w:rPr>
        <w:t>5</w:t>
      </w:r>
      <w:r w:rsidRPr="00A703D9">
        <w:rPr>
          <w:rFonts w:ascii="Times New Roman" w:hAnsi="Times New Roman" w:cs="Times New Roman"/>
          <w:vertAlign w:val="superscript"/>
          <w:lang w:eastAsia="zh-CN"/>
        </w:rPr>
        <w:t>th</w:t>
      </w:r>
      <w:r w:rsidRPr="00A703D9">
        <w:rPr>
          <w:rFonts w:ascii="Times New Roman" w:hAnsi="Times New Roman" w:cs="Times New Roman"/>
          <w:lang w:eastAsia="zh-CN"/>
        </w:rPr>
        <w:t xml:space="preserve"> conference on Foundations of Nanoscience (FNANO08), Snowbird, Utah,</w:t>
      </w:r>
      <w:r w:rsidRPr="00A703D9">
        <w:rPr>
          <w:rFonts w:ascii="Times New Roma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April,</w:t>
      </w:r>
      <w:r w:rsidRPr="00A703D9">
        <w:rPr>
          <w:rFonts w:ascii="Times New Roman" w:hAnsi="Times New Roman" w:cs="Times New Roman"/>
          <w:b/>
          <w:lang w:eastAsia="zh-CN"/>
        </w:rPr>
        <w:t xml:space="preserve"> 2008.</w:t>
      </w:r>
    </w:p>
    <w:p w14:paraId="44091D6E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hAnsi="Times New Roman" w:cs="Times New Roman"/>
          <w:b/>
          <w:lang w:eastAsia="zh-CN"/>
        </w:rPr>
      </w:pPr>
      <w:r w:rsidRPr="00A703D9">
        <w:rPr>
          <w:rFonts w:ascii="Times New Roman" w:hAnsi="Times New Roman" w:cs="Times New Roman"/>
          <w:lang w:eastAsia="zh-CN"/>
        </w:rPr>
        <w:t>41. “Toward the goal of engineering complex 3D DNA nanoarchitectures”. J. Sharma, R. Chhabra, A. Cheng, Y. Liu, H. Yan.</w:t>
      </w:r>
      <w:r w:rsidRPr="00A703D9">
        <w:rPr>
          <w:rFonts w:ascii="Times New Roma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6</w:t>
      </w:r>
      <w:r w:rsidRPr="00A703D9">
        <w:rPr>
          <w:rFonts w:ascii="Times New Roman" w:hAnsi="Times New Roman" w:cs="Times New Roman"/>
          <w:vertAlign w:val="superscript"/>
          <w:lang w:eastAsia="zh-CN"/>
        </w:rPr>
        <w:t>th</w:t>
      </w:r>
      <w:r w:rsidRPr="00A703D9">
        <w:rPr>
          <w:rFonts w:ascii="Times New Roman" w:hAnsi="Times New Roman" w:cs="Times New Roman"/>
          <w:lang w:eastAsia="zh-CN"/>
        </w:rPr>
        <w:t xml:space="preserve"> conference on Foundations of Nanoscience (FNANO0</w:t>
      </w:r>
      <w:r w:rsidRPr="00A703D9">
        <w:rPr>
          <w:rFonts w:ascii="Times New Roman" w:eastAsia="SimSun" w:hAnsi="Times New Roman" w:cs="Times New Roman"/>
          <w:lang w:eastAsia="zh-CN"/>
        </w:rPr>
        <w:t>9</w:t>
      </w:r>
      <w:r w:rsidRPr="00A703D9">
        <w:rPr>
          <w:rFonts w:ascii="Times New Roman" w:hAnsi="Times New Roman" w:cs="Times New Roman"/>
          <w:lang w:eastAsia="zh-CN"/>
        </w:rPr>
        <w:t>), Snowbird, Utah,</w:t>
      </w:r>
      <w:r w:rsidRPr="00A703D9">
        <w:rPr>
          <w:rFonts w:ascii="Times New Roma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April,</w:t>
      </w:r>
      <w:r w:rsidRPr="00A703D9">
        <w:rPr>
          <w:rFonts w:ascii="Times New Roman" w:hAnsi="Times New Roman" w:cs="Times New Roman"/>
          <w:b/>
          <w:lang w:eastAsia="zh-CN"/>
        </w:rPr>
        <w:t xml:space="preserve"> 2009.</w:t>
      </w:r>
    </w:p>
    <w:p w14:paraId="2CBADCA1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b/>
          <w:lang w:eastAsia="zh-CN"/>
        </w:rPr>
      </w:pPr>
      <w:r w:rsidRPr="00A703D9">
        <w:rPr>
          <w:rFonts w:ascii="Times New Roman" w:hAnsi="Times New Roman" w:cs="Times New Roman"/>
          <w:lang w:eastAsia="zh-CN"/>
        </w:rPr>
        <w:lastRenderedPageBreak/>
        <w:t xml:space="preserve">42. “Studies of photonic interactions between gold nanoparticles and fluorescence molecules using DNA as scaffold”. R. Chhabra, J. Sharma, H. Wang, S. </w:t>
      </w:r>
      <w:proofErr w:type="spellStart"/>
      <w:r w:rsidRPr="00A703D9">
        <w:rPr>
          <w:rFonts w:ascii="Times New Roman" w:hAnsi="Times New Roman" w:cs="Times New Roman"/>
          <w:lang w:eastAsia="zh-CN"/>
        </w:rPr>
        <w:t>Sou</w:t>
      </w:r>
      <w:proofErr w:type="spellEnd"/>
      <w:r w:rsidRPr="00A703D9">
        <w:rPr>
          <w:rFonts w:ascii="Times New Roman" w:hAnsi="Times New Roman" w:cs="Times New Roman"/>
          <w:lang w:eastAsia="zh-CN"/>
        </w:rPr>
        <w:t>, S. Lindsay, H. Yan. Y. Liu, 6</w:t>
      </w:r>
      <w:r w:rsidRPr="00A703D9">
        <w:rPr>
          <w:rFonts w:ascii="Times New Roman" w:hAnsi="Times New Roman" w:cs="Times New Roman"/>
          <w:vertAlign w:val="superscript"/>
          <w:lang w:eastAsia="zh-CN"/>
        </w:rPr>
        <w:t>th</w:t>
      </w:r>
      <w:r w:rsidRPr="00A703D9">
        <w:rPr>
          <w:rFonts w:ascii="Times New Roman" w:hAnsi="Times New Roman" w:cs="Times New Roman"/>
          <w:lang w:eastAsia="zh-CN"/>
        </w:rPr>
        <w:t xml:space="preserve"> </w:t>
      </w:r>
      <w:bookmarkStart w:id="48" w:name="OLE_LINK9"/>
      <w:bookmarkStart w:id="49" w:name="OLE_LINK12"/>
      <w:r w:rsidRPr="00A703D9">
        <w:rPr>
          <w:rFonts w:ascii="Times New Roman" w:hAnsi="Times New Roman" w:cs="Times New Roman"/>
          <w:lang w:eastAsia="zh-CN"/>
        </w:rPr>
        <w:t>conference on Foundations of Nanoscience (FNANO0</w:t>
      </w:r>
      <w:r w:rsidRPr="00A703D9">
        <w:rPr>
          <w:rFonts w:ascii="Times New Roman" w:eastAsia="SimSun" w:hAnsi="Times New Roman" w:cs="Times New Roman"/>
          <w:lang w:eastAsia="zh-CN"/>
        </w:rPr>
        <w:t>9</w:t>
      </w:r>
      <w:r w:rsidRPr="00A703D9">
        <w:rPr>
          <w:rFonts w:ascii="Times New Roman" w:hAnsi="Times New Roman" w:cs="Times New Roman"/>
          <w:lang w:eastAsia="zh-CN"/>
        </w:rPr>
        <w:t>), Snowbird, Utah,</w:t>
      </w:r>
      <w:r w:rsidRPr="00A703D9">
        <w:rPr>
          <w:rFonts w:ascii="Times New Roma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April,</w:t>
      </w:r>
      <w:r w:rsidRPr="00A703D9">
        <w:rPr>
          <w:rFonts w:ascii="Times New Roman" w:hAnsi="Times New Roman" w:cs="Times New Roman"/>
          <w:b/>
          <w:lang w:eastAsia="zh-CN"/>
        </w:rPr>
        <w:t xml:space="preserve"> 2009.</w:t>
      </w:r>
    </w:p>
    <w:p w14:paraId="17AED3E6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b/>
          <w:lang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 xml:space="preserve">43. “Toward Designing and Constructing Complex Curvatures of DNA </w:t>
      </w:r>
      <w:proofErr w:type="spellStart"/>
      <w:r w:rsidRPr="00A703D9">
        <w:rPr>
          <w:rFonts w:ascii="Times New Roman" w:eastAsia="SimSun" w:hAnsi="Times New Roman" w:cs="Times New Roman"/>
          <w:lang w:eastAsia="zh-CN"/>
        </w:rPr>
        <w:t>Nanostrcutures</w:t>
      </w:r>
      <w:proofErr w:type="spellEnd"/>
      <w:r w:rsidRPr="00A703D9">
        <w:rPr>
          <w:rFonts w:ascii="Times New Roman" w:eastAsia="SimSun" w:hAnsi="Times New Roman" w:cs="Times New Roman"/>
          <w:lang w:eastAsia="zh-CN"/>
        </w:rPr>
        <w:t xml:space="preserve"> in 3D Space”. D. Han, Y. Liu and H. Yan. </w:t>
      </w:r>
      <w:r w:rsidRPr="00A703D9">
        <w:rPr>
          <w:rFonts w:ascii="Times New Roman" w:hAnsi="Times New Roman" w:cs="Times New Roman"/>
          <w:lang w:eastAsia="zh-CN"/>
        </w:rPr>
        <w:t xml:space="preserve">Foundations of </w:t>
      </w:r>
      <w:proofErr w:type="gramStart"/>
      <w:r w:rsidRPr="00A703D9">
        <w:rPr>
          <w:rFonts w:ascii="Times New Roman" w:hAnsi="Times New Roman" w:cs="Times New Roman"/>
          <w:lang w:eastAsia="zh-CN"/>
        </w:rPr>
        <w:t xml:space="preserve">Nanoscience </w:t>
      </w:r>
      <w:r w:rsidRPr="00A703D9">
        <w:rPr>
          <w:rFonts w:ascii="Times New Roman" w:eastAsia="SimSun" w:hAnsi="Times New Roman" w:cs="Times New Roman"/>
          <w:lang w:eastAsia="zh-CN"/>
        </w:rPr>
        <w:t xml:space="preserve"> self</w:t>
      </w:r>
      <w:proofErr w:type="gramEnd"/>
      <w:r w:rsidRPr="00A703D9">
        <w:rPr>
          <w:rFonts w:ascii="Times New Roman" w:eastAsia="SimSun" w:hAnsi="Times New Roman" w:cs="Times New Roman"/>
          <w:lang w:eastAsia="zh-CN"/>
        </w:rPr>
        <w:t xml:space="preserve">-assembled </w:t>
      </w:r>
      <w:proofErr w:type="spellStart"/>
      <w:r w:rsidRPr="00A703D9">
        <w:rPr>
          <w:rFonts w:ascii="Times New Roman" w:eastAsia="SimSun" w:hAnsi="Times New Roman" w:cs="Times New Roman"/>
          <w:lang w:eastAsia="zh-CN"/>
        </w:rPr>
        <w:t>archetectures</w:t>
      </w:r>
      <w:proofErr w:type="spellEnd"/>
      <w:r w:rsidRPr="00A703D9">
        <w:rPr>
          <w:rFonts w:ascii="Times New Roman" w:eastAsia="SimSun" w:hAnsi="Times New Roman" w:cs="Times New Roman"/>
          <w:lang w:eastAsia="zh-CN"/>
        </w:rPr>
        <w:t xml:space="preserve"> and devices. (FNANO10)</w:t>
      </w:r>
      <w:r w:rsidRPr="00A703D9">
        <w:rPr>
          <w:rFonts w:ascii="Times New Roman" w:hAnsi="Times New Roman" w:cs="Times New Roman"/>
          <w:lang w:eastAsia="zh-CN"/>
        </w:rPr>
        <w:t xml:space="preserve"> Snowbird, Utah,</w:t>
      </w:r>
      <w:r w:rsidRPr="00A703D9">
        <w:rPr>
          <w:rFonts w:ascii="Times New Roma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April,</w:t>
      </w:r>
      <w:r w:rsidRPr="00A703D9">
        <w:rPr>
          <w:rFonts w:ascii="Times New Roman" w:hAnsi="Times New Roman" w:cs="Times New Roman"/>
          <w:b/>
          <w:lang w:eastAsia="zh-CN"/>
        </w:rPr>
        <w:t xml:space="preserve"> 20</w:t>
      </w:r>
      <w:r w:rsidRPr="00A703D9">
        <w:rPr>
          <w:rFonts w:ascii="Times New Roman" w:eastAsia="SimSun" w:hAnsi="Times New Roman" w:cs="Times New Roman"/>
          <w:b/>
          <w:lang w:eastAsia="zh-CN"/>
        </w:rPr>
        <w:t>10</w:t>
      </w:r>
      <w:r w:rsidRPr="00A703D9">
        <w:rPr>
          <w:rFonts w:ascii="Times New Roman" w:hAnsi="Times New Roman" w:cs="Times New Roman"/>
          <w:b/>
          <w:lang w:eastAsia="zh-CN"/>
        </w:rPr>
        <w:t>.</w:t>
      </w:r>
    </w:p>
    <w:p w14:paraId="2903D601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b/>
          <w:lang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>44. “Preliminary Investigation on Cell-cell interaction induced by multi-valent bi-specific aptamers”. X. Liu, H. Yan, Y. Chang, Y. Liu,</w:t>
      </w:r>
      <w:r w:rsidRPr="00A703D9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A703D9">
        <w:rPr>
          <w:rFonts w:ascii="Times New Roman" w:eastAsia="SimSun" w:hAnsi="Times New Roman" w:cs="Times New Roman"/>
          <w:lang w:eastAsia="zh-CN"/>
        </w:rPr>
        <w:t>(FNANO10)</w:t>
      </w:r>
      <w:r w:rsidRPr="00A703D9">
        <w:rPr>
          <w:rFonts w:ascii="Times New Roman" w:hAnsi="Times New Roman" w:cs="Times New Roman"/>
          <w:lang w:eastAsia="zh-CN"/>
        </w:rPr>
        <w:t xml:space="preserve"> Snowbird, Utah,</w:t>
      </w:r>
      <w:r w:rsidRPr="00A703D9">
        <w:rPr>
          <w:rFonts w:ascii="Times New Roma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April,</w:t>
      </w:r>
      <w:r w:rsidRPr="00A703D9">
        <w:rPr>
          <w:rFonts w:ascii="Times New Roman" w:hAnsi="Times New Roman" w:cs="Times New Roman"/>
          <w:b/>
          <w:lang w:eastAsia="zh-CN"/>
        </w:rPr>
        <w:t xml:space="preserve"> 20</w:t>
      </w:r>
      <w:r w:rsidRPr="00A703D9">
        <w:rPr>
          <w:rFonts w:ascii="Times New Roman" w:eastAsia="SimSun" w:hAnsi="Times New Roman" w:cs="Times New Roman"/>
          <w:b/>
          <w:lang w:eastAsia="zh-CN"/>
        </w:rPr>
        <w:t>10</w:t>
      </w:r>
      <w:r w:rsidRPr="00A703D9">
        <w:rPr>
          <w:rFonts w:ascii="Times New Roman" w:hAnsi="Times New Roman" w:cs="Times New Roman"/>
          <w:b/>
          <w:lang w:eastAsia="zh-CN"/>
        </w:rPr>
        <w:t>.</w:t>
      </w:r>
    </w:p>
    <w:p w14:paraId="1335A7BA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b/>
          <w:lang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>45. “Stable silver nanoparticle-DNA conjugates for directed self-assembly of discrete silver nanoparticle and silver-gold nanoparticle structures on DNA origami” S. Pal, Z. Deng, H. Yan, Y. Liu,</w:t>
      </w:r>
      <w:r w:rsidRPr="00A703D9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A703D9">
        <w:rPr>
          <w:rFonts w:ascii="Times New Roman" w:eastAsia="SimSun" w:hAnsi="Times New Roman" w:cs="Times New Roman"/>
          <w:lang w:eastAsia="zh-CN"/>
        </w:rPr>
        <w:t>(FNANO10)</w:t>
      </w:r>
      <w:r w:rsidRPr="00A703D9">
        <w:rPr>
          <w:rFonts w:ascii="Times New Roman" w:hAnsi="Times New Roman" w:cs="Times New Roman"/>
          <w:lang w:eastAsia="zh-CN"/>
        </w:rPr>
        <w:t xml:space="preserve"> Snowbird, Utah,</w:t>
      </w:r>
      <w:r w:rsidRPr="00A703D9">
        <w:rPr>
          <w:rFonts w:ascii="Times New Roma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April,</w:t>
      </w:r>
      <w:r w:rsidRPr="00A703D9">
        <w:rPr>
          <w:rFonts w:ascii="Times New Roman" w:hAnsi="Times New Roman" w:cs="Times New Roman"/>
          <w:b/>
          <w:lang w:eastAsia="zh-CN"/>
        </w:rPr>
        <w:t xml:space="preserve"> 20</w:t>
      </w:r>
      <w:r w:rsidRPr="00A703D9">
        <w:rPr>
          <w:rFonts w:ascii="Times New Roman" w:eastAsia="SimSun" w:hAnsi="Times New Roman" w:cs="Times New Roman"/>
          <w:b/>
          <w:lang w:eastAsia="zh-CN"/>
        </w:rPr>
        <w:t>10</w:t>
      </w:r>
      <w:r w:rsidRPr="00A703D9">
        <w:rPr>
          <w:rFonts w:ascii="Times New Roman" w:hAnsi="Times New Roman" w:cs="Times New Roman"/>
          <w:b/>
          <w:lang w:eastAsia="zh-CN"/>
        </w:rPr>
        <w:t>.</w:t>
      </w:r>
    </w:p>
    <w:p w14:paraId="0C70495D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b/>
          <w:lang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>46. “Site-specific display of bacteriophage MS2 capsids on DNA origami scaffolds.” M. Liu, N. Stephanopoulos, H. Yan, Y. Liu and M. Francis. FNANO10,</w:t>
      </w:r>
      <w:r w:rsidRPr="00A703D9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Snowbird, Utah,</w:t>
      </w:r>
      <w:r w:rsidRPr="00A703D9">
        <w:rPr>
          <w:rFonts w:ascii="Times New Roman" w:hAnsi="Times New Roman" w:cs="Times New Roman"/>
          <w:b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April,</w:t>
      </w:r>
      <w:r w:rsidRPr="00A703D9">
        <w:rPr>
          <w:rFonts w:ascii="Times New Roman" w:hAnsi="Times New Roman" w:cs="Times New Roman"/>
          <w:b/>
          <w:lang w:eastAsia="zh-CN"/>
        </w:rPr>
        <w:t xml:space="preserve"> 20</w:t>
      </w:r>
      <w:r w:rsidRPr="00A703D9">
        <w:rPr>
          <w:rFonts w:ascii="Times New Roman" w:eastAsia="SimSun" w:hAnsi="Times New Roman" w:cs="Times New Roman"/>
          <w:b/>
          <w:lang w:eastAsia="zh-CN"/>
        </w:rPr>
        <w:t>10</w:t>
      </w:r>
      <w:r w:rsidRPr="00A703D9">
        <w:rPr>
          <w:rFonts w:ascii="Times New Roman" w:hAnsi="Times New Roman" w:cs="Times New Roman"/>
          <w:b/>
          <w:lang w:eastAsia="zh-CN"/>
        </w:rPr>
        <w:t>.</w:t>
      </w:r>
    </w:p>
    <w:p w14:paraId="4ABB3081" w14:textId="77777777" w:rsidR="00DA373A" w:rsidRPr="0042391D" w:rsidRDefault="00DA373A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lang w:val="es-US"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 xml:space="preserve">47. “A route to scale up DNA origami using staple tiles”. </w:t>
      </w:r>
      <w:r w:rsidRPr="0042391D">
        <w:rPr>
          <w:rFonts w:ascii="Times New Roman" w:eastAsia="SimSun" w:hAnsi="Times New Roman" w:cs="Times New Roman"/>
          <w:lang w:val="es-US" w:eastAsia="zh-CN"/>
        </w:rPr>
        <w:t>Z. Zhao, H. Yan, Y. Liu.</w:t>
      </w:r>
      <w:r w:rsidRPr="0042391D">
        <w:rPr>
          <w:rFonts w:ascii="Times New Roman" w:eastAsia="SimSun" w:hAnsi="Times New Roman" w:cs="Times New Roman"/>
          <w:b/>
          <w:lang w:val="es-US" w:eastAsia="zh-CN"/>
        </w:rPr>
        <w:t xml:space="preserve"> </w:t>
      </w:r>
      <w:r w:rsidRPr="0042391D">
        <w:rPr>
          <w:rFonts w:ascii="Times New Roman" w:eastAsia="SimSun" w:hAnsi="Times New Roman" w:cs="Times New Roman"/>
          <w:lang w:val="es-US" w:eastAsia="zh-CN"/>
        </w:rPr>
        <w:t xml:space="preserve">FNANO10, </w:t>
      </w:r>
      <w:r w:rsidRPr="0042391D">
        <w:rPr>
          <w:rFonts w:ascii="Times New Roman" w:hAnsi="Times New Roman" w:cs="Times New Roman"/>
          <w:lang w:val="es-US" w:eastAsia="zh-CN"/>
        </w:rPr>
        <w:t xml:space="preserve">Snowbird, Utah, April, </w:t>
      </w:r>
      <w:r w:rsidRPr="0042391D">
        <w:rPr>
          <w:rFonts w:ascii="Times New Roman" w:hAnsi="Times New Roman" w:cs="Times New Roman"/>
          <w:b/>
          <w:lang w:val="es-US" w:eastAsia="zh-CN"/>
        </w:rPr>
        <w:t>20</w:t>
      </w:r>
      <w:r w:rsidRPr="0042391D">
        <w:rPr>
          <w:rFonts w:ascii="Times New Roman" w:eastAsia="SimSun" w:hAnsi="Times New Roman" w:cs="Times New Roman"/>
          <w:b/>
          <w:lang w:val="es-US" w:eastAsia="zh-CN"/>
        </w:rPr>
        <w:t>10</w:t>
      </w:r>
      <w:r w:rsidRPr="0042391D">
        <w:rPr>
          <w:rFonts w:ascii="Times New Roman" w:hAnsi="Times New Roman" w:cs="Times New Roman"/>
          <w:lang w:val="es-US" w:eastAsia="zh-CN"/>
        </w:rPr>
        <w:t>.</w:t>
      </w:r>
    </w:p>
    <w:p w14:paraId="0A4095CA" w14:textId="77777777" w:rsidR="00DA373A" w:rsidRPr="00A703D9" w:rsidRDefault="00DA373A" w:rsidP="00CB4A68">
      <w:pPr>
        <w:pStyle w:val="HTMLPreformatted"/>
        <w:spacing w:after="220"/>
        <w:jc w:val="both"/>
        <w:rPr>
          <w:rFonts w:ascii="Times New Roman" w:eastAsiaTheme="minorEastAsia" w:hAnsi="Times New Roman" w:cs="Times New Roman"/>
          <w:lang w:eastAsia="zh-CN"/>
        </w:rPr>
      </w:pPr>
      <w:r w:rsidRPr="0042391D">
        <w:rPr>
          <w:rFonts w:ascii="Times New Roman" w:eastAsia="SimSun" w:hAnsi="Times New Roman" w:cs="Times New Roman"/>
          <w:lang w:val="es-US" w:eastAsia="zh-CN"/>
        </w:rPr>
        <w:t>48. “Size-dependent integration of DNA nanoarrays in live cells”, X. Wei, C. Young, R. Johnson, D. Meldrum, S. Lind</w:t>
      </w:r>
      <w:r w:rsidR="00C9101D" w:rsidRPr="0042391D">
        <w:rPr>
          <w:rFonts w:ascii="Times New Roman" w:eastAsia="SimSun" w:hAnsi="Times New Roman" w:cs="Times New Roman"/>
          <w:lang w:val="es-US" w:eastAsia="zh-CN"/>
        </w:rPr>
        <w:t>s</w:t>
      </w:r>
      <w:r w:rsidRPr="0042391D">
        <w:rPr>
          <w:rFonts w:ascii="Times New Roman" w:eastAsia="SimSun" w:hAnsi="Times New Roman" w:cs="Times New Roman"/>
          <w:lang w:val="es-US" w:eastAsia="zh-CN"/>
        </w:rPr>
        <w:t xml:space="preserve">ay, Y. Liu, H. Yan. </w:t>
      </w:r>
      <w:r w:rsidRPr="00A703D9">
        <w:rPr>
          <w:rFonts w:ascii="Times New Roman" w:eastAsia="SimSun" w:hAnsi="Times New Roman" w:cs="Times New Roman"/>
          <w:lang w:eastAsia="zh-CN"/>
        </w:rPr>
        <w:t xml:space="preserve">FNANO10, </w:t>
      </w:r>
      <w:r w:rsidRPr="00A703D9">
        <w:rPr>
          <w:rFonts w:ascii="Times New Roman" w:hAnsi="Times New Roman" w:cs="Times New Roman"/>
          <w:lang w:eastAsia="zh-CN"/>
        </w:rPr>
        <w:t xml:space="preserve">Snowbird, Utah, April, </w:t>
      </w:r>
      <w:r w:rsidRPr="00A703D9">
        <w:rPr>
          <w:rFonts w:ascii="Times New Roman" w:hAnsi="Times New Roman" w:cs="Times New Roman"/>
          <w:b/>
          <w:lang w:eastAsia="zh-CN"/>
        </w:rPr>
        <w:t>20</w:t>
      </w:r>
      <w:r w:rsidRPr="00A703D9">
        <w:rPr>
          <w:rFonts w:ascii="Times New Roman" w:eastAsia="SimSun" w:hAnsi="Times New Roman" w:cs="Times New Roman"/>
          <w:b/>
          <w:lang w:eastAsia="zh-CN"/>
        </w:rPr>
        <w:t>10</w:t>
      </w:r>
      <w:r w:rsidRPr="00A703D9">
        <w:rPr>
          <w:rFonts w:ascii="Times New Roman" w:hAnsi="Times New Roman" w:cs="Times New Roman"/>
          <w:lang w:eastAsia="zh-CN"/>
        </w:rPr>
        <w:t>.</w:t>
      </w:r>
    </w:p>
    <w:p w14:paraId="6ABF2073" w14:textId="77777777" w:rsidR="006719E1" w:rsidRPr="00A703D9" w:rsidRDefault="006719E1" w:rsidP="00CB4A68">
      <w:pPr>
        <w:pStyle w:val="HTMLPreformatted"/>
        <w:spacing w:after="220"/>
        <w:jc w:val="both"/>
        <w:rPr>
          <w:rFonts w:ascii="Times New Roman" w:eastAsiaTheme="minorEastAsia" w:hAnsi="Times New Roman" w:cs="Times New Roman"/>
          <w:lang w:eastAsia="zh-CN"/>
        </w:rPr>
      </w:pPr>
      <w:r w:rsidRPr="00A703D9">
        <w:rPr>
          <w:rFonts w:ascii="Times New Roman" w:eastAsiaTheme="minorEastAsia" w:hAnsi="Times New Roman" w:cs="Times New Roman"/>
          <w:lang w:eastAsia="zh-CN"/>
        </w:rPr>
        <w:t xml:space="preserve">49. “Stain-free </w:t>
      </w:r>
      <w:proofErr w:type="gramStart"/>
      <w:r w:rsidRPr="00A703D9">
        <w:rPr>
          <w:rFonts w:ascii="Times New Roman" w:eastAsiaTheme="minorEastAsia" w:hAnsi="Times New Roman" w:cs="Times New Roman"/>
          <w:lang w:eastAsia="zh-CN"/>
        </w:rPr>
        <w:t>high resolution</w:t>
      </w:r>
      <w:proofErr w:type="gramEnd"/>
      <w:r w:rsidRPr="00A703D9">
        <w:rPr>
          <w:rFonts w:ascii="Times New Roman" w:eastAsiaTheme="minorEastAsia" w:hAnsi="Times New Roman" w:cs="Times New Roman"/>
          <w:lang w:eastAsia="zh-CN"/>
        </w:rPr>
        <w:t xml:space="preserve"> imaging of DNA origami based nanostructures using scanning transmission electron microscopy”, Z. Deng, S. Pal, B. Ding, W. Li, Y. Liu, H. Yan, </w:t>
      </w:r>
      <w:r w:rsidRPr="00A703D9">
        <w:rPr>
          <w:rFonts w:ascii="Times New Roman" w:eastAsia="SimSun" w:hAnsi="Times New Roman" w:cs="Times New Roman"/>
          <w:lang w:eastAsia="zh-CN"/>
        </w:rPr>
        <w:t>FNANO1</w:t>
      </w:r>
      <w:r w:rsidR="009616E7" w:rsidRPr="00A703D9">
        <w:rPr>
          <w:rFonts w:ascii="Times New Roman" w:eastAsia="SimSun" w:hAnsi="Times New Roman" w:cs="Times New Roman"/>
          <w:lang w:eastAsia="zh-CN"/>
        </w:rPr>
        <w:t>1</w:t>
      </w:r>
      <w:r w:rsidRPr="00A703D9">
        <w:rPr>
          <w:rFonts w:ascii="Times New Roman" w:eastAsia="SimSun" w:hAnsi="Times New Roman" w:cs="Times New Roman"/>
          <w:lang w:eastAsia="zh-CN"/>
        </w:rPr>
        <w:t xml:space="preserve">, </w:t>
      </w:r>
      <w:r w:rsidRPr="00A703D9">
        <w:rPr>
          <w:rFonts w:ascii="Times New Roman" w:hAnsi="Times New Roman" w:cs="Times New Roman"/>
          <w:lang w:eastAsia="zh-CN"/>
        </w:rPr>
        <w:t xml:space="preserve">Snowbird, Utah, April, </w:t>
      </w:r>
      <w:r w:rsidRPr="00A703D9">
        <w:rPr>
          <w:rFonts w:ascii="Times New Roman" w:hAnsi="Times New Roman" w:cs="Times New Roman"/>
          <w:b/>
          <w:lang w:eastAsia="zh-CN"/>
        </w:rPr>
        <w:t>20</w:t>
      </w:r>
      <w:r w:rsidRPr="00A703D9">
        <w:rPr>
          <w:rFonts w:ascii="Times New Roman" w:eastAsia="SimSun" w:hAnsi="Times New Roman" w:cs="Times New Roman"/>
          <w:b/>
          <w:lang w:eastAsia="zh-CN"/>
        </w:rPr>
        <w:t>11</w:t>
      </w:r>
      <w:r w:rsidRPr="00A703D9">
        <w:rPr>
          <w:rFonts w:ascii="Times New Roman" w:hAnsi="Times New Roman" w:cs="Times New Roman"/>
          <w:lang w:eastAsia="zh-CN"/>
        </w:rPr>
        <w:t>.</w:t>
      </w:r>
    </w:p>
    <w:p w14:paraId="414CD337" w14:textId="77777777" w:rsidR="006719E1" w:rsidRPr="00A703D9" w:rsidRDefault="006719E1" w:rsidP="00CB4A68">
      <w:pPr>
        <w:pStyle w:val="HTMLPreformatted"/>
        <w:spacing w:after="220"/>
        <w:jc w:val="both"/>
        <w:rPr>
          <w:rFonts w:ascii="Times New Roman" w:eastAsiaTheme="minorEastAsia" w:hAnsi="Times New Roman" w:cs="Times New Roman"/>
          <w:lang w:eastAsia="zh-CN"/>
        </w:rPr>
      </w:pPr>
      <w:r w:rsidRPr="00A703D9">
        <w:rPr>
          <w:rFonts w:ascii="Times New Roman" w:eastAsiaTheme="minorEastAsia" w:hAnsi="Times New Roman" w:cs="Times New Roman"/>
          <w:lang w:eastAsia="zh-CN"/>
        </w:rPr>
        <w:t xml:space="preserve">50. “DNA directed artificial light harvesting antenna”, P. K. Dutta, R. Varghese, J. </w:t>
      </w:r>
      <w:proofErr w:type="spellStart"/>
      <w:r w:rsidRPr="00A703D9">
        <w:rPr>
          <w:rFonts w:ascii="Times New Roman" w:eastAsiaTheme="minorEastAsia" w:hAnsi="Times New Roman" w:cs="Times New Roman"/>
          <w:lang w:eastAsia="zh-CN"/>
        </w:rPr>
        <w:t>Nangreave</w:t>
      </w:r>
      <w:proofErr w:type="spellEnd"/>
      <w:r w:rsidRPr="00A703D9">
        <w:rPr>
          <w:rFonts w:ascii="Times New Roman" w:eastAsiaTheme="minorEastAsia" w:hAnsi="Times New Roman" w:cs="Times New Roman"/>
          <w:lang w:eastAsia="zh-CN"/>
        </w:rPr>
        <w:t xml:space="preserve">, S. Lin, H. Yan, Y. Liu, </w:t>
      </w:r>
      <w:r w:rsidRPr="00A703D9">
        <w:rPr>
          <w:rFonts w:ascii="Times New Roman" w:eastAsia="SimSun" w:hAnsi="Times New Roman" w:cs="Times New Roman"/>
          <w:lang w:eastAsia="zh-CN"/>
        </w:rPr>
        <w:t>FNANO1</w:t>
      </w:r>
      <w:r w:rsidR="009616E7" w:rsidRPr="00A703D9">
        <w:rPr>
          <w:rFonts w:ascii="Times New Roman" w:eastAsia="SimSun" w:hAnsi="Times New Roman" w:cs="Times New Roman"/>
          <w:lang w:eastAsia="zh-CN"/>
        </w:rPr>
        <w:t>1</w:t>
      </w:r>
      <w:r w:rsidRPr="00A703D9">
        <w:rPr>
          <w:rFonts w:ascii="Times New Roman" w:eastAsia="SimSun" w:hAnsi="Times New Roman" w:cs="Times New Roman"/>
          <w:lang w:eastAsia="zh-CN"/>
        </w:rPr>
        <w:t xml:space="preserve">, </w:t>
      </w:r>
      <w:r w:rsidRPr="00A703D9">
        <w:rPr>
          <w:rFonts w:ascii="Times New Roman" w:hAnsi="Times New Roman" w:cs="Times New Roman"/>
          <w:lang w:eastAsia="zh-CN"/>
        </w:rPr>
        <w:t xml:space="preserve">Snowbird, Utah, April, </w:t>
      </w:r>
      <w:r w:rsidRPr="00A703D9">
        <w:rPr>
          <w:rFonts w:ascii="Times New Roman" w:hAnsi="Times New Roman" w:cs="Times New Roman"/>
          <w:b/>
          <w:lang w:eastAsia="zh-CN"/>
        </w:rPr>
        <w:t>20</w:t>
      </w:r>
      <w:r w:rsidRPr="00A703D9">
        <w:rPr>
          <w:rFonts w:ascii="Times New Roman" w:eastAsia="SimSun" w:hAnsi="Times New Roman" w:cs="Times New Roman"/>
          <w:b/>
          <w:lang w:eastAsia="zh-CN"/>
        </w:rPr>
        <w:t>11</w:t>
      </w:r>
      <w:r w:rsidRPr="00A703D9">
        <w:rPr>
          <w:rFonts w:ascii="Times New Roman" w:hAnsi="Times New Roman" w:cs="Times New Roman"/>
          <w:lang w:eastAsia="zh-CN"/>
        </w:rPr>
        <w:t>.</w:t>
      </w:r>
    </w:p>
    <w:p w14:paraId="3B4FACFD" w14:textId="77777777" w:rsidR="006719E1" w:rsidRPr="00A703D9" w:rsidRDefault="006719E1" w:rsidP="00CB4A68">
      <w:pPr>
        <w:pStyle w:val="HTMLPreformatted"/>
        <w:spacing w:after="220"/>
        <w:jc w:val="both"/>
        <w:rPr>
          <w:rFonts w:ascii="Times New Roman" w:eastAsiaTheme="minorEastAsia" w:hAnsi="Times New Roman" w:cs="Times New Roman"/>
          <w:lang w:eastAsia="zh-CN"/>
        </w:rPr>
      </w:pPr>
      <w:r w:rsidRPr="00A703D9">
        <w:rPr>
          <w:rFonts w:ascii="Times New Roman" w:eastAsiaTheme="minorEastAsia" w:hAnsi="Times New Roman" w:cs="Times New Roman"/>
          <w:lang w:eastAsia="zh-CN"/>
        </w:rPr>
        <w:t xml:space="preserve">51. “Toward designing and </w:t>
      </w:r>
      <w:proofErr w:type="spellStart"/>
      <w:r w:rsidRPr="00A703D9">
        <w:rPr>
          <w:rFonts w:ascii="Times New Roman" w:eastAsiaTheme="minorEastAsia" w:hAnsi="Times New Roman" w:cs="Times New Roman"/>
          <w:lang w:eastAsia="zh-CN"/>
        </w:rPr>
        <w:t>construsting</w:t>
      </w:r>
      <w:proofErr w:type="spellEnd"/>
      <w:r w:rsidRPr="00A703D9">
        <w:rPr>
          <w:rFonts w:ascii="Times New Roman" w:eastAsiaTheme="minorEastAsia" w:hAnsi="Times New Roman" w:cs="Times New Roman"/>
          <w:lang w:eastAsia="zh-CN"/>
        </w:rPr>
        <w:t xml:space="preserve"> complex and functionalized DNA nanostructures” D. Han, F. Zhang, Y. Liu, H. Yan. </w:t>
      </w:r>
      <w:r w:rsidRPr="00A703D9">
        <w:rPr>
          <w:rFonts w:ascii="Times New Roman" w:eastAsia="SimSun" w:hAnsi="Times New Roman" w:cs="Times New Roman"/>
          <w:lang w:eastAsia="zh-CN"/>
        </w:rPr>
        <w:t>FNANO1</w:t>
      </w:r>
      <w:r w:rsidR="009616E7" w:rsidRPr="00A703D9">
        <w:rPr>
          <w:rFonts w:ascii="Times New Roman" w:eastAsia="SimSun" w:hAnsi="Times New Roman" w:cs="Times New Roman"/>
          <w:lang w:eastAsia="zh-CN"/>
        </w:rPr>
        <w:t>1</w:t>
      </w:r>
      <w:r w:rsidRPr="00A703D9">
        <w:rPr>
          <w:rFonts w:ascii="Times New Roman" w:eastAsia="SimSun" w:hAnsi="Times New Roman" w:cs="Times New Roman"/>
          <w:lang w:eastAsia="zh-CN"/>
        </w:rPr>
        <w:t xml:space="preserve">, </w:t>
      </w:r>
      <w:r w:rsidRPr="00A703D9">
        <w:rPr>
          <w:rFonts w:ascii="Times New Roman" w:hAnsi="Times New Roman" w:cs="Times New Roman"/>
          <w:lang w:eastAsia="zh-CN"/>
        </w:rPr>
        <w:t xml:space="preserve">Snowbird, Utah, April, </w:t>
      </w:r>
      <w:r w:rsidRPr="00A703D9">
        <w:rPr>
          <w:rFonts w:ascii="Times New Roman" w:hAnsi="Times New Roman" w:cs="Times New Roman"/>
          <w:b/>
          <w:lang w:eastAsia="zh-CN"/>
        </w:rPr>
        <w:t>20</w:t>
      </w:r>
      <w:r w:rsidRPr="00A703D9">
        <w:rPr>
          <w:rFonts w:ascii="Times New Roman" w:eastAsia="SimSun" w:hAnsi="Times New Roman" w:cs="Times New Roman"/>
          <w:b/>
          <w:lang w:eastAsia="zh-CN"/>
        </w:rPr>
        <w:t>11</w:t>
      </w:r>
      <w:r w:rsidRPr="00A703D9">
        <w:rPr>
          <w:rFonts w:ascii="Times New Roman" w:hAnsi="Times New Roman" w:cs="Times New Roman"/>
          <w:lang w:eastAsia="zh-CN"/>
        </w:rPr>
        <w:t>.</w:t>
      </w:r>
    </w:p>
    <w:p w14:paraId="7AAC2EBD" w14:textId="77777777" w:rsidR="006719E1" w:rsidRPr="00A703D9" w:rsidRDefault="006719E1" w:rsidP="00CB4A68">
      <w:pPr>
        <w:pStyle w:val="HTMLPreformatted"/>
        <w:spacing w:after="220"/>
        <w:jc w:val="both"/>
        <w:rPr>
          <w:rFonts w:ascii="Times New Roman" w:eastAsiaTheme="minorEastAsia" w:hAnsi="Times New Roman" w:cs="Times New Roman"/>
          <w:lang w:eastAsia="zh-CN"/>
        </w:rPr>
      </w:pPr>
      <w:r w:rsidRPr="00A703D9">
        <w:rPr>
          <w:rFonts w:ascii="Times New Roman" w:eastAsiaTheme="minorEastAsia" w:hAnsi="Times New Roman" w:cs="Times New Roman"/>
          <w:lang w:eastAsia="zh-CN"/>
        </w:rPr>
        <w:t xml:space="preserve">52. “Discrete Gold nanorod architectures scaffolded by DNA origami for nanophotonic applications”, S. Pal, Z. Deng, H. Yan, Y. Liu, </w:t>
      </w:r>
      <w:r w:rsidRPr="00A703D9">
        <w:rPr>
          <w:rFonts w:ascii="Times New Roman" w:eastAsia="SimSun" w:hAnsi="Times New Roman" w:cs="Times New Roman"/>
          <w:lang w:eastAsia="zh-CN"/>
        </w:rPr>
        <w:t>FNANO1</w:t>
      </w:r>
      <w:r w:rsidR="009616E7" w:rsidRPr="00A703D9">
        <w:rPr>
          <w:rFonts w:ascii="Times New Roman" w:eastAsia="SimSun" w:hAnsi="Times New Roman" w:cs="Times New Roman"/>
          <w:lang w:eastAsia="zh-CN"/>
        </w:rPr>
        <w:t>1</w:t>
      </w:r>
      <w:r w:rsidRPr="00A703D9">
        <w:rPr>
          <w:rFonts w:ascii="Times New Roman" w:eastAsia="SimSun" w:hAnsi="Times New Roman" w:cs="Times New Roman"/>
          <w:lang w:eastAsia="zh-CN"/>
        </w:rPr>
        <w:t xml:space="preserve">, </w:t>
      </w:r>
      <w:r w:rsidRPr="00A703D9">
        <w:rPr>
          <w:rFonts w:ascii="Times New Roman" w:hAnsi="Times New Roman" w:cs="Times New Roman"/>
          <w:lang w:eastAsia="zh-CN"/>
        </w:rPr>
        <w:t xml:space="preserve">Snowbird, Utah, April, </w:t>
      </w:r>
      <w:r w:rsidRPr="00A703D9">
        <w:rPr>
          <w:rFonts w:ascii="Times New Roman" w:hAnsi="Times New Roman" w:cs="Times New Roman"/>
          <w:b/>
          <w:lang w:eastAsia="zh-CN"/>
        </w:rPr>
        <w:t>20</w:t>
      </w:r>
      <w:r w:rsidRPr="00A703D9">
        <w:rPr>
          <w:rFonts w:ascii="Times New Roman" w:eastAsia="SimSun" w:hAnsi="Times New Roman" w:cs="Times New Roman"/>
          <w:b/>
          <w:lang w:eastAsia="zh-CN"/>
        </w:rPr>
        <w:t>11</w:t>
      </w:r>
      <w:r w:rsidRPr="00A703D9">
        <w:rPr>
          <w:rFonts w:ascii="Times New Roman" w:hAnsi="Times New Roman" w:cs="Times New Roman"/>
          <w:lang w:eastAsia="zh-CN"/>
        </w:rPr>
        <w:t>.</w:t>
      </w:r>
    </w:p>
    <w:p w14:paraId="3A89F7C8" w14:textId="77777777" w:rsidR="006719E1" w:rsidRPr="00A703D9" w:rsidRDefault="006719E1" w:rsidP="00CB4A68">
      <w:pPr>
        <w:pStyle w:val="HTMLPreformatted"/>
        <w:spacing w:after="220"/>
        <w:jc w:val="both"/>
        <w:rPr>
          <w:rFonts w:ascii="Times New Roman" w:eastAsiaTheme="minorEastAsia" w:hAnsi="Times New Roman" w:cs="Times New Roman"/>
          <w:lang w:eastAsia="zh-CN"/>
        </w:rPr>
      </w:pPr>
      <w:r w:rsidRPr="00A703D9">
        <w:rPr>
          <w:rFonts w:ascii="Times New Roman" w:eastAsiaTheme="minorEastAsia" w:hAnsi="Times New Roman" w:cs="Times New Roman"/>
          <w:lang w:eastAsia="zh-CN"/>
        </w:rPr>
        <w:t>53.</w:t>
      </w:r>
      <w:r w:rsidRPr="00A703D9">
        <w:rPr>
          <w:rFonts w:ascii="Times New Roman" w:hAnsi="Times New Roman" w:cs="Times New Roman"/>
        </w:rPr>
        <w:t xml:space="preserve"> </w:t>
      </w:r>
      <w:r w:rsidRPr="00A703D9">
        <w:rPr>
          <w:rFonts w:ascii="Times New Roman" w:eastAsiaTheme="minorEastAsia" w:hAnsi="Times New Roman" w:cs="Times New Roman"/>
          <w:lang w:eastAsia="zh-CN"/>
        </w:rPr>
        <w:t>“</w:t>
      </w:r>
      <w:r w:rsidRPr="00A703D9">
        <w:rPr>
          <w:rFonts w:ascii="Times New Roman" w:hAnsi="Times New Roman" w:cs="Times New Roman"/>
        </w:rPr>
        <w:t>Hybridization Kinetics of Higher-Order DNA Assemblies</w:t>
      </w:r>
      <w:r w:rsidRPr="00A703D9">
        <w:rPr>
          <w:rFonts w:ascii="Times New Roman" w:eastAsiaTheme="minorEastAsia" w:hAnsi="Times New Roman" w:cs="Times New Roman"/>
          <w:lang w:eastAsia="zh-CN"/>
        </w:rPr>
        <w:t>”,</w:t>
      </w:r>
      <w:r w:rsidRPr="00A703D9">
        <w:rPr>
          <w:rFonts w:ascii="Times New Roman" w:hAnsi="Times New Roman" w:cs="Times New Roman"/>
        </w:rPr>
        <w:t xml:space="preserve"> A</w:t>
      </w:r>
      <w:r w:rsidRPr="00A703D9">
        <w:rPr>
          <w:rFonts w:ascii="Times New Roman" w:eastAsiaTheme="minorEastAsia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</w:rPr>
        <w:t xml:space="preserve"> V</w:t>
      </w:r>
      <w:r w:rsidRPr="00A703D9">
        <w:rPr>
          <w:rFonts w:ascii="Times New Roman" w:eastAsiaTheme="minorEastAsia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</w:rPr>
        <w:t xml:space="preserve"> Pinheiro, J</w:t>
      </w:r>
      <w:r w:rsidRPr="00A703D9">
        <w:rPr>
          <w:rFonts w:ascii="Times New Roman" w:eastAsiaTheme="minorEastAsia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</w:rPr>
        <w:t xml:space="preserve"> </w:t>
      </w:r>
      <w:proofErr w:type="spellStart"/>
      <w:r w:rsidRPr="00A703D9">
        <w:rPr>
          <w:rFonts w:ascii="Times New Roman" w:hAnsi="Times New Roman" w:cs="Times New Roman"/>
        </w:rPr>
        <w:t>Nangreave</w:t>
      </w:r>
      <w:proofErr w:type="spellEnd"/>
      <w:r w:rsidRPr="00A703D9">
        <w:rPr>
          <w:rFonts w:ascii="Times New Roman" w:hAnsi="Times New Roman" w:cs="Times New Roman"/>
        </w:rPr>
        <w:t>, H</w:t>
      </w:r>
      <w:r w:rsidRPr="00A703D9">
        <w:rPr>
          <w:rFonts w:ascii="Times New Roman" w:eastAsiaTheme="minorEastAsia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</w:rPr>
        <w:t xml:space="preserve"> Yan</w:t>
      </w:r>
      <w:r w:rsidRPr="00A703D9">
        <w:rPr>
          <w:rFonts w:ascii="Times New Roman" w:eastAsiaTheme="minorEastAsia" w:hAnsi="Times New Roman" w:cs="Times New Roman"/>
          <w:lang w:eastAsia="zh-CN"/>
        </w:rPr>
        <w:t>,</w:t>
      </w:r>
      <w:r w:rsidRPr="00A703D9">
        <w:rPr>
          <w:rFonts w:ascii="Times New Roman" w:hAnsi="Times New Roman" w:cs="Times New Roman"/>
        </w:rPr>
        <w:t xml:space="preserve"> Y</w:t>
      </w:r>
      <w:r w:rsidRPr="00A703D9">
        <w:rPr>
          <w:rFonts w:ascii="Times New Roman" w:eastAsiaTheme="minorEastAsia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</w:rPr>
        <w:t xml:space="preserve"> Liu</w:t>
      </w:r>
      <w:r w:rsidR="00C9101D" w:rsidRPr="00A703D9">
        <w:rPr>
          <w:rFonts w:ascii="Times New Roman" w:eastAsiaTheme="minorEastAsia" w:hAnsi="Times New Roman" w:cs="Times New Roman"/>
          <w:lang w:eastAsia="zh-CN"/>
        </w:rPr>
        <w:t>.</w:t>
      </w:r>
      <w:r w:rsidRPr="00A703D9">
        <w:rPr>
          <w:rFonts w:ascii="Times New Roman" w:eastAsiaTheme="minorEastAsia" w:hAnsi="Times New Roman" w:cs="Times New Roman"/>
          <w:lang w:eastAsia="zh-CN"/>
        </w:rPr>
        <w:t xml:space="preserve"> DNA 17, Pasadena, CA, July, </w:t>
      </w:r>
      <w:r w:rsidRPr="00A703D9">
        <w:rPr>
          <w:rFonts w:ascii="Times New Roman" w:eastAsiaTheme="minorEastAsia" w:hAnsi="Times New Roman" w:cs="Times New Roman"/>
          <w:b/>
          <w:lang w:eastAsia="zh-CN"/>
        </w:rPr>
        <w:t>2011.</w:t>
      </w:r>
      <w:r w:rsidRPr="00A703D9">
        <w:rPr>
          <w:rFonts w:ascii="Times New Roman" w:eastAsiaTheme="minorEastAsia" w:hAnsi="Times New Roman" w:cs="Times New Roman"/>
          <w:lang w:eastAsia="zh-CN"/>
        </w:rPr>
        <w:t xml:space="preserve"> </w:t>
      </w:r>
    </w:p>
    <w:p w14:paraId="59F37584" w14:textId="77777777" w:rsidR="006719E1" w:rsidRPr="00A703D9" w:rsidRDefault="006719E1" w:rsidP="00CB4A68">
      <w:pPr>
        <w:pStyle w:val="HTMLPreformatted"/>
        <w:spacing w:after="220"/>
        <w:jc w:val="both"/>
        <w:rPr>
          <w:rFonts w:ascii="Times New Roman" w:eastAsiaTheme="minorEastAsia" w:hAnsi="Times New Roman" w:cs="Times New Roman"/>
          <w:b/>
          <w:lang w:eastAsia="zh-CN"/>
        </w:rPr>
      </w:pPr>
      <w:r w:rsidRPr="00A703D9">
        <w:rPr>
          <w:rFonts w:ascii="Times New Roman" w:eastAsiaTheme="minorEastAsia" w:hAnsi="Times New Roman" w:cs="Times New Roman"/>
          <w:lang w:eastAsia="zh-CN"/>
        </w:rPr>
        <w:t xml:space="preserve">54. </w:t>
      </w:r>
      <w:r w:rsidR="00C9101D" w:rsidRPr="00A703D9">
        <w:rPr>
          <w:rFonts w:ascii="Times New Roman" w:eastAsiaTheme="minorEastAsia" w:hAnsi="Times New Roman" w:cs="Times New Roman"/>
          <w:lang w:eastAsia="zh-CN"/>
        </w:rPr>
        <w:t>“</w:t>
      </w:r>
      <w:r w:rsidR="00C9101D" w:rsidRPr="00A703D9">
        <w:rPr>
          <w:rFonts w:ascii="Times New Roman" w:hAnsi="Times New Roman" w:cs="Times New Roman"/>
        </w:rPr>
        <w:t>Exploring DNA nanostructures for vaccine development</w:t>
      </w:r>
      <w:r w:rsidR="00C9101D" w:rsidRPr="00A703D9">
        <w:rPr>
          <w:rFonts w:ascii="Times New Roman" w:eastAsiaTheme="minorEastAsia" w:hAnsi="Times New Roman" w:cs="Times New Roman"/>
          <w:lang w:eastAsia="zh-CN"/>
        </w:rPr>
        <w:t xml:space="preserve">”, </w:t>
      </w:r>
      <w:r w:rsidR="00C9101D" w:rsidRPr="00A703D9">
        <w:rPr>
          <w:rFonts w:ascii="Times New Roman" w:hAnsi="Times New Roman" w:cs="Times New Roman"/>
        </w:rPr>
        <w:t>X</w:t>
      </w:r>
      <w:r w:rsidR="00C9101D" w:rsidRPr="00A703D9">
        <w:rPr>
          <w:rFonts w:ascii="Times New Roman" w:eastAsiaTheme="minorEastAsia" w:hAnsi="Times New Roman" w:cs="Times New Roman"/>
          <w:lang w:eastAsia="zh-CN"/>
        </w:rPr>
        <w:t>.</w:t>
      </w:r>
      <w:r w:rsidR="00C9101D" w:rsidRPr="00A703D9">
        <w:rPr>
          <w:rFonts w:ascii="Times New Roman" w:hAnsi="Times New Roman" w:cs="Times New Roman"/>
        </w:rPr>
        <w:t xml:space="preserve"> Liu, T</w:t>
      </w:r>
      <w:r w:rsidR="00C9101D" w:rsidRPr="00A703D9">
        <w:rPr>
          <w:rFonts w:ascii="Times New Roman" w:eastAsiaTheme="minorEastAsia" w:hAnsi="Times New Roman" w:cs="Times New Roman"/>
          <w:lang w:eastAsia="zh-CN"/>
        </w:rPr>
        <w:t>.</w:t>
      </w:r>
      <w:r w:rsidR="00C9101D" w:rsidRPr="00A703D9">
        <w:rPr>
          <w:rFonts w:ascii="Times New Roman" w:hAnsi="Times New Roman" w:cs="Times New Roman"/>
        </w:rPr>
        <w:t xml:space="preserve"> Yu, H</w:t>
      </w:r>
      <w:r w:rsidR="00C9101D" w:rsidRPr="00A703D9">
        <w:rPr>
          <w:rFonts w:ascii="Times New Roman" w:eastAsiaTheme="minorEastAsia" w:hAnsi="Times New Roman" w:cs="Times New Roman"/>
          <w:lang w:eastAsia="zh-CN"/>
        </w:rPr>
        <w:t>.</w:t>
      </w:r>
      <w:r w:rsidR="00C9101D" w:rsidRPr="00A703D9">
        <w:rPr>
          <w:rFonts w:ascii="Times New Roman" w:hAnsi="Times New Roman" w:cs="Times New Roman"/>
        </w:rPr>
        <w:t xml:space="preserve"> Yan, Y</w:t>
      </w:r>
      <w:r w:rsidR="00C9101D" w:rsidRPr="00A703D9">
        <w:rPr>
          <w:rFonts w:ascii="Times New Roman" w:eastAsiaTheme="minorEastAsia" w:hAnsi="Times New Roman" w:cs="Times New Roman"/>
          <w:lang w:eastAsia="zh-CN"/>
        </w:rPr>
        <w:t xml:space="preserve">. </w:t>
      </w:r>
      <w:r w:rsidR="00C9101D" w:rsidRPr="00A703D9">
        <w:rPr>
          <w:rFonts w:ascii="Times New Roman" w:hAnsi="Times New Roman" w:cs="Times New Roman"/>
        </w:rPr>
        <w:t>Liu and Y</w:t>
      </w:r>
      <w:r w:rsidR="00C9101D" w:rsidRPr="00A703D9">
        <w:rPr>
          <w:rFonts w:ascii="Times New Roman" w:eastAsiaTheme="minorEastAsia" w:hAnsi="Times New Roman" w:cs="Times New Roman"/>
          <w:lang w:eastAsia="zh-CN"/>
        </w:rPr>
        <w:t>.</w:t>
      </w:r>
      <w:r w:rsidR="00C9101D" w:rsidRPr="00A703D9">
        <w:rPr>
          <w:rFonts w:ascii="Times New Roman" w:hAnsi="Times New Roman" w:cs="Times New Roman"/>
        </w:rPr>
        <w:t xml:space="preserve"> Chang</w:t>
      </w:r>
      <w:r w:rsidR="00C9101D" w:rsidRPr="00A703D9">
        <w:rPr>
          <w:rFonts w:ascii="Times New Roman" w:eastAsiaTheme="minorEastAsia" w:hAnsi="Times New Roman" w:cs="Times New Roman"/>
          <w:lang w:eastAsia="zh-CN"/>
        </w:rPr>
        <w:t xml:space="preserve">. DNA 17, Pasadena, CA, July, </w:t>
      </w:r>
      <w:r w:rsidR="00C9101D" w:rsidRPr="00A703D9">
        <w:rPr>
          <w:rFonts w:ascii="Times New Roman" w:eastAsiaTheme="minorEastAsia" w:hAnsi="Times New Roman" w:cs="Times New Roman"/>
          <w:b/>
          <w:lang w:eastAsia="zh-CN"/>
        </w:rPr>
        <w:t>2011.</w:t>
      </w:r>
    </w:p>
    <w:p w14:paraId="163481E0" w14:textId="494DD152" w:rsidR="00B66C6B" w:rsidRPr="00A703D9" w:rsidRDefault="00B66C6B" w:rsidP="00CB4A68">
      <w:pPr>
        <w:pStyle w:val="HTMLPreformatted"/>
        <w:spacing w:after="220"/>
        <w:jc w:val="both"/>
        <w:rPr>
          <w:rFonts w:ascii="Times New Roman" w:hAnsi="Times New Roman" w:cs="Times New Roman"/>
          <w:lang w:eastAsia="zh-CN"/>
        </w:rPr>
      </w:pPr>
      <w:r w:rsidRPr="00A703D9">
        <w:rPr>
          <w:rFonts w:ascii="Times New Roman" w:eastAsiaTheme="minorEastAsia" w:hAnsi="Times New Roman" w:cs="Times New Roman"/>
          <w:lang w:eastAsia="zh-CN"/>
        </w:rPr>
        <w:t>55.</w:t>
      </w:r>
      <w:r w:rsidRPr="00A703D9">
        <w:rPr>
          <w:rFonts w:ascii="Times New Roman" w:hAnsi="Times New Roman" w:cs="Times New Roman"/>
          <w:lang w:eastAsia="zh-CN"/>
        </w:rPr>
        <w:t xml:space="preserve"> </w:t>
      </w:r>
      <w:r w:rsidR="00A45ECA" w:rsidRPr="00A703D9">
        <w:rPr>
          <w:rFonts w:ascii="Times New Roman" w:hAnsi="Times New Roman" w:cs="Times New Roman"/>
          <w:lang w:eastAsia="zh-CN"/>
        </w:rPr>
        <w:t>“</w:t>
      </w:r>
      <w:r w:rsidRPr="00A703D9">
        <w:rPr>
          <w:rFonts w:ascii="Times New Roman" w:hAnsi="Times New Roman" w:cs="Times New Roman"/>
          <w:lang w:eastAsia="zh-CN"/>
        </w:rPr>
        <w:t>DNA Template Organization of Quantum Dots with Emission Spectrum from UV-vis to Near Infrared for Nanophotonic Applications</w:t>
      </w:r>
      <w:r w:rsidR="00A45ECA" w:rsidRPr="00A703D9">
        <w:rPr>
          <w:rFonts w:ascii="Times New Roman" w:hAnsi="Times New Roman" w:cs="Times New Roman"/>
          <w:lang w:eastAsia="zh-CN"/>
        </w:rPr>
        <w:t>”</w:t>
      </w:r>
      <w:r w:rsidRPr="00A703D9">
        <w:rPr>
          <w:rFonts w:ascii="Times New Roman" w:hAnsi="Times New Roman" w:cs="Times New Roman"/>
          <w:lang w:eastAsia="zh-CN"/>
        </w:rPr>
        <w:t>, A</w:t>
      </w:r>
      <w:r w:rsidR="00A85A49" w:rsidRPr="00A703D9">
        <w:rPr>
          <w:rFonts w:ascii="Times New Roman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A703D9">
        <w:rPr>
          <w:rFonts w:ascii="Times New Roman" w:hAnsi="Times New Roman" w:cs="Times New Roman"/>
          <w:lang w:eastAsia="zh-CN"/>
        </w:rPr>
        <w:t>Samanta</w:t>
      </w:r>
      <w:proofErr w:type="spellEnd"/>
      <w:r w:rsidRPr="00A703D9">
        <w:rPr>
          <w:rFonts w:ascii="Times New Roman" w:hAnsi="Times New Roman" w:cs="Times New Roman"/>
          <w:lang w:eastAsia="zh-CN"/>
        </w:rPr>
        <w:t>, Z</w:t>
      </w:r>
      <w:r w:rsidR="00A85A49" w:rsidRPr="00A703D9">
        <w:rPr>
          <w:rFonts w:ascii="Times New Roman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  <w:lang w:eastAsia="zh-CN"/>
        </w:rPr>
        <w:t xml:space="preserve"> Deng, H</w:t>
      </w:r>
      <w:r w:rsidR="00A85A49" w:rsidRPr="00A703D9">
        <w:rPr>
          <w:rFonts w:ascii="Times New Roman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  <w:lang w:eastAsia="zh-CN"/>
        </w:rPr>
        <w:t xml:space="preserve"> Yan and Y</w:t>
      </w:r>
      <w:r w:rsidR="00A85A49" w:rsidRPr="00A703D9">
        <w:rPr>
          <w:rFonts w:ascii="Times New Roman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  <w:lang w:eastAsia="zh-CN"/>
        </w:rPr>
        <w:t xml:space="preserve"> Liu</w:t>
      </w:r>
      <w:r w:rsidR="00A85A49" w:rsidRPr="00A703D9">
        <w:rPr>
          <w:rFonts w:ascii="Times New Roman" w:hAnsi="Times New Roman" w:cs="Times New Roman"/>
          <w:lang w:eastAsia="zh-CN"/>
        </w:rPr>
        <w:t xml:space="preserve">, </w:t>
      </w:r>
      <w:r w:rsidR="00A85A49" w:rsidRPr="00A703D9">
        <w:rPr>
          <w:rFonts w:ascii="Times New Roman" w:eastAsia="SimSun" w:hAnsi="Times New Roman" w:cs="Times New Roman"/>
          <w:lang w:eastAsia="zh-CN"/>
        </w:rPr>
        <w:t xml:space="preserve">FNANO12, </w:t>
      </w:r>
      <w:r w:rsidR="00A85A49" w:rsidRPr="00A703D9">
        <w:rPr>
          <w:rFonts w:ascii="Times New Roman" w:hAnsi="Times New Roman" w:cs="Times New Roman"/>
          <w:lang w:eastAsia="zh-CN"/>
        </w:rPr>
        <w:t xml:space="preserve">Snowbird, Utah, April, </w:t>
      </w:r>
      <w:r w:rsidR="00A85A49" w:rsidRPr="00A703D9">
        <w:rPr>
          <w:rFonts w:ascii="Times New Roman" w:hAnsi="Times New Roman" w:cs="Times New Roman"/>
          <w:b/>
          <w:lang w:eastAsia="zh-CN"/>
        </w:rPr>
        <w:t>2012.</w:t>
      </w:r>
      <w:r w:rsidR="00A85A49" w:rsidRPr="00A703D9">
        <w:rPr>
          <w:rFonts w:ascii="Times New Roman" w:hAnsi="Times New Roman" w:cs="Times New Roman"/>
          <w:lang w:eastAsia="zh-CN"/>
        </w:rPr>
        <w:t xml:space="preserve"> </w:t>
      </w:r>
    </w:p>
    <w:p w14:paraId="066B96AB" w14:textId="2474F625" w:rsidR="00B66C6B" w:rsidRPr="00A703D9" w:rsidRDefault="00B66C6B" w:rsidP="00CB4A68">
      <w:pPr>
        <w:pStyle w:val="HTMLPreformatted"/>
        <w:spacing w:after="220"/>
        <w:jc w:val="both"/>
        <w:rPr>
          <w:rFonts w:ascii="Times New Roman" w:hAnsi="Times New Roman" w:cs="Times New Roman"/>
          <w:lang w:eastAsia="zh-CN"/>
        </w:rPr>
      </w:pPr>
      <w:r w:rsidRPr="00A703D9">
        <w:rPr>
          <w:rFonts w:ascii="Times New Roman" w:hAnsi="Times New Roman" w:cs="Times New Roman"/>
          <w:lang w:eastAsia="zh-CN"/>
        </w:rPr>
        <w:t xml:space="preserve">56. </w:t>
      </w:r>
      <w:r w:rsidR="00A45ECA" w:rsidRPr="00A703D9">
        <w:rPr>
          <w:rFonts w:ascii="Times New Roman" w:hAnsi="Times New Roman" w:cs="Times New Roman"/>
          <w:lang w:eastAsia="zh-CN"/>
        </w:rPr>
        <w:t>“</w:t>
      </w:r>
      <w:r w:rsidRPr="00A703D9">
        <w:rPr>
          <w:rFonts w:ascii="Times New Roman" w:hAnsi="Times New Roman" w:cs="Times New Roman"/>
          <w:lang w:eastAsia="zh-CN"/>
        </w:rPr>
        <w:t>3</w:t>
      </w:r>
      <w:r w:rsidRPr="00A703D9">
        <w:rPr>
          <w:rFonts w:ascii="Calibri" w:eastAsia="Calibri" w:hAnsi="Calibri" w:cs="Calibri"/>
          <w:lang w:eastAsia="zh-CN"/>
        </w:rPr>
        <w:t>‐</w:t>
      </w:r>
      <w:r w:rsidRPr="00A703D9">
        <w:rPr>
          <w:rFonts w:ascii="Times New Roman" w:hAnsi="Times New Roman" w:cs="Times New Roman"/>
          <w:lang w:eastAsia="zh-CN"/>
        </w:rPr>
        <w:t>Input Majority Logic Gate and Complex Gate Implementations Based on DNA Strand Displacement</w:t>
      </w:r>
      <w:r w:rsidR="00A45ECA" w:rsidRPr="00A703D9">
        <w:rPr>
          <w:rFonts w:ascii="Times New Roman" w:hAnsi="Times New Roman" w:cs="Times New Roman"/>
          <w:lang w:eastAsia="zh-CN"/>
        </w:rPr>
        <w:t>”</w:t>
      </w:r>
      <w:r w:rsidRPr="00A703D9">
        <w:rPr>
          <w:rFonts w:ascii="Times New Roman" w:hAnsi="Times New Roman" w:cs="Times New Roman"/>
          <w:lang w:eastAsia="zh-CN"/>
        </w:rPr>
        <w:t>, W</w:t>
      </w:r>
      <w:r w:rsidR="00A85A49" w:rsidRPr="00A703D9">
        <w:rPr>
          <w:rFonts w:ascii="Times New Roman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  <w:lang w:eastAsia="zh-CN"/>
        </w:rPr>
        <w:t xml:space="preserve"> Li, Y</w:t>
      </w:r>
      <w:r w:rsidR="00A85A49" w:rsidRPr="00A703D9">
        <w:rPr>
          <w:rFonts w:ascii="Times New Roman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  <w:lang w:eastAsia="zh-CN"/>
        </w:rPr>
        <w:t xml:space="preserve"> Liu and H</w:t>
      </w:r>
      <w:r w:rsidR="00A85A49" w:rsidRPr="00A703D9">
        <w:rPr>
          <w:rFonts w:ascii="Times New Roman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  <w:lang w:eastAsia="zh-CN"/>
        </w:rPr>
        <w:t xml:space="preserve"> Yan</w:t>
      </w:r>
      <w:r w:rsidR="00A85A49" w:rsidRPr="00A703D9">
        <w:rPr>
          <w:rFonts w:ascii="Times New Roman" w:hAnsi="Times New Roman" w:cs="Times New Roman"/>
          <w:lang w:eastAsia="zh-CN"/>
        </w:rPr>
        <w:t xml:space="preserve">. </w:t>
      </w:r>
      <w:r w:rsidR="00A85A49" w:rsidRPr="00A703D9">
        <w:rPr>
          <w:rFonts w:ascii="Times New Roman" w:eastAsia="SimSun" w:hAnsi="Times New Roman" w:cs="Times New Roman"/>
          <w:lang w:eastAsia="zh-CN"/>
        </w:rPr>
        <w:t xml:space="preserve">FNANO12, </w:t>
      </w:r>
      <w:r w:rsidR="00A85A49" w:rsidRPr="00A703D9">
        <w:rPr>
          <w:rFonts w:ascii="Times New Roman" w:hAnsi="Times New Roman" w:cs="Times New Roman"/>
          <w:lang w:eastAsia="zh-CN"/>
        </w:rPr>
        <w:t xml:space="preserve">Snowbird, Utah, April, </w:t>
      </w:r>
      <w:r w:rsidR="00A85A49" w:rsidRPr="00A703D9">
        <w:rPr>
          <w:rFonts w:ascii="Times New Roman" w:hAnsi="Times New Roman" w:cs="Times New Roman"/>
          <w:b/>
          <w:lang w:eastAsia="zh-CN"/>
        </w:rPr>
        <w:t>2012.</w:t>
      </w:r>
      <w:r w:rsidR="00A85A49" w:rsidRPr="00A703D9">
        <w:rPr>
          <w:rFonts w:ascii="Times New Roman" w:hAnsi="Times New Roman" w:cs="Times New Roman"/>
          <w:lang w:eastAsia="zh-CN"/>
        </w:rPr>
        <w:t xml:space="preserve"> </w:t>
      </w:r>
    </w:p>
    <w:p w14:paraId="034B253E" w14:textId="4CEBA50E" w:rsidR="00B66C6B" w:rsidRPr="00A703D9" w:rsidRDefault="00B66C6B" w:rsidP="00CB4A68">
      <w:pPr>
        <w:pStyle w:val="HTMLPreformatted"/>
        <w:spacing w:after="220"/>
        <w:jc w:val="both"/>
        <w:rPr>
          <w:rFonts w:ascii="Times New Roman" w:hAnsi="Times New Roman" w:cs="Times New Roman"/>
          <w:lang w:eastAsia="zh-CN"/>
        </w:rPr>
      </w:pPr>
      <w:r w:rsidRPr="00A703D9">
        <w:rPr>
          <w:rFonts w:ascii="Times New Roman" w:hAnsi="Times New Roman" w:cs="Times New Roman"/>
          <w:lang w:eastAsia="zh-CN"/>
        </w:rPr>
        <w:lastRenderedPageBreak/>
        <w:t xml:space="preserve">57. </w:t>
      </w:r>
      <w:r w:rsidR="00A45ECA" w:rsidRPr="00A703D9">
        <w:rPr>
          <w:rFonts w:ascii="Times New Roman" w:hAnsi="Times New Roman" w:cs="Times New Roman"/>
          <w:lang w:eastAsia="zh-CN"/>
        </w:rPr>
        <w:t>“</w:t>
      </w:r>
      <w:r w:rsidRPr="00A703D9">
        <w:rPr>
          <w:rFonts w:ascii="Times New Roman" w:hAnsi="Times New Roman" w:cs="Times New Roman"/>
          <w:lang w:eastAsia="zh-CN"/>
        </w:rPr>
        <w:t>DNA Gridiron</w:t>
      </w:r>
      <w:r w:rsidR="00A45ECA" w:rsidRPr="00A703D9">
        <w:rPr>
          <w:rFonts w:ascii="Times New Roman" w:hAnsi="Times New Roman" w:cs="Times New Roman"/>
          <w:lang w:eastAsia="zh-CN"/>
        </w:rPr>
        <w:t>”</w:t>
      </w:r>
      <w:r w:rsidRPr="00A703D9">
        <w:rPr>
          <w:rFonts w:ascii="Times New Roman" w:hAnsi="Times New Roman" w:cs="Times New Roman"/>
          <w:lang w:eastAsia="zh-CN"/>
        </w:rPr>
        <w:t xml:space="preserve">, </w:t>
      </w:r>
      <w:r w:rsidR="00A85A49" w:rsidRPr="00A703D9">
        <w:rPr>
          <w:rFonts w:ascii="Times New Roman" w:hAnsi="Times New Roman" w:cs="Times New Roman"/>
          <w:lang w:eastAsia="zh-CN"/>
        </w:rPr>
        <w:t>D. Han, Y. Liu, H. Yan.</w:t>
      </w:r>
      <w:r w:rsidR="00A85A49" w:rsidRPr="00A703D9">
        <w:rPr>
          <w:rFonts w:ascii="Times New Roman" w:eastAsia="SimSun" w:hAnsi="Times New Roman" w:cs="Times New Roman"/>
          <w:lang w:eastAsia="zh-CN"/>
        </w:rPr>
        <w:t xml:space="preserve"> FNANO12, </w:t>
      </w:r>
      <w:r w:rsidR="00A85A49" w:rsidRPr="00A703D9">
        <w:rPr>
          <w:rFonts w:ascii="Times New Roman" w:hAnsi="Times New Roman" w:cs="Times New Roman"/>
          <w:lang w:eastAsia="zh-CN"/>
        </w:rPr>
        <w:t xml:space="preserve">Snowbird, Utah, April, </w:t>
      </w:r>
      <w:r w:rsidR="00A85A49" w:rsidRPr="00A703D9">
        <w:rPr>
          <w:rFonts w:ascii="Times New Roman" w:hAnsi="Times New Roman" w:cs="Times New Roman"/>
          <w:b/>
          <w:lang w:eastAsia="zh-CN"/>
        </w:rPr>
        <w:t>2012.</w:t>
      </w:r>
      <w:r w:rsidR="00A85A49" w:rsidRPr="00A703D9">
        <w:rPr>
          <w:rFonts w:ascii="Times New Roman" w:hAnsi="Times New Roman" w:cs="Times New Roman"/>
          <w:lang w:eastAsia="zh-CN"/>
        </w:rPr>
        <w:t xml:space="preserve"> </w:t>
      </w:r>
    </w:p>
    <w:bookmarkEnd w:id="48"/>
    <w:bookmarkEnd w:id="49"/>
    <w:p w14:paraId="2D396272" w14:textId="1D92507F" w:rsidR="002A5C32" w:rsidRPr="00A703D9" w:rsidRDefault="006D1457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>58.</w:t>
      </w:r>
      <w:r w:rsidR="0085078F" w:rsidRPr="00A703D9">
        <w:rPr>
          <w:rFonts w:ascii="Times New Roman" w:eastAsia="SimSun" w:hAnsi="Times New Roman" w:cs="Times New Roman"/>
          <w:lang w:eastAsia="zh-CN"/>
        </w:rPr>
        <w:t xml:space="preserve"> “</w:t>
      </w:r>
      <w:r w:rsidR="0085078F" w:rsidRPr="00A703D9">
        <w:rPr>
          <w:rFonts w:ascii="Times New Roman" w:hAnsi="Times New Roman" w:cs="Times New Roman"/>
          <w:lang w:eastAsia="zh-CN"/>
        </w:rPr>
        <w:t>Hybridization Kinetics of Multivalent DNA Tiles</w:t>
      </w:r>
      <w:r w:rsidR="0085078F" w:rsidRPr="00A703D9">
        <w:rPr>
          <w:rFonts w:ascii="Times New Roman" w:eastAsia="SimSun" w:hAnsi="Times New Roman" w:cs="Times New Roman"/>
          <w:lang w:eastAsia="zh-CN"/>
        </w:rPr>
        <w:t xml:space="preserve">” </w:t>
      </w:r>
      <w:proofErr w:type="spellStart"/>
      <w:r w:rsidR="0085078F" w:rsidRPr="00A703D9">
        <w:rPr>
          <w:rFonts w:ascii="Times New Roman" w:hAnsi="Times New Roman" w:cs="Times New Roman"/>
          <w:lang w:eastAsia="zh-CN"/>
        </w:rPr>
        <w:t>Shuoxing</w:t>
      </w:r>
      <w:proofErr w:type="spellEnd"/>
      <w:r w:rsidR="0085078F" w:rsidRPr="00A703D9">
        <w:rPr>
          <w:rFonts w:ascii="Times New Roman" w:hAnsi="Times New Roman" w:cs="Times New Roman"/>
          <w:lang w:eastAsia="zh-CN"/>
        </w:rPr>
        <w:t xml:space="preserve"> Jiang, </w:t>
      </w:r>
      <w:proofErr w:type="spellStart"/>
      <w:r w:rsidR="0085078F" w:rsidRPr="00A703D9">
        <w:rPr>
          <w:rFonts w:ascii="Times New Roman" w:hAnsi="Times New Roman" w:cs="Times New Roman"/>
          <w:lang w:eastAsia="zh-CN"/>
        </w:rPr>
        <w:t>Dongran</w:t>
      </w:r>
      <w:proofErr w:type="spellEnd"/>
      <w:r w:rsidR="0085078F" w:rsidRPr="00A703D9">
        <w:rPr>
          <w:rFonts w:ascii="Times New Roman" w:hAnsi="Times New Roman" w:cs="Times New Roman"/>
          <w:lang w:eastAsia="zh-CN"/>
        </w:rPr>
        <w:t xml:space="preserve"> Han, Hao Yan and Yan Liu, </w:t>
      </w:r>
      <w:r w:rsidR="0085078F" w:rsidRPr="00A703D9">
        <w:rPr>
          <w:rFonts w:ascii="Times New Roman" w:eastAsia="SimSun" w:hAnsi="Times New Roman" w:cs="Times New Roman"/>
          <w:lang w:eastAsia="zh-CN"/>
        </w:rPr>
        <w:t xml:space="preserve">FNANO13, </w:t>
      </w:r>
      <w:r w:rsidR="0085078F" w:rsidRPr="00A703D9">
        <w:rPr>
          <w:rFonts w:ascii="Times New Roman" w:hAnsi="Times New Roman" w:cs="Times New Roman"/>
          <w:lang w:eastAsia="zh-CN"/>
        </w:rPr>
        <w:t>Snowbird, Utah, April, 2013.</w:t>
      </w:r>
    </w:p>
    <w:p w14:paraId="76ABF269" w14:textId="7FE459E3" w:rsidR="006D1457" w:rsidRPr="0042391D" w:rsidRDefault="0085078F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lang w:val="es-US"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>59</w:t>
      </w:r>
      <w:r w:rsidR="006D1457" w:rsidRPr="00A703D9">
        <w:rPr>
          <w:rFonts w:ascii="Times New Roman" w:eastAsia="SimSun" w:hAnsi="Times New Roman" w:cs="Times New Roman"/>
          <w:lang w:eastAsia="zh-CN"/>
        </w:rPr>
        <w:t>.</w:t>
      </w:r>
      <w:r w:rsidRPr="00A703D9">
        <w:rPr>
          <w:rFonts w:ascii="Times New Roman" w:eastAsia="SimSun" w:hAnsi="Times New Roman" w:cs="Times New Roman"/>
          <w:lang w:eastAsia="zh-CN"/>
        </w:rPr>
        <w:t xml:space="preserve"> “</w:t>
      </w:r>
      <w:r w:rsidRPr="00A703D9">
        <w:rPr>
          <w:rFonts w:ascii="Times New Roman" w:hAnsi="Times New Roman" w:cs="Times New Roman"/>
          <w:lang w:eastAsia="zh-CN"/>
        </w:rPr>
        <w:t xml:space="preserve">DNA Origami Constructed </w:t>
      </w:r>
      <w:proofErr w:type="gramStart"/>
      <w:r w:rsidRPr="00A703D9">
        <w:rPr>
          <w:rFonts w:ascii="Times New Roman" w:hAnsi="Times New Roman" w:cs="Times New Roman"/>
          <w:lang w:eastAsia="zh-CN"/>
        </w:rPr>
        <w:t>From</w:t>
      </w:r>
      <w:proofErr w:type="gramEnd"/>
      <w:r w:rsidRPr="00A703D9">
        <w:rPr>
          <w:rFonts w:ascii="Times New Roman" w:hAnsi="Times New Roman" w:cs="Times New Roman"/>
          <w:lang w:eastAsia="zh-CN"/>
        </w:rPr>
        <w:t xml:space="preserve"> Parallel Helices</w:t>
      </w:r>
      <w:r w:rsidRPr="00A703D9">
        <w:rPr>
          <w:rFonts w:ascii="Times New Roman" w:eastAsia="SimSun" w:hAnsi="Times New Roman" w:cs="Times New Roman"/>
          <w:lang w:eastAsia="zh-CN"/>
        </w:rPr>
        <w:t xml:space="preserve">”. </w:t>
      </w:r>
      <w:r w:rsidRPr="0042391D">
        <w:rPr>
          <w:rFonts w:ascii="Times New Roman" w:eastAsia="SimSun" w:hAnsi="Times New Roman" w:cs="Times New Roman"/>
          <w:lang w:val="es-US" w:eastAsia="zh-CN"/>
        </w:rPr>
        <w:t xml:space="preserve">D. Han, Y. Liu, H. Yan. FNANO13, </w:t>
      </w:r>
      <w:r w:rsidRPr="0042391D">
        <w:rPr>
          <w:rFonts w:ascii="Times New Roman" w:hAnsi="Times New Roman" w:cs="Times New Roman"/>
          <w:lang w:val="es-US" w:eastAsia="zh-CN"/>
        </w:rPr>
        <w:t>Snowbird, Utah, April, 2013.</w:t>
      </w:r>
    </w:p>
    <w:p w14:paraId="76EA39F7" w14:textId="3A8E40C8" w:rsidR="0085078F" w:rsidRPr="0042391D" w:rsidRDefault="006D1457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lang w:val="es-US" w:eastAsia="zh-CN"/>
        </w:rPr>
      </w:pPr>
      <w:r w:rsidRPr="0042391D">
        <w:rPr>
          <w:rFonts w:ascii="Times New Roman" w:eastAsia="SimSun" w:hAnsi="Times New Roman" w:cs="Times New Roman"/>
          <w:lang w:val="es-US" w:eastAsia="zh-CN"/>
        </w:rPr>
        <w:t>60.</w:t>
      </w:r>
      <w:r w:rsidR="0085078F" w:rsidRPr="0042391D">
        <w:rPr>
          <w:rFonts w:ascii="Times New Roman" w:eastAsia="SimSun" w:hAnsi="Times New Roman" w:cs="Times New Roman"/>
          <w:lang w:val="es-US" w:eastAsia="zh-CN"/>
        </w:rPr>
        <w:t xml:space="preserve"> “</w:t>
      </w:r>
      <w:r w:rsidR="0085078F" w:rsidRPr="0042391D">
        <w:rPr>
          <w:rFonts w:ascii="Times New Roman" w:hAnsi="Times New Roman" w:cs="Times New Roman"/>
          <w:lang w:val="es-US" w:eastAsia="zh-CN"/>
        </w:rPr>
        <w:t>Nucleic Acid Driven Polypeptide Assembly</w:t>
      </w:r>
      <w:r w:rsidR="0085078F" w:rsidRPr="0042391D">
        <w:rPr>
          <w:rFonts w:ascii="Times New Roman" w:eastAsia="SimSun" w:hAnsi="Times New Roman" w:cs="Times New Roman"/>
          <w:lang w:val="es-US" w:eastAsia="zh-CN"/>
        </w:rPr>
        <w:t xml:space="preserve">” J. Flory, S. Shinde, Y. Liu, H. Yan, G. Ghirlanda, P. Fromme, FNANO13, </w:t>
      </w:r>
      <w:r w:rsidR="0085078F" w:rsidRPr="0042391D">
        <w:rPr>
          <w:rFonts w:ascii="Times New Roman" w:hAnsi="Times New Roman" w:cs="Times New Roman"/>
          <w:lang w:val="es-US" w:eastAsia="zh-CN"/>
        </w:rPr>
        <w:t>Snowbird, Utah, April, 2013.</w:t>
      </w:r>
    </w:p>
    <w:p w14:paraId="12BEAFB8" w14:textId="65A70241" w:rsidR="0085078F" w:rsidRPr="0042391D" w:rsidRDefault="0085078F" w:rsidP="00CB4A68">
      <w:pPr>
        <w:pStyle w:val="HTMLPreformatted"/>
        <w:spacing w:after="220"/>
        <w:jc w:val="both"/>
        <w:rPr>
          <w:rFonts w:ascii="Times New Roman" w:hAnsi="Times New Roman" w:cs="Times New Roman"/>
          <w:lang w:val="es-US" w:eastAsia="zh-CN"/>
        </w:rPr>
      </w:pPr>
      <w:r w:rsidRPr="0042391D">
        <w:rPr>
          <w:rFonts w:ascii="Times New Roman" w:eastAsia="SimSun" w:hAnsi="Times New Roman" w:cs="Times New Roman"/>
          <w:lang w:val="es-US" w:eastAsia="zh-CN"/>
        </w:rPr>
        <w:t>61. “</w:t>
      </w:r>
      <w:r w:rsidRPr="0042391D">
        <w:rPr>
          <w:rFonts w:ascii="Times New Roman" w:hAnsi="Times New Roman" w:cs="Times New Roman"/>
          <w:lang w:val="es-US" w:eastAsia="zh-CN"/>
        </w:rPr>
        <w:t>Self-assembly of Archimedean DNA Structures</w:t>
      </w:r>
      <w:r w:rsidRPr="0042391D">
        <w:rPr>
          <w:rFonts w:ascii="Times New Roman" w:eastAsia="SimSun" w:hAnsi="Times New Roman" w:cs="Times New Roman"/>
          <w:lang w:val="es-US" w:eastAsia="zh-CN"/>
        </w:rPr>
        <w:t xml:space="preserve">” F. Zhang, H. Yan, Y. Liu, FNANO13, </w:t>
      </w:r>
      <w:r w:rsidRPr="0042391D">
        <w:rPr>
          <w:rFonts w:ascii="Times New Roman" w:hAnsi="Times New Roman" w:cs="Times New Roman"/>
          <w:lang w:val="es-US" w:eastAsia="zh-CN"/>
        </w:rPr>
        <w:t>Snowbird, Utah, April, 2013.</w:t>
      </w:r>
    </w:p>
    <w:p w14:paraId="068986EB" w14:textId="20FDB429" w:rsidR="00F1559C" w:rsidRPr="00A703D9" w:rsidRDefault="00F1559C" w:rsidP="00CB4A68">
      <w:pPr>
        <w:pStyle w:val="HTMLPreformatted"/>
        <w:spacing w:after="220"/>
        <w:jc w:val="both"/>
        <w:rPr>
          <w:rFonts w:ascii="Times New Roman" w:hAnsi="Times New Roman" w:cs="Times New Roman"/>
          <w:lang w:eastAsia="zh-CN"/>
        </w:rPr>
      </w:pPr>
      <w:r w:rsidRPr="00A703D9">
        <w:rPr>
          <w:rFonts w:ascii="Times New Roman" w:hAnsi="Times New Roman" w:cs="Times New Roman"/>
          <w:lang w:eastAsia="zh-CN"/>
        </w:rPr>
        <w:t xml:space="preserve">62. “Complex Archimedean Tiling Self-assembled from DNA </w:t>
      </w:r>
      <w:proofErr w:type="gramStart"/>
      <w:r w:rsidRPr="00A703D9">
        <w:rPr>
          <w:rFonts w:ascii="Times New Roman" w:hAnsi="Times New Roman" w:cs="Times New Roman"/>
          <w:lang w:eastAsia="zh-CN"/>
        </w:rPr>
        <w:t>Nanostructures ”</w:t>
      </w:r>
      <w:proofErr w:type="gramEnd"/>
      <w:r w:rsidRPr="00A703D9">
        <w:rPr>
          <w:rFonts w:ascii="Times New Roman" w:hAnsi="Times New Roman" w:cs="Times New Roman"/>
          <w:lang w:eastAsia="zh-CN"/>
        </w:rPr>
        <w:t xml:space="preserve"> Fei Zhang, Yan Liu and Hao Yan, DNA 19, Tempe, AZ, 2013</w:t>
      </w:r>
      <w:r w:rsidR="008F759B" w:rsidRPr="00A703D9">
        <w:rPr>
          <w:rFonts w:ascii="Times New Roman" w:hAnsi="Times New Roman" w:cs="Times New Roman"/>
          <w:lang w:eastAsia="zh-CN"/>
        </w:rPr>
        <w:t xml:space="preserve"> (oral presentation) </w:t>
      </w:r>
    </w:p>
    <w:p w14:paraId="6509A642" w14:textId="15D87E50" w:rsidR="00F1559C" w:rsidRPr="00A703D9" w:rsidRDefault="00F1559C" w:rsidP="00CB4A68">
      <w:pPr>
        <w:pStyle w:val="HTMLPreformatted"/>
        <w:spacing w:after="220"/>
        <w:jc w:val="both"/>
        <w:rPr>
          <w:rFonts w:ascii="Times New Roman" w:hAnsi="Times New Roman" w:cs="Times New Roman"/>
          <w:lang w:eastAsia="zh-CN"/>
        </w:rPr>
      </w:pPr>
      <w:r w:rsidRPr="00A703D9">
        <w:rPr>
          <w:rFonts w:ascii="Times New Roman" w:hAnsi="Times New Roman" w:cs="Times New Roman"/>
          <w:lang w:eastAsia="zh-CN"/>
        </w:rPr>
        <w:t xml:space="preserve">63. “Hybridization Kinetics of Multivalent DNA Tiles” </w:t>
      </w:r>
      <w:proofErr w:type="spellStart"/>
      <w:r w:rsidRPr="00A703D9">
        <w:rPr>
          <w:rFonts w:ascii="Times New Roman" w:hAnsi="Times New Roman" w:cs="Times New Roman"/>
          <w:lang w:eastAsia="zh-CN"/>
        </w:rPr>
        <w:t>Shuoxing</w:t>
      </w:r>
      <w:proofErr w:type="spellEnd"/>
      <w:r w:rsidRPr="00A703D9">
        <w:rPr>
          <w:rFonts w:ascii="Times New Roman" w:hAnsi="Times New Roman" w:cs="Times New Roman"/>
          <w:lang w:eastAsia="zh-CN"/>
        </w:rPr>
        <w:t xml:space="preserve"> Jiang, </w:t>
      </w:r>
      <w:proofErr w:type="spellStart"/>
      <w:r w:rsidRPr="00A703D9">
        <w:rPr>
          <w:rFonts w:ascii="Times New Roman" w:hAnsi="Times New Roman" w:cs="Times New Roman"/>
          <w:lang w:eastAsia="zh-CN"/>
        </w:rPr>
        <w:t>Dongran</w:t>
      </w:r>
      <w:proofErr w:type="spellEnd"/>
      <w:r w:rsidRPr="00A703D9">
        <w:rPr>
          <w:rFonts w:ascii="Times New Roman" w:hAnsi="Times New Roman" w:cs="Times New Roman"/>
          <w:lang w:eastAsia="zh-CN"/>
        </w:rPr>
        <w:t xml:space="preserve"> Han, Hao Yan and Yan Liu, DNA 19, Tempe, AZ, 2013.</w:t>
      </w:r>
    </w:p>
    <w:p w14:paraId="2258CEAF" w14:textId="15A3B2E1" w:rsidR="00F1559C" w:rsidRPr="00A703D9" w:rsidRDefault="00F1559C" w:rsidP="00CB4A68">
      <w:pPr>
        <w:pStyle w:val="HTMLPreformatted"/>
        <w:spacing w:after="220"/>
        <w:jc w:val="both"/>
        <w:rPr>
          <w:rFonts w:ascii="Times New Roman" w:hAnsi="Times New Roman" w:cs="Times New Roman"/>
          <w:lang w:eastAsia="zh-CN"/>
        </w:rPr>
      </w:pPr>
      <w:r w:rsidRPr="00A703D9">
        <w:rPr>
          <w:rFonts w:ascii="Times New Roman" w:hAnsi="Times New Roman" w:cs="Times New Roman"/>
          <w:lang w:eastAsia="zh-CN"/>
        </w:rPr>
        <w:t>64</w:t>
      </w:r>
      <w:r w:rsidR="00244894" w:rsidRPr="00A703D9">
        <w:rPr>
          <w:rFonts w:ascii="Times New Roman" w:hAnsi="Times New Roman" w:cs="Times New Roman"/>
          <w:lang w:eastAsia="zh-CN"/>
        </w:rPr>
        <w:t xml:space="preserve"> “3-Input Majority Logic Gate and Multiple Input Logic Circuit Based on DNA Strand Displacement” Wei Li, Yang </w:t>
      </w:r>
      <w:proofErr w:type="spellStart"/>
      <w:r w:rsidR="00244894" w:rsidRPr="00A703D9">
        <w:rPr>
          <w:rFonts w:ascii="Times New Roman" w:hAnsi="Times New Roman" w:cs="Times New Roman"/>
          <w:lang w:eastAsia="zh-CN"/>
        </w:rPr>
        <w:t>Yang</w:t>
      </w:r>
      <w:proofErr w:type="spellEnd"/>
      <w:r w:rsidR="00244894" w:rsidRPr="00A703D9">
        <w:rPr>
          <w:rFonts w:ascii="Times New Roman" w:hAnsi="Times New Roman" w:cs="Times New Roman"/>
          <w:lang w:eastAsia="zh-CN"/>
        </w:rPr>
        <w:t>, Yan Liu, Hao Yan. DNA 19, Tempe, AZ, 2013</w:t>
      </w:r>
      <w:r w:rsidR="002A2D00" w:rsidRPr="00A703D9">
        <w:rPr>
          <w:rFonts w:ascii="Times New Roman" w:hAnsi="Times New Roman" w:cs="Times New Roman"/>
          <w:lang w:eastAsia="zh-CN"/>
        </w:rPr>
        <w:t>.</w:t>
      </w:r>
      <w:r w:rsidR="00B26DC0" w:rsidRPr="00A703D9">
        <w:rPr>
          <w:rFonts w:ascii="Times New Roman" w:hAnsi="Times New Roman" w:cs="Times New Roman"/>
          <w:lang w:eastAsia="zh-CN"/>
        </w:rPr>
        <w:t xml:space="preserve"> (w</w:t>
      </w:r>
      <w:r w:rsidR="00812518" w:rsidRPr="00A703D9">
        <w:rPr>
          <w:rFonts w:ascii="Times New Roman" w:hAnsi="Times New Roman" w:cs="Times New Roman"/>
          <w:lang w:eastAsia="zh-CN"/>
        </w:rPr>
        <w:t>o</w:t>
      </w:r>
      <w:r w:rsidR="00B26DC0" w:rsidRPr="00A703D9">
        <w:rPr>
          <w:rFonts w:ascii="Times New Roman" w:hAnsi="Times New Roman" w:cs="Times New Roman"/>
          <w:lang w:eastAsia="zh-CN"/>
        </w:rPr>
        <w:t>n the best poster award)</w:t>
      </w:r>
    </w:p>
    <w:p w14:paraId="512C9890" w14:textId="08602123" w:rsidR="002A2D00" w:rsidRPr="00A703D9" w:rsidRDefault="002A2D00" w:rsidP="00CB4A68">
      <w:pPr>
        <w:pStyle w:val="HTMLPreformatted"/>
        <w:spacing w:after="220"/>
        <w:jc w:val="both"/>
        <w:rPr>
          <w:rFonts w:ascii="Times New Roman" w:hAnsi="Times New Roman" w:cs="Times New Roman"/>
          <w:lang w:eastAsia="zh-CN"/>
        </w:rPr>
      </w:pPr>
      <w:r w:rsidRPr="00A703D9">
        <w:rPr>
          <w:rFonts w:ascii="Times New Roman" w:hAnsi="Times New Roman" w:cs="Times New Roman"/>
          <w:lang w:eastAsia="zh-CN"/>
        </w:rPr>
        <w:t xml:space="preserve">65. </w:t>
      </w:r>
      <w:r w:rsidR="000139A0" w:rsidRPr="00A703D9">
        <w:rPr>
          <w:rFonts w:ascii="Times New Roman" w:hAnsi="Times New Roman" w:cs="Times New Roman"/>
          <w:lang w:eastAsia="zh-CN"/>
        </w:rPr>
        <w:t>“</w:t>
      </w:r>
      <w:r w:rsidRPr="00A703D9">
        <w:rPr>
          <w:rFonts w:ascii="Times New Roman" w:hAnsi="Times New Roman" w:cs="Times New Roman"/>
          <w:lang w:eastAsia="zh-CN"/>
        </w:rPr>
        <w:t>Mapping the Thermal Behavior of DNA Origami Nanostructures</w:t>
      </w:r>
      <w:r w:rsidR="000139A0" w:rsidRPr="00A703D9">
        <w:rPr>
          <w:rFonts w:ascii="Times New Roman" w:hAnsi="Times New Roman" w:cs="Times New Roman"/>
          <w:lang w:eastAsia="zh-CN"/>
        </w:rPr>
        <w:t>”</w:t>
      </w:r>
      <w:r w:rsidRPr="00A703D9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A703D9">
        <w:rPr>
          <w:rFonts w:ascii="Times New Roman" w:hAnsi="Times New Roman" w:cs="Times New Roman"/>
          <w:lang w:eastAsia="zh-CN"/>
        </w:rPr>
        <w:t>Xixi</w:t>
      </w:r>
      <w:proofErr w:type="spellEnd"/>
      <w:r w:rsidRPr="00A703D9">
        <w:rPr>
          <w:rFonts w:ascii="Times New Roman" w:hAnsi="Times New Roman" w:cs="Times New Roman"/>
          <w:lang w:eastAsia="zh-CN"/>
        </w:rPr>
        <w:t xml:space="preserve"> Wei, Yan Liu and Hao Yan, DNA 19, Tempe, AZ, 2013.</w:t>
      </w:r>
    </w:p>
    <w:p w14:paraId="4031A741" w14:textId="4FBE4BA0" w:rsidR="003A0033" w:rsidRPr="00A703D9" w:rsidRDefault="00812518" w:rsidP="003A0033">
      <w:pPr>
        <w:pStyle w:val="HTMLPreformatted"/>
        <w:spacing w:after="220"/>
        <w:jc w:val="both"/>
        <w:rPr>
          <w:rFonts w:ascii="Times New Roman" w:hAnsi="Times New Roman" w:cs="Times New Roman"/>
          <w:lang w:eastAsia="zh-CN"/>
        </w:rPr>
      </w:pPr>
      <w:r w:rsidRPr="00A703D9">
        <w:rPr>
          <w:rFonts w:ascii="Times New Roman" w:hAnsi="Times New Roman" w:cs="Times New Roman"/>
          <w:lang w:eastAsia="zh-CN"/>
        </w:rPr>
        <w:t xml:space="preserve">66. </w:t>
      </w:r>
      <w:r w:rsidR="003A0033" w:rsidRPr="00A703D9">
        <w:rPr>
          <w:rFonts w:ascii="Times New Roman" w:hAnsi="Times New Roman" w:cs="Times New Roman"/>
          <w:lang w:eastAsia="zh-CN"/>
        </w:rPr>
        <w:t>“</w:t>
      </w:r>
      <w:r w:rsidRPr="00A703D9">
        <w:rPr>
          <w:rFonts w:ascii="Times New Roman" w:hAnsi="Times New Roman" w:cs="Times New Roman"/>
          <w:lang w:eastAsia="zh-CN"/>
        </w:rPr>
        <w:t xml:space="preserve">Thermodynamics and Kinetics of Parallel DNA Crossovers Probed by </w:t>
      </w:r>
      <w:proofErr w:type="spellStart"/>
      <w:r w:rsidRPr="00A703D9">
        <w:rPr>
          <w:rFonts w:ascii="Times New Roman" w:hAnsi="Times New Roman" w:cs="Times New Roman"/>
          <w:lang w:eastAsia="zh-CN"/>
        </w:rPr>
        <w:t>Fӧrster</w:t>
      </w:r>
      <w:proofErr w:type="spellEnd"/>
      <w:r w:rsidRPr="00A703D9">
        <w:rPr>
          <w:rFonts w:ascii="Times New Roman" w:hAnsi="Times New Roman" w:cs="Times New Roman"/>
          <w:lang w:eastAsia="zh-CN"/>
        </w:rPr>
        <w:t xml:space="preserve"> Resonance Energy Transfer</w:t>
      </w:r>
      <w:r w:rsidR="003A0033" w:rsidRPr="00A703D9">
        <w:rPr>
          <w:rFonts w:ascii="Times New Roman" w:hAnsi="Times New Roman" w:cs="Times New Roman"/>
          <w:lang w:eastAsia="zh-CN"/>
        </w:rPr>
        <w:t xml:space="preserve">”, Angela Edwards, Alessio </w:t>
      </w:r>
      <w:proofErr w:type="spellStart"/>
      <w:r w:rsidR="003A0033" w:rsidRPr="00A703D9">
        <w:rPr>
          <w:rFonts w:ascii="Times New Roman" w:hAnsi="Times New Roman" w:cs="Times New Roman"/>
          <w:lang w:eastAsia="zh-CN"/>
        </w:rPr>
        <w:t>Andreoni</w:t>
      </w:r>
      <w:proofErr w:type="spellEnd"/>
      <w:r w:rsidR="003A0033" w:rsidRPr="00A703D9">
        <w:rPr>
          <w:rFonts w:ascii="Times New Roman" w:hAnsi="Times New Roman" w:cs="Times New Roman"/>
          <w:lang w:eastAsia="zh-CN"/>
        </w:rPr>
        <w:t xml:space="preserve">, Hao Yan and Yan Liu, </w:t>
      </w:r>
      <w:r w:rsidR="003A0033" w:rsidRPr="00A703D9">
        <w:rPr>
          <w:rFonts w:ascii="Times New Roman" w:eastAsia="SimSun" w:hAnsi="Times New Roman" w:cs="Times New Roman"/>
          <w:lang w:eastAsia="zh-CN"/>
        </w:rPr>
        <w:t xml:space="preserve">FNANO14, </w:t>
      </w:r>
      <w:r w:rsidR="003A0033" w:rsidRPr="00A703D9">
        <w:rPr>
          <w:rFonts w:ascii="Times New Roman" w:hAnsi="Times New Roman" w:cs="Times New Roman"/>
          <w:lang w:eastAsia="zh-CN"/>
        </w:rPr>
        <w:t>Snowbird, Utah, April, 2014.</w:t>
      </w:r>
    </w:p>
    <w:p w14:paraId="3ED1E5D0" w14:textId="3E605D5E" w:rsidR="00E50171" w:rsidRPr="00A703D9" w:rsidRDefault="00E50171" w:rsidP="00E50171">
      <w:pPr>
        <w:pStyle w:val="HTMLPreformatted"/>
        <w:spacing w:after="220"/>
        <w:jc w:val="both"/>
        <w:rPr>
          <w:rFonts w:ascii="Times New Roma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lang w:eastAsia="zh-CN"/>
        </w:rPr>
        <w:t xml:space="preserve">67. </w:t>
      </w:r>
      <w:r w:rsidRPr="00A703D9">
        <w:rPr>
          <w:rFonts w:ascii="Times New Roman" w:hAnsi="Times New Roman" w:cs="Times New Roman"/>
          <w:lang w:eastAsia="zh-CN"/>
        </w:rPr>
        <w:t>“</w:t>
      </w:r>
      <w:r w:rsidRPr="00A703D9">
        <w:rPr>
          <w:rFonts w:ascii="Times New Roman" w:hAnsi="Times New Roman" w:cs="Times New Roman"/>
        </w:rPr>
        <w:t>Experimental Studies on the Diffusivity of DNA Nanostructures”</w:t>
      </w:r>
      <w:r w:rsidRPr="00A703D9">
        <w:rPr>
          <w:rFonts w:ascii="Times New Roman" w:hAnsi="Times New Roman" w:cs="Times New Roman"/>
          <w:bCs/>
        </w:rPr>
        <w:t xml:space="preserve"> Alessio </w:t>
      </w:r>
      <w:proofErr w:type="spellStart"/>
      <w:r w:rsidRPr="00A703D9">
        <w:rPr>
          <w:rFonts w:ascii="Times New Roman" w:hAnsi="Times New Roman" w:cs="Times New Roman"/>
          <w:bCs/>
        </w:rPr>
        <w:t>Andreoni</w:t>
      </w:r>
      <w:proofErr w:type="spellEnd"/>
      <w:r w:rsidRPr="00A703D9">
        <w:rPr>
          <w:rFonts w:ascii="Times New Roman" w:hAnsi="Times New Roman" w:cs="Times New Roman"/>
          <w:bCs/>
        </w:rPr>
        <w:t xml:space="preserve">, Reza Sharifi </w:t>
      </w:r>
      <w:proofErr w:type="spellStart"/>
      <w:r w:rsidRPr="00A703D9">
        <w:rPr>
          <w:rFonts w:ascii="Times New Roman" w:hAnsi="Times New Roman" w:cs="Times New Roman"/>
          <w:bCs/>
        </w:rPr>
        <w:t>Sedeh</w:t>
      </w:r>
      <w:proofErr w:type="spellEnd"/>
      <w:r w:rsidRPr="00A703D9">
        <w:rPr>
          <w:rFonts w:ascii="Times New Roman" w:hAnsi="Times New Roman" w:cs="Times New Roman"/>
          <w:bCs/>
        </w:rPr>
        <w:t>, Mark Bathe, Yan Liu, Hao Yan,</w:t>
      </w:r>
      <w:r w:rsidRPr="00A703D9">
        <w:rPr>
          <w:rFonts w:ascii="Times New Roman" w:eastAsia="SimSun" w:hAnsi="Times New Roman" w:cs="Times New Roman"/>
          <w:lang w:eastAsia="zh-CN"/>
        </w:rPr>
        <w:t xml:space="preserve"> FNANO14, </w:t>
      </w:r>
      <w:r w:rsidRPr="00A703D9">
        <w:rPr>
          <w:rFonts w:ascii="Times New Roman" w:hAnsi="Times New Roman" w:cs="Times New Roman"/>
          <w:lang w:eastAsia="zh-CN"/>
        </w:rPr>
        <w:t>Snowbird, Utah, April, 2014.</w:t>
      </w:r>
    </w:p>
    <w:p w14:paraId="045BA087" w14:textId="0A5BEE59" w:rsidR="00E50171" w:rsidRPr="00A703D9" w:rsidRDefault="00E50171" w:rsidP="00BC48F4">
      <w:pPr>
        <w:pStyle w:val="BBAuthorName"/>
        <w:spacing w:line="240" w:lineRule="auto"/>
        <w:jc w:val="both"/>
        <w:rPr>
          <w:i w:val="0"/>
          <w:lang w:eastAsia="zh-CN"/>
        </w:rPr>
      </w:pPr>
      <w:r w:rsidRPr="00A703D9">
        <w:rPr>
          <w:i w:val="0"/>
          <w:lang w:eastAsia="zh-CN"/>
        </w:rPr>
        <w:t>68.</w:t>
      </w:r>
      <w:r w:rsidRPr="00A703D9">
        <w:rPr>
          <w:lang w:eastAsia="zh-CN"/>
        </w:rPr>
        <w:t xml:space="preserve"> </w:t>
      </w:r>
      <w:r w:rsidRPr="00A703D9">
        <w:rPr>
          <w:i w:val="0"/>
          <w:lang w:eastAsia="zh-CN"/>
        </w:rPr>
        <w:t>“</w:t>
      </w:r>
      <w:r w:rsidRPr="00A703D9">
        <w:rPr>
          <w:i w:val="0"/>
        </w:rPr>
        <w:t xml:space="preserve">DNA Directed Light Harvesting Antenna System to Enhance and Control the Absorption Cross-section of Photosynthetic Reaction Center”. Palash K. Dutta, </w:t>
      </w:r>
      <w:proofErr w:type="spellStart"/>
      <w:r w:rsidRPr="00A703D9">
        <w:rPr>
          <w:i w:val="0"/>
        </w:rPr>
        <w:t>Su</w:t>
      </w:r>
      <w:proofErr w:type="spellEnd"/>
      <w:r w:rsidRPr="00A703D9">
        <w:rPr>
          <w:i w:val="0"/>
        </w:rPr>
        <w:t xml:space="preserve"> Lin, Andrey </w:t>
      </w:r>
      <w:proofErr w:type="spellStart"/>
      <w:r w:rsidRPr="00A703D9">
        <w:rPr>
          <w:i w:val="0"/>
        </w:rPr>
        <w:t>Loskutov</w:t>
      </w:r>
      <w:proofErr w:type="spellEnd"/>
      <w:r w:rsidRPr="00A703D9">
        <w:rPr>
          <w:i w:val="0"/>
        </w:rPr>
        <w:t xml:space="preserve">, Symon Levenberg, Daniel Jun, Rafael </w:t>
      </w:r>
      <w:proofErr w:type="spellStart"/>
      <w:r w:rsidRPr="00A703D9">
        <w:rPr>
          <w:i w:val="0"/>
        </w:rPr>
        <w:t>Saer</w:t>
      </w:r>
      <w:proofErr w:type="spellEnd"/>
      <w:r w:rsidRPr="00A703D9">
        <w:rPr>
          <w:i w:val="0"/>
        </w:rPr>
        <w:t>, J. Thomas Beatty, Yan Liu,</w:t>
      </w:r>
      <w:r w:rsidRPr="00A703D9">
        <w:rPr>
          <w:i w:val="0"/>
          <w:vertAlign w:val="superscript"/>
        </w:rPr>
        <w:t xml:space="preserve"> </w:t>
      </w:r>
      <w:r w:rsidRPr="00A703D9">
        <w:rPr>
          <w:i w:val="0"/>
        </w:rPr>
        <w:t xml:space="preserve">Hao Yan, Neal Woodbury. </w:t>
      </w:r>
      <w:r w:rsidRPr="00A703D9">
        <w:rPr>
          <w:i w:val="0"/>
          <w:lang w:eastAsia="zh-CN"/>
        </w:rPr>
        <w:t>FNANO14, Snowbird, Utah, April, 2014.</w:t>
      </w:r>
    </w:p>
    <w:p w14:paraId="15BD51E9" w14:textId="262B4382" w:rsidR="00693896" w:rsidRPr="00A703D9" w:rsidRDefault="00693896" w:rsidP="00693896">
      <w:r w:rsidRPr="00A703D9">
        <w:rPr>
          <w:color w:val="000000"/>
          <w:shd w:val="clear" w:color="auto" w:fill="FFFFFF"/>
        </w:rPr>
        <w:t>69. “Complex wireframe DNA origami nanostructures with multi-arm junction vertices” F. Zhang, S. Jiang, Y. Liu, H. Yan. Gordon Research Conferences (GRC), Ventura, California, Feb, 2015.</w:t>
      </w:r>
    </w:p>
    <w:p w14:paraId="1AFC11A4" w14:textId="77777777" w:rsidR="00693896" w:rsidRPr="00A703D9" w:rsidRDefault="00693896" w:rsidP="00693896"/>
    <w:p w14:paraId="2D6DE77B" w14:textId="4698DD87" w:rsidR="0040211C" w:rsidRPr="00A703D9" w:rsidRDefault="00693896" w:rsidP="0040211C">
      <w:r w:rsidRPr="00A703D9">
        <w:t>70</w:t>
      </w:r>
      <w:r w:rsidR="0040211C" w:rsidRPr="00A703D9">
        <w:t xml:space="preserve">. “Using </w:t>
      </w:r>
      <w:proofErr w:type="spellStart"/>
      <w:r w:rsidR="0040211C" w:rsidRPr="00A703D9">
        <w:t>DNAzyme</w:t>
      </w:r>
      <w:proofErr w:type="spellEnd"/>
      <w:r w:rsidR="0040211C" w:rsidRPr="00A703D9">
        <w:t xml:space="preserve"> to control DNA tiles filling into Origami Frame”. Cheng Zhang, Jing Yang, </w:t>
      </w:r>
      <w:proofErr w:type="spellStart"/>
      <w:r w:rsidR="0040211C" w:rsidRPr="00A703D9">
        <w:t>Shuoxing</w:t>
      </w:r>
      <w:proofErr w:type="spellEnd"/>
      <w:r w:rsidR="0040211C" w:rsidRPr="00A703D9">
        <w:t xml:space="preserve"> Jiang, Yan Liu and Hao Yan. DNA 21. </w:t>
      </w:r>
      <w:r w:rsidRPr="00A703D9">
        <w:t>Cambridge</w:t>
      </w:r>
      <w:r w:rsidR="0040211C" w:rsidRPr="00A703D9">
        <w:t>,</w:t>
      </w:r>
      <w:r w:rsidR="00E63D93" w:rsidRPr="00A703D9">
        <w:t xml:space="preserve"> MA.</w:t>
      </w:r>
      <w:r w:rsidR="0040211C" w:rsidRPr="00A703D9">
        <w:t xml:space="preserve"> </w:t>
      </w:r>
      <w:r w:rsidR="00E63D93" w:rsidRPr="00A703D9">
        <w:t xml:space="preserve">August, </w:t>
      </w:r>
      <w:r w:rsidR="0040211C" w:rsidRPr="00A703D9">
        <w:t>2015.</w:t>
      </w:r>
    </w:p>
    <w:p w14:paraId="78FD00BE" w14:textId="77777777" w:rsidR="0040211C" w:rsidRPr="00A703D9" w:rsidRDefault="0040211C" w:rsidP="0040211C"/>
    <w:p w14:paraId="1D125F74" w14:textId="4FFD551E" w:rsidR="0040211C" w:rsidRPr="00A703D9" w:rsidRDefault="00693896" w:rsidP="0040211C">
      <w:r w:rsidRPr="00A703D9">
        <w:t>71</w:t>
      </w:r>
      <w:r w:rsidR="0040211C" w:rsidRPr="00A703D9">
        <w:t xml:space="preserve">. “Thermodynamics and Kinetics of DNA Tile Binding During the Nucleation Process of 2D DNA Lattice Formation”. Fan Hong, </w:t>
      </w:r>
      <w:proofErr w:type="spellStart"/>
      <w:r w:rsidR="0040211C" w:rsidRPr="00A703D9">
        <w:t>Shuoxing</w:t>
      </w:r>
      <w:proofErr w:type="spellEnd"/>
      <w:r w:rsidR="0040211C" w:rsidRPr="00A703D9">
        <w:t xml:space="preserve"> Jiang, Hao Yan and Yan Liu. DNA 21, </w:t>
      </w:r>
      <w:r w:rsidRPr="00A703D9">
        <w:t>Cambridge,</w:t>
      </w:r>
      <w:r w:rsidR="0040211C" w:rsidRPr="00A703D9">
        <w:t xml:space="preserve"> </w:t>
      </w:r>
      <w:r w:rsidR="00E63D93" w:rsidRPr="00A703D9">
        <w:t xml:space="preserve">MA. August, </w:t>
      </w:r>
      <w:r w:rsidR="0040211C" w:rsidRPr="00A703D9">
        <w:t xml:space="preserve">2015. </w:t>
      </w:r>
    </w:p>
    <w:p w14:paraId="58317551" w14:textId="77777777" w:rsidR="00187C9A" w:rsidRPr="00A703D9" w:rsidRDefault="00187C9A" w:rsidP="0040211C"/>
    <w:p w14:paraId="2B2259B4" w14:textId="0ABB5FE4" w:rsidR="001A02DB" w:rsidRPr="00A703D9" w:rsidRDefault="001A02DB" w:rsidP="001A02DB">
      <w:r w:rsidRPr="00A703D9">
        <w:t>7</w:t>
      </w:r>
      <w:r w:rsidR="00693896" w:rsidRPr="00A703D9">
        <w:t>2</w:t>
      </w:r>
      <w:r w:rsidRPr="00A703D9">
        <w:t xml:space="preserve">. “Self-assembly of RNA and DNA nanoarrays with </w:t>
      </w:r>
      <w:proofErr w:type="spellStart"/>
      <w:r w:rsidRPr="00A703D9">
        <w:t>Paranemic</w:t>
      </w:r>
      <w:proofErr w:type="spellEnd"/>
      <w:r w:rsidRPr="00A703D9">
        <w:t xml:space="preserve"> Crossovers”.  Fei Zhang, </w:t>
      </w:r>
      <w:proofErr w:type="spellStart"/>
      <w:r w:rsidR="008C5B04" w:rsidRPr="00A703D9">
        <w:t>X</w:t>
      </w:r>
      <w:r w:rsidR="00057C9C" w:rsidRPr="00A703D9">
        <w:t>iaodong</w:t>
      </w:r>
      <w:proofErr w:type="spellEnd"/>
      <w:r w:rsidR="00057C9C" w:rsidRPr="00A703D9">
        <w:t xml:space="preserve"> Qi, </w:t>
      </w:r>
      <w:r w:rsidRPr="00A703D9">
        <w:t xml:space="preserve">Yan Liu, Hao Yan. DNA 21, </w:t>
      </w:r>
      <w:r w:rsidR="00057C9C" w:rsidRPr="00A703D9">
        <w:t>Cambridge</w:t>
      </w:r>
      <w:r w:rsidRPr="00A703D9">
        <w:t xml:space="preserve">, MA. August, 2015. </w:t>
      </w:r>
    </w:p>
    <w:p w14:paraId="7C6E7C63" w14:textId="77777777" w:rsidR="00187C9A" w:rsidRPr="00A703D9" w:rsidRDefault="00187C9A" w:rsidP="001A02DB"/>
    <w:p w14:paraId="0CF92AF7" w14:textId="38BFC795" w:rsidR="00187C9A" w:rsidRPr="00A703D9" w:rsidRDefault="001A02DB" w:rsidP="00187C9A">
      <w:r w:rsidRPr="00A703D9">
        <w:t>7</w:t>
      </w:r>
      <w:r w:rsidR="00693896" w:rsidRPr="00A703D9">
        <w:t>3</w:t>
      </w:r>
      <w:r w:rsidRPr="00A703D9">
        <w:t>. “</w:t>
      </w:r>
      <w:r w:rsidR="00187C9A" w:rsidRPr="00A703D9">
        <w:t>DNA Nanotube Treadmilling Driven by Holliday Junction Isomerization</w:t>
      </w:r>
      <w:r w:rsidR="004B5167" w:rsidRPr="00A703D9">
        <w:t xml:space="preserve">”. </w:t>
      </w:r>
      <w:proofErr w:type="spellStart"/>
      <w:r w:rsidR="004B5167" w:rsidRPr="00A703D9">
        <w:t>Shuoxing</w:t>
      </w:r>
      <w:proofErr w:type="spellEnd"/>
      <w:r w:rsidR="004B5167" w:rsidRPr="00A703D9">
        <w:t xml:space="preserve"> Jiang, </w:t>
      </w:r>
      <w:r w:rsidR="00187C9A" w:rsidRPr="00A703D9">
        <w:t xml:space="preserve">Yan Liu, Hao Yan. DNA 21, </w:t>
      </w:r>
      <w:r w:rsidR="00693896" w:rsidRPr="00A703D9">
        <w:t>Cambridge</w:t>
      </w:r>
      <w:r w:rsidR="00187C9A" w:rsidRPr="00A703D9">
        <w:t>, MA. August, 2015.</w:t>
      </w:r>
    </w:p>
    <w:p w14:paraId="0BA8CFA3" w14:textId="27A7865C" w:rsidR="001A02DB" w:rsidRPr="00A703D9" w:rsidRDefault="001A02DB" w:rsidP="0040211C"/>
    <w:p w14:paraId="7294B430" w14:textId="49BBBB15" w:rsidR="00883E38" w:rsidRPr="00A703D9" w:rsidRDefault="00883E38" w:rsidP="00883E38">
      <w:pPr>
        <w:pStyle w:val="BBAuthorName"/>
        <w:spacing w:line="240" w:lineRule="auto"/>
        <w:jc w:val="both"/>
        <w:rPr>
          <w:i w:val="0"/>
          <w:lang w:eastAsia="zh-CN"/>
        </w:rPr>
      </w:pPr>
      <w:r w:rsidRPr="00A703D9">
        <w:rPr>
          <w:i w:val="0"/>
          <w:lang w:eastAsia="zh-CN"/>
        </w:rPr>
        <w:t>7</w:t>
      </w:r>
      <w:r w:rsidR="00693896" w:rsidRPr="00A703D9">
        <w:rPr>
          <w:i w:val="0"/>
          <w:lang w:eastAsia="zh-CN"/>
        </w:rPr>
        <w:t>4</w:t>
      </w:r>
      <w:r w:rsidRPr="00A703D9">
        <w:rPr>
          <w:i w:val="0"/>
          <w:lang w:eastAsia="zh-CN"/>
        </w:rPr>
        <w:t>. “</w:t>
      </w:r>
      <w:r w:rsidRPr="00A703D9">
        <w:rPr>
          <w:i w:val="0"/>
        </w:rPr>
        <w:t xml:space="preserve">Scaling Up Single-stranded RNA Nanostructures”. </w:t>
      </w:r>
      <w:proofErr w:type="spellStart"/>
      <w:r w:rsidRPr="00A703D9">
        <w:rPr>
          <w:i w:val="0"/>
          <w:u w:val="single"/>
        </w:rPr>
        <w:t>Xiaodong</w:t>
      </w:r>
      <w:proofErr w:type="spellEnd"/>
      <w:r w:rsidRPr="00A703D9">
        <w:rPr>
          <w:i w:val="0"/>
          <w:u w:val="single"/>
        </w:rPr>
        <w:t xml:space="preserve"> Qi</w:t>
      </w:r>
      <w:r w:rsidRPr="00A703D9">
        <w:rPr>
          <w:i w:val="0"/>
        </w:rPr>
        <w:t xml:space="preserve">, Fei Zhang, </w:t>
      </w:r>
      <w:proofErr w:type="spellStart"/>
      <w:r w:rsidRPr="00A703D9">
        <w:rPr>
          <w:i w:val="0"/>
        </w:rPr>
        <w:t>Congzhe</w:t>
      </w:r>
      <w:proofErr w:type="spellEnd"/>
      <w:r w:rsidRPr="00A703D9">
        <w:rPr>
          <w:i w:val="0"/>
        </w:rPr>
        <w:t xml:space="preserve"> </w:t>
      </w:r>
      <w:proofErr w:type="spellStart"/>
      <w:r w:rsidRPr="00A703D9">
        <w:rPr>
          <w:i w:val="0"/>
        </w:rPr>
        <w:t>Su</w:t>
      </w:r>
      <w:proofErr w:type="spellEnd"/>
      <w:r w:rsidRPr="00A703D9">
        <w:rPr>
          <w:i w:val="0"/>
        </w:rPr>
        <w:t xml:space="preserve">, Sean Williams, </w:t>
      </w:r>
      <w:proofErr w:type="spellStart"/>
      <w:r w:rsidRPr="00A703D9">
        <w:rPr>
          <w:i w:val="0"/>
        </w:rPr>
        <w:t>Shuoxing</w:t>
      </w:r>
      <w:proofErr w:type="spellEnd"/>
      <w:r w:rsidRPr="00A703D9">
        <w:rPr>
          <w:i w:val="0"/>
        </w:rPr>
        <w:t xml:space="preserve"> Jiang, Teresa Wu, Yan Liu, Hao Yan.</w:t>
      </w:r>
      <w:r w:rsidRPr="00A703D9">
        <w:t xml:space="preserve"> </w:t>
      </w:r>
      <w:r w:rsidRPr="00A703D9">
        <w:rPr>
          <w:i w:val="0"/>
          <w:lang w:eastAsia="zh-CN"/>
        </w:rPr>
        <w:t xml:space="preserve"> FNANO16, Snowbird, Utah, April, 2016.</w:t>
      </w:r>
    </w:p>
    <w:p w14:paraId="6D354810" w14:textId="50321ACD" w:rsidR="00883E38" w:rsidRPr="00A703D9" w:rsidRDefault="00883E38" w:rsidP="00883E38">
      <w:pPr>
        <w:pStyle w:val="BBAuthorName"/>
        <w:spacing w:line="240" w:lineRule="auto"/>
        <w:jc w:val="both"/>
        <w:rPr>
          <w:i w:val="0"/>
          <w:lang w:eastAsia="zh-CN"/>
        </w:rPr>
      </w:pPr>
      <w:r w:rsidRPr="00A703D9">
        <w:rPr>
          <w:i w:val="0"/>
        </w:rPr>
        <w:t>7</w:t>
      </w:r>
      <w:r w:rsidR="00693896" w:rsidRPr="00A703D9">
        <w:rPr>
          <w:i w:val="0"/>
        </w:rPr>
        <w:t>5</w:t>
      </w:r>
      <w:r w:rsidRPr="00A703D9">
        <w:rPr>
          <w:i w:val="0"/>
        </w:rPr>
        <w:t>. “</w:t>
      </w:r>
      <w:r w:rsidRPr="00A703D9">
        <w:rPr>
          <w:i w:val="0"/>
          <w:lang w:eastAsia="zh-CN"/>
        </w:rPr>
        <w:t xml:space="preserve">Multi-layered Wireframe DNA Origami Structures”. Fan Hong, </w:t>
      </w:r>
      <w:proofErr w:type="spellStart"/>
      <w:r w:rsidR="009028CA" w:rsidRPr="00A703D9">
        <w:rPr>
          <w:i w:val="0"/>
          <w:lang w:eastAsia="zh-CN"/>
        </w:rPr>
        <w:t>Sh</w:t>
      </w:r>
      <w:r w:rsidRPr="00A703D9">
        <w:rPr>
          <w:i w:val="0"/>
          <w:lang w:eastAsia="zh-CN"/>
        </w:rPr>
        <w:t>uoxing</w:t>
      </w:r>
      <w:proofErr w:type="spellEnd"/>
      <w:r w:rsidRPr="00A703D9">
        <w:rPr>
          <w:i w:val="0"/>
          <w:lang w:eastAsia="zh-CN"/>
        </w:rPr>
        <w:t xml:space="preserve"> Jiang, Tong Wang, Yan Liu, Hao Yan.  FNANO16, Snowbird, Utah, April, 2016.</w:t>
      </w:r>
    </w:p>
    <w:p w14:paraId="36CA616C" w14:textId="4F3A9F0A" w:rsidR="00883E38" w:rsidRPr="00A703D9" w:rsidRDefault="00883E38" w:rsidP="00883E38">
      <w:pPr>
        <w:pStyle w:val="BBAuthorName"/>
        <w:spacing w:line="240" w:lineRule="auto"/>
        <w:jc w:val="both"/>
        <w:rPr>
          <w:i w:val="0"/>
          <w:lang w:eastAsia="zh-CN"/>
        </w:rPr>
      </w:pPr>
      <w:r w:rsidRPr="00A703D9">
        <w:rPr>
          <w:i w:val="0"/>
          <w:lang w:eastAsia="zh-CN"/>
        </w:rPr>
        <w:t>7</w:t>
      </w:r>
      <w:r w:rsidR="00693896" w:rsidRPr="00A703D9">
        <w:rPr>
          <w:i w:val="0"/>
          <w:lang w:eastAsia="zh-CN"/>
        </w:rPr>
        <w:t>6</w:t>
      </w:r>
      <w:r w:rsidRPr="00A703D9">
        <w:rPr>
          <w:i w:val="0"/>
          <w:lang w:eastAsia="zh-CN"/>
        </w:rPr>
        <w:t xml:space="preserve">. “Thermodynamics and Kinetics of Single Tile Attachment in DNA Tile-Based Self-Assembly”. </w:t>
      </w:r>
      <w:proofErr w:type="spellStart"/>
      <w:r w:rsidRPr="00A703D9">
        <w:rPr>
          <w:i w:val="0"/>
          <w:lang w:eastAsia="zh-CN"/>
        </w:rPr>
        <w:t>Shuoxing</w:t>
      </w:r>
      <w:proofErr w:type="spellEnd"/>
      <w:r w:rsidRPr="00A703D9">
        <w:rPr>
          <w:i w:val="0"/>
          <w:lang w:eastAsia="zh-CN"/>
        </w:rPr>
        <w:t xml:space="preserve"> Jiang, Fan Hong, Hao Yan, Yan Liu. FNANO16, Snowbird, Utah, April, 2016.</w:t>
      </w:r>
    </w:p>
    <w:p w14:paraId="382A8CF1" w14:textId="2FE94921" w:rsidR="002F7307" w:rsidRPr="00A703D9" w:rsidRDefault="002F7307" w:rsidP="002F7307">
      <w:pPr>
        <w:jc w:val="both"/>
      </w:pPr>
      <w:r w:rsidRPr="00A703D9">
        <w:t>7</w:t>
      </w:r>
      <w:r w:rsidR="00693896" w:rsidRPr="00A703D9">
        <w:t>7</w:t>
      </w:r>
      <w:r w:rsidRPr="00A703D9">
        <w:t xml:space="preserve">. “Swinging Arm Channeled Artificial 2D Protein Array Organized by DNA </w:t>
      </w:r>
      <w:proofErr w:type="spellStart"/>
      <w:r w:rsidRPr="00A703D9">
        <w:t>Nanoscaffolds</w:t>
      </w:r>
      <w:proofErr w:type="spellEnd"/>
      <w:r w:rsidRPr="00A703D9">
        <w:t xml:space="preserve">”. Renee </w:t>
      </w:r>
      <w:proofErr w:type="spellStart"/>
      <w:r w:rsidRPr="00A703D9">
        <w:t>Yuhe</w:t>
      </w:r>
      <w:proofErr w:type="spellEnd"/>
      <w:r w:rsidRPr="00A703D9">
        <w:t xml:space="preserve"> Yang, Yan Liu, Hao Yan. FNANO16, Snowbird, Utah, April, 2016.</w:t>
      </w:r>
    </w:p>
    <w:p w14:paraId="1495CA68" w14:textId="5984AF39" w:rsidR="00883E38" w:rsidRPr="00A703D9" w:rsidRDefault="00883E38" w:rsidP="00883E38">
      <w:pPr>
        <w:jc w:val="both"/>
      </w:pPr>
    </w:p>
    <w:p w14:paraId="2F79774E" w14:textId="0CDC9B13" w:rsidR="00176868" w:rsidRPr="00A703D9" w:rsidRDefault="00176868" w:rsidP="00176868">
      <w:pPr>
        <w:rPr>
          <w:color w:val="000000"/>
        </w:rPr>
      </w:pPr>
      <w:r w:rsidRPr="00A703D9">
        <w:rPr>
          <w:color w:val="000000"/>
        </w:rPr>
        <w:t xml:space="preserve">78. “Layered Crossover Motif for DNA Nanostructure Design” Fan Hong, </w:t>
      </w:r>
      <w:proofErr w:type="spellStart"/>
      <w:r w:rsidRPr="00A703D9">
        <w:rPr>
          <w:color w:val="000000"/>
        </w:rPr>
        <w:t>Shuoxing</w:t>
      </w:r>
      <w:proofErr w:type="spellEnd"/>
      <w:r w:rsidRPr="00A703D9">
        <w:rPr>
          <w:color w:val="000000"/>
        </w:rPr>
        <w:t xml:space="preserve"> Jiang, Tong Wang, Yan Liu, Hao Yan. DNATEC17 workshop at the MPIPKS, </w:t>
      </w:r>
      <w:proofErr w:type="spellStart"/>
      <w:r w:rsidRPr="00A703D9">
        <w:rPr>
          <w:color w:val="000000"/>
        </w:rPr>
        <w:t>Dresten</w:t>
      </w:r>
      <w:proofErr w:type="spellEnd"/>
      <w:r w:rsidRPr="00A703D9">
        <w:rPr>
          <w:color w:val="000000"/>
        </w:rPr>
        <w:t xml:space="preserve">, Germany. May 2017. </w:t>
      </w:r>
    </w:p>
    <w:p w14:paraId="319023B3" w14:textId="77777777" w:rsidR="00023562" w:rsidRPr="00A703D9" w:rsidRDefault="00023562" w:rsidP="00176868">
      <w:pPr>
        <w:rPr>
          <w:color w:val="000000"/>
        </w:rPr>
      </w:pPr>
    </w:p>
    <w:p w14:paraId="1F238D58" w14:textId="4D408BE3" w:rsidR="00023562" w:rsidRPr="00A703D9" w:rsidRDefault="00023562" w:rsidP="00176868">
      <w:pPr>
        <w:rPr>
          <w:color w:val="000000"/>
        </w:rPr>
      </w:pPr>
      <w:r w:rsidRPr="00A703D9">
        <w:rPr>
          <w:color w:val="000000"/>
        </w:rPr>
        <w:t>79. “</w:t>
      </w:r>
      <w:r w:rsidRPr="00A703D9">
        <w:rPr>
          <w:iCs/>
        </w:rPr>
        <w:t>Rapid photo-actuation of DNA nanostructures using caged nucleotides</w:t>
      </w:r>
      <w:r w:rsidRPr="00A703D9">
        <w:rPr>
          <w:color w:val="000000"/>
        </w:rPr>
        <w:t xml:space="preserve">” </w:t>
      </w:r>
      <w:proofErr w:type="spellStart"/>
      <w:r w:rsidRPr="00A703D9">
        <w:rPr>
          <w:color w:val="000000"/>
        </w:rPr>
        <w:t>Minghui</w:t>
      </w:r>
      <w:proofErr w:type="spellEnd"/>
      <w:r w:rsidRPr="00A703D9">
        <w:rPr>
          <w:color w:val="000000"/>
        </w:rPr>
        <w:t xml:space="preserve"> Liu, Nicolas </w:t>
      </w:r>
      <w:r w:rsidR="00001D50" w:rsidRPr="00A703D9">
        <w:t>Stephanopoulos</w:t>
      </w:r>
      <w:r w:rsidRPr="00A703D9">
        <w:rPr>
          <w:color w:val="000000"/>
        </w:rPr>
        <w:t xml:space="preserve">, Yan Liu, Hao Yan. DNATEC17 workshop at the MPIPKS, </w:t>
      </w:r>
      <w:proofErr w:type="spellStart"/>
      <w:r w:rsidRPr="00A703D9">
        <w:rPr>
          <w:color w:val="000000"/>
        </w:rPr>
        <w:t>Dresten</w:t>
      </w:r>
      <w:proofErr w:type="spellEnd"/>
      <w:r w:rsidRPr="00A703D9">
        <w:rPr>
          <w:color w:val="000000"/>
        </w:rPr>
        <w:t xml:space="preserve">, Germany. May 2017. </w:t>
      </w:r>
    </w:p>
    <w:p w14:paraId="1DD75D5B" w14:textId="77777777" w:rsidR="00F50727" w:rsidRPr="00A703D9" w:rsidRDefault="00F50727" w:rsidP="00E11F8E"/>
    <w:p w14:paraId="01B64560" w14:textId="2EF2E1FB" w:rsidR="00023562" w:rsidRPr="00A703D9" w:rsidRDefault="00023562" w:rsidP="00E11F8E">
      <w:pPr>
        <w:rPr>
          <w:color w:val="000000"/>
        </w:rPr>
      </w:pPr>
      <w:r w:rsidRPr="00A703D9">
        <w:t>80. “</w:t>
      </w:r>
      <w:r w:rsidRPr="00A703D9">
        <w:rPr>
          <w:iCs/>
        </w:rPr>
        <w:t xml:space="preserve">Synthetic near-threshold translational repressors” Yu Zhou, Yan Liu, Alex Green, Hao Yan, </w:t>
      </w:r>
      <w:r w:rsidRPr="00A703D9">
        <w:rPr>
          <w:color w:val="000000"/>
        </w:rPr>
        <w:t xml:space="preserve">DNATEC17 workshop at the MPIPKS, </w:t>
      </w:r>
      <w:proofErr w:type="spellStart"/>
      <w:r w:rsidRPr="00A703D9">
        <w:rPr>
          <w:color w:val="000000"/>
        </w:rPr>
        <w:t>Dresten</w:t>
      </w:r>
      <w:proofErr w:type="spellEnd"/>
      <w:r w:rsidRPr="00A703D9">
        <w:rPr>
          <w:color w:val="000000"/>
        </w:rPr>
        <w:t xml:space="preserve">, Germany. May 2017. </w:t>
      </w:r>
    </w:p>
    <w:p w14:paraId="489021F5" w14:textId="77777777" w:rsidR="00023562" w:rsidRPr="00A703D9" w:rsidRDefault="00023562" w:rsidP="00E11F8E"/>
    <w:p w14:paraId="56693369" w14:textId="47E55DE3" w:rsidR="00023562" w:rsidRPr="00A703D9" w:rsidRDefault="00023562" w:rsidP="00E11F8E">
      <w:pPr>
        <w:rPr>
          <w:color w:val="000000"/>
        </w:rPr>
      </w:pPr>
      <w:r w:rsidRPr="00A703D9">
        <w:t>81. “</w:t>
      </w:r>
      <w:r w:rsidRPr="00A703D9">
        <w:rPr>
          <w:iCs/>
        </w:rPr>
        <w:t xml:space="preserve">Thermodynamics and kinetics of single tile attachment in DNA tile-based self-assembly” </w:t>
      </w:r>
      <w:proofErr w:type="spellStart"/>
      <w:r w:rsidRPr="00A703D9">
        <w:rPr>
          <w:iCs/>
        </w:rPr>
        <w:t>Shuoxing</w:t>
      </w:r>
      <w:proofErr w:type="spellEnd"/>
      <w:r w:rsidRPr="00A703D9">
        <w:rPr>
          <w:iCs/>
        </w:rPr>
        <w:t xml:space="preserve"> Jiang, Fan Hong, Yan Liu, Hao Yan.   </w:t>
      </w:r>
      <w:r w:rsidRPr="00A703D9">
        <w:rPr>
          <w:color w:val="000000"/>
        </w:rPr>
        <w:t xml:space="preserve">DNATEC17 workshop at the MPIPKS, </w:t>
      </w:r>
      <w:proofErr w:type="spellStart"/>
      <w:r w:rsidRPr="00A703D9">
        <w:rPr>
          <w:color w:val="000000"/>
        </w:rPr>
        <w:t>Dresten</w:t>
      </w:r>
      <w:proofErr w:type="spellEnd"/>
      <w:r w:rsidRPr="00A703D9">
        <w:rPr>
          <w:color w:val="000000"/>
        </w:rPr>
        <w:t xml:space="preserve">, Germany. May 2017. </w:t>
      </w:r>
    </w:p>
    <w:p w14:paraId="1CE63A0F" w14:textId="77777777" w:rsidR="00023562" w:rsidRPr="00A703D9" w:rsidRDefault="00023562" w:rsidP="00E11F8E"/>
    <w:p w14:paraId="7434AC34" w14:textId="5E54D962" w:rsidR="00E11F8E" w:rsidRPr="00A703D9" w:rsidRDefault="00023562" w:rsidP="00E11F8E">
      <w:r w:rsidRPr="00A703D9">
        <w:t>82</w:t>
      </w:r>
      <w:r w:rsidR="002E79E9" w:rsidRPr="00A703D9">
        <w:t xml:space="preserve">. </w:t>
      </w:r>
      <w:r w:rsidR="00E11F8E" w:rsidRPr="00A703D9">
        <w:t>“</w:t>
      </w:r>
      <w:r w:rsidR="00E11F8E" w:rsidRPr="00A703D9">
        <w:rPr>
          <w:color w:val="000000"/>
        </w:rPr>
        <w:t>Programming Highly Knotted Molecular Topologies Using Single-stranded Nucleic Acids</w:t>
      </w:r>
      <w:r w:rsidR="00E11F8E" w:rsidRPr="00A703D9">
        <w:t xml:space="preserve">” </w:t>
      </w:r>
      <w:r w:rsidR="00E11F8E" w:rsidRPr="00AC01D7">
        <w:rPr>
          <w:color w:val="000000"/>
          <w:u w:val="single"/>
        </w:rPr>
        <w:t>Fei Zhang</w:t>
      </w:r>
      <w:r w:rsidR="0065289F" w:rsidRPr="00A703D9">
        <w:rPr>
          <w:color w:val="000000"/>
        </w:rPr>
        <w:t xml:space="preserve"> (Oral)</w:t>
      </w:r>
      <w:r w:rsidR="00E11F8E" w:rsidRPr="00A703D9">
        <w:rPr>
          <w:color w:val="000000"/>
        </w:rPr>
        <w:t xml:space="preserve">, </w:t>
      </w:r>
      <w:proofErr w:type="spellStart"/>
      <w:r w:rsidR="00E11F8E" w:rsidRPr="00A703D9">
        <w:rPr>
          <w:color w:val="000000"/>
        </w:rPr>
        <w:t>Xiaodong</w:t>
      </w:r>
      <w:proofErr w:type="spellEnd"/>
      <w:r w:rsidR="00E11F8E" w:rsidRPr="00A703D9">
        <w:rPr>
          <w:color w:val="000000"/>
        </w:rPr>
        <w:t xml:space="preserve"> Qi, </w:t>
      </w:r>
      <w:proofErr w:type="spellStart"/>
      <w:r w:rsidR="00E11F8E" w:rsidRPr="00A703D9">
        <w:rPr>
          <w:color w:val="000000"/>
        </w:rPr>
        <w:t>Zhaoming</w:t>
      </w:r>
      <w:proofErr w:type="spellEnd"/>
      <w:r w:rsidR="00E11F8E" w:rsidRPr="00A703D9">
        <w:rPr>
          <w:color w:val="000000"/>
        </w:rPr>
        <w:t xml:space="preserve"> </w:t>
      </w:r>
      <w:proofErr w:type="spellStart"/>
      <w:r w:rsidR="00E11F8E" w:rsidRPr="00A703D9">
        <w:rPr>
          <w:color w:val="000000"/>
        </w:rPr>
        <w:t>Su</w:t>
      </w:r>
      <w:proofErr w:type="spellEnd"/>
      <w:r w:rsidR="00E11F8E" w:rsidRPr="00A703D9">
        <w:rPr>
          <w:color w:val="000000"/>
        </w:rPr>
        <w:t xml:space="preserve">, </w:t>
      </w:r>
      <w:proofErr w:type="spellStart"/>
      <w:r w:rsidR="00E11F8E" w:rsidRPr="00A703D9">
        <w:rPr>
          <w:color w:val="000000"/>
        </w:rPr>
        <w:t>Shuoxing</w:t>
      </w:r>
      <w:proofErr w:type="spellEnd"/>
      <w:r w:rsidR="00E11F8E" w:rsidRPr="00A703D9">
        <w:rPr>
          <w:color w:val="000000"/>
        </w:rPr>
        <w:t xml:space="preserve"> Jiang, Wah Chiu, Yan Liu and Hao Yan</w:t>
      </w:r>
      <w:r w:rsidR="004B5167" w:rsidRPr="00A703D9">
        <w:rPr>
          <w:color w:val="000000"/>
        </w:rPr>
        <w:t xml:space="preserve">, DNA 23, Austin, Texas, 2017. </w:t>
      </w:r>
    </w:p>
    <w:p w14:paraId="3A069EB0" w14:textId="77777777" w:rsidR="00693896" w:rsidRPr="002B555A" w:rsidRDefault="00693896" w:rsidP="00E11F8E">
      <w:pPr>
        <w:rPr>
          <w:rFonts w:ascii="Times" w:hAnsi="Times"/>
          <w:color w:val="000000"/>
        </w:rPr>
      </w:pPr>
    </w:p>
    <w:p w14:paraId="4577ADEA" w14:textId="04806687" w:rsidR="00A04996" w:rsidRDefault="002B555A" w:rsidP="00E11F8E">
      <w:pPr>
        <w:rPr>
          <w:rFonts w:ascii="Times" w:hAnsi="Times"/>
          <w:color w:val="000000"/>
        </w:rPr>
      </w:pPr>
      <w:r w:rsidRPr="002B555A">
        <w:rPr>
          <w:rFonts w:ascii="Times" w:hAnsi="Times"/>
          <w:color w:val="000000"/>
        </w:rPr>
        <w:t>83. “Complex 2D Tessellation with</w:t>
      </w:r>
      <w:r w:rsidRPr="002B555A">
        <w:rPr>
          <w:rStyle w:val="apple-converted-space"/>
          <w:rFonts w:ascii="Times" w:eastAsia="SimSun" w:hAnsi="Times"/>
          <w:color w:val="000000"/>
        </w:rPr>
        <w:t> </w:t>
      </w:r>
      <w:r w:rsidRPr="002B555A">
        <w:rPr>
          <w:rFonts w:ascii="Times" w:hAnsi="Times"/>
          <w:color w:val="000000"/>
        </w:rPr>
        <w:t>DNA</w:t>
      </w:r>
      <w:r w:rsidRPr="002B555A">
        <w:rPr>
          <w:rStyle w:val="apple-converted-space"/>
          <w:rFonts w:ascii="Times" w:eastAsia="SimSun" w:hAnsi="Times"/>
          <w:color w:val="000000"/>
        </w:rPr>
        <w:t> </w:t>
      </w:r>
      <w:r w:rsidRPr="002B555A">
        <w:rPr>
          <w:rFonts w:ascii="Times" w:hAnsi="Times"/>
          <w:color w:val="000000"/>
        </w:rPr>
        <w:t xml:space="preserve">Origami Geometries” </w:t>
      </w:r>
      <w:proofErr w:type="spellStart"/>
      <w:r w:rsidRPr="00AC01D7">
        <w:rPr>
          <w:rFonts w:ascii="Times" w:hAnsi="Times"/>
          <w:color w:val="000000"/>
          <w:u w:val="single"/>
        </w:rPr>
        <w:t>Shuoxing</w:t>
      </w:r>
      <w:proofErr w:type="spellEnd"/>
      <w:r w:rsidRPr="00AC01D7">
        <w:rPr>
          <w:rStyle w:val="apple-converted-space"/>
          <w:rFonts w:ascii="Times" w:eastAsia="SimSun" w:hAnsi="Times"/>
          <w:color w:val="000000"/>
          <w:u w:val="single"/>
        </w:rPr>
        <w:t> </w:t>
      </w:r>
      <w:r w:rsidRPr="00AC01D7">
        <w:rPr>
          <w:rFonts w:ascii="Times" w:hAnsi="Times"/>
          <w:color w:val="000000"/>
          <w:u w:val="single"/>
        </w:rPr>
        <w:t>Jiang</w:t>
      </w:r>
      <w:r w:rsidRPr="002B555A">
        <w:rPr>
          <w:rFonts w:ascii="Times" w:hAnsi="Times"/>
          <w:color w:val="000000"/>
        </w:rPr>
        <w:t xml:space="preserve">, </w:t>
      </w:r>
      <w:proofErr w:type="spellStart"/>
      <w:r w:rsidRPr="002B555A">
        <w:rPr>
          <w:rFonts w:ascii="Times" w:hAnsi="Times"/>
          <w:color w:val="000000"/>
        </w:rPr>
        <w:t>Xiaodong</w:t>
      </w:r>
      <w:proofErr w:type="spellEnd"/>
      <w:r w:rsidRPr="002B555A">
        <w:rPr>
          <w:rFonts w:ascii="Times" w:hAnsi="Times"/>
          <w:color w:val="000000"/>
        </w:rPr>
        <w:t xml:space="preserve"> Qi, Fei Zhang, Yan Liu and Hao Yan. DNA 24, Jinan, China, 2018. </w:t>
      </w:r>
    </w:p>
    <w:p w14:paraId="4CE9ECB5" w14:textId="77777777" w:rsidR="00B319C5" w:rsidRPr="00B319C5" w:rsidRDefault="00B319C5" w:rsidP="00E11F8E">
      <w:pPr>
        <w:rPr>
          <w:rFonts w:ascii="Times" w:hAnsi="Times"/>
          <w:color w:val="000000"/>
        </w:rPr>
      </w:pPr>
    </w:p>
    <w:p w14:paraId="1EA3C5EC" w14:textId="0C21B744" w:rsidR="00B319C5" w:rsidRPr="00B319C5" w:rsidRDefault="00C42C0C" w:rsidP="00B319C5">
      <w:pPr>
        <w:rPr>
          <w:rFonts w:ascii="Times" w:hAnsi="Times"/>
        </w:rPr>
      </w:pPr>
      <w:r w:rsidRPr="00B319C5">
        <w:rPr>
          <w:rFonts w:ascii="Times" w:hAnsi="Times"/>
          <w:color w:val="000000"/>
        </w:rPr>
        <w:t xml:space="preserve">84. </w:t>
      </w:r>
      <w:r w:rsidR="00B319C5" w:rsidRPr="00B319C5">
        <w:rPr>
          <w:rFonts w:ascii="Times" w:hAnsi="Times"/>
          <w:color w:val="000000"/>
        </w:rPr>
        <w:t>“</w:t>
      </w:r>
      <w:r w:rsidRPr="00B319C5">
        <w:rPr>
          <w:rFonts w:ascii="Times" w:hAnsi="Times"/>
          <w:color w:val="000000"/>
        </w:rPr>
        <w:t>Structure of a Self-Assembled Three-Dimensional DNA Crystal Framework for the Precise Organization of Biomaterials</w:t>
      </w:r>
      <w:r w:rsidR="00B319C5" w:rsidRPr="00B319C5">
        <w:rPr>
          <w:rFonts w:ascii="Times" w:hAnsi="Times"/>
          <w:color w:val="000000"/>
        </w:rPr>
        <w:t xml:space="preserve">” Chad R. Simmons, Tara </w:t>
      </w:r>
      <w:proofErr w:type="spellStart"/>
      <w:r w:rsidR="00B319C5" w:rsidRPr="00B319C5">
        <w:rPr>
          <w:rFonts w:ascii="Times" w:hAnsi="Times"/>
          <w:color w:val="000000"/>
        </w:rPr>
        <w:t>MacCulloch</w:t>
      </w:r>
      <w:proofErr w:type="spellEnd"/>
      <w:r w:rsidR="00B319C5" w:rsidRPr="00B319C5">
        <w:rPr>
          <w:rFonts w:ascii="Times" w:hAnsi="Times"/>
          <w:color w:val="000000"/>
        </w:rPr>
        <w:t xml:space="preserve">, Fei Zhang, Yan Liu, Nicholas Stephanopoulos and Hao Yan. </w:t>
      </w:r>
      <w:r w:rsidR="00B319C5" w:rsidRPr="00B319C5">
        <w:rPr>
          <w:rFonts w:ascii="Times" w:hAnsi="Times"/>
        </w:rPr>
        <w:t>FNANO20, Snowbird, Utah, April, 2020.</w:t>
      </w:r>
    </w:p>
    <w:p w14:paraId="3D9D65FD" w14:textId="534ADC9F" w:rsidR="00C42C0C" w:rsidRPr="00B319C5" w:rsidRDefault="00C42C0C" w:rsidP="00C42C0C">
      <w:pPr>
        <w:rPr>
          <w:rFonts w:ascii="Times" w:hAnsi="Times"/>
          <w:color w:val="000000"/>
        </w:rPr>
      </w:pPr>
    </w:p>
    <w:p w14:paraId="3D2FFB24" w14:textId="1CC8A9BF" w:rsidR="00C42C0C" w:rsidRPr="002B555A" w:rsidRDefault="00C42C0C" w:rsidP="00E11F8E">
      <w:pPr>
        <w:rPr>
          <w:rFonts w:ascii="Times" w:hAnsi="Times"/>
          <w:color w:val="000000"/>
        </w:rPr>
      </w:pPr>
    </w:p>
    <w:p w14:paraId="2B02A6BF" w14:textId="20C3A0D1" w:rsidR="00693896" w:rsidRPr="00A703D9" w:rsidRDefault="00693896" w:rsidP="00E11F8E"/>
    <w:p w14:paraId="2F484F8F" w14:textId="6F42E413" w:rsidR="00C255B2" w:rsidRPr="00A703D9" w:rsidRDefault="00C255B2" w:rsidP="00E11F8E"/>
    <w:p w14:paraId="6BF03C31" w14:textId="063EAB2C" w:rsidR="00DA373A" w:rsidRPr="00A703D9" w:rsidRDefault="002A5C32" w:rsidP="00CB4A68">
      <w:pPr>
        <w:pStyle w:val="HTMLPreformatted"/>
        <w:spacing w:after="220"/>
        <w:jc w:val="both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A703D9">
        <w:rPr>
          <w:rFonts w:ascii="Times New Roman" w:eastAsia="SimSun" w:hAnsi="Times New Roman" w:cs="Times New Roman"/>
          <w:b/>
          <w:highlight w:val="lightGray"/>
          <w:u w:val="single"/>
          <w:lang w:eastAsia="zh-CN"/>
        </w:rPr>
        <w:t>PATENTS</w:t>
      </w:r>
    </w:p>
    <w:p w14:paraId="5DA7452E" w14:textId="63602805" w:rsidR="00374E89" w:rsidRDefault="00DA373A" w:rsidP="003B21BE">
      <w:pPr>
        <w:jc w:val="both"/>
      </w:pPr>
      <w:r w:rsidRPr="00A703D9">
        <w:t xml:space="preserve"> </w:t>
      </w:r>
    </w:p>
    <w:p w14:paraId="52C2F645" w14:textId="2277B15D" w:rsidR="00DA373A" w:rsidRPr="00A703D9" w:rsidRDefault="00374E89" w:rsidP="003B21BE">
      <w:pPr>
        <w:jc w:val="both"/>
      </w:pPr>
      <w:r w:rsidRPr="00A703D9">
        <w:t xml:space="preserve">1. </w:t>
      </w:r>
      <w:hyperlink r:id="rId54" w:history="1">
        <w:r w:rsidRPr="00404619">
          <w:rPr>
            <w:rStyle w:val="Hyperlink"/>
            <w:color w:val="auto"/>
            <w:u w:val="none"/>
          </w:rPr>
          <w:t>Self-Assembled Nucleic Acid Nanoarrays And Uses Therefor</w:t>
        </w:r>
      </w:hyperlink>
      <w:r w:rsidR="00894C37">
        <w:rPr>
          <w:rStyle w:val="Hyperlink"/>
          <w:color w:val="auto"/>
          <w:u w:val="none"/>
        </w:rPr>
        <w:t xml:space="preserve"> </w:t>
      </w:r>
      <w:r w:rsidR="00DA373A" w:rsidRPr="00A703D9">
        <w:t>WO</w:t>
      </w:r>
      <w:r w:rsidR="003B21BE" w:rsidRPr="00A703D9">
        <w:t>/</w:t>
      </w:r>
      <w:r w:rsidR="00DA373A" w:rsidRPr="00A703D9">
        <w:t>2006</w:t>
      </w:r>
      <w:r w:rsidR="003B21BE" w:rsidRPr="00A703D9">
        <w:t>/</w:t>
      </w:r>
      <w:r w:rsidR="00DA373A" w:rsidRPr="00A703D9">
        <w:t>124089</w:t>
      </w:r>
    </w:p>
    <w:p w14:paraId="1C6E9640" w14:textId="77777777" w:rsidR="00DA373A" w:rsidRPr="00A703D9" w:rsidRDefault="00DA373A" w:rsidP="00CB4A68">
      <w:pPr>
        <w:spacing w:after="140"/>
        <w:jc w:val="both"/>
      </w:pPr>
      <w:r w:rsidRPr="00A703D9">
        <w:t xml:space="preserve">Inventors: S. Lindsay, H. Yan, J. </w:t>
      </w:r>
      <w:proofErr w:type="spellStart"/>
      <w:r w:rsidRPr="00A703D9">
        <w:t>Chaput</w:t>
      </w:r>
      <w:proofErr w:type="spellEnd"/>
      <w:r w:rsidRPr="00A703D9">
        <w:t xml:space="preserve">, </w:t>
      </w:r>
      <w:r w:rsidRPr="00A703D9">
        <w:rPr>
          <w:b/>
        </w:rPr>
        <w:t>Y. Liu</w:t>
      </w:r>
      <w:r w:rsidRPr="00A703D9">
        <w:t xml:space="preserve">, P. Zhang </w:t>
      </w:r>
    </w:p>
    <w:p w14:paraId="4821FC87" w14:textId="30A18B1B" w:rsidR="000139A0" w:rsidRPr="00A703D9" w:rsidRDefault="000139A0" w:rsidP="00CB4A68">
      <w:pPr>
        <w:spacing w:after="140"/>
        <w:jc w:val="both"/>
      </w:pPr>
      <w:r w:rsidRPr="00A703D9">
        <w:t xml:space="preserve">2. </w:t>
      </w:r>
      <w:hyperlink r:id="rId55" w:history="1">
        <w:r w:rsidR="00404619" w:rsidRPr="00404619">
          <w:rPr>
            <w:rStyle w:val="Hyperlink"/>
            <w:color w:val="auto"/>
            <w:u w:val="none"/>
          </w:rPr>
          <w:t>Self-Assembled Combinatorial Encoding Nanoarrays For Multiplexed Biosensing</w:t>
        </w:r>
      </w:hyperlink>
      <w:r w:rsidR="003B21BE" w:rsidRPr="00404619">
        <w:t>,</w:t>
      </w:r>
      <w:r w:rsidR="003B21BE" w:rsidRPr="00A703D9">
        <w:rPr>
          <w:rStyle w:val="cit-gray"/>
        </w:rPr>
        <w:t xml:space="preserve"> WO Patent WO/2008/033,848, US Patent App. 12/374,259</w:t>
      </w:r>
    </w:p>
    <w:p w14:paraId="07EF4178" w14:textId="55195BD2" w:rsidR="000139A0" w:rsidRPr="0042391D" w:rsidRDefault="000139A0" w:rsidP="00CB4A68">
      <w:pPr>
        <w:spacing w:after="140"/>
        <w:jc w:val="both"/>
        <w:rPr>
          <w:lang w:val="es-US"/>
        </w:rPr>
      </w:pPr>
      <w:r w:rsidRPr="0042391D">
        <w:rPr>
          <w:rStyle w:val="cit-gray"/>
          <w:lang w:val="es-US"/>
        </w:rPr>
        <w:t>H YAN, C LIN, E KATILIUS, Y LIU</w:t>
      </w:r>
      <w:r w:rsidRPr="0042391D">
        <w:rPr>
          <w:lang w:val="es-US"/>
        </w:rPr>
        <w:t xml:space="preserve">, </w:t>
      </w:r>
    </w:p>
    <w:p w14:paraId="1D4FE046" w14:textId="0ED20332" w:rsidR="003B21BE" w:rsidRPr="00A703D9" w:rsidRDefault="00374E89" w:rsidP="00374E89">
      <w:pPr>
        <w:spacing w:after="140"/>
      </w:pPr>
      <w:r w:rsidRPr="00A703D9">
        <w:t xml:space="preserve">3. </w:t>
      </w:r>
      <w:hyperlink r:id="rId56" w:history="1">
        <w:r w:rsidRPr="00404619">
          <w:rPr>
            <w:rStyle w:val="Hyperlink"/>
            <w:color w:val="auto"/>
            <w:u w:val="none"/>
          </w:rPr>
          <w:t>Aptamer Probe For Locating Molecules And Method Of Use</w:t>
        </w:r>
      </w:hyperlink>
      <w:r w:rsidRPr="00A703D9">
        <w:br/>
      </w:r>
      <w:r w:rsidRPr="00A703D9">
        <w:rPr>
          <w:rStyle w:val="cit-gray"/>
        </w:rPr>
        <w:t>L Lin, H Yan, Y Liu, S Lindsay</w:t>
      </w:r>
      <w:r w:rsidRPr="00A703D9">
        <w:br/>
      </w:r>
      <w:r w:rsidRPr="00A703D9">
        <w:rPr>
          <w:rStyle w:val="cit-gray"/>
        </w:rPr>
        <w:t>US Patent App. 11/948,960</w:t>
      </w:r>
    </w:p>
    <w:p w14:paraId="5986DF47" w14:textId="7FE7DDA0" w:rsidR="00DA373A" w:rsidRPr="00A703D9" w:rsidRDefault="003B21BE" w:rsidP="00CB4A68">
      <w:pPr>
        <w:jc w:val="both"/>
      </w:pPr>
      <w:r w:rsidRPr="00A703D9">
        <w:t>4</w:t>
      </w:r>
      <w:r w:rsidR="00DA373A" w:rsidRPr="00A703D9">
        <w:t xml:space="preserve">. Novel Synthesis of Smart Multicolor Quantum Dots Barcode Nano/micro Structures and Applications Thereof </w:t>
      </w:r>
    </w:p>
    <w:p w14:paraId="26309251" w14:textId="77777777" w:rsidR="00DA373A" w:rsidRPr="00A703D9" w:rsidRDefault="00DA373A" w:rsidP="00CB4A68">
      <w:pPr>
        <w:jc w:val="both"/>
      </w:pPr>
      <w:r w:rsidRPr="00A703D9">
        <w:t xml:space="preserve">Provisional Patent filed </w:t>
      </w:r>
    </w:p>
    <w:p w14:paraId="3069FA01" w14:textId="77777777" w:rsidR="00DA373A" w:rsidRPr="00A703D9" w:rsidRDefault="00DA373A" w:rsidP="00CB4A68">
      <w:pPr>
        <w:spacing w:after="140"/>
        <w:jc w:val="both"/>
      </w:pPr>
      <w:r w:rsidRPr="00A703D9">
        <w:t xml:space="preserve">Inventors: H. Yan, Q. Wang, </w:t>
      </w:r>
      <w:r w:rsidRPr="00A703D9">
        <w:rPr>
          <w:b/>
        </w:rPr>
        <w:t>Y. Liu</w:t>
      </w:r>
    </w:p>
    <w:p w14:paraId="251BB0E7" w14:textId="730A9CFC" w:rsidR="00DA373A" w:rsidRPr="00A703D9" w:rsidRDefault="003B21BE" w:rsidP="00CB4A68">
      <w:pPr>
        <w:jc w:val="both"/>
      </w:pPr>
      <w:r w:rsidRPr="00A703D9">
        <w:t>5</w:t>
      </w:r>
      <w:r w:rsidR="00DA373A" w:rsidRPr="00A703D9">
        <w:t>.</w:t>
      </w:r>
      <w:r w:rsidR="00DA373A" w:rsidRPr="00A703D9">
        <w:rPr>
          <w:b/>
        </w:rPr>
        <w:t xml:space="preserve"> </w:t>
      </w:r>
      <w:r w:rsidR="00DA373A" w:rsidRPr="00A703D9">
        <w:t>Self-assembled Signaling Aptamer Arrays for Protein Detection</w:t>
      </w:r>
    </w:p>
    <w:p w14:paraId="325E5C85" w14:textId="77777777" w:rsidR="00DA373A" w:rsidRPr="00A703D9" w:rsidRDefault="00DA373A" w:rsidP="00CB4A68">
      <w:pPr>
        <w:jc w:val="both"/>
      </w:pPr>
      <w:r w:rsidRPr="00A703D9">
        <w:t xml:space="preserve">Provisional Patent filed </w:t>
      </w:r>
    </w:p>
    <w:p w14:paraId="6910398C" w14:textId="77777777" w:rsidR="00DA373A" w:rsidRPr="00A703D9" w:rsidRDefault="00DA373A" w:rsidP="00CB4A68">
      <w:pPr>
        <w:spacing w:after="140"/>
        <w:jc w:val="both"/>
      </w:pPr>
      <w:r w:rsidRPr="00A703D9">
        <w:t xml:space="preserve">Inventors: H. Yan, C. Lin, </w:t>
      </w:r>
      <w:r w:rsidRPr="00A703D9">
        <w:rPr>
          <w:b/>
        </w:rPr>
        <w:t>Y. Liu</w:t>
      </w:r>
    </w:p>
    <w:p w14:paraId="2E7CAAE5" w14:textId="49D12871" w:rsidR="00DA373A" w:rsidRPr="00A703D9" w:rsidRDefault="003B21BE" w:rsidP="00CB4A68">
      <w:pPr>
        <w:jc w:val="both"/>
        <w:rPr>
          <w:b/>
        </w:rPr>
      </w:pPr>
      <w:r w:rsidRPr="00A703D9">
        <w:t>6.</w:t>
      </w:r>
      <w:r w:rsidR="00DA373A" w:rsidRPr="00A703D9">
        <w:t xml:space="preserve"> Bui</w:t>
      </w:r>
      <w:r w:rsidR="00404619">
        <w:t>lding Addressable Nanoparticle B</w:t>
      </w:r>
      <w:r w:rsidR="00DA373A" w:rsidRPr="00A703D9">
        <w:t>ased Architectures for Sensitive Biosensing</w:t>
      </w:r>
    </w:p>
    <w:p w14:paraId="7FB4D067" w14:textId="77777777" w:rsidR="00DA373A" w:rsidRPr="00A703D9" w:rsidRDefault="00DA373A" w:rsidP="00CB4A68">
      <w:pPr>
        <w:jc w:val="both"/>
      </w:pPr>
      <w:r w:rsidRPr="00A703D9">
        <w:t xml:space="preserve">Provisional Patent filed </w:t>
      </w:r>
    </w:p>
    <w:p w14:paraId="56AC0EFB" w14:textId="77777777" w:rsidR="00DA373A" w:rsidRPr="00A703D9" w:rsidRDefault="00DA373A" w:rsidP="00CB4A68">
      <w:pPr>
        <w:spacing w:after="140"/>
        <w:jc w:val="both"/>
        <w:rPr>
          <w:b/>
        </w:rPr>
      </w:pPr>
      <w:r w:rsidRPr="00A703D9">
        <w:t>Inventors: H. Yan</w:t>
      </w:r>
      <w:r w:rsidRPr="00A703D9">
        <w:rPr>
          <w:b/>
        </w:rPr>
        <w:t>, Y. Liu</w:t>
      </w:r>
    </w:p>
    <w:p w14:paraId="3B0845A6" w14:textId="00C55E6E" w:rsidR="003B21BE" w:rsidRPr="00A703D9" w:rsidRDefault="003B21BE" w:rsidP="00CB4A68">
      <w:pPr>
        <w:spacing w:after="140"/>
        <w:jc w:val="both"/>
        <w:rPr>
          <w:b/>
        </w:rPr>
      </w:pPr>
      <w:r w:rsidRPr="00A703D9">
        <w:t xml:space="preserve">7. </w:t>
      </w:r>
      <w:hyperlink r:id="rId57" w:history="1">
        <w:r w:rsidR="00404619" w:rsidRPr="00404619">
          <w:rPr>
            <w:rStyle w:val="Hyperlink"/>
            <w:color w:val="auto"/>
            <w:u w:val="none"/>
          </w:rPr>
          <w:t>Quantum Dots, Rods, Wires, Sheets, And Ribbons, And Uses Thereof</w:t>
        </w:r>
      </w:hyperlink>
      <w:r w:rsidRPr="00A703D9">
        <w:br/>
      </w:r>
      <w:r w:rsidRPr="00A703D9">
        <w:rPr>
          <w:rStyle w:val="cit-gray"/>
        </w:rPr>
        <w:t>H YAN, Z DENG, Y LIU</w:t>
      </w:r>
      <w:r w:rsidRPr="00A703D9">
        <w:t xml:space="preserve"> </w:t>
      </w:r>
      <w:r w:rsidRPr="00A703D9">
        <w:rPr>
          <w:rStyle w:val="cit-gray"/>
        </w:rPr>
        <w:t>WO Patent 2,013,052,541</w:t>
      </w:r>
    </w:p>
    <w:p w14:paraId="022B99BB" w14:textId="0B442F8A" w:rsidR="009E150A" w:rsidRPr="00A703D9" w:rsidRDefault="003B21BE" w:rsidP="009E150A">
      <w:pPr>
        <w:jc w:val="both"/>
      </w:pPr>
      <w:r w:rsidRPr="00A703D9">
        <w:t>8</w:t>
      </w:r>
      <w:r w:rsidR="00914E56" w:rsidRPr="00A703D9">
        <w:t>. A universal method for conjugation of oligonucleotide to quantum dots spanning from UV-vis to IR emission spectrum</w:t>
      </w:r>
    </w:p>
    <w:p w14:paraId="5F7AB11C" w14:textId="5DB552DE" w:rsidR="009E150A" w:rsidRPr="00A703D9" w:rsidRDefault="009E150A" w:rsidP="009E150A">
      <w:pPr>
        <w:jc w:val="both"/>
      </w:pPr>
      <w:r w:rsidRPr="00A703D9">
        <w:t xml:space="preserve">Provisional Patent filed </w:t>
      </w:r>
    </w:p>
    <w:p w14:paraId="00E9581E" w14:textId="12E61B51" w:rsidR="009E150A" w:rsidRPr="00A703D9" w:rsidRDefault="009E150A" w:rsidP="009E150A">
      <w:pPr>
        <w:jc w:val="both"/>
        <w:rPr>
          <w:b/>
        </w:rPr>
      </w:pPr>
      <w:r w:rsidRPr="00A703D9">
        <w:t>Inventors: Z. Deng, H. Yan</w:t>
      </w:r>
      <w:r w:rsidRPr="00A703D9">
        <w:rPr>
          <w:b/>
        </w:rPr>
        <w:t>, Y. Liu</w:t>
      </w:r>
    </w:p>
    <w:p w14:paraId="56D07EE9" w14:textId="77777777" w:rsidR="003B546C" w:rsidRPr="00A703D9" w:rsidRDefault="003B546C" w:rsidP="005D0FDD">
      <w:pPr>
        <w:spacing w:before="100" w:beforeAutospacing="1" w:after="100" w:afterAutospacing="1"/>
        <w:rPr>
          <w:b/>
        </w:rPr>
      </w:pPr>
    </w:p>
    <w:p w14:paraId="6B4B2261" w14:textId="03250F0B" w:rsidR="000678BB" w:rsidRPr="00A703D9" w:rsidRDefault="002A5C32" w:rsidP="00E154D9">
      <w:pPr>
        <w:spacing w:before="100" w:beforeAutospacing="1" w:after="100" w:afterAutospacing="1"/>
        <w:rPr>
          <w:b/>
          <w:u w:val="single"/>
        </w:rPr>
      </w:pPr>
      <w:r w:rsidRPr="00A703D9">
        <w:rPr>
          <w:b/>
          <w:highlight w:val="lightGray"/>
          <w:u w:val="single"/>
        </w:rPr>
        <w:t>SPONSORED RESEARCH GRANTS</w:t>
      </w:r>
      <w:r w:rsidRPr="00A703D9">
        <w:rPr>
          <w:b/>
          <w:u w:val="single"/>
        </w:rPr>
        <w:t xml:space="preserve"> </w:t>
      </w:r>
    </w:p>
    <w:p w14:paraId="104C366C" w14:textId="1782773D" w:rsidR="003B546C" w:rsidRPr="00A703D9" w:rsidRDefault="00404619" w:rsidP="00E154D9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A</w:t>
      </w:r>
      <w:r w:rsidR="008F6682" w:rsidRPr="00A703D9">
        <w:rPr>
          <w:b/>
          <w:u w:val="single"/>
        </w:rPr>
        <w:t xml:space="preserve">. </w:t>
      </w:r>
      <w:r w:rsidR="00DA373A" w:rsidRPr="00A703D9">
        <w:rPr>
          <w:b/>
          <w:u w:val="single"/>
        </w:rPr>
        <w:t xml:space="preserve">Current Grant Supports: </w:t>
      </w:r>
    </w:p>
    <w:p w14:paraId="1922C562" w14:textId="1D176E2F" w:rsidR="00BA3F17" w:rsidRPr="0042391D" w:rsidRDefault="00BA3F17" w:rsidP="00BA3F17">
      <w:pPr>
        <w:rPr>
          <w:lang w:val="es-US"/>
        </w:rPr>
      </w:pPr>
      <w:r w:rsidRPr="00BA3F17">
        <w:rPr>
          <w:b/>
        </w:rPr>
        <w:t xml:space="preserve">DOE </w:t>
      </w:r>
      <w:r w:rsidRPr="00BA3F17">
        <w:t>“</w:t>
      </w:r>
      <w:r w:rsidRPr="00BA3F17">
        <w:rPr>
          <w:color w:val="000000"/>
        </w:rPr>
        <w:t>Biomimetic Light Harvesting Complexes Based on Self-Assembled Dye-DNA Nanostructures”</w:t>
      </w:r>
      <w:r>
        <w:t xml:space="preserve"> PI. </w:t>
      </w:r>
      <w:r w:rsidRPr="0042391D">
        <w:rPr>
          <w:lang w:val="es-US"/>
        </w:rPr>
        <w:t xml:space="preserve">Hao Yan, Co-PI. Neal Woodbury, Yan Liu, Su Lin. </w:t>
      </w:r>
    </w:p>
    <w:p w14:paraId="6120EB5C" w14:textId="5F1DE68E" w:rsidR="007B56C4" w:rsidRPr="0042391D" w:rsidRDefault="007B56C4" w:rsidP="007B56C4">
      <w:pPr>
        <w:jc w:val="both"/>
        <w:rPr>
          <w:lang w:val="es-US"/>
        </w:rPr>
      </w:pPr>
      <w:r w:rsidRPr="0042391D">
        <w:rPr>
          <w:lang w:val="es-US"/>
        </w:rPr>
        <w:tab/>
      </w:r>
    </w:p>
    <w:p w14:paraId="24517CC4" w14:textId="2D0B9EDB" w:rsidR="00080B38" w:rsidRPr="00A703D9" w:rsidRDefault="007B56C4" w:rsidP="00080B38">
      <w:pPr>
        <w:jc w:val="both"/>
        <w:rPr>
          <w:color w:val="000000"/>
        </w:rPr>
      </w:pPr>
      <w:r w:rsidRPr="00A703D9">
        <w:rPr>
          <w:b/>
          <w:color w:val="000000"/>
        </w:rPr>
        <w:t>DOD-AF</w:t>
      </w:r>
      <w:r w:rsidRPr="00A703D9">
        <w:rPr>
          <w:color w:val="000000"/>
        </w:rPr>
        <w:t xml:space="preserve"> Collaborative Research: “Top-down algorithmic design of structured nucleic acid assemblies” </w:t>
      </w:r>
      <w:r w:rsidRPr="00A703D9">
        <w:rPr>
          <w:b/>
          <w:color w:val="000000"/>
        </w:rPr>
        <w:t>PI: Hao Yan, Co-PI: Y. Liu</w:t>
      </w:r>
      <w:r w:rsidRPr="00A703D9">
        <w:rPr>
          <w:color w:val="000000"/>
        </w:rPr>
        <w:t xml:space="preserve"> ($560,755, 4/1/2016 - 3/31/2020, Liu’s share 50%)</w:t>
      </w:r>
    </w:p>
    <w:p w14:paraId="1A52FB90" w14:textId="18760901" w:rsidR="00B66F47" w:rsidRPr="00A703D9" w:rsidRDefault="00B66F47" w:rsidP="004D3AAF">
      <w:pPr>
        <w:widowControl w:val="0"/>
        <w:spacing w:after="60"/>
        <w:rPr>
          <w:b/>
          <w:bCs/>
        </w:rPr>
      </w:pPr>
    </w:p>
    <w:p w14:paraId="05D99FBB" w14:textId="77777777" w:rsidR="009D31EC" w:rsidRPr="00A703D9" w:rsidRDefault="009D31EC" w:rsidP="009616E7">
      <w:pPr>
        <w:rPr>
          <w:b/>
        </w:rPr>
      </w:pPr>
    </w:p>
    <w:p w14:paraId="747B66F6" w14:textId="1A063D63" w:rsidR="00312355" w:rsidRDefault="00312355" w:rsidP="00894C37">
      <w:pPr>
        <w:pStyle w:val="ListParagraph"/>
        <w:numPr>
          <w:ilvl w:val="0"/>
          <w:numId w:val="4"/>
        </w:numPr>
        <w:rPr>
          <w:b/>
          <w:u w:val="single"/>
          <w:lang w:eastAsia="zh-CN"/>
        </w:rPr>
      </w:pPr>
      <w:r w:rsidRPr="00894C37">
        <w:rPr>
          <w:b/>
          <w:u w:val="single"/>
          <w:lang w:eastAsia="zh-CN"/>
        </w:rPr>
        <w:lastRenderedPageBreak/>
        <w:t xml:space="preserve">Completed Grants </w:t>
      </w:r>
    </w:p>
    <w:p w14:paraId="7C6DB9C8" w14:textId="77777777" w:rsidR="00BA3F17" w:rsidRPr="00BA3F17" w:rsidRDefault="00BA3F17" w:rsidP="00BA3F17">
      <w:pPr>
        <w:rPr>
          <w:b/>
          <w:u w:val="single"/>
        </w:rPr>
      </w:pPr>
    </w:p>
    <w:p w14:paraId="2FBE75A6" w14:textId="71349B51" w:rsidR="00BA3F17" w:rsidRPr="00BA3F17" w:rsidRDefault="00BA3F17" w:rsidP="00BA3F17">
      <w:pPr>
        <w:spacing w:before="100" w:beforeAutospacing="1" w:after="100" w:afterAutospacing="1"/>
        <w:rPr>
          <w:color w:val="000000"/>
        </w:rPr>
      </w:pPr>
      <w:r w:rsidRPr="00A703D9">
        <w:rPr>
          <w:b/>
          <w:color w:val="000000"/>
        </w:rPr>
        <w:t>NSF</w:t>
      </w:r>
      <w:r w:rsidRPr="00A703D9">
        <w:rPr>
          <w:color w:val="000000"/>
        </w:rPr>
        <w:t xml:space="preserve"> “A biomimetic dynamic self-assembly system programmed using DNA nanostructures” </w:t>
      </w:r>
      <w:r w:rsidRPr="00A703D9">
        <w:rPr>
          <w:b/>
          <w:color w:val="000000"/>
        </w:rPr>
        <w:t>PI. Yan Liu. (</w:t>
      </w:r>
      <w:r w:rsidRPr="00A703D9">
        <w:rPr>
          <w:color w:val="000000"/>
        </w:rPr>
        <w:t xml:space="preserve">$299,957. 3 years, 07/16 - 06/19, Liu’s share 100%) </w:t>
      </w:r>
    </w:p>
    <w:p w14:paraId="27222CF8" w14:textId="0579E122" w:rsidR="00BA3F17" w:rsidRDefault="00BA3F17" w:rsidP="00BA3F17">
      <w:pPr>
        <w:jc w:val="both"/>
        <w:rPr>
          <w:color w:val="000000"/>
        </w:rPr>
      </w:pPr>
      <w:r w:rsidRPr="00A703D9">
        <w:rPr>
          <w:b/>
        </w:rPr>
        <w:t>DOE</w:t>
      </w:r>
      <w:r w:rsidRPr="00A703D9">
        <w:rPr>
          <w:i/>
        </w:rPr>
        <w:tab/>
      </w:r>
      <w:r w:rsidRPr="00A703D9">
        <w:rPr>
          <w:color w:val="000000"/>
        </w:rPr>
        <w:t>“</w:t>
      </w:r>
      <w:r w:rsidRPr="00A703D9">
        <w:t>DNA nanostructure directed designer excitonic networks</w:t>
      </w:r>
      <w:r w:rsidRPr="00A703D9">
        <w:rPr>
          <w:color w:val="000000"/>
        </w:rPr>
        <w:t xml:space="preserve">”    </w:t>
      </w:r>
    </w:p>
    <w:p w14:paraId="7DF44A15" w14:textId="4D2BDF4B" w:rsidR="00BA3F17" w:rsidRPr="00BA3F17" w:rsidRDefault="00BA3F17" w:rsidP="00BA3F17">
      <w:pPr>
        <w:jc w:val="both"/>
        <w:rPr>
          <w:color w:val="000000"/>
        </w:rPr>
      </w:pPr>
      <w:r w:rsidRPr="00BA3F17">
        <w:rPr>
          <w:color w:val="000000"/>
        </w:rPr>
        <w:t xml:space="preserve">PI. Hao Yan. Co-PIs: Neal Woodbury, Mark Bathe, </w:t>
      </w:r>
      <w:r w:rsidRPr="00BA3F17">
        <w:rPr>
          <w:b/>
          <w:color w:val="000000"/>
        </w:rPr>
        <w:t>Yan Liu</w:t>
      </w:r>
      <w:r w:rsidRPr="00BA3F17">
        <w:rPr>
          <w:color w:val="000000"/>
        </w:rPr>
        <w:t>, David Whitten.</w:t>
      </w:r>
      <w:r w:rsidRPr="00A703D9">
        <w:t xml:space="preserve"> ($899,000,</w:t>
      </w:r>
      <w:r w:rsidRPr="00A703D9">
        <w:tab/>
        <w:t>3 years, 0</w:t>
      </w:r>
      <w:r w:rsidRPr="00BA3F17">
        <w:rPr>
          <w:color w:val="000000"/>
        </w:rPr>
        <w:t>8/16-06/19, Liu’s share 15%)</w:t>
      </w:r>
    </w:p>
    <w:p w14:paraId="0B1425D4" w14:textId="77777777" w:rsidR="00894C37" w:rsidRPr="00894C37" w:rsidRDefault="00894C37" w:rsidP="00894C37">
      <w:pPr>
        <w:spacing w:before="100" w:beforeAutospacing="1" w:after="100" w:afterAutospacing="1"/>
        <w:rPr>
          <w:color w:val="000000"/>
        </w:rPr>
      </w:pPr>
      <w:r w:rsidRPr="00894C37">
        <w:rPr>
          <w:b/>
          <w:color w:val="000000"/>
        </w:rPr>
        <w:t>DOD-NAVY-ONR</w:t>
      </w:r>
      <w:r w:rsidRPr="00894C37">
        <w:rPr>
          <w:color w:val="000000"/>
        </w:rPr>
        <w:t xml:space="preserve"> “Mass Spectrometry Instrument for Mass Determination of Protein and Nucleic Acid Conjugates” </w:t>
      </w:r>
      <w:r w:rsidRPr="00894C37">
        <w:rPr>
          <w:b/>
          <w:color w:val="000000"/>
        </w:rPr>
        <w:t>PI. Hao Yan.</w:t>
      </w:r>
      <w:r w:rsidRPr="00894C37">
        <w:rPr>
          <w:color w:val="000000"/>
        </w:rPr>
        <w:t xml:space="preserve"> </w:t>
      </w:r>
      <w:r w:rsidRPr="00894C37">
        <w:rPr>
          <w:b/>
          <w:color w:val="000000"/>
        </w:rPr>
        <w:t>Co-PIs: Yan Liu</w:t>
      </w:r>
      <w:r w:rsidRPr="00894C37">
        <w:rPr>
          <w:color w:val="000000"/>
        </w:rPr>
        <w:t>, Alex Green, Nick</w:t>
      </w:r>
      <w:r w:rsidRPr="00894C37">
        <w:rPr>
          <w:b/>
          <w:bCs/>
        </w:rPr>
        <w:t xml:space="preserve"> </w:t>
      </w:r>
      <w:r w:rsidRPr="00894C37">
        <w:rPr>
          <w:bCs/>
        </w:rPr>
        <w:t>Stephanopoulos</w:t>
      </w:r>
      <w:r w:rsidRPr="00894C37">
        <w:rPr>
          <w:color w:val="000000"/>
        </w:rPr>
        <w:t>, Jeremy Mills, ($300,000.00   3 years, 09/15 – 08/18, Liu’s share 20%)</w:t>
      </w:r>
    </w:p>
    <w:p w14:paraId="690F1C60" w14:textId="318DBDBA" w:rsidR="00894C37" w:rsidRPr="007C6CE4" w:rsidRDefault="00894C37" w:rsidP="007C6CE4">
      <w:pPr>
        <w:widowControl w:val="0"/>
        <w:spacing w:after="60"/>
        <w:rPr>
          <w:b/>
          <w:bCs/>
        </w:rPr>
      </w:pPr>
      <w:r w:rsidRPr="00894C37">
        <w:rPr>
          <w:b/>
        </w:rPr>
        <w:t>DOD-Navy-ONR</w:t>
      </w:r>
      <w:r w:rsidRPr="00A703D9">
        <w:t xml:space="preserve"> “Self-Replicating DNA Nanostructures”.</w:t>
      </w:r>
      <w:r w:rsidRPr="00894C37">
        <w:rPr>
          <w:b/>
          <w:bCs/>
        </w:rPr>
        <w:t xml:space="preserve"> PI. H. Yan, Co-PI: Y. Liu, (3 </w:t>
      </w:r>
      <w:proofErr w:type="gramStart"/>
      <w:r w:rsidRPr="00894C37">
        <w:rPr>
          <w:b/>
          <w:bCs/>
        </w:rPr>
        <w:t>years,  $</w:t>
      </w:r>
      <w:proofErr w:type="gramEnd"/>
      <w:r w:rsidRPr="00894C37">
        <w:rPr>
          <w:b/>
          <w:bCs/>
        </w:rPr>
        <w:t xml:space="preserve">450,000, Liu’s share 50%, </w:t>
      </w:r>
      <w:r w:rsidRPr="00A703D9">
        <w:t>0</w:t>
      </w:r>
      <w:r w:rsidRPr="00894C37">
        <w:rPr>
          <w:color w:val="000000"/>
        </w:rPr>
        <w:t>9/15-08/18)</w:t>
      </w:r>
    </w:p>
    <w:p w14:paraId="14583278" w14:textId="77777777" w:rsidR="003D448F" w:rsidRPr="00A703D9" w:rsidRDefault="003D448F" w:rsidP="009616E7">
      <w:pPr>
        <w:rPr>
          <w:b/>
          <w:u w:val="single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3D448F" w:rsidRPr="00A703D9" w14:paraId="1222EB3E" w14:textId="77777777" w:rsidTr="00843DC9">
        <w:trPr>
          <w:tblCellSpacing w:w="0" w:type="dxa"/>
        </w:trPr>
        <w:tc>
          <w:tcPr>
            <w:tcW w:w="7020" w:type="dxa"/>
            <w:vAlign w:val="center"/>
            <w:hideMark/>
          </w:tcPr>
          <w:p w14:paraId="177C57CB" w14:textId="77777777" w:rsidR="00404619" w:rsidRPr="00A703D9" w:rsidRDefault="00404619" w:rsidP="00404619">
            <w:pPr>
              <w:widowControl w:val="0"/>
              <w:spacing w:after="60"/>
              <w:rPr>
                <w:b/>
                <w:bCs/>
              </w:rPr>
            </w:pPr>
            <w:r w:rsidRPr="00A703D9">
              <w:rPr>
                <w:b/>
                <w:bCs/>
              </w:rPr>
              <w:t>NSF “</w:t>
            </w:r>
            <w:r w:rsidRPr="00A703D9">
              <w:rPr>
                <w:color w:val="000000"/>
              </w:rPr>
              <w:t>Self-assembling Quasi-crystals from DNA Tiles</w:t>
            </w:r>
            <w:r w:rsidRPr="00A703D9">
              <w:rPr>
                <w:b/>
                <w:bCs/>
              </w:rPr>
              <w:t xml:space="preserve">” </w:t>
            </w:r>
          </w:p>
          <w:p w14:paraId="1840C29E" w14:textId="77777777" w:rsidR="00404619" w:rsidRPr="00A703D9" w:rsidRDefault="00404619" w:rsidP="00404619">
            <w:pPr>
              <w:widowControl w:val="0"/>
              <w:spacing w:after="60"/>
              <w:rPr>
                <w:b/>
                <w:bCs/>
              </w:rPr>
            </w:pPr>
            <w:r w:rsidRPr="00A703D9">
              <w:rPr>
                <w:b/>
                <w:bCs/>
              </w:rPr>
              <w:t xml:space="preserve">PI. H. Yan, Co-PI: Y. Liu, (3 years, $390,000, Liu’s share 50%) </w:t>
            </w:r>
            <w:r w:rsidRPr="00A703D9">
              <w:t>0</w:t>
            </w:r>
            <w:r w:rsidRPr="00A703D9">
              <w:rPr>
                <w:color w:val="000000"/>
              </w:rPr>
              <w:t>7/14-7/17</w:t>
            </w:r>
          </w:p>
          <w:p w14:paraId="0776DFE6" w14:textId="77777777" w:rsidR="00404619" w:rsidRPr="00A703D9" w:rsidRDefault="00404619" w:rsidP="00404619">
            <w:pPr>
              <w:widowControl w:val="0"/>
              <w:spacing w:after="60"/>
              <w:rPr>
                <w:b/>
                <w:bCs/>
              </w:rPr>
            </w:pPr>
          </w:p>
          <w:p w14:paraId="76782C61" w14:textId="77777777" w:rsidR="00404619" w:rsidRPr="00A703D9" w:rsidRDefault="00404619" w:rsidP="00404619">
            <w:pPr>
              <w:widowControl w:val="0"/>
              <w:spacing w:after="60"/>
            </w:pPr>
            <w:r w:rsidRPr="00A703D9">
              <w:rPr>
                <w:b/>
                <w:bCs/>
              </w:rPr>
              <w:t xml:space="preserve">MURI DOD-Navy-ONR </w:t>
            </w:r>
            <w:r w:rsidRPr="00A703D9">
              <w:t>“Translating Biochemical Pathways to Non-Cellular Environment”</w:t>
            </w:r>
            <w:r w:rsidRPr="00A703D9">
              <w:rPr>
                <w:rFonts w:ascii="MS Mincho" w:eastAsia="MS Mincho" w:hAnsi="MS Mincho" w:cs="MS Mincho"/>
              </w:rPr>
              <w:t> </w:t>
            </w:r>
          </w:p>
          <w:p w14:paraId="7B4B7D6C" w14:textId="77777777" w:rsidR="00404619" w:rsidRPr="00A703D9" w:rsidRDefault="00404619" w:rsidP="00404619">
            <w:pPr>
              <w:widowControl w:val="0"/>
              <w:spacing w:after="240"/>
            </w:pPr>
            <w:r w:rsidRPr="00A703D9">
              <w:t xml:space="preserve">PI: H. Yan, </w:t>
            </w:r>
            <w:r w:rsidRPr="00A703D9">
              <w:rPr>
                <w:b/>
                <w:bCs/>
              </w:rPr>
              <w:t xml:space="preserve">Co-PI: Y. Liu, </w:t>
            </w:r>
            <w:r w:rsidRPr="00A703D9">
              <w:t xml:space="preserve">N. Woodbury, D. </w:t>
            </w:r>
            <w:proofErr w:type="spellStart"/>
            <w:r w:rsidRPr="00A703D9">
              <w:t>Seo</w:t>
            </w:r>
            <w:proofErr w:type="spellEnd"/>
            <w:r w:rsidRPr="00A703D9">
              <w:t xml:space="preserve">, M. Bathe (MIT), W. Shih (Harvard), N. Walters (Michigan), 08/12-07/17 (5 years, </w:t>
            </w:r>
            <w:r w:rsidRPr="00A703D9">
              <w:rPr>
                <w:b/>
              </w:rPr>
              <w:t>$6,250,000</w:t>
            </w:r>
            <w:r w:rsidRPr="00A703D9">
              <w:t xml:space="preserve">, </w:t>
            </w:r>
            <w:r w:rsidRPr="00A703D9">
              <w:rPr>
                <w:b/>
              </w:rPr>
              <w:t>Liu’s share 10%)</w:t>
            </w:r>
          </w:p>
          <w:p w14:paraId="2D364EDE" w14:textId="77777777" w:rsidR="00404619" w:rsidRDefault="00404619" w:rsidP="00843DC9">
            <w:pPr>
              <w:rPr>
                <w:b/>
                <w:color w:val="000000"/>
              </w:rPr>
            </w:pPr>
          </w:p>
          <w:p w14:paraId="7299D23A" w14:textId="07A50837" w:rsidR="003D448F" w:rsidRPr="00A703D9" w:rsidRDefault="003D448F" w:rsidP="00843DC9">
            <w:pPr>
              <w:rPr>
                <w:b/>
                <w:color w:val="000000"/>
              </w:rPr>
            </w:pPr>
            <w:r w:rsidRPr="00A703D9">
              <w:rPr>
                <w:b/>
                <w:color w:val="000000"/>
              </w:rPr>
              <w:t xml:space="preserve">DOD-ARMY-ARO </w:t>
            </w:r>
            <w:r w:rsidR="003D4B24" w:rsidRPr="00A703D9">
              <w:t xml:space="preserve">W911NF-11-1-0137 </w:t>
            </w:r>
            <w:r w:rsidRPr="00A703D9">
              <w:rPr>
                <w:color w:val="000000"/>
              </w:rPr>
              <w:t>“Molecular engineering of self-assembled nanoreactors”</w:t>
            </w:r>
          </w:p>
        </w:tc>
      </w:tr>
      <w:tr w:rsidR="003D448F" w:rsidRPr="00A703D9" w14:paraId="0F2EE01B" w14:textId="77777777" w:rsidTr="00843D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A759DA" w14:textId="77777777" w:rsidR="003D448F" w:rsidRPr="00A703D9" w:rsidRDefault="003D448F" w:rsidP="00843DC9">
            <w:pPr>
              <w:rPr>
                <w:color w:val="000000"/>
              </w:rPr>
            </w:pPr>
            <w:r w:rsidRPr="00A703D9">
              <w:rPr>
                <w:color w:val="000000"/>
              </w:rPr>
              <w:t> </w:t>
            </w:r>
            <w:r w:rsidRPr="00A703D9">
              <w:t xml:space="preserve">PI: H. Yan, </w:t>
            </w:r>
            <w:r w:rsidRPr="00A703D9">
              <w:rPr>
                <w:b/>
                <w:bCs/>
              </w:rPr>
              <w:t>Co-PI: Y. Liu,</w:t>
            </w:r>
            <w:r w:rsidRPr="00A703D9">
              <w:rPr>
                <w:color w:val="000000"/>
              </w:rPr>
              <w:t xml:space="preserve"> 5/1/2011 - 4/30/2015</w:t>
            </w:r>
            <w:r w:rsidRPr="00A703D9">
              <w:rPr>
                <w:b/>
                <w:bCs/>
              </w:rPr>
              <w:t xml:space="preserve"> (4 years, </w:t>
            </w:r>
            <w:r w:rsidRPr="00A703D9">
              <w:rPr>
                <w:color w:val="000000"/>
              </w:rPr>
              <w:t>$485,000.00, Liu’s share 50%)</w:t>
            </w:r>
          </w:p>
        </w:tc>
      </w:tr>
    </w:tbl>
    <w:p w14:paraId="23DA5E37" w14:textId="77777777" w:rsidR="00C255B2" w:rsidRPr="00A703D9" w:rsidRDefault="00C255B2" w:rsidP="00C255B2">
      <w:pPr>
        <w:spacing w:after="60"/>
        <w:jc w:val="both"/>
        <w:rPr>
          <w:b/>
        </w:rPr>
      </w:pPr>
    </w:p>
    <w:p w14:paraId="534533D2" w14:textId="77777777" w:rsidR="00E154D9" w:rsidRPr="00A703D9" w:rsidRDefault="00E154D9" w:rsidP="00E154D9">
      <w:pPr>
        <w:pStyle w:val="Heading4"/>
        <w:spacing w:before="0" w:after="120"/>
        <w:jc w:val="both"/>
        <w:rPr>
          <w:b w:val="0"/>
          <w:sz w:val="24"/>
          <w:szCs w:val="24"/>
          <w:lang w:eastAsia="zh-CN"/>
        </w:rPr>
      </w:pPr>
      <w:r w:rsidRPr="00A703D9">
        <w:rPr>
          <w:sz w:val="24"/>
          <w:szCs w:val="24"/>
          <w:lang w:eastAsia="zh-CN"/>
        </w:rPr>
        <w:t>NIH-R01</w:t>
      </w:r>
      <w:r w:rsidRPr="00A703D9">
        <w:rPr>
          <w:b w:val="0"/>
          <w:sz w:val="24"/>
          <w:szCs w:val="24"/>
          <w:lang w:eastAsia="zh-CN"/>
        </w:rPr>
        <w:t xml:space="preserve"> R01 GM088818 “</w:t>
      </w:r>
      <w:r w:rsidRPr="00A703D9" w:rsidDel="005A66D5">
        <w:rPr>
          <w:b w:val="0"/>
          <w:sz w:val="24"/>
          <w:szCs w:val="24"/>
        </w:rPr>
        <w:t>Water Soluble Nanoarrays for Single</w:t>
      </w:r>
      <w:r w:rsidRPr="00A703D9">
        <w:rPr>
          <w:b w:val="0"/>
          <w:sz w:val="24"/>
          <w:szCs w:val="24"/>
        </w:rPr>
        <w:t>-</w:t>
      </w:r>
      <w:r w:rsidRPr="00A703D9" w:rsidDel="005A66D5">
        <w:rPr>
          <w:b w:val="0"/>
          <w:sz w:val="24"/>
          <w:szCs w:val="24"/>
        </w:rPr>
        <w:t>Cell Proteomics</w:t>
      </w:r>
      <w:r w:rsidRPr="00A703D9">
        <w:rPr>
          <w:b w:val="0"/>
          <w:sz w:val="24"/>
          <w:szCs w:val="24"/>
        </w:rPr>
        <w:t xml:space="preserve">”, </w:t>
      </w:r>
    </w:p>
    <w:p w14:paraId="20E1D3CF" w14:textId="77777777" w:rsidR="00E154D9" w:rsidRPr="00A703D9" w:rsidRDefault="00E154D9" w:rsidP="00E154D9">
      <w:pPr>
        <w:pStyle w:val="HTMLPreformatted"/>
        <w:spacing w:after="120"/>
        <w:jc w:val="both"/>
        <w:rPr>
          <w:rFonts w:ascii="Times New Roman" w:hAnsi="Times New Roman" w:cs="Times New Roman"/>
          <w:b/>
          <w:lang w:eastAsia="zh-CN"/>
        </w:rPr>
      </w:pPr>
      <w:r w:rsidRPr="00A703D9">
        <w:rPr>
          <w:rFonts w:ascii="Times New Roman" w:hAnsi="Times New Roman" w:cs="Times New Roman"/>
          <w:lang w:eastAsia="zh-CN"/>
        </w:rPr>
        <w:t>PI: H</w:t>
      </w:r>
      <w:r w:rsidRPr="00A703D9">
        <w:rPr>
          <w:rFonts w:ascii="Times New Roman" w:eastAsia="SimSun" w:hAnsi="Times New Roman" w:cs="Times New Roman"/>
          <w:lang w:eastAsia="zh-CN"/>
        </w:rPr>
        <w:t>.</w:t>
      </w:r>
      <w:r w:rsidRPr="00A703D9">
        <w:rPr>
          <w:rFonts w:ascii="Times New Roman" w:hAnsi="Times New Roman" w:cs="Times New Roman"/>
          <w:lang w:eastAsia="zh-CN"/>
        </w:rPr>
        <w:t xml:space="preserve"> Yan, </w:t>
      </w:r>
      <w:r w:rsidRPr="00A703D9">
        <w:rPr>
          <w:rFonts w:ascii="Times New Roman" w:hAnsi="Times New Roman" w:cs="Times New Roman"/>
          <w:b/>
          <w:lang w:eastAsia="zh-CN"/>
        </w:rPr>
        <w:t>Co-PI:</w:t>
      </w:r>
      <w:r w:rsidRPr="00A703D9">
        <w:rPr>
          <w:rFonts w:ascii="Times New Roman" w:hAnsi="Times New Roman" w:cs="Times New Roman"/>
          <w:lang w:eastAsia="zh-CN"/>
        </w:rPr>
        <w:t xml:space="preserve"> S. Lindsay, D. Meldrum; </w:t>
      </w:r>
      <w:r w:rsidRPr="00A703D9">
        <w:rPr>
          <w:rFonts w:ascii="Times New Roman" w:hAnsi="Times New Roman" w:cs="Times New Roman"/>
          <w:b/>
          <w:lang w:eastAsia="zh-CN"/>
        </w:rPr>
        <w:t>Y. Liu</w:t>
      </w:r>
      <w:r w:rsidRPr="00A703D9">
        <w:rPr>
          <w:rFonts w:ascii="Times New Roman" w:eastAsia="SimSun" w:hAnsi="Times New Roman" w:cs="Times New Roman"/>
          <w:b/>
          <w:lang w:eastAsia="zh-CN"/>
        </w:rPr>
        <w:t>.</w:t>
      </w:r>
      <w:r w:rsidRPr="00A703D9">
        <w:rPr>
          <w:rFonts w:ascii="Times New Roman" w:hAnsi="Times New Roman" w:cs="Times New Roman"/>
          <w:b/>
        </w:rPr>
        <w:t xml:space="preserve"> </w:t>
      </w:r>
      <w:r w:rsidRPr="00A703D9">
        <w:rPr>
          <w:rFonts w:ascii="Times New Roman" w:hAnsi="Times New Roman" w:cs="Times New Roman"/>
        </w:rPr>
        <w:t xml:space="preserve"> </w:t>
      </w:r>
      <w:r w:rsidRPr="00A703D9">
        <w:rPr>
          <w:rFonts w:ascii="Times New Roman" w:eastAsia="SimSun" w:hAnsi="Times New Roman" w:cs="Times New Roman"/>
          <w:lang w:eastAsia="zh-CN"/>
        </w:rPr>
        <w:t>08/</w:t>
      </w:r>
      <w:r w:rsidRPr="00A703D9">
        <w:rPr>
          <w:rFonts w:ascii="Times New Roman" w:hAnsi="Times New Roman" w:cs="Times New Roman"/>
        </w:rPr>
        <w:t>200</w:t>
      </w:r>
      <w:r w:rsidRPr="00A703D9">
        <w:rPr>
          <w:rFonts w:ascii="Times New Roman" w:eastAsia="SimSun" w:hAnsi="Times New Roman" w:cs="Times New Roman"/>
          <w:lang w:eastAsia="zh-CN"/>
        </w:rPr>
        <w:t>9-08/2014</w:t>
      </w:r>
      <w:r w:rsidRPr="00A703D9">
        <w:rPr>
          <w:rFonts w:ascii="Times New Roman" w:hAnsi="Times New Roman" w:cs="Times New Roman"/>
        </w:rPr>
        <w:t xml:space="preserve"> </w:t>
      </w:r>
      <w:r w:rsidRPr="00A703D9">
        <w:rPr>
          <w:rFonts w:ascii="Times New Roman" w:hAnsi="Times New Roman" w:cs="Times New Roman"/>
          <w:b/>
        </w:rPr>
        <w:t>(</w:t>
      </w:r>
      <w:r w:rsidRPr="00A703D9">
        <w:rPr>
          <w:rFonts w:ascii="Times New Roman" w:eastAsia="SimSun" w:hAnsi="Times New Roman" w:cs="Times New Roman"/>
          <w:b/>
          <w:lang w:eastAsia="zh-CN"/>
        </w:rPr>
        <w:t xml:space="preserve">5 years, </w:t>
      </w:r>
      <w:r w:rsidRPr="00A703D9">
        <w:rPr>
          <w:rFonts w:ascii="Times New Roman" w:hAnsi="Times New Roman" w:cs="Times New Roman"/>
          <w:b/>
        </w:rPr>
        <w:t>$1,8</w:t>
      </w:r>
      <w:r w:rsidRPr="00A703D9">
        <w:rPr>
          <w:rFonts w:ascii="Times New Roman" w:eastAsia="SimSun" w:hAnsi="Times New Roman" w:cs="Times New Roman"/>
          <w:b/>
          <w:lang w:eastAsia="zh-CN"/>
        </w:rPr>
        <w:t>00</w:t>
      </w:r>
      <w:r w:rsidRPr="00A703D9">
        <w:rPr>
          <w:rFonts w:ascii="Times New Roman" w:hAnsi="Times New Roman" w:cs="Times New Roman"/>
          <w:b/>
        </w:rPr>
        <w:t>,</w:t>
      </w:r>
      <w:r w:rsidRPr="00A703D9">
        <w:rPr>
          <w:rFonts w:ascii="Times New Roman" w:eastAsia="SimSun" w:hAnsi="Times New Roman" w:cs="Times New Roman"/>
          <w:b/>
          <w:lang w:eastAsia="zh-CN"/>
        </w:rPr>
        <w:t>000, Liu’s share 25%</w:t>
      </w:r>
      <w:r w:rsidRPr="00A703D9">
        <w:rPr>
          <w:rFonts w:ascii="Times New Roman" w:hAnsi="Times New Roman" w:cs="Times New Roman"/>
          <w:b/>
        </w:rPr>
        <w:t>)</w:t>
      </w:r>
    </w:p>
    <w:p w14:paraId="128781D8" w14:textId="77777777" w:rsidR="00E154D9" w:rsidRPr="00A703D9" w:rsidRDefault="00E154D9" w:rsidP="00E154D9">
      <w:pPr>
        <w:pStyle w:val="HTMLPreformatted"/>
        <w:spacing w:afterLines="40" w:after="96"/>
        <w:jc w:val="both"/>
        <w:rPr>
          <w:rFonts w:ascii="Times New Roman" w:eastAsia="SimSun" w:hAnsi="Times New Roman" w:cs="Times New Roman"/>
          <w:b/>
          <w:lang w:eastAsia="zh-CN"/>
        </w:rPr>
      </w:pPr>
    </w:p>
    <w:p w14:paraId="738D068B" w14:textId="77777777" w:rsidR="00E154D9" w:rsidRPr="00A703D9" w:rsidRDefault="00E154D9" w:rsidP="00E154D9">
      <w:pPr>
        <w:pStyle w:val="HTMLPreformatted"/>
        <w:spacing w:afterLines="40" w:after="96"/>
        <w:jc w:val="both"/>
        <w:rPr>
          <w:rFonts w:ascii="Times New Roma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b/>
          <w:lang w:eastAsia="zh-CN"/>
        </w:rPr>
        <w:t>NSF</w:t>
      </w:r>
      <w:r w:rsidRPr="00A703D9">
        <w:rPr>
          <w:rFonts w:ascii="Times New Roman" w:eastAsia="SimSun" w:hAnsi="Times New Roman" w:cs="Times New Roman"/>
          <w:lang w:eastAsia="zh-CN"/>
        </w:rPr>
        <w:t xml:space="preserve"> DMR-1104373 “</w:t>
      </w:r>
      <w:r w:rsidRPr="00A703D9">
        <w:rPr>
          <w:rFonts w:ascii="Times New Roman" w:hAnsi="Times New Roman" w:cs="Times New Roman"/>
          <w:lang w:eastAsia="zh-CN"/>
        </w:rPr>
        <w:t>DNA Origami Nanostructures with Complex Curvatures in 3D Space</w:t>
      </w:r>
      <w:r w:rsidRPr="00A703D9">
        <w:rPr>
          <w:rFonts w:ascii="Times New Roman" w:eastAsia="SimSun" w:hAnsi="Times New Roman" w:cs="Times New Roman"/>
          <w:lang w:eastAsia="zh-CN"/>
        </w:rPr>
        <w:t xml:space="preserve">” </w:t>
      </w:r>
      <w:r w:rsidRPr="00A703D9">
        <w:rPr>
          <w:rFonts w:ascii="Times New Roman" w:hAnsi="Times New Roman" w:cs="Times New Roman"/>
          <w:lang w:eastAsia="zh-CN"/>
        </w:rPr>
        <w:t>09/15/2011 – 08/31/2014</w:t>
      </w:r>
    </w:p>
    <w:p w14:paraId="044102DA" w14:textId="77777777" w:rsidR="00E154D9" w:rsidRPr="00A703D9" w:rsidRDefault="00E154D9" w:rsidP="00E154D9">
      <w:pPr>
        <w:pStyle w:val="HTMLPreformatted"/>
        <w:spacing w:afterLines="40" w:after="96"/>
        <w:jc w:val="both"/>
        <w:rPr>
          <w:rFonts w:ascii="Times New Roman" w:eastAsia="SimSun" w:hAnsi="Times New Roman" w:cs="Times New Roman"/>
          <w:b/>
          <w:lang w:eastAsia="zh-CN"/>
        </w:rPr>
      </w:pPr>
      <w:r w:rsidRPr="0042391D">
        <w:rPr>
          <w:rFonts w:ascii="Times New Roman" w:hAnsi="Times New Roman" w:cs="Times New Roman"/>
          <w:lang w:val="pl-PL"/>
        </w:rPr>
        <w:t xml:space="preserve">PI: H. </w:t>
      </w:r>
      <w:proofErr w:type="spellStart"/>
      <w:r w:rsidRPr="0042391D">
        <w:rPr>
          <w:rFonts w:ascii="Times New Roman" w:hAnsi="Times New Roman" w:cs="Times New Roman"/>
          <w:lang w:val="pl-PL"/>
        </w:rPr>
        <w:t>Yan</w:t>
      </w:r>
      <w:proofErr w:type="spellEnd"/>
      <w:r w:rsidRPr="0042391D">
        <w:rPr>
          <w:rFonts w:ascii="Times New Roman" w:hAnsi="Times New Roman" w:cs="Times New Roman"/>
          <w:lang w:val="pl-PL"/>
        </w:rPr>
        <w:t xml:space="preserve">, Co-PI: </w:t>
      </w:r>
      <w:r w:rsidRPr="0042391D">
        <w:rPr>
          <w:rFonts w:ascii="Times New Roman" w:hAnsi="Times New Roman" w:cs="Times New Roman"/>
          <w:b/>
          <w:lang w:val="pl-PL"/>
        </w:rPr>
        <w:t xml:space="preserve">Y. </w:t>
      </w:r>
      <w:proofErr w:type="spellStart"/>
      <w:r w:rsidRPr="0042391D">
        <w:rPr>
          <w:rFonts w:ascii="Times New Roman" w:hAnsi="Times New Roman" w:cs="Times New Roman"/>
          <w:b/>
          <w:lang w:val="pl-PL"/>
        </w:rPr>
        <w:t>Liu</w:t>
      </w:r>
      <w:proofErr w:type="spellEnd"/>
      <w:r w:rsidRPr="0042391D">
        <w:rPr>
          <w:rFonts w:ascii="Times New Roman" w:hAnsi="Times New Roman" w:cs="Times New Roman"/>
          <w:b/>
          <w:lang w:val="pl-PL"/>
        </w:rPr>
        <w:t xml:space="preserve">.  </w:t>
      </w:r>
      <w:r w:rsidRPr="0042391D">
        <w:rPr>
          <w:rFonts w:ascii="Times New Roman" w:eastAsia="SimSun" w:hAnsi="Times New Roman" w:cs="Times New Roman"/>
          <w:b/>
          <w:lang w:val="pl-PL" w:eastAsia="zh-CN"/>
        </w:rPr>
        <w:t xml:space="preserve"> </w:t>
      </w:r>
      <w:r w:rsidRPr="00A703D9">
        <w:rPr>
          <w:rFonts w:ascii="Times New Roman" w:eastAsia="SimSun" w:hAnsi="Times New Roman" w:cs="Times New Roman"/>
          <w:b/>
          <w:lang w:eastAsia="zh-CN"/>
        </w:rPr>
        <w:t>(3 years, $400,000, Liu’s share 50%)</w:t>
      </w:r>
    </w:p>
    <w:p w14:paraId="4D171E84" w14:textId="77777777" w:rsidR="00E154D9" w:rsidRPr="00A703D9" w:rsidRDefault="00E154D9" w:rsidP="00E154D9">
      <w:pPr>
        <w:spacing w:after="120"/>
        <w:jc w:val="both"/>
        <w:rPr>
          <w:b/>
        </w:rPr>
      </w:pPr>
    </w:p>
    <w:p w14:paraId="0AFA8613" w14:textId="77C9C342" w:rsidR="00E154D9" w:rsidRPr="00A703D9" w:rsidRDefault="00E154D9" w:rsidP="00E154D9">
      <w:pPr>
        <w:spacing w:after="120"/>
        <w:jc w:val="both"/>
      </w:pPr>
      <w:r w:rsidRPr="00A703D9">
        <w:rPr>
          <w:b/>
        </w:rPr>
        <w:t>DOE</w:t>
      </w:r>
      <w:r w:rsidRPr="00A703D9">
        <w:t xml:space="preserve"> “EFR Center for Bio-inspired Solar Fuel Production” </w:t>
      </w:r>
    </w:p>
    <w:p w14:paraId="47F62B64" w14:textId="77777777" w:rsidR="00E154D9" w:rsidRPr="00A703D9" w:rsidRDefault="00E154D9" w:rsidP="00E154D9">
      <w:pPr>
        <w:spacing w:after="120"/>
        <w:jc w:val="both"/>
      </w:pPr>
      <w:r w:rsidRPr="00A703D9">
        <w:t xml:space="preserve">Director: D. Gust, PIs: J. Allen, P. </w:t>
      </w:r>
      <w:proofErr w:type="spellStart"/>
      <w:r w:rsidRPr="00A703D9">
        <w:t>Fromme</w:t>
      </w:r>
      <w:proofErr w:type="spellEnd"/>
      <w:r w:rsidRPr="00A703D9">
        <w:t xml:space="preserve">, G. </w:t>
      </w:r>
      <w:proofErr w:type="spellStart"/>
      <w:r w:rsidRPr="00A703D9">
        <w:t>Ghirlanda</w:t>
      </w:r>
      <w:proofErr w:type="spellEnd"/>
      <w:r w:rsidRPr="00A703D9">
        <w:t xml:space="preserve">, A. Jones, </w:t>
      </w:r>
      <w:r w:rsidRPr="00A703D9">
        <w:rPr>
          <w:b/>
        </w:rPr>
        <w:t>Y. Liu</w:t>
      </w:r>
      <w:r w:rsidRPr="00A703D9">
        <w:t xml:space="preserve">, C. Miller, A. Moore, T. Moore, K. Redding, D. </w:t>
      </w:r>
      <w:proofErr w:type="spellStart"/>
      <w:r w:rsidRPr="00A703D9">
        <w:t>Seo</w:t>
      </w:r>
      <w:proofErr w:type="spellEnd"/>
      <w:r w:rsidRPr="00A703D9">
        <w:t xml:space="preserve">, H. Yan.  08/2009-08/2014 </w:t>
      </w:r>
      <w:r w:rsidRPr="00A703D9">
        <w:rPr>
          <w:b/>
        </w:rPr>
        <w:t>(5 years, $14,020,000, Liu’s share</w:t>
      </w:r>
      <w:r w:rsidRPr="00A703D9">
        <w:t xml:space="preserve"> </w:t>
      </w:r>
      <w:r w:rsidRPr="00A703D9">
        <w:rPr>
          <w:b/>
        </w:rPr>
        <w:t>9%)</w:t>
      </w:r>
      <w:r w:rsidRPr="00A703D9">
        <w:t xml:space="preserve">       </w:t>
      </w:r>
    </w:p>
    <w:p w14:paraId="49EB86C6" w14:textId="77777777" w:rsidR="00E154D9" w:rsidRPr="00A703D9" w:rsidRDefault="00E154D9" w:rsidP="00C255B2">
      <w:pPr>
        <w:spacing w:after="60"/>
        <w:jc w:val="both"/>
        <w:rPr>
          <w:b/>
        </w:rPr>
      </w:pPr>
    </w:p>
    <w:p w14:paraId="17FA8473" w14:textId="089988E3" w:rsidR="00C255B2" w:rsidRPr="00A703D9" w:rsidRDefault="00C255B2" w:rsidP="00C255B2">
      <w:pPr>
        <w:spacing w:after="60"/>
        <w:jc w:val="both"/>
        <w:rPr>
          <w:bCs/>
        </w:rPr>
      </w:pPr>
      <w:r w:rsidRPr="00A703D9">
        <w:rPr>
          <w:b/>
        </w:rPr>
        <w:lastRenderedPageBreak/>
        <w:t>DOD-ONR</w:t>
      </w:r>
      <w:r w:rsidRPr="00A703D9">
        <w:t xml:space="preserve"> N00014-09-1-1118 “</w:t>
      </w:r>
      <w:r w:rsidRPr="00A703D9">
        <w:rPr>
          <w:bCs/>
        </w:rPr>
        <w:t xml:space="preserve">DNA Based Three-dimensional Nanofabrication” </w:t>
      </w:r>
      <w:r w:rsidRPr="00A703D9">
        <w:t>08/09/2009-08/08/2013</w:t>
      </w:r>
    </w:p>
    <w:p w14:paraId="00B7E5A8" w14:textId="77777777" w:rsidR="00C255B2" w:rsidRPr="00A703D9" w:rsidRDefault="00C255B2" w:rsidP="00C255B2">
      <w:pPr>
        <w:spacing w:after="60"/>
        <w:jc w:val="both"/>
        <w:rPr>
          <w:b/>
        </w:rPr>
      </w:pPr>
      <w:r w:rsidRPr="00A703D9">
        <w:t xml:space="preserve">PI: H. Yan, </w:t>
      </w:r>
      <w:r w:rsidRPr="00A703D9">
        <w:rPr>
          <w:b/>
        </w:rPr>
        <w:t>Co-PI:</w:t>
      </w:r>
      <w:r w:rsidRPr="00A703D9">
        <w:t xml:space="preserve"> </w:t>
      </w:r>
      <w:r w:rsidRPr="00A703D9">
        <w:rPr>
          <w:bCs/>
        </w:rPr>
        <w:t>S. Lindsay (ASU),</w:t>
      </w:r>
      <w:r w:rsidRPr="00A703D9">
        <w:rPr>
          <w:b/>
          <w:bCs/>
        </w:rPr>
        <w:t xml:space="preserve"> Y. Liu </w:t>
      </w:r>
      <w:r w:rsidRPr="00A703D9">
        <w:rPr>
          <w:bCs/>
        </w:rPr>
        <w:t xml:space="preserve">(ASU), with 6 subcontractors </w:t>
      </w:r>
      <w:r w:rsidRPr="00A703D9">
        <w:rPr>
          <w:b/>
        </w:rPr>
        <w:t>(4 years, $3,200,000, Liu’s share 11%)</w:t>
      </w:r>
    </w:p>
    <w:p w14:paraId="618419B0" w14:textId="77777777" w:rsidR="00C255B2" w:rsidRPr="00A703D9" w:rsidRDefault="00C255B2" w:rsidP="00C255B2">
      <w:pPr>
        <w:pStyle w:val="HTMLPreformatted"/>
        <w:spacing w:afterLines="40" w:after="96"/>
        <w:jc w:val="both"/>
        <w:rPr>
          <w:rFonts w:ascii="Times New Roman" w:eastAsia="SimSun" w:hAnsi="Times New Roman" w:cs="Times New Roman"/>
          <w:b/>
          <w:lang w:eastAsia="zh-CN"/>
        </w:rPr>
      </w:pPr>
    </w:p>
    <w:p w14:paraId="29F20226" w14:textId="05252351" w:rsidR="00C255B2" w:rsidRPr="00A703D9" w:rsidRDefault="00C255B2" w:rsidP="00C255B2">
      <w:pPr>
        <w:pStyle w:val="HTMLPreformatted"/>
        <w:spacing w:afterLines="40" w:after="96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b/>
          <w:lang w:eastAsia="zh-CN"/>
        </w:rPr>
        <w:t>DOD-ONR</w:t>
      </w:r>
      <w:r w:rsidRPr="00A703D9">
        <w:rPr>
          <w:rFonts w:ascii="Times New Roman" w:eastAsia="SimSun" w:hAnsi="Times New Roman" w:cs="Times New Roman"/>
          <w:lang w:eastAsia="zh-CN"/>
        </w:rPr>
        <w:t xml:space="preserve"> </w:t>
      </w:r>
      <w:r w:rsidRPr="00A703D9">
        <w:rPr>
          <w:rFonts w:ascii="Times New Roman" w:hAnsi="Times New Roman" w:cs="Times New Roman"/>
          <w:lang w:eastAsia="zh-CN"/>
        </w:rPr>
        <w:t>N00014-11-1-0727</w:t>
      </w:r>
      <w:r w:rsidRPr="00A703D9">
        <w:rPr>
          <w:rFonts w:ascii="Times New Roman" w:eastAsia="SimSun" w:hAnsi="Times New Roman" w:cs="Times New Roman"/>
          <w:lang w:eastAsia="zh-CN"/>
        </w:rPr>
        <w:t xml:space="preserve"> “</w:t>
      </w:r>
      <w:r w:rsidRPr="00A703D9">
        <w:rPr>
          <w:rFonts w:ascii="Times New Roman" w:hAnsi="Times New Roman" w:cs="Times New Roman"/>
          <w:lang w:eastAsia="zh-CN"/>
        </w:rPr>
        <w:t>Colloidal Synthesis of Highly Tunable Semiconductor Quantum Materials</w:t>
      </w:r>
      <w:r w:rsidRPr="00A703D9">
        <w:rPr>
          <w:rFonts w:ascii="Times New Roman" w:eastAsia="SimSun" w:hAnsi="Times New Roman" w:cs="Times New Roman"/>
          <w:lang w:eastAsia="zh-CN"/>
        </w:rPr>
        <w:t xml:space="preserve">” </w:t>
      </w:r>
      <w:r w:rsidRPr="00A703D9">
        <w:rPr>
          <w:rFonts w:ascii="Times New Roman" w:hAnsi="Times New Roman" w:cs="Times New Roman"/>
          <w:lang w:eastAsia="zh-CN"/>
        </w:rPr>
        <w:t>05/01/2011 – 04/30/2014</w:t>
      </w:r>
    </w:p>
    <w:p w14:paraId="44493469" w14:textId="77777777" w:rsidR="00C255B2" w:rsidRPr="00A703D9" w:rsidRDefault="00C255B2" w:rsidP="00C255B2">
      <w:pPr>
        <w:pStyle w:val="HTMLPreformatted"/>
        <w:spacing w:afterLines="40" w:after="96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hAnsi="Times New Roman" w:cs="Times New Roman"/>
        </w:rPr>
        <w:t xml:space="preserve">PI: </w:t>
      </w:r>
      <w:r w:rsidRPr="00A703D9">
        <w:rPr>
          <w:rFonts w:ascii="Times New Roman" w:hAnsi="Times New Roman" w:cs="Times New Roman"/>
          <w:b/>
        </w:rPr>
        <w:t>Y. Liu</w:t>
      </w:r>
      <w:r w:rsidRPr="00A703D9">
        <w:rPr>
          <w:rFonts w:ascii="Times New Roman" w:hAnsi="Times New Roman" w:cs="Times New Roman"/>
        </w:rPr>
        <w:t xml:space="preserve">, Co-PI: Z. Deng </w:t>
      </w:r>
      <w:r w:rsidRPr="00A703D9">
        <w:rPr>
          <w:rFonts w:ascii="Times New Roman" w:eastAsia="SimSun" w:hAnsi="Times New Roman" w:cs="Times New Roman"/>
          <w:b/>
          <w:lang w:eastAsia="zh-CN"/>
        </w:rPr>
        <w:t>(3 years, $209,998, Liu’s share 75%)</w:t>
      </w:r>
    </w:p>
    <w:p w14:paraId="3D29D65E" w14:textId="77777777" w:rsidR="00312355" w:rsidRPr="00A703D9" w:rsidRDefault="00312355" w:rsidP="00CB4A68">
      <w:pPr>
        <w:pStyle w:val="HTMLPreformatted"/>
        <w:spacing w:after="120"/>
        <w:jc w:val="both"/>
        <w:rPr>
          <w:rFonts w:ascii="Times New Roman" w:eastAsiaTheme="minorEastAsia" w:hAnsi="Times New Roman" w:cs="Times New Roman"/>
          <w:lang w:eastAsia="zh-CN"/>
        </w:rPr>
      </w:pPr>
    </w:p>
    <w:p w14:paraId="45565DAB" w14:textId="77777777" w:rsidR="00C255B2" w:rsidRPr="00A703D9" w:rsidRDefault="00C255B2" w:rsidP="00C255B2">
      <w:pPr>
        <w:widowControl w:val="0"/>
        <w:spacing w:after="240"/>
        <w:jc w:val="both"/>
      </w:pPr>
      <w:r w:rsidRPr="00A703D9">
        <w:t>Virginia G. Piper Personalized Medicine Bridge Awards</w:t>
      </w:r>
      <w:r w:rsidRPr="00A703D9">
        <w:rPr>
          <w:bCs/>
        </w:rPr>
        <w:t>, “</w:t>
      </w:r>
      <w:r w:rsidRPr="00A703D9">
        <w:t xml:space="preserve">DNA </w:t>
      </w:r>
      <w:proofErr w:type="spellStart"/>
      <w:r w:rsidRPr="00A703D9">
        <w:t>Nanoscaffold</w:t>
      </w:r>
      <w:proofErr w:type="spellEnd"/>
      <w:r w:rsidRPr="00A703D9">
        <w:t xml:space="preserve"> Directed Assembly of Programmable Zinc Finger Protein Mimics”, </w:t>
      </w:r>
      <w:r w:rsidRPr="00A703D9">
        <w:rPr>
          <w:b/>
        </w:rPr>
        <w:t>$62,158</w:t>
      </w:r>
      <w:r w:rsidRPr="00A703D9">
        <w:t>, 04/01/2012-03/31/2013</w:t>
      </w:r>
    </w:p>
    <w:p w14:paraId="5D135F34" w14:textId="602C1FAD" w:rsidR="00C255B2" w:rsidRPr="0042391D" w:rsidRDefault="00C255B2" w:rsidP="00C255B2">
      <w:pPr>
        <w:widowControl w:val="0"/>
        <w:spacing w:after="240"/>
        <w:jc w:val="both"/>
        <w:rPr>
          <w:lang w:val="pl-PL"/>
        </w:rPr>
      </w:pPr>
      <w:r w:rsidRPr="0042391D">
        <w:rPr>
          <w:lang w:val="pl-PL"/>
        </w:rPr>
        <w:t xml:space="preserve">PI: H. </w:t>
      </w:r>
      <w:proofErr w:type="spellStart"/>
      <w:r w:rsidRPr="0042391D">
        <w:rPr>
          <w:lang w:val="pl-PL"/>
        </w:rPr>
        <w:t>Yan</w:t>
      </w:r>
      <w:proofErr w:type="spellEnd"/>
      <w:r w:rsidRPr="0042391D">
        <w:rPr>
          <w:lang w:val="pl-PL"/>
        </w:rPr>
        <w:t xml:space="preserve">, </w:t>
      </w:r>
      <w:r w:rsidRPr="0042391D">
        <w:rPr>
          <w:b/>
          <w:lang w:val="pl-PL"/>
        </w:rPr>
        <w:t xml:space="preserve">Co-PI: Y. </w:t>
      </w:r>
      <w:proofErr w:type="spellStart"/>
      <w:r w:rsidRPr="0042391D">
        <w:rPr>
          <w:b/>
          <w:lang w:val="pl-PL"/>
        </w:rPr>
        <w:t>Liu</w:t>
      </w:r>
      <w:proofErr w:type="spellEnd"/>
      <w:r w:rsidRPr="0042391D">
        <w:rPr>
          <w:b/>
          <w:lang w:val="pl-PL"/>
        </w:rPr>
        <w:t>,</w:t>
      </w:r>
      <w:r w:rsidRPr="0042391D">
        <w:rPr>
          <w:lang w:val="pl-PL"/>
        </w:rPr>
        <w:t xml:space="preserve"> N. </w:t>
      </w:r>
      <w:proofErr w:type="spellStart"/>
      <w:r w:rsidRPr="0042391D">
        <w:rPr>
          <w:lang w:val="pl-PL"/>
        </w:rPr>
        <w:t>Woodbury</w:t>
      </w:r>
      <w:proofErr w:type="spellEnd"/>
      <w:r w:rsidRPr="0042391D">
        <w:rPr>
          <w:lang w:val="pl-PL"/>
        </w:rPr>
        <w:t>.</w:t>
      </w:r>
    </w:p>
    <w:p w14:paraId="6FFFE39E" w14:textId="1DCADA8B" w:rsidR="002F2CA5" w:rsidRPr="0042391D" w:rsidRDefault="002F2CA5" w:rsidP="002F2CA5">
      <w:pPr>
        <w:pStyle w:val="HTMLPreformatted"/>
        <w:spacing w:afterLines="40" w:after="96"/>
        <w:jc w:val="both"/>
        <w:rPr>
          <w:rFonts w:ascii="Times New Roman" w:eastAsia="SimSun" w:hAnsi="Times New Roman" w:cs="Times New Roman"/>
          <w:lang w:val="pl-PL" w:eastAsia="zh-CN"/>
        </w:rPr>
      </w:pPr>
      <w:r w:rsidRPr="0042391D">
        <w:rPr>
          <w:rFonts w:ascii="Times New Roman" w:eastAsia="SimSun" w:hAnsi="Times New Roman" w:cs="Times New Roman"/>
          <w:b/>
          <w:lang w:val="pl-PL" w:eastAsia="zh-CN"/>
        </w:rPr>
        <w:t>DOD-ARO</w:t>
      </w:r>
      <w:r w:rsidRPr="0042391D">
        <w:rPr>
          <w:rFonts w:ascii="Times New Roman" w:eastAsia="SimSun" w:hAnsi="Times New Roman" w:cs="Times New Roman"/>
          <w:lang w:val="pl-PL" w:eastAsia="zh-CN"/>
        </w:rPr>
        <w:t xml:space="preserve"> </w:t>
      </w:r>
      <w:r w:rsidRPr="0042391D">
        <w:rPr>
          <w:rFonts w:ascii="Times New Roman" w:hAnsi="Times New Roman" w:cs="Times New Roman"/>
          <w:color w:val="000002"/>
          <w:lang w:val="pl-PL" w:eastAsia="zh-CN"/>
        </w:rPr>
        <w:t>W911NF-11-1-0416</w:t>
      </w:r>
      <w:r w:rsidRPr="0042391D">
        <w:rPr>
          <w:rFonts w:ascii="Times New Roman" w:eastAsia="SimSun" w:hAnsi="Times New Roman" w:cs="Times New Roman"/>
          <w:lang w:val="pl-PL" w:eastAsia="zh-CN"/>
        </w:rPr>
        <w:t xml:space="preserve"> “</w:t>
      </w:r>
      <w:proofErr w:type="spellStart"/>
      <w:r w:rsidRPr="0042391D">
        <w:rPr>
          <w:rFonts w:ascii="Times New Roman" w:eastAsia="Times New Roman" w:hAnsi="Times New Roman" w:cs="Times New Roman"/>
          <w:lang w:val="pl-PL" w:eastAsia="zh-CN"/>
        </w:rPr>
        <w:t>Confocal</w:t>
      </w:r>
      <w:proofErr w:type="spellEnd"/>
      <w:r w:rsidRPr="0042391D">
        <w:rPr>
          <w:rFonts w:ascii="Times New Roman" w:eastAsia="Times New Roman" w:hAnsi="Times New Roman" w:cs="Times New Roman"/>
          <w:lang w:val="pl-PL" w:eastAsia="zh-CN"/>
        </w:rPr>
        <w:t xml:space="preserve"> </w:t>
      </w:r>
      <w:proofErr w:type="spellStart"/>
      <w:r w:rsidRPr="0042391D">
        <w:rPr>
          <w:rFonts w:ascii="Times New Roman" w:eastAsia="Times New Roman" w:hAnsi="Times New Roman" w:cs="Times New Roman"/>
          <w:lang w:val="pl-PL" w:eastAsia="zh-CN"/>
        </w:rPr>
        <w:t>Raman</w:t>
      </w:r>
      <w:proofErr w:type="spellEnd"/>
      <w:r w:rsidRPr="0042391D">
        <w:rPr>
          <w:rFonts w:ascii="Times New Roman" w:eastAsia="Times New Roman" w:hAnsi="Times New Roman" w:cs="Times New Roman"/>
          <w:lang w:val="pl-PL" w:eastAsia="zh-CN"/>
        </w:rPr>
        <w:t xml:space="preserve"> </w:t>
      </w:r>
      <w:proofErr w:type="spellStart"/>
      <w:r w:rsidRPr="0042391D">
        <w:rPr>
          <w:rFonts w:ascii="Times New Roman" w:eastAsia="Times New Roman" w:hAnsi="Times New Roman" w:cs="Times New Roman"/>
          <w:lang w:val="pl-PL" w:eastAsia="zh-CN"/>
        </w:rPr>
        <w:t>Microscope</w:t>
      </w:r>
      <w:proofErr w:type="spellEnd"/>
      <w:r w:rsidRPr="0042391D">
        <w:rPr>
          <w:rFonts w:ascii="Times New Roman" w:eastAsia="Times New Roman" w:hAnsi="Times New Roman" w:cs="Times New Roman"/>
          <w:lang w:val="pl-PL" w:eastAsia="zh-CN"/>
        </w:rPr>
        <w:t xml:space="preserve"> for </w:t>
      </w:r>
      <w:proofErr w:type="spellStart"/>
      <w:r w:rsidRPr="0042391D">
        <w:rPr>
          <w:rFonts w:ascii="Times New Roman" w:eastAsia="Times New Roman" w:hAnsi="Times New Roman" w:cs="Times New Roman"/>
          <w:lang w:val="pl-PL" w:eastAsia="zh-CN"/>
        </w:rPr>
        <w:t>Imaging</w:t>
      </w:r>
      <w:proofErr w:type="spellEnd"/>
      <w:r w:rsidRPr="0042391D">
        <w:rPr>
          <w:rFonts w:ascii="Times New Roman" w:eastAsia="Times New Roman" w:hAnsi="Times New Roman" w:cs="Times New Roman"/>
          <w:lang w:val="pl-PL" w:eastAsia="zh-CN"/>
        </w:rPr>
        <w:t xml:space="preserve"> Surface </w:t>
      </w:r>
      <w:proofErr w:type="spellStart"/>
      <w:r w:rsidRPr="0042391D">
        <w:rPr>
          <w:rFonts w:ascii="Times New Roman" w:eastAsia="Times New Roman" w:hAnsi="Times New Roman" w:cs="Times New Roman"/>
          <w:lang w:val="pl-PL" w:eastAsia="zh-CN"/>
        </w:rPr>
        <w:t>Enhanced</w:t>
      </w:r>
      <w:proofErr w:type="spellEnd"/>
      <w:r w:rsidRPr="0042391D">
        <w:rPr>
          <w:rFonts w:ascii="Times New Roman" w:eastAsia="Times New Roman" w:hAnsi="Times New Roman" w:cs="Times New Roman"/>
          <w:lang w:val="pl-PL" w:eastAsia="zh-CN"/>
        </w:rPr>
        <w:t xml:space="preserve"> </w:t>
      </w:r>
      <w:proofErr w:type="spellStart"/>
      <w:r w:rsidRPr="0042391D">
        <w:rPr>
          <w:rFonts w:ascii="Times New Roman" w:eastAsia="Times New Roman" w:hAnsi="Times New Roman" w:cs="Times New Roman"/>
          <w:lang w:val="pl-PL" w:eastAsia="zh-CN"/>
        </w:rPr>
        <w:t>Raman</w:t>
      </w:r>
      <w:proofErr w:type="spellEnd"/>
      <w:r w:rsidRPr="0042391D">
        <w:rPr>
          <w:rFonts w:ascii="Times New Roman" w:eastAsia="Times New Roman" w:hAnsi="Times New Roman" w:cs="Times New Roman"/>
          <w:lang w:val="pl-PL" w:eastAsia="zh-CN"/>
        </w:rPr>
        <w:t xml:space="preserve"> </w:t>
      </w:r>
      <w:proofErr w:type="spellStart"/>
      <w:r w:rsidRPr="0042391D">
        <w:rPr>
          <w:rFonts w:ascii="Times New Roman" w:eastAsia="Times New Roman" w:hAnsi="Times New Roman" w:cs="Times New Roman"/>
          <w:lang w:val="pl-PL" w:eastAsia="zh-CN"/>
        </w:rPr>
        <w:t>Scattering</w:t>
      </w:r>
      <w:proofErr w:type="spellEnd"/>
      <w:r w:rsidRPr="0042391D">
        <w:rPr>
          <w:rFonts w:ascii="Times New Roman" w:eastAsia="SimSun" w:hAnsi="Times New Roman" w:cs="Times New Roman"/>
          <w:lang w:val="pl-PL" w:eastAsia="zh-CN"/>
        </w:rPr>
        <w:t xml:space="preserve">” </w:t>
      </w:r>
      <w:r w:rsidRPr="0042391D">
        <w:rPr>
          <w:rFonts w:ascii="Times New Roman" w:hAnsi="Times New Roman" w:cs="Times New Roman"/>
          <w:lang w:val="pl-PL" w:eastAsia="zh-CN"/>
        </w:rPr>
        <w:t>06/15/2011 – 06/14/2012</w:t>
      </w:r>
    </w:p>
    <w:p w14:paraId="46CC1192" w14:textId="77777777" w:rsidR="002F2CA5" w:rsidRPr="00A703D9" w:rsidRDefault="002F2CA5" w:rsidP="002F2CA5">
      <w:pPr>
        <w:pStyle w:val="HTMLPreformatted"/>
        <w:spacing w:afterLines="40" w:after="96"/>
        <w:jc w:val="both"/>
        <w:rPr>
          <w:rFonts w:ascii="Times New Roman" w:eastAsia="SimSun" w:hAnsi="Times New Roman" w:cs="Times New Roman"/>
          <w:b/>
          <w:lang w:eastAsia="zh-CN"/>
        </w:rPr>
      </w:pPr>
      <w:r w:rsidRPr="00A703D9">
        <w:rPr>
          <w:rFonts w:ascii="Times New Roman" w:hAnsi="Times New Roman" w:cs="Times New Roman"/>
        </w:rPr>
        <w:t xml:space="preserve">PI: </w:t>
      </w:r>
      <w:r w:rsidRPr="00A703D9">
        <w:rPr>
          <w:rFonts w:ascii="Times New Roman" w:hAnsi="Times New Roman" w:cs="Times New Roman"/>
          <w:b/>
        </w:rPr>
        <w:t xml:space="preserve">Y. Liu.  </w:t>
      </w:r>
      <w:r w:rsidRPr="00A703D9">
        <w:rPr>
          <w:rFonts w:ascii="Times New Roman" w:eastAsia="SimSun" w:hAnsi="Times New Roman" w:cs="Times New Roman"/>
          <w:b/>
          <w:lang w:eastAsia="zh-CN"/>
        </w:rPr>
        <w:t xml:space="preserve"> (1 year, DURIP instrument grant, $175,000, Liu’s share 100%)</w:t>
      </w:r>
    </w:p>
    <w:p w14:paraId="71DB1607" w14:textId="77777777" w:rsidR="002F2CA5" w:rsidRPr="00A703D9" w:rsidRDefault="002F2CA5" w:rsidP="002F2CA5">
      <w:pPr>
        <w:pStyle w:val="HTMLPreformatted"/>
        <w:spacing w:after="120"/>
        <w:jc w:val="both"/>
        <w:rPr>
          <w:rFonts w:ascii="Times New Roman" w:eastAsia="SimSun" w:hAnsi="Times New Roman" w:cs="Times New Roman"/>
          <w:lang w:eastAsia="zh-CN"/>
        </w:rPr>
      </w:pPr>
    </w:p>
    <w:p w14:paraId="595156F5" w14:textId="3D75F8EB" w:rsidR="002F2CA5" w:rsidRPr="00A703D9" w:rsidRDefault="002F2CA5" w:rsidP="002F2CA5">
      <w:pPr>
        <w:pStyle w:val="HTMLPreformatted"/>
        <w:spacing w:after="120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b/>
          <w:lang w:eastAsia="zh-CN"/>
        </w:rPr>
        <w:t>NSF-CRET</w:t>
      </w:r>
      <w:r w:rsidRPr="00A703D9">
        <w:rPr>
          <w:rFonts w:ascii="Times New Roman" w:eastAsia="SimSun" w:hAnsi="Times New Roman" w:cs="Times New Roman"/>
          <w:lang w:eastAsia="zh-CN"/>
        </w:rPr>
        <w:t xml:space="preserve"> “DNA directed deterministic positioning of nanophotonic elements” </w:t>
      </w:r>
    </w:p>
    <w:p w14:paraId="2081E1BA" w14:textId="77777777" w:rsidR="002F2CA5" w:rsidRPr="00A703D9" w:rsidRDefault="002F2CA5" w:rsidP="002F2CA5">
      <w:pPr>
        <w:pStyle w:val="HTMLPreformatted"/>
        <w:spacing w:after="120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b/>
          <w:lang w:eastAsia="zh-CN"/>
        </w:rPr>
        <w:t>PI: Y. Liu</w:t>
      </w:r>
      <w:r w:rsidRPr="00A703D9">
        <w:rPr>
          <w:rFonts w:ascii="Times New Roman" w:eastAsia="SimSun" w:hAnsi="Times New Roman" w:cs="Times New Roman"/>
          <w:lang w:eastAsia="zh-CN"/>
        </w:rPr>
        <w:t>. 08/01/2008-07/31/2012.</w:t>
      </w:r>
      <w:r w:rsidRPr="00A703D9">
        <w:rPr>
          <w:rFonts w:ascii="Times New Roman" w:eastAsia="SimSun" w:hAnsi="Times New Roman" w:cs="Times New Roman"/>
          <w:b/>
          <w:lang w:eastAsia="zh-CN"/>
        </w:rPr>
        <w:t xml:space="preserve"> (3 years, $200,748, Liu’s share 100%)</w:t>
      </w:r>
    </w:p>
    <w:p w14:paraId="7ADEC58F" w14:textId="77777777" w:rsidR="002F2CA5" w:rsidRPr="00A703D9" w:rsidRDefault="002F2CA5" w:rsidP="002F2CA5">
      <w:pPr>
        <w:pStyle w:val="HTMLPreformatted"/>
        <w:spacing w:after="120"/>
        <w:jc w:val="both"/>
        <w:rPr>
          <w:rFonts w:ascii="Times New Roman" w:eastAsia="SimSun" w:hAnsi="Times New Roman" w:cs="Times New Roman"/>
          <w:lang w:eastAsia="zh-CN"/>
        </w:rPr>
      </w:pPr>
    </w:p>
    <w:p w14:paraId="31BD658D" w14:textId="0F34E26A" w:rsidR="002F2CA5" w:rsidRPr="00A703D9" w:rsidRDefault="002F2CA5" w:rsidP="002F2CA5">
      <w:pPr>
        <w:pStyle w:val="HTMLPreformatted"/>
        <w:spacing w:after="120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b/>
          <w:lang w:eastAsia="zh-CN"/>
        </w:rPr>
        <w:t>DOD-ARO</w:t>
      </w:r>
      <w:r w:rsidRPr="00A703D9">
        <w:rPr>
          <w:rFonts w:ascii="Times New Roman" w:eastAsia="SimSun" w:hAnsi="Times New Roman" w:cs="Times New Roman"/>
          <w:lang w:eastAsia="zh-CN"/>
        </w:rPr>
        <w:t xml:space="preserve"> “Self-assembling DNA Architectures for Bio-inspired Engineering of Discrete and Multifunctional Nanostructures” </w:t>
      </w:r>
    </w:p>
    <w:p w14:paraId="49EDA8EA" w14:textId="77777777" w:rsidR="002F2CA5" w:rsidRPr="00A703D9" w:rsidRDefault="002F2CA5" w:rsidP="002F2CA5">
      <w:pPr>
        <w:pStyle w:val="HTMLPreformatted"/>
        <w:spacing w:after="120"/>
        <w:jc w:val="both"/>
        <w:rPr>
          <w:rFonts w:ascii="Times New Roman" w:eastAsia="SimSun" w:hAnsi="Times New Roman" w:cs="Times New Roman"/>
          <w:lang w:eastAsia="zh-CN"/>
        </w:rPr>
      </w:pPr>
      <w:r w:rsidRPr="0042391D">
        <w:rPr>
          <w:rFonts w:ascii="Times New Roman" w:eastAsia="SimSun" w:hAnsi="Times New Roman" w:cs="Times New Roman"/>
          <w:lang w:val="pl-PL" w:eastAsia="zh-CN"/>
        </w:rPr>
        <w:t xml:space="preserve">PI: H. </w:t>
      </w:r>
      <w:proofErr w:type="spellStart"/>
      <w:r w:rsidRPr="0042391D">
        <w:rPr>
          <w:rFonts w:ascii="Times New Roman" w:eastAsia="SimSun" w:hAnsi="Times New Roman" w:cs="Times New Roman"/>
          <w:lang w:val="pl-PL" w:eastAsia="zh-CN"/>
        </w:rPr>
        <w:t>Yan</w:t>
      </w:r>
      <w:proofErr w:type="spellEnd"/>
      <w:r w:rsidRPr="0042391D">
        <w:rPr>
          <w:rFonts w:ascii="Times New Roman" w:eastAsia="SimSun" w:hAnsi="Times New Roman" w:cs="Times New Roman"/>
          <w:lang w:val="pl-PL" w:eastAsia="zh-CN"/>
        </w:rPr>
        <w:t xml:space="preserve">, </w:t>
      </w:r>
      <w:r w:rsidRPr="0042391D">
        <w:rPr>
          <w:rFonts w:ascii="Times New Roman" w:eastAsia="SimSun" w:hAnsi="Times New Roman" w:cs="Times New Roman"/>
          <w:b/>
          <w:lang w:val="pl-PL" w:eastAsia="zh-CN"/>
        </w:rPr>
        <w:t xml:space="preserve">Co-PI: Y. </w:t>
      </w:r>
      <w:proofErr w:type="spellStart"/>
      <w:r w:rsidRPr="0042391D">
        <w:rPr>
          <w:rFonts w:ascii="Times New Roman" w:eastAsia="SimSun" w:hAnsi="Times New Roman" w:cs="Times New Roman"/>
          <w:b/>
          <w:lang w:val="pl-PL" w:eastAsia="zh-CN"/>
        </w:rPr>
        <w:t>Liu</w:t>
      </w:r>
      <w:proofErr w:type="spellEnd"/>
      <w:r w:rsidRPr="0042391D">
        <w:rPr>
          <w:rFonts w:ascii="Times New Roman" w:eastAsia="SimSun" w:hAnsi="Times New Roman" w:cs="Times New Roman"/>
          <w:lang w:val="pl-PL" w:eastAsia="zh-CN"/>
        </w:rPr>
        <w:t xml:space="preserve">, 08/01/2008-07/31/2011. </w:t>
      </w:r>
      <w:r w:rsidRPr="00A703D9">
        <w:rPr>
          <w:rFonts w:ascii="Times New Roman" w:eastAsia="SimSun" w:hAnsi="Times New Roman" w:cs="Times New Roman"/>
          <w:lang w:eastAsia="zh-CN"/>
        </w:rPr>
        <w:t>(</w:t>
      </w:r>
      <w:r w:rsidRPr="00A703D9">
        <w:rPr>
          <w:rFonts w:ascii="Times New Roman" w:eastAsia="SimSun" w:hAnsi="Times New Roman" w:cs="Times New Roman"/>
          <w:b/>
          <w:lang w:eastAsia="zh-CN"/>
        </w:rPr>
        <w:t>3 years,</w:t>
      </w:r>
      <w:r w:rsidRPr="00A703D9">
        <w:rPr>
          <w:rFonts w:ascii="Times New Roman" w:eastAsia="SimSun" w:hAnsi="Times New Roman" w:cs="Times New Roman"/>
          <w:lang w:eastAsia="zh-CN"/>
        </w:rPr>
        <w:t xml:space="preserve"> </w:t>
      </w:r>
      <w:r w:rsidRPr="00A703D9">
        <w:rPr>
          <w:rFonts w:ascii="Times New Roman" w:eastAsia="SimSun" w:hAnsi="Times New Roman" w:cs="Times New Roman"/>
          <w:b/>
          <w:lang w:eastAsia="zh-CN"/>
        </w:rPr>
        <w:t>$300,000, Liu’s share 50%</w:t>
      </w:r>
      <w:r w:rsidRPr="00A703D9">
        <w:rPr>
          <w:rFonts w:ascii="Times New Roman" w:eastAsia="SimSun" w:hAnsi="Times New Roman" w:cs="Times New Roman"/>
          <w:lang w:eastAsia="zh-CN"/>
        </w:rPr>
        <w:t>)</w:t>
      </w:r>
    </w:p>
    <w:p w14:paraId="2537CB9F" w14:textId="77777777" w:rsidR="0018600A" w:rsidRDefault="0018600A" w:rsidP="002F2CA5">
      <w:pPr>
        <w:pStyle w:val="HTMLPreformatted"/>
        <w:spacing w:afterLines="40" w:after="96"/>
        <w:jc w:val="both"/>
        <w:rPr>
          <w:rFonts w:ascii="Times New Roman" w:eastAsia="SimSun" w:hAnsi="Times New Roman" w:cs="Times New Roman"/>
          <w:b/>
          <w:lang w:eastAsia="zh-CN"/>
        </w:rPr>
      </w:pPr>
    </w:p>
    <w:p w14:paraId="77EF7DA2" w14:textId="25861DF3" w:rsidR="002F2CA5" w:rsidRPr="00A703D9" w:rsidRDefault="002F2CA5" w:rsidP="002F2CA5">
      <w:pPr>
        <w:pStyle w:val="HTMLPreformatted"/>
        <w:spacing w:afterLines="40" w:after="96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eastAsia="SimSun" w:hAnsi="Times New Roman" w:cs="Times New Roman"/>
          <w:b/>
          <w:lang w:eastAsia="zh-CN"/>
        </w:rPr>
        <w:t>NIH</w:t>
      </w:r>
      <w:r w:rsidRPr="00A703D9">
        <w:rPr>
          <w:rFonts w:ascii="Times New Roman" w:eastAsia="SimSun" w:hAnsi="Times New Roman" w:cs="Times New Roman"/>
          <w:lang w:eastAsia="zh-CN"/>
        </w:rPr>
        <w:t xml:space="preserve"> </w:t>
      </w:r>
      <w:r w:rsidRPr="00A703D9">
        <w:rPr>
          <w:rFonts w:ascii="Times New Roman" w:hAnsi="Times New Roman" w:cs="Times New Roman"/>
        </w:rPr>
        <w:t>1R21CA141021-01A2</w:t>
      </w:r>
      <w:r w:rsidRPr="00A703D9">
        <w:rPr>
          <w:rFonts w:ascii="Times New Roman" w:eastAsia="SimSun" w:hAnsi="Times New Roman" w:cs="Times New Roman"/>
          <w:lang w:eastAsia="zh-CN"/>
        </w:rPr>
        <w:t xml:space="preserve"> “</w:t>
      </w:r>
      <w:r w:rsidRPr="00A703D9">
        <w:rPr>
          <w:rFonts w:ascii="Times New Roman" w:hAnsi="Times New Roman" w:cs="Times New Roman"/>
          <w:lang w:eastAsia="zh-CN"/>
        </w:rPr>
        <w:t>Tunable DNA-nanostructure to induce NK-mediated killing of tumor cells</w:t>
      </w:r>
      <w:r w:rsidRPr="00A703D9">
        <w:rPr>
          <w:rFonts w:ascii="Times New Roman" w:eastAsia="SimSun" w:hAnsi="Times New Roman" w:cs="Times New Roman"/>
          <w:lang w:eastAsia="zh-CN"/>
        </w:rPr>
        <w:t xml:space="preserve">” </w:t>
      </w:r>
      <w:r w:rsidRPr="00A703D9">
        <w:rPr>
          <w:rFonts w:ascii="Times New Roman" w:hAnsi="Times New Roman" w:cs="Times New Roman"/>
          <w:lang w:eastAsia="zh-CN"/>
        </w:rPr>
        <w:t>05/01/2010 – 04/30/2012</w:t>
      </w:r>
    </w:p>
    <w:p w14:paraId="39B39681" w14:textId="77777777" w:rsidR="002F2CA5" w:rsidRPr="00A703D9" w:rsidRDefault="002F2CA5" w:rsidP="002F2CA5">
      <w:pPr>
        <w:pStyle w:val="HTMLPreformatted"/>
        <w:spacing w:afterLines="40" w:after="96"/>
        <w:jc w:val="both"/>
        <w:rPr>
          <w:rFonts w:ascii="Times New Roman" w:eastAsia="SimSun" w:hAnsi="Times New Roman" w:cs="Times New Roman"/>
          <w:lang w:eastAsia="zh-CN"/>
        </w:rPr>
      </w:pPr>
      <w:r w:rsidRPr="00A703D9">
        <w:rPr>
          <w:rFonts w:ascii="Times New Roman" w:hAnsi="Times New Roman" w:cs="Times New Roman"/>
        </w:rPr>
        <w:t xml:space="preserve">PI: Y. Chang, Co-PI: H. Yan and </w:t>
      </w:r>
      <w:r w:rsidRPr="00A703D9">
        <w:rPr>
          <w:rFonts w:ascii="Times New Roman" w:hAnsi="Times New Roman" w:cs="Times New Roman"/>
          <w:b/>
        </w:rPr>
        <w:t xml:space="preserve">Y. Liu.  </w:t>
      </w:r>
      <w:r w:rsidRPr="00A703D9">
        <w:rPr>
          <w:rFonts w:ascii="Times New Roman" w:eastAsia="SimSun" w:hAnsi="Times New Roman" w:cs="Times New Roman"/>
          <w:b/>
          <w:lang w:eastAsia="zh-CN"/>
        </w:rPr>
        <w:t xml:space="preserve"> (2 years, $352,735, Liu’s share 30%)</w:t>
      </w:r>
    </w:p>
    <w:p w14:paraId="489785A9" w14:textId="77777777" w:rsidR="002F2CA5" w:rsidRPr="00A703D9" w:rsidRDefault="002F2CA5" w:rsidP="00CB4A68">
      <w:pPr>
        <w:spacing w:after="120"/>
        <w:jc w:val="both"/>
        <w:rPr>
          <w:b/>
        </w:rPr>
      </w:pPr>
    </w:p>
    <w:p w14:paraId="24023C12" w14:textId="77777777" w:rsidR="00312355" w:rsidRPr="00A703D9" w:rsidRDefault="00312355" w:rsidP="00CB4A68">
      <w:pPr>
        <w:spacing w:after="120"/>
        <w:jc w:val="both"/>
      </w:pPr>
      <w:r w:rsidRPr="00A703D9">
        <w:rPr>
          <w:b/>
        </w:rPr>
        <w:t>DOD-ARO</w:t>
      </w:r>
      <w:r w:rsidRPr="00A703D9">
        <w:t xml:space="preserve"> “Multi-Specific Aptamer-</w:t>
      </w:r>
      <w:proofErr w:type="spellStart"/>
      <w:r w:rsidRPr="00A703D9">
        <w:t>Nanoscaffolds</w:t>
      </w:r>
      <w:proofErr w:type="spellEnd"/>
      <w:r w:rsidRPr="00A703D9">
        <w:t xml:space="preserve"> To Induce Aptamer-Dependent Cellular Cytotoxicity (</w:t>
      </w:r>
      <w:proofErr w:type="spellStart"/>
      <w:r w:rsidRPr="00A703D9">
        <w:t>Apdcc</w:t>
      </w:r>
      <w:proofErr w:type="spellEnd"/>
      <w:r w:rsidRPr="00A703D9">
        <w:t xml:space="preserve">) Against Breast Cancer Cells”  </w:t>
      </w:r>
    </w:p>
    <w:p w14:paraId="04C74979" w14:textId="77777777" w:rsidR="00312355" w:rsidRPr="00A703D9" w:rsidRDefault="00312355" w:rsidP="00CB4A68">
      <w:pPr>
        <w:spacing w:after="120"/>
        <w:jc w:val="both"/>
      </w:pPr>
      <w:r w:rsidRPr="00A703D9">
        <w:t xml:space="preserve">PI: Yung Chang, Co-PI: H. Yan, </w:t>
      </w:r>
      <w:r w:rsidRPr="00A703D9">
        <w:rPr>
          <w:b/>
        </w:rPr>
        <w:t>Y. Liu</w:t>
      </w:r>
      <w:r w:rsidRPr="00A703D9">
        <w:t xml:space="preserve">, 09/15/2009-10/14/2010 </w:t>
      </w:r>
      <w:r w:rsidRPr="00A703D9">
        <w:rPr>
          <w:b/>
        </w:rPr>
        <w:t>($99,001, Liu’ share 20%)</w:t>
      </w:r>
      <w:r w:rsidRPr="00A703D9">
        <w:tab/>
      </w:r>
    </w:p>
    <w:p w14:paraId="12F66BB5" w14:textId="77777777" w:rsidR="002F2CA5" w:rsidRPr="00A703D9" w:rsidRDefault="002F2CA5" w:rsidP="00CB4A68">
      <w:pPr>
        <w:spacing w:after="120"/>
        <w:jc w:val="both"/>
      </w:pPr>
    </w:p>
    <w:p w14:paraId="1F81F9CF" w14:textId="450EECF6" w:rsidR="00444D5F" w:rsidRPr="00A703D9" w:rsidRDefault="00312355" w:rsidP="00CB4A68">
      <w:pPr>
        <w:spacing w:after="120"/>
        <w:jc w:val="both"/>
      </w:pPr>
      <w:r w:rsidRPr="00A703D9">
        <w:rPr>
          <w:b/>
        </w:rPr>
        <w:t>NSF</w:t>
      </w:r>
      <w:r w:rsidRPr="00A703D9">
        <w:t xml:space="preserve"> “Purchase of an instrument for ultrafast, multidimensional fluorescence detection and imaging” (Liu’s share 3%)</w:t>
      </w:r>
    </w:p>
    <w:sectPr w:rsidR="00444D5F" w:rsidRPr="00A703D9" w:rsidSect="00323E2A">
      <w:headerReference w:type="default" r:id="rId58"/>
      <w:footerReference w:type="default" r:id="rId5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D0B0" w14:textId="77777777" w:rsidR="00A879AC" w:rsidRDefault="00A879AC">
      <w:r>
        <w:separator/>
      </w:r>
    </w:p>
  </w:endnote>
  <w:endnote w:type="continuationSeparator" w:id="0">
    <w:p w14:paraId="1364ACFE" w14:textId="77777777" w:rsidR="00A879AC" w:rsidRDefault="00A8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no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GillSans">
    <w:altName w:val="Cambri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OT125c650c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D525" w14:textId="77777777" w:rsidR="0042391D" w:rsidRDefault="004239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0F57E17C" w14:textId="77777777" w:rsidR="0042391D" w:rsidRDefault="004239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1DEE" w14:textId="77777777" w:rsidR="00A879AC" w:rsidRDefault="00A879AC">
      <w:r>
        <w:separator/>
      </w:r>
    </w:p>
  </w:footnote>
  <w:footnote w:type="continuationSeparator" w:id="0">
    <w:p w14:paraId="5032CAF6" w14:textId="77777777" w:rsidR="00A879AC" w:rsidRDefault="00A8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01DC" w14:textId="3147F7F3" w:rsidR="0042391D" w:rsidRDefault="0042391D">
    <w:pPr>
      <w:pStyle w:val="Header"/>
    </w:pPr>
    <w:r>
      <w:rPr>
        <w:lang w:eastAsia="zh-CN"/>
      </w:rPr>
      <w:t xml:space="preserve">Liu, Yan </w:t>
    </w:r>
    <w:r>
      <w:rPr>
        <w:lang w:eastAsia="zh-CN"/>
      </w:rPr>
      <w:tab/>
    </w:r>
    <w:r>
      <w:rPr>
        <w:lang w:eastAsia="zh-CN"/>
      </w:rPr>
      <w:tab/>
      <w:t xml:space="preserve"> Curriculum Vitae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57C"/>
    <w:multiLevelType w:val="hybridMultilevel"/>
    <w:tmpl w:val="89723DA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93B4BB1"/>
    <w:multiLevelType w:val="multilevel"/>
    <w:tmpl w:val="2C16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C6CE3"/>
    <w:multiLevelType w:val="multilevel"/>
    <w:tmpl w:val="0F80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1396F"/>
    <w:multiLevelType w:val="multilevel"/>
    <w:tmpl w:val="4CB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17831"/>
    <w:multiLevelType w:val="hybridMultilevel"/>
    <w:tmpl w:val="74A8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08CF"/>
    <w:multiLevelType w:val="hybridMultilevel"/>
    <w:tmpl w:val="D0446AE0"/>
    <w:lvl w:ilvl="0" w:tplc="AD74C7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C40AE3"/>
    <w:multiLevelType w:val="hybridMultilevel"/>
    <w:tmpl w:val="1EB8E5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8C6"/>
    <w:multiLevelType w:val="hybridMultilevel"/>
    <w:tmpl w:val="CE5EA858"/>
    <w:lvl w:ilvl="0" w:tplc="A16893A0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32AD4"/>
    <w:multiLevelType w:val="multilevel"/>
    <w:tmpl w:val="936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A66F2"/>
    <w:multiLevelType w:val="hybridMultilevel"/>
    <w:tmpl w:val="FFF623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BE0098"/>
    <w:multiLevelType w:val="hybridMultilevel"/>
    <w:tmpl w:val="EC4A84D6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0306CA"/>
    <w:multiLevelType w:val="multilevel"/>
    <w:tmpl w:val="4ED4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8C4E2E"/>
    <w:multiLevelType w:val="hybridMultilevel"/>
    <w:tmpl w:val="2D8A82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3377E4"/>
    <w:multiLevelType w:val="hybridMultilevel"/>
    <w:tmpl w:val="28F834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05E5B"/>
    <w:multiLevelType w:val="hybridMultilevel"/>
    <w:tmpl w:val="24089306"/>
    <w:lvl w:ilvl="0" w:tplc="BFE4FD90">
      <w:start w:val="201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1"/>
  </w:num>
  <w:num w:numId="13">
    <w:abstractNumId w:val="14"/>
  </w:num>
  <w:num w:numId="14">
    <w:abstractNumId w:val="3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04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F9"/>
    <w:rsid w:val="00000655"/>
    <w:rsid w:val="00000FCF"/>
    <w:rsid w:val="00001D50"/>
    <w:rsid w:val="00003B69"/>
    <w:rsid w:val="0000480C"/>
    <w:rsid w:val="00005784"/>
    <w:rsid w:val="00006F2A"/>
    <w:rsid w:val="00012070"/>
    <w:rsid w:val="000139A0"/>
    <w:rsid w:val="00017965"/>
    <w:rsid w:val="0002032F"/>
    <w:rsid w:val="00022C3A"/>
    <w:rsid w:val="00023562"/>
    <w:rsid w:val="000266A0"/>
    <w:rsid w:val="0002703B"/>
    <w:rsid w:val="000348D3"/>
    <w:rsid w:val="00035BAB"/>
    <w:rsid w:val="00036108"/>
    <w:rsid w:val="00042B16"/>
    <w:rsid w:val="00045C9E"/>
    <w:rsid w:val="000506A9"/>
    <w:rsid w:val="0005205A"/>
    <w:rsid w:val="000522E2"/>
    <w:rsid w:val="0005669E"/>
    <w:rsid w:val="00056B5E"/>
    <w:rsid w:val="00057C9C"/>
    <w:rsid w:val="00063036"/>
    <w:rsid w:val="00064FB7"/>
    <w:rsid w:val="000658A8"/>
    <w:rsid w:val="000678BB"/>
    <w:rsid w:val="000700EF"/>
    <w:rsid w:val="00071307"/>
    <w:rsid w:val="00072070"/>
    <w:rsid w:val="00073588"/>
    <w:rsid w:val="0007488F"/>
    <w:rsid w:val="000750E7"/>
    <w:rsid w:val="00077CF1"/>
    <w:rsid w:val="000800DC"/>
    <w:rsid w:val="00080B38"/>
    <w:rsid w:val="000819EB"/>
    <w:rsid w:val="00083E08"/>
    <w:rsid w:val="00085A88"/>
    <w:rsid w:val="000901FA"/>
    <w:rsid w:val="0009345E"/>
    <w:rsid w:val="00094F3F"/>
    <w:rsid w:val="000960A1"/>
    <w:rsid w:val="00096FE5"/>
    <w:rsid w:val="00097B3E"/>
    <w:rsid w:val="000A2CB4"/>
    <w:rsid w:val="000B5832"/>
    <w:rsid w:val="000B5B9F"/>
    <w:rsid w:val="000C4B48"/>
    <w:rsid w:val="000C5087"/>
    <w:rsid w:val="000C61CA"/>
    <w:rsid w:val="000D09E1"/>
    <w:rsid w:val="000D1A8B"/>
    <w:rsid w:val="000D2193"/>
    <w:rsid w:val="000D699F"/>
    <w:rsid w:val="000D7FE4"/>
    <w:rsid w:val="000E4345"/>
    <w:rsid w:val="000E4E6B"/>
    <w:rsid w:val="000E77C9"/>
    <w:rsid w:val="000F2861"/>
    <w:rsid w:val="000F5536"/>
    <w:rsid w:val="00101388"/>
    <w:rsid w:val="001013E1"/>
    <w:rsid w:val="00103F1F"/>
    <w:rsid w:val="00112CB1"/>
    <w:rsid w:val="00114051"/>
    <w:rsid w:val="00124D44"/>
    <w:rsid w:val="00130972"/>
    <w:rsid w:val="0013518C"/>
    <w:rsid w:val="00136E92"/>
    <w:rsid w:val="00137679"/>
    <w:rsid w:val="00137FAC"/>
    <w:rsid w:val="00140334"/>
    <w:rsid w:val="00146140"/>
    <w:rsid w:val="00146870"/>
    <w:rsid w:val="00152FB1"/>
    <w:rsid w:val="00162349"/>
    <w:rsid w:val="0016518D"/>
    <w:rsid w:val="00167C0D"/>
    <w:rsid w:val="001725E9"/>
    <w:rsid w:val="001750B2"/>
    <w:rsid w:val="001751AE"/>
    <w:rsid w:val="001753B7"/>
    <w:rsid w:val="00176868"/>
    <w:rsid w:val="0018189C"/>
    <w:rsid w:val="00184779"/>
    <w:rsid w:val="00185F20"/>
    <w:rsid w:val="0018600A"/>
    <w:rsid w:val="00187C9A"/>
    <w:rsid w:val="001912C6"/>
    <w:rsid w:val="00191991"/>
    <w:rsid w:val="00192C31"/>
    <w:rsid w:val="001A02DB"/>
    <w:rsid w:val="001A145B"/>
    <w:rsid w:val="001A59A1"/>
    <w:rsid w:val="001A6092"/>
    <w:rsid w:val="001A7FFB"/>
    <w:rsid w:val="001B045C"/>
    <w:rsid w:val="001B16CA"/>
    <w:rsid w:val="001B3AB4"/>
    <w:rsid w:val="001C2C2C"/>
    <w:rsid w:val="001C3A75"/>
    <w:rsid w:val="001C4185"/>
    <w:rsid w:val="001C5A1A"/>
    <w:rsid w:val="001C5D98"/>
    <w:rsid w:val="001C6D71"/>
    <w:rsid w:val="001C7772"/>
    <w:rsid w:val="001D226F"/>
    <w:rsid w:val="001E191B"/>
    <w:rsid w:val="001E40A9"/>
    <w:rsid w:val="00204006"/>
    <w:rsid w:val="00204A05"/>
    <w:rsid w:val="00205892"/>
    <w:rsid w:val="0020693C"/>
    <w:rsid w:val="00214FDC"/>
    <w:rsid w:val="0021504A"/>
    <w:rsid w:val="00216F68"/>
    <w:rsid w:val="00222DF8"/>
    <w:rsid w:val="002236C9"/>
    <w:rsid w:val="00225462"/>
    <w:rsid w:val="0022599F"/>
    <w:rsid w:val="00225C2E"/>
    <w:rsid w:val="00226CA5"/>
    <w:rsid w:val="00236462"/>
    <w:rsid w:val="00236F8F"/>
    <w:rsid w:val="00242236"/>
    <w:rsid w:val="00244894"/>
    <w:rsid w:val="0025030D"/>
    <w:rsid w:val="00250EE5"/>
    <w:rsid w:val="002541C5"/>
    <w:rsid w:val="00254EAF"/>
    <w:rsid w:val="00256919"/>
    <w:rsid w:val="002569AC"/>
    <w:rsid w:val="002623E5"/>
    <w:rsid w:val="0026571C"/>
    <w:rsid w:val="00273FC7"/>
    <w:rsid w:val="00276DFB"/>
    <w:rsid w:val="00277824"/>
    <w:rsid w:val="002803C9"/>
    <w:rsid w:val="002832F9"/>
    <w:rsid w:val="00283D0B"/>
    <w:rsid w:val="00284481"/>
    <w:rsid w:val="00285741"/>
    <w:rsid w:val="002857A3"/>
    <w:rsid w:val="002858AF"/>
    <w:rsid w:val="00294746"/>
    <w:rsid w:val="00295F71"/>
    <w:rsid w:val="0029706F"/>
    <w:rsid w:val="002977F9"/>
    <w:rsid w:val="002A1644"/>
    <w:rsid w:val="002A2D00"/>
    <w:rsid w:val="002A4B4D"/>
    <w:rsid w:val="002A5347"/>
    <w:rsid w:val="002A5C32"/>
    <w:rsid w:val="002B04EF"/>
    <w:rsid w:val="002B1ABB"/>
    <w:rsid w:val="002B272F"/>
    <w:rsid w:val="002B50B6"/>
    <w:rsid w:val="002B555A"/>
    <w:rsid w:val="002B6DDF"/>
    <w:rsid w:val="002B786E"/>
    <w:rsid w:val="002C1975"/>
    <w:rsid w:val="002C1B89"/>
    <w:rsid w:val="002C3FEA"/>
    <w:rsid w:val="002C47E6"/>
    <w:rsid w:val="002C53EE"/>
    <w:rsid w:val="002C59A9"/>
    <w:rsid w:val="002C7271"/>
    <w:rsid w:val="002C7BFE"/>
    <w:rsid w:val="002D4F91"/>
    <w:rsid w:val="002D537C"/>
    <w:rsid w:val="002E0B8C"/>
    <w:rsid w:val="002E1A75"/>
    <w:rsid w:val="002E1F5E"/>
    <w:rsid w:val="002E516E"/>
    <w:rsid w:val="002E6452"/>
    <w:rsid w:val="002E6EC5"/>
    <w:rsid w:val="002E79E9"/>
    <w:rsid w:val="002E7D89"/>
    <w:rsid w:val="002F0224"/>
    <w:rsid w:val="002F2A56"/>
    <w:rsid w:val="002F2B8F"/>
    <w:rsid w:val="002F2CA5"/>
    <w:rsid w:val="002F3139"/>
    <w:rsid w:val="002F3394"/>
    <w:rsid w:val="002F42E2"/>
    <w:rsid w:val="002F64B1"/>
    <w:rsid w:val="002F7307"/>
    <w:rsid w:val="002F7874"/>
    <w:rsid w:val="0030609D"/>
    <w:rsid w:val="00306AC6"/>
    <w:rsid w:val="003072FF"/>
    <w:rsid w:val="00310D3A"/>
    <w:rsid w:val="00312355"/>
    <w:rsid w:val="00316105"/>
    <w:rsid w:val="003211CB"/>
    <w:rsid w:val="003235D1"/>
    <w:rsid w:val="00323E2A"/>
    <w:rsid w:val="00324C8F"/>
    <w:rsid w:val="00330808"/>
    <w:rsid w:val="00332AD0"/>
    <w:rsid w:val="003342A2"/>
    <w:rsid w:val="003353BE"/>
    <w:rsid w:val="00335EC3"/>
    <w:rsid w:val="00336152"/>
    <w:rsid w:val="00342110"/>
    <w:rsid w:val="00343103"/>
    <w:rsid w:val="00343309"/>
    <w:rsid w:val="003461BF"/>
    <w:rsid w:val="00351FC6"/>
    <w:rsid w:val="00353D0D"/>
    <w:rsid w:val="0035545E"/>
    <w:rsid w:val="00355F50"/>
    <w:rsid w:val="00360175"/>
    <w:rsid w:val="00361C2D"/>
    <w:rsid w:val="00362738"/>
    <w:rsid w:val="00362928"/>
    <w:rsid w:val="00365995"/>
    <w:rsid w:val="00365FA0"/>
    <w:rsid w:val="00366C90"/>
    <w:rsid w:val="00371046"/>
    <w:rsid w:val="00371E0D"/>
    <w:rsid w:val="00373A86"/>
    <w:rsid w:val="00374A7B"/>
    <w:rsid w:val="00374E89"/>
    <w:rsid w:val="003778EA"/>
    <w:rsid w:val="00381B5F"/>
    <w:rsid w:val="003858B6"/>
    <w:rsid w:val="00387274"/>
    <w:rsid w:val="003904FF"/>
    <w:rsid w:val="00391BBD"/>
    <w:rsid w:val="003936E1"/>
    <w:rsid w:val="003A0033"/>
    <w:rsid w:val="003A714C"/>
    <w:rsid w:val="003B0E6B"/>
    <w:rsid w:val="003B10A2"/>
    <w:rsid w:val="003B21BE"/>
    <w:rsid w:val="003B2C60"/>
    <w:rsid w:val="003B3C9E"/>
    <w:rsid w:val="003B546C"/>
    <w:rsid w:val="003B6CB4"/>
    <w:rsid w:val="003B7763"/>
    <w:rsid w:val="003C0BFD"/>
    <w:rsid w:val="003C0FB5"/>
    <w:rsid w:val="003D3B35"/>
    <w:rsid w:val="003D448F"/>
    <w:rsid w:val="003D48A9"/>
    <w:rsid w:val="003D4B24"/>
    <w:rsid w:val="003D5554"/>
    <w:rsid w:val="003D5C2A"/>
    <w:rsid w:val="003D7368"/>
    <w:rsid w:val="003E0080"/>
    <w:rsid w:val="003E12F9"/>
    <w:rsid w:val="003F3A9D"/>
    <w:rsid w:val="003F53E0"/>
    <w:rsid w:val="003F55FA"/>
    <w:rsid w:val="003F6E38"/>
    <w:rsid w:val="003F7C10"/>
    <w:rsid w:val="0040211C"/>
    <w:rsid w:val="00402A17"/>
    <w:rsid w:val="00404619"/>
    <w:rsid w:val="00412550"/>
    <w:rsid w:val="00412E67"/>
    <w:rsid w:val="0041408B"/>
    <w:rsid w:val="004203FF"/>
    <w:rsid w:val="00422A8B"/>
    <w:rsid w:val="0042391D"/>
    <w:rsid w:val="004239E1"/>
    <w:rsid w:val="0042449F"/>
    <w:rsid w:val="004257FB"/>
    <w:rsid w:val="0042615B"/>
    <w:rsid w:val="00426695"/>
    <w:rsid w:val="00433159"/>
    <w:rsid w:val="004336EE"/>
    <w:rsid w:val="00436297"/>
    <w:rsid w:val="004400F9"/>
    <w:rsid w:val="00441FFE"/>
    <w:rsid w:val="00442F10"/>
    <w:rsid w:val="0044440E"/>
    <w:rsid w:val="00444D5F"/>
    <w:rsid w:val="00446255"/>
    <w:rsid w:val="0045099A"/>
    <w:rsid w:val="00453E95"/>
    <w:rsid w:val="00454FF1"/>
    <w:rsid w:val="00455F69"/>
    <w:rsid w:val="0045742D"/>
    <w:rsid w:val="00460A67"/>
    <w:rsid w:val="00461D8C"/>
    <w:rsid w:val="00462B76"/>
    <w:rsid w:val="00464024"/>
    <w:rsid w:val="004667EE"/>
    <w:rsid w:val="00474190"/>
    <w:rsid w:val="00476D88"/>
    <w:rsid w:val="00476EDC"/>
    <w:rsid w:val="004777EA"/>
    <w:rsid w:val="00480307"/>
    <w:rsid w:val="00481ED4"/>
    <w:rsid w:val="00486594"/>
    <w:rsid w:val="004865DC"/>
    <w:rsid w:val="00490367"/>
    <w:rsid w:val="004905F5"/>
    <w:rsid w:val="00492CB2"/>
    <w:rsid w:val="0049367F"/>
    <w:rsid w:val="00493B58"/>
    <w:rsid w:val="00496751"/>
    <w:rsid w:val="004A6C6C"/>
    <w:rsid w:val="004A7454"/>
    <w:rsid w:val="004B0BE7"/>
    <w:rsid w:val="004B1A9A"/>
    <w:rsid w:val="004B2C8F"/>
    <w:rsid w:val="004B5167"/>
    <w:rsid w:val="004C2465"/>
    <w:rsid w:val="004C64FD"/>
    <w:rsid w:val="004C6543"/>
    <w:rsid w:val="004D1B70"/>
    <w:rsid w:val="004D3AAF"/>
    <w:rsid w:val="004E00A6"/>
    <w:rsid w:val="004E190F"/>
    <w:rsid w:val="004E2184"/>
    <w:rsid w:val="004E2944"/>
    <w:rsid w:val="004E2D5F"/>
    <w:rsid w:val="004E45C0"/>
    <w:rsid w:val="004E50AB"/>
    <w:rsid w:val="004E5AED"/>
    <w:rsid w:val="004F3523"/>
    <w:rsid w:val="004F4C52"/>
    <w:rsid w:val="004F5A8A"/>
    <w:rsid w:val="004F5BAF"/>
    <w:rsid w:val="00501A9D"/>
    <w:rsid w:val="005030D1"/>
    <w:rsid w:val="00503969"/>
    <w:rsid w:val="00504FC5"/>
    <w:rsid w:val="00507AC2"/>
    <w:rsid w:val="0051252B"/>
    <w:rsid w:val="0051794B"/>
    <w:rsid w:val="00520766"/>
    <w:rsid w:val="005207F0"/>
    <w:rsid w:val="005231BA"/>
    <w:rsid w:val="00524460"/>
    <w:rsid w:val="00526E46"/>
    <w:rsid w:val="005332A0"/>
    <w:rsid w:val="0053413A"/>
    <w:rsid w:val="005370FB"/>
    <w:rsid w:val="00543872"/>
    <w:rsid w:val="005451F6"/>
    <w:rsid w:val="005457FF"/>
    <w:rsid w:val="00546585"/>
    <w:rsid w:val="005504FC"/>
    <w:rsid w:val="00550AFE"/>
    <w:rsid w:val="00552AB6"/>
    <w:rsid w:val="00553581"/>
    <w:rsid w:val="0055483A"/>
    <w:rsid w:val="0055612C"/>
    <w:rsid w:val="005607D5"/>
    <w:rsid w:val="0056571D"/>
    <w:rsid w:val="00572706"/>
    <w:rsid w:val="005733F7"/>
    <w:rsid w:val="0057691F"/>
    <w:rsid w:val="00577088"/>
    <w:rsid w:val="00580598"/>
    <w:rsid w:val="00581724"/>
    <w:rsid w:val="00581CD2"/>
    <w:rsid w:val="00581E19"/>
    <w:rsid w:val="00582312"/>
    <w:rsid w:val="005828B9"/>
    <w:rsid w:val="00583AF7"/>
    <w:rsid w:val="00585CBF"/>
    <w:rsid w:val="0058790C"/>
    <w:rsid w:val="00591550"/>
    <w:rsid w:val="00594BB4"/>
    <w:rsid w:val="005A1279"/>
    <w:rsid w:val="005A2527"/>
    <w:rsid w:val="005A460E"/>
    <w:rsid w:val="005A4A41"/>
    <w:rsid w:val="005A6556"/>
    <w:rsid w:val="005A66D5"/>
    <w:rsid w:val="005B1814"/>
    <w:rsid w:val="005B273C"/>
    <w:rsid w:val="005B6441"/>
    <w:rsid w:val="005B6DE3"/>
    <w:rsid w:val="005B735E"/>
    <w:rsid w:val="005C1ABA"/>
    <w:rsid w:val="005C28EA"/>
    <w:rsid w:val="005D0FDD"/>
    <w:rsid w:val="005D48EE"/>
    <w:rsid w:val="005E0529"/>
    <w:rsid w:val="005E08F9"/>
    <w:rsid w:val="005E12FC"/>
    <w:rsid w:val="005E4011"/>
    <w:rsid w:val="005E4C88"/>
    <w:rsid w:val="005E5047"/>
    <w:rsid w:val="005F437A"/>
    <w:rsid w:val="00600B81"/>
    <w:rsid w:val="006021C6"/>
    <w:rsid w:val="00603529"/>
    <w:rsid w:val="00603F81"/>
    <w:rsid w:val="00610218"/>
    <w:rsid w:val="00610F58"/>
    <w:rsid w:val="0061585D"/>
    <w:rsid w:val="0062330B"/>
    <w:rsid w:val="00625A1E"/>
    <w:rsid w:val="00625D99"/>
    <w:rsid w:val="00627C4C"/>
    <w:rsid w:val="006367BE"/>
    <w:rsid w:val="00640934"/>
    <w:rsid w:val="00641944"/>
    <w:rsid w:val="006454F0"/>
    <w:rsid w:val="00646379"/>
    <w:rsid w:val="00646F54"/>
    <w:rsid w:val="00647C91"/>
    <w:rsid w:val="00647DFE"/>
    <w:rsid w:val="0065153B"/>
    <w:rsid w:val="0065289F"/>
    <w:rsid w:val="00652D82"/>
    <w:rsid w:val="00653734"/>
    <w:rsid w:val="006560B9"/>
    <w:rsid w:val="00657BFD"/>
    <w:rsid w:val="00660130"/>
    <w:rsid w:val="00660A15"/>
    <w:rsid w:val="00662A08"/>
    <w:rsid w:val="00663C5A"/>
    <w:rsid w:val="00664B09"/>
    <w:rsid w:val="006658AF"/>
    <w:rsid w:val="00666816"/>
    <w:rsid w:val="00670BEC"/>
    <w:rsid w:val="006711F0"/>
    <w:rsid w:val="006719E1"/>
    <w:rsid w:val="00671E93"/>
    <w:rsid w:val="006739F8"/>
    <w:rsid w:val="00673DAF"/>
    <w:rsid w:val="0067425E"/>
    <w:rsid w:val="00674E0D"/>
    <w:rsid w:val="00675099"/>
    <w:rsid w:val="00677081"/>
    <w:rsid w:val="006777C1"/>
    <w:rsid w:val="006838C7"/>
    <w:rsid w:val="00683D44"/>
    <w:rsid w:val="00683E80"/>
    <w:rsid w:val="00686536"/>
    <w:rsid w:val="00693896"/>
    <w:rsid w:val="00693ECB"/>
    <w:rsid w:val="00695406"/>
    <w:rsid w:val="00696A2B"/>
    <w:rsid w:val="00696B64"/>
    <w:rsid w:val="00696D58"/>
    <w:rsid w:val="006A3C16"/>
    <w:rsid w:val="006A4CAD"/>
    <w:rsid w:val="006A7ADC"/>
    <w:rsid w:val="006B0374"/>
    <w:rsid w:val="006B1526"/>
    <w:rsid w:val="006B378D"/>
    <w:rsid w:val="006B474E"/>
    <w:rsid w:val="006B5ABC"/>
    <w:rsid w:val="006B66B8"/>
    <w:rsid w:val="006B7956"/>
    <w:rsid w:val="006C21E3"/>
    <w:rsid w:val="006C4367"/>
    <w:rsid w:val="006C4C61"/>
    <w:rsid w:val="006C6C99"/>
    <w:rsid w:val="006D1457"/>
    <w:rsid w:val="006D29C8"/>
    <w:rsid w:val="006D3C91"/>
    <w:rsid w:val="006D5723"/>
    <w:rsid w:val="006D747C"/>
    <w:rsid w:val="006E461A"/>
    <w:rsid w:val="006E6745"/>
    <w:rsid w:val="006E6787"/>
    <w:rsid w:val="006E7B2E"/>
    <w:rsid w:val="006F0491"/>
    <w:rsid w:val="006F39F2"/>
    <w:rsid w:val="006F3A12"/>
    <w:rsid w:val="006F5BF4"/>
    <w:rsid w:val="006F726B"/>
    <w:rsid w:val="006F7573"/>
    <w:rsid w:val="00702D5F"/>
    <w:rsid w:val="00703529"/>
    <w:rsid w:val="00706A14"/>
    <w:rsid w:val="0071156A"/>
    <w:rsid w:val="00712690"/>
    <w:rsid w:val="00714590"/>
    <w:rsid w:val="00716529"/>
    <w:rsid w:val="00721696"/>
    <w:rsid w:val="00721906"/>
    <w:rsid w:val="007231D4"/>
    <w:rsid w:val="00724DD7"/>
    <w:rsid w:val="00726205"/>
    <w:rsid w:val="00727D53"/>
    <w:rsid w:val="007301B3"/>
    <w:rsid w:val="00730DC7"/>
    <w:rsid w:val="007317E5"/>
    <w:rsid w:val="00731E01"/>
    <w:rsid w:val="0073390C"/>
    <w:rsid w:val="00734E6E"/>
    <w:rsid w:val="00740AA8"/>
    <w:rsid w:val="00742319"/>
    <w:rsid w:val="00745196"/>
    <w:rsid w:val="00745695"/>
    <w:rsid w:val="00747B86"/>
    <w:rsid w:val="00750767"/>
    <w:rsid w:val="00753E60"/>
    <w:rsid w:val="00757670"/>
    <w:rsid w:val="007579FB"/>
    <w:rsid w:val="00761B03"/>
    <w:rsid w:val="00770E6C"/>
    <w:rsid w:val="00774B1B"/>
    <w:rsid w:val="007766EE"/>
    <w:rsid w:val="00780531"/>
    <w:rsid w:val="00782189"/>
    <w:rsid w:val="00782AA1"/>
    <w:rsid w:val="007833FA"/>
    <w:rsid w:val="007834B1"/>
    <w:rsid w:val="00792532"/>
    <w:rsid w:val="00795EA1"/>
    <w:rsid w:val="007965D3"/>
    <w:rsid w:val="007A53C7"/>
    <w:rsid w:val="007B56C4"/>
    <w:rsid w:val="007B6132"/>
    <w:rsid w:val="007B714E"/>
    <w:rsid w:val="007B7893"/>
    <w:rsid w:val="007C18B0"/>
    <w:rsid w:val="007C3512"/>
    <w:rsid w:val="007C48CD"/>
    <w:rsid w:val="007C5453"/>
    <w:rsid w:val="007C623F"/>
    <w:rsid w:val="007C63D3"/>
    <w:rsid w:val="007C6CE4"/>
    <w:rsid w:val="007D1704"/>
    <w:rsid w:val="007D752C"/>
    <w:rsid w:val="007E0543"/>
    <w:rsid w:val="007E4C43"/>
    <w:rsid w:val="007E5945"/>
    <w:rsid w:val="007E5A70"/>
    <w:rsid w:val="007F19DC"/>
    <w:rsid w:val="007F3532"/>
    <w:rsid w:val="007F380B"/>
    <w:rsid w:val="007F4E39"/>
    <w:rsid w:val="007F6EBB"/>
    <w:rsid w:val="00801BC6"/>
    <w:rsid w:val="00801ED1"/>
    <w:rsid w:val="00806E0C"/>
    <w:rsid w:val="008079C5"/>
    <w:rsid w:val="0081188D"/>
    <w:rsid w:val="00812518"/>
    <w:rsid w:val="00812F7E"/>
    <w:rsid w:val="0081559B"/>
    <w:rsid w:val="00816B6E"/>
    <w:rsid w:val="00823953"/>
    <w:rsid w:val="00824E7E"/>
    <w:rsid w:val="008257E7"/>
    <w:rsid w:val="00825DBE"/>
    <w:rsid w:val="00830481"/>
    <w:rsid w:val="00830A82"/>
    <w:rsid w:val="00841593"/>
    <w:rsid w:val="00843DC9"/>
    <w:rsid w:val="00846266"/>
    <w:rsid w:val="0085078F"/>
    <w:rsid w:val="00855F09"/>
    <w:rsid w:val="00864E10"/>
    <w:rsid w:val="008652EB"/>
    <w:rsid w:val="00866B6C"/>
    <w:rsid w:val="008723AE"/>
    <w:rsid w:val="00874AA3"/>
    <w:rsid w:val="00883E38"/>
    <w:rsid w:val="00890AB5"/>
    <w:rsid w:val="008923B8"/>
    <w:rsid w:val="00892E8F"/>
    <w:rsid w:val="0089430D"/>
    <w:rsid w:val="00894C37"/>
    <w:rsid w:val="008A02FD"/>
    <w:rsid w:val="008A09D4"/>
    <w:rsid w:val="008A2E12"/>
    <w:rsid w:val="008A3D21"/>
    <w:rsid w:val="008A6BB1"/>
    <w:rsid w:val="008A78DA"/>
    <w:rsid w:val="008C0D79"/>
    <w:rsid w:val="008C33F3"/>
    <w:rsid w:val="008C38F9"/>
    <w:rsid w:val="008C3A8F"/>
    <w:rsid w:val="008C4A95"/>
    <w:rsid w:val="008C5B04"/>
    <w:rsid w:val="008C7176"/>
    <w:rsid w:val="008D0571"/>
    <w:rsid w:val="008D14BD"/>
    <w:rsid w:val="008D17A3"/>
    <w:rsid w:val="008D1E50"/>
    <w:rsid w:val="008D47F7"/>
    <w:rsid w:val="008D5B3F"/>
    <w:rsid w:val="008D6386"/>
    <w:rsid w:val="008D6AEF"/>
    <w:rsid w:val="008E3D8E"/>
    <w:rsid w:val="008E4ECB"/>
    <w:rsid w:val="008E6FB7"/>
    <w:rsid w:val="008E7005"/>
    <w:rsid w:val="008F0CE4"/>
    <w:rsid w:val="008F33F5"/>
    <w:rsid w:val="008F40A2"/>
    <w:rsid w:val="008F5154"/>
    <w:rsid w:val="008F6682"/>
    <w:rsid w:val="008F759B"/>
    <w:rsid w:val="008F7AC8"/>
    <w:rsid w:val="009009E0"/>
    <w:rsid w:val="00902204"/>
    <w:rsid w:val="009028CA"/>
    <w:rsid w:val="009039B3"/>
    <w:rsid w:val="00906E18"/>
    <w:rsid w:val="0091027E"/>
    <w:rsid w:val="0091207B"/>
    <w:rsid w:val="00914E56"/>
    <w:rsid w:val="00920FAE"/>
    <w:rsid w:val="009220B9"/>
    <w:rsid w:val="009337E4"/>
    <w:rsid w:val="009353FE"/>
    <w:rsid w:val="00936539"/>
    <w:rsid w:val="00940AD1"/>
    <w:rsid w:val="00940BA0"/>
    <w:rsid w:val="00943D26"/>
    <w:rsid w:val="00945B05"/>
    <w:rsid w:val="00950187"/>
    <w:rsid w:val="009616E7"/>
    <w:rsid w:val="00962FC8"/>
    <w:rsid w:val="00966205"/>
    <w:rsid w:val="00967995"/>
    <w:rsid w:val="00980CB8"/>
    <w:rsid w:val="009831B0"/>
    <w:rsid w:val="009839BA"/>
    <w:rsid w:val="0098599C"/>
    <w:rsid w:val="00986B63"/>
    <w:rsid w:val="00990026"/>
    <w:rsid w:val="00990768"/>
    <w:rsid w:val="00990874"/>
    <w:rsid w:val="00991852"/>
    <w:rsid w:val="00992EAA"/>
    <w:rsid w:val="00994FD0"/>
    <w:rsid w:val="00995E83"/>
    <w:rsid w:val="009A3DF9"/>
    <w:rsid w:val="009A534F"/>
    <w:rsid w:val="009A7AB8"/>
    <w:rsid w:val="009B0C97"/>
    <w:rsid w:val="009B1A9A"/>
    <w:rsid w:val="009B1FEC"/>
    <w:rsid w:val="009B2E36"/>
    <w:rsid w:val="009B6038"/>
    <w:rsid w:val="009C2C1A"/>
    <w:rsid w:val="009C302F"/>
    <w:rsid w:val="009C5524"/>
    <w:rsid w:val="009D31EC"/>
    <w:rsid w:val="009D4531"/>
    <w:rsid w:val="009D6C6C"/>
    <w:rsid w:val="009D7A22"/>
    <w:rsid w:val="009E0C39"/>
    <w:rsid w:val="009E11A7"/>
    <w:rsid w:val="009E150A"/>
    <w:rsid w:val="009E368C"/>
    <w:rsid w:val="009E54DB"/>
    <w:rsid w:val="009E695D"/>
    <w:rsid w:val="009F1A61"/>
    <w:rsid w:val="009F1E0C"/>
    <w:rsid w:val="009F40E9"/>
    <w:rsid w:val="009F42B5"/>
    <w:rsid w:val="00A01DB1"/>
    <w:rsid w:val="00A03F1F"/>
    <w:rsid w:val="00A04996"/>
    <w:rsid w:val="00A04DC2"/>
    <w:rsid w:val="00A111D1"/>
    <w:rsid w:val="00A117BD"/>
    <w:rsid w:val="00A16700"/>
    <w:rsid w:val="00A21334"/>
    <w:rsid w:val="00A21654"/>
    <w:rsid w:val="00A21BBC"/>
    <w:rsid w:val="00A22D53"/>
    <w:rsid w:val="00A25150"/>
    <w:rsid w:val="00A25276"/>
    <w:rsid w:val="00A27AEE"/>
    <w:rsid w:val="00A323E4"/>
    <w:rsid w:val="00A33A03"/>
    <w:rsid w:val="00A3400A"/>
    <w:rsid w:val="00A365B4"/>
    <w:rsid w:val="00A41151"/>
    <w:rsid w:val="00A4407B"/>
    <w:rsid w:val="00A45ECA"/>
    <w:rsid w:val="00A52AAD"/>
    <w:rsid w:val="00A54946"/>
    <w:rsid w:val="00A57315"/>
    <w:rsid w:val="00A62660"/>
    <w:rsid w:val="00A651E6"/>
    <w:rsid w:val="00A703D9"/>
    <w:rsid w:val="00A72BF2"/>
    <w:rsid w:val="00A74701"/>
    <w:rsid w:val="00A75BEC"/>
    <w:rsid w:val="00A76B00"/>
    <w:rsid w:val="00A81D82"/>
    <w:rsid w:val="00A8318F"/>
    <w:rsid w:val="00A8340F"/>
    <w:rsid w:val="00A85A49"/>
    <w:rsid w:val="00A86B92"/>
    <w:rsid w:val="00A86C8F"/>
    <w:rsid w:val="00A879AC"/>
    <w:rsid w:val="00A92C6D"/>
    <w:rsid w:val="00A94710"/>
    <w:rsid w:val="00A951B3"/>
    <w:rsid w:val="00AA0639"/>
    <w:rsid w:val="00AA1320"/>
    <w:rsid w:val="00AA172A"/>
    <w:rsid w:val="00AA3308"/>
    <w:rsid w:val="00AA3E20"/>
    <w:rsid w:val="00AA5679"/>
    <w:rsid w:val="00AA6023"/>
    <w:rsid w:val="00AA7CB9"/>
    <w:rsid w:val="00AC01D7"/>
    <w:rsid w:val="00AC3592"/>
    <w:rsid w:val="00AC5AD0"/>
    <w:rsid w:val="00AC65AD"/>
    <w:rsid w:val="00AD38CD"/>
    <w:rsid w:val="00AD5E32"/>
    <w:rsid w:val="00AE05C3"/>
    <w:rsid w:val="00AE08B1"/>
    <w:rsid w:val="00AE2B39"/>
    <w:rsid w:val="00AE3C92"/>
    <w:rsid w:val="00AE5B32"/>
    <w:rsid w:val="00AE7971"/>
    <w:rsid w:val="00AF3BD0"/>
    <w:rsid w:val="00AF6B55"/>
    <w:rsid w:val="00B03B57"/>
    <w:rsid w:val="00B03BB2"/>
    <w:rsid w:val="00B043A9"/>
    <w:rsid w:val="00B04F88"/>
    <w:rsid w:val="00B05930"/>
    <w:rsid w:val="00B123EA"/>
    <w:rsid w:val="00B14EB6"/>
    <w:rsid w:val="00B1559E"/>
    <w:rsid w:val="00B16F0B"/>
    <w:rsid w:val="00B21780"/>
    <w:rsid w:val="00B26DC0"/>
    <w:rsid w:val="00B27B3D"/>
    <w:rsid w:val="00B308DB"/>
    <w:rsid w:val="00B319C5"/>
    <w:rsid w:val="00B37328"/>
    <w:rsid w:val="00B420C7"/>
    <w:rsid w:val="00B42A8B"/>
    <w:rsid w:val="00B436AB"/>
    <w:rsid w:val="00B43B4E"/>
    <w:rsid w:val="00B45C19"/>
    <w:rsid w:val="00B4667B"/>
    <w:rsid w:val="00B47E36"/>
    <w:rsid w:val="00B50F78"/>
    <w:rsid w:val="00B55C3A"/>
    <w:rsid w:val="00B56F8F"/>
    <w:rsid w:val="00B636B8"/>
    <w:rsid w:val="00B6613A"/>
    <w:rsid w:val="00B661A9"/>
    <w:rsid w:val="00B66C6B"/>
    <w:rsid w:val="00B66F47"/>
    <w:rsid w:val="00B700EA"/>
    <w:rsid w:val="00B71738"/>
    <w:rsid w:val="00B748F3"/>
    <w:rsid w:val="00B8050C"/>
    <w:rsid w:val="00B8255D"/>
    <w:rsid w:val="00B82E1C"/>
    <w:rsid w:val="00B83D4A"/>
    <w:rsid w:val="00B86ABE"/>
    <w:rsid w:val="00B967BF"/>
    <w:rsid w:val="00BA3422"/>
    <w:rsid w:val="00BA3F17"/>
    <w:rsid w:val="00BA705E"/>
    <w:rsid w:val="00BB2AEF"/>
    <w:rsid w:val="00BB3893"/>
    <w:rsid w:val="00BB604B"/>
    <w:rsid w:val="00BC13A5"/>
    <w:rsid w:val="00BC2500"/>
    <w:rsid w:val="00BC48F4"/>
    <w:rsid w:val="00BC5EBF"/>
    <w:rsid w:val="00BC6A45"/>
    <w:rsid w:val="00BD4410"/>
    <w:rsid w:val="00BD5EBB"/>
    <w:rsid w:val="00BE1167"/>
    <w:rsid w:val="00BE2885"/>
    <w:rsid w:val="00BE3148"/>
    <w:rsid w:val="00BE34D7"/>
    <w:rsid w:val="00BE41A3"/>
    <w:rsid w:val="00BE463A"/>
    <w:rsid w:val="00BE5112"/>
    <w:rsid w:val="00BE5FA4"/>
    <w:rsid w:val="00BE7263"/>
    <w:rsid w:val="00BF1C5E"/>
    <w:rsid w:val="00BF4CCF"/>
    <w:rsid w:val="00BF5D34"/>
    <w:rsid w:val="00C00BF5"/>
    <w:rsid w:val="00C03A22"/>
    <w:rsid w:val="00C03CCA"/>
    <w:rsid w:val="00C040FA"/>
    <w:rsid w:val="00C05E52"/>
    <w:rsid w:val="00C07129"/>
    <w:rsid w:val="00C0736D"/>
    <w:rsid w:val="00C10CF8"/>
    <w:rsid w:val="00C12986"/>
    <w:rsid w:val="00C1372C"/>
    <w:rsid w:val="00C175A7"/>
    <w:rsid w:val="00C23D97"/>
    <w:rsid w:val="00C255B2"/>
    <w:rsid w:val="00C300D1"/>
    <w:rsid w:val="00C32AF2"/>
    <w:rsid w:val="00C34A7B"/>
    <w:rsid w:val="00C403BA"/>
    <w:rsid w:val="00C42815"/>
    <w:rsid w:val="00C42C0C"/>
    <w:rsid w:val="00C435A9"/>
    <w:rsid w:val="00C43A4D"/>
    <w:rsid w:val="00C44677"/>
    <w:rsid w:val="00C45B28"/>
    <w:rsid w:val="00C5050B"/>
    <w:rsid w:val="00C5181C"/>
    <w:rsid w:val="00C542E4"/>
    <w:rsid w:val="00C56330"/>
    <w:rsid w:val="00C567CE"/>
    <w:rsid w:val="00C57471"/>
    <w:rsid w:val="00C65EAB"/>
    <w:rsid w:val="00C71F0F"/>
    <w:rsid w:val="00C7458D"/>
    <w:rsid w:val="00C76A0D"/>
    <w:rsid w:val="00C770E4"/>
    <w:rsid w:val="00C771ED"/>
    <w:rsid w:val="00C77806"/>
    <w:rsid w:val="00C836BC"/>
    <w:rsid w:val="00C90E5B"/>
    <w:rsid w:val="00C9101D"/>
    <w:rsid w:val="00C91FF6"/>
    <w:rsid w:val="00C92E70"/>
    <w:rsid w:val="00C9721D"/>
    <w:rsid w:val="00C97504"/>
    <w:rsid w:val="00CA33D3"/>
    <w:rsid w:val="00CA36EC"/>
    <w:rsid w:val="00CA3826"/>
    <w:rsid w:val="00CA5ED3"/>
    <w:rsid w:val="00CA64C5"/>
    <w:rsid w:val="00CB0877"/>
    <w:rsid w:val="00CB22D8"/>
    <w:rsid w:val="00CB27A7"/>
    <w:rsid w:val="00CB4976"/>
    <w:rsid w:val="00CB4A68"/>
    <w:rsid w:val="00CB587A"/>
    <w:rsid w:val="00CB645F"/>
    <w:rsid w:val="00CB71C3"/>
    <w:rsid w:val="00CC5363"/>
    <w:rsid w:val="00CC6F38"/>
    <w:rsid w:val="00CD2C01"/>
    <w:rsid w:val="00CD3757"/>
    <w:rsid w:val="00CD4163"/>
    <w:rsid w:val="00CD6266"/>
    <w:rsid w:val="00CE0740"/>
    <w:rsid w:val="00CE4798"/>
    <w:rsid w:val="00CE721E"/>
    <w:rsid w:val="00CF3B41"/>
    <w:rsid w:val="00CF6407"/>
    <w:rsid w:val="00CF7ABB"/>
    <w:rsid w:val="00D01B73"/>
    <w:rsid w:val="00D024D1"/>
    <w:rsid w:val="00D045CE"/>
    <w:rsid w:val="00D06F0A"/>
    <w:rsid w:val="00D071CC"/>
    <w:rsid w:val="00D100A4"/>
    <w:rsid w:val="00D1240D"/>
    <w:rsid w:val="00D168B4"/>
    <w:rsid w:val="00D16EC6"/>
    <w:rsid w:val="00D24F54"/>
    <w:rsid w:val="00D25AAA"/>
    <w:rsid w:val="00D27619"/>
    <w:rsid w:val="00D276FE"/>
    <w:rsid w:val="00D31ABD"/>
    <w:rsid w:val="00D31E9F"/>
    <w:rsid w:val="00D35F6F"/>
    <w:rsid w:val="00D40DAD"/>
    <w:rsid w:val="00D42E71"/>
    <w:rsid w:val="00D44931"/>
    <w:rsid w:val="00D529EC"/>
    <w:rsid w:val="00D63493"/>
    <w:rsid w:val="00D654E9"/>
    <w:rsid w:val="00D726B4"/>
    <w:rsid w:val="00D733F0"/>
    <w:rsid w:val="00D80472"/>
    <w:rsid w:val="00D83F4F"/>
    <w:rsid w:val="00D86D94"/>
    <w:rsid w:val="00D94D1D"/>
    <w:rsid w:val="00D9660F"/>
    <w:rsid w:val="00DA0E5E"/>
    <w:rsid w:val="00DA373A"/>
    <w:rsid w:val="00DA3C34"/>
    <w:rsid w:val="00DA72FD"/>
    <w:rsid w:val="00DB2300"/>
    <w:rsid w:val="00DB2EE7"/>
    <w:rsid w:val="00DB6D05"/>
    <w:rsid w:val="00DB74FE"/>
    <w:rsid w:val="00DC1FBB"/>
    <w:rsid w:val="00DC30B5"/>
    <w:rsid w:val="00DC3DAB"/>
    <w:rsid w:val="00DC48B2"/>
    <w:rsid w:val="00DC4A19"/>
    <w:rsid w:val="00DC5A12"/>
    <w:rsid w:val="00DD0072"/>
    <w:rsid w:val="00DD1D36"/>
    <w:rsid w:val="00DD3D51"/>
    <w:rsid w:val="00DD4118"/>
    <w:rsid w:val="00DD43A8"/>
    <w:rsid w:val="00DD4FCA"/>
    <w:rsid w:val="00DD5764"/>
    <w:rsid w:val="00DD5ED5"/>
    <w:rsid w:val="00DD633A"/>
    <w:rsid w:val="00DD65D7"/>
    <w:rsid w:val="00DD6C5E"/>
    <w:rsid w:val="00DD77D7"/>
    <w:rsid w:val="00DE7081"/>
    <w:rsid w:val="00DF3316"/>
    <w:rsid w:val="00DF3915"/>
    <w:rsid w:val="00DF41C6"/>
    <w:rsid w:val="00DF495F"/>
    <w:rsid w:val="00DF68F7"/>
    <w:rsid w:val="00DF6B88"/>
    <w:rsid w:val="00E00C78"/>
    <w:rsid w:val="00E02B22"/>
    <w:rsid w:val="00E0467A"/>
    <w:rsid w:val="00E04AAC"/>
    <w:rsid w:val="00E05330"/>
    <w:rsid w:val="00E064E9"/>
    <w:rsid w:val="00E06E75"/>
    <w:rsid w:val="00E10FB2"/>
    <w:rsid w:val="00E11F8E"/>
    <w:rsid w:val="00E12D9F"/>
    <w:rsid w:val="00E13500"/>
    <w:rsid w:val="00E154D9"/>
    <w:rsid w:val="00E1700F"/>
    <w:rsid w:val="00E20234"/>
    <w:rsid w:val="00E2131B"/>
    <w:rsid w:val="00E214B8"/>
    <w:rsid w:val="00E23CBF"/>
    <w:rsid w:val="00E24EE8"/>
    <w:rsid w:val="00E26986"/>
    <w:rsid w:val="00E272AC"/>
    <w:rsid w:val="00E30D64"/>
    <w:rsid w:val="00E32FAB"/>
    <w:rsid w:val="00E342B9"/>
    <w:rsid w:val="00E34B03"/>
    <w:rsid w:val="00E34DF9"/>
    <w:rsid w:val="00E430E5"/>
    <w:rsid w:val="00E44EF5"/>
    <w:rsid w:val="00E50171"/>
    <w:rsid w:val="00E53202"/>
    <w:rsid w:val="00E554C3"/>
    <w:rsid w:val="00E57EDC"/>
    <w:rsid w:val="00E63D93"/>
    <w:rsid w:val="00E8006A"/>
    <w:rsid w:val="00E80842"/>
    <w:rsid w:val="00E8164D"/>
    <w:rsid w:val="00E84EB5"/>
    <w:rsid w:val="00E84F18"/>
    <w:rsid w:val="00E85D09"/>
    <w:rsid w:val="00E86B77"/>
    <w:rsid w:val="00E92217"/>
    <w:rsid w:val="00E9540C"/>
    <w:rsid w:val="00E95C63"/>
    <w:rsid w:val="00E97B91"/>
    <w:rsid w:val="00EA027F"/>
    <w:rsid w:val="00EB0803"/>
    <w:rsid w:val="00EB118D"/>
    <w:rsid w:val="00EB4C7C"/>
    <w:rsid w:val="00EC25FA"/>
    <w:rsid w:val="00ED1775"/>
    <w:rsid w:val="00ED7152"/>
    <w:rsid w:val="00ED7E69"/>
    <w:rsid w:val="00EE12D9"/>
    <w:rsid w:val="00EE27E8"/>
    <w:rsid w:val="00EE68BA"/>
    <w:rsid w:val="00EF1D2D"/>
    <w:rsid w:val="00EF3E83"/>
    <w:rsid w:val="00F00D07"/>
    <w:rsid w:val="00F049CF"/>
    <w:rsid w:val="00F10316"/>
    <w:rsid w:val="00F10F9A"/>
    <w:rsid w:val="00F11749"/>
    <w:rsid w:val="00F1546B"/>
    <w:rsid w:val="00F1559C"/>
    <w:rsid w:val="00F1665C"/>
    <w:rsid w:val="00F25C4F"/>
    <w:rsid w:val="00F2662A"/>
    <w:rsid w:val="00F31C34"/>
    <w:rsid w:val="00F34AA0"/>
    <w:rsid w:val="00F37661"/>
    <w:rsid w:val="00F418F5"/>
    <w:rsid w:val="00F47924"/>
    <w:rsid w:val="00F50727"/>
    <w:rsid w:val="00F51ECC"/>
    <w:rsid w:val="00F52597"/>
    <w:rsid w:val="00F577F3"/>
    <w:rsid w:val="00F63A6F"/>
    <w:rsid w:val="00F65E28"/>
    <w:rsid w:val="00F66477"/>
    <w:rsid w:val="00F75E02"/>
    <w:rsid w:val="00F76FD7"/>
    <w:rsid w:val="00F77EF5"/>
    <w:rsid w:val="00F8141B"/>
    <w:rsid w:val="00F81D1A"/>
    <w:rsid w:val="00F832B5"/>
    <w:rsid w:val="00F846F2"/>
    <w:rsid w:val="00F874B7"/>
    <w:rsid w:val="00F95184"/>
    <w:rsid w:val="00FA2555"/>
    <w:rsid w:val="00FA6378"/>
    <w:rsid w:val="00FA7921"/>
    <w:rsid w:val="00FB01EA"/>
    <w:rsid w:val="00FB2741"/>
    <w:rsid w:val="00FC09E1"/>
    <w:rsid w:val="00FC2996"/>
    <w:rsid w:val="00FC461A"/>
    <w:rsid w:val="00FC4B8C"/>
    <w:rsid w:val="00FC7578"/>
    <w:rsid w:val="00FD0111"/>
    <w:rsid w:val="00FD3C34"/>
    <w:rsid w:val="00FE4B60"/>
    <w:rsid w:val="00FE69CD"/>
    <w:rsid w:val="00FE6E46"/>
    <w:rsid w:val="00FE7202"/>
    <w:rsid w:val="00FE7630"/>
    <w:rsid w:val="00FF1045"/>
    <w:rsid w:val="00FF290E"/>
    <w:rsid w:val="00FF7064"/>
    <w:rsid w:val="00FF74A3"/>
    <w:rsid w:val="43AAF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E2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77D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E2A"/>
    <w:pPr>
      <w:keepNext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3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83D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660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FC2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6D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66D2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6D2"/>
    <w:rPr>
      <w:rFonts w:ascii="Calibri" w:eastAsia="SimSu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323E2A"/>
    <w:rPr>
      <w:b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6D2"/>
    <w:rPr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323E2A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66D2"/>
    <w:rPr>
      <w:rFonts w:ascii="Courier New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23E2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66D2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323E2A"/>
    <w:rPr>
      <w:rFonts w:cs="Times New Roman"/>
    </w:rPr>
  </w:style>
  <w:style w:type="character" w:styleId="Hyperlink">
    <w:name w:val="Hyperlink"/>
    <w:basedOn w:val="DefaultParagraphFont"/>
    <w:uiPriority w:val="99"/>
    <w:rsid w:val="00323E2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23E2A"/>
    <w:pPr>
      <w:jc w:val="center"/>
    </w:pPr>
    <w:rPr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266D2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23E2A"/>
    <w:pPr>
      <w:widowControl w:val="0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66D2"/>
    <w:rPr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23E2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66D2"/>
    <w:rPr>
      <w:sz w:val="24"/>
      <w:szCs w:val="20"/>
      <w:lang w:eastAsia="en-US"/>
    </w:rPr>
  </w:style>
  <w:style w:type="paragraph" w:styleId="NormalIndent">
    <w:name w:val="Normal Indent"/>
    <w:basedOn w:val="Normal"/>
    <w:uiPriority w:val="99"/>
    <w:rsid w:val="00323E2A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D2"/>
    <w:rPr>
      <w:rFonts w:ascii="Times New Roman" w:hAnsi="Times New Roman"/>
      <w:sz w:val="0"/>
      <w:szCs w:val="0"/>
      <w:lang w:eastAsia="en-US"/>
    </w:rPr>
  </w:style>
  <w:style w:type="paragraph" w:styleId="BodyText2">
    <w:name w:val="Body Text 2"/>
    <w:basedOn w:val="Normal"/>
    <w:link w:val="BodyText2Char"/>
    <w:uiPriority w:val="99"/>
    <w:rsid w:val="00323E2A"/>
    <w:rPr>
      <w:rFonts w:ascii="Arial" w:hAnsi="Arial" w:cs="Arial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E41A3"/>
    <w:rPr>
      <w:rFonts w:ascii="Arial" w:eastAsia="SimSun" w:hAnsi="Arial" w:cs="Arial"/>
      <w:sz w:val="22"/>
      <w:lang w:val="en-US" w:eastAsia="en-US" w:bidi="ar-SA"/>
    </w:rPr>
  </w:style>
  <w:style w:type="character" w:customStyle="1" w:styleId="cltitle">
    <w:name w:val="cltitle"/>
    <w:basedOn w:val="DefaultParagraphFont"/>
    <w:uiPriority w:val="99"/>
    <w:rsid w:val="00323E2A"/>
    <w:rPr>
      <w:rFonts w:cs="Times New Roman"/>
    </w:rPr>
  </w:style>
  <w:style w:type="character" w:customStyle="1" w:styleId="clauthors">
    <w:name w:val="clauthors"/>
    <w:basedOn w:val="DefaultParagraphFont"/>
    <w:uiPriority w:val="99"/>
    <w:rsid w:val="00323E2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26205"/>
    <w:pPr>
      <w:spacing w:after="12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726205"/>
    <w:rPr>
      <w:rFonts w:ascii="Times New Roman" w:hAnsi="Times New Roman"/>
      <w:sz w:val="22"/>
      <w:szCs w:val="22"/>
    </w:rPr>
  </w:style>
  <w:style w:type="paragraph" w:customStyle="1" w:styleId="BATitle">
    <w:name w:val="BA_Title"/>
    <w:basedOn w:val="Normal"/>
    <w:next w:val="Normal"/>
    <w:rsid w:val="00D9660F"/>
    <w:pPr>
      <w:spacing w:before="720" w:after="360" w:line="480" w:lineRule="auto"/>
      <w:jc w:val="center"/>
    </w:pPr>
    <w:rPr>
      <w:sz w:val="4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D9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66D2"/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9660F"/>
    <w:rPr>
      <w:rFonts w:cs="Times New Roman"/>
      <w:b/>
      <w:bCs/>
    </w:rPr>
  </w:style>
  <w:style w:type="paragraph" w:customStyle="1" w:styleId="01PaperTitle">
    <w:name w:val="01 Paper Title"/>
    <w:qFormat/>
    <w:rsid w:val="00D9660F"/>
    <w:pPr>
      <w:spacing w:after="180" w:line="360" w:lineRule="exact"/>
    </w:pPr>
    <w:rPr>
      <w:rFonts w:ascii="Times New Roman" w:hAnsi="Times New Roman"/>
      <w:b/>
      <w:noProof/>
      <w:position w:val="7"/>
      <w:sz w:val="32"/>
      <w:szCs w:val="32"/>
      <w:lang w:val="en-GB" w:eastAsia="en-GB"/>
    </w:rPr>
  </w:style>
  <w:style w:type="paragraph" w:customStyle="1" w:styleId="BBAuthorName">
    <w:name w:val="BB_Author_Name"/>
    <w:basedOn w:val="Normal"/>
    <w:next w:val="Normal"/>
    <w:rsid w:val="00D9660F"/>
    <w:pPr>
      <w:spacing w:after="240" w:line="480" w:lineRule="auto"/>
      <w:jc w:val="center"/>
    </w:pPr>
    <w:rPr>
      <w:i/>
      <w:lang w:eastAsia="en-US"/>
    </w:rPr>
  </w:style>
  <w:style w:type="paragraph" w:customStyle="1" w:styleId="Title1">
    <w:name w:val="Title1"/>
    <w:basedOn w:val="Normal"/>
    <w:next w:val="Normal"/>
    <w:uiPriority w:val="99"/>
    <w:rsid w:val="00D9660F"/>
    <w:pPr>
      <w:spacing w:after="460" w:line="230" w:lineRule="exact"/>
    </w:pPr>
    <w:rPr>
      <w:rFonts w:eastAsia="MS Mincho"/>
      <w:b/>
      <w:sz w:val="22"/>
      <w:lang w:val="de-DE" w:eastAsia="ja-JP"/>
    </w:rPr>
  </w:style>
  <w:style w:type="character" w:styleId="FootnoteReference">
    <w:name w:val="footnote reference"/>
    <w:basedOn w:val="DefaultParagraphFont"/>
    <w:uiPriority w:val="99"/>
    <w:semiHidden/>
    <w:rsid w:val="00D9660F"/>
    <w:rPr>
      <w:rFonts w:cs="Times New Roman"/>
      <w:vertAlign w:val="superscript"/>
    </w:rPr>
  </w:style>
  <w:style w:type="paragraph" w:customStyle="1" w:styleId="Footnote">
    <w:name w:val="Footnote"/>
    <w:basedOn w:val="Normal"/>
    <w:link w:val="FootnoteChar"/>
    <w:uiPriority w:val="99"/>
    <w:rsid w:val="00D9660F"/>
    <w:pPr>
      <w:spacing w:before="120" w:line="200" w:lineRule="exact"/>
      <w:ind w:left="425" w:hanging="425"/>
    </w:pPr>
    <w:rPr>
      <w:rFonts w:ascii="Arial" w:eastAsia="MS Mincho" w:hAnsi="Arial"/>
      <w:sz w:val="16"/>
      <w:lang w:val="de-DE" w:eastAsia="ja-JP"/>
    </w:rPr>
  </w:style>
  <w:style w:type="character" w:customStyle="1" w:styleId="FootnoteChar">
    <w:name w:val="Footnote Char"/>
    <w:basedOn w:val="DefaultParagraphFont"/>
    <w:link w:val="Footnote"/>
    <w:uiPriority w:val="99"/>
    <w:locked/>
    <w:rsid w:val="00D9660F"/>
    <w:rPr>
      <w:rFonts w:ascii="Arial" w:eastAsia="MS Mincho" w:hAnsi="Arial" w:cs="Times New Roman"/>
      <w:sz w:val="16"/>
      <w:lang w:val="de-DE" w:eastAsia="ja-JP" w:bidi="ar-SA"/>
    </w:rPr>
  </w:style>
  <w:style w:type="character" w:customStyle="1" w:styleId="b">
    <w:name w:val="b"/>
    <w:basedOn w:val="DefaultParagraphFont"/>
    <w:uiPriority w:val="99"/>
    <w:rsid w:val="00D9660F"/>
    <w:rPr>
      <w:rFonts w:cs="Times New Roman"/>
    </w:rPr>
  </w:style>
  <w:style w:type="character" w:customStyle="1" w:styleId="name">
    <w:name w:val="name"/>
    <w:basedOn w:val="DefaultParagraphFont"/>
    <w:uiPriority w:val="99"/>
    <w:rsid w:val="00D9660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D9660F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D9660F"/>
    <w:rPr>
      <w:rFonts w:cs="Times New Roman"/>
      <w:color w:val="800080"/>
      <w:u w:val="single"/>
    </w:rPr>
  </w:style>
  <w:style w:type="paragraph" w:customStyle="1" w:styleId="Authors">
    <w:name w:val="Authors"/>
    <w:basedOn w:val="Normal"/>
    <w:rsid w:val="00085A88"/>
    <w:pPr>
      <w:spacing w:after="460" w:line="230" w:lineRule="exact"/>
    </w:pPr>
    <w:rPr>
      <w:rFonts w:eastAsia="MS Mincho"/>
      <w:i/>
      <w:sz w:val="22"/>
      <w:lang w:val="de-DE" w:eastAsia="ja-JP"/>
    </w:rPr>
  </w:style>
  <w:style w:type="character" w:customStyle="1" w:styleId="citationvolume">
    <w:name w:val="citation_volume"/>
    <w:basedOn w:val="DefaultParagraphFont"/>
    <w:rsid w:val="009337E4"/>
    <w:rPr>
      <w:rFonts w:cs="Times New Roman"/>
    </w:rPr>
  </w:style>
  <w:style w:type="character" w:customStyle="1" w:styleId="rwrro">
    <w:name w:val="rwrro"/>
    <w:basedOn w:val="DefaultParagraphFont"/>
    <w:uiPriority w:val="99"/>
    <w:rsid w:val="00335EC3"/>
    <w:rPr>
      <w:rFonts w:cs="Times New Roman"/>
      <w:color w:val="3F52B8"/>
      <w:u w:val="none"/>
      <w:effect w:val="none"/>
    </w:rPr>
  </w:style>
  <w:style w:type="character" w:customStyle="1" w:styleId="citationyear">
    <w:name w:val="citation_year"/>
    <w:basedOn w:val="DefaultParagraphFont"/>
    <w:rsid w:val="00AD5E32"/>
    <w:rPr>
      <w:rFonts w:cs="Times New Roman"/>
    </w:rPr>
  </w:style>
  <w:style w:type="character" w:styleId="HTMLCite">
    <w:name w:val="HTML Cite"/>
    <w:basedOn w:val="DefaultParagraphFont"/>
    <w:uiPriority w:val="99"/>
    <w:rsid w:val="00E342B9"/>
    <w:rPr>
      <w:rFonts w:cs="Times New Roman"/>
      <w:i/>
      <w:iCs/>
    </w:rPr>
  </w:style>
  <w:style w:type="character" w:customStyle="1" w:styleId="databold">
    <w:name w:val="data_bold"/>
    <w:basedOn w:val="DefaultParagraphFont"/>
    <w:rsid w:val="00696D58"/>
  </w:style>
  <w:style w:type="character" w:customStyle="1" w:styleId="absaffil">
    <w:name w:val="absaffil"/>
    <w:basedOn w:val="DefaultParagraphFont"/>
    <w:rsid w:val="00412550"/>
    <w:rPr>
      <w:rFonts w:cs="Times New Roman"/>
    </w:rPr>
  </w:style>
  <w:style w:type="character" w:customStyle="1" w:styleId="twocolelslthdr">
    <w:name w:val="twocolelslthdr"/>
    <w:basedOn w:val="DefaultParagraphFont"/>
    <w:rsid w:val="00A22D53"/>
  </w:style>
  <w:style w:type="character" w:customStyle="1" w:styleId="rwro">
    <w:name w:val="rwro"/>
    <w:basedOn w:val="DefaultParagraphFont"/>
    <w:rsid w:val="007834B1"/>
  </w:style>
  <w:style w:type="paragraph" w:styleId="ListParagraph">
    <w:name w:val="List Paragraph"/>
    <w:basedOn w:val="Normal"/>
    <w:uiPriority w:val="34"/>
    <w:qFormat/>
    <w:rsid w:val="002F2A56"/>
    <w:pPr>
      <w:ind w:left="720"/>
      <w:contextualSpacing/>
    </w:pPr>
    <w:rPr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361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36108"/>
    <w:pPr>
      <w:ind w:left="240"/>
    </w:pPr>
    <w:rPr>
      <w:rFonts w:asciiTheme="minorHAnsi" w:hAnsiTheme="minorHAnsi"/>
      <w:b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6108"/>
    <w:pPr>
      <w:spacing w:before="120"/>
    </w:pPr>
    <w:rPr>
      <w:rFonts w:asciiTheme="minorHAnsi" w:hAnsiTheme="minorHAnsi"/>
      <w:b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36108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36108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36108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36108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36108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36108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36108"/>
    <w:pPr>
      <w:ind w:left="1920"/>
    </w:pPr>
    <w:rPr>
      <w:rFonts w:asciiTheme="minorHAnsi" w:hAnsiTheme="minorHAnsi"/>
      <w:sz w:val="20"/>
    </w:rPr>
  </w:style>
  <w:style w:type="character" w:customStyle="1" w:styleId="pseudotab">
    <w:name w:val="pseudotab"/>
    <w:basedOn w:val="DefaultParagraphFont"/>
    <w:rsid w:val="003778EA"/>
  </w:style>
  <w:style w:type="character" w:customStyle="1" w:styleId="cit-gray">
    <w:name w:val="cit-gray"/>
    <w:basedOn w:val="DefaultParagraphFont"/>
    <w:rsid w:val="000139A0"/>
  </w:style>
  <w:style w:type="character" w:customStyle="1" w:styleId="st">
    <w:name w:val="st"/>
    <w:basedOn w:val="DefaultParagraphFont"/>
    <w:rsid w:val="007F6EBB"/>
  </w:style>
  <w:style w:type="character" w:styleId="CommentReference">
    <w:name w:val="annotation reference"/>
    <w:uiPriority w:val="99"/>
    <w:semiHidden/>
    <w:unhideWhenUsed/>
    <w:rsid w:val="006D29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9C8"/>
    <w:pPr>
      <w:widowControl w:val="0"/>
      <w:jc w:val="both"/>
    </w:pPr>
    <w:rPr>
      <w:rFonts w:ascii="Calibri" w:hAnsi="Calibri"/>
      <w:kern w:val="2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9C8"/>
    <w:rPr>
      <w:rFonts w:ascii="Calibri" w:eastAsia="SimSun" w:hAnsi="Calibri"/>
      <w:kern w:val="2"/>
      <w:lang w:val="x-none"/>
    </w:rPr>
  </w:style>
  <w:style w:type="paragraph" w:styleId="NormalWeb">
    <w:name w:val="Normal (Web)"/>
    <w:basedOn w:val="Normal"/>
    <w:uiPriority w:val="99"/>
    <w:semiHidden/>
    <w:unhideWhenUsed/>
    <w:rsid w:val="00CB27A7"/>
    <w:pPr>
      <w:spacing w:before="100" w:beforeAutospacing="1" w:after="100" w:afterAutospacing="1"/>
    </w:pPr>
    <w:rPr>
      <w:sz w:val="20"/>
      <w:szCs w:val="20"/>
    </w:rPr>
  </w:style>
  <w:style w:type="character" w:customStyle="1" w:styleId="articleentryauthorslinks">
    <w:name w:val="articleentryauthorslinks"/>
    <w:basedOn w:val="DefaultParagraphFont"/>
    <w:rsid w:val="00CB27A7"/>
  </w:style>
  <w:style w:type="character" w:customStyle="1" w:styleId="entryauthor">
    <w:name w:val="entryauthor"/>
    <w:basedOn w:val="DefaultParagraphFont"/>
    <w:rsid w:val="00CB27A7"/>
  </w:style>
  <w:style w:type="character" w:customStyle="1" w:styleId="mantype">
    <w:name w:val="mantype"/>
    <w:basedOn w:val="DefaultParagraphFont"/>
    <w:rsid w:val="00CB27A7"/>
  </w:style>
  <w:style w:type="character" w:customStyle="1" w:styleId="nlmtitle">
    <w:name w:val="nlm_title"/>
    <w:basedOn w:val="DefaultParagraphFont"/>
    <w:rsid w:val="00CB27A7"/>
  </w:style>
  <w:style w:type="character" w:customStyle="1" w:styleId="style1">
    <w:name w:val="style_1"/>
    <w:basedOn w:val="DefaultParagraphFont"/>
    <w:rsid w:val="009F42B5"/>
  </w:style>
  <w:style w:type="table" w:styleId="TableGrid">
    <w:name w:val="Table Grid"/>
    <w:basedOn w:val="TableNormal"/>
    <w:uiPriority w:val="59"/>
    <w:rsid w:val="004F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AuthorAddress">
    <w:name w:val="BC_Author_Address"/>
    <w:basedOn w:val="Normal"/>
    <w:next w:val="Normal"/>
    <w:autoRedefine/>
    <w:rsid w:val="002F7307"/>
    <w:pPr>
      <w:jc w:val="center"/>
    </w:pPr>
    <w:rPr>
      <w:rFonts w:ascii="Arno Pro" w:eastAsiaTheme="minorEastAsia" w:hAnsi="Arno Pro"/>
      <w:kern w:val="22"/>
      <w:sz w:val="22"/>
      <w:szCs w:val="22"/>
      <w:lang w:eastAsia="en-US"/>
    </w:rPr>
  </w:style>
  <w:style w:type="character" w:customStyle="1" w:styleId="article-headermeta-info-data">
    <w:name w:val="article-header__meta-info-data"/>
    <w:basedOn w:val="DefaultParagraphFont"/>
    <w:rsid w:val="00B4667B"/>
  </w:style>
  <w:style w:type="character" w:customStyle="1" w:styleId="comheadline">
    <w:name w:val="com_headline"/>
    <w:basedOn w:val="DefaultParagraphFont"/>
    <w:rsid w:val="00B043A9"/>
  </w:style>
  <w:style w:type="character" w:customStyle="1" w:styleId="doilink">
    <w:name w:val="doilink"/>
    <w:basedOn w:val="DefaultParagraphFont"/>
    <w:rsid w:val="003B7763"/>
  </w:style>
  <w:style w:type="character" w:customStyle="1" w:styleId="article-headermeta-info-label">
    <w:name w:val="article-header__meta-info-label"/>
    <w:basedOn w:val="DefaultParagraphFont"/>
    <w:rsid w:val="00BA3422"/>
  </w:style>
  <w:style w:type="character" w:customStyle="1" w:styleId="Heading5Char">
    <w:name w:val="Heading 5 Char"/>
    <w:basedOn w:val="DefaultParagraphFont"/>
    <w:link w:val="Heading5"/>
    <w:semiHidden/>
    <w:rsid w:val="00FC299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publication-title">
    <w:name w:val="publication-title"/>
    <w:basedOn w:val="DefaultParagraphFont"/>
    <w:rsid w:val="00FC2996"/>
  </w:style>
  <w:style w:type="character" w:customStyle="1" w:styleId="apple-converted-space">
    <w:name w:val="apple-converted-space"/>
    <w:basedOn w:val="DefaultParagraphFont"/>
    <w:rsid w:val="002F7874"/>
  </w:style>
  <w:style w:type="character" w:customStyle="1" w:styleId="articlepagerange">
    <w:name w:val="articlepagerange"/>
    <w:basedOn w:val="DefaultParagraphFont"/>
    <w:rsid w:val="00E12D9F"/>
  </w:style>
  <w:style w:type="character" w:customStyle="1" w:styleId="hlfld-title">
    <w:name w:val="hlfld-title"/>
    <w:basedOn w:val="DefaultParagraphFont"/>
    <w:rsid w:val="00283D0B"/>
  </w:style>
  <w:style w:type="character" w:customStyle="1" w:styleId="hlfld-contribauthor">
    <w:name w:val="hlfld-contribauthor"/>
    <w:basedOn w:val="DefaultParagraphFont"/>
    <w:rsid w:val="00283D0B"/>
  </w:style>
  <w:style w:type="character" w:customStyle="1" w:styleId="nlmxref-aff">
    <w:name w:val="nlm_xref-aff"/>
    <w:basedOn w:val="DefaultParagraphFont"/>
    <w:rsid w:val="00283D0B"/>
  </w:style>
  <w:style w:type="character" w:customStyle="1" w:styleId="nlmx">
    <w:name w:val="nlm_x"/>
    <w:basedOn w:val="DefaultParagraphFont"/>
    <w:rsid w:val="00283D0B"/>
  </w:style>
  <w:style w:type="character" w:customStyle="1" w:styleId="orcid-link-icon">
    <w:name w:val="orcid-link-icon"/>
    <w:basedOn w:val="DefaultParagraphFont"/>
    <w:rsid w:val="00283D0B"/>
  </w:style>
  <w:style w:type="character" w:customStyle="1" w:styleId="Heading3Char">
    <w:name w:val="Heading 3 Char"/>
    <w:basedOn w:val="DefaultParagraphFont"/>
    <w:link w:val="Heading3"/>
    <w:rsid w:val="00283D0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g-binding">
    <w:name w:val="ng-binding"/>
    <w:basedOn w:val="DefaultParagraphFont"/>
    <w:rsid w:val="00283D0B"/>
  </w:style>
  <w:style w:type="character" w:customStyle="1" w:styleId="journaltitle">
    <w:name w:val="journaltitle"/>
    <w:basedOn w:val="DefaultParagraphFont"/>
    <w:rsid w:val="00283D0B"/>
  </w:style>
  <w:style w:type="character" w:customStyle="1" w:styleId="clientsectionheader">
    <w:name w:val="clientsectionheader"/>
    <w:basedOn w:val="DefaultParagraphFont"/>
    <w:rsid w:val="00696A2B"/>
  </w:style>
  <w:style w:type="paragraph" w:customStyle="1" w:styleId="textbox">
    <w:name w:val="textbox"/>
    <w:basedOn w:val="Normal"/>
    <w:rsid w:val="003C0FB5"/>
    <w:pPr>
      <w:spacing w:before="100" w:beforeAutospacing="1" w:after="100" w:afterAutospacing="1"/>
    </w:pPr>
    <w:rPr>
      <w:lang w:eastAsia="en-US"/>
    </w:rPr>
  </w:style>
  <w:style w:type="character" w:customStyle="1" w:styleId="capitalize">
    <w:name w:val="capitalize"/>
    <w:basedOn w:val="DefaultParagraphFont"/>
    <w:rsid w:val="002B555A"/>
  </w:style>
  <w:style w:type="paragraph" w:customStyle="1" w:styleId="works-details">
    <w:name w:val="works-details"/>
    <w:basedOn w:val="Normal"/>
    <w:rsid w:val="002B555A"/>
    <w:pPr>
      <w:spacing w:before="100" w:beforeAutospacing="1" w:after="100" w:afterAutospacing="1"/>
    </w:pPr>
    <w:rPr>
      <w:lang w:eastAsia="en-US"/>
    </w:rPr>
  </w:style>
  <w:style w:type="paragraph" w:customStyle="1" w:styleId="publicactive">
    <w:name w:val="publicactive"/>
    <w:basedOn w:val="Normal"/>
    <w:rsid w:val="002B555A"/>
    <w:pPr>
      <w:spacing w:before="100" w:beforeAutospacing="1" w:after="100" w:afterAutospacing="1"/>
    </w:pPr>
    <w:rPr>
      <w:lang w:eastAsia="en-US"/>
    </w:rPr>
  </w:style>
  <w:style w:type="paragraph" w:customStyle="1" w:styleId="limitedactive">
    <w:name w:val="limitedactive"/>
    <w:basedOn w:val="Normal"/>
    <w:rsid w:val="002B555A"/>
    <w:pPr>
      <w:spacing w:before="100" w:beforeAutospacing="1" w:after="100" w:afterAutospacing="1"/>
    </w:pPr>
    <w:rPr>
      <w:lang w:eastAsia="en-US"/>
    </w:rPr>
  </w:style>
  <w:style w:type="paragraph" w:customStyle="1" w:styleId="privateactive">
    <w:name w:val="privateactive"/>
    <w:basedOn w:val="Normal"/>
    <w:rsid w:val="002B555A"/>
    <w:pPr>
      <w:spacing w:before="100" w:beforeAutospacing="1" w:after="100" w:afterAutospacing="1"/>
    </w:pPr>
    <w:rPr>
      <w:lang w:eastAsia="en-US"/>
    </w:rPr>
  </w:style>
  <w:style w:type="paragraph" w:customStyle="1" w:styleId="url-work">
    <w:name w:val="url-work"/>
    <w:basedOn w:val="Normal"/>
    <w:rsid w:val="002B555A"/>
    <w:pPr>
      <w:spacing w:before="100" w:beforeAutospacing="1" w:after="100" w:afterAutospacing="1"/>
    </w:pPr>
    <w:rPr>
      <w:lang w:eastAsia="en-US"/>
    </w:rPr>
  </w:style>
  <w:style w:type="paragraph" w:customStyle="1" w:styleId="url-popover">
    <w:name w:val="url-popover"/>
    <w:basedOn w:val="Normal"/>
    <w:rsid w:val="002B555A"/>
    <w:pPr>
      <w:spacing w:before="100" w:beforeAutospacing="1" w:after="100" w:afterAutospacing="1"/>
    </w:pPr>
    <w:rPr>
      <w:lang w:eastAsia="en-US"/>
    </w:rPr>
  </w:style>
  <w:style w:type="paragraph" w:customStyle="1" w:styleId="3vff3xh4yd">
    <w:name w:val="_3vff3xh4yd"/>
    <w:basedOn w:val="Normal"/>
    <w:rsid w:val="002B1ABB"/>
    <w:pPr>
      <w:spacing w:before="100" w:beforeAutospacing="1" w:after="100" w:afterAutospacing="1"/>
    </w:pPr>
  </w:style>
  <w:style w:type="paragraph" w:customStyle="1" w:styleId="subline-level-1">
    <w:name w:val="subline-level-1"/>
    <w:basedOn w:val="Normal"/>
    <w:rsid w:val="000E77C9"/>
    <w:pPr>
      <w:spacing w:before="100" w:beforeAutospacing="1" w:after="100" w:afterAutospacing="1"/>
    </w:pPr>
  </w:style>
  <w:style w:type="paragraph" w:customStyle="1" w:styleId="subline-level-2">
    <w:name w:val="subline-level-2"/>
    <w:basedOn w:val="Normal"/>
    <w:rsid w:val="000E77C9"/>
    <w:pPr>
      <w:spacing w:before="100" w:beforeAutospacing="1" w:after="100" w:afterAutospacing="1"/>
    </w:pPr>
  </w:style>
  <w:style w:type="paragraph" w:customStyle="1" w:styleId="t-16">
    <w:name w:val="t-16"/>
    <w:basedOn w:val="Normal"/>
    <w:rsid w:val="000E77C9"/>
    <w:pPr>
      <w:spacing w:before="100" w:beforeAutospacing="1" w:after="100" w:afterAutospacing="1"/>
    </w:pPr>
  </w:style>
  <w:style w:type="character" w:customStyle="1" w:styleId="cit-volume">
    <w:name w:val="cit-volume"/>
    <w:basedOn w:val="DefaultParagraphFont"/>
    <w:rsid w:val="00BA3F17"/>
  </w:style>
  <w:style w:type="character" w:customStyle="1" w:styleId="cit-issue">
    <w:name w:val="cit-issue"/>
    <w:basedOn w:val="DefaultParagraphFont"/>
    <w:rsid w:val="00BA3F17"/>
  </w:style>
  <w:style w:type="character" w:customStyle="1" w:styleId="cit-pagerange">
    <w:name w:val="cit-pagerange"/>
    <w:basedOn w:val="DefaultParagraphFont"/>
    <w:rsid w:val="00BA3F17"/>
  </w:style>
  <w:style w:type="character" w:styleId="UnresolvedMention">
    <w:name w:val="Unresolved Mention"/>
    <w:basedOn w:val="DefaultParagraphFont"/>
    <w:uiPriority w:val="99"/>
    <w:rsid w:val="00DD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3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44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4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change.asu.edu/owa/?ae=Item&amp;t=IPM.Note&amp;a=New&amp;to=Jennifer.Binder%40asu.edu&amp;nm=Jennifer+Binder" TargetMode="External"/><Relationship Id="rId18" Type="http://schemas.openxmlformats.org/officeDocument/2006/relationships/hyperlink" Target="https://doi.org/10.1021/jacs.9b07521" TargetMode="External"/><Relationship Id="rId26" Type="http://schemas.openxmlformats.org/officeDocument/2006/relationships/hyperlink" Target="https://doi.org/10.1002/anie.201807223" TargetMode="External"/><Relationship Id="rId39" Type="http://schemas.openxmlformats.org/officeDocument/2006/relationships/hyperlink" Target="http://www.sciencemag.org/cgi/collection/chemistry?page=13" TargetMode="External"/><Relationship Id="rId21" Type="http://schemas.openxmlformats.org/officeDocument/2006/relationships/hyperlink" Target="https://doi.org/10.1002/cbic.201900265" TargetMode="External"/><Relationship Id="rId34" Type="http://schemas.openxmlformats.org/officeDocument/2006/relationships/hyperlink" Target="http://pubs.acs.org/doi/abs/10.1021/ja110996c" TargetMode="External"/><Relationship Id="rId42" Type="http://schemas.openxmlformats.org/officeDocument/2006/relationships/hyperlink" Target="http://www.pnas.org/search?author1=Andrew+D.+Ellington&amp;sortspec=date&amp;submit=Submit" TargetMode="External"/><Relationship Id="rId47" Type="http://schemas.openxmlformats.org/officeDocument/2006/relationships/hyperlink" Target="http://www.nature.com/materals/nanozone/news/060105/potal/m060105-2.html" TargetMode="External"/><Relationship Id="rId50" Type="http://schemas.openxmlformats.org/officeDocument/2006/relationships/hyperlink" Target="http://link.springer.com/book/10.1007/978-1-61779-142-0" TargetMode="External"/><Relationship Id="rId55" Type="http://schemas.openxmlformats.org/officeDocument/2006/relationships/hyperlink" Target="http://scholar.google.com/citations?view_op=view_citation&amp;hl=en&amp;user=urBf8SYAAAAJ&amp;cstart=120&amp;pagesize=100&amp;citation_for_view=urBf8SYAAAAJ:fPk4N6BV_jEC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2/adfm.201905911" TargetMode="External"/><Relationship Id="rId29" Type="http://schemas.openxmlformats.org/officeDocument/2006/relationships/hyperlink" Target="javascript:void(0)" TargetMode="External"/><Relationship Id="rId11" Type="http://schemas.openxmlformats.org/officeDocument/2006/relationships/hyperlink" Target="https://www.researchgate.net/institution/National_Heart_Lung_and_Blood_Institute" TargetMode="External"/><Relationship Id="rId24" Type="http://schemas.openxmlformats.org/officeDocument/2006/relationships/hyperlink" Target="https://doi.org/10.1021/jacs.8b07180" TargetMode="External"/><Relationship Id="rId32" Type="http://schemas.openxmlformats.org/officeDocument/2006/relationships/hyperlink" Target="http://www.nsf.gov/news/news_summ.jsp?cntn_id=119245&amp;org=NSF&amp;from=news" TargetMode="External"/><Relationship Id="rId37" Type="http://schemas.openxmlformats.org/officeDocument/2006/relationships/hyperlink" Target="http://www.nsf.gov/news/news_summ.jsp?cntn_id=112939&amp;org=OLPA&amp;from=news" TargetMode="External"/><Relationship Id="rId40" Type="http://schemas.openxmlformats.org/officeDocument/2006/relationships/hyperlink" Target="http://apps.webofknowledge.com.ezproxy1.lib.asu.edu/full_record.do?product=UA&amp;search_mode=GeneralSearch&amp;qid=33&amp;SID=3EgjFGMGaic4Ffbj8GF&amp;page=4&amp;doc=40" TargetMode="External"/><Relationship Id="rId45" Type="http://schemas.openxmlformats.org/officeDocument/2006/relationships/hyperlink" Target="http://wos.isiknowledge.com:80/?SID=C1l@b@bOI7FNaKBDeCG&amp;Func=Abstract&amp;doc=1/3" TargetMode="External"/><Relationship Id="rId53" Type="http://schemas.openxmlformats.org/officeDocument/2006/relationships/hyperlink" Target="http://link.springer.com/search?facet-author=%22Bruno+Samor%C3%AC%22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pubs.acs.org/doi/10.1021/jacs.9b01548" TargetMode="External"/><Relationship Id="rId14" Type="http://schemas.openxmlformats.org/officeDocument/2006/relationships/hyperlink" Target="https://scholar.google.com.au/citations?user=urBf8SYAAAAJ&amp;hl=en" TargetMode="External"/><Relationship Id="rId22" Type="http://schemas.openxmlformats.org/officeDocument/2006/relationships/hyperlink" Target="https://doi.org/10.1038/s41467-018-07039-7" TargetMode="External"/><Relationship Id="rId27" Type="http://schemas.openxmlformats.org/officeDocument/2006/relationships/hyperlink" Target="http://doi.org/10.1002/anie.201709775" TargetMode="External"/><Relationship Id="rId30" Type="http://schemas.openxmlformats.org/officeDocument/2006/relationships/hyperlink" Target="http://pubs.acs.org/doi/abs/10.1021/nn302504p?prevSearch=SnS%2Bnanoribbon&amp;searchHistoryKey=" TargetMode="External"/><Relationship Id="rId35" Type="http://schemas.openxmlformats.org/officeDocument/2006/relationships/hyperlink" Target="http://www.rsc.org/chemistryworld/News/2010/October/03101001.asp" TargetMode="External"/><Relationship Id="rId43" Type="http://schemas.openxmlformats.org/officeDocument/2006/relationships/hyperlink" Target="http://www.pnas.org/content/105/46/17593.full" TargetMode="External"/><Relationship Id="rId48" Type="http://schemas.openxmlformats.org/officeDocument/2006/relationships/hyperlink" Target="http://www.physorg.com/printnews.php?newsid=4616" TargetMode="External"/><Relationship Id="rId56" Type="http://schemas.openxmlformats.org/officeDocument/2006/relationships/hyperlink" Target="http://scholar.google.com/citations?view_op=view_citation&amp;hl=en&amp;user=urBf8SYAAAAJ&amp;cstart=120&amp;pagesize=100&amp;citation_for_view=urBf8SYAAAAJ:HoB7MX3m0LUC" TargetMode="External"/><Relationship Id="rId8" Type="http://schemas.openxmlformats.org/officeDocument/2006/relationships/hyperlink" Target="https://sms.asu.edu/yan_liu" TargetMode="External"/><Relationship Id="rId51" Type="http://schemas.openxmlformats.org/officeDocument/2006/relationships/hyperlink" Target="http://link.springer.com/bookseries/765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st.hk/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https://doi.org/10.1021/acsami.8b12374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://www.nsf.gov/news/news_summ.jsp?cntn_id=112939&amp;org=OLPA&amp;from=news" TargetMode="External"/><Relationship Id="rId46" Type="http://schemas.openxmlformats.org/officeDocument/2006/relationships/hyperlink" Target="http://www.physorg.com/news11996.html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onlinelibrary.wiley.com/doi/abs/10.1002/cbic.201900265" TargetMode="External"/><Relationship Id="rId41" Type="http://schemas.openxmlformats.org/officeDocument/2006/relationships/hyperlink" Target="http://www.pnas.org/search?author1=Paul+J.+Paukstelis&amp;sortspec=date&amp;submit=Submit" TargetMode="External"/><Relationship Id="rId54" Type="http://schemas.openxmlformats.org/officeDocument/2006/relationships/hyperlink" Target="http://scholar.google.com/citations?view_op=view_citation&amp;hl=en&amp;user=urBf8SYAAAAJ&amp;cstart=120&amp;pagesize=100&amp;citation_for_view=urBf8SYAAAAJ:rO6llkc54N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21/jacs.9b08797" TargetMode="External"/><Relationship Id="rId23" Type="http://schemas.openxmlformats.org/officeDocument/2006/relationships/hyperlink" Target="https://doi.org/10.1038/s41551-018-0317-8" TargetMode="External"/><Relationship Id="rId28" Type="http://schemas.openxmlformats.org/officeDocument/2006/relationships/hyperlink" Target="https://www.researchgate.net/publication/311992681_Cuboid_Vesicles_Formed_by_Frame-Guided_Assembly_on_DNA_Origami_Scaffolds?ev=prf_pub" TargetMode="External"/><Relationship Id="rId36" Type="http://schemas.openxmlformats.org/officeDocument/2006/relationships/hyperlink" Target="http://www.sciencedaily.com/releases/2010/10/101004101530.htm?utm_source=feedburner&amp;utm_medium=feed&amp;utm_campaign=Feed%3A+sciencedaily+%28ScienceDaily%3A+Latest+Science+News%29" TargetMode="External"/><Relationship Id="rId49" Type="http://schemas.openxmlformats.org/officeDocument/2006/relationships/hyperlink" Target="http://link.springer.com/protocol/10.1007/978-1-61779-142-0_1" TargetMode="External"/><Relationship Id="rId57" Type="http://schemas.openxmlformats.org/officeDocument/2006/relationships/hyperlink" Target="http://scholar.google.com/citations?view_op=view_citation&amp;hl=en&amp;user=urBf8SYAAAAJ&amp;cstart=20&amp;pagesize=100&amp;citation_for_view=urBf8SYAAAAJ:v6i8RKmR8ToC" TargetMode="External"/><Relationship Id="rId10" Type="http://schemas.openxmlformats.org/officeDocument/2006/relationships/hyperlink" Target="https://scholar.google.com.au/citations?user=urBf8SYAAAAJ&amp;hl=en" TargetMode="External"/><Relationship Id="rId31" Type="http://schemas.openxmlformats.org/officeDocument/2006/relationships/hyperlink" Target="http://yanlab.asu.edu/Science%20cover-110415.bmp" TargetMode="External"/><Relationship Id="rId44" Type="http://schemas.openxmlformats.org/officeDocument/2006/relationships/hyperlink" Target="http://wos.isiknowledge.com:80/?SID=C1l@b@bOI7FNaKBDeCG&amp;Func=Abstract&amp;doc=1/3" TargetMode="External"/><Relationship Id="rId52" Type="http://schemas.openxmlformats.org/officeDocument/2006/relationships/hyperlink" Target="http://link.springer.com/search?facet-author=%22Giampaolo+Zuccheri%2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odesign.asu.edu/yan-l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0DF34-CFEF-2543-A32C-520CA49E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39</Pages>
  <Words>13261</Words>
  <Characters>75594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 the C314 orientational dynamics project/paper</vt:lpstr>
    </vt:vector>
  </TitlesOfParts>
  <Company>Columbia University</Company>
  <LinksUpToDate>false</LinksUpToDate>
  <CharactersWithSpaces>88678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 the C314 orientational dynamics project/paper</dc:title>
  <dc:subject/>
  <dc:creator>Eisenthal Research Group</dc:creator>
  <cp:keywords/>
  <dc:description/>
  <cp:lastModifiedBy>Yan Liu</cp:lastModifiedBy>
  <cp:revision>3</cp:revision>
  <cp:lastPrinted>2017-12-13T18:28:00Z</cp:lastPrinted>
  <dcterms:created xsi:type="dcterms:W3CDTF">2020-02-17T19:14:00Z</dcterms:created>
  <dcterms:modified xsi:type="dcterms:W3CDTF">2020-02-17T19:15:00Z</dcterms:modified>
</cp:coreProperties>
</file>