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05" w:rsidRPr="00E028C6" w:rsidRDefault="007A0405" w:rsidP="007A0405">
      <w:pPr>
        <w:pStyle w:val="Title"/>
        <w:rPr>
          <w:rFonts w:asciiTheme="minorHAnsi" w:hAnsiTheme="minorHAnsi" w:cstheme="majorBidi"/>
          <w:sz w:val="22"/>
          <w:szCs w:val="22"/>
          <w:lang w:val="it-IT"/>
        </w:rPr>
      </w:pPr>
      <w:r w:rsidRPr="00E028C6">
        <w:rPr>
          <w:rFonts w:asciiTheme="minorHAnsi" w:hAnsiTheme="minorHAnsi" w:cstheme="majorBidi"/>
          <w:sz w:val="22"/>
          <w:szCs w:val="22"/>
          <w:lang w:val="it-IT"/>
        </w:rPr>
        <w:t>Joyce Ann Martin</w:t>
      </w:r>
    </w:p>
    <w:p w:rsidR="007A0405" w:rsidRPr="00E028C6" w:rsidRDefault="007A0405" w:rsidP="007A0405">
      <w:pPr>
        <w:jc w:val="center"/>
        <w:rPr>
          <w:rFonts w:asciiTheme="minorHAnsi" w:hAnsiTheme="minorHAnsi" w:cstheme="majorBidi"/>
          <w:bCs/>
          <w:sz w:val="22"/>
          <w:szCs w:val="22"/>
          <w:lang w:val="it-IT"/>
        </w:rPr>
        <w:sectPr w:rsidR="007A0405" w:rsidRPr="00E028C6" w:rsidSect="00232BAC">
          <w:headerReference w:type="default" r:id="rId8"/>
          <w:footerReference w:type="default" r:id="rId9"/>
          <w:footerReference w:type="first" r:id="rId10"/>
          <w:pgSz w:w="12240" w:h="15840"/>
          <w:pgMar w:top="1440" w:right="1440" w:bottom="1440" w:left="1440" w:header="720" w:footer="720" w:gutter="0"/>
          <w:pgNumType w:start="1"/>
          <w:cols w:space="720"/>
          <w:titlePg/>
          <w:docGrid w:linePitch="360"/>
        </w:sectPr>
      </w:pPr>
    </w:p>
    <w:p w:rsidR="00966F7F" w:rsidRPr="00E028C6" w:rsidRDefault="007715FA" w:rsidP="00150B37">
      <w:pPr>
        <w:jc w:val="center"/>
        <w:rPr>
          <w:rFonts w:asciiTheme="minorHAnsi" w:hAnsiTheme="minorHAnsi" w:cstheme="majorBidi"/>
          <w:bCs/>
          <w:sz w:val="22"/>
          <w:szCs w:val="22"/>
          <w:lang w:val="it-IT"/>
        </w:rPr>
      </w:pPr>
      <w:r>
        <w:rPr>
          <w:rFonts w:asciiTheme="minorHAnsi" w:hAnsiTheme="minorHAnsi" w:cstheme="majorBidi"/>
          <w:bCs/>
          <w:sz w:val="22"/>
          <w:szCs w:val="22"/>
          <w:lang w:val="it-IT"/>
        </w:rPr>
        <w:t>ASU Library</w:t>
      </w:r>
      <w:r w:rsidR="00150B37">
        <w:rPr>
          <w:rFonts w:asciiTheme="minorHAnsi" w:hAnsiTheme="minorHAnsi" w:cstheme="majorBidi"/>
          <w:bCs/>
          <w:sz w:val="22"/>
          <w:szCs w:val="22"/>
          <w:lang w:val="it-IT"/>
        </w:rPr>
        <w:t xml:space="preserve">, </w:t>
      </w:r>
      <w:r w:rsidR="001F1EFF">
        <w:rPr>
          <w:rFonts w:asciiTheme="minorHAnsi" w:hAnsiTheme="minorHAnsi" w:cstheme="majorBidi"/>
          <w:bCs/>
          <w:sz w:val="22"/>
          <w:szCs w:val="22"/>
          <w:lang w:val="it-IT"/>
        </w:rPr>
        <w:t>Social Science Division Head</w:t>
      </w:r>
    </w:p>
    <w:p w:rsidR="00966F7F" w:rsidRPr="00E028C6" w:rsidRDefault="001F1EFF" w:rsidP="00966F7F">
      <w:pPr>
        <w:jc w:val="center"/>
        <w:rPr>
          <w:rFonts w:asciiTheme="minorHAnsi" w:hAnsiTheme="minorHAnsi" w:cstheme="majorBidi"/>
          <w:bCs/>
          <w:sz w:val="22"/>
          <w:szCs w:val="22"/>
          <w:lang w:val="it-IT"/>
        </w:rPr>
      </w:pPr>
      <w:r>
        <w:rPr>
          <w:rFonts w:asciiTheme="minorHAnsi" w:hAnsiTheme="minorHAnsi" w:cstheme="majorBidi"/>
          <w:bCs/>
          <w:sz w:val="22"/>
          <w:szCs w:val="22"/>
          <w:lang w:val="it-IT"/>
        </w:rPr>
        <w:t>480-965-0298</w:t>
      </w:r>
    </w:p>
    <w:p w:rsidR="006E3E6B" w:rsidRPr="00E028C6" w:rsidRDefault="008909BF" w:rsidP="00966F7F">
      <w:pPr>
        <w:jc w:val="center"/>
        <w:rPr>
          <w:rFonts w:asciiTheme="minorHAnsi" w:hAnsiTheme="minorHAnsi" w:cstheme="majorBidi"/>
          <w:b/>
          <w:bCs/>
          <w:sz w:val="22"/>
          <w:szCs w:val="22"/>
          <w:lang w:val="it-IT"/>
        </w:rPr>
      </w:pPr>
      <w:hyperlink r:id="rId11" w:history="1">
        <w:r w:rsidR="00966F7F" w:rsidRPr="00E028C6">
          <w:rPr>
            <w:rStyle w:val="Hyperlink"/>
            <w:rFonts w:asciiTheme="minorHAnsi" w:hAnsiTheme="minorHAnsi"/>
            <w:color w:val="auto"/>
            <w:sz w:val="22"/>
            <w:szCs w:val="22"/>
          </w:rPr>
          <w:t>joyce.martin@asu.edu</w:t>
        </w:r>
      </w:hyperlink>
      <w:r w:rsidR="00966F7F" w:rsidRPr="00E028C6">
        <w:rPr>
          <w:rFonts w:asciiTheme="minorHAnsi" w:hAnsiTheme="minorHAnsi"/>
          <w:sz w:val="22"/>
          <w:szCs w:val="22"/>
        </w:rPr>
        <w:t xml:space="preserve">  </w:t>
      </w:r>
      <w:r w:rsidR="00232BAC" w:rsidRPr="00E028C6">
        <w:rPr>
          <w:rFonts w:asciiTheme="minorHAnsi" w:hAnsiTheme="minorHAnsi" w:cstheme="majorBidi"/>
          <w:b/>
          <w:bCs/>
          <w:sz w:val="22"/>
          <w:szCs w:val="22"/>
          <w:lang w:val="it-IT"/>
        </w:rPr>
        <w:t>_____________________________________________________________________________</w:t>
      </w:r>
    </w:p>
    <w:p w:rsidR="00E028C6" w:rsidRDefault="00E028C6">
      <w:pPr>
        <w:rPr>
          <w:rFonts w:asciiTheme="minorHAnsi" w:hAnsiTheme="minorHAnsi" w:cstheme="majorBidi"/>
          <w:b/>
          <w:bCs/>
          <w:sz w:val="22"/>
          <w:szCs w:val="22"/>
          <w:lang w:val="it-IT"/>
        </w:rPr>
      </w:pPr>
    </w:p>
    <w:p w:rsidR="006E3E6B" w:rsidRPr="00E028C6" w:rsidRDefault="004851BB">
      <w:pPr>
        <w:rPr>
          <w:rFonts w:asciiTheme="minorHAnsi" w:hAnsiTheme="minorHAnsi" w:cstheme="majorBidi"/>
          <w:sz w:val="22"/>
          <w:szCs w:val="22"/>
          <w:lang w:val="it-IT"/>
        </w:rPr>
      </w:pPr>
      <w:r w:rsidRPr="00E028C6">
        <w:rPr>
          <w:rFonts w:asciiTheme="minorHAnsi" w:hAnsiTheme="minorHAnsi" w:cstheme="majorBidi"/>
          <w:b/>
          <w:bCs/>
          <w:sz w:val="22"/>
          <w:szCs w:val="22"/>
          <w:lang w:val="it-IT"/>
        </w:rPr>
        <w:t>Education</w:t>
      </w:r>
      <w:r w:rsidRPr="00E028C6">
        <w:rPr>
          <w:rFonts w:asciiTheme="minorHAnsi" w:hAnsiTheme="minorHAnsi" w:cstheme="majorBidi"/>
          <w:sz w:val="22"/>
          <w:szCs w:val="22"/>
          <w:lang w:val="it-IT"/>
        </w:rPr>
        <w:tab/>
      </w:r>
    </w:p>
    <w:p w:rsidR="002E0E1E" w:rsidRPr="00E028C6" w:rsidRDefault="002E0E1E">
      <w:pPr>
        <w:rPr>
          <w:rFonts w:asciiTheme="minorHAnsi" w:hAnsiTheme="minorHAnsi" w:cstheme="majorBidi"/>
          <w:sz w:val="22"/>
          <w:szCs w:val="22"/>
          <w:lang w:val="it-IT"/>
        </w:rPr>
      </w:pPr>
    </w:p>
    <w:p w:rsidR="004851BB" w:rsidRPr="00E028C6" w:rsidRDefault="00BD590C">
      <w:pPr>
        <w:rPr>
          <w:rFonts w:asciiTheme="minorHAnsi" w:hAnsiTheme="minorHAnsi" w:cstheme="majorBidi"/>
          <w:sz w:val="22"/>
          <w:szCs w:val="22"/>
        </w:rPr>
      </w:pPr>
      <w:r w:rsidRPr="00E028C6">
        <w:rPr>
          <w:rFonts w:asciiTheme="minorHAnsi" w:hAnsiTheme="minorHAnsi" w:cstheme="majorBidi"/>
          <w:sz w:val="22"/>
          <w:szCs w:val="22"/>
        </w:rPr>
        <w:t>2007</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004851BB" w:rsidRPr="00E028C6">
        <w:rPr>
          <w:rFonts w:asciiTheme="minorHAnsi" w:hAnsiTheme="minorHAnsi" w:cstheme="majorBidi"/>
          <w:sz w:val="22"/>
          <w:szCs w:val="22"/>
        </w:rPr>
        <w:t>Masters of Arts, Information and Library Science</w:t>
      </w:r>
    </w:p>
    <w:p w:rsidR="004851BB" w:rsidRPr="00E028C6" w:rsidRDefault="004851BB" w:rsidP="00BD590C">
      <w:pPr>
        <w:ind w:left="1440" w:firstLine="720"/>
        <w:rPr>
          <w:rFonts w:asciiTheme="minorHAnsi" w:hAnsiTheme="minorHAnsi" w:cstheme="majorBidi"/>
          <w:sz w:val="22"/>
          <w:szCs w:val="22"/>
        </w:rPr>
      </w:pPr>
      <w:r w:rsidRPr="00E028C6">
        <w:rPr>
          <w:rFonts w:asciiTheme="minorHAnsi" w:hAnsiTheme="minorHAnsi" w:cstheme="majorBidi"/>
          <w:sz w:val="22"/>
          <w:szCs w:val="22"/>
        </w:rPr>
        <w:t>University</w:t>
      </w:r>
      <w:r w:rsidR="00BD590C" w:rsidRPr="00E028C6">
        <w:rPr>
          <w:rFonts w:asciiTheme="minorHAnsi" w:hAnsiTheme="minorHAnsi" w:cstheme="majorBidi"/>
          <w:sz w:val="22"/>
          <w:szCs w:val="22"/>
        </w:rPr>
        <w:t xml:space="preserve"> of Arizona, Tucson, Arizona</w:t>
      </w:r>
    </w:p>
    <w:p w:rsidR="004851BB" w:rsidRPr="00E028C6" w:rsidRDefault="004851BB" w:rsidP="006E3E6B">
      <w:pPr>
        <w:rPr>
          <w:rFonts w:asciiTheme="minorHAnsi" w:hAnsiTheme="minorHAnsi" w:cstheme="majorBidi"/>
          <w:sz w:val="22"/>
          <w:szCs w:val="22"/>
        </w:rPr>
      </w:pPr>
    </w:p>
    <w:p w:rsidR="004851BB" w:rsidRPr="00E028C6" w:rsidRDefault="00BD590C" w:rsidP="006E3E6B">
      <w:pPr>
        <w:rPr>
          <w:rFonts w:asciiTheme="minorHAnsi" w:hAnsiTheme="minorHAnsi" w:cstheme="majorBidi"/>
          <w:sz w:val="22"/>
          <w:szCs w:val="22"/>
        </w:rPr>
      </w:pPr>
      <w:r w:rsidRPr="00E028C6">
        <w:rPr>
          <w:rFonts w:asciiTheme="minorHAnsi" w:hAnsiTheme="minorHAnsi" w:cstheme="majorBidi"/>
          <w:sz w:val="22"/>
          <w:szCs w:val="22"/>
        </w:rPr>
        <w:t>1997</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004851BB" w:rsidRPr="00E028C6">
        <w:rPr>
          <w:rFonts w:asciiTheme="minorHAnsi" w:hAnsiTheme="minorHAnsi" w:cstheme="majorBidi"/>
          <w:sz w:val="22"/>
          <w:szCs w:val="22"/>
        </w:rPr>
        <w:t>Masters of Arts, Anthropology</w:t>
      </w:r>
    </w:p>
    <w:p w:rsidR="004851BB" w:rsidRPr="00E028C6" w:rsidRDefault="004851BB" w:rsidP="00BD590C">
      <w:pPr>
        <w:ind w:left="1440" w:firstLine="720"/>
        <w:rPr>
          <w:rFonts w:asciiTheme="minorHAnsi" w:hAnsiTheme="minorHAnsi" w:cstheme="majorBidi"/>
          <w:sz w:val="22"/>
          <w:szCs w:val="22"/>
        </w:rPr>
      </w:pPr>
      <w:r w:rsidRPr="00E028C6">
        <w:rPr>
          <w:rFonts w:asciiTheme="minorHAnsi" w:hAnsiTheme="minorHAnsi" w:cstheme="majorBidi"/>
          <w:sz w:val="22"/>
          <w:szCs w:val="22"/>
        </w:rPr>
        <w:t>Arizona Stat</w:t>
      </w:r>
      <w:r w:rsidR="00BD590C" w:rsidRPr="00E028C6">
        <w:rPr>
          <w:rFonts w:asciiTheme="minorHAnsi" w:hAnsiTheme="minorHAnsi" w:cstheme="majorBidi"/>
          <w:sz w:val="22"/>
          <w:szCs w:val="22"/>
        </w:rPr>
        <w:t>e University, Tempe, Arizona</w:t>
      </w:r>
    </w:p>
    <w:p w:rsidR="004851BB" w:rsidRPr="00E028C6" w:rsidRDefault="004851BB" w:rsidP="00BD590C">
      <w:pPr>
        <w:ind w:left="1440" w:firstLine="720"/>
        <w:rPr>
          <w:rFonts w:asciiTheme="minorHAnsi" w:hAnsiTheme="minorHAnsi" w:cstheme="majorBidi"/>
          <w:sz w:val="22"/>
          <w:szCs w:val="22"/>
        </w:rPr>
      </w:pPr>
      <w:r w:rsidRPr="00E028C6">
        <w:rPr>
          <w:rFonts w:asciiTheme="minorHAnsi" w:hAnsiTheme="minorHAnsi" w:cstheme="majorBidi"/>
          <w:sz w:val="22"/>
          <w:szCs w:val="22"/>
        </w:rPr>
        <w:t>Certificate:  Museum Studies</w:t>
      </w:r>
    </w:p>
    <w:p w:rsidR="004851BB" w:rsidRPr="00E028C6" w:rsidRDefault="004851BB" w:rsidP="006E3E6B">
      <w:pPr>
        <w:rPr>
          <w:rFonts w:asciiTheme="minorHAnsi" w:hAnsiTheme="minorHAnsi" w:cstheme="majorBidi"/>
          <w:sz w:val="22"/>
          <w:szCs w:val="22"/>
        </w:rPr>
      </w:pPr>
    </w:p>
    <w:p w:rsidR="004851BB" w:rsidRPr="00E028C6" w:rsidRDefault="00BD590C" w:rsidP="006E3E6B">
      <w:pPr>
        <w:rPr>
          <w:rFonts w:asciiTheme="minorHAnsi" w:hAnsiTheme="minorHAnsi" w:cstheme="majorBidi"/>
          <w:sz w:val="22"/>
          <w:szCs w:val="22"/>
        </w:rPr>
      </w:pPr>
      <w:r w:rsidRPr="00E028C6">
        <w:rPr>
          <w:rFonts w:asciiTheme="minorHAnsi" w:hAnsiTheme="minorHAnsi" w:cstheme="majorBidi"/>
          <w:sz w:val="22"/>
          <w:szCs w:val="22"/>
        </w:rPr>
        <w:t>1992</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004851BB" w:rsidRPr="00E028C6">
        <w:rPr>
          <w:rFonts w:asciiTheme="minorHAnsi" w:hAnsiTheme="minorHAnsi" w:cstheme="majorBidi"/>
          <w:sz w:val="22"/>
          <w:szCs w:val="22"/>
        </w:rPr>
        <w:t>Bachelor of Arts, Sociology</w:t>
      </w:r>
    </w:p>
    <w:p w:rsidR="004851BB" w:rsidRPr="00E028C6" w:rsidRDefault="004851BB" w:rsidP="00BD590C">
      <w:pPr>
        <w:ind w:left="1440" w:firstLine="720"/>
        <w:rPr>
          <w:rFonts w:asciiTheme="minorHAnsi" w:hAnsiTheme="minorHAnsi" w:cstheme="majorBidi"/>
          <w:sz w:val="22"/>
          <w:szCs w:val="22"/>
        </w:rPr>
      </w:pPr>
      <w:r w:rsidRPr="00E028C6">
        <w:rPr>
          <w:rFonts w:asciiTheme="minorHAnsi" w:hAnsiTheme="minorHAnsi" w:cstheme="majorBidi"/>
          <w:sz w:val="22"/>
          <w:szCs w:val="22"/>
        </w:rPr>
        <w:t>Drake Uni</w:t>
      </w:r>
      <w:r w:rsidR="00BD590C" w:rsidRPr="00E028C6">
        <w:rPr>
          <w:rFonts w:asciiTheme="minorHAnsi" w:hAnsiTheme="minorHAnsi" w:cstheme="majorBidi"/>
          <w:sz w:val="22"/>
          <w:szCs w:val="22"/>
        </w:rPr>
        <w:t>versity, Des Moines, Iowa</w:t>
      </w:r>
    </w:p>
    <w:p w:rsidR="004851BB" w:rsidRPr="00E028C6" w:rsidRDefault="00170756" w:rsidP="00BD590C">
      <w:pPr>
        <w:ind w:left="1440" w:firstLine="720"/>
        <w:rPr>
          <w:rFonts w:asciiTheme="minorHAnsi" w:hAnsiTheme="minorHAnsi" w:cstheme="majorBidi"/>
          <w:sz w:val="22"/>
          <w:szCs w:val="22"/>
        </w:rPr>
      </w:pPr>
      <w:r w:rsidRPr="00E028C6">
        <w:rPr>
          <w:rFonts w:asciiTheme="minorHAnsi" w:hAnsiTheme="minorHAnsi" w:cstheme="majorBidi"/>
          <w:sz w:val="22"/>
          <w:szCs w:val="22"/>
        </w:rPr>
        <w:t xml:space="preserve">Minor: Political Science </w:t>
      </w:r>
      <w:r w:rsidR="004851BB" w:rsidRPr="00E028C6">
        <w:rPr>
          <w:rFonts w:asciiTheme="minorHAnsi" w:hAnsiTheme="minorHAnsi" w:cstheme="majorBidi"/>
          <w:sz w:val="22"/>
          <w:szCs w:val="22"/>
        </w:rPr>
        <w:t>Graduated Magna Cum Laude</w:t>
      </w:r>
    </w:p>
    <w:p w:rsidR="004851BB" w:rsidRPr="00E028C6" w:rsidRDefault="004851BB">
      <w:pPr>
        <w:rPr>
          <w:rFonts w:asciiTheme="minorHAnsi" w:hAnsiTheme="minorHAnsi"/>
          <w:sz w:val="22"/>
          <w:szCs w:val="22"/>
        </w:rPr>
      </w:pPr>
    </w:p>
    <w:p w:rsidR="006E3E6B" w:rsidRPr="00E028C6" w:rsidRDefault="00A8231B" w:rsidP="0097024C">
      <w:pPr>
        <w:rPr>
          <w:rFonts w:asciiTheme="minorHAnsi" w:hAnsiTheme="minorHAnsi" w:cstheme="majorBidi"/>
          <w:b/>
          <w:iCs/>
          <w:sz w:val="22"/>
          <w:szCs w:val="22"/>
        </w:rPr>
      </w:pPr>
      <w:r w:rsidRPr="00E028C6">
        <w:rPr>
          <w:rFonts w:asciiTheme="minorHAnsi" w:hAnsiTheme="minorHAnsi" w:cstheme="majorBidi"/>
          <w:b/>
          <w:iCs/>
          <w:sz w:val="22"/>
          <w:szCs w:val="22"/>
        </w:rPr>
        <w:t>Professional Employment History</w:t>
      </w:r>
    </w:p>
    <w:p w:rsidR="002E0E1E" w:rsidRPr="00E028C6" w:rsidRDefault="002E0E1E" w:rsidP="006E3E6B">
      <w:pPr>
        <w:rPr>
          <w:rFonts w:asciiTheme="minorHAnsi" w:hAnsiTheme="minorHAnsi" w:cstheme="majorBidi"/>
          <w:bCs/>
          <w:sz w:val="22"/>
          <w:szCs w:val="22"/>
        </w:rPr>
      </w:pPr>
    </w:p>
    <w:p w:rsidR="00EA387B" w:rsidRDefault="00EA387B" w:rsidP="00EA387B">
      <w:pPr>
        <w:tabs>
          <w:tab w:val="left" w:pos="0"/>
        </w:tabs>
        <w:ind w:left="2160" w:hanging="2160"/>
        <w:rPr>
          <w:rFonts w:asciiTheme="minorHAnsi" w:hAnsiTheme="minorHAnsi" w:cstheme="majorBidi"/>
          <w:bCs/>
          <w:sz w:val="22"/>
          <w:szCs w:val="22"/>
        </w:rPr>
      </w:pPr>
      <w:r>
        <w:rPr>
          <w:rFonts w:asciiTheme="minorHAnsi" w:hAnsiTheme="minorHAnsi" w:cstheme="majorBidi"/>
          <w:bCs/>
          <w:sz w:val="22"/>
          <w:szCs w:val="22"/>
        </w:rPr>
        <w:t>2020 – Present</w:t>
      </w:r>
      <w:r>
        <w:rPr>
          <w:rFonts w:asciiTheme="minorHAnsi" w:hAnsiTheme="minorHAnsi" w:cstheme="majorBidi"/>
          <w:bCs/>
          <w:sz w:val="22"/>
          <w:szCs w:val="22"/>
        </w:rPr>
        <w:tab/>
      </w:r>
      <w:r w:rsidRPr="00EA387B">
        <w:rPr>
          <w:rFonts w:asciiTheme="minorHAnsi" w:hAnsiTheme="minorHAnsi" w:cstheme="majorBidi"/>
          <w:b/>
          <w:bCs/>
          <w:sz w:val="22"/>
          <w:szCs w:val="22"/>
        </w:rPr>
        <w:t>Associate Librarian, Head of the Social Science Division</w:t>
      </w:r>
      <w:r>
        <w:rPr>
          <w:rFonts w:asciiTheme="minorHAnsi" w:hAnsiTheme="minorHAnsi" w:cstheme="majorBidi"/>
          <w:bCs/>
          <w:sz w:val="22"/>
          <w:szCs w:val="22"/>
        </w:rPr>
        <w:t xml:space="preserve">, </w:t>
      </w:r>
      <w:r w:rsidRPr="00EA387B">
        <w:rPr>
          <w:rFonts w:asciiTheme="minorHAnsi" w:hAnsiTheme="minorHAnsi" w:cstheme="majorBidi"/>
          <w:bCs/>
          <w:sz w:val="22"/>
          <w:szCs w:val="22"/>
        </w:rPr>
        <w:t>Engagement &amp; Learning Directorate</w:t>
      </w:r>
      <w:r>
        <w:rPr>
          <w:rFonts w:asciiTheme="minorHAnsi" w:hAnsiTheme="minorHAnsi" w:cstheme="majorBidi"/>
          <w:bCs/>
          <w:sz w:val="22"/>
          <w:szCs w:val="22"/>
        </w:rPr>
        <w:t>, Arizona State University Library</w:t>
      </w:r>
    </w:p>
    <w:p w:rsidR="00EA387B" w:rsidRDefault="00EA387B" w:rsidP="00EA387B">
      <w:pPr>
        <w:tabs>
          <w:tab w:val="left" w:pos="0"/>
        </w:tabs>
        <w:ind w:left="2160" w:hanging="2160"/>
        <w:rPr>
          <w:rFonts w:asciiTheme="minorHAnsi" w:hAnsiTheme="minorHAnsi" w:cstheme="majorBidi"/>
          <w:bCs/>
          <w:sz w:val="22"/>
          <w:szCs w:val="22"/>
        </w:rPr>
      </w:pPr>
    </w:p>
    <w:p w:rsidR="00EA387B" w:rsidRDefault="00EA387B" w:rsidP="00EA387B">
      <w:pPr>
        <w:tabs>
          <w:tab w:val="left" w:pos="0"/>
        </w:tabs>
        <w:ind w:left="2880" w:hanging="2160"/>
        <w:rPr>
          <w:rFonts w:asciiTheme="minorHAnsi" w:hAnsiTheme="minorHAnsi" w:cstheme="minorHAnsi"/>
          <w:sz w:val="22"/>
          <w:szCs w:val="22"/>
        </w:rPr>
      </w:pPr>
      <w:r>
        <w:rPr>
          <w:rFonts w:asciiTheme="minorHAnsi" w:hAnsiTheme="minorHAnsi" w:cstheme="majorBidi"/>
          <w:bCs/>
          <w:sz w:val="22"/>
          <w:szCs w:val="22"/>
        </w:rPr>
        <w:tab/>
      </w:r>
      <w:r>
        <w:rPr>
          <w:rFonts w:asciiTheme="minorHAnsi" w:hAnsiTheme="minorHAnsi" w:cstheme="minorHAnsi"/>
          <w:sz w:val="22"/>
          <w:szCs w:val="22"/>
        </w:rPr>
        <w:t>Provide</w:t>
      </w:r>
      <w:r w:rsidRPr="00EA387B">
        <w:rPr>
          <w:rFonts w:asciiTheme="minorHAnsi" w:hAnsiTheme="minorHAnsi" w:cstheme="minorHAnsi"/>
          <w:sz w:val="22"/>
          <w:szCs w:val="22"/>
        </w:rPr>
        <w:t xml:space="preserve"> a creative solutions-based approach to both new and traditional library services, model, explore and enact fresh workflows that both challenge and invite </w:t>
      </w:r>
      <w:r>
        <w:rPr>
          <w:rFonts w:asciiTheme="minorHAnsi" w:hAnsiTheme="minorHAnsi" w:cstheme="minorHAnsi"/>
          <w:sz w:val="22"/>
          <w:szCs w:val="22"/>
        </w:rPr>
        <w:t xml:space="preserve">our team of </w:t>
      </w:r>
      <w:r w:rsidRPr="00EA387B">
        <w:rPr>
          <w:rFonts w:asciiTheme="minorHAnsi" w:hAnsiTheme="minorHAnsi" w:cstheme="minorHAnsi"/>
          <w:sz w:val="22"/>
          <w:szCs w:val="22"/>
        </w:rPr>
        <w:t>librarians to deliver high-level service through liaising, embedding, workshopping, innovating, teaching and participating in research with students, faculty and the community university-wide</w:t>
      </w:r>
      <w:r>
        <w:rPr>
          <w:rFonts w:asciiTheme="minorHAnsi" w:hAnsiTheme="minorHAnsi" w:cstheme="minorHAnsi"/>
          <w:sz w:val="22"/>
          <w:szCs w:val="22"/>
        </w:rPr>
        <w:t>.</w:t>
      </w:r>
    </w:p>
    <w:p w:rsidR="00D81522" w:rsidRDefault="00D81522" w:rsidP="00EA387B">
      <w:pPr>
        <w:tabs>
          <w:tab w:val="left" w:pos="0"/>
        </w:tabs>
        <w:ind w:left="2880" w:hanging="2160"/>
        <w:rPr>
          <w:rFonts w:asciiTheme="minorHAnsi" w:hAnsiTheme="minorHAnsi" w:cstheme="minorHAnsi"/>
          <w:bCs/>
          <w:sz w:val="22"/>
          <w:szCs w:val="22"/>
        </w:rPr>
      </w:pPr>
    </w:p>
    <w:p w:rsidR="00D81522" w:rsidRDefault="00D81522" w:rsidP="00EA387B">
      <w:pPr>
        <w:tabs>
          <w:tab w:val="left" w:pos="0"/>
        </w:tabs>
        <w:ind w:left="2880" w:hanging="2160"/>
        <w:rPr>
          <w:rFonts w:asciiTheme="minorHAnsi" w:hAnsiTheme="minorHAnsi" w:cstheme="minorHAnsi"/>
          <w:bCs/>
          <w:sz w:val="22"/>
          <w:szCs w:val="22"/>
          <w:u w:val="single"/>
        </w:rPr>
      </w:pPr>
      <w:r>
        <w:rPr>
          <w:rFonts w:asciiTheme="minorHAnsi" w:hAnsiTheme="minorHAnsi" w:cstheme="minorHAnsi"/>
          <w:bCs/>
          <w:sz w:val="22"/>
          <w:szCs w:val="22"/>
        </w:rPr>
        <w:tab/>
      </w:r>
      <w:r w:rsidRPr="00D81522">
        <w:rPr>
          <w:rFonts w:asciiTheme="minorHAnsi" w:hAnsiTheme="minorHAnsi" w:cstheme="minorHAnsi"/>
          <w:bCs/>
          <w:sz w:val="22"/>
          <w:szCs w:val="22"/>
          <w:u w:val="single"/>
        </w:rPr>
        <w:t>Key Accomplishments</w:t>
      </w:r>
    </w:p>
    <w:p w:rsidR="00D368F1" w:rsidRPr="00D368F1" w:rsidRDefault="00D368F1" w:rsidP="00D368F1">
      <w:pPr>
        <w:pStyle w:val="ListParagraph"/>
        <w:numPr>
          <w:ilvl w:val="4"/>
          <w:numId w:val="26"/>
        </w:numPr>
        <w:tabs>
          <w:tab w:val="left" w:pos="0"/>
        </w:tabs>
        <w:rPr>
          <w:rFonts w:asciiTheme="minorHAnsi" w:hAnsiTheme="minorHAnsi" w:cstheme="minorHAnsi"/>
          <w:bCs/>
          <w:sz w:val="22"/>
          <w:szCs w:val="22"/>
        </w:rPr>
      </w:pPr>
      <w:r w:rsidRPr="00D368F1">
        <w:rPr>
          <w:rFonts w:asciiTheme="minorHAnsi" w:hAnsiTheme="minorHAnsi" w:cstheme="minorHAnsi"/>
          <w:bCs/>
          <w:sz w:val="22"/>
          <w:szCs w:val="22"/>
        </w:rPr>
        <w:t>Support Institute of Social Sciences Research seed grant program</w:t>
      </w:r>
    </w:p>
    <w:p w:rsidR="00D368F1" w:rsidRDefault="00D368F1" w:rsidP="00D368F1">
      <w:pPr>
        <w:pStyle w:val="ListParagraph"/>
        <w:numPr>
          <w:ilvl w:val="4"/>
          <w:numId w:val="26"/>
        </w:numPr>
        <w:tabs>
          <w:tab w:val="left" w:pos="0"/>
        </w:tabs>
        <w:rPr>
          <w:rFonts w:asciiTheme="minorHAnsi" w:hAnsiTheme="minorHAnsi" w:cstheme="minorHAnsi"/>
          <w:bCs/>
          <w:sz w:val="22"/>
          <w:szCs w:val="22"/>
        </w:rPr>
      </w:pPr>
      <w:r w:rsidRPr="00D368F1">
        <w:rPr>
          <w:rFonts w:asciiTheme="minorHAnsi" w:hAnsiTheme="minorHAnsi" w:cstheme="minorHAnsi"/>
          <w:bCs/>
          <w:sz w:val="22"/>
          <w:szCs w:val="22"/>
        </w:rPr>
        <w:t>Work with library team supporting inclusion of an information literacy digital credential in the ASU general education curriculum</w:t>
      </w:r>
      <w:r w:rsidR="009B21DA">
        <w:rPr>
          <w:rFonts w:asciiTheme="minorHAnsi" w:hAnsiTheme="minorHAnsi" w:cstheme="minorHAnsi"/>
          <w:bCs/>
          <w:sz w:val="22"/>
          <w:szCs w:val="22"/>
        </w:rPr>
        <w:t xml:space="preserve"> pilot</w:t>
      </w:r>
      <w:r w:rsidRPr="00D368F1">
        <w:rPr>
          <w:rFonts w:asciiTheme="minorHAnsi" w:hAnsiTheme="minorHAnsi" w:cstheme="minorHAnsi"/>
          <w:bCs/>
          <w:sz w:val="22"/>
          <w:szCs w:val="22"/>
        </w:rPr>
        <w:t xml:space="preserve">, work which will </w:t>
      </w:r>
      <w:r>
        <w:rPr>
          <w:rFonts w:asciiTheme="minorHAnsi" w:hAnsiTheme="minorHAnsi" w:cstheme="minorHAnsi"/>
          <w:bCs/>
          <w:sz w:val="22"/>
          <w:szCs w:val="22"/>
        </w:rPr>
        <w:t>positively</w:t>
      </w:r>
      <w:r w:rsidRPr="00D368F1">
        <w:rPr>
          <w:rFonts w:asciiTheme="minorHAnsi" w:hAnsiTheme="minorHAnsi" w:cstheme="minorHAnsi"/>
          <w:bCs/>
          <w:sz w:val="22"/>
          <w:szCs w:val="22"/>
        </w:rPr>
        <w:t xml:space="preserve"> impact all incoming freshman at ASU </w:t>
      </w:r>
    </w:p>
    <w:p w:rsidR="00626A9C" w:rsidRPr="00D368F1" w:rsidRDefault="00626A9C" w:rsidP="00D368F1">
      <w:pPr>
        <w:pStyle w:val="ListParagraph"/>
        <w:numPr>
          <w:ilvl w:val="4"/>
          <w:numId w:val="26"/>
        </w:numPr>
        <w:tabs>
          <w:tab w:val="left" w:pos="0"/>
        </w:tabs>
        <w:rPr>
          <w:rFonts w:asciiTheme="minorHAnsi" w:hAnsiTheme="minorHAnsi" w:cstheme="minorHAnsi"/>
          <w:bCs/>
          <w:sz w:val="22"/>
          <w:szCs w:val="22"/>
        </w:rPr>
      </w:pPr>
      <w:r>
        <w:rPr>
          <w:rFonts w:asciiTheme="minorHAnsi" w:hAnsiTheme="minorHAnsi" w:cstheme="minorHAnsi"/>
          <w:bCs/>
          <w:sz w:val="22"/>
          <w:szCs w:val="22"/>
        </w:rPr>
        <w:t>Supervise 5 liaison librarians as well as managers of Fletcher and Downtown Phoenix campus libraries</w:t>
      </w:r>
      <w:bookmarkStart w:id="0" w:name="_GoBack"/>
      <w:bookmarkEnd w:id="0"/>
    </w:p>
    <w:p w:rsidR="00EA387B" w:rsidRDefault="00EA387B" w:rsidP="00E41E26">
      <w:pPr>
        <w:tabs>
          <w:tab w:val="left" w:pos="0"/>
        </w:tabs>
        <w:ind w:left="2160" w:hanging="2160"/>
        <w:rPr>
          <w:rFonts w:asciiTheme="minorHAnsi" w:hAnsiTheme="minorHAnsi" w:cstheme="majorBidi"/>
          <w:bCs/>
          <w:sz w:val="22"/>
          <w:szCs w:val="22"/>
        </w:rPr>
      </w:pPr>
    </w:p>
    <w:p w:rsidR="006E3E6B" w:rsidRPr="00E028C6" w:rsidRDefault="0039433E" w:rsidP="00E41E26">
      <w:pPr>
        <w:tabs>
          <w:tab w:val="left" w:pos="0"/>
        </w:tabs>
        <w:ind w:left="2160" w:hanging="2160"/>
        <w:rPr>
          <w:rFonts w:asciiTheme="minorHAnsi" w:hAnsiTheme="minorHAnsi" w:cstheme="majorBidi"/>
          <w:iCs/>
          <w:sz w:val="22"/>
          <w:szCs w:val="22"/>
        </w:rPr>
      </w:pPr>
      <w:r w:rsidRPr="00E028C6">
        <w:rPr>
          <w:rFonts w:asciiTheme="minorHAnsi" w:hAnsiTheme="minorHAnsi" w:cstheme="majorBidi"/>
          <w:bCs/>
          <w:sz w:val="22"/>
          <w:szCs w:val="22"/>
        </w:rPr>
        <w:t>2007</w:t>
      </w:r>
      <w:r w:rsidR="00065B49" w:rsidRPr="00E028C6">
        <w:rPr>
          <w:rFonts w:asciiTheme="minorHAnsi" w:hAnsiTheme="minorHAnsi" w:cstheme="majorBidi"/>
          <w:bCs/>
          <w:sz w:val="22"/>
          <w:szCs w:val="22"/>
        </w:rPr>
        <w:t xml:space="preserve"> – </w:t>
      </w:r>
      <w:r w:rsidR="00EA387B">
        <w:rPr>
          <w:rFonts w:asciiTheme="minorHAnsi" w:hAnsiTheme="minorHAnsi" w:cstheme="majorBidi"/>
          <w:bCs/>
          <w:sz w:val="22"/>
          <w:szCs w:val="22"/>
        </w:rPr>
        <w:t>2020</w:t>
      </w:r>
      <w:r w:rsidR="00862B59" w:rsidRPr="00E028C6">
        <w:rPr>
          <w:rFonts w:asciiTheme="minorHAnsi" w:hAnsiTheme="minorHAnsi" w:cstheme="majorBidi"/>
          <w:bCs/>
          <w:sz w:val="22"/>
          <w:szCs w:val="22"/>
        </w:rPr>
        <w:tab/>
      </w:r>
      <w:r w:rsidR="00E41E26" w:rsidRPr="00E028C6">
        <w:rPr>
          <w:rFonts w:asciiTheme="minorHAnsi" w:hAnsiTheme="minorHAnsi" w:cstheme="majorBidi"/>
          <w:b/>
          <w:bCs/>
          <w:sz w:val="22"/>
          <w:szCs w:val="22"/>
        </w:rPr>
        <w:t>Ass</w:t>
      </w:r>
      <w:r w:rsidR="00A725B3" w:rsidRPr="00E028C6">
        <w:rPr>
          <w:rFonts w:asciiTheme="minorHAnsi" w:hAnsiTheme="minorHAnsi" w:cstheme="majorBidi"/>
          <w:b/>
          <w:bCs/>
          <w:sz w:val="22"/>
          <w:szCs w:val="22"/>
        </w:rPr>
        <w:t>ociate</w:t>
      </w:r>
      <w:r w:rsidR="00E41E26" w:rsidRPr="00E028C6">
        <w:rPr>
          <w:rFonts w:asciiTheme="minorHAnsi" w:hAnsiTheme="minorHAnsi" w:cstheme="majorBidi"/>
          <w:b/>
          <w:bCs/>
          <w:sz w:val="22"/>
          <w:szCs w:val="22"/>
        </w:rPr>
        <w:t xml:space="preserve"> Librarian,</w:t>
      </w:r>
      <w:r w:rsidR="00E41E26" w:rsidRPr="00E028C6">
        <w:rPr>
          <w:rFonts w:asciiTheme="minorHAnsi" w:hAnsiTheme="minorHAnsi" w:cstheme="majorBidi"/>
          <w:bCs/>
          <w:sz w:val="22"/>
          <w:szCs w:val="22"/>
        </w:rPr>
        <w:t xml:space="preserve"> </w:t>
      </w:r>
      <w:r w:rsidR="006E3E6B" w:rsidRPr="00E028C6">
        <w:rPr>
          <w:rFonts w:asciiTheme="minorHAnsi" w:hAnsiTheme="minorHAnsi" w:cstheme="majorBidi"/>
          <w:b/>
          <w:bCs/>
          <w:sz w:val="22"/>
          <w:szCs w:val="22"/>
        </w:rPr>
        <w:t xml:space="preserve">Curator, </w:t>
      </w:r>
      <w:r w:rsidR="004851BB" w:rsidRPr="00E028C6">
        <w:rPr>
          <w:rFonts w:asciiTheme="minorHAnsi" w:hAnsiTheme="minorHAnsi" w:cstheme="majorBidi"/>
          <w:b/>
          <w:bCs/>
          <w:sz w:val="22"/>
          <w:szCs w:val="22"/>
        </w:rPr>
        <w:t>Labriola Natio</w:t>
      </w:r>
      <w:r w:rsidR="00E41E26" w:rsidRPr="00E028C6">
        <w:rPr>
          <w:rFonts w:asciiTheme="minorHAnsi" w:hAnsiTheme="minorHAnsi" w:cstheme="majorBidi"/>
          <w:b/>
          <w:bCs/>
          <w:sz w:val="22"/>
          <w:szCs w:val="22"/>
        </w:rPr>
        <w:t xml:space="preserve">nal American Indian </w:t>
      </w:r>
      <w:r w:rsidR="003E16D1" w:rsidRPr="00E028C6">
        <w:rPr>
          <w:rFonts w:asciiTheme="minorHAnsi" w:hAnsiTheme="minorHAnsi" w:cstheme="majorBidi"/>
          <w:b/>
          <w:bCs/>
          <w:sz w:val="22"/>
          <w:szCs w:val="22"/>
        </w:rPr>
        <w:t>Data Center</w:t>
      </w:r>
      <w:r w:rsidR="006E3E6B" w:rsidRPr="00E028C6">
        <w:rPr>
          <w:rFonts w:asciiTheme="minorHAnsi" w:hAnsiTheme="minorHAnsi" w:cstheme="majorBidi"/>
          <w:bCs/>
          <w:sz w:val="22"/>
          <w:szCs w:val="22"/>
        </w:rPr>
        <w:t xml:space="preserve">, </w:t>
      </w:r>
      <w:r w:rsidR="006E3E6B" w:rsidRPr="00E028C6">
        <w:rPr>
          <w:rFonts w:asciiTheme="minorHAnsi" w:hAnsiTheme="minorHAnsi" w:cstheme="majorBidi"/>
          <w:iCs/>
          <w:sz w:val="22"/>
          <w:szCs w:val="22"/>
        </w:rPr>
        <w:t>Arizona State University</w:t>
      </w:r>
      <w:r w:rsidR="00F16933">
        <w:rPr>
          <w:rFonts w:asciiTheme="minorHAnsi" w:hAnsiTheme="minorHAnsi" w:cstheme="majorBidi"/>
          <w:iCs/>
          <w:sz w:val="22"/>
          <w:szCs w:val="22"/>
        </w:rPr>
        <w:t xml:space="preserve"> Library</w:t>
      </w:r>
    </w:p>
    <w:p w:rsidR="003E16D1" w:rsidRPr="00E028C6" w:rsidRDefault="003E16D1" w:rsidP="00862B59">
      <w:pPr>
        <w:ind w:left="2160" w:hanging="2160"/>
        <w:rPr>
          <w:rFonts w:asciiTheme="minorHAnsi" w:hAnsiTheme="minorHAnsi" w:cstheme="majorBidi"/>
          <w:iCs/>
          <w:sz w:val="22"/>
          <w:szCs w:val="22"/>
        </w:rPr>
      </w:pPr>
    </w:p>
    <w:p w:rsidR="003E16D1" w:rsidRPr="00E028C6" w:rsidRDefault="00170756" w:rsidP="00757981">
      <w:pPr>
        <w:ind w:left="2880"/>
        <w:rPr>
          <w:rFonts w:asciiTheme="minorHAnsi" w:hAnsiTheme="minorHAnsi" w:cstheme="majorBidi"/>
          <w:bCs/>
          <w:sz w:val="22"/>
          <w:szCs w:val="22"/>
          <w:lang w:eastAsia="zh-SG"/>
        </w:rPr>
      </w:pPr>
      <w:r w:rsidRPr="00E028C6">
        <w:rPr>
          <w:rFonts w:asciiTheme="minorHAnsi" w:hAnsiTheme="minorHAnsi" w:cstheme="majorBidi"/>
          <w:bCs/>
          <w:sz w:val="22"/>
          <w:szCs w:val="22"/>
          <w:lang w:eastAsia="zh-SG"/>
        </w:rPr>
        <w:t>Serve as subject s</w:t>
      </w:r>
      <w:r w:rsidR="003E16D1" w:rsidRPr="00E028C6">
        <w:rPr>
          <w:rFonts w:asciiTheme="minorHAnsi" w:hAnsiTheme="minorHAnsi" w:cstheme="majorBidi"/>
          <w:bCs/>
          <w:sz w:val="22"/>
          <w:szCs w:val="22"/>
          <w:lang w:eastAsia="zh-SG"/>
        </w:rPr>
        <w:t>pecialist for the Labriola Center by obtaining books, ephemera, and manuscript materials through purchase</w:t>
      </w:r>
      <w:r w:rsidR="00D22089" w:rsidRPr="00E028C6">
        <w:rPr>
          <w:rFonts w:asciiTheme="minorHAnsi" w:hAnsiTheme="minorHAnsi" w:cstheme="majorBidi"/>
          <w:bCs/>
          <w:sz w:val="22"/>
          <w:szCs w:val="22"/>
          <w:lang w:eastAsia="zh-SG"/>
        </w:rPr>
        <w:t>s</w:t>
      </w:r>
      <w:r w:rsidR="003E16D1" w:rsidRPr="00E028C6">
        <w:rPr>
          <w:rFonts w:asciiTheme="minorHAnsi" w:hAnsiTheme="minorHAnsi" w:cstheme="majorBidi"/>
          <w:bCs/>
          <w:sz w:val="22"/>
          <w:szCs w:val="22"/>
          <w:lang w:eastAsia="zh-SG"/>
        </w:rPr>
        <w:t xml:space="preserve"> or gift</w:t>
      </w:r>
      <w:r w:rsidR="00D22089" w:rsidRPr="00E028C6">
        <w:rPr>
          <w:rFonts w:asciiTheme="minorHAnsi" w:hAnsiTheme="minorHAnsi" w:cstheme="majorBidi"/>
          <w:bCs/>
          <w:sz w:val="22"/>
          <w:szCs w:val="22"/>
          <w:lang w:eastAsia="zh-SG"/>
        </w:rPr>
        <w:t>s</w:t>
      </w:r>
      <w:r w:rsidR="003E16D1" w:rsidRPr="00E028C6">
        <w:rPr>
          <w:rFonts w:asciiTheme="minorHAnsi" w:hAnsiTheme="minorHAnsi" w:cstheme="majorBidi"/>
          <w:bCs/>
          <w:sz w:val="22"/>
          <w:szCs w:val="22"/>
          <w:lang w:eastAsia="zh-SG"/>
        </w:rPr>
        <w:t>. Supervise all public services prov</w:t>
      </w:r>
      <w:r w:rsidR="00D22089" w:rsidRPr="00E028C6">
        <w:rPr>
          <w:rFonts w:asciiTheme="minorHAnsi" w:hAnsiTheme="minorHAnsi" w:cstheme="majorBidi"/>
          <w:bCs/>
          <w:sz w:val="22"/>
          <w:szCs w:val="22"/>
          <w:lang w:eastAsia="zh-SG"/>
        </w:rPr>
        <w:t>ided by the Center, and provide</w:t>
      </w:r>
      <w:r w:rsidR="003E16D1" w:rsidRPr="00E028C6">
        <w:rPr>
          <w:rFonts w:asciiTheme="minorHAnsi" w:hAnsiTheme="minorHAnsi" w:cstheme="majorBidi"/>
          <w:bCs/>
          <w:sz w:val="22"/>
          <w:szCs w:val="22"/>
          <w:lang w:eastAsia="zh-SG"/>
        </w:rPr>
        <w:t xml:space="preserve"> specialized reference serv</w:t>
      </w:r>
      <w:r w:rsidR="005F5192" w:rsidRPr="00E028C6">
        <w:rPr>
          <w:rFonts w:asciiTheme="minorHAnsi" w:hAnsiTheme="minorHAnsi" w:cstheme="majorBidi"/>
          <w:bCs/>
          <w:sz w:val="22"/>
          <w:szCs w:val="22"/>
          <w:lang w:eastAsia="zh-SG"/>
        </w:rPr>
        <w:t>ices</w:t>
      </w:r>
      <w:r w:rsidR="003E16D1" w:rsidRPr="00E028C6">
        <w:rPr>
          <w:rFonts w:asciiTheme="minorHAnsi" w:hAnsiTheme="minorHAnsi" w:cstheme="majorBidi"/>
          <w:bCs/>
          <w:sz w:val="22"/>
          <w:szCs w:val="22"/>
          <w:lang w:eastAsia="zh-SG"/>
        </w:rPr>
        <w:t xml:space="preserve">. </w:t>
      </w:r>
      <w:r w:rsidR="002D1FDE" w:rsidRPr="00E028C6">
        <w:rPr>
          <w:rFonts w:asciiTheme="minorHAnsi" w:hAnsiTheme="minorHAnsi" w:cstheme="majorBidi"/>
          <w:bCs/>
          <w:sz w:val="22"/>
          <w:szCs w:val="22"/>
          <w:lang w:eastAsia="zh-SG"/>
        </w:rPr>
        <w:t xml:space="preserve">Act as liaison </w:t>
      </w:r>
      <w:r w:rsidR="00717D82" w:rsidRPr="00E028C6">
        <w:rPr>
          <w:rFonts w:asciiTheme="minorHAnsi" w:hAnsiTheme="minorHAnsi" w:cstheme="majorBidi"/>
          <w:bCs/>
          <w:sz w:val="22"/>
          <w:szCs w:val="22"/>
          <w:lang w:eastAsia="zh-SG"/>
        </w:rPr>
        <w:t xml:space="preserve">to </w:t>
      </w:r>
      <w:r w:rsidR="002D1FDE" w:rsidRPr="00E028C6">
        <w:rPr>
          <w:rFonts w:asciiTheme="minorHAnsi" w:hAnsiTheme="minorHAnsi" w:cstheme="majorBidi"/>
          <w:bCs/>
          <w:sz w:val="22"/>
          <w:szCs w:val="22"/>
          <w:lang w:eastAsia="zh-SG"/>
        </w:rPr>
        <w:t xml:space="preserve">American Indian Studies </w:t>
      </w:r>
      <w:r w:rsidR="002D1FDE" w:rsidRPr="00E028C6">
        <w:rPr>
          <w:rFonts w:asciiTheme="minorHAnsi" w:hAnsiTheme="minorHAnsi" w:cstheme="majorBidi"/>
          <w:bCs/>
          <w:sz w:val="22"/>
          <w:szCs w:val="22"/>
          <w:lang w:eastAsia="zh-SG"/>
        </w:rPr>
        <w:lastRenderedPageBreak/>
        <w:t>Department faculty and to the American</w:t>
      </w:r>
      <w:r w:rsidR="005F5192" w:rsidRPr="00E028C6">
        <w:rPr>
          <w:rFonts w:asciiTheme="minorHAnsi" w:hAnsiTheme="minorHAnsi" w:cstheme="majorBidi"/>
          <w:bCs/>
          <w:sz w:val="22"/>
          <w:szCs w:val="22"/>
          <w:lang w:eastAsia="zh-SG"/>
        </w:rPr>
        <w:t xml:space="preserve"> Indian Policy Institute and</w:t>
      </w:r>
      <w:r w:rsidR="002D1FDE" w:rsidRPr="00E028C6">
        <w:rPr>
          <w:rFonts w:asciiTheme="minorHAnsi" w:hAnsiTheme="minorHAnsi" w:cstheme="majorBidi"/>
          <w:bCs/>
          <w:sz w:val="22"/>
          <w:szCs w:val="22"/>
          <w:lang w:eastAsia="zh-SG"/>
        </w:rPr>
        <w:t xml:space="preserve"> Center for Indian Education. Provide bibliographic instruction.</w:t>
      </w:r>
      <w:r w:rsidR="00757981" w:rsidRPr="00E028C6">
        <w:rPr>
          <w:rFonts w:asciiTheme="minorHAnsi" w:hAnsiTheme="minorHAnsi" w:cstheme="majorBidi"/>
          <w:bCs/>
          <w:sz w:val="22"/>
          <w:szCs w:val="22"/>
          <w:lang w:eastAsia="zh-SG"/>
        </w:rPr>
        <w:t xml:space="preserve"> Manage budget and day to day operations of the Center.  Supervise</w:t>
      </w:r>
      <w:r w:rsidR="000402D1" w:rsidRPr="00E028C6">
        <w:rPr>
          <w:rFonts w:asciiTheme="minorHAnsi" w:hAnsiTheme="minorHAnsi" w:cstheme="majorBidi"/>
          <w:bCs/>
          <w:sz w:val="22"/>
          <w:szCs w:val="22"/>
          <w:lang w:eastAsia="zh-SG"/>
        </w:rPr>
        <w:t xml:space="preserve"> staff,</w:t>
      </w:r>
      <w:r w:rsidR="00757981" w:rsidRPr="00E028C6">
        <w:rPr>
          <w:rFonts w:asciiTheme="minorHAnsi" w:hAnsiTheme="minorHAnsi" w:cstheme="majorBidi"/>
          <w:bCs/>
          <w:sz w:val="22"/>
          <w:szCs w:val="22"/>
          <w:lang w:eastAsia="zh-SG"/>
        </w:rPr>
        <w:t xml:space="preserve"> interns, volunteers and students.  </w:t>
      </w:r>
    </w:p>
    <w:p w:rsidR="003E16D1" w:rsidRPr="00E028C6" w:rsidRDefault="003E16D1" w:rsidP="00617916">
      <w:pPr>
        <w:ind w:left="2880"/>
        <w:rPr>
          <w:rFonts w:asciiTheme="minorHAnsi" w:hAnsiTheme="minorHAnsi" w:cstheme="majorBidi"/>
          <w:bCs/>
          <w:sz w:val="22"/>
          <w:szCs w:val="22"/>
        </w:rPr>
      </w:pPr>
    </w:p>
    <w:p w:rsidR="003E16D1" w:rsidRPr="00E028C6" w:rsidRDefault="003E16D1" w:rsidP="00617916">
      <w:pPr>
        <w:ind w:left="2880"/>
        <w:rPr>
          <w:rFonts w:asciiTheme="minorHAnsi" w:hAnsiTheme="minorHAnsi" w:cstheme="majorBidi"/>
          <w:bCs/>
          <w:sz w:val="22"/>
          <w:szCs w:val="22"/>
          <w:u w:val="single"/>
        </w:rPr>
      </w:pPr>
      <w:r w:rsidRPr="00E028C6">
        <w:rPr>
          <w:rFonts w:asciiTheme="minorHAnsi" w:hAnsiTheme="minorHAnsi" w:cstheme="majorBidi"/>
          <w:bCs/>
          <w:sz w:val="22"/>
          <w:szCs w:val="22"/>
          <w:u w:val="single"/>
        </w:rPr>
        <w:t>Key Accomplishments</w:t>
      </w:r>
    </w:p>
    <w:p w:rsidR="0034486C" w:rsidRPr="00E028C6" w:rsidRDefault="003A618F" w:rsidP="00A14622">
      <w:pPr>
        <w:pStyle w:val="ListParagraph"/>
        <w:numPr>
          <w:ilvl w:val="0"/>
          <w:numId w:val="4"/>
        </w:numPr>
        <w:rPr>
          <w:rFonts w:asciiTheme="minorHAnsi" w:hAnsiTheme="minorHAnsi" w:cstheme="majorBidi"/>
          <w:bCs/>
          <w:sz w:val="22"/>
          <w:szCs w:val="22"/>
        </w:rPr>
      </w:pPr>
      <w:r w:rsidRPr="00E028C6">
        <w:rPr>
          <w:rFonts w:asciiTheme="minorHAnsi" w:hAnsiTheme="minorHAnsi" w:cstheme="majorBidi"/>
          <w:bCs/>
          <w:sz w:val="22"/>
          <w:szCs w:val="22"/>
        </w:rPr>
        <w:t xml:space="preserve">Make </w:t>
      </w:r>
      <w:r w:rsidR="00210083" w:rsidRPr="00E028C6">
        <w:rPr>
          <w:rFonts w:asciiTheme="minorHAnsi" w:hAnsiTheme="minorHAnsi" w:cstheme="majorBidi"/>
          <w:bCs/>
          <w:sz w:val="22"/>
          <w:szCs w:val="22"/>
        </w:rPr>
        <w:t>collection development</w:t>
      </w:r>
      <w:r w:rsidRPr="00E028C6">
        <w:rPr>
          <w:rFonts w:asciiTheme="minorHAnsi" w:hAnsiTheme="minorHAnsi" w:cstheme="majorBidi"/>
          <w:bCs/>
          <w:sz w:val="22"/>
          <w:szCs w:val="22"/>
        </w:rPr>
        <w:t xml:space="preserve"> decisions for all books, films, journals and newspapers for this special collection</w:t>
      </w:r>
    </w:p>
    <w:p w:rsidR="00210083" w:rsidRPr="00E028C6" w:rsidRDefault="00210083" w:rsidP="00A14622">
      <w:pPr>
        <w:pStyle w:val="ListParagraph"/>
        <w:numPr>
          <w:ilvl w:val="0"/>
          <w:numId w:val="4"/>
        </w:numPr>
        <w:rPr>
          <w:rFonts w:asciiTheme="minorHAnsi" w:hAnsiTheme="minorHAnsi" w:cstheme="majorBidi"/>
          <w:bCs/>
          <w:sz w:val="22"/>
          <w:szCs w:val="22"/>
        </w:rPr>
      </w:pPr>
      <w:r w:rsidRPr="00E028C6">
        <w:rPr>
          <w:rFonts w:asciiTheme="minorHAnsi" w:hAnsiTheme="minorHAnsi" w:cstheme="majorBidi"/>
          <w:bCs/>
          <w:sz w:val="22"/>
          <w:szCs w:val="22"/>
        </w:rPr>
        <w:t>Collaborate with faculty to provide instruction in use of primary resources to undergraduate and graduate students across multiple disciplines</w:t>
      </w:r>
    </w:p>
    <w:p w:rsidR="002D1FDE" w:rsidRPr="00E028C6" w:rsidRDefault="002D1FDE" w:rsidP="00A14622">
      <w:pPr>
        <w:pStyle w:val="ListParagraph"/>
        <w:numPr>
          <w:ilvl w:val="0"/>
          <w:numId w:val="4"/>
        </w:numPr>
        <w:rPr>
          <w:rFonts w:asciiTheme="minorHAnsi" w:hAnsiTheme="minorHAnsi" w:cstheme="majorBidi"/>
          <w:bCs/>
          <w:sz w:val="22"/>
          <w:szCs w:val="22"/>
        </w:rPr>
      </w:pPr>
      <w:r w:rsidRPr="00E028C6">
        <w:rPr>
          <w:rFonts w:asciiTheme="minorHAnsi" w:hAnsiTheme="minorHAnsi" w:cstheme="majorBidi"/>
          <w:bCs/>
          <w:sz w:val="22"/>
          <w:szCs w:val="22"/>
        </w:rPr>
        <w:t xml:space="preserve">Collaborate with faculty and staff in the creation of and operation for </w:t>
      </w:r>
      <w:r w:rsidR="006E3E6B" w:rsidRPr="00E028C6">
        <w:rPr>
          <w:rFonts w:asciiTheme="minorHAnsi" w:hAnsiTheme="minorHAnsi" w:cstheme="majorBidi"/>
          <w:bCs/>
          <w:sz w:val="22"/>
          <w:szCs w:val="22"/>
        </w:rPr>
        <w:t>The Simon Ortiz and Labriola Center Lecture on Indigenous Land, Culture and Community</w:t>
      </w:r>
      <w:r w:rsidR="003B3E59" w:rsidRPr="00E028C6">
        <w:rPr>
          <w:rFonts w:asciiTheme="minorHAnsi" w:hAnsiTheme="minorHAnsi" w:cstheme="majorBidi"/>
          <w:bCs/>
          <w:sz w:val="22"/>
          <w:szCs w:val="22"/>
        </w:rPr>
        <w:t xml:space="preserve"> </w:t>
      </w:r>
      <w:hyperlink r:id="rId12" w:history="1">
        <w:r w:rsidR="003B3E59" w:rsidRPr="00E028C6">
          <w:rPr>
            <w:rStyle w:val="Hyperlink"/>
            <w:rFonts w:asciiTheme="minorHAnsi" w:hAnsiTheme="minorHAnsi" w:cstheme="majorBidi"/>
            <w:bCs/>
            <w:color w:val="auto"/>
            <w:sz w:val="22"/>
            <w:szCs w:val="22"/>
          </w:rPr>
          <w:t>http://english.clas.asu.edu/indigenous/</w:t>
        </w:r>
      </w:hyperlink>
      <w:r w:rsidR="003B3E59" w:rsidRPr="00E028C6">
        <w:rPr>
          <w:rFonts w:asciiTheme="minorHAnsi" w:hAnsiTheme="minorHAnsi" w:cstheme="majorBidi"/>
          <w:bCs/>
          <w:sz w:val="22"/>
          <w:szCs w:val="22"/>
        </w:rPr>
        <w:t xml:space="preserve"> </w:t>
      </w:r>
      <w:r w:rsidR="006E3E6B" w:rsidRPr="00E028C6">
        <w:rPr>
          <w:rFonts w:asciiTheme="minorHAnsi" w:hAnsiTheme="minorHAnsi" w:cstheme="majorBidi"/>
          <w:bCs/>
          <w:sz w:val="22"/>
          <w:szCs w:val="22"/>
        </w:rPr>
        <w:t xml:space="preserve"> and the Labriola Center American Indian National Book Award</w:t>
      </w:r>
      <w:r w:rsidR="003B3E59" w:rsidRPr="00E028C6">
        <w:rPr>
          <w:rFonts w:asciiTheme="minorHAnsi" w:hAnsiTheme="minorHAnsi" w:cstheme="majorBidi"/>
          <w:bCs/>
          <w:sz w:val="22"/>
          <w:szCs w:val="22"/>
        </w:rPr>
        <w:t xml:space="preserve"> </w:t>
      </w:r>
      <w:hyperlink r:id="rId13" w:history="1">
        <w:r w:rsidR="003B3E59" w:rsidRPr="00E028C6">
          <w:rPr>
            <w:rStyle w:val="Hyperlink"/>
            <w:rFonts w:asciiTheme="minorHAnsi" w:hAnsiTheme="minorHAnsi" w:cstheme="majorBidi"/>
            <w:bCs/>
            <w:color w:val="auto"/>
            <w:sz w:val="22"/>
            <w:szCs w:val="22"/>
          </w:rPr>
          <w:t>http://lib.asu.edu/labriola/bookaward</w:t>
        </w:r>
      </w:hyperlink>
      <w:r w:rsidR="003B3E59" w:rsidRPr="00E028C6">
        <w:rPr>
          <w:rFonts w:asciiTheme="minorHAnsi" w:hAnsiTheme="minorHAnsi" w:cstheme="majorBidi"/>
          <w:bCs/>
          <w:sz w:val="22"/>
          <w:szCs w:val="22"/>
        </w:rPr>
        <w:t xml:space="preserve"> </w:t>
      </w:r>
    </w:p>
    <w:p w:rsidR="002D1FDE" w:rsidRPr="00E028C6" w:rsidRDefault="002D1FDE" w:rsidP="002D1FDE">
      <w:pPr>
        <w:pStyle w:val="ListParagraph"/>
        <w:ind w:left="3600"/>
        <w:rPr>
          <w:rFonts w:asciiTheme="minorHAnsi" w:hAnsiTheme="minorHAnsi" w:cstheme="majorBidi"/>
          <w:bCs/>
          <w:sz w:val="22"/>
          <w:szCs w:val="22"/>
        </w:rPr>
      </w:pPr>
    </w:p>
    <w:p w:rsidR="003E16D1" w:rsidRPr="00E028C6" w:rsidRDefault="0039433E" w:rsidP="003E16D1">
      <w:pPr>
        <w:ind w:left="2160" w:hanging="2160"/>
        <w:rPr>
          <w:rFonts w:asciiTheme="minorHAnsi" w:hAnsiTheme="minorHAnsi" w:cstheme="majorBidi"/>
          <w:iCs/>
          <w:sz w:val="22"/>
          <w:szCs w:val="22"/>
        </w:rPr>
      </w:pPr>
      <w:r w:rsidRPr="00E028C6">
        <w:rPr>
          <w:rFonts w:asciiTheme="minorHAnsi" w:hAnsiTheme="minorHAnsi" w:cstheme="majorBidi"/>
          <w:bCs/>
          <w:sz w:val="22"/>
          <w:szCs w:val="22"/>
        </w:rPr>
        <w:t>2006</w:t>
      </w:r>
      <w:r w:rsidR="003E16D1" w:rsidRPr="00E028C6">
        <w:rPr>
          <w:rFonts w:asciiTheme="minorHAnsi" w:hAnsiTheme="minorHAnsi" w:cstheme="majorBidi"/>
          <w:bCs/>
          <w:sz w:val="22"/>
          <w:szCs w:val="22"/>
        </w:rPr>
        <w:t>-</w:t>
      </w:r>
      <w:r w:rsidRPr="00E028C6">
        <w:rPr>
          <w:rFonts w:asciiTheme="minorHAnsi" w:hAnsiTheme="minorHAnsi" w:cstheme="majorBidi"/>
          <w:bCs/>
          <w:sz w:val="22"/>
          <w:szCs w:val="22"/>
        </w:rPr>
        <w:t>2007</w:t>
      </w:r>
      <w:r w:rsidR="003E16D1" w:rsidRPr="00E028C6">
        <w:rPr>
          <w:rFonts w:asciiTheme="minorHAnsi" w:hAnsiTheme="minorHAnsi" w:cstheme="majorBidi"/>
          <w:bCs/>
          <w:sz w:val="22"/>
          <w:szCs w:val="22"/>
        </w:rPr>
        <w:tab/>
      </w:r>
      <w:r w:rsidR="00E41E26" w:rsidRPr="00E028C6">
        <w:rPr>
          <w:rFonts w:asciiTheme="minorHAnsi" w:hAnsiTheme="minorHAnsi" w:cstheme="majorBidi"/>
          <w:b/>
          <w:bCs/>
          <w:sz w:val="22"/>
          <w:szCs w:val="22"/>
        </w:rPr>
        <w:t xml:space="preserve">Acting </w:t>
      </w:r>
      <w:r w:rsidR="003E16D1" w:rsidRPr="00E028C6">
        <w:rPr>
          <w:rFonts w:asciiTheme="minorHAnsi" w:hAnsiTheme="minorHAnsi" w:cstheme="majorBidi"/>
          <w:b/>
          <w:bCs/>
          <w:sz w:val="22"/>
          <w:szCs w:val="22"/>
        </w:rPr>
        <w:t>Curator, Labriola National American Indian Data Center</w:t>
      </w:r>
      <w:r w:rsidR="003E16D1" w:rsidRPr="00E028C6">
        <w:rPr>
          <w:rFonts w:asciiTheme="minorHAnsi" w:hAnsiTheme="minorHAnsi" w:cstheme="majorBidi"/>
          <w:sz w:val="22"/>
          <w:szCs w:val="22"/>
        </w:rPr>
        <w:t xml:space="preserve"> </w:t>
      </w:r>
      <w:r w:rsidR="003E16D1" w:rsidRPr="00E028C6">
        <w:rPr>
          <w:rFonts w:asciiTheme="minorHAnsi" w:hAnsiTheme="minorHAnsi" w:cstheme="majorBidi"/>
          <w:bCs/>
          <w:sz w:val="22"/>
          <w:szCs w:val="22"/>
        </w:rPr>
        <w:t xml:space="preserve">Department of Archives and </w:t>
      </w:r>
      <w:r w:rsidR="00070976" w:rsidRPr="00E028C6">
        <w:rPr>
          <w:rFonts w:asciiTheme="minorHAnsi" w:hAnsiTheme="minorHAnsi" w:cstheme="majorBidi"/>
          <w:bCs/>
          <w:sz w:val="22"/>
          <w:szCs w:val="22"/>
        </w:rPr>
        <w:t>Special Collections</w:t>
      </w:r>
      <w:r w:rsidR="003E16D1" w:rsidRPr="00E028C6">
        <w:rPr>
          <w:rFonts w:asciiTheme="minorHAnsi" w:hAnsiTheme="minorHAnsi" w:cstheme="majorBidi"/>
          <w:bCs/>
          <w:sz w:val="22"/>
          <w:szCs w:val="22"/>
        </w:rPr>
        <w:t xml:space="preserve">, </w:t>
      </w:r>
      <w:r w:rsidR="003E16D1" w:rsidRPr="00E028C6">
        <w:rPr>
          <w:rFonts w:asciiTheme="minorHAnsi" w:hAnsiTheme="minorHAnsi" w:cstheme="majorBidi"/>
          <w:iCs/>
          <w:sz w:val="22"/>
          <w:szCs w:val="22"/>
        </w:rPr>
        <w:t>Arizona State University</w:t>
      </w:r>
    </w:p>
    <w:p w:rsidR="003E16D1" w:rsidRPr="00E028C6" w:rsidRDefault="003E16D1" w:rsidP="003E16D1">
      <w:pPr>
        <w:ind w:left="2160" w:hanging="2160"/>
        <w:rPr>
          <w:rFonts w:asciiTheme="minorHAnsi" w:hAnsiTheme="minorHAnsi" w:cstheme="majorBidi"/>
          <w:iCs/>
          <w:sz w:val="22"/>
          <w:szCs w:val="22"/>
        </w:rPr>
      </w:pPr>
    </w:p>
    <w:p w:rsidR="003E16D1" w:rsidRPr="00E028C6" w:rsidRDefault="00717D82" w:rsidP="006A3759">
      <w:pPr>
        <w:ind w:left="2880"/>
        <w:rPr>
          <w:rFonts w:asciiTheme="minorHAnsi" w:hAnsiTheme="minorHAnsi" w:cstheme="majorBidi"/>
          <w:bCs/>
          <w:sz w:val="22"/>
          <w:szCs w:val="22"/>
          <w:lang w:eastAsia="zh-SG"/>
        </w:rPr>
      </w:pPr>
      <w:r w:rsidRPr="00E028C6">
        <w:rPr>
          <w:rFonts w:asciiTheme="minorHAnsi" w:hAnsiTheme="minorHAnsi" w:cstheme="majorBidi"/>
          <w:bCs/>
          <w:sz w:val="22"/>
          <w:szCs w:val="22"/>
          <w:lang w:eastAsia="zh-SG"/>
        </w:rPr>
        <w:t xml:space="preserve">I </w:t>
      </w:r>
      <w:r w:rsidR="009766D7" w:rsidRPr="00E028C6">
        <w:rPr>
          <w:rFonts w:asciiTheme="minorHAnsi" w:hAnsiTheme="minorHAnsi" w:cstheme="majorBidi"/>
          <w:bCs/>
          <w:sz w:val="22"/>
          <w:szCs w:val="22"/>
          <w:lang w:eastAsia="zh-SG"/>
        </w:rPr>
        <w:t>served as</w:t>
      </w:r>
      <w:r w:rsidRPr="00E028C6">
        <w:rPr>
          <w:rFonts w:asciiTheme="minorHAnsi" w:hAnsiTheme="minorHAnsi" w:cstheme="majorBidi"/>
          <w:bCs/>
          <w:sz w:val="22"/>
          <w:szCs w:val="22"/>
          <w:lang w:eastAsia="zh-SG"/>
        </w:rPr>
        <w:t xml:space="preserve"> acting curator for one year following retirement</w:t>
      </w:r>
      <w:r w:rsidR="009766D7" w:rsidRPr="00E028C6">
        <w:rPr>
          <w:rFonts w:asciiTheme="minorHAnsi" w:hAnsiTheme="minorHAnsi" w:cstheme="majorBidi"/>
          <w:bCs/>
          <w:sz w:val="22"/>
          <w:szCs w:val="22"/>
          <w:lang w:eastAsia="zh-SG"/>
        </w:rPr>
        <w:t xml:space="preserve"> of the incumbent</w:t>
      </w:r>
      <w:r w:rsidRPr="00E028C6">
        <w:rPr>
          <w:rFonts w:asciiTheme="minorHAnsi" w:hAnsiTheme="minorHAnsi" w:cstheme="majorBidi"/>
          <w:bCs/>
          <w:sz w:val="22"/>
          <w:szCs w:val="22"/>
          <w:lang w:eastAsia="zh-SG"/>
        </w:rPr>
        <w:t xml:space="preserve">.  The </w:t>
      </w:r>
      <w:r w:rsidR="0001136A" w:rsidRPr="00E028C6">
        <w:rPr>
          <w:rFonts w:asciiTheme="minorHAnsi" w:hAnsiTheme="minorHAnsi" w:cstheme="majorBidi"/>
          <w:bCs/>
          <w:sz w:val="22"/>
          <w:szCs w:val="22"/>
          <w:lang w:eastAsia="zh-SG"/>
        </w:rPr>
        <w:t>responsibilities</w:t>
      </w:r>
      <w:r w:rsidRPr="00E028C6">
        <w:rPr>
          <w:rFonts w:asciiTheme="minorHAnsi" w:hAnsiTheme="minorHAnsi" w:cstheme="majorBidi"/>
          <w:bCs/>
          <w:sz w:val="22"/>
          <w:szCs w:val="22"/>
          <w:lang w:eastAsia="zh-SG"/>
        </w:rPr>
        <w:t xml:space="preserve"> of this position are the same as my current position of assistant librarian and curator of the Labriola Center.</w:t>
      </w:r>
    </w:p>
    <w:p w:rsidR="00070976" w:rsidRPr="00E028C6" w:rsidRDefault="00070976" w:rsidP="003E16D1">
      <w:pPr>
        <w:ind w:left="2880"/>
        <w:rPr>
          <w:rFonts w:asciiTheme="minorHAnsi" w:hAnsiTheme="minorHAnsi" w:cstheme="majorBidi"/>
          <w:bCs/>
          <w:sz w:val="22"/>
          <w:szCs w:val="22"/>
        </w:rPr>
      </w:pPr>
    </w:p>
    <w:p w:rsidR="003E16D1" w:rsidRPr="00E028C6" w:rsidRDefault="003E16D1" w:rsidP="003E16D1">
      <w:pPr>
        <w:ind w:left="2880"/>
        <w:rPr>
          <w:rFonts w:asciiTheme="minorHAnsi" w:hAnsiTheme="minorHAnsi" w:cstheme="majorBidi"/>
          <w:bCs/>
          <w:sz w:val="22"/>
          <w:szCs w:val="22"/>
          <w:u w:val="single"/>
        </w:rPr>
      </w:pPr>
      <w:r w:rsidRPr="00E028C6">
        <w:rPr>
          <w:rFonts w:asciiTheme="minorHAnsi" w:hAnsiTheme="minorHAnsi" w:cstheme="majorBidi"/>
          <w:bCs/>
          <w:sz w:val="22"/>
          <w:szCs w:val="22"/>
          <w:u w:val="single"/>
        </w:rPr>
        <w:t>Key Accomplishments</w:t>
      </w:r>
    </w:p>
    <w:p w:rsidR="003E16D1" w:rsidRPr="00E028C6" w:rsidRDefault="00757981" w:rsidP="00EA2305">
      <w:pPr>
        <w:pStyle w:val="ListParagraph"/>
        <w:numPr>
          <w:ilvl w:val="0"/>
          <w:numId w:val="5"/>
        </w:numPr>
        <w:rPr>
          <w:rFonts w:asciiTheme="minorHAnsi" w:hAnsiTheme="minorHAnsi" w:cstheme="majorBidi"/>
          <w:bCs/>
          <w:sz w:val="22"/>
          <w:szCs w:val="22"/>
        </w:rPr>
      </w:pPr>
      <w:r w:rsidRPr="00E028C6">
        <w:rPr>
          <w:rFonts w:asciiTheme="minorHAnsi" w:hAnsiTheme="minorHAnsi" w:cstheme="majorBidi"/>
          <w:bCs/>
          <w:sz w:val="22"/>
          <w:szCs w:val="22"/>
        </w:rPr>
        <w:t>Created electronic reference assistance guides (</w:t>
      </w:r>
      <w:proofErr w:type="spellStart"/>
      <w:r w:rsidRPr="00E028C6">
        <w:rPr>
          <w:rFonts w:asciiTheme="minorHAnsi" w:hAnsiTheme="minorHAnsi" w:cstheme="majorBidi"/>
          <w:bCs/>
          <w:sz w:val="22"/>
          <w:szCs w:val="22"/>
        </w:rPr>
        <w:t>LibGuides</w:t>
      </w:r>
      <w:proofErr w:type="spellEnd"/>
      <w:r w:rsidRPr="00E028C6">
        <w:rPr>
          <w:rFonts w:asciiTheme="minorHAnsi" w:hAnsiTheme="minorHAnsi" w:cstheme="majorBidi"/>
          <w:bCs/>
          <w:sz w:val="22"/>
          <w:szCs w:val="22"/>
        </w:rPr>
        <w:t>) for my subject area</w:t>
      </w:r>
    </w:p>
    <w:p w:rsidR="003A0AAF" w:rsidRPr="00E028C6" w:rsidRDefault="003A0AAF" w:rsidP="003A0AAF">
      <w:pPr>
        <w:pStyle w:val="ListParagraph"/>
        <w:numPr>
          <w:ilvl w:val="0"/>
          <w:numId w:val="5"/>
        </w:numPr>
        <w:rPr>
          <w:rFonts w:asciiTheme="minorHAnsi" w:hAnsiTheme="minorHAnsi" w:cstheme="majorBidi"/>
          <w:bCs/>
          <w:sz w:val="22"/>
          <w:szCs w:val="22"/>
        </w:rPr>
      </w:pPr>
      <w:r w:rsidRPr="00E028C6">
        <w:rPr>
          <w:rFonts w:asciiTheme="minorHAnsi" w:hAnsiTheme="minorHAnsi" w:cstheme="majorBidi"/>
          <w:sz w:val="22"/>
          <w:szCs w:val="22"/>
        </w:rPr>
        <w:t>Collaborate with ASU Law Librarians on an Indian Legal Research class</w:t>
      </w:r>
    </w:p>
    <w:p w:rsidR="004851BB" w:rsidRPr="00E028C6" w:rsidRDefault="004851BB" w:rsidP="00B07C63">
      <w:pPr>
        <w:pStyle w:val="BodyTextIndent"/>
        <w:ind w:left="0" w:firstLine="0"/>
        <w:rPr>
          <w:rFonts w:asciiTheme="minorHAnsi" w:hAnsiTheme="minorHAnsi" w:cstheme="majorBidi"/>
          <w:i/>
          <w:iCs/>
          <w:sz w:val="22"/>
          <w:szCs w:val="22"/>
        </w:rPr>
      </w:pPr>
    </w:p>
    <w:p w:rsidR="00D3705D" w:rsidRPr="00E028C6" w:rsidRDefault="00A856F6">
      <w:pPr>
        <w:rPr>
          <w:rFonts w:asciiTheme="minorHAnsi" w:hAnsiTheme="minorHAnsi" w:cstheme="majorBidi"/>
          <w:iCs/>
          <w:sz w:val="22"/>
          <w:szCs w:val="22"/>
        </w:rPr>
      </w:pPr>
      <w:r w:rsidRPr="00E028C6">
        <w:rPr>
          <w:rFonts w:asciiTheme="minorHAnsi" w:hAnsiTheme="minorHAnsi" w:cstheme="majorBidi"/>
          <w:iCs/>
          <w:sz w:val="22"/>
          <w:szCs w:val="22"/>
        </w:rPr>
        <w:t xml:space="preserve"> </w:t>
      </w:r>
      <w:r w:rsidR="0039433E" w:rsidRPr="00E028C6">
        <w:rPr>
          <w:rFonts w:asciiTheme="minorHAnsi" w:hAnsiTheme="minorHAnsi" w:cstheme="majorBidi"/>
          <w:iCs/>
          <w:sz w:val="22"/>
          <w:szCs w:val="22"/>
        </w:rPr>
        <w:t>2005</w:t>
      </w:r>
      <w:r w:rsidR="00D26CBC" w:rsidRPr="00E028C6">
        <w:rPr>
          <w:rFonts w:asciiTheme="minorHAnsi" w:hAnsiTheme="minorHAnsi" w:cstheme="majorBidi"/>
          <w:iCs/>
          <w:sz w:val="22"/>
          <w:szCs w:val="22"/>
        </w:rPr>
        <w:tab/>
      </w:r>
      <w:r w:rsidR="00D3705D" w:rsidRPr="00E028C6">
        <w:rPr>
          <w:rFonts w:asciiTheme="minorHAnsi" w:hAnsiTheme="minorHAnsi" w:cstheme="majorBidi"/>
          <w:iCs/>
          <w:sz w:val="22"/>
          <w:szCs w:val="22"/>
        </w:rPr>
        <w:tab/>
      </w:r>
      <w:r w:rsidR="003B3E59" w:rsidRPr="00E028C6">
        <w:rPr>
          <w:rFonts w:asciiTheme="minorHAnsi" w:hAnsiTheme="minorHAnsi" w:cstheme="majorBidi"/>
          <w:iCs/>
          <w:sz w:val="22"/>
          <w:szCs w:val="22"/>
        </w:rPr>
        <w:tab/>
      </w:r>
      <w:r w:rsidR="00AF0E62" w:rsidRPr="00E028C6">
        <w:rPr>
          <w:rFonts w:asciiTheme="minorHAnsi" w:hAnsiTheme="minorHAnsi" w:cstheme="majorBidi"/>
          <w:b/>
          <w:iCs/>
          <w:sz w:val="22"/>
          <w:szCs w:val="22"/>
        </w:rPr>
        <w:t>Adjunct Faculty</w:t>
      </w:r>
    </w:p>
    <w:p w:rsidR="004851BB" w:rsidRPr="00E028C6" w:rsidRDefault="00AF0E62" w:rsidP="00D3705D">
      <w:pPr>
        <w:ind w:left="2160"/>
        <w:rPr>
          <w:rFonts w:asciiTheme="minorHAnsi" w:hAnsiTheme="minorHAnsi" w:cstheme="majorBidi"/>
          <w:iCs/>
          <w:sz w:val="22"/>
          <w:szCs w:val="22"/>
        </w:rPr>
      </w:pPr>
      <w:r w:rsidRPr="00E028C6">
        <w:rPr>
          <w:rFonts w:asciiTheme="minorHAnsi" w:hAnsiTheme="minorHAnsi" w:cstheme="majorBidi"/>
          <w:iCs/>
          <w:sz w:val="22"/>
          <w:szCs w:val="22"/>
        </w:rPr>
        <w:t xml:space="preserve">Department of Cultural Science, </w:t>
      </w:r>
      <w:r w:rsidR="004851BB" w:rsidRPr="00E028C6">
        <w:rPr>
          <w:rFonts w:asciiTheme="minorHAnsi" w:hAnsiTheme="minorHAnsi" w:cstheme="majorBidi"/>
          <w:iCs/>
          <w:sz w:val="22"/>
          <w:szCs w:val="22"/>
        </w:rPr>
        <w:t>Maricopa County Community Colleges, Mesa Dobson and Southern Campus</w:t>
      </w:r>
    </w:p>
    <w:p w:rsidR="00D3705D" w:rsidRPr="00E028C6" w:rsidRDefault="00D3705D" w:rsidP="00AF0E62">
      <w:pPr>
        <w:pStyle w:val="BodyTextIndent"/>
        <w:ind w:left="720" w:firstLine="0"/>
        <w:rPr>
          <w:rFonts w:asciiTheme="minorHAnsi" w:hAnsiTheme="minorHAnsi" w:cstheme="majorBidi"/>
          <w:sz w:val="22"/>
          <w:szCs w:val="22"/>
        </w:rPr>
      </w:pPr>
    </w:p>
    <w:p w:rsidR="00170756" w:rsidRPr="00E028C6" w:rsidRDefault="004851BB" w:rsidP="006A3759">
      <w:pPr>
        <w:pStyle w:val="BodyTextIndent"/>
        <w:ind w:left="2880" w:firstLine="0"/>
        <w:rPr>
          <w:rFonts w:asciiTheme="minorHAnsi" w:hAnsiTheme="minorHAnsi" w:cstheme="majorBidi"/>
          <w:sz w:val="22"/>
          <w:szCs w:val="22"/>
        </w:rPr>
      </w:pPr>
      <w:r w:rsidRPr="00E028C6">
        <w:rPr>
          <w:rFonts w:asciiTheme="minorHAnsi" w:hAnsiTheme="minorHAnsi" w:cstheme="majorBidi"/>
          <w:sz w:val="22"/>
          <w:szCs w:val="22"/>
        </w:rPr>
        <w:t>Taught various classes including Introduction to Archaeology</w:t>
      </w:r>
      <w:r w:rsidR="00D3705D" w:rsidRPr="00E028C6">
        <w:rPr>
          <w:rFonts w:asciiTheme="minorHAnsi" w:hAnsiTheme="minorHAnsi" w:cstheme="majorBidi"/>
          <w:sz w:val="22"/>
          <w:szCs w:val="22"/>
        </w:rPr>
        <w:t xml:space="preserve"> and </w:t>
      </w:r>
      <w:r w:rsidRPr="00E028C6">
        <w:rPr>
          <w:rFonts w:asciiTheme="minorHAnsi" w:hAnsiTheme="minorHAnsi" w:cstheme="majorBidi"/>
          <w:sz w:val="22"/>
          <w:szCs w:val="22"/>
        </w:rPr>
        <w:t>Women in Other Cultures</w:t>
      </w:r>
    </w:p>
    <w:p w:rsidR="007C6051" w:rsidRPr="00E028C6" w:rsidRDefault="007C6051" w:rsidP="00D3705D">
      <w:pPr>
        <w:pStyle w:val="BodyTextIndent"/>
        <w:ind w:left="2880" w:firstLine="0"/>
        <w:rPr>
          <w:rFonts w:asciiTheme="minorHAnsi" w:hAnsiTheme="minorHAnsi" w:cstheme="majorBidi"/>
          <w:sz w:val="22"/>
          <w:szCs w:val="22"/>
        </w:rPr>
      </w:pPr>
    </w:p>
    <w:p w:rsidR="00AF0E62" w:rsidRPr="00E028C6" w:rsidRDefault="00AF0E62" w:rsidP="00C81A14">
      <w:pPr>
        <w:rPr>
          <w:rFonts w:asciiTheme="minorHAnsi" w:hAnsiTheme="minorHAnsi" w:cstheme="majorBidi"/>
          <w:b/>
          <w:bCs/>
          <w:sz w:val="22"/>
          <w:szCs w:val="22"/>
          <w:lang w:eastAsia="zh-SG"/>
        </w:rPr>
      </w:pPr>
      <w:r w:rsidRPr="00E028C6">
        <w:rPr>
          <w:rFonts w:asciiTheme="minorHAnsi" w:hAnsiTheme="minorHAnsi" w:cstheme="majorBidi"/>
          <w:b/>
          <w:bCs/>
          <w:sz w:val="22"/>
          <w:szCs w:val="22"/>
          <w:lang w:eastAsia="zh-SG"/>
        </w:rPr>
        <w:t>Professional Development</w:t>
      </w:r>
      <w:r w:rsidR="004851BB" w:rsidRPr="00E028C6">
        <w:rPr>
          <w:rFonts w:asciiTheme="minorHAnsi" w:hAnsiTheme="minorHAnsi" w:cstheme="majorBidi"/>
          <w:b/>
          <w:bCs/>
          <w:sz w:val="22"/>
          <w:szCs w:val="22"/>
          <w:lang w:eastAsia="zh-SG"/>
        </w:rPr>
        <w:t xml:space="preserve">    </w:t>
      </w:r>
    </w:p>
    <w:p w:rsidR="00AF0E62" w:rsidRPr="00E028C6" w:rsidRDefault="00AF0E62" w:rsidP="00C81A14">
      <w:pPr>
        <w:rPr>
          <w:rFonts w:asciiTheme="minorHAnsi" w:hAnsiTheme="minorHAnsi" w:cstheme="majorBidi"/>
          <w:b/>
          <w:bCs/>
          <w:sz w:val="22"/>
          <w:szCs w:val="22"/>
          <w:lang w:eastAsia="zh-SG"/>
        </w:rPr>
      </w:pPr>
    </w:p>
    <w:p w:rsidR="00DB472C" w:rsidRPr="00E028C6" w:rsidRDefault="00DB472C" w:rsidP="00DB472C">
      <w:pPr>
        <w:rPr>
          <w:rFonts w:asciiTheme="minorHAnsi" w:hAnsiTheme="minorHAnsi" w:cstheme="majorBidi"/>
          <w:sz w:val="22"/>
          <w:szCs w:val="22"/>
        </w:rPr>
      </w:pPr>
      <w:r w:rsidRPr="00E028C6">
        <w:rPr>
          <w:rFonts w:asciiTheme="minorHAnsi" w:hAnsiTheme="minorHAnsi" w:cstheme="majorBidi"/>
          <w:b/>
          <w:bCs/>
          <w:sz w:val="22"/>
          <w:szCs w:val="22"/>
        </w:rPr>
        <w:t>Membership</w:t>
      </w:r>
      <w:r w:rsidR="00C80EDF" w:rsidRPr="00E028C6">
        <w:rPr>
          <w:rFonts w:asciiTheme="minorHAnsi" w:hAnsiTheme="minorHAnsi" w:cstheme="majorBidi"/>
          <w:b/>
          <w:bCs/>
          <w:sz w:val="22"/>
          <w:szCs w:val="22"/>
        </w:rPr>
        <w:t xml:space="preserve"> in Professional Societies</w:t>
      </w:r>
    </w:p>
    <w:p w:rsidR="002E0E1E" w:rsidRPr="00E028C6" w:rsidRDefault="002E0E1E" w:rsidP="00DB472C">
      <w:pPr>
        <w:rPr>
          <w:rFonts w:asciiTheme="minorHAnsi" w:hAnsiTheme="minorHAnsi" w:cstheme="majorBidi"/>
          <w:sz w:val="22"/>
          <w:szCs w:val="22"/>
        </w:rPr>
      </w:pPr>
    </w:p>
    <w:p w:rsidR="004F172B" w:rsidRPr="00E028C6" w:rsidRDefault="003A0AAF" w:rsidP="004F172B">
      <w:pPr>
        <w:pStyle w:val="ListParagraph"/>
        <w:numPr>
          <w:ilvl w:val="0"/>
          <w:numId w:val="12"/>
        </w:numPr>
        <w:rPr>
          <w:rFonts w:asciiTheme="minorHAnsi" w:hAnsiTheme="minorHAnsi" w:cstheme="majorBidi"/>
          <w:sz w:val="22"/>
          <w:szCs w:val="22"/>
        </w:rPr>
      </w:pPr>
      <w:r w:rsidRPr="00E028C6">
        <w:rPr>
          <w:rFonts w:asciiTheme="minorHAnsi" w:hAnsiTheme="minorHAnsi" w:cstheme="majorBidi"/>
          <w:sz w:val="22"/>
          <w:szCs w:val="22"/>
        </w:rPr>
        <w:t xml:space="preserve">1992-Present </w:t>
      </w:r>
      <w:r w:rsidR="00DB472C" w:rsidRPr="00E028C6">
        <w:rPr>
          <w:rFonts w:asciiTheme="minorHAnsi" w:hAnsiTheme="minorHAnsi" w:cstheme="majorBidi"/>
          <w:sz w:val="22"/>
          <w:szCs w:val="22"/>
        </w:rPr>
        <w:t>Phi Beta Kappa</w:t>
      </w:r>
    </w:p>
    <w:p w:rsidR="00DB472C" w:rsidRPr="00E028C6" w:rsidRDefault="003A0AAF" w:rsidP="00717D82">
      <w:pPr>
        <w:pStyle w:val="ListParagraph"/>
        <w:numPr>
          <w:ilvl w:val="0"/>
          <w:numId w:val="12"/>
        </w:numPr>
        <w:rPr>
          <w:rFonts w:asciiTheme="minorHAnsi" w:hAnsiTheme="minorHAnsi" w:cstheme="majorBidi"/>
          <w:sz w:val="22"/>
          <w:szCs w:val="22"/>
        </w:rPr>
      </w:pPr>
      <w:r w:rsidRPr="00E028C6">
        <w:rPr>
          <w:rFonts w:asciiTheme="minorHAnsi" w:hAnsiTheme="minorHAnsi" w:cstheme="majorBidi"/>
          <w:sz w:val="22"/>
          <w:szCs w:val="22"/>
        </w:rPr>
        <w:t xml:space="preserve">2007-Present </w:t>
      </w:r>
      <w:r w:rsidR="00DB472C" w:rsidRPr="00E028C6">
        <w:rPr>
          <w:rFonts w:asciiTheme="minorHAnsi" w:hAnsiTheme="minorHAnsi" w:cstheme="majorBidi"/>
          <w:sz w:val="22"/>
          <w:szCs w:val="22"/>
        </w:rPr>
        <w:t>Arizona Library Association</w:t>
      </w:r>
    </w:p>
    <w:p w:rsidR="00A856F6" w:rsidRPr="00E028C6" w:rsidRDefault="003A0AAF" w:rsidP="00A856F6">
      <w:pPr>
        <w:pStyle w:val="ListParagraph"/>
        <w:numPr>
          <w:ilvl w:val="0"/>
          <w:numId w:val="12"/>
        </w:numPr>
        <w:rPr>
          <w:rFonts w:asciiTheme="minorHAnsi" w:hAnsiTheme="minorHAnsi" w:cstheme="majorBidi"/>
          <w:sz w:val="22"/>
          <w:szCs w:val="22"/>
          <w:lang w:eastAsia="zh-SG"/>
        </w:rPr>
      </w:pPr>
      <w:r w:rsidRPr="00E028C6">
        <w:rPr>
          <w:rFonts w:asciiTheme="minorHAnsi" w:hAnsiTheme="minorHAnsi" w:cstheme="majorBidi"/>
          <w:sz w:val="22"/>
          <w:szCs w:val="22"/>
        </w:rPr>
        <w:t>2010-2011</w:t>
      </w:r>
      <w:r w:rsidR="00137191" w:rsidRPr="00E028C6">
        <w:rPr>
          <w:rFonts w:asciiTheme="minorHAnsi" w:hAnsiTheme="minorHAnsi" w:cstheme="majorBidi"/>
          <w:sz w:val="22"/>
          <w:szCs w:val="22"/>
        </w:rPr>
        <w:t>, 2014-</w:t>
      </w:r>
      <w:r w:rsidR="009F0146">
        <w:rPr>
          <w:rFonts w:asciiTheme="minorHAnsi" w:hAnsiTheme="minorHAnsi" w:cstheme="majorBidi"/>
          <w:sz w:val="22"/>
          <w:szCs w:val="22"/>
        </w:rPr>
        <w:t>P</w:t>
      </w:r>
      <w:r w:rsidR="00137191" w:rsidRPr="00E028C6">
        <w:rPr>
          <w:rFonts w:asciiTheme="minorHAnsi" w:hAnsiTheme="minorHAnsi" w:cstheme="majorBidi"/>
          <w:sz w:val="22"/>
          <w:szCs w:val="22"/>
        </w:rPr>
        <w:t>resent</w:t>
      </w:r>
      <w:r w:rsidRPr="00E028C6">
        <w:rPr>
          <w:rFonts w:asciiTheme="minorHAnsi" w:hAnsiTheme="minorHAnsi" w:cstheme="majorBidi"/>
          <w:sz w:val="22"/>
          <w:szCs w:val="22"/>
        </w:rPr>
        <w:t xml:space="preserve"> </w:t>
      </w:r>
      <w:r w:rsidR="00A856F6" w:rsidRPr="00E028C6">
        <w:rPr>
          <w:rFonts w:asciiTheme="minorHAnsi" w:hAnsiTheme="minorHAnsi" w:cstheme="majorBidi"/>
          <w:sz w:val="22"/>
          <w:szCs w:val="22"/>
        </w:rPr>
        <w:t>American Library Association</w:t>
      </w:r>
      <w:r w:rsidR="00A856F6" w:rsidRPr="00E028C6">
        <w:rPr>
          <w:rFonts w:asciiTheme="minorHAnsi" w:hAnsiTheme="minorHAnsi" w:cstheme="majorBidi"/>
          <w:sz w:val="22"/>
          <w:szCs w:val="22"/>
          <w:lang w:eastAsia="zh-SG"/>
        </w:rPr>
        <w:t xml:space="preserve"> </w:t>
      </w:r>
    </w:p>
    <w:p w:rsidR="00A856F6" w:rsidRDefault="00A856F6" w:rsidP="00A856F6">
      <w:pPr>
        <w:pStyle w:val="ListParagraph"/>
        <w:numPr>
          <w:ilvl w:val="1"/>
          <w:numId w:val="12"/>
        </w:numPr>
        <w:rPr>
          <w:rFonts w:asciiTheme="minorHAnsi" w:hAnsiTheme="minorHAnsi" w:cstheme="majorBidi"/>
          <w:sz w:val="22"/>
          <w:szCs w:val="22"/>
          <w:lang w:eastAsia="zh-SG"/>
        </w:rPr>
      </w:pPr>
      <w:r w:rsidRPr="00E028C6">
        <w:rPr>
          <w:rFonts w:asciiTheme="minorHAnsi" w:hAnsiTheme="minorHAnsi" w:cstheme="majorBidi"/>
          <w:sz w:val="22"/>
          <w:szCs w:val="22"/>
        </w:rPr>
        <w:t>ACRL, RBMS</w:t>
      </w:r>
    </w:p>
    <w:p w:rsidR="009F0146" w:rsidRPr="00E028C6" w:rsidRDefault="009F0146" w:rsidP="009F0146">
      <w:pPr>
        <w:pStyle w:val="ListParagraph"/>
        <w:numPr>
          <w:ilvl w:val="0"/>
          <w:numId w:val="12"/>
        </w:numPr>
        <w:rPr>
          <w:rFonts w:asciiTheme="minorHAnsi" w:hAnsiTheme="minorHAnsi" w:cstheme="majorBidi"/>
          <w:sz w:val="22"/>
          <w:szCs w:val="22"/>
          <w:lang w:eastAsia="zh-SG"/>
        </w:rPr>
      </w:pPr>
      <w:r w:rsidRPr="00E028C6">
        <w:rPr>
          <w:rFonts w:asciiTheme="minorHAnsi" w:hAnsiTheme="minorHAnsi" w:cstheme="majorBidi"/>
          <w:sz w:val="22"/>
          <w:szCs w:val="22"/>
        </w:rPr>
        <w:t>2007-</w:t>
      </w:r>
      <w:r>
        <w:rPr>
          <w:rFonts w:asciiTheme="minorHAnsi" w:hAnsiTheme="minorHAnsi" w:cstheme="majorBidi"/>
          <w:sz w:val="22"/>
          <w:szCs w:val="22"/>
        </w:rPr>
        <w:t>2021</w:t>
      </w:r>
      <w:r w:rsidRPr="00E028C6">
        <w:rPr>
          <w:rFonts w:asciiTheme="minorHAnsi" w:hAnsiTheme="minorHAnsi" w:cstheme="majorBidi"/>
          <w:sz w:val="22"/>
          <w:szCs w:val="22"/>
        </w:rPr>
        <w:t xml:space="preserve"> Society of Southwest Archivists</w:t>
      </w:r>
    </w:p>
    <w:p w:rsidR="00D81522" w:rsidRDefault="00D81522" w:rsidP="00D81522">
      <w:pPr>
        <w:pStyle w:val="ListParagraph"/>
        <w:numPr>
          <w:ilvl w:val="0"/>
          <w:numId w:val="12"/>
        </w:numPr>
        <w:rPr>
          <w:rFonts w:asciiTheme="minorHAnsi" w:hAnsiTheme="minorHAnsi" w:cstheme="majorBidi"/>
          <w:sz w:val="22"/>
          <w:szCs w:val="22"/>
          <w:lang w:eastAsia="zh-SG"/>
        </w:rPr>
      </w:pPr>
      <w:r>
        <w:rPr>
          <w:rFonts w:asciiTheme="minorHAnsi" w:hAnsiTheme="minorHAnsi" w:cstheme="majorBidi"/>
          <w:sz w:val="22"/>
          <w:szCs w:val="22"/>
        </w:rPr>
        <w:t>2015-2020 American Indian Library Association (Labriola Center membership)</w:t>
      </w:r>
    </w:p>
    <w:p w:rsidR="00D81522" w:rsidRPr="00D81522" w:rsidRDefault="00D81522" w:rsidP="00D81522">
      <w:pPr>
        <w:pStyle w:val="ListParagraph"/>
        <w:numPr>
          <w:ilvl w:val="0"/>
          <w:numId w:val="12"/>
        </w:numPr>
        <w:rPr>
          <w:rFonts w:asciiTheme="minorHAnsi" w:hAnsiTheme="minorHAnsi" w:cstheme="majorBidi"/>
          <w:sz w:val="22"/>
          <w:szCs w:val="22"/>
          <w:lang w:eastAsia="zh-SG"/>
        </w:rPr>
      </w:pPr>
      <w:r>
        <w:rPr>
          <w:rFonts w:asciiTheme="minorHAnsi" w:hAnsiTheme="minorHAnsi" w:cstheme="majorBidi"/>
          <w:sz w:val="22"/>
          <w:szCs w:val="22"/>
        </w:rPr>
        <w:t>2017-2018</w:t>
      </w:r>
      <w:r w:rsidRPr="00E028C6">
        <w:rPr>
          <w:rFonts w:asciiTheme="minorHAnsi" w:hAnsiTheme="minorHAnsi" w:cstheme="majorBidi"/>
          <w:sz w:val="22"/>
          <w:szCs w:val="22"/>
        </w:rPr>
        <w:t xml:space="preserve"> Southwest Oral History Association</w:t>
      </w:r>
    </w:p>
    <w:p w:rsidR="00DB472C" w:rsidRPr="00E028C6" w:rsidRDefault="00DB472C" w:rsidP="00C81A14">
      <w:pPr>
        <w:rPr>
          <w:rFonts w:asciiTheme="minorHAnsi" w:hAnsiTheme="minorHAnsi" w:cstheme="majorBidi"/>
          <w:b/>
          <w:bCs/>
          <w:sz w:val="22"/>
          <w:szCs w:val="22"/>
          <w:lang w:eastAsia="zh-SG"/>
        </w:rPr>
      </w:pPr>
    </w:p>
    <w:p w:rsidR="00DB472C" w:rsidRPr="00E028C6" w:rsidRDefault="0035684D" w:rsidP="00C81A14">
      <w:pPr>
        <w:rPr>
          <w:rFonts w:asciiTheme="minorHAnsi" w:hAnsiTheme="minorHAnsi" w:cstheme="majorBidi"/>
          <w:b/>
          <w:sz w:val="22"/>
          <w:szCs w:val="22"/>
        </w:rPr>
      </w:pPr>
      <w:r w:rsidRPr="00E028C6">
        <w:rPr>
          <w:rFonts w:asciiTheme="minorHAnsi" w:hAnsiTheme="minorHAnsi" w:cstheme="majorBidi"/>
          <w:b/>
          <w:sz w:val="22"/>
          <w:szCs w:val="22"/>
        </w:rPr>
        <w:t xml:space="preserve">Specialized Training and </w:t>
      </w:r>
      <w:r w:rsidR="00DB472C" w:rsidRPr="00E028C6">
        <w:rPr>
          <w:rFonts w:asciiTheme="minorHAnsi" w:hAnsiTheme="minorHAnsi" w:cstheme="majorBidi"/>
          <w:b/>
          <w:sz w:val="22"/>
          <w:szCs w:val="22"/>
        </w:rPr>
        <w:t>Course Attendance</w:t>
      </w:r>
      <w:r w:rsidR="0077479F">
        <w:rPr>
          <w:rFonts w:asciiTheme="minorHAnsi" w:hAnsiTheme="minorHAnsi" w:cstheme="majorBidi"/>
          <w:b/>
          <w:sz w:val="22"/>
          <w:szCs w:val="22"/>
        </w:rPr>
        <w:t xml:space="preserve"> (</w:t>
      </w:r>
      <w:r w:rsidR="00D81522">
        <w:rPr>
          <w:rFonts w:asciiTheme="minorHAnsi" w:hAnsiTheme="minorHAnsi" w:cstheme="majorBidi"/>
          <w:b/>
          <w:sz w:val="22"/>
          <w:szCs w:val="22"/>
        </w:rPr>
        <w:t>most recent</w:t>
      </w:r>
      <w:r w:rsidR="00CB62FE" w:rsidRPr="00E028C6">
        <w:rPr>
          <w:rFonts w:asciiTheme="minorHAnsi" w:hAnsiTheme="minorHAnsi" w:cstheme="majorBidi"/>
          <w:b/>
          <w:sz w:val="22"/>
          <w:szCs w:val="22"/>
        </w:rPr>
        <w:t>)</w:t>
      </w:r>
    </w:p>
    <w:p w:rsidR="002E0E1E" w:rsidRPr="00E028C6" w:rsidRDefault="002E0E1E" w:rsidP="00C81A14">
      <w:pPr>
        <w:rPr>
          <w:rFonts w:asciiTheme="minorHAnsi" w:hAnsiTheme="minorHAnsi" w:cstheme="majorBidi"/>
          <w:sz w:val="22"/>
          <w:szCs w:val="22"/>
        </w:rPr>
      </w:pPr>
    </w:p>
    <w:p w:rsidR="00D81522" w:rsidRDefault="00D81522" w:rsidP="00C81A14">
      <w:pPr>
        <w:rPr>
          <w:rFonts w:asciiTheme="minorHAnsi" w:hAnsiTheme="minorHAnsi" w:cstheme="majorBidi"/>
          <w:sz w:val="22"/>
          <w:szCs w:val="22"/>
        </w:rPr>
      </w:pPr>
      <w:r>
        <w:rPr>
          <w:rFonts w:asciiTheme="minorHAnsi" w:hAnsiTheme="minorHAnsi" w:cstheme="majorBidi"/>
          <w:sz w:val="22"/>
          <w:szCs w:val="22"/>
        </w:rPr>
        <w:t>2020</w:t>
      </w:r>
      <w:r>
        <w:rPr>
          <w:rFonts w:asciiTheme="minorHAnsi" w:hAnsiTheme="minorHAnsi" w:cstheme="majorBidi"/>
          <w:sz w:val="22"/>
          <w:szCs w:val="22"/>
        </w:rPr>
        <w:tab/>
      </w:r>
      <w:r w:rsidRPr="00D81522">
        <w:rPr>
          <w:rFonts w:asciiTheme="minorHAnsi" w:hAnsiTheme="minorHAnsi" w:cstheme="majorBidi"/>
          <w:sz w:val="22"/>
          <w:szCs w:val="22"/>
        </w:rPr>
        <w:t>Supervisor Development Program</w:t>
      </w:r>
      <w:r>
        <w:rPr>
          <w:rFonts w:asciiTheme="minorHAnsi" w:hAnsiTheme="minorHAnsi" w:cstheme="majorBidi"/>
          <w:sz w:val="22"/>
          <w:szCs w:val="22"/>
        </w:rPr>
        <w:t>, Leadership in the New American University, ASU</w:t>
      </w:r>
    </w:p>
    <w:p w:rsidR="00D81522" w:rsidRDefault="00D81522" w:rsidP="00D81522">
      <w:pPr>
        <w:ind w:left="1440"/>
        <w:rPr>
          <w:rFonts w:asciiTheme="minorHAnsi" w:hAnsiTheme="minorHAnsi" w:cstheme="majorBidi"/>
          <w:sz w:val="22"/>
          <w:szCs w:val="22"/>
        </w:rPr>
      </w:pPr>
      <w:r>
        <w:rPr>
          <w:rFonts w:asciiTheme="minorHAnsi" w:hAnsiTheme="minorHAnsi" w:cstheme="majorBidi"/>
          <w:sz w:val="22"/>
          <w:szCs w:val="22"/>
        </w:rPr>
        <w:t>Program consisted of 10 intense half day sessions where I learned</w:t>
      </w:r>
      <w:r w:rsidRPr="00D81522">
        <w:rPr>
          <w:rFonts w:asciiTheme="minorHAnsi" w:hAnsiTheme="minorHAnsi" w:cstheme="majorBidi"/>
          <w:sz w:val="22"/>
          <w:szCs w:val="22"/>
        </w:rPr>
        <w:t xml:space="preserve"> </w:t>
      </w:r>
      <w:r w:rsidR="009F0146">
        <w:rPr>
          <w:rFonts w:asciiTheme="minorHAnsi" w:hAnsiTheme="minorHAnsi" w:cstheme="majorBidi"/>
          <w:sz w:val="22"/>
          <w:szCs w:val="22"/>
        </w:rPr>
        <w:t>ASU leadership skills such as effective team development</w:t>
      </w:r>
      <w:r w:rsidRPr="00D81522">
        <w:rPr>
          <w:rFonts w:asciiTheme="minorHAnsi" w:hAnsiTheme="minorHAnsi" w:cstheme="majorBidi"/>
          <w:sz w:val="22"/>
          <w:szCs w:val="22"/>
        </w:rPr>
        <w:t xml:space="preserve">, </w:t>
      </w:r>
      <w:r w:rsidR="009F0146">
        <w:rPr>
          <w:rFonts w:asciiTheme="minorHAnsi" w:hAnsiTheme="minorHAnsi" w:cstheme="majorBidi"/>
          <w:sz w:val="22"/>
          <w:szCs w:val="22"/>
        </w:rPr>
        <w:t xml:space="preserve">how to </w:t>
      </w:r>
      <w:r w:rsidRPr="00D81522">
        <w:rPr>
          <w:rFonts w:asciiTheme="minorHAnsi" w:hAnsiTheme="minorHAnsi" w:cstheme="majorBidi"/>
          <w:sz w:val="22"/>
          <w:szCs w:val="22"/>
        </w:rPr>
        <w:t>manage optimal performance</w:t>
      </w:r>
      <w:r w:rsidR="009F0146">
        <w:rPr>
          <w:rFonts w:asciiTheme="minorHAnsi" w:hAnsiTheme="minorHAnsi" w:cstheme="majorBidi"/>
          <w:sz w:val="22"/>
          <w:szCs w:val="22"/>
        </w:rPr>
        <w:t>,</w:t>
      </w:r>
      <w:r w:rsidRPr="00D81522">
        <w:rPr>
          <w:rFonts w:asciiTheme="minorHAnsi" w:hAnsiTheme="minorHAnsi" w:cstheme="majorBidi"/>
          <w:sz w:val="22"/>
          <w:szCs w:val="22"/>
        </w:rPr>
        <w:t xml:space="preserve"> and </w:t>
      </w:r>
      <w:r w:rsidR="009F0146">
        <w:rPr>
          <w:rFonts w:asciiTheme="minorHAnsi" w:hAnsiTheme="minorHAnsi" w:cstheme="majorBidi"/>
          <w:sz w:val="22"/>
          <w:szCs w:val="22"/>
        </w:rPr>
        <w:t xml:space="preserve">how to </w:t>
      </w:r>
      <w:r w:rsidRPr="00D81522">
        <w:rPr>
          <w:rFonts w:asciiTheme="minorHAnsi" w:hAnsiTheme="minorHAnsi" w:cstheme="majorBidi"/>
          <w:sz w:val="22"/>
          <w:szCs w:val="22"/>
        </w:rPr>
        <w:t>maintain a positive work culture.</w:t>
      </w:r>
    </w:p>
    <w:p w:rsidR="00D81522" w:rsidRDefault="00D81522" w:rsidP="00C81A14">
      <w:pPr>
        <w:rPr>
          <w:rFonts w:asciiTheme="minorHAnsi" w:hAnsiTheme="minorHAnsi" w:cstheme="majorBidi"/>
          <w:sz w:val="22"/>
          <w:szCs w:val="22"/>
        </w:rPr>
      </w:pPr>
    </w:p>
    <w:p w:rsidR="00791A40" w:rsidRDefault="00791A40" w:rsidP="00C81A14">
      <w:pPr>
        <w:rPr>
          <w:rFonts w:asciiTheme="minorHAnsi" w:hAnsiTheme="minorHAnsi" w:cstheme="majorBidi"/>
          <w:sz w:val="22"/>
          <w:szCs w:val="22"/>
        </w:rPr>
      </w:pPr>
      <w:r>
        <w:rPr>
          <w:rFonts w:asciiTheme="minorHAnsi" w:hAnsiTheme="minorHAnsi" w:cstheme="majorBidi"/>
          <w:sz w:val="22"/>
          <w:szCs w:val="22"/>
        </w:rPr>
        <w:t xml:space="preserve">2018 </w:t>
      </w:r>
      <w:r>
        <w:rPr>
          <w:rFonts w:asciiTheme="minorHAnsi" w:hAnsiTheme="minorHAnsi" w:cstheme="majorBidi"/>
          <w:sz w:val="22"/>
          <w:szCs w:val="22"/>
        </w:rPr>
        <w:tab/>
        <w:t xml:space="preserve">Harvard University’s </w:t>
      </w:r>
      <w:r w:rsidRPr="00791A40">
        <w:rPr>
          <w:rFonts w:asciiTheme="minorHAnsi" w:hAnsiTheme="minorHAnsi" w:cstheme="majorBidi"/>
          <w:sz w:val="22"/>
          <w:szCs w:val="22"/>
        </w:rPr>
        <w:t>Leadership Institute for Academic Librarians</w:t>
      </w:r>
    </w:p>
    <w:p w:rsidR="00791A40" w:rsidRDefault="006860E6" w:rsidP="006860E6">
      <w:pPr>
        <w:ind w:left="1440"/>
        <w:rPr>
          <w:rFonts w:asciiTheme="minorHAnsi" w:hAnsiTheme="minorHAnsi" w:cstheme="majorBidi"/>
          <w:sz w:val="22"/>
          <w:szCs w:val="22"/>
        </w:rPr>
      </w:pPr>
      <w:r>
        <w:rPr>
          <w:rFonts w:asciiTheme="minorHAnsi" w:hAnsiTheme="minorHAnsi" w:cstheme="majorBidi"/>
          <w:sz w:val="22"/>
          <w:szCs w:val="22"/>
        </w:rPr>
        <w:t xml:space="preserve">I learned important leadership concepts and management skills needed to positively lead in a changing academic library environment. This weeklong intensive training gave me the skills and confidence needed to guide others to work strategically to ensure the library remains a vital resource on campus. </w:t>
      </w:r>
    </w:p>
    <w:p w:rsidR="00791A40" w:rsidRDefault="00791A40" w:rsidP="00C81A14">
      <w:pPr>
        <w:rPr>
          <w:rFonts w:asciiTheme="minorHAnsi" w:hAnsiTheme="minorHAnsi" w:cstheme="majorBidi"/>
          <w:sz w:val="22"/>
          <w:szCs w:val="22"/>
        </w:rPr>
      </w:pPr>
      <w:r>
        <w:rPr>
          <w:rFonts w:asciiTheme="minorHAnsi" w:hAnsiTheme="minorHAnsi" w:cstheme="majorBidi"/>
          <w:sz w:val="22"/>
          <w:szCs w:val="22"/>
        </w:rPr>
        <w:tab/>
      </w:r>
      <w:r>
        <w:rPr>
          <w:rFonts w:asciiTheme="minorHAnsi" w:hAnsiTheme="minorHAnsi" w:cstheme="majorBidi"/>
          <w:sz w:val="22"/>
          <w:szCs w:val="22"/>
        </w:rPr>
        <w:tab/>
      </w:r>
    </w:p>
    <w:p w:rsidR="00791A40" w:rsidRDefault="00791A40" w:rsidP="00791A40">
      <w:pPr>
        <w:rPr>
          <w:rFonts w:ascii="Calibri" w:eastAsia="Times New Roman" w:hAnsi="Calibri" w:cs="Calibri"/>
          <w:color w:val="000000"/>
          <w:sz w:val="22"/>
          <w:szCs w:val="22"/>
        </w:rPr>
      </w:pPr>
      <w:r>
        <w:rPr>
          <w:rFonts w:asciiTheme="minorHAnsi" w:hAnsiTheme="minorHAnsi" w:cstheme="majorBidi"/>
          <w:sz w:val="22"/>
          <w:szCs w:val="22"/>
        </w:rPr>
        <w:t>2018</w:t>
      </w:r>
      <w:r>
        <w:rPr>
          <w:rFonts w:asciiTheme="minorHAnsi" w:hAnsiTheme="minorHAnsi" w:cstheme="majorBidi"/>
          <w:sz w:val="22"/>
          <w:szCs w:val="22"/>
        </w:rPr>
        <w:tab/>
      </w:r>
      <w:r>
        <w:rPr>
          <w:rFonts w:ascii="Calibri" w:eastAsia="Times New Roman" w:hAnsi="Calibri" w:cs="Calibri"/>
          <w:color w:val="000000"/>
          <w:sz w:val="22"/>
          <w:szCs w:val="22"/>
        </w:rPr>
        <w:t>Foundations of Data Science: Computational Thinking with Python</w:t>
      </w:r>
    </w:p>
    <w:p w:rsidR="00791A40" w:rsidRDefault="00791A40" w:rsidP="001E34D5">
      <w:pPr>
        <w:ind w:left="1440"/>
        <w:rPr>
          <w:rFonts w:ascii="Calibri" w:eastAsia="Times New Roman" w:hAnsi="Calibri" w:cs="Calibri"/>
          <w:color w:val="000000"/>
          <w:sz w:val="22"/>
          <w:szCs w:val="22"/>
        </w:rPr>
      </w:pPr>
      <w:r>
        <w:rPr>
          <w:rFonts w:ascii="Calibri" w:eastAsia="Times New Roman" w:hAnsi="Calibri" w:cs="Calibri"/>
          <w:color w:val="000000"/>
          <w:sz w:val="22"/>
          <w:szCs w:val="22"/>
        </w:rPr>
        <w:t xml:space="preserve">I took this EdX course with several members of the </w:t>
      </w:r>
      <w:r w:rsidRPr="00791A40">
        <w:rPr>
          <w:rFonts w:ascii="Calibri" w:eastAsia="Times New Roman" w:hAnsi="Calibri" w:cs="Calibri"/>
          <w:color w:val="000000"/>
          <w:sz w:val="22"/>
          <w:szCs w:val="22"/>
        </w:rPr>
        <w:t>Research Services Working Group</w:t>
      </w:r>
      <w:r w:rsidR="006860E6">
        <w:rPr>
          <w:rFonts w:ascii="Calibri" w:eastAsia="Times New Roman" w:hAnsi="Calibri" w:cs="Calibri"/>
          <w:color w:val="000000"/>
          <w:sz w:val="22"/>
          <w:szCs w:val="22"/>
        </w:rPr>
        <w:t xml:space="preserve"> and learned the basics of </w:t>
      </w:r>
      <w:r w:rsidR="001E34D5">
        <w:rPr>
          <w:rFonts w:ascii="Calibri" w:eastAsia="Times New Roman" w:hAnsi="Calibri" w:cs="Calibri"/>
          <w:color w:val="000000"/>
          <w:sz w:val="22"/>
          <w:szCs w:val="22"/>
        </w:rPr>
        <w:t>this programming language, and more importantly gained a deeper understanding of how digital humanities scholars extract and analyze data from large datasets</w:t>
      </w:r>
      <w:r>
        <w:rPr>
          <w:rFonts w:ascii="Calibri" w:eastAsia="Times New Roman" w:hAnsi="Calibri" w:cs="Calibri"/>
          <w:color w:val="000000"/>
          <w:sz w:val="22"/>
          <w:szCs w:val="22"/>
        </w:rPr>
        <w:t>.</w:t>
      </w:r>
    </w:p>
    <w:p w:rsidR="008D2E4D" w:rsidRPr="00E028C6" w:rsidRDefault="008D2E4D" w:rsidP="00C81A14">
      <w:pPr>
        <w:rPr>
          <w:rFonts w:asciiTheme="minorHAnsi" w:hAnsiTheme="minorHAnsi" w:cstheme="majorBidi"/>
          <w:sz w:val="22"/>
          <w:szCs w:val="22"/>
        </w:rPr>
      </w:pPr>
    </w:p>
    <w:p w:rsidR="000B0258" w:rsidRPr="00E028C6" w:rsidRDefault="000B0258" w:rsidP="00C81A14">
      <w:pPr>
        <w:rPr>
          <w:rFonts w:asciiTheme="minorHAnsi" w:hAnsiTheme="minorHAnsi" w:cstheme="majorBidi"/>
          <w:b/>
          <w:sz w:val="22"/>
          <w:szCs w:val="22"/>
        </w:rPr>
      </w:pPr>
      <w:r w:rsidRPr="00E028C6">
        <w:rPr>
          <w:rFonts w:asciiTheme="minorHAnsi" w:hAnsiTheme="minorHAnsi" w:cstheme="majorBidi"/>
          <w:b/>
          <w:sz w:val="22"/>
          <w:szCs w:val="22"/>
        </w:rPr>
        <w:t>Professional Contribution</w:t>
      </w:r>
    </w:p>
    <w:p w:rsidR="00B07C63" w:rsidRPr="00E028C6" w:rsidRDefault="00B07C63" w:rsidP="00C81A14">
      <w:pPr>
        <w:rPr>
          <w:rFonts w:asciiTheme="minorHAnsi" w:hAnsiTheme="minorHAnsi" w:cstheme="majorBidi"/>
          <w:b/>
          <w:sz w:val="22"/>
          <w:szCs w:val="22"/>
          <w:u w:val="single"/>
        </w:rPr>
      </w:pPr>
    </w:p>
    <w:p w:rsidR="00A856F6" w:rsidRPr="00E028C6" w:rsidRDefault="00A856F6" w:rsidP="00A856F6">
      <w:pPr>
        <w:pStyle w:val="BodyTextIndent"/>
        <w:ind w:left="0" w:firstLine="0"/>
        <w:rPr>
          <w:rFonts w:asciiTheme="minorHAnsi" w:hAnsiTheme="minorHAnsi" w:cstheme="majorBidi"/>
          <w:b/>
          <w:sz w:val="22"/>
          <w:szCs w:val="22"/>
          <w:u w:val="single"/>
        </w:rPr>
      </w:pPr>
      <w:r w:rsidRPr="00E028C6">
        <w:rPr>
          <w:rFonts w:asciiTheme="minorHAnsi" w:hAnsiTheme="minorHAnsi" w:cstheme="majorBidi"/>
          <w:b/>
          <w:sz w:val="22"/>
          <w:szCs w:val="22"/>
          <w:u w:val="single"/>
        </w:rPr>
        <w:t>Teaching</w:t>
      </w:r>
    </w:p>
    <w:p w:rsidR="00A856F6" w:rsidRPr="00E028C6" w:rsidRDefault="00A856F6" w:rsidP="00A856F6">
      <w:pPr>
        <w:pStyle w:val="BodyTextIndent"/>
        <w:ind w:left="0" w:firstLine="0"/>
        <w:rPr>
          <w:rFonts w:asciiTheme="minorHAnsi" w:hAnsiTheme="minorHAnsi" w:cstheme="majorBidi"/>
          <w:sz w:val="22"/>
          <w:szCs w:val="22"/>
        </w:rPr>
      </w:pPr>
    </w:p>
    <w:p w:rsidR="00A856F6" w:rsidRPr="00E028C6" w:rsidRDefault="0039433E" w:rsidP="00A856F6">
      <w:pPr>
        <w:pStyle w:val="BodyTextIndent"/>
        <w:ind w:left="0" w:firstLine="0"/>
        <w:rPr>
          <w:rFonts w:asciiTheme="minorHAnsi" w:hAnsiTheme="minorHAnsi" w:cstheme="majorBidi"/>
          <w:sz w:val="22"/>
          <w:szCs w:val="22"/>
        </w:rPr>
      </w:pPr>
      <w:r w:rsidRPr="00E028C6">
        <w:rPr>
          <w:rFonts w:asciiTheme="minorHAnsi" w:hAnsiTheme="minorHAnsi" w:cstheme="majorBidi"/>
          <w:sz w:val="22"/>
          <w:szCs w:val="22"/>
        </w:rPr>
        <w:t>2008</w:t>
      </w:r>
      <w:r w:rsidR="00A856F6" w:rsidRPr="00E028C6">
        <w:rPr>
          <w:rFonts w:asciiTheme="minorHAnsi" w:hAnsiTheme="minorHAnsi" w:cstheme="majorBidi"/>
          <w:sz w:val="22"/>
          <w:szCs w:val="22"/>
        </w:rPr>
        <w:t xml:space="preserve"> to 2010</w:t>
      </w:r>
      <w:r w:rsidR="00A856F6" w:rsidRPr="00E028C6">
        <w:rPr>
          <w:rFonts w:asciiTheme="minorHAnsi" w:hAnsiTheme="minorHAnsi" w:cstheme="majorBidi"/>
          <w:sz w:val="22"/>
          <w:szCs w:val="22"/>
        </w:rPr>
        <w:tab/>
      </w:r>
      <w:r w:rsidR="00A856F6" w:rsidRPr="00E028C6">
        <w:rPr>
          <w:rFonts w:asciiTheme="minorHAnsi" w:hAnsiTheme="minorHAnsi" w:cstheme="majorBidi"/>
          <w:sz w:val="22"/>
          <w:szCs w:val="22"/>
        </w:rPr>
        <w:tab/>
        <w:t>Faculty Associate</w:t>
      </w:r>
    </w:p>
    <w:p w:rsidR="00A856F6" w:rsidRPr="00E028C6" w:rsidRDefault="00A856F6" w:rsidP="00A856F6">
      <w:pPr>
        <w:pStyle w:val="BodyTextIndent"/>
        <w:ind w:firstLine="0"/>
        <w:rPr>
          <w:rFonts w:asciiTheme="minorHAnsi" w:hAnsiTheme="minorHAnsi" w:cstheme="majorBidi"/>
          <w:sz w:val="22"/>
          <w:szCs w:val="22"/>
        </w:rPr>
      </w:pPr>
      <w:r w:rsidRPr="00E028C6">
        <w:rPr>
          <w:rFonts w:asciiTheme="minorHAnsi" w:hAnsiTheme="minorHAnsi" w:cstheme="majorBidi"/>
          <w:sz w:val="22"/>
          <w:szCs w:val="22"/>
        </w:rPr>
        <w:t>School of Letters and Sciences, Arizona State University</w:t>
      </w:r>
    </w:p>
    <w:p w:rsidR="00A856F6" w:rsidRPr="00E028C6" w:rsidRDefault="00A856F6" w:rsidP="00A856F6">
      <w:pPr>
        <w:pStyle w:val="BodyTextIndent"/>
        <w:ind w:firstLine="720"/>
        <w:rPr>
          <w:rFonts w:asciiTheme="minorHAnsi" w:hAnsiTheme="minorHAnsi" w:cstheme="majorBidi"/>
          <w:i/>
          <w:sz w:val="22"/>
          <w:szCs w:val="22"/>
        </w:rPr>
      </w:pPr>
    </w:p>
    <w:p w:rsidR="00A856F6" w:rsidRPr="00E028C6" w:rsidRDefault="00A856F6" w:rsidP="00A856F6">
      <w:pPr>
        <w:pStyle w:val="BodyTextIndent"/>
        <w:ind w:firstLine="720"/>
        <w:rPr>
          <w:rFonts w:asciiTheme="minorHAnsi" w:hAnsiTheme="minorHAnsi" w:cstheme="majorBidi"/>
          <w:i/>
          <w:sz w:val="22"/>
          <w:szCs w:val="22"/>
        </w:rPr>
      </w:pPr>
      <w:r w:rsidRPr="00E028C6">
        <w:rPr>
          <w:rFonts w:asciiTheme="minorHAnsi" w:hAnsiTheme="minorHAnsi" w:cstheme="majorBidi"/>
          <w:iCs/>
          <w:sz w:val="22"/>
          <w:szCs w:val="22"/>
        </w:rPr>
        <w:t>T</w:t>
      </w:r>
      <w:r w:rsidR="004847B9" w:rsidRPr="00E028C6">
        <w:rPr>
          <w:rFonts w:asciiTheme="minorHAnsi" w:hAnsiTheme="minorHAnsi" w:cstheme="majorBidi"/>
          <w:iCs/>
          <w:sz w:val="22"/>
          <w:szCs w:val="22"/>
        </w:rPr>
        <w:t>aught</w:t>
      </w:r>
      <w:r w:rsidRPr="00E028C6">
        <w:rPr>
          <w:rFonts w:asciiTheme="minorHAnsi" w:hAnsiTheme="minorHAnsi" w:cstheme="majorBidi"/>
          <w:iCs/>
          <w:sz w:val="22"/>
          <w:szCs w:val="22"/>
        </w:rPr>
        <w:t xml:space="preserve"> History of Collecting HTY 370</w:t>
      </w:r>
    </w:p>
    <w:p w:rsidR="00A856F6" w:rsidRPr="00E028C6" w:rsidRDefault="00A856F6" w:rsidP="00C81A14">
      <w:pPr>
        <w:rPr>
          <w:rFonts w:asciiTheme="minorHAnsi" w:hAnsiTheme="minorHAnsi" w:cstheme="majorBidi"/>
          <w:b/>
          <w:sz w:val="22"/>
          <w:szCs w:val="22"/>
          <w:u w:val="single"/>
        </w:rPr>
      </w:pPr>
    </w:p>
    <w:p w:rsidR="00ED3AEC" w:rsidRPr="00E028C6" w:rsidRDefault="00ED3AEC" w:rsidP="007853EE">
      <w:pPr>
        <w:ind w:left="2160" w:hanging="2160"/>
        <w:rPr>
          <w:rFonts w:asciiTheme="minorHAnsi" w:hAnsiTheme="minorHAnsi" w:cstheme="majorBidi"/>
          <w:b/>
          <w:sz w:val="22"/>
          <w:szCs w:val="22"/>
          <w:u w:val="single"/>
        </w:rPr>
      </w:pPr>
      <w:r w:rsidRPr="00E028C6">
        <w:rPr>
          <w:rFonts w:asciiTheme="minorHAnsi" w:hAnsiTheme="minorHAnsi" w:cstheme="majorBidi"/>
          <w:b/>
          <w:sz w:val="22"/>
          <w:szCs w:val="22"/>
          <w:u w:val="single"/>
        </w:rPr>
        <w:t>Consultation</w:t>
      </w:r>
    </w:p>
    <w:p w:rsidR="007B070D" w:rsidRPr="00E028C6" w:rsidRDefault="007B070D" w:rsidP="007853EE">
      <w:pPr>
        <w:ind w:left="2160" w:hanging="2160"/>
        <w:rPr>
          <w:rFonts w:asciiTheme="minorHAnsi" w:hAnsiTheme="minorHAnsi" w:cstheme="majorBidi"/>
          <w:b/>
          <w:sz w:val="22"/>
          <w:szCs w:val="22"/>
          <w:u w:val="single"/>
        </w:rPr>
      </w:pPr>
    </w:p>
    <w:p w:rsidR="00ED3AEC" w:rsidRPr="00E028C6" w:rsidRDefault="00B61458" w:rsidP="007853EE">
      <w:pPr>
        <w:ind w:left="2160" w:hanging="2160"/>
        <w:rPr>
          <w:rFonts w:asciiTheme="minorHAnsi" w:hAnsiTheme="minorHAnsi" w:cstheme="majorBidi"/>
          <w:sz w:val="22"/>
          <w:szCs w:val="22"/>
        </w:rPr>
      </w:pPr>
      <w:r w:rsidRPr="00E028C6">
        <w:rPr>
          <w:rFonts w:asciiTheme="minorHAnsi" w:hAnsiTheme="minorHAnsi" w:cstheme="majorBidi"/>
          <w:sz w:val="22"/>
          <w:szCs w:val="22"/>
        </w:rPr>
        <w:t xml:space="preserve">September </w:t>
      </w:r>
      <w:r w:rsidR="00ED3AEC" w:rsidRPr="00E028C6">
        <w:rPr>
          <w:rFonts w:asciiTheme="minorHAnsi" w:hAnsiTheme="minorHAnsi" w:cstheme="majorBidi"/>
          <w:sz w:val="22"/>
          <w:szCs w:val="22"/>
        </w:rPr>
        <w:t>2010</w:t>
      </w:r>
      <w:r w:rsidRPr="00E028C6">
        <w:rPr>
          <w:rFonts w:asciiTheme="minorHAnsi" w:hAnsiTheme="minorHAnsi" w:cstheme="majorBidi"/>
          <w:sz w:val="22"/>
          <w:szCs w:val="22"/>
        </w:rPr>
        <w:tab/>
        <w:t>I presented a workshop for the Fort Mojave Indian Tribe entitled “Finding Fort Mojave Archival Materials: Efficiently Searching for and Successfully Finding Mojave Archival Materials” working with Dr. Teresa McCarty from the Center for Indian Education. My involvement was a small part of a much larger language preservation partnership between ASU’s Center for Indian Education and Natalie Diaz and the Fort Mojave Language Preservation project.</w:t>
      </w:r>
    </w:p>
    <w:p w:rsidR="00B61458" w:rsidRPr="00E028C6" w:rsidRDefault="00B61458" w:rsidP="007853EE">
      <w:pPr>
        <w:ind w:left="2160" w:hanging="2160"/>
        <w:rPr>
          <w:rFonts w:asciiTheme="minorHAnsi" w:hAnsiTheme="minorHAnsi" w:cstheme="majorBidi"/>
          <w:sz w:val="22"/>
          <w:szCs w:val="22"/>
        </w:rPr>
      </w:pPr>
    </w:p>
    <w:p w:rsidR="004553DB" w:rsidRDefault="004553DB" w:rsidP="009F0146">
      <w:pPr>
        <w:rPr>
          <w:rFonts w:asciiTheme="minorHAnsi" w:hAnsiTheme="minorHAnsi" w:cstheme="majorBidi"/>
          <w:b/>
          <w:sz w:val="22"/>
          <w:szCs w:val="22"/>
          <w:u w:val="single"/>
        </w:rPr>
      </w:pPr>
      <w:r>
        <w:rPr>
          <w:rFonts w:asciiTheme="minorHAnsi" w:hAnsiTheme="minorHAnsi" w:cstheme="majorBidi"/>
          <w:b/>
          <w:sz w:val="22"/>
          <w:szCs w:val="22"/>
          <w:u w:val="single"/>
        </w:rPr>
        <w:t>Sabbatical</w:t>
      </w:r>
    </w:p>
    <w:p w:rsidR="004553DB" w:rsidRDefault="004553DB" w:rsidP="009F0146">
      <w:pPr>
        <w:rPr>
          <w:rFonts w:asciiTheme="minorHAnsi" w:hAnsiTheme="minorHAnsi" w:cstheme="majorBidi"/>
          <w:b/>
          <w:sz w:val="22"/>
          <w:szCs w:val="22"/>
          <w:u w:val="single"/>
        </w:rPr>
      </w:pPr>
    </w:p>
    <w:p w:rsidR="009F0146" w:rsidRDefault="004553DB" w:rsidP="009F0146">
      <w:pPr>
        <w:rPr>
          <w:rFonts w:asciiTheme="minorHAnsi" w:hAnsiTheme="minorHAnsi" w:cstheme="majorBidi"/>
          <w:sz w:val="22"/>
          <w:szCs w:val="22"/>
        </w:rPr>
      </w:pPr>
      <w:r w:rsidRPr="004553DB">
        <w:rPr>
          <w:rFonts w:asciiTheme="minorHAnsi" w:hAnsiTheme="minorHAnsi" w:cstheme="majorBidi"/>
          <w:sz w:val="22"/>
          <w:szCs w:val="22"/>
        </w:rPr>
        <w:t>January 2017 to July 2017</w:t>
      </w:r>
    </w:p>
    <w:p w:rsidR="004553DB" w:rsidRPr="004553DB" w:rsidRDefault="004553DB" w:rsidP="004553DB">
      <w:pPr>
        <w:ind w:left="2160"/>
        <w:rPr>
          <w:rFonts w:asciiTheme="minorHAnsi" w:hAnsiTheme="minorHAnsi" w:cstheme="majorBidi"/>
          <w:sz w:val="22"/>
          <w:szCs w:val="22"/>
        </w:rPr>
      </w:pPr>
      <w:r w:rsidRPr="004553DB">
        <w:rPr>
          <w:rFonts w:asciiTheme="minorHAnsi" w:hAnsiTheme="minorHAnsi" w:cstheme="majorBidi"/>
          <w:sz w:val="22"/>
          <w:szCs w:val="22"/>
        </w:rPr>
        <w:t>During my sabbatical I continued work begun during a successful Institute for Humanities Research (IHR) seed grant project which digitized manuscript material from the Carlos Montezuma Collection (MSS 60) held in the ASU Library. As part of the IHR seed grant I supervised digitization of the 11 ASU held issues of Yavapai activist and intellectual Dr. Carlos Montezuma’s self-published newsletter Wassaja Freedom’s Signal of the Indian and placed these items in the ASU Digital Repository. During my sabbatical I researched, located, digitized, created metadata, and incorporated all other remaining print issues of the newsletter Wassaja Freedom Signal of the Indian into our existing digital run on the ASU Digital Repository to create a complete online set of this previously difficult to access primary source. The resulting Carlos Montezuma’s Wassaja Newsletter</w:t>
      </w:r>
      <w:r w:rsidR="004E48FD">
        <w:rPr>
          <w:rFonts w:asciiTheme="minorHAnsi" w:hAnsiTheme="minorHAnsi" w:cstheme="majorBidi"/>
          <w:sz w:val="22"/>
          <w:szCs w:val="22"/>
        </w:rPr>
        <w:t xml:space="preserve"> </w:t>
      </w:r>
      <w:hyperlink r:id="rId14" w:history="1">
        <w:r w:rsidR="004E48FD" w:rsidRPr="00F71806">
          <w:rPr>
            <w:rStyle w:val="Hyperlink"/>
            <w:rFonts w:asciiTheme="minorHAnsi" w:hAnsiTheme="minorHAnsi" w:cstheme="majorBidi"/>
            <w:sz w:val="22"/>
            <w:szCs w:val="22"/>
          </w:rPr>
          <w:t>https://prism.lib.asu.edu/collections/41038</w:t>
        </w:r>
      </w:hyperlink>
      <w:r w:rsidR="004E48FD">
        <w:rPr>
          <w:rFonts w:asciiTheme="minorHAnsi" w:hAnsiTheme="minorHAnsi" w:cstheme="majorBidi"/>
          <w:sz w:val="22"/>
          <w:szCs w:val="22"/>
        </w:rPr>
        <w:t xml:space="preserve"> </w:t>
      </w:r>
      <w:r w:rsidRPr="004553DB">
        <w:rPr>
          <w:rFonts w:asciiTheme="minorHAnsi" w:hAnsiTheme="minorHAnsi" w:cstheme="majorBidi"/>
          <w:sz w:val="22"/>
          <w:szCs w:val="22"/>
        </w:rPr>
        <w:t>collection is now on the ASU Digital Repository and a unique piece of activist writing which was previously only available on poor quality microfilm and in scattered print issues is now accessible in digital format to researchers around the world.</w:t>
      </w:r>
    </w:p>
    <w:p w:rsidR="0005696F" w:rsidRPr="00E028C6" w:rsidRDefault="0005696F" w:rsidP="009F0146">
      <w:pPr>
        <w:rPr>
          <w:rFonts w:asciiTheme="minorHAnsi" w:hAnsiTheme="minorHAnsi" w:cstheme="majorBidi"/>
          <w:b/>
          <w:sz w:val="22"/>
          <w:szCs w:val="22"/>
          <w:u w:val="single"/>
        </w:rPr>
      </w:pPr>
    </w:p>
    <w:p w:rsidR="002B3994" w:rsidRPr="00E028C6" w:rsidRDefault="002F46B6" w:rsidP="00C81A14">
      <w:pPr>
        <w:rPr>
          <w:rFonts w:asciiTheme="minorHAnsi" w:hAnsiTheme="minorHAnsi" w:cstheme="majorBidi"/>
          <w:b/>
          <w:sz w:val="22"/>
          <w:szCs w:val="22"/>
        </w:rPr>
      </w:pPr>
      <w:r w:rsidRPr="00E028C6">
        <w:rPr>
          <w:rFonts w:asciiTheme="minorHAnsi" w:hAnsiTheme="minorHAnsi" w:cstheme="majorBidi"/>
          <w:b/>
          <w:sz w:val="22"/>
          <w:szCs w:val="22"/>
        </w:rPr>
        <w:t>Publications</w:t>
      </w:r>
    </w:p>
    <w:p w:rsidR="002B3994" w:rsidRPr="00E028C6" w:rsidRDefault="002B3994" w:rsidP="00C81A14">
      <w:pPr>
        <w:rPr>
          <w:rFonts w:asciiTheme="minorHAnsi" w:hAnsiTheme="minorHAnsi" w:cstheme="majorBidi"/>
          <w:b/>
          <w:sz w:val="22"/>
          <w:szCs w:val="22"/>
        </w:rPr>
      </w:pPr>
    </w:p>
    <w:p w:rsidR="005834D4" w:rsidRPr="005834D4" w:rsidRDefault="005834D4" w:rsidP="005834D4">
      <w:pPr>
        <w:ind w:left="720" w:hanging="720"/>
        <w:rPr>
          <w:rFonts w:asciiTheme="minorHAnsi" w:hAnsiTheme="minorHAnsi" w:cstheme="majorBidi"/>
          <w:sz w:val="22"/>
          <w:szCs w:val="22"/>
        </w:rPr>
      </w:pPr>
      <w:r w:rsidRPr="005834D4">
        <w:rPr>
          <w:rFonts w:asciiTheme="minorHAnsi" w:hAnsiTheme="minorHAnsi" w:cstheme="majorBidi"/>
          <w:sz w:val="22"/>
          <w:szCs w:val="22"/>
        </w:rPr>
        <w:t xml:space="preserve">Lemon, Erick, </w:t>
      </w:r>
      <w:r>
        <w:rPr>
          <w:rFonts w:asciiTheme="minorHAnsi" w:hAnsiTheme="minorHAnsi" w:cstheme="majorBidi"/>
          <w:sz w:val="22"/>
          <w:szCs w:val="22"/>
        </w:rPr>
        <w:t xml:space="preserve">Amy Tureen, Joyce Martin, Starr Hoffman, Mindy Thuna, and Willie Miller. </w:t>
      </w:r>
      <w:r w:rsidRPr="005834D4">
        <w:rPr>
          <w:rFonts w:asciiTheme="minorHAnsi" w:hAnsiTheme="minorHAnsi" w:cstheme="majorBidi"/>
          <w:sz w:val="22"/>
          <w:szCs w:val="22"/>
        </w:rPr>
        <w:t>“</w:t>
      </w:r>
      <w:r w:rsidR="000A6E0B" w:rsidRPr="000A6E0B">
        <w:rPr>
          <w:rFonts w:asciiTheme="minorHAnsi" w:hAnsiTheme="minorHAnsi" w:cstheme="majorBidi"/>
          <w:sz w:val="22"/>
          <w:szCs w:val="22"/>
        </w:rPr>
        <w:t>Using Virtual Cohorts for Wellness, Problem-Solving, and Leadership Development</w:t>
      </w:r>
      <w:r w:rsidR="000A6E0B">
        <w:rPr>
          <w:rFonts w:asciiTheme="minorHAnsi" w:hAnsiTheme="minorHAnsi" w:cstheme="majorBidi"/>
          <w:sz w:val="22"/>
          <w:szCs w:val="22"/>
        </w:rPr>
        <w:t>.</w:t>
      </w:r>
      <w:r>
        <w:rPr>
          <w:rFonts w:asciiTheme="minorHAnsi" w:hAnsiTheme="minorHAnsi" w:cstheme="majorBidi"/>
          <w:sz w:val="22"/>
          <w:szCs w:val="22"/>
        </w:rPr>
        <w:t xml:space="preserve">” </w:t>
      </w:r>
      <w:r w:rsidRPr="005834D4">
        <w:rPr>
          <w:rFonts w:asciiTheme="minorHAnsi" w:hAnsiTheme="minorHAnsi" w:cstheme="majorBidi"/>
          <w:sz w:val="22"/>
          <w:szCs w:val="22"/>
        </w:rPr>
        <w:t xml:space="preserve">Leadership Wellness and Mental Health Concerns in Higher Education, IGI Global, 2022, pp. 272–90. </w:t>
      </w:r>
    </w:p>
    <w:p w:rsidR="005834D4" w:rsidRDefault="005834D4" w:rsidP="005834D4">
      <w:pPr>
        <w:ind w:left="720"/>
        <w:rPr>
          <w:rFonts w:asciiTheme="minorHAnsi" w:hAnsiTheme="minorHAnsi" w:cstheme="majorBidi"/>
          <w:sz w:val="22"/>
          <w:szCs w:val="22"/>
        </w:rPr>
      </w:pPr>
    </w:p>
    <w:p w:rsidR="005834D4" w:rsidRDefault="005834D4" w:rsidP="005834D4">
      <w:pPr>
        <w:ind w:left="720"/>
        <w:rPr>
          <w:rFonts w:asciiTheme="minorHAnsi" w:hAnsiTheme="minorHAnsi" w:cstheme="majorBidi"/>
          <w:sz w:val="22"/>
          <w:szCs w:val="22"/>
        </w:rPr>
      </w:pPr>
      <w:r w:rsidRPr="005834D4">
        <w:rPr>
          <w:rFonts w:asciiTheme="minorHAnsi" w:hAnsiTheme="minorHAnsi" w:cstheme="majorBidi"/>
          <w:sz w:val="22"/>
          <w:szCs w:val="22"/>
        </w:rPr>
        <w:t xml:space="preserve">This </w:t>
      </w:r>
      <w:r w:rsidR="000A6E0B">
        <w:rPr>
          <w:rFonts w:asciiTheme="minorHAnsi" w:hAnsiTheme="minorHAnsi" w:cstheme="majorBidi"/>
          <w:sz w:val="22"/>
          <w:szCs w:val="22"/>
        </w:rPr>
        <w:t xml:space="preserve">peer reviewed </w:t>
      </w:r>
      <w:r w:rsidRPr="005834D4">
        <w:rPr>
          <w:rFonts w:asciiTheme="minorHAnsi" w:hAnsiTheme="minorHAnsi" w:cstheme="majorBidi"/>
          <w:sz w:val="22"/>
          <w:szCs w:val="22"/>
        </w:rPr>
        <w:t>chapter explores the efficacy of virtual cohorts and how they may positively affect both leadership skills and wellness for emerging and current leaders. The authors initially met at Harvard University's Leadership Institute for Academic Librarians (LIAL) program in 2018 and then continued to meet virtually on a regular basis for the following four years. Cohort meetings emphasized practicing the skill sets taught at LIAL. This included both case study writing and Lee Bolman and Terrence Deal's “four frames” model. The authors self-administered surveys to assess the impact of participating in the cohort on a number of criteria including perceived value of the cohort, impact on the skill sets prioritized by the cohort, perceived wellness benefit during the trials of COVID-19, and cohort influence and/or impact on career progression. The chapter also includes recommendations for the development of future cohorts including best practices for scheduling, membership, and cohort focus.</w:t>
      </w:r>
      <w:r w:rsidR="000A6E0B">
        <w:rPr>
          <w:rFonts w:asciiTheme="minorHAnsi" w:hAnsiTheme="minorHAnsi" w:cstheme="majorBidi"/>
          <w:sz w:val="22"/>
          <w:szCs w:val="22"/>
        </w:rPr>
        <w:t xml:space="preserve"> </w:t>
      </w:r>
      <w:r w:rsidR="000A6E0B" w:rsidRPr="000A6E0B">
        <w:rPr>
          <w:rFonts w:asciiTheme="minorHAnsi" w:hAnsiTheme="minorHAnsi" w:cstheme="majorBidi"/>
          <w:sz w:val="22"/>
          <w:szCs w:val="22"/>
        </w:rPr>
        <w:t>DOI: 10.4018/978-1-7998-7693-9.ch014</w:t>
      </w:r>
      <w:r w:rsidR="000A6E0B">
        <w:rPr>
          <w:rFonts w:asciiTheme="minorHAnsi" w:hAnsiTheme="minorHAnsi" w:cstheme="majorBidi"/>
          <w:sz w:val="22"/>
          <w:szCs w:val="22"/>
        </w:rPr>
        <w:t xml:space="preserve"> </w:t>
      </w:r>
    </w:p>
    <w:p w:rsidR="005834D4" w:rsidRDefault="005834D4" w:rsidP="005834D4">
      <w:pPr>
        <w:ind w:left="720"/>
        <w:rPr>
          <w:rFonts w:asciiTheme="minorHAnsi" w:hAnsiTheme="minorHAnsi" w:cstheme="majorBidi"/>
          <w:sz w:val="22"/>
          <w:szCs w:val="22"/>
        </w:rPr>
      </w:pPr>
    </w:p>
    <w:p w:rsidR="004E48FD" w:rsidRDefault="004E48FD" w:rsidP="005834D4">
      <w:pPr>
        <w:ind w:left="720" w:hanging="720"/>
        <w:rPr>
          <w:rFonts w:asciiTheme="minorHAnsi" w:hAnsiTheme="minorHAnsi" w:cstheme="majorBidi"/>
          <w:sz w:val="22"/>
          <w:szCs w:val="22"/>
        </w:rPr>
      </w:pPr>
      <w:r w:rsidRPr="004E48FD">
        <w:rPr>
          <w:rFonts w:asciiTheme="minorHAnsi" w:hAnsiTheme="minorHAnsi" w:cstheme="majorBidi"/>
          <w:sz w:val="22"/>
          <w:szCs w:val="22"/>
        </w:rPr>
        <w:t xml:space="preserve">Soto, Alexander Matthew, </w:t>
      </w:r>
      <w:r w:rsidR="00E933E6" w:rsidRPr="00E933E6">
        <w:rPr>
          <w:rFonts w:asciiTheme="minorHAnsi" w:hAnsiTheme="minorHAnsi" w:cstheme="majorBidi"/>
          <w:sz w:val="22"/>
          <w:szCs w:val="22"/>
        </w:rPr>
        <w:t>A. Brave Heart Sanchez, Jeanette M. Mueller-Alexander, Joyce Martin</w:t>
      </w:r>
      <w:r w:rsidR="005834D4">
        <w:rPr>
          <w:rFonts w:asciiTheme="minorHAnsi" w:hAnsiTheme="minorHAnsi" w:cstheme="majorBidi"/>
          <w:sz w:val="22"/>
          <w:szCs w:val="22"/>
        </w:rPr>
        <w:t>.</w:t>
      </w:r>
      <w:r w:rsidRPr="004E48FD">
        <w:rPr>
          <w:rFonts w:asciiTheme="minorHAnsi" w:hAnsiTheme="minorHAnsi" w:cstheme="majorBidi"/>
          <w:sz w:val="22"/>
          <w:szCs w:val="22"/>
        </w:rPr>
        <w:t xml:space="preserve"> “Researching Native Americans: Reflections on Vocabulary, Search Strategies, and Technology.” Online Searcher Information Discovery, Technology, Strategies, vol. 45, no. 5, 5, Information Today, 2021, pp. 10–19.</w:t>
      </w:r>
    </w:p>
    <w:p w:rsidR="00E933E6" w:rsidRDefault="00E933E6" w:rsidP="004E48FD">
      <w:pPr>
        <w:ind w:left="720" w:hanging="720"/>
        <w:rPr>
          <w:rFonts w:asciiTheme="minorHAnsi" w:hAnsiTheme="minorHAnsi" w:cstheme="majorBidi"/>
          <w:sz w:val="22"/>
          <w:szCs w:val="22"/>
        </w:rPr>
      </w:pPr>
    </w:p>
    <w:p w:rsidR="00E933E6" w:rsidRPr="004E48FD" w:rsidRDefault="00E933E6" w:rsidP="00E933E6">
      <w:pPr>
        <w:ind w:left="720"/>
        <w:rPr>
          <w:rFonts w:asciiTheme="minorHAnsi" w:hAnsiTheme="minorHAnsi" w:cstheme="majorBidi"/>
          <w:sz w:val="22"/>
          <w:szCs w:val="22"/>
        </w:rPr>
      </w:pPr>
      <w:r w:rsidRPr="00E933E6">
        <w:rPr>
          <w:rFonts w:asciiTheme="minorHAnsi" w:hAnsiTheme="minorHAnsi" w:cstheme="majorBidi"/>
          <w:sz w:val="22"/>
          <w:szCs w:val="22"/>
        </w:rPr>
        <w:t>A team of business, science, and Indigenous studies librarians, plus an Indigenous scholar, updated a 1994 article on researching Native Americans. Their findings reveal some striking changes in understanding the full gamut of terms relevant to Indigenous peoples, which reflect historical fluctuations. Earlier subject headings stemmed from a colonial, non-Indigenous perspective. while more modern language introduces new terms to be considered when building a comprehensive search strategy.</w:t>
      </w:r>
    </w:p>
    <w:p w:rsidR="00E933E6" w:rsidRDefault="00E933E6" w:rsidP="004E48FD">
      <w:pPr>
        <w:ind w:left="720" w:hanging="720"/>
        <w:rPr>
          <w:rFonts w:asciiTheme="minorHAnsi" w:hAnsiTheme="minorHAnsi" w:cstheme="majorBidi"/>
          <w:sz w:val="22"/>
          <w:szCs w:val="22"/>
        </w:rPr>
      </w:pPr>
    </w:p>
    <w:p w:rsidR="004E48FD" w:rsidRPr="004E48FD" w:rsidRDefault="004E48FD" w:rsidP="004E48FD">
      <w:pPr>
        <w:ind w:left="720" w:hanging="720"/>
        <w:rPr>
          <w:rFonts w:asciiTheme="minorHAnsi" w:hAnsiTheme="minorHAnsi" w:cstheme="majorBidi"/>
          <w:sz w:val="22"/>
          <w:szCs w:val="22"/>
        </w:rPr>
      </w:pPr>
      <w:r w:rsidRPr="004E48FD">
        <w:rPr>
          <w:rFonts w:asciiTheme="minorHAnsi" w:hAnsiTheme="minorHAnsi" w:cstheme="majorBidi"/>
          <w:sz w:val="22"/>
          <w:szCs w:val="22"/>
        </w:rPr>
        <w:t>Martin, Joyce Ann. “Social Science Librarianship: An Examination of Current Trends and Collaborations.” Public Services Quarterly, vol. 17, no. 2, 2, Routledge, Apr. 2021, pp. 116–21.</w:t>
      </w:r>
    </w:p>
    <w:p w:rsidR="004E48FD" w:rsidRPr="004E48FD" w:rsidRDefault="008909BF" w:rsidP="00181A26">
      <w:pPr>
        <w:ind w:left="720"/>
        <w:rPr>
          <w:rFonts w:asciiTheme="minorHAnsi" w:hAnsiTheme="minorHAnsi" w:cstheme="majorBidi"/>
          <w:sz w:val="22"/>
          <w:szCs w:val="22"/>
        </w:rPr>
      </w:pPr>
      <w:hyperlink r:id="rId15" w:history="1">
        <w:r w:rsidR="00181A26" w:rsidRPr="00F71806">
          <w:rPr>
            <w:rStyle w:val="Hyperlink"/>
            <w:rFonts w:asciiTheme="minorHAnsi" w:hAnsiTheme="minorHAnsi" w:cstheme="majorBidi"/>
            <w:sz w:val="22"/>
            <w:szCs w:val="22"/>
          </w:rPr>
          <w:t>https://search.lib.asu.edu/permalink/01ASU_INST/fdcm53/cdi_informaworld_taylorfrancis_310_1080_15228959_2021_1899102</w:t>
        </w:r>
      </w:hyperlink>
      <w:r w:rsidR="004E48FD">
        <w:rPr>
          <w:rFonts w:asciiTheme="minorHAnsi" w:hAnsiTheme="minorHAnsi" w:cstheme="majorBidi"/>
          <w:sz w:val="22"/>
          <w:szCs w:val="22"/>
        </w:rPr>
        <w:t xml:space="preserve"> </w:t>
      </w:r>
    </w:p>
    <w:p w:rsidR="004E48FD" w:rsidRPr="004E48FD" w:rsidRDefault="004E48FD" w:rsidP="00E933E6">
      <w:pPr>
        <w:rPr>
          <w:rFonts w:asciiTheme="minorHAnsi" w:hAnsiTheme="minorHAnsi" w:cstheme="majorBidi"/>
          <w:sz w:val="22"/>
          <w:szCs w:val="22"/>
        </w:rPr>
      </w:pPr>
    </w:p>
    <w:p w:rsidR="004E48FD" w:rsidRDefault="004E48FD" w:rsidP="004E48FD">
      <w:pPr>
        <w:ind w:left="720"/>
        <w:rPr>
          <w:rFonts w:asciiTheme="minorHAnsi" w:hAnsiTheme="minorHAnsi" w:cstheme="majorBidi"/>
          <w:sz w:val="22"/>
          <w:szCs w:val="22"/>
        </w:rPr>
      </w:pPr>
      <w:r w:rsidRPr="004E48FD">
        <w:rPr>
          <w:rFonts w:asciiTheme="minorHAnsi" w:hAnsiTheme="minorHAnsi" w:cstheme="majorBidi"/>
          <w:sz w:val="22"/>
          <w:szCs w:val="22"/>
        </w:rPr>
        <w:t xml:space="preserve">The trends in social science librarianship tend to mirror trends in academic librarianship at large, but with a distinct disciplinary flavor. This </w:t>
      </w:r>
      <w:r w:rsidR="00E933E6">
        <w:rPr>
          <w:rFonts w:asciiTheme="minorHAnsi" w:hAnsiTheme="minorHAnsi" w:cstheme="majorBidi"/>
          <w:sz w:val="22"/>
          <w:szCs w:val="22"/>
        </w:rPr>
        <w:t xml:space="preserve">peer reviewed </w:t>
      </w:r>
      <w:r w:rsidRPr="004E48FD">
        <w:rPr>
          <w:rFonts w:asciiTheme="minorHAnsi" w:hAnsiTheme="minorHAnsi" w:cstheme="majorBidi"/>
          <w:sz w:val="22"/>
          <w:szCs w:val="22"/>
        </w:rPr>
        <w:t>column reviews current writings about social science librarianship within academic libraries. One article details a close examination of faculty and librarian preferences around the organization of university library systems. The results provide insight into social science faculty views on the physical library buildings as well as library resources and services. Other publications explore how librarians can best support new emphases in the social sciences, such as systematic reviews and data literacy. Other articles examine close collaborations between social science faculty and librarians which resulted in improved instruction centered around important information literacy skills.</w:t>
      </w:r>
    </w:p>
    <w:p w:rsidR="004E48FD" w:rsidRDefault="004E48FD" w:rsidP="004E48FD">
      <w:pPr>
        <w:ind w:left="720" w:hanging="720"/>
        <w:rPr>
          <w:rFonts w:asciiTheme="minorHAnsi" w:hAnsiTheme="minorHAnsi" w:cstheme="majorBidi"/>
          <w:sz w:val="22"/>
          <w:szCs w:val="22"/>
        </w:rPr>
      </w:pPr>
    </w:p>
    <w:p w:rsidR="0077479F" w:rsidRDefault="0077479F" w:rsidP="004E48FD">
      <w:pPr>
        <w:ind w:left="720" w:hanging="720"/>
        <w:rPr>
          <w:rFonts w:asciiTheme="minorHAnsi" w:hAnsiTheme="minorHAnsi" w:cstheme="majorBidi"/>
          <w:sz w:val="22"/>
          <w:szCs w:val="22"/>
        </w:rPr>
      </w:pPr>
      <w:r>
        <w:rPr>
          <w:rFonts w:asciiTheme="minorHAnsi" w:hAnsiTheme="minorHAnsi" w:cstheme="majorBidi"/>
          <w:sz w:val="22"/>
          <w:szCs w:val="22"/>
        </w:rPr>
        <w:t>Martin, J.A.</w:t>
      </w:r>
      <w:r w:rsidR="00EE256C">
        <w:rPr>
          <w:rFonts w:asciiTheme="minorHAnsi" w:hAnsiTheme="minorHAnsi" w:cstheme="majorBidi"/>
          <w:sz w:val="22"/>
          <w:szCs w:val="22"/>
        </w:rPr>
        <w:t xml:space="preserve"> (202</w:t>
      </w:r>
      <w:r w:rsidR="00DF012D">
        <w:rPr>
          <w:rFonts w:asciiTheme="minorHAnsi" w:hAnsiTheme="minorHAnsi" w:cstheme="majorBidi"/>
          <w:sz w:val="22"/>
          <w:szCs w:val="22"/>
        </w:rPr>
        <w:t>1</w:t>
      </w:r>
      <w:r w:rsidR="00EE256C">
        <w:rPr>
          <w:rFonts w:asciiTheme="minorHAnsi" w:hAnsiTheme="minorHAnsi" w:cstheme="majorBidi"/>
          <w:sz w:val="22"/>
          <w:szCs w:val="22"/>
        </w:rPr>
        <w:t>)</w:t>
      </w:r>
      <w:r w:rsidR="00763AB1" w:rsidRPr="00763AB1">
        <w:rPr>
          <w:rFonts w:asciiTheme="minorHAnsi" w:hAnsiTheme="minorHAnsi" w:cstheme="majorBidi"/>
          <w:sz w:val="22"/>
          <w:szCs w:val="22"/>
        </w:rPr>
        <w:t xml:space="preserve">, Fellowships for Special Collections Engagement (invited contributor) in </w:t>
      </w:r>
      <w:r w:rsidR="00763AB1" w:rsidRPr="00EE256C">
        <w:rPr>
          <w:rFonts w:asciiTheme="minorHAnsi" w:hAnsiTheme="minorHAnsi" w:cstheme="majorBidi"/>
          <w:i/>
          <w:sz w:val="22"/>
          <w:szCs w:val="22"/>
        </w:rPr>
        <w:t>Liaison Engagement Success: A Practical Guide for Librarians</w:t>
      </w:r>
      <w:r w:rsidR="00763AB1" w:rsidRPr="00763AB1">
        <w:rPr>
          <w:rFonts w:asciiTheme="minorHAnsi" w:hAnsiTheme="minorHAnsi" w:cstheme="majorBidi"/>
          <w:sz w:val="22"/>
          <w:szCs w:val="22"/>
        </w:rPr>
        <w:t>. Rowman &amp; Littlefield, 2021</w:t>
      </w:r>
    </w:p>
    <w:p w:rsidR="00E24413" w:rsidRDefault="00E24413" w:rsidP="004847B9">
      <w:pPr>
        <w:ind w:left="720" w:hanging="720"/>
        <w:rPr>
          <w:rFonts w:asciiTheme="minorHAnsi" w:hAnsiTheme="minorHAnsi" w:cstheme="majorBidi"/>
          <w:sz w:val="22"/>
          <w:szCs w:val="22"/>
        </w:rPr>
      </w:pPr>
    </w:p>
    <w:p w:rsidR="00E24413" w:rsidRDefault="00E24413" w:rsidP="004847B9">
      <w:pPr>
        <w:ind w:left="720" w:hanging="720"/>
        <w:rPr>
          <w:rFonts w:asciiTheme="minorHAnsi" w:hAnsiTheme="minorHAnsi" w:cstheme="majorBidi"/>
          <w:sz w:val="22"/>
          <w:szCs w:val="22"/>
        </w:rPr>
      </w:pPr>
      <w:r>
        <w:rPr>
          <w:rFonts w:asciiTheme="minorHAnsi" w:hAnsiTheme="minorHAnsi" w:cstheme="majorBidi"/>
          <w:sz w:val="22"/>
          <w:szCs w:val="22"/>
        </w:rPr>
        <w:tab/>
        <w:t xml:space="preserve">In this invited contribution I discuss my role in the creation of the ASU Library </w:t>
      </w:r>
      <w:r w:rsidRPr="00E24413">
        <w:rPr>
          <w:rFonts w:asciiTheme="minorHAnsi" w:hAnsiTheme="minorHAnsi" w:cstheme="majorBidi"/>
          <w:sz w:val="22"/>
          <w:szCs w:val="22"/>
        </w:rPr>
        <w:t>Labriola Center's two short term research fellowships: The American Indian History of the West Research Fellowship and The Race and Ethnicity Research Fellowship</w:t>
      </w:r>
      <w:r>
        <w:rPr>
          <w:rFonts w:asciiTheme="minorHAnsi" w:hAnsiTheme="minorHAnsi" w:cstheme="majorBidi"/>
          <w:sz w:val="22"/>
          <w:szCs w:val="22"/>
        </w:rPr>
        <w:t xml:space="preserve">. </w:t>
      </w:r>
    </w:p>
    <w:p w:rsidR="00181A26" w:rsidRDefault="00181A26" w:rsidP="004847B9">
      <w:pPr>
        <w:ind w:left="720" w:hanging="720"/>
        <w:rPr>
          <w:rFonts w:asciiTheme="minorHAnsi" w:hAnsiTheme="minorHAnsi" w:cstheme="majorBidi"/>
          <w:sz w:val="22"/>
          <w:szCs w:val="22"/>
        </w:rPr>
      </w:pPr>
    </w:p>
    <w:p w:rsidR="00181A26" w:rsidRPr="00181A26" w:rsidRDefault="00181A26" w:rsidP="00181A26">
      <w:pPr>
        <w:ind w:left="720" w:hanging="720"/>
        <w:rPr>
          <w:rFonts w:asciiTheme="minorHAnsi" w:hAnsiTheme="minorHAnsi" w:cstheme="majorBidi"/>
          <w:sz w:val="22"/>
          <w:szCs w:val="22"/>
        </w:rPr>
      </w:pPr>
      <w:r w:rsidRPr="00181A26">
        <w:rPr>
          <w:rFonts w:asciiTheme="minorHAnsi" w:hAnsiTheme="minorHAnsi" w:cstheme="majorBidi"/>
          <w:sz w:val="22"/>
          <w:szCs w:val="22"/>
        </w:rPr>
        <w:t xml:space="preserve">Sanchez, Brave Heart, </w:t>
      </w:r>
      <w:r>
        <w:rPr>
          <w:rFonts w:asciiTheme="minorHAnsi" w:hAnsiTheme="minorHAnsi" w:cstheme="majorBidi"/>
          <w:sz w:val="22"/>
          <w:szCs w:val="22"/>
        </w:rPr>
        <w:t>Elizabeth Dunham, Renee James, Joyce Martin, Lorrie McCallister, Allinston Saulsberry, Alexander Soto, Alana Varner (2021)</w:t>
      </w:r>
      <w:r w:rsidRPr="00181A26">
        <w:rPr>
          <w:rFonts w:asciiTheme="minorHAnsi" w:hAnsiTheme="minorHAnsi" w:cstheme="majorBidi"/>
          <w:sz w:val="22"/>
          <w:szCs w:val="22"/>
        </w:rPr>
        <w:t xml:space="preserve"> “Our Sustained Commitment to Native Communities: Adoption of the Protocols as Ongoing Collection Management Process.” Society of American Archivists, Case Studies on Access Policies for Native American Archival Materials, Feb. 2021, p. https://www2.archivists.org/sites/all/files/Case_4_Our_Sustained_Commitment.pdf.</w:t>
      </w:r>
    </w:p>
    <w:p w:rsidR="00181A26" w:rsidRDefault="008909BF" w:rsidP="00181A26">
      <w:pPr>
        <w:ind w:left="720"/>
        <w:rPr>
          <w:rFonts w:asciiTheme="minorHAnsi" w:hAnsiTheme="minorHAnsi" w:cstheme="majorBidi"/>
          <w:sz w:val="22"/>
          <w:szCs w:val="22"/>
        </w:rPr>
      </w:pPr>
      <w:hyperlink r:id="rId16" w:history="1">
        <w:r w:rsidR="00181A26" w:rsidRPr="00F71806">
          <w:rPr>
            <w:rStyle w:val="Hyperlink"/>
            <w:rFonts w:asciiTheme="minorHAnsi" w:hAnsiTheme="minorHAnsi" w:cstheme="majorBidi"/>
            <w:sz w:val="22"/>
            <w:szCs w:val="22"/>
          </w:rPr>
          <w:t>https://www2.archivists.org/sites/all/files/Case_4_Our_Sustained_Commitment.pdf</w:t>
        </w:r>
      </w:hyperlink>
      <w:r w:rsidR="00181A26">
        <w:rPr>
          <w:rFonts w:asciiTheme="minorHAnsi" w:hAnsiTheme="minorHAnsi" w:cstheme="majorBidi"/>
          <w:sz w:val="22"/>
          <w:szCs w:val="22"/>
        </w:rPr>
        <w:t xml:space="preserve"> </w:t>
      </w:r>
    </w:p>
    <w:p w:rsidR="00181A26" w:rsidRDefault="00181A26" w:rsidP="00181A26">
      <w:pPr>
        <w:ind w:left="720"/>
        <w:rPr>
          <w:rFonts w:asciiTheme="minorHAnsi" w:hAnsiTheme="minorHAnsi" w:cstheme="majorBidi"/>
          <w:sz w:val="22"/>
          <w:szCs w:val="22"/>
        </w:rPr>
      </w:pPr>
    </w:p>
    <w:p w:rsidR="00181A26" w:rsidRPr="00181A26" w:rsidRDefault="00181A26" w:rsidP="00181A26">
      <w:pPr>
        <w:ind w:left="720"/>
        <w:rPr>
          <w:rFonts w:asciiTheme="minorHAnsi" w:hAnsiTheme="minorHAnsi" w:cstheme="minorHAnsi"/>
          <w:sz w:val="22"/>
          <w:szCs w:val="22"/>
        </w:rPr>
      </w:pPr>
      <w:r w:rsidRPr="00181A26">
        <w:rPr>
          <w:rFonts w:asciiTheme="minorHAnsi" w:hAnsiTheme="minorHAnsi" w:cstheme="minorHAnsi"/>
          <w:sz w:val="22"/>
          <w:szCs w:val="22"/>
        </w:rPr>
        <w:t>This case study explores the four stages of Arizona State University (ASU) Library’s adoption of the Protocols for Native American Archival Materials, including gaining more knowledge of the Protocols, formally adopting them as an institution, implementing the Protocols, and creating institutional support to continue our work. The ASU Library was inspired to formally endorse the Protocols following the 2019 Arizona Archives Summit, which centered around the Society of American Archivists’ (SAA) adoption of the Protocols (Library Channel, 2019). Reflecting on the Summit’s content, several archivists approached ASU Library administration and expressed their desire to follow SAA’s lead and move to formally endorse the Protocols. A task force drafted an announcement of the Library’s formal endorsement. After this endorsement, the task force expanded its scope to implement the Protocols and provide guidance for personnel in reviewing and amending our collections. The expanded task force crafted policies and procedures for responding to inquiries related to the Protocols and enhancing our practices regarding deeds of gift, licensing, sharing, and accessing collections containing Native American archival materials. With expanded institutional support, ASU Library’s goal is to create the relationships necessary to partner with Native Nations and further develop meaningful dialogue related to archival collections. By structuring the adoption and implementation of the Protocols in multiple stages with participation from staff at all levels, the ASU Library hopes to create a sustainable environment for the long-term success of this endorsement.</w:t>
      </w:r>
    </w:p>
    <w:p w:rsidR="00763AB1" w:rsidRDefault="00763AB1" w:rsidP="004847B9">
      <w:pPr>
        <w:ind w:left="720" w:hanging="720"/>
        <w:rPr>
          <w:rFonts w:asciiTheme="minorHAnsi" w:hAnsiTheme="minorHAnsi" w:cstheme="majorBidi"/>
          <w:sz w:val="22"/>
          <w:szCs w:val="22"/>
        </w:rPr>
      </w:pPr>
    </w:p>
    <w:p w:rsidR="00763AB1" w:rsidRDefault="00763AB1" w:rsidP="004847B9">
      <w:pPr>
        <w:ind w:left="720" w:hanging="720"/>
        <w:rPr>
          <w:rFonts w:asciiTheme="minorHAnsi" w:hAnsiTheme="minorHAnsi" w:cstheme="majorBidi"/>
          <w:sz w:val="22"/>
          <w:szCs w:val="22"/>
        </w:rPr>
      </w:pPr>
      <w:r>
        <w:rPr>
          <w:rFonts w:asciiTheme="minorHAnsi" w:hAnsiTheme="minorHAnsi" w:cstheme="majorBidi"/>
          <w:sz w:val="22"/>
          <w:szCs w:val="22"/>
        </w:rPr>
        <w:t>Tureen, Amy</w:t>
      </w:r>
      <w:r w:rsidR="00EE256C">
        <w:rPr>
          <w:rFonts w:asciiTheme="minorHAnsi" w:hAnsiTheme="minorHAnsi" w:cstheme="majorBidi"/>
          <w:sz w:val="22"/>
          <w:szCs w:val="22"/>
        </w:rPr>
        <w:t xml:space="preserve">, </w:t>
      </w:r>
      <w:r w:rsidR="00EE256C" w:rsidRPr="00EE256C">
        <w:rPr>
          <w:rFonts w:asciiTheme="minorHAnsi" w:hAnsiTheme="minorHAnsi" w:cstheme="majorBidi"/>
          <w:sz w:val="22"/>
          <w:szCs w:val="22"/>
        </w:rPr>
        <w:t>Erick Lemon, Joyce Martin, Starr Hoffman, Mindy Thuna</w:t>
      </w:r>
      <w:r w:rsidR="00EE256C">
        <w:rPr>
          <w:rFonts w:asciiTheme="minorHAnsi" w:hAnsiTheme="minorHAnsi" w:cstheme="majorBidi"/>
          <w:sz w:val="22"/>
          <w:szCs w:val="22"/>
        </w:rPr>
        <w:t xml:space="preserve"> and</w:t>
      </w:r>
      <w:r w:rsidR="00EE256C" w:rsidRPr="00EE256C">
        <w:rPr>
          <w:rFonts w:asciiTheme="minorHAnsi" w:hAnsiTheme="minorHAnsi" w:cstheme="majorBidi"/>
          <w:sz w:val="22"/>
          <w:szCs w:val="22"/>
        </w:rPr>
        <w:t xml:space="preserve"> Willie Miller</w:t>
      </w:r>
      <w:r w:rsidR="00EE256C">
        <w:rPr>
          <w:rFonts w:asciiTheme="minorHAnsi" w:hAnsiTheme="minorHAnsi" w:cstheme="majorBidi"/>
          <w:sz w:val="22"/>
          <w:szCs w:val="22"/>
        </w:rPr>
        <w:t xml:space="preserve"> (2020), </w:t>
      </w:r>
      <w:r w:rsidR="00EE256C" w:rsidRPr="00EE256C">
        <w:rPr>
          <w:rFonts w:asciiTheme="minorHAnsi" w:hAnsiTheme="minorHAnsi" w:cstheme="majorBidi"/>
          <w:sz w:val="22"/>
          <w:szCs w:val="22"/>
        </w:rPr>
        <w:t xml:space="preserve">Virtual </w:t>
      </w:r>
      <w:r w:rsidR="00EE256C">
        <w:rPr>
          <w:rFonts w:asciiTheme="minorHAnsi" w:hAnsiTheme="minorHAnsi" w:cstheme="majorBidi"/>
          <w:sz w:val="22"/>
          <w:szCs w:val="22"/>
        </w:rPr>
        <w:t>C</w:t>
      </w:r>
      <w:r w:rsidR="00EE256C" w:rsidRPr="00EE256C">
        <w:rPr>
          <w:rFonts w:asciiTheme="minorHAnsi" w:hAnsiTheme="minorHAnsi" w:cstheme="majorBidi"/>
          <w:sz w:val="22"/>
          <w:szCs w:val="22"/>
        </w:rPr>
        <w:t xml:space="preserve">ohorts: Peer </w:t>
      </w:r>
      <w:r w:rsidR="00EE256C">
        <w:rPr>
          <w:rFonts w:asciiTheme="minorHAnsi" w:hAnsiTheme="minorHAnsi" w:cstheme="majorBidi"/>
          <w:sz w:val="22"/>
          <w:szCs w:val="22"/>
        </w:rPr>
        <w:t>S</w:t>
      </w:r>
      <w:r w:rsidR="00EE256C" w:rsidRPr="00EE256C">
        <w:rPr>
          <w:rFonts w:asciiTheme="minorHAnsi" w:hAnsiTheme="minorHAnsi" w:cstheme="majorBidi"/>
          <w:sz w:val="22"/>
          <w:szCs w:val="22"/>
        </w:rPr>
        <w:t xml:space="preserve">upport and </w:t>
      </w:r>
      <w:r w:rsidR="00EE256C">
        <w:rPr>
          <w:rFonts w:asciiTheme="minorHAnsi" w:hAnsiTheme="minorHAnsi" w:cstheme="majorBidi"/>
          <w:sz w:val="22"/>
          <w:szCs w:val="22"/>
        </w:rPr>
        <w:t>P</w:t>
      </w:r>
      <w:r w:rsidR="00EE256C" w:rsidRPr="00EE256C">
        <w:rPr>
          <w:rFonts w:asciiTheme="minorHAnsi" w:hAnsiTheme="minorHAnsi" w:cstheme="majorBidi"/>
          <w:sz w:val="22"/>
          <w:szCs w:val="22"/>
        </w:rPr>
        <w:t xml:space="preserve">roblem-solving at a </w:t>
      </w:r>
      <w:r w:rsidR="00EE256C">
        <w:rPr>
          <w:rFonts w:asciiTheme="minorHAnsi" w:hAnsiTheme="minorHAnsi" w:cstheme="majorBidi"/>
          <w:sz w:val="22"/>
          <w:szCs w:val="22"/>
        </w:rPr>
        <w:t>D</w:t>
      </w:r>
      <w:r w:rsidR="00EE256C" w:rsidRPr="00EE256C">
        <w:rPr>
          <w:rFonts w:asciiTheme="minorHAnsi" w:hAnsiTheme="minorHAnsi" w:cstheme="majorBidi"/>
          <w:sz w:val="22"/>
          <w:szCs w:val="22"/>
        </w:rPr>
        <w:t>istance</w:t>
      </w:r>
      <w:r w:rsidR="00EE256C">
        <w:rPr>
          <w:rFonts w:asciiTheme="minorHAnsi" w:hAnsiTheme="minorHAnsi" w:cstheme="majorBidi"/>
          <w:sz w:val="22"/>
          <w:szCs w:val="22"/>
        </w:rPr>
        <w:t xml:space="preserve">. </w:t>
      </w:r>
      <w:r w:rsidR="00EE256C" w:rsidRPr="00EE256C">
        <w:rPr>
          <w:rFonts w:asciiTheme="minorHAnsi" w:hAnsiTheme="minorHAnsi" w:cstheme="majorBidi"/>
          <w:i/>
          <w:sz w:val="22"/>
          <w:szCs w:val="22"/>
        </w:rPr>
        <w:t>College and Research Libraries News</w:t>
      </w:r>
      <w:r w:rsidR="00EE256C">
        <w:rPr>
          <w:rFonts w:asciiTheme="minorHAnsi" w:hAnsiTheme="minorHAnsi" w:cstheme="majorBidi"/>
          <w:sz w:val="22"/>
          <w:szCs w:val="22"/>
        </w:rPr>
        <w:t xml:space="preserve">, 81(5), 232-235. </w:t>
      </w:r>
      <w:hyperlink r:id="rId17" w:history="1">
        <w:r w:rsidR="00EE256C" w:rsidRPr="00BA347E">
          <w:rPr>
            <w:rStyle w:val="Hyperlink"/>
            <w:rFonts w:asciiTheme="minorHAnsi" w:hAnsiTheme="minorHAnsi" w:cstheme="majorBidi"/>
            <w:sz w:val="22"/>
            <w:szCs w:val="22"/>
          </w:rPr>
          <w:t>https://doi.org/10.5860/crln.81.5.232</w:t>
        </w:r>
      </w:hyperlink>
      <w:r w:rsidR="00EE256C">
        <w:rPr>
          <w:rFonts w:asciiTheme="minorHAnsi" w:hAnsiTheme="minorHAnsi" w:cstheme="majorBidi"/>
          <w:sz w:val="22"/>
          <w:szCs w:val="22"/>
        </w:rPr>
        <w:t xml:space="preserve"> </w:t>
      </w:r>
    </w:p>
    <w:p w:rsidR="00E24413" w:rsidRDefault="00E24413" w:rsidP="004847B9">
      <w:pPr>
        <w:ind w:left="720" w:hanging="720"/>
        <w:rPr>
          <w:rFonts w:asciiTheme="minorHAnsi" w:hAnsiTheme="minorHAnsi" w:cstheme="majorBidi"/>
          <w:sz w:val="22"/>
          <w:szCs w:val="22"/>
        </w:rPr>
      </w:pPr>
    </w:p>
    <w:p w:rsidR="00E24413" w:rsidRDefault="00E24413" w:rsidP="004847B9">
      <w:pPr>
        <w:ind w:left="720" w:hanging="720"/>
        <w:rPr>
          <w:rFonts w:asciiTheme="minorHAnsi" w:hAnsiTheme="minorHAnsi" w:cstheme="majorBidi"/>
          <w:sz w:val="22"/>
          <w:szCs w:val="22"/>
        </w:rPr>
      </w:pPr>
      <w:r>
        <w:rPr>
          <w:rFonts w:asciiTheme="minorHAnsi" w:hAnsiTheme="minorHAnsi" w:cstheme="majorBidi"/>
          <w:sz w:val="22"/>
          <w:szCs w:val="22"/>
        </w:rPr>
        <w:tab/>
        <w:t>With over 1000 views, this popular article shares insight regarding the creation of a virtual cohort for peer support for mid-level library leaders.</w:t>
      </w:r>
    </w:p>
    <w:p w:rsidR="0077479F" w:rsidRDefault="0077479F" w:rsidP="004847B9">
      <w:pPr>
        <w:ind w:left="720" w:hanging="720"/>
        <w:rPr>
          <w:rFonts w:asciiTheme="minorHAnsi" w:hAnsiTheme="minorHAnsi" w:cstheme="majorBidi"/>
          <w:sz w:val="22"/>
          <w:szCs w:val="22"/>
        </w:rPr>
      </w:pPr>
    </w:p>
    <w:p w:rsidR="002B3994" w:rsidRPr="00E028C6" w:rsidRDefault="00FD6D91" w:rsidP="004847B9">
      <w:pPr>
        <w:ind w:left="720" w:hanging="720"/>
        <w:rPr>
          <w:rFonts w:asciiTheme="minorHAnsi" w:hAnsiTheme="minorHAnsi" w:cstheme="majorBidi"/>
          <w:sz w:val="22"/>
          <w:szCs w:val="22"/>
        </w:rPr>
      </w:pPr>
      <w:r w:rsidRPr="00E028C6">
        <w:rPr>
          <w:rFonts w:asciiTheme="minorHAnsi" w:hAnsiTheme="minorHAnsi" w:cstheme="majorBidi"/>
          <w:sz w:val="22"/>
          <w:szCs w:val="22"/>
        </w:rPr>
        <w:t>Martin, J.A. (</w:t>
      </w:r>
      <w:r w:rsidR="00476B12" w:rsidRPr="00E028C6">
        <w:rPr>
          <w:rFonts w:asciiTheme="minorHAnsi" w:hAnsiTheme="minorHAnsi" w:cstheme="majorBidi"/>
          <w:sz w:val="22"/>
          <w:szCs w:val="22"/>
        </w:rPr>
        <w:t>2013</w:t>
      </w:r>
      <w:r w:rsidRPr="00E028C6">
        <w:rPr>
          <w:rFonts w:asciiTheme="minorHAnsi" w:hAnsiTheme="minorHAnsi" w:cstheme="majorBidi"/>
          <w:sz w:val="22"/>
          <w:szCs w:val="22"/>
        </w:rPr>
        <w:t xml:space="preserve">) </w:t>
      </w:r>
      <w:r w:rsidR="004847B9" w:rsidRPr="00E028C6">
        <w:rPr>
          <w:rFonts w:asciiTheme="minorHAnsi" w:hAnsiTheme="minorHAnsi" w:cstheme="majorBidi"/>
          <w:sz w:val="22"/>
          <w:szCs w:val="22"/>
        </w:rPr>
        <w:t>The Community Speaks for Itself: Indigenous Speakers in the Labriola National American Indian Data Center</w:t>
      </w:r>
      <w:r w:rsidRPr="00E028C6">
        <w:rPr>
          <w:rFonts w:asciiTheme="minorHAnsi" w:hAnsiTheme="minorHAnsi" w:cstheme="majorBidi"/>
          <w:sz w:val="22"/>
          <w:szCs w:val="22"/>
        </w:rPr>
        <w:t>. In</w:t>
      </w:r>
      <w:r w:rsidR="002B3994" w:rsidRPr="00E028C6">
        <w:rPr>
          <w:rFonts w:asciiTheme="minorHAnsi" w:hAnsiTheme="minorHAnsi" w:cstheme="majorBidi"/>
          <w:sz w:val="22"/>
          <w:szCs w:val="22"/>
        </w:rPr>
        <w:t xml:space="preserve"> C. Smallwood and K. </w:t>
      </w:r>
      <w:proofErr w:type="spellStart"/>
      <w:r w:rsidR="002B3994" w:rsidRPr="00E028C6">
        <w:rPr>
          <w:rFonts w:asciiTheme="minorHAnsi" w:hAnsiTheme="minorHAnsi" w:cstheme="majorBidi"/>
          <w:sz w:val="22"/>
          <w:szCs w:val="22"/>
        </w:rPr>
        <w:t>Becnel</w:t>
      </w:r>
      <w:proofErr w:type="spellEnd"/>
      <w:r w:rsidR="002B3994" w:rsidRPr="00E028C6">
        <w:rPr>
          <w:rFonts w:asciiTheme="minorHAnsi" w:hAnsiTheme="minorHAnsi" w:cstheme="majorBidi"/>
          <w:sz w:val="22"/>
          <w:szCs w:val="22"/>
        </w:rPr>
        <w:t xml:space="preserve"> (Eds.)</w:t>
      </w:r>
      <w:r w:rsidRPr="00E028C6">
        <w:rPr>
          <w:rFonts w:asciiTheme="minorHAnsi" w:hAnsiTheme="minorHAnsi" w:cstheme="majorBidi"/>
          <w:sz w:val="22"/>
          <w:szCs w:val="22"/>
        </w:rPr>
        <w:t>,</w:t>
      </w:r>
      <w:r w:rsidR="002B3994" w:rsidRPr="00E028C6">
        <w:rPr>
          <w:rFonts w:asciiTheme="minorHAnsi" w:hAnsiTheme="minorHAnsi" w:cstheme="majorBidi"/>
          <w:sz w:val="22"/>
          <w:szCs w:val="22"/>
        </w:rPr>
        <w:t xml:space="preserve"> </w:t>
      </w:r>
      <w:r w:rsidR="002B3994" w:rsidRPr="00E028C6">
        <w:rPr>
          <w:rFonts w:asciiTheme="minorHAnsi" w:hAnsiTheme="minorHAnsi" w:cstheme="majorBidi"/>
          <w:i/>
          <w:sz w:val="22"/>
          <w:szCs w:val="22"/>
        </w:rPr>
        <w:t>Library Services for Multicultural Patrons to Encourage Library Use</w:t>
      </w:r>
      <w:r w:rsidR="002B3994" w:rsidRPr="00E028C6">
        <w:rPr>
          <w:rFonts w:asciiTheme="minorHAnsi" w:hAnsiTheme="minorHAnsi" w:cstheme="majorBidi"/>
          <w:sz w:val="22"/>
          <w:szCs w:val="22"/>
        </w:rPr>
        <w:t xml:space="preserve">, </w:t>
      </w:r>
      <w:r w:rsidR="009D03B2" w:rsidRPr="00E028C6">
        <w:rPr>
          <w:rFonts w:asciiTheme="minorHAnsi" w:hAnsiTheme="minorHAnsi" w:cstheme="majorBidi"/>
          <w:sz w:val="22"/>
          <w:szCs w:val="22"/>
        </w:rPr>
        <w:t xml:space="preserve">Lanham: The </w:t>
      </w:r>
      <w:r w:rsidR="002B3994" w:rsidRPr="00E028C6">
        <w:rPr>
          <w:rFonts w:asciiTheme="minorHAnsi" w:hAnsiTheme="minorHAnsi" w:cstheme="majorBidi"/>
          <w:sz w:val="22"/>
          <w:szCs w:val="22"/>
        </w:rPr>
        <w:t>Scare</w:t>
      </w:r>
      <w:r w:rsidR="00BB263F" w:rsidRPr="00E028C6">
        <w:rPr>
          <w:rFonts w:asciiTheme="minorHAnsi" w:hAnsiTheme="minorHAnsi" w:cstheme="majorBidi"/>
          <w:sz w:val="22"/>
          <w:szCs w:val="22"/>
        </w:rPr>
        <w:t xml:space="preserve">crow Press. </w:t>
      </w:r>
    </w:p>
    <w:p w:rsidR="00BB263F" w:rsidRPr="00E028C6" w:rsidRDefault="00BB263F" w:rsidP="00D72F4E">
      <w:pPr>
        <w:pStyle w:val="ListParagraph"/>
        <w:ind w:left="0"/>
        <w:rPr>
          <w:rFonts w:asciiTheme="minorHAnsi" w:hAnsiTheme="minorHAnsi" w:cstheme="majorBidi"/>
          <w:sz w:val="22"/>
          <w:szCs w:val="22"/>
        </w:rPr>
      </w:pPr>
    </w:p>
    <w:p w:rsidR="002B23CD" w:rsidRPr="00E028C6" w:rsidRDefault="002B23CD" w:rsidP="00D72F4E">
      <w:pPr>
        <w:ind w:left="720" w:hanging="720"/>
        <w:rPr>
          <w:rFonts w:asciiTheme="minorHAnsi" w:hAnsiTheme="minorHAnsi"/>
          <w:sz w:val="22"/>
          <w:szCs w:val="22"/>
          <w:lang w:eastAsia="zh-SG"/>
        </w:rPr>
      </w:pPr>
      <w:r w:rsidRPr="00E028C6">
        <w:rPr>
          <w:rFonts w:asciiTheme="minorHAnsi" w:hAnsiTheme="minorHAnsi"/>
          <w:sz w:val="22"/>
          <w:szCs w:val="22"/>
          <w:lang w:eastAsia="zh-SG"/>
        </w:rPr>
        <w:t>Martin, J.A. (</w:t>
      </w:r>
      <w:r w:rsidR="00A725B3" w:rsidRPr="00E028C6">
        <w:rPr>
          <w:rFonts w:asciiTheme="minorHAnsi" w:hAnsiTheme="minorHAnsi"/>
          <w:sz w:val="22"/>
          <w:szCs w:val="22"/>
          <w:lang w:eastAsia="zh-SG"/>
        </w:rPr>
        <w:t>2013</w:t>
      </w:r>
      <w:r w:rsidR="00FD6D91" w:rsidRPr="00E028C6">
        <w:rPr>
          <w:rFonts w:asciiTheme="minorHAnsi" w:hAnsiTheme="minorHAnsi"/>
          <w:sz w:val="22"/>
          <w:szCs w:val="22"/>
          <w:lang w:eastAsia="zh-SG"/>
        </w:rPr>
        <w:t xml:space="preserve">) </w:t>
      </w:r>
      <w:r w:rsidRPr="00E028C6">
        <w:rPr>
          <w:rFonts w:asciiTheme="minorHAnsi" w:hAnsiTheme="minorHAnsi"/>
          <w:sz w:val="22"/>
          <w:szCs w:val="22"/>
          <w:lang w:eastAsia="zh-SG"/>
        </w:rPr>
        <w:t>Missionaries to Canada’s First Nations</w:t>
      </w:r>
      <w:r w:rsidR="00FD6D91" w:rsidRPr="00E028C6">
        <w:rPr>
          <w:rFonts w:asciiTheme="minorHAnsi" w:hAnsiTheme="minorHAnsi"/>
          <w:sz w:val="22"/>
          <w:szCs w:val="22"/>
          <w:lang w:eastAsia="zh-SG"/>
        </w:rPr>
        <w:t>. In.</w:t>
      </w:r>
      <w:r w:rsidR="002B3994" w:rsidRPr="00E028C6">
        <w:rPr>
          <w:rFonts w:asciiTheme="minorHAnsi" w:hAnsiTheme="minorHAnsi"/>
          <w:sz w:val="22"/>
          <w:szCs w:val="22"/>
          <w:lang w:eastAsia="zh-SG"/>
        </w:rPr>
        <w:t xml:space="preserve"> R.</w:t>
      </w:r>
      <w:r w:rsidRPr="00E028C6">
        <w:rPr>
          <w:rFonts w:asciiTheme="minorHAnsi" w:hAnsiTheme="minorHAnsi"/>
          <w:sz w:val="22"/>
          <w:szCs w:val="22"/>
          <w:lang w:eastAsia="zh-SG"/>
        </w:rPr>
        <w:t xml:space="preserve"> Lawson (Ed)</w:t>
      </w:r>
      <w:r w:rsidR="00FD6D91" w:rsidRPr="00E028C6">
        <w:rPr>
          <w:rFonts w:asciiTheme="minorHAnsi" w:hAnsiTheme="minorHAnsi"/>
          <w:sz w:val="22"/>
          <w:szCs w:val="22"/>
          <w:lang w:eastAsia="zh-SG"/>
        </w:rPr>
        <w:t>,</w:t>
      </w:r>
      <w:r w:rsidRPr="00E028C6">
        <w:rPr>
          <w:rFonts w:asciiTheme="minorHAnsi" w:hAnsiTheme="minorHAnsi"/>
          <w:sz w:val="22"/>
          <w:szCs w:val="22"/>
          <w:lang w:eastAsia="zh-SG"/>
        </w:rPr>
        <w:t xml:space="preserve"> </w:t>
      </w:r>
      <w:r w:rsidRPr="00E028C6">
        <w:rPr>
          <w:rFonts w:asciiTheme="minorHAnsi" w:hAnsiTheme="minorHAnsi"/>
          <w:i/>
          <w:sz w:val="22"/>
          <w:szCs w:val="22"/>
          <w:lang w:eastAsia="zh-SG"/>
        </w:rPr>
        <w:t>Encyclopedia of American Indian Issues Today</w:t>
      </w:r>
      <w:r w:rsidR="009D03B2" w:rsidRPr="00E028C6">
        <w:rPr>
          <w:rFonts w:asciiTheme="minorHAnsi" w:hAnsiTheme="minorHAnsi"/>
          <w:sz w:val="22"/>
          <w:szCs w:val="22"/>
          <w:lang w:eastAsia="zh-SG"/>
        </w:rPr>
        <w:t xml:space="preserve">, Santa Barbara: </w:t>
      </w:r>
      <w:r w:rsidRPr="00E028C6">
        <w:rPr>
          <w:rFonts w:asciiTheme="minorHAnsi" w:hAnsiTheme="minorHAnsi"/>
          <w:sz w:val="22"/>
          <w:szCs w:val="22"/>
          <w:lang w:eastAsia="zh-SG"/>
        </w:rPr>
        <w:t>Greenwood Publishing</w:t>
      </w:r>
      <w:r w:rsidR="009D03B2" w:rsidRPr="00E028C6">
        <w:rPr>
          <w:rFonts w:asciiTheme="minorHAnsi" w:hAnsiTheme="minorHAnsi"/>
          <w:sz w:val="22"/>
          <w:szCs w:val="22"/>
          <w:lang w:eastAsia="zh-SG"/>
        </w:rPr>
        <w:t xml:space="preserve"> Group</w:t>
      </w:r>
      <w:r w:rsidRPr="00E028C6">
        <w:rPr>
          <w:rFonts w:asciiTheme="minorHAnsi" w:hAnsiTheme="minorHAnsi"/>
          <w:sz w:val="22"/>
          <w:szCs w:val="22"/>
          <w:lang w:eastAsia="zh-SG"/>
        </w:rPr>
        <w:t>.</w:t>
      </w:r>
    </w:p>
    <w:p w:rsidR="002B3994" w:rsidRPr="00E028C6" w:rsidRDefault="002B3994" w:rsidP="00D72F4E">
      <w:pPr>
        <w:rPr>
          <w:rFonts w:asciiTheme="minorHAnsi" w:hAnsiTheme="minorHAnsi"/>
          <w:sz w:val="22"/>
          <w:szCs w:val="22"/>
          <w:lang w:eastAsia="zh-SG"/>
        </w:rPr>
      </w:pPr>
    </w:p>
    <w:p w:rsidR="002B3994" w:rsidRPr="00E028C6" w:rsidRDefault="002B3994" w:rsidP="00D72F4E">
      <w:pPr>
        <w:ind w:left="720"/>
        <w:rPr>
          <w:rFonts w:asciiTheme="minorHAnsi" w:hAnsiTheme="minorHAnsi"/>
          <w:sz w:val="22"/>
          <w:szCs w:val="22"/>
          <w:lang w:eastAsia="zh-SG"/>
        </w:rPr>
      </w:pPr>
      <w:r w:rsidRPr="00E028C6">
        <w:rPr>
          <w:rFonts w:asciiTheme="minorHAnsi" w:hAnsiTheme="minorHAnsi"/>
          <w:sz w:val="22"/>
          <w:szCs w:val="22"/>
          <w:lang w:eastAsia="zh-SG"/>
        </w:rPr>
        <w:t xml:space="preserve">I submitted this additional </w:t>
      </w:r>
      <w:proofErr w:type="gramStart"/>
      <w:r w:rsidRPr="00E028C6">
        <w:rPr>
          <w:rFonts w:asciiTheme="minorHAnsi" w:hAnsiTheme="minorHAnsi"/>
          <w:sz w:val="22"/>
          <w:szCs w:val="22"/>
          <w:lang w:eastAsia="zh-SG"/>
        </w:rPr>
        <w:t>3000 word</w:t>
      </w:r>
      <w:proofErr w:type="gramEnd"/>
      <w:r w:rsidRPr="00E028C6">
        <w:rPr>
          <w:rFonts w:asciiTheme="minorHAnsi" w:hAnsiTheme="minorHAnsi"/>
          <w:sz w:val="22"/>
          <w:szCs w:val="22"/>
          <w:lang w:eastAsia="zh-SG"/>
        </w:rPr>
        <w:t xml:space="preserve"> essay by request of the editor Dr. Russell Lawson.</w:t>
      </w:r>
    </w:p>
    <w:p w:rsidR="002B23CD" w:rsidRPr="00E028C6" w:rsidRDefault="002B23CD" w:rsidP="00D72F4E">
      <w:pPr>
        <w:ind w:left="720"/>
        <w:rPr>
          <w:rFonts w:asciiTheme="minorHAnsi" w:hAnsiTheme="minorHAnsi"/>
          <w:sz w:val="22"/>
          <w:szCs w:val="22"/>
          <w:lang w:eastAsia="zh-SG"/>
        </w:rPr>
      </w:pPr>
    </w:p>
    <w:p w:rsidR="002B23CD" w:rsidRPr="00E028C6" w:rsidRDefault="002B23CD" w:rsidP="00D72F4E">
      <w:pPr>
        <w:ind w:left="720" w:hanging="720"/>
        <w:rPr>
          <w:rFonts w:asciiTheme="minorHAnsi" w:hAnsiTheme="minorHAnsi"/>
          <w:sz w:val="22"/>
          <w:szCs w:val="22"/>
          <w:lang w:eastAsia="zh-SG"/>
        </w:rPr>
      </w:pPr>
      <w:r w:rsidRPr="00E028C6">
        <w:rPr>
          <w:rFonts w:asciiTheme="minorHAnsi" w:hAnsiTheme="minorHAnsi"/>
          <w:sz w:val="22"/>
          <w:szCs w:val="22"/>
          <w:lang w:eastAsia="zh-SG"/>
        </w:rPr>
        <w:t>Martin, J.A. (</w:t>
      </w:r>
      <w:r w:rsidR="00A725B3" w:rsidRPr="00E028C6">
        <w:rPr>
          <w:rFonts w:asciiTheme="minorHAnsi" w:hAnsiTheme="minorHAnsi"/>
          <w:sz w:val="22"/>
          <w:szCs w:val="22"/>
          <w:lang w:eastAsia="zh-SG"/>
        </w:rPr>
        <w:t>2013</w:t>
      </w:r>
      <w:r w:rsidR="00FD6D91" w:rsidRPr="00E028C6">
        <w:rPr>
          <w:rFonts w:asciiTheme="minorHAnsi" w:hAnsiTheme="minorHAnsi"/>
          <w:sz w:val="22"/>
          <w:szCs w:val="22"/>
          <w:lang w:eastAsia="zh-SG"/>
        </w:rPr>
        <w:t xml:space="preserve">) </w:t>
      </w:r>
      <w:r w:rsidRPr="00E028C6">
        <w:rPr>
          <w:rFonts w:asciiTheme="minorHAnsi" w:hAnsiTheme="minorHAnsi"/>
          <w:sz w:val="22"/>
          <w:szCs w:val="22"/>
          <w:lang w:eastAsia="zh-SG"/>
        </w:rPr>
        <w:t>Missionary Bible Translators to Indigenous Language</w:t>
      </w:r>
      <w:r w:rsidR="00FD6D91" w:rsidRPr="00E028C6">
        <w:rPr>
          <w:rFonts w:asciiTheme="minorHAnsi" w:hAnsiTheme="minorHAnsi"/>
          <w:sz w:val="22"/>
          <w:szCs w:val="22"/>
          <w:lang w:eastAsia="zh-SG"/>
        </w:rPr>
        <w:t>. In</w:t>
      </w:r>
      <w:r w:rsidR="002B3994" w:rsidRPr="00E028C6">
        <w:rPr>
          <w:rFonts w:asciiTheme="minorHAnsi" w:hAnsiTheme="minorHAnsi"/>
          <w:sz w:val="22"/>
          <w:szCs w:val="22"/>
          <w:lang w:eastAsia="zh-SG"/>
        </w:rPr>
        <w:t xml:space="preserve"> R.</w:t>
      </w:r>
      <w:r w:rsidRPr="00E028C6">
        <w:rPr>
          <w:rFonts w:asciiTheme="minorHAnsi" w:hAnsiTheme="minorHAnsi"/>
          <w:sz w:val="22"/>
          <w:szCs w:val="22"/>
          <w:lang w:eastAsia="zh-SG"/>
        </w:rPr>
        <w:t xml:space="preserve"> Lawson (Ed)</w:t>
      </w:r>
      <w:r w:rsidR="00FD6D91" w:rsidRPr="00E028C6">
        <w:rPr>
          <w:rFonts w:asciiTheme="minorHAnsi" w:hAnsiTheme="minorHAnsi"/>
          <w:sz w:val="22"/>
          <w:szCs w:val="22"/>
          <w:lang w:eastAsia="zh-SG"/>
        </w:rPr>
        <w:t>,</w:t>
      </w:r>
      <w:r w:rsidRPr="00E028C6">
        <w:rPr>
          <w:rFonts w:asciiTheme="minorHAnsi" w:hAnsiTheme="minorHAnsi"/>
          <w:sz w:val="22"/>
          <w:szCs w:val="22"/>
          <w:lang w:eastAsia="zh-SG"/>
        </w:rPr>
        <w:t xml:space="preserve"> </w:t>
      </w:r>
      <w:r w:rsidRPr="00E028C6">
        <w:rPr>
          <w:rFonts w:asciiTheme="minorHAnsi" w:hAnsiTheme="minorHAnsi"/>
          <w:i/>
          <w:sz w:val="22"/>
          <w:szCs w:val="22"/>
          <w:lang w:eastAsia="zh-SG"/>
        </w:rPr>
        <w:t>Encyclo</w:t>
      </w:r>
      <w:r w:rsidR="00FD6D91" w:rsidRPr="00E028C6">
        <w:rPr>
          <w:rFonts w:asciiTheme="minorHAnsi" w:hAnsiTheme="minorHAnsi"/>
          <w:i/>
          <w:sz w:val="22"/>
          <w:szCs w:val="22"/>
          <w:lang w:eastAsia="zh-SG"/>
        </w:rPr>
        <w:t xml:space="preserve">pedia of American Indian Issues </w:t>
      </w:r>
      <w:r w:rsidRPr="00E028C6">
        <w:rPr>
          <w:rFonts w:asciiTheme="minorHAnsi" w:hAnsiTheme="minorHAnsi"/>
          <w:i/>
          <w:sz w:val="22"/>
          <w:szCs w:val="22"/>
          <w:lang w:eastAsia="zh-SG"/>
        </w:rPr>
        <w:t>Today</w:t>
      </w:r>
      <w:r w:rsidR="009D03B2" w:rsidRPr="00E028C6">
        <w:rPr>
          <w:rFonts w:asciiTheme="minorHAnsi" w:hAnsiTheme="minorHAnsi"/>
          <w:sz w:val="22"/>
          <w:szCs w:val="22"/>
          <w:lang w:eastAsia="zh-SG"/>
        </w:rPr>
        <w:t xml:space="preserve">, Santa Barbara: </w:t>
      </w:r>
      <w:r w:rsidRPr="00E028C6">
        <w:rPr>
          <w:rFonts w:asciiTheme="minorHAnsi" w:hAnsiTheme="minorHAnsi"/>
          <w:sz w:val="22"/>
          <w:szCs w:val="22"/>
          <w:lang w:eastAsia="zh-SG"/>
        </w:rPr>
        <w:t>Gr</w:t>
      </w:r>
      <w:r w:rsidR="009D03B2" w:rsidRPr="00E028C6">
        <w:rPr>
          <w:rFonts w:asciiTheme="minorHAnsi" w:hAnsiTheme="minorHAnsi"/>
          <w:sz w:val="22"/>
          <w:szCs w:val="22"/>
          <w:lang w:eastAsia="zh-SG"/>
        </w:rPr>
        <w:t>eenwood Publishing Group</w:t>
      </w:r>
      <w:r w:rsidRPr="00E028C6">
        <w:rPr>
          <w:rFonts w:asciiTheme="minorHAnsi" w:hAnsiTheme="minorHAnsi"/>
          <w:sz w:val="22"/>
          <w:szCs w:val="22"/>
          <w:lang w:eastAsia="zh-SG"/>
        </w:rPr>
        <w:t>.</w:t>
      </w:r>
    </w:p>
    <w:p w:rsidR="002B23CD" w:rsidRPr="00E028C6" w:rsidRDefault="002B23CD" w:rsidP="00D72F4E">
      <w:pPr>
        <w:rPr>
          <w:rFonts w:asciiTheme="minorHAnsi" w:hAnsiTheme="minorHAnsi"/>
          <w:sz w:val="22"/>
          <w:szCs w:val="22"/>
          <w:lang w:eastAsia="zh-SG"/>
        </w:rPr>
      </w:pPr>
    </w:p>
    <w:p w:rsidR="002B3994" w:rsidRPr="00E028C6" w:rsidRDefault="002B23CD" w:rsidP="00D72F4E">
      <w:pPr>
        <w:ind w:left="720"/>
        <w:rPr>
          <w:rFonts w:asciiTheme="minorHAnsi" w:hAnsiTheme="minorHAnsi"/>
          <w:sz w:val="22"/>
          <w:szCs w:val="22"/>
          <w:lang w:eastAsia="zh-SG"/>
        </w:rPr>
      </w:pPr>
      <w:r w:rsidRPr="00E028C6">
        <w:rPr>
          <w:rFonts w:asciiTheme="minorHAnsi" w:hAnsiTheme="minorHAnsi"/>
          <w:sz w:val="22"/>
          <w:szCs w:val="22"/>
          <w:lang w:eastAsia="zh-SG"/>
        </w:rPr>
        <w:t xml:space="preserve">Editor Dr. Russell Lawson </w:t>
      </w:r>
      <w:r w:rsidR="002B3994" w:rsidRPr="00E028C6">
        <w:rPr>
          <w:rFonts w:asciiTheme="minorHAnsi" w:hAnsiTheme="minorHAnsi"/>
          <w:sz w:val="22"/>
          <w:szCs w:val="22"/>
          <w:lang w:eastAsia="zh-SG"/>
        </w:rPr>
        <w:t xml:space="preserve">reviewed and </w:t>
      </w:r>
      <w:r w:rsidRPr="00E028C6">
        <w:rPr>
          <w:rFonts w:asciiTheme="minorHAnsi" w:hAnsiTheme="minorHAnsi"/>
          <w:sz w:val="22"/>
          <w:szCs w:val="22"/>
          <w:lang w:eastAsia="zh-SG"/>
        </w:rPr>
        <w:t xml:space="preserve">accepted my </w:t>
      </w:r>
      <w:proofErr w:type="gramStart"/>
      <w:r w:rsidRPr="00E028C6">
        <w:rPr>
          <w:rFonts w:asciiTheme="minorHAnsi" w:hAnsiTheme="minorHAnsi"/>
          <w:sz w:val="22"/>
          <w:szCs w:val="22"/>
          <w:lang w:eastAsia="zh-SG"/>
        </w:rPr>
        <w:t>3000 word</w:t>
      </w:r>
      <w:proofErr w:type="gramEnd"/>
      <w:r w:rsidRPr="00E028C6">
        <w:rPr>
          <w:rFonts w:asciiTheme="minorHAnsi" w:hAnsiTheme="minorHAnsi"/>
          <w:sz w:val="22"/>
          <w:szCs w:val="22"/>
          <w:lang w:eastAsia="zh-SG"/>
        </w:rPr>
        <w:t xml:space="preserve"> </w:t>
      </w:r>
      <w:r w:rsidR="002B3994" w:rsidRPr="00E028C6">
        <w:rPr>
          <w:rFonts w:asciiTheme="minorHAnsi" w:hAnsiTheme="minorHAnsi"/>
          <w:sz w:val="22"/>
          <w:szCs w:val="22"/>
          <w:lang w:eastAsia="zh-SG"/>
        </w:rPr>
        <w:t xml:space="preserve">essay for publication in </w:t>
      </w:r>
      <w:r w:rsidR="002B3994" w:rsidRPr="00E028C6">
        <w:rPr>
          <w:rFonts w:asciiTheme="minorHAnsi" w:hAnsiTheme="minorHAnsi"/>
          <w:i/>
          <w:sz w:val="22"/>
          <w:szCs w:val="22"/>
          <w:lang w:eastAsia="zh-SG"/>
        </w:rPr>
        <w:t>Encyclopedia of American Indian Issues Today</w:t>
      </w:r>
      <w:r w:rsidR="002B3994" w:rsidRPr="00E028C6">
        <w:rPr>
          <w:rFonts w:asciiTheme="minorHAnsi" w:hAnsiTheme="minorHAnsi"/>
          <w:sz w:val="22"/>
          <w:szCs w:val="22"/>
          <w:lang w:eastAsia="zh-SG"/>
        </w:rPr>
        <w:t xml:space="preserve">. </w:t>
      </w:r>
    </w:p>
    <w:p w:rsidR="00A73D0B" w:rsidRPr="00E028C6" w:rsidRDefault="00A73D0B" w:rsidP="00D72F4E">
      <w:pPr>
        <w:ind w:left="720"/>
        <w:rPr>
          <w:rFonts w:asciiTheme="minorHAnsi" w:hAnsiTheme="minorHAnsi"/>
          <w:sz w:val="22"/>
          <w:szCs w:val="22"/>
          <w:lang w:eastAsia="zh-SG"/>
        </w:rPr>
      </w:pPr>
    </w:p>
    <w:p w:rsidR="004F172B" w:rsidRPr="00E028C6" w:rsidRDefault="00FD6D91" w:rsidP="00D72F4E">
      <w:pPr>
        <w:ind w:left="720" w:hanging="720"/>
        <w:rPr>
          <w:rFonts w:asciiTheme="minorHAnsi" w:hAnsiTheme="minorHAnsi"/>
          <w:sz w:val="22"/>
          <w:szCs w:val="22"/>
          <w:lang w:eastAsia="zh-SG"/>
        </w:rPr>
      </w:pPr>
      <w:r w:rsidRPr="00E028C6">
        <w:rPr>
          <w:rFonts w:asciiTheme="minorHAnsi" w:hAnsiTheme="minorHAnsi"/>
          <w:sz w:val="22"/>
          <w:szCs w:val="22"/>
        </w:rPr>
        <w:t xml:space="preserve">Martin, J.A. (2011) </w:t>
      </w:r>
      <w:r w:rsidR="008C28D4" w:rsidRPr="00E028C6">
        <w:rPr>
          <w:rFonts w:asciiTheme="minorHAnsi" w:hAnsiTheme="minorHAnsi"/>
          <w:sz w:val="22"/>
          <w:szCs w:val="22"/>
        </w:rPr>
        <w:t xml:space="preserve">Working as a Solo Librarian in a Large Organization: </w:t>
      </w:r>
      <w:r w:rsidR="004F172B" w:rsidRPr="00E028C6">
        <w:rPr>
          <w:rFonts w:asciiTheme="minorHAnsi" w:eastAsia="Times New Roman" w:hAnsiTheme="minorHAnsi"/>
          <w:sz w:val="22"/>
          <w:szCs w:val="22"/>
        </w:rPr>
        <w:t>Running the Labriola Natio</w:t>
      </w:r>
      <w:r w:rsidRPr="00E028C6">
        <w:rPr>
          <w:rFonts w:asciiTheme="minorHAnsi" w:eastAsia="Times New Roman" w:hAnsiTheme="minorHAnsi"/>
          <w:sz w:val="22"/>
          <w:szCs w:val="22"/>
        </w:rPr>
        <w:t>nal American Indian Data Center. In</w:t>
      </w:r>
      <w:r w:rsidR="004F172B" w:rsidRPr="00E028C6">
        <w:rPr>
          <w:rFonts w:asciiTheme="minorHAnsi" w:hAnsiTheme="minorHAnsi"/>
          <w:sz w:val="22"/>
          <w:szCs w:val="22"/>
        </w:rPr>
        <w:t xml:space="preserve"> C. Smallwood and M. Clapp (Eds.)</w:t>
      </w:r>
      <w:r w:rsidRPr="00E028C6">
        <w:rPr>
          <w:rFonts w:asciiTheme="minorHAnsi" w:hAnsiTheme="minorHAnsi"/>
          <w:sz w:val="22"/>
          <w:szCs w:val="22"/>
        </w:rPr>
        <w:t>,</w:t>
      </w:r>
      <w:r w:rsidR="004F172B" w:rsidRPr="00E028C6">
        <w:rPr>
          <w:rFonts w:asciiTheme="minorHAnsi" w:hAnsiTheme="minorHAnsi"/>
          <w:sz w:val="22"/>
          <w:szCs w:val="22"/>
        </w:rPr>
        <w:t xml:space="preserve"> </w:t>
      </w:r>
      <w:r w:rsidR="004F172B" w:rsidRPr="00E028C6">
        <w:rPr>
          <w:rFonts w:asciiTheme="minorHAnsi" w:eastAsia="Times New Roman" w:hAnsiTheme="minorHAnsi"/>
          <w:i/>
          <w:iCs/>
          <w:sz w:val="22"/>
          <w:szCs w:val="22"/>
        </w:rPr>
        <w:t xml:space="preserve">How to Thrive as a Solo Librarian, </w:t>
      </w:r>
      <w:r w:rsidR="004F172B" w:rsidRPr="00E028C6">
        <w:rPr>
          <w:rFonts w:asciiTheme="minorHAnsi" w:eastAsia="Times New Roman" w:hAnsiTheme="minorHAnsi"/>
          <w:iCs/>
          <w:sz w:val="22"/>
          <w:szCs w:val="22"/>
        </w:rPr>
        <w:t>(pp.280-289).</w:t>
      </w:r>
      <w:r w:rsidR="004F172B" w:rsidRPr="00E028C6">
        <w:rPr>
          <w:rFonts w:asciiTheme="minorHAnsi" w:eastAsia="Times New Roman" w:hAnsiTheme="minorHAnsi"/>
          <w:i/>
          <w:iCs/>
          <w:sz w:val="22"/>
          <w:szCs w:val="22"/>
        </w:rPr>
        <w:t xml:space="preserve"> </w:t>
      </w:r>
      <w:r w:rsidR="004F172B" w:rsidRPr="00E028C6">
        <w:rPr>
          <w:rFonts w:asciiTheme="minorHAnsi" w:eastAsia="Times New Roman" w:hAnsiTheme="minorHAnsi"/>
          <w:iCs/>
          <w:sz w:val="22"/>
          <w:szCs w:val="22"/>
        </w:rPr>
        <w:t>Lanham,</w:t>
      </w:r>
      <w:r w:rsidR="004F172B" w:rsidRPr="00E028C6">
        <w:rPr>
          <w:rFonts w:asciiTheme="minorHAnsi" w:eastAsia="Times New Roman" w:hAnsiTheme="minorHAnsi"/>
          <w:i/>
          <w:iCs/>
          <w:sz w:val="22"/>
          <w:szCs w:val="22"/>
        </w:rPr>
        <w:t xml:space="preserve"> </w:t>
      </w:r>
      <w:r w:rsidR="004F172B" w:rsidRPr="00E028C6">
        <w:rPr>
          <w:rFonts w:asciiTheme="minorHAnsi" w:eastAsia="Times New Roman" w:hAnsiTheme="minorHAnsi"/>
          <w:iCs/>
          <w:sz w:val="22"/>
          <w:szCs w:val="22"/>
        </w:rPr>
        <w:t>Maryland</w:t>
      </w:r>
      <w:r w:rsidR="004F172B" w:rsidRPr="00E028C6">
        <w:rPr>
          <w:rFonts w:asciiTheme="minorHAnsi" w:hAnsiTheme="minorHAnsi"/>
          <w:sz w:val="22"/>
          <w:szCs w:val="22"/>
        </w:rPr>
        <w:t xml:space="preserve">: </w:t>
      </w:r>
      <w:r w:rsidR="009D03B2" w:rsidRPr="00E028C6">
        <w:rPr>
          <w:rFonts w:asciiTheme="minorHAnsi" w:hAnsiTheme="minorHAnsi"/>
          <w:sz w:val="22"/>
          <w:szCs w:val="22"/>
        </w:rPr>
        <w:t xml:space="preserve">The </w:t>
      </w:r>
      <w:r w:rsidR="004F172B" w:rsidRPr="00E028C6">
        <w:rPr>
          <w:rFonts w:asciiTheme="minorHAnsi" w:hAnsiTheme="minorHAnsi"/>
          <w:sz w:val="22"/>
          <w:szCs w:val="22"/>
        </w:rPr>
        <w:t>Scarecrow Press.</w:t>
      </w:r>
    </w:p>
    <w:p w:rsidR="004F172B" w:rsidRPr="00E028C6" w:rsidRDefault="004F172B" w:rsidP="00D72F4E">
      <w:pPr>
        <w:rPr>
          <w:rFonts w:asciiTheme="minorHAnsi" w:hAnsiTheme="minorHAnsi"/>
          <w:sz w:val="22"/>
          <w:szCs w:val="22"/>
        </w:rPr>
      </w:pPr>
    </w:p>
    <w:p w:rsidR="004F172B" w:rsidRPr="00E028C6" w:rsidRDefault="004F172B" w:rsidP="00D72F4E">
      <w:pPr>
        <w:ind w:left="720"/>
        <w:rPr>
          <w:rFonts w:asciiTheme="minorHAnsi" w:hAnsiTheme="minorHAnsi"/>
          <w:sz w:val="22"/>
          <w:szCs w:val="22"/>
          <w:lang w:eastAsia="zh-SG"/>
        </w:rPr>
      </w:pPr>
      <w:r w:rsidRPr="00E028C6">
        <w:rPr>
          <w:rFonts w:asciiTheme="minorHAnsi" w:hAnsiTheme="minorHAnsi"/>
          <w:i/>
          <w:sz w:val="22"/>
          <w:szCs w:val="22"/>
        </w:rPr>
        <w:t>How to Thrive as a Solo Librarian</w:t>
      </w:r>
      <w:r w:rsidR="00FD6D91" w:rsidRPr="00E028C6">
        <w:rPr>
          <w:rFonts w:asciiTheme="minorHAnsi" w:hAnsiTheme="minorHAnsi"/>
          <w:sz w:val="22"/>
          <w:szCs w:val="22"/>
        </w:rPr>
        <w:t xml:space="preserve"> </w:t>
      </w:r>
      <w:r w:rsidRPr="00E028C6">
        <w:rPr>
          <w:rFonts w:asciiTheme="minorHAnsi" w:hAnsiTheme="minorHAnsi"/>
          <w:sz w:val="22"/>
          <w:szCs w:val="22"/>
        </w:rPr>
        <w:t>is receiving p</w:t>
      </w:r>
      <w:r w:rsidR="00FD6D91" w:rsidRPr="00E028C6">
        <w:rPr>
          <w:rFonts w:asciiTheme="minorHAnsi" w:hAnsiTheme="minorHAnsi"/>
          <w:sz w:val="22"/>
          <w:szCs w:val="22"/>
        </w:rPr>
        <w:t xml:space="preserve">ositive reviews from library </w:t>
      </w:r>
      <w:r w:rsidRPr="00E028C6">
        <w:rPr>
          <w:rFonts w:asciiTheme="minorHAnsi" w:hAnsiTheme="minorHAnsi"/>
          <w:sz w:val="22"/>
          <w:szCs w:val="22"/>
        </w:rPr>
        <w:t>professionals.</w:t>
      </w:r>
    </w:p>
    <w:p w:rsidR="004F172B" w:rsidRPr="00E028C6" w:rsidRDefault="004F172B" w:rsidP="00D72F4E">
      <w:pPr>
        <w:rPr>
          <w:rFonts w:asciiTheme="minorHAnsi" w:hAnsiTheme="minorHAnsi" w:cstheme="majorBidi"/>
          <w:b/>
          <w:sz w:val="22"/>
          <w:szCs w:val="22"/>
        </w:rPr>
      </w:pPr>
    </w:p>
    <w:p w:rsidR="002F46B6" w:rsidRPr="00E028C6" w:rsidRDefault="009766D7" w:rsidP="00D72F4E">
      <w:pPr>
        <w:ind w:left="720" w:hanging="720"/>
        <w:rPr>
          <w:rFonts w:asciiTheme="minorHAnsi" w:hAnsiTheme="minorHAnsi" w:cstheme="majorBidi"/>
          <w:sz w:val="22"/>
          <w:szCs w:val="22"/>
        </w:rPr>
      </w:pPr>
      <w:r w:rsidRPr="00E028C6">
        <w:rPr>
          <w:rFonts w:asciiTheme="minorHAnsi" w:hAnsiTheme="minorHAnsi" w:cstheme="majorBidi"/>
          <w:sz w:val="22"/>
          <w:szCs w:val="22"/>
        </w:rPr>
        <w:t>Marí</w:t>
      </w:r>
      <w:r w:rsidR="00FD6D91" w:rsidRPr="00E028C6">
        <w:rPr>
          <w:rFonts w:asciiTheme="minorHAnsi" w:hAnsiTheme="minorHAnsi" w:cstheme="majorBidi"/>
          <w:sz w:val="22"/>
          <w:szCs w:val="22"/>
        </w:rPr>
        <w:t xml:space="preserve">n, C. and </w:t>
      </w:r>
      <w:r w:rsidR="002F46B6" w:rsidRPr="00E028C6">
        <w:rPr>
          <w:rFonts w:asciiTheme="minorHAnsi" w:hAnsiTheme="minorHAnsi" w:cstheme="majorBidi"/>
          <w:sz w:val="22"/>
          <w:szCs w:val="22"/>
        </w:rPr>
        <w:t>Martin,</w:t>
      </w:r>
      <w:r w:rsidR="00FD6D91" w:rsidRPr="00E028C6">
        <w:rPr>
          <w:rFonts w:asciiTheme="minorHAnsi" w:hAnsiTheme="minorHAnsi" w:cstheme="majorBidi"/>
          <w:sz w:val="22"/>
          <w:szCs w:val="22"/>
        </w:rPr>
        <w:t xml:space="preserve"> J. (2008). </w:t>
      </w:r>
      <w:r w:rsidR="002F46B6" w:rsidRPr="00E028C6">
        <w:rPr>
          <w:rFonts w:asciiTheme="minorHAnsi" w:hAnsiTheme="minorHAnsi" w:cstheme="majorBidi"/>
          <w:sz w:val="22"/>
          <w:szCs w:val="22"/>
        </w:rPr>
        <w:t>Archives and Special Collections, Arizona State University Documenting Diversity</w:t>
      </w:r>
      <w:r w:rsidR="00FD6D91" w:rsidRPr="00E028C6">
        <w:rPr>
          <w:rFonts w:asciiTheme="minorHAnsi" w:hAnsiTheme="minorHAnsi" w:cstheme="majorBidi"/>
          <w:sz w:val="22"/>
          <w:szCs w:val="22"/>
        </w:rPr>
        <w:t xml:space="preserve"> in the Contemporary Southwest. </w:t>
      </w:r>
      <w:r w:rsidR="002F46B6" w:rsidRPr="00E028C6">
        <w:rPr>
          <w:rFonts w:asciiTheme="minorHAnsi" w:hAnsiTheme="minorHAnsi" w:cstheme="majorBidi"/>
          <w:sz w:val="22"/>
          <w:szCs w:val="22"/>
        </w:rPr>
        <w:t xml:space="preserve"> </w:t>
      </w:r>
      <w:r w:rsidR="002F46B6" w:rsidRPr="00E028C6">
        <w:rPr>
          <w:rFonts w:asciiTheme="minorHAnsi" w:hAnsiTheme="minorHAnsi" w:cstheme="majorBidi"/>
          <w:i/>
          <w:sz w:val="22"/>
          <w:szCs w:val="22"/>
        </w:rPr>
        <w:t>Journal of the West</w:t>
      </w:r>
      <w:r w:rsidR="002F46B6" w:rsidRPr="00E028C6">
        <w:rPr>
          <w:rFonts w:asciiTheme="minorHAnsi" w:hAnsiTheme="minorHAnsi" w:cstheme="majorBidi"/>
          <w:sz w:val="22"/>
          <w:szCs w:val="22"/>
        </w:rPr>
        <w:t xml:space="preserve">, </w:t>
      </w:r>
      <w:r w:rsidR="00FD6D91" w:rsidRPr="00E028C6">
        <w:rPr>
          <w:rFonts w:asciiTheme="minorHAnsi" w:hAnsiTheme="minorHAnsi" w:cstheme="majorBidi"/>
          <w:sz w:val="22"/>
          <w:szCs w:val="22"/>
        </w:rPr>
        <w:t xml:space="preserve">47 (1), </w:t>
      </w:r>
      <w:r w:rsidR="002F46B6" w:rsidRPr="00E028C6">
        <w:rPr>
          <w:rFonts w:asciiTheme="minorHAnsi" w:hAnsiTheme="minorHAnsi" w:cstheme="majorBidi"/>
          <w:sz w:val="22"/>
          <w:szCs w:val="22"/>
        </w:rPr>
        <w:t>13-18.</w:t>
      </w:r>
    </w:p>
    <w:p w:rsidR="00C75300" w:rsidRPr="00E028C6" w:rsidRDefault="00C75300" w:rsidP="00D72F4E">
      <w:pPr>
        <w:rPr>
          <w:rFonts w:asciiTheme="minorHAnsi" w:hAnsiTheme="minorHAnsi" w:cstheme="majorBidi"/>
          <w:sz w:val="22"/>
          <w:szCs w:val="22"/>
        </w:rPr>
      </w:pPr>
    </w:p>
    <w:p w:rsidR="00C75300" w:rsidRPr="00E028C6" w:rsidRDefault="00C75300" w:rsidP="00D72F4E">
      <w:pPr>
        <w:ind w:left="720"/>
        <w:rPr>
          <w:rFonts w:asciiTheme="minorHAnsi" w:hAnsiTheme="minorHAnsi" w:cstheme="majorBidi"/>
          <w:sz w:val="22"/>
          <w:szCs w:val="22"/>
        </w:rPr>
      </w:pPr>
      <w:r w:rsidRPr="00E028C6">
        <w:rPr>
          <w:rFonts w:asciiTheme="minorHAnsi" w:hAnsiTheme="minorHAnsi" w:cstheme="majorBidi"/>
          <w:sz w:val="22"/>
          <w:szCs w:val="22"/>
        </w:rPr>
        <w:t>I was invited to write an article featuring the archival collections of the Labriola Center</w:t>
      </w:r>
      <w:r w:rsidR="00B07C63" w:rsidRPr="00E028C6">
        <w:rPr>
          <w:rFonts w:asciiTheme="minorHAnsi" w:hAnsiTheme="minorHAnsi" w:cstheme="majorBidi"/>
          <w:sz w:val="22"/>
          <w:szCs w:val="22"/>
        </w:rPr>
        <w:t xml:space="preserve"> in a special issue on archives of the West produced by </w:t>
      </w:r>
      <w:r w:rsidR="00B07C63" w:rsidRPr="00E028C6">
        <w:rPr>
          <w:rFonts w:asciiTheme="minorHAnsi" w:hAnsiTheme="minorHAnsi" w:cstheme="majorBidi"/>
          <w:i/>
          <w:sz w:val="22"/>
          <w:szCs w:val="22"/>
        </w:rPr>
        <w:t>Journal of the West</w:t>
      </w:r>
      <w:r w:rsidRPr="00E028C6">
        <w:rPr>
          <w:rFonts w:asciiTheme="minorHAnsi" w:hAnsiTheme="minorHAnsi" w:cstheme="majorBidi"/>
          <w:sz w:val="22"/>
          <w:szCs w:val="22"/>
        </w:rPr>
        <w:t xml:space="preserve">.  </w:t>
      </w:r>
    </w:p>
    <w:p w:rsidR="002F46B6" w:rsidRPr="00E028C6" w:rsidRDefault="002F46B6" w:rsidP="00D72F4E">
      <w:pPr>
        <w:rPr>
          <w:rFonts w:asciiTheme="minorHAnsi" w:hAnsiTheme="minorHAnsi" w:cstheme="majorBidi"/>
          <w:sz w:val="22"/>
          <w:szCs w:val="22"/>
          <w:lang w:eastAsia="zh-SG"/>
        </w:rPr>
      </w:pPr>
    </w:p>
    <w:p w:rsidR="002F46B6" w:rsidRPr="00E028C6" w:rsidRDefault="002F46B6" w:rsidP="00D72F4E">
      <w:pPr>
        <w:ind w:left="720" w:hanging="720"/>
        <w:rPr>
          <w:rFonts w:asciiTheme="minorHAnsi" w:hAnsiTheme="minorHAnsi" w:cstheme="majorBidi"/>
          <w:sz w:val="22"/>
          <w:szCs w:val="22"/>
        </w:rPr>
      </w:pPr>
      <w:r w:rsidRPr="00E028C6">
        <w:rPr>
          <w:rFonts w:asciiTheme="minorHAnsi" w:hAnsiTheme="minorHAnsi" w:cstheme="majorBidi"/>
          <w:sz w:val="22"/>
          <w:szCs w:val="22"/>
        </w:rPr>
        <w:t xml:space="preserve">Martin, J. A. (2007). Heard </w:t>
      </w:r>
      <w:r w:rsidR="007955E7" w:rsidRPr="00E028C6">
        <w:rPr>
          <w:rFonts w:asciiTheme="minorHAnsi" w:hAnsiTheme="minorHAnsi" w:cstheme="majorBidi"/>
          <w:sz w:val="22"/>
          <w:szCs w:val="22"/>
        </w:rPr>
        <w:t>Museum Hosts New Speaker Series.</w:t>
      </w:r>
      <w:r w:rsidRPr="00E028C6">
        <w:rPr>
          <w:rFonts w:asciiTheme="minorHAnsi" w:hAnsiTheme="minorHAnsi" w:cstheme="majorBidi"/>
          <w:sz w:val="22"/>
          <w:szCs w:val="22"/>
        </w:rPr>
        <w:t xml:space="preserve"> </w:t>
      </w:r>
      <w:r w:rsidRPr="00E028C6">
        <w:rPr>
          <w:rFonts w:asciiTheme="minorHAnsi" w:hAnsiTheme="minorHAnsi" w:cstheme="majorBidi"/>
          <w:i/>
          <w:sz w:val="22"/>
          <w:szCs w:val="22"/>
        </w:rPr>
        <w:t xml:space="preserve">The Southwestern Archivist: </w:t>
      </w:r>
      <w:proofErr w:type="gramStart"/>
      <w:r w:rsidRPr="00E028C6">
        <w:rPr>
          <w:rFonts w:asciiTheme="minorHAnsi" w:hAnsiTheme="minorHAnsi" w:cstheme="majorBidi"/>
          <w:i/>
          <w:sz w:val="22"/>
          <w:szCs w:val="22"/>
        </w:rPr>
        <w:t>the</w:t>
      </w:r>
      <w:proofErr w:type="gramEnd"/>
      <w:r w:rsidRPr="00E028C6">
        <w:rPr>
          <w:rFonts w:asciiTheme="minorHAnsi" w:hAnsiTheme="minorHAnsi" w:cstheme="majorBidi"/>
          <w:i/>
          <w:sz w:val="22"/>
          <w:szCs w:val="22"/>
        </w:rPr>
        <w:t xml:space="preserve"> Quarterly Publication of the Society of Southwest Archivists</w:t>
      </w:r>
      <w:r w:rsidRPr="00E028C6">
        <w:rPr>
          <w:rFonts w:asciiTheme="minorHAnsi" w:hAnsiTheme="minorHAnsi" w:cstheme="majorBidi"/>
          <w:sz w:val="22"/>
          <w:szCs w:val="22"/>
        </w:rPr>
        <w:t>, 30(4), 31.</w:t>
      </w:r>
    </w:p>
    <w:p w:rsidR="00C75300" w:rsidRPr="00E028C6" w:rsidRDefault="00C75300" w:rsidP="00D72F4E">
      <w:pPr>
        <w:rPr>
          <w:rFonts w:asciiTheme="minorHAnsi" w:hAnsiTheme="minorHAnsi" w:cstheme="majorBidi"/>
          <w:sz w:val="22"/>
          <w:szCs w:val="22"/>
        </w:rPr>
      </w:pPr>
    </w:p>
    <w:p w:rsidR="00C75300" w:rsidRPr="00E028C6" w:rsidRDefault="009D03B2" w:rsidP="00D72F4E">
      <w:pPr>
        <w:ind w:left="720"/>
        <w:rPr>
          <w:rFonts w:asciiTheme="minorHAnsi" w:hAnsiTheme="minorHAnsi" w:cstheme="majorBidi"/>
          <w:sz w:val="22"/>
          <w:szCs w:val="22"/>
        </w:rPr>
      </w:pPr>
      <w:r w:rsidRPr="00E028C6">
        <w:rPr>
          <w:rFonts w:asciiTheme="minorHAnsi" w:hAnsiTheme="minorHAnsi" w:cstheme="majorBidi"/>
          <w:sz w:val="22"/>
          <w:szCs w:val="22"/>
        </w:rPr>
        <w:t xml:space="preserve">I describe </w:t>
      </w:r>
      <w:r w:rsidR="00D72F4E" w:rsidRPr="00E028C6">
        <w:rPr>
          <w:rFonts w:asciiTheme="minorHAnsi" w:hAnsiTheme="minorHAnsi" w:cstheme="majorBidi"/>
          <w:sz w:val="22"/>
          <w:szCs w:val="22"/>
        </w:rPr>
        <w:t>and highlight</w:t>
      </w:r>
      <w:r w:rsidR="00C75300" w:rsidRPr="00E028C6">
        <w:rPr>
          <w:rFonts w:asciiTheme="minorHAnsi" w:hAnsiTheme="minorHAnsi" w:cstheme="majorBidi"/>
          <w:sz w:val="22"/>
          <w:szCs w:val="22"/>
        </w:rPr>
        <w:t xml:space="preserve"> The Simon Ortiz and Labriola Center Lecture on Indigenous Land, Culture, and Community.</w:t>
      </w:r>
    </w:p>
    <w:p w:rsidR="0005696F" w:rsidRPr="00E028C6" w:rsidRDefault="0005696F" w:rsidP="00D72F4E">
      <w:pPr>
        <w:rPr>
          <w:rFonts w:asciiTheme="minorHAnsi" w:hAnsiTheme="minorHAnsi" w:cstheme="majorBidi"/>
          <w:sz w:val="22"/>
          <w:szCs w:val="22"/>
        </w:rPr>
      </w:pPr>
    </w:p>
    <w:p w:rsidR="0005696F" w:rsidRPr="00E028C6" w:rsidRDefault="0005696F" w:rsidP="00D72F4E">
      <w:pPr>
        <w:ind w:left="720" w:hanging="720"/>
        <w:rPr>
          <w:rFonts w:asciiTheme="minorHAnsi" w:hAnsiTheme="minorHAnsi" w:cstheme="majorBidi"/>
          <w:sz w:val="22"/>
          <w:szCs w:val="22"/>
          <w:lang w:eastAsia="zh-SG"/>
        </w:rPr>
      </w:pPr>
      <w:r w:rsidRPr="00E028C6">
        <w:rPr>
          <w:rFonts w:asciiTheme="minorHAnsi" w:hAnsiTheme="minorHAnsi" w:cstheme="majorBidi"/>
          <w:sz w:val="22"/>
          <w:szCs w:val="22"/>
        </w:rPr>
        <w:t>Martin, J. A. (2006). Navajo Nation Presidential De</w:t>
      </w:r>
      <w:r w:rsidR="007955E7" w:rsidRPr="00E028C6">
        <w:rPr>
          <w:rFonts w:asciiTheme="minorHAnsi" w:hAnsiTheme="minorHAnsi" w:cstheme="majorBidi"/>
          <w:sz w:val="22"/>
          <w:szCs w:val="22"/>
        </w:rPr>
        <w:t>bate on the ASU Library Channel.</w:t>
      </w:r>
      <w:r w:rsidRPr="00E028C6">
        <w:rPr>
          <w:rFonts w:asciiTheme="minorHAnsi" w:hAnsiTheme="minorHAnsi" w:cstheme="majorBidi"/>
          <w:sz w:val="22"/>
          <w:szCs w:val="22"/>
        </w:rPr>
        <w:t xml:space="preserve"> </w:t>
      </w:r>
      <w:r w:rsidRPr="00E028C6">
        <w:rPr>
          <w:rFonts w:asciiTheme="minorHAnsi" w:hAnsiTheme="minorHAnsi" w:cstheme="majorBidi"/>
          <w:i/>
          <w:sz w:val="22"/>
          <w:szCs w:val="22"/>
        </w:rPr>
        <w:t xml:space="preserve">The Southwestern Archivist: </w:t>
      </w:r>
      <w:proofErr w:type="gramStart"/>
      <w:r w:rsidRPr="00E028C6">
        <w:rPr>
          <w:rFonts w:asciiTheme="minorHAnsi" w:hAnsiTheme="minorHAnsi" w:cstheme="majorBidi"/>
          <w:i/>
          <w:sz w:val="22"/>
          <w:szCs w:val="22"/>
        </w:rPr>
        <w:t>the</w:t>
      </w:r>
      <w:proofErr w:type="gramEnd"/>
      <w:r w:rsidRPr="00E028C6">
        <w:rPr>
          <w:rFonts w:asciiTheme="minorHAnsi" w:hAnsiTheme="minorHAnsi" w:cstheme="majorBidi"/>
          <w:i/>
          <w:sz w:val="22"/>
          <w:szCs w:val="22"/>
        </w:rPr>
        <w:t xml:space="preserve"> Quarterly Publication of the Society of Southwest Archivists</w:t>
      </w:r>
      <w:r w:rsidRPr="00E028C6">
        <w:rPr>
          <w:rFonts w:asciiTheme="minorHAnsi" w:hAnsiTheme="minorHAnsi" w:cstheme="majorBidi"/>
          <w:sz w:val="22"/>
          <w:szCs w:val="22"/>
        </w:rPr>
        <w:t>, 29(4), 5.</w:t>
      </w:r>
    </w:p>
    <w:p w:rsidR="00C75300" w:rsidRPr="00E028C6" w:rsidRDefault="00C75300" w:rsidP="00D72F4E">
      <w:pPr>
        <w:rPr>
          <w:rFonts w:asciiTheme="minorHAnsi" w:hAnsiTheme="minorHAnsi" w:cstheme="majorBidi"/>
          <w:sz w:val="22"/>
          <w:szCs w:val="22"/>
          <w:lang w:eastAsia="zh-SG"/>
        </w:rPr>
      </w:pPr>
    </w:p>
    <w:p w:rsidR="00C75300" w:rsidRPr="00E028C6" w:rsidRDefault="00A73D0B" w:rsidP="00D72F4E">
      <w:pPr>
        <w:ind w:left="720"/>
        <w:rPr>
          <w:rFonts w:asciiTheme="minorHAnsi" w:hAnsiTheme="minorHAnsi" w:cstheme="majorBidi"/>
          <w:sz w:val="22"/>
          <w:szCs w:val="22"/>
          <w:lang w:eastAsia="zh-SG"/>
        </w:rPr>
      </w:pPr>
      <w:r w:rsidRPr="00E028C6">
        <w:rPr>
          <w:rFonts w:asciiTheme="minorHAnsi" w:hAnsiTheme="minorHAnsi" w:cstheme="majorBidi"/>
          <w:sz w:val="22"/>
          <w:szCs w:val="22"/>
          <w:lang w:eastAsia="zh-SG"/>
        </w:rPr>
        <w:t>This article d</w:t>
      </w:r>
      <w:r w:rsidR="00C75300" w:rsidRPr="00E028C6">
        <w:rPr>
          <w:rFonts w:asciiTheme="minorHAnsi" w:hAnsiTheme="minorHAnsi" w:cstheme="majorBidi"/>
          <w:sz w:val="22"/>
          <w:szCs w:val="22"/>
          <w:lang w:eastAsia="zh-SG"/>
        </w:rPr>
        <w:t>escribe</w:t>
      </w:r>
      <w:r w:rsidRPr="00E028C6">
        <w:rPr>
          <w:rFonts w:asciiTheme="minorHAnsi" w:hAnsiTheme="minorHAnsi" w:cstheme="majorBidi"/>
          <w:sz w:val="22"/>
          <w:szCs w:val="22"/>
          <w:lang w:eastAsia="zh-SG"/>
        </w:rPr>
        <w:t>s</w:t>
      </w:r>
      <w:r w:rsidR="00C75300" w:rsidRPr="00E028C6">
        <w:rPr>
          <w:rFonts w:asciiTheme="minorHAnsi" w:hAnsiTheme="minorHAnsi" w:cstheme="majorBidi"/>
          <w:sz w:val="22"/>
          <w:szCs w:val="22"/>
          <w:lang w:eastAsia="zh-SG"/>
        </w:rPr>
        <w:t xml:space="preserve"> the Labriola Center’s involvement in</w:t>
      </w:r>
      <w:r w:rsidR="00757745" w:rsidRPr="00E028C6">
        <w:rPr>
          <w:rFonts w:asciiTheme="minorHAnsi" w:hAnsiTheme="minorHAnsi" w:cstheme="majorBidi"/>
          <w:sz w:val="22"/>
          <w:szCs w:val="22"/>
          <w:lang w:eastAsia="zh-SG"/>
        </w:rPr>
        <w:t xml:space="preserve"> </w:t>
      </w:r>
      <w:r w:rsidRPr="00E028C6">
        <w:rPr>
          <w:rFonts w:asciiTheme="minorHAnsi" w:hAnsiTheme="minorHAnsi" w:cstheme="majorBidi"/>
          <w:sz w:val="22"/>
          <w:szCs w:val="22"/>
          <w:lang w:eastAsia="zh-SG"/>
        </w:rPr>
        <w:t>the</w:t>
      </w:r>
      <w:r w:rsidR="00757745" w:rsidRPr="00E028C6">
        <w:rPr>
          <w:rFonts w:asciiTheme="minorHAnsi" w:hAnsiTheme="minorHAnsi" w:cstheme="majorBidi"/>
          <w:sz w:val="22"/>
          <w:szCs w:val="22"/>
          <w:lang w:eastAsia="zh-SG"/>
        </w:rPr>
        <w:t xml:space="preserve"> Navajo Nation Presidential debate</w:t>
      </w:r>
      <w:r w:rsidR="00D72F4E" w:rsidRPr="00E028C6">
        <w:rPr>
          <w:rFonts w:asciiTheme="minorHAnsi" w:hAnsiTheme="minorHAnsi" w:cstheme="majorBidi"/>
          <w:sz w:val="22"/>
          <w:szCs w:val="22"/>
          <w:lang w:eastAsia="zh-SG"/>
        </w:rPr>
        <w:t xml:space="preserve"> on the ASU campus</w:t>
      </w:r>
      <w:r w:rsidR="00757745" w:rsidRPr="00E028C6">
        <w:rPr>
          <w:rFonts w:asciiTheme="minorHAnsi" w:hAnsiTheme="minorHAnsi" w:cstheme="majorBidi"/>
          <w:sz w:val="22"/>
          <w:szCs w:val="22"/>
          <w:lang w:eastAsia="zh-SG"/>
        </w:rPr>
        <w:t xml:space="preserve"> in 2006 and the </w:t>
      </w:r>
      <w:r w:rsidR="00F17217" w:rsidRPr="00E028C6">
        <w:rPr>
          <w:rFonts w:asciiTheme="minorHAnsi" w:hAnsiTheme="minorHAnsi" w:cstheme="majorBidi"/>
          <w:sz w:val="22"/>
          <w:szCs w:val="22"/>
          <w:lang w:eastAsia="zh-SG"/>
        </w:rPr>
        <w:t xml:space="preserve">ASU Libraries </w:t>
      </w:r>
      <w:r w:rsidR="00757745" w:rsidRPr="00E028C6">
        <w:rPr>
          <w:rFonts w:asciiTheme="minorHAnsi" w:hAnsiTheme="minorHAnsi" w:cstheme="majorBidi"/>
          <w:sz w:val="22"/>
          <w:szCs w:val="22"/>
          <w:lang w:eastAsia="zh-SG"/>
        </w:rPr>
        <w:t xml:space="preserve">creation of a DVD of that debate.  </w:t>
      </w:r>
      <w:r w:rsidR="00C75300" w:rsidRPr="00E028C6">
        <w:rPr>
          <w:rFonts w:asciiTheme="minorHAnsi" w:hAnsiTheme="minorHAnsi" w:cstheme="majorBidi"/>
          <w:sz w:val="22"/>
          <w:szCs w:val="22"/>
          <w:lang w:eastAsia="zh-SG"/>
        </w:rPr>
        <w:t xml:space="preserve"> </w:t>
      </w:r>
    </w:p>
    <w:p w:rsidR="000B0258" w:rsidRPr="00E028C6" w:rsidRDefault="000B0258" w:rsidP="00C81A14">
      <w:pPr>
        <w:rPr>
          <w:rFonts w:asciiTheme="minorHAnsi" w:hAnsiTheme="minorHAnsi" w:cstheme="majorBidi"/>
          <w:sz w:val="22"/>
          <w:szCs w:val="22"/>
        </w:rPr>
      </w:pPr>
    </w:p>
    <w:p w:rsidR="002F46B6" w:rsidRPr="00E028C6" w:rsidRDefault="002F46B6" w:rsidP="00C81A14">
      <w:pPr>
        <w:rPr>
          <w:rFonts w:asciiTheme="minorHAnsi" w:hAnsiTheme="minorHAnsi" w:cstheme="majorBidi"/>
          <w:b/>
          <w:sz w:val="22"/>
          <w:szCs w:val="22"/>
        </w:rPr>
      </w:pPr>
      <w:r w:rsidRPr="00E028C6">
        <w:rPr>
          <w:rFonts w:asciiTheme="minorHAnsi" w:hAnsiTheme="minorHAnsi" w:cstheme="majorBidi"/>
          <w:b/>
          <w:sz w:val="22"/>
          <w:szCs w:val="22"/>
        </w:rPr>
        <w:t>Presentations</w:t>
      </w:r>
    </w:p>
    <w:p w:rsidR="002F46B6" w:rsidRPr="00E028C6" w:rsidRDefault="002F46B6" w:rsidP="00C81A14">
      <w:pPr>
        <w:rPr>
          <w:rFonts w:asciiTheme="minorHAnsi" w:hAnsiTheme="minorHAnsi" w:cstheme="majorBidi"/>
          <w:sz w:val="22"/>
          <w:szCs w:val="22"/>
        </w:rPr>
      </w:pPr>
    </w:p>
    <w:p w:rsidR="003C37C0" w:rsidRDefault="003C37C0" w:rsidP="003C37C0">
      <w:pPr>
        <w:ind w:left="720" w:hanging="720"/>
        <w:rPr>
          <w:rFonts w:asciiTheme="minorHAnsi" w:hAnsiTheme="minorHAnsi" w:cstheme="minorHAnsi"/>
          <w:sz w:val="22"/>
          <w:szCs w:val="22"/>
        </w:rPr>
      </w:pPr>
      <w:r>
        <w:rPr>
          <w:rFonts w:asciiTheme="minorHAnsi" w:hAnsiTheme="minorHAnsi" w:cstheme="minorHAnsi"/>
          <w:sz w:val="22"/>
          <w:szCs w:val="22"/>
        </w:rPr>
        <w:t xml:space="preserve">Martin, J. “Mid-Level Managers Discussion Group.” June 2022, Association of College &amp; Research Libraries (ACRL) University Libraries Section, American Library Association Conference. </w:t>
      </w:r>
    </w:p>
    <w:p w:rsidR="003C37C0" w:rsidRDefault="003C37C0" w:rsidP="003C37C0">
      <w:pPr>
        <w:ind w:left="720"/>
        <w:rPr>
          <w:rFonts w:asciiTheme="minorHAnsi" w:hAnsiTheme="minorHAnsi" w:cstheme="minorHAnsi"/>
          <w:sz w:val="22"/>
          <w:szCs w:val="22"/>
        </w:rPr>
      </w:pPr>
    </w:p>
    <w:p w:rsidR="003C37C0" w:rsidRDefault="003C37C0" w:rsidP="003C37C0">
      <w:pPr>
        <w:ind w:left="720"/>
        <w:rPr>
          <w:rFonts w:asciiTheme="minorHAnsi" w:hAnsiTheme="minorHAnsi" w:cstheme="minorHAnsi"/>
          <w:sz w:val="22"/>
          <w:szCs w:val="22"/>
        </w:rPr>
      </w:pPr>
      <w:r>
        <w:rPr>
          <w:rFonts w:asciiTheme="minorHAnsi" w:hAnsiTheme="minorHAnsi" w:cstheme="minorHAnsi"/>
          <w:sz w:val="22"/>
          <w:szCs w:val="22"/>
        </w:rPr>
        <w:t>I led an interactive Jam Board presentation and discussion on middle management in academic libraries.</w:t>
      </w:r>
    </w:p>
    <w:p w:rsidR="003C37C0" w:rsidRDefault="003C37C0" w:rsidP="003C37C0">
      <w:pPr>
        <w:ind w:left="720"/>
        <w:rPr>
          <w:rFonts w:asciiTheme="minorHAnsi" w:hAnsiTheme="minorHAnsi" w:cstheme="minorHAnsi"/>
          <w:sz w:val="22"/>
          <w:szCs w:val="22"/>
        </w:rPr>
      </w:pPr>
    </w:p>
    <w:p w:rsidR="003C37C0" w:rsidRDefault="003C37C0" w:rsidP="003C37C0">
      <w:pPr>
        <w:ind w:left="720" w:hanging="720"/>
        <w:rPr>
          <w:rFonts w:asciiTheme="minorHAnsi" w:hAnsiTheme="minorHAnsi" w:cstheme="minorHAnsi"/>
          <w:sz w:val="22"/>
          <w:szCs w:val="22"/>
        </w:rPr>
      </w:pPr>
      <w:r>
        <w:rPr>
          <w:rFonts w:asciiTheme="minorHAnsi" w:hAnsiTheme="minorHAnsi" w:cstheme="minorHAnsi"/>
          <w:sz w:val="22"/>
          <w:szCs w:val="22"/>
        </w:rPr>
        <w:t xml:space="preserve">Prosser, E., Martin, J., Perry, A., Bonanni, M., Jenner, J. “University Partnerships, Outreach, and Engagement.” November 2022, ARL Kaleidoscope Program, Association of Research Libraries. </w:t>
      </w:r>
    </w:p>
    <w:p w:rsidR="003C37C0" w:rsidRDefault="003C37C0" w:rsidP="003C37C0">
      <w:pPr>
        <w:ind w:left="720"/>
        <w:rPr>
          <w:rFonts w:asciiTheme="minorHAnsi" w:hAnsiTheme="minorHAnsi" w:cstheme="minorHAnsi"/>
          <w:sz w:val="22"/>
          <w:szCs w:val="22"/>
        </w:rPr>
      </w:pPr>
    </w:p>
    <w:p w:rsidR="003C37C0" w:rsidRDefault="003C37C0" w:rsidP="003C37C0">
      <w:pPr>
        <w:ind w:left="720"/>
        <w:rPr>
          <w:rFonts w:asciiTheme="minorHAnsi" w:hAnsiTheme="minorHAnsi" w:cstheme="minorHAnsi"/>
          <w:sz w:val="22"/>
          <w:szCs w:val="22"/>
        </w:rPr>
      </w:pPr>
      <w:r>
        <w:rPr>
          <w:rFonts w:asciiTheme="minorHAnsi" w:hAnsiTheme="minorHAnsi" w:cstheme="minorHAnsi"/>
          <w:sz w:val="22"/>
          <w:szCs w:val="22"/>
        </w:rPr>
        <w:t>I spoke about the ASU Library Beyond the Bookshelf speaker series which I initiated at ASU Library.</w:t>
      </w:r>
    </w:p>
    <w:p w:rsidR="003C37C0" w:rsidRDefault="003C37C0" w:rsidP="003C37C0">
      <w:pPr>
        <w:ind w:left="720"/>
        <w:rPr>
          <w:rFonts w:asciiTheme="minorHAnsi" w:hAnsiTheme="minorHAnsi" w:cstheme="minorHAnsi"/>
          <w:sz w:val="22"/>
          <w:szCs w:val="22"/>
        </w:rPr>
      </w:pPr>
    </w:p>
    <w:p w:rsidR="003C37C0" w:rsidRDefault="003C37C0" w:rsidP="003C37C0">
      <w:pPr>
        <w:ind w:left="720" w:hanging="720"/>
        <w:rPr>
          <w:rFonts w:asciiTheme="minorHAnsi" w:hAnsiTheme="minorHAnsi" w:cstheme="minorHAnsi"/>
          <w:sz w:val="22"/>
          <w:szCs w:val="22"/>
        </w:rPr>
      </w:pPr>
      <w:r>
        <w:rPr>
          <w:rFonts w:asciiTheme="minorHAnsi" w:hAnsiTheme="minorHAnsi" w:cstheme="minorHAnsi"/>
          <w:sz w:val="22"/>
          <w:szCs w:val="22"/>
        </w:rPr>
        <w:t>Ibacache, K., Martin, J., Soto, A., Stoner, M., Valiant, S. “Libraries as a part of the Revitalization of Indigenous Languages and Cultures: Services, Collections, and Initiatives”, June 2022, American Library Association Annual Conference, Washington D.C. (co-author, but I did not present)</w:t>
      </w:r>
    </w:p>
    <w:p w:rsidR="003C37C0" w:rsidRDefault="003C37C0" w:rsidP="003C37C0">
      <w:pPr>
        <w:ind w:left="720"/>
        <w:rPr>
          <w:rFonts w:asciiTheme="minorHAnsi" w:hAnsiTheme="minorHAnsi"/>
          <w:sz w:val="22"/>
          <w:szCs w:val="22"/>
        </w:rPr>
      </w:pPr>
    </w:p>
    <w:p w:rsidR="003C37C0" w:rsidRDefault="003C37C0" w:rsidP="003C37C0">
      <w:pPr>
        <w:ind w:left="720"/>
        <w:rPr>
          <w:rFonts w:asciiTheme="minorHAnsi" w:hAnsiTheme="minorHAnsi" w:cstheme="minorHAnsi"/>
          <w:sz w:val="22"/>
          <w:szCs w:val="22"/>
        </w:rPr>
      </w:pPr>
      <w:r>
        <w:rPr>
          <w:rFonts w:asciiTheme="minorHAnsi" w:hAnsiTheme="minorHAnsi"/>
          <w:sz w:val="22"/>
          <w:szCs w:val="22"/>
        </w:rPr>
        <w:t xml:space="preserve">I invited the Latin American Curator and the Director of the Labriola Center to join the Americas Subcommittee and we collaborated on an accepted presentation proposal for the 2022 American Library Association Conference.   </w:t>
      </w:r>
      <w:r>
        <w:rPr>
          <w:rFonts w:asciiTheme="minorHAnsi" w:hAnsiTheme="minorHAnsi" w:cstheme="minorHAnsi"/>
          <w:sz w:val="22"/>
          <w:szCs w:val="22"/>
        </w:rPr>
        <w:t>While I helped write the accepted proposal and was scheduled to moderate the session a cancelled flight prevented me from attending the conference.</w:t>
      </w:r>
    </w:p>
    <w:p w:rsidR="003C37C0" w:rsidRDefault="003C37C0" w:rsidP="001F5951">
      <w:pPr>
        <w:ind w:left="720" w:hanging="720"/>
        <w:rPr>
          <w:rFonts w:asciiTheme="minorHAnsi" w:hAnsiTheme="minorHAnsi"/>
          <w:sz w:val="22"/>
          <w:szCs w:val="22"/>
        </w:rPr>
      </w:pPr>
    </w:p>
    <w:p w:rsidR="001F5951" w:rsidRPr="001F5951" w:rsidRDefault="001F5951" w:rsidP="001F5951">
      <w:pPr>
        <w:ind w:left="720" w:hanging="720"/>
        <w:rPr>
          <w:rFonts w:asciiTheme="minorHAnsi" w:hAnsiTheme="minorHAnsi"/>
          <w:sz w:val="22"/>
          <w:szCs w:val="22"/>
        </w:rPr>
      </w:pPr>
      <w:r w:rsidRPr="001F5951">
        <w:rPr>
          <w:rFonts w:asciiTheme="minorHAnsi" w:hAnsiTheme="minorHAnsi"/>
          <w:sz w:val="22"/>
          <w:szCs w:val="22"/>
        </w:rPr>
        <w:t xml:space="preserve">Kromer, John David, </w:t>
      </w:r>
      <w:r>
        <w:rPr>
          <w:rFonts w:asciiTheme="minorHAnsi" w:hAnsiTheme="minorHAnsi"/>
          <w:sz w:val="22"/>
          <w:szCs w:val="22"/>
        </w:rPr>
        <w:t>Joyce Martin, Anali Perry</w:t>
      </w:r>
      <w:r w:rsidRPr="001F5951">
        <w:rPr>
          <w:rFonts w:asciiTheme="minorHAnsi" w:hAnsiTheme="minorHAnsi"/>
          <w:sz w:val="22"/>
          <w:szCs w:val="22"/>
        </w:rPr>
        <w:t xml:space="preserve"> “Top Ten ASU Library Tips &amp; Tools to Help You Succeed.” Grants Research and Sponsored Projects (GRASP) 2021, ASU Knowledge Enterprise.</w:t>
      </w:r>
    </w:p>
    <w:p w:rsidR="001F5951" w:rsidRPr="001F5951" w:rsidRDefault="008909BF" w:rsidP="001F5951">
      <w:pPr>
        <w:ind w:left="720"/>
        <w:rPr>
          <w:rFonts w:asciiTheme="minorHAnsi" w:hAnsiTheme="minorHAnsi"/>
          <w:sz w:val="22"/>
          <w:szCs w:val="22"/>
        </w:rPr>
      </w:pPr>
      <w:hyperlink r:id="rId18" w:history="1">
        <w:r w:rsidR="001F5951" w:rsidRPr="00F71806">
          <w:rPr>
            <w:rStyle w:val="Hyperlink"/>
            <w:rFonts w:asciiTheme="minorHAnsi" w:hAnsiTheme="minorHAnsi"/>
            <w:sz w:val="22"/>
            <w:szCs w:val="22"/>
          </w:rPr>
          <w:t>https://researchacademy.asu.edu/node/6547/take</w:t>
        </w:r>
      </w:hyperlink>
      <w:r w:rsidR="001F5951">
        <w:rPr>
          <w:rFonts w:asciiTheme="minorHAnsi" w:hAnsiTheme="minorHAnsi"/>
          <w:sz w:val="22"/>
          <w:szCs w:val="22"/>
        </w:rPr>
        <w:t xml:space="preserve"> </w:t>
      </w:r>
    </w:p>
    <w:p w:rsidR="001F5951" w:rsidRDefault="001F5951" w:rsidP="001F5951">
      <w:pPr>
        <w:ind w:left="720"/>
        <w:rPr>
          <w:rFonts w:asciiTheme="minorHAnsi" w:hAnsiTheme="minorHAnsi"/>
          <w:sz w:val="22"/>
          <w:szCs w:val="22"/>
        </w:rPr>
      </w:pPr>
      <w:r w:rsidRPr="001F5951">
        <w:rPr>
          <w:rFonts w:asciiTheme="minorHAnsi" w:hAnsiTheme="minorHAnsi"/>
          <w:sz w:val="22"/>
          <w:szCs w:val="22"/>
        </w:rPr>
        <w:t>The ASU Library has experts and resources that can help you through every phase of your research process, from literature reviews to data management to publication and dissemination of your research. Join us as we share some of our favorite tips and tools to help you succeed in your research.</w:t>
      </w:r>
    </w:p>
    <w:p w:rsidR="001F5951" w:rsidRDefault="001F5951" w:rsidP="001F5951">
      <w:pPr>
        <w:ind w:left="720" w:hanging="720"/>
        <w:rPr>
          <w:rFonts w:asciiTheme="minorHAnsi" w:hAnsiTheme="minorHAnsi"/>
          <w:sz w:val="22"/>
          <w:szCs w:val="22"/>
        </w:rPr>
      </w:pPr>
    </w:p>
    <w:p w:rsidR="001F5951" w:rsidRPr="001F5951" w:rsidRDefault="001F5951" w:rsidP="001F5951">
      <w:pPr>
        <w:ind w:left="720" w:hanging="720"/>
        <w:rPr>
          <w:rFonts w:asciiTheme="minorHAnsi" w:hAnsiTheme="minorHAnsi"/>
          <w:sz w:val="22"/>
          <w:szCs w:val="22"/>
        </w:rPr>
      </w:pPr>
      <w:r w:rsidRPr="001F5951">
        <w:rPr>
          <w:rFonts w:asciiTheme="minorHAnsi" w:hAnsiTheme="minorHAnsi"/>
          <w:sz w:val="22"/>
          <w:szCs w:val="22"/>
        </w:rPr>
        <w:t xml:space="preserve">Riley-Huff, D. A., </w:t>
      </w:r>
      <w:r>
        <w:rPr>
          <w:rFonts w:asciiTheme="minorHAnsi" w:hAnsiTheme="minorHAnsi"/>
          <w:sz w:val="22"/>
          <w:szCs w:val="22"/>
        </w:rPr>
        <w:t xml:space="preserve">Lisa </w:t>
      </w:r>
      <w:r w:rsidRPr="001F5951">
        <w:rPr>
          <w:rFonts w:asciiTheme="minorHAnsi" w:hAnsiTheme="minorHAnsi"/>
          <w:sz w:val="22"/>
          <w:szCs w:val="22"/>
        </w:rPr>
        <w:t xml:space="preserve">Kammerlocher, </w:t>
      </w:r>
      <w:r>
        <w:rPr>
          <w:rFonts w:asciiTheme="minorHAnsi" w:hAnsiTheme="minorHAnsi"/>
          <w:sz w:val="22"/>
          <w:szCs w:val="22"/>
        </w:rPr>
        <w:t xml:space="preserve">John </w:t>
      </w:r>
      <w:r w:rsidRPr="001F5951">
        <w:rPr>
          <w:rFonts w:asciiTheme="minorHAnsi" w:hAnsiTheme="minorHAnsi"/>
          <w:sz w:val="22"/>
          <w:szCs w:val="22"/>
        </w:rPr>
        <w:t>Kromer, J</w:t>
      </w:r>
      <w:r>
        <w:rPr>
          <w:rFonts w:asciiTheme="minorHAnsi" w:hAnsiTheme="minorHAnsi"/>
          <w:sz w:val="22"/>
          <w:szCs w:val="22"/>
        </w:rPr>
        <w:t xml:space="preserve">oyce </w:t>
      </w:r>
      <w:r w:rsidRPr="001F5951">
        <w:rPr>
          <w:rFonts w:asciiTheme="minorHAnsi" w:hAnsiTheme="minorHAnsi"/>
          <w:sz w:val="22"/>
          <w:szCs w:val="22"/>
        </w:rPr>
        <w:t xml:space="preserve">Martin, </w:t>
      </w:r>
      <w:r>
        <w:rPr>
          <w:rFonts w:asciiTheme="minorHAnsi" w:hAnsiTheme="minorHAnsi"/>
          <w:sz w:val="22"/>
          <w:szCs w:val="22"/>
        </w:rPr>
        <w:t xml:space="preserve">and Anali </w:t>
      </w:r>
      <w:r w:rsidRPr="001F5951">
        <w:rPr>
          <w:rFonts w:asciiTheme="minorHAnsi" w:hAnsiTheme="minorHAnsi"/>
          <w:sz w:val="22"/>
          <w:szCs w:val="22"/>
        </w:rPr>
        <w:t xml:space="preserve">Perry (2021). </w:t>
      </w:r>
      <w:r w:rsidRPr="001F5951">
        <w:rPr>
          <w:rFonts w:asciiTheme="minorHAnsi" w:hAnsiTheme="minorHAnsi"/>
          <w:i/>
          <w:sz w:val="22"/>
          <w:szCs w:val="22"/>
        </w:rPr>
        <w:t>Engagement and Learning Services: Subject/Liaison Librarians: Liaison Evolution and Change Management, Communication, Interdisciplinary Approach</w:t>
      </w:r>
      <w:r w:rsidRPr="001F5951">
        <w:rPr>
          <w:rFonts w:asciiTheme="minorHAnsi" w:hAnsiTheme="minorHAnsi"/>
          <w:sz w:val="22"/>
          <w:szCs w:val="22"/>
        </w:rPr>
        <w:t>. ARL Kaleidoscope Program. Tempe: Association of Research Libraries.</w:t>
      </w:r>
    </w:p>
    <w:p w:rsidR="001F5951" w:rsidRDefault="001F5951" w:rsidP="001F5951">
      <w:pPr>
        <w:ind w:left="720"/>
        <w:rPr>
          <w:rFonts w:asciiTheme="minorHAnsi" w:hAnsiTheme="minorHAnsi"/>
          <w:sz w:val="22"/>
          <w:szCs w:val="22"/>
        </w:rPr>
      </w:pPr>
    </w:p>
    <w:p w:rsidR="001F5951" w:rsidRDefault="001F5951" w:rsidP="001F5951">
      <w:pPr>
        <w:ind w:left="720"/>
        <w:rPr>
          <w:rFonts w:asciiTheme="minorHAnsi" w:hAnsiTheme="minorHAnsi"/>
          <w:sz w:val="22"/>
          <w:szCs w:val="22"/>
        </w:rPr>
      </w:pPr>
      <w:r w:rsidRPr="001F5951">
        <w:rPr>
          <w:rFonts w:asciiTheme="minorHAnsi" w:hAnsiTheme="minorHAnsi"/>
          <w:sz w:val="22"/>
          <w:szCs w:val="22"/>
        </w:rPr>
        <w:t>ASU Library hosted Kaleidoscope Program Diversity Scholars, and we presented about the various roles of liaison librarians in an academic library. The goal of the Kaleidoscope Program is to help diversify the library profession.</w:t>
      </w:r>
    </w:p>
    <w:p w:rsidR="001F5951" w:rsidRDefault="001F5951" w:rsidP="001F5951">
      <w:pPr>
        <w:ind w:left="720" w:hanging="720"/>
        <w:rPr>
          <w:rFonts w:asciiTheme="minorHAnsi" w:hAnsiTheme="minorHAnsi"/>
          <w:sz w:val="22"/>
          <w:szCs w:val="22"/>
        </w:rPr>
      </w:pPr>
    </w:p>
    <w:p w:rsidR="00702CC8" w:rsidRPr="00702CC8" w:rsidRDefault="00702CC8" w:rsidP="001F5951">
      <w:pPr>
        <w:ind w:left="720" w:hanging="720"/>
        <w:rPr>
          <w:rFonts w:asciiTheme="minorHAnsi" w:hAnsiTheme="minorHAnsi"/>
          <w:i/>
          <w:sz w:val="22"/>
          <w:szCs w:val="22"/>
        </w:rPr>
      </w:pPr>
      <w:r>
        <w:rPr>
          <w:rFonts w:asciiTheme="minorHAnsi" w:hAnsiTheme="minorHAnsi"/>
          <w:sz w:val="22"/>
          <w:szCs w:val="22"/>
        </w:rPr>
        <w:t xml:space="preserve">Godoy, Nancy, Alana Varner, and Joyce Martin (August 2019) </w:t>
      </w:r>
      <w:r w:rsidRPr="00702CC8">
        <w:rPr>
          <w:rFonts w:asciiTheme="minorHAnsi" w:hAnsiTheme="minorHAnsi"/>
          <w:i/>
          <w:sz w:val="22"/>
          <w:szCs w:val="22"/>
        </w:rPr>
        <w:t>Towards Community-Driven Archives and Digital Access</w:t>
      </w:r>
      <w:r>
        <w:rPr>
          <w:rFonts w:asciiTheme="minorHAnsi" w:hAnsiTheme="minorHAnsi"/>
          <w:i/>
          <w:sz w:val="22"/>
          <w:szCs w:val="22"/>
        </w:rPr>
        <w:t>:</w:t>
      </w:r>
      <w:r w:rsidRPr="00702CC8">
        <w:t xml:space="preserve"> </w:t>
      </w:r>
      <w:r w:rsidRPr="00702CC8">
        <w:rPr>
          <w:rFonts w:asciiTheme="minorHAnsi" w:hAnsiTheme="minorHAnsi"/>
          <w:i/>
          <w:sz w:val="22"/>
          <w:szCs w:val="22"/>
        </w:rPr>
        <w:t>Partnership wit</w:t>
      </w:r>
      <w:r>
        <w:rPr>
          <w:rFonts w:asciiTheme="minorHAnsi" w:hAnsiTheme="minorHAnsi"/>
          <w:i/>
          <w:sz w:val="22"/>
          <w:szCs w:val="22"/>
        </w:rPr>
        <w:t xml:space="preserve">h Fort McDowell Yavapai Nation </w:t>
      </w:r>
      <w:r w:rsidRPr="00702CC8">
        <w:rPr>
          <w:rFonts w:asciiTheme="minorHAnsi" w:hAnsiTheme="minorHAnsi"/>
          <w:i/>
          <w:sz w:val="22"/>
          <w:szCs w:val="22"/>
        </w:rPr>
        <w:t>Carlos Montezuma Archival Collection</w:t>
      </w:r>
      <w:r>
        <w:rPr>
          <w:rFonts w:asciiTheme="minorHAnsi" w:hAnsiTheme="minorHAnsi"/>
          <w:i/>
          <w:sz w:val="22"/>
          <w:szCs w:val="22"/>
        </w:rPr>
        <w:t xml:space="preserve"> and </w:t>
      </w:r>
      <w:r w:rsidRPr="00702CC8">
        <w:rPr>
          <w:rFonts w:asciiTheme="minorHAnsi" w:hAnsiTheme="minorHAnsi"/>
          <w:i/>
          <w:sz w:val="22"/>
          <w:szCs w:val="22"/>
        </w:rPr>
        <w:t>Partnership with ASU Student Organization IndiGenius</w:t>
      </w:r>
      <w:r>
        <w:rPr>
          <w:rFonts w:asciiTheme="minorHAnsi" w:hAnsiTheme="minorHAnsi"/>
          <w:sz w:val="22"/>
          <w:szCs w:val="22"/>
        </w:rPr>
        <w:t xml:space="preserve">. Society of American Archivists, Austin, TX. </w:t>
      </w:r>
    </w:p>
    <w:p w:rsidR="00702CC8" w:rsidRDefault="00702CC8" w:rsidP="00B92D37">
      <w:pPr>
        <w:ind w:left="720" w:hanging="720"/>
        <w:rPr>
          <w:rFonts w:asciiTheme="minorHAnsi" w:hAnsiTheme="minorHAnsi"/>
          <w:sz w:val="22"/>
          <w:szCs w:val="22"/>
        </w:rPr>
      </w:pPr>
    </w:p>
    <w:p w:rsidR="0077479F" w:rsidRDefault="00014628" w:rsidP="00B92D37">
      <w:pPr>
        <w:ind w:left="720" w:hanging="720"/>
        <w:rPr>
          <w:rFonts w:asciiTheme="minorHAnsi" w:hAnsiTheme="minorHAnsi"/>
          <w:sz w:val="22"/>
          <w:szCs w:val="22"/>
        </w:rPr>
      </w:pPr>
      <w:r>
        <w:rPr>
          <w:rFonts w:asciiTheme="minorHAnsi" w:hAnsiTheme="minorHAnsi"/>
          <w:sz w:val="22"/>
          <w:szCs w:val="22"/>
        </w:rPr>
        <w:t xml:space="preserve">Tureen, Amy, Starr Hoffman, Erick Lemon, Joyce </w:t>
      </w:r>
      <w:r w:rsidR="0077479F">
        <w:rPr>
          <w:rFonts w:asciiTheme="minorHAnsi" w:hAnsiTheme="minorHAnsi"/>
          <w:sz w:val="22"/>
          <w:szCs w:val="22"/>
        </w:rPr>
        <w:t>Mar</w:t>
      </w:r>
      <w:r>
        <w:rPr>
          <w:rFonts w:asciiTheme="minorHAnsi" w:hAnsiTheme="minorHAnsi"/>
          <w:sz w:val="22"/>
          <w:szCs w:val="22"/>
        </w:rPr>
        <w:t>tin, Willie Miller and Mindy Thuna</w:t>
      </w:r>
      <w:r w:rsidR="0077479F">
        <w:rPr>
          <w:rFonts w:asciiTheme="minorHAnsi" w:hAnsiTheme="minorHAnsi"/>
          <w:sz w:val="22"/>
          <w:szCs w:val="22"/>
        </w:rPr>
        <w:t xml:space="preserve"> (</w:t>
      </w:r>
      <w:r>
        <w:rPr>
          <w:rFonts w:asciiTheme="minorHAnsi" w:hAnsiTheme="minorHAnsi"/>
          <w:sz w:val="22"/>
          <w:szCs w:val="22"/>
        </w:rPr>
        <w:t xml:space="preserve">2019, June) </w:t>
      </w:r>
      <w:r w:rsidRPr="00014628">
        <w:rPr>
          <w:rFonts w:asciiTheme="minorHAnsi" w:hAnsiTheme="minorHAnsi"/>
          <w:i/>
          <w:sz w:val="22"/>
          <w:szCs w:val="22"/>
        </w:rPr>
        <w:t>Virtual Cohorts as a Team Building and Problem-Solving Tool</w:t>
      </w:r>
      <w:r>
        <w:rPr>
          <w:rFonts w:asciiTheme="minorHAnsi" w:hAnsiTheme="minorHAnsi"/>
          <w:sz w:val="22"/>
          <w:szCs w:val="22"/>
        </w:rPr>
        <w:t>. American Library Association poster session, Washington, D.C.</w:t>
      </w:r>
    </w:p>
    <w:p w:rsidR="00702CC8" w:rsidRDefault="00702CC8" w:rsidP="00702CC8">
      <w:pPr>
        <w:ind w:left="720" w:hanging="720"/>
        <w:rPr>
          <w:rFonts w:asciiTheme="minorHAnsi" w:hAnsiTheme="minorHAnsi"/>
          <w:sz w:val="22"/>
          <w:szCs w:val="22"/>
        </w:rPr>
      </w:pPr>
    </w:p>
    <w:p w:rsidR="00702CC8" w:rsidRDefault="00702CC8" w:rsidP="00702CC8">
      <w:pPr>
        <w:ind w:left="720" w:hanging="720"/>
        <w:rPr>
          <w:rFonts w:asciiTheme="minorHAnsi" w:hAnsiTheme="minorHAnsi"/>
          <w:sz w:val="22"/>
          <w:szCs w:val="22"/>
        </w:rPr>
      </w:pPr>
      <w:r>
        <w:rPr>
          <w:rFonts w:asciiTheme="minorHAnsi" w:hAnsiTheme="minorHAnsi"/>
          <w:sz w:val="22"/>
          <w:szCs w:val="22"/>
        </w:rPr>
        <w:t xml:space="preserve">Martin, J.A., Nancy Godoy, Jeston Morris, and Nichole </w:t>
      </w:r>
      <w:r w:rsidRPr="00014628">
        <w:rPr>
          <w:rFonts w:asciiTheme="minorHAnsi" w:hAnsiTheme="minorHAnsi"/>
          <w:sz w:val="22"/>
          <w:szCs w:val="22"/>
        </w:rPr>
        <w:t>Umayam</w:t>
      </w:r>
      <w:r>
        <w:rPr>
          <w:rFonts w:asciiTheme="minorHAnsi" w:hAnsiTheme="minorHAnsi"/>
          <w:sz w:val="22"/>
          <w:szCs w:val="22"/>
        </w:rPr>
        <w:t xml:space="preserve"> (May 2019) </w:t>
      </w:r>
      <w:r w:rsidRPr="00702CC8">
        <w:rPr>
          <w:rFonts w:asciiTheme="minorHAnsi" w:hAnsiTheme="minorHAnsi"/>
          <w:i/>
          <w:sz w:val="22"/>
          <w:szCs w:val="22"/>
        </w:rPr>
        <w:t>Towards Community-Driven Archives and Digital Access</w:t>
      </w:r>
      <w:r>
        <w:rPr>
          <w:rFonts w:asciiTheme="minorHAnsi" w:hAnsiTheme="minorHAnsi"/>
          <w:sz w:val="22"/>
          <w:szCs w:val="22"/>
        </w:rPr>
        <w:t xml:space="preserve">. Conference of Inter-Mountain Archivists and Society of Southwest Archivists Joint Annual Meeting, Tucson, AZ. </w:t>
      </w:r>
    </w:p>
    <w:p w:rsidR="0077479F" w:rsidRDefault="0077479F" w:rsidP="00B92D37">
      <w:pPr>
        <w:ind w:left="720" w:hanging="720"/>
        <w:rPr>
          <w:rFonts w:asciiTheme="minorHAnsi" w:hAnsiTheme="minorHAnsi"/>
          <w:sz w:val="22"/>
          <w:szCs w:val="22"/>
        </w:rPr>
      </w:pPr>
    </w:p>
    <w:p w:rsidR="00022848" w:rsidRDefault="00022848" w:rsidP="00B92D37">
      <w:pPr>
        <w:ind w:left="720" w:hanging="720"/>
        <w:rPr>
          <w:rFonts w:asciiTheme="minorHAnsi" w:hAnsiTheme="minorHAnsi"/>
          <w:sz w:val="22"/>
          <w:szCs w:val="22"/>
        </w:rPr>
      </w:pPr>
      <w:r>
        <w:rPr>
          <w:rFonts w:asciiTheme="minorHAnsi" w:hAnsiTheme="minorHAnsi"/>
          <w:sz w:val="22"/>
          <w:szCs w:val="22"/>
        </w:rPr>
        <w:t xml:space="preserve">Martin, J.A. (2018, February) </w:t>
      </w:r>
      <w:r w:rsidRPr="00022848">
        <w:rPr>
          <w:rFonts w:asciiTheme="minorHAnsi" w:hAnsiTheme="minorHAnsi"/>
          <w:i/>
          <w:sz w:val="22"/>
          <w:szCs w:val="22"/>
        </w:rPr>
        <w:t>Expand the Reach of Public Events: Partnering with Labriola Center</w:t>
      </w:r>
      <w:r>
        <w:rPr>
          <w:rFonts w:asciiTheme="minorHAnsi" w:hAnsiTheme="minorHAnsi"/>
          <w:sz w:val="22"/>
          <w:szCs w:val="22"/>
        </w:rPr>
        <w:t xml:space="preserve">. </w:t>
      </w:r>
      <w:r w:rsidRPr="00022848">
        <w:rPr>
          <w:rFonts w:asciiTheme="minorHAnsi" w:hAnsiTheme="minorHAnsi"/>
          <w:sz w:val="22"/>
          <w:szCs w:val="22"/>
        </w:rPr>
        <w:t>Learning Innovation Showcase</w:t>
      </w:r>
      <w:r>
        <w:rPr>
          <w:rFonts w:asciiTheme="minorHAnsi" w:hAnsiTheme="minorHAnsi"/>
          <w:sz w:val="22"/>
          <w:szCs w:val="22"/>
        </w:rPr>
        <w:t>, Tempe, AZ.</w:t>
      </w:r>
    </w:p>
    <w:p w:rsidR="00022848" w:rsidRDefault="00022848" w:rsidP="00B92D37">
      <w:pPr>
        <w:ind w:left="720" w:hanging="720"/>
        <w:rPr>
          <w:rFonts w:asciiTheme="minorHAnsi" w:hAnsiTheme="minorHAnsi"/>
          <w:sz w:val="22"/>
          <w:szCs w:val="22"/>
        </w:rPr>
      </w:pPr>
    </w:p>
    <w:p w:rsidR="00AA5357" w:rsidRPr="00E028C6" w:rsidRDefault="004751C5" w:rsidP="00B92D37">
      <w:pPr>
        <w:ind w:left="720" w:hanging="720"/>
        <w:rPr>
          <w:rFonts w:asciiTheme="minorHAnsi" w:hAnsiTheme="minorHAnsi"/>
          <w:sz w:val="22"/>
          <w:szCs w:val="22"/>
        </w:rPr>
      </w:pPr>
      <w:r w:rsidRPr="00E028C6">
        <w:rPr>
          <w:rFonts w:asciiTheme="minorHAnsi" w:hAnsiTheme="minorHAnsi"/>
          <w:sz w:val="22"/>
          <w:szCs w:val="22"/>
        </w:rPr>
        <w:t xml:space="preserve">Martin, J.A. and David Martinez (2018, February) </w:t>
      </w:r>
      <w:r w:rsidRPr="00E028C6">
        <w:rPr>
          <w:rFonts w:asciiTheme="minorHAnsi" w:hAnsiTheme="minorHAnsi"/>
          <w:i/>
          <w:sz w:val="22"/>
          <w:szCs w:val="22"/>
        </w:rPr>
        <w:t>Carlos Montezuma's Role in Arizona Indian History.</w:t>
      </w:r>
      <w:r w:rsidRPr="00E028C6">
        <w:rPr>
          <w:rFonts w:asciiTheme="minorHAnsi" w:hAnsiTheme="minorHAnsi"/>
          <w:sz w:val="22"/>
          <w:szCs w:val="22"/>
        </w:rPr>
        <w:t xml:space="preserve"> Southwest Popular/American Culture Association Conference, Albuquerque, NM.</w:t>
      </w:r>
    </w:p>
    <w:p w:rsidR="004751C5" w:rsidRPr="00E028C6" w:rsidRDefault="004751C5" w:rsidP="00B92D37">
      <w:pPr>
        <w:ind w:left="720" w:hanging="720"/>
        <w:rPr>
          <w:rFonts w:asciiTheme="minorHAnsi" w:hAnsiTheme="minorHAnsi"/>
          <w:sz w:val="22"/>
          <w:szCs w:val="22"/>
        </w:rPr>
      </w:pPr>
    </w:p>
    <w:p w:rsidR="00AA5357" w:rsidRPr="00E028C6" w:rsidRDefault="00AA5357" w:rsidP="00B92D37">
      <w:pPr>
        <w:ind w:left="720" w:hanging="720"/>
        <w:rPr>
          <w:rFonts w:asciiTheme="minorHAnsi" w:hAnsiTheme="minorHAnsi"/>
          <w:sz w:val="22"/>
          <w:szCs w:val="22"/>
        </w:rPr>
      </w:pPr>
      <w:r w:rsidRPr="00E028C6">
        <w:rPr>
          <w:rFonts w:asciiTheme="minorHAnsi" w:hAnsiTheme="minorHAnsi"/>
          <w:sz w:val="22"/>
          <w:szCs w:val="22"/>
        </w:rPr>
        <w:t xml:space="preserve">Martin, J.A. (2017, April) </w:t>
      </w:r>
      <w:r w:rsidRPr="00E028C6">
        <w:rPr>
          <w:rFonts w:asciiTheme="minorHAnsi" w:hAnsiTheme="minorHAnsi"/>
          <w:i/>
          <w:sz w:val="22"/>
          <w:szCs w:val="22"/>
        </w:rPr>
        <w:t>The Oral History Interviews behind a Popular Book and the Library’s Role in Recording, Preservation, and Access</w:t>
      </w:r>
      <w:r w:rsidRPr="00E028C6">
        <w:rPr>
          <w:rFonts w:asciiTheme="minorHAnsi" w:hAnsiTheme="minorHAnsi"/>
          <w:sz w:val="22"/>
          <w:szCs w:val="22"/>
        </w:rPr>
        <w:t xml:space="preserve">. Southwest Oral History Association Conference, Tempe, AZ. </w:t>
      </w:r>
    </w:p>
    <w:p w:rsidR="00AA5357" w:rsidRPr="00E028C6" w:rsidRDefault="00AA5357" w:rsidP="00B92D37">
      <w:pPr>
        <w:ind w:left="720" w:hanging="720"/>
        <w:rPr>
          <w:rFonts w:asciiTheme="minorHAnsi" w:hAnsiTheme="minorHAnsi"/>
          <w:sz w:val="22"/>
          <w:szCs w:val="22"/>
        </w:rPr>
      </w:pPr>
    </w:p>
    <w:p w:rsidR="00384BFB" w:rsidRPr="00E028C6" w:rsidRDefault="00384BFB" w:rsidP="00B92D37">
      <w:pPr>
        <w:ind w:left="720" w:hanging="720"/>
        <w:rPr>
          <w:rFonts w:asciiTheme="minorHAnsi" w:hAnsiTheme="minorHAnsi"/>
          <w:sz w:val="22"/>
          <w:szCs w:val="22"/>
        </w:rPr>
      </w:pPr>
      <w:r w:rsidRPr="00E028C6">
        <w:rPr>
          <w:rFonts w:asciiTheme="minorHAnsi" w:hAnsiTheme="minorHAnsi"/>
          <w:sz w:val="22"/>
          <w:szCs w:val="22"/>
        </w:rPr>
        <w:t xml:space="preserve">Martin, J.A. (2016, August). </w:t>
      </w:r>
      <w:r w:rsidRPr="00E028C6">
        <w:rPr>
          <w:rFonts w:asciiTheme="minorHAnsi" w:hAnsiTheme="minorHAnsi"/>
          <w:i/>
          <w:sz w:val="22"/>
          <w:szCs w:val="22"/>
        </w:rPr>
        <w:t>Carlos Montezuma’s Wassaja Newsletter: Providing Access through Digitization and Collaboration</w:t>
      </w:r>
      <w:r w:rsidRPr="00E028C6">
        <w:rPr>
          <w:rFonts w:asciiTheme="minorHAnsi" w:hAnsiTheme="minorHAnsi"/>
          <w:sz w:val="22"/>
          <w:szCs w:val="22"/>
        </w:rPr>
        <w:t>.  IFLA World Library and Information Congress, Columbus, OH.</w:t>
      </w:r>
    </w:p>
    <w:p w:rsidR="00384BFB" w:rsidRPr="00E028C6" w:rsidRDefault="00384BFB" w:rsidP="00B92D37">
      <w:pPr>
        <w:ind w:left="720" w:hanging="720"/>
        <w:rPr>
          <w:rFonts w:asciiTheme="minorHAnsi" w:hAnsiTheme="minorHAnsi"/>
          <w:sz w:val="22"/>
          <w:szCs w:val="22"/>
        </w:rPr>
      </w:pPr>
    </w:p>
    <w:p w:rsidR="00100034" w:rsidRPr="00E028C6" w:rsidRDefault="00100034" w:rsidP="00B92D37">
      <w:pPr>
        <w:ind w:left="720" w:hanging="720"/>
        <w:rPr>
          <w:rFonts w:asciiTheme="minorHAnsi" w:hAnsiTheme="minorHAnsi"/>
          <w:sz w:val="22"/>
          <w:szCs w:val="22"/>
        </w:rPr>
      </w:pPr>
      <w:r w:rsidRPr="00E028C6">
        <w:rPr>
          <w:rFonts w:asciiTheme="minorHAnsi" w:hAnsiTheme="minorHAnsi"/>
          <w:sz w:val="22"/>
          <w:szCs w:val="22"/>
        </w:rPr>
        <w:t>Martin, J.A., Nancy Godoy, Rachel Leket-Mor, Qian L</w:t>
      </w:r>
      <w:r w:rsidR="001279A8" w:rsidRPr="00E028C6">
        <w:rPr>
          <w:rFonts w:asciiTheme="minorHAnsi" w:hAnsiTheme="minorHAnsi"/>
          <w:sz w:val="22"/>
          <w:szCs w:val="22"/>
        </w:rPr>
        <w:t>i</w:t>
      </w:r>
      <w:r w:rsidRPr="00E028C6">
        <w:rPr>
          <w:rFonts w:asciiTheme="minorHAnsi" w:hAnsiTheme="minorHAnsi"/>
          <w:sz w:val="22"/>
          <w:szCs w:val="22"/>
        </w:rPr>
        <w:t>u</w:t>
      </w:r>
      <w:r w:rsidR="00A1211B" w:rsidRPr="00E028C6">
        <w:rPr>
          <w:rFonts w:asciiTheme="minorHAnsi" w:hAnsiTheme="minorHAnsi"/>
          <w:sz w:val="22"/>
          <w:szCs w:val="22"/>
        </w:rPr>
        <w:t xml:space="preserve"> (2016, August). </w:t>
      </w:r>
      <w:r w:rsidR="001F0B49" w:rsidRPr="00E028C6">
        <w:rPr>
          <w:rFonts w:asciiTheme="minorHAnsi" w:hAnsiTheme="minorHAnsi"/>
          <w:i/>
          <w:color w:val="222222"/>
          <w:sz w:val="22"/>
          <w:szCs w:val="22"/>
        </w:rPr>
        <w:t>Community Outreach and Collaboration with Multicultural Communities at Ariz</w:t>
      </w:r>
      <w:r w:rsidR="00E322AB" w:rsidRPr="00E028C6">
        <w:rPr>
          <w:rFonts w:asciiTheme="minorHAnsi" w:hAnsiTheme="minorHAnsi"/>
          <w:i/>
          <w:color w:val="222222"/>
          <w:sz w:val="22"/>
          <w:szCs w:val="22"/>
        </w:rPr>
        <w:t>ona State University and Beyond</w:t>
      </w:r>
      <w:r w:rsidR="00E322AB" w:rsidRPr="00E028C6">
        <w:rPr>
          <w:rFonts w:asciiTheme="minorHAnsi" w:hAnsiTheme="minorHAnsi"/>
          <w:sz w:val="22"/>
          <w:szCs w:val="22"/>
        </w:rPr>
        <w:t>.</w:t>
      </w:r>
      <w:r w:rsidR="001F0B49" w:rsidRPr="00E028C6">
        <w:rPr>
          <w:rFonts w:asciiTheme="minorHAnsi" w:hAnsiTheme="minorHAnsi"/>
          <w:sz w:val="22"/>
          <w:szCs w:val="22"/>
        </w:rPr>
        <w:t xml:space="preserve"> </w:t>
      </w:r>
      <w:r w:rsidR="001279A8" w:rsidRPr="00E028C6">
        <w:rPr>
          <w:rFonts w:asciiTheme="minorHAnsi" w:hAnsiTheme="minorHAnsi"/>
          <w:sz w:val="22"/>
          <w:szCs w:val="22"/>
        </w:rPr>
        <w:t xml:space="preserve">National Diversity in Libraries Conference, UCLA Los Angeles, CA. </w:t>
      </w:r>
      <w:r w:rsidR="001F0B49" w:rsidRPr="00E028C6">
        <w:rPr>
          <w:rFonts w:asciiTheme="minorHAnsi" w:hAnsiTheme="minorHAnsi"/>
          <w:sz w:val="22"/>
          <w:szCs w:val="22"/>
        </w:rPr>
        <w:t xml:space="preserve"> </w:t>
      </w:r>
    </w:p>
    <w:p w:rsidR="00100034" w:rsidRPr="00E028C6" w:rsidRDefault="00100034" w:rsidP="00B92D37">
      <w:pPr>
        <w:ind w:left="720" w:hanging="720"/>
        <w:rPr>
          <w:rFonts w:asciiTheme="minorHAnsi" w:hAnsiTheme="minorHAnsi"/>
          <w:sz w:val="22"/>
          <w:szCs w:val="22"/>
        </w:rPr>
      </w:pPr>
    </w:p>
    <w:p w:rsidR="00D53019" w:rsidRPr="00E028C6" w:rsidRDefault="00D53019" w:rsidP="00B92D37">
      <w:pPr>
        <w:ind w:left="720" w:hanging="720"/>
        <w:rPr>
          <w:rFonts w:asciiTheme="minorHAnsi" w:hAnsiTheme="minorHAnsi"/>
          <w:sz w:val="22"/>
          <w:szCs w:val="22"/>
        </w:rPr>
      </w:pPr>
      <w:r w:rsidRPr="00E028C6">
        <w:rPr>
          <w:rFonts w:asciiTheme="minorHAnsi" w:hAnsiTheme="minorHAnsi"/>
          <w:sz w:val="22"/>
          <w:szCs w:val="22"/>
        </w:rPr>
        <w:t xml:space="preserve">Martin, J.A. (2016, May). </w:t>
      </w:r>
      <w:r w:rsidRPr="00E028C6">
        <w:rPr>
          <w:rFonts w:asciiTheme="minorHAnsi" w:hAnsiTheme="minorHAnsi"/>
          <w:i/>
          <w:sz w:val="22"/>
          <w:szCs w:val="22"/>
        </w:rPr>
        <w:t>Carlos Montezuma’s Wassaja Newsletter: Digitization, Access and Context</w:t>
      </w:r>
      <w:r w:rsidRPr="00E028C6">
        <w:rPr>
          <w:rFonts w:asciiTheme="minorHAnsi" w:hAnsiTheme="minorHAnsi"/>
          <w:sz w:val="22"/>
          <w:szCs w:val="22"/>
        </w:rPr>
        <w:t xml:space="preserve">. </w:t>
      </w:r>
      <w:r w:rsidRPr="00E028C6">
        <w:rPr>
          <w:rFonts w:asciiTheme="minorHAnsi" w:hAnsiTheme="minorHAnsi" w:cstheme="majorBidi"/>
          <w:sz w:val="22"/>
          <w:szCs w:val="22"/>
        </w:rPr>
        <w:t>Society of Southwest Archivists, Oklahoma City, OK.</w:t>
      </w:r>
    </w:p>
    <w:p w:rsidR="00D53019" w:rsidRPr="00E028C6" w:rsidRDefault="00D53019" w:rsidP="00B92D37">
      <w:pPr>
        <w:ind w:left="720" w:hanging="720"/>
        <w:rPr>
          <w:rFonts w:asciiTheme="minorHAnsi" w:hAnsiTheme="minorHAnsi"/>
          <w:sz w:val="22"/>
          <w:szCs w:val="22"/>
        </w:rPr>
      </w:pPr>
    </w:p>
    <w:p w:rsidR="0067109A" w:rsidRPr="00E028C6" w:rsidRDefault="0067109A" w:rsidP="00B92D37">
      <w:pPr>
        <w:ind w:left="720" w:hanging="720"/>
        <w:rPr>
          <w:rFonts w:asciiTheme="minorHAnsi" w:hAnsiTheme="minorHAnsi"/>
          <w:sz w:val="22"/>
          <w:szCs w:val="22"/>
        </w:rPr>
      </w:pPr>
      <w:r w:rsidRPr="00E028C6">
        <w:rPr>
          <w:rFonts w:asciiTheme="minorHAnsi" w:hAnsiTheme="minorHAnsi"/>
          <w:sz w:val="22"/>
          <w:szCs w:val="22"/>
        </w:rPr>
        <w:t xml:space="preserve">Martin, J.A., Matt Harp and Joe Buenker.  (2016, March) </w:t>
      </w:r>
      <w:r w:rsidRPr="00E028C6">
        <w:rPr>
          <w:rFonts w:asciiTheme="minorHAnsi" w:hAnsiTheme="minorHAnsi"/>
          <w:i/>
          <w:sz w:val="22"/>
          <w:szCs w:val="22"/>
        </w:rPr>
        <w:t>Carlos Montezuma’s Wassaja Newsletter: Access, Engagement, and Collaboration</w:t>
      </w:r>
      <w:r w:rsidR="00362725" w:rsidRPr="00E028C6">
        <w:rPr>
          <w:rFonts w:asciiTheme="minorHAnsi" w:hAnsiTheme="minorHAnsi"/>
          <w:sz w:val="22"/>
          <w:szCs w:val="22"/>
        </w:rPr>
        <w:t xml:space="preserve"> ACRL, </w:t>
      </w:r>
      <w:r w:rsidRPr="00E028C6">
        <w:rPr>
          <w:rFonts w:asciiTheme="minorHAnsi" w:hAnsiTheme="minorHAnsi"/>
          <w:sz w:val="22"/>
          <w:szCs w:val="22"/>
        </w:rPr>
        <w:t>Engaging the Digital Humanities: Collaborating throughout the Research Lifecycle Webcast.</w:t>
      </w:r>
    </w:p>
    <w:p w:rsidR="0067109A" w:rsidRPr="00E028C6" w:rsidRDefault="0067109A" w:rsidP="00B92D37">
      <w:pPr>
        <w:ind w:left="720" w:hanging="720"/>
        <w:rPr>
          <w:rFonts w:asciiTheme="minorHAnsi" w:hAnsiTheme="minorHAnsi"/>
          <w:sz w:val="22"/>
          <w:szCs w:val="22"/>
        </w:rPr>
      </w:pPr>
    </w:p>
    <w:p w:rsidR="00447391" w:rsidRPr="00E028C6" w:rsidRDefault="00447391" w:rsidP="00B92D37">
      <w:pPr>
        <w:ind w:left="720" w:hanging="720"/>
        <w:rPr>
          <w:rFonts w:asciiTheme="minorHAnsi" w:hAnsiTheme="minorHAnsi"/>
          <w:sz w:val="22"/>
          <w:szCs w:val="22"/>
        </w:rPr>
      </w:pPr>
      <w:r w:rsidRPr="00E028C6">
        <w:rPr>
          <w:rFonts w:asciiTheme="minorHAnsi" w:hAnsiTheme="minorHAnsi"/>
          <w:sz w:val="22"/>
          <w:szCs w:val="22"/>
        </w:rPr>
        <w:t xml:space="preserve">Martin, J.A., Nancy Godoy and Katherine Krzys (2015, November). </w:t>
      </w:r>
      <w:r w:rsidRPr="00E028C6">
        <w:rPr>
          <w:rFonts w:asciiTheme="minorHAnsi" w:hAnsiTheme="minorHAnsi"/>
          <w:i/>
          <w:sz w:val="22"/>
          <w:szCs w:val="22"/>
        </w:rPr>
        <w:t>Bringing Communities and Collections Together</w:t>
      </w:r>
      <w:r w:rsidRPr="00E028C6">
        <w:rPr>
          <w:rFonts w:asciiTheme="minorHAnsi" w:hAnsiTheme="minorHAnsi"/>
          <w:sz w:val="22"/>
          <w:szCs w:val="22"/>
        </w:rPr>
        <w:t>. Presented at the Arizona Library Association Conference, Flagstaff, Arizona.</w:t>
      </w:r>
    </w:p>
    <w:p w:rsidR="00447391" w:rsidRPr="00E028C6" w:rsidRDefault="00447391" w:rsidP="00B92D37">
      <w:pPr>
        <w:ind w:left="720" w:hanging="720"/>
        <w:rPr>
          <w:rFonts w:asciiTheme="minorHAnsi" w:hAnsiTheme="minorHAnsi"/>
          <w:sz w:val="22"/>
          <w:szCs w:val="22"/>
        </w:rPr>
      </w:pPr>
    </w:p>
    <w:p w:rsidR="00465789" w:rsidRPr="00E028C6" w:rsidRDefault="00465789" w:rsidP="00B92D37">
      <w:pPr>
        <w:ind w:left="720" w:hanging="720"/>
        <w:rPr>
          <w:rFonts w:asciiTheme="minorHAnsi" w:hAnsiTheme="minorHAnsi"/>
          <w:sz w:val="22"/>
          <w:szCs w:val="22"/>
        </w:rPr>
      </w:pPr>
      <w:r w:rsidRPr="00E028C6">
        <w:rPr>
          <w:rFonts w:asciiTheme="minorHAnsi" w:hAnsiTheme="minorHAnsi"/>
          <w:sz w:val="22"/>
          <w:szCs w:val="22"/>
        </w:rPr>
        <w:t xml:space="preserve">Martin, J.A. and Jodi Flores (2015, October). </w:t>
      </w:r>
      <w:r w:rsidRPr="00E028C6">
        <w:rPr>
          <w:rFonts w:asciiTheme="minorHAnsi" w:hAnsiTheme="minorHAnsi"/>
          <w:i/>
          <w:sz w:val="22"/>
          <w:szCs w:val="22"/>
        </w:rPr>
        <w:t>Digitization, Access, and Context for Carlos Montezuma’s Wassaja Newsletter</w:t>
      </w:r>
      <w:r w:rsidRPr="00E028C6">
        <w:rPr>
          <w:rFonts w:asciiTheme="minorHAnsi" w:hAnsiTheme="minorHAnsi"/>
          <w:sz w:val="22"/>
          <w:szCs w:val="22"/>
        </w:rPr>
        <w:t xml:space="preserve">. Presented at the Library Journal’s </w:t>
      </w:r>
      <w:proofErr w:type="gramStart"/>
      <w:r w:rsidRPr="00E028C6">
        <w:rPr>
          <w:rFonts w:asciiTheme="minorHAnsi" w:hAnsiTheme="minorHAnsi"/>
          <w:sz w:val="22"/>
          <w:szCs w:val="22"/>
        </w:rPr>
        <w:t>The</w:t>
      </w:r>
      <w:proofErr w:type="gramEnd"/>
      <w:r w:rsidRPr="00E028C6">
        <w:rPr>
          <w:rFonts w:asciiTheme="minorHAnsi" w:hAnsiTheme="minorHAnsi"/>
          <w:sz w:val="22"/>
          <w:szCs w:val="22"/>
        </w:rPr>
        <w:t xml:space="preserve"> Digital Shift: Libraries Connecting Communities Conference, webcast.</w:t>
      </w:r>
    </w:p>
    <w:p w:rsidR="00DE0075" w:rsidRPr="00E028C6" w:rsidRDefault="00DE0075" w:rsidP="00B92D37">
      <w:pPr>
        <w:ind w:left="720" w:hanging="720"/>
        <w:rPr>
          <w:rFonts w:asciiTheme="minorHAnsi" w:hAnsiTheme="minorHAnsi"/>
          <w:sz w:val="22"/>
          <w:szCs w:val="22"/>
        </w:rPr>
      </w:pPr>
    </w:p>
    <w:p w:rsidR="00DE0075" w:rsidRPr="00E028C6" w:rsidRDefault="00DE0075" w:rsidP="00B92D37">
      <w:pPr>
        <w:ind w:left="720" w:hanging="720"/>
        <w:rPr>
          <w:rFonts w:asciiTheme="minorHAnsi" w:hAnsiTheme="minorHAnsi"/>
          <w:sz w:val="22"/>
          <w:szCs w:val="22"/>
        </w:rPr>
      </w:pPr>
      <w:r w:rsidRPr="00E028C6">
        <w:rPr>
          <w:rFonts w:asciiTheme="minorHAnsi" w:hAnsiTheme="minorHAnsi"/>
          <w:sz w:val="22"/>
          <w:szCs w:val="22"/>
        </w:rPr>
        <w:t xml:space="preserve">Martin, J.A., David Martinez and Jodi Flores (2015, September). </w:t>
      </w:r>
      <w:r w:rsidRPr="00E028C6">
        <w:rPr>
          <w:rFonts w:asciiTheme="minorHAnsi" w:hAnsiTheme="minorHAnsi"/>
          <w:i/>
          <w:sz w:val="22"/>
          <w:szCs w:val="22"/>
        </w:rPr>
        <w:t xml:space="preserve">Carlos Montezuma’s Wassaja Newsletter. </w:t>
      </w:r>
      <w:r w:rsidRPr="00E028C6">
        <w:rPr>
          <w:rFonts w:asciiTheme="minorHAnsi" w:hAnsiTheme="minorHAnsi"/>
          <w:sz w:val="22"/>
          <w:szCs w:val="22"/>
        </w:rPr>
        <w:t>Presented at the</w:t>
      </w:r>
      <w:r w:rsidRPr="00E028C6">
        <w:rPr>
          <w:rFonts w:asciiTheme="minorHAnsi" w:hAnsiTheme="minorHAnsi"/>
          <w:i/>
          <w:sz w:val="22"/>
          <w:szCs w:val="22"/>
        </w:rPr>
        <w:t xml:space="preserve"> </w:t>
      </w:r>
      <w:r w:rsidRPr="00E028C6">
        <w:rPr>
          <w:rFonts w:asciiTheme="minorHAnsi" w:hAnsiTheme="minorHAnsi"/>
          <w:sz w:val="22"/>
          <w:szCs w:val="22"/>
        </w:rPr>
        <w:t>Institute for Humanities Resources Seed Grant Workshop, Tempe, Arizona.</w:t>
      </w:r>
    </w:p>
    <w:p w:rsidR="00465789" w:rsidRPr="00E028C6" w:rsidRDefault="00465789" w:rsidP="00B92D37">
      <w:pPr>
        <w:ind w:left="720" w:hanging="720"/>
        <w:rPr>
          <w:rFonts w:asciiTheme="minorHAnsi" w:hAnsiTheme="minorHAnsi"/>
          <w:sz w:val="22"/>
          <w:szCs w:val="22"/>
        </w:rPr>
      </w:pPr>
    </w:p>
    <w:p w:rsidR="005E4C75" w:rsidRPr="00E028C6" w:rsidRDefault="005E4C75" w:rsidP="00B92D37">
      <w:pPr>
        <w:ind w:left="720" w:hanging="720"/>
        <w:rPr>
          <w:rFonts w:asciiTheme="minorHAnsi" w:hAnsiTheme="minorHAnsi"/>
          <w:sz w:val="22"/>
          <w:szCs w:val="22"/>
        </w:rPr>
      </w:pPr>
      <w:r w:rsidRPr="00E028C6">
        <w:rPr>
          <w:rFonts w:asciiTheme="minorHAnsi" w:hAnsiTheme="minorHAnsi"/>
          <w:sz w:val="22"/>
          <w:szCs w:val="22"/>
        </w:rPr>
        <w:t xml:space="preserve">Martin, J.A. and Nancy Godoy (2015, May). </w:t>
      </w:r>
      <w:r w:rsidRPr="00E028C6">
        <w:rPr>
          <w:rFonts w:asciiTheme="minorHAnsi" w:hAnsiTheme="minorHAnsi"/>
          <w:i/>
          <w:sz w:val="22"/>
          <w:szCs w:val="22"/>
        </w:rPr>
        <w:t>Political Trailblazers on Campaign</w:t>
      </w:r>
      <w:r w:rsidRPr="00E028C6">
        <w:rPr>
          <w:rFonts w:asciiTheme="minorHAnsi" w:hAnsiTheme="minorHAnsi"/>
          <w:sz w:val="22"/>
          <w:szCs w:val="22"/>
        </w:rPr>
        <w:t>. Presented at the Museum Association of Arizona Conference, Chandler, Arizona.</w:t>
      </w:r>
    </w:p>
    <w:p w:rsidR="001E4CED" w:rsidRPr="00E028C6" w:rsidRDefault="001E4CED" w:rsidP="00B92D37">
      <w:pPr>
        <w:ind w:left="720" w:hanging="720"/>
        <w:rPr>
          <w:rFonts w:asciiTheme="minorHAnsi" w:hAnsiTheme="minorHAnsi"/>
          <w:sz w:val="22"/>
          <w:szCs w:val="22"/>
        </w:rPr>
      </w:pPr>
    </w:p>
    <w:p w:rsidR="001E4CED" w:rsidRPr="00E028C6" w:rsidRDefault="001E4CED" w:rsidP="00B92D37">
      <w:pPr>
        <w:ind w:left="720" w:hanging="720"/>
        <w:rPr>
          <w:rFonts w:asciiTheme="minorHAnsi" w:hAnsiTheme="minorHAnsi"/>
          <w:sz w:val="22"/>
          <w:szCs w:val="22"/>
        </w:rPr>
      </w:pPr>
      <w:r w:rsidRPr="00E028C6">
        <w:rPr>
          <w:rFonts w:asciiTheme="minorHAnsi" w:hAnsiTheme="minorHAnsi"/>
          <w:sz w:val="22"/>
          <w:szCs w:val="22"/>
        </w:rPr>
        <w:t xml:space="preserve">Martin, J.A. (2015, January). </w:t>
      </w:r>
      <w:r w:rsidRPr="00E028C6">
        <w:rPr>
          <w:rFonts w:asciiTheme="minorHAnsi" w:hAnsiTheme="minorHAnsi"/>
          <w:i/>
          <w:sz w:val="22"/>
          <w:szCs w:val="22"/>
        </w:rPr>
        <w:t>Grant Funded Projects: Lessons Learned</w:t>
      </w:r>
      <w:r w:rsidRPr="00E028C6">
        <w:rPr>
          <w:rFonts w:asciiTheme="minorHAnsi" w:hAnsiTheme="minorHAnsi"/>
          <w:sz w:val="22"/>
          <w:szCs w:val="22"/>
        </w:rPr>
        <w:t>. Presented as part of a session entitled Experiences of Grant Recipients at the Arizona Archives Summit, Tempe, Arizona.</w:t>
      </w:r>
    </w:p>
    <w:p w:rsidR="005E4C75" w:rsidRPr="00E028C6" w:rsidRDefault="005E4C75" w:rsidP="00B92D37">
      <w:pPr>
        <w:ind w:left="720" w:hanging="720"/>
        <w:rPr>
          <w:rFonts w:asciiTheme="minorHAnsi" w:hAnsiTheme="minorHAnsi"/>
          <w:sz w:val="22"/>
          <w:szCs w:val="22"/>
        </w:rPr>
      </w:pPr>
    </w:p>
    <w:p w:rsidR="003A618F" w:rsidRPr="00E028C6" w:rsidRDefault="003A618F" w:rsidP="00B92D37">
      <w:pPr>
        <w:ind w:left="720" w:hanging="720"/>
        <w:rPr>
          <w:rFonts w:asciiTheme="minorHAnsi" w:hAnsiTheme="minorHAnsi"/>
          <w:sz w:val="22"/>
          <w:szCs w:val="22"/>
        </w:rPr>
      </w:pPr>
      <w:r w:rsidRPr="00E028C6">
        <w:rPr>
          <w:rFonts w:asciiTheme="minorHAnsi" w:hAnsiTheme="minorHAnsi"/>
          <w:sz w:val="22"/>
          <w:szCs w:val="22"/>
        </w:rPr>
        <w:t xml:space="preserve">Martin, J.A. (2014, March). </w:t>
      </w:r>
      <w:r w:rsidRPr="00E028C6">
        <w:rPr>
          <w:rFonts w:asciiTheme="minorHAnsi" w:hAnsiTheme="minorHAnsi"/>
          <w:i/>
          <w:sz w:val="22"/>
          <w:szCs w:val="22"/>
        </w:rPr>
        <w:t>Resources for Researching Women’s History panel discussion</w:t>
      </w:r>
      <w:r w:rsidRPr="00E028C6">
        <w:rPr>
          <w:rFonts w:asciiTheme="minorHAnsi" w:hAnsiTheme="minorHAnsi"/>
          <w:sz w:val="22"/>
          <w:szCs w:val="22"/>
        </w:rPr>
        <w:t>. Presented at the Arizona Women's Heritage Trail Symposium, Tempe, Arizona.</w:t>
      </w:r>
    </w:p>
    <w:p w:rsidR="003A618F" w:rsidRPr="00E028C6" w:rsidRDefault="003A618F" w:rsidP="00B92D37">
      <w:pPr>
        <w:ind w:left="720" w:hanging="720"/>
        <w:rPr>
          <w:rFonts w:asciiTheme="minorHAnsi" w:hAnsiTheme="minorHAnsi"/>
          <w:sz w:val="22"/>
          <w:szCs w:val="22"/>
        </w:rPr>
      </w:pPr>
    </w:p>
    <w:p w:rsidR="007A0405" w:rsidRPr="00E028C6" w:rsidRDefault="007A0405" w:rsidP="00B92D37">
      <w:pPr>
        <w:ind w:left="720" w:hanging="720"/>
        <w:rPr>
          <w:rFonts w:asciiTheme="minorHAnsi" w:hAnsiTheme="minorHAnsi"/>
          <w:sz w:val="22"/>
          <w:szCs w:val="22"/>
        </w:rPr>
      </w:pPr>
      <w:r w:rsidRPr="00E028C6">
        <w:rPr>
          <w:rFonts w:asciiTheme="minorHAnsi" w:hAnsiTheme="minorHAnsi"/>
          <w:sz w:val="22"/>
          <w:szCs w:val="22"/>
        </w:rPr>
        <w:t xml:space="preserve">Martin, J.A. (2013, August). </w:t>
      </w:r>
      <w:r w:rsidRPr="00E028C6">
        <w:rPr>
          <w:rFonts w:asciiTheme="minorHAnsi" w:hAnsiTheme="minorHAnsi"/>
          <w:i/>
          <w:sz w:val="22"/>
          <w:szCs w:val="22"/>
        </w:rPr>
        <w:t>The Labriola National American Indian Data Center: Partnerships, Promotion, and Learning through Outreach Events</w:t>
      </w:r>
      <w:r w:rsidRPr="00E028C6">
        <w:rPr>
          <w:rFonts w:asciiTheme="minorHAnsi" w:hAnsiTheme="minorHAnsi"/>
          <w:sz w:val="22"/>
          <w:szCs w:val="22"/>
        </w:rPr>
        <w:t>. Presented at the Kiwanis Club of Tempe-Nuevo, Tempe, Arizona.</w:t>
      </w:r>
    </w:p>
    <w:p w:rsidR="007A0405" w:rsidRPr="00E028C6" w:rsidRDefault="007A0405" w:rsidP="00B92D37">
      <w:pPr>
        <w:ind w:left="720" w:hanging="720"/>
        <w:rPr>
          <w:rFonts w:asciiTheme="minorHAnsi" w:hAnsiTheme="minorHAnsi"/>
          <w:sz w:val="22"/>
          <w:szCs w:val="22"/>
        </w:rPr>
      </w:pPr>
    </w:p>
    <w:p w:rsidR="00E703CA" w:rsidRPr="00E028C6" w:rsidRDefault="00E703CA" w:rsidP="00B92D37">
      <w:pPr>
        <w:ind w:left="720" w:hanging="720"/>
        <w:rPr>
          <w:rFonts w:asciiTheme="minorHAnsi" w:hAnsiTheme="minorHAnsi"/>
          <w:sz w:val="22"/>
          <w:szCs w:val="22"/>
        </w:rPr>
      </w:pPr>
      <w:r w:rsidRPr="00E028C6">
        <w:rPr>
          <w:rFonts w:asciiTheme="minorHAnsi" w:hAnsiTheme="minorHAnsi"/>
          <w:sz w:val="22"/>
          <w:szCs w:val="22"/>
        </w:rPr>
        <w:t xml:space="preserve">Martin, J.A. (2013, January). </w:t>
      </w:r>
      <w:proofErr w:type="spellStart"/>
      <w:r w:rsidRPr="00E028C6">
        <w:rPr>
          <w:rFonts w:asciiTheme="minorHAnsi" w:hAnsiTheme="minorHAnsi"/>
          <w:bCs/>
          <w:i/>
          <w:sz w:val="22"/>
          <w:szCs w:val="22"/>
        </w:rPr>
        <w:t>Labriola’s</w:t>
      </w:r>
      <w:proofErr w:type="spellEnd"/>
      <w:r w:rsidRPr="00E028C6">
        <w:rPr>
          <w:rFonts w:asciiTheme="minorHAnsi" w:hAnsiTheme="minorHAnsi"/>
          <w:bCs/>
          <w:i/>
          <w:sz w:val="22"/>
          <w:szCs w:val="22"/>
        </w:rPr>
        <w:t xml:space="preserve"> Role in the Legacy of the </w:t>
      </w:r>
      <w:proofErr w:type="spellStart"/>
      <w:r w:rsidRPr="00E028C6">
        <w:rPr>
          <w:rFonts w:asciiTheme="minorHAnsi" w:hAnsiTheme="minorHAnsi"/>
          <w:bCs/>
          <w:i/>
          <w:sz w:val="22"/>
          <w:szCs w:val="22"/>
        </w:rPr>
        <w:t>Inter Tribal</w:t>
      </w:r>
      <w:proofErr w:type="spellEnd"/>
      <w:r w:rsidRPr="00E028C6">
        <w:rPr>
          <w:rFonts w:asciiTheme="minorHAnsi" w:hAnsiTheme="minorHAnsi"/>
          <w:bCs/>
          <w:i/>
          <w:sz w:val="22"/>
          <w:szCs w:val="22"/>
        </w:rPr>
        <w:t xml:space="preserve"> Council of Arizona Grant Projects.</w:t>
      </w:r>
      <w:r w:rsidRPr="00E028C6">
        <w:rPr>
          <w:rFonts w:asciiTheme="minorHAnsi" w:hAnsiTheme="minorHAnsi"/>
          <w:b/>
          <w:bCs/>
          <w:sz w:val="22"/>
          <w:szCs w:val="22"/>
        </w:rPr>
        <w:t xml:space="preserve"> </w:t>
      </w:r>
      <w:r w:rsidRPr="00E028C6">
        <w:rPr>
          <w:rFonts w:asciiTheme="minorHAnsi" w:hAnsiTheme="minorHAnsi"/>
          <w:bCs/>
          <w:sz w:val="22"/>
          <w:szCs w:val="22"/>
        </w:rPr>
        <w:t xml:space="preserve">Presented as part of a session entitled </w:t>
      </w:r>
      <w:r w:rsidRPr="00E028C6">
        <w:rPr>
          <w:rFonts w:asciiTheme="minorHAnsi" w:hAnsiTheme="minorHAnsi"/>
          <w:bCs/>
          <w:i/>
          <w:sz w:val="22"/>
          <w:szCs w:val="22"/>
        </w:rPr>
        <w:t>Native American Oral History Projects</w:t>
      </w:r>
      <w:r w:rsidRPr="00E028C6">
        <w:rPr>
          <w:rFonts w:asciiTheme="minorHAnsi" w:hAnsiTheme="minorHAnsi"/>
          <w:bCs/>
          <w:sz w:val="22"/>
          <w:szCs w:val="22"/>
        </w:rPr>
        <w:t xml:space="preserve"> at the Arizona Archives Summit, Tempe, Arizona.</w:t>
      </w:r>
    </w:p>
    <w:p w:rsidR="00E703CA" w:rsidRPr="00E028C6" w:rsidRDefault="00E703CA" w:rsidP="00B92D37">
      <w:pPr>
        <w:ind w:left="720" w:hanging="720"/>
        <w:rPr>
          <w:rFonts w:asciiTheme="minorHAnsi" w:hAnsiTheme="minorHAnsi"/>
          <w:sz w:val="22"/>
          <w:szCs w:val="22"/>
        </w:rPr>
      </w:pPr>
    </w:p>
    <w:p w:rsidR="00E703CA" w:rsidRPr="00E028C6" w:rsidRDefault="00E703CA" w:rsidP="00B92D37">
      <w:pPr>
        <w:ind w:left="720" w:hanging="720"/>
        <w:rPr>
          <w:rFonts w:asciiTheme="minorHAnsi" w:hAnsiTheme="minorHAnsi"/>
          <w:sz w:val="22"/>
          <w:szCs w:val="22"/>
        </w:rPr>
      </w:pPr>
      <w:r w:rsidRPr="00E028C6">
        <w:rPr>
          <w:rFonts w:asciiTheme="minorHAnsi" w:hAnsiTheme="minorHAnsi"/>
          <w:sz w:val="22"/>
          <w:szCs w:val="22"/>
        </w:rPr>
        <w:t xml:space="preserve">Martin, J.A. (2012, November). </w:t>
      </w:r>
      <w:r w:rsidRPr="00E028C6">
        <w:rPr>
          <w:rFonts w:asciiTheme="minorHAnsi" w:hAnsiTheme="minorHAnsi"/>
          <w:i/>
          <w:sz w:val="22"/>
          <w:szCs w:val="22"/>
        </w:rPr>
        <w:t>The Labriola National American Indian Data Center: Connections with ASU American Indian Programs Lead to Outreach Events</w:t>
      </w:r>
      <w:r w:rsidRPr="00E028C6">
        <w:rPr>
          <w:rFonts w:asciiTheme="minorHAnsi" w:hAnsiTheme="minorHAnsi"/>
          <w:sz w:val="22"/>
          <w:szCs w:val="22"/>
        </w:rPr>
        <w:t>. Presented at the Seventh Annual Emeritus College Symposium, Tempe, Arizona.</w:t>
      </w:r>
    </w:p>
    <w:p w:rsidR="00E703CA" w:rsidRPr="00E028C6" w:rsidRDefault="00E703CA" w:rsidP="00B92D37">
      <w:pPr>
        <w:ind w:left="720" w:hanging="720"/>
        <w:rPr>
          <w:rFonts w:asciiTheme="minorHAnsi" w:hAnsiTheme="minorHAnsi"/>
          <w:sz w:val="22"/>
          <w:szCs w:val="22"/>
        </w:rPr>
      </w:pPr>
    </w:p>
    <w:p w:rsidR="007955E7" w:rsidRPr="00E028C6" w:rsidRDefault="007955E7" w:rsidP="00B92D37">
      <w:pPr>
        <w:ind w:left="720" w:hanging="720"/>
        <w:rPr>
          <w:rFonts w:asciiTheme="minorHAnsi" w:hAnsiTheme="minorHAnsi"/>
          <w:sz w:val="22"/>
          <w:szCs w:val="22"/>
        </w:rPr>
      </w:pPr>
      <w:r w:rsidRPr="00E028C6">
        <w:rPr>
          <w:rFonts w:asciiTheme="minorHAnsi" w:hAnsiTheme="minorHAnsi"/>
          <w:sz w:val="22"/>
          <w:szCs w:val="22"/>
        </w:rPr>
        <w:t>Martin, J.A. (2011</w:t>
      </w:r>
      <w:r w:rsidR="008A16B7" w:rsidRPr="00E028C6">
        <w:rPr>
          <w:rFonts w:asciiTheme="minorHAnsi" w:hAnsiTheme="minorHAnsi"/>
          <w:sz w:val="22"/>
          <w:szCs w:val="22"/>
        </w:rPr>
        <w:t>, November</w:t>
      </w:r>
      <w:r w:rsidRPr="00E028C6">
        <w:rPr>
          <w:rFonts w:asciiTheme="minorHAnsi" w:hAnsiTheme="minorHAnsi"/>
          <w:sz w:val="22"/>
          <w:szCs w:val="22"/>
        </w:rPr>
        <w:t>)</w:t>
      </w:r>
      <w:r w:rsidR="008A16B7" w:rsidRPr="00E028C6">
        <w:rPr>
          <w:rFonts w:asciiTheme="minorHAnsi" w:hAnsiTheme="minorHAnsi"/>
          <w:sz w:val="22"/>
          <w:szCs w:val="22"/>
        </w:rPr>
        <w:t xml:space="preserve">. </w:t>
      </w:r>
      <w:r w:rsidRPr="00E028C6">
        <w:rPr>
          <w:rFonts w:asciiTheme="minorHAnsi" w:hAnsiTheme="minorHAnsi"/>
          <w:i/>
          <w:sz w:val="22"/>
          <w:szCs w:val="22"/>
        </w:rPr>
        <w:t>Labriola Center American Indian National Book Award: Partnering and Library Promotion</w:t>
      </w:r>
      <w:r w:rsidR="008A16B7" w:rsidRPr="00E028C6">
        <w:rPr>
          <w:rFonts w:asciiTheme="minorHAnsi" w:hAnsiTheme="minorHAnsi"/>
          <w:sz w:val="22"/>
          <w:szCs w:val="22"/>
        </w:rPr>
        <w:t>. P</w:t>
      </w:r>
      <w:r w:rsidR="00CF7060" w:rsidRPr="00E028C6">
        <w:rPr>
          <w:rFonts w:asciiTheme="minorHAnsi" w:hAnsiTheme="minorHAnsi"/>
          <w:sz w:val="22"/>
          <w:szCs w:val="22"/>
        </w:rPr>
        <w:t>oster session</w:t>
      </w:r>
      <w:r w:rsidR="008A16B7" w:rsidRPr="00E028C6">
        <w:rPr>
          <w:rFonts w:asciiTheme="minorHAnsi" w:hAnsiTheme="minorHAnsi"/>
          <w:sz w:val="22"/>
          <w:szCs w:val="22"/>
        </w:rPr>
        <w:t xml:space="preserve"> presented at the</w:t>
      </w:r>
      <w:r w:rsidRPr="00E028C6">
        <w:rPr>
          <w:rFonts w:asciiTheme="minorHAnsi" w:hAnsiTheme="minorHAnsi"/>
          <w:sz w:val="22"/>
          <w:szCs w:val="22"/>
        </w:rPr>
        <w:t xml:space="preserve"> </w:t>
      </w:r>
      <w:proofErr w:type="spellStart"/>
      <w:r w:rsidRPr="00E028C6">
        <w:rPr>
          <w:rFonts w:asciiTheme="minorHAnsi" w:hAnsiTheme="minorHAnsi"/>
          <w:sz w:val="22"/>
          <w:szCs w:val="22"/>
        </w:rPr>
        <w:t>AzLA</w:t>
      </w:r>
      <w:proofErr w:type="spellEnd"/>
      <w:r w:rsidRPr="00E028C6">
        <w:rPr>
          <w:rFonts w:asciiTheme="minorHAnsi" w:hAnsiTheme="minorHAnsi"/>
          <w:sz w:val="22"/>
          <w:szCs w:val="22"/>
        </w:rPr>
        <w:t xml:space="preserve"> Annual Conference, Tucson, Arizona</w:t>
      </w:r>
      <w:r w:rsidR="00B92D37" w:rsidRPr="00E028C6">
        <w:rPr>
          <w:rFonts w:asciiTheme="minorHAnsi" w:hAnsiTheme="minorHAnsi"/>
          <w:sz w:val="22"/>
          <w:szCs w:val="22"/>
        </w:rPr>
        <w:t>.</w:t>
      </w:r>
    </w:p>
    <w:p w:rsidR="007955E7" w:rsidRPr="00E028C6" w:rsidRDefault="007955E7" w:rsidP="00B92D37">
      <w:pPr>
        <w:rPr>
          <w:rFonts w:asciiTheme="minorHAnsi" w:hAnsiTheme="minorHAnsi"/>
          <w:sz w:val="22"/>
          <w:szCs w:val="22"/>
        </w:rPr>
      </w:pPr>
    </w:p>
    <w:p w:rsidR="007955E7" w:rsidRPr="00E028C6" w:rsidRDefault="00B92D37" w:rsidP="00B92D37">
      <w:pPr>
        <w:ind w:left="720" w:hanging="720"/>
        <w:rPr>
          <w:rFonts w:asciiTheme="minorHAnsi" w:hAnsiTheme="minorHAnsi"/>
          <w:sz w:val="22"/>
          <w:szCs w:val="22"/>
        </w:rPr>
      </w:pPr>
      <w:r w:rsidRPr="00E028C6">
        <w:rPr>
          <w:rFonts w:asciiTheme="minorHAnsi" w:hAnsiTheme="minorHAnsi"/>
          <w:sz w:val="22"/>
          <w:szCs w:val="22"/>
        </w:rPr>
        <w:t xml:space="preserve">Martin, J.A. and </w:t>
      </w:r>
      <w:r w:rsidR="007955E7" w:rsidRPr="00E028C6">
        <w:rPr>
          <w:rFonts w:asciiTheme="minorHAnsi" w:hAnsiTheme="minorHAnsi"/>
          <w:sz w:val="22"/>
          <w:szCs w:val="22"/>
        </w:rPr>
        <w:t>Marin</w:t>
      </w:r>
      <w:r w:rsidRPr="00E028C6">
        <w:rPr>
          <w:rFonts w:asciiTheme="minorHAnsi" w:hAnsiTheme="minorHAnsi"/>
          <w:sz w:val="22"/>
          <w:szCs w:val="22"/>
        </w:rPr>
        <w:t>, C.</w:t>
      </w:r>
      <w:r w:rsidR="007955E7" w:rsidRPr="00E028C6">
        <w:rPr>
          <w:rFonts w:asciiTheme="minorHAnsi" w:hAnsiTheme="minorHAnsi"/>
          <w:sz w:val="22"/>
          <w:szCs w:val="22"/>
        </w:rPr>
        <w:t xml:space="preserve"> (2011</w:t>
      </w:r>
      <w:r w:rsidRPr="00E028C6">
        <w:rPr>
          <w:rFonts w:asciiTheme="minorHAnsi" w:hAnsiTheme="minorHAnsi"/>
          <w:sz w:val="22"/>
          <w:szCs w:val="22"/>
        </w:rPr>
        <w:t>, June</w:t>
      </w:r>
      <w:r w:rsidR="007955E7" w:rsidRPr="00E028C6">
        <w:rPr>
          <w:rFonts w:asciiTheme="minorHAnsi" w:hAnsiTheme="minorHAnsi"/>
          <w:sz w:val="22"/>
          <w:szCs w:val="22"/>
        </w:rPr>
        <w:t>)</w:t>
      </w:r>
      <w:r w:rsidRPr="00E028C6">
        <w:rPr>
          <w:rFonts w:asciiTheme="minorHAnsi" w:hAnsiTheme="minorHAnsi"/>
          <w:sz w:val="22"/>
          <w:szCs w:val="22"/>
        </w:rPr>
        <w:t xml:space="preserve">. </w:t>
      </w:r>
      <w:r w:rsidR="007955E7" w:rsidRPr="00E028C6">
        <w:rPr>
          <w:rFonts w:asciiTheme="minorHAnsi" w:hAnsiTheme="minorHAnsi"/>
          <w:i/>
          <w:sz w:val="22"/>
          <w:szCs w:val="22"/>
        </w:rPr>
        <w:t>Working with Underserved Communities and Non-Traditional Collections</w:t>
      </w:r>
      <w:r w:rsidRPr="00E028C6">
        <w:rPr>
          <w:rFonts w:asciiTheme="minorHAnsi" w:hAnsiTheme="minorHAnsi"/>
          <w:sz w:val="22"/>
          <w:szCs w:val="22"/>
        </w:rPr>
        <w:t>.</w:t>
      </w:r>
      <w:r w:rsidR="007955E7" w:rsidRPr="00E028C6">
        <w:rPr>
          <w:rFonts w:asciiTheme="minorHAnsi" w:hAnsiTheme="minorHAnsi"/>
          <w:sz w:val="22"/>
          <w:szCs w:val="22"/>
        </w:rPr>
        <w:t xml:space="preserve"> </w:t>
      </w:r>
      <w:r w:rsidR="00A73D0B" w:rsidRPr="00E028C6">
        <w:rPr>
          <w:rFonts w:asciiTheme="minorHAnsi" w:hAnsiTheme="minorHAnsi"/>
          <w:sz w:val="22"/>
          <w:szCs w:val="22"/>
        </w:rPr>
        <w:t>P</w:t>
      </w:r>
      <w:r w:rsidRPr="00E028C6">
        <w:rPr>
          <w:rFonts w:asciiTheme="minorHAnsi" w:hAnsiTheme="minorHAnsi"/>
          <w:sz w:val="22"/>
          <w:szCs w:val="22"/>
        </w:rPr>
        <w:t>resented at the</w:t>
      </w:r>
      <w:r w:rsidR="000E1952" w:rsidRPr="00E028C6">
        <w:rPr>
          <w:rFonts w:asciiTheme="minorHAnsi" w:hAnsiTheme="minorHAnsi"/>
          <w:sz w:val="22"/>
          <w:szCs w:val="22"/>
        </w:rPr>
        <w:t xml:space="preserve"> national</w:t>
      </w:r>
      <w:r w:rsidR="007955E7" w:rsidRPr="00E028C6">
        <w:rPr>
          <w:rFonts w:asciiTheme="minorHAnsi" w:hAnsiTheme="minorHAnsi"/>
          <w:sz w:val="22"/>
          <w:szCs w:val="22"/>
        </w:rPr>
        <w:t xml:space="preserve"> 52nd Annual Preconference of the Rare Books and Manuscripts Section (RBMS) of the Association of College and Research Libraries (ACRL), a division of the American Library Association (ALA), Baton Rouge, Louisiana.</w:t>
      </w:r>
    </w:p>
    <w:p w:rsidR="007955E7" w:rsidRPr="00E028C6" w:rsidRDefault="007955E7" w:rsidP="00B92D37">
      <w:pPr>
        <w:pStyle w:val="ListParagraph"/>
        <w:ind w:left="0"/>
        <w:contextualSpacing w:val="0"/>
        <w:rPr>
          <w:rFonts w:asciiTheme="minorHAnsi" w:hAnsiTheme="minorHAnsi"/>
          <w:sz w:val="22"/>
          <w:szCs w:val="22"/>
        </w:rPr>
      </w:pPr>
    </w:p>
    <w:p w:rsidR="007955E7" w:rsidRPr="00E028C6" w:rsidRDefault="00B17FA9" w:rsidP="00B17FA9">
      <w:pPr>
        <w:ind w:left="720" w:hanging="720"/>
        <w:rPr>
          <w:rFonts w:asciiTheme="minorHAnsi" w:hAnsiTheme="minorHAnsi"/>
          <w:sz w:val="22"/>
          <w:szCs w:val="22"/>
        </w:rPr>
      </w:pPr>
      <w:r w:rsidRPr="00E028C6">
        <w:rPr>
          <w:rFonts w:asciiTheme="minorHAnsi" w:hAnsiTheme="minorHAnsi"/>
          <w:sz w:val="22"/>
          <w:szCs w:val="22"/>
        </w:rPr>
        <w:t xml:space="preserve">Martin, J.A., </w:t>
      </w:r>
      <w:r w:rsidR="007955E7" w:rsidRPr="00E028C6">
        <w:rPr>
          <w:rFonts w:asciiTheme="minorHAnsi" w:hAnsiTheme="minorHAnsi"/>
          <w:sz w:val="22"/>
          <w:szCs w:val="22"/>
        </w:rPr>
        <w:t>Harp,</w:t>
      </w:r>
      <w:r w:rsidRPr="00E028C6">
        <w:rPr>
          <w:rFonts w:asciiTheme="minorHAnsi" w:hAnsiTheme="minorHAnsi"/>
          <w:sz w:val="22"/>
          <w:szCs w:val="22"/>
        </w:rPr>
        <w:t xml:space="preserve"> M. and </w:t>
      </w:r>
      <w:r w:rsidR="007955E7" w:rsidRPr="00E028C6">
        <w:rPr>
          <w:rFonts w:asciiTheme="minorHAnsi" w:hAnsiTheme="minorHAnsi"/>
          <w:sz w:val="22"/>
          <w:szCs w:val="22"/>
        </w:rPr>
        <w:t>Ortiz</w:t>
      </w:r>
      <w:r w:rsidRPr="00E028C6">
        <w:rPr>
          <w:rFonts w:asciiTheme="minorHAnsi" w:hAnsiTheme="minorHAnsi"/>
          <w:sz w:val="22"/>
          <w:szCs w:val="22"/>
        </w:rPr>
        <w:t>, S.</w:t>
      </w:r>
      <w:r w:rsidR="007955E7" w:rsidRPr="00E028C6">
        <w:rPr>
          <w:rFonts w:asciiTheme="minorHAnsi" w:hAnsiTheme="minorHAnsi"/>
          <w:sz w:val="22"/>
          <w:szCs w:val="22"/>
        </w:rPr>
        <w:t xml:space="preserve"> (2010</w:t>
      </w:r>
      <w:r w:rsidRPr="00E028C6">
        <w:rPr>
          <w:rFonts w:asciiTheme="minorHAnsi" w:hAnsiTheme="minorHAnsi"/>
          <w:sz w:val="22"/>
          <w:szCs w:val="22"/>
        </w:rPr>
        <w:t>, November</w:t>
      </w:r>
      <w:r w:rsidR="007955E7" w:rsidRPr="00E028C6">
        <w:rPr>
          <w:rFonts w:asciiTheme="minorHAnsi" w:hAnsiTheme="minorHAnsi"/>
          <w:sz w:val="22"/>
          <w:szCs w:val="22"/>
        </w:rPr>
        <w:t>)</w:t>
      </w:r>
      <w:r w:rsidRPr="00E028C6">
        <w:rPr>
          <w:rFonts w:asciiTheme="minorHAnsi" w:hAnsiTheme="minorHAnsi"/>
          <w:sz w:val="22"/>
          <w:szCs w:val="22"/>
        </w:rPr>
        <w:t xml:space="preserve">. </w:t>
      </w:r>
      <w:r w:rsidR="007955E7" w:rsidRPr="00E028C6">
        <w:rPr>
          <w:rFonts w:asciiTheme="minorHAnsi" w:hAnsiTheme="minorHAnsi"/>
          <w:i/>
          <w:sz w:val="22"/>
          <w:szCs w:val="22"/>
        </w:rPr>
        <w:t>The Labriola National American Indian Data Center and ASU Libraries Role in The Simon Ortiz and Labriola Center Lecture on Indigeno</w:t>
      </w:r>
      <w:r w:rsidRPr="00E028C6">
        <w:rPr>
          <w:rFonts w:asciiTheme="minorHAnsi" w:hAnsiTheme="minorHAnsi"/>
          <w:i/>
          <w:sz w:val="22"/>
          <w:szCs w:val="22"/>
        </w:rPr>
        <w:t>us Land, Culture, and Community</w:t>
      </w:r>
      <w:r w:rsidR="000E1952" w:rsidRPr="00E028C6">
        <w:rPr>
          <w:rFonts w:asciiTheme="minorHAnsi" w:hAnsiTheme="minorHAnsi"/>
          <w:i/>
          <w:sz w:val="22"/>
          <w:szCs w:val="22"/>
        </w:rPr>
        <w:t>.</w:t>
      </w:r>
      <w:r w:rsidR="007955E7" w:rsidRPr="00E028C6">
        <w:rPr>
          <w:rFonts w:asciiTheme="minorHAnsi" w:hAnsiTheme="minorHAnsi"/>
          <w:sz w:val="22"/>
          <w:szCs w:val="22"/>
        </w:rPr>
        <w:t xml:space="preserve"> </w:t>
      </w:r>
      <w:r w:rsidR="00A73D0B" w:rsidRPr="00E028C6">
        <w:rPr>
          <w:rFonts w:asciiTheme="minorHAnsi" w:hAnsiTheme="minorHAnsi"/>
          <w:sz w:val="22"/>
          <w:szCs w:val="22"/>
        </w:rPr>
        <w:t>P</w:t>
      </w:r>
      <w:r w:rsidRPr="00E028C6">
        <w:rPr>
          <w:rFonts w:asciiTheme="minorHAnsi" w:hAnsiTheme="minorHAnsi"/>
          <w:sz w:val="22"/>
          <w:szCs w:val="22"/>
        </w:rPr>
        <w:t xml:space="preserve">resented at the </w:t>
      </w:r>
      <w:proofErr w:type="spellStart"/>
      <w:r w:rsidRPr="00E028C6">
        <w:rPr>
          <w:rFonts w:asciiTheme="minorHAnsi" w:hAnsiTheme="minorHAnsi"/>
          <w:sz w:val="22"/>
          <w:szCs w:val="22"/>
        </w:rPr>
        <w:t>AzLA</w:t>
      </w:r>
      <w:proofErr w:type="spellEnd"/>
      <w:r w:rsidRPr="00E028C6">
        <w:rPr>
          <w:rFonts w:asciiTheme="minorHAnsi" w:hAnsiTheme="minorHAnsi"/>
          <w:sz w:val="22"/>
          <w:szCs w:val="22"/>
        </w:rPr>
        <w:t xml:space="preserve"> Annual Conference,</w:t>
      </w:r>
      <w:r w:rsidR="007955E7" w:rsidRPr="00E028C6">
        <w:rPr>
          <w:rFonts w:asciiTheme="minorHAnsi" w:hAnsiTheme="minorHAnsi"/>
          <w:sz w:val="22"/>
          <w:szCs w:val="22"/>
        </w:rPr>
        <w:t xml:space="preserve"> Scottsdale, Arizona.</w:t>
      </w:r>
    </w:p>
    <w:p w:rsidR="007955E7" w:rsidRPr="00E028C6" w:rsidRDefault="007955E7" w:rsidP="00B92D37">
      <w:pPr>
        <w:pStyle w:val="ListParagraph"/>
        <w:ind w:left="0"/>
        <w:contextualSpacing w:val="0"/>
        <w:rPr>
          <w:rFonts w:asciiTheme="minorHAnsi" w:hAnsiTheme="minorHAnsi"/>
          <w:sz w:val="22"/>
          <w:szCs w:val="22"/>
        </w:rPr>
      </w:pPr>
    </w:p>
    <w:p w:rsidR="007955E7" w:rsidRPr="00E028C6" w:rsidRDefault="000E1952" w:rsidP="000E1952">
      <w:pPr>
        <w:ind w:left="720" w:hanging="720"/>
        <w:rPr>
          <w:rFonts w:asciiTheme="minorHAnsi" w:hAnsiTheme="minorHAnsi"/>
          <w:sz w:val="22"/>
          <w:szCs w:val="22"/>
        </w:rPr>
      </w:pPr>
      <w:r w:rsidRPr="00E028C6">
        <w:rPr>
          <w:rFonts w:asciiTheme="minorHAnsi" w:hAnsiTheme="minorHAnsi"/>
          <w:sz w:val="22"/>
          <w:szCs w:val="22"/>
        </w:rPr>
        <w:t xml:space="preserve">Duvernay, J., </w:t>
      </w:r>
      <w:r w:rsidR="007955E7" w:rsidRPr="00E028C6">
        <w:rPr>
          <w:rFonts w:asciiTheme="minorHAnsi" w:hAnsiTheme="minorHAnsi"/>
          <w:sz w:val="22"/>
          <w:szCs w:val="22"/>
        </w:rPr>
        <w:t>Harp</w:t>
      </w:r>
      <w:r w:rsidRPr="00E028C6">
        <w:rPr>
          <w:rFonts w:asciiTheme="minorHAnsi" w:hAnsiTheme="minorHAnsi"/>
          <w:sz w:val="22"/>
          <w:szCs w:val="22"/>
        </w:rPr>
        <w:t xml:space="preserve">, M. and </w:t>
      </w:r>
      <w:r w:rsidR="007955E7" w:rsidRPr="00E028C6">
        <w:rPr>
          <w:rFonts w:asciiTheme="minorHAnsi" w:hAnsiTheme="minorHAnsi"/>
          <w:sz w:val="22"/>
          <w:szCs w:val="22"/>
        </w:rPr>
        <w:t>Martin</w:t>
      </w:r>
      <w:r w:rsidRPr="00E028C6">
        <w:rPr>
          <w:rFonts w:asciiTheme="minorHAnsi" w:hAnsiTheme="minorHAnsi"/>
          <w:sz w:val="22"/>
          <w:szCs w:val="22"/>
        </w:rPr>
        <w:t>, J.</w:t>
      </w:r>
      <w:r w:rsidR="007955E7" w:rsidRPr="00E028C6">
        <w:rPr>
          <w:rFonts w:asciiTheme="minorHAnsi" w:hAnsiTheme="minorHAnsi"/>
          <w:sz w:val="22"/>
          <w:szCs w:val="22"/>
        </w:rPr>
        <w:t xml:space="preserve"> (2009</w:t>
      </w:r>
      <w:r w:rsidRPr="00E028C6">
        <w:rPr>
          <w:rFonts w:asciiTheme="minorHAnsi" w:hAnsiTheme="minorHAnsi"/>
          <w:sz w:val="22"/>
          <w:szCs w:val="22"/>
        </w:rPr>
        <w:t>, December</w:t>
      </w:r>
      <w:r w:rsidR="007955E7" w:rsidRPr="00E028C6">
        <w:rPr>
          <w:rFonts w:asciiTheme="minorHAnsi" w:hAnsiTheme="minorHAnsi"/>
          <w:sz w:val="22"/>
          <w:szCs w:val="22"/>
        </w:rPr>
        <w:t>)</w:t>
      </w:r>
      <w:r w:rsidRPr="00E028C6">
        <w:rPr>
          <w:rFonts w:asciiTheme="minorHAnsi" w:hAnsiTheme="minorHAnsi"/>
          <w:sz w:val="22"/>
          <w:szCs w:val="22"/>
        </w:rPr>
        <w:t xml:space="preserve">. </w:t>
      </w:r>
      <w:r w:rsidR="007955E7" w:rsidRPr="00E028C6">
        <w:rPr>
          <w:rFonts w:asciiTheme="minorHAnsi" w:hAnsiTheme="minorHAnsi"/>
          <w:i/>
          <w:sz w:val="22"/>
          <w:szCs w:val="22"/>
        </w:rPr>
        <w:t>An Innovative Way to Spr</w:t>
      </w:r>
      <w:r w:rsidRPr="00E028C6">
        <w:rPr>
          <w:rFonts w:asciiTheme="minorHAnsi" w:hAnsiTheme="minorHAnsi"/>
          <w:i/>
          <w:sz w:val="22"/>
          <w:szCs w:val="22"/>
        </w:rPr>
        <w:t>ead the Word about Your Library.</w:t>
      </w:r>
      <w:r w:rsidR="007955E7" w:rsidRPr="00E028C6">
        <w:rPr>
          <w:rFonts w:asciiTheme="minorHAnsi" w:hAnsiTheme="minorHAnsi"/>
          <w:sz w:val="22"/>
          <w:szCs w:val="22"/>
        </w:rPr>
        <w:t xml:space="preserve"> </w:t>
      </w:r>
      <w:r w:rsidR="00A73D0B" w:rsidRPr="00E028C6">
        <w:rPr>
          <w:rFonts w:asciiTheme="minorHAnsi" w:hAnsiTheme="minorHAnsi"/>
          <w:sz w:val="22"/>
          <w:szCs w:val="22"/>
        </w:rPr>
        <w:t>P</w:t>
      </w:r>
      <w:r w:rsidRPr="00E028C6">
        <w:rPr>
          <w:rFonts w:asciiTheme="minorHAnsi" w:hAnsiTheme="minorHAnsi"/>
          <w:sz w:val="22"/>
          <w:szCs w:val="22"/>
        </w:rPr>
        <w:t xml:space="preserve">resented at the </w:t>
      </w:r>
      <w:proofErr w:type="spellStart"/>
      <w:r w:rsidR="007955E7" w:rsidRPr="00E028C6">
        <w:rPr>
          <w:rFonts w:asciiTheme="minorHAnsi" w:hAnsiTheme="minorHAnsi"/>
          <w:sz w:val="22"/>
          <w:szCs w:val="22"/>
        </w:rPr>
        <w:t>AzLA</w:t>
      </w:r>
      <w:proofErr w:type="spellEnd"/>
      <w:r w:rsidR="007955E7" w:rsidRPr="00E028C6">
        <w:rPr>
          <w:rFonts w:asciiTheme="minorHAnsi" w:hAnsiTheme="minorHAnsi"/>
          <w:sz w:val="22"/>
          <w:szCs w:val="22"/>
        </w:rPr>
        <w:t xml:space="preserve"> Annual Conference, Libraries Lighting the Way, Glendale, Arizona.</w:t>
      </w:r>
    </w:p>
    <w:p w:rsidR="007955E7" w:rsidRPr="00E028C6" w:rsidRDefault="007955E7" w:rsidP="00B92D37">
      <w:pPr>
        <w:pStyle w:val="ListParagraph"/>
        <w:ind w:left="0"/>
        <w:rPr>
          <w:rFonts w:asciiTheme="minorHAnsi" w:hAnsiTheme="minorHAnsi"/>
          <w:sz w:val="22"/>
          <w:szCs w:val="22"/>
        </w:rPr>
      </w:pPr>
    </w:p>
    <w:p w:rsidR="007955E7" w:rsidRPr="00E028C6" w:rsidRDefault="007955E7" w:rsidP="000E1952">
      <w:pPr>
        <w:ind w:left="720" w:hanging="720"/>
        <w:rPr>
          <w:rFonts w:asciiTheme="minorHAnsi" w:hAnsiTheme="minorHAnsi"/>
          <w:sz w:val="22"/>
          <w:szCs w:val="22"/>
        </w:rPr>
      </w:pPr>
      <w:r w:rsidRPr="00E028C6">
        <w:rPr>
          <w:rFonts w:asciiTheme="minorHAnsi" w:hAnsiTheme="minorHAnsi"/>
          <w:sz w:val="22"/>
          <w:szCs w:val="22"/>
          <w:lang w:val="it-IT"/>
        </w:rPr>
        <w:t>Martin, J.A. (2009</w:t>
      </w:r>
      <w:r w:rsidR="000E1952" w:rsidRPr="00E028C6">
        <w:rPr>
          <w:rFonts w:asciiTheme="minorHAnsi" w:hAnsiTheme="minorHAnsi"/>
          <w:sz w:val="22"/>
          <w:szCs w:val="22"/>
          <w:lang w:val="it-IT"/>
        </w:rPr>
        <w:t>, November</w:t>
      </w:r>
      <w:r w:rsidRPr="00E028C6">
        <w:rPr>
          <w:rFonts w:asciiTheme="minorHAnsi" w:hAnsiTheme="minorHAnsi"/>
          <w:sz w:val="22"/>
          <w:szCs w:val="22"/>
          <w:lang w:val="it-IT"/>
        </w:rPr>
        <w:t>)</w:t>
      </w:r>
      <w:r w:rsidR="000E1952" w:rsidRPr="00E028C6">
        <w:rPr>
          <w:rFonts w:asciiTheme="minorHAnsi" w:hAnsiTheme="minorHAnsi"/>
          <w:sz w:val="22"/>
          <w:szCs w:val="22"/>
          <w:lang w:val="it-IT"/>
        </w:rPr>
        <w:t xml:space="preserve">. </w:t>
      </w:r>
      <w:r w:rsidR="000E1952" w:rsidRPr="00E028C6">
        <w:rPr>
          <w:rFonts w:asciiTheme="minorHAnsi" w:hAnsiTheme="minorHAnsi"/>
          <w:i/>
          <w:sz w:val="22"/>
          <w:szCs w:val="22"/>
          <w:lang w:val="it-IT"/>
        </w:rPr>
        <w:t>Labriola Center DVD</w:t>
      </w:r>
      <w:r w:rsidR="000E1952" w:rsidRPr="00E028C6">
        <w:rPr>
          <w:rFonts w:asciiTheme="minorHAnsi" w:hAnsiTheme="minorHAnsi"/>
          <w:sz w:val="22"/>
          <w:szCs w:val="22"/>
          <w:lang w:val="it-IT"/>
        </w:rPr>
        <w:t>.</w:t>
      </w:r>
      <w:r w:rsidRPr="00E028C6">
        <w:rPr>
          <w:rFonts w:asciiTheme="minorHAnsi" w:hAnsiTheme="minorHAnsi"/>
          <w:sz w:val="22"/>
          <w:szCs w:val="22"/>
          <w:lang w:val="it-IT"/>
        </w:rPr>
        <w:t xml:space="preserve"> </w:t>
      </w:r>
      <w:r w:rsidR="000E1952" w:rsidRPr="00E028C6">
        <w:rPr>
          <w:rFonts w:asciiTheme="minorHAnsi" w:hAnsiTheme="minorHAnsi"/>
          <w:sz w:val="22"/>
          <w:szCs w:val="22"/>
        </w:rPr>
        <w:t>Presented at the</w:t>
      </w:r>
      <w:r w:rsidRPr="00E028C6">
        <w:rPr>
          <w:rFonts w:asciiTheme="minorHAnsi" w:hAnsiTheme="minorHAnsi"/>
          <w:sz w:val="22"/>
          <w:szCs w:val="22"/>
        </w:rPr>
        <w:t xml:space="preserve"> 7</w:t>
      </w:r>
      <w:r w:rsidRPr="00E028C6">
        <w:rPr>
          <w:rFonts w:asciiTheme="minorHAnsi" w:hAnsiTheme="minorHAnsi"/>
          <w:sz w:val="22"/>
          <w:szCs w:val="22"/>
          <w:vertAlign w:val="superscript"/>
        </w:rPr>
        <w:t>th</w:t>
      </w:r>
      <w:r w:rsidRPr="00E028C6">
        <w:rPr>
          <w:rFonts w:asciiTheme="minorHAnsi" w:hAnsiTheme="minorHAnsi"/>
          <w:sz w:val="22"/>
          <w:szCs w:val="22"/>
        </w:rPr>
        <w:t xml:space="preserve"> Annual Gathering of Arizona Tribal Libraries: Confronting 21</w:t>
      </w:r>
      <w:r w:rsidRPr="00E028C6">
        <w:rPr>
          <w:rFonts w:asciiTheme="minorHAnsi" w:hAnsiTheme="minorHAnsi"/>
          <w:sz w:val="22"/>
          <w:szCs w:val="22"/>
          <w:vertAlign w:val="superscript"/>
        </w:rPr>
        <w:t>st</w:t>
      </w:r>
      <w:r w:rsidRPr="00E028C6">
        <w:rPr>
          <w:rFonts w:asciiTheme="minorHAnsi" w:hAnsiTheme="minorHAnsi"/>
          <w:sz w:val="22"/>
          <w:szCs w:val="22"/>
        </w:rPr>
        <w:t xml:space="preserve"> Century Social and Safety Issues, Maricopa, Arizona.</w:t>
      </w:r>
    </w:p>
    <w:p w:rsidR="007955E7" w:rsidRPr="00E028C6" w:rsidRDefault="007955E7" w:rsidP="00B92D37">
      <w:pPr>
        <w:pStyle w:val="ListParagraph"/>
        <w:ind w:left="0"/>
        <w:rPr>
          <w:rFonts w:asciiTheme="minorHAnsi" w:hAnsiTheme="minorHAnsi" w:cstheme="majorBidi"/>
          <w:sz w:val="22"/>
          <w:szCs w:val="22"/>
        </w:rPr>
      </w:pPr>
    </w:p>
    <w:p w:rsidR="0005696F" w:rsidRPr="00E028C6" w:rsidRDefault="0005696F" w:rsidP="000E1952">
      <w:pPr>
        <w:ind w:left="720" w:hanging="720"/>
        <w:rPr>
          <w:rFonts w:asciiTheme="minorHAnsi" w:hAnsiTheme="minorHAnsi" w:cstheme="majorBidi"/>
          <w:sz w:val="22"/>
          <w:szCs w:val="22"/>
        </w:rPr>
      </w:pPr>
      <w:r w:rsidRPr="00E028C6">
        <w:rPr>
          <w:rFonts w:asciiTheme="minorHAnsi" w:hAnsiTheme="minorHAnsi" w:cstheme="majorBidi"/>
          <w:sz w:val="22"/>
          <w:szCs w:val="22"/>
        </w:rPr>
        <w:t>Martin, J.A. (2009</w:t>
      </w:r>
      <w:r w:rsidR="000E1952" w:rsidRPr="00E028C6">
        <w:rPr>
          <w:rFonts w:asciiTheme="minorHAnsi" w:hAnsiTheme="minorHAnsi" w:cstheme="majorBidi"/>
          <w:sz w:val="22"/>
          <w:szCs w:val="22"/>
        </w:rPr>
        <w:t>, October</w:t>
      </w:r>
      <w:r w:rsidRPr="00E028C6">
        <w:rPr>
          <w:rFonts w:asciiTheme="minorHAnsi" w:hAnsiTheme="minorHAnsi" w:cstheme="majorBidi"/>
          <w:sz w:val="22"/>
          <w:szCs w:val="22"/>
        </w:rPr>
        <w:t>)</w:t>
      </w:r>
      <w:r w:rsidR="000E1952" w:rsidRPr="00E028C6">
        <w:rPr>
          <w:rFonts w:asciiTheme="minorHAnsi" w:hAnsiTheme="minorHAnsi" w:cstheme="majorBidi"/>
          <w:sz w:val="22"/>
          <w:szCs w:val="22"/>
        </w:rPr>
        <w:t xml:space="preserve">. </w:t>
      </w:r>
      <w:r w:rsidRPr="00E028C6">
        <w:rPr>
          <w:rFonts w:asciiTheme="minorHAnsi" w:hAnsiTheme="minorHAnsi" w:cstheme="majorBidi"/>
          <w:i/>
          <w:sz w:val="22"/>
          <w:szCs w:val="22"/>
        </w:rPr>
        <w:t>Digital Preservation of Apache L</w:t>
      </w:r>
      <w:r w:rsidR="000E1952" w:rsidRPr="00E028C6">
        <w:rPr>
          <w:rFonts w:asciiTheme="minorHAnsi" w:hAnsiTheme="minorHAnsi" w:cstheme="majorBidi"/>
          <w:i/>
          <w:sz w:val="22"/>
          <w:szCs w:val="22"/>
        </w:rPr>
        <w:t>anguage and Culture Videotapes</w:t>
      </w:r>
      <w:r w:rsidR="00A73D0B" w:rsidRPr="00E028C6">
        <w:rPr>
          <w:rFonts w:asciiTheme="minorHAnsi" w:hAnsiTheme="minorHAnsi" w:cstheme="majorBidi"/>
          <w:sz w:val="22"/>
          <w:szCs w:val="22"/>
        </w:rPr>
        <w:t>. P</w:t>
      </w:r>
      <w:r w:rsidR="000E1952" w:rsidRPr="00E028C6">
        <w:rPr>
          <w:rFonts w:asciiTheme="minorHAnsi" w:hAnsiTheme="minorHAnsi" w:cstheme="majorBidi"/>
          <w:sz w:val="22"/>
          <w:szCs w:val="22"/>
        </w:rPr>
        <w:t xml:space="preserve">resented at the national conference </w:t>
      </w:r>
      <w:r w:rsidRPr="00E028C6">
        <w:rPr>
          <w:rFonts w:asciiTheme="minorHAnsi" w:hAnsiTheme="minorHAnsi" w:cstheme="majorBidi"/>
          <w:sz w:val="22"/>
          <w:szCs w:val="22"/>
        </w:rPr>
        <w:t>Streams of Language, Memory, and Lifeways National Conference for Tribal Archives, Libraries &amp; Museums, Portland, Oregon.</w:t>
      </w:r>
    </w:p>
    <w:p w:rsidR="0005696F" w:rsidRPr="00E028C6" w:rsidRDefault="0005696F" w:rsidP="00B92D37">
      <w:pPr>
        <w:pStyle w:val="ListParagraph"/>
        <w:ind w:left="0"/>
        <w:rPr>
          <w:rFonts w:asciiTheme="minorHAnsi" w:hAnsiTheme="minorHAnsi" w:cstheme="majorBidi"/>
          <w:sz w:val="22"/>
          <w:szCs w:val="22"/>
        </w:rPr>
      </w:pPr>
    </w:p>
    <w:p w:rsidR="007F1E09" w:rsidRPr="00E028C6" w:rsidRDefault="0005696F" w:rsidP="00CF7060">
      <w:pPr>
        <w:ind w:left="720" w:hanging="720"/>
        <w:rPr>
          <w:rFonts w:asciiTheme="minorHAnsi" w:hAnsiTheme="minorHAnsi" w:cstheme="majorBidi"/>
          <w:sz w:val="22"/>
          <w:szCs w:val="22"/>
        </w:rPr>
      </w:pPr>
      <w:r w:rsidRPr="00E028C6">
        <w:rPr>
          <w:rFonts w:asciiTheme="minorHAnsi" w:hAnsiTheme="minorHAnsi" w:cstheme="majorBidi"/>
          <w:sz w:val="22"/>
          <w:szCs w:val="22"/>
        </w:rPr>
        <w:t>Martin, J.A. (2009</w:t>
      </w:r>
      <w:r w:rsidR="000E1952" w:rsidRPr="00E028C6">
        <w:rPr>
          <w:rFonts w:asciiTheme="minorHAnsi" w:hAnsiTheme="minorHAnsi" w:cstheme="majorBidi"/>
          <w:sz w:val="22"/>
          <w:szCs w:val="22"/>
        </w:rPr>
        <w:t>, April</w:t>
      </w:r>
      <w:r w:rsidRPr="00E028C6">
        <w:rPr>
          <w:rFonts w:asciiTheme="minorHAnsi" w:hAnsiTheme="minorHAnsi" w:cstheme="majorBidi"/>
          <w:sz w:val="22"/>
          <w:szCs w:val="22"/>
        </w:rPr>
        <w:t>)</w:t>
      </w:r>
      <w:r w:rsidR="000E1952" w:rsidRPr="00E028C6">
        <w:rPr>
          <w:rFonts w:asciiTheme="minorHAnsi" w:hAnsiTheme="minorHAnsi" w:cstheme="majorBidi"/>
          <w:sz w:val="22"/>
          <w:szCs w:val="22"/>
        </w:rPr>
        <w:t xml:space="preserve">. </w:t>
      </w:r>
      <w:r w:rsidRPr="00E028C6">
        <w:rPr>
          <w:rFonts w:asciiTheme="minorHAnsi" w:hAnsiTheme="minorHAnsi" w:cstheme="majorBidi"/>
          <w:i/>
          <w:sz w:val="22"/>
          <w:szCs w:val="22"/>
        </w:rPr>
        <w:t>Viewing</w:t>
      </w:r>
      <w:r w:rsidR="007F1E09" w:rsidRPr="00E028C6">
        <w:rPr>
          <w:rFonts w:asciiTheme="minorHAnsi" w:hAnsiTheme="minorHAnsi" w:cstheme="majorBidi"/>
          <w:i/>
          <w:sz w:val="22"/>
          <w:szCs w:val="22"/>
        </w:rPr>
        <w:t xml:space="preserve"> The </w:t>
      </w:r>
      <w:proofErr w:type="gramStart"/>
      <w:r w:rsidR="007F1E09" w:rsidRPr="00E028C6">
        <w:rPr>
          <w:rFonts w:asciiTheme="minorHAnsi" w:hAnsiTheme="minorHAnsi" w:cstheme="majorBidi"/>
          <w:i/>
          <w:sz w:val="22"/>
          <w:szCs w:val="22"/>
        </w:rPr>
        <w:t>Linguists</w:t>
      </w:r>
      <w:proofErr w:type="gramEnd"/>
      <w:r w:rsidR="007F1E09" w:rsidRPr="00E028C6">
        <w:rPr>
          <w:rFonts w:asciiTheme="minorHAnsi" w:hAnsiTheme="minorHAnsi" w:cstheme="majorBidi"/>
          <w:i/>
          <w:sz w:val="22"/>
          <w:szCs w:val="22"/>
        </w:rPr>
        <w:t xml:space="preserve"> a Set</w:t>
      </w:r>
      <w:r w:rsidRPr="00E028C6">
        <w:rPr>
          <w:rFonts w:asciiTheme="minorHAnsi" w:hAnsiTheme="minorHAnsi" w:cstheme="majorBidi"/>
          <w:i/>
          <w:sz w:val="22"/>
          <w:szCs w:val="22"/>
        </w:rPr>
        <w:t>h Kramer and Daniel A. Miller D</w:t>
      </w:r>
      <w:r w:rsidR="007F1E09" w:rsidRPr="00E028C6">
        <w:rPr>
          <w:rFonts w:asciiTheme="minorHAnsi" w:hAnsiTheme="minorHAnsi" w:cstheme="majorBidi"/>
          <w:i/>
          <w:sz w:val="22"/>
          <w:szCs w:val="22"/>
        </w:rPr>
        <w:t>ocumentary</w:t>
      </w:r>
      <w:r w:rsidR="00CF7060" w:rsidRPr="00E028C6">
        <w:rPr>
          <w:rFonts w:asciiTheme="minorHAnsi" w:hAnsiTheme="minorHAnsi" w:cstheme="majorBidi"/>
          <w:i/>
          <w:sz w:val="22"/>
          <w:szCs w:val="22"/>
        </w:rPr>
        <w:t>.</w:t>
      </w:r>
      <w:r w:rsidR="007F1E09" w:rsidRPr="00E028C6">
        <w:rPr>
          <w:rFonts w:asciiTheme="minorHAnsi" w:hAnsiTheme="minorHAnsi" w:cstheme="majorBidi"/>
          <w:sz w:val="22"/>
          <w:szCs w:val="22"/>
        </w:rPr>
        <w:t xml:space="preserve"> </w:t>
      </w:r>
      <w:r w:rsidR="000E1952" w:rsidRPr="00E028C6">
        <w:rPr>
          <w:rFonts w:asciiTheme="minorHAnsi" w:hAnsiTheme="minorHAnsi" w:cstheme="majorBidi"/>
          <w:sz w:val="22"/>
          <w:szCs w:val="22"/>
        </w:rPr>
        <w:t>Presented at the national</w:t>
      </w:r>
      <w:r w:rsidR="007F1E09" w:rsidRPr="00E028C6">
        <w:rPr>
          <w:rFonts w:asciiTheme="minorHAnsi" w:hAnsiTheme="minorHAnsi" w:cstheme="majorBidi"/>
          <w:sz w:val="22"/>
          <w:szCs w:val="22"/>
        </w:rPr>
        <w:t xml:space="preserve"> Stabilizing Indigenous Languages Symposium, Tempe, Arizona</w:t>
      </w:r>
      <w:r w:rsidR="00CF7060" w:rsidRPr="00E028C6">
        <w:rPr>
          <w:rFonts w:asciiTheme="minorHAnsi" w:hAnsiTheme="minorHAnsi" w:cstheme="majorBidi"/>
          <w:sz w:val="22"/>
          <w:szCs w:val="22"/>
        </w:rPr>
        <w:t>.</w:t>
      </w:r>
    </w:p>
    <w:p w:rsidR="004851BB" w:rsidRPr="00E028C6" w:rsidRDefault="004851BB" w:rsidP="00B92D37">
      <w:pPr>
        <w:tabs>
          <w:tab w:val="left" w:pos="2160"/>
        </w:tabs>
        <w:jc w:val="thaiDistribute"/>
        <w:rPr>
          <w:rFonts w:asciiTheme="minorHAnsi" w:hAnsiTheme="minorHAnsi" w:cstheme="majorBidi"/>
          <w:sz w:val="22"/>
          <w:szCs w:val="22"/>
        </w:rPr>
      </w:pPr>
    </w:p>
    <w:p w:rsidR="004851BB" w:rsidRPr="00E028C6" w:rsidRDefault="004851BB" w:rsidP="00CF7060">
      <w:pPr>
        <w:tabs>
          <w:tab w:val="left" w:pos="2160"/>
        </w:tabs>
        <w:ind w:left="720" w:hanging="720"/>
        <w:jc w:val="thaiDistribute"/>
        <w:rPr>
          <w:rFonts w:asciiTheme="minorHAnsi" w:hAnsiTheme="minorHAnsi" w:cstheme="majorBidi"/>
          <w:sz w:val="22"/>
          <w:szCs w:val="22"/>
        </w:rPr>
      </w:pPr>
      <w:r w:rsidRPr="00E028C6">
        <w:rPr>
          <w:rFonts w:asciiTheme="minorHAnsi" w:hAnsiTheme="minorHAnsi" w:cstheme="majorBidi"/>
          <w:sz w:val="22"/>
          <w:szCs w:val="22"/>
        </w:rPr>
        <w:t>Martin, J.A. (2008</w:t>
      </w:r>
      <w:r w:rsidR="00CF7060" w:rsidRPr="00E028C6">
        <w:rPr>
          <w:rFonts w:asciiTheme="minorHAnsi" w:hAnsiTheme="minorHAnsi" w:cstheme="majorBidi"/>
          <w:sz w:val="22"/>
          <w:szCs w:val="22"/>
        </w:rPr>
        <w:t xml:space="preserve">, May). </w:t>
      </w:r>
      <w:r w:rsidRPr="00E028C6">
        <w:rPr>
          <w:rFonts w:asciiTheme="minorHAnsi" w:hAnsiTheme="minorHAnsi" w:cstheme="majorBidi"/>
          <w:i/>
          <w:sz w:val="22"/>
          <w:szCs w:val="22"/>
        </w:rPr>
        <w:t>Ralph Cameron (Pima-Maricopa) Oral History Collection: An Explorat</w:t>
      </w:r>
      <w:r w:rsidR="00CF7060" w:rsidRPr="00E028C6">
        <w:rPr>
          <w:rFonts w:asciiTheme="minorHAnsi" w:hAnsiTheme="minorHAnsi" w:cstheme="majorBidi"/>
          <w:i/>
          <w:sz w:val="22"/>
          <w:szCs w:val="22"/>
        </w:rPr>
        <w:t>ion of Digitization and Access</w:t>
      </w:r>
      <w:r w:rsidR="00A73D0B" w:rsidRPr="00E028C6">
        <w:rPr>
          <w:rFonts w:asciiTheme="minorHAnsi" w:hAnsiTheme="minorHAnsi" w:cstheme="majorBidi"/>
          <w:sz w:val="22"/>
          <w:szCs w:val="22"/>
        </w:rPr>
        <w:t>. P</w:t>
      </w:r>
      <w:r w:rsidR="00CF7060" w:rsidRPr="00E028C6">
        <w:rPr>
          <w:rFonts w:asciiTheme="minorHAnsi" w:hAnsiTheme="minorHAnsi" w:cstheme="majorBidi"/>
          <w:sz w:val="22"/>
          <w:szCs w:val="22"/>
        </w:rPr>
        <w:t>resented at the Conference of Inter-Mountain Archivists (</w:t>
      </w:r>
      <w:r w:rsidRPr="00E028C6">
        <w:rPr>
          <w:rFonts w:asciiTheme="minorHAnsi" w:hAnsiTheme="minorHAnsi" w:cstheme="majorBidi"/>
          <w:sz w:val="22"/>
          <w:szCs w:val="22"/>
        </w:rPr>
        <w:t>CIMA</w:t>
      </w:r>
      <w:r w:rsidR="00CF7060" w:rsidRPr="00E028C6">
        <w:rPr>
          <w:rFonts w:asciiTheme="minorHAnsi" w:hAnsiTheme="minorHAnsi" w:cstheme="majorBidi"/>
          <w:sz w:val="22"/>
          <w:szCs w:val="22"/>
        </w:rPr>
        <w:t>)</w:t>
      </w:r>
      <w:r w:rsidRPr="00E028C6">
        <w:rPr>
          <w:rFonts w:asciiTheme="minorHAnsi" w:hAnsiTheme="minorHAnsi" w:cstheme="majorBidi"/>
          <w:sz w:val="22"/>
          <w:szCs w:val="22"/>
        </w:rPr>
        <w:t xml:space="preserve"> Conference, Cedar City, Utah. </w:t>
      </w:r>
    </w:p>
    <w:p w:rsidR="004851BB" w:rsidRPr="00E028C6" w:rsidRDefault="004851BB" w:rsidP="00B92D37">
      <w:pPr>
        <w:rPr>
          <w:rFonts w:asciiTheme="minorHAnsi" w:hAnsiTheme="minorHAnsi" w:cstheme="majorBidi"/>
          <w:sz w:val="22"/>
          <w:szCs w:val="22"/>
        </w:rPr>
      </w:pPr>
    </w:p>
    <w:p w:rsidR="004851BB" w:rsidRPr="00E028C6" w:rsidRDefault="004851BB" w:rsidP="00CF7060">
      <w:pPr>
        <w:ind w:left="720" w:hanging="720"/>
        <w:rPr>
          <w:rFonts w:asciiTheme="minorHAnsi" w:hAnsiTheme="minorHAnsi" w:cstheme="majorBidi"/>
          <w:sz w:val="22"/>
          <w:szCs w:val="22"/>
        </w:rPr>
      </w:pPr>
      <w:r w:rsidRPr="00E028C6">
        <w:rPr>
          <w:rFonts w:asciiTheme="minorHAnsi" w:hAnsiTheme="minorHAnsi" w:cstheme="majorBidi"/>
          <w:sz w:val="22"/>
          <w:szCs w:val="22"/>
        </w:rPr>
        <w:t>Martin, J.A. (2008</w:t>
      </w:r>
      <w:r w:rsidR="00CF7060" w:rsidRPr="00E028C6">
        <w:rPr>
          <w:rFonts w:asciiTheme="minorHAnsi" w:hAnsiTheme="minorHAnsi" w:cstheme="majorBidi"/>
          <w:sz w:val="22"/>
          <w:szCs w:val="22"/>
        </w:rPr>
        <w:t xml:space="preserve">, December). </w:t>
      </w:r>
      <w:r w:rsidRPr="00E028C6">
        <w:rPr>
          <w:rFonts w:asciiTheme="minorHAnsi" w:hAnsiTheme="minorHAnsi" w:cstheme="majorBidi"/>
          <w:i/>
          <w:sz w:val="22"/>
          <w:szCs w:val="22"/>
        </w:rPr>
        <w:t>Connections with the ASU American Indian Programs and the W</w:t>
      </w:r>
      <w:r w:rsidR="00CF7060" w:rsidRPr="00E028C6">
        <w:rPr>
          <w:rFonts w:asciiTheme="minorHAnsi" w:hAnsiTheme="minorHAnsi" w:cstheme="majorBidi"/>
          <w:i/>
          <w:sz w:val="22"/>
          <w:szCs w:val="22"/>
        </w:rPr>
        <w:t>ider American Indian Community</w:t>
      </w:r>
      <w:r w:rsidR="00CF7060" w:rsidRPr="00E028C6">
        <w:rPr>
          <w:rFonts w:asciiTheme="minorHAnsi" w:hAnsiTheme="minorHAnsi" w:cstheme="majorBidi"/>
          <w:sz w:val="22"/>
          <w:szCs w:val="22"/>
        </w:rPr>
        <w:t>. Poster session presented at the</w:t>
      </w:r>
      <w:r w:rsidRPr="00E028C6">
        <w:rPr>
          <w:rFonts w:asciiTheme="minorHAnsi" w:hAnsiTheme="minorHAnsi" w:cstheme="majorBidi"/>
          <w:sz w:val="22"/>
          <w:szCs w:val="22"/>
        </w:rPr>
        <w:t xml:space="preserve"> </w:t>
      </w:r>
      <w:proofErr w:type="spellStart"/>
      <w:r w:rsidRPr="00E028C6">
        <w:rPr>
          <w:rFonts w:asciiTheme="minorHAnsi" w:hAnsiTheme="minorHAnsi" w:cstheme="majorBidi"/>
          <w:sz w:val="22"/>
          <w:szCs w:val="22"/>
        </w:rPr>
        <w:t>AzLA</w:t>
      </w:r>
      <w:proofErr w:type="spellEnd"/>
      <w:r w:rsidR="000859B3" w:rsidRPr="00E028C6">
        <w:rPr>
          <w:rFonts w:asciiTheme="minorHAnsi" w:hAnsiTheme="minorHAnsi" w:cstheme="majorBidi"/>
          <w:sz w:val="22"/>
          <w:szCs w:val="22"/>
        </w:rPr>
        <w:t xml:space="preserve"> Annual Conference, Glendale, Arizona</w:t>
      </w:r>
      <w:r w:rsidRPr="00E028C6">
        <w:rPr>
          <w:rFonts w:asciiTheme="minorHAnsi" w:hAnsiTheme="minorHAnsi" w:cstheme="majorBidi"/>
          <w:sz w:val="22"/>
          <w:szCs w:val="22"/>
        </w:rPr>
        <w:t>.</w:t>
      </w:r>
    </w:p>
    <w:p w:rsidR="004851BB" w:rsidRPr="00E028C6" w:rsidRDefault="004851BB" w:rsidP="00B92D37">
      <w:pPr>
        <w:rPr>
          <w:rFonts w:asciiTheme="minorHAnsi" w:hAnsiTheme="minorHAnsi" w:cstheme="majorBidi"/>
          <w:sz w:val="22"/>
          <w:szCs w:val="22"/>
        </w:rPr>
      </w:pPr>
    </w:p>
    <w:p w:rsidR="004851BB" w:rsidRPr="00E028C6" w:rsidRDefault="004851BB" w:rsidP="00CF7060">
      <w:pPr>
        <w:ind w:left="720" w:hanging="720"/>
        <w:rPr>
          <w:rFonts w:asciiTheme="minorHAnsi" w:hAnsiTheme="minorHAnsi" w:cstheme="majorBidi"/>
          <w:sz w:val="22"/>
          <w:szCs w:val="22"/>
        </w:rPr>
      </w:pPr>
      <w:r w:rsidRPr="00E028C6">
        <w:rPr>
          <w:rFonts w:asciiTheme="minorHAnsi" w:hAnsiTheme="minorHAnsi" w:cstheme="majorBidi"/>
          <w:sz w:val="22"/>
          <w:szCs w:val="22"/>
        </w:rPr>
        <w:t>Martin, J. A. (2007</w:t>
      </w:r>
      <w:r w:rsidR="00CF7060" w:rsidRPr="00E028C6">
        <w:rPr>
          <w:rFonts w:asciiTheme="minorHAnsi" w:hAnsiTheme="minorHAnsi" w:cstheme="majorBidi"/>
          <w:sz w:val="22"/>
          <w:szCs w:val="22"/>
        </w:rPr>
        <w:t xml:space="preserve">, May). </w:t>
      </w:r>
      <w:r w:rsidRPr="00E028C6">
        <w:rPr>
          <w:rFonts w:asciiTheme="minorHAnsi" w:hAnsiTheme="minorHAnsi" w:cstheme="majorBidi"/>
          <w:i/>
          <w:sz w:val="22"/>
          <w:szCs w:val="22"/>
        </w:rPr>
        <w:t>Navajo Nation Presidential Debate Rec</w:t>
      </w:r>
      <w:r w:rsidR="00CF7060" w:rsidRPr="00E028C6">
        <w:rPr>
          <w:rFonts w:asciiTheme="minorHAnsi" w:hAnsiTheme="minorHAnsi" w:cstheme="majorBidi"/>
          <w:i/>
          <w:sz w:val="22"/>
          <w:szCs w:val="22"/>
        </w:rPr>
        <w:t>orded and Archived.</w:t>
      </w:r>
      <w:r w:rsidR="00AF0E62" w:rsidRPr="00E028C6">
        <w:rPr>
          <w:rFonts w:asciiTheme="minorHAnsi" w:hAnsiTheme="minorHAnsi" w:cstheme="majorBidi"/>
          <w:sz w:val="22"/>
          <w:szCs w:val="22"/>
        </w:rPr>
        <w:t xml:space="preserve"> </w:t>
      </w:r>
      <w:r w:rsidR="00A73D0B" w:rsidRPr="00E028C6">
        <w:rPr>
          <w:rFonts w:asciiTheme="minorHAnsi" w:hAnsiTheme="minorHAnsi" w:cstheme="majorBidi"/>
          <w:sz w:val="22"/>
          <w:szCs w:val="22"/>
        </w:rPr>
        <w:t>P</w:t>
      </w:r>
      <w:r w:rsidR="00CF7060" w:rsidRPr="00E028C6">
        <w:rPr>
          <w:rFonts w:asciiTheme="minorHAnsi" w:hAnsiTheme="minorHAnsi" w:cstheme="majorBidi"/>
          <w:sz w:val="22"/>
          <w:szCs w:val="22"/>
        </w:rPr>
        <w:t xml:space="preserve">resented at the </w:t>
      </w:r>
      <w:r w:rsidR="00CF7060" w:rsidRPr="00E028C6">
        <w:rPr>
          <w:rFonts w:asciiTheme="minorHAnsi" w:hAnsiTheme="minorHAnsi"/>
          <w:sz w:val="22"/>
          <w:szCs w:val="22"/>
        </w:rPr>
        <w:t>Conference of Inter-Mountain Archivists and Society of Rocky Mountain Archivists (</w:t>
      </w:r>
      <w:r w:rsidRPr="00E028C6">
        <w:rPr>
          <w:rFonts w:asciiTheme="minorHAnsi" w:hAnsiTheme="minorHAnsi" w:cstheme="majorBidi"/>
          <w:sz w:val="22"/>
          <w:szCs w:val="22"/>
        </w:rPr>
        <w:t>CIMA-SRMA</w:t>
      </w:r>
      <w:r w:rsidR="00CF7060" w:rsidRPr="00E028C6">
        <w:rPr>
          <w:rFonts w:asciiTheme="minorHAnsi" w:hAnsiTheme="minorHAnsi" w:cstheme="majorBidi"/>
          <w:sz w:val="22"/>
          <w:szCs w:val="22"/>
        </w:rPr>
        <w:t>)</w:t>
      </w:r>
      <w:r w:rsidRPr="00E028C6">
        <w:rPr>
          <w:rFonts w:asciiTheme="minorHAnsi" w:hAnsiTheme="minorHAnsi" w:cstheme="majorBidi"/>
          <w:sz w:val="22"/>
          <w:szCs w:val="22"/>
        </w:rPr>
        <w:t xml:space="preserve"> Joi</w:t>
      </w:r>
      <w:r w:rsidR="000859B3" w:rsidRPr="00E028C6">
        <w:rPr>
          <w:rFonts w:asciiTheme="minorHAnsi" w:hAnsiTheme="minorHAnsi" w:cstheme="majorBidi"/>
          <w:sz w:val="22"/>
          <w:szCs w:val="22"/>
        </w:rPr>
        <w:t>nt Meeting, Colorado Springs, Colorado</w:t>
      </w:r>
      <w:r w:rsidRPr="00E028C6">
        <w:rPr>
          <w:rFonts w:asciiTheme="minorHAnsi" w:hAnsiTheme="minorHAnsi" w:cstheme="majorBidi"/>
          <w:sz w:val="22"/>
          <w:szCs w:val="22"/>
        </w:rPr>
        <w:t>.</w:t>
      </w:r>
    </w:p>
    <w:p w:rsidR="004851BB" w:rsidRPr="00E028C6" w:rsidRDefault="004851BB" w:rsidP="00B92D37">
      <w:pPr>
        <w:rPr>
          <w:rFonts w:asciiTheme="minorHAnsi" w:hAnsiTheme="minorHAnsi" w:cstheme="majorBidi"/>
          <w:sz w:val="22"/>
          <w:szCs w:val="22"/>
        </w:rPr>
      </w:pPr>
    </w:p>
    <w:p w:rsidR="004851BB" w:rsidRPr="00E028C6" w:rsidRDefault="004851BB" w:rsidP="00CF7060">
      <w:pPr>
        <w:ind w:left="720" w:hanging="720"/>
        <w:rPr>
          <w:rFonts w:asciiTheme="minorHAnsi" w:hAnsiTheme="minorHAnsi" w:cstheme="majorBidi"/>
          <w:sz w:val="22"/>
          <w:szCs w:val="22"/>
        </w:rPr>
      </w:pPr>
      <w:r w:rsidRPr="00E028C6">
        <w:rPr>
          <w:rFonts w:asciiTheme="minorHAnsi" w:hAnsiTheme="minorHAnsi" w:cstheme="majorBidi"/>
          <w:sz w:val="22"/>
          <w:szCs w:val="22"/>
        </w:rPr>
        <w:t>Martin, J.A. (2007</w:t>
      </w:r>
      <w:r w:rsidR="00CF7060" w:rsidRPr="00E028C6">
        <w:rPr>
          <w:rFonts w:asciiTheme="minorHAnsi" w:hAnsiTheme="minorHAnsi" w:cstheme="majorBidi"/>
          <w:sz w:val="22"/>
          <w:szCs w:val="22"/>
        </w:rPr>
        <w:t xml:space="preserve">, April). </w:t>
      </w:r>
      <w:r w:rsidRPr="00E028C6">
        <w:rPr>
          <w:rFonts w:asciiTheme="minorHAnsi" w:hAnsiTheme="minorHAnsi" w:cstheme="majorBidi"/>
          <w:i/>
          <w:sz w:val="22"/>
          <w:szCs w:val="22"/>
        </w:rPr>
        <w:t xml:space="preserve">Ralph Cameron (Pima-Maricopa) Oral History </w:t>
      </w:r>
      <w:r w:rsidR="00AF0E62" w:rsidRPr="00E028C6">
        <w:rPr>
          <w:rFonts w:asciiTheme="minorHAnsi" w:hAnsiTheme="minorHAnsi" w:cstheme="majorBidi"/>
          <w:i/>
          <w:sz w:val="22"/>
          <w:szCs w:val="22"/>
        </w:rPr>
        <w:t xml:space="preserve">Collection: A Case Study </w:t>
      </w:r>
      <w:r w:rsidR="00D51CB3" w:rsidRPr="00E028C6">
        <w:rPr>
          <w:rFonts w:asciiTheme="minorHAnsi" w:hAnsiTheme="minorHAnsi" w:cstheme="majorBidi"/>
          <w:i/>
          <w:sz w:val="22"/>
          <w:szCs w:val="22"/>
        </w:rPr>
        <w:t>in Digitization</w:t>
      </w:r>
      <w:r w:rsidRPr="00E028C6">
        <w:rPr>
          <w:rFonts w:asciiTheme="minorHAnsi" w:hAnsiTheme="minorHAnsi" w:cstheme="majorBidi"/>
          <w:i/>
          <w:sz w:val="22"/>
          <w:szCs w:val="22"/>
        </w:rPr>
        <w:t>, a B</w:t>
      </w:r>
      <w:r w:rsidR="00CF7060" w:rsidRPr="00E028C6">
        <w:rPr>
          <w:rFonts w:asciiTheme="minorHAnsi" w:hAnsiTheme="minorHAnsi" w:cstheme="majorBidi"/>
          <w:i/>
          <w:sz w:val="22"/>
          <w:szCs w:val="22"/>
        </w:rPr>
        <w:t>uried Treasure, and a Catalyst</w:t>
      </w:r>
      <w:r w:rsidR="00A73D0B" w:rsidRPr="00E028C6">
        <w:rPr>
          <w:rFonts w:asciiTheme="minorHAnsi" w:hAnsiTheme="minorHAnsi" w:cstheme="majorBidi"/>
          <w:sz w:val="22"/>
          <w:szCs w:val="22"/>
        </w:rPr>
        <w:t>. P</w:t>
      </w:r>
      <w:r w:rsidR="00CF7060" w:rsidRPr="00E028C6">
        <w:rPr>
          <w:rFonts w:asciiTheme="minorHAnsi" w:hAnsiTheme="minorHAnsi" w:cstheme="majorBidi"/>
          <w:sz w:val="22"/>
          <w:szCs w:val="22"/>
        </w:rPr>
        <w:t xml:space="preserve">resented at the </w:t>
      </w:r>
      <w:r w:rsidR="0005696F" w:rsidRPr="00E028C6">
        <w:rPr>
          <w:rFonts w:asciiTheme="minorHAnsi" w:hAnsiTheme="minorHAnsi" w:cstheme="majorBidi"/>
          <w:sz w:val="22"/>
          <w:szCs w:val="22"/>
        </w:rPr>
        <w:t xml:space="preserve">Southwestern Oral History </w:t>
      </w:r>
      <w:r w:rsidRPr="00E028C6">
        <w:rPr>
          <w:rFonts w:asciiTheme="minorHAnsi" w:hAnsiTheme="minorHAnsi" w:cstheme="majorBidi"/>
          <w:sz w:val="22"/>
          <w:szCs w:val="22"/>
        </w:rPr>
        <w:t>Annual Conference, Fullerton, California.</w:t>
      </w:r>
    </w:p>
    <w:p w:rsidR="00465789" w:rsidRPr="00E028C6" w:rsidRDefault="00465789" w:rsidP="00B265E7">
      <w:pPr>
        <w:rPr>
          <w:rFonts w:asciiTheme="minorHAnsi" w:hAnsiTheme="minorHAnsi" w:cstheme="majorBidi"/>
          <w:b/>
          <w:sz w:val="22"/>
          <w:szCs w:val="22"/>
        </w:rPr>
      </w:pPr>
    </w:p>
    <w:p w:rsidR="00DA64D2" w:rsidRPr="00E028C6" w:rsidRDefault="00DA64D2" w:rsidP="00B265E7">
      <w:pPr>
        <w:rPr>
          <w:rFonts w:asciiTheme="minorHAnsi" w:hAnsiTheme="minorHAnsi" w:cstheme="majorBidi"/>
          <w:b/>
          <w:sz w:val="22"/>
          <w:szCs w:val="22"/>
        </w:rPr>
      </w:pPr>
    </w:p>
    <w:p w:rsidR="00B265E7" w:rsidRPr="00E028C6" w:rsidRDefault="00ED3AEC" w:rsidP="00B265E7">
      <w:pPr>
        <w:rPr>
          <w:rFonts w:asciiTheme="minorHAnsi" w:hAnsiTheme="minorHAnsi" w:cstheme="majorBidi"/>
          <w:b/>
          <w:sz w:val="22"/>
          <w:szCs w:val="22"/>
        </w:rPr>
      </w:pPr>
      <w:r w:rsidRPr="00E028C6">
        <w:rPr>
          <w:rFonts w:asciiTheme="minorHAnsi" w:hAnsiTheme="minorHAnsi" w:cstheme="majorBidi"/>
          <w:b/>
          <w:sz w:val="22"/>
          <w:szCs w:val="22"/>
        </w:rPr>
        <w:t>ASU Library</w:t>
      </w:r>
      <w:r w:rsidR="00B265E7" w:rsidRPr="00E028C6">
        <w:rPr>
          <w:rFonts w:asciiTheme="minorHAnsi" w:hAnsiTheme="minorHAnsi" w:cstheme="majorBidi"/>
          <w:b/>
          <w:sz w:val="22"/>
          <w:szCs w:val="22"/>
        </w:rPr>
        <w:t xml:space="preserve"> Presentations</w:t>
      </w:r>
      <w:r w:rsidRPr="00E028C6">
        <w:rPr>
          <w:rFonts w:asciiTheme="minorHAnsi" w:hAnsiTheme="minorHAnsi" w:cstheme="majorBidi"/>
          <w:b/>
          <w:sz w:val="22"/>
          <w:szCs w:val="22"/>
        </w:rPr>
        <w:t xml:space="preserve"> and Podcasts</w:t>
      </w:r>
    </w:p>
    <w:p w:rsidR="004851BB" w:rsidRPr="00E028C6" w:rsidRDefault="004851BB" w:rsidP="0032122A">
      <w:pPr>
        <w:ind w:left="2160" w:hanging="720"/>
        <w:rPr>
          <w:rFonts w:asciiTheme="minorHAnsi" w:hAnsiTheme="minorHAnsi" w:cstheme="majorBidi"/>
          <w:sz w:val="22"/>
          <w:szCs w:val="22"/>
          <w:lang w:eastAsia="zh-SG"/>
        </w:rPr>
      </w:pPr>
    </w:p>
    <w:p w:rsidR="004751C5" w:rsidRPr="00E028C6" w:rsidRDefault="00E028C6" w:rsidP="004751C5">
      <w:pPr>
        <w:pStyle w:val="ListParagraph"/>
        <w:numPr>
          <w:ilvl w:val="0"/>
          <w:numId w:val="10"/>
        </w:numPr>
        <w:rPr>
          <w:rFonts w:asciiTheme="minorHAnsi" w:hAnsiTheme="minorHAnsi" w:cstheme="majorBidi"/>
          <w:sz w:val="22"/>
          <w:szCs w:val="22"/>
        </w:rPr>
      </w:pPr>
      <w:r>
        <w:rPr>
          <w:rFonts w:asciiTheme="minorHAnsi" w:hAnsiTheme="minorHAnsi" w:cstheme="majorBidi"/>
          <w:sz w:val="22"/>
          <w:szCs w:val="22"/>
        </w:rPr>
        <w:t>Martin, J.A. (January 2</w:t>
      </w:r>
      <w:r w:rsidR="004751C5" w:rsidRPr="00E028C6">
        <w:rPr>
          <w:rFonts w:asciiTheme="minorHAnsi" w:hAnsiTheme="minorHAnsi" w:cstheme="majorBidi"/>
          <w:sz w:val="22"/>
          <w:szCs w:val="22"/>
        </w:rPr>
        <w:t xml:space="preserve">018). </w:t>
      </w:r>
      <w:r w:rsidR="004751C5" w:rsidRPr="00E028C6">
        <w:rPr>
          <w:rFonts w:asciiTheme="minorHAnsi" w:hAnsiTheme="minorHAnsi" w:cstheme="majorBidi"/>
          <w:i/>
          <w:sz w:val="22"/>
          <w:szCs w:val="22"/>
        </w:rPr>
        <w:t>Sabbatical Project Carlos Montezuma’s Wassaja Newsletter (1916-1922)</w:t>
      </w:r>
      <w:r w:rsidR="004751C5" w:rsidRPr="00E028C6">
        <w:rPr>
          <w:rFonts w:asciiTheme="minorHAnsi" w:hAnsiTheme="minorHAnsi" w:cstheme="majorBidi"/>
          <w:sz w:val="22"/>
          <w:szCs w:val="22"/>
        </w:rPr>
        <w:t xml:space="preserve">. ASU Library Assembly Meeting Sabbatical report. </w:t>
      </w:r>
    </w:p>
    <w:p w:rsidR="004751C5" w:rsidRPr="00E028C6" w:rsidRDefault="004751C5" w:rsidP="004751C5">
      <w:pPr>
        <w:pStyle w:val="ListParagraph"/>
        <w:rPr>
          <w:rFonts w:asciiTheme="minorHAnsi" w:hAnsiTheme="minorHAnsi" w:cstheme="majorBidi"/>
          <w:sz w:val="22"/>
          <w:szCs w:val="22"/>
        </w:rPr>
      </w:pPr>
    </w:p>
    <w:p w:rsidR="00D144AE" w:rsidRPr="00E028C6" w:rsidRDefault="00D144AE" w:rsidP="00D06936">
      <w:pPr>
        <w:pStyle w:val="ListParagraph"/>
        <w:numPr>
          <w:ilvl w:val="0"/>
          <w:numId w:val="10"/>
        </w:numPr>
        <w:rPr>
          <w:rFonts w:asciiTheme="minorHAnsi" w:hAnsiTheme="minorHAnsi" w:cstheme="majorBidi"/>
          <w:sz w:val="22"/>
          <w:szCs w:val="22"/>
        </w:rPr>
      </w:pPr>
      <w:r w:rsidRPr="00E028C6">
        <w:rPr>
          <w:rFonts w:asciiTheme="minorHAnsi" w:hAnsiTheme="minorHAnsi"/>
          <w:sz w:val="22"/>
          <w:szCs w:val="22"/>
        </w:rPr>
        <w:t xml:space="preserve">Martin, J.A., Nancy Godoy, Rachel Leket-Mor, Qian Liu (September 2016). </w:t>
      </w:r>
      <w:r w:rsidRPr="00E028C6">
        <w:rPr>
          <w:rFonts w:asciiTheme="minorHAnsi" w:hAnsiTheme="minorHAnsi"/>
          <w:i/>
          <w:color w:val="222222"/>
          <w:sz w:val="22"/>
          <w:szCs w:val="22"/>
        </w:rPr>
        <w:t>Community Outreach and Collaboration with Multicultural Communities at Arizona State University and Beyond</w:t>
      </w:r>
      <w:r w:rsidRPr="00E028C6">
        <w:rPr>
          <w:rFonts w:asciiTheme="minorHAnsi" w:hAnsiTheme="minorHAnsi"/>
          <w:sz w:val="22"/>
          <w:szCs w:val="22"/>
        </w:rPr>
        <w:t>. ASU Library brown bag program</w:t>
      </w:r>
    </w:p>
    <w:p w:rsidR="00D144AE" w:rsidRPr="00E028C6" w:rsidRDefault="00D144AE" w:rsidP="00D144AE">
      <w:pPr>
        <w:pStyle w:val="ListParagraph"/>
        <w:rPr>
          <w:rFonts w:asciiTheme="minorHAnsi" w:hAnsiTheme="minorHAnsi" w:cstheme="majorBidi"/>
          <w:sz w:val="22"/>
          <w:szCs w:val="22"/>
        </w:rPr>
      </w:pPr>
    </w:p>
    <w:p w:rsidR="00D144AE" w:rsidRPr="00E028C6" w:rsidRDefault="00D144AE" w:rsidP="00D06936">
      <w:pPr>
        <w:pStyle w:val="ListParagraph"/>
        <w:numPr>
          <w:ilvl w:val="0"/>
          <w:numId w:val="10"/>
        </w:numPr>
        <w:rPr>
          <w:rFonts w:asciiTheme="minorHAnsi" w:hAnsiTheme="minorHAnsi" w:cstheme="majorBidi"/>
          <w:sz w:val="22"/>
          <w:szCs w:val="22"/>
        </w:rPr>
      </w:pPr>
      <w:r w:rsidRPr="00E028C6">
        <w:rPr>
          <w:rFonts w:asciiTheme="minorHAnsi" w:hAnsiTheme="minorHAnsi" w:cstheme="majorBidi"/>
          <w:sz w:val="22"/>
          <w:szCs w:val="22"/>
        </w:rPr>
        <w:t xml:space="preserve">Martin, J.A., Nancy Godoy, and Kathy Krzys (November 2016). </w:t>
      </w:r>
      <w:r w:rsidRPr="00E028C6">
        <w:rPr>
          <w:rFonts w:asciiTheme="minorHAnsi" w:hAnsiTheme="minorHAnsi" w:cstheme="majorBidi"/>
          <w:i/>
          <w:sz w:val="22"/>
          <w:szCs w:val="22"/>
        </w:rPr>
        <w:t xml:space="preserve">Specialized Library Resources: Primary Resources, </w:t>
      </w:r>
      <w:r w:rsidRPr="00E028C6">
        <w:rPr>
          <w:rFonts w:asciiTheme="minorHAnsi" w:hAnsiTheme="minorHAnsi" w:cstheme="majorBidi"/>
          <w:sz w:val="22"/>
          <w:szCs w:val="22"/>
        </w:rPr>
        <w:t>ASU Graduate Student Workshops</w:t>
      </w:r>
    </w:p>
    <w:p w:rsidR="00D144AE" w:rsidRPr="00E028C6" w:rsidRDefault="00D144AE" w:rsidP="00D144AE">
      <w:pPr>
        <w:pStyle w:val="ListParagraph"/>
        <w:rPr>
          <w:rFonts w:asciiTheme="minorHAnsi" w:hAnsiTheme="minorHAnsi" w:cstheme="majorBidi"/>
          <w:sz w:val="22"/>
          <w:szCs w:val="22"/>
        </w:rPr>
      </w:pPr>
    </w:p>
    <w:p w:rsidR="000D4E20" w:rsidRPr="00E028C6" w:rsidRDefault="000D4E20" w:rsidP="00D06936">
      <w:pPr>
        <w:pStyle w:val="ListParagraph"/>
        <w:numPr>
          <w:ilvl w:val="0"/>
          <w:numId w:val="10"/>
        </w:numPr>
        <w:rPr>
          <w:rFonts w:asciiTheme="minorHAnsi" w:hAnsiTheme="minorHAnsi" w:cstheme="majorBidi"/>
          <w:sz w:val="22"/>
          <w:szCs w:val="22"/>
        </w:rPr>
      </w:pPr>
      <w:r w:rsidRPr="00E028C6">
        <w:rPr>
          <w:rFonts w:asciiTheme="minorHAnsi" w:hAnsiTheme="minorHAnsi" w:cstheme="majorBidi"/>
          <w:sz w:val="22"/>
          <w:szCs w:val="22"/>
        </w:rPr>
        <w:t xml:space="preserve">Martin, J.A. (2014). </w:t>
      </w:r>
      <w:r w:rsidRPr="00E028C6">
        <w:rPr>
          <w:rFonts w:asciiTheme="minorHAnsi" w:hAnsiTheme="minorHAnsi" w:cstheme="majorBidi"/>
          <w:i/>
          <w:sz w:val="22"/>
          <w:szCs w:val="22"/>
        </w:rPr>
        <w:t>Introduction to the Labriola Center Services and Collections</w:t>
      </w:r>
      <w:r w:rsidRPr="00E028C6">
        <w:rPr>
          <w:rFonts w:asciiTheme="minorHAnsi" w:hAnsiTheme="minorHAnsi" w:cstheme="majorBidi"/>
          <w:sz w:val="22"/>
          <w:szCs w:val="22"/>
        </w:rPr>
        <w:t>. ASU Libraries Access Services working group.</w:t>
      </w:r>
    </w:p>
    <w:p w:rsidR="000D4E20" w:rsidRPr="00E028C6" w:rsidRDefault="000D4E20" w:rsidP="000D4E20">
      <w:pPr>
        <w:pStyle w:val="ListParagraph"/>
        <w:rPr>
          <w:rFonts w:asciiTheme="minorHAnsi" w:hAnsiTheme="minorHAnsi" w:cstheme="majorBidi"/>
          <w:sz w:val="22"/>
          <w:szCs w:val="22"/>
        </w:rPr>
      </w:pPr>
    </w:p>
    <w:p w:rsidR="00D06936" w:rsidRPr="00E028C6" w:rsidRDefault="00D06936" w:rsidP="00D06936">
      <w:pPr>
        <w:pStyle w:val="ListParagraph"/>
        <w:numPr>
          <w:ilvl w:val="0"/>
          <w:numId w:val="10"/>
        </w:numPr>
        <w:rPr>
          <w:rFonts w:asciiTheme="minorHAnsi" w:hAnsiTheme="minorHAnsi" w:cstheme="majorBidi"/>
          <w:sz w:val="22"/>
          <w:szCs w:val="22"/>
        </w:rPr>
      </w:pPr>
      <w:r w:rsidRPr="00E028C6">
        <w:rPr>
          <w:rFonts w:asciiTheme="minorHAnsi" w:hAnsiTheme="minorHAnsi" w:cstheme="majorBidi"/>
          <w:sz w:val="22"/>
          <w:szCs w:val="22"/>
        </w:rPr>
        <w:t xml:space="preserve">Martin, J.A., Porter Brace, K., Spindler, R. (2011). </w:t>
      </w:r>
      <w:proofErr w:type="spellStart"/>
      <w:r w:rsidRPr="00E028C6">
        <w:rPr>
          <w:rFonts w:asciiTheme="minorHAnsi" w:hAnsiTheme="minorHAnsi" w:cstheme="majorBidi"/>
          <w:i/>
          <w:sz w:val="22"/>
          <w:szCs w:val="22"/>
        </w:rPr>
        <w:t>Schwemberger</w:t>
      </w:r>
      <w:proofErr w:type="spellEnd"/>
      <w:r w:rsidRPr="00E028C6">
        <w:rPr>
          <w:rFonts w:asciiTheme="minorHAnsi" w:hAnsiTheme="minorHAnsi" w:cstheme="majorBidi"/>
          <w:i/>
          <w:sz w:val="22"/>
          <w:szCs w:val="22"/>
        </w:rPr>
        <w:t xml:space="preserve"> Photographs: An Exhibition</w:t>
      </w:r>
      <w:r w:rsidR="007956CE" w:rsidRPr="00E028C6">
        <w:rPr>
          <w:rFonts w:asciiTheme="minorHAnsi" w:hAnsiTheme="minorHAnsi" w:cstheme="majorBidi"/>
          <w:i/>
          <w:sz w:val="22"/>
          <w:szCs w:val="22"/>
        </w:rPr>
        <w:t>.</w:t>
      </w:r>
      <w:r w:rsidRPr="00E028C6">
        <w:rPr>
          <w:rFonts w:asciiTheme="minorHAnsi" w:hAnsiTheme="minorHAnsi" w:cstheme="majorBidi"/>
          <w:i/>
          <w:sz w:val="22"/>
          <w:szCs w:val="22"/>
        </w:rPr>
        <w:t xml:space="preserve"> </w:t>
      </w:r>
      <w:proofErr w:type="gramStart"/>
      <w:r w:rsidRPr="00E028C6">
        <w:rPr>
          <w:rFonts w:asciiTheme="minorHAnsi" w:hAnsiTheme="minorHAnsi" w:cstheme="majorBidi"/>
          <w:sz w:val="22"/>
          <w:szCs w:val="22"/>
        </w:rPr>
        <w:t>Podcast</w:t>
      </w:r>
      <w:r w:rsidR="007956CE" w:rsidRPr="00E028C6">
        <w:rPr>
          <w:rFonts w:asciiTheme="minorHAnsi" w:hAnsiTheme="minorHAnsi" w:cstheme="majorBidi"/>
          <w:sz w:val="22"/>
          <w:szCs w:val="22"/>
        </w:rPr>
        <w:t xml:space="preserve"> </w:t>
      </w:r>
      <w:r w:rsidRPr="00E028C6">
        <w:rPr>
          <w:rFonts w:asciiTheme="minorHAnsi" w:hAnsiTheme="minorHAnsi" w:cstheme="majorBidi"/>
          <w:sz w:val="22"/>
          <w:szCs w:val="22"/>
        </w:rPr>
        <w:t xml:space="preserve"> </w:t>
      </w:r>
      <w:r w:rsidR="007956CE" w:rsidRPr="00E028C6">
        <w:rPr>
          <w:rFonts w:asciiTheme="minorHAnsi" w:hAnsiTheme="minorHAnsi" w:cstheme="majorBidi"/>
          <w:sz w:val="22"/>
          <w:szCs w:val="22"/>
        </w:rPr>
        <w:t>b</w:t>
      </w:r>
      <w:r w:rsidRPr="00E028C6">
        <w:rPr>
          <w:rFonts w:asciiTheme="minorHAnsi" w:hAnsiTheme="minorHAnsi" w:cstheme="majorBidi"/>
          <w:sz w:val="22"/>
          <w:szCs w:val="22"/>
        </w:rPr>
        <w:t>roadcast</w:t>
      </w:r>
      <w:proofErr w:type="gramEnd"/>
      <w:r w:rsidRPr="00E028C6">
        <w:rPr>
          <w:rFonts w:asciiTheme="minorHAnsi" w:hAnsiTheme="minorHAnsi" w:cstheme="majorBidi"/>
          <w:sz w:val="22"/>
          <w:szCs w:val="22"/>
        </w:rPr>
        <w:t xml:space="preserve"> </w:t>
      </w:r>
      <w:r w:rsidR="009766D7" w:rsidRPr="00E028C6">
        <w:rPr>
          <w:rFonts w:asciiTheme="minorHAnsi" w:hAnsiTheme="minorHAnsi" w:cstheme="majorBidi"/>
          <w:sz w:val="22"/>
          <w:szCs w:val="22"/>
        </w:rPr>
        <w:t xml:space="preserve">on </w:t>
      </w:r>
      <w:r w:rsidR="009766D7" w:rsidRPr="00E028C6">
        <w:rPr>
          <w:rFonts w:asciiTheme="minorHAnsi" w:hAnsiTheme="minorHAnsi" w:cstheme="majorBidi"/>
          <w:i/>
          <w:sz w:val="22"/>
          <w:szCs w:val="22"/>
        </w:rPr>
        <w:t xml:space="preserve">The </w:t>
      </w:r>
      <w:r w:rsidRPr="00E028C6">
        <w:rPr>
          <w:rFonts w:asciiTheme="minorHAnsi" w:hAnsiTheme="minorHAnsi" w:cstheme="majorBidi"/>
          <w:i/>
          <w:sz w:val="22"/>
          <w:szCs w:val="22"/>
        </w:rPr>
        <w:t>Library Channel</w:t>
      </w:r>
      <w:r w:rsidRPr="00E028C6">
        <w:rPr>
          <w:rFonts w:asciiTheme="minorHAnsi" w:hAnsiTheme="minorHAnsi" w:cstheme="majorBidi"/>
          <w:sz w:val="22"/>
          <w:szCs w:val="22"/>
        </w:rPr>
        <w:t xml:space="preserve">, </w:t>
      </w:r>
      <w:hyperlink r:id="rId19" w:history="1">
        <w:r w:rsidRPr="00E028C6">
          <w:rPr>
            <w:rStyle w:val="Hyperlink"/>
            <w:rFonts w:asciiTheme="minorHAnsi" w:hAnsiTheme="minorHAnsi" w:cstheme="majorBidi"/>
            <w:color w:val="auto"/>
            <w:sz w:val="22"/>
            <w:szCs w:val="22"/>
          </w:rPr>
          <w:t>http://lib.asu.edu/librarychannel/2011/03/07/ep112_schwemberger/</w:t>
        </w:r>
      </w:hyperlink>
      <w:r w:rsidRPr="00E028C6">
        <w:rPr>
          <w:rFonts w:asciiTheme="minorHAnsi" w:hAnsiTheme="minorHAnsi" w:cstheme="majorBidi"/>
          <w:sz w:val="22"/>
          <w:szCs w:val="22"/>
        </w:rPr>
        <w:t xml:space="preserve"> </w:t>
      </w:r>
    </w:p>
    <w:p w:rsidR="00D06936" w:rsidRPr="00E028C6" w:rsidRDefault="00D06936" w:rsidP="00D06936">
      <w:pPr>
        <w:pStyle w:val="ListParagraph"/>
        <w:rPr>
          <w:rFonts w:asciiTheme="minorHAnsi" w:hAnsiTheme="minorHAnsi" w:cstheme="majorBidi"/>
          <w:sz w:val="22"/>
          <w:szCs w:val="22"/>
        </w:rPr>
      </w:pPr>
    </w:p>
    <w:p w:rsidR="00B265E7" w:rsidRPr="00E028C6" w:rsidRDefault="00B265E7" w:rsidP="0005696F">
      <w:pPr>
        <w:pStyle w:val="ListParagraph"/>
        <w:numPr>
          <w:ilvl w:val="0"/>
          <w:numId w:val="10"/>
        </w:numPr>
        <w:rPr>
          <w:rFonts w:asciiTheme="minorHAnsi" w:hAnsiTheme="minorHAnsi" w:cstheme="majorBidi"/>
          <w:sz w:val="22"/>
          <w:szCs w:val="22"/>
        </w:rPr>
      </w:pPr>
      <w:r w:rsidRPr="00E028C6">
        <w:rPr>
          <w:rFonts w:asciiTheme="minorHAnsi" w:hAnsiTheme="minorHAnsi" w:cstheme="majorBidi"/>
          <w:sz w:val="22"/>
          <w:szCs w:val="22"/>
        </w:rPr>
        <w:t>Marin, C., Martin, J.A., Spindler, R. (2008)</w:t>
      </w:r>
      <w:r w:rsidR="00D06936" w:rsidRPr="00E028C6">
        <w:rPr>
          <w:rFonts w:asciiTheme="minorHAnsi" w:hAnsiTheme="minorHAnsi" w:cstheme="majorBidi"/>
          <w:sz w:val="22"/>
          <w:szCs w:val="22"/>
        </w:rPr>
        <w:t>.</w:t>
      </w:r>
      <w:r w:rsidRPr="00E028C6">
        <w:rPr>
          <w:rFonts w:asciiTheme="minorHAnsi" w:hAnsiTheme="minorHAnsi" w:cstheme="majorBidi"/>
          <w:sz w:val="22"/>
          <w:szCs w:val="22"/>
        </w:rPr>
        <w:t xml:space="preserve"> </w:t>
      </w:r>
      <w:r w:rsidRPr="00E028C6">
        <w:rPr>
          <w:rFonts w:asciiTheme="minorHAnsi" w:hAnsiTheme="minorHAnsi" w:cstheme="majorBidi"/>
          <w:i/>
          <w:sz w:val="22"/>
          <w:szCs w:val="22"/>
        </w:rPr>
        <w:t>Archival and Primary Sourc</w:t>
      </w:r>
      <w:r w:rsidR="00F17217" w:rsidRPr="00E028C6">
        <w:rPr>
          <w:rFonts w:asciiTheme="minorHAnsi" w:hAnsiTheme="minorHAnsi" w:cstheme="majorBidi"/>
          <w:i/>
          <w:sz w:val="22"/>
          <w:szCs w:val="22"/>
        </w:rPr>
        <w:t>e</w:t>
      </w:r>
      <w:r w:rsidR="007956CE" w:rsidRPr="00E028C6">
        <w:rPr>
          <w:rFonts w:asciiTheme="minorHAnsi" w:hAnsiTheme="minorHAnsi" w:cstheme="majorBidi"/>
          <w:i/>
          <w:sz w:val="22"/>
          <w:szCs w:val="22"/>
        </w:rPr>
        <w:t xml:space="preserve"> Material in the ASU Libraries</w:t>
      </w:r>
      <w:r w:rsidR="007956CE" w:rsidRPr="00E028C6">
        <w:rPr>
          <w:rFonts w:asciiTheme="minorHAnsi" w:hAnsiTheme="minorHAnsi" w:cstheme="majorBidi"/>
          <w:sz w:val="22"/>
          <w:szCs w:val="22"/>
        </w:rPr>
        <w:t>.</w:t>
      </w:r>
      <w:r w:rsidRPr="00E028C6">
        <w:rPr>
          <w:rFonts w:asciiTheme="minorHAnsi" w:hAnsiTheme="minorHAnsi" w:cstheme="majorBidi"/>
          <w:sz w:val="22"/>
          <w:szCs w:val="22"/>
        </w:rPr>
        <w:t xml:space="preserve"> </w:t>
      </w:r>
      <w:r w:rsidR="007956CE" w:rsidRPr="00E028C6">
        <w:rPr>
          <w:rFonts w:asciiTheme="minorHAnsi" w:hAnsiTheme="minorHAnsi" w:cstheme="majorBidi"/>
          <w:sz w:val="22"/>
          <w:szCs w:val="22"/>
        </w:rPr>
        <w:t xml:space="preserve">Panel discussion presented at the </w:t>
      </w:r>
      <w:r w:rsidRPr="00E028C6">
        <w:rPr>
          <w:rFonts w:asciiTheme="minorHAnsi" w:hAnsiTheme="minorHAnsi" w:cstheme="majorBidi"/>
          <w:sz w:val="22"/>
          <w:szCs w:val="22"/>
        </w:rPr>
        <w:t>ASU Libraries Librarians Brown Bag Series.</w:t>
      </w:r>
    </w:p>
    <w:p w:rsidR="00B265E7" w:rsidRPr="00E028C6" w:rsidRDefault="00B265E7" w:rsidP="00B265E7">
      <w:pPr>
        <w:pStyle w:val="ListParagraph"/>
        <w:rPr>
          <w:rFonts w:asciiTheme="minorHAnsi" w:hAnsiTheme="minorHAnsi" w:cstheme="majorBidi"/>
          <w:sz w:val="22"/>
          <w:szCs w:val="22"/>
        </w:rPr>
      </w:pPr>
    </w:p>
    <w:p w:rsidR="004851BB" w:rsidRPr="00E028C6" w:rsidRDefault="004851BB" w:rsidP="0005696F">
      <w:pPr>
        <w:pStyle w:val="ListParagraph"/>
        <w:numPr>
          <w:ilvl w:val="0"/>
          <w:numId w:val="10"/>
        </w:numPr>
        <w:rPr>
          <w:rFonts w:asciiTheme="minorHAnsi" w:hAnsiTheme="minorHAnsi" w:cstheme="majorBidi"/>
          <w:sz w:val="22"/>
          <w:szCs w:val="22"/>
        </w:rPr>
      </w:pPr>
      <w:r w:rsidRPr="00E028C6">
        <w:rPr>
          <w:rFonts w:asciiTheme="minorHAnsi" w:hAnsiTheme="minorHAnsi" w:cstheme="majorBidi"/>
          <w:sz w:val="22"/>
          <w:szCs w:val="22"/>
        </w:rPr>
        <w:t xml:space="preserve">Martin, J.A.  (2006). </w:t>
      </w:r>
      <w:r w:rsidRPr="00E028C6">
        <w:rPr>
          <w:rFonts w:asciiTheme="minorHAnsi" w:hAnsiTheme="minorHAnsi" w:cstheme="majorBidi"/>
          <w:i/>
          <w:sz w:val="22"/>
          <w:szCs w:val="22"/>
        </w:rPr>
        <w:t>Native Voices: Native American Language Materials in the Labriola Center</w:t>
      </w:r>
      <w:r w:rsidR="007956CE" w:rsidRPr="00E028C6">
        <w:rPr>
          <w:rFonts w:asciiTheme="minorHAnsi" w:hAnsiTheme="minorHAnsi" w:cstheme="majorBidi"/>
          <w:sz w:val="22"/>
          <w:szCs w:val="22"/>
        </w:rPr>
        <w:t>.</w:t>
      </w:r>
      <w:r w:rsidRPr="00E028C6">
        <w:rPr>
          <w:rFonts w:asciiTheme="minorHAnsi" w:hAnsiTheme="minorHAnsi" w:cstheme="majorBidi"/>
          <w:sz w:val="22"/>
          <w:szCs w:val="22"/>
        </w:rPr>
        <w:t xml:space="preserve"> Podcast </w:t>
      </w:r>
      <w:r w:rsidR="007956CE" w:rsidRPr="00E028C6">
        <w:rPr>
          <w:rFonts w:asciiTheme="minorHAnsi" w:hAnsiTheme="minorHAnsi" w:cstheme="majorBidi"/>
          <w:sz w:val="22"/>
          <w:szCs w:val="22"/>
        </w:rPr>
        <w:t xml:space="preserve">broadcast </w:t>
      </w:r>
      <w:r w:rsidR="009766D7" w:rsidRPr="00E028C6">
        <w:rPr>
          <w:rFonts w:asciiTheme="minorHAnsi" w:hAnsiTheme="minorHAnsi" w:cstheme="majorBidi"/>
          <w:sz w:val="22"/>
          <w:szCs w:val="22"/>
        </w:rPr>
        <w:t xml:space="preserve">on </w:t>
      </w:r>
      <w:r w:rsidR="009766D7" w:rsidRPr="00E028C6">
        <w:rPr>
          <w:rFonts w:asciiTheme="minorHAnsi" w:hAnsiTheme="minorHAnsi" w:cstheme="majorBidi"/>
          <w:i/>
          <w:sz w:val="22"/>
          <w:szCs w:val="22"/>
        </w:rPr>
        <w:t xml:space="preserve">The </w:t>
      </w:r>
      <w:r w:rsidRPr="00E028C6">
        <w:rPr>
          <w:rFonts w:asciiTheme="minorHAnsi" w:hAnsiTheme="minorHAnsi" w:cstheme="majorBidi"/>
          <w:i/>
          <w:sz w:val="22"/>
          <w:szCs w:val="22"/>
        </w:rPr>
        <w:t>Library Channel</w:t>
      </w:r>
      <w:r w:rsidRPr="00E028C6">
        <w:rPr>
          <w:rFonts w:asciiTheme="minorHAnsi" w:hAnsiTheme="minorHAnsi" w:cstheme="majorBidi"/>
          <w:sz w:val="22"/>
          <w:szCs w:val="22"/>
        </w:rPr>
        <w:t xml:space="preserve">, </w:t>
      </w:r>
      <w:hyperlink r:id="rId20" w:history="1">
        <w:r w:rsidRPr="00E028C6">
          <w:rPr>
            <w:rStyle w:val="Hyperlink"/>
            <w:rFonts w:asciiTheme="minorHAnsi" w:hAnsiTheme="minorHAnsi" w:cstheme="majorBidi"/>
            <w:color w:val="auto"/>
            <w:sz w:val="22"/>
            <w:szCs w:val="22"/>
          </w:rPr>
          <w:t>http://www.asu.edu/lib/librarychannel/podcasts/index.html</w:t>
        </w:r>
      </w:hyperlink>
    </w:p>
    <w:p w:rsidR="004851BB" w:rsidRPr="00E028C6" w:rsidRDefault="004851BB" w:rsidP="00731273">
      <w:pPr>
        <w:ind w:left="1440" w:firstLine="720"/>
        <w:rPr>
          <w:rFonts w:asciiTheme="minorHAnsi" w:hAnsiTheme="minorHAnsi" w:cstheme="majorBidi"/>
          <w:sz w:val="22"/>
          <w:szCs w:val="22"/>
        </w:rPr>
      </w:pPr>
    </w:p>
    <w:p w:rsidR="000B0258" w:rsidRPr="00E028C6" w:rsidRDefault="000B0258" w:rsidP="00AF0E62">
      <w:pPr>
        <w:rPr>
          <w:rFonts w:asciiTheme="minorHAnsi" w:hAnsiTheme="minorHAnsi" w:cstheme="majorBidi"/>
          <w:b/>
          <w:sz w:val="22"/>
          <w:szCs w:val="22"/>
          <w:lang w:eastAsia="zh-SG"/>
        </w:rPr>
      </w:pPr>
      <w:r w:rsidRPr="00E028C6">
        <w:rPr>
          <w:rFonts w:asciiTheme="minorHAnsi" w:hAnsiTheme="minorHAnsi" w:cstheme="majorBidi"/>
          <w:b/>
          <w:sz w:val="22"/>
          <w:szCs w:val="22"/>
          <w:lang w:eastAsia="zh-SG"/>
        </w:rPr>
        <w:t>Grant Proposals</w:t>
      </w:r>
    </w:p>
    <w:p w:rsidR="002E0E1E" w:rsidRPr="00E028C6" w:rsidRDefault="002E0E1E" w:rsidP="000B0258">
      <w:pPr>
        <w:tabs>
          <w:tab w:val="left" w:pos="2160"/>
        </w:tabs>
        <w:jc w:val="thaiDistribute"/>
        <w:rPr>
          <w:rFonts w:asciiTheme="minorHAnsi" w:hAnsiTheme="minorHAnsi" w:cstheme="majorBidi"/>
          <w:sz w:val="22"/>
          <w:szCs w:val="22"/>
        </w:rPr>
      </w:pPr>
    </w:p>
    <w:p w:rsidR="003B00EE" w:rsidRDefault="00EE256C" w:rsidP="003B00EE">
      <w:pPr>
        <w:autoSpaceDE w:val="0"/>
        <w:autoSpaceDN w:val="0"/>
        <w:adjustRightInd w:val="0"/>
        <w:rPr>
          <w:rFonts w:asciiTheme="minorHAnsi" w:hAnsiTheme="minorHAnsi" w:cstheme="majorBidi"/>
          <w:sz w:val="22"/>
          <w:szCs w:val="22"/>
        </w:rPr>
      </w:pPr>
      <w:bookmarkStart w:id="1" w:name="_Hlk63318789"/>
      <w:r>
        <w:rPr>
          <w:rFonts w:asciiTheme="minorHAnsi" w:hAnsiTheme="minorHAnsi" w:cstheme="majorBidi"/>
          <w:sz w:val="22"/>
          <w:szCs w:val="22"/>
        </w:rPr>
        <w:t>Martin, Joyce, David Martinez, Rene</w:t>
      </w:r>
      <w:r w:rsidR="00E24413">
        <w:rPr>
          <w:rFonts w:asciiTheme="minorHAnsi" w:hAnsiTheme="minorHAnsi" w:cstheme="majorBidi"/>
          <w:sz w:val="22"/>
          <w:szCs w:val="22"/>
        </w:rPr>
        <w:t xml:space="preserve"> James, Suzanne Morgan, and Timothy Provenzano</w:t>
      </w:r>
      <w:r>
        <w:rPr>
          <w:rFonts w:asciiTheme="minorHAnsi" w:hAnsiTheme="minorHAnsi" w:cstheme="majorBidi"/>
          <w:sz w:val="22"/>
          <w:szCs w:val="22"/>
        </w:rPr>
        <w:t xml:space="preserve"> (2020) </w:t>
      </w:r>
      <w:r w:rsidRPr="00EE256C">
        <w:rPr>
          <w:rFonts w:asciiTheme="minorHAnsi" w:hAnsiTheme="minorHAnsi" w:cstheme="majorBidi"/>
          <w:sz w:val="22"/>
          <w:szCs w:val="22"/>
        </w:rPr>
        <w:t>Digitization and Metadata Creation: Carlos Montezuma Papers</w:t>
      </w:r>
      <w:r w:rsidR="00E24413">
        <w:rPr>
          <w:rFonts w:asciiTheme="minorHAnsi" w:hAnsiTheme="minorHAnsi" w:cstheme="majorBidi"/>
          <w:sz w:val="22"/>
          <w:szCs w:val="22"/>
        </w:rPr>
        <w:t xml:space="preserve">, </w:t>
      </w:r>
      <w:r w:rsidR="00E24413" w:rsidRPr="00E24413">
        <w:rPr>
          <w:rFonts w:asciiTheme="minorHAnsi" w:hAnsiTheme="minorHAnsi" w:cstheme="majorBidi"/>
          <w:sz w:val="22"/>
          <w:szCs w:val="22"/>
        </w:rPr>
        <w:t>Arizona State Historical Records Advisory Board</w:t>
      </w:r>
      <w:r w:rsidR="00E24413">
        <w:rPr>
          <w:rFonts w:asciiTheme="minorHAnsi" w:hAnsiTheme="minorHAnsi" w:cstheme="majorBidi"/>
          <w:sz w:val="22"/>
          <w:szCs w:val="22"/>
        </w:rPr>
        <w:t xml:space="preserve"> (Awarded $3999)</w:t>
      </w:r>
    </w:p>
    <w:p w:rsidR="00E24413" w:rsidRDefault="00E24413" w:rsidP="003B00EE">
      <w:pPr>
        <w:autoSpaceDE w:val="0"/>
        <w:autoSpaceDN w:val="0"/>
        <w:adjustRightInd w:val="0"/>
        <w:rPr>
          <w:rFonts w:asciiTheme="minorHAnsi" w:hAnsiTheme="minorHAnsi" w:cstheme="majorBidi"/>
          <w:sz w:val="22"/>
          <w:szCs w:val="22"/>
        </w:rPr>
      </w:pPr>
    </w:p>
    <w:p w:rsidR="003A399A" w:rsidRDefault="003A399A" w:rsidP="003A399A">
      <w:pPr>
        <w:autoSpaceDE w:val="0"/>
        <w:autoSpaceDN w:val="0"/>
        <w:adjustRightInd w:val="0"/>
        <w:ind w:left="720"/>
        <w:rPr>
          <w:rFonts w:asciiTheme="minorHAnsi" w:hAnsiTheme="minorHAnsi" w:cstheme="majorBidi"/>
          <w:sz w:val="22"/>
          <w:szCs w:val="22"/>
        </w:rPr>
      </w:pPr>
      <w:r>
        <w:rPr>
          <w:rFonts w:asciiTheme="minorHAnsi" w:hAnsiTheme="minorHAnsi" w:cstheme="majorBidi"/>
          <w:sz w:val="22"/>
          <w:szCs w:val="22"/>
        </w:rPr>
        <w:t xml:space="preserve">ASU Library will scan portions of the Carlos Montezuma Papers including </w:t>
      </w:r>
      <w:r w:rsidRPr="003A399A">
        <w:rPr>
          <w:rFonts w:asciiTheme="minorHAnsi" w:hAnsiTheme="minorHAnsi" w:cstheme="majorBidi"/>
          <w:sz w:val="22"/>
          <w:szCs w:val="22"/>
        </w:rPr>
        <w:t xml:space="preserve">correspondence, photos, and other archival material pertaining to Dr. Montezuma’s work as an advocate </w:t>
      </w:r>
      <w:r>
        <w:rPr>
          <w:rFonts w:asciiTheme="minorHAnsi" w:hAnsiTheme="minorHAnsi" w:cstheme="majorBidi"/>
          <w:sz w:val="22"/>
          <w:szCs w:val="22"/>
        </w:rPr>
        <w:t xml:space="preserve">for </w:t>
      </w:r>
      <w:r w:rsidRPr="003A399A">
        <w:rPr>
          <w:rFonts w:asciiTheme="minorHAnsi" w:hAnsiTheme="minorHAnsi" w:cstheme="majorBidi"/>
          <w:sz w:val="22"/>
          <w:szCs w:val="22"/>
        </w:rPr>
        <w:t xml:space="preserve">the </w:t>
      </w:r>
      <w:r>
        <w:rPr>
          <w:rFonts w:asciiTheme="minorHAnsi" w:hAnsiTheme="minorHAnsi" w:cstheme="majorBidi"/>
          <w:sz w:val="22"/>
          <w:szCs w:val="22"/>
        </w:rPr>
        <w:t xml:space="preserve">Fort McDowell </w:t>
      </w:r>
      <w:r w:rsidRPr="003A399A">
        <w:rPr>
          <w:rFonts w:asciiTheme="minorHAnsi" w:hAnsiTheme="minorHAnsi" w:cstheme="majorBidi"/>
          <w:sz w:val="22"/>
          <w:szCs w:val="22"/>
        </w:rPr>
        <w:t xml:space="preserve">Yavapai </w:t>
      </w:r>
      <w:r>
        <w:rPr>
          <w:rFonts w:asciiTheme="minorHAnsi" w:hAnsiTheme="minorHAnsi" w:cstheme="majorBidi"/>
          <w:sz w:val="22"/>
          <w:szCs w:val="22"/>
        </w:rPr>
        <w:t>in</w:t>
      </w:r>
      <w:r w:rsidRPr="003A399A">
        <w:rPr>
          <w:rFonts w:asciiTheme="minorHAnsi" w:hAnsiTheme="minorHAnsi" w:cstheme="majorBidi"/>
          <w:sz w:val="22"/>
          <w:szCs w:val="22"/>
        </w:rPr>
        <w:t xml:space="preserve"> their conflict with the Indian Bureau over the plan to forcibly relocate the Yavapai at Ft McDowell to the Salt River Pima-Maricopa reservation</w:t>
      </w:r>
      <w:r>
        <w:rPr>
          <w:rFonts w:asciiTheme="minorHAnsi" w:hAnsiTheme="minorHAnsi" w:cstheme="majorBidi"/>
          <w:sz w:val="22"/>
          <w:szCs w:val="22"/>
        </w:rPr>
        <w:t xml:space="preserve">. Special emphasis will be placed on fragile handwritten correspondence. </w:t>
      </w:r>
    </w:p>
    <w:p w:rsidR="00D81522" w:rsidRDefault="00D81522" w:rsidP="003A399A">
      <w:pPr>
        <w:autoSpaceDE w:val="0"/>
        <w:autoSpaceDN w:val="0"/>
        <w:adjustRightInd w:val="0"/>
        <w:ind w:left="720"/>
        <w:rPr>
          <w:rFonts w:asciiTheme="minorHAnsi" w:hAnsiTheme="minorHAnsi" w:cstheme="majorBidi"/>
          <w:sz w:val="22"/>
          <w:szCs w:val="22"/>
        </w:rPr>
      </w:pPr>
    </w:p>
    <w:p w:rsidR="00D81522" w:rsidRDefault="00D81522" w:rsidP="00D81522">
      <w:pPr>
        <w:autoSpaceDE w:val="0"/>
        <w:autoSpaceDN w:val="0"/>
        <w:adjustRightInd w:val="0"/>
        <w:rPr>
          <w:rFonts w:asciiTheme="minorHAnsi" w:hAnsiTheme="minorHAnsi" w:cstheme="majorBidi"/>
          <w:sz w:val="22"/>
          <w:szCs w:val="22"/>
        </w:rPr>
      </w:pPr>
      <w:r>
        <w:rPr>
          <w:rFonts w:asciiTheme="minorHAnsi" w:hAnsiTheme="minorHAnsi" w:cstheme="majorBidi"/>
          <w:sz w:val="22"/>
          <w:szCs w:val="22"/>
        </w:rPr>
        <w:t>Martinez, David</w:t>
      </w:r>
      <w:r w:rsidR="002874D4">
        <w:rPr>
          <w:rFonts w:asciiTheme="minorHAnsi" w:hAnsiTheme="minorHAnsi" w:cstheme="majorBidi"/>
          <w:sz w:val="22"/>
          <w:szCs w:val="22"/>
        </w:rPr>
        <w:t xml:space="preserve">, Joyce Martin (2020) </w:t>
      </w:r>
      <w:r w:rsidR="002874D4" w:rsidRPr="002874D4">
        <w:rPr>
          <w:rFonts w:asciiTheme="minorHAnsi" w:hAnsiTheme="minorHAnsi" w:cstheme="majorBidi"/>
          <w:sz w:val="22"/>
          <w:szCs w:val="22"/>
        </w:rPr>
        <w:t>From Fiery Apache to Yavapai Cousin: Carlos Montezuma's Role in Arizona History</w:t>
      </w:r>
      <w:r w:rsidR="002874D4">
        <w:rPr>
          <w:rFonts w:asciiTheme="minorHAnsi" w:hAnsiTheme="minorHAnsi" w:cstheme="majorBidi"/>
          <w:sz w:val="22"/>
          <w:szCs w:val="22"/>
        </w:rPr>
        <w:t>, Arizona Humanities Council. (Not awarded)</w:t>
      </w:r>
    </w:p>
    <w:p w:rsidR="002874D4" w:rsidRDefault="002874D4" w:rsidP="00D81522">
      <w:pPr>
        <w:autoSpaceDE w:val="0"/>
        <w:autoSpaceDN w:val="0"/>
        <w:adjustRightInd w:val="0"/>
        <w:rPr>
          <w:rFonts w:asciiTheme="minorHAnsi" w:hAnsiTheme="minorHAnsi" w:cstheme="majorBidi"/>
          <w:sz w:val="22"/>
          <w:szCs w:val="22"/>
        </w:rPr>
      </w:pPr>
    </w:p>
    <w:p w:rsidR="002874D4" w:rsidRDefault="002874D4" w:rsidP="002874D4">
      <w:pPr>
        <w:autoSpaceDE w:val="0"/>
        <w:autoSpaceDN w:val="0"/>
        <w:adjustRightInd w:val="0"/>
        <w:ind w:left="720"/>
        <w:rPr>
          <w:rFonts w:asciiTheme="minorHAnsi" w:hAnsiTheme="minorHAnsi" w:cstheme="majorBidi"/>
          <w:sz w:val="22"/>
          <w:szCs w:val="22"/>
        </w:rPr>
      </w:pPr>
      <w:r>
        <w:rPr>
          <w:rFonts w:asciiTheme="minorHAnsi" w:hAnsiTheme="minorHAnsi" w:cstheme="majorBidi"/>
          <w:sz w:val="22"/>
          <w:szCs w:val="22"/>
        </w:rPr>
        <w:t xml:space="preserve">Additional digitized portions of the Carlos Montezuma Papers will be added to </w:t>
      </w:r>
      <w:r w:rsidRPr="002874D4">
        <w:rPr>
          <w:rFonts w:asciiTheme="minorHAnsi" w:hAnsiTheme="minorHAnsi" w:cstheme="majorBidi"/>
          <w:sz w:val="22"/>
          <w:szCs w:val="22"/>
        </w:rPr>
        <w:t>a</w:t>
      </w:r>
      <w:r>
        <w:rPr>
          <w:rFonts w:asciiTheme="minorHAnsi" w:hAnsiTheme="minorHAnsi" w:cstheme="majorBidi"/>
          <w:sz w:val="22"/>
          <w:szCs w:val="22"/>
        </w:rPr>
        <w:t xml:space="preserve"> digital </w:t>
      </w:r>
      <w:r w:rsidRPr="002874D4">
        <w:rPr>
          <w:rFonts w:asciiTheme="minorHAnsi" w:hAnsiTheme="minorHAnsi" w:cstheme="majorBidi"/>
          <w:sz w:val="22"/>
          <w:szCs w:val="22"/>
        </w:rPr>
        <w:t xml:space="preserve">exhibit of Carlos Montezuma related items </w:t>
      </w:r>
      <w:r>
        <w:rPr>
          <w:rFonts w:asciiTheme="minorHAnsi" w:hAnsiTheme="minorHAnsi" w:cstheme="majorBidi"/>
          <w:sz w:val="22"/>
          <w:szCs w:val="22"/>
        </w:rPr>
        <w:t xml:space="preserve">and a related panel discussion will be held. </w:t>
      </w:r>
    </w:p>
    <w:bookmarkEnd w:id="1"/>
    <w:p w:rsidR="00E24413" w:rsidRPr="00E028C6" w:rsidRDefault="00E24413" w:rsidP="003B00EE">
      <w:pPr>
        <w:autoSpaceDE w:val="0"/>
        <w:autoSpaceDN w:val="0"/>
        <w:adjustRightInd w:val="0"/>
        <w:rPr>
          <w:rFonts w:asciiTheme="minorHAnsi" w:hAnsiTheme="minorHAnsi" w:cstheme="majorBidi"/>
          <w:sz w:val="22"/>
          <w:szCs w:val="22"/>
        </w:rPr>
      </w:pPr>
    </w:p>
    <w:p w:rsidR="001F0B49" w:rsidRPr="00E028C6" w:rsidRDefault="001F0B49" w:rsidP="001F0B49">
      <w:pPr>
        <w:autoSpaceDE w:val="0"/>
        <w:autoSpaceDN w:val="0"/>
        <w:adjustRightInd w:val="0"/>
        <w:rPr>
          <w:rFonts w:asciiTheme="minorHAnsi" w:hAnsiTheme="minorHAnsi" w:cstheme="majorBidi"/>
          <w:sz w:val="22"/>
          <w:szCs w:val="22"/>
        </w:rPr>
      </w:pPr>
      <w:r w:rsidRPr="00E028C6">
        <w:rPr>
          <w:rFonts w:asciiTheme="minorHAnsi" w:hAnsiTheme="minorHAnsi" w:cstheme="majorBidi"/>
          <w:sz w:val="22"/>
          <w:szCs w:val="22"/>
        </w:rPr>
        <w:t>Martin, Joyce and Jennifer Duvernay (2015) Native Voices: Native Peoples’ Concepts of Health and Illness Traveling Exhibit grant proposal to host traveling exhibit created by the National Library of Medicine and sponsored by the American Library Association. (</w:t>
      </w:r>
      <w:r w:rsidR="003B00EE" w:rsidRPr="00E028C6">
        <w:rPr>
          <w:rFonts w:asciiTheme="minorHAnsi" w:hAnsiTheme="minorHAnsi" w:cstheme="majorBidi"/>
          <w:sz w:val="22"/>
          <w:szCs w:val="22"/>
        </w:rPr>
        <w:t xml:space="preserve">Awarded exhibit with </w:t>
      </w:r>
      <w:r w:rsidRPr="00E028C6">
        <w:rPr>
          <w:rFonts w:asciiTheme="minorHAnsi" w:hAnsiTheme="minorHAnsi" w:cstheme="majorBidi"/>
          <w:sz w:val="22"/>
          <w:szCs w:val="22"/>
        </w:rPr>
        <w:t>stipend of $250)</w:t>
      </w:r>
    </w:p>
    <w:p w:rsidR="001F0B49" w:rsidRPr="00E028C6" w:rsidRDefault="001F0B49" w:rsidP="001F0B49">
      <w:pPr>
        <w:autoSpaceDE w:val="0"/>
        <w:autoSpaceDN w:val="0"/>
        <w:adjustRightInd w:val="0"/>
        <w:rPr>
          <w:rFonts w:asciiTheme="minorHAnsi" w:hAnsiTheme="minorHAnsi" w:cstheme="majorBidi"/>
          <w:sz w:val="22"/>
          <w:szCs w:val="22"/>
        </w:rPr>
      </w:pPr>
    </w:p>
    <w:p w:rsidR="001F0B49" w:rsidRPr="00E028C6" w:rsidRDefault="001F0B49" w:rsidP="001F0B49">
      <w:pPr>
        <w:autoSpaceDE w:val="0"/>
        <w:autoSpaceDN w:val="0"/>
        <w:adjustRightInd w:val="0"/>
        <w:ind w:left="720"/>
        <w:rPr>
          <w:rFonts w:asciiTheme="minorHAnsi" w:hAnsiTheme="minorHAnsi" w:cstheme="majorBidi"/>
          <w:sz w:val="22"/>
          <w:szCs w:val="22"/>
        </w:rPr>
      </w:pPr>
      <w:r w:rsidRPr="00E028C6">
        <w:rPr>
          <w:rFonts w:asciiTheme="minorHAnsi" w:hAnsiTheme="minorHAnsi" w:cstheme="majorBidi"/>
          <w:sz w:val="22"/>
          <w:szCs w:val="22"/>
        </w:rPr>
        <w:t xml:space="preserve">ASU Libraries will host the traveling exhibit Native Voices in the fall of 2016. Labriola Center will work with Dr. Bryan Brayboy the Special Advisor to the President on American Indian Affairs to set up public programming for this exhibit. </w:t>
      </w:r>
    </w:p>
    <w:p w:rsidR="001F0B49" w:rsidRPr="00E028C6" w:rsidRDefault="001F0B49" w:rsidP="003D5D7B">
      <w:pPr>
        <w:autoSpaceDE w:val="0"/>
        <w:autoSpaceDN w:val="0"/>
        <w:adjustRightInd w:val="0"/>
        <w:rPr>
          <w:rFonts w:asciiTheme="minorHAnsi" w:hAnsiTheme="minorHAnsi" w:cstheme="majorBidi"/>
          <w:sz w:val="22"/>
          <w:szCs w:val="22"/>
        </w:rPr>
      </w:pPr>
    </w:p>
    <w:p w:rsidR="003A618F" w:rsidRPr="00E028C6" w:rsidRDefault="003A618F" w:rsidP="001C7B1A">
      <w:pPr>
        <w:autoSpaceDE w:val="0"/>
        <w:autoSpaceDN w:val="0"/>
        <w:adjustRightInd w:val="0"/>
        <w:ind w:left="720"/>
        <w:rPr>
          <w:rFonts w:asciiTheme="minorHAnsi" w:hAnsiTheme="minorHAnsi"/>
          <w:sz w:val="22"/>
          <w:szCs w:val="22"/>
        </w:rPr>
      </w:pPr>
    </w:p>
    <w:p w:rsidR="003A618F" w:rsidRPr="00E028C6" w:rsidRDefault="003A618F" w:rsidP="003A618F">
      <w:pPr>
        <w:autoSpaceDE w:val="0"/>
        <w:autoSpaceDN w:val="0"/>
        <w:adjustRightInd w:val="0"/>
        <w:rPr>
          <w:rFonts w:asciiTheme="minorHAnsi" w:hAnsiTheme="minorHAnsi"/>
          <w:sz w:val="22"/>
          <w:szCs w:val="22"/>
        </w:rPr>
      </w:pPr>
      <w:r w:rsidRPr="00E028C6">
        <w:rPr>
          <w:rFonts w:asciiTheme="minorHAnsi" w:hAnsiTheme="minorHAnsi"/>
          <w:sz w:val="22"/>
          <w:szCs w:val="22"/>
        </w:rPr>
        <w:t xml:space="preserve">Martinez, David, et. al. (2014) Institute for Humanities Research grant proposal “Carlos Montezuma’s </w:t>
      </w:r>
      <w:r w:rsidRPr="00E028C6">
        <w:rPr>
          <w:rFonts w:asciiTheme="minorHAnsi" w:hAnsiTheme="minorHAnsi"/>
          <w:i/>
          <w:sz w:val="22"/>
          <w:szCs w:val="22"/>
        </w:rPr>
        <w:t>Wassaja</w:t>
      </w:r>
      <w:r w:rsidRPr="00E028C6">
        <w:rPr>
          <w:rFonts w:asciiTheme="minorHAnsi" w:hAnsiTheme="minorHAnsi"/>
          <w:sz w:val="22"/>
          <w:szCs w:val="22"/>
        </w:rPr>
        <w:t xml:space="preserve"> Newsletter: Digitization, Access and Context”</w:t>
      </w:r>
      <w:r w:rsidR="00465789" w:rsidRPr="00E028C6">
        <w:rPr>
          <w:rFonts w:asciiTheme="minorHAnsi" w:hAnsiTheme="minorHAnsi"/>
          <w:sz w:val="22"/>
          <w:szCs w:val="22"/>
        </w:rPr>
        <w:t xml:space="preserve"> (Awarded $11,262)</w:t>
      </w:r>
    </w:p>
    <w:p w:rsidR="003A618F" w:rsidRPr="00E028C6" w:rsidRDefault="003A618F" w:rsidP="003A618F">
      <w:pPr>
        <w:autoSpaceDE w:val="0"/>
        <w:autoSpaceDN w:val="0"/>
        <w:adjustRightInd w:val="0"/>
        <w:rPr>
          <w:rFonts w:asciiTheme="minorHAnsi" w:hAnsiTheme="minorHAnsi"/>
          <w:sz w:val="22"/>
          <w:szCs w:val="22"/>
        </w:rPr>
      </w:pPr>
    </w:p>
    <w:p w:rsidR="003A618F" w:rsidRPr="00E028C6" w:rsidRDefault="003A618F" w:rsidP="009427D5">
      <w:pPr>
        <w:autoSpaceDE w:val="0"/>
        <w:autoSpaceDN w:val="0"/>
        <w:adjustRightInd w:val="0"/>
        <w:ind w:left="720"/>
        <w:rPr>
          <w:rFonts w:asciiTheme="minorHAnsi" w:hAnsiTheme="minorHAnsi"/>
          <w:sz w:val="22"/>
          <w:szCs w:val="22"/>
        </w:rPr>
      </w:pPr>
      <w:r w:rsidRPr="00E028C6">
        <w:rPr>
          <w:rFonts w:asciiTheme="minorHAnsi" w:hAnsiTheme="minorHAnsi"/>
          <w:sz w:val="22"/>
          <w:szCs w:val="22"/>
        </w:rPr>
        <w:t>I am a named investigator in this successful grant proposal.</w:t>
      </w:r>
      <w:r w:rsidR="009427D5" w:rsidRPr="00E028C6">
        <w:rPr>
          <w:rFonts w:asciiTheme="minorHAnsi" w:hAnsiTheme="minorHAnsi"/>
          <w:sz w:val="22"/>
          <w:szCs w:val="22"/>
        </w:rPr>
        <w:t xml:space="preserve"> The “Carlos Montezuma’s Wassaja Newsletter: Digitization, Access and Context” project will digitize all issues of </w:t>
      </w:r>
      <w:r w:rsidR="009427D5" w:rsidRPr="00E028C6">
        <w:rPr>
          <w:rFonts w:asciiTheme="minorHAnsi" w:hAnsiTheme="minorHAnsi"/>
          <w:i/>
          <w:sz w:val="22"/>
          <w:szCs w:val="22"/>
        </w:rPr>
        <w:t>Wassaja</w:t>
      </w:r>
      <w:r w:rsidR="009427D5" w:rsidRPr="00E028C6">
        <w:rPr>
          <w:rFonts w:asciiTheme="minorHAnsi" w:hAnsiTheme="minorHAnsi"/>
          <w:sz w:val="22"/>
          <w:szCs w:val="22"/>
        </w:rPr>
        <w:t xml:space="preserve"> (1916-1922) held by ASU’s Department of Archives and Special Collections and produce a searchable online database and exhibition to present this unique newsletter and corresponding archival material that documents this American Indian rights leader’s intellectual history and career. </w:t>
      </w:r>
    </w:p>
    <w:p w:rsidR="003D5D7B" w:rsidRPr="00E028C6" w:rsidRDefault="003D5D7B" w:rsidP="00441906">
      <w:pPr>
        <w:tabs>
          <w:tab w:val="left" w:pos="2160"/>
        </w:tabs>
        <w:jc w:val="thaiDistribute"/>
        <w:rPr>
          <w:rFonts w:asciiTheme="minorHAnsi" w:hAnsiTheme="minorHAnsi" w:cstheme="majorBidi"/>
          <w:sz w:val="22"/>
          <w:szCs w:val="22"/>
        </w:rPr>
      </w:pPr>
    </w:p>
    <w:p w:rsidR="007A0405" w:rsidRPr="00E028C6" w:rsidRDefault="007A0405" w:rsidP="00441906">
      <w:pPr>
        <w:tabs>
          <w:tab w:val="left" w:pos="2160"/>
        </w:tabs>
        <w:jc w:val="thaiDistribute"/>
        <w:rPr>
          <w:rFonts w:asciiTheme="minorHAnsi" w:hAnsiTheme="minorHAnsi" w:cstheme="majorBidi"/>
          <w:sz w:val="22"/>
          <w:szCs w:val="22"/>
        </w:rPr>
      </w:pPr>
      <w:r w:rsidRPr="00E028C6">
        <w:rPr>
          <w:rFonts w:asciiTheme="minorHAnsi" w:hAnsiTheme="minorHAnsi" w:cstheme="majorBidi"/>
          <w:sz w:val="22"/>
          <w:szCs w:val="22"/>
        </w:rPr>
        <w:t xml:space="preserve">Lewis, J., et. al. (2012) Arizona Humanities Council grant proposal “The Legacy of the </w:t>
      </w:r>
      <w:proofErr w:type="spellStart"/>
      <w:r w:rsidRPr="00E028C6">
        <w:rPr>
          <w:rFonts w:asciiTheme="minorHAnsi" w:hAnsiTheme="minorHAnsi" w:cstheme="majorBidi"/>
          <w:sz w:val="22"/>
          <w:szCs w:val="22"/>
        </w:rPr>
        <w:t>Inter Tribal</w:t>
      </w:r>
      <w:proofErr w:type="spellEnd"/>
      <w:r w:rsidRPr="00E028C6">
        <w:rPr>
          <w:rFonts w:asciiTheme="minorHAnsi" w:hAnsiTheme="minorHAnsi" w:cstheme="majorBidi"/>
          <w:sz w:val="22"/>
          <w:szCs w:val="22"/>
        </w:rPr>
        <w:t xml:space="preserve"> Council of Arizona.” (Awarded $10,000) </w:t>
      </w:r>
    </w:p>
    <w:p w:rsidR="007A0405" w:rsidRPr="00E028C6" w:rsidRDefault="007A0405" w:rsidP="00441906">
      <w:pPr>
        <w:tabs>
          <w:tab w:val="left" w:pos="2160"/>
        </w:tabs>
        <w:jc w:val="thaiDistribute"/>
        <w:rPr>
          <w:rFonts w:asciiTheme="minorHAnsi" w:hAnsiTheme="minorHAnsi" w:cstheme="majorBidi"/>
          <w:sz w:val="22"/>
          <w:szCs w:val="22"/>
        </w:rPr>
      </w:pPr>
    </w:p>
    <w:p w:rsidR="007A0405" w:rsidRPr="00E028C6" w:rsidRDefault="007A0405" w:rsidP="007A0405">
      <w:pPr>
        <w:tabs>
          <w:tab w:val="left" w:pos="2160"/>
        </w:tabs>
        <w:ind w:left="720"/>
        <w:jc w:val="thaiDistribute"/>
        <w:rPr>
          <w:rFonts w:asciiTheme="minorHAnsi" w:hAnsiTheme="minorHAnsi" w:cstheme="majorBidi"/>
          <w:sz w:val="22"/>
          <w:szCs w:val="22"/>
        </w:rPr>
      </w:pPr>
      <w:r w:rsidRPr="00E028C6">
        <w:rPr>
          <w:rFonts w:asciiTheme="minorHAnsi" w:hAnsiTheme="minorHAnsi" w:cstheme="majorBidi"/>
          <w:sz w:val="22"/>
          <w:szCs w:val="22"/>
        </w:rPr>
        <w:t>The Labriola Center is a partner and wrote a letter of support for this successful ongoing grant project.</w:t>
      </w:r>
    </w:p>
    <w:p w:rsidR="007A0405" w:rsidRPr="00E028C6" w:rsidRDefault="007A0405" w:rsidP="00441906">
      <w:pPr>
        <w:tabs>
          <w:tab w:val="left" w:pos="2160"/>
        </w:tabs>
        <w:jc w:val="thaiDistribute"/>
        <w:rPr>
          <w:rFonts w:asciiTheme="minorHAnsi" w:hAnsiTheme="minorHAnsi" w:cstheme="majorBidi"/>
          <w:sz w:val="22"/>
          <w:szCs w:val="22"/>
        </w:rPr>
      </w:pPr>
    </w:p>
    <w:p w:rsidR="00441906" w:rsidRPr="00E028C6" w:rsidRDefault="00441906" w:rsidP="00441906">
      <w:pPr>
        <w:tabs>
          <w:tab w:val="left" w:pos="2160"/>
        </w:tabs>
        <w:jc w:val="thaiDistribute"/>
        <w:rPr>
          <w:rFonts w:asciiTheme="minorHAnsi" w:hAnsiTheme="minorHAnsi" w:cstheme="majorBidi"/>
          <w:sz w:val="22"/>
          <w:szCs w:val="22"/>
        </w:rPr>
      </w:pPr>
      <w:r w:rsidRPr="00E028C6">
        <w:rPr>
          <w:rFonts w:asciiTheme="minorHAnsi" w:hAnsiTheme="minorHAnsi" w:cstheme="majorBidi"/>
          <w:sz w:val="22"/>
          <w:szCs w:val="22"/>
        </w:rPr>
        <w:t>Martin, J.A. (2011) Library Services and Technology Act grant proposal “Labriola Center and Inter Tribal Council of Arizona (ITCA): Documenting, Preserving, and Presenting the History of ITCA.” (</w:t>
      </w:r>
      <w:r w:rsidR="00141D21" w:rsidRPr="00E028C6">
        <w:rPr>
          <w:rFonts w:asciiTheme="minorHAnsi" w:hAnsiTheme="minorHAnsi" w:cstheme="majorBidi"/>
          <w:sz w:val="22"/>
          <w:szCs w:val="22"/>
        </w:rPr>
        <w:t>Awarded</w:t>
      </w:r>
      <w:r w:rsidR="00905561" w:rsidRPr="00E028C6">
        <w:rPr>
          <w:rFonts w:asciiTheme="minorHAnsi" w:hAnsiTheme="minorHAnsi" w:cstheme="majorBidi"/>
          <w:sz w:val="22"/>
          <w:szCs w:val="22"/>
        </w:rPr>
        <w:t xml:space="preserve"> $13,876.96</w:t>
      </w:r>
      <w:r w:rsidRPr="00E028C6">
        <w:rPr>
          <w:rFonts w:asciiTheme="minorHAnsi" w:hAnsiTheme="minorHAnsi" w:cstheme="majorBidi"/>
          <w:sz w:val="22"/>
          <w:szCs w:val="22"/>
        </w:rPr>
        <w:t>)</w:t>
      </w:r>
    </w:p>
    <w:p w:rsidR="00441906" w:rsidRPr="00E028C6" w:rsidRDefault="00441906" w:rsidP="00441906">
      <w:pPr>
        <w:tabs>
          <w:tab w:val="left" w:pos="2160"/>
        </w:tabs>
        <w:jc w:val="thaiDistribute"/>
        <w:rPr>
          <w:rFonts w:asciiTheme="minorHAnsi" w:hAnsiTheme="minorHAnsi" w:cstheme="majorBidi"/>
          <w:sz w:val="22"/>
          <w:szCs w:val="22"/>
        </w:rPr>
      </w:pPr>
    </w:p>
    <w:p w:rsidR="00441906" w:rsidRPr="00E028C6" w:rsidRDefault="00441906" w:rsidP="00441906">
      <w:pPr>
        <w:tabs>
          <w:tab w:val="left" w:pos="2160"/>
        </w:tabs>
        <w:ind w:left="720"/>
        <w:jc w:val="thaiDistribute"/>
        <w:rPr>
          <w:rFonts w:asciiTheme="minorHAnsi" w:hAnsiTheme="minorHAnsi" w:cstheme="majorBidi"/>
          <w:sz w:val="22"/>
          <w:szCs w:val="22"/>
        </w:rPr>
      </w:pPr>
      <w:r w:rsidRPr="00E028C6">
        <w:rPr>
          <w:rFonts w:asciiTheme="minorHAnsi" w:hAnsiTheme="minorHAnsi" w:cstheme="majorBidi"/>
          <w:sz w:val="22"/>
          <w:szCs w:val="22"/>
        </w:rPr>
        <w:t xml:space="preserve">The goal of the project is to create an archival record of the most important regional pan-tribal organization in the US – the </w:t>
      </w:r>
      <w:proofErr w:type="spellStart"/>
      <w:r w:rsidRPr="00E028C6">
        <w:rPr>
          <w:rFonts w:asciiTheme="minorHAnsi" w:hAnsiTheme="minorHAnsi" w:cstheme="majorBidi"/>
          <w:sz w:val="22"/>
          <w:szCs w:val="22"/>
        </w:rPr>
        <w:t>Inter Tribal</w:t>
      </w:r>
      <w:proofErr w:type="spellEnd"/>
      <w:r w:rsidRPr="00E028C6">
        <w:rPr>
          <w:rFonts w:asciiTheme="minorHAnsi" w:hAnsiTheme="minorHAnsi" w:cstheme="majorBidi"/>
          <w:sz w:val="22"/>
          <w:szCs w:val="22"/>
        </w:rPr>
        <w:t xml:space="preserve"> Council of Arizona (ITCA). Grant funds will be used to collect, categorize and digitize primary and secondary documents on the history of ITCA for the ASU Labriola Center and ITCA. The project team will assist ITCA to create a web page on the Legacy of ITCA that will be launched during the Arizona Centennial. The entire community will benefit because the little-known history of an important institution will be readily available for the first time.</w:t>
      </w:r>
    </w:p>
    <w:p w:rsidR="00441906" w:rsidRPr="00E028C6" w:rsidRDefault="00441906" w:rsidP="00441906">
      <w:pPr>
        <w:tabs>
          <w:tab w:val="left" w:pos="2160"/>
        </w:tabs>
        <w:jc w:val="thaiDistribute"/>
        <w:rPr>
          <w:rFonts w:asciiTheme="minorHAnsi" w:hAnsiTheme="minorHAnsi" w:cstheme="majorBidi"/>
          <w:sz w:val="22"/>
          <w:szCs w:val="22"/>
        </w:rPr>
      </w:pPr>
    </w:p>
    <w:p w:rsidR="000B0258" w:rsidRPr="00E028C6" w:rsidRDefault="000B0258" w:rsidP="00441906">
      <w:pPr>
        <w:tabs>
          <w:tab w:val="left" w:pos="2160"/>
        </w:tabs>
        <w:jc w:val="thaiDistribute"/>
        <w:rPr>
          <w:rFonts w:asciiTheme="minorHAnsi" w:hAnsiTheme="minorHAnsi" w:cstheme="majorBidi"/>
          <w:sz w:val="22"/>
          <w:szCs w:val="22"/>
        </w:rPr>
      </w:pPr>
      <w:r w:rsidRPr="00E028C6">
        <w:rPr>
          <w:rFonts w:asciiTheme="minorHAnsi" w:hAnsiTheme="minorHAnsi" w:cstheme="majorBidi"/>
          <w:sz w:val="22"/>
          <w:szCs w:val="22"/>
        </w:rPr>
        <w:t>Martin, J.A. (2009) Library Services and Technology Act grant proposal “Indigenous Self-determination in the State of Arizona: Labriola Center Digital Collections</w:t>
      </w:r>
      <w:r w:rsidR="00B265E7" w:rsidRPr="00E028C6">
        <w:rPr>
          <w:rFonts w:asciiTheme="minorHAnsi" w:hAnsiTheme="minorHAnsi" w:cstheme="majorBidi"/>
          <w:sz w:val="22"/>
          <w:szCs w:val="22"/>
        </w:rPr>
        <w:t>.</w:t>
      </w:r>
      <w:r w:rsidRPr="00E028C6">
        <w:rPr>
          <w:rFonts w:asciiTheme="minorHAnsi" w:hAnsiTheme="minorHAnsi" w:cstheme="majorBidi"/>
          <w:sz w:val="22"/>
          <w:szCs w:val="22"/>
        </w:rPr>
        <w:t>”</w:t>
      </w:r>
      <w:r w:rsidR="00B265E7" w:rsidRPr="00E028C6">
        <w:rPr>
          <w:rFonts w:asciiTheme="minorHAnsi" w:hAnsiTheme="minorHAnsi" w:cstheme="majorBidi"/>
          <w:sz w:val="22"/>
          <w:szCs w:val="22"/>
        </w:rPr>
        <w:t xml:space="preserve"> (</w:t>
      </w:r>
      <w:r w:rsidR="00141D21" w:rsidRPr="00E028C6">
        <w:rPr>
          <w:rFonts w:asciiTheme="minorHAnsi" w:hAnsiTheme="minorHAnsi" w:cstheme="majorBidi"/>
          <w:sz w:val="22"/>
          <w:szCs w:val="22"/>
        </w:rPr>
        <w:t>Awarded</w:t>
      </w:r>
      <w:r w:rsidR="009766D7" w:rsidRPr="00E028C6">
        <w:rPr>
          <w:rFonts w:asciiTheme="minorHAnsi" w:hAnsiTheme="minorHAnsi" w:cstheme="majorBidi"/>
          <w:sz w:val="22"/>
          <w:szCs w:val="22"/>
        </w:rPr>
        <w:t xml:space="preserve"> $7,520</w:t>
      </w:r>
      <w:r w:rsidR="00B265E7" w:rsidRPr="00E028C6">
        <w:rPr>
          <w:rFonts w:asciiTheme="minorHAnsi" w:hAnsiTheme="minorHAnsi" w:cstheme="majorBidi"/>
          <w:sz w:val="22"/>
          <w:szCs w:val="22"/>
        </w:rPr>
        <w:t>)</w:t>
      </w:r>
    </w:p>
    <w:p w:rsidR="002665F0" w:rsidRPr="00E028C6" w:rsidRDefault="002665F0" w:rsidP="000B0258">
      <w:pPr>
        <w:tabs>
          <w:tab w:val="left" w:pos="2160"/>
        </w:tabs>
        <w:jc w:val="thaiDistribute"/>
        <w:rPr>
          <w:rFonts w:asciiTheme="minorHAnsi" w:hAnsiTheme="minorHAnsi" w:cstheme="majorBidi"/>
          <w:sz w:val="22"/>
          <w:szCs w:val="22"/>
        </w:rPr>
      </w:pPr>
    </w:p>
    <w:p w:rsidR="002665F0" w:rsidRPr="00E028C6" w:rsidRDefault="00141D21" w:rsidP="002665F0">
      <w:pPr>
        <w:tabs>
          <w:tab w:val="left" w:pos="2160"/>
        </w:tabs>
        <w:ind w:left="720"/>
        <w:jc w:val="thaiDistribute"/>
        <w:rPr>
          <w:rFonts w:asciiTheme="minorHAnsi" w:hAnsiTheme="minorHAnsi" w:cstheme="majorBidi"/>
          <w:sz w:val="22"/>
          <w:szCs w:val="22"/>
        </w:rPr>
      </w:pPr>
      <w:r w:rsidRPr="00E028C6">
        <w:rPr>
          <w:rFonts w:asciiTheme="minorHAnsi" w:hAnsiTheme="minorHAnsi" w:cstheme="majorBidi"/>
          <w:sz w:val="22"/>
          <w:szCs w:val="22"/>
        </w:rPr>
        <w:t>This grant</w:t>
      </w:r>
      <w:r w:rsidR="002665F0" w:rsidRPr="00E028C6">
        <w:rPr>
          <w:rFonts w:asciiTheme="minorHAnsi" w:hAnsiTheme="minorHAnsi" w:cstheme="majorBidi"/>
          <w:sz w:val="22"/>
          <w:szCs w:val="22"/>
        </w:rPr>
        <w:t xml:space="preserve"> increase</w:t>
      </w:r>
      <w:r w:rsidRPr="00E028C6">
        <w:rPr>
          <w:rFonts w:asciiTheme="minorHAnsi" w:hAnsiTheme="minorHAnsi" w:cstheme="majorBidi"/>
          <w:sz w:val="22"/>
          <w:szCs w:val="22"/>
        </w:rPr>
        <w:t>d</w:t>
      </w:r>
      <w:r w:rsidR="002665F0" w:rsidRPr="00E028C6">
        <w:rPr>
          <w:rFonts w:asciiTheme="minorHAnsi" w:hAnsiTheme="minorHAnsi" w:cstheme="majorBidi"/>
          <w:sz w:val="22"/>
          <w:szCs w:val="22"/>
        </w:rPr>
        <w:t xml:space="preserve"> the amount of digital collections held by the Labriola National American Indian Data Center.  Funds </w:t>
      </w:r>
      <w:r w:rsidRPr="00E028C6">
        <w:rPr>
          <w:rFonts w:asciiTheme="minorHAnsi" w:hAnsiTheme="minorHAnsi" w:cstheme="majorBidi"/>
          <w:sz w:val="22"/>
          <w:szCs w:val="22"/>
        </w:rPr>
        <w:t>were</w:t>
      </w:r>
      <w:r w:rsidR="002665F0" w:rsidRPr="00E028C6">
        <w:rPr>
          <w:rFonts w:asciiTheme="minorHAnsi" w:hAnsiTheme="minorHAnsi" w:cstheme="majorBidi"/>
          <w:sz w:val="22"/>
          <w:szCs w:val="22"/>
        </w:rPr>
        <w:t xml:space="preserve"> used to digitize, transcribe, encode and present online two existing American Indian education related oral history collections and to collect and digitize archival records on the pan-tribal movement toward self-determination in Arizona.</w:t>
      </w:r>
    </w:p>
    <w:p w:rsidR="000B0258" w:rsidRPr="00E028C6" w:rsidRDefault="000B0258" w:rsidP="000B0258">
      <w:pPr>
        <w:ind w:left="2160" w:hanging="720"/>
        <w:rPr>
          <w:rFonts w:asciiTheme="minorHAnsi" w:hAnsiTheme="minorHAnsi" w:cstheme="majorBidi"/>
          <w:sz w:val="22"/>
          <w:szCs w:val="22"/>
        </w:rPr>
      </w:pPr>
    </w:p>
    <w:p w:rsidR="000B0258" w:rsidRPr="00E028C6" w:rsidRDefault="000B0258" w:rsidP="000B0258">
      <w:pPr>
        <w:rPr>
          <w:rFonts w:asciiTheme="minorHAnsi" w:hAnsiTheme="minorHAnsi" w:cstheme="majorBidi"/>
          <w:sz w:val="22"/>
          <w:szCs w:val="22"/>
        </w:rPr>
      </w:pPr>
      <w:r w:rsidRPr="00E028C6">
        <w:rPr>
          <w:rFonts w:asciiTheme="minorHAnsi" w:hAnsiTheme="minorHAnsi" w:cstheme="majorBidi"/>
          <w:sz w:val="22"/>
          <w:szCs w:val="22"/>
        </w:rPr>
        <w:t>Martin, J.A. (2008). Arizona Historical Records Advisory Board grant proposal “Digital Preservation of Apache Language and Culture Videotapes.”</w:t>
      </w:r>
      <w:r w:rsidR="00B265E7" w:rsidRPr="00E028C6">
        <w:rPr>
          <w:rFonts w:asciiTheme="minorHAnsi" w:hAnsiTheme="minorHAnsi" w:cstheme="majorBidi"/>
          <w:sz w:val="22"/>
          <w:szCs w:val="22"/>
        </w:rPr>
        <w:t xml:space="preserve"> (</w:t>
      </w:r>
      <w:r w:rsidR="00141D21" w:rsidRPr="00E028C6">
        <w:rPr>
          <w:rFonts w:asciiTheme="minorHAnsi" w:hAnsiTheme="minorHAnsi" w:cstheme="majorBidi"/>
          <w:sz w:val="22"/>
          <w:szCs w:val="22"/>
        </w:rPr>
        <w:t>Awarded</w:t>
      </w:r>
      <w:r w:rsidR="00905561" w:rsidRPr="00E028C6">
        <w:rPr>
          <w:rFonts w:asciiTheme="minorHAnsi" w:hAnsiTheme="minorHAnsi" w:cstheme="majorBidi"/>
          <w:sz w:val="22"/>
          <w:szCs w:val="22"/>
        </w:rPr>
        <w:t xml:space="preserve"> $1,799</w:t>
      </w:r>
      <w:r w:rsidR="00B265E7" w:rsidRPr="00E028C6">
        <w:rPr>
          <w:rFonts w:asciiTheme="minorHAnsi" w:hAnsiTheme="minorHAnsi" w:cstheme="majorBidi"/>
          <w:sz w:val="22"/>
          <w:szCs w:val="22"/>
        </w:rPr>
        <w:t>)</w:t>
      </w:r>
    </w:p>
    <w:p w:rsidR="002665F0" w:rsidRPr="00E028C6" w:rsidRDefault="002665F0" w:rsidP="000B0258">
      <w:pPr>
        <w:rPr>
          <w:rFonts w:asciiTheme="minorHAnsi" w:hAnsiTheme="minorHAnsi" w:cstheme="majorBidi"/>
          <w:sz w:val="22"/>
          <w:szCs w:val="22"/>
        </w:rPr>
      </w:pPr>
    </w:p>
    <w:p w:rsidR="002665F0" w:rsidRPr="00E028C6" w:rsidRDefault="00141D21" w:rsidP="002665F0">
      <w:pPr>
        <w:ind w:left="720"/>
        <w:rPr>
          <w:rFonts w:asciiTheme="minorHAnsi" w:hAnsiTheme="minorHAnsi" w:cstheme="majorBidi"/>
          <w:sz w:val="22"/>
          <w:szCs w:val="22"/>
        </w:rPr>
      </w:pPr>
      <w:r w:rsidRPr="00E028C6">
        <w:rPr>
          <w:rFonts w:asciiTheme="minorHAnsi" w:hAnsiTheme="minorHAnsi" w:cstheme="majorBidi"/>
          <w:sz w:val="22"/>
          <w:szCs w:val="22"/>
        </w:rPr>
        <w:t>This</w:t>
      </w:r>
      <w:r w:rsidR="002665F0" w:rsidRPr="00E028C6">
        <w:rPr>
          <w:rFonts w:asciiTheme="minorHAnsi" w:hAnsiTheme="minorHAnsi" w:cstheme="majorBidi"/>
          <w:sz w:val="22"/>
          <w:szCs w:val="22"/>
        </w:rPr>
        <w:t xml:space="preserve"> project digitize</w:t>
      </w:r>
      <w:r w:rsidRPr="00E028C6">
        <w:rPr>
          <w:rFonts w:asciiTheme="minorHAnsi" w:hAnsiTheme="minorHAnsi" w:cstheme="majorBidi"/>
          <w:sz w:val="22"/>
          <w:szCs w:val="22"/>
        </w:rPr>
        <w:t>d</w:t>
      </w:r>
      <w:r w:rsidR="002665F0" w:rsidRPr="00E028C6">
        <w:rPr>
          <w:rFonts w:asciiTheme="minorHAnsi" w:hAnsiTheme="minorHAnsi" w:cstheme="majorBidi"/>
          <w:sz w:val="22"/>
          <w:szCs w:val="22"/>
        </w:rPr>
        <w:t xml:space="preserve"> and create</w:t>
      </w:r>
      <w:r w:rsidRPr="00E028C6">
        <w:rPr>
          <w:rFonts w:asciiTheme="minorHAnsi" w:hAnsiTheme="minorHAnsi" w:cstheme="majorBidi"/>
          <w:sz w:val="22"/>
          <w:szCs w:val="22"/>
        </w:rPr>
        <w:t>d</w:t>
      </w:r>
      <w:r w:rsidR="002665F0" w:rsidRPr="00E028C6">
        <w:rPr>
          <w:rFonts w:asciiTheme="minorHAnsi" w:hAnsiTheme="minorHAnsi" w:cstheme="majorBidi"/>
          <w:sz w:val="22"/>
          <w:szCs w:val="22"/>
        </w:rPr>
        <w:t xml:space="preserve"> metadata for 17 videotapes, preserving and providing access to </w:t>
      </w:r>
      <w:r w:rsidRPr="00E028C6">
        <w:rPr>
          <w:rFonts w:asciiTheme="minorHAnsi" w:hAnsiTheme="minorHAnsi" w:cstheme="majorBidi"/>
          <w:sz w:val="22"/>
          <w:szCs w:val="22"/>
        </w:rPr>
        <w:t>previously</w:t>
      </w:r>
      <w:r w:rsidR="002665F0" w:rsidRPr="00E028C6">
        <w:rPr>
          <w:rFonts w:asciiTheme="minorHAnsi" w:hAnsiTheme="minorHAnsi" w:cstheme="majorBidi"/>
          <w:sz w:val="22"/>
          <w:szCs w:val="22"/>
        </w:rPr>
        <w:t xml:space="preserve"> endangered and inaccessible primary source material significant to the state of Arizona.</w:t>
      </w:r>
    </w:p>
    <w:p w:rsidR="000B0258" w:rsidRPr="00E028C6" w:rsidRDefault="000B0258" w:rsidP="000B0258">
      <w:pPr>
        <w:ind w:left="2160" w:hanging="720"/>
        <w:rPr>
          <w:rFonts w:asciiTheme="minorHAnsi" w:hAnsiTheme="minorHAnsi" w:cstheme="majorBidi"/>
          <w:sz w:val="22"/>
          <w:szCs w:val="22"/>
        </w:rPr>
      </w:pPr>
    </w:p>
    <w:p w:rsidR="000B0258" w:rsidRPr="00E028C6" w:rsidRDefault="0023622D" w:rsidP="000B0258">
      <w:pPr>
        <w:rPr>
          <w:rFonts w:asciiTheme="minorHAnsi" w:hAnsiTheme="minorHAnsi" w:cstheme="majorBidi"/>
          <w:sz w:val="22"/>
          <w:szCs w:val="22"/>
        </w:rPr>
      </w:pPr>
      <w:r w:rsidRPr="00E028C6">
        <w:rPr>
          <w:rFonts w:asciiTheme="minorHAnsi" w:hAnsiTheme="minorHAnsi" w:cstheme="majorBidi"/>
          <w:sz w:val="22"/>
          <w:szCs w:val="22"/>
        </w:rPr>
        <w:t>Mariella, Patricia, et. al.</w:t>
      </w:r>
      <w:r w:rsidR="000B0258" w:rsidRPr="00E028C6">
        <w:rPr>
          <w:rFonts w:asciiTheme="minorHAnsi" w:hAnsiTheme="minorHAnsi" w:cstheme="majorBidi"/>
          <w:sz w:val="22"/>
          <w:szCs w:val="22"/>
        </w:rPr>
        <w:t xml:space="preserve"> (2008) </w:t>
      </w:r>
      <w:r w:rsidR="00441906" w:rsidRPr="00E028C6">
        <w:rPr>
          <w:rFonts w:asciiTheme="minorHAnsi" w:hAnsiTheme="minorHAnsi" w:cstheme="majorBidi"/>
          <w:sz w:val="22"/>
          <w:szCs w:val="22"/>
        </w:rPr>
        <w:t xml:space="preserve">ASU </w:t>
      </w:r>
      <w:r w:rsidR="000B0258" w:rsidRPr="00E028C6">
        <w:rPr>
          <w:rFonts w:asciiTheme="minorHAnsi" w:hAnsiTheme="minorHAnsi" w:cstheme="majorBidi"/>
          <w:sz w:val="22"/>
          <w:szCs w:val="22"/>
        </w:rPr>
        <w:t xml:space="preserve">Institute for Humanities Research seed grant proposal “The Evolution of Tribal Government Alliances in Pursuit of Indian Self-Determination after World War II: The History of the </w:t>
      </w:r>
      <w:proofErr w:type="spellStart"/>
      <w:r w:rsidR="000B0258" w:rsidRPr="00E028C6">
        <w:rPr>
          <w:rFonts w:asciiTheme="minorHAnsi" w:hAnsiTheme="minorHAnsi" w:cstheme="majorBidi"/>
          <w:sz w:val="22"/>
          <w:szCs w:val="22"/>
        </w:rPr>
        <w:t>Inter Tribal</w:t>
      </w:r>
      <w:proofErr w:type="spellEnd"/>
      <w:r w:rsidR="000B0258" w:rsidRPr="00E028C6">
        <w:rPr>
          <w:rFonts w:asciiTheme="minorHAnsi" w:hAnsiTheme="minorHAnsi" w:cstheme="majorBidi"/>
          <w:sz w:val="22"/>
          <w:szCs w:val="22"/>
        </w:rPr>
        <w:t xml:space="preserve"> Council of Arizona.”</w:t>
      </w:r>
      <w:r w:rsidR="00B265E7" w:rsidRPr="00E028C6">
        <w:rPr>
          <w:rFonts w:asciiTheme="minorHAnsi" w:hAnsiTheme="minorHAnsi" w:cstheme="majorBidi"/>
          <w:sz w:val="22"/>
          <w:szCs w:val="22"/>
        </w:rPr>
        <w:t xml:space="preserve"> (</w:t>
      </w:r>
      <w:r w:rsidR="00141D21" w:rsidRPr="00E028C6">
        <w:rPr>
          <w:rFonts w:asciiTheme="minorHAnsi" w:hAnsiTheme="minorHAnsi" w:cstheme="majorBidi"/>
          <w:sz w:val="22"/>
          <w:szCs w:val="22"/>
        </w:rPr>
        <w:t>Awarded</w:t>
      </w:r>
      <w:r w:rsidR="00905561" w:rsidRPr="00E028C6">
        <w:rPr>
          <w:rFonts w:asciiTheme="minorHAnsi" w:hAnsiTheme="minorHAnsi" w:cstheme="majorBidi"/>
          <w:sz w:val="22"/>
          <w:szCs w:val="22"/>
        </w:rPr>
        <w:t xml:space="preserve"> $12,000</w:t>
      </w:r>
      <w:r w:rsidR="00B265E7" w:rsidRPr="00E028C6">
        <w:rPr>
          <w:rFonts w:asciiTheme="minorHAnsi" w:hAnsiTheme="minorHAnsi" w:cstheme="majorBidi"/>
          <w:sz w:val="22"/>
          <w:szCs w:val="22"/>
        </w:rPr>
        <w:t>)</w:t>
      </w:r>
    </w:p>
    <w:p w:rsidR="00F17217" w:rsidRPr="00E028C6" w:rsidRDefault="00F17217" w:rsidP="000B0258">
      <w:pPr>
        <w:rPr>
          <w:rFonts w:asciiTheme="minorHAnsi" w:hAnsiTheme="minorHAnsi" w:cstheme="majorBidi"/>
          <w:sz w:val="22"/>
          <w:szCs w:val="22"/>
        </w:rPr>
      </w:pPr>
    </w:p>
    <w:p w:rsidR="00F17217" w:rsidRPr="00E028C6" w:rsidRDefault="0023622D" w:rsidP="00F17217">
      <w:pPr>
        <w:ind w:left="720"/>
        <w:rPr>
          <w:rFonts w:asciiTheme="minorHAnsi" w:hAnsiTheme="minorHAnsi" w:cstheme="majorBidi"/>
          <w:sz w:val="22"/>
          <w:szCs w:val="22"/>
        </w:rPr>
      </w:pPr>
      <w:r w:rsidRPr="00E028C6">
        <w:rPr>
          <w:rFonts w:asciiTheme="minorHAnsi" w:hAnsiTheme="minorHAnsi" w:cstheme="majorBidi"/>
          <w:sz w:val="22"/>
          <w:szCs w:val="22"/>
        </w:rPr>
        <w:t xml:space="preserve">I am a named investigator on this grant which </w:t>
      </w:r>
      <w:r w:rsidR="00F17217" w:rsidRPr="00E028C6">
        <w:rPr>
          <w:rFonts w:asciiTheme="minorHAnsi" w:hAnsiTheme="minorHAnsi" w:cstheme="majorBidi"/>
          <w:sz w:val="22"/>
          <w:szCs w:val="22"/>
        </w:rPr>
        <w:t xml:space="preserve">provided seed money for a larger history of the </w:t>
      </w:r>
      <w:proofErr w:type="spellStart"/>
      <w:r w:rsidR="00F17217" w:rsidRPr="00E028C6">
        <w:rPr>
          <w:rFonts w:asciiTheme="minorHAnsi" w:hAnsiTheme="minorHAnsi" w:cstheme="majorBidi"/>
          <w:sz w:val="22"/>
          <w:szCs w:val="22"/>
        </w:rPr>
        <w:t>Inter Tribal</w:t>
      </w:r>
      <w:proofErr w:type="spellEnd"/>
      <w:r w:rsidR="00F17217" w:rsidRPr="00E028C6">
        <w:rPr>
          <w:rFonts w:asciiTheme="minorHAnsi" w:hAnsiTheme="minorHAnsi" w:cstheme="majorBidi"/>
          <w:sz w:val="22"/>
          <w:szCs w:val="22"/>
        </w:rPr>
        <w:t xml:space="preserve"> Council of Arizona.  Resultant archival documents </w:t>
      </w:r>
      <w:r w:rsidR="00141D21" w:rsidRPr="00E028C6">
        <w:rPr>
          <w:rFonts w:asciiTheme="minorHAnsi" w:hAnsiTheme="minorHAnsi" w:cstheme="majorBidi"/>
          <w:sz w:val="22"/>
          <w:szCs w:val="22"/>
        </w:rPr>
        <w:t>are</w:t>
      </w:r>
      <w:r w:rsidR="00F17217" w:rsidRPr="00E028C6">
        <w:rPr>
          <w:rFonts w:asciiTheme="minorHAnsi" w:hAnsiTheme="minorHAnsi" w:cstheme="majorBidi"/>
          <w:sz w:val="22"/>
          <w:szCs w:val="22"/>
        </w:rPr>
        <w:t xml:space="preserve"> housed in </w:t>
      </w:r>
      <w:proofErr w:type="gramStart"/>
      <w:r w:rsidR="00F17217" w:rsidRPr="00E028C6">
        <w:rPr>
          <w:rFonts w:asciiTheme="minorHAnsi" w:hAnsiTheme="minorHAnsi" w:cstheme="majorBidi"/>
          <w:sz w:val="22"/>
          <w:szCs w:val="22"/>
        </w:rPr>
        <w:t xml:space="preserve">the </w:t>
      </w:r>
      <w:r w:rsidR="00905561" w:rsidRPr="00E028C6">
        <w:rPr>
          <w:rFonts w:asciiTheme="minorHAnsi" w:hAnsiTheme="minorHAnsi" w:cstheme="majorBidi"/>
          <w:sz w:val="22"/>
          <w:szCs w:val="22"/>
        </w:rPr>
        <w:t xml:space="preserve"> </w:t>
      </w:r>
      <w:r w:rsidR="00F17217" w:rsidRPr="00E028C6">
        <w:rPr>
          <w:rFonts w:asciiTheme="minorHAnsi" w:hAnsiTheme="minorHAnsi" w:cstheme="majorBidi"/>
          <w:sz w:val="22"/>
          <w:szCs w:val="22"/>
        </w:rPr>
        <w:t>Labriola</w:t>
      </w:r>
      <w:proofErr w:type="gramEnd"/>
      <w:r w:rsidR="00F17217" w:rsidRPr="00E028C6">
        <w:rPr>
          <w:rFonts w:asciiTheme="minorHAnsi" w:hAnsiTheme="minorHAnsi" w:cstheme="majorBidi"/>
          <w:sz w:val="22"/>
          <w:szCs w:val="22"/>
        </w:rPr>
        <w:t xml:space="preserve"> Center.</w:t>
      </w:r>
    </w:p>
    <w:p w:rsidR="000B0258" w:rsidRPr="00E028C6" w:rsidRDefault="000B0258" w:rsidP="000B0258">
      <w:pPr>
        <w:rPr>
          <w:rFonts w:asciiTheme="minorHAnsi" w:hAnsiTheme="minorHAnsi" w:cstheme="majorBidi"/>
          <w:sz w:val="22"/>
          <w:szCs w:val="22"/>
        </w:rPr>
      </w:pPr>
    </w:p>
    <w:p w:rsidR="00135512" w:rsidRPr="00E028C6" w:rsidRDefault="004851BB" w:rsidP="0093773E">
      <w:pPr>
        <w:ind w:left="1440" w:hanging="1440"/>
        <w:rPr>
          <w:rFonts w:asciiTheme="minorHAnsi" w:hAnsiTheme="minorHAnsi" w:cstheme="majorBidi"/>
          <w:b/>
          <w:sz w:val="22"/>
          <w:szCs w:val="22"/>
          <w:lang w:eastAsia="zh-SG"/>
        </w:rPr>
      </w:pPr>
      <w:r w:rsidRPr="00E028C6">
        <w:rPr>
          <w:rFonts w:asciiTheme="minorHAnsi" w:hAnsiTheme="minorHAnsi" w:cstheme="majorBidi"/>
          <w:b/>
          <w:sz w:val="22"/>
          <w:szCs w:val="22"/>
          <w:lang w:eastAsia="zh-SG"/>
        </w:rPr>
        <w:t xml:space="preserve">Service    </w:t>
      </w:r>
    </w:p>
    <w:p w:rsidR="00AF0E62" w:rsidRPr="00E028C6" w:rsidRDefault="004851BB" w:rsidP="0093773E">
      <w:pPr>
        <w:ind w:left="1440" w:hanging="1440"/>
        <w:rPr>
          <w:rFonts w:asciiTheme="minorHAnsi" w:hAnsiTheme="minorHAnsi" w:cstheme="majorBidi"/>
          <w:b/>
          <w:sz w:val="22"/>
          <w:szCs w:val="22"/>
          <w:lang w:eastAsia="zh-SG"/>
        </w:rPr>
      </w:pPr>
      <w:r w:rsidRPr="00E028C6">
        <w:rPr>
          <w:rFonts w:asciiTheme="minorHAnsi" w:hAnsiTheme="minorHAnsi" w:cstheme="majorBidi"/>
          <w:b/>
          <w:sz w:val="22"/>
          <w:szCs w:val="22"/>
          <w:lang w:eastAsia="zh-SG"/>
        </w:rPr>
        <w:t xml:space="preserve">        </w:t>
      </w:r>
    </w:p>
    <w:p w:rsidR="00141D21" w:rsidRPr="00E028C6" w:rsidRDefault="00141D21" w:rsidP="00141D21">
      <w:pPr>
        <w:ind w:left="1440" w:hanging="1440"/>
        <w:rPr>
          <w:rFonts w:asciiTheme="minorHAnsi" w:hAnsiTheme="minorHAnsi" w:cstheme="majorBidi"/>
          <w:b/>
          <w:sz w:val="22"/>
          <w:szCs w:val="22"/>
          <w:lang w:eastAsia="zh-SG"/>
        </w:rPr>
      </w:pPr>
      <w:r w:rsidRPr="00E028C6">
        <w:rPr>
          <w:rFonts w:asciiTheme="minorHAnsi" w:hAnsiTheme="minorHAnsi" w:cstheme="majorBidi"/>
          <w:b/>
          <w:sz w:val="22"/>
          <w:szCs w:val="22"/>
          <w:lang w:eastAsia="zh-SG"/>
        </w:rPr>
        <w:t>Service to the Libraries</w:t>
      </w:r>
    </w:p>
    <w:p w:rsidR="00247A7E" w:rsidRDefault="00247A7E" w:rsidP="00246BD2">
      <w:pPr>
        <w:pStyle w:val="ListParagraph"/>
        <w:ind w:left="0"/>
        <w:rPr>
          <w:rFonts w:asciiTheme="minorHAnsi" w:hAnsiTheme="minorHAnsi"/>
          <w:sz w:val="22"/>
          <w:szCs w:val="22"/>
        </w:rPr>
      </w:pPr>
    </w:p>
    <w:p w:rsidR="00246BD2" w:rsidRDefault="00246BD2" w:rsidP="00246BD2">
      <w:pPr>
        <w:pStyle w:val="ListParagraph"/>
        <w:ind w:left="0"/>
        <w:rPr>
          <w:rFonts w:asciiTheme="minorHAnsi" w:hAnsiTheme="minorHAnsi"/>
          <w:sz w:val="22"/>
          <w:szCs w:val="22"/>
        </w:rPr>
      </w:pPr>
      <w:r>
        <w:rPr>
          <w:rFonts w:asciiTheme="minorHAnsi" w:hAnsiTheme="minorHAnsi"/>
          <w:sz w:val="22"/>
          <w:szCs w:val="22"/>
        </w:rPr>
        <w:t>2022</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132EF0">
        <w:rPr>
          <w:rFonts w:asciiTheme="minorHAnsi" w:hAnsiTheme="minorHAnsi"/>
          <w:sz w:val="22"/>
          <w:szCs w:val="22"/>
        </w:rPr>
        <w:t>Behavioral and Social Science Librarian</w:t>
      </w:r>
      <w:r>
        <w:rPr>
          <w:rFonts w:asciiTheme="minorHAnsi" w:hAnsiTheme="minorHAnsi"/>
          <w:sz w:val="22"/>
          <w:szCs w:val="22"/>
        </w:rPr>
        <w:t xml:space="preserve"> Search Committee</w:t>
      </w:r>
    </w:p>
    <w:p w:rsidR="00246BD2" w:rsidRDefault="00246BD2" w:rsidP="00246BD2">
      <w:pPr>
        <w:pStyle w:val="ListParagraph"/>
        <w:ind w:left="2160"/>
        <w:rPr>
          <w:rFonts w:asciiTheme="minorHAnsi" w:hAnsiTheme="minorHAnsi"/>
          <w:sz w:val="22"/>
          <w:szCs w:val="22"/>
        </w:rPr>
      </w:pPr>
      <w:r>
        <w:rPr>
          <w:rFonts w:asciiTheme="minorHAnsi" w:hAnsiTheme="minorHAnsi"/>
          <w:sz w:val="22"/>
          <w:szCs w:val="22"/>
        </w:rPr>
        <w:t xml:space="preserve">Work to form committee, create job announcement, craft rubric and prepare to hire new liaison librarian for our social science division. </w:t>
      </w:r>
    </w:p>
    <w:p w:rsidR="00246BD2" w:rsidRDefault="00246BD2" w:rsidP="00132EF0">
      <w:pPr>
        <w:rPr>
          <w:rFonts w:asciiTheme="minorHAnsi" w:hAnsiTheme="minorHAnsi"/>
          <w:sz w:val="22"/>
          <w:szCs w:val="22"/>
        </w:rPr>
      </w:pPr>
    </w:p>
    <w:p w:rsidR="00132EF0" w:rsidRPr="00132EF0" w:rsidRDefault="00132EF0" w:rsidP="00132EF0">
      <w:pPr>
        <w:rPr>
          <w:rFonts w:asciiTheme="minorHAnsi" w:hAnsiTheme="minorHAnsi"/>
          <w:sz w:val="22"/>
          <w:szCs w:val="22"/>
        </w:rPr>
      </w:pPr>
      <w:r w:rsidRPr="00132EF0">
        <w:rPr>
          <w:rFonts w:asciiTheme="minorHAnsi" w:hAnsiTheme="minorHAnsi"/>
          <w:sz w:val="22"/>
          <w:szCs w:val="22"/>
        </w:rPr>
        <w:t>2021-Present                   Collections Action Forum</w:t>
      </w:r>
    </w:p>
    <w:p w:rsidR="00132EF0" w:rsidRDefault="00132EF0" w:rsidP="00132EF0">
      <w:pPr>
        <w:pStyle w:val="ListParagraph"/>
        <w:ind w:left="2160"/>
        <w:rPr>
          <w:rFonts w:asciiTheme="minorHAnsi" w:hAnsiTheme="minorHAnsi"/>
          <w:sz w:val="22"/>
          <w:szCs w:val="22"/>
        </w:rPr>
      </w:pPr>
      <w:r w:rsidRPr="002C39F9">
        <w:rPr>
          <w:rFonts w:asciiTheme="minorHAnsi" w:hAnsiTheme="minorHAnsi"/>
          <w:sz w:val="22"/>
          <w:szCs w:val="22"/>
        </w:rPr>
        <w:t>I facilitate communication between the social science division and the collections team and help to select one-time and subscription purchases for the ASU Library. Through my membership in this committee I help inform the collections policy and procedures for ASU Library.</w:t>
      </w:r>
    </w:p>
    <w:p w:rsidR="00132EF0" w:rsidRDefault="00132EF0" w:rsidP="00132EF0">
      <w:pPr>
        <w:pStyle w:val="ListParagraph"/>
        <w:ind w:left="2160"/>
        <w:rPr>
          <w:rFonts w:asciiTheme="minorHAnsi" w:hAnsiTheme="minorHAnsi"/>
          <w:sz w:val="22"/>
          <w:szCs w:val="22"/>
        </w:rPr>
      </w:pPr>
    </w:p>
    <w:p w:rsidR="00132EF0" w:rsidRDefault="00132EF0" w:rsidP="00132EF0">
      <w:pPr>
        <w:rPr>
          <w:rFonts w:asciiTheme="minorHAnsi" w:hAnsiTheme="minorHAnsi"/>
          <w:sz w:val="22"/>
          <w:szCs w:val="22"/>
        </w:rPr>
      </w:pPr>
    </w:p>
    <w:p w:rsidR="00246BD2" w:rsidRDefault="00246BD2" w:rsidP="00246BD2">
      <w:pPr>
        <w:pStyle w:val="ListParagraph"/>
        <w:ind w:left="2160"/>
        <w:rPr>
          <w:rFonts w:asciiTheme="minorHAnsi" w:hAnsiTheme="minorHAnsi"/>
          <w:sz w:val="22"/>
          <w:szCs w:val="22"/>
        </w:rPr>
      </w:pPr>
    </w:p>
    <w:p w:rsidR="00246BD2" w:rsidRPr="005922EC" w:rsidRDefault="00246BD2" w:rsidP="00246BD2">
      <w:pPr>
        <w:rPr>
          <w:rFonts w:asciiTheme="minorHAnsi" w:hAnsiTheme="minorHAnsi"/>
          <w:sz w:val="22"/>
          <w:szCs w:val="22"/>
        </w:rPr>
      </w:pPr>
      <w:r>
        <w:rPr>
          <w:rFonts w:asciiTheme="minorHAnsi" w:hAnsiTheme="minorHAnsi"/>
          <w:sz w:val="22"/>
          <w:szCs w:val="22"/>
        </w:rPr>
        <w:t>2019-Present</w:t>
      </w:r>
      <w:r>
        <w:rPr>
          <w:rFonts w:asciiTheme="minorHAnsi" w:hAnsiTheme="minorHAnsi"/>
          <w:sz w:val="22"/>
          <w:szCs w:val="22"/>
        </w:rPr>
        <w:tab/>
      </w:r>
      <w:r>
        <w:rPr>
          <w:rFonts w:asciiTheme="minorHAnsi" w:hAnsiTheme="minorHAnsi"/>
          <w:sz w:val="22"/>
          <w:szCs w:val="22"/>
        </w:rPr>
        <w:tab/>
      </w:r>
      <w:r w:rsidRPr="005922EC">
        <w:rPr>
          <w:rFonts w:asciiTheme="minorHAnsi" w:hAnsiTheme="minorHAnsi"/>
          <w:sz w:val="22"/>
          <w:szCs w:val="22"/>
        </w:rPr>
        <w:t>Mentor in ASU Library Mentor Program</w:t>
      </w:r>
    </w:p>
    <w:p w:rsidR="00246BD2" w:rsidRPr="002C39F9" w:rsidRDefault="00246BD2" w:rsidP="00246BD2">
      <w:pPr>
        <w:pStyle w:val="ListParagraph"/>
        <w:ind w:left="2160"/>
        <w:rPr>
          <w:rFonts w:asciiTheme="minorHAnsi" w:hAnsiTheme="minorHAnsi"/>
          <w:sz w:val="22"/>
          <w:szCs w:val="22"/>
        </w:rPr>
      </w:pPr>
      <w:r w:rsidRPr="005922EC">
        <w:rPr>
          <w:rFonts w:asciiTheme="minorHAnsi" w:hAnsiTheme="minorHAnsi"/>
          <w:sz w:val="22"/>
          <w:szCs w:val="22"/>
        </w:rPr>
        <w:t xml:space="preserve">I was chosen to be a mentor for Allinston Saulsberry and we worked together for one year from mid-2019 until mid-2020. Upon completion of this mentorship I became an official mentor to Alex Soto from Labriola Center. A major goal that </w:t>
      </w:r>
      <w:r>
        <w:rPr>
          <w:rFonts w:asciiTheme="minorHAnsi" w:hAnsiTheme="minorHAnsi"/>
          <w:sz w:val="22"/>
          <w:szCs w:val="22"/>
        </w:rPr>
        <w:t>we</w:t>
      </w:r>
      <w:r w:rsidRPr="005922EC">
        <w:rPr>
          <w:rFonts w:asciiTheme="minorHAnsi" w:hAnsiTheme="minorHAnsi"/>
          <w:sz w:val="22"/>
          <w:szCs w:val="22"/>
        </w:rPr>
        <w:t xml:space="preserve"> worked on with both mentees was for them to obtain a full-time professional position at ASU Library, and I am so happy that they both accomplished this goal</w:t>
      </w:r>
      <w:r>
        <w:rPr>
          <w:rFonts w:asciiTheme="minorHAnsi" w:hAnsiTheme="minorHAnsi"/>
          <w:sz w:val="22"/>
          <w:szCs w:val="22"/>
        </w:rPr>
        <w:t>.</w:t>
      </w:r>
    </w:p>
    <w:p w:rsidR="00246BD2" w:rsidRDefault="00246BD2" w:rsidP="00132EF0">
      <w:pPr>
        <w:rPr>
          <w:rFonts w:asciiTheme="minorHAnsi" w:hAnsiTheme="minorHAnsi"/>
          <w:sz w:val="22"/>
          <w:szCs w:val="22"/>
        </w:rPr>
      </w:pPr>
    </w:p>
    <w:p w:rsidR="00A81254" w:rsidRPr="00132EF0" w:rsidRDefault="00132EF0" w:rsidP="00132EF0">
      <w:pPr>
        <w:rPr>
          <w:rFonts w:asciiTheme="minorHAnsi" w:hAnsiTheme="minorHAnsi"/>
          <w:sz w:val="22"/>
          <w:szCs w:val="22"/>
        </w:rPr>
      </w:pPr>
      <w:r>
        <w:rPr>
          <w:rFonts w:asciiTheme="minorHAnsi" w:hAnsiTheme="minorHAnsi"/>
          <w:sz w:val="22"/>
          <w:szCs w:val="22"/>
        </w:rPr>
        <w:t>2021</w:t>
      </w:r>
      <w:r w:rsidRPr="00132EF0">
        <w:rPr>
          <w:rFonts w:asciiTheme="minorHAnsi" w:hAnsiTheme="minorHAnsi"/>
          <w:sz w:val="22"/>
          <w:szCs w:val="22"/>
        </w:rPr>
        <w:t xml:space="preserve">              </w:t>
      </w:r>
      <w:r>
        <w:rPr>
          <w:rFonts w:asciiTheme="minorHAnsi" w:hAnsiTheme="minorHAnsi"/>
          <w:sz w:val="22"/>
          <w:szCs w:val="22"/>
        </w:rPr>
        <w:t xml:space="preserve">                     </w:t>
      </w:r>
      <w:r w:rsidR="00A81254" w:rsidRPr="00132EF0">
        <w:rPr>
          <w:rFonts w:asciiTheme="minorHAnsi" w:hAnsiTheme="minorHAnsi"/>
          <w:sz w:val="22"/>
          <w:szCs w:val="22"/>
        </w:rPr>
        <w:t>Electronic Resources Librarian Search Committee</w:t>
      </w:r>
    </w:p>
    <w:p w:rsidR="00A81254" w:rsidRPr="002C39F9" w:rsidRDefault="00A81254" w:rsidP="00A81254">
      <w:pPr>
        <w:pStyle w:val="ListParagraph"/>
        <w:ind w:left="2160"/>
        <w:rPr>
          <w:rFonts w:asciiTheme="minorHAnsi" w:hAnsiTheme="minorHAnsi"/>
          <w:sz w:val="22"/>
          <w:szCs w:val="22"/>
        </w:rPr>
      </w:pPr>
      <w:r w:rsidRPr="002C39F9">
        <w:rPr>
          <w:rFonts w:asciiTheme="minorHAnsi" w:hAnsiTheme="minorHAnsi"/>
          <w:sz w:val="22"/>
          <w:szCs w:val="22"/>
        </w:rPr>
        <w:t xml:space="preserve">Helping to craft </w:t>
      </w:r>
      <w:r>
        <w:rPr>
          <w:rFonts w:asciiTheme="minorHAnsi" w:hAnsiTheme="minorHAnsi"/>
          <w:sz w:val="22"/>
          <w:szCs w:val="22"/>
        </w:rPr>
        <w:t xml:space="preserve">a </w:t>
      </w:r>
      <w:r w:rsidRPr="002C39F9">
        <w:rPr>
          <w:rFonts w:asciiTheme="minorHAnsi" w:hAnsiTheme="minorHAnsi"/>
          <w:sz w:val="22"/>
          <w:szCs w:val="22"/>
        </w:rPr>
        <w:t>rubric for hiring and scoring candidates for this key ASU Library position.</w:t>
      </w:r>
    </w:p>
    <w:p w:rsidR="00A81254" w:rsidRPr="002E1CBF" w:rsidRDefault="00A81254" w:rsidP="00A81254">
      <w:pPr>
        <w:rPr>
          <w:rFonts w:asciiTheme="minorHAnsi" w:hAnsiTheme="minorHAnsi"/>
          <w:sz w:val="22"/>
          <w:szCs w:val="22"/>
        </w:rPr>
      </w:pPr>
    </w:p>
    <w:p w:rsidR="00A81254" w:rsidRPr="00132EF0" w:rsidRDefault="00132EF0" w:rsidP="00132EF0">
      <w:pPr>
        <w:rPr>
          <w:rFonts w:asciiTheme="minorHAnsi" w:hAnsiTheme="minorHAnsi"/>
          <w:sz w:val="22"/>
          <w:szCs w:val="22"/>
        </w:rPr>
      </w:pPr>
      <w:r>
        <w:rPr>
          <w:rFonts w:asciiTheme="minorHAnsi" w:hAnsiTheme="minorHAnsi"/>
          <w:sz w:val="22"/>
          <w:szCs w:val="22"/>
        </w:rPr>
        <w:t>2021</w:t>
      </w:r>
      <w:r w:rsidRPr="00132EF0">
        <w:rPr>
          <w:rFonts w:asciiTheme="minorHAnsi" w:hAnsiTheme="minorHAnsi"/>
          <w:sz w:val="22"/>
          <w:szCs w:val="22"/>
        </w:rPr>
        <w:t xml:space="preserve">               </w:t>
      </w:r>
      <w:r>
        <w:rPr>
          <w:rFonts w:asciiTheme="minorHAnsi" w:hAnsiTheme="minorHAnsi"/>
          <w:sz w:val="22"/>
          <w:szCs w:val="22"/>
        </w:rPr>
        <w:t xml:space="preserve">                   </w:t>
      </w:r>
      <w:r w:rsidR="00A81254" w:rsidRPr="00132EF0">
        <w:rPr>
          <w:rFonts w:asciiTheme="minorHAnsi" w:hAnsiTheme="minorHAnsi"/>
          <w:sz w:val="22"/>
          <w:szCs w:val="22"/>
        </w:rPr>
        <w:t>Fall Welcome Outreach Committee</w:t>
      </w:r>
    </w:p>
    <w:p w:rsidR="00A81254" w:rsidRDefault="00A81254" w:rsidP="00132EF0">
      <w:pPr>
        <w:pStyle w:val="ListParagraph"/>
        <w:ind w:left="2160"/>
        <w:rPr>
          <w:rFonts w:asciiTheme="minorHAnsi" w:hAnsiTheme="minorHAnsi"/>
          <w:sz w:val="22"/>
          <w:szCs w:val="22"/>
        </w:rPr>
      </w:pPr>
      <w:r>
        <w:rPr>
          <w:rFonts w:asciiTheme="minorHAnsi" w:hAnsiTheme="minorHAnsi"/>
          <w:sz w:val="22"/>
          <w:szCs w:val="22"/>
        </w:rPr>
        <w:t>Due to the University moving to virtual learning during a portion of the pandemic, students and faculty had not been able to spend time in the newly remodeled Hayden Library. New faculty, freshman and many sophomores had not spent much if any time in person on an ASU campus at all, so welcoming these new students and faculty back to campus was very important in the fall of 2021.  As a member of the Library Fall Welcome Outreach committee I h</w:t>
      </w:r>
      <w:r w:rsidRPr="00BF5F12">
        <w:rPr>
          <w:rFonts w:asciiTheme="minorHAnsi" w:hAnsiTheme="minorHAnsi"/>
          <w:sz w:val="22"/>
          <w:szCs w:val="22"/>
        </w:rPr>
        <w:t xml:space="preserve">elped guide and plan </w:t>
      </w:r>
      <w:r>
        <w:rPr>
          <w:rFonts w:asciiTheme="minorHAnsi" w:hAnsiTheme="minorHAnsi"/>
          <w:sz w:val="22"/>
          <w:szCs w:val="22"/>
        </w:rPr>
        <w:t xml:space="preserve">the </w:t>
      </w:r>
      <w:r w:rsidRPr="00BF5F12">
        <w:rPr>
          <w:rFonts w:asciiTheme="minorHAnsi" w:hAnsiTheme="minorHAnsi"/>
          <w:sz w:val="22"/>
          <w:szCs w:val="22"/>
        </w:rPr>
        <w:t xml:space="preserve">opening of ASU Library buildings to students </w:t>
      </w:r>
      <w:r>
        <w:rPr>
          <w:rFonts w:asciiTheme="minorHAnsi" w:hAnsiTheme="minorHAnsi"/>
          <w:sz w:val="22"/>
          <w:szCs w:val="22"/>
        </w:rPr>
        <w:t>at this critical time and p</w:t>
      </w:r>
      <w:r w:rsidRPr="00BF5F12">
        <w:rPr>
          <w:rFonts w:asciiTheme="minorHAnsi" w:hAnsiTheme="minorHAnsi"/>
          <w:sz w:val="22"/>
          <w:szCs w:val="22"/>
        </w:rPr>
        <w:t>articipated in resulting welcome tables in Hayden Library.</w:t>
      </w:r>
    </w:p>
    <w:p w:rsidR="00132EF0" w:rsidRDefault="00132EF0" w:rsidP="00EA1B22">
      <w:pPr>
        <w:ind w:left="1440" w:hanging="1440"/>
        <w:rPr>
          <w:rFonts w:asciiTheme="minorHAnsi" w:hAnsiTheme="minorHAnsi" w:cstheme="majorBidi"/>
          <w:sz w:val="22"/>
          <w:szCs w:val="22"/>
          <w:lang w:eastAsia="zh-SG"/>
        </w:rPr>
      </w:pPr>
    </w:p>
    <w:p w:rsidR="00E56BE6" w:rsidRDefault="00E56BE6" w:rsidP="00EA1B22">
      <w:pPr>
        <w:ind w:left="1440" w:hanging="1440"/>
        <w:rPr>
          <w:rFonts w:asciiTheme="minorHAnsi" w:hAnsiTheme="minorHAnsi" w:cstheme="majorBidi"/>
          <w:sz w:val="22"/>
          <w:szCs w:val="22"/>
          <w:lang w:eastAsia="zh-SG"/>
        </w:rPr>
      </w:pPr>
      <w:r>
        <w:rPr>
          <w:rFonts w:asciiTheme="minorHAnsi" w:hAnsiTheme="minorHAnsi" w:cstheme="majorBidi"/>
          <w:sz w:val="22"/>
          <w:szCs w:val="22"/>
          <w:lang w:eastAsia="zh-SG"/>
        </w:rPr>
        <w:t>2018-</w:t>
      </w:r>
      <w:r w:rsidR="00226DDA">
        <w:rPr>
          <w:rFonts w:asciiTheme="minorHAnsi" w:hAnsiTheme="minorHAnsi" w:cstheme="majorBidi"/>
          <w:sz w:val="22"/>
          <w:szCs w:val="22"/>
          <w:lang w:eastAsia="zh-SG"/>
        </w:rPr>
        <w:t>2020</w:t>
      </w:r>
      <w:r>
        <w:rPr>
          <w:rFonts w:asciiTheme="minorHAnsi" w:hAnsiTheme="minorHAnsi" w:cstheme="majorBidi"/>
          <w:sz w:val="22"/>
          <w:szCs w:val="22"/>
          <w:lang w:eastAsia="zh-SG"/>
        </w:rPr>
        <w:tab/>
      </w:r>
      <w:r>
        <w:rPr>
          <w:rFonts w:asciiTheme="minorHAnsi" w:hAnsiTheme="minorHAnsi" w:cstheme="majorBidi"/>
          <w:sz w:val="22"/>
          <w:szCs w:val="22"/>
          <w:lang w:eastAsia="zh-SG"/>
        </w:rPr>
        <w:tab/>
        <w:t>Barrett the Honors College Peer Mentor Program</w:t>
      </w:r>
    </w:p>
    <w:p w:rsidR="00E56BE6" w:rsidRDefault="00E56BE6" w:rsidP="00E56BE6">
      <w:pPr>
        <w:ind w:left="2160" w:hanging="1440"/>
        <w:rPr>
          <w:rFonts w:asciiTheme="minorHAnsi" w:hAnsiTheme="minorHAnsi" w:cstheme="majorBidi"/>
          <w:sz w:val="22"/>
          <w:szCs w:val="22"/>
          <w:lang w:eastAsia="zh-SG"/>
        </w:rPr>
      </w:pPr>
      <w:r>
        <w:rPr>
          <w:rFonts w:asciiTheme="minorHAnsi" w:hAnsiTheme="minorHAnsi" w:cstheme="majorBidi"/>
          <w:sz w:val="22"/>
          <w:szCs w:val="22"/>
          <w:lang w:eastAsia="zh-SG"/>
        </w:rPr>
        <w:tab/>
        <w:t>I applied and was chosen to serve as a library mentor to the downtown campus Barrett Honors College peer mentor. I helped design a training program for the student mentors and worked to develop this program as a model for other such peer learning programs.</w:t>
      </w:r>
    </w:p>
    <w:p w:rsidR="005922EC" w:rsidRDefault="005922EC" w:rsidP="00E56BE6">
      <w:pPr>
        <w:ind w:left="2160" w:hanging="1440"/>
        <w:rPr>
          <w:rFonts w:asciiTheme="minorHAnsi" w:hAnsiTheme="minorHAnsi" w:cstheme="majorBidi"/>
          <w:sz w:val="22"/>
          <w:szCs w:val="22"/>
          <w:lang w:eastAsia="zh-SG"/>
        </w:rPr>
      </w:pPr>
    </w:p>
    <w:p w:rsidR="005922EC" w:rsidRDefault="005922EC" w:rsidP="005922EC">
      <w:pPr>
        <w:ind w:left="2160" w:hanging="2160"/>
        <w:rPr>
          <w:rFonts w:asciiTheme="minorHAnsi" w:hAnsiTheme="minorHAnsi" w:cstheme="majorBidi"/>
          <w:sz w:val="22"/>
          <w:szCs w:val="22"/>
          <w:lang w:eastAsia="zh-SG"/>
        </w:rPr>
      </w:pPr>
      <w:r>
        <w:rPr>
          <w:rFonts w:asciiTheme="minorHAnsi" w:hAnsiTheme="minorHAnsi" w:cstheme="majorBidi"/>
          <w:sz w:val="22"/>
          <w:szCs w:val="22"/>
          <w:lang w:eastAsia="zh-SG"/>
        </w:rPr>
        <w:t>2019-2020</w:t>
      </w:r>
      <w:r>
        <w:rPr>
          <w:rFonts w:asciiTheme="minorHAnsi" w:hAnsiTheme="minorHAnsi" w:cstheme="majorBidi"/>
          <w:sz w:val="22"/>
          <w:szCs w:val="22"/>
          <w:lang w:eastAsia="zh-SG"/>
        </w:rPr>
        <w:tab/>
        <w:t>Library Assembly Executive Council</w:t>
      </w:r>
    </w:p>
    <w:p w:rsidR="005922EC" w:rsidRDefault="005922EC" w:rsidP="005922EC">
      <w:pPr>
        <w:ind w:left="2160" w:hanging="2160"/>
        <w:rPr>
          <w:rFonts w:asciiTheme="minorHAnsi" w:hAnsiTheme="minorHAnsi" w:cstheme="majorBidi"/>
          <w:sz w:val="22"/>
          <w:szCs w:val="22"/>
          <w:lang w:eastAsia="zh-SG"/>
        </w:rPr>
      </w:pPr>
      <w:r>
        <w:rPr>
          <w:rFonts w:asciiTheme="minorHAnsi" w:hAnsiTheme="minorHAnsi" w:cstheme="majorBidi"/>
          <w:sz w:val="22"/>
          <w:szCs w:val="22"/>
          <w:lang w:eastAsia="zh-SG"/>
        </w:rPr>
        <w:tab/>
        <w:t>As senior senator</w:t>
      </w:r>
      <w:r w:rsidR="00246BD2">
        <w:rPr>
          <w:rFonts w:asciiTheme="minorHAnsi" w:hAnsiTheme="minorHAnsi" w:cstheme="majorBidi"/>
          <w:sz w:val="22"/>
          <w:szCs w:val="22"/>
          <w:lang w:eastAsia="zh-SG"/>
        </w:rPr>
        <w:t xml:space="preserve"> in the ASU University Senate I serve on the library executive council where I contributed to library governance.</w:t>
      </w:r>
    </w:p>
    <w:p w:rsidR="00126135" w:rsidRDefault="00126135" w:rsidP="00E56BE6">
      <w:pPr>
        <w:ind w:left="2160" w:hanging="1440"/>
        <w:rPr>
          <w:rFonts w:asciiTheme="minorHAnsi" w:hAnsiTheme="minorHAnsi" w:cstheme="majorBidi"/>
          <w:sz w:val="22"/>
          <w:szCs w:val="22"/>
          <w:lang w:eastAsia="zh-SG"/>
        </w:rPr>
      </w:pPr>
    </w:p>
    <w:p w:rsidR="005F5192" w:rsidRPr="00E028C6" w:rsidRDefault="005F5192"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2017-</w:t>
      </w:r>
      <w:r w:rsidR="00616D96">
        <w:rPr>
          <w:rFonts w:asciiTheme="minorHAnsi" w:hAnsiTheme="minorHAnsi" w:cstheme="majorBidi"/>
          <w:sz w:val="22"/>
          <w:szCs w:val="22"/>
          <w:lang w:eastAsia="zh-SG"/>
        </w:rPr>
        <w:t>2020</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 xml:space="preserve">ASU </w:t>
      </w:r>
      <w:r w:rsidR="00246BD2">
        <w:rPr>
          <w:rFonts w:asciiTheme="minorHAnsi" w:hAnsiTheme="minorHAnsi" w:cstheme="majorBidi"/>
          <w:sz w:val="22"/>
          <w:szCs w:val="22"/>
          <w:lang w:eastAsia="zh-SG"/>
        </w:rPr>
        <w:t>University</w:t>
      </w:r>
      <w:r w:rsidRPr="00E028C6">
        <w:rPr>
          <w:rFonts w:asciiTheme="minorHAnsi" w:hAnsiTheme="minorHAnsi" w:cstheme="majorBidi"/>
          <w:sz w:val="22"/>
          <w:szCs w:val="22"/>
          <w:lang w:eastAsia="zh-SG"/>
        </w:rPr>
        <w:t xml:space="preserve"> Senate </w:t>
      </w:r>
    </w:p>
    <w:p w:rsidR="005F5192" w:rsidRPr="00E028C6" w:rsidRDefault="00DD769D" w:rsidP="00DD769D">
      <w:pPr>
        <w:ind w:left="216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005F5192" w:rsidRPr="00E028C6">
        <w:rPr>
          <w:rFonts w:asciiTheme="minorHAnsi" w:hAnsiTheme="minorHAnsi" w:cstheme="majorBidi"/>
          <w:sz w:val="22"/>
          <w:szCs w:val="22"/>
          <w:lang w:eastAsia="zh-SG"/>
        </w:rPr>
        <w:t xml:space="preserve">I was elected </w:t>
      </w:r>
      <w:r w:rsidR="00CC09EF">
        <w:rPr>
          <w:rFonts w:asciiTheme="minorHAnsi" w:hAnsiTheme="minorHAnsi" w:cstheme="majorBidi"/>
          <w:sz w:val="22"/>
          <w:szCs w:val="22"/>
          <w:lang w:eastAsia="zh-SG"/>
        </w:rPr>
        <w:t xml:space="preserve">to represent the </w:t>
      </w:r>
      <w:r w:rsidR="005F5192" w:rsidRPr="00E028C6">
        <w:rPr>
          <w:rFonts w:asciiTheme="minorHAnsi" w:hAnsiTheme="minorHAnsi" w:cstheme="majorBidi"/>
          <w:sz w:val="22"/>
          <w:szCs w:val="22"/>
          <w:lang w:eastAsia="zh-SG"/>
        </w:rPr>
        <w:t>Library on the ASU Faculty Senate.</w:t>
      </w:r>
      <w:r w:rsidRPr="00E028C6">
        <w:rPr>
          <w:rFonts w:asciiTheme="minorHAnsi" w:hAnsiTheme="minorHAnsi" w:cstheme="majorBidi"/>
          <w:sz w:val="22"/>
          <w:szCs w:val="22"/>
          <w:lang w:eastAsia="zh-SG"/>
        </w:rPr>
        <w:t xml:space="preserve"> </w:t>
      </w:r>
      <w:r w:rsidR="00CC09EF">
        <w:rPr>
          <w:rFonts w:asciiTheme="minorHAnsi" w:hAnsiTheme="minorHAnsi" w:cstheme="majorBidi"/>
          <w:sz w:val="22"/>
          <w:szCs w:val="22"/>
          <w:lang w:eastAsia="zh-SG"/>
        </w:rPr>
        <w:t>I keep librarians informed of relevant University business and am a liaison between the ASU Library and the ASU Faculty</w:t>
      </w:r>
      <w:r w:rsidRPr="00E028C6">
        <w:rPr>
          <w:rFonts w:asciiTheme="minorHAnsi" w:hAnsiTheme="minorHAnsi" w:cstheme="majorBidi"/>
          <w:sz w:val="22"/>
          <w:szCs w:val="22"/>
          <w:lang w:eastAsia="zh-SG"/>
        </w:rPr>
        <w:t>.</w:t>
      </w:r>
      <w:r w:rsidR="00246BD2">
        <w:rPr>
          <w:rFonts w:asciiTheme="minorHAnsi" w:hAnsiTheme="minorHAnsi" w:cstheme="majorBidi"/>
          <w:sz w:val="22"/>
          <w:szCs w:val="22"/>
          <w:lang w:eastAsia="zh-SG"/>
        </w:rPr>
        <w:t xml:space="preserve"> I served on the Senate Facilities Committee.</w:t>
      </w:r>
    </w:p>
    <w:p w:rsidR="00F17EFF" w:rsidRPr="00E028C6" w:rsidRDefault="00F17EFF" w:rsidP="005F5192">
      <w:pPr>
        <w:ind w:left="1440" w:hanging="1440"/>
        <w:rPr>
          <w:rFonts w:asciiTheme="minorHAnsi" w:hAnsiTheme="minorHAnsi" w:cstheme="majorBidi"/>
          <w:sz w:val="22"/>
          <w:szCs w:val="22"/>
          <w:lang w:eastAsia="zh-SG"/>
        </w:rPr>
      </w:pPr>
    </w:p>
    <w:p w:rsidR="00F17EFF" w:rsidRPr="00E028C6" w:rsidRDefault="00F17EFF" w:rsidP="005F519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2017-</w:t>
      </w:r>
      <w:r w:rsidR="00616D96">
        <w:rPr>
          <w:rFonts w:asciiTheme="minorHAnsi" w:hAnsiTheme="minorHAnsi" w:cstheme="majorBidi"/>
          <w:sz w:val="22"/>
          <w:szCs w:val="22"/>
          <w:lang w:eastAsia="zh-SG"/>
        </w:rPr>
        <w:t>2019</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Research Services Working Group</w:t>
      </w:r>
    </w:p>
    <w:p w:rsidR="00F17EFF" w:rsidRDefault="00F17EFF" w:rsidP="00F17EFF">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 xml:space="preserve">I was chosen to serve on the research services working group </w:t>
      </w:r>
      <w:r w:rsidR="00E56BE6">
        <w:rPr>
          <w:rFonts w:asciiTheme="minorHAnsi" w:hAnsiTheme="minorHAnsi" w:cstheme="majorBidi"/>
          <w:sz w:val="22"/>
          <w:szCs w:val="22"/>
          <w:lang w:eastAsia="zh-SG"/>
        </w:rPr>
        <w:t xml:space="preserve">worked with Michael Simeone to promote </w:t>
      </w:r>
      <w:proofErr w:type="gramStart"/>
      <w:r w:rsidRPr="00E028C6">
        <w:rPr>
          <w:rFonts w:asciiTheme="minorHAnsi" w:hAnsiTheme="minorHAnsi" w:cstheme="majorBidi"/>
          <w:sz w:val="22"/>
          <w:szCs w:val="22"/>
          <w:lang w:eastAsia="zh-SG"/>
        </w:rPr>
        <w:t>librarians</w:t>
      </w:r>
      <w:proofErr w:type="gramEnd"/>
      <w:r w:rsidRPr="00E028C6">
        <w:rPr>
          <w:rFonts w:asciiTheme="minorHAnsi" w:hAnsiTheme="minorHAnsi" w:cstheme="majorBidi"/>
          <w:sz w:val="22"/>
          <w:szCs w:val="22"/>
          <w:lang w:eastAsia="zh-SG"/>
        </w:rPr>
        <w:t xml:space="preserve"> participation in the ASU humanities research seed grant program</w:t>
      </w:r>
      <w:r w:rsidR="00E56BE6">
        <w:rPr>
          <w:rFonts w:asciiTheme="minorHAnsi" w:hAnsiTheme="minorHAnsi" w:cstheme="majorBidi"/>
          <w:sz w:val="22"/>
          <w:szCs w:val="22"/>
          <w:lang w:eastAsia="zh-SG"/>
        </w:rPr>
        <w:t>.</w:t>
      </w:r>
    </w:p>
    <w:p w:rsidR="00932BB2" w:rsidRDefault="00932BB2" w:rsidP="00F17EFF">
      <w:pPr>
        <w:ind w:left="2160"/>
        <w:rPr>
          <w:rFonts w:asciiTheme="minorHAnsi" w:hAnsiTheme="minorHAnsi" w:cstheme="majorBidi"/>
          <w:sz w:val="22"/>
          <w:szCs w:val="22"/>
          <w:lang w:eastAsia="zh-SG"/>
        </w:rPr>
      </w:pPr>
    </w:p>
    <w:p w:rsidR="00932BB2" w:rsidRDefault="00932BB2" w:rsidP="00932BB2">
      <w:pPr>
        <w:rPr>
          <w:rFonts w:asciiTheme="minorHAnsi" w:hAnsiTheme="minorHAnsi" w:cstheme="majorBidi"/>
          <w:sz w:val="22"/>
          <w:szCs w:val="22"/>
          <w:lang w:eastAsia="zh-SG"/>
        </w:rPr>
      </w:pPr>
      <w:r>
        <w:rPr>
          <w:rFonts w:asciiTheme="minorHAnsi" w:hAnsiTheme="minorHAnsi" w:cstheme="majorBidi"/>
          <w:sz w:val="22"/>
          <w:szCs w:val="22"/>
          <w:lang w:eastAsia="zh-SG"/>
        </w:rPr>
        <w:t>2018</w:t>
      </w:r>
      <w:r>
        <w:rPr>
          <w:rFonts w:asciiTheme="minorHAnsi" w:hAnsiTheme="minorHAnsi" w:cstheme="majorBidi"/>
          <w:sz w:val="22"/>
          <w:szCs w:val="22"/>
          <w:lang w:eastAsia="zh-SG"/>
        </w:rPr>
        <w:tab/>
      </w:r>
      <w:r>
        <w:rPr>
          <w:rFonts w:asciiTheme="minorHAnsi" w:hAnsiTheme="minorHAnsi" w:cstheme="majorBidi"/>
          <w:sz w:val="22"/>
          <w:szCs w:val="22"/>
          <w:lang w:eastAsia="zh-SG"/>
        </w:rPr>
        <w:tab/>
      </w:r>
      <w:r>
        <w:rPr>
          <w:rFonts w:asciiTheme="minorHAnsi" w:hAnsiTheme="minorHAnsi" w:cstheme="majorBidi"/>
          <w:sz w:val="22"/>
          <w:szCs w:val="22"/>
          <w:lang w:eastAsia="zh-SG"/>
        </w:rPr>
        <w:tab/>
        <w:t>Special Collections Cataloger/Metadata L</w:t>
      </w:r>
      <w:r w:rsidRPr="00126135">
        <w:rPr>
          <w:rFonts w:asciiTheme="minorHAnsi" w:hAnsiTheme="minorHAnsi" w:cstheme="majorBidi"/>
          <w:sz w:val="22"/>
          <w:szCs w:val="22"/>
          <w:lang w:eastAsia="zh-SG"/>
        </w:rPr>
        <w:t>ibrarian</w:t>
      </w:r>
      <w:r>
        <w:rPr>
          <w:rFonts w:asciiTheme="minorHAnsi" w:hAnsiTheme="minorHAnsi" w:cstheme="majorBidi"/>
          <w:sz w:val="22"/>
          <w:szCs w:val="22"/>
          <w:lang w:eastAsia="zh-SG"/>
        </w:rPr>
        <w:t xml:space="preserve"> hiring committee</w:t>
      </w:r>
    </w:p>
    <w:p w:rsidR="00932BB2" w:rsidRDefault="00932BB2" w:rsidP="00932BB2">
      <w:pPr>
        <w:ind w:left="2160"/>
        <w:rPr>
          <w:rFonts w:asciiTheme="minorHAnsi" w:hAnsiTheme="minorHAnsi" w:cstheme="majorBidi"/>
          <w:sz w:val="22"/>
          <w:szCs w:val="22"/>
          <w:lang w:eastAsia="zh-SG"/>
        </w:rPr>
      </w:pPr>
      <w:r>
        <w:rPr>
          <w:rFonts w:asciiTheme="minorHAnsi" w:hAnsiTheme="minorHAnsi" w:cstheme="majorBidi"/>
          <w:sz w:val="22"/>
          <w:szCs w:val="22"/>
          <w:lang w:eastAsia="zh-SG"/>
        </w:rPr>
        <w:t xml:space="preserve">I am helping to select a vital new member of ASU Library who will help make Labriola Center material in all formats more discoverable. </w:t>
      </w:r>
    </w:p>
    <w:p w:rsidR="007A70B1" w:rsidRDefault="007A70B1" w:rsidP="00F17EFF">
      <w:pPr>
        <w:ind w:left="2160"/>
        <w:rPr>
          <w:rFonts w:asciiTheme="minorHAnsi" w:hAnsiTheme="minorHAnsi" w:cstheme="majorBidi"/>
          <w:sz w:val="22"/>
          <w:szCs w:val="22"/>
          <w:lang w:eastAsia="zh-SG"/>
        </w:rPr>
      </w:pPr>
    </w:p>
    <w:p w:rsidR="007A70B1" w:rsidRDefault="007A70B1" w:rsidP="007A70B1">
      <w:pPr>
        <w:rPr>
          <w:rFonts w:asciiTheme="minorHAnsi" w:hAnsiTheme="minorHAnsi" w:cstheme="majorBidi"/>
          <w:sz w:val="22"/>
          <w:szCs w:val="22"/>
          <w:lang w:eastAsia="zh-SG"/>
        </w:rPr>
      </w:pPr>
      <w:r>
        <w:rPr>
          <w:rFonts w:asciiTheme="minorHAnsi" w:hAnsiTheme="minorHAnsi" w:cstheme="majorBidi"/>
          <w:sz w:val="22"/>
          <w:szCs w:val="22"/>
          <w:lang w:eastAsia="zh-SG"/>
        </w:rPr>
        <w:t>2017-2018</w:t>
      </w:r>
      <w:r>
        <w:rPr>
          <w:rFonts w:asciiTheme="minorHAnsi" w:hAnsiTheme="minorHAnsi" w:cstheme="majorBidi"/>
          <w:sz w:val="22"/>
          <w:szCs w:val="22"/>
          <w:lang w:eastAsia="zh-SG"/>
        </w:rPr>
        <w:tab/>
      </w:r>
      <w:r>
        <w:rPr>
          <w:rFonts w:asciiTheme="minorHAnsi" w:hAnsiTheme="minorHAnsi" w:cstheme="majorBidi"/>
          <w:sz w:val="22"/>
          <w:szCs w:val="22"/>
          <w:lang w:eastAsia="zh-SG"/>
        </w:rPr>
        <w:tab/>
        <w:t>Collections Working Group</w:t>
      </w:r>
    </w:p>
    <w:p w:rsidR="00246BD2" w:rsidRPr="00E028C6" w:rsidRDefault="00246BD2" w:rsidP="00246BD2">
      <w:pPr>
        <w:ind w:left="2160"/>
        <w:rPr>
          <w:rFonts w:asciiTheme="minorHAnsi" w:hAnsiTheme="minorHAnsi" w:cstheme="majorBidi"/>
          <w:sz w:val="22"/>
          <w:szCs w:val="22"/>
          <w:lang w:eastAsia="zh-SG"/>
        </w:rPr>
      </w:pPr>
      <w:r>
        <w:rPr>
          <w:rFonts w:asciiTheme="minorHAnsi" w:hAnsiTheme="minorHAnsi" w:cstheme="majorBidi"/>
          <w:sz w:val="22"/>
          <w:szCs w:val="22"/>
          <w:lang w:eastAsia="zh-SG"/>
        </w:rPr>
        <w:t>I provided valuable input in the direction of ASU Library collections, providing direction and guidance on both print and electronic collections.</w:t>
      </w:r>
    </w:p>
    <w:p w:rsidR="00F17EFF" w:rsidRPr="00E028C6" w:rsidRDefault="00F17EFF" w:rsidP="005F5192">
      <w:pPr>
        <w:ind w:left="1440" w:hanging="1440"/>
        <w:rPr>
          <w:rFonts w:asciiTheme="minorHAnsi" w:hAnsiTheme="minorHAnsi" w:cstheme="majorBidi"/>
          <w:sz w:val="22"/>
          <w:szCs w:val="22"/>
          <w:lang w:eastAsia="zh-SG"/>
        </w:rPr>
      </w:pPr>
    </w:p>
    <w:p w:rsidR="00F17EFF" w:rsidRPr="00E028C6" w:rsidRDefault="00F17EFF" w:rsidP="00F17EFF">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2017</w:t>
      </w:r>
      <w:r w:rsidRPr="00E028C6">
        <w:rPr>
          <w:rFonts w:asciiTheme="minorHAnsi" w:hAnsiTheme="minorHAnsi" w:cstheme="majorBidi"/>
          <w:sz w:val="22"/>
          <w:szCs w:val="22"/>
          <w:lang w:eastAsia="zh-SG"/>
        </w:rPr>
        <w:tab/>
        <w:t>Digital Preservation Officer and Licensing &amp; Copyright Librarian hiring committee</w:t>
      </w:r>
    </w:p>
    <w:p w:rsidR="00F17EFF" w:rsidRPr="00E028C6" w:rsidRDefault="00F17EFF" w:rsidP="00F17EFF">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t xml:space="preserve">My expertise in archival methods as well as experience with serving on ASU hiring committees makes me a particularly valuable member of this hiring committee. </w:t>
      </w:r>
    </w:p>
    <w:p w:rsidR="005F5192" w:rsidRPr="00E028C6" w:rsidRDefault="005F5192" w:rsidP="00EA1B22">
      <w:pPr>
        <w:ind w:left="1440" w:hanging="1440"/>
        <w:rPr>
          <w:rFonts w:asciiTheme="minorHAnsi" w:hAnsiTheme="minorHAnsi" w:cstheme="majorBidi"/>
          <w:sz w:val="22"/>
          <w:szCs w:val="22"/>
          <w:lang w:eastAsia="zh-SG"/>
        </w:rPr>
      </w:pPr>
    </w:p>
    <w:p w:rsidR="005609FE" w:rsidRPr="00E028C6" w:rsidRDefault="005609FE"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2016</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Library Leadership Council</w:t>
      </w:r>
    </w:p>
    <w:p w:rsidR="005609FE" w:rsidRPr="00E028C6" w:rsidRDefault="005609FE" w:rsidP="005609FE">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 xml:space="preserve">As part of this consultative body, I provide input and leadership on important issues facing the ASU Libraries. </w:t>
      </w:r>
    </w:p>
    <w:p w:rsidR="007B070D" w:rsidRPr="00E028C6" w:rsidRDefault="007B070D" w:rsidP="005609FE">
      <w:pPr>
        <w:ind w:left="2160"/>
        <w:rPr>
          <w:rFonts w:asciiTheme="minorHAnsi" w:hAnsiTheme="minorHAnsi" w:cstheme="majorBidi"/>
          <w:sz w:val="22"/>
          <w:szCs w:val="22"/>
          <w:lang w:eastAsia="zh-SG"/>
        </w:rPr>
      </w:pPr>
    </w:p>
    <w:p w:rsidR="007B070D" w:rsidRPr="00E028C6" w:rsidRDefault="007B070D" w:rsidP="007B070D">
      <w:pPr>
        <w:rPr>
          <w:rFonts w:asciiTheme="minorHAnsi" w:hAnsiTheme="minorHAnsi"/>
          <w:sz w:val="22"/>
          <w:szCs w:val="22"/>
          <w:lang w:eastAsia="zh-SG"/>
        </w:rPr>
      </w:pPr>
      <w:r w:rsidRPr="00E028C6">
        <w:rPr>
          <w:rFonts w:asciiTheme="minorHAnsi" w:hAnsiTheme="minorHAnsi" w:cstheme="majorBidi"/>
          <w:sz w:val="22"/>
          <w:szCs w:val="22"/>
          <w:lang w:eastAsia="zh-SG"/>
        </w:rPr>
        <w:t>2016</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sz w:val="22"/>
          <w:szCs w:val="22"/>
          <w:lang w:eastAsia="zh-SG"/>
        </w:rPr>
        <w:t>Hayden 50</w:t>
      </w:r>
      <w:r w:rsidRPr="00E028C6">
        <w:rPr>
          <w:rFonts w:asciiTheme="minorHAnsi" w:hAnsiTheme="minorHAnsi"/>
          <w:sz w:val="22"/>
          <w:szCs w:val="22"/>
          <w:vertAlign w:val="superscript"/>
          <w:lang w:eastAsia="zh-SG"/>
        </w:rPr>
        <w:t>th</w:t>
      </w:r>
      <w:r w:rsidRPr="00E028C6">
        <w:rPr>
          <w:rFonts w:asciiTheme="minorHAnsi" w:hAnsiTheme="minorHAnsi"/>
          <w:sz w:val="22"/>
          <w:szCs w:val="22"/>
          <w:lang w:eastAsia="zh-SG"/>
        </w:rPr>
        <w:t xml:space="preserve"> Anniversary Committee</w:t>
      </w:r>
    </w:p>
    <w:p w:rsidR="007B070D" w:rsidRPr="00E028C6" w:rsidRDefault="007B070D" w:rsidP="00246BD2">
      <w:pPr>
        <w:ind w:left="2160"/>
        <w:rPr>
          <w:rFonts w:asciiTheme="minorHAnsi" w:hAnsiTheme="minorHAnsi" w:cstheme="majorBidi"/>
          <w:sz w:val="22"/>
          <w:szCs w:val="22"/>
          <w:lang w:eastAsia="zh-SG"/>
        </w:rPr>
      </w:pPr>
      <w:r w:rsidRPr="00E028C6">
        <w:rPr>
          <w:rFonts w:asciiTheme="minorHAnsi" w:hAnsiTheme="minorHAnsi"/>
          <w:sz w:val="22"/>
          <w:szCs w:val="22"/>
          <w:lang w:eastAsia="zh-SG"/>
        </w:rPr>
        <w:t>Ad hoc committee to plan for the celebration of Hayden Libraries landmark anniversary.</w:t>
      </w:r>
    </w:p>
    <w:p w:rsidR="00110F3D" w:rsidRPr="00E028C6" w:rsidRDefault="00110F3D" w:rsidP="005609FE">
      <w:pPr>
        <w:ind w:left="2160"/>
        <w:rPr>
          <w:rFonts w:asciiTheme="minorHAnsi" w:hAnsiTheme="minorHAnsi" w:cstheme="majorBidi"/>
          <w:sz w:val="22"/>
          <w:szCs w:val="22"/>
          <w:lang w:eastAsia="zh-SG"/>
        </w:rPr>
      </w:pPr>
    </w:p>
    <w:p w:rsidR="00110F3D" w:rsidRPr="00E028C6" w:rsidRDefault="00110F3D" w:rsidP="00110F3D">
      <w:pPr>
        <w:rPr>
          <w:rFonts w:asciiTheme="minorHAnsi" w:hAnsiTheme="minorHAnsi" w:cstheme="majorBidi"/>
          <w:sz w:val="22"/>
          <w:szCs w:val="22"/>
          <w:lang w:eastAsia="zh-SG"/>
        </w:rPr>
      </w:pPr>
      <w:r w:rsidRPr="00E028C6">
        <w:rPr>
          <w:rFonts w:asciiTheme="minorHAnsi" w:hAnsiTheme="minorHAnsi" w:cstheme="majorBidi"/>
          <w:sz w:val="22"/>
          <w:szCs w:val="22"/>
          <w:lang w:eastAsia="zh-SG"/>
        </w:rPr>
        <w:t>2016</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AUL</w:t>
      </w:r>
      <w:r w:rsidR="00C75B60" w:rsidRPr="00E028C6">
        <w:rPr>
          <w:rFonts w:asciiTheme="minorHAnsi" w:hAnsiTheme="minorHAnsi" w:cstheme="majorBidi"/>
          <w:sz w:val="22"/>
          <w:szCs w:val="22"/>
          <w:lang w:eastAsia="zh-SG"/>
        </w:rPr>
        <w:t>s</w:t>
      </w:r>
      <w:r w:rsidRPr="00E028C6">
        <w:rPr>
          <w:rFonts w:asciiTheme="minorHAnsi" w:hAnsiTheme="minorHAnsi" w:cstheme="majorBidi"/>
          <w:sz w:val="22"/>
          <w:szCs w:val="22"/>
          <w:lang w:eastAsia="zh-SG"/>
        </w:rPr>
        <w:t xml:space="preserve"> Search Committee</w:t>
      </w:r>
    </w:p>
    <w:p w:rsidR="00C75B60" w:rsidRPr="00E028C6" w:rsidRDefault="00C75B60" w:rsidP="005609FE">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 xml:space="preserve">I helped to shape the direction of ASU Library leadership through my active participation in this important committee. </w:t>
      </w:r>
    </w:p>
    <w:p w:rsidR="00C75B60" w:rsidRPr="00E028C6" w:rsidRDefault="00C75B60" w:rsidP="005609FE">
      <w:pPr>
        <w:ind w:left="2160"/>
        <w:rPr>
          <w:rFonts w:asciiTheme="minorHAnsi" w:hAnsiTheme="minorHAnsi" w:cstheme="majorBidi"/>
          <w:sz w:val="22"/>
          <w:szCs w:val="22"/>
          <w:lang w:eastAsia="zh-SG"/>
        </w:rPr>
      </w:pPr>
    </w:p>
    <w:p w:rsidR="00F33F9B" w:rsidRPr="00E028C6" w:rsidRDefault="00F33F9B"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2015-</w:t>
      </w:r>
      <w:r w:rsidR="00CC09EF">
        <w:rPr>
          <w:rFonts w:asciiTheme="minorHAnsi" w:hAnsiTheme="minorHAnsi" w:cstheme="majorBidi"/>
          <w:sz w:val="22"/>
          <w:szCs w:val="22"/>
          <w:lang w:eastAsia="zh-SG"/>
        </w:rPr>
        <w:t>2017</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Library Guide Workgroup</w:t>
      </w:r>
    </w:p>
    <w:p w:rsidR="00622879" w:rsidRPr="00E028C6" w:rsidRDefault="00622879"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 xml:space="preserve">I was asked to join this committee upon the retirement of former member Ellen </w:t>
      </w:r>
      <w:r w:rsidRPr="00E028C6">
        <w:rPr>
          <w:rFonts w:asciiTheme="minorHAnsi" w:hAnsiTheme="minorHAnsi" w:cstheme="majorBidi"/>
          <w:sz w:val="22"/>
          <w:szCs w:val="22"/>
          <w:lang w:eastAsia="zh-SG"/>
        </w:rPr>
        <w:tab/>
        <w:t>Welty. I will help advise librarians on how best to use this tool.</w:t>
      </w:r>
    </w:p>
    <w:p w:rsidR="00622879" w:rsidRPr="00E028C6" w:rsidRDefault="00622879" w:rsidP="00EA1B22">
      <w:pPr>
        <w:ind w:left="1440" w:hanging="1440"/>
        <w:rPr>
          <w:rFonts w:asciiTheme="minorHAnsi" w:hAnsiTheme="minorHAnsi" w:cstheme="majorBidi"/>
          <w:sz w:val="22"/>
          <w:szCs w:val="22"/>
          <w:lang w:eastAsia="zh-SG"/>
        </w:rPr>
      </w:pPr>
    </w:p>
    <w:p w:rsidR="00622879" w:rsidRPr="00E028C6" w:rsidRDefault="00622879"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2015</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Subject Librarians Review Committee Workgroup</w:t>
      </w:r>
    </w:p>
    <w:p w:rsidR="00622879" w:rsidRPr="00E028C6" w:rsidRDefault="00622879"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 xml:space="preserve">This committee interviewed all subject librarians at ASU Libraries and wrote a </w:t>
      </w:r>
      <w:r w:rsidRPr="00E028C6">
        <w:rPr>
          <w:rFonts w:asciiTheme="minorHAnsi" w:hAnsiTheme="minorHAnsi" w:cstheme="majorBidi"/>
          <w:sz w:val="22"/>
          <w:szCs w:val="22"/>
          <w:lang w:eastAsia="zh-SG"/>
        </w:rPr>
        <w:tab/>
        <w:t xml:space="preserve">report recommending organizational changes to best support the strategic </w:t>
      </w:r>
      <w:r w:rsidRPr="00E028C6">
        <w:rPr>
          <w:rFonts w:asciiTheme="minorHAnsi" w:hAnsiTheme="minorHAnsi" w:cstheme="majorBidi"/>
          <w:sz w:val="22"/>
          <w:szCs w:val="22"/>
          <w:lang w:eastAsia="zh-SG"/>
        </w:rPr>
        <w:tab/>
        <w:t>mission of ASU Libraries.</w:t>
      </w:r>
    </w:p>
    <w:p w:rsidR="00F33F9B" w:rsidRPr="00E028C6" w:rsidRDefault="00F33F9B" w:rsidP="00EA1B22">
      <w:pPr>
        <w:ind w:left="1440" w:hanging="1440"/>
        <w:rPr>
          <w:rFonts w:asciiTheme="minorHAnsi" w:hAnsiTheme="minorHAnsi" w:cstheme="majorBidi"/>
          <w:sz w:val="22"/>
          <w:szCs w:val="22"/>
          <w:lang w:eastAsia="zh-SG"/>
        </w:rPr>
      </w:pPr>
    </w:p>
    <w:p w:rsidR="00EA1B22" w:rsidRPr="00E028C6" w:rsidRDefault="00EA1B22"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2014-</w:t>
      </w:r>
      <w:r w:rsidR="005609FE" w:rsidRPr="00E028C6">
        <w:rPr>
          <w:rFonts w:asciiTheme="minorHAnsi" w:hAnsiTheme="minorHAnsi" w:cstheme="majorBidi"/>
          <w:sz w:val="22"/>
          <w:szCs w:val="22"/>
          <w:lang w:eastAsia="zh-SG"/>
        </w:rPr>
        <w:t>2016</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ASU Libraries Review Committee</w:t>
      </w:r>
    </w:p>
    <w:p w:rsidR="00622879" w:rsidRPr="00E028C6" w:rsidRDefault="00622879" w:rsidP="00EA1B2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I reviewed probationary review and continuing appointment packets.</w:t>
      </w:r>
    </w:p>
    <w:p w:rsidR="00EA1B22" w:rsidRPr="00E028C6" w:rsidRDefault="00EA1B22" w:rsidP="00141D21">
      <w:pPr>
        <w:ind w:left="1440" w:hanging="1440"/>
        <w:rPr>
          <w:rFonts w:asciiTheme="minorHAnsi" w:hAnsiTheme="minorHAnsi" w:cstheme="majorBidi"/>
          <w:sz w:val="22"/>
          <w:szCs w:val="22"/>
          <w:lang w:eastAsia="zh-SG"/>
        </w:rPr>
      </w:pPr>
    </w:p>
    <w:p w:rsidR="00E703CA" w:rsidRPr="00E028C6" w:rsidRDefault="00E703CA" w:rsidP="00141D21">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2012-</w:t>
      </w:r>
      <w:r w:rsidR="005609FE" w:rsidRPr="00E028C6">
        <w:rPr>
          <w:rFonts w:asciiTheme="minorHAnsi" w:hAnsiTheme="minorHAnsi" w:cstheme="majorBidi"/>
          <w:sz w:val="22"/>
          <w:szCs w:val="22"/>
          <w:lang w:eastAsia="zh-SG"/>
        </w:rPr>
        <w:t>2016</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ASU Libraries Cabinet</w:t>
      </w:r>
    </w:p>
    <w:p w:rsidR="00E703CA" w:rsidRPr="00E028C6" w:rsidRDefault="00332A1B" w:rsidP="00332A1B">
      <w:pPr>
        <w:ind w:left="216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t>Library leaders and Department Heads meet with the University Librarian to share information and tackle opportunities and challenges.</w:t>
      </w:r>
    </w:p>
    <w:p w:rsidR="00EA1B22" w:rsidRPr="00E028C6" w:rsidRDefault="00EA1B22" w:rsidP="00332A1B">
      <w:pPr>
        <w:ind w:left="2160" w:hanging="1440"/>
        <w:rPr>
          <w:rFonts w:asciiTheme="minorHAnsi" w:hAnsiTheme="minorHAnsi" w:cstheme="majorBidi"/>
          <w:sz w:val="22"/>
          <w:szCs w:val="22"/>
          <w:lang w:eastAsia="zh-SG"/>
        </w:rPr>
      </w:pPr>
    </w:p>
    <w:p w:rsidR="00B97B68" w:rsidRPr="00E028C6" w:rsidRDefault="00EA0E89" w:rsidP="00B97B68">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2009-2016</w:t>
      </w:r>
      <w:r w:rsidR="00B97B68" w:rsidRPr="00E028C6">
        <w:rPr>
          <w:rFonts w:asciiTheme="minorHAnsi" w:hAnsiTheme="minorHAnsi" w:cstheme="majorBidi"/>
          <w:sz w:val="22"/>
          <w:szCs w:val="22"/>
          <w:lang w:eastAsia="zh-SG"/>
        </w:rPr>
        <w:tab/>
      </w:r>
      <w:r w:rsidR="00B97B68" w:rsidRPr="00E028C6">
        <w:rPr>
          <w:rFonts w:asciiTheme="minorHAnsi" w:hAnsiTheme="minorHAnsi" w:cstheme="majorBidi"/>
          <w:sz w:val="22"/>
          <w:szCs w:val="22"/>
          <w:lang w:eastAsia="zh-SG"/>
        </w:rPr>
        <w:tab/>
        <w:t>Instruction Workgroup</w:t>
      </w:r>
    </w:p>
    <w:p w:rsidR="00550DFA" w:rsidRPr="00E028C6" w:rsidRDefault="00B97B68" w:rsidP="00B97B68">
      <w:pPr>
        <w:ind w:left="216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t>Facilitates development of shared goals for instruction, works with other library committees to develop an integrated instruction program.</w:t>
      </w:r>
    </w:p>
    <w:p w:rsidR="00550DFA" w:rsidRPr="00E028C6" w:rsidRDefault="00550DFA" w:rsidP="00550DFA">
      <w:pPr>
        <w:ind w:left="1440" w:hanging="1440"/>
        <w:rPr>
          <w:rFonts w:asciiTheme="minorHAnsi" w:hAnsiTheme="minorHAnsi" w:cstheme="majorBidi"/>
          <w:sz w:val="22"/>
          <w:szCs w:val="22"/>
          <w:lang w:eastAsia="zh-SG"/>
        </w:rPr>
      </w:pPr>
    </w:p>
    <w:p w:rsidR="00550DFA" w:rsidRPr="00E028C6" w:rsidRDefault="00550DFA" w:rsidP="00550DFA">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2015</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sz w:val="22"/>
          <w:szCs w:val="22"/>
        </w:rPr>
        <w:t xml:space="preserve">Working Group on the Role of Subject Librarians, Area Specialists, </w:t>
      </w:r>
      <w:r w:rsidRPr="00E028C6">
        <w:rPr>
          <w:rFonts w:asciiTheme="minorHAnsi" w:hAnsiTheme="minorHAnsi"/>
          <w:sz w:val="22"/>
          <w:szCs w:val="22"/>
        </w:rPr>
        <w:tab/>
        <w:t>Curators and Archivists</w:t>
      </w:r>
    </w:p>
    <w:p w:rsidR="00550DFA" w:rsidRPr="00E028C6" w:rsidRDefault="00550DFA" w:rsidP="00B97B68">
      <w:pPr>
        <w:ind w:left="2160" w:hanging="1440"/>
        <w:rPr>
          <w:rFonts w:asciiTheme="minorHAnsi" w:hAnsiTheme="minorHAnsi" w:cstheme="majorBidi"/>
          <w:sz w:val="22"/>
          <w:szCs w:val="22"/>
          <w:lang w:eastAsia="zh-SG"/>
        </w:rPr>
      </w:pPr>
    </w:p>
    <w:p w:rsidR="009D03B2" w:rsidRPr="00E028C6" w:rsidRDefault="009D03B2" w:rsidP="00141D21">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2012-2013</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Teaching and Learning Services Group (TLS)</w:t>
      </w:r>
    </w:p>
    <w:p w:rsidR="007322B8" w:rsidRPr="00E028C6" w:rsidRDefault="007322B8" w:rsidP="007322B8">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 xml:space="preserve">The purpose of this working group is to define, develop and coordinate the ASU Libraries programming related to teaching, learning and student success.  </w:t>
      </w:r>
    </w:p>
    <w:p w:rsidR="009D03B2" w:rsidRPr="00E028C6" w:rsidRDefault="009D03B2" w:rsidP="00141D21">
      <w:pPr>
        <w:ind w:left="1440" w:hanging="1440"/>
        <w:rPr>
          <w:rFonts w:asciiTheme="minorHAnsi" w:hAnsiTheme="minorHAnsi" w:cstheme="majorBidi"/>
          <w:sz w:val="22"/>
          <w:szCs w:val="22"/>
          <w:lang w:eastAsia="zh-SG"/>
        </w:rPr>
      </w:pPr>
    </w:p>
    <w:p w:rsidR="00141D21" w:rsidRPr="00E028C6" w:rsidRDefault="0039433E" w:rsidP="00141D21">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2011</w:t>
      </w:r>
      <w:r w:rsidR="00141D21" w:rsidRPr="00E028C6">
        <w:rPr>
          <w:rFonts w:asciiTheme="minorHAnsi" w:hAnsiTheme="minorHAnsi" w:cstheme="majorBidi"/>
          <w:sz w:val="22"/>
          <w:szCs w:val="22"/>
          <w:lang w:eastAsia="zh-SG"/>
        </w:rPr>
        <w:t>-</w:t>
      </w:r>
      <w:r w:rsidR="007A0405" w:rsidRPr="00E028C6">
        <w:rPr>
          <w:rFonts w:asciiTheme="minorHAnsi" w:hAnsiTheme="minorHAnsi" w:cstheme="majorBidi"/>
          <w:sz w:val="22"/>
          <w:szCs w:val="22"/>
          <w:lang w:eastAsia="zh-SG"/>
        </w:rPr>
        <w:t>2012</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t>Learning Outcomes Assessment Project Group</w:t>
      </w:r>
    </w:p>
    <w:p w:rsidR="00141D21" w:rsidRPr="00E028C6" w:rsidRDefault="00141D21" w:rsidP="00141D21">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Conduct a review of current assessment in ASU Libraries, conduct a literature review of library assessment, provide programs and ideas for individual assessment and provide a programmatic library approach to assessment.</w:t>
      </w:r>
    </w:p>
    <w:p w:rsidR="0039433E" w:rsidRPr="00E028C6" w:rsidRDefault="0039433E" w:rsidP="00141D21">
      <w:pPr>
        <w:ind w:left="2160"/>
        <w:rPr>
          <w:rFonts w:asciiTheme="minorHAnsi" w:hAnsiTheme="minorHAnsi" w:cstheme="majorBidi"/>
          <w:sz w:val="22"/>
          <w:szCs w:val="22"/>
          <w:lang w:eastAsia="zh-SG"/>
        </w:rPr>
      </w:pPr>
    </w:p>
    <w:p w:rsidR="0039433E" w:rsidRPr="00E028C6" w:rsidRDefault="0039433E" w:rsidP="0039433E">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2010-</w:t>
      </w:r>
      <w:r w:rsidR="007A0405" w:rsidRPr="00E028C6">
        <w:rPr>
          <w:rFonts w:asciiTheme="minorHAnsi" w:hAnsiTheme="minorHAnsi" w:cstheme="majorBidi"/>
          <w:sz w:val="22"/>
          <w:szCs w:val="22"/>
          <w:lang w:eastAsia="zh-SG"/>
        </w:rPr>
        <w:t>2012</w:t>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 xml:space="preserve">Open Access </w:t>
      </w:r>
      <w:r w:rsidR="00342942" w:rsidRPr="00E028C6">
        <w:rPr>
          <w:rFonts w:asciiTheme="minorHAnsi" w:hAnsiTheme="minorHAnsi" w:cstheme="majorBidi"/>
          <w:sz w:val="22"/>
          <w:szCs w:val="22"/>
          <w:lang w:eastAsia="zh-SG"/>
        </w:rPr>
        <w:t xml:space="preserve">Digital Repository </w:t>
      </w:r>
      <w:r w:rsidRPr="00E028C6">
        <w:rPr>
          <w:rFonts w:asciiTheme="minorHAnsi" w:hAnsiTheme="minorHAnsi" w:cstheme="majorBidi"/>
          <w:sz w:val="22"/>
          <w:szCs w:val="22"/>
          <w:lang w:eastAsia="zh-SG"/>
        </w:rPr>
        <w:t>Workgroup</w:t>
      </w:r>
    </w:p>
    <w:p w:rsidR="0039433E" w:rsidRPr="00E028C6" w:rsidRDefault="0039433E" w:rsidP="0039433E">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Develop policies for the ASU Digital Repository.</w:t>
      </w:r>
    </w:p>
    <w:p w:rsidR="00141D21" w:rsidRPr="00E028C6" w:rsidRDefault="00141D21" w:rsidP="00141D21">
      <w:pPr>
        <w:ind w:left="1440" w:hanging="1440"/>
        <w:rPr>
          <w:rFonts w:asciiTheme="minorHAnsi" w:hAnsiTheme="minorHAnsi" w:cstheme="majorBidi"/>
          <w:sz w:val="22"/>
          <w:szCs w:val="22"/>
          <w:lang w:eastAsia="zh-SG"/>
        </w:rPr>
      </w:pPr>
    </w:p>
    <w:p w:rsidR="00141D21" w:rsidRPr="00E028C6" w:rsidRDefault="0039433E" w:rsidP="00141D21">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2010</w:t>
      </w:r>
      <w:r w:rsidR="00141D21" w:rsidRPr="00E028C6">
        <w:rPr>
          <w:rFonts w:asciiTheme="minorHAnsi" w:hAnsiTheme="minorHAnsi" w:cstheme="majorBidi"/>
          <w:sz w:val="22"/>
          <w:szCs w:val="22"/>
          <w:lang w:eastAsia="zh-SG"/>
        </w:rPr>
        <w:t>-</w:t>
      </w:r>
      <w:r w:rsidRPr="00E028C6">
        <w:rPr>
          <w:rFonts w:asciiTheme="minorHAnsi" w:hAnsiTheme="minorHAnsi" w:cstheme="majorBidi"/>
          <w:sz w:val="22"/>
          <w:szCs w:val="22"/>
          <w:lang w:eastAsia="zh-SG"/>
        </w:rPr>
        <w:t>2011</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t>Communications Group</w:t>
      </w:r>
    </w:p>
    <w:p w:rsidR="00141D21" w:rsidRPr="00E028C6" w:rsidRDefault="00141D21" w:rsidP="00246BD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t xml:space="preserve">The communication group addressed communications goals identified in </w:t>
      </w:r>
      <w:r w:rsidRPr="00E028C6">
        <w:rPr>
          <w:rFonts w:asciiTheme="minorHAnsi" w:hAnsiTheme="minorHAnsi" w:cstheme="majorBidi"/>
          <w:sz w:val="22"/>
          <w:szCs w:val="22"/>
          <w:lang w:eastAsia="zh-SG"/>
        </w:rPr>
        <w:tab/>
        <w:t>the strategic planning process.</w:t>
      </w:r>
    </w:p>
    <w:p w:rsidR="00141D21" w:rsidRPr="00E028C6" w:rsidRDefault="00141D21" w:rsidP="00141D21">
      <w:pPr>
        <w:ind w:left="1440" w:hanging="1440"/>
        <w:rPr>
          <w:rFonts w:asciiTheme="minorHAnsi" w:hAnsiTheme="minorHAnsi" w:cstheme="majorBidi"/>
          <w:sz w:val="22"/>
          <w:szCs w:val="22"/>
          <w:lang w:eastAsia="zh-SG"/>
        </w:rPr>
      </w:pPr>
    </w:p>
    <w:p w:rsidR="00141D21" w:rsidRPr="00E028C6" w:rsidRDefault="0039433E" w:rsidP="00141D21">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2009</w:t>
      </w:r>
      <w:r w:rsidR="00141D21" w:rsidRPr="00E028C6">
        <w:rPr>
          <w:rFonts w:asciiTheme="minorHAnsi" w:hAnsiTheme="minorHAnsi" w:cstheme="majorBidi"/>
          <w:sz w:val="22"/>
          <w:szCs w:val="22"/>
          <w:lang w:eastAsia="zh-SG"/>
        </w:rPr>
        <w:t>-</w:t>
      </w:r>
      <w:r w:rsidRPr="00E028C6">
        <w:rPr>
          <w:rFonts w:asciiTheme="minorHAnsi" w:hAnsiTheme="minorHAnsi" w:cstheme="majorBidi"/>
          <w:sz w:val="22"/>
          <w:szCs w:val="22"/>
          <w:lang w:eastAsia="zh-SG"/>
        </w:rPr>
        <w:t>2010</w:t>
      </w:r>
      <w:r w:rsidR="00141D21" w:rsidRPr="00E028C6">
        <w:rPr>
          <w:rFonts w:asciiTheme="minorHAnsi" w:hAnsiTheme="minorHAnsi" w:cstheme="majorBidi"/>
          <w:sz w:val="22"/>
          <w:szCs w:val="22"/>
          <w:lang w:eastAsia="zh-SG"/>
        </w:rPr>
        <w:tab/>
        <w:t>Nominations and Elections Committee in Librarian’s Assembly</w:t>
      </w:r>
    </w:p>
    <w:p w:rsidR="00141D21" w:rsidRPr="00E028C6" w:rsidRDefault="00141D21" w:rsidP="00141D21">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t>Facilitates the nomination and election process for Librarian’s Assembly Committees</w:t>
      </w:r>
    </w:p>
    <w:p w:rsidR="00141D21" w:rsidRPr="00E028C6" w:rsidRDefault="00141D21" w:rsidP="00141D21">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p>
    <w:p w:rsidR="0039433E" w:rsidRPr="00E028C6" w:rsidRDefault="0039433E" w:rsidP="00246BD2">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2010</w:t>
      </w:r>
      <w:r w:rsidR="00141D21" w:rsidRPr="00E028C6">
        <w:rPr>
          <w:rFonts w:asciiTheme="minorHAnsi" w:hAnsiTheme="minorHAnsi" w:cstheme="majorBidi"/>
          <w:sz w:val="22"/>
          <w:szCs w:val="22"/>
          <w:lang w:eastAsia="zh-SG"/>
        </w:rPr>
        <w:tab/>
        <w:t>Goal B Strategic Plan</w:t>
      </w:r>
    </w:p>
    <w:p w:rsidR="00141D21" w:rsidRPr="00E028C6" w:rsidRDefault="0039433E" w:rsidP="00141D21">
      <w:pPr>
        <w:pStyle w:val="Pa2"/>
        <w:rPr>
          <w:rFonts w:asciiTheme="minorHAnsi" w:hAnsiTheme="minorHAnsi" w:cs="Akzidenz-Grotesk Pro Med"/>
          <w:i/>
          <w:sz w:val="22"/>
          <w:szCs w:val="22"/>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 xml:space="preserve">This workgroup is charged with developing objectives and potential </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r>
      <w:r w:rsidR="003D5D7B"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 xml:space="preserve">actions for Goal B: </w:t>
      </w:r>
      <w:r w:rsidR="00141D21" w:rsidRPr="00E028C6">
        <w:rPr>
          <w:rStyle w:val="A8"/>
          <w:rFonts w:asciiTheme="minorHAnsi" w:hAnsiTheme="minorHAnsi" w:cs="Times New Roman"/>
          <w:i/>
          <w:color w:val="auto"/>
          <w:sz w:val="22"/>
          <w:szCs w:val="22"/>
        </w:rPr>
        <w:t xml:space="preserve">Develop and advance accessibility to information and </w:t>
      </w:r>
      <w:r w:rsidR="00141D21" w:rsidRPr="00E028C6">
        <w:rPr>
          <w:rStyle w:val="A8"/>
          <w:rFonts w:asciiTheme="minorHAnsi" w:hAnsiTheme="minorHAnsi" w:cs="Times New Roman"/>
          <w:i/>
          <w:color w:val="auto"/>
          <w:sz w:val="22"/>
          <w:szCs w:val="22"/>
        </w:rPr>
        <w:tab/>
      </w:r>
      <w:r w:rsidR="00141D21" w:rsidRPr="00E028C6">
        <w:rPr>
          <w:rStyle w:val="A8"/>
          <w:rFonts w:asciiTheme="minorHAnsi" w:hAnsiTheme="minorHAnsi" w:cs="Times New Roman"/>
          <w:i/>
          <w:color w:val="auto"/>
          <w:sz w:val="22"/>
          <w:szCs w:val="22"/>
        </w:rPr>
        <w:tab/>
      </w:r>
      <w:r w:rsidR="00141D21" w:rsidRPr="00E028C6">
        <w:rPr>
          <w:rStyle w:val="A8"/>
          <w:rFonts w:asciiTheme="minorHAnsi" w:hAnsiTheme="minorHAnsi" w:cs="Times New Roman"/>
          <w:i/>
          <w:color w:val="auto"/>
          <w:sz w:val="22"/>
          <w:szCs w:val="22"/>
        </w:rPr>
        <w:tab/>
      </w:r>
      <w:r w:rsidR="00141D21" w:rsidRPr="00E028C6">
        <w:rPr>
          <w:rStyle w:val="A8"/>
          <w:rFonts w:asciiTheme="minorHAnsi" w:hAnsiTheme="minorHAnsi" w:cs="Times New Roman"/>
          <w:i/>
          <w:color w:val="auto"/>
          <w:sz w:val="22"/>
          <w:szCs w:val="22"/>
        </w:rPr>
        <w:tab/>
        <w:t>collections through entrepreneurial and collaborative connections.</w:t>
      </w:r>
    </w:p>
    <w:p w:rsidR="00141D21" w:rsidRPr="00E028C6" w:rsidRDefault="00141D21" w:rsidP="00141D21">
      <w:pPr>
        <w:ind w:left="2160" w:hanging="2160"/>
        <w:rPr>
          <w:rFonts w:asciiTheme="minorHAnsi" w:hAnsiTheme="minorHAnsi" w:cstheme="majorBidi"/>
          <w:sz w:val="22"/>
          <w:szCs w:val="22"/>
          <w:lang w:eastAsia="zh-SG"/>
        </w:rPr>
      </w:pPr>
    </w:p>
    <w:p w:rsidR="0039433E" w:rsidRPr="00246BD2" w:rsidRDefault="0039433E" w:rsidP="00246BD2">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2008</w:t>
      </w:r>
      <w:r w:rsidR="00141D21" w:rsidRPr="00E028C6">
        <w:rPr>
          <w:rFonts w:asciiTheme="minorHAnsi" w:hAnsiTheme="minorHAnsi" w:cstheme="majorBidi"/>
          <w:sz w:val="22"/>
          <w:szCs w:val="22"/>
          <w:lang w:eastAsia="zh-SG"/>
        </w:rPr>
        <w:t>-2009</w:t>
      </w:r>
      <w:r w:rsidR="00141D21" w:rsidRPr="00E028C6">
        <w:rPr>
          <w:rFonts w:asciiTheme="minorHAnsi" w:hAnsiTheme="minorHAnsi" w:cstheme="majorBidi"/>
          <w:sz w:val="22"/>
          <w:szCs w:val="22"/>
          <w:lang w:eastAsia="zh-SG"/>
        </w:rPr>
        <w:tab/>
      </w:r>
      <w:r w:rsidR="00141D21" w:rsidRPr="00E028C6">
        <w:rPr>
          <w:rFonts w:asciiTheme="minorHAnsi" w:hAnsiTheme="minorHAnsi"/>
          <w:sz w:val="22"/>
          <w:szCs w:val="22"/>
        </w:rPr>
        <w:t>ASU Libraries Strategic Plan Workgroup:  Goal #7</w:t>
      </w:r>
    </w:p>
    <w:p w:rsidR="00141D21" w:rsidRPr="00E028C6" w:rsidRDefault="00141D21" w:rsidP="00141D21">
      <w:pPr>
        <w:ind w:left="2160"/>
        <w:rPr>
          <w:rFonts w:asciiTheme="minorHAnsi" w:hAnsiTheme="minorHAnsi"/>
          <w:sz w:val="22"/>
          <w:szCs w:val="22"/>
        </w:rPr>
      </w:pPr>
      <w:r w:rsidRPr="00E028C6">
        <w:rPr>
          <w:rFonts w:asciiTheme="minorHAnsi" w:hAnsiTheme="minorHAnsi"/>
          <w:sz w:val="22"/>
          <w:szCs w:val="22"/>
        </w:rPr>
        <w:t xml:space="preserve">This workgroup was charged with developing Goal #7: </w:t>
      </w:r>
      <w:r w:rsidRPr="00E028C6">
        <w:rPr>
          <w:rFonts w:asciiTheme="minorHAnsi" w:hAnsiTheme="minorHAnsi"/>
          <w:i/>
          <w:iCs/>
          <w:sz w:val="22"/>
          <w:szCs w:val="22"/>
        </w:rPr>
        <w:t>Develop services and programs for ASU’s community partners in support of ASU’s Social Embeddedness design aspiration</w:t>
      </w:r>
      <w:r w:rsidRPr="00E028C6">
        <w:rPr>
          <w:rFonts w:asciiTheme="minorHAnsi" w:hAnsiTheme="minorHAnsi"/>
          <w:sz w:val="22"/>
          <w:szCs w:val="22"/>
        </w:rPr>
        <w:t>.</w:t>
      </w:r>
    </w:p>
    <w:p w:rsidR="00141D21" w:rsidRPr="00E028C6" w:rsidRDefault="00141D21" w:rsidP="00141D21">
      <w:pPr>
        <w:ind w:left="1440" w:hanging="1440"/>
        <w:rPr>
          <w:rFonts w:asciiTheme="minorHAnsi" w:hAnsiTheme="minorHAnsi" w:cstheme="majorBidi"/>
          <w:sz w:val="22"/>
          <w:szCs w:val="22"/>
          <w:lang w:eastAsia="zh-SG"/>
        </w:rPr>
      </w:pPr>
    </w:p>
    <w:p w:rsidR="0039433E" w:rsidRPr="00E028C6" w:rsidRDefault="0039433E" w:rsidP="00246BD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2007</w:t>
      </w:r>
      <w:r w:rsidR="00141D21" w:rsidRPr="00E028C6">
        <w:rPr>
          <w:rFonts w:asciiTheme="minorHAnsi" w:hAnsiTheme="minorHAnsi" w:cstheme="majorBidi"/>
          <w:sz w:val="22"/>
          <w:szCs w:val="22"/>
          <w:lang w:eastAsia="zh-SG"/>
        </w:rPr>
        <w:t>-</w:t>
      </w:r>
      <w:r w:rsidRPr="00E028C6">
        <w:rPr>
          <w:rFonts w:asciiTheme="minorHAnsi" w:hAnsiTheme="minorHAnsi" w:cstheme="majorBidi"/>
          <w:sz w:val="22"/>
          <w:szCs w:val="22"/>
          <w:lang w:eastAsia="zh-SG"/>
        </w:rPr>
        <w:t>2009</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t>ASU Libraries Visual Resources Committee</w:t>
      </w:r>
    </w:p>
    <w:p w:rsidR="00141D21" w:rsidRPr="00E028C6" w:rsidRDefault="00141D21" w:rsidP="00141D21">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Examine procedures and workflow for visual media in the ASU Libraries</w:t>
      </w:r>
    </w:p>
    <w:p w:rsidR="00141D21" w:rsidRPr="00E028C6" w:rsidRDefault="00141D21" w:rsidP="00141D21">
      <w:pPr>
        <w:ind w:left="2160"/>
        <w:rPr>
          <w:rFonts w:asciiTheme="minorHAnsi" w:hAnsiTheme="minorHAnsi" w:cstheme="majorBidi"/>
          <w:sz w:val="22"/>
          <w:szCs w:val="22"/>
          <w:lang w:eastAsia="zh-SG"/>
        </w:rPr>
      </w:pPr>
    </w:p>
    <w:p w:rsidR="0039433E" w:rsidRPr="00E028C6" w:rsidRDefault="0039433E" w:rsidP="00246BD2">
      <w:pPr>
        <w:ind w:left="1440" w:hanging="144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2009</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t>Subject Librarian’s Reorganization Taskforce</w:t>
      </w:r>
    </w:p>
    <w:p w:rsidR="00141D21" w:rsidRPr="00E028C6" w:rsidRDefault="00141D21" w:rsidP="00141D21">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Analyze data to recommend deployment of subject librarians and identification of priority subject librarian positions to fill.</w:t>
      </w:r>
    </w:p>
    <w:p w:rsidR="00141D21" w:rsidRPr="00E028C6" w:rsidRDefault="00141D21" w:rsidP="00141D21">
      <w:pPr>
        <w:ind w:left="1440" w:hanging="1440"/>
        <w:rPr>
          <w:rFonts w:asciiTheme="minorHAnsi" w:hAnsiTheme="minorHAnsi" w:cstheme="majorBidi"/>
          <w:sz w:val="22"/>
          <w:szCs w:val="22"/>
          <w:lang w:eastAsia="zh-SG"/>
        </w:rPr>
      </w:pPr>
    </w:p>
    <w:p w:rsidR="0039433E" w:rsidRPr="00E028C6" w:rsidRDefault="0039433E" w:rsidP="00141D21">
      <w:pPr>
        <w:rPr>
          <w:rFonts w:asciiTheme="minorHAnsi" w:hAnsiTheme="minorHAnsi" w:cstheme="majorBidi"/>
          <w:sz w:val="22"/>
          <w:szCs w:val="22"/>
          <w:lang w:eastAsia="zh-SG"/>
        </w:rPr>
      </w:pPr>
      <w:r w:rsidRPr="00E028C6">
        <w:rPr>
          <w:rFonts w:asciiTheme="minorHAnsi" w:hAnsiTheme="minorHAnsi" w:cstheme="majorBidi"/>
          <w:sz w:val="22"/>
          <w:szCs w:val="22"/>
          <w:lang w:eastAsia="zh-SG"/>
        </w:rPr>
        <w:t>2008</w:t>
      </w:r>
      <w:r w:rsidR="00141D21"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ASU Libraries Realignment Project Workgroup</w:t>
      </w:r>
    </w:p>
    <w:p w:rsidR="00141D21" w:rsidRPr="00E028C6" w:rsidRDefault="0039433E" w:rsidP="00141D21">
      <w:pPr>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b/>
      </w:r>
      <w:r w:rsidR="00141D21" w:rsidRPr="00E028C6">
        <w:rPr>
          <w:rFonts w:asciiTheme="minorHAnsi" w:hAnsiTheme="minorHAnsi" w:cstheme="majorBidi"/>
          <w:sz w:val="22"/>
          <w:szCs w:val="22"/>
          <w:lang w:eastAsia="zh-SG"/>
        </w:rPr>
        <w:t>This workgroup focused on electronic resource reorganization.</w:t>
      </w:r>
    </w:p>
    <w:p w:rsidR="00141D21" w:rsidRPr="00E028C6" w:rsidRDefault="00141D21" w:rsidP="0093773E">
      <w:pPr>
        <w:ind w:left="1440" w:hanging="1440"/>
        <w:rPr>
          <w:rFonts w:asciiTheme="minorHAnsi" w:hAnsiTheme="minorHAnsi" w:cstheme="majorBidi"/>
          <w:b/>
          <w:sz w:val="22"/>
          <w:szCs w:val="22"/>
          <w:lang w:eastAsia="zh-SG"/>
        </w:rPr>
      </w:pPr>
    </w:p>
    <w:p w:rsidR="003943C1" w:rsidRPr="00E028C6" w:rsidRDefault="00C7060A" w:rsidP="0093773E">
      <w:pPr>
        <w:ind w:left="1440" w:hanging="1440"/>
        <w:rPr>
          <w:rFonts w:asciiTheme="minorHAnsi" w:hAnsiTheme="minorHAnsi" w:cstheme="majorBidi"/>
          <w:b/>
          <w:sz w:val="22"/>
          <w:szCs w:val="22"/>
          <w:lang w:eastAsia="zh-SG"/>
        </w:rPr>
      </w:pPr>
      <w:r w:rsidRPr="00E028C6">
        <w:rPr>
          <w:rFonts w:asciiTheme="minorHAnsi" w:hAnsiTheme="minorHAnsi" w:cstheme="majorBidi"/>
          <w:b/>
          <w:sz w:val="22"/>
          <w:szCs w:val="22"/>
          <w:lang w:eastAsia="zh-SG"/>
        </w:rPr>
        <w:t>Service to the University</w:t>
      </w:r>
    </w:p>
    <w:p w:rsidR="002E0E1E" w:rsidRPr="00E028C6" w:rsidRDefault="002E0E1E" w:rsidP="00D51CB3">
      <w:pPr>
        <w:rPr>
          <w:rFonts w:asciiTheme="minorHAnsi" w:hAnsiTheme="minorHAnsi" w:cstheme="majorBidi"/>
          <w:sz w:val="22"/>
          <w:szCs w:val="22"/>
          <w:lang w:eastAsia="zh-SG"/>
        </w:rPr>
      </w:pPr>
    </w:p>
    <w:p w:rsidR="00830418" w:rsidRDefault="00830418" w:rsidP="003870FB">
      <w:pPr>
        <w:ind w:left="2160" w:hanging="2160"/>
        <w:rPr>
          <w:rFonts w:asciiTheme="minorHAnsi" w:hAnsiTheme="minorHAnsi" w:cstheme="majorBidi"/>
          <w:sz w:val="22"/>
          <w:szCs w:val="22"/>
        </w:rPr>
      </w:pPr>
      <w:r>
        <w:rPr>
          <w:rFonts w:asciiTheme="minorHAnsi" w:hAnsiTheme="minorHAnsi" w:cstheme="majorBidi"/>
          <w:sz w:val="22"/>
          <w:szCs w:val="22"/>
        </w:rPr>
        <w:t>2021 – Present</w:t>
      </w:r>
      <w:r>
        <w:rPr>
          <w:rFonts w:asciiTheme="minorHAnsi" w:hAnsiTheme="minorHAnsi" w:cstheme="majorBidi"/>
          <w:sz w:val="22"/>
          <w:szCs w:val="22"/>
        </w:rPr>
        <w:tab/>
      </w:r>
      <w:r w:rsidRPr="00830418">
        <w:rPr>
          <w:rFonts w:asciiTheme="minorHAnsi" w:hAnsiTheme="minorHAnsi" w:cstheme="majorBidi"/>
          <w:sz w:val="22"/>
          <w:szCs w:val="22"/>
        </w:rPr>
        <w:t>ASU Commission on the Status of Women</w:t>
      </w:r>
    </w:p>
    <w:p w:rsidR="00830418" w:rsidRDefault="00830418" w:rsidP="003870FB">
      <w:pPr>
        <w:ind w:left="2160" w:hanging="2160"/>
        <w:rPr>
          <w:rFonts w:asciiTheme="minorHAnsi" w:hAnsiTheme="minorHAnsi" w:cstheme="majorBidi"/>
          <w:sz w:val="22"/>
          <w:szCs w:val="22"/>
        </w:rPr>
      </w:pPr>
      <w:r>
        <w:rPr>
          <w:rFonts w:asciiTheme="minorHAnsi" w:hAnsiTheme="minorHAnsi" w:cstheme="majorBidi"/>
          <w:sz w:val="22"/>
          <w:szCs w:val="22"/>
        </w:rPr>
        <w:tab/>
      </w:r>
      <w:r w:rsidRPr="00830418">
        <w:rPr>
          <w:rFonts w:asciiTheme="minorHAnsi" w:hAnsiTheme="minorHAnsi" w:cstheme="majorBidi"/>
          <w:sz w:val="22"/>
          <w:szCs w:val="22"/>
        </w:rPr>
        <w:t>I applied for and was accepted for membership as a Tempe campus representative for this important commission. As a member I also serve on the mentoring subcommittee and as a volunteer for the ASU CSW/SC Professional Development Conference.</w:t>
      </w:r>
    </w:p>
    <w:p w:rsidR="00830418" w:rsidRDefault="00830418" w:rsidP="003870FB">
      <w:pPr>
        <w:ind w:left="2160" w:hanging="2160"/>
        <w:rPr>
          <w:rFonts w:asciiTheme="minorHAnsi" w:hAnsiTheme="minorHAnsi" w:cstheme="majorBidi"/>
          <w:sz w:val="22"/>
          <w:szCs w:val="22"/>
        </w:rPr>
      </w:pPr>
    </w:p>
    <w:p w:rsidR="00830418" w:rsidRDefault="00830418" w:rsidP="003870FB">
      <w:pPr>
        <w:ind w:left="2160" w:hanging="2160"/>
        <w:rPr>
          <w:rFonts w:asciiTheme="minorHAnsi" w:hAnsiTheme="minorHAnsi" w:cstheme="majorBidi"/>
          <w:sz w:val="22"/>
          <w:szCs w:val="22"/>
        </w:rPr>
      </w:pPr>
      <w:r>
        <w:rPr>
          <w:rFonts w:asciiTheme="minorHAnsi" w:hAnsiTheme="minorHAnsi" w:cstheme="majorBidi"/>
          <w:sz w:val="22"/>
          <w:szCs w:val="22"/>
        </w:rPr>
        <w:t>2021-Present</w:t>
      </w:r>
      <w:r>
        <w:rPr>
          <w:rFonts w:asciiTheme="minorHAnsi" w:hAnsiTheme="minorHAnsi" w:cstheme="majorBidi"/>
          <w:sz w:val="22"/>
          <w:szCs w:val="22"/>
        </w:rPr>
        <w:tab/>
      </w:r>
      <w:r w:rsidRPr="00830418">
        <w:rPr>
          <w:rFonts w:asciiTheme="minorHAnsi" w:hAnsiTheme="minorHAnsi" w:cstheme="majorBidi"/>
          <w:sz w:val="22"/>
          <w:szCs w:val="22"/>
        </w:rPr>
        <w:t>ASU Institutional Review Board Social Behavioral Lead consultant</w:t>
      </w:r>
    </w:p>
    <w:p w:rsidR="00830418" w:rsidRDefault="00830418" w:rsidP="003870FB">
      <w:pPr>
        <w:ind w:left="2160" w:hanging="2160"/>
        <w:rPr>
          <w:rFonts w:asciiTheme="minorHAnsi" w:hAnsiTheme="minorHAnsi" w:cstheme="majorBidi"/>
          <w:sz w:val="22"/>
          <w:szCs w:val="22"/>
        </w:rPr>
      </w:pPr>
      <w:r>
        <w:rPr>
          <w:rFonts w:asciiTheme="minorHAnsi" w:hAnsiTheme="minorHAnsi" w:cstheme="majorBidi"/>
          <w:sz w:val="22"/>
          <w:szCs w:val="22"/>
        </w:rPr>
        <w:tab/>
      </w:r>
      <w:r w:rsidRPr="00830418">
        <w:rPr>
          <w:rFonts w:asciiTheme="minorHAnsi" w:hAnsiTheme="minorHAnsi" w:cstheme="majorBidi"/>
          <w:sz w:val="22"/>
          <w:szCs w:val="22"/>
        </w:rPr>
        <w:t>I consult as needed on library related issues for the Institutional Review Board, when cases are focused on social science issues.</w:t>
      </w:r>
    </w:p>
    <w:p w:rsidR="00830418" w:rsidRDefault="00830418" w:rsidP="003870FB">
      <w:pPr>
        <w:ind w:left="2160" w:hanging="2160"/>
        <w:rPr>
          <w:rFonts w:asciiTheme="minorHAnsi" w:hAnsiTheme="minorHAnsi" w:cstheme="majorBidi"/>
          <w:sz w:val="22"/>
          <w:szCs w:val="22"/>
        </w:rPr>
      </w:pPr>
    </w:p>
    <w:p w:rsidR="00937372" w:rsidRDefault="00937372" w:rsidP="003870FB">
      <w:pPr>
        <w:ind w:left="2160" w:hanging="2160"/>
        <w:rPr>
          <w:rFonts w:asciiTheme="minorHAnsi" w:hAnsiTheme="minorHAnsi" w:cstheme="majorBidi"/>
          <w:sz w:val="22"/>
          <w:szCs w:val="22"/>
        </w:rPr>
      </w:pPr>
      <w:r>
        <w:rPr>
          <w:rFonts w:asciiTheme="minorHAnsi" w:hAnsiTheme="minorHAnsi" w:cstheme="majorBidi"/>
          <w:sz w:val="22"/>
          <w:szCs w:val="22"/>
        </w:rPr>
        <w:t>2018</w:t>
      </w:r>
      <w:r w:rsidR="00702CC8">
        <w:rPr>
          <w:rFonts w:asciiTheme="minorHAnsi" w:hAnsiTheme="minorHAnsi" w:cstheme="majorBidi"/>
          <w:sz w:val="22"/>
          <w:szCs w:val="22"/>
        </w:rPr>
        <w:t>-Present</w:t>
      </w:r>
      <w:r>
        <w:rPr>
          <w:rFonts w:asciiTheme="minorHAnsi" w:hAnsiTheme="minorHAnsi" w:cstheme="majorBidi"/>
          <w:sz w:val="22"/>
          <w:szCs w:val="22"/>
        </w:rPr>
        <w:tab/>
      </w:r>
      <w:r w:rsidRPr="00937372">
        <w:rPr>
          <w:rFonts w:asciiTheme="minorHAnsi" w:hAnsiTheme="minorHAnsi" w:cstheme="majorBidi"/>
          <w:sz w:val="22"/>
          <w:szCs w:val="22"/>
        </w:rPr>
        <w:t>ASU Family Resources Advisory Board</w:t>
      </w:r>
    </w:p>
    <w:p w:rsidR="00937372" w:rsidRDefault="00937372" w:rsidP="00937372">
      <w:pPr>
        <w:ind w:left="2160" w:hanging="2160"/>
        <w:rPr>
          <w:rFonts w:asciiTheme="minorHAnsi" w:hAnsiTheme="minorHAnsi" w:cstheme="majorBidi"/>
          <w:sz w:val="22"/>
          <w:szCs w:val="22"/>
        </w:rPr>
      </w:pPr>
      <w:r>
        <w:rPr>
          <w:rFonts w:asciiTheme="minorHAnsi" w:hAnsiTheme="minorHAnsi" w:cstheme="majorBidi"/>
          <w:sz w:val="22"/>
          <w:szCs w:val="22"/>
        </w:rPr>
        <w:tab/>
        <w:t xml:space="preserve">I advise </w:t>
      </w:r>
      <w:r w:rsidRPr="00937372">
        <w:rPr>
          <w:rFonts w:asciiTheme="minorHAnsi" w:hAnsiTheme="minorHAnsi" w:cstheme="majorBidi"/>
          <w:sz w:val="22"/>
          <w:szCs w:val="22"/>
        </w:rPr>
        <w:t>Maureen Duane</w:t>
      </w:r>
      <w:r>
        <w:rPr>
          <w:rFonts w:asciiTheme="minorHAnsi" w:hAnsiTheme="minorHAnsi" w:cstheme="majorBidi"/>
          <w:sz w:val="22"/>
          <w:szCs w:val="22"/>
        </w:rPr>
        <w:t xml:space="preserve"> from </w:t>
      </w:r>
      <w:r w:rsidRPr="00937372">
        <w:rPr>
          <w:rFonts w:asciiTheme="minorHAnsi" w:hAnsiTheme="minorHAnsi" w:cstheme="majorBidi"/>
          <w:sz w:val="22"/>
          <w:szCs w:val="22"/>
        </w:rPr>
        <w:t>ASU Family Resources</w:t>
      </w:r>
      <w:r>
        <w:rPr>
          <w:rFonts w:asciiTheme="minorHAnsi" w:hAnsiTheme="minorHAnsi" w:cstheme="majorBidi"/>
          <w:sz w:val="22"/>
          <w:szCs w:val="22"/>
        </w:rPr>
        <w:t xml:space="preserve"> on such issues as breastfeeding support and the campus childcare center as well as help to administer the Sun Devil Child Care subsidy. </w:t>
      </w:r>
    </w:p>
    <w:p w:rsidR="00830418" w:rsidRDefault="00830418" w:rsidP="00937372">
      <w:pPr>
        <w:ind w:left="2160" w:hanging="2160"/>
        <w:rPr>
          <w:rFonts w:asciiTheme="minorHAnsi" w:hAnsiTheme="minorHAnsi" w:cstheme="majorBidi"/>
          <w:sz w:val="22"/>
          <w:szCs w:val="22"/>
        </w:rPr>
      </w:pPr>
    </w:p>
    <w:p w:rsidR="00830418" w:rsidRDefault="00830418" w:rsidP="00830418">
      <w:pPr>
        <w:ind w:left="2160" w:hanging="2160"/>
        <w:rPr>
          <w:rFonts w:asciiTheme="minorHAnsi" w:hAnsiTheme="minorHAnsi" w:cstheme="majorBidi"/>
          <w:sz w:val="22"/>
          <w:szCs w:val="22"/>
        </w:rPr>
      </w:pPr>
      <w:r>
        <w:rPr>
          <w:rFonts w:asciiTheme="minorHAnsi" w:hAnsiTheme="minorHAnsi" w:cstheme="majorBidi"/>
          <w:sz w:val="22"/>
          <w:szCs w:val="22"/>
        </w:rPr>
        <w:t>2018-2020</w:t>
      </w:r>
      <w:r>
        <w:rPr>
          <w:rFonts w:asciiTheme="minorHAnsi" w:hAnsiTheme="minorHAnsi" w:cstheme="majorBidi"/>
          <w:sz w:val="22"/>
          <w:szCs w:val="22"/>
        </w:rPr>
        <w:tab/>
        <w:t>Vice President Beta of Arizona Chapter of Phi Beta Kappa</w:t>
      </w:r>
    </w:p>
    <w:p w:rsidR="00830418" w:rsidRDefault="00830418" w:rsidP="00830418">
      <w:pPr>
        <w:ind w:left="2160" w:hanging="2160"/>
        <w:rPr>
          <w:rFonts w:asciiTheme="minorHAnsi" w:hAnsiTheme="minorHAnsi" w:cstheme="majorBidi"/>
          <w:sz w:val="22"/>
          <w:szCs w:val="22"/>
        </w:rPr>
      </w:pPr>
      <w:r>
        <w:rPr>
          <w:rFonts w:asciiTheme="minorHAnsi" w:hAnsiTheme="minorHAnsi" w:cstheme="majorBidi"/>
          <w:sz w:val="22"/>
          <w:szCs w:val="22"/>
        </w:rPr>
        <w:tab/>
        <w:t>After serving on the selection committee for several years I was asked to take a leadership role. I stepped into the role of Vice President and participated in the induction ceremony.</w:t>
      </w:r>
    </w:p>
    <w:p w:rsidR="00B00B0C" w:rsidRPr="00E028C6" w:rsidRDefault="00B00B0C" w:rsidP="003870FB">
      <w:pPr>
        <w:ind w:left="2160" w:hanging="2160"/>
        <w:rPr>
          <w:rFonts w:asciiTheme="minorHAnsi" w:hAnsiTheme="minorHAnsi" w:cstheme="majorBidi"/>
          <w:sz w:val="22"/>
          <w:szCs w:val="22"/>
        </w:rPr>
      </w:pPr>
    </w:p>
    <w:p w:rsidR="00DD769D" w:rsidRPr="00E028C6" w:rsidRDefault="00B00B0C" w:rsidP="00B00B0C">
      <w:pPr>
        <w:ind w:left="2160" w:hanging="2160"/>
        <w:rPr>
          <w:rFonts w:asciiTheme="minorHAnsi" w:hAnsiTheme="minorHAnsi" w:cstheme="majorBidi"/>
          <w:sz w:val="22"/>
          <w:szCs w:val="22"/>
        </w:rPr>
      </w:pPr>
      <w:r w:rsidRPr="00E028C6">
        <w:rPr>
          <w:rFonts w:asciiTheme="minorHAnsi" w:hAnsiTheme="minorHAnsi" w:cstheme="majorBidi"/>
          <w:sz w:val="22"/>
          <w:szCs w:val="22"/>
        </w:rPr>
        <w:t>2017-</w:t>
      </w:r>
      <w:r w:rsidR="00616D96">
        <w:rPr>
          <w:rFonts w:asciiTheme="minorHAnsi" w:hAnsiTheme="minorHAnsi" w:cstheme="majorBidi"/>
          <w:sz w:val="22"/>
          <w:szCs w:val="22"/>
        </w:rPr>
        <w:t>2020</w:t>
      </w:r>
      <w:r w:rsidRPr="00E028C6">
        <w:rPr>
          <w:rFonts w:asciiTheme="minorHAnsi" w:hAnsiTheme="minorHAnsi" w:cstheme="majorBidi"/>
          <w:sz w:val="22"/>
          <w:szCs w:val="22"/>
        </w:rPr>
        <w:tab/>
        <w:t>University Services and Facilities Committee</w:t>
      </w:r>
    </w:p>
    <w:p w:rsidR="00B00B0C" w:rsidRDefault="00B00B0C" w:rsidP="00B00B0C">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As part of my service </w:t>
      </w:r>
      <w:r w:rsidR="00830418">
        <w:rPr>
          <w:rFonts w:asciiTheme="minorHAnsi" w:hAnsiTheme="minorHAnsi" w:cstheme="majorBidi"/>
          <w:sz w:val="22"/>
          <w:szCs w:val="22"/>
        </w:rPr>
        <w:t>on</w:t>
      </w:r>
      <w:r w:rsidRPr="00E028C6">
        <w:rPr>
          <w:rFonts w:asciiTheme="minorHAnsi" w:hAnsiTheme="minorHAnsi" w:cstheme="majorBidi"/>
          <w:sz w:val="22"/>
          <w:szCs w:val="22"/>
        </w:rPr>
        <w:t xml:space="preserve"> the </w:t>
      </w:r>
      <w:r w:rsidR="00830418">
        <w:rPr>
          <w:rFonts w:asciiTheme="minorHAnsi" w:hAnsiTheme="minorHAnsi" w:cstheme="majorBidi"/>
          <w:sz w:val="22"/>
          <w:szCs w:val="22"/>
        </w:rPr>
        <w:t xml:space="preserve">University </w:t>
      </w:r>
      <w:r w:rsidRPr="00E028C6">
        <w:rPr>
          <w:rFonts w:asciiTheme="minorHAnsi" w:hAnsiTheme="minorHAnsi" w:cstheme="majorBidi"/>
          <w:sz w:val="22"/>
          <w:szCs w:val="22"/>
        </w:rPr>
        <w:t xml:space="preserve">Senate I chose to serve on the Services and Facilities committee. </w:t>
      </w:r>
      <w:r w:rsidR="00607125">
        <w:rPr>
          <w:rFonts w:asciiTheme="minorHAnsi" w:hAnsiTheme="minorHAnsi" w:cstheme="majorBidi"/>
          <w:sz w:val="22"/>
          <w:szCs w:val="22"/>
        </w:rPr>
        <w:t xml:space="preserve">In 2018 I worked on a subcommittee that brought forward a memo to University Administration which has prompted a positive change through adding and providing better guidance to </w:t>
      </w:r>
      <w:r w:rsidRPr="00E028C6">
        <w:rPr>
          <w:rFonts w:asciiTheme="minorHAnsi" w:hAnsiTheme="minorHAnsi" w:cstheme="majorBidi"/>
          <w:sz w:val="22"/>
          <w:szCs w:val="22"/>
        </w:rPr>
        <w:t>lactation</w:t>
      </w:r>
      <w:r w:rsidR="00607125">
        <w:rPr>
          <w:rFonts w:asciiTheme="minorHAnsi" w:hAnsiTheme="minorHAnsi" w:cstheme="majorBidi"/>
          <w:sz w:val="22"/>
          <w:szCs w:val="22"/>
        </w:rPr>
        <w:t xml:space="preserve"> rooms and lactation</w:t>
      </w:r>
      <w:r w:rsidRPr="00E028C6">
        <w:rPr>
          <w:rFonts w:asciiTheme="minorHAnsi" w:hAnsiTheme="minorHAnsi" w:cstheme="majorBidi"/>
          <w:sz w:val="22"/>
          <w:szCs w:val="22"/>
        </w:rPr>
        <w:t xml:space="preserve"> support for faculty, staff, and students.</w:t>
      </w:r>
      <w:r w:rsidR="00702CC8">
        <w:rPr>
          <w:rFonts w:asciiTheme="minorHAnsi" w:hAnsiTheme="minorHAnsi" w:cstheme="majorBidi"/>
          <w:sz w:val="22"/>
          <w:szCs w:val="22"/>
        </w:rPr>
        <w:t xml:space="preserve"> In 2019 I was asked to serve as chair of this committee. </w:t>
      </w:r>
      <w:r w:rsidR="00616D96">
        <w:rPr>
          <w:rFonts w:asciiTheme="minorHAnsi" w:hAnsiTheme="minorHAnsi" w:cstheme="majorBidi"/>
          <w:sz w:val="22"/>
          <w:szCs w:val="22"/>
        </w:rPr>
        <w:t>As chair in 2020 we brought forward a successful resolution to the full senate to recognize the essential workers of ASU who kept working in person during the height of the COVID-19 pandemic.</w:t>
      </w:r>
    </w:p>
    <w:p w:rsidR="00702CC8" w:rsidRDefault="00702CC8" w:rsidP="00B00B0C">
      <w:pPr>
        <w:ind w:left="2160" w:hanging="2160"/>
        <w:rPr>
          <w:rFonts w:asciiTheme="minorHAnsi" w:hAnsiTheme="minorHAnsi" w:cstheme="majorBidi"/>
          <w:sz w:val="22"/>
          <w:szCs w:val="22"/>
        </w:rPr>
      </w:pPr>
    </w:p>
    <w:p w:rsidR="00616D96" w:rsidRDefault="00616D96" w:rsidP="00616D96">
      <w:pPr>
        <w:ind w:left="2160" w:hanging="2160"/>
        <w:rPr>
          <w:rFonts w:asciiTheme="minorHAnsi" w:hAnsiTheme="minorHAnsi" w:cstheme="majorBidi"/>
          <w:sz w:val="22"/>
          <w:szCs w:val="22"/>
        </w:rPr>
      </w:pPr>
      <w:r>
        <w:rPr>
          <w:rFonts w:asciiTheme="minorHAnsi" w:hAnsiTheme="minorHAnsi" w:cstheme="majorBidi"/>
          <w:sz w:val="22"/>
          <w:szCs w:val="22"/>
        </w:rPr>
        <w:t>2018-2019</w:t>
      </w:r>
      <w:r>
        <w:rPr>
          <w:rFonts w:asciiTheme="minorHAnsi" w:hAnsiTheme="minorHAnsi" w:cstheme="majorBidi"/>
          <w:sz w:val="22"/>
          <w:szCs w:val="22"/>
        </w:rPr>
        <w:tab/>
      </w:r>
      <w:r w:rsidRPr="00937372">
        <w:rPr>
          <w:rFonts w:asciiTheme="minorHAnsi" w:hAnsiTheme="minorHAnsi" w:cstheme="majorBidi"/>
          <w:sz w:val="22"/>
          <w:szCs w:val="22"/>
        </w:rPr>
        <w:t>Pow Wow &amp; Native American Heritage Festival</w:t>
      </w:r>
    </w:p>
    <w:p w:rsidR="00616D96" w:rsidRPr="00E028C6" w:rsidRDefault="00616D96" w:rsidP="00616D96">
      <w:pPr>
        <w:ind w:left="2160"/>
        <w:rPr>
          <w:rFonts w:asciiTheme="minorHAnsi" w:hAnsiTheme="minorHAnsi" w:cstheme="majorBidi"/>
          <w:sz w:val="22"/>
          <w:szCs w:val="22"/>
        </w:rPr>
      </w:pPr>
      <w:r>
        <w:rPr>
          <w:rFonts w:asciiTheme="minorHAnsi" w:hAnsiTheme="minorHAnsi" w:cstheme="majorBidi"/>
          <w:sz w:val="22"/>
          <w:szCs w:val="22"/>
        </w:rPr>
        <w:t>When Labriola Center moved to the West campus I was asked to join the Pow Wow committee to support this long</w:t>
      </w:r>
      <w:r w:rsidR="00796664">
        <w:rPr>
          <w:rFonts w:asciiTheme="minorHAnsi" w:hAnsiTheme="minorHAnsi" w:cstheme="majorBidi"/>
          <w:sz w:val="22"/>
          <w:szCs w:val="22"/>
        </w:rPr>
        <w:t>-</w:t>
      </w:r>
      <w:r>
        <w:rPr>
          <w:rFonts w:asciiTheme="minorHAnsi" w:hAnsiTheme="minorHAnsi" w:cstheme="majorBidi"/>
          <w:sz w:val="22"/>
          <w:szCs w:val="22"/>
        </w:rPr>
        <w:t>standing event on the</w:t>
      </w:r>
      <w:r w:rsidRPr="00937372">
        <w:rPr>
          <w:rFonts w:asciiTheme="minorHAnsi" w:hAnsiTheme="minorHAnsi" w:cstheme="majorBidi"/>
          <w:sz w:val="22"/>
          <w:szCs w:val="22"/>
        </w:rPr>
        <w:t xml:space="preserve"> ASU's West campus</w:t>
      </w:r>
      <w:r>
        <w:rPr>
          <w:rFonts w:asciiTheme="minorHAnsi" w:hAnsiTheme="minorHAnsi" w:cstheme="majorBidi"/>
          <w:sz w:val="22"/>
          <w:szCs w:val="22"/>
        </w:rPr>
        <w:t xml:space="preserve">. I helped to coordinate the Fletcher Library’s role in this event, drawing in community visitors to the </w:t>
      </w:r>
      <w:r w:rsidRPr="00937372">
        <w:rPr>
          <w:rFonts w:asciiTheme="minorHAnsi" w:hAnsiTheme="minorHAnsi" w:cstheme="majorBidi"/>
          <w:sz w:val="22"/>
          <w:szCs w:val="22"/>
        </w:rPr>
        <w:t>Indigenous Futurism</w:t>
      </w:r>
      <w:r>
        <w:rPr>
          <w:rFonts w:asciiTheme="minorHAnsi" w:hAnsiTheme="minorHAnsi" w:cstheme="majorBidi"/>
          <w:sz w:val="22"/>
          <w:szCs w:val="22"/>
        </w:rPr>
        <w:t xml:space="preserve"> exhibit curated by artist Randy Kemp. I invited Alex Soto and Labriola KR intern Brave Heart Sanchez to join this committee.</w:t>
      </w:r>
    </w:p>
    <w:p w:rsidR="00616D96" w:rsidRDefault="00616D96" w:rsidP="00702CC8">
      <w:pPr>
        <w:ind w:left="2160" w:hanging="2160"/>
        <w:rPr>
          <w:rFonts w:asciiTheme="minorHAnsi" w:hAnsiTheme="minorHAnsi" w:cstheme="majorBidi"/>
          <w:sz w:val="22"/>
          <w:szCs w:val="22"/>
        </w:rPr>
      </w:pPr>
    </w:p>
    <w:p w:rsidR="00702CC8" w:rsidRPr="00E028C6" w:rsidRDefault="00702CC8" w:rsidP="00702CC8">
      <w:pPr>
        <w:ind w:left="2160" w:hanging="2160"/>
        <w:rPr>
          <w:rFonts w:asciiTheme="minorHAnsi" w:hAnsiTheme="minorHAnsi" w:cstheme="majorBidi"/>
          <w:sz w:val="22"/>
          <w:szCs w:val="22"/>
        </w:rPr>
      </w:pPr>
      <w:r w:rsidRPr="00E028C6">
        <w:rPr>
          <w:rFonts w:asciiTheme="minorHAnsi" w:hAnsiTheme="minorHAnsi" w:cstheme="majorBidi"/>
          <w:sz w:val="22"/>
          <w:szCs w:val="22"/>
        </w:rPr>
        <w:t>201</w:t>
      </w:r>
      <w:r>
        <w:rPr>
          <w:rFonts w:asciiTheme="minorHAnsi" w:hAnsiTheme="minorHAnsi" w:cstheme="majorBidi"/>
          <w:sz w:val="22"/>
          <w:szCs w:val="22"/>
        </w:rPr>
        <w:t>8</w:t>
      </w:r>
      <w:r w:rsidRPr="00E028C6">
        <w:rPr>
          <w:rFonts w:asciiTheme="minorHAnsi" w:hAnsiTheme="minorHAnsi" w:cstheme="majorBidi"/>
          <w:sz w:val="22"/>
          <w:szCs w:val="22"/>
        </w:rPr>
        <w:t>-</w:t>
      </w:r>
      <w:r>
        <w:rPr>
          <w:rFonts w:asciiTheme="minorHAnsi" w:hAnsiTheme="minorHAnsi" w:cstheme="majorBidi"/>
          <w:sz w:val="22"/>
          <w:szCs w:val="22"/>
        </w:rPr>
        <w:t>2019</w:t>
      </w:r>
      <w:r w:rsidRPr="00E028C6">
        <w:rPr>
          <w:rFonts w:asciiTheme="minorHAnsi" w:hAnsiTheme="minorHAnsi" w:cstheme="majorBidi"/>
          <w:sz w:val="22"/>
          <w:szCs w:val="22"/>
        </w:rPr>
        <w:tab/>
        <w:t>Academic Professional Grievance Committee</w:t>
      </w:r>
    </w:p>
    <w:p w:rsidR="00702CC8" w:rsidRDefault="00702CC8" w:rsidP="00702CC8">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After serving successfully </w:t>
      </w:r>
      <w:r>
        <w:rPr>
          <w:rFonts w:asciiTheme="minorHAnsi" w:hAnsiTheme="minorHAnsi" w:cstheme="majorBidi"/>
          <w:sz w:val="22"/>
          <w:szCs w:val="22"/>
        </w:rPr>
        <w:t>as a member</w:t>
      </w:r>
      <w:r w:rsidRPr="00E028C6">
        <w:rPr>
          <w:rFonts w:asciiTheme="minorHAnsi" w:hAnsiTheme="minorHAnsi" w:cstheme="majorBidi"/>
          <w:sz w:val="22"/>
          <w:szCs w:val="22"/>
        </w:rPr>
        <w:t xml:space="preserve">, I was asked to </w:t>
      </w:r>
      <w:r>
        <w:rPr>
          <w:rFonts w:asciiTheme="minorHAnsi" w:hAnsiTheme="minorHAnsi" w:cstheme="majorBidi"/>
          <w:sz w:val="22"/>
          <w:szCs w:val="22"/>
        </w:rPr>
        <w:t>chair this committee</w:t>
      </w:r>
      <w:r w:rsidRPr="00E028C6">
        <w:rPr>
          <w:rFonts w:asciiTheme="minorHAnsi" w:hAnsiTheme="minorHAnsi" w:cstheme="majorBidi"/>
          <w:sz w:val="22"/>
          <w:szCs w:val="22"/>
        </w:rPr>
        <w:t>.</w:t>
      </w:r>
      <w:r>
        <w:rPr>
          <w:rFonts w:asciiTheme="minorHAnsi" w:hAnsiTheme="minorHAnsi" w:cstheme="majorBidi"/>
          <w:sz w:val="22"/>
          <w:szCs w:val="22"/>
        </w:rPr>
        <w:t xml:space="preserve"> This committee has been unusually busy this year with multiple grievances filed. I liaised with ASU retained outside legal counsel to resolve these matters.</w:t>
      </w:r>
    </w:p>
    <w:p w:rsidR="00702CC8" w:rsidRDefault="00702CC8" w:rsidP="00B00B0C">
      <w:pPr>
        <w:ind w:left="2160" w:hanging="2160"/>
        <w:rPr>
          <w:rFonts w:asciiTheme="minorHAnsi" w:hAnsiTheme="minorHAnsi" w:cstheme="majorBidi"/>
          <w:sz w:val="22"/>
          <w:szCs w:val="22"/>
        </w:rPr>
      </w:pPr>
    </w:p>
    <w:p w:rsidR="00844740" w:rsidRPr="00E028C6" w:rsidRDefault="00844740" w:rsidP="00844740">
      <w:pPr>
        <w:ind w:left="2160" w:hanging="2160"/>
        <w:rPr>
          <w:rFonts w:asciiTheme="minorHAnsi" w:hAnsiTheme="minorHAnsi" w:cstheme="majorBidi"/>
          <w:sz w:val="22"/>
          <w:szCs w:val="22"/>
        </w:rPr>
      </w:pPr>
      <w:r w:rsidRPr="00E028C6">
        <w:rPr>
          <w:rFonts w:asciiTheme="minorHAnsi" w:hAnsiTheme="minorHAnsi" w:cstheme="majorBidi"/>
          <w:sz w:val="22"/>
          <w:szCs w:val="22"/>
        </w:rPr>
        <w:t>2017-</w:t>
      </w:r>
      <w:r>
        <w:rPr>
          <w:rFonts w:asciiTheme="minorHAnsi" w:hAnsiTheme="minorHAnsi" w:cstheme="majorBidi"/>
          <w:sz w:val="22"/>
          <w:szCs w:val="22"/>
        </w:rPr>
        <w:t>2018</w:t>
      </w:r>
      <w:r w:rsidRPr="00E028C6">
        <w:rPr>
          <w:rFonts w:asciiTheme="minorHAnsi" w:hAnsiTheme="minorHAnsi" w:cstheme="majorBidi"/>
          <w:sz w:val="22"/>
          <w:szCs w:val="22"/>
        </w:rPr>
        <w:tab/>
        <w:t>Residency Classification Appeals Committee</w:t>
      </w:r>
    </w:p>
    <w:p w:rsidR="00844740" w:rsidRPr="00E028C6" w:rsidRDefault="00844740" w:rsidP="00844740">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This is a decision-making board authorized to hear appeals from students requesting residency reclassification.  </w:t>
      </w:r>
    </w:p>
    <w:p w:rsidR="005F5192" w:rsidRPr="00E028C6" w:rsidRDefault="005F5192" w:rsidP="003870FB">
      <w:pPr>
        <w:ind w:left="2160" w:hanging="2160"/>
        <w:rPr>
          <w:rFonts w:asciiTheme="minorHAnsi" w:hAnsiTheme="minorHAnsi" w:cstheme="majorBidi"/>
          <w:sz w:val="22"/>
          <w:szCs w:val="22"/>
        </w:rPr>
      </w:pPr>
    </w:p>
    <w:p w:rsidR="003870FB" w:rsidRPr="00E028C6" w:rsidRDefault="003870FB" w:rsidP="003870FB">
      <w:pPr>
        <w:ind w:left="2160" w:hanging="2160"/>
        <w:rPr>
          <w:rFonts w:asciiTheme="minorHAnsi" w:hAnsiTheme="minorHAnsi" w:cstheme="majorBidi"/>
          <w:sz w:val="22"/>
          <w:szCs w:val="22"/>
        </w:rPr>
      </w:pPr>
      <w:r w:rsidRPr="00E028C6">
        <w:rPr>
          <w:rFonts w:asciiTheme="minorHAnsi" w:hAnsiTheme="minorHAnsi" w:cstheme="majorBidi"/>
          <w:sz w:val="22"/>
          <w:szCs w:val="22"/>
        </w:rPr>
        <w:t>2013-2016</w:t>
      </w:r>
      <w:r w:rsidRPr="00E028C6">
        <w:rPr>
          <w:rFonts w:asciiTheme="minorHAnsi" w:hAnsiTheme="minorHAnsi" w:cstheme="majorBidi"/>
          <w:sz w:val="22"/>
          <w:szCs w:val="22"/>
        </w:rPr>
        <w:tab/>
        <w:t>Academic Professional Grievance Committee</w:t>
      </w:r>
      <w:r w:rsidR="005F5192" w:rsidRPr="00E028C6">
        <w:rPr>
          <w:rFonts w:asciiTheme="minorHAnsi" w:hAnsiTheme="minorHAnsi" w:cstheme="majorBidi"/>
          <w:sz w:val="22"/>
          <w:szCs w:val="22"/>
        </w:rPr>
        <w:t xml:space="preserve"> alternate</w:t>
      </w:r>
    </w:p>
    <w:p w:rsidR="003870FB" w:rsidRPr="00E028C6" w:rsidRDefault="003870FB" w:rsidP="003870FB">
      <w:pPr>
        <w:ind w:left="2160" w:hanging="2160"/>
        <w:rPr>
          <w:rFonts w:asciiTheme="minorHAnsi" w:hAnsiTheme="minorHAnsi" w:cstheme="majorBidi"/>
          <w:sz w:val="22"/>
          <w:szCs w:val="22"/>
        </w:rPr>
      </w:pPr>
      <w:r w:rsidRPr="00E028C6">
        <w:rPr>
          <w:rFonts w:asciiTheme="minorHAnsi" w:hAnsiTheme="minorHAnsi" w:cstheme="majorBidi"/>
          <w:sz w:val="22"/>
          <w:szCs w:val="22"/>
        </w:rPr>
        <w:tab/>
        <w:t>I was elected as an alternate member for 2013-2014.</w:t>
      </w:r>
    </w:p>
    <w:p w:rsidR="003870FB" w:rsidRPr="00E028C6" w:rsidRDefault="003870FB" w:rsidP="004542CA">
      <w:pPr>
        <w:ind w:left="2160" w:hanging="2160"/>
        <w:rPr>
          <w:rFonts w:asciiTheme="minorHAnsi" w:hAnsiTheme="minorHAnsi" w:cstheme="majorBidi"/>
          <w:sz w:val="22"/>
          <w:szCs w:val="22"/>
        </w:rPr>
      </w:pPr>
    </w:p>
    <w:p w:rsidR="00781B9B" w:rsidRPr="00E028C6" w:rsidRDefault="00781B9B" w:rsidP="004542CA">
      <w:pPr>
        <w:ind w:left="2160" w:hanging="2160"/>
        <w:rPr>
          <w:rFonts w:asciiTheme="minorHAnsi" w:hAnsiTheme="minorHAnsi" w:cstheme="majorBidi"/>
          <w:sz w:val="22"/>
          <w:szCs w:val="22"/>
        </w:rPr>
      </w:pPr>
      <w:r w:rsidRPr="00E028C6">
        <w:rPr>
          <w:rFonts w:asciiTheme="minorHAnsi" w:hAnsiTheme="minorHAnsi" w:cstheme="majorBidi"/>
          <w:sz w:val="22"/>
          <w:szCs w:val="22"/>
        </w:rPr>
        <w:t>2012-Present</w:t>
      </w:r>
      <w:r w:rsidRPr="00E028C6">
        <w:rPr>
          <w:rFonts w:asciiTheme="minorHAnsi" w:hAnsiTheme="minorHAnsi" w:cstheme="majorBidi"/>
          <w:sz w:val="22"/>
          <w:szCs w:val="22"/>
        </w:rPr>
        <w:tab/>
        <w:t xml:space="preserve">Selection Committee </w:t>
      </w:r>
      <w:proofErr w:type="gramStart"/>
      <w:r w:rsidRPr="00E028C6">
        <w:rPr>
          <w:rFonts w:asciiTheme="minorHAnsi" w:hAnsiTheme="minorHAnsi" w:cstheme="majorBidi"/>
          <w:sz w:val="22"/>
          <w:szCs w:val="22"/>
        </w:rPr>
        <w:t>member</w:t>
      </w:r>
      <w:proofErr w:type="gramEnd"/>
      <w:r w:rsidRPr="00E028C6">
        <w:rPr>
          <w:rFonts w:asciiTheme="minorHAnsi" w:hAnsiTheme="minorHAnsi" w:cstheme="majorBidi"/>
          <w:sz w:val="22"/>
          <w:szCs w:val="22"/>
        </w:rPr>
        <w:t xml:space="preserve"> </w:t>
      </w:r>
      <w:r w:rsidRPr="00E028C6">
        <w:rPr>
          <w:rFonts w:asciiTheme="minorHAnsi" w:hAnsiTheme="minorHAnsi"/>
          <w:sz w:val="22"/>
          <w:szCs w:val="22"/>
        </w:rPr>
        <w:t>Beta of Arizona Chapter of Phi Beta Kappa</w:t>
      </w:r>
    </w:p>
    <w:p w:rsidR="002B09FF" w:rsidRPr="00E028C6" w:rsidRDefault="002B09FF" w:rsidP="004542CA">
      <w:pPr>
        <w:ind w:left="2160" w:hanging="2160"/>
        <w:rPr>
          <w:rFonts w:asciiTheme="minorHAnsi" w:hAnsiTheme="minorHAnsi" w:cstheme="majorBidi"/>
          <w:sz w:val="22"/>
          <w:szCs w:val="22"/>
        </w:rPr>
      </w:pPr>
    </w:p>
    <w:p w:rsidR="000839DA" w:rsidRPr="00E028C6" w:rsidRDefault="000839DA" w:rsidP="004542CA">
      <w:pPr>
        <w:ind w:left="2160" w:hanging="2160"/>
        <w:rPr>
          <w:rFonts w:asciiTheme="minorHAnsi" w:hAnsiTheme="minorHAnsi" w:cstheme="majorBidi"/>
          <w:sz w:val="22"/>
          <w:szCs w:val="22"/>
        </w:rPr>
      </w:pPr>
      <w:r w:rsidRPr="00E028C6">
        <w:rPr>
          <w:rFonts w:asciiTheme="minorHAnsi" w:hAnsiTheme="minorHAnsi" w:cstheme="majorBidi"/>
          <w:sz w:val="22"/>
          <w:szCs w:val="22"/>
        </w:rPr>
        <w:t>2010-Present</w:t>
      </w:r>
      <w:r w:rsidRPr="00E028C6">
        <w:rPr>
          <w:rFonts w:asciiTheme="minorHAnsi" w:hAnsiTheme="minorHAnsi" w:cstheme="majorBidi"/>
          <w:sz w:val="22"/>
          <w:szCs w:val="22"/>
        </w:rPr>
        <w:tab/>
        <w:t>American Indian Program Gatherings</w:t>
      </w:r>
    </w:p>
    <w:p w:rsidR="000839DA" w:rsidRPr="00E028C6" w:rsidRDefault="000839DA" w:rsidP="00796664">
      <w:pPr>
        <w:ind w:left="2160" w:hanging="2160"/>
        <w:rPr>
          <w:rFonts w:asciiTheme="minorHAnsi" w:hAnsiTheme="minorHAnsi" w:cstheme="majorBidi"/>
          <w:sz w:val="22"/>
          <w:szCs w:val="22"/>
        </w:rPr>
      </w:pPr>
      <w:r w:rsidRPr="00E028C6">
        <w:rPr>
          <w:rFonts w:asciiTheme="minorHAnsi" w:hAnsiTheme="minorHAnsi" w:cstheme="majorBidi"/>
          <w:sz w:val="22"/>
          <w:szCs w:val="22"/>
        </w:rPr>
        <w:tab/>
        <w:t>Representatives of the American Indian prog</w:t>
      </w:r>
      <w:r w:rsidR="003320F9" w:rsidRPr="00E028C6">
        <w:rPr>
          <w:rFonts w:asciiTheme="minorHAnsi" w:hAnsiTheme="minorHAnsi" w:cstheme="majorBidi"/>
          <w:sz w:val="22"/>
          <w:szCs w:val="22"/>
        </w:rPr>
        <w:t xml:space="preserve">rams at ASU meet throughout the </w:t>
      </w:r>
      <w:r w:rsidRPr="00E028C6">
        <w:rPr>
          <w:rFonts w:asciiTheme="minorHAnsi" w:hAnsiTheme="minorHAnsi" w:cstheme="majorBidi"/>
          <w:sz w:val="22"/>
          <w:szCs w:val="22"/>
        </w:rPr>
        <w:t>year to update each other and coordinate activities.</w:t>
      </w:r>
    </w:p>
    <w:p w:rsidR="000839DA" w:rsidRPr="00E028C6" w:rsidRDefault="000839DA" w:rsidP="004542CA">
      <w:pPr>
        <w:ind w:left="2160" w:hanging="2160"/>
        <w:rPr>
          <w:rFonts w:asciiTheme="minorHAnsi" w:hAnsiTheme="minorHAnsi" w:cstheme="majorBidi"/>
          <w:sz w:val="22"/>
          <w:szCs w:val="22"/>
        </w:rPr>
      </w:pPr>
    </w:p>
    <w:p w:rsidR="000839DA" w:rsidRPr="00E028C6" w:rsidRDefault="0039433E" w:rsidP="000839DA">
      <w:pPr>
        <w:rPr>
          <w:rFonts w:asciiTheme="minorHAnsi" w:hAnsiTheme="minorHAnsi" w:cstheme="majorBidi"/>
          <w:sz w:val="22"/>
          <w:szCs w:val="22"/>
        </w:rPr>
      </w:pPr>
      <w:r w:rsidRPr="00E028C6">
        <w:rPr>
          <w:rFonts w:asciiTheme="minorHAnsi" w:hAnsiTheme="minorHAnsi" w:cstheme="majorBidi"/>
          <w:sz w:val="22"/>
          <w:szCs w:val="22"/>
        </w:rPr>
        <w:t>2010</w:t>
      </w:r>
      <w:r w:rsidR="000839DA" w:rsidRPr="00E028C6">
        <w:rPr>
          <w:rFonts w:asciiTheme="minorHAnsi" w:hAnsiTheme="minorHAnsi" w:cstheme="majorBidi"/>
          <w:sz w:val="22"/>
          <w:szCs w:val="22"/>
        </w:rPr>
        <w:t>-</w:t>
      </w:r>
      <w:r w:rsidR="00844740">
        <w:rPr>
          <w:rFonts w:asciiTheme="minorHAnsi" w:hAnsiTheme="minorHAnsi" w:cstheme="majorBidi"/>
          <w:sz w:val="22"/>
          <w:szCs w:val="22"/>
        </w:rPr>
        <w:t>2017</w:t>
      </w:r>
      <w:r w:rsidR="000839DA" w:rsidRPr="00E028C6">
        <w:rPr>
          <w:rFonts w:asciiTheme="minorHAnsi" w:hAnsiTheme="minorHAnsi" w:cstheme="majorBidi"/>
          <w:sz w:val="22"/>
          <w:szCs w:val="22"/>
        </w:rPr>
        <w:tab/>
      </w:r>
      <w:r w:rsidR="000839DA" w:rsidRPr="00E028C6">
        <w:rPr>
          <w:rFonts w:asciiTheme="minorHAnsi" w:hAnsiTheme="minorHAnsi" w:cstheme="majorBidi"/>
          <w:sz w:val="22"/>
          <w:szCs w:val="22"/>
        </w:rPr>
        <w:tab/>
        <w:t>Obama Scholarship mentor</w:t>
      </w:r>
    </w:p>
    <w:p w:rsidR="000839DA" w:rsidRPr="00E028C6" w:rsidRDefault="000839DA" w:rsidP="000839DA">
      <w:pPr>
        <w:rPr>
          <w:rFonts w:asciiTheme="minorHAnsi" w:hAnsiTheme="minorHAnsi" w:cstheme="majorBidi"/>
          <w:sz w:val="22"/>
          <w:szCs w:val="22"/>
        </w:rPr>
      </w:pP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p>
    <w:p w:rsidR="000839DA" w:rsidRPr="00E028C6" w:rsidRDefault="000839DA" w:rsidP="000839DA">
      <w:pPr>
        <w:ind w:left="2160"/>
        <w:rPr>
          <w:rFonts w:asciiTheme="minorHAnsi" w:hAnsiTheme="minorHAnsi" w:cstheme="majorBidi"/>
          <w:sz w:val="22"/>
          <w:szCs w:val="22"/>
        </w:rPr>
      </w:pPr>
      <w:r w:rsidRPr="00E028C6">
        <w:rPr>
          <w:rFonts w:asciiTheme="minorHAnsi" w:hAnsiTheme="minorHAnsi" w:cstheme="majorBidi"/>
          <w:sz w:val="22"/>
          <w:szCs w:val="22"/>
        </w:rPr>
        <w:t>I serve as a mentor for one to two Obama Scholar students per academic year. The Obama Scholarship is a continuation of the ASU Maroon and Gold Scholarship program.</w:t>
      </w:r>
    </w:p>
    <w:p w:rsidR="000839DA" w:rsidRPr="00E028C6" w:rsidRDefault="000839DA" w:rsidP="000839DA">
      <w:pPr>
        <w:ind w:left="2160"/>
        <w:rPr>
          <w:rFonts w:asciiTheme="minorHAnsi" w:hAnsiTheme="minorHAnsi" w:cstheme="majorBidi"/>
          <w:sz w:val="22"/>
          <w:szCs w:val="22"/>
        </w:rPr>
      </w:pPr>
    </w:p>
    <w:p w:rsidR="000839DA" w:rsidRPr="00E028C6" w:rsidRDefault="000839DA" w:rsidP="000839DA">
      <w:pPr>
        <w:ind w:left="2160" w:hanging="2160"/>
        <w:rPr>
          <w:rFonts w:asciiTheme="minorHAnsi" w:hAnsiTheme="minorHAnsi" w:cstheme="majorBidi"/>
          <w:i/>
          <w:sz w:val="22"/>
          <w:szCs w:val="22"/>
        </w:rPr>
      </w:pPr>
      <w:r w:rsidRPr="00E028C6">
        <w:rPr>
          <w:rFonts w:asciiTheme="minorHAnsi" w:hAnsiTheme="minorHAnsi" w:cstheme="majorBidi"/>
          <w:sz w:val="22"/>
          <w:szCs w:val="22"/>
        </w:rPr>
        <w:t>2008-</w:t>
      </w:r>
      <w:r w:rsidR="00796664">
        <w:rPr>
          <w:rFonts w:asciiTheme="minorHAnsi" w:hAnsiTheme="minorHAnsi" w:cstheme="majorBidi"/>
          <w:sz w:val="22"/>
          <w:szCs w:val="22"/>
        </w:rPr>
        <w:t>2020</w:t>
      </w:r>
      <w:r w:rsidRPr="00E028C6">
        <w:rPr>
          <w:rFonts w:asciiTheme="minorHAnsi" w:hAnsiTheme="minorHAnsi" w:cstheme="majorBidi"/>
          <w:sz w:val="22"/>
          <w:szCs w:val="22"/>
        </w:rPr>
        <w:tab/>
        <w:t>Arizona Tri-Universities for Indian Education (ATUIE) committee</w:t>
      </w:r>
    </w:p>
    <w:p w:rsidR="00135512" w:rsidRPr="00E028C6" w:rsidRDefault="00936903" w:rsidP="00E15D24">
      <w:pPr>
        <w:ind w:left="2160" w:hanging="1440"/>
        <w:rPr>
          <w:rFonts w:asciiTheme="minorHAnsi" w:hAnsiTheme="minorHAnsi" w:cstheme="majorBidi"/>
          <w:sz w:val="22"/>
          <w:szCs w:val="22"/>
        </w:rPr>
      </w:pPr>
      <w:r w:rsidRPr="00E028C6">
        <w:rPr>
          <w:rFonts w:asciiTheme="minorHAnsi" w:hAnsiTheme="minorHAnsi" w:cstheme="majorBidi"/>
          <w:sz w:val="22"/>
          <w:szCs w:val="22"/>
        </w:rPr>
        <w:tab/>
        <w:t>This committee promotes educational opportunities and guides the state universities, tribal and community colleges in improving academic and student services for American Indians, Alaska Natives and other indigenous students.</w:t>
      </w:r>
    </w:p>
    <w:p w:rsidR="00E15D24" w:rsidRPr="00E028C6" w:rsidRDefault="00E15D24" w:rsidP="00E15D24">
      <w:pPr>
        <w:ind w:left="2160" w:hanging="1440"/>
        <w:rPr>
          <w:rFonts w:asciiTheme="minorHAnsi" w:hAnsiTheme="minorHAnsi" w:cstheme="majorBidi"/>
          <w:i/>
          <w:sz w:val="22"/>
          <w:szCs w:val="22"/>
        </w:rPr>
      </w:pPr>
    </w:p>
    <w:p w:rsidR="0039433E" w:rsidRPr="00E028C6" w:rsidRDefault="0039433E" w:rsidP="000839DA">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2006</w:t>
      </w:r>
      <w:r w:rsidR="000839DA" w:rsidRPr="00E028C6">
        <w:rPr>
          <w:rFonts w:asciiTheme="minorHAnsi" w:hAnsiTheme="minorHAnsi" w:cstheme="majorBidi"/>
          <w:sz w:val="22"/>
          <w:szCs w:val="22"/>
          <w:lang w:eastAsia="zh-SG"/>
        </w:rPr>
        <w:t>-</w:t>
      </w:r>
      <w:r w:rsidR="00796664">
        <w:rPr>
          <w:rFonts w:asciiTheme="minorHAnsi" w:hAnsiTheme="minorHAnsi" w:cstheme="majorBidi"/>
          <w:sz w:val="22"/>
          <w:szCs w:val="22"/>
          <w:lang w:eastAsia="zh-SG"/>
        </w:rPr>
        <w:t>2020</w:t>
      </w:r>
      <w:r w:rsidR="000839DA" w:rsidRPr="00E028C6">
        <w:rPr>
          <w:rFonts w:asciiTheme="minorHAnsi" w:hAnsiTheme="minorHAnsi" w:cstheme="majorBidi"/>
          <w:sz w:val="22"/>
          <w:szCs w:val="22"/>
          <w:lang w:eastAsia="zh-SG"/>
        </w:rPr>
        <w:tab/>
      </w:r>
      <w:r w:rsidRPr="00E028C6">
        <w:rPr>
          <w:rFonts w:asciiTheme="minorHAnsi" w:hAnsiTheme="minorHAnsi" w:cstheme="majorBidi"/>
          <w:sz w:val="22"/>
          <w:szCs w:val="22"/>
          <w:lang w:eastAsia="zh-SG"/>
        </w:rPr>
        <w:t>American Indian Studies Association Annual Conference</w:t>
      </w:r>
    </w:p>
    <w:p w:rsidR="000839DA" w:rsidRPr="00E028C6" w:rsidRDefault="0039433E" w:rsidP="000839DA">
      <w:pPr>
        <w:ind w:left="2160" w:hanging="2160"/>
        <w:rPr>
          <w:rFonts w:asciiTheme="minorHAnsi" w:hAnsiTheme="minorHAnsi" w:cstheme="majorBidi"/>
          <w:sz w:val="22"/>
          <w:szCs w:val="22"/>
        </w:rPr>
      </w:pPr>
      <w:r w:rsidRPr="00E028C6">
        <w:rPr>
          <w:rFonts w:asciiTheme="minorHAnsi" w:hAnsiTheme="minorHAnsi" w:cstheme="majorBidi"/>
          <w:sz w:val="22"/>
          <w:szCs w:val="22"/>
          <w:lang w:eastAsia="zh-SG"/>
        </w:rPr>
        <w:tab/>
      </w:r>
      <w:r w:rsidR="000839DA" w:rsidRPr="00E028C6">
        <w:rPr>
          <w:rFonts w:asciiTheme="minorHAnsi" w:hAnsiTheme="minorHAnsi" w:cstheme="majorBidi"/>
          <w:sz w:val="22"/>
          <w:szCs w:val="22"/>
          <w:lang w:eastAsia="zh-SG"/>
        </w:rPr>
        <w:t>Coordinated poetry</w:t>
      </w:r>
      <w:r w:rsidR="000839DA" w:rsidRPr="00E028C6">
        <w:rPr>
          <w:rFonts w:asciiTheme="minorHAnsi" w:hAnsiTheme="minorHAnsi" w:cstheme="majorBidi"/>
          <w:sz w:val="22"/>
          <w:szCs w:val="22"/>
        </w:rPr>
        <w:t xml:space="preserve"> reading, book signing and reception </w:t>
      </w:r>
      <w:r w:rsidR="000839DA" w:rsidRPr="00E028C6">
        <w:rPr>
          <w:rFonts w:asciiTheme="minorHAnsi" w:hAnsiTheme="minorHAnsi" w:cstheme="majorBidi"/>
          <w:sz w:val="22"/>
          <w:szCs w:val="22"/>
          <w:lang w:eastAsia="zh-SG"/>
        </w:rPr>
        <w:t>in conjunction with the</w:t>
      </w:r>
      <w:r w:rsidR="000839DA" w:rsidRPr="00E028C6">
        <w:rPr>
          <w:rFonts w:asciiTheme="minorHAnsi" w:hAnsiTheme="minorHAnsi" w:cstheme="majorBidi"/>
          <w:sz w:val="22"/>
          <w:szCs w:val="22"/>
        </w:rPr>
        <w:t xml:space="preserve"> </w:t>
      </w:r>
      <w:r w:rsidR="000839DA" w:rsidRPr="00E028C6">
        <w:rPr>
          <w:rFonts w:asciiTheme="minorHAnsi" w:hAnsiTheme="minorHAnsi" w:cstheme="majorBidi"/>
          <w:sz w:val="22"/>
          <w:szCs w:val="22"/>
          <w:lang w:eastAsia="zh-SG"/>
        </w:rPr>
        <w:t xml:space="preserve">annual </w:t>
      </w:r>
      <w:r w:rsidR="005959D4" w:rsidRPr="00E028C6">
        <w:rPr>
          <w:rFonts w:asciiTheme="minorHAnsi" w:hAnsiTheme="minorHAnsi" w:cstheme="majorBidi"/>
          <w:sz w:val="22"/>
          <w:szCs w:val="22"/>
          <w:lang w:eastAsia="zh-SG"/>
        </w:rPr>
        <w:t xml:space="preserve">conference of the </w:t>
      </w:r>
      <w:r w:rsidR="000839DA" w:rsidRPr="00E028C6">
        <w:rPr>
          <w:rFonts w:asciiTheme="minorHAnsi" w:hAnsiTheme="minorHAnsi" w:cstheme="majorBidi"/>
          <w:sz w:val="22"/>
          <w:szCs w:val="22"/>
        </w:rPr>
        <w:t xml:space="preserve">American Indian Studies </w:t>
      </w:r>
      <w:r w:rsidR="005959D4" w:rsidRPr="00E028C6">
        <w:rPr>
          <w:rFonts w:asciiTheme="minorHAnsi" w:hAnsiTheme="minorHAnsi" w:cstheme="majorBidi"/>
          <w:sz w:val="22"/>
          <w:szCs w:val="22"/>
        </w:rPr>
        <w:t>Association</w:t>
      </w:r>
      <w:r w:rsidR="000839DA" w:rsidRPr="00E028C6">
        <w:rPr>
          <w:rFonts w:asciiTheme="minorHAnsi" w:hAnsiTheme="minorHAnsi" w:cstheme="majorBidi"/>
          <w:sz w:val="22"/>
          <w:szCs w:val="22"/>
        </w:rPr>
        <w:t xml:space="preserve"> </w:t>
      </w:r>
    </w:p>
    <w:p w:rsidR="003870FB" w:rsidRPr="00E028C6" w:rsidRDefault="003870FB" w:rsidP="000839DA">
      <w:pPr>
        <w:ind w:left="2160" w:hanging="2160"/>
        <w:rPr>
          <w:rFonts w:asciiTheme="minorHAnsi" w:hAnsiTheme="minorHAnsi" w:cstheme="majorBidi"/>
          <w:sz w:val="22"/>
          <w:szCs w:val="22"/>
        </w:rPr>
      </w:pPr>
    </w:p>
    <w:p w:rsidR="000839DA" w:rsidRPr="00E028C6" w:rsidRDefault="0039433E" w:rsidP="00796664">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2005</w:t>
      </w:r>
      <w:r w:rsidR="000839DA" w:rsidRPr="00E028C6">
        <w:rPr>
          <w:rFonts w:asciiTheme="minorHAnsi" w:hAnsiTheme="minorHAnsi" w:cstheme="majorBidi"/>
          <w:sz w:val="22"/>
          <w:szCs w:val="22"/>
          <w:lang w:eastAsia="zh-SG"/>
        </w:rPr>
        <w:t>-</w:t>
      </w:r>
      <w:r w:rsidR="007322B8" w:rsidRPr="00E028C6">
        <w:rPr>
          <w:rFonts w:asciiTheme="minorHAnsi" w:hAnsiTheme="minorHAnsi" w:cstheme="majorBidi"/>
          <w:sz w:val="22"/>
          <w:szCs w:val="22"/>
          <w:lang w:eastAsia="zh-SG"/>
        </w:rPr>
        <w:t>2012</w:t>
      </w:r>
      <w:r w:rsidR="000839DA" w:rsidRPr="00E028C6">
        <w:rPr>
          <w:rFonts w:asciiTheme="minorHAnsi" w:hAnsiTheme="minorHAnsi" w:cstheme="majorBidi"/>
          <w:sz w:val="22"/>
          <w:szCs w:val="22"/>
          <w:lang w:eastAsia="zh-SG"/>
        </w:rPr>
        <w:tab/>
        <w:t>Service to ASU University Career Women’s Christmas Adopt a Needy ASU Family Program</w:t>
      </w:r>
    </w:p>
    <w:p w:rsidR="000839DA" w:rsidRPr="00E028C6" w:rsidRDefault="000839DA" w:rsidP="000839DA">
      <w:pPr>
        <w:ind w:left="2160" w:hanging="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ab/>
        <w:t xml:space="preserve">When the program began I </w:t>
      </w:r>
      <w:r w:rsidR="0022627A" w:rsidRPr="00E028C6">
        <w:rPr>
          <w:rFonts w:asciiTheme="minorHAnsi" w:hAnsiTheme="minorHAnsi" w:cstheme="majorBidi"/>
          <w:sz w:val="22"/>
          <w:szCs w:val="22"/>
          <w:lang w:eastAsia="zh-SG"/>
        </w:rPr>
        <w:t xml:space="preserve">donated gifts and </w:t>
      </w:r>
      <w:r w:rsidRPr="00E028C6">
        <w:rPr>
          <w:rFonts w:asciiTheme="minorHAnsi" w:hAnsiTheme="minorHAnsi" w:cstheme="majorBidi"/>
          <w:sz w:val="22"/>
          <w:szCs w:val="22"/>
          <w:lang w:eastAsia="zh-SG"/>
        </w:rPr>
        <w:t>helped</w:t>
      </w:r>
      <w:r w:rsidR="0022627A" w:rsidRPr="00E028C6">
        <w:rPr>
          <w:rFonts w:asciiTheme="minorHAnsi" w:hAnsiTheme="minorHAnsi" w:cstheme="majorBidi"/>
          <w:sz w:val="22"/>
          <w:szCs w:val="22"/>
          <w:lang w:eastAsia="zh-SG"/>
        </w:rPr>
        <w:t xml:space="preserve"> to wrap donated gifts and now as the program grew I was contacted by the coordinator DeDe Grogan to see if the ASU Libraries would like to participate as a whole and adopt a family. I serve to facilitate communication between the program coordinator and the ASU Libraries </w:t>
      </w:r>
      <w:r w:rsidR="00936903" w:rsidRPr="00E028C6">
        <w:rPr>
          <w:rFonts w:asciiTheme="minorHAnsi" w:hAnsiTheme="minorHAnsi" w:cstheme="majorBidi"/>
          <w:sz w:val="22"/>
          <w:szCs w:val="22"/>
          <w:lang w:eastAsia="zh-SG"/>
        </w:rPr>
        <w:t>Library Employee Association</w:t>
      </w:r>
      <w:r w:rsidR="0022627A" w:rsidRPr="00E028C6">
        <w:rPr>
          <w:rFonts w:asciiTheme="minorHAnsi" w:hAnsiTheme="minorHAnsi" w:cstheme="majorBidi"/>
          <w:sz w:val="22"/>
          <w:szCs w:val="22"/>
          <w:lang w:eastAsia="zh-SG"/>
        </w:rPr>
        <w:t>.</w:t>
      </w:r>
    </w:p>
    <w:p w:rsidR="000839DA" w:rsidRPr="00E028C6" w:rsidRDefault="000839DA" w:rsidP="000839DA">
      <w:pPr>
        <w:ind w:left="2160" w:hanging="2160"/>
        <w:rPr>
          <w:rFonts w:asciiTheme="minorHAnsi" w:hAnsiTheme="minorHAnsi" w:cstheme="majorBidi"/>
          <w:sz w:val="22"/>
          <w:szCs w:val="22"/>
          <w:lang w:eastAsia="zh-SG"/>
        </w:rPr>
      </w:pPr>
    </w:p>
    <w:p w:rsidR="00D60F40" w:rsidRPr="00E028C6" w:rsidRDefault="0039433E" w:rsidP="00135512">
      <w:pPr>
        <w:rPr>
          <w:rFonts w:asciiTheme="minorHAnsi" w:hAnsiTheme="minorHAnsi" w:cstheme="majorBidi"/>
          <w:sz w:val="22"/>
          <w:szCs w:val="22"/>
        </w:rPr>
      </w:pPr>
      <w:r w:rsidRPr="00E028C6">
        <w:rPr>
          <w:rFonts w:asciiTheme="minorHAnsi" w:hAnsiTheme="minorHAnsi" w:cstheme="majorBidi"/>
          <w:sz w:val="22"/>
          <w:szCs w:val="22"/>
        </w:rPr>
        <w:t>2008</w:t>
      </w:r>
      <w:r w:rsidR="004542CA" w:rsidRPr="00E028C6">
        <w:rPr>
          <w:rFonts w:asciiTheme="minorHAnsi" w:hAnsiTheme="minorHAnsi" w:cstheme="majorBidi"/>
          <w:sz w:val="22"/>
          <w:szCs w:val="22"/>
        </w:rPr>
        <w:t>-</w:t>
      </w:r>
      <w:r w:rsidRPr="00E028C6">
        <w:rPr>
          <w:rFonts w:asciiTheme="minorHAnsi" w:hAnsiTheme="minorHAnsi" w:cstheme="majorBidi"/>
          <w:sz w:val="22"/>
          <w:szCs w:val="22"/>
        </w:rPr>
        <w:t>2010</w:t>
      </w:r>
      <w:r w:rsidR="004542CA" w:rsidRPr="00E028C6">
        <w:rPr>
          <w:rFonts w:asciiTheme="minorHAnsi" w:hAnsiTheme="minorHAnsi" w:cstheme="majorBidi"/>
          <w:sz w:val="22"/>
          <w:szCs w:val="22"/>
        </w:rPr>
        <w:tab/>
      </w:r>
      <w:r w:rsidR="004542CA" w:rsidRPr="00E028C6">
        <w:rPr>
          <w:rFonts w:asciiTheme="minorHAnsi" w:hAnsiTheme="minorHAnsi" w:cstheme="majorBidi"/>
          <w:sz w:val="22"/>
          <w:szCs w:val="22"/>
        </w:rPr>
        <w:tab/>
      </w:r>
      <w:r w:rsidR="00135512" w:rsidRPr="00E028C6">
        <w:rPr>
          <w:rFonts w:asciiTheme="minorHAnsi" w:hAnsiTheme="minorHAnsi" w:cstheme="majorBidi"/>
          <w:sz w:val="22"/>
          <w:szCs w:val="22"/>
        </w:rPr>
        <w:t>ASU Maroon and Gold Scholarship mento</w:t>
      </w:r>
      <w:r w:rsidR="004542CA" w:rsidRPr="00E028C6">
        <w:rPr>
          <w:rFonts w:asciiTheme="minorHAnsi" w:hAnsiTheme="minorHAnsi" w:cstheme="majorBidi"/>
          <w:sz w:val="22"/>
          <w:szCs w:val="22"/>
        </w:rPr>
        <w:t>r</w:t>
      </w:r>
    </w:p>
    <w:p w:rsidR="00D60F40" w:rsidRPr="00E028C6" w:rsidRDefault="00D60F40" w:rsidP="00135512">
      <w:pPr>
        <w:rPr>
          <w:rFonts w:asciiTheme="minorHAnsi" w:hAnsiTheme="minorHAnsi" w:cstheme="majorBidi"/>
          <w:sz w:val="22"/>
          <w:szCs w:val="22"/>
        </w:rPr>
      </w:pP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I served as a mentor for academic year 08-09 and 09-10.</w:t>
      </w:r>
    </w:p>
    <w:p w:rsidR="000839DA" w:rsidRPr="00E028C6" w:rsidRDefault="000839DA" w:rsidP="00135512">
      <w:pPr>
        <w:rPr>
          <w:rFonts w:asciiTheme="minorHAnsi" w:hAnsiTheme="minorHAnsi" w:cstheme="majorBidi"/>
          <w:sz w:val="22"/>
          <w:szCs w:val="22"/>
        </w:rPr>
      </w:pPr>
    </w:p>
    <w:p w:rsidR="000839DA" w:rsidRPr="00796664" w:rsidRDefault="0039433E" w:rsidP="00796664">
      <w:pPr>
        <w:ind w:left="2160" w:hanging="2160"/>
        <w:rPr>
          <w:rFonts w:asciiTheme="minorHAnsi" w:hAnsiTheme="minorHAnsi" w:cstheme="majorBidi"/>
          <w:b/>
          <w:sz w:val="22"/>
          <w:szCs w:val="22"/>
          <w:lang w:eastAsia="zh-SG"/>
        </w:rPr>
      </w:pPr>
      <w:r w:rsidRPr="00E028C6">
        <w:rPr>
          <w:rFonts w:asciiTheme="minorHAnsi" w:hAnsiTheme="minorHAnsi" w:cstheme="majorBidi"/>
          <w:sz w:val="22"/>
          <w:szCs w:val="22"/>
          <w:lang w:eastAsia="zh-SG"/>
        </w:rPr>
        <w:t>2008</w:t>
      </w:r>
      <w:r w:rsidR="000839DA" w:rsidRPr="00E028C6">
        <w:rPr>
          <w:rFonts w:asciiTheme="minorHAnsi" w:hAnsiTheme="minorHAnsi" w:cstheme="majorBidi"/>
          <w:sz w:val="22"/>
          <w:szCs w:val="22"/>
          <w:lang w:eastAsia="zh-SG"/>
        </w:rPr>
        <w:t>-</w:t>
      </w:r>
      <w:r w:rsidRPr="00E028C6">
        <w:rPr>
          <w:rFonts w:asciiTheme="minorHAnsi" w:hAnsiTheme="minorHAnsi" w:cstheme="majorBidi"/>
          <w:sz w:val="22"/>
          <w:szCs w:val="22"/>
          <w:lang w:eastAsia="zh-SG"/>
        </w:rPr>
        <w:t>2009</w:t>
      </w:r>
      <w:r w:rsidR="000839DA" w:rsidRPr="00E028C6">
        <w:rPr>
          <w:rFonts w:asciiTheme="minorHAnsi" w:hAnsiTheme="minorHAnsi" w:cstheme="majorBidi"/>
          <w:sz w:val="22"/>
          <w:szCs w:val="22"/>
          <w:lang w:eastAsia="zh-SG"/>
        </w:rPr>
        <w:tab/>
        <w:t xml:space="preserve">2009 Stabilizing Indigenous Languages Symposium committee </w:t>
      </w:r>
    </w:p>
    <w:p w:rsidR="000839DA" w:rsidRPr="00E028C6" w:rsidRDefault="000839DA" w:rsidP="000839DA">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 xml:space="preserve">I presented a session in the Labriola Center featuring the documentary </w:t>
      </w:r>
      <w:r w:rsidRPr="00E028C6">
        <w:rPr>
          <w:rFonts w:asciiTheme="minorHAnsi" w:hAnsiTheme="minorHAnsi" w:cstheme="majorBidi"/>
          <w:i/>
          <w:sz w:val="22"/>
          <w:szCs w:val="22"/>
          <w:lang w:eastAsia="zh-SG"/>
        </w:rPr>
        <w:t xml:space="preserve">The Linguists.  </w:t>
      </w:r>
      <w:r w:rsidRPr="00E028C6">
        <w:rPr>
          <w:rFonts w:asciiTheme="minorHAnsi" w:hAnsiTheme="minorHAnsi" w:cstheme="majorBidi"/>
          <w:sz w:val="22"/>
          <w:szCs w:val="22"/>
          <w:lang w:eastAsia="zh-SG"/>
        </w:rPr>
        <w:t xml:space="preserve">I also coordinated the ASU Libraries filming of two keynote speakers Dr. Ofelia Zepeda and Dr. K. </w:t>
      </w:r>
      <w:proofErr w:type="spellStart"/>
      <w:r w:rsidRPr="00E028C6">
        <w:rPr>
          <w:rFonts w:asciiTheme="minorHAnsi" w:hAnsiTheme="minorHAnsi" w:cstheme="majorBidi"/>
          <w:sz w:val="22"/>
          <w:szCs w:val="22"/>
          <w:lang w:eastAsia="zh-SG"/>
        </w:rPr>
        <w:t>Laiana</w:t>
      </w:r>
      <w:proofErr w:type="spellEnd"/>
      <w:r w:rsidRPr="00E028C6">
        <w:rPr>
          <w:rFonts w:asciiTheme="minorHAnsi" w:hAnsiTheme="minorHAnsi" w:cstheme="majorBidi"/>
          <w:sz w:val="22"/>
          <w:szCs w:val="22"/>
          <w:lang w:eastAsia="zh-SG"/>
        </w:rPr>
        <w:t xml:space="preserve"> Wong from which a DVD was produced and distributed to the ASU Libraries and Labriola Center collections, speakers, and conference organizers Dr. Teresa McCarty and Dr. Mary Eunice Romero-Little.</w:t>
      </w:r>
    </w:p>
    <w:p w:rsidR="000839DA" w:rsidRPr="00E028C6" w:rsidRDefault="000839DA" w:rsidP="00A46157">
      <w:pPr>
        <w:ind w:left="2160" w:hanging="2160"/>
        <w:rPr>
          <w:rFonts w:asciiTheme="minorHAnsi" w:hAnsiTheme="minorHAnsi" w:cstheme="majorBidi"/>
          <w:sz w:val="22"/>
          <w:szCs w:val="22"/>
          <w:lang w:eastAsia="zh-SG"/>
        </w:rPr>
      </w:pPr>
    </w:p>
    <w:p w:rsidR="00A46157" w:rsidRDefault="00A46157" w:rsidP="00A46157">
      <w:pPr>
        <w:rPr>
          <w:rFonts w:asciiTheme="minorHAnsi" w:hAnsiTheme="minorHAnsi" w:cstheme="majorBidi"/>
          <w:b/>
          <w:sz w:val="22"/>
          <w:szCs w:val="22"/>
        </w:rPr>
      </w:pPr>
      <w:r w:rsidRPr="00E028C6">
        <w:rPr>
          <w:rFonts w:asciiTheme="minorHAnsi" w:hAnsiTheme="minorHAnsi" w:cstheme="majorBidi"/>
          <w:b/>
          <w:sz w:val="22"/>
          <w:szCs w:val="22"/>
        </w:rPr>
        <w:t>Service to the Profession</w:t>
      </w:r>
    </w:p>
    <w:p w:rsidR="00607125" w:rsidRPr="00E028C6" w:rsidRDefault="00607125" w:rsidP="00607125">
      <w:pPr>
        <w:rPr>
          <w:rFonts w:asciiTheme="minorHAnsi" w:hAnsiTheme="minorHAnsi" w:cstheme="majorBidi"/>
          <w:sz w:val="22"/>
          <w:szCs w:val="22"/>
        </w:rPr>
      </w:pPr>
    </w:p>
    <w:p w:rsidR="00796664" w:rsidRDefault="00796664" w:rsidP="00607125">
      <w:pPr>
        <w:ind w:left="2160" w:hanging="2160"/>
        <w:rPr>
          <w:rFonts w:asciiTheme="minorHAnsi" w:hAnsiTheme="minorHAnsi" w:cstheme="majorBidi"/>
          <w:sz w:val="22"/>
          <w:szCs w:val="22"/>
        </w:rPr>
      </w:pPr>
      <w:bookmarkStart w:id="2" w:name="_Hlk63324990"/>
      <w:r>
        <w:rPr>
          <w:rFonts w:asciiTheme="minorHAnsi" w:hAnsiTheme="minorHAnsi" w:cstheme="majorBidi"/>
          <w:sz w:val="22"/>
          <w:szCs w:val="22"/>
        </w:rPr>
        <w:t>2022</w:t>
      </w:r>
      <w:r>
        <w:rPr>
          <w:rFonts w:asciiTheme="minorHAnsi" w:hAnsiTheme="minorHAnsi" w:cstheme="majorBidi"/>
          <w:sz w:val="22"/>
          <w:szCs w:val="22"/>
        </w:rPr>
        <w:tab/>
        <w:t>Peer Reviewer for IGI Global Publisher</w:t>
      </w:r>
    </w:p>
    <w:p w:rsidR="00796664" w:rsidRDefault="00796664" w:rsidP="00607125">
      <w:pPr>
        <w:ind w:left="2160" w:hanging="2160"/>
        <w:rPr>
          <w:rFonts w:asciiTheme="minorHAnsi" w:hAnsiTheme="minorHAnsi" w:cstheme="majorBidi"/>
          <w:sz w:val="22"/>
          <w:szCs w:val="22"/>
        </w:rPr>
      </w:pPr>
      <w:r>
        <w:rPr>
          <w:rFonts w:asciiTheme="minorHAnsi" w:hAnsiTheme="minorHAnsi" w:cstheme="majorBidi"/>
          <w:sz w:val="22"/>
          <w:szCs w:val="22"/>
        </w:rPr>
        <w:tab/>
        <w:t xml:space="preserve">I helped bring three chapters to publication through the peer review process. </w:t>
      </w:r>
    </w:p>
    <w:p w:rsidR="00796664" w:rsidRDefault="00796664" w:rsidP="00607125">
      <w:pPr>
        <w:ind w:left="2160" w:hanging="2160"/>
        <w:rPr>
          <w:rFonts w:asciiTheme="minorHAnsi" w:hAnsiTheme="minorHAnsi" w:cstheme="majorBidi"/>
          <w:sz w:val="22"/>
          <w:szCs w:val="22"/>
        </w:rPr>
      </w:pPr>
    </w:p>
    <w:p w:rsidR="00616D96" w:rsidRDefault="00616D96" w:rsidP="00607125">
      <w:pPr>
        <w:ind w:left="2160" w:hanging="2160"/>
        <w:rPr>
          <w:rFonts w:asciiTheme="minorHAnsi" w:hAnsiTheme="minorHAnsi" w:cstheme="majorBidi"/>
          <w:sz w:val="22"/>
          <w:szCs w:val="22"/>
        </w:rPr>
      </w:pPr>
      <w:r>
        <w:rPr>
          <w:rFonts w:asciiTheme="minorHAnsi" w:hAnsiTheme="minorHAnsi" w:cstheme="majorBidi"/>
          <w:sz w:val="22"/>
          <w:szCs w:val="22"/>
        </w:rPr>
        <w:t>2020 – Present</w:t>
      </w:r>
      <w:r>
        <w:rPr>
          <w:rFonts w:asciiTheme="minorHAnsi" w:hAnsiTheme="minorHAnsi" w:cstheme="majorBidi"/>
          <w:sz w:val="22"/>
          <w:szCs w:val="22"/>
        </w:rPr>
        <w:tab/>
        <w:t>Peer Reviewer for The Journal of Academic Librarianship</w:t>
      </w:r>
    </w:p>
    <w:p w:rsidR="00616D96" w:rsidRDefault="00616D96" w:rsidP="00607125">
      <w:pPr>
        <w:ind w:left="2160" w:hanging="2160"/>
        <w:rPr>
          <w:rFonts w:asciiTheme="minorHAnsi" w:hAnsiTheme="minorHAnsi" w:cstheme="majorBidi"/>
          <w:sz w:val="22"/>
          <w:szCs w:val="22"/>
        </w:rPr>
      </w:pPr>
      <w:r>
        <w:rPr>
          <w:rFonts w:asciiTheme="minorHAnsi" w:hAnsiTheme="minorHAnsi" w:cstheme="majorBidi"/>
          <w:sz w:val="22"/>
          <w:szCs w:val="22"/>
        </w:rPr>
        <w:tab/>
        <w:t xml:space="preserve">Review and edit articles for </w:t>
      </w:r>
      <w:r w:rsidR="00796664">
        <w:rPr>
          <w:rFonts w:asciiTheme="minorHAnsi" w:hAnsiTheme="minorHAnsi" w:cstheme="majorBidi"/>
          <w:sz w:val="22"/>
          <w:szCs w:val="22"/>
        </w:rPr>
        <w:t xml:space="preserve">one of the premier library journals, </w:t>
      </w:r>
      <w:r>
        <w:rPr>
          <w:rFonts w:asciiTheme="minorHAnsi" w:hAnsiTheme="minorHAnsi" w:cstheme="majorBidi"/>
          <w:sz w:val="22"/>
          <w:szCs w:val="22"/>
        </w:rPr>
        <w:t xml:space="preserve">The Journal of Academic Librarianship, </w:t>
      </w:r>
      <w:r w:rsidRPr="00616D96">
        <w:rPr>
          <w:rFonts w:asciiTheme="minorHAnsi" w:hAnsiTheme="minorHAnsi" w:cstheme="majorBidi"/>
          <w:sz w:val="22"/>
          <w:szCs w:val="22"/>
        </w:rPr>
        <w:t>a peer-reviewed academic journal that covers all topics dealing with academic libraries.</w:t>
      </w:r>
    </w:p>
    <w:bookmarkEnd w:id="2"/>
    <w:p w:rsidR="00616D96" w:rsidRDefault="00616D96" w:rsidP="00607125">
      <w:pPr>
        <w:ind w:left="2160" w:hanging="2160"/>
        <w:rPr>
          <w:rFonts w:asciiTheme="minorHAnsi" w:hAnsiTheme="minorHAnsi" w:cstheme="majorBidi"/>
          <w:sz w:val="22"/>
          <w:szCs w:val="22"/>
        </w:rPr>
      </w:pPr>
    </w:p>
    <w:p w:rsidR="00877304" w:rsidRDefault="00877304" w:rsidP="00607125">
      <w:pPr>
        <w:ind w:left="2160" w:hanging="2160"/>
        <w:rPr>
          <w:rFonts w:asciiTheme="minorHAnsi" w:hAnsiTheme="minorHAnsi" w:cstheme="majorBidi"/>
          <w:sz w:val="22"/>
          <w:szCs w:val="22"/>
        </w:rPr>
      </w:pPr>
      <w:r>
        <w:rPr>
          <w:rFonts w:asciiTheme="minorHAnsi" w:hAnsiTheme="minorHAnsi" w:cstheme="majorBidi"/>
          <w:sz w:val="22"/>
          <w:szCs w:val="22"/>
        </w:rPr>
        <w:t>2021 – Present</w:t>
      </w:r>
      <w:r>
        <w:rPr>
          <w:rFonts w:asciiTheme="minorHAnsi" w:hAnsiTheme="minorHAnsi" w:cstheme="majorBidi"/>
          <w:sz w:val="22"/>
          <w:szCs w:val="22"/>
        </w:rPr>
        <w:tab/>
        <w:t>Resolutions Committee, American Library Association</w:t>
      </w:r>
    </w:p>
    <w:p w:rsidR="007555D2" w:rsidRPr="007555D2" w:rsidRDefault="00D821AE" w:rsidP="007555D2">
      <w:pPr>
        <w:ind w:left="2160" w:hanging="2160"/>
        <w:rPr>
          <w:rFonts w:asciiTheme="minorHAnsi" w:hAnsiTheme="minorHAnsi" w:cstheme="majorBidi"/>
          <w:sz w:val="22"/>
          <w:szCs w:val="22"/>
        </w:rPr>
      </w:pPr>
      <w:r>
        <w:rPr>
          <w:rFonts w:asciiTheme="minorHAnsi" w:hAnsiTheme="minorHAnsi" w:cstheme="majorBidi"/>
          <w:sz w:val="22"/>
          <w:szCs w:val="22"/>
        </w:rPr>
        <w:tab/>
      </w:r>
      <w:r w:rsidR="00DE0029">
        <w:rPr>
          <w:rFonts w:asciiTheme="minorHAnsi" w:hAnsiTheme="minorHAnsi" w:cstheme="majorBidi"/>
          <w:sz w:val="22"/>
          <w:szCs w:val="22"/>
        </w:rPr>
        <w:t xml:space="preserve">As a member of the resolutions committee I </w:t>
      </w:r>
      <w:r w:rsidR="007555D2" w:rsidRPr="007555D2">
        <w:rPr>
          <w:rFonts w:asciiTheme="minorHAnsi" w:hAnsiTheme="minorHAnsi" w:cstheme="majorBidi"/>
          <w:sz w:val="22"/>
          <w:szCs w:val="22"/>
        </w:rPr>
        <w:t xml:space="preserve">provide an advisory and channeling function for all resolutions presented for </w:t>
      </w:r>
      <w:r w:rsidR="007555D2">
        <w:rPr>
          <w:rFonts w:asciiTheme="minorHAnsi" w:hAnsiTheme="minorHAnsi" w:cstheme="majorBidi"/>
          <w:sz w:val="22"/>
          <w:szCs w:val="22"/>
        </w:rPr>
        <w:t xml:space="preserve">ALA </w:t>
      </w:r>
      <w:r w:rsidR="007555D2" w:rsidRPr="007555D2">
        <w:rPr>
          <w:rFonts w:asciiTheme="minorHAnsi" w:hAnsiTheme="minorHAnsi" w:cstheme="majorBidi"/>
          <w:sz w:val="22"/>
          <w:szCs w:val="22"/>
        </w:rPr>
        <w:t>Council's consideration, reviewing all resolutions submitted to Council.</w:t>
      </w:r>
      <w:r w:rsidR="007555D2">
        <w:rPr>
          <w:rFonts w:asciiTheme="minorHAnsi" w:hAnsiTheme="minorHAnsi" w:cstheme="majorBidi"/>
          <w:sz w:val="22"/>
          <w:szCs w:val="22"/>
        </w:rPr>
        <w:t xml:space="preserve"> I also advise authors </w:t>
      </w:r>
      <w:r w:rsidR="007555D2" w:rsidRPr="007555D2">
        <w:rPr>
          <w:rFonts w:asciiTheme="minorHAnsi" w:hAnsiTheme="minorHAnsi" w:cstheme="majorBidi"/>
          <w:sz w:val="22"/>
          <w:szCs w:val="22"/>
        </w:rPr>
        <w:t xml:space="preserve">on how to bring their resolutions into compliance with the guidelines adopted by Council. </w:t>
      </w:r>
      <w:r w:rsidR="007555D2">
        <w:rPr>
          <w:rFonts w:asciiTheme="minorHAnsi" w:hAnsiTheme="minorHAnsi" w:cstheme="majorBidi"/>
          <w:sz w:val="22"/>
          <w:szCs w:val="22"/>
        </w:rPr>
        <w:t>Our committee helped bring forth a resolution in support of school libraries in the face of book banning along with many other significant resolutions.</w:t>
      </w:r>
    </w:p>
    <w:p w:rsidR="00877304" w:rsidRDefault="00877304" w:rsidP="00607125">
      <w:pPr>
        <w:ind w:left="2160" w:hanging="2160"/>
        <w:rPr>
          <w:rFonts w:asciiTheme="minorHAnsi" w:hAnsiTheme="minorHAnsi" w:cstheme="majorBidi"/>
          <w:sz w:val="22"/>
          <w:szCs w:val="22"/>
        </w:rPr>
      </w:pPr>
    </w:p>
    <w:p w:rsidR="00877304" w:rsidRDefault="00877304" w:rsidP="00607125">
      <w:pPr>
        <w:ind w:left="2160" w:hanging="2160"/>
        <w:rPr>
          <w:rFonts w:asciiTheme="minorHAnsi" w:hAnsiTheme="minorHAnsi"/>
          <w:sz w:val="22"/>
          <w:szCs w:val="22"/>
        </w:rPr>
      </w:pPr>
      <w:r>
        <w:rPr>
          <w:rFonts w:asciiTheme="minorHAnsi" w:hAnsiTheme="minorHAnsi" w:cstheme="majorBidi"/>
          <w:sz w:val="22"/>
          <w:szCs w:val="22"/>
        </w:rPr>
        <w:t>2021 – Present</w:t>
      </w:r>
      <w:r>
        <w:rPr>
          <w:rFonts w:asciiTheme="minorHAnsi" w:hAnsiTheme="minorHAnsi" w:cstheme="majorBidi"/>
          <w:sz w:val="22"/>
          <w:szCs w:val="22"/>
        </w:rPr>
        <w:tab/>
      </w:r>
      <w:r w:rsidRPr="00AC4FF3">
        <w:rPr>
          <w:rFonts w:asciiTheme="minorHAnsi" w:hAnsiTheme="minorHAnsi"/>
          <w:sz w:val="22"/>
          <w:szCs w:val="22"/>
        </w:rPr>
        <w:t>Americas Subcommittee of the International Relations Committee</w:t>
      </w:r>
      <w:r>
        <w:rPr>
          <w:rFonts w:asciiTheme="minorHAnsi" w:hAnsiTheme="minorHAnsi"/>
          <w:sz w:val="22"/>
          <w:szCs w:val="22"/>
        </w:rPr>
        <w:t>, American Library Association</w:t>
      </w:r>
    </w:p>
    <w:p w:rsidR="007555D2" w:rsidRDefault="007555D2" w:rsidP="00607125">
      <w:pPr>
        <w:ind w:left="2160" w:hanging="2160"/>
        <w:rPr>
          <w:rFonts w:asciiTheme="minorHAnsi" w:hAnsiTheme="minorHAnsi" w:cstheme="majorBidi"/>
          <w:sz w:val="22"/>
          <w:szCs w:val="22"/>
        </w:rPr>
      </w:pPr>
      <w:r>
        <w:rPr>
          <w:rFonts w:asciiTheme="minorHAnsi" w:hAnsiTheme="minorHAnsi" w:cstheme="majorBidi"/>
          <w:sz w:val="22"/>
          <w:szCs w:val="22"/>
        </w:rPr>
        <w:tab/>
      </w:r>
      <w:r w:rsidRPr="00AC4FF3">
        <w:rPr>
          <w:rFonts w:asciiTheme="minorHAnsi" w:hAnsiTheme="minorHAnsi"/>
          <w:sz w:val="22"/>
          <w:szCs w:val="22"/>
        </w:rPr>
        <w:t xml:space="preserve">I invited the Latin American Curator and the Director of the Labriola Center to join the Americas Subcommittee </w:t>
      </w:r>
      <w:r>
        <w:rPr>
          <w:rFonts w:asciiTheme="minorHAnsi" w:hAnsiTheme="minorHAnsi"/>
          <w:sz w:val="22"/>
          <w:szCs w:val="22"/>
        </w:rPr>
        <w:t xml:space="preserve">with me, </w:t>
      </w:r>
      <w:r w:rsidRPr="00AC4FF3">
        <w:rPr>
          <w:rFonts w:asciiTheme="minorHAnsi" w:hAnsiTheme="minorHAnsi"/>
          <w:sz w:val="22"/>
          <w:szCs w:val="22"/>
        </w:rPr>
        <w:t xml:space="preserve">and </w:t>
      </w:r>
      <w:r>
        <w:rPr>
          <w:rFonts w:asciiTheme="minorHAnsi" w:hAnsiTheme="minorHAnsi"/>
          <w:sz w:val="22"/>
          <w:szCs w:val="22"/>
        </w:rPr>
        <w:t>we collaborated</w:t>
      </w:r>
      <w:r w:rsidRPr="00AC4FF3">
        <w:rPr>
          <w:rFonts w:asciiTheme="minorHAnsi" w:hAnsiTheme="minorHAnsi"/>
          <w:sz w:val="22"/>
          <w:szCs w:val="22"/>
        </w:rPr>
        <w:t xml:space="preserve"> on an accepted presentation proposal for </w:t>
      </w:r>
      <w:r>
        <w:rPr>
          <w:rFonts w:asciiTheme="minorHAnsi" w:hAnsiTheme="minorHAnsi"/>
          <w:sz w:val="22"/>
          <w:szCs w:val="22"/>
        </w:rPr>
        <w:t xml:space="preserve">the </w:t>
      </w:r>
      <w:r w:rsidRPr="00AC4FF3">
        <w:rPr>
          <w:rFonts w:asciiTheme="minorHAnsi" w:hAnsiTheme="minorHAnsi"/>
          <w:sz w:val="22"/>
          <w:szCs w:val="22"/>
        </w:rPr>
        <w:t xml:space="preserve">2022 American Library Association Conference.   </w:t>
      </w:r>
    </w:p>
    <w:p w:rsidR="00877304" w:rsidRDefault="00877304" w:rsidP="00607125">
      <w:pPr>
        <w:ind w:left="2160" w:hanging="2160"/>
        <w:rPr>
          <w:rFonts w:asciiTheme="minorHAnsi" w:hAnsiTheme="minorHAnsi" w:cstheme="majorBidi"/>
          <w:sz w:val="22"/>
          <w:szCs w:val="22"/>
        </w:rPr>
      </w:pPr>
    </w:p>
    <w:p w:rsidR="00DD0C85" w:rsidRDefault="00DD0C85" w:rsidP="00607125">
      <w:pPr>
        <w:ind w:left="2160" w:hanging="2160"/>
        <w:rPr>
          <w:rFonts w:asciiTheme="minorHAnsi" w:hAnsiTheme="minorHAnsi" w:cstheme="majorBidi"/>
          <w:sz w:val="22"/>
          <w:szCs w:val="22"/>
        </w:rPr>
      </w:pPr>
      <w:r>
        <w:rPr>
          <w:rFonts w:asciiTheme="minorHAnsi" w:hAnsiTheme="minorHAnsi" w:cstheme="majorBidi"/>
          <w:sz w:val="22"/>
          <w:szCs w:val="22"/>
        </w:rPr>
        <w:t xml:space="preserve">2020 – </w:t>
      </w:r>
      <w:r w:rsidR="00796664">
        <w:rPr>
          <w:rFonts w:asciiTheme="minorHAnsi" w:hAnsiTheme="minorHAnsi" w:cstheme="majorBidi"/>
          <w:sz w:val="22"/>
          <w:szCs w:val="22"/>
        </w:rPr>
        <w:t>2021</w:t>
      </w:r>
      <w:r>
        <w:rPr>
          <w:rFonts w:asciiTheme="minorHAnsi" w:hAnsiTheme="minorHAnsi" w:cstheme="majorBidi"/>
          <w:sz w:val="22"/>
          <w:szCs w:val="22"/>
        </w:rPr>
        <w:tab/>
        <w:t>Phi Beta Kappa Western District Nominating Committee</w:t>
      </w:r>
    </w:p>
    <w:p w:rsidR="00DD0C85" w:rsidRDefault="00DD0C85" w:rsidP="00607125">
      <w:pPr>
        <w:ind w:left="2160" w:hanging="2160"/>
        <w:rPr>
          <w:rFonts w:asciiTheme="minorHAnsi" w:hAnsiTheme="minorHAnsi" w:cstheme="majorBidi"/>
          <w:sz w:val="22"/>
          <w:szCs w:val="22"/>
        </w:rPr>
      </w:pPr>
      <w:r>
        <w:rPr>
          <w:rFonts w:asciiTheme="minorHAnsi" w:hAnsiTheme="minorHAnsi" w:cstheme="majorBidi"/>
          <w:sz w:val="22"/>
          <w:szCs w:val="22"/>
        </w:rPr>
        <w:tab/>
        <w:t xml:space="preserve">I helped </w:t>
      </w:r>
      <w:r w:rsidR="005B6BF5">
        <w:rPr>
          <w:rFonts w:asciiTheme="minorHAnsi" w:hAnsiTheme="minorHAnsi" w:cstheme="majorBidi"/>
          <w:sz w:val="22"/>
          <w:szCs w:val="22"/>
        </w:rPr>
        <w:t xml:space="preserve">vet and review </w:t>
      </w:r>
      <w:r>
        <w:rPr>
          <w:rFonts w:asciiTheme="minorHAnsi" w:hAnsiTheme="minorHAnsi" w:cstheme="majorBidi"/>
          <w:sz w:val="22"/>
          <w:szCs w:val="22"/>
        </w:rPr>
        <w:t>nominat</w:t>
      </w:r>
      <w:r w:rsidR="005B6BF5">
        <w:rPr>
          <w:rFonts w:asciiTheme="minorHAnsi" w:hAnsiTheme="minorHAnsi" w:cstheme="majorBidi"/>
          <w:sz w:val="22"/>
          <w:szCs w:val="22"/>
        </w:rPr>
        <w:t xml:space="preserve">ions for </w:t>
      </w:r>
      <w:r>
        <w:rPr>
          <w:rFonts w:asciiTheme="minorHAnsi" w:hAnsiTheme="minorHAnsi" w:cstheme="majorBidi"/>
          <w:sz w:val="22"/>
          <w:szCs w:val="22"/>
        </w:rPr>
        <w:t xml:space="preserve">two Western District members to serve on the Phi Beta Kappa senate. </w:t>
      </w:r>
    </w:p>
    <w:p w:rsidR="00DD0C85" w:rsidRDefault="00DD0C85" w:rsidP="00607125">
      <w:pPr>
        <w:ind w:left="2160" w:hanging="2160"/>
        <w:rPr>
          <w:rFonts w:asciiTheme="minorHAnsi" w:hAnsiTheme="minorHAnsi" w:cstheme="majorBidi"/>
          <w:sz w:val="22"/>
          <w:szCs w:val="22"/>
        </w:rPr>
      </w:pPr>
    </w:p>
    <w:p w:rsidR="00607125" w:rsidRDefault="00607125" w:rsidP="00607125">
      <w:pPr>
        <w:ind w:left="2160" w:hanging="2160"/>
        <w:rPr>
          <w:rFonts w:asciiTheme="minorHAnsi" w:hAnsiTheme="minorHAnsi" w:cstheme="majorBidi"/>
          <w:sz w:val="22"/>
          <w:szCs w:val="22"/>
        </w:rPr>
      </w:pPr>
      <w:r>
        <w:rPr>
          <w:rFonts w:asciiTheme="minorHAnsi" w:hAnsiTheme="minorHAnsi" w:cstheme="majorBidi"/>
          <w:sz w:val="22"/>
          <w:szCs w:val="22"/>
        </w:rPr>
        <w:t xml:space="preserve">2017 - </w:t>
      </w:r>
      <w:r w:rsidR="00796664">
        <w:rPr>
          <w:rFonts w:asciiTheme="minorHAnsi" w:hAnsiTheme="minorHAnsi" w:cstheme="majorBidi"/>
          <w:sz w:val="22"/>
          <w:szCs w:val="22"/>
        </w:rPr>
        <w:t>2020</w:t>
      </w:r>
      <w:r>
        <w:rPr>
          <w:rFonts w:asciiTheme="minorHAnsi" w:hAnsiTheme="minorHAnsi" w:cstheme="majorBidi"/>
          <w:sz w:val="22"/>
          <w:szCs w:val="22"/>
        </w:rPr>
        <w:tab/>
      </w:r>
      <w:r w:rsidRPr="0090760C">
        <w:rPr>
          <w:rFonts w:asciiTheme="minorHAnsi" w:hAnsiTheme="minorHAnsi" w:cstheme="majorBidi"/>
          <w:sz w:val="22"/>
          <w:szCs w:val="22"/>
        </w:rPr>
        <w:t xml:space="preserve">DLF Assessment Interest </w:t>
      </w:r>
      <w:r>
        <w:rPr>
          <w:rFonts w:asciiTheme="minorHAnsi" w:hAnsiTheme="minorHAnsi" w:cstheme="majorBidi"/>
          <w:sz w:val="22"/>
          <w:szCs w:val="22"/>
        </w:rPr>
        <w:t xml:space="preserve">Group’s (DLF AIG) </w:t>
      </w:r>
      <w:r w:rsidRPr="0090760C">
        <w:rPr>
          <w:rFonts w:asciiTheme="minorHAnsi" w:hAnsiTheme="minorHAnsi" w:cstheme="majorBidi"/>
          <w:sz w:val="22"/>
          <w:szCs w:val="22"/>
        </w:rPr>
        <w:t>on Cultural Assessment (CAWG)</w:t>
      </w:r>
    </w:p>
    <w:p w:rsidR="00607125" w:rsidRPr="007A70B1" w:rsidRDefault="00607125" w:rsidP="00481254">
      <w:pPr>
        <w:ind w:left="2160" w:hanging="2160"/>
        <w:rPr>
          <w:rFonts w:asciiTheme="minorHAnsi" w:hAnsiTheme="minorHAnsi" w:cstheme="majorBidi"/>
          <w:sz w:val="22"/>
          <w:szCs w:val="22"/>
        </w:rPr>
      </w:pPr>
      <w:r>
        <w:rPr>
          <w:rFonts w:asciiTheme="minorHAnsi" w:hAnsiTheme="minorHAnsi" w:cstheme="majorBidi"/>
          <w:sz w:val="22"/>
          <w:szCs w:val="22"/>
        </w:rPr>
        <w:tab/>
        <w:t xml:space="preserve">As a member of CAWG and the Selection Taskforce I am part of a group </w:t>
      </w:r>
      <w:r w:rsidRPr="007A70B1">
        <w:rPr>
          <w:rFonts w:asciiTheme="minorHAnsi" w:hAnsiTheme="minorHAnsi" w:cstheme="majorBidi"/>
          <w:sz w:val="22"/>
          <w:szCs w:val="22"/>
        </w:rPr>
        <w:t>serve</w:t>
      </w:r>
      <w:r>
        <w:rPr>
          <w:rFonts w:asciiTheme="minorHAnsi" w:hAnsiTheme="minorHAnsi" w:cstheme="majorBidi"/>
          <w:sz w:val="22"/>
          <w:szCs w:val="22"/>
        </w:rPr>
        <w:t>s</w:t>
      </w:r>
      <w:r w:rsidRPr="007A70B1">
        <w:rPr>
          <w:rFonts w:asciiTheme="minorHAnsi" w:hAnsiTheme="minorHAnsi" w:cstheme="majorBidi"/>
          <w:sz w:val="22"/>
          <w:szCs w:val="22"/>
        </w:rPr>
        <w:t xml:space="preserve"> as a resource on best practices for cultural heritage institutions and community groups to provide guidance about incorporating a cultural assessment into two key collection selection activities, as defined by the Society of American Archivists: 1) acquisition and 2) exhibition, publication and reformatting. Each activity is a decision point for evaluating the cultural significance of the materials; and the broader cultural representation of the materials, the collection and the curating institution.</w:t>
      </w:r>
    </w:p>
    <w:p w:rsidR="00607125" w:rsidRDefault="00607125" w:rsidP="00607125">
      <w:pPr>
        <w:ind w:left="2160" w:hanging="2160"/>
        <w:rPr>
          <w:rFonts w:asciiTheme="minorHAnsi" w:hAnsiTheme="minorHAnsi" w:cstheme="majorBidi"/>
          <w:sz w:val="22"/>
          <w:szCs w:val="22"/>
        </w:rPr>
      </w:pPr>
    </w:p>
    <w:p w:rsidR="00607125" w:rsidRPr="00E028C6" w:rsidRDefault="00607125" w:rsidP="00303406">
      <w:pPr>
        <w:ind w:left="2160" w:hanging="2160"/>
        <w:rPr>
          <w:rFonts w:asciiTheme="minorHAnsi" w:hAnsiTheme="minorHAnsi" w:cstheme="majorBidi"/>
          <w:sz w:val="22"/>
          <w:szCs w:val="22"/>
        </w:rPr>
      </w:pPr>
      <w:r>
        <w:rPr>
          <w:rFonts w:asciiTheme="minorHAnsi" w:hAnsiTheme="minorHAnsi" w:cstheme="majorBidi"/>
          <w:sz w:val="22"/>
          <w:szCs w:val="22"/>
        </w:rPr>
        <w:t xml:space="preserve">2016 - </w:t>
      </w:r>
      <w:r w:rsidR="00616D96">
        <w:rPr>
          <w:rFonts w:asciiTheme="minorHAnsi" w:hAnsiTheme="minorHAnsi" w:cstheme="majorBidi"/>
          <w:sz w:val="22"/>
          <w:szCs w:val="22"/>
        </w:rPr>
        <w:t>2019</w:t>
      </w:r>
      <w:r w:rsidRPr="00E028C6">
        <w:rPr>
          <w:rFonts w:asciiTheme="minorHAnsi" w:hAnsiTheme="minorHAnsi" w:cstheme="majorBidi"/>
          <w:sz w:val="22"/>
          <w:szCs w:val="22"/>
        </w:rPr>
        <w:tab/>
        <w:t>ALA Diversity Member Initiative Group</w:t>
      </w:r>
    </w:p>
    <w:p w:rsidR="00607125"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ab/>
        <w:t>Members discuss ideas, concepts, and methods to positively impact library services to increasingly diverse populations.</w:t>
      </w:r>
    </w:p>
    <w:p w:rsidR="00DB05A9" w:rsidRDefault="00DB05A9" w:rsidP="00607125">
      <w:pPr>
        <w:ind w:left="2160" w:hanging="2160"/>
        <w:rPr>
          <w:rFonts w:asciiTheme="minorHAnsi" w:hAnsiTheme="minorHAnsi" w:cstheme="majorBidi"/>
          <w:sz w:val="22"/>
          <w:szCs w:val="22"/>
        </w:rPr>
      </w:pPr>
    </w:p>
    <w:p w:rsidR="00DB05A9" w:rsidRPr="00E028C6" w:rsidRDefault="00DB05A9" w:rsidP="00303406">
      <w:pPr>
        <w:ind w:left="2160" w:hanging="2160"/>
        <w:rPr>
          <w:rFonts w:asciiTheme="minorHAnsi" w:hAnsiTheme="minorHAnsi" w:cstheme="majorBidi"/>
          <w:sz w:val="22"/>
          <w:szCs w:val="22"/>
        </w:rPr>
      </w:pPr>
      <w:r>
        <w:rPr>
          <w:rFonts w:asciiTheme="minorHAnsi" w:hAnsiTheme="minorHAnsi" w:cstheme="majorBidi"/>
          <w:sz w:val="22"/>
          <w:szCs w:val="22"/>
        </w:rPr>
        <w:t>2016 - 2019</w:t>
      </w:r>
      <w:r w:rsidRPr="00E028C6">
        <w:rPr>
          <w:rFonts w:asciiTheme="minorHAnsi" w:hAnsiTheme="minorHAnsi" w:cstheme="majorBidi"/>
          <w:sz w:val="22"/>
          <w:szCs w:val="22"/>
        </w:rPr>
        <w:tab/>
        <w:t>ACRL Libraries Transform Task Force</w:t>
      </w:r>
    </w:p>
    <w:p w:rsidR="00DB05A9" w:rsidRPr="00E028C6" w:rsidRDefault="00DB05A9" w:rsidP="00DB05A9">
      <w:pPr>
        <w:ind w:left="2160" w:hanging="2160"/>
        <w:rPr>
          <w:rFonts w:asciiTheme="minorHAnsi" w:hAnsiTheme="minorHAnsi" w:cstheme="majorBidi"/>
          <w:sz w:val="22"/>
          <w:szCs w:val="22"/>
        </w:rPr>
      </w:pPr>
      <w:r w:rsidRPr="00E028C6">
        <w:rPr>
          <w:rFonts w:asciiTheme="minorHAnsi" w:hAnsiTheme="minorHAnsi" w:cstheme="majorBidi"/>
          <w:sz w:val="22"/>
          <w:szCs w:val="22"/>
        </w:rPr>
        <w:tab/>
        <w:t>My work on the committee will help promote the importance of libraries in teaching and research at the University level. The task force’s work is aimed at campus decision-makers and will profile the value and strength of librarians and libraries in meeting the knowledge demands of faculty and students.</w:t>
      </w:r>
    </w:p>
    <w:p w:rsidR="00DB05A9" w:rsidRPr="00E028C6" w:rsidRDefault="00DB05A9" w:rsidP="00DB05A9">
      <w:pPr>
        <w:ind w:left="2160" w:hanging="2160"/>
        <w:rPr>
          <w:rFonts w:asciiTheme="minorHAnsi" w:hAnsiTheme="minorHAnsi" w:cstheme="majorBidi"/>
          <w:sz w:val="22"/>
          <w:szCs w:val="22"/>
        </w:rPr>
      </w:pPr>
    </w:p>
    <w:p w:rsidR="00DB05A9" w:rsidRPr="00E028C6" w:rsidRDefault="00DB05A9" w:rsidP="00303406">
      <w:pPr>
        <w:ind w:left="2160" w:hanging="2160"/>
        <w:rPr>
          <w:rFonts w:asciiTheme="minorHAnsi" w:hAnsiTheme="minorHAnsi" w:cstheme="majorBidi"/>
          <w:sz w:val="22"/>
          <w:szCs w:val="22"/>
        </w:rPr>
      </w:pPr>
      <w:r>
        <w:rPr>
          <w:rFonts w:asciiTheme="minorHAnsi" w:hAnsiTheme="minorHAnsi" w:cstheme="majorBidi"/>
          <w:sz w:val="22"/>
          <w:szCs w:val="22"/>
        </w:rPr>
        <w:t>2016 - 2019</w:t>
      </w:r>
      <w:r w:rsidRPr="00E028C6">
        <w:rPr>
          <w:rFonts w:asciiTheme="minorHAnsi" w:hAnsiTheme="minorHAnsi" w:cstheme="majorBidi"/>
          <w:sz w:val="22"/>
          <w:szCs w:val="22"/>
        </w:rPr>
        <w:tab/>
        <w:t>Society of Southwest Archivists Scholarship Committee</w:t>
      </w:r>
    </w:p>
    <w:p w:rsidR="00DB05A9" w:rsidRDefault="00DB05A9" w:rsidP="00DB05A9">
      <w:pPr>
        <w:ind w:left="2160" w:hanging="2160"/>
        <w:rPr>
          <w:rFonts w:asciiTheme="minorHAnsi" w:hAnsiTheme="minorHAnsi" w:cstheme="majorBidi"/>
          <w:sz w:val="22"/>
          <w:szCs w:val="22"/>
        </w:rPr>
      </w:pPr>
      <w:r w:rsidRPr="00E028C6">
        <w:rPr>
          <w:rFonts w:asciiTheme="minorHAnsi" w:hAnsiTheme="minorHAnsi" w:cstheme="majorBidi"/>
          <w:sz w:val="22"/>
          <w:szCs w:val="22"/>
        </w:rPr>
        <w:tab/>
      </w:r>
      <w:r>
        <w:rPr>
          <w:rFonts w:asciiTheme="minorHAnsi" w:hAnsiTheme="minorHAnsi" w:cstheme="majorBidi"/>
          <w:sz w:val="22"/>
          <w:szCs w:val="22"/>
        </w:rPr>
        <w:t xml:space="preserve">This year I stepped into a leadership role as chair of the scholarship committee. SSA offers five important scholarships for all levels of members of the archival profession, providing professional development funds for new and established professionals as well as </w:t>
      </w:r>
      <w:r w:rsidRPr="00E028C6">
        <w:rPr>
          <w:rFonts w:asciiTheme="minorHAnsi" w:hAnsiTheme="minorHAnsi" w:cstheme="majorBidi"/>
          <w:sz w:val="22"/>
          <w:szCs w:val="22"/>
        </w:rPr>
        <w:t>continuing education funding.</w:t>
      </w:r>
      <w:r>
        <w:rPr>
          <w:rFonts w:asciiTheme="minorHAnsi" w:hAnsiTheme="minorHAnsi" w:cstheme="majorBidi"/>
          <w:sz w:val="22"/>
          <w:szCs w:val="22"/>
        </w:rPr>
        <w:t xml:space="preserve"> As chair I am responsible for updating all forms and promotional material, promoting the scholarship opportunities, leading the selection committee, and working with the conference local arrangements committee to put on a silent auction to raise funds for future scholarships. </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2015</w:t>
      </w:r>
      <w:r>
        <w:rPr>
          <w:rFonts w:asciiTheme="minorHAnsi" w:hAnsiTheme="minorHAnsi" w:cstheme="majorBidi"/>
          <w:sz w:val="22"/>
          <w:szCs w:val="22"/>
        </w:rPr>
        <w:t xml:space="preserve"> </w:t>
      </w:r>
      <w:r w:rsidRPr="00E028C6">
        <w:rPr>
          <w:rFonts w:asciiTheme="minorHAnsi" w:hAnsiTheme="minorHAnsi" w:cstheme="majorBidi"/>
          <w:sz w:val="22"/>
          <w:szCs w:val="22"/>
        </w:rPr>
        <w:t>-</w:t>
      </w:r>
      <w:r>
        <w:rPr>
          <w:rFonts w:asciiTheme="minorHAnsi" w:hAnsiTheme="minorHAnsi" w:cstheme="majorBidi"/>
          <w:sz w:val="22"/>
          <w:szCs w:val="22"/>
        </w:rPr>
        <w:t xml:space="preserve"> </w:t>
      </w:r>
      <w:r w:rsidR="009743A2">
        <w:rPr>
          <w:rFonts w:asciiTheme="minorHAnsi" w:hAnsiTheme="minorHAnsi" w:cstheme="majorBidi"/>
          <w:sz w:val="22"/>
          <w:szCs w:val="22"/>
        </w:rPr>
        <w:t>2019</w:t>
      </w:r>
      <w:r w:rsidRPr="00E028C6">
        <w:rPr>
          <w:rFonts w:asciiTheme="minorHAnsi" w:hAnsiTheme="minorHAnsi" w:cstheme="majorBidi"/>
          <w:sz w:val="22"/>
          <w:szCs w:val="22"/>
        </w:rPr>
        <w:tab/>
      </w:r>
      <w:r w:rsidRPr="00E028C6">
        <w:rPr>
          <w:rFonts w:asciiTheme="minorHAnsi" w:hAnsiTheme="minorHAnsi" w:cstheme="majorBidi"/>
          <w:sz w:val="22"/>
          <w:szCs w:val="22"/>
        </w:rPr>
        <w:tab/>
        <w:t>Peer Reviewer for The Reading Room: A Journal of Special Collection</w:t>
      </w: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 xml:space="preserve">I was selected as a peer reviewer for this new library and archives journal, and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have reviewed articles each year.</w:t>
      </w:r>
    </w:p>
    <w:p w:rsidR="00607125" w:rsidRPr="00E028C6" w:rsidRDefault="00607125" w:rsidP="00607125">
      <w:pPr>
        <w:rPr>
          <w:rFonts w:asciiTheme="minorHAnsi" w:hAnsiTheme="minorHAnsi" w:cstheme="majorBidi"/>
          <w:sz w:val="22"/>
          <w:szCs w:val="22"/>
        </w:rPr>
      </w:pPr>
    </w:p>
    <w:p w:rsidR="00607125" w:rsidRPr="00E028C6" w:rsidRDefault="00607125" w:rsidP="00607125">
      <w:pPr>
        <w:rPr>
          <w:rFonts w:asciiTheme="minorHAnsi" w:hAnsiTheme="minorHAnsi"/>
          <w:sz w:val="22"/>
          <w:szCs w:val="22"/>
        </w:rPr>
      </w:pPr>
      <w:r w:rsidRPr="00E028C6">
        <w:rPr>
          <w:rFonts w:asciiTheme="minorHAnsi" w:hAnsiTheme="minorHAnsi" w:cstheme="majorBidi"/>
          <w:sz w:val="22"/>
          <w:szCs w:val="22"/>
        </w:rPr>
        <w:t>2015</w:t>
      </w:r>
      <w:r>
        <w:rPr>
          <w:rFonts w:asciiTheme="minorHAnsi" w:hAnsiTheme="minorHAnsi" w:cstheme="majorBidi"/>
          <w:sz w:val="22"/>
          <w:szCs w:val="22"/>
        </w:rPr>
        <w:t xml:space="preserve"> </w:t>
      </w:r>
      <w:r w:rsidRPr="00E028C6">
        <w:rPr>
          <w:rFonts w:asciiTheme="minorHAnsi" w:hAnsiTheme="minorHAnsi" w:cstheme="majorBidi"/>
          <w:sz w:val="22"/>
          <w:szCs w:val="22"/>
        </w:rPr>
        <w:t>-</w:t>
      </w:r>
      <w:r>
        <w:rPr>
          <w:rFonts w:asciiTheme="minorHAnsi" w:hAnsiTheme="minorHAnsi" w:cstheme="majorBidi"/>
          <w:sz w:val="22"/>
          <w:szCs w:val="22"/>
        </w:rPr>
        <w:t xml:space="preserve"> </w:t>
      </w:r>
      <w:r w:rsidR="00303406">
        <w:rPr>
          <w:rFonts w:asciiTheme="minorHAnsi" w:hAnsiTheme="minorHAnsi" w:cstheme="majorBidi"/>
          <w:sz w:val="22"/>
          <w:szCs w:val="22"/>
        </w:rPr>
        <w:t>2020</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sz w:val="22"/>
          <w:szCs w:val="22"/>
        </w:rPr>
        <w:t>Louise Stephens Scholarship Committee</w:t>
      </w:r>
    </w:p>
    <w:p w:rsidR="00607125" w:rsidRPr="00E028C6" w:rsidRDefault="00607125" w:rsidP="00607125">
      <w:pPr>
        <w:rPr>
          <w:rFonts w:asciiTheme="minorHAnsi" w:hAnsiTheme="minorHAnsi" w:cstheme="majorBidi"/>
          <w:sz w:val="22"/>
          <w:szCs w:val="22"/>
        </w:rPr>
      </w:pPr>
      <w:r w:rsidRPr="00E028C6">
        <w:rPr>
          <w:rFonts w:asciiTheme="minorHAnsi" w:hAnsiTheme="minorHAnsi"/>
          <w:sz w:val="22"/>
          <w:szCs w:val="22"/>
        </w:rPr>
        <w:tab/>
      </w:r>
      <w:r w:rsidRPr="00E028C6">
        <w:rPr>
          <w:rFonts w:asciiTheme="minorHAnsi" w:hAnsiTheme="minorHAnsi"/>
          <w:sz w:val="22"/>
          <w:szCs w:val="22"/>
        </w:rPr>
        <w:tab/>
      </w:r>
      <w:r w:rsidRPr="00E028C6">
        <w:rPr>
          <w:rFonts w:asciiTheme="minorHAnsi" w:hAnsiTheme="minorHAnsi"/>
          <w:sz w:val="22"/>
          <w:szCs w:val="22"/>
        </w:rPr>
        <w:tab/>
        <w:t xml:space="preserve">I serve as a deciding member of this Arizona Library Association </w:t>
      </w:r>
      <w:r w:rsidRPr="00E028C6">
        <w:rPr>
          <w:rFonts w:asciiTheme="minorHAnsi" w:hAnsiTheme="minorHAnsi"/>
          <w:sz w:val="22"/>
          <w:szCs w:val="22"/>
        </w:rPr>
        <w:tab/>
      </w:r>
      <w:r w:rsidRPr="00E028C6">
        <w:rPr>
          <w:rFonts w:asciiTheme="minorHAnsi" w:hAnsiTheme="minorHAnsi"/>
          <w:sz w:val="22"/>
          <w:szCs w:val="22"/>
        </w:rPr>
        <w:tab/>
      </w:r>
      <w:r w:rsidRPr="00E028C6">
        <w:rPr>
          <w:rFonts w:asciiTheme="minorHAnsi" w:hAnsiTheme="minorHAnsi"/>
          <w:sz w:val="22"/>
          <w:szCs w:val="22"/>
        </w:rPr>
        <w:tab/>
      </w:r>
      <w:r w:rsidRPr="00E028C6">
        <w:rPr>
          <w:rFonts w:asciiTheme="minorHAnsi" w:hAnsiTheme="minorHAnsi"/>
          <w:sz w:val="22"/>
          <w:szCs w:val="22"/>
        </w:rPr>
        <w:tab/>
      </w:r>
      <w:r w:rsidRPr="00E028C6">
        <w:rPr>
          <w:rFonts w:asciiTheme="minorHAnsi" w:hAnsiTheme="minorHAnsi"/>
          <w:sz w:val="22"/>
          <w:szCs w:val="22"/>
        </w:rPr>
        <w:tab/>
      </w:r>
      <w:r>
        <w:rPr>
          <w:rFonts w:asciiTheme="minorHAnsi" w:hAnsiTheme="minorHAnsi"/>
          <w:sz w:val="22"/>
          <w:szCs w:val="22"/>
        </w:rPr>
        <w:tab/>
      </w:r>
      <w:r w:rsidRPr="00E028C6">
        <w:rPr>
          <w:rFonts w:asciiTheme="minorHAnsi" w:hAnsiTheme="minorHAnsi"/>
          <w:sz w:val="22"/>
          <w:szCs w:val="22"/>
        </w:rPr>
        <w:t>administered academic scholarship.</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303406">
      <w:pPr>
        <w:ind w:left="2160" w:hanging="2160"/>
        <w:rPr>
          <w:rFonts w:asciiTheme="minorHAnsi" w:hAnsiTheme="minorHAnsi"/>
          <w:sz w:val="22"/>
          <w:szCs w:val="22"/>
        </w:rPr>
      </w:pPr>
      <w:r>
        <w:rPr>
          <w:rFonts w:asciiTheme="minorHAnsi" w:hAnsiTheme="minorHAnsi"/>
          <w:sz w:val="22"/>
          <w:szCs w:val="22"/>
        </w:rPr>
        <w:t xml:space="preserve">2014 - </w:t>
      </w:r>
      <w:r w:rsidR="00303406">
        <w:rPr>
          <w:rFonts w:asciiTheme="minorHAnsi" w:hAnsiTheme="minorHAnsi"/>
          <w:sz w:val="22"/>
          <w:szCs w:val="22"/>
        </w:rPr>
        <w:t>2018</w:t>
      </w:r>
      <w:r w:rsidRPr="00E028C6">
        <w:rPr>
          <w:rFonts w:asciiTheme="minorHAnsi" w:hAnsiTheme="minorHAnsi"/>
          <w:sz w:val="22"/>
          <w:szCs w:val="22"/>
        </w:rPr>
        <w:tab/>
        <w:t>Knowledge River Committee</w:t>
      </w:r>
    </w:p>
    <w:p w:rsidR="00607125" w:rsidRPr="00E028C6" w:rsidRDefault="00607125" w:rsidP="00607125">
      <w:pPr>
        <w:ind w:left="2160" w:hanging="2160"/>
        <w:rPr>
          <w:rFonts w:asciiTheme="minorHAnsi" w:hAnsiTheme="minorHAnsi"/>
          <w:sz w:val="22"/>
          <w:szCs w:val="22"/>
        </w:rPr>
      </w:pPr>
      <w:r w:rsidRPr="00E028C6">
        <w:rPr>
          <w:rFonts w:asciiTheme="minorHAnsi" w:hAnsiTheme="minorHAnsi"/>
          <w:sz w:val="22"/>
          <w:szCs w:val="22"/>
        </w:rPr>
        <w:tab/>
        <w:t>Provide advice and support in many ways to the University of Arizona Knowledge River Program.</w:t>
      </w:r>
    </w:p>
    <w:p w:rsidR="00607125" w:rsidRPr="00E028C6" w:rsidRDefault="00607125" w:rsidP="00607125">
      <w:pPr>
        <w:ind w:left="2160" w:hanging="2160"/>
        <w:rPr>
          <w:rFonts w:asciiTheme="minorHAnsi" w:hAnsiTheme="minorHAns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2006</w:t>
      </w:r>
      <w:r>
        <w:rPr>
          <w:rFonts w:asciiTheme="minorHAnsi" w:hAnsiTheme="minorHAnsi" w:cstheme="majorBidi"/>
          <w:sz w:val="22"/>
          <w:szCs w:val="22"/>
        </w:rPr>
        <w:t xml:space="preserve"> </w:t>
      </w:r>
      <w:r w:rsidRPr="00E028C6">
        <w:rPr>
          <w:rFonts w:asciiTheme="minorHAnsi" w:hAnsiTheme="minorHAnsi" w:cstheme="majorBidi"/>
          <w:sz w:val="22"/>
          <w:szCs w:val="22"/>
        </w:rPr>
        <w:t>-</w:t>
      </w:r>
      <w:r>
        <w:rPr>
          <w:rFonts w:asciiTheme="minorHAnsi" w:hAnsiTheme="minorHAnsi" w:cstheme="majorBidi"/>
          <w:sz w:val="22"/>
          <w:szCs w:val="22"/>
        </w:rPr>
        <w:t xml:space="preserve"> </w:t>
      </w:r>
      <w:r w:rsidR="00303406">
        <w:rPr>
          <w:rFonts w:asciiTheme="minorHAnsi" w:hAnsiTheme="minorHAnsi" w:cstheme="majorBidi"/>
          <w:sz w:val="22"/>
          <w:szCs w:val="22"/>
        </w:rPr>
        <w:t>2020</w:t>
      </w:r>
      <w:r w:rsidRPr="00E028C6">
        <w:rPr>
          <w:rFonts w:asciiTheme="minorHAnsi" w:hAnsiTheme="minorHAnsi" w:cstheme="majorBidi"/>
          <w:sz w:val="22"/>
          <w:szCs w:val="22"/>
        </w:rPr>
        <w:t xml:space="preserve"> </w:t>
      </w:r>
      <w:r w:rsidRPr="00E028C6">
        <w:rPr>
          <w:rFonts w:asciiTheme="minorHAnsi" w:hAnsiTheme="minorHAnsi" w:cstheme="majorBidi"/>
          <w:sz w:val="22"/>
          <w:szCs w:val="22"/>
        </w:rPr>
        <w:tab/>
      </w:r>
      <w:r w:rsidRPr="00E028C6">
        <w:rPr>
          <w:rFonts w:asciiTheme="minorHAnsi" w:hAnsiTheme="minorHAnsi" w:cstheme="majorBidi"/>
          <w:sz w:val="22"/>
          <w:szCs w:val="22"/>
        </w:rPr>
        <w:tab/>
        <w:t xml:space="preserve">Hosted interns from University of Arizona’s School of Information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Resources and Library Science</w:t>
      </w:r>
    </w:p>
    <w:p w:rsidR="00607125" w:rsidRPr="00E028C6" w:rsidRDefault="00607125" w:rsidP="00607125">
      <w:pPr>
        <w:ind w:left="2160"/>
        <w:rPr>
          <w:rFonts w:asciiTheme="minorHAnsi" w:hAnsiTheme="minorHAnsi" w:cstheme="majorBidi"/>
          <w:sz w:val="22"/>
          <w:szCs w:val="22"/>
        </w:rPr>
      </w:pPr>
      <w:r w:rsidRPr="00E028C6">
        <w:rPr>
          <w:rFonts w:asciiTheme="minorHAnsi" w:hAnsiTheme="minorHAnsi" w:cstheme="majorBidi"/>
          <w:sz w:val="22"/>
          <w:szCs w:val="22"/>
        </w:rPr>
        <w:t>Five interns</w:t>
      </w:r>
      <w:r w:rsidRPr="00E028C6">
        <w:rPr>
          <w:rFonts w:asciiTheme="minorHAnsi" w:hAnsiTheme="minorHAnsi"/>
          <w:bCs/>
          <w:sz w:val="22"/>
          <w:szCs w:val="22"/>
        </w:rPr>
        <w:t xml:space="preserve"> focused on various aspects of librarianship including collection development, reference, manuscript processing, and processing and indexing the Labriola Center ephemera collection. I established the Labriola Center as an official internship location for the Knowledge River Graduate Assistant program</w:t>
      </w:r>
      <w:r w:rsidR="00DB05A9">
        <w:rPr>
          <w:rFonts w:asciiTheme="minorHAnsi" w:hAnsiTheme="minorHAnsi"/>
          <w:bCs/>
          <w:sz w:val="22"/>
          <w:szCs w:val="22"/>
        </w:rPr>
        <w:t xml:space="preserve"> and </w:t>
      </w:r>
      <w:r w:rsidR="00303406">
        <w:rPr>
          <w:rFonts w:asciiTheme="minorHAnsi" w:hAnsiTheme="minorHAnsi"/>
          <w:bCs/>
          <w:sz w:val="22"/>
          <w:szCs w:val="22"/>
        </w:rPr>
        <w:t>hosted</w:t>
      </w:r>
      <w:r w:rsidR="00DB05A9">
        <w:rPr>
          <w:rFonts w:asciiTheme="minorHAnsi" w:hAnsiTheme="minorHAnsi"/>
          <w:bCs/>
          <w:sz w:val="22"/>
          <w:szCs w:val="22"/>
        </w:rPr>
        <w:t xml:space="preserve"> a KR intern for the academic year of 2019-2020</w:t>
      </w:r>
      <w:r w:rsidRPr="00E028C6">
        <w:rPr>
          <w:rFonts w:asciiTheme="minorHAnsi" w:hAnsiTheme="minorHAnsi"/>
          <w:bCs/>
          <w:sz w:val="22"/>
          <w:szCs w:val="22"/>
        </w:rPr>
        <w:t>.</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303406">
      <w:pPr>
        <w:ind w:left="2160" w:hanging="2160"/>
        <w:rPr>
          <w:rFonts w:asciiTheme="minorHAnsi" w:hAnsiTheme="minorHAnsi" w:cstheme="majorBidi"/>
          <w:sz w:val="22"/>
          <w:szCs w:val="22"/>
        </w:rPr>
      </w:pPr>
      <w:r>
        <w:rPr>
          <w:rFonts w:asciiTheme="minorHAnsi" w:hAnsiTheme="minorHAnsi" w:cstheme="majorBidi"/>
          <w:sz w:val="22"/>
          <w:szCs w:val="22"/>
        </w:rPr>
        <w:t xml:space="preserve">2014 - </w:t>
      </w:r>
      <w:r w:rsidRPr="00E028C6">
        <w:rPr>
          <w:rFonts w:asciiTheme="minorHAnsi" w:hAnsiTheme="minorHAnsi" w:cstheme="majorBidi"/>
          <w:sz w:val="22"/>
          <w:szCs w:val="22"/>
        </w:rPr>
        <w:t>2016</w:t>
      </w:r>
      <w:r w:rsidRPr="00E028C6">
        <w:rPr>
          <w:rFonts w:asciiTheme="minorHAnsi" w:hAnsiTheme="minorHAnsi" w:cstheme="majorBidi"/>
          <w:sz w:val="22"/>
          <w:szCs w:val="22"/>
        </w:rPr>
        <w:tab/>
      </w:r>
      <w:proofErr w:type="spellStart"/>
      <w:r w:rsidRPr="00E028C6">
        <w:rPr>
          <w:rFonts w:asciiTheme="minorHAnsi" w:hAnsiTheme="minorHAnsi" w:cstheme="majorBidi"/>
          <w:sz w:val="22"/>
          <w:szCs w:val="22"/>
        </w:rPr>
        <w:t>AzLA</w:t>
      </w:r>
      <w:proofErr w:type="spellEnd"/>
      <w:r w:rsidRPr="00E028C6">
        <w:rPr>
          <w:rFonts w:asciiTheme="minorHAnsi" w:hAnsiTheme="minorHAnsi" w:cstheme="majorBidi"/>
          <w:sz w:val="22"/>
          <w:szCs w:val="22"/>
        </w:rPr>
        <w:t xml:space="preserve"> Secretary and Executive Board Member</w:t>
      </w: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As an elected board </w:t>
      </w:r>
      <w:proofErr w:type="gramStart"/>
      <w:r w:rsidRPr="00E028C6">
        <w:rPr>
          <w:rFonts w:asciiTheme="minorHAnsi" w:hAnsiTheme="minorHAnsi" w:cstheme="majorBidi"/>
          <w:sz w:val="22"/>
          <w:szCs w:val="22"/>
        </w:rPr>
        <w:t>member</w:t>
      </w:r>
      <w:proofErr w:type="gramEnd"/>
      <w:r w:rsidRPr="00E028C6">
        <w:rPr>
          <w:rFonts w:asciiTheme="minorHAnsi" w:hAnsiTheme="minorHAnsi" w:cstheme="majorBidi"/>
          <w:sz w:val="22"/>
          <w:szCs w:val="22"/>
        </w:rPr>
        <w:t xml:space="preserve"> I vote on all </w:t>
      </w:r>
      <w:proofErr w:type="spellStart"/>
      <w:r w:rsidRPr="00E028C6">
        <w:rPr>
          <w:rFonts w:asciiTheme="minorHAnsi" w:hAnsiTheme="minorHAnsi" w:cstheme="majorBidi"/>
          <w:sz w:val="22"/>
          <w:szCs w:val="22"/>
        </w:rPr>
        <w:t>AzLA</w:t>
      </w:r>
      <w:proofErr w:type="spellEnd"/>
      <w:r w:rsidRPr="00E028C6">
        <w:rPr>
          <w:rFonts w:asciiTheme="minorHAnsi" w:hAnsiTheme="minorHAnsi" w:cstheme="majorBidi"/>
          <w:sz w:val="22"/>
          <w:szCs w:val="22"/>
        </w:rPr>
        <w:t xml:space="preserve"> actions and am involved in advocating for libraries in the state of Arizona and beyond. I work with the </w:t>
      </w:r>
      <w:proofErr w:type="spellStart"/>
      <w:r w:rsidRPr="00E028C6">
        <w:rPr>
          <w:rFonts w:asciiTheme="minorHAnsi" w:hAnsiTheme="minorHAnsi" w:cstheme="majorBidi"/>
          <w:sz w:val="22"/>
          <w:szCs w:val="22"/>
        </w:rPr>
        <w:t>AzLA</w:t>
      </w:r>
      <w:proofErr w:type="spellEnd"/>
      <w:r w:rsidRPr="00E028C6">
        <w:rPr>
          <w:rFonts w:asciiTheme="minorHAnsi" w:hAnsiTheme="minorHAnsi" w:cstheme="majorBidi"/>
          <w:sz w:val="22"/>
          <w:szCs w:val="22"/>
        </w:rPr>
        <w:t xml:space="preserve"> president to determine the most efficient method of distributing committee reports, agendas and minutes and I work with the web designer to insure online content is current.</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2014 – 2016</w:t>
      </w:r>
      <w:r w:rsidRPr="00E028C6">
        <w:rPr>
          <w:rFonts w:asciiTheme="minorHAnsi" w:hAnsiTheme="minorHAnsi" w:cstheme="majorBidi"/>
          <w:sz w:val="22"/>
          <w:szCs w:val="22"/>
        </w:rPr>
        <w:tab/>
      </w:r>
      <w:r w:rsidRPr="00E028C6">
        <w:rPr>
          <w:rFonts w:asciiTheme="minorHAnsi" w:hAnsiTheme="minorHAnsi" w:cstheme="majorBidi"/>
          <w:sz w:val="22"/>
          <w:szCs w:val="22"/>
        </w:rPr>
        <w:tab/>
      </w:r>
      <w:proofErr w:type="spellStart"/>
      <w:r w:rsidRPr="00E028C6">
        <w:rPr>
          <w:rFonts w:asciiTheme="minorHAnsi" w:hAnsiTheme="minorHAnsi" w:cstheme="majorBidi"/>
          <w:sz w:val="22"/>
          <w:szCs w:val="22"/>
        </w:rPr>
        <w:t>AzLA</w:t>
      </w:r>
      <w:proofErr w:type="spellEnd"/>
      <w:r w:rsidRPr="00E028C6">
        <w:rPr>
          <w:rFonts w:asciiTheme="minorHAnsi" w:hAnsiTheme="minorHAnsi" w:cstheme="majorBidi"/>
          <w:sz w:val="22"/>
          <w:szCs w:val="22"/>
        </w:rPr>
        <w:t xml:space="preserve"> University of Arizona’s School of Information Resources and Library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Science (SIRLS) Advisory Committee</w:t>
      </w: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 xml:space="preserve">The committee of working library professionals advises SIRLS Director Bryan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proofErr w:type="spellStart"/>
      <w:r w:rsidRPr="00E028C6">
        <w:rPr>
          <w:rFonts w:asciiTheme="minorHAnsi" w:hAnsiTheme="minorHAnsi" w:cstheme="majorBidi"/>
          <w:sz w:val="22"/>
          <w:szCs w:val="22"/>
        </w:rPr>
        <w:t>Heidorn</w:t>
      </w:r>
      <w:proofErr w:type="spellEnd"/>
      <w:r w:rsidRPr="00E028C6">
        <w:rPr>
          <w:rFonts w:asciiTheme="minorHAnsi" w:hAnsiTheme="minorHAnsi" w:cstheme="majorBidi"/>
          <w:sz w:val="22"/>
          <w:szCs w:val="22"/>
        </w:rPr>
        <w:t xml:space="preserve"> on the current needs of the library profession, so SIRLS graduates can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best meet those needs upon graduation.</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303406">
      <w:pPr>
        <w:ind w:left="2160" w:hanging="2160"/>
        <w:rPr>
          <w:rFonts w:asciiTheme="minorHAnsi" w:hAnsiTheme="minorHAnsi" w:cstheme="majorBidi"/>
          <w:sz w:val="22"/>
          <w:szCs w:val="22"/>
        </w:rPr>
      </w:pPr>
      <w:r w:rsidRPr="00E028C6">
        <w:rPr>
          <w:rFonts w:asciiTheme="minorHAnsi" w:hAnsiTheme="minorHAnsi" w:cstheme="majorBidi"/>
          <w:sz w:val="22"/>
          <w:szCs w:val="22"/>
        </w:rPr>
        <w:t xml:space="preserve">2008 </w:t>
      </w:r>
      <w:r>
        <w:rPr>
          <w:rFonts w:asciiTheme="minorHAnsi" w:hAnsiTheme="minorHAnsi" w:cstheme="majorBidi"/>
          <w:sz w:val="22"/>
          <w:szCs w:val="22"/>
        </w:rPr>
        <w:t>-</w:t>
      </w:r>
      <w:r w:rsidRPr="00E028C6">
        <w:rPr>
          <w:rFonts w:asciiTheme="minorHAnsi" w:hAnsiTheme="minorHAnsi" w:cstheme="majorBidi"/>
          <w:sz w:val="22"/>
          <w:szCs w:val="22"/>
        </w:rPr>
        <w:t xml:space="preserve"> 2015</w:t>
      </w:r>
      <w:r w:rsidRPr="00E028C6">
        <w:rPr>
          <w:rFonts w:asciiTheme="minorHAnsi" w:hAnsiTheme="minorHAnsi" w:cstheme="majorBidi"/>
          <w:sz w:val="22"/>
          <w:szCs w:val="22"/>
        </w:rPr>
        <w:tab/>
        <w:t>Society of Southwest Archivists publication committee Arizona representative</w:t>
      </w: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ab/>
        <w:t>I solicit submissions for the newsletter from all Arizona members.  Review and make formatting suggestions for publication submission and forward them to the newsletter editor.</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2011-2016</w:t>
      </w:r>
      <w:r w:rsidRPr="00E028C6">
        <w:rPr>
          <w:rFonts w:asciiTheme="minorHAnsi" w:hAnsiTheme="minorHAnsi" w:cstheme="majorBidi"/>
          <w:sz w:val="22"/>
          <w:szCs w:val="22"/>
        </w:rPr>
        <w:tab/>
      </w:r>
      <w:r w:rsidRPr="00E028C6">
        <w:rPr>
          <w:rFonts w:asciiTheme="minorHAnsi" w:hAnsiTheme="minorHAnsi" w:cstheme="majorBidi"/>
          <w:sz w:val="22"/>
          <w:szCs w:val="22"/>
        </w:rPr>
        <w:tab/>
        <w:t>Digital Information Management Program Advisor</w:t>
      </w:r>
    </w:p>
    <w:p w:rsidR="00607125" w:rsidRPr="00E028C6" w:rsidRDefault="00607125" w:rsidP="00607125">
      <w:pPr>
        <w:ind w:left="1440" w:firstLine="720"/>
        <w:rPr>
          <w:rFonts w:asciiTheme="minorHAnsi" w:hAnsiTheme="minorHAnsi" w:cstheme="majorBidi"/>
          <w:sz w:val="22"/>
          <w:szCs w:val="22"/>
        </w:rPr>
      </w:pPr>
      <w:r w:rsidRPr="00E028C6">
        <w:rPr>
          <w:rFonts w:asciiTheme="minorHAnsi" w:hAnsiTheme="minorHAnsi" w:cstheme="majorBidi"/>
          <w:sz w:val="22"/>
          <w:szCs w:val="22"/>
        </w:rPr>
        <w:t xml:space="preserve">I helped to develop a strategic plan for the University of Arizona’s Digital </w:t>
      </w:r>
      <w:r w:rsidRPr="00E028C6">
        <w:rPr>
          <w:rFonts w:asciiTheme="minorHAnsi" w:hAnsiTheme="minorHAnsi" w:cstheme="majorBidi"/>
          <w:sz w:val="22"/>
          <w:szCs w:val="22"/>
        </w:rPr>
        <w:tab/>
      </w:r>
      <w:r w:rsidRPr="00E028C6">
        <w:rPr>
          <w:rFonts w:asciiTheme="minorHAnsi" w:hAnsiTheme="minorHAnsi" w:cstheme="majorBidi"/>
          <w:sz w:val="22"/>
          <w:szCs w:val="22"/>
        </w:rPr>
        <w:tab/>
        <w:t>Information Management Program.</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 xml:space="preserve">2011 </w:t>
      </w:r>
      <w:r>
        <w:rPr>
          <w:rFonts w:asciiTheme="minorHAnsi" w:hAnsiTheme="minorHAnsi" w:cstheme="majorBidi"/>
          <w:sz w:val="22"/>
          <w:szCs w:val="22"/>
        </w:rPr>
        <w:t>-</w:t>
      </w:r>
      <w:r w:rsidRPr="00E028C6">
        <w:rPr>
          <w:rFonts w:asciiTheme="minorHAnsi" w:hAnsiTheme="minorHAnsi" w:cstheme="majorBidi"/>
          <w:sz w:val="22"/>
          <w:szCs w:val="22"/>
        </w:rPr>
        <w:t xml:space="preserve"> 2012</w:t>
      </w:r>
      <w:r w:rsidRPr="00E028C6">
        <w:rPr>
          <w:rFonts w:asciiTheme="minorHAnsi" w:hAnsiTheme="minorHAnsi" w:cstheme="majorBidi"/>
          <w:sz w:val="22"/>
          <w:szCs w:val="22"/>
        </w:rPr>
        <w:tab/>
        <w:t>Society of Southwest Archivists Local Arrangements Committee for the 2012 SSA-CIMA Annual Meeting</w:t>
      </w: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I am exclusively responsible for publicity for the upcoming meeting, writing multiple articles for the SSA and CIMA newsletters and sending information about the annual meeting to the web masters for both SSA and CIMA. </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 xml:space="preserve">2010 </w:t>
      </w:r>
      <w:r>
        <w:rPr>
          <w:rFonts w:asciiTheme="minorHAnsi" w:hAnsiTheme="minorHAnsi" w:cstheme="majorBidi"/>
          <w:sz w:val="22"/>
          <w:szCs w:val="22"/>
        </w:rPr>
        <w:t>-</w:t>
      </w:r>
      <w:r w:rsidRPr="00E028C6">
        <w:rPr>
          <w:rFonts w:asciiTheme="minorHAnsi" w:hAnsiTheme="minorHAnsi" w:cstheme="majorBidi"/>
          <w:sz w:val="22"/>
          <w:szCs w:val="22"/>
        </w:rPr>
        <w:t xml:space="preserve"> 2011</w:t>
      </w:r>
      <w:r w:rsidRPr="00E028C6">
        <w:rPr>
          <w:rFonts w:asciiTheme="minorHAnsi" w:hAnsiTheme="minorHAnsi" w:cstheme="majorBidi"/>
          <w:sz w:val="22"/>
          <w:szCs w:val="22"/>
        </w:rPr>
        <w:tab/>
        <w:t>ALA committee for the NMRT Footnotes web publication</w:t>
      </w:r>
    </w:p>
    <w:p w:rsidR="00607125" w:rsidRPr="00E028C6" w:rsidRDefault="00607125" w:rsidP="00607125">
      <w:pPr>
        <w:ind w:left="2160" w:hanging="2160"/>
        <w:rPr>
          <w:rFonts w:asciiTheme="minorHAnsi" w:hAnsiTheme="minorHAnsi" w:cstheme="majorBidi"/>
          <w:sz w:val="22"/>
          <w:szCs w:val="22"/>
        </w:rPr>
      </w:pPr>
      <w:r w:rsidRPr="00E028C6">
        <w:rPr>
          <w:rFonts w:asciiTheme="minorHAnsi" w:hAnsiTheme="minorHAnsi" w:cstheme="majorBidi"/>
          <w:sz w:val="22"/>
          <w:szCs w:val="22"/>
        </w:rPr>
        <w:tab/>
        <w:t xml:space="preserve">Each month I edited an entry for publication in the online NMRT Footnotes. </w:t>
      </w:r>
    </w:p>
    <w:p w:rsidR="00607125" w:rsidRPr="00E028C6" w:rsidRDefault="00607125" w:rsidP="00607125">
      <w:pPr>
        <w:ind w:left="2160" w:hanging="2160"/>
        <w:rPr>
          <w:rFonts w:asciiTheme="minorHAnsi" w:hAnsiTheme="minorHAnsi" w:cstheme="majorBid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2010-2011</w:t>
      </w:r>
      <w:r w:rsidRPr="00E028C6">
        <w:rPr>
          <w:rFonts w:asciiTheme="minorHAnsi" w:hAnsiTheme="minorHAnsi" w:cstheme="majorBidi"/>
          <w:sz w:val="22"/>
          <w:szCs w:val="22"/>
        </w:rPr>
        <w:tab/>
      </w:r>
      <w:r w:rsidRPr="00E028C6">
        <w:rPr>
          <w:rFonts w:asciiTheme="minorHAnsi" w:hAnsiTheme="minorHAnsi" w:cstheme="majorBidi"/>
          <w:sz w:val="22"/>
          <w:szCs w:val="22"/>
        </w:rPr>
        <w:tab/>
        <w:t>Arizona Archives Online (AAO) Tri-University Steering Committee</w:t>
      </w: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 xml:space="preserve">I represent Arizona State University on this Tri-University committee and </w:t>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r>
      <w:r w:rsidRPr="00E028C6">
        <w:rPr>
          <w:rFonts w:asciiTheme="minorHAnsi" w:hAnsiTheme="minorHAnsi" w:cstheme="majorBidi"/>
          <w:sz w:val="22"/>
          <w:szCs w:val="22"/>
        </w:rPr>
        <w:tab/>
        <w:t>coordinate access to ASU server space for all committee members.</w:t>
      </w:r>
    </w:p>
    <w:p w:rsidR="00607125" w:rsidRPr="00E028C6" w:rsidRDefault="00607125" w:rsidP="00607125">
      <w:pPr>
        <w:rPr>
          <w:rFonts w:asciiTheme="minorHAnsi" w:hAnsiTheme="minorHAnsi" w:cstheme="majorBidi"/>
          <w:sz w:val="22"/>
          <w:szCs w:val="22"/>
        </w:rPr>
      </w:pPr>
    </w:p>
    <w:p w:rsidR="00607125" w:rsidRPr="00E028C6" w:rsidRDefault="00607125" w:rsidP="00607125">
      <w:pPr>
        <w:rPr>
          <w:rFonts w:asciiTheme="minorHAnsi" w:hAnsiTheme="minorHAnsi" w:cstheme="majorBidi"/>
          <w:sz w:val="22"/>
          <w:szCs w:val="22"/>
        </w:rPr>
      </w:pPr>
      <w:r w:rsidRPr="00E028C6">
        <w:rPr>
          <w:rFonts w:asciiTheme="minorHAnsi" w:hAnsiTheme="minorHAnsi" w:cstheme="majorBidi"/>
          <w:sz w:val="22"/>
          <w:szCs w:val="22"/>
        </w:rPr>
        <w:t>2008-2009</w:t>
      </w:r>
      <w:r w:rsidRPr="00E028C6">
        <w:rPr>
          <w:rFonts w:asciiTheme="minorHAnsi" w:hAnsiTheme="minorHAnsi" w:cstheme="majorBidi"/>
          <w:sz w:val="22"/>
          <w:szCs w:val="22"/>
        </w:rPr>
        <w:tab/>
      </w:r>
      <w:r w:rsidRPr="00E028C6">
        <w:rPr>
          <w:rFonts w:asciiTheme="minorHAnsi" w:hAnsiTheme="minorHAnsi" w:cstheme="majorBidi"/>
          <w:sz w:val="22"/>
          <w:szCs w:val="22"/>
        </w:rPr>
        <w:tab/>
        <w:t>We Shall Remain KAET Advisory Coalition</w:t>
      </w:r>
    </w:p>
    <w:p w:rsidR="00607125" w:rsidRPr="00E028C6" w:rsidRDefault="00607125" w:rsidP="00607125">
      <w:pPr>
        <w:ind w:left="2160"/>
        <w:rPr>
          <w:rFonts w:asciiTheme="minorHAnsi" w:hAnsiTheme="minorHAnsi" w:cstheme="majorBidi"/>
          <w:sz w:val="22"/>
          <w:szCs w:val="22"/>
        </w:rPr>
      </w:pPr>
      <w:r w:rsidRPr="00E028C6">
        <w:rPr>
          <w:rFonts w:asciiTheme="minorHAnsi" w:hAnsiTheme="minorHAnsi" w:cstheme="majorBidi"/>
          <w:sz w:val="22"/>
          <w:szCs w:val="22"/>
        </w:rPr>
        <w:t xml:space="preserve">From the award-winning PBS series American Experience, We Shall Remain is a </w:t>
      </w:r>
      <w:proofErr w:type="gramStart"/>
      <w:r w:rsidRPr="00E028C6">
        <w:rPr>
          <w:rFonts w:asciiTheme="minorHAnsi" w:hAnsiTheme="minorHAnsi" w:cstheme="majorBidi"/>
          <w:sz w:val="22"/>
          <w:szCs w:val="22"/>
        </w:rPr>
        <w:t>five part</w:t>
      </w:r>
      <w:proofErr w:type="gramEnd"/>
      <w:r w:rsidRPr="00E028C6">
        <w:rPr>
          <w:rFonts w:asciiTheme="minorHAnsi" w:hAnsiTheme="minorHAnsi" w:cstheme="majorBidi"/>
          <w:sz w:val="22"/>
          <w:szCs w:val="22"/>
        </w:rPr>
        <w:t xml:space="preserve"> television series focused on Native history as an essential part of American history.  Anchored by public television stations, We Shall Remain coalitions brought together Native organizations and tribes, libraries, historical societies, museums, schools and other groups to plan and sponsor activities that promote understanding of local Native history and contemporary life.</w:t>
      </w:r>
    </w:p>
    <w:p w:rsidR="00D57F6B" w:rsidRPr="00E028C6" w:rsidRDefault="00D57F6B" w:rsidP="00A46157">
      <w:pPr>
        <w:rPr>
          <w:rFonts w:asciiTheme="minorHAnsi" w:hAnsiTheme="minorHAnsi" w:cstheme="majorBidi"/>
          <w:b/>
          <w:sz w:val="22"/>
          <w:szCs w:val="22"/>
        </w:rPr>
      </w:pPr>
    </w:p>
    <w:p w:rsidR="003943C1" w:rsidRPr="00E028C6" w:rsidRDefault="003943C1" w:rsidP="0093773E">
      <w:pPr>
        <w:ind w:left="1440" w:hanging="1440"/>
        <w:rPr>
          <w:rFonts w:asciiTheme="minorHAnsi" w:hAnsiTheme="minorHAnsi" w:cstheme="majorBidi"/>
          <w:b/>
          <w:sz w:val="22"/>
          <w:szCs w:val="22"/>
          <w:lang w:eastAsia="zh-SG"/>
        </w:rPr>
      </w:pPr>
      <w:bookmarkStart w:id="3" w:name="_Hlk63326163"/>
      <w:r w:rsidRPr="00E028C6">
        <w:rPr>
          <w:rFonts w:asciiTheme="minorHAnsi" w:hAnsiTheme="minorHAnsi" w:cstheme="majorBidi"/>
          <w:b/>
          <w:sz w:val="22"/>
          <w:szCs w:val="22"/>
          <w:lang w:eastAsia="zh-SG"/>
        </w:rPr>
        <w:t>Service to the Community</w:t>
      </w:r>
    </w:p>
    <w:p w:rsidR="002E0E1E" w:rsidRPr="00E028C6" w:rsidRDefault="002E0E1E" w:rsidP="00D51CB3">
      <w:pPr>
        <w:rPr>
          <w:rFonts w:asciiTheme="minorHAnsi" w:hAnsiTheme="minorHAnsi" w:cstheme="majorBidi"/>
          <w:sz w:val="22"/>
          <w:szCs w:val="22"/>
          <w:lang w:eastAsia="zh-SG"/>
        </w:rPr>
      </w:pPr>
    </w:p>
    <w:p w:rsidR="00303406" w:rsidRPr="00303406" w:rsidRDefault="00303406" w:rsidP="00303406">
      <w:pPr>
        <w:rPr>
          <w:rFonts w:asciiTheme="minorHAnsi" w:hAnsiTheme="minorHAnsi" w:cstheme="majorBidi"/>
          <w:sz w:val="22"/>
          <w:szCs w:val="22"/>
          <w:lang w:eastAsia="zh-SG"/>
        </w:rPr>
      </w:pPr>
      <w:r>
        <w:rPr>
          <w:rFonts w:asciiTheme="minorHAnsi" w:hAnsiTheme="minorHAnsi" w:cstheme="majorBidi"/>
          <w:sz w:val="22"/>
          <w:szCs w:val="22"/>
          <w:lang w:eastAsia="zh-SG"/>
        </w:rPr>
        <w:t>2021</w:t>
      </w:r>
      <w:r>
        <w:rPr>
          <w:rFonts w:asciiTheme="minorHAnsi" w:hAnsiTheme="minorHAnsi" w:cstheme="majorBidi"/>
          <w:sz w:val="22"/>
          <w:szCs w:val="22"/>
          <w:lang w:eastAsia="zh-SG"/>
        </w:rPr>
        <w:tab/>
      </w:r>
      <w:r>
        <w:rPr>
          <w:rFonts w:asciiTheme="minorHAnsi" w:hAnsiTheme="minorHAnsi" w:cstheme="majorBidi"/>
          <w:sz w:val="22"/>
          <w:szCs w:val="22"/>
          <w:lang w:eastAsia="zh-SG"/>
        </w:rPr>
        <w:tab/>
      </w:r>
      <w:r>
        <w:rPr>
          <w:rFonts w:asciiTheme="minorHAnsi" w:hAnsiTheme="minorHAnsi" w:cstheme="majorBidi"/>
          <w:sz w:val="22"/>
          <w:szCs w:val="22"/>
          <w:lang w:eastAsia="zh-SG"/>
        </w:rPr>
        <w:tab/>
      </w:r>
      <w:r w:rsidRPr="00303406">
        <w:rPr>
          <w:rFonts w:asciiTheme="minorHAnsi" w:hAnsiTheme="minorHAnsi" w:cstheme="majorBidi"/>
          <w:sz w:val="22"/>
          <w:szCs w:val="22"/>
          <w:lang w:eastAsia="zh-SG"/>
        </w:rPr>
        <w:t>ASU America Reads Program</w:t>
      </w:r>
    </w:p>
    <w:p w:rsidR="00303406" w:rsidRDefault="00303406" w:rsidP="00303406">
      <w:pPr>
        <w:ind w:left="2160"/>
        <w:rPr>
          <w:rFonts w:asciiTheme="minorHAnsi" w:hAnsiTheme="minorHAnsi" w:cstheme="majorBidi"/>
          <w:sz w:val="22"/>
          <w:szCs w:val="22"/>
          <w:lang w:eastAsia="zh-SG"/>
        </w:rPr>
      </w:pPr>
      <w:r w:rsidRPr="00303406">
        <w:rPr>
          <w:rFonts w:asciiTheme="minorHAnsi" w:hAnsiTheme="minorHAnsi" w:cstheme="majorBidi"/>
          <w:sz w:val="22"/>
          <w:szCs w:val="22"/>
          <w:lang w:eastAsia="zh-SG"/>
        </w:rPr>
        <w:t xml:space="preserve">The American Reads Program aims to create a socially-embedded storytelling activity. As part of an ASU Library team, I created a video of myself reading a chosen children's book, </w:t>
      </w:r>
      <w:r w:rsidRPr="00303406">
        <w:rPr>
          <w:rFonts w:asciiTheme="minorHAnsi" w:hAnsiTheme="minorHAnsi" w:cstheme="majorBidi"/>
          <w:i/>
          <w:sz w:val="22"/>
          <w:szCs w:val="22"/>
          <w:lang w:eastAsia="zh-SG"/>
        </w:rPr>
        <w:t xml:space="preserve">The </w:t>
      </w:r>
      <w:proofErr w:type="spellStart"/>
      <w:r w:rsidRPr="00303406">
        <w:rPr>
          <w:rFonts w:asciiTheme="minorHAnsi" w:hAnsiTheme="minorHAnsi" w:cstheme="majorBidi"/>
          <w:i/>
          <w:sz w:val="22"/>
          <w:szCs w:val="22"/>
          <w:lang w:eastAsia="zh-SG"/>
        </w:rPr>
        <w:t>Westing</w:t>
      </w:r>
      <w:proofErr w:type="spellEnd"/>
      <w:r w:rsidRPr="00303406">
        <w:rPr>
          <w:rFonts w:asciiTheme="minorHAnsi" w:hAnsiTheme="minorHAnsi" w:cstheme="majorBidi"/>
          <w:i/>
          <w:sz w:val="22"/>
          <w:szCs w:val="22"/>
          <w:lang w:eastAsia="zh-SG"/>
        </w:rPr>
        <w:t xml:space="preserve"> Game</w:t>
      </w:r>
      <w:r w:rsidRPr="00303406">
        <w:rPr>
          <w:rFonts w:asciiTheme="minorHAnsi" w:hAnsiTheme="minorHAnsi" w:cstheme="majorBidi"/>
          <w:sz w:val="22"/>
          <w:szCs w:val="22"/>
          <w:lang w:eastAsia="zh-SG"/>
        </w:rPr>
        <w:t>.</w:t>
      </w:r>
    </w:p>
    <w:p w:rsidR="00303406" w:rsidRDefault="00303406" w:rsidP="00303406">
      <w:pPr>
        <w:rPr>
          <w:rFonts w:asciiTheme="minorHAnsi" w:hAnsiTheme="minorHAnsi" w:cstheme="majorBidi"/>
          <w:sz w:val="22"/>
          <w:szCs w:val="22"/>
          <w:lang w:eastAsia="zh-SG"/>
        </w:rPr>
      </w:pPr>
    </w:p>
    <w:p w:rsidR="00DD0C85" w:rsidRDefault="00DD0C85" w:rsidP="00DD0C85">
      <w:pPr>
        <w:rPr>
          <w:rFonts w:asciiTheme="minorHAnsi" w:hAnsiTheme="minorHAnsi" w:cstheme="majorBidi"/>
          <w:sz w:val="22"/>
          <w:szCs w:val="22"/>
          <w:lang w:eastAsia="zh-SG"/>
        </w:rPr>
      </w:pPr>
      <w:r>
        <w:rPr>
          <w:rFonts w:asciiTheme="minorHAnsi" w:hAnsiTheme="minorHAnsi" w:cstheme="majorBidi"/>
          <w:sz w:val="22"/>
          <w:szCs w:val="22"/>
          <w:lang w:eastAsia="zh-SG"/>
        </w:rPr>
        <w:t>2019 – Present</w:t>
      </w:r>
      <w:r>
        <w:rPr>
          <w:rFonts w:asciiTheme="minorHAnsi" w:hAnsiTheme="minorHAnsi" w:cstheme="majorBidi"/>
          <w:sz w:val="22"/>
          <w:szCs w:val="22"/>
          <w:lang w:eastAsia="zh-SG"/>
        </w:rPr>
        <w:tab/>
      </w:r>
      <w:r>
        <w:rPr>
          <w:rFonts w:asciiTheme="minorHAnsi" w:hAnsiTheme="minorHAnsi" w:cstheme="majorBidi"/>
          <w:sz w:val="22"/>
          <w:szCs w:val="22"/>
          <w:lang w:eastAsia="zh-SG"/>
        </w:rPr>
        <w:tab/>
      </w:r>
      <w:proofErr w:type="spellStart"/>
      <w:r>
        <w:rPr>
          <w:rFonts w:asciiTheme="minorHAnsi" w:hAnsiTheme="minorHAnsi" w:cstheme="majorBidi"/>
          <w:sz w:val="22"/>
          <w:szCs w:val="22"/>
          <w:lang w:eastAsia="zh-SG"/>
        </w:rPr>
        <w:t>Vello</w:t>
      </w:r>
      <w:proofErr w:type="spellEnd"/>
      <w:r>
        <w:rPr>
          <w:rFonts w:asciiTheme="minorHAnsi" w:hAnsiTheme="minorHAnsi" w:cstheme="majorBidi"/>
          <w:sz w:val="22"/>
          <w:szCs w:val="22"/>
          <w:lang w:eastAsia="zh-SG"/>
        </w:rPr>
        <w:t xml:space="preserve"> Volunteer, United Way</w:t>
      </w:r>
    </w:p>
    <w:p w:rsidR="00DD0C85" w:rsidRDefault="00DD0C85" w:rsidP="00DD0C85">
      <w:pPr>
        <w:ind w:left="2160"/>
        <w:rPr>
          <w:rFonts w:asciiTheme="minorHAnsi" w:hAnsiTheme="minorHAnsi" w:cstheme="majorBidi"/>
          <w:sz w:val="22"/>
          <w:szCs w:val="22"/>
          <w:lang w:eastAsia="zh-SG"/>
        </w:rPr>
      </w:pPr>
      <w:r>
        <w:rPr>
          <w:rFonts w:asciiTheme="minorHAnsi" w:hAnsiTheme="minorHAnsi" w:cstheme="majorBidi"/>
          <w:sz w:val="22"/>
          <w:szCs w:val="22"/>
          <w:lang w:eastAsia="zh-SG"/>
        </w:rPr>
        <w:t>A program for adults to help 2</w:t>
      </w:r>
      <w:r w:rsidRPr="00DD0C85">
        <w:rPr>
          <w:rFonts w:asciiTheme="minorHAnsi" w:hAnsiTheme="minorHAnsi" w:cstheme="majorBidi"/>
          <w:sz w:val="22"/>
          <w:szCs w:val="22"/>
          <w:vertAlign w:val="superscript"/>
          <w:lang w:eastAsia="zh-SG"/>
        </w:rPr>
        <w:t>nd</w:t>
      </w:r>
      <w:r>
        <w:rPr>
          <w:rFonts w:asciiTheme="minorHAnsi" w:hAnsiTheme="minorHAnsi" w:cstheme="majorBidi"/>
          <w:sz w:val="22"/>
          <w:szCs w:val="22"/>
          <w:lang w:eastAsia="zh-SG"/>
        </w:rPr>
        <w:t xml:space="preserve"> graders practice their reading in an online environment. I am part of an ASU Library team.</w:t>
      </w:r>
    </w:p>
    <w:bookmarkEnd w:id="3"/>
    <w:p w:rsidR="00DD0C85" w:rsidRDefault="00DD0C85" w:rsidP="00E41E26">
      <w:pPr>
        <w:rPr>
          <w:rFonts w:asciiTheme="minorHAnsi" w:hAnsiTheme="minorHAnsi" w:cstheme="majorBidi"/>
          <w:sz w:val="22"/>
          <w:szCs w:val="22"/>
          <w:lang w:eastAsia="zh-SG"/>
        </w:rPr>
      </w:pPr>
    </w:p>
    <w:p w:rsidR="004F7873" w:rsidRPr="00E028C6" w:rsidRDefault="00D975E2" w:rsidP="00E41E26">
      <w:pPr>
        <w:rPr>
          <w:rFonts w:asciiTheme="minorHAnsi" w:hAnsiTheme="minorHAnsi" w:cstheme="majorBidi"/>
          <w:sz w:val="22"/>
          <w:szCs w:val="22"/>
          <w:lang w:eastAsia="zh-SG"/>
        </w:rPr>
      </w:pPr>
      <w:r w:rsidRPr="00E028C6">
        <w:rPr>
          <w:rFonts w:asciiTheme="minorHAnsi" w:hAnsiTheme="minorHAnsi" w:cstheme="majorBidi"/>
          <w:sz w:val="22"/>
          <w:szCs w:val="22"/>
          <w:lang w:eastAsia="zh-SG"/>
        </w:rPr>
        <w:t>201</w:t>
      </w:r>
      <w:r w:rsidR="00303406">
        <w:rPr>
          <w:rFonts w:asciiTheme="minorHAnsi" w:hAnsiTheme="minorHAnsi" w:cstheme="majorBidi"/>
          <w:sz w:val="22"/>
          <w:szCs w:val="22"/>
          <w:lang w:eastAsia="zh-SG"/>
        </w:rPr>
        <w:t>1</w:t>
      </w:r>
      <w:r w:rsidRPr="00E028C6">
        <w:rPr>
          <w:rFonts w:asciiTheme="minorHAnsi" w:hAnsiTheme="minorHAnsi" w:cstheme="majorBidi"/>
          <w:sz w:val="22"/>
          <w:szCs w:val="22"/>
          <w:lang w:eastAsia="zh-SG"/>
        </w:rPr>
        <w:t>-</w:t>
      </w:r>
      <w:r w:rsidR="00303406">
        <w:rPr>
          <w:rFonts w:asciiTheme="minorHAnsi" w:hAnsiTheme="minorHAnsi" w:cstheme="majorBidi"/>
          <w:sz w:val="22"/>
          <w:szCs w:val="22"/>
          <w:lang w:eastAsia="zh-SG"/>
        </w:rPr>
        <w:t>Present</w:t>
      </w:r>
      <w:r w:rsidR="00931FF8" w:rsidRPr="00E028C6">
        <w:rPr>
          <w:rFonts w:asciiTheme="minorHAnsi" w:hAnsiTheme="minorHAnsi" w:cstheme="majorBidi"/>
          <w:sz w:val="22"/>
          <w:szCs w:val="22"/>
          <w:lang w:eastAsia="zh-SG"/>
        </w:rPr>
        <w:tab/>
      </w:r>
      <w:r w:rsidR="00931FF8" w:rsidRPr="00E028C6">
        <w:rPr>
          <w:rFonts w:asciiTheme="minorHAnsi" w:hAnsiTheme="minorHAnsi" w:cstheme="majorBidi"/>
          <w:sz w:val="22"/>
          <w:szCs w:val="22"/>
          <w:lang w:eastAsia="zh-SG"/>
        </w:rPr>
        <w:tab/>
        <w:t xml:space="preserve">Read Across America </w:t>
      </w:r>
    </w:p>
    <w:p w:rsidR="004F7873" w:rsidRPr="00E028C6" w:rsidRDefault="004F7873" w:rsidP="004F7873">
      <w:pPr>
        <w:ind w:left="2160"/>
        <w:rPr>
          <w:rFonts w:asciiTheme="minorHAnsi" w:hAnsiTheme="minorHAnsi" w:cstheme="majorBidi"/>
          <w:sz w:val="22"/>
          <w:szCs w:val="22"/>
          <w:lang w:eastAsia="zh-SG"/>
        </w:rPr>
      </w:pPr>
      <w:r w:rsidRPr="00E028C6">
        <w:rPr>
          <w:rFonts w:asciiTheme="minorHAnsi" w:hAnsiTheme="minorHAnsi" w:cstheme="majorBidi"/>
          <w:sz w:val="22"/>
          <w:szCs w:val="22"/>
          <w:lang w:eastAsia="zh-SG"/>
        </w:rPr>
        <w:t>I love to participate in the National Education Association celebration of reading and literacy</w:t>
      </w:r>
      <w:r w:rsidR="00303406">
        <w:rPr>
          <w:rFonts w:asciiTheme="minorHAnsi" w:hAnsiTheme="minorHAnsi" w:cstheme="majorBidi"/>
          <w:sz w:val="22"/>
          <w:szCs w:val="22"/>
          <w:lang w:eastAsia="zh-SG"/>
        </w:rPr>
        <w:t xml:space="preserve">. </w:t>
      </w:r>
      <w:r w:rsidR="00303406" w:rsidRPr="00CB3EAC">
        <w:rPr>
          <w:rFonts w:asciiTheme="minorHAnsi" w:hAnsiTheme="minorHAnsi"/>
          <w:sz w:val="22"/>
          <w:szCs w:val="22"/>
        </w:rPr>
        <w:t>I have read at various schools in the valley over the years including ASU Preparatory Academy Downtown Phoenix, Dysart Elementary School, and Maryland Elementary School.</w:t>
      </w:r>
    </w:p>
    <w:p w:rsidR="003320F9" w:rsidRPr="00E028C6" w:rsidRDefault="003320F9" w:rsidP="00E41E26">
      <w:pPr>
        <w:rPr>
          <w:rFonts w:asciiTheme="minorHAnsi" w:hAnsiTheme="minorHAnsi" w:cstheme="majorBidi"/>
          <w:sz w:val="22"/>
          <w:szCs w:val="22"/>
          <w:lang w:eastAsia="zh-SG"/>
        </w:rPr>
      </w:pPr>
    </w:p>
    <w:sectPr w:rsidR="003320F9" w:rsidRPr="00E028C6" w:rsidSect="00132F1B">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9BF" w:rsidRDefault="008909BF" w:rsidP="00101FDE">
      <w:r>
        <w:separator/>
      </w:r>
    </w:p>
  </w:endnote>
  <w:endnote w:type="continuationSeparator" w:id="0">
    <w:p w:rsidR="008909BF" w:rsidRDefault="008909BF" w:rsidP="0010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zidenz-Grotesk Pro Med">
    <w:panose1 w:val="00000000000000000000"/>
    <w:charset w:val="00"/>
    <w:family w:val="modern"/>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798362"/>
      <w:docPartObj>
        <w:docPartGallery w:val="Page Numbers (Bottom of Page)"/>
        <w:docPartUnique/>
      </w:docPartObj>
    </w:sdtPr>
    <w:sdtEndPr/>
    <w:sdtContent>
      <w:p w:rsidR="005834D4" w:rsidRDefault="00583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834D4" w:rsidRDefault="00583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225284"/>
      <w:docPartObj>
        <w:docPartGallery w:val="Page Numbers (Bottom of Page)"/>
        <w:docPartUnique/>
      </w:docPartObj>
    </w:sdtPr>
    <w:sdtEndPr>
      <w:rPr>
        <w:noProof/>
      </w:rPr>
    </w:sdtEndPr>
    <w:sdtContent>
      <w:p w:rsidR="005834D4" w:rsidRDefault="005834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834D4" w:rsidRDefault="00583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006289"/>
      <w:docPartObj>
        <w:docPartGallery w:val="Page Numbers (Bottom of Page)"/>
        <w:docPartUnique/>
      </w:docPartObj>
    </w:sdtPr>
    <w:sdtEndPr/>
    <w:sdtContent>
      <w:p w:rsidR="005834D4" w:rsidRDefault="005834D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5834D4" w:rsidRDefault="0058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9BF" w:rsidRDefault="008909BF" w:rsidP="00101FDE">
      <w:r>
        <w:separator/>
      </w:r>
    </w:p>
  </w:footnote>
  <w:footnote w:type="continuationSeparator" w:id="0">
    <w:p w:rsidR="008909BF" w:rsidRDefault="008909BF" w:rsidP="00101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D4" w:rsidRDefault="005834D4">
    <w:pPr>
      <w:pStyle w:val="Header"/>
    </w:pPr>
    <w:r>
      <w:t>Joyce Martin</w:t>
    </w:r>
  </w:p>
  <w:p w:rsidR="005834D4" w:rsidRDefault="00583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4D4" w:rsidRDefault="005834D4">
    <w:pPr>
      <w:pStyle w:val="Header"/>
    </w:pPr>
    <w:r>
      <w:t>Joyce Martin CV</w:t>
    </w:r>
  </w:p>
  <w:p w:rsidR="005834D4" w:rsidRDefault="00583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625"/>
    <w:multiLevelType w:val="hybridMultilevel"/>
    <w:tmpl w:val="9C503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4795D"/>
    <w:multiLevelType w:val="hybridMultilevel"/>
    <w:tmpl w:val="7260494E"/>
    <w:lvl w:ilvl="0" w:tplc="0EE47F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23D0E"/>
    <w:multiLevelType w:val="hybridMultilevel"/>
    <w:tmpl w:val="E7AAE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1997"/>
    <w:multiLevelType w:val="hybridMultilevel"/>
    <w:tmpl w:val="700047A2"/>
    <w:lvl w:ilvl="0" w:tplc="D9729CF2">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62F1"/>
    <w:multiLevelType w:val="hybridMultilevel"/>
    <w:tmpl w:val="FCD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F1635"/>
    <w:multiLevelType w:val="hybridMultilevel"/>
    <w:tmpl w:val="3044EAE6"/>
    <w:lvl w:ilvl="0" w:tplc="BBAC379E">
      <w:start w:val="2020"/>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2B1"/>
    <w:multiLevelType w:val="hybridMultilevel"/>
    <w:tmpl w:val="8F98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51E86"/>
    <w:multiLevelType w:val="hybridMultilevel"/>
    <w:tmpl w:val="5A7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17AFC"/>
    <w:multiLevelType w:val="hybridMultilevel"/>
    <w:tmpl w:val="93C2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55E01"/>
    <w:multiLevelType w:val="hybridMultilevel"/>
    <w:tmpl w:val="30E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21D96"/>
    <w:multiLevelType w:val="hybridMultilevel"/>
    <w:tmpl w:val="5C0CA2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2221E28"/>
    <w:multiLevelType w:val="hybridMultilevel"/>
    <w:tmpl w:val="348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C0D82"/>
    <w:multiLevelType w:val="hybridMultilevel"/>
    <w:tmpl w:val="F0603AE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AA5D40"/>
    <w:multiLevelType w:val="hybridMultilevel"/>
    <w:tmpl w:val="4DDA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354B"/>
    <w:multiLevelType w:val="hybridMultilevel"/>
    <w:tmpl w:val="34228672"/>
    <w:lvl w:ilvl="0" w:tplc="91EA339C">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D4730"/>
    <w:multiLevelType w:val="hybridMultilevel"/>
    <w:tmpl w:val="84F8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35AF4"/>
    <w:multiLevelType w:val="hybridMultilevel"/>
    <w:tmpl w:val="F63E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B15BE"/>
    <w:multiLevelType w:val="hybridMultilevel"/>
    <w:tmpl w:val="66E6F6F6"/>
    <w:lvl w:ilvl="0" w:tplc="DB668958">
      <w:start w:val="2021"/>
      <w:numFmt w:val="decimal"/>
      <w:lvlText w:val="%1"/>
      <w:lvlJc w:val="left"/>
      <w:pPr>
        <w:ind w:left="800" w:hanging="44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190C"/>
    <w:multiLevelType w:val="hybridMultilevel"/>
    <w:tmpl w:val="479489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A527CC9"/>
    <w:multiLevelType w:val="hybridMultilevel"/>
    <w:tmpl w:val="CF64E3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CB327CF"/>
    <w:multiLevelType w:val="hybridMultilevel"/>
    <w:tmpl w:val="E12854FE"/>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D65507A"/>
    <w:multiLevelType w:val="hybridMultilevel"/>
    <w:tmpl w:val="416E8F8C"/>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1C3746"/>
    <w:multiLevelType w:val="hybridMultilevel"/>
    <w:tmpl w:val="75D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225D"/>
    <w:multiLevelType w:val="hybridMultilevel"/>
    <w:tmpl w:val="108297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7326AA8"/>
    <w:multiLevelType w:val="hybridMultilevel"/>
    <w:tmpl w:val="0652B848"/>
    <w:lvl w:ilvl="0" w:tplc="DAEC4E52">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67608"/>
    <w:multiLevelType w:val="hybridMultilevel"/>
    <w:tmpl w:val="D3F4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654D"/>
    <w:multiLevelType w:val="hybridMultilevel"/>
    <w:tmpl w:val="D588410C"/>
    <w:lvl w:ilvl="0" w:tplc="C99AAD0A">
      <w:start w:val="2021"/>
      <w:numFmt w:val="decimal"/>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1221E7"/>
    <w:multiLevelType w:val="hybridMultilevel"/>
    <w:tmpl w:val="80F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36D23"/>
    <w:multiLevelType w:val="hybridMultilevel"/>
    <w:tmpl w:val="E0E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02D6D"/>
    <w:multiLevelType w:val="hybridMultilevel"/>
    <w:tmpl w:val="EA76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81B96"/>
    <w:multiLevelType w:val="hybridMultilevel"/>
    <w:tmpl w:val="4AAC0902"/>
    <w:lvl w:ilvl="0" w:tplc="7F7C42AC">
      <w:start w:val="2020"/>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E45DD8"/>
    <w:multiLevelType w:val="hybridMultilevel"/>
    <w:tmpl w:val="F730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55D3"/>
    <w:multiLevelType w:val="hybridMultilevel"/>
    <w:tmpl w:val="E8B6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B0D83"/>
    <w:multiLevelType w:val="hybridMultilevel"/>
    <w:tmpl w:val="DAC0BBDA"/>
    <w:lvl w:ilvl="0" w:tplc="AB82146C">
      <w:start w:val="202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F4016B"/>
    <w:multiLevelType w:val="hybridMultilevel"/>
    <w:tmpl w:val="ECB0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0"/>
  </w:num>
  <w:num w:numId="4">
    <w:abstractNumId w:val="10"/>
  </w:num>
  <w:num w:numId="5">
    <w:abstractNumId w:val="23"/>
  </w:num>
  <w:num w:numId="6">
    <w:abstractNumId w:val="29"/>
  </w:num>
  <w:num w:numId="7">
    <w:abstractNumId w:val="13"/>
  </w:num>
  <w:num w:numId="8">
    <w:abstractNumId w:val="32"/>
  </w:num>
  <w:num w:numId="9">
    <w:abstractNumId w:val="15"/>
  </w:num>
  <w:num w:numId="10">
    <w:abstractNumId w:val="25"/>
  </w:num>
  <w:num w:numId="11">
    <w:abstractNumId w:val="2"/>
  </w:num>
  <w:num w:numId="12">
    <w:abstractNumId w:val="16"/>
  </w:num>
  <w:num w:numId="13">
    <w:abstractNumId w:val="1"/>
  </w:num>
  <w:num w:numId="14">
    <w:abstractNumId w:val="8"/>
  </w:num>
  <w:num w:numId="15">
    <w:abstractNumId w:val="18"/>
  </w:num>
  <w:num w:numId="16">
    <w:abstractNumId w:val="0"/>
  </w:num>
  <w:num w:numId="17">
    <w:abstractNumId w:val="4"/>
  </w:num>
  <w:num w:numId="18">
    <w:abstractNumId w:val="19"/>
  </w:num>
  <w:num w:numId="19">
    <w:abstractNumId w:val="9"/>
  </w:num>
  <w:num w:numId="20">
    <w:abstractNumId w:val="28"/>
  </w:num>
  <w:num w:numId="21">
    <w:abstractNumId w:val="31"/>
  </w:num>
  <w:num w:numId="22">
    <w:abstractNumId w:val="11"/>
  </w:num>
  <w:num w:numId="23">
    <w:abstractNumId w:val="7"/>
  </w:num>
  <w:num w:numId="24">
    <w:abstractNumId w:val="6"/>
  </w:num>
  <w:num w:numId="25">
    <w:abstractNumId w:val="22"/>
  </w:num>
  <w:num w:numId="26">
    <w:abstractNumId w:val="27"/>
  </w:num>
  <w:num w:numId="27">
    <w:abstractNumId w:val="34"/>
  </w:num>
  <w:num w:numId="28">
    <w:abstractNumId w:val="14"/>
  </w:num>
  <w:num w:numId="29">
    <w:abstractNumId w:val="3"/>
  </w:num>
  <w:num w:numId="30">
    <w:abstractNumId w:val="17"/>
  </w:num>
  <w:num w:numId="31">
    <w:abstractNumId w:val="30"/>
  </w:num>
  <w:num w:numId="32">
    <w:abstractNumId w:val="5"/>
  </w:num>
  <w:num w:numId="33">
    <w:abstractNumId w:val="26"/>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CC"/>
    <w:rsid w:val="00004C52"/>
    <w:rsid w:val="0001136A"/>
    <w:rsid w:val="00014628"/>
    <w:rsid w:val="00022848"/>
    <w:rsid w:val="00023F65"/>
    <w:rsid w:val="00030C76"/>
    <w:rsid w:val="00033C32"/>
    <w:rsid w:val="000402D1"/>
    <w:rsid w:val="0005696F"/>
    <w:rsid w:val="00063F15"/>
    <w:rsid w:val="00065B49"/>
    <w:rsid w:val="00066E63"/>
    <w:rsid w:val="00070976"/>
    <w:rsid w:val="000839DA"/>
    <w:rsid w:val="00084D3B"/>
    <w:rsid w:val="000859B3"/>
    <w:rsid w:val="000A11E1"/>
    <w:rsid w:val="000A2632"/>
    <w:rsid w:val="000A6E0B"/>
    <w:rsid w:val="000B0258"/>
    <w:rsid w:val="000D4E20"/>
    <w:rsid w:val="000E1952"/>
    <w:rsid w:val="000F0A7C"/>
    <w:rsid w:val="000F33A3"/>
    <w:rsid w:val="000F4510"/>
    <w:rsid w:val="00100034"/>
    <w:rsid w:val="00101FDE"/>
    <w:rsid w:val="00105BCC"/>
    <w:rsid w:val="00110F3D"/>
    <w:rsid w:val="00126135"/>
    <w:rsid w:val="001279A8"/>
    <w:rsid w:val="00132EF0"/>
    <w:rsid w:val="00132F1B"/>
    <w:rsid w:val="00133180"/>
    <w:rsid w:val="00135512"/>
    <w:rsid w:val="00137191"/>
    <w:rsid w:val="00141D21"/>
    <w:rsid w:val="00145146"/>
    <w:rsid w:val="00150B37"/>
    <w:rsid w:val="00170756"/>
    <w:rsid w:val="0018036B"/>
    <w:rsid w:val="00181A26"/>
    <w:rsid w:val="001A31F5"/>
    <w:rsid w:val="001B7C61"/>
    <w:rsid w:val="001C41A1"/>
    <w:rsid w:val="001C7B1A"/>
    <w:rsid w:val="001E34D5"/>
    <w:rsid w:val="001E4CED"/>
    <w:rsid w:val="001F0B49"/>
    <w:rsid w:val="001F1511"/>
    <w:rsid w:val="001F1EFF"/>
    <w:rsid w:val="001F5951"/>
    <w:rsid w:val="0020110E"/>
    <w:rsid w:val="00210083"/>
    <w:rsid w:val="00210D4F"/>
    <w:rsid w:val="0022627A"/>
    <w:rsid w:val="00226DDA"/>
    <w:rsid w:val="002306D9"/>
    <w:rsid w:val="00232BAC"/>
    <w:rsid w:val="0023622D"/>
    <w:rsid w:val="00246BD2"/>
    <w:rsid w:val="00247A7E"/>
    <w:rsid w:val="002665F0"/>
    <w:rsid w:val="00270033"/>
    <w:rsid w:val="00273AFC"/>
    <w:rsid w:val="0027676D"/>
    <w:rsid w:val="0028444F"/>
    <w:rsid w:val="002874D4"/>
    <w:rsid w:val="002B09FF"/>
    <w:rsid w:val="002B23CD"/>
    <w:rsid w:val="002B3994"/>
    <w:rsid w:val="002B5D87"/>
    <w:rsid w:val="002D1FDE"/>
    <w:rsid w:val="002E0E1E"/>
    <w:rsid w:val="002F46B6"/>
    <w:rsid w:val="00303406"/>
    <w:rsid w:val="0032122A"/>
    <w:rsid w:val="003320F9"/>
    <w:rsid w:val="00332A1B"/>
    <w:rsid w:val="00342942"/>
    <w:rsid w:val="0034486C"/>
    <w:rsid w:val="0035684D"/>
    <w:rsid w:val="00357CD2"/>
    <w:rsid w:val="00362725"/>
    <w:rsid w:val="00372284"/>
    <w:rsid w:val="00384BFB"/>
    <w:rsid w:val="003870FB"/>
    <w:rsid w:val="0039433E"/>
    <w:rsid w:val="003943C1"/>
    <w:rsid w:val="003A0AAF"/>
    <w:rsid w:val="003A399A"/>
    <w:rsid w:val="003A618F"/>
    <w:rsid w:val="003B00EE"/>
    <w:rsid w:val="003B3E59"/>
    <w:rsid w:val="003C37C0"/>
    <w:rsid w:val="003C4686"/>
    <w:rsid w:val="003D5D7B"/>
    <w:rsid w:val="003E16D1"/>
    <w:rsid w:val="003F2DD2"/>
    <w:rsid w:val="00424344"/>
    <w:rsid w:val="00434E3D"/>
    <w:rsid w:val="00441906"/>
    <w:rsid w:val="00442E13"/>
    <w:rsid w:val="00447391"/>
    <w:rsid w:val="004542CA"/>
    <w:rsid w:val="004553DB"/>
    <w:rsid w:val="00465789"/>
    <w:rsid w:val="004751C5"/>
    <w:rsid w:val="00476B12"/>
    <w:rsid w:val="00481254"/>
    <w:rsid w:val="004847B9"/>
    <w:rsid w:val="004851BB"/>
    <w:rsid w:val="004B14AD"/>
    <w:rsid w:val="004E48FD"/>
    <w:rsid w:val="004F172B"/>
    <w:rsid w:val="004F7873"/>
    <w:rsid w:val="00501ACA"/>
    <w:rsid w:val="00530B71"/>
    <w:rsid w:val="00540A71"/>
    <w:rsid w:val="00550DFA"/>
    <w:rsid w:val="00557ECA"/>
    <w:rsid w:val="005609FE"/>
    <w:rsid w:val="0056474C"/>
    <w:rsid w:val="005834D4"/>
    <w:rsid w:val="005922EC"/>
    <w:rsid w:val="005959D4"/>
    <w:rsid w:val="005B2805"/>
    <w:rsid w:val="005B474B"/>
    <w:rsid w:val="005B6BF5"/>
    <w:rsid w:val="005E4C75"/>
    <w:rsid w:val="005E4E46"/>
    <w:rsid w:val="005F5192"/>
    <w:rsid w:val="006004D0"/>
    <w:rsid w:val="00607125"/>
    <w:rsid w:val="00616D96"/>
    <w:rsid w:val="00617916"/>
    <w:rsid w:val="00622879"/>
    <w:rsid w:val="00626A9C"/>
    <w:rsid w:val="00626CB1"/>
    <w:rsid w:val="00634A5E"/>
    <w:rsid w:val="00641959"/>
    <w:rsid w:val="00643862"/>
    <w:rsid w:val="006457EC"/>
    <w:rsid w:val="00650980"/>
    <w:rsid w:val="00665123"/>
    <w:rsid w:val="0067109A"/>
    <w:rsid w:val="006860E6"/>
    <w:rsid w:val="006A3759"/>
    <w:rsid w:val="006B4BBA"/>
    <w:rsid w:val="006D264A"/>
    <w:rsid w:val="006E28EF"/>
    <w:rsid w:val="006E3E6B"/>
    <w:rsid w:val="00702CC8"/>
    <w:rsid w:val="00704098"/>
    <w:rsid w:val="00717D82"/>
    <w:rsid w:val="00726B39"/>
    <w:rsid w:val="00730E2B"/>
    <w:rsid w:val="00731011"/>
    <w:rsid w:val="00731273"/>
    <w:rsid w:val="007322B8"/>
    <w:rsid w:val="007337A6"/>
    <w:rsid w:val="007555D2"/>
    <w:rsid w:val="00757745"/>
    <w:rsid w:val="00757981"/>
    <w:rsid w:val="00763AB1"/>
    <w:rsid w:val="0076660B"/>
    <w:rsid w:val="007670D6"/>
    <w:rsid w:val="007715FA"/>
    <w:rsid w:val="0077479F"/>
    <w:rsid w:val="00781B9B"/>
    <w:rsid w:val="00783BA3"/>
    <w:rsid w:val="007853EE"/>
    <w:rsid w:val="00791A40"/>
    <w:rsid w:val="007955E7"/>
    <w:rsid w:val="007956CE"/>
    <w:rsid w:val="00796664"/>
    <w:rsid w:val="007A0405"/>
    <w:rsid w:val="007A1ED1"/>
    <w:rsid w:val="007A70B1"/>
    <w:rsid w:val="007B070D"/>
    <w:rsid w:val="007B78AB"/>
    <w:rsid w:val="007C0424"/>
    <w:rsid w:val="007C6051"/>
    <w:rsid w:val="007E03DD"/>
    <w:rsid w:val="007F1E09"/>
    <w:rsid w:val="00814FE2"/>
    <w:rsid w:val="00830418"/>
    <w:rsid w:val="008355C0"/>
    <w:rsid w:val="00844740"/>
    <w:rsid w:val="008535A1"/>
    <w:rsid w:val="00853E6B"/>
    <w:rsid w:val="00862B59"/>
    <w:rsid w:val="00862CBE"/>
    <w:rsid w:val="008737F2"/>
    <w:rsid w:val="00877304"/>
    <w:rsid w:val="0088378D"/>
    <w:rsid w:val="00887105"/>
    <w:rsid w:val="008909BF"/>
    <w:rsid w:val="008929B3"/>
    <w:rsid w:val="008A16B7"/>
    <w:rsid w:val="008A4A7E"/>
    <w:rsid w:val="008B4915"/>
    <w:rsid w:val="008B62F6"/>
    <w:rsid w:val="008B7335"/>
    <w:rsid w:val="008C28D4"/>
    <w:rsid w:val="008C43C9"/>
    <w:rsid w:val="008D17B4"/>
    <w:rsid w:val="008D2E4D"/>
    <w:rsid w:val="008D3EE4"/>
    <w:rsid w:val="008D772B"/>
    <w:rsid w:val="00905561"/>
    <w:rsid w:val="0090760C"/>
    <w:rsid w:val="00931FF8"/>
    <w:rsid w:val="00932BB2"/>
    <w:rsid w:val="00936903"/>
    <w:rsid w:val="00937372"/>
    <w:rsid w:val="0093773E"/>
    <w:rsid w:val="00940C6D"/>
    <w:rsid w:val="009427D5"/>
    <w:rsid w:val="00950EFC"/>
    <w:rsid w:val="00966F7F"/>
    <w:rsid w:val="0097024C"/>
    <w:rsid w:val="009723D6"/>
    <w:rsid w:val="009743A2"/>
    <w:rsid w:val="009766D7"/>
    <w:rsid w:val="0098258C"/>
    <w:rsid w:val="00990B75"/>
    <w:rsid w:val="009A1A5C"/>
    <w:rsid w:val="009B1FEC"/>
    <w:rsid w:val="009B21DA"/>
    <w:rsid w:val="009D03B2"/>
    <w:rsid w:val="009E6215"/>
    <w:rsid w:val="009F0146"/>
    <w:rsid w:val="00A1211B"/>
    <w:rsid w:val="00A14622"/>
    <w:rsid w:val="00A17FE3"/>
    <w:rsid w:val="00A27025"/>
    <w:rsid w:val="00A37F81"/>
    <w:rsid w:val="00A40F65"/>
    <w:rsid w:val="00A42B38"/>
    <w:rsid w:val="00A46157"/>
    <w:rsid w:val="00A53993"/>
    <w:rsid w:val="00A725B3"/>
    <w:rsid w:val="00A73D0B"/>
    <w:rsid w:val="00A80F57"/>
    <w:rsid w:val="00A81254"/>
    <w:rsid w:val="00A8231B"/>
    <w:rsid w:val="00A856F6"/>
    <w:rsid w:val="00A946E3"/>
    <w:rsid w:val="00A9602C"/>
    <w:rsid w:val="00AA517F"/>
    <w:rsid w:val="00AA5357"/>
    <w:rsid w:val="00AB21C5"/>
    <w:rsid w:val="00AB3FD6"/>
    <w:rsid w:val="00AE1959"/>
    <w:rsid w:val="00AE6F03"/>
    <w:rsid w:val="00AF0E62"/>
    <w:rsid w:val="00AF1C1D"/>
    <w:rsid w:val="00B00B0C"/>
    <w:rsid w:val="00B07C63"/>
    <w:rsid w:val="00B17FA9"/>
    <w:rsid w:val="00B265E7"/>
    <w:rsid w:val="00B42276"/>
    <w:rsid w:val="00B473EA"/>
    <w:rsid w:val="00B61458"/>
    <w:rsid w:val="00B723D2"/>
    <w:rsid w:val="00B730A4"/>
    <w:rsid w:val="00B74122"/>
    <w:rsid w:val="00B92D37"/>
    <w:rsid w:val="00B97B68"/>
    <w:rsid w:val="00BB263F"/>
    <w:rsid w:val="00BD1BC7"/>
    <w:rsid w:val="00BD1F8D"/>
    <w:rsid w:val="00BD590C"/>
    <w:rsid w:val="00BE0E76"/>
    <w:rsid w:val="00BE594B"/>
    <w:rsid w:val="00BE7354"/>
    <w:rsid w:val="00BF1246"/>
    <w:rsid w:val="00C24830"/>
    <w:rsid w:val="00C31F94"/>
    <w:rsid w:val="00C426DE"/>
    <w:rsid w:val="00C55CF5"/>
    <w:rsid w:val="00C7060A"/>
    <w:rsid w:val="00C75300"/>
    <w:rsid w:val="00C75B60"/>
    <w:rsid w:val="00C80EDF"/>
    <w:rsid w:val="00C81A14"/>
    <w:rsid w:val="00C91EDD"/>
    <w:rsid w:val="00CB62FE"/>
    <w:rsid w:val="00CC09EF"/>
    <w:rsid w:val="00CE4AAA"/>
    <w:rsid w:val="00CF100A"/>
    <w:rsid w:val="00CF1AEA"/>
    <w:rsid w:val="00CF7060"/>
    <w:rsid w:val="00D06936"/>
    <w:rsid w:val="00D144AE"/>
    <w:rsid w:val="00D209E3"/>
    <w:rsid w:val="00D22089"/>
    <w:rsid w:val="00D24EC2"/>
    <w:rsid w:val="00D26CBC"/>
    <w:rsid w:val="00D368F1"/>
    <w:rsid w:val="00D3705D"/>
    <w:rsid w:val="00D42FBB"/>
    <w:rsid w:val="00D51CB3"/>
    <w:rsid w:val="00D53019"/>
    <w:rsid w:val="00D57F6B"/>
    <w:rsid w:val="00D60F40"/>
    <w:rsid w:val="00D63507"/>
    <w:rsid w:val="00D72F04"/>
    <w:rsid w:val="00D72F4E"/>
    <w:rsid w:val="00D7532B"/>
    <w:rsid w:val="00D81522"/>
    <w:rsid w:val="00D821AE"/>
    <w:rsid w:val="00D832E4"/>
    <w:rsid w:val="00D975E2"/>
    <w:rsid w:val="00DA15CA"/>
    <w:rsid w:val="00DA64D2"/>
    <w:rsid w:val="00DB05A9"/>
    <w:rsid w:val="00DB472C"/>
    <w:rsid w:val="00DB78F0"/>
    <w:rsid w:val="00DC5322"/>
    <w:rsid w:val="00DD0C85"/>
    <w:rsid w:val="00DD112C"/>
    <w:rsid w:val="00DD769D"/>
    <w:rsid w:val="00DD7F57"/>
    <w:rsid w:val="00DE0029"/>
    <w:rsid w:val="00DE0075"/>
    <w:rsid w:val="00DE34E2"/>
    <w:rsid w:val="00DF012D"/>
    <w:rsid w:val="00E00C2F"/>
    <w:rsid w:val="00E028C6"/>
    <w:rsid w:val="00E15D24"/>
    <w:rsid w:val="00E24413"/>
    <w:rsid w:val="00E322AB"/>
    <w:rsid w:val="00E41E26"/>
    <w:rsid w:val="00E45B2E"/>
    <w:rsid w:val="00E56BE6"/>
    <w:rsid w:val="00E60DBD"/>
    <w:rsid w:val="00E703CA"/>
    <w:rsid w:val="00E71868"/>
    <w:rsid w:val="00E933E6"/>
    <w:rsid w:val="00E9617B"/>
    <w:rsid w:val="00EA0E89"/>
    <w:rsid w:val="00EA1B22"/>
    <w:rsid w:val="00EA2305"/>
    <w:rsid w:val="00EA387B"/>
    <w:rsid w:val="00EB2CD4"/>
    <w:rsid w:val="00EB3E6D"/>
    <w:rsid w:val="00ED3AEC"/>
    <w:rsid w:val="00EE0DFF"/>
    <w:rsid w:val="00EE256C"/>
    <w:rsid w:val="00EF6E22"/>
    <w:rsid w:val="00F16933"/>
    <w:rsid w:val="00F17217"/>
    <w:rsid w:val="00F17EFF"/>
    <w:rsid w:val="00F306E2"/>
    <w:rsid w:val="00F32BD6"/>
    <w:rsid w:val="00F33F9B"/>
    <w:rsid w:val="00F53EC4"/>
    <w:rsid w:val="00F634A4"/>
    <w:rsid w:val="00F6423A"/>
    <w:rsid w:val="00F901C6"/>
    <w:rsid w:val="00F9732D"/>
    <w:rsid w:val="00FB4AA7"/>
    <w:rsid w:val="00FB4E07"/>
    <w:rsid w:val="00FC77AB"/>
    <w:rsid w:val="00FC7926"/>
    <w:rsid w:val="00FD61C2"/>
    <w:rsid w:val="00FD6D91"/>
    <w:rsid w:val="00FF3E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143D8C"/>
  <w15:docId w15:val="{D587B841-60FD-4B90-AE51-00D228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D4F"/>
    <w:rPr>
      <w:sz w:val="24"/>
      <w:szCs w:val="24"/>
    </w:rPr>
  </w:style>
  <w:style w:type="paragraph" w:styleId="Heading1">
    <w:name w:val="heading 1"/>
    <w:basedOn w:val="Normal"/>
    <w:next w:val="Normal"/>
    <w:link w:val="Heading1Char"/>
    <w:uiPriority w:val="99"/>
    <w:qFormat/>
    <w:rsid w:val="00210D4F"/>
    <w:pPr>
      <w:keepNext/>
      <w:ind w:left="720" w:firstLine="720"/>
      <w:outlineLvl w:val="0"/>
    </w:pPr>
    <w:rPr>
      <w:i/>
      <w:iCs/>
      <w:sz w:val="20"/>
    </w:rPr>
  </w:style>
  <w:style w:type="paragraph" w:styleId="Heading2">
    <w:name w:val="heading 2"/>
    <w:basedOn w:val="Normal"/>
    <w:next w:val="Normal"/>
    <w:link w:val="Heading2Char"/>
    <w:semiHidden/>
    <w:unhideWhenUsed/>
    <w:qFormat/>
    <w:locked/>
    <w:rsid w:val="009F0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01462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862"/>
    <w:rPr>
      <w:rFonts w:ascii="Cambria" w:hAnsi="Cambria" w:cs="Times New Roman"/>
      <w:b/>
      <w:bCs/>
      <w:kern w:val="32"/>
      <w:sz w:val="32"/>
      <w:szCs w:val="32"/>
    </w:rPr>
  </w:style>
  <w:style w:type="paragraph" w:styleId="BodyText">
    <w:name w:val="Body Text"/>
    <w:basedOn w:val="Normal"/>
    <w:link w:val="BodyTextChar"/>
    <w:uiPriority w:val="99"/>
    <w:rsid w:val="00210D4F"/>
    <w:rPr>
      <w:rFonts w:ascii="Book Antiqua" w:hAnsi="Book Antiqua"/>
      <w:sz w:val="20"/>
    </w:rPr>
  </w:style>
  <w:style w:type="character" w:customStyle="1" w:styleId="BodyTextChar">
    <w:name w:val="Body Text Char"/>
    <w:basedOn w:val="DefaultParagraphFont"/>
    <w:link w:val="BodyText"/>
    <w:uiPriority w:val="99"/>
    <w:semiHidden/>
    <w:locked/>
    <w:rsid w:val="00643862"/>
    <w:rPr>
      <w:rFonts w:cs="Times New Roman"/>
      <w:sz w:val="24"/>
      <w:szCs w:val="24"/>
    </w:rPr>
  </w:style>
  <w:style w:type="paragraph" w:styleId="BodyTextIndent">
    <w:name w:val="Body Text Indent"/>
    <w:basedOn w:val="Normal"/>
    <w:link w:val="BodyTextIndentChar"/>
    <w:uiPriority w:val="99"/>
    <w:rsid w:val="00210D4F"/>
    <w:pPr>
      <w:ind w:left="2160" w:hanging="720"/>
    </w:pPr>
    <w:rPr>
      <w:sz w:val="20"/>
    </w:rPr>
  </w:style>
  <w:style w:type="character" w:customStyle="1" w:styleId="BodyTextIndentChar">
    <w:name w:val="Body Text Indent Char"/>
    <w:basedOn w:val="DefaultParagraphFont"/>
    <w:link w:val="BodyTextIndent"/>
    <w:uiPriority w:val="99"/>
    <w:semiHidden/>
    <w:locked/>
    <w:rsid w:val="00643862"/>
    <w:rPr>
      <w:rFonts w:cs="Times New Roman"/>
      <w:sz w:val="24"/>
      <w:szCs w:val="24"/>
    </w:rPr>
  </w:style>
  <w:style w:type="character" w:styleId="Hyperlink">
    <w:name w:val="Hyperlink"/>
    <w:basedOn w:val="DefaultParagraphFont"/>
    <w:uiPriority w:val="99"/>
    <w:rsid w:val="00210D4F"/>
    <w:rPr>
      <w:rFonts w:cs="Times New Roman"/>
      <w:color w:val="0000FF"/>
      <w:u w:val="single"/>
    </w:rPr>
  </w:style>
  <w:style w:type="character" w:styleId="FollowedHyperlink">
    <w:name w:val="FollowedHyperlink"/>
    <w:basedOn w:val="DefaultParagraphFont"/>
    <w:uiPriority w:val="99"/>
    <w:rsid w:val="00210D4F"/>
    <w:rPr>
      <w:rFonts w:cs="Times New Roman"/>
      <w:color w:val="800080"/>
      <w:u w:val="single"/>
    </w:rPr>
  </w:style>
  <w:style w:type="paragraph" w:styleId="Title">
    <w:name w:val="Title"/>
    <w:basedOn w:val="Normal"/>
    <w:link w:val="TitleChar"/>
    <w:uiPriority w:val="99"/>
    <w:qFormat/>
    <w:rsid w:val="00210D4F"/>
    <w:pPr>
      <w:jc w:val="center"/>
    </w:pPr>
    <w:rPr>
      <w:b/>
      <w:bCs/>
      <w:sz w:val="28"/>
    </w:rPr>
  </w:style>
  <w:style w:type="character" w:customStyle="1" w:styleId="TitleChar">
    <w:name w:val="Title Char"/>
    <w:basedOn w:val="DefaultParagraphFont"/>
    <w:link w:val="Title"/>
    <w:uiPriority w:val="99"/>
    <w:locked/>
    <w:rsid w:val="00643862"/>
    <w:rPr>
      <w:rFonts w:ascii="Cambria" w:hAnsi="Cambria" w:cs="Times New Roman"/>
      <w:b/>
      <w:bCs/>
      <w:kern w:val="28"/>
      <w:sz w:val="32"/>
      <w:szCs w:val="32"/>
    </w:rPr>
  </w:style>
  <w:style w:type="character" w:styleId="Emphasis">
    <w:name w:val="Emphasis"/>
    <w:basedOn w:val="DefaultParagraphFont"/>
    <w:uiPriority w:val="99"/>
    <w:qFormat/>
    <w:rsid w:val="0027676D"/>
    <w:rPr>
      <w:rFonts w:cs="Times New Roman"/>
      <w:i/>
      <w:iCs/>
    </w:rPr>
  </w:style>
  <w:style w:type="paragraph" w:styleId="BalloonText">
    <w:name w:val="Balloon Text"/>
    <w:basedOn w:val="Normal"/>
    <w:link w:val="BalloonTextChar"/>
    <w:uiPriority w:val="99"/>
    <w:semiHidden/>
    <w:unhideWhenUsed/>
    <w:rsid w:val="00023F65"/>
    <w:rPr>
      <w:rFonts w:ascii="Tahoma" w:hAnsi="Tahoma" w:cs="Tahoma"/>
      <w:sz w:val="16"/>
      <w:szCs w:val="16"/>
    </w:rPr>
  </w:style>
  <w:style w:type="character" w:customStyle="1" w:styleId="BalloonTextChar">
    <w:name w:val="Balloon Text Char"/>
    <w:basedOn w:val="DefaultParagraphFont"/>
    <w:link w:val="BalloonText"/>
    <w:uiPriority w:val="99"/>
    <w:semiHidden/>
    <w:rsid w:val="00023F65"/>
    <w:rPr>
      <w:rFonts w:ascii="Tahoma" w:hAnsi="Tahoma" w:cs="Tahoma"/>
      <w:sz w:val="16"/>
      <w:szCs w:val="16"/>
    </w:rPr>
  </w:style>
  <w:style w:type="paragraph" w:styleId="ListParagraph">
    <w:name w:val="List Paragraph"/>
    <w:basedOn w:val="Normal"/>
    <w:uiPriority w:val="34"/>
    <w:qFormat/>
    <w:rsid w:val="00EA2305"/>
    <w:pPr>
      <w:ind w:left="720"/>
      <w:contextualSpacing/>
    </w:pPr>
  </w:style>
  <w:style w:type="paragraph" w:customStyle="1" w:styleId="Default">
    <w:name w:val="Default"/>
    <w:rsid w:val="00D72F04"/>
    <w:pPr>
      <w:autoSpaceDE w:val="0"/>
      <w:autoSpaceDN w:val="0"/>
      <w:adjustRightInd w:val="0"/>
    </w:pPr>
    <w:rPr>
      <w:color w:val="000000"/>
      <w:sz w:val="24"/>
      <w:szCs w:val="24"/>
    </w:rPr>
  </w:style>
  <w:style w:type="character" w:styleId="Strong">
    <w:name w:val="Strong"/>
    <w:basedOn w:val="DefaultParagraphFont"/>
    <w:uiPriority w:val="22"/>
    <w:qFormat/>
    <w:locked/>
    <w:rsid w:val="00757745"/>
    <w:rPr>
      <w:b/>
      <w:bCs/>
    </w:rPr>
  </w:style>
  <w:style w:type="paragraph" w:styleId="Header">
    <w:name w:val="header"/>
    <w:basedOn w:val="Normal"/>
    <w:link w:val="HeaderChar"/>
    <w:uiPriority w:val="99"/>
    <w:unhideWhenUsed/>
    <w:rsid w:val="00101FDE"/>
    <w:pPr>
      <w:tabs>
        <w:tab w:val="center" w:pos="4680"/>
        <w:tab w:val="right" w:pos="9360"/>
      </w:tabs>
    </w:pPr>
  </w:style>
  <w:style w:type="character" w:customStyle="1" w:styleId="HeaderChar">
    <w:name w:val="Header Char"/>
    <w:basedOn w:val="DefaultParagraphFont"/>
    <w:link w:val="Header"/>
    <w:uiPriority w:val="99"/>
    <w:rsid w:val="00101FDE"/>
    <w:rPr>
      <w:sz w:val="24"/>
      <w:szCs w:val="24"/>
    </w:rPr>
  </w:style>
  <w:style w:type="paragraph" w:styleId="Footer">
    <w:name w:val="footer"/>
    <w:basedOn w:val="Normal"/>
    <w:link w:val="FooterChar"/>
    <w:uiPriority w:val="99"/>
    <w:unhideWhenUsed/>
    <w:rsid w:val="00101FDE"/>
    <w:pPr>
      <w:tabs>
        <w:tab w:val="center" w:pos="4680"/>
        <w:tab w:val="right" w:pos="9360"/>
      </w:tabs>
    </w:pPr>
  </w:style>
  <w:style w:type="character" w:customStyle="1" w:styleId="FooterChar">
    <w:name w:val="Footer Char"/>
    <w:basedOn w:val="DefaultParagraphFont"/>
    <w:link w:val="Footer"/>
    <w:uiPriority w:val="99"/>
    <w:rsid w:val="00101FDE"/>
    <w:rPr>
      <w:sz w:val="24"/>
      <w:szCs w:val="24"/>
    </w:rPr>
  </w:style>
  <w:style w:type="paragraph" w:customStyle="1" w:styleId="Pa2">
    <w:name w:val="Pa2"/>
    <w:basedOn w:val="Default"/>
    <w:next w:val="Default"/>
    <w:uiPriority w:val="99"/>
    <w:rsid w:val="0022627A"/>
    <w:pPr>
      <w:spacing w:line="241" w:lineRule="atLeast"/>
    </w:pPr>
    <w:rPr>
      <w:rFonts w:ascii="Akzidenz-Grotesk Pro Med" w:hAnsi="Akzidenz-Grotesk Pro Med"/>
      <w:color w:val="auto"/>
    </w:rPr>
  </w:style>
  <w:style w:type="character" w:customStyle="1" w:styleId="A8">
    <w:name w:val="A8"/>
    <w:uiPriority w:val="99"/>
    <w:rsid w:val="0022627A"/>
    <w:rPr>
      <w:rFonts w:cs="Akzidenz-Grotesk Pro Med"/>
      <w:color w:val="000000"/>
      <w:sz w:val="28"/>
      <w:szCs w:val="28"/>
    </w:rPr>
  </w:style>
  <w:style w:type="character" w:customStyle="1" w:styleId="Heading3Char">
    <w:name w:val="Heading 3 Char"/>
    <w:basedOn w:val="DefaultParagraphFont"/>
    <w:link w:val="Heading3"/>
    <w:semiHidden/>
    <w:rsid w:val="0001462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E256C"/>
    <w:rPr>
      <w:color w:val="605E5C"/>
      <w:shd w:val="clear" w:color="auto" w:fill="E1DFDD"/>
    </w:rPr>
  </w:style>
  <w:style w:type="character" w:customStyle="1" w:styleId="Heading2Char">
    <w:name w:val="Heading 2 Char"/>
    <w:basedOn w:val="DefaultParagraphFont"/>
    <w:link w:val="Heading2"/>
    <w:semiHidden/>
    <w:rsid w:val="009F0146"/>
    <w:rPr>
      <w:rFonts w:asciiTheme="majorHAnsi" w:eastAsiaTheme="majorEastAsia" w:hAnsiTheme="majorHAnsi" w:cstheme="majorBidi"/>
      <w:color w:val="365F91" w:themeColor="accent1" w:themeShade="BF"/>
      <w:sz w:val="26"/>
      <w:szCs w:val="26"/>
    </w:rPr>
  </w:style>
  <w:style w:type="character" w:customStyle="1" w:styleId="isbn-label">
    <w:name w:val="isbn-label"/>
    <w:basedOn w:val="DefaultParagraphFont"/>
    <w:rsid w:val="000A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652">
      <w:bodyDiv w:val="1"/>
      <w:marLeft w:val="0"/>
      <w:marRight w:val="0"/>
      <w:marTop w:val="0"/>
      <w:marBottom w:val="0"/>
      <w:divBdr>
        <w:top w:val="none" w:sz="0" w:space="0" w:color="auto"/>
        <w:left w:val="none" w:sz="0" w:space="0" w:color="auto"/>
        <w:bottom w:val="none" w:sz="0" w:space="0" w:color="auto"/>
        <w:right w:val="none" w:sz="0" w:space="0" w:color="auto"/>
      </w:divBdr>
      <w:divsChild>
        <w:div w:id="787311256">
          <w:marLeft w:val="0"/>
          <w:marRight w:val="0"/>
          <w:marTop w:val="0"/>
          <w:marBottom w:val="120"/>
          <w:divBdr>
            <w:top w:val="none" w:sz="0" w:space="0" w:color="auto"/>
            <w:left w:val="none" w:sz="0" w:space="0" w:color="auto"/>
            <w:bottom w:val="none" w:sz="0" w:space="0" w:color="auto"/>
            <w:right w:val="none" w:sz="0" w:space="0" w:color="auto"/>
          </w:divBdr>
        </w:div>
        <w:div w:id="1818912241">
          <w:marLeft w:val="0"/>
          <w:marRight w:val="0"/>
          <w:marTop w:val="0"/>
          <w:marBottom w:val="120"/>
          <w:divBdr>
            <w:top w:val="none" w:sz="0" w:space="0" w:color="auto"/>
            <w:left w:val="none" w:sz="0" w:space="0" w:color="auto"/>
            <w:bottom w:val="none" w:sz="0" w:space="0" w:color="auto"/>
            <w:right w:val="none" w:sz="0" w:space="0" w:color="auto"/>
          </w:divBdr>
        </w:div>
      </w:divsChild>
    </w:div>
    <w:div w:id="191499245">
      <w:bodyDiv w:val="1"/>
      <w:marLeft w:val="0"/>
      <w:marRight w:val="0"/>
      <w:marTop w:val="0"/>
      <w:marBottom w:val="0"/>
      <w:divBdr>
        <w:top w:val="none" w:sz="0" w:space="0" w:color="auto"/>
        <w:left w:val="none" w:sz="0" w:space="0" w:color="auto"/>
        <w:bottom w:val="none" w:sz="0" w:space="0" w:color="auto"/>
        <w:right w:val="none" w:sz="0" w:space="0" w:color="auto"/>
      </w:divBdr>
    </w:div>
    <w:div w:id="267199530">
      <w:bodyDiv w:val="1"/>
      <w:marLeft w:val="0"/>
      <w:marRight w:val="0"/>
      <w:marTop w:val="0"/>
      <w:marBottom w:val="0"/>
      <w:divBdr>
        <w:top w:val="none" w:sz="0" w:space="0" w:color="auto"/>
        <w:left w:val="none" w:sz="0" w:space="0" w:color="auto"/>
        <w:bottom w:val="none" w:sz="0" w:space="0" w:color="auto"/>
        <w:right w:val="none" w:sz="0" w:space="0" w:color="auto"/>
      </w:divBdr>
    </w:div>
    <w:div w:id="287200177">
      <w:marLeft w:val="0"/>
      <w:marRight w:val="0"/>
      <w:marTop w:val="0"/>
      <w:marBottom w:val="0"/>
      <w:divBdr>
        <w:top w:val="none" w:sz="0" w:space="0" w:color="auto"/>
        <w:left w:val="none" w:sz="0" w:space="0" w:color="auto"/>
        <w:bottom w:val="none" w:sz="0" w:space="0" w:color="auto"/>
        <w:right w:val="none" w:sz="0" w:space="0" w:color="auto"/>
      </w:divBdr>
    </w:div>
    <w:div w:id="312684453">
      <w:bodyDiv w:val="1"/>
      <w:marLeft w:val="0"/>
      <w:marRight w:val="0"/>
      <w:marTop w:val="0"/>
      <w:marBottom w:val="0"/>
      <w:divBdr>
        <w:top w:val="none" w:sz="0" w:space="0" w:color="auto"/>
        <w:left w:val="none" w:sz="0" w:space="0" w:color="auto"/>
        <w:bottom w:val="none" w:sz="0" w:space="0" w:color="auto"/>
        <w:right w:val="none" w:sz="0" w:space="0" w:color="auto"/>
      </w:divBdr>
    </w:div>
    <w:div w:id="362286063">
      <w:bodyDiv w:val="1"/>
      <w:marLeft w:val="0"/>
      <w:marRight w:val="0"/>
      <w:marTop w:val="0"/>
      <w:marBottom w:val="0"/>
      <w:divBdr>
        <w:top w:val="none" w:sz="0" w:space="0" w:color="auto"/>
        <w:left w:val="none" w:sz="0" w:space="0" w:color="auto"/>
        <w:bottom w:val="none" w:sz="0" w:space="0" w:color="auto"/>
        <w:right w:val="none" w:sz="0" w:space="0" w:color="auto"/>
      </w:divBdr>
    </w:div>
    <w:div w:id="463697104">
      <w:bodyDiv w:val="1"/>
      <w:marLeft w:val="0"/>
      <w:marRight w:val="0"/>
      <w:marTop w:val="0"/>
      <w:marBottom w:val="0"/>
      <w:divBdr>
        <w:top w:val="none" w:sz="0" w:space="0" w:color="auto"/>
        <w:left w:val="none" w:sz="0" w:space="0" w:color="auto"/>
        <w:bottom w:val="none" w:sz="0" w:space="0" w:color="auto"/>
        <w:right w:val="none" w:sz="0" w:space="0" w:color="auto"/>
      </w:divBdr>
    </w:div>
    <w:div w:id="482935303">
      <w:bodyDiv w:val="1"/>
      <w:marLeft w:val="0"/>
      <w:marRight w:val="0"/>
      <w:marTop w:val="0"/>
      <w:marBottom w:val="0"/>
      <w:divBdr>
        <w:top w:val="none" w:sz="0" w:space="0" w:color="auto"/>
        <w:left w:val="none" w:sz="0" w:space="0" w:color="auto"/>
        <w:bottom w:val="none" w:sz="0" w:space="0" w:color="auto"/>
        <w:right w:val="none" w:sz="0" w:space="0" w:color="auto"/>
      </w:divBdr>
    </w:div>
    <w:div w:id="529341437">
      <w:bodyDiv w:val="1"/>
      <w:marLeft w:val="0"/>
      <w:marRight w:val="0"/>
      <w:marTop w:val="0"/>
      <w:marBottom w:val="0"/>
      <w:divBdr>
        <w:top w:val="none" w:sz="0" w:space="0" w:color="auto"/>
        <w:left w:val="none" w:sz="0" w:space="0" w:color="auto"/>
        <w:bottom w:val="none" w:sz="0" w:space="0" w:color="auto"/>
        <w:right w:val="none" w:sz="0" w:space="0" w:color="auto"/>
      </w:divBdr>
    </w:div>
    <w:div w:id="539124232">
      <w:bodyDiv w:val="1"/>
      <w:marLeft w:val="0"/>
      <w:marRight w:val="0"/>
      <w:marTop w:val="0"/>
      <w:marBottom w:val="0"/>
      <w:divBdr>
        <w:top w:val="none" w:sz="0" w:space="0" w:color="auto"/>
        <w:left w:val="none" w:sz="0" w:space="0" w:color="auto"/>
        <w:bottom w:val="none" w:sz="0" w:space="0" w:color="auto"/>
        <w:right w:val="none" w:sz="0" w:space="0" w:color="auto"/>
      </w:divBdr>
      <w:divsChild>
        <w:div w:id="1143040722">
          <w:marLeft w:val="0"/>
          <w:marRight w:val="0"/>
          <w:marTop w:val="0"/>
          <w:marBottom w:val="0"/>
          <w:divBdr>
            <w:top w:val="none" w:sz="0" w:space="0" w:color="auto"/>
            <w:left w:val="none" w:sz="0" w:space="0" w:color="auto"/>
            <w:bottom w:val="none" w:sz="0" w:space="0" w:color="auto"/>
            <w:right w:val="none" w:sz="0" w:space="0" w:color="auto"/>
          </w:divBdr>
          <w:divsChild>
            <w:div w:id="950748093">
              <w:marLeft w:val="0"/>
              <w:marRight w:val="0"/>
              <w:marTop w:val="450"/>
              <w:marBottom w:val="0"/>
              <w:divBdr>
                <w:top w:val="none" w:sz="0" w:space="0" w:color="auto"/>
                <w:left w:val="none" w:sz="0" w:space="0" w:color="auto"/>
                <w:bottom w:val="none" w:sz="0" w:space="0" w:color="auto"/>
                <w:right w:val="none" w:sz="0" w:space="0" w:color="auto"/>
              </w:divBdr>
              <w:divsChild>
                <w:div w:id="280504461">
                  <w:marLeft w:val="0"/>
                  <w:marRight w:val="0"/>
                  <w:marTop w:val="0"/>
                  <w:marBottom w:val="0"/>
                  <w:divBdr>
                    <w:top w:val="none" w:sz="0" w:space="0" w:color="auto"/>
                    <w:left w:val="none" w:sz="0" w:space="0" w:color="auto"/>
                    <w:bottom w:val="none" w:sz="0" w:space="0" w:color="auto"/>
                    <w:right w:val="none" w:sz="0" w:space="0" w:color="auto"/>
                  </w:divBdr>
                  <w:divsChild>
                    <w:div w:id="903028892">
                      <w:marLeft w:val="300"/>
                      <w:marRight w:val="0"/>
                      <w:marTop w:val="0"/>
                      <w:marBottom w:val="150"/>
                      <w:divBdr>
                        <w:top w:val="none" w:sz="0" w:space="0" w:color="auto"/>
                        <w:left w:val="none" w:sz="0" w:space="0" w:color="auto"/>
                        <w:bottom w:val="none" w:sz="0" w:space="0" w:color="auto"/>
                        <w:right w:val="none" w:sz="0" w:space="0" w:color="auto"/>
                      </w:divBdr>
                      <w:divsChild>
                        <w:div w:id="366488851">
                          <w:marLeft w:val="0"/>
                          <w:marRight w:val="0"/>
                          <w:marTop w:val="0"/>
                          <w:marBottom w:val="0"/>
                          <w:divBdr>
                            <w:top w:val="none" w:sz="0" w:space="0" w:color="auto"/>
                            <w:left w:val="none" w:sz="0" w:space="0" w:color="auto"/>
                            <w:bottom w:val="none" w:sz="0" w:space="0" w:color="auto"/>
                            <w:right w:val="none" w:sz="0" w:space="0" w:color="auto"/>
                          </w:divBdr>
                          <w:divsChild>
                            <w:div w:id="6419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17240">
      <w:bodyDiv w:val="1"/>
      <w:marLeft w:val="0"/>
      <w:marRight w:val="0"/>
      <w:marTop w:val="0"/>
      <w:marBottom w:val="0"/>
      <w:divBdr>
        <w:top w:val="none" w:sz="0" w:space="0" w:color="auto"/>
        <w:left w:val="none" w:sz="0" w:space="0" w:color="auto"/>
        <w:bottom w:val="none" w:sz="0" w:space="0" w:color="auto"/>
        <w:right w:val="none" w:sz="0" w:space="0" w:color="auto"/>
      </w:divBdr>
      <w:divsChild>
        <w:div w:id="354772670">
          <w:marLeft w:val="0"/>
          <w:marRight w:val="0"/>
          <w:marTop w:val="0"/>
          <w:marBottom w:val="0"/>
          <w:divBdr>
            <w:top w:val="none" w:sz="0" w:space="0" w:color="auto"/>
            <w:left w:val="none" w:sz="0" w:space="0" w:color="auto"/>
            <w:bottom w:val="none" w:sz="0" w:space="0" w:color="auto"/>
            <w:right w:val="none" w:sz="0" w:space="0" w:color="auto"/>
          </w:divBdr>
        </w:div>
      </w:divsChild>
    </w:div>
    <w:div w:id="703021697">
      <w:bodyDiv w:val="1"/>
      <w:marLeft w:val="0"/>
      <w:marRight w:val="0"/>
      <w:marTop w:val="0"/>
      <w:marBottom w:val="0"/>
      <w:divBdr>
        <w:top w:val="none" w:sz="0" w:space="0" w:color="auto"/>
        <w:left w:val="none" w:sz="0" w:space="0" w:color="auto"/>
        <w:bottom w:val="none" w:sz="0" w:space="0" w:color="auto"/>
        <w:right w:val="none" w:sz="0" w:space="0" w:color="auto"/>
      </w:divBdr>
      <w:divsChild>
        <w:div w:id="55902216">
          <w:marLeft w:val="0"/>
          <w:marRight w:val="0"/>
          <w:marTop w:val="0"/>
          <w:marBottom w:val="0"/>
          <w:divBdr>
            <w:top w:val="none" w:sz="0" w:space="0" w:color="auto"/>
            <w:left w:val="none" w:sz="0" w:space="0" w:color="auto"/>
            <w:bottom w:val="none" w:sz="0" w:space="0" w:color="auto"/>
            <w:right w:val="none" w:sz="0" w:space="0" w:color="auto"/>
          </w:divBdr>
          <w:divsChild>
            <w:div w:id="423500325">
              <w:marLeft w:val="0"/>
              <w:marRight w:val="0"/>
              <w:marTop w:val="450"/>
              <w:marBottom w:val="0"/>
              <w:divBdr>
                <w:top w:val="none" w:sz="0" w:space="0" w:color="auto"/>
                <w:left w:val="none" w:sz="0" w:space="0" w:color="auto"/>
                <w:bottom w:val="none" w:sz="0" w:space="0" w:color="auto"/>
                <w:right w:val="none" w:sz="0" w:space="0" w:color="auto"/>
              </w:divBdr>
              <w:divsChild>
                <w:div w:id="1347292772">
                  <w:marLeft w:val="0"/>
                  <w:marRight w:val="0"/>
                  <w:marTop w:val="0"/>
                  <w:marBottom w:val="0"/>
                  <w:divBdr>
                    <w:top w:val="none" w:sz="0" w:space="0" w:color="auto"/>
                    <w:left w:val="none" w:sz="0" w:space="0" w:color="auto"/>
                    <w:bottom w:val="none" w:sz="0" w:space="0" w:color="auto"/>
                    <w:right w:val="none" w:sz="0" w:space="0" w:color="auto"/>
                  </w:divBdr>
                  <w:divsChild>
                    <w:div w:id="40056127">
                      <w:marLeft w:val="300"/>
                      <w:marRight w:val="0"/>
                      <w:marTop w:val="0"/>
                      <w:marBottom w:val="150"/>
                      <w:divBdr>
                        <w:top w:val="none" w:sz="0" w:space="0" w:color="auto"/>
                        <w:left w:val="none" w:sz="0" w:space="0" w:color="auto"/>
                        <w:bottom w:val="none" w:sz="0" w:space="0" w:color="auto"/>
                        <w:right w:val="none" w:sz="0" w:space="0" w:color="auto"/>
                      </w:divBdr>
                      <w:divsChild>
                        <w:div w:id="427694996">
                          <w:marLeft w:val="0"/>
                          <w:marRight w:val="0"/>
                          <w:marTop w:val="0"/>
                          <w:marBottom w:val="0"/>
                          <w:divBdr>
                            <w:top w:val="none" w:sz="0" w:space="0" w:color="auto"/>
                            <w:left w:val="none" w:sz="0" w:space="0" w:color="auto"/>
                            <w:bottom w:val="none" w:sz="0" w:space="0" w:color="auto"/>
                            <w:right w:val="none" w:sz="0" w:space="0" w:color="auto"/>
                          </w:divBdr>
                          <w:divsChild>
                            <w:div w:id="14773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99948">
      <w:bodyDiv w:val="1"/>
      <w:marLeft w:val="0"/>
      <w:marRight w:val="0"/>
      <w:marTop w:val="0"/>
      <w:marBottom w:val="0"/>
      <w:divBdr>
        <w:top w:val="none" w:sz="0" w:space="0" w:color="auto"/>
        <w:left w:val="none" w:sz="0" w:space="0" w:color="auto"/>
        <w:bottom w:val="none" w:sz="0" w:space="0" w:color="auto"/>
        <w:right w:val="none" w:sz="0" w:space="0" w:color="auto"/>
      </w:divBdr>
    </w:div>
    <w:div w:id="810905309">
      <w:bodyDiv w:val="1"/>
      <w:marLeft w:val="0"/>
      <w:marRight w:val="0"/>
      <w:marTop w:val="0"/>
      <w:marBottom w:val="0"/>
      <w:divBdr>
        <w:top w:val="none" w:sz="0" w:space="0" w:color="auto"/>
        <w:left w:val="none" w:sz="0" w:space="0" w:color="auto"/>
        <w:bottom w:val="none" w:sz="0" w:space="0" w:color="auto"/>
        <w:right w:val="none" w:sz="0" w:space="0" w:color="auto"/>
      </w:divBdr>
      <w:divsChild>
        <w:div w:id="578442384">
          <w:marLeft w:val="0"/>
          <w:marRight w:val="0"/>
          <w:marTop w:val="0"/>
          <w:marBottom w:val="120"/>
          <w:divBdr>
            <w:top w:val="none" w:sz="0" w:space="0" w:color="auto"/>
            <w:left w:val="none" w:sz="0" w:space="0" w:color="auto"/>
            <w:bottom w:val="none" w:sz="0" w:space="0" w:color="auto"/>
            <w:right w:val="none" w:sz="0" w:space="0" w:color="auto"/>
          </w:divBdr>
        </w:div>
      </w:divsChild>
    </w:div>
    <w:div w:id="820777021">
      <w:bodyDiv w:val="1"/>
      <w:marLeft w:val="0"/>
      <w:marRight w:val="0"/>
      <w:marTop w:val="0"/>
      <w:marBottom w:val="0"/>
      <w:divBdr>
        <w:top w:val="none" w:sz="0" w:space="0" w:color="auto"/>
        <w:left w:val="none" w:sz="0" w:space="0" w:color="auto"/>
        <w:bottom w:val="none" w:sz="0" w:space="0" w:color="auto"/>
        <w:right w:val="none" w:sz="0" w:space="0" w:color="auto"/>
      </w:divBdr>
      <w:divsChild>
        <w:div w:id="988939279">
          <w:marLeft w:val="0"/>
          <w:marRight w:val="0"/>
          <w:marTop w:val="0"/>
          <w:marBottom w:val="120"/>
          <w:divBdr>
            <w:top w:val="none" w:sz="0" w:space="0" w:color="auto"/>
            <w:left w:val="none" w:sz="0" w:space="0" w:color="auto"/>
            <w:bottom w:val="none" w:sz="0" w:space="0" w:color="auto"/>
            <w:right w:val="none" w:sz="0" w:space="0" w:color="auto"/>
          </w:divBdr>
        </w:div>
      </w:divsChild>
    </w:div>
    <w:div w:id="882331101">
      <w:bodyDiv w:val="1"/>
      <w:marLeft w:val="0"/>
      <w:marRight w:val="0"/>
      <w:marTop w:val="0"/>
      <w:marBottom w:val="0"/>
      <w:divBdr>
        <w:top w:val="none" w:sz="0" w:space="0" w:color="auto"/>
        <w:left w:val="none" w:sz="0" w:space="0" w:color="auto"/>
        <w:bottom w:val="none" w:sz="0" w:space="0" w:color="auto"/>
        <w:right w:val="none" w:sz="0" w:space="0" w:color="auto"/>
      </w:divBdr>
    </w:div>
    <w:div w:id="910236300">
      <w:bodyDiv w:val="1"/>
      <w:marLeft w:val="0"/>
      <w:marRight w:val="0"/>
      <w:marTop w:val="0"/>
      <w:marBottom w:val="0"/>
      <w:divBdr>
        <w:top w:val="none" w:sz="0" w:space="0" w:color="auto"/>
        <w:left w:val="none" w:sz="0" w:space="0" w:color="auto"/>
        <w:bottom w:val="none" w:sz="0" w:space="0" w:color="auto"/>
        <w:right w:val="none" w:sz="0" w:space="0" w:color="auto"/>
      </w:divBdr>
    </w:div>
    <w:div w:id="980689337">
      <w:bodyDiv w:val="1"/>
      <w:marLeft w:val="0"/>
      <w:marRight w:val="0"/>
      <w:marTop w:val="0"/>
      <w:marBottom w:val="0"/>
      <w:divBdr>
        <w:top w:val="none" w:sz="0" w:space="0" w:color="auto"/>
        <w:left w:val="none" w:sz="0" w:space="0" w:color="auto"/>
        <w:bottom w:val="none" w:sz="0" w:space="0" w:color="auto"/>
        <w:right w:val="none" w:sz="0" w:space="0" w:color="auto"/>
      </w:divBdr>
      <w:divsChild>
        <w:div w:id="1395465807">
          <w:marLeft w:val="0"/>
          <w:marRight w:val="0"/>
          <w:marTop w:val="0"/>
          <w:marBottom w:val="120"/>
          <w:divBdr>
            <w:top w:val="none" w:sz="0" w:space="0" w:color="auto"/>
            <w:left w:val="none" w:sz="0" w:space="0" w:color="auto"/>
            <w:bottom w:val="none" w:sz="0" w:space="0" w:color="auto"/>
            <w:right w:val="none" w:sz="0" w:space="0" w:color="auto"/>
          </w:divBdr>
        </w:div>
        <w:div w:id="972905093">
          <w:marLeft w:val="0"/>
          <w:marRight w:val="0"/>
          <w:marTop w:val="0"/>
          <w:marBottom w:val="120"/>
          <w:divBdr>
            <w:top w:val="none" w:sz="0" w:space="0" w:color="auto"/>
            <w:left w:val="none" w:sz="0" w:space="0" w:color="auto"/>
            <w:bottom w:val="none" w:sz="0" w:space="0" w:color="auto"/>
            <w:right w:val="none" w:sz="0" w:space="0" w:color="auto"/>
          </w:divBdr>
          <w:divsChild>
            <w:div w:id="1485662523">
              <w:marLeft w:val="0"/>
              <w:marRight w:val="0"/>
              <w:marTop w:val="0"/>
              <w:marBottom w:val="120"/>
              <w:divBdr>
                <w:top w:val="none" w:sz="0" w:space="0" w:color="auto"/>
                <w:left w:val="none" w:sz="0" w:space="0" w:color="auto"/>
                <w:bottom w:val="none" w:sz="0" w:space="0" w:color="auto"/>
                <w:right w:val="none" w:sz="0" w:space="0" w:color="auto"/>
              </w:divBdr>
            </w:div>
            <w:div w:id="8935386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5015337">
      <w:bodyDiv w:val="1"/>
      <w:marLeft w:val="0"/>
      <w:marRight w:val="0"/>
      <w:marTop w:val="0"/>
      <w:marBottom w:val="0"/>
      <w:divBdr>
        <w:top w:val="none" w:sz="0" w:space="0" w:color="auto"/>
        <w:left w:val="none" w:sz="0" w:space="0" w:color="auto"/>
        <w:bottom w:val="none" w:sz="0" w:space="0" w:color="auto"/>
        <w:right w:val="none" w:sz="0" w:space="0" w:color="auto"/>
      </w:divBdr>
    </w:div>
    <w:div w:id="1025597385">
      <w:bodyDiv w:val="1"/>
      <w:marLeft w:val="0"/>
      <w:marRight w:val="0"/>
      <w:marTop w:val="0"/>
      <w:marBottom w:val="0"/>
      <w:divBdr>
        <w:top w:val="none" w:sz="0" w:space="0" w:color="auto"/>
        <w:left w:val="none" w:sz="0" w:space="0" w:color="auto"/>
        <w:bottom w:val="none" w:sz="0" w:space="0" w:color="auto"/>
        <w:right w:val="none" w:sz="0" w:space="0" w:color="auto"/>
      </w:divBdr>
    </w:div>
    <w:div w:id="1130052431">
      <w:bodyDiv w:val="1"/>
      <w:marLeft w:val="0"/>
      <w:marRight w:val="0"/>
      <w:marTop w:val="0"/>
      <w:marBottom w:val="0"/>
      <w:divBdr>
        <w:top w:val="none" w:sz="0" w:space="0" w:color="auto"/>
        <w:left w:val="none" w:sz="0" w:space="0" w:color="auto"/>
        <w:bottom w:val="none" w:sz="0" w:space="0" w:color="auto"/>
        <w:right w:val="none" w:sz="0" w:space="0" w:color="auto"/>
      </w:divBdr>
    </w:div>
    <w:div w:id="1167742680">
      <w:bodyDiv w:val="1"/>
      <w:marLeft w:val="0"/>
      <w:marRight w:val="0"/>
      <w:marTop w:val="0"/>
      <w:marBottom w:val="0"/>
      <w:divBdr>
        <w:top w:val="none" w:sz="0" w:space="0" w:color="auto"/>
        <w:left w:val="none" w:sz="0" w:space="0" w:color="auto"/>
        <w:bottom w:val="none" w:sz="0" w:space="0" w:color="auto"/>
        <w:right w:val="none" w:sz="0" w:space="0" w:color="auto"/>
      </w:divBdr>
    </w:div>
    <w:div w:id="1336153741">
      <w:bodyDiv w:val="1"/>
      <w:marLeft w:val="0"/>
      <w:marRight w:val="0"/>
      <w:marTop w:val="0"/>
      <w:marBottom w:val="0"/>
      <w:divBdr>
        <w:top w:val="none" w:sz="0" w:space="0" w:color="auto"/>
        <w:left w:val="none" w:sz="0" w:space="0" w:color="auto"/>
        <w:bottom w:val="none" w:sz="0" w:space="0" w:color="auto"/>
        <w:right w:val="none" w:sz="0" w:space="0" w:color="auto"/>
      </w:divBdr>
      <w:divsChild>
        <w:div w:id="169030611">
          <w:marLeft w:val="0"/>
          <w:marRight w:val="0"/>
          <w:marTop w:val="0"/>
          <w:marBottom w:val="120"/>
          <w:divBdr>
            <w:top w:val="none" w:sz="0" w:space="0" w:color="auto"/>
            <w:left w:val="none" w:sz="0" w:space="0" w:color="auto"/>
            <w:bottom w:val="none" w:sz="0" w:space="0" w:color="auto"/>
            <w:right w:val="none" w:sz="0" w:space="0" w:color="auto"/>
          </w:divBdr>
        </w:div>
      </w:divsChild>
    </w:div>
    <w:div w:id="1425539706">
      <w:bodyDiv w:val="1"/>
      <w:marLeft w:val="0"/>
      <w:marRight w:val="0"/>
      <w:marTop w:val="0"/>
      <w:marBottom w:val="0"/>
      <w:divBdr>
        <w:top w:val="none" w:sz="0" w:space="0" w:color="auto"/>
        <w:left w:val="none" w:sz="0" w:space="0" w:color="auto"/>
        <w:bottom w:val="none" w:sz="0" w:space="0" w:color="auto"/>
        <w:right w:val="none" w:sz="0" w:space="0" w:color="auto"/>
      </w:divBdr>
    </w:div>
    <w:div w:id="1616324687">
      <w:bodyDiv w:val="1"/>
      <w:marLeft w:val="0"/>
      <w:marRight w:val="0"/>
      <w:marTop w:val="0"/>
      <w:marBottom w:val="0"/>
      <w:divBdr>
        <w:top w:val="none" w:sz="0" w:space="0" w:color="auto"/>
        <w:left w:val="none" w:sz="0" w:space="0" w:color="auto"/>
        <w:bottom w:val="none" w:sz="0" w:space="0" w:color="auto"/>
        <w:right w:val="none" w:sz="0" w:space="0" w:color="auto"/>
      </w:divBdr>
    </w:div>
    <w:div w:id="1788625661">
      <w:bodyDiv w:val="1"/>
      <w:marLeft w:val="0"/>
      <w:marRight w:val="0"/>
      <w:marTop w:val="0"/>
      <w:marBottom w:val="0"/>
      <w:divBdr>
        <w:top w:val="none" w:sz="0" w:space="0" w:color="auto"/>
        <w:left w:val="none" w:sz="0" w:space="0" w:color="auto"/>
        <w:bottom w:val="none" w:sz="0" w:space="0" w:color="auto"/>
        <w:right w:val="none" w:sz="0" w:space="0" w:color="auto"/>
      </w:divBdr>
    </w:div>
    <w:div w:id="1851988538">
      <w:bodyDiv w:val="1"/>
      <w:marLeft w:val="0"/>
      <w:marRight w:val="0"/>
      <w:marTop w:val="0"/>
      <w:marBottom w:val="0"/>
      <w:divBdr>
        <w:top w:val="none" w:sz="0" w:space="0" w:color="auto"/>
        <w:left w:val="none" w:sz="0" w:space="0" w:color="auto"/>
        <w:bottom w:val="none" w:sz="0" w:space="0" w:color="auto"/>
        <w:right w:val="none" w:sz="0" w:space="0" w:color="auto"/>
      </w:divBdr>
    </w:div>
    <w:div w:id="1885022574">
      <w:bodyDiv w:val="1"/>
      <w:marLeft w:val="0"/>
      <w:marRight w:val="0"/>
      <w:marTop w:val="0"/>
      <w:marBottom w:val="0"/>
      <w:divBdr>
        <w:top w:val="none" w:sz="0" w:space="0" w:color="auto"/>
        <w:left w:val="none" w:sz="0" w:space="0" w:color="auto"/>
        <w:bottom w:val="none" w:sz="0" w:space="0" w:color="auto"/>
        <w:right w:val="none" w:sz="0" w:space="0" w:color="auto"/>
      </w:divBdr>
    </w:div>
    <w:div w:id="1940989674">
      <w:bodyDiv w:val="1"/>
      <w:marLeft w:val="0"/>
      <w:marRight w:val="0"/>
      <w:marTop w:val="0"/>
      <w:marBottom w:val="0"/>
      <w:divBdr>
        <w:top w:val="none" w:sz="0" w:space="0" w:color="auto"/>
        <w:left w:val="none" w:sz="0" w:space="0" w:color="auto"/>
        <w:bottom w:val="none" w:sz="0" w:space="0" w:color="auto"/>
        <w:right w:val="none" w:sz="0" w:space="0" w:color="auto"/>
      </w:divBdr>
    </w:div>
    <w:div w:id="1965111766">
      <w:bodyDiv w:val="1"/>
      <w:marLeft w:val="0"/>
      <w:marRight w:val="0"/>
      <w:marTop w:val="0"/>
      <w:marBottom w:val="0"/>
      <w:divBdr>
        <w:top w:val="none" w:sz="0" w:space="0" w:color="auto"/>
        <w:left w:val="none" w:sz="0" w:space="0" w:color="auto"/>
        <w:bottom w:val="none" w:sz="0" w:space="0" w:color="auto"/>
        <w:right w:val="none" w:sz="0" w:space="0" w:color="auto"/>
      </w:divBdr>
    </w:div>
    <w:div w:id="211498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ib.asu.edu/labriola/bookaward" TargetMode="External"/><Relationship Id="rId18" Type="http://schemas.openxmlformats.org/officeDocument/2006/relationships/hyperlink" Target="https://researchacademy.asu.edu/node/6547/tak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nglish.clas.asu.edu/indigenous/" TargetMode="External"/><Relationship Id="rId17" Type="http://schemas.openxmlformats.org/officeDocument/2006/relationships/hyperlink" Target="https://doi.org/10.5860/crln.81.5.232" TargetMode="External"/><Relationship Id="rId2" Type="http://schemas.openxmlformats.org/officeDocument/2006/relationships/numbering" Target="numbering.xml"/><Relationship Id="rId16" Type="http://schemas.openxmlformats.org/officeDocument/2006/relationships/hyperlink" Target="https://www2.archivists.org/sites/all/files/Case_4_Our_Sustained_Commitment.pdf" TargetMode="External"/><Relationship Id="rId20" Type="http://schemas.openxmlformats.org/officeDocument/2006/relationships/hyperlink" Target="http://www.asu.edu/lib/librarychannel/podcast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martin@a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arch.lib.asu.edu/permalink/01ASU_INST/fdcm53/cdi_informaworld_taylorfrancis_310_1080_15228959_2021_1899102"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lib.asu.edu/librarychannel/2011/03/07/ep112_schwemberg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ism.lib.asu.edu/collections/4103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41D4-C997-4BB0-856C-3748E019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7362</Words>
  <Characters>41967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Joyce Ann Martin</vt:lpstr>
    </vt:vector>
  </TitlesOfParts>
  <Company>ASU Libraries</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Joyce Ann Martin</dc:title>
  <dc:creator>lib-hdn-0017</dc:creator>
  <cp:lastModifiedBy>Joyce Martin</cp:lastModifiedBy>
  <cp:revision>17</cp:revision>
  <cp:lastPrinted>2015-07-30T19:10:00Z</cp:lastPrinted>
  <dcterms:created xsi:type="dcterms:W3CDTF">2022-05-16T15:16:00Z</dcterms:created>
  <dcterms:modified xsi:type="dcterms:W3CDTF">2023-01-20T21:15:00Z</dcterms:modified>
</cp:coreProperties>
</file>