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40F8" w14:textId="77777777" w:rsidR="009E448D" w:rsidRPr="008F6E60" w:rsidRDefault="009E448D" w:rsidP="008F6E60">
      <w:pPr>
        <w:pStyle w:val="Heading3"/>
        <w:rPr>
          <w:rFonts w:ascii="Times New Roman" w:hAnsi="Times New Roman" w:cs="Times New Roman"/>
          <w:b/>
          <w:bCs/>
          <w:color w:val="000000" w:themeColor="text1"/>
        </w:rPr>
      </w:pPr>
      <w:r w:rsidRPr="008F6E60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CURRICULUM VITAE </w:t>
      </w:r>
    </w:p>
    <w:p w14:paraId="4A0221A9" w14:textId="77777777" w:rsidR="009E448D" w:rsidRPr="008F6E60" w:rsidRDefault="009E448D" w:rsidP="008F6E60">
      <w:pPr>
        <w:pStyle w:val="Heading3"/>
        <w:rPr>
          <w:rFonts w:ascii="Times New Roman" w:hAnsi="Times New Roman" w:cs="Times New Roman"/>
          <w:b/>
          <w:bCs/>
          <w:color w:val="000000" w:themeColor="text1"/>
        </w:rPr>
      </w:pPr>
    </w:p>
    <w:p w14:paraId="0442A24F" w14:textId="06F04134" w:rsidR="009E448D" w:rsidRPr="008F6E60" w:rsidRDefault="009E448D" w:rsidP="008F6E60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b/>
          <w:bCs/>
          <w:color w:val="000000" w:themeColor="text1"/>
        </w:rPr>
        <w:t>NAME:</w:t>
      </w:r>
      <w:r w:rsidRPr="008F6E60">
        <w:rPr>
          <w:rFonts w:ascii="Times New Roman" w:hAnsi="Times New Roman" w:cs="Times New Roman"/>
          <w:color w:val="000000" w:themeColor="text1"/>
        </w:rPr>
        <w:t xml:space="preserve">       Wei Kong</w:t>
      </w:r>
    </w:p>
    <w:p w14:paraId="701ACB50" w14:textId="77777777" w:rsidR="00FD2090" w:rsidRPr="008F6E60" w:rsidRDefault="00FD2090" w:rsidP="008F6E60">
      <w:pPr>
        <w:pStyle w:val="Heading3"/>
        <w:spacing w:before="0"/>
        <w:rPr>
          <w:rFonts w:ascii="Times New Roman" w:hAnsi="Times New Roman" w:cs="Times New Roman"/>
          <w:color w:val="000000" w:themeColor="text1"/>
        </w:rPr>
      </w:pPr>
    </w:p>
    <w:p w14:paraId="10DB5045" w14:textId="1CA7E577" w:rsidR="009E448D" w:rsidRPr="008F6E60" w:rsidRDefault="009E448D" w:rsidP="008F6E60">
      <w:pPr>
        <w:pStyle w:val="Heading3"/>
        <w:spacing w:before="0"/>
        <w:rPr>
          <w:rFonts w:ascii="Times New Roman" w:hAnsi="Times New Roman" w:cs="Times New Roman"/>
          <w:color w:val="191919"/>
        </w:rPr>
      </w:pPr>
      <w:r w:rsidRPr="008F6E60">
        <w:rPr>
          <w:rFonts w:ascii="Times New Roman" w:hAnsi="Times New Roman" w:cs="Times New Roman"/>
          <w:color w:val="000000" w:themeColor="text1"/>
        </w:rPr>
        <w:t xml:space="preserve">Research Associate Professor </w:t>
      </w:r>
    </w:p>
    <w:p w14:paraId="48A3105A" w14:textId="77777777" w:rsidR="009E448D" w:rsidRPr="008F6E60" w:rsidRDefault="009E448D" w:rsidP="008F6E60">
      <w:pPr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color w:val="000000" w:themeColor="text1"/>
        </w:rPr>
        <w:t>Member of the National Academy of Inventor</w:t>
      </w:r>
    </w:p>
    <w:p w14:paraId="41DA09D2" w14:textId="77777777" w:rsidR="009E448D" w:rsidRPr="008F6E60" w:rsidRDefault="009E448D" w:rsidP="008F6E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6236F" w14:textId="7B23DA4E" w:rsidR="009E448D" w:rsidRPr="008F6E60" w:rsidRDefault="009E448D" w:rsidP="008F6E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Center for Applied Structural Discovery, the </w:t>
      </w:r>
      <w:proofErr w:type="spellStart"/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>Biodesign</w:t>
      </w:r>
      <w:proofErr w:type="spellEnd"/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Institute, Arizona State University</w:t>
      </w:r>
      <w:r w:rsidR="00FA2131"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DB7F42" w14:textId="011C4A63" w:rsidR="009E448D" w:rsidRPr="008F6E60" w:rsidRDefault="009E448D" w:rsidP="008F6E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>Phone: (480) 727-959</w:t>
      </w:r>
      <w:r w:rsidR="00DA7092"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E-mail: </w:t>
      </w:r>
      <w:hyperlink r:id="rId6" w:history="1">
        <w:r w:rsidRPr="008F6E6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wei.kong@asu.edu</w:t>
        </w:r>
      </w:hyperlink>
    </w:p>
    <w:p w14:paraId="254B2671" w14:textId="77777777" w:rsidR="00FD2090" w:rsidRPr="008F6E60" w:rsidRDefault="00FD2090" w:rsidP="008F6E6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BA574E7" w14:textId="77777777" w:rsidR="00FD2090" w:rsidRPr="008F6E60" w:rsidRDefault="00FD2090" w:rsidP="008F6E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EDUCATION:</w:t>
      </w:r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9C92A4" w14:textId="6600BE42" w:rsidR="00FD2090" w:rsidRPr="008F6E60" w:rsidRDefault="00FD2090" w:rsidP="008F6E60">
      <w:pPr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color w:val="000000" w:themeColor="text1"/>
        </w:rPr>
        <w:t>2005 - 2007       Postdoctoral Fellow,</w:t>
      </w:r>
      <w:r w:rsidR="007A0F27" w:rsidRPr="008F6E60">
        <w:rPr>
          <w:rFonts w:ascii="Times New Roman" w:hAnsi="Times New Roman" w:cs="Times New Roman"/>
          <w:color w:val="000000" w:themeColor="text1"/>
        </w:rPr>
        <w:t xml:space="preserve"> Arizona State University</w:t>
      </w:r>
      <w:r w:rsidRPr="008F6E60">
        <w:rPr>
          <w:rFonts w:ascii="Times New Roman" w:hAnsi="Times New Roman" w:cs="Times New Roman"/>
          <w:color w:val="000000" w:themeColor="text1"/>
        </w:rPr>
        <w:t>, USA</w:t>
      </w:r>
    </w:p>
    <w:p w14:paraId="3E2D0212" w14:textId="77777777" w:rsidR="00FD2090" w:rsidRPr="008F6E60" w:rsidRDefault="00FD2090" w:rsidP="008F6E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</w:t>
      </w:r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Supervisor: </w:t>
      </w:r>
      <w:r w:rsidRPr="008F6E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Dr. Roy Curtiss, Professor, a member of the National Academy of     </w:t>
      </w:r>
    </w:p>
    <w:p w14:paraId="327DA6A2" w14:textId="7E4D3A21" w:rsidR="00FD2090" w:rsidRPr="008F6E60" w:rsidRDefault="00FD2090" w:rsidP="008F6E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E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Sciences</w:t>
      </w:r>
      <w:r w:rsidR="00FA2131" w:rsidRPr="008F6E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F27"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Arizona State University                       </w:t>
      </w:r>
    </w:p>
    <w:p w14:paraId="7BCD809F" w14:textId="1F5C9233" w:rsidR="00FA2131" w:rsidRPr="008F6E60" w:rsidRDefault="00364232" w:rsidP="008F6E60">
      <w:pPr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color w:val="000000" w:themeColor="text1"/>
        </w:rPr>
        <w:t>200</w:t>
      </w:r>
      <w:r>
        <w:rPr>
          <w:rFonts w:ascii="Times New Roman" w:hAnsi="Times New Roman" w:cs="Times New Roman"/>
          <w:color w:val="000000" w:themeColor="text1"/>
        </w:rPr>
        <w:t>1</w:t>
      </w:r>
      <w:r w:rsidRPr="008F6E60">
        <w:rPr>
          <w:rFonts w:ascii="Times New Roman" w:hAnsi="Times New Roman" w:cs="Times New Roman"/>
          <w:color w:val="000000" w:themeColor="text1"/>
        </w:rPr>
        <w:t xml:space="preserve"> - 200</w:t>
      </w:r>
      <w:r>
        <w:rPr>
          <w:rFonts w:ascii="Times New Roman" w:hAnsi="Times New Roman" w:cs="Times New Roman"/>
          <w:color w:val="000000" w:themeColor="text1"/>
        </w:rPr>
        <w:t>5</w:t>
      </w:r>
      <w:r w:rsidRPr="008F6E60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2131" w:rsidRPr="008F6E60">
        <w:rPr>
          <w:rFonts w:ascii="Times New Roman" w:hAnsi="Times New Roman" w:cs="Times New Roman"/>
          <w:color w:val="000000" w:themeColor="text1"/>
        </w:rPr>
        <w:t xml:space="preserve">Postdoctoral Fellow, Washington University in St. Louis, </w:t>
      </w:r>
      <w:r w:rsidR="00FA2131" w:rsidRPr="008F6E60">
        <w:rPr>
          <w:rFonts w:ascii="Times New Roman" w:hAnsi="Times New Roman" w:cs="Times New Roman"/>
          <w:color w:val="000000" w:themeColor="text1"/>
          <w:shd w:val="clear" w:color="auto" w:fill="FFFFFF"/>
        </w:rPr>
        <w:t>USA</w:t>
      </w:r>
    </w:p>
    <w:p w14:paraId="2B726478" w14:textId="77777777" w:rsidR="007A0F27" w:rsidRPr="008F6E60" w:rsidRDefault="00FA2131" w:rsidP="008F6E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</w:t>
      </w:r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Supervisor: </w:t>
      </w:r>
      <w:r w:rsidRPr="008F6E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Dr. Roy Curtiss, Professor, </w:t>
      </w:r>
      <w:r w:rsidR="007A0F27" w:rsidRPr="008F6E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member of the National Academy of     </w:t>
      </w:r>
    </w:p>
    <w:p w14:paraId="15E3CE09" w14:textId="0B51336C" w:rsidR="007A0F27" w:rsidRPr="008F6E60" w:rsidRDefault="007A0F27" w:rsidP="008F6E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6E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Sciences</w:t>
      </w:r>
      <w:r w:rsidR="00FA2131" w:rsidRPr="008F6E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F6E60">
        <w:rPr>
          <w:rFonts w:ascii="Times New Roman" w:hAnsi="Times New Roman" w:cs="Times New Roman"/>
          <w:color w:val="000000" w:themeColor="text1"/>
          <w:sz w:val="24"/>
          <w:szCs w:val="24"/>
        </w:rPr>
        <w:t>Washington University in St. Louis</w:t>
      </w:r>
    </w:p>
    <w:p w14:paraId="4F73BDA2" w14:textId="4F14FBBA" w:rsidR="00F07622" w:rsidRPr="008F6E60" w:rsidRDefault="007A0F27" w:rsidP="008F6E60">
      <w:pPr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color w:val="000000" w:themeColor="text1"/>
        </w:rPr>
        <w:t>1996 - 2000       Ph.D. Molecular Genetics of Bacteria, Kyushu University, Japan</w:t>
      </w:r>
    </w:p>
    <w:p w14:paraId="7C15FE3D" w14:textId="2B016C99" w:rsidR="007A0F27" w:rsidRPr="008F6E60" w:rsidRDefault="007A0F27" w:rsidP="008F6E60">
      <w:pPr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color w:val="000000" w:themeColor="text1"/>
        </w:rPr>
        <w:t xml:space="preserve">                          Mentor:  Dr. Hiroaki Nakayama, Professor, Kyushu University</w:t>
      </w:r>
    </w:p>
    <w:p w14:paraId="1636BCA8" w14:textId="77777777" w:rsidR="007A0F27" w:rsidRPr="008F6E60" w:rsidRDefault="007A0F27" w:rsidP="008F6E60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6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CURRENT MAIN AREA OF RESEARCH:</w:t>
      </w:r>
    </w:p>
    <w:p w14:paraId="7A75D9F0" w14:textId="391E262A" w:rsidR="007A0F27" w:rsidRPr="008F6E60" w:rsidRDefault="007A0F27" w:rsidP="000B1C44">
      <w:pPr>
        <w:jc w:val="both"/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color w:val="000000" w:themeColor="text1"/>
        </w:rPr>
        <w:t>Design, construction, and evaluation of vaccines to elicit protective host immune responses in agriculturally important animals and humans; design, construction and evaluation of bacteria-based cancer vaccines and therapeutics; design, construction, and evaluation of gut-beneficial bacteria-based therapeutics for neurological disorders; exploration of mechanisms of bacterial pathogenesis and host immune responses to infections and vaccines.</w:t>
      </w:r>
    </w:p>
    <w:p w14:paraId="72F83CD7" w14:textId="77777777" w:rsidR="007A0F27" w:rsidRPr="008F6E60" w:rsidRDefault="007A0F27" w:rsidP="008F6E60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6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EMPLOYMENT AND PROFESSIONAL POSITION:</w:t>
      </w:r>
    </w:p>
    <w:p w14:paraId="443F2BD9" w14:textId="0DAF452A" w:rsidR="007A0F27" w:rsidRPr="008F6E60" w:rsidRDefault="00A96002" w:rsidP="000B1C44">
      <w:pPr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color w:val="000000" w:themeColor="text1"/>
        </w:rPr>
        <w:t xml:space="preserve">2015 - Present         Research Associate Professor, the </w:t>
      </w:r>
      <w:proofErr w:type="spellStart"/>
      <w:r w:rsidRPr="008F6E60">
        <w:rPr>
          <w:rFonts w:ascii="Times New Roman" w:hAnsi="Times New Roman" w:cs="Times New Roman"/>
          <w:color w:val="000000" w:themeColor="text1"/>
        </w:rPr>
        <w:t>Biodesign</w:t>
      </w:r>
      <w:proofErr w:type="spellEnd"/>
      <w:r w:rsidRPr="008F6E60">
        <w:rPr>
          <w:rFonts w:ascii="Times New Roman" w:hAnsi="Times New Roman" w:cs="Times New Roman"/>
          <w:color w:val="000000" w:themeColor="text1"/>
        </w:rPr>
        <w:t xml:space="preserve"> Institute, Arizona State University </w:t>
      </w:r>
    </w:p>
    <w:p w14:paraId="5BC252A0" w14:textId="14F82F1F" w:rsidR="00A96002" w:rsidRPr="008F6E60" w:rsidRDefault="00A96002" w:rsidP="000B1C44">
      <w:pPr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color w:val="000000" w:themeColor="text1"/>
        </w:rPr>
        <w:t xml:space="preserve">2009 - 2015             Research Assistant Professor, the </w:t>
      </w:r>
      <w:proofErr w:type="spellStart"/>
      <w:r w:rsidRPr="008F6E60">
        <w:rPr>
          <w:rFonts w:ascii="Times New Roman" w:hAnsi="Times New Roman" w:cs="Times New Roman"/>
          <w:color w:val="000000" w:themeColor="text1"/>
        </w:rPr>
        <w:t>Biodesign</w:t>
      </w:r>
      <w:proofErr w:type="spellEnd"/>
      <w:r w:rsidRPr="008F6E60">
        <w:rPr>
          <w:rFonts w:ascii="Times New Roman" w:hAnsi="Times New Roman" w:cs="Times New Roman"/>
          <w:color w:val="000000" w:themeColor="text1"/>
        </w:rPr>
        <w:t xml:space="preserve"> Institute, Arizona State University</w:t>
      </w:r>
    </w:p>
    <w:p w14:paraId="036FC8C8" w14:textId="432F550F" w:rsidR="00A96002" w:rsidRPr="008F6E60" w:rsidRDefault="00A96002" w:rsidP="000B1C44">
      <w:pPr>
        <w:rPr>
          <w:rFonts w:ascii="Times New Roman" w:hAnsi="Times New Roman" w:cs="Times New Roman"/>
          <w:color w:val="000000" w:themeColor="text1"/>
        </w:rPr>
      </w:pPr>
      <w:r w:rsidRPr="008F6E60">
        <w:rPr>
          <w:rFonts w:ascii="Times New Roman" w:hAnsi="Times New Roman" w:cs="Times New Roman"/>
          <w:color w:val="000000" w:themeColor="text1"/>
        </w:rPr>
        <w:t xml:space="preserve">2007 - 2008             Assistant Research Scientist, the </w:t>
      </w:r>
      <w:proofErr w:type="spellStart"/>
      <w:r w:rsidRPr="008F6E60">
        <w:rPr>
          <w:rFonts w:ascii="Times New Roman" w:hAnsi="Times New Roman" w:cs="Times New Roman"/>
          <w:color w:val="000000" w:themeColor="text1"/>
        </w:rPr>
        <w:t>Biodesign</w:t>
      </w:r>
      <w:proofErr w:type="spellEnd"/>
      <w:r w:rsidRPr="008F6E60">
        <w:rPr>
          <w:rFonts w:ascii="Times New Roman" w:hAnsi="Times New Roman" w:cs="Times New Roman"/>
          <w:color w:val="000000" w:themeColor="text1"/>
        </w:rPr>
        <w:t xml:space="preserve"> Institute, Arizona State University</w:t>
      </w:r>
    </w:p>
    <w:p w14:paraId="02F1DF51" w14:textId="77777777" w:rsidR="00A96002" w:rsidRPr="008F6E60" w:rsidRDefault="00A96002" w:rsidP="008F6E60">
      <w:pPr>
        <w:rPr>
          <w:rFonts w:ascii="Times New Roman" w:hAnsi="Times New Roman" w:cs="Times New Roman"/>
          <w:color w:val="000000" w:themeColor="text1"/>
        </w:rPr>
      </w:pPr>
    </w:p>
    <w:p w14:paraId="4DDF787E" w14:textId="77777777" w:rsidR="00A96002" w:rsidRPr="008F6E60" w:rsidRDefault="00A96002" w:rsidP="000B1C44">
      <w:pPr>
        <w:pStyle w:val="Heading3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F6E60">
        <w:rPr>
          <w:rFonts w:ascii="Times New Roman" w:hAnsi="Times New Roman" w:cs="Times New Roman"/>
          <w:b/>
          <w:bCs/>
          <w:color w:val="000000" w:themeColor="text1"/>
        </w:rPr>
        <w:t>RESEARCH SUPPORT:</w:t>
      </w:r>
    </w:p>
    <w:p w14:paraId="05CE9FE9" w14:textId="77777777" w:rsidR="00A96002" w:rsidRPr="008F6E60" w:rsidRDefault="00A96002" w:rsidP="000B1C44">
      <w:pPr>
        <w:pStyle w:val="Heading3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DD79252" w14:textId="02E0D16B" w:rsidR="00A96002" w:rsidRPr="000B1C44" w:rsidRDefault="00A96002" w:rsidP="000B1C44">
      <w:pPr>
        <w:pStyle w:val="Heading3"/>
        <w:spacing w:before="0"/>
        <w:rPr>
          <w:rFonts w:ascii="Times New Roman" w:hAnsi="Times New Roman" w:cs="Times New Roman"/>
          <w:b/>
          <w:bCs/>
          <w:color w:val="000000" w:themeColor="text1"/>
        </w:rPr>
      </w:pPr>
      <w:r w:rsidRPr="000B1C44">
        <w:rPr>
          <w:rFonts w:ascii="Times New Roman" w:hAnsi="Times New Roman" w:cs="Times New Roman"/>
          <w:b/>
          <w:bCs/>
          <w:color w:val="000000" w:themeColor="text1"/>
        </w:rPr>
        <w:t>Ongoing Research Support:</w:t>
      </w:r>
    </w:p>
    <w:p w14:paraId="24ED8807" w14:textId="79A3566B" w:rsidR="00010574" w:rsidRDefault="00010574" w:rsidP="000B1C4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010574">
        <w:rPr>
          <w:rFonts w:ascii="Times New Roman" w:hAnsi="Times New Roman" w:cs="Times New Roman"/>
          <w:color w:val="000000" w:themeColor="text1"/>
        </w:rPr>
        <w:t>harmaceutical company</w:t>
      </w:r>
      <w:r w:rsidR="00A96002" w:rsidRPr="000B1C44">
        <w:rPr>
          <w:rFonts w:ascii="Times New Roman" w:hAnsi="Times New Roman" w:cs="Times New Roman"/>
          <w:color w:val="000000" w:themeColor="text1"/>
        </w:rPr>
        <w:t>-ASU</w:t>
      </w:r>
      <w:r w:rsidR="00A96002" w:rsidRPr="000B1C4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96002" w:rsidRPr="000B1C44">
        <w:rPr>
          <w:rFonts w:ascii="Times New Roman" w:hAnsi="Times New Roman" w:cs="Times New Roman"/>
          <w:color w:val="000000" w:themeColor="text1"/>
        </w:rPr>
        <w:t xml:space="preserve">Award. </w:t>
      </w:r>
      <w:r w:rsidR="00F90442" w:rsidRPr="000B1C44">
        <w:rPr>
          <w:rFonts w:ascii="Times New Roman" w:hAnsi="Times New Roman" w:cs="Times New Roman"/>
          <w:color w:val="000000" w:themeColor="text1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A96002" w:rsidRPr="000B1C44">
        <w:rPr>
          <w:rFonts w:ascii="Times New Roman" w:hAnsi="Times New Roman" w:cs="Times New Roman"/>
          <w:bCs/>
          <w:color w:val="000000" w:themeColor="text1"/>
        </w:rPr>
        <w:t>Role:  PI</w:t>
      </w:r>
      <w:r w:rsidR="00A96002" w:rsidRPr="000B1C44">
        <w:rPr>
          <w:rFonts w:ascii="Times New Roman" w:hAnsi="Times New Roman" w:cs="Times New Roman"/>
          <w:color w:val="000000" w:themeColor="text1"/>
        </w:rPr>
        <w:t xml:space="preserve">  </w:t>
      </w:r>
      <w:r w:rsidR="00F90442" w:rsidRPr="000B1C44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="009A3FC4" w:rsidRPr="000B1C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A96002" w:rsidRPr="000B1C44">
        <w:rPr>
          <w:rFonts w:ascii="Times New Roman" w:hAnsi="Times New Roman" w:cs="Times New Roman"/>
          <w:color w:val="000000" w:themeColor="text1"/>
        </w:rPr>
        <w:t>06/2023 - 0</w:t>
      </w:r>
      <w:r w:rsidR="00F90442" w:rsidRPr="000B1C44">
        <w:rPr>
          <w:rFonts w:ascii="Times New Roman" w:hAnsi="Times New Roman" w:cs="Times New Roman"/>
          <w:color w:val="000000" w:themeColor="text1"/>
        </w:rPr>
        <w:t>8</w:t>
      </w:r>
      <w:r w:rsidR="00A96002" w:rsidRPr="000B1C44">
        <w:rPr>
          <w:rFonts w:ascii="Times New Roman" w:hAnsi="Times New Roman" w:cs="Times New Roman"/>
          <w:color w:val="000000" w:themeColor="text1"/>
        </w:rPr>
        <w:t xml:space="preserve">/2024 </w:t>
      </w:r>
    </w:p>
    <w:p w14:paraId="0BC1B514" w14:textId="4F6EF7BD" w:rsidR="00A96002" w:rsidRPr="000B1C44" w:rsidRDefault="00A96002" w:rsidP="000B1C44">
      <w:pPr>
        <w:jc w:val="both"/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Title: Tumor-targeting, </w:t>
      </w:r>
      <w:r w:rsidR="00010574">
        <w:rPr>
          <w:rFonts w:ascii="Times New Roman" w:hAnsi="Times New Roman" w:cs="Times New Roman"/>
          <w:color w:val="000000" w:themeColor="text1"/>
        </w:rPr>
        <w:t>S</w:t>
      </w:r>
      <w:r w:rsidRPr="000B1C44">
        <w:rPr>
          <w:rFonts w:ascii="Times New Roman" w:hAnsi="Times New Roman" w:cs="Times New Roman"/>
          <w:color w:val="000000" w:themeColor="text1"/>
        </w:rPr>
        <w:t xml:space="preserve">elf-destructing </w:t>
      </w:r>
      <w:r w:rsidRPr="000B1C44">
        <w:rPr>
          <w:rFonts w:ascii="Times New Roman" w:hAnsi="Times New Roman" w:cs="Times New Roman"/>
          <w:i/>
          <w:iCs/>
          <w:color w:val="000000" w:themeColor="text1"/>
        </w:rPr>
        <w:t>Salmonella</w:t>
      </w:r>
      <w:r w:rsidRPr="000B1C44">
        <w:rPr>
          <w:rFonts w:ascii="Times New Roman" w:hAnsi="Times New Roman" w:cs="Times New Roman"/>
          <w:color w:val="000000" w:themeColor="text1"/>
        </w:rPr>
        <w:t xml:space="preserve"> </w:t>
      </w:r>
      <w:r w:rsidR="00010574">
        <w:rPr>
          <w:rFonts w:ascii="Times New Roman" w:hAnsi="Times New Roman" w:cs="Times New Roman"/>
          <w:color w:val="000000" w:themeColor="text1"/>
        </w:rPr>
        <w:t xml:space="preserve">for Cancer Therapy </w:t>
      </w:r>
    </w:p>
    <w:p w14:paraId="638A5B5A" w14:textId="77777777" w:rsidR="00A96002" w:rsidRPr="000B1C44" w:rsidRDefault="00A96002" w:rsidP="000B1C44">
      <w:pPr>
        <w:rPr>
          <w:rFonts w:ascii="Times New Roman" w:hAnsi="Times New Roman" w:cs="Times New Roman"/>
          <w:color w:val="000000" w:themeColor="text1"/>
        </w:rPr>
      </w:pPr>
    </w:p>
    <w:p w14:paraId="11E7F299" w14:textId="77777777" w:rsidR="00010574" w:rsidRPr="000B1C44" w:rsidRDefault="00010574" w:rsidP="0001057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010574">
        <w:rPr>
          <w:rFonts w:ascii="Times New Roman" w:hAnsi="Times New Roman" w:cs="Times New Roman"/>
          <w:color w:val="000000" w:themeColor="text1"/>
        </w:rPr>
        <w:t>harmaceutical company</w:t>
      </w:r>
      <w:r w:rsidRPr="000B1C44">
        <w:rPr>
          <w:rFonts w:ascii="Times New Roman" w:hAnsi="Times New Roman" w:cs="Times New Roman"/>
          <w:color w:val="000000" w:themeColor="text1"/>
        </w:rPr>
        <w:t>-ASU</w:t>
      </w:r>
      <w:r w:rsidRPr="000B1C4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B1C44">
        <w:rPr>
          <w:rFonts w:ascii="Times New Roman" w:hAnsi="Times New Roman" w:cs="Times New Roman"/>
          <w:color w:val="000000" w:themeColor="text1"/>
        </w:rPr>
        <w:t xml:space="preserve">Award.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A96002" w:rsidRPr="000B1C44">
        <w:rPr>
          <w:rFonts w:ascii="Times New Roman" w:hAnsi="Times New Roman" w:cs="Times New Roman"/>
          <w:bCs/>
          <w:color w:val="000000" w:themeColor="text1"/>
        </w:rPr>
        <w:t>Role:  PI</w:t>
      </w:r>
      <w:r w:rsidR="00A96002" w:rsidRPr="000B1C44">
        <w:rPr>
          <w:rFonts w:ascii="Times New Roman" w:hAnsi="Times New Roman" w:cs="Times New Roman"/>
          <w:color w:val="000000" w:themeColor="text1"/>
        </w:rPr>
        <w:t xml:space="preserve">  </w:t>
      </w:r>
      <w:r w:rsidR="00F90442" w:rsidRPr="000B1C44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="000B1C44">
        <w:rPr>
          <w:rFonts w:ascii="Times New Roman" w:hAnsi="Times New Roman" w:cs="Times New Roman"/>
          <w:color w:val="000000" w:themeColor="text1"/>
        </w:rPr>
        <w:t xml:space="preserve">       </w:t>
      </w:r>
      <w:r w:rsidR="00A96002" w:rsidRPr="000B1C44">
        <w:rPr>
          <w:rFonts w:ascii="Times New Roman" w:hAnsi="Times New Roman" w:cs="Times New Roman"/>
          <w:color w:val="000000" w:themeColor="text1"/>
        </w:rPr>
        <w:t xml:space="preserve">12/2020 - 06/2023 </w:t>
      </w:r>
      <w:r w:rsidRPr="000B1C44">
        <w:rPr>
          <w:rFonts w:ascii="Times New Roman" w:hAnsi="Times New Roman" w:cs="Times New Roman"/>
          <w:color w:val="000000" w:themeColor="text1"/>
        </w:rPr>
        <w:t xml:space="preserve">Title: Tumor-targeting, </w:t>
      </w:r>
      <w:r>
        <w:rPr>
          <w:rFonts w:ascii="Times New Roman" w:hAnsi="Times New Roman" w:cs="Times New Roman"/>
          <w:color w:val="000000" w:themeColor="text1"/>
        </w:rPr>
        <w:t>S</w:t>
      </w:r>
      <w:r w:rsidRPr="000B1C44">
        <w:rPr>
          <w:rFonts w:ascii="Times New Roman" w:hAnsi="Times New Roman" w:cs="Times New Roman"/>
          <w:color w:val="000000" w:themeColor="text1"/>
        </w:rPr>
        <w:t xml:space="preserve">elf-destructing </w:t>
      </w:r>
      <w:r w:rsidRPr="000B1C44">
        <w:rPr>
          <w:rFonts w:ascii="Times New Roman" w:hAnsi="Times New Roman" w:cs="Times New Roman"/>
          <w:i/>
          <w:iCs/>
          <w:color w:val="000000" w:themeColor="text1"/>
        </w:rPr>
        <w:t>Salmonella</w:t>
      </w:r>
      <w:r w:rsidRPr="000B1C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for Cancer Therapy </w:t>
      </w:r>
    </w:p>
    <w:p w14:paraId="2DD45563" w14:textId="77777777" w:rsidR="00F90442" w:rsidRPr="000B1C44" w:rsidRDefault="00F90442" w:rsidP="000B1C44">
      <w:pPr>
        <w:rPr>
          <w:rFonts w:ascii="Times New Roman" w:hAnsi="Times New Roman" w:cs="Times New Roman"/>
          <w:color w:val="000000" w:themeColor="text1"/>
        </w:rPr>
      </w:pPr>
    </w:p>
    <w:p w14:paraId="4703E871" w14:textId="0DD01DF5" w:rsidR="00F90442" w:rsidRPr="000B1C44" w:rsidRDefault="00F90442" w:rsidP="000B1C44">
      <w:pPr>
        <w:jc w:val="both"/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NIH/NCI, </w:t>
      </w:r>
      <w:r w:rsidRPr="000B1C44">
        <w:rPr>
          <w:rFonts w:ascii="Times New Roman" w:hAnsi="Times New Roman" w:cs="Times New Roman"/>
          <w:bCs/>
          <w:color w:val="000000" w:themeColor="text1"/>
        </w:rPr>
        <w:t xml:space="preserve">R21 CA249517-01A1.                    </w:t>
      </w:r>
      <w:r w:rsidR="000B1C44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0B1C44">
        <w:rPr>
          <w:rFonts w:ascii="Times New Roman" w:hAnsi="Times New Roman" w:cs="Times New Roman"/>
          <w:bCs/>
          <w:color w:val="000000" w:themeColor="text1"/>
        </w:rPr>
        <w:t xml:space="preserve">Role:  Contact-PI                         </w:t>
      </w:r>
      <w:r w:rsidR="000B1C44">
        <w:rPr>
          <w:rFonts w:ascii="Times New Roman" w:hAnsi="Times New Roman" w:cs="Times New Roman"/>
          <w:bCs/>
          <w:color w:val="000000" w:themeColor="text1"/>
        </w:rPr>
        <w:t xml:space="preserve">        </w:t>
      </w:r>
      <w:r w:rsidRPr="000B1C44">
        <w:rPr>
          <w:rFonts w:ascii="Times New Roman" w:hAnsi="Times New Roman" w:cs="Times New Roman"/>
          <w:color w:val="000000" w:themeColor="text1"/>
        </w:rPr>
        <w:t>12/2020 -11/2023 Title: Cancer therapy with a combination of oncolytic bacteria and virus to enhance targeted cell killing and anti-tumor immune responses.</w:t>
      </w:r>
    </w:p>
    <w:p w14:paraId="72A44718" w14:textId="77777777" w:rsidR="00010574" w:rsidRDefault="00010574" w:rsidP="000B1C44">
      <w:pPr>
        <w:rPr>
          <w:rFonts w:ascii="Times New Roman" w:hAnsi="Times New Roman" w:cs="Times New Roman"/>
          <w:b/>
          <w:color w:val="000000" w:themeColor="text1"/>
        </w:rPr>
      </w:pPr>
    </w:p>
    <w:p w14:paraId="6764E8F3" w14:textId="0419F3A2" w:rsidR="00F90442" w:rsidRPr="000B1C44" w:rsidRDefault="00F90442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b/>
          <w:color w:val="000000" w:themeColor="text1"/>
        </w:rPr>
        <w:t>Completed Research Support:</w:t>
      </w:r>
      <w:r w:rsidRPr="000B1C44">
        <w:rPr>
          <w:rFonts w:ascii="Times New Roman" w:hAnsi="Times New Roman" w:cs="Times New Roman"/>
          <w:color w:val="000000" w:themeColor="text1"/>
        </w:rPr>
        <w:t xml:space="preserve"> </w:t>
      </w:r>
    </w:p>
    <w:p w14:paraId="4645ABA2" w14:textId="77777777" w:rsidR="00624882" w:rsidRDefault="00624882" w:rsidP="000B1C44">
      <w:pPr>
        <w:rPr>
          <w:rFonts w:ascii="Times New Roman" w:hAnsi="Times New Roman" w:cs="Times New Roman"/>
          <w:color w:val="000000" w:themeColor="text1"/>
        </w:rPr>
      </w:pPr>
    </w:p>
    <w:p w14:paraId="1779288C" w14:textId="55AF6F17" w:rsidR="00F90442" w:rsidRPr="000B1C44" w:rsidRDefault="00F90442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ASU Women &amp; Philanthropy Award                   </w:t>
      </w:r>
      <w:r w:rsidRPr="000B1C44">
        <w:rPr>
          <w:rFonts w:ascii="Times New Roman" w:hAnsi="Times New Roman" w:cs="Times New Roman"/>
          <w:bCs/>
          <w:color w:val="000000" w:themeColor="text1"/>
        </w:rPr>
        <w:t>Role:  PI</w:t>
      </w:r>
      <w:r w:rsidRPr="000B1C44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="009A3FC4" w:rsidRPr="000B1C44">
        <w:rPr>
          <w:rFonts w:ascii="Times New Roman" w:hAnsi="Times New Roman" w:cs="Times New Roman"/>
          <w:color w:val="000000" w:themeColor="text1"/>
        </w:rPr>
        <w:t xml:space="preserve"> </w:t>
      </w:r>
      <w:r w:rsidR="000B1C44" w:rsidRPr="000B1C44">
        <w:rPr>
          <w:rFonts w:ascii="Times New Roman" w:hAnsi="Times New Roman" w:cs="Times New Roman"/>
          <w:color w:val="000000" w:themeColor="text1"/>
        </w:rPr>
        <w:t xml:space="preserve">      </w:t>
      </w:r>
      <w:r w:rsidRPr="000B1C44">
        <w:rPr>
          <w:rFonts w:ascii="Times New Roman" w:hAnsi="Times New Roman" w:cs="Times New Roman"/>
          <w:color w:val="000000" w:themeColor="text1"/>
        </w:rPr>
        <w:t>07/2020 - 06/2022</w:t>
      </w:r>
    </w:p>
    <w:p w14:paraId="496FFFF1" w14:textId="03DD7B8D" w:rsidR="00F90442" w:rsidRPr="000B1C44" w:rsidRDefault="00F90442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>Title: Endue Microbes with Tumor-navigating Radar to Intelligently Hunt and Combat Breast Cancer</w:t>
      </w:r>
      <w:r w:rsidR="009A3FC4" w:rsidRPr="000B1C44">
        <w:rPr>
          <w:rFonts w:ascii="Times New Roman" w:hAnsi="Times New Roman" w:cs="Times New Roman"/>
          <w:color w:val="000000" w:themeColor="text1"/>
        </w:rPr>
        <w:t>.</w:t>
      </w:r>
    </w:p>
    <w:p w14:paraId="720F29D4" w14:textId="77777777" w:rsidR="009A3FC4" w:rsidRPr="000B1C44" w:rsidRDefault="009A3FC4" w:rsidP="000B1C44">
      <w:pPr>
        <w:rPr>
          <w:rFonts w:ascii="Times New Roman" w:hAnsi="Times New Roman" w:cs="Times New Roman"/>
          <w:color w:val="000000" w:themeColor="text1"/>
        </w:rPr>
      </w:pPr>
    </w:p>
    <w:p w14:paraId="74BD63C8" w14:textId="3AD174DA" w:rsidR="009A3FC4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NIH/NIDCR </w:t>
      </w:r>
      <w:r w:rsidR="009A3FC4" w:rsidRPr="000B1C44">
        <w:rPr>
          <w:rFonts w:ascii="Times New Roman" w:hAnsi="Times New Roman" w:cs="Times New Roman"/>
          <w:color w:val="000000" w:themeColor="text1"/>
        </w:rPr>
        <w:t xml:space="preserve">R01 DE024607 </w:t>
      </w:r>
      <w:r w:rsidRPr="000B1C44">
        <w:rPr>
          <w:rFonts w:ascii="Times New Roman" w:hAnsi="Times New Roman" w:cs="Times New Roman"/>
          <w:color w:val="000000" w:themeColor="text1"/>
        </w:rPr>
        <w:t xml:space="preserve">  </w:t>
      </w:r>
      <w:r w:rsidR="009A3FC4" w:rsidRPr="000B1C44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0B1C44">
        <w:rPr>
          <w:rFonts w:ascii="Times New Roman" w:hAnsi="Times New Roman" w:cs="Times New Roman"/>
          <w:color w:val="000000" w:themeColor="text1"/>
        </w:rPr>
        <w:t xml:space="preserve">  </w:t>
      </w:r>
      <w:r w:rsidR="009A3FC4" w:rsidRPr="000B1C44">
        <w:rPr>
          <w:rFonts w:ascii="Times New Roman" w:hAnsi="Times New Roman" w:cs="Times New Roman"/>
          <w:color w:val="000000" w:themeColor="text1"/>
        </w:rPr>
        <w:t xml:space="preserve">Role: Co-I (PI: </w:t>
      </w:r>
      <w:proofErr w:type="gramStart"/>
      <w:r w:rsidR="009A3FC4" w:rsidRPr="000B1C44">
        <w:rPr>
          <w:rFonts w:ascii="Times New Roman" w:hAnsi="Times New Roman" w:cs="Times New Roman"/>
          <w:color w:val="000000" w:themeColor="text1"/>
        </w:rPr>
        <w:t xml:space="preserve">Shi)   </w:t>
      </w:r>
      <w:proofErr w:type="gramEnd"/>
      <w:r w:rsidR="009A3FC4" w:rsidRPr="000B1C44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8F6E60" w:rsidRPr="000B1C44">
        <w:rPr>
          <w:rFonts w:ascii="Times New Roman" w:hAnsi="Times New Roman" w:cs="Times New Roman"/>
          <w:color w:val="000000" w:themeColor="text1"/>
        </w:rPr>
        <w:t xml:space="preserve"> </w:t>
      </w:r>
      <w:r w:rsidR="000B1C44">
        <w:rPr>
          <w:rFonts w:ascii="Times New Roman" w:hAnsi="Times New Roman" w:cs="Times New Roman"/>
          <w:color w:val="000000" w:themeColor="text1"/>
        </w:rPr>
        <w:t xml:space="preserve">      </w:t>
      </w:r>
      <w:r w:rsidR="009A3FC4" w:rsidRPr="000B1C44">
        <w:rPr>
          <w:rFonts w:ascii="Times New Roman" w:hAnsi="Times New Roman" w:cs="Times New Roman"/>
          <w:color w:val="000000" w:themeColor="text1"/>
        </w:rPr>
        <w:t>03/2015 - 02/2020</w:t>
      </w:r>
    </w:p>
    <w:p w14:paraId="31417B5D" w14:textId="77777777" w:rsidR="009A3FC4" w:rsidRDefault="009A3FC4" w:rsidP="000B1C44">
      <w:pPr>
        <w:rPr>
          <w:rFonts w:ascii="Times New Roman" w:hAnsi="Times New Roman" w:cs="Times New Roman"/>
          <w:i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Title: Study of the </w:t>
      </w:r>
      <w:proofErr w:type="spellStart"/>
      <w:r w:rsidRPr="000B1C44">
        <w:rPr>
          <w:rFonts w:ascii="Times New Roman" w:hAnsi="Times New Roman" w:cs="Times New Roman"/>
          <w:color w:val="000000" w:themeColor="text1"/>
        </w:rPr>
        <w:t>PorX-PorY</w:t>
      </w:r>
      <w:proofErr w:type="spellEnd"/>
      <w:r w:rsidRPr="000B1C44">
        <w:rPr>
          <w:rFonts w:ascii="Times New Roman" w:hAnsi="Times New Roman" w:cs="Times New Roman"/>
          <w:color w:val="000000" w:themeColor="text1"/>
        </w:rPr>
        <w:t xml:space="preserve"> Two-component System in </w:t>
      </w:r>
      <w:proofErr w:type="spellStart"/>
      <w:r w:rsidRPr="000B1C44">
        <w:rPr>
          <w:rFonts w:ascii="Times New Roman" w:hAnsi="Times New Roman" w:cs="Times New Roman"/>
          <w:i/>
          <w:color w:val="000000" w:themeColor="text1"/>
        </w:rPr>
        <w:t>Porphyromonas</w:t>
      </w:r>
      <w:proofErr w:type="spellEnd"/>
      <w:r w:rsidRPr="000B1C4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B1C44">
        <w:rPr>
          <w:rFonts w:ascii="Times New Roman" w:hAnsi="Times New Roman" w:cs="Times New Roman"/>
          <w:i/>
          <w:color w:val="000000" w:themeColor="text1"/>
        </w:rPr>
        <w:t>Gingivalis</w:t>
      </w:r>
      <w:proofErr w:type="spellEnd"/>
      <w:r w:rsidRPr="000B1C44">
        <w:rPr>
          <w:rFonts w:ascii="Times New Roman" w:hAnsi="Times New Roman" w:cs="Times New Roman"/>
          <w:i/>
          <w:color w:val="000000" w:themeColor="text1"/>
        </w:rPr>
        <w:t>.</w:t>
      </w:r>
    </w:p>
    <w:p w14:paraId="3AE779CE" w14:textId="77777777" w:rsidR="00364232" w:rsidRDefault="00364232" w:rsidP="000B1C44">
      <w:pPr>
        <w:rPr>
          <w:rFonts w:ascii="Times New Roman" w:hAnsi="Times New Roman" w:cs="Times New Roman"/>
          <w:i/>
          <w:color w:val="000000" w:themeColor="text1"/>
        </w:rPr>
      </w:pPr>
    </w:p>
    <w:p w14:paraId="1E25832B" w14:textId="77777777" w:rsidR="00364232" w:rsidRDefault="00364232" w:rsidP="0036423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BDI-Wei Kong Faculty Startup (PG06496)</w:t>
      </w:r>
      <w:r w:rsidRPr="00C659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0B1C44">
        <w:rPr>
          <w:rFonts w:ascii="Times New Roman" w:hAnsi="Times New Roman" w:cs="Times New Roman"/>
          <w:color w:val="000000" w:themeColor="text1"/>
        </w:rPr>
        <w:t xml:space="preserve">Role: PI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0B1C44">
        <w:rPr>
          <w:rFonts w:ascii="Times New Roman" w:hAnsi="Times New Roman" w:cs="Times New Roman"/>
          <w:color w:val="000000" w:themeColor="text1"/>
        </w:rPr>
        <w:t>06/2015 - 11/2019</w:t>
      </w:r>
    </w:p>
    <w:p w14:paraId="2025BBB9" w14:textId="77777777" w:rsidR="00364232" w:rsidRPr="000B1C44" w:rsidRDefault="00364232" w:rsidP="00364232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Title: Engineered </w:t>
      </w:r>
      <w:r w:rsidRPr="000B1C44">
        <w:rPr>
          <w:rFonts w:ascii="Times New Roman" w:hAnsi="Times New Roman" w:cs="Times New Roman"/>
          <w:i/>
          <w:color w:val="000000" w:themeColor="text1"/>
        </w:rPr>
        <w:t>Salmonella</w:t>
      </w:r>
      <w:r w:rsidRPr="000B1C44">
        <w:rPr>
          <w:rFonts w:ascii="Times New Roman" w:hAnsi="Times New Roman" w:cs="Times New Roman"/>
          <w:color w:val="000000" w:themeColor="text1"/>
        </w:rPr>
        <w:t xml:space="preserve"> strains as cancer therapeutics. </w:t>
      </w:r>
    </w:p>
    <w:p w14:paraId="76937E0E" w14:textId="77777777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</w:p>
    <w:p w14:paraId="363FDF56" w14:textId="4D808D61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NIH/NIAID R01 AI093348                                 Role: Co-I (PI: </w:t>
      </w:r>
      <w:proofErr w:type="gramStart"/>
      <w:r w:rsidRPr="000B1C44">
        <w:rPr>
          <w:rFonts w:ascii="Times New Roman" w:hAnsi="Times New Roman" w:cs="Times New Roman"/>
          <w:color w:val="000000" w:themeColor="text1"/>
        </w:rPr>
        <w:t xml:space="preserve">Curtiss)   </w:t>
      </w:r>
      <w:proofErr w:type="gramEnd"/>
      <w:r w:rsidRPr="000B1C44">
        <w:rPr>
          <w:rFonts w:ascii="Times New Roman" w:hAnsi="Times New Roman" w:cs="Times New Roman"/>
          <w:color w:val="000000" w:themeColor="text1"/>
        </w:rPr>
        <w:t xml:space="preserve">           </w:t>
      </w:r>
      <w:r w:rsidR="000B1C44">
        <w:rPr>
          <w:rFonts w:ascii="Times New Roman" w:hAnsi="Times New Roman" w:cs="Times New Roman"/>
          <w:color w:val="000000" w:themeColor="text1"/>
        </w:rPr>
        <w:t xml:space="preserve">      </w:t>
      </w:r>
      <w:r w:rsidR="00B31124">
        <w:rPr>
          <w:rFonts w:ascii="Times New Roman" w:hAnsi="Times New Roman" w:cs="Times New Roman"/>
          <w:color w:val="000000" w:themeColor="text1"/>
        </w:rPr>
        <w:t xml:space="preserve">  </w:t>
      </w:r>
      <w:r w:rsidRPr="000B1C44">
        <w:rPr>
          <w:rFonts w:ascii="Times New Roman" w:hAnsi="Times New Roman" w:cs="Times New Roman"/>
          <w:color w:val="000000" w:themeColor="text1"/>
        </w:rPr>
        <w:t>05/2011 - 04/2017</w:t>
      </w:r>
    </w:p>
    <w:p w14:paraId="457BF8E9" w14:textId="246C3C22" w:rsidR="009A3FC4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>Title: Recombinant Attenuated Bacterial Vaccines Against Biodefense Agents.</w:t>
      </w:r>
      <w:r w:rsidR="009A3FC4" w:rsidRPr="000B1C44">
        <w:rPr>
          <w:rFonts w:ascii="Times New Roman" w:hAnsi="Times New Roman" w:cs="Times New Roman"/>
          <w:color w:val="000000" w:themeColor="text1"/>
        </w:rPr>
        <w:t xml:space="preserve"> </w:t>
      </w:r>
    </w:p>
    <w:p w14:paraId="00C22231" w14:textId="77777777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</w:p>
    <w:p w14:paraId="356E1C1F" w14:textId="02DF0822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Animal Health SRA 13064326                </w:t>
      </w:r>
      <w:r w:rsidR="00B31124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0B1C44">
        <w:rPr>
          <w:rFonts w:ascii="Times New Roman" w:hAnsi="Times New Roman" w:cs="Times New Roman"/>
          <w:color w:val="000000" w:themeColor="text1"/>
        </w:rPr>
        <w:t xml:space="preserve">Role: </w:t>
      </w:r>
      <w:r w:rsidR="00B31124">
        <w:rPr>
          <w:rFonts w:ascii="Times New Roman" w:hAnsi="Times New Roman" w:cs="Times New Roman"/>
          <w:color w:val="000000" w:themeColor="text1"/>
        </w:rPr>
        <w:t>Contract-</w:t>
      </w:r>
      <w:r w:rsidRPr="000B1C44">
        <w:rPr>
          <w:rFonts w:ascii="Times New Roman" w:hAnsi="Times New Roman" w:cs="Times New Roman"/>
          <w:color w:val="000000" w:themeColor="text1"/>
        </w:rPr>
        <w:t>PI                               03/2013 - 05/2015</w:t>
      </w:r>
    </w:p>
    <w:p w14:paraId="52648D66" w14:textId="5A972580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Title: Attenuated </w:t>
      </w:r>
      <w:r w:rsidRPr="000B1C44">
        <w:rPr>
          <w:rFonts w:ascii="Times New Roman" w:hAnsi="Times New Roman" w:cs="Times New Roman"/>
          <w:i/>
          <w:color w:val="000000" w:themeColor="text1"/>
        </w:rPr>
        <w:t xml:space="preserve">Salmonella </w:t>
      </w:r>
      <w:r w:rsidRPr="000B1C44">
        <w:rPr>
          <w:rFonts w:ascii="Times New Roman" w:hAnsi="Times New Roman" w:cs="Times New Roman"/>
          <w:color w:val="000000" w:themeColor="text1"/>
        </w:rPr>
        <w:t xml:space="preserve">vaccines against poultry disease. </w:t>
      </w:r>
    </w:p>
    <w:p w14:paraId="15F216AE" w14:textId="77777777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</w:p>
    <w:p w14:paraId="1CA6FAEF" w14:textId="4147AFDB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NIH/NCI R21 CA152456                                    Role: PI                                         </w:t>
      </w:r>
      <w:r w:rsidR="000B1C44">
        <w:rPr>
          <w:rFonts w:ascii="Times New Roman" w:hAnsi="Times New Roman" w:cs="Times New Roman"/>
          <w:color w:val="000000" w:themeColor="text1"/>
        </w:rPr>
        <w:t xml:space="preserve">     </w:t>
      </w:r>
      <w:r w:rsidRPr="000B1C44">
        <w:rPr>
          <w:rFonts w:ascii="Times New Roman" w:hAnsi="Times New Roman" w:cs="Times New Roman"/>
          <w:color w:val="000000" w:themeColor="text1"/>
        </w:rPr>
        <w:t>06/2010 - 05/2013</w:t>
      </w:r>
    </w:p>
    <w:p w14:paraId="42098B4A" w14:textId="0EC1E2E8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Title: Engineered self-destructing </w:t>
      </w:r>
      <w:r w:rsidRPr="000B1C44">
        <w:rPr>
          <w:rFonts w:ascii="Times New Roman" w:hAnsi="Times New Roman" w:cs="Times New Roman"/>
          <w:i/>
          <w:color w:val="000000" w:themeColor="text1"/>
        </w:rPr>
        <w:t xml:space="preserve">Salmonella </w:t>
      </w:r>
      <w:r w:rsidRPr="000B1C44">
        <w:rPr>
          <w:rFonts w:ascii="Times New Roman" w:hAnsi="Times New Roman" w:cs="Times New Roman"/>
          <w:color w:val="000000" w:themeColor="text1"/>
        </w:rPr>
        <w:t>as a colorectal cancer cure.</w:t>
      </w:r>
    </w:p>
    <w:p w14:paraId="4CD16055" w14:textId="77777777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</w:p>
    <w:p w14:paraId="46AE237A" w14:textId="68DFB086" w:rsidR="00C12426" w:rsidRPr="000B1C44" w:rsidRDefault="00C12426" w:rsidP="000B1C44">
      <w:pPr>
        <w:rPr>
          <w:rFonts w:ascii="Times New Roman" w:hAnsi="Times New Roman" w:cs="Times New Roman"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USDA 03-35204                                                  Role: Co-I (PI: </w:t>
      </w:r>
      <w:proofErr w:type="gramStart"/>
      <w:r w:rsidRPr="000B1C44">
        <w:rPr>
          <w:rFonts w:ascii="Times New Roman" w:hAnsi="Times New Roman" w:cs="Times New Roman"/>
          <w:color w:val="000000" w:themeColor="text1"/>
        </w:rPr>
        <w:t xml:space="preserve">Curtiss)   </w:t>
      </w:r>
      <w:proofErr w:type="gramEnd"/>
      <w:r w:rsidRPr="000B1C44">
        <w:rPr>
          <w:rFonts w:ascii="Times New Roman" w:hAnsi="Times New Roman" w:cs="Times New Roman"/>
          <w:color w:val="000000" w:themeColor="text1"/>
        </w:rPr>
        <w:t xml:space="preserve">            </w:t>
      </w:r>
      <w:r w:rsidR="000B1C44">
        <w:rPr>
          <w:rFonts w:ascii="Times New Roman" w:hAnsi="Times New Roman" w:cs="Times New Roman"/>
          <w:color w:val="000000" w:themeColor="text1"/>
        </w:rPr>
        <w:t xml:space="preserve">     </w:t>
      </w:r>
      <w:r w:rsidR="00B31124">
        <w:rPr>
          <w:rFonts w:ascii="Times New Roman" w:hAnsi="Times New Roman" w:cs="Times New Roman"/>
          <w:color w:val="000000" w:themeColor="text1"/>
        </w:rPr>
        <w:t xml:space="preserve">  </w:t>
      </w:r>
      <w:r w:rsidRPr="000B1C44">
        <w:rPr>
          <w:rFonts w:ascii="Times New Roman" w:hAnsi="Times New Roman" w:cs="Times New Roman"/>
          <w:color w:val="000000" w:themeColor="text1"/>
        </w:rPr>
        <w:t>08/2003 - 07/2009</w:t>
      </w:r>
    </w:p>
    <w:p w14:paraId="67AD1F63" w14:textId="20DDB109" w:rsidR="00C12426" w:rsidRPr="000B1C44" w:rsidRDefault="00C12426" w:rsidP="000B1C44">
      <w:pPr>
        <w:rPr>
          <w:rFonts w:ascii="Times New Roman" w:hAnsi="Times New Roman" w:cs="Times New Roman"/>
          <w:i/>
          <w:color w:val="000000" w:themeColor="text1"/>
        </w:rPr>
      </w:pPr>
      <w:r w:rsidRPr="000B1C44">
        <w:rPr>
          <w:rFonts w:ascii="Times New Roman" w:hAnsi="Times New Roman" w:cs="Times New Roman"/>
          <w:color w:val="000000" w:themeColor="text1"/>
        </w:rPr>
        <w:t xml:space="preserve">Title: Attenuated </w:t>
      </w:r>
      <w:r w:rsidRPr="000B1C44">
        <w:rPr>
          <w:rFonts w:ascii="Times New Roman" w:hAnsi="Times New Roman" w:cs="Times New Roman"/>
          <w:i/>
          <w:color w:val="000000" w:themeColor="text1"/>
        </w:rPr>
        <w:t xml:space="preserve">Salmonella </w:t>
      </w:r>
      <w:r w:rsidRPr="000B1C44">
        <w:rPr>
          <w:rFonts w:ascii="Times New Roman" w:hAnsi="Times New Roman" w:cs="Times New Roman"/>
          <w:color w:val="000000" w:themeColor="text1"/>
        </w:rPr>
        <w:t>antigen and DNA vaccine delivery vaccines against</w:t>
      </w:r>
      <w:r w:rsidRPr="000B1C44">
        <w:rPr>
          <w:rFonts w:ascii="Times New Roman" w:hAnsi="Times New Roman" w:cs="Times New Roman"/>
          <w:i/>
          <w:color w:val="000000" w:themeColor="text1"/>
        </w:rPr>
        <w:t xml:space="preserve"> Eimeria.</w:t>
      </w:r>
    </w:p>
    <w:p w14:paraId="1371A1D9" w14:textId="77777777" w:rsidR="00624882" w:rsidRDefault="00624882" w:rsidP="00624882">
      <w:pPr>
        <w:pStyle w:val="Heading1"/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8B9906" w14:textId="738A15C2" w:rsidR="00624882" w:rsidRPr="00624882" w:rsidRDefault="00624882" w:rsidP="00624882">
      <w:pPr>
        <w:pStyle w:val="Heading1"/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48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PUBLICATIONS:</w:t>
      </w:r>
    </w:p>
    <w:p w14:paraId="298387A2" w14:textId="77777777" w:rsidR="00624882" w:rsidRPr="00624882" w:rsidRDefault="00624882" w:rsidP="00624882">
      <w:pPr>
        <w:rPr>
          <w:rFonts w:ascii="Times New Roman" w:hAnsi="Times New Roman" w:cs="Times New Roman"/>
        </w:rPr>
      </w:pPr>
    </w:p>
    <w:p w14:paraId="3EB2FC46" w14:textId="2BBEE6F7" w:rsidR="00624882" w:rsidRPr="00624882" w:rsidRDefault="00624882" w:rsidP="00624882">
      <w:pPr>
        <w:rPr>
          <w:rFonts w:ascii="Times New Roman" w:hAnsi="Times New Roman" w:cs="Times New Roman"/>
          <w:b/>
          <w:color w:val="000000" w:themeColor="text1"/>
        </w:rPr>
      </w:pPr>
      <w:r w:rsidRPr="00624882">
        <w:rPr>
          <w:rFonts w:ascii="Times New Roman" w:hAnsi="Times New Roman" w:cs="Times New Roman"/>
          <w:b/>
          <w:color w:val="000000" w:themeColor="text1"/>
        </w:rPr>
        <w:t xml:space="preserve">Selected </w:t>
      </w:r>
      <w:r>
        <w:rPr>
          <w:rFonts w:ascii="Times New Roman" w:hAnsi="Times New Roman" w:cs="Times New Roman"/>
          <w:b/>
          <w:color w:val="000000" w:themeColor="text1"/>
        </w:rPr>
        <w:t>P</w:t>
      </w:r>
      <w:r w:rsidRPr="00624882">
        <w:rPr>
          <w:rFonts w:ascii="Times New Roman" w:hAnsi="Times New Roman" w:cs="Times New Roman"/>
          <w:b/>
          <w:color w:val="000000" w:themeColor="text1"/>
        </w:rPr>
        <w:t xml:space="preserve">eer 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 w:rsidRPr="00624882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r</w:t>
      </w:r>
      <w:r w:rsidRPr="00624882">
        <w:rPr>
          <w:rFonts w:ascii="Times New Roman" w:hAnsi="Times New Roman" w:cs="Times New Roman"/>
          <w:b/>
          <w:color w:val="000000" w:themeColor="text1"/>
        </w:rPr>
        <w:t xml:space="preserve">eviewed </w:t>
      </w:r>
      <w:r>
        <w:rPr>
          <w:rFonts w:ascii="Times New Roman" w:hAnsi="Times New Roman" w:cs="Times New Roman"/>
          <w:b/>
          <w:color w:val="000000" w:themeColor="text1"/>
        </w:rPr>
        <w:t>R</w:t>
      </w:r>
      <w:r w:rsidRPr="00624882">
        <w:rPr>
          <w:rFonts w:ascii="Times New Roman" w:hAnsi="Times New Roman" w:cs="Times New Roman"/>
          <w:b/>
          <w:color w:val="000000" w:themeColor="text1"/>
        </w:rPr>
        <w:t xml:space="preserve">esearch </w:t>
      </w:r>
      <w:r>
        <w:rPr>
          <w:rFonts w:ascii="Times New Roman" w:hAnsi="Times New Roman" w:cs="Times New Roman"/>
          <w:b/>
          <w:color w:val="000000" w:themeColor="text1"/>
        </w:rPr>
        <w:t>P</w:t>
      </w:r>
      <w:r w:rsidRPr="00624882">
        <w:rPr>
          <w:rFonts w:ascii="Times New Roman" w:hAnsi="Times New Roman" w:cs="Times New Roman"/>
          <w:b/>
          <w:color w:val="000000" w:themeColor="text1"/>
        </w:rPr>
        <w:t>apers (since 2008)</w:t>
      </w:r>
    </w:p>
    <w:p w14:paraId="63689898" w14:textId="77777777" w:rsidR="00624882" w:rsidRPr="00624882" w:rsidRDefault="00624882" w:rsidP="00624882">
      <w:pPr>
        <w:rPr>
          <w:rFonts w:ascii="Times New Roman" w:hAnsi="Times New Roman" w:cs="Times New Roman"/>
        </w:rPr>
      </w:pPr>
    </w:p>
    <w:p w14:paraId="23D57D27" w14:textId="0B454BFD" w:rsidR="00E45412" w:rsidRPr="00E45412" w:rsidRDefault="00E45412" w:rsidP="00E4541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454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Fu L, Fan J, </w:t>
      </w:r>
      <w:proofErr w:type="spellStart"/>
      <w:r w:rsidRPr="00E45412">
        <w:rPr>
          <w:rFonts w:ascii="Times New Roman" w:eastAsia="Times New Roman" w:hAnsi="Times New Roman" w:cs="Times New Roman"/>
          <w:color w:val="212121"/>
          <w:shd w:val="clear" w:color="auto" w:fill="FFFFFF"/>
        </w:rPr>
        <w:t>Maity</w:t>
      </w:r>
      <w:proofErr w:type="spellEnd"/>
      <w:r w:rsidRPr="00E454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S, McFadden G, Shi Y, </w:t>
      </w:r>
      <w:r w:rsidRPr="00E45412">
        <w:rPr>
          <w:rFonts w:ascii="Times New Roman" w:eastAsia="Times New Roman" w:hAnsi="Times New Roman" w:cs="Times New Roman"/>
          <w:b/>
          <w:color w:val="212121"/>
          <w:shd w:val="clear" w:color="auto" w:fill="FFFFFF"/>
        </w:rPr>
        <w:t>Kong W</w:t>
      </w:r>
      <w:r w:rsidR="00450B82" w:rsidRPr="00450B82">
        <w:rPr>
          <w:rFonts w:ascii="Times New Roman" w:eastAsia="Times New Roman" w:hAnsi="Times New Roman" w:cs="Times New Roman"/>
          <w:b/>
          <w:color w:val="212121"/>
          <w:shd w:val="clear" w:color="auto" w:fill="FFFFFF"/>
          <w:vertAlign w:val="superscript"/>
        </w:rPr>
        <w:t>1</w:t>
      </w:r>
      <w:r w:rsidRPr="00E45412">
        <w:rPr>
          <w:rFonts w:ascii="Times New Roman" w:eastAsia="Times New Roman" w:hAnsi="Times New Roman" w:cs="Times New Roman"/>
          <w:b/>
          <w:color w:val="212121"/>
          <w:shd w:val="clear" w:color="auto" w:fill="FFFFFF"/>
        </w:rPr>
        <w:t>.</w:t>
      </w:r>
      <w:r w:rsidRPr="00E454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r w:rsidRPr="00E45412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</w:rPr>
        <w:t>2022.</w:t>
      </w:r>
      <w:r w:rsidRPr="00E454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PD-L1 interacts with Frizzled 6 to activate β-catenin and form a positive feedback loop to promote cancer stem cell expansion. </w:t>
      </w:r>
      <w:r w:rsidRPr="00E45412">
        <w:rPr>
          <w:rFonts w:ascii="Times New Roman" w:eastAsia="Times New Roman" w:hAnsi="Times New Roman" w:cs="Times New Roman"/>
          <w:b/>
          <w:bCs/>
          <w:i/>
          <w:iCs/>
          <w:color w:val="212121"/>
          <w:shd w:val="clear" w:color="auto" w:fill="FFFFFF"/>
        </w:rPr>
        <w:t>Oncogene.</w:t>
      </w:r>
      <w:r w:rsidRPr="00E454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41(8):1100-1113. PMID: 35034965. </w:t>
      </w:r>
      <w:r w:rsidR="00450B82" w:rsidRPr="00C510BE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1</w:t>
      </w:r>
      <w:r w:rsidRPr="000374D0">
        <w:rPr>
          <w:rFonts w:ascii="Times New Roman" w:hAnsi="Times New Roman" w:cs="Times New Roman"/>
          <w:i/>
          <w:iCs/>
          <w:color w:val="000000" w:themeColor="text1"/>
        </w:rPr>
        <w:t>Corresponding authors.</w:t>
      </w:r>
    </w:p>
    <w:p w14:paraId="02193D4B" w14:textId="77777777" w:rsidR="00624882" w:rsidRDefault="00624882" w:rsidP="00624882">
      <w:pPr>
        <w:adjustRightInd w:val="0"/>
        <w:snapToGrid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D0BBDCD" w14:textId="1FE49EB9" w:rsidR="00E45412" w:rsidRPr="00E45412" w:rsidRDefault="00E45412" w:rsidP="00E45412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E45412">
        <w:rPr>
          <w:rFonts w:ascii="Times New Roman" w:eastAsia="Times New Roman" w:hAnsi="Times New Roman" w:cs="Times New Roman"/>
          <w:color w:val="212121"/>
        </w:rPr>
        <w:t>Barrila</w:t>
      </w:r>
      <w:proofErr w:type="spellEnd"/>
      <w:r w:rsidRPr="00E45412">
        <w:rPr>
          <w:rFonts w:ascii="Times New Roman" w:eastAsia="Times New Roman" w:hAnsi="Times New Roman" w:cs="Times New Roman"/>
          <w:color w:val="212121"/>
        </w:rPr>
        <w:t xml:space="preserve"> J, Yang J, Franco Meléndez KP, Yang S, Buss K, Davis TJ, </w:t>
      </w:r>
      <w:proofErr w:type="spellStart"/>
      <w:r w:rsidRPr="00E45412">
        <w:rPr>
          <w:rFonts w:ascii="Times New Roman" w:eastAsia="Times New Roman" w:hAnsi="Times New Roman" w:cs="Times New Roman"/>
          <w:color w:val="212121"/>
        </w:rPr>
        <w:t>Aronow</w:t>
      </w:r>
      <w:proofErr w:type="spellEnd"/>
      <w:r w:rsidRPr="00E45412">
        <w:rPr>
          <w:rFonts w:ascii="Times New Roman" w:eastAsia="Times New Roman" w:hAnsi="Times New Roman" w:cs="Times New Roman"/>
          <w:color w:val="212121"/>
        </w:rPr>
        <w:t xml:space="preserve"> BJ, Bean HD, Davis RR, Forsyth RJ, Ott CM, </w:t>
      </w:r>
      <w:proofErr w:type="spellStart"/>
      <w:r w:rsidRPr="00E45412">
        <w:rPr>
          <w:rFonts w:ascii="Times New Roman" w:eastAsia="Times New Roman" w:hAnsi="Times New Roman" w:cs="Times New Roman"/>
          <w:color w:val="212121"/>
        </w:rPr>
        <w:t>Gangaraju</w:t>
      </w:r>
      <w:proofErr w:type="spellEnd"/>
      <w:r w:rsidRPr="00E45412">
        <w:rPr>
          <w:rFonts w:ascii="Times New Roman" w:eastAsia="Times New Roman" w:hAnsi="Times New Roman" w:cs="Times New Roman"/>
          <w:color w:val="212121"/>
        </w:rPr>
        <w:t xml:space="preserve"> S, Kang BY, Hanratty B, </w:t>
      </w:r>
      <w:proofErr w:type="spellStart"/>
      <w:r w:rsidRPr="00E45412">
        <w:rPr>
          <w:rFonts w:ascii="Times New Roman" w:eastAsia="Times New Roman" w:hAnsi="Times New Roman" w:cs="Times New Roman"/>
          <w:color w:val="212121"/>
        </w:rPr>
        <w:t>Nydam</w:t>
      </w:r>
      <w:proofErr w:type="spellEnd"/>
      <w:r w:rsidRPr="00E45412">
        <w:rPr>
          <w:rFonts w:ascii="Times New Roman" w:eastAsia="Times New Roman" w:hAnsi="Times New Roman" w:cs="Times New Roman"/>
          <w:color w:val="212121"/>
        </w:rPr>
        <w:t xml:space="preserve"> SD, Nauman EA, </w:t>
      </w:r>
      <w:r w:rsidRPr="00E45412">
        <w:rPr>
          <w:rFonts w:ascii="Times New Roman" w:eastAsia="Times New Roman" w:hAnsi="Times New Roman" w:cs="Times New Roman"/>
          <w:b/>
          <w:color w:val="212121"/>
        </w:rPr>
        <w:t>Kong W,</w:t>
      </w:r>
      <w:r w:rsidRPr="00E45412">
        <w:rPr>
          <w:rFonts w:ascii="Times New Roman" w:eastAsia="Times New Roman" w:hAnsi="Times New Roman" w:cs="Times New Roman"/>
          <w:color w:val="212121"/>
        </w:rPr>
        <w:t xml:space="preserve"> Steel J, Nickerson CA. </w:t>
      </w:r>
      <w:r w:rsidRPr="00E45412">
        <w:rPr>
          <w:rFonts w:ascii="Times New Roman" w:eastAsia="Times New Roman" w:hAnsi="Times New Roman" w:cs="Times New Roman"/>
          <w:b/>
          <w:bCs/>
          <w:color w:val="212121"/>
        </w:rPr>
        <w:t>2022.</w:t>
      </w:r>
      <w:r w:rsidRPr="00E45412">
        <w:rPr>
          <w:rFonts w:ascii="Times New Roman" w:eastAsia="Times New Roman" w:hAnsi="Times New Roman" w:cs="Times New Roman"/>
          <w:color w:val="212121"/>
        </w:rPr>
        <w:t xml:space="preserve"> Spaceflight Analogue Culture Enhances the Host-Pathogen Interaction Between </w:t>
      </w:r>
      <w:r w:rsidRPr="00E45412">
        <w:rPr>
          <w:rFonts w:ascii="Times New Roman" w:eastAsia="Times New Roman" w:hAnsi="Times New Roman" w:cs="Times New Roman"/>
          <w:i/>
          <w:iCs/>
          <w:color w:val="212121"/>
        </w:rPr>
        <w:t>Salmonella</w:t>
      </w:r>
      <w:r w:rsidRPr="00E45412">
        <w:rPr>
          <w:rFonts w:ascii="Times New Roman" w:eastAsia="Times New Roman" w:hAnsi="Times New Roman" w:cs="Times New Roman"/>
          <w:color w:val="212121"/>
        </w:rPr>
        <w:t xml:space="preserve"> and a 3-D Biomimetic Intestinal Co-Culture Model. </w:t>
      </w:r>
      <w:r w:rsidRPr="00E45412">
        <w:rPr>
          <w:rFonts w:ascii="Times New Roman" w:eastAsia="Times New Roman" w:hAnsi="Times New Roman" w:cs="Times New Roman"/>
          <w:b/>
          <w:bCs/>
          <w:i/>
          <w:iCs/>
          <w:color w:val="212121"/>
        </w:rPr>
        <w:t xml:space="preserve">Front Cell Infect </w:t>
      </w:r>
      <w:proofErr w:type="spellStart"/>
      <w:r w:rsidRPr="00E45412">
        <w:rPr>
          <w:rFonts w:ascii="Times New Roman" w:eastAsia="Times New Roman" w:hAnsi="Times New Roman" w:cs="Times New Roman"/>
          <w:b/>
          <w:bCs/>
          <w:i/>
          <w:iCs/>
          <w:color w:val="212121"/>
        </w:rPr>
        <w:t>Microbiol</w:t>
      </w:r>
      <w:proofErr w:type="spellEnd"/>
      <w:r w:rsidRPr="00E45412">
        <w:rPr>
          <w:rFonts w:ascii="Times New Roman" w:eastAsia="Times New Roman" w:hAnsi="Times New Roman" w:cs="Times New Roman"/>
          <w:b/>
          <w:bCs/>
          <w:i/>
          <w:iCs/>
          <w:color w:val="212121"/>
        </w:rPr>
        <w:t>.</w:t>
      </w:r>
      <w:r w:rsidRPr="00E45412">
        <w:rPr>
          <w:rFonts w:ascii="Times New Roman" w:eastAsia="Times New Roman" w:hAnsi="Times New Roman" w:cs="Times New Roman"/>
          <w:color w:val="212121"/>
        </w:rPr>
        <w:t xml:space="preserve"> PMID: 35711662.</w:t>
      </w:r>
    </w:p>
    <w:p w14:paraId="498014F6" w14:textId="77777777" w:rsidR="00624882" w:rsidRDefault="00624882" w:rsidP="00624882"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</w:p>
    <w:p w14:paraId="59A5DCDD" w14:textId="375B518F" w:rsidR="00E45412" w:rsidRPr="005D5878" w:rsidRDefault="005D5878" w:rsidP="005D5878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5D5878">
        <w:rPr>
          <w:rFonts w:ascii="Times New Roman" w:hAnsi="Times New Roman" w:cs="Times New Roman"/>
          <w:color w:val="212121"/>
          <w:shd w:val="clear" w:color="auto" w:fill="FFFFFF"/>
        </w:rPr>
        <w:t xml:space="preserve">Jiang C, Yang D, Hua T, Hua Z, </w:t>
      </w:r>
      <w:r w:rsidRPr="005D5878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5D5878">
        <w:rPr>
          <w:rFonts w:ascii="Times New Roman" w:hAnsi="Times New Roman" w:cs="Times New Roman"/>
          <w:color w:val="212121"/>
          <w:shd w:val="clear" w:color="auto" w:fill="FFFFFF"/>
        </w:rPr>
        <w:t xml:space="preserve"> Shi Y. </w:t>
      </w:r>
      <w:r w:rsidRPr="005D5878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2021.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5D5878">
        <w:rPr>
          <w:rFonts w:ascii="Times New Roman" w:hAnsi="Times New Roman" w:cs="Times New Roman"/>
          <w:color w:val="212121"/>
          <w:shd w:val="clear" w:color="auto" w:fill="FFFFFF"/>
        </w:rPr>
        <w:t xml:space="preserve">A </w:t>
      </w:r>
      <w:proofErr w:type="spellStart"/>
      <w:r w:rsidRPr="005D5878">
        <w:rPr>
          <w:rFonts w:ascii="Times New Roman" w:hAnsi="Times New Roman" w:cs="Times New Roman"/>
          <w:color w:val="212121"/>
          <w:shd w:val="clear" w:color="auto" w:fill="FFFFFF"/>
        </w:rPr>
        <w:t>PorX</w:t>
      </w:r>
      <w:proofErr w:type="spellEnd"/>
      <w:r w:rsidRPr="005D5878">
        <w:rPr>
          <w:rFonts w:ascii="Times New Roman" w:hAnsi="Times New Roman" w:cs="Times New Roman"/>
          <w:color w:val="212121"/>
          <w:shd w:val="clear" w:color="auto" w:fill="FFFFFF"/>
        </w:rPr>
        <w:t>/</w:t>
      </w:r>
      <w:proofErr w:type="spellStart"/>
      <w:r w:rsidRPr="005D5878">
        <w:rPr>
          <w:rFonts w:ascii="Times New Roman" w:hAnsi="Times New Roman" w:cs="Times New Roman"/>
          <w:color w:val="212121"/>
          <w:shd w:val="clear" w:color="auto" w:fill="FFFFFF"/>
        </w:rPr>
        <w:t>PorY</w:t>
      </w:r>
      <w:proofErr w:type="spellEnd"/>
      <w:r w:rsidRPr="005D5878">
        <w:rPr>
          <w:rFonts w:ascii="Times New Roman" w:hAnsi="Times New Roman" w:cs="Times New Roman"/>
          <w:color w:val="212121"/>
          <w:shd w:val="clear" w:color="auto" w:fill="FFFFFF"/>
        </w:rPr>
        <w:t xml:space="preserve"> and </w:t>
      </w:r>
      <w:proofErr w:type="spellStart"/>
      <w:r w:rsidRPr="005D5878">
        <w:rPr>
          <w:rFonts w:ascii="Times New Roman" w:hAnsi="Times New Roman" w:cs="Times New Roman"/>
          <w:color w:val="212121"/>
          <w:shd w:val="clear" w:color="auto" w:fill="FFFFFF"/>
        </w:rPr>
        <w:t>σ</w:t>
      </w:r>
      <w:r w:rsidRPr="005D5878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P</w:t>
      </w:r>
      <w:proofErr w:type="spellEnd"/>
      <w:r w:rsidRPr="005D5878">
        <w:rPr>
          <w:rFonts w:ascii="Times New Roman" w:hAnsi="Times New Roman" w:cs="Times New Roman"/>
          <w:color w:val="212121"/>
          <w:shd w:val="clear" w:color="auto" w:fill="FFFFFF"/>
        </w:rPr>
        <w:t xml:space="preserve"> Feedforward Regulatory Loop Controls Gene Expression Essential for </w:t>
      </w:r>
      <w:proofErr w:type="spellStart"/>
      <w:r w:rsidRPr="005D5878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Porphyromonas</w:t>
      </w:r>
      <w:proofErr w:type="spellEnd"/>
      <w:r w:rsidRPr="005D5878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 </w:t>
      </w:r>
      <w:proofErr w:type="spellStart"/>
      <w:r w:rsidRPr="005D5878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gingivalis</w:t>
      </w:r>
      <w:proofErr w:type="spellEnd"/>
      <w:r w:rsidRPr="005D5878">
        <w:rPr>
          <w:rFonts w:ascii="Times New Roman" w:hAnsi="Times New Roman" w:cs="Times New Roman"/>
          <w:color w:val="212121"/>
          <w:shd w:val="clear" w:color="auto" w:fill="FFFFFF"/>
        </w:rPr>
        <w:t xml:space="preserve"> Virulence. </w:t>
      </w:r>
      <w:proofErr w:type="spellStart"/>
      <w:r w:rsidRPr="005D5878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mSphere</w:t>
      </w:r>
      <w:proofErr w:type="spellEnd"/>
      <w:r w:rsidRPr="005D5878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.</w:t>
      </w:r>
      <w:r w:rsidRPr="005D5878">
        <w:rPr>
          <w:rFonts w:ascii="Times New Roman" w:hAnsi="Times New Roman" w:cs="Times New Roman"/>
          <w:color w:val="212121"/>
          <w:shd w:val="clear" w:color="auto" w:fill="FFFFFF"/>
        </w:rPr>
        <w:t xml:space="preserve"> 6(3</w:t>
      </w:r>
      <w:proofErr w:type="gramStart"/>
      <w:r w:rsidRPr="005D5878">
        <w:rPr>
          <w:rFonts w:ascii="Times New Roman" w:hAnsi="Times New Roman" w:cs="Times New Roman"/>
          <w:color w:val="212121"/>
          <w:shd w:val="clear" w:color="auto" w:fill="FFFFFF"/>
        </w:rPr>
        <w:t>):e</w:t>
      </w:r>
      <w:proofErr w:type="gramEnd"/>
      <w:r w:rsidRPr="005D5878">
        <w:rPr>
          <w:rFonts w:ascii="Times New Roman" w:hAnsi="Times New Roman" w:cs="Times New Roman"/>
          <w:color w:val="212121"/>
          <w:shd w:val="clear" w:color="auto" w:fill="FFFFFF"/>
        </w:rPr>
        <w:t xml:space="preserve">0042821. </w:t>
      </w:r>
      <w:proofErr w:type="spellStart"/>
      <w:r w:rsidRPr="005D5878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5D5878">
        <w:rPr>
          <w:rFonts w:ascii="Times New Roman" w:hAnsi="Times New Roman" w:cs="Times New Roman"/>
          <w:color w:val="212121"/>
          <w:shd w:val="clear" w:color="auto" w:fill="FFFFFF"/>
        </w:rPr>
        <w:t>: 10.1128/mSphere.00428-21. PMID: 34047648</w:t>
      </w:r>
    </w:p>
    <w:p w14:paraId="568968DD" w14:textId="77777777" w:rsidR="005D5878" w:rsidRDefault="005D5878" w:rsidP="00624882"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</w:p>
    <w:p w14:paraId="2D23D4BA" w14:textId="08914760" w:rsidR="00E45412" w:rsidRPr="00041B8C" w:rsidRDefault="00041B8C" w:rsidP="00E45412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Yang D, Jiang C, Ning B, </w:t>
      </w:r>
      <w:r w:rsidRPr="00041B8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</w:t>
      </w:r>
      <w:r w:rsidR="00C510BE"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  <w:vertAlign w:val="superscript"/>
        </w:rPr>
        <w:t>1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>, Shi Y</w:t>
      </w:r>
      <w:r w:rsidR="00C510BE" w:rsidRPr="00C510BE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1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r w:rsidRPr="00041B8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2021.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The </w:t>
      </w:r>
      <w:proofErr w:type="spellStart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PorX</w:t>
      </w:r>
      <w:proofErr w:type="spellEnd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/</w:t>
      </w:r>
      <w:proofErr w:type="spellStart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PorY</w:t>
      </w:r>
      <w:proofErr w:type="spellEnd"/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system is a virulence factor of </w:t>
      </w:r>
      <w:proofErr w:type="spellStart"/>
      <w:r w:rsidRPr="00041B8C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Porphyromonas</w:t>
      </w:r>
      <w:proofErr w:type="spellEnd"/>
      <w:r w:rsidRPr="00041B8C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 </w:t>
      </w:r>
      <w:proofErr w:type="spellStart"/>
      <w:r w:rsidRPr="00041B8C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gingivalis</w:t>
      </w:r>
      <w:proofErr w:type="spellEnd"/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and mediates the activation of the type IX secretion system. </w:t>
      </w:r>
      <w:r w:rsidRPr="00662211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J Biol Chem.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296:100574. </w:t>
      </w:r>
      <w:proofErr w:type="spellStart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: 10.1016/j.jbc.2021.100574. PMID: 33757767. </w:t>
      </w:r>
      <w:r w:rsidR="00C510BE" w:rsidRPr="00C510BE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1</w:t>
      </w:r>
      <w:r w:rsidR="00E45412" w:rsidRPr="000374D0">
        <w:rPr>
          <w:rFonts w:ascii="Times New Roman" w:hAnsi="Times New Roman" w:cs="Times New Roman"/>
          <w:i/>
          <w:iCs/>
          <w:color w:val="000000" w:themeColor="text1"/>
        </w:rPr>
        <w:t>Co-corresponding authors.</w:t>
      </w:r>
    </w:p>
    <w:p w14:paraId="572BD342" w14:textId="77777777" w:rsidR="00E45412" w:rsidRPr="00041B8C" w:rsidRDefault="00E45412" w:rsidP="00E45412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18B6BC8" w14:textId="2A38F2B1" w:rsidR="00E45412" w:rsidRPr="00DE47F0" w:rsidRDefault="00E45412" w:rsidP="00E45412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41B8C">
        <w:rPr>
          <w:rFonts w:ascii="Times New Roman" w:hAnsi="Times New Roman" w:cs="Times New Roman"/>
          <w:b/>
          <w:color w:val="000000" w:themeColor="text1"/>
        </w:rPr>
        <w:t>W. Kong,</w:t>
      </w:r>
      <w:r w:rsidRPr="00041B8C">
        <w:rPr>
          <w:rFonts w:ascii="Times New Roman" w:hAnsi="Times New Roman" w:cs="Times New Roman"/>
          <w:color w:val="000000" w:themeColor="text1"/>
        </w:rPr>
        <w:t xml:space="preserve"> Xiao Wang, </w:t>
      </w:r>
      <w:r w:rsidRPr="00041B8C">
        <w:rPr>
          <w:rFonts w:ascii="Times New Roman" w:hAnsi="Times New Roman" w:cs="Times New Roman"/>
          <w:bCs/>
          <w:color w:val="000000" w:themeColor="text1"/>
        </w:rPr>
        <w:t>Emilia Fields</w:t>
      </w:r>
      <w:r w:rsidRPr="00041B8C">
        <w:rPr>
          <w:rFonts w:ascii="Times New Roman" w:hAnsi="Times New Roman" w:cs="Times New Roman"/>
          <w:color w:val="000000" w:themeColor="text1"/>
        </w:rPr>
        <w:t xml:space="preserve">, Blessing Okon, Mark C Jenkins, Gary Wilkins, Matthew </w:t>
      </w:r>
      <w:proofErr w:type="spellStart"/>
      <w:r w:rsidRPr="00041B8C">
        <w:rPr>
          <w:rFonts w:ascii="Times New Roman" w:hAnsi="Times New Roman" w:cs="Times New Roman"/>
          <w:color w:val="000000" w:themeColor="text1"/>
        </w:rPr>
        <w:t>Brovold</w:t>
      </w:r>
      <w:proofErr w:type="spellEnd"/>
      <w:r w:rsidRPr="00041B8C">
        <w:rPr>
          <w:rFonts w:ascii="Times New Roman" w:hAnsi="Times New Roman" w:cs="Times New Roman"/>
          <w:color w:val="000000" w:themeColor="text1"/>
        </w:rPr>
        <w:t xml:space="preserve">, Tiana Golding, Amanda Gonzales, Greg Golden, </w:t>
      </w:r>
      <w:r w:rsidRPr="00041B8C">
        <w:rPr>
          <w:rFonts w:ascii="Times New Roman" w:hAnsi="Times New Roman" w:cs="Times New Roman"/>
          <w:bCs/>
          <w:color w:val="000000" w:themeColor="text1"/>
        </w:rPr>
        <w:t xml:space="preserve">Josephine Clark-Curtiss, </w:t>
      </w:r>
      <w:r w:rsidRPr="00041B8C">
        <w:rPr>
          <w:rFonts w:ascii="Times New Roman" w:hAnsi="Times New Roman" w:cs="Times New Roman"/>
          <w:color w:val="000000" w:themeColor="text1"/>
        </w:rPr>
        <w:t>and Roy Curtiss 3</w:t>
      </w:r>
      <w:r w:rsidRPr="00041B8C">
        <w:rPr>
          <w:rFonts w:ascii="Times New Roman" w:hAnsi="Times New Roman" w:cs="Times New Roman"/>
          <w:color w:val="000000" w:themeColor="text1"/>
          <w:vertAlign w:val="superscript"/>
        </w:rPr>
        <w:t>rd</w:t>
      </w:r>
      <w:r w:rsidRPr="00041B8C">
        <w:rPr>
          <w:rFonts w:ascii="Times New Roman" w:hAnsi="Times New Roman" w:cs="Times New Roman"/>
          <w:noProof/>
          <w:color w:val="000000" w:themeColor="text1"/>
        </w:rPr>
        <w:t xml:space="preserve">. </w:t>
      </w:r>
      <w:r w:rsidRPr="00041B8C">
        <w:rPr>
          <w:rFonts w:ascii="Times New Roman" w:hAnsi="Times New Roman" w:cs="Times New Roman"/>
          <w:b/>
          <w:bCs/>
          <w:noProof/>
          <w:color w:val="000000" w:themeColor="text1"/>
        </w:rPr>
        <w:t>2020.</w:t>
      </w:r>
      <w:r w:rsidRPr="00041B8C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041B8C">
        <w:rPr>
          <w:rFonts w:ascii="Times New Roman" w:hAnsi="Times New Roman" w:cs="Times New Roman"/>
          <w:color w:val="000000" w:themeColor="text1"/>
        </w:rPr>
        <w:lastRenderedPageBreak/>
        <w:t xml:space="preserve">Mucosal delivery of a self-destructing </w:t>
      </w:r>
      <w:r w:rsidRPr="00041B8C">
        <w:rPr>
          <w:rFonts w:ascii="Times New Roman" w:hAnsi="Times New Roman" w:cs="Times New Roman"/>
          <w:i/>
          <w:color w:val="000000" w:themeColor="text1"/>
        </w:rPr>
        <w:t>Salmonella</w:t>
      </w:r>
      <w:r w:rsidRPr="00041B8C">
        <w:rPr>
          <w:rFonts w:ascii="Times New Roman" w:hAnsi="Times New Roman" w:cs="Times New Roman"/>
          <w:color w:val="000000" w:themeColor="text1"/>
        </w:rPr>
        <w:t xml:space="preserve">-based vaccine inducing immunity against </w:t>
      </w:r>
      <w:r w:rsidRPr="00041B8C">
        <w:rPr>
          <w:rFonts w:ascii="Times New Roman" w:hAnsi="Times New Roman" w:cs="Times New Roman"/>
          <w:i/>
          <w:color w:val="000000" w:themeColor="text1"/>
        </w:rPr>
        <w:t>Eimeria.</w:t>
      </w:r>
      <w:r w:rsidRPr="00041B8C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041B8C" w:rsidRPr="00041B8C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Avian Dis.</w:t>
      </w:r>
      <w:r w:rsidR="00041B8C"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64(3):254-268. </w:t>
      </w:r>
      <w:proofErr w:type="spellStart"/>
      <w:r w:rsidR="00041B8C" w:rsidRPr="00041B8C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="00041B8C" w:rsidRPr="00041B8C">
        <w:rPr>
          <w:rFonts w:ascii="Times New Roman" w:hAnsi="Times New Roman" w:cs="Times New Roman"/>
          <w:color w:val="212121"/>
          <w:shd w:val="clear" w:color="auto" w:fill="FFFFFF"/>
        </w:rPr>
        <w:t>: 10.1637/aviandiseases-D-19-00159. PMID: 33112952.</w:t>
      </w:r>
      <w:r w:rsidR="00DE47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0D6443D0" w14:textId="77777777" w:rsidR="00E45412" w:rsidRPr="00041B8C" w:rsidRDefault="00E45412" w:rsidP="00E45412">
      <w:pPr>
        <w:adjustRightInd w:val="0"/>
        <w:snapToGrid w:val="0"/>
        <w:jc w:val="both"/>
        <w:rPr>
          <w:rFonts w:ascii="Times New Roman" w:hAnsi="Times New Roman" w:cs="Times New Roman"/>
          <w:color w:val="000000" w:themeColor="text1"/>
        </w:rPr>
      </w:pPr>
    </w:p>
    <w:p w14:paraId="077592BC" w14:textId="41E0A471" w:rsidR="00BD787E" w:rsidRPr="00041B8C" w:rsidRDefault="005D5878" w:rsidP="00E45412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0000" w:themeColor="text1"/>
          <w:lang w:bidi="x-none"/>
        </w:rPr>
      </w:pP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Yang D, Kong Y, Sun W, </w:t>
      </w:r>
      <w:r w:rsidRPr="00041B8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</w:t>
      </w:r>
      <w:r w:rsidR="00C510BE" w:rsidRPr="00C510BE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1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>, Shi Y</w:t>
      </w:r>
      <w:r w:rsidR="00450B82" w:rsidRPr="00C510BE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1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r w:rsidRPr="00041B8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2019.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A Dopamine-Responsive Signal Transduction Controls Transcription of </w:t>
      </w:r>
      <w:r w:rsidRPr="00041B8C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Salmonella enterica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Serovar Typhimurium Virulence Genes. </w:t>
      </w:r>
      <w:r w:rsidRPr="00041B8C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mBio.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10(2</w:t>
      </w:r>
      <w:proofErr w:type="gramStart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):e</w:t>
      </w:r>
      <w:proofErr w:type="gramEnd"/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02772-18. </w:t>
      </w:r>
      <w:proofErr w:type="spellStart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: 10.1128/mBio.02772-18. PMID: 30992361. </w:t>
      </w:r>
      <w:r w:rsidR="00C510BE" w:rsidRPr="00C510BE">
        <w:rPr>
          <w:rFonts w:ascii="Times New Roman" w:hAnsi="Times New Roman" w:cs="Times New Roman"/>
          <w:i/>
          <w:iCs/>
          <w:color w:val="000000" w:themeColor="text1"/>
          <w:vertAlign w:val="superscript"/>
          <w:lang w:bidi="x-none"/>
        </w:rPr>
        <w:t>1</w:t>
      </w:r>
      <w:r w:rsidR="00BD787E" w:rsidRPr="000374D0">
        <w:rPr>
          <w:rFonts w:ascii="Times New Roman" w:hAnsi="Times New Roman" w:cs="Times New Roman"/>
          <w:i/>
          <w:iCs/>
          <w:color w:val="000000" w:themeColor="text1"/>
          <w:lang w:bidi="x-none"/>
        </w:rPr>
        <w:t>Co-corresponding author.</w:t>
      </w:r>
    </w:p>
    <w:p w14:paraId="54C6957D" w14:textId="77777777" w:rsidR="005D5878" w:rsidRPr="00041B8C" w:rsidRDefault="005D5878" w:rsidP="00E45412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0000" w:themeColor="text1"/>
          <w:lang w:bidi="x-none"/>
        </w:rPr>
      </w:pPr>
    </w:p>
    <w:p w14:paraId="63DA70C0" w14:textId="77777777" w:rsidR="005D5878" w:rsidRPr="00041B8C" w:rsidRDefault="005D5878" w:rsidP="005D5878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Hu L, </w:t>
      </w:r>
      <w:r w:rsidRPr="00041B8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Yang D, Han Q, Guo L, Shi Y. </w:t>
      </w:r>
      <w:r w:rsidRPr="00041B8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2019.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Threonine Phosphorylation Fine-Tunes the Regulatory Activity of Histone-Like Nucleoid Structuring Protein in </w:t>
      </w:r>
      <w:r w:rsidRPr="00041B8C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Salmonella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 Transcription. </w:t>
      </w:r>
      <w:r w:rsidRPr="00041B8C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Front </w:t>
      </w:r>
      <w:proofErr w:type="spellStart"/>
      <w:r w:rsidRPr="00041B8C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Microbiol</w:t>
      </w:r>
      <w:proofErr w:type="spellEnd"/>
      <w:r w:rsidRPr="00041B8C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.</w:t>
      </w:r>
      <w:r w:rsidRPr="00041B8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 xml:space="preserve"> 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10:1515. </w:t>
      </w:r>
      <w:proofErr w:type="spellStart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: 10.3389/fmicb.2019.01515. PMID: 31333620.</w:t>
      </w:r>
    </w:p>
    <w:p w14:paraId="590EB4A1" w14:textId="77777777" w:rsidR="00041B8C" w:rsidRDefault="00041B8C" w:rsidP="005D5878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08D42587" w14:textId="3AA99AFB" w:rsidR="00041B8C" w:rsidRPr="00041B8C" w:rsidRDefault="00041B8C" w:rsidP="005D5878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Jiang Y, Mo H, Willingham C, Wang S, Park JY, </w:t>
      </w:r>
      <w:r w:rsidRPr="000374D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 Roland KL, Curtiss R 3rd. </w:t>
      </w:r>
      <w:r w:rsidRPr="00041B8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2015.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Protection Against Necrotic Enteritis in Broiler Chickens by Regulated Delayed Lysis </w:t>
      </w:r>
      <w:r w:rsidRPr="00041B8C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Salmonella 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Vaccines. </w:t>
      </w:r>
      <w:r w:rsidRPr="00041B8C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Avian Dis.</w:t>
      </w:r>
      <w:r w:rsidRPr="00041B8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 xml:space="preserve"> </w:t>
      </w:r>
      <w:r w:rsidRPr="00041B8C">
        <w:rPr>
          <w:rFonts w:ascii="Times New Roman" w:hAnsi="Times New Roman" w:cs="Times New Roman"/>
          <w:color w:val="212121"/>
          <w:shd w:val="clear" w:color="auto" w:fill="FFFFFF"/>
        </w:rPr>
        <w:t xml:space="preserve">59(4):475-85. </w:t>
      </w:r>
      <w:proofErr w:type="spellStart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041B8C">
        <w:rPr>
          <w:rFonts w:ascii="Times New Roman" w:hAnsi="Times New Roman" w:cs="Times New Roman"/>
          <w:color w:val="212121"/>
          <w:shd w:val="clear" w:color="auto" w:fill="FFFFFF"/>
        </w:rPr>
        <w:t>: 10.1637/11094-041715-Reg. PMID: 26629620.</w:t>
      </w:r>
    </w:p>
    <w:p w14:paraId="23BA67EB" w14:textId="77777777" w:rsidR="005D5878" w:rsidRDefault="005D5878" w:rsidP="005D5878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7D0C81BF" w14:textId="17FEDFA4" w:rsidR="005D5878" w:rsidRDefault="000374D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Zhang X, </w:t>
      </w:r>
      <w:r w:rsidRPr="000374D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Wanda SY, Xin W, </w:t>
      </w:r>
      <w:proofErr w:type="spellStart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Alamuri</w:t>
      </w:r>
      <w:proofErr w:type="spellEnd"/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P, Curtiss R 3rd. </w:t>
      </w:r>
      <w:r w:rsidRPr="000374D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2015.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Generation of influenza virus from avian cells infected by </w:t>
      </w:r>
      <w:r w:rsidRPr="000374D0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Salmonella 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carrying the viral genome. </w:t>
      </w:r>
      <w:proofErr w:type="spellStart"/>
      <w:r w:rsidRPr="000374D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PLoS</w:t>
      </w:r>
      <w:proofErr w:type="spellEnd"/>
      <w:r w:rsidRPr="000374D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 One.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10(3</w:t>
      </w:r>
      <w:proofErr w:type="gramStart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):e</w:t>
      </w:r>
      <w:proofErr w:type="gramEnd"/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0119041. </w:t>
      </w:r>
      <w:proofErr w:type="spellStart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: 10.1371/journal.pone.0119041. PMID: 25742162</w:t>
      </w:r>
      <w:r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14:paraId="16860C08" w14:textId="77777777" w:rsidR="000374D0" w:rsidRDefault="000374D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1D7DCC34" w14:textId="1F768D8A" w:rsidR="000374D0" w:rsidRDefault="000374D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Weatherspoon-Griffin N, Yang D, </w:t>
      </w:r>
      <w:r w:rsidRPr="000374D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Hua Z, Shi Y. </w:t>
      </w:r>
      <w:r w:rsidRPr="000374D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2014.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The </w:t>
      </w:r>
      <w:proofErr w:type="spellStart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CpxR</w:t>
      </w:r>
      <w:proofErr w:type="spellEnd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/</w:t>
      </w:r>
      <w:proofErr w:type="spellStart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CpxA</w:t>
      </w:r>
      <w:proofErr w:type="spellEnd"/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two-component regulatory system up-regulates the multidrug resistance cascade to facilitate </w:t>
      </w:r>
      <w:r w:rsidRPr="000374D0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Escherichia coli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resistance to a model antimicrobial peptide. </w:t>
      </w:r>
      <w:r w:rsidRPr="000374D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J Biol Chem.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289(47):32571-82. </w:t>
      </w:r>
      <w:proofErr w:type="spellStart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: 10.1074/jbc.M114.565762. PMID: 25294881.</w:t>
      </w:r>
    </w:p>
    <w:p w14:paraId="63A815DB" w14:textId="77777777" w:rsidR="000374D0" w:rsidRDefault="000374D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43CDF3E2" w14:textId="7CBD50CC" w:rsidR="000374D0" w:rsidRDefault="000374D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Shi Y, Zhao G, </w:t>
      </w:r>
      <w:r w:rsidRPr="000374D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W.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0374D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2014.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>Genetic analysis of riboswitch-mediated transcriptional regulation responding to Mn</w:t>
      </w:r>
      <w:r w:rsidRPr="000374D0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2+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in </w:t>
      </w:r>
      <w:r w:rsidRPr="000374D0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Salmonella.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0374D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J Biol Chem.</w:t>
      </w:r>
      <w:r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289(16):11353-11366. </w:t>
      </w:r>
      <w:proofErr w:type="spellStart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0374D0">
        <w:rPr>
          <w:rFonts w:ascii="Times New Roman" w:hAnsi="Times New Roman" w:cs="Times New Roman"/>
          <w:color w:val="212121"/>
          <w:shd w:val="clear" w:color="auto" w:fill="FFFFFF"/>
        </w:rPr>
        <w:t>: 10.1074/jbc.M113.517516. PMID: 24596096.</w:t>
      </w:r>
    </w:p>
    <w:p w14:paraId="1477BC3C" w14:textId="77777777" w:rsidR="000374D0" w:rsidRDefault="000374D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67FE81BA" w14:textId="43481799" w:rsidR="000374D0" w:rsidRPr="0013046C" w:rsidRDefault="00C510BE" w:rsidP="00E45412">
      <w:pPr>
        <w:adjustRightInd w:val="0"/>
        <w:snapToGri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  <w:vertAlign w:val="superscript"/>
        </w:rPr>
        <w:t>1</w:t>
      </w:r>
      <w:r w:rsidR="0013046C">
        <w:rPr>
          <w:rFonts w:ascii="Times New Roman" w:hAnsi="Times New Roman" w:cs="Times New Roman"/>
          <w:b/>
          <w:bCs/>
          <w:color w:val="212121"/>
          <w:shd w:val="clear" w:color="auto" w:fill="FFFFFF"/>
          <w:vertAlign w:val="superscript"/>
        </w:rPr>
        <w:t>,2</w:t>
      </w:r>
      <w:r w:rsidR="000374D0" w:rsidRPr="000374D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="000374D0"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Clark-Curtiss J, Curtiss R 3rd. </w:t>
      </w:r>
      <w:r w:rsidR="000374D0" w:rsidRPr="000374D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2013.</w:t>
      </w:r>
      <w:r w:rsidR="000374D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0374D0"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Utilizing </w:t>
      </w:r>
      <w:r w:rsidR="000374D0" w:rsidRPr="000374D0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Salmonella</w:t>
      </w:r>
      <w:r w:rsidR="000374D0"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 for antigen delivery: the aims and benefits of bacterial delivered vaccination. </w:t>
      </w:r>
      <w:r w:rsidR="000374D0" w:rsidRPr="000374D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Expert Rev Vaccines.</w:t>
      </w:r>
      <w:r w:rsidR="000374D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0374D0" w:rsidRPr="000374D0">
        <w:rPr>
          <w:rFonts w:ascii="Times New Roman" w:hAnsi="Times New Roman" w:cs="Times New Roman"/>
          <w:color w:val="212121"/>
          <w:shd w:val="clear" w:color="auto" w:fill="FFFFFF"/>
        </w:rPr>
        <w:t xml:space="preserve">12(4):345-7. </w:t>
      </w:r>
      <w:proofErr w:type="spellStart"/>
      <w:r w:rsidR="000374D0" w:rsidRPr="000374D0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="000374D0" w:rsidRPr="000374D0">
        <w:rPr>
          <w:rFonts w:ascii="Times New Roman" w:hAnsi="Times New Roman" w:cs="Times New Roman"/>
          <w:color w:val="212121"/>
          <w:shd w:val="clear" w:color="auto" w:fill="FFFFFF"/>
        </w:rPr>
        <w:t>: 10.1586/erv.13.7. PMID: 23560914.</w:t>
      </w:r>
      <w:r w:rsidR="000374D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13046C" w:rsidRPr="0013046C">
        <w:rPr>
          <w:rFonts w:ascii="Times New Roman" w:hAnsi="Times New Roman" w:cs="Times New Roman"/>
          <w:i/>
          <w:iCs/>
          <w:color w:val="212121"/>
          <w:shd w:val="clear" w:color="auto" w:fill="FFFFFF"/>
          <w:vertAlign w:val="superscript"/>
        </w:rPr>
        <w:t>1</w:t>
      </w:r>
      <w:r w:rsidR="0013046C" w:rsidRPr="0013046C">
        <w:rPr>
          <w:rFonts w:ascii="Times New Roman" w:hAnsi="Times New Roman" w:cs="Times New Roman"/>
          <w:i/>
          <w:iCs/>
          <w:color w:val="000000" w:themeColor="text1"/>
        </w:rPr>
        <w:t>Publication was highlighted by journal of Expert Review of Vaccines in “news in brief as one of the most important events and launches in the vaccines field.</w:t>
      </w:r>
      <w:r w:rsidR="0013046C" w:rsidRPr="0013046C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 xml:space="preserve"> 2</w:t>
      </w:r>
      <w:r w:rsidR="000374D0" w:rsidRPr="0013046C">
        <w:rPr>
          <w:rFonts w:ascii="Times New Roman" w:hAnsi="Times New Roman" w:cs="Times New Roman"/>
          <w:i/>
          <w:iCs/>
          <w:color w:val="000000" w:themeColor="text1"/>
        </w:rPr>
        <w:t>Article covered by multiple media.</w:t>
      </w:r>
    </w:p>
    <w:p w14:paraId="29973348" w14:textId="77777777" w:rsidR="00EB5B23" w:rsidRPr="0013046C" w:rsidRDefault="00EB5B23" w:rsidP="00E45412">
      <w:pPr>
        <w:adjustRightInd w:val="0"/>
        <w:snapToGri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700B0D9" w14:textId="3AD932F7" w:rsidR="00EB5B23" w:rsidRDefault="00EB5B23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Brenneman KE, Willingham C, </w:t>
      </w:r>
      <w:r w:rsidRPr="00EB5B23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Curtiss R 3rd, Roland KL. </w:t>
      </w:r>
      <w:r w:rsidRPr="00EB5B23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 xml:space="preserve">2013. 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Low-pH rescue of acid-sensitive </w:t>
      </w:r>
      <w:r w:rsidRPr="00EB5B23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Salmonella enterica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Serovar Typhi Strains by a </w:t>
      </w:r>
      <w:r>
        <w:rPr>
          <w:rFonts w:ascii="Times New Roman" w:hAnsi="Times New Roman" w:cs="Times New Roman"/>
          <w:color w:val="212121"/>
          <w:shd w:val="clear" w:color="auto" w:fill="FFFFFF"/>
        </w:rPr>
        <w:t>r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hamnose-regulated arginine decarboxylase system. </w:t>
      </w:r>
      <w:r w:rsidRPr="00EB5B23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J </w:t>
      </w:r>
      <w:proofErr w:type="spellStart"/>
      <w:r w:rsidRPr="00EB5B23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Bacteriol</w:t>
      </w:r>
      <w:proofErr w:type="spellEnd"/>
      <w:r w:rsidRPr="00EB5B23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.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195(13):3062-72. </w:t>
      </w:r>
      <w:proofErr w:type="spellStart"/>
      <w:r w:rsidRPr="00EB5B2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EB5B23">
        <w:rPr>
          <w:rFonts w:ascii="Times New Roman" w:hAnsi="Times New Roman" w:cs="Times New Roman"/>
          <w:color w:val="212121"/>
          <w:shd w:val="clear" w:color="auto" w:fill="FFFFFF"/>
        </w:rPr>
        <w:t>: 10.1128/JB.00104-13. PMID: 23645603.</w:t>
      </w:r>
    </w:p>
    <w:p w14:paraId="6BA32961" w14:textId="77777777" w:rsidR="00EB5B23" w:rsidRDefault="00EB5B23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22B91C6A" w14:textId="5FC17EB4" w:rsidR="00EB5B23" w:rsidRPr="00DE47F0" w:rsidRDefault="00EB5B23" w:rsidP="00EB5B23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EB5B23">
        <w:rPr>
          <w:rFonts w:ascii="Times New Roman" w:hAnsi="Times New Roman" w:cs="Times New Roman"/>
          <w:color w:val="000000" w:themeColor="text1"/>
          <w:vertAlign w:val="superscript"/>
        </w:rPr>
        <w:t>1,2,3</w:t>
      </w:r>
      <w:r w:rsidR="00206B6C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EB5B23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EB5B23">
        <w:rPr>
          <w:rFonts w:ascii="Times New Roman" w:hAnsi="Times New Roman" w:cs="Times New Roman"/>
          <w:color w:val="212121"/>
          <w:shd w:val="clear" w:color="auto" w:fill="FFFFFF"/>
        </w:rPr>
        <w:t>Brovold</w:t>
      </w:r>
      <w:proofErr w:type="spellEnd"/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M, </w:t>
      </w:r>
      <w:proofErr w:type="spellStart"/>
      <w:r w:rsidRPr="00EB5B23">
        <w:rPr>
          <w:rFonts w:ascii="Times New Roman" w:hAnsi="Times New Roman" w:cs="Times New Roman"/>
          <w:color w:val="212121"/>
          <w:shd w:val="clear" w:color="auto" w:fill="FFFFFF"/>
        </w:rPr>
        <w:t>Koeneman</w:t>
      </w:r>
      <w:proofErr w:type="spellEnd"/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BA, Clark-Curtiss J, Curtiss R 3rd. </w:t>
      </w:r>
      <w:r w:rsidRPr="00EB5B23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2012.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Turning self-destructing </w:t>
      </w:r>
      <w:r w:rsidRPr="00EB5B23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Salmonella 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into a universal DNA vaccine delivery platform. </w:t>
      </w:r>
      <w:r w:rsidRPr="00EB5B23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Proc Natl </w:t>
      </w:r>
      <w:proofErr w:type="spellStart"/>
      <w:r w:rsidRPr="00EB5B23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Acad</w:t>
      </w:r>
      <w:proofErr w:type="spellEnd"/>
      <w:r w:rsidRPr="00EB5B23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 Sci U S A.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109(47):19414-9. </w:t>
      </w:r>
      <w:proofErr w:type="spellStart"/>
      <w:r w:rsidRPr="00EB5B2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EB5B23">
        <w:rPr>
          <w:rFonts w:ascii="Times New Roman" w:hAnsi="Times New Roman" w:cs="Times New Roman"/>
          <w:color w:val="212121"/>
          <w:shd w:val="clear" w:color="auto" w:fill="FFFFFF"/>
        </w:rPr>
        <w:t>: 10.1073/pnas.1217554109. PMID: 23129620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r w:rsidR="00206B6C" w:rsidRPr="00206B6C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1</w:t>
      </w:r>
      <w:r w:rsidRPr="00EB5B23">
        <w:rPr>
          <w:rFonts w:ascii="Times New Roman" w:hAnsi="Times New Roman" w:cs="Times New Roman"/>
          <w:i/>
          <w:iCs/>
          <w:color w:val="000000" w:themeColor="text1"/>
        </w:rPr>
        <w:t xml:space="preserve">2013 Highlighted by Rees, </w:t>
      </w:r>
      <w:proofErr w:type="spellStart"/>
      <w:r w:rsidRPr="00EB5B23">
        <w:rPr>
          <w:rFonts w:ascii="Times New Roman" w:hAnsi="Times New Roman" w:cs="Times New Roman"/>
          <w:i/>
          <w:iCs/>
          <w:color w:val="000000" w:themeColor="text1"/>
        </w:rPr>
        <w:t>Jenaid</w:t>
      </w:r>
      <w:proofErr w:type="spellEnd"/>
      <w:r w:rsidRPr="00EB5B23">
        <w:rPr>
          <w:rFonts w:ascii="Times New Roman" w:hAnsi="Times New Roman" w:cs="Times New Roman"/>
          <w:i/>
          <w:iCs/>
          <w:color w:val="000000" w:themeColor="text1"/>
        </w:rPr>
        <w:t xml:space="preserve"> in Hopes for safe and cost-effective disease protection with new Salmonella bacteria vaccine technology, Expert Review of Vaccines, 12 (1), page </w:t>
      </w:r>
      <w:r w:rsidR="00DE47F0">
        <w:rPr>
          <w:rFonts w:ascii="Times New Roman" w:hAnsi="Times New Roman" w:cs="Times New Roman"/>
          <w:i/>
          <w:iCs/>
          <w:color w:val="000000" w:themeColor="text1"/>
        </w:rPr>
        <w:t xml:space="preserve">9. </w:t>
      </w:r>
      <w:r w:rsidR="00DE47F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206B6C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2</w:t>
      </w:r>
      <w:r w:rsidRPr="00EB5B23">
        <w:rPr>
          <w:rFonts w:ascii="Times New Roman" w:hAnsi="Times New Roman" w:cs="Times New Roman"/>
          <w:i/>
          <w:iCs/>
          <w:color w:val="000000" w:themeColor="text1"/>
        </w:rPr>
        <w:t xml:space="preserve">2013 Highlighted by </w:t>
      </w:r>
      <w:proofErr w:type="spellStart"/>
      <w:r w:rsidRPr="00EB5B23">
        <w:rPr>
          <w:rFonts w:ascii="Times New Roman" w:hAnsi="Times New Roman" w:cs="Times New Roman"/>
          <w:i/>
          <w:iCs/>
          <w:color w:val="000000" w:themeColor="text1"/>
        </w:rPr>
        <w:t>Riedmann</w:t>
      </w:r>
      <w:proofErr w:type="spellEnd"/>
      <w:r w:rsidRPr="00EB5B23">
        <w:rPr>
          <w:rFonts w:ascii="Times New Roman" w:hAnsi="Times New Roman" w:cs="Times New Roman"/>
          <w:i/>
          <w:iCs/>
          <w:color w:val="000000" w:themeColor="text1"/>
        </w:rPr>
        <w:t xml:space="preserve">, Eva M. in Self-destructing Salmonella to deliver oral DNA vaccines, Human vaccines &amp; </w:t>
      </w:r>
      <w:proofErr w:type="spellStart"/>
      <w:r w:rsidRPr="00EB5B23">
        <w:rPr>
          <w:rFonts w:ascii="Times New Roman" w:hAnsi="Times New Roman" w:cs="Times New Roman"/>
          <w:i/>
          <w:iCs/>
          <w:color w:val="000000" w:themeColor="text1"/>
        </w:rPr>
        <w:t>Immunotherapeutics</w:t>
      </w:r>
      <w:proofErr w:type="spellEnd"/>
      <w:r w:rsidRPr="00EB5B23">
        <w:rPr>
          <w:rFonts w:ascii="Times New Roman" w:hAnsi="Times New Roman" w:cs="Times New Roman"/>
          <w:i/>
          <w:iCs/>
          <w:color w:val="000000" w:themeColor="text1"/>
        </w:rPr>
        <w:t>, 9(2), Page 229</w:t>
      </w:r>
      <w:r w:rsidR="00DE47F0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206B6C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3</w:t>
      </w:r>
      <w:r w:rsidRPr="00EB5B23">
        <w:rPr>
          <w:rFonts w:ascii="Times New Roman" w:hAnsi="Times New Roman" w:cs="Times New Roman"/>
          <w:i/>
          <w:iCs/>
          <w:color w:val="000000" w:themeColor="text1"/>
        </w:rPr>
        <w:t>Article covered by multiple media</w:t>
      </w:r>
      <w:r w:rsidR="00DE47F0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65C992E4" w14:textId="77777777" w:rsidR="00EB5B23" w:rsidRDefault="00EB5B23" w:rsidP="00EB5B23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230B3A54" w14:textId="04DFC057" w:rsidR="00EB5B23" w:rsidRPr="00EB5B23" w:rsidRDefault="00EB5B23" w:rsidP="00EB5B23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EB5B23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 xml:space="preserve">Zhao G, </w:t>
      </w:r>
      <w:r w:rsidRPr="00EB5B23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Weatherspoon-Griffin N, Clark-Curtiss J, Shi Y. </w:t>
      </w:r>
      <w:r w:rsidRPr="00EB5B23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2011.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>Mg</w:t>
      </w:r>
      <w:r w:rsidRPr="00EB5B23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2+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facilitates leader peptide translation to induce riboswitch-mediated transcription termination. </w:t>
      </w:r>
      <w:r w:rsidRPr="00EB5B23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EMBO J.</w:t>
      </w:r>
      <w:r w:rsidRPr="00EB5B23">
        <w:rPr>
          <w:rFonts w:ascii="Times New Roman" w:hAnsi="Times New Roman" w:cs="Times New Roman"/>
          <w:color w:val="212121"/>
          <w:shd w:val="clear" w:color="auto" w:fill="FFFFFF"/>
        </w:rPr>
        <w:t xml:space="preserve"> 30(8):1485-96. </w:t>
      </w:r>
      <w:proofErr w:type="spellStart"/>
      <w:r w:rsidRPr="00EB5B2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EB5B23">
        <w:rPr>
          <w:rFonts w:ascii="Times New Roman" w:hAnsi="Times New Roman" w:cs="Times New Roman"/>
          <w:color w:val="212121"/>
          <w:shd w:val="clear" w:color="auto" w:fill="FFFFFF"/>
        </w:rPr>
        <w:t>: 10.1038/emboj.2011.66. PMID: 21399613</w:t>
      </w:r>
      <w:r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14:paraId="15B00699" w14:textId="77777777" w:rsidR="00EB5B23" w:rsidRDefault="00EB5B23" w:rsidP="00E45412">
      <w:pPr>
        <w:adjustRightInd w:val="0"/>
        <w:snapToGrid w:val="0"/>
        <w:jc w:val="both"/>
        <w:rPr>
          <w:rFonts w:ascii="Times New Roman" w:hAnsi="Times New Roman" w:cs="Times New Roman"/>
          <w:color w:val="000000" w:themeColor="text1"/>
        </w:rPr>
      </w:pPr>
    </w:p>
    <w:p w14:paraId="2CA45510" w14:textId="3E2D5D3E" w:rsidR="00FB10F0" w:rsidRDefault="00FB10F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Ashraf S,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Wang S, Yang J, Curtiss R 3rd.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2011.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Protective cellular responses elicited by vaccination with influenza nucleoprotein delivered by a live recombinant attenuated </w:t>
      </w:r>
      <w:r w:rsidRPr="00FB10F0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Salmonella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vaccine. </w:t>
      </w:r>
      <w:r w:rsidRPr="00FB10F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Vaccine.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29(23):3990-4002.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: 10.1016/j.vaccine.2011.03.066. PMID: 21466806.</w:t>
      </w:r>
    </w:p>
    <w:p w14:paraId="3F08A77D" w14:textId="77777777" w:rsidR="00FB10F0" w:rsidRDefault="00FB10F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1D25E70F" w14:textId="5C6B52D3" w:rsidR="00FB10F0" w:rsidRDefault="00FB10F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Weatherspoon-Griffin N, Zhao G,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Kong Y,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Morigen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, Andrews-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Polymenis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H, McClelland M, Shi Y.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2011.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The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CpxR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/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CpxA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two-component system up-regulates two Tat-dependent peptidoglycan amidases to confer bacterial resistance to antimicrobial peptide. </w:t>
      </w:r>
      <w:r w:rsidRPr="00FB10F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J Biol Chem.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286(7):5529-39.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: 10.1074/jbc.M110.200352. PMID: 21149452</w:t>
      </w:r>
      <w:r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> </w:t>
      </w:r>
    </w:p>
    <w:p w14:paraId="6379E992" w14:textId="77777777" w:rsidR="00FB10F0" w:rsidRDefault="00FB10F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15581C0C" w14:textId="2D77F82A" w:rsidR="00FB10F0" w:rsidRDefault="00FB10F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Zhang X, Wanda SY, Brenneman K,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Zhang X, Roland K, Curtiss R 3rd.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2011.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Improving </w:t>
      </w:r>
      <w:r w:rsidRPr="00FB10F0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Salmonella 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vector with rec mutation to stabilize the DNA cargoes. </w:t>
      </w:r>
      <w:r w:rsidRPr="00FB10F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BMC </w:t>
      </w:r>
      <w:proofErr w:type="spellStart"/>
      <w:r w:rsidRPr="00FB10F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Microbiol</w:t>
      </w:r>
      <w:proofErr w:type="spellEnd"/>
      <w:r w:rsidRPr="00FB10F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.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11:31.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: 10.1186/1471-2180-11-31. PMID: 21303535</w:t>
      </w:r>
      <w:r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14:paraId="1312392F" w14:textId="77777777" w:rsidR="00FB10F0" w:rsidRDefault="00FB10F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546FB3B0" w14:textId="5A121CBD" w:rsidR="00FB10F0" w:rsidRDefault="00FB10F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Ameiss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K, Ashraf S,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Pekosz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A, Wu WH,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Milich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D,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Billaud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JN, Curtiss R 3rd.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2010.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Delivery of woodchuck hepatitis virus-like particle presented influenza M2e by recombinant attenuated </w:t>
      </w:r>
      <w:r w:rsidRPr="00FB10F0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Salmonella 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displaying a delayed lysis phenotype. </w:t>
      </w:r>
      <w:r w:rsidRPr="00FB10F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Vaccine.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28(41):6704-13.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: 10.1016/j.vaccine.2010.07.083. PMID: 20691653.</w:t>
      </w:r>
    </w:p>
    <w:p w14:paraId="44EA0991" w14:textId="77777777" w:rsidR="00FB10F0" w:rsidRDefault="00FB10F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3305FA86" w14:textId="20B1CB79" w:rsidR="00FB10F0" w:rsidRDefault="00FB10F0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Wang S, Li Y,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Scarpellini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G,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Shi H,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Baek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CH, Gunn B, Wanda SY, Roland KL, Zhang X,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Senechal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-Willis P, Curtiss R 3rd. </w:t>
      </w:r>
      <w:r w:rsidRPr="00FB10F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2010.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FB10F0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Salmonella 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vaccine vectors displaying delayed antigen synthesis in vivo to enhance immunogenicity. </w:t>
      </w:r>
      <w:r w:rsidRPr="00FB10F0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Infect Immun.</w:t>
      </w:r>
      <w:r w:rsidRPr="00FB10F0">
        <w:rPr>
          <w:rFonts w:ascii="Times New Roman" w:hAnsi="Times New Roman" w:cs="Times New Roman"/>
          <w:color w:val="212121"/>
          <w:shd w:val="clear" w:color="auto" w:fill="FFFFFF"/>
        </w:rPr>
        <w:t xml:space="preserve"> 78(9):3969-80. </w:t>
      </w:r>
      <w:proofErr w:type="spellStart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FB10F0">
        <w:rPr>
          <w:rFonts w:ascii="Times New Roman" w:hAnsi="Times New Roman" w:cs="Times New Roman"/>
          <w:color w:val="212121"/>
          <w:shd w:val="clear" w:color="auto" w:fill="FFFFFF"/>
        </w:rPr>
        <w:t>: 10.1128/IAI.00444-10. PMID: 20605977.</w:t>
      </w:r>
    </w:p>
    <w:p w14:paraId="0D442D09" w14:textId="77777777" w:rsidR="00C510BE" w:rsidRDefault="00C510BE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55AFBA5F" w14:textId="534CA18B" w:rsidR="00C510BE" w:rsidRDefault="00C510BE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Curtiss R 3rd, Xin W, Li Y, </w:t>
      </w:r>
      <w:r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, Wanda SY, Gunn B, Wang S. </w:t>
      </w:r>
      <w:r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2010.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New technologies in using recombinant attenuated </w:t>
      </w:r>
      <w:r w:rsidRPr="00C510BE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Salmonella 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vaccine vectors. </w:t>
      </w:r>
      <w:r w:rsidRPr="00C510BE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Crit Rev Immunol.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30(3):255-70. </w:t>
      </w:r>
      <w:proofErr w:type="spellStart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: 10.1615/</w:t>
      </w:r>
      <w:proofErr w:type="gramStart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critrevimmunol.v30.i</w:t>
      </w:r>
      <w:proofErr w:type="gramEnd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3.30. PMID: 20370633. </w:t>
      </w:r>
    </w:p>
    <w:p w14:paraId="4F3D77C3" w14:textId="77777777" w:rsidR="00C510BE" w:rsidRDefault="00C510BE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1A529136" w14:textId="377D472B" w:rsidR="00C510BE" w:rsidRDefault="00C510BE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Zhang X, </w:t>
      </w:r>
      <w:r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Ashraf S, Curtiss R 3rd. </w:t>
      </w:r>
      <w:r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2009.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A one-plasmid system to generate influenza virus in cultured chicken cells for potential use in influenza vaccine. </w:t>
      </w:r>
      <w:r w:rsidRPr="00C510BE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J </w:t>
      </w:r>
      <w:proofErr w:type="spellStart"/>
      <w:r w:rsidRPr="00C510BE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Virol</w:t>
      </w:r>
      <w:proofErr w:type="spellEnd"/>
      <w:r w:rsidRPr="00C510BE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.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83(18):9296-303. </w:t>
      </w:r>
      <w:proofErr w:type="spellStart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: 10.1128/JVI.00781-09. PMID: 19587040.</w:t>
      </w:r>
    </w:p>
    <w:p w14:paraId="7A24FA3E" w14:textId="77777777" w:rsidR="00C510BE" w:rsidRDefault="00C510BE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79E0A870" w14:textId="51A1CE7C" w:rsidR="00C510BE" w:rsidRDefault="00C510BE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Curtiss R 3rd, Wanda SY, Gunn BM, Zhang X, Tinge SA, </w:t>
      </w:r>
      <w:proofErr w:type="spellStart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Ananthnarayan</w:t>
      </w:r>
      <w:proofErr w:type="spellEnd"/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V, Mo H, Wang S, </w:t>
      </w:r>
      <w:r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W.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2009.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C510BE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Salmonella enterica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serovar typhimurium strains with regulated delayed attenuation in vivo. </w:t>
      </w:r>
      <w:r w:rsidRPr="00C510BE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Infect Immun.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77(3):1071-82. </w:t>
      </w:r>
      <w:proofErr w:type="spellStart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: 10.1128/IAI.00693-08. PMID: 19103774.</w:t>
      </w:r>
    </w:p>
    <w:p w14:paraId="6C506A7C" w14:textId="77777777" w:rsidR="00C510BE" w:rsidRDefault="00C510BE" w:rsidP="00E45412">
      <w:pPr>
        <w:adjustRightInd w:val="0"/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2163EE6B" w14:textId="703836EB" w:rsidR="00C510BE" w:rsidRDefault="00C510BE" w:rsidP="00E45412">
      <w:pPr>
        <w:adjustRightInd w:val="0"/>
        <w:snapToGri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Zhao G, Weatherspoon N, </w:t>
      </w:r>
      <w:r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Curtiss R 3rd, Shi Y. </w:t>
      </w:r>
      <w:r w:rsidRPr="00C510BE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2008.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A dual-signal regulatory circuit activates transcription of a set of divergent operons in </w:t>
      </w:r>
      <w:r w:rsidRPr="00C510BE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Salmonella typhimurium.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C510BE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Proc Natl </w:t>
      </w:r>
      <w:proofErr w:type="spellStart"/>
      <w:r w:rsidRPr="00C510BE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Acad</w:t>
      </w:r>
      <w:proofErr w:type="spellEnd"/>
      <w:r w:rsidRPr="00C510BE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 Sci U S A.</w:t>
      </w:r>
      <w:r w:rsidRPr="00C510BE">
        <w:rPr>
          <w:rFonts w:ascii="Times New Roman" w:hAnsi="Times New Roman" w:cs="Times New Roman"/>
          <w:color w:val="212121"/>
          <w:shd w:val="clear" w:color="auto" w:fill="FFFFFF"/>
        </w:rPr>
        <w:t xml:space="preserve"> 105(52):20924-9. </w:t>
      </w:r>
      <w:proofErr w:type="spellStart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C510BE">
        <w:rPr>
          <w:rFonts w:ascii="Times New Roman" w:hAnsi="Times New Roman" w:cs="Times New Roman"/>
          <w:color w:val="212121"/>
          <w:shd w:val="clear" w:color="auto" w:fill="FFFFFF"/>
        </w:rPr>
        <w:t>: 10.1073/pnas.0807071106. PMID: 19091955.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</w:p>
    <w:p w14:paraId="30AF0CDA" w14:textId="77777777" w:rsidR="00450B82" w:rsidRDefault="00450B82" w:rsidP="00E45412">
      <w:pPr>
        <w:adjustRightInd w:val="0"/>
        <w:snapToGri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2468960A" w14:textId="5CBFAE07" w:rsidR="00450B82" w:rsidRDefault="00450B82" w:rsidP="00E45412">
      <w:pPr>
        <w:adjustRightInd w:val="0"/>
        <w:snapToGri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50B82">
        <w:rPr>
          <w:rFonts w:ascii="Times New Roman" w:hAnsi="Times New Roman" w:cs="Times New Roman"/>
          <w:color w:val="212121"/>
          <w:shd w:val="clear" w:color="auto" w:fill="FFFFFF"/>
        </w:rPr>
        <w:t xml:space="preserve">Song H, </w:t>
      </w:r>
      <w:r w:rsidRPr="00450B82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</w:t>
      </w:r>
      <w:r w:rsidRPr="00450B82">
        <w:rPr>
          <w:rFonts w:ascii="Times New Roman" w:hAnsi="Times New Roman" w:cs="Times New Roman"/>
          <w:b/>
          <w:bCs/>
          <w:color w:val="212121"/>
          <w:shd w:val="clear" w:color="auto" w:fill="FFFFFF"/>
          <w:vertAlign w:val="superscript"/>
        </w:rPr>
        <w:t>1</w:t>
      </w:r>
      <w:r w:rsidRPr="00450B82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,</w:t>
      </w:r>
      <w:r w:rsidRPr="00450B82">
        <w:rPr>
          <w:rFonts w:ascii="Times New Roman" w:hAnsi="Times New Roman" w:cs="Times New Roman"/>
          <w:color w:val="212121"/>
          <w:shd w:val="clear" w:color="auto" w:fill="FFFFFF"/>
        </w:rPr>
        <w:t xml:space="preserve"> Weatherspoon N, Qin G, Tyler W, Turk J, Curtiss R 3rd, Shi Y. </w:t>
      </w:r>
      <w:r w:rsidRPr="00450B82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2008.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450B82">
        <w:rPr>
          <w:rFonts w:ascii="Times New Roman" w:hAnsi="Times New Roman" w:cs="Times New Roman"/>
          <w:color w:val="212121"/>
          <w:shd w:val="clear" w:color="auto" w:fill="FFFFFF"/>
        </w:rPr>
        <w:t xml:space="preserve">Modulation of the regulatory activity of bacterial two-component systems by </w:t>
      </w:r>
      <w:proofErr w:type="spellStart"/>
      <w:r w:rsidRPr="00450B82">
        <w:rPr>
          <w:rFonts w:ascii="Times New Roman" w:hAnsi="Times New Roman" w:cs="Times New Roman"/>
          <w:color w:val="212121"/>
          <w:shd w:val="clear" w:color="auto" w:fill="FFFFFF"/>
        </w:rPr>
        <w:t>SlyA</w:t>
      </w:r>
      <w:proofErr w:type="spellEnd"/>
      <w:r w:rsidRPr="00450B82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r w:rsidRPr="00450B82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J Biol Chem.</w:t>
      </w:r>
      <w:r w:rsidRPr="00450B82">
        <w:rPr>
          <w:rFonts w:ascii="Times New Roman" w:hAnsi="Times New Roman" w:cs="Times New Roman"/>
          <w:color w:val="212121"/>
          <w:shd w:val="clear" w:color="auto" w:fill="FFFFFF"/>
        </w:rPr>
        <w:t xml:space="preserve"> 283(42):28158-68. </w:t>
      </w:r>
      <w:proofErr w:type="spellStart"/>
      <w:r w:rsidRPr="00450B82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450B82">
        <w:rPr>
          <w:rFonts w:ascii="Times New Roman" w:hAnsi="Times New Roman" w:cs="Times New Roman"/>
          <w:color w:val="212121"/>
          <w:shd w:val="clear" w:color="auto" w:fill="FFFFFF"/>
        </w:rPr>
        <w:t>: 10.1074/jbc.M801058200. PMID: 18678876</w:t>
      </w:r>
      <w:r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Pr="00450B82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 </w:t>
      </w:r>
      <w:r w:rsidRPr="00450B82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  <w:vertAlign w:val="superscript"/>
        </w:rPr>
        <w:t>1</w:t>
      </w:r>
      <w:r w:rsidRPr="00450B82">
        <w:rPr>
          <w:rFonts w:ascii="Times New Roman" w:hAnsi="Times New Roman" w:cs="Times New Roman"/>
          <w:i/>
          <w:iCs/>
          <w:color w:val="000000" w:themeColor="text1"/>
        </w:rPr>
        <w:t xml:space="preserve"> Co-first author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9FAD17A" w14:textId="77777777" w:rsidR="00450B82" w:rsidRDefault="00450B82" w:rsidP="00E45412">
      <w:pPr>
        <w:adjustRightInd w:val="0"/>
        <w:snapToGri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C0D5CF2" w14:textId="271FD7D0" w:rsidR="001D2E47" w:rsidRPr="00DE47F0" w:rsidRDefault="001D2E47" w:rsidP="001D2E47">
      <w:pPr>
        <w:pStyle w:val="Heading3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1D2E47">
        <w:rPr>
          <w:rFonts w:ascii="Times New Roman" w:hAnsi="Times New Roman" w:cs="Times New Roman"/>
          <w:b/>
          <w:bCs/>
          <w:color w:val="212121"/>
          <w:shd w:val="clear" w:color="auto" w:fill="FFFFFF"/>
          <w:vertAlign w:val="superscript"/>
        </w:rPr>
        <w:t>1</w:t>
      </w:r>
      <w:r w:rsidR="00450B82" w:rsidRPr="001D2E47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="00450B82" w:rsidRPr="001D2E47">
        <w:rPr>
          <w:rFonts w:ascii="Times New Roman" w:hAnsi="Times New Roman" w:cs="Times New Roman"/>
          <w:color w:val="212121"/>
          <w:shd w:val="clear" w:color="auto" w:fill="FFFFFF"/>
        </w:rPr>
        <w:t xml:space="preserve"> Wanda SY, Zhang X, </w:t>
      </w:r>
      <w:proofErr w:type="spellStart"/>
      <w:r w:rsidR="00450B82" w:rsidRPr="001D2E47">
        <w:rPr>
          <w:rFonts w:ascii="Times New Roman" w:hAnsi="Times New Roman" w:cs="Times New Roman"/>
          <w:color w:val="212121"/>
          <w:shd w:val="clear" w:color="auto" w:fill="FFFFFF"/>
        </w:rPr>
        <w:t>Bollen</w:t>
      </w:r>
      <w:proofErr w:type="spellEnd"/>
      <w:r w:rsidR="00450B82" w:rsidRPr="001D2E47">
        <w:rPr>
          <w:rFonts w:ascii="Times New Roman" w:hAnsi="Times New Roman" w:cs="Times New Roman"/>
          <w:color w:val="212121"/>
          <w:shd w:val="clear" w:color="auto" w:fill="FFFFFF"/>
        </w:rPr>
        <w:t xml:space="preserve"> W, Tinge SA, Roland KL, Curtiss R 3rd. </w:t>
      </w:r>
      <w:r w:rsidRPr="001D2E47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2008.</w:t>
      </w:r>
      <w:r w:rsidRPr="001D2E47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450B82" w:rsidRPr="001D2E47">
        <w:rPr>
          <w:rFonts w:ascii="Times New Roman" w:hAnsi="Times New Roman" w:cs="Times New Roman"/>
          <w:color w:val="212121"/>
          <w:shd w:val="clear" w:color="auto" w:fill="FFFFFF"/>
        </w:rPr>
        <w:t xml:space="preserve">Regulated programmed lysis of recombinant </w:t>
      </w:r>
      <w:r w:rsidR="00450B82" w:rsidRPr="001D2E47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Salmonella </w:t>
      </w:r>
      <w:r w:rsidR="00450B82" w:rsidRPr="001D2E47">
        <w:rPr>
          <w:rFonts w:ascii="Times New Roman" w:hAnsi="Times New Roman" w:cs="Times New Roman"/>
          <w:color w:val="212121"/>
          <w:shd w:val="clear" w:color="auto" w:fill="FFFFFF"/>
        </w:rPr>
        <w:t xml:space="preserve">in host tissues to release protective antigens and confer biological containment. </w:t>
      </w:r>
      <w:r w:rsidR="00450B82" w:rsidRPr="001D2E47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Proc Natl </w:t>
      </w:r>
      <w:proofErr w:type="spellStart"/>
      <w:r w:rsidR="00450B82" w:rsidRPr="001D2E47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Acad</w:t>
      </w:r>
      <w:proofErr w:type="spellEnd"/>
      <w:r w:rsidR="00450B82" w:rsidRPr="001D2E47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 xml:space="preserve"> Sci U S A.</w:t>
      </w:r>
      <w:r w:rsidR="00450B82" w:rsidRPr="001D2E47">
        <w:rPr>
          <w:rFonts w:ascii="Times New Roman" w:hAnsi="Times New Roman" w:cs="Times New Roman"/>
          <w:color w:val="212121"/>
          <w:shd w:val="clear" w:color="auto" w:fill="FFFFFF"/>
        </w:rPr>
        <w:t xml:space="preserve"> 105(27):9361-6. </w:t>
      </w:r>
      <w:proofErr w:type="spellStart"/>
      <w:r w:rsidR="00450B82" w:rsidRPr="001D2E47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="00450B82" w:rsidRPr="001D2E47">
        <w:rPr>
          <w:rFonts w:ascii="Times New Roman" w:hAnsi="Times New Roman" w:cs="Times New Roman"/>
          <w:color w:val="212121"/>
          <w:shd w:val="clear" w:color="auto" w:fill="FFFFFF"/>
        </w:rPr>
        <w:t>: 10.1073/pnas.0803801105. PMID: 18607005.</w:t>
      </w:r>
      <w:r w:rsidRPr="001D2E47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DE47F0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1</w:t>
      </w:r>
      <w:r w:rsidRPr="00DE47F0">
        <w:rPr>
          <w:rFonts w:ascii="Times New Roman" w:hAnsi="Times New Roman" w:cs="Times New Roman"/>
          <w:i/>
          <w:iCs/>
          <w:color w:val="000000" w:themeColor="text1"/>
        </w:rPr>
        <w:t>Research Highlights in News and Views, Nature Biotechnology 26, 888, doi:10.1038/nbt0808-888</w:t>
      </w:r>
      <w:r w:rsidR="00DE47F0" w:rsidRPr="00DE47F0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DE47F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DE47F0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2</w:t>
      </w:r>
      <w:r w:rsidRPr="00DE47F0">
        <w:rPr>
          <w:rFonts w:ascii="Times New Roman" w:hAnsi="Times New Roman" w:cs="Times New Roman"/>
          <w:i/>
          <w:iCs/>
          <w:color w:val="000000" w:themeColor="text1"/>
        </w:rPr>
        <w:t>Article highlighted in “In This Issue” PNAS</w:t>
      </w:r>
      <w:r w:rsidR="00DE47F0" w:rsidRPr="00DE47F0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DE47F0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3</w:t>
      </w:r>
      <w:r w:rsidRPr="00DE47F0">
        <w:rPr>
          <w:rFonts w:ascii="Times New Roman" w:hAnsi="Times New Roman" w:cs="Times New Roman"/>
          <w:i/>
          <w:iCs/>
          <w:color w:val="000000" w:themeColor="text1"/>
        </w:rPr>
        <w:t>Article covered by multiple articles</w:t>
      </w:r>
      <w:r w:rsidR="00DE47F0" w:rsidRPr="00DE47F0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123A4CB4" w14:textId="77777777" w:rsidR="00F10415" w:rsidRDefault="00F10415" w:rsidP="00F10415">
      <w:pPr>
        <w:jc w:val="both"/>
      </w:pPr>
    </w:p>
    <w:p w14:paraId="6857D175" w14:textId="13BF93C2" w:rsidR="00F10415" w:rsidRDefault="00F10415" w:rsidP="00F10415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F10415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W,</w:t>
      </w:r>
      <w:r w:rsidRPr="00F10415">
        <w:rPr>
          <w:rFonts w:ascii="Times New Roman" w:hAnsi="Times New Roman" w:cs="Times New Roman"/>
          <w:color w:val="212121"/>
          <w:shd w:val="clear" w:color="auto" w:fill="FFFFFF"/>
        </w:rPr>
        <w:t xml:space="preserve"> Weatherspoon N, Shi Y. </w:t>
      </w:r>
      <w:r w:rsidRPr="00206B6C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2008.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F10415">
        <w:rPr>
          <w:rFonts w:ascii="Times New Roman" w:hAnsi="Times New Roman" w:cs="Times New Roman"/>
          <w:color w:val="212121"/>
          <w:shd w:val="clear" w:color="auto" w:fill="FFFFFF"/>
        </w:rPr>
        <w:t xml:space="preserve">Molecular mechanism for establishment of signal-dependent regulation in the </w:t>
      </w:r>
      <w:proofErr w:type="spellStart"/>
      <w:r w:rsidRPr="00F10415">
        <w:rPr>
          <w:rFonts w:ascii="Times New Roman" w:hAnsi="Times New Roman" w:cs="Times New Roman"/>
          <w:color w:val="212121"/>
          <w:shd w:val="clear" w:color="auto" w:fill="FFFFFF"/>
        </w:rPr>
        <w:t>PhoP</w:t>
      </w:r>
      <w:proofErr w:type="spellEnd"/>
      <w:r w:rsidRPr="00F10415">
        <w:rPr>
          <w:rFonts w:ascii="Times New Roman" w:hAnsi="Times New Roman" w:cs="Times New Roman"/>
          <w:color w:val="212121"/>
          <w:shd w:val="clear" w:color="auto" w:fill="FFFFFF"/>
        </w:rPr>
        <w:t>/</w:t>
      </w:r>
      <w:proofErr w:type="spellStart"/>
      <w:r w:rsidRPr="00F10415">
        <w:rPr>
          <w:rFonts w:ascii="Times New Roman" w:hAnsi="Times New Roman" w:cs="Times New Roman"/>
          <w:color w:val="212121"/>
          <w:shd w:val="clear" w:color="auto" w:fill="FFFFFF"/>
        </w:rPr>
        <w:t>PhoQ</w:t>
      </w:r>
      <w:proofErr w:type="spellEnd"/>
      <w:r w:rsidRPr="00F10415">
        <w:rPr>
          <w:rFonts w:ascii="Times New Roman" w:hAnsi="Times New Roman" w:cs="Times New Roman"/>
          <w:color w:val="212121"/>
          <w:shd w:val="clear" w:color="auto" w:fill="FFFFFF"/>
        </w:rPr>
        <w:t xml:space="preserve"> system. </w:t>
      </w:r>
      <w:r w:rsidRPr="00F10415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J Biol Chem.</w:t>
      </w:r>
      <w:r w:rsidRPr="00F10415">
        <w:rPr>
          <w:rFonts w:ascii="Times New Roman" w:hAnsi="Times New Roman" w:cs="Times New Roman"/>
          <w:color w:val="212121"/>
          <w:shd w:val="clear" w:color="auto" w:fill="FFFFFF"/>
        </w:rPr>
        <w:t xml:space="preserve"> 283(24):16612-21. </w:t>
      </w:r>
      <w:proofErr w:type="spellStart"/>
      <w:r w:rsidRPr="00F10415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F10415">
        <w:rPr>
          <w:rFonts w:ascii="Times New Roman" w:hAnsi="Times New Roman" w:cs="Times New Roman"/>
          <w:color w:val="212121"/>
          <w:shd w:val="clear" w:color="auto" w:fill="FFFFFF"/>
        </w:rPr>
        <w:t>: 10.1074/jbc.M800547200. PMID: 18434315.</w:t>
      </w:r>
    </w:p>
    <w:p w14:paraId="39F2FC6C" w14:textId="77777777" w:rsidR="00F10415" w:rsidRDefault="00F10415" w:rsidP="00F10415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0CC051D6" w14:textId="77777777" w:rsidR="00F10415" w:rsidRDefault="00F10415" w:rsidP="00F1041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10415">
        <w:rPr>
          <w:rFonts w:ascii="Times New Roman" w:hAnsi="Times New Roman" w:cs="Times New Roman"/>
          <w:b/>
          <w:bCs/>
          <w:color w:val="000000" w:themeColor="text1"/>
        </w:rPr>
        <w:t xml:space="preserve">Book Chapter </w:t>
      </w:r>
    </w:p>
    <w:p w14:paraId="5E25DBDA" w14:textId="77777777" w:rsidR="00F10415" w:rsidRDefault="00F10415" w:rsidP="00F10415">
      <w:pPr>
        <w:rPr>
          <w:rFonts w:ascii="Times New Roman" w:hAnsi="Times New Roman" w:cs="Times New Roman"/>
          <w:b/>
          <w:bCs/>
          <w:color w:val="212121"/>
          <w:shd w:val="clear" w:color="auto" w:fill="FFFFFF"/>
        </w:rPr>
      </w:pPr>
    </w:p>
    <w:p w14:paraId="0E75E3AB" w14:textId="52CEAF3F" w:rsidR="00F10415" w:rsidRDefault="00F10415" w:rsidP="00F1041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10415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Kong W.</w:t>
      </w:r>
      <w:r w:rsidRPr="00F10415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F10415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2021.</w:t>
      </w:r>
      <w:r w:rsidRPr="00F10415">
        <w:rPr>
          <w:rFonts w:ascii="Times New Roman" w:hAnsi="Times New Roman" w:cs="Times New Roman"/>
          <w:color w:val="212121"/>
          <w:shd w:val="clear" w:color="auto" w:fill="FFFFFF"/>
        </w:rPr>
        <w:t xml:space="preserve"> Development of Antiviral Vaccine Utilizing Self-destructing </w:t>
      </w:r>
      <w:r w:rsidRPr="00F10415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Salmonella </w:t>
      </w:r>
      <w:r w:rsidRPr="00F10415">
        <w:rPr>
          <w:rFonts w:ascii="Times New Roman" w:hAnsi="Times New Roman" w:cs="Times New Roman"/>
          <w:color w:val="212121"/>
          <w:shd w:val="clear" w:color="auto" w:fill="FFFFFF"/>
        </w:rPr>
        <w:t>for Antigen and</w:t>
      </w:r>
    </w:p>
    <w:p w14:paraId="575E615F" w14:textId="37D1BA5B" w:rsidR="00450B82" w:rsidRPr="00F10415" w:rsidRDefault="00F10415" w:rsidP="00FD246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0415">
        <w:rPr>
          <w:rFonts w:ascii="Times New Roman" w:hAnsi="Times New Roman" w:cs="Times New Roman"/>
          <w:color w:val="212121"/>
          <w:shd w:val="clear" w:color="auto" w:fill="FFFFFF"/>
        </w:rPr>
        <w:t>DNA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10415">
        <w:rPr>
          <w:rFonts w:ascii="Times New Roman" w:hAnsi="Times New Roman" w:cs="Times New Roman"/>
          <w:color w:val="212121"/>
          <w:shd w:val="clear" w:color="auto" w:fill="FFFFFF"/>
        </w:rPr>
        <w:t xml:space="preserve">Vaccine Delivery. </w:t>
      </w:r>
      <w:r w:rsidRPr="00F10415">
        <w:rPr>
          <w:rFonts w:ascii="Times New Roman" w:hAnsi="Times New Roman" w:cs="Times New Roman"/>
          <w:b/>
          <w:bCs/>
          <w:i/>
          <w:iCs/>
          <w:color w:val="212121"/>
          <w:shd w:val="clear" w:color="auto" w:fill="FFFFFF"/>
        </w:rPr>
        <w:t>Methods Mol Biol.</w:t>
      </w:r>
      <w:r w:rsidRPr="00F10415">
        <w:rPr>
          <w:rFonts w:ascii="Times New Roman" w:hAnsi="Times New Roman" w:cs="Times New Roman"/>
          <w:color w:val="212121"/>
          <w:shd w:val="clear" w:color="auto" w:fill="FFFFFF"/>
        </w:rPr>
        <w:t xml:space="preserve"> 2225:39-61. </w:t>
      </w:r>
      <w:r w:rsidRPr="00F10415">
        <w:rPr>
          <w:rFonts w:ascii="Times New Roman" w:hAnsi="Times New Roman" w:cs="Times New Roman"/>
          <w:bCs/>
          <w:color w:val="000000" w:themeColor="text1"/>
        </w:rPr>
        <w:t>Alexandra R. Lucas (Eds): Viruses as Therapeutics</w:t>
      </w:r>
      <w:r w:rsidRPr="00F10415">
        <w:rPr>
          <w:rFonts w:ascii="Times New Roman" w:hAnsi="Times New Roman" w:cs="Times New Roman"/>
          <w:color w:val="000000" w:themeColor="text1"/>
        </w:rPr>
        <w:t>. </w:t>
      </w:r>
      <w:r w:rsidRPr="00F10415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10415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F10415">
        <w:rPr>
          <w:rFonts w:ascii="Times New Roman" w:hAnsi="Times New Roman" w:cs="Times New Roman"/>
          <w:color w:val="212121"/>
          <w:shd w:val="clear" w:color="auto" w:fill="FFFFFF"/>
        </w:rPr>
        <w:t>: 10.1007/978-1-0716-1012-1_3. PMID: 33108656.</w:t>
      </w:r>
    </w:p>
    <w:p w14:paraId="63D0A114" w14:textId="77777777" w:rsidR="00F10415" w:rsidRDefault="00F10415" w:rsidP="00FD2462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2065858C" w14:textId="77777777" w:rsidR="0013415D" w:rsidRDefault="0013415D" w:rsidP="00FD246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1C14DAA" w14:textId="6998A7AD" w:rsidR="00F10415" w:rsidRPr="00F10415" w:rsidRDefault="00F10415" w:rsidP="00FD246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0415">
        <w:rPr>
          <w:rFonts w:ascii="Times New Roman" w:hAnsi="Times New Roman" w:cs="Times New Roman"/>
          <w:b/>
          <w:bCs/>
          <w:color w:val="000000" w:themeColor="text1"/>
        </w:rPr>
        <w:t>INTELLECTUAL PROPERTY:</w:t>
      </w:r>
    </w:p>
    <w:p w14:paraId="53294823" w14:textId="77777777" w:rsidR="00F10415" w:rsidRDefault="00F10415" w:rsidP="00FD246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A23A47A" w14:textId="218E8EAC" w:rsidR="00F10415" w:rsidRPr="00FD2462" w:rsidRDefault="00F10415" w:rsidP="00FD246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D2462">
        <w:rPr>
          <w:rFonts w:ascii="Times New Roman" w:hAnsi="Times New Roman" w:cs="Times New Roman"/>
          <w:b/>
          <w:bCs/>
          <w:color w:val="000000" w:themeColor="text1"/>
        </w:rPr>
        <w:t>Issued Patent</w:t>
      </w:r>
      <w:r w:rsidR="0013046C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FD2462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6408D942" w14:textId="77777777" w:rsidR="00DE47F0" w:rsidRDefault="00DE47F0" w:rsidP="00FD2462">
      <w:pPr>
        <w:shd w:val="clear" w:color="auto" w:fill="FFFFFF"/>
        <w:ind w:right="-450"/>
        <w:jc w:val="both"/>
        <w:outlineLvl w:val="5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4D287104" w14:textId="5FE80B5D" w:rsidR="00F10415" w:rsidRPr="00FD2462" w:rsidRDefault="00F10415" w:rsidP="00FD2462">
      <w:pPr>
        <w:shd w:val="clear" w:color="auto" w:fill="FFFFFF"/>
        <w:ind w:right="-450"/>
        <w:jc w:val="both"/>
        <w:outlineLvl w:val="5"/>
        <w:rPr>
          <w:rFonts w:ascii="Times New Roman" w:hAnsi="Times New Roman" w:cs="Times New Roman"/>
          <w:color w:val="000000"/>
          <w:shd w:val="clear" w:color="auto" w:fill="FFFFFF"/>
        </w:rPr>
      </w:pPr>
      <w:r w:rsidRPr="00FD246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Using Tumor-Navigating </w:t>
      </w:r>
      <w:r w:rsidRPr="00FD246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Salmonella</w:t>
      </w:r>
      <w:r w:rsidRPr="00FD246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to Modulate Tumor Metabolism</w:t>
      </w:r>
      <w:r w:rsidRPr="00FD2462">
        <w:rPr>
          <w:rFonts w:ascii="Times New Roman" w:eastAsia="Times New Roman" w:hAnsi="Times New Roman" w:cs="Times New Roman"/>
          <w:color w:val="1A1A1A"/>
        </w:rPr>
        <w:t xml:space="preserve">. </w:t>
      </w:r>
      <w:r w:rsidRPr="00FD2462">
        <w:rPr>
          <w:rFonts w:ascii="Times New Roman" w:eastAsia="Times New Roman" w:hAnsi="Times New Roman" w:cs="Times New Roman"/>
          <w:b/>
          <w:bCs/>
          <w:color w:val="000000"/>
        </w:rPr>
        <w:t>Wei Kong,</w:t>
      </w:r>
      <w:r w:rsidRPr="00FD2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D2462">
        <w:rPr>
          <w:rFonts w:ascii="Times New Roman" w:eastAsia="Times New Roman" w:hAnsi="Times New Roman" w:cs="Times New Roman"/>
          <w:color w:val="000000"/>
        </w:rPr>
        <w:t>Lingchen</w:t>
      </w:r>
      <w:proofErr w:type="spellEnd"/>
      <w:r w:rsidRPr="00FD2462">
        <w:rPr>
          <w:rFonts w:ascii="Times New Roman" w:eastAsia="Times New Roman" w:hAnsi="Times New Roman" w:cs="Times New Roman"/>
          <w:color w:val="000000"/>
        </w:rPr>
        <w:t xml:space="preserve"> Fu, </w:t>
      </w:r>
      <w:proofErr w:type="spellStart"/>
      <w:r w:rsidRPr="00FD2462">
        <w:rPr>
          <w:rFonts w:ascii="Times New Roman" w:eastAsia="Times New Roman" w:hAnsi="Times New Roman" w:cs="Times New Roman"/>
          <w:color w:val="000000"/>
        </w:rPr>
        <w:t>Yixin</w:t>
      </w:r>
      <w:proofErr w:type="spellEnd"/>
      <w:r w:rsidRPr="00FD2462">
        <w:rPr>
          <w:rFonts w:ascii="Times New Roman" w:eastAsia="Times New Roman" w:hAnsi="Times New Roman" w:cs="Times New Roman"/>
          <w:color w:val="000000"/>
        </w:rPr>
        <w:t xml:space="preserve"> Shi, Bo Ning. </w:t>
      </w:r>
      <w:r w:rsidRPr="00FD246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2023.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 xml:space="preserve"> Issued, U.S. patent number: </w:t>
      </w:r>
      <w:r w:rsidRPr="00FD246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11,717,542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A722293" w14:textId="77777777" w:rsidR="00F10415" w:rsidRPr="00FD2462" w:rsidRDefault="00F10415" w:rsidP="00FD2462">
      <w:pPr>
        <w:shd w:val="clear" w:color="auto" w:fill="FFFFFF"/>
        <w:ind w:right="-450"/>
        <w:jc w:val="both"/>
        <w:outlineLvl w:val="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B6702A5" w14:textId="77777777" w:rsidR="00F10415" w:rsidRPr="00FD2462" w:rsidRDefault="00F10415" w:rsidP="00FD2462">
      <w:pPr>
        <w:shd w:val="clear" w:color="auto" w:fill="FFFFFF"/>
        <w:ind w:right="-450"/>
        <w:jc w:val="both"/>
        <w:outlineLvl w:val="5"/>
        <w:rPr>
          <w:rFonts w:ascii="Times New Roman" w:eastAsia="Times New Roman" w:hAnsi="Times New Roman" w:cs="Times New Roman"/>
          <w:color w:val="1A1A1A"/>
        </w:rPr>
      </w:pPr>
      <w:r w:rsidRPr="00FD2462">
        <w:rPr>
          <w:rFonts w:ascii="Times New Roman" w:eastAsia="Times New Roman" w:hAnsi="Times New Roman" w:cs="Times New Roman"/>
          <w:color w:val="1A1A1A"/>
        </w:rPr>
        <w:t xml:space="preserve">Tumor-delivered multi-target therapeutics for colon cancer. </w:t>
      </w:r>
      <w:r w:rsidRPr="00FD2462">
        <w:rPr>
          <w:rFonts w:ascii="Times New Roman" w:eastAsia="Times New Roman" w:hAnsi="Times New Roman" w:cs="Times New Roman"/>
          <w:b/>
          <w:bCs/>
          <w:color w:val="000000"/>
        </w:rPr>
        <w:t>Wei Kong,</w:t>
      </w:r>
      <w:r w:rsidRPr="00FD2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D2462">
        <w:rPr>
          <w:rFonts w:ascii="Times New Roman" w:eastAsia="Times New Roman" w:hAnsi="Times New Roman" w:cs="Times New Roman"/>
          <w:color w:val="000000"/>
        </w:rPr>
        <w:t>Lingchen</w:t>
      </w:r>
      <w:proofErr w:type="spellEnd"/>
      <w:r w:rsidRPr="00FD2462">
        <w:rPr>
          <w:rFonts w:ascii="Times New Roman" w:eastAsia="Times New Roman" w:hAnsi="Times New Roman" w:cs="Times New Roman"/>
          <w:color w:val="000000"/>
        </w:rPr>
        <w:t xml:space="preserve"> Fu, </w:t>
      </w:r>
      <w:proofErr w:type="spellStart"/>
      <w:r w:rsidRPr="00FD2462">
        <w:rPr>
          <w:rFonts w:ascii="Times New Roman" w:eastAsia="Times New Roman" w:hAnsi="Times New Roman" w:cs="Times New Roman"/>
          <w:color w:val="000000"/>
        </w:rPr>
        <w:t>Yixin</w:t>
      </w:r>
      <w:proofErr w:type="spellEnd"/>
      <w:r w:rsidRPr="00FD2462">
        <w:rPr>
          <w:rFonts w:ascii="Times New Roman" w:eastAsia="Times New Roman" w:hAnsi="Times New Roman" w:cs="Times New Roman"/>
          <w:color w:val="000000"/>
        </w:rPr>
        <w:t xml:space="preserve"> Shi.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D246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2023.</w:t>
      </w:r>
      <w:r w:rsidRPr="00FD2462">
        <w:rPr>
          <w:rFonts w:ascii="Times New Roman" w:eastAsia="Times New Roman" w:hAnsi="Times New Roman" w:cs="Times New Roman"/>
          <w:color w:val="000000"/>
        </w:rPr>
        <w:t xml:space="preserve"> 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>Issued, U.S. patent number: </w:t>
      </w:r>
      <w:r w:rsidRPr="00FD2462">
        <w:rPr>
          <w:rFonts w:ascii="Times New Roman" w:eastAsia="Times New Roman" w:hAnsi="Times New Roman" w:cs="Times New Roman"/>
          <w:color w:val="000000"/>
        </w:rPr>
        <w:t>11,564,954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05C5F118" w14:textId="77777777" w:rsidR="00F10415" w:rsidRPr="00FD2462" w:rsidRDefault="00F10415" w:rsidP="00FD2462">
      <w:pPr>
        <w:shd w:val="clear" w:color="auto" w:fill="FFFFFF"/>
        <w:ind w:right="-450"/>
        <w:jc w:val="both"/>
        <w:outlineLvl w:val="5"/>
        <w:rPr>
          <w:rFonts w:ascii="Times New Roman" w:eastAsia="Times New Roman" w:hAnsi="Times New Roman" w:cs="Times New Roman"/>
          <w:color w:val="000000"/>
        </w:rPr>
      </w:pPr>
    </w:p>
    <w:p w14:paraId="7D0529DB" w14:textId="6C422C23" w:rsidR="00F10415" w:rsidRPr="00FD2462" w:rsidRDefault="00F10415" w:rsidP="00FD24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D2462">
        <w:rPr>
          <w:rFonts w:ascii="Times New Roman" w:hAnsi="Times New Roman" w:cs="Times New Roman"/>
          <w:color w:val="000000"/>
          <w:shd w:val="clear" w:color="auto" w:fill="FFFFFF"/>
        </w:rPr>
        <w:t>Tumor-navigating, self-eradicating, TRAIL-armed </w:t>
      </w:r>
      <w:r w:rsidRPr="00FD246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Salmonella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> for precision cancer therapy.  </w:t>
      </w:r>
      <w:r w:rsidRPr="00FD246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Wei Kong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FD246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2022.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 xml:space="preserve"> Issued, U.S. patent number: </w:t>
      </w:r>
      <w:r w:rsidRPr="00FD2462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11,519,007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359E2E8" w14:textId="77777777" w:rsidR="00F10415" w:rsidRPr="00FD2462" w:rsidRDefault="00F10415" w:rsidP="00FD24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BF22FD6" w14:textId="750427DC" w:rsidR="00F10415" w:rsidRPr="00FD2462" w:rsidRDefault="00F10415" w:rsidP="00FD2462">
      <w:pPr>
        <w:jc w:val="both"/>
        <w:rPr>
          <w:rFonts w:ascii="Times New Roman" w:hAnsi="Times New Roman" w:cs="Times New Roman"/>
          <w:color w:val="000000"/>
          <w:shd w:val="clear" w:color="auto" w:fill="F4F4F4"/>
        </w:rPr>
      </w:pPr>
      <w:r w:rsidRPr="00FD2462">
        <w:rPr>
          <w:rFonts w:ascii="Times New Roman" w:hAnsi="Times New Roman" w:cs="Times New Roman"/>
        </w:rPr>
        <w:t xml:space="preserve">Regulated expression of antigen and/or regulated attenuation to enhance vaccine immunogenicity and/or safety. Curtiss, R. 3rd, S. Wang, S-Y. Wanda, and </w:t>
      </w:r>
      <w:r w:rsidRPr="00FD2462">
        <w:rPr>
          <w:rFonts w:ascii="Times New Roman" w:hAnsi="Times New Roman" w:cs="Times New Roman"/>
          <w:b/>
        </w:rPr>
        <w:t xml:space="preserve">W. Kong. </w:t>
      </w:r>
      <w:r w:rsidRPr="00FD2462">
        <w:rPr>
          <w:rFonts w:ascii="Times New Roman" w:hAnsi="Times New Roman" w:cs="Times New Roman"/>
          <w:b/>
          <w:bCs/>
        </w:rPr>
        <w:t>2021.</w:t>
      </w:r>
      <w:r w:rsidRPr="00FD2462">
        <w:rPr>
          <w:rFonts w:ascii="Times New Roman" w:hAnsi="Times New Roman" w:cs="Times New Roman"/>
        </w:rPr>
        <w:t xml:space="preserve"> Issued, </w:t>
      </w:r>
      <w:r w:rsidRPr="00FD2462">
        <w:rPr>
          <w:rFonts w:ascii="Times New Roman" w:hAnsi="Times New Roman" w:cs="Times New Roman"/>
          <w:color w:val="000000"/>
          <w:shd w:val="clear" w:color="auto" w:fill="FFFFFF"/>
        </w:rPr>
        <w:t xml:space="preserve">U.S. </w:t>
      </w:r>
      <w:r w:rsidRPr="00FD2462">
        <w:rPr>
          <w:rFonts w:ascii="Times New Roman" w:hAnsi="Times New Roman" w:cs="Times New Roman"/>
        </w:rPr>
        <w:t xml:space="preserve">patent number: 11,180,765. </w:t>
      </w:r>
    </w:p>
    <w:p w14:paraId="68E977FC" w14:textId="77777777" w:rsidR="00FD2462" w:rsidRPr="00FD2462" w:rsidRDefault="00FD2462" w:rsidP="00FD2462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6F06C0D6" w14:textId="05841923" w:rsidR="00FD2462" w:rsidRPr="00FD2462" w:rsidRDefault="00FD2462" w:rsidP="00FD2462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D2462">
        <w:rPr>
          <w:rFonts w:ascii="Times New Roman" w:hAnsi="Times New Roman" w:cs="Times New Roman"/>
          <w:color w:val="000000" w:themeColor="text1"/>
        </w:rPr>
        <w:t xml:space="preserve">Curtiss, R. 3rd, S. Wang, S-Y. Wanda, and </w:t>
      </w:r>
      <w:r w:rsidRPr="00FD2462">
        <w:rPr>
          <w:rFonts w:ascii="Times New Roman" w:hAnsi="Times New Roman" w:cs="Times New Roman"/>
          <w:b/>
          <w:color w:val="000000" w:themeColor="text1"/>
        </w:rPr>
        <w:t>W. Kong.</w:t>
      </w:r>
      <w:r w:rsidRPr="00FD2462">
        <w:rPr>
          <w:rFonts w:ascii="Times New Roman" w:hAnsi="Times New Roman" w:cs="Times New Roman"/>
          <w:color w:val="000000" w:themeColor="text1"/>
        </w:rPr>
        <w:t xml:space="preserve"> </w:t>
      </w:r>
      <w:r w:rsidRPr="00FD2462">
        <w:rPr>
          <w:rFonts w:ascii="Times New Roman" w:hAnsi="Times New Roman" w:cs="Times New Roman"/>
          <w:b/>
          <w:bCs/>
          <w:color w:val="000000" w:themeColor="text1"/>
        </w:rPr>
        <w:t>2020.</w:t>
      </w:r>
      <w:r w:rsidRPr="00FD2462">
        <w:rPr>
          <w:rFonts w:ascii="Times New Roman" w:hAnsi="Times New Roman" w:cs="Times New Roman"/>
          <w:color w:val="000000" w:themeColor="text1"/>
        </w:rPr>
        <w:t xml:space="preserve"> Regulated expression of antigen and/or regulated attenuation to enhance immunogenicity and/or safety (IV). Issued, U.S. patent number of 10,774,334. </w:t>
      </w:r>
    </w:p>
    <w:p w14:paraId="3072F764" w14:textId="77777777" w:rsidR="00FD2462" w:rsidRPr="00FD2462" w:rsidRDefault="00FD2462" w:rsidP="00FD24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09DFD2E" w14:textId="1E7ABFEA" w:rsidR="00FD2462" w:rsidRPr="00FD2462" w:rsidRDefault="00FD2462" w:rsidP="00FD2462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D2462">
        <w:rPr>
          <w:rFonts w:ascii="Times New Roman" w:hAnsi="Times New Roman" w:cs="Times New Roman"/>
          <w:color w:val="000000" w:themeColor="text1"/>
        </w:rPr>
        <w:t xml:space="preserve">Curtiss, R. 3rd, S. Wang, S-Y. Wanda, and </w:t>
      </w:r>
      <w:r w:rsidRPr="00FD2462">
        <w:rPr>
          <w:rFonts w:ascii="Times New Roman" w:hAnsi="Times New Roman" w:cs="Times New Roman"/>
          <w:b/>
          <w:color w:val="000000" w:themeColor="text1"/>
        </w:rPr>
        <w:t>W. Kong.</w:t>
      </w:r>
      <w:r w:rsidRPr="00FD2462">
        <w:rPr>
          <w:rFonts w:ascii="Times New Roman" w:hAnsi="Times New Roman" w:cs="Times New Roman"/>
          <w:color w:val="000000" w:themeColor="text1"/>
        </w:rPr>
        <w:t xml:space="preserve"> </w:t>
      </w:r>
      <w:r w:rsidRPr="00FD2462">
        <w:rPr>
          <w:rFonts w:ascii="Times New Roman" w:hAnsi="Times New Roman" w:cs="Times New Roman"/>
          <w:b/>
          <w:bCs/>
          <w:color w:val="000000" w:themeColor="text1"/>
        </w:rPr>
        <w:t>2018.</w:t>
      </w:r>
      <w:r w:rsidRPr="00FD2462">
        <w:rPr>
          <w:rFonts w:ascii="Times New Roman" w:hAnsi="Times New Roman" w:cs="Times New Roman"/>
          <w:color w:val="000000" w:themeColor="text1"/>
        </w:rPr>
        <w:t xml:space="preserve"> Regulated expression of antigen and/or regulated attenuation to enhance immunogenicity and/or safety (III). Issued, US patent 9,885,051. </w:t>
      </w:r>
    </w:p>
    <w:p w14:paraId="47CFA499" w14:textId="77777777" w:rsidR="00FD2462" w:rsidRPr="00FD2462" w:rsidRDefault="00FD2462" w:rsidP="00FD24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BFB3816" w14:textId="206D77CD" w:rsidR="00FD2462" w:rsidRPr="00FD2462" w:rsidRDefault="00FD2462" w:rsidP="00FD2462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D2462">
        <w:rPr>
          <w:rFonts w:ascii="Times New Roman" w:hAnsi="Times New Roman" w:cs="Times New Roman"/>
          <w:color w:val="000000" w:themeColor="text1"/>
        </w:rPr>
        <w:t xml:space="preserve">Curtiss, R. 3rd, and </w:t>
      </w:r>
      <w:r w:rsidRPr="00FD2462">
        <w:rPr>
          <w:rFonts w:ascii="Times New Roman" w:hAnsi="Times New Roman" w:cs="Times New Roman"/>
          <w:b/>
          <w:color w:val="000000" w:themeColor="text1"/>
        </w:rPr>
        <w:t>W. Kong.</w:t>
      </w:r>
      <w:r w:rsidRPr="00FD2462">
        <w:rPr>
          <w:rFonts w:ascii="Times New Roman" w:hAnsi="Times New Roman" w:cs="Times New Roman"/>
          <w:color w:val="000000" w:themeColor="text1"/>
        </w:rPr>
        <w:t xml:space="preserve"> </w:t>
      </w:r>
      <w:r w:rsidRPr="00FD2462">
        <w:rPr>
          <w:rFonts w:ascii="Times New Roman" w:hAnsi="Times New Roman" w:cs="Times New Roman"/>
          <w:b/>
          <w:bCs/>
          <w:color w:val="000000" w:themeColor="text1"/>
        </w:rPr>
        <w:t>2018.</w:t>
      </w:r>
      <w:r w:rsidRPr="00FD2462">
        <w:rPr>
          <w:rFonts w:ascii="Times New Roman" w:hAnsi="Times New Roman" w:cs="Times New Roman"/>
          <w:color w:val="000000" w:themeColor="text1"/>
        </w:rPr>
        <w:t xml:space="preserve"> Recombinant bacterium and methods of antigen and nucleic acid delivery. Issued, US patent 9,481,888. </w:t>
      </w:r>
    </w:p>
    <w:p w14:paraId="4FEA799B" w14:textId="77777777" w:rsidR="00FD2462" w:rsidRPr="00FD2462" w:rsidRDefault="00FD2462" w:rsidP="00FD24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3F18EA" w14:textId="7BDD277D" w:rsidR="00FD2462" w:rsidRPr="00FD2462" w:rsidRDefault="00FD2462" w:rsidP="00FD2462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D2462">
        <w:rPr>
          <w:rFonts w:ascii="Times New Roman" w:hAnsi="Times New Roman" w:cs="Times New Roman"/>
          <w:color w:val="000000" w:themeColor="text1"/>
        </w:rPr>
        <w:lastRenderedPageBreak/>
        <w:t xml:space="preserve">Curtiss, R. 3rd, and </w:t>
      </w:r>
      <w:r w:rsidRPr="00FD2462">
        <w:rPr>
          <w:rFonts w:ascii="Times New Roman" w:hAnsi="Times New Roman" w:cs="Times New Roman"/>
          <w:b/>
          <w:color w:val="000000" w:themeColor="text1"/>
        </w:rPr>
        <w:t>W.</w:t>
      </w:r>
      <w:r w:rsidRPr="00FD2462">
        <w:rPr>
          <w:rFonts w:ascii="Times New Roman" w:hAnsi="Times New Roman" w:cs="Times New Roman"/>
          <w:color w:val="000000" w:themeColor="text1"/>
        </w:rPr>
        <w:t xml:space="preserve"> </w:t>
      </w:r>
      <w:r w:rsidRPr="00FD2462">
        <w:rPr>
          <w:rFonts w:ascii="Times New Roman" w:hAnsi="Times New Roman" w:cs="Times New Roman"/>
          <w:b/>
          <w:color w:val="000000" w:themeColor="text1"/>
        </w:rPr>
        <w:t>Kong.</w:t>
      </w:r>
      <w:r w:rsidRPr="00FD2462">
        <w:rPr>
          <w:rFonts w:ascii="Times New Roman" w:hAnsi="Times New Roman" w:cs="Times New Roman"/>
          <w:color w:val="000000" w:themeColor="text1"/>
        </w:rPr>
        <w:t xml:space="preserve"> </w:t>
      </w:r>
      <w:r w:rsidRPr="00FD2462">
        <w:rPr>
          <w:rFonts w:ascii="Times New Roman" w:hAnsi="Times New Roman" w:cs="Times New Roman"/>
          <w:b/>
          <w:bCs/>
          <w:color w:val="000000" w:themeColor="text1"/>
        </w:rPr>
        <w:t xml:space="preserve">2017. </w:t>
      </w:r>
      <w:r w:rsidRPr="00FD2462">
        <w:rPr>
          <w:rFonts w:ascii="Times New Roman" w:hAnsi="Times New Roman" w:cs="Times New Roman"/>
          <w:color w:val="000000" w:themeColor="text1"/>
        </w:rPr>
        <w:t xml:space="preserve">Recombinant bacterium to decrease tumor growth. Issued, US patent 9,598,697. </w:t>
      </w:r>
    </w:p>
    <w:p w14:paraId="1D0A7A8B" w14:textId="77777777" w:rsidR="00FD2462" w:rsidRPr="00FD2462" w:rsidRDefault="00FD2462" w:rsidP="00FD24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FA7743" w14:textId="4A8E4A33" w:rsidR="00FD2462" w:rsidRPr="00FD2462" w:rsidRDefault="00FD2462" w:rsidP="00FD2462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FD2462">
        <w:rPr>
          <w:rFonts w:ascii="Times New Roman" w:hAnsi="Times New Roman" w:cs="Times New Roman"/>
          <w:color w:val="000000" w:themeColor="text1"/>
        </w:rPr>
        <w:t xml:space="preserve">Curtiss, R. 3rd, S. Wang, S-Y. Wanda, and </w:t>
      </w:r>
      <w:r w:rsidRPr="00FD2462">
        <w:rPr>
          <w:rFonts w:ascii="Times New Roman" w:hAnsi="Times New Roman" w:cs="Times New Roman"/>
          <w:b/>
          <w:color w:val="000000" w:themeColor="text1"/>
        </w:rPr>
        <w:t>W. Kong.</w:t>
      </w:r>
      <w:r w:rsidRPr="00FD2462">
        <w:rPr>
          <w:rFonts w:ascii="Times New Roman" w:hAnsi="Times New Roman" w:cs="Times New Roman"/>
          <w:color w:val="000000" w:themeColor="text1"/>
        </w:rPr>
        <w:t xml:space="preserve"> </w:t>
      </w:r>
      <w:r w:rsidRPr="00FD2462">
        <w:rPr>
          <w:rFonts w:ascii="Times New Roman" w:hAnsi="Times New Roman" w:cs="Times New Roman"/>
          <w:b/>
          <w:bCs/>
          <w:color w:val="000000" w:themeColor="text1"/>
        </w:rPr>
        <w:t>2016.</w:t>
      </w:r>
      <w:r w:rsidRPr="00FD2462">
        <w:rPr>
          <w:rFonts w:ascii="Times New Roman" w:hAnsi="Times New Roman" w:cs="Times New Roman"/>
          <w:color w:val="000000" w:themeColor="text1"/>
        </w:rPr>
        <w:t xml:space="preserve"> Regulated expression of antigen and/or regulated attenuation to enhance immunogenicity and/or safety (II). Issued, US patent 9,297,015 B2. </w:t>
      </w:r>
    </w:p>
    <w:p w14:paraId="1F20E949" w14:textId="77777777" w:rsidR="00FD2462" w:rsidRPr="00FD2462" w:rsidRDefault="00FD2462" w:rsidP="00FD246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1B0C57E" w14:textId="47F9CF10" w:rsidR="00FD2462" w:rsidRPr="00FD2462" w:rsidRDefault="00FD2462" w:rsidP="00FD2462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D2462">
        <w:rPr>
          <w:rFonts w:ascii="Times New Roman" w:hAnsi="Times New Roman" w:cs="Times New Roman"/>
          <w:color w:val="000000" w:themeColor="text1"/>
        </w:rPr>
        <w:t xml:space="preserve">Curtiss, R. 3rd, S. Wang, S-Y. Wanda, and </w:t>
      </w:r>
      <w:r w:rsidRPr="00FD2462">
        <w:rPr>
          <w:rFonts w:ascii="Times New Roman" w:hAnsi="Times New Roman" w:cs="Times New Roman"/>
          <w:b/>
          <w:color w:val="000000" w:themeColor="text1"/>
        </w:rPr>
        <w:t>W. Kong.</w:t>
      </w:r>
      <w:r w:rsidRPr="00FD2462">
        <w:rPr>
          <w:rFonts w:ascii="Times New Roman" w:hAnsi="Times New Roman" w:cs="Times New Roman"/>
          <w:color w:val="000000" w:themeColor="text1"/>
        </w:rPr>
        <w:t xml:space="preserve"> </w:t>
      </w:r>
      <w:r w:rsidRPr="00FD2462">
        <w:rPr>
          <w:rFonts w:ascii="Times New Roman" w:hAnsi="Times New Roman" w:cs="Times New Roman"/>
          <w:b/>
          <w:bCs/>
          <w:color w:val="000000" w:themeColor="text1"/>
        </w:rPr>
        <w:t>2013.</w:t>
      </w:r>
      <w:r w:rsidRPr="00FD2462">
        <w:rPr>
          <w:rFonts w:ascii="Times New Roman" w:hAnsi="Times New Roman" w:cs="Times New Roman"/>
          <w:color w:val="000000" w:themeColor="text1"/>
        </w:rPr>
        <w:t xml:space="preserve"> Regulated expression of antigen and/or regulated attenuation to enhance immunogenicity and/or safety (I). Issued, US patent 8,445,254 B2. </w:t>
      </w:r>
    </w:p>
    <w:p w14:paraId="05B0F73C" w14:textId="20FCC3A2" w:rsidR="00FD2462" w:rsidRDefault="00FD2462" w:rsidP="00FD246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68DE335E" w14:textId="6E5AD093" w:rsidR="00FD2462" w:rsidRPr="00FD2462" w:rsidRDefault="00FD2462" w:rsidP="00FD246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D2462">
        <w:rPr>
          <w:rFonts w:ascii="Times New Roman" w:hAnsi="Times New Roman" w:cs="Times New Roman"/>
          <w:b/>
          <w:bCs/>
          <w:color w:val="000000" w:themeColor="text1"/>
        </w:rPr>
        <w:t>Patent Published:</w:t>
      </w:r>
    </w:p>
    <w:p w14:paraId="66F747D6" w14:textId="77777777" w:rsidR="0013415D" w:rsidRDefault="0013415D" w:rsidP="00FD246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784E1EC" w14:textId="228AB0C7" w:rsidR="0013046C" w:rsidRPr="00B31124" w:rsidRDefault="00FD2462" w:rsidP="00B3112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D2462">
        <w:rPr>
          <w:rFonts w:ascii="Times New Roman" w:eastAsia="Times New Roman" w:hAnsi="Times New Roman" w:cs="Times New Roman"/>
          <w:color w:val="000000"/>
        </w:rPr>
        <w:t xml:space="preserve">Expression of antigen and/or regulated attenuation to enhance vaccine immunogenicity and/or safety. Curtiss, R. 3rd, S. Wang, S-Y. Wanda, and </w:t>
      </w:r>
      <w:r w:rsidRPr="00FD2462">
        <w:rPr>
          <w:rFonts w:ascii="Times New Roman" w:eastAsia="Times New Roman" w:hAnsi="Times New Roman" w:cs="Times New Roman"/>
          <w:b/>
          <w:bCs/>
          <w:color w:val="000000"/>
        </w:rPr>
        <w:t>W. Kong.</w:t>
      </w:r>
      <w:r w:rsidRPr="00FD2462">
        <w:rPr>
          <w:rFonts w:ascii="Times New Roman" w:eastAsia="Times New Roman" w:hAnsi="Times New Roman" w:cs="Times New Roman"/>
          <w:color w:val="000000"/>
        </w:rPr>
        <w:t xml:space="preserve"> </w:t>
      </w:r>
      <w:r w:rsidRPr="00FD2462">
        <w:rPr>
          <w:rFonts w:ascii="Times New Roman" w:eastAsia="Times New Roman" w:hAnsi="Times New Roman" w:cs="Times New Roman"/>
          <w:b/>
          <w:bCs/>
          <w:color w:val="000000"/>
        </w:rPr>
        <w:t>2022.</w:t>
      </w:r>
      <w:r w:rsidRPr="00FD2462">
        <w:rPr>
          <w:rFonts w:ascii="Times New Roman" w:eastAsia="Times New Roman" w:hAnsi="Times New Roman" w:cs="Times New Roman"/>
          <w:color w:val="000000"/>
        </w:rPr>
        <w:t xml:space="preserve"> Patent publication number: 20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D2462">
        <w:rPr>
          <w:rFonts w:ascii="Times New Roman" w:eastAsia="Times New Roman" w:hAnsi="Times New Roman" w:cs="Times New Roman"/>
          <w:color w:val="000000"/>
        </w:rPr>
        <w:t>220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D2462">
        <w:rPr>
          <w:rFonts w:ascii="Times New Roman" w:eastAsia="Times New Roman" w:hAnsi="Times New Roman" w:cs="Times New Roman"/>
          <w:color w:val="000000"/>
        </w:rPr>
        <w:t>090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D2462">
        <w:rPr>
          <w:rFonts w:ascii="Times New Roman" w:eastAsia="Times New Roman" w:hAnsi="Times New Roman" w:cs="Times New Roman"/>
          <w:color w:val="000000"/>
        </w:rPr>
        <w:t>097.</w:t>
      </w:r>
    </w:p>
    <w:p w14:paraId="20236705" w14:textId="7BA44200" w:rsidR="00FD2462" w:rsidRDefault="00FD2462" w:rsidP="00BE6217">
      <w:pPr>
        <w:pStyle w:val="Heading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24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PROFESSIONAL ACTIVITIES: </w:t>
      </w:r>
    </w:p>
    <w:p w14:paraId="75ECE9C3" w14:textId="77777777" w:rsidR="00BE6217" w:rsidRDefault="00BE6217" w:rsidP="00BE6217"/>
    <w:p w14:paraId="13AF6013" w14:textId="6AA885CB" w:rsidR="00BE6217" w:rsidRPr="00BE6217" w:rsidRDefault="00BE6217" w:rsidP="00BE6217">
      <w:pPr>
        <w:rPr>
          <w:rFonts w:ascii="Times New Roman" w:hAnsi="Times New Roman" w:cs="Times New Roman"/>
          <w:b/>
          <w:bCs/>
        </w:rPr>
      </w:pPr>
      <w:r w:rsidRPr="00BE6217">
        <w:rPr>
          <w:rFonts w:ascii="Times New Roman" w:hAnsi="Times New Roman" w:cs="Times New Roman"/>
          <w:b/>
          <w:bCs/>
        </w:rPr>
        <w:t>Study Sections:</w:t>
      </w:r>
    </w:p>
    <w:p w14:paraId="3782BBDF" w14:textId="77777777" w:rsidR="0013415D" w:rsidRDefault="0013415D" w:rsidP="006149A0">
      <w:pPr>
        <w:rPr>
          <w:rFonts w:cstheme="minorHAnsi"/>
          <w:color w:val="000000"/>
          <w:sz w:val="22"/>
          <w:szCs w:val="22"/>
        </w:rPr>
      </w:pPr>
    </w:p>
    <w:p w14:paraId="6E87EEF0" w14:textId="66D67A87" w:rsidR="003C71C4" w:rsidRPr="00DF0C81" w:rsidRDefault="00FD2462" w:rsidP="006149A0">
      <w:pPr>
        <w:rPr>
          <w:rFonts w:ascii="Times New Roman" w:eastAsia="MS Gothic" w:hAnsi="Times New Roman" w:cs="Times New Roman"/>
          <w:color w:val="333333"/>
        </w:rPr>
      </w:pPr>
      <w:r w:rsidRPr="00DF0C81">
        <w:rPr>
          <w:rFonts w:ascii="Times New Roman" w:hAnsi="Times New Roman" w:cs="Times New Roman"/>
          <w:color w:val="000000"/>
        </w:rPr>
        <w:t xml:space="preserve">2023     </w:t>
      </w:r>
      <w:r w:rsidR="003C71C4" w:rsidRPr="00DF0C81">
        <w:rPr>
          <w:rFonts w:ascii="Times New Roman" w:hAnsi="Times New Roman" w:cs="Times New Roman"/>
          <w:color w:val="000000"/>
        </w:rPr>
        <w:t xml:space="preserve">  </w:t>
      </w:r>
      <w:r w:rsidR="00DF0C81" w:rsidRPr="00DF0C81">
        <w:rPr>
          <w:rFonts w:ascii="Times New Roman" w:hAnsi="Times New Roman" w:cs="Times New Roman"/>
          <w:color w:val="000000"/>
        </w:rPr>
        <w:t xml:space="preserve">             </w:t>
      </w:r>
      <w:r w:rsidR="00B31124" w:rsidRPr="00DF0C81">
        <w:rPr>
          <w:rFonts w:ascii="Times New Roman" w:hAnsi="Times New Roman" w:cs="Times New Roman"/>
          <w:color w:val="000000"/>
          <w:shd w:val="clear" w:color="auto" w:fill="FFFFFF"/>
        </w:rPr>
        <w:t xml:space="preserve">Reviewer, </w:t>
      </w:r>
      <w:r w:rsidR="00B31124" w:rsidRPr="00DF0C81">
        <w:rPr>
          <w:rFonts w:ascii="Times New Roman" w:hAnsi="Times New Roman" w:cs="Times New Roman"/>
          <w:color w:val="000000"/>
        </w:rPr>
        <w:t xml:space="preserve">NIH </w:t>
      </w:r>
      <w:r w:rsidRPr="00DF0C81">
        <w:rPr>
          <w:rFonts w:ascii="Times New Roman" w:hAnsi="Times New Roman" w:cs="Times New Roman"/>
          <w:color w:val="000000"/>
        </w:rPr>
        <w:t xml:space="preserve">Translational Immuno-Oncology (TIO) </w:t>
      </w:r>
      <w:r w:rsidRPr="00DF0C81">
        <w:rPr>
          <w:rFonts w:ascii="Times New Roman" w:hAnsi="Times New Roman" w:cs="Times New Roman"/>
          <w:color w:val="333333"/>
        </w:rPr>
        <w:t>ZRG1 TIO-D (01) Q</w:t>
      </w:r>
      <w:r w:rsidR="003C71C4" w:rsidRPr="00DF0C81">
        <w:rPr>
          <w:rFonts w:ascii="Times New Roman" w:eastAsia="MS Gothic" w:hAnsi="Times New Roman" w:cs="Times New Roman"/>
          <w:color w:val="333333"/>
        </w:rPr>
        <w:t xml:space="preserve"> </w:t>
      </w:r>
    </w:p>
    <w:p w14:paraId="2F1B50C2" w14:textId="6F745042" w:rsidR="003C71C4" w:rsidRPr="00DF0C81" w:rsidRDefault="003C71C4" w:rsidP="006149A0">
      <w:pPr>
        <w:rPr>
          <w:rFonts w:ascii="Times New Roman" w:eastAsia="MS Gothic" w:hAnsi="Times New Roman" w:cs="Times New Roman"/>
          <w:color w:val="333333"/>
        </w:rPr>
      </w:pPr>
      <w:r w:rsidRPr="00DF0C81">
        <w:rPr>
          <w:rFonts w:ascii="Times New Roman" w:eastAsia="MS Gothic" w:hAnsi="Times New Roman" w:cs="Times New Roman"/>
          <w:color w:val="333333"/>
        </w:rPr>
        <w:t xml:space="preserve">    </w:t>
      </w:r>
      <w:r w:rsidR="00DF0C81" w:rsidRPr="00DF0C81">
        <w:rPr>
          <w:rFonts w:ascii="Times New Roman" w:eastAsia="MS Gothic" w:hAnsi="Times New Roman" w:cs="Times New Roman"/>
          <w:color w:val="333333"/>
        </w:rPr>
        <w:t xml:space="preserve">                        </w:t>
      </w:r>
      <w:r w:rsidR="00FD2462" w:rsidRPr="00DF0C81">
        <w:rPr>
          <w:rFonts w:ascii="Times New Roman" w:hAnsi="Times New Roman" w:cs="Times New Roman"/>
          <w:color w:val="000000"/>
        </w:rPr>
        <w:t>study section, meeting dates Feb 21-22, Jun 20-21, and Oct. 19-20</w:t>
      </w:r>
      <w:r w:rsidR="00B31124" w:rsidRPr="00B31124">
        <w:rPr>
          <w:rFonts w:ascii="Times New Roman" w:hAnsi="Times New Roman" w:cs="Times New Roman"/>
          <w:color w:val="000000"/>
        </w:rPr>
        <w:t xml:space="preserve"> </w:t>
      </w:r>
    </w:p>
    <w:p w14:paraId="6938A12B" w14:textId="717CD6F1" w:rsidR="00B31124" w:rsidRPr="00DF0C81" w:rsidRDefault="003C71C4" w:rsidP="00B311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F0C81">
        <w:rPr>
          <w:rFonts w:ascii="Times New Roman" w:hAnsi="Times New Roman" w:cs="Times New Roman"/>
          <w:color w:val="000000"/>
          <w:shd w:val="clear" w:color="auto" w:fill="FFFFFF"/>
        </w:rPr>
        <w:t xml:space="preserve">2022               </w:t>
      </w:r>
      <w:r w:rsidR="00DF0C81" w:rsidRPr="00DF0C81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DF0C81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DF0C81">
        <w:rPr>
          <w:rFonts w:ascii="Times New Roman" w:hAnsi="Times New Roman" w:cs="Times New Roman"/>
          <w:color w:val="000000"/>
          <w:shd w:val="clear" w:color="auto" w:fill="FFFFFF"/>
        </w:rPr>
        <w:t xml:space="preserve">Reviewer, </w:t>
      </w:r>
      <w:r w:rsidR="00B31124" w:rsidRPr="00DF0C81">
        <w:rPr>
          <w:rFonts w:ascii="Times New Roman" w:hAnsi="Times New Roman" w:cs="Times New Roman"/>
          <w:color w:val="000000"/>
        </w:rPr>
        <w:t xml:space="preserve">peer review panel of </w:t>
      </w:r>
      <w:r w:rsidRPr="00DF0C81">
        <w:rPr>
          <w:rFonts w:ascii="Times New Roman" w:hAnsi="Times New Roman" w:cs="Times New Roman"/>
          <w:color w:val="000000"/>
          <w:shd w:val="clear" w:color="auto" w:fill="FFFFFF"/>
        </w:rPr>
        <w:t>ZAI1 AWA-M (M1) 1</w:t>
      </w:r>
      <w:r w:rsidR="00B31124" w:rsidRPr="00DF0C81">
        <w:rPr>
          <w:rFonts w:ascii="Times New Roman" w:hAnsi="Times New Roman" w:cs="Times New Roman"/>
          <w:color w:val="000000"/>
          <w:shd w:val="clear" w:color="auto" w:fill="FFFFFF"/>
        </w:rPr>
        <w:t>, NIH/NIAID</w:t>
      </w:r>
      <w:r w:rsidR="00B3112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</w:t>
      </w:r>
    </w:p>
    <w:p w14:paraId="62429F62" w14:textId="0699E751" w:rsidR="00DE47F0" w:rsidRPr="00DF0C81" w:rsidRDefault="00DE47F0" w:rsidP="006149A0">
      <w:pPr>
        <w:rPr>
          <w:rFonts w:ascii="Times New Roman" w:hAnsi="Times New Roman" w:cs="Times New Roman"/>
          <w:color w:val="000000"/>
        </w:rPr>
      </w:pPr>
      <w:r w:rsidRPr="00DF0C81">
        <w:rPr>
          <w:rFonts w:ascii="Times New Roman" w:hAnsi="Times New Roman" w:cs="Times New Roman"/>
          <w:color w:val="000000"/>
        </w:rPr>
        <w:t xml:space="preserve">2022 </w:t>
      </w:r>
      <w:r w:rsidR="00BE6217" w:rsidRPr="00DF0C81">
        <w:rPr>
          <w:rFonts w:ascii="Times New Roman" w:hAnsi="Times New Roman" w:cs="Times New Roman"/>
          <w:color w:val="000000"/>
        </w:rPr>
        <w:t xml:space="preserve">              </w:t>
      </w:r>
      <w:r w:rsidR="00DF0C81">
        <w:rPr>
          <w:rFonts w:ascii="Times New Roman" w:hAnsi="Times New Roman" w:cs="Times New Roman"/>
          <w:color w:val="000000"/>
        </w:rPr>
        <w:t xml:space="preserve">     </w:t>
      </w:r>
      <w:r w:rsidRPr="00DF0C81">
        <w:rPr>
          <w:rFonts w:ascii="Times New Roman" w:hAnsi="Times New Roman" w:cs="Times New Roman"/>
          <w:color w:val="000000"/>
        </w:rPr>
        <w:t xml:space="preserve">Reviewer, peer review panel of MIDRP </w:t>
      </w:r>
      <w:r w:rsidR="00B31124" w:rsidRPr="00DF0C81">
        <w:rPr>
          <w:rFonts w:ascii="Times New Roman" w:hAnsi="Times New Roman" w:cs="Times New Roman"/>
          <w:color w:val="000000"/>
        </w:rPr>
        <w:t>and USAMRDC</w:t>
      </w:r>
      <w:r w:rsidR="00DF0C81">
        <w:rPr>
          <w:rFonts w:ascii="Times New Roman" w:hAnsi="Times New Roman" w:cs="Times New Roman"/>
          <w:color w:val="000000"/>
        </w:rPr>
        <w:t xml:space="preserve">                            </w:t>
      </w:r>
    </w:p>
    <w:p w14:paraId="2D3397BF" w14:textId="2C822E3D" w:rsidR="00BE6217" w:rsidRPr="006149A0" w:rsidRDefault="00BE6217" w:rsidP="006149A0">
      <w:pPr>
        <w:rPr>
          <w:rFonts w:ascii="Times New Roman" w:hAnsi="Times New Roman" w:cs="Times New Roman"/>
          <w:color w:val="000000" w:themeColor="text1"/>
        </w:rPr>
      </w:pPr>
      <w:r w:rsidRPr="006149A0">
        <w:rPr>
          <w:rFonts w:ascii="Times New Roman" w:hAnsi="Times New Roman" w:cs="Times New Roman"/>
          <w:color w:val="000000" w:themeColor="text1"/>
        </w:rPr>
        <w:t>2022</w:t>
      </w:r>
      <w:r w:rsidR="006149A0" w:rsidRPr="006149A0">
        <w:rPr>
          <w:rFonts w:ascii="Times New Roman" w:hAnsi="Times New Roman" w:cs="Times New Roman"/>
          <w:color w:val="000000" w:themeColor="text1"/>
        </w:rPr>
        <w:t xml:space="preserve"> </w:t>
      </w:r>
      <w:r w:rsidR="006149A0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6149A0" w:rsidRPr="006149A0">
        <w:rPr>
          <w:rFonts w:ascii="Times New Roman" w:hAnsi="Times New Roman" w:cs="Times New Roman"/>
          <w:color w:val="000000" w:themeColor="text1"/>
        </w:rPr>
        <w:t xml:space="preserve">Reviewer, Translational Immuno-Oncology </w:t>
      </w:r>
      <w:r w:rsidR="006149A0" w:rsidRPr="006149A0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ZRG TIO-D (01) </w:t>
      </w:r>
      <w:r w:rsidR="006149A0" w:rsidRPr="006149A0">
        <w:rPr>
          <w:rFonts w:ascii="Times New Roman" w:hAnsi="Times New Roman" w:cs="Times New Roman"/>
          <w:color w:val="000000" w:themeColor="text1"/>
        </w:rPr>
        <w:t>study section, NIH/NCI</w:t>
      </w:r>
    </w:p>
    <w:p w14:paraId="403752B4" w14:textId="725FD3F0" w:rsidR="006149A0" w:rsidRDefault="006149A0" w:rsidP="006149A0">
      <w:pPr>
        <w:rPr>
          <w:rFonts w:ascii="Times New Roman" w:hAnsi="Times New Roman" w:cs="Times New Roman"/>
          <w:color w:val="000000" w:themeColor="text1"/>
        </w:rPr>
      </w:pPr>
      <w:r w:rsidRPr="006149A0">
        <w:rPr>
          <w:rFonts w:ascii="Times New Roman" w:hAnsi="Times New Roman" w:cs="Times New Roman"/>
          <w:color w:val="000000" w:themeColor="text1"/>
        </w:rPr>
        <w:t xml:space="preserve">2022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6149A0">
        <w:rPr>
          <w:rFonts w:ascii="Times New Roman" w:hAnsi="Times New Roman" w:cs="Times New Roman"/>
          <w:color w:val="000000" w:themeColor="text1"/>
        </w:rPr>
        <w:t>Reviewer, Immuno-Oncology Research OTC-D08 study section, NIH/NCI</w:t>
      </w:r>
    </w:p>
    <w:p w14:paraId="7C1708CF" w14:textId="24DD262B" w:rsidR="0013415D" w:rsidRPr="0013415D" w:rsidRDefault="0013415D" w:rsidP="006149A0">
      <w:pPr>
        <w:rPr>
          <w:rFonts w:ascii="Times New Roman" w:hAnsi="Times New Roman" w:cs="Times New Roman"/>
          <w:color w:val="000000" w:themeColor="text1"/>
        </w:rPr>
      </w:pPr>
      <w:r w:rsidRPr="00DF0C81">
        <w:rPr>
          <w:rFonts w:ascii="Times New Roman" w:hAnsi="Times New Roman" w:cs="Times New Roman"/>
          <w:color w:val="000000" w:themeColor="text1"/>
        </w:rPr>
        <w:t>2020                    Chair,</w:t>
      </w:r>
      <w:r w:rsidRPr="006149A0">
        <w:rPr>
          <w:rFonts w:ascii="Times New Roman" w:hAnsi="Times New Roman" w:cs="Times New Roman"/>
          <w:color w:val="000000" w:themeColor="text1"/>
        </w:rPr>
        <w:t xml:space="preserve"> peer </w:t>
      </w:r>
      <w:r w:rsidRPr="00DF0C81">
        <w:rPr>
          <w:rFonts w:ascii="Times New Roman" w:hAnsi="Times New Roman" w:cs="Times New Roman"/>
          <w:color w:val="000000" w:themeColor="text1"/>
        </w:rPr>
        <w:t>review panel for CDMRP/PRMRP, DOD</w:t>
      </w:r>
    </w:p>
    <w:p w14:paraId="1077F23E" w14:textId="538548D7" w:rsidR="006149A0" w:rsidRPr="006149A0" w:rsidRDefault="006149A0" w:rsidP="006149A0">
      <w:pPr>
        <w:rPr>
          <w:rFonts w:ascii="Times New Roman" w:hAnsi="Times New Roman" w:cs="Times New Roman"/>
          <w:color w:val="000000" w:themeColor="text1"/>
        </w:rPr>
      </w:pPr>
      <w:r w:rsidRPr="006149A0">
        <w:rPr>
          <w:rFonts w:ascii="Times New Roman" w:hAnsi="Times New Roman" w:cs="Times New Roman"/>
          <w:color w:val="000000" w:themeColor="text1"/>
        </w:rPr>
        <w:t xml:space="preserve">2020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6149A0">
        <w:rPr>
          <w:rFonts w:ascii="Times New Roman" w:hAnsi="Times New Roman" w:cs="Times New Roman"/>
          <w:color w:val="000000" w:themeColor="text1"/>
        </w:rPr>
        <w:t xml:space="preserve">Reviewer, </w:t>
      </w:r>
      <w:r w:rsidR="00B31124" w:rsidRPr="006149A0">
        <w:rPr>
          <w:rFonts w:ascii="Times New Roman" w:hAnsi="Times New Roman" w:cs="Times New Roman"/>
          <w:color w:val="000000" w:themeColor="text1"/>
        </w:rPr>
        <w:t xml:space="preserve">peer </w:t>
      </w:r>
      <w:r w:rsidR="00B31124" w:rsidRPr="00DF0C81">
        <w:rPr>
          <w:rFonts w:ascii="Times New Roman" w:hAnsi="Times New Roman" w:cs="Times New Roman"/>
          <w:color w:val="000000" w:themeColor="text1"/>
        </w:rPr>
        <w:t xml:space="preserve">review panel for </w:t>
      </w:r>
      <w:r w:rsidRPr="006149A0">
        <w:rPr>
          <w:rFonts w:ascii="Times New Roman" w:hAnsi="Times New Roman" w:cs="Times New Roman"/>
          <w:color w:val="000000" w:themeColor="text1"/>
        </w:rPr>
        <w:t xml:space="preserve">PRMRP/CDMRP, </w:t>
      </w:r>
      <w:r w:rsidR="0013415D" w:rsidRPr="006149A0">
        <w:rPr>
          <w:rFonts w:ascii="Times New Roman" w:hAnsi="Times New Roman" w:cs="Times New Roman"/>
          <w:color w:val="000000" w:themeColor="text1"/>
        </w:rPr>
        <w:t>DOD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</w:p>
    <w:p w14:paraId="0A1EEBE2" w14:textId="3673899A" w:rsidR="006149A0" w:rsidRPr="006149A0" w:rsidRDefault="006149A0" w:rsidP="006149A0">
      <w:pPr>
        <w:rPr>
          <w:rFonts w:ascii="Times New Roman" w:hAnsi="Times New Roman" w:cs="Times New Roman"/>
          <w:color w:val="000000" w:themeColor="text1"/>
        </w:rPr>
      </w:pPr>
      <w:r w:rsidRPr="006149A0">
        <w:rPr>
          <w:rFonts w:ascii="Times New Roman" w:hAnsi="Times New Roman" w:cs="Times New Roman"/>
          <w:color w:val="000000" w:themeColor="text1"/>
        </w:rPr>
        <w:t xml:space="preserve">2020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6149A0">
        <w:rPr>
          <w:rFonts w:ascii="Times New Roman" w:hAnsi="Times New Roman" w:cs="Times New Roman"/>
          <w:color w:val="000000" w:themeColor="text1"/>
        </w:rPr>
        <w:t>Reviewer, peer review panel of the MIDRP of USAMD</w:t>
      </w:r>
    </w:p>
    <w:p w14:paraId="7C8DBE83" w14:textId="62AA3301" w:rsidR="006149A0" w:rsidRPr="006149A0" w:rsidRDefault="006149A0" w:rsidP="006149A0">
      <w:pPr>
        <w:rPr>
          <w:rFonts w:ascii="Times New Roman" w:hAnsi="Times New Roman" w:cs="Times New Roman"/>
          <w:color w:val="000000" w:themeColor="text1"/>
        </w:rPr>
      </w:pPr>
      <w:r w:rsidRPr="006149A0">
        <w:rPr>
          <w:rFonts w:ascii="Times New Roman" w:hAnsi="Times New Roman" w:cs="Times New Roman"/>
          <w:color w:val="000000" w:themeColor="text1"/>
        </w:rPr>
        <w:t xml:space="preserve">2019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6149A0">
        <w:rPr>
          <w:rFonts w:ascii="Times New Roman" w:hAnsi="Times New Roman" w:cs="Times New Roman"/>
          <w:color w:val="000000" w:themeColor="text1"/>
        </w:rPr>
        <w:t xml:space="preserve">Reviewer, </w:t>
      </w:r>
      <w:r w:rsidR="00B31124" w:rsidRPr="006149A0">
        <w:rPr>
          <w:rFonts w:ascii="Times New Roman" w:hAnsi="Times New Roman" w:cs="Times New Roman"/>
          <w:color w:val="000000" w:themeColor="text1"/>
        </w:rPr>
        <w:t xml:space="preserve">peer </w:t>
      </w:r>
      <w:r w:rsidR="00B31124" w:rsidRPr="00DF0C81">
        <w:rPr>
          <w:rFonts w:ascii="Times New Roman" w:hAnsi="Times New Roman" w:cs="Times New Roman"/>
          <w:color w:val="000000" w:themeColor="text1"/>
        </w:rPr>
        <w:t xml:space="preserve">review panel for </w:t>
      </w:r>
      <w:r w:rsidR="00B31124" w:rsidRPr="006149A0">
        <w:rPr>
          <w:rFonts w:ascii="Times New Roman" w:hAnsi="Times New Roman" w:cs="Times New Roman"/>
          <w:color w:val="000000" w:themeColor="text1"/>
        </w:rPr>
        <w:t>PRMRP/CDMRP, DOD</w:t>
      </w:r>
      <w:r w:rsidR="00B31124">
        <w:rPr>
          <w:rFonts w:ascii="Times New Roman" w:hAnsi="Times New Roman" w:cs="Times New Roman"/>
          <w:color w:val="000000" w:themeColor="text1"/>
        </w:rPr>
        <w:t xml:space="preserve">                            </w:t>
      </w:r>
    </w:p>
    <w:p w14:paraId="6ADEBF9B" w14:textId="0972A36D" w:rsidR="006149A0" w:rsidRDefault="006149A0" w:rsidP="0049136B">
      <w:pPr>
        <w:jc w:val="both"/>
        <w:rPr>
          <w:rFonts w:ascii="Times New Roman" w:hAnsi="Times New Roman" w:cs="Times New Roman"/>
          <w:color w:val="000000" w:themeColor="text1"/>
        </w:rPr>
      </w:pPr>
      <w:r w:rsidRPr="0049136B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2019</w:t>
      </w:r>
      <w:r w:rsidRPr="0049136B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</w:t>
      </w:r>
      <w:r w:rsidRPr="0049136B">
        <w:rPr>
          <w:rFonts w:ascii="Times New Roman" w:hAnsi="Times New Roman" w:cs="Times New Roman"/>
          <w:color w:val="000000" w:themeColor="text1"/>
        </w:rPr>
        <w:t>Reviewer, peer review panel of the MIDRP of USAMD</w:t>
      </w:r>
    </w:p>
    <w:p w14:paraId="4661184B" w14:textId="1708F9EC" w:rsidR="0013415D" w:rsidRPr="0013415D" w:rsidRDefault="0013415D" w:rsidP="0013415D">
      <w:pPr>
        <w:rPr>
          <w:rFonts w:ascii="Times New Roman" w:hAnsi="Times New Roman" w:cs="Times New Roman"/>
          <w:color w:val="000000"/>
        </w:rPr>
      </w:pPr>
      <w:r w:rsidRPr="00DF0C81">
        <w:rPr>
          <w:rFonts w:ascii="Times New Roman" w:hAnsi="Times New Roman" w:cs="Times New Roman"/>
          <w:color w:val="000000" w:themeColor="text1"/>
        </w:rPr>
        <w:t>2018                    Chair, peer review panel of the CDMRP/PRMRP, DOD</w:t>
      </w:r>
    </w:p>
    <w:p w14:paraId="67EAB303" w14:textId="0DF45535" w:rsidR="006149A0" w:rsidRPr="0049136B" w:rsidRDefault="006149A0" w:rsidP="0049136B">
      <w:pPr>
        <w:jc w:val="both"/>
        <w:rPr>
          <w:rFonts w:ascii="Times New Roman" w:hAnsi="Times New Roman" w:cs="Times New Roman"/>
          <w:color w:val="000000" w:themeColor="text1"/>
        </w:rPr>
      </w:pPr>
      <w:r w:rsidRPr="0049136B">
        <w:rPr>
          <w:rFonts w:ascii="Times New Roman" w:hAnsi="Times New Roman" w:cs="Times New Roman"/>
          <w:color w:val="000000" w:themeColor="text1"/>
        </w:rPr>
        <w:t xml:space="preserve">2018 </w:t>
      </w:r>
      <w:r w:rsidR="0049136B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49136B">
        <w:rPr>
          <w:rFonts w:ascii="Times New Roman" w:hAnsi="Times New Roman" w:cs="Times New Roman"/>
          <w:color w:val="000000" w:themeColor="text1"/>
        </w:rPr>
        <w:t>Reviewer, peer review panel of the MIDRP of USAMD</w:t>
      </w:r>
    </w:p>
    <w:p w14:paraId="4F7ADB1D" w14:textId="7175861A" w:rsidR="006149A0" w:rsidRPr="0049136B" w:rsidRDefault="006149A0" w:rsidP="0049136B">
      <w:pPr>
        <w:jc w:val="both"/>
        <w:rPr>
          <w:rFonts w:ascii="Times New Roman" w:hAnsi="Times New Roman" w:cs="Times New Roman"/>
          <w:color w:val="000000" w:themeColor="text1"/>
        </w:rPr>
      </w:pPr>
      <w:r w:rsidRPr="0049136B">
        <w:rPr>
          <w:rFonts w:ascii="Times New Roman" w:hAnsi="Times New Roman" w:cs="Times New Roman"/>
          <w:color w:val="000000" w:themeColor="text1"/>
        </w:rPr>
        <w:t xml:space="preserve">2017 </w:t>
      </w:r>
      <w:r w:rsidR="0049136B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49136B">
        <w:rPr>
          <w:rFonts w:ascii="Times New Roman" w:hAnsi="Times New Roman" w:cs="Times New Roman"/>
          <w:color w:val="000000" w:themeColor="text1"/>
        </w:rPr>
        <w:t>Reviewer, peer review panel of the MIDRP of USAMD</w:t>
      </w:r>
    </w:p>
    <w:p w14:paraId="367CCC4E" w14:textId="119799DD" w:rsidR="006149A0" w:rsidRPr="0049136B" w:rsidRDefault="006149A0" w:rsidP="0049136B">
      <w:pPr>
        <w:jc w:val="both"/>
        <w:rPr>
          <w:rFonts w:ascii="Times New Roman" w:hAnsi="Times New Roman" w:cs="Times New Roman"/>
          <w:color w:val="000000" w:themeColor="text1"/>
        </w:rPr>
      </w:pPr>
      <w:r w:rsidRPr="0049136B">
        <w:rPr>
          <w:rFonts w:ascii="Times New Roman" w:hAnsi="Times New Roman" w:cs="Times New Roman"/>
          <w:color w:val="000000" w:themeColor="text1"/>
        </w:rPr>
        <w:t xml:space="preserve">2017 </w:t>
      </w:r>
      <w:r w:rsidR="0049136B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49136B">
        <w:rPr>
          <w:rFonts w:ascii="Times New Roman" w:hAnsi="Times New Roman" w:cs="Times New Roman"/>
          <w:color w:val="000000" w:themeColor="text1"/>
        </w:rPr>
        <w:t>Reviewer, the Gene and Drug Delivery Systems study section, NIH</w:t>
      </w:r>
    </w:p>
    <w:p w14:paraId="5F464464" w14:textId="43BAAD3A" w:rsidR="006149A0" w:rsidRDefault="006149A0" w:rsidP="0049136B">
      <w:pPr>
        <w:jc w:val="both"/>
        <w:rPr>
          <w:rFonts w:ascii="Times New Roman" w:hAnsi="Times New Roman" w:cs="Times New Roman"/>
          <w:color w:val="000000" w:themeColor="text1"/>
        </w:rPr>
      </w:pPr>
      <w:r w:rsidRPr="0049136B">
        <w:rPr>
          <w:rFonts w:ascii="Times New Roman" w:hAnsi="Times New Roman" w:cs="Times New Roman"/>
          <w:color w:val="000000" w:themeColor="text1"/>
        </w:rPr>
        <w:t xml:space="preserve">2017 </w:t>
      </w:r>
      <w:r w:rsidR="0049136B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49136B">
        <w:rPr>
          <w:rFonts w:ascii="Times New Roman" w:hAnsi="Times New Roman" w:cs="Times New Roman"/>
          <w:color w:val="000000" w:themeColor="text1"/>
        </w:rPr>
        <w:t>Reviewer, peer review panel for CDMRP-PRMRP, DOD</w:t>
      </w:r>
    </w:p>
    <w:p w14:paraId="45FDE6D8" w14:textId="6B946122" w:rsidR="0013415D" w:rsidRPr="0013415D" w:rsidRDefault="0013415D" w:rsidP="0013415D">
      <w:pPr>
        <w:rPr>
          <w:rFonts w:ascii="Times New Roman" w:hAnsi="Times New Roman" w:cs="Times New Roman"/>
          <w:color w:val="000000"/>
        </w:rPr>
      </w:pPr>
      <w:r w:rsidRPr="00DF0C81">
        <w:rPr>
          <w:rFonts w:ascii="Times New Roman" w:hAnsi="Times New Roman" w:cs="Times New Roman"/>
          <w:color w:val="000000" w:themeColor="text1"/>
        </w:rPr>
        <w:t xml:space="preserve">2016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DF0C81">
        <w:rPr>
          <w:rFonts w:ascii="Times New Roman" w:hAnsi="Times New Roman" w:cs="Times New Roman"/>
          <w:color w:val="000000" w:themeColor="text1"/>
        </w:rPr>
        <w:t>Chair, peer review panel of the CDMRP/PRMRP, DOD</w:t>
      </w:r>
    </w:p>
    <w:p w14:paraId="28A3B8BB" w14:textId="678E138F" w:rsidR="0049136B" w:rsidRDefault="0049136B" w:rsidP="0049136B">
      <w:pPr>
        <w:jc w:val="both"/>
        <w:rPr>
          <w:rFonts w:ascii="Times New Roman" w:hAnsi="Times New Roman" w:cs="Times New Roman"/>
          <w:color w:val="000000" w:themeColor="text1"/>
        </w:rPr>
      </w:pPr>
      <w:r w:rsidRPr="0049136B">
        <w:rPr>
          <w:rFonts w:ascii="Times New Roman" w:hAnsi="Times New Roman" w:cs="Times New Roman"/>
          <w:color w:val="000000" w:themeColor="text1"/>
        </w:rPr>
        <w:t xml:space="preserve">2016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777C0A">
        <w:rPr>
          <w:rFonts w:ascii="Times New Roman" w:hAnsi="Times New Roman" w:cs="Times New Roman"/>
          <w:color w:val="000000" w:themeColor="text1"/>
        </w:rPr>
        <w:t xml:space="preserve"> </w:t>
      </w:r>
      <w:r w:rsidRPr="0049136B">
        <w:rPr>
          <w:rFonts w:ascii="Times New Roman" w:hAnsi="Times New Roman" w:cs="Times New Roman"/>
          <w:color w:val="000000" w:themeColor="text1"/>
        </w:rPr>
        <w:t>Reviewer, the Partnerships for the Development of Host-Targeted Therapeutics 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136B">
        <w:rPr>
          <w:rFonts w:ascii="Times New Roman" w:hAnsi="Times New Roman" w:cs="Times New Roman"/>
          <w:color w:val="000000" w:themeColor="text1"/>
        </w:rPr>
        <w:t xml:space="preserve">Limit </w:t>
      </w:r>
    </w:p>
    <w:p w14:paraId="45293277" w14:textId="0D1F88FA" w:rsidR="0049136B" w:rsidRDefault="0049136B" w:rsidP="0049136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49136B">
        <w:rPr>
          <w:rFonts w:ascii="Times New Roman" w:hAnsi="Times New Roman" w:cs="Times New Roman"/>
          <w:color w:val="000000" w:themeColor="text1"/>
        </w:rPr>
        <w:t>Antibacterial Resistance (R01) peer review panel for NIH/NIAID</w:t>
      </w:r>
    </w:p>
    <w:p w14:paraId="4A6BD52B" w14:textId="365F581A" w:rsidR="0049136B" w:rsidRPr="0049136B" w:rsidRDefault="0049136B" w:rsidP="0049136B">
      <w:pPr>
        <w:jc w:val="both"/>
        <w:rPr>
          <w:rFonts w:ascii="Times New Roman" w:hAnsi="Times New Roman" w:cs="Times New Roman"/>
          <w:color w:val="000000" w:themeColor="text1"/>
        </w:rPr>
      </w:pPr>
      <w:r w:rsidRPr="0049136B">
        <w:rPr>
          <w:rFonts w:ascii="Times New Roman" w:hAnsi="Times New Roman" w:cs="Times New Roman"/>
          <w:color w:val="000000" w:themeColor="text1"/>
        </w:rPr>
        <w:t xml:space="preserve">2016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49136B">
        <w:rPr>
          <w:rFonts w:ascii="Times New Roman" w:hAnsi="Times New Roman" w:cs="Times New Roman"/>
          <w:color w:val="000000" w:themeColor="text1"/>
        </w:rPr>
        <w:t>Reviewer, peer review panel of the MIDRP of USAMD</w:t>
      </w:r>
    </w:p>
    <w:p w14:paraId="18CB1C99" w14:textId="02C3B5F1" w:rsidR="0049136B" w:rsidRDefault="0049136B" w:rsidP="00AA23B9">
      <w:pPr>
        <w:rPr>
          <w:rFonts w:ascii="Times New Roman" w:hAnsi="Times New Roman" w:cs="Times New Roman"/>
          <w:color w:val="000000" w:themeColor="text1"/>
        </w:rPr>
      </w:pPr>
      <w:r w:rsidRPr="0049136B">
        <w:rPr>
          <w:rFonts w:ascii="Times New Roman" w:hAnsi="Times New Roman" w:cs="Times New Roman"/>
          <w:color w:val="000000" w:themeColor="text1"/>
        </w:rPr>
        <w:t xml:space="preserve">2016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49136B">
        <w:rPr>
          <w:rFonts w:ascii="Times New Roman" w:hAnsi="Times New Roman" w:cs="Times New Roman"/>
          <w:color w:val="000000" w:themeColor="text1"/>
        </w:rPr>
        <w:t xml:space="preserve">Reviewer, peer review panel </w:t>
      </w:r>
      <w:r>
        <w:rPr>
          <w:rFonts w:ascii="Times New Roman" w:hAnsi="Times New Roman" w:cs="Times New Roman"/>
          <w:color w:val="000000" w:themeColor="text1"/>
        </w:rPr>
        <w:t xml:space="preserve">of </w:t>
      </w:r>
      <w:r w:rsidRPr="0049136B">
        <w:rPr>
          <w:rFonts w:ascii="Times New Roman" w:hAnsi="Times New Roman" w:cs="Times New Roman"/>
          <w:color w:val="000000" w:themeColor="text1"/>
        </w:rPr>
        <w:t xml:space="preserve">Small Grants Program for Cancer Research </w:t>
      </w:r>
    </w:p>
    <w:p w14:paraId="66FA1FF8" w14:textId="41656BA2" w:rsidR="0049136B" w:rsidRDefault="0049136B" w:rsidP="00AA23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49136B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49136B">
        <w:rPr>
          <w:rFonts w:ascii="Times New Roman" w:hAnsi="Times New Roman" w:cs="Times New Roman"/>
          <w:color w:val="000000" w:themeColor="text1"/>
        </w:rPr>
        <w:t>Ominbus</w:t>
      </w:r>
      <w:proofErr w:type="spellEnd"/>
      <w:r w:rsidRPr="0049136B">
        <w:rPr>
          <w:rFonts w:ascii="Times New Roman" w:hAnsi="Times New Roman" w:cs="Times New Roman"/>
          <w:color w:val="000000" w:themeColor="text1"/>
        </w:rPr>
        <w:t xml:space="preserve"> R03) and (R21)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9136B">
        <w:rPr>
          <w:rFonts w:ascii="Times New Roman" w:hAnsi="Times New Roman" w:cs="Times New Roman"/>
          <w:color w:val="000000" w:themeColor="text1"/>
        </w:rPr>
        <w:t>NIH/NCI</w:t>
      </w:r>
    </w:p>
    <w:p w14:paraId="7E222B56" w14:textId="17FA1625" w:rsidR="00B31124" w:rsidRDefault="0049136B" w:rsidP="00AA23B9">
      <w:pPr>
        <w:rPr>
          <w:rFonts w:ascii="Times New Roman" w:hAnsi="Times New Roman" w:cs="Times New Roman"/>
          <w:color w:val="000000" w:themeColor="text1"/>
        </w:rPr>
      </w:pPr>
      <w:r w:rsidRPr="00AA23B9">
        <w:rPr>
          <w:rFonts w:ascii="Times New Roman" w:hAnsi="Times New Roman" w:cs="Times New Roman"/>
          <w:color w:val="000000" w:themeColor="text1"/>
        </w:rPr>
        <w:t xml:space="preserve">2016 </w:t>
      </w:r>
      <w:r w:rsidR="00AA23B9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AA23B9">
        <w:rPr>
          <w:rFonts w:ascii="Times New Roman" w:hAnsi="Times New Roman" w:cs="Times New Roman"/>
          <w:color w:val="000000" w:themeColor="text1"/>
        </w:rPr>
        <w:t xml:space="preserve">Reviewer, </w:t>
      </w:r>
      <w:r w:rsidR="00B31124" w:rsidRPr="0049136B">
        <w:rPr>
          <w:rFonts w:ascii="Times New Roman" w:hAnsi="Times New Roman" w:cs="Times New Roman"/>
          <w:color w:val="000000" w:themeColor="text1"/>
        </w:rPr>
        <w:t>peer review panel for CDMRP-PRMRP, DOD</w:t>
      </w:r>
      <w:r w:rsidR="00B31124" w:rsidRPr="00AA23B9">
        <w:rPr>
          <w:rFonts w:ascii="Times New Roman" w:hAnsi="Times New Roman" w:cs="Times New Roman"/>
          <w:color w:val="000000" w:themeColor="text1"/>
        </w:rPr>
        <w:t xml:space="preserve"> </w:t>
      </w:r>
    </w:p>
    <w:p w14:paraId="10256192" w14:textId="70304B00" w:rsidR="00AA23B9" w:rsidRDefault="0049136B" w:rsidP="00AA23B9">
      <w:pPr>
        <w:rPr>
          <w:rFonts w:ascii="Times New Roman" w:hAnsi="Times New Roman" w:cs="Times New Roman"/>
          <w:color w:val="000000" w:themeColor="text1"/>
        </w:rPr>
      </w:pPr>
      <w:r w:rsidRPr="00AA23B9">
        <w:rPr>
          <w:rFonts w:ascii="Times New Roman" w:hAnsi="Times New Roman" w:cs="Times New Roman"/>
          <w:color w:val="000000" w:themeColor="text1"/>
        </w:rPr>
        <w:t xml:space="preserve">2016 </w:t>
      </w:r>
      <w:r w:rsidR="00AA23B9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AA23B9">
        <w:rPr>
          <w:rFonts w:ascii="Times New Roman" w:hAnsi="Times New Roman" w:cs="Times New Roman"/>
          <w:color w:val="000000" w:themeColor="text1"/>
        </w:rPr>
        <w:t xml:space="preserve">Reviewer, peer review panel of the US Army Medical Research and Material </w:t>
      </w:r>
    </w:p>
    <w:p w14:paraId="72943307" w14:textId="40B360FE" w:rsidR="0049136B" w:rsidRDefault="00AA23B9" w:rsidP="00AA23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49136B" w:rsidRPr="00AA23B9">
        <w:rPr>
          <w:rFonts w:ascii="Times New Roman" w:hAnsi="Times New Roman" w:cs="Times New Roman"/>
          <w:color w:val="000000" w:themeColor="text1"/>
        </w:rPr>
        <w:t>Command (MRMC)</w:t>
      </w:r>
    </w:p>
    <w:p w14:paraId="6FFD0419" w14:textId="1E6EB3F2" w:rsidR="009A5160" w:rsidRDefault="0013415D" w:rsidP="009A5160">
      <w:pPr>
        <w:rPr>
          <w:rFonts w:ascii="Times New Roman" w:hAnsi="Times New Roman" w:cs="Times New Roman"/>
          <w:color w:val="000000" w:themeColor="text1"/>
        </w:rPr>
      </w:pPr>
      <w:r w:rsidRPr="00DF0C81">
        <w:rPr>
          <w:rFonts w:ascii="Times New Roman" w:hAnsi="Times New Roman" w:cs="Times New Roman"/>
          <w:color w:val="000000" w:themeColor="text1"/>
        </w:rPr>
        <w:t xml:space="preserve">2015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DF0C81">
        <w:rPr>
          <w:rFonts w:ascii="Times New Roman" w:hAnsi="Times New Roman" w:cs="Times New Roman"/>
          <w:color w:val="000000" w:themeColor="text1"/>
        </w:rPr>
        <w:t xml:space="preserve">Chair, </w:t>
      </w:r>
      <w:r w:rsidR="009A5160" w:rsidRPr="0049136B">
        <w:rPr>
          <w:rFonts w:ascii="Times New Roman" w:hAnsi="Times New Roman" w:cs="Times New Roman"/>
          <w:color w:val="000000" w:themeColor="text1"/>
        </w:rPr>
        <w:t>peer review panel for CDMRP-PRMRP, DOD</w:t>
      </w:r>
      <w:r w:rsidR="009A5160" w:rsidRPr="00AA23B9">
        <w:rPr>
          <w:rFonts w:ascii="Times New Roman" w:hAnsi="Times New Roman" w:cs="Times New Roman"/>
          <w:color w:val="000000" w:themeColor="text1"/>
        </w:rPr>
        <w:t xml:space="preserve"> </w:t>
      </w:r>
    </w:p>
    <w:p w14:paraId="608C868B" w14:textId="58931A8F" w:rsidR="00AA23B9" w:rsidRDefault="0049136B" w:rsidP="00AA23B9">
      <w:pPr>
        <w:rPr>
          <w:rFonts w:ascii="Times New Roman" w:hAnsi="Times New Roman" w:cs="Times New Roman"/>
          <w:color w:val="000000" w:themeColor="text1"/>
        </w:rPr>
      </w:pPr>
      <w:r w:rsidRPr="00AA23B9">
        <w:rPr>
          <w:rFonts w:ascii="Times New Roman" w:hAnsi="Times New Roman" w:cs="Times New Roman"/>
          <w:color w:val="000000" w:themeColor="text1"/>
        </w:rPr>
        <w:t xml:space="preserve">2015 </w:t>
      </w:r>
      <w:r w:rsidR="00AA23B9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A23B9" w:rsidRPr="00AA23B9">
        <w:rPr>
          <w:rFonts w:ascii="Times New Roman" w:hAnsi="Times New Roman" w:cs="Times New Roman"/>
          <w:color w:val="000000" w:themeColor="text1"/>
        </w:rPr>
        <w:t xml:space="preserve">Reviewer, the peer review panel of the Military Infections Diseases Research Program </w:t>
      </w:r>
    </w:p>
    <w:p w14:paraId="5C9F6E95" w14:textId="1F8DED49" w:rsidR="006149A0" w:rsidRPr="00AA23B9" w:rsidRDefault="00AA23B9" w:rsidP="00AA23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AA23B9">
        <w:rPr>
          <w:rFonts w:ascii="Times New Roman" w:hAnsi="Times New Roman" w:cs="Times New Roman"/>
          <w:color w:val="000000" w:themeColor="text1"/>
        </w:rPr>
        <w:t>of U.S. Army Medical Department (USAMD)</w:t>
      </w:r>
    </w:p>
    <w:p w14:paraId="63D6BACE" w14:textId="5C77AA0D" w:rsidR="00AA23B9" w:rsidRPr="00AA23B9" w:rsidRDefault="00AA23B9" w:rsidP="00AA23B9">
      <w:pPr>
        <w:rPr>
          <w:rFonts w:ascii="Times New Roman" w:hAnsi="Times New Roman" w:cs="Times New Roman"/>
          <w:color w:val="000000" w:themeColor="text1"/>
        </w:rPr>
      </w:pPr>
      <w:r w:rsidRPr="00AA23B9">
        <w:rPr>
          <w:rFonts w:ascii="Times New Roman" w:hAnsi="Times New Roman" w:cs="Times New Roman"/>
          <w:color w:val="000000" w:themeColor="text1"/>
        </w:rPr>
        <w:t xml:space="preserve">2015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AA23B9">
        <w:rPr>
          <w:rFonts w:ascii="Times New Roman" w:hAnsi="Times New Roman" w:cs="Times New Roman"/>
          <w:color w:val="000000" w:themeColor="text1"/>
        </w:rPr>
        <w:t xml:space="preserve">Reviewer, </w:t>
      </w:r>
      <w:r w:rsidR="009A5160" w:rsidRPr="0049136B">
        <w:rPr>
          <w:rFonts w:ascii="Times New Roman" w:hAnsi="Times New Roman" w:cs="Times New Roman"/>
          <w:color w:val="000000" w:themeColor="text1"/>
        </w:rPr>
        <w:t>peer review panel for CDMRP-PRMRP, DOD</w:t>
      </w:r>
    </w:p>
    <w:p w14:paraId="2EDC3250" w14:textId="4593D6D3" w:rsidR="00AA23B9" w:rsidRPr="00AA23B9" w:rsidRDefault="00AA23B9" w:rsidP="00AA23B9">
      <w:pPr>
        <w:rPr>
          <w:rFonts w:ascii="Times New Roman" w:hAnsi="Times New Roman" w:cs="Times New Roman"/>
          <w:color w:val="000000" w:themeColor="text1"/>
        </w:rPr>
      </w:pPr>
      <w:r w:rsidRPr="00AA23B9">
        <w:rPr>
          <w:rFonts w:ascii="Times New Roman" w:hAnsi="Times New Roman" w:cs="Times New Roman"/>
          <w:color w:val="000000" w:themeColor="text1"/>
        </w:rPr>
        <w:lastRenderedPageBreak/>
        <w:t xml:space="preserve">2014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AA23B9">
        <w:rPr>
          <w:rFonts w:ascii="Times New Roman" w:hAnsi="Times New Roman" w:cs="Times New Roman"/>
          <w:color w:val="000000" w:themeColor="text1"/>
        </w:rPr>
        <w:t>Reviewer, the peer review panel, PRMRP for CDMRP</w:t>
      </w:r>
    </w:p>
    <w:p w14:paraId="39ECF21A" w14:textId="06A2FF41" w:rsidR="00AA23B9" w:rsidRPr="00AA23B9" w:rsidRDefault="00AA23B9" w:rsidP="00AA23B9">
      <w:pPr>
        <w:rPr>
          <w:rFonts w:ascii="Times New Roman" w:hAnsi="Times New Roman" w:cs="Times New Roman"/>
          <w:color w:val="000000" w:themeColor="text1"/>
        </w:rPr>
      </w:pPr>
      <w:r w:rsidRPr="00AA23B9">
        <w:rPr>
          <w:rFonts w:ascii="Times New Roman" w:hAnsi="Times New Roman" w:cs="Times New Roman"/>
          <w:color w:val="000000" w:themeColor="text1"/>
        </w:rPr>
        <w:t xml:space="preserve">2013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AA23B9">
        <w:rPr>
          <w:rFonts w:ascii="Times New Roman" w:hAnsi="Times New Roman" w:cs="Times New Roman"/>
          <w:color w:val="000000" w:themeColor="text1"/>
        </w:rPr>
        <w:t>Reviewer, the peer review panel, Indo-US Collaborative Program</w:t>
      </w:r>
      <w:r w:rsidR="0013415D">
        <w:rPr>
          <w:rFonts w:ascii="Times New Roman" w:hAnsi="Times New Roman" w:cs="Times New Roman"/>
          <w:color w:val="000000" w:themeColor="text1"/>
        </w:rPr>
        <w:t xml:space="preserve">, </w:t>
      </w:r>
      <w:r w:rsidRPr="00AA23B9">
        <w:rPr>
          <w:rFonts w:ascii="Times New Roman" w:hAnsi="Times New Roman" w:cs="Times New Roman"/>
          <w:color w:val="000000" w:themeColor="text1"/>
        </w:rPr>
        <w:t>NIH</w:t>
      </w:r>
    </w:p>
    <w:p w14:paraId="54857339" w14:textId="5C851760" w:rsidR="00AA23B9" w:rsidRDefault="00AA23B9" w:rsidP="00AA23B9">
      <w:pPr>
        <w:rPr>
          <w:rFonts w:ascii="Times New Roman" w:hAnsi="Times New Roman" w:cs="Times New Roman"/>
          <w:color w:val="000000" w:themeColor="text1"/>
        </w:rPr>
      </w:pPr>
      <w:r w:rsidRPr="00AA23B9">
        <w:rPr>
          <w:rFonts w:ascii="Times New Roman" w:hAnsi="Times New Roman" w:cs="Times New Roman"/>
          <w:color w:val="000000" w:themeColor="text1"/>
        </w:rPr>
        <w:t xml:space="preserve">2013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AA23B9">
        <w:rPr>
          <w:rFonts w:ascii="Times New Roman" w:hAnsi="Times New Roman" w:cs="Times New Roman"/>
          <w:color w:val="000000" w:themeColor="text1"/>
        </w:rPr>
        <w:t>Reviewer, the Early Career Reviewer (ECR) program</w:t>
      </w:r>
      <w:r w:rsidR="0013415D">
        <w:rPr>
          <w:rFonts w:ascii="Times New Roman" w:hAnsi="Times New Roman" w:cs="Times New Roman"/>
          <w:color w:val="000000" w:themeColor="text1"/>
        </w:rPr>
        <w:t xml:space="preserve">, </w:t>
      </w:r>
      <w:r w:rsidRPr="00AA23B9">
        <w:rPr>
          <w:rFonts w:ascii="Times New Roman" w:hAnsi="Times New Roman" w:cs="Times New Roman"/>
          <w:color w:val="000000" w:themeColor="text1"/>
        </w:rPr>
        <w:t>NIH</w:t>
      </w:r>
    </w:p>
    <w:p w14:paraId="7AB2A315" w14:textId="77777777" w:rsidR="00AA23B9" w:rsidRDefault="00AA23B9" w:rsidP="00AA23B9">
      <w:pPr>
        <w:rPr>
          <w:rFonts w:ascii="Times New Roman" w:hAnsi="Times New Roman" w:cs="Times New Roman"/>
          <w:color w:val="000000" w:themeColor="text1"/>
        </w:rPr>
      </w:pPr>
    </w:p>
    <w:p w14:paraId="2A8BAFDA" w14:textId="185DDDD2" w:rsidR="00AA23B9" w:rsidRDefault="00AA23B9" w:rsidP="00AA23B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A23B9">
        <w:rPr>
          <w:rFonts w:ascii="Times New Roman" w:hAnsi="Times New Roman" w:cs="Times New Roman"/>
          <w:b/>
          <w:bCs/>
          <w:color w:val="000000" w:themeColor="text1"/>
        </w:rPr>
        <w:t xml:space="preserve">Academic Editor and </w:t>
      </w:r>
      <w:r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AA23B9">
        <w:rPr>
          <w:rFonts w:ascii="Times New Roman" w:hAnsi="Times New Roman" w:cs="Times New Roman"/>
          <w:b/>
          <w:bCs/>
          <w:color w:val="000000" w:themeColor="text1"/>
        </w:rPr>
        <w:t xml:space="preserve">eer </w:t>
      </w:r>
      <w:r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AA23B9">
        <w:rPr>
          <w:rFonts w:ascii="Times New Roman" w:hAnsi="Times New Roman" w:cs="Times New Roman"/>
          <w:b/>
          <w:bCs/>
          <w:color w:val="000000" w:themeColor="text1"/>
        </w:rPr>
        <w:t>eviewer</w:t>
      </w:r>
    </w:p>
    <w:p w14:paraId="77DC04CD" w14:textId="77777777" w:rsidR="00235934" w:rsidRDefault="00235934" w:rsidP="00AA23B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C904BA9" w14:textId="0CF49517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 xml:space="preserve">2018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</w:rPr>
        <w:t>Reviewer, Scientific Report</w:t>
      </w:r>
    </w:p>
    <w:p w14:paraId="6A17D757" w14:textId="56C3B82A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35934">
        <w:rPr>
          <w:rFonts w:ascii="Times New Roman" w:hAnsi="Times New Roman" w:cs="Times New Roman"/>
          <w:color w:val="000000" w:themeColor="text1"/>
        </w:rPr>
        <w:t>2018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A5160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Academic Editor of </w:t>
      </w:r>
      <w:r w:rsidRPr="0013415D">
        <w:rPr>
          <w:rFonts w:ascii="Times New Roman" w:hAnsi="Times New Roman" w:cs="Times New Roman"/>
          <w:iCs/>
          <w:color w:val="000000" w:themeColor="text1"/>
        </w:rPr>
        <w:t>PLOS</w:t>
      </w:r>
      <w:r w:rsidRPr="0013415D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r w:rsidRPr="0013415D">
        <w:rPr>
          <w:rFonts w:ascii="Times New Roman" w:hAnsi="Times New Roman" w:cs="Times New Roman"/>
          <w:iCs/>
          <w:color w:val="000000" w:themeColor="text1"/>
        </w:rPr>
        <w:t>ONE</w:t>
      </w:r>
      <w:r w:rsidRPr="0023593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Editorial Board</w:t>
      </w:r>
    </w:p>
    <w:p w14:paraId="69B2FEE6" w14:textId="45DDE9D4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 xml:space="preserve">2017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</w:rPr>
        <w:t>Reviewer, Veterinary Microbiology</w:t>
      </w:r>
    </w:p>
    <w:p w14:paraId="52672629" w14:textId="50CC9ED2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 xml:space="preserve">2016 </w:t>
      </w:r>
      <w:r w:rsidR="009A5160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</w:rPr>
        <w:t>Editor, the Editorial Board for EC Bacteriology and Virology Research</w:t>
      </w:r>
    </w:p>
    <w:p w14:paraId="57A39CB1" w14:textId="7DEB244C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 xml:space="preserve">2015 </w:t>
      </w:r>
      <w:r w:rsidR="009A5160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</w:rPr>
        <w:t>Reviewer, PLOS ONE</w:t>
      </w:r>
    </w:p>
    <w:p w14:paraId="41797754" w14:textId="20762540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 xml:space="preserve">2014 </w:t>
      </w:r>
      <w:r w:rsidR="009A5160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</w:rPr>
        <w:t>Editor of the Editorial Board for Vaccine Research and Development (VRD)</w:t>
      </w:r>
    </w:p>
    <w:p w14:paraId="170FA507" w14:textId="7FB639DD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 xml:space="preserve">2013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</w:rPr>
        <w:t>Reviewer, Clinical and Vaccine Immunology</w:t>
      </w:r>
    </w:p>
    <w:p w14:paraId="1657C224" w14:textId="584F25BE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 xml:space="preserve">2012 </w:t>
      </w:r>
      <w:r w:rsidR="009A5160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</w:rPr>
        <w:t>Reviewer, Journal Applied Microbiology and Biotechnology</w:t>
      </w:r>
    </w:p>
    <w:p w14:paraId="26CF7EE3" w14:textId="5D91BDB8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>2011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235934">
        <w:rPr>
          <w:rFonts w:ascii="Times New Roman" w:hAnsi="Times New Roman" w:cs="Times New Roman"/>
          <w:color w:val="000000" w:themeColor="text1"/>
        </w:rPr>
        <w:t>Reviewer, Avian Disease</w:t>
      </w:r>
    </w:p>
    <w:p w14:paraId="318333F4" w14:textId="25D3E02A" w:rsidR="00235934" w:rsidRP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>2010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A5160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</w:rPr>
        <w:t>Reviewer, Vaccine</w:t>
      </w:r>
    </w:p>
    <w:p w14:paraId="31812F91" w14:textId="551BBF37" w:rsidR="00235934" w:rsidRDefault="00235934" w:rsidP="00AA23B9">
      <w:pPr>
        <w:rPr>
          <w:rFonts w:ascii="Times New Roman" w:hAnsi="Times New Roman" w:cs="Times New Roman"/>
          <w:color w:val="000000" w:themeColor="text1"/>
        </w:rPr>
      </w:pPr>
      <w:r w:rsidRPr="00235934">
        <w:rPr>
          <w:rFonts w:ascii="Times New Roman" w:hAnsi="Times New Roman" w:cs="Times New Roman"/>
          <w:color w:val="000000" w:themeColor="text1"/>
        </w:rPr>
        <w:t xml:space="preserve">2010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235934">
        <w:rPr>
          <w:rFonts w:ascii="Times New Roman" w:hAnsi="Times New Roman" w:cs="Times New Roman"/>
          <w:color w:val="000000" w:themeColor="text1"/>
        </w:rPr>
        <w:t xml:space="preserve">Reviewer, </w:t>
      </w:r>
      <w:proofErr w:type="gramStart"/>
      <w:r w:rsidRPr="00235934">
        <w:rPr>
          <w:rFonts w:ascii="Times New Roman" w:hAnsi="Times New Roman" w:cs="Times New Roman"/>
          <w:color w:val="000000" w:themeColor="text1"/>
        </w:rPr>
        <w:t>Fish</w:t>
      </w:r>
      <w:proofErr w:type="gramEnd"/>
      <w:r w:rsidRPr="00235934">
        <w:rPr>
          <w:rFonts w:ascii="Times New Roman" w:hAnsi="Times New Roman" w:cs="Times New Roman"/>
          <w:color w:val="000000" w:themeColor="text1"/>
        </w:rPr>
        <w:t xml:space="preserve"> and shellfish immunology</w:t>
      </w:r>
    </w:p>
    <w:p w14:paraId="20C70363" w14:textId="77777777" w:rsidR="0013415D" w:rsidRDefault="0013415D" w:rsidP="00AA23B9">
      <w:pPr>
        <w:rPr>
          <w:rFonts w:ascii="Times New Roman" w:hAnsi="Times New Roman" w:cs="Times New Roman"/>
          <w:color w:val="000000" w:themeColor="text1"/>
        </w:rPr>
      </w:pPr>
    </w:p>
    <w:p w14:paraId="6592DFEB" w14:textId="77777777" w:rsidR="0013415D" w:rsidRPr="0013415D" w:rsidRDefault="0013415D" w:rsidP="0013415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3415D">
        <w:rPr>
          <w:rFonts w:ascii="Times New Roman" w:hAnsi="Times New Roman" w:cs="Times New Roman"/>
          <w:b/>
          <w:bCs/>
          <w:color w:val="000000" w:themeColor="text1"/>
        </w:rPr>
        <w:t>AWARDS:</w:t>
      </w:r>
    </w:p>
    <w:p w14:paraId="35933541" w14:textId="77777777" w:rsidR="008B3AFE" w:rsidRDefault="008B3AFE" w:rsidP="00AA23B9">
      <w:pPr>
        <w:rPr>
          <w:rFonts w:cstheme="minorHAnsi"/>
          <w:bCs/>
          <w:color w:val="000000" w:themeColor="text1"/>
          <w:highlight w:val="lightGray"/>
        </w:rPr>
      </w:pPr>
    </w:p>
    <w:p w14:paraId="73AA412A" w14:textId="57820869" w:rsidR="0013415D" w:rsidRPr="008B3AFE" w:rsidRDefault="0013046C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bCs/>
          <w:color w:val="000000" w:themeColor="text1"/>
        </w:rPr>
        <w:t xml:space="preserve">2019 </w:t>
      </w:r>
      <w:r w:rsidR="008B3AFE" w:rsidRPr="008B3AFE">
        <w:rPr>
          <w:rFonts w:ascii="Times New Roman" w:hAnsi="Times New Roman" w:cs="Times New Roman"/>
          <w:bCs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>Selected as a member of the National Academy of Inventor</w:t>
      </w:r>
    </w:p>
    <w:p w14:paraId="52F0238D" w14:textId="3F064178" w:rsidR="0013046C" w:rsidRPr="008B3AFE" w:rsidRDefault="0013046C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bCs/>
          <w:color w:val="000000" w:themeColor="text1"/>
        </w:rPr>
        <w:t>2019</w:t>
      </w:r>
      <w:r w:rsidRPr="008B3AFE">
        <w:rPr>
          <w:rFonts w:ascii="Times New Roman" w:hAnsi="Times New Roman" w:cs="Times New Roman"/>
          <w:color w:val="000000" w:themeColor="text1"/>
        </w:rPr>
        <w:t xml:space="preserve"> </w:t>
      </w:r>
      <w:r w:rsidR="008B3AFE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 xml:space="preserve">Faculty Honorees of </w:t>
      </w:r>
      <w:proofErr w:type="spellStart"/>
      <w:r w:rsidRPr="008B3AFE">
        <w:rPr>
          <w:rFonts w:ascii="Times New Roman" w:hAnsi="Times New Roman" w:cs="Times New Roman"/>
          <w:color w:val="000000" w:themeColor="text1"/>
        </w:rPr>
        <w:t>Skysong</w:t>
      </w:r>
      <w:proofErr w:type="spellEnd"/>
      <w:r w:rsidRPr="008B3AFE">
        <w:rPr>
          <w:rFonts w:ascii="Times New Roman" w:hAnsi="Times New Roman" w:cs="Times New Roman"/>
          <w:color w:val="000000" w:themeColor="text1"/>
        </w:rPr>
        <w:t xml:space="preserve"> Innovations Recognition for U.S. issued </w:t>
      </w:r>
      <w:proofErr w:type="gramStart"/>
      <w:r w:rsidRPr="008B3AFE">
        <w:rPr>
          <w:rFonts w:ascii="Times New Roman" w:hAnsi="Times New Roman" w:cs="Times New Roman"/>
          <w:color w:val="000000" w:themeColor="text1"/>
        </w:rPr>
        <w:t>patent</w:t>
      </w:r>
      <w:proofErr w:type="gramEnd"/>
      <w:r w:rsidRPr="008B3AFE">
        <w:rPr>
          <w:rFonts w:ascii="Times New Roman" w:hAnsi="Times New Roman" w:cs="Times New Roman"/>
          <w:color w:val="000000" w:themeColor="text1"/>
        </w:rPr>
        <w:t xml:space="preserve"> </w:t>
      </w:r>
    </w:p>
    <w:p w14:paraId="07FC335E" w14:textId="415F9AF6" w:rsidR="0013046C" w:rsidRPr="008B3AFE" w:rsidRDefault="0013046C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2018 </w:t>
      </w:r>
      <w:r w:rsidR="008B3AFE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 xml:space="preserve">Faculty Honorees of </w:t>
      </w:r>
      <w:proofErr w:type="spellStart"/>
      <w:r w:rsidRPr="008B3AFE">
        <w:rPr>
          <w:rFonts w:ascii="Times New Roman" w:hAnsi="Times New Roman" w:cs="Times New Roman"/>
          <w:color w:val="000000" w:themeColor="text1"/>
        </w:rPr>
        <w:t>Skysong</w:t>
      </w:r>
      <w:proofErr w:type="spellEnd"/>
      <w:r w:rsidRPr="008B3AFE">
        <w:rPr>
          <w:rFonts w:ascii="Times New Roman" w:hAnsi="Times New Roman" w:cs="Times New Roman"/>
          <w:color w:val="000000" w:themeColor="text1"/>
        </w:rPr>
        <w:t xml:space="preserve"> Innovations Recognition for U.S. issued </w:t>
      </w:r>
      <w:proofErr w:type="gramStart"/>
      <w:r w:rsidRPr="008B3AFE">
        <w:rPr>
          <w:rFonts w:ascii="Times New Roman" w:hAnsi="Times New Roman" w:cs="Times New Roman"/>
          <w:color w:val="000000" w:themeColor="text1"/>
        </w:rPr>
        <w:t>patent</w:t>
      </w:r>
      <w:proofErr w:type="gramEnd"/>
      <w:r w:rsidRPr="008B3AFE">
        <w:rPr>
          <w:rFonts w:ascii="Times New Roman" w:hAnsi="Times New Roman" w:cs="Times New Roman"/>
          <w:color w:val="000000" w:themeColor="text1"/>
        </w:rPr>
        <w:t xml:space="preserve"> </w:t>
      </w:r>
    </w:p>
    <w:p w14:paraId="1C69482D" w14:textId="2EC99506" w:rsidR="0013046C" w:rsidRPr="008B3AFE" w:rsidRDefault="0013046C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2017 </w:t>
      </w:r>
      <w:r w:rsidR="008B3AFE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 xml:space="preserve">Faculty Honorees of </w:t>
      </w:r>
      <w:proofErr w:type="spellStart"/>
      <w:r w:rsidRPr="008B3AFE">
        <w:rPr>
          <w:rFonts w:ascii="Times New Roman" w:hAnsi="Times New Roman" w:cs="Times New Roman"/>
          <w:color w:val="000000" w:themeColor="text1"/>
        </w:rPr>
        <w:t>Skysong</w:t>
      </w:r>
      <w:proofErr w:type="spellEnd"/>
      <w:r w:rsidRPr="008B3AFE">
        <w:rPr>
          <w:rFonts w:ascii="Times New Roman" w:hAnsi="Times New Roman" w:cs="Times New Roman"/>
          <w:color w:val="000000" w:themeColor="text1"/>
        </w:rPr>
        <w:t xml:space="preserve"> Innovations Recognition for U.S. issued </w:t>
      </w:r>
      <w:proofErr w:type="gramStart"/>
      <w:r w:rsidRPr="008B3AFE">
        <w:rPr>
          <w:rFonts w:ascii="Times New Roman" w:hAnsi="Times New Roman" w:cs="Times New Roman"/>
          <w:color w:val="000000" w:themeColor="text1"/>
        </w:rPr>
        <w:t>patent</w:t>
      </w:r>
      <w:proofErr w:type="gramEnd"/>
      <w:r w:rsidRPr="008B3AFE">
        <w:rPr>
          <w:rFonts w:ascii="Times New Roman" w:hAnsi="Times New Roman" w:cs="Times New Roman"/>
          <w:color w:val="000000" w:themeColor="text1"/>
        </w:rPr>
        <w:t xml:space="preserve"> </w:t>
      </w:r>
    </w:p>
    <w:p w14:paraId="5AE5FAA2" w14:textId="4468D4F2" w:rsidR="0013046C" w:rsidRPr="008B3AFE" w:rsidRDefault="0013046C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2016 </w:t>
      </w:r>
      <w:r w:rsidR="008B3AFE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 xml:space="preserve">Faculty Honorees of </w:t>
      </w:r>
      <w:proofErr w:type="spellStart"/>
      <w:r w:rsidRPr="008B3AFE">
        <w:rPr>
          <w:rFonts w:ascii="Times New Roman" w:hAnsi="Times New Roman" w:cs="Times New Roman"/>
          <w:color w:val="000000" w:themeColor="text1"/>
        </w:rPr>
        <w:t>Skysong</w:t>
      </w:r>
      <w:proofErr w:type="spellEnd"/>
      <w:r w:rsidRPr="008B3AFE">
        <w:rPr>
          <w:rFonts w:ascii="Times New Roman" w:hAnsi="Times New Roman" w:cs="Times New Roman"/>
          <w:color w:val="000000" w:themeColor="text1"/>
        </w:rPr>
        <w:t xml:space="preserve"> Innovations Recognition for U.S. issued </w:t>
      </w:r>
      <w:proofErr w:type="gramStart"/>
      <w:r w:rsidRPr="008B3AFE">
        <w:rPr>
          <w:rFonts w:ascii="Times New Roman" w:hAnsi="Times New Roman" w:cs="Times New Roman"/>
          <w:color w:val="000000" w:themeColor="text1"/>
        </w:rPr>
        <w:t>patent</w:t>
      </w:r>
      <w:proofErr w:type="gramEnd"/>
      <w:r w:rsidRPr="008B3AFE">
        <w:rPr>
          <w:rFonts w:ascii="Times New Roman" w:hAnsi="Times New Roman" w:cs="Times New Roman"/>
          <w:color w:val="000000" w:themeColor="text1"/>
        </w:rPr>
        <w:t xml:space="preserve"> </w:t>
      </w:r>
    </w:p>
    <w:p w14:paraId="7DE4F188" w14:textId="77777777" w:rsidR="008B3AFE" w:rsidRDefault="0013046C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2016 </w:t>
      </w:r>
      <w:r w:rsidR="008B3AFE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 xml:space="preserve">Faculty Honorees of </w:t>
      </w:r>
      <w:proofErr w:type="spellStart"/>
      <w:r w:rsidRPr="008B3AFE">
        <w:rPr>
          <w:rFonts w:ascii="Times New Roman" w:hAnsi="Times New Roman" w:cs="Times New Roman"/>
          <w:color w:val="000000" w:themeColor="text1"/>
        </w:rPr>
        <w:t>Skysong</w:t>
      </w:r>
      <w:proofErr w:type="spellEnd"/>
      <w:r w:rsidRPr="008B3AFE">
        <w:rPr>
          <w:rFonts w:ascii="Times New Roman" w:hAnsi="Times New Roman" w:cs="Times New Roman"/>
          <w:color w:val="000000" w:themeColor="text1"/>
        </w:rPr>
        <w:t xml:space="preserve"> Innovations Recognition for a license to Curtiss </w:t>
      </w:r>
    </w:p>
    <w:p w14:paraId="2915C0D0" w14:textId="51D571C7" w:rsidR="0013046C" w:rsidRPr="008B3AFE" w:rsidRDefault="008B3AFE" w:rsidP="00AA23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13046C" w:rsidRPr="008B3AFE">
        <w:rPr>
          <w:rFonts w:ascii="Times New Roman" w:hAnsi="Times New Roman" w:cs="Times New Roman"/>
          <w:color w:val="000000" w:themeColor="text1"/>
        </w:rPr>
        <w:t>Healthcare</w:t>
      </w:r>
      <w:r w:rsidRPr="008B3AFE">
        <w:rPr>
          <w:rFonts w:ascii="Times New Roman" w:hAnsi="Times New Roman" w:cs="Times New Roman"/>
          <w:color w:val="000000" w:themeColor="text1"/>
        </w:rPr>
        <w:t>. Inc</w:t>
      </w:r>
    </w:p>
    <w:p w14:paraId="5443C7F1" w14:textId="0ABB34C2" w:rsidR="008B3AFE" w:rsidRPr="008B3AFE" w:rsidRDefault="008B3AFE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2015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 xml:space="preserve">Faculty Honorees of </w:t>
      </w:r>
      <w:proofErr w:type="spellStart"/>
      <w:r w:rsidRPr="008B3AFE">
        <w:rPr>
          <w:rFonts w:ascii="Times New Roman" w:hAnsi="Times New Roman" w:cs="Times New Roman"/>
          <w:color w:val="000000" w:themeColor="text1"/>
        </w:rPr>
        <w:t>AzTE</w:t>
      </w:r>
      <w:proofErr w:type="spellEnd"/>
      <w:r w:rsidRPr="008B3AFE">
        <w:rPr>
          <w:rFonts w:ascii="Times New Roman" w:hAnsi="Times New Roman" w:cs="Times New Roman"/>
          <w:color w:val="000000" w:themeColor="text1"/>
        </w:rPr>
        <w:t xml:space="preserve"> Faculty Recognition for an exclusive license to </w:t>
      </w:r>
      <w:proofErr w:type="spellStart"/>
      <w:r w:rsidRPr="008B3AFE">
        <w:rPr>
          <w:rFonts w:ascii="Times New Roman" w:hAnsi="Times New Roman" w:cs="Times New Roman"/>
          <w:color w:val="000000" w:themeColor="text1"/>
        </w:rPr>
        <w:t>Anivax</w:t>
      </w:r>
      <w:proofErr w:type="spellEnd"/>
      <w:r w:rsidRPr="008B3AFE">
        <w:rPr>
          <w:rFonts w:ascii="Times New Roman" w:hAnsi="Times New Roman" w:cs="Times New Roman"/>
          <w:color w:val="000000" w:themeColor="text1"/>
        </w:rPr>
        <w:t xml:space="preserve"> Inc.</w:t>
      </w:r>
    </w:p>
    <w:p w14:paraId="18FC9ECB" w14:textId="51B2940D" w:rsidR="008B3AFE" w:rsidRPr="008B3AFE" w:rsidRDefault="008B3AFE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2014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>Prairie Excellence Award, Inner Mongolia of China</w:t>
      </w:r>
    </w:p>
    <w:p w14:paraId="1AB16E2E" w14:textId="47D26558" w:rsidR="008B3AFE" w:rsidRPr="008B3AFE" w:rsidRDefault="008B3AFE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2014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 xml:space="preserve">Faculty Honorees of </w:t>
      </w:r>
      <w:proofErr w:type="spellStart"/>
      <w:r w:rsidRPr="008B3AFE">
        <w:rPr>
          <w:rFonts w:ascii="Times New Roman" w:hAnsi="Times New Roman" w:cs="Times New Roman"/>
          <w:color w:val="000000" w:themeColor="text1"/>
        </w:rPr>
        <w:t>AzTE</w:t>
      </w:r>
      <w:proofErr w:type="spellEnd"/>
      <w:r w:rsidRPr="008B3AFE">
        <w:rPr>
          <w:rFonts w:ascii="Times New Roman" w:hAnsi="Times New Roman" w:cs="Times New Roman"/>
          <w:color w:val="000000" w:themeColor="text1"/>
        </w:rPr>
        <w:t xml:space="preserve"> Faculty Recognition Event for U.S. issued </w:t>
      </w:r>
      <w:proofErr w:type="gramStart"/>
      <w:r w:rsidRPr="008B3AFE">
        <w:rPr>
          <w:rFonts w:ascii="Times New Roman" w:hAnsi="Times New Roman" w:cs="Times New Roman"/>
          <w:color w:val="000000" w:themeColor="text1"/>
        </w:rPr>
        <w:t>patent</w:t>
      </w:r>
      <w:proofErr w:type="gramEnd"/>
    </w:p>
    <w:p w14:paraId="2E6A605B" w14:textId="0349DEB5" w:rsidR="008B3AFE" w:rsidRPr="008B3AFE" w:rsidRDefault="008B3AFE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2013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>Faculty of 1000 prime, Microbiology</w:t>
      </w:r>
    </w:p>
    <w:p w14:paraId="2506E03F" w14:textId="2B8644C7" w:rsidR="008B3AFE" w:rsidRPr="008B3AFE" w:rsidRDefault="008B3AFE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2012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>Faculty of 1000, Microbiology</w:t>
      </w:r>
    </w:p>
    <w:p w14:paraId="09F83F03" w14:textId="2152A1DA" w:rsidR="008B3AFE" w:rsidRDefault="008B3AFE" w:rsidP="00AA23B9">
      <w:pPr>
        <w:rPr>
          <w:rFonts w:ascii="Times New Roman" w:hAnsi="Times New Roman" w:cs="Times New Roman"/>
          <w:color w:val="000000" w:themeColor="text1"/>
        </w:rPr>
      </w:pPr>
      <w:r w:rsidRPr="008B3AFE">
        <w:rPr>
          <w:rFonts w:ascii="Times New Roman" w:hAnsi="Times New Roman" w:cs="Times New Roman"/>
          <w:color w:val="000000" w:themeColor="text1"/>
        </w:rPr>
        <w:t xml:space="preserve">2008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8B3AFE">
        <w:rPr>
          <w:rFonts w:ascii="Times New Roman" w:hAnsi="Times New Roman" w:cs="Times New Roman"/>
          <w:color w:val="000000" w:themeColor="text1"/>
        </w:rPr>
        <w:t>Faculty of 1000, Biology</w:t>
      </w:r>
    </w:p>
    <w:p w14:paraId="625CB344" w14:textId="77777777" w:rsidR="008B3AFE" w:rsidRDefault="008B3AFE" w:rsidP="00AA23B9">
      <w:pPr>
        <w:rPr>
          <w:rFonts w:ascii="Times New Roman" w:hAnsi="Times New Roman" w:cs="Times New Roman"/>
          <w:color w:val="000000" w:themeColor="text1"/>
        </w:rPr>
      </w:pPr>
    </w:p>
    <w:p w14:paraId="6E5BAB28" w14:textId="77777777" w:rsidR="00364232" w:rsidRPr="00ED7BA7" w:rsidRDefault="00364232" w:rsidP="00364232">
      <w:pPr>
        <w:rPr>
          <w:rFonts w:ascii="Times New Roman" w:hAnsi="Times New Roman" w:cs="Times New Roman"/>
        </w:rPr>
      </w:pPr>
      <w:r w:rsidRPr="00ED7BA7">
        <w:rPr>
          <w:rFonts w:ascii="Times New Roman" w:hAnsi="Times New Roman" w:cs="Times New Roman"/>
          <w:b/>
          <w:bCs/>
        </w:rPr>
        <w:t>PROFESSIONAL MEMBERSHIPS</w:t>
      </w:r>
      <w:r w:rsidRPr="00ED7BA7">
        <w:rPr>
          <w:rFonts w:ascii="Times New Roman" w:hAnsi="Times New Roman" w:cs="Times New Roman"/>
        </w:rPr>
        <w:t xml:space="preserve">: </w:t>
      </w:r>
    </w:p>
    <w:p w14:paraId="4DC20681" w14:textId="77777777" w:rsidR="00364232" w:rsidRPr="00ED7BA7" w:rsidRDefault="00364232" w:rsidP="00364232">
      <w:pPr>
        <w:rPr>
          <w:rFonts w:ascii="Times New Roman" w:hAnsi="Times New Roman" w:cs="Times New Roman"/>
          <w:color w:val="000000" w:themeColor="text1"/>
        </w:rPr>
      </w:pPr>
    </w:p>
    <w:p w14:paraId="27806F23" w14:textId="77777777" w:rsidR="00364232" w:rsidRPr="00ED7BA7" w:rsidRDefault="00364232" w:rsidP="00364232">
      <w:pPr>
        <w:rPr>
          <w:rFonts w:ascii="Times New Roman" w:hAnsi="Times New Roman" w:cs="Times New Roman"/>
        </w:rPr>
      </w:pPr>
      <w:r w:rsidRPr="00ED7BA7">
        <w:rPr>
          <w:rFonts w:ascii="Times New Roman" w:hAnsi="Times New Roman" w:cs="Times New Roman"/>
          <w:color w:val="000000" w:themeColor="text1"/>
        </w:rPr>
        <w:t>Member               American Society for Microbiology</w:t>
      </w:r>
      <w:r>
        <w:rPr>
          <w:rFonts w:ascii="Times New Roman" w:hAnsi="Times New Roman" w:cs="Times New Roman"/>
          <w:color w:val="000000" w:themeColor="text1"/>
        </w:rPr>
        <w:t xml:space="preserve"> (ASM)</w:t>
      </w:r>
    </w:p>
    <w:p w14:paraId="05345741" w14:textId="77777777" w:rsidR="00364232" w:rsidRPr="00ED7BA7" w:rsidRDefault="00364232" w:rsidP="00364232">
      <w:pPr>
        <w:rPr>
          <w:rFonts w:ascii="Times New Roman" w:hAnsi="Times New Roman" w:cs="Times New Roman"/>
          <w:color w:val="000000" w:themeColor="text1"/>
        </w:rPr>
      </w:pPr>
      <w:r w:rsidRPr="00ED7BA7">
        <w:rPr>
          <w:rFonts w:ascii="Times New Roman" w:hAnsi="Times New Roman" w:cs="Times New Roman"/>
          <w:color w:val="000000" w:themeColor="text1"/>
        </w:rPr>
        <w:t xml:space="preserve">Member               American Association of Avian Pathologists (AAAP) </w:t>
      </w:r>
    </w:p>
    <w:p w14:paraId="4403FB4E" w14:textId="77777777" w:rsidR="00364232" w:rsidRPr="00ED7BA7" w:rsidRDefault="00364232" w:rsidP="00364232">
      <w:pPr>
        <w:pStyle w:val="BodyText"/>
        <w:tabs>
          <w:tab w:val="left" w:pos="1715"/>
        </w:tabs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7BA7">
        <w:rPr>
          <w:rFonts w:ascii="Times New Roman" w:hAnsi="Times New Roman" w:cs="Times New Roman"/>
          <w:color w:val="000000" w:themeColor="text1"/>
          <w:sz w:val="24"/>
          <w:szCs w:val="24"/>
        </w:rPr>
        <w:t>Member               American Veterinary Medical Association (AVMA)</w:t>
      </w:r>
      <w:r w:rsidRPr="00ED7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222FBD2" w14:textId="77777777" w:rsidR="00364232" w:rsidRDefault="00364232" w:rsidP="00AA23B9">
      <w:pPr>
        <w:rPr>
          <w:rFonts w:ascii="Times New Roman" w:hAnsi="Times New Roman" w:cs="Times New Roman"/>
          <w:b/>
          <w:bCs/>
          <w:color w:val="212121"/>
        </w:rPr>
      </w:pPr>
    </w:p>
    <w:p w14:paraId="1A022419" w14:textId="7BE242A0" w:rsidR="008B3AFE" w:rsidRDefault="008B3AFE" w:rsidP="00AA23B9">
      <w:pPr>
        <w:rPr>
          <w:rFonts w:ascii="Times New Roman" w:hAnsi="Times New Roman" w:cs="Times New Roman"/>
          <w:b/>
          <w:bCs/>
          <w:color w:val="212121"/>
        </w:rPr>
      </w:pPr>
      <w:r w:rsidRPr="008B3AFE">
        <w:rPr>
          <w:rFonts w:ascii="Times New Roman" w:hAnsi="Times New Roman" w:cs="Times New Roman"/>
          <w:b/>
          <w:bCs/>
          <w:color w:val="212121"/>
        </w:rPr>
        <w:t>INVITED SEMINARS:</w:t>
      </w:r>
    </w:p>
    <w:p w14:paraId="4B3931EC" w14:textId="77777777" w:rsidR="008B3AFE" w:rsidRDefault="008B3AFE" w:rsidP="00AA23B9">
      <w:pPr>
        <w:rPr>
          <w:rFonts w:ascii="Times New Roman" w:hAnsi="Times New Roman" w:cs="Times New Roman"/>
          <w:b/>
          <w:bCs/>
          <w:color w:val="212121"/>
        </w:rPr>
      </w:pPr>
    </w:p>
    <w:p w14:paraId="28652DA5" w14:textId="77777777" w:rsidR="00B06440" w:rsidRDefault="008B3AFE" w:rsidP="008B3AF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06440">
        <w:rPr>
          <w:rFonts w:ascii="Times New Roman" w:hAnsi="Times New Roman" w:cs="Times New Roman"/>
          <w:color w:val="000000" w:themeColor="text1"/>
        </w:rPr>
        <w:t xml:space="preserve">2022   </w:t>
      </w:r>
      <w:r w:rsidR="00B06440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B06440">
        <w:rPr>
          <w:rFonts w:ascii="Times New Roman" w:hAnsi="Times New Roman" w:cs="Times New Roman"/>
          <w:b/>
          <w:bCs/>
          <w:color w:val="000000" w:themeColor="text1"/>
        </w:rPr>
        <w:t>Kong, W.</w:t>
      </w:r>
      <w:r w:rsidRPr="00B06440">
        <w:rPr>
          <w:rFonts w:ascii="Times New Roman" w:hAnsi="Times New Roman" w:cs="Times New Roman"/>
          <w:color w:val="000000" w:themeColor="text1"/>
        </w:rPr>
        <w:t xml:space="preserve"> </w:t>
      </w:r>
      <w:r w:rsidRPr="00B0644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Salmonella</w:t>
      </w:r>
      <w:r w:rsidRPr="00B0644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-based vaccine, and cancer immunotherapy. Tulane University </w:t>
      </w:r>
    </w:p>
    <w:p w14:paraId="062BE6C6" w14:textId="01D08B13" w:rsidR="008B3AFE" w:rsidRPr="00B06440" w:rsidRDefault="00B06440" w:rsidP="008B3AF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</w:t>
      </w:r>
      <w:r w:rsidR="008B3AFE" w:rsidRPr="00B06440">
        <w:rPr>
          <w:rFonts w:ascii="Times New Roman" w:eastAsia="Times New Roman" w:hAnsi="Times New Roman" w:cs="Times New Roman"/>
          <w:color w:val="000000"/>
          <w:shd w:val="clear" w:color="auto" w:fill="FFFFFF"/>
        </w:rPr>
        <w:t>School of Medicine. New Orleans, LA </w:t>
      </w:r>
    </w:p>
    <w:p w14:paraId="559AC8C9" w14:textId="77777777" w:rsidR="00B06440" w:rsidRDefault="00B06440" w:rsidP="008B3AFE">
      <w:pPr>
        <w:pStyle w:val="BodyText"/>
        <w:adjustRightInd w:val="0"/>
        <w:snapToGrid w:val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8B3AFE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(Speaker)</w:t>
      </w:r>
      <w:r w:rsidR="008B3AFE" w:rsidRPr="00B06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B3AFE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X.M. Zhang, S.F. Wang, and R. Curtiss III. Delivery of rapid </w:t>
      </w:r>
    </w:p>
    <w:p w14:paraId="34AE1446" w14:textId="77777777" w:rsidR="00B06440" w:rsidRDefault="00B06440" w:rsidP="008B3AFE">
      <w:pPr>
        <w:pStyle w:val="BodyText"/>
        <w:adjustRightInd w:val="0"/>
        <w:snapToGrid w:val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8B3AFE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nuclear imported and high-level expressive DNA vaccine vector by using </w:t>
      </w:r>
      <w:proofErr w:type="gramStart"/>
      <w:r w:rsidR="008B3AFE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attenuated</w:t>
      </w:r>
      <w:proofErr w:type="gramEnd"/>
      <w:r w:rsidR="008B3AFE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23ED06" w14:textId="77777777" w:rsidR="00B06440" w:rsidRDefault="00B06440" w:rsidP="008B3AFE">
      <w:pPr>
        <w:pStyle w:val="BodyText"/>
        <w:adjustRightInd w:val="0"/>
        <w:snapToGrid w:val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</w:t>
      </w:r>
      <w:r w:rsidR="008B3AFE" w:rsidRPr="00B0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Salmonella</w:t>
      </w:r>
      <w:r w:rsidR="008B3AFE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displaying programmed lysis. AAAP/AVMA Annual Meeting, New </w:t>
      </w:r>
    </w:p>
    <w:p w14:paraId="6273DB19" w14:textId="71E141B6" w:rsidR="008B3AFE" w:rsidRPr="00B06440" w:rsidRDefault="00B06440" w:rsidP="008B3AFE">
      <w:pPr>
        <w:pStyle w:val="BodyText"/>
        <w:adjustRightInd w:val="0"/>
        <w:snapToGrid w:val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8B3AFE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Orleans, LA</w:t>
      </w:r>
    </w:p>
    <w:p w14:paraId="5EEF4905" w14:textId="77777777" w:rsidR="006B25E4" w:rsidRDefault="00B06440" w:rsidP="00B06440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MEETING ABSTRACTS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(</w:t>
      </w:r>
      <w:r w:rsidRPr="00B06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Selected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B06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bstract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B06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B06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ince 2008):</w:t>
      </w:r>
      <w:r w:rsidR="006B25E4"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ED15EC" w14:textId="77777777" w:rsidR="006B25E4" w:rsidRDefault="006B25E4" w:rsidP="006B25E4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0AC3C7" w14:textId="3ACB64F6" w:rsidR="006B25E4" w:rsidRDefault="006B25E4" w:rsidP="006B25E4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6B2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Kong, 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Tumor navigating microbe-based cancer therapy. International Congress of </w:t>
      </w:r>
    </w:p>
    <w:p w14:paraId="18140604" w14:textId="44F7D797" w:rsidR="006B25E4" w:rsidRPr="006B25E4" w:rsidRDefault="006B25E4" w:rsidP="006B25E4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>Cancer &amp; Clinical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>Oncology, Singapore</w:t>
      </w:r>
    </w:p>
    <w:p w14:paraId="2C227A75" w14:textId="7FF2D2DB" w:rsidR="006B25E4" w:rsidRDefault="006B25E4" w:rsidP="006B25E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B06440" w:rsidRPr="006B2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 w:rsidR="00B06440"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TRAIL-armed self-destructing </w:t>
      </w:r>
      <w:r w:rsidR="00B06440" w:rsidRPr="006B25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Salmonella</w:t>
      </w:r>
      <w:r w:rsidR="00B06440"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cancer therapy. International </w:t>
      </w:r>
    </w:p>
    <w:p w14:paraId="724E686A" w14:textId="1940D719" w:rsidR="006B25E4" w:rsidRPr="006B25E4" w:rsidRDefault="006B25E4" w:rsidP="006B25E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>Oncolytic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>Virus Conference, Oxford, UK</w:t>
      </w:r>
    </w:p>
    <w:p w14:paraId="673C9875" w14:textId="79BB4C3F" w:rsidR="006B25E4" w:rsidRDefault="006B25E4" w:rsidP="006B25E4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6B25E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</w:t>
      </w:r>
      <w:r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 w:rsidRPr="006B25E4">
        <w:rPr>
          <w:rFonts w:ascii="Times New Roman" w:hAnsi="Times New Roman" w:cs="Times New Roman"/>
          <w:color w:val="000000" w:themeColor="text1"/>
        </w:rPr>
        <w:t xml:space="preserve">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Microbes-based cancer therapeutics. The meeting of the Cancer Prevention, </w:t>
      </w:r>
    </w:p>
    <w:p w14:paraId="534AFE01" w14:textId="77777777" w:rsidR="006B25E4" w:rsidRDefault="006B25E4" w:rsidP="006B25E4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Detection,</w:t>
      </w:r>
      <w:r w:rsidRPr="006B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 and Treatment and Viruses, Immunity, Microbiomes and </w:t>
      </w:r>
    </w:p>
    <w:p w14:paraId="4C2E45F4" w14:textId="4D6ECF6F" w:rsidR="00B06440" w:rsidRPr="006B25E4" w:rsidRDefault="006B25E4" w:rsidP="006B25E4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Infectious Disease Divisions, Scottsdale, AZ</w:t>
      </w:r>
    </w:p>
    <w:p w14:paraId="0AAD9F0E" w14:textId="458D03CC" w:rsidR="000000B4" w:rsidRPr="00B06440" w:rsidRDefault="000000B4" w:rsidP="000000B4">
      <w:pPr>
        <w:rPr>
          <w:rFonts w:ascii="Times New Roman" w:hAnsi="Times New Roman" w:cs="Times New Roman"/>
          <w:color w:val="000000" w:themeColor="text1"/>
        </w:rPr>
      </w:pPr>
      <w:r w:rsidRPr="00B06440">
        <w:rPr>
          <w:rFonts w:ascii="Times New Roman" w:hAnsi="Times New Roman" w:cs="Times New Roman"/>
          <w:color w:val="000000" w:themeColor="text1"/>
        </w:rPr>
        <w:t>2017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B06440">
        <w:rPr>
          <w:rFonts w:ascii="Times New Roman" w:hAnsi="Times New Roman" w:cs="Times New Roman"/>
          <w:color w:val="000000" w:themeColor="text1"/>
        </w:rPr>
        <w:t xml:space="preserve"> </w:t>
      </w:r>
      <w:r w:rsidRPr="00B06440">
        <w:rPr>
          <w:rFonts w:ascii="Times New Roman" w:hAnsi="Times New Roman" w:cs="Times New Roman"/>
          <w:b/>
          <w:color w:val="000000" w:themeColor="text1"/>
        </w:rPr>
        <w:t>W. Kong.</w:t>
      </w:r>
      <w:r w:rsidRPr="00B06440">
        <w:rPr>
          <w:rFonts w:ascii="Times New Roman" w:hAnsi="Times New Roman" w:cs="Times New Roman"/>
          <w:color w:val="000000" w:themeColor="text1"/>
        </w:rPr>
        <w:t xml:space="preserve"> Conference of microbes-based cancer therapeutics.</w:t>
      </w:r>
      <w:r w:rsidRPr="000000B4">
        <w:rPr>
          <w:rFonts w:ascii="Times New Roman" w:hAnsi="Times New Roman" w:cs="Times New Roman"/>
          <w:color w:val="000000" w:themeColor="text1"/>
        </w:rPr>
        <w:t xml:space="preserve"> </w:t>
      </w:r>
      <w:r w:rsidRPr="00B06440">
        <w:rPr>
          <w:rFonts w:ascii="Times New Roman" w:hAnsi="Times New Roman" w:cs="Times New Roman"/>
          <w:color w:val="000000" w:themeColor="text1"/>
        </w:rPr>
        <w:t>NIH/NCI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</w:p>
    <w:p w14:paraId="476441B7" w14:textId="77777777" w:rsidR="006B25E4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technology for vaccine delivery. 7th Annual World Vaccine Congress, </w:t>
      </w:r>
    </w:p>
    <w:p w14:paraId="263E6EE5" w14:textId="7C6EEDA5" w:rsidR="00B06440" w:rsidRPr="00B06440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Nanjing, China</w:t>
      </w:r>
    </w:p>
    <w:p w14:paraId="299C5FBE" w14:textId="77777777" w:rsidR="006B25E4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</w:t>
      </w:r>
      <w:r w:rsidR="00B06440" w:rsidRPr="00B0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Salmonella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vaccine against parasitic diseases. The </w:t>
      </w:r>
    </w:p>
    <w:p w14:paraId="462A1AF0" w14:textId="5F2B4E72" w:rsidR="00B06440" w:rsidRPr="00B06440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American Association of Avian Pathologists (AAAP) Annual Meeting, Boston, MA</w:t>
      </w:r>
    </w:p>
    <w:p w14:paraId="5EDFA8A1" w14:textId="77777777" w:rsidR="006B25E4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Teaching self-destructing </w:t>
      </w:r>
      <w:r w:rsidR="00B06440" w:rsidRPr="00B0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Salmonella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tricks to fight cancer. 4th </w:t>
      </w:r>
    </w:p>
    <w:p w14:paraId="58584520" w14:textId="738E66F4" w:rsidR="00B06440" w:rsidRPr="00B06440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International Conference on Vaccines &amp; Vaccination, Valencia, Spain</w:t>
      </w:r>
    </w:p>
    <w:p w14:paraId="06098D8C" w14:textId="77777777" w:rsidR="006B25E4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Development of a universal bacterial delivery system for preventive and </w:t>
      </w:r>
    </w:p>
    <w:p w14:paraId="1189ED50" w14:textId="4230B388" w:rsidR="00B06440" w:rsidRPr="00B06440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therapeutic agent delivery. 4th Annual World Congress of Microbes, Dalian, China</w:t>
      </w:r>
    </w:p>
    <w:p w14:paraId="095266C0" w14:textId="05852CA3" w:rsidR="00B06440" w:rsidRPr="00B06440" w:rsidRDefault="006B25E4" w:rsidP="00B06440">
      <w:pPr>
        <w:rPr>
          <w:rFonts w:ascii="Times New Roman" w:hAnsi="Times New Roman" w:cs="Times New Roman"/>
          <w:color w:val="000000" w:themeColor="text1"/>
        </w:rPr>
      </w:pPr>
      <w:r w:rsidRPr="00B06440">
        <w:rPr>
          <w:rFonts w:ascii="Times New Roman" w:hAnsi="Times New Roman" w:cs="Times New Roman"/>
          <w:color w:val="000000" w:themeColor="text1"/>
        </w:rPr>
        <w:t>2013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B06440" w:rsidRPr="00B06440">
        <w:rPr>
          <w:rFonts w:ascii="Times New Roman" w:hAnsi="Times New Roman" w:cs="Times New Roman"/>
          <w:b/>
          <w:color w:val="000000" w:themeColor="text1"/>
        </w:rPr>
        <w:t>Kong, W.</w:t>
      </w:r>
      <w:r w:rsidR="00B06440" w:rsidRPr="00B064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</w:rPr>
        <w:t>Immunotherapeutics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</w:rPr>
        <w:t xml:space="preserve"> and Vaccine Summit. Boston, MA</w:t>
      </w:r>
    </w:p>
    <w:p w14:paraId="7D40E57C" w14:textId="77777777" w:rsidR="006B25E4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World Vaccine Congress &amp; Expo Washington. Engineering a bacterial </w:t>
      </w:r>
    </w:p>
    <w:p w14:paraId="5FD2281F" w14:textId="0214DE68" w:rsidR="00B06440" w:rsidRPr="00B06440" w:rsidRDefault="006B25E4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antigen and DNA vaccine delivery system. Washington DC</w:t>
      </w:r>
    </w:p>
    <w:p w14:paraId="0B28B88C" w14:textId="0383B834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9A51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Benson L., and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W. Kong.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Investigate and characterize the means to reduce the </w:t>
      </w:r>
      <w:proofErr w:type="gram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toxicity</w:t>
      </w:r>
      <w:proofErr w:type="gram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B3471A" w14:textId="77777777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genetically engineered cancer therapeutic recombinant attenuated </w:t>
      </w:r>
      <w:r w:rsidR="00B06440" w:rsidRPr="00777C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Salmonella.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24F315" w14:textId="77777777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SOLUR: 19th Annual Undergraduate Research Poster Symposium. Arizona State </w:t>
      </w:r>
    </w:p>
    <w:p w14:paraId="6534D810" w14:textId="6F3E5E88" w:rsidR="00B06440" w:rsidRPr="00B06440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</w:t>
      </w:r>
    </w:p>
    <w:p w14:paraId="67043B82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Brenneman K. E., C. Willingham, J. C. Jensen, </w:t>
      </w:r>
      <w:r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W. Kong,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Curtiss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3rd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K. L. </w:t>
      </w:r>
    </w:p>
    <w:p w14:paraId="286BE94F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Roland. A Rhamnose- Regulated Arginine Decarboxylase System Increases Survival </w:t>
      </w:r>
    </w:p>
    <w:p w14:paraId="4EE23192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Acid-Sensitive Vaccine Strains of </w:t>
      </w:r>
      <w:r w:rsidRPr="00B0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Salmonella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Typhi During Low pH Challenge. </w:t>
      </w:r>
    </w:p>
    <w:p w14:paraId="56949EE1" w14:textId="77777777" w:rsidR="000000B4" w:rsidRPr="00B06440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ASM 112th General Meeting. CA</w:t>
      </w:r>
    </w:p>
    <w:p w14:paraId="1EA00CB6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 W.,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proofErr w:type="spellStart"/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Brovold</w:t>
      </w:r>
      <w:proofErr w:type="spellEnd"/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Tully, L. Benson, and R. Curtiss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3rd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Reprogramming </w:t>
      </w:r>
    </w:p>
    <w:p w14:paraId="7D1455F7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Salmonella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Chemotaxis System by Rhamnose-Regulating and/or Constitutive Up-</w:t>
      </w:r>
    </w:p>
    <w:p w14:paraId="1032D93F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regulating Synthesis of Their Chemoreceptors for Therapeutic Use. ASM 112th </w:t>
      </w:r>
    </w:p>
    <w:p w14:paraId="09C50AC0" w14:textId="77777777" w:rsidR="000000B4" w:rsidRPr="00B06440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Meeting. CA </w:t>
      </w:r>
    </w:p>
    <w:p w14:paraId="6AA63145" w14:textId="6DA6D8D5" w:rsidR="00777C0A" w:rsidRDefault="00777C0A" w:rsidP="00777C0A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9A51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Brovold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and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W. Kong.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Turning self-destructing </w:t>
      </w:r>
      <w:r w:rsidR="00B06440" w:rsidRPr="00B0644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anti-cancer </w:t>
      </w:r>
    </w:p>
    <w:p w14:paraId="576677AA" w14:textId="127AC0B4" w:rsidR="00B06440" w:rsidRPr="00B06440" w:rsidRDefault="00777C0A" w:rsidP="00777C0A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therapy agent.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AZBio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Awards and Expo-student Showcase.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14:paraId="6D789C8A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Curtiss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3rd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S.Y. Wanda, S.F. Wang, Q.K. Kong, B. Gunn, </w:t>
      </w:r>
      <w:r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W. Kong,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Yang, J. </w:t>
      </w:r>
    </w:p>
    <w:p w14:paraId="471A46C7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Santander,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Brenneman, W. Xin, X.M. Zhang, D. Six and C. </w:t>
      </w:r>
      <w:proofErr w:type="spellStart"/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Raetz</w:t>
      </w:r>
      <w:proofErr w:type="spellEnd"/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Progress in </w:t>
      </w:r>
    </w:p>
    <w:p w14:paraId="561A28D1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developing a live recombinant attenuated </w:t>
      </w:r>
      <w:r w:rsidRPr="00B0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Salmonella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 - pneumococcal vaccine for </w:t>
      </w:r>
    </w:p>
    <w:p w14:paraId="449CC2AD" w14:textId="77777777" w:rsidR="000000B4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oral needle-free delivery to newborns. The 7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Symposium on </w:t>
      </w:r>
    </w:p>
    <w:p w14:paraId="4CE53E23" w14:textId="77777777" w:rsidR="000000B4" w:rsidRPr="00777C0A" w:rsidRDefault="000000B4" w:rsidP="000000B4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Pneumococci &amp; Pneumococcal Related Diseases. Tel Aviv, Israel</w:t>
      </w:r>
      <w:r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18DB602" w14:textId="77777777" w:rsidR="000000B4" w:rsidRDefault="000000B4" w:rsidP="000000B4">
      <w:pPr>
        <w:pStyle w:val="BodyText"/>
        <w:adjustRightInd w:val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R. Curtiss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3rd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Genetically Engineer </w:t>
      </w:r>
      <w:r w:rsidRPr="00B0644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Improve DNA </w:t>
      </w:r>
    </w:p>
    <w:p w14:paraId="048C36C8" w14:textId="77777777" w:rsidR="000000B4" w:rsidRPr="00B06440" w:rsidRDefault="000000B4" w:rsidP="000000B4">
      <w:pPr>
        <w:pStyle w:val="BodyText"/>
        <w:adjustRightInd w:val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Vaccine Host vector Delivery System. </w:t>
      </w:r>
      <w:proofErr w:type="gramStart"/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064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proofErr w:type="gramEnd"/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World Vaccine Congress. China</w:t>
      </w:r>
      <w:r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3B90B19" w14:textId="77777777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 W.,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X.M. Zhang, S. Ashraf, K.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Ameiss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R. Curtiss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3rd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Live Recombinant </w:t>
      </w:r>
    </w:p>
    <w:p w14:paraId="6FA3130E" w14:textId="77777777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Attenuated </w:t>
      </w:r>
      <w:r w:rsidR="00B06440" w:rsidRPr="00B0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Salmonella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Vaccine Delivering Multiple Antigens and a DNA Vaccine to </w:t>
      </w:r>
    </w:p>
    <w:p w14:paraId="571E500E" w14:textId="77777777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Induce Protective Immunity Against Influenza Viruses. The 6th Annual Grand </w:t>
      </w:r>
    </w:p>
    <w:p w14:paraId="213FE111" w14:textId="05B0E879" w:rsidR="00B06440" w:rsidRPr="00B06440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Challenges in Global Health Meeting. WA</w:t>
      </w:r>
    </w:p>
    <w:p w14:paraId="65EE8E55" w14:textId="77777777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Xin W, S.Y. Wanda, J. Yang,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W. Kong,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X.M. Zhang, S. Hollingshead, D.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Briles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</w:t>
      </w:r>
    </w:p>
    <w:p w14:paraId="0DBB75DB" w14:textId="77777777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Focareta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Paton, A.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Camilli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R. Curtiss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3rd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Delivering multiple </w:t>
      </w:r>
      <w:proofErr w:type="gram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pneumococcal</w:t>
      </w:r>
      <w:proofErr w:type="gram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93EF26" w14:textId="77777777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protective antigens by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AroD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AroC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Asd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MurA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vectors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recombinant </w:t>
      </w:r>
    </w:p>
    <w:p w14:paraId="5AFE6DD1" w14:textId="77777777" w:rsidR="00777C0A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attenuated </w:t>
      </w:r>
      <w:r w:rsidR="00B06440" w:rsidRPr="00B0644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Salmonella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vaccine. The 7th International Symposium on Pneumococci &amp; </w:t>
      </w:r>
    </w:p>
    <w:p w14:paraId="582B8EDF" w14:textId="5AC9475C" w:rsidR="00B06440" w:rsidRPr="00B06440" w:rsidRDefault="00777C0A" w:rsidP="00B0644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Pneumococcal Related Diseases. Israel</w:t>
      </w:r>
    </w:p>
    <w:p w14:paraId="6142EF37" w14:textId="77777777" w:rsidR="00777C0A" w:rsidRDefault="00777C0A" w:rsidP="00836F53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W.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R. Curtiss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3rd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Using genetically engineered </w:t>
      </w:r>
      <w:r w:rsidR="00B06440" w:rsidRPr="00B06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Salmonella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deliver </w:t>
      </w:r>
    </w:p>
    <w:p w14:paraId="4032D003" w14:textId="77777777" w:rsidR="00777C0A" w:rsidRDefault="00777C0A" w:rsidP="00836F53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DNA vaccine by self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- destructing mechanism. p68. The 7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Arizona Biosciences </w:t>
      </w:r>
    </w:p>
    <w:p w14:paraId="4516E214" w14:textId="75822C14" w:rsidR="00B06440" w:rsidRPr="00B06440" w:rsidRDefault="00777C0A" w:rsidP="00836F53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Leadership Symposium: Translational Medicine. AZ</w:t>
      </w:r>
    </w:p>
    <w:p w14:paraId="6F27DEE4" w14:textId="77777777" w:rsidR="00836F53" w:rsidRDefault="00777C0A" w:rsidP="00836F53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06440" w:rsidRPr="00B06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Kong, W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X.M. Zhang, S. Ashraf, and R. Curtiss </w:t>
      </w:r>
      <w:r w:rsidR="00836F53">
        <w:rPr>
          <w:rFonts w:ascii="Times New Roman" w:hAnsi="Times New Roman" w:cs="Times New Roman"/>
          <w:color w:val="000000" w:themeColor="text1"/>
          <w:sz w:val="24"/>
          <w:szCs w:val="24"/>
        </w:rPr>
        <w:t>3rd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Improving DNA vaccine </w:t>
      </w:r>
      <w:proofErr w:type="gramStart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vector</w:t>
      </w:r>
      <w:proofErr w:type="gramEnd"/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C1E771" w14:textId="77777777" w:rsidR="00836F53" w:rsidRDefault="00836F53" w:rsidP="00836F53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efficient vaccine delivery using live attenuated bacterial carrier. T-010. American </w:t>
      </w:r>
    </w:p>
    <w:p w14:paraId="478041BA" w14:textId="0DD29322" w:rsidR="00B06440" w:rsidRPr="009A5160" w:rsidRDefault="00836F53" w:rsidP="009A5160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B06440" w:rsidRPr="00B06440">
        <w:rPr>
          <w:rFonts w:ascii="Times New Roman" w:hAnsi="Times New Roman" w:cs="Times New Roman"/>
          <w:color w:val="000000" w:themeColor="text1"/>
          <w:sz w:val="24"/>
          <w:szCs w:val="24"/>
        </w:rPr>
        <w:t>Society of Microbiology 108th General Meeting. MA</w:t>
      </w:r>
    </w:p>
    <w:p w14:paraId="633B3827" w14:textId="77777777" w:rsidR="00836F53" w:rsidRDefault="00836F53" w:rsidP="00836F53">
      <w:pPr>
        <w:rPr>
          <w:rFonts w:ascii="Times New Roman" w:hAnsi="Times New Roman" w:cs="Times New Roman"/>
          <w:color w:val="000000" w:themeColor="text1"/>
        </w:rPr>
      </w:pPr>
      <w:r w:rsidRPr="00B06440">
        <w:rPr>
          <w:rFonts w:ascii="Times New Roman" w:hAnsi="Times New Roman" w:cs="Times New Roman"/>
          <w:color w:val="000000" w:themeColor="text1"/>
        </w:rPr>
        <w:t>2008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proofErr w:type="spellStart"/>
      <w:r w:rsidR="00B06440" w:rsidRPr="00B06440">
        <w:rPr>
          <w:rFonts w:ascii="Times New Roman" w:hAnsi="Times New Roman" w:cs="Times New Roman"/>
          <w:color w:val="000000" w:themeColor="text1"/>
        </w:rPr>
        <w:t>Ameiss</w:t>
      </w:r>
      <w:proofErr w:type="spellEnd"/>
      <w:r w:rsidR="00B06440" w:rsidRPr="00B06440">
        <w:rPr>
          <w:rFonts w:ascii="Times New Roman" w:hAnsi="Times New Roman" w:cs="Times New Roman"/>
          <w:color w:val="000000" w:themeColor="text1"/>
        </w:rPr>
        <w:t xml:space="preserve">, K., </w:t>
      </w:r>
      <w:r w:rsidR="00B06440" w:rsidRPr="00B06440">
        <w:rPr>
          <w:rFonts w:ascii="Times New Roman" w:hAnsi="Times New Roman" w:cs="Times New Roman"/>
          <w:b/>
          <w:color w:val="000000" w:themeColor="text1"/>
        </w:rPr>
        <w:t>W. Kong,</w:t>
      </w:r>
      <w:r w:rsidR="00B06440" w:rsidRPr="00B06440">
        <w:rPr>
          <w:rFonts w:ascii="Times New Roman" w:hAnsi="Times New Roman" w:cs="Times New Roman"/>
          <w:color w:val="000000" w:themeColor="text1"/>
        </w:rPr>
        <w:t xml:space="preserve"> and R. Curtiss </w:t>
      </w:r>
      <w:r>
        <w:rPr>
          <w:rFonts w:ascii="Times New Roman" w:hAnsi="Times New Roman" w:cs="Times New Roman"/>
          <w:color w:val="000000" w:themeColor="text1"/>
        </w:rPr>
        <w:t>3rd</w:t>
      </w:r>
      <w:r w:rsidR="00B06440" w:rsidRPr="00B06440">
        <w:rPr>
          <w:rFonts w:ascii="Times New Roman" w:hAnsi="Times New Roman" w:cs="Times New Roman"/>
          <w:color w:val="000000" w:themeColor="text1"/>
        </w:rPr>
        <w:t xml:space="preserve">. Delivery of virus-like particle </w:t>
      </w:r>
      <w:proofErr w:type="gramStart"/>
      <w:r w:rsidR="00B06440" w:rsidRPr="00B06440">
        <w:rPr>
          <w:rFonts w:ascii="Times New Roman" w:hAnsi="Times New Roman" w:cs="Times New Roman"/>
          <w:color w:val="000000" w:themeColor="text1"/>
        </w:rPr>
        <w:t>presented</w:t>
      </w:r>
      <w:proofErr w:type="gramEnd"/>
      <w:r w:rsidR="00B06440" w:rsidRPr="00B06440">
        <w:rPr>
          <w:rFonts w:ascii="Times New Roman" w:hAnsi="Times New Roman" w:cs="Times New Roman"/>
          <w:color w:val="000000" w:themeColor="text1"/>
        </w:rPr>
        <w:t xml:space="preserve"> </w:t>
      </w:r>
    </w:p>
    <w:p w14:paraId="36F5CFAA" w14:textId="77777777" w:rsidR="00836F53" w:rsidRDefault="00836F53" w:rsidP="00836F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B06440" w:rsidRPr="00B06440">
        <w:rPr>
          <w:rFonts w:ascii="Times New Roman" w:hAnsi="Times New Roman" w:cs="Times New Roman"/>
          <w:color w:val="000000" w:themeColor="text1"/>
        </w:rPr>
        <w:t xml:space="preserve">Influenza M2e epitope via recombinant attenuated </w:t>
      </w:r>
      <w:r w:rsidR="00B06440" w:rsidRPr="00B06440">
        <w:rPr>
          <w:rFonts w:ascii="Times New Roman" w:hAnsi="Times New Roman" w:cs="Times New Roman"/>
          <w:i/>
          <w:iCs/>
          <w:color w:val="000000" w:themeColor="text1"/>
        </w:rPr>
        <w:t xml:space="preserve">Salmonella </w:t>
      </w:r>
      <w:r w:rsidR="00B06440" w:rsidRPr="00B06440">
        <w:rPr>
          <w:rFonts w:ascii="Times New Roman" w:hAnsi="Times New Roman" w:cs="Times New Roman"/>
          <w:color w:val="000000" w:themeColor="text1"/>
        </w:rPr>
        <w:t xml:space="preserve">exhibiting a </w:t>
      </w:r>
      <w:proofErr w:type="gramStart"/>
      <w:r w:rsidR="00B06440" w:rsidRPr="00B06440">
        <w:rPr>
          <w:rFonts w:ascii="Times New Roman" w:hAnsi="Times New Roman" w:cs="Times New Roman"/>
          <w:color w:val="000000" w:themeColor="text1"/>
        </w:rPr>
        <w:t>regulated</w:t>
      </w:r>
      <w:proofErr w:type="gramEnd"/>
      <w:r w:rsidR="00B06440" w:rsidRPr="00B06440">
        <w:rPr>
          <w:rFonts w:ascii="Times New Roman" w:hAnsi="Times New Roman" w:cs="Times New Roman"/>
          <w:color w:val="000000" w:themeColor="text1"/>
        </w:rPr>
        <w:t xml:space="preserve"> </w:t>
      </w:r>
    </w:p>
    <w:p w14:paraId="23C746A6" w14:textId="77777777" w:rsidR="00836F53" w:rsidRDefault="00836F53" w:rsidP="00836F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B06440" w:rsidRPr="00B06440">
        <w:rPr>
          <w:rFonts w:ascii="Times New Roman" w:hAnsi="Times New Roman" w:cs="Times New Roman"/>
          <w:color w:val="000000" w:themeColor="text1"/>
        </w:rPr>
        <w:t xml:space="preserve">delayed lysis phenotype. E- 021. American Society of Microbiology 108th General </w:t>
      </w:r>
    </w:p>
    <w:p w14:paraId="1139A087" w14:textId="1E3F3205" w:rsidR="00B06440" w:rsidRDefault="00836F53" w:rsidP="00836F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B06440" w:rsidRPr="00B06440">
        <w:rPr>
          <w:rFonts w:ascii="Times New Roman" w:hAnsi="Times New Roman" w:cs="Times New Roman"/>
          <w:color w:val="000000" w:themeColor="text1"/>
        </w:rPr>
        <w:t>Meeting. MA</w:t>
      </w:r>
    </w:p>
    <w:p w14:paraId="60E32DA5" w14:textId="77777777" w:rsidR="00836F53" w:rsidRDefault="00836F53" w:rsidP="00836F53">
      <w:pPr>
        <w:rPr>
          <w:rFonts w:ascii="Times New Roman" w:hAnsi="Times New Roman" w:cs="Times New Roman"/>
          <w:color w:val="000000" w:themeColor="text1"/>
        </w:rPr>
      </w:pPr>
    </w:p>
    <w:p w14:paraId="504144B3" w14:textId="77777777" w:rsidR="00836F53" w:rsidRPr="00836F53" w:rsidRDefault="00836F53" w:rsidP="00836F53">
      <w:pPr>
        <w:rPr>
          <w:rFonts w:ascii="Times New Roman" w:hAnsi="Times New Roman" w:cs="Times New Roman"/>
          <w:b/>
          <w:color w:val="000000" w:themeColor="text1"/>
        </w:rPr>
      </w:pPr>
      <w:r w:rsidRPr="00836F53">
        <w:rPr>
          <w:rFonts w:ascii="Times New Roman" w:hAnsi="Times New Roman" w:cs="Times New Roman"/>
          <w:b/>
          <w:color w:val="000000" w:themeColor="text1"/>
        </w:rPr>
        <w:t>TEACHING EXPERIENCE:</w:t>
      </w:r>
    </w:p>
    <w:p w14:paraId="666A6C90" w14:textId="77777777" w:rsidR="00836F53" w:rsidRDefault="00836F53" w:rsidP="00836F5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CAF51CA" w14:textId="314CB28C" w:rsidR="00836F53" w:rsidRPr="00836F53" w:rsidRDefault="00836F53" w:rsidP="00836F5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36F53">
        <w:rPr>
          <w:rFonts w:ascii="Times New Roman" w:hAnsi="Times New Roman" w:cs="Times New Roman"/>
          <w:b/>
          <w:bCs/>
          <w:color w:val="000000" w:themeColor="text1"/>
        </w:rPr>
        <w:t>Courses at Arizona State University:</w:t>
      </w:r>
    </w:p>
    <w:p w14:paraId="63445C9C" w14:textId="40332104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BCH 392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Introduction to Research Techniques' course, 2014</w:t>
      </w:r>
    </w:p>
    <w:p w14:paraId="2C28C4C1" w14:textId="04867B3C" w:rsidR="00836F53" w:rsidRPr="00836F53" w:rsidRDefault="00836F53" w:rsidP="00CA036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36F53">
        <w:rPr>
          <w:rFonts w:ascii="Times New Roman" w:hAnsi="Times New Roman" w:cs="Times New Roman"/>
          <w:color w:val="000000" w:themeColor="text1"/>
        </w:rPr>
        <w:t xml:space="preserve">BCH 492            </w:t>
      </w:r>
      <w:r w:rsidR="002D783C">
        <w:rPr>
          <w:rFonts w:ascii="Times New Roman" w:hAnsi="Times New Roman" w:cs="Times New Roman"/>
          <w:color w:val="000000" w:themeColor="text1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</w:rPr>
        <w:t>Honors Directed Study, 2010</w:t>
      </w:r>
      <w:r w:rsidRPr="00836F5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E30B0C8" w14:textId="36326C0A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 492  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Honors Directed Study, 2010, 2017 - </w:t>
      </w:r>
      <w:proofErr w:type="gramStart"/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proofErr w:type="gramEnd"/>
    </w:p>
    <w:p w14:paraId="7CFAA7F8" w14:textId="47677ACC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 493  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Honors Thesis, 2017- present</w:t>
      </w:r>
    </w:p>
    <w:p w14:paraId="7904A250" w14:textId="67DEC2AB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 495  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Undergraduate Research (Honors contract), 2011 -present</w:t>
      </w:r>
    </w:p>
    <w:p w14:paraId="08C36D8A" w14:textId="67DEFCCD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MBB 493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Honors Thesis, 2010, 2013</w:t>
      </w:r>
    </w:p>
    <w:p w14:paraId="3D6E3A09" w14:textId="709526C7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MBB 495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Undergraduate Research (Honors contract), 2015 - present</w:t>
      </w:r>
    </w:p>
    <w:p w14:paraId="4264A327" w14:textId="24FD861F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MBB 499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Individualized Instruction, 2011</w:t>
      </w:r>
    </w:p>
    <w:p w14:paraId="32B1984C" w14:textId="2D0F2768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 401 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Research Paper, 2013-Present</w:t>
      </w:r>
    </w:p>
    <w:p w14:paraId="75BA4967" w14:textId="396799F2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 494 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Special Topics, 2011</w:t>
      </w:r>
    </w:p>
    <w:p w14:paraId="5A1840DC" w14:textId="5689B899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 495 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Undergraduate Research (Honors contract), 2010 - present      </w:t>
      </w:r>
    </w:p>
    <w:p w14:paraId="04610C7C" w14:textId="7C7B9DB2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 499 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Individualized Instruction, 2010</w:t>
      </w:r>
    </w:p>
    <w:p w14:paraId="622C584D" w14:textId="2D5DA6E2" w:rsidR="00836F53" w:rsidRPr="00836F53" w:rsidRDefault="00836F53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 499            </w:t>
      </w:r>
      <w:r w:rsidR="002D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36F53">
        <w:rPr>
          <w:rFonts w:ascii="Times New Roman" w:hAnsi="Times New Roman" w:cs="Times New Roman"/>
          <w:color w:val="000000" w:themeColor="text1"/>
          <w:sz w:val="24"/>
          <w:szCs w:val="24"/>
        </w:rPr>
        <w:t>Researcher of SOLUR program, 2012</w:t>
      </w:r>
    </w:p>
    <w:p w14:paraId="6ADE3372" w14:textId="3CE17080" w:rsidR="00836F53" w:rsidRDefault="00836F53" w:rsidP="00836F5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1FE3E00" w14:textId="77777777" w:rsidR="0099542D" w:rsidRPr="0099542D" w:rsidRDefault="0099542D" w:rsidP="0099542D">
      <w:pPr>
        <w:rPr>
          <w:rFonts w:ascii="Times New Roman" w:hAnsi="Times New Roman" w:cs="Times New Roman"/>
          <w:color w:val="000000" w:themeColor="text1"/>
        </w:rPr>
      </w:pPr>
      <w:r w:rsidRPr="0099542D">
        <w:rPr>
          <w:rFonts w:ascii="Times New Roman" w:hAnsi="Times New Roman" w:cs="Times New Roman"/>
          <w:b/>
          <w:bCs/>
          <w:color w:val="000000" w:themeColor="text1"/>
        </w:rPr>
        <w:t>Mentoring:</w:t>
      </w:r>
    </w:p>
    <w:p w14:paraId="59EBF563" w14:textId="77777777" w:rsidR="0099542D" w:rsidRDefault="0099542D" w:rsidP="00836F5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CEDF1AA" w14:textId="119D4851" w:rsidR="00836F53" w:rsidRPr="0099542D" w:rsidRDefault="00836F53" w:rsidP="00836F53">
      <w:pPr>
        <w:rPr>
          <w:rFonts w:ascii="Times New Roman" w:hAnsi="Times New Roman" w:cs="Times New Roman"/>
          <w:color w:val="000000" w:themeColor="text1"/>
        </w:rPr>
      </w:pPr>
      <w:r w:rsidRPr="0099542D">
        <w:rPr>
          <w:rFonts w:ascii="Times New Roman" w:hAnsi="Times New Roman" w:cs="Times New Roman"/>
          <w:b/>
          <w:bCs/>
          <w:color w:val="000000" w:themeColor="text1"/>
        </w:rPr>
        <w:t>Graduate Research at Arizona State University</w:t>
      </w:r>
      <w:r w:rsidRPr="0099542D">
        <w:rPr>
          <w:rFonts w:ascii="Times New Roman" w:hAnsi="Times New Roman" w:cs="Times New Roman"/>
          <w:color w:val="000000" w:themeColor="text1"/>
        </w:rPr>
        <w:t xml:space="preserve"> </w:t>
      </w:r>
    </w:p>
    <w:p w14:paraId="26C1669B" w14:textId="2F76B932" w:rsidR="00836F53" w:rsidRDefault="00836F53" w:rsidP="00836F53">
      <w:pPr>
        <w:rPr>
          <w:rFonts w:ascii="Times New Roman" w:hAnsi="Times New Roman" w:cs="Times New Roman"/>
          <w:color w:val="000000" w:themeColor="text1"/>
        </w:rPr>
      </w:pPr>
      <w:r w:rsidRPr="0099542D">
        <w:rPr>
          <w:rFonts w:ascii="Times New Roman" w:hAnsi="Times New Roman" w:cs="Times New Roman"/>
          <w:color w:val="000000" w:themeColor="text1"/>
        </w:rPr>
        <w:t xml:space="preserve">2014 </w:t>
      </w:r>
      <w:r w:rsidR="0099542D">
        <w:rPr>
          <w:rFonts w:ascii="Times New Roman" w:hAnsi="Times New Roman" w:cs="Times New Roman"/>
          <w:color w:val="000000" w:themeColor="text1"/>
        </w:rPr>
        <w:t>-</w:t>
      </w:r>
      <w:r w:rsidRPr="0099542D">
        <w:rPr>
          <w:rFonts w:ascii="Times New Roman" w:hAnsi="Times New Roman" w:cs="Times New Roman"/>
          <w:color w:val="000000" w:themeColor="text1"/>
        </w:rPr>
        <w:t xml:space="preserve"> 2017       </w:t>
      </w:r>
      <w:r w:rsidR="009F7062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99542D">
        <w:rPr>
          <w:rFonts w:ascii="Times New Roman" w:hAnsi="Times New Roman" w:cs="Times New Roman"/>
          <w:color w:val="000000" w:themeColor="text1"/>
        </w:rPr>
        <w:t>Qilemoge</w:t>
      </w:r>
      <w:proofErr w:type="spellEnd"/>
      <w:r w:rsidRPr="0099542D">
        <w:rPr>
          <w:rFonts w:ascii="Times New Roman" w:hAnsi="Times New Roman" w:cs="Times New Roman"/>
          <w:color w:val="000000" w:themeColor="text1"/>
        </w:rPr>
        <w:t xml:space="preserve"> Xi, Ph.D. candidate, Inner Mongolia University in China</w:t>
      </w:r>
    </w:p>
    <w:p w14:paraId="02140C61" w14:textId="77777777" w:rsidR="0099542D" w:rsidRDefault="0099542D" w:rsidP="0099542D">
      <w:pPr>
        <w:pStyle w:val="BodyText"/>
        <w:ind w:left="0"/>
        <w:rPr>
          <w:rFonts w:asciiTheme="minorHAnsi" w:hAnsiTheme="minorHAnsi" w:cstheme="minorHAnsi"/>
          <w:b/>
          <w:bCs/>
          <w:color w:val="000000" w:themeColor="text1"/>
        </w:rPr>
      </w:pPr>
    </w:p>
    <w:p w14:paraId="74E642F6" w14:textId="78D0ECA9" w:rsidR="0099542D" w:rsidRPr="0099542D" w:rsidRDefault="0099542D" w:rsidP="0099542D">
      <w:pPr>
        <w:pStyle w:val="BodyText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54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Undergraduate Research at Arizona State University</w:t>
      </w:r>
    </w:p>
    <w:p w14:paraId="7EBF4479" w14:textId="235CA8EF" w:rsidR="0099542D" w:rsidRPr="0099542D" w:rsidRDefault="0099542D" w:rsidP="0099542D">
      <w:pPr>
        <w:rPr>
          <w:rFonts w:ascii="Times New Roman" w:hAnsi="Times New Roman" w:cs="Times New Roman"/>
          <w:color w:val="000000" w:themeColor="text1"/>
        </w:rPr>
      </w:pPr>
      <w:r w:rsidRPr="0099542D">
        <w:rPr>
          <w:rFonts w:ascii="Times New Roman" w:hAnsi="Times New Roman" w:cs="Times New Roman"/>
          <w:color w:val="000000" w:themeColor="text1"/>
        </w:rPr>
        <w:t xml:space="preserve">2021 - present    </w:t>
      </w:r>
      <w:r w:rsidR="009F7062">
        <w:rPr>
          <w:rFonts w:ascii="Times New Roman" w:hAnsi="Times New Roman" w:cs="Times New Roman"/>
          <w:color w:val="000000" w:themeColor="text1"/>
        </w:rPr>
        <w:t xml:space="preserve">   </w:t>
      </w:r>
      <w:r w:rsidRPr="0099542D">
        <w:rPr>
          <w:rFonts w:ascii="Times New Roman" w:hAnsi="Times New Roman" w:cs="Times New Roman"/>
          <w:color w:val="000000" w:themeColor="text1"/>
        </w:rPr>
        <w:t xml:space="preserve">Agnel </w:t>
      </w:r>
      <w:proofErr w:type="spellStart"/>
      <w:r w:rsidRPr="0099542D">
        <w:rPr>
          <w:rFonts w:ascii="Times New Roman" w:hAnsi="Times New Roman" w:cs="Times New Roman"/>
          <w:color w:val="000000" w:themeColor="text1"/>
        </w:rPr>
        <w:t>Shagi</w:t>
      </w:r>
      <w:proofErr w:type="spellEnd"/>
      <w:r w:rsidRPr="0099542D">
        <w:rPr>
          <w:rFonts w:ascii="Times New Roman" w:hAnsi="Times New Roman" w:cs="Times New Roman"/>
          <w:color w:val="000000" w:themeColor="text1"/>
        </w:rPr>
        <w:t>, Barrett, The Honors College at ASU</w:t>
      </w:r>
    </w:p>
    <w:p w14:paraId="72A9722D" w14:textId="3E73FA75" w:rsidR="0099542D" w:rsidRDefault="0099542D" w:rsidP="0099542D">
      <w:pPr>
        <w:rPr>
          <w:rFonts w:ascii="Times New Roman" w:hAnsi="Times New Roman" w:cs="Times New Roman"/>
          <w:color w:val="000000" w:themeColor="text1"/>
        </w:rPr>
      </w:pPr>
      <w:r w:rsidRPr="0099542D">
        <w:rPr>
          <w:rFonts w:ascii="Times New Roman" w:hAnsi="Times New Roman" w:cs="Times New Roman"/>
          <w:color w:val="000000" w:themeColor="text1"/>
        </w:rPr>
        <w:t xml:space="preserve">2022 - present    </w:t>
      </w:r>
      <w:r w:rsidR="009F7062">
        <w:rPr>
          <w:rFonts w:ascii="Times New Roman" w:hAnsi="Times New Roman" w:cs="Times New Roman"/>
          <w:color w:val="000000" w:themeColor="text1"/>
        </w:rPr>
        <w:t xml:space="preserve">   </w:t>
      </w:r>
      <w:r w:rsidRPr="0099542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Shreya</w:t>
      </w:r>
      <w:r w:rsidRPr="0099542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Bharath, </w:t>
      </w:r>
      <w:r w:rsidRPr="0099542D">
        <w:rPr>
          <w:rFonts w:ascii="Times New Roman" w:hAnsi="Times New Roman" w:cs="Times New Roman"/>
          <w:color w:val="000000" w:themeColor="text1"/>
        </w:rPr>
        <w:t>Barrett, The Honors College at ASU</w:t>
      </w:r>
    </w:p>
    <w:p w14:paraId="0B128DB3" w14:textId="025C1EC5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2021 - present      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Athulya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Manoj, Barrett, The Honors College at ASU</w:t>
      </w:r>
    </w:p>
    <w:p w14:paraId="61D2D229" w14:textId="23150AE3" w:rsidR="009C0F20" w:rsidRPr="009C0F20" w:rsidRDefault="009C0F20" w:rsidP="009C0F20">
      <w:p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9C0F20">
        <w:rPr>
          <w:rFonts w:ascii="Times New Roman" w:hAnsi="Times New Roman" w:cs="Times New Roman"/>
          <w:color w:val="000000" w:themeColor="text1"/>
        </w:rPr>
        <w:t xml:space="preserve">2022 - 2023           </w:t>
      </w:r>
      <w:r w:rsidRPr="009C0F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Aleena George</w:t>
      </w:r>
      <w:r w:rsidRPr="009C0F2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9C0F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College of Liberal Arts and Sciences, </w:t>
      </w:r>
      <w:r w:rsidRPr="009C0F20">
        <w:rPr>
          <w:rFonts w:ascii="Times New Roman" w:hAnsi="Times New Roman" w:cs="Times New Roman"/>
          <w:color w:val="000000" w:themeColor="text1"/>
        </w:rPr>
        <w:t>at ASU</w:t>
      </w:r>
    </w:p>
    <w:p w14:paraId="6FD54955" w14:textId="794F7D75" w:rsidR="009C0F20" w:rsidRPr="009C0F20" w:rsidRDefault="009C0F20" w:rsidP="009C0F20">
      <w:pPr>
        <w:rPr>
          <w:rFonts w:ascii="Times New Roman" w:hAnsi="Times New Roman" w:cs="Times New Roman"/>
          <w:color w:val="000000" w:themeColor="text1"/>
        </w:rPr>
      </w:pPr>
      <w:r w:rsidRPr="009C0F20">
        <w:rPr>
          <w:rFonts w:ascii="Times New Roman" w:hAnsi="Times New Roman" w:cs="Times New Roman"/>
          <w:color w:val="000000" w:themeColor="text1"/>
        </w:rPr>
        <w:t xml:space="preserve">2022 - 2023           </w:t>
      </w:r>
      <w:r w:rsidRPr="009C0F2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Bianca</w:t>
      </w:r>
      <w:r w:rsidRPr="009C0F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9C0F2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Obando, </w:t>
      </w:r>
      <w:r w:rsidRPr="009C0F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College of Liberal Arts and Sciences, </w:t>
      </w:r>
      <w:r w:rsidRPr="009C0F20">
        <w:rPr>
          <w:rFonts w:ascii="Times New Roman" w:hAnsi="Times New Roman" w:cs="Times New Roman"/>
          <w:color w:val="000000" w:themeColor="text1"/>
        </w:rPr>
        <w:t>at ASU</w:t>
      </w:r>
    </w:p>
    <w:p w14:paraId="646B24EF" w14:textId="798CDDEC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2021 - 2022           Hannah Rogers, Barrett, The Honors College at ASU</w:t>
      </w:r>
    </w:p>
    <w:p w14:paraId="7D74C3C1" w14:textId="2C2AA0A5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2021 - 2022           </w:t>
      </w:r>
      <w:r w:rsidRPr="009C0F2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Ryan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Hassen, Barrett, The Honors College at ASU</w:t>
      </w:r>
    </w:p>
    <w:p w14:paraId="0386C8A4" w14:textId="7A61A1CB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2019 - 2022           Kiera Fleck, Barrett, The Honors College at ASU   </w:t>
      </w:r>
    </w:p>
    <w:p w14:paraId="64CBE310" w14:textId="0E88F05F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2019 - 2021           </w:t>
      </w:r>
      <w:r w:rsidRPr="009C0F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Jax Ramsey,</w:t>
      </w:r>
      <w:r w:rsidRPr="009C0F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College of Health Solutions, ASU</w:t>
      </w:r>
    </w:p>
    <w:p w14:paraId="7CD2D272" w14:textId="367A174C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2019 - 2021           </w:t>
      </w:r>
      <w:r w:rsidRPr="009C0F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Alan Ross, College of Liberal Arts and Sciences, ASU</w:t>
      </w:r>
    </w:p>
    <w:p w14:paraId="3EE0665C" w14:textId="04DC8D96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2017 - 2019           Hannah Lewis, Colorado State University</w:t>
      </w:r>
    </w:p>
    <w:p w14:paraId="41C3B682" w14:textId="1C307834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2017 - 2019           Courtney Crawford, Barrett, The Honors College at ASU</w:t>
      </w:r>
    </w:p>
    <w:p w14:paraId="0C3D5FF6" w14:textId="0A802C06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2017 - 2019           Jacob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Licko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, School of Life Sciences, ASU</w:t>
      </w:r>
    </w:p>
    <w:p w14:paraId="299725D4" w14:textId="7225A071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2017 - 2018           Paul Lim, School of Life Sciences, ASU</w:t>
      </w:r>
    </w:p>
    <w:p w14:paraId="2692F81B" w14:textId="2CC7A630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2017 - 2018           Karla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Khaivilay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, School of Life Sciences, ASU</w:t>
      </w:r>
    </w:p>
    <w:p w14:paraId="6F44DF39" w14:textId="023F44D3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2016 - 2018           Kenneth Lowe, School of Life Sciences, ASU</w:t>
      </w:r>
    </w:p>
    <w:p w14:paraId="40348F7C" w14:textId="50400DC5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2015 - 2017           Hannah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Rahav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, School of Life Sciences, ASU</w:t>
      </w:r>
    </w:p>
    <w:p w14:paraId="3B71529A" w14:textId="445D2479" w:rsid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2014 - 2017           Michael Anthony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Hoenack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, Barrett, The Honors College at ASU</w:t>
      </w:r>
    </w:p>
    <w:p w14:paraId="56FCB95E" w14:textId="62633D2A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2014 - 2016           David Casper, Barrett, The Honors College at ASU</w:t>
      </w:r>
    </w:p>
    <w:p w14:paraId="38603446" w14:textId="142E6ED8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2013 - 2016           Alexa King, School of Life Sciences, ASU</w:t>
      </w:r>
    </w:p>
    <w:p w14:paraId="5DC23533" w14:textId="545F0E3D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2012 - 2013           Andre Guerra, Post- baccalaureate research, University of Arizona</w:t>
      </w:r>
    </w:p>
    <w:p w14:paraId="7E7FC236" w14:textId="5DB215B9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2012 - 2012           William Bryson Bendall, Barrett, The Honors College at ASU</w:t>
      </w:r>
    </w:p>
    <w:p w14:paraId="064A85E9" w14:textId="13F832B3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2012 - 2012           Lisa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DiAndreth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, Post- baccalaureate studies, ASU</w:t>
      </w:r>
    </w:p>
    <w:p w14:paraId="73FFEB85" w14:textId="33BDC45C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2011 - 2012          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Tabarik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Ahmad, Barrett, The Honors College at ASU</w:t>
      </w:r>
    </w:p>
    <w:p w14:paraId="3BFB5024" w14:textId="1222D444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2011 - 2013           Chelsea Danielle Warren, School of Life Sciences, ASU</w:t>
      </w:r>
    </w:p>
    <w:p w14:paraId="333E549D" w14:textId="5D35FC2F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2011 - 2013           Matthew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Brovold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, School of Life Sciences, ASU</w:t>
      </w:r>
    </w:p>
    <w:p w14:paraId="7940D536" w14:textId="7B187BD9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2011 - 2012          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Kewmars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Keyvani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, Barrett, The Honors College at ASU</w:t>
      </w:r>
    </w:p>
    <w:p w14:paraId="47407213" w14:textId="75543FCC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2010 - 2013           Lee Benson, Barrett, The Honors College at ASU</w:t>
      </w:r>
    </w:p>
    <w:p w14:paraId="0E652DAE" w14:textId="3C205AA3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2009 - 2010           Jeffrey Tully, Barrett, The Honors College at ASU</w:t>
      </w:r>
    </w:p>
    <w:p w14:paraId="5A961977" w14:textId="4041FDD9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2009 - 2010           Andrew Koons, Barrett, The Honors College at ASU</w:t>
      </w:r>
    </w:p>
    <w:p w14:paraId="4B5BDF58" w14:textId="3EB4577B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2008 - 2011           Alison Lee Farquhar, School of Life Sciences, ASU</w:t>
      </w:r>
    </w:p>
    <w:p w14:paraId="1E940923" w14:textId="278CE7DF" w:rsidR="009C0F20" w:rsidRPr="009C0F20" w:rsidRDefault="009C0F20" w:rsidP="009C0F2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2008 - 2010           Andrew </w:t>
      </w:r>
      <w:proofErr w:type="spellStart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Diamos</w:t>
      </w:r>
      <w:proofErr w:type="spellEnd"/>
      <w:r w:rsidRPr="009C0F20">
        <w:rPr>
          <w:rFonts w:ascii="Times New Roman" w:hAnsi="Times New Roman" w:cs="Times New Roman"/>
          <w:color w:val="000000" w:themeColor="text1"/>
          <w:sz w:val="24"/>
          <w:szCs w:val="24"/>
        </w:rPr>
        <w:t>, Barrett, The Honors College at ASU</w:t>
      </w:r>
    </w:p>
    <w:p w14:paraId="29770B64" w14:textId="63A815D9" w:rsidR="009C0F20" w:rsidRPr="009F7062" w:rsidRDefault="009C0F20" w:rsidP="009F7062">
      <w:pPr>
        <w:rPr>
          <w:rFonts w:ascii="Times New Roman" w:hAnsi="Times New Roman" w:cs="Times New Roman"/>
        </w:rPr>
      </w:pPr>
      <w:r w:rsidRPr="009C0F20">
        <w:rPr>
          <w:rFonts w:ascii="Times New Roman" w:hAnsi="Times New Roman" w:cs="Times New Roman"/>
          <w:color w:val="000000" w:themeColor="text1"/>
        </w:rPr>
        <w:t xml:space="preserve">2008 - 2010           Stephanie </w:t>
      </w:r>
      <w:proofErr w:type="spellStart"/>
      <w:r w:rsidRPr="009C0F20">
        <w:rPr>
          <w:rFonts w:ascii="Times New Roman" w:hAnsi="Times New Roman" w:cs="Times New Roman"/>
          <w:color w:val="000000" w:themeColor="text1"/>
        </w:rPr>
        <w:t>Zankman</w:t>
      </w:r>
      <w:proofErr w:type="spellEnd"/>
      <w:r w:rsidRPr="009C0F20">
        <w:rPr>
          <w:rFonts w:ascii="Times New Roman" w:hAnsi="Times New Roman" w:cs="Times New Roman"/>
          <w:color w:val="000000" w:themeColor="text1"/>
        </w:rPr>
        <w:t>, Barrett, The Honors College at ASU</w:t>
      </w:r>
    </w:p>
    <w:p w14:paraId="438316F7" w14:textId="77777777" w:rsidR="00364232" w:rsidRDefault="00364232" w:rsidP="00364232">
      <w:pPr>
        <w:pStyle w:val="BodyText"/>
        <w:tabs>
          <w:tab w:val="left" w:pos="1715"/>
        </w:tabs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8F0204" w14:textId="584E00D7" w:rsidR="00364232" w:rsidRPr="00ED7BA7" w:rsidRDefault="00364232" w:rsidP="00364232">
      <w:pPr>
        <w:pStyle w:val="BodyText"/>
        <w:tabs>
          <w:tab w:val="left" w:pos="1715"/>
        </w:tabs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7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High School Research at Arizona State University</w:t>
      </w:r>
      <w:bookmarkStart w:id="0" w:name="2012_-_2012_________Elizabeth_Gonzales,_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D4D5228" w14:textId="77777777" w:rsidR="00364232" w:rsidRPr="00ED7BA7" w:rsidRDefault="00364232" w:rsidP="00364232">
      <w:pPr>
        <w:rPr>
          <w:rFonts w:ascii="Times New Roman" w:hAnsi="Times New Roman" w:cs="Times New Roman"/>
          <w:color w:val="000000" w:themeColor="text1"/>
        </w:rPr>
      </w:pPr>
      <w:r w:rsidRPr="00ED7BA7">
        <w:rPr>
          <w:rFonts w:ascii="Times New Roman" w:hAnsi="Times New Roman" w:cs="Times New Roman"/>
          <w:color w:val="000000" w:themeColor="text1"/>
        </w:rPr>
        <w:t>2019 -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D7BA7">
        <w:rPr>
          <w:rFonts w:ascii="Times New Roman" w:hAnsi="Times New Roman" w:cs="Times New Roman"/>
          <w:color w:val="000000" w:themeColor="text1"/>
        </w:rPr>
        <w:t>2021</w:t>
      </w:r>
      <w:r w:rsidRPr="00ED7BA7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Pr="00ED7BA7">
        <w:rPr>
          <w:rFonts w:ascii="Times New Roman" w:hAnsi="Times New Roman" w:cs="Times New Roman"/>
          <w:bCs/>
          <w:color w:val="000000" w:themeColor="text1"/>
        </w:rPr>
        <w:t>Nidhi Athreya</w:t>
      </w:r>
      <w:r w:rsidRPr="00ED7BA7">
        <w:rPr>
          <w:rFonts w:ascii="Times New Roman" w:hAnsi="Times New Roman" w:cs="Times New Roman"/>
          <w:color w:val="000000" w:themeColor="text1"/>
        </w:rPr>
        <w:t xml:space="preserve">, Hamilton High School, </w:t>
      </w:r>
      <w:r>
        <w:rPr>
          <w:rFonts w:ascii="Times New Roman" w:hAnsi="Times New Roman" w:cs="Times New Roman"/>
          <w:color w:val="000000" w:themeColor="text1"/>
        </w:rPr>
        <w:t xml:space="preserve">Chandler, </w:t>
      </w:r>
      <w:r w:rsidRPr="00ED7BA7">
        <w:rPr>
          <w:rFonts w:ascii="Times New Roman" w:hAnsi="Times New Roman" w:cs="Times New Roman"/>
          <w:color w:val="000000" w:themeColor="text1"/>
        </w:rPr>
        <w:t>AZ</w:t>
      </w:r>
    </w:p>
    <w:p w14:paraId="7A55A849" w14:textId="77777777" w:rsidR="00364232" w:rsidRPr="00ED7BA7" w:rsidRDefault="00364232" w:rsidP="00364232">
      <w:pPr>
        <w:rPr>
          <w:rFonts w:ascii="Times New Roman" w:hAnsi="Times New Roman" w:cs="Times New Roman"/>
          <w:color w:val="000000" w:themeColor="text1"/>
        </w:rPr>
      </w:pPr>
      <w:r w:rsidRPr="00ED7BA7">
        <w:rPr>
          <w:rFonts w:ascii="Times New Roman" w:hAnsi="Times New Roman" w:cs="Times New Roman"/>
          <w:color w:val="000000" w:themeColor="text1"/>
        </w:rPr>
        <w:t>2012 -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D7BA7">
        <w:rPr>
          <w:rFonts w:ascii="Times New Roman" w:hAnsi="Times New Roman" w:cs="Times New Roman"/>
          <w:color w:val="000000" w:themeColor="text1"/>
        </w:rPr>
        <w:t xml:space="preserve">2012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ED7BA7">
        <w:rPr>
          <w:rFonts w:ascii="Times New Roman" w:hAnsi="Times New Roman" w:cs="Times New Roman"/>
          <w:color w:val="000000" w:themeColor="text1"/>
        </w:rPr>
        <w:t>Elizabeth Gonzales, Silver High School, Silver City, NM</w:t>
      </w:r>
    </w:p>
    <w:p w14:paraId="4325FDF8" w14:textId="77777777" w:rsidR="00364232" w:rsidRPr="00ED7BA7" w:rsidRDefault="00364232" w:rsidP="00364232">
      <w:pPr>
        <w:rPr>
          <w:rFonts w:ascii="Times New Roman" w:hAnsi="Times New Roman" w:cs="Times New Roman"/>
          <w:color w:val="000000" w:themeColor="text1"/>
        </w:rPr>
      </w:pPr>
      <w:r w:rsidRPr="00ED7BA7">
        <w:rPr>
          <w:rFonts w:ascii="Times New Roman" w:hAnsi="Times New Roman" w:cs="Times New Roman"/>
          <w:color w:val="000000" w:themeColor="text1"/>
        </w:rPr>
        <w:t>2008 -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D7BA7">
        <w:rPr>
          <w:rFonts w:ascii="Times New Roman" w:hAnsi="Times New Roman" w:cs="Times New Roman"/>
          <w:color w:val="000000" w:themeColor="text1"/>
        </w:rPr>
        <w:t xml:space="preserve">2008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ED7BA7">
        <w:rPr>
          <w:rFonts w:ascii="Times New Roman" w:hAnsi="Times New Roman" w:cs="Times New Roman"/>
          <w:color w:val="000000" w:themeColor="text1"/>
        </w:rPr>
        <w:t>Chantal McWhirter, Paradise Valley High School, Scottsdale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ED7BA7">
        <w:rPr>
          <w:rFonts w:ascii="Times New Roman" w:hAnsi="Times New Roman" w:cs="Times New Roman"/>
          <w:color w:val="000000" w:themeColor="text1"/>
        </w:rPr>
        <w:t xml:space="preserve">AZ </w:t>
      </w:r>
    </w:p>
    <w:p w14:paraId="238CD9E7" w14:textId="77777777" w:rsidR="00364232" w:rsidRDefault="00364232" w:rsidP="00364232">
      <w:pPr>
        <w:pStyle w:val="BodyText"/>
        <w:tabs>
          <w:tab w:val="left" w:pos="1715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BA7">
        <w:rPr>
          <w:rFonts w:ascii="Times New Roman" w:hAnsi="Times New Roman" w:cs="Times New Roman"/>
          <w:color w:val="000000" w:themeColor="text1"/>
          <w:sz w:val="24"/>
          <w:szCs w:val="24"/>
        </w:rPr>
        <w:t>2008 -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D7BA7">
        <w:rPr>
          <w:rFonts w:ascii="Times New Roman" w:hAnsi="Times New Roman" w:cs="Times New Roman"/>
          <w:color w:val="000000" w:themeColor="text1"/>
          <w:sz w:val="24"/>
          <w:szCs w:val="24"/>
        </w:rPr>
        <w:t>April White, Paradise Valley High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BA7"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Scottsdale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7BA7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</w:p>
    <w:p w14:paraId="3B4769D5" w14:textId="5D94E4C1" w:rsidR="002D783C" w:rsidRPr="002D783C" w:rsidRDefault="002D783C" w:rsidP="002D783C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8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SERVICES:</w:t>
      </w:r>
    </w:p>
    <w:p w14:paraId="3F4BE245" w14:textId="77777777" w:rsidR="002D783C" w:rsidRDefault="002D783C" w:rsidP="002D783C">
      <w:pPr>
        <w:pStyle w:val="BodyText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337A4A" w14:textId="6DE9D98D" w:rsidR="002D783C" w:rsidRPr="0063489B" w:rsidRDefault="002D783C" w:rsidP="002D783C">
      <w:pPr>
        <w:pStyle w:val="BodyText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48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Institutional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6348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ervice: </w:t>
      </w:r>
    </w:p>
    <w:p w14:paraId="4CE72DD1" w14:textId="77777777" w:rsidR="002D783C" w:rsidRPr="0063489B" w:rsidRDefault="002D783C" w:rsidP="002D783C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29026" w14:textId="778D7FAD" w:rsidR="009F7062" w:rsidRDefault="002D783C" w:rsidP="002D783C">
      <w:pPr>
        <w:rPr>
          <w:rFonts w:ascii="Times New Roman" w:hAnsi="Times New Roman" w:cs="Times New Roman"/>
          <w:color w:val="212121"/>
        </w:rPr>
      </w:pPr>
      <w:r w:rsidRPr="0063489B">
        <w:rPr>
          <w:rFonts w:ascii="Times New Roman" w:hAnsi="Times New Roman" w:cs="Times New Roman"/>
          <w:color w:val="000000" w:themeColor="text1"/>
        </w:rPr>
        <w:t xml:space="preserve">2021 - present        </w:t>
      </w:r>
      <w:r w:rsidRPr="0063489B">
        <w:rPr>
          <w:rFonts w:ascii="Times New Roman" w:eastAsiaTheme="minorEastAsia" w:hAnsi="Times New Roman" w:cs="Times New Roman"/>
          <w:noProof/>
          <w:color w:val="000000"/>
        </w:rPr>
        <w:t>Fulton Grand Challenges Scholars Program</w:t>
      </w:r>
      <w:r>
        <w:rPr>
          <w:rFonts w:ascii="Times New Roman" w:eastAsiaTheme="minorEastAsia" w:hAnsi="Times New Roman" w:cs="Times New Roman"/>
          <w:noProof/>
          <w:color w:val="000000"/>
        </w:rPr>
        <w:t xml:space="preserve"> </w:t>
      </w:r>
      <w:r w:rsidR="009F7062">
        <w:rPr>
          <w:rFonts w:ascii="Times New Roman" w:eastAsiaTheme="minorEastAsia" w:hAnsi="Times New Roman" w:cs="Times New Roman"/>
          <w:noProof/>
          <w:color w:val="000000"/>
        </w:rPr>
        <w:t>F</w:t>
      </w:r>
      <w:r>
        <w:rPr>
          <w:rFonts w:ascii="Times New Roman" w:eastAsiaTheme="minorEastAsia" w:hAnsi="Times New Roman" w:cs="Times New Roman"/>
          <w:noProof/>
          <w:color w:val="000000"/>
        </w:rPr>
        <w:t>aculty</w:t>
      </w:r>
      <w:r w:rsidR="009F7062">
        <w:rPr>
          <w:rFonts w:ascii="Times New Roman" w:eastAsiaTheme="minorEastAsia" w:hAnsi="Times New Roman" w:cs="Times New Roman"/>
          <w:noProof/>
          <w:color w:val="000000"/>
        </w:rPr>
        <w:t xml:space="preserve"> and </w:t>
      </w:r>
      <w:r w:rsidRPr="0063489B">
        <w:rPr>
          <w:rFonts w:ascii="Times New Roman" w:hAnsi="Times New Roman" w:cs="Times New Roman"/>
          <w:color w:val="000000" w:themeColor="text1"/>
        </w:rPr>
        <w:t>Mentor</w:t>
      </w:r>
      <w:r w:rsidR="009F7062">
        <w:rPr>
          <w:rFonts w:ascii="Times New Roman" w:hAnsi="Times New Roman" w:cs="Times New Roman"/>
          <w:color w:val="000000" w:themeColor="text1"/>
        </w:rPr>
        <w:t>,</w:t>
      </w:r>
      <w:r w:rsidR="009F7062">
        <w:rPr>
          <w:rFonts w:ascii="Times New Roman" w:hAnsi="Times New Roman" w:cs="Times New Roman"/>
          <w:color w:val="212121"/>
        </w:rPr>
        <w:t xml:space="preserve"> </w:t>
      </w:r>
      <w:r w:rsidRPr="0063489B">
        <w:rPr>
          <w:rFonts w:ascii="Times New Roman" w:hAnsi="Times New Roman" w:cs="Times New Roman"/>
          <w:color w:val="212121"/>
        </w:rPr>
        <w:t xml:space="preserve">Ira A. Fulton </w:t>
      </w:r>
      <w:r w:rsidR="009F7062">
        <w:rPr>
          <w:rFonts w:ascii="Times New Roman" w:hAnsi="Times New Roman" w:cs="Times New Roman"/>
          <w:color w:val="212121"/>
        </w:rPr>
        <w:t xml:space="preserve"> </w:t>
      </w:r>
    </w:p>
    <w:p w14:paraId="5BD588F6" w14:textId="0A6816CC" w:rsidR="002D783C" w:rsidRDefault="009F7062" w:rsidP="002D783C">
      <w:pPr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                               </w:t>
      </w:r>
      <w:r w:rsidR="002D783C" w:rsidRPr="0063489B">
        <w:rPr>
          <w:rFonts w:ascii="Times New Roman" w:hAnsi="Times New Roman" w:cs="Times New Roman"/>
          <w:color w:val="212121"/>
        </w:rPr>
        <w:t>Schools</w:t>
      </w:r>
      <w:r w:rsidR="002D783C">
        <w:rPr>
          <w:rFonts w:ascii="Times New Roman" w:hAnsi="Times New Roman" w:cs="Times New Roman"/>
          <w:color w:val="212121"/>
        </w:rPr>
        <w:t xml:space="preserve"> </w:t>
      </w:r>
      <w:r w:rsidR="002D783C" w:rsidRPr="0063489B">
        <w:rPr>
          <w:rFonts w:ascii="Times New Roman" w:hAnsi="Times New Roman" w:cs="Times New Roman"/>
          <w:color w:val="212121"/>
        </w:rPr>
        <w:t>of engineering, ASU</w:t>
      </w:r>
    </w:p>
    <w:p w14:paraId="29F41DA2" w14:textId="563F48D4" w:rsidR="002D783C" w:rsidRPr="0063489B" w:rsidRDefault="002D783C" w:rsidP="002D783C">
      <w:pPr>
        <w:rPr>
          <w:rFonts w:ascii="Times New Roman" w:hAnsi="Times New Roman" w:cs="Times New Roman"/>
          <w:color w:val="212121"/>
        </w:rPr>
      </w:pPr>
      <w:r w:rsidRPr="0063489B">
        <w:rPr>
          <w:rFonts w:ascii="Times New Roman" w:hAnsi="Times New Roman" w:cs="Times New Roman"/>
          <w:color w:val="000000" w:themeColor="text1"/>
        </w:rPr>
        <w:t>2021 - present        Reviewer</w:t>
      </w:r>
      <w:r w:rsidR="009F7062">
        <w:rPr>
          <w:rFonts w:ascii="Times New Roman" w:hAnsi="Times New Roman" w:cs="Times New Roman"/>
          <w:color w:val="000000" w:themeColor="text1"/>
        </w:rPr>
        <w:t xml:space="preserve"> of</w:t>
      </w:r>
      <w:r w:rsidRPr="0063489B">
        <w:rPr>
          <w:rFonts w:ascii="Times New Roman" w:hAnsi="Times New Roman" w:cs="Times New Roman"/>
          <w:color w:val="000000" w:themeColor="text1"/>
        </w:rPr>
        <w:t xml:space="preserve"> the </w:t>
      </w:r>
      <w:r w:rsidRPr="0063489B">
        <w:rPr>
          <w:rFonts w:ascii="Times New Roman" w:eastAsiaTheme="minorEastAsia" w:hAnsi="Times New Roman" w:cs="Times New Roman"/>
          <w:noProof/>
          <w:color w:val="000000"/>
        </w:rPr>
        <w:t>Fulton Grand Challenges Scholars Program,</w:t>
      </w:r>
      <w:r w:rsidRPr="0063489B">
        <w:rPr>
          <w:rFonts w:ascii="Times New Roman" w:hAnsi="Times New Roman" w:cs="Times New Roman"/>
          <w:color w:val="212121"/>
        </w:rPr>
        <w:t xml:space="preserve"> ASU</w:t>
      </w:r>
    </w:p>
    <w:p w14:paraId="68BAE424" w14:textId="54D9DA1C" w:rsidR="009F7062" w:rsidRDefault="002D783C" w:rsidP="002D783C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2019 - present        </w:t>
      </w:r>
      <w:r w:rsidR="009F7062" w:rsidRPr="0063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Reviewer </w:t>
      </w:r>
      <w:r w:rsidR="009F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63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Mentor of the Science and Engineering, Experience program </w:t>
      </w:r>
    </w:p>
    <w:p w14:paraId="1521A8A5" w14:textId="44914FFE" w:rsidR="002D783C" w:rsidRPr="0063489B" w:rsidRDefault="009F7062" w:rsidP="002D783C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2D783C" w:rsidRPr="0063489B">
        <w:rPr>
          <w:rFonts w:ascii="Times New Roman" w:hAnsi="Times New Roman" w:cs="Times New Roman"/>
          <w:color w:val="000000" w:themeColor="text1"/>
          <w:sz w:val="24"/>
          <w:szCs w:val="24"/>
        </w:rPr>
        <w:t>(SCENE), ASU</w:t>
      </w:r>
    </w:p>
    <w:p w14:paraId="474F7EC8" w14:textId="15B6ABBA" w:rsidR="002D783C" w:rsidRPr="0063489B" w:rsidRDefault="002D783C" w:rsidP="002D783C">
      <w:pPr>
        <w:rPr>
          <w:rFonts w:ascii="Times New Roman" w:hAnsi="Times New Roman" w:cs="Times New Roman"/>
          <w:color w:val="172331"/>
          <w:shd w:val="clear" w:color="auto" w:fill="FFFFFF"/>
        </w:rPr>
      </w:pPr>
      <w:r w:rsidRPr="0063489B">
        <w:rPr>
          <w:rFonts w:ascii="Times New Roman" w:hAnsi="Times New Roman" w:cs="Times New Roman"/>
          <w:color w:val="000000" w:themeColor="text1"/>
        </w:rPr>
        <w:t xml:space="preserve">2015                       Mentor of the </w:t>
      </w:r>
      <w:r w:rsidRPr="0063489B">
        <w:rPr>
          <w:rFonts w:ascii="Times New Roman" w:hAnsi="Times New Roman" w:cs="Times New Roman"/>
          <w:color w:val="172331"/>
          <w:shd w:val="clear" w:color="auto" w:fill="FFFFFF"/>
        </w:rPr>
        <w:t xml:space="preserve">Mexico-United States Commission for Educational and Cultural </w:t>
      </w:r>
    </w:p>
    <w:p w14:paraId="60CF8BF1" w14:textId="1BE6B9FE" w:rsidR="009F7062" w:rsidRDefault="002D783C" w:rsidP="009F7062">
      <w:pPr>
        <w:rPr>
          <w:rFonts w:ascii="Times New Roman" w:hAnsi="Times New Roman" w:cs="Times New Roman"/>
          <w:color w:val="172331"/>
          <w:shd w:val="clear" w:color="auto" w:fill="FFFFFF"/>
        </w:rPr>
      </w:pPr>
      <w:r w:rsidRPr="0063489B">
        <w:rPr>
          <w:rFonts w:ascii="Times New Roman" w:hAnsi="Times New Roman" w:cs="Times New Roman"/>
          <w:color w:val="172331"/>
          <w:shd w:val="clear" w:color="auto" w:fill="FFFFFF"/>
        </w:rPr>
        <w:t xml:space="preserve">                               Exchange (COMEXUS) program at ASU</w:t>
      </w:r>
    </w:p>
    <w:p w14:paraId="071E7139" w14:textId="7D79FA52" w:rsidR="002D783C" w:rsidRPr="009F7062" w:rsidRDefault="002D783C" w:rsidP="009F7062">
      <w:pPr>
        <w:rPr>
          <w:rFonts w:ascii="Times New Roman" w:hAnsi="Times New Roman" w:cs="Times New Roman"/>
          <w:color w:val="000000" w:themeColor="text1"/>
        </w:rPr>
      </w:pPr>
      <w:r w:rsidRPr="0063489B">
        <w:rPr>
          <w:rFonts w:ascii="Times New Roman" w:hAnsi="Times New Roman" w:cs="Times New Roman"/>
          <w:color w:val="000000" w:themeColor="text1"/>
        </w:rPr>
        <w:t>2012 - 2013            Mentor of the Post-baccalaureate Research Education Programs (PREP), ASU</w:t>
      </w:r>
    </w:p>
    <w:p w14:paraId="35EA4809" w14:textId="4B850CB5" w:rsidR="002D783C" w:rsidRPr="0063489B" w:rsidRDefault="002D783C" w:rsidP="002D783C">
      <w:pPr>
        <w:rPr>
          <w:rFonts w:ascii="Times New Roman" w:hAnsi="Times New Roman" w:cs="Times New Roman"/>
          <w:color w:val="000000" w:themeColor="text1"/>
        </w:rPr>
      </w:pPr>
      <w:r w:rsidRPr="0063489B">
        <w:rPr>
          <w:rFonts w:ascii="Times New Roman" w:hAnsi="Times New Roman" w:cs="Times New Roman"/>
          <w:color w:val="000000" w:themeColor="text1"/>
        </w:rPr>
        <w:lastRenderedPageBreak/>
        <w:t xml:space="preserve">2011 - 2012 </w:t>
      </w:r>
      <w:r w:rsidR="009F7062">
        <w:rPr>
          <w:rFonts w:ascii="Times New Roman" w:hAnsi="Times New Roman" w:cs="Times New Roman"/>
          <w:color w:val="000000" w:themeColor="text1"/>
        </w:rPr>
        <w:t xml:space="preserve">           </w:t>
      </w:r>
      <w:r w:rsidRPr="0063489B">
        <w:rPr>
          <w:rFonts w:ascii="Times New Roman" w:hAnsi="Times New Roman" w:cs="Times New Roman"/>
          <w:color w:val="000000" w:themeColor="text1"/>
        </w:rPr>
        <w:t>Mentor of the School of Life Sciences Undergraduate Research (SOLUR), ASU</w:t>
      </w:r>
    </w:p>
    <w:p w14:paraId="77DA612D" w14:textId="4A454B67" w:rsidR="002D783C" w:rsidRPr="0063489B" w:rsidRDefault="002D783C" w:rsidP="002D783C">
      <w:pPr>
        <w:rPr>
          <w:rFonts w:ascii="Times New Roman" w:hAnsi="Times New Roman" w:cs="Times New Roman"/>
          <w:color w:val="000000" w:themeColor="text1"/>
        </w:rPr>
      </w:pPr>
      <w:r w:rsidRPr="0063489B">
        <w:rPr>
          <w:rFonts w:ascii="Times New Roman" w:hAnsi="Times New Roman" w:cs="Times New Roman"/>
          <w:color w:val="000000" w:themeColor="text1"/>
        </w:rPr>
        <w:t xml:space="preserve">2008 </w:t>
      </w:r>
      <w:r w:rsidR="009F7062">
        <w:rPr>
          <w:rFonts w:ascii="Times New Roman" w:hAnsi="Times New Roman" w:cs="Times New Roman"/>
          <w:color w:val="000000" w:themeColor="text1"/>
        </w:rPr>
        <w:t>-</w:t>
      </w:r>
      <w:r w:rsidRPr="0063489B">
        <w:rPr>
          <w:rFonts w:ascii="Times New Roman" w:hAnsi="Times New Roman" w:cs="Times New Roman"/>
          <w:color w:val="000000" w:themeColor="text1"/>
        </w:rPr>
        <w:t xml:space="preserve"> 2009 </w:t>
      </w:r>
      <w:r w:rsidR="009F7062">
        <w:rPr>
          <w:rFonts w:ascii="Times New Roman" w:hAnsi="Times New Roman" w:cs="Times New Roman"/>
          <w:color w:val="000000" w:themeColor="text1"/>
        </w:rPr>
        <w:t xml:space="preserve">           </w:t>
      </w:r>
      <w:r w:rsidRPr="0063489B">
        <w:rPr>
          <w:rFonts w:ascii="Times New Roman" w:hAnsi="Times New Roman" w:cs="Times New Roman"/>
          <w:color w:val="000000" w:themeColor="text1"/>
        </w:rPr>
        <w:t>Mentor of the Summer Internship Program (SIP), ASU</w:t>
      </w:r>
    </w:p>
    <w:p w14:paraId="7715CF15" w14:textId="5FB84C5C" w:rsidR="009F7062" w:rsidRPr="009F7062" w:rsidRDefault="002D783C" w:rsidP="009F7062">
      <w:pPr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9F7062">
        <w:rPr>
          <w:rFonts w:ascii="Times New Roman" w:hAnsi="Times New Roman" w:cs="Times New Roman"/>
          <w:color w:val="000000" w:themeColor="text1"/>
        </w:rPr>
        <w:t xml:space="preserve">2008 </w:t>
      </w:r>
      <w:r w:rsidR="009F7062">
        <w:rPr>
          <w:rFonts w:ascii="Times New Roman" w:hAnsi="Times New Roman" w:cs="Times New Roman"/>
          <w:color w:val="000000" w:themeColor="text1"/>
        </w:rPr>
        <w:t>-</w:t>
      </w:r>
      <w:r w:rsidRPr="009F7062">
        <w:rPr>
          <w:rFonts w:ascii="Times New Roman" w:hAnsi="Times New Roman" w:cs="Times New Roman"/>
          <w:color w:val="000000" w:themeColor="text1"/>
        </w:rPr>
        <w:t xml:space="preserve"> present </w:t>
      </w:r>
      <w:r w:rsidR="009F7062" w:rsidRPr="009F7062">
        <w:rPr>
          <w:rFonts w:ascii="Times New Roman" w:hAnsi="Times New Roman" w:cs="Times New Roman"/>
          <w:color w:val="000000" w:themeColor="text1"/>
        </w:rPr>
        <w:t xml:space="preserve">      </w:t>
      </w:r>
      <w:r w:rsidR="009F7062">
        <w:rPr>
          <w:rFonts w:ascii="Times New Roman" w:hAnsi="Times New Roman" w:cs="Times New Roman"/>
          <w:color w:val="000000" w:themeColor="text1"/>
        </w:rPr>
        <w:t xml:space="preserve"> </w:t>
      </w:r>
      <w:r w:rsidR="009F7062" w:rsidRPr="009F7062">
        <w:rPr>
          <w:rFonts w:ascii="Times New Roman" w:eastAsiaTheme="minorEastAsia" w:hAnsi="Times New Roman" w:cs="Times New Roman"/>
          <w:noProof/>
          <w:color w:val="000000" w:themeColor="text1"/>
        </w:rPr>
        <w:t>Honors Faculty, Barrett, the Honors College at Arizona State University</w:t>
      </w:r>
    </w:p>
    <w:p w14:paraId="0FCEE85F" w14:textId="558BEA94" w:rsidR="002D783C" w:rsidRPr="0063489B" w:rsidRDefault="009F7062" w:rsidP="002D783C">
      <w:pPr>
        <w:rPr>
          <w:rFonts w:ascii="Times New Roman" w:hAnsi="Times New Roman" w:cs="Times New Roman"/>
          <w:color w:val="000000" w:themeColor="text1"/>
        </w:rPr>
      </w:pPr>
      <w:r w:rsidRPr="009F7062">
        <w:rPr>
          <w:rFonts w:ascii="Times New Roman" w:hAnsi="Times New Roman" w:cs="Times New Roman"/>
          <w:color w:val="000000" w:themeColor="text1"/>
        </w:rPr>
        <w:t xml:space="preserve">2008 </w:t>
      </w:r>
      <w:r>
        <w:rPr>
          <w:rFonts w:ascii="Times New Roman" w:hAnsi="Times New Roman" w:cs="Times New Roman"/>
          <w:color w:val="000000" w:themeColor="text1"/>
        </w:rPr>
        <w:t>-</w:t>
      </w:r>
      <w:r w:rsidRPr="009F7062">
        <w:rPr>
          <w:rFonts w:ascii="Times New Roman" w:hAnsi="Times New Roman" w:cs="Times New Roman"/>
          <w:color w:val="000000" w:themeColor="text1"/>
        </w:rPr>
        <w:t xml:space="preserve"> present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D783C" w:rsidRPr="0063489B">
        <w:rPr>
          <w:rFonts w:ascii="Times New Roman" w:hAnsi="Times New Roman" w:cs="Times New Roman"/>
          <w:color w:val="000000" w:themeColor="text1"/>
        </w:rPr>
        <w:t xml:space="preserve">Director of the honors thesis committee, </w:t>
      </w:r>
      <w:r w:rsidR="002D783C" w:rsidRPr="0063489B">
        <w:rPr>
          <w:rFonts w:ascii="Times New Roman" w:eastAsiaTheme="minorEastAsia" w:hAnsi="Times New Roman" w:cs="Times New Roman"/>
          <w:noProof/>
          <w:color w:val="000000" w:themeColor="text1"/>
        </w:rPr>
        <w:t>Barrett, the Honors College,</w:t>
      </w:r>
      <w:r w:rsidR="002D783C" w:rsidRPr="0063489B">
        <w:rPr>
          <w:rFonts w:ascii="Times New Roman" w:hAnsi="Times New Roman" w:cs="Times New Roman"/>
          <w:color w:val="000000" w:themeColor="text1"/>
        </w:rPr>
        <w:t xml:space="preserve"> ASU</w:t>
      </w:r>
    </w:p>
    <w:p w14:paraId="0FB54315" w14:textId="77777777" w:rsidR="002D783C" w:rsidRPr="0063489B" w:rsidRDefault="002D783C" w:rsidP="002D783C">
      <w:pPr>
        <w:rPr>
          <w:rFonts w:ascii="Times New Roman" w:hAnsi="Times New Roman" w:cs="Times New Roman"/>
          <w:color w:val="000000" w:themeColor="text1"/>
        </w:rPr>
      </w:pPr>
    </w:p>
    <w:p w14:paraId="37DB2371" w14:textId="77777777" w:rsidR="002D783C" w:rsidRPr="009F7062" w:rsidRDefault="002D783C" w:rsidP="002D783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F7062">
        <w:rPr>
          <w:rFonts w:ascii="Times New Roman" w:hAnsi="Times New Roman" w:cs="Times New Roman"/>
          <w:b/>
          <w:bCs/>
          <w:color w:val="000000" w:themeColor="text1"/>
        </w:rPr>
        <w:t>Department service:</w:t>
      </w:r>
    </w:p>
    <w:p w14:paraId="6CEB8356" w14:textId="77777777" w:rsidR="002D783C" w:rsidRPr="0063489B" w:rsidRDefault="002D783C" w:rsidP="002D783C">
      <w:pPr>
        <w:rPr>
          <w:rFonts w:ascii="Times New Roman" w:hAnsi="Times New Roman" w:cs="Times New Roman"/>
          <w:color w:val="000000" w:themeColor="text1"/>
        </w:rPr>
      </w:pPr>
    </w:p>
    <w:p w14:paraId="221A598E" w14:textId="24B6705E" w:rsidR="002D783C" w:rsidRPr="0063489B" w:rsidRDefault="002D783C" w:rsidP="002D783C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3489B">
        <w:rPr>
          <w:rFonts w:ascii="Times New Roman" w:hAnsi="Times New Roman" w:cs="Times New Roman"/>
          <w:color w:val="000000" w:themeColor="text1"/>
        </w:rPr>
        <w:t>2020</w:t>
      </w:r>
      <w:r w:rsidR="009F7062">
        <w:rPr>
          <w:rFonts w:ascii="Times New Roman" w:hAnsi="Times New Roman" w:cs="Times New Roman"/>
          <w:color w:val="000000" w:themeColor="text1"/>
        </w:rPr>
        <w:t xml:space="preserve"> </w:t>
      </w:r>
      <w:r w:rsidRPr="0063489B">
        <w:rPr>
          <w:rFonts w:ascii="Times New Roman" w:hAnsi="Times New Roman" w:cs="Times New Roman"/>
          <w:color w:val="000000" w:themeColor="text1"/>
        </w:rPr>
        <w:t xml:space="preserve">- present </w:t>
      </w:r>
      <w:r w:rsidR="009F7062">
        <w:rPr>
          <w:rFonts w:ascii="Times New Roman" w:hAnsi="Times New Roman" w:cs="Times New Roman"/>
          <w:color w:val="000000" w:themeColor="text1"/>
        </w:rPr>
        <w:t xml:space="preserve">       </w:t>
      </w:r>
      <w:r w:rsidRPr="0063489B">
        <w:rPr>
          <w:rFonts w:ascii="Times New Roman" w:hAnsi="Times New Roman" w:cs="Times New Roman"/>
          <w:color w:val="000000" w:themeColor="text1"/>
        </w:rPr>
        <w:t xml:space="preserve">Reviewer of </w:t>
      </w:r>
      <w:r w:rsidRPr="0063489B">
        <w:rPr>
          <w:rFonts w:ascii="Times New Roman" w:eastAsia="Times New Roman" w:hAnsi="Times New Roman" w:cs="Times New Roman"/>
          <w:bdr w:val="none" w:sz="0" w:space="0" w:color="auto" w:frame="1"/>
        </w:rPr>
        <w:t xml:space="preserve">Women and Philanthropy - Internal Competition in the </w:t>
      </w:r>
      <w:proofErr w:type="spellStart"/>
      <w:r w:rsidRPr="0063489B">
        <w:rPr>
          <w:rFonts w:ascii="Times New Roman" w:eastAsia="Times New Roman" w:hAnsi="Times New Roman" w:cs="Times New Roman"/>
          <w:bdr w:val="none" w:sz="0" w:space="0" w:color="auto" w:frame="1"/>
        </w:rPr>
        <w:t>Biodesign</w:t>
      </w:r>
      <w:proofErr w:type="spellEnd"/>
      <w:r w:rsidRPr="0063489B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</w:p>
    <w:p w14:paraId="01A802E3" w14:textId="59D405B4" w:rsidR="009F7062" w:rsidRDefault="009F7062" w:rsidP="009F7062">
      <w:pPr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</w:t>
      </w:r>
      <w:r w:rsidR="0086306E" w:rsidRPr="0063489B">
        <w:rPr>
          <w:rFonts w:ascii="Times New Roman" w:eastAsia="Times New Roman" w:hAnsi="Times New Roman" w:cs="Times New Roman"/>
          <w:bdr w:val="none" w:sz="0" w:space="0" w:color="auto" w:frame="1"/>
        </w:rPr>
        <w:t>I</w:t>
      </w:r>
      <w:r w:rsidR="002D783C" w:rsidRPr="0063489B">
        <w:rPr>
          <w:rFonts w:ascii="Times New Roman" w:eastAsia="Times New Roman" w:hAnsi="Times New Roman" w:cs="Times New Roman"/>
          <w:bdr w:val="none" w:sz="0" w:space="0" w:color="auto" w:frame="1"/>
        </w:rPr>
        <w:t>nstitute</w:t>
      </w:r>
      <w:r w:rsidR="0086306E">
        <w:rPr>
          <w:rFonts w:ascii="Times New Roman" w:eastAsia="Times New Roman" w:hAnsi="Times New Roman" w:cs="Times New Roman"/>
          <w:bdr w:val="none" w:sz="0" w:space="0" w:color="auto" w:frame="1"/>
        </w:rPr>
        <w:t>, ASU</w:t>
      </w:r>
      <w:r w:rsidR="002D783C" w:rsidRPr="0063489B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</w:p>
    <w:p w14:paraId="3F70235D" w14:textId="62C31C5E" w:rsidR="009F7062" w:rsidRPr="009F7062" w:rsidRDefault="009F7062" w:rsidP="009F7062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3489B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18 </w:t>
      </w:r>
      <w:r w:rsidRPr="0063489B">
        <w:rPr>
          <w:rFonts w:ascii="Times New Roman" w:hAnsi="Times New Roman" w:cs="Times New Roman"/>
          <w:color w:val="000000" w:themeColor="text1"/>
        </w:rPr>
        <w:t xml:space="preserve">- present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63489B">
        <w:rPr>
          <w:rFonts w:ascii="Times New Roman" w:hAnsi="Times New Roman" w:cs="Times New Roman"/>
          <w:color w:val="000000" w:themeColor="text1"/>
        </w:rPr>
        <w:t xml:space="preserve">Reviewer </w:t>
      </w:r>
      <w:r w:rsidR="0086306E">
        <w:rPr>
          <w:rFonts w:ascii="Times New Roman" w:hAnsi="Times New Roman" w:cs="Times New Roman"/>
          <w:color w:val="000000" w:themeColor="text1"/>
        </w:rPr>
        <w:t>for</w:t>
      </w:r>
      <w:r w:rsidRPr="0063489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student travel funds </w:t>
      </w:r>
      <w:r w:rsidR="0086306E">
        <w:rPr>
          <w:rFonts w:ascii="Times New Roman" w:hAnsi="Times New Roman" w:cs="Times New Roman"/>
          <w:color w:val="000000" w:themeColor="text1"/>
        </w:rPr>
        <w:t xml:space="preserve">of </w:t>
      </w:r>
      <w:r w:rsidRPr="0063489B">
        <w:rPr>
          <w:rFonts w:ascii="Times New Roman" w:eastAsia="Times New Roman" w:hAnsi="Times New Roman" w:cs="Times New Roman"/>
          <w:bdr w:val="none" w:sz="0" w:space="0" w:color="auto" w:frame="1"/>
        </w:rPr>
        <w:t xml:space="preserve">the </w:t>
      </w:r>
      <w:proofErr w:type="spellStart"/>
      <w:r w:rsidRPr="0063489B">
        <w:rPr>
          <w:rFonts w:ascii="Times New Roman" w:eastAsia="Times New Roman" w:hAnsi="Times New Roman" w:cs="Times New Roman"/>
          <w:bdr w:val="none" w:sz="0" w:space="0" w:color="auto" w:frame="1"/>
        </w:rPr>
        <w:t>Biodesign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489B">
        <w:rPr>
          <w:rFonts w:ascii="Times New Roman" w:eastAsia="Times New Roman" w:hAnsi="Times New Roman" w:cs="Times New Roman"/>
          <w:bdr w:val="none" w:sz="0" w:space="0" w:color="auto" w:frame="1"/>
        </w:rPr>
        <w:t>institute</w:t>
      </w:r>
      <w:r w:rsidR="0086306E">
        <w:rPr>
          <w:rFonts w:ascii="Times New Roman" w:eastAsia="Times New Roman" w:hAnsi="Times New Roman" w:cs="Times New Roman"/>
          <w:bdr w:val="none" w:sz="0" w:space="0" w:color="auto" w:frame="1"/>
        </w:rPr>
        <w:t>, ASU</w:t>
      </w:r>
      <w:r w:rsidRPr="0063489B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</w:p>
    <w:p w14:paraId="4C7326D0" w14:textId="77777777" w:rsidR="002D783C" w:rsidRPr="0086306E" w:rsidRDefault="002D783C" w:rsidP="002D783C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Committee service:</w:t>
      </w:r>
    </w:p>
    <w:p w14:paraId="72ADD867" w14:textId="77777777" w:rsidR="0086306E" w:rsidRDefault="0086306E" w:rsidP="002D783C">
      <w:pPr>
        <w:rPr>
          <w:rFonts w:ascii="Times New Roman" w:hAnsi="Times New Roman" w:cs="Times New Roman"/>
          <w:color w:val="000000" w:themeColor="text1"/>
        </w:rPr>
      </w:pPr>
    </w:p>
    <w:p w14:paraId="51E8287C" w14:textId="77777777" w:rsidR="0086306E" w:rsidRDefault="002D783C" w:rsidP="002D783C">
      <w:pPr>
        <w:rPr>
          <w:rFonts w:ascii="Times New Roman" w:hAnsi="Times New Roman" w:cs="Times New Roman"/>
          <w:color w:val="000000" w:themeColor="text1"/>
        </w:rPr>
      </w:pPr>
      <w:r w:rsidRPr="0063489B">
        <w:rPr>
          <w:rFonts w:ascii="Times New Roman" w:hAnsi="Times New Roman" w:cs="Times New Roman"/>
          <w:color w:val="000000" w:themeColor="text1"/>
        </w:rPr>
        <w:t xml:space="preserve">2008 </w:t>
      </w:r>
      <w:r w:rsidR="0086306E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63489B">
        <w:rPr>
          <w:rFonts w:ascii="Times New Roman" w:hAnsi="Times New Roman" w:cs="Times New Roman"/>
          <w:color w:val="000000" w:themeColor="text1"/>
        </w:rPr>
        <w:t xml:space="preserve">Co-Chair, Technologies and Mucosal Immunity and Vaccine Design Section, 1st </w:t>
      </w:r>
    </w:p>
    <w:p w14:paraId="78A4D0C7" w14:textId="60B76569" w:rsidR="002D783C" w:rsidRPr="0063489B" w:rsidRDefault="0086306E" w:rsidP="002D78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2D783C" w:rsidRPr="0063489B">
        <w:rPr>
          <w:rFonts w:ascii="Times New Roman" w:hAnsi="Times New Roman" w:cs="Times New Roman"/>
          <w:color w:val="000000" w:themeColor="text1"/>
        </w:rPr>
        <w:t>Annual World Vaccine Congress, China</w:t>
      </w:r>
    </w:p>
    <w:p w14:paraId="65EA4C9D" w14:textId="028E9F53" w:rsidR="002D783C" w:rsidRPr="0063489B" w:rsidRDefault="002D783C" w:rsidP="002D783C">
      <w:pPr>
        <w:rPr>
          <w:rFonts w:ascii="Times New Roman" w:hAnsi="Times New Roman" w:cs="Times New Roman"/>
          <w:color w:val="000000" w:themeColor="text1"/>
        </w:rPr>
      </w:pPr>
      <w:r w:rsidRPr="0063489B">
        <w:rPr>
          <w:rFonts w:ascii="Times New Roman" w:hAnsi="Times New Roman" w:cs="Times New Roman"/>
          <w:color w:val="000000" w:themeColor="text1"/>
        </w:rPr>
        <w:t xml:space="preserve">2008 </w:t>
      </w:r>
      <w:r w:rsidR="0086306E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63489B">
        <w:rPr>
          <w:rFonts w:ascii="Times New Roman" w:hAnsi="Times New Roman" w:cs="Times New Roman"/>
          <w:color w:val="000000" w:themeColor="text1"/>
        </w:rPr>
        <w:t xml:space="preserve">Co-Chair, DNA Based Vaccines Section, 1st Annual World Vaccine Congress, China </w:t>
      </w:r>
    </w:p>
    <w:p w14:paraId="62DB1DC9" w14:textId="77777777" w:rsidR="009C0F20" w:rsidRDefault="009C0F20" w:rsidP="0099542D">
      <w:pPr>
        <w:rPr>
          <w:rFonts w:ascii="Times New Roman" w:hAnsi="Times New Roman" w:cs="Times New Roman"/>
          <w:color w:val="000000" w:themeColor="text1"/>
        </w:rPr>
      </w:pPr>
    </w:p>
    <w:p w14:paraId="673318EB" w14:textId="77777777" w:rsidR="0086306E" w:rsidRPr="0025667F" w:rsidRDefault="0086306E" w:rsidP="0025667F">
      <w:pPr>
        <w:pStyle w:val="Heading1"/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66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PRESS RELEASES AND NEWS ARTICLES (Selected):</w:t>
      </w:r>
    </w:p>
    <w:p w14:paraId="41A3C140" w14:textId="77777777" w:rsidR="0025667F" w:rsidRDefault="0025667F" w:rsidP="0025667F">
      <w:pPr>
        <w:pStyle w:val="Heading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44284" w14:textId="0645DFB4" w:rsidR="0025667F" w:rsidRDefault="0025667F" w:rsidP="0025667F">
      <w:pPr>
        <w:pStyle w:val="Heading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>ASU News Release. “</w:t>
      </w:r>
      <w:r w:rsidRPr="00256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unconventional solution: Researchers recognized by ASU 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78C168" w14:textId="77777777" w:rsidR="0025667F" w:rsidRDefault="0025667F" w:rsidP="0025667F">
      <w:pPr>
        <w:pStyle w:val="Heading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56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6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Philanthropy for Salmonella-based cancer therapy.”</w:t>
      </w:r>
    </w:p>
    <w:p w14:paraId="46751F3C" w14:textId="77777777" w:rsidR="0025667F" w:rsidRDefault="0025667F" w:rsidP="0025667F">
      <w:pPr>
        <w:pStyle w:val="Heading1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 </w:t>
      </w:r>
      <w:proofErr w:type="spellStart"/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>Biodesign</w:t>
      </w:r>
      <w:proofErr w:type="spellEnd"/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 News. “</w:t>
      </w:r>
      <w:r w:rsidRPr="00256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unconventional solution: Researchers recognized by </w:t>
      </w:r>
    </w:p>
    <w:p w14:paraId="778E5115" w14:textId="510E7359" w:rsidR="0025667F" w:rsidRPr="0025667F" w:rsidRDefault="0025667F" w:rsidP="0025667F">
      <w:pPr>
        <w:pStyle w:val="Heading1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56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ASU Women and Philanthropy for </w:t>
      </w:r>
      <w:r w:rsidRPr="002566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Pr="00256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-based cancer therapy.”</w:t>
      </w:r>
    </w:p>
    <w:p w14:paraId="49453FDA" w14:textId="7DCDCFFA" w:rsidR="0025667F" w:rsidRPr="0025667F" w:rsidRDefault="0025667F" w:rsidP="0025667F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>2014             ASU News Release. “Probing bacterial resistance to a class of natural antibiotics.”</w:t>
      </w:r>
    </w:p>
    <w:p w14:paraId="20865BD0" w14:textId="77777777" w:rsidR="0025667F" w:rsidRDefault="0025667F" w:rsidP="0025667F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            ASU News Release. “Switched-on bacteria: new RNA regulatory system found in </w:t>
      </w:r>
    </w:p>
    <w:p w14:paraId="7B5C9097" w14:textId="6C1B8C35" w:rsidR="0025667F" w:rsidRPr="0025667F" w:rsidRDefault="0025667F" w:rsidP="0025667F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566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Salmonella.”</w:t>
      </w:r>
    </w:p>
    <w:p w14:paraId="31F4F970" w14:textId="77777777" w:rsidR="0025667F" w:rsidRDefault="0025667F" w:rsidP="0025667F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            </w:t>
      </w:r>
      <w:proofErr w:type="spellStart"/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>Eurekalert</w:t>
      </w:r>
      <w:proofErr w:type="spellEnd"/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News. “New DNA vaccine technology poised to deliver safe and </w:t>
      </w:r>
      <w:proofErr w:type="gramStart"/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>cost-effective</w:t>
      </w:r>
      <w:proofErr w:type="gramEnd"/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23D81C" w14:textId="7CC22BE1" w:rsidR="0025667F" w:rsidRPr="0025667F" w:rsidRDefault="0025667F" w:rsidP="0025667F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disease protection. </w:t>
      </w:r>
    </w:p>
    <w:p w14:paraId="5FA3E6CD" w14:textId="77777777" w:rsidR="0025667F" w:rsidRDefault="0025667F" w:rsidP="0025667F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7F">
        <w:rPr>
          <w:rFonts w:ascii="Times New Roman" w:hAnsi="Times New Roman" w:cs="Times New Roman"/>
          <w:color w:val="000000" w:themeColor="text1"/>
          <w:sz w:val="24"/>
          <w:szCs w:val="24"/>
        </w:rPr>
        <w:t>2012             ASU News Release. “Vaccine technology takes dramatic step forward.”</w:t>
      </w:r>
    </w:p>
    <w:p w14:paraId="20E99A17" w14:textId="77777777" w:rsidR="00CA0360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            ASU </w:t>
      </w:r>
      <w:proofErr w:type="spellStart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Biodesign</w:t>
      </w:r>
      <w:proofErr w:type="spellEnd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 News. “New DNA vaccine technology poised to deliver </w:t>
      </w:r>
      <w:proofErr w:type="gramStart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ultra-</w:t>
      </w:r>
      <w:proofErr w:type="gramEnd"/>
    </w:p>
    <w:p w14:paraId="7150033C" w14:textId="63B6CE4D" w:rsidR="0025667F" w:rsidRPr="008270A2" w:rsidRDefault="00CA0360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rapid,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safe,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cost-effective disease protection.” </w:t>
      </w:r>
    </w:p>
    <w:p w14:paraId="7B3ADB85" w14:textId="091CACD8" w:rsidR="0025667F" w:rsidRPr="008270A2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           </w:t>
      </w:r>
      <w:r w:rsidR="00C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 School of Life Science News. “Vaccine technology takes dramatic step forward.” </w:t>
      </w:r>
    </w:p>
    <w:p w14:paraId="7564036F" w14:textId="77777777" w:rsidR="00CA0360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           </w:t>
      </w:r>
      <w:r w:rsidR="00C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ScienceDaily News. “New DNA Vaccine Technology Poised to Deliver Safe and Cost-</w:t>
      </w:r>
    </w:p>
    <w:p w14:paraId="70E06533" w14:textId="1C1F453C" w:rsidR="0025667F" w:rsidRPr="008270A2" w:rsidRDefault="00CA0360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 Disease Protection.” </w:t>
      </w:r>
    </w:p>
    <w:p w14:paraId="25CF6F21" w14:textId="76AFD3F4" w:rsidR="0025667F" w:rsidRPr="008270A2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           </w:t>
      </w:r>
      <w:r w:rsidR="00C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State Press. “Researchers use </w:t>
      </w:r>
      <w:r w:rsidRPr="008270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host for oral DNA vaccine.”</w:t>
      </w:r>
    </w:p>
    <w:p w14:paraId="3A3A80D4" w14:textId="52632A94" w:rsidR="0025667F" w:rsidRPr="008270A2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           </w:t>
      </w:r>
      <w:r w:rsidR="00C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AAAS News. “Engineering self-destructing </w:t>
      </w:r>
      <w:r w:rsidRPr="008270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make better vaccines.” </w:t>
      </w:r>
    </w:p>
    <w:p w14:paraId="7EF86F40" w14:textId="77777777" w:rsidR="0025667F" w:rsidRPr="008270A2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            F1000 Prime. “Turning self-destructing </w:t>
      </w:r>
      <w:r w:rsidRPr="008270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Salmonella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into a universal DNA vaccine </w:t>
      </w:r>
      <w:proofErr w:type="gramStart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delivery</w:t>
      </w:r>
      <w:proofErr w:type="gramEnd"/>
    </w:p>
    <w:p w14:paraId="1BD0D9F8" w14:textId="313CEC88" w:rsidR="0025667F" w:rsidRPr="008270A2" w:rsidRDefault="00CA0360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platform.” </w:t>
      </w:r>
    </w:p>
    <w:p w14:paraId="560025E0" w14:textId="77777777" w:rsidR="0025667F" w:rsidRPr="008270A2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             </w:t>
      </w:r>
      <w:proofErr w:type="spellStart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Eurekalert</w:t>
      </w:r>
      <w:proofErr w:type="spellEnd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News. “From poison to prevention.”</w:t>
      </w:r>
    </w:p>
    <w:p w14:paraId="27898A59" w14:textId="094ADCF3" w:rsidR="0025667F" w:rsidRPr="008270A2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            </w:t>
      </w:r>
      <w:r w:rsidR="00C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Biodesign</w:t>
      </w:r>
      <w:proofErr w:type="spellEnd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 News Release. “From Poison to Prevention.”</w:t>
      </w:r>
    </w:p>
    <w:p w14:paraId="38DB37B1" w14:textId="77155994" w:rsidR="00CA0360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            </w:t>
      </w:r>
      <w:r w:rsidR="00C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ScienceDaily News. “New Generation of </w:t>
      </w:r>
      <w:r w:rsidRPr="00CA03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-based, Single Dose Vaccine </w:t>
      </w:r>
    </w:p>
    <w:p w14:paraId="620959FE" w14:textId="091A7B67" w:rsidR="0025667F" w:rsidRPr="008270A2" w:rsidRDefault="00CA0360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Candidates to Fight Infant </w:t>
      </w:r>
      <w:r w:rsidR="0025667F" w:rsidRPr="008270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Pneumonia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18A77622" w14:textId="57FCE2FA" w:rsidR="00CA0360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           </w:t>
      </w:r>
      <w:r w:rsidR="00C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 Natl </w:t>
      </w:r>
      <w:proofErr w:type="spellStart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Acad</w:t>
      </w:r>
      <w:proofErr w:type="spellEnd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 U S A News - “In This Issue.” “Regulated programmed lysis of </w:t>
      </w:r>
    </w:p>
    <w:p w14:paraId="03EA671C" w14:textId="1B9C7261" w:rsidR="00CA0360" w:rsidRDefault="00CA0360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recombinant </w:t>
      </w:r>
      <w:r w:rsidR="0025667F" w:rsidRPr="008270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Salmonella 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host tissues to release protective antigens and confer </w:t>
      </w:r>
      <w:proofErr w:type="gramStart"/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biological</w:t>
      </w:r>
      <w:proofErr w:type="gramEnd"/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CE48C8" w14:textId="5BDCB9BF" w:rsidR="0025667F" w:rsidRPr="008270A2" w:rsidRDefault="00CA0360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containment. </w:t>
      </w:r>
    </w:p>
    <w:p w14:paraId="287ADF8A" w14:textId="3DCEAB4E" w:rsidR="0025667F" w:rsidRPr="008270A2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            Reuters News. “Researchers use </w:t>
      </w:r>
      <w:r w:rsidRPr="008270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Salmonella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administer </w:t>
      </w:r>
      <w:r w:rsidR="00CA0360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vaccines.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D4BBE6F" w14:textId="7B7DA758" w:rsidR="00CA0360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            ScienceDaily News. “From Foe </w:t>
      </w:r>
      <w:r w:rsidR="00CA0360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Friend: Researchers Use </w:t>
      </w:r>
      <w:r w:rsidRPr="008270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Salmonella </w:t>
      </w:r>
      <w:proofErr w:type="gramStart"/>
      <w:r w:rsidR="00CA0360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Way To</w:t>
      </w:r>
      <w:proofErr w:type="gramEnd"/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E365C8" w14:textId="464808AD" w:rsidR="0025667F" w:rsidRPr="008270A2" w:rsidRDefault="00CA0360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Administer Vaccines 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25667F"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Body.”</w:t>
      </w:r>
    </w:p>
    <w:p w14:paraId="0DBA2C4E" w14:textId="5481BAD3" w:rsidR="0025667F" w:rsidRPr="0025667F" w:rsidRDefault="0025667F" w:rsidP="00CA0360">
      <w:pPr>
        <w:pStyle w:val="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            Arizona State University New. “ASU researchers use </w:t>
      </w:r>
      <w:r w:rsidRPr="008270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Pr="00827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administer vaccines.” </w:t>
      </w:r>
    </w:p>
    <w:sectPr w:rsidR="0025667F" w:rsidRPr="0025667F" w:rsidSect="00F90442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60A9" w14:textId="77777777" w:rsidR="00A30096" w:rsidRDefault="00A30096" w:rsidP="009E448D">
      <w:r>
        <w:separator/>
      </w:r>
    </w:p>
  </w:endnote>
  <w:endnote w:type="continuationSeparator" w:id="0">
    <w:p w14:paraId="70809A1C" w14:textId="77777777" w:rsidR="00A30096" w:rsidRDefault="00A30096" w:rsidP="009E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2590349"/>
      <w:docPartObj>
        <w:docPartGallery w:val="Page Numbers (Bottom of Page)"/>
        <w:docPartUnique/>
      </w:docPartObj>
    </w:sdtPr>
    <w:sdtContent>
      <w:p w14:paraId="133FFE46" w14:textId="44D34DAC" w:rsidR="00F90442" w:rsidRDefault="00F90442" w:rsidP="00E12F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C270D6" w14:textId="77777777" w:rsidR="00F90442" w:rsidRDefault="00F90442">
    <w:pPr>
      <w:pStyle w:val="Footer"/>
    </w:pPr>
  </w:p>
  <w:p w14:paraId="052555BD" w14:textId="77777777" w:rsidR="00632DDD" w:rsidRDefault="00632D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2"/>
        <w:szCs w:val="22"/>
      </w:rPr>
      <w:id w:val="-595092063"/>
      <w:docPartObj>
        <w:docPartGallery w:val="Page Numbers (Bottom of Page)"/>
        <w:docPartUnique/>
      </w:docPartObj>
    </w:sdtPr>
    <w:sdtContent>
      <w:p w14:paraId="62B231B7" w14:textId="1A61E0C0" w:rsidR="00F90442" w:rsidRPr="00624882" w:rsidRDefault="00F90442" w:rsidP="00E12FA2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624882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624882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624882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624882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624882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CC41C44" w14:textId="37F7F45A" w:rsidR="009E448D" w:rsidRPr="00624882" w:rsidRDefault="009E448D">
    <w:pPr>
      <w:pStyle w:val="Footer"/>
      <w:rPr>
        <w:rFonts w:ascii="Times New Roman" w:hAnsi="Times New Roman" w:cs="Times New Roman"/>
        <w:sz w:val="22"/>
        <w:szCs w:val="22"/>
      </w:rPr>
    </w:pPr>
    <w:r w:rsidRPr="00624882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</w:t>
    </w:r>
  </w:p>
  <w:p w14:paraId="0EC18E07" w14:textId="77777777" w:rsidR="00632DDD" w:rsidRDefault="00632D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C4A8" w14:textId="77777777" w:rsidR="00A30096" w:rsidRDefault="00A30096" w:rsidP="009E448D">
      <w:r>
        <w:separator/>
      </w:r>
    </w:p>
  </w:footnote>
  <w:footnote w:type="continuationSeparator" w:id="0">
    <w:p w14:paraId="6AD971EC" w14:textId="77777777" w:rsidR="00A30096" w:rsidRDefault="00A30096" w:rsidP="009E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5826" w14:textId="367FD540" w:rsidR="009E448D" w:rsidRPr="000B1C44" w:rsidRDefault="009E448D">
    <w:pPr>
      <w:pStyle w:val="Header"/>
      <w:rPr>
        <w:rFonts w:ascii="Times New Roman" w:hAnsi="Times New Roman" w:cs="Times New Roman"/>
        <w:sz w:val="22"/>
        <w:szCs w:val="22"/>
      </w:rPr>
    </w:pPr>
    <w:r>
      <w:t xml:space="preserve">                                                                                                                                               </w:t>
    </w:r>
    <w:r w:rsidR="00F90442">
      <w:t xml:space="preserve">             </w:t>
    </w:r>
    <w:r w:rsidR="000B1C44">
      <w:t xml:space="preserve">  </w:t>
    </w:r>
    <w:r w:rsidRPr="000B1C44">
      <w:rPr>
        <w:rFonts w:ascii="Times New Roman" w:hAnsi="Times New Roman" w:cs="Times New Roman"/>
        <w:sz w:val="22"/>
        <w:szCs w:val="22"/>
      </w:rPr>
      <w:t>August 28, 2023</w:t>
    </w:r>
  </w:p>
  <w:p w14:paraId="48BFEC5A" w14:textId="77777777" w:rsidR="00632DDD" w:rsidRDefault="00632D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8D"/>
    <w:rsid w:val="000000B4"/>
    <w:rsid w:val="000100F6"/>
    <w:rsid w:val="00010574"/>
    <w:rsid w:val="00012EF0"/>
    <w:rsid w:val="00013CE1"/>
    <w:rsid w:val="00013F24"/>
    <w:rsid w:val="0001564B"/>
    <w:rsid w:val="00025A13"/>
    <w:rsid w:val="00026898"/>
    <w:rsid w:val="000374D0"/>
    <w:rsid w:val="000377DC"/>
    <w:rsid w:val="0004054B"/>
    <w:rsid w:val="00041B8C"/>
    <w:rsid w:val="00047139"/>
    <w:rsid w:val="00047C1B"/>
    <w:rsid w:val="00067BB2"/>
    <w:rsid w:val="0007534A"/>
    <w:rsid w:val="000809C6"/>
    <w:rsid w:val="0008257C"/>
    <w:rsid w:val="00082832"/>
    <w:rsid w:val="000A34B9"/>
    <w:rsid w:val="000B1C44"/>
    <w:rsid w:val="000C2CA3"/>
    <w:rsid w:val="000D2045"/>
    <w:rsid w:val="000E227D"/>
    <w:rsid w:val="000E4F1D"/>
    <w:rsid w:val="000E6366"/>
    <w:rsid w:val="000F1C6E"/>
    <w:rsid w:val="000F42B3"/>
    <w:rsid w:val="00100B7C"/>
    <w:rsid w:val="00105466"/>
    <w:rsid w:val="00107652"/>
    <w:rsid w:val="001206C0"/>
    <w:rsid w:val="00123031"/>
    <w:rsid w:val="00127586"/>
    <w:rsid w:val="0013046C"/>
    <w:rsid w:val="0013415D"/>
    <w:rsid w:val="00142E59"/>
    <w:rsid w:val="00153E2E"/>
    <w:rsid w:val="001566B3"/>
    <w:rsid w:val="00161254"/>
    <w:rsid w:val="00161F6B"/>
    <w:rsid w:val="0016646F"/>
    <w:rsid w:val="00177ADA"/>
    <w:rsid w:val="00183744"/>
    <w:rsid w:val="00184695"/>
    <w:rsid w:val="00193F1A"/>
    <w:rsid w:val="00194A92"/>
    <w:rsid w:val="00194B8A"/>
    <w:rsid w:val="001A0A24"/>
    <w:rsid w:val="001A6003"/>
    <w:rsid w:val="001B2927"/>
    <w:rsid w:val="001C1321"/>
    <w:rsid w:val="001C472F"/>
    <w:rsid w:val="001D1685"/>
    <w:rsid w:val="001D2E47"/>
    <w:rsid w:val="001D322F"/>
    <w:rsid w:val="001D6F0E"/>
    <w:rsid w:val="001D7997"/>
    <w:rsid w:val="001E1E25"/>
    <w:rsid w:val="001E30BA"/>
    <w:rsid w:val="001F15CA"/>
    <w:rsid w:val="0020235C"/>
    <w:rsid w:val="00206B6C"/>
    <w:rsid w:val="00210601"/>
    <w:rsid w:val="00213841"/>
    <w:rsid w:val="00216EC5"/>
    <w:rsid w:val="00221B3B"/>
    <w:rsid w:val="00231FB1"/>
    <w:rsid w:val="00233356"/>
    <w:rsid w:val="00235934"/>
    <w:rsid w:val="0023637B"/>
    <w:rsid w:val="002423BC"/>
    <w:rsid w:val="00242848"/>
    <w:rsid w:val="002475E4"/>
    <w:rsid w:val="00247B24"/>
    <w:rsid w:val="0025510C"/>
    <w:rsid w:val="0025667F"/>
    <w:rsid w:val="002619E7"/>
    <w:rsid w:val="00264CF4"/>
    <w:rsid w:val="00273908"/>
    <w:rsid w:val="0028167E"/>
    <w:rsid w:val="0028465C"/>
    <w:rsid w:val="002902FD"/>
    <w:rsid w:val="002A213D"/>
    <w:rsid w:val="002A2BFA"/>
    <w:rsid w:val="002B4425"/>
    <w:rsid w:val="002C70C6"/>
    <w:rsid w:val="002D0454"/>
    <w:rsid w:val="002D6F9B"/>
    <w:rsid w:val="002D783C"/>
    <w:rsid w:val="002E1196"/>
    <w:rsid w:val="002E18F4"/>
    <w:rsid w:val="002E4152"/>
    <w:rsid w:val="002E458D"/>
    <w:rsid w:val="002F4214"/>
    <w:rsid w:val="002F5749"/>
    <w:rsid w:val="003137E7"/>
    <w:rsid w:val="0031528B"/>
    <w:rsid w:val="003175D7"/>
    <w:rsid w:val="0032023A"/>
    <w:rsid w:val="00320D7F"/>
    <w:rsid w:val="00327DD3"/>
    <w:rsid w:val="00336033"/>
    <w:rsid w:val="003422D4"/>
    <w:rsid w:val="00344081"/>
    <w:rsid w:val="00352136"/>
    <w:rsid w:val="00356E82"/>
    <w:rsid w:val="00362A5F"/>
    <w:rsid w:val="00362F40"/>
    <w:rsid w:val="00364232"/>
    <w:rsid w:val="00364AD8"/>
    <w:rsid w:val="003749A2"/>
    <w:rsid w:val="00376830"/>
    <w:rsid w:val="00380504"/>
    <w:rsid w:val="00382354"/>
    <w:rsid w:val="00383440"/>
    <w:rsid w:val="003847A9"/>
    <w:rsid w:val="003872AC"/>
    <w:rsid w:val="0039264D"/>
    <w:rsid w:val="00393F46"/>
    <w:rsid w:val="003948D4"/>
    <w:rsid w:val="003A06F2"/>
    <w:rsid w:val="003A6A5C"/>
    <w:rsid w:val="003B115F"/>
    <w:rsid w:val="003C0EE0"/>
    <w:rsid w:val="003C171F"/>
    <w:rsid w:val="003C2842"/>
    <w:rsid w:val="003C47FD"/>
    <w:rsid w:val="003C71C4"/>
    <w:rsid w:val="003D712A"/>
    <w:rsid w:val="003D71B2"/>
    <w:rsid w:val="003D7893"/>
    <w:rsid w:val="003E3686"/>
    <w:rsid w:val="003E44B7"/>
    <w:rsid w:val="003F7AED"/>
    <w:rsid w:val="00403A89"/>
    <w:rsid w:val="004062CD"/>
    <w:rsid w:val="004104FA"/>
    <w:rsid w:val="004160E0"/>
    <w:rsid w:val="004177A9"/>
    <w:rsid w:val="00423A70"/>
    <w:rsid w:val="00426C7F"/>
    <w:rsid w:val="004324DE"/>
    <w:rsid w:val="00434DCD"/>
    <w:rsid w:val="00436C9D"/>
    <w:rsid w:val="00446166"/>
    <w:rsid w:val="00446306"/>
    <w:rsid w:val="00450B82"/>
    <w:rsid w:val="00456DC4"/>
    <w:rsid w:val="0047046E"/>
    <w:rsid w:val="00473EB1"/>
    <w:rsid w:val="00476BD3"/>
    <w:rsid w:val="00477F5C"/>
    <w:rsid w:val="004874DA"/>
    <w:rsid w:val="0049136B"/>
    <w:rsid w:val="004A2905"/>
    <w:rsid w:val="004A55E8"/>
    <w:rsid w:val="004A737C"/>
    <w:rsid w:val="004B1A77"/>
    <w:rsid w:val="004B720D"/>
    <w:rsid w:val="004C16F3"/>
    <w:rsid w:val="004C7233"/>
    <w:rsid w:val="004D2FA6"/>
    <w:rsid w:val="004D638D"/>
    <w:rsid w:val="004D6770"/>
    <w:rsid w:val="004E4B0D"/>
    <w:rsid w:val="004E6DA8"/>
    <w:rsid w:val="004F3E50"/>
    <w:rsid w:val="00511852"/>
    <w:rsid w:val="005426EB"/>
    <w:rsid w:val="005459FB"/>
    <w:rsid w:val="005473E0"/>
    <w:rsid w:val="00553701"/>
    <w:rsid w:val="005545B8"/>
    <w:rsid w:val="005625CC"/>
    <w:rsid w:val="00563518"/>
    <w:rsid w:val="005939D1"/>
    <w:rsid w:val="005A5589"/>
    <w:rsid w:val="005B0FC5"/>
    <w:rsid w:val="005B1B66"/>
    <w:rsid w:val="005C4E1B"/>
    <w:rsid w:val="005C4EFF"/>
    <w:rsid w:val="005D12BF"/>
    <w:rsid w:val="005D5878"/>
    <w:rsid w:val="005F5405"/>
    <w:rsid w:val="0060651C"/>
    <w:rsid w:val="006149A0"/>
    <w:rsid w:val="00616AFC"/>
    <w:rsid w:val="00620602"/>
    <w:rsid w:val="00621CB2"/>
    <w:rsid w:val="0062321D"/>
    <w:rsid w:val="00624882"/>
    <w:rsid w:val="00631BD3"/>
    <w:rsid w:val="00632DDD"/>
    <w:rsid w:val="00633B41"/>
    <w:rsid w:val="006515CB"/>
    <w:rsid w:val="00651BD5"/>
    <w:rsid w:val="00661987"/>
    <w:rsid w:val="00662211"/>
    <w:rsid w:val="00662E3D"/>
    <w:rsid w:val="006678A3"/>
    <w:rsid w:val="00670925"/>
    <w:rsid w:val="00684B31"/>
    <w:rsid w:val="006A0D2B"/>
    <w:rsid w:val="006A659E"/>
    <w:rsid w:val="006B07C2"/>
    <w:rsid w:val="006B25E4"/>
    <w:rsid w:val="006B70BC"/>
    <w:rsid w:val="006C027F"/>
    <w:rsid w:val="006C4EF2"/>
    <w:rsid w:val="006C5BEB"/>
    <w:rsid w:val="006D50E4"/>
    <w:rsid w:val="006E09A6"/>
    <w:rsid w:val="006F14C0"/>
    <w:rsid w:val="00700D81"/>
    <w:rsid w:val="00703E62"/>
    <w:rsid w:val="00705330"/>
    <w:rsid w:val="007254F1"/>
    <w:rsid w:val="00726B57"/>
    <w:rsid w:val="0073660C"/>
    <w:rsid w:val="00737B8E"/>
    <w:rsid w:val="007405AE"/>
    <w:rsid w:val="00740C97"/>
    <w:rsid w:val="007426BA"/>
    <w:rsid w:val="00744350"/>
    <w:rsid w:val="00757EAB"/>
    <w:rsid w:val="00765B3E"/>
    <w:rsid w:val="00770BB1"/>
    <w:rsid w:val="0077692D"/>
    <w:rsid w:val="007773BF"/>
    <w:rsid w:val="00777C0A"/>
    <w:rsid w:val="007920DD"/>
    <w:rsid w:val="007969FA"/>
    <w:rsid w:val="00796EB1"/>
    <w:rsid w:val="007A0F27"/>
    <w:rsid w:val="007A4A6F"/>
    <w:rsid w:val="007A51FF"/>
    <w:rsid w:val="007A6C92"/>
    <w:rsid w:val="007D31F4"/>
    <w:rsid w:val="007D38C0"/>
    <w:rsid w:val="007D3FA8"/>
    <w:rsid w:val="007E6CBB"/>
    <w:rsid w:val="007E7320"/>
    <w:rsid w:val="008065FE"/>
    <w:rsid w:val="00813FE3"/>
    <w:rsid w:val="008350D9"/>
    <w:rsid w:val="00836F53"/>
    <w:rsid w:val="00842829"/>
    <w:rsid w:val="00856C32"/>
    <w:rsid w:val="0086306E"/>
    <w:rsid w:val="008639E0"/>
    <w:rsid w:val="00871E11"/>
    <w:rsid w:val="00882349"/>
    <w:rsid w:val="00895E9F"/>
    <w:rsid w:val="00896A47"/>
    <w:rsid w:val="008A22F4"/>
    <w:rsid w:val="008B3AFE"/>
    <w:rsid w:val="008C022F"/>
    <w:rsid w:val="008C077A"/>
    <w:rsid w:val="008C419B"/>
    <w:rsid w:val="008C7790"/>
    <w:rsid w:val="008D0D66"/>
    <w:rsid w:val="008D2CFD"/>
    <w:rsid w:val="008E0CC9"/>
    <w:rsid w:val="008E2D92"/>
    <w:rsid w:val="008F110E"/>
    <w:rsid w:val="008F282D"/>
    <w:rsid w:val="008F6E60"/>
    <w:rsid w:val="008F7350"/>
    <w:rsid w:val="00900031"/>
    <w:rsid w:val="00900845"/>
    <w:rsid w:val="0090202C"/>
    <w:rsid w:val="00902FC2"/>
    <w:rsid w:val="00905803"/>
    <w:rsid w:val="00913D11"/>
    <w:rsid w:val="009156AE"/>
    <w:rsid w:val="009168D4"/>
    <w:rsid w:val="009353B8"/>
    <w:rsid w:val="00943840"/>
    <w:rsid w:val="00944712"/>
    <w:rsid w:val="0094715A"/>
    <w:rsid w:val="00952A18"/>
    <w:rsid w:val="0095501B"/>
    <w:rsid w:val="00955C5F"/>
    <w:rsid w:val="009568FB"/>
    <w:rsid w:val="00956F23"/>
    <w:rsid w:val="00962206"/>
    <w:rsid w:val="00962697"/>
    <w:rsid w:val="00975E6C"/>
    <w:rsid w:val="0099542D"/>
    <w:rsid w:val="009A1953"/>
    <w:rsid w:val="009A3FC4"/>
    <w:rsid w:val="009A5160"/>
    <w:rsid w:val="009A5E18"/>
    <w:rsid w:val="009C05DB"/>
    <w:rsid w:val="009C0F20"/>
    <w:rsid w:val="009C3557"/>
    <w:rsid w:val="009C3674"/>
    <w:rsid w:val="009C4759"/>
    <w:rsid w:val="009D50FF"/>
    <w:rsid w:val="009E448D"/>
    <w:rsid w:val="009E49A8"/>
    <w:rsid w:val="009E7A63"/>
    <w:rsid w:val="009F10CD"/>
    <w:rsid w:val="009F7062"/>
    <w:rsid w:val="00A23246"/>
    <w:rsid w:val="00A27A0F"/>
    <w:rsid w:val="00A30096"/>
    <w:rsid w:val="00A3160C"/>
    <w:rsid w:val="00A31CEE"/>
    <w:rsid w:val="00A41226"/>
    <w:rsid w:val="00A4263E"/>
    <w:rsid w:val="00A42F39"/>
    <w:rsid w:val="00A45ADC"/>
    <w:rsid w:val="00A50F9E"/>
    <w:rsid w:val="00A53801"/>
    <w:rsid w:val="00A62B66"/>
    <w:rsid w:val="00A714FE"/>
    <w:rsid w:val="00A74373"/>
    <w:rsid w:val="00A77D1B"/>
    <w:rsid w:val="00A91B37"/>
    <w:rsid w:val="00A93DA3"/>
    <w:rsid w:val="00A96002"/>
    <w:rsid w:val="00A96480"/>
    <w:rsid w:val="00AA23B9"/>
    <w:rsid w:val="00AA2AAA"/>
    <w:rsid w:val="00AB1034"/>
    <w:rsid w:val="00AB552C"/>
    <w:rsid w:val="00AB6DE7"/>
    <w:rsid w:val="00AB76C2"/>
    <w:rsid w:val="00AC0C8C"/>
    <w:rsid w:val="00AC1046"/>
    <w:rsid w:val="00AC4E1F"/>
    <w:rsid w:val="00AD0887"/>
    <w:rsid w:val="00AE61A8"/>
    <w:rsid w:val="00AF2D3D"/>
    <w:rsid w:val="00B03AEB"/>
    <w:rsid w:val="00B06440"/>
    <w:rsid w:val="00B15D2C"/>
    <w:rsid w:val="00B257C5"/>
    <w:rsid w:val="00B31124"/>
    <w:rsid w:val="00B515AA"/>
    <w:rsid w:val="00B526B5"/>
    <w:rsid w:val="00B542A8"/>
    <w:rsid w:val="00B56833"/>
    <w:rsid w:val="00B6333B"/>
    <w:rsid w:val="00B64894"/>
    <w:rsid w:val="00B672F2"/>
    <w:rsid w:val="00B71CB0"/>
    <w:rsid w:val="00B769FB"/>
    <w:rsid w:val="00B84E31"/>
    <w:rsid w:val="00BA4362"/>
    <w:rsid w:val="00BB0D43"/>
    <w:rsid w:val="00BB3DBA"/>
    <w:rsid w:val="00BB6DB4"/>
    <w:rsid w:val="00BB6EA2"/>
    <w:rsid w:val="00BC4740"/>
    <w:rsid w:val="00BC7FD4"/>
    <w:rsid w:val="00BD787E"/>
    <w:rsid w:val="00BE546E"/>
    <w:rsid w:val="00BE6217"/>
    <w:rsid w:val="00BE6788"/>
    <w:rsid w:val="00BF17A5"/>
    <w:rsid w:val="00BF1D2E"/>
    <w:rsid w:val="00C07634"/>
    <w:rsid w:val="00C07779"/>
    <w:rsid w:val="00C12426"/>
    <w:rsid w:val="00C144D4"/>
    <w:rsid w:val="00C14FB9"/>
    <w:rsid w:val="00C16562"/>
    <w:rsid w:val="00C231AF"/>
    <w:rsid w:val="00C310A9"/>
    <w:rsid w:val="00C32C7D"/>
    <w:rsid w:val="00C41D1E"/>
    <w:rsid w:val="00C502CA"/>
    <w:rsid w:val="00C510BE"/>
    <w:rsid w:val="00C513B2"/>
    <w:rsid w:val="00C630AB"/>
    <w:rsid w:val="00C63A1B"/>
    <w:rsid w:val="00C77798"/>
    <w:rsid w:val="00C8301D"/>
    <w:rsid w:val="00C8653A"/>
    <w:rsid w:val="00C90396"/>
    <w:rsid w:val="00C973D8"/>
    <w:rsid w:val="00CA0360"/>
    <w:rsid w:val="00CA0D79"/>
    <w:rsid w:val="00CA2EE0"/>
    <w:rsid w:val="00CA6709"/>
    <w:rsid w:val="00CB09B0"/>
    <w:rsid w:val="00CB42F3"/>
    <w:rsid w:val="00CB591A"/>
    <w:rsid w:val="00CC1EF5"/>
    <w:rsid w:val="00CD29C6"/>
    <w:rsid w:val="00CE1A37"/>
    <w:rsid w:val="00CE2FD2"/>
    <w:rsid w:val="00CF27BE"/>
    <w:rsid w:val="00CF7E23"/>
    <w:rsid w:val="00D22B1A"/>
    <w:rsid w:val="00D251F2"/>
    <w:rsid w:val="00D27B85"/>
    <w:rsid w:val="00D3051F"/>
    <w:rsid w:val="00D43003"/>
    <w:rsid w:val="00D46A62"/>
    <w:rsid w:val="00D47C25"/>
    <w:rsid w:val="00D55568"/>
    <w:rsid w:val="00D56139"/>
    <w:rsid w:val="00D56900"/>
    <w:rsid w:val="00D60BB2"/>
    <w:rsid w:val="00D652CE"/>
    <w:rsid w:val="00D65395"/>
    <w:rsid w:val="00D733A7"/>
    <w:rsid w:val="00D75C0A"/>
    <w:rsid w:val="00D80EED"/>
    <w:rsid w:val="00D877A2"/>
    <w:rsid w:val="00D94E0C"/>
    <w:rsid w:val="00D96506"/>
    <w:rsid w:val="00DA6523"/>
    <w:rsid w:val="00DA7092"/>
    <w:rsid w:val="00DB19D4"/>
    <w:rsid w:val="00DB360B"/>
    <w:rsid w:val="00DB54A1"/>
    <w:rsid w:val="00DB7DEC"/>
    <w:rsid w:val="00DD0950"/>
    <w:rsid w:val="00DE47F0"/>
    <w:rsid w:val="00DF0802"/>
    <w:rsid w:val="00DF0C81"/>
    <w:rsid w:val="00DF377D"/>
    <w:rsid w:val="00DF391E"/>
    <w:rsid w:val="00DF4E67"/>
    <w:rsid w:val="00E01B01"/>
    <w:rsid w:val="00E04D6C"/>
    <w:rsid w:val="00E06460"/>
    <w:rsid w:val="00E12B77"/>
    <w:rsid w:val="00E26244"/>
    <w:rsid w:val="00E30A35"/>
    <w:rsid w:val="00E45412"/>
    <w:rsid w:val="00E54D65"/>
    <w:rsid w:val="00E571D9"/>
    <w:rsid w:val="00E711A7"/>
    <w:rsid w:val="00E74438"/>
    <w:rsid w:val="00E80FAF"/>
    <w:rsid w:val="00E8633C"/>
    <w:rsid w:val="00E934D5"/>
    <w:rsid w:val="00EA0D5E"/>
    <w:rsid w:val="00EA26A0"/>
    <w:rsid w:val="00EA52F5"/>
    <w:rsid w:val="00EB5B23"/>
    <w:rsid w:val="00EC341D"/>
    <w:rsid w:val="00EC4997"/>
    <w:rsid w:val="00EC4C71"/>
    <w:rsid w:val="00ED5704"/>
    <w:rsid w:val="00EE3771"/>
    <w:rsid w:val="00EE4492"/>
    <w:rsid w:val="00EF045E"/>
    <w:rsid w:val="00EF2BAC"/>
    <w:rsid w:val="00EF2F30"/>
    <w:rsid w:val="00EF6ED5"/>
    <w:rsid w:val="00F0165F"/>
    <w:rsid w:val="00F025B2"/>
    <w:rsid w:val="00F03646"/>
    <w:rsid w:val="00F03E05"/>
    <w:rsid w:val="00F0507B"/>
    <w:rsid w:val="00F07622"/>
    <w:rsid w:val="00F10415"/>
    <w:rsid w:val="00F13A4F"/>
    <w:rsid w:val="00F155B2"/>
    <w:rsid w:val="00F24B36"/>
    <w:rsid w:val="00F27E71"/>
    <w:rsid w:val="00F34529"/>
    <w:rsid w:val="00F3553A"/>
    <w:rsid w:val="00F5368F"/>
    <w:rsid w:val="00F55758"/>
    <w:rsid w:val="00F64588"/>
    <w:rsid w:val="00F66875"/>
    <w:rsid w:val="00F90442"/>
    <w:rsid w:val="00F93DC6"/>
    <w:rsid w:val="00F974A2"/>
    <w:rsid w:val="00FA1F16"/>
    <w:rsid w:val="00FA2131"/>
    <w:rsid w:val="00FA78EF"/>
    <w:rsid w:val="00FA7B8F"/>
    <w:rsid w:val="00FB10F0"/>
    <w:rsid w:val="00FD2090"/>
    <w:rsid w:val="00FD2462"/>
    <w:rsid w:val="00FD7340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E2921"/>
  <w15:chartTrackingRefBased/>
  <w15:docId w15:val="{F7743A39-E60C-644A-82D5-9EFDA38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4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48D"/>
  </w:style>
  <w:style w:type="paragraph" w:styleId="Footer">
    <w:name w:val="footer"/>
    <w:basedOn w:val="Normal"/>
    <w:link w:val="FooterChar"/>
    <w:uiPriority w:val="99"/>
    <w:unhideWhenUsed/>
    <w:rsid w:val="009E4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48D"/>
  </w:style>
  <w:style w:type="character" w:customStyle="1" w:styleId="Heading3Char">
    <w:name w:val="Heading 3 Char"/>
    <w:basedOn w:val="DefaultParagraphFont"/>
    <w:link w:val="Heading3"/>
    <w:uiPriority w:val="9"/>
    <w:rsid w:val="009E448D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E448D"/>
    <w:pPr>
      <w:widowControl w:val="0"/>
      <w:autoSpaceDE w:val="0"/>
      <w:autoSpaceDN w:val="0"/>
      <w:ind w:left="160"/>
    </w:pPr>
    <w:rPr>
      <w:rFonts w:ascii="Arial Narrow" w:eastAsia="Arial Narrow" w:hAnsi="Arial Narrow" w:cs="Arial Narrow"/>
      <w:kern w:val="0"/>
      <w:sz w:val="22"/>
      <w:szCs w:val="22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E448D"/>
    <w:rPr>
      <w:rFonts w:ascii="Arial Narrow" w:eastAsia="Arial Narrow" w:hAnsi="Arial Narrow" w:cs="Arial Narrow"/>
      <w:kern w:val="0"/>
      <w:sz w:val="22"/>
      <w:szCs w:val="22"/>
      <w:lang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E448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0F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6002"/>
    <w:pPr>
      <w:widowControl w:val="0"/>
      <w:autoSpaceDE w:val="0"/>
      <w:autoSpaceDN w:val="0"/>
      <w:ind w:left="889" w:hanging="720"/>
    </w:pPr>
    <w:rPr>
      <w:rFonts w:ascii="Geneva" w:eastAsia="Geneva" w:hAnsi="Geneva" w:cs="Geneva"/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90442"/>
  </w:style>
  <w:style w:type="paragraph" w:customStyle="1" w:styleId="mb-2">
    <w:name w:val="mb-2"/>
    <w:basedOn w:val="Normal"/>
    <w:rsid w:val="008F6E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45412"/>
    <w:rPr>
      <w:i/>
      <w:iCs/>
    </w:rPr>
  </w:style>
  <w:style w:type="character" w:customStyle="1" w:styleId="apple-converted-space">
    <w:name w:val="apple-converted-space"/>
    <w:rsid w:val="00BD787E"/>
  </w:style>
  <w:style w:type="character" w:customStyle="1" w:styleId="highwire-cite-metadata-volume">
    <w:name w:val="highwire-cite-metadata-volume"/>
    <w:basedOn w:val="DefaultParagraphFont"/>
    <w:rsid w:val="00BD787E"/>
  </w:style>
  <w:style w:type="character" w:customStyle="1" w:styleId="highwire-cite-metadata-issue">
    <w:name w:val="highwire-cite-metadata-issue"/>
    <w:basedOn w:val="DefaultParagraphFont"/>
    <w:rsid w:val="00BD787E"/>
  </w:style>
  <w:style w:type="character" w:customStyle="1" w:styleId="highwire-cite-metadata-pages">
    <w:name w:val="highwire-cite-metadata-pages"/>
    <w:basedOn w:val="DefaultParagraphFont"/>
    <w:rsid w:val="00BD787E"/>
  </w:style>
  <w:style w:type="character" w:customStyle="1" w:styleId="highwire-cite-metadata-doi">
    <w:name w:val="highwire-cite-metadata-doi"/>
    <w:basedOn w:val="DefaultParagraphFont"/>
    <w:rsid w:val="00BD787E"/>
  </w:style>
  <w:style w:type="character" w:customStyle="1" w:styleId="label">
    <w:name w:val="label"/>
    <w:basedOn w:val="DefaultParagraphFont"/>
    <w:rsid w:val="00BD787E"/>
  </w:style>
  <w:style w:type="character" w:styleId="Strong">
    <w:name w:val="Strong"/>
    <w:basedOn w:val="DefaultParagraphFont"/>
    <w:uiPriority w:val="22"/>
    <w:qFormat/>
    <w:rsid w:val="00F10415"/>
    <w:rPr>
      <w:b/>
      <w:bCs/>
    </w:rPr>
  </w:style>
  <w:style w:type="table" w:styleId="TableGrid">
    <w:name w:val="Table Grid"/>
    <w:basedOn w:val="TableNormal"/>
    <w:uiPriority w:val="39"/>
    <w:rsid w:val="00BE621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6440"/>
    <w:pPr>
      <w:widowControl w:val="0"/>
      <w:autoSpaceDE w:val="0"/>
      <w:autoSpaceDN w:val="0"/>
      <w:spacing w:before="7" w:line="243" w:lineRule="exact"/>
    </w:pPr>
    <w:rPr>
      <w:rFonts w:ascii="Arial Narrow" w:eastAsia="Arial Narrow" w:hAnsi="Arial Narrow" w:cs="Arial Narrow"/>
      <w:kern w:val="0"/>
      <w:sz w:val="22"/>
      <w:szCs w:val="22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F5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56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.kong@a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Kong</dc:creator>
  <cp:keywords/>
  <dc:description/>
  <cp:lastModifiedBy>Wei Kong</cp:lastModifiedBy>
  <cp:revision>4</cp:revision>
  <dcterms:created xsi:type="dcterms:W3CDTF">2023-09-04T02:57:00Z</dcterms:created>
  <dcterms:modified xsi:type="dcterms:W3CDTF">2023-09-04T15:36:00Z</dcterms:modified>
</cp:coreProperties>
</file>