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49D5" w14:textId="77777777" w:rsidR="00BA6F97" w:rsidRPr="00D24893" w:rsidRDefault="00821EFA" w:rsidP="00E978C1">
      <w:pPr>
        <w:pStyle w:val="Defaul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4893">
        <w:rPr>
          <w:rFonts w:ascii="Times New Roman" w:hAnsi="Times New Roman" w:cs="Times New Roman"/>
          <w:b/>
          <w:sz w:val="22"/>
          <w:szCs w:val="22"/>
        </w:rPr>
        <w:t>CURRICULUM VITAE: SABURO SUGIYAMA</w:t>
      </w:r>
    </w:p>
    <w:p w14:paraId="21373A56" w14:textId="77777777" w:rsidR="00E978C1" w:rsidRPr="00D24893" w:rsidRDefault="00E978C1" w:rsidP="00E978C1">
      <w:pPr>
        <w:pStyle w:val="Default"/>
        <w:ind w:left="360"/>
        <w:jc w:val="center"/>
        <w:rPr>
          <w:rFonts w:ascii="Times New Roman" w:hAnsi="Times New Roman" w:cs="Times New Roman"/>
          <w:b/>
        </w:rPr>
      </w:pPr>
    </w:p>
    <w:p w14:paraId="5EC5B36E" w14:textId="4403381E" w:rsidR="00BA6F97" w:rsidRPr="00704E7E" w:rsidRDefault="0051196D" w:rsidP="00BA6F97">
      <w:pPr>
        <w:pStyle w:val="Default"/>
        <w:jc w:val="right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D24893">
        <w:rPr>
          <w:rFonts w:ascii="Times New Roman" w:hAnsi="Times New Roman" w:cs="Times New Roman" w:hint="eastAsia"/>
          <w:sz w:val="21"/>
          <w:szCs w:val="21"/>
        </w:rPr>
        <w:t>January</w:t>
      </w:r>
      <w:proofErr w:type="spellEnd"/>
      <w:r w:rsidR="003214C9" w:rsidRPr="00D24893">
        <w:rPr>
          <w:rFonts w:ascii="Times New Roman" w:hAnsi="Times New Roman" w:cs="Times New Roman"/>
          <w:sz w:val="21"/>
          <w:szCs w:val="21"/>
        </w:rPr>
        <w:t>.</w:t>
      </w:r>
      <w:r w:rsidR="001267F8" w:rsidRPr="00D24893">
        <w:rPr>
          <w:rFonts w:ascii="Times New Roman" w:hAnsi="Times New Roman" w:cs="Times New Roman"/>
          <w:sz w:val="21"/>
          <w:szCs w:val="21"/>
        </w:rPr>
        <w:t xml:space="preserve"> </w:t>
      </w:r>
      <w:r w:rsidR="00C42724" w:rsidRPr="00D24893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7A19A7">
        <w:rPr>
          <w:rFonts w:ascii="Times New Roman" w:hAnsi="Times New Roman" w:cs="Times New Roman"/>
          <w:sz w:val="21"/>
          <w:szCs w:val="21"/>
          <w:lang w:val="en-US"/>
        </w:rPr>
        <w:t>1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5</w:t>
      </w:r>
      <w:r w:rsidR="00146578" w:rsidRPr="00704E7E">
        <w:rPr>
          <w:rFonts w:ascii="Times New Roman" w:hAnsi="Times New Roman" w:cs="Times New Roman"/>
          <w:sz w:val="21"/>
          <w:szCs w:val="21"/>
          <w:lang w:val="en-US"/>
        </w:rPr>
        <w:t>, 20</w:t>
      </w:r>
      <w:r w:rsidR="00D951A0" w:rsidRPr="00704E7E">
        <w:rPr>
          <w:rFonts w:ascii="Times New Roman" w:hAnsi="Times New Roman" w:cs="Times New Roman"/>
          <w:sz w:val="21"/>
          <w:szCs w:val="21"/>
          <w:lang w:val="en-US"/>
        </w:rPr>
        <w:t>2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5</w:t>
      </w:r>
    </w:p>
    <w:p w14:paraId="61817A05" w14:textId="77777777" w:rsidR="00464EE9" w:rsidRPr="00704E7E" w:rsidRDefault="00464EE9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F3303B5" w14:textId="77777777" w:rsidR="00BA6F97" w:rsidRPr="009D319D" w:rsidRDefault="00821EFA" w:rsidP="0001580A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b/>
          <w:sz w:val="21"/>
          <w:szCs w:val="21"/>
          <w:lang w:val="en-US"/>
        </w:rPr>
        <w:t xml:space="preserve">OFFICE ADDRESS </w:t>
      </w:r>
    </w:p>
    <w:p w14:paraId="23221431" w14:textId="36726B2A" w:rsidR="00D727B7" w:rsidRPr="009D319D" w:rsidRDefault="004C7C45" w:rsidP="004C7C4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-</w:t>
      </w:r>
      <w:r w:rsidR="00D16A58">
        <w:rPr>
          <w:rFonts w:ascii="Times New Roman" w:hAnsi="Times New Roman" w:cs="Times New Roman"/>
          <w:sz w:val="21"/>
          <w:szCs w:val="21"/>
          <w:lang w:val="en-US"/>
        </w:rPr>
        <w:t xml:space="preserve">Research Professor, </w:t>
      </w:r>
      <w:r w:rsidR="00D727B7" w:rsidRPr="009D319D">
        <w:rPr>
          <w:rFonts w:ascii="Times New Roman" w:hAnsi="Times New Roman" w:cs="Times New Roman"/>
          <w:sz w:val="21"/>
          <w:szCs w:val="21"/>
          <w:lang w:val="en-US"/>
        </w:rPr>
        <w:t>School of Human Evolution and Social Change, Arizona State University, Tempe, Arizona 85287-2402 USA</w:t>
      </w:r>
      <w:r w:rsidR="00F05CA7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6D6D62AE" w14:textId="77777777" w:rsidR="0026273E" w:rsidRPr="009D319D" w:rsidRDefault="00D727B7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Office in Mathews Center, Room 211A: Phone </w:t>
      </w:r>
      <w:r w:rsidR="009D319D">
        <w:rPr>
          <w:rFonts w:ascii="Times New Roman" w:hAnsi="Times New Roman" w:cs="Times New Roman"/>
          <w:sz w:val="21"/>
          <w:szCs w:val="21"/>
          <w:lang w:val="en-US"/>
        </w:rPr>
        <w:t>480-965-5223: Fax 480-965-7671</w:t>
      </w:r>
    </w:p>
    <w:p w14:paraId="186FA6F9" w14:textId="7C457E0A" w:rsidR="00D727B7" w:rsidRDefault="0026273E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Email Address: </w:t>
      </w:r>
      <w:hyperlink r:id="rId8" w:history="1">
        <w:r w:rsidR="000F0E0C" w:rsidRPr="009D319D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3sugiyama@gmail.com</w:t>
        </w:r>
      </w:hyperlink>
      <w:r w:rsidR="000F0E0C"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 or </w:t>
      </w:r>
      <w:hyperlink r:id="rId9" w:history="1">
        <w:r w:rsidRPr="009D319D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sugiyama@asu.edu</w:t>
        </w:r>
      </w:hyperlink>
      <w:r w:rsidR="0001580A"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0E655861" w14:textId="0544AB75" w:rsidR="00BA6F97" w:rsidRDefault="00EA3AE2" w:rsidP="0001580A">
      <w:pPr>
        <w:pStyle w:val="Default"/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-</w:t>
      </w:r>
      <w:r w:rsidR="000F0E0C" w:rsidRPr="004C7C4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4C7C45" w:rsidRPr="004C7C4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US"/>
        </w:rPr>
        <w:t>Professor Emeritus, Aichi Prefectural University, Japan</w:t>
      </w:r>
      <w:r w:rsidR="00F05CA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US"/>
        </w:rPr>
        <w:t>.</w:t>
      </w:r>
    </w:p>
    <w:p w14:paraId="60373559" w14:textId="7A7212B5" w:rsidR="00665F7B" w:rsidRDefault="00665F7B" w:rsidP="0001580A">
      <w:pPr>
        <w:pStyle w:val="Default"/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Research Affiliate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Research Institute for the Dynamics of Civilizations, Okayama University</w:t>
      </w:r>
      <w:r w:rsidR="00594018">
        <w:rPr>
          <w:rFonts w:ascii="Times New Roman" w:eastAsia="Times New Roman" w:hAnsi="Times New Roman" w:cs="Times New Roman"/>
          <w:sz w:val="21"/>
          <w:szCs w:val="21"/>
          <w:lang w:val="en-US"/>
        </w:rPr>
        <w:t>, Japan</w:t>
      </w:r>
      <w:r w:rsidR="00F05CA7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7280882D" w14:textId="77777777" w:rsidR="004C7C45" w:rsidRPr="004C7C45" w:rsidRDefault="004C7C45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0FC445F" w14:textId="48CCE836" w:rsidR="00BA6F97" w:rsidRPr="009D319D" w:rsidRDefault="00821EFA" w:rsidP="0001580A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b/>
          <w:sz w:val="21"/>
          <w:szCs w:val="21"/>
          <w:lang w:val="en-US"/>
        </w:rPr>
        <w:t>EDUCATION</w:t>
      </w:r>
      <w:r w:rsidR="002F2D2B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D7E71F" w14:textId="2F1958D8" w:rsidR="00BA6F97" w:rsidRPr="009D319D" w:rsidRDefault="00BA6F97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sz w:val="21"/>
          <w:szCs w:val="21"/>
          <w:lang w:val="en-US"/>
        </w:rPr>
        <w:t>Ph.D. program in the Dept. of Anthropology at Arizona State University 1990 to 1995; Ph.D. in 1995</w:t>
      </w:r>
      <w:r w:rsidR="00F05CA7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1DCA7EB5" w14:textId="239F3DFA" w:rsidR="00BA6F97" w:rsidRPr="009D319D" w:rsidRDefault="00BA6F97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sz w:val="21"/>
          <w:szCs w:val="21"/>
          <w:lang w:val="en-US"/>
        </w:rPr>
        <w:t>Ph.D. program in the Dept. of Anthropology at Brandeis University; 1987 to 1990</w:t>
      </w:r>
      <w:r w:rsidR="00F05CA7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7C6BB58D" w14:textId="3F68695F" w:rsidR="00BA6F97" w:rsidRPr="009D319D" w:rsidRDefault="00BA6F97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sz w:val="21"/>
          <w:szCs w:val="21"/>
          <w:lang w:val="en-US"/>
        </w:rPr>
        <w:t>B.S. (Political Economy) from Tokyo-Keizai University, Japan; obtained in 1981</w:t>
      </w:r>
      <w:r w:rsidR="00F05CA7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4B20CD38" w14:textId="4C5D0DFC" w:rsidR="00BA6F97" w:rsidRPr="009D319D" w:rsidRDefault="00506155" w:rsidP="0001580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6DC5DE" w14:textId="77777777" w:rsidR="00BA6F97" w:rsidRPr="009D319D" w:rsidRDefault="00821EFA" w:rsidP="0001580A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b/>
          <w:sz w:val="21"/>
          <w:szCs w:val="21"/>
          <w:lang w:val="en-US"/>
        </w:rPr>
        <w:t>POSITIONS</w:t>
      </w:r>
    </w:p>
    <w:p w14:paraId="5A36EBB0" w14:textId="10156A61" w:rsidR="008B7FD1" w:rsidRPr="00574EBD" w:rsidRDefault="008B7FD1" w:rsidP="008B7FD1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20</w:t>
      </w:r>
      <w:r>
        <w:rPr>
          <w:rFonts w:ascii="Times New Roman" w:hAnsi="Times New Roman" w:cs="Times New Roman"/>
          <w:sz w:val="21"/>
          <w:szCs w:val="21"/>
          <w:lang w:val="en-US"/>
        </w:rPr>
        <w:t>23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>-202</w:t>
      </w:r>
      <w:r>
        <w:rPr>
          <w:rFonts w:ascii="Times New Roman" w:hAnsi="Times New Roman" w:cs="Times New Roman"/>
          <w:sz w:val="21"/>
          <w:szCs w:val="21"/>
          <w:lang w:val="en-US"/>
        </w:rPr>
        <w:t>4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0" w:name="_Hlk155699033"/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Resident Fellow at </w:t>
      </w:r>
      <w:r>
        <w:rPr>
          <w:rFonts w:ascii="Times New Roman" w:hAnsi="Times New Roman" w:cs="Times New Roman"/>
          <w:sz w:val="21"/>
          <w:szCs w:val="21"/>
          <w:lang w:val="en-US"/>
        </w:rPr>
        <w:t>Getty Research Institute, Los Angeles, California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>.</w:t>
      </w:r>
      <w:bookmarkEnd w:id="0"/>
    </w:p>
    <w:p w14:paraId="5B25F8B8" w14:textId="01AF9ABB" w:rsidR="00C05F95" w:rsidRDefault="00C05F95" w:rsidP="00C05F95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2023-present </w:t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1" w:name="_Hlk155698940"/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Research Affiliate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Research Institute for the Dynamics of Civilizations, Okayama University</w:t>
      </w:r>
      <w:bookmarkEnd w:id="1"/>
      <w:r w:rsidRPr="00164A72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76015E92" w14:textId="2F963BC9" w:rsidR="002A0802" w:rsidRDefault="002A0802" w:rsidP="00574EBD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2021-</w:t>
      </w:r>
      <w:r w:rsidR="00300003">
        <w:rPr>
          <w:rFonts w:ascii="Times New Roman" w:hAnsi="Times New Roman" w:cs="Times New Roman"/>
          <w:sz w:val="21"/>
          <w:szCs w:val="21"/>
          <w:lang w:val="en-US"/>
        </w:rPr>
        <w:t>202</w:t>
      </w:r>
      <w:r w:rsidR="00C05F95">
        <w:rPr>
          <w:rFonts w:ascii="Times New Roman" w:hAnsi="Times New Roman" w:cs="Times New Roman"/>
          <w:sz w:val="21"/>
          <w:szCs w:val="21"/>
          <w:lang w:val="en-US"/>
        </w:rPr>
        <w:t>3</w:t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="00300003" w:rsidRPr="00300003">
        <w:rPr>
          <w:rFonts w:ascii="Times New Roman" w:eastAsia="Times New Roman" w:hAnsi="Times New Roman" w:cs="Times New Roman"/>
          <w:sz w:val="21"/>
          <w:szCs w:val="21"/>
          <w:lang w:val="en-US"/>
        </w:rPr>
        <w:t>Professor in Special Charge</w:t>
      </w:r>
      <w:r w:rsidR="00300003">
        <w:rPr>
          <w:rFonts w:ascii="ＭＳ 明朝" w:eastAsia="ＭＳ 明朝" w:hAnsi="ＭＳ 明朝" w:cs="ＭＳ 明朝"/>
          <w:sz w:val="21"/>
          <w:szCs w:val="21"/>
          <w:lang w:val="en-US"/>
        </w:rPr>
        <w:t>`</w:t>
      </w:r>
      <w:r w:rsidR="00DA54A3">
        <w:rPr>
          <w:rFonts w:ascii="Times New Roman" w:eastAsia="Times New Roman" w:hAnsi="Times New Roman" w:cs="Times New Roman"/>
          <w:sz w:val="21"/>
          <w:szCs w:val="21"/>
          <w:lang w:val="en-US"/>
        </w:rPr>
        <w:t>(part-time)</w:t>
      </w:r>
      <w:r w:rsidR="00506155">
        <w:rPr>
          <w:rFonts w:ascii="Times New Roman" w:hAnsi="Times New Roman" w:cs="Times New Roman"/>
          <w:sz w:val="21"/>
          <w:szCs w:val="21"/>
          <w:lang w:val="en-US"/>
        </w:rPr>
        <w:t>,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Research Institute for the Dynamics of Civilizations, Okayama University</w:t>
      </w:r>
      <w:r w:rsidRPr="00164A72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424CBE66" w14:textId="5A5C79DC" w:rsidR="00574EBD" w:rsidRPr="00574EBD" w:rsidRDefault="00574EBD" w:rsidP="00574EBD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2019-2020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  <w:t>Resident Fellow at Dumbarton Oaks Research Library and Collections, Washington, D.C.</w:t>
      </w:r>
    </w:p>
    <w:p w14:paraId="15312659" w14:textId="77777777" w:rsidR="000B7F63" w:rsidRPr="00574EBD" w:rsidRDefault="000B7F63" w:rsidP="0001580A">
      <w:pPr>
        <w:pStyle w:val="11"/>
        <w:ind w:left="1276" w:right="-25" w:hanging="1276"/>
        <w:jc w:val="both"/>
        <w:rPr>
          <w:rFonts w:eastAsia="Times New Roman"/>
          <w:sz w:val="21"/>
          <w:szCs w:val="21"/>
        </w:rPr>
      </w:pPr>
      <w:r w:rsidRPr="00574EBD">
        <w:rPr>
          <w:rFonts w:eastAsia="Times New Roman"/>
          <w:sz w:val="21"/>
          <w:szCs w:val="21"/>
        </w:rPr>
        <w:t>2013-present</w:t>
      </w:r>
      <w:r w:rsidRPr="00574EBD">
        <w:rPr>
          <w:rFonts w:eastAsia="Times New Roman"/>
          <w:sz w:val="21"/>
          <w:szCs w:val="21"/>
        </w:rPr>
        <w:tab/>
        <w:t>Research Professor of the School of Human Evolution and Social Change, Arizona State University</w:t>
      </w:r>
      <w:r w:rsidR="00266D64" w:rsidRPr="00574EBD">
        <w:rPr>
          <w:rFonts w:eastAsia="Times New Roman"/>
          <w:sz w:val="21"/>
          <w:szCs w:val="21"/>
        </w:rPr>
        <w:t xml:space="preserve"> (half-time)</w:t>
      </w:r>
      <w:r w:rsidRPr="00574EBD">
        <w:rPr>
          <w:rFonts w:eastAsia="Times New Roman"/>
          <w:sz w:val="21"/>
          <w:szCs w:val="21"/>
        </w:rPr>
        <w:t xml:space="preserve">. </w:t>
      </w:r>
    </w:p>
    <w:p w14:paraId="1998EF43" w14:textId="77777777" w:rsidR="009A66FB" w:rsidRPr="00574EBD" w:rsidRDefault="009A66FB" w:rsidP="0001580A">
      <w:pPr>
        <w:pStyle w:val="11"/>
        <w:ind w:left="1276" w:right="-25" w:hanging="1276"/>
        <w:jc w:val="both"/>
        <w:rPr>
          <w:sz w:val="21"/>
          <w:szCs w:val="21"/>
        </w:rPr>
      </w:pPr>
      <w:r w:rsidRPr="00574EBD">
        <w:rPr>
          <w:rFonts w:eastAsia="Times New Roman"/>
          <w:sz w:val="21"/>
          <w:szCs w:val="21"/>
        </w:rPr>
        <w:t>2018-present</w:t>
      </w:r>
      <w:r w:rsidRPr="00574EBD">
        <w:rPr>
          <w:rFonts w:eastAsia="Times New Roman"/>
          <w:sz w:val="21"/>
          <w:szCs w:val="21"/>
        </w:rPr>
        <w:tab/>
        <w:t>Professor Emeritus, Aichi Prefectural University.</w:t>
      </w:r>
    </w:p>
    <w:p w14:paraId="1B1FA965" w14:textId="77777777" w:rsidR="000B7F63" w:rsidRPr="00574EBD" w:rsidRDefault="00417A33" w:rsidP="0001580A">
      <w:pPr>
        <w:pStyle w:val="11"/>
        <w:ind w:leftChars="1" w:left="1275" w:right="-25" w:hangingChars="606" w:hanging="1273"/>
        <w:jc w:val="both"/>
        <w:rPr>
          <w:sz w:val="21"/>
          <w:szCs w:val="21"/>
        </w:rPr>
      </w:pPr>
      <w:r w:rsidRPr="00574EBD">
        <w:rPr>
          <w:rFonts w:eastAsia="Times New Roman"/>
          <w:sz w:val="21"/>
          <w:szCs w:val="21"/>
        </w:rPr>
        <w:t>200</w:t>
      </w:r>
      <w:r w:rsidRPr="00574EBD">
        <w:rPr>
          <w:rFonts w:asciiTheme="minorEastAsia" w:hAnsiTheme="minorEastAsia" w:hint="eastAsia"/>
          <w:sz w:val="21"/>
          <w:szCs w:val="21"/>
        </w:rPr>
        <w:t>8</w:t>
      </w:r>
      <w:r w:rsidR="009D319D" w:rsidRPr="00574EBD">
        <w:rPr>
          <w:rFonts w:eastAsia="Times New Roman"/>
          <w:sz w:val="21"/>
          <w:szCs w:val="21"/>
        </w:rPr>
        <w:t>-</w:t>
      </w:r>
      <w:r w:rsidR="009A66FB" w:rsidRPr="00574EBD">
        <w:rPr>
          <w:rFonts w:eastAsia="Times New Roman"/>
          <w:sz w:val="21"/>
          <w:szCs w:val="21"/>
        </w:rPr>
        <w:t xml:space="preserve">2018  </w:t>
      </w:r>
      <w:r w:rsidR="009D319D" w:rsidRPr="00574EBD">
        <w:rPr>
          <w:rFonts w:eastAsia="Times New Roman"/>
          <w:sz w:val="21"/>
          <w:szCs w:val="21"/>
        </w:rPr>
        <w:t xml:space="preserve">  </w:t>
      </w:r>
      <w:r w:rsidR="009A66FB" w:rsidRPr="00574EBD">
        <w:rPr>
          <w:rFonts w:eastAsia="Times New Roman"/>
          <w:sz w:val="21"/>
          <w:szCs w:val="21"/>
        </w:rPr>
        <w:tab/>
      </w:r>
      <w:r w:rsidR="000B7F63" w:rsidRPr="00574EBD">
        <w:rPr>
          <w:rFonts w:eastAsia="Times New Roman"/>
          <w:sz w:val="21"/>
          <w:szCs w:val="21"/>
        </w:rPr>
        <w:t xml:space="preserve">Professor </w:t>
      </w:r>
      <w:r w:rsidR="0001580A" w:rsidRPr="00574EBD">
        <w:rPr>
          <w:rFonts w:eastAsia="Times New Roman"/>
          <w:sz w:val="21"/>
          <w:szCs w:val="21"/>
        </w:rPr>
        <w:t xml:space="preserve">in Special Charge </w:t>
      </w:r>
      <w:r w:rsidR="000B7F63" w:rsidRPr="00574EBD">
        <w:rPr>
          <w:rFonts w:eastAsia="Times New Roman"/>
          <w:sz w:val="21"/>
          <w:szCs w:val="21"/>
        </w:rPr>
        <w:t>of the Gradual School of International Cultural Studies, Aichi Prefectural University.</w:t>
      </w:r>
    </w:p>
    <w:p w14:paraId="28B2492E" w14:textId="77777777" w:rsidR="00464EE9" w:rsidRPr="00574EBD" w:rsidRDefault="00464EE9" w:rsidP="0001580A">
      <w:pPr>
        <w:pStyle w:val="11"/>
        <w:ind w:left="1276" w:right="-25" w:hanging="1276"/>
        <w:jc w:val="both"/>
        <w:rPr>
          <w:sz w:val="21"/>
          <w:szCs w:val="21"/>
        </w:rPr>
      </w:pPr>
      <w:r w:rsidRPr="00574EBD">
        <w:rPr>
          <w:rFonts w:eastAsia="Times New Roman"/>
          <w:sz w:val="21"/>
          <w:szCs w:val="21"/>
        </w:rPr>
        <w:t>2013-</w:t>
      </w:r>
      <w:r w:rsidR="009A66FB" w:rsidRPr="00574EBD">
        <w:rPr>
          <w:rFonts w:eastAsia="Times New Roman"/>
          <w:sz w:val="21"/>
          <w:szCs w:val="21"/>
        </w:rPr>
        <w:t>2018</w:t>
      </w:r>
      <w:r w:rsidRPr="00574EBD">
        <w:rPr>
          <w:rFonts w:eastAsia="Times New Roman"/>
          <w:sz w:val="21"/>
          <w:szCs w:val="21"/>
        </w:rPr>
        <w:tab/>
        <w:t>Director of Cultural Symbiosis Research Institute, Aichi Prefectural University.</w:t>
      </w:r>
    </w:p>
    <w:p w14:paraId="5AAE3A1C" w14:textId="77777777" w:rsidR="000B7F63" w:rsidRPr="00574EBD" w:rsidRDefault="000B7F63" w:rsidP="0001580A">
      <w:pPr>
        <w:pStyle w:val="11"/>
        <w:ind w:left="1276" w:right="-25" w:hanging="1276"/>
        <w:jc w:val="both"/>
        <w:rPr>
          <w:sz w:val="21"/>
          <w:szCs w:val="21"/>
        </w:rPr>
      </w:pPr>
      <w:r w:rsidRPr="00574EBD">
        <w:rPr>
          <w:rFonts w:eastAsia="Times New Roman"/>
          <w:sz w:val="21"/>
          <w:szCs w:val="21"/>
        </w:rPr>
        <w:t>2005-2006</w:t>
      </w:r>
      <w:r w:rsidRPr="00574EBD">
        <w:rPr>
          <w:rFonts w:eastAsia="Times New Roman"/>
          <w:sz w:val="21"/>
          <w:szCs w:val="21"/>
        </w:rPr>
        <w:tab/>
        <w:t>Resident Fellow at Dumbarton Oaks Research Library and Collections, Washington, D.C.</w:t>
      </w:r>
    </w:p>
    <w:p w14:paraId="68F81A30" w14:textId="77777777" w:rsidR="000B7F63" w:rsidRPr="00574EBD" w:rsidRDefault="00AA7278" w:rsidP="0001580A">
      <w:pPr>
        <w:pStyle w:val="11"/>
        <w:ind w:left="1276" w:right="-25" w:hanging="1276"/>
        <w:jc w:val="both"/>
        <w:rPr>
          <w:sz w:val="21"/>
          <w:szCs w:val="21"/>
        </w:rPr>
      </w:pPr>
      <w:r w:rsidRPr="00574EBD">
        <w:rPr>
          <w:sz w:val="21"/>
          <w:szCs w:val="21"/>
        </w:rPr>
        <w:t>2006</w:t>
      </w:r>
      <w:r w:rsidR="002646FE" w:rsidRPr="00574EBD">
        <w:rPr>
          <w:rFonts w:eastAsia="Times New Roman"/>
          <w:sz w:val="21"/>
          <w:szCs w:val="21"/>
        </w:rPr>
        <w:t>-2013</w:t>
      </w:r>
      <w:r w:rsidR="00FC0133" w:rsidRPr="00574EBD">
        <w:rPr>
          <w:sz w:val="21"/>
          <w:szCs w:val="21"/>
        </w:rPr>
        <w:tab/>
      </w:r>
      <w:r w:rsidR="000B7F63" w:rsidRPr="00574EBD">
        <w:rPr>
          <w:rFonts w:eastAsia="Times New Roman"/>
          <w:sz w:val="21"/>
          <w:szCs w:val="21"/>
        </w:rPr>
        <w:t>Associate Research Professor of the School of Human Evolution and Social Change, Arizona State University</w:t>
      </w:r>
      <w:r w:rsidR="00266D64" w:rsidRPr="00574EBD">
        <w:rPr>
          <w:rFonts w:eastAsia="Times New Roman"/>
          <w:sz w:val="21"/>
          <w:szCs w:val="21"/>
        </w:rPr>
        <w:t xml:space="preserve"> (part-time)</w:t>
      </w:r>
      <w:r w:rsidR="000B7F63" w:rsidRPr="00574EBD">
        <w:rPr>
          <w:rFonts w:eastAsia="Times New Roman"/>
          <w:sz w:val="21"/>
          <w:szCs w:val="21"/>
        </w:rPr>
        <w:t>.</w:t>
      </w:r>
    </w:p>
    <w:p w14:paraId="1111915C" w14:textId="77777777" w:rsidR="00417A33" w:rsidRPr="00574EBD" w:rsidRDefault="00417A33" w:rsidP="00417A33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 w:hint="eastAsia"/>
          <w:sz w:val="21"/>
          <w:szCs w:val="21"/>
          <w:lang w:val="en-US"/>
        </w:rPr>
        <w:t>2001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>-200</w:t>
      </w:r>
      <w:r w:rsidRPr="00574EBD">
        <w:rPr>
          <w:rFonts w:ascii="Times New Roman" w:hAnsi="Times New Roman" w:cs="Times New Roman" w:hint="eastAsia"/>
          <w:sz w:val="21"/>
          <w:szCs w:val="21"/>
          <w:lang w:val="en-US"/>
        </w:rPr>
        <w:t>8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      Professor at Aichi Prefectural University.</w:t>
      </w:r>
    </w:p>
    <w:p w14:paraId="6A023BCE" w14:textId="77777777" w:rsidR="00BA6F97" w:rsidRPr="00574EBD" w:rsidRDefault="0026273E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1999-2001      </w:t>
      </w:r>
      <w:r w:rsidR="0001580A"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574EBD">
        <w:rPr>
          <w:rFonts w:ascii="Times New Roman" w:hAnsi="Times New Roman" w:cs="Times New Roman"/>
          <w:sz w:val="21"/>
          <w:szCs w:val="21"/>
          <w:lang w:val="en-US"/>
        </w:rPr>
        <w:t>Associate Professor at Aichi Prefectural University.</w:t>
      </w:r>
    </w:p>
    <w:p w14:paraId="72BD2F51" w14:textId="77777777" w:rsidR="00BA6F97" w:rsidRPr="00574EB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1995-1999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  <w:t>Research Professional in the Dept. of Anthropology, Arizona State University.</w:t>
      </w:r>
    </w:p>
    <w:p w14:paraId="5ECD1C54" w14:textId="38FDF1BE" w:rsidR="00BA6F97" w:rsidRPr="00574EB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1994-1995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</w:r>
      <w:r w:rsidR="000B43B8">
        <w:rPr>
          <w:rFonts w:ascii="Times New Roman" w:hAnsi="Times New Roman" w:cs="Times New Roman"/>
          <w:sz w:val="21"/>
          <w:szCs w:val="21"/>
          <w:lang w:val="en-US"/>
        </w:rPr>
        <w:t>Junior</w:t>
      </w:r>
      <w:r w:rsidR="000B43B8">
        <w:rPr>
          <w:rFonts w:ascii="Times New Roman" w:hAnsi="Times New Roman" w:cs="Times New Roman" w:hint="eastAsia"/>
          <w:sz w:val="21"/>
          <w:szCs w:val="21"/>
          <w:lang w:val="en-US"/>
        </w:rPr>
        <w:t xml:space="preserve"> 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>Resident Fellow at Dumbarton Oaks Research Library and Collections, Washington, D.C.</w:t>
      </w:r>
    </w:p>
    <w:p w14:paraId="7DC49D8D" w14:textId="77777777" w:rsidR="00BA6F97" w:rsidRPr="00574EB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1990-1994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  <w:t>Research Assistant at Arizona State University.</w:t>
      </w:r>
    </w:p>
    <w:p w14:paraId="7ADD1EA8" w14:textId="77777777" w:rsidR="00BA6F97" w:rsidRPr="00574EB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1987-1990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  <w:t>Fellow in Ph.D. program in Anthropology at Brandeis University.</w:t>
      </w:r>
    </w:p>
    <w:p w14:paraId="0FEE1DBA" w14:textId="77777777" w:rsidR="00BA6F97" w:rsidRPr="00574EB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1980-1987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</w:r>
      <w:r w:rsidR="00382EDF" w:rsidRPr="00574EBD">
        <w:rPr>
          <w:rFonts w:ascii="Times New Roman" w:hAnsi="Times New Roman" w:cs="Times New Roman"/>
          <w:sz w:val="21"/>
          <w:szCs w:val="21"/>
          <w:lang w:val="en-US"/>
        </w:rPr>
        <w:t>Topographer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&amp;</w:t>
      </w:r>
      <w:r w:rsidR="00382EDF"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Researcher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at the National Institute of Anthropology and History, Mexico.</w:t>
      </w:r>
    </w:p>
    <w:p w14:paraId="3CF72470" w14:textId="77777777" w:rsidR="00BA6F97" w:rsidRPr="009D319D" w:rsidRDefault="00BA6F97" w:rsidP="0001580A">
      <w:pPr>
        <w:pStyle w:val="Default"/>
        <w:ind w:left="1275" w:hangingChars="607" w:hanging="1275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74EBD">
        <w:rPr>
          <w:rFonts w:ascii="Times New Roman" w:hAnsi="Times New Roman" w:cs="Times New Roman"/>
          <w:sz w:val="21"/>
          <w:szCs w:val="21"/>
          <w:lang w:val="en-US"/>
        </w:rPr>
        <w:t>1976-1978</w:t>
      </w:r>
      <w:r w:rsidRPr="00574EBD">
        <w:rPr>
          <w:rFonts w:ascii="Times New Roman" w:hAnsi="Times New Roman" w:cs="Times New Roman"/>
          <w:sz w:val="21"/>
          <w:szCs w:val="21"/>
          <w:lang w:val="en-US"/>
        </w:rPr>
        <w:tab/>
        <w:t xml:space="preserve">Assistant Researcher of the </w:t>
      </w:r>
      <w:proofErr w:type="spellStart"/>
      <w:r w:rsidRPr="00574EBD">
        <w:rPr>
          <w:rFonts w:ascii="Times New Roman" w:hAnsi="Times New Roman" w:cs="Times New Roman"/>
          <w:sz w:val="21"/>
          <w:szCs w:val="21"/>
          <w:lang w:val="en-US"/>
        </w:rPr>
        <w:t>Sangenya</w:t>
      </w:r>
      <w:proofErr w:type="spellEnd"/>
      <w:r w:rsidRPr="00574EBD">
        <w:rPr>
          <w:rFonts w:ascii="Times New Roman" w:hAnsi="Times New Roman" w:cs="Times New Roman"/>
          <w:sz w:val="21"/>
          <w:szCs w:val="21"/>
          <w:lang w:val="en-US"/>
        </w:rPr>
        <w:t xml:space="preserve"> Archaeological Project of the Association of Seisun</w:t>
      </w:r>
      <w:r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 Archaeology and Fujieda City Board of Education, Japan.</w:t>
      </w:r>
      <w:r w:rsidR="00382EDF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23290B" w:rsidRPr="009D319D">
        <w:rPr>
          <w:rFonts w:ascii="Times New Roman" w:hAnsi="Times New Roman" w:cs="Times New Roman"/>
          <w:sz w:val="21"/>
          <w:szCs w:val="21"/>
          <w:lang w:val="en-US"/>
        </w:rPr>
        <w:t xml:space="preserve">　</w:t>
      </w:r>
    </w:p>
    <w:p w14:paraId="703DBB8B" w14:textId="77777777" w:rsidR="00464EE9" w:rsidRPr="009D319D" w:rsidRDefault="00464EE9" w:rsidP="0026273E">
      <w:pPr>
        <w:pStyle w:val="Default"/>
        <w:tabs>
          <w:tab w:val="left" w:pos="1276"/>
        </w:tabs>
        <w:rPr>
          <w:rFonts w:ascii="Times New Roman" w:hAnsi="Times New Roman" w:cs="Times New Roman"/>
          <w:sz w:val="21"/>
          <w:szCs w:val="21"/>
          <w:lang w:val="en-US"/>
        </w:rPr>
      </w:pPr>
    </w:p>
    <w:p w14:paraId="0B50C20E" w14:textId="77777777" w:rsidR="00BA6F97" w:rsidRPr="009D319D" w:rsidRDefault="00821EFA" w:rsidP="00BA6F97">
      <w:pPr>
        <w:pStyle w:val="Default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9D319D">
        <w:rPr>
          <w:rFonts w:ascii="Times New Roman" w:hAnsi="Times New Roman" w:cs="Times New Roman"/>
          <w:b/>
          <w:sz w:val="21"/>
          <w:szCs w:val="21"/>
          <w:lang w:val="en-US"/>
        </w:rPr>
        <w:t>RESEARCH GRANTS</w:t>
      </w:r>
    </w:p>
    <w:p w14:paraId="162E3134" w14:textId="52354E22" w:rsidR="00293F0C" w:rsidRDefault="00293F0C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sz w:val="21"/>
          <w:szCs w:val="21"/>
          <w:lang w:eastAsia="ja-JP"/>
        </w:rPr>
      </w:pPr>
      <w:bookmarkStart w:id="2" w:name="_Hlk61250703"/>
      <w:r>
        <w:rPr>
          <w:rFonts w:ascii="Times New Roman" w:hAnsi="Times New Roman" w:hint="eastAsia"/>
          <w:sz w:val="21"/>
          <w:szCs w:val="21"/>
          <w:lang w:eastAsia="ja-JP"/>
        </w:rPr>
        <w:t>2024-2025</w:t>
      </w:r>
      <w:r>
        <w:rPr>
          <w:rFonts w:ascii="Times New Roman" w:hAnsi="Times New Roman"/>
          <w:sz w:val="21"/>
          <w:szCs w:val="21"/>
          <w:lang w:eastAsia="ja-JP"/>
        </w:rPr>
        <w:tab/>
      </w:r>
      <w:r w:rsidRPr="009D319D">
        <w:rPr>
          <w:rFonts w:eastAsia="Times New Roman"/>
          <w:sz w:val="21"/>
          <w:szCs w:val="21"/>
        </w:rPr>
        <w:t xml:space="preserve">Japan Society </w:t>
      </w:r>
      <w:r>
        <w:rPr>
          <w:rFonts w:eastAsia="Times New Roman"/>
          <w:sz w:val="21"/>
          <w:szCs w:val="21"/>
        </w:rPr>
        <w:t>f</w:t>
      </w:r>
      <w:r w:rsidRPr="009D319D">
        <w:rPr>
          <w:rFonts w:eastAsia="Times New Roman"/>
          <w:sz w:val="21"/>
          <w:szCs w:val="21"/>
        </w:rPr>
        <w:t>or the Promotion of Science. Principal Investigator</w:t>
      </w:r>
      <w:r w:rsidRPr="009D319D">
        <w:rPr>
          <w:sz w:val="21"/>
          <w:szCs w:val="21"/>
        </w:rPr>
        <w:t xml:space="preserve">. </w:t>
      </w:r>
      <w:r w:rsidRPr="009D319D">
        <w:rPr>
          <w:rFonts w:eastAsia="Times New Roman"/>
          <w:i/>
          <w:sz w:val="21"/>
          <w:szCs w:val="21"/>
        </w:rPr>
        <w:t>“</w:t>
      </w:r>
      <w:r>
        <w:rPr>
          <w:rFonts w:eastAsia="Times New Roman"/>
          <w:i/>
          <w:sz w:val="21"/>
          <w:szCs w:val="21"/>
        </w:rPr>
        <w:t>Exploring the Origin of Ancient City of Teotihuacan and the State Transformation Process</w:t>
      </w:r>
      <w:r w:rsidRPr="00B112F8">
        <w:rPr>
          <w:rFonts w:eastAsia="Times New Roman"/>
          <w:i/>
          <w:sz w:val="21"/>
          <w:szCs w:val="21"/>
        </w:rPr>
        <w:t xml:space="preserve">.”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US$40,833 (Indirect:US$9,423). </w:t>
      </w:r>
      <w:r w:rsidRPr="002921AA">
        <w:rPr>
          <w:rFonts w:eastAsia="Times New Roman"/>
          <w:sz w:val="21"/>
          <w:szCs w:val="21"/>
        </w:rPr>
        <w:t>J</w:t>
      </w:r>
      <w:r w:rsidR="00675F14">
        <w:rPr>
          <w:rFonts w:eastAsiaTheme="minorEastAsia" w:hint="eastAsia"/>
          <w:sz w:val="21"/>
          <w:szCs w:val="21"/>
          <w:lang w:eastAsia="ja-JP"/>
        </w:rPr>
        <w:t xml:space="preserve">apan </w:t>
      </w:r>
      <w:r w:rsidRPr="002921AA">
        <w:rPr>
          <w:rFonts w:eastAsia="Times New Roman"/>
          <w:sz w:val="21"/>
          <w:szCs w:val="21"/>
        </w:rPr>
        <w:t>S</w:t>
      </w:r>
      <w:r w:rsidR="00675F14">
        <w:rPr>
          <w:rFonts w:eastAsiaTheme="minorEastAsia" w:hint="eastAsia"/>
          <w:sz w:val="21"/>
          <w:szCs w:val="21"/>
          <w:lang w:eastAsia="ja-JP"/>
        </w:rPr>
        <w:t xml:space="preserve">ociety for the </w:t>
      </w:r>
      <w:r w:rsidRPr="002921AA">
        <w:rPr>
          <w:rFonts w:eastAsia="Times New Roman"/>
          <w:sz w:val="21"/>
          <w:szCs w:val="21"/>
        </w:rPr>
        <w:t>P</w:t>
      </w:r>
      <w:r w:rsidR="00675F14">
        <w:rPr>
          <w:rFonts w:eastAsiaTheme="minorEastAsia" w:hint="eastAsia"/>
          <w:sz w:val="21"/>
          <w:szCs w:val="21"/>
          <w:lang w:eastAsia="ja-JP"/>
        </w:rPr>
        <w:t xml:space="preserve">romotion of </w:t>
      </w:r>
      <w:r w:rsidRPr="002921AA">
        <w:rPr>
          <w:rFonts w:eastAsia="Times New Roman"/>
          <w:sz w:val="21"/>
          <w:szCs w:val="21"/>
        </w:rPr>
        <w:t>S</w:t>
      </w:r>
      <w:r w:rsidR="00675F14">
        <w:rPr>
          <w:rFonts w:eastAsiaTheme="minorEastAsia" w:hint="eastAsia"/>
          <w:sz w:val="21"/>
          <w:szCs w:val="21"/>
          <w:lang w:eastAsia="ja-JP"/>
        </w:rPr>
        <w:t>cience</w:t>
      </w:r>
      <w:r w:rsidR="0051196D">
        <w:rPr>
          <w:rFonts w:eastAsiaTheme="minorEastAsia" w:hint="eastAsia"/>
          <w:sz w:val="21"/>
          <w:szCs w:val="21"/>
          <w:lang w:eastAsia="ja-JP"/>
        </w:rPr>
        <w:t xml:space="preserve"> (</w:t>
      </w:r>
      <w:proofErr w:type="gramStart"/>
      <w:r w:rsidR="0051196D">
        <w:rPr>
          <w:rFonts w:eastAsiaTheme="minorEastAsia" w:hint="eastAsia"/>
          <w:sz w:val="21"/>
          <w:szCs w:val="21"/>
          <w:lang w:eastAsia="ja-JP"/>
        </w:rPr>
        <w:t>JSPS)</w:t>
      </w:r>
      <w:r w:rsidR="00675F14">
        <w:rPr>
          <w:rFonts w:eastAsiaTheme="minorEastAsia" w:hint="eastAsia"/>
          <w:sz w:val="21"/>
          <w:szCs w:val="21"/>
          <w:lang w:eastAsia="ja-JP"/>
        </w:rPr>
        <w:t xml:space="preserve">  </w:t>
      </w:r>
      <w:r w:rsidRPr="002921AA">
        <w:rPr>
          <w:rFonts w:eastAsia="Times New Roman"/>
          <w:sz w:val="21"/>
          <w:szCs w:val="21"/>
        </w:rPr>
        <w:t xml:space="preserve"> </w:t>
      </w:r>
      <w:proofErr w:type="gramEnd"/>
      <w:r w:rsidRPr="002921AA">
        <w:rPr>
          <w:rFonts w:eastAsia="Times New Roman"/>
          <w:sz w:val="21"/>
          <w:szCs w:val="21"/>
        </w:rPr>
        <w:t>21H04378</w:t>
      </w:r>
      <w:r>
        <w:rPr>
          <w:rFonts w:eastAsia="Times New Roman"/>
          <w:sz w:val="21"/>
          <w:szCs w:val="21"/>
        </w:rPr>
        <w:t>.</w:t>
      </w:r>
    </w:p>
    <w:p w14:paraId="61A23BA9" w14:textId="25D9235B" w:rsidR="00E82ABE" w:rsidRDefault="00E82ABE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2</w:t>
      </w:r>
      <w:r>
        <w:rPr>
          <w:rFonts w:ascii="Times New Roman" w:hAnsi="Times New Roman"/>
          <w:sz w:val="21"/>
          <w:szCs w:val="21"/>
          <w:lang w:eastAsia="ja-JP"/>
        </w:rPr>
        <w:t>023-2024</w:t>
      </w:r>
      <w:r>
        <w:rPr>
          <w:rFonts w:ascii="Times New Roman" w:hAnsi="Times New Roman"/>
          <w:sz w:val="21"/>
          <w:szCs w:val="21"/>
          <w:lang w:eastAsia="ja-JP"/>
        </w:rPr>
        <w:tab/>
      </w:r>
      <w:r w:rsidRPr="009D319D">
        <w:rPr>
          <w:rFonts w:eastAsia="Times New Roman"/>
          <w:sz w:val="21"/>
          <w:szCs w:val="21"/>
        </w:rPr>
        <w:t xml:space="preserve">Japan Society </w:t>
      </w:r>
      <w:r>
        <w:rPr>
          <w:rFonts w:eastAsia="Times New Roman"/>
          <w:sz w:val="21"/>
          <w:szCs w:val="21"/>
        </w:rPr>
        <w:t>f</w:t>
      </w:r>
      <w:r w:rsidRPr="009D319D">
        <w:rPr>
          <w:rFonts w:eastAsia="Times New Roman"/>
          <w:sz w:val="21"/>
          <w:szCs w:val="21"/>
        </w:rPr>
        <w:t>or the Promotion of Science. Principal Investigator</w:t>
      </w:r>
      <w:r w:rsidRPr="009D319D">
        <w:rPr>
          <w:sz w:val="21"/>
          <w:szCs w:val="21"/>
        </w:rPr>
        <w:t xml:space="preserve">. </w:t>
      </w:r>
      <w:r w:rsidRPr="009D319D">
        <w:rPr>
          <w:rFonts w:eastAsia="Times New Roman"/>
          <w:i/>
          <w:sz w:val="21"/>
          <w:szCs w:val="21"/>
        </w:rPr>
        <w:t>“</w:t>
      </w:r>
      <w:r>
        <w:rPr>
          <w:rFonts w:eastAsia="Times New Roman"/>
          <w:i/>
          <w:sz w:val="21"/>
          <w:szCs w:val="21"/>
        </w:rPr>
        <w:t>Exploring the Origin of Ancient City of Teotihuacan and the State Transformation Process</w:t>
      </w:r>
      <w:r w:rsidRPr="00B112F8">
        <w:rPr>
          <w:rFonts w:eastAsia="Times New Roman"/>
          <w:i/>
          <w:sz w:val="21"/>
          <w:szCs w:val="21"/>
        </w:rPr>
        <w:t xml:space="preserve">.” </w:t>
      </w:r>
      <w:r w:rsidRPr="00B112F8">
        <w:rPr>
          <w:rFonts w:eastAsia="Times New Roman"/>
          <w:sz w:val="21"/>
          <w:szCs w:val="21"/>
        </w:rPr>
        <w:t>US$</w:t>
      </w:r>
      <w:r w:rsidRPr="00AB53C7">
        <w:t xml:space="preserve"> </w:t>
      </w:r>
      <w:r>
        <w:rPr>
          <w:sz w:val="21"/>
          <w:szCs w:val="21"/>
        </w:rPr>
        <w:t>57,931 (Indirect:</w:t>
      </w:r>
      <w:r w:rsidRPr="009C0D6B">
        <w:rPr>
          <w:rFonts w:ascii="Times New Roman" w:eastAsia="Times New Roman" w:hAnsi="Times New Roman"/>
          <w:sz w:val="21"/>
          <w:szCs w:val="21"/>
        </w:rPr>
        <w:t>US$</w:t>
      </w:r>
      <w:r>
        <w:rPr>
          <w:sz w:val="21"/>
          <w:szCs w:val="21"/>
        </w:rPr>
        <w:t>17,379)</w:t>
      </w:r>
      <w:r w:rsidRPr="00B112F8">
        <w:rPr>
          <w:rFonts w:eastAsia="Times New Roman"/>
          <w:sz w:val="21"/>
          <w:szCs w:val="21"/>
        </w:rPr>
        <w:t>.</w:t>
      </w:r>
      <w:r>
        <w:rPr>
          <w:rFonts w:eastAsia="Times New Roman"/>
          <w:sz w:val="21"/>
          <w:szCs w:val="21"/>
        </w:rPr>
        <w:t xml:space="preserve"> </w:t>
      </w:r>
      <w:r w:rsidRPr="002921AA">
        <w:rPr>
          <w:rFonts w:eastAsia="Times New Roman"/>
          <w:sz w:val="21"/>
          <w:szCs w:val="21"/>
        </w:rPr>
        <w:t>JSPS 21H04378</w:t>
      </w:r>
      <w:r>
        <w:rPr>
          <w:rFonts w:eastAsia="Times New Roman"/>
          <w:sz w:val="21"/>
          <w:szCs w:val="21"/>
        </w:rPr>
        <w:t>.</w:t>
      </w:r>
    </w:p>
    <w:p w14:paraId="27D7AEF8" w14:textId="4003CA41" w:rsidR="00E82ABE" w:rsidRDefault="00E82ABE" w:rsidP="00E82ABE">
      <w:pPr>
        <w:pStyle w:val="11"/>
        <w:ind w:left="1276" w:right="-25" w:hanging="1276"/>
        <w:jc w:val="both"/>
        <w:rPr>
          <w:rFonts w:eastAsia="Times New Roman"/>
          <w:sz w:val="22"/>
          <w:szCs w:val="22"/>
        </w:rPr>
      </w:pPr>
      <w:r w:rsidRPr="00316187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16187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316187">
        <w:rPr>
          <w:sz w:val="22"/>
          <w:szCs w:val="22"/>
        </w:rPr>
        <w:tab/>
      </w:r>
      <w:r w:rsidRPr="00316187">
        <w:rPr>
          <w:rFonts w:eastAsia="Times New Roman"/>
          <w:sz w:val="22"/>
          <w:szCs w:val="22"/>
        </w:rPr>
        <w:t>Japan Society for the Promotion of Science. Co-Investigator</w:t>
      </w:r>
      <w:r w:rsidRPr="00316187">
        <w:rPr>
          <w:sz w:val="22"/>
          <w:szCs w:val="22"/>
        </w:rPr>
        <w:t xml:space="preserve">. </w:t>
      </w:r>
      <w:r w:rsidRPr="00316187">
        <w:rPr>
          <w:i/>
          <w:iCs/>
          <w:sz w:val="22"/>
          <w:szCs w:val="22"/>
          <w:shd w:val="clear" w:color="auto" w:fill="FFFFFF"/>
        </w:rPr>
        <w:t>Creation of Artificial Landscape and Development of Spatiotemporal Cognition</w:t>
      </w:r>
      <w:r w:rsidRPr="00316187">
        <w:rPr>
          <w:rFonts w:eastAsia="メイリオ"/>
          <w:i/>
          <w:iCs/>
          <w:sz w:val="22"/>
          <w:szCs w:val="22"/>
          <w:shd w:val="clear" w:color="auto" w:fill="FFFFFF"/>
        </w:rPr>
        <w:t>,</w:t>
      </w:r>
      <w:r w:rsidRPr="00316187">
        <w:rPr>
          <w:rFonts w:eastAsia="メイリオ"/>
          <w:sz w:val="22"/>
          <w:szCs w:val="22"/>
          <w:shd w:val="clear" w:color="auto" w:fill="FFFFFF"/>
        </w:rPr>
        <w:t xml:space="preserve"> sub-program </w:t>
      </w:r>
      <w:r w:rsidRPr="00316187">
        <w:rPr>
          <w:rFonts w:eastAsia="Times New Roman"/>
          <w:iCs/>
          <w:sz w:val="22"/>
          <w:szCs w:val="22"/>
        </w:rPr>
        <w:t xml:space="preserve">for </w:t>
      </w:r>
      <w:r w:rsidRPr="00316187">
        <w:rPr>
          <w:rFonts w:eastAsia="Times New Roman"/>
          <w:iCs/>
          <w:sz w:val="22"/>
          <w:szCs w:val="22"/>
        </w:rPr>
        <w:lastRenderedPageBreak/>
        <w:t xml:space="preserve">Transdisciplinary Research: </w:t>
      </w:r>
      <w:r w:rsidRPr="00316187">
        <w:rPr>
          <w:rFonts w:eastAsia="ＭＳゴシック"/>
          <w:iCs/>
          <w:sz w:val="22"/>
          <w:szCs w:val="22"/>
        </w:rPr>
        <w:t>Integra</w:t>
      </w:r>
      <w:r w:rsidRPr="00316187">
        <w:rPr>
          <w:rFonts w:eastAsia="ＭＳゴシック"/>
          <w:sz w:val="22"/>
          <w:szCs w:val="22"/>
        </w:rPr>
        <w:t>tive Human Historical Science of "Out of Eurasia.</w:t>
      </w:r>
      <w:r w:rsidRPr="00316187">
        <w:rPr>
          <w:sz w:val="22"/>
          <w:szCs w:val="22"/>
          <w:shd w:val="clear" w:color="auto" w:fill="FFFFFF"/>
        </w:rPr>
        <w:t>”</w:t>
      </w:r>
      <w:r w:rsidRPr="00316187">
        <w:rPr>
          <w:rFonts w:eastAsia="Times New Roman"/>
          <w:i/>
          <w:sz w:val="22"/>
          <w:szCs w:val="22"/>
        </w:rPr>
        <w:t xml:space="preserve"> </w:t>
      </w:r>
      <w:r w:rsidRPr="00316187">
        <w:rPr>
          <w:rFonts w:eastAsia="Times New Roman"/>
          <w:sz w:val="22"/>
          <w:szCs w:val="22"/>
        </w:rPr>
        <w:t>US$</w:t>
      </w:r>
      <w:r>
        <w:rPr>
          <w:sz w:val="22"/>
          <w:szCs w:val="22"/>
        </w:rPr>
        <w:t>34,482 (Indirect: US$10,345)</w:t>
      </w:r>
      <w:r w:rsidRPr="00316187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 w:rsidRPr="002921AA">
        <w:rPr>
          <w:rFonts w:eastAsia="Times New Roman"/>
          <w:sz w:val="21"/>
          <w:szCs w:val="21"/>
        </w:rPr>
        <w:t>JSPS</w:t>
      </w:r>
      <w:r w:rsidRPr="000A3EDF">
        <w:rPr>
          <w:rFonts w:eastAsia="Times New Roman"/>
          <w:sz w:val="22"/>
          <w:szCs w:val="22"/>
        </w:rPr>
        <w:t xml:space="preserve"> 19H05732</w:t>
      </w:r>
      <w:r>
        <w:rPr>
          <w:rFonts w:eastAsia="Times New Roman"/>
          <w:sz w:val="22"/>
          <w:szCs w:val="22"/>
        </w:rPr>
        <w:t>.</w:t>
      </w:r>
    </w:p>
    <w:p w14:paraId="0C290B97" w14:textId="00F085A8" w:rsidR="00933C48" w:rsidRDefault="00933C48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2</w:t>
      </w:r>
      <w:r>
        <w:rPr>
          <w:rFonts w:ascii="Times New Roman" w:hAnsi="Times New Roman"/>
          <w:sz w:val="21"/>
          <w:szCs w:val="21"/>
          <w:lang w:eastAsia="ja-JP"/>
        </w:rPr>
        <w:t>022-2023</w:t>
      </w:r>
      <w:r>
        <w:rPr>
          <w:rFonts w:ascii="Times New Roman" w:hAnsi="Times New Roman"/>
          <w:sz w:val="21"/>
          <w:szCs w:val="21"/>
          <w:lang w:eastAsia="ja-JP"/>
        </w:rPr>
        <w:tab/>
      </w:r>
      <w:r w:rsidRPr="009D319D">
        <w:rPr>
          <w:rFonts w:eastAsia="Times New Roman"/>
          <w:sz w:val="21"/>
          <w:szCs w:val="21"/>
        </w:rPr>
        <w:t xml:space="preserve">Japan Society </w:t>
      </w:r>
      <w:r>
        <w:rPr>
          <w:rFonts w:eastAsia="Times New Roman"/>
          <w:sz w:val="21"/>
          <w:szCs w:val="21"/>
        </w:rPr>
        <w:t>f</w:t>
      </w:r>
      <w:r w:rsidRPr="009D319D">
        <w:rPr>
          <w:rFonts w:eastAsia="Times New Roman"/>
          <w:sz w:val="21"/>
          <w:szCs w:val="21"/>
        </w:rPr>
        <w:t>or the Promotion of Science. Principal Investigator</w:t>
      </w:r>
      <w:r w:rsidRPr="009D319D">
        <w:rPr>
          <w:sz w:val="21"/>
          <w:szCs w:val="21"/>
        </w:rPr>
        <w:t xml:space="preserve">. </w:t>
      </w:r>
      <w:r w:rsidRPr="009D319D">
        <w:rPr>
          <w:rFonts w:eastAsia="Times New Roman"/>
          <w:i/>
          <w:sz w:val="21"/>
          <w:szCs w:val="21"/>
        </w:rPr>
        <w:t>“</w:t>
      </w:r>
      <w:r>
        <w:rPr>
          <w:rFonts w:eastAsia="Times New Roman"/>
          <w:i/>
          <w:sz w:val="21"/>
          <w:szCs w:val="21"/>
        </w:rPr>
        <w:t>Exploring the Origin of Ancient City of Teotihuacan and the State Transformation Process</w:t>
      </w:r>
      <w:r w:rsidRPr="00B112F8">
        <w:rPr>
          <w:rFonts w:eastAsia="Times New Roman"/>
          <w:i/>
          <w:sz w:val="21"/>
          <w:szCs w:val="21"/>
        </w:rPr>
        <w:t xml:space="preserve">.” </w:t>
      </w:r>
      <w:r w:rsidRPr="00B112F8">
        <w:rPr>
          <w:rFonts w:eastAsia="Times New Roman"/>
          <w:sz w:val="21"/>
          <w:szCs w:val="21"/>
        </w:rPr>
        <w:t>US$</w:t>
      </w:r>
      <w:r w:rsidRPr="00AB53C7">
        <w:t xml:space="preserve"> </w:t>
      </w:r>
      <w:r>
        <w:rPr>
          <w:sz w:val="21"/>
          <w:szCs w:val="21"/>
        </w:rPr>
        <w:t>61,428 (Indirect:</w:t>
      </w:r>
      <w:r w:rsidRPr="009C0D6B">
        <w:rPr>
          <w:rFonts w:ascii="Times New Roman" w:eastAsia="Times New Roman" w:hAnsi="Times New Roman"/>
          <w:sz w:val="21"/>
          <w:szCs w:val="21"/>
        </w:rPr>
        <w:t>US$</w:t>
      </w:r>
      <w:r>
        <w:rPr>
          <w:sz w:val="21"/>
          <w:szCs w:val="21"/>
        </w:rPr>
        <w:t>18,428)</w:t>
      </w:r>
      <w:r w:rsidRPr="00B112F8">
        <w:rPr>
          <w:rFonts w:eastAsia="Times New Roman"/>
          <w:sz w:val="21"/>
          <w:szCs w:val="21"/>
        </w:rPr>
        <w:t>.</w:t>
      </w:r>
      <w:r w:rsidR="002921AA">
        <w:rPr>
          <w:rFonts w:eastAsia="Times New Roman"/>
          <w:sz w:val="21"/>
          <w:szCs w:val="21"/>
        </w:rPr>
        <w:t xml:space="preserve"> </w:t>
      </w:r>
      <w:r w:rsidR="002921AA" w:rsidRPr="002921AA">
        <w:rPr>
          <w:rFonts w:eastAsia="Times New Roman"/>
          <w:sz w:val="21"/>
          <w:szCs w:val="21"/>
        </w:rPr>
        <w:t>JSPS 21H04378</w:t>
      </w:r>
      <w:r w:rsidR="002921AA">
        <w:rPr>
          <w:rFonts w:eastAsia="Times New Roman"/>
          <w:sz w:val="21"/>
          <w:szCs w:val="21"/>
        </w:rPr>
        <w:t>.</w:t>
      </w:r>
    </w:p>
    <w:p w14:paraId="7D8B2DD4" w14:textId="751F88A2" w:rsidR="00F13254" w:rsidRDefault="00F13254" w:rsidP="00C70E54">
      <w:pPr>
        <w:pStyle w:val="11"/>
        <w:ind w:left="1276" w:right="-25" w:hanging="1276"/>
        <w:jc w:val="both"/>
        <w:rPr>
          <w:rFonts w:eastAsia="Times New Roman"/>
          <w:sz w:val="22"/>
          <w:szCs w:val="22"/>
        </w:rPr>
      </w:pPr>
      <w:r w:rsidRPr="0031618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16187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316187">
        <w:rPr>
          <w:sz w:val="22"/>
          <w:szCs w:val="22"/>
        </w:rPr>
        <w:tab/>
      </w:r>
      <w:r w:rsidRPr="00316187">
        <w:rPr>
          <w:rFonts w:eastAsia="Times New Roman"/>
          <w:sz w:val="22"/>
          <w:szCs w:val="22"/>
        </w:rPr>
        <w:t>Japan Society for the Promotion of Science. Co-Investigator</w:t>
      </w:r>
      <w:r w:rsidRPr="00316187">
        <w:rPr>
          <w:sz w:val="22"/>
          <w:szCs w:val="22"/>
        </w:rPr>
        <w:t xml:space="preserve">. </w:t>
      </w:r>
      <w:r w:rsidRPr="00316187">
        <w:rPr>
          <w:i/>
          <w:iCs/>
          <w:sz w:val="22"/>
          <w:szCs w:val="22"/>
          <w:shd w:val="clear" w:color="auto" w:fill="FFFFFF"/>
        </w:rPr>
        <w:t>Creation of Artificial Landscape and Development of Spatiotemporal Cognition</w:t>
      </w:r>
      <w:r w:rsidRPr="00316187">
        <w:rPr>
          <w:rFonts w:eastAsia="メイリオ"/>
          <w:i/>
          <w:iCs/>
          <w:sz w:val="22"/>
          <w:szCs w:val="22"/>
          <w:shd w:val="clear" w:color="auto" w:fill="FFFFFF"/>
        </w:rPr>
        <w:t>,</w:t>
      </w:r>
      <w:r w:rsidRPr="00316187">
        <w:rPr>
          <w:rFonts w:eastAsia="メイリオ"/>
          <w:sz w:val="22"/>
          <w:szCs w:val="22"/>
          <w:shd w:val="clear" w:color="auto" w:fill="FFFFFF"/>
        </w:rPr>
        <w:t xml:space="preserve"> sub-program </w:t>
      </w:r>
      <w:r w:rsidRPr="00316187">
        <w:rPr>
          <w:rFonts w:eastAsia="Times New Roman"/>
          <w:iCs/>
          <w:sz w:val="22"/>
          <w:szCs w:val="22"/>
        </w:rPr>
        <w:t xml:space="preserve">for Transdisciplinary Research: </w:t>
      </w:r>
      <w:r w:rsidRPr="00316187">
        <w:rPr>
          <w:rFonts w:eastAsia="ＭＳゴシック"/>
          <w:iCs/>
          <w:sz w:val="22"/>
          <w:szCs w:val="22"/>
        </w:rPr>
        <w:t>Integra</w:t>
      </w:r>
      <w:r w:rsidRPr="00316187">
        <w:rPr>
          <w:rFonts w:eastAsia="ＭＳゴシック"/>
          <w:sz w:val="22"/>
          <w:szCs w:val="22"/>
        </w:rPr>
        <w:t>tive Human Historical Science of "Out of Eurasia.</w:t>
      </w:r>
      <w:r w:rsidRPr="00316187">
        <w:rPr>
          <w:sz w:val="22"/>
          <w:szCs w:val="22"/>
          <w:shd w:val="clear" w:color="auto" w:fill="FFFFFF"/>
        </w:rPr>
        <w:t>”</w:t>
      </w:r>
      <w:r w:rsidRPr="00316187">
        <w:rPr>
          <w:rFonts w:eastAsia="Times New Roman"/>
          <w:i/>
          <w:sz w:val="22"/>
          <w:szCs w:val="22"/>
        </w:rPr>
        <w:t xml:space="preserve"> </w:t>
      </w:r>
      <w:r w:rsidRPr="00316187">
        <w:rPr>
          <w:rFonts w:eastAsia="Times New Roman"/>
          <w:sz w:val="22"/>
          <w:szCs w:val="22"/>
        </w:rPr>
        <w:t>US$</w:t>
      </w:r>
      <w:r>
        <w:rPr>
          <w:sz w:val="22"/>
          <w:szCs w:val="22"/>
        </w:rPr>
        <w:t>52,142 (Indirect: US$15,642)</w:t>
      </w:r>
      <w:r w:rsidRPr="00316187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 w:rsidR="002921AA" w:rsidRPr="002921AA">
        <w:rPr>
          <w:rFonts w:eastAsia="Times New Roman"/>
          <w:sz w:val="21"/>
          <w:szCs w:val="21"/>
        </w:rPr>
        <w:t>JSPS</w:t>
      </w:r>
      <w:r w:rsidR="002921AA" w:rsidRPr="000A3EDF">
        <w:rPr>
          <w:rFonts w:eastAsia="Times New Roman"/>
          <w:sz w:val="22"/>
          <w:szCs w:val="22"/>
        </w:rPr>
        <w:t xml:space="preserve"> </w:t>
      </w:r>
      <w:r w:rsidRPr="000A3EDF">
        <w:rPr>
          <w:rFonts w:eastAsia="Times New Roman"/>
          <w:sz w:val="22"/>
          <w:szCs w:val="22"/>
        </w:rPr>
        <w:t>19H05732</w:t>
      </w:r>
      <w:r w:rsidR="0064441B">
        <w:rPr>
          <w:rFonts w:eastAsia="Times New Roman"/>
          <w:sz w:val="22"/>
          <w:szCs w:val="22"/>
        </w:rPr>
        <w:t>.</w:t>
      </w:r>
    </w:p>
    <w:p w14:paraId="26162D1C" w14:textId="63E31DD6" w:rsidR="00F13254" w:rsidRPr="009C0D6B" w:rsidRDefault="00F13254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eastAsia="ＭＳゴシック" w:hAnsi="Times New Roman"/>
          <w:sz w:val="21"/>
          <w:szCs w:val="21"/>
          <w:lang w:eastAsia="ja-JP"/>
        </w:rPr>
      </w:pPr>
      <w:r w:rsidRPr="009C0D6B">
        <w:rPr>
          <w:rFonts w:ascii="Times New Roman" w:hAnsi="Times New Roman"/>
          <w:sz w:val="21"/>
          <w:szCs w:val="21"/>
        </w:rPr>
        <w:t>20</w:t>
      </w:r>
      <w:r>
        <w:rPr>
          <w:rFonts w:ascii="Times New Roman" w:hAnsi="Times New Roman"/>
          <w:sz w:val="21"/>
          <w:szCs w:val="21"/>
        </w:rPr>
        <w:t>22</w:t>
      </w:r>
      <w:r w:rsidRPr="009C0D6B">
        <w:rPr>
          <w:rFonts w:ascii="Times New Roman" w:hAnsi="Times New Roman"/>
          <w:sz w:val="21"/>
          <w:szCs w:val="21"/>
        </w:rPr>
        <w:t>-202</w:t>
      </w:r>
      <w:r>
        <w:rPr>
          <w:rFonts w:ascii="Times New Roman" w:hAnsi="Times New Roman"/>
          <w:sz w:val="21"/>
          <w:szCs w:val="21"/>
        </w:rPr>
        <w:t xml:space="preserve">3   </w:t>
      </w:r>
      <w:r w:rsidR="0051196D"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 w:rsidR="0051196D">
        <w:rPr>
          <w:rFonts w:ascii="Times New Roman" w:hAnsi="Times New Roman"/>
          <w:sz w:val="21"/>
          <w:szCs w:val="21"/>
          <w:lang w:eastAsia="ja-JP"/>
        </w:rPr>
        <w:tab/>
      </w:r>
      <w:r w:rsidRPr="009C0D6B">
        <w:rPr>
          <w:rFonts w:ascii="Times New Roman" w:eastAsia="Times New Roman" w:hAnsi="Times New Roman"/>
          <w:sz w:val="21"/>
          <w:szCs w:val="21"/>
        </w:rPr>
        <w:t>Japan Society for the Promotion of Science. Co-Investigator</w:t>
      </w:r>
      <w:r w:rsidRPr="009C0D6B">
        <w:rPr>
          <w:rFonts w:ascii="Times New Roman" w:hAnsi="Times New Roman"/>
          <w:sz w:val="21"/>
          <w:szCs w:val="21"/>
        </w:rPr>
        <w:t xml:space="preserve">. </w:t>
      </w:r>
      <w:r w:rsidRPr="00CF2B0B">
        <w:rPr>
          <w:rFonts w:ascii="Times New Roman" w:eastAsia="Times New Roman" w:hAnsi="Times New Roman"/>
          <w:i/>
          <w:sz w:val="21"/>
          <w:szCs w:val="21"/>
        </w:rPr>
        <w:t xml:space="preserve">“Organizational Committee program for Transdisciplinary Research: </w:t>
      </w:r>
      <w:r w:rsidRPr="00CF2B0B">
        <w:rPr>
          <w:rFonts w:ascii="Times New Roman" w:eastAsia="ＭＳゴシック" w:hAnsi="Times New Roman"/>
          <w:i/>
          <w:sz w:val="21"/>
          <w:szCs w:val="21"/>
          <w:lang w:eastAsia="ja-JP"/>
        </w:rPr>
        <w:t>Integrative Human Historical Science of "Out of Eurasia."</w:t>
      </w:r>
      <w:r w:rsidRPr="009C0D6B">
        <w:rPr>
          <w:rFonts w:ascii="Times New Roman" w:eastAsia="Times New Roman" w:hAnsi="Times New Roman"/>
          <w:i/>
          <w:sz w:val="21"/>
          <w:szCs w:val="21"/>
        </w:rPr>
        <w:t xml:space="preserve"> </w:t>
      </w:r>
      <w:r w:rsidRPr="009C0D6B">
        <w:rPr>
          <w:rFonts w:ascii="Times New Roman" w:eastAsia="Times New Roman" w:hAnsi="Times New Roman"/>
          <w:sz w:val="21"/>
          <w:szCs w:val="21"/>
        </w:rPr>
        <w:t>US$</w:t>
      </w:r>
      <w:r>
        <w:rPr>
          <w:rFonts w:ascii="Times New Roman" w:hAnsi="Times New Roman"/>
          <w:sz w:val="21"/>
          <w:szCs w:val="21"/>
        </w:rPr>
        <w:t>2</w:t>
      </w:r>
      <w:r w:rsidRPr="009C0D6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500</w:t>
      </w:r>
      <w:r w:rsidRPr="009C0D6B">
        <w:rPr>
          <w:rFonts w:ascii="Times New Roman" w:eastAsia="Times New Roman" w:hAnsi="Times New Roman"/>
          <w:sz w:val="21"/>
          <w:szCs w:val="21"/>
        </w:rPr>
        <w:t>.</w:t>
      </w:r>
      <w:r w:rsidR="00154C35">
        <w:rPr>
          <w:rFonts w:ascii="Times New Roman" w:eastAsia="Times New Roman" w:hAnsi="Times New Roman"/>
          <w:sz w:val="21"/>
          <w:szCs w:val="21"/>
        </w:rPr>
        <w:t xml:space="preserve"> </w:t>
      </w:r>
      <w:r w:rsidR="00154C35" w:rsidRPr="00154C35">
        <w:rPr>
          <w:rFonts w:ascii="Times New Roman" w:eastAsia="Times New Roman" w:hAnsi="Times New Roman"/>
          <w:sz w:val="21"/>
          <w:szCs w:val="21"/>
        </w:rPr>
        <w:t>JSPS 19H0573</w:t>
      </w:r>
      <w:r w:rsidR="00154C35">
        <w:rPr>
          <w:rFonts w:ascii="Times New Roman" w:eastAsia="Times New Roman" w:hAnsi="Times New Roman"/>
          <w:sz w:val="21"/>
          <w:szCs w:val="21"/>
        </w:rPr>
        <w:t>1</w:t>
      </w:r>
      <w:r w:rsidR="0064441B">
        <w:rPr>
          <w:rFonts w:ascii="Times New Roman" w:eastAsia="Times New Roman" w:hAnsi="Times New Roman"/>
          <w:sz w:val="21"/>
          <w:szCs w:val="21"/>
        </w:rPr>
        <w:t>.</w:t>
      </w:r>
    </w:p>
    <w:p w14:paraId="07FA9A50" w14:textId="53ED2CDB" w:rsidR="007618DC" w:rsidRDefault="007618DC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2</w:t>
      </w:r>
      <w:r>
        <w:rPr>
          <w:rFonts w:ascii="Times New Roman" w:hAnsi="Times New Roman"/>
          <w:sz w:val="21"/>
          <w:szCs w:val="21"/>
          <w:lang w:eastAsia="ja-JP"/>
        </w:rPr>
        <w:t>021-202</w:t>
      </w:r>
      <w:r w:rsidR="00C514A8">
        <w:rPr>
          <w:rFonts w:ascii="Times New Roman" w:hAnsi="Times New Roman"/>
          <w:sz w:val="21"/>
          <w:szCs w:val="21"/>
          <w:lang w:eastAsia="ja-JP"/>
        </w:rPr>
        <w:t>2</w:t>
      </w:r>
      <w:r>
        <w:rPr>
          <w:rFonts w:ascii="Times New Roman" w:hAnsi="Times New Roman"/>
          <w:sz w:val="21"/>
          <w:szCs w:val="21"/>
          <w:lang w:eastAsia="ja-JP"/>
        </w:rPr>
        <w:tab/>
      </w:r>
      <w:r w:rsidRPr="009D319D">
        <w:rPr>
          <w:rFonts w:eastAsia="Times New Roman"/>
          <w:sz w:val="21"/>
          <w:szCs w:val="21"/>
        </w:rPr>
        <w:t xml:space="preserve">Japan Society </w:t>
      </w:r>
      <w:r w:rsidR="000D2DDB">
        <w:rPr>
          <w:rFonts w:eastAsia="Times New Roman"/>
          <w:sz w:val="21"/>
          <w:szCs w:val="21"/>
        </w:rPr>
        <w:t>f</w:t>
      </w:r>
      <w:r w:rsidRPr="009D319D">
        <w:rPr>
          <w:rFonts w:eastAsia="Times New Roman"/>
          <w:sz w:val="21"/>
          <w:szCs w:val="21"/>
        </w:rPr>
        <w:t>or the Promotion of Science. Principal Investigator</w:t>
      </w:r>
      <w:r w:rsidRPr="009D319D">
        <w:rPr>
          <w:sz w:val="21"/>
          <w:szCs w:val="21"/>
        </w:rPr>
        <w:t xml:space="preserve">. </w:t>
      </w:r>
      <w:r w:rsidRPr="009D319D">
        <w:rPr>
          <w:rFonts w:eastAsia="Times New Roman"/>
          <w:i/>
          <w:sz w:val="21"/>
          <w:szCs w:val="21"/>
        </w:rPr>
        <w:t>“</w:t>
      </w:r>
      <w:r w:rsidR="000E0243">
        <w:rPr>
          <w:rFonts w:eastAsia="Times New Roman"/>
          <w:i/>
          <w:sz w:val="21"/>
          <w:szCs w:val="21"/>
        </w:rPr>
        <w:t>Exploring the Origin of Ancient City of Teotihuacan and the State Transformation Process</w:t>
      </w:r>
      <w:r w:rsidRPr="00B112F8">
        <w:rPr>
          <w:rFonts w:eastAsia="Times New Roman"/>
          <w:i/>
          <w:sz w:val="21"/>
          <w:szCs w:val="21"/>
        </w:rPr>
        <w:t xml:space="preserve">.” </w:t>
      </w:r>
      <w:r w:rsidRPr="00B112F8">
        <w:rPr>
          <w:rFonts w:eastAsia="Times New Roman"/>
          <w:sz w:val="21"/>
          <w:szCs w:val="21"/>
        </w:rPr>
        <w:t>US$</w:t>
      </w:r>
      <w:r w:rsidR="00AB53C7" w:rsidRPr="00AB53C7">
        <w:t xml:space="preserve"> </w:t>
      </w:r>
      <w:r w:rsidR="00AB53C7" w:rsidRPr="00AB53C7">
        <w:rPr>
          <w:sz w:val="21"/>
          <w:szCs w:val="21"/>
        </w:rPr>
        <w:t>88</w:t>
      </w:r>
      <w:r w:rsidR="00AB53C7">
        <w:rPr>
          <w:sz w:val="21"/>
          <w:szCs w:val="21"/>
        </w:rPr>
        <w:t>,</w:t>
      </w:r>
      <w:r w:rsidR="00AB53C7" w:rsidRPr="00AB53C7">
        <w:rPr>
          <w:sz w:val="21"/>
          <w:szCs w:val="21"/>
        </w:rPr>
        <w:t xml:space="preserve">793 </w:t>
      </w:r>
      <w:r w:rsidR="00AB53C7">
        <w:rPr>
          <w:sz w:val="21"/>
          <w:szCs w:val="21"/>
        </w:rPr>
        <w:t>(Indirect:</w:t>
      </w:r>
      <w:r w:rsidR="00AB53C7" w:rsidRPr="009C0D6B">
        <w:rPr>
          <w:rFonts w:ascii="Times New Roman" w:eastAsia="Times New Roman" w:hAnsi="Times New Roman"/>
          <w:sz w:val="21"/>
          <w:szCs w:val="21"/>
        </w:rPr>
        <w:t>US$</w:t>
      </w:r>
      <w:r w:rsidR="00AB53C7">
        <w:rPr>
          <w:sz w:val="21"/>
          <w:szCs w:val="21"/>
        </w:rPr>
        <w:t>26,638)</w:t>
      </w:r>
      <w:r w:rsidRPr="00B112F8">
        <w:rPr>
          <w:rFonts w:eastAsia="Times New Roman"/>
          <w:sz w:val="21"/>
          <w:szCs w:val="21"/>
        </w:rPr>
        <w:t>.</w:t>
      </w:r>
      <w:r w:rsidR="002921AA" w:rsidRPr="002921AA">
        <w:t xml:space="preserve"> </w:t>
      </w:r>
      <w:r w:rsidR="002921AA" w:rsidRPr="002921AA">
        <w:rPr>
          <w:rFonts w:eastAsia="Times New Roman"/>
          <w:sz w:val="21"/>
          <w:szCs w:val="21"/>
        </w:rPr>
        <w:t>JSPS 21H04378</w:t>
      </w:r>
      <w:r w:rsidR="002921AA">
        <w:rPr>
          <w:rFonts w:eastAsia="Times New Roman"/>
          <w:sz w:val="21"/>
          <w:szCs w:val="21"/>
        </w:rPr>
        <w:t>.</w:t>
      </w:r>
    </w:p>
    <w:p w14:paraId="2FF52267" w14:textId="7D371B8E" w:rsidR="009D74CB" w:rsidRPr="009C0D6B" w:rsidRDefault="009D74CB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eastAsia="ＭＳゴシック" w:hAnsi="Times New Roman"/>
          <w:sz w:val="21"/>
          <w:szCs w:val="21"/>
          <w:lang w:eastAsia="ja-JP"/>
        </w:rPr>
      </w:pPr>
      <w:r w:rsidRPr="009C0D6B">
        <w:rPr>
          <w:rFonts w:ascii="Times New Roman" w:hAnsi="Times New Roman"/>
          <w:sz w:val="21"/>
          <w:szCs w:val="21"/>
        </w:rPr>
        <w:t>20</w:t>
      </w:r>
      <w:r>
        <w:rPr>
          <w:rFonts w:ascii="Times New Roman" w:hAnsi="Times New Roman"/>
          <w:sz w:val="21"/>
          <w:szCs w:val="21"/>
        </w:rPr>
        <w:t>2</w:t>
      </w:r>
      <w:r w:rsidR="005F79E4">
        <w:rPr>
          <w:rFonts w:ascii="Times New Roman" w:hAnsi="Times New Roman"/>
          <w:sz w:val="21"/>
          <w:szCs w:val="21"/>
        </w:rPr>
        <w:t>1</w:t>
      </w:r>
      <w:r w:rsidRPr="009C0D6B">
        <w:rPr>
          <w:rFonts w:ascii="Times New Roman" w:hAnsi="Times New Roman"/>
          <w:sz w:val="21"/>
          <w:szCs w:val="21"/>
        </w:rPr>
        <w:t>-202</w:t>
      </w:r>
      <w:r w:rsidR="005F79E4"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 xml:space="preserve">    </w:t>
      </w:r>
      <w:r w:rsidR="00412A72">
        <w:rPr>
          <w:rFonts w:ascii="Times New Roman" w:hAnsi="Times New Roman"/>
          <w:sz w:val="21"/>
          <w:szCs w:val="21"/>
        </w:rPr>
        <w:tab/>
      </w:r>
      <w:r w:rsidRPr="009C0D6B">
        <w:rPr>
          <w:rFonts w:ascii="Times New Roman" w:eastAsia="Times New Roman" w:hAnsi="Times New Roman"/>
          <w:sz w:val="21"/>
          <w:szCs w:val="21"/>
        </w:rPr>
        <w:t>Japan Society for the Promotion of Science. Co-Investigator</w:t>
      </w:r>
      <w:r w:rsidRPr="009C0D6B">
        <w:rPr>
          <w:rFonts w:ascii="Times New Roman" w:hAnsi="Times New Roman"/>
          <w:sz w:val="21"/>
          <w:szCs w:val="21"/>
        </w:rPr>
        <w:t xml:space="preserve">. </w:t>
      </w:r>
      <w:r w:rsidRPr="00CF2B0B">
        <w:rPr>
          <w:rFonts w:ascii="Times New Roman" w:eastAsia="Times New Roman" w:hAnsi="Times New Roman"/>
          <w:i/>
          <w:sz w:val="21"/>
          <w:szCs w:val="21"/>
        </w:rPr>
        <w:t xml:space="preserve">“Organizational Committee program for Transdisciplinary Research: </w:t>
      </w:r>
      <w:r w:rsidRPr="00CF2B0B">
        <w:rPr>
          <w:rFonts w:ascii="Times New Roman" w:eastAsia="ＭＳゴシック" w:hAnsi="Times New Roman"/>
          <w:i/>
          <w:sz w:val="21"/>
          <w:szCs w:val="21"/>
          <w:lang w:eastAsia="ja-JP"/>
        </w:rPr>
        <w:t>Integrative Human Historical Science of "Out of Eurasia."</w:t>
      </w:r>
      <w:r w:rsidRPr="009C0D6B">
        <w:rPr>
          <w:rFonts w:ascii="Times New Roman" w:eastAsia="Times New Roman" w:hAnsi="Times New Roman"/>
          <w:i/>
          <w:sz w:val="21"/>
          <w:szCs w:val="21"/>
        </w:rPr>
        <w:t xml:space="preserve"> </w:t>
      </w:r>
      <w:r w:rsidRPr="009C0D6B">
        <w:rPr>
          <w:rFonts w:ascii="Times New Roman" w:eastAsia="Times New Roman" w:hAnsi="Times New Roman"/>
          <w:sz w:val="21"/>
          <w:szCs w:val="21"/>
        </w:rPr>
        <w:t>US$</w:t>
      </w:r>
      <w:r>
        <w:rPr>
          <w:rFonts w:ascii="Times New Roman" w:hAnsi="Times New Roman"/>
          <w:sz w:val="21"/>
          <w:szCs w:val="21"/>
        </w:rPr>
        <w:t>2</w:t>
      </w:r>
      <w:r w:rsidRPr="009C0D6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500</w:t>
      </w:r>
      <w:r w:rsidRPr="009C0D6B">
        <w:rPr>
          <w:rFonts w:ascii="Times New Roman" w:eastAsia="Times New Roman" w:hAnsi="Times New Roman"/>
          <w:sz w:val="21"/>
          <w:szCs w:val="21"/>
        </w:rPr>
        <w:t>.</w:t>
      </w:r>
      <w:r w:rsidR="00154C35">
        <w:rPr>
          <w:rFonts w:ascii="Times New Roman" w:eastAsia="Times New Roman" w:hAnsi="Times New Roman"/>
          <w:sz w:val="21"/>
          <w:szCs w:val="21"/>
        </w:rPr>
        <w:t xml:space="preserve"> </w:t>
      </w:r>
      <w:r w:rsidR="00154C35" w:rsidRPr="00154C35">
        <w:rPr>
          <w:rFonts w:ascii="Times New Roman" w:eastAsia="Times New Roman" w:hAnsi="Times New Roman"/>
          <w:sz w:val="21"/>
          <w:szCs w:val="21"/>
        </w:rPr>
        <w:t>JSPS 19H0573</w:t>
      </w:r>
      <w:r w:rsidR="00154C35">
        <w:rPr>
          <w:rFonts w:ascii="Times New Roman" w:eastAsia="Times New Roman" w:hAnsi="Times New Roman"/>
          <w:sz w:val="21"/>
          <w:szCs w:val="21"/>
        </w:rPr>
        <w:t>1.</w:t>
      </w:r>
    </w:p>
    <w:p w14:paraId="44AA53FD" w14:textId="35EE7697" w:rsidR="005F79E4" w:rsidRDefault="005F79E4" w:rsidP="005F79E4">
      <w:pPr>
        <w:pStyle w:val="11"/>
        <w:ind w:left="1276" w:right="-25" w:hanging="1276"/>
        <w:jc w:val="both"/>
        <w:rPr>
          <w:rFonts w:eastAsia="Times New Roman"/>
          <w:sz w:val="22"/>
          <w:szCs w:val="22"/>
        </w:rPr>
      </w:pPr>
      <w:bookmarkStart w:id="3" w:name="_Hlk61250732"/>
      <w:bookmarkEnd w:id="2"/>
      <w:r w:rsidRPr="00316187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316187">
        <w:rPr>
          <w:sz w:val="22"/>
          <w:szCs w:val="22"/>
        </w:rPr>
        <w:t>-202</w:t>
      </w:r>
      <w:r>
        <w:rPr>
          <w:sz w:val="22"/>
          <w:szCs w:val="22"/>
        </w:rPr>
        <w:t>2</w:t>
      </w:r>
      <w:r w:rsidRPr="00316187">
        <w:rPr>
          <w:sz w:val="22"/>
          <w:szCs w:val="22"/>
        </w:rPr>
        <w:tab/>
      </w:r>
      <w:r w:rsidRPr="00316187">
        <w:rPr>
          <w:rFonts w:eastAsia="Times New Roman"/>
          <w:sz w:val="22"/>
          <w:szCs w:val="22"/>
        </w:rPr>
        <w:t>Japan Society for the Promotion of Science. Co-Investigator</w:t>
      </w:r>
      <w:r w:rsidRPr="00316187">
        <w:rPr>
          <w:sz w:val="22"/>
          <w:szCs w:val="22"/>
        </w:rPr>
        <w:t xml:space="preserve">. </w:t>
      </w:r>
      <w:r w:rsidR="002921AA" w:rsidRPr="002921AA">
        <w:rPr>
          <w:i/>
          <w:iCs/>
          <w:sz w:val="22"/>
          <w:szCs w:val="22"/>
        </w:rPr>
        <w:t>“</w:t>
      </w:r>
      <w:r w:rsidRPr="00316187">
        <w:rPr>
          <w:i/>
          <w:iCs/>
          <w:sz w:val="22"/>
          <w:szCs w:val="22"/>
          <w:shd w:val="clear" w:color="auto" w:fill="FFFFFF"/>
        </w:rPr>
        <w:t>Creation of Artificial Landscape and Development of Spatiotemporal Cognition</w:t>
      </w:r>
      <w:r w:rsidRPr="00316187">
        <w:rPr>
          <w:rFonts w:eastAsia="メイリオ"/>
          <w:i/>
          <w:iCs/>
          <w:sz w:val="22"/>
          <w:szCs w:val="22"/>
          <w:shd w:val="clear" w:color="auto" w:fill="FFFFFF"/>
        </w:rPr>
        <w:t>,</w:t>
      </w:r>
      <w:r w:rsidR="002921AA">
        <w:rPr>
          <w:rFonts w:eastAsia="メイリオ"/>
          <w:i/>
          <w:iCs/>
          <w:sz w:val="22"/>
          <w:szCs w:val="22"/>
          <w:shd w:val="clear" w:color="auto" w:fill="FFFFFF"/>
        </w:rPr>
        <w:t>”</w:t>
      </w:r>
      <w:r w:rsidRPr="00316187">
        <w:rPr>
          <w:rFonts w:eastAsia="メイリオ"/>
          <w:sz w:val="22"/>
          <w:szCs w:val="22"/>
          <w:shd w:val="clear" w:color="auto" w:fill="FFFFFF"/>
        </w:rPr>
        <w:t xml:space="preserve"> sub-program </w:t>
      </w:r>
      <w:r w:rsidRPr="00316187">
        <w:rPr>
          <w:rFonts w:eastAsia="Times New Roman"/>
          <w:iCs/>
          <w:sz w:val="22"/>
          <w:szCs w:val="22"/>
        </w:rPr>
        <w:t xml:space="preserve">for Transdisciplinary Research: </w:t>
      </w:r>
      <w:r w:rsidRPr="00316187">
        <w:rPr>
          <w:rFonts w:eastAsia="ＭＳゴシック"/>
          <w:iCs/>
          <w:sz w:val="22"/>
          <w:szCs w:val="22"/>
        </w:rPr>
        <w:t>Integra</w:t>
      </w:r>
      <w:r w:rsidRPr="00316187">
        <w:rPr>
          <w:rFonts w:eastAsia="ＭＳゴシック"/>
          <w:sz w:val="22"/>
          <w:szCs w:val="22"/>
        </w:rPr>
        <w:t>tive Human Historical Science of "Out of Eurasia.</w:t>
      </w:r>
      <w:r w:rsidRPr="00316187">
        <w:rPr>
          <w:sz w:val="22"/>
          <w:szCs w:val="22"/>
          <w:shd w:val="clear" w:color="auto" w:fill="FFFFFF"/>
        </w:rPr>
        <w:t>”</w:t>
      </w:r>
      <w:r w:rsidRPr="00316187">
        <w:rPr>
          <w:rFonts w:eastAsia="Times New Roman"/>
          <w:i/>
          <w:sz w:val="22"/>
          <w:szCs w:val="22"/>
        </w:rPr>
        <w:t xml:space="preserve"> </w:t>
      </w:r>
      <w:r w:rsidRPr="00316187">
        <w:rPr>
          <w:rFonts w:eastAsia="Times New Roman"/>
          <w:sz w:val="22"/>
          <w:szCs w:val="22"/>
        </w:rPr>
        <w:t>US$</w:t>
      </w:r>
      <w:r w:rsidR="000A3EDF">
        <w:rPr>
          <w:sz w:val="22"/>
          <w:szCs w:val="22"/>
        </w:rPr>
        <w:t>51,724 (Indirect: US$15,517)</w:t>
      </w:r>
      <w:r w:rsidRPr="00316187">
        <w:rPr>
          <w:rFonts w:eastAsia="Times New Roman"/>
          <w:sz w:val="22"/>
          <w:szCs w:val="22"/>
        </w:rPr>
        <w:t>.</w:t>
      </w:r>
      <w:r w:rsidR="002921AA">
        <w:rPr>
          <w:rFonts w:eastAsia="Times New Roman"/>
          <w:sz w:val="22"/>
          <w:szCs w:val="22"/>
        </w:rPr>
        <w:t xml:space="preserve"> </w:t>
      </w:r>
      <w:r w:rsidR="002921AA" w:rsidRPr="002921AA">
        <w:rPr>
          <w:rFonts w:eastAsia="Times New Roman"/>
          <w:sz w:val="21"/>
          <w:szCs w:val="21"/>
        </w:rPr>
        <w:t>JSPS</w:t>
      </w:r>
      <w:r>
        <w:rPr>
          <w:rFonts w:eastAsia="Times New Roman"/>
          <w:sz w:val="22"/>
          <w:szCs w:val="22"/>
        </w:rPr>
        <w:t xml:space="preserve"> </w:t>
      </w:r>
      <w:r w:rsidR="000A3EDF" w:rsidRPr="000A3EDF">
        <w:rPr>
          <w:rFonts w:eastAsia="Times New Roman"/>
          <w:sz w:val="22"/>
          <w:szCs w:val="22"/>
        </w:rPr>
        <w:t>19H05732</w:t>
      </w:r>
      <w:r w:rsidR="0064441B">
        <w:rPr>
          <w:rFonts w:eastAsia="Times New Roman"/>
          <w:sz w:val="22"/>
          <w:szCs w:val="22"/>
        </w:rPr>
        <w:t>.</w:t>
      </w:r>
    </w:p>
    <w:p w14:paraId="26BC4D0A" w14:textId="1E2F53CF" w:rsidR="009D74CB" w:rsidRPr="005F79E4" w:rsidRDefault="009D74CB" w:rsidP="005F79E4">
      <w:pPr>
        <w:pStyle w:val="11"/>
        <w:ind w:left="1276" w:right="-25" w:hanging="1276"/>
        <w:jc w:val="both"/>
        <w:rPr>
          <w:rFonts w:eastAsia="ＭＳゴシック"/>
          <w:sz w:val="22"/>
          <w:szCs w:val="22"/>
        </w:rPr>
      </w:pPr>
      <w:r>
        <w:rPr>
          <w:rFonts w:hint="eastAsia"/>
          <w:sz w:val="21"/>
          <w:szCs w:val="21"/>
        </w:rPr>
        <w:t>201</w:t>
      </w:r>
      <w:r>
        <w:rPr>
          <w:sz w:val="21"/>
          <w:szCs w:val="21"/>
        </w:rPr>
        <w:t>7-2021</w:t>
      </w:r>
      <w:r>
        <w:rPr>
          <w:sz w:val="21"/>
          <w:szCs w:val="21"/>
        </w:rPr>
        <w:tab/>
      </w:r>
      <w:bookmarkStart w:id="4" w:name="_Hlk61255314"/>
      <w:r w:rsidRPr="009D319D">
        <w:rPr>
          <w:rFonts w:eastAsia="Times New Roman"/>
          <w:sz w:val="21"/>
          <w:szCs w:val="21"/>
        </w:rPr>
        <w:t>Japan Society for the Promotion of Science. Principal Investigator</w:t>
      </w:r>
      <w:r w:rsidRPr="009D319D">
        <w:rPr>
          <w:sz w:val="21"/>
          <w:szCs w:val="21"/>
        </w:rPr>
        <w:t xml:space="preserve">. </w:t>
      </w:r>
      <w:r w:rsidRPr="009D319D">
        <w:rPr>
          <w:rFonts w:eastAsia="Times New Roman"/>
          <w:i/>
          <w:sz w:val="21"/>
          <w:szCs w:val="21"/>
        </w:rPr>
        <w:t>“</w:t>
      </w:r>
      <w:r>
        <w:rPr>
          <w:rFonts w:eastAsia="Times New Roman"/>
          <w:i/>
          <w:sz w:val="21"/>
          <w:szCs w:val="21"/>
        </w:rPr>
        <w:t xml:space="preserve">Archaeological Research of </w:t>
      </w:r>
      <w:r w:rsidRPr="009D319D">
        <w:rPr>
          <w:rFonts w:eastAsia="Times New Roman"/>
          <w:i/>
          <w:sz w:val="21"/>
          <w:szCs w:val="21"/>
        </w:rPr>
        <w:t>the Plaza of Columns</w:t>
      </w:r>
      <w:r>
        <w:rPr>
          <w:rFonts w:eastAsia="Times New Roman"/>
          <w:i/>
          <w:sz w:val="21"/>
          <w:szCs w:val="21"/>
        </w:rPr>
        <w:t xml:space="preserve"> Complex in </w:t>
      </w:r>
      <w:r w:rsidRPr="00B112F8">
        <w:rPr>
          <w:rFonts w:eastAsia="Times New Roman"/>
          <w:i/>
          <w:sz w:val="21"/>
          <w:szCs w:val="21"/>
        </w:rPr>
        <w:t xml:space="preserve">Teotihuacan.” </w:t>
      </w:r>
      <w:r w:rsidRPr="00B112F8">
        <w:rPr>
          <w:rFonts w:eastAsia="Times New Roman"/>
          <w:sz w:val="21"/>
          <w:szCs w:val="21"/>
        </w:rPr>
        <w:t>US$</w:t>
      </w:r>
      <w:r w:rsidRPr="00B112F8">
        <w:rPr>
          <w:sz w:val="21"/>
          <w:szCs w:val="21"/>
        </w:rPr>
        <w:t>286,992</w:t>
      </w:r>
      <w:r w:rsidRPr="00B112F8">
        <w:rPr>
          <w:rFonts w:eastAsia="Times New Roman"/>
          <w:sz w:val="21"/>
          <w:szCs w:val="21"/>
        </w:rPr>
        <w:t xml:space="preserve">. </w:t>
      </w:r>
      <w:bookmarkEnd w:id="4"/>
      <w:r w:rsidR="002921AA" w:rsidRPr="002921AA">
        <w:rPr>
          <w:rFonts w:eastAsia="Times New Roman"/>
          <w:sz w:val="21"/>
          <w:szCs w:val="21"/>
        </w:rPr>
        <w:t>JSPS 17H01650</w:t>
      </w:r>
      <w:r w:rsidR="002921AA">
        <w:rPr>
          <w:rFonts w:eastAsia="Times New Roman"/>
          <w:sz w:val="21"/>
          <w:szCs w:val="21"/>
        </w:rPr>
        <w:t>.</w:t>
      </w:r>
    </w:p>
    <w:bookmarkEnd w:id="3"/>
    <w:p w14:paraId="20E43806" w14:textId="5DC2AA6D" w:rsidR="009D74CB" w:rsidRPr="009C0D6B" w:rsidRDefault="009D74CB" w:rsidP="00C70E54">
      <w:pPr>
        <w:autoSpaceDE w:val="0"/>
        <w:autoSpaceDN w:val="0"/>
        <w:adjustRightInd w:val="0"/>
        <w:ind w:left="1276" w:hanging="1276"/>
        <w:jc w:val="both"/>
        <w:rPr>
          <w:rFonts w:ascii="Times New Roman" w:eastAsia="ＭＳゴシック" w:hAnsi="Times New Roman"/>
          <w:sz w:val="21"/>
          <w:szCs w:val="21"/>
          <w:lang w:eastAsia="ja-JP"/>
        </w:rPr>
      </w:pPr>
      <w:r w:rsidRPr="009C0D6B">
        <w:rPr>
          <w:rFonts w:ascii="Times New Roman" w:hAnsi="Times New Roman"/>
          <w:sz w:val="21"/>
          <w:szCs w:val="21"/>
        </w:rPr>
        <w:t>2019-2020</w:t>
      </w:r>
      <w:r>
        <w:rPr>
          <w:rFonts w:ascii="Times New Roman" w:hAnsi="Times New Roman"/>
          <w:sz w:val="21"/>
          <w:szCs w:val="21"/>
        </w:rPr>
        <w:t xml:space="preserve">    </w:t>
      </w:r>
      <w:r w:rsidR="00C70E54">
        <w:rPr>
          <w:rFonts w:ascii="Times New Roman" w:hAnsi="Times New Roman"/>
          <w:sz w:val="21"/>
          <w:szCs w:val="21"/>
        </w:rPr>
        <w:tab/>
      </w:r>
      <w:r w:rsidRPr="009C0D6B">
        <w:rPr>
          <w:rFonts w:ascii="Times New Roman" w:eastAsia="Times New Roman" w:hAnsi="Times New Roman"/>
          <w:sz w:val="21"/>
          <w:szCs w:val="21"/>
        </w:rPr>
        <w:t>Japan Society for the Promotion of Science. Co-Investigator</w:t>
      </w:r>
      <w:r w:rsidRPr="009C0D6B">
        <w:rPr>
          <w:rFonts w:ascii="Times New Roman" w:hAnsi="Times New Roman"/>
          <w:sz w:val="21"/>
          <w:szCs w:val="21"/>
        </w:rPr>
        <w:t xml:space="preserve">. </w:t>
      </w:r>
      <w:r w:rsidRPr="00CF2B0B">
        <w:rPr>
          <w:rFonts w:ascii="Times New Roman" w:eastAsia="Times New Roman" w:hAnsi="Times New Roman"/>
          <w:i/>
          <w:sz w:val="21"/>
          <w:szCs w:val="21"/>
        </w:rPr>
        <w:t xml:space="preserve">“Organizational Committee program for Transdisciplinary Research: </w:t>
      </w:r>
      <w:r w:rsidRPr="00CF2B0B">
        <w:rPr>
          <w:rFonts w:ascii="Times New Roman" w:eastAsia="ＭＳゴシック" w:hAnsi="Times New Roman"/>
          <w:i/>
          <w:sz w:val="21"/>
          <w:szCs w:val="21"/>
          <w:lang w:eastAsia="ja-JP"/>
        </w:rPr>
        <w:t>Integrative Human Historical Science of ‘Out of Eurasia’."</w:t>
      </w:r>
      <w:r w:rsidRPr="009C0D6B">
        <w:rPr>
          <w:rFonts w:ascii="Times New Roman" w:eastAsia="Times New Roman" w:hAnsi="Times New Roman"/>
          <w:i/>
          <w:sz w:val="21"/>
          <w:szCs w:val="21"/>
        </w:rPr>
        <w:t xml:space="preserve"> </w:t>
      </w:r>
      <w:r w:rsidRPr="009C0D6B">
        <w:rPr>
          <w:rFonts w:ascii="Times New Roman" w:eastAsia="Times New Roman" w:hAnsi="Times New Roman"/>
          <w:sz w:val="21"/>
          <w:szCs w:val="21"/>
        </w:rPr>
        <w:t>US$</w:t>
      </w:r>
      <w:r>
        <w:rPr>
          <w:rFonts w:ascii="Times New Roman" w:hAnsi="Times New Roman"/>
          <w:sz w:val="21"/>
          <w:szCs w:val="21"/>
        </w:rPr>
        <w:t>80</w:t>
      </w:r>
      <w:r w:rsidRPr="009C0D6B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800</w:t>
      </w:r>
      <w:r w:rsidRPr="009C0D6B">
        <w:rPr>
          <w:rFonts w:ascii="Times New Roman" w:eastAsia="Times New Roman" w:hAnsi="Times New Roman"/>
          <w:sz w:val="21"/>
          <w:szCs w:val="21"/>
        </w:rPr>
        <w:t>.</w:t>
      </w:r>
    </w:p>
    <w:p w14:paraId="6E460B47" w14:textId="6FA07D1A" w:rsidR="009D74CB" w:rsidRPr="00182ACA" w:rsidRDefault="009D74CB" w:rsidP="00C70E54">
      <w:pPr>
        <w:pStyle w:val="11"/>
        <w:ind w:left="1276" w:right="-25" w:hanging="1276"/>
        <w:jc w:val="both"/>
        <w:rPr>
          <w:sz w:val="21"/>
          <w:szCs w:val="21"/>
        </w:rPr>
      </w:pPr>
      <w:r w:rsidRPr="00182ACA">
        <w:rPr>
          <w:rFonts w:hint="eastAsia"/>
          <w:sz w:val="21"/>
          <w:szCs w:val="21"/>
        </w:rPr>
        <w:t>201</w:t>
      </w:r>
      <w:r w:rsidRPr="00182ACA">
        <w:rPr>
          <w:sz w:val="21"/>
          <w:szCs w:val="21"/>
        </w:rPr>
        <w:t>9-2020</w:t>
      </w:r>
      <w:r w:rsidRPr="00182ACA">
        <w:rPr>
          <w:sz w:val="21"/>
          <w:szCs w:val="21"/>
        </w:rPr>
        <w:tab/>
      </w:r>
      <w:r w:rsidRPr="00182ACA">
        <w:rPr>
          <w:rFonts w:eastAsia="Times New Roman"/>
          <w:sz w:val="21"/>
          <w:szCs w:val="21"/>
        </w:rPr>
        <w:t>Japan Society for the Promotion of Science. Co-Investigator</w:t>
      </w:r>
      <w:r w:rsidRPr="00182ACA">
        <w:rPr>
          <w:sz w:val="21"/>
          <w:szCs w:val="21"/>
        </w:rPr>
        <w:t xml:space="preserve">. </w:t>
      </w:r>
      <w:r w:rsidRPr="002921AA">
        <w:rPr>
          <w:rFonts w:eastAsia="Times New Roman"/>
          <w:i/>
          <w:sz w:val="21"/>
          <w:szCs w:val="21"/>
        </w:rPr>
        <w:t>“</w:t>
      </w:r>
      <w:r w:rsidRPr="002921AA">
        <w:rPr>
          <w:i/>
          <w:sz w:val="21"/>
          <w:szCs w:val="21"/>
          <w:shd w:val="clear" w:color="auto" w:fill="FFFFFF"/>
        </w:rPr>
        <w:t>Creation of Artificial Landscape and Development of Spatiotemporal Cognition</w:t>
      </w:r>
      <w:r w:rsidRPr="002921AA">
        <w:rPr>
          <w:rFonts w:eastAsia="メイリオ"/>
          <w:i/>
          <w:sz w:val="21"/>
          <w:szCs w:val="21"/>
          <w:shd w:val="clear" w:color="auto" w:fill="FFFFFF"/>
        </w:rPr>
        <w:t>,</w:t>
      </w:r>
      <w:r w:rsidR="002921AA">
        <w:rPr>
          <w:rFonts w:eastAsia="メイリオ"/>
          <w:i/>
          <w:sz w:val="21"/>
          <w:szCs w:val="21"/>
          <w:shd w:val="clear" w:color="auto" w:fill="FFFFFF"/>
        </w:rPr>
        <w:t>”</w:t>
      </w:r>
      <w:r w:rsidRPr="003A6470">
        <w:rPr>
          <w:rFonts w:eastAsia="メイリオ"/>
          <w:sz w:val="21"/>
          <w:szCs w:val="21"/>
          <w:shd w:val="clear" w:color="auto" w:fill="FFFFFF"/>
        </w:rPr>
        <w:t xml:space="preserve"> sub-program </w:t>
      </w:r>
      <w:r w:rsidRPr="003A6470">
        <w:rPr>
          <w:rFonts w:eastAsia="Times New Roman"/>
          <w:iCs/>
          <w:sz w:val="21"/>
          <w:szCs w:val="21"/>
        </w:rPr>
        <w:t xml:space="preserve">for Transdisciplinary Research: </w:t>
      </w:r>
      <w:r w:rsidRPr="003A6470">
        <w:rPr>
          <w:rFonts w:eastAsia="ＭＳゴシック"/>
          <w:iCs/>
          <w:sz w:val="21"/>
          <w:szCs w:val="21"/>
        </w:rPr>
        <w:t>Integra</w:t>
      </w:r>
      <w:r w:rsidRPr="003A6470">
        <w:rPr>
          <w:rFonts w:eastAsia="ＭＳゴシック"/>
          <w:sz w:val="21"/>
          <w:szCs w:val="21"/>
        </w:rPr>
        <w:t>tive Human Historical Science of "Out of Eurasia</w:t>
      </w:r>
      <w:r>
        <w:rPr>
          <w:rFonts w:eastAsia="ＭＳゴシック"/>
          <w:sz w:val="21"/>
          <w:szCs w:val="21"/>
        </w:rPr>
        <w:t>.</w:t>
      </w:r>
      <w:r w:rsidRPr="003A6470">
        <w:rPr>
          <w:sz w:val="21"/>
          <w:szCs w:val="21"/>
          <w:shd w:val="clear" w:color="auto" w:fill="FFFFFF"/>
        </w:rPr>
        <w:t>”</w:t>
      </w:r>
      <w:r w:rsidRPr="003A6470">
        <w:rPr>
          <w:rFonts w:eastAsia="Times New Roman"/>
          <w:i/>
          <w:sz w:val="21"/>
          <w:szCs w:val="21"/>
        </w:rPr>
        <w:t xml:space="preserve"> </w:t>
      </w:r>
      <w:r w:rsidRPr="003A6470">
        <w:rPr>
          <w:rFonts w:eastAsia="Times New Roman"/>
          <w:sz w:val="21"/>
          <w:szCs w:val="21"/>
        </w:rPr>
        <w:t>US$</w:t>
      </w:r>
      <w:r w:rsidRPr="003A6470">
        <w:rPr>
          <w:sz w:val="21"/>
          <w:szCs w:val="21"/>
        </w:rPr>
        <w:t>457,273</w:t>
      </w:r>
      <w:r w:rsidRPr="003A6470">
        <w:rPr>
          <w:rFonts w:eastAsia="Times New Roman"/>
          <w:sz w:val="21"/>
          <w:szCs w:val="21"/>
        </w:rPr>
        <w:t>.</w:t>
      </w:r>
    </w:p>
    <w:p w14:paraId="102B9F7A" w14:textId="77777777" w:rsidR="009D74CB" w:rsidRPr="00B112F8" w:rsidRDefault="009D74CB" w:rsidP="009D74CB">
      <w:pPr>
        <w:pStyle w:val="11"/>
        <w:ind w:left="1276" w:right="-25" w:hanging="1276"/>
        <w:jc w:val="both"/>
        <w:rPr>
          <w:sz w:val="21"/>
          <w:szCs w:val="21"/>
        </w:rPr>
      </w:pPr>
      <w:r w:rsidRPr="00B112F8">
        <w:rPr>
          <w:sz w:val="21"/>
          <w:szCs w:val="21"/>
        </w:rPr>
        <w:t xml:space="preserve">2015-2018 </w:t>
      </w:r>
      <w:r w:rsidRPr="00B112F8">
        <w:rPr>
          <w:sz w:val="21"/>
          <w:szCs w:val="21"/>
        </w:rPr>
        <w:tab/>
      </w:r>
      <w:r w:rsidRPr="00B112F8">
        <w:rPr>
          <w:rFonts w:eastAsia="Times New Roman"/>
          <w:sz w:val="21"/>
          <w:szCs w:val="21"/>
        </w:rPr>
        <w:t>National Science Foundation. Principal Investigator</w:t>
      </w:r>
      <w:r w:rsidRPr="00B112F8">
        <w:rPr>
          <w:rFonts w:eastAsia="Times New Roman"/>
          <w:i/>
          <w:sz w:val="21"/>
          <w:szCs w:val="21"/>
        </w:rPr>
        <w:t xml:space="preserve"> “</w:t>
      </w:r>
      <w:r w:rsidRPr="00B112F8">
        <w:rPr>
          <w:i/>
          <w:sz w:val="21"/>
          <w:szCs w:val="21"/>
        </w:rPr>
        <w:t>Collaborative Research:  Origins of Urbanization and State Formation</w:t>
      </w:r>
      <w:r w:rsidRPr="00B112F8">
        <w:rPr>
          <w:rFonts w:eastAsia="Times New Roman"/>
          <w:i/>
          <w:sz w:val="21"/>
          <w:szCs w:val="21"/>
        </w:rPr>
        <w:t xml:space="preserve">.” </w:t>
      </w:r>
      <w:r w:rsidRPr="00B112F8">
        <w:rPr>
          <w:rFonts w:eastAsia="Times New Roman"/>
          <w:sz w:val="21"/>
          <w:szCs w:val="21"/>
        </w:rPr>
        <w:t>US$</w:t>
      </w:r>
      <w:r w:rsidRPr="00B112F8">
        <w:rPr>
          <w:sz w:val="21"/>
          <w:szCs w:val="21"/>
        </w:rPr>
        <w:t xml:space="preserve"> $94,623</w:t>
      </w:r>
      <w:r w:rsidRPr="00B112F8">
        <w:rPr>
          <w:rFonts w:eastAsia="Times New Roman"/>
          <w:sz w:val="21"/>
          <w:szCs w:val="21"/>
        </w:rPr>
        <w:t>.</w:t>
      </w:r>
    </w:p>
    <w:p w14:paraId="7491C862" w14:textId="77777777" w:rsidR="009D74CB" w:rsidRPr="00B112F8" w:rsidRDefault="009D74CB" w:rsidP="009D74CB">
      <w:pPr>
        <w:pStyle w:val="11"/>
        <w:ind w:left="1276" w:right="-25" w:hanging="1276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</w:t>
      </w:r>
      <w:r w:rsidRPr="00B112F8">
        <w:rPr>
          <w:sz w:val="21"/>
          <w:szCs w:val="21"/>
        </w:rPr>
        <w:t>5</w:t>
      </w:r>
      <w:r w:rsidRPr="00B112F8">
        <w:rPr>
          <w:rFonts w:eastAsia="Times New Roman"/>
          <w:sz w:val="21"/>
          <w:szCs w:val="21"/>
        </w:rPr>
        <w:t>-201</w:t>
      </w:r>
      <w:r w:rsidRPr="00B112F8">
        <w:rPr>
          <w:sz w:val="21"/>
          <w:szCs w:val="21"/>
        </w:rPr>
        <w:t>6</w:t>
      </w:r>
      <w:r w:rsidRPr="00B112F8">
        <w:rPr>
          <w:rFonts w:eastAsia="Times New Roman"/>
          <w:sz w:val="21"/>
          <w:szCs w:val="21"/>
        </w:rPr>
        <w:tab/>
        <w:t>Japan Society for the Promotion of Science. Principal Investigator</w:t>
      </w:r>
      <w:r w:rsidRPr="00B112F8">
        <w:rPr>
          <w:sz w:val="21"/>
          <w:szCs w:val="21"/>
        </w:rPr>
        <w:t xml:space="preserve">. </w:t>
      </w:r>
      <w:r w:rsidRPr="00B112F8">
        <w:rPr>
          <w:rFonts w:eastAsia="Times New Roman"/>
          <w:i/>
          <w:sz w:val="21"/>
          <w:szCs w:val="21"/>
        </w:rPr>
        <w:t xml:space="preserve"> “Understanding Royal Groups in the Ancient Teotihuacan: Excavations at the Plaza of Columns.” </w:t>
      </w:r>
      <w:r w:rsidRPr="00B112F8">
        <w:rPr>
          <w:rFonts w:eastAsia="Times New Roman"/>
          <w:sz w:val="21"/>
          <w:szCs w:val="21"/>
        </w:rPr>
        <w:t>US$60,</w:t>
      </w:r>
      <w:r w:rsidRPr="00B112F8">
        <w:rPr>
          <w:sz w:val="21"/>
          <w:szCs w:val="21"/>
        </w:rPr>
        <w:t>8</w:t>
      </w:r>
      <w:r w:rsidRPr="00B112F8">
        <w:rPr>
          <w:rFonts w:eastAsia="Times New Roman"/>
          <w:sz w:val="21"/>
          <w:szCs w:val="21"/>
        </w:rPr>
        <w:t xml:space="preserve">00. </w:t>
      </w:r>
    </w:p>
    <w:p w14:paraId="17C1593B" w14:textId="77777777" w:rsidR="009D74CB" w:rsidRPr="00B112F8" w:rsidRDefault="009D74CB" w:rsidP="009D74CB">
      <w:pPr>
        <w:pStyle w:val="11"/>
        <w:ind w:left="1276" w:right="-25" w:hanging="1276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</w:t>
      </w:r>
      <w:r w:rsidRPr="00B112F8">
        <w:rPr>
          <w:sz w:val="21"/>
          <w:szCs w:val="21"/>
        </w:rPr>
        <w:t>5</w:t>
      </w:r>
      <w:r w:rsidRPr="00B112F8">
        <w:rPr>
          <w:rFonts w:eastAsia="Times New Roman"/>
          <w:sz w:val="21"/>
          <w:szCs w:val="21"/>
        </w:rPr>
        <w:t>-201</w:t>
      </w:r>
      <w:r w:rsidRPr="00B112F8">
        <w:rPr>
          <w:sz w:val="21"/>
          <w:szCs w:val="21"/>
        </w:rPr>
        <w:t>6</w:t>
      </w:r>
      <w:r w:rsidRPr="00B112F8">
        <w:rPr>
          <w:rFonts w:eastAsia="Times New Roman"/>
          <w:sz w:val="21"/>
          <w:szCs w:val="21"/>
        </w:rPr>
        <w:tab/>
      </w:r>
      <w:r w:rsidRPr="00B112F8">
        <w:rPr>
          <w:sz w:val="21"/>
          <w:szCs w:val="21"/>
        </w:rPr>
        <w:t>Research Institute for Humanity and Nature</w:t>
      </w:r>
      <w:r w:rsidRPr="00B112F8">
        <w:rPr>
          <w:rFonts w:eastAsia="Times New Roman"/>
          <w:sz w:val="21"/>
          <w:szCs w:val="21"/>
        </w:rPr>
        <w:t>. Principal Investigator</w:t>
      </w:r>
      <w:r w:rsidRPr="00B112F8">
        <w:rPr>
          <w:sz w:val="21"/>
          <w:szCs w:val="21"/>
        </w:rPr>
        <w:t xml:space="preserve"> of Incubation Study, </w:t>
      </w:r>
      <w:r w:rsidRPr="00B112F8">
        <w:rPr>
          <w:i/>
          <w:sz w:val="21"/>
          <w:szCs w:val="21"/>
        </w:rPr>
        <w:t>“Interdisciplinary Comparative Research of Human Uniqueness: Re-interpreting the Formation of Ancient Civilizations form Cognitive (Brain, Genome) Sciences and Global Environment Studies”</w:t>
      </w:r>
      <w:r w:rsidRPr="00B112F8">
        <w:rPr>
          <w:rFonts w:eastAsia="Times New Roman"/>
          <w:i/>
          <w:sz w:val="21"/>
          <w:szCs w:val="21"/>
        </w:rPr>
        <w:t xml:space="preserve"> </w:t>
      </w:r>
      <w:r w:rsidRPr="00B112F8">
        <w:rPr>
          <w:rFonts w:eastAsia="Times New Roman"/>
          <w:sz w:val="21"/>
          <w:szCs w:val="21"/>
        </w:rPr>
        <w:t>US$</w:t>
      </w:r>
      <w:r w:rsidRPr="00B112F8">
        <w:rPr>
          <w:sz w:val="21"/>
          <w:szCs w:val="21"/>
        </w:rPr>
        <w:t>8</w:t>
      </w:r>
      <w:r w:rsidRPr="00B112F8">
        <w:rPr>
          <w:rFonts w:eastAsia="Times New Roman"/>
          <w:sz w:val="21"/>
          <w:szCs w:val="21"/>
        </w:rPr>
        <w:t>,</w:t>
      </w:r>
      <w:r w:rsidRPr="00B112F8">
        <w:rPr>
          <w:sz w:val="21"/>
          <w:szCs w:val="21"/>
        </w:rPr>
        <w:t>474</w:t>
      </w:r>
      <w:r w:rsidRPr="00B112F8">
        <w:rPr>
          <w:rFonts w:eastAsia="Times New Roman"/>
          <w:sz w:val="21"/>
          <w:szCs w:val="21"/>
        </w:rPr>
        <w:t xml:space="preserve">. </w:t>
      </w:r>
    </w:p>
    <w:p w14:paraId="6F88E933" w14:textId="562524A6" w:rsidR="009D74CB" w:rsidRPr="00B112F8" w:rsidRDefault="009D74CB" w:rsidP="009D74CB">
      <w:pPr>
        <w:pStyle w:val="11"/>
        <w:ind w:left="1276" w:right="-25" w:hanging="1276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</w:t>
      </w:r>
      <w:r w:rsidRPr="00B112F8">
        <w:rPr>
          <w:sz w:val="21"/>
          <w:szCs w:val="21"/>
        </w:rPr>
        <w:t>4</w:t>
      </w:r>
      <w:r w:rsidRPr="00B112F8">
        <w:rPr>
          <w:rFonts w:eastAsia="Times New Roman"/>
          <w:sz w:val="21"/>
          <w:szCs w:val="21"/>
        </w:rPr>
        <w:t>-201</w:t>
      </w:r>
      <w:r w:rsidRPr="00B112F8">
        <w:rPr>
          <w:sz w:val="21"/>
          <w:szCs w:val="21"/>
        </w:rPr>
        <w:t>5</w:t>
      </w:r>
      <w:r w:rsidRPr="00B112F8">
        <w:rPr>
          <w:rFonts w:eastAsia="Times New Roman"/>
          <w:sz w:val="21"/>
          <w:szCs w:val="21"/>
        </w:rPr>
        <w:tab/>
        <w:t>Japan Society for the Promotion of Science. Principal Investigator,</w:t>
      </w:r>
      <w:r w:rsidRPr="00B112F8">
        <w:rPr>
          <w:rFonts w:eastAsia="Times New Roman"/>
          <w:i/>
          <w:sz w:val="21"/>
          <w:szCs w:val="21"/>
        </w:rPr>
        <w:t xml:space="preserve"> “Understanding Royal Groups in the Ancient Teotihuacan: Excavations at the Plaza of Columns.” </w:t>
      </w:r>
      <w:r w:rsidRPr="00B112F8">
        <w:rPr>
          <w:rFonts w:eastAsia="Times New Roman"/>
          <w:sz w:val="21"/>
          <w:szCs w:val="21"/>
        </w:rPr>
        <w:t>US$67,</w:t>
      </w:r>
      <w:r w:rsidRPr="00B112F8">
        <w:rPr>
          <w:sz w:val="21"/>
          <w:szCs w:val="21"/>
        </w:rPr>
        <w:t>857</w:t>
      </w:r>
      <w:r w:rsidRPr="00B112F8">
        <w:rPr>
          <w:rFonts w:eastAsia="Times New Roman"/>
          <w:sz w:val="21"/>
          <w:szCs w:val="21"/>
        </w:rPr>
        <w:t xml:space="preserve">. </w:t>
      </w:r>
      <w:r w:rsidR="002921AA" w:rsidRPr="002921AA">
        <w:rPr>
          <w:rFonts w:eastAsia="Times New Roman"/>
          <w:sz w:val="21"/>
          <w:szCs w:val="21"/>
        </w:rPr>
        <w:t>JSPS 25257016</w:t>
      </w:r>
      <w:r w:rsidR="002921AA">
        <w:rPr>
          <w:rFonts w:eastAsia="Times New Roman"/>
          <w:sz w:val="21"/>
          <w:szCs w:val="21"/>
        </w:rPr>
        <w:t>.</w:t>
      </w:r>
    </w:p>
    <w:p w14:paraId="72672F47" w14:textId="760079F1" w:rsidR="009D74CB" w:rsidRPr="00B112F8" w:rsidRDefault="009D74CB" w:rsidP="009D74CB">
      <w:pPr>
        <w:pStyle w:val="11"/>
        <w:ind w:left="1276" w:right="-25" w:hanging="1276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2013-2014</w:t>
      </w:r>
      <w:r w:rsidRPr="00B112F8">
        <w:rPr>
          <w:rFonts w:eastAsia="Times New Roman"/>
          <w:sz w:val="21"/>
          <w:szCs w:val="21"/>
        </w:rPr>
        <w:tab/>
        <w:t>Japan Society for the Promotion of Science. Principal Investigator,</w:t>
      </w:r>
      <w:r w:rsidRPr="00B112F8">
        <w:rPr>
          <w:rFonts w:eastAsia="Times New Roman"/>
          <w:i/>
          <w:sz w:val="21"/>
          <w:szCs w:val="21"/>
        </w:rPr>
        <w:t xml:space="preserve"> “Understanding Royal Groups in the Ancient Teotihuacan: Excavations at the Plaza of Columns.” </w:t>
      </w:r>
      <w:r w:rsidRPr="00B112F8">
        <w:rPr>
          <w:rFonts w:eastAsia="Times New Roman"/>
          <w:sz w:val="21"/>
          <w:szCs w:val="21"/>
        </w:rPr>
        <w:t>US$150,000.</w:t>
      </w:r>
      <w:r w:rsidR="002921AA">
        <w:rPr>
          <w:rFonts w:eastAsia="Times New Roman"/>
          <w:sz w:val="21"/>
          <w:szCs w:val="21"/>
        </w:rPr>
        <w:t xml:space="preserve"> </w:t>
      </w:r>
      <w:r w:rsidR="002921AA" w:rsidRPr="002921AA">
        <w:rPr>
          <w:rFonts w:eastAsia="Times New Roman"/>
          <w:sz w:val="21"/>
          <w:szCs w:val="21"/>
        </w:rPr>
        <w:t>JSPS 25257016</w:t>
      </w:r>
      <w:r w:rsidR="002921AA">
        <w:rPr>
          <w:rFonts w:eastAsia="Times New Roman"/>
          <w:sz w:val="21"/>
          <w:szCs w:val="21"/>
        </w:rPr>
        <w:t>.</w:t>
      </w:r>
    </w:p>
    <w:p w14:paraId="7B8DAA67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2010-2012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Japan Society for the Promotion of Science.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“Ancient City of Cholula: Comparative Study and Database Construction of Monuments and Symbols.”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US$365,900.</w:t>
      </w:r>
    </w:p>
    <w:p w14:paraId="04CF3C1D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2008-2010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Japan Society for the Promotion of Science.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Origins of Ancient Cities in the America: Comparative Study of Monuments and Symbols.”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US$298,315.</w:t>
      </w:r>
    </w:p>
    <w:p w14:paraId="1D41E068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2006-2008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Japan Society for the Promotion of Science.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Origin of Planned City Teotihuacan and Monuments: Analyses and Interpretations of Archaeological Materials from the Moon Pyramid.”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US$315,711.</w:t>
      </w:r>
    </w:p>
    <w:p w14:paraId="034AAE48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2004-2005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Additional funding from National Geographic Society.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“Moon Pyramid at Teotihuacan, Mexico.”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US$15,000.</w:t>
      </w:r>
    </w:p>
    <w:p w14:paraId="630CB1FB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Arizona State University. Principal Coordinator for the special exhibition,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“Voyage to the Center of the Moon Pyramid.”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National Museum of Anthropology, in Mexico City. US$10,000.</w:t>
      </w:r>
    </w:p>
    <w:p w14:paraId="7914E25E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2003-2004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Geographic Society.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“Teotihuacan Polity and Elite Graves at the Moon Pyramid in Mexico.”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US$40,000.</w:t>
      </w:r>
    </w:p>
    <w:p w14:paraId="313D2E7B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2002-2004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Japan Society for the Promotion of Science.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Formation Process and Ideology of Ancient States in the Middle America: The Exploration at the Moon Pyramid in Teotihuacan.”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US$175,000.</w:t>
      </w:r>
    </w:p>
    <w:p w14:paraId="132CE1C1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Geographic Society.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“State Ideology Materialized at the Moon Pyramid in Teotihuacan, Mexico.”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US$49,462.</w:t>
      </w:r>
    </w:p>
    <w:p w14:paraId="3BDD5E03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2000-2002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Japan Society for the Promotion of Science.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“Origin of Ancient State in Mesoamerica: The Polity and Ideology Materialized at the Moon Pyramid, Teotihuacan.”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US$205,691.</w:t>
      </w:r>
    </w:p>
    <w:p w14:paraId="366C7C12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1999-2000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5" w:name="_Hlk166514350"/>
      <w:r w:rsidRPr="00B112F8">
        <w:rPr>
          <w:rFonts w:ascii="Times New Roman" w:hAnsi="Times New Roman" w:cs="Times New Roman"/>
          <w:sz w:val="21"/>
          <w:szCs w:val="21"/>
          <w:lang w:val="en-US"/>
        </w:rPr>
        <w:t>National Science Foundation</w:t>
      </w:r>
      <w:bookmarkEnd w:id="5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Principal Investigator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Teotihuacan State and the Moon Pyramid: Excavations in 1999 and Material Analyses.”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US$120,364.</w:t>
      </w:r>
    </w:p>
    <w:p w14:paraId="7AE0965A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1999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6" w:name="_Hlk166514429"/>
      <w:r w:rsidRPr="00B112F8">
        <w:rPr>
          <w:rFonts w:ascii="Times New Roman" w:hAnsi="Times New Roman" w:cs="Times New Roman"/>
          <w:sz w:val="21"/>
          <w:szCs w:val="21"/>
          <w:lang w:val="en-US"/>
        </w:rPr>
        <w:t>National Geographic Society</w:t>
      </w:r>
      <w:bookmarkEnd w:id="6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Principal Investigator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Moon Pyramid and the Early Teotihuacan State Polity.”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US$30,796.</w:t>
      </w:r>
    </w:p>
    <w:p w14:paraId="14F4F668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1999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Arizona State University.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“The Moon Pyramid and the Early Teotihuacan State Polity.”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US$9,410.</w:t>
      </w:r>
    </w:p>
    <w:p w14:paraId="149DA310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1998-1999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Science Foundation.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“The Moon Pyramid and the Early Teotihuacan State Polity.”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US$171,612.</w:t>
      </w:r>
    </w:p>
    <w:p w14:paraId="7E8567E3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1998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Foundation for the Advancement of Mesoamerican Studies. Principal Investigator,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"The Symbolism of Censers and the Teotihuacan State."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US$9,260.</w:t>
      </w:r>
    </w:p>
    <w:p w14:paraId="5EEF6FD1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1997-1998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Endowment for the Humanities. Co-Principal Investigator (with G. Cowgill as Principal Investigator),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"Virtual Museum of Ancient Civilization in the Basin of Mexico: Teotihuacan and Tenochtitlan."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22A1849C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1997-1998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Foundation for the Advancement of Mesoamerican Studies. Co-Principal Investigator (with George Cowgill as Principal Investigator),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"Ritual Sacrifice and the Feathered Serpent Pyramid at Teotihuacan, Mexico."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29692CCA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1995-1997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Science Foundation. Co-Principal Investigator (with George Cowgill as Principal Investigator),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"Human Sacrifice and Society at Teotihuacan, Mexico."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US$42,525.</w:t>
      </w:r>
    </w:p>
    <w:p w14:paraId="42E80C3C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1995-1997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Endowment for the Humanities. Co-Investigator (with George Cowgill as Principal Investigator), 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"Human Sacrifice and Society at Teotihuacan, Mexico."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US$100,127. </w:t>
      </w:r>
    </w:p>
    <w:p w14:paraId="5B2A453E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1993-1994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Dissertation Research Program: National Science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Foundation</w:t>
      </w:r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>."Human</w:t>
      </w:r>
      <w:proofErr w:type="spellEnd"/>
      <w:r w:rsidRPr="002921AA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 Sacrifices at Teotihuacan, Mexico; Their Symbolism and Social Implications."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US$6,450.</w:t>
      </w:r>
    </w:p>
    <w:p w14:paraId="7FAF477E" w14:textId="77777777" w:rsidR="009D74CB" w:rsidRPr="00B112F8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1990-1993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Endowment for the Humanities. Co-Investigator (with George Cowgill as Principal Investigator), </w:t>
      </w:r>
      <w:r w:rsidRPr="00154C35">
        <w:rPr>
          <w:rFonts w:ascii="Times New Roman" w:hAnsi="Times New Roman" w:cs="Times New Roman"/>
          <w:i/>
          <w:iCs/>
          <w:sz w:val="21"/>
          <w:szCs w:val="21"/>
          <w:lang w:val="en-US"/>
        </w:rPr>
        <w:t>"The Feathered Serpent Pyramid at Teotihuacan, Mexico, and its Elite Burial Complex."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US$97,118.</w:t>
      </w:r>
    </w:p>
    <w:p w14:paraId="0256A32A" w14:textId="77777777" w:rsidR="009D74CB" w:rsidRPr="00926847" w:rsidRDefault="009D74CB" w:rsidP="009D74CB">
      <w:pPr>
        <w:pStyle w:val="Default"/>
        <w:ind w:leftChars="1" w:left="1218" w:hangingChars="579" w:hanging="1216"/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1988-1993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National Geographic Society. Co-Investigator (with George Cowgill as Principal Investigator), </w:t>
      </w:r>
      <w:r w:rsidRPr="00154C35">
        <w:rPr>
          <w:rFonts w:ascii="Times New Roman" w:hAnsi="Times New Roman" w:cs="Times New Roman"/>
          <w:i/>
          <w:iCs/>
          <w:sz w:val="21"/>
          <w:szCs w:val="21"/>
          <w:lang w:val="en-US"/>
        </w:rPr>
        <w:t>"Proyecto Templo de Quetzalcoatl: Archaeological Research at the Feathered Serpent Pyramid, Teotihuacan."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926847">
        <w:rPr>
          <w:rFonts w:ascii="Times New Roman" w:hAnsi="Times New Roman" w:cs="Times New Roman"/>
          <w:sz w:val="21"/>
          <w:szCs w:val="21"/>
        </w:rPr>
        <w:t>US$71,500.</w:t>
      </w:r>
    </w:p>
    <w:p w14:paraId="0D2D4ED3" w14:textId="77777777" w:rsidR="00BA6F97" w:rsidRPr="00926847" w:rsidRDefault="00BA6F97" w:rsidP="00595D2A">
      <w:pPr>
        <w:pStyle w:val="Default"/>
        <w:ind w:left="1276" w:hanging="1276"/>
        <w:jc w:val="both"/>
        <w:rPr>
          <w:rFonts w:ascii="Times New Roman" w:hAnsi="Times New Roman" w:cs="Times New Roman"/>
          <w:sz w:val="21"/>
          <w:szCs w:val="21"/>
        </w:rPr>
      </w:pPr>
    </w:p>
    <w:p w14:paraId="1E35B937" w14:textId="77777777" w:rsidR="00BA6F97" w:rsidRPr="00926847" w:rsidRDefault="00821EFA" w:rsidP="00595D2A">
      <w:pPr>
        <w:pStyle w:val="Default"/>
        <w:ind w:left="1276" w:hanging="127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6847">
        <w:rPr>
          <w:rFonts w:ascii="Times New Roman" w:hAnsi="Times New Roman" w:cs="Times New Roman"/>
          <w:b/>
          <w:sz w:val="21"/>
          <w:szCs w:val="21"/>
        </w:rPr>
        <w:t>AWARD AND HONORS</w:t>
      </w:r>
    </w:p>
    <w:p w14:paraId="2DF50F56" w14:textId="175A2B7D" w:rsidR="00926847" w:rsidRPr="0071742B" w:rsidRDefault="00926847" w:rsidP="00595D2A">
      <w:pPr>
        <w:pStyle w:val="11"/>
        <w:ind w:left="1134" w:right="-25" w:hanging="1134"/>
        <w:jc w:val="both"/>
        <w:rPr>
          <w:sz w:val="21"/>
          <w:szCs w:val="21"/>
        </w:rPr>
      </w:pPr>
      <w:r w:rsidRPr="00926847">
        <w:rPr>
          <w:rFonts w:hint="eastAsia"/>
          <w:sz w:val="21"/>
          <w:szCs w:val="21"/>
          <w:lang w:val="es-MX"/>
        </w:rPr>
        <w:t>2024</w:t>
      </w:r>
      <w:r w:rsidRPr="00926847">
        <w:rPr>
          <w:sz w:val="21"/>
          <w:szCs w:val="21"/>
          <w:lang w:val="es-MX"/>
        </w:rPr>
        <w:tab/>
      </w:r>
      <w:proofErr w:type="gramStart"/>
      <w:r w:rsidRPr="00926847">
        <w:rPr>
          <w:rFonts w:hint="eastAsia"/>
          <w:i/>
          <w:iCs/>
          <w:color w:val="222222"/>
          <w:sz w:val="21"/>
          <w:szCs w:val="21"/>
          <w:shd w:val="clear" w:color="auto" w:fill="FFFFFF"/>
          <w:lang w:val="es-MX"/>
        </w:rPr>
        <w:t>M</w:t>
      </w:r>
      <w:r w:rsidRPr="00926847">
        <w:rPr>
          <w:i/>
          <w:iCs/>
          <w:color w:val="222222"/>
          <w:sz w:val="21"/>
          <w:szCs w:val="21"/>
          <w:shd w:val="clear" w:color="auto" w:fill="FFFFFF"/>
          <w:lang w:val="es-MX"/>
        </w:rPr>
        <w:t>iembro</w:t>
      </w:r>
      <w:proofErr w:type="gramEnd"/>
      <w:r w:rsidRPr="00926847">
        <w:rPr>
          <w:i/>
          <w:iCs/>
          <w:color w:val="222222"/>
          <w:sz w:val="21"/>
          <w:szCs w:val="21"/>
          <w:shd w:val="clear" w:color="auto" w:fill="FFFFFF"/>
          <w:lang w:val="es-MX"/>
        </w:rPr>
        <w:t xml:space="preserve"> corresponsal de la Academia Mexicana de la Historia, correspondiente de la Real de Madrid</w:t>
      </w:r>
      <w:r w:rsidRPr="00926847">
        <w:rPr>
          <w:rFonts w:hint="eastAsia"/>
          <w:i/>
          <w:iCs/>
          <w:color w:val="222222"/>
          <w:sz w:val="21"/>
          <w:szCs w:val="21"/>
          <w:shd w:val="clear" w:color="auto" w:fill="FFFFFF"/>
          <w:lang w:val="es-MX"/>
        </w:rPr>
        <w:t>.</w:t>
      </w:r>
      <w:r w:rsidR="0071742B" w:rsidRPr="0071742B">
        <w:rPr>
          <w:lang w:val="es-MX"/>
        </w:rPr>
        <w:t xml:space="preserve"> </w:t>
      </w:r>
      <w:r w:rsidR="0071742B">
        <w:rPr>
          <w:rFonts w:hint="eastAsia"/>
          <w:lang w:val="es-MX"/>
        </w:rPr>
        <w:t xml:space="preserve"> </w:t>
      </w:r>
      <w:hyperlink r:id="rId10" w:history="1">
        <w:r w:rsidR="0071742B" w:rsidRPr="00717FCF">
          <w:rPr>
            <w:rStyle w:val="a9"/>
            <w:sz w:val="21"/>
            <w:szCs w:val="21"/>
            <w:shd w:val="clear" w:color="auto" w:fill="FFFFFF"/>
          </w:rPr>
          <w:t>https://www.academiamh.com.mx/miembros/saburo-sugiyama/</w:t>
        </w:r>
      </w:hyperlink>
    </w:p>
    <w:p w14:paraId="60184207" w14:textId="7E80CAE8" w:rsidR="00C05F95" w:rsidRDefault="00C05F95" w:rsidP="00595D2A">
      <w:pPr>
        <w:pStyle w:val="11"/>
        <w:ind w:left="1134" w:right="-25" w:hanging="1134"/>
        <w:jc w:val="both"/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</w:r>
      <w:bookmarkStart w:id="7" w:name="_Hlk155700737"/>
      <w:r w:rsidRPr="00F91018">
        <w:rPr>
          <w:i/>
          <w:iCs/>
          <w:sz w:val="21"/>
          <w:szCs w:val="21"/>
        </w:rPr>
        <w:t>“The Order of the Sacred Treasure, Gold Rays with Rosette”</w:t>
      </w:r>
      <w:r>
        <w:rPr>
          <w:sz w:val="21"/>
          <w:szCs w:val="21"/>
        </w:rPr>
        <w:t xml:space="preserve"> from the Japanese Emperor</w:t>
      </w:r>
      <w:r w:rsidR="008A03B2">
        <w:rPr>
          <w:sz w:val="21"/>
          <w:szCs w:val="21"/>
        </w:rPr>
        <w:t>, the Imperial Household Agency</w:t>
      </w:r>
      <w:r>
        <w:rPr>
          <w:sz w:val="21"/>
          <w:szCs w:val="21"/>
        </w:rPr>
        <w:t xml:space="preserve">. </w:t>
      </w:r>
      <w:bookmarkEnd w:id="7"/>
    </w:p>
    <w:p w14:paraId="0E0F2E2D" w14:textId="48CF9F1F" w:rsidR="000C2F14" w:rsidRPr="00B112F8" w:rsidRDefault="000C2F14" w:rsidP="00595D2A">
      <w:pPr>
        <w:pStyle w:val="11"/>
        <w:ind w:left="1134" w:right="-25" w:hanging="1134"/>
        <w:jc w:val="both"/>
        <w:rPr>
          <w:color w:val="141823"/>
          <w:sz w:val="21"/>
          <w:szCs w:val="21"/>
        </w:rPr>
      </w:pPr>
      <w:r w:rsidRPr="00B112F8">
        <w:rPr>
          <w:sz w:val="21"/>
          <w:szCs w:val="21"/>
        </w:rPr>
        <w:t>2016</w:t>
      </w:r>
      <w:r w:rsidRPr="00B112F8">
        <w:rPr>
          <w:sz w:val="21"/>
          <w:szCs w:val="21"/>
        </w:rPr>
        <w:tab/>
      </w:r>
      <w:r w:rsidR="00252F34" w:rsidRPr="00B112F8">
        <w:rPr>
          <w:rFonts w:eastAsia="Times New Roman"/>
          <w:i/>
          <w:sz w:val="21"/>
          <w:szCs w:val="21"/>
        </w:rPr>
        <w:t>"</w:t>
      </w:r>
      <w:r w:rsidR="00252F34" w:rsidRPr="00B112F8">
        <w:rPr>
          <w:i/>
          <w:color w:val="141823"/>
          <w:sz w:val="21"/>
          <w:szCs w:val="21"/>
        </w:rPr>
        <w:t>H.B. Nicholson Award for Excellence in Mesoamerican Studies,</w:t>
      </w:r>
      <w:r w:rsidR="00252F34" w:rsidRPr="00B112F8">
        <w:rPr>
          <w:rFonts w:eastAsia="Times New Roman"/>
          <w:i/>
          <w:sz w:val="21"/>
          <w:szCs w:val="21"/>
        </w:rPr>
        <w:t xml:space="preserve">" from </w:t>
      </w:r>
      <w:r w:rsidR="00252F34" w:rsidRPr="00B112F8">
        <w:rPr>
          <w:color w:val="141823"/>
          <w:sz w:val="21"/>
          <w:szCs w:val="21"/>
        </w:rPr>
        <w:t xml:space="preserve">Moses Mesoamerican Archive and the Peabody Museum of Archaeology and Ethnology, Harvard University. </w:t>
      </w:r>
    </w:p>
    <w:p w14:paraId="776B3ADA" w14:textId="77777777" w:rsidR="00BF1A6F" w:rsidRPr="00B112F8" w:rsidRDefault="00424A73" w:rsidP="00424A73">
      <w:pPr>
        <w:pStyle w:val="11"/>
        <w:ind w:left="1134" w:right="-25"/>
        <w:jc w:val="both"/>
        <w:rPr>
          <w:rFonts w:eastAsia="Times New Roman"/>
          <w:sz w:val="21"/>
          <w:szCs w:val="21"/>
        </w:rPr>
      </w:pPr>
      <w:hyperlink r:id="rId11" w:history="1">
        <w:r w:rsidRPr="00B112F8">
          <w:rPr>
            <w:rStyle w:val="a9"/>
            <w:rFonts w:eastAsia="Times New Roman"/>
            <w:sz w:val="21"/>
            <w:szCs w:val="21"/>
          </w:rPr>
          <w:t>https://archaeology.harvard.edu/event/moses-mesoamerican-archive-and-peabody-museum-conference-above-so-below-cosmic-roads</w:t>
        </w:r>
      </w:hyperlink>
    </w:p>
    <w:p w14:paraId="67BDBA79" w14:textId="77777777" w:rsidR="00464EE9" w:rsidRPr="00B112F8" w:rsidRDefault="00464EE9" w:rsidP="00595D2A">
      <w:pPr>
        <w:pStyle w:val="11"/>
        <w:ind w:left="1134" w:right="-25" w:hanging="1134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lastRenderedPageBreak/>
        <w:t>2013</w:t>
      </w:r>
      <w:r w:rsidRPr="00B112F8">
        <w:rPr>
          <w:rFonts w:eastAsia="Times New Roman"/>
          <w:sz w:val="21"/>
          <w:szCs w:val="21"/>
        </w:rPr>
        <w:tab/>
      </w:r>
      <w:bookmarkStart w:id="8" w:name="_Hlk155700959"/>
      <w:r w:rsidR="00133FFF" w:rsidRPr="00E567B8">
        <w:rPr>
          <w:rFonts w:eastAsia="Times New Roman"/>
          <w:i/>
          <w:iCs/>
          <w:sz w:val="21"/>
          <w:szCs w:val="21"/>
        </w:rPr>
        <w:t xml:space="preserve">Research </w:t>
      </w:r>
      <w:r w:rsidRPr="00E567B8">
        <w:rPr>
          <w:rFonts w:eastAsia="Times New Roman"/>
          <w:i/>
          <w:iCs/>
          <w:sz w:val="21"/>
          <w:szCs w:val="21"/>
        </w:rPr>
        <w:t>Award</w:t>
      </w:r>
      <w:r w:rsidRPr="00B112F8">
        <w:rPr>
          <w:rFonts w:eastAsia="Times New Roman"/>
          <w:sz w:val="21"/>
          <w:szCs w:val="21"/>
        </w:rPr>
        <w:t xml:space="preserve"> for </w:t>
      </w:r>
      <w:r w:rsidRPr="00B112F8">
        <w:rPr>
          <w:rFonts w:eastAsia="Times New Roman"/>
          <w:i/>
          <w:sz w:val="21"/>
          <w:szCs w:val="21"/>
        </w:rPr>
        <w:t>"Human Sacrifices under the Temples of Quetzalcoatl, the Moon Pyramid and the Sun Pyramid in Teotihuacan, Mexico"</w:t>
      </w:r>
      <w:r w:rsidRPr="00B112F8">
        <w:rPr>
          <w:rFonts w:eastAsia="Times New Roman"/>
          <w:sz w:val="21"/>
          <w:szCs w:val="21"/>
        </w:rPr>
        <w:t>, in Shanghai Archaeology Forum, the Chinese Academy of Social Sciences, China</w:t>
      </w:r>
      <w:bookmarkEnd w:id="8"/>
      <w:r w:rsidRPr="00B112F8">
        <w:rPr>
          <w:rFonts w:eastAsia="Times New Roman"/>
          <w:sz w:val="21"/>
          <w:szCs w:val="21"/>
        </w:rPr>
        <w:t xml:space="preserve">. </w:t>
      </w:r>
    </w:p>
    <w:p w14:paraId="74A7A8C4" w14:textId="77777777" w:rsidR="0026273E" w:rsidRPr="00B112F8" w:rsidRDefault="0001580A" w:rsidP="00595D2A">
      <w:pPr>
        <w:pStyle w:val="Default"/>
        <w:ind w:left="1134" w:hangingChars="540" w:hanging="113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9" w:name="_Hlk155700905"/>
      <w:r w:rsidR="0026273E"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“Commendation from the Minister of Foreign Affairs, Japan”</w:t>
      </w:r>
      <w:r w:rsidR="0026273E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bookmarkEnd w:id="9"/>
      <w:r w:rsidR="0026273E" w:rsidRPr="00B112F8">
        <w:rPr>
          <w:rFonts w:ascii="Times New Roman" w:hAnsi="Times New Roman" w:cs="Times New Roman"/>
          <w:sz w:val="21"/>
          <w:szCs w:val="21"/>
          <w:lang w:val="en-US"/>
        </w:rPr>
        <w:t>for the academic achievement in Mexican Archaeology and related international social activities</w:t>
      </w:r>
      <w:r w:rsidR="00312B49" w:rsidRPr="00B112F8">
        <w:rPr>
          <w:rFonts w:ascii="Times New Roman" w:hAnsi="Times New Roman" w:cs="Times New Roman"/>
          <w:sz w:val="21"/>
          <w:szCs w:val="21"/>
          <w:lang w:val="en-US"/>
        </w:rPr>
        <w:t>, Tokyo, Japan</w:t>
      </w:r>
      <w:r w:rsidR="0026273E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</w:p>
    <w:p w14:paraId="5F026E39" w14:textId="77777777" w:rsidR="00BA6F97" w:rsidRPr="00B112F8" w:rsidRDefault="00BA6F97" w:rsidP="00595D2A">
      <w:pPr>
        <w:pStyle w:val="Default"/>
        <w:ind w:left="1134" w:hangingChars="540" w:hanging="113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bookmarkStart w:id="10" w:name="_Hlk155700821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"Best Article of 1992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", from the Mexican Committee of Historical Sciences, for the publication of Sugiyama 1991f</w:t>
      </w:r>
      <w:bookmarkEnd w:id="10"/>
      <w:r w:rsidRPr="00B112F8">
        <w:rPr>
          <w:rFonts w:ascii="Times New Roman" w:hAnsi="Times New Roman" w:cs="Times New Roman"/>
          <w:sz w:val="21"/>
          <w:szCs w:val="21"/>
          <w:lang w:val="en-US"/>
        </w:rPr>
        <w:t>.</w:t>
      </w:r>
      <w:r w:rsidR="0058380F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7B4B66D5" w14:textId="77777777" w:rsidR="00BA6F97" w:rsidRPr="00B112F8" w:rsidRDefault="00BA6F97" w:rsidP="00595D2A">
      <w:pPr>
        <w:pStyle w:val="Default"/>
        <w:ind w:left="1134" w:hanging="1134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6B4E953" w14:textId="77777777" w:rsidR="00BA6F97" w:rsidRPr="00B112F8" w:rsidRDefault="00821EFA" w:rsidP="00595D2A">
      <w:pPr>
        <w:pStyle w:val="Default"/>
        <w:ind w:left="1134" w:hanging="1134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MAJOR RESEARCH INTERESTS</w:t>
      </w:r>
    </w:p>
    <w:p w14:paraId="3567D704" w14:textId="77777777" w:rsidR="00BA6F97" w:rsidRPr="00B112F8" w:rsidRDefault="00BA6F97" w:rsidP="00BA1B73">
      <w:pPr>
        <w:pStyle w:val="Default"/>
        <w:ind w:leftChars="531" w:left="127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Mesoamerican archaeology, especially Teotihuacan: Ancient complex societies and urbanism: </w:t>
      </w:r>
      <w:r w:rsidR="00F853E1" w:rsidRPr="00B112F8">
        <w:rPr>
          <w:rFonts w:ascii="Times New Roman" w:hAnsi="Times New Roman" w:cs="Times New Roman"/>
          <w:sz w:val="21"/>
          <w:szCs w:val="21"/>
          <w:lang w:val="en-US"/>
        </w:rPr>
        <w:t>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ognitive archaeology: Iconography and symbolism: Mortuary analysis.</w:t>
      </w:r>
    </w:p>
    <w:p w14:paraId="6BB08154" w14:textId="77777777" w:rsidR="00BD4001" w:rsidRPr="00B112F8" w:rsidRDefault="00BD4001" w:rsidP="00595D2A">
      <w:pPr>
        <w:pStyle w:val="Default"/>
        <w:ind w:left="1134" w:hanging="1134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D5E5B4A" w14:textId="77777777" w:rsidR="00BA6F97" w:rsidRPr="00B112F8" w:rsidRDefault="00821EFA" w:rsidP="00595D2A">
      <w:pPr>
        <w:pStyle w:val="Default"/>
        <w:ind w:left="1134" w:hanging="1134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PROFESSIONAL SOCIETIES</w:t>
      </w:r>
    </w:p>
    <w:p w14:paraId="57E115C0" w14:textId="48D18B50" w:rsidR="00BA6F97" w:rsidRPr="00B112F8" w:rsidRDefault="00BA6F97" w:rsidP="00595D2A">
      <w:pPr>
        <w:pStyle w:val="Default"/>
        <w:ind w:left="1218" w:hangingChars="580" w:hanging="121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Society for American Archaeology, </w:t>
      </w:r>
      <w:bookmarkStart w:id="11" w:name="_Hlk155702951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American Anthropological Association, Society for Japanese Archaeology, Japan Society for </w:t>
      </w:r>
      <w:r w:rsidR="00F13254">
        <w:rPr>
          <w:rFonts w:ascii="Times New Roman" w:hAnsi="Times New Roman" w:cs="Times New Roman"/>
          <w:sz w:val="21"/>
          <w:szCs w:val="21"/>
          <w:lang w:val="en-US"/>
        </w:rPr>
        <w:t xml:space="preserve">the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Studies of the Ancient America.</w:t>
      </w:r>
      <w:bookmarkEnd w:id="11"/>
    </w:p>
    <w:p w14:paraId="710C47EE" w14:textId="77777777" w:rsidR="00BA6F97" w:rsidRPr="00B112F8" w:rsidRDefault="00BA6F97" w:rsidP="00595D2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F3065DA" w14:textId="69DF988A" w:rsidR="00BA6F97" w:rsidRDefault="00821EFA" w:rsidP="00595D2A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FIELD WORK AND RESEARCH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01580A" w:rsidRPr="00B112F8">
        <w:rPr>
          <w:rFonts w:ascii="Times New Roman" w:hAnsi="Times New Roman" w:cs="Times New Roman"/>
          <w:sz w:val="21"/>
          <w:szCs w:val="21"/>
          <w:lang w:val="en-US"/>
        </w:rPr>
        <w:t>(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INAH - National Institute of Anthropology and History, Mexico)</w:t>
      </w:r>
    </w:p>
    <w:p w14:paraId="0A747178" w14:textId="6FEF53D5" w:rsidR="0001582C" w:rsidRPr="002D4E35" w:rsidRDefault="0001582C" w:rsidP="0001582C">
      <w:pPr>
        <w:pStyle w:val="1"/>
        <w:spacing w:before="0"/>
        <w:ind w:left="1239" w:right="-25" w:hangingChars="590" w:hanging="1239"/>
        <w:jc w:val="both"/>
        <w:rPr>
          <w:rFonts w:ascii="Times New Roman" w:hAnsi="Times New Roman"/>
          <w:b w:val="0"/>
          <w:bCs/>
          <w:sz w:val="21"/>
          <w:szCs w:val="21"/>
          <w:u w:val="none"/>
          <w:lang w:eastAsia="ja-JP"/>
        </w:rPr>
      </w:pP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7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9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</w:t>
      </w:r>
      <w:proofErr w:type="gramStart"/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20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2</w:t>
      </w:r>
      <w:r w:rsidR="00D24893">
        <w:rPr>
          <w:rFonts w:ascii="Times New Roman" w:eastAsiaTheme="minorEastAsia" w:hAnsi="Times New Roman" w:hint="eastAsia"/>
          <w:b w:val="0"/>
          <w:sz w:val="21"/>
          <w:szCs w:val="21"/>
          <w:u w:val="none"/>
          <w:lang w:eastAsia="ja-JP"/>
        </w:rPr>
        <w:t>4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 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　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ab/>
      </w:r>
      <w:proofErr w:type="gramEnd"/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>Excavation</w:t>
      </w:r>
      <w:r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and</w:t>
      </w:r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Lab. Work of the </w:t>
      </w:r>
      <w:r w:rsidRPr="002D4E35">
        <w:rPr>
          <w:rFonts w:ascii="Times New Roman" w:hAnsi="Times New Roman"/>
          <w:b w:val="0"/>
          <w:bCs/>
          <w:sz w:val="21"/>
          <w:szCs w:val="21"/>
          <w:u w:val="none"/>
        </w:rPr>
        <w:t>Plaza of the Columns</w:t>
      </w:r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Project, Teotihuacan</w:t>
      </w:r>
      <w:r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(Co-directors: Saburo Sugiyama,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 and Nawa Sugiyama).</w:t>
      </w:r>
    </w:p>
    <w:p w14:paraId="53E9BB2E" w14:textId="5B94E343" w:rsidR="002D4E35" w:rsidRPr="002D4E35" w:rsidRDefault="002D4E35" w:rsidP="002D4E35">
      <w:pPr>
        <w:pStyle w:val="1"/>
        <w:spacing w:before="0"/>
        <w:ind w:left="1239" w:right="-25" w:hangingChars="590" w:hanging="1239"/>
        <w:jc w:val="both"/>
        <w:rPr>
          <w:rFonts w:ascii="Times New Roman" w:hAnsi="Times New Roman"/>
          <w:b w:val="0"/>
          <w:bCs/>
          <w:sz w:val="21"/>
          <w:szCs w:val="21"/>
          <w:u w:val="none"/>
          <w:lang w:eastAsia="ja-JP"/>
        </w:rPr>
      </w:pP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7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9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</w:t>
      </w:r>
      <w:proofErr w:type="gramStart"/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20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23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 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　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ab/>
      </w:r>
      <w:proofErr w:type="gramEnd"/>
      <w:r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Mapping 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>Survey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 with LiDAR, 3D scanner, etc.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 xml:space="preserve"> </w:t>
      </w:r>
      <w:r>
        <w:rPr>
          <w:rFonts w:ascii="Times New Roman" w:hAnsi="Times New Roman"/>
          <w:b w:val="0"/>
          <w:sz w:val="21"/>
          <w:szCs w:val="21"/>
          <w:u w:val="none"/>
        </w:rPr>
        <w:t>at Teotihuacan, and Monte Alb</w:t>
      </w:r>
      <w:r w:rsidRPr="00335B54">
        <w:rPr>
          <w:rFonts w:ascii="Times New Roman" w:hAnsi="Times New Roman"/>
          <w:b w:val="0"/>
          <w:sz w:val="21"/>
          <w:szCs w:val="21"/>
          <w:u w:val="none"/>
        </w:rPr>
        <w:t>á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n-Atzompa 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(Co-directors: Saburo Sugiyama, Nelly Robles G., and </w:t>
      </w:r>
      <w:r>
        <w:rPr>
          <w:rFonts w:ascii="Times New Roman" w:hAnsi="Times New Roman"/>
          <w:b w:val="0"/>
          <w:sz w:val="21"/>
          <w:szCs w:val="21"/>
          <w:u w:val="none"/>
        </w:rPr>
        <w:t>M. Lorenza L</w:t>
      </w:r>
      <w:r w:rsidRPr="002D4E35">
        <w:rPr>
          <w:rFonts w:ascii="Times New Roman" w:hAnsi="Times New Roman"/>
          <w:b w:val="0"/>
          <w:sz w:val="21"/>
          <w:szCs w:val="21"/>
          <w:u w:val="none"/>
        </w:rPr>
        <w:t>ópez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 Mestas C.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), at Templo Mayor (Director: Leonardo López </w:t>
      </w:r>
      <w:proofErr w:type="spellStart"/>
      <w:r w:rsidRPr="00F659D7">
        <w:rPr>
          <w:rFonts w:ascii="Times New Roman" w:hAnsi="Times New Roman"/>
          <w:b w:val="0"/>
          <w:sz w:val="21"/>
          <w:szCs w:val="21"/>
          <w:u w:val="none"/>
        </w:rPr>
        <w:t>Luján</w:t>
      </w:r>
      <w:proofErr w:type="spellEnd"/>
      <w:r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). </w:t>
      </w:r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>Excavation</w:t>
      </w:r>
      <w:r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and</w:t>
      </w:r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Lab. Work of the </w:t>
      </w:r>
      <w:r w:rsidRPr="002D4E35">
        <w:rPr>
          <w:rFonts w:ascii="Times New Roman" w:hAnsi="Times New Roman"/>
          <w:b w:val="0"/>
          <w:bCs/>
          <w:sz w:val="21"/>
          <w:szCs w:val="21"/>
          <w:u w:val="none"/>
        </w:rPr>
        <w:t>Plaza of the Columns</w:t>
      </w:r>
      <w:r w:rsidRPr="002D4E35"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Project, Teotihuacan</w:t>
      </w:r>
      <w:r>
        <w:rPr>
          <w:rFonts w:ascii="Times New Roman" w:eastAsia="Times New Roman" w:hAnsi="Times New Roman"/>
          <w:b w:val="0"/>
          <w:bCs/>
          <w:sz w:val="21"/>
          <w:szCs w:val="21"/>
          <w:u w:val="none"/>
        </w:rPr>
        <w:t xml:space="preserve"> 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(Co-directors: Saburo Sugiyama,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 and Nawa Sugiyama).</w:t>
      </w:r>
    </w:p>
    <w:p w14:paraId="0F977DF2" w14:textId="1A1CD6AF" w:rsidR="00335B54" w:rsidRPr="00F659D7" w:rsidRDefault="00335B54" w:rsidP="00335B54">
      <w:pPr>
        <w:pStyle w:val="1"/>
        <w:spacing w:before="0"/>
        <w:ind w:left="1239" w:right="-25" w:hangingChars="590" w:hanging="1239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7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12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</w:t>
      </w:r>
      <w:proofErr w:type="gramStart"/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20</w:t>
      </w:r>
      <w:r>
        <w:rPr>
          <w:rFonts w:ascii="Times New Roman" w:eastAsia="Times New Roman" w:hAnsi="Times New Roman"/>
          <w:b w:val="0"/>
          <w:sz w:val="21"/>
          <w:szCs w:val="21"/>
          <w:u w:val="none"/>
        </w:rPr>
        <w:t>2</w:t>
      </w:r>
      <w:r w:rsidR="00F13254">
        <w:rPr>
          <w:rFonts w:ascii="Times New Roman" w:eastAsia="Times New Roman" w:hAnsi="Times New Roman"/>
          <w:b w:val="0"/>
          <w:sz w:val="21"/>
          <w:szCs w:val="21"/>
          <w:u w:val="none"/>
        </w:rPr>
        <w:t>2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 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　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ab/>
      </w:r>
      <w:proofErr w:type="gramEnd"/>
      <w:r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Mapping 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>Survey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 with LiDAR, 3D scanner, etc.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 xml:space="preserve"> </w:t>
      </w:r>
      <w:r>
        <w:rPr>
          <w:rFonts w:ascii="Times New Roman" w:hAnsi="Times New Roman"/>
          <w:b w:val="0"/>
          <w:sz w:val="21"/>
          <w:szCs w:val="21"/>
          <w:u w:val="none"/>
        </w:rPr>
        <w:t xml:space="preserve">at </w:t>
      </w:r>
      <w:r w:rsidR="00704E7E">
        <w:rPr>
          <w:rFonts w:ascii="Times New Roman" w:hAnsi="Times New Roman"/>
          <w:b w:val="0"/>
          <w:sz w:val="21"/>
          <w:szCs w:val="21"/>
          <w:u w:val="none"/>
        </w:rPr>
        <w:t xml:space="preserve">Teotihuacan, Cholula, </w:t>
      </w:r>
      <w:r>
        <w:rPr>
          <w:rFonts w:ascii="Times New Roman" w:hAnsi="Times New Roman"/>
          <w:b w:val="0"/>
          <w:sz w:val="21"/>
          <w:szCs w:val="21"/>
          <w:u w:val="none"/>
        </w:rPr>
        <w:t>Monte Alb</w:t>
      </w:r>
      <w:r w:rsidRPr="00335B54">
        <w:rPr>
          <w:rFonts w:ascii="Times New Roman" w:hAnsi="Times New Roman"/>
          <w:b w:val="0"/>
          <w:sz w:val="21"/>
          <w:szCs w:val="21"/>
          <w:u w:val="none"/>
        </w:rPr>
        <w:t>á</w:t>
      </w:r>
      <w:r>
        <w:rPr>
          <w:rFonts w:ascii="Times New Roman" w:hAnsi="Times New Roman"/>
          <w:b w:val="0"/>
          <w:sz w:val="21"/>
          <w:szCs w:val="21"/>
          <w:u w:val="none"/>
        </w:rPr>
        <w:t>n</w:t>
      </w:r>
      <w:r w:rsidR="00A03F98">
        <w:rPr>
          <w:rFonts w:ascii="Times New Roman" w:hAnsi="Times New Roman"/>
          <w:b w:val="0"/>
          <w:sz w:val="21"/>
          <w:szCs w:val="21"/>
          <w:u w:val="none"/>
        </w:rPr>
        <w:t>-Atzompa</w:t>
      </w:r>
      <w:r w:rsidR="00704E7E">
        <w:rPr>
          <w:rFonts w:ascii="Times New Roman" w:hAnsi="Times New Roman"/>
          <w:b w:val="0"/>
          <w:sz w:val="21"/>
          <w:szCs w:val="21"/>
          <w:u w:val="none"/>
        </w:rPr>
        <w:t xml:space="preserve">, </w:t>
      </w:r>
      <w:r w:rsidR="00F659D7">
        <w:rPr>
          <w:rFonts w:ascii="Times New Roman" w:hAnsi="Times New Roman"/>
          <w:b w:val="0"/>
          <w:sz w:val="21"/>
          <w:szCs w:val="21"/>
          <w:u w:val="none"/>
        </w:rPr>
        <w:t>San Jos</w:t>
      </w:r>
      <w:r w:rsidR="00F659D7" w:rsidRPr="00F659D7">
        <w:rPr>
          <w:rFonts w:ascii="Times New Roman" w:hAnsi="Times New Roman"/>
          <w:b w:val="0"/>
          <w:sz w:val="21"/>
          <w:szCs w:val="21"/>
          <w:u w:val="none"/>
        </w:rPr>
        <w:t>é</w:t>
      </w:r>
      <w:r w:rsidR="00F659D7">
        <w:rPr>
          <w:rFonts w:ascii="Times New Roman" w:hAnsi="Times New Roman"/>
          <w:b w:val="0"/>
          <w:sz w:val="21"/>
          <w:szCs w:val="21"/>
          <w:u w:val="none"/>
        </w:rPr>
        <w:t xml:space="preserve"> Mogote, </w:t>
      </w:r>
      <w:proofErr w:type="spellStart"/>
      <w:r w:rsidR="00F659D7">
        <w:rPr>
          <w:rFonts w:ascii="Times New Roman" w:hAnsi="Times New Roman"/>
          <w:b w:val="0"/>
          <w:sz w:val="21"/>
          <w:szCs w:val="21"/>
          <w:u w:val="none"/>
        </w:rPr>
        <w:t>Yagul</w:t>
      </w:r>
      <w:proofErr w:type="spellEnd"/>
      <w:r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 (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>Co-d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irector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>s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: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 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Saburo Sugiyama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>, Nelly Robles</w:t>
      </w:r>
      <w:r w:rsidR="006F10C9"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 G.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>, and Pedro Francisco Sánchez N</w:t>
      </w:r>
      <w:r w:rsidR="006F10C9" w:rsidRPr="00F659D7">
        <w:rPr>
          <w:rFonts w:ascii="Times New Roman" w:hAnsi="Times New Roman"/>
          <w:b w:val="0"/>
          <w:sz w:val="21"/>
          <w:szCs w:val="21"/>
          <w:u w:val="none"/>
        </w:rPr>
        <w:t>.</w:t>
      </w:r>
      <w:r w:rsidRPr="00F659D7">
        <w:rPr>
          <w:rFonts w:ascii="Times New Roman" w:hAnsi="Times New Roman"/>
          <w:b w:val="0"/>
          <w:sz w:val="21"/>
          <w:szCs w:val="21"/>
          <w:u w:val="none"/>
        </w:rPr>
        <w:t>)</w:t>
      </w:r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, at Templo Mayor (Director: Leonardo López </w:t>
      </w:r>
      <w:proofErr w:type="spellStart"/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>Luján</w:t>
      </w:r>
      <w:proofErr w:type="spellEnd"/>
      <w:r w:rsidR="00704E7E" w:rsidRPr="00F659D7">
        <w:rPr>
          <w:rFonts w:ascii="Times New Roman" w:hAnsi="Times New Roman"/>
          <w:b w:val="0"/>
          <w:sz w:val="21"/>
          <w:szCs w:val="21"/>
          <w:u w:val="none"/>
        </w:rPr>
        <w:t xml:space="preserve">). </w:t>
      </w:r>
    </w:p>
    <w:p w14:paraId="7EC047B7" w14:textId="003CAE02" w:rsidR="00461AC3" w:rsidRPr="00B112F8" w:rsidRDefault="00461AC3" w:rsidP="001C6379">
      <w:pPr>
        <w:pStyle w:val="1"/>
        <w:spacing w:before="0"/>
        <w:ind w:left="1239" w:right="-25" w:hangingChars="590" w:hanging="1239"/>
        <w:jc w:val="both"/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</w:pP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8/201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3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3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4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, 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8-</w:t>
      </w:r>
      <w:r w:rsidR="00585F33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12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585F33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4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, </w:t>
      </w:r>
      <w:r w:rsidR="00585F33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2</w:t>
      </w:r>
      <w:r w:rsidR="00585F33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 w:rsidR="00585F33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3</w:t>
      </w:r>
      <w:r w:rsidR="00585F33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585F33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5, 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8-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10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5</w:t>
      </w:r>
      <w:r w:rsidR="00F853E1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, </w:t>
      </w:r>
      <w:r w:rsidR="00F853E1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7-</w:t>
      </w:r>
      <w:r w:rsidR="00F853E1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10</w:t>
      </w:r>
      <w:r w:rsidR="00F853E1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F853E1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6</w:t>
      </w:r>
      <w:r w:rsidR="00312B4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, </w:t>
      </w:r>
      <w:r w:rsidR="00312B49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7-</w:t>
      </w:r>
      <w:r w:rsidR="00312B4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10</w:t>
      </w:r>
      <w:r w:rsidR="00312B49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312B4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7.</w:t>
      </w:r>
      <w:r w:rsidR="00F853E1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 </w:t>
      </w:r>
      <w:r w:rsidR="00450684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1/2018</w:t>
      </w:r>
      <w:r w:rsidR="00671330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, </w:t>
      </w:r>
      <w:r w:rsidR="00671330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6-</w:t>
      </w:r>
      <w:r w:rsidR="000F0E0C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12</w:t>
      </w:r>
      <w:r w:rsidR="00671330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671330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8</w:t>
      </w:r>
      <w:r w:rsidR="001C637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 xml:space="preserve">, </w:t>
      </w:r>
      <w:r w:rsidR="001C6379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6-</w:t>
      </w:r>
      <w:r w:rsidR="001C637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8</w:t>
      </w:r>
      <w:r w:rsidR="001C6379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/201</w:t>
      </w:r>
      <w:r w:rsidR="001C6379"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9</w:t>
      </w:r>
      <w:r w:rsidR="00F13254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,</w:t>
      </w:r>
      <w:r w:rsidR="00401AB8" w:rsidRPr="00401AB8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 </w:t>
      </w:r>
      <w:r w:rsidR="00401AB8">
        <w:rPr>
          <w:rFonts w:ascii="ＭＳ 明朝" w:hAnsi="ＭＳ 明朝" w:cs="ＭＳ 明朝" w:hint="eastAsia"/>
          <w:b w:val="0"/>
          <w:sz w:val="21"/>
          <w:szCs w:val="21"/>
          <w:u w:val="none"/>
          <w:lang w:eastAsia="ja-JP"/>
        </w:rPr>
        <w:t>1</w:t>
      </w:r>
      <w:r w:rsidR="00401AB8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 w:rsidR="00401AB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3</w:t>
      </w:r>
      <w:r w:rsidR="00401AB8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</w:t>
      </w:r>
      <w:r w:rsidR="00401AB8">
        <w:rPr>
          <w:rFonts w:ascii="Times New Roman" w:eastAsia="Times New Roman" w:hAnsi="Times New Roman"/>
          <w:b w:val="0"/>
          <w:sz w:val="21"/>
          <w:szCs w:val="21"/>
          <w:u w:val="none"/>
        </w:rPr>
        <w:t>20</w:t>
      </w:r>
      <w:r w:rsidR="00F13254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, </w:t>
      </w:r>
      <w:r w:rsidR="000B2848">
        <w:rPr>
          <w:rFonts w:ascii="ＭＳ 明朝" w:hAnsi="ＭＳ 明朝" w:cs="ＭＳ 明朝"/>
          <w:b w:val="0"/>
          <w:sz w:val="21"/>
          <w:szCs w:val="21"/>
          <w:u w:val="none"/>
          <w:lang w:eastAsia="ja-JP"/>
        </w:rPr>
        <w:t>8</w:t>
      </w:r>
      <w:r w:rsidR="00F13254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 w:rsidR="003A0A5E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9</w:t>
      </w:r>
      <w:r w:rsidR="00F13254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</w:t>
      </w:r>
      <w:r w:rsidR="00F13254">
        <w:rPr>
          <w:rFonts w:ascii="Times New Roman" w:eastAsia="Times New Roman" w:hAnsi="Times New Roman"/>
          <w:b w:val="0"/>
          <w:sz w:val="21"/>
          <w:szCs w:val="21"/>
          <w:u w:val="none"/>
        </w:rPr>
        <w:t>2</w:t>
      </w:r>
      <w:r w:rsidR="003A0A5E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1, </w:t>
      </w:r>
      <w:r w:rsidR="003A0A5E">
        <w:rPr>
          <w:rFonts w:ascii="ＭＳ 明朝" w:hAnsi="ＭＳ 明朝" w:cs="ＭＳ 明朝"/>
          <w:b w:val="0"/>
          <w:sz w:val="21"/>
          <w:szCs w:val="21"/>
          <w:u w:val="none"/>
          <w:lang w:eastAsia="ja-JP"/>
        </w:rPr>
        <w:t>2</w:t>
      </w:r>
      <w:r w:rsidR="003A0A5E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</w:t>
      </w:r>
      <w:r w:rsidR="008D7A50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>9</w:t>
      </w:r>
      <w:r w:rsidR="003A0A5E"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/20</w:t>
      </w:r>
      <w:r w:rsidR="003A0A5E">
        <w:rPr>
          <w:rFonts w:ascii="Times New Roman" w:eastAsia="Times New Roman" w:hAnsi="Times New Roman"/>
          <w:b w:val="0"/>
          <w:sz w:val="21"/>
          <w:szCs w:val="21"/>
          <w:u w:val="none"/>
        </w:rPr>
        <w:t>22</w:t>
      </w:r>
      <w:r w:rsidR="00013C50">
        <w:rPr>
          <w:rFonts w:ascii="Times New Roman" w:eastAsia="Times New Roman" w:hAnsi="Times New Roman"/>
          <w:b w:val="0"/>
          <w:sz w:val="21"/>
          <w:szCs w:val="21"/>
          <w:u w:val="none"/>
        </w:rPr>
        <w:t>, 7-9/2023</w:t>
      </w:r>
    </w:p>
    <w:p w14:paraId="318C2A7F" w14:textId="1AC153DE" w:rsidR="00461AC3" w:rsidRPr="00B112F8" w:rsidRDefault="00461AC3" w:rsidP="00595D2A">
      <w:pPr>
        <w:pStyle w:val="Default"/>
        <w:ind w:left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Survey</w:t>
      </w:r>
      <w:r w:rsidR="00401AB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Excavation</w:t>
      </w:r>
      <w:r w:rsidR="00401AB8">
        <w:rPr>
          <w:rFonts w:ascii="Times New Roman" w:eastAsia="Times New Roman" w:hAnsi="Times New Roman" w:cs="Times New Roman"/>
          <w:sz w:val="21"/>
          <w:szCs w:val="21"/>
          <w:lang w:val="en-US"/>
        </w:rPr>
        <w:t>, Lab. Work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of the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Plaza of the Columns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Project, Teotihuacan, </w:t>
      </w:r>
      <w:r w:rsidR="00585F33" w:rsidRPr="00B112F8">
        <w:rPr>
          <w:rFonts w:ascii="Times New Roman" w:hAnsi="Times New Roman" w:cs="Times New Roman"/>
          <w:sz w:val="21"/>
          <w:szCs w:val="21"/>
          <w:lang w:val="en-US"/>
        </w:rPr>
        <w:t>of ASU, Aichi Prefectural University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, INAH</w:t>
      </w:r>
      <w:r w:rsidR="00312B49"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, and others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  <w:r w:rsidRPr="00B112F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(</w:t>
      </w:r>
      <w:r w:rsidR="00CC00B2" w:rsidRPr="00B112F8">
        <w:rPr>
          <w:rFonts w:ascii="Times New Roman" w:hAnsi="Times New Roman" w:cs="Times New Roman"/>
          <w:sz w:val="21"/>
          <w:szCs w:val="21"/>
          <w:lang w:val="en-US"/>
        </w:rPr>
        <w:t>Co-director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: Saburo Sugiyama)</w:t>
      </w:r>
    </w:p>
    <w:p w14:paraId="69471D15" w14:textId="77777777" w:rsidR="00461AC3" w:rsidRPr="00B112F8" w:rsidRDefault="00461AC3" w:rsidP="00595D2A">
      <w:pPr>
        <w:pStyle w:val="1"/>
        <w:spacing w:before="0"/>
        <w:ind w:left="1239" w:right="-25" w:hangingChars="590" w:hanging="1239"/>
        <w:jc w:val="both"/>
        <w:rPr>
          <w:rFonts w:ascii="Times New Roman" w:eastAsiaTheme="minorEastAsia" w:hAnsi="Times New Roman"/>
          <w:b w:val="0"/>
          <w:sz w:val="21"/>
          <w:szCs w:val="21"/>
          <w:u w:val="none"/>
        </w:rPr>
      </w:pP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>1/2015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ab/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 xml:space="preserve">Survey in 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>Nepal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 xml:space="preserve"> for anthropological studies of </w:t>
      </w:r>
      <w:r w:rsidR="00B55A24" w:rsidRPr="00B112F8">
        <w:rPr>
          <w:rFonts w:ascii="Times New Roman" w:hAnsi="Times New Roman"/>
          <w:b w:val="0"/>
          <w:sz w:val="21"/>
          <w:szCs w:val="21"/>
          <w:u w:val="none"/>
        </w:rPr>
        <w:t>Raute hunter and gatherer communities</w:t>
      </w:r>
      <w:r w:rsidRPr="00B112F8">
        <w:rPr>
          <w:rFonts w:ascii="Times New Roman" w:hAnsi="Times New Roman"/>
          <w:b w:val="0"/>
          <w:sz w:val="21"/>
          <w:szCs w:val="21"/>
          <w:u w:val="none"/>
        </w:rPr>
        <w:t>.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 </w:t>
      </w:r>
      <w:r w:rsidR="00585F33" w:rsidRPr="00B112F8">
        <w:rPr>
          <w:rFonts w:ascii="Times New Roman" w:hAnsi="Times New Roman"/>
          <w:b w:val="0"/>
          <w:sz w:val="21"/>
          <w:szCs w:val="21"/>
          <w:u w:val="none"/>
        </w:rPr>
        <w:t>(</w:t>
      </w:r>
      <w:r w:rsidR="005B19BC" w:rsidRPr="00B112F8">
        <w:rPr>
          <w:rFonts w:ascii="Times New Roman" w:hAnsi="Times New Roman"/>
          <w:b w:val="0"/>
          <w:sz w:val="21"/>
          <w:szCs w:val="21"/>
          <w:u w:val="none"/>
        </w:rPr>
        <w:t>co-PI: Saburo Sugiyama</w:t>
      </w:r>
      <w:r w:rsidR="00585F33" w:rsidRPr="00B112F8">
        <w:rPr>
          <w:rFonts w:ascii="Times New Roman" w:hAnsi="Times New Roman"/>
          <w:b w:val="0"/>
          <w:sz w:val="21"/>
          <w:szCs w:val="21"/>
          <w:u w:val="none"/>
        </w:rPr>
        <w:t>)</w:t>
      </w:r>
    </w:p>
    <w:p w14:paraId="68338B63" w14:textId="77777777" w:rsidR="00461AC3" w:rsidRPr="00B112F8" w:rsidRDefault="00461AC3" w:rsidP="00595D2A">
      <w:pPr>
        <w:pStyle w:val="1"/>
        <w:spacing w:before="0"/>
        <w:ind w:left="1239" w:right="-25" w:hangingChars="590" w:hanging="1239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2-3/</w:t>
      </w:r>
      <w:proofErr w:type="gramStart"/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 xml:space="preserve">2013 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　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  <w:lang w:eastAsia="ja-JP"/>
        </w:rPr>
        <w:tab/>
      </w:r>
      <w:proofErr w:type="gramEnd"/>
      <w:r w:rsidRPr="00B112F8">
        <w:rPr>
          <w:rFonts w:ascii="Times New Roman" w:hAnsi="Times New Roman"/>
          <w:b w:val="0"/>
          <w:sz w:val="21"/>
          <w:szCs w:val="21"/>
          <w:u w:val="none"/>
        </w:rPr>
        <w:t>Survey in Mexico and Peru for anthropological comparative studies of highland cultures</w:t>
      </w:r>
      <w:r w:rsidRPr="00B112F8">
        <w:rPr>
          <w:rFonts w:ascii="Times New Roman" w:hAnsi="Times New Roman"/>
          <w:b w:val="0"/>
          <w:sz w:val="21"/>
          <w:szCs w:val="21"/>
          <w:u w:val="none"/>
          <w:lang w:eastAsia="ja-JP"/>
        </w:rPr>
        <w:t>.</w:t>
      </w:r>
      <w:r w:rsidR="00585F33" w:rsidRPr="00B112F8">
        <w:rPr>
          <w:rFonts w:ascii="Times New Roman" w:hAnsi="Times New Roman"/>
          <w:b w:val="0"/>
          <w:sz w:val="21"/>
          <w:szCs w:val="21"/>
          <w:u w:val="none"/>
        </w:rPr>
        <w:t xml:space="preserve"> (</w:t>
      </w:r>
      <w:r w:rsidR="00CC00B2" w:rsidRPr="00B112F8">
        <w:rPr>
          <w:rFonts w:ascii="Times New Roman" w:hAnsi="Times New Roman"/>
          <w:b w:val="0"/>
          <w:sz w:val="21"/>
          <w:szCs w:val="21"/>
          <w:u w:val="none"/>
        </w:rPr>
        <w:t>Director</w:t>
      </w:r>
      <w:r w:rsidR="00585F33" w:rsidRPr="00B112F8">
        <w:rPr>
          <w:rFonts w:ascii="Times New Roman" w:hAnsi="Times New Roman"/>
          <w:b w:val="0"/>
          <w:sz w:val="21"/>
          <w:szCs w:val="21"/>
          <w:u w:val="none"/>
        </w:rPr>
        <w:t>: Norio Yamamoto)</w:t>
      </w:r>
    </w:p>
    <w:p w14:paraId="1C775039" w14:textId="77777777" w:rsidR="00461AC3" w:rsidRPr="00B112F8" w:rsidRDefault="00461AC3" w:rsidP="00595D2A">
      <w:pPr>
        <w:pStyle w:val="1"/>
        <w:spacing w:before="0"/>
        <w:ind w:left="1239" w:right="-25" w:hangingChars="590" w:hanging="1239"/>
        <w:jc w:val="both"/>
        <w:rPr>
          <w:rFonts w:ascii="Times New Roman" w:eastAsiaTheme="minorEastAsia" w:hAnsi="Times New Roman"/>
          <w:sz w:val="21"/>
          <w:szCs w:val="21"/>
        </w:rPr>
      </w:pP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8-12/2008, 2-5/2009, 9-12/2009, 1-3/2010, 8-11/2010, 8/2011-3/2012, 8/2012-1/2013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 xml:space="preserve">, 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8/201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>3</w:t>
      </w:r>
      <w:r w:rsidRPr="00B112F8">
        <w:rPr>
          <w:rFonts w:ascii="Times New Roman" w:eastAsia="Times New Roman" w:hAnsi="Times New Roman"/>
          <w:b w:val="0"/>
          <w:sz w:val="21"/>
          <w:szCs w:val="21"/>
          <w:u w:val="none"/>
        </w:rPr>
        <w:t>-1/201</w:t>
      </w:r>
      <w:r w:rsidRPr="00B112F8">
        <w:rPr>
          <w:rFonts w:ascii="Times New Roman" w:eastAsiaTheme="minorEastAsia" w:hAnsi="Times New Roman"/>
          <w:b w:val="0"/>
          <w:sz w:val="21"/>
          <w:szCs w:val="21"/>
          <w:u w:val="none"/>
        </w:rPr>
        <w:t>4</w:t>
      </w:r>
    </w:p>
    <w:p w14:paraId="284D6CD5" w14:textId="77777777" w:rsidR="00461AC3" w:rsidRPr="00B112F8" w:rsidRDefault="00461AC3" w:rsidP="00595D2A">
      <w:pPr>
        <w:pStyle w:val="Default"/>
        <w:ind w:left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Excavation and material analysis of the Sun Pyramid Project, Teotihuacan, directed by Alejandro Sarabia, INAH.</w:t>
      </w:r>
      <w:r w:rsidRPr="00B112F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(</w:t>
      </w:r>
      <w:r w:rsidR="00F853E1"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Invited</w:t>
      </w:r>
      <w:r w:rsidR="00CC00B2"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-</w:t>
      </w:r>
      <w:r w:rsidR="00F853E1"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Investigator</w:t>
      </w:r>
      <w:r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: Saburo Sugiyama)</w:t>
      </w:r>
    </w:p>
    <w:p w14:paraId="3D54DDDA" w14:textId="6B4C2D92" w:rsidR="00BA6F97" w:rsidRPr="00B112F8" w:rsidRDefault="00F853E1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4/2007-1/20</w:t>
      </w:r>
      <w:r w:rsidR="00D779AE">
        <w:rPr>
          <w:rFonts w:ascii="Times New Roman" w:hAnsi="Times New Roman" w:cs="Times New Roman"/>
          <w:sz w:val="21"/>
          <w:szCs w:val="21"/>
          <w:lang w:val="en-US"/>
        </w:rPr>
        <w:t>23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, intermittently</w:t>
      </w:r>
    </w:p>
    <w:p w14:paraId="7BCFD00E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3D topographic mapping of the Aztec Precinct complex, by the Templo Mayor Project directed by Leonardo López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Luján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INAH.</w:t>
      </w:r>
    </w:p>
    <w:p w14:paraId="6E6D9D72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8-9/2005, 8-10/2006, 8-11/2007, 8-12/2008, 9-12/2009, 1-3/2010, 7-9/2010</w:t>
      </w:r>
    </w:p>
    <w:p w14:paraId="7E3E220F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3D mapping of </w:t>
      </w:r>
      <w:r w:rsidR="00EB0E13" w:rsidRPr="00B112F8">
        <w:rPr>
          <w:rFonts w:ascii="Times New Roman" w:hAnsi="Times New Roman" w:cs="Times New Roman"/>
          <w:sz w:val="21"/>
          <w:szCs w:val="21"/>
          <w:lang w:val="en-US"/>
        </w:rPr>
        <w:t>ancient city of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Teotihuacan, and material analys</w:t>
      </w:r>
      <w:r w:rsidR="00EB0E13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is of the Moon Pyramid Project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of Arizona State University, Aichi Prefectural University, and INAH. (Directors: Saburo Sugiyama and Rubén Cabrera C.)</w:t>
      </w:r>
    </w:p>
    <w:p w14:paraId="30AD9F33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6/1998-3/1999, 7-10/1999, 7-10/2000, 7-10/2001, 7-10/2002, 7-10/2003, 8-12/2004</w:t>
      </w:r>
    </w:p>
    <w:p w14:paraId="0FC123D9" w14:textId="77777777" w:rsidR="00BA6F97" w:rsidRPr="00B112F8" w:rsidRDefault="00BA6F97" w:rsidP="00F853E1">
      <w:pPr>
        <w:pStyle w:val="Default"/>
        <w:ind w:left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Excavation, 3D mapping, and material analysis of the Moon Pyramid Project, Teotihuacan, of Arizona State University, Aichi Prefectural University, and INAH. (Directors: Saburo Sugiyama and Rubén Cabrera C.)</w:t>
      </w:r>
    </w:p>
    <w:p w14:paraId="7F88F7C5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3-4/1998    </w:t>
      </w:r>
      <w:r w:rsidR="00821EFA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   </w:t>
      </w:r>
      <w:r w:rsidR="00585F33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Research on Teotihuacan Ceramic Censers in Guatemala and Teotihuacan, of Arizona State University. (Director: Saburo Sugiyama)</w:t>
      </w:r>
    </w:p>
    <w:p w14:paraId="44964CC2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Summer/1990</w:t>
      </w:r>
      <w:r w:rsidR="00CC00B2" w:rsidRPr="00B112F8">
        <w:rPr>
          <w:rFonts w:ascii="Times New Roman" w:hAnsi="Times New Roman" w:cs="Times New Roman"/>
          <w:sz w:val="21"/>
          <w:szCs w:val="21"/>
          <w:lang w:val="en-US"/>
        </w:rPr>
        <w:t>, 1991, 1992, 1993, 1994, 1995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1996, 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550B829F" w14:textId="77777777" w:rsidR="00BA6F97" w:rsidRPr="00B112F8" w:rsidRDefault="00BA6F97" w:rsidP="00F853E1">
      <w:pPr>
        <w:pStyle w:val="Default"/>
        <w:ind w:left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Laboratory work for the Templo de Quetzalcoatl Project, of Arizona State University/INAH, and for the dissertation, at the San Juan Teotihuacan Archaeolog</w:t>
      </w:r>
      <w:r w:rsidR="003C59A9" w:rsidRPr="00B112F8">
        <w:rPr>
          <w:rFonts w:ascii="Times New Roman" w:hAnsi="Times New Roman" w:cs="Times New Roman"/>
          <w:sz w:val="21"/>
          <w:szCs w:val="21"/>
          <w:lang w:val="en-US"/>
        </w:rPr>
        <w:t>ical Research Center, Mexico. (Field-D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irector: Saburo Sugiyama).</w:t>
      </w:r>
    </w:p>
    <w:p w14:paraId="359EE6ED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 xml:space="preserve">6-9/1988, 6-12/1989   </w:t>
      </w:r>
    </w:p>
    <w:p w14:paraId="2C0DF1C8" w14:textId="77777777" w:rsidR="00BA6F97" w:rsidRPr="00B112F8" w:rsidRDefault="00BA6F97" w:rsidP="003C59A9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Excavations of the Templo de Quetzalcoatl Project, Teotihuacan, of Brandeis University/INAH. (</w:t>
      </w:r>
      <w:r w:rsidR="003C59A9" w:rsidRPr="00B112F8">
        <w:rPr>
          <w:rFonts w:ascii="Times New Roman" w:hAnsi="Times New Roman" w:cs="Times New Roman"/>
          <w:sz w:val="21"/>
          <w:szCs w:val="21"/>
          <w:lang w:val="en-US"/>
        </w:rPr>
        <w:t>Field-Director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: Saburo Sugiyama).</w:t>
      </w:r>
    </w:p>
    <w:p w14:paraId="2E015DC6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11/1983-1/1984, 11/1984-1/1985, 9-11/1986, 1-6/1987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05773FC9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Survey, and laboratory work for INAH's project at Palenque, Chiapas, in field and in Mexico City, directed by Roberto Garcia Moll.</w:t>
      </w:r>
    </w:p>
    <w:p w14:paraId="4AD6C71A" w14:textId="00CAE12A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8-9/1985     </w:t>
      </w:r>
      <w:r w:rsidR="00821EFA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  </w:t>
      </w:r>
      <w:r w:rsidR="00E96EFC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Drawing of Teotihuacan mural paintings for publication project at the Fine Arts Museums of San Francisco, directed by René Millon. </w:t>
      </w:r>
    </w:p>
    <w:p w14:paraId="2CA11C6B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5-7/1985   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Survey for INAH project at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Cacaxtla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Tlaxcala, directed by Joaquín García B.</w:t>
      </w:r>
    </w:p>
    <w:p w14:paraId="3BCC04E5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6-7/</w:t>
      </w:r>
      <w:proofErr w:type="gramStart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1984 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proofErr w:type="gramEnd"/>
      <w:r w:rsidRPr="00B112F8">
        <w:rPr>
          <w:rFonts w:ascii="Times New Roman" w:hAnsi="Times New Roman" w:cs="Times New Roman"/>
          <w:sz w:val="21"/>
          <w:szCs w:val="21"/>
          <w:lang w:val="en-US"/>
        </w:rPr>
        <w:t>Survey and excavation for the project of the Fine Arts Museums of San Francisco, directed by René Millon, at Teotihuacan.</w:t>
      </w:r>
    </w:p>
    <w:p w14:paraId="1CE49EBC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9-10/1983, 2-3/1984, 7-10/1984, 2-4/1985, 11-12/1985</w:t>
      </w:r>
    </w:p>
    <w:p w14:paraId="09AA4819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Survey, excavation, laboratory work for INAH project at Teotihuacan, directed by Rubén Cabrera C., INAH. </w:t>
      </w:r>
    </w:p>
    <w:p w14:paraId="649CAA97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6-8/1983   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Survey for INAH &amp; State of Campeche Government's project at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Becán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Xpuhil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Campeche, directed by Román Piña Chan.</w:t>
      </w:r>
    </w:p>
    <w:p w14:paraId="694955F1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10/1980-12/1982</w:t>
      </w:r>
    </w:p>
    <w:p w14:paraId="3D72FEC1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Survey and excavation for INAH project “Proyecto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Arqueológico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Teotihuacán 1980-82” directed by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Rubén Cabrera C.</w:t>
      </w:r>
    </w:p>
    <w:p w14:paraId="7FA403C8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7-8/1980   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Survey and excavation for INAH project at Caracol, Guerrero, directed by Angel Garcia Cook.</w:t>
      </w:r>
    </w:p>
    <w:p w14:paraId="52320F69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1-6/1980   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Survey and excavation for INAH project at Cocula, Guerrero, directed by Rubén Cabrera C.</w:t>
      </w:r>
    </w:p>
    <w:p w14:paraId="6585FD71" w14:textId="77777777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8/1976-10/1978  </w:t>
      </w:r>
    </w:p>
    <w:p w14:paraId="6058D122" w14:textId="3CC5308A" w:rsidR="00BA6F97" w:rsidRPr="00B112F8" w:rsidRDefault="00BA6F97" w:rsidP="00595D2A">
      <w:pPr>
        <w:pStyle w:val="Default"/>
        <w:ind w:left="1239" w:hangingChars="590" w:hanging="1239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Excavation for the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Sangenya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Archaeological Project, directed by Yoshimi Masui, Shizuoka, Japan.</w:t>
      </w:r>
      <w:r w:rsidR="00D20B00">
        <w:rPr>
          <w:rFonts w:ascii="Times New Roman" w:hAnsi="Times New Roman" w:cs="Times New Roman" w:hint="eastAsia"/>
          <w:sz w:val="21"/>
          <w:szCs w:val="21"/>
          <w:lang w:val="en-US"/>
        </w:rPr>
        <w:t xml:space="preserve"> </w:t>
      </w:r>
    </w:p>
    <w:p w14:paraId="4A5BF392" w14:textId="77777777" w:rsidR="004124EA" w:rsidRPr="00B112F8" w:rsidRDefault="004124EA" w:rsidP="00BA6F97">
      <w:pPr>
        <w:pStyle w:val="Default"/>
        <w:rPr>
          <w:rFonts w:ascii="Times New Roman" w:hAnsi="Times New Roman" w:cs="Times New Roman"/>
          <w:sz w:val="21"/>
          <w:szCs w:val="21"/>
          <w:lang w:val="en-US"/>
        </w:rPr>
      </w:pPr>
    </w:p>
    <w:p w14:paraId="449C094C" w14:textId="77777777" w:rsidR="00ED2307" w:rsidRPr="00B112F8" w:rsidRDefault="00821EFA" w:rsidP="00FF731F">
      <w:pPr>
        <w:pStyle w:val="Default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PUBLICATIONS</w:t>
      </w:r>
      <w:r w:rsidR="002036C9" w:rsidRPr="00B112F8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="002036C9" w:rsidRPr="00B112F8">
        <w:rPr>
          <w:rFonts w:ascii="Times New Roman" w:hAnsi="Times New Roman" w:cs="Times New Roman"/>
          <w:sz w:val="21"/>
          <w:szCs w:val="21"/>
          <w:lang w:val="en-US"/>
        </w:rPr>
        <w:t>(INAH - National Institute of Anthropology and History, Mexico)</w:t>
      </w:r>
    </w:p>
    <w:p w14:paraId="0E050D86" w14:textId="1A6A8FB9" w:rsidR="00BF29CF" w:rsidRPr="00BF29CF" w:rsidRDefault="00BF29CF" w:rsidP="00854579">
      <w:pPr>
        <w:pStyle w:val="11"/>
        <w:ind w:right="-25"/>
        <w:jc w:val="both"/>
        <w:rPr>
          <w:sz w:val="21"/>
          <w:szCs w:val="21"/>
        </w:rPr>
      </w:pPr>
      <w:bookmarkStart w:id="12" w:name="_Hlk39567861"/>
      <w:r w:rsidRPr="001B0CC8">
        <w:rPr>
          <w:bCs/>
          <w:color w:val="222222"/>
          <w:sz w:val="21"/>
          <w:szCs w:val="21"/>
          <w:shd w:val="clear" w:color="auto" w:fill="FFFFFF"/>
        </w:rPr>
        <w:t>202</w:t>
      </w:r>
      <w:r w:rsidR="00D06783">
        <w:rPr>
          <w:rFonts w:hint="eastAsia"/>
          <w:bCs/>
          <w:color w:val="222222"/>
          <w:sz w:val="21"/>
          <w:szCs w:val="21"/>
          <w:shd w:val="clear" w:color="auto" w:fill="FFFFFF"/>
        </w:rPr>
        <w:t>5</w:t>
      </w:r>
      <w:r w:rsidRPr="001B0CC8">
        <w:rPr>
          <w:bCs/>
          <w:color w:val="222222"/>
          <w:sz w:val="21"/>
          <w:szCs w:val="21"/>
          <w:shd w:val="clear" w:color="auto" w:fill="FFFFFF"/>
        </w:rPr>
        <w:tab/>
      </w:r>
      <w:r w:rsidRPr="001B0CC8">
        <w:rPr>
          <w:bCs/>
          <w:sz w:val="21"/>
          <w:szCs w:val="21"/>
        </w:rPr>
        <w:t xml:space="preserve">Hands (and Hearts) on the Job: New </w:t>
      </w:r>
      <w:r>
        <w:rPr>
          <w:rFonts w:hint="eastAsia"/>
          <w:bCs/>
          <w:sz w:val="21"/>
          <w:szCs w:val="21"/>
        </w:rPr>
        <w:t>Visions</w:t>
      </w:r>
      <w:r w:rsidRPr="001B0CC8"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from</w:t>
      </w:r>
      <w:r w:rsidRPr="001B0CC8">
        <w:rPr>
          <w:bCs/>
          <w:sz w:val="21"/>
          <w:szCs w:val="21"/>
        </w:rPr>
        <w:t xml:space="preserve"> the </w:t>
      </w:r>
      <w:r>
        <w:rPr>
          <w:rFonts w:hint="eastAsia"/>
          <w:bCs/>
          <w:sz w:val="21"/>
          <w:szCs w:val="21"/>
        </w:rPr>
        <w:t>Master Plan</w:t>
      </w:r>
      <w:r w:rsidRPr="001B0CC8">
        <w:rPr>
          <w:bCs/>
          <w:sz w:val="21"/>
          <w:szCs w:val="21"/>
        </w:rPr>
        <w:t xml:space="preserve"> of Tenochtitlan. </w:t>
      </w:r>
      <w:r w:rsidRPr="00BF29CF">
        <w:rPr>
          <w:rFonts w:hint="eastAsia"/>
          <w:bCs/>
          <w:i/>
          <w:iCs/>
          <w:sz w:val="21"/>
          <w:szCs w:val="21"/>
        </w:rPr>
        <w:t>Mexico-</w:t>
      </w:r>
      <w:r w:rsidRPr="00BF29CF">
        <w:rPr>
          <w:bCs/>
          <w:i/>
          <w:iCs/>
          <w:sz w:val="21"/>
          <w:szCs w:val="21"/>
        </w:rPr>
        <w:t xml:space="preserve">Tenochtitlan: </w:t>
      </w:r>
      <w:r w:rsidRPr="00BF29CF">
        <w:rPr>
          <w:rFonts w:hint="eastAsia"/>
          <w:bCs/>
          <w:i/>
          <w:iCs/>
          <w:sz w:val="21"/>
          <w:szCs w:val="21"/>
        </w:rPr>
        <w:t>Dynamism at the Center of the World</w:t>
      </w:r>
      <w:r>
        <w:rPr>
          <w:rFonts w:hint="eastAsia"/>
          <w:bCs/>
          <w:i/>
          <w:iCs/>
          <w:sz w:val="21"/>
          <w:szCs w:val="21"/>
        </w:rPr>
        <w:t xml:space="preserve"> </w:t>
      </w:r>
      <w:r w:rsidRPr="00BF29CF">
        <w:rPr>
          <w:rFonts w:hint="eastAsia"/>
          <w:bCs/>
          <w:sz w:val="21"/>
          <w:szCs w:val="21"/>
        </w:rPr>
        <w:t>(edited by Mundy, Barbara E., Leonardo</w:t>
      </w:r>
      <w:r w:rsidRPr="00BF29CF">
        <w:rPr>
          <w:bCs/>
          <w:sz w:val="21"/>
          <w:szCs w:val="21"/>
        </w:rPr>
        <w:t xml:space="preserve"> López </w:t>
      </w:r>
      <w:proofErr w:type="spellStart"/>
      <w:r w:rsidRPr="00BF29CF">
        <w:rPr>
          <w:bCs/>
          <w:sz w:val="21"/>
          <w:szCs w:val="21"/>
        </w:rPr>
        <w:t>Luján</w:t>
      </w:r>
      <w:proofErr w:type="spellEnd"/>
      <w:r w:rsidRPr="00BF29CF">
        <w:rPr>
          <w:rFonts w:hint="eastAsia"/>
          <w:bCs/>
          <w:sz w:val="21"/>
          <w:szCs w:val="21"/>
        </w:rPr>
        <w:t>, and Elizabeth H. Boone).</w:t>
      </w:r>
      <w:r>
        <w:rPr>
          <w:rFonts w:hint="eastAsia"/>
          <w:bCs/>
          <w:i/>
          <w:iCs/>
          <w:sz w:val="21"/>
          <w:szCs w:val="21"/>
        </w:rPr>
        <w:t xml:space="preserve"> </w:t>
      </w:r>
      <w:r w:rsidRPr="00CD7FFE">
        <w:rPr>
          <w:bCs/>
          <w:sz w:val="21"/>
          <w:szCs w:val="21"/>
        </w:rPr>
        <w:t>Co-authored with</w:t>
      </w:r>
      <w:r w:rsidRPr="00CD7FFE">
        <w:rPr>
          <w:bCs/>
          <w:i/>
          <w:iCs/>
          <w:sz w:val="21"/>
          <w:szCs w:val="21"/>
        </w:rPr>
        <w:t xml:space="preserve"> </w:t>
      </w:r>
      <w:r w:rsidRPr="00CD7FFE">
        <w:rPr>
          <w:bCs/>
          <w:sz w:val="21"/>
          <w:szCs w:val="21"/>
        </w:rPr>
        <w:t>De Anda Rogel</w:t>
      </w:r>
      <w:r>
        <w:rPr>
          <w:bCs/>
          <w:sz w:val="21"/>
          <w:szCs w:val="21"/>
        </w:rPr>
        <w:t>,</w:t>
      </w:r>
      <w:r w:rsidRPr="00CD7FFE">
        <w:rPr>
          <w:bCs/>
          <w:sz w:val="21"/>
          <w:szCs w:val="21"/>
        </w:rPr>
        <w:t xml:space="preserve"> Michelle, Saburo Sugiyama </w:t>
      </w:r>
      <w:r>
        <w:rPr>
          <w:bCs/>
          <w:sz w:val="21"/>
          <w:szCs w:val="21"/>
        </w:rPr>
        <w:t>and</w:t>
      </w:r>
      <w:r w:rsidRPr="00CD7FFE">
        <w:rPr>
          <w:bCs/>
          <w:sz w:val="21"/>
          <w:szCs w:val="21"/>
        </w:rPr>
        <w:t xml:space="preserve"> Leonardo López </w:t>
      </w:r>
      <w:proofErr w:type="spellStart"/>
      <w:r w:rsidRPr="00CD7FFE">
        <w:rPr>
          <w:bCs/>
          <w:sz w:val="21"/>
          <w:szCs w:val="21"/>
        </w:rPr>
        <w:t>Lujá</w:t>
      </w:r>
      <w:r>
        <w:rPr>
          <w:bCs/>
          <w:sz w:val="21"/>
          <w:szCs w:val="21"/>
        </w:rPr>
        <w:t>n</w:t>
      </w:r>
      <w:proofErr w:type="spellEnd"/>
      <w:r w:rsidR="00DB7BE4">
        <w:rPr>
          <w:rFonts w:hint="eastAsia"/>
          <w:bCs/>
          <w:sz w:val="21"/>
          <w:szCs w:val="21"/>
        </w:rPr>
        <w:t>, p.97-121</w:t>
      </w:r>
      <w:r w:rsidRPr="00BF29CF">
        <w:rPr>
          <w:bCs/>
          <w:sz w:val="21"/>
          <w:szCs w:val="21"/>
        </w:rPr>
        <w:t>. Dumbarton Oaks</w:t>
      </w:r>
      <w:r w:rsidRPr="00BF29CF">
        <w:rPr>
          <w:bCs/>
          <w:i/>
          <w:iCs/>
          <w:sz w:val="21"/>
          <w:szCs w:val="21"/>
        </w:rPr>
        <w:t xml:space="preserve">, </w:t>
      </w:r>
      <w:r w:rsidRPr="00BF29CF">
        <w:rPr>
          <w:bCs/>
          <w:color w:val="222222"/>
          <w:sz w:val="21"/>
          <w:szCs w:val="21"/>
          <w:shd w:val="clear" w:color="auto" w:fill="FFFFFF"/>
        </w:rPr>
        <w:t>Washington, D.C.</w:t>
      </w:r>
    </w:p>
    <w:p w14:paraId="6FC4475A" w14:textId="77777777" w:rsidR="003A3D64" w:rsidRDefault="003A3D64" w:rsidP="003A3D64">
      <w:pPr>
        <w:pStyle w:val="11"/>
        <w:ind w:right="-25"/>
        <w:jc w:val="both"/>
        <w:rPr>
          <w:sz w:val="21"/>
          <w:szCs w:val="21"/>
        </w:rPr>
      </w:pPr>
    </w:p>
    <w:p w14:paraId="673EB602" w14:textId="6D1A1709" w:rsidR="00BF113C" w:rsidRPr="00D24893" w:rsidRDefault="00BF113C" w:rsidP="00D55144">
      <w:pPr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BF113C">
        <w:rPr>
          <w:rFonts w:hint="eastAsia"/>
          <w:sz w:val="21"/>
          <w:szCs w:val="21"/>
        </w:rPr>
        <w:t>2024</w:t>
      </w:r>
      <w:r w:rsidR="00874BDD">
        <w:rPr>
          <w:rFonts w:hint="eastAsia"/>
          <w:sz w:val="21"/>
          <w:szCs w:val="21"/>
          <w:lang w:eastAsia="ja-JP"/>
        </w:rPr>
        <w:t>a</w:t>
      </w:r>
      <w:r w:rsidRPr="00BF113C">
        <w:rPr>
          <w:sz w:val="21"/>
          <w:szCs w:val="21"/>
        </w:rPr>
        <w:tab/>
      </w:r>
      <w:proofErr w:type="gramStart"/>
      <w:r w:rsidRPr="00F43347">
        <w:rPr>
          <w:rFonts w:ascii="Times New Roman" w:hAnsi="Times New Roman"/>
          <w:sz w:val="22"/>
          <w:szCs w:val="22"/>
        </w:rPr>
        <w:t>The</w:t>
      </w:r>
      <w:proofErr w:type="gramEnd"/>
      <w:r w:rsidRPr="00F43347">
        <w:rPr>
          <w:rFonts w:ascii="Times New Roman" w:hAnsi="Times New Roman"/>
          <w:sz w:val="22"/>
          <w:szCs w:val="22"/>
        </w:rPr>
        <w:t xml:space="preserve"> ideas and Images of Cities and Centers: Teotihuacan and the Lowland Maya. </w:t>
      </w:r>
      <w:r>
        <w:rPr>
          <w:rFonts w:ascii="Times New Roman" w:hAnsi="Times New Roman"/>
          <w:sz w:val="22"/>
          <w:szCs w:val="22"/>
          <w:lang w:eastAsia="ja-JP"/>
        </w:rPr>
        <w:t>C</w:t>
      </w:r>
      <w:r>
        <w:rPr>
          <w:rFonts w:ascii="Times New Roman" w:hAnsi="Times New Roman" w:hint="eastAsia"/>
          <w:sz w:val="22"/>
          <w:szCs w:val="22"/>
          <w:lang w:eastAsia="ja-JP"/>
        </w:rPr>
        <w:t xml:space="preserve">o-authored by </w:t>
      </w:r>
      <w:r w:rsidRPr="00BF113C">
        <w:rPr>
          <w:rFonts w:ascii="Times New Roman" w:hAnsi="Times New Roman"/>
          <w:sz w:val="22"/>
          <w:szCs w:val="22"/>
        </w:rPr>
        <w:t>Freidel, David A., Saburo Sugiyama, and</w:t>
      </w:r>
      <w:r w:rsidRPr="00BF113C">
        <w:rPr>
          <w:rFonts w:ascii="Times New Roman" w:hAnsi="Times New Roman"/>
          <w:b/>
          <w:sz w:val="22"/>
          <w:szCs w:val="22"/>
        </w:rPr>
        <w:t xml:space="preserve"> </w:t>
      </w:r>
      <w:r w:rsidRPr="00BF113C">
        <w:rPr>
          <w:rFonts w:ascii="Times New Roman" w:hAnsi="Times New Roman"/>
          <w:bCs/>
          <w:sz w:val="22"/>
          <w:szCs w:val="22"/>
        </w:rPr>
        <w:t>Nawa Sugiyama</w:t>
      </w:r>
      <w:r>
        <w:rPr>
          <w:rFonts w:ascii="Times New Roman" w:hAnsi="Times New Roman" w:hint="eastAsia"/>
          <w:bCs/>
          <w:sz w:val="22"/>
          <w:szCs w:val="22"/>
          <w:lang w:eastAsia="ja-JP"/>
        </w:rPr>
        <w:t>.</w:t>
      </w:r>
      <w:r w:rsidRPr="00F43347">
        <w:rPr>
          <w:rFonts w:ascii="Times New Roman" w:hAnsi="Times New Roman"/>
          <w:sz w:val="22"/>
          <w:szCs w:val="22"/>
        </w:rPr>
        <w:t xml:space="preserve"> In </w:t>
      </w:r>
      <w:r w:rsidRPr="00F43347">
        <w:rPr>
          <w:rFonts w:ascii="Times New Roman" w:hAnsi="Times New Roman"/>
          <w:i/>
          <w:sz w:val="22"/>
          <w:szCs w:val="22"/>
        </w:rPr>
        <w:t>The Materialization of Time in the Ancient Maya World: Mythic History and Ritual Order</w:t>
      </w:r>
      <w:r w:rsidRPr="00F43347">
        <w:rPr>
          <w:rFonts w:ascii="Times New Roman" w:hAnsi="Times New Roman"/>
          <w:sz w:val="22"/>
          <w:szCs w:val="22"/>
        </w:rPr>
        <w:t xml:space="preserve">, edited by </w:t>
      </w:r>
      <w:r w:rsidR="00D24893" w:rsidRPr="00010398">
        <w:rPr>
          <w:rFonts w:ascii="Times New Roman" w:hAnsi="Times New Roman"/>
          <w:sz w:val="22"/>
          <w:szCs w:val="22"/>
        </w:rPr>
        <w:t>Freidel, David A</w:t>
      </w:r>
      <w:r w:rsidR="00D24893">
        <w:rPr>
          <w:rFonts w:ascii="Times New Roman" w:hAnsi="Times New Roman" w:hint="eastAsia"/>
          <w:sz w:val="22"/>
          <w:szCs w:val="22"/>
          <w:lang w:eastAsia="ja-JP"/>
        </w:rPr>
        <w:t xml:space="preserve">, </w:t>
      </w:r>
      <w:r w:rsidR="00D24893" w:rsidRPr="00010398">
        <w:rPr>
          <w:rFonts w:ascii="Times New Roman" w:hAnsi="Times New Roman"/>
          <w:sz w:val="22"/>
          <w:szCs w:val="22"/>
        </w:rPr>
        <w:t>Arlen F. Chase</w:t>
      </w:r>
      <w:r w:rsidR="00D24893">
        <w:rPr>
          <w:rFonts w:ascii="Times New Roman" w:hAnsi="Times New Roman" w:hint="eastAsia"/>
          <w:sz w:val="22"/>
          <w:szCs w:val="22"/>
          <w:lang w:eastAsia="ja-JP"/>
        </w:rPr>
        <w:t>,</w:t>
      </w:r>
      <w:r w:rsidR="00010398" w:rsidRPr="00010398">
        <w:rPr>
          <w:rFonts w:ascii="Times New Roman" w:hAnsi="Times New Roman"/>
          <w:sz w:val="22"/>
          <w:szCs w:val="22"/>
        </w:rPr>
        <w:t xml:space="preserve"> </w:t>
      </w:r>
      <w:r w:rsidR="00D24893" w:rsidRPr="00010398">
        <w:rPr>
          <w:rFonts w:ascii="Times New Roman" w:hAnsi="Times New Roman"/>
          <w:sz w:val="22"/>
          <w:szCs w:val="22"/>
        </w:rPr>
        <w:t>Anne S</w:t>
      </w:r>
      <w:r w:rsidR="00D24893">
        <w:rPr>
          <w:rFonts w:ascii="Times New Roman" w:hAnsi="Times New Roman" w:hint="eastAsia"/>
          <w:sz w:val="22"/>
          <w:szCs w:val="22"/>
          <w:lang w:eastAsia="ja-JP"/>
        </w:rPr>
        <w:t>.</w:t>
      </w:r>
      <w:r w:rsidR="00D24893" w:rsidRPr="00010398">
        <w:rPr>
          <w:rFonts w:ascii="Times New Roman" w:hAnsi="Times New Roman"/>
          <w:sz w:val="22"/>
          <w:szCs w:val="22"/>
        </w:rPr>
        <w:t xml:space="preserve"> </w:t>
      </w:r>
      <w:r w:rsidR="00010398" w:rsidRPr="00010398">
        <w:rPr>
          <w:rFonts w:ascii="Times New Roman" w:hAnsi="Times New Roman"/>
          <w:sz w:val="22"/>
          <w:szCs w:val="22"/>
        </w:rPr>
        <w:t xml:space="preserve">Dowd, </w:t>
      </w:r>
      <w:r w:rsidR="00010398">
        <w:rPr>
          <w:rFonts w:ascii="Times New Roman" w:hAnsi="Times New Roman" w:hint="eastAsia"/>
          <w:sz w:val="22"/>
          <w:szCs w:val="22"/>
          <w:lang w:eastAsia="ja-JP"/>
        </w:rPr>
        <w:t>and</w:t>
      </w:r>
      <w:r w:rsidR="00D24893" w:rsidRPr="00D24893">
        <w:rPr>
          <w:rFonts w:ascii="Times New Roman" w:hAnsi="Times New Roman"/>
          <w:sz w:val="22"/>
          <w:szCs w:val="22"/>
        </w:rPr>
        <w:t xml:space="preserve"> </w:t>
      </w:r>
      <w:r w:rsidR="00D24893" w:rsidRPr="00010398">
        <w:rPr>
          <w:rFonts w:ascii="Times New Roman" w:hAnsi="Times New Roman"/>
          <w:sz w:val="22"/>
          <w:szCs w:val="22"/>
        </w:rPr>
        <w:t>Jerry</w:t>
      </w:r>
      <w:r w:rsidR="00D24893" w:rsidRPr="00010398">
        <w:rPr>
          <w:rFonts w:ascii="Times New Roman" w:hAnsi="Times New Roman"/>
          <w:sz w:val="22"/>
          <w:szCs w:val="22"/>
        </w:rPr>
        <w:t xml:space="preserve"> </w:t>
      </w:r>
      <w:r w:rsidR="00D24893" w:rsidRPr="00010398">
        <w:rPr>
          <w:rFonts w:ascii="Times New Roman" w:hAnsi="Times New Roman"/>
          <w:sz w:val="22"/>
          <w:szCs w:val="22"/>
        </w:rPr>
        <w:t>Murdock</w:t>
      </w:r>
      <w:r w:rsidR="00010398">
        <w:rPr>
          <w:rFonts w:ascii="Times New Roman" w:hAnsi="Times New Roman" w:hint="eastAsia"/>
          <w:sz w:val="22"/>
          <w:szCs w:val="22"/>
          <w:lang w:eastAsia="ja-JP"/>
        </w:rPr>
        <w:t>,</w:t>
      </w:r>
      <w:r w:rsidRPr="00F43347">
        <w:rPr>
          <w:rFonts w:ascii="Times New Roman" w:hAnsi="Times New Roman"/>
          <w:sz w:val="22"/>
          <w:szCs w:val="22"/>
        </w:rPr>
        <w:t xml:space="preserve"> pp. 437-463.</w:t>
      </w:r>
      <w:r w:rsidR="00010398" w:rsidRPr="00D24893">
        <w:rPr>
          <w:rFonts w:ascii="Times New Roman" w:hAnsi="Times New Roman"/>
          <w:sz w:val="22"/>
          <w:szCs w:val="22"/>
          <w:lang w:eastAsia="ja-JP"/>
        </w:rPr>
        <w:t xml:space="preserve"> University Press of Florida</w:t>
      </w:r>
      <w:r w:rsidR="00D24893">
        <w:rPr>
          <w:rFonts w:ascii="Times New Roman" w:hAnsi="Times New Roman" w:hint="eastAsia"/>
          <w:sz w:val="22"/>
          <w:szCs w:val="22"/>
          <w:lang w:eastAsia="ja-JP"/>
        </w:rPr>
        <w:t>,</w:t>
      </w:r>
      <w:r w:rsidR="00D24893" w:rsidRPr="00D24893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D24893" w:rsidRPr="00D24893">
        <w:rPr>
          <w:rFonts w:ascii="Times New Roman" w:hAnsi="Times New Roman"/>
          <w:sz w:val="22"/>
          <w:szCs w:val="22"/>
          <w:lang w:eastAsia="ja-JP"/>
        </w:rPr>
        <w:t>Gainesville</w:t>
      </w:r>
      <w:r w:rsidR="007C5B21" w:rsidRPr="00D24893">
        <w:rPr>
          <w:rFonts w:ascii="Times New Roman" w:hAnsi="Times New Roman" w:hint="eastAsia"/>
          <w:sz w:val="22"/>
          <w:szCs w:val="22"/>
          <w:lang w:eastAsia="ja-JP"/>
        </w:rPr>
        <w:t>.</w:t>
      </w:r>
    </w:p>
    <w:p w14:paraId="0F6339E0" w14:textId="0B95246B" w:rsidR="00BF113C" w:rsidRPr="00D24893" w:rsidRDefault="00BF113C" w:rsidP="00D55144">
      <w:pPr>
        <w:pStyle w:val="11"/>
        <w:ind w:right="-25"/>
        <w:jc w:val="both"/>
        <w:rPr>
          <w:sz w:val="21"/>
          <w:szCs w:val="21"/>
        </w:rPr>
      </w:pPr>
    </w:p>
    <w:p w14:paraId="642F1A68" w14:textId="25E2BC0E" w:rsidR="00A77D2E" w:rsidRPr="00A77D2E" w:rsidRDefault="00A77D2E" w:rsidP="00D55144">
      <w:pPr>
        <w:pStyle w:val="11"/>
        <w:ind w:right="-25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2024</w:t>
      </w:r>
      <w:r w:rsidR="00874BDD">
        <w:rPr>
          <w:rFonts w:hint="eastAsia"/>
          <w:sz w:val="21"/>
          <w:szCs w:val="21"/>
          <w:lang w:val="es-MX"/>
        </w:rPr>
        <w:t>b</w:t>
      </w:r>
      <w:r>
        <w:rPr>
          <w:sz w:val="21"/>
          <w:szCs w:val="21"/>
          <w:lang w:val="es-MX"/>
        </w:rPr>
        <w:tab/>
      </w:r>
      <w:r w:rsidRPr="00A77D2E">
        <w:rPr>
          <w:i/>
          <w:iCs/>
          <w:sz w:val="21"/>
          <w:szCs w:val="21"/>
          <w:lang w:val="es-MX"/>
        </w:rPr>
        <w:t>Proyecto Complejo Plaza de las Columnas</w:t>
      </w:r>
      <w:r>
        <w:rPr>
          <w:rFonts w:hint="eastAsia"/>
          <w:i/>
          <w:iCs/>
          <w:sz w:val="21"/>
          <w:szCs w:val="21"/>
          <w:lang w:val="es-MX"/>
        </w:rPr>
        <w:t>,</w:t>
      </w:r>
      <w:r w:rsidRPr="00A77D2E">
        <w:rPr>
          <w:i/>
          <w:iCs/>
          <w:sz w:val="21"/>
          <w:szCs w:val="21"/>
          <w:lang w:val="es-MX"/>
        </w:rPr>
        <w:t xml:space="preserve"> Teotihuacan</w:t>
      </w:r>
      <w:r w:rsidRPr="00A77D2E">
        <w:rPr>
          <w:rFonts w:hint="eastAsia"/>
          <w:i/>
          <w:iCs/>
          <w:sz w:val="21"/>
          <w:szCs w:val="21"/>
          <w:lang w:val="es-MX"/>
        </w:rPr>
        <w:t>:</w:t>
      </w:r>
      <w:r w:rsidRPr="00A77D2E">
        <w:rPr>
          <w:i/>
          <w:iCs/>
          <w:sz w:val="21"/>
          <w:szCs w:val="21"/>
          <w:lang w:val="es-MX"/>
        </w:rPr>
        <w:t xml:space="preserve"> Informe parcial de la séptima temporada (2023) y Propuesta de la octava temporada (2024).</w:t>
      </w:r>
      <w:r>
        <w:rPr>
          <w:sz w:val="21"/>
          <w:szCs w:val="21"/>
          <w:lang w:val="es-MX"/>
        </w:rPr>
        <w:t xml:space="preserve"> </w:t>
      </w:r>
      <w:proofErr w:type="spellStart"/>
      <w:r w:rsidR="007C5B21">
        <w:rPr>
          <w:rFonts w:eastAsia="ＭＳ Ｐ明朝" w:hint="eastAsia"/>
          <w:sz w:val="21"/>
          <w:szCs w:val="21"/>
          <w:lang w:val="es-MX"/>
        </w:rPr>
        <w:t>Co-a</w:t>
      </w:r>
      <w:r w:rsidRPr="00C0536A">
        <w:rPr>
          <w:rFonts w:eastAsia="ＭＳ Ｐ明朝"/>
          <w:sz w:val="21"/>
          <w:szCs w:val="21"/>
          <w:lang w:val="es-MX"/>
        </w:rPr>
        <w:t>uthors</w:t>
      </w:r>
      <w:proofErr w:type="spellEnd"/>
      <w:r w:rsidRPr="00C0536A">
        <w:rPr>
          <w:rFonts w:eastAsia="ＭＳ Ｐ明朝"/>
          <w:sz w:val="21"/>
          <w:szCs w:val="21"/>
          <w:lang w:val="es-MX"/>
        </w:rPr>
        <w:t xml:space="preserve">: </w:t>
      </w:r>
      <w:r w:rsidRPr="00C0536A">
        <w:rPr>
          <w:rFonts w:eastAsia="ＭＳ Ｐ明朝"/>
          <w:bCs/>
          <w:sz w:val="21"/>
          <w:szCs w:val="21"/>
          <w:lang w:val="es-MX"/>
        </w:rPr>
        <w:t>Nawa Sugiyama</w:t>
      </w:r>
      <w:r w:rsidRPr="00C0536A">
        <w:rPr>
          <w:sz w:val="21"/>
          <w:szCs w:val="21"/>
          <w:lang w:val="es-MX"/>
        </w:rPr>
        <w:t xml:space="preserve">, Saburo Sugiyama, and </w:t>
      </w:r>
      <w:r>
        <w:rPr>
          <w:sz w:val="21"/>
          <w:szCs w:val="21"/>
          <w:lang w:val="es-MX"/>
        </w:rPr>
        <w:t>Luis Rogelio Rivero Chong</w:t>
      </w:r>
      <w:r w:rsidRPr="00C0536A">
        <w:rPr>
          <w:sz w:val="21"/>
          <w:szCs w:val="21"/>
          <w:lang w:val="es-MX"/>
        </w:rPr>
        <w:t xml:space="preserve">. </w:t>
      </w:r>
      <w:r w:rsidRPr="00B112F8">
        <w:rPr>
          <w:sz w:val="21"/>
          <w:szCs w:val="21"/>
          <w:lang w:val="es-MX"/>
        </w:rPr>
        <w:t xml:space="preserve">Site </w:t>
      </w:r>
      <w:proofErr w:type="spellStart"/>
      <w:r w:rsidRPr="00B112F8">
        <w:rPr>
          <w:sz w:val="21"/>
          <w:szCs w:val="21"/>
          <w:lang w:val="es-MX"/>
        </w:rPr>
        <w:t>report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proofErr w:type="spellStart"/>
      <w:r w:rsidRPr="00B112F8">
        <w:rPr>
          <w:sz w:val="21"/>
          <w:szCs w:val="21"/>
          <w:lang w:val="es-MX"/>
        </w:rPr>
        <w:t>submitted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r>
        <w:rPr>
          <w:sz w:val="21"/>
          <w:szCs w:val="21"/>
          <w:lang w:val="es-MX"/>
        </w:rPr>
        <w:t xml:space="preserve">to </w:t>
      </w:r>
      <w:r w:rsidRPr="00B112F8">
        <w:rPr>
          <w:sz w:val="21"/>
          <w:szCs w:val="21"/>
          <w:lang w:val="es-MX"/>
        </w:rPr>
        <w:t>the Archivo Técnico del Instituto Nacional de Antropología e Historia, Mexico</w:t>
      </w:r>
      <w:r w:rsidR="007C5B21">
        <w:rPr>
          <w:rFonts w:hint="eastAsia"/>
          <w:sz w:val="21"/>
          <w:szCs w:val="21"/>
          <w:lang w:val="es-MX"/>
        </w:rPr>
        <w:t xml:space="preserve"> City</w:t>
      </w:r>
      <w:r w:rsidRPr="00B112F8">
        <w:rPr>
          <w:spacing w:val="-6"/>
          <w:sz w:val="21"/>
          <w:szCs w:val="21"/>
          <w:lang w:val="es-MX"/>
        </w:rPr>
        <w:t xml:space="preserve">, </w:t>
      </w:r>
      <w:r w:rsidR="00F84800">
        <w:rPr>
          <w:rFonts w:hint="eastAsia"/>
          <w:sz w:val="21"/>
          <w:szCs w:val="21"/>
          <w:lang w:val="es-MX"/>
        </w:rPr>
        <w:t>570</w:t>
      </w:r>
      <w:r>
        <w:rPr>
          <w:sz w:val="21"/>
          <w:szCs w:val="21"/>
          <w:lang w:val="es-MX"/>
        </w:rPr>
        <w:t xml:space="preserve"> </w:t>
      </w:r>
      <w:proofErr w:type="spellStart"/>
      <w:r>
        <w:rPr>
          <w:sz w:val="21"/>
          <w:szCs w:val="21"/>
          <w:lang w:val="es-MX"/>
        </w:rPr>
        <w:t>pages</w:t>
      </w:r>
      <w:proofErr w:type="spellEnd"/>
      <w:r w:rsidRPr="00B112F8">
        <w:rPr>
          <w:sz w:val="21"/>
          <w:szCs w:val="21"/>
          <w:lang w:val="es-MX"/>
        </w:rPr>
        <w:t>.</w:t>
      </w:r>
      <w:r w:rsidRPr="00A77D2E">
        <w:rPr>
          <w:sz w:val="21"/>
          <w:szCs w:val="21"/>
          <w:lang w:val="es-MX"/>
        </w:rPr>
        <w:t xml:space="preserve"> </w:t>
      </w:r>
    </w:p>
    <w:p w14:paraId="3849041A" w14:textId="77777777" w:rsidR="00A77D2E" w:rsidRDefault="00A77D2E" w:rsidP="00D55144">
      <w:pPr>
        <w:jc w:val="both"/>
        <w:rPr>
          <w:lang w:val="es-MX"/>
        </w:rPr>
      </w:pPr>
    </w:p>
    <w:p w14:paraId="28780D37" w14:textId="75E60F96" w:rsidR="00874BDD" w:rsidRPr="00D24893" w:rsidRDefault="00874BDD" w:rsidP="00D55144">
      <w:pPr>
        <w:spacing w:line="240" w:lineRule="exact"/>
        <w:jc w:val="both"/>
        <w:rPr>
          <w:rFonts w:ascii="Times New Roman" w:hAnsi="Times New Roman"/>
          <w:sz w:val="22"/>
          <w:lang w:val="es-MX" w:eastAsia="ja-JP"/>
        </w:rPr>
      </w:pPr>
      <w:r w:rsidRPr="004E3C02">
        <w:rPr>
          <w:rFonts w:ascii="Times New Roman" w:hAnsi="Times New Roman"/>
          <w:sz w:val="22"/>
        </w:rPr>
        <w:t>2023</w:t>
      </w:r>
      <w:r>
        <w:rPr>
          <w:rFonts w:ascii="Times New Roman" w:hAnsi="Times New Roman" w:hint="eastAsia"/>
          <w:sz w:val="22"/>
          <w:lang w:eastAsia="ja-JP"/>
        </w:rPr>
        <w:t>a</w:t>
      </w:r>
      <w:r w:rsidRPr="004E3C02">
        <w:rPr>
          <w:rFonts w:ascii="Times New Roman" w:hAnsi="Times New Roman"/>
          <w:sz w:val="22"/>
        </w:rPr>
        <w:tab/>
        <w:t>The Significance of the Spider Monkey Discovered at Teotihuacan, Mexico</w:t>
      </w:r>
      <w:r w:rsidRPr="004E3C02">
        <w:rPr>
          <w:rFonts w:ascii="Times New Roman" w:hAnsi="Times New Roman"/>
          <w:sz w:val="22"/>
          <w:highlight w:val="white"/>
        </w:rPr>
        <w:t xml:space="preserve">. </w:t>
      </w:r>
      <w:r>
        <w:rPr>
          <w:rFonts w:ascii="Times New Roman" w:hAnsi="Times New Roman" w:hint="eastAsia"/>
          <w:sz w:val="22"/>
          <w:highlight w:val="white"/>
          <w:lang w:eastAsia="ja-JP"/>
        </w:rPr>
        <w:t>Co-author</w:t>
      </w:r>
      <w:r w:rsidR="00D55144">
        <w:rPr>
          <w:rFonts w:ascii="Times New Roman" w:hAnsi="Times New Roman" w:hint="eastAsia"/>
          <w:sz w:val="22"/>
          <w:lang w:eastAsia="ja-JP"/>
        </w:rPr>
        <w:t xml:space="preserve">s: </w:t>
      </w:r>
      <w:r w:rsidR="00D55144" w:rsidRPr="00874BDD">
        <w:rPr>
          <w:rFonts w:ascii="Times New Roman" w:hAnsi="Times New Roman"/>
          <w:bCs/>
          <w:sz w:val="22"/>
        </w:rPr>
        <w:t>Nawa</w:t>
      </w:r>
      <w:r w:rsidR="00D55144" w:rsidRPr="00874BDD">
        <w:rPr>
          <w:rFonts w:ascii="Times New Roman" w:hAnsi="Times New Roman"/>
          <w:bCs/>
          <w:sz w:val="22"/>
        </w:rPr>
        <w:t xml:space="preserve"> </w:t>
      </w:r>
      <w:r w:rsidRPr="00874BDD">
        <w:rPr>
          <w:rFonts w:ascii="Times New Roman" w:hAnsi="Times New Roman"/>
          <w:bCs/>
          <w:sz w:val="22"/>
        </w:rPr>
        <w:t>Sugiyama</w:t>
      </w:r>
      <w:r w:rsidRPr="004E3C02">
        <w:rPr>
          <w:rFonts w:ascii="Times New Roman" w:hAnsi="Times New Roman"/>
          <w:sz w:val="22"/>
        </w:rPr>
        <w:t xml:space="preserve"> and Saburo Sugiyama</w:t>
      </w:r>
      <w:r>
        <w:rPr>
          <w:rFonts w:ascii="Times New Roman" w:hAnsi="Times New Roman" w:hint="eastAsia"/>
          <w:sz w:val="22"/>
          <w:lang w:eastAsia="ja-JP"/>
        </w:rPr>
        <w:t xml:space="preserve">. </w:t>
      </w:r>
      <w:r w:rsidRPr="004E3C02">
        <w:rPr>
          <w:rFonts w:ascii="Times New Roman" w:hAnsi="Times New Roman"/>
          <w:i/>
          <w:sz w:val="22"/>
          <w:highlight w:val="white"/>
        </w:rPr>
        <w:t>Out of Eurasia News Letter</w:t>
      </w:r>
      <w:r w:rsidRPr="004E3C02">
        <w:rPr>
          <w:rFonts w:ascii="Times New Roman" w:hAnsi="Times New Roman"/>
          <w:sz w:val="22"/>
          <w:highlight w:val="white"/>
        </w:rPr>
        <w:t xml:space="preserve"> 3</w:t>
      </w:r>
      <w:r w:rsidRPr="004E3C02">
        <w:rPr>
          <w:rFonts w:ascii="Times New Roman" w:hAnsi="Times New Roman"/>
          <w:sz w:val="22"/>
        </w:rPr>
        <w:t>:4-6.</w:t>
      </w:r>
      <w:r w:rsidRPr="00874BDD">
        <w:rPr>
          <w:rFonts w:ascii="Times New Roman" w:hAnsi="Times New Roman"/>
          <w:sz w:val="22"/>
        </w:rPr>
        <w:t xml:space="preserve"> </w:t>
      </w:r>
      <w:r w:rsidRPr="00D24893">
        <w:rPr>
          <w:rFonts w:ascii="Times New Roman" w:hAnsi="Times New Roman" w:hint="eastAsia"/>
          <w:sz w:val="22"/>
          <w:lang w:val="es-MX" w:eastAsia="ja-JP"/>
        </w:rPr>
        <w:t xml:space="preserve">(in </w:t>
      </w:r>
      <w:proofErr w:type="spellStart"/>
      <w:r w:rsidRPr="00D24893">
        <w:rPr>
          <w:rFonts w:ascii="Times New Roman" w:hAnsi="Times New Roman" w:hint="eastAsia"/>
          <w:sz w:val="22"/>
          <w:lang w:val="es-MX" w:eastAsia="ja-JP"/>
        </w:rPr>
        <w:t>Japanese</w:t>
      </w:r>
      <w:proofErr w:type="spellEnd"/>
      <w:r w:rsidRPr="00D24893">
        <w:rPr>
          <w:rFonts w:ascii="Times New Roman" w:hAnsi="Times New Roman"/>
          <w:sz w:val="22"/>
          <w:lang w:val="es-MX"/>
        </w:rPr>
        <w:t>)</w:t>
      </w:r>
    </w:p>
    <w:p w14:paraId="590FD8CB" w14:textId="77777777" w:rsidR="00874BDD" w:rsidRPr="00D24893" w:rsidRDefault="00874BDD" w:rsidP="00D55144">
      <w:pPr>
        <w:jc w:val="both"/>
        <w:rPr>
          <w:lang w:val="es-MX"/>
        </w:rPr>
      </w:pPr>
    </w:p>
    <w:p w14:paraId="1CA6E71A" w14:textId="01FB1C24" w:rsidR="002F1691" w:rsidRDefault="002F1691" w:rsidP="00D55144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</w:pPr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20</w:t>
      </w:r>
      <w:r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23</w:t>
      </w:r>
      <w:r w:rsidR="00874BDD">
        <w:rPr>
          <w:rFonts w:ascii="Times New Roman" w:hAnsi="Times New Roman" w:hint="eastAsia"/>
          <w:b w:val="0"/>
          <w:bCs/>
          <w:color w:val="333333"/>
          <w:sz w:val="21"/>
          <w:szCs w:val="21"/>
          <w:u w:val="none"/>
          <w:lang w:val="es-MX" w:eastAsia="ja-JP"/>
        </w:rPr>
        <w:t>b</w:t>
      </w:r>
      <w:r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ab/>
      </w:r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 xml:space="preserve">El resurgimiento del Templo Mayor: Los proyectos arqueológicos en la pirámide principal de Tenochtitlan, </w:t>
      </w:r>
      <w:proofErr w:type="spellStart"/>
      <w:r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Co-author</w:t>
      </w:r>
      <w:r w:rsidR="00D55144">
        <w:rPr>
          <w:rFonts w:ascii="Times New Roman" w:hAnsi="Times New Roman" w:hint="eastAsia"/>
          <w:b w:val="0"/>
          <w:bCs/>
          <w:color w:val="333333"/>
          <w:sz w:val="21"/>
          <w:szCs w:val="21"/>
          <w:u w:val="none"/>
          <w:lang w:val="es-MX" w:eastAsia="ja-JP"/>
        </w:rPr>
        <w:t>s</w:t>
      </w:r>
      <w:proofErr w:type="spellEnd"/>
      <w:r w:rsidR="00D55144">
        <w:rPr>
          <w:rFonts w:ascii="Times New Roman" w:hAnsi="Times New Roman" w:hint="eastAsia"/>
          <w:b w:val="0"/>
          <w:bCs/>
          <w:color w:val="333333"/>
          <w:sz w:val="21"/>
          <w:szCs w:val="21"/>
          <w:u w:val="none"/>
          <w:lang w:val="es-MX" w:eastAsia="ja-JP"/>
        </w:rPr>
        <w:t xml:space="preserve">: </w:t>
      </w:r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 xml:space="preserve">De Anda </w:t>
      </w:r>
      <w:proofErr w:type="spellStart"/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Rogel</w:t>
      </w:r>
      <w:proofErr w:type="spellEnd"/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, Michelle, Leonardo López Luján</w:t>
      </w:r>
      <w:r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, and Saburo Sugiyama.</w:t>
      </w:r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 xml:space="preserve"> </w:t>
      </w:r>
      <w:r w:rsidRPr="002F1691">
        <w:rPr>
          <w:rFonts w:ascii="Times New Roman" w:hAnsi="Times New Roman"/>
          <w:b w:val="0"/>
          <w:bCs/>
          <w:i/>
          <w:iCs/>
          <w:color w:val="333333"/>
          <w:sz w:val="21"/>
          <w:szCs w:val="21"/>
          <w:u w:val="none"/>
          <w:lang w:val="es-MX"/>
        </w:rPr>
        <w:t>Arqueología Mexicana</w:t>
      </w:r>
      <w:r w:rsidRPr="002F1691"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, n. 181, 2023, pp. 16-23</w:t>
      </w:r>
      <w:r>
        <w:rPr>
          <w:rFonts w:ascii="Times New Roman" w:hAnsi="Times New Roman"/>
          <w:b w:val="0"/>
          <w:bCs/>
          <w:color w:val="333333"/>
          <w:sz w:val="21"/>
          <w:szCs w:val="21"/>
          <w:u w:val="none"/>
          <w:lang w:val="es-MX"/>
        </w:rPr>
        <w:t>.</w:t>
      </w:r>
    </w:p>
    <w:p w14:paraId="43B1BCE7" w14:textId="77777777" w:rsidR="002F1691" w:rsidRPr="002F1691" w:rsidRDefault="002F1691" w:rsidP="00D55144">
      <w:pPr>
        <w:jc w:val="both"/>
        <w:rPr>
          <w:lang w:val="es-MX"/>
        </w:rPr>
      </w:pPr>
    </w:p>
    <w:p w14:paraId="39F923E8" w14:textId="252A860D" w:rsidR="005F1E56" w:rsidRDefault="00F23F36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eastAsia="ja-JP"/>
        </w:rPr>
      </w:pPr>
      <w:bookmarkStart w:id="13" w:name="_Hlk155703074"/>
      <w:r w:rsidRPr="0075179B">
        <w:rPr>
          <w:rFonts w:ascii="Times New Roman" w:hAnsi="Times New Roman"/>
          <w:sz w:val="21"/>
          <w:szCs w:val="21"/>
          <w:lang w:val="es-MX"/>
        </w:rPr>
        <w:t>2023</w:t>
      </w:r>
      <w:r w:rsidR="00874BDD">
        <w:rPr>
          <w:rFonts w:ascii="Times New Roman" w:hAnsi="Times New Roman" w:hint="eastAsia"/>
          <w:sz w:val="21"/>
          <w:szCs w:val="21"/>
          <w:lang w:val="es-MX" w:eastAsia="ja-JP"/>
        </w:rPr>
        <w:t>c</w:t>
      </w:r>
      <w:r w:rsidRPr="0075179B">
        <w:rPr>
          <w:rFonts w:ascii="Times New Roman" w:hAnsi="Times New Roman"/>
          <w:sz w:val="21"/>
          <w:szCs w:val="21"/>
          <w:lang w:val="es-MX"/>
        </w:rPr>
        <w:tab/>
      </w:r>
      <w:proofErr w:type="spellStart"/>
      <w:r w:rsidR="00BE531A" w:rsidRPr="0075179B">
        <w:rPr>
          <w:rFonts w:ascii="Times New Roman" w:hAnsi="Times New Roman"/>
          <w:i/>
          <w:iCs/>
          <w:sz w:val="21"/>
          <w:szCs w:val="21"/>
          <w:lang w:val="es-MX"/>
        </w:rPr>
        <w:t>Ancient</w:t>
      </w:r>
      <w:proofErr w:type="spellEnd"/>
      <w:r w:rsidR="00BE531A" w:rsidRPr="0075179B">
        <w:rPr>
          <w:rFonts w:ascii="Times New Roman" w:hAnsi="Times New Roman"/>
          <w:i/>
          <w:iCs/>
          <w:sz w:val="21"/>
          <w:szCs w:val="21"/>
          <w:lang w:val="es-MX"/>
        </w:rPr>
        <w:t xml:space="preserve"> Mexico: Maya, </w:t>
      </w:r>
      <w:proofErr w:type="spellStart"/>
      <w:r w:rsidR="00BE531A" w:rsidRPr="0075179B">
        <w:rPr>
          <w:rFonts w:ascii="Times New Roman" w:hAnsi="Times New Roman"/>
          <w:i/>
          <w:iCs/>
          <w:sz w:val="21"/>
          <w:szCs w:val="21"/>
          <w:lang w:val="es-MX"/>
        </w:rPr>
        <w:t>Aztec</w:t>
      </w:r>
      <w:proofErr w:type="spellEnd"/>
      <w:r w:rsidR="00BE531A" w:rsidRPr="0075179B">
        <w:rPr>
          <w:rFonts w:ascii="Times New Roman" w:hAnsi="Times New Roman"/>
          <w:i/>
          <w:iCs/>
          <w:sz w:val="21"/>
          <w:szCs w:val="21"/>
          <w:lang w:val="es-MX"/>
        </w:rPr>
        <w:t>, and Teotihuacan</w:t>
      </w:r>
      <w:r w:rsidR="00BE531A" w:rsidRPr="0075179B">
        <w:rPr>
          <w:rFonts w:ascii="Times New Roman" w:hAnsi="Times New Roman"/>
          <w:sz w:val="21"/>
          <w:szCs w:val="21"/>
          <w:lang w:val="es-MX"/>
        </w:rPr>
        <w:t xml:space="preserve">. </w:t>
      </w:r>
      <w:r w:rsidR="00DB1DDA">
        <w:rPr>
          <w:rFonts w:ascii="Times New Roman" w:hAnsi="Times New Roman"/>
          <w:sz w:val="21"/>
          <w:szCs w:val="21"/>
        </w:rPr>
        <w:t>C</w:t>
      </w:r>
      <w:r w:rsidR="00BE531A">
        <w:rPr>
          <w:rFonts w:ascii="Times New Roman" w:hAnsi="Times New Roman"/>
          <w:sz w:val="21"/>
          <w:szCs w:val="21"/>
        </w:rPr>
        <w:t>o-authored by Saburo Sugiyama, Takeshi Inomata, Leonardo López L., and others.</w:t>
      </w:r>
      <w:r w:rsidR="00274459">
        <w:rPr>
          <w:rFonts w:ascii="Times New Roman" w:hAnsi="Times New Roman"/>
          <w:sz w:val="21"/>
          <w:szCs w:val="21"/>
        </w:rPr>
        <w:t xml:space="preserve"> </w:t>
      </w:r>
      <w:r w:rsidR="00274459">
        <w:rPr>
          <w:rFonts w:ascii="Times New Roman" w:hAnsi="Times New Roman"/>
          <w:sz w:val="21"/>
          <w:szCs w:val="21"/>
          <w:lang w:eastAsia="ja-JP"/>
        </w:rPr>
        <w:t>216 pages.</w:t>
      </w:r>
      <w:r w:rsidR="00BE531A">
        <w:rPr>
          <w:rFonts w:ascii="Times New Roman" w:hAnsi="Times New Roman"/>
          <w:sz w:val="21"/>
          <w:szCs w:val="21"/>
          <w:lang w:eastAsia="ja-JP"/>
        </w:rPr>
        <w:t xml:space="preserve"> NHK, NHK Promotions, and the Asahi Shimbun, Tokyo.</w:t>
      </w:r>
      <w:r w:rsidR="00DB1DDA">
        <w:rPr>
          <w:rFonts w:ascii="Times New Roman" w:hAnsi="Times New Roman"/>
          <w:sz w:val="21"/>
          <w:szCs w:val="21"/>
          <w:lang w:eastAsia="ja-JP"/>
        </w:rPr>
        <w:t xml:space="preserve"> (in Japanese)</w:t>
      </w:r>
      <w:r w:rsidR="00232F1C"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</w:p>
    <w:bookmarkEnd w:id="13"/>
    <w:p w14:paraId="0AC01BDE" w14:textId="77777777" w:rsidR="00D00991" w:rsidRDefault="00D00991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39EE0A8D" w14:textId="2AC06A2A" w:rsidR="00D00991" w:rsidRPr="007A19A7" w:rsidRDefault="00D00991" w:rsidP="00D55144">
      <w:pPr>
        <w:snapToGrid w:val="0"/>
        <w:ind w:left="2" w:hanging="2"/>
        <w:jc w:val="both"/>
        <w:rPr>
          <w:rFonts w:ascii="ＭＳ Ｐ明朝" w:eastAsia="ＭＳ Ｐ明朝" w:hAnsi="ＭＳ Ｐ明朝"/>
          <w:sz w:val="21"/>
          <w:szCs w:val="21"/>
          <w:lang w:val="es-MX" w:eastAsia="ja-JP"/>
        </w:rPr>
      </w:pPr>
      <w:r>
        <w:rPr>
          <w:rFonts w:ascii="Times New Roman" w:hAnsi="Times New Roman"/>
          <w:sz w:val="21"/>
          <w:szCs w:val="21"/>
        </w:rPr>
        <w:t>2023</w:t>
      </w:r>
      <w:r w:rsidR="00874BDD">
        <w:rPr>
          <w:rFonts w:ascii="Times New Roman" w:hAnsi="Times New Roman" w:hint="eastAsia"/>
          <w:sz w:val="21"/>
          <w:szCs w:val="21"/>
          <w:lang w:eastAsia="ja-JP"/>
        </w:rPr>
        <w:t>d</w:t>
      </w:r>
      <w:r>
        <w:rPr>
          <w:rFonts w:ascii="Times New Roman" w:hAnsi="Times New Roman"/>
          <w:sz w:val="21"/>
          <w:szCs w:val="21"/>
        </w:rPr>
        <w:tab/>
      </w:r>
      <w:r w:rsidRPr="00DB1DDA">
        <w:rPr>
          <w:rFonts w:ascii="Times New Roman" w:hAnsi="Times New Roman"/>
          <w:i/>
          <w:iCs/>
          <w:sz w:val="21"/>
          <w:szCs w:val="21"/>
        </w:rPr>
        <w:t>Mysteries of a Mexican Ancient City: Excavati</w:t>
      </w:r>
      <w:r w:rsidR="00DB1DDA" w:rsidRPr="00DB1DDA">
        <w:rPr>
          <w:rFonts w:ascii="Times New Roman" w:hAnsi="Times New Roman"/>
          <w:i/>
          <w:iCs/>
          <w:sz w:val="21"/>
          <w:szCs w:val="21"/>
        </w:rPr>
        <w:t>ng</w:t>
      </w:r>
      <w:r w:rsidRPr="00DB1DDA">
        <w:rPr>
          <w:rFonts w:ascii="Times New Roman" w:hAnsi="Times New Roman"/>
          <w:i/>
          <w:iCs/>
          <w:sz w:val="21"/>
          <w:szCs w:val="21"/>
        </w:rPr>
        <w:t xml:space="preserve"> at Teotihuacan</w:t>
      </w:r>
      <w:r>
        <w:rPr>
          <w:rFonts w:ascii="Times New Roman" w:hAnsi="Times New Roman"/>
          <w:sz w:val="21"/>
          <w:szCs w:val="21"/>
        </w:rPr>
        <w:t xml:space="preserve">. </w:t>
      </w:r>
      <w:r w:rsidR="00890C47" w:rsidRPr="007A19A7">
        <w:rPr>
          <w:rFonts w:ascii="Times New Roman" w:hAnsi="Times New Roman"/>
          <w:sz w:val="21"/>
          <w:szCs w:val="21"/>
          <w:lang w:val="es-MX"/>
        </w:rPr>
        <w:t xml:space="preserve">200 </w:t>
      </w:r>
      <w:proofErr w:type="spellStart"/>
      <w:r w:rsidR="00890C47" w:rsidRPr="007A19A7"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="00890C47" w:rsidRPr="007A19A7">
        <w:rPr>
          <w:rFonts w:ascii="Times New Roman" w:hAnsi="Times New Roman"/>
          <w:sz w:val="21"/>
          <w:szCs w:val="21"/>
          <w:lang w:val="es-MX"/>
        </w:rPr>
        <w:t xml:space="preserve">. </w:t>
      </w:r>
      <w:r w:rsidR="00DB1DDA" w:rsidRPr="007A19A7">
        <w:rPr>
          <w:rFonts w:ascii="Times New Roman" w:hAnsi="Times New Roman"/>
          <w:sz w:val="21"/>
          <w:szCs w:val="21"/>
          <w:lang w:val="es-MX"/>
        </w:rPr>
        <w:t xml:space="preserve">Asahi </w:t>
      </w:r>
      <w:proofErr w:type="spellStart"/>
      <w:r w:rsidR="00DB1DDA" w:rsidRPr="007A19A7">
        <w:rPr>
          <w:rFonts w:ascii="Times New Roman" w:hAnsi="Times New Roman"/>
          <w:sz w:val="21"/>
          <w:szCs w:val="21"/>
          <w:lang w:val="es-MX"/>
        </w:rPr>
        <w:t>Shimbun</w:t>
      </w:r>
      <w:proofErr w:type="spellEnd"/>
      <w:r w:rsidR="00DB1DDA" w:rsidRPr="007A19A7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="00DB1DDA" w:rsidRPr="007A19A7">
        <w:rPr>
          <w:rFonts w:ascii="Times New Roman" w:hAnsi="Times New Roman"/>
          <w:sz w:val="21"/>
          <w:szCs w:val="21"/>
          <w:lang w:val="es-MX"/>
        </w:rPr>
        <w:t>Publications</w:t>
      </w:r>
      <w:proofErr w:type="spellEnd"/>
      <w:r w:rsidR="00DB1DDA" w:rsidRPr="007A19A7">
        <w:rPr>
          <w:rFonts w:ascii="Times New Roman" w:hAnsi="Times New Roman"/>
          <w:sz w:val="21"/>
          <w:szCs w:val="21"/>
          <w:lang w:val="es-MX"/>
        </w:rPr>
        <w:t xml:space="preserve"> Inc., </w:t>
      </w:r>
      <w:proofErr w:type="spellStart"/>
      <w:r w:rsidR="00DB1DDA" w:rsidRPr="007A19A7">
        <w:rPr>
          <w:rFonts w:ascii="Times New Roman" w:hAnsi="Times New Roman"/>
          <w:sz w:val="21"/>
          <w:szCs w:val="21"/>
          <w:lang w:val="es-MX"/>
        </w:rPr>
        <w:t>Tokyo</w:t>
      </w:r>
      <w:proofErr w:type="spellEnd"/>
      <w:r w:rsidR="00DB1DDA" w:rsidRPr="007A19A7">
        <w:rPr>
          <w:rFonts w:ascii="Times New Roman" w:hAnsi="Times New Roman"/>
          <w:sz w:val="21"/>
          <w:szCs w:val="21"/>
          <w:lang w:val="es-MX"/>
        </w:rPr>
        <w:t xml:space="preserve">. </w:t>
      </w:r>
      <w:r w:rsidR="00DB1DDA" w:rsidRPr="007A19A7">
        <w:rPr>
          <w:rFonts w:ascii="Times New Roman" w:hAnsi="Times New Roman"/>
          <w:sz w:val="21"/>
          <w:szCs w:val="21"/>
          <w:lang w:val="es-MX" w:eastAsia="ja-JP"/>
        </w:rPr>
        <w:t xml:space="preserve">(in </w:t>
      </w:r>
      <w:proofErr w:type="spellStart"/>
      <w:r w:rsidR="00DB1DDA" w:rsidRPr="007A19A7">
        <w:rPr>
          <w:rFonts w:ascii="Times New Roman" w:hAnsi="Times New Roman"/>
          <w:sz w:val="21"/>
          <w:szCs w:val="21"/>
          <w:lang w:val="es-MX" w:eastAsia="ja-JP"/>
        </w:rPr>
        <w:t>Japanese</w:t>
      </w:r>
      <w:proofErr w:type="spellEnd"/>
      <w:r w:rsidR="00DB1DDA" w:rsidRPr="007A19A7">
        <w:rPr>
          <w:rFonts w:ascii="Times New Roman" w:hAnsi="Times New Roman"/>
          <w:sz w:val="21"/>
          <w:szCs w:val="21"/>
          <w:lang w:val="es-MX" w:eastAsia="ja-JP"/>
        </w:rPr>
        <w:t>)</w:t>
      </w:r>
      <w:r w:rsidR="00232F1C" w:rsidRPr="007A19A7">
        <w:rPr>
          <w:rFonts w:ascii="Times New Roman" w:hAnsi="Times New Roman" w:hint="eastAsia"/>
          <w:sz w:val="21"/>
          <w:szCs w:val="21"/>
          <w:lang w:val="es-MX" w:eastAsia="ja-JP"/>
        </w:rPr>
        <w:t xml:space="preserve"> </w:t>
      </w:r>
    </w:p>
    <w:p w14:paraId="14D2E796" w14:textId="77777777" w:rsidR="00C4703E" w:rsidRPr="007A19A7" w:rsidRDefault="00C4703E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 w:eastAsia="ja-JP"/>
        </w:rPr>
      </w:pPr>
    </w:p>
    <w:p w14:paraId="1822A440" w14:textId="7BF5517A" w:rsidR="00C4703E" w:rsidRDefault="00C4703E" w:rsidP="00D55144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  <w:lang w:val="es-MX"/>
        </w:rPr>
      </w:pPr>
      <w:r w:rsidRPr="007A19A7">
        <w:rPr>
          <w:rFonts w:ascii="Times New Roman" w:hAnsi="Times New Roman"/>
          <w:sz w:val="21"/>
          <w:szCs w:val="21"/>
          <w:lang w:val="es-MX"/>
        </w:rPr>
        <w:t>2023</w:t>
      </w:r>
      <w:r w:rsidR="00874BDD">
        <w:rPr>
          <w:rFonts w:ascii="Times New Roman" w:hAnsi="Times New Roman" w:hint="eastAsia"/>
          <w:sz w:val="21"/>
          <w:szCs w:val="21"/>
          <w:lang w:val="es-MX" w:eastAsia="ja-JP"/>
        </w:rPr>
        <w:t>e</w:t>
      </w:r>
      <w:r w:rsidRPr="007A19A7">
        <w:rPr>
          <w:rFonts w:ascii="Times New Roman" w:hAnsi="Times New Roman"/>
          <w:sz w:val="21"/>
          <w:szCs w:val="21"/>
          <w:lang w:val="es-MX"/>
        </w:rPr>
        <w:tab/>
      </w:r>
      <w:r w:rsidRPr="007A19A7">
        <w:rPr>
          <w:rFonts w:ascii="Times New Roman" w:eastAsiaTheme="minorEastAsia" w:hAnsi="Times New Roman"/>
          <w:i/>
          <w:iCs/>
          <w:color w:val="000000" w:themeColor="text1"/>
          <w:sz w:val="21"/>
          <w:szCs w:val="21"/>
          <w:lang w:val="es-MX" w:eastAsia="ja-JP"/>
        </w:rPr>
        <w:t>Proyecto Ciudades Cósmicas Mesoamericanas en 3D:</w:t>
      </w:r>
      <w:r w:rsidRPr="007A19A7">
        <w:rPr>
          <w:rFonts w:ascii="Times New Roman" w:eastAsiaTheme="minorEastAsia" w:hAnsi="Times New Roman"/>
          <w:color w:val="000000" w:themeColor="text1"/>
          <w:sz w:val="21"/>
          <w:szCs w:val="21"/>
          <w:lang w:val="es-MX" w:eastAsia="ja-JP"/>
        </w:rPr>
        <w:t xml:space="preserve"> </w:t>
      </w:r>
      <w:r w:rsidRPr="007A19A7">
        <w:rPr>
          <w:rFonts w:ascii="Times New Roman" w:eastAsiaTheme="minorEastAsia" w:hAnsi="Times New Roman"/>
          <w:i/>
          <w:iCs/>
          <w:color w:val="000000" w:themeColor="text1"/>
          <w:sz w:val="21"/>
          <w:szCs w:val="21"/>
          <w:lang w:val="es-MX" w:eastAsia="ja-JP"/>
        </w:rPr>
        <w:t>Informe de la Segunda Fase de Estudios Comparativos en 2022:</w:t>
      </w:r>
      <w:r w:rsidRPr="007A19A7">
        <w:rPr>
          <w:rFonts w:ascii="Times New Roman" w:eastAsiaTheme="minorEastAsia" w:hAnsi="Times New Roman"/>
          <w:color w:val="000000" w:themeColor="text1"/>
          <w:sz w:val="21"/>
          <w:szCs w:val="21"/>
          <w:lang w:val="es-MX" w:eastAsia="ja-JP"/>
        </w:rPr>
        <w:t xml:space="preserve"> </w:t>
      </w:r>
      <w:r w:rsidRPr="007A19A7">
        <w:rPr>
          <w:rFonts w:ascii="Times New Roman" w:eastAsiaTheme="minorEastAsia" w:hAnsi="Times New Roman"/>
          <w:i/>
          <w:iCs/>
          <w:color w:val="000000" w:themeColor="text1"/>
          <w:sz w:val="21"/>
          <w:szCs w:val="21"/>
          <w:lang w:val="es-MX" w:eastAsia="ja-JP"/>
        </w:rPr>
        <w:t xml:space="preserve">Cholula, Teotihuacan y Oaxaca. </w:t>
      </w:r>
      <w:proofErr w:type="spellStart"/>
      <w:r w:rsidRPr="00AC7F21">
        <w:rPr>
          <w:rFonts w:ascii="Times New Roman" w:eastAsia="ＭＳ Ｐ明朝" w:hAnsi="Times New Roman"/>
          <w:sz w:val="21"/>
          <w:szCs w:val="21"/>
          <w:lang w:val="es-MX"/>
        </w:rPr>
        <w:t>Authors</w:t>
      </w:r>
      <w:proofErr w:type="spellEnd"/>
      <w:r w:rsidRPr="00AC7F21">
        <w:rPr>
          <w:rFonts w:ascii="Times New Roman" w:eastAsia="ＭＳ Ｐ明朝" w:hAnsi="Times New Roman"/>
          <w:sz w:val="21"/>
          <w:szCs w:val="21"/>
          <w:lang w:val="es-MX"/>
        </w:rPr>
        <w:t xml:space="preserve">: </w:t>
      </w:r>
      <w:r w:rsidRPr="00AC7F21">
        <w:rPr>
          <w:rFonts w:ascii="Times New Roman" w:hAnsi="Times New Roman"/>
          <w:sz w:val="21"/>
          <w:szCs w:val="21"/>
          <w:lang w:val="es-MX"/>
        </w:rPr>
        <w:t xml:space="preserve">Saburo Sugiyama, Nelly Robles </w:t>
      </w:r>
      <w:proofErr w:type="spellStart"/>
      <w:r w:rsidRPr="00AC7F21">
        <w:rPr>
          <w:rFonts w:ascii="Times New Roman" w:hAnsi="Times New Roman"/>
          <w:sz w:val="21"/>
          <w:szCs w:val="21"/>
          <w:lang w:val="es-MX"/>
        </w:rPr>
        <w:t>Garcia</w:t>
      </w:r>
      <w:proofErr w:type="spellEnd"/>
      <w:r w:rsidRPr="00AC7F21">
        <w:rPr>
          <w:rFonts w:ascii="Times New Roman" w:hAnsi="Times New Roman"/>
          <w:sz w:val="21"/>
          <w:szCs w:val="21"/>
          <w:lang w:val="es-MX"/>
        </w:rPr>
        <w:t xml:space="preserve">, and Pedro Francisco Sánchez Nava. </w:t>
      </w:r>
      <w:r w:rsidR="003E7887">
        <w:rPr>
          <w:rFonts w:ascii="Times New Roman" w:hAnsi="Times New Roman"/>
          <w:sz w:val="21"/>
          <w:szCs w:val="21"/>
          <w:lang w:val="es-MX"/>
        </w:rPr>
        <w:t xml:space="preserve">108 </w:t>
      </w:r>
      <w:proofErr w:type="spellStart"/>
      <w:r w:rsidR="003E7887"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="003E7887">
        <w:rPr>
          <w:rFonts w:ascii="Times New Roman" w:hAnsi="Times New Roman"/>
          <w:sz w:val="21"/>
          <w:szCs w:val="21"/>
          <w:lang w:val="es-MX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  <w:lang w:val="es-MX"/>
        </w:rPr>
        <w:t>R</w:t>
      </w:r>
      <w:r w:rsidRPr="00B112F8">
        <w:rPr>
          <w:rFonts w:ascii="Times New Roman" w:hAnsi="Times New Roman"/>
          <w:sz w:val="21"/>
          <w:szCs w:val="21"/>
          <w:lang w:val="es-MX"/>
        </w:rPr>
        <w:t>eport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r>
        <w:rPr>
          <w:rFonts w:ascii="Times New Roman" w:hAnsi="Times New Roman"/>
          <w:sz w:val="21"/>
          <w:szCs w:val="21"/>
          <w:lang w:val="es-MX"/>
        </w:rPr>
        <w:t xml:space="preserve">to </w:t>
      </w:r>
      <w:r w:rsidRPr="00B112F8">
        <w:rPr>
          <w:rFonts w:ascii="Times New Roman" w:hAnsi="Times New Roman"/>
          <w:sz w:val="21"/>
          <w:szCs w:val="21"/>
          <w:lang w:val="es-MX"/>
        </w:rPr>
        <w:t>the Archivo Técnico del Instituto Nacional de Antropología e Historia, Mexico</w:t>
      </w:r>
      <w:r>
        <w:rPr>
          <w:rFonts w:ascii="Times New Roman" w:hAnsi="Times New Roman"/>
          <w:sz w:val="21"/>
          <w:szCs w:val="21"/>
          <w:lang w:val="es-MX"/>
        </w:rPr>
        <w:t xml:space="preserve"> City. </w:t>
      </w:r>
    </w:p>
    <w:p w14:paraId="016ECE25" w14:textId="77777777" w:rsidR="007D57AB" w:rsidRDefault="007D57AB" w:rsidP="00D55144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  <w:lang w:val="es-MX"/>
        </w:rPr>
      </w:pPr>
    </w:p>
    <w:p w14:paraId="46C1058B" w14:textId="79CB6518" w:rsidR="007D57AB" w:rsidRPr="007D57AB" w:rsidRDefault="007D57AB" w:rsidP="00D55144">
      <w:pPr>
        <w:autoSpaceDE w:val="0"/>
        <w:autoSpaceDN w:val="0"/>
        <w:adjustRightInd w:val="0"/>
        <w:jc w:val="both"/>
        <w:rPr>
          <w:rFonts w:ascii="TimesNewRomanPS-BoldMT" w:eastAsiaTheme="minorEastAsia" w:hAnsi="TimesNewRomanPS-BoldMT" w:cs="TimesNewRomanPS-BoldMT"/>
          <w:sz w:val="21"/>
          <w:szCs w:val="21"/>
          <w:lang w:val="es-MX" w:eastAsia="ja-JP"/>
        </w:rPr>
      </w:pPr>
      <w:r>
        <w:rPr>
          <w:rFonts w:ascii="Times New Roman" w:hAnsi="Times New Roman"/>
          <w:sz w:val="21"/>
          <w:szCs w:val="21"/>
          <w:lang w:val="es-MX"/>
        </w:rPr>
        <w:t>2023</w:t>
      </w:r>
      <w:r w:rsidR="00874BDD">
        <w:rPr>
          <w:rFonts w:ascii="Times New Roman" w:hAnsi="Times New Roman" w:hint="eastAsia"/>
          <w:sz w:val="21"/>
          <w:szCs w:val="21"/>
          <w:lang w:val="es-MX" w:eastAsia="ja-JP"/>
        </w:rPr>
        <w:t>f</w:t>
      </w:r>
      <w:r>
        <w:rPr>
          <w:rFonts w:ascii="Times New Roman" w:hAnsi="Times New Roman"/>
          <w:sz w:val="21"/>
          <w:szCs w:val="21"/>
          <w:lang w:val="es-MX"/>
        </w:rPr>
        <w:tab/>
      </w:r>
      <w:r w:rsidRPr="007D57AB">
        <w:rPr>
          <w:rFonts w:ascii="TimesNewRomanPS-BoldMT" w:eastAsiaTheme="minorEastAsia" w:hAnsi="TimesNewRomanPS-BoldMT" w:cs="TimesNewRomanPS-BoldMT"/>
          <w:i/>
          <w:iCs/>
          <w:sz w:val="21"/>
          <w:szCs w:val="21"/>
          <w:lang w:val="es-MX" w:eastAsia="ja-JP"/>
        </w:rPr>
        <w:t xml:space="preserve">Proyecto Complejo Plaza de las Columnas, </w:t>
      </w:r>
      <w:r w:rsidRPr="007D57AB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Teotihuacan: Informe Parcial </w:t>
      </w:r>
      <w:r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d</w:t>
      </w:r>
      <w:r w:rsidRPr="007D57AB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e </w:t>
      </w:r>
      <w:r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l</w:t>
      </w:r>
      <w:r w:rsidRPr="007D57AB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a Sexta Temporada (2022)</w:t>
      </w:r>
      <w:r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. </w:t>
      </w:r>
      <w:proofErr w:type="spellStart"/>
      <w:r w:rsidRPr="00C0536A">
        <w:rPr>
          <w:rFonts w:ascii="Times New Roman" w:eastAsia="ＭＳ Ｐ明朝" w:hAnsi="Times New Roman"/>
          <w:sz w:val="21"/>
          <w:szCs w:val="21"/>
          <w:lang w:val="es-MX"/>
        </w:rPr>
        <w:t>Authors</w:t>
      </w:r>
      <w:proofErr w:type="spellEnd"/>
      <w:r w:rsidRPr="00C0536A">
        <w:rPr>
          <w:rFonts w:ascii="Times New Roman" w:eastAsia="ＭＳ Ｐ明朝" w:hAnsi="Times New Roman"/>
          <w:sz w:val="21"/>
          <w:szCs w:val="21"/>
          <w:lang w:val="es-MX"/>
        </w:rPr>
        <w:t xml:space="preserve">: </w:t>
      </w:r>
      <w:r w:rsidRPr="00C0536A">
        <w:rPr>
          <w:rFonts w:ascii="Times New Roman" w:eastAsia="ＭＳ Ｐ明朝" w:hAnsi="Times New Roman"/>
          <w:bCs/>
          <w:sz w:val="21"/>
          <w:szCs w:val="21"/>
          <w:lang w:val="es-MX"/>
        </w:rPr>
        <w:t>Nawa Sugiyama</w:t>
      </w:r>
      <w:r w:rsidRPr="00C0536A">
        <w:rPr>
          <w:rFonts w:ascii="Times New Roman" w:hAnsi="Times New Roman"/>
          <w:sz w:val="21"/>
          <w:szCs w:val="21"/>
          <w:lang w:val="es-MX"/>
        </w:rPr>
        <w:t xml:space="preserve">, Saburo Sugiyama, and </w:t>
      </w:r>
      <w:r>
        <w:rPr>
          <w:rFonts w:ascii="Times New Roman" w:hAnsi="Times New Roman"/>
          <w:sz w:val="21"/>
          <w:szCs w:val="21"/>
          <w:lang w:val="es-MX"/>
        </w:rPr>
        <w:t>Luis Rogelio Rivero Chong</w:t>
      </w:r>
      <w:r w:rsidRPr="00C0536A">
        <w:rPr>
          <w:rFonts w:ascii="Times New Roman" w:hAnsi="Times New Roman"/>
          <w:sz w:val="21"/>
          <w:szCs w:val="21"/>
          <w:lang w:val="es-MX"/>
        </w:rPr>
        <w:t xml:space="preserve">.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Site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report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r>
        <w:rPr>
          <w:rFonts w:ascii="Times New Roman" w:hAnsi="Times New Roman"/>
          <w:sz w:val="21"/>
          <w:szCs w:val="21"/>
          <w:lang w:val="es-MX"/>
        </w:rPr>
        <w:t xml:space="preserve">to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the Archivo Técnico del Instituto Nacional de Antropología e Historia, Mexico, </w:t>
      </w:r>
      <w:r w:rsidRPr="00B112F8">
        <w:rPr>
          <w:rFonts w:ascii="Times New Roman" w:hAnsi="Times New Roman"/>
          <w:spacing w:val="-6"/>
          <w:sz w:val="21"/>
          <w:szCs w:val="21"/>
          <w:lang w:val="es-MX"/>
        </w:rPr>
        <w:t xml:space="preserve">DF, </w:t>
      </w:r>
      <w:r w:rsidR="00D41615">
        <w:rPr>
          <w:rFonts w:ascii="Times New Roman" w:hAnsi="Times New Roman"/>
          <w:sz w:val="21"/>
          <w:szCs w:val="21"/>
          <w:lang w:val="es-MX"/>
        </w:rPr>
        <w:t>648</w:t>
      </w:r>
      <w:r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>.</w:t>
      </w:r>
    </w:p>
    <w:p w14:paraId="734792C2" w14:textId="77777777" w:rsidR="00BE531A" w:rsidRPr="00C4703E" w:rsidRDefault="00BE531A" w:rsidP="00D55144">
      <w:pPr>
        <w:snapToGrid w:val="0"/>
        <w:ind w:left="2" w:hanging="2"/>
        <w:jc w:val="both"/>
        <w:rPr>
          <w:rFonts w:ascii="Times New Roman" w:hAnsi="Times New Roman"/>
          <w:color w:val="000000" w:themeColor="text1"/>
          <w:sz w:val="21"/>
          <w:szCs w:val="21"/>
          <w:lang w:val="es-MX"/>
        </w:rPr>
      </w:pPr>
    </w:p>
    <w:p w14:paraId="7E624EC0" w14:textId="0D6684C3" w:rsidR="00303731" w:rsidRPr="003D4D09" w:rsidRDefault="00303731" w:rsidP="00D55144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303731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2023</w:t>
      </w:r>
      <w:r w:rsidR="00874BDD">
        <w:rPr>
          <w:rFonts w:ascii="Times New Roman" w:eastAsiaTheme="minorEastAsia" w:hAnsi="Times New Roman" w:hint="eastAsia"/>
          <w:color w:val="222222"/>
          <w:sz w:val="21"/>
          <w:szCs w:val="21"/>
          <w:lang w:val="es-MX" w:eastAsia="ja-JP"/>
        </w:rPr>
        <w:t>g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novena temporada (fase 2022-2023) del Proyecto Templo Mayor, </w:t>
      </w:r>
      <w:proofErr w:type="spellStart"/>
      <w:r w:rsidRPr="00303731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303731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Ciudad de México, INAH,</w:t>
      </w:r>
      <w:r w:rsidR="005101CF">
        <w:rPr>
          <w:rFonts w:ascii="ＭＳ 明朝" w:hAnsi="ＭＳ 明朝" w:cs="ＭＳ 明朝"/>
          <w:color w:val="222222"/>
          <w:sz w:val="21"/>
          <w:szCs w:val="21"/>
          <w:lang w:val="es-MX" w:eastAsia="ja-JP"/>
        </w:rPr>
        <w:t xml:space="preserve">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octubre de 202</w:t>
      </w:r>
      <w:r w:rsidR="00796DC6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3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, 1304 pp.</w:t>
      </w:r>
    </w:p>
    <w:p w14:paraId="2603E483" w14:textId="77777777" w:rsidR="00303731" w:rsidRDefault="00303731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/>
        </w:rPr>
      </w:pPr>
    </w:p>
    <w:p w14:paraId="60910932" w14:textId="633EF5BE" w:rsidR="00B90010" w:rsidRDefault="00B90010" w:rsidP="00D551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B90010">
        <w:rPr>
          <w:rFonts w:ascii="Times New Roman" w:hAnsi="Times New Roman"/>
          <w:sz w:val="21"/>
          <w:szCs w:val="21"/>
          <w:lang w:val="es-MX"/>
        </w:rPr>
        <w:t>2023</w:t>
      </w:r>
      <w:r w:rsidR="00874BDD">
        <w:rPr>
          <w:rFonts w:ascii="Times New Roman" w:hAnsi="Times New Roman" w:hint="eastAsia"/>
          <w:sz w:val="21"/>
          <w:szCs w:val="21"/>
          <w:lang w:val="es-MX" w:eastAsia="ja-JP"/>
        </w:rPr>
        <w:t>h</w:t>
      </w:r>
      <w:r w:rsidRPr="00B90010">
        <w:rPr>
          <w:rFonts w:ascii="Times New Roman" w:hAnsi="Times New Roman"/>
          <w:sz w:val="21"/>
          <w:szCs w:val="21"/>
          <w:lang w:val="es-MX"/>
        </w:rPr>
        <w:tab/>
      </w:r>
      <w:bookmarkStart w:id="14" w:name="_Hlk155703263"/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Archeologia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della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sostituzione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urbana in un mondo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globalizzato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:</w:t>
      </w:r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le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capitali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dell’Impero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Mexica,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della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Nuova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Spagna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e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della</w:t>
      </w:r>
      <w:proofErr w:type="spellEnd"/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Repubblica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Messicana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,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co-authored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>by</w:t>
      </w:r>
      <w:proofErr w:type="spellEnd"/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Leonardo López Luján, Saburo Sugiyama,</w:t>
      </w:r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Michelle De Anda. Pp. 69-80. 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Integración del patrimonio</w:t>
      </w:r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edificado en ciudades con</w:t>
      </w:r>
      <w:r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continuidad de vida</w:t>
      </w:r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en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America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y Europa</w:t>
      </w:r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Integrazione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dell’edificato</w:t>
      </w:r>
      <w:proofErr w:type="spellEnd"/>
      <w:r>
        <w:rPr>
          <w:rFonts w:ascii="Times New Roman" w:eastAsia="Calluna-Bold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storico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in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città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a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continuità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di </w:t>
      </w:r>
      <w:r w:rsidR="00033B4F">
        <w:rPr>
          <w:rFonts w:ascii="Times New Roman" w:eastAsiaTheme="minorEastAsia" w:hAnsi="Times New Roman" w:hint="eastAsia"/>
          <w:i/>
          <w:iCs/>
          <w:sz w:val="21"/>
          <w:szCs w:val="21"/>
          <w:lang w:val="es-MX" w:eastAsia="ja-JP"/>
        </w:rPr>
        <w:t>vita in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America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ed</w:t>
      </w:r>
      <w:proofErr w:type="spellEnd"/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Europa</w:t>
      </w:r>
      <w:r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>,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Coordinated</w:t>
      </w:r>
      <w:proofErr w:type="spellEnd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by</w:t>
      </w:r>
      <w:proofErr w:type="spellEnd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 Luisa </w:t>
      </w:r>
      <w:proofErr w:type="spellStart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Migliorati</w:t>
      </w:r>
      <w:proofErr w:type="spellEnd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, Josep </w:t>
      </w:r>
      <w:proofErr w:type="spellStart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Ligorred</w:t>
      </w:r>
      <w:proofErr w:type="spellEnd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 </w:t>
      </w:r>
      <w:proofErr w:type="spellStart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Perramon</w:t>
      </w:r>
      <w:proofErr w:type="spellEnd"/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>,</w:t>
      </w:r>
      <w:r w:rsidRPr="00B90010">
        <w:rPr>
          <w:rFonts w:ascii="Times New Roman" w:eastAsiaTheme="minorEastAsia" w:hAnsi="Times New Roman"/>
          <w:i/>
          <w:iCs/>
          <w:sz w:val="21"/>
          <w:szCs w:val="21"/>
          <w:lang w:val="es-MX" w:eastAsia="ja-JP"/>
        </w:rPr>
        <w:t xml:space="preserve"> </w:t>
      </w:r>
      <w:r w:rsidRPr="00B90010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Blanca Paredes Guerrero. </w:t>
      </w:r>
      <w:proofErr w:type="spellStart"/>
      <w:r w:rsidRPr="00926847">
        <w:rPr>
          <w:rFonts w:ascii="Times New Roman" w:eastAsiaTheme="minorEastAsia" w:hAnsi="Times New Roman"/>
          <w:sz w:val="21"/>
          <w:szCs w:val="21"/>
          <w:lang w:eastAsia="ja-JP"/>
        </w:rPr>
        <w:t>Edizioni</w:t>
      </w:r>
      <w:proofErr w:type="spellEnd"/>
      <w:r w:rsidRPr="00926847">
        <w:rPr>
          <w:rFonts w:ascii="Times New Roman" w:eastAsiaTheme="minorEastAsia" w:hAnsi="Times New Roman"/>
          <w:sz w:val="21"/>
          <w:szCs w:val="21"/>
          <w:lang w:eastAsia="ja-JP"/>
        </w:rPr>
        <w:t xml:space="preserve"> Quasar, Roma.</w:t>
      </w:r>
    </w:p>
    <w:p w14:paraId="150E49A1" w14:textId="77777777" w:rsidR="00B90010" w:rsidRPr="007A19A7" w:rsidRDefault="00B90010" w:rsidP="00D55144">
      <w:pPr>
        <w:autoSpaceDE w:val="0"/>
        <w:autoSpaceDN w:val="0"/>
        <w:adjustRightInd w:val="0"/>
        <w:jc w:val="both"/>
        <w:rPr>
          <w:rFonts w:ascii="Times New Roman" w:eastAsia="Calluna-Bold" w:hAnsi="Times New Roman"/>
          <w:sz w:val="21"/>
          <w:szCs w:val="21"/>
          <w:lang w:eastAsia="ja-JP"/>
        </w:rPr>
      </w:pPr>
    </w:p>
    <w:p w14:paraId="1A1D9C47" w14:textId="371AAA91" w:rsidR="005F1E56" w:rsidRPr="000B713B" w:rsidRDefault="005F1E56" w:rsidP="00D55144">
      <w:pPr>
        <w:autoSpaceDE w:val="0"/>
        <w:autoSpaceDN w:val="0"/>
        <w:adjustRightInd w:val="0"/>
        <w:jc w:val="both"/>
        <w:rPr>
          <w:sz w:val="21"/>
          <w:szCs w:val="21"/>
          <w:lang w:val="es-MX"/>
        </w:rPr>
      </w:pPr>
      <w:r>
        <w:rPr>
          <w:rFonts w:ascii="Times New Roman" w:hAnsi="Times New Roman"/>
          <w:sz w:val="21"/>
          <w:szCs w:val="21"/>
        </w:rPr>
        <w:t>2022</w:t>
      </w:r>
      <w:r w:rsidR="00AC7F21"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ab/>
        <w:t xml:space="preserve">Chapter 8: </w:t>
      </w:r>
      <w:r>
        <w:rPr>
          <w:sz w:val="21"/>
          <w:szCs w:val="21"/>
        </w:rPr>
        <w:t>t</w:t>
      </w:r>
      <w:r w:rsidRPr="005F1E56">
        <w:rPr>
          <w:sz w:val="21"/>
          <w:szCs w:val="21"/>
        </w:rPr>
        <w:t xml:space="preserve">he Nature </w:t>
      </w:r>
      <w:r>
        <w:rPr>
          <w:sz w:val="21"/>
          <w:szCs w:val="21"/>
        </w:rPr>
        <w:t>o</w:t>
      </w:r>
      <w:r w:rsidRPr="005F1E56">
        <w:rPr>
          <w:sz w:val="21"/>
          <w:szCs w:val="21"/>
        </w:rPr>
        <w:t xml:space="preserve">f Early Urbanism </w:t>
      </w:r>
      <w:r>
        <w:rPr>
          <w:sz w:val="21"/>
          <w:szCs w:val="21"/>
        </w:rPr>
        <w:t>a</w:t>
      </w:r>
      <w:r w:rsidRPr="005F1E56">
        <w:rPr>
          <w:sz w:val="21"/>
          <w:szCs w:val="21"/>
        </w:rPr>
        <w:t>t Teotihuacan</w:t>
      </w:r>
      <w:r>
        <w:rPr>
          <w:sz w:val="21"/>
          <w:szCs w:val="21"/>
        </w:rPr>
        <w:t xml:space="preserve">. In </w:t>
      </w:r>
      <w:r w:rsidRPr="005F1E56">
        <w:rPr>
          <w:i/>
          <w:iCs/>
          <w:sz w:val="21"/>
          <w:szCs w:val="21"/>
        </w:rPr>
        <w:t>Early Mesoamerican Cities: New Perspectives on Urbanism and Urbanization in the Formative Period</w:t>
      </w:r>
      <w:r>
        <w:rPr>
          <w:sz w:val="21"/>
          <w:szCs w:val="21"/>
        </w:rPr>
        <w:t xml:space="preserve">, edited by M. Love and J. Guernsey, pp.170-198. </w:t>
      </w:r>
      <w:r w:rsidRPr="000B713B">
        <w:rPr>
          <w:sz w:val="21"/>
          <w:szCs w:val="21"/>
          <w:lang w:val="es-MX"/>
        </w:rPr>
        <w:t>Cambridge University</w:t>
      </w:r>
      <w:r w:rsidR="00B927DF" w:rsidRPr="000B713B">
        <w:rPr>
          <w:sz w:val="21"/>
          <w:szCs w:val="21"/>
          <w:lang w:val="es-MX"/>
        </w:rPr>
        <w:t xml:space="preserve"> </w:t>
      </w:r>
      <w:proofErr w:type="spellStart"/>
      <w:r w:rsidR="00B927DF" w:rsidRPr="000B713B">
        <w:rPr>
          <w:sz w:val="21"/>
          <w:szCs w:val="21"/>
          <w:lang w:val="es-MX"/>
        </w:rPr>
        <w:t>Press</w:t>
      </w:r>
      <w:proofErr w:type="spellEnd"/>
      <w:r w:rsidRPr="000B713B">
        <w:rPr>
          <w:sz w:val="21"/>
          <w:szCs w:val="21"/>
          <w:lang w:val="es-MX"/>
        </w:rPr>
        <w:t xml:space="preserve">. </w:t>
      </w:r>
      <w:bookmarkEnd w:id="14"/>
    </w:p>
    <w:p w14:paraId="57FA770C" w14:textId="3EB5F67A" w:rsidR="00AC7F21" w:rsidRPr="000B713B" w:rsidRDefault="00AC7F21" w:rsidP="00D55144">
      <w:pPr>
        <w:snapToGrid w:val="0"/>
        <w:ind w:left="2" w:hanging="2"/>
        <w:jc w:val="both"/>
        <w:rPr>
          <w:sz w:val="21"/>
          <w:szCs w:val="21"/>
          <w:lang w:val="es-MX"/>
        </w:rPr>
      </w:pPr>
    </w:p>
    <w:p w14:paraId="65BD8E78" w14:textId="6629B51E" w:rsidR="00AC7F21" w:rsidRDefault="00AC7F21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/>
        </w:rPr>
      </w:pPr>
      <w:r w:rsidRPr="00AC7F21">
        <w:rPr>
          <w:rFonts w:hint="eastAsia"/>
          <w:sz w:val="21"/>
          <w:szCs w:val="21"/>
          <w:lang w:val="es-MX" w:eastAsia="ja-JP"/>
        </w:rPr>
        <w:t>2</w:t>
      </w:r>
      <w:r w:rsidRPr="00AC7F21">
        <w:rPr>
          <w:sz w:val="21"/>
          <w:szCs w:val="21"/>
          <w:lang w:val="es-MX" w:eastAsia="ja-JP"/>
        </w:rPr>
        <w:t>022b</w:t>
      </w:r>
      <w:r w:rsidRPr="00AC7F21">
        <w:rPr>
          <w:sz w:val="21"/>
          <w:szCs w:val="21"/>
          <w:lang w:val="es-MX" w:eastAsia="ja-JP"/>
        </w:rPr>
        <w:tab/>
      </w:r>
      <w:r w:rsidRPr="00AC7F21">
        <w:rPr>
          <w:i/>
          <w:iCs/>
          <w:sz w:val="21"/>
          <w:szCs w:val="21"/>
          <w:lang w:val="es-MX"/>
        </w:rPr>
        <w:t xml:space="preserve">Proyecto Ciudades Cósmicas Mesoamericanas </w:t>
      </w:r>
      <w:r>
        <w:rPr>
          <w:i/>
          <w:iCs/>
          <w:sz w:val="21"/>
          <w:szCs w:val="21"/>
          <w:lang w:val="es-MX"/>
        </w:rPr>
        <w:t>e</w:t>
      </w:r>
      <w:r w:rsidRPr="00AC7F21">
        <w:rPr>
          <w:i/>
          <w:iCs/>
          <w:sz w:val="21"/>
          <w:szCs w:val="21"/>
          <w:lang w:val="es-MX"/>
        </w:rPr>
        <w:t>n 3</w:t>
      </w:r>
      <w:r>
        <w:rPr>
          <w:i/>
          <w:iCs/>
          <w:sz w:val="21"/>
          <w:szCs w:val="21"/>
          <w:lang w:val="es-MX"/>
        </w:rPr>
        <w:t>D:</w:t>
      </w:r>
      <w:r w:rsidRPr="00AC7F21">
        <w:rPr>
          <w:i/>
          <w:iCs/>
          <w:sz w:val="21"/>
          <w:szCs w:val="21"/>
          <w:lang w:val="es-MX"/>
        </w:rPr>
        <w:t xml:space="preserve"> Informe de la Primera Fase de Estudios Comparativos en 2021: Atzompa, Monte Albán y Teotihuacan.</w:t>
      </w:r>
      <w:r>
        <w:rPr>
          <w:lang w:val="es-MX"/>
        </w:rPr>
        <w:t xml:space="preserve"> </w:t>
      </w:r>
      <w:proofErr w:type="spellStart"/>
      <w:r w:rsidRPr="00AC7F21">
        <w:rPr>
          <w:rFonts w:ascii="Times New Roman" w:eastAsia="ＭＳ Ｐ明朝" w:hAnsi="Times New Roman"/>
          <w:sz w:val="21"/>
          <w:szCs w:val="21"/>
          <w:lang w:val="es-MX"/>
        </w:rPr>
        <w:t>Authors</w:t>
      </w:r>
      <w:proofErr w:type="spellEnd"/>
      <w:r w:rsidRPr="00AC7F21">
        <w:rPr>
          <w:rFonts w:ascii="Times New Roman" w:eastAsia="ＭＳ Ｐ明朝" w:hAnsi="Times New Roman"/>
          <w:sz w:val="21"/>
          <w:szCs w:val="21"/>
          <w:lang w:val="es-MX"/>
        </w:rPr>
        <w:t xml:space="preserve">: </w:t>
      </w:r>
      <w:r w:rsidRPr="00AC7F21">
        <w:rPr>
          <w:rFonts w:ascii="Times New Roman" w:hAnsi="Times New Roman"/>
          <w:sz w:val="21"/>
          <w:szCs w:val="21"/>
          <w:lang w:val="es-MX"/>
        </w:rPr>
        <w:t xml:space="preserve">Saburo Sugiyama, Nelly Robles </w:t>
      </w:r>
      <w:proofErr w:type="spellStart"/>
      <w:r w:rsidRPr="00AC7F21">
        <w:rPr>
          <w:rFonts w:ascii="Times New Roman" w:hAnsi="Times New Roman"/>
          <w:sz w:val="21"/>
          <w:szCs w:val="21"/>
          <w:lang w:val="es-MX"/>
        </w:rPr>
        <w:t>Garcia</w:t>
      </w:r>
      <w:proofErr w:type="spellEnd"/>
      <w:r w:rsidRPr="00AC7F21">
        <w:rPr>
          <w:rFonts w:ascii="Times New Roman" w:hAnsi="Times New Roman"/>
          <w:sz w:val="21"/>
          <w:szCs w:val="21"/>
          <w:lang w:val="es-MX"/>
        </w:rPr>
        <w:t xml:space="preserve">, and Pedro Francisco </w:t>
      </w:r>
      <w:r w:rsidR="00083677" w:rsidRPr="00AC7F21">
        <w:rPr>
          <w:rFonts w:ascii="Times New Roman" w:hAnsi="Times New Roman"/>
          <w:sz w:val="21"/>
          <w:szCs w:val="21"/>
          <w:lang w:val="es-MX"/>
        </w:rPr>
        <w:t>Sánchez</w:t>
      </w:r>
      <w:r w:rsidRPr="00AC7F21">
        <w:rPr>
          <w:rFonts w:ascii="Times New Roman" w:hAnsi="Times New Roman"/>
          <w:sz w:val="21"/>
          <w:szCs w:val="21"/>
          <w:lang w:val="es-MX"/>
        </w:rPr>
        <w:t xml:space="preserve"> Nava. </w:t>
      </w:r>
      <w:proofErr w:type="spellStart"/>
      <w:r>
        <w:rPr>
          <w:rFonts w:ascii="Times New Roman" w:hAnsi="Times New Roman"/>
          <w:sz w:val="21"/>
          <w:szCs w:val="21"/>
          <w:lang w:val="es-MX"/>
        </w:rPr>
        <w:t>R</w:t>
      </w:r>
      <w:r w:rsidRPr="00B112F8">
        <w:rPr>
          <w:rFonts w:ascii="Times New Roman" w:hAnsi="Times New Roman"/>
          <w:sz w:val="21"/>
          <w:szCs w:val="21"/>
          <w:lang w:val="es-MX"/>
        </w:rPr>
        <w:t>eport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r>
        <w:rPr>
          <w:rFonts w:ascii="Times New Roman" w:hAnsi="Times New Roman"/>
          <w:sz w:val="21"/>
          <w:szCs w:val="21"/>
          <w:lang w:val="es-MX"/>
        </w:rPr>
        <w:t xml:space="preserve">to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the Archivo Técnico del Instituto Nacional de Antropología e Historia, Mexico, </w:t>
      </w:r>
      <w:r w:rsidRPr="00B112F8">
        <w:rPr>
          <w:rFonts w:ascii="Times New Roman" w:hAnsi="Times New Roman"/>
          <w:spacing w:val="-6"/>
          <w:sz w:val="21"/>
          <w:szCs w:val="21"/>
          <w:lang w:val="es-MX"/>
        </w:rPr>
        <w:t xml:space="preserve">DF, </w:t>
      </w:r>
      <w:r w:rsidR="00F64415">
        <w:rPr>
          <w:rFonts w:ascii="Times New Roman" w:hAnsi="Times New Roman"/>
          <w:sz w:val="21"/>
          <w:szCs w:val="21"/>
          <w:lang w:val="es-MX"/>
        </w:rPr>
        <w:t>189</w:t>
      </w:r>
      <w:r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>.</w:t>
      </w:r>
    </w:p>
    <w:p w14:paraId="47A465AA" w14:textId="08DD0AD2" w:rsidR="009C21CF" w:rsidRDefault="009C21CF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/>
        </w:rPr>
      </w:pPr>
    </w:p>
    <w:p w14:paraId="22F4C886" w14:textId="356F30B3" w:rsidR="009C21CF" w:rsidRPr="006C30D1" w:rsidRDefault="009C21CF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eastAsia="ja-JP"/>
        </w:rPr>
      </w:pPr>
      <w:r w:rsidRPr="006C30D1">
        <w:rPr>
          <w:rFonts w:ascii="Times New Roman" w:hAnsi="Times New Roman" w:hint="eastAsia"/>
          <w:sz w:val="21"/>
          <w:szCs w:val="21"/>
          <w:lang w:eastAsia="ja-JP"/>
        </w:rPr>
        <w:t>2022c</w:t>
      </w:r>
      <w:r w:rsidRPr="006C30D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9C5A2F">
        <w:rPr>
          <w:rFonts w:ascii="Times New Roman" w:hAnsi="Times New Roman"/>
          <w:sz w:val="21"/>
          <w:szCs w:val="21"/>
          <w:lang w:eastAsia="ja-JP"/>
        </w:rPr>
        <w:tab/>
      </w:r>
      <w:r w:rsidR="008B3084">
        <w:rPr>
          <w:rFonts w:ascii="Times New Roman" w:hAnsi="Times New Roman"/>
          <w:sz w:val="21"/>
          <w:szCs w:val="21"/>
          <w:lang w:eastAsia="ja-JP"/>
        </w:rPr>
        <w:t>Resilient</w:t>
      </w:r>
      <w:r w:rsidR="006C30D1" w:rsidRPr="006C30D1">
        <w:rPr>
          <w:rFonts w:ascii="Times New Roman" w:hAnsi="Times New Roman"/>
          <w:sz w:val="21"/>
          <w:szCs w:val="21"/>
          <w:lang w:eastAsia="ja-JP"/>
        </w:rPr>
        <w:t xml:space="preserve"> Ancient Civilization</w:t>
      </w:r>
      <w:r w:rsidR="006C30D1">
        <w:rPr>
          <w:rFonts w:ascii="Times New Roman" w:hAnsi="Times New Roman"/>
          <w:sz w:val="21"/>
          <w:szCs w:val="21"/>
          <w:lang w:eastAsia="ja-JP"/>
        </w:rPr>
        <w:t>s</w:t>
      </w:r>
      <w:r w:rsidR="006C30D1" w:rsidRPr="006C30D1">
        <w:rPr>
          <w:rFonts w:ascii="Times New Roman" w:hAnsi="Times New Roman"/>
          <w:sz w:val="21"/>
          <w:szCs w:val="21"/>
          <w:lang w:eastAsia="ja-JP"/>
        </w:rPr>
        <w:t xml:space="preserve"> i</w:t>
      </w:r>
      <w:r w:rsidR="006C30D1">
        <w:rPr>
          <w:rFonts w:ascii="Times New Roman" w:hAnsi="Times New Roman"/>
          <w:sz w:val="21"/>
          <w:szCs w:val="21"/>
          <w:lang w:eastAsia="ja-JP"/>
        </w:rPr>
        <w:t>n Mesoamerica</w:t>
      </w:r>
      <w:r w:rsidR="006C30D1">
        <w:rPr>
          <w:rFonts w:ascii="Times New Roman" w:hAnsi="Times New Roman" w:hint="eastAsia"/>
          <w:sz w:val="21"/>
          <w:szCs w:val="21"/>
          <w:lang w:eastAsia="ja-JP"/>
        </w:rPr>
        <w:t xml:space="preserve">: </w:t>
      </w:r>
      <w:r w:rsidR="006C30D1">
        <w:rPr>
          <w:rFonts w:ascii="Times New Roman" w:hAnsi="Times New Roman"/>
          <w:sz w:val="21"/>
          <w:szCs w:val="21"/>
          <w:lang w:eastAsia="ja-JP"/>
        </w:rPr>
        <w:t>Strategies created for survivals in the New World.</w:t>
      </w:r>
      <w:r w:rsidR="00000B49">
        <w:rPr>
          <w:rFonts w:ascii="Times New Roman" w:hAnsi="Times New Roman"/>
          <w:sz w:val="21"/>
          <w:szCs w:val="21"/>
          <w:lang w:eastAsia="ja-JP"/>
        </w:rPr>
        <w:t xml:space="preserve"> In </w:t>
      </w:r>
      <w:r w:rsidR="00000B49" w:rsidRPr="00000B49">
        <w:rPr>
          <w:rFonts w:ascii="Times New Roman" w:hAnsi="Times New Roman"/>
          <w:i/>
          <w:iCs/>
          <w:sz w:val="21"/>
          <w:szCs w:val="21"/>
          <w:lang w:eastAsia="ja-JP"/>
        </w:rPr>
        <w:t>Resilient Human Histories</w:t>
      </w:r>
      <w:r w:rsidR="00000B49">
        <w:rPr>
          <w:rFonts w:ascii="Times New Roman" w:hAnsi="Times New Roman" w:hint="eastAsia"/>
          <w:i/>
          <w:iCs/>
          <w:sz w:val="21"/>
          <w:szCs w:val="21"/>
          <w:lang w:eastAsia="ja-JP"/>
        </w:rPr>
        <w:t xml:space="preserve">, </w:t>
      </w:r>
      <w:r w:rsidR="00000B49">
        <w:rPr>
          <w:rFonts w:ascii="Times New Roman" w:hAnsi="Times New Roman"/>
          <w:i/>
          <w:iCs/>
          <w:sz w:val="21"/>
          <w:szCs w:val="21"/>
          <w:lang w:eastAsia="ja-JP"/>
        </w:rPr>
        <w:t xml:space="preserve">edited by </w:t>
      </w:r>
      <w:r w:rsidR="008B3084">
        <w:rPr>
          <w:rFonts w:ascii="Times New Roman" w:hAnsi="Times New Roman"/>
          <w:i/>
          <w:iCs/>
          <w:sz w:val="21"/>
          <w:szCs w:val="21"/>
          <w:lang w:eastAsia="ja-JP"/>
        </w:rPr>
        <w:t xml:space="preserve">T. Inamura, et al. Kyoto University Press. </w:t>
      </w:r>
      <w:r w:rsidR="00B33BD8" w:rsidRPr="005F5857">
        <w:rPr>
          <w:rFonts w:ascii="Times New Roman" w:hAnsi="Times New Roman"/>
          <w:sz w:val="21"/>
          <w:szCs w:val="21"/>
        </w:rPr>
        <w:t>(in Japanese</w:t>
      </w:r>
      <w:r w:rsidR="00B33BD8">
        <w:rPr>
          <w:rFonts w:ascii="Times New Roman" w:hAnsi="Times New Roman" w:hint="eastAsia"/>
          <w:sz w:val="21"/>
          <w:szCs w:val="21"/>
          <w:lang w:eastAsia="ja-JP"/>
        </w:rPr>
        <w:t>)</w:t>
      </w:r>
    </w:p>
    <w:p w14:paraId="2BE7143B" w14:textId="5E9CCD97" w:rsidR="005F1E56" w:rsidRDefault="005F1E56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</w:rPr>
      </w:pPr>
    </w:p>
    <w:p w14:paraId="3C8B4618" w14:textId="4528486C" w:rsidR="00E74138" w:rsidRPr="002B558A" w:rsidRDefault="00E74138" w:rsidP="00D55144">
      <w:pPr>
        <w:snapToGrid w:val="0"/>
        <w:ind w:left="2" w:hanging="2"/>
        <w:jc w:val="both"/>
        <w:rPr>
          <w:rFonts w:ascii="Times New Roman" w:eastAsia="ＭＳ Ｐ明朝" w:hAnsi="Times New Roman"/>
          <w:color w:val="000000"/>
          <w:sz w:val="21"/>
          <w:szCs w:val="21"/>
          <w:lang w:val="es-MX"/>
        </w:rPr>
      </w:pPr>
      <w:r w:rsidRPr="00295C50">
        <w:rPr>
          <w:rFonts w:ascii="Times New Roman" w:hAnsi="Times New Roman"/>
          <w:sz w:val="21"/>
          <w:szCs w:val="21"/>
        </w:rPr>
        <w:t>202</w:t>
      </w:r>
      <w:r w:rsidR="009C5A2F">
        <w:rPr>
          <w:rFonts w:ascii="Times New Roman" w:hAnsi="Times New Roman"/>
          <w:sz w:val="21"/>
          <w:szCs w:val="21"/>
        </w:rPr>
        <w:t>2d</w:t>
      </w:r>
      <w:r>
        <w:rPr>
          <w:rFonts w:ascii="Times New Roman"/>
          <w:sz w:val="21"/>
          <w:szCs w:val="21"/>
        </w:rPr>
        <w:tab/>
      </w:r>
      <w:r w:rsidRPr="00E74138">
        <w:rPr>
          <w:rFonts w:ascii="Times New Roman" w:hAnsi="Times New Roman"/>
          <w:sz w:val="21"/>
          <w:szCs w:val="21"/>
        </w:rPr>
        <w:t xml:space="preserve">Earliest evidence of primate captivity and translocation supports gift diplomacy between </w:t>
      </w:r>
      <w:r w:rsidRPr="009C5A2F">
        <w:rPr>
          <w:rFonts w:ascii="Times New Roman" w:hAnsi="Times New Roman"/>
          <w:sz w:val="21"/>
          <w:szCs w:val="21"/>
        </w:rPr>
        <w:t xml:space="preserve">Teotihuacan and the Maya. Co-authored by Sugiyama, Nawa, S. Sugiyama, C. </w:t>
      </w:r>
      <w:proofErr w:type="spellStart"/>
      <w:r w:rsidRPr="009C5A2F">
        <w:rPr>
          <w:rFonts w:ascii="Times New Roman" w:hAnsi="Times New Roman"/>
          <w:sz w:val="21"/>
          <w:szCs w:val="21"/>
        </w:rPr>
        <w:t>Cagnato</w:t>
      </w:r>
      <w:proofErr w:type="spellEnd"/>
      <w:r w:rsidRPr="009C5A2F">
        <w:rPr>
          <w:rFonts w:ascii="Times New Roman" w:hAnsi="Times New Roman"/>
          <w:sz w:val="21"/>
          <w:szCs w:val="21"/>
        </w:rPr>
        <w:t xml:space="preserve">, C. A. M. France, A. </w:t>
      </w:r>
      <w:proofErr w:type="spellStart"/>
      <w:r w:rsidRPr="009C5A2F">
        <w:rPr>
          <w:rFonts w:ascii="Times New Roman" w:hAnsi="Times New Roman"/>
          <w:sz w:val="21"/>
          <w:szCs w:val="21"/>
        </w:rPr>
        <w:t>Iriki</w:t>
      </w:r>
      <w:proofErr w:type="spellEnd"/>
      <w:r w:rsidRPr="009C5A2F">
        <w:rPr>
          <w:rFonts w:ascii="Times New Roman" w:hAnsi="Times New Roman"/>
          <w:sz w:val="21"/>
          <w:szCs w:val="21"/>
        </w:rPr>
        <w:t>, K. S. Hughes, R. R. Singleton, E. Thornton, and C. A. Hofman.</w:t>
      </w:r>
      <w:r w:rsidR="009C5A2F" w:rsidRPr="009C5A2F">
        <w:rPr>
          <w:rFonts w:ascii="Times New Roman" w:hAnsi="Times New Roman"/>
          <w:sz w:val="21"/>
          <w:szCs w:val="21"/>
        </w:rPr>
        <w:t xml:space="preserve"> </w:t>
      </w:r>
      <w:r w:rsidR="009C5A2F" w:rsidRPr="002B558A">
        <w:rPr>
          <w:rFonts w:ascii="Times New Roman" w:hAnsi="Times New Roman"/>
          <w:sz w:val="21"/>
          <w:szCs w:val="21"/>
          <w:lang w:val="es-MX"/>
        </w:rPr>
        <w:t>PNAS 2022 Vol. 119 No. 47 e2212431119. https://doi.org/10.1073/pnas.2212431119</w:t>
      </w:r>
    </w:p>
    <w:p w14:paraId="40880096" w14:textId="77777777" w:rsidR="00E74138" w:rsidRPr="002B558A" w:rsidRDefault="00E74138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/>
        </w:rPr>
      </w:pPr>
    </w:p>
    <w:p w14:paraId="5CBCCC95" w14:textId="303CC8DD" w:rsidR="00303731" w:rsidRPr="003D4D09" w:rsidRDefault="00303731" w:rsidP="00D55144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303731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2022e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novena temporada (fase 2021-2022) del Proyecto Templo Mayor, </w:t>
      </w:r>
      <w:proofErr w:type="spellStart"/>
      <w:r w:rsidRPr="00303731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303731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proofErr w:type="spellStart"/>
      <w:r w:rsidR="00841F5E">
        <w:rPr>
          <w:rFonts w:ascii="Times New Roman" w:hAnsi="Times New Roman"/>
          <w:sz w:val="21"/>
          <w:szCs w:val="21"/>
          <w:lang w:val="es-MX"/>
        </w:rPr>
        <w:t>R</w:t>
      </w:r>
      <w:r w:rsidR="00841F5E" w:rsidRPr="00B112F8">
        <w:rPr>
          <w:rFonts w:ascii="Times New Roman" w:hAnsi="Times New Roman"/>
          <w:sz w:val="21"/>
          <w:szCs w:val="21"/>
          <w:lang w:val="es-MX"/>
        </w:rPr>
        <w:t>eport</w:t>
      </w:r>
      <w:proofErr w:type="spellEnd"/>
      <w:r w:rsidR="00841F5E"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="00841F5E"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="00841F5E"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r w:rsidR="00841F5E">
        <w:rPr>
          <w:rFonts w:ascii="Times New Roman" w:hAnsi="Times New Roman"/>
          <w:sz w:val="21"/>
          <w:szCs w:val="21"/>
          <w:lang w:val="es-MX"/>
        </w:rPr>
        <w:t xml:space="preserve">to </w:t>
      </w:r>
      <w:r w:rsidR="00841F5E" w:rsidRPr="00B112F8">
        <w:rPr>
          <w:rFonts w:ascii="Times New Roman" w:hAnsi="Times New Roman"/>
          <w:sz w:val="21"/>
          <w:szCs w:val="21"/>
          <w:lang w:val="es-MX"/>
        </w:rPr>
        <w:t>the Archivo Técnico del Instituto Nacional de Antropología e Historia, Mexico</w:t>
      </w:r>
      <w:r w:rsidR="00841F5E"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 xml:space="preserve"> </w:t>
      </w:r>
      <w:r w:rsidR="00841F5E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City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, 2022, 1041 pp.</w:t>
      </w:r>
    </w:p>
    <w:p w14:paraId="797370D6" w14:textId="77777777" w:rsidR="00303731" w:rsidRPr="00303731" w:rsidRDefault="00303731" w:rsidP="00D55144">
      <w:pPr>
        <w:snapToGrid w:val="0"/>
        <w:ind w:left="2" w:hanging="2"/>
        <w:jc w:val="both"/>
        <w:rPr>
          <w:rFonts w:ascii="Times New Roman" w:hAnsi="Times New Roman"/>
          <w:sz w:val="21"/>
          <w:szCs w:val="21"/>
          <w:lang w:val="es-MX"/>
        </w:rPr>
      </w:pPr>
    </w:p>
    <w:p w14:paraId="613C3DFD" w14:textId="384A7089" w:rsidR="00D32DC8" w:rsidRPr="000A77AF" w:rsidRDefault="00D32DC8" w:rsidP="00D55144">
      <w:pPr>
        <w:snapToGrid w:val="0"/>
        <w:ind w:left="2" w:hanging="2"/>
        <w:rPr>
          <w:rFonts w:ascii="Times New Roman" w:eastAsia="ＭＳ Ｐ明朝" w:hAnsi="Times New Roman"/>
          <w:color w:val="000000"/>
          <w:sz w:val="21"/>
          <w:szCs w:val="21"/>
          <w:lang w:val="es-MX"/>
        </w:rPr>
      </w:pPr>
      <w:bookmarkStart w:id="15" w:name="_Hlk155703410"/>
      <w:r w:rsidRPr="00295C50">
        <w:rPr>
          <w:rFonts w:ascii="Times New Roman" w:hAnsi="Times New Roman"/>
          <w:sz w:val="21"/>
          <w:szCs w:val="21"/>
        </w:rPr>
        <w:t>2021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/>
          <w:sz w:val="21"/>
          <w:szCs w:val="21"/>
        </w:rPr>
        <w:tab/>
      </w:r>
      <w:r w:rsidRPr="00295C50">
        <w:rPr>
          <w:rFonts w:ascii="Times New Roman" w:hAnsi="Times New Roman"/>
          <w:sz w:val="21"/>
          <w:szCs w:val="21"/>
        </w:rPr>
        <w:t>Humans as geomorphic agents: Lidar detection of the past, present and future of the Teotihuacan Valley, Mexico.</w:t>
      </w:r>
      <w:r>
        <w:rPr>
          <w:rFonts w:ascii="Times New Roman" w:hAnsi="Times New Roman"/>
          <w:sz w:val="21"/>
          <w:szCs w:val="21"/>
        </w:rPr>
        <w:t xml:space="preserve"> Co-authored by </w:t>
      </w:r>
      <w:r w:rsidRPr="0047075E">
        <w:rPr>
          <w:rFonts w:ascii="Times New Roman" w:hAnsi="Times New Roman"/>
          <w:sz w:val="21"/>
          <w:szCs w:val="21"/>
        </w:rPr>
        <w:t>Sugiyama</w:t>
      </w:r>
      <w:r w:rsidRPr="0047075E">
        <w:rPr>
          <w:rFonts w:ascii="Times New Roman"/>
          <w:sz w:val="21"/>
          <w:szCs w:val="21"/>
        </w:rPr>
        <w:t>,</w:t>
      </w:r>
      <w:r w:rsidRPr="0047075E">
        <w:rPr>
          <w:rFonts w:ascii="Times New Roman" w:hAnsi="Times New Roman"/>
          <w:sz w:val="21"/>
          <w:szCs w:val="21"/>
        </w:rPr>
        <w:t xml:space="preserve"> N</w:t>
      </w:r>
      <w:r w:rsidRPr="0047075E">
        <w:rPr>
          <w:rFonts w:ascii="Times New Roman"/>
          <w:sz w:val="21"/>
          <w:szCs w:val="21"/>
        </w:rPr>
        <w:t>awa</w:t>
      </w:r>
      <w:r w:rsidRPr="0047075E">
        <w:rPr>
          <w:rFonts w:ascii="Times New Roman" w:hAnsi="Times New Roman"/>
          <w:sz w:val="21"/>
          <w:szCs w:val="21"/>
        </w:rPr>
        <w:t xml:space="preserve">, </w:t>
      </w:r>
      <w:r w:rsidR="0049739D" w:rsidRPr="0047075E">
        <w:rPr>
          <w:rFonts w:ascii="Times New Roman" w:hAnsi="Times New Roman"/>
          <w:sz w:val="21"/>
          <w:szCs w:val="21"/>
        </w:rPr>
        <w:t>S</w:t>
      </w:r>
      <w:r w:rsidR="0049739D">
        <w:rPr>
          <w:rFonts w:ascii="Times New Roman" w:hAnsi="Times New Roman"/>
          <w:sz w:val="21"/>
          <w:szCs w:val="21"/>
        </w:rPr>
        <w:t>.</w:t>
      </w:r>
      <w:r w:rsidR="0049739D" w:rsidRPr="0047075E">
        <w:rPr>
          <w:rFonts w:ascii="Times New Roman" w:hAnsi="Times New Roman"/>
          <w:sz w:val="21"/>
          <w:szCs w:val="21"/>
        </w:rPr>
        <w:t xml:space="preserve"> </w:t>
      </w:r>
      <w:r w:rsidRPr="0047075E">
        <w:rPr>
          <w:rFonts w:ascii="Times New Roman" w:hAnsi="Times New Roman"/>
          <w:sz w:val="21"/>
          <w:szCs w:val="21"/>
        </w:rPr>
        <w:t xml:space="preserve">Sugiyama, </w:t>
      </w:r>
      <w:r w:rsidR="0049739D" w:rsidRPr="0047075E">
        <w:rPr>
          <w:rFonts w:ascii="Times New Roman" w:hAnsi="Times New Roman"/>
          <w:sz w:val="21"/>
          <w:szCs w:val="21"/>
        </w:rPr>
        <w:t>T</w:t>
      </w:r>
      <w:r w:rsidR="0049739D">
        <w:rPr>
          <w:rFonts w:ascii="Times New Roman" w:hAnsi="Times New Roman"/>
          <w:sz w:val="21"/>
          <w:szCs w:val="21"/>
        </w:rPr>
        <w:t>.</w:t>
      </w:r>
      <w:r w:rsidR="0049739D" w:rsidRPr="0047075E">
        <w:rPr>
          <w:rFonts w:ascii="Times New Roman" w:hAnsi="Times New Roman"/>
          <w:sz w:val="21"/>
          <w:szCs w:val="21"/>
        </w:rPr>
        <w:t xml:space="preserve"> </w:t>
      </w:r>
      <w:r w:rsidRPr="0047075E">
        <w:rPr>
          <w:rFonts w:ascii="Times New Roman" w:hAnsi="Times New Roman"/>
          <w:sz w:val="21"/>
          <w:szCs w:val="21"/>
        </w:rPr>
        <w:t xml:space="preserve">Catignani, </w:t>
      </w:r>
      <w:r w:rsidR="0049739D" w:rsidRPr="0047075E">
        <w:rPr>
          <w:rFonts w:ascii="Times New Roman" w:hAnsi="Times New Roman"/>
          <w:sz w:val="21"/>
          <w:szCs w:val="21"/>
        </w:rPr>
        <w:t>ASZ</w:t>
      </w:r>
      <w:r w:rsidR="0049739D">
        <w:rPr>
          <w:rFonts w:ascii="Times New Roman" w:hAnsi="Times New Roman"/>
          <w:sz w:val="21"/>
          <w:szCs w:val="21"/>
        </w:rPr>
        <w:t>.</w:t>
      </w:r>
      <w:r w:rsidR="0049739D" w:rsidRPr="0047075E">
        <w:rPr>
          <w:rFonts w:ascii="Times New Roman" w:hAnsi="Times New Roman"/>
          <w:sz w:val="21"/>
          <w:szCs w:val="21"/>
        </w:rPr>
        <w:t xml:space="preserve"> </w:t>
      </w:r>
      <w:r w:rsidRPr="000A77AF">
        <w:rPr>
          <w:rFonts w:ascii="Times New Roman" w:hAnsi="Times New Roman"/>
          <w:sz w:val="21"/>
          <w:szCs w:val="21"/>
          <w:lang w:val="es-MX"/>
        </w:rPr>
        <w:t xml:space="preserve">Chase, </w:t>
      </w:r>
      <w:r w:rsidR="0049739D" w:rsidRPr="000A77AF">
        <w:rPr>
          <w:rFonts w:ascii="Times New Roman" w:hAnsi="Times New Roman"/>
          <w:sz w:val="21"/>
          <w:szCs w:val="21"/>
          <w:lang w:val="es-MX"/>
        </w:rPr>
        <w:t xml:space="preserve">JC. </w:t>
      </w:r>
      <w:proofErr w:type="spellStart"/>
      <w:r w:rsidRPr="000A77AF">
        <w:rPr>
          <w:rFonts w:ascii="Times New Roman" w:hAnsi="Times New Roman"/>
          <w:sz w:val="21"/>
          <w:szCs w:val="21"/>
          <w:lang w:val="es-MX"/>
        </w:rPr>
        <w:t>Fernandez</w:t>
      </w:r>
      <w:proofErr w:type="spellEnd"/>
      <w:r w:rsidRPr="000A77AF">
        <w:rPr>
          <w:rFonts w:ascii="Times New Roman" w:hAnsi="Times New Roman"/>
          <w:sz w:val="21"/>
          <w:szCs w:val="21"/>
          <w:lang w:val="es-MX"/>
        </w:rPr>
        <w:t xml:space="preserve">-Diaz. </w:t>
      </w:r>
      <w:proofErr w:type="spellStart"/>
      <w:r w:rsidRPr="000A77AF">
        <w:rPr>
          <w:rFonts w:ascii="Times New Roman" w:hAnsi="Times New Roman"/>
          <w:i/>
          <w:iCs/>
          <w:sz w:val="21"/>
          <w:szCs w:val="21"/>
          <w:lang w:val="es-MX"/>
        </w:rPr>
        <w:t>PLoS</w:t>
      </w:r>
      <w:proofErr w:type="spellEnd"/>
      <w:r w:rsidRPr="000A77AF">
        <w:rPr>
          <w:rFonts w:ascii="Times New Roman" w:hAnsi="Times New Roman"/>
          <w:i/>
          <w:iCs/>
          <w:sz w:val="21"/>
          <w:szCs w:val="21"/>
          <w:lang w:val="es-MX"/>
        </w:rPr>
        <w:t xml:space="preserve"> ONE</w:t>
      </w:r>
      <w:r w:rsidRPr="000A77AF">
        <w:rPr>
          <w:rFonts w:ascii="Times New Roman" w:hAnsi="Times New Roman"/>
          <w:sz w:val="21"/>
          <w:szCs w:val="21"/>
          <w:lang w:val="es-MX"/>
        </w:rPr>
        <w:t xml:space="preserve"> 16(9): e0257550. https://doi.org/10.1371/journal.pone.0257550</w:t>
      </w:r>
    </w:p>
    <w:bookmarkEnd w:id="15"/>
    <w:p w14:paraId="5F22F344" w14:textId="77777777" w:rsidR="00D32DC8" w:rsidRPr="000A77AF" w:rsidRDefault="00D32DC8" w:rsidP="00D55144">
      <w:pPr>
        <w:spacing w:line="261" w:lineRule="auto"/>
        <w:jc w:val="both"/>
        <w:rPr>
          <w:sz w:val="20"/>
          <w:lang w:val="es-MX" w:eastAsia="ja-JP"/>
        </w:rPr>
      </w:pPr>
    </w:p>
    <w:p w14:paraId="6718DE40" w14:textId="56E2D776" w:rsidR="00275B1B" w:rsidRPr="00140299" w:rsidRDefault="00275B1B" w:rsidP="00D55144">
      <w:pPr>
        <w:jc w:val="both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140299">
        <w:rPr>
          <w:rFonts w:ascii="Times New Roman" w:eastAsiaTheme="minorEastAsia" w:hAnsi="Times New Roman"/>
          <w:sz w:val="21"/>
          <w:szCs w:val="21"/>
          <w:lang w:eastAsia="ja-JP"/>
        </w:rPr>
        <w:t>2021</w:t>
      </w:r>
      <w:r w:rsidR="00D32DC8">
        <w:rPr>
          <w:rFonts w:ascii="Times New Roman" w:eastAsiaTheme="minorEastAsia" w:hAnsi="Times New Roman"/>
          <w:sz w:val="21"/>
          <w:szCs w:val="21"/>
          <w:lang w:eastAsia="ja-JP"/>
        </w:rPr>
        <w:t>b</w:t>
      </w:r>
      <w:r w:rsidRPr="00140299">
        <w:rPr>
          <w:rFonts w:ascii="Times New Roman" w:eastAsiaTheme="minorEastAsia" w:hAnsi="Times New Roman"/>
          <w:sz w:val="21"/>
          <w:szCs w:val="21"/>
          <w:lang w:eastAsia="ja-JP"/>
        </w:rPr>
        <w:tab/>
      </w:r>
      <w:r w:rsidRPr="00140299">
        <w:rPr>
          <w:rFonts w:ascii="Times New Roman" w:hAnsi="Times New Roman"/>
          <w:sz w:val="21"/>
          <w:szCs w:val="21"/>
        </w:rPr>
        <w:t xml:space="preserve">Monumental Cityscape and Polity at Teotihuacan, co-authored </w:t>
      </w:r>
      <w:r w:rsidR="00EF6D78">
        <w:rPr>
          <w:rFonts w:ascii="Times New Roman" w:hAnsi="Times New Roman"/>
          <w:sz w:val="21"/>
          <w:szCs w:val="21"/>
        </w:rPr>
        <w:t xml:space="preserve">by </w:t>
      </w:r>
      <w:r w:rsidR="00EF6D78" w:rsidRPr="00B54DE1">
        <w:rPr>
          <w:rFonts w:ascii="Times New Roman" w:hAnsi="Times New Roman"/>
          <w:sz w:val="21"/>
          <w:szCs w:val="21"/>
        </w:rPr>
        <w:t xml:space="preserve">Saburo Sugiyama </w:t>
      </w:r>
      <w:r w:rsidR="00EF6D78">
        <w:rPr>
          <w:rFonts w:ascii="Times New Roman" w:hAnsi="Times New Roman"/>
          <w:sz w:val="21"/>
          <w:szCs w:val="21"/>
        </w:rPr>
        <w:t>and</w:t>
      </w:r>
      <w:r w:rsidRPr="00140299">
        <w:rPr>
          <w:rFonts w:ascii="Times New Roman" w:hAnsi="Times New Roman"/>
          <w:sz w:val="21"/>
          <w:szCs w:val="21"/>
        </w:rPr>
        <w:t xml:space="preserve"> Nawa Sugiyama. </w:t>
      </w:r>
      <w:r w:rsidRPr="00140299">
        <w:rPr>
          <w:rFonts w:ascii="Times New Roman" w:hAnsi="Times New Roman"/>
          <w:i/>
          <w:iCs/>
          <w:color w:val="333333"/>
          <w:sz w:val="21"/>
          <w:szCs w:val="21"/>
          <w:shd w:val="clear" w:color="auto" w:fill="FFFFFF"/>
        </w:rPr>
        <w:t>Mesoamerican Archaeology: Theory and Practice</w:t>
      </w:r>
      <w:r w:rsidRP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, Second Edition</w:t>
      </w:r>
      <w:r w:rsid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,</w:t>
      </w:r>
      <w:r w:rsidR="00140299" w:rsidRP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edited by </w:t>
      </w:r>
      <w:r w:rsidR="00140299" w:rsidRPr="00140299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Julia A. Hendon, Lisa Overholtzer, and Rosemary A. Joyce</w:t>
      </w:r>
      <w:r w:rsid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,</w:t>
      </w:r>
      <w:r w:rsidRP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</w:t>
      </w:r>
      <w:r w:rsidR="00140299" w:rsidRPr="00140299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pp. 98-128,</w:t>
      </w:r>
      <w:r w:rsidR="00140299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  <w:r w:rsidRPr="00140299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Wiley Blackwell Studies in Global Archaeology</w:t>
      </w:r>
      <w:r w:rsidRPr="00140299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. Wiley Blackwell</w:t>
      </w:r>
      <w:r w:rsidR="00140299" w:rsidRPr="00751D7A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, Hoboken</w:t>
      </w:r>
      <w:r w:rsidRPr="00751D7A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. </w:t>
      </w:r>
      <w:r w:rsidR="00751D7A" w:rsidRPr="00751D7A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>ISBN</w:t>
      </w:r>
      <w:r w:rsidR="00751D7A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>:</w:t>
      </w:r>
      <w:r w:rsidR="00751D7A" w:rsidRPr="00751D7A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 xml:space="preserve"> 978-1119160885</w:t>
      </w:r>
    </w:p>
    <w:p w14:paraId="3B12B4DE" w14:textId="50D1F1A8" w:rsidR="00275B1B" w:rsidRDefault="00275B1B" w:rsidP="00D55144">
      <w:pPr>
        <w:jc w:val="both"/>
        <w:rPr>
          <w:rFonts w:ascii="Times New Roman" w:eastAsiaTheme="minorHAnsi" w:hAnsi="Times New Roman"/>
          <w:sz w:val="21"/>
          <w:szCs w:val="21"/>
        </w:rPr>
      </w:pPr>
    </w:p>
    <w:p w14:paraId="2130AC99" w14:textId="4836E747" w:rsidR="009719CC" w:rsidRDefault="009719CC" w:rsidP="00D55144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  <w:lang w:eastAsia="ja-JP"/>
        </w:rPr>
        <w:t>2</w:t>
      </w:r>
      <w:r>
        <w:rPr>
          <w:rFonts w:ascii="Times New Roman" w:eastAsiaTheme="minorEastAsia" w:hAnsi="Times New Roman"/>
          <w:sz w:val="21"/>
          <w:szCs w:val="21"/>
          <w:lang w:eastAsia="ja-JP"/>
        </w:rPr>
        <w:t>021</w:t>
      </w:r>
      <w:r w:rsidR="00D32DC8">
        <w:rPr>
          <w:rFonts w:ascii="Times New Roman" w:eastAsiaTheme="minorEastAsia" w:hAnsi="Times New Roman"/>
          <w:sz w:val="21"/>
          <w:szCs w:val="21"/>
          <w:lang w:eastAsia="ja-JP"/>
        </w:rPr>
        <w:t>c</w:t>
      </w:r>
      <w:r>
        <w:rPr>
          <w:rFonts w:ascii="Times New Roman" w:eastAsiaTheme="minorEastAsia" w:hAnsi="Times New Roman"/>
          <w:sz w:val="21"/>
          <w:szCs w:val="21"/>
          <w:lang w:eastAsia="ja-JP"/>
        </w:rPr>
        <w:tab/>
      </w:r>
      <w:r w:rsidRPr="00275D31">
        <w:rPr>
          <w:rFonts w:ascii="Times New Roman" w:hAnsi="Times New Roman"/>
          <w:i/>
          <w:iCs/>
          <w:sz w:val="21"/>
          <w:szCs w:val="21"/>
        </w:rPr>
        <w:t>Landscape, monuments, arts, and rituals out of Eurasia in bio-cultural perspectives. Proceedings of an international conference in Mexico, February 27-28, 2020</w:t>
      </w:r>
      <w:r>
        <w:rPr>
          <w:rFonts w:ascii="Times New Roman" w:hAnsi="Times New Roman"/>
          <w:i/>
          <w:iCs/>
          <w:sz w:val="21"/>
          <w:szCs w:val="21"/>
        </w:rPr>
        <w:t xml:space="preserve">. </w:t>
      </w:r>
      <w:r w:rsidRPr="009719CC">
        <w:rPr>
          <w:rFonts w:ascii="Times New Roman" w:hAnsi="Times New Roman"/>
          <w:sz w:val="21"/>
          <w:szCs w:val="21"/>
        </w:rPr>
        <w:t>Co-edited by N</w:t>
      </w:r>
      <w:r w:rsidRPr="00275D31">
        <w:rPr>
          <w:rFonts w:ascii="Times New Roman" w:hAnsi="Times New Roman"/>
          <w:sz w:val="21"/>
          <w:szCs w:val="21"/>
        </w:rPr>
        <w:t xml:space="preserve">. Matsumoto, </w:t>
      </w:r>
      <w:r w:rsidRPr="00B54DE1">
        <w:rPr>
          <w:rFonts w:ascii="Times New Roman" w:hAnsi="Times New Roman"/>
          <w:sz w:val="21"/>
          <w:szCs w:val="21"/>
        </w:rPr>
        <w:t>S. Sugiyama</w:t>
      </w:r>
      <w:r w:rsidRPr="00275D31">
        <w:rPr>
          <w:rFonts w:ascii="Times New Roman" w:hAnsi="Times New Roman"/>
          <w:sz w:val="21"/>
          <w:szCs w:val="21"/>
        </w:rPr>
        <w:t xml:space="preserve">, and C. Garcia-Des </w:t>
      </w:r>
      <w:proofErr w:type="spellStart"/>
      <w:r w:rsidRPr="00275D31">
        <w:rPr>
          <w:rFonts w:ascii="Times New Roman" w:hAnsi="Times New Roman"/>
          <w:sz w:val="21"/>
          <w:szCs w:val="21"/>
        </w:rPr>
        <w:t>Lauriers</w:t>
      </w:r>
      <w:proofErr w:type="spellEnd"/>
      <w:r w:rsidRPr="00275D31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Research Institute for the Dynamics of Civilizations, Okayama University</w:t>
      </w:r>
      <w:r w:rsidR="005A2568">
        <w:rPr>
          <w:rFonts w:ascii="Times New Roman" w:hAnsi="Times New Roman"/>
          <w:sz w:val="21"/>
          <w:szCs w:val="21"/>
        </w:rPr>
        <w:t>, Okayama</w:t>
      </w:r>
      <w:r>
        <w:rPr>
          <w:rFonts w:ascii="Times New Roman" w:hAnsi="Times New Roman"/>
          <w:sz w:val="21"/>
          <w:szCs w:val="21"/>
        </w:rPr>
        <w:t>.</w:t>
      </w:r>
      <w:r w:rsidR="00674A09">
        <w:rPr>
          <w:rFonts w:ascii="Times New Roman" w:hAnsi="Times New Roman"/>
          <w:sz w:val="21"/>
          <w:szCs w:val="21"/>
        </w:rPr>
        <w:t xml:space="preserve"> </w:t>
      </w:r>
      <w:r w:rsidR="00674A09" w:rsidRPr="00751D7A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>ISBN</w:t>
      </w:r>
      <w:r w:rsidR="00674A09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>:</w:t>
      </w:r>
      <w:r w:rsidR="00674A09" w:rsidRPr="00751D7A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 xml:space="preserve"> </w:t>
      </w:r>
      <w:r w:rsidR="00674A09" w:rsidRPr="00674A09">
        <w:rPr>
          <w:rFonts w:ascii="Times New Roman" w:hAnsi="Times New Roman"/>
          <w:sz w:val="21"/>
          <w:szCs w:val="21"/>
        </w:rPr>
        <w:t>978-4-910223-04-9</w:t>
      </w:r>
    </w:p>
    <w:p w14:paraId="103DBAB6" w14:textId="77777777" w:rsidR="009719CC" w:rsidRPr="009719CC" w:rsidRDefault="009719CC" w:rsidP="00D55144">
      <w:pPr>
        <w:jc w:val="both"/>
        <w:rPr>
          <w:rFonts w:ascii="Times New Roman" w:eastAsiaTheme="minorEastAsia" w:hAnsi="Times New Roman"/>
          <w:sz w:val="21"/>
          <w:szCs w:val="21"/>
          <w:lang w:eastAsia="ja-JP"/>
        </w:rPr>
      </w:pPr>
    </w:p>
    <w:p w14:paraId="4CB03320" w14:textId="641BD4BF" w:rsidR="00275D31" w:rsidRPr="00275D31" w:rsidRDefault="00275D31" w:rsidP="00D55144">
      <w:pPr>
        <w:jc w:val="both"/>
        <w:rPr>
          <w:rFonts w:ascii="Times New Roman" w:hAnsi="Times New Roman"/>
          <w:sz w:val="21"/>
          <w:szCs w:val="21"/>
        </w:rPr>
      </w:pPr>
      <w:r w:rsidRPr="00275D31">
        <w:rPr>
          <w:rFonts w:ascii="Times New Roman" w:eastAsiaTheme="minorHAnsi" w:hAnsi="Times New Roman"/>
          <w:sz w:val="21"/>
          <w:szCs w:val="21"/>
        </w:rPr>
        <w:t>2021</w:t>
      </w:r>
      <w:r w:rsidR="00D32DC8">
        <w:rPr>
          <w:rFonts w:ascii="Times New Roman" w:eastAsiaTheme="minorHAnsi" w:hAnsi="Times New Roman"/>
          <w:sz w:val="21"/>
          <w:szCs w:val="21"/>
        </w:rPr>
        <w:t>d</w:t>
      </w:r>
      <w:r w:rsidRPr="00275D31">
        <w:rPr>
          <w:rFonts w:ascii="Times New Roman" w:eastAsiaTheme="minorHAnsi" w:hAnsi="Times New Roman"/>
          <w:sz w:val="21"/>
          <w:szCs w:val="21"/>
        </w:rPr>
        <w:tab/>
        <w:t xml:space="preserve">Introduction - The “Out of Eurasia” Project: Objectives and Strategies of Transdisciplinary Studies, co-authored with N. Matsumoto. </w:t>
      </w:r>
      <w:r w:rsidRPr="00275D31">
        <w:rPr>
          <w:rFonts w:ascii="Times New Roman" w:hAnsi="Times New Roman"/>
          <w:sz w:val="21"/>
          <w:szCs w:val="21"/>
        </w:rPr>
        <w:t xml:space="preserve">In N. Matsumoto, S. Sugiyama, and C. Garcia-Des </w:t>
      </w:r>
      <w:proofErr w:type="spellStart"/>
      <w:r w:rsidRPr="00275D31">
        <w:rPr>
          <w:rFonts w:ascii="Times New Roman" w:hAnsi="Times New Roman"/>
          <w:sz w:val="21"/>
          <w:szCs w:val="21"/>
        </w:rPr>
        <w:t>Lauriers</w:t>
      </w:r>
      <w:proofErr w:type="spellEnd"/>
      <w:r w:rsidRPr="00275D31">
        <w:rPr>
          <w:rFonts w:ascii="Times New Roman" w:hAnsi="Times New Roman"/>
          <w:sz w:val="21"/>
          <w:szCs w:val="21"/>
        </w:rPr>
        <w:t>. (eds.) </w:t>
      </w:r>
      <w:r w:rsidRPr="00275D31">
        <w:rPr>
          <w:rFonts w:ascii="Times New Roman" w:hAnsi="Times New Roman"/>
          <w:i/>
          <w:iCs/>
          <w:sz w:val="21"/>
          <w:szCs w:val="21"/>
        </w:rPr>
        <w:t>Landscape, monuments, arts, and rituals out of Eurasia in bio-cultural perspectives. Proceedings of an international conference in Mexico, February 27-28, 2020</w:t>
      </w:r>
      <w:r w:rsidRPr="00275D31">
        <w:rPr>
          <w:rFonts w:ascii="Times New Roman" w:hAnsi="Times New Roman"/>
          <w:sz w:val="21"/>
          <w:szCs w:val="21"/>
        </w:rPr>
        <w:t xml:space="preserve"> :3-6. </w:t>
      </w:r>
      <w:r w:rsidR="005A2568">
        <w:rPr>
          <w:rFonts w:ascii="Times New Roman" w:hAnsi="Times New Roman"/>
          <w:sz w:val="21"/>
          <w:szCs w:val="21"/>
        </w:rPr>
        <w:t>Research Institute for the Dynamics of Civilizations, Okayama University, Okayama.</w:t>
      </w:r>
    </w:p>
    <w:p w14:paraId="1EA643EB" w14:textId="77777777" w:rsidR="00275D31" w:rsidRPr="00275D31" w:rsidRDefault="00275D31" w:rsidP="00D55144">
      <w:pPr>
        <w:pStyle w:val="Default"/>
        <w:ind w:left="-708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B885A6C" w14:textId="2D23E51F" w:rsidR="00275D31" w:rsidRDefault="00275D31" w:rsidP="00D55144">
      <w:pPr>
        <w:jc w:val="both"/>
        <w:rPr>
          <w:rFonts w:ascii="Times New Roman" w:hAnsi="Times New Roman"/>
          <w:sz w:val="21"/>
          <w:szCs w:val="21"/>
        </w:rPr>
      </w:pPr>
      <w:r w:rsidRPr="00275D31">
        <w:rPr>
          <w:rFonts w:ascii="Times New Roman" w:hAnsi="Times New Roman"/>
          <w:sz w:val="21"/>
          <w:szCs w:val="21"/>
        </w:rPr>
        <w:t>2021</w:t>
      </w:r>
      <w:r w:rsidR="00D32DC8"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ab/>
      </w:r>
      <w:r w:rsidRPr="00275D31">
        <w:rPr>
          <w:rFonts w:ascii="Times New Roman" w:hAnsi="Times New Roman"/>
          <w:sz w:val="21"/>
          <w:szCs w:val="21"/>
        </w:rPr>
        <w:t xml:space="preserve">Introduction to the “Out of Eurasia” Project: Theoretical Perspectives of Mesoamerican Landscape, Monument, and (Sacrificial) Ritual Studies. In N. Matsumoto, S. Sugiyama, and C. Garcia-Des </w:t>
      </w:r>
      <w:proofErr w:type="spellStart"/>
      <w:r w:rsidRPr="00275D31">
        <w:rPr>
          <w:rFonts w:ascii="Times New Roman" w:hAnsi="Times New Roman"/>
          <w:sz w:val="21"/>
          <w:szCs w:val="21"/>
        </w:rPr>
        <w:t>Lauriers</w:t>
      </w:r>
      <w:proofErr w:type="spellEnd"/>
      <w:r w:rsidRPr="00275D31">
        <w:rPr>
          <w:rFonts w:ascii="Times New Roman" w:hAnsi="Times New Roman"/>
          <w:sz w:val="21"/>
          <w:szCs w:val="21"/>
        </w:rPr>
        <w:t>. (eds.) </w:t>
      </w:r>
      <w:r w:rsidRPr="00275D31">
        <w:rPr>
          <w:rFonts w:ascii="Times New Roman" w:hAnsi="Times New Roman"/>
          <w:i/>
          <w:iCs/>
          <w:sz w:val="21"/>
          <w:szCs w:val="21"/>
        </w:rPr>
        <w:t>Landscape, monuments, arts, and rituals out of Eurasia in bio-cultural perspectives. Proceedings of an international conference in Mexico, February 27-28, 2020</w:t>
      </w:r>
      <w:r w:rsidRPr="00275D31">
        <w:rPr>
          <w:rFonts w:ascii="Times New Roman" w:hAnsi="Times New Roman"/>
          <w:sz w:val="21"/>
          <w:szCs w:val="21"/>
        </w:rPr>
        <w:t xml:space="preserve">: 15-33. </w:t>
      </w:r>
      <w:r w:rsidR="005A2568">
        <w:rPr>
          <w:rFonts w:ascii="Times New Roman" w:hAnsi="Times New Roman"/>
          <w:sz w:val="21"/>
          <w:szCs w:val="21"/>
        </w:rPr>
        <w:t>Research Institute for the Dynamics of Civilizations, Okayama University, Okayama.</w:t>
      </w:r>
    </w:p>
    <w:p w14:paraId="41065AE5" w14:textId="77777777" w:rsidR="00275D31" w:rsidRPr="00275D31" w:rsidRDefault="00275D31" w:rsidP="00D55144">
      <w:pPr>
        <w:jc w:val="both"/>
        <w:rPr>
          <w:rFonts w:ascii="Times New Roman" w:hAnsi="Times New Roman"/>
          <w:color w:val="FF0000"/>
          <w:sz w:val="21"/>
          <w:szCs w:val="21"/>
        </w:rPr>
      </w:pPr>
    </w:p>
    <w:p w14:paraId="6901C915" w14:textId="5529AB41" w:rsidR="00275D31" w:rsidRPr="00275D31" w:rsidRDefault="00275D31" w:rsidP="00D55144">
      <w:pPr>
        <w:jc w:val="both"/>
        <w:rPr>
          <w:rFonts w:ascii="Times New Roman" w:eastAsiaTheme="minorHAnsi" w:hAnsi="Times New Roman"/>
          <w:sz w:val="21"/>
          <w:szCs w:val="21"/>
        </w:rPr>
      </w:pPr>
      <w:r w:rsidRPr="00275D31">
        <w:rPr>
          <w:rFonts w:ascii="Times New Roman" w:eastAsiaTheme="minorHAnsi" w:hAnsi="Times New Roman"/>
          <w:sz w:val="21"/>
          <w:szCs w:val="21"/>
        </w:rPr>
        <w:t>2021</w:t>
      </w:r>
      <w:r w:rsidR="00D32DC8">
        <w:rPr>
          <w:rFonts w:ascii="Times New Roman" w:eastAsiaTheme="minorHAnsi" w:hAnsi="Times New Roman"/>
          <w:sz w:val="21"/>
          <w:szCs w:val="21"/>
        </w:rPr>
        <w:t>f</w:t>
      </w:r>
      <w:r>
        <w:rPr>
          <w:rFonts w:ascii="Times New Roman" w:eastAsiaTheme="minorHAnsi" w:hAnsi="Times New Roman"/>
          <w:sz w:val="21"/>
          <w:szCs w:val="21"/>
        </w:rPr>
        <w:tab/>
      </w:r>
      <w:r w:rsidRPr="00275D31">
        <w:rPr>
          <w:rFonts w:ascii="Times New Roman" w:eastAsiaTheme="minorHAnsi" w:hAnsi="Times New Roman"/>
          <w:sz w:val="21"/>
          <w:szCs w:val="21"/>
        </w:rPr>
        <w:t>Introduction - Mesoamerican Landscape, Monuments, and Rituals in Bio-Cultural Perspectives</w:t>
      </w:r>
      <w:r>
        <w:rPr>
          <w:rFonts w:ascii="Times New Roman" w:eastAsiaTheme="minorHAnsi" w:hAnsi="Times New Roman"/>
          <w:sz w:val="21"/>
          <w:szCs w:val="21"/>
        </w:rPr>
        <w:t xml:space="preserve">, co-authored with </w:t>
      </w:r>
      <w:r w:rsidRPr="00275D31">
        <w:rPr>
          <w:rFonts w:ascii="Times New Roman" w:eastAsiaTheme="minorHAnsi" w:hAnsi="Times New Roman"/>
          <w:sz w:val="21"/>
          <w:szCs w:val="21"/>
        </w:rPr>
        <w:t xml:space="preserve">García-Des </w:t>
      </w:r>
      <w:proofErr w:type="spellStart"/>
      <w:r w:rsidRPr="00275D31">
        <w:rPr>
          <w:rFonts w:ascii="Times New Roman" w:eastAsiaTheme="minorHAnsi" w:hAnsi="Times New Roman"/>
          <w:sz w:val="21"/>
          <w:szCs w:val="21"/>
        </w:rPr>
        <w:t>Lauriers</w:t>
      </w:r>
      <w:proofErr w:type="spellEnd"/>
      <w:r w:rsidRPr="00275D31">
        <w:rPr>
          <w:rFonts w:ascii="Times New Roman" w:eastAsiaTheme="minorHAnsi" w:hAnsi="Times New Roman"/>
          <w:sz w:val="21"/>
          <w:szCs w:val="21"/>
        </w:rPr>
        <w:t xml:space="preserve">, </w:t>
      </w:r>
      <w:proofErr w:type="gramStart"/>
      <w:r w:rsidRPr="00275D31">
        <w:rPr>
          <w:rFonts w:ascii="Times New Roman" w:eastAsiaTheme="minorHAnsi" w:hAnsi="Times New Roman"/>
          <w:sz w:val="21"/>
          <w:szCs w:val="21"/>
        </w:rPr>
        <w:t>C..</w:t>
      </w:r>
      <w:proofErr w:type="gramEnd"/>
      <w:r w:rsidRPr="00275D31">
        <w:rPr>
          <w:rFonts w:ascii="Times New Roman" w:hAnsi="Times New Roman"/>
          <w:sz w:val="21"/>
          <w:szCs w:val="21"/>
        </w:rPr>
        <w:t xml:space="preserve"> In N. Matsumoto, S. Sugiyama, and C. Garcia-Des </w:t>
      </w:r>
      <w:proofErr w:type="spellStart"/>
      <w:r w:rsidRPr="00275D31">
        <w:rPr>
          <w:rFonts w:ascii="Times New Roman" w:hAnsi="Times New Roman"/>
          <w:sz w:val="21"/>
          <w:szCs w:val="21"/>
        </w:rPr>
        <w:t>Lauriers</w:t>
      </w:r>
      <w:proofErr w:type="spellEnd"/>
      <w:r w:rsidRPr="00275D31">
        <w:rPr>
          <w:rFonts w:ascii="Times New Roman" w:hAnsi="Times New Roman"/>
          <w:sz w:val="21"/>
          <w:szCs w:val="21"/>
        </w:rPr>
        <w:t>. (eds.) </w:t>
      </w:r>
      <w:r w:rsidRPr="00275D31">
        <w:rPr>
          <w:rFonts w:ascii="Times New Roman" w:hAnsi="Times New Roman"/>
          <w:i/>
          <w:iCs/>
          <w:sz w:val="21"/>
          <w:szCs w:val="21"/>
        </w:rPr>
        <w:t>Landscape, monuments, arts, and rituals out of Eurasia in bio-cultural perspectives. Proceedings of an international conference in Mexico, February 27-28, 2020</w:t>
      </w:r>
      <w:r w:rsidRPr="00275D31">
        <w:rPr>
          <w:rFonts w:ascii="Times New Roman" w:hAnsi="Times New Roman"/>
          <w:sz w:val="21"/>
          <w:szCs w:val="21"/>
        </w:rPr>
        <w:t xml:space="preserve"> :</w:t>
      </w:r>
      <w:r w:rsidRPr="00275D31">
        <w:rPr>
          <w:rFonts w:ascii="Times New Roman" w:eastAsiaTheme="minorHAnsi" w:hAnsi="Times New Roman"/>
          <w:sz w:val="21"/>
          <w:szCs w:val="21"/>
        </w:rPr>
        <w:t xml:space="preserve">157-163. </w:t>
      </w:r>
      <w:r w:rsidR="005A2568">
        <w:rPr>
          <w:rFonts w:ascii="Times New Roman" w:hAnsi="Times New Roman"/>
          <w:sz w:val="21"/>
          <w:szCs w:val="21"/>
        </w:rPr>
        <w:t>Research Institute for the Dynamics of Civilizations, Okayama University, Okayama.</w:t>
      </w:r>
    </w:p>
    <w:p w14:paraId="20B4A1CF" w14:textId="77777777" w:rsidR="00275D31" w:rsidRDefault="00275D31" w:rsidP="00D55144">
      <w:pPr>
        <w:spacing w:line="261" w:lineRule="auto"/>
        <w:jc w:val="both"/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</w:pPr>
    </w:p>
    <w:p w14:paraId="1A79B978" w14:textId="55199370" w:rsidR="00CE4238" w:rsidRPr="002B558A" w:rsidRDefault="0026029F" w:rsidP="00D55144">
      <w:pPr>
        <w:pStyle w:val="1"/>
        <w:shd w:val="clear" w:color="auto" w:fill="FFFFFF"/>
        <w:spacing w:before="0" w:line="240" w:lineRule="exact"/>
        <w:jc w:val="both"/>
        <w:rPr>
          <w:rFonts w:ascii="Times New Roman" w:eastAsia="メイリオ" w:hAnsi="Times New Roman"/>
          <w:b w:val="0"/>
          <w:bCs/>
          <w:color w:val="0F1111"/>
          <w:sz w:val="42"/>
          <w:szCs w:val="42"/>
          <w:u w:val="none"/>
          <w:lang w:val="es-MX" w:eastAsia="ja-JP"/>
        </w:rPr>
      </w:pPr>
      <w:r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2021</w:t>
      </w:r>
      <w:r w:rsidR="00D32DC8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g</w:t>
      </w:r>
      <w:r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ab/>
      </w:r>
      <w:bookmarkStart w:id="16" w:name="_Hlk61956206"/>
      <w:r w:rsidR="004D5AF9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Symbiotic </w:t>
      </w:r>
      <w:r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People and Animals </w:t>
      </w:r>
      <w:r w:rsidR="004D5AF9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in</w:t>
      </w:r>
      <w:r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 Mesoamerica</w:t>
      </w:r>
      <w:r w:rsidR="004D5AF9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: A Paradigm Shift of “</w:t>
      </w:r>
      <w:r w:rsidR="00F261FC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Domestication</w:t>
      </w:r>
      <w:r w:rsidR="00196D64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,</w:t>
      </w:r>
      <w:r w:rsidR="004D5AF9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”</w:t>
      </w:r>
      <w:r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 </w:t>
      </w:r>
      <w:r w:rsidR="00196D64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co-authored with Nawa Sugiyama. </w:t>
      </w:r>
      <w:r w:rsidR="00F261FC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Special issue “Impelling Forces of Civilization. In </w:t>
      </w:r>
      <w:bookmarkStart w:id="17" w:name="_Hlk66114706"/>
      <w:r w:rsidR="00F261FC" w:rsidRPr="00CE4238">
        <w:rPr>
          <w:rFonts w:ascii="Times New Roman" w:eastAsia="Times New Roman" w:hAnsi="Times New Roman"/>
          <w:b w:val="0"/>
          <w:bCs/>
          <w:i/>
          <w:iCs/>
          <w:sz w:val="21"/>
          <w:szCs w:val="21"/>
          <w:highlight w:val="white"/>
          <w:u w:val="none"/>
          <w:lang w:eastAsia="ja-JP"/>
        </w:rPr>
        <w:t>Science Journal KAGAKU (Science)</w:t>
      </w:r>
      <w:r w:rsidR="00F261FC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, </w:t>
      </w:r>
      <w:r w:rsidR="00174142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Feb. 2021</w:t>
      </w:r>
      <w:r w:rsidR="00174142" w:rsidRPr="00CE4238">
        <w:rPr>
          <w:rFonts w:ascii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 </w:t>
      </w:r>
      <w:r w:rsidR="00F261FC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Vol. 91 No. 2</w:t>
      </w:r>
      <w:r w:rsidR="00174142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>: 193-199.</w:t>
      </w:r>
      <w:bookmarkEnd w:id="17"/>
      <w:r w:rsidR="00F261FC" w:rsidRPr="00CE4238">
        <w:rPr>
          <w:rFonts w:ascii="Times New Roman" w:eastAsia="Times New Roman" w:hAnsi="Times New Roman"/>
          <w:b w:val="0"/>
          <w:bCs/>
          <w:sz w:val="21"/>
          <w:szCs w:val="21"/>
          <w:highlight w:val="white"/>
          <w:u w:val="none"/>
          <w:lang w:eastAsia="ja-JP"/>
        </w:rPr>
        <w:t xml:space="preserve"> </w:t>
      </w:r>
      <w:proofErr w:type="spellStart"/>
      <w:r w:rsidR="00F261FC" w:rsidRPr="002B558A">
        <w:rPr>
          <w:rFonts w:ascii="Times New Roman" w:eastAsia="Times New Roman" w:hAnsi="Times New Roman"/>
          <w:b w:val="0"/>
          <w:bCs/>
          <w:sz w:val="21"/>
          <w:szCs w:val="21"/>
          <w:u w:val="none"/>
          <w:lang w:val="es-MX" w:eastAsia="ja-JP"/>
        </w:rPr>
        <w:t>Iwanami</w:t>
      </w:r>
      <w:proofErr w:type="spellEnd"/>
      <w:r w:rsidR="00F261FC" w:rsidRPr="002B558A">
        <w:rPr>
          <w:rFonts w:ascii="Times New Roman" w:eastAsia="Times New Roman" w:hAnsi="Times New Roman"/>
          <w:b w:val="0"/>
          <w:bCs/>
          <w:sz w:val="21"/>
          <w:szCs w:val="21"/>
          <w:u w:val="none"/>
          <w:lang w:val="es-MX" w:eastAsia="ja-JP"/>
        </w:rPr>
        <w:t xml:space="preserve"> </w:t>
      </w:r>
      <w:proofErr w:type="spellStart"/>
      <w:r w:rsidR="00F261FC" w:rsidRPr="002B558A">
        <w:rPr>
          <w:rFonts w:ascii="Times New Roman" w:eastAsia="Times New Roman" w:hAnsi="Times New Roman"/>
          <w:b w:val="0"/>
          <w:bCs/>
          <w:sz w:val="21"/>
          <w:szCs w:val="21"/>
          <w:u w:val="none"/>
          <w:lang w:val="es-MX" w:eastAsia="ja-JP"/>
        </w:rPr>
        <w:t>Shoten</w:t>
      </w:r>
      <w:proofErr w:type="spellEnd"/>
      <w:r w:rsidR="00F261FC" w:rsidRPr="002B558A">
        <w:rPr>
          <w:rFonts w:ascii="Times New Roman" w:eastAsia="Times New Roman" w:hAnsi="Times New Roman"/>
          <w:b w:val="0"/>
          <w:bCs/>
          <w:sz w:val="21"/>
          <w:szCs w:val="21"/>
          <w:u w:val="none"/>
          <w:lang w:val="es-MX" w:eastAsia="ja-JP"/>
        </w:rPr>
        <w:t xml:space="preserve">. </w:t>
      </w:r>
      <w:r w:rsidR="00F261FC" w:rsidRPr="002B558A">
        <w:rPr>
          <w:rFonts w:ascii="Times New Roman" w:hAnsi="Times New Roman"/>
          <w:b w:val="0"/>
          <w:bCs/>
          <w:iCs/>
          <w:sz w:val="21"/>
          <w:szCs w:val="21"/>
          <w:u w:val="none"/>
          <w:lang w:val="es-MX" w:eastAsia="ja-JP"/>
        </w:rPr>
        <w:t xml:space="preserve">(in </w:t>
      </w:r>
      <w:proofErr w:type="spellStart"/>
      <w:r w:rsidR="00F261FC" w:rsidRPr="002B558A">
        <w:rPr>
          <w:rFonts w:ascii="Times New Roman" w:hAnsi="Times New Roman"/>
          <w:b w:val="0"/>
          <w:bCs/>
          <w:iCs/>
          <w:sz w:val="21"/>
          <w:szCs w:val="21"/>
          <w:u w:val="none"/>
          <w:lang w:val="es-MX" w:eastAsia="ja-JP"/>
        </w:rPr>
        <w:t>Japanese</w:t>
      </w:r>
      <w:proofErr w:type="spellEnd"/>
      <w:r w:rsidR="00F261FC" w:rsidRPr="002B558A">
        <w:rPr>
          <w:rFonts w:ascii="Times New Roman" w:hAnsi="Times New Roman"/>
          <w:b w:val="0"/>
          <w:bCs/>
          <w:iCs/>
          <w:sz w:val="21"/>
          <w:szCs w:val="21"/>
          <w:u w:val="none"/>
          <w:lang w:val="es-MX" w:eastAsia="ja-JP"/>
        </w:rPr>
        <w:t>)</w:t>
      </w:r>
      <w:bookmarkEnd w:id="16"/>
      <w:r w:rsidR="00CE4238" w:rsidRPr="002B558A">
        <w:rPr>
          <w:rStyle w:val="a-size-extra-large"/>
          <w:rFonts w:ascii="Times New Roman" w:eastAsia="メイリオ" w:hAnsi="Times New Roman"/>
          <w:b w:val="0"/>
          <w:bCs/>
          <w:color w:val="0F1111"/>
          <w:sz w:val="42"/>
          <w:szCs w:val="42"/>
          <w:u w:val="none"/>
          <w:lang w:val="es-MX" w:eastAsia="ja-JP"/>
        </w:rPr>
        <w:t> </w:t>
      </w:r>
    </w:p>
    <w:p w14:paraId="459420D9" w14:textId="4ACCF933" w:rsidR="0026029F" w:rsidRPr="002B558A" w:rsidRDefault="0026029F" w:rsidP="00D55144">
      <w:pPr>
        <w:jc w:val="both"/>
        <w:rPr>
          <w:rFonts w:ascii="Times New Roman" w:hAnsi="Times New Roman"/>
          <w:bCs/>
          <w:iCs/>
          <w:sz w:val="21"/>
          <w:szCs w:val="21"/>
          <w:lang w:val="es-MX" w:eastAsia="ja-JP"/>
        </w:rPr>
      </w:pPr>
    </w:p>
    <w:p w14:paraId="3429CF3A" w14:textId="7F1AD7D2" w:rsidR="00303731" w:rsidRPr="003D4D09" w:rsidRDefault="00303731" w:rsidP="00D55144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bookmarkStart w:id="18" w:name="m_6337932093259298020_m_-107061479780103"/>
      <w:r w:rsidRPr="00303731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2021h</w:t>
      </w:r>
      <w:r w:rsidRPr="00303731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de la novena temporada (fase 2020-2021) del Proyecto Templo Mayor, </w:t>
      </w:r>
      <w:proofErr w:type="spellStart"/>
      <w:r w:rsidRPr="00303731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303731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octubre de 2021, 1055 pp.</w:t>
      </w:r>
      <w:bookmarkEnd w:id="18"/>
    </w:p>
    <w:p w14:paraId="6F8DF62B" w14:textId="77777777" w:rsidR="00303731" w:rsidRPr="00303731" w:rsidRDefault="00303731" w:rsidP="00D55144">
      <w:pPr>
        <w:jc w:val="both"/>
        <w:rPr>
          <w:rFonts w:ascii="Times New Roman" w:hAnsi="Times New Roman"/>
          <w:bCs/>
          <w:iCs/>
          <w:sz w:val="21"/>
          <w:szCs w:val="21"/>
          <w:lang w:val="es-MX" w:eastAsia="ja-JP"/>
        </w:rPr>
      </w:pPr>
    </w:p>
    <w:p w14:paraId="2DD32EBE" w14:textId="43DA92DE" w:rsidR="00BE373D" w:rsidRPr="009A07F0" w:rsidRDefault="00BE373D" w:rsidP="00D55144">
      <w:pPr>
        <w:spacing w:line="261" w:lineRule="auto"/>
        <w:jc w:val="both"/>
        <w:rPr>
          <w:rFonts w:ascii="Times New Roman" w:eastAsia="Times New Roman" w:hAnsi="Times New Roman"/>
          <w:sz w:val="21"/>
          <w:szCs w:val="21"/>
          <w:highlight w:val="white"/>
        </w:rPr>
      </w:pPr>
      <w:bookmarkStart w:id="19" w:name="_Hlk155703584"/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>2020</w:t>
      </w:r>
      <w:r>
        <w:rPr>
          <w:rFonts w:ascii="Times New Roman" w:eastAsia="Times New Roman" w:hAnsi="Times New Roman"/>
          <w:sz w:val="21"/>
          <w:szCs w:val="21"/>
          <w:highlight w:val="white"/>
        </w:rPr>
        <w:t>a</w:t>
      </w:r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ab/>
        <w:t xml:space="preserve">Interactions between Ancient Teotihuacan and the Maya World, 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co-authored with </w:t>
      </w:r>
      <w:r w:rsidRPr="00B112F8">
        <w:rPr>
          <w:rFonts w:ascii="Times New Roman" w:eastAsia="ＭＳ Ｐ明朝" w:hAnsi="Times New Roman"/>
          <w:bCs/>
          <w:sz w:val="21"/>
          <w:szCs w:val="21"/>
        </w:rPr>
        <w:t>Nawa Sugiyama</w:t>
      </w:r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 xml:space="preserve">. </w:t>
      </w:r>
      <w:r w:rsidRPr="00B112F8">
        <w:rPr>
          <w:rFonts w:ascii="Times New Roman" w:eastAsia="Times New Roman" w:hAnsi="Times New Roman"/>
          <w:i/>
          <w:iCs/>
          <w:sz w:val="21"/>
          <w:szCs w:val="21"/>
          <w:highlight w:val="white"/>
        </w:rPr>
        <w:t>The Maya World,</w:t>
      </w:r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 xml:space="preserve"> edited by </w:t>
      </w:r>
      <w:r w:rsidRPr="00B112F8">
        <w:rPr>
          <w:rFonts w:ascii="Times New Roman" w:eastAsia="ＭＳ Ｐゴシック" w:hAnsi="Times New Roman"/>
          <w:color w:val="000000"/>
          <w:sz w:val="21"/>
          <w:szCs w:val="21"/>
        </w:rPr>
        <w:t>Scott Hutson</w:t>
      </w:r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 xml:space="preserve"> and </w:t>
      </w:r>
      <w:r w:rsidRPr="00B112F8">
        <w:rPr>
          <w:rFonts w:ascii="Times New Roman" w:hAnsi="Times New Roman"/>
          <w:color w:val="212121"/>
          <w:sz w:val="21"/>
          <w:szCs w:val="21"/>
        </w:rPr>
        <w:t>Traci Ardren, pp.689-711. Routledge, New York</w:t>
      </w:r>
      <w:r w:rsidRPr="00B112F8">
        <w:rPr>
          <w:rFonts w:ascii="Times New Roman" w:eastAsia="Times New Roman" w:hAnsi="Times New Roman"/>
          <w:sz w:val="21"/>
          <w:szCs w:val="21"/>
          <w:highlight w:val="white"/>
        </w:rPr>
        <w:t>.</w:t>
      </w:r>
      <w:r w:rsidR="009A07F0">
        <w:rPr>
          <w:rFonts w:ascii="Times New Roman" w:eastAsia="Times New Roman" w:hAnsi="Times New Roman"/>
          <w:sz w:val="21"/>
          <w:szCs w:val="21"/>
          <w:highlight w:val="white"/>
        </w:rPr>
        <w:t xml:space="preserve"> </w:t>
      </w:r>
      <w:r w:rsidR="009A07F0" w:rsidRPr="009A07F0">
        <w:rPr>
          <w:rFonts w:ascii="Times New Roman" w:eastAsia="Times New Roman" w:hAnsi="Times New Roman"/>
          <w:sz w:val="21"/>
          <w:szCs w:val="21"/>
          <w:highlight w:val="white"/>
        </w:rPr>
        <w:t xml:space="preserve">ISBN: </w:t>
      </w:r>
      <w:r w:rsidR="009A07F0" w:rsidRPr="009A07F0">
        <w:rPr>
          <w:rFonts w:ascii="Times New Roman" w:eastAsia="メイリオ" w:hAnsi="Times New Roman"/>
          <w:color w:val="0F1111"/>
          <w:sz w:val="21"/>
          <w:szCs w:val="21"/>
          <w:shd w:val="clear" w:color="auto" w:fill="FFFFFF"/>
        </w:rPr>
        <w:t>1138492833.</w:t>
      </w:r>
    </w:p>
    <w:bookmarkEnd w:id="19"/>
    <w:p w14:paraId="19B4EF51" w14:textId="77777777" w:rsidR="00BE373D" w:rsidRPr="00B112F8" w:rsidRDefault="00BE373D" w:rsidP="00D55144">
      <w:pPr>
        <w:spacing w:line="240" w:lineRule="exact"/>
        <w:jc w:val="both"/>
        <w:rPr>
          <w:rFonts w:ascii="Times New Roman" w:eastAsia="ＭＳ Ｐ明朝" w:hAnsi="Times New Roman"/>
          <w:bCs/>
          <w:sz w:val="21"/>
          <w:szCs w:val="21"/>
        </w:rPr>
      </w:pPr>
    </w:p>
    <w:p w14:paraId="4D4DA40E" w14:textId="09E18129" w:rsidR="00BE373D" w:rsidRPr="003B26DF" w:rsidRDefault="00BE373D" w:rsidP="00D55144">
      <w:pPr>
        <w:spacing w:before="55" w:line="240" w:lineRule="exact"/>
        <w:jc w:val="both"/>
        <w:rPr>
          <w:rFonts w:ascii="Times New Roman" w:eastAsia="ＭＳ Ｐ明朝" w:hAnsi="Times New Roman"/>
          <w:sz w:val="21"/>
          <w:szCs w:val="21"/>
        </w:rPr>
      </w:pPr>
      <w:bookmarkStart w:id="20" w:name="_Hlk110966804"/>
      <w:r w:rsidRPr="00B112F8">
        <w:rPr>
          <w:rFonts w:ascii="Times New Roman" w:eastAsia="ＭＳ Ｐ明朝" w:hAnsi="Times New Roman"/>
          <w:bCs/>
          <w:sz w:val="21"/>
          <w:szCs w:val="21"/>
        </w:rPr>
        <w:t>2020</w:t>
      </w:r>
      <w:r>
        <w:rPr>
          <w:rFonts w:ascii="Times New Roman" w:eastAsia="ＭＳ Ｐ明朝" w:hAnsi="Times New Roman"/>
          <w:bCs/>
          <w:sz w:val="21"/>
          <w:szCs w:val="21"/>
        </w:rPr>
        <w:t>b</w:t>
      </w:r>
      <w:r w:rsidRPr="00B112F8">
        <w:rPr>
          <w:rFonts w:ascii="Times New Roman" w:eastAsia="ＭＳ Ｐ明朝" w:hAnsi="Times New Roman"/>
          <w:bCs/>
          <w:sz w:val="21"/>
          <w:szCs w:val="21"/>
        </w:rPr>
        <w:tab/>
      </w:r>
      <w:r w:rsidRPr="00B112F8">
        <w:rPr>
          <w:rFonts w:ascii="Times New Roman" w:eastAsia="ＭＳ Ｐ明朝" w:hAnsi="Times New Roman"/>
          <w:sz w:val="21"/>
          <w:szCs w:val="21"/>
        </w:rPr>
        <w:t xml:space="preserve">The Maya at Teotihuacan? New insights into Teotihuacan-Maya interactions from Plaza of the Columns Complex. Co-authored with </w:t>
      </w:r>
      <w:r w:rsidRPr="00B112F8">
        <w:rPr>
          <w:rFonts w:ascii="Times New Roman" w:eastAsia="ＭＳ Ｐ明朝" w:hAnsi="Times New Roman"/>
          <w:bCs/>
          <w:sz w:val="21"/>
          <w:szCs w:val="21"/>
        </w:rPr>
        <w:t xml:space="preserve">Nawa Sugiyama, 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William L. Fash, and Barbara Fash. </w:t>
      </w:r>
      <w:r w:rsidRPr="00B112F8">
        <w:rPr>
          <w:rFonts w:ascii="Times New Roman" w:eastAsia="ＭＳ Ｐ明朝" w:hAnsi="Times New Roman"/>
          <w:i/>
          <w:sz w:val="21"/>
          <w:szCs w:val="21"/>
        </w:rPr>
        <w:t>Teotihuacan: The World Beyond the City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, edited by Kenneth G. Hirth, David M. Carballo, and Barbara Arroyo, pp.139-172. </w:t>
      </w:r>
      <w:r w:rsidRPr="003B26DF">
        <w:rPr>
          <w:rFonts w:ascii="Times New Roman" w:eastAsia="ＭＳ Ｐ明朝" w:hAnsi="Times New Roman"/>
          <w:sz w:val="21"/>
          <w:szCs w:val="21"/>
        </w:rPr>
        <w:t xml:space="preserve">Dumbarton Oaks Research Library and Collection, Washington, D.C. </w:t>
      </w:r>
    </w:p>
    <w:bookmarkEnd w:id="20"/>
    <w:p w14:paraId="369B9EAE" w14:textId="77777777" w:rsidR="00BE373D" w:rsidRPr="003B26DF" w:rsidRDefault="00BE373D" w:rsidP="00D55144">
      <w:pPr>
        <w:spacing w:before="55" w:line="240" w:lineRule="exact"/>
        <w:jc w:val="both"/>
        <w:rPr>
          <w:rFonts w:ascii="Times New Roman" w:eastAsia="ＭＳ Ｐ明朝" w:hAnsi="Times New Roman"/>
          <w:sz w:val="21"/>
          <w:szCs w:val="21"/>
        </w:rPr>
      </w:pPr>
    </w:p>
    <w:p w14:paraId="311D799C" w14:textId="3C76B65B" w:rsidR="0094171D" w:rsidRPr="003B26DF" w:rsidRDefault="0094171D" w:rsidP="00854579">
      <w:pPr>
        <w:spacing w:line="261" w:lineRule="auto"/>
        <w:jc w:val="both"/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</w:pP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>2020</w:t>
      </w:r>
      <w:r w:rsidR="00BE373D"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>c</w:t>
      </w: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ab/>
        <w:t>Monuments in the Ancient Mesoamerica: Worldview and Rulership</w:t>
      </w:r>
      <w:r w:rsidR="00DA72FA" w:rsidRPr="00DA72FA"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 xml:space="preserve"> </w:t>
      </w:r>
      <w:r w:rsidR="00DA72FA"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>Materialized</w:t>
      </w: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 xml:space="preserve">, in </w:t>
      </w:r>
      <w:r w:rsidRPr="00DA72FA">
        <w:rPr>
          <w:rFonts w:ascii="Times New Roman" w:eastAsia="Times New Roman" w:hAnsi="Times New Roman"/>
          <w:i/>
          <w:iCs/>
          <w:sz w:val="21"/>
          <w:szCs w:val="21"/>
          <w:highlight w:val="white"/>
          <w:lang w:eastAsia="ja-JP"/>
        </w:rPr>
        <w:t>Why Japanese Tumulus were so big? Comparative Archaeological Study of Ancient Monuments</w:t>
      </w: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 xml:space="preserve">, </w:t>
      </w:r>
      <w:r w:rsidR="00DA72FA"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 xml:space="preserve">edited by T. Matsugi, S. Fukunaga, and K. Sasaki, </w:t>
      </w: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>pp. 70-91</w:t>
      </w:r>
      <w:r w:rsidR="00DA72FA"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>.</w:t>
      </w:r>
      <w:r>
        <w:rPr>
          <w:rFonts w:ascii="Times New Roman" w:eastAsia="Times New Roman" w:hAnsi="Times New Roman"/>
          <w:sz w:val="21"/>
          <w:szCs w:val="21"/>
          <w:highlight w:val="white"/>
          <w:lang w:eastAsia="ja-JP"/>
        </w:rPr>
        <w:t xml:space="preserve"> </w:t>
      </w:r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>Yoshikawa-</w:t>
      </w:r>
      <w:proofErr w:type="spellStart"/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>Kobunkan</w:t>
      </w:r>
      <w:proofErr w:type="spellEnd"/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 xml:space="preserve"> </w:t>
      </w:r>
      <w:proofErr w:type="spellStart"/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>Press</w:t>
      </w:r>
      <w:proofErr w:type="spellEnd"/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 xml:space="preserve">, </w:t>
      </w:r>
      <w:proofErr w:type="spellStart"/>
      <w:r w:rsidR="00DA72FA" w:rsidRPr="003B26DF"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  <w:t>Tokyo</w:t>
      </w:r>
      <w:proofErr w:type="spellEnd"/>
      <w:r w:rsidR="00FE42D3" w:rsidRPr="003B26DF">
        <w:rPr>
          <w:rFonts w:ascii="Times New Roman" w:eastAsia="ＭＳ Ｐ明朝" w:hAnsi="Times New Roman"/>
          <w:sz w:val="21"/>
          <w:szCs w:val="21"/>
          <w:lang w:val="es-MX"/>
        </w:rPr>
        <w:t>.</w:t>
      </w:r>
      <w:r w:rsidR="00FE42D3" w:rsidRPr="003B26DF">
        <w:rPr>
          <w:rFonts w:ascii="Times New Roman" w:hAnsi="Times New Roman"/>
          <w:bCs/>
          <w:iCs/>
          <w:sz w:val="21"/>
          <w:szCs w:val="21"/>
          <w:lang w:val="es-MX"/>
        </w:rPr>
        <w:t xml:space="preserve"> (in </w:t>
      </w:r>
      <w:proofErr w:type="spellStart"/>
      <w:r w:rsidR="00FE42D3" w:rsidRPr="003B26DF">
        <w:rPr>
          <w:rFonts w:ascii="Times New Roman" w:hAnsi="Times New Roman"/>
          <w:bCs/>
          <w:iCs/>
          <w:sz w:val="21"/>
          <w:szCs w:val="21"/>
          <w:lang w:val="es-MX"/>
        </w:rPr>
        <w:t>Japanese</w:t>
      </w:r>
      <w:proofErr w:type="spellEnd"/>
      <w:r w:rsidR="00FE42D3" w:rsidRPr="003B26DF">
        <w:rPr>
          <w:rFonts w:ascii="Times New Roman" w:hAnsi="Times New Roman"/>
          <w:bCs/>
          <w:iCs/>
          <w:sz w:val="21"/>
          <w:szCs w:val="21"/>
          <w:lang w:val="es-MX"/>
        </w:rPr>
        <w:t>)</w:t>
      </w:r>
    </w:p>
    <w:p w14:paraId="52CF16B5" w14:textId="77777777" w:rsidR="00DA72FA" w:rsidRPr="003B26DF" w:rsidRDefault="00DA72FA" w:rsidP="00854579">
      <w:pPr>
        <w:spacing w:line="261" w:lineRule="auto"/>
        <w:jc w:val="both"/>
        <w:rPr>
          <w:rFonts w:ascii="Times New Roman" w:eastAsia="Times New Roman" w:hAnsi="Times New Roman"/>
          <w:sz w:val="21"/>
          <w:szCs w:val="21"/>
          <w:highlight w:val="white"/>
          <w:lang w:val="es-MX" w:eastAsia="ja-JP"/>
        </w:rPr>
      </w:pPr>
    </w:p>
    <w:p w14:paraId="5FD6E7AD" w14:textId="3DB30784" w:rsidR="00C0536A" w:rsidRPr="00B112F8" w:rsidRDefault="00C0536A" w:rsidP="00C237CA">
      <w:pPr>
        <w:tabs>
          <w:tab w:val="left" w:pos="709"/>
        </w:tabs>
        <w:spacing w:before="7" w:line="240" w:lineRule="exact"/>
        <w:ind w:right="-1"/>
        <w:jc w:val="both"/>
        <w:rPr>
          <w:rFonts w:ascii="Times New Roman" w:hAnsi="Times New Roman"/>
          <w:sz w:val="21"/>
          <w:szCs w:val="21"/>
          <w:lang w:val="es-MX"/>
        </w:rPr>
      </w:pPr>
      <w:r w:rsidRPr="00B112F8">
        <w:rPr>
          <w:rFonts w:ascii="Times New Roman" w:hAnsi="Times New Roman"/>
          <w:sz w:val="21"/>
          <w:szCs w:val="21"/>
          <w:lang w:val="es-MX"/>
        </w:rPr>
        <w:t>20</w:t>
      </w:r>
      <w:r>
        <w:rPr>
          <w:rFonts w:ascii="Times New Roman" w:hAnsi="Times New Roman"/>
          <w:sz w:val="21"/>
          <w:szCs w:val="21"/>
          <w:lang w:val="es-MX"/>
        </w:rPr>
        <w:t>20d</w:t>
      </w:r>
      <w:r w:rsidRPr="00B112F8">
        <w:rPr>
          <w:rFonts w:ascii="Times New Roman" w:hAnsi="Times New Roman"/>
          <w:sz w:val="21"/>
          <w:szCs w:val="21"/>
          <w:lang w:val="es-MX"/>
        </w:rPr>
        <w:tab/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Proyecto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Complejo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Plaza</w:t>
      </w:r>
      <w:r w:rsidRPr="00B112F8">
        <w:rPr>
          <w:rFonts w:ascii="Times New Roman" w:hAnsi="Times New Roman"/>
          <w:i/>
          <w:spacing w:val="-6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de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las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Columnas,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Teotihuacan: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Informe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parcial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de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la</w:t>
      </w:r>
      <w:r w:rsidRPr="00B112F8">
        <w:rPr>
          <w:rFonts w:ascii="Times New Roman" w:hAnsi="Times New Roman"/>
          <w:i/>
          <w:spacing w:val="-6"/>
          <w:sz w:val="21"/>
          <w:szCs w:val="21"/>
          <w:lang w:val="es-MX"/>
        </w:rPr>
        <w:t xml:space="preserve"> </w:t>
      </w:r>
      <w:r w:rsidR="00F528FC">
        <w:rPr>
          <w:rFonts w:ascii="Times New Roman" w:hAnsi="Times New Roman"/>
          <w:i/>
          <w:sz w:val="21"/>
          <w:szCs w:val="21"/>
          <w:lang w:val="es-MX"/>
        </w:rPr>
        <w:t>Quinta</w:t>
      </w:r>
      <w:r w:rsidRPr="00B112F8">
        <w:rPr>
          <w:rFonts w:ascii="Times New Roman" w:hAnsi="Times New Roman"/>
          <w:i/>
          <w:w w:val="99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pacing w:val="-3"/>
          <w:sz w:val="21"/>
          <w:szCs w:val="21"/>
          <w:lang w:val="es-MX"/>
        </w:rPr>
        <w:t xml:space="preserve">Temporada </w:t>
      </w:r>
      <w:r>
        <w:rPr>
          <w:rFonts w:ascii="Times New Roman" w:hAnsi="Times New Roman"/>
          <w:i/>
          <w:spacing w:val="-3"/>
          <w:sz w:val="21"/>
          <w:szCs w:val="21"/>
          <w:lang w:val="es-MX"/>
        </w:rPr>
        <w:t>(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201</w:t>
      </w:r>
      <w:r>
        <w:rPr>
          <w:rFonts w:ascii="Times New Roman" w:hAnsi="Times New Roman"/>
          <w:i/>
          <w:sz w:val="21"/>
          <w:szCs w:val="21"/>
          <w:lang w:val="es-MX"/>
        </w:rPr>
        <w:t>9)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. </w:t>
      </w:r>
      <w:proofErr w:type="spellStart"/>
      <w:r w:rsidRPr="00C0536A">
        <w:rPr>
          <w:rFonts w:ascii="Times New Roman" w:eastAsia="ＭＳ Ｐ明朝" w:hAnsi="Times New Roman"/>
          <w:sz w:val="21"/>
          <w:szCs w:val="21"/>
          <w:lang w:val="es-MX"/>
        </w:rPr>
        <w:t>Authors</w:t>
      </w:r>
      <w:proofErr w:type="spellEnd"/>
      <w:r w:rsidRPr="00C0536A">
        <w:rPr>
          <w:rFonts w:ascii="Times New Roman" w:eastAsia="ＭＳ Ｐ明朝" w:hAnsi="Times New Roman"/>
          <w:sz w:val="21"/>
          <w:szCs w:val="21"/>
          <w:lang w:val="es-MX"/>
        </w:rPr>
        <w:t xml:space="preserve">: </w:t>
      </w:r>
      <w:r w:rsidRPr="00C0536A">
        <w:rPr>
          <w:rFonts w:ascii="Times New Roman" w:eastAsia="ＭＳ Ｐ明朝" w:hAnsi="Times New Roman"/>
          <w:bCs/>
          <w:sz w:val="21"/>
          <w:szCs w:val="21"/>
          <w:lang w:val="es-MX"/>
        </w:rPr>
        <w:t>Nawa Sugiyama</w:t>
      </w:r>
      <w:r w:rsidRPr="00C0536A">
        <w:rPr>
          <w:rFonts w:ascii="Times New Roman" w:hAnsi="Times New Roman"/>
          <w:sz w:val="21"/>
          <w:szCs w:val="21"/>
          <w:lang w:val="es-MX"/>
        </w:rPr>
        <w:t xml:space="preserve">, Saburo Sugiyama, Verónica Ortega, and William L. Fash.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Site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report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r>
        <w:rPr>
          <w:rFonts w:ascii="Times New Roman" w:hAnsi="Times New Roman"/>
          <w:sz w:val="21"/>
          <w:szCs w:val="21"/>
          <w:lang w:val="es-MX"/>
        </w:rPr>
        <w:t xml:space="preserve">to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the Archivo Técnico del Instituto Nacional de Antropología e Historia, Mexico, </w:t>
      </w:r>
      <w:r w:rsidRPr="00B112F8">
        <w:rPr>
          <w:rFonts w:ascii="Times New Roman" w:hAnsi="Times New Roman"/>
          <w:spacing w:val="-6"/>
          <w:sz w:val="21"/>
          <w:szCs w:val="21"/>
          <w:lang w:val="es-MX"/>
        </w:rPr>
        <w:t xml:space="preserve">DF, </w:t>
      </w:r>
      <w:bookmarkStart w:id="21" w:name="_Hlk85493520"/>
      <w:r w:rsidR="00431406">
        <w:rPr>
          <w:rFonts w:ascii="Times New Roman" w:hAnsi="Times New Roman"/>
          <w:sz w:val="21"/>
          <w:szCs w:val="21"/>
          <w:lang w:val="es-MX"/>
        </w:rPr>
        <w:t>500</w:t>
      </w:r>
      <w:bookmarkEnd w:id="21"/>
      <w:r w:rsidR="001462EE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="001462EE"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>.</w:t>
      </w:r>
    </w:p>
    <w:p w14:paraId="758A9083" w14:textId="77777777" w:rsidR="00C0536A" w:rsidRPr="00C0536A" w:rsidRDefault="00C0536A" w:rsidP="00854579">
      <w:pPr>
        <w:spacing w:before="55" w:line="240" w:lineRule="exact"/>
        <w:jc w:val="both"/>
        <w:rPr>
          <w:rFonts w:ascii="Times New Roman" w:eastAsia="ＭＳ Ｐ明朝" w:hAnsi="Times New Roman"/>
          <w:sz w:val="21"/>
          <w:szCs w:val="21"/>
          <w:lang w:val="es-MX"/>
        </w:rPr>
      </w:pPr>
    </w:p>
    <w:p w14:paraId="6B477AAA" w14:textId="65E53E0D" w:rsidR="001661EF" w:rsidRPr="00C0536A" w:rsidRDefault="001661EF" w:rsidP="00854579">
      <w:pPr>
        <w:widowControl w:val="0"/>
        <w:autoSpaceDE w:val="0"/>
        <w:autoSpaceDN w:val="0"/>
        <w:adjustRightInd w:val="0"/>
        <w:jc w:val="both"/>
        <w:rPr>
          <w:rFonts w:ascii="Times New Roman" w:eastAsia="MyriadPro-SemiCn" w:hAnsi="Times New Roman"/>
          <w:sz w:val="21"/>
          <w:szCs w:val="21"/>
          <w:lang w:val="es-MX" w:eastAsia="ja-JP"/>
        </w:rPr>
      </w:pPr>
      <w:r w:rsidRPr="00C0536A">
        <w:rPr>
          <w:rFonts w:ascii="Times New Roman" w:eastAsia="ＭＳ Ｐ明朝" w:hAnsi="Times New Roman"/>
          <w:sz w:val="21"/>
          <w:szCs w:val="21"/>
          <w:lang w:val="es-MX" w:eastAsia="ja-JP"/>
        </w:rPr>
        <w:t>2020</w:t>
      </w:r>
      <w:r w:rsidR="00C0536A" w:rsidRPr="00C0536A">
        <w:rPr>
          <w:rFonts w:ascii="Times New Roman" w:eastAsia="ＭＳ Ｐ明朝" w:hAnsi="Times New Roman"/>
          <w:sz w:val="21"/>
          <w:szCs w:val="21"/>
          <w:lang w:val="es-MX" w:eastAsia="ja-JP"/>
        </w:rPr>
        <w:t>e</w:t>
      </w:r>
      <w:r w:rsidRPr="00C0536A">
        <w:rPr>
          <w:rFonts w:ascii="Times New Roman" w:eastAsia="ＭＳ Ｐ明朝" w:hAnsi="Times New Roman"/>
          <w:sz w:val="21"/>
          <w:szCs w:val="21"/>
          <w:lang w:val="es-MX" w:eastAsia="ja-JP"/>
        </w:rPr>
        <w:tab/>
      </w:r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Material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study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of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green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stone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artifacts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from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a</w:t>
      </w:r>
      <w:r w:rsidRPr="00C0536A">
        <w:rPr>
          <w:rFonts w:ascii="Times New Roman" w:eastAsia="ArialUnicodeMS" w:hAnsi="Times New Roman" w:hint="eastAsia"/>
          <w:sz w:val="21"/>
          <w:szCs w:val="21"/>
          <w:lang w:val="es-MX" w:eastAsia="ja-JP"/>
        </w:rPr>
        <w:t xml:space="preserve"> </w:t>
      </w:r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Teotihuacan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complex</w:t>
      </w:r>
      <w:proofErr w:type="spellEnd"/>
      <w:r w:rsidR="00B7720F"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:</w:t>
      </w:r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</w:t>
      </w:r>
      <w:r w:rsidR="00B7720F"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In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Materials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and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Manufacturing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Processes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, </w:t>
      </w:r>
      <w:r w:rsidRPr="00C0536A">
        <w:rPr>
          <w:rFonts w:ascii="Times New Roman" w:eastAsia="MyriadPro-SemiCn" w:hAnsi="Times New Roman"/>
          <w:sz w:val="21"/>
          <w:szCs w:val="21"/>
          <w:lang w:val="es-MX" w:eastAsia="ja-JP"/>
        </w:rPr>
        <w:t xml:space="preserve">VOL. 35, NO. 13, 1431–1445,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co-authored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with M.D. Manrique-Ortega, A. 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Mitrani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, E. Casanova-González, G. Pérez-</w:t>
      </w:r>
      <w:proofErr w:type="spellStart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Ireta</w:t>
      </w:r>
      <w:proofErr w:type="spellEnd"/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, M.A. García-Bucio, I. Rangel-Chávez, V. Aguilar-Melo, O.G. de Lucio, J.L. Ruvalcaba-Sil, N. Sugiyama</w:t>
      </w:r>
      <w:r w:rsidR="00B7720F"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>,</w:t>
      </w:r>
      <w:r w:rsidRPr="00C0536A">
        <w:rPr>
          <w:rFonts w:ascii="Times New Roman" w:eastAsia="ArialUnicodeMS" w:hAnsi="Times New Roman"/>
          <w:sz w:val="21"/>
          <w:szCs w:val="21"/>
          <w:lang w:val="es-MX" w:eastAsia="ja-JP"/>
        </w:rPr>
        <w:t xml:space="preserve"> &amp; S. Sugiyama, DOI: 10.1080/10426914.2020.1743855.</w:t>
      </w:r>
    </w:p>
    <w:bookmarkEnd w:id="12"/>
    <w:p w14:paraId="7F87163F" w14:textId="77777777" w:rsidR="00C523C6" w:rsidRDefault="00C523C6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  <w:lang w:val="es-MX"/>
        </w:rPr>
      </w:pPr>
    </w:p>
    <w:p w14:paraId="390BE36F" w14:textId="43CE4E1A" w:rsidR="00303731" w:rsidRPr="003D4D09" w:rsidRDefault="00303731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303731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2020f</w:t>
      </w:r>
      <w:r w:rsidRPr="00303731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novena temporada (fase 2019-2020) del Proyecto Templo Mayor, </w:t>
      </w:r>
      <w:proofErr w:type="spellStart"/>
      <w:r w:rsidRPr="00303731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303731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Ciudad de México, INAH, octubre de 2020, 1151 pp.</w:t>
      </w:r>
    </w:p>
    <w:p w14:paraId="5D76FE6F" w14:textId="77777777" w:rsidR="00303731" w:rsidRPr="00C0536A" w:rsidRDefault="00303731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  <w:lang w:val="es-MX"/>
        </w:rPr>
      </w:pPr>
    </w:p>
    <w:p w14:paraId="7C6D7707" w14:textId="77777777" w:rsidR="004F5541" w:rsidRPr="00036B25" w:rsidRDefault="004F5541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  <w:lang w:val="es-MX"/>
        </w:rPr>
      </w:pPr>
      <w:bookmarkStart w:id="22" w:name="_Hlk155787242"/>
      <w:r w:rsidRPr="00B112F8">
        <w:rPr>
          <w:rFonts w:eastAsia="ＭＳ Ｐ明朝"/>
          <w:sz w:val="21"/>
          <w:szCs w:val="21"/>
        </w:rPr>
        <w:lastRenderedPageBreak/>
        <w:t>2019</w:t>
      </w:r>
      <w:r w:rsidR="00596237">
        <w:rPr>
          <w:rFonts w:eastAsia="ＭＳ Ｐ明朝"/>
          <w:sz w:val="21"/>
          <w:szCs w:val="21"/>
        </w:rPr>
        <w:t>a</w:t>
      </w:r>
      <w:r w:rsidRPr="00B112F8">
        <w:rPr>
          <w:rFonts w:eastAsia="ＭＳ Ｐ明朝"/>
          <w:sz w:val="21"/>
          <w:szCs w:val="21"/>
        </w:rPr>
        <w:tab/>
        <w:t xml:space="preserve">Formation History of Ancient Civilization in the Mexican Highlands. The </w:t>
      </w:r>
      <w:r w:rsidRPr="00B112F8">
        <w:rPr>
          <w:rFonts w:eastAsia="ＭＳ Ｐ明朝"/>
          <w:i/>
          <w:sz w:val="21"/>
          <w:szCs w:val="21"/>
        </w:rPr>
        <w:t>World of Tropical Highlands,</w:t>
      </w:r>
      <w:r w:rsidRPr="00B112F8">
        <w:rPr>
          <w:rFonts w:eastAsia="ＭＳ Ｐ明朝"/>
          <w:sz w:val="21"/>
          <w:szCs w:val="21"/>
        </w:rPr>
        <w:t xml:space="preserve"> edited by Norio Yamamoto, pp.103-126. </w:t>
      </w:r>
      <w:proofErr w:type="spellStart"/>
      <w:r w:rsidRPr="00036B25">
        <w:rPr>
          <w:rFonts w:eastAsia="ＭＳ Ｐ明朝"/>
          <w:sz w:val="21"/>
          <w:szCs w:val="21"/>
          <w:lang w:val="es-MX"/>
        </w:rPr>
        <w:t>Nakanishiya</w:t>
      </w:r>
      <w:proofErr w:type="spellEnd"/>
      <w:r w:rsidRPr="00036B25">
        <w:rPr>
          <w:rFonts w:eastAsia="ＭＳ Ｐ明朝"/>
          <w:sz w:val="21"/>
          <w:szCs w:val="21"/>
          <w:lang w:val="es-MX"/>
        </w:rPr>
        <w:t xml:space="preserve"> </w:t>
      </w:r>
      <w:proofErr w:type="spellStart"/>
      <w:r w:rsidRPr="00036B25">
        <w:rPr>
          <w:rFonts w:eastAsia="ＭＳ Ｐ明朝"/>
          <w:sz w:val="21"/>
          <w:szCs w:val="21"/>
          <w:lang w:val="es-MX"/>
        </w:rPr>
        <w:t>Press</w:t>
      </w:r>
      <w:proofErr w:type="spellEnd"/>
      <w:r w:rsidRPr="00036B25">
        <w:rPr>
          <w:rFonts w:eastAsia="ＭＳ Ｐ明朝"/>
          <w:sz w:val="21"/>
          <w:szCs w:val="21"/>
          <w:lang w:val="es-MX"/>
        </w:rPr>
        <w:t xml:space="preserve">, </w:t>
      </w:r>
      <w:proofErr w:type="spellStart"/>
      <w:r w:rsidRPr="00036B25">
        <w:rPr>
          <w:rFonts w:eastAsia="ＭＳ Ｐ明朝"/>
          <w:sz w:val="21"/>
          <w:szCs w:val="21"/>
          <w:lang w:val="es-MX"/>
        </w:rPr>
        <w:t>Kyoto</w:t>
      </w:r>
      <w:bookmarkStart w:id="23" w:name="_Hlk39572838"/>
      <w:proofErr w:type="spellEnd"/>
      <w:r w:rsidRPr="00036B25">
        <w:rPr>
          <w:rFonts w:eastAsia="ＭＳ Ｐ明朝"/>
          <w:sz w:val="21"/>
          <w:szCs w:val="21"/>
          <w:lang w:val="es-MX"/>
        </w:rPr>
        <w:t>.</w:t>
      </w:r>
      <w:r w:rsidRPr="00036B25">
        <w:rPr>
          <w:bCs/>
          <w:iCs/>
          <w:sz w:val="21"/>
          <w:szCs w:val="21"/>
          <w:lang w:val="es-MX"/>
        </w:rPr>
        <w:t xml:space="preserve"> (in </w:t>
      </w:r>
      <w:proofErr w:type="spellStart"/>
      <w:r w:rsidRPr="00036B25">
        <w:rPr>
          <w:bCs/>
          <w:iCs/>
          <w:sz w:val="21"/>
          <w:szCs w:val="21"/>
          <w:lang w:val="es-MX"/>
        </w:rPr>
        <w:t>Japanese</w:t>
      </w:r>
      <w:proofErr w:type="spellEnd"/>
      <w:r w:rsidRPr="00036B25">
        <w:rPr>
          <w:bCs/>
          <w:iCs/>
          <w:sz w:val="21"/>
          <w:szCs w:val="21"/>
          <w:lang w:val="es-MX"/>
        </w:rPr>
        <w:t>)</w:t>
      </w:r>
      <w:r w:rsidRPr="00036B25">
        <w:rPr>
          <w:rFonts w:eastAsia="ＭＳ Ｐ明朝"/>
          <w:sz w:val="21"/>
          <w:szCs w:val="21"/>
          <w:lang w:val="es-MX"/>
        </w:rPr>
        <w:t xml:space="preserve"> </w:t>
      </w:r>
      <w:bookmarkEnd w:id="23"/>
    </w:p>
    <w:bookmarkEnd w:id="22"/>
    <w:p w14:paraId="0E7C4966" w14:textId="77777777" w:rsidR="00DA3460" w:rsidRPr="00036B25" w:rsidRDefault="00DA3460" w:rsidP="00854579">
      <w:pPr>
        <w:jc w:val="both"/>
        <w:rPr>
          <w:rFonts w:ascii="Times New Roman" w:hAnsi="Times New Roman"/>
          <w:sz w:val="21"/>
          <w:szCs w:val="21"/>
          <w:lang w:val="es-MX"/>
        </w:rPr>
      </w:pPr>
    </w:p>
    <w:p w14:paraId="32F1DE4E" w14:textId="7F13E4F6" w:rsidR="00E47277" w:rsidRPr="00B112F8" w:rsidRDefault="00E47277" w:rsidP="00C237CA">
      <w:pPr>
        <w:tabs>
          <w:tab w:val="left" w:pos="709"/>
        </w:tabs>
        <w:spacing w:before="7" w:line="240" w:lineRule="exact"/>
        <w:ind w:right="-1"/>
        <w:jc w:val="both"/>
        <w:rPr>
          <w:rFonts w:ascii="Times New Roman" w:hAnsi="Times New Roman"/>
          <w:sz w:val="21"/>
          <w:szCs w:val="21"/>
          <w:lang w:val="es-MX"/>
        </w:rPr>
      </w:pPr>
      <w:r w:rsidRPr="00B112F8">
        <w:rPr>
          <w:rFonts w:ascii="Times New Roman" w:hAnsi="Times New Roman"/>
          <w:sz w:val="21"/>
          <w:szCs w:val="21"/>
          <w:lang w:val="es-MX"/>
        </w:rPr>
        <w:t>2019</w:t>
      </w:r>
      <w:r w:rsidR="00036B25">
        <w:rPr>
          <w:rFonts w:ascii="Times New Roman" w:hAnsi="Times New Roman" w:hint="eastAsia"/>
          <w:sz w:val="21"/>
          <w:szCs w:val="21"/>
          <w:lang w:val="es-MX" w:eastAsia="ja-JP"/>
        </w:rPr>
        <w:t>b</w:t>
      </w:r>
      <w:r w:rsidRPr="00B112F8">
        <w:rPr>
          <w:rFonts w:ascii="Times New Roman" w:hAnsi="Times New Roman"/>
          <w:sz w:val="21"/>
          <w:szCs w:val="21"/>
          <w:lang w:val="es-MX"/>
        </w:rPr>
        <w:tab/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Proyecto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Complejo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Plaza</w:t>
      </w:r>
      <w:r w:rsidRPr="00B112F8">
        <w:rPr>
          <w:rFonts w:ascii="Times New Roman" w:hAnsi="Times New Roman"/>
          <w:i/>
          <w:spacing w:val="-6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de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las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Columnas,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Teotihuacan: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Informe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parcial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de</w:t>
      </w:r>
      <w:r w:rsidRPr="00B112F8">
        <w:rPr>
          <w:rFonts w:ascii="Times New Roman" w:hAnsi="Times New Roman"/>
          <w:i/>
          <w:spacing w:val="-5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la</w:t>
      </w:r>
      <w:r w:rsidRPr="00B112F8">
        <w:rPr>
          <w:rFonts w:ascii="Times New Roman" w:hAnsi="Times New Roman"/>
          <w:i/>
          <w:spacing w:val="-6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Cuarta</w:t>
      </w:r>
      <w:r w:rsidRPr="00B112F8">
        <w:rPr>
          <w:rFonts w:ascii="Times New Roman" w:hAnsi="Times New Roman"/>
          <w:i/>
          <w:w w:val="99"/>
          <w:sz w:val="21"/>
          <w:szCs w:val="21"/>
          <w:lang w:val="es-MX"/>
        </w:rPr>
        <w:t xml:space="preserve"> </w:t>
      </w:r>
      <w:r w:rsidRPr="00B112F8">
        <w:rPr>
          <w:rFonts w:ascii="Times New Roman" w:hAnsi="Times New Roman"/>
          <w:i/>
          <w:spacing w:val="-3"/>
          <w:sz w:val="21"/>
          <w:szCs w:val="21"/>
          <w:lang w:val="es-MX"/>
        </w:rPr>
        <w:t xml:space="preserve">Temporada </w:t>
      </w:r>
      <w:r w:rsidRPr="00B112F8">
        <w:rPr>
          <w:rFonts w:ascii="Times New Roman" w:hAnsi="Times New Roman"/>
          <w:i/>
          <w:sz w:val="21"/>
          <w:szCs w:val="21"/>
          <w:lang w:val="es-MX"/>
        </w:rPr>
        <w:t>2018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. 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Co-authored with </w:t>
      </w:r>
      <w:r w:rsidRPr="00B112F8">
        <w:rPr>
          <w:rFonts w:ascii="Times New Roman" w:eastAsia="ＭＳ Ｐ明朝" w:hAnsi="Times New Roman"/>
          <w:bCs/>
          <w:sz w:val="21"/>
          <w:szCs w:val="21"/>
        </w:rPr>
        <w:t>Nawa Sugiyama</w:t>
      </w:r>
      <w:r w:rsidRPr="00B112F8">
        <w:rPr>
          <w:rFonts w:ascii="Times New Roman" w:hAnsi="Times New Roman"/>
          <w:sz w:val="21"/>
          <w:szCs w:val="21"/>
        </w:rPr>
        <w:t xml:space="preserve">, Verónica Ortega, David Carballo, and William L. Fash.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Site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report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submitted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and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approved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by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 xml:space="preserve"> the Archivo Técnico del Instituto Nacional de Antropología e Historia, Mexico, </w:t>
      </w:r>
      <w:r w:rsidRPr="00B112F8">
        <w:rPr>
          <w:rFonts w:ascii="Times New Roman" w:hAnsi="Times New Roman"/>
          <w:spacing w:val="-6"/>
          <w:sz w:val="21"/>
          <w:szCs w:val="21"/>
          <w:lang w:val="es-MX"/>
        </w:rPr>
        <w:t xml:space="preserve">DF, </w:t>
      </w:r>
      <w:r w:rsidRPr="00B112F8">
        <w:rPr>
          <w:rFonts w:ascii="Times New Roman" w:hAnsi="Times New Roman"/>
          <w:sz w:val="21"/>
          <w:szCs w:val="21"/>
          <w:lang w:val="es-MX"/>
        </w:rPr>
        <w:t>383</w:t>
      </w:r>
      <w:r w:rsidRPr="00B112F8">
        <w:rPr>
          <w:rFonts w:ascii="Times New Roman" w:hAnsi="Times New Roman"/>
          <w:spacing w:val="-20"/>
          <w:sz w:val="21"/>
          <w:szCs w:val="21"/>
          <w:lang w:val="es-MX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pages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>.</w:t>
      </w:r>
    </w:p>
    <w:p w14:paraId="03EA28B0" w14:textId="77777777" w:rsidR="00E47277" w:rsidRDefault="00E47277" w:rsidP="00854579">
      <w:pPr>
        <w:pStyle w:val="af3"/>
        <w:tabs>
          <w:tab w:val="left" w:pos="709"/>
        </w:tabs>
        <w:spacing w:before="8" w:line="240" w:lineRule="auto"/>
        <w:jc w:val="both"/>
        <w:rPr>
          <w:sz w:val="21"/>
          <w:szCs w:val="21"/>
          <w:lang w:val="es-MX"/>
        </w:rPr>
      </w:pPr>
    </w:p>
    <w:p w14:paraId="1A7D208D" w14:textId="0FA7DE8B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2019c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de la novena temporada (fase 2018-2019),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octubre de 2019, 1146 pp.</w:t>
      </w:r>
    </w:p>
    <w:p w14:paraId="43F49ECE" w14:textId="77777777" w:rsidR="00930A97" w:rsidRPr="00B112F8" w:rsidRDefault="00930A97" w:rsidP="00854579">
      <w:pPr>
        <w:pStyle w:val="af3"/>
        <w:tabs>
          <w:tab w:val="left" w:pos="709"/>
        </w:tabs>
        <w:spacing w:before="8" w:line="240" w:lineRule="auto"/>
        <w:jc w:val="both"/>
        <w:rPr>
          <w:sz w:val="21"/>
          <w:szCs w:val="21"/>
          <w:lang w:val="es-MX"/>
        </w:rPr>
      </w:pPr>
    </w:p>
    <w:p w14:paraId="49278CF4" w14:textId="77777777" w:rsidR="00E209A4" w:rsidRPr="00B112F8" w:rsidRDefault="00E209A4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r w:rsidRPr="00B112F8">
        <w:rPr>
          <w:rFonts w:eastAsia="ＭＳ Ｐ明朝"/>
          <w:sz w:val="21"/>
          <w:szCs w:val="21"/>
          <w:lang w:val="es-MX"/>
        </w:rPr>
        <w:t>2018</w:t>
      </w:r>
      <w:r w:rsidR="006644E5" w:rsidRPr="00B112F8">
        <w:rPr>
          <w:rFonts w:eastAsia="ＭＳ Ｐ明朝"/>
          <w:sz w:val="21"/>
          <w:szCs w:val="21"/>
          <w:lang w:val="es-MX"/>
        </w:rPr>
        <w:t>a</w:t>
      </w:r>
      <w:r w:rsidR="00051892" w:rsidRPr="00B112F8">
        <w:rPr>
          <w:rFonts w:eastAsia="ＭＳ Ｐ明朝"/>
          <w:sz w:val="21"/>
          <w:szCs w:val="21"/>
          <w:lang w:val="es-MX"/>
        </w:rPr>
        <w:tab/>
      </w:r>
      <w:r w:rsidR="00051892" w:rsidRPr="00B112F8">
        <w:rPr>
          <w:rFonts w:eastAsia="ＭＳ Ｐ明朝"/>
          <w:i/>
          <w:sz w:val="21"/>
          <w:szCs w:val="21"/>
          <w:lang w:val="es-MX"/>
        </w:rPr>
        <w:t>Proyecto Complejo Plaza de las Columnas, Teotihuacan: Informe Parcial de la Tercera Temporada (2017)</w:t>
      </w:r>
      <w:r w:rsidR="00051892" w:rsidRPr="00B112F8">
        <w:rPr>
          <w:rFonts w:eastAsia="ＭＳ Ｐ明朝"/>
          <w:sz w:val="21"/>
          <w:szCs w:val="21"/>
          <w:lang w:val="es-MX"/>
        </w:rPr>
        <w:t xml:space="preserve">, 572 </w:t>
      </w:r>
      <w:proofErr w:type="spellStart"/>
      <w:r w:rsidR="00051892" w:rsidRPr="00B112F8">
        <w:rPr>
          <w:rFonts w:eastAsia="ＭＳ Ｐ明朝"/>
          <w:sz w:val="21"/>
          <w:szCs w:val="21"/>
          <w:lang w:val="es-MX"/>
        </w:rPr>
        <w:t>pages</w:t>
      </w:r>
      <w:proofErr w:type="spellEnd"/>
      <w:r w:rsidR="00051892" w:rsidRPr="00B112F8">
        <w:rPr>
          <w:rFonts w:eastAsia="ＭＳ Ｐ明朝"/>
          <w:sz w:val="21"/>
          <w:szCs w:val="21"/>
          <w:lang w:val="es-MX"/>
        </w:rPr>
        <w:t xml:space="preserve">, </w:t>
      </w:r>
      <w:proofErr w:type="spellStart"/>
      <w:r w:rsidR="00051892" w:rsidRPr="00B112F8">
        <w:rPr>
          <w:rFonts w:eastAsia="ＭＳ Ｐ明朝"/>
          <w:sz w:val="21"/>
          <w:szCs w:val="21"/>
          <w:lang w:val="es-MX"/>
        </w:rPr>
        <w:t>Co-authored</w:t>
      </w:r>
      <w:proofErr w:type="spellEnd"/>
      <w:r w:rsidR="00051892" w:rsidRPr="00B112F8">
        <w:rPr>
          <w:rFonts w:eastAsia="ＭＳ Ｐ明朝"/>
          <w:sz w:val="21"/>
          <w:szCs w:val="21"/>
          <w:lang w:val="es-MX"/>
        </w:rPr>
        <w:t xml:space="preserve"> with Nawa Sugiyama, </w:t>
      </w:r>
      <w:proofErr w:type="spellStart"/>
      <w:r w:rsidR="00051892" w:rsidRPr="00B112F8">
        <w:rPr>
          <w:rFonts w:eastAsia="ＭＳ Ｐ明朝"/>
          <w:sz w:val="21"/>
          <w:szCs w:val="21"/>
          <w:lang w:val="es-MX"/>
        </w:rPr>
        <w:t>Veronica</w:t>
      </w:r>
      <w:proofErr w:type="spellEnd"/>
      <w:r w:rsidR="00051892" w:rsidRPr="00B112F8">
        <w:rPr>
          <w:rFonts w:eastAsia="ＭＳ Ｐ明朝"/>
          <w:sz w:val="21"/>
          <w:szCs w:val="21"/>
          <w:lang w:val="es-MX"/>
        </w:rPr>
        <w:t xml:space="preserve"> Ortega, David Carballo, and William L. Fash. </w:t>
      </w:r>
      <w:r w:rsidR="00051892" w:rsidRPr="00B112F8">
        <w:rPr>
          <w:rFonts w:eastAsia="ＭＳ Ｐ明朝"/>
          <w:sz w:val="21"/>
          <w:szCs w:val="21"/>
        </w:rPr>
        <w:t xml:space="preserve">Archive of </w:t>
      </w:r>
      <w:r w:rsidR="002036C9" w:rsidRPr="00B112F8">
        <w:rPr>
          <w:rFonts w:eastAsia="ＭＳ Ｐ明朝"/>
          <w:sz w:val="21"/>
          <w:szCs w:val="21"/>
        </w:rPr>
        <w:t>INAH</w:t>
      </w:r>
      <w:r w:rsidR="00051892" w:rsidRPr="00B112F8">
        <w:rPr>
          <w:rFonts w:eastAsia="ＭＳ Ｐ明朝"/>
          <w:sz w:val="21"/>
          <w:szCs w:val="21"/>
        </w:rPr>
        <w:t xml:space="preserve">, Mexico City. </w:t>
      </w:r>
    </w:p>
    <w:p w14:paraId="0D573C25" w14:textId="77777777" w:rsidR="00E209A4" w:rsidRPr="00B112F8" w:rsidRDefault="00E209A4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66AB0033" w14:textId="77777777" w:rsidR="006644E5" w:rsidRPr="00B112F8" w:rsidRDefault="006644E5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r w:rsidRPr="00B112F8">
        <w:rPr>
          <w:rFonts w:eastAsia="ＭＳ Ｐ明朝"/>
          <w:sz w:val="21"/>
          <w:szCs w:val="21"/>
        </w:rPr>
        <w:t>2018b</w:t>
      </w:r>
      <w:r w:rsidRPr="00B112F8">
        <w:rPr>
          <w:rFonts w:eastAsia="ＭＳ Ｐ明朝"/>
          <w:sz w:val="21"/>
          <w:szCs w:val="21"/>
        </w:rPr>
        <w:tab/>
        <w:t xml:space="preserve">Rise, Fall, and </w:t>
      </w:r>
      <w:r w:rsidR="003D70C3" w:rsidRPr="00B112F8">
        <w:rPr>
          <w:rFonts w:eastAsia="ＭＳ Ｐ明朝"/>
          <w:sz w:val="21"/>
          <w:szCs w:val="21"/>
        </w:rPr>
        <w:t>Resilience</w:t>
      </w:r>
      <w:r w:rsidRPr="00B112F8">
        <w:rPr>
          <w:rFonts w:eastAsia="ＭＳ Ｐ明朝"/>
          <w:sz w:val="21"/>
          <w:szCs w:val="21"/>
        </w:rPr>
        <w:t xml:space="preserve"> of Ancient Civilizations. </w:t>
      </w:r>
      <w:r w:rsidRPr="00B112F8">
        <w:rPr>
          <w:rFonts w:eastAsia="ＭＳ Ｐ明朝"/>
          <w:i/>
          <w:sz w:val="21"/>
          <w:szCs w:val="21"/>
        </w:rPr>
        <w:t xml:space="preserve">Perspectives of Resilience: Challenges from </w:t>
      </w:r>
      <w:r w:rsidR="003D70C3" w:rsidRPr="00B112F8">
        <w:rPr>
          <w:rFonts w:eastAsia="ＭＳ Ｐ明朝"/>
          <w:i/>
          <w:sz w:val="21"/>
          <w:szCs w:val="21"/>
        </w:rPr>
        <w:t xml:space="preserve">Historical </w:t>
      </w:r>
      <w:r w:rsidRPr="00B112F8">
        <w:rPr>
          <w:rFonts w:eastAsia="ＭＳ Ｐ明朝"/>
          <w:i/>
          <w:sz w:val="21"/>
          <w:szCs w:val="21"/>
        </w:rPr>
        <w:t>Anthropolog</w:t>
      </w:r>
      <w:r w:rsidR="003D70C3" w:rsidRPr="00B112F8">
        <w:rPr>
          <w:rFonts w:eastAsia="ＭＳ Ｐ明朝"/>
          <w:i/>
          <w:sz w:val="21"/>
          <w:szCs w:val="21"/>
        </w:rPr>
        <w:t>ies</w:t>
      </w:r>
      <w:r w:rsidRPr="00B112F8">
        <w:rPr>
          <w:rFonts w:eastAsia="ＭＳ Ｐ明朝"/>
          <w:i/>
          <w:sz w:val="21"/>
          <w:szCs w:val="21"/>
        </w:rPr>
        <w:t>,</w:t>
      </w:r>
      <w:r w:rsidRPr="00B112F8">
        <w:rPr>
          <w:rFonts w:eastAsia="ＭＳ Ｐ明朝"/>
          <w:sz w:val="21"/>
          <w:szCs w:val="21"/>
        </w:rPr>
        <w:t xml:space="preserve"> edited by Yumiko Nara and Tetsuya Inamura</w:t>
      </w:r>
      <w:r w:rsidR="003D70C3" w:rsidRPr="00B112F8">
        <w:rPr>
          <w:rFonts w:eastAsia="ＭＳ Ｐ明朝"/>
          <w:sz w:val="21"/>
          <w:szCs w:val="21"/>
        </w:rPr>
        <w:t>, pp.112-130. The Open University of Japan, Institute for Promotion of Education</w:t>
      </w:r>
      <w:r w:rsidR="00033B5C" w:rsidRPr="00B112F8">
        <w:rPr>
          <w:rFonts w:eastAsia="ＭＳ Ｐ明朝"/>
          <w:sz w:val="21"/>
          <w:szCs w:val="21"/>
        </w:rPr>
        <w:t>, Tokyo</w:t>
      </w:r>
      <w:r w:rsidR="003D70C3" w:rsidRPr="00B112F8">
        <w:rPr>
          <w:rFonts w:eastAsia="ＭＳ Ｐ明朝"/>
          <w:sz w:val="21"/>
          <w:szCs w:val="21"/>
        </w:rPr>
        <w:t>.</w:t>
      </w:r>
      <w:r w:rsidR="00033B5C" w:rsidRPr="00B112F8">
        <w:rPr>
          <w:bCs/>
          <w:iCs/>
          <w:sz w:val="21"/>
          <w:szCs w:val="21"/>
        </w:rPr>
        <w:t xml:space="preserve"> (in Japanese)</w:t>
      </w:r>
      <w:r w:rsidR="003D70C3" w:rsidRPr="00B112F8">
        <w:rPr>
          <w:rFonts w:eastAsia="ＭＳ Ｐ明朝"/>
          <w:sz w:val="21"/>
          <w:szCs w:val="21"/>
        </w:rPr>
        <w:t xml:space="preserve">  </w:t>
      </w:r>
    </w:p>
    <w:p w14:paraId="49339D89" w14:textId="77777777" w:rsidR="00415F0D" w:rsidRPr="00B112F8" w:rsidRDefault="00415F0D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5C2F7805" w14:textId="77777777" w:rsidR="00415F0D" w:rsidRPr="00B112F8" w:rsidRDefault="00415F0D" w:rsidP="00854579">
      <w:pPr>
        <w:tabs>
          <w:tab w:val="left" w:pos="709"/>
        </w:tabs>
        <w:spacing w:before="90"/>
        <w:jc w:val="both"/>
        <w:rPr>
          <w:rFonts w:ascii="Times New Roman" w:hAnsi="Times New Roman"/>
          <w:sz w:val="21"/>
          <w:szCs w:val="21"/>
        </w:rPr>
      </w:pPr>
      <w:r w:rsidRPr="00B112F8">
        <w:rPr>
          <w:rFonts w:ascii="Times New Roman" w:hAnsi="Times New Roman"/>
          <w:sz w:val="21"/>
          <w:szCs w:val="21"/>
        </w:rPr>
        <w:t>2018c</w:t>
      </w:r>
      <w:r w:rsidRPr="00B112F8">
        <w:rPr>
          <w:rFonts w:ascii="Times New Roman" w:hAnsi="Times New Roman"/>
          <w:sz w:val="21"/>
          <w:szCs w:val="21"/>
        </w:rPr>
        <w:tab/>
        <w:t>Revisiting the Sun Pyramid Ceramic and Radiocarbon Dates from</w:t>
      </w:r>
      <w:r w:rsidRPr="00B112F8">
        <w:rPr>
          <w:rFonts w:ascii="Times New Roman" w:hAnsi="Times New Roman"/>
          <w:spacing w:val="-16"/>
          <w:sz w:val="21"/>
          <w:szCs w:val="21"/>
        </w:rPr>
        <w:t xml:space="preserve"> </w:t>
      </w:r>
      <w:r w:rsidRPr="00B112F8">
        <w:rPr>
          <w:rFonts w:ascii="Times New Roman" w:hAnsi="Times New Roman"/>
          <w:sz w:val="21"/>
          <w:szCs w:val="21"/>
        </w:rPr>
        <w:t>Teotihuacan:</w:t>
      </w:r>
      <w:r w:rsidRPr="00B112F8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B112F8">
        <w:rPr>
          <w:rFonts w:ascii="Times New Roman" w:hAnsi="Times New Roman"/>
          <w:sz w:val="21"/>
          <w:szCs w:val="21"/>
        </w:rPr>
        <w:t>Comment</w:t>
      </w:r>
      <w:r w:rsidRPr="00B112F8">
        <w:rPr>
          <w:rFonts w:ascii="Times New Roman" w:hAnsi="Times New Roman"/>
          <w:w w:val="99"/>
          <w:sz w:val="21"/>
          <w:szCs w:val="21"/>
        </w:rPr>
        <w:t xml:space="preserve"> </w:t>
      </w:r>
      <w:r w:rsidRPr="00B112F8">
        <w:rPr>
          <w:rFonts w:ascii="Times New Roman" w:hAnsi="Times New Roman"/>
          <w:sz w:val="21"/>
          <w:szCs w:val="21"/>
        </w:rPr>
        <w:t xml:space="preserve">on Sload. 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Co-authored with Nawa Sugiyama </w:t>
      </w:r>
      <w:r w:rsidRPr="00B112F8">
        <w:rPr>
          <w:rFonts w:ascii="Times New Roman" w:hAnsi="Times New Roman"/>
          <w:sz w:val="21"/>
          <w:szCs w:val="21"/>
        </w:rPr>
        <w:t xml:space="preserve">and Alejandro Sarabia G. </w:t>
      </w:r>
      <w:r w:rsidRPr="00B112F8">
        <w:rPr>
          <w:rFonts w:ascii="Times New Roman" w:hAnsi="Times New Roman"/>
          <w:i/>
          <w:sz w:val="21"/>
          <w:szCs w:val="21"/>
        </w:rPr>
        <w:t xml:space="preserve">Latin American Antiquity </w:t>
      </w:r>
      <w:r w:rsidRPr="00B112F8">
        <w:rPr>
          <w:rFonts w:ascii="Times New Roman" w:hAnsi="Times New Roman"/>
          <w:sz w:val="21"/>
          <w:szCs w:val="21"/>
        </w:rPr>
        <w:t>29(2):398-400.</w:t>
      </w:r>
      <w:r w:rsidRPr="00B112F8">
        <w:rPr>
          <w:rFonts w:ascii="Times New Roman" w:hAnsi="Times New Roman"/>
          <w:spacing w:val="-35"/>
          <w:sz w:val="21"/>
          <w:szCs w:val="21"/>
        </w:rPr>
        <w:t xml:space="preserve"> </w:t>
      </w:r>
      <w:r w:rsidRPr="00B112F8">
        <w:rPr>
          <w:rFonts w:ascii="Times New Roman" w:hAnsi="Times New Roman"/>
          <w:color w:val="0000FF"/>
          <w:sz w:val="21"/>
          <w:szCs w:val="21"/>
          <w:u w:val="single" w:color="0000FF"/>
        </w:rPr>
        <w:t>https://doi.org/10.1017/laq.2017.68</w:t>
      </w:r>
      <w:r w:rsidRPr="00B112F8">
        <w:rPr>
          <w:rFonts w:ascii="Times New Roman" w:hAnsi="Times New Roman"/>
          <w:sz w:val="21"/>
          <w:szCs w:val="21"/>
        </w:rPr>
        <w:t>.</w:t>
      </w:r>
    </w:p>
    <w:p w14:paraId="241C3D32" w14:textId="77777777" w:rsidR="00415F0D" w:rsidRDefault="00415F0D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41A1DF51" w14:textId="1F900F8D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2018d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octava temporada (fase 2017-2018),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Ciudad de México, INAH, octubre de 2018, 977 pp.</w:t>
      </w:r>
    </w:p>
    <w:p w14:paraId="531AAE69" w14:textId="77777777" w:rsidR="00930A97" w:rsidRPr="00930A97" w:rsidRDefault="00930A97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  <w:lang w:val="es-MX"/>
        </w:rPr>
      </w:pPr>
    </w:p>
    <w:p w14:paraId="6A6477C9" w14:textId="77777777" w:rsidR="00E82652" w:rsidRPr="00F03490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sz w:val="21"/>
          <w:szCs w:val="21"/>
        </w:rPr>
      </w:pPr>
      <w:bookmarkStart w:id="24" w:name="_Hlk141110016"/>
      <w:r w:rsidRPr="00F03490">
        <w:rPr>
          <w:sz w:val="21"/>
          <w:szCs w:val="21"/>
        </w:rPr>
        <w:t>2017a</w:t>
      </w:r>
      <w:r w:rsidRPr="00F03490">
        <w:rPr>
          <w:sz w:val="21"/>
          <w:szCs w:val="21"/>
        </w:rPr>
        <w:tab/>
        <w:t xml:space="preserve">Teotihuacan: Planned City with Cosmic Pyramids. </w:t>
      </w:r>
      <w:r w:rsidRPr="00552DE1">
        <w:rPr>
          <w:i/>
          <w:iCs/>
          <w:sz w:val="21"/>
          <w:szCs w:val="21"/>
        </w:rPr>
        <w:t>Teotihuacan: City of Water, City of Fire,</w:t>
      </w:r>
      <w:r w:rsidR="009F571B" w:rsidRPr="00552DE1">
        <w:rPr>
          <w:i/>
          <w:iCs/>
          <w:sz w:val="21"/>
          <w:szCs w:val="21"/>
        </w:rPr>
        <w:t xml:space="preserve"> </w:t>
      </w:r>
      <w:r w:rsidR="009F571B" w:rsidRPr="00F03490">
        <w:rPr>
          <w:sz w:val="21"/>
          <w:szCs w:val="21"/>
        </w:rPr>
        <w:t>edited by</w:t>
      </w:r>
      <w:r w:rsidRPr="00F03490">
        <w:rPr>
          <w:sz w:val="21"/>
          <w:szCs w:val="21"/>
        </w:rPr>
        <w:t xml:space="preserve"> Matthew H. Robb, pp.28-37. Fine Arts Museums of San Francisco de Young and University of California Press, San Francisco. </w:t>
      </w:r>
    </w:p>
    <w:bookmarkEnd w:id="24"/>
    <w:p w14:paraId="2B5444F2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5AE5B31B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bookmarkStart w:id="25" w:name="_Hlk110967255"/>
      <w:r w:rsidRPr="00B112F8">
        <w:rPr>
          <w:rFonts w:eastAsia="ＭＳ Ｐ明朝"/>
          <w:sz w:val="21"/>
          <w:szCs w:val="21"/>
        </w:rPr>
        <w:t>2017b</w:t>
      </w:r>
      <w:r w:rsidRPr="00B112F8">
        <w:rPr>
          <w:rFonts w:eastAsia="ＭＳ Ｐ明朝"/>
          <w:sz w:val="21"/>
          <w:szCs w:val="21"/>
        </w:rPr>
        <w:tab/>
        <w:t xml:space="preserve">Feathered Serpent Pyramid at Teotihuacan: Monumentality and Sacriﬁcial Burials. </w:t>
      </w:r>
      <w:r w:rsidRPr="00B112F8">
        <w:rPr>
          <w:rFonts w:eastAsia="ＭＳ Ｐ明朝"/>
          <w:i/>
          <w:sz w:val="21"/>
          <w:szCs w:val="21"/>
        </w:rPr>
        <w:t>Teotihuacan: City of Water, City of Fire</w:t>
      </w:r>
      <w:r w:rsidRPr="00B112F8">
        <w:rPr>
          <w:rFonts w:eastAsia="ＭＳ Ｐ明朝"/>
          <w:sz w:val="21"/>
          <w:szCs w:val="21"/>
        </w:rPr>
        <w:t xml:space="preserve">, </w:t>
      </w:r>
      <w:r w:rsidR="009F571B" w:rsidRPr="00B112F8">
        <w:rPr>
          <w:rFonts w:eastAsia="ＭＳ Ｐ明朝"/>
          <w:sz w:val="21"/>
          <w:szCs w:val="21"/>
        </w:rPr>
        <w:t>edited by</w:t>
      </w:r>
      <w:r w:rsidRPr="00B112F8">
        <w:rPr>
          <w:rFonts w:eastAsia="ＭＳ Ｐ明朝"/>
          <w:sz w:val="21"/>
          <w:szCs w:val="21"/>
        </w:rPr>
        <w:t xml:space="preserve"> Matthew H. Robb, pp.56-61. Fine Arts Museums of San Francisco de Young and University of California Press, San Francisco.</w:t>
      </w:r>
      <w:r w:rsidR="00084643" w:rsidRPr="00B112F8">
        <w:rPr>
          <w:rFonts w:eastAsia="ＭＳ Ｐ明朝"/>
          <w:sz w:val="21"/>
          <w:szCs w:val="21"/>
        </w:rPr>
        <w:t xml:space="preserve"> </w:t>
      </w:r>
    </w:p>
    <w:bookmarkEnd w:id="25"/>
    <w:p w14:paraId="3914FFAE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75A18D20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bookmarkStart w:id="26" w:name="_Hlk155703855"/>
      <w:r w:rsidRPr="00B112F8">
        <w:rPr>
          <w:rFonts w:eastAsia="ＭＳ Ｐ明朝"/>
          <w:sz w:val="21"/>
          <w:szCs w:val="21"/>
        </w:rPr>
        <w:t>2017c</w:t>
      </w:r>
      <w:r w:rsidRPr="00B112F8">
        <w:rPr>
          <w:rFonts w:eastAsia="ＭＳ Ｐ明朝"/>
          <w:sz w:val="21"/>
          <w:szCs w:val="21"/>
        </w:rPr>
        <w:tab/>
        <w:t>Moon Pyramid and the Ancient State of Teotihuacan. Co-authored with Rubén Cabrera C.,</w:t>
      </w:r>
      <w:r w:rsidRPr="00B112F8">
        <w:rPr>
          <w:rFonts w:eastAsia="ＭＳ Ｐ明朝"/>
          <w:i/>
          <w:sz w:val="21"/>
          <w:szCs w:val="21"/>
        </w:rPr>
        <w:t xml:space="preserve"> Teotihuacan: City of Water, City of Fire</w:t>
      </w:r>
      <w:r w:rsidRPr="00B112F8">
        <w:rPr>
          <w:rFonts w:eastAsia="ＭＳ Ｐ明朝"/>
          <w:sz w:val="21"/>
          <w:szCs w:val="21"/>
        </w:rPr>
        <w:t xml:space="preserve">, </w:t>
      </w:r>
      <w:r w:rsidR="009F571B" w:rsidRPr="00B112F8">
        <w:rPr>
          <w:rFonts w:eastAsia="ＭＳ Ｐ明朝"/>
          <w:sz w:val="21"/>
          <w:szCs w:val="21"/>
        </w:rPr>
        <w:t>edited by Matthew H. Robb</w:t>
      </w:r>
      <w:r w:rsidRPr="00B112F8">
        <w:rPr>
          <w:rFonts w:eastAsia="ＭＳ Ｐ明朝"/>
          <w:sz w:val="21"/>
          <w:szCs w:val="21"/>
        </w:rPr>
        <w:t xml:space="preserve">, pp.74-81. Fine Arts Museums of San Francisco de Young and University of California Press, San Francisco. </w:t>
      </w:r>
    </w:p>
    <w:bookmarkEnd w:id="26"/>
    <w:p w14:paraId="51AFF970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</w:p>
    <w:p w14:paraId="67011E6B" w14:textId="77777777" w:rsidR="00E82652" w:rsidRPr="00B112F8" w:rsidRDefault="00E82652" w:rsidP="00854579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r w:rsidRPr="00B112F8">
        <w:rPr>
          <w:rFonts w:eastAsia="ＭＳ Ｐ明朝"/>
          <w:sz w:val="21"/>
          <w:szCs w:val="21"/>
        </w:rPr>
        <w:t>2017d</w:t>
      </w:r>
      <w:r w:rsidRPr="00B112F8">
        <w:rPr>
          <w:rFonts w:eastAsia="ＭＳ Ｐ明朝"/>
          <w:sz w:val="21"/>
          <w:szCs w:val="21"/>
        </w:rPr>
        <w:tab/>
      </w:r>
      <w:r w:rsidRPr="00B112F8">
        <w:rPr>
          <w:rFonts w:eastAsia="ＭＳ Ｐ明朝"/>
          <w:color w:val="auto"/>
          <w:sz w:val="21"/>
          <w:szCs w:val="21"/>
        </w:rPr>
        <w:t xml:space="preserve">The Ritual Deposits in the Moon Pyramid at Teotihuacan. Co-authored with </w:t>
      </w:r>
      <w:r w:rsidRPr="00B112F8">
        <w:rPr>
          <w:rFonts w:eastAsia="ＭＳ Ｐ明朝"/>
          <w:iCs/>
          <w:color w:val="auto"/>
          <w:sz w:val="21"/>
          <w:szCs w:val="21"/>
        </w:rPr>
        <w:t xml:space="preserve">Leonardo López </w:t>
      </w:r>
      <w:proofErr w:type="spellStart"/>
      <w:r w:rsidRPr="00B112F8">
        <w:rPr>
          <w:rFonts w:eastAsia="ＭＳ Ｐ明朝"/>
          <w:iCs/>
          <w:color w:val="auto"/>
          <w:sz w:val="21"/>
          <w:szCs w:val="21"/>
        </w:rPr>
        <w:t>Luján</w:t>
      </w:r>
      <w:proofErr w:type="spellEnd"/>
      <w:r w:rsidRPr="00B112F8">
        <w:rPr>
          <w:rFonts w:eastAsia="ＭＳ Ｐ明朝"/>
          <w:color w:val="auto"/>
          <w:sz w:val="21"/>
          <w:szCs w:val="21"/>
        </w:rPr>
        <w:t xml:space="preserve">, </w:t>
      </w:r>
      <w:r w:rsidRPr="00B112F8">
        <w:rPr>
          <w:rFonts w:eastAsia="ＭＳ Ｐ明朝"/>
          <w:i/>
          <w:sz w:val="21"/>
          <w:szCs w:val="21"/>
        </w:rPr>
        <w:t>Teotihuacan: City of Water, City of Fire</w:t>
      </w:r>
      <w:r w:rsidRPr="00B112F8">
        <w:rPr>
          <w:rFonts w:eastAsia="ＭＳ Ｐ明朝"/>
          <w:sz w:val="21"/>
          <w:szCs w:val="21"/>
        </w:rPr>
        <w:t xml:space="preserve">, </w:t>
      </w:r>
      <w:r w:rsidR="009F571B" w:rsidRPr="00B112F8">
        <w:rPr>
          <w:rFonts w:eastAsia="ＭＳ Ｐ明朝"/>
          <w:sz w:val="21"/>
          <w:szCs w:val="21"/>
        </w:rPr>
        <w:t>edited by Matthew H. Robb</w:t>
      </w:r>
      <w:r w:rsidRPr="00B112F8">
        <w:rPr>
          <w:rFonts w:eastAsia="ＭＳ Ｐ明朝"/>
          <w:sz w:val="21"/>
          <w:szCs w:val="21"/>
        </w:rPr>
        <w:t>, pp.82-89. Fine Arts Museums of San Francisco de Young and University of California Press, San Francisco.</w:t>
      </w:r>
    </w:p>
    <w:p w14:paraId="30F8DBD1" w14:textId="77777777" w:rsidR="00215033" w:rsidRPr="00B112F8" w:rsidRDefault="00215033" w:rsidP="00854579">
      <w:pPr>
        <w:pStyle w:val="11"/>
        <w:spacing w:line="240" w:lineRule="exact"/>
        <w:jc w:val="both"/>
        <w:rPr>
          <w:sz w:val="21"/>
          <w:szCs w:val="21"/>
        </w:rPr>
      </w:pPr>
    </w:p>
    <w:p w14:paraId="5615BECF" w14:textId="77777777" w:rsidR="00450684" w:rsidRPr="00B112F8" w:rsidRDefault="00C165A9" w:rsidP="00854579">
      <w:pPr>
        <w:pStyle w:val="11"/>
        <w:spacing w:line="240" w:lineRule="exact"/>
        <w:jc w:val="both"/>
        <w:rPr>
          <w:rFonts w:eastAsia="ＭＳ Ｐ明朝"/>
          <w:sz w:val="21"/>
          <w:szCs w:val="21"/>
        </w:rPr>
      </w:pPr>
      <w:r w:rsidRPr="00B112F8">
        <w:rPr>
          <w:sz w:val="21"/>
          <w:szCs w:val="21"/>
        </w:rPr>
        <w:t>2017e</w:t>
      </w:r>
      <w:r w:rsidRPr="00B112F8">
        <w:rPr>
          <w:sz w:val="21"/>
          <w:szCs w:val="21"/>
        </w:rPr>
        <w:tab/>
        <w:t xml:space="preserve">Description of objects with excavation contexts in Catalogue of the Exhibition. </w:t>
      </w:r>
      <w:r w:rsidRPr="00B112F8">
        <w:rPr>
          <w:rFonts w:eastAsia="ＭＳ Ｐ明朝"/>
          <w:sz w:val="21"/>
          <w:szCs w:val="21"/>
        </w:rPr>
        <w:t xml:space="preserve">Co-authored with Matthew H. Robb, et al. </w:t>
      </w:r>
      <w:r w:rsidRPr="00B112F8">
        <w:rPr>
          <w:rFonts w:eastAsia="ＭＳ Ｐ明朝"/>
          <w:i/>
          <w:sz w:val="21"/>
          <w:szCs w:val="21"/>
        </w:rPr>
        <w:t>Teotihuacan: City of Water, City of Fire</w:t>
      </w:r>
      <w:r w:rsidRPr="00B112F8">
        <w:rPr>
          <w:rFonts w:eastAsia="ＭＳ Ｐ明朝"/>
          <w:sz w:val="21"/>
          <w:szCs w:val="21"/>
        </w:rPr>
        <w:t xml:space="preserve">, </w:t>
      </w:r>
      <w:r w:rsidR="009F571B" w:rsidRPr="00B112F8">
        <w:rPr>
          <w:rFonts w:eastAsia="ＭＳ Ｐ明朝"/>
          <w:sz w:val="21"/>
          <w:szCs w:val="21"/>
        </w:rPr>
        <w:t>edited by Matthew H. Robb</w:t>
      </w:r>
      <w:r w:rsidRPr="00B112F8">
        <w:rPr>
          <w:rFonts w:eastAsia="ＭＳ Ｐ明朝"/>
          <w:sz w:val="21"/>
          <w:szCs w:val="21"/>
        </w:rPr>
        <w:t>, pp.201-417. Fine Arts Museums of San Francisco de Young and University of California Press, San Francisco.</w:t>
      </w:r>
    </w:p>
    <w:p w14:paraId="1B45FBE5" w14:textId="77777777" w:rsidR="00C165A9" w:rsidRPr="00B112F8" w:rsidRDefault="00C165A9" w:rsidP="00854579">
      <w:pPr>
        <w:pStyle w:val="11"/>
        <w:spacing w:line="240" w:lineRule="exact"/>
        <w:jc w:val="both"/>
        <w:rPr>
          <w:sz w:val="21"/>
          <w:szCs w:val="21"/>
        </w:rPr>
      </w:pPr>
    </w:p>
    <w:p w14:paraId="66DD3ADC" w14:textId="6262835E" w:rsidR="00E9713F" w:rsidRPr="00B112F8" w:rsidRDefault="00E9713F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  <w:bookmarkStart w:id="27" w:name="_Hlk496588519"/>
      <w:r w:rsidRPr="00B112F8">
        <w:rPr>
          <w:sz w:val="21"/>
          <w:szCs w:val="21"/>
        </w:rPr>
        <w:t>2017</w:t>
      </w:r>
      <w:r w:rsidR="00C165A9" w:rsidRPr="00B112F8">
        <w:rPr>
          <w:sz w:val="21"/>
          <w:szCs w:val="21"/>
        </w:rPr>
        <w:t>f</w:t>
      </w:r>
      <w:r w:rsidRPr="00B112F8">
        <w:rPr>
          <w:sz w:val="21"/>
          <w:szCs w:val="21"/>
        </w:rPr>
        <w:tab/>
        <w:t xml:space="preserve">Imputation approach for deducing a complete mitogenome sequence from low-depth-coverage next-generation sequencing data: application to ancient remains from the Moon Pyramid, Mexico. Co-authored with </w:t>
      </w:r>
      <w:proofErr w:type="spellStart"/>
      <w:r w:rsidRPr="00B112F8">
        <w:rPr>
          <w:sz w:val="21"/>
          <w:szCs w:val="21"/>
        </w:rPr>
        <w:t>Fuzuki</w:t>
      </w:r>
      <w:proofErr w:type="spellEnd"/>
      <w:r w:rsidRPr="00B112F8">
        <w:rPr>
          <w:sz w:val="21"/>
          <w:szCs w:val="21"/>
        </w:rPr>
        <w:t xml:space="preserve"> Mizuno, Masahiko Kumagai, Kunihiko Kurosaki, Michiko Hayashi, </w:t>
      </w:r>
      <w:r w:rsidR="00480649">
        <w:rPr>
          <w:sz w:val="21"/>
          <w:szCs w:val="21"/>
        </w:rPr>
        <w:t xml:space="preserve">Saburo Sugiyama, </w:t>
      </w:r>
      <w:r w:rsidRPr="00B112F8">
        <w:rPr>
          <w:sz w:val="21"/>
          <w:szCs w:val="21"/>
        </w:rPr>
        <w:t>Shintaroh Ueda and Li Wang.</w:t>
      </w:r>
      <w:r w:rsidR="00E82652" w:rsidRPr="00B112F8">
        <w:rPr>
          <w:i/>
          <w:sz w:val="21"/>
          <w:szCs w:val="21"/>
        </w:rPr>
        <w:t xml:space="preserve"> </w:t>
      </w:r>
      <w:proofErr w:type="spellStart"/>
      <w:r w:rsidRPr="00B112F8">
        <w:rPr>
          <w:i/>
          <w:sz w:val="21"/>
          <w:szCs w:val="21"/>
          <w:lang w:val="es-MX"/>
        </w:rPr>
        <w:t>Journal</w:t>
      </w:r>
      <w:proofErr w:type="spellEnd"/>
      <w:r w:rsidRPr="00B112F8">
        <w:rPr>
          <w:i/>
          <w:sz w:val="21"/>
          <w:szCs w:val="21"/>
          <w:lang w:val="es-MX"/>
        </w:rPr>
        <w:t xml:space="preserve"> of Human </w:t>
      </w:r>
      <w:proofErr w:type="spellStart"/>
      <w:r w:rsidRPr="00B112F8">
        <w:rPr>
          <w:i/>
          <w:sz w:val="21"/>
          <w:szCs w:val="21"/>
          <w:lang w:val="es-MX"/>
        </w:rPr>
        <w:t>Genetics</w:t>
      </w:r>
      <w:proofErr w:type="spellEnd"/>
      <w:r w:rsidRPr="00B112F8">
        <w:rPr>
          <w:sz w:val="21"/>
          <w:szCs w:val="21"/>
          <w:lang w:val="es-MX"/>
        </w:rPr>
        <w:t xml:space="preserve"> 62: 631-635; doi:10.1038/jhg.2017.14.</w:t>
      </w:r>
    </w:p>
    <w:bookmarkEnd w:id="27"/>
    <w:p w14:paraId="5027EC61" w14:textId="77777777" w:rsidR="00E9713F" w:rsidRPr="00B112F8" w:rsidRDefault="00E9713F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</w:p>
    <w:p w14:paraId="26A412A4" w14:textId="77777777" w:rsidR="00786371" w:rsidRPr="00B112F8" w:rsidRDefault="006736A8" w:rsidP="0085457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1"/>
          <w:szCs w:val="21"/>
          <w:lang w:eastAsia="ja-JP"/>
        </w:rPr>
      </w:pPr>
      <w:r w:rsidRPr="00B112F8">
        <w:rPr>
          <w:rFonts w:ascii="Times New Roman" w:hAnsi="Times New Roman"/>
          <w:sz w:val="21"/>
          <w:szCs w:val="21"/>
          <w:lang w:val="es-MX" w:eastAsia="ja-JP"/>
        </w:rPr>
        <w:t>2017</w:t>
      </w:r>
      <w:r w:rsidR="00C165A9" w:rsidRPr="00B112F8">
        <w:rPr>
          <w:rFonts w:ascii="Times New Roman" w:hAnsi="Times New Roman"/>
          <w:sz w:val="21"/>
          <w:szCs w:val="21"/>
          <w:lang w:val="es-MX" w:eastAsia="ja-JP"/>
        </w:rPr>
        <w:t>g</w:t>
      </w:r>
      <w:r w:rsidR="00786371" w:rsidRPr="00B112F8">
        <w:rPr>
          <w:rFonts w:ascii="Times New Roman" w:hAnsi="Times New Roman"/>
          <w:sz w:val="21"/>
          <w:szCs w:val="21"/>
          <w:lang w:val="es-MX"/>
        </w:rPr>
        <w:tab/>
      </w:r>
      <w:r w:rsidR="00786371" w:rsidRPr="00B112F8">
        <w:rPr>
          <w:rFonts w:ascii="Times New Roman" w:eastAsiaTheme="minorEastAsia" w:hAnsi="Times New Roman"/>
          <w:bCs/>
          <w:i/>
          <w:sz w:val="21"/>
          <w:szCs w:val="21"/>
          <w:lang w:val="es-MX" w:eastAsia="ja-JP"/>
        </w:rPr>
        <w:t xml:space="preserve">Proyecto Complejo Plaza de las Columnas, </w:t>
      </w:r>
      <w:r w:rsidR="00786371" w:rsidRPr="00B112F8">
        <w:rPr>
          <w:rFonts w:ascii="Times New Roman" w:hAnsi="Times New Roman"/>
          <w:bCs/>
          <w:i/>
          <w:sz w:val="21"/>
          <w:szCs w:val="21"/>
          <w:lang w:val="es-MX"/>
        </w:rPr>
        <w:t>Teotihuacán: Informe de la Segunda Temporada (2016).</w:t>
      </w:r>
      <w:r w:rsidR="00786371" w:rsidRPr="00B112F8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 </w:t>
      </w:r>
      <w:r w:rsidR="00786371" w:rsidRPr="00B112F8">
        <w:rPr>
          <w:rFonts w:ascii="Times New Roman" w:hAnsi="Times New Roman"/>
          <w:sz w:val="21"/>
          <w:szCs w:val="21"/>
        </w:rPr>
        <w:t>Co-authored with</w:t>
      </w:r>
      <w:r w:rsidR="00786371"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 xml:space="preserve"> Verónica Ortega</w:t>
      </w:r>
      <w:r w:rsidR="00786371" w:rsidRPr="00B112F8">
        <w:rPr>
          <w:rFonts w:ascii="Times New Roman" w:eastAsiaTheme="minorEastAsia" w:hAnsi="Times New Roman"/>
          <w:sz w:val="21"/>
          <w:szCs w:val="21"/>
          <w:lang w:eastAsia="ja-JP"/>
        </w:rPr>
        <w:t xml:space="preserve">, </w:t>
      </w:r>
      <w:r w:rsidR="00786371"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>Nawa Sugiyama</w:t>
      </w:r>
      <w:r w:rsidR="00786371" w:rsidRPr="00B112F8">
        <w:rPr>
          <w:rFonts w:ascii="Times New Roman" w:eastAsiaTheme="minorEastAsia" w:hAnsi="Times New Roman"/>
          <w:sz w:val="21"/>
          <w:szCs w:val="21"/>
          <w:lang w:eastAsia="ja-JP"/>
        </w:rPr>
        <w:t>,</w:t>
      </w:r>
      <w:r w:rsidR="00786371"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 xml:space="preserve"> and David Carballo</w:t>
      </w:r>
      <w:r w:rsidR="00786371" w:rsidRPr="00B112F8">
        <w:rPr>
          <w:rFonts w:ascii="Times New Roman" w:hAnsi="Times New Roman"/>
          <w:sz w:val="21"/>
          <w:szCs w:val="21"/>
        </w:rPr>
        <w:t xml:space="preserve">, </w:t>
      </w:r>
      <w:r w:rsidR="00786371" w:rsidRPr="00B112F8">
        <w:rPr>
          <w:rFonts w:ascii="Times New Roman" w:eastAsia="ＭＳ Ｐ明朝" w:hAnsi="Times New Roman"/>
          <w:sz w:val="21"/>
          <w:szCs w:val="21"/>
        </w:rPr>
        <w:t xml:space="preserve">891 pages, </w:t>
      </w:r>
      <w:r w:rsidR="00786371" w:rsidRPr="00B112F8">
        <w:rPr>
          <w:rFonts w:ascii="Times New Roman" w:hAnsi="Times New Roman"/>
          <w:sz w:val="21"/>
          <w:szCs w:val="21"/>
        </w:rPr>
        <w:t>Archive of INAH, Mexico City.</w:t>
      </w:r>
    </w:p>
    <w:p w14:paraId="7F6BE967" w14:textId="77777777" w:rsidR="00786371" w:rsidRPr="00B112F8" w:rsidRDefault="00786371" w:rsidP="00854579">
      <w:pPr>
        <w:pStyle w:val="11"/>
        <w:spacing w:line="240" w:lineRule="exact"/>
        <w:jc w:val="both"/>
        <w:rPr>
          <w:sz w:val="21"/>
          <w:szCs w:val="21"/>
        </w:rPr>
      </w:pPr>
    </w:p>
    <w:p w14:paraId="69E60DBA" w14:textId="277D6C78" w:rsidR="002277D3" w:rsidRPr="00B112F8" w:rsidRDefault="002277D3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>2017h</w:t>
      </w:r>
      <w:r w:rsidRPr="00B112F8">
        <w:rPr>
          <w:sz w:val="21"/>
          <w:szCs w:val="21"/>
          <w:lang w:val="es-MX"/>
        </w:rPr>
        <w:tab/>
        <w:t xml:space="preserve">Más reliquias teotihuacanas en ofrendas de Tenochtitlan. </w:t>
      </w:r>
      <w:proofErr w:type="spellStart"/>
      <w:r w:rsidRPr="00B112F8">
        <w:rPr>
          <w:sz w:val="21"/>
          <w:szCs w:val="21"/>
          <w:lang w:val="es-MX"/>
        </w:rPr>
        <w:t>Co-authored</w:t>
      </w:r>
      <w:proofErr w:type="spellEnd"/>
      <w:r w:rsidRPr="00B112F8">
        <w:rPr>
          <w:sz w:val="21"/>
          <w:szCs w:val="21"/>
          <w:lang w:val="es-MX"/>
        </w:rPr>
        <w:t xml:space="preserve"> with Leonardo López L. and Amaranta </w:t>
      </w:r>
      <w:proofErr w:type="spellStart"/>
      <w:r w:rsidRPr="00B112F8">
        <w:rPr>
          <w:sz w:val="21"/>
          <w:szCs w:val="21"/>
          <w:lang w:val="es-MX"/>
        </w:rPr>
        <w:t>Argúelles</w:t>
      </w:r>
      <w:proofErr w:type="spellEnd"/>
      <w:r w:rsidRPr="00B112F8">
        <w:rPr>
          <w:sz w:val="21"/>
          <w:szCs w:val="21"/>
          <w:lang w:val="es-MX"/>
        </w:rPr>
        <w:t xml:space="preserve">, In </w:t>
      </w:r>
      <w:r w:rsidRPr="00B112F8">
        <w:rPr>
          <w:i/>
          <w:sz w:val="21"/>
          <w:szCs w:val="21"/>
          <w:lang w:val="es-MX"/>
        </w:rPr>
        <w:t>Arqueología de la arqueología</w:t>
      </w:r>
      <w:r w:rsidRPr="00B112F8">
        <w:rPr>
          <w:sz w:val="21"/>
          <w:szCs w:val="21"/>
          <w:lang w:val="es-MX"/>
        </w:rPr>
        <w:t xml:space="preserve">, </w:t>
      </w:r>
      <w:proofErr w:type="spellStart"/>
      <w:r w:rsidRPr="00B112F8">
        <w:rPr>
          <w:sz w:val="21"/>
          <w:szCs w:val="21"/>
          <w:lang w:val="es-MX"/>
        </w:rPr>
        <w:t>edited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proofErr w:type="spellStart"/>
      <w:r w:rsidRPr="00B112F8">
        <w:rPr>
          <w:sz w:val="21"/>
          <w:szCs w:val="21"/>
          <w:lang w:val="es-MX"/>
        </w:rPr>
        <w:t>by</w:t>
      </w:r>
      <w:proofErr w:type="spellEnd"/>
      <w:r w:rsidRPr="00B112F8">
        <w:rPr>
          <w:sz w:val="21"/>
          <w:szCs w:val="21"/>
          <w:lang w:val="es-MX"/>
        </w:rPr>
        <w:t xml:space="preserve"> Leonardo López Luján, p.22-27.</w:t>
      </w:r>
      <w:r w:rsidR="002036C9" w:rsidRPr="00B112F8">
        <w:rPr>
          <w:sz w:val="21"/>
          <w:szCs w:val="21"/>
          <w:lang w:val="es-MX"/>
        </w:rPr>
        <w:t xml:space="preserve"> INAH and </w:t>
      </w:r>
      <w:r w:rsidR="001B755E" w:rsidRPr="00B112F8">
        <w:rPr>
          <w:sz w:val="21"/>
          <w:szCs w:val="21"/>
          <w:lang w:val="es-MX"/>
        </w:rPr>
        <w:t>Editorial</w:t>
      </w:r>
      <w:r w:rsidR="002036C9" w:rsidRPr="00B112F8">
        <w:rPr>
          <w:sz w:val="21"/>
          <w:szCs w:val="21"/>
          <w:lang w:val="es-MX"/>
        </w:rPr>
        <w:t xml:space="preserve"> Raíces, S.A de C.V., Mexico City.</w:t>
      </w:r>
      <w:r w:rsidRPr="00B112F8">
        <w:rPr>
          <w:sz w:val="21"/>
          <w:szCs w:val="21"/>
          <w:lang w:val="es-MX"/>
        </w:rPr>
        <w:t xml:space="preserve"> (</w:t>
      </w:r>
      <w:proofErr w:type="spellStart"/>
      <w:r w:rsidRPr="00B112F8">
        <w:rPr>
          <w:sz w:val="21"/>
          <w:szCs w:val="21"/>
          <w:lang w:val="es-MX"/>
        </w:rPr>
        <w:t>reprinted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proofErr w:type="spellStart"/>
      <w:r w:rsidRPr="00B112F8">
        <w:rPr>
          <w:sz w:val="21"/>
          <w:szCs w:val="21"/>
          <w:lang w:val="es-MX"/>
        </w:rPr>
        <w:t>from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r w:rsidR="002036C9" w:rsidRPr="00B112F8">
        <w:rPr>
          <w:i/>
          <w:sz w:val="21"/>
          <w:szCs w:val="21"/>
          <w:lang w:val="es-MX"/>
        </w:rPr>
        <w:t xml:space="preserve">Arqueología Mexicana: </w:t>
      </w:r>
      <w:r w:rsidR="002036C9" w:rsidRPr="00B112F8">
        <w:rPr>
          <w:rFonts w:eastAsia="Times New Roman"/>
          <w:sz w:val="21"/>
          <w:szCs w:val="21"/>
          <w:lang w:val="es-MX"/>
        </w:rPr>
        <w:t>vol.118)</w:t>
      </w:r>
    </w:p>
    <w:p w14:paraId="39A97568" w14:textId="77777777" w:rsidR="002277D3" w:rsidRPr="00B112F8" w:rsidRDefault="002277D3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</w:p>
    <w:p w14:paraId="3509F2A5" w14:textId="691995C5" w:rsidR="002277D3" w:rsidRDefault="002277D3" w:rsidP="00854579">
      <w:pPr>
        <w:pStyle w:val="11"/>
        <w:spacing w:line="240" w:lineRule="exact"/>
        <w:jc w:val="both"/>
        <w:rPr>
          <w:rFonts w:eastAsia="Times New Roman"/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>2017i</w:t>
      </w:r>
      <w:r w:rsidRPr="00B112F8">
        <w:rPr>
          <w:sz w:val="21"/>
          <w:szCs w:val="21"/>
          <w:lang w:val="es-MX"/>
        </w:rPr>
        <w:tab/>
      </w:r>
      <w:r w:rsidRPr="00B112F8">
        <w:rPr>
          <w:rFonts w:eastAsia="ＭＳ Ｐ明朝"/>
          <w:sz w:val="21"/>
          <w:szCs w:val="21"/>
          <w:lang w:val="es-MX"/>
        </w:rPr>
        <w:t xml:space="preserve">Los expedicionarios de Malaspina llegan a Teotihuacan (1791). </w:t>
      </w:r>
      <w:proofErr w:type="spellStart"/>
      <w:r w:rsidRPr="00B112F8">
        <w:rPr>
          <w:sz w:val="21"/>
          <w:szCs w:val="21"/>
          <w:lang w:val="es-MX"/>
        </w:rPr>
        <w:t>C</w:t>
      </w:r>
      <w:r w:rsidRPr="00B112F8">
        <w:rPr>
          <w:rFonts w:eastAsia="Times New Roman"/>
          <w:sz w:val="21"/>
          <w:szCs w:val="21"/>
          <w:lang w:val="es-MX"/>
        </w:rPr>
        <w:t>o-authored</w:t>
      </w:r>
      <w:proofErr w:type="spellEnd"/>
      <w:r w:rsidRPr="00B112F8">
        <w:rPr>
          <w:rFonts w:eastAsia="Times New Roman"/>
          <w:sz w:val="21"/>
          <w:szCs w:val="21"/>
          <w:lang w:val="es-MX"/>
        </w:rPr>
        <w:t xml:space="preserve"> with</w:t>
      </w:r>
      <w:r w:rsidRPr="00B112F8">
        <w:rPr>
          <w:rFonts w:eastAsia="ＭＳ Ｐ明朝"/>
          <w:sz w:val="21"/>
          <w:szCs w:val="21"/>
          <w:lang w:val="es-MX"/>
        </w:rPr>
        <w:t xml:space="preserve"> Leonardo López Luján,</w:t>
      </w:r>
      <w:r w:rsidR="002036C9" w:rsidRPr="00B112F8">
        <w:rPr>
          <w:rFonts w:eastAsia="ＭＳ Ｐ明朝"/>
          <w:sz w:val="21"/>
          <w:szCs w:val="21"/>
          <w:lang w:val="es-MX"/>
        </w:rPr>
        <w:t xml:space="preserve"> </w:t>
      </w:r>
      <w:r w:rsidR="002036C9" w:rsidRPr="00B112F8">
        <w:rPr>
          <w:sz w:val="21"/>
          <w:szCs w:val="21"/>
          <w:lang w:val="es-MX"/>
        </w:rPr>
        <w:t xml:space="preserve">In </w:t>
      </w:r>
      <w:r w:rsidR="002036C9" w:rsidRPr="00B112F8">
        <w:rPr>
          <w:i/>
          <w:sz w:val="21"/>
          <w:szCs w:val="21"/>
          <w:lang w:val="es-MX"/>
        </w:rPr>
        <w:t>Arqueología de la arqueología</w:t>
      </w:r>
      <w:r w:rsidR="002036C9" w:rsidRPr="00B112F8">
        <w:rPr>
          <w:sz w:val="21"/>
          <w:szCs w:val="21"/>
          <w:lang w:val="es-MX"/>
        </w:rPr>
        <w:t xml:space="preserve">, </w:t>
      </w:r>
      <w:proofErr w:type="spellStart"/>
      <w:r w:rsidR="002036C9" w:rsidRPr="00B112F8">
        <w:rPr>
          <w:sz w:val="21"/>
          <w:szCs w:val="21"/>
          <w:lang w:val="es-MX"/>
        </w:rPr>
        <w:t>edited</w:t>
      </w:r>
      <w:proofErr w:type="spellEnd"/>
      <w:r w:rsidR="002036C9" w:rsidRPr="00B112F8">
        <w:rPr>
          <w:sz w:val="21"/>
          <w:szCs w:val="21"/>
          <w:lang w:val="es-MX"/>
        </w:rPr>
        <w:t xml:space="preserve"> </w:t>
      </w:r>
      <w:proofErr w:type="spellStart"/>
      <w:r w:rsidR="002036C9" w:rsidRPr="00B112F8">
        <w:rPr>
          <w:sz w:val="21"/>
          <w:szCs w:val="21"/>
          <w:lang w:val="es-MX"/>
        </w:rPr>
        <w:t>by</w:t>
      </w:r>
      <w:proofErr w:type="spellEnd"/>
      <w:r w:rsidR="002036C9" w:rsidRPr="00B112F8">
        <w:rPr>
          <w:sz w:val="21"/>
          <w:szCs w:val="21"/>
          <w:lang w:val="es-MX"/>
        </w:rPr>
        <w:t xml:space="preserve"> Leonardo López Luján, p.112-127. INAH and </w:t>
      </w:r>
      <w:proofErr w:type="spellStart"/>
      <w:r w:rsidR="002036C9" w:rsidRPr="00B112F8">
        <w:rPr>
          <w:sz w:val="21"/>
          <w:szCs w:val="21"/>
          <w:lang w:val="es-MX"/>
        </w:rPr>
        <w:t>Ediorial</w:t>
      </w:r>
      <w:proofErr w:type="spellEnd"/>
      <w:r w:rsidR="002036C9" w:rsidRPr="00B112F8">
        <w:rPr>
          <w:sz w:val="21"/>
          <w:szCs w:val="21"/>
          <w:lang w:val="es-MX"/>
        </w:rPr>
        <w:t xml:space="preserve"> Raíces, S.A de C.V., Mexico City. (</w:t>
      </w:r>
      <w:proofErr w:type="spellStart"/>
      <w:r w:rsidR="002036C9" w:rsidRPr="00B112F8">
        <w:rPr>
          <w:sz w:val="21"/>
          <w:szCs w:val="21"/>
          <w:lang w:val="es-MX"/>
        </w:rPr>
        <w:t>reprinted</w:t>
      </w:r>
      <w:proofErr w:type="spellEnd"/>
      <w:r w:rsidR="002036C9" w:rsidRPr="00B112F8">
        <w:rPr>
          <w:sz w:val="21"/>
          <w:szCs w:val="21"/>
          <w:lang w:val="es-MX"/>
        </w:rPr>
        <w:t xml:space="preserve"> </w:t>
      </w:r>
      <w:proofErr w:type="spellStart"/>
      <w:r w:rsidR="002036C9" w:rsidRPr="00B112F8">
        <w:rPr>
          <w:sz w:val="21"/>
          <w:szCs w:val="21"/>
          <w:lang w:val="es-MX"/>
        </w:rPr>
        <w:t>from</w:t>
      </w:r>
      <w:proofErr w:type="spellEnd"/>
      <w:r w:rsidR="002036C9" w:rsidRPr="00B112F8">
        <w:rPr>
          <w:sz w:val="21"/>
          <w:szCs w:val="21"/>
          <w:lang w:val="es-MX"/>
        </w:rPr>
        <w:t xml:space="preserve"> </w:t>
      </w:r>
      <w:r w:rsidR="002036C9" w:rsidRPr="00B112F8">
        <w:rPr>
          <w:i/>
          <w:sz w:val="21"/>
          <w:szCs w:val="21"/>
          <w:lang w:val="es-MX"/>
        </w:rPr>
        <w:t xml:space="preserve">Arqueología Mexicana: </w:t>
      </w:r>
      <w:r w:rsidR="002036C9" w:rsidRPr="00B112F8">
        <w:rPr>
          <w:rFonts w:eastAsia="ＭＳ Ｐ明朝"/>
          <w:sz w:val="21"/>
          <w:szCs w:val="21"/>
          <w:lang w:val="es-ES"/>
        </w:rPr>
        <w:t>vol. XXIII (131)</w:t>
      </w:r>
      <w:r w:rsidR="002036C9" w:rsidRPr="00B112F8">
        <w:rPr>
          <w:rFonts w:eastAsia="Times New Roman"/>
          <w:sz w:val="21"/>
          <w:szCs w:val="21"/>
          <w:lang w:val="es-MX"/>
        </w:rPr>
        <w:t>)</w:t>
      </w:r>
    </w:p>
    <w:p w14:paraId="1593A69F" w14:textId="5C6BE57F" w:rsidR="00810832" w:rsidRDefault="00810832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</w:p>
    <w:p w14:paraId="436D53C4" w14:textId="2955F1F4" w:rsidR="00ED0F27" w:rsidRPr="00ED0F27" w:rsidRDefault="00810832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  <w:r w:rsidRPr="00ED0F27">
        <w:rPr>
          <w:sz w:val="21"/>
          <w:szCs w:val="21"/>
          <w:lang w:val="es-MX"/>
        </w:rPr>
        <w:t>2017j</w:t>
      </w:r>
      <w:r w:rsidRPr="00ED0F27">
        <w:rPr>
          <w:sz w:val="21"/>
          <w:szCs w:val="21"/>
          <w:lang w:val="es-MX"/>
        </w:rPr>
        <w:tab/>
      </w:r>
      <w:proofErr w:type="spellStart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>Characterization</w:t>
      </w:r>
      <w:proofErr w:type="spellEnd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 xml:space="preserve"> of complete </w:t>
      </w:r>
      <w:proofErr w:type="spellStart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>mitochondrial</w:t>
      </w:r>
      <w:proofErr w:type="spellEnd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>genomes</w:t>
      </w:r>
      <w:proofErr w:type="spellEnd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 xml:space="preserve"> of </w:t>
      </w:r>
      <w:proofErr w:type="spellStart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>indigenous</w:t>
      </w:r>
      <w:proofErr w:type="spellEnd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>Mayans</w:t>
      </w:r>
      <w:proofErr w:type="spellEnd"/>
      <w:r w:rsidR="00ED0F27" w:rsidRPr="00ED0F27">
        <w:rPr>
          <w:rStyle w:val="arttitle"/>
          <w:color w:val="333333"/>
          <w:sz w:val="21"/>
          <w:szCs w:val="21"/>
          <w:shd w:val="clear" w:color="auto" w:fill="FFFFFF"/>
          <w:lang w:val="es-MX"/>
        </w:rPr>
        <w:t xml:space="preserve"> in Mexico,</w:t>
      </w:r>
      <w:r w:rsidR="00ED0F27">
        <w:rPr>
          <w:rFonts w:hint="eastAsi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5D6C09">
        <w:rPr>
          <w:rStyle w:val="serialtitle"/>
          <w:i/>
          <w:iCs/>
          <w:color w:val="333333"/>
          <w:sz w:val="21"/>
          <w:szCs w:val="21"/>
          <w:shd w:val="clear" w:color="auto" w:fill="FFFFFF"/>
          <w:lang w:val="es-MX"/>
        </w:rPr>
        <w:t>Annals</w:t>
      </w:r>
      <w:proofErr w:type="spellEnd"/>
      <w:r w:rsidR="00ED0F27" w:rsidRPr="005D6C09">
        <w:rPr>
          <w:rStyle w:val="serialtitle"/>
          <w:i/>
          <w:iCs/>
          <w:color w:val="333333"/>
          <w:sz w:val="21"/>
          <w:szCs w:val="21"/>
          <w:shd w:val="clear" w:color="auto" w:fill="FFFFFF"/>
          <w:lang w:val="es-MX"/>
        </w:rPr>
        <w:t xml:space="preserve"> of Human </w:t>
      </w:r>
      <w:proofErr w:type="spellStart"/>
      <w:r w:rsidR="00ED0F27" w:rsidRPr="005D6C09">
        <w:rPr>
          <w:rStyle w:val="serialtitle"/>
          <w:i/>
          <w:iCs/>
          <w:color w:val="333333"/>
          <w:sz w:val="21"/>
          <w:szCs w:val="21"/>
          <w:shd w:val="clear" w:color="auto" w:fill="FFFFFF"/>
          <w:lang w:val="es-MX"/>
        </w:rPr>
        <w:t>Biology</w:t>
      </w:r>
      <w:proofErr w:type="spellEnd"/>
      <w:r w:rsidR="00ED0F27" w:rsidRPr="00ED0F27">
        <w:rPr>
          <w:rStyle w:val="serialtitle"/>
          <w:color w:val="333333"/>
          <w:sz w:val="21"/>
          <w:szCs w:val="21"/>
          <w:shd w:val="clear" w:color="auto" w:fill="FFFFFF"/>
          <w:lang w:val="es-MX"/>
        </w:rPr>
        <w:t>,</w:t>
      </w:r>
      <w:r w:rsidR="00ED0F27">
        <w:rPr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D0F27" w:rsidRPr="00ED0F27">
        <w:rPr>
          <w:rStyle w:val="volumeissue"/>
          <w:color w:val="333333"/>
          <w:sz w:val="21"/>
          <w:szCs w:val="21"/>
          <w:shd w:val="clear" w:color="auto" w:fill="FFFFFF"/>
          <w:lang w:val="es-MX"/>
        </w:rPr>
        <w:t>44:7,</w:t>
      </w:r>
      <w:r w:rsidR="00ED0F27">
        <w:rPr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D0F27" w:rsidRPr="00ED0F27">
        <w:rPr>
          <w:rStyle w:val="pagerange"/>
          <w:color w:val="333333"/>
          <w:sz w:val="21"/>
          <w:szCs w:val="21"/>
          <w:shd w:val="clear" w:color="auto" w:fill="FFFFFF"/>
          <w:lang w:val="es-MX"/>
        </w:rPr>
        <w:t>652-658,</w:t>
      </w:r>
      <w:r w:rsidR="00ED0F27">
        <w:rPr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D0F27" w:rsidRP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>DOI:</w:t>
      </w:r>
      <w:r w:rsid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 xml:space="preserve"> </w:t>
      </w:r>
      <w:hyperlink r:id="rId12" w:history="1">
        <w:r w:rsidR="00ED0F27" w:rsidRPr="00ED0F27">
          <w:rPr>
            <w:rStyle w:val="a9"/>
            <w:color w:val="333333"/>
            <w:sz w:val="21"/>
            <w:szCs w:val="21"/>
            <w:shd w:val="clear" w:color="auto" w:fill="FFFFFF"/>
            <w:lang w:val="es-MX"/>
          </w:rPr>
          <w:t>10.1080/03014460.2017.1358393</w:t>
        </w:r>
      </w:hyperlink>
      <w:r w:rsidR="00ED0F27" w:rsidRP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>,</w:t>
      </w:r>
      <w:r w:rsid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>co-authored</w:t>
      </w:r>
      <w:proofErr w:type="spellEnd"/>
      <w:r w:rsidR="00ED0F27">
        <w:rPr>
          <w:rStyle w:val="doilink"/>
          <w:color w:val="333333"/>
          <w:sz w:val="21"/>
          <w:szCs w:val="21"/>
          <w:shd w:val="clear" w:color="auto" w:fill="FFFFFF"/>
          <w:lang w:val="es-MX"/>
        </w:rPr>
        <w:t xml:space="preserve"> with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Fuzuki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Mizuno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, Li Wang, Saburo Sugiyama,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Kunihiko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Kurosaki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, Julio Granados, Celta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Gomez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-Trejo, Víctor Acuña-Alonzo &amp;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Shintaroh</w:t>
      </w:r>
      <w:proofErr w:type="spellEnd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 xml:space="preserve"> </w:t>
      </w:r>
      <w:proofErr w:type="spellStart"/>
      <w:r w:rsidR="00ED0F27" w:rsidRPr="00ED0F27">
        <w:rPr>
          <w:rStyle w:val="authors"/>
          <w:color w:val="333333"/>
          <w:sz w:val="21"/>
          <w:szCs w:val="21"/>
          <w:shd w:val="clear" w:color="auto" w:fill="FFFFFF"/>
          <w:lang w:val="es-MX"/>
        </w:rPr>
        <w:t>Ueda</w:t>
      </w:r>
      <w:proofErr w:type="spellEnd"/>
      <w:r w:rsidR="00ED0F27">
        <w:rPr>
          <w:color w:val="333333"/>
          <w:sz w:val="21"/>
          <w:szCs w:val="21"/>
          <w:shd w:val="clear" w:color="auto" w:fill="FFFFFF"/>
          <w:lang w:val="es-MX"/>
        </w:rPr>
        <w:t>.</w:t>
      </w:r>
    </w:p>
    <w:p w14:paraId="59AE71F1" w14:textId="77777777" w:rsidR="002277D3" w:rsidRDefault="002277D3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</w:p>
    <w:p w14:paraId="75B744B7" w14:textId="7F23D453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2017k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octava temporada (fase 2016-2017),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Ciudad de México, INAH, octubre de 2017, 882 pp.</w:t>
      </w:r>
    </w:p>
    <w:p w14:paraId="75EF3AFF" w14:textId="77777777" w:rsidR="00930A97" w:rsidRPr="00ED0F27" w:rsidRDefault="00930A97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</w:p>
    <w:p w14:paraId="145607C4" w14:textId="77777777" w:rsidR="00B8594C" w:rsidRPr="00B112F8" w:rsidRDefault="00B8594C" w:rsidP="00854579">
      <w:pPr>
        <w:pStyle w:val="11"/>
        <w:spacing w:line="240" w:lineRule="exact"/>
        <w:jc w:val="both"/>
        <w:rPr>
          <w:sz w:val="21"/>
          <w:szCs w:val="21"/>
          <w:lang w:val="es-MX"/>
        </w:rPr>
      </w:pPr>
      <w:bookmarkStart w:id="28" w:name="_Hlk496588710"/>
      <w:proofErr w:type="gramStart"/>
      <w:r w:rsidRPr="00B112F8">
        <w:rPr>
          <w:rFonts w:eastAsia="Times New Roman"/>
          <w:sz w:val="21"/>
          <w:szCs w:val="21"/>
          <w:lang w:val="es-MX"/>
        </w:rPr>
        <w:t>2016</w:t>
      </w:r>
      <w:r w:rsidR="00F853E1" w:rsidRPr="00B112F8">
        <w:rPr>
          <w:rFonts w:eastAsia="Times New Roman"/>
          <w:sz w:val="21"/>
          <w:szCs w:val="21"/>
          <w:lang w:val="es-MX"/>
        </w:rPr>
        <w:t>a</w:t>
      </w:r>
      <w:r w:rsidRPr="00B112F8">
        <w:rPr>
          <w:rFonts w:eastAsia="Times New Roman"/>
          <w:sz w:val="21"/>
          <w:szCs w:val="21"/>
          <w:lang w:val="es-MX"/>
        </w:rPr>
        <w:tab/>
        <w:t>Artistas mayas en Teotihuacan?</w:t>
      </w:r>
      <w:proofErr w:type="gramEnd"/>
      <w:r w:rsidRPr="00B112F8">
        <w:rPr>
          <w:rFonts w:eastAsia="Times New Roman"/>
          <w:sz w:val="21"/>
          <w:szCs w:val="21"/>
          <w:lang w:val="es-MX"/>
        </w:rPr>
        <w:t xml:space="preserve"> </w:t>
      </w:r>
      <w:r w:rsidRPr="00B112F8">
        <w:rPr>
          <w:rFonts w:eastAsia="Times New Roman"/>
          <w:sz w:val="21"/>
          <w:szCs w:val="21"/>
        </w:rPr>
        <w:t xml:space="preserve">Co-authored with N. Sugiyama, V. Ortega, and W. Fash.  </w:t>
      </w:r>
      <w:r w:rsidRPr="00B112F8">
        <w:rPr>
          <w:rFonts w:eastAsia="Times New Roman"/>
          <w:i/>
          <w:sz w:val="21"/>
          <w:szCs w:val="21"/>
          <w:lang w:val="es-MX"/>
        </w:rPr>
        <w:t>Arqueología Mexicana</w:t>
      </w:r>
      <w:r w:rsidRPr="00B112F8">
        <w:rPr>
          <w:rFonts w:eastAsia="Times New Roman"/>
          <w:sz w:val="21"/>
          <w:szCs w:val="21"/>
          <w:lang w:val="es-MX"/>
        </w:rPr>
        <w:t xml:space="preserve"> Noviembre-diciembre de 2016, vol. XXIV, núm. 142: 8.</w:t>
      </w:r>
    </w:p>
    <w:p w14:paraId="43749C2E" w14:textId="77777777" w:rsidR="00B8594C" w:rsidRPr="00B112F8" w:rsidRDefault="00B8594C" w:rsidP="008545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  <w:lang w:val="es-MX" w:eastAsia="ja-JP"/>
        </w:rPr>
      </w:pPr>
    </w:p>
    <w:p w14:paraId="6B987078" w14:textId="77777777" w:rsidR="00FF3355" w:rsidRPr="00B112F8" w:rsidRDefault="00FF3355" w:rsidP="0085457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1"/>
          <w:szCs w:val="21"/>
          <w:lang w:eastAsia="ja-JP"/>
        </w:rPr>
      </w:pPr>
      <w:r w:rsidRPr="00B112F8">
        <w:rPr>
          <w:rFonts w:ascii="Times New Roman" w:hAnsi="Times New Roman"/>
          <w:sz w:val="21"/>
          <w:szCs w:val="21"/>
          <w:lang w:val="es-MX" w:eastAsia="ja-JP"/>
        </w:rPr>
        <w:t>2016</w:t>
      </w:r>
      <w:r w:rsidR="00F853E1" w:rsidRPr="00B112F8">
        <w:rPr>
          <w:rFonts w:ascii="Times New Roman" w:hAnsi="Times New Roman"/>
          <w:sz w:val="21"/>
          <w:szCs w:val="21"/>
          <w:lang w:val="es-MX" w:eastAsia="ja-JP"/>
        </w:rPr>
        <w:t>b</w:t>
      </w:r>
      <w:r w:rsidRPr="00B112F8">
        <w:rPr>
          <w:rFonts w:ascii="Times New Roman" w:hAnsi="Times New Roman"/>
          <w:sz w:val="21"/>
          <w:szCs w:val="21"/>
          <w:lang w:val="es-MX"/>
        </w:rPr>
        <w:tab/>
      </w:r>
      <w:r w:rsidRPr="00B112F8">
        <w:rPr>
          <w:rFonts w:ascii="Times New Roman" w:eastAsiaTheme="minorEastAsia" w:hAnsi="Times New Roman"/>
          <w:bCs/>
          <w:i/>
          <w:sz w:val="21"/>
          <w:szCs w:val="21"/>
          <w:lang w:val="es-MX" w:eastAsia="ja-JP"/>
        </w:rPr>
        <w:t xml:space="preserve">Proyecto Complejo Plaza de las Columnas, </w:t>
      </w:r>
      <w:r w:rsidRPr="00B112F8">
        <w:rPr>
          <w:rFonts w:ascii="Times New Roman" w:hAnsi="Times New Roman"/>
          <w:bCs/>
          <w:i/>
          <w:sz w:val="21"/>
          <w:szCs w:val="21"/>
          <w:lang w:val="es-MX"/>
        </w:rPr>
        <w:t>Teotihuacán: Informe de la Primera Temporada 2015.</w:t>
      </w:r>
      <w:r w:rsidRPr="00B112F8">
        <w:rPr>
          <w:rFonts w:ascii="Times New Roman" w:eastAsiaTheme="minorEastAsia" w:hAnsi="Times New Roman"/>
          <w:sz w:val="21"/>
          <w:szCs w:val="21"/>
          <w:lang w:val="es-MX" w:eastAsia="ja-JP"/>
        </w:rPr>
        <w:t xml:space="preserve"> </w:t>
      </w:r>
      <w:r w:rsidRPr="00B112F8">
        <w:rPr>
          <w:rFonts w:ascii="Times New Roman" w:hAnsi="Times New Roman"/>
          <w:sz w:val="21"/>
          <w:szCs w:val="21"/>
        </w:rPr>
        <w:t>Co-authored with</w:t>
      </w:r>
      <w:r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 xml:space="preserve"> Verónica Ortega</w:t>
      </w:r>
      <w:r w:rsidRPr="00B112F8">
        <w:rPr>
          <w:rFonts w:ascii="Times New Roman" w:eastAsiaTheme="minorEastAsia" w:hAnsi="Times New Roman"/>
          <w:sz w:val="21"/>
          <w:szCs w:val="21"/>
          <w:lang w:eastAsia="ja-JP"/>
        </w:rPr>
        <w:t xml:space="preserve">, </w:t>
      </w:r>
      <w:r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>Nawa Sugiyama</w:t>
      </w:r>
      <w:r w:rsidRPr="00B112F8">
        <w:rPr>
          <w:rFonts w:ascii="Times New Roman" w:eastAsiaTheme="minorEastAsia" w:hAnsi="Times New Roman"/>
          <w:sz w:val="21"/>
          <w:szCs w:val="21"/>
          <w:lang w:eastAsia="ja-JP"/>
        </w:rPr>
        <w:t>,</w:t>
      </w:r>
      <w:r w:rsidRPr="00B112F8">
        <w:rPr>
          <w:rFonts w:ascii="Times New Roman" w:eastAsiaTheme="minorEastAsia" w:hAnsi="Times New Roman"/>
          <w:bCs/>
          <w:sz w:val="21"/>
          <w:szCs w:val="21"/>
          <w:lang w:eastAsia="ja-JP"/>
        </w:rPr>
        <w:t xml:space="preserve"> William Fash</w:t>
      </w:r>
      <w:r w:rsidRPr="00B112F8">
        <w:rPr>
          <w:rFonts w:ascii="Times New Roman" w:hAnsi="Times New Roman"/>
          <w:sz w:val="21"/>
          <w:szCs w:val="21"/>
        </w:rPr>
        <w:t xml:space="preserve">, </w:t>
      </w:r>
      <w:r w:rsidR="00BE0A98" w:rsidRPr="00B112F8">
        <w:rPr>
          <w:rFonts w:ascii="Times New Roman" w:eastAsia="ＭＳ Ｐ明朝" w:hAnsi="Times New Roman"/>
          <w:sz w:val="21"/>
          <w:szCs w:val="21"/>
        </w:rPr>
        <w:t xml:space="preserve">344 pages, </w:t>
      </w:r>
      <w:r w:rsidRPr="00B112F8">
        <w:rPr>
          <w:rFonts w:ascii="Times New Roman" w:hAnsi="Times New Roman"/>
          <w:sz w:val="21"/>
          <w:szCs w:val="21"/>
        </w:rPr>
        <w:t>Archive of INAH, Mexico City.</w:t>
      </w:r>
    </w:p>
    <w:bookmarkEnd w:id="28"/>
    <w:p w14:paraId="521F8AAD" w14:textId="77777777" w:rsidR="00FF3355" w:rsidRDefault="00FF3355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0B487AB9" w14:textId="6380B24D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2016c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MX"/>
        </w:rPr>
        <w:t>Proyecto Templo Mayor: Informe de la octava temporada (fase 2015-2016) / Propuesta para la realización de la octava temporada (fase 2016-2017)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 xml:space="preserve">, 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MX"/>
        </w:rPr>
        <w:t>Ciudad de México, INAH, octubre de 2016, 1343 pp.</w:t>
      </w:r>
    </w:p>
    <w:p w14:paraId="2D9A15F1" w14:textId="77777777" w:rsidR="00930A97" w:rsidRPr="00930A97" w:rsidRDefault="00930A97" w:rsidP="00854579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</w:p>
    <w:p w14:paraId="1F17FC05" w14:textId="77777777" w:rsidR="005A402E" w:rsidRPr="00B112F8" w:rsidRDefault="005A402E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sz w:val="21"/>
          <w:szCs w:val="21"/>
        </w:rPr>
        <w:t>2015a</w:t>
      </w:r>
      <w:r w:rsidR="000518D7" w:rsidRPr="00B112F8">
        <w:rPr>
          <w:sz w:val="21"/>
          <w:szCs w:val="21"/>
        </w:rPr>
        <w:tab/>
      </w:r>
      <w:r w:rsidRPr="00B112F8">
        <w:rPr>
          <w:sz w:val="21"/>
          <w:szCs w:val="21"/>
        </w:rPr>
        <w:t xml:space="preserve">Worldview and Social Histories Materialized at Monuments in Teotihuacan, Mexico. In </w:t>
      </w:r>
      <w:r w:rsidRPr="00B112F8">
        <w:rPr>
          <w:i/>
          <w:sz w:val="21"/>
          <w:szCs w:val="21"/>
        </w:rPr>
        <w:t>Bulletin of the Shanghai Archaeology Forum, Volume I</w:t>
      </w:r>
      <w:r w:rsidRPr="00B112F8">
        <w:rPr>
          <w:sz w:val="21"/>
          <w:szCs w:val="21"/>
        </w:rPr>
        <w:t xml:space="preserve">, edited by Institute of Archaeology at the Chinese Academy of Social Sciences and Shanghai Municipal Administration of Cultural Heritage, pp. 98-105., </w:t>
      </w:r>
      <w:r w:rsidR="00A13438" w:rsidRPr="00B112F8">
        <w:rPr>
          <w:sz w:val="21"/>
          <w:szCs w:val="21"/>
        </w:rPr>
        <w:t xml:space="preserve">Science Press </w:t>
      </w:r>
      <w:r w:rsidRPr="00B112F8">
        <w:rPr>
          <w:sz w:val="21"/>
          <w:szCs w:val="21"/>
        </w:rPr>
        <w:t xml:space="preserve">Beijing. </w:t>
      </w:r>
    </w:p>
    <w:p w14:paraId="762C183E" w14:textId="77777777" w:rsidR="005A402E" w:rsidRPr="00B112F8" w:rsidRDefault="005A402E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14AAE6DB" w14:textId="77777777" w:rsidR="000D01C8" w:rsidRPr="00B112F8" w:rsidRDefault="005A402E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  <w:r w:rsidRPr="00B112F8">
        <w:rPr>
          <w:sz w:val="21"/>
          <w:szCs w:val="21"/>
          <w:lang w:val="es-MX"/>
        </w:rPr>
        <w:t>2015b</w:t>
      </w:r>
      <w:r w:rsidR="000D01C8" w:rsidRPr="00B112F8">
        <w:rPr>
          <w:sz w:val="21"/>
          <w:szCs w:val="21"/>
          <w:lang w:val="es-MX"/>
        </w:rPr>
        <w:tab/>
      </w:r>
      <w:r w:rsidR="000D01C8" w:rsidRPr="00B112F8">
        <w:rPr>
          <w:rFonts w:eastAsia="ＭＳ Ｐ明朝"/>
          <w:sz w:val="21"/>
          <w:szCs w:val="21"/>
          <w:lang w:val="es-MX"/>
        </w:rPr>
        <w:t xml:space="preserve">Los expedicionarios de Malaspina llegan a Teotihuacan (1791). </w:t>
      </w:r>
      <w:proofErr w:type="spellStart"/>
      <w:r w:rsidR="000D01C8" w:rsidRPr="00B112F8">
        <w:rPr>
          <w:sz w:val="21"/>
          <w:szCs w:val="21"/>
          <w:lang w:val="es-MX"/>
        </w:rPr>
        <w:t>C</w:t>
      </w:r>
      <w:r w:rsidR="000D01C8" w:rsidRPr="00B112F8">
        <w:rPr>
          <w:rFonts w:eastAsia="Times New Roman"/>
          <w:sz w:val="21"/>
          <w:szCs w:val="21"/>
          <w:lang w:val="es-MX"/>
        </w:rPr>
        <w:t>o-authored</w:t>
      </w:r>
      <w:proofErr w:type="spellEnd"/>
      <w:r w:rsidR="000D01C8" w:rsidRPr="00B112F8">
        <w:rPr>
          <w:rFonts w:eastAsia="Times New Roman"/>
          <w:sz w:val="21"/>
          <w:szCs w:val="21"/>
          <w:lang w:val="es-MX"/>
        </w:rPr>
        <w:t xml:space="preserve"> with</w:t>
      </w:r>
      <w:r w:rsidR="000D01C8" w:rsidRPr="00B112F8">
        <w:rPr>
          <w:rFonts w:eastAsia="ＭＳ Ｐ明朝"/>
          <w:sz w:val="21"/>
          <w:szCs w:val="21"/>
          <w:lang w:val="es-MX"/>
        </w:rPr>
        <w:t xml:space="preserve"> Leonardo López Luján, </w:t>
      </w:r>
      <w:r w:rsidR="000D01C8" w:rsidRPr="00B112F8">
        <w:rPr>
          <w:rFonts w:eastAsia="ＭＳ Ｐ明朝"/>
          <w:i/>
          <w:sz w:val="21"/>
          <w:szCs w:val="21"/>
          <w:lang w:val="es-MX"/>
        </w:rPr>
        <w:t>Arqueología M</w:t>
      </w:r>
      <w:proofErr w:type="spellStart"/>
      <w:r w:rsidR="000D01C8" w:rsidRPr="00B112F8">
        <w:rPr>
          <w:rFonts w:eastAsia="ＭＳ Ｐ明朝"/>
          <w:i/>
          <w:sz w:val="21"/>
          <w:szCs w:val="21"/>
          <w:lang w:val="es-ES"/>
        </w:rPr>
        <w:t>exicana</w:t>
      </w:r>
      <w:proofErr w:type="spellEnd"/>
      <w:r w:rsidR="000D01C8" w:rsidRPr="00B112F8">
        <w:rPr>
          <w:rFonts w:eastAsia="ＭＳ Ｐ明朝"/>
          <w:sz w:val="21"/>
          <w:szCs w:val="21"/>
          <w:lang w:val="es-ES"/>
        </w:rPr>
        <w:t xml:space="preserve">, vol. XXIII (131): 22-33. </w:t>
      </w:r>
    </w:p>
    <w:p w14:paraId="7B671B6C" w14:textId="777777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</w:p>
    <w:p w14:paraId="3D940375" w14:textId="77777777" w:rsidR="00D40199" w:rsidRPr="00B112F8" w:rsidRDefault="00D40199" w:rsidP="00854579">
      <w:pPr>
        <w:pStyle w:val="11"/>
        <w:tabs>
          <w:tab w:val="left" w:pos="709"/>
        </w:tabs>
        <w:jc w:val="both"/>
        <w:rPr>
          <w:rFonts w:eastAsia="ＭＳ Ｐ明朝"/>
          <w:sz w:val="21"/>
          <w:szCs w:val="21"/>
          <w:lang w:val="es-MX"/>
        </w:rPr>
      </w:pPr>
      <w:r w:rsidRPr="00B112F8">
        <w:rPr>
          <w:sz w:val="21"/>
          <w:szCs w:val="21"/>
        </w:rPr>
        <w:t>2015c</w:t>
      </w:r>
      <w:r w:rsidRPr="00B112F8">
        <w:rPr>
          <w:sz w:val="21"/>
          <w:szCs w:val="21"/>
        </w:rPr>
        <w:tab/>
        <w:t xml:space="preserve">Largest Ancient City of Teotihuacan in the New World. In </w:t>
      </w:r>
      <w:r w:rsidRPr="00B112F8">
        <w:rPr>
          <w:i/>
          <w:sz w:val="21"/>
          <w:szCs w:val="21"/>
        </w:rPr>
        <w:t xml:space="preserve">Foundation for Civilization: Considering Sustainable Urban Societies from Ancient Civilizations, </w:t>
      </w:r>
      <w:r w:rsidRPr="00B112F8">
        <w:rPr>
          <w:sz w:val="21"/>
          <w:szCs w:val="21"/>
        </w:rPr>
        <w:t>pp. 26</w:t>
      </w:r>
      <w:r w:rsidRPr="00B112F8">
        <w:rPr>
          <w:rFonts w:eastAsia="ＭＳ Ｐ明朝"/>
          <w:sz w:val="21"/>
          <w:szCs w:val="21"/>
        </w:rPr>
        <w:t xml:space="preserve">-49, Association of University Presses, University of Tokyo Press, Tokyo. </w:t>
      </w:r>
      <w:r w:rsidRPr="00B112F8">
        <w:rPr>
          <w:rFonts w:eastAsia="ＭＳ Ｐ明朝"/>
          <w:sz w:val="21"/>
          <w:szCs w:val="21"/>
          <w:lang w:val="es-MX"/>
        </w:rPr>
        <w:t xml:space="preserve">(in </w:t>
      </w:r>
      <w:proofErr w:type="spellStart"/>
      <w:r w:rsidRPr="00B112F8">
        <w:rPr>
          <w:rFonts w:eastAsia="ＭＳ Ｐ明朝"/>
          <w:sz w:val="21"/>
          <w:szCs w:val="21"/>
          <w:lang w:val="es-MX"/>
        </w:rPr>
        <w:t>Japanese</w:t>
      </w:r>
      <w:proofErr w:type="spellEnd"/>
      <w:r w:rsidRPr="00B112F8">
        <w:rPr>
          <w:rFonts w:eastAsia="ＭＳ Ｐ明朝"/>
          <w:sz w:val="21"/>
          <w:szCs w:val="21"/>
          <w:lang w:val="es-MX"/>
        </w:rPr>
        <w:t>)</w:t>
      </w:r>
    </w:p>
    <w:p w14:paraId="725577D7" w14:textId="77777777" w:rsidR="00D40199" w:rsidRPr="00B112F8" w:rsidRDefault="00D40199" w:rsidP="00854579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 xml:space="preserve"> </w:t>
      </w:r>
    </w:p>
    <w:p w14:paraId="53E3793A" w14:textId="777777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  <w:r w:rsidRPr="00B112F8">
        <w:rPr>
          <w:rFonts w:eastAsia="Times New Roman"/>
          <w:sz w:val="21"/>
          <w:szCs w:val="21"/>
          <w:lang w:val="es-ES"/>
        </w:rPr>
        <w:t>201</w:t>
      </w:r>
      <w:r w:rsidR="00D40199" w:rsidRPr="00B112F8">
        <w:rPr>
          <w:sz w:val="21"/>
          <w:szCs w:val="21"/>
          <w:lang w:val="es-ES"/>
        </w:rPr>
        <w:t>5d</w:t>
      </w:r>
      <w:r w:rsidRPr="00B112F8">
        <w:rPr>
          <w:rFonts w:eastAsia="Times New Roman"/>
          <w:sz w:val="21"/>
          <w:szCs w:val="21"/>
          <w:lang w:val="es-ES"/>
        </w:rPr>
        <w:tab/>
        <w:t xml:space="preserve">Una interpretación especulativa de cosmología plasmada en Teotihuacan. In </w:t>
      </w:r>
      <w:r w:rsidRPr="00B112F8">
        <w:rPr>
          <w:rFonts w:eastAsia="Times New Roman"/>
          <w:i/>
          <w:sz w:val="21"/>
          <w:szCs w:val="21"/>
          <w:lang w:val="es-ES"/>
        </w:rPr>
        <w:t>V</w:t>
      </w:r>
      <w:r w:rsidRPr="00B112F8">
        <w:rPr>
          <w:rFonts w:eastAsia="Times New Roman"/>
          <w:i/>
          <w:sz w:val="21"/>
          <w:szCs w:val="21"/>
          <w:vertAlign w:val="superscript"/>
          <w:lang w:val="es-ES"/>
        </w:rPr>
        <w:t>a</w:t>
      </w:r>
      <w:r w:rsidRPr="00B112F8">
        <w:rPr>
          <w:rFonts w:eastAsia="Times New Roman"/>
          <w:i/>
          <w:sz w:val="21"/>
          <w:szCs w:val="21"/>
          <w:lang w:val="es-ES"/>
        </w:rPr>
        <w:t xml:space="preserve"> Mesa Redonda de Teotihuacan, Teotihuacan: Investigaciones Recientes, Centro y Periferia.</w:t>
      </w:r>
      <w:r w:rsidRPr="00B112F8">
        <w:rPr>
          <w:rFonts w:eastAsia="Times New Roman"/>
          <w:sz w:val="21"/>
          <w:szCs w:val="21"/>
          <w:lang w:val="es-ES"/>
        </w:rPr>
        <w:t xml:space="preserve"> INAH,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Mexico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 xml:space="preserve"> City. (in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press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>)</w:t>
      </w:r>
    </w:p>
    <w:p w14:paraId="58AE854E" w14:textId="777777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</w:p>
    <w:p w14:paraId="3A3CD601" w14:textId="5D04F1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  <w:r w:rsidRPr="00B112F8">
        <w:rPr>
          <w:rFonts w:eastAsia="Times New Roman"/>
          <w:sz w:val="21"/>
          <w:szCs w:val="21"/>
          <w:lang w:val="es-ES"/>
        </w:rPr>
        <w:t>201</w:t>
      </w:r>
      <w:r w:rsidRPr="00B112F8">
        <w:rPr>
          <w:sz w:val="21"/>
          <w:szCs w:val="21"/>
          <w:lang w:val="es-ES"/>
        </w:rPr>
        <w:t>5</w:t>
      </w:r>
      <w:r w:rsidR="00D40199" w:rsidRPr="00B112F8">
        <w:rPr>
          <w:rFonts w:eastAsia="Times New Roman"/>
          <w:sz w:val="21"/>
          <w:szCs w:val="21"/>
          <w:lang w:val="es-ES"/>
        </w:rPr>
        <w:t>e</w:t>
      </w:r>
      <w:r w:rsidRPr="00B112F8">
        <w:rPr>
          <w:rFonts w:eastAsia="Times New Roman"/>
          <w:sz w:val="21"/>
          <w:szCs w:val="21"/>
          <w:lang w:val="es-ES"/>
        </w:rPr>
        <w:tab/>
        <w:t xml:space="preserve">Exploración 2008-2011 en el Interior de la Pirámide del Sol. In </w:t>
      </w:r>
      <w:r w:rsidRPr="00B112F8">
        <w:rPr>
          <w:rFonts w:eastAsia="Times New Roman"/>
          <w:i/>
          <w:sz w:val="21"/>
          <w:szCs w:val="21"/>
          <w:lang w:val="es-ES"/>
        </w:rPr>
        <w:t>V</w:t>
      </w:r>
      <w:r w:rsidRPr="00B112F8">
        <w:rPr>
          <w:rFonts w:eastAsia="Times New Roman"/>
          <w:i/>
          <w:sz w:val="21"/>
          <w:szCs w:val="21"/>
          <w:vertAlign w:val="superscript"/>
          <w:lang w:val="es-ES"/>
        </w:rPr>
        <w:t>a</w:t>
      </w:r>
      <w:r w:rsidRPr="00B112F8">
        <w:rPr>
          <w:rFonts w:eastAsia="Times New Roman"/>
          <w:i/>
          <w:sz w:val="21"/>
          <w:szCs w:val="21"/>
          <w:lang w:val="es-ES"/>
        </w:rPr>
        <w:t xml:space="preserve"> Mesa Redonda de Teotihuacan, Teotihuacan: Investigaciones Recientes, Centro y Periferia.</w:t>
      </w:r>
      <w:r w:rsidRPr="00B112F8">
        <w:rPr>
          <w:rFonts w:eastAsia="Times New Roman"/>
          <w:sz w:val="21"/>
          <w:szCs w:val="21"/>
          <w:lang w:val="es-ES"/>
        </w:rPr>
        <w:t xml:space="preserve">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Co-</w:t>
      </w:r>
      <w:r w:rsidR="00DF523B" w:rsidRPr="00B112F8">
        <w:rPr>
          <w:rFonts w:eastAsia="Times New Roman"/>
          <w:sz w:val="21"/>
          <w:szCs w:val="21"/>
          <w:lang w:val="es-ES"/>
        </w:rPr>
        <w:t>authored</w:t>
      </w:r>
      <w:proofErr w:type="spellEnd"/>
      <w:r w:rsidR="00DF523B" w:rsidRPr="00B112F8">
        <w:rPr>
          <w:rFonts w:eastAsia="Times New Roman"/>
          <w:sz w:val="21"/>
          <w:szCs w:val="21"/>
          <w:lang w:val="es-ES"/>
        </w:rPr>
        <w:t xml:space="preserve"> </w:t>
      </w:r>
      <w:proofErr w:type="spellStart"/>
      <w:r w:rsidR="00DF523B" w:rsidRPr="00B112F8">
        <w:rPr>
          <w:rFonts w:eastAsia="Times New Roman"/>
          <w:sz w:val="21"/>
          <w:szCs w:val="21"/>
          <w:lang w:val="es-ES"/>
        </w:rPr>
        <w:t>with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 xml:space="preserve"> Enrique Pérez Cortés,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Nawa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 xml:space="preserve"> Sugiyama, Alejandro Sarabia González, INAH,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Mexico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 xml:space="preserve"> City. (in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press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>)</w:t>
      </w:r>
    </w:p>
    <w:p w14:paraId="4AEAC7F1" w14:textId="77777777" w:rsidR="000D01C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</w:p>
    <w:p w14:paraId="04BEFCD8" w14:textId="3BF1BBB8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2015f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de la octava temporada (fase 2014-2015) / Propuesta para la realización de la octava temporada (fase 2015-2016),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octubre de 2015, 1131 pp.</w:t>
      </w:r>
    </w:p>
    <w:p w14:paraId="2765BAE0" w14:textId="77777777" w:rsidR="00930A97" w:rsidRPr="00930A97" w:rsidRDefault="00930A97" w:rsidP="00854579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</w:p>
    <w:p w14:paraId="2C0551C0" w14:textId="3AF38A04" w:rsidR="000D01C8" w:rsidRPr="007E44B0" w:rsidRDefault="00FE0CD7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  <w:lang w:val="es-ES"/>
        </w:rPr>
        <w:t>2014</w:t>
      </w:r>
      <w:r w:rsidR="00E228E3">
        <w:rPr>
          <w:rFonts w:eastAsia="Times New Roman"/>
          <w:sz w:val="21"/>
          <w:szCs w:val="21"/>
          <w:lang w:val="es-ES"/>
        </w:rPr>
        <w:t>a</w:t>
      </w:r>
      <w:r w:rsidR="000D01C8" w:rsidRPr="00B112F8">
        <w:rPr>
          <w:rFonts w:eastAsia="Times New Roman"/>
          <w:sz w:val="21"/>
          <w:szCs w:val="21"/>
          <w:lang w:val="es-ES"/>
        </w:rPr>
        <w:tab/>
        <w:t xml:space="preserve">El interior de la Pirámide del Sol en Teotihuacan. </w:t>
      </w:r>
      <w:proofErr w:type="spellStart"/>
      <w:r w:rsidR="000D01C8" w:rsidRPr="00B112F8">
        <w:rPr>
          <w:rFonts w:eastAsia="Times New Roman"/>
          <w:sz w:val="21"/>
          <w:szCs w:val="21"/>
          <w:lang w:val="es-ES"/>
        </w:rPr>
        <w:t>co-authored</w:t>
      </w:r>
      <w:proofErr w:type="spellEnd"/>
      <w:r w:rsidR="000D01C8" w:rsidRPr="00B112F8">
        <w:rPr>
          <w:rFonts w:eastAsia="Times New Roman"/>
          <w:sz w:val="21"/>
          <w:szCs w:val="21"/>
          <w:lang w:val="es-ES"/>
        </w:rPr>
        <w:t xml:space="preserve"> </w:t>
      </w:r>
      <w:proofErr w:type="spellStart"/>
      <w:r w:rsidR="000D01C8" w:rsidRPr="00B112F8">
        <w:rPr>
          <w:rFonts w:eastAsia="Times New Roman"/>
          <w:sz w:val="21"/>
          <w:szCs w:val="21"/>
          <w:lang w:val="es-ES"/>
        </w:rPr>
        <w:t>with</w:t>
      </w:r>
      <w:proofErr w:type="spellEnd"/>
      <w:r w:rsidR="000D01C8" w:rsidRPr="00B112F8">
        <w:rPr>
          <w:rFonts w:eastAsia="Times New Roman"/>
          <w:sz w:val="21"/>
          <w:szCs w:val="21"/>
          <w:lang w:val="es-ES"/>
        </w:rPr>
        <w:t xml:space="preserve"> </w:t>
      </w:r>
      <w:proofErr w:type="spellStart"/>
      <w:r w:rsidR="000D01C8" w:rsidRPr="00B112F8">
        <w:rPr>
          <w:rFonts w:eastAsia="Times New Roman"/>
          <w:sz w:val="21"/>
          <w:szCs w:val="21"/>
          <w:lang w:val="es-ES"/>
        </w:rPr>
        <w:t>Nawa</w:t>
      </w:r>
      <w:proofErr w:type="spellEnd"/>
      <w:r w:rsidR="000D01C8" w:rsidRPr="00B112F8">
        <w:rPr>
          <w:rFonts w:eastAsia="Times New Roman"/>
          <w:sz w:val="21"/>
          <w:szCs w:val="21"/>
          <w:lang w:val="es-ES"/>
        </w:rPr>
        <w:t xml:space="preserve"> Sugiyama and Alejandro Sarabia, </w:t>
      </w:r>
      <w:r w:rsidR="000D01C8" w:rsidRPr="00B112F8">
        <w:rPr>
          <w:rFonts w:eastAsia="Times New Roman"/>
          <w:i/>
          <w:sz w:val="21"/>
          <w:szCs w:val="21"/>
          <w:lang w:val="es-ES"/>
        </w:rPr>
        <w:t xml:space="preserve">Arqueología Mexicana </w:t>
      </w:r>
      <w:r w:rsidR="000D01C8" w:rsidRPr="00B112F8">
        <w:rPr>
          <w:rFonts w:eastAsia="Times New Roman"/>
          <w:sz w:val="21"/>
          <w:szCs w:val="21"/>
          <w:lang w:val="es-ES"/>
        </w:rPr>
        <w:t>vol.</w:t>
      </w:r>
      <w:r w:rsidR="000D01C8" w:rsidRPr="00B112F8">
        <w:rPr>
          <w:sz w:val="21"/>
          <w:szCs w:val="21"/>
          <w:lang w:val="es-ES"/>
        </w:rPr>
        <w:t xml:space="preserve"> </w:t>
      </w:r>
      <w:r w:rsidR="000D01C8" w:rsidRPr="007E44B0">
        <w:rPr>
          <w:rFonts w:eastAsia="Times New Roman"/>
          <w:sz w:val="21"/>
          <w:szCs w:val="21"/>
        </w:rPr>
        <w:t>XXI (125): 24-29.</w:t>
      </w:r>
    </w:p>
    <w:p w14:paraId="631E0D7D" w14:textId="2C029B10" w:rsidR="000D01C8" w:rsidRPr="007E44B0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49B22D1A" w14:textId="421FBACD" w:rsidR="00E228E3" w:rsidRPr="00092F75" w:rsidRDefault="00E228E3" w:rsidP="00854579">
      <w:pPr>
        <w:pStyle w:val="3"/>
        <w:ind w:leftChars="0" w:left="0"/>
        <w:jc w:val="both"/>
        <w:rPr>
          <w:rFonts w:ascii="Times New Roman" w:eastAsia="ＭＳ Ｐゴシック" w:hAnsi="Times New Roman" w:cs="Times New Roman"/>
          <w:color w:val="000000" w:themeColor="text1"/>
          <w:sz w:val="21"/>
          <w:szCs w:val="21"/>
          <w:lang w:eastAsia="ja-JP"/>
        </w:rPr>
      </w:pPr>
      <w:bookmarkStart w:id="29" w:name="_Hlk155704740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2014b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hyperlink r:id="rId13" w:history="1"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Complete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mitogenome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analysis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of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indigenous populations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in</w:t>
        </w:r>
        <w:r w:rsidR="00480649"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 xml:space="preserve"> </w:t>
        </w:r>
        <w:r w:rsidRPr="00092F75">
          <w:rPr>
            <w:rStyle w:val="a9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Mexico: its relevance for the origin of Mesoamericans</w:t>
        </w:r>
      </w:hyperlink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Pr="00092F75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human genetics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2014-07, Vol.59 (7), p.359-367, co-authored with Mizuno, </w:t>
      </w:r>
      <w:proofErr w:type="spellStart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Fuzuki</w:t>
      </w:r>
      <w:proofErr w:type="spellEnd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Gojobori</w:t>
      </w:r>
      <w:proofErr w:type="spellEnd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Jun;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Wang,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Li;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Onishi,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Keisuke;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Sugiyama,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Saburo;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Granados,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Julio;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Gomez-Trejo,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Celta;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Acuña-Alonzo, </w:t>
      </w:r>
      <w:r w:rsidR="00854579"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Víctor;</w:t>
      </w:r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Ueda, </w:t>
      </w:r>
      <w:proofErr w:type="spellStart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Shintaroh</w:t>
      </w:r>
      <w:proofErr w:type="spellEnd"/>
      <w:r w:rsidRPr="00092F7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bookmarkEnd w:id="29"/>
    <w:p w14:paraId="7B0385F5" w14:textId="53791CA1" w:rsidR="00E228E3" w:rsidRDefault="00E228E3" w:rsidP="00854579">
      <w:pPr>
        <w:pStyle w:val="11"/>
        <w:jc w:val="both"/>
        <w:rPr>
          <w:sz w:val="21"/>
          <w:szCs w:val="21"/>
        </w:rPr>
      </w:pPr>
    </w:p>
    <w:p w14:paraId="630BDEB3" w14:textId="49AF04E5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2014c</w:t>
      </w: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de la Séptima Temporada (fase 2013-2014) / Propuesta para la realización de la octava temporada (fase 2014-2015),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septiembre de 2014, 1509 pp.</w:t>
      </w:r>
    </w:p>
    <w:p w14:paraId="7489BC5B" w14:textId="77777777" w:rsidR="00930A97" w:rsidRPr="00930A97" w:rsidRDefault="00930A97" w:rsidP="00854579">
      <w:pPr>
        <w:pStyle w:val="11"/>
        <w:jc w:val="both"/>
        <w:rPr>
          <w:sz w:val="21"/>
          <w:szCs w:val="21"/>
          <w:lang w:val="es-MX"/>
        </w:rPr>
      </w:pPr>
    </w:p>
    <w:p w14:paraId="1BB81519" w14:textId="0A334850" w:rsidR="00B22649" w:rsidRPr="00B22649" w:rsidRDefault="00B22649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bookmarkStart w:id="30" w:name="_Hlk155704868"/>
      <w:r>
        <w:rPr>
          <w:rFonts w:eastAsia="Times New Roman"/>
          <w:sz w:val="21"/>
          <w:szCs w:val="21"/>
        </w:rPr>
        <w:t>2013a</w:t>
      </w:r>
      <w:r>
        <w:rPr>
          <w:rFonts w:eastAsia="Times New Roman"/>
          <w:sz w:val="21"/>
          <w:szCs w:val="21"/>
        </w:rPr>
        <w:tab/>
      </w:r>
      <w:r w:rsidRPr="00B112F8">
        <w:rPr>
          <w:rFonts w:eastAsia="Times New Roman"/>
          <w:i/>
          <w:sz w:val="21"/>
          <w:szCs w:val="21"/>
        </w:rPr>
        <w:t xml:space="preserve">Constructing, Deconstructing, and Reconstructing Social Identity 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>2,000 Years of Monumentality in Teotihuacan and Cholula, Mexico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>,</w:t>
      </w:r>
      <w:r w:rsidRPr="00B112F8">
        <w:rPr>
          <w:rFonts w:eastAsia="Times New Roman"/>
          <w:sz w:val="21"/>
          <w:szCs w:val="21"/>
        </w:rPr>
        <w:t xml:space="preserve"> edited by S. Sugiyama, S. </w:t>
      </w:r>
      <w:proofErr w:type="spellStart"/>
      <w:r w:rsidRPr="00B112F8">
        <w:rPr>
          <w:rFonts w:eastAsia="Times New Roman"/>
          <w:sz w:val="21"/>
          <w:szCs w:val="21"/>
        </w:rPr>
        <w:t>Kabata</w:t>
      </w:r>
      <w:proofErr w:type="spellEnd"/>
      <w:r w:rsidRPr="00B112F8">
        <w:rPr>
          <w:rFonts w:eastAsia="Times New Roman"/>
          <w:sz w:val="21"/>
          <w:szCs w:val="21"/>
        </w:rPr>
        <w:t xml:space="preserve">, T. Taniguchi, and E. Niwa, pp. I-V, Aichi Prefectural University: Cultural Symbiosis Research Institute, </w:t>
      </w:r>
      <w:proofErr w:type="spellStart"/>
      <w:r w:rsidRPr="00B112F8">
        <w:rPr>
          <w:rFonts w:eastAsia="Times New Roman"/>
          <w:sz w:val="21"/>
          <w:szCs w:val="21"/>
        </w:rPr>
        <w:t>Nagakute</w:t>
      </w:r>
      <w:proofErr w:type="spellEnd"/>
      <w:r w:rsidRPr="00B112F8">
        <w:rPr>
          <w:rFonts w:eastAsia="Times New Roman"/>
          <w:sz w:val="21"/>
          <w:szCs w:val="21"/>
        </w:rPr>
        <w:t>, Japan. (in English and in Japanese)</w:t>
      </w:r>
      <w:bookmarkEnd w:id="30"/>
    </w:p>
    <w:p w14:paraId="3927CE91" w14:textId="77777777" w:rsidR="00B22649" w:rsidRDefault="00B22649" w:rsidP="00854579">
      <w:pPr>
        <w:pStyle w:val="11"/>
        <w:tabs>
          <w:tab w:val="left" w:pos="709"/>
        </w:tabs>
        <w:jc w:val="both"/>
        <w:rPr>
          <w:rFonts w:eastAsia="Times New Roman"/>
          <w:sz w:val="21"/>
          <w:szCs w:val="21"/>
        </w:rPr>
      </w:pPr>
    </w:p>
    <w:p w14:paraId="5BA234FB" w14:textId="000E2180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2013b</w:t>
      </w:r>
      <w:r w:rsidRPr="00B112F8">
        <w:rPr>
          <w:rFonts w:eastAsia="Times New Roman"/>
          <w:sz w:val="21"/>
          <w:szCs w:val="21"/>
        </w:rPr>
        <w:tab/>
      </w:r>
      <w:r w:rsidRPr="00B112F8">
        <w:rPr>
          <w:i/>
          <w:sz w:val="21"/>
          <w:szCs w:val="21"/>
        </w:rPr>
        <w:t>Special Section "Messages from Past Societies on Biological Diversity: Exploration of Nature, Worldview, and Human Evolution"</w:t>
      </w:r>
      <w:r w:rsidRPr="00B112F8">
        <w:rPr>
          <w:rFonts w:eastAsia="Times New Roman"/>
          <w:i/>
          <w:sz w:val="21"/>
          <w:szCs w:val="21"/>
        </w:rPr>
        <w:t>.</w:t>
      </w:r>
      <w:r w:rsidRPr="00B112F8">
        <w:rPr>
          <w:rFonts w:eastAsia="Times New Roman"/>
          <w:sz w:val="21"/>
          <w:szCs w:val="21"/>
        </w:rPr>
        <w:t xml:space="preserve"> Journal of Cultural Symbiosis Research No. 8. Volume co-edito</w:t>
      </w:r>
      <w:r w:rsidR="00C67B97">
        <w:rPr>
          <w:rFonts w:eastAsia="Times New Roman"/>
          <w:sz w:val="21"/>
          <w:szCs w:val="21"/>
        </w:rPr>
        <w:t>r</w:t>
      </w:r>
      <w:r w:rsidRPr="00B112F8">
        <w:rPr>
          <w:rFonts w:eastAsia="Times New Roman"/>
          <w:sz w:val="21"/>
          <w:szCs w:val="21"/>
        </w:rPr>
        <w:t xml:space="preserve">s: T. Inamura and S. Sugiyama, Aichi Prefectural University: Cultural Symbiosis Research Institute, </w:t>
      </w:r>
      <w:proofErr w:type="spellStart"/>
      <w:r w:rsidRPr="00B112F8">
        <w:rPr>
          <w:rFonts w:eastAsia="Times New Roman"/>
          <w:sz w:val="21"/>
          <w:szCs w:val="21"/>
        </w:rPr>
        <w:t>Nagakute</w:t>
      </w:r>
      <w:proofErr w:type="spellEnd"/>
      <w:r w:rsidRPr="00B112F8">
        <w:rPr>
          <w:rFonts w:eastAsia="Times New Roman"/>
          <w:sz w:val="21"/>
          <w:szCs w:val="21"/>
        </w:rPr>
        <w:t>, Japan. (in English and in Japanese)</w:t>
      </w:r>
    </w:p>
    <w:p w14:paraId="78D76F66" w14:textId="777777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7BD9A3AC" w14:textId="7996ACA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 xml:space="preserve">2013c </w:t>
      </w:r>
      <w:r w:rsidRPr="00B112F8">
        <w:rPr>
          <w:rFonts w:eastAsia="Times New Roman"/>
          <w:sz w:val="21"/>
          <w:szCs w:val="21"/>
        </w:rPr>
        <w:tab/>
        <w:t xml:space="preserve">Introduction, in </w:t>
      </w:r>
      <w:r w:rsidRPr="00B112F8">
        <w:rPr>
          <w:rFonts w:eastAsia="Times New Roman"/>
          <w:i/>
          <w:sz w:val="21"/>
          <w:szCs w:val="21"/>
        </w:rPr>
        <w:t xml:space="preserve">Constructing, Deconstructing, and Reconstructing Social Identity 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>2,000 Years of Monumentality in Teotihuacan and Cholula, Mexico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>,</w:t>
      </w:r>
      <w:r w:rsidRPr="00B112F8">
        <w:rPr>
          <w:rFonts w:eastAsia="Times New Roman"/>
          <w:sz w:val="21"/>
          <w:szCs w:val="21"/>
        </w:rPr>
        <w:t xml:space="preserve"> edited by S. Sugiyama, S. </w:t>
      </w:r>
      <w:proofErr w:type="spellStart"/>
      <w:r w:rsidRPr="00B112F8">
        <w:rPr>
          <w:rFonts w:eastAsia="Times New Roman"/>
          <w:sz w:val="21"/>
          <w:szCs w:val="21"/>
        </w:rPr>
        <w:t>Kabata</w:t>
      </w:r>
      <w:proofErr w:type="spellEnd"/>
      <w:r w:rsidRPr="00B112F8">
        <w:rPr>
          <w:rFonts w:eastAsia="Times New Roman"/>
          <w:sz w:val="21"/>
          <w:szCs w:val="21"/>
        </w:rPr>
        <w:t xml:space="preserve">, T. Taniguchi, and E. Niwa, pp. I-V, Aichi Prefectural University: Cultural Symbiosis Research Institute, </w:t>
      </w:r>
      <w:proofErr w:type="spellStart"/>
      <w:r w:rsidRPr="00B112F8">
        <w:rPr>
          <w:rFonts w:eastAsia="Times New Roman"/>
          <w:sz w:val="21"/>
          <w:szCs w:val="21"/>
        </w:rPr>
        <w:t>Nagakute</w:t>
      </w:r>
      <w:proofErr w:type="spellEnd"/>
      <w:r w:rsidRPr="00B112F8">
        <w:rPr>
          <w:rFonts w:eastAsia="Times New Roman"/>
          <w:sz w:val="21"/>
          <w:szCs w:val="21"/>
        </w:rPr>
        <w:t>, Japan. (in English and in Japanese)</w:t>
      </w:r>
    </w:p>
    <w:p w14:paraId="6768F4FE" w14:textId="77777777" w:rsidR="000D01C8" w:rsidRPr="00B112F8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</w:rPr>
      </w:pPr>
      <w:bookmarkStart w:id="31" w:name="h.1fob9te" w:colFirst="0" w:colLast="0"/>
      <w:bookmarkEnd w:id="31"/>
    </w:p>
    <w:p w14:paraId="408BA9B0" w14:textId="5C19B09D" w:rsidR="000D01C8" w:rsidRPr="002B558A" w:rsidRDefault="000D01C8" w:rsidP="00854579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  <w:r w:rsidRPr="00B112F8">
        <w:rPr>
          <w:rFonts w:eastAsia="Times New Roman"/>
          <w:sz w:val="21"/>
          <w:szCs w:val="21"/>
        </w:rPr>
        <w:t>2013d</w:t>
      </w:r>
      <w:r w:rsidRPr="00B112F8">
        <w:rPr>
          <w:rFonts w:eastAsia="Times New Roman"/>
          <w:sz w:val="21"/>
          <w:szCs w:val="21"/>
        </w:rPr>
        <w:tab/>
        <w:t xml:space="preserve">Creation and Transformation of Monuments in the Ancient City of Teotihuacan, in </w:t>
      </w:r>
      <w:r w:rsidRPr="00B112F8">
        <w:rPr>
          <w:rFonts w:eastAsia="Times New Roman"/>
          <w:i/>
          <w:sz w:val="21"/>
          <w:szCs w:val="21"/>
        </w:rPr>
        <w:t>Constructing, Deconstructing</w:t>
      </w:r>
      <w:r w:rsidRPr="00B112F8">
        <w:rPr>
          <w:i/>
          <w:sz w:val="21"/>
          <w:szCs w:val="21"/>
        </w:rPr>
        <w:t xml:space="preserve">, </w:t>
      </w:r>
      <w:r w:rsidRPr="00B112F8">
        <w:rPr>
          <w:rFonts w:eastAsia="Times New Roman"/>
          <w:i/>
          <w:sz w:val="21"/>
          <w:szCs w:val="21"/>
        </w:rPr>
        <w:t xml:space="preserve">and Reconstructing Social Identity 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>2,000 Years of Monumentality in Teotihuacan and Cholula, Mexico</w:t>
      </w:r>
      <w:r w:rsidRPr="00B112F8">
        <w:rPr>
          <w:rFonts w:eastAsia="ＭＳ 明朝"/>
          <w:i/>
          <w:sz w:val="21"/>
          <w:szCs w:val="21"/>
        </w:rPr>
        <w:t>－</w:t>
      </w:r>
      <w:r w:rsidRPr="00B112F8">
        <w:rPr>
          <w:rFonts w:eastAsia="Times New Roman"/>
          <w:i/>
          <w:sz w:val="21"/>
          <w:szCs w:val="21"/>
        </w:rPr>
        <w:t xml:space="preserve">, </w:t>
      </w:r>
      <w:r w:rsidRPr="00B112F8">
        <w:rPr>
          <w:rFonts w:eastAsia="Times New Roman"/>
          <w:sz w:val="21"/>
          <w:szCs w:val="21"/>
        </w:rPr>
        <w:t xml:space="preserve">edited by S. Sugiyama, S. </w:t>
      </w:r>
      <w:proofErr w:type="spellStart"/>
      <w:r w:rsidRPr="00B112F8">
        <w:rPr>
          <w:rFonts w:eastAsia="Times New Roman"/>
          <w:sz w:val="21"/>
          <w:szCs w:val="21"/>
        </w:rPr>
        <w:t>Kabata</w:t>
      </w:r>
      <w:proofErr w:type="spellEnd"/>
      <w:r w:rsidRPr="00B112F8">
        <w:rPr>
          <w:rFonts w:eastAsia="Times New Roman"/>
          <w:sz w:val="21"/>
          <w:szCs w:val="21"/>
        </w:rPr>
        <w:t xml:space="preserve">, T. Taniguchi, and E. Niwa, pp. 1-10, Aichi Prefectural University: Cultural Symbiosis Research Institute, </w:t>
      </w:r>
      <w:proofErr w:type="spellStart"/>
      <w:r w:rsidRPr="00B112F8">
        <w:rPr>
          <w:rFonts w:eastAsia="Times New Roman"/>
          <w:sz w:val="21"/>
          <w:szCs w:val="21"/>
        </w:rPr>
        <w:t>Nagakute</w:t>
      </w:r>
      <w:proofErr w:type="spellEnd"/>
      <w:r w:rsidRPr="00B112F8">
        <w:rPr>
          <w:rFonts w:eastAsia="Times New Roman"/>
          <w:sz w:val="21"/>
          <w:szCs w:val="21"/>
        </w:rPr>
        <w:t xml:space="preserve">, Japan. </w:t>
      </w:r>
      <w:r w:rsidRPr="002B558A">
        <w:rPr>
          <w:rFonts w:eastAsia="Times New Roman"/>
          <w:sz w:val="21"/>
          <w:szCs w:val="21"/>
          <w:lang w:val="es-MX"/>
        </w:rPr>
        <w:t xml:space="preserve">(in English and in </w:t>
      </w:r>
      <w:proofErr w:type="spellStart"/>
      <w:r w:rsidRPr="002B558A">
        <w:rPr>
          <w:rFonts w:eastAsia="Times New Roman"/>
          <w:sz w:val="21"/>
          <w:szCs w:val="21"/>
          <w:lang w:val="es-MX"/>
        </w:rPr>
        <w:t>Japanese</w:t>
      </w:r>
      <w:proofErr w:type="spellEnd"/>
      <w:r w:rsidRPr="002B558A">
        <w:rPr>
          <w:rFonts w:eastAsia="Times New Roman"/>
          <w:sz w:val="21"/>
          <w:szCs w:val="21"/>
          <w:lang w:val="es-MX"/>
        </w:rPr>
        <w:t>)</w:t>
      </w:r>
    </w:p>
    <w:p w14:paraId="48F9909D" w14:textId="77777777" w:rsidR="000D01C8" w:rsidRPr="002B558A" w:rsidRDefault="000D01C8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238B7E0" w14:textId="5037662A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2013e</w:t>
      </w:r>
      <w:r w:rsidRPr="00930A97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parcial (2012) de la séptima temporada / Propuesta para la continuación (2013) de la séptima temporada,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mayo de 2013, 660 pp.</w:t>
      </w:r>
    </w:p>
    <w:p w14:paraId="4C35ACF3" w14:textId="77777777" w:rsidR="00930A97" w:rsidRPr="004B4158" w:rsidRDefault="00930A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0449F34" w14:textId="0A723326" w:rsidR="004B4158" w:rsidRPr="004B4158" w:rsidRDefault="004B4158" w:rsidP="00854579">
      <w:pPr>
        <w:pStyle w:val="af5"/>
        <w:spacing w:line="240" w:lineRule="exact"/>
        <w:jc w:val="both"/>
        <w:rPr>
          <w:rFonts w:ascii="Times New Roman" w:hAnsi="Times New Roman"/>
          <w:sz w:val="21"/>
          <w:szCs w:val="21"/>
        </w:rPr>
      </w:pPr>
      <w:bookmarkStart w:id="32" w:name="_Hlk155787859"/>
      <w:r w:rsidRPr="004B4158">
        <w:rPr>
          <w:rFonts w:ascii="Times New Roman" w:hAnsi="Times New Roman"/>
          <w:sz w:val="21"/>
          <w:szCs w:val="21"/>
        </w:rPr>
        <w:t>2013</w:t>
      </w:r>
      <w:proofErr w:type="gramStart"/>
      <w:r w:rsidRPr="004B4158">
        <w:rPr>
          <w:rFonts w:ascii="Times New Roman" w:hAnsi="Times New Roman"/>
          <w:sz w:val="21"/>
          <w:szCs w:val="21"/>
        </w:rPr>
        <w:t xml:space="preserve">f  </w:t>
      </w:r>
      <w:r>
        <w:rPr>
          <w:rFonts w:ascii="Times New Roman" w:hAnsi="Times New Roman"/>
          <w:sz w:val="21"/>
          <w:szCs w:val="21"/>
        </w:rPr>
        <w:tab/>
      </w:r>
      <w:proofErr w:type="gramEnd"/>
      <w:r w:rsidRPr="004B4158">
        <w:rPr>
          <w:rFonts w:ascii="Times New Roman" w:hAnsi="Times New Roman"/>
          <w:sz w:val="21"/>
          <w:szCs w:val="21"/>
        </w:rPr>
        <w:t xml:space="preserve">Inside the Sun Pyramid at Teotihuacan, Mexico: 2008-2011 Excavations and Preliminary Results. Co-authored with Nawa Sugiyama and Alejandro Sarabia G., </w:t>
      </w:r>
      <w:r w:rsidRPr="004B4158">
        <w:rPr>
          <w:rFonts w:ascii="Times New Roman" w:hAnsi="Times New Roman"/>
          <w:i/>
          <w:iCs/>
          <w:sz w:val="21"/>
          <w:szCs w:val="21"/>
        </w:rPr>
        <w:t>Latin American Antiquity</w:t>
      </w:r>
      <w:r w:rsidRPr="004B4158">
        <w:rPr>
          <w:rFonts w:ascii="Times New Roman" w:hAnsi="Times New Roman"/>
          <w:sz w:val="21"/>
          <w:szCs w:val="21"/>
        </w:rPr>
        <w:t xml:space="preserve"> 24</w:t>
      </w:r>
      <w:r w:rsidR="00CB6DEE">
        <w:rPr>
          <w:rFonts w:ascii="Times New Roman" w:hAnsi="Times New Roman"/>
          <w:sz w:val="21"/>
          <w:szCs w:val="21"/>
        </w:rPr>
        <w:t xml:space="preserve"> </w:t>
      </w:r>
      <w:r w:rsidRPr="004B4158">
        <w:rPr>
          <w:rFonts w:ascii="Times New Roman" w:hAnsi="Times New Roman"/>
          <w:sz w:val="21"/>
          <w:szCs w:val="21"/>
        </w:rPr>
        <w:t>(4): 403–432.</w:t>
      </w:r>
    </w:p>
    <w:bookmarkEnd w:id="32"/>
    <w:p w14:paraId="5096B257" w14:textId="77777777" w:rsidR="004B4158" w:rsidRPr="004B4158" w:rsidRDefault="004B4158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92DC269" w14:textId="77777777" w:rsidR="0036651C" w:rsidRPr="00B112F8" w:rsidRDefault="0036651C" w:rsidP="00854579">
      <w:pPr>
        <w:tabs>
          <w:tab w:val="left" w:pos="709"/>
        </w:tabs>
        <w:ind w:leftChars="-1" w:hanging="2"/>
        <w:jc w:val="both"/>
        <w:rPr>
          <w:rFonts w:ascii="Times New Roman" w:hAnsi="Times New Roman"/>
          <w:sz w:val="21"/>
          <w:szCs w:val="21"/>
          <w:lang w:val="es-MX"/>
        </w:rPr>
      </w:pPr>
      <w:bookmarkStart w:id="33" w:name="_Hlk110966468"/>
      <w:r w:rsidRPr="00B112F8">
        <w:rPr>
          <w:rFonts w:ascii="Times New Roman" w:hAnsi="Times New Roman"/>
          <w:sz w:val="21"/>
          <w:szCs w:val="21"/>
        </w:rPr>
        <w:t>2012a</w:t>
      </w:r>
      <w:r w:rsidRPr="00B112F8">
        <w:rPr>
          <w:rFonts w:ascii="Times New Roman" w:hAnsi="Times New Roman"/>
          <w:sz w:val="21"/>
          <w:szCs w:val="21"/>
        </w:rPr>
        <w:tab/>
        <w:t xml:space="preserve">Ideology, Polity, and Social History of the Teotihuacan State. </w:t>
      </w:r>
      <w:r w:rsidRPr="00B112F8">
        <w:rPr>
          <w:rFonts w:ascii="Times New Roman" w:hAnsi="Times New Roman"/>
          <w:i/>
          <w:sz w:val="21"/>
          <w:szCs w:val="21"/>
        </w:rPr>
        <w:t>The Oxford Handbook of Mesoamerican Archaeology (Oxford Handbooks)</w:t>
      </w:r>
      <w:r w:rsidRPr="00B112F8">
        <w:rPr>
          <w:rFonts w:ascii="Times New Roman" w:hAnsi="Times New Roman"/>
          <w:sz w:val="21"/>
          <w:szCs w:val="21"/>
        </w:rPr>
        <w:t xml:space="preserve">, edited by Deborah L. Nichols and Christopher A. Pool, pp.215-229. 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Oxford University </w:t>
      </w:r>
      <w:proofErr w:type="spellStart"/>
      <w:r w:rsidRPr="00B112F8">
        <w:rPr>
          <w:rFonts w:ascii="Times New Roman" w:hAnsi="Times New Roman"/>
          <w:sz w:val="21"/>
          <w:szCs w:val="21"/>
          <w:lang w:val="es-MX"/>
        </w:rPr>
        <w:t>Press</w:t>
      </w:r>
      <w:proofErr w:type="spellEnd"/>
      <w:r w:rsidRPr="00B112F8">
        <w:rPr>
          <w:rFonts w:ascii="Times New Roman" w:hAnsi="Times New Roman"/>
          <w:sz w:val="21"/>
          <w:szCs w:val="21"/>
          <w:lang w:val="es-MX"/>
        </w:rPr>
        <w:t>, New York.</w:t>
      </w:r>
    </w:p>
    <w:p w14:paraId="5B87F4C9" w14:textId="77777777" w:rsidR="0036651C" w:rsidRPr="00B112F8" w:rsidRDefault="0036651C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bookmarkEnd w:id="33"/>
    <w:p w14:paraId="09C6972B" w14:textId="77777777" w:rsidR="00BA6F97" w:rsidRPr="00B112F8" w:rsidRDefault="0036651C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2012b</w:t>
      </w:r>
      <w:r w:rsidR="00BA6F97" w:rsidRPr="00B112F8">
        <w:rPr>
          <w:rFonts w:ascii="Times New Roman" w:hAnsi="Times New Roman" w:cs="Times New Roman"/>
          <w:sz w:val="21"/>
          <w:szCs w:val="21"/>
        </w:rPr>
        <w:tab/>
        <w:t xml:space="preserve">Más reliquias teotihuacanas en ofrendas de Tenochtitlan. 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Co-authored with Leonardo López L. and Amaranta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Argúe</w:t>
      </w:r>
      <w:r w:rsidR="002277D3" w:rsidRPr="00B112F8">
        <w:rPr>
          <w:rFonts w:ascii="Times New Roman" w:hAnsi="Times New Roman" w:cs="Times New Roman"/>
          <w:sz w:val="21"/>
          <w:szCs w:val="21"/>
          <w:lang w:val="en-US"/>
        </w:rPr>
        <w:t>l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les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="000D01C8" w:rsidRPr="00B112F8">
        <w:rPr>
          <w:rFonts w:ascii="Times New Roman" w:hAnsi="Times New Roman" w:cs="Times New Roman"/>
          <w:i/>
          <w:sz w:val="21"/>
          <w:szCs w:val="21"/>
          <w:lang w:val="en-US"/>
        </w:rPr>
        <w:t>Arqueología</w:t>
      </w:r>
      <w:proofErr w:type="spellEnd"/>
      <w:r w:rsidR="000D01C8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Mexican</w:t>
      </w:r>
      <w:r w:rsidR="002277D3" w:rsidRPr="00B112F8">
        <w:rPr>
          <w:rFonts w:ascii="Times New Roman" w:hAnsi="Times New Roman" w:cs="Times New Roman"/>
          <w:i/>
          <w:sz w:val="21"/>
          <w:szCs w:val="21"/>
          <w:lang w:val="en-US"/>
        </w:rPr>
        <w:t>a</w:t>
      </w:r>
      <w:r w:rsidR="000D01C8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: </w:t>
      </w:r>
      <w:r w:rsidR="000D01C8" w:rsidRPr="00B112F8">
        <w:rPr>
          <w:rFonts w:ascii="Times New Roman" w:eastAsia="Times New Roman" w:hAnsi="Times New Roman" w:cs="Times New Roman"/>
          <w:sz w:val="21"/>
          <w:szCs w:val="21"/>
          <w:lang w:val="en-US"/>
        </w:rPr>
        <w:t>vol.118:</w:t>
      </w:r>
      <w:r w:rsidR="000D01C8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18-21.</w:t>
      </w:r>
    </w:p>
    <w:p w14:paraId="22A1FF6D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BD0B1EB" w14:textId="77777777" w:rsidR="00BA6F97" w:rsidRPr="00B112F8" w:rsidRDefault="00D558B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2012</w:t>
      </w:r>
      <w:r w:rsidR="0036651C" w:rsidRPr="00B112F8">
        <w:rPr>
          <w:rFonts w:ascii="Times New Roman" w:hAnsi="Times New Roman" w:cs="Times New Roman"/>
          <w:sz w:val="21"/>
          <w:szCs w:val="21"/>
          <w:lang w:val="en-US"/>
        </w:rPr>
        <w:t>c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Why Can’t We Live with Romance? Life of an Archaeologist Fascinated with Mexican Ancient Civilization.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Fubaisha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Nagoya, Japan. (in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</w:t>
      </w:r>
    </w:p>
    <w:p w14:paraId="50465C7C" w14:textId="21BF8A68" w:rsidR="00BA6F97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4552C48" w14:textId="1DB1ED41" w:rsidR="00930A97" w:rsidRPr="003D4D09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930A97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2012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e</w:t>
      </w:r>
      <w:r w:rsidRPr="00930A97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parcial (2011) de la séptima temporada / Propuesta para la continuación (2012) de la séptima temporada,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abril de 2012, 549 pp.</w:t>
      </w:r>
    </w:p>
    <w:p w14:paraId="14A47625" w14:textId="77777777" w:rsidR="00930A97" w:rsidRDefault="00930A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656F244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34" w:name="_Hlk155785505"/>
      <w:r w:rsidRPr="00B112F8">
        <w:rPr>
          <w:rFonts w:ascii="Times New Roman" w:hAnsi="Times New Roman" w:cs="Times New Roman"/>
          <w:sz w:val="21"/>
          <w:szCs w:val="21"/>
        </w:rPr>
        <w:t>2011a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Noticia: Se localizan una máscara y diversas </w:t>
      </w:r>
      <w:r w:rsidR="00FE0CD7" w:rsidRPr="00B112F8">
        <w:rPr>
          <w:rFonts w:ascii="Times New Roman" w:hAnsi="Times New Roman" w:cs="Times New Roman"/>
          <w:sz w:val="21"/>
          <w:szCs w:val="21"/>
        </w:rPr>
        <w:t>ofrendas en la Pirámide del Sol,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bookmarkStart w:id="35" w:name="_Hlk154655495"/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Alejandro Sarabia</w:t>
      </w:r>
      <w:bookmarkEnd w:id="35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r w:rsidRPr="00B112F8">
        <w:rPr>
          <w:rFonts w:ascii="Times New Roman" w:hAnsi="Times New Roman" w:cs="Times New Roman"/>
          <w:i/>
          <w:sz w:val="21"/>
          <w:szCs w:val="21"/>
        </w:rPr>
        <w:t>Arqueología Mexicana</w:t>
      </w:r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January-February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of 2011,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Vol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XVIII (107): 10-11, Mexico City.</w:t>
      </w:r>
    </w:p>
    <w:bookmarkEnd w:id="34"/>
    <w:p w14:paraId="4098DFCA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3CE0DFE" w14:textId="77777777" w:rsidR="00BA6F97" w:rsidRPr="00B112F8" w:rsidRDefault="00FE0CD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36" w:name="_Hlk155794102"/>
      <w:r w:rsidRPr="00B112F8">
        <w:rPr>
          <w:rFonts w:ascii="Times New Roman" w:hAnsi="Times New Roman" w:cs="Times New Roman"/>
          <w:sz w:val="21"/>
          <w:szCs w:val="21"/>
        </w:rPr>
        <w:lastRenderedPageBreak/>
        <w:t>2011b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Teotihuacan: la ciudad con una cosmovisión meso</w:t>
      </w:r>
      <w:r w:rsidRPr="00B112F8">
        <w:rPr>
          <w:rFonts w:ascii="Times New Roman" w:hAnsi="Times New Roman" w:cs="Times New Roman"/>
          <w:sz w:val="21"/>
          <w:szCs w:val="21"/>
        </w:rPr>
        <w:t>americana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Alejandro Sarabia,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 Mexicana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January-February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of 2011,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Vol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XVIII (107): 39-45, Mexico City.</w:t>
      </w:r>
    </w:p>
    <w:bookmarkEnd w:id="36"/>
    <w:p w14:paraId="52FB994C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934D227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2011c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Introduction to Ancient Civilizations in Mesoamerica and Andes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Co-authored with Shigeru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and Shinya Watanabe.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Fubaisha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Nagoya, Japan. (in Japanese)</w:t>
      </w:r>
    </w:p>
    <w:p w14:paraId="1A6ED7F8" w14:textId="77777777" w:rsidR="00BA6F97" w:rsidRPr="00B112F8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960089B" w14:textId="77777777" w:rsidR="00BA6F97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37" w:name="_Hlk155785595"/>
      <w:r w:rsidRPr="00B112F8">
        <w:rPr>
          <w:rFonts w:ascii="Times New Roman" w:hAnsi="Times New Roman" w:cs="Times New Roman"/>
          <w:sz w:val="21"/>
          <w:szCs w:val="21"/>
          <w:lang w:val="en-US"/>
        </w:rPr>
        <w:t>2011d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D558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Interactions between the Living and the Dead at 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Major Monuments in Teotihuacan,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gram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Living</w:t>
      </w:r>
      <w:proofErr w:type="gram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with the Dead: Mortuary Ritual in Mesoamerica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pp.161-202, edited by James L. Fitzsimmons and Izumi Shimada, The University of Arizona Press, Tucson.</w:t>
      </w:r>
    </w:p>
    <w:bookmarkEnd w:id="37"/>
    <w:p w14:paraId="409F61CB" w14:textId="77777777" w:rsidR="00930A97" w:rsidRDefault="00930A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B0D9ADC" w14:textId="37EFD246" w:rsidR="00930A97" w:rsidRPr="00930A97" w:rsidRDefault="00930A97" w:rsidP="00854579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2011e</w:t>
      </w:r>
      <w:r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parcial (2010) de la séptima temporada / Propuesta para la continuación (2011) de la séptima temporada, </w:t>
      </w:r>
      <w:proofErr w:type="spellStart"/>
      <w:r w:rsidRPr="00930A97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930A97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abril de 2011, 395 pp.</w:t>
      </w:r>
    </w:p>
    <w:p w14:paraId="6436EF09" w14:textId="77777777" w:rsidR="00BA6F97" w:rsidRPr="00930A97" w:rsidRDefault="00BA6F97" w:rsidP="00854579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A7D061C" w14:textId="322FC169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38" w:name="_Hlk110967110"/>
      <w:r w:rsidRPr="00B112F8">
        <w:rPr>
          <w:rFonts w:ascii="Times New Roman" w:hAnsi="Times New Roman" w:cs="Times New Roman"/>
          <w:sz w:val="21"/>
          <w:szCs w:val="21"/>
          <w:lang w:val="en-US"/>
        </w:rPr>
        <w:t>2010</w:t>
      </w:r>
      <w:proofErr w:type="gramStart"/>
      <w:r w:rsidR="003117C3">
        <w:rPr>
          <w:rFonts w:ascii="Times New Roman" w:hAnsi="Times New Roman" w:cs="Times New Roman"/>
          <w:sz w:val="21"/>
          <w:szCs w:val="21"/>
          <w:lang w:val="en-US"/>
        </w:rPr>
        <w:t>a</w:t>
      </w:r>
      <w:r w:rsidR="00D558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proofErr w:type="gram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Teotihuacan City Layout as a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Cosmogram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: Preliminary Results of t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he 2007 Measurement Unit Study.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Archaeology of Measurement: Comprehending Heaven, Earth and Time in Ancient Societies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edited by Iain Morley and Colin Renfrew, pp. 130-149, Cambridge University Press, Cambridge. </w:t>
      </w:r>
    </w:p>
    <w:bookmarkEnd w:id="38"/>
    <w:p w14:paraId="196031D9" w14:textId="675D6495" w:rsidR="006E7F12" w:rsidRDefault="006E7F12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4E89A8C" w14:textId="6D1BB23B" w:rsidR="003117C3" w:rsidRPr="003117C3" w:rsidRDefault="003117C3" w:rsidP="00FE0CD7">
      <w:pPr>
        <w:pStyle w:val="Default"/>
        <w:tabs>
          <w:tab w:val="left" w:pos="709"/>
        </w:tabs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bookmarkStart w:id="39" w:name="_Hlk155785662"/>
      <w:r w:rsidRPr="003117C3">
        <w:rPr>
          <w:rFonts w:ascii="Times New Roman" w:hAnsi="Times New Roman" w:cs="Times New Roman"/>
          <w:sz w:val="21"/>
          <w:szCs w:val="21"/>
        </w:rPr>
        <w:t>2010</w:t>
      </w:r>
      <w:r>
        <w:rPr>
          <w:rFonts w:ascii="Times New Roman" w:hAnsi="Times New Roman" w:cs="Times New Roman"/>
          <w:sz w:val="21"/>
          <w:szCs w:val="21"/>
        </w:rPr>
        <w:t>b</w:t>
      </w:r>
      <w:r w:rsidRPr="003117C3">
        <w:rPr>
          <w:rFonts w:ascii="Times New Roman" w:hAnsi="Times New Roman" w:cs="Times New Roman"/>
          <w:sz w:val="21"/>
          <w:szCs w:val="21"/>
        </w:rPr>
        <w:tab/>
        <w:t>Sacrificio Humanos D</w:t>
      </w:r>
      <w:r>
        <w:rPr>
          <w:rFonts w:ascii="Times New Roman" w:hAnsi="Times New Roman" w:cs="Times New Roman"/>
          <w:sz w:val="21"/>
          <w:szCs w:val="21"/>
        </w:rPr>
        <w:t xml:space="preserve">edicados a los Monumentos Principales de Teotihuacan. In </w:t>
      </w:r>
      <w:bookmarkStart w:id="40" w:name="_Hlk45986230"/>
      <w:r w:rsidRPr="001835D3">
        <w:rPr>
          <w:rFonts w:ascii="Times New Roman" w:hAnsi="Times New Roman" w:cs="Times New Roman"/>
          <w:i/>
          <w:iCs/>
          <w:sz w:val="21"/>
          <w:szCs w:val="21"/>
        </w:rPr>
        <w:t>El Sacrificio Humano en la Tradición Religiosa Mesoamericana</w:t>
      </w:r>
      <w:r>
        <w:rPr>
          <w:rFonts w:ascii="Times New Roman" w:hAnsi="Times New Roman" w:cs="Times New Roman"/>
          <w:sz w:val="21"/>
          <w:szCs w:val="21"/>
        </w:rPr>
        <w:t>, pp. 74</w:t>
      </w:r>
      <w:r w:rsidRPr="003117C3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114, </w:t>
      </w:r>
      <w:proofErr w:type="spellStart"/>
      <w:r>
        <w:rPr>
          <w:rFonts w:ascii="Times New Roman" w:hAnsi="Times New Roman" w:cs="Times New Roman"/>
          <w:sz w:val="21"/>
          <w:szCs w:val="21"/>
        </w:rPr>
        <w:t>edited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by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Leonardo López L. and </w:t>
      </w:r>
      <w:proofErr w:type="spellStart"/>
      <w:r w:rsidRPr="003117C3">
        <w:rPr>
          <w:rFonts w:ascii="Times New Roman" w:hAnsi="Times New Roman" w:cs="Times New Roman"/>
          <w:sz w:val="21"/>
          <w:szCs w:val="21"/>
        </w:rPr>
        <w:t>Guilhem</w:t>
      </w:r>
      <w:proofErr w:type="spellEnd"/>
      <w:r w:rsidRPr="003117C3">
        <w:rPr>
          <w:rFonts w:ascii="Times New Roman" w:hAnsi="Times New Roman" w:cs="Times New Roman"/>
          <w:sz w:val="21"/>
          <w:szCs w:val="21"/>
        </w:rPr>
        <w:t xml:space="preserve"> Olivier, </w:t>
      </w:r>
      <w:r w:rsidRPr="003117C3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INAH, </w:t>
      </w:r>
      <w:proofErr w:type="spellStart"/>
      <w:r w:rsidRPr="003117C3">
        <w:rPr>
          <w:rFonts w:ascii="Times New Roman" w:eastAsia="Times New Roman" w:hAnsi="Times New Roman" w:cs="Times New Roman"/>
          <w:sz w:val="21"/>
          <w:szCs w:val="21"/>
          <w:lang w:val="es-ES"/>
        </w:rPr>
        <w:t>Mexico</w:t>
      </w:r>
      <w:proofErr w:type="spellEnd"/>
      <w:r w:rsidRPr="003117C3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 City. </w:t>
      </w:r>
      <w:bookmarkEnd w:id="40"/>
    </w:p>
    <w:bookmarkEnd w:id="39"/>
    <w:p w14:paraId="77F90A63" w14:textId="77777777" w:rsidR="003117C3" w:rsidRPr="003117C3" w:rsidRDefault="003117C3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A6504DC" w14:textId="5A918083" w:rsidR="006E7F12" w:rsidRPr="00B112F8" w:rsidRDefault="006E7F12" w:rsidP="006E7F1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1"/>
          <w:szCs w:val="21"/>
          <w:lang w:val="es-MX" w:eastAsia="ja-JP"/>
        </w:rPr>
      </w:pPr>
      <w:r w:rsidRPr="00B112F8">
        <w:rPr>
          <w:rFonts w:ascii="Times New Roman" w:hAnsi="Times New Roman"/>
          <w:sz w:val="21"/>
          <w:szCs w:val="21"/>
          <w:lang w:val="es-MX"/>
        </w:rPr>
        <w:t>2010</w:t>
      </w:r>
      <w:r w:rsidR="003117C3">
        <w:rPr>
          <w:rFonts w:ascii="Times New Roman" w:hAnsi="Times New Roman"/>
          <w:sz w:val="21"/>
          <w:szCs w:val="21"/>
          <w:lang w:val="es-MX"/>
        </w:rPr>
        <w:t>c</w:t>
      </w:r>
      <w:r w:rsidRPr="00B112F8">
        <w:rPr>
          <w:rFonts w:ascii="Times New Roman" w:hAnsi="Times New Roman"/>
          <w:sz w:val="21"/>
          <w:szCs w:val="21"/>
          <w:lang w:val="es-MX"/>
        </w:rPr>
        <w:tab/>
      </w:r>
      <w:r w:rsidRPr="00B112F8">
        <w:rPr>
          <w:rFonts w:ascii="Times New Roman" w:hAnsi="Times New Roman"/>
          <w:sz w:val="21"/>
          <w:szCs w:val="21"/>
          <w:lang w:val="es-ES"/>
        </w:rPr>
        <w:t xml:space="preserve">Frente C: Túnel Arqueológico. </w:t>
      </w:r>
      <w:r w:rsidRPr="00B112F8">
        <w:rPr>
          <w:rFonts w:ascii="Times New Roman" w:hAnsi="Times New Roman"/>
          <w:i/>
          <w:iCs/>
          <w:kern w:val="2"/>
          <w:sz w:val="21"/>
          <w:szCs w:val="21"/>
          <w:lang w:val="es-ES"/>
        </w:rPr>
        <w:t xml:space="preserve">Programa de Conservación e Investigación en el Complejo Arquitectónico de la Pirámide del Sol, Teotihuacán, México (editado por </w:t>
      </w:r>
      <w:r w:rsidRPr="00B112F8">
        <w:rPr>
          <w:rFonts w:ascii="Times New Roman" w:hAnsi="Times New Roman"/>
          <w:sz w:val="21"/>
          <w:szCs w:val="21"/>
          <w:lang w:val="es-ES"/>
        </w:rPr>
        <w:t xml:space="preserve">Alejandro Sarabia González), </w:t>
      </w:r>
      <w:proofErr w:type="spellStart"/>
      <w:r w:rsidRPr="00B112F8">
        <w:rPr>
          <w:rFonts w:ascii="Times New Roman" w:hAnsi="Times New Roman"/>
          <w:sz w:val="21"/>
          <w:szCs w:val="21"/>
          <w:lang w:val="es-ES"/>
        </w:rPr>
        <w:t>Co-authored</w:t>
      </w:r>
      <w:proofErr w:type="spellEnd"/>
      <w:r w:rsidRPr="00B112F8">
        <w:rPr>
          <w:rFonts w:ascii="Times New Roman" w:hAnsi="Times New Roman"/>
          <w:sz w:val="21"/>
          <w:szCs w:val="21"/>
          <w:lang w:val="es-ES"/>
        </w:rPr>
        <w:t xml:space="preserve"> </w:t>
      </w:r>
      <w:proofErr w:type="spellStart"/>
      <w:r w:rsidRPr="00B112F8">
        <w:rPr>
          <w:rFonts w:ascii="Times New Roman" w:hAnsi="Times New Roman"/>
          <w:sz w:val="21"/>
          <w:szCs w:val="21"/>
          <w:lang w:val="es-ES"/>
        </w:rPr>
        <w:t>with</w:t>
      </w:r>
      <w:proofErr w:type="spellEnd"/>
      <w:r w:rsidRPr="00B112F8">
        <w:rPr>
          <w:rFonts w:ascii="Times New Roman" w:hAnsi="Times New Roman"/>
          <w:sz w:val="21"/>
          <w:szCs w:val="21"/>
          <w:lang w:val="es-ES"/>
        </w:rPr>
        <w:t xml:space="preserve"> </w:t>
      </w:r>
      <w:proofErr w:type="spellStart"/>
      <w:r w:rsidRPr="00B112F8">
        <w:rPr>
          <w:rFonts w:ascii="Times New Roman" w:hAnsi="Times New Roman"/>
          <w:kern w:val="2"/>
          <w:sz w:val="21"/>
          <w:szCs w:val="21"/>
          <w:lang w:val="es-ES" w:eastAsia="ja-JP"/>
        </w:rPr>
        <w:t>Nawa</w:t>
      </w:r>
      <w:proofErr w:type="spellEnd"/>
      <w:r w:rsidRPr="00B112F8">
        <w:rPr>
          <w:rFonts w:ascii="Times New Roman" w:hAnsi="Times New Roman"/>
          <w:kern w:val="2"/>
          <w:sz w:val="21"/>
          <w:szCs w:val="21"/>
          <w:lang w:val="es-ES" w:eastAsia="ja-JP"/>
        </w:rPr>
        <w:t xml:space="preserve"> Sugiyama y Enrique Pérez Cortés</w:t>
      </w:r>
      <w:r w:rsidRPr="00B112F8">
        <w:rPr>
          <w:rFonts w:ascii="Times New Roman" w:hAnsi="Times New Roman"/>
          <w:kern w:val="2"/>
          <w:sz w:val="21"/>
          <w:szCs w:val="21"/>
          <w:lang w:val="es-ES"/>
        </w:rPr>
        <w:t>,</w:t>
      </w:r>
      <w:r w:rsidRPr="00B112F8">
        <w:rPr>
          <w:rFonts w:ascii="Times New Roman" w:hAnsi="Times New Roman"/>
          <w:kern w:val="2"/>
          <w:sz w:val="21"/>
          <w:szCs w:val="21"/>
          <w:lang w:val="es-ES" w:eastAsia="ja-JP"/>
        </w:rPr>
        <w:t xml:space="preserve"> </w:t>
      </w:r>
      <w:r w:rsidRPr="00B112F8">
        <w:rPr>
          <w:rFonts w:ascii="Times New Roman" w:hAnsi="Times New Roman"/>
          <w:sz w:val="21"/>
          <w:szCs w:val="21"/>
          <w:lang w:val="es-ES"/>
        </w:rPr>
        <w:t xml:space="preserve">pp.176-233, </w:t>
      </w:r>
      <w:r w:rsidRPr="00B112F8">
        <w:rPr>
          <w:rFonts w:ascii="Times New Roman" w:hAnsi="Times New Roman"/>
          <w:sz w:val="21"/>
          <w:szCs w:val="21"/>
          <w:lang w:val="es-MX"/>
        </w:rPr>
        <w:t>Archive of INAH, Mexico City</w:t>
      </w:r>
      <w:r w:rsidRPr="00B112F8">
        <w:rPr>
          <w:rFonts w:ascii="Times New Roman" w:hAnsi="Times New Roman"/>
          <w:sz w:val="21"/>
          <w:szCs w:val="21"/>
          <w:lang w:val="es-ES"/>
        </w:rPr>
        <w:t>.</w:t>
      </w:r>
    </w:p>
    <w:p w14:paraId="30783A26" w14:textId="77777777" w:rsidR="00BA6F97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867DBCA" w14:textId="7FF964B4" w:rsidR="00012312" w:rsidRPr="003D4D09" w:rsidRDefault="00012312" w:rsidP="00C237CA">
      <w:pPr>
        <w:shd w:val="clear" w:color="auto" w:fill="FFFFFF"/>
        <w:jc w:val="both"/>
        <w:rPr>
          <w:rFonts w:ascii="Courier" w:eastAsia="Times New Roman" w:hAnsi="Courier" w:cs="Arial"/>
          <w:color w:val="222222"/>
          <w:sz w:val="21"/>
          <w:szCs w:val="21"/>
          <w:lang w:val="es-MX"/>
        </w:rPr>
      </w:pPr>
      <w:r w:rsidRPr="00012312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2010d</w:t>
      </w:r>
      <w:r w:rsidRPr="00012312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ab/>
      </w:r>
      <w:r w:rsidRPr="003D4D09">
        <w:rPr>
          <w:rFonts w:ascii="Times New Roman" w:eastAsia="Times New Roman" w:hAnsi="Times New Roman"/>
          <w:i/>
          <w:iCs/>
          <w:color w:val="222222"/>
          <w:sz w:val="21"/>
          <w:szCs w:val="21"/>
          <w:lang w:val="es-ES_tradnl"/>
        </w:rPr>
        <w:t>Proyecto Templo Mayor: Informe parcial (2009) de la séptima temporada / Propuesta para la continuación (2010) de la séptima temporada, </w:t>
      </w:r>
      <w:proofErr w:type="spellStart"/>
      <w:r w:rsidRPr="00887034">
        <w:rPr>
          <w:rFonts w:ascii="Times New Roman" w:hAnsi="Times New Roman"/>
          <w:sz w:val="21"/>
          <w:szCs w:val="21"/>
          <w:lang w:val="es-MX"/>
        </w:rPr>
        <w:t>co-authored</w:t>
      </w:r>
      <w:proofErr w:type="spellEnd"/>
      <w:r w:rsidRPr="00887034">
        <w:rPr>
          <w:rFonts w:ascii="Times New Roman" w:hAnsi="Times New Roman"/>
          <w:sz w:val="21"/>
          <w:szCs w:val="21"/>
          <w:lang w:val="es-MX"/>
        </w:rPr>
        <w:t xml:space="preserve"> with Leonado López Luján, Saburo Sugiyama, et al.,</w:t>
      </w:r>
      <w:r w:rsidRPr="00887034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 xml:space="preserve"> </w:t>
      </w:r>
      <w:r w:rsidRPr="003D4D09">
        <w:rPr>
          <w:rFonts w:ascii="Times New Roman" w:eastAsia="Times New Roman" w:hAnsi="Times New Roman"/>
          <w:color w:val="222222"/>
          <w:sz w:val="21"/>
          <w:szCs w:val="21"/>
          <w:lang w:val="es-ES_tradnl"/>
        </w:rPr>
        <w:t>Ciudad de México, INAH, abril de 2010, 361 pp.</w:t>
      </w:r>
    </w:p>
    <w:p w14:paraId="0706ED23" w14:textId="77777777" w:rsidR="008B7FD1" w:rsidRPr="008B7FD1" w:rsidRDefault="008B7FD1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F5B8F8F" w14:textId="77777777" w:rsidR="00BA6F97" w:rsidRPr="00B112F8" w:rsidRDefault="00D558B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1" w:name="_Hlk155785712"/>
      <w:r w:rsidRPr="00B112F8">
        <w:rPr>
          <w:rFonts w:ascii="Times New Roman" w:hAnsi="Times New Roman" w:cs="Times New Roman"/>
          <w:sz w:val="21"/>
          <w:szCs w:val="21"/>
        </w:rPr>
        <w:t xml:space="preserve">2009a </w:t>
      </w:r>
      <w:r w:rsidR="00FE0CD7"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Cosmologie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Le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militarisme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: Et Le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Régime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BA6F97" w:rsidRPr="00B112F8">
        <w:rPr>
          <w:rFonts w:ascii="Times New Roman" w:hAnsi="Times New Roman" w:cs="Times New Roman"/>
          <w:sz w:val="21"/>
          <w:szCs w:val="21"/>
        </w:rPr>
        <w:t>Politique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 </w:t>
      </w:r>
      <w:r w:rsidR="00FE0CD7" w:rsidRPr="00B112F8">
        <w:rPr>
          <w:rFonts w:ascii="Times New Roman" w:hAnsi="Times New Roman" w:cs="Times New Roman"/>
          <w:i/>
          <w:sz w:val="21"/>
          <w:szCs w:val="21"/>
        </w:rPr>
        <w:t>À</w:t>
      </w:r>
      <w:proofErr w:type="gramEnd"/>
      <w:r w:rsidR="00FE0CD7" w:rsidRPr="00B112F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="00FE0CD7" w:rsidRPr="00B112F8">
        <w:rPr>
          <w:rFonts w:ascii="Times New Roman" w:hAnsi="Times New Roman" w:cs="Times New Roman"/>
          <w:i/>
          <w:sz w:val="21"/>
          <w:szCs w:val="21"/>
        </w:rPr>
        <w:t>Tteotihuaca</w:t>
      </w:r>
      <w:proofErr w:type="spellEnd"/>
      <w:r w:rsidR="00FE0CD7" w:rsidRPr="00B112F8">
        <w:rPr>
          <w:rFonts w:ascii="Times New Roman" w:hAnsi="Times New Roman" w:cs="Times New Roman"/>
          <w:i/>
          <w:sz w:val="21"/>
          <w:szCs w:val="21"/>
        </w:rPr>
        <w:t>.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 xml:space="preserve"> Dossiers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d’Archéologie</w:t>
      </w:r>
      <w:proofErr w:type="spellEnd"/>
      <w:r w:rsidR="00BA6F97" w:rsidRPr="00B112F8">
        <w:rPr>
          <w:rFonts w:ascii="Times New Roman" w:hAnsi="Times New Roman" w:cs="Times New Roman"/>
          <w:i/>
          <w:sz w:val="21"/>
          <w:szCs w:val="21"/>
        </w:rPr>
        <w:t>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H.-S. N°17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(Teotihuacan Au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Quai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Branly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): 24-31. Paris.</w:t>
      </w:r>
    </w:p>
    <w:bookmarkEnd w:id="41"/>
    <w:p w14:paraId="469F2CE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38B60F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2009b</w:t>
      </w:r>
      <w:r w:rsidR="00F02DB6" w:rsidRPr="00B112F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Fouilles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Citadelle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et</w:t>
      </w:r>
      <w:r w:rsidR="00FE0CD7" w:rsidRPr="00B112F8">
        <w:rPr>
          <w:rFonts w:ascii="Times New Roman" w:hAnsi="Times New Roman" w:cs="Times New Roman"/>
          <w:sz w:val="21"/>
          <w:szCs w:val="21"/>
        </w:rPr>
        <w:t xml:space="preserve"> du temple de </w:t>
      </w:r>
      <w:proofErr w:type="spellStart"/>
      <w:r w:rsidR="00FE0CD7" w:rsidRPr="00B112F8">
        <w:rPr>
          <w:rFonts w:ascii="Times New Roman" w:hAnsi="Times New Roman" w:cs="Times New Roman"/>
          <w:sz w:val="21"/>
          <w:szCs w:val="21"/>
        </w:rPr>
        <w:t>Serpent</w:t>
      </w:r>
      <w:proofErr w:type="spellEnd"/>
      <w:r w:rsidR="00FE0CD7" w:rsidRPr="00B112F8">
        <w:rPr>
          <w:rFonts w:ascii="Times New Roman" w:hAnsi="Times New Roman" w:cs="Times New Roman"/>
          <w:sz w:val="21"/>
          <w:szCs w:val="21"/>
        </w:rPr>
        <w:t xml:space="preserve"> á plumes.</w:t>
      </w:r>
      <w:r w:rsidRPr="00B112F8">
        <w:rPr>
          <w:rFonts w:ascii="Times New Roman" w:hAnsi="Times New Roman" w:cs="Times New Roman"/>
          <w:sz w:val="21"/>
          <w:szCs w:val="21"/>
        </w:rPr>
        <w:t xml:space="preserve"> 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Teotihuacan Cité des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Dieux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pp.48-57, Co-authored with R. Cabrera,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Museé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du quai Branly et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Smogy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Éditions D’ART, Paris.</w:t>
      </w:r>
    </w:p>
    <w:p w14:paraId="751451B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78F3C0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Field Note 2: Excavations at the Moon Pyramid, Teotihuacan</w:t>
      </w:r>
      <w:r w:rsidR="005A6DD2" w:rsidRPr="00B112F8">
        <w:rPr>
          <w:rFonts w:ascii="Times New Roman" w:hAnsi="Times New Roman" w:cs="Times New Roman"/>
          <w:i/>
          <w:sz w:val="21"/>
          <w:szCs w:val="21"/>
          <w:lang w:val="en-US"/>
        </w:rPr>
        <w:t>. Journal of Cultural S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ymbiosis Research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No. 2: 149-155. Aichi Prefectural University,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Nagakute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Japan. (in Japanese)</w:t>
      </w:r>
    </w:p>
    <w:p w14:paraId="3CFEF06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B5A4032" w14:textId="0C90917D" w:rsidR="00BA6F97" w:rsidRPr="00876B6B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5A6DD2" w:rsidRPr="00B112F8">
        <w:rPr>
          <w:rFonts w:ascii="Times New Roman" w:hAnsi="Times New Roman" w:cs="Times New Roman"/>
          <w:i/>
          <w:sz w:val="21"/>
          <w:szCs w:val="21"/>
          <w:lang w:val="en-US"/>
        </w:rPr>
        <w:t>Journal of Cultural S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ymbiosis Research No. 3, Ancient Civilization and World Cultural Heritage in Mexico: Exploring Roots of Mexican Culture and Traditional Arts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Co-edited by S. Sugiyama, T. Kashima, and S.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Aichi Prefectural University,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Nagakute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Japan. </w:t>
      </w:r>
      <w:r w:rsidRPr="00876B6B">
        <w:rPr>
          <w:rFonts w:ascii="Times New Roman" w:hAnsi="Times New Roman" w:cs="Times New Roman"/>
          <w:sz w:val="21"/>
          <w:szCs w:val="21"/>
        </w:rPr>
        <w:t xml:space="preserve">(in </w:t>
      </w:r>
      <w:proofErr w:type="spellStart"/>
      <w:r w:rsidRPr="00876B6B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Pr="00876B6B">
        <w:rPr>
          <w:rFonts w:ascii="Times New Roman" w:hAnsi="Times New Roman" w:cs="Times New Roman"/>
          <w:sz w:val="21"/>
          <w:szCs w:val="21"/>
        </w:rPr>
        <w:t>)</w:t>
      </w:r>
    </w:p>
    <w:p w14:paraId="705D7349" w14:textId="77777777" w:rsidR="00BA6F97" w:rsidRPr="00876B6B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C1CAF68" w14:textId="2E036D21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2009e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Civilización antigua “viva” y patrimonio de la humanidad en México. </w:t>
      </w:r>
      <w:r w:rsidR="005A6DD2" w:rsidRPr="00B112F8">
        <w:rPr>
          <w:rFonts w:ascii="Times New Roman" w:hAnsi="Times New Roman" w:cs="Times New Roman"/>
          <w:i/>
          <w:sz w:val="21"/>
          <w:szCs w:val="21"/>
          <w:lang w:val="en-US"/>
        </w:rPr>
        <w:t>Journal of Cultural S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ymbiosis Research No. 3, Ancient Civilization and World Cultural Heritage in Mexico: Exploring Roots of Mexican Culture and Traditional Arts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: 6-18. </w:t>
      </w:r>
      <w:r w:rsidRPr="00B112F8">
        <w:rPr>
          <w:rFonts w:ascii="Times New Roman" w:hAnsi="Times New Roman" w:cs="Times New Roman"/>
          <w:sz w:val="21"/>
          <w:szCs w:val="21"/>
        </w:rPr>
        <w:t xml:space="preserve">Aichi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Prefectural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Nagakute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Japan. (in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)</w:t>
      </w:r>
    </w:p>
    <w:p w14:paraId="0381F43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B83784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2008</w:t>
      </w:r>
      <w:r w:rsidR="00981234" w:rsidRPr="00B112F8">
        <w:rPr>
          <w:rFonts w:ascii="Times New Roman" w:hAnsi="Times New Roman" w:cs="Times New Roman"/>
          <w:sz w:val="21"/>
          <w:szCs w:val="21"/>
        </w:rPr>
        <w:t xml:space="preserve">a  </w:t>
      </w:r>
      <w:r w:rsidR="00FE0CD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Proyecto Pirámide de la Luna, Teotihuacan: Informe de la Avance de Trabajos en 2006-08.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Co-authored with R. Cabrera, Archive of INAH, Mexico City.</w:t>
      </w:r>
    </w:p>
    <w:p w14:paraId="6DA993B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D9459C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Field Note 1: Excavations at the Moon Pyramid, Teotihuacan. J</w:t>
      </w:r>
      <w:r w:rsidR="005A6DD2" w:rsidRPr="00B112F8">
        <w:rPr>
          <w:rFonts w:ascii="Times New Roman" w:hAnsi="Times New Roman" w:cs="Times New Roman"/>
          <w:i/>
          <w:sz w:val="21"/>
          <w:szCs w:val="21"/>
          <w:lang w:val="en-US"/>
        </w:rPr>
        <w:t>ournal of Cultural S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ymbiosis Research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No. 1: 58-62. Aichi Prefectural University,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Nagakute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Japan. (in Japanese)</w:t>
      </w:r>
    </w:p>
    <w:p w14:paraId="5F44E4A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104F82A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42" w:name="_Hlk155785741"/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 xml:space="preserve">2007a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 Moon Pyramid Project and the Teotihuacan State Polity: A Brief Summar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y of the 1998-2004 Excavations.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Cabrera,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Mesoamerica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18: 109-125, Cambridge University Press.  </w:t>
      </w:r>
    </w:p>
    <w:bookmarkEnd w:id="42"/>
    <w:p w14:paraId="66B15C1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D27C44A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43" w:name="_Hlk155785778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2007b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Dedicatory Burial/Offering Complexes at the Moon Pyramid, Teotihuacan: A Preliminary Re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port of 1998–2004 Explorations.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Leonardo López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Luján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Mesoamerica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18: 127-146, Cambridge University Press. </w:t>
      </w:r>
    </w:p>
    <w:bookmarkEnd w:id="43"/>
    <w:p w14:paraId="39A2191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AAA12ED" w14:textId="68B8D6E9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44" w:name="_Hlk155785799"/>
      <w:r w:rsidRPr="00B112F8">
        <w:rPr>
          <w:rFonts w:ascii="Times New Roman" w:hAnsi="Times New Roman" w:cs="Times New Roman"/>
          <w:sz w:val="21"/>
          <w:szCs w:val="21"/>
          <w:lang w:val="en-US"/>
        </w:rPr>
        <w:t>2007c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 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Inter-Regi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onal Studies: Image and Symbol.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Encyclopedia of Archaeology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, Vol. 2: 1496-1508, editor-in-</w:t>
      </w:r>
      <w:r w:rsidR="00C237CA" w:rsidRPr="00B112F8">
        <w:rPr>
          <w:rFonts w:ascii="Times New Roman" w:hAnsi="Times New Roman" w:cs="Times New Roman"/>
          <w:sz w:val="21"/>
          <w:szCs w:val="21"/>
          <w:lang w:val="en-US"/>
        </w:rPr>
        <w:t>chief Deborah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M. Pearsall, Academic Press, New York. </w:t>
      </w:r>
    </w:p>
    <w:bookmarkEnd w:id="44"/>
    <w:p w14:paraId="09A4DA1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44EEBC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“Ancient Metropolis Teotihuacan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” “Tenochtitlán: The Sacred City Created in a Lake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” “Aztec Society Viewed </w:t>
      </w:r>
      <w:r w:rsidR="007437FB" w:rsidRPr="00B112F8">
        <w:rPr>
          <w:rFonts w:ascii="Times New Roman" w:hAnsi="Times New Roman" w:cs="Times New Roman"/>
          <w:sz w:val="21"/>
          <w:szCs w:val="21"/>
          <w:lang w:val="en-US"/>
        </w:rPr>
        <w:t>through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the Codices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” “Aztec Worldview and Human Sacrifice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” “Eagle and jaguar Knights” Spanish Conquest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” and captions of artifacts on a temporal exhibition at the National Museum of Science in Tokyo.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Three Great Civilizations of Mesoamerica &amp; the Central Andes: The World of Maya, Aztec and Inca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(exhibition catalogue), pp. 89-146, NHK, NHK Promotions, Tokyo. (in Japanese)</w:t>
      </w:r>
    </w:p>
    <w:p w14:paraId="32B8528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4434DC6" w14:textId="0CA2F774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2007e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Symbols of Religion and Power: The Py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ramid of the Moon, Teotihuacán.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5239E7" w:rsidRPr="00B112F8">
        <w:rPr>
          <w:rFonts w:ascii="Times New Roman" w:hAnsi="Times New Roman" w:cs="Times New Roman"/>
          <w:i/>
          <w:sz w:val="21"/>
          <w:szCs w:val="21"/>
          <w:lang w:val="en-US"/>
        </w:rPr>
        <w:t>Discovery!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Unearthing the New Treasures of Archaeology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Brian M. Fagan) pp. 192-195. Thomas and Hudson</w:t>
      </w:r>
    </w:p>
    <w:p w14:paraId="050B966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8949481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2007f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Aztec Civilization, Giant Sculptures Uncovered: Discoveries of the Templo Mayor Museum and the Metro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politan Archaeological Project.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Newton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="00BA6F97" w:rsidRPr="00B112F8">
        <w:rPr>
          <w:rFonts w:ascii="Times New Roman" w:hAnsi="Times New Roman" w:cs="Times New Roman"/>
          <w:sz w:val="21"/>
          <w:szCs w:val="21"/>
        </w:rPr>
        <w:t>2007:sept.</w:t>
      </w:r>
      <w:proofErr w:type="gram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pp. 98-107,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Tokyo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. (in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</w:t>
      </w:r>
    </w:p>
    <w:p w14:paraId="6711D21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1B64D5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5" w:name="_Hlk155785837"/>
      <w:r w:rsidRPr="00B112F8">
        <w:rPr>
          <w:rFonts w:ascii="Times New Roman" w:hAnsi="Times New Roman" w:cs="Times New Roman"/>
          <w:sz w:val="21"/>
          <w:szCs w:val="21"/>
        </w:rPr>
        <w:t>2006</w:t>
      </w:r>
      <w:r w:rsidR="00981234" w:rsidRPr="00B112F8">
        <w:rPr>
          <w:rFonts w:ascii="Times New Roman" w:hAnsi="Times New Roman" w:cs="Times New Roman"/>
          <w:sz w:val="21"/>
          <w:szCs w:val="21"/>
        </w:rPr>
        <w:t xml:space="preserve">a  </w:t>
      </w:r>
      <w:r w:rsidR="00FE0CD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Sacrificios de Consagración en la Pirámide de la Luna, Teotihuacan</w:t>
      </w:r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Leonardo López Luján, Museo de Templo Mayor, INAH, and Arizona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University, Mexico City.</w:t>
      </w:r>
    </w:p>
    <w:bookmarkEnd w:id="45"/>
    <w:p w14:paraId="39C111C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ED350E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2006b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sz w:val="21"/>
          <w:szCs w:val="21"/>
        </w:rPr>
        <w:t>El Proyecto Pirámide de la Luna 1998-2</w:t>
      </w:r>
      <w:r w:rsidR="00FE0CD7" w:rsidRPr="00B112F8">
        <w:rPr>
          <w:rFonts w:ascii="Times New Roman" w:hAnsi="Times New Roman" w:cs="Times New Roman"/>
          <w:sz w:val="21"/>
          <w:szCs w:val="21"/>
        </w:rPr>
        <w:t>004: Conclusiones Preliminares,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Rubén Cabrera Castro, </w:t>
      </w:r>
      <w:r w:rsidRPr="00B112F8">
        <w:rPr>
          <w:rFonts w:ascii="Times New Roman" w:hAnsi="Times New Roman" w:cs="Times New Roman"/>
          <w:i/>
          <w:sz w:val="21"/>
          <w:szCs w:val="21"/>
        </w:rPr>
        <w:t>Sacrificios de Consagración en la Pirámide de la Luna</w:t>
      </w:r>
      <w:r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and Leonardo López Luján), pp. 11-24. Museo de Templo Mayor, INAH, and Arizona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University, Mexico City. </w:t>
      </w:r>
    </w:p>
    <w:p w14:paraId="4BD3EA2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BCA255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2006c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="00FE0CD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</w:rPr>
        <w:t>Sacrificios de Consagración en la Pirámid</w:t>
      </w:r>
      <w:r w:rsidR="00FE0CD7" w:rsidRPr="00B112F8">
        <w:rPr>
          <w:rFonts w:ascii="Times New Roman" w:hAnsi="Times New Roman" w:cs="Times New Roman"/>
          <w:sz w:val="21"/>
          <w:szCs w:val="21"/>
        </w:rPr>
        <w:t>e de la Luna, Teotihuacan,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Leonardo López Luján, </w:t>
      </w:r>
      <w:r w:rsidRPr="00B112F8">
        <w:rPr>
          <w:rFonts w:ascii="Times New Roman" w:hAnsi="Times New Roman" w:cs="Times New Roman"/>
          <w:i/>
          <w:sz w:val="21"/>
          <w:szCs w:val="21"/>
        </w:rPr>
        <w:t>Sacrificios de Consagración en la Pirámide de la Luna</w:t>
      </w:r>
      <w:r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and Leonardo López Luján), pp. 25-52. Museo de Templo Mayor, INAH, and Arizona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University, Mexico City. </w:t>
      </w:r>
    </w:p>
    <w:p w14:paraId="350778A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AABCC9E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2006d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Simbolismo y funciones de los entierros dedicatorios de la Pir</w:t>
      </w:r>
      <w:r w:rsidRPr="00B112F8">
        <w:rPr>
          <w:rFonts w:ascii="Times New Roman" w:hAnsi="Times New Roman" w:cs="Times New Roman"/>
          <w:sz w:val="21"/>
          <w:szCs w:val="21"/>
        </w:rPr>
        <w:t>ámide de la Luna en Teotihuacan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Leonardo López Luján, Arqueología e historia del Centro de México.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Homenaje a Eduardo Matos Moctezuma,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Leonardo López Luján,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Davíd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Carrasco, and Lourdes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Cué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), pp. 131-151, INAH, México.</w:t>
      </w:r>
    </w:p>
    <w:p w14:paraId="2BD5CD9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43C43C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 xml:space="preserve">2006e   </w:t>
      </w:r>
      <w:r w:rsidRPr="00B112F8">
        <w:rPr>
          <w:rFonts w:ascii="Times New Roman" w:hAnsi="Times New Roman" w:cs="Times New Roman"/>
          <w:i/>
          <w:sz w:val="21"/>
          <w:szCs w:val="21"/>
        </w:rPr>
        <w:t>Proyecto Pirámide de la Luna, Teotihuacan: Informe de la Séptima Temporada 2004-05.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Co-authored with R. Cabrera, Archive of INAH, Mexico City.</w:t>
      </w:r>
    </w:p>
    <w:p w14:paraId="570074F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795165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2005a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Human Sacrifice, Militarism, and Rulership: Materialization of State Ideology at the Feathered Serpent Pyramid, Teotihuacan.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</w:rPr>
        <w:t xml:space="preserve">Cambridge University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Cambridge. </w:t>
      </w:r>
    </w:p>
    <w:p w14:paraId="3D8771F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02C8A9F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2005b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Noticias: Se localiza otra insólita ofrenda en la P</w:t>
      </w:r>
      <w:r w:rsidRPr="00B112F8">
        <w:rPr>
          <w:rFonts w:ascii="Times New Roman" w:hAnsi="Times New Roman" w:cs="Times New Roman"/>
          <w:sz w:val="21"/>
          <w:szCs w:val="21"/>
        </w:rPr>
        <w:t>irámide de la Luna, Teotihuacan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Cabrera,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 Mexicana</w:t>
      </w:r>
      <w:r w:rsidR="00BA6F97" w:rsidRPr="00B112F8">
        <w:rPr>
          <w:rFonts w:ascii="Times New Roman" w:hAnsi="Times New Roman" w:cs="Times New Roman"/>
          <w:sz w:val="21"/>
          <w:szCs w:val="21"/>
        </w:rPr>
        <w:t>, v. XII, n. 71, pp.12-13.</w:t>
      </w:r>
    </w:p>
    <w:p w14:paraId="17CEA07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CEF09F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6" w:name="_Hlk155785922"/>
      <w:r w:rsidRPr="00B112F8">
        <w:rPr>
          <w:rFonts w:ascii="Times New Roman" w:hAnsi="Times New Roman" w:cs="Times New Roman"/>
          <w:sz w:val="21"/>
          <w:szCs w:val="21"/>
          <w:lang w:val="en-US"/>
        </w:rPr>
        <w:t>2004a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Voyage to the Center of the Moon Pyramid: Recent Discoveries in Teotihuacan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edited by S. Sugiyama. </w:t>
      </w:r>
      <w:r w:rsidRPr="00B112F8">
        <w:rPr>
          <w:rFonts w:ascii="Times New Roman" w:hAnsi="Times New Roman" w:cs="Times New Roman"/>
          <w:sz w:val="21"/>
          <w:szCs w:val="21"/>
        </w:rPr>
        <w:t xml:space="preserve">Arizona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 and INAH, Mexico City. </w:t>
      </w:r>
    </w:p>
    <w:bookmarkEnd w:id="46"/>
    <w:p w14:paraId="295E119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8D48A12" w14:textId="3E9E64D2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7" w:name="_Hlk155785957"/>
      <w:r w:rsidRPr="00B112F8">
        <w:rPr>
          <w:rFonts w:ascii="Times New Roman" w:hAnsi="Times New Roman" w:cs="Times New Roman"/>
          <w:sz w:val="21"/>
          <w:szCs w:val="21"/>
        </w:rPr>
        <w:t>2004b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</w:rPr>
        <w:t>Viaje al Centro de la Pirámide de la Luna: Recientes Descubrimientos en Teotihuacan.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Arizona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University and INAH, México City.</w:t>
      </w:r>
    </w:p>
    <w:bookmarkEnd w:id="47"/>
    <w:p w14:paraId="2CC1965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9B0DA6D" w14:textId="77777777" w:rsidR="00BA6F97" w:rsidRPr="00B112F8" w:rsidRDefault="00FE0CD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Voyage to the Center of the Moon Pyramid: Rec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ent Discoveries in Teotihuacan,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Cabrera.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Voyage to the Center of the Moon Pyramid: Recent Discoveries in Teotihuacan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S. Sugiyama), pp. 8-10. Arizona State University and INAH, Mexico City.</w:t>
      </w:r>
    </w:p>
    <w:p w14:paraId="30B84D2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973DA6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2004d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The Moo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n Pyramid and the Planned City.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Voyage to the Center of the Moon Pyramid: Recent Discoveries in Teotihuacan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S. Sugiyama), pp. 16-20. Arizona State University and INAH, Mexico City.</w:t>
      </w:r>
    </w:p>
    <w:p w14:paraId="5C8EA57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76DBBD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2004e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The Moon Pyramid Burials,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Cabrera, and L. López.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Voyage to the Center of the Moon Pyramid: Recent Discoveries in Teotihuacan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S. Sugiyama), pp. 20-30. Arizona State University and INAH, Mexico City.</w:t>
      </w:r>
    </w:p>
    <w:p w14:paraId="77CBEE2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57B960B" w14:textId="77777777" w:rsidR="00BA6F97" w:rsidRPr="00B112F8" w:rsidRDefault="00CF0E5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2004f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 M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oon Plaza and Its Surroundings,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Cabrera, </w:t>
      </w:r>
      <w:proofErr w:type="gramStart"/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Voyage</w:t>
      </w:r>
      <w:proofErr w:type="gramEnd"/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to the Center of the Moon Pyramid: Recent Discoveries in Teotihuacan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S. Sugiyama), pp. 31-34. 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Arizona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State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University and INAH, Mexico City.</w:t>
      </w:r>
    </w:p>
    <w:p w14:paraId="5138226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18C8D4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2004g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="000B3DA9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Proyecto Pirámide de la Luna, Teotihuacan: Informe de la Sexta Temporada 2003</w:t>
      </w:r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Cabrera, Archive of INAH, Mexico City.</w:t>
      </w:r>
    </w:p>
    <w:p w14:paraId="3815B28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36F43C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2003a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Chapter 7: Governance and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Polity at Classic Teotihuacan.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Mesoamerican Archaeology: Theory and Practice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. Blackwell Studies in Global Archaeology (edited by J. Hendon and R. Joyce), pp. 97-123. Blackwell Publishing, Oxford.</w:t>
      </w:r>
    </w:p>
    <w:p w14:paraId="4E89105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B45105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2003b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Sacred Numbers in Meso</w:t>
      </w:r>
      <w:r w:rsidR="00FE0CD7" w:rsidRPr="00B112F8">
        <w:rPr>
          <w:rFonts w:ascii="Times New Roman" w:hAnsi="Times New Roman" w:cs="Times New Roman"/>
          <w:sz w:val="21"/>
          <w:szCs w:val="21"/>
          <w:lang w:val="en-US"/>
        </w:rPr>
        <w:t>america.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Archaeology Journal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vol. 500: 19-23. </w:t>
      </w:r>
      <w:r w:rsidRPr="00B112F8">
        <w:rPr>
          <w:rFonts w:ascii="Times New Roman" w:hAnsi="Times New Roman" w:cs="Times New Roman"/>
          <w:sz w:val="21"/>
          <w:szCs w:val="21"/>
          <w:lang w:val="es-ES"/>
        </w:rPr>
        <w:t xml:space="preserve">(in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s-ES"/>
        </w:rPr>
        <w:t>Japanese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s-ES"/>
        </w:rPr>
        <w:t xml:space="preserve">). </w:t>
      </w:r>
    </w:p>
    <w:p w14:paraId="23914DB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s-ES"/>
        </w:rPr>
      </w:pPr>
    </w:p>
    <w:p w14:paraId="185F83F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2003c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="00FE0CD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</w:rPr>
        <w:t>Hallazgos recie</w:t>
      </w:r>
      <w:r w:rsidR="00FE0CD7" w:rsidRPr="00B112F8">
        <w:rPr>
          <w:rFonts w:ascii="Times New Roman" w:hAnsi="Times New Roman" w:cs="Times New Roman"/>
          <w:sz w:val="21"/>
          <w:szCs w:val="21"/>
        </w:rPr>
        <w:t>ntes en la Pirámide de la Luna,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Cabrera. </w:t>
      </w:r>
      <w:r w:rsidRPr="00B112F8">
        <w:rPr>
          <w:rFonts w:ascii="Times New Roman" w:hAnsi="Times New Roman" w:cs="Times New Roman"/>
          <w:i/>
          <w:sz w:val="21"/>
          <w:szCs w:val="21"/>
        </w:rPr>
        <w:t>Arqueología Mexicana</w:t>
      </w:r>
      <w:r w:rsidRPr="00B112F8">
        <w:rPr>
          <w:rFonts w:ascii="Times New Roman" w:hAnsi="Times New Roman" w:cs="Times New Roman"/>
          <w:sz w:val="21"/>
          <w:szCs w:val="21"/>
        </w:rPr>
        <w:t xml:space="preserve"> vol. XI, Núm. 64: 42-49.</w:t>
      </w:r>
    </w:p>
    <w:p w14:paraId="2356080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67DB21B" w14:textId="77777777" w:rsidR="00BA6F97" w:rsidRPr="00B112F8" w:rsidRDefault="00BA6F97" w:rsidP="00FE0CD7">
      <w:pPr>
        <w:pStyle w:val="Default"/>
        <w:tabs>
          <w:tab w:val="left" w:pos="709"/>
        </w:tabs>
        <w:ind w:left="2"/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2003d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="005B3E33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Proyecto Pirámide de la Luna, Teotihuacan: Informe de la Quinta Temporada 2002</w:t>
      </w:r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Cabrera, Archive of INAH, Mexico City.</w:t>
      </w:r>
    </w:p>
    <w:p w14:paraId="0F2681F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3539CA4" w14:textId="1EF4439A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2002a</w:t>
      </w:r>
      <w:r w:rsidRPr="00B112F8">
        <w:rPr>
          <w:rFonts w:ascii="Times New Roman" w:hAnsi="Times New Roman" w:cs="Times New Roman"/>
          <w:sz w:val="21"/>
          <w:szCs w:val="21"/>
        </w:rPr>
        <w:tab/>
        <w:t>Milit</w:t>
      </w:r>
      <w:r w:rsidR="00FE0CD7" w:rsidRPr="00B112F8">
        <w:rPr>
          <w:rFonts w:ascii="Times New Roman" w:hAnsi="Times New Roman" w:cs="Times New Roman"/>
          <w:sz w:val="21"/>
          <w:szCs w:val="21"/>
        </w:rPr>
        <w:t>arismo plasmado en Teotihuacan.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Ideología y Política a través de Materiales, Imágenes y Símbolos: Primera Mesa Redonda de Teotihuacan</w:t>
      </w:r>
      <w:r w:rsidRPr="00B112F8">
        <w:rPr>
          <w:rFonts w:ascii="Times New Roman" w:hAnsi="Times New Roman" w:cs="Times New Roman"/>
          <w:sz w:val="21"/>
          <w:szCs w:val="21"/>
        </w:rPr>
        <w:t>,</w:t>
      </w:r>
      <w:r w:rsidR="00033B4F" w:rsidRPr="00033B4F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</w:rPr>
        <w:t>pp. 185-209. (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Ma. Elena Ruiz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Gallut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), INAH/Universidad Nacional Autónoma de México, Mexico City.</w:t>
      </w:r>
    </w:p>
    <w:p w14:paraId="49AD323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46C64BD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bookmarkStart w:id="48" w:name="_Hlk155786046"/>
      <w:r w:rsidRPr="00B112F8">
        <w:rPr>
          <w:rFonts w:ascii="Times New Roman" w:hAnsi="Times New Roman" w:cs="Times New Roman"/>
          <w:sz w:val="21"/>
          <w:szCs w:val="21"/>
        </w:rPr>
        <w:t>2002b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El Vaso 9-Xi: Un Recipiente Teotihuacano Encontrado</w:t>
      </w:r>
      <w:r w:rsidRPr="00B112F8">
        <w:rPr>
          <w:rFonts w:ascii="Times New Roman" w:hAnsi="Times New Roman" w:cs="Times New Roman"/>
          <w:sz w:val="21"/>
          <w:szCs w:val="21"/>
        </w:rPr>
        <w:t xml:space="preserve"> en las Ruinas de Tenochtitlan,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L. López and H.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Neff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Ideología y Política a través de Materiales, Imágenes y Símbolos: Primera Mesa Redonda de Teotihuacan</w:t>
      </w:r>
      <w:r w:rsidR="00BA6F97" w:rsidRPr="00B112F8">
        <w:rPr>
          <w:rFonts w:ascii="Times New Roman" w:hAnsi="Times New Roman" w:cs="Times New Roman"/>
          <w:sz w:val="21"/>
          <w:szCs w:val="21"/>
        </w:rPr>
        <w:t>, pp. 731-760.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Ma. Elena Ruiz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Gallut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), INAH/Universidad Nacional Autónoma de México, Mexico City. </w:t>
      </w:r>
    </w:p>
    <w:bookmarkEnd w:id="48"/>
    <w:p w14:paraId="1D616AB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D4705CE" w14:textId="6D71A130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2002c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sz w:val="21"/>
          <w:szCs w:val="21"/>
        </w:rPr>
        <w:t>Híbridos de lobos y perros (tercer acto): hallazgos en la pirámide de Quetzalcóatl de la antigua ciudad de Teoti</w:t>
      </w:r>
      <w:r w:rsidR="006859DE" w:rsidRPr="00B112F8">
        <w:rPr>
          <w:rFonts w:ascii="Times New Roman" w:hAnsi="Times New Roman" w:cs="Times New Roman"/>
          <w:sz w:val="21"/>
          <w:szCs w:val="21"/>
        </w:rPr>
        <w:t>huacan (Primera de dos partes),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Valadez, et al.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Ammvepe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vol. 13 (5): 165-176.</w:t>
      </w:r>
    </w:p>
    <w:p w14:paraId="68B6933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F399318" w14:textId="3B419A1C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2002d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sz w:val="21"/>
          <w:szCs w:val="21"/>
        </w:rPr>
        <w:t>Híbridos de lobos y perros (tercer acto): hallazgos en la pirámide de Quetzalcóatl de la antigua ciudad de Teotihuacan (S</w:t>
      </w:r>
      <w:r w:rsidR="006859DE" w:rsidRPr="00B112F8">
        <w:rPr>
          <w:rFonts w:ascii="Times New Roman" w:hAnsi="Times New Roman" w:cs="Times New Roman"/>
          <w:sz w:val="21"/>
          <w:szCs w:val="21"/>
        </w:rPr>
        <w:t>egunda y última de dos partes),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Valadez, et al.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Ammvepe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vol. 13 (6): 219-231.</w:t>
      </w:r>
    </w:p>
    <w:p w14:paraId="1ECCE6D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5BFDDBB" w14:textId="77777777" w:rsidR="00BA6F97" w:rsidRPr="00293F0C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2001a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Rulers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hip and Warfare at Teotihuacan.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Culture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vol.53: 3-16. </w:t>
      </w:r>
      <w:r w:rsidR="00BA6F97" w:rsidRPr="00293F0C">
        <w:rPr>
          <w:rFonts w:ascii="Times New Roman" w:hAnsi="Times New Roman" w:cs="Times New Roman"/>
          <w:sz w:val="21"/>
          <w:szCs w:val="21"/>
        </w:rPr>
        <w:t xml:space="preserve">(in </w:t>
      </w:r>
      <w:proofErr w:type="spellStart"/>
      <w:r w:rsidR="00BA6F97" w:rsidRPr="00293F0C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="00BA6F97" w:rsidRPr="00293F0C">
        <w:rPr>
          <w:rFonts w:ascii="Times New Roman" w:hAnsi="Times New Roman" w:cs="Times New Roman"/>
          <w:sz w:val="21"/>
          <w:szCs w:val="21"/>
        </w:rPr>
        <w:t>)</w:t>
      </w:r>
    </w:p>
    <w:p w14:paraId="1CAA27CD" w14:textId="77777777" w:rsidR="00BA6F97" w:rsidRPr="00293F0C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6C5A74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2001b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5B3E33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Informe de la Tercera Temporada 2000, del Proyecto Pirámide de la Luna y Proyecto de Investigación en la Pirámide de la Luna, Teotihuacan: Cuarta Temporada de Excavación 2001,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R. Cabrera, Archive of INAH, Mexico City.</w:t>
      </w:r>
    </w:p>
    <w:p w14:paraId="27AF5DC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DACA4D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2000a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Ideology and the State materialized at the Moon Pyramid, Teotihuacan: A Preliminary Report o</w:t>
      </w:r>
      <w:r w:rsidR="006859DE" w:rsidRPr="00B112F8">
        <w:rPr>
          <w:rFonts w:ascii="Times New Roman" w:hAnsi="Times New Roman" w:cs="Times New Roman"/>
          <w:sz w:val="21"/>
          <w:szCs w:val="21"/>
          <w:lang w:val="en-US"/>
        </w:rPr>
        <w:t>f the Excavations in 1998-1999.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vol.3: 27-52. (in Japanese)</w:t>
      </w:r>
    </w:p>
    <w:p w14:paraId="333C528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C37B687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49" w:name="_Hlk155786117"/>
      <w:r w:rsidRPr="00B112F8">
        <w:rPr>
          <w:rFonts w:ascii="Times New Roman" w:hAnsi="Times New Roman" w:cs="Times New Roman"/>
          <w:sz w:val="21"/>
          <w:szCs w:val="21"/>
          <w:lang w:val="en-US"/>
        </w:rPr>
        <w:t>2000b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Teotihuacan as an Origin for Postclassi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c Feathered Serpent Symbolism.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Mesoamerica’s Classic Heritage: from Teotihuacan to the Aztecs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D. Carrasco, L. Jones, and S. Sessions), pp. 117-144. University of Colorado Press, Boulder.</w:t>
      </w:r>
    </w:p>
    <w:bookmarkEnd w:id="49"/>
    <w:p w14:paraId="7062219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FAED7A5" w14:textId="5EC1FEC2" w:rsidR="00BA6F97" w:rsidRPr="00B112F8" w:rsidRDefault="00CF0E5E" w:rsidP="00EC149D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2000c </w:t>
      </w:r>
      <w:r w:rsidR="006859DE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  <w:proofErr w:type="gram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</w:t>
      </w:r>
      <w:proofErr w:type="gram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9-Xi Vase: A Classic Thin Orange Vessel Found</w:t>
      </w:r>
      <w:r w:rsidR="006859DE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Tenochtitlan,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L. López and H. Neff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，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Mesoamerica’s Classic Heritage: from Teotihuacan to the Aztecs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D. Carrasco, L. Jones, and S. Sessions), pp. 219-249. 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University of Colorado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Boulder. </w:t>
      </w:r>
    </w:p>
    <w:p w14:paraId="7193CDA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E454B1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2000d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</w:rPr>
        <w:t>Informe del Proyecto de Investigación Arqueológica en la Pirámide de la Luna, Teotihuacan: Segunda Temporada de Excavaciones</w:t>
      </w:r>
      <w:r w:rsidRPr="00B112F8">
        <w:rPr>
          <w:rFonts w:ascii="Times New Roman" w:hAnsi="Times New Roman" w:cs="Times New Roman"/>
          <w:sz w:val="21"/>
          <w:szCs w:val="21"/>
        </w:rPr>
        <w:t xml:space="preserve">.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 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ols, co-authored with R. Cabrera, Archive of INAH, Mexico City.</w:t>
      </w:r>
    </w:p>
    <w:p w14:paraId="535FBAC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A8E42CF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2000e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E253B7">
        <w:rPr>
          <w:rFonts w:ascii="Times New Roman" w:hAnsi="Times New Roman" w:cs="Times New Roman"/>
          <w:iCs/>
          <w:sz w:val="21"/>
          <w:szCs w:val="21"/>
        </w:rPr>
        <w:t>Proyecto Pirámide de la Luna: algunos resultado</w:t>
      </w:r>
      <w:r w:rsidRPr="00E253B7">
        <w:rPr>
          <w:rFonts w:ascii="Times New Roman" w:hAnsi="Times New Roman" w:cs="Times New Roman"/>
          <w:iCs/>
          <w:sz w:val="21"/>
          <w:szCs w:val="21"/>
        </w:rPr>
        <w:t>s de la segunda temporada 1999</w:t>
      </w:r>
      <w:r w:rsidRPr="00B112F8">
        <w:rPr>
          <w:rFonts w:ascii="Times New Roman" w:hAnsi="Times New Roman" w:cs="Times New Roman"/>
          <w:i/>
          <w:sz w:val="21"/>
          <w:szCs w:val="21"/>
        </w:rPr>
        <w:t>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Cabrera. </w:t>
      </w:r>
      <w:proofErr w:type="spellStart"/>
      <w:r w:rsidR="00BA6F97" w:rsidRPr="00E253B7">
        <w:rPr>
          <w:rFonts w:ascii="Times New Roman" w:hAnsi="Times New Roman" w:cs="Times New Roman"/>
          <w:i/>
          <w:iCs/>
          <w:sz w:val="21"/>
          <w:szCs w:val="21"/>
        </w:rPr>
        <w:t>Arqueologia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23, segunda época: 161-172.</w:t>
      </w:r>
    </w:p>
    <w:p w14:paraId="5EA5CE1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9E0793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1999a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</w:rPr>
        <w:t>Informe Técnico de las Excavaciones en la Pirámide de la Luna, Teotihuacan: Primera Temporada Junio/1998-Marzo/1999.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2 vols, co-authored with R. Cabrera. Archive of INAH, Mexico City.</w:t>
      </w:r>
    </w:p>
    <w:p w14:paraId="5395F3B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AB28B31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1999b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 Excavation of the Pyramid of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the Moon, Teotihuacan, Mexico.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Quarterly</w:t>
      </w:r>
      <w:proofErr w:type="spellEnd"/>
      <w:r w:rsidR="00BA6F97" w:rsidRPr="00B112F8">
        <w:rPr>
          <w:rFonts w:ascii="Times New Roman" w:hAnsi="Times New Roman" w:cs="Times New Roman"/>
          <w:i/>
          <w:sz w:val="21"/>
          <w:szCs w:val="21"/>
        </w:rPr>
        <w:t xml:space="preserve"> of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Archaeological</w:t>
      </w:r>
      <w:proofErr w:type="spellEnd"/>
      <w:r w:rsidR="00BA6F97" w:rsidRPr="00B112F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Studies</w:t>
      </w:r>
      <w:proofErr w:type="spellEnd"/>
      <w:r w:rsidR="00BA6F97" w:rsidRPr="00B112F8">
        <w:rPr>
          <w:rFonts w:ascii="Times New Roman" w:hAnsi="Times New Roman" w:cs="Times New Roman"/>
          <w:i/>
          <w:sz w:val="21"/>
          <w:szCs w:val="21"/>
        </w:rPr>
        <w:t>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vol.46, no.3 (183): 32-34. (in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</w:t>
      </w:r>
    </w:p>
    <w:p w14:paraId="6E92B1F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CC312ED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1999c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Noticias: Se descubren dos ofrendas de notable importancia en la Pirámide de la Luna en Teot</w:t>
      </w:r>
      <w:r w:rsidRPr="00B112F8">
        <w:rPr>
          <w:rFonts w:ascii="Times New Roman" w:hAnsi="Times New Roman" w:cs="Times New Roman"/>
          <w:sz w:val="21"/>
          <w:szCs w:val="21"/>
        </w:rPr>
        <w:t>ihuacan,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Cabrera,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 Mexicana</w:t>
      </w:r>
      <w:r w:rsidR="00BA6F97" w:rsidRPr="00B112F8">
        <w:rPr>
          <w:rFonts w:ascii="Times New Roman" w:hAnsi="Times New Roman" w:cs="Times New Roman"/>
          <w:sz w:val="21"/>
          <w:szCs w:val="21"/>
        </w:rPr>
        <w:t>. vol. VII (40): 71-73.</w:t>
      </w:r>
    </w:p>
    <w:p w14:paraId="32B9C3A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B947275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1999d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Proyecto Arqueoló</w:t>
      </w:r>
      <w:r w:rsidRPr="00B112F8">
        <w:rPr>
          <w:rFonts w:ascii="Times New Roman" w:hAnsi="Times New Roman" w:cs="Times New Roman"/>
          <w:sz w:val="21"/>
          <w:szCs w:val="21"/>
        </w:rPr>
        <w:t>gico de la Pirámide de la Luna,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</w:t>
      </w:r>
      <w:proofErr w:type="gramStart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Cabrera, 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</w:t>
      </w:r>
      <w:proofErr w:type="gram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21, segunda época: 19-34.</w:t>
      </w:r>
    </w:p>
    <w:p w14:paraId="28F7A53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F8AA126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1998a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Termination Programs and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Prehispanic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Looting at the Feathered Serpent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Pyramid in Teotihuacan, Mexico.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Sowing and the Dawning: Termination, Dedication, and Transformation in the Archaeological and Ethnographic Record of Mesoamerica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S. Mock), pp. 147-164. 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University of New Mexico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Press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Albuquerque. </w:t>
      </w:r>
    </w:p>
    <w:p w14:paraId="44550B0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D956F7A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1998b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Cronología de sucesos ocurridos en el Templ</w:t>
      </w:r>
      <w:r w:rsidRPr="00B112F8">
        <w:rPr>
          <w:rFonts w:ascii="Times New Roman" w:hAnsi="Times New Roman" w:cs="Times New Roman"/>
          <w:sz w:val="21"/>
          <w:szCs w:val="21"/>
        </w:rPr>
        <w:t xml:space="preserve">o de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Quetzalcoatl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, Teotihuacán.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Los Ritmos de Cambio en Teotihuacán: Reflexiones y Discusiones de su Cronología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Brambila, and R. Cabrera), pp. 167-184. 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INAH, Mexico City.</w:t>
      </w:r>
    </w:p>
    <w:p w14:paraId="38E263E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020554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1998c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5B3E33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15719E" w:rsidRPr="00B112F8">
        <w:rPr>
          <w:rFonts w:ascii="Times New Roman" w:hAnsi="Times New Roman" w:cs="Times New Roman"/>
          <w:sz w:val="21"/>
          <w:szCs w:val="21"/>
          <w:lang w:val="en-US"/>
        </w:rPr>
        <w:t>T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wo-volume report on the 1988-89 excavations at the Feathere</w:t>
      </w:r>
      <w:r w:rsidR="006859DE" w:rsidRPr="00B112F8">
        <w:rPr>
          <w:rFonts w:ascii="Times New Roman" w:hAnsi="Times New Roman" w:cs="Times New Roman"/>
          <w:sz w:val="21"/>
          <w:szCs w:val="21"/>
          <w:lang w:val="en-US"/>
        </w:rPr>
        <w:t>d Serpent Pyramid, Teotihuacan,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G. Cowgill, and R. Cabrera, to be published by the University of Pittsburgh. </w:t>
      </w:r>
      <w:r w:rsidR="0015719E" w:rsidRPr="00B112F8">
        <w:rPr>
          <w:rFonts w:ascii="Times New Roman" w:hAnsi="Times New Roman" w:cs="Times New Roman"/>
          <w:sz w:val="21"/>
          <w:szCs w:val="21"/>
          <w:lang w:val="en-US"/>
        </w:rPr>
        <w:t>(in preparation)</w:t>
      </w:r>
    </w:p>
    <w:p w14:paraId="5375AC3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45C7EC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5B3E33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Mass Human Sacrifice and Symbolism of the Feathered Serpent Pyramid in Teotihuacan, Mexico. Ph.D. dissertation, Department of Anthropology, Arizona State University. </w:t>
      </w:r>
    </w:p>
    <w:p w14:paraId="4B77F54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40A6B7B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Teotihuacan, Mexico.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World Archaeological Sites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. Asahi-Shinbun Press, Tokyo. (in Japanese).</w:t>
      </w:r>
    </w:p>
    <w:p w14:paraId="2ECA25B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C161475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Tenochtitlan, Mexico.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World Archaeological Sites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Asahi-Shinbun Press, Tokyo. (in Japanese). </w:t>
      </w:r>
    </w:p>
    <w:p w14:paraId="161B95B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3B4B2C5A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1994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Mesoamerica.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Overseas Archaeology: Report of Archaeological Resource Discoveries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, No. 134 (special issue): 10-18. (in Japanese).</w:t>
      </w:r>
    </w:p>
    <w:p w14:paraId="4DF14C3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D06AE4E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1993a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Worldview Materialized in Teotihuacan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Mexico.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Latin American Antiquity,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4 (2): 103-129.</w:t>
      </w:r>
    </w:p>
    <w:p w14:paraId="4459C0A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23F8F3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lastRenderedPageBreak/>
        <w:t>19</w:t>
      </w:r>
      <w:r w:rsidR="006859DE" w:rsidRPr="00B112F8">
        <w:rPr>
          <w:rFonts w:ascii="Times New Roman" w:hAnsi="Times New Roman" w:cs="Times New Roman"/>
          <w:sz w:val="21"/>
          <w:szCs w:val="21"/>
        </w:rPr>
        <w:t>93b</w:t>
      </w:r>
      <w:r w:rsidR="006859D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i/>
          <w:sz w:val="21"/>
          <w:szCs w:val="21"/>
        </w:rPr>
        <w:t>Cerámica ritual del taller de la Ciudadela, Teotihuacan: Catálogo,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C. Múnera.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INAH, Mexico City. (in possession of the author).</w:t>
      </w:r>
    </w:p>
    <w:p w14:paraId="1B67248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EF205B2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1992a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Rulership, Warfare, and Human Sacrifice at the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Ciudadela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, Teotihuacan: An Iconographic Study of Fea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thered Serpent Representations.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Art, Ideology, and the City of Teotihuacan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J. Berlo), pp. 205-230. 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Dumbarton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Oaks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, Washington, D.C.</w:t>
      </w:r>
    </w:p>
    <w:p w14:paraId="05D15AA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B8F7C1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1992b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El Templo de Quetzalcóatl en Teotihuacán: Su posible significado ideológico.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A. López. and L. López. </w:t>
      </w:r>
      <w:r w:rsidRPr="00B112F8">
        <w:rPr>
          <w:rFonts w:ascii="Times New Roman" w:hAnsi="Times New Roman" w:cs="Times New Roman"/>
          <w:i/>
          <w:sz w:val="21"/>
          <w:szCs w:val="21"/>
        </w:rPr>
        <w:t>Anales del Instituto de Investigaciones Estéticas</w:t>
      </w:r>
      <w:r w:rsidRPr="00B112F8">
        <w:rPr>
          <w:rFonts w:ascii="Times New Roman" w:hAnsi="Times New Roman" w:cs="Times New Roman"/>
          <w:sz w:val="21"/>
          <w:szCs w:val="21"/>
        </w:rPr>
        <w:t xml:space="preserve">, 16 (62): 35-52. Universidad Nacional Autónoma de México, Mexico City. </w:t>
      </w:r>
    </w:p>
    <w:p w14:paraId="5A98DD91" w14:textId="77777777" w:rsidR="00CF0E5E" w:rsidRPr="00B112F8" w:rsidRDefault="00CF0E5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578E1A3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1991a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Descubrimientos de entierros y ofrendas dedicadas al Templo </w:t>
      </w:r>
      <w:r w:rsidRPr="00B112F8">
        <w:rPr>
          <w:rFonts w:ascii="Times New Roman" w:hAnsi="Times New Roman" w:cs="Times New Roman"/>
          <w:sz w:val="21"/>
          <w:szCs w:val="21"/>
        </w:rPr>
        <w:t>Viejo de Quetzalcóatl.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Teotihuacan 1980-1982: Nuevas interpretaciones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coordinated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Cabrera, I. Rodríguez, and N. Morelos), pp. 377-386. INAH, Mexico City.</w:t>
      </w:r>
    </w:p>
    <w:p w14:paraId="7974FB8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7E1AD81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 xml:space="preserve">1991b   </w:t>
      </w:r>
      <w:r w:rsidR="00BA6F97" w:rsidRPr="00B112F8">
        <w:rPr>
          <w:rFonts w:ascii="Times New Roman" w:hAnsi="Times New Roman" w:cs="Times New Roman"/>
          <w:sz w:val="21"/>
          <w:szCs w:val="21"/>
        </w:rPr>
        <w:t>Concentración de pinturas murales en el Conjunto Arquitectónico Grande, al este de la P</w:t>
      </w:r>
      <w:r w:rsidRPr="00B112F8">
        <w:rPr>
          <w:rFonts w:ascii="Times New Roman" w:hAnsi="Times New Roman" w:cs="Times New Roman"/>
          <w:sz w:val="21"/>
          <w:szCs w:val="21"/>
        </w:rPr>
        <w:t>laza de la Luna en Teotihuacan,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Millon.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Teotihuacán 1980-82; Nuevas interpretaciones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coordinated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Cabrera, I. Rodríguez, and N. Morelos, pp. 211- 232. 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INAH, Mexico City. </w:t>
      </w:r>
    </w:p>
    <w:p w14:paraId="47C9EA5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82F88C3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1991c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 Temple of Quetzalcoatl Project at Teotihuaca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n: A Preliminary Report,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Cabrera, and G. Cowgill.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Mesoamerica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Vol. 2 (1): 77-92. </w:t>
      </w:r>
    </w:p>
    <w:p w14:paraId="429E581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FA532A1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1991d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The Feathered Serpent Pyramid at Teotihuacan: Its Pos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sible Ideological Significance,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A. López, and L. López.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Ancient</w:t>
      </w:r>
      <w:proofErr w:type="spellEnd"/>
      <w:r w:rsidR="00BA6F97" w:rsidRPr="00B112F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</w:rPr>
        <w:t>Mesoamerica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Vol. 2 (1): 93-106. </w:t>
      </w:r>
    </w:p>
    <w:p w14:paraId="0F943C0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4CED352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1991</w:t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 xml:space="preserve">e  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End"/>
      <w:r w:rsidR="00BA6F97" w:rsidRPr="00B112F8">
        <w:rPr>
          <w:rFonts w:ascii="Times New Roman" w:hAnsi="Times New Roman" w:cs="Times New Roman"/>
          <w:sz w:val="21"/>
          <w:szCs w:val="21"/>
        </w:rPr>
        <w:t>El entierro central de la Pirámide de la Serpiente Empl</w:t>
      </w:r>
      <w:r w:rsidRPr="00B112F8">
        <w:rPr>
          <w:rFonts w:ascii="Times New Roman" w:hAnsi="Times New Roman" w:cs="Times New Roman"/>
          <w:sz w:val="21"/>
          <w:szCs w:val="21"/>
        </w:rPr>
        <w:t>umada: Implicaciones generales.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6: 33-40, INAH, Mexico City. </w:t>
      </w:r>
    </w:p>
    <w:p w14:paraId="4D8DCC4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3E2915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1991f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El Templo de Quetzalcóatl en Teotihuacán: Su </w:t>
      </w:r>
      <w:r w:rsidR="006859DE" w:rsidRPr="00B112F8">
        <w:rPr>
          <w:rFonts w:ascii="Times New Roman" w:hAnsi="Times New Roman" w:cs="Times New Roman"/>
          <w:sz w:val="21"/>
          <w:szCs w:val="21"/>
        </w:rPr>
        <w:t>posible significado ideológico,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A. López, and L. López L. </w:t>
      </w:r>
      <w:r w:rsidRPr="00B112F8">
        <w:rPr>
          <w:rFonts w:ascii="Times New Roman" w:hAnsi="Times New Roman" w:cs="Times New Roman"/>
          <w:i/>
          <w:sz w:val="21"/>
          <w:szCs w:val="21"/>
        </w:rPr>
        <w:t>Anales del Instituto de Investigaciones Estéticas</w:t>
      </w:r>
      <w:r w:rsidRPr="00B112F8">
        <w:rPr>
          <w:rFonts w:ascii="Times New Roman" w:hAnsi="Times New Roman" w:cs="Times New Roman"/>
          <w:sz w:val="21"/>
          <w:szCs w:val="21"/>
        </w:rPr>
        <w:t>, 16 (62): 35-52.</w:t>
      </w:r>
    </w:p>
    <w:p w14:paraId="35ED9BE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781DD34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1990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BA6F97" w:rsidRPr="00B112F8">
        <w:rPr>
          <w:rFonts w:ascii="Times New Roman" w:hAnsi="Times New Roman" w:cs="Times New Roman"/>
          <w:sz w:val="21"/>
          <w:szCs w:val="21"/>
        </w:rPr>
        <w:t>El</w:t>
      </w:r>
      <w:proofErr w:type="gram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Proyecto Templo de Quetzalcóatl y la práctica a gran esca</w:t>
      </w:r>
      <w:r w:rsidRPr="00B112F8">
        <w:rPr>
          <w:rFonts w:ascii="Times New Roman" w:hAnsi="Times New Roman" w:cs="Times New Roman"/>
          <w:sz w:val="21"/>
          <w:szCs w:val="21"/>
        </w:rPr>
        <w:t>la del sacrificio humano,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Cabrera, and G.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Cowgill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La época clásica: Nuevos hallazgos, nuevas ideas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edited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A. Cardos), pp.123-146. Museo Nacional de Antropología, INAH, Mexico City. </w:t>
      </w:r>
    </w:p>
    <w:p w14:paraId="4C10054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1DA68813" w14:textId="77777777" w:rsidR="00BA6F97" w:rsidRPr="00275D31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75D31">
        <w:rPr>
          <w:rFonts w:ascii="Times New Roman" w:hAnsi="Times New Roman" w:cs="Times New Roman"/>
          <w:sz w:val="21"/>
          <w:szCs w:val="21"/>
        </w:rPr>
        <w:t>1989a</w:t>
      </w:r>
      <w:r w:rsidRPr="00275D31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Burials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Dedicated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to the Old Temple of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Quetz</w:t>
      </w:r>
      <w:r w:rsidRPr="00275D31">
        <w:rPr>
          <w:rFonts w:ascii="Times New Roman" w:hAnsi="Times New Roman" w:cs="Times New Roman"/>
          <w:sz w:val="21"/>
          <w:szCs w:val="21"/>
        </w:rPr>
        <w:t>alcoatl</w:t>
      </w:r>
      <w:proofErr w:type="spellEnd"/>
      <w:r w:rsidRPr="00275D31">
        <w:rPr>
          <w:rFonts w:ascii="Times New Roman" w:hAnsi="Times New Roman" w:cs="Times New Roman"/>
          <w:sz w:val="21"/>
          <w:szCs w:val="21"/>
        </w:rPr>
        <w:t xml:space="preserve"> at Teotihuacan, Mexico.</w:t>
      </w:r>
      <w:r w:rsidR="00BA6F97" w:rsidRPr="00275D31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275D31">
        <w:rPr>
          <w:rFonts w:ascii="Times New Roman" w:hAnsi="Times New Roman" w:cs="Times New Roman"/>
          <w:i/>
          <w:sz w:val="21"/>
          <w:szCs w:val="21"/>
        </w:rPr>
        <w:t xml:space="preserve">American </w:t>
      </w:r>
      <w:proofErr w:type="spellStart"/>
      <w:r w:rsidR="00BA6F97" w:rsidRPr="00275D31">
        <w:rPr>
          <w:rFonts w:ascii="Times New Roman" w:hAnsi="Times New Roman" w:cs="Times New Roman"/>
          <w:i/>
          <w:sz w:val="21"/>
          <w:szCs w:val="21"/>
        </w:rPr>
        <w:t>Antiquity</w:t>
      </w:r>
      <w:proofErr w:type="spellEnd"/>
      <w:r w:rsidR="00BA6F97" w:rsidRPr="00275D3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A6F97" w:rsidRPr="00275D31">
        <w:rPr>
          <w:rFonts w:ascii="Times New Roman" w:hAnsi="Times New Roman" w:cs="Times New Roman"/>
          <w:sz w:val="21"/>
          <w:szCs w:val="21"/>
        </w:rPr>
        <w:t>54 (1): 85-106.</w:t>
      </w:r>
    </w:p>
    <w:p w14:paraId="18BF053D" w14:textId="77777777" w:rsidR="00BA6F97" w:rsidRPr="00275D31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75D31">
        <w:rPr>
          <w:rFonts w:ascii="Times New Roman" w:hAnsi="Times New Roman" w:cs="Times New Roman"/>
          <w:sz w:val="21"/>
          <w:szCs w:val="21"/>
        </w:rPr>
        <w:tab/>
      </w:r>
    </w:p>
    <w:p w14:paraId="7338C1CF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1989b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Iconographic Interpretation of the Temple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of Quetzalcoatl at Teotihuacan.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Mexicon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vol. XI (4): 68-74. </w:t>
      </w:r>
    </w:p>
    <w:p w14:paraId="63701B6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ED94744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1989c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The Iconographic Study of the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Cotzumalhuapa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Art style in Guatem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ala,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K. Sugiyama.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Archaeological World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the Department of Ethnology and Archaeology, Keio University), pp. 475-493. Shinjinbutsu-orai-sha, Tokyo. (in Japanese).</w:t>
      </w:r>
    </w:p>
    <w:p w14:paraId="508FE2A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AF71089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1989d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El P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royecto Templo de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Quetzalcóatl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R. Cabrera, G. Cowgill, and C. Serrano.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Arqueología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5: 51-79.</w:t>
      </w:r>
    </w:p>
    <w:p w14:paraId="334238E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E8CD2CD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1988a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Los animales </w:t>
      </w:r>
      <w:r w:rsidRPr="00B112F8">
        <w:rPr>
          <w:rFonts w:ascii="Times New Roman" w:hAnsi="Times New Roman" w:cs="Times New Roman"/>
          <w:sz w:val="21"/>
          <w:szCs w:val="21"/>
        </w:rPr>
        <w:t>en la iconografía teotihuacana.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Revista Mexicana de Estudios Antropológicos</w:t>
      </w:r>
      <w:r w:rsidRPr="00B112F8">
        <w:rPr>
          <w:rFonts w:ascii="Times New Roman" w:hAnsi="Times New Roman" w:cs="Times New Roman"/>
          <w:sz w:val="21"/>
          <w:szCs w:val="21"/>
        </w:rPr>
        <w:t>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Tomo XXXIV (1): 13-52.</w:t>
      </w:r>
    </w:p>
    <w:p w14:paraId="4B7FCBC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0B87752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1988b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Nuevos datos arqueológicos sobre el Templo de Quetzalcóatl en la Ciudadela de Teotihuacán y algun</w:t>
      </w:r>
      <w:r w:rsidRPr="00B112F8">
        <w:rPr>
          <w:rFonts w:ascii="Times New Roman" w:hAnsi="Times New Roman" w:cs="Times New Roman"/>
          <w:sz w:val="21"/>
          <w:szCs w:val="21"/>
        </w:rPr>
        <w:t>as consideraciones hipotéticas.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XLV Congreso Internacional de Americanistas: Arqueología de las Américas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compiled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E.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Reichel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), pp. 405-429. Banco Popular, Fondo de Promoción de la Cultura,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Bogota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. </w:t>
      </w:r>
      <w:r w:rsidR="00BA6F97" w:rsidRPr="00B112F8">
        <w:rPr>
          <w:rFonts w:ascii="Times New Roman" w:hAnsi="Times New Roman" w:cs="Times New Roman"/>
          <w:sz w:val="21"/>
          <w:szCs w:val="21"/>
        </w:rPr>
        <w:tab/>
      </w:r>
    </w:p>
    <w:p w14:paraId="3FC62DD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0D9CC5B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75D31">
        <w:rPr>
          <w:rFonts w:ascii="Times New Roman" w:hAnsi="Times New Roman" w:cs="Times New Roman"/>
          <w:sz w:val="21"/>
          <w:szCs w:val="21"/>
        </w:rPr>
        <w:lastRenderedPageBreak/>
        <w:t>1985</w:t>
      </w:r>
      <w:r w:rsidRPr="00275D31">
        <w:rPr>
          <w:rFonts w:ascii="Times New Roman" w:hAnsi="Times New Roman" w:cs="Times New Roman"/>
          <w:sz w:val="21"/>
          <w:szCs w:val="21"/>
        </w:rPr>
        <w:tab/>
      </w:r>
      <w:r w:rsidR="00BA6F97" w:rsidRPr="00275D31">
        <w:rPr>
          <w:rFonts w:ascii="Times New Roman" w:hAnsi="Times New Roman" w:cs="Times New Roman"/>
          <w:sz w:val="21"/>
          <w:szCs w:val="21"/>
        </w:rPr>
        <w:t xml:space="preserve">The Calendar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System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and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Festivals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among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Tarascos, Mexico: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Pre</w:t>
      </w:r>
      <w:r w:rsidRPr="00275D31">
        <w:rPr>
          <w:rFonts w:ascii="Times New Roman" w:hAnsi="Times New Roman" w:cs="Times New Roman"/>
          <w:sz w:val="21"/>
          <w:szCs w:val="21"/>
        </w:rPr>
        <w:t>hispanic</w:t>
      </w:r>
      <w:proofErr w:type="spellEnd"/>
      <w:r w:rsidRPr="00275D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75D31">
        <w:rPr>
          <w:rFonts w:ascii="Times New Roman" w:hAnsi="Times New Roman" w:cs="Times New Roman"/>
          <w:sz w:val="21"/>
          <w:szCs w:val="21"/>
        </w:rPr>
        <w:t>Period</w:t>
      </w:r>
      <w:proofErr w:type="spellEnd"/>
      <w:r w:rsidRPr="00275D31">
        <w:rPr>
          <w:rFonts w:ascii="Times New Roman" w:hAnsi="Times New Roman" w:cs="Times New Roman"/>
          <w:sz w:val="21"/>
          <w:szCs w:val="21"/>
        </w:rPr>
        <w:t xml:space="preserve"> to the </w:t>
      </w:r>
      <w:proofErr w:type="spellStart"/>
      <w:r w:rsidRPr="00275D31">
        <w:rPr>
          <w:rFonts w:ascii="Times New Roman" w:hAnsi="Times New Roman" w:cs="Times New Roman"/>
          <w:sz w:val="21"/>
          <w:szCs w:val="21"/>
        </w:rPr>
        <w:t>Present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275D31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275D31">
        <w:rPr>
          <w:rFonts w:ascii="Times New Roman" w:hAnsi="Times New Roman" w:cs="Times New Roman"/>
          <w:sz w:val="21"/>
          <w:szCs w:val="21"/>
        </w:rPr>
        <w:t xml:space="preserve"> with K. Sugiyama.</w:t>
      </w:r>
      <w:r w:rsidR="00BA6F97" w:rsidRPr="00275D3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History and Culture of Michoacan, Mexico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(edited by M. Handa), pp. 102-120.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Tobacco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and Salt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Museum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Tokyo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. (in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Japanese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>).</w:t>
      </w:r>
    </w:p>
    <w:p w14:paraId="2E817AED" w14:textId="77777777" w:rsidR="00C348C9" w:rsidRPr="00B112F8" w:rsidRDefault="00C348C9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855B4F5" w14:textId="77777777" w:rsidR="00C348C9" w:rsidRPr="00B112F8" w:rsidRDefault="00C348C9" w:rsidP="00C348C9">
      <w:pPr>
        <w:rPr>
          <w:rFonts w:ascii="Times New Roman" w:hAnsi="Times New Roman"/>
          <w:sz w:val="21"/>
          <w:szCs w:val="21"/>
          <w:lang w:val="es-MX"/>
        </w:rPr>
      </w:pPr>
      <w:r w:rsidRPr="00B112F8">
        <w:rPr>
          <w:rFonts w:ascii="Times New Roman" w:hAnsi="Times New Roman"/>
          <w:sz w:val="21"/>
          <w:szCs w:val="21"/>
          <w:lang w:val="es-MX"/>
        </w:rPr>
        <w:t>1984</w:t>
      </w:r>
      <w:r w:rsidRPr="00B112F8">
        <w:rPr>
          <w:rFonts w:ascii="Times New Roman" w:hAnsi="Times New Roman"/>
          <w:sz w:val="21"/>
          <w:szCs w:val="21"/>
          <w:lang w:val="es-MX"/>
        </w:rPr>
        <w:tab/>
      </w:r>
      <w:proofErr w:type="gramStart"/>
      <w:r w:rsidRPr="00B112F8">
        <w:rPr>
          <w:rFonts w:ascii="Times New Roman" w:hAnsi="Times New Roman"/>
          <w:i/>
          <w:iCs/>
          <w:sz w:val="21"/>
          <w:szCs w:val="21"/>
          <w:lang w:val="es-MX"/>
        </w:rPr>
        <w:t>Informe</w:t>
      </w:r>
      <w:proofErr w:type="gramEnd"/>
      <w:r w:rsidRPr="00B112F8">
        <w:rPr>
          <w:rFonts w:ascii="Times New Roman" w:hAnsi="Times New Roman"/>
          <w:i/>
          <w:iCs/>
          <w:sz w:val="21"/>
          <w:szCs w:val="21"/>
          <w:lang w:val="es-MX"/>
        </w:rPr>
        <w:t xml:space="preserve"> de Trabajo de protección de las pinturas murales descubiertas por el doctor Rene Millon durante el mes de junio de 1984.</w:t>
      </w:r>
      <w:r w:rsidRPr="00B112F8">
        <w:rPr>
          <w:rFonts w:ascii="Times New Roman" w:hAnsi="Times New Roman"/>
          <w:sz w:val="21"/>
          <w:szCs w:val="21"/>
          <w:lang w:val="es-MX"/>
        </w:rPr>
        <w:t xml:space="preserve"> Archive of the INAH, #Registro: ITEC 930. 10283 S33, México, DF. </w:t>
      </w:r>
    </w:p>
    <w:p w14:paraId="4B0BF33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47D96FD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1982a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reexploración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y restauración de</w:t>
      </w:r>
      <w:r w:rsidRPr="00B112F8">
        <w:rPr>
          <w:rFonts w:ascii="Times New Roman" w:hAnsi="Times New Roman" w:cs="Times New Roman"/>
          <w:sz w:val="21"/>
          <w:szCs w:val="21"/>
        </w:rPr>
        <w:t>l Temple Viejo de Quetzalcóatl,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with R. Cabrera.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Memoria del Proyecto Arqueológico Teotihuacán 80-82,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Vol.1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coordinated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Cabrera, I. Rodríguez, and N. Morelos), pp. 163-183. INAH, Mexico City.</w:t>
      </w:r>
    </w:p>
    <w:p w14:paraId="011628E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A2ADF5C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1982b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Las excavaciones en la plataforma interio</w:t>
      </w:r>
      <w:r w:rsidRPr="00B112F8">
        <w:rPr>
          <w:rFonts w:ascii="Times New Roman" w:hAnsi="Times New Roman" w:cs="Times New Roman"/>
          <w:sz w:val="21"/>
          <w:szCs w:val="21"/>
        </w:rPr>
        <w:t>r norte y este de la Ciudadela,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co-author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Cabrera.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Memoria del Proyecto Arqueológico Teotihuacán 80-82</w:t>
      </w:r>
      <w:r w:rsidR="00BA6F97" w:rsidRPr="00B112F8">
        <w:rPr>
          <w:rFonts w:ascii="Times New Roman" w:hAnsi="Times New Roman" w:cs="Times New Roman"/>
          <w:sz w:val="21"/>
          <w:szCs w:val="21"/>
        </w:rPr>
        <w:t>, Vol. 1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coordinated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Cabrera, I. Rodríguez, and N. Morelos), pp. 127-141. INAH, Mexico City. </w:t>
      </w:r>
    </w:p>
    <w:p w14:paraId="69C798E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9428C7F" w14:textId="77777777" w:rsidR="00BA6F97" w:rsidRPr="00B112F8" w:rsidRDefault="006859D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1982c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</w:rPr>
        <w:t>Los trabajos efectuado</w:t>
      </w:r>
      <w:r w:rsidRPr="00B112F8">
        <w:rPr>
          <w:rFonts w:ascii="Times New Roman" w:hAnsi="Times New Roman" w:cs="Times New Roman"/>
          <w:sz w:val="21"/>
          <w:szCs w:val="21"/>
        </w:rPr>
        <w:t>s por la Sección de Topografía.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="00BA6F97" w:rsidRPr="00B112F8">
        <w:rPr>
          <w:rFonts w:ascii="Times New Roman" w:hAnsi="Times New Roman" w:cs="Times New Roman"/>
          <w:i/>
          <w:sz w:val="21"/>
          <w:szCs w:val="21"/>
        </w:rPr>
        <w:t>Memoria del Proyecto Arqueológico Teotihuacán 80-82,</w:t>
      </w:r>
      <w:r w:rsidR="00BA6F97" w:rsidRPr="00B112F8">
        <w:rPr>
          <w:rFonts w:ascii="Times New Roman" w:hAnsi="Times New Roman" w:cs="Times New Roman"/>
          <w:sz w:val="21"/>
          <w:szCs w:val="21"/>
        </w:rPr>
        <w:t xml:space="preserve"> Vol. 1 (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coordinated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</w:rPr>
        <w:t xml:space="preserve"> R. Cabrera, I. Rodríguez, and N. Morelos), pp. 467-475. 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INAH, Mexico City. </w:t>
      </w:r>
    </w:p>
    <w:p w14:paraId="7914BA2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B365817" w14:textId="77777777" w:rsidR="00BA6F97" w:rsidRPr="00232F1C" w:rsidRDefault="00CF0E5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1982d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Archaeologi</w:t>
      </w:r>
      <w:r w:rsidR="006859DE" w:rsidRPr="00B112F8">
        <w:rPr>
          <w:rFonts w:ascii="Times New Roman" w:hAnsi="Times New Roman" w:cs="Times New Roman"/>
          <w:sz w:val="21"/>
          <w:szCs w:val="21"/>
          <w:lang w:val="en-US"/>
        </w:rPr>
        <w:t>cal Activities in Mexico, 1981,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co-authored with K. Sugiyama. </w:t>
      </w:r>
      <w:r w:rsidR="00BA6F97" w:rsidRPr="00232F1C">
        <w:rPr>
          <w:rFonts w:ascii="Times New Roman" w:hAnsi="Times New Roman" w:cs="Times New Roman"/>
          <w:i/>
          <w:sz w:val="21"/>
          <w:szCs w:val="21"/>
          <w:lang w:val="en-US"/>
        </w:rPr>
        <w:t>The Archaeological Journal</w:t>
      </w:r>
      <w:r w:rsidR="00BA6F97" w:rsidRPr="00232F1C">
        <w:rPr>
          <w:rFonts w:ascii="Times New Roman" w:hAnsi="Times New Roman" w:cs="Times New Roman"/>
          <w:sz w:val="21"/>
          <w:szCs w:val="21"/>
          <w:lang w:val="en-US"/>
        </w:rPr>
        <w:t xml:space="preserve"> N</w:t>
      </w:r>
      <w:r w:rsidRPr="00232F1C">
        <w:rPr>
          <w:rFonts w:ascii="Times New Roman" w:hAnsi="Times New Roman" w:cs="Times New Roman"/>
          <w:sz w:val="21"/>
          <w:szCs w:val="21"/>
          <w:lang w:val="en-US"/>
        </w:rPr>
        <w:t>o. 204: 150-154. (in Japanese).</w:t>
      </w:r>
    </w:p>
    <w:p w14:paraId="5EDE2FD0" w14:textId="77777777" w:rsidR="00BA6F97" w:rsidRPr="00232F1C" w:rsidRDefault="00BA6F97" w:rsidP="005A6DD2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A3F7F01" w14:textId="4909E1F5" w:rsidR="00746BE4" w:rsidRPr="00232F1C" w:rsidRDefault="00CF0E5E" w:rsidP="00746BE4">
      <w:pPr>
        <w:pStyle w:val="Default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32F1C">
        <w:rPr>
          <w:rFonts w:ascii="Times New Roman" w:hAnsi="Times New Roman" w:cs="Times New Roman"/>
          <w:b/>
          <w:sz w:val="21"/>
          <w:szCs w:val="21"/>
          <w:lang w:val="en-US"/>
        </w:rPr>
        <w:t>PRINCIPAL</w:t>
      </w:r>
      <w:r w:rsidR="00BD4001" w:rsidRPr="00232F1C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232F1C">
        <w:rPr>
          <w:rFonts w:ascii="Times New Roman" w:hAnsi="Times New Roman" w:cs="Times New Roman"/>
          <w:b/>
          <w:sz w:val="21"/>
          <w:szCs w:val="21"/>
          <w:lang w:val="en-US"/>
        </w:rPr>
        <w:t>INVITED TALKS</w:t>
      </w:r>
      <w:bookmarkStart w:id="50" w:name="_Hlk102334944"/>
      <w:bookmarkStart w:id="51" w:name="_Hlk30327460"/>
      <w:bookmarkStart w:id="52" w:name="_Hlk535500752"/>
      <w:bookmarkStart w:id="53" w:name="_Hlk527559275"/>
    </w:p>
    <w:p w14:paraId="12155F52" w14:textId="1CA210AE" w:rsidR="00A37AB8" w:rsidRDefault="00A37AB8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</w:pPr>
      <w:r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2024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ab/>
      </w:r>
      <w:r w:rsidR="003577B2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Mysteries of Ancient City in Mexico; Excavating Teotihuacan. </w:t>
      </w:r>
      <w:r w:rsidR="003577B2" w:rsidRPr="003577B2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eastAsia="ja-JP"/>
        </w:rPr>
        <w:t>Commemorative</w:t>
      </w:r>
      <w:r w:rsidR="003577B2" w:rsidRPr="003577B2">
        <w:rPr>
          <w:rFonts w:ascii="Times New Roman" w:hAnsi="Times New Roman" w:hint="eastAsia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 Conference of </w:t>
      </w:r>
      <w:proofErr w:type="spellStart"/>
      <w:r w:rsidR="003577B2" w:rsidRPr="003577B2">
        <w:rPr>
          <w:rFonts w:ascii="Times New Roman" w:hAnsi="Times New Roman" w:hint="eastAsia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eastAsia="ja-JP"/>
        </w:rPr>
        <w:t>Kihachiro</w:t>
      </w:r>
      <w:proofErr w:type="spellEnd"/>
      <w:r w:rsidR="003577B2" w:rsidRPr="003577B2">
        <w:rPr>
          <w:rFonts w:ascii="Times New Roman" w:hAnsi="Times New Roman" w:hint="eastAsia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 Okura by the Promotion of Academy and Art at Tokyo Keizai University</w:t>
      </w:r>
      <w:r w:rsidR="003577B2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. July, 13, 2024, Tokyo.</w:t>
      </w:r>
      <w:r w:rsidR="00625FFF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 </w:t>
      </w:r>
      <w:r w:rsidR="00625FFF" w:rsidRPr="00876B6B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(in Japanese)</w:t>
      </w:r>
    </w:p>
    <w:p w14:paraId="065B2315" w14:textId="77777777" w:rsidR="00A37AB8" w:rsidRDefault="00A37AB8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</w:pPr>
    </w:p>
    <w:p w14:paraId="6BE22D7C" w14:textId="58F69265" w:rsidR="00033B4F" w:rsidRPr="00A37AB8" w:rsidRDefault="00B5100C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222222"/>
          <w:sz w:val="21"/>
          <w:szCs w:val="21"/>
          <w:u w:val="none"/>
          <w:shd w:val="clear" w:color="auto" w:fill="FFFFFF"/>
        </w:rPr>
      </w:pPr>
      <w:r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2024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ab/>
      </w:r>
      <w:r w:rsidR="00A37AB8" w:rsidRPr="00A37AB8">
        <w:rPr>
          <w:rFonts w:ascii="Times New Roman" w:hAnsi="Times New Roman"/>
          <w:b w:val="0"/>
          <w:color w:val="222222"/>
          <w:sz w:val="21"/>
          <w:szCs w:val="21"/>
          <w:u w:val="none"/>
          <w:shd w:val="clear" w:color="auto" w:fill="FFFFFF"/>
        </w:rPr>
        <w:t>Where do we come from? What are we? Where are we going?</w:t>
      </w:r>
      <w:r w:rsidR="00A37AB8">
        <w:rPr>
          <w:rFonts w:ascii="Times New Roman" w:hAnsi="Times New Roman" w:hint="eastAsia"/>
          <w:b w:val="0"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 </w:t>
      </w:r>
      <w:r w:rsidR="00A37AB8" w:rsidRPr="00A37AB8">
        <w:rPr>
          <w:rFonts w:ascii="Times New Roman" w:hAnsi="Times New Roman" w:hint="eastAsia"/>
          <w:b w:val="0"/>
          <w:color w:val="222222"/>
          <w:sz w:val="21"/>
          <w:szCs w:val="21"/>
          <w:u w:val="none"/>
          <w:shd w:val="clear" w:color="auto" w:fill="FFFFFF"/>
          <w:lang w:eastAsia="ja-JP"/>
        </w:rPr>
        <w:t>Human Cognitive Systems, Exploring Sky, Cosmic Cities, and Arts in Mesoamerica</w:t>
      </w:r>
      <w:r w:rsidR="00A37AB8">
        <w:rPr>
          <w:rFonts w:ascii="Times New Roman" w:hAnsi="Times New Roman" w:hint="eastAsia"/>
          <w:b w:val="0"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. </w:t>
      </w:r>
      <w:r w:rsidR="00A37AB8" w:rsidRPr="00A37AB8">
        <w:rPr>
          <w:rFonts w:ascii="Times New Roman" w:hAnsi="Times New Roman" w:hint="eastAsia"/>
          <w:b w:val="0"/>
          <w:i/>
          <w:iCs/>
          <w:color w:val="222222"/>
          <w:sz w:val="21"/>
          <w:szCs w:val="21"/>
          <w:u w:val="none"/>
          <w:shd w:val="clear" w:color="auto" w:fill="FFFFFF"/>
          <w:lang w:eastAsia="ja-JP"/>
        </w:rPr>
        <w:t>GRI Resident Fellow Conference</w:t>
      </w:r>
      <w:r w:rsidR="00A37AB8">
        <w:rPr>
          <w:rFonts w:ascii="Times New Roman" w:hAnsi="Times New Roman" w:hint="eastAsia"/>
          <w:b w:val="0"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. </w:t>
      </w:r>
      <w:r w:rsidR="00A37AB8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Getty Research Institute. April, 23, 2024. Los Angeles.</w:t>
      </w:r>
    </w:p>
    <w:p w14:paraId="646B4DD0" w14:textId="77777777" w:rsidR="00033B4F" w:rsidRDefault="00033B4F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</w:pPr>
    </w:p>
    <w:p w14:paraId="18E615A8" w14:textId="5EF7D320" w:rsidR="00C63A4F" w:rsidRPr="00876B6B" w:rsidRDefault="00C63A4F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</w:pPr>
      <w:r w:rsidRPr="00C63A4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>2024</w:t>
      </w:r>
      <w:r w:rsidRPr="00C63A4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ab/>
        <w:t>Creativities of the Ancient Mexican Civilization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 xml:space="preserve">: Exploration of Monuments and Arts. </w:t>
      </w:r>
      <w:r w:rsidR="00733705" w:rsidRPr="00A37AB8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</w:rPr>
        <w:t>Conference celebrating special exhibition “Ancient Mexico: Maya, Aztec, and Teotihuacan,”</w:t>
      </w:r>
      <w:r w:rsidR="00733705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 xml:space="preserve"> </w:t>
      </w:r>
      <w:r w:rsidR="00733705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The </w:t>
      </w:r>
      <w:r w:rsidR="00733705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>National Museum of Art</w:t>
      </w:r>
      <w:r w:rsidR="00733705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 xml:space="preserve">, Osaka, Japan, February, 25, 2024. </w:t>
      </w:r>
      <w:r w:rsidR="00733705" w:rsidRPr="00876B6B">
        <w:rPr>
          <w:rFonts w:ascii="Times New Roman" w:hAnsi="Times New Roman" w:hint="eastAsia"/>
          <w:b w:val="0"/>
          <w:bCs/>
          <w:color w:val="222222"/>
          <w:sz w:val="21"/>
          <w:szCs w:val="21"/>
          <w:u w:val="none"/>
          <w:shd w:val="clear" w:color="auto" w:fill="FFFFFF"/>
          <w:lang w:eastAsia="ja-JP"/>
        </w:rPr>
        <w:t>(in Japanese)</w:t>
      </w:r>
    </w:p>
    <w:p w14:paraId="2D9A7AC5" w14:textId="77777777" w:rsidR="00C63A4F" w:rsidRPr="00876B6B" w:rsidRDefault="00C63A4F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</w:pPr>
    </w:p>
    <w:p w14:paraId="23593130" w14:textId="71C7C14D" w:rsidR="00B5100C" w:rsidRPr="00876B6B" w:rsidRDefault="00B5100C" w:rsidP="00BE444A">
      <w:pPr>
        <w:jc w:val="both"/>
        <w:rPr>
          <w:sz w:val="21"/>
          <w:szCs w:val="21"/>
          <w:lang w:val="es-MX" w:eastAsia="ja-JP"/>
        </w:rPr>
      </w:pPr>
      <w:r w:rsidRPr="00A37AB8">
        <w:rPr>
          <w:rFonts w:hint="eastAsia"/>
          <w:sz w:val="21"/>
          <w:szCs w:val="21"/>
          <w:lang w:eastAsia="ja-JP"/>
        </w:rPr>
        <w:t>2023</w:t>
      </w:r>
      <w:r w:rsidRPr="00A37AB8">
        <w:rPr>
          <w:sz w:val="21"/>
          <w:szCs w:val="21"/>
          <w:lang w:eastAsia="ja-JP"/>
        </w:rPr>
        <w:tab/>
      </w:r>
      <w:r w:rsidR="00A37AB8" w:rsidRPr="00A37AB8">
        <w:rPr>
          <w:sz w:val="21"/>
          <w:szCs w:val="21"/>
          <w:lang w:eastAsia="ja-JP"/>
        </w:rPr>
        <w:t>Mysteries</w:t>
      </w:r>
      <w:r w:rsidRPr="00A37AB8">
        <w:rPr>
          <w:rFonts w:hint="eastAsia"/>
          <w:sz w:val="21"/>
          <w:szCs w:val="21"/>
          <w:lang w:eastAsia="ja-JP"/>
        </w:rPr>
        <w:t xml:space="preserve"> of </w:t>
      </w:r>
      <w:r w:rsidR="00A37AB8" w:rsidRPr="00A37AB8">
        <w:rPr>
          <w:rFonts w:hint="eastAsia"/>
          <w:sz w:val="21"/>
          <w:szCs w:val="21"/>
          <w:lang w:eastAsia="ja-JP"/>
        </w:rPr>
        <w:t>Ancient city in Mexico: Excavating</w:t>
      </w:r>
      <w:r w:rsidR="00A37AB8">
        <w:rPr>
          <w:rFonts w:hint="eastAsia"/>
          <w:sz w:val="21"/>
          <w:szCs w:val="21"/>
          <w:lang w:eastAsia="ja-JP"/>
        </w:rPr>
        <w:t xml:space="preserve"> Teotihuacan. </w:t>
      </w:r>
      <w:r w:rsidR="00A37AB8" w:rsidRPr="00876B6B">
        <w:rPr>
          <w:rFonts w:hint="eastAsia"/>
          <w:i/>
          <w:iCs/>
          <w:sz w:val="21"/>
          <w:szCs w:val="21"/>
          <w:lang w:val="es-MX" w:eastAsia="ja-JP"/>
        </w:rPr>
        <w:t>Asahi Culture</w:t>
      </w:r>
      <w:r w:rsidR="00A37AB8" w:rsidRPr="00876B6B">
        <w:rPr>
          <w:rFonts w:hint="eastAsia"/>
          <w:sz w:val="21"/>
          <w:szCs w:val="21"/>
          <w:lang w:val="es-MX" w:eastAsia="ja-JP"/>
        </w:rPr>
        <w:t xml:space="preserve">, </w:t>
      </w:r>
      <w:proofErr w:type="spellStart"/>
      <w:r w:rsidR="00A37AB8" w:rsidRPr="00876B6B">
        <w:rPr>
          <w:rFonts w:hint="eastAsia"/>
          <w:sz w:val="21"/>
          <w:szCs w:val="21"/>
          <w:lang w:val="es-MX" w:eastAsia="ja-JP"/>
        </w:rPr>
        <w:t>Tokyo</w:t>
      </w:r>
      <w:proofErr w:type="spellEnd"/>
      <w:r w:rsidR="00A37AB8" w:rsidRPr="00876B6B">
        <w:rPr>
          <w:rFonts w:hint="eastAsia"/>
          <w:sz w:val="21"/>
          <w:szCs w:val="21"/>
          <w:lang w:val="es-MX" w:eastAsia="ja-JP"/>
        </w:rPr>
        <w:t xml:space="preserve">, </w:t>
      </w:r>
      <w:proofErr w:type="spellStart"/>
      <w:r w:rsidRPr="00876B6B">
        <w:rPr>
          <w:rFonts w:hint="eastAsia"/>
          <w:sz w:val="21"/>
          <w:szCs w:val="21"/>
          <w:lang w:val="es-MX" w:eastAsia="ja-JP"/>
        </w:rPr>
        <w:t>November</w:t>
      </w:r>
      <w:proofErr w:type="spellEnd"/>
      <w:r w:rsidRPr="00876B6B">
        <w:rPr>
          <w:rFonts w:hint="eastAsia"/>
          <w:sz w:val="21"/>
          <w:szCs w:val="21"/>
          <w:lang w:val="es-MX" w:eastAsia="ja-JP"/>
        </w:rPr>
        <w:t xml:space="preserve">, 4, 2023. </w:t>
      </w:r>
    </w:p>
    <w:p w14:paraId="3D75EF9A" w14:textId="77777777" w:rsidR="00A37AB8" w:rsidRPr="00876B6B" w:rsidRDefault="00A37AB8" w:rsidP="00BE444A">
      <w:pPr>
        <w:jc w:val="both"/>
        <w:rPr>
          <w:sz w:val="21"/>
          <w:szCs w:val="21"/>
          <w:lang w:val="es-MX" w:eastAsia="ja-JP"/>
        </w:rPr>
      </w:pPr>
    </w:p>
    <w:p w14:paraId="7713CEB6" w14:textId="4DD98A46" w:rsidR="00FF6AAF" w:rsidRPr="00FF6AAF" w:rsidRDefault="00FF6AAF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</w:pP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2023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ab/>
      </w:r>
      <w:proofErr w:type="gramStart"/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E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xploraciones</w:t>
      </w:r>
      <w:proofErr w:type="gramEnd"/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ES"/>
        </w:rPr>
        <w:t>del Proyecto Pirámide de la Luna, Teotihuacan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. Conferencia </w:t>
      </w:r>
      <w:r w:rsidRPr="00FF6AAF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val="es-ES"/>
        </w:rPr>
        <w:t>Homenaje al Maestro Rubén Cabrera Castro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, Auditorio de Manuel Gamio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, 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Teotihuacan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, 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August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, </w:t>
      </w:r>
      <w:r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30</w:t>
      </w:r>
      <w:r w:rsidRPr="00FF6AAF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, 2023. </w:t>
      </w:r>
    </w:p>
    <w:p w14:paraId="51130114" w14:textId="77777777" w:rsidR="004E7688" w:rsidRPr="00FF6AAF" w:rsidRDefault="004E7688" w:rsidP="00BE444A">
      <w:pPr>
        <w:pStyle w:val="1"/>
        <w:shd w:val="clear" w:color="auto" w:fill="FFFFFF"/>
        <w:spacing w:before="0" w:line="240" w:lineRule="exact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</w:pPr>
    </w:p>
    <w:p w14:paraId="21C544DC" w14:textId="5C68903E" w:rsidR="004013F9" w:rsidRPr="00013C50" w:rsidRDefault="004E7688" w:rsidP="00BE444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</w:pPr>
      <w:r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2023</w:t>
      </w:r>
      <w:r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ab/>
      </w:r>
      <w:proofErr w:type="gramStart"/>
      <w:r w:rsidR="004013F9"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Arqueología</w:t>
      </w:r>
      <w:proofErr w:type="gramEnd"/>
      <w:r w:rsidR="004013F9"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de Cielo, Tierra e Inframundo en Teotihuacan:</w:t>
      </w:r>
      <w:r w:rsid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</w:t>
      </w:r>
      <w:r w:rsidR="004013F9"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Excavando Entrañas de las pirámides con el Profe. Rubén Cabrera Castro.</w:t>
      </w:r>
      <w:r w:rsid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</w:t>
      </w:r>
      <w:r w:rsidR="004013F9" w:rsidRPr="00A37AB8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Majestic </w:t>
      </w:r>
      <w:proofErr w:type="spellStart"/>
      <w:r w:rsidR="004013F9" w:rsidRPr="00A37AB8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val="es-MX"/>
        </w:rPr>
        <w:t>conference</w:t>
      </w:r>
      <w:proofErr w:type="spellEnd"/>
      <w:r w:rsidR="004013F9" w:rsidRPr="00A37AB8">
        <w:rPr>
          <w:rFonts w:ascii="Times New Roman" w:hAnsi="Times New Roman"/>
          <w:b w:val="0"/>
          <w:bCs/>
          <w:i/>
          <w:i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in honor to Rubén Cabrera C</w:t>
      </w:r>
      <w:r w:rsid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, </w:t>
      </w:r>
      <w:proofErr w:type="spellStart"/>
      <w:r w:rsid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co-authored</w:t>
      </w:r>
      <w:proofErr w:type="spellEnd"/>
      <w:r w:rsid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with Nawa Sugiyama, en</w:t>
      </w:r>
      <w:r w:rsidR="004013F9" w:rsidRPr="004013F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 xml:space="preserve"> XXVIII Simposio ROMÁN PIÑA CHAN: TERRITORIO, REGIONES Y ARQUEOLOGÍA. </w:t>
      </w:r>
      <w:r w:rsidR="00EA2DAC" w:rsidRPr="00013C50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>National Museum of Anthropology, Mexico City, Oct</w:t>
      </w:r>
      <w:r w:rsidR="007658B7" w:rsidRPr="00013C50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>ob</w:t>
      </w:r>
      <w:r w:rsidR="00EA2DAC" w:rsidRPr="00013C50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 xml:space="preserve">er, 11, 2023. </w:t>
      </w:r>
    </w:p>
    <w:p w14:paraId="5F2001B4" w14:textId="77777777" w:rsidR="004E7688" w:rsidRPr="00013C50" w:rsidRDefault="004E7688" w:rsidP="00BE444A">
      <w:pPr>
        <w:pStyle w:val="1"/>
        <w:shd w:val="clear" w:color="auto" w:fill="FFFFFF"/>
        <w:spacing w:before="0" w:line="240" w:lineRule="exact"/>
        <w:jc w:val="both"/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</w:pPr>
    </w:p>
    <w:p w14:paraId="5956EC80" w14:textId="279375EE" w:rsidR="00E44273" w:rsidRPr="003214C9" w:rsidRDefault="00E44273" w:rsidP="00BE444A">
      <w:pPr>
        <w:pStyle w:val="1"/>
        <w:shd w:val="clear" w:color="auto" w:fill="FFFFFF"/>
        <w:spacing w:before="0" w:line="240" w:lineRule="exact"/>
        <w:jc w:val="both"/>
        <w:rPr>
          <w:rFonts w:ascii="Times New Roman" w:eastAsia="Times New Roman" w:hAnsi="Times New Roman"/>
          <w:b w:val="0"/>
          <w:bCs/>
          <w:color w:val="000000"/>
          <w:sz w:val="21"/>
          <w:szCs w:val="21"/>
          <w:u w:val="none"/>
          <w:lang w:val="es-MX" w:eastAsia="ja-JP"/>
        </w:rPr>
      </w:pPr>
      <w:r w:rsidRPr="001B0CC8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>2022</w:t>
      </w:r>
      <w:r w:rsidRPr="001B0CC8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</w:rPr>
        <w:tab/>
      </w:r>
      <w:r w:rsidR="001B0CC8" w:rsidRPr="001B0CC8">
        <w:rPr>
          <w:rFonts w:ascii="Times New Roman" w:hAnsi="Times New Roman"/>
          <w:b w:val="0"/>
          <w:bCs/>
          <w:sz w:val="21"/>
          <w:szCs w:val="21"/>
          <w:u w:val="none"/>
        </w:rPr>
        <w:t xml:space="preserve">Hands (and Hearts) on the Job: New Models for the Urban Reconstruction of Tenochtitlan. </w:t>
      </w:r>
      <w:r w:rsidRPr="00CD7FFE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</w:rPr>
        <w:t>Tenochtitlan: Imperial Ideologies on Display</w:t>
      </w:r>
      <w:r w:rsidR="003D2D82" w:rsidRPr="00CD7FFE">
        <w:rPr>
          <w:rFonts w:ascii="Times New Roman" w:hAnsi="Times New Roman"/>
          <w:b w:val="0"/>
          <w:bCs/>
          <w:color w:val="000000"/>
          <w:sz w:val="21"/>
          <w:szCs w:val="21"/>
          <w:u w:val="none"/>
        </w:rPr>
        <w:t>.</w:t>
      </w:r>
      <w:r w:rsidR="00CD7FFE" w:rsidRPr="00CD7FFE">
        <w:rPr>
          <w:rFonts w:ascii="Times New Roman" w:hAnsi="Times New Roman"/>
          <w:b w:val="0"/>
          <w:bCs/>
          <w:color w:val="000000"/>
          <w:sz w:val="21"/>
          <w:szCs w:val="21"/>
          <w:u w:val="none"/>
        </w:rPr>
        <w:t xml:space="preserve"> Co-authored with</w:t>
      </w:r>
      <w:r w:rsidR="00CD7FFE" w:rsidRPr="00CD7FFE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</w:rPr>
        <w:t xml:space="preserve"> </w:t>
      </w:r>
      <w:r w:rsidR="00CD7FFE" w:rsidRPr="00CD7FFE">
        <w:rPr>
          <w:rFonts w:ascii="Times New Roman" w:hAnsi="Times New Roman"/>
          <w:b w:val="0"/>
          <w:bCs/>
          <w:sz w:val="21"/>
          <w:szCs w:val="21"/>
          <w:u w:val="none"/>
        </w:rPr>
        <w:t>De Anda Rogel</w:t>
      </w:r>
      <w:r w:rsidR="00CD7FFE">
        <w:rPr>
          <w:rFonts w:ascii="Times New Roman" w:hAnsi="Times New Roman"/>
          <w:b w:val="0"/>
          <w:bCs/>
          <w:sz w:val="21"/>
          <w:szCs w:val="21"/>
          <w:u w:val="none"/>
        </w:rPr>
        <w:t>,</w:t>
      </w:r>
      <w:r w:rsidR="00CD7FFE" w:rsidRPr="00CD7FFE">
        <w:rPr>
          <w:rFonts w:ascii="Times New Roman" w:hAnsi="Times New Roman"/>
          <w:b w:val="0"/>
          <w:bCs/>
          <w:sz w:val="21"/>
          <w:szCs w:val="21"/>
          <w:u w:val="none"/>
        </w:rPr>
        <w:t xml:space="preserve"> Michelle, Saburo Sugiyama </w:t>
      </w:r>
      <w:r w:rsidR="00CD7FFE">
        <w:rPr>
          <w:rFonts w:ascii="Times New Roman" w:hAnsi="Times New Roman"/>
          <w:b w:val="0"/>
          <w:bCs/>
          <w:sz w:val="21"/>
          <w:szCs w:val="21"/>
          <w:u w:val="none"/>
        </w:rPr>
        <w:t>and</w:t>
      </w:r>
      <w:r w:rsidR="00CD7FFE" w:rsidRPr="00CD7FFE">
        <w:rPr>
          <w:rFonts w:ascii="Times New Roman" w:hAnsi="Times New Roman"/>
          <w:b w:val="0"/>
          <w:bCs/>
          <w:sz w:val="21"/>
          <w:szCs w:val="21"/>
          <w:u w:val="none"/>
        </w:rPr>
        <w:t xml:space="preserve"> Leonardo López </w:t>
      </w:r>
      <w:proofErr w:type="spellStart"/>
      <w:r w:rsidR="00CD7FFE" w:rsidRPr="00CD7FFE">
        <w:rPr>
          <w:rFonts w:ascii="Times New Roman" w:hAnsi="Times New Roman"/>
          <w:b w:val="0"/>
          <w:bCs/>
          <w:sz w:val="21"/>
          <w:szCs w:val="21"/>
          <w:u w:val="none"/>
        </w:rPr>
        <w:t>Lujá</w:t>
      </w:r>
      <w:r w:rsidR="00CD7FFE">
        <w:rPr>
          <w:rFonts w:ascii="Times New Roman" w:hAnsi="Times New Roman"/>
          <w:b w:val="0"/>
          <w:bCs/>
          <w:sz w:val="21"/>
          <w:szCs w:val="21"/>
          <w:u w:val="none"/>
        </w:rPr>
        <w:t>n</w:t>
      </w:r>
      <w:proofErr w:type="spellEnd"/>
      <w:r w:rsidR="00CD7FFE">
        <w:rPr>
          <w:rFonts w:ascii="Times New Roman" w:hAnsi="Times New Roman"/>
          <w:b w:val="0"/>
          <w:bCs/>
          <w:sz w:val="21"/>
          <w:szCs w:val="21"/>
          <w:u w:val="none"/>
        </w:rPr>
        <w:t>.</w:t>
      </w:r>
      <w:r w:rsidR="003D2D82" w:rsidRPr="00CD7FFE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</w:rPr>
        <w:t xml:space="preserve"> </w:t>
      </w:r>
      <w:r w:rsidR="003D2D82" w:rsidRPr="003214C9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  <w:lang w:val="es-MX"/>
        </w:rPr>
        <w:t xml:space="preserve">Dumbarton </w:t>
      </w:r>
      <w:proofErr w:type="spellStart"/>
      <w:r w:rsidR="003D2D82" w:rsidRPr="003214C9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  <w:lang w:val="es-MX"/>
        </w:rPr>
        <w:t>Oaks</w:t>
      </w:r>
      <w:proofErr w:type="spellEnd"/>
      <w:r w:rsidR="00CD7FFE" w:rsidRPr="003214C9">
        <w:rPr>
          <w:rFonts w:ascii="Times New Roman" w:hAnsi="Times New Roman"/>
          <w:b w:val="0"/>
          <w:bCs/>
          <w:i/>
          <w:iCs/>
          <w:color w:val="000000"/>
          <w:sz w:val="21"/>
          <w:szCs w:val="21"/>
          <w:u w:val="none"/>
          <w:lang w:val="es-MX"/>
        </w:rPr>
        <w:t xml:space="preserve">, </w:t>
      </w:r>
      <w:r w:rsidR="00CD7FFE" w:rsidRPr="003214C9">
        <w:rPr>
          <w:rFonts w:ascii="Times New Roman" w:hAnsi="Times New Roman"/>
          <w:b w:val="0"/>
          <w:bCs/>
          <w:color w:val="222222"/>
          <w:sz w:val="21"/>
          <w:szCs w:val="21"/>
          <w:u w:val="none"/>
          <w:shd w:val="clear" w:color="auto" w:fill="FFFFFF"/>
          <w:lang w:val="es-MX"/>
        </w:rPr>
        <w:t>Washington, D.C., April 8-9, 2022.</w:t>
      </w:r>
    </w:p>
    <w:bookmarkEnd w:id="50"/>
    <w:p w14:paraId="1E53992A" w14:textId="77777777" w:rsidR="00E44273" w:rsidRPr="003214C9" w:rsidRDefault="00E44273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</w:pPr>
    </w:p>
    <w:p w14:paraId="6804C025" w14:textId="5571204B" w:rsidR="001267F8" w:rsidRPr="001267F8" w:rsidRDefault="001267F8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222222"/>
          <w:sz w:val="21"/>
          <w:szCs w:val="21"/>
          <w:shd w:val="clear" w:color="auto" w:fill="FFFFFF"/>
        </w:rPr>
      </w:pPr>
      <w:bookmarkStart w:id="54" w:name="_Hlk102335020"/>
      <w:r w:rsidRPr="004157BA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>2022</w:t>
      </w:r>
      <w:r w:rsidRPr="004157BA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ab/>
      </w:r>
      <w:proofErr w:type="gramStart"/>
      <w:r w:rsidR="00D56C76">
        <w:rPr>
          <w:color w:val="222222"/>
          <w:sz w:val="21"/>
          <w:szCs w:val="21"/>
          <w:shd w:val="clear" w:color="auto" w:fill="FFFFFF"/>
          <w:lang w:val="es-MX"/>
        </w:rPr>
        <w:t>El</w:t>
      </w:r>
      <w:proofErr w:type="gramEnd"/>
      <w:r w:rsidR="00D56C76">
        <w:rPr>
          <w:color w:val="222222"/>
          <w:sz w:val="21"/>
          <w:szCs w:val="21"/>
          <w:shd w:val="clear" w:color="auto" w:fill="FFFFFF"/>
          <w:lang w:val="es-MX"/>
        </w:rPr>
        <w:t xml:space="preserve"> Gobierno Teotihuacano Interactuando con los Élites Mayas: Una Vista desde las Entrañas de la Ciudad de Teotihuacan. </w:t>
      </w:r>
      <w:hyperlink r:id="rId14" w:tgtFrame="_blank" w:history="1">
        <w:r w:rsidR="00D56C76" w:rsidRPr="00905535">
          <w:rPr>
            <w:rStyle w:val="a9"/>
            <w:i/>
            <w:iCs/>
            <w:color w:val="000000"/>
            <w:sz w:val="21"/>
            <w:szCs w:val="21"/>
            <w:u w:val="none"/>
            <w:shd w:val="clear" w:color="auto" w:fill="FFFFFF"/>
            <w:lang w:val="es-MX"/>
          </w:rPr>
          <w:t>4º Simposio internacional sobre los antiguos mayas en Japón: Teotihuacan y Maya</w:t>
        </w:r>
      </w:hyperlink>
      <w:r w:rsidR="00446103" w:rsidRPr="00905535">
        <w:rPr>
          <w:rFonts w:hint="eastAsia"/>
          <w:lang w:val="es-MX" w:eastAsia="ja-JP"/>
        </w:rPr>
        <w:t>,</w:t>
      </w:r>
      <w:r w:rsidR="00446103">
        <w:rPr>
          <w:rFonts w:hint="eastAsia"/>
          <w:lang w:val="es-MX" w:eastAsia="ja-JP"/>
        </w:rPr>
        <w:t xml:space="preserve"> </w:t>
      </w:r>
      <w:proofErr w:type="spellStart"/>
      <w:r w:rsidR="00D56C76" w:rsidRPr="00446103">
        <w:rPr>
          <w:color w:val="222222"/>
          <w:sz w:val="21"/>
          <w:szCs w:val="21"/>
          <w:shd w:val="clear" w:color="auto" w:fill="FFFFFF"/>
          <w:lang w:val="es-MX"/>
        </w:rPr>
        <w:t>February</w:t>
      </w:r>
      <w:proofErr w:type="spellEnd"/>
      <w:r w:rsidR="00D56C76" w:rsidRPr="00446103">
        <w:rPr>
          <w:color w:val="222222"/>
          <w:sz w:val="21"/>
          <w:szCs w:val="21"/>
          <w:shd w:val="clear" w:color="auto" w:fill="FFFFFF"/>
          <w:lang w:val="es-MX"/>
        </w:rPr>
        <w:t xml:space="preserve"> 14, 15, 2022. </w:t>
      </w:r>
      <w:r w:rsidR="00D56C76">
        <w:rPr>
          <w:color w:val="222222"/>
          <w:sz w:val="21"/>
          <w:szCs w:val="21"/>
          <w:shd w:val="clear" w:color="auto" w:fill="FFFFFF"/>
        </w:rPr>
        <w:t xml:space="preserve">Okayama University, Okayama, </w:t>
      </w:r>
      <w:proofErr w:type="gramStart"/>
      <w:r w:rsidR="00D56C76">
        <w:rPr>
          <w:color w:val="222222"/>
          <w:sz w:val="21"/>
          <w:szCs w:val="21"/>
          <w:shd w:val="clear" w:color="auto" w:fill="FFFFFF"/>
        </w:rPr>
        <w:t>Online</w:t>
      </w:r>
      <w:proofErr w:type="gramEnd"/>
      <w:r w:rsidR="00D56C76">
        <w:rPr>
          <w:color w:val="222222"/>
          <w:sz w:val="21"/>
          <w:szCs w:val="21"/>
          <w:shd w:val="clear" w:color="auto" w:fill="FFFFFF"/>
        </w:rPr>
        <w:t>.</w:t>
      </w:r>
      <w:bookmarkEnd w:id="54"/>
    </w:p>
    <w:p w14:paraId="1CCB63F7" w14:textId="77777777" w:rsidR="001267F8" w:rsidRPr="001267F8" w:rsidRDefault="001267F8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222222"/>
          <w:sz w:val="21"/>
          <w:szCs w:val="21"/>
          <w:shd w:val="clear" w:color="auto" w:fill="FFFFFF"/>
        </w:rPr>
      </w:pPr>
    </w:p>
    <w:p w14:paraId="4A30A43E" w14:textId="194C3CF6" w:rsidR="00A935B5" w:rsidRPr="00A935B5" w:rsidRDefault="00A935B5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val="es-MX" w:eastAsia="ja-JP"/>
        </w:rPr>
      </w:pPr>
      <w:r w:rsidRPr="00A935B5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20</w:t>
      </w:r>
      <w:r w:rsidR="003C5B55">
        <w:rPr>
          <w:rFonts w:ascii="Times New Roman" w:hAnsi="Times New Roman" w:hint="eastAsia"/>
          <w:color w:val="222222"/>
          <w:sz w:val="21"/>
          <w:szCs w:val="21"/>
          <w:shd w:val="clear" w:color="auto" w:fill="FFFFFF"/>
          <w:lang w:eastAsia="ja-JP"/>
        </w:rPr>
        <w:t>2</w:t>
      </w:r>
      <w:r w:rsidR="003C5B55">
        <w:rPr>
          <w:rFonts w:ascii="Times New Roman" w:hAnsi="Times New Roman"/>
          <w:color w:val="222222"/>
          <w:sz w:val="21"/>
          <w:szCs w:val="21"/>
          <w:shd w:val="clear" w:color="auto" w:fill="FFFFFF"/>
          <w:lang w:eastAsia="ja-JP"/>
        </w:rPr>
        <w:t>0</w:t>
      </w:r>
      <w:r w:rsidRPr="00A935B5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ab/>
      </w:r>
      <w:r w:rsidRPr="00A935B5">
        <w:rPr>
          <w:rFonts w:ascii="Times New Roman" w:hAnsi="Times New Roman"/>
          <w:i/>
          <w:iCs/>
          <w:color w:val="222222"/>
          <w:sz w:val="21"/>
          <w:szCs w:val="21"/>
          <w:shd w:val="clear" w:color="auto" w:fill="FFFFFF"/>
        </w:rPr>
        <w:t>Conference: Urbanism, Arts, and Polity of Ancient Teotihuacan.</w:t>
      </w:r>
      <w:r w:rsidRPr="00A935B5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  <w:r w:rsidRPr="00ED2D11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 xml:space="preserve">Dumbarton </w:t>
      </w:r>
      <w:proofErr w:type="spellStart"/>
      <w:r w:rsidRPr="00ED2D11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>Oaks</w:t>
      </w:r>
      <w:proofErr w:type="spellEnd"/>
      <w:r w:rsidRPr="00ED2D11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 xml:space="preserve">, Washington, D.C., </w:t>
      </w:r>
      <w:proofErr w:type="spellStart"/>
      <w:r w:rsidRPr="00ED2D11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>November</w:t>
      </w:r>
      <w:proofErr w:type="spellEnd"/>
      <w:r w:rsidRPr="00ED2D11">
        <w:rPr>
          <w:rFonts w:ascii="Times New Roman" w:hAnsi="Times New Roman"/>
          <w:color w:val="222222"/>
          <w:sz w:val="21"/>
          <w:szCs w:val="21"/>
          <w:shd w:val="clear" w:color="auto" w:fill="FFFFFF"/>
          <w:lang w:val="es-MX"/>
        </w:rPr>
        <w:t xml:space="preserve"> 8, 2019.</w:t>
      </w:r>
    </w:p>
    <w:p w14:paraId="41B9CE56" w14:textId="77777777" w:rsidR="00A935B5" w:rsidRDefault="00A935B5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val="es-MX" w:eastAsia="ja-JP"/>
        </w:rPr>
      </w:pPr>
    </w:p>
    <w:p w14:paraId="61EC696C" w14:textId="02606B83" w:rsidR="00A920BE" w:rsidRPr="006F15BF" w:rsidRDefault="00A920BE" w:rsidP="00BE444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</w:pPr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2020</w:t>
      </w:r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ab/>
      </w:r>
      <w:proofErr w:type="gramStart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Introducción</w:t>
      </w:r>
      <w:proofErr w:type="gramEnd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 xml:space="preserve"> Arqueología Cognitiva: Monumentos, Arte y Urbanismo en </w:t>
      </w:r>
      <w:proofErr w:type="spellStart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Mesoamerica</w:t>
      </w:r>
      <w:proofErr w:type="spellEnd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．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Foro</w:t>
      </w:r>
      <w:r w:rsidR="006F15BF">
        <w:rPr>
          <w:rFonts w:ascii="Times New Roman" w:eastAsia="KozMinPr6N-Regular" w:hAnsi="Times New Roman" w:hint="eastAsia"/>
          <w:i/>
          <w:iCs/>
          <w:sz w:val="21"/>
          <w:szCs w:val="21"/>
          <w:lang w:val="es-MX" w:eastAsia="ja-JP"/>
        </w:rPr>
        <w:t xml:space="preserve"> 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de Arqueología Cognitiva: Monumentos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，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Arte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，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y Cuerpo Humano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，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afuera de Eurasia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．</w:t>
      </w:r>
      <w:r w:rsidRPr="00B112F8">
        <w:rPr>
          <w:rFonts w:ascii="Times New Roman" w:eastAsia="KozMinPr6N-Regular" w:hAnsi="Times New Roman"/>
          <w:i/>
          <w:iCs/>
          <w:sz w:val="21"/>
          <w:szCs w:val="21"/>
          <w:lang w:val="es-MX" w:eastAsia="ja-JP"/>
        </w:rPr>
        <w:t>Monumentos y tumbas como lugar de memoria social</w:t>
      </w:r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 xml:space="preserve">, Templo Mayor </w:t>
      </w:r>
      <w:proofErr w:type="spellStart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Museum</w:t>
      </w:r>
      <w:proofErr w:type="spellEnd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 xml:space="preserve">, Mexico City, </w:t>
      </w:r>
      <w:proofErr w:type="spellStart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>February</w:t>
      </w:r>
      <w:proofErr w:type="spellEnd"/>
      <w:r w:rsidRPr="00B112F8">
        <w:rPr>
          <w:rFonts w:ascii="Times New Roman" w:eastAsia="KozMinPr6N-Regular" w:hAnsi="Times New Roman"/>
          <w:sz w:val="21"/>
          <w:szCs w:val="21"/>
          <w:lang w:val="es-MX" w:eastAsia="ja-JP"/>
        </w:rPr>
        <w:t xml:space="preserve"> 29, 2020.</w:t>
      </w:r>
    </w:p>
    <w:p w14:paraId="45954527" w14:textId="77777777" w:rsidR="00A920BE" w:rsidRPr="00B112F8" w:rsidRDefault="00A920BE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 w:eastAsia="ja-JP"/>
        </w:rPr>
      </w:pPr>
    </w:p>
    <w:p w14:paraId="0A8AB8BF" w14:textId="77777777" w:rsidR="00F578F1" w:rsidRPr="00B112F8" w:rsidRDefault="00F578F1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/>
        </w:rPr>
      </w:pP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>2019</w:t>
      </w: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ab/>
      </w:r>
      <w:proofErr w:type="gramStart"/>
      <w:r w:rsidR="00B443F9"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Conferencia</w:t>
      </w:r>
      <w:proofErr w:type="gramEnd"/>
      <w:r w:rsidR="00B443F9"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 xml:space="preserve">: </w:t>
      </w:r>
      <w:r w:rsidR="00F931B4"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Ultimas Perspectivas de la Antigua Ciudad de Teotihuacan y el Proyecto Complejo Plaza de las Columnas</w:t>
      </w:r>
      <w:r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.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8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de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agosto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de 2019, en el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 xml:space="preserve">Auditorio Alfonso Caso, Museo de las Culturas de Oaxaca, </w:t>
      </w:r>
      <w:r w:rsidR="00B443F9" w:rsidRPr="00B112F8">
        <w:rPr>
          <w:rFonts w:ascii="Times New Roman" w:hAnsi="Times New Roman"/>
          <w:bCs/>
          <w:sz w:val="21"/>
          <w:szCs w:val="21"/>
          <w:lang w:val="es-MX"/>
        </w:rPr>
        <w:t xml:space="preserve">Estado de Oaxaca,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México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>.</w:t>
      </w:r>
    </w:p>
    <w:p w14:paraId="06DE271F" w14:textId="77777777" w:rsidR="00F578F1" w:rsidRPr="00B112F8" w:rsidRDefault="00F578F1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 w:eastAsia="ja-JP"/>
        </w:rPr>
      </w:pPr>
    </w:p>
    <w:p w14:paraId="138F786D" w14:textId="77777777" w:rsidR="00F578F1" w:rsidRPr="00B112F8" w:rsidRDefault="00F578F1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/>
        </w:rPr>
      </w:pP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>2019</w:t>
      </w: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ab/>
      </w:r>
      <w:proofErr w:type="gramStart"/>
      <w:r w:rsidR="00B443F9"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Conferencia</w:t>
      </w:r>
      <w:proofErr w:type="gramEnd"/>
      <w:r w:rsidR="00B443F9"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: Ultimas Perspectivas de la Antigua Ciudad de Teotihuacan y el Proyecto Complejo Plaza de las Columnas.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30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de ju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li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o de 2019, en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la Escuela de Manuel Gamio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, 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Zona Arqueológica Teotihuacan, Estado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de México</w:t>
      </w:r>
      <w:r w:rsidR="00F931B4" w:rsidRPr="00B112F8">
        <w:rPr>
          <w:rFonts w:ascii="Times New Roman" w:hAnsi="Times New Roman"/>
          <w:bCs/>
          <w:sz w:val="21"/>
          <w:szCs w:val="21"/>
          <w:lang w:val="es-MX"/>
        </w:rPr>
        <w:t>, México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>.</w:t>
      </w:r>
    </w:p>
    <w:bookmarkEnd w:id="51"/>
    <w:p w14:paraId="020BAEDD" w14:textId="77777777" w:rsidR="00F578F1" w:rsidRPr="00B112F8" w:rsidRDefault="00F578F1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 w:eastAsia="ja-JP"/>
        </w:rPr>
      </w:pPr>
    </w:p>
    <w:p w14:paraId="15400FC8" w14:textId="77777777" w:rsidR="00DC02EA" w:rsidRPr="00B112F8" w:rsidRDefault="00DC02EA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/>
        </w:rPr>
      </w:pPr>
      <w:bookmarkStart w:id="55" w:name="_Hlk30327270"/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>2019</w:t>
      </w: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ab/>
      </w:r>
      <w:proofErr w:type="gramStart"/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>Conferencia</w:t>
      </w:r>
      <w:proofErr w:type="gramEnd"/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 xml:space="preserve"> </w:t>
      </w:r>
      <w:r w:rsidR="00574EBD" w:rsidRPr="00B112F8">
        <w:rPr>
          <w:rFonts w:ascii="Times New Roman" w:hAnsi="Times New Roman"/>
          <w:bCs/>
          <w:sz w:val="21"/>
          <w:szCs w:val="21"/>
          <w:lang w:val="es-MX" w:eastAsia="ja-JP"/>
        </w:rPr>
        <w:t>M</w:t>
      </w:r>
      <w:r w:rsidRPr="00B112F8">
        <w:rPr>
          <w:rFonts w:ascii="Times New Roman" w:hAnsi="Times New Roman"/>
          <w:bCs/>
          <w:sz w:val="21"/>
          <w:szCs w:val="21"/>
          <w:lang w:val="es-MX" w:eastAsia="ja-JP"/>
        </w:rPr>
        <w:t xml:space="preserve">agistral: 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Descubrimientos Recientes en Teotihuacan: Excavaciones en la Plaza de las Columnas (Parte 1). En </w:t>
      </w:r>
      <w:r w:rsidRPr="00B112F8">
        <w:rPr>
          <w:rFonts w:ascii="Times New Roman" w:hAnsi="Times New Roman"/>
          <w:bCs/>
          <w:i/>
          <w:iCs/>
          <w:sz w:val="21"/>
          <w:szCs w:val="21"/>
          <w:lang w:val="es-MX"/>
        </w:rPr>
        <w:t>Conferencias “La arqueología hoy,”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 xml:space="preserve"> </w:t>
      </w:r>
      <w:r w:rsidR="006F2E90" w:rsidRPr="00B112F8">
        <w:rPr>
          <w:rFonts w:ascii="Times New Roman" w:hAnsi="Times New Roman"/>
          <w:bCs/>
          <w:sz w:val="21"/>
          <w:szCs w:val="21"/>
          <w:lang w:val="es-MX"/>
        </w:rPr>
        <w:t xml:space="preserve">12 de junio de 2019, en </w:t>
      </w:r>
      <w:r w:rsidRPr="00B112F8">
        <w:rPr>
          <w:rFonts w:ascii="Times New Roman" w:hAnsi="Times New Roman"/>
          <w:bCs/>
          <w:sz w:val="21"/>
          <w:szCs w:val="21"/>
          <w:lang w:val="es-MX"/>
        </w:rPr>
        <w:t>el Colegio Nacional, Ciudad de México.</w:t>
      </w:r>
    </w:p>
    <w:bookmarkEnd w:id="55"/>
    <w:p w14:paraId="55AA27AD" w14:textId="77777777" w:rsidR="00DC02EA" w:rsidRPr="00B112F8" w:rsidRDefault="00DC02EA" w:rsidP="00BE444A">
      <w:pPr>
        <w:spacing w:line="240" w:lineRule="exact"/>
        <w:jc w:val="both"/>
        <w:rPr>
          <w:rFonts w:ascii="Times New Roman" w:hAnsi="Times New Roman"/>
          <w:bCs/>
          <w:sz w:val="21"/>
          <w:szCs w:val="21"/>
          <w:lang w:val="es-MX" w:eastAsia="ja-JP"/>
        </w:rPr>
      </w:pPr>
    </w:p>
    <w:p w14:paraId="7BC0F548" w14:textId="77777777" w:rsidR="00D94B65" w:rsidRPr="00B112F8" w:rsidRDefault="00D94B65" w:rsidP="00BE444A">
      <w:pPr>
        <w:spacing w:line="240" w:lineRule="exact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hAnsi="Times New Roman"/>
          <w:bCs/>
          <w:sz w:val="21"/>
          <w:szCs w:val="21"/>
          <w:lang w:eastAsia="ja-JP"/>
        </w:rPr>
        <w:t>2018</w:t>
      </w:r>
      <w:r w:rsidR="00DA0DEC" w:rsidRPr="00B112F8">
        <w:rPr>
          <w:rFonts w:ascii="Times New Roman" w:hAnsi="Times New Roman"/>
          <w:bCs/>
          <w:sz w:val="21"/>
          <w:szCs w:val="21"/>
          <w:lang w:eastAsia="ja-JP"/>
        </w:rPr>
        <w:t>a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ab/>
      </w:r>
      <w:r w:rsidR="00DA0DEC" w:rsidRPr="00B112F8">
        <w:rPr>
          <w:rFonts w:ascii="Times New Roman" w:eastAsia="ＭＳ Ｐ明朝" w:hAnsi="Times New Roman"/>
          <w:sz w:val="21"/>
          <w:szCs w:val="21"/>
        </w:rPr>
        <w:t xml:space="preserve">Pyramids in Mesoamerica: Worldview Materialized and the Formation of Stratified Social Complexes. </w:t>
      </w:r>
      <w:r w:rsidR="00DA0DEC" w:rsidRPr="00B112F8">
        <w:rPr>
          <w:rFonts w:ascii="Times New Roman" w:hAnsi="Times New Roman"/>
          <w:sz w:val="21"/>
          <w:szCs w:val="21"/>
        </w:rPr>
        <w:t>International symposium of the National Museum of Japanese History</w:t>
      </w:r>
      <w:r w:rsidR="00DA0DEC" w:rsidRPr="00B112F8">
        <w:rPr>
          <w:rFonts w:ascii="Times New Roman" w:hAnsi="Times New Roman"/>
          <w:sz w:val="21"/>
          <w:szCs w:val="21"/>
          <w:lang w:eastAsia="ja-JP"/>
        </w:rPr>
        <w:t xml:space="preserve">, </w:t>
      </w:r>
      <w:r w:rsidR="00DA0DEC" w:rsidRPr="00B112F8">
        <w:rPr>
          <w:rFonts w:ascii="Times New Roman" w:hAnsi="Times New Roman"/>
          <w:i/>
          <w:sz w:val="21"/>
          <w:szCs w:val="21"/>
          <w:lang w:eastAsia="ja-JP"/>
        </w:rPr>
        <w:t>“</w:t>
      </w:r>
      <w:r w:rsidR="00DA0DEC" w:rsidRPr="00B112F8">
        <w:rPr>
          <w:rFonts w:ascii="Times New Roman" w:hAnsi="Times New Roman"/>
          <w:i/>
          <w:sz w:val="21"/>
          <w:szCs w:val="21"/>
        </w:rPr>
        <w:t>Why is Japanese Kofun so huge? Comparative Archaeological Study of Ancient Monuments.”</w:t>
      </w:r>
      <w:r w:rsidR="00DA0DEC" w:rsidRPr="00B112F8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DA0DEC" w:rsidRPr="00B112F8">
        <w:rPr>
          <w:rFonts w:ascii="Times New Roman" w:hAnsi="Times New Roman"/>
          <w:sz w:val="21"/>
          <w:szCs w:val="21"/>
        </w:rPr>
        <w:t>Meiji University, Tokyo.</w:t>
      </w:r>
    </w:p>
    <w:bookmarkEnd w:id="52"/>
    <w:p w14:paraId="348EB867" w14:textId="77777777" w:rsidR="00D94B65" w:rsidRPr="00B112F8" w:rsidRDefault="00D94B65" w:rsidP="00BE444A">
      <w:pPr>
        <w:jc w:val="both"/>
        <w:rPr>
          <w:rFonts w:ascii="Times New Roman" w:hAnsi="Times New Roman"/>
          <w:bCs/>
          <w:sz w:val="21"/>
          <w:szCs w:val="21"/>
        </w:rPr>
      </w:pPr>
    </w:p>
    <w:p w14:paraId="62451AF6" w14:textId="77777777" w:rsidR="00F01698" w:rsidRPr="00B112F8" w:rsidRDefault="00F01698" w:rsidP="00BE444A">
      <w:pPr>
        <w:jc w:val="both"/>
        <w:rPr>
          <w:rFonts w:ascii="Times New Roman" w:hAnsi="Times New Roman"/>
          <w:bCs/>
          <w:iCs/>
          <w:sz w:val="21"/>
          <w:szCs w:val="21"/>
        </w:rPr>
      </w:pPr>
      <w:r w:rsidRPr="00B112F8">
        <w:rPr>
          <w:rFonts w:ascii="Times New Roman" w:hAnsi="Times New Roman"/>
          <w:bCs/>
          <w:sz w:val="21"/>
          <w:szCs w:val="21"/>
          <w:lang w:eastAsia="ja-JP"/>
        </w:rPr>
        <w:t>2018</w:t>
      </w:r>
      <w:r w:rsidR="00DA0DEC" w:rsidRPr="00B112F8">
        <w:rPr>
          <w:rFonts w:ascii="Times New Roman" w:hAnsi="Times New Roman"/>
          <w:bCs/>
          <w:sz w:val="21"/>
          <w:szCs w:val="21"/>
          <w:lang w:eastAsia="ja-JP"/>
        </w:rPr>
        <w:t>b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ab/>
        <w:t>Cosmic Monuments, Arts, and Polity at Teotihuacan</w:t>
      </w:r>
      <w:r w:rsidRPr="00B112F8">
        <w:rPr>
          <w:rFonts w:ascii="Times New Roman" w:hAnsi="Times New Roman"/>
          <w:bCs/>
          <w:i/>
          <w:iCs/>
          <w:sz w:val="21"/>
          <w:szCs w:val="21"/>
        </w:rPr>
        <w:t xml:space="preserve">. 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>Lecture to celebrate temporal exhibition,</w:t>
      </w:r>
      <w:r w:rsidRPr="00B112F8">
        <w:rPr>
          <w:rFonts w:ascii="Times New Roman" w:hAnsi="Times New Roman"/>
          <w:bCs/>
          <w:i/>
          <w:iCs/>
          <w:sz w:val="21"/>
          <w:szCs w:val="21"/>
        </w:rPr>
        <w:t xml:space="preserve"> Teotihuacan: City of Water, City of Fire, </w:t>
      </w:r>
      <w:r w:rsidRPr="00B112F8">
        <w:rPr>
          <w:rFonts w:ascii="Times New Roman" w:hAnsi="Times New Roman"/>
          <w:bCs/>
          <w:iCs/>
          <w:sz w:val="21"/>
          <w:szCs w:val="21"/>
        </w:rPr>
        <w:t>at Phoenix Art Museum, Phoenix.</w:t>
      </w:r>
    </w:p>
    <w:p w14:paraId="10283D84" w14:textId="77777777" w:rsidR="00F01698" w:rsidRPr="00B112F8" w:rsidRDefault="00F01698" w:rsidP="00BE444A">
      <w:pPr>
        <w:jc w:val="both"/>
        <w:rPr>
          <w:rFonts w:ascii="Times New Roman" w:hAnsi="Times New Roman"/>
          <w:bCs/>
          <w:sz w:val="21"/>
          <w:szCs w:val="21"/>
        </w:rPr>
      </w:pPr>
    </w:p>
    <w:p w14:paraId="72CCA4E0" w14:textId="77777777" w:rsidR="00F01698" w:rsidRPr="00B112F8" w:rsidRDefault="00F01698" w:rsidP="00BE444A">
      <w:pPr>
        <w:jc w:val="both"/>
        <w:rPr>
          <w:rFonts w:ascii="Times New Roman" w:hAnsi="Times New Roman"/>
          <w:bCs/>
          <w:iCs/>
          <w:sz w:val="21"/>
          <w:szCs w:val="21"/>
        </w:rPr>
      </w:pPr>
      <w:r w:rsidRPr="00B112F8">
        <w:rPr>
          <w:rFonts w:ascii="Times New Roman" w:hAnsi="Times New Roman"/>
          <w:bCs/>
          <w:sz w:val="21"/>
          <w:szCs w:val="21"/>
          <w:lang w:eastAsia="ja-JP"/>
        </w:rPr>
        <w:t>2018</w:t>
      </w:r>
      <w:r w:rsidR="00DA0DEC" w:rsidRPr="00B112F8">
        <w:rPr>
          <w:rFonts w:ascii="Times New Roman" w:hAnsi="Times New Roman"/>
          <w:bCs/>
          <w:sz w:val="21"/>
          <w:szCs w:val="21"/>
          <w:lang w:eastAsia="ja-JP"/>
        </w:rPr>
        <w:t>c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ab/>
        <w:t xml:space="preserve">Teotihuacan and Myself: Archaeological Excavation of Pyramids and Anthropology of </w:t>
      </w:r>
      <w:r w:rsidR="00534C0A" w:rsidRPr="00B112F8">
        <w:rPr>
          <w:rFonts w:ascii="Times New Roman" w:hAnsi="Times New Roman"/>
          <w:bCs/>
          <w:sz w:val="21"/>
          <w:szCs w:val="21"/>
          <w:lang w:eastAsia="ja-JP"/>
        </w:rPr>
        <w:t xml:space="preserve">Intriguing 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>Mexican Culture</w:t>
      </w:r>
      <w:r w:rsidRPr="00B112F8">
        <w:rPr>
          <w:rFonts w:ascii="Times New Roman" w:hAnsi="Times New Roman"/>
          <w:bCs/>
          <w:i/>
          <w:iCs/>
          <w:sz w:val="21"/>
          <w:szCs w:val="21"/>
        </w:rPr>
        <w:t xml:space="preserve">. 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>Lecture to celebrate temporal exhibition,</w:t>
      </w:r>
      <w:r w:rsidRPr="00B112F8">
        <w:rPr>
          <w:rFonts w:ascii="Times New Roman" w:hAnsi="Times New Roman"/>
          <w:bCs/>
          <w:i/>
          <w:iCs/>
          <w:sz w:val="21"/>
          <w:szCs w:val="21"/>
        </w:rPr>
        <w:t xml:space="preserve"> Teotihuacan: City of Water, City of Fire, </w:t>
      </w:r>
      <w:r w:rsidRPr="00B112F8">
        <w:rPr>
          <w:rFonts w:ascii="Times New Roman" w:hAnsi="Times New Roman"/>
          <w:bCs/>
          <w:iCs/>
          <w:sz w:val="21"/>
          <w:szCs w:val="21"/>
        </w:rPr>
        <w:t>at Phoenix Art Museum, Phoenix.</w:t>
      </w:r>
      <w:r w:rsidR="00033B5C" w:rsidRPr="00B112F8">
        <w:rPr>
          <w:rFonts w:ascii="Times New Roman" w:hAnsi="Times New Roman"/>
          <w:bCs/>
          <w:iCs/>
          <w:sz w:val="21"/>
          <w:szCs w:val="21"/>
        </w:rPr>
        <w:t xml:space="preserve"> (in Japanese)</w:t>
      </w:r>
    </w:p>
    <w:p w14:paraId="2FDE20DC" w14:textId="77777777" w:rsidR="00F01698" w:rsidRPr="00B112F8" w:rsidRDefault="00F01698" w:rsidP="00BE444A">
      <w:pPr>
        <w:jc w:val="both"/>
        <w:rPr>
          <w:rFonts w:ascii="Times New Roman" w:hAnsi="Times New Roman"/>
          <w:bCs/>
          <w:sz w:val="21"/>
          <w:szCs w:val="21"/>
          <w:lang w:eastAsia="ja-JP"/>
        </w:rPr>
      </w:pPr>
    </w:p>
    <w:p w14:paraId="779F5895" w14:textId="6541EC86" w:rsidR="00D673C2" w:rsidRPr="00B112F8" w:rsidRDefault="00D673C2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hAnsi="Times New Roman"/>
          <w:bCs/>
          <w:sz w:val="21"/>
          <w:szCs w:val="21"/>
          <w:lang w:eastAsia="ja-JP"/>
        </w:rPr>
        <w:t>201</w:t>
      </w:r>
      <w:r w:rsidR="003C1D22" w:rsidRPr="00B112F8">
        <w:rPr>
          <w:rFonts w:ascii="Times New Roman" w:hAnsi="Times New Roman"/>
          <w:bCs/>
          <w:sz w:val="21"/>
          <w:szCs w:val="21"/>
          <w:lang w:eastAsia="ja-JP"/>
        </w:rPr>
        <w:t>8</w:t>
      </w:r>
      <w:r w:rsidR="00DA0DEC" w:rsidRPr="00B112F8">
        <w:rPr>
          <w:rFonts w:ascii="Times New Roman" w:hAnsi="Times New Roman"/>
          <w:bCs/>
          <w:sz w:val="21"/>
          <w:szCs w:val="21"/>
          <w:lang w:eastAsia="ja-JP"/>
        </w:rPr>
        <w:t>d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ab/>
        <w:t>Cosm</w:t>
      </w:r>
      <w:r w:rsidR="003C1D22" w:rsidRPr="00B112F8">
        <w:rPr>
          <w:rFonts w:ascii="Times New Roman" w:hAnsi="Times New Roman"/>
          <w:bCs/>
          <w:sz w:val="21"/>
          <w:szCs w:val="21"/>
          <w:lang w:eastAsia="ja-JP"/>
        </w:rPr>
        <w:t>ic Monuments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 xml:space="preserve"> and </w:t>
      </w:r>
      <w:r w:rsidR="003C1D22" w:rsidRPr="00B112F8">
        <w:rPr>
          <w:rFonts w:ascii="Times New Roman" w:hAnsi="Times New Roman"/>
          <w:bCs/>
          <w:sz w:val="21"/>
          <w:szCs w:val="21"/>
          <w:lang w:eastAsia="ja-JP"/>
        </w:rPr>
        <w:t>Polity Sacralized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 xml:space="preserve"> at Teotihuacan. </w:t>
      </w:r>
      <w:bookmarkStart w:id="56" w:name="_Hlk527558917"/>
      <w:r w:rsidRPr="00B112F8">
        <w:rPr>
          <w:rFonts w:ascii="Times New Roman" w:hAnsi="Times New Roman"/>
          <w:bCs/>
          <w:sz w:val="21"/>
          <w:szCs w:val="21"/>
          <w:lang w:eastAsia="ja-JP"/>
        </w:rPr>
        <w:t>Lecture to celebrate temporal exhibition,</w:t>
      </w:r>
      <w:bookmarkEnd w:id="56"/>
      <w:r w:rsidRPr="00B112F8">
        <w:rPr>
          <w:rFonts w:ascii="Times New Roman" w:hAnsi="Times New Roman"/>
          <w:bCs/>
          <w:sz w:val="21"/>
          <w:szCs w:val="21"/>
          <w:lang w:eastAsia="ja-JP"/>
        </w:rPr>
        <w:t xml:space="preserve"> </w:t>
      </w:r>
      <w:r w:rsidR="003C1D22" w:rsidRPr="00B112F8">
        <w:rPr>
          <w:rFonts w:ascii="Times New Roman" w:eastAsia="ＭＳ Ｐ明朝" w:hAnsi="Times New Roman"/>
          <w:i/>
          <w:noProof/>
          <w:sz w:val="21"/>
          <w:szCs w:val="21"/>
        </w:rPr>
        <w:drawing>
          <wp:inline distT="0" distB="0" distL="0" distR="0" wp14:anchorId="2D3FA44B" wp14:editId="7D8E91E8">
            <wp:extent cx="15240" cy="3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City </w:t>
      </w:r>
      <w:r w:rsidR="008250D7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>and</w:t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 Cosmos:</w:t>
      </w:r>
      <w:r w:rsidR="008250D7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 The</w:t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 Art</w:t>
      </w:r>
      <w:r w:rsidR="008250D7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>s</w:t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 </w:t>
      </w:r>
      <w:r w:rsidR="008250D7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>of</w:t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t xml:space="preserve"> Teotihuacan</w:t>
      </w:r>
      <w:r w:rsidR="003C1D22" w:rsidRPr="00B112F8">
        <w:rPr>
          <w:rFonts w:ascii="Times New Roman" w:hAnsi="Times New Roman"/>
          <w:bCs/>
          <w:i/>
          <w:noProof/>
          <w:sz w:val="21"/>
          <w:szCs w:val="21"/>
          <w:lang w:eastAsia="ja-JP"/>
        </w:rPr>
        <w:drawing>
          <wp:inline distT="0" distB="0" distL="0" distR="0" wp14:anchorId="6180681E" wp14:editId="1627240A">
            <wp:extent cx="15240" cy="31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F8">
        <w:rPr>
          <w:rFonts w:ascii="Times New Roman" w:eastAsia="ＭＳ Ｐ明朝" w:hAnsi="Times New Roman"/>
          <w:sz w:val="21"/>
          <w:szCs w:val="21"/>
        </w:rPr>
        <w:t xml:space="preserve">, at </w:t>
      </w:r>
      <w:r w:rsidR="003C1D22" w:rsidRPr="00B112F8">
        <w:rPr>
          <w:rFonts w:ascii="Times New Roman" w:eastAsia="ＭＳ Ｐ明朝" w:hAnsi="Times New Roman"/>
          <w:sz w:val="21"/>
          <w:szCs w:val="21"/>
        </w:rPr>
        <w:t>Los Angeles County Museum of Arts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, </w:t>
      </w:r>
      <w:r w:rsidR="003C1D22" w:rsidRPr="00B112F8">
        <w:rPr>
          <w:rFonts w:ascii="Times New Roman" w:eastAsia="ＭＳ Ｐ明朝" w:hAnsi="Times New Roman"/>
          <w:sz w:val="21"/>
          <w:szCs w:val="21"/>
        </w:rPr>
        <w:t>Los Angeles</w:t>
      </w:r>
      <w:r w:rsidRPr="00B112F8">
        <w:rPr>
          <w:rFonts w:ascii="Times New Roman" w:eastAsia="ＭＳ Ｐ明朝" w:hAnsi="Times New Roman"/>
          <w:sz w:val="21"/>
          <w:szCs w:val="21"/>
        </w:rPr>
        <w:t>.</w:t>
      </w:r>
    </w:p>
    <w:bookmarkEnd w:id="53"/>
    <w:p w14:paraId="371642F7" w14:textId="77777777" w:rsidR="00051892" w:rsidRPr="00B112F8" w:rsidRDefault="00051892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6C13DADD" w14:textId="77777777" w:rsidR="00E728AB" w:rsidRPr="00B112F8" w:rsidRDefault="001609C9" w:rsidP="00BE444A">
      <w:pPr>
        <w:jc w:val="both"/>
        <w:rPr>
          <w:rFonts w:ascii="Times New Roman" w:hAnsi="Times New Roman"/>
          <w:sz w:val="21"/>
          <w:szCs w:val="21"/>
        </w:rPr>
      </w:pPr>
      <w:bookmarkStart w:id="57" w:name="_Hlk527559326"/>
      <w:r w:rsidRPr="00B112F8">
        <w:rPr>
          <w:rFonts w:ascii="Times New Roman" w:hAnsi="Times New Roman"/>
          <w:sz w:val="21"/>
          <w:szCs w:val="21"/>
          <w:lang w:eastAsia="ja-JP"/>
        </w:rPr>
        <w:t>2017</w:t>
      </w:r>
      <w:proofErr w:type="gramStart"/>
      <w:r w:rsidR="00403AD9" w:rsidRPr="00B112F8">
        <w:rPr>
          <w:rFonts w:ascii="Times New Roman" w:hAnsi="Times New Roman"/>
          <w:sz w:val="21"/>
          <w:szCs w:val="21"/>
          <w:lang w:eastAsia="ja-JP"/>
        </w:rPr>
        <w:t xml:space="preserve">a </w:t>
      </w:r>
      <w:r w:rsidRPr="00B112F8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D3229F" w:rsidRPr="00B112F8">
        <w:rPr>
          <w:rFonts w:ascii="Times New Roman" w:hAnsi="Times New Roman"/>
          <w:sz w:val="21"/>
          <w:szCs w:val="21"/>
          <w:lang w:eastAsia="ja-JP"/>
        </w:rPr>
        <w:tab/>
      </w:r>
      <w:proofErr w:type="gramEnd"/>
      <w:r w:rsidR="00E728AB" w:rsidRPr="00B112F8">
        <w:rPr>
          <w:rFonts w:ascii="Times New Roman" w:hAnsi="Times New Roman"/>
          <w:bCs/>
          <w:iCs/>
          <w:sz w:val="21"/>
          <w:szCs w:val="21"/>
        </w:rPr>
        <w:t>Homo Sapiens out of Eurasia: Cognitive Capacities and Artificial Niche Construction Materialized at Teotihuacan, Mexico</w:t>
      </w:r>
      <w:r w:rsidR="00F9075F" w:rsidRPr="00B112F8">
        <w:rPr>
          <w:rFonts w:ascii="Times New Roman" w:hAnsi="Times New Roman"/>
          <w:bCs/>
          <w:iCs/>
          <w:sz w:val="21"/>
          <w:szCs w:val="21"/>
        </w:rPr>
        <w:t xml:space="preserve">. </w:t>
      </w:r>
      <w:r w:rsidR="00F9075F" w:rsidRPr="00B112F8">
        <w:rPr>
          <w:rFonts w:ascii="Times New Roman" w:hAnsi="Times New Roman"/>
          <w:bCs/>
          <w:i/>
          <w:iCs/>
          <w:sz w:val="21"/>
          <w:szCs w:val="21"/>
        </w:rPr>
        <w:t>International Workshop on Comparative Archaeologies of the Bronze Age in the Old World.</w:t>
      </w:r>
      <w:r w:rsidR="00F9075F" w:rsidRPr="00B112F8">
        <w:rPr>
          <w:rFonts w:ascii="Times New Roman" w:hAnsi="Times New Roman"/>
          <w:bCs/>
          <w:iCs/>
          <w:sz w:val="21"/>
          <w:szCs w:val="21"/>
        </w:rPr>
        <w:t xml:space="preserve"> Center of the Study of Ancient Civilizations at Henan University, Kaifeng, China.</w:t>
      </w:r>
    </w:p>
    <w:bookmarkEnd w:id="57"/>
    <w:p w14:paraId="50C04805" w14:textId="77777777" w:rsidR="00C079E2" w:rsidRPr="00B112F8" w:rsidRDefault="00C079E2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7B97CBD8" w14:textId="77777777" w:rsidR="001609C9" w:rsidRPr="00B112F8" w:rsidRDefault="00F9075F" w:rsidP="00BE444A">
      <w:pPr>
        <w:spacing w:after="240"/>
        <w:ind w:right="-29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hAnsi="Times New Roman"/>
          <w:sz w:val="21"/>
          <w:szCs w:val="21"/>
          <w:lang w:val="es-MX" w:eastAsia="ja-JP"/>
        </w:rPr>
        <w:t>2017</w:t>
      </w:r>
      <w:proofErr w:type="gramStart"/>
      <w:r w:rsidR="00403AD9" w:rsidRPr="00B112F8">
        <w:rPr>
          <w:rFonts w:ascii="Times New Roman" w:hAnsi="Times New Roman"/>
          <w:sz w:val="21"/>
          <w:szCs w:val="21"/>
          <w:lang w:val="es-MX" w:eastAsia="ja-JP"/>
        </w:rPr>
        <w:t xml:space="preserve">b </w:t>
      </w:r>
      <w:r w:rsidRPr="00B112F8">
        <w:rPr>
          <w:rFonts w:ascii="Times New Roman" w:hAnsi="Times New Roman"/>
          <w:sz w:val="21"/>
          <w:szCs w:val="21"/>
          <w:lang w:val="es-MX" w:eastAsia="ja-JP"/>
        </w:rPr>
        <w:t xml:space="preserve"> </w:t>
      </w:r>
      <w:r w:rsidR="00D3229F" w:rsidRPr="00B112F8">
        <w:rPr>
          <w:rFonts w:ascii="Times New Roman" w:hAnsi="Times New Roman"/>
          <w:sz w:val="21"/>
          <w:szCs w:val="21"/>
          <w:lang w:val="es-MX" w:eastAsia="ja-JP"/>
        </w:rPr>
        <w:tab/>
      </w:r>
      <w:bookmarkStart w:id="58" w:name="_Hlk527559378"/>
      <w:proofErr w:type="gramEnd"/>
      <w:r w:rsidR="00B30E73" w:rsidRPr="00B112F8">
        <w:rPr>
          <w:rFonts w:ascii="Times New Roman" w:hAnsi="Times New Roman"/>
          <w:sz w:val="21"/>
          <w:szCs w:val="21"/>
          <w:lang w:val="es-MX"/>
        </w:rPr>
        <w:t>PONENCIA MAGISTRAL</w:t>
      </w:r>
      <w:r w:rsidR="00B30E73" w:rsidRPr="00B112F8">
        <w:rPr>
          <w:rFonts w:ascii="Times New Roman" w:hAnsi="Times New Roman"/>
          <w:sz w:val="21"/>
          <w:szCs w:val="21"/>
          <w:lang w:val="es-MX" w:eastAsia="ja-JP"/>
        </w:rPr>
        <w:t xml:space="preserve">: </w:t>
      </w:r>
      <w:r w:rsidR="00B30E73" w:rsidRPr="00B112F8">
        <w:rPr>
          <w:rFonts w:ascii="Times New Roman" w:eastAsia="Cambria" w:hAnsi="Times New Roman"/>
          <w:sz w:val="21"/>
          <w:szCs w:val="21"/>
          <w:lang w:val="es-ES"/>
        </w:rPr>
        <w:t xml:space="preserve">Cosmovisión y sistema de gobierno plasmados en el recinto sagrado de Teotihuacan. </w:t>
      </w:r>
      <w:r w:rsidR="00B30E73" w:rsidRPr="00B112F8">
        <w:rPr>
          <w:rFonts w:ascii="Times New Roman" w:hAnsi="Times New Roman"/>
          <w:i/>
          <w:sz w:val="21"/>
          <w:szCs w:val="21"/>
        </w:rPr>
        <w:t xml:space="preserve">6ª </w:t>
      </w:r>
      <w:r w:rsidR="00475973" w:rsidRPr="00B112F8">
        <w:rPr>
          <w:rFonts w:ascii="Times New Roman" w:hAnsi="Times New Roman"/>
          <w:i/>
          <w:sz w:val="21"/>
          <w:szCs w:val="21"/>
        </w:rPr>
        <w:t>m</w:t>
      </w:r>
      <w:r w:rsidR="00B30E73" w:rsidRPr="00B112F8">
        <w:rPr>
          <w:rFonts w:ascii="Times New Roman" w:hAnsi="Times New Roman"/>
          <w:i/>
          <w:sz w:val="21"/>
          <w:szCs w:val="21"/>
        </w:rPr>
        <w:t xml:space="preserve">esa </w:t>
      </w:r>
      <w:r w:rsidR="00475973" w:rsidRPr="00B112F8">
        <w:rPr>
          <w:rFonts w:ascii="Times New Roman" w:hAnsi="Times New Roman"/>
          <w:i/>
          <w:sz w:val="21"/>
          <w:szCs w:val="21"/>
        </w:rPr>
        <w:t>r</w:t>
      </w:r>
      <w:r w:rsidR="00B30E73" w:rsidRPr="00B112F8">
        <w:rPr>
          <w:rFonts w:ascii="Times New Roman" w:hAnsi="Times New Roman"/>
          <w:i/>
          <w:sz w:val="21"/>
          <w:szCs w:val="21"/>
        </w:rPr>
        <w:t xml:space="preserve">edonda Teotihuacan: </w:t>
      </w:r>
      <w:proofErr w:type="spellStart"/>
      <w:r w:rsidR="00B30E73" w:rsidRPr="00B112F8">
        <w:rPr>
          <w:rFonts w:ascii="Times New Roman" w:hAnsi="Times New Roman"/>
          <w:i/>
          <w:sz w:val="21"/>
          <w:szCs w:val="21"/>
        </w:rPr>
        <w:t>orígenes</w:t>
      </w:r>
      <w:proofErr w:type="spellEnd"/>
      <w:r w:rsidR="00B30E73" w:rsidRPr="00B112F8">
        <w:rPr>
          <w:rFonts w:ascii="Times New Roman" w:hAnsi="Times New Roman"/>
          <w:i/>
          <w:sz w:val="21"/>
          <w:szCs w:val="21"/>
        </w:rPr>
        <w:t xml:space="preserve">, auge, </w:t>
      </w:r>
      <w:proofErr w:type="spellStart"/>
      <w:r w:rsidR="00B30E73" w:rsidRPr="00B112F8">
        <w:rPr>
          <w:rFonts w:ascii="Times New Roman" w:hAnsi="Times New Roman"/>
          <w:i/>
          <w:sz w:val="21"/>
          <w:szCs w:val="21"/>
        </w:rPr>
        <w:t>colapso</w:t>
      </w:r>
      <w:proofErr w:type="spellEnd"/>
      <w:r w:rsidR="00B30E73" w:rsidRPr="00B112F8">
        <w:rPr>
          <w:rFonts w:ascii="Times New Roman" w:hAnsi="Times New Roman"/>
          <w:i/>
          <w:sz w:val="21"/>
          <w:szCs w:val="21"/>
        </w:rPr>
        <w:t xml:space="preserve"> y </w:t>
      </w:r>
      <w:proofErr w:type="spellStart"/>
      <w:r w:rsidR="00B30E73" w:rsidRPr="00B112F8">
        <w:rPr>
          <w:rFonts w:ascii="Times New Roman" w:hAnsi="Times New Roman"/>
          <w:i/>
          <w:sz w:val="21"/>
          <w:szCs w:val="21"/>
        </w:rPr>
        <w:t>herencia</w:t>
      </w:r>
      <w:proofErr w:type="spellEnd"/>
      <w:r w:rsidR="00403AD9" w:rsidRPr="00B112F8">
        <w:rPr>
          <w:rFonts w:ascii="Times New Roman" w:hAnsi="Times New Roman"/>
          <w:i/>
          <w:sz w:val="21"/>
          <w:szCs w:val="21"/>
        </w:rPr>
        <w:t>,</w:t>
      </w:r>
      <w:r w:rsidR="00403AD9" w:rsidRPr="00B112F8">
        <w:rPr>
          <w:rFonts w:ascii="Times New Roman" w:hAnsi="Times New Roman"/>
          <w:sz w:val="21"/>
          <w:szCs w:val="21"/>
        </w:rPr>
        <w:t xml:space="preserve"> National Institute of Anthropology and History. San Juan Teotihuacan, Mexico. </w:t>
      </w:r>
      <w:bookmarkEnd w:id="58"/>
    </w:p>
    <w:p w14:paraId="09740A1E" w14:textId="77777777" w:rsidR="00EE27AC" w:rsidRPr="00B112F8" w:rsidRDefault="00EE27AC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  <w:bookmarkStart w:id="59" w:name="_Hlk527559470"/>
      <w:r w:rsidRPr="00B112F8">
        <w:rPr>
          <w:rFonts w:ascii="Times New Roman" w:hAnsi="Times New Roman"/>
          <w:sz w:val="21"/>
          <w:szCs w:val="21"/>
          <w:lang w:eastAsia="ja-JP"/>
        </w:rPr>
        <w:t>2017</w:t>
      </w:r>
      <w:proofErr w:type="gramStart"/>
      <w:r w:rsidR="00403AD9" w:rsidRPr="00B112F8">
        <w:rPr>
          <w:rFonts w:ascii="Times New Roman" w:hAnsi="Times New Roman"/>
          <w:sz w:val="21"/>
          <w:szCs w:val="21"/>
          <w:lang w:eastAsia="ja-JP"/>
        </w:rPr>
        <w:t xml:space="preserve">c </w:t>
      </w:r>
      <w:r w:rsidRPr="00B112F8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D3229F" w:rsidRPr="00B112F8">
        <w:rPr>
          <w:rFonts w:ascii="Times New Roman" w:hAnsi="Times New Roman"/>
          <w:sz w:val="21"/>
          <w:szCs w:val="21"/>
          <w:lang w:eastAsia="ja-JP"/>
        </w:rPr>
        <w:tab/>
      </w:r>
      <w:proofErr w:type="gramEnd"/>
      <w:r w:rsidRPr="00B112F8">
        <w:rPr>
          <w:rFonts w:ascii="Times New Roman" w:hAnsi="Times New Roman"/>
          <w:sz w:val="21"/>
          <w:szCs w:val="21"/>
          <w:lang w:eastAsia="ja-JP"/>
        </w:rPr>
        <w:t xml:space="preserve">Perspectives of the State Polity Reflected at the Three Major Monuments in Teotihuacan. </w:t>
      </w:r>
      <w:r w:rsidRPr="00B112F8">
        <w:rPr>
          <w:rFonts w:ascii="Times New Roman" w:hAnsi="Times New Roman"/>
          <w:i/>
          <w:sz w:val="21"/>
          <w:szCs w:val="21"/>
          <w:lang w:eastAsia="ja-JP"/>
        </w:rPr>
        <w:t>International Symposium on the Sociopolitical Organization of Teotihuacan</w:t>
      </w:r>
      <w:r w:rsidRPr="00B112F8">
        <w:rPr>
          <w:rFonts w:ascii="Times New Roman" w:hAnsi="Times New Roman"/>
          <w:sz w:val="21"/>
          <w:szCs w:val="21"/>
          <w:lang w:eastAsia="ja-JP"/>
        </w:rPr>
        <w:t xml:space="preserve">, the National Autonomous University of Mexico and the Pennsylvania State University. Hotel Villa </w:t>
      </w:r>
      <w:proofErr w:type="spellStart"/>
      <w:r w:rsidRPr="00B112F8">
        <w:rPr>
          <w:rFonts w:ascii="Times New Roman" w:hAnsi="Times New Roman"/>
          <w:sz w:val="21"/>
          <w:szCs w:val="21"/>
          <w:lang w:eastAsia="ja-JP"/>
        </w:rPr>
        <w:t>Arqueologica</w:t>
      </w:r>
      <w:proofErr w:type="spellEnd"/>
      <w:r w:rsidRPr="00B112F8">
        <w:rPr>
          <w:rFonts w:ascii="Times New Roman" w:hAnsi="Times New Roman"/>
          <w:sz w:val="21"/>
          <w:szCs w:val="21"/>
          <w:lang w:eastAsia="ja-JP"/>
        </w:rPr>
        <w:t>, Teotihuacan, Mexico.</w:t>
      </w:r>
    </w:p>
    <w:bookmarkEnd w:id="59"/>
    <w:p w14:paraId="43B4E30F" w14:textId="77777777" w:rsidR="00DE18D5" w:rsidRPr="00B112F8" w:rsidRDefault="00DE18D5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0D779F34" w14:textId="77777777" w:rsidR="00DE18D5" w:rsidRPr="00B112F8" w:rsidRDefault="00DE18D5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hAnsi="Times New Roman"/>
          <w:bCs/>
          <w:sz w:val="21"/>
          <w:szCs w:val="21"/>
          <w:lang w:eastAsia="ja-JP"/>
        </w:rPr>
        <w:t>2017d</w:t>
      </w:r>
      <w:r w:rsidRPr="00B112F8">
        <w:rPr>
          <w:rFonts w:ascii="Times New Roman" w:hAnsi="Times New Roman"/>
          <w:bCs/>
          <w:sz w:val="21"/>
          <w:szCs w:val="21"/>
          <w:lang w:eastAsia="ja-JP"/>
        </w:rPr>
        <w:tab/>
        <w:t xml:space="preserve">Cosmos and Rulership Materialized at the Pyramids of Teotihuacan. Lecture to celebrate temporal exhibition, </w:t>
      </w:r>
      <w:r w:rsidRPr="00B112F8">
        <w:rPr>
          <w:rFonts w:ascii="Times New Roman" w:eastAsia="ＭＳ Ｐ明朝" w:hAnsi="Times New Roman"/>
          <w:i/>
          <w:sz w:val="21"/>
          <w:szCs w:val="21"/>
        </w:rPr>
        <w:t>Teotihuacan: City of Water, City of Fire</w:t>
      </w:r>
      <w:r w:rsidRPr="00B112F8">
        <w:rPr>
          <w:rFonts w:ascii="Times New Roman" w:eastAsia="ＭＳ Ｐ明朝" w:hAnsi="Times New Roman"/>
          <w:sz w:val="21"/>
          <w:szCs w:val="21"/>
        </w:rPr>
        <w:t>, at Fine Arts Museums of San Francisco de Young, San Francisco.</w:t>
      </w:r>
    </w:p>
    <w:p w14:paraId="41233ED2" w14:textId="77777777" w:rsidR="00EE27AC" w:rsidRPr="00B112F8" w:rsidRDefault="00EE27AC" w:rsidP="00BE444A">
      <w:pPr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002DC939" w14:textId="77777777" w:rsidR="00B849A9" w:rsidRPr="00B112F8" w:rsidRDefault="00B849A9" w:rsidP="00BE444A">
      <w:pPr>
        <w:jc w:val="both"/>
        <w:rPr>
          <w:rFonts w:ascii="Times New Roman" w:hAnsi="Times New Roman"/>
          <w:sz w:val="21"/>
          <w:szCs w:val="21"/>
        </w:rPr>
      </w:pPr>
      <w:r w:rsidRPr="00B112F8">
        <w:rPr>
          <w:rFonts w:ascii="Times New Roman" w:hAnsi="Times New Roman"/>
          <w:sz w:val="21"/>
          <w:szCs w:val="21"/>
          <w:lang w:eastAsia="ja-JP"/>
        </w:rPr>
        <w:t>2016</w:t>
      </w:r>
      <w:proofErr w:type="gramStart"/>
      <w:r w:rsidRPr="00B112F8">
        <w:rPr>
          <w:rFonts w:ascii="Times New Roman" w:hAnsi="Times New Roman"/>
          <w:sz w:val="21"/>
          <w:szCs w:val="21"/>
        </w:rPr>
        <w:t xml:space="preserve">a  </w:t>
      </w:r>
      <w:r w:rsidR="00D3229F" w:rsidRPr="00B112F8">
        <w:rPr>
          <w:rFonts w:ascii="Times New Roman" w:hAnsi="Times New Roman"/>
          <w:sz w:val="21"/>
          <w:szCs w:val="21"/>
        </w:rPr>
        <w:tab/>
      </w:r>
      <w:proofErr w:type="gramEnd"/>
      <w:r w:rsidRPr="00B112F8">
        <w:rPr>
          <w:rFonts w:ascii="Times New Roman" w:hAnsi="Times New Roman"/>
          <w:i/>
          <w:sz w:val="21"/>
          <w:szCs w:val="21"/>
        </w:rPr>
        <w:t>Final Remarks: As Above, So Below:</w:t>
      </w:r>
      <w:r w:rsidRPr="00B112F8">
        <w:rPr>
          <w:rFonts w:ascii="Times New Roman" w:hAnsi="Times New Roman"/>
          <w:i/>
          <w:sz w:val="21"/>
          <w:szCs w:val="21"/>
          <w:lang w:eastAsia="ja-JP"/>
        </w:rPr>
        <w:t xml:space="preserve"> </w:t>
      </w:r>
      <w:r w:rsidRPr="00B112F8">
        <w:rPr>
          <w:rFonts w:ascii="Times New Roman" w:hAnsi="Times New Roman"/>
          <w:i/>
          <w:sz w:val="21"/>
          <w:szCs w:val="21"/>
        </w:rPr>
        <w:t>Cosmic Roads to Mesoamerican Underworlds.</w:t>
      </w:r>
      <w:r w:rsidRPr="00B112F8">
        <w:rPr>
          <w:rFonts w:ascii="Times New Roman" w:hAnsi="Times New Roman"/>
          <w:sz w:val="21"/>
          <w:szCs w:val="21"/>
        </w:rPr>
        <w:t xml:space="preserve"> </w:t>
      </w:r>
      <w:r w:rsidR="006A6F08" w:rsidRPr="00B112F8">
        <w:rPr>
          <w:rFonts w:ascii="Times New Roman" w:hAnsi="Times New Roman"/>
          <w:sz w:val="21"/>
          <w:szCs w:val="21"/>
        </w:rPr>
        <w:t xml:space="preserve">In a </w:t>
      </w:r>
      <w:r w:rsidRPr="00B112F8">
        <w:rPr>
          <w:rFonts w:ascii="Times New Roman" w:hAnsi="Times New Roman"/>
          <w:sz w:val="21"/>
          <w:szCs w:val="21"/>
        </w:rPr>
        <w:t xml:space="preserve">Symposium in Honor of Saburo Sugiyama. </w:t>
      </w:r>
      <w:r w:rsidRPr="00B112F8">
        <w:rPr>
          <w:rFonts w:ascii="Times New Roman" w:hAnsi="Times New Roman"/>
          <w:i/>
          <w:sz w:val="21"/>
          <w:szCs w:val="21"/>
        </w:rPr>
        <w:t xml:space="preserve">The Fifth H. B. Nicholson Award for </w:t>
      </w:r>
      <w:r w:rsidR="006A6F08" w:rsidRPr="00B112F8">
        <w:rPr>
          <w:rFonts w:ascii="Times New Roman" w:hAnsi="Times New Roman"/>
          <w:i/>
          <w:sz w:val="21"/>
          <w:szCs w:val="21"/>
        </w:rPr>
        <w:t>Excellence</w:t>
      </w:r>
      <w:r w:rsidRPr="00B112F8">
        <w:rPr>
          <w:rFonts w:ascii="Times New Roman" w:hAnsi="Times New Roman"/>
          <w:i/>
          <w:sz w:val="21"/>
          <w:szCs w:val="21"/>
        </w:rPr>
        <w:t xml:space="preserve"> in Mesoamerican Studies Presented to Saburo Sugiyama</w:t>
      </w:r>
      <w:r w:rsidRPr="00B112F8">
        <w:rPr>
          <w:rFonts w:ascii="Times New Roman" w:hAnsi="Times New Roman"/>
          <w:sz w:val="21"/>
          <w:szCs w:val="21"/>
        </w:rPr>
        <w:t xml:space="preserve">, Peabody Museum, Harvard University, Cambridge. </w:t>
      </w:r>
    </w:p>
    <w:p w14:paraId="778D3565" w14:textId="77777777" w:rsidR="00B849A9" w:rsidRPr="00B112F8" w:rsidRDefault="00B849A9" w:rsidP="00BE444A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</w:p>
    <w:p w14:paraId="7F464B8A" w14:textId="77777777" w:rsidR="00580881" w:rsidRPr="00B112F8" w:rsidRDefault="00580881" w:rsidP="00BE444A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  <w:lang w:val="es-MX"/>
        </w:rPr>
      </w:pPr>
      <w:bookmarkStart w:id="60" w:name="_Hlk527559579"/>
      <w:r w:rsidRPr="00B112F8">
        <w:rPr>
          <w:sz w:val="21"/>
          <w:szCs w:val="21"/>
          <w:lang w:val="es-MX"/>
        </w:rPr>
        <w:t>2</w:t>
      </w:r>
      <w:r w:rsidR="00B849A9" w:rsidRPr="00B112F8">
        <w:rPr>
          <w:sz w:val="21"/>
          <w:szCs w:val="21"/>
          <w:lang w:val="es-MX"/>
        </w:rPr>
        <w:t>016b</w:t>
      </w:r>
      <w:r w:rsidRPr="00B112F8">
        <w:rPr>
          <w:sz w:val="21"/>
          <w:szCs w:val="21"/>
          <w:lang w:val="es-MX"/>
        </w:rPr>
        <w:tab/>
      </w:r>
      <w:r w:rsidRPr="00B112F8">
        <w:rPr>
          <w:bCs/>
          <w:sz w:val="21"/>
          <w:szCs w:val="21"/>
          <w:lang w:val="es-MX"/>
        </w:rPr>
        <w:t xml:space="preserve">En las Entrañas de las Pirámides en Teotihuacán. </w:t>
      </w:r>
      <w:r w:rsidRPr="00B112F8">
        <w:rPr>
          <w:bCs/>
          <w:i/>
          <w:iCs/>
          <w:sz w:val="21"/>
          <w:szCs w:val="21"/>
          <w:lang w:val="es-MX"/>
        </w:rPr>
        <w:t>Reunión General de la Academia Mexicana de Ciencias, Ciencia y Humanismo II</w:t>
      </w:r>
      <w:r w:rsidRPr="00B112F8">
        <w:rPr>
          <w:bCs/>
          <w:sz w:val="21"/>
          <w:szCs w:val="21"/>
          <w:lang w:val="es-MX"/>
        </w:rPr>
        <w:t xml:space="preserve">. </w:t>
      </w:r>
      <w:r w:rsidRPr="00B112F8">
        <w:rPr>
          <w:bCs/>
          <w:i/>
          <w:sz w:val="21"/>
          <w:szCs w:val="21"/>
          <w:lang w:val="es-MX"/>
        </w:rPr>
        <w:t>Seminario sobre Conservación de Monumentos Arqueológicos</w:t>
      </w:r>
      <w:r w:rsidRPr="00B112F8">
        <w:rPr>
          <w:bCs/>
          <w:sz w:val="21"/>
          <w:szCs w:val="21"/>
          <w:lang w:val="es-MX"/>
        </w:rPr>
        <w:t xml:space="preserve">, </w:t>
      </w:r>
      <w:r w:rsidRPr="00B112F8">
        <w:rPr>
          <w:bCs/>
          <w:sz w:val="21"/>
          <w:szCs w:val="21"/>
          <w:lang w:val="es-MX"/>
        </w:rPr>
        <w:lastRenderedPageBreak/>
        <w:t xml:space="preserve">Mexico City. </w:t>
      </w:r>
    </w:p>
    <w:bookmarkEnd w:id="60"/>
    <w:p w14:paraId="46CCF248" w14:textId="77777777" w:rsidR="00580881" w:rsidRPr="00B112F8" w:rsidRDefault="00580881" w:rsidP="00BE444A">
      <w:pPr>
        <w:pStyle w:val="11"/>
        <w:widowControl w:val="0"/>
        <w:tabs>
          <w:tab w:val="left" w:pos="709"/>
        </w:tabs>
        <w:ind w:right="48"/>
        <w:jc w:val="both"/>
        <w:rPr>
          <w:rFonts w:eastAsia="Times New Roman"/>
          <w:sz w:val="21"/>
          <w:szCs w:val="21"/>
          <w:lang w:val="es-MX"/>
        </w:rPr>
      </w:pPr>
    </w:p>
    <w:p w14:paraId="3F778574" w14:textId="77777777" w:rsidR="00580881" w:rsidRPr="00B112F8" w:rsidRDefault="00580881" w:rsidP="00535E06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  <w:r w:rsidRPr="00B112F8">
        <w:rPr>
          <w:sz w:val="21"/>
          <w:szCs w:val="21"/>
          <w:lang w:val="es-MX"/>
        </w:rPr>
        <w:t>2</w:t>
      </w:r>
      <w:r w:rsidR="00AD61CE" w:rsidRPr="00B112F8">
        <w:rPr>
          <w:sz w:val="21"/>
          <w:szCs w:val="21"/>
          <w:lang w:val="es-MX"/>
        </w:rPr>
        <w:t>016</w:t>
      </w:r>
      <w:r w:rsidR="00B849A9" w:rsidRPr="00B112F8">
        <w:rPr>
          <w:sz w:val="21"/>
          <w:szCs w:val="21"/>
          <w:lang w:val="es-MX"/>
        </w:rPr>
        <w:t>c</w:t>
      </w:r>
      <w:r w:rsidRPr="00B112F8">
        <w:rPr>
          <w:sz w:val="21"/>
          <w:szCs w:val="21"/>
          <w:lang w:val="es-MX"/>
        </w:rPr>
        <w:tab/>
      </w:r>
      <w:r w:rsidR="00AD61CE" w:rsidRPr="00B112F8">
        <w:rPr>
          <w:bCs/>
          <w:sz w:val="21"/>
          <w:szCs w:val="21"/>
          <w:lang w:val="es-MX"/>
        </w:rPr>
        <w:t xml:space="preserve">Espacios Rituales y Organización </w:t>
      </w:r>
      <w:proofErr w:type="spellStart"/>
      <w:r w:rsidR="00AD61CE" w:rsidRPr="00B112F8">
        <w:rPr>
          <w:bCs/>
          <w:sz w:val="21"/>
          <w:szCs w:val="21"/>
          <w:lang w:val="es-MX"/>
        </w:rPr>
        <w:t>Politica</w:t>
      </w:r>
      <w:proofErr w:type="spellEnd"/>
      <w:r w:rsidR="00AD61CE" w:rsidRPr="00B112F8">
        <w:rPr>
          <w:bCs/>
          <w:sz w:val="21"/>
          <w:szCs w:val="21"/>
          <w:lang w:val="es-MX"/>
        </w:rPr>
        <w:t xml:space="preserve"> en Teotihuacan.</w:t>
      </w:r>
      <w:r w:rsidR="00AD61CE" w:rsidRPr="00B112F8">
        <w:rPr>
          <w:bCs/>
          <w:i/>
          <w:iCs/>
          <w:sz w:val="21"/>
          <w:szCs w:val="21"/>
          <w:lang w:val="es-MX"/>
        </w:rPr>
        <w:t xml:space="preserve"> Coloquio “Ritual en la Tradición Mesoamericana.” </w:t>
      </w:r>
      <w:r w:rsidR="00AD61CE" w:rsidRPr="00B112F8">
        <w:rPr>
          <w:bCs/>
          <w:iCs/>
          <w:sz w:val="21"/>
          <w:szCs w:val="21"/>
        </w:rPr>
        <w:t>Universidad de las Americas, Puebla, Cholula.</w:t>
      </w:r>
    </w:p>
    <w:p w14:paraId="6747900D" w14:textId="77777777" w:rsidR="00580881" w:rsidRPr="00B112F8" w:rsidRDefault="00580881" w:rsidP="00535E06">
      <w:pPr>
        <w:pStyle w:val="11"/>
        <w:widowControl w:val="0"/>
        <w:tabs>
          <w:tab w:val="left" w:pos="709"/>
        </w:tabs>
        <w:ind w:right="48"/>
        <w:jc w:val="both"/>
        <w:rPr>
          <w:rFonts w:eastAsia="Times New Roman"/>
          <w:sz w:val="21"/>
          <w:szCs w:val="21"/>
        </w:rPr>
      </w:pPr>
    </w:p>
    <w:p w14:paraId="3F6E258E" w14:textId="77777777" w:rsidR="00535E06" w:rsidRPr="00B112F8" w:rsidRDefault="005A402E" w:rsidP="00535E06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  <w:bookmarkStart w:id="61" w:name="_Hlk527559645"/>
      <w:r w:rsidRPr="00B112F8">
        <w:rPr>
          <w:rFonts w:eastAsia="Times New Roman"/>
          <w:sz w:val="21"/>
          <w:szCs w:val="21"/>
        </w:rPr>
        <w:t>2015</w:t>
      </w:r>
      <w:r w:rsidR="004111B8" w:rsidRPr="00B112F8">
        <w:rPr>
          <w:rFonts w:eastAsia="Times New Roman"/>
          <w:sz w:val="21"/>
          <w:szCs w:val="21"/>
        </w:rPr>
        <w:t>a</w:t>
      </w:r>
      <w:r w:rsidRPr="00B112F8">
        <w:rPr>
          <w:rFonts w:eastAsia="Times New Roman"/>
          <w:sz w:val="21"/>
          <w:szCs w:val="21"/>
        </w:rPr>
        <w:tab/>
      </w:r>
      <w:r w:rsidR="000C4599" w:rsidRPr="00B112F8">
        <w:rPr>
          <w:rFonts w:eastAsia="Times New Roman"/>
          <w:sz w:val="21"/>
          <w:szCs w:val="21"/>
        </w:rPr>
        <w:t xml:space="preserve">Cultural Diversity and </w:t>
      </w:r>
      <w:r w:rsidR="000C4599" w:rsidRPr="00B112F8">
        <w:rPr>
          <w:rFonts w:eastAsia="Times New Roman"/>
          <w:i/>
          <w:iCs/>
          <w:sz w:val="21"/>
          <w:szCs w:val="21"/>
        </w:rPr>
        <w:t xml:space="preserve">Human Universals </w:t>
      </w:r>
      <w:r w:rsidR="000C4599" w:rsidRPr="00B112F8">
        <w:rPr>
          <w:rFonts w:eastAsia="Times New Roman"/>
          <w:sz w:val="21"/>
          <w:szCs w:val="21"/>
        </w:rPr>
        <w:t>Viewed from the New World Archaeology</w:t>
      </w:r>
      <w:r w:rsidR="00535E06" w:rsidRPr="00B112F8">
        <w:rPr>
          <w:rFonts w:eastAsia="Times New Roman"/>
          <w:sz w:val="21"/>
          <w:szCs w:val="21"/>
        </w:rPr>
        <w:t xml:space="preserve">. </w:t>
      </w:r>
      <w:r w:rsidR="00535E06" w:rsidRPr="00B112F8">
        <w:rPr>
          <w:rFonts w:eastAsia="Times New Roman"/>
          <w:i/>
          <w:sz w:val="21"/>
          <w:szCs w:val="21"/>
        </w:rPr>
        <w:t>Shanghai Archaeology Forum 2015</w:t>
      </w:r>
      <w:r w:rsidR="00535E06" w:rsidRPr="00B112F8">
        <w:rPr>
          <w:rFonts w:eastAsia="Times New Roman"/>
          <w:sz w:val="21"/>
          <w:szCs w:val="21"/>
        </w:rPr>
        <w:t>, Chinese Academy of Social Sciences, Shanghai, China.</w:t>
      </w:r>
    </w:p>
    <w:bookmarkEnd w:id="61"/>
    <w:p w14:paraId="7FA38276" w14:textId="77777777" w:rsidR="005A402E" w:rsidRPr="00B112F8" w:rsidRDefault="005A402E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</w:p>
    <w:p w14:paraId="3ED0ECD1" w14:textId="77777777" w:rsidR="00CB3CEB" w:rsidRPr="00B112F8" w:rsidRDefault="00CB3CEB" w:rsidP="00CB3CEB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>2015b</w:t>
      </w:r>
      <w:r w:rsidRPr="00B112F8">
        <w:rPr>
          <w:sz w:val="21"/>
          <w:szCs w:val="21"/>
          <w:lang w:val="es-MX"/>
        </w:rPr>
        <w:tab/>
      </w:r>
      <w:r w:rsidRPr="00B112F8">
        <w:rPr>
          <w:bCs/>
          <w:sz w:val="21"/>
          <w:szCs w:val="21"/>
          <w:lang w:val="es-MX"/>
        </w:rPr>
        <w:t xml:space="preserve">Conservación del Templo de Quetzalcóatl en Teotihuacán, después de 100 años del descubrimiento por Manuel Gamio. </w:t>
      </w:r>
      <w:r w:rsidRPr="00B112F8">
        <w:rPr>
          <w:bCs/>
          <w:i/>
          <w:sz w:val="21"/>
          <w:szCs w:val="21"/>
          <w:lang w:val="es-MX"/>
        </w:rPr>
        <w:t>Seminario sobre Conservación de Monumentos Arqueológicos</w:t>
      </w:r>
      <w:r w:rsidRPr="00B112F8">
        <w:rPr>
          <w:bCs/>
          <w:sz w:val="21"/>
          <w:szCs w:val="21"/>
          <w:lang w:val="es-MX"/>
        </w:rPr>
        <w:t xml:space="preserve">, Coordinación Nacional de Arqueología, and Dirección de Planeación y Coordinación de Proyectos, Instituto Nacional de Antropología e Historia, Mexico City. </w:t>
      </w:r>
    </w:p>
    <w:p w14:paraId="7019E2D1" w14:textId="77777777" w:rsidR="00CB3CEB" w:rsidRPr="00B112F8" w:rsidRDefault="00CB3CEB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  <w:lang w:val="es-MX"/>
        </w:rPr>
      </w:pPr>
    </w:p>
    <w:p w14:paraId="2C1F6469" w14:textId="77777777" w:rsidR="009726F2" w:rsidRPr="00B112F8" w:rsidRDefault="009726F2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  <w:r w:rsidRPr="00B112F8">
        <w:rPr>
          <w:sz w:val="21"/>
          <w:szCs w:val="21"/>
        </w:rPr>
        <w:t>2015</w:t>
      </w:r>
      <w:r w:rsidR="00CB3CEB" w:rsidRPr="00B112F8">
        <w:rPr>
          <w:sz w:val="21"/>
          <w:szCs w:val="21"/>
        </w:rPr>
        <w:t>c</w:t>
      </w:r>
      <w:r w:rsidRPr="00B112F8">
        <w:rPr>
          <w:sz w:val="21"/>
          <w:szCs w:val="21"/>
        </w:rPr>
        <w:t xml:space="preserve"> </w:t>
      </w:r>
      <w:r w:rsidRPr="00B112F8">
        <w:rPr>
          <w:sz w:val="21"/>
          <w:szCs w:val="21"/>
        </w:rPr>
        <w:tab/>
      </w:r>
      <w:r w:rsidRPr="00B112F8">
        <w:rPr>
          <w:bCs/>
          <w:iCs/>
          <w:sz w:val="21"/>
          <w:szCs w:val="21"/>
        </w:rPr>
        <w:t xml:space="preserve">The Nature of Early Urbanism in Teotihuacan: How and Who created? </w:t>
      </w:r>
      <w:r w:rsidR="00B75FCD" w:rsidRPr="00B112F8">
        <w:rPr>
          <w:bCs/>
          <w:iCs/>
          <w:sz w:val="21"/>
          <w:szCs w:val="21"/>
        </w:rPr>
        <w:t xml:space="preserve"> </w:t>
      </w:r>
      <w:r w:rsidR="009E3E13" w:rsidRPr="00B112F8">
        <w:rPr>
          <w:bCs/>
          <w:iCs/>
          <w:sz w:val="21"/>
          <w:szCs w:val="21"/>
        </w:rPr>
        <w:t xml:space="preserve">Symposium </w:t>
      </w:r>
      <w:r w:rsidR="009E3E13" w:rsidRPr="00B112F8">
        <w:rPr>
          <w:i/>
          <w:sz w:val="21"/>
          <w:szCs w:val="21"/>
        </w:rPr>
        <w:t>Early Mesoamerican Cities: Urbanism and Urbanization in Formative Period Mesoamerica,</w:t>
      </w:r>
      <w:r w:rsidR="009E3E13" w:rsidRPr="00B112F8">
        <w:rPr>
          <w:sz w:val="21"/>
          <w:szCs w:val="21"/>
        </w:rPr>
        <w:t xml:space="preserve"> University of Texas Research Center, Antigua Guatemala</w:t>
      </w:r>
      <w:r w:rsidR="000C24F0" w:rsidRPr="00B112F8">
        <w:rPr>
          <w:sz w:val="21"/>
          <w:szCs w:val="21"/>
        </w:rPr>
        <w:t>, Guatemala</w:t>
      </w:r>
      <w:r w:rsidR="009E3E13" w:rsidRPr="00B112F8">
        <w:rPr>
          <w:sz w:val="21"/>
          <w:szCs w:val="21"/>
        </w:rPr>
        <w:t>.</w:t>
      </w:r>
    </w:p>
    <w:p w14:paraId="4B5BECFB" w14:textId="77777777" w:rsidR="005A402E" w:rsidRPr="00B112F8" w:rsidRDefault="005A402E" w:rsidP="00FE0CD7">
      <w:pPr>
        <w:pStyle w:val="11"/>
        <w:widowControl w:val="0"/>
        <w:tabs>
          <w:tab w:val="left" w:pos="709"/>
        </w:tabs>
        <w:ind w:right="48"/>
        <w:jc w:val="both"/>
        <w:rPr>
          <w:rFonts w:eastAsia="Times New Roman"/>
          <w:sz w:val="21"/>
          <w:szCs w:val="21"/>
        </w:rPr>
      </w:pPr>
    </w:p>
    <w:p w14:paraId="209F350C" w14:textId="7146CB20" w:rsidR="005B3E33" w:rsidRPr="00B112F8" w:rsidRDefault="00834A2C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2013</w:t>
      </w:r>
      <w:r w:rsidRPr="00B112F8">
        <w:rPr>
          <w:rFonts w:eastAsia="ＭＳ 明朝"/>
          <w:sz w:val="21"/>
          <w:szCs w:val="21"/>
        </w:rPr>
        <w:t xml:space="preserve">　</w:t>
      </w:r>
      <w:r w:rsidR="005B3E33" w:rsidRPr="00B112F8">
        <w:rPr>
          <w:rFonts w:eastAsia="Times New Roman"/>
          <w:sz w:val="21"/>
          <w:szCs w:val="21"/>
        </w:rPr>
        <w:t xml:space="preserve">Worldview and Social Histories Materialized at Monuments in Teotihuacan, Mexico. </w:t>
      </w:r>
      <w:r w:rsidR="005B3E33" w:rsidRPr="00B112F8">
        <w:rPr>
          <w:rFonts w:eastAsia="Times New Roman"/>
          <w:i/>
          <w:sz w:val="21"/>
          <w:szCs w:val="21"/>
        </w:rPr>
        <w:t>Shanghai Archaeology Forum 2013</w:t>
      </w:r>
      <w:r w:rsidR="005B3E33" w:rsidRPr="00B112F8">
        <w:rPr>
          <w:rFonts w:eastAsia="Times New Roman"/>
          <w:sz w:val="21"/>
          <w:szCs w:val="21"/>
        </w:rPr>
        <w:t>, Chinese Academy of Social Sciences, Shanghai, China.</w:t>
      </w:r>
    </w:p>
    <w:p w14:paraId="16C2DB5D" w14:textId="77777777" w:rsidR="005B3E33" w:rsidRPr="00B112F8" w:rsidRDefault="005B3E33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</w:rPr>
      </w:pPr>
    </w:p>
    <w:p w14:paraId="4C6635A2" w14:textId="77777777" w:rsidR="005B3E33" w:rsidRPr="00B112F8" w:rsidRDefault="005B3E33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  <w:lang w:val="es-ES"/>
        </w:rPr>
      </w:pPr>
      <w:r w:rsidRPr="00B112F8">
        <w:rPr>
          <w:rFonts w:eastAsia="Times New Roman"/>
          <w:sz w:val="21"/>
          <w:szCs w:val="21"/>
          <w:lang w:val="es-ES"/>
        </w:rPr>
        <w:t>2012</w:t>
      </w:r>
      <w:r w:rsidRPr="00B112F8">
        <w:rPr>
          <w:rFonts w:eastAsia="Times New Roman"/>
          <w:sz w:val="21"/>
          <w:szCs w:val="21"/>
          <w:lang w:val="es-ES"/>
        </w:rPr>
        <w:tab/>
        <w:t xml:space="preserve">Teotihuacán: Tres Pirámides en el Paisaje Ritual. </w:t>
      </w:r>
      <w:r w:rsidRPr="00B112F8">
        <w:rPr>
          <w:rFonts w:eastAsia="Times New Roman"/>
          <w:i/>
          <w:sz w:val="21"/>
          <w:szCs w:val="21"/>
          <w:lang w:val="es-ES"/>
        </w:rPr>
        <w:t>Seminario en Antropología,</w:t>
      </w:r>
      <w:r w:rsidRPr="00B112F8">
        <w:rPr>
          <w:rFonts w:eastAsia="Times New Roman"/>
          <w:sz w:val="21"/>
          <w:szCs w:val="21"/>
          <w:lang w:val="es-ES"/>
        </w:rPr>
        <w:t xml:space="preserve"> la Universidad de las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Americas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 xml:space="preserve">-Puebla, </w:t>
      </w:r>
      <w:proofErr w:type="spellStart"/>
      <w:r w:rsidRPr="00B112F8">
        <w:rPr>
          <w:rFonts w:eastAsia="Times New Roman"/>
          <w:sz w:val="21"/>
          <w:szCs w:val="21"/>
          <w:lang w:val="es-ES"/>
        </w:rPr>
        <w:t>Mëxico</w:t>
      </w:r>
      <w:proofErr w:type="spellEnd"/>
      <w:r w:rsidRPr="00B112F8">
        <w:rPr>
          <w:rFonts w:eastAsia="Times New Roman"/>
          <w:sz w:val="21"/>
          <w:szCs w:val="21"/>
          <w:lang w:val="es-ES"/>
        </w:rPr>
        <w:t>.</w:t>
      </w:r>
    </w:p>
    <w:p w14:paraId="08246032" w14:textId="77777777" w:rsidR="005B3E33" w:rsidRPr="00B112F8" w:rsidRDefault="005B3E33" w:rsidP="00FE0CD7">
      <w:pPr>
        <w:pStyle w:val="11"/>
        <w:widowControl w:val="0"/>
        <w:tabs>
          <w:tab w:val="left" w:pos="709"/>
        </w:tabs>
        <w:ind w:right="48"/>
        <w:jc w:val="both"/>
        <w:rPr>
          <w:sz w:val="21"/>
          <w:szCs w:val="21"/>
          <w:lang w:val="es-ES"/>
        </w:rPr>
      </w:pPr>
    </w:p>
    <w:p w14:paraId="768B178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2011a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The Teotihuacan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Cosmogram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and Polity: Update on the Sacred City and its Three Monuments. 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Gordon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Willey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Lecture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Peabody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Museum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, Harvard University, Cambridge.</w:t>
      </w:r>
    </w:p>
    <w:p w14:paraId="5113A80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A22281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 xml:space="preserve">2011b 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Cosmograma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y Política Plasmada en la Planifi</w:t>
      </w:r>
      <w:r w:rsidR="00FE5CEE" w:rsidRPr="00B112F8">
        <w:rPr>
          <w:rFonts w:ascii="Times New Roman" w:hAnsi="Times New Roman" w:cs="Times New Roman"/>
          <w:sz w:val="21"/>
          <w:szCs w:val="21"/>
        </w:rPr>
        <w:t xml:space="preserve">cación Urbana de Teotihuacan. </w:t>
      </w:r>
      <w:r w:rsidR="00FE5CEE" w:rsidRPr="00B112F8">
        <w:rPr>
          <w:rFonts w:ascii="Times New Roman" w:hAnsi="Times New Roman" w:cs="Times New Roman"/>
          <w:i/>
          <w:sz w:val="21"/>
          <w:szCs w:val="21"/>
        </w:rPr>
        <w:t>V</w:t>
      </w:r>
      <w:r w:rsidR="00FE5CEE" w:rsidRPr="00B112F8">
        <w:rPr>
          <w:rFonts w:ascii="Times New Roman" w:hAnsi="Times New Roman" w:cs="Times New Roman"/>
          <w:i/>
          <w:sz w:val="21"/>
          <w:szCs w:val="21"/>
          <w:vertAlign w:val="superscript"/>
        </w:rPr>
        <w:t>a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 Mesa Redonda de Teotihuacan</w:t>
      </w:r>
      <w:r w:rsidRPr="00B112F8">
        <w:rPr>
          <w:rFonts w:ascii="Times New Roman" w:hAnsi="Times New Roman" w:cs="Times New Roman"/>
          <w:sz w:val="21"/>
          <w:szCs w:val="21"/>
        </w:rPr>
        <w:t>, Ponencia Magistral, INAH, San Juan Teotihuacan, México.</w:t>
      </w:r>
    </w:p>
    <w:p w14:paraId="0B6853B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C5F91A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2010a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Teotihuacán, la Ciudad Planificada y su Vida Ritual. </w:t>
      </w:r>
      <w:r w:rsidR="00FE5CEE" w:rsidRPr="00B112F8">
        <w:rPr>
          <w:rFonts w:ascii="Times New Roman" w:hAnsi="Times New Roman" w:cs="Times New Roman"/>
          <w:i/>
          <w:sz w:val="21"/>
          <w:szCs w:val="21"/>
          <w:lang w:val="en-US"/>
        </w:rPr>
        <w:t>Conference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for the exhibition</w:t>
      </w:r>
      <w:r w:rsidR="00FE5CEE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“Teotihuacan, la Citta Degli Dei”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Palazzo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delle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Esposizioni, Rome.</w:t>
      </w:r>
    </w:p>
    <w:p w14:paraId="3962AFA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9F924D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2010b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New Explorations in the City of the Gods: The Pyramid of the Moon.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Im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Rahmen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der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Ausstellung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“Teotihuacan –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Mexikos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geheimnisvolle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Pyramidenstadt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Martin Gropius Bau, Berlin.</w:t>
      </w:r>
    </w:p>
    <w:p w14:paraId="0606DBB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026E6B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2010c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Teotihuacan, Aztec Templo Mayor, and the Modern Mexican Culture.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17th Mexico Seminar at the Embassy of Mexico in Japan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Tokyo.</w:t>
      </w:r>
    </w:p>
    <w:p w14:paraId="7F6F183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401906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2010d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Teotihuacán: Cosmología, Militarismo y Política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Plasmadaos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en la Pirámide de la Luna, in </w:t>
      </w:r>
      <w:r w:rsidRPr="00B112F8">
        <w:rPr>
          <w:rFonts w:ascii="Times New Roman" w:hAnsi="Times New Roman" w:cs="Times New Roman"/>
          <w:i/>
          <w:sz w:val="21"/>
          <w:szCs w:val="21"/>
        </w:rPr>
        <w:t>Ciclo de Conferencias “Investigaciones Recientes en Mesoamérica”</w:t>
      </w:r>
      <w:r w:rsidRPr="00B112F8">
        <w:rPr>
          <w:rFonts w:ascii="Times New Roman" w:hAnsi="Times New Roman" w:cs="Times New Roman"/>
          <w:sz w:val="21"/>
          <w:szCs w:val="21"/>
        </w:rPr>
        <w:t>, Universidad Nacional Autónoma de México, Mexico City.</w:t>
      </w:r>
    </w:p>
    <w:p w14:paraId="2B0CF0A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A79ADA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2009a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Cosmology, Militarism, and Polity Materialized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Colloque international “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Rituels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et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pouvoir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à Teotihuacan”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Musée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du quai Branly, Paris.</w:t>
      </w:r>
    </w:p>
    <w:p w14:paraId="1906EDB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9D9E1A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Cosmology, Militarism, and Polity Materialized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Mayer Center symposium at the Denver Art Museum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Denver.</w:t>
      </w:r>
    </w:p>
    <w:p w14:paraId="76B3175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F93439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Un Nuevo Plano de la zona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arqueológica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del Templo Mayor, co-authored with Iván Hernández,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Shigura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Erick Valles, and Tenoch Medina,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symposium “From Coyolxauhqui to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Tlaltecuhtli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: 30 years of Archaeology at the Templo Mayor”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Templo Mayor Museum, Mexico City.</w:t>
      </w:r>
    </w:p>
    <w:p w14:paraId="5F95C42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F9348D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2007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>Sacrificios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Humanos y Cosmovisión Materializada en Teotihuacana, in the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symposium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>“Nuevas Perspectivas sobre el Sacrificio Human entre los Mexicas”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Leonardo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Lopez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and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Guilhem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Olivier, Templo Mayor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Museum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, Mexico City.</w:t>
      </w:r>
    </w:p>
    <w:p w14:paraId="205E21D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644343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2006a</w:t>
      </w:r>
      <w:r w:rsidR="00CF0E5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Cosmogram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Integrated in the City Layout at Teotihuacan: Preliminary Results of Measurement Study,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McDonald Institute Symposium on Measuring the World and Beyond: The Archaeology of Early Quantification and Cosmology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Cambridge University, Cambridge, UK. </w:t>
      </w:r>
    </w:p>
    <w:p w14:paraId="1194851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9C28C0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2006b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 Measurement Unit Study and Worldview Integrated in the City Layout.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Talk at the Dumbarton Oaks Research Library and Collection (Harvard University)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Washington, D.C.</w:t>
      </w:r>
    </w:p>
    <w:p w14:paraId="0783167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B012A2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2006c</w:t>
      </w:r>
      <w:r w:rsidR="00CF0E5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sz w:val="21"/>
          <w:szCs w:val="21"/>
        </w:rPr>
        <w:t xml:space="preserve">Sacrificios de consagración en la Pirámide de la Luna (Ofrendas rituales).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Conference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</w:rPr>
        <w:t xml:space="preserve"> “Recientes Descubrimientos en la Pirámide de la Luna, Teotihuacan, México.”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Sindicato Nacional de Guías de Turistas, Secretaría de Turismo, Teotihuacan. </w:t>
      </w:r>
    </w:p>
    <w:p w14:paraId="06BB9F2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6D51B0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2006d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Meanings and Functions of Monuments at Teotihuacan, Mexico: Reflections of Recent Excavations at the Feathered Serpent Pyramid and the Moon Pyramid.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Conference of the Pre-Columbian Society of Washington, D.C.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Washington, D.C. </w:t>
      </w:r>
    </w:p>
    <w:p w14:paraId="187A5AB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8F71EC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2005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>a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Meanings and Functions of Monuments at Teotihuacan, Mexico: Reflections of Excavations on Monumentality from Recent Excavations at the Feathered Serpent Pyramid and the Moon Pyramid.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Research Report at the Dumbarton Oaks Research Library and Collection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(Harvard University), Washington, D.C.</w:t>
      </w:r>
    </w:p>
    <w:p w14:paraId="2B63D11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F5A412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2005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>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 State viewed from the Moon Pyramid.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Research Seminar of the National Museum of Ethnology,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Osaka, Japan. (in Japanese) </w:t>
      </w:r>
    </w:p>
    <w:p w14:paraId="3482DD3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B6D9BF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2005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>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Excavations at Teotihuacan and their Implications for the studies of Ancient Mesoamerican Civilization. Academic Conference,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“Archaeological Researches in Mexico and Peru.”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 167th Annual Meetings of the Chubu Anthropology Association. (in Japanese) </w:t>
      </w:r>
    </w:p>
    <w:p w14:paraId="570423E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4E2F77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Excavations at the Moon Pyramid, Teotihuacan: Results and their implications.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Archaeological meeting at the University of Nagoya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Japan. (in Japanese)</w:t>
      </w:r>
    </w:p>
    <w:p w14:paraId="223D5FB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78C9E4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Recent Discoveries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Conference at Gyeongju University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Gyeongju, Korea.</w:t>
      </w:r>
      <w:r w:rsidR="00761289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58A1049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43A569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Ancient City of Teotihuacan and Mexican Archaeology. </w:t>
      </w:r>
      <w:r w:rsidR="00FE5CEE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Conference at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Sichuan Normal University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Chengdu, the People’s Republic of China.</w:t>
      </w:r>
    </w:p>
    <w:p w14:paraId="3D19E0F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4D816F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Symbolism and Functions of the Burials Found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“Maya-Teotihuacan Connections: New Finds and New Views.”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UCLA and UC Riverside, Los Angeles.</w:t>
      </w:r>
    </w:p>
    <w:p w14:paraId="10F67E5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B58A8D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2003c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Simbolismo y Funciones de los Entierros de la Pirámide de la Luna en Teotihuacán. </w:t>
      </w:r>
      <w:r w:rsidRPr="00B112F8">
        <w:rPr>
          <w:rFonts w:ascii="Times New Roman" w:hAnsi="Times New Roman" w:cs="Times New Roman"/>
          <w:i/>
          <w:sz w:val="21"/>
          <w:szCs w:val="21"/>
        </w:rPr>
        <w:t>“Jornadas académicas en honor a Eduardo Matos Moctezuma.”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National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Museum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of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Anthropology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>, Mexico City.</w:t>
      </w:r>
    </w:p>
    <w:p w14:paraId="7351270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B530DD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Foundation Rituals at the Moon Pyramid and the State Polity in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“Mediating Mesoamerica: Teotihuacan, Maya Crossroads and Harvard's Peabody Museum.”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Conference at Harvard University, Cambridge.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0C47945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1131BF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2000a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Research at the Moon Pyramid in Teotihuacan, Mexico. Symposium “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Archaeological Researches around the World”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National Research Center of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Cutural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Properties in Osaka, Japan. </w:t>
      </w:r>
    </w:p>
    <w:p w14:paraId="452468F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0DC635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2000b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Research and Preservation Issues in Teotihuacan, Mexico.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Lecture of the Society for Research and Preservation in the Middle/South Americas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Nara National Research Institute for Cultural Properties, Japan.  </w:t>
      </w:r>
    </w:p>
    <w:p w14:paraId="41DCBC2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C2A138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2000c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Indigenous Cultures and Present in Latin </w:t>
      </w:r>
      <w:r w:rsidR="00FE5CEE" w:rsidRPr="00B112F8">
        <w:rPr>
          <w:rFonts w:ascii="Times New Roman" w:hAnsi="Times New Roman" w:cs="Times New Roman"/>
          <w:sz w:val="21"/>
          <w:szCs w:val="21"/>
          <w:lang w:val="en-US"/>
        </w:rPr>
        <w:t>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Open Lecture of the Aichi Prefectural University “New Century of Spain/Latin America”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Aichi Prefectural University, Japan. </w:t>
      </w:r>
    </w:p>
    <w:p w14:paraId="053D191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3F7329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lastRenderedPageBreak/>
        <w:t>1998a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El simbolismo del Templo de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Quetzalcoatl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y sus implicaciones socio-políticas en Teotihuacan. Instituto Nacional de Antropología e Historia, Guatemala City.</w:t>
      </w:r>
    </w:p>
    <w:p w14:paraId="0D5B773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8F81AB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1998b</w:t>
      </w:r>
      <w:r w:rsidRPr="00B112F8">
        <w:rPr>
          <w:rFonts w:ascii="Times New Roman" w:hAnsi="Times New Roman" w:cs="Times New Roman"/>
          <w:sz w:val="21"/>
          <w:szCs w:val="21"/>
        </w:rPr>
        <w:tab/>
        <w:t>Reconsideración de militarismo en Teotihuacan, Mexico. Universidad de San Carlos, Guatemala City.</w:t>
      </w:r>
    </w:p>
    <w:p w14:paraId="3126CE9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8D0D32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1998c</w:t>
      </w:r>
      <w:r w:rsidRPr="00B112F8">
        <w:rPr>
          <w:rFonts w:ascii="Times New Roman" w:hAnsi="Times New Roman" w:cs="Times New Roman"/>
          <w:sz w:val="21"/>
          <w:szCs w:val="21"/>
        </w:rPr>
        <w:tab/>
        <w:t>Arqueología e Iconografía de Incensarios de Tipo Teatro y Militarismo en Teotihuacan, Mexico. Instituto de Investigaciones Estéticas, Universidad Nacional Autónoma de México, Mexico City.</w:t>
      </w:r>
    </w:p>
    <w:p w14:paraId="3E410D2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0A3764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The Temple of the Feathered Serpent and its Implications for Teotihuacan Statecraft.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“A Tale of Two Cities: Copan and Teotihuacan,”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symposium at the Peabody Museum, Harvard University, Cambridge.</w:t>
      </w:r>
    </w:p>
    <w:p w14:paraId="79FD501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5F67B7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1996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Symbolism of Feathered Serpents in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“The Classic Heritage from Teotihuacan to Tenochtitlan,”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International Conference of the Moses Mesoamerican Archive of Princeton University, at Princeton University, Princeton.</w:t>
      </w:r>
    </w:p>
    <w:p w14:paraId="5BEA65E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A54568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</w:t>
      </w:r>
      <w:r w:rsidR="00244462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The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Ciudadela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as the Place of Origin of Feathered Serpent/Venus Cult in Mesoamerica.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“The Classic Heritage from Teotihuacan to the Templo Mayor,”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symposium of the Moses Mesoamerican Archive of Princeton University, Teotihuacan, Mexico.</w:t>
      </w:r>
    </w:p>
    <w:p w14:paraId="2088BD2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8CC826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1994a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Warfare, Ritual Sacrifices, and Kingship in Teotihuacan Murals, Mexico.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“Mural Masterpieces of Ancient Mexico,”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symposium of the Pre-Columbian Society of Washington, D.C., Washington, D.C.</w:t>
      </w:r>
    </w:p>
    <w:p w14:paraId="18B3034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691A98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1994b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Warfare and Ritual Sacrifices in Teotihuacan, Mexico.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“Venus/Tlaloc Warfare in Mesoamerica,”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symposium in the Maya Meetings at the University of Texas, Austin. </w:t>
      </w:r>
    </w:p>
    <w:p w14:paraId="3D21D87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679419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1993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Excavation and Preservation of Pyramids in Mexico.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“International Forum on Environment and Landscaping Design in Historical Cities in Sakai '93,”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Osaka, Japan.</w:t>
      </w:r>
    </w:p>
    <w:p w14:paraId="04D51B5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E868CE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Summer 1988 Discoveries at the Feathered Serpent Pyramid, co-authored with G. Cowgill, and R. Cabrera.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“Art, Ideology, and the City of Teotihuacan,”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Conference at Dumbarton Oaks, Washington, D.C.</w:t>
      </w:r>
    </w:p>
    <w:p w14:paraId="0AD871E2" w14:textId="77777777" w:rsidR="00FE5CEE" w:rsidRPr="00B112F8" w:rsidRDefault="00FE5CE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C95973C" w14:textId="77777777" w:rsidR="00BA6F97" w:rsidRPr="00B112F8" w:rsidRDefault="00244462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PAPERS DELIVERED AT ACADEMIC MEETINGS</w:t>
      </w:r>
    </w:p>
    <w:p w14:paraId="2348CB2A" w14:textId="6E6A5E4C" w:rsidR="00192825" w:rsidRDefault="00192825" w:rsidP="00985F94">
      <w:pPr>
        <w:pStyle w:val="Web"/>
        <w:spacing w:before="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bookmarkStart w:id="62" w:name="_Hlk30326952"/>
      <w:bookmarkStart w:id="63" w:name="_Hlk535500936"/>
      <w:bookmarkStart w:id="64" w:name="_Hlk3230108"/>
      <w:r w:rsidRPr="00192825">
        <w:rPr>
          <w:rFonts w:ascii="Times New Roman" w:eastAsia="KozMinPr6N-Regular" w:hAnsi="Times New Roman" w:hint="eastAsia"/>
          <w:sz w:val="21"/>
          <w:szCs w:val="21"/>
        </w:rPr>
        <w:t>2024</w:t>
      </w:r>
      <w:r w:rsidRPr="00192825">
        <w:rPr>
          <w:rFonts w:ascii="Times New Roman" w:eastAsia="KozMinPr6N-Regular" w:hAnsi="Times New Roman"/>
          <w:sz w:val="21"/>
          <w:szCs w:val="21"/>
        </w:rPr>
        <w:tab/>
      </w:r>
      <w:r w:rsidRPr="00192825">
        <w:rPr>
          <w:rFonts w:ascii="Times New Roman" w:eastAsia="Times New Roman" w:hAnsi="Times New Roman" w:cs="Times New Roman"/>
          <w:sz w:val="21"/>
          <w:szCs w:val="21"/>
        </w:rPr>
        <w:t>Theory, Strategies, Objectives, and Preliminary Results of Transdisciplinary Studies of Ancient Consciousness on Time and Space out of Eurasia</w:t>
      </w:r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, presented by Naoko Matsumoto, Atsushi </w:t>
      </w:r>
      <w:proofErr w:type="spellStart"/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>Iriki</w:t>
      </w:r>
      <w:proofErr w:type="spellEnd"/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, and Saburo Sugiyama, </w:t>
      </w:r>
      <w:r w:rsidRPr="00192825">
        <w:rPr>
          <w:rFonts w:ascii="Times New Roman" w:hAnsi="Times New Roman" w:cs="Times New Roman" w:hint="eastAsia"/>
          <w:sz w:val="21"/>
          <w:szCs w:val="21"/>
        </w:rPr>
        <w:t xml:space="preserve">at </w:t>
      </w:r>
      <w:r w:rsidRPr="00192825">
        <w:rPr>
          <w:rFonts w:ascii="Times New Roman" w:hAnsi="Times New Roman" w:cs="Times New Roman"/>
          <w:sz w:val="21"/>
          <w:szCs w:val="21"/>
        </w:rPr>
        <w:t xml:space="preserve">the symposium </w:t>
      </w:r>
      <w:r w:rsidRPr="00192825">
        <w:rPr>
          <w:rFonts w:ascii="Times New Roman" w:hAnsi="Times New Roman" w:cs="Times New Roman"/>
          <w:i/>
          <w:iCs/>
          <w:sz w:val="21"/>
          <w:szCs w:val="21"/>
        </w:rPr>
        <w:t>“</w:t>
      </w:r>
      <w:r w:rsidRPr="00192825">
        <w:rPr>
          <w:rFonts w:ascii="Times New Roman" w:eastAsia="Times New Roman" w:hAnsi="Times New Roman" w:cs="Times New Roman"/>
          <w:i/>
          <w:iCs/>
          <w:sz w:val="21"/>
          <w:szCs w:val="21"/>
        </w:rPr>
        <w:t>Ancient Landscapes and Cosmic Cities out of Eurasia: Transdisciplinary Studies with New Lidar Mapping</w:t>
      </w:r>
      <w:r w:rsidRPr="00192825">
        <w:rPr>
          <w:rFonts w:ascii="Times New Roman" w:hAnsi="Times New Roman" w:cs="Times New Roman"/>
          <w:i/>
          <w:iCs/>
          <w:sz w:val="21"/>
          <w:szCs w:val="21"/>
        </w:rPr>
        <w:t>,”</w:t>
      </w:r>
      <w:r w:rsidRPr="00192825">
        <w:rPr>
          <w:rFonts w:ascii="Times New Roman" w:hAnsi="Times New Roman" w:cs="Times New Roman"/>
          <w:sz w:val="21"/>
          <w:szCs w:val="21"/>
        </w:rPr>
        <w:t xml:space="preserve"> in 89</w:t>
      </w:r>
      <w:r w:rsidRPr="0019282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192825">
        <w:rPr>
          <w:rFonts w:ascii="Times New Roman" w:hAnsi="Times New Roman" w:cs="Times New Roman"/>
          <w:sz w:val="21"/>
          <w:szCs w:val="21"/>
        </w:rPr>
        <w:t xml:space="preserve"> Annual Meetings in New Orleans: Society for American Archaeology</w:t>
      </w:r>
      <w:r w:rsidRPr="00192825">
        <w:rPr>
          <w:rFonts w:ascii="Times New Roman" w:hAnsi="Times New Roman" w:hint="eastAsia"/>
          <w:sz w:val="21"/>
          <w:szCs w:val="21"/>
        </w:rPr>
        <w:t xml:space="preserve">, April 20, 2024. </w:t>
      </w:r>
    </w:p>
    <w:p w14:paraId="049938A6" w14:textId="68ED062C" w:rsidR="00192825" w:rsidRPr="00192825" w:rsidRDefault="00192825" w:rsidP="00985F94">
      <w:pPr>
        <w:pStyle w:val="Web"/>
        <w:spacing w:before="24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r w:rsidRPr="00192825">
        <w:rPr>
          <w:rFonts w:ascii="Times New Roman" w:eastAsia="KozMinPr6N-Regular" w:hAnsi="Times New Roman" w:hint="eastAsia"/>
          <w:sz w:val="21"/>
          <w:szCs w:val="21"/>
        </w:rPr>
        <w:t>2024</w:t>
      </w:r>
      <w:r w:rsidRPr="00192825">
        <w:rPr>
          <w:rFonts w:ascii="Times New Roman" w:eastAsia="KozMinPr6N-Regular" w:hAnsi="Times New Roman"/>
          <w:sz w:val="21"/>
          <w:szCs w:val="21"/>
        </w:rPr>
        <w:tab/>
      </w:r>
      <w:r w:rsidRPr="00192825">
        <w:rPr>
          <w:rFonts w:ascii="Times New Roman" w:eastAsia="Times New Roman" w:hAnsi="Times New Roman" w:cs="Times New Roman"/>
          <w:sz w:val="21"/>
          <w:szCs w:val="21"/>
        </w:rPr>
        <w:t>Materialization of Time, Space, Nature, and Societies Denoted by New Lidar Maps at Teotihuacan</w:t>
      </w:r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, presented by </w:t>
      </w:r>
      <w:r w:rsidRPr="005B7664">
        <w:rPr>
          <w:rFonts w:ascii="Times New Roman" w:eastAsiaTheme="minorEastAsia" w:hAnsi="Times New Roman" w:cs="Times New Roman" w:hint="eastAsia"/>
          <w:sz w:val="21"/>
          <w:szCs w:val="21"/>
        </w:rPr>
        <w:t xml:space="preserve">Saburo </w:t>
      </w:r>
      <w:r w:rsidR="005B7664" w:rsidRPr="005B7664">
        <w:rPr>
          <w:rFonts w:ascii="Times New Roman" w:hAnsi="Times New Roman" w:cs="Times New Roman"/>
          <w:sz w:val="21"/>
          <w:szCs w:val="21"/>
        </w:rPr>
        <w:t xml:space="preserve">Sugiyama and Nawa Sugiyama, Kazuhiro Sekiguchi, </w:t>
      </w:r>
      <w:proofErr w:type="spellStart"/>
      <w:r w:rsidR="005B7664" w:rsidRPr="005B7664">
        <w:rPr>
          <w:rFonts w:ascii="Times New Roman" w:hAnsi="Times New Roman" w:cs="Times New Roman"/>
          <w:sz w:val="21"/>
          <w:szCs w:val="21"/>
        </w:rPr>
        <w:t>Kuninori</w:t>
      </w:r>
      <w:proofErr w:type="spellEnd"/>
      <w:r w:rsidR="005B7664" w:rsidRPr="005B76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B7664" w:rsidRPr="005B7664">
        <w:rPr>
          <w:rFonts w:ascii="Times New Roman" w:hAnsi="Times New Roman" w:cs="Times New Roman"/>
          <w:sz w:val="21"/>
          <w:szCs w:val="21"/>
        </w:rPr>
        <w:t>Iwashiro</w:t>
      </w:r>
      <w:proofErr w:type="spellEnd"/>
      <w:r w:rsidR="005B7664" w:rsidRPr="005B7664">
        <w:rPr>
          <w:rFonts w:ascii="Times New Roman" w:hAnsi="Times New Roman" w:cs="Times New Roman"/>
          <w:sz w:val="21"/>
          <w:szCs w:val="21"/>
        </w:rPr>
        <w:t>, and Yuta Chiba</w:t>
      </w:r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, </w:t>
      </w:r>
      <w:r w:rsidRPr="00192825">
        <w:rPr>
          <w:rFonts w:ascii="Times New Roman" w:hAnsi="Times New Roman" w:cs="Times New Roman" w:hint="eastAsia"/>
          <w:sz w:val="21"/>
          <w:szCs w:val="21"/>
        </w:rPr>
        <w:t xml:space="preserve">at </w:t>
      </w:r>
      <w:r w:rsidRPr="00192825">
        <w:rPr>
          <w:rFonts w:ascii="Times New Roman" w:hAnsi="Times New Roman" w:cs="Times New Roman"/>
          <w:sz w:val="21"/>
          <w:szCs w:val="21"/>
        </w:rPr>
        <w:t xml:space="preserve">the symposium </w:t>
      </w:r>
      <w:r w:rsidRPr="00192825">
        <w:rPr>
          <w:rFonts w:ascii="Times New Roman" w:hAnsi="Times New Roman" w:cs="Times New Roman"/>
          <w:i/>
          <w:iCs/>
          <w:sz w:val="21"/>
          <w:szCs w:val="21"/>
        </w:rPr>
        <w:t>“</w:t>
      </w:r>
      <w:r w:rsidRPr="00192825">
        <w:rPr>
          <w:rFonts w:ascii="Times New Roman" w:eastAsia="Times New Roman" w:hAnsi="Times New Roman" w:cs="Times New Roman"/>
          <w:i/>
          <w:iCs/>
          <w:sz w:val="21"/>
          <w:szCs w:val="21"/>
        </w:rPr>
        <w:t>Ancient Landscapes and Cosmic Cities out of Eurasia: Transdisciplinary Studies with New Lidar Mapping</w:t>
      </w:r>
      <w:r w:rsidRPr="00192825">
        <w:rPr>
          <w:rFonts w:ascii="Times New Roman" w:hAnsi="Times New Roman" w:cs="Times New Roman"/>
          <w:i/>
          <w:iCs/>
          <w:sz w:val="21"/>
          <w:szCs w:val="21"/>
        </w:rPr>
        <w:t>,”</w:t>
      </w:r>
      <w:r w:rsidRPr="00192825">
        <w:rPr>
          <w:rFonts w:ascii="Times New Roman" w:hAnsi="Times New Roman" w:cs="Times New Roman"/>
          <w:sz w:val="21"/>
          <w:szCs w:val="21"/>
        </w:rPr>
        <w:t xml:space="preserve"> in</w:t>
      </w:r>
      <w:r>
        <w:rPr>
          <w:rFonts w:ascii="Times New Roman" w:hAnsi="Times New Roman" w:cs="Times New Roman" w:hint="eastAsia"/>
          <w:sz w:val="21"/>
          <w:szCs w:val="21"/>
        </w:rPr>
        <w:t xml:space="preserve"> the</w:t>
      </w:r>
      <w:r w:rsidRPr="00192825">
        <w:rPr>
          <w:rFonts w:ascii="Times New Roman" w:hAnsi="Times New Roman" w:cs="Times New Roman"/>
          <w:sz w:val="21"/>
          <w:szCs w:val="21"/>
        </w:rPr>
        <w:t xml:space="preserve"> 89</w:t>
      </w:r>
      <w:r w:rsidRPr="0019282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192825">
        <w:rPr>
          <w:rFonts w:ascii="Times New Roman" w:hAnsi="Times New Roman" w:cs="Times New Roman"/>
          <w:sz w:val="21"/>
          <w:szCs w:val="21"/>
        </w:rPr>
        <w:t xml:space="preserve"> Annual Meetings in New Orleans: Society for American Archaeology</w:t>
      </w:r>
      <w:r w:rsidRPr="00192825">
        <w:rPr>
          <w:rFonts w:ascii="Times New Roman" w:hAnsi="Times New Roman" w:hint="eastAsia"/>
          <w:sz w:val="21"/>
          <w:szCs w:val="21"/>
        </w:rPr>
        <w:t xml:space="preserve">, April 20, 2024. </w:t>
      </w:r>
    </w:p>
    <w:p w14:paraId="7DD531F7" w14:textId="6D424C27" w:rsidR="00192825" w:rsidRPr="00192825" w:rsidRDefault="00192825" w:rsidP="00985F94">
      <w:pPr>
        <w:pStyle w:val="Web"/>
        <w:spacing w:before="24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bookmarkStart w:id="65" w:name="_Hlk175243014"/>
      <w:r w:rsidRPr="00192825">
        <w:rPr>
          <w:rFonts w:ascii="Times New Roman" w:eastAsia="KozMinPr6N-Regular" w:hAnsi="Times New Roman" w:hint="eastAsia"/>
          <w:sz w:val="21"/>
          <w:szCs w:val="21"/>
        </w:rPr>
        <w:t>2024</w:t>
      </w:r>
      <w:r w:rsidRPr="00192825">
        <w:rPr>
          <w:rFonts w:ascii="Times New Roman" w:eastAsia="KozMinPr6N-Regular" w:hAnsi="Times New Roman"/>
          <w:sz w:val="21"/>
          <w:szCs w:val="21"/>
        </w:rPr>
        <w:tab/>
      </w:r>
      <w:r w:rsidRPr="00192825">
        <w:rPr>
          <w:rFonts w:ascii="Times New Roman" w:eastAsia="Times New Roman" w:hAnsi="Times New Roman" w:cs="Times New Roman"/>
          <w:sz w:val="21"/>
          <w:szCs w:val="21"/>
        </w:rPr>
        <w:t>New Perspectives of Monte Albán-Atzompa Complex through New Lidar Mapping Survey</w:t>
      </w:r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, presented by </w:t>
      </w:r>
      <w:r w:rsidRPr="005B7664">
        <w:rPr>
          <w:rFonts w:ascii="Times New Roman" w:eastAsiaTheme="minorEastAsia" w:hAnsi="Times New Roman" w:cs="Times New Roman" w:hint="eastAsia"/>
          <w:sz w:val="21"/>
          <w:szCs w:val="21"/>
        </w:rPr>
        <w:t xml:space="preserve">Nelly </w:t>
      </w:r>
      <w:r w:rsidR="005B7664" w:rsidRPr="005B7664">
        <w:rPr>
          <w:rFonts w:ascii="Times New Roman" w:hAnsi="Times New Roman" w:cs="Times New Roman"/>
          <w:sz w:val="21"/>
          <w:szCs w:val="21"/>
        </w:rPr>
        <w:t>Robles G., Saburo Sugiyama, Yuma Takada, Damián Martínez T., Miguel A. Galván B.</w:t>
      </w:r>
      <w:r w:rsidRPr="005B7664">
        <w:rPr>
          <w:rFonts w:ascii="Times New Roman" w:eastAsiaTheme="minorEastAsia" w:hAnsi="Times New Roman" w:cs="Times New Roman" w:hint="eastAsia"/>
          <w:sz w:val="21"/>
          <w:szCs w:val="21"/>
        </w:rPr>
        <w:t>,</w:t>
      </w:r>
      <w:r w:rsidRPr="00192825"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Pr="00192825">
        <w:rPr>
          <w:rFonts w:ascii="Times New Roman" w:hAnsi="Times New Roman" w:cs="Times New Roman" w:hint="eastAsia"/>
          <w:sz w:val="21"/>
          <w:szCs w:val="21"/>
        </w:rPr>
        <w:t xml:space="preserve">at </w:t>
      </w:r>
      <w:r w:rsidRPr="00192825">
        <w:rPr>
          <w:rFonts w:ascii="Times New Roman" w:hAnsi="Times New Roman" w:cs="Times New Roman"/>
          <w:sz w:val="21"/>
          <w:szCs w:val="21"/>
        </w:rPr>
        <w:t xml:space="preserve">the symposium </w:t>
      </w:r>
      <w:r w:rsidRPr="00192825">
        <w:rPr>
          <w:rFonts w:ascii="Times New Roman" w:hAnsi="Times New Roman" w:cs="Times New Roman"/>
          <w:i/>
          <w:iCs/>
          <w:sz w:val="21"/>
          <w:szCs w:val="21"/>
        </w:rPr>
        <w:t>“</w:t>
      </w:r>
      <w:r w:rsidRPr="0019282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Ancient Landscapes and Cosmic Cities out of Eurasia: Transdisciplinary Studies with New Lidar </w:t>
      </w:r>
      <w:proofErr w:type="spellStart"/>
      <w:r w:rsidRPr="00192825">
        <w:rPr>
          <w:rFonts w:ascii="Times New Roman" w:eastAsia="Times New Roman" w:hAnsi="Times New Roman" w:cs="Times New Roman"/>
          <w:i/>
          <w:iCs/>
          <w:sz w:val="21"/>
          <w:szCs w:val="21"/>
        </w:rPr>
        <w:t>Mapping</w:t>
      </w:r>
      <w:proofErr w:type="gramStart"/>
      <w:r w:rsidRPr="00192825">
        <w:rPr>
          <w:rFonts w:ascii="Times New Roman" w:hAnsi="Times New Roman" w:cs="Times New Roman"/>
          <w:i/>
          <w:iCs/>
          <w:sz w:val="21"/>
          <w:szCs w:val="21"/>
        </w:rPr>
        <w:t>,”</w:t>
      </w:r>
      <w:r w:rsidR="005D0F4B">
        <w:rPr>
          <w:rFonts w:ascii="Times New Roman" w:hAnsi="Times New Roman" w:cs="Times New Roman" w:hint="eastAsia"/>
          <w:sz w:val="21"/>
          <w:szCs w:val="21"/>
        </w:rPr>
        <w:t>organized</w:t>
      </w:r>
      <w:proofErr w:type="spellEnd"/>
      <w:proofErr w:type="gramEnd"/>
      <w:r w:rsidR="005D0F4B">
        <w:rPr>
          <w:rFonts w:ascii="Times New Roman" w:hAnsi="Times New Roman" w:cs="Times New Roman" w:hint="eastAsia"/>
          <w:sz w:val="21"/>
          <w:szCs w:val="21"/>
        </w:rPr>
        <w:t xml:space="preserve"> by Saburo Sugiyama</w:t>
      </w:r>
      <w:r w:rsidRPr="00192825">
        <w:rPr>
          <w:rFonts w:ascii="Times New Roman" w:hAnsi="Times New Roman" w:cs="Times New Roman"/>
          <w:sz w:val="21"/>
          <w:szCs w:val="21"/>
        </w:rPr>
        <w:t xml:space="preserve"> in</w:t>
      </w:r>
      <w:r>
        <w:rPr>
          <w:rFonts w:ascii="Times New Roman" w:hAnsi="Times New Roman" w:cs="Times New Roman" w:hint="eastAsia"/>
          <w:sz w:val="21"/>
          <w:szCs w:val="21"/>
        </w:rPr>
        <w:t xml:space="preserve"> the</w:t>
      </w:r>
      <w:r w:rsidRPr="00192825">
        <w:rPr>
          <w:rFonts w:ascii="Times New Roman" w:hAnsi="Times New Roman" w:cs="Times New Roman"/>
          <w:sz w:val="21"/>
          <w:szCs w:val="21"/>
        </w:rPr>
        <w:t xml:space="preserve"> 89</w:t>
      </w:r>
      <w:r w:rsidRPr="0019282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192825">
        <w:rPr>
          <w:rFonts w:ascii="Times New Roman" w:hAnsi="Times New Roman" w:cs="Times New Roman"/>
          <w:sz w:val="21"/>
          <w:szCs w:val="21"/>
        </w:rPr>
        <w:t xml:space="preserve"> Annual Meetings in New Orleans: Society for American Archaeology</w:t>
      </w:r>
      <w:r w:rsidRPr="00192825">
        <w:rPr>
          <w:rFonts w:ascii="Times New Roman" w:hAnsi="Times New Roman" w:hint="eastAsia"/>
          <w:sz w:val="21"/>
          <w:szCs w:val="21"/>
        </w:rPr>
        <w:t xml:space="preserve">, April 20, 2024. </w:t>
      </w:r>
    </w:p>
    <w:bookmarkEnd w:id="65"/>
    <w:p w14:paraId="3A7ED264" w14:textId="2E5A136E" w:rsidR="00192825" w:rsidRDefault="00FA2C04" w:rsidP="00985F94">
      <w:pPr>
        <w:pStyle w:val="Web"/>
        <w:spacing w:before="24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KozMinPr6N-Regular" w:hAnsi="Times New Roman"/>
          <w:sz w:val="21"/>
          <w:szCs w:val="21"/>
        </w:rPr>
        <w:t>2024</w:t>
      </w:r>
      <w:r>
        <w:rPr>
          <w:rFonts w:ascii="Times New Roman" w:eastAsia="KozMinPr6N-Regular" w:hAnsi="Times New Roman"/>
          <w:sz w:val="21"/>
          <w:szCs w:val="21"/>
        </w:rPr>
        <w:tab/>
        <w:t xml:space="preserve">Cognition of Time and Space in Mesoamerica and the Mechanism of the Emergence of Cityscape, </w:t>
      </w:r>
      <w:r w:rsidRPr="003F3AD7">
        <w:rPr>
          <w:rFonts w:ascii="Times New Roman" w:hAnsi="Times New Roman"/>
          <w:i/>
          <w:iCs/>
          <w:sz w:val="21"/>
          <w:szCs w:val="21"/>
        </w:rPr>
        <w:t xml:space="preserve">The </w:t>
      </w:r>
      <w:r>
        <w:rPr>
          <w:rFonts w:ascii="Times New Roman" w:hAnsi="Times New Roman"/>
          <w:i/>
          <w:iCs/>
          <w:sz w:val="21"/>
          <w:szCs w:val="21"/>
        </w:rPr>
        <w:t>10</w:t>
      </w:r>
      <w:r w:rsidRPr="003F3AD7">
        <w:rPr>
          <w:rFonts w:ascii="Times New Roman" w:hAnsi="Times New Roman"/>
          <w:i/>
          <w:iCs/>
          <w:sz w:val="21"/>
          <w:szCs w:val="21"/>
        </w:rPr>
        <w:t>th Annual Meetings of Integrative Human Historical Science of "Out of Eurasia</w:t>
      </w:r>
      <w:r>
        <w:rPr>
          <w:rFonts w:ascii="Times New Roman" w:hAnsi="Times New Roman"/>
          <w:i/>
          <w:iCs/>
          <w:sz w:val="21"/>
          <w:szCs w:val="21"/>
        </w:rPr>
        <w:t xml:space="preserve">,” </w:t>
      </w:r>
      <w:r>
        <w:rPr>
          <w:rFonts w:ascii="Times New Roman" w:hAnsi="Times New Roman"/>
          <w:sz w:val="21"/>
          <w:szCs w:val="21"/>
        </w:rPr>
        <w:t>Okayama University, Okayama. March, 1</w:t>
      </w:r>
      <w:r w:rsidRPr="00FA2C04">
        <w:rPr>
          <w:rFonts w:ascii="Times New Roman" w:hAnsi="Times New Roman"/>
          <w:sz w:val="21"/>
          <w:szCs w:val="21"/>
          <w:vertAlign w:val="superscript"/>
        </w:rPr>
        <w:t>st</w:t>
      </w:r>
      <w:r>
        <w:rPr>
          <w:rFonts w:ascii="Times New Roman" w:hAnsi="Times New Roman"/>
          <w:sz w:val="21"/>
          <w:szCs w:val="21"/>
        </w:rPr>
        <w:t xml:space="preserve">, </w:t>
      </w:r>
      <w:r w:rsidR="00FE43ED">
        <w:rPr>
          <w:rFonts w:ascii="Times New Roman" w:hAnsi="Times New Roman"/>
          <w:sz w:val="21"/>
          <w:szCs w:val="21"/>
        </w:rPr>
        <w:t>2024.</w:t>
      </w:r>
    </w:p>
    <w:p w14:paraId="43B3580D" w14:textId="77777777" w:rsidR="00FA2C04" w:rsidRDefault="00FA2C04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</w:rPr>
      </w:pPr>
    </w:p>
    <w:p w14:paraId="64EE8CDF" w14:textId="77777777" w:rsidR="00900D42" w:rsidRDefault="00900D42" w:rsidP="00985F94">
      <w:pPr>
        <w:jc w:val="both"/>
        <w:rPr>
          <w:rFonts w:ascii="Times New Roman" w:eastAsia="游明朝" w:hAnsi="Times New Roman"/>
          <w:sz w:val="21"/>
          <w:szCs w:val="21"/>
        </w:rPr>
      </w:pPr>
      <w:r w:rsidRPr="003F3AD7">
        <w:rPr>
          <w:rFonts w:ascii="Times New Roman" w:hAnsi="Times New Roman"/>
          <w:sz w:val="21"/>
          <w:szCs w:val="21"/>
        </w:rPr>
        <w:t>2023</w:t>
      </w:r>
      <w:r w:rsidRPr="003F3AD7">
        <w:rPr>
          <w:rFonts w:ascii="Times New Roman" w:hAnsi="Times New Roman"/>
          <w:sz w:val="21"/>
          <w:szCs w:val="21"/>
        </w:rPr>
        <w:tab/>
        <w:t xml:space="preserve">“The Dynamism of Rulership Materialized at Teotihuacan and beyond.” </w:t>
      </w:r>
      <w:r w:rsidRPr="003F3AD7">
        <w:rPr>
          <w:rFonts w:ascii="Times New Roman" w:hAnsi="Times New Roman"/>
          <w:i/>
          <w:iCs/>
          <w:sz w:val="21"/>
          <w:szCs w:val="21"/>
        </w:rPr>
        <w:t>The 9th Annual Meetings of Integrative Human Historical Science of "Out of Eurasia</w:t>
      </w:r>
      <w:r>
        <w:rPr>
          <w:rFonts w:ascii="Times New Roman" w:hAnsi="Times New Roman"/>
          <w:i/>
          <w:iCs/>
          <w:sz w:val="21"/>
          <w:szCs w:val="21"/>
        </w:rPr>
        <w:t>,</w:t>
      </w:r>
      <w:r w:rsidRPr="003F3AD7">
        <w:rPr>
          <w:rFonts w:ascii="Times New Roman" w:hAnsi="Times New Roman"/>
          <w:i/>
          <w:iCs/>
          <w:sz w:val="21"/>
          <w:szCs w:val="21"/>
        </w:rPr>
        <w:t xml:space="preserve">" International </w:t>
      </w:r>
      <w:r w:rsidRPr="003F3AD7">
        <w:rPr>
          <w:rFonts w:ascii="Times New Roman" w:hAnsi="Times New Roman"/>
          <w:bCs/>
          <w:i/>
          <w:iCs/>
          <w:sz w:val="21"/>
          <w:szCs w:val="21"/>
        </w:rPr>
        <w:t>symposium “The Creation of Royalty out of Eurasia: Exploring the Mechanism of the Emergence of Transcendent Power,”</w:t>
      </w:r>
      <w:r w:rsidRPr="003F3AD7">
        <w:rPr>
          <w:rFonts w:ascii="Times New Roman" w:hAnsi="Times New Roman"/>
          <w:bCs/>
          <w:sz w:val="21"/>
          <w:szCs w:val="21"/>
        </w:rPr>
        <w:t xml:space="preserve"> organized by Naoko Matsumoto and Saburo Sugiyama. </w:t>
      </w:r>
      <w:r w:rsidRPr="003F3AD7">
        <w:rPr>
          <w:rFonts w:ascii="Times New Roman" w:hAnsi="Times New Roman"/>
          <w:sz w:val="21"/>
          <w:szCs w:val="21"/>
        </w:rPr>
        <w:t xml:space="preserve">June 30- July 02, 2023, </w:t>
      </w:r>
      <w:r w:rsidRPr="003F3AD7">
        <w:rPr>
          <w:rFonts w:ascii="Times New Roman" w:eastAsia="游明朝" w:hAnsi="Times New Roman" w:hint="eastAsia"/>
          <w:sz w:val="21"/>
          <w:szCs w:val="21"/>
        </w:rPr>
        <w:t>Meiji University, Tokyo</w:t>
      </w:r>
      <w:r>
        <w:rPr>
          <w:rFonts w:ascii="Times New Roman" w:eastAsia="游明朝" w:hAnsi="Times New Roman"/>
          <w:sz w:val="21"/>
          <w:szCs w:val="21"/>
        </w:rPr>
        <w:t>.</w:t>
      </w:r>
    </w:p>
    <w:p w14:paraId="2C9EDBA2" w14:textId="77777777" w:rsidR="00900D42" w:rsidRPr="003F3AD7" w:rsidRDefault="00900D42" w:rsidP="00985F94">
      <w:pPr>
        <w:jc w:val="both"/>
        <w:rPr>
          <w:rFonts w:ascii="Times New Roman" w:hAnsi="Times New Roman"/>
        </w:rPr>
      </w:pPr>
    </w:p>
    <w:p w14:paraId="1936D838" w14:textId="3B9AFB9C" w:rsidR="006F0EA3" w:rsidRDefault="00136373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KozMinPr6N-Regular" w:hAnsi="Times New Roman" w:hint="eastAsia"/>
          <w:sz w:val="21"/>
          <w:szCs w:val="21"/>
        </w:rPr>
        <w:t>2023</w:t>
      </w:r>
      <w:r>
        <w:rPr>
          <w:rFonts w:ascii="Times New Roman" w:eastAsia="KozMinPr6N-Regular" w:hAnsi="Times New Roman"/>
          <w:sz w:val="21"/>
          <w:szCs w:val="21"/>
        </w:rPr>
        <w:tab/>
      </w:r>
      <w:r>
        <w:rPr>
          <w:rFonts w:ascii="Times New Roman" w:eastAsia="KozMinPr6N-Regular" w:hAnsi="Times New Roman" w:hint="eastAsia"/>
          <w:sz w:val="21"/>
          <w:szCs w:val="21"/>
        </w:rPr>
        <w:t>Constructing LiDAR Maps of Monte Alb</w:t>
      </w:r>
      <w:r w:rsidRPr="00136373">
        <w:rPr>
          <w:rFonts w:ascii="Times New Roman" w:eastAsia="KozMinPr6N-Regular" w:hAnsi="Times New Roman"/>
          <w:sz w:val="21"/>
          <w:szCs w:val="21"/>
        </w:rPr>
        <w:t>á</w:t>
      </w:r>
      <w:r>
        <w:rPr>
          <w:rFonts w:ascii="Times New Roman" w:eastAsia="KozMinPr6N-Regular" w:hAnsi="Times New Roman"/>
          <w:sz w:val="21"/>
          <w:szCs w:val="21"/>
        </w:rPr>
        <w:t xml:space="preserve">n-Atzompa, co-authored by Saburo Sugiyama, Nelly Robles, Miguel Garvan, Yuma Takada, Ariel Texis, and </w:t>
      </w:r>
      <w:proofErr w:type="spellStart"/>
      <w:r>
        <w:rPr>
          <w:rFonts w:ascii="Times New Roman" w:eastAsia="KozMinPr6N-Regular" w:hAnsi="Times New Roman"/>
          <w:sz w:val="21"/>
          <w:szCs w:val="21"/>
        </w:rPr>
        <w:t>Damían</w:t>
      </w:r>
      <w:proofErr w:type="spellEnd"/>
      <w:r>
        <w:rPr>
          <w:rFonts w:ascii="Times New Roman" w:eastAsia="KozMinPr6N-Regular" w:hAnsi="Times New Roman"/>
          <w:sz w:val="21"/>
          <w:szCs w:val="21"/>
        </w:rPr>
        <w:t xml:space="preserve"> Martínez. </w:t>
      </w:r>
      <w:r w:rsidR="006F0EA3" w:rsidRPr="00167A39">
        <w:rPr>
          <w:rFonts w:ascii="Times New Roman" w:hAnsi="Times New Roman"/>
          <w:i/>
          <w:iCs/>
          <w:sz w:val="21"/>
          <w:szCs w:val="21"/>
        </w:rPr>
        <w:t xml:space="preserve">The </w:t>
      </w:r>
      <w:r w:rsidR="006F0EA3">
        <w:rPr>
          <w:rFonts w:ascii="Times New Roman" w:hAnsi="Times New Roman"/>
          <w:i/>
          <w:iCs/>
          <w:sz w:val="21"/>
          <w:szCs w:val="21"/>
        </w:rPr>
        <w:t>8</w:t>
      </w:r>
      <w:r w:rsidR="006F0EA3" w:rsidRPr="00167A39">
        <w:rPr>
          <w:rFonts w:ascii="Times New Roman" w:hAnsi="Times New Roman"/>
          <w:i/>
          <w:iCs/>
          <w:sz w:val="21"/>
          <w:szCs w:val="21"/>
        </w:rPr>
        <w:t xml:space="preserve">th Annual Meetings of Integrative Human Historical Science of "Out of Eurasia." </w:t>
      </w:r>
      <w:r w:rsidR="006F0EA3">
        <w:rPr>
          <w:sz w:val="21"/>
          <w:szCs w:val="21"/>
        </w:rPr>
        <w:t xml:space="preserve">Poster session. </w:t>
      </w:r>
      <w:r w:rsidR="006F0EA3">
        <w:rPr>
          <w:rFonts w:ascii="Times New Roman" w:hAnsi="Times New Roman"/>
          <w:sz w:val="21"/>
          <w:szCs w:val="21"/>
        </w:rPr>
        <w:t>January, 7</w:t>
      </w:r>
      <w:r w:rsidR="006F0EA3" w:rsidRPr="00167A39">
        <w:rPr>
          <w:rFonts w:ascii="Times New Roman" w:hAnsi="Times New Roman"/>
          <w:sz w:val="21"/>
          <w:szCs w:val="21"/>
          <w:vertAlign w:val="superscript"/>
        </w:rPr>
        <w:t>th</w:t>
      </w:r>
      <w:r w:rsidR="006F0EA3">
        <w:rPr>
          <w:rFonts w:ascii="Times New Roman" w:hAnsi="Times New Roman"/>
          <w:sz w:val="21"/>
          <w:szCs w:val="21"/>
        </w:rPr>
        <w:t>, 2023.</w:t>
      </w:r>
    </w:p>
    <w:p w14:paraId="1E601CE9" w14:textId="493E8252" w:rsidR="000B713B" w:rsidRPr="00FC5066" w:rsidRDefault="000B713B" w:rsidP="00985F94">
      <w:pPr>
        <w:pStyle w:val="Web"/>
        <w:spacing w:before="240" w:beforeAutospacing="0" w:after="0" w:afterAutospacing="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>
        <w:rPr>
          <w:rFonts w:ascii="Times New Roman" w:eastAsia="KozMinPr6N-Regular" w:hAnsi="Times New Roman" w:hint="eastAsia"/>
          <w:sz w:val="21"/>
          <w:szCs w:val="21"/>
        </w:rPr>
        <w:t>2022</w:t>
      </w:r>
      <w:r>
        <w:rPr>
          <w:rFonts w:ascii="Times New Roman" w:eastAsia="KozMinPr6N-Regular" w:hAnsi="Times New Roman"/>
          <w:sz w:val="21"/>
          <w:szCs w:val="21"/>
        </w:rPr>
        <w:tab/>
      </w:r>
      <w:r w:rsidRPr="000B713B">
        <w:rPr>
          <w:rFonts w:ascii="Times New Roman" w:hAnsi="Times New Roman" w:cs="Times New Roman"/>
          <w:color w:val="000000"/>
          <w:sz w:val="21"/>
          <w:szCs w:val="21"/>
        </w:rPr>
        <w:t>A New Approach for the Cognition of Time, Space, and Rulership in the Cosmic City of Teotihuacan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o-authored by </w:t>
      </w:r>
      <w:r w:rsidRPr="000B713B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Saburo Sugiyama, Nawa Sugiyama, Kazuhiro Sekiguchi, </w:t>
      </w:r>
      <w:proofErr w:type="spellStart"/>
      <w:r w:rsidRPr="000B713B">
        <w:rPr>
          <w:rFonts w:ascii="Times New Roman" w:eastAsiaTheme="minorEastAsia" w:hAnsi="Times New Roman" w:cs="Times New Roman"/>
          <w:color w:val="000000"/>
          <w:sz w:val="21"/>
          <w:szCs w:val="21"/>
        </w:rPr>
        <w:t>Kuninori</w:t>
      </w:r>
      <w:proofErr w:type="spellEnd"/>
      <w:r w:rsidRPr="000B713B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B713B">
        <w:rPr>
          <w:rFonts w:ascii="Times New Roman" w:eastAsiaTheme="minorEastAsia" w:hAnsi="Times New Roman" w:cs="Times New Roman"/>
          <w:color w:val="000000"/>
          <w:sz w:val="21"/>
          <w:szCs w:val="21"/>
        </w:rPr>
        <w:t>Iwashiro</w:t>
      </w:r>
      <w:proofErr w:type="spellEnd"/>
      <w:r w:rsidRP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. </w:t>
      </w:r>
      <w:r w:rsidR="00FC5066" w:rsidRPr="00FC5066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>“Interdisciplinary Explorations of Urbanism, Polity, and Daily Life in Teotihuacan and Beyond: Symposium in Memory of George Cowgill,”</w:t>
      </w:r>
      <w:r w:rsidR="00FC5066" w:rsidRP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 </w:t>
      </w:r>
      <w:r w:rsid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organized by </w:t>
      </w:r>
      <w:r w:rsidR="00FC5066" w:rsidRP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Nawa Sugiyama, Saburo Sugiyama, </w:t>
      </w:r>
      <w:r w:rsidR="00B82A6C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and </w:t>
      </w:r>
      <w:r w:rsidR="00FC5066" w:rsidRP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>Sarah Clayton</w:t>
      </w:r>
      <w:r w:rsid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>, in the</w:t>
      </w:r>
      <w:r w:rsidR="00FC5066" w:rsidRPr="00FC5066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 </w:t>
      </w:r>
      <w:r w:rsidR="00257A79" w:rsidRPr="00FC5066">
        <w:rPr>
          <w:rFonts w:ascii="Times New Roman" w:eastAsia="ＭＳ Ｐ明朝" w:hAnsi="Times New Roman"/>
          <w:sz w:val="21"/>
          <w:szCs w:val="21"/>
        </w:rPr>
        <w:t>87</w:t>
      </w:r>
      <w:r w:rsidR="00257A79" w:rsidRPr="00FC5066">
        <w:rPr>
          <w:rFonts w:ascii="Times New Roman" w:eastAsia="ＭＳ Ｐ明朝" w:hAnsi="Times New Roman"/>
          <w:sz w:val="21"/>
          <w:szCs w:val="21"/>
          <w:vertAlign w:val="superscript"/>
        </w:rPr>
        <w:t>th</w:t>
      </w:r>
      <w:r w:rsidR="00257A79" w:rsidRPr="00FC5066">
        <w:rPr>
          <w:rFonts w:ascii="Times New Roman" w:eastAsia="ＭＳ Ｐ明朝" w:hAnsi="Times New Roman"/>
          <w:sz w:val="21"/>
          <w:szCs w:val="21"/>
        </w:rPr>
        <w:t xml:space="preserve"> Ann</w:t>
      </w:r>
      <w:r w:rsidR="00257A79" w:rsidRPr="00B112F8">
        <w:rPr>
          <w:rFonts w:ascii="Times New Roman" w:eastAsia="ＭＳ Ｐ明朝" w:hAnsi="Times New Roman"/>
          <w:sz w:val="21"/>
          <w:szCs w:val="21"/>
        </w:rPr>
        <w:t xml:space="preserve">ual Meetings of the Society for American Archaeology, </w:t>
      </w:r>
      <w:r w:rsidR="00FC5066">
        <w:rPr>
          <w:rFonts w:ascii="Times New Roman" w:eastAsia="ＭＳ Ｐ明朝" w:hAnsi="Times New Roman"/>
          <w:sz w:val="21"/>
          <w:szCs w:val="21"/>
        </w:rPr>
        <w:t>Chicago.</w:t>
      </w:r>
    </w:p>
    <w:p w14:paraId="1DE0935C" w14:textId="5901870B" w:rsidR="000B713B" w:rsidRPr="000B713B" w:rsidRDefault="000B713B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eastAsia="ja-JP"/>
        </w:rPr>
      </w:pPr>
    </w:p>
    <w:p w14:paraId="221892D7" w14:textId="4B81F74E" w:rsidR="00E83084" w:rsidRPr="00167A39" w:rsidRDefault="00E83084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1"/>
          <w:szCs w:val="21"/>
        </w:rPr>
      </w:pPr>
      <w:r w:rsidRPr="00167A39">
        <w:rPr>
          <w:rFonts w:ascii="Times New Roman" w:eastAsia="KozMinPr6N-Regular" w:hAnsi="Times New Roman"/>
          <w:sz w:val="21"/>
          <w:szCs w:val="21"/>
          <w:lang w:eastAsia="ja-JP"/>
        </w:rPr>
        <w:t>2021</w:t>
      </w:r>
      <w:r w:rsidRPr="00167A39">
        <w:rPr>
          <w:rFonts w:ascii="Times New Roman" w:eastAsia="KozMinPr6N-Regular" w:hAnsi="Times New Roman"/>
          <w:sz w:val="21"/>
          <w:szCs w:val="21"/>
          <w:lang w:eastAsia="ja-JP"/>
        </w:rPr>
        <w:tab/>
      </w:r>
      <w:r w:rsidR="008B5C43" w:rsidRPr="00167A39">
        <w:rPr>
          <w:rFonts w:ascii="Times New Roman" w:hAnsi="Times New Roman"/>
          <w:sz w:val="21"/>
          <w:szCs w:val="21"/>
        </w:rPr>
        <w:t xml:space="preserve">2000-year History of Teotihuacan as a Palimpsest-Landscape, co-authored with Nawa Sugiyama. </w:t>
      </w:r>
      <w:r w:rsidR="00823A99" w:rsidRPr="00167A39">
        <w:rPr>
          <w:rFonts w:ascii="Times New Roman" w:hAnsi="Times New Roman"/>
          <w:i/>
          <w:iCs/>
          <w:sz w:val="21"/>
          <w:szCs w:val="21"/>
        </w:rPr>
        <w:t xml:space="preserve">The </w:t>
      </w:r>
      <w:r w:rsidR="00FE6FCF" w:rsidRPr="00167A39">
        <w:rPr>
          <w:rFonts w:ascii="Times New Roman" w:hAnsi="Times New Roman"/>
          <w:i/>
          <w:iCs/>
          <w:sz w:val="21"/>
          <w:szCs w:val="21"/>
        </w:rPr>
        <w:t>4</w:t>
      </w:r>
      <w:r w:rsidR="00823A99" w:rsidRPr="00167A39">
        <w:rPr>
          <w:rFonts w:ascii="Times New Roman" w:hAnsi="Times New Roman"/>
          <w:i/>
          <w:iCs/>
          <w:sz w:val="21"/>
          <w:szCs w:val="21"/>
        </w:rPr>
        <w:t xml:space="preserve">th </w:t>
      </w:r>
      <w:r w:rsidR="00167A39" w:rsidRPr="00167A39">
        <w:rPr>
          <w:rFonts w:ascii="Times New Roman" w:hAnsi="Times New Roman"/>
          <w:i/>
          <w:iCs/>
          <w:sz w:val="21"/>
          <w:szCs w:val="21"/>
        </w:rPr>
        <w:t>Annual Meetings</w:t>
      </w:r>
      <w:r w:rsidR="00823A99" w:rsidRPr="00167A39">
        <w:rPr>
          <w:rFonts w:ascii="Times New Roman" w:hAnsi="Times New Roman"/>
          <w:i/>
          <w:iCs/>
          <w:sz w:val="21"/>
          <w:szCs w:val="21"/>
        </w:rPr>
        <w:t xml:space="preserve"> of </w:t>
      </w:r>
      <w:r w:rsidR="00167A39" w:rsidRPr="00167A39">
        <w:rPr>
          <w:rFonts w:ascii="Times New Roman" w:hAnsi="Times New Roman"/>
          <w:i/>
          <w:iCs/>
          <w:sz w:val="21"/>
          <w:szCs w:val="21"/>
        </w:rPr>
        <w:t xml:space="preserve">Integrative Human Historical Science of "Out of Eurasia." </w:t>
      </w:r>
      <w:r w:rsidR="00167A39" w:rsidRPr="00B93D4B">
        <w:rPr>
          <w:sz w:val="21"/>
          <w:szCs w:val="21"/>
        </w:rPr>
        <w:t>(online conference)</w:t>
      </w:r>
      <w:r w:rsidR="00167A39">
        <w:rPr>
          <w:sz w:val="21"/>
          <w:szCs w:val="21"/>
        </w:rPr>
        <w:t xml:space="preserve"> </w:t>
      </w:r>
      <w:r w:rsidR="00167A39">
        <w:rPr>
          <w:rFonts w:ascii="Times New Roman" w:hAnsi="Times New Roman"/>
          <w:sz w:val="21"/>
          <w:szCs w:val="21"/>
        </w:rPr>
        <w:t>January, 9</w:t>
      </w:r>
      <w:r w:rsidR="00167A39" w:rsidRPr="00167A39">
        <w:rPr>
          <w:rFonts w:ascii="Times New Roman" w:hAnsi="Times New Roman"/>
          <w:sz w:val="21"/>
          <w:szCs w:val="21"/>
          <w:vertAlign w:val="superscript"/>
        </w:rPr>
        <w:t>th</w:t>
      </w:r>
      <w:r w:rsidR="00167A39">
        <w:rPr>
          <w:rFonts w:ascii="Times New Roman" w:hAnsi="Times New Roman"/>
          <w:sz w:val="21"/>
          <w:szCs w:val="21"/>
        </w:rPr>
        <w:t>, 2021.</w:t>
      </w:r>
    </w:p>
    <w:p w14:paraId="33BB3FC2" w14:textId="77777777" w:rsidR="00151391" w:rsidRDefault="00151391" w:rsidP="00985F94">
      <w:pPr>
        <w:autoSpaceDE w:val="0"/>
        <w:autoSpaceDN w:val="0"/>
        <w:adjustRightInd w:val="0"/>
        <w:spacing w:line="240" w:lineRule="exact"/>
        <w:jc w:val="both"/>
        <w:rPr>
          <w:lang w:eastAsia="ja-JP"/>
        </w:rPr>
      </w:pPr>
    </w:p>
    <w:p w14:paraId="41FA72A0" w14:textId="141279F2" w:rsidR="00D4381A" w:rsidRDefault="00D4381A" w:rsidP="00985F9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93D4B">
        <w:rPr>
          <w:sz w:val="21"/>
          <w:szCs w:val="21"/>
        </w:rPr>
        <w:t>2020</w:t>
      </w:r>
      <w:r w:rsidRPr="00B93D4B">
        <w:rPr>
          <w:sz w:val="21"/>
          <w:szCs w:val="21"/>
        </w:rPr>
        <w:tab/>
      </w:r>
      <w:r w:rsidRPr="00B93D4B">
        <w:rPr>
          <w:rStyle w:val="a8"/>
          <w:b w:val="0"/>
          <w:bCs w:val="0"/>
          <w:sz w:val="21"/>
          <w:szCs w:val="21"/>
        </w:rPr>
        <w:t>Interactions between Teotihuacan and the Maya: Results of the excavations at the Plaza of the Columns,</w:t>
      </w:r>
      <w:r>
        <w:rPr>
          <w:rStyle w:val="a8"/>
          <w:sz w:val="21"/>
          <w:szCs w:val="21"/>
        </w:rPr>
        <w:t xml:space="preserve"> </w:t>
      </w:r>
      <w:r w:rsidRPr="00FE6FCF">
        <w:rPr>
          <w:rFonts w:ascii="Times New Roman" w:hAnsi="Times New Roman"/>
          <w:sz w:val="21"/>
          <w:szCs w:val="21"/>
        </w:rPr>
        <w:t>co-authored with Nawa Sugiyama</w:t>
      </w:r>
      <w:r w:rsidRPr="00B93D4B">
        <w:rPr>
          <w:sz w:val="21"/>
          <w:szCs w:val="21"/>
        </w:rPr>
        <w:t xml:space="preserve">. Paper presented at the </w:t>
      </w:r>
      <w:r w:rsidRPr="00B93D4B">
        <w:rPr>
          <w:i/>
          <w:iCs/>
          <w:sz w:val="21"/>
          <w:szCs w:val="21"/>
        </w:rPr>
        <w:t>25</w:t>
      </w:r>
      <w:r w:rsidRPr="00B93D4B">
        <w:rPr>
          <w:i/>
          <w:iCs/>
          <w:sz w:val="21"/>
          <w:szCs w:val="21"/>
          <w:vertAlign w:val="superscript"/>
        </w:rPr>
        <w:t>th</w:t>
      </w:r>
      <w:r w:rsidRPr="00B93D4B">
        <w:rPr>
          <w:i/>
          <w:iCs/>
          <w:sz w:val="21"/>
          <w:szCs w:val="21"/>
        </w:rPr>
        <w:t> Annual Meeting of the Japan Society for Studies of Ancient America</w:t>
      </w:r>
      <w:r w:rsidRPr="00B93D4B">
        <w:rPr>
          <w:sz w:val="21"/>
          <w:szCs w:val="21"/>
        </w:rPr>
        <w:t>, Japan (online conference), December 5,</w:t>
      </w:r>
      <w:r>
        <w:rPr>
          <w:sz w:val="21"/>
          <w:szCs w:val="21"/>
        </w:rPr>
        <w:t xml:space="preserve"> 2020</w:t>
      </w:r>
      <w:r w:rsidRPr="00B93D4B">
        <w:rPr>
          <w:sz w:val="21"/>
          <w:szCs w:val="21"/>
        </w:rPr>
        <w:t>.</w:t>
      </w:r>
    </w:p>
    <w:p w14:paraId="400C28E9" w14:textId="77777777" w:rsidR="00D4381A" w:rsidRPr="00151391" w:rsidRDefault="00D4381A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eastAsia="ja-JP"/>
        </w:rPr>
      </w:pPr>
    </w:p>
    <w:p w14:paraId="1C2CEF39" w14:textId="32C97ACB" w:rsidR="00FF0A03" w:rsidRPr="00401AB8" w:rsidRDefault="00FF0A03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eastAsia="ja-JP"/>
        </w:rPr>
      </w:pPr>
      <w:r w:rsidRPr="003B1C5D">
        <w:rPr>
          <w:rFonts w:ascii="Times New Roman" w:eastAsia="KozMinPr6N-Regular" w:hAnsi="Times New Roman"/>
          <w:sz w:val="21"/>
          <w:szCs w:val="21"/>
          <w:lang w:val="es-MX" w:eastAsia="ja-JP"/>
        </w:rPr>
        <w:t xml:space="preserve">2020 </w:t>
      </w:r>
      <w:r w:rsidRPr="003B1C5D">
        <w:rPr>
          <w:rFonts w:ascii="Times New Roman" w:eastAsia="KozMinPr6N-Regular" w:hAnsi="Times New Roman"/>
          <w:sz w:val="21"/>
          <w:szCs w:val="21"/>
          <w:lang w:val="es-MX" w:eastAsia="ja-JP"/>
        </w:rPr>
        <w:tab/>
      </w:r>
      <w:proofErr w:type="gramStart"/>
      <w:r w:rsidR="003B1C5D">
        <w:rPr>
          <w:sz w:val="21"/>
          <w:szCs w:val="21"/>
          <w:lang w:val="es-MX"/>
        </w:rPr>
        <w:t>I</w:t>
      </w:r>
      <w:r w:rsidR="003B1C5D" w:rsidRPr="003B1C5D">
        <w:rPr>
          <w:sz w:val="21"/>
          <w:szCs w:val="21"/>
          <w:lang w:val="es-MX"/>
        </w:rPr>
        <w:t>ntroducción</w:t>
      </w:r>
      <w:proofErr w:type="gramEnd"/>
      <w:r w:rsidR="003B1C5D" w:rsidRPr="003B1C5D">
        <w:rPr>
          <w:sz w:val="21"/>
          <w:szCs w:val="21"/>
          <w:lang w:val="es-MX"/>
        </w:rPr>
        <w:t xml:space="preserve"> Arqueolog</w:t>
      </w:r>
      <w:r w:rsidR="003B1C5D" w:rsidRPr="003B1C5D">
        <w:rPr>
          <w:rFonts w:hint="eastAsia"/>
          <w:sz w:val="21"/>
          <w:szCs w:val="21"/>
          <w:lang w:val="es-MX"/>
        </w:rPr>
        <w:t>í</w:t>
      </w:r>
      <w:r w:rsidR="003B1C5D" w:rsidRPr="003B1C5D">
        <w:rPr>
          <w:sz w:val="21"/>
          <w:szCs w:val="21"/>
          <w:lang w:val="es-MX"/>
        </w:rPr>
        <w:t xml:space="preserve">a Cognitiva: Monumentos, Arte y Urbanismo en </w:t>
      </w:r>
      <w:proofErr w:type="spellStart"/>
      <w:r w:rsidR="003B1C5D" w:rsidRPr="003B1C5D">
        <w:rPr>
          <w:sz w:val="21"/>
          <w:szCs w:val="21"/>
          <w:lang w:val="es-MX"/>
        </w:rPr>
        <w:t>Mesoamerica</w:t>
      </w:r>
      <w:proofErr w:type="spellEnd"/>
      <w:r w:rsidR="003B1C5D" w:rsidRPr="003B1C5D">
        <w:rPr>
          <w:sz w:val="21"/>
          <w:szCs w:val="21"/>
          <w:lang w:val="es-MX"/>
        </w:rPr>
        <w:t>.</w:t>
      </w:r>
      <w:r w:rsidR="003B1C5D" w:rsidRPr="003B1C5D">
        <w:rPr>
          <w:i/>
          <w:iCs/>
          <w:sz w:val="21"/>
          <w:szCs w:val="21"/>
          <w:lang w:val="es-MX"/>
        </w:rPr>
        <w:t xml:space="preserve"> Foro de </w:t>
      </w:r>
      <w:r w:rsidR="003B1C5D">
        <w:rPr>
          <w:i/>
          <w:iCs/>
          <w:sz w:val="21"/>
          <w:szCs w:val="21"/>
          <w:lang w:val="es-MX"/>
        </w:rPr>
        <w:t>“</w:t>
      </w:r>
      <w:r w:rsidR="003B1C5D" w:rsidRPr="003B1C5D">
        <w:rPr>
          <w:i/>
          <w:iCs/>
          <w:sz w:val="21"/>
          <w:szCs w:val="21"/>
          <w:lang w:val="es-MX"/>
        </w:rPr>
        <w:t>Arqueolog</w:t>
      </w:r>
      <w:r w:rsidR="003B1C5D" w:rsidRPr="003B1C5D">
        <w:rPr>
          <w:rFonts w:hint="eastAsia"/>
          <w:i/>
          <w:iCs/>
          <w:sz w:val="21"/>
          <w:szCs w:val="21"/>
          <w:lang w:val="es-MX"/>
        </w:rPr>
        <w:t>í</w:t>
      </w:r>
      <w:r w:rsidR="003B1C5D" w:rsidRPr="003B1C5D">
        <w:rPr>
          <w:i/>
          <w:iCs/>
          <w:sz w:val="21"/>
          <w:szCs w:val="21"/>
          <w:lang w:val="es-MX"/>
        </w:rPr>
        <w:t xml:space="preserve">a Cognitiva: Monumentos, Arte, y Cuerpo Humano, afuera de Eurasia. Monumentos y </w:t>
      </w:r>
      <w:r w:rsidR="003B1C5D">
        <w:rPr>
          <w:i/>
          <w:iCs/>
          <w:sz w:val="21"/>
          <w:szCs w:val="21"/>
          <w:lang w:val="es-MX"/>
        </w:rPr>
        <w:t>T</w:t>
      </w:r>
      <w:r w:rsidR="003B1C5D" w:rsidRPr="003B1C5D">
        <w:rPr>
          <w:i/>
          <w:iCs/>
          <w:sz w:val="21"/>
          <w:szCs w:val="21"/>
          <w:lang w:val="es-MX"/>
        </w:rPr>
        <w:t xml:space="preserve">umbas como </w:t>
      </w:r>
      <w:r w:rsidR="003B1C5D">
        <w:rPr>
          <w:i/>
          <w:iCs/>
          <w:sz w:val="21"/>
          <w:szCs w:val="21"/>
          <w:lang w:val="es-MX"/>
        </w:rPr>
        <w:t>L</w:t>
      </w:r>
      <w:r w:rsidR="003B1C5D" w:rsidRPr="003B1C5D">
        <w:rPr>
          <w:i/>
          <w:iCs/>
          <w:sz w:val="21"/>
          <w:szCs w:val="21"/>
          <w:lang w:val="es-MX"/>
        </w:rPr>
        <w:t xml:space="preserve">ugar de </w:t>
      </w:r>
      <w:r w:rsidR="003B1C5D">
        <w:rPr>
          <w:i/>
          <w:iCs/>
          <w:sz w:val="21"/>
          <w:szCs w:val="21"/>
          <w:lang w:val="es-MX"/>
        </w:rPr>
        <w:t>M</w:t>
      </w:r>
      <w:r w:rsidR="003B1C5D" w:rsidRPr="003B1C5D">
        <w:rPr>
          <w:i/>
          <w:iCs/>
          <w:sz w:val="21"/>
          <w:szCs w:val="21"/>
          <w:lang w:val="es-MX"/>
        </w:rPr>
        <w:t xml:space="preserve">emoria </w:t>
      </w:r>
      <w:r w:rsidR="003B1C5D">
        <w:rPr>
          <w:i/>
          <w:iCs/>
          <w:sz w:val="21"/>
          <w:szCs w:val="21"/>
          <w:lang w:val="es-MX"/>
        </w:rPr>
        <w:t>S</w:t>
      </w:r>
      <w:r w:rsidR="003B1C5D" w:rsidRPr="003B1C5D">
        <w:rPr>
          <w:i/>
          <w:iCs/>
          <w:sz w:val="21"/>
          <w:szCs w:val="21"/>
          <w:lang w:val="es-MX"/>
        </w:rPr>
        <w:t>ocial</w:t>
      </w:r>
      <w:r w:rsidR="003B1C5D">
        <w:rPr>
          <w:i/>
          <w:iCs/>
          <w:sz w:val="21"/>
          <w:szCs w:val="21"/>
          <w:lang w:val="es-MX"/>
        </w:rPr>
        <w:t>,”</w:t>
      </w:r>
      <w:r w:rsidR="003B1C5D" w:rsidRPr="003B1C5D">
        <w:rPr>
          <w:sz w:val="21"/>
          <w:szCs w:val="21"/>
          <w:lang w:val="es-MX"/>
        </w:rPr>
        <w:t xml:space="preserve"> </w:t>
      </w:r>
      <w:proofErr w:type="spellStart"/>
      <w:r w:rsidR="00D817BD">
        <w:rPr>
          <w:sz w:val="21"/>
          <w:szCs w:val="21"/>
          <w:lang w:val="es-MX"/>
        </w:rPr>
        <w:t>organized</w:t>
      </w:r>
      <w:proofErr w:type="spellEnd"/>
      <w:r w:rsidR="003B1C5D" w:rsidRPr="003B1C5D">
        <w:rPr>
          <w:sz w:val="21"/>
          <w:szCs w:val="21"/>
          <w:lang w:val="es-MX"/>
        </w:rPr>
        <w:t xml:space="preserve"> </w:t>
      </w:r>
      <w:proofErr w:type="spellStart"/>
      <w:r w:rsidR="003B1C5D" w:rsidRPr="003B1C5D">
        <w:rPr>
          <w:sz w:val="21"/>
          <w:szCs w:val="21"/>
          <w:lang w:val="es-MX"/>
        </w:rPr>
        <w:t>by</w:t>
      </w:r>
      <w:proofErr w:type="spellEnd"/>
      <w:r w:rsidR="003B1C5D" w:rsidRPr="003B1C5D">
        <w:rPr>
          <w:sz w:val="21"/>
          <w:szCs w:val="21"/>
          <w:lang w:val="es-MX"/>
        </w:rPr>
        <w:t xml:space="preserve"> Saburo Sugiyama. </w:t>
      </w:r>
      <w:r w:rsidR="00D4381A" w:rsidRPr="004F34F0">
        <w:rPr>
          <w:sz w:val="21"/>
          <w:szCs w:val="21"/>
        </w:rPr>
        <w:t xml:space="preserve">February </w:t>
      </w:r>
      <w:r w:rsidR="003B1C5D" w:rsidRPr="00401AB8">
        <w:rPr>
          <w:sz w:val="21"/>
          <w:szCs w:val="21"/>
        </w:rPr>
        <w:t>29, 2020, Templo Mayor, Mexico City.</w:t>
      </w:r>
    </w:p>
    <w:p w14:paraId="02E20F63" w14:textId="667AD067" w:rsidR="00FF0A03" w:rsidRPr="00401AB8" w:rsidRDefault="00FF0A03" w:rsidP="00985F94">
      <w:pPr>
        <w:jc w:val="both"/>
        <w:rPr>
          <w:rFonts w:ascii="Times New Roman" w:hAnsi="Times New Roman"/>
          <w:sz w:val="21"/>
          <w:szCs w:val="21"/>
        </w:rPr>
      </w:pPr>
    </w:p>
    <w:p w14:paraId="798C8682" w14:textId="43E10C6D" w:rsidR="00FF0A03" w:rsidRPr="004F34F0" w:rsidRDefault="00FF0A03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KozMinPr6N-Regular" w:hAnsi="Times New Roman"/>
          <w:sz w:val="21"/>
          <w:szCs w:val="21"/>
          <w:lang w:eastAsia="ja-JP"/>
        </w:rPr>
      </w:pPr>
      <w:r w:rsidRPr="00B112F8">
        <w:rPr>
          <w:rFonts w:ascii="Times New Roman" w:eastAsia="KozMinPr6N-Regular" w:hAnsi="Times New Roman"/>
          <w:sz w:val="21"/>
          <w:szCs w:val="21"/>
          <w:lang w:eastAsia="ja-JP"/>
        </w:rPr>
        <w:t xml:space="preserve">2020 </w:t>
      </w:r>
      <w:r w:rsidRPr="00B112F8">
        <w:rPr>
          <w:rFonts w:ascii="Times New Roman" w:eastAsia="KozMinPr6N-Regular" w:hAnsi="Times New Roman"/>
          <w:sz w:val="21"/>
          <w:szCs w:val="21"/>
          <w:lang w:eastAsia="ja-JP"/>
        </w:rPr>
        <w:tab/>
        <w:t>Monuments, Elite Burials, Arts, and Rituals as Social Memories in Comparative Contexts</w:t>
      </w:r>
      <w:r w:rsidR="003B1C5D">
        <w:rPr>
          <w:rFonts w:ascii="Times New Roman" w:eastAsia="KozMinPr6N-Regular" w:hAnsi="Times New Roman" w:hint="eastAsia"/>
          <w:sz w:val="21"/>
          <w:szCs w:val="21"/>
          <w:lang w:eastAsia="ja-JP"/>
        </w:rPr>
        <w:t>.</w:t>
      </w:r>
      <w:r w:rsidR="003B1C5D">
        <w:rPr>
          <w:rFonts w:ascii="Times New Roman" w:eastAsia="KozMinPr6N-Regular" w:hAnsi="Times New Roman"/>
          <w:sz w:val="21"/>
          <w:szCs w:val="21"/>
          <w:lang w:eastAsia="ja-JP"/>
        </w:rPr>
        <w:t xml:space="preserve"> </w:t>
      </w:r>
      <w:r w:rsidR="003B1C5D" w:rsidRPr="003B1C5D">
        <w:rPr>
          <w:rFonts w:ascii="Times New Roman" w:eastAsia="KozMinPr6N-Regular" w:hAnsi="Times New Roman"/>
          <w:i/>
          <w:iCs/>
          <w:sz w:val="21"/>
          <w:szCs w:val="21"/>
          <w:lang w:eastAsia="ja-JP"/>
        </w:rPr>
        <w:t>“</w:t>
      </w:r>
      <w:r w:rsidRPr="003B1C5D">
        <w:rPr>
          <w:rFonts w:ascii="Times New Roman" w:eastAsia="KozMinPr6N-Regular" w:hAnsi="Times New Roman"/>
          <w:i/>
          <w:iCs/>
          <w:sz w:val="21"/>
          <w:szCs w:val="21"/>
          <w:lang w:eastAsia="ja-JP"/>
        </w:rPr>
        <w:t>Out of Eurasia, International Academic Meetings in Mexico</w:t>
      </w:r>
      <w:r w:rsidR="003B1C5D">
        <w:rPr>
          <w:rFonts w:ascii="Times New Roman" w:eastAsia="KozMinPr6N-Regular" w:hAnsi="Times New Roman"/>
          <w:i/>
          <w:iCs/>
          <w:sz w:val="21"/>
          <w:szCs w:val="21"/>
          <w:lang w:eastAsia="ja-JP"/>
        </w:rPr>
        <w:t>,</w:t>
      </w:r>
      <w:r w:rsidR="003B1C5D" w:rsidRPr="003B1C5D">
        <w:rPr>
          <w:rFonts w:ascii="Times New Roman" w:eastAsia="KozMinPr6N-Regular" w:hAnsi="Times New Roman"/>
          <w:i/>
          <w:iCs/>
          <w:sz w:val="21"/>
          <w:szCs w:val="21"/>
          <w:lang w:eastAsia="ja-JP"/>
        </w:rPr>
        <w:t>”</w:t>
      </w:r>
      <w:r w:rsidRPr="00B112F8">
        <w:rPr>
          <w:rFonts w:ascii="Times New Roman" w:eastAsia="KozMinPr6N-Regular" w:hAnsi="Times New Roman"/>
          <w:sz w:val="21"/>
          <w:szCs w:val="21"/>
          <w:lang w:eastAsia="ja-JP"/>
        </w:rPr>
        <w:t xml:space="preserve"> </w:t>
      </w:r>
      <w:r w:rsidR="003B1C5D">
        <w:rPr>
          <w:rFonts w:ascii="Times New Roman" w:eastAsia="KozMinPr6N-Regular" w:hAnsi="Times New Roman"/>
          <w:sz w:val="21"/>
          <w:szCs w:val="21"/>
          <w:lang w:eastAsia="ja-JP"/>
        </w:rPr>
        <w:t>organized by Saburo Sugiyama and Naoko Matsumoto.</w:t>
      </w:r>
      <w:r w:rsidR="003B1C5D" w:rsidRPr="00D4381A">
        <w:rPr>
          <w:rFonts w:ascii="Times New Roman" w:eastAsia="KozMinPr6N-Regular" w:hAnsi="Times New Roman"/>
          <w:sz w:val="21"/>
          <w:szCs w:val="21"/>
          <w:lang w:eastAsia="ja-JP"/>
        </w:rPr>
        <w:t xml:space="preserve"> </w:t>
      </w:r>
      <w:r w:rsidR="00D4381A" w:rsidRPr="00D4381A">
        <w:rPr>
          <w:rFonts w:ascii="Times New Roman" w:eastAsia="KozMinPr6N-Regular" w:hAnsi="Times New Roman"/>
          <w:sz w:val="21"/>
          <w:szCs w:val="21"/>
          <w:lang w:eastAsia="ja-JP"/>
        </w:rPr>
        <w:t>February</w:t>
      </w:r>
      <w:r w:rsidR="00D4381A" w:rsidRPr="004F34F0">
        <w:rPr>
          <w:rFonts w:ascii="Times New Roman" w:eastAsia="KozMinPr6N-Regular" w:hAnsi="Times New Roman"/>
          <w:sz w:val="21"/>
          <w:szCs w:val="21"/>
          <w:lang w:eastAsia="ja-JP"/>
        </w:rPr>
        <w:t xml:space="preserve"> </w:t>
      </w:r>
      <w:r w:rsidR="00D4381A" w:rsidRPr="004F34F0">
        <w:rPr>
          <w:sz w:val="21"/>
          <w:szCs w:val="21"/>
        </w:rPr>
        <w:t xml:space="preserve">27, 2020, </w:t>
      </w:r>
      <w:r w:rsidRPr="004F34F0">
        <w:rPr>
          <w:rFonts w:ascii="Times New Roman" w:eastAsia="KozMinPr6N-Regular" w:hAnsi="Times New Roman"/>
          <w:sz w:val="21"/>
          <w:szCs w:val="21"/>
          <w:lang w:eastAsia="ja-JP"/>
        </w:rPr>
        <w:t xml:space="preserve">Hotel Villa </w:t>
      </w:r>
      <w:proofErr w:type="spellStart"/>
      <w:r w:rsidRPr="004F34F0">
        <w:rPr>
          <w:rFonts w:ascii="Times New Roman" w:eastAsia="KozMinPr6N-Regular" w:hAnsi="Times New Roman"/>
          <w:sz w:val="21"/>
          <w:szCs w:val="21"/>
          <w:lang w:eastAsia="ja-JP"/>
        </w:rPr>
        <w:t>Arqueológica</w:t>
      </w:r>
      <w:proofErr w:type="spellEnd"/>
      <w:r w:rsidRPr="004F34F0">
        <w:rPr>
          <w:rFonts w:ascii="Times New Roman" w:eastAsia="KozMinPr6N-Regular" w:hAnsi="Times New Roman"/>
          <w:sz w:val="21"/>
          <w:szCs w:val="21"/>
          <w:lang w:eastAsia="ja-JP"/>
        </w:rPr>
        <w:t xml:space="preserve"> de Teotihuacan, Teotihuacan</w:t>
      </w:r>
      <w:r w:rsidRPr="004F34F0">
        <w:rPr>
          <w:rFonts w:ascii="Times New Roman" w:eastAsia="KozMinPr6N-Regular" w:hAnsi="Times New Roman"/>
          <w:sz w:val="21"/>
          <w:szCs w:val="21"/>
          <w:lang w:eastAsia="ja-JP"/>
        </w:rPr>
        <w:t>．</w:t>
      </w:r>
    </w:p>
    <w:p w14:paraId="1099DBA8" w14:textId="77777777" w:rsidR="00FF0A03" w:rsidRPr="004F34F0" w:rsidRDefault="00FF0A03" w:rsidP="00985F94">
      <w:pPr>
        <w:jc w:val="both"/>
        <w:rPr>
          <w:rFonts w:ascii="Times New Roman" w:hAnsi="Times New Roman"/>
          <w:sz w:val="21"/>
          <w:szCs w:val="21"/>
        </w:rPr>
      </w:pPr>
    </w:p>
    <w:p w14:paraId="40D5A207" w14:textId="1F2CD135" w:rsidR="00FE6FCF" w:rsidRDefault="00FE6FCF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1"/>
          <w:szCs w:val="21"/>
        </w:rPr>
      </w:pPr>
      <w:r w:rsidRPr="00FE6FCF">
        <w:rPr>
          <w:rFonts w:ascii="Times New Roman" w:eastAsia="KozMinPr6N-Regular" w:hAnsi="Times New Roman"/>
          <w:sz w:val="21"/>
          <w:szCs w:val="21"/>
          <w:lang w:eastAsia="ja-JP"/>
        </w:rPr>
        <w:t>202</w:t>
      </w:r>
      <w:r>
        <w:rPr>
          <w:rFonts w:ascii="Times New Roman" w:eastAsia="KozMinPr6N-Regular" w:hAnsi="Times New Roman"/>
          <w:sz w:val="21"/>
          <w:szCs w:val="21"/>
          <w:lang w:eastAsia="ja-JP"/>
        </w:rPr>
        <w:t>0</w:t>
      </w:r>
      <w:r w:rsidRPr="00FE6FCF">
        <w:rPr>
          <w:rFonts w:ascii="Times New Roman" w:eastAsia="KozMinPr6N-Regular" w:hAnsi="Times New Roman"/>
          <w:sz w:val="21"/>
          <w:szCs w:val="21"/>
          <w:lang w:eastAsia="ja-JP"/>
        </w:rPr>
        <w:tab/>
      </w:r>
      <w:r w:rsidR="00FF0A03">
        <w:rPr>
          <w:rFonts w:ascii="Times New Roman" w:hAnsi="Times New Roman"/>
          <w:sz w:val="21"/>
          <w:szCs w:val="21"/>
        </w:rPr>
        <w:t>Monuments, Elite Tombs, and Stratified Social Formation Process in</w:t>
      </w:r>
      <w:r w:rsidR="00FF0A03" w:rsidRPr="00FF0A03">
        <w:rPr>
          <w:rFonts w:ascii="Times New Roman" w:hAnsi="Times New Roman"/>
          <w:sz w:val="21"/>
          <w:szCs w:val="21"/>
        </w:rPr>
        <w:t xml:space="preserve"> </w:t>
      </w:r>
      <w:r w:rsidR="00FF0A03">
        <w:rPr>
          <w:rFonts w:ascii="Times New Roman" w:hAnsi="Times New Roman"/>
          <w:sz w:val="21"/>
          <w:szCs w:val="21"/>
        </w:rPr>
        <w:t>Mesoamerica: Research Perspectives and Objectives</w:t>
      </w:r>
      <w:r w:rsidRPr="00FE6FCF">
        <w:rPr>
          <w:rFonts w:ascii="Times New Roman" w:hAnsi="Times New Roman"/>
          <w:sz w:val="21"/>
          <w:szCs w:val="21"/>
        </w:rPr>
        <w:t>.</w:t>
      </w:r>
      <w:r w:rsidR="00322FBD">
        <w:rPr>
          <w:rFonts w:ascii="Times New Roman" w:hAnsi="Times New Roman"/>
          <w:sz w:val="21"/>
          <w:szCs w:val="21"/>
        </w:rPr>
        <w:t xml:space="preserve"> </w:t>
      </w:r>
      <w:r w:rsidR="00322FBD" w:rsidRPr="00167A39">
        <w:rPr>
          <w:rFonts w:ascii="Times New Roman" w:hAnsi="Times New Roman"/>
          <w:i/>
          <w:iCs/>
          <w:sz w:val="21"/>
          <w:szCs w:val="21"/>
        </w:rPr>
        <w:t>The</w:t>
      </w:r>
      <w:r w:rsidR="00322FBD" w:rsidRPr="00436823">
        <w:rPr>
          <w:rFonts w:ascii="Times New Roman" w:hAnsi="Times New Roman"/>
          <w:i/>
          <w:iCs/>
          <w:sz w:val="21"/>
          <w:szCs w:val="21"/>
        </w:rPr>
        <w:t xml:space="preserve"> 2nd</w:t>
      </w:r>
      <w:r w:rsidR="00322FBD" w:rsidRPr="00167A39">
        <w:rPr>
          <w:rFonts w:ascii="Times New Roman" w:hAnsi="Times New Roman"/>
          <w:i/>
          <w:iCs/>
          <w:sz w:val="21"/>
          <w:szCs w:val="21"/>
        </w:rPr>
        <w:t xml:space="preserve"> Annual Meetings of Integrative Human Historical Science of "Out of Eurasia."</w:t>
      </w:r>
      <w:r w:rsidR="00FF0A03">
        <w:rPr>
          <w:rFonts w:ascii="Times New Roman" w:hAnsi="Times New Roman"/>
          <w:sz w:val="21"/>
          <w:szCs w:val="21"/>
        </w:rPr>
        <w:t xml:space="preserve"> </w:t>
      </w:r>
      <w:bookmarkStart w:id="66" w:name="_Hlk61957424"/>
      <w:r w:rsidR="00436823">
        <w:rPr>
          <w:rFonts w:ascii="Times New Roman" w:hAnsi="Times New Roman"/>
          <w:sz w:val="21"/>
          <w:szCs w:val="21"/>
        </w:rPr>
        <w:t>January 12,</w:t>
      </w:r>
      <w:bookmarkEnd w:id="66"/>
      <w:r w:rsidR="0043682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FF0A03">
        <w:rPr>
          <w:rFonts w:ascii="Times New Roman" w:hAnsi="Times New Roman"/>
          <w:sz w:val="21"/>
          <w:szCs w:val="21"/>
        </w:rPr>
        <w:t>Nanzan</w:t>
      </w:r>
      <w:proofErr w:type="spellEnd"/>
      <w:r w:rsidR="00FF0A03">
        <w:rPr>
          <w:rFonts w:ascii="Times New Roman" w:hAnsi="Times New Roman"/>
          <w:sz w:val="21"/>
          <w:szCs w:val="21"/>
        </w:rPr>
        <w:t xml:space="preserve"> University, Nagoya.</w:t>
      </w:r>
    </w:p>
    <w:p w14:paraId="6E0E238D" w14:textId="77777777" w:rsidR="007E44B0" w:rsidRPr="00FE6FCF" w:rsidRDefault="007E44B0" w:rsidP="00985F9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79C2409E" w14:textId="77777777" w:rsidR="007F0EFE" w:rsidRPr="00B112F8" w:rsidRDefault="007F0EFE" w:rsidP="00985F94">
      <w:pPr>
        <w:spacing w:line="240" w:lineRule="exact"/>
        <w:jc w:val="both"/>
        <w:rPr>
          <w:rFonts w:ascii="Times New Roman" w:eastAsia="ＭＳ Ｐ明朝" w:hAnsi="Times New Roman"/>
          <w:sz w:val="21"/>
          <w:szCs w:val="21"/>
        </w:rPr>
      </w:pPr>
      <w:r w:rsidRPr="00B112F8">
        <w:rPr>
          <w:rFonts w:ascii="Times New Roman" w:hAnsi="Times New Roman"/>
          <w:sz w:val="21"/>
          <w:szCs w:val="21"/>
        </w:rPr>
        <w:t>2019</w:t>
      </w:r>
      <w:r w:rsidR="00233B26" w:rsidRPr="00B112F8">
        <w:rPr>
          <w:rFonts w:ascii="Times New Roman" w:hAnsi="Times New Roman"/>
          <w:sz w:val="21"/>
          <w:szCs w:val="21"/>
        </w:rPr>
        <w:t>a</w:t>
      </w:r>
      <w:r w:rsidRPr="00B112F8">
        <w:rPr>
          <w:rFonts w:ascii="Times New Roman" w:hAnsi="Times New Roman"/>
          <w:sz w:val="21"/>
          <w:szCs w:val="21"/>
        </w:rPr>
        <w:tab/>
      </w:r>
      <w:r w:rsidRPr="00B112F8">
        <w:rPr>
          <w:rFonts w:ascii="Times New Roman" w:hAnsi="Times New Roman"/>
          <w:sz w:val="21"/>
          <w:szCs w:val="21"/>
          <w:lang w:eastAsia="ja-JP"/>
        </w:rPr>
        <w:t>New</w:t>
      </w:r>
      <w:r w:rsidRPr="00B112F8">
        <w:rPr>
          <w:rFonts w:ascii="Times New Roman" w:hAnsi="Times New Roman"/>
          <w:sz w:val="21"/>
          <w:szCs w:val="21"/>
        </w:rPr>
        <w:t xml:space="preserve"> Data and New Perspectives of the Feathered Serpent Symbolism and Polity at Teotihuacan. Symposium </w:t>
      </w:r>
      <w:r w:rsidRPr="00B112F8">
        <w:rPr>
          <w:rFonts w:ascii="Times New Roman" w:hAnsi="Times New Roman"/>
          <w:i/>
          <w:sz w:val="21"/>
          <w:szCs w:val="21"/>
        </w:rPr>
        <w:t>“Tales of the Feathered Serpent: Refining Our Understanding of an Enigmatic Mesoamerican Being</w:t>
      </w:r>
      <w:r w:rsidR="00CD27BD" w:rsidRPr="00B112F8">
        <w:rPr>
          <w:rFonts w:ascii="Times New Roman" w:hAnsi="Times New Roman"/>
          <w:i/>
          <w:sz w:val="21"/>
          <w:szCs w:val="21"/>
        </w:rPr>
        <w:t>.</w:t>
      </w:r>
      <w:r w:rsidRPr="00B112F8">
        <w:rPr>
          <w:rFonts w:ascii="Times New Roman" w:hAnsi="Times New Roman"/>
          <w:i/>
          <w:sz w:val="21"/>
          <w:szCs w:val="21"/>
        </w:rPr>
        <w:t>”</w:t>
      </w:r>
      <w:r w:rsidR="00CD27BD" w:rsidRPr="00B112F8">
        <w:rPr>
          <w:rFonts w:ascii="Times New Roman" w:eastAsia="ＭＳ Ｐ明朝" w:hAnsi="Times New Roman"/>
          <w:sz w:val="21"/>
          <w:szCs w:val="21"/>
        </w:rPr>
        <w:t xml:space="preserve"> in 84</w:t>
      </w:r>
      <w:r w:rsidR="00CD27BD" w:rsidRPr="00B112F8">
        <w:rPr>
          <w:rFonts w:ascii="Times New Roman" w:eastAsia="ＭＳ Ｐ明朝" w:hAnsi="Times New Roman"/>
          <w:sz w:val="21"/>
          <w:szCs w:val="21"/>
          <w:vertAlign w:val="superscript"/>
        </w:rPr>
        <w:t>th</w:t>
      </w:r>
      <w:r w:rsidR="00CD27BD" w:rsidRPr="00B112F8">
        <w:rPr>
          <w:rFonts w:ascii="Times New Roman" w:eastAsia="ＭＳ Ｐ明朝" w:hAnsi="Times New Roman"/>
          <w:sz w:val="21"/>
          <w:szCs w:val="21"/>
        </w:rPr>
        <w:t xml:space="preserve"> Annual Meetings of the Society for American Archaeology, Albuquerque.</w:t>
      </w:r>
    </w:p>
    <w:p w14:paraId="2C35F65E" w14:textId="77777777" w:rsidR="00233B26" w:rsidRPr="00B112F8" w:rsidRDefault="00233B26" w:rsidP="00985F94">
      <w:pPr>
        <w:spacing w:line="240" w:lineRule="exact"/>
        <w:jc w:val="both"/>
        <w:rPr>
          <w:rFonts w:ascii="Times New Roman" w:eastAsia="ＭＳ Ｐ明朝" w:hAnsi="Times New Roman"/>
          <w:sz w:val="21"/>
          <w:szCs w:val="21"/>
        </w:rPr>
      </w:pPr>
    </w:p>
    <w:p w14:paraId="2D394F7D" w14:textId="77777777" w:rsidR="00233B26" w:rsidRPr="00B112F8" w:rsidRDefault="00233B26" w:rsidP="00985F94">
      <w:pPr>
        <w:pStyle w:val="af3"/>
        <w:tabs>
          <w:tab w:val="left" w:pos="709"/>
        </w:tabs>
        <w:spacing w:before="4"/>
        <w:ind w:right="-1"/>
        <w:jc w:val="both"/>
        <w:rPr>
          <w:sz w:val="21"/>
          <w:szCs w:val="21"/>
        </w:rPr>
      </w:pPr>
      <w:r w:rsidRPr="00B112F8">
        <w:rPr>
          <w:sz w:val="21"/>
          <w:szCs w:val="21"/>
        </w:rPr>
        <w:t>2019b</w:t>
      </w:r>
      <w:r w:rsidRPr="00B112F8">
        <w:rPr>
          <w:sz w:val="21"/>
          <w:szCs w:val="21"/>
        </w:rPr>
        <w:tab/>
        <w:t xml:space="preserve">Urban Palimpsest </w:t>
      </w:r>
      <w:proofErr w:type="spellStart"/>
      <w:r w:rsidRPr="00B112F8">
        <w:rPr>
          <w:sz w:val="21"/>
          <w:szCs w:val="21"/>
        </w:rPr>
        <w:t>Lancscapes</w:t>
      </w:r>
      <w:proofErr w:type="spellEnd"/>
      <w:r w:rsidRPr="00B112F8">
        <w:rPr>
          <w:sz w:val="21"/>
          <w:szCs w:val="21"/>
        </w:rPr>
        <w:t>: Interpreting the Teotihuacan LiDAR</w:t>
      </w:r>
      <w:r w:rsidRPr="00B112F8">
        <w:rPr>
          <w:spacing w:val="-30"/>
          <w:sz w:val="21"/>
          <w:szCs w:val="21"/>
        </w:rPr>
        <w:t xml:space="preserve"> </w:t>
      </w:r>
      <w:r w:rsidRPr="00B112F8">
        <w:rPr>
          <w:sz w:val="21"/>
          <w:szCs w:val="21"/>
        </w:rPr>
        <w:t xml:space="preserve">Map. Co-authored with </w:t>
      </w:r>
      <w:r w:rsidRPr="00B112F8">
        <w:rPr>
          <w:bCs/>
          <w:sz w:val="21"/>
          <w:szCs w:val="21"/>
        </w:rPr>
        <w:t>Nawa Sugiyama</w:t>
      </w:r>
      <w:r w:rsidRPr="00B112F8">
        <w:rPr>
          <w:sz w:val="21"/>
          <w:szCs w:val="21"/>
        </w:rPr>
        <w:t>,</w:t>
      </w:r>
      <w:r w:rsidRPr="00B112F8">
        <w:rPr>
          <w:bCs/>
          <w:sz w:val="21"/>
          <w:szCs w:val="21"/>
        </w:rPr>
        <w:t xml:space="preserve"> </w:t>
      </w:r>
      <w:r w:rsidRPr="00B112F8">
        <w:rPr>
          <w:spacing w:val="-4"/>
          <w:sz w:val="21"/>
          <w:szCs w:val="21"/>
        </w:rPr>
        <w:t xml:space="preserve">Tanya </w:t>
      </w:r>
      <w:r w:rsidRPr="00B112F8">
        <w:rPr>
          <w:sz w:val="21"/>
          <w:szCs w:val="21"/>
        </w:rPr>
        <w:t xml:space="preserve">Catignani, and Ariel </w:t>
      </w:r>
      <w:r w:rsidRPr="00B112F8">
        <w:rPr>
          <w:spacing w:val="-3"/>
          <w:sz w:val="21"/>
          <w:szCs w:val="21"/>
        </w:rPr>
        <w:t>Texis</w:t>
      </w:r>
      <w:r w:rsidRPr="00B112F8">
        <w:rPr>
          <w:sz w:val="21"/>
          <w:szCs w:val="21"/>
        </w:rPr>
        <w:t>. Paper presented at the 84th</w:t>
      </w:r>
      <w:r w:rsidRPr="00B112F8">
        <w:rPr>
          <w:spacing w:val="-15"/>
          <w:sz w:val="21"/>
          <w:szCs w:val="21"/>
        </w:rPr>
        <w:t xml:space="preserve"> </w:t>
      </w:r>
      <w:r w:rsidRPr="00B112F8">
        <w:rPr>
          <w:sz w:val="21"/>
          <w:szCs w:val="21"/>
        </w:rPr>
        <w:t>Annual</w:t>
      </w:r>
      <w:r w:rsidRPr="00B112F8">
        <w:rPr>
          <w:spacing w:val="-5"/>
          <w:sz w:val="21"/>
          <w:szCs w:val="21"/>
        </w:rPr>
        <w:t xml:space="preserve"> </w:t>
      </w:r>
      <w:r w:rsidRPr="00B112F8">
        <w:rPr>
          <w:sz w:val="21"/>
          <w:szCs w:val="21"/>
        </w:rPr>
        <w:t>Meeting</w:t>
      </w:r>
      <w:r w:rsidRPr="00B112F8">
        <w:rPr>
          <w:spacing w:val="-4"/>
          <w:sz w:val="21"/>
          <w:szCs w:val="21"/>
        </w:rPr>
        <w:t xml:space="preserve"> </w:t>
      </w:r>
      <w:r w:rsidRPr="00B112F8">
        <w:rPr>
          <w:sz w:val="21"/>
          <w:szCs w:val="21"/>
        </w:rPr>
        <w:t>of</w:t>
      </w:r>
      <w:r w:rsidRPr="00B112F8">
        <w:rPr>
          <w:spacing w:val="-4"/>
          <w:sz w:val="21"/>
          <w:szCs w:val="21"/>
        </w:rPr>
        <w:t xml:space="preserve"> </w:t>
      </w:r>
      <w:r w:rsidRPr="00B112F8">
        <w:rPr>
          <w:sz w:val="21"/>
          <w:szCs w:val="21"/>
        </w:rPr>
        <w:t>the</w:t>
      </w:r>
      <w:r w:rsidRPr="00B112F8">
        <w:rPr>
          <w:spacing w:val="-5"/>
          <w:sz w:val="21"/>
          <w:szCs w:val="21"/>
        </w:rPr>
        <w:t xml:space="preserve"> </w:t>
      </w:r>
      <w:r w:rsidRPr="00B112F8">
        <w:rPr>
          <w:sz w:val="21"/>
          <w:szCs w:val="21"/>
        </w:rPr>
        <w:t>Society</w:t>
      </w:r>
      <w:r w:rsidRPr="00B112F8">
        <w:rPr>
          <w:spacing w:val="-3"/>
          <w:sz w:val="21"/>
          <w:szCs w:val="21"/>
        </w:rPr>
        <w:t xml:space="preserve"> </w:t>
      </w:r>
      <w:r w:rsidRPr="00B112F8">
        <w:rPr>
          <w:sz w:val="21"/>
          <w:szCs w:val="21"/>
        </w:rPr>
        <w:t>for</w:t>
      </w:r>
      <w:r w:rsidRPr="00B112F8">
        <w:rPr>
          <w:spacing w:val="-18"/>
          <w:sz w:val="21"/>
          <w:szCs w:val="21"/>
        </w:rPr>
        <w:t xml:space="preserve"> </w:t>
      </w:r>
      <w:r w:rsidRPr="00B112F8">
        <w:rPr>
          <w:sz w:val="21"/>
          <w:szCs w:val="21"/>
        </w:rPr>
        <w:t>American</w:t>
      </w:r>
      <w:r w:rsidRPr="00B112F8">
        <w:rPr>
          <w:spacing w:val="-15"/>
          <w:sz w:val="21"/>
          <w:szCs w:val="21"/>
        </w:rPr>
        <w:t xml:space="preserve"> </w:t>
      </w:r>
      <w:r w:rsidRPr="00B112F8">
        <w:rPr>
          <w:sz w:val="21"/>
          <w:szCs w:val="21"/>
        </w:rPr>
        <w:t>Archaeology,</w:t>
      </w:r>
      <w:r w:rsidRPr="00B112F8">
        <w:rPr>
          <w:spacing w:val="-15"/>
          <w:sz w:val="21"/>
          <w:szCs w:val="21"/>
        </w:rPr>
        <w:t xml:space="preserve"> </w:t>
      </w:r>
      <w:r w:rsidRPr="00B112F8">
        <w:rPr>
          <w:sz w:val="21"/>
          <w:szCs w:val="21"/>
        </w:rPr>
        <w:t>Albuquerque.</w:t>
      </w:r>
    </w:p>
    <w:bookmarkEnd w:id="62"/>
    <w:p w14:paraId="0AAB3200" w14:textId="77777777" w:rsidR="00233B26" w:rsidRPr="00B112F8" w:rsidRDefault="00233B26" w:rsidP="00985F94">
      <w:pPr>
        <w:tabs>
          <w:tab w:val="left" w:pos="709"/>
        </w:tabs>
        <w:spacing w:line="240" w:lineRule="exact"/>
        <w:ind w:right="-1"/>
        <w:jc w:val="both"/>
        <w:rPr>
          <w:rFonts w:ascii="Times New Roman" w:hAnsi="Times New Roman"/>
          <w:sz w:val="21"/>
          <w:szCs w:val="21"/>
        </w:rPr>
      </w:pPr>
    </w:p>
    <w:p w14:paraId="64A9D754" w14:textId="77777777" w:rsidR="0086746F" w:rsidRPr="00B112F8" w:rsidRDefault="0086746F" w:rsidP="0086746F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sz w:val="21"/>
          <w:szCs w:val="21"/>
        </w:rPr>
        <w:t xml:space="preserve">2018 </w:t>
      </w:r>
      <w:r w:rsidRPr="00B112F8">
        <w:rPr>
          <w:sz w:val="21"/>
          <w:szCs w:val="21"/>
        </w:rPr>
        <w:tab/>
      </w:r>
      <w:r w:rsidR="00B50915" w:rsidRPr="00B112F8">
        <w:rPr>
          <w:sz w:val="21"/>
          <w:szCs w:val="21"/>
        </w:rPr>
        <w:t>Methods of LiDAR Mapping in Urban Landscapes: Introducing the Teotihuacan LiDAR Map.</w:t>
      </w:r>
      <w:r w:rsidRPr="00B112F8">
        <w:rPr>
          <w:sz w:val="21"/>
          <w:szCs w:val="21"/>
        </w:rPr>
        <w:t xml:space="preserve"> Co-authored with </w:t>
      </w:r>
      <w:r w:rsidRPr="00B112F8">
        <w:rPr>
          <w:bCs/>
          <w:sz w:val="21"/>
          <w:szCs w:val="21"/>
        </w:rPr>
        <w:t>Nawa Sugiyama</w:t>
      </w:r>
      <w:r w:rsidRPr="00B112F8">
        <w:rPr>
          <w:sz w:val="21"/>
          <w:szCs w:val="21"/>
        </w:rPr>
        <w:t>,</w:t>
      </w:r>
      <w:r w:rsidRPr="00B112F8">
        <w:rPr>
          <w:bCs/>
          <w:sz w:val="21"/>
          <w:szCs w:val="21"/>
        </w:rPr>
        <w:t xml:space="preserve"> </w:t>
      </w:r>
      <w:r w:rsidR="00B50915" w:rsidRPr="00B112F8">
        <w:rPr>
          <w:bCs/>
          <w:sz w:val="21"/>
          <w:szCs w:val="21"/>
        </w:rPr>
        <w:t>Adrian Chase, Tanya Catignani, and Taylor Gibson</w:t>
      </w:r>
      <w:r w:rsidRPr="00B112F8">
        <w:rPr>
          <w:sz w:val="21"/>
          <w:szCs w:val="21"/>
        </w:rPr>
        <w:t xml:space="preserve">, </w:t>
      </w:r>
      <w:r w:rsidR="00B50915" w:rsidRPr="00B112F8">
        <w:rPr>
          <w:sz w:val="21"/>
          <w:szCs w:val="21"/>
        </w:rPr>
        <w:t>Symposium</w:t>
      </w:r>
      <w:r w:rsidRPr="00B112F8">
        <w:rPr>
          <w:sz w:val="21"/>
          <w:szCs w:val="21"/>
        </w:rPr>
        <w:t xml:space="preserve"> </w:t>
      </w:r>
      <w:r w:rsidRPr="00B112F8">
        <w:rPr>
          <w:i/>
          <w:sz w:val="21"/>
          <w:szCs w:val="21"/>
        </w:rPr>
        <w:t>“</w:t>
      </w:r>
      <w:r w:rsidR="00B50915" w:rsidRPr="00B112F8">
        <w:rPr>
          <w:i/>
          <w:sz w:val="21"/>
          <w:szCs w:val="21"/>
        </w:rPr>
        <w:t>Project Plaza of the Columns Complex: New Investigation of a Civic-Administrative Complex at the Heart of Teotihuacan, Mexico</w:t>
      </w:r>
      <w:r w:rsidRPr="00B112F8">
        <w:rPr>
          <w:sz w:val="21"/>
          <w:szCs w:val="21"/>
        </w:rPr>
        <w:t xml:space="preserve">,” </w:t>
      </w:r>
      <w:r w:rsidRPr="00B112F8">
        <w:rPr>
          <w:rFonts w:eastAsia="ＭＳ Ｐ明朝"/>
          <w:sz w:val="21"/>
          <w:szCs w:val="21"/>
        </w:rPr>
        <w:t>in 8</w:t>
      </w:r>
      <w:r w:rsidR="00B50915" w:rsidRPr="00B112F8">
        <w:rPr>
          <w:rFonts w:eastAsia="ＭＳ Ｐ明朝"/>
          <w:sz w:val="21"/>
          <w:szCs w:val="21"/>
        </w:rPr>
        <w:t>3</w:t>
      </w:r>
      <w:r w:rsidR="00B50915" w:rsidRPr="00B112F8">
        <w:rPr>
          <w:rFonts w:eastAsia="ＭＳ Ｐ明朝"/>
          <w:sz w:val="21"/>
          <w:szCs w:val="21"/>
          <w:vertAlign w:val="superscript"/>
        </w:rPr>
        <w:t>rd</w:t>
      </w:r>
      <w:r w:rsidRPr="00B112F8">
        <w:rPr>
          <w:rFonts w:eastAsia="ＭＳ Ｐ明朝"/>
          <w:sz w:val="21"/>
          <w:szCs w:val="21"/>
          <w:vertAlign w:val="superscript"/>
        </w:rPr>
        <w:t xml:space="preserve"> </w:t>
      </w:r>
      <w:r w:rsidRPr="00B112F8">
        <w:rPr>
          <w:rFonts w:eastAsia="ＭＳ Ｐ明朝"/>
          <w:sz w:val="21"/>
          <w:szCs w:val="21"/>
        </w:rPr>
        <w:t xml:space="preserve">Annual Meetings of the Society for American Archaeology, </w:t>
      </w:r>
      <w:r w:rsidR="00B50915" w:rsidRPr="00B112F8">
        <w:rPr>
          <w:rFonts w:eastAsia="ＭＳ Ｐ明朝"/>
          <w:sz w:val="21"/>
          <w:szCs w:val="21"/>
        </w:rPr>
        <w:t>Washington, DC</w:t>
      </w:r>
      <w:r w:rsidRPr="00B112F8">
        <w:rPr>
          <w:rFonts w:eastAsia="ＭＳ Ｐ明朝"/>
          <w:sz w:val="21"/>
          <w:szCs w:val="21"/>
        </w:rPr>
        <w:t>.</w:t>
      </w:r>
    </w:p>
    <w:bookmarkEnd w:id="63"/>
    <w:p w14:paraId="62B6AD98" w14:textId="77777777" w:rsidR="0086746F" w:rsidRPr="00B112F8" w:rsidRDefault="0086746F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152E98A2" w14:textId="77777777" w:rsidR="00C669B6" w:rsidRPr="00B112F8" w:rsidRDefault="00475973" w:rsidP="00FE0CD7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>2017a</w:t>
      </w:r>
      <w:r w:rsidRPr="00B112F8">
        <w:rPr>
          <w:sz w:val="21"/>
          <w:szCs w:val="21"/>
          <w:lang w:val="es-MX"/>
        </w:rPr>
        <w:tab/>
      </w:r>
      <w:r w:rsidRPr="00B112F8">
        <w:rPr>
          <w:color w:val="auto"/>
          <w:sz w:val="21"/>
          <w:szCs w:val="21"/>
          <w:lang w:val="es-MX"/>
        </w:rPr>
        <w:t xml:space="preserve">Fundación y transformación de la Pirámide del Sol, vista desde el interior de los túneles recién explorados. </w:t>
      </w:r>
      <w:proofErr w:type="spellStart"/>
      <w:r w:rsidRPr="00B112F8">
        <w:rPr>
          <w:sz w:val="21"/>
          <w:szCs w:val="21"/>
          <w:lang w:val="es-MX"/>
        </w:rPr>
        <w:t>Co-authored</w:t>
      </w:r>
      <w:proofErr w:type="spellEnd"/>
      <w:r w:rsidRPr="00B112F8">
        <w:rPr>
          <w:sz w:val="21"/>
          <w:szCs w:val="21"/>
          <w:lang w:val="es-MX"/>
        </w:rPr>
        <w:t xml:space="preserve"> with </w:t>
      </w:r>
      <w:r w:rsidRPr="00B112F8">
        <w:rPr>
          <w:color w:val="auto"/>
          <w:sz w:val="21"/>
          <w:szCs w:val="21"/>
          <w:lang w:val="es-MX"/>
        </w:rPr>
        <w:t xml:space="preserve">Alejandro Sarabia González and </w:t>
      </w:r>
      <w:r w:rsidRPr="00B112F8">
        <w:rPr>
          <w:bCs/>
          <w:sz w:val="21"/>
          <w:szCs w:val="21"/>
          <w:lang w:val="es-MX"/>
        </w:rPr>
        <w:t xml:space="preserve">Nawa Sugiyama. </w:t>
      </w:r>
      <w:r w:rsidRPr="00B112F8">
        <w:rPr>
          <w:i/>
          <w:sz w:val="21"/>
          <w:szCs w:val="21"/>
          <w:lang w:val="es-MX"/>
        </w:rPr>
        <w:t>6ª mesa redonda Teotihuacan: orígenes, auge, colapso y herencia,</w:t>
      </w:r>
      <w:r w:rsidRPr="00B112F8">
        <w:rPr>
          <w:sz w:val="21"/>
          <w:szCs w:val="21"/>
          <w:lang w:val="es-MX"/>
        </w:rPr>
        <w:t xml:space="preserve"> </w:t>
      </w:r>
      <w:proofErr w:type="spellStart"/>
      <w:r w:rsidRPr="00B112F8">
        <w:rPr>
          <w:sz w:val="21"/>
          <w:szCs w:val="21"/>
          <w:lang w:val="es-MX"/>
        </w:rPr>
        <w:t>National</w:t>
      </w:r>
      <w:proofErr w:type="spellEnd"/>
      <w:r w:rsidRPr="00B112F8">
        <w:rPr>
          <w:sz w:val="21"/>
          <w:szCs w:val="21"/>
          <w:lang w:val="es-MX"/>
        </w:rPr>
        <w:t xml:space="preserve"> </w:t>
      </w:r>
      <w:proofErr w:type="spellStart"/>
      <w:r w:rsidRPr="00B112F8">
        <w:rPr>
          <w:sz w:val="21"/>
          <w:szCs w:val="21"/>
          <w:lang w:val="es-MX"/>
        </w:rPr>
        <w:t>Institute</w:t>
      </w:r>
      <w:proofErr w:type="spellEnd"/>
      <w:r w:rsidRPr="00B112F8">
        <w:rPr>
          <w:sz w:val="21"/>
          <w:szCs w:val="21"/>
          <w:lang w:val="es-MX"/>
        </w:rPr>
        <w:t xml:space="preserve"> of </w:t>
      </w:r>
      <w:proofErr w:type="spellStart"/>
      <w:r w:rsidRPr="00B112F8">
        <w:rPr>
          <w:sz w:val="21"/>
          <w:szCs w:val="21"/>
          <w:lang w:val="es-MX"/>
        </w:rPr>
        <w:t>Anthropology</w:t>
      </w:r>
      <w:proofErr w:type="spellEnd"/>
      <w:r w:rsidRPr="00B112F8">
        <w:rPr>
          <w:sz w:val="21"/>
          <w:szCs w:val="21"/>
          <w:lang w:val="es-MX"/>
        </w:rPr>
        <w:t xml:space="preserve"> and </w:t>
      </w:r>
      <w:proofErr w:type="spellStart"/>
      <w:r w:rsidRPr="00B112F8">
        <w:rPr>
          <w:sz w:val="21"/>
          <w:szCs w:val="21"/>
          <w:lang w:val="es-MX"/>
        </w:rPr>
        <w:t>History</w:t>
      </w:r>
      <w:proofErr w:type="spellEnd"/>
      <w:r w:rsidRPr="00B112F8">
        <w:rPr>
          <w:sz w:val="21"/>
          <w:szCs w:val="21"/>
          <w:lang w:val="es-MX"/>
        </w:rPr>
        <w:t xml:space="preserve">. </w:t>
      </w:r>
      <w:r w:rsidRPr="00B112F8">
        <w:rPr>
          <w:sz w:val="21"/>
          <w:szCs w:val="21"/>
          <w:lang w:val="es-ES"/>
        </w:rPr>
        <w:t xml:space="preserve">San Juan Teotihuacan, </w:t>
      </w:r>
      <w:proofErr w:type="spellStart"/>
      <w:r w:rsidRPr="00B112F8">
        <w:rPr>
          <w:sz w:val="21"/>
          <w:szCs w:val="21"/>
          <w:lang w:val="es-ES"/>
        </w:rPr>
        <w:t>Mexico</w:t>
      </w:r>
      <w:proofErr w:type="spellEnd"/>
      <w:r w:rsidRPr="00B112F8">
        <w:rPr>
          <w:sz w:val="21"/>
          <w:szCs w:val="21"/>
          <w:lang w:val="es-ES"/>
        </w:rPr>
        <w:t>.</w:t>
      </w:r>
      <w:r w:rsidRPr="00B112F8">
        <w:rPr>
          <w:bCs/>
          <w:sz w:val="21"/>
          <w:szCs w:val="21"/>
          <w:lang w:val="es-MX"/>
        </w:rPr>
        <w:t xml:space="preserve"> </w:t>
      </w:r>
    </w:p>
    <w:p w14:paraId="37A22E5B" w14:textId="77777777" w:rsidR="00C669B6" w:rsidRPr="00B112F8" w:rsidRDefault="00C669B6" w:rsidP="00FE0CD7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</w:p>
    <w:p w14:paraId="63D9390A" w14:textId="77777777" w:rsidR="00475973" w:rsidRPr="00B112F8" w:rsidRDefault="00475973" w:rsidP="00475973">
      <w:pPr>
        <w:pStyle w:val="11"/>
        <w:tabs>
          <w:tab w:val="left" w:pos="709"/>
        </w:tabs>
        <w:jc w:val="both"/>
        <w:rPr>
          <w:bCs/>
          <w:sz w:val="21"/>
          <w:szCs w:val="21"/>
          <w:lang w:val="es-MX"/>
        </w:rPr>
      </w:pPr>
      <w:r w:rsidRPr="00B112F8">
        <w:rPr>
          <w:sz w:val="21"/>
          <w:szCs w:val="21"/>
          <w:lang w:val="es-MX"/>
        </w:rPr>
        <w:t>2017b</w:t>
      </w:r>
      <w:r w:rsidRPr="00B112F8">
        <w:rPr>
          <w:sz w:val="21"/>
          <w:szCs w:val="21"/>
          <w:lang w:val="es-MX"/>
        </w:rPr>
        <w:tab/>
      </w:r>
      <w:r w:rsidRPr="00B112F8">
        <w:rPr>
          <w:color w:val="auto"/>
          <w:sz w:val="21"/>
          <w:szCs w:val="21"/>
          <w:lang w:val="es-MX"/>
        </w:rPr>
        <w:t xml:space="preserve">Análisis de cerámica de la Pirámide de la Luna en Teotihuacan, México. </w:t>
      </w:r>
      <w:r w:rsidRPr="00B112F8">
        <w:rPr>
          <w:sz w:val="21"/>
          <w:szCs w:val="21"/>
        </w:rPr>
        <w:t xml:space="preserve">Co-authored with </w:t>
      </w:r>
      <w:r w:rsidRPr="00B112F8">
        <w:rPr>
          <w:color w:val="auto"/>
          <w:sz w:val="21"/>
          <w:szCs w:val="21"/>
        </w:rPr>
        <w:t>Etsuo Sato and Mariela Pérez Antonio</w:t>
      </w:r>
      <w:r w:rsidRPr="00B112F8">
        <w:rPr>
          <w:bCs/>
          <w:sz w:val="21"/>
          <w:szCs w:val="21"/>
        </w:rPr>
        <w:t xml:space="preserve">. </w:t>
      </w:r>
      <w:r w:rsidRPr="00B112F8">
        <w:rPr>
          <w:i/>
          <w:sz w:val="21"/>
          <w:szCs w:val="21"/>
        </w:rPr>
        <w:t xml:space="preserve">6ª mesa redonda Teotihuacan: </w:t>
      </w:r>
      <w:proofErr w:type="spellStart"/>
      <w:r w:rsidRPr="00B112F8">
        <w:rPr>
          <w:i/>
          <w:sz w:val="21"/>
          <w:szCs w:val="21"/>
        </w:rPr>
        <w:t>orígenes</w:t>
      </w:r>
      <w:proofErr w:type="spellEnd"/>
      <w:r w:rsidRPr="00B112F8">
        <w:rPr>
          <w:i/>
          <w:sz w:val="21"/>
          <w:szCs w:val="21"/>
        </w:rPr>
        <w:t xml:space="preserve">, auge, </w:t>
      </w:r>
      <w:proofErr w:type="spellStart"/>
      <w:r w:rsidRPr="00B112F8">
        <w:rPr>
          <w:i/>
          <w:sz w:val="21"/>
          <w:szCs w:val="21"/>
        </w:rPr>
        <w:t>colapso</w:t>
      </w:r>
      <w:proofErr w:type="spellEnd"/>
      <w:r w:rsidRPr="00B112F8">
        <w:rPr>
          <w:i/>
          <w:sz w:val="21"/>
          <w:szCs w:val="21"/>
        </w:rPr>
        <w:t xml:space="preserve"> y </w:t>
      </w:r>
      <w:proofErr w:type="spellStart"/>
      <w:r w:rsidRPr="00B112F8">
        <w:rPr>
          <w:i/>
          <w:sz w:val="21"/>
          <w:szCs w:val="21"/>
        </w:rPr>
        <w:t>herencia</w:t>
      </w:r>
      <w:proofErr w:type="spellEnd"/>
      <w:r w:rsidRPr="00B112F8">
        <w:rPr>
          <w:i/>
          <w:sz w:val="21"/>
          <w:szCs w:val="21"/>
        </w:rPr>
        <w:t>,</w:t>
      </w:r>
      <w:r w:rsidRPr="00B112F8">
        <w:rPr>
          <w:sz w:val="21"/>
          <w:szCs w:val="21"/>
        </w:rPr>
        <w:t xml:space="preserve"> National Institute of Anthropology and History. </w:t>
      </w:r>
      <w:r w:rsidRPr="00B112F8">
        <w:rPr>
          <w:sz w:val="21"/>
          <w:szCs w:val="21"/>
          <w:lang w:val="es-ES"/>
        </w:rPr>
        <w:t xml:space="preserve">San Juan Teotihuacan, </w:t>
      </w:r>
      <w:proofErr w:type="spellStart"/>
      <w:r w:rsidRPr="00B112F8">
        <w:rPr>
          <w:sz w:val="21"/>
          <w:szCs w:val="21"/>
          <w:lang w:val="es-ES"/>
        </w:rPr>
        <w:t>Mexico</w:t>
      </w:r>
      <w:proofErr w:type="spellEnd"/>
      <w:r w:rsidRPr="00B112F8">
        <w:rPr>
          <w:sz w:val="21"/>
          <w:szCs w:val="21"/>
          <w:lang w:val="es-ES"/>
        </w:rPr>
        <w:t>.</w:t>
      </w:r>
      <w:r w:rsidRPr="00B112F8">
        <w:rPr>
          <w:bCs/>
          <w:sz w:val="21"/>
          <w:szCs w:val="21"/>
          <w:lang w:val="es-MX"/>
        </w:rPr>
        <w:t xml:space="preserve"> </w:t>
      </w:r>
    </w:p>
    <w:p w14:paraId="1F6E28A0" w14:textId="77777777" w:rsidR="00475973" w:rsidRPr="00B112F8" w:rsidRDefault="00475973" w:rsidP="00475973">
      <w:pPr>
        <w:pStyle w:val="11"/>
        <w:tabs>
          <w:tab w:val="left" w:pos="709"/>
        </w:tabs>
        <w:jc w:val="both"/>
        <w:rPr>
          <w:sz w:val="21"/>
          <w:szCs w:val="21"/>
          <w:lang w:val="es-MX"/>
        </w:rPr>
      </w:pPr>
    </w:p>
    <w:p w14:paraId="60193C7E" w14:textId="77777777" w:rsidR="00475973" w:rsidRPr="00B112F8" w:rsidRDefault="00475973" w:rsidP="00475973">
      <w:pPr>
        <w:pStyle w:val="11"/>
        <w:tabs>
          <w:tab w:val="left" w:pos="709"/>
        </w:tabs>
        <w:jc w:val="both"/>
        <w:rPr>
          <w:bCs/>
          <w:sz w:val="21"/>
          <w:szCs w:val="21"/>
        </w:rPr>
      </w:pPr>
      <w:r w:rsidRPr="00B112F8">
        <w:rPr>
          <w:sz w:val="21"/>
          <w:szCs w:val="21"/>
          <w:lang w:val="es-MX"/>
        </w:rPr>
        <w:t>2017</w:t>
      </w:r>
      <w:r w:rsidR="00C771C8" w:rsidRPr="00B112F8">
        <w:rPr>
          <w:sz w:val="21"/>
          <w:szCs w:val="21"/>
          <w:lang w:val="es-MX"/>
        </w:rPr>
        <w:t>c</w:t>
      </w:r>
      <w:r w:rsidRPr="00B112F8">
        <w:rPr>
          <w:sz w:val="21"/>
          <w:szCs w:val="21"/>
          <w:lang w:val="es-MX"/>
        </w:rPr>
        <w:tab/>
      </w:r>
      <w:r w:rsidRPr="00B112F8">
        <w:rPr>
          <w:color w:val="auto"/>
          <w:sz w:val="21"/>
          <w:szCs w:val="21"/>
          <w:lang w:val="es-MX"/>
        </w:rPr>
        <w:t xml:space="preserve">Proyecto Complejo Plaza de las Columnas: investigación de un conjunto cívico-administrativo teotihuacano. </w:t>
      </w:r>
      <w:r w:rsidRPr="00B112F8">
        <w:rPr>
          <w:sz w:val="21"/>
          <w:szCs w:val="21"/>
        </w:rPr>
        <w:t xml:space="preserve">Co-authored with </w:t>
      </w:r>
      <w:r w:rsidRPr="00B112F8">
        <w:rPr>
          <w:color w:val="auto"/>
          <w:sz w:val="21"/>
          <w:szCs w:val="21"/>
        </w:rPr>
        <w:t>Nawa Sugiyama, Verónica Ortega Cabrera, William L. Fash and David M. Carballo</w:t>
      </w:r>
      <w:r w:rsidRPr="00B112F8">
        <w:rPr>
          <w:bCs/>
          <w:sz w:val="21"/>
          <w:szCs w:val="21"/>
        </w:rPr>
        <w:t xml:space="preserve">. </w:t>
      </w:r>
      <w:r w:rsidRPr="00B112F8">
        <w:rPr>
          <w:i/>
          <w:sz w:val="21"/>
          <w:szCs w:val="21"/>
        </w:rPr>
        <w:t xml:space="preserve">6ª mesa redonda Teotihuacan: </w:t>
      </w:r>
      <w:proofErr w:type="spellStart"/>
      <w:r w:rsidRPr="00B112F8">
        <w:rPr>
          <w:i/>
          <w:sz w:val="21"/>
          <w:szCs w:val="21"/>
        </w:rPr>
        <w:t>orígenes</w:t>
      </w:r>
      <w:proofErr w:type="spellEnd"/>
      <w:r w:rsidRPr="00B112F8">
        <w:rPr>
          <w:i/>
          <w:sz w:val="21"/>
          <w:szCs w:val="21"/>
        </w:rPr>
        <w:t xml:space="preserve">, auge, </w:t>
      </w:r>
      <w:proofErr w:type="spellStart"/>
      <w:r w:rsidRPr="00B112F8">
        <w:rPr>
          <w:i/>
          <w:sz w:val="21"/>
          <w:szCs w:val="21"/>
        </w:rPr>
        <w:t>colapso</w:t>
      </w:r>
      <w:proofErr w:type="spellEnd"/>
      <w:r w:rsidRPr="00B112F8">
        <w:rPr>
          <w:i/>
          <w:sz w:val="21"/>
          <w:szCs w:val="21"/>
        </w:rPr>
        <w:t xml:space="preserve"> y </w:t>
      </w:r>
      <w:proofErr w:type="spellStart"/>
      <w:r w:rsidRPr="00B112F8">
        <w:rPr>
          <w:i/>
          <w:sz w:val="21"/>
          <w:szCs w:val="21"/>
        </w:rPr>
        <w:t>herencia</w:t>
      </w:r>
      <w:proofErr w:type="spellEnd"/>
      <w:r w:rsidRPr="00B112F8">
        <w:rPr>
          <w:i/>
          <w:sz w:val="21"/>
          <w:szCs w:val="21"/>
        </w:rPr>
        <w:t>,</w:t>
      </w:r>
      <w:r w:rsidRPr="00B112F8">
        <w:rPr>
          <w:sz w:val="21"/>
          <w:szCs w:val="21"/>
        </w:rPr>
        <w:t xml:space="preserve"> National Institute of Anthropology and History. San Juan Teotihuacan, Mexico.</w:t>
      </w:r>
      <w:r w:rsidRPr="00B112F8">
        <w:rPr>
          <w:bCs/>
          <w:sz w:val="21"/>
          <w:szCs w:val="21"/>
        </w:rPr>
        <w:t xml:space="preserve"> </w:t>
      </w:r>
    </w:p>
    <w:p w14:paraId="43329AB8" w14:textId="77777777" w:rsidR="00475973" w:rsidRPr="00B112F8" w:rsidRDefault="00475973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076662BC" w14:textId="77777777" w:rsidR="00C550D4" w:rsidRPr="00B112F8" w:rsidRDefault="00C550D4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sz w:val="21"/>
          <w:szCs w:val="21"/>
        </w:rPr>
        <w:t xml:space="preserve">2016 </w:t>
      </w:r>
      <w:r w:rsidRPr="00B112F8">
        <w:rPr>
          <w:sz w:val="21"/>
          <w:szCs w:val="21"/>
        </w:rPr>
        <w:tab/>
        <w:t xml:space="preserve">Project Plaza of the Columns Complex, Teotihuacan: Scope, Goals and Expectations of a New International Project. Co-authored with </w:t>
      </w:r>
      <w:r w:rsidRPr="00B112F8">
        <w:rPr>
          <w:bCs/>
          <w:sz w:val="21"/>
          <w:szCs w:val="21"/>
        </w:rPr>
        <w:t>Nawa Sugiyama</w:t>
      </w:r>
      <w:r w:rsidRPr="00B112F8">
        <w:rPr>
          <w:sz w:val="21"/>
          <w:szCs w:val="21"/>
        </w:rPr>
        <w:t>,</w:t>
      </w:r>
      <w:r w:rsidRPr="00B112F8">
        <w:rPr>
          <w:bCs/>
          <w:sz w:val="21"/>
          <w:szCs w:val="21"/>
        </w:rPr>
        <w:t xml:space="preserve"> Verónica Ortega</w:t>
      </w:r>
      <w:r w:rsidRPr="00B112F8">
        <w:rPr>
          <w:sz w:val="21"/>
          <w:szCs w:val="21"/>
        </w:rPr>
        <w:t xml:space="preserve">, </w:t>
      </w:r>
      <w:r w:rsidRPr="00B112F8">
        <w:rPr>
          <w:bCs/>
          <w:sz w:val="21"/>
          <w:szCs w:val="21"/>
        </w:rPr>
        <w:t>William Fash</w:t>
      </w:r>
      <w:r w:rsidRPr="00B112F8">
        <w:rPr>
          <w:sz w:val="21"/>
          <w:szCs w:val="21"/>
        </w:rPr>
        <w:t xml:space="preserve">, </w:t>
      </w:r>
      <w:r w:rsidR="0096185A" w:rsidRPr="00B112F8">
        <w:rPr>
          <w:sz w:val="21"/>
          <w:szCs w:val="21"/>
        </w:rPr>
        <w:t xml:space="preserve">Session </w:t>
      </w:r>
      <w:r w:rsidR="0096185A" w:rsidRPr="00B112F8">
        <w:rPr>
          <w:i/>
          <w:sz w:val="21"/>
          <w:szCs w:val="21"/>
        </w:rPr>
        <w:t>“the Rise and Decline of Teotihuacan: Urbanism, Daily Life, and Regional Relations through Time</w:t>
      </w:r>
      <w:r w:rsidR="0096185A" w:rsidRPr="00B112F8">
        <w:rPr>
          <w:sz w:val="21"/>
          <w:szCs w:val="21"/>
        </w:rPr>
        <w:t xml:space="preserve">,” </w:t>
      </w:r>
      <w:r w:rsidRPr="00B112F8">
        <w:rPr>
          <w:rFonts w:eastAsia="ＭＳ Ｐ明朝"/>
          <w:sz w:val="21"/>
          <w:szCs w:val="21"/>
        </w:rPr>
        <w:t>in 81</w:t>
      </w:r>
      <w:r w:rsidR="004D419C" w:rsidRPr="00B112F8">
        <w:rPr>
          <w:rFonts w:eastAsia="ＭＳ Ｐ明朝"/>
          <w:sz w:val="21"/>
          <w:szCs w:val="21"/>
          <w:vertAlign w:val="superscript"/>
        </w:rPr>
        <w:t>st</w:t>
      </w:r>
      <w:r w:rsidRPr="00B112F8">
        <w:rPr>
          <w:rFonts w:eastAsia="ＭＳ Ｐ明朝"/>
          <w:sz w:val="21"/>
          <w:szCs w:val="21"/>
          <w:vertAlign w:val="superscript"/>
        </w:rPr>
        <w:t xml:space="preserve"> </w:t>
      </w:r>
      <w:r w:rsidRPr="00B112F8">
        <w:rPr>
          <w:rFonts w:eastAsia="ＭＳ Ｐ明朝"/>
          <w:sz w:val="21"/>
          <w:szCs w:val="21"/>
        </w:rPr>
        <w:t>Annual Meetings of the Society for American Archaeology, Orland.</w:t>
      </w:r>
    </w:p>
    <w:p w14:paraId="7DE66A42" w14:textId="77777777" w:rsidR="00C550D4" w:rsidRPr="00B112F8" w:rsidRDefault="00C550D4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0B876D60" w14:textId="77777777" w:rsidR="00484CE9" w:rsidRPr="00B112F8" w:rsidRDefault="00484CE9" w:rsidP="00FE0CD7">
      <w:pPr>
        <w:pStyle w:val="11"/>
        <w:tabs>
          <w:tab w:val="left" w:pos="709"/>
        </w:tabs>
        <w:jc w:val="both"/>
        <w:rPr>
          <w:bCs/>
          <w:i/>
          <w:iCs/>
          <w:sz w:val="21"/>
          <w:szCs w:val="21"/>
        </w:rPr>
      </w:pPr>
      <w:r w:rsidRPr="00B112F8">
        <w:rPr>
          <w:sz w:val="21"/>
          <w:szCs w:val="21"/>
          <w:lang w:val="es-MX"/>
        </w:rPr>
        <w:t>2015</w:t>
      </w:r>
      <w:r w:rsidRPr="00B112F8">
        <w:rPr>
          <w:sz w:val="21"/>
          <w:szCs w:val="21"/>
          <w:lang w:val="es-MX"/>
        </w:rPr>
        <w:tab/>
      </w:r>
      <w:proofErr w:type="gramStart"/>
      <w:r w:rsidRPr="00B112F8">
        <w:rPr>
          <w:bCs/>
          <w:sz w:val="21"/>
          <w:szCs w:val="21"/>
          <w:lang w:val="es-MX"/>
        </w:rPr>
        <w:t>Estudio</w:t>
      </w:r>
      <w:proofErr w:type="gramEnd"/>
      <w:r w:rsidRPr="00B112F8">
        <w:rPr>
          <w:bCs/>
          <w:sz w:val="21"/>
          <w:szCs w:val="21"/>
          <w:lang w:val="es-MX"/>
        </w:rPr>
        <w:t xml:space="preserve"> Preliminar de las Unidades de Medida Mexicas Aplicadas en el Recinto Sagrado de Tenochtitlan. </w:t>
      </w:r>
      <w:r w:rsidRPr="00B112F8">
        <w:rPr>
          <w:bCs/>
          <w:sz w:val="21"/>
          <w:szCs w:val="21"/>
        </w:rPr>
        <w:t xml:space="preserve">Co-authored with </w:t>
      </w:r>
      <w:r w:rsidRPr="00B112F8">
        <w:rPr>
          <w:bCs/>
          <w:iCs/>
          <w:sz w:val="21"/>
          <w:szCs w:val="21"/>
        </w:rPr>
        <w:t xml:space="preserve">Michelle de Anda Rogel, and Leonardo López </w:t>
      </w:r>
      <w:proofErr w:type="spellStart"/>
      <w:r w:rsidRPr="00B112F8">
        <w:rPr>
          <w:bCs/>
          <w:iCs/>
          <w:sz w:val="21"/>
          <w:szCs w:val="21"/>
        </w:rPr>
        <w:t>Luján</w:t>
      </w:r>
      <w:proofErr w:type="spellEnd"/>
      <w:r w:rsidRPr="00B112F8">
        <w:rPr>
          <w:bCs/>
          <w:iCs/>
          <w:sz w:val="21"/>
          <w:szCs w:val="21"/>
        </w:rPr>
        <w:t xml:space="preserve">, </w:t>
      </w:r>
      <w:r w:rsidRPr="00B112F8">
        <w:rPr>
          <w:bCs/>
          <w:i/>
          <w:iCs/>
          <w:sz w:val="21"/>
          <w:szCs w:val="21"/>
        </w:rPr>
        <w:t>First Round Table of Tenochtitlan,</w:t>
      </w:r>
      <w:r w:rsidRPr="00B112F8">
        <w:rPr>
          <w:bCs/>
          <w:iCs/>
          <w:sz w:val="21"/>
          <w:szCs w:val="21"/>
        </w:rPr>
        <w:t xml:space="preserve"> National Institute of Anthropology and History, Mexico City. </w:t>
      </w:r>
    </w:p>
    <w:p w14:paraId="657BB80A" w14:textId="77777777" w:rsidR="00484CE9" w:rsidRPr="00B112F8" w:rsidRDefault="00484CE9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5650525D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rFonts w:eastAsia="ＭＳ Ｐ明朝"/>
          <w:sz w:val="21"/>
          <w:szCs w:val="21"/>
        </w:rPr>
      </w:pPr>
      <w:r w:rsidRPr="00B112F8">
        <w:rPr>
          <w:sz w:val="21"/>
          <w:szCs w:val="21"/>
        </w:rPr>
        <w:t>2014a</w:t>
      </w:r>
      <w:r w:rsidRPr="00B112F8">
        <w:rPr>
          <w:sz w:val="21"/>
          <w:szCs w:val="21"/>
        </w:rPr>
        <w:tab/>
      </w:r>
      <w:r w:rsidRPr="00B112F8">
        <w:rPr>
          <w:rFonts w:eastAsia="ＭＳ Ｐ明朝"/>
          <w:sz w:val="21"/>
          <w:szCs w:val="21"/>
        </w:rPr>
        <w:t>The Nature of Early Urbanism in Teotihuacan. Session “</w:t>
      </w:r>
      <w:r w:rsidRPr="00B112F8">
        <w:rPr>
          <w:rFonts w:eastAsia="ＭＳ Ｐ明朝"/>
          <w:i/>
          <w:sz w:val="21"/>
          <w:szCs w:val="21"/>
        </w:rPr>
        <w:t>The Early Mesoamerican City, Urbanism in the Mesoamerican Formative Period</w:t>
      </w:r>
      <w:r w:rsidRPr="00B112F8">
        <w:rPr>
          <w:rFonts w:eastAsia="ＭＳ Ｐ明朝"/>
          <w:sz w:val="21"/>
          <w:szCs w:val="21"/>
        </w:rPr>
        <w:t>”, in 79</w:t>
      </w:r>
      <w:r w:rsidRPr="00B112F8">
        <w:rPr>
          <w:rFonts w:eastAsia="ＭＳ Ｐ明朝"/>
          <w:sz w:val="21"/>
          <w:szCs w:val="21"/>
          <w:vertAlign w:val="superscript"/>
        </w:rPr>
        <w:t xml:space="preserve">th </w:t>
      </w:r>
      <w:r w:rsidRPr="00B112F8">
        <w:rPr>
          <w:rFonts w:eastAsia="ＭＳ Ｐ明朝"/>
          <w:sz w:val="21"/>
          <w:szCs w:val="21"/>
        </w:rPr>
        <w:t>Annual Meetings of the Society for American Archaeology, Austin.</w:t>
      </w:r>
    </w:p>
    <w:p w14:paraId="6274A7DA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rFonts w:eastAsia="ＭＳ Ｐ明朝"/>
          <w:sz w:val="21"/>
          <w:szCs w:val="21"/>
        </w:rPr>
      </w:pPr>
    </w:p>
    <w:p w14:paraId="30584FE1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ＭＳ Ｐ明朝"/>
          <w:sz w:val="21"/>
          <w:szCs w:val="21"/>
        </w:rPr>
        <w:t>2014b</w:t>
      </w:r>
      <w:r w:rsidRPr="00B112F8">
        <w:rPr>
          <w:rFonts w:eastAsia="ＭＳ Ｐ明朝"/>
          <w:sz w:val="21"/>
          <w:szCs w:val="21"/>
        </w:rPr>
        <w:tab/>
        <w:t>Feathered Serpent and Flowering Trees: Interpreting Images of Foods and Reproduction Cycles in Teotihuacan. Co-author: Etsuko Niwa, Session “</w:t>
      </w:r>
      <w:r w:rsidRPr="00B112F8">
        <w:rPr>
          <w:rFonts w:eastAsia="ＭＳ Ｐ明朝"/>
          <w:i/>
          <w:sz w:val="21"/>
          <w:szCs w:val="21"/>
        </w:rPr>
        <w:t>Feeding Teotihuacan: Integrating approaches to studying food and foodways of the ancient metropolis”,</w:t>
      </w:r>
      <w:r w:rsidRPr="00B112F8">
        <w:rPr>
          <w:rFonts w:eastAsia="ＭＳ Ｐ明朝"/>
          <w:b/>
          <w:sz w:val="21"/>
          <w:szCs w:val="21"/>
        </w:rPr>
        <w:t xml:space="preserve"> </w:t>
      </w:r>
      <w:r w:rsidRPr="00B112F8">
        <w:rPr>
          <w:rFonts w:eastAsia="ＭＳ Ｐ明朝"/>
          <w:sz w:val="21"/>
          <w:szCs w:val="21"/>
        </w:rPr>
        <w:t>in 79</w:t>
      </w:r>
      <w:r w:rsidRPr="00B112F8">
        <w:rPr>
          <w:rFonts w:eastAsia="ＭＳ Ｐ明朝"/>
          <w:sz w:val="21"/>
          <w:szCs w:val="21"/>
          <w:vertAlign w:val="superscript"/>
        </w:rPr>
        <w:t xml:space="preserve">th </w:t>
      </w:r>
      <w:r w:rsidRPr="00B112F8">
        <w:rPr>
          <w:rFonts w:eastAsia="ＭＳ Ｐ明朝"/>
          <w:sz w:val="21"/>
          <w:szCs w:val="21"/>
        </w:rPr>
        <w:t>Annual Meetings of the Society for American Archaeology, Austin.</w:t>
      </w:r>
    </w:p>
    <w:p w14:paraId="46FD43FA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7D25B478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rFonts w:eastAsia="ＭＳ Ｐ明朝"/>
          <w:i/>
          <w:sz w:val="21"/>
          <w:szCs w:val="21"/>
        </w:rPr>
      </w:pPr>
      <w:r w:rsidRPr="00B112F8">
        <w:rPr>
          <w:sz w:val="21"/>
          <w:szCs w:val="21"/>
        </w:rPr>
        <w:t>2014c</w:t>
      </w:r>
      <w:r w:rsidRPr="00B112F8">
        <w:rPr>
          <w:sz w:val="21"/>
          <w:szCs w:val="21"/>
        </w:rPr>
        <w:tab/>
      </w:r>
      <w:r w:rsidRPr="00B112F8">
        <w:rPr>
          <w:rFonts w:eastAsia="ＭＳ Ｐ明朝"/>
          <w:sz w:val="21"/>
          <w:szCs w:val="21"/>
        </w:rPr>
        <w:t>Teotihuacan: Origin, Urban Impacts, and Legacy of an Ancient City. In Symposium “</w:t>
      </w:r>
      <w:r w:rsidRPr="00B112F8">
        <w:rPr>
          <w:rFonts w:eastAsia="ＭＳ Ｐ明朝"/>
          <w:i/>
          <w:sz w:val="21"/>
          <w:szCs w:val="21"/>
        </w:rPr>
        <w:t xml:space="preserve">Living in the Megacity: The emergence of sustainable urban environments,” </w:t>
      </w:r>
      <w:r w:rsidRPr="00B112F8">
        <w:rPr>
          <w:rFonts w:eastAsia="ＭＳ Ｐ明朝"/>
          <w:sz w:val="21"/>
          <w:szCs w:val="21"/>
        </w:rPr>
        <w:t xml:space="preserve">Research Institute for Humanity and Nature, Kyoto. </w:t>
      </w:r>
    </w:p>
    <w:p w14:paraId="2A8959F4" w14:textId="77777777" w:rsidR="00F01877" w:rsidRPr="00B112F8" w:rsidRDefault="00F01877" w:rsidP="00FE0CD7">
      <w:pPr>
        <w:pStyle w:val="11"/>
        <w:tabs>
          <w:tab w:val="left" w:pos="709"/>
        </w:tabs>
        <w:jc w:val="both"/>
        <w:rPr>
          <w:rFonts w:eastAsia="ＭＳ Ｐ明朝"/>
          <w:i/>
          <w:sz w:val="21"/>
          <w:szCs w:val="21"/>
        </w:rPr>
      </w:pPr>
    </w:p>
    <w:p w14:paraId="724CB0F1" w14:textId="77777777" w:rsidR="00F01877" w:rsidRPr="00B112F8" w:rsidRDefault="00FF731F" w:rsidP="00FF731F">
      <w:pPr>
        <w:pStyle w:val="11"/>
        <w:tabs>
          <w:tab w:val="left" w:pos="709"/>
        </w:tabs>
        <w:spacing w:line="240" w:lineRule="exact"/>
        <w:jc w:val="both"/>
        <w:rPr>
          <w:rFonts w:eastAsia="ＭＳ Ｐ明朝"/>
          <w:sz w:val="21"/>
          <w:szCs w:val="21"/>
        </w:rPr>
      </w:pPr>
      <w:r w:rsidRPr="00B112F8">
        <w:rPr>
          <w:rFonts w:eastAsia="ＭＳ Ｐ明朝"/>
          <w:sz w:val="21"/>
          <w:szCs w:val="21"/>
          <w:lang w:val="es-MX"/>
        </w:rPr>
        <w:t>2014d</w:t>
      </w:r>
      <w:r w:rsidRPr="00B112F8">
        <w:rPr>
          <w:rFonts w:eastAsia="ＭＳ Ｐ明朝"/>
          <w:sz w:val="21"/>
          <w:szCs w:val="21"/>
          <w:lang w:val="es-MX"/>
        </w:rPr>
        <w:tab/>
      </w:r>
      <w:r w:rsidRPr="00B112F8">
        <w:rPr>
          <w:bCs/>
          <w:sz w:val="21"/>
          <w:szCs w:val="21"/>
          <w:lang w:val="es-MX"/>
        </w:rPr>
        <w:t>Creación y transformación de monumentos en la antigua ciudad de Teotihuacan</w:t>
      </w:r>
      <w:r w:rsidRPr="00B112F8">
        <w:rPr>
          <w:rFonts w:eastAsia="ＭＳ Ｐ明朝"/>
          <w:sz w:val="21"/>
          <w:szCs w:val="21"/>
          <w:lang w:val="es-MX"/>
        </w:rPr>
        <w:t xml:space="preserve">. </w:t>
      </w:r>
      <w:r w:rsidRPr="00AC7F21">
        <w:rPr>
          <w:rFonts w:eastAsia="ＭＳ Ｐ明朝"/>
          <w:sz w:val="21"/>
          <w:szCs w:val="21"/>
        </w:rPr>
        <w:t xml:space="preserve">In </w:t>
      </w:r>
      <w:r w:rsidRPr="00AC7F21">
        <w:rPr>
          <w:rFonts w:eastAsia="ＭＳ Ｐ明朝"/>
          <w:i/>
          <w:sz w:val="21"/>
          <w:szCs w:val="21"/>
        </w:rPr>
        <w:t>“</w:t>
      </w:r>
      <w:proofErr w:type="spellStart"/>
      <w:r w:rsidRPr="00AC7F21">
        <w:rPr>
          <w:rFonts w:eastAsia="Arial Unicode MS"/>
          <w:i/>
          <w:sz w:val="21"/>
          <w:szCs w:val="21"/>
        </w:rPr>
        <w:t>Simposio</w:t>
      </w:r>
      <w:proofErr w:type="spellEnd"/>
      <w:r w:rsidRPr="00AC7F21">
        <w:rPr>
          <w:rFonts w:eastAsia="Arial Unicode MS"/>
          <w:i/>
          <w:sz w:val="21"/>
          <w:szCs w:val="21"/>
        </w:rPr>
        <w:t xml:space="preserve"> a </w:t>
      </w:r>
      <w:proofErr w:type="gramStart"/>
      <w:r w:rsidRPr="00AC7F21">
        <w:rPr>
          <w:rFonts w:eastAsia="Arial Unicode MS"/>
          <w:i/>
          <w:sz w:val="21"/>
          <w:szCs w:val="21"/>
        </w:rPr>
        <w:t>Ruben  Cabrera</w:t>
      </w:r>
      <w:proofErr w:type="gramEnd"/>
      <w:r w:rsidRPr="00AC7F21">
        <w:rPr>
          <w:rFonts w:eastAsia="Arial Unicode MS"/>
          <w:i/>
          <w:sz w:val="21"/>
          <w:szCs w:val="21"/>
        </w:rPr>
        <w:t xml:space="preserve"> Castro: 50 </w:t>
      </w:r>
      <w:proofErr w:type="spellStart"/>
      <w:r w:rsidRPr="00AC7F21">
        <w:rPr>
          <w:rFonts w:eastAsia="Arial Unicode MS"/>
          <w:i/>
          <w:sz w:val="21"/>
          <w:szCs w:val="21"/>
        </w:rPr>
        <w:t>Años</w:t>
      </w:r>
      <w:proofErr w:type="spellEnd"/>
      <w:r w:rsidRPr="00AC7F21">
        <w:rPr>
          <w:rFonts w:eastAsia="Arial Unicode MS"/>
          <w:i/>
          <w:sz w:val="21"/>
          <w:szCs w:val="21"/>
        </w:rPr>
        <w:t xml:space="preserve"> de </w:t>
      </w:r>
      <w:proofErr w:type="spellStart"/>
      <w:r w:rsidRPr="00AC7F21">
        <w:rPr>
          <w:rFonts w:eastAsia="Arial Unicode MS"/>
          <w:i/>
          <w:sz w:val="21"/>
          <w:szCs w:val="21"/>
        </w:rPr>
        <w:t>Trayectoria</w:t>
      </w:r>
      <w:proofErr w:type="spellEnd"/>
      <w:r w:rsidRPr="00AC7F21">
        <w:rPr>
          <w:rFonts w:eastAsia="Arial Unicode MS"/>
          <w:i/>
          <w:sz w:val="21"/>
          <w:szCs w:val="21"/>
        </w:rPr>
        <w:t>.”</w:t>
      </w:r>
      <w:r w:rsidRPr="00AC7F21">
        <w:rPr>
          <w:rFonts w:eastAsia="ＭＳ Ｐ明朝"/>
          <w:sz w:val="21"/>
          <w:szCs w:val="21"/>
        </w:rPr>
        <w:t xml:space="preserve"> </w:t>
      </w:r>
      <w:r w:rsidRPr="00B112F8">
        <w:rPr>
          <w:rFonts w:eastAsia="ＭＳ Ｐ明朝"/>
          <w:sz w:val="21"/>
          <w:szCs w:val="21"/>
        </w:rPr>
        <w:t xml:space="preserve">National Institute of Anthropology and History, </w:t>
      </w:r>
      <w:r w:rsidR="0051130B" w:rsidRPr="00B112F8">
        <w:rPr>
          <w:rFonts w:eastAsia="ＭＳ Ｐ明朝"/>
          <w:sz w:val="21"/>
          <w:szCs w:val="21"/>
        </w:rPr>
        <w:t>Teotihuacan, Mexico</w:t>
      </w:r>
      <w:r w:rsidRPr="00B112F8">
        <w:rPr>
          <w:rFonts w:eastAsia="ＭＳ Ｐ明朝"/>
          <w:sz w:val="21"/>
          <w:szCs w:val="21"/>
        </w:rPr>
        <w:t xml:space="preserve">. </w:t>
      </w:r>
    </w:p>
    <w:p w14:paraId="032CFC73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6FDD74A8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2012</w:t>
      </w:r>
      <w:proofErr w:type="gramStart"/>
      <w:r w:rsidRPr="00B112F8">
        <w:rPr>
          <w:rFonts w:eastAsia="Times New Roman"/>
          <w:sz w:val="21"/>
          <w:szCs w:val="21"/>
        </w:rPr>
        <w:t xml:space="preserve">a  </w:t>
      </w:r>
      <w:r w:rsidRPr="00B112F8">
        <w:rPr>
          <w:rFonts w:eastAsia="Times New Roman"/>
          <w:sz w:val="21"/>
          <w:szCs w:val="21"/>
        </w:rPr>
        <w:tab/>
      </w:r>
      <w:proofErr w:type="gramEnd"/>
      <w:r w:rsidRPr="00B112F8">
        <w:rPr>
          <w:rFonts w:eastAsia="Times New Roman"/>
          <w:sz w:val="21"/>
          <w:szCs w:val="21"/>
        </w:rPr>
        <w:t xml:space="preserve">How did Teotihuacan Rulers Set Religious Order to Dominate Mexican Highland Communities? at </w:t>
      </w:r>
      <w:r w:rsidRPr="00B112F8">
        <w:rPr>
          <w:rFonts w:eastAsia="Times New Roman"/>
          <w:i/>
          <w:sz w:val="21"/>
          <w:szCs w:val="21"/>
        </w:rPr>
        <w:t xml:space="preserve">the </w:t>
      </w:r>
      <w:r w:rsidRPr="00B112F8">
        <w:rPr>
          <w:rFonts w:eastAsia="Times New Roman"/>
          <w:sz w:val="21"/>
          <w:szCs w:val="21"/>
        </w:rPr>
        <w:t>77</w:t>
      </w:r>
      <w:r w:rsidRPr="00B112F8">
        <w:rPr>
          <w:rFonts w:eastAsia="Times New Roman"/>
          <w:sz w:val="21"/>
          <w:szCs w:val="21"/>
          <w:vertAlign w:val="superscript"/>
        </w:rPr>
        <w:t>th</w:t>
      </w:r>
      <w:r w:rsidRPr="00B112F8">
        <w:rPr>
          <w:rFonts w:eastAsia="Times New Roman"/>
          <w:i/>
          <w:sz w:val="21"/>
          <w:szCs w:val="21"/>
        </w:rPr>
        <w:t xml:space="preserve"> Annual Meeting of the Society for American Archaeology</w:t>
      </w:r>
      <w:r w:rsidRPr="00B112F8">
        <w:rPr>
          <w:rFonts w:eastAsia="Times New Roman"/>
          <w:sz w:val="21"/>
          <w:szCs w:val="21"/>
        </w:rPr>
        <w:t xml:space="preserve">, Memphis. </w:t>
      </w:r>
    </w:p>
    <w:p w14:paraId="1DD149AC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0104009D" w14:textId="77777777" w:rsidR="00834A2C" w:rsidRPr="00B112F8" w:rsidRDefault="00834A2C" w:rsidP="00FE0CD7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 xml:space="preserve">2012b </w:t>
      </w:r>
      <w:r w:rsidRPr="00B112F8">
        <w:rPr>
          <w:rFonts w:eastAsia="Times New Roman"/>
          <w:sz w:val="21"/>
          <w:szCs w:val="21"/>
        </w:rPr>
        <w:tab/>
        <w:t xml:space="preserve">Beginning of Teotihuacan State Ideology Reconstructed from the Earliest Offerings/Burials in the Sun Pyramid, co-authored with Nawa Sugiyama, Enrique Pérez Cortes, and Alejandro Sarabia, at </w:t>
      </w:r>
      <w:r w:rsidRPr="00B112F8">
        <w:rPr>
          <w:rFonts w:eastAsia="Times New Roman"/>
          <w:i/>
          <w:sz w:val="21"/>
          <w:szCs w:val="21"/>
        </w:rPr>
        <w:t xml:space="preserve">the </w:t>
      </w:r>
      <w:r w:rsidRPr="00B112F8">
        <w:rPr>
          <w:rFonts w:eastAsia="Times New Roman"/>
          <w:sz w:val="21"/>
          <w:szCs w:val="21"/>
        </w:rPr>
        <w:t>77</w:t>
      </w:r>
      <w:r w:rsidRPr="00B112F8">
        <w:rPr>
          <w:rFonts w:eastAsia="Times New Roman"/>
          <w:sz w:val="21"/>
          <w:szCs w:val="21"/>
          <w:vertAlign w:val="superscript"/>
        </w:rPr>
        <w:t>th</w:t>
      </w:r>
      <w:r w:rsidRPr="00B112F8">
        <w:rPr>
          <w:rFonts w:eastAsia="Times New Roman"/>
          <w:i/>
          <w:sz w:val="21"/>
          <w:szCs w:val="21"/>
        </w:rPr>
        <w:t xml:space="preserve"> Annual Meeting of the Society for American Archaeology</w:t>
      </w:r>
      <w:r w:rsidRPr="00B112F8">
        <w:rPr>
          <w:rFonts w:eastAsia="Times New Roman"/>
          <w:sz w:val="21"/>
          <w:szCs w:val="21"/>
        </w:rPr>
        <w:t xml:space="preserve">, Memphis. </w:t>
      </w:r>
    </w:p>
    <w:p w14:paraId="11983232" w14:textId="77777777" w:rsidR="00834A2C" w:rsidRPr="00B112F8" w:rsidRDefault="00834A2C" w:rsidP="00FE0CD7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</w:p>
    <w:p w14:paraId="16CA739F" w14:textId="77777777" w:rsidR="00834A2C" w:rsidRPr="00B112F8" w:rsidRDefault="00834A2C" w:rsidP="00FE0CD7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 xml:space="preserve">2012c </w:t>
      </w:r>
      <w:r w:rsidRPr="00B112F8">
        <w:rPr>
          <w:rFonts w:eastAsia="Times New Roman"/>
          <w:sz w:val="21"/>
          <w:szCs w:val="21"/>
        </w:rPr>
        <w:tab/>
        <w:t xml:space="preserve">Monumentality and Human Cognitive Systems in Ancient Teotihuacan, in the session </w:t>
      </w:r>
      <w:r w:rsidRPr="00B112F8">
        <w:rPr>
          <w:rFonts w:eastAsia="Times New Roman"/>
          <w:i/>
          <w:sz w:val="21"/>
          <w:szCs w:val="21"/>
        </w:rPr>
        <w:t>“Constructing, Deconstructing, and Reconstructing Social Identity: 2,000 Years of Monumentality in Teotihuacan and Cholula”</w:t>
      </w:r>
      <w:r w:rsidRPr="00B112F8">
        <w:rPr>
          <w:rFonts w:eastAsia="Times New Roman"/>
          <w:sz w:val="21"/>
          <w:szCs w:val="21"/>
        </w:rPr>
        <w:t xml:space="preserve"> (organizer: Saburo Sugiyama) at </w:t>
      </w:r>
      <w:r w:rsidRPr="00B112F8">
        <w:rPr>
          <w:rFonts w:eastAsia="Times New Roman"/>
          <w:i/>
          <w:sz w:val="21"/>
          <w:szCs w:val="21"/>
        </w:rPr>
        <w:t>the 111</w:t>
      </w:r>
      <w:r w:rsidRPr="00B112F8">
        <w:rPr>
          <w:rFonts w:eastAsia="Times New Roman"/>
          <w:i/>
          <w:sz w:val="21"/>
          <w:szCs w:val="21"/>
          <w:vertAlign w:val="superscript"/>
        </w:rPr>
        <w:t>th</w:t>
      </w:r>
      <w:r w:rsidRPr="00B112F8">
        <w:rPr>
          <w:rFonts w:eastAsia="Times New Roman"/>
          <w:i/>
          <w:sz w:val="21"/>
          <w:szCs w:val="21"/>
        </w:rPr>
        <w:t xml:space="preserve"> Annual Meeting of the American Anthropological Association</w:t>
      </w:r>
      <w:r w:rsidRPr="00B112F8">
        <w:rPr>
          <w:rFonts w:eastAsia="Times New Roman"/>
          <w:sz w:val="21"/>
          <w:szCs w:val="21"/>
        </w:rPr>
        <w:t xml:space="preserve">, San Francisco. </w:t>
      </w:r>
    </w:p>
    <w:p w14:paraId="6FC2565D" w14:textId="77777777" w:rsidR="00834A2C" w:rsidRPr="00B112F8" w:rsidRDefault="00834A2C" w:rsidP="00FE0CD7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</w:p>
    <w:p w14:paraId="0D782DC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2011a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Ponencia Magistral;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Cosmograma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y Política Plasmada en la Planificación Urbana de Teotihuacán, at </w:t>
      </w:r>
      <w:r w:rsidRPr="00B112F8">
        <w:rPr>
          <w:rFonts w:ascii="Times New Roman" w:hAnsi="Times New Roman" w:cs="Times New Roman"/>
          <w:i/>
          <w:sz w:val="21"/>
          <w:szCs w:val="21"/>
        </w:rPr>
        <w:t>Va Mesa Redonda de Teotihuacan, “Teotihuacan: Investigaciones Recientes, Centro y Periferia.”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INAH, Teotihuacan, Mexico. </w:t>
      </w:r>
    </w:p>
    <w:p w14:paraId="5681E50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03BB89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2011b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Excavaciones al Interior de la Pirámide del Sol: Resultados Preliminares de las Temporadas 2008-2009 y 2010,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Enrique Pérez Cortés, Nawa Sugiyama, and Alejandro Sarabia González, at </w:t>
      </w:r>
      <w:r w:rsidRPr="00B112F8">
        <w:rPr>
          <w:rFonts w:ascii="Times New Roman" w:hAnsi="Times New Roman" w:cs="Times New Roman"/>
          <w:i/>
          <w:sz w:val="21"/>
          <w:szCs w:val="21"/>
        </w:rPr>
        <w:t>Va Mesa Redonda de Teotihuacan, “Teotihuacan: Investigaciones Recientes, Centro y Periferia.”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INAH, Teotihuacan, Mexico. </w:t>
      </w:r>
    </w:p>
    <w:p w14:paraId="1E259FD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473032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2010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Before and After the Conquest: Changes in the Use, Management, and Domestication of Animals in Mesoamerica, co-authored with Nawa Sugiyama,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Ancient Civilization Forum “Messages from Past Societies on Biological Diversity: Exploitation of Nature, Worldview, and Human Evolution”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S. Sugiyama at the Aichi Prefectural University, Japan. </w:t>
      </w:r>
    </w:p>
    <w:p w14:paraId="6B4BF00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B4399E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Reinterpreting Aztec Sacred Space with a New 3-D Map of the Tenochtitlan´s Precinct, co-authored with Tenoch Medina, Shigeru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and Iván Hernández, at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74th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Atlanta. </w:t>
      </w:r>
    </w:p>
    <w:p w14:paraId="4B74F63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1172D2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 City Layout as a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Cosmogram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: Architectural and Measurement-Unit Study from the Moon Pyramid, at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73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Vancouver. </w:t>
      </w:r>
    </w:p>
    <w:p w14:paraId="512CAE8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A2F433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Study of an Anthropomorphic Serpentine and Wood Mosaic from Burial 6, Pyramid of the Moon, Teotihuacan. Manufacture Techniques, Raw Materials and Restoration, co-authored with Laura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Filloy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Maria Eugenia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Gumí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and Yuki Watanabe, at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73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Vancouver. </w:t>
      </w:r>
    </w:p>
    <w:p w14:paraId="423238D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BBC9D1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Summary of the Explorations in 1998-2004 at the Moon Pyramid, and an Architectural Analysis of the Moon Plaza Complex, co-authored with Fukuhara Hironori, Yuko Koga, Shigeru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and Ruben Cabrera Castro,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73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Vancouver. </w:t>
      </w:r>
    </w:p>
    <w:p w14:paraId="2DE2C87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031E3B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Refining the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Patlachique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Phase: Ceramics, Figurines, and Architecture at the Earliest Monument Found in the Moon Pyramid, co-authored with Etsuo Sato, Hirokazu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Kotegawa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and Janet Montoya,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73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Vancouver. </w:t>
      </w:r>
    </w:p>
    <w:p w14:paraId="44F98C77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48E98D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2008e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Burial 6: War, Sacrifice, and Cosmology Reflected in a Dedicatory Burial/Offering Complex at the Moon Pyramid, co-authored with Leonardo López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Luján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73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Vancouver. </w:t>
      </w:r>
    </w:p>
    <w:p w14:paraId="5D8AEB6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57623E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From Dedication Burials to Murals: Re-Interpreting the Teotihuacan Animal Imagery, co-authored with Nawa Sugiyama.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“Ritual and Representation at Teotihuacan: Interdisciplinary Approaches” at the 72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nd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Archaeology, Austin.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104BA84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182E24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New Evidence on the City Layout at Teotihuacan and Mesoamerican Preclassic/Classic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Periodification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In the electronic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“Mesoamerican Late Preclassic”</w:t>
      </w:r>
      <w:r w:rsidR="000B1F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organized by Christopher Beekman and Steve Huston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72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nd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Austin. </w:t>
      </w:r>
    </w:p>
    <w:p w14:paraId="55300374" w14:textId="77777777" w:rsidR="002F5A19" w:rsidRPr="00B112F8" w:rsidRDefault="002F5A19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E01596D" w14:textId="77777777" w:rsidR="002F5A19" w:rsidRPr="00B112F8" w:rsidRDefault="002F5A19" w:rsidP="00985F94">
      <w:pPr>
        <w:spacing w:line="240" w:lineRule="exact"/>
        <w:ind w:leftChars="-1" w:rightChars="20" w:right="48" w:hangingChars="1" w:hanging="2"/>
        <w:jc w:val="both"/>
        <w:rPr>
          <w:rFonts w:ascii="Times New Roman" w:eastAsia="ＭＳ Ｐ明朝" w:hAnsi="Times New Roman"/>
          <w:sz w:val="21"/>
          <w:szCs w:val="21"/>
        </w:rPr>
      </w:pPr>
      <w:r w:rsidRPr="00B112F8">
        <w:rPr>
          <w:rFonts w:ascii="Times New Roman" w:eastAsia="ＭＳ Ｐ明朝" w:hAnsi="Times New Roman"/>
          <w:sz w:val="21"/>
          <w:szCs w:val="21"/>
        </w:rPr>
        <w:t>2007c</w:t>
      </w:r>
      <w:r w:rsidRPr="00B112F8">
        <w:rPr>
          <w:rFonts w:ascii="Times New Roman" w:hAnsi="Times New Roman"/>
          <w:bCs/>
          <w:sz w:val="21"/>
          <w:szCs w:val="21"/>
        </w:rPr>
        <w:tab/>
      </w:r>
      <w:r w:rsidRPr="00B112F8">
        <w:rPr>
          <w:rFonts w:ascii="Times New Roman" w:eastAsia="ＭＳ Ｐ明朝" w:hAnsi="Times New Roman"/>
          <w:sz w:val="21"/>
          <w:szCs w:val="21"/>
        </w:rPr>
        <w:t xml:space="preserve">New Evidence on the Major Monuments at Teotihuacan and Mesoamerican Preclassic/Classic </w:t>
      </w:r>
      <w:proofErr w:type="spellStart"/>
      <w:r w:rsidRPr="00B112F8">
        <w:rPr>
          <w:rFonts w:ascii="Times New Roman" w:eastAsia="ＭＳ Ｐ明朝" w:hAnsi="Times New Roman"/>
          <w:sz w:val="21"/>
          <w:szCs w:val="21"/>
        </w:rPr>
        <w:t>Periodification</w:t>
      </w:r>
      <w:proofErr w:type="spellEnd"/>
      <w:r w:rsidRPr="00B112F8">
        <w:rPr>
          <w:rFonts w:ascii="Times New Roman" w:eastAsia="ＭＳ Ｐ明朝" w:hAnsi="Times New Roman"/>
          <w:sz w:val="21"/>
          <w:szCs w:val="21"/>
        </w:rPr>
        <w:t>, from Dedication Burials to Murals: Re-Interpreting the Teotihuacan Animal Imagery.</w:t>
      </w:r>
      <w:r w:rsidRPr="00B112F8">
        <w:rPr>
          <w:rFonts w:ascii="Times New Roman" w:eastAsia="ＭＳ Ｐ明朝" w:hAnsi="Times New Roman"/>
          <w:i/>
          <w:sz w:val="21"/>
          <w:szCs w:val="21"/>
        </w:rPr>
        <w:t xml:space="preserve"> </w:t>
      </w:r>
      <w:r w:rsidRPr="00B112F8">
        <w:rPr>
          <w:rFonts w:ascii="Times New Roman" w:eastAsia="ＭＳ Ｐ明朝" w:hAnsi="Times New Roman"/>
          <w:sz w:val="21"/>
          <w:szCs w:val="21"/>
        </w:rPr>
        <w:t xml:space="preserve">co-authored with Nawa Sugiyama, </w:t>
      </w:r>
      <w:r w:rsidRPr="00B112F8">
        <w:rPr>
          <w:rFonts w:ascii="Times New Roman" w:eastAsia="ＭＳ Ｐ明朝" w:hAnsi="Times New Roman"/>
          <w:i/>
          <w:sz w:val="21"/>
          <w:szCs w:val="21"/>
        </w:rPr>
        <w:t>72th Annual Meeting of the Society for American Archaeology, Austin.</w:t>
      </w:r>
    </w:p>
    <w:p w14:paraId="04D06DB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B0E958B" w14:textId="77121D75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2006</w:t>
      </w:r>
      <w:r w:rsidR="00985F94">
        <w:rPr>
          <w:rFonts w:ascii="Times New Roman" w:hAnsi="Times New Roman" w:cs="Times New Roman"/>
          <w:sz w:val="21"/>
          <w:szCs w:val="21"/>
          <w:lang w:val="en-US"/>
        </w:rPr>
        <w:t>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Bone modifications related to decapitation sacrifice in Mesoamerica: the case of Burial 4 of the Moon Pyramid at Teotihuacan, Mexico, co-authored with Gregory Pereira and Michael Spence. In symposium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“Skull Collection, Modification, and Decoration”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12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nd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European Association for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.</w:t>
      </w:r>
      <w:r w:rsidR="000B1F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Krakow, Poland.</w:t>
      </w:r>
    </w:p>
    <w:p w14:paraId="098BE3F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6B46459" w14:textId="0D010EB6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2006</w:t>
      </w:r>
      <w:r w:rsidR="00985F94">
        <w:rPr>
          <w:rFonts w:ascii="Times New Roman" w:hAnsi="Times New Roman" w:cs="Times New Roman"/>
          <w:sz w:val="21"/>
          <w:szCs w:val="21"/>
          <w:lang w:val="en-US"/>
        </w:rPr>
        <w:t>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Study of Measurement Unit and Cosmology at Teotihuacan.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11th Annual Meeting of the Japan Society for the Studies of the Ancient 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Waseda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University, Tokyo. </w:t>
      </w:r>
    </w:p>
    <w:p w14:paraId="617A955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6BFA00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2005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>Nuevas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reflexiones sobre el militarismo en Teotihuacan: los últimos hallazgos en la Pirámide de la Luna.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Leonardo López Luján and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Grégory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Pereira, </w:t>
      </w:r>
      <w:r w:rsidRPr="00B112F8">
        <w:rPr>
          <w:rFonts w:ascii="Times New Roman" w:hAnsi="Times New Roman" w:cs="Times New Roman"/>
          <w:i/>
          <w:sz w:val="21"/>
          <w:szCs w:val="21"/>
        </w:rPr>
        <w:t>“Cuarta Mesa Redonda de Teotihuacan,</w:t>
      </w:r>
      <w:r w:rsidRPr="00B112F8">
        <w:rPr>
          <w:rFonts w:ascii="Times New Roman" w:hAnsi="Times New Roman" w:cs="Times New Roman"/>
          <w:sz w:val="21"/>
          <w:szCs w:val="21"/>
        </w:rPr>
        <w:t xml:space="preserve">” INAH, Teotihuacan. </w:t>
      </w:r>
    </w:p>
    <w:p w14:paraId="706B886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85BEEE4" w14:textId="77777777" w:rsidR="00BA6F97" w:rsidRPr="00B112F8" w:rsidRDefault="00D02A2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2004a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Architectural Sequence and Chronology of the Moon Plaza Complex, co-authored with Y. Koga and O. Yoshida. In the symposium,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“State Symbolism and Ruling Elites at the Moon Plaza Complex in Teotihuacan”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(organized by S. Sugiyama, and C. Garcia-Des </w:t>
      </w:r>
      <w:proofErr w:type="spellStart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>Lauriers</w:t>
      </w:r>
      <w:proofErr w:type="spellEnd"/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) at the </w:t>
      </w:r>
      <w:r w:rsidR="00BA6F97" w:rsidRPr="00B112F8">
        <w:rPr>
          <w:rFonts w:ascii="Times New Roman" w:hAnsi="Times New Roman" w:cs="Times New Roman"/>
          <w:i/>
          <w:sz w:val="21"/>
          <w:szCs w:val="21"/>
          <w:lang w:val="en-US"/>
        </w:rPr>
        <w:t>69th Annual Meeting of the Society for American Archaeology,</w:t>
      </w:r>
      <w:r w:rsidR="00BA6F9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Montreal.</w:t>
      </w:r>
    </w:p>
    <w:p w14:paraId="29E8923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A3D5B2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2004b</w:t>
      </w:r>
      <w:r w:rsidR="00D02A2E"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BD4001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Elite Burial Found at the Fifth Monument in the Moon Pyramid, co-authored with L. Lopez.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“State Symbolism and Ruling Elites at the Moon Plaza Complex in Teotihuacan”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(organized by S. Sugiyama, and C. Garcia-Des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Lauriers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)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69th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Montreal. </w:t>
      </w:r>
    </w:p>
    <w:p w14:paraId="7EDFFDC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218989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Research Report of the excavations in 2004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Annual Meeting of the Japan Society for Studies of the Ancient 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Waseda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University, Tokyo.</w:t>
      </w:r>
    </w:p>
    <w:p w14:paraId="34A36B5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C58E9C0" w14:textId="4113372E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2003</w:t>
      </w:r>
      <w:r w:rsidR="009170B6">
        <w:rPr>
          <w:rFonts w:ascii="Times New Roman" w:hAnsi="Times New Roman" w:cs="Times New Roman" w:hint="eastAsia"/>
          <w:sz w:val="21"/>
          <w:szCs w:val="21"/>
        </w:rPr>
        <w:t>a</w:t>
      </w:r>
      <w:r w:rsidR="00D02A2E" w:rsidRPr="00B112F8">
        <w:rPr>
          <w:rFonts w:ascii="Times New Roman" w:hAnsi="Times New Roman" w:cs="Times New Roman"/>
          <w:sz w:val="21"/>
          <w:szCs w:val="21"/>
        </w:rPr>
        <w:tab/>
      </w:r>
      <w:r w:rsidRPr="00B112F8">
        <w:rPr>
          <w:rFonts w:ascii="Times New Roman" w:hAnsi="Times New Roman" w:cs="Times New Roman"/>
          <w:sz w:val="21"/>
          <w:szCs w:val="21"/>
        </w:rPr>
        <w:t xml:space="preserve">Los proyectos especiales y la prensa. Teotihuacán: difusión y punto de discusión de los usos del patrimonio. In the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seminar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</w:rPr>
        <w:t>, “Patrimonio y Medios de Comunicación,”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INAH, Mexico City.</w:t>
      </w:r>
    </w:p>
    <w:p w14:paraId="7A0C571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67626B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Research Report of the excavations in 2003 at the Moon Pyramid, Teotihuacan.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Annual Meeting of the Japan Society for Studies of the Ancient 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Waseda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University, Tokyo.</w:t>
      </w:r>
    </w:p>
    <w:p w14:paraId="3DB8CD3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5A6A04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2002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>Arquitectura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Monumental y Entierros Dedicados a la Pirámide de la Luna. </w:t>
      </w:r>
      <w:r w:rsidRPr="00B112F8">
        <w:rPr>
          <w:rFonts w:ascii="Times New Roman" w:hAnsi="Times New Roman" w:cs="Times New Roman"/>
          <w:i/>
          <w:sz w:val="21"/>
          <w:szCs w:val="21"/>
        </w:rPr>
        <w:t>“Tercera Mesa Redonda de Teotihuacan: Arquitectura y Urbanismo,”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INAH and Universidad Nacional Autónoma de México, Teotihuacan.</w:t>
      </w:r>
    </w:p>
    <w:p w14:paraId="145FE56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DF0E5B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2001a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Secuencia Arquitectónica de los Monumentos en la Pirámide de la Luna.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A. Aveni, S.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and T. Murakami. In the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symposium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r w:rsidRPr="00B112F8">
        <w:rPr>
          <w:rFonts w:ascii="Times New Roman" w:hAnsi="Times New Roman" w:cs="Times New Roman"/>
          <w:i/>
          <w:sz w:val="21"/>
          <w:szCs w:val="21"/>
        </w:rPr>
        <w:t>“Ideología y Política Plasmadas en la Pirámide de la Luna de Teotihuacan”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and R. Cabrera) at </w:t>
      </w:r>
      <w:r w:rsidRPr="00B112F8">
        <w:rPr>
          <w:rFonts w:ascii="Times New Roman" w:hAnsi="Times New Roman" w:cs="Times New Roman"/>
          <w:i/>
          <w:sz w:val="21"/>
          <w:szCs w:val="21"/>
        </w:rPr>
        <w:t>XXVI Mesa Redonda de la Sociedad Mexicana de Antropología</w:t>
      </w:r>
      <w:r w:rsidRPr="00B112F8">
        <w:rPr>
          <w:rFonts w:ascii="Times New Roman" w:hAnsi="Times New Roman" w:cs="Times New Roman"/>
          <w:sz w:val="21"/>
          <w:szCs w:val="21"/>
        </w:rPr>
        <w:t>, Zacatecas, Mexico.</w:t>
      </w:r>
    </w:p>
    <w:p w14:paraId="5DA90E3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9926BE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2001b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Entierros Dedicatorios Descubiertos en la Pirámide de la Luna y sus Implicaciones. In the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symposium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r w:rsidRPr="00B112F8">
        <w:rPr>
          <w:rFonts w:ascii="Times New Roman" w:hAnsi="Times New Roman" w:cs="Times New Roman"/>
          <w:i/>
          <w:sz w:val="21"/>
          <w:szCs w:val="21"/>
        </w:rPr>
        <w:t>“Ideología y Política Plasmadas en la Pirámide de la Luna de Teotihuacan”</w:t>
      </w:r>
      <w:r w:rsidRPr="00B112F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S. Sugiyama, and R. Cabrera) at </w:t>
      </w:r>
      <w:r w:rsidRPr="00B112F8">
        <w:rPr>
          <w:rFonts w:ascii="Times New Roman" w:hAnsi="Times New Roman" w:cs="Times New Roman"/>
          <w:i/>
          <w:sz w:val="21"/>
          <w:szCs w:val="21"/>
        </w:rPr>
        <w:t>XXVI Mesa Redonda de la Sociedad Mexicana de Antropología</w:t>
      </w:r>
      <w:r w:rsidRPr="00B112F8">
        <w:rPr>
          <w:rFonts w:ascii="Times New Roman" w:hAnsi="Times New Roman" w:cs="Times New Roman"/>
          <w:sz w:val="21"/>
          <w:szCs w:val="21"/>
        </w:rPr>
        <w:t>, Zacatecas, Mexico.</w:t>
      </w:r>
    </w:p>
    <w:p w14:paraId="414271A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D0F13B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2001c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The Moon Pyramid Project in Teotihuacan, Mexico: General Results of Fieldwork 1998-2000, co-authored with R. Cabrera.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“State Polity and Ideology Materialized at the Moon Pyramid in Teotihuacan, Mexico”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(organized by S. Sugiyama)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66th Annual Meeting of the Society for American Archaeology,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New Orleans.</w:t>
      </w:r>
    </w:p>
    <w:p w14:paraId="367463F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A2AF62F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2001d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Architectural Sequence of the Early monuments at the Moon </w:t>
      </w:r>
      <w:proofErr w:type="spellStart"/>
      <w:proofErr w:type="gramStart"/>
      <w:r w:rsidRPr="00B112F8">
        <w:rPr>
          <w:rFonts w:ascii="Times New Roman" w:hAnsi="Times New Roman" w:cs="Times New Roman"/>
          <w:sz w:val="21"/>
          <w:szCs w:val="21"/>
          <w:lang w:val="en-US"/>
        </w:rPr>
        <w:t>Pyramid,Teotihuacan</w:t>
      </w:r>
      <w:proofErr w:type="spellEnd"/>
      <w:proofErr w:type="gram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co-authored with S.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Kabata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A. Aveni, and T. Murakami.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“State Polity and Ideology Materialized at the Moon Pyramid in Teotihuacan, Mexico”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(organized by S. Sugiyama)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66th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New Orleans.</w:t>
      </w:r>
    </w:p>
    <w:p w14:paraId="4D33368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0C0920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2001e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Dedication Burials and State Symbolism Materialized at the Moon Pyramid, Teotihuacan.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“State Polity and Ideology Materialized at the Moon Pyramid in Teotihuacan, Mexico”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(organized by S. Sugiyama)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66th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New Orleans.</w:t>
      </w:r>
    </w:p>
    <w:p w14:paraId="36AE98A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322A8B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1999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Archaeological Research at the Moon Pyramid in Teotihuacan, Mexico.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Annual Meeting of the Japan Society for Studies of the Ancient America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University of Tokyo, Tokyo.</w:t>
      </w:r>
    </w:p>
    <w:p w14:paraId="43AF45D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617A01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 Militarism and its Implications in Maya Social Histories.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“Contextualizing Maya Warfare in Time and Space: New Archaeological and Iconographic Interpretations”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Seattle.</w:t>
      </w:r>
    </w:p>
    <w:p w14:paraId="4364D79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EB06C4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Archaeology and Iconography of Theater-type Censers. In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“Teotihuacan Archaeology and Iconography”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advanced long workshop (organized by S. Sugiyama, and D. Nagao). Maya Meetings. University of Texas, Austin.</w:t>
      </w:r>
    </w:p>
    <w:p w14:paraId="21372CF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CC4267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1996a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Polity Reflected in the Urbanization Process of the Teotihuacan State.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“New Perspectives on the Origin of the Pris</w:t>
      </w:r>
      <w:r w:rsidR="000B1FB7" w:rsidRPr="00B112F8">
        <w:rPr>
          <w:rFonts w:ascii="Times New Roman" w:hAnsi="Times New Roman" w:cs="Times New Roman"/>
          <w:i/>
          <w:sz w:val="21"/>
          <w:szCs w:val="21"/>
          <w:lang w:val="en-US"/>
        </w:rPr>
        <w:t>tine State"</w:t>
      </w:r>
      <w:r w:rsidR="000B1F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</w:t>
      </w:r>
      <w:r w:rsidR="000B1FB7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95th Annual </w:t>
      </w:r>
      <w:r w:rsidR="002B4586" w:rsidRPr="00B112F8">
        <w:rPr>
          <w:rFonts w:ascii="Times New Roman" w:hAnsi="Times New Roman" w:cs="Times New Roman"/>
          <w:i/>
          <w:sz w:val="21"/>
          <w:szCs w:val="21"/>
          <w:lang w:val="en-US"/>
        </w:rPr>
        <w:t>Meeting of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the American Anthropological Association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San Francisco.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6C057CC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99193D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1996b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Interactions between Teotihuacan and Monte Albán: A View from the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Ciudadela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. In the symposium,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“Teotihuacan and Monte Albán: Models of Interaction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” (organized by J.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Urcid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>, and S. Sugiyama) at the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61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st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New Orleans.</w:t>
      </w:r>
    </w:p>
    <w:p w14:paraId="50E0C6E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A3BE0D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1996c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Archaeology and Iconography of the Feathered Serpent in Teotihuacan. In long-workshop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"Teotihuacan Iconography"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(organized by S. Sugiyama, and A. Headrick) at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Annual Maya Meetings at the University of Texas,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Austin.</w:t>
      </w:r>
    </w:p>
    <w:p w14:paraId="462E60A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7C3F468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1995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Symbolism of Human Sacrifices at the Feathered Serpent Pyramid, Teotihuacan.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60th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Minneapolis.</w:t>
      </w:r>
    </w:p>
    <w:p w14:paraId="22828589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449AB6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1993a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Meanings and Functions of Prehistoric Deliberate Destruction and Looting at Teotihuacan, Mexico.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60th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St. Louis.</w:t>
      </w:r>
    </w:p>
    <w:p w14:paraId="1941E8C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08B3FD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1993b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The Role of Ideology in Teotihuacan, Mexico.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International Congress of Anthropological and Ethnological Sciences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Mexico City.</w:t>
      </w:r>
    </w:p>
    <w:p w14:paraId="491D852E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C8B20A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 xml:space="preserve">1993c 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La cronología de eventos ocurridos en el Templo de Quetzalcóatl, Teotihuacán.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Workshop of the Chronology of Teotihuacan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held by INAH at Teotihuacan, Mexico.</w:t>
      </w:r>
    </w:p>
    <w:p w14:paraId="506FC868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B682AA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1992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>Worldview and Society in Teotihuac</w:t>
      </w:r>
      <w:r w:rsidR="000B1F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an, Mexico. In the </w:t>
      </w:r>
      <w:r w:rsidR="000B1FB7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59th Annual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Pittsburgh.</w:t>
      </w:r>
    </w:p>
    <w:p w14:paraId="16391F96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87D8BF2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1991a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 Brief Summary of the Central Burial Inside the Feathered Serpent Pyramid at Teotihuacan and Its Implications. In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the58th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New Orleans. </w:t>
      </w:r>
    </w:p>
    <w:p w14:paraId="736E7D3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0C6403B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1991b</w:t>
      </w:r>
      <w:r w:rsidRPr="00B112F8">
        <w:rPr>
          <w:rFonts w:ascii="Times New Roman" w:hAnsi="Times New Roman" w:cs="Times New Roman"/>
          <w:sz w:val="21"/>
          <w:szCs w:val="21"/>
        </w:rPr>
        <w:tab/>
        <w:t xml:space="preserve">El Templo de Quetzalcóatl en Teotihuacán: Su posible significado ideológico,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co-authored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with A. López, and L. López. In </w:t>
      </w:r>
      <w:r w:rsidRPr="00B112F8">
        <w:rPr>
          <w:rFonts w:ascii="Times New Roman" w:hAnsi="Times New Roman" w:cs="Times New Roman"/>
          <w:i/>
          <w:sz w:val="21"/>
          <w:szCs w:val="21"/>
        </w:rPr>
        <w:t>II Coloquio Pedro Bosch-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Gimpera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</w:rPr>
        <w:t>,</w:t>
      </w:r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held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at Universidad Nacional Autónoma de México, Mexico City. </w:t>
      </w:r>
    </w:p>
    <w:p w14:paraId="009AF98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4630DF3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Early Teotihuacan Rulership: New Evidence from the Feathered Serpent Pyramid, co-authored with R. Cabrera, and G. Cowgill.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57th Annual Meeting of the Society for American Archaeology,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Las Vegas.</w:t>
      </w:r>
    </w:p>
    <w:p w14:paraId="771B0AA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3758DA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1989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New Finds from the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Ciudadela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and Their Bearing on Early Teotihuacan Society, co-authored with G. Cowgill, and </w:t>
      </w:r>
      <w:r w:rsidR="000B1FB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R. Cabrera. In the </w:t>
      </w:r>
      <w:r w:rsidR="000B1FB7"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88th Annual Meeting of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the American Anthropological Association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Washington, D.C.</w:t>
      </w:r>
    </w:p>
    <w:p w14:paraId="2FC719D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4379B2A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1986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Recent Discoveries of Burials at the Temple of Quetzalcoatl and their Significance. 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53</w:t>
      </w:r>
      <w:r w:rsidR="009C2263" w:rsidRPr="00B112F8">
        <w:rPr>
          <w:rFonts w:ascii="Times New Roman" w:hAnsi="Times New Roman" w:cs="Times New Roman"/>
          <w:i/>
          <w:sz w:val="21"/>
          <w:szCs w:val="21"/>
          <w:lang w:val="en-US"/>
        </w:rPr>
        <w:t>rd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Annual Meeting of the Society for American Archaeology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, New Orleans.</w:t>
      </w:r>
    </w:p>
    <w:p w14:paraId="64483B00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20C574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1985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>Nuevos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datos arqueológicos sobre el Templo de Quetzalcóatl en la Ciudadela de Teotihuacán, y algunas consideraciones hipotéticas. In the 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XLV Internacional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Congress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</w:rPr>
        <w:t xml:space="preserve"> of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</w:rPr>
        <w:t>Americanists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Bogota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. </w:t>
      </w:r>
      <w:r w:rsidRPr="00B112F8">
        <w:rPr>
          <w:rFonts w:ascii="Times New Roman" w:hAnsi="Times New Roman" w:cs="Times New Roman"/>
          <w:sz w:val="21"/>
          <w:szCs w:val="21"/>
        </w:rPr>
        <w:tab/>
      </w:r>
    </w:p>
    <w:p w14:paraId="6E7DF8D1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ab/>
      </w:r>
    </w:p>
    <w:p w14:paraId="71BF4D94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</w:rPr>
        <w:t>1983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B112F8">
        <w:rPr>
          <w:rFonts w:ascii="Times New Roman" w:hAnsi="Times New Roman" w:cs="Times New Roman"/>
          <w:sz w:val="21"/>
          <w:szCs w:val="21"/>
        </w:rPr>
        <w:t>Estudio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preliminar sobre el sistema de medida teotihuacana.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 the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Conference: Round Table of Sociedad Mexicana de </w:t>
      </w:r>
      <w:proofErr w:type="spellStart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Antropología</w:t>
      </w:r>
      <w:proofErr w:type="spellEnd"/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,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Taxco. </w:t>
      </w:r>
      <w:r w:rsidR="002C0AD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bookmarkEnd w:id="64"/>
    <w:p w14:paraId="5310171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B526542" w14:textId="77777777" w:rsidR="00BA6F97" w:rsidRPr="00B112F8" w:rsidRDefault="00D02A2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 xml:space="preserve"> INTERNET PUBLICATIONS</w:t>
      </w:r>
    </w:p>
    <w:p w14:paraId="056BBD5A" w14:textId="036B64B4" w:rsidR="005078CD" w:rsidRPr="00ED2D11" w:rsidRDefault="00E16756" w:rsidP="00985F94">
      <w:pPr>
        <w:pStyle w:val="a3"/>
        <w:ind w:left="0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12F8">
        <w:rPr>
          <w:rFonts w:ascii="Times New Roman" w:hAnsi="Times New Roman"/>
          <w:sz w:val="21"/>
          <w:szCs w:val="21"/>
        </w:rPr>
        <w:lastRenderedPageBreak/>
        <w:t>2017</w:t>
      </w:r>
      <w:r w:rsidRPr="00B112F8">
        <w:rPr>
          <w:rFonts w:ascii="Times New Roman" w:hAnsi="Times New Roman"/>
          <w:sz w:val="21"/>
          <w:szCs w:val="21"/>
        </w:rPr>
        <w:tab/>
        <w:t xml:space="preserve">Plaza of the Columns Complex, Archaeological Project, Teotihuacan, Mexico. Aichi Prefectural University, Arizona State University, INAH, and other institutions. </w:t>
      </w:r>
      <w:r w:rsidR="00DB67C0">
        <w:rPr>
          <w:rFonts w:ascii="Times New Roman" w:hAnsi="Times New Roman" w:hint="eastAsia"/>
          <w:sz w:val="21"/>
          <w:szCs w:val="21"/>
          <w:lang w:eastAsia="ja-JP"/>
        </w:rPr>
        <w:t>Bi</w:t>
      </w:r>
      <w:r w:rsidR="00C165A9" w:rsidRPr="00B112F8">
        <w:rPr>
          <w:rFonts w:ascii="Times New Roman" w:hAnsi="Times New Roman"/>
          <w:sz w:val="21"/>
          <w:szCs w:val="21"/>
        </w:rPr>
        <w:t xml:space="preserve">lingual website. </w:t>
      </w:r>
      <w:hyperlink r:id="rId16" w:history="1">
        <w:r w:rsidR="00C165A9" w:rsidRPr="00B112F8">
          <w:rPr>
            <w:rStyle w:val="a9"/>
            <w:rFonts w:ascii="Times New Roman" w:hAnsi="Times New Roman"/>
            <w:sz w:val="21"/>
            <w:szCs w:val="21"/>
          </w:rPr>
          <w:t>http://ppcteotihuacan.org/en/home/</w:t>
        </w:r>
      </w:hyperlink>
    </w:p>
    <w:p w14:paraId="114BDD25" w14:textId="77777777" w:rsidR="00E16756" w:rsidRPr="00B112F8" w:rsidRDefault="00E16756" w:rsidP="00985F94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</w:p>
    <w:p w14:paraId="266F97CE" w14:textId="77777777" w:rsidR="006B0BC7" w:rsidRPr="00B112F8" w:rsidRDefault="00E16756" w:rsidP="00E16756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  <w:r w:rsidRPr="00B112F8">
        <w:rPr>
          <w:rFonts w:eastAsia="Times New Roman"/>
          <w:i/>
          <w:sz w:val="21"/>
          <w:szCs w:val="21"/>
        </w:rPr>
        <w:t xml:space="preserve">2013 </w:t>
      </w:r>
      <w:r w:rsidRPr="00B112F8">
        <w:rPr>
          <w:rFonts w:eastAsia="Times New Roman"/>
          <w:i/>
          <w:sz w:val="21"/>
          <w:szCs w:val="21"/>
        </w:rPr>
        <w:tab/>
      </w:r>
      <w:r w:rsidR="006B0BC7" w:rsidRPr="00B112F8">
        <w:rPr>
          <w:rFonts w:eastAsia="Times New Roman"/>
          <w:i/>
          <w:sz w:val="21"/>
          <w:szCs w:val="21"/>
        </w:rPr>
        <w:t>ASU Teotihuacan Research Laboratory</w:t>
      </w:r>
      <w:r w:rsidR="006B0BC7" w:rsidRPr="00B112F8">
        <w:rPr>
          <w:rFonts w:eastAsia="Times New Roman"/>
          <w:sz w:val="21"/>
          <w:szCs w:val="21"/>
        </w:rPr>
        <w:t xml:space="preserve">. School of Human Evolution and Social Change, Arizona State University, Tempe. </w:t>
      </w:r>
      <w:hyperlink r:id="rId17">
        <w:r w:rsidR="006B0BC7" w:rsidRPr="00B112F8">
          <w:rPr>
            <w:rFonts w:eastAsia="Times New Roman"/>
            <w:color w:val="0000FF"/>
            <w:sz w:val="21"/>
            <w:szCs w:val="21"/>
            <w:u w:val="single"/>
          </w:rPr>
          <w:t>https://teo.asu.edu/</w:t>
        </w:r>
      </w:hyperlink>
      <w:r w:rsidR="006B0BC7" w:rsidRPr="00B112F8">
        <w:rPr>
          <w:rFonts w:eastAsia="Times New Roman"/>
          <w:sz w:val="21"/>
          <w:szCs w:val="21"/>
        </w:rPr>
        <w:t xml:space="preserve"> </w:t>
      </w:r>
    </w:p>
    <w:p w14:paraId="221F78A1" w14:textId="77777777" w:rsidR="006B0BC7" w:rsidRPr="00B112F8" w:rsidRDefault="006B0BC7" w:rsidP="00FE0CD7">
      <w:pPr>
        <w:pStyle w:val="11"/>
        <w:tabs>
          <w:tab w:val="left" w:pos="709"/>
        </w:tabs>
        <w:ind w:right="-25"/>
        <w:jc w:val="both"/>
        <w:rPr>
          <w:sz w:val="21"/>
          <w:szCs w:val="21"/>
        </w:rPr>
      </w:pPr>
    </w:p>
    <w:p w14:paraId="2C637435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2003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Censer Symbolism and the State Polity in Teotihuacán. Foundation for the Advancement of Mesoamerican Studies, Inc., Crystal River. </w:t>
      </w:r>
      <w:hyperlink r:id="rId18">
        <w:r w:rsidR="006B0BC7" w:rsidRPr="00B112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http://www.famsi.org/reports/97050/index.html</w:t>
        </w:r>
      </w:hyperlink>
    </w:p>
    <w:p w14:paraId="7E6DE62C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9242CC7" w14:textId="0AD80CC5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2000 Years of Cities History in the Basin of Mexico: Teotihuacan, Tenochtitlan, and Mexico City. Graduate School of International Cultural Studies, Aichi Prefectural University,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Nagakute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, Japan. </w:t>
      </w:r>
      <w:hyperlink r:id="rId19">
        <w:r w:rsidR="006B0BC7" w:rsidRPr="00B112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/>
          </w:rPr>
          <w:t>http://www.for.aichi-pu.ac.jp/~sugiyama/</w:t>
        </w:r>
      </w:hyperlink>
      <w:r w:rsidR="006B0BC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(in Japanese)</w:t>
      </w:r>
      <w:r w:rsidR="00F11D7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11D79" w:rsidRPr="00B112F8">
        <w:rPr>
          <w:rFonts w:ascii="Times New Roman" w:hAnsi="Times New Roman" w:cs="Times New Roman"/>
          <w:sz w:val="21"/>
          <w:szCs w:val="21"/>
          <w:lang w:val="en-US"/>
        </w:rPr>
        <w:t>(recently removed)</w:t>
      </w:r>
      <w:r w:rsidR="00F11D79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5BD6C5CD" w14:textId="77777777" w:rsidR="00BA6F97" w:rsidRPr="00B112F8" w:rsidRDefault="00BA6F97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Teotihuacan, the </w:t>
      </w:r>
      <w:proofErr w:type="gramStart"/>
      <w:r w:rsidRPr="00B112F8">
        <w:rPr>
          <w:rFonts w:ascii="Times New Roman" w:hAnsi="Times New Roman" w:cs="Times New Roman"/>
          <w:sz w:val="21"/>
          <w:szCs w:val="21"/>
          <w:lang w:val="en-US"/>
        </w:rPr>
        <w:t>City</w:t>
      </w:r>
      <w:proofErr w:type="gram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of the Gods. Archaeological Research Institute, School of Human Evolution and Social Change, Arizona State University, Tempe. </w:t>
      </w:r>
      <w:hyperlink r:id="rId20" w:history="1">
        <w:r w:rsidR="00554FF2" w:rsidRPr="00B112F8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http://archaeology.la.asu.edu/teo/</w:t>
        </w:r>
      </w:hyperlink>
      <w:r w:rsidR="00554FF2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(recently removed)</w:t>
      </w:r>
    </w:p>
    <w:p w14:paraId="596F3ECF" w14:textId="77777777" w:rsidR="00D02A2E" w:rsidRPr="00B112F8" w:rsidRDefault="00D02A2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1BC97646" w14:textId="77777777" w:rsidR="00BA6F97" w:rsidRPr="00B112F8" w:rsidRDefault="00D02A2E" w:rsidP="00FE0CD7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b/>
          <w:sz w:val="21"/>
          <w:szCs w:val="21"/>
          <w:lang w:val="en-US"/>
        </w:rPr>
        <w:t>OTHER CONTRIBUTIONS TO ACADEMIC SOCIETIES AND PUBLICS</w:t>
      </w:r>
    </w:p>
    <w:p w14:paraId="1690D007" w14:textId="11ABDC36" w:rsidR="00E3255F" w:rsidRPr="00E3255F" w:rsidRDefault="00E3255F" w:rsidP="002C7EE0">
      <w:pPr>
        <w:jc w:val="both"/>
        <w:rPr>
          <w:rFonts w:ascii="Times New Roman" w:hAnsi="Times New Roman"/>
          <w:sz w:val="21"/>
          <w:szCs w:val="21"/>
          <w:lang w:eastAsia="ja-JP"/>
        </w:rPr>
      </w:pPr>
      <w:r w:rsidRPr="00E3255F">
        <w:rPr>
          <w:rFonts w:ascii="Times New Roman" w:hAnsi="Times New Roman"/>
          <w:sz w:val="21"/>
          <w:szCs w:val="21"/>
        </w:rPr>
        <w:t>2024</w:t>
      </w:r>
      <w:r w:rsidRPr="00E3255F">
        <w:rPr>
          <w:rFonts w:ascii="Times New Roman" w:hAnsi="Times New Roman"/>
          <w:sz w:val="21"/>
          <w:szCs w:val="21"/>
        </w:rPr>
        <w:tab/>
      </w:r>
      <w:r w:rsidRPr="00E3255F">
        <w:rPr>
          <w:rFonts w:ascii="Times New Roman" w:hAnsi="Times New Roman"/>
          <w:sz w:val="21"/>
          <w:szCs w:val="21"/>
          <w:lang w:eastAsia="ja-JP"/>
        </w:rPr>
        <w:t xml:space="preserve">Organizer and Chair of the symposium </w:t>
      </w:r>
      <w:r w:rsidRPr="00E3255F">
        <w:rPr>
          <w:rFonts w:ascii="Times New Roman" w:hAnsi="Times New Roman"/>
          <w:i/>
          <w:iCs/>
          <w:sz w:val="21"/>
          <w:szCs w:val="21"/>
          <w:lang w:eastAsia="ja-JP"/>
        </w:rPr>
        <w:t>“</w:t>
      </w:r>
      <w:r w:rsidRPr="00E3255F">
        <w:rPr>
          <w:rFonts w:ascii="Times New Roman" w:eastAsia="Times New Roman" w:hAnsi="Times New Roman"/>
          <w:i/>
          <w:iCs/>
          <w:sz w:val="21"/>
          <w:szCs w:val="21"/>
          <w:lang w:eastAsia="ja-JP"/>
        </w:rPr>
        <w:t>Ancient Landscapes and Cosmic Cities out of Eurasia: Transdisciplinary Studies with New Lidar Mapping</w:t>
      </w:r>
      <w:r w:rsidRPr="00E3255F">
        <w:rPr>
          <w:rFonts w:ascii="Times New Roman" w:hAnsi="Times New Roman"/>
          <w:i/>
          <w:iCs/>
          <w:sz w:val="21"/>
          <w:szCs w:val="21"/>
          <w:lang w:eastAsia="ja-JP"/>
        </w:rPr>
        <w:t>,”</w:t>
      </w:r>
      <w:r w:rsidRPr="00E3255F">
        <w:rPr>
          <w:rFonts w:ascii="Times New Roman" w:hAnsi="Times New Roman"/>
          <w:sz w:val="21"/>
          <w:szCs w:val="21"/>
          <w:lang w:eastAsia="ja-JP"/>
        </w:rPr>
        <w:t xml:space="preserve"> in </w:t>
      </w:r>
      <w:r w:rsidRPr="00E3255F">
        <w:rPr>
          <w:rFonts w:ascii="Times New Roman" w:hAnsi="Times New Roman"/>
          <w:sz w:val="21"/>
          <w:szCs w:val="21"/>
        </w:rPr>
        <w:t>89</w:t>
      </w:r>
      <w:r w:rsidRPr="00E3255F">
        <w:rPr>
          <w:rFonts w:ascii="Times New Roman" w:hAnsi="Times New Roman"/>
          <w:sz w:val="21"/>
          <w:szCs w:val="21"/>
          <w:vertAlign w:val="superscript"/>
        </w:rPr>
        <w:t>th</w:t>
      </w:r>
      <w:r w:rsidRPr="00E3255F">
        <w:rPr>
          <w:rFonts w:ascii="Times New Roman" w:hAnsi="Times New Roman"/>
          <w:sz w:val="21"/>
          <w:szCs w:val="21"/>
        </w:rPr>
        <w:t xml:space="preserve"> Annual Meeting</w:t>
      </w:r>
      <w:r w:rsidRPr="00E3255F">
        <w:rPr>
          <w:rFonts w:ascii="Times New Roman" w:hAnsi="Times New Roman"/>
          <w:sz w:val="21"/>
          <w:szCs w:val="21"/>
          <w:lang w:eastAsia="ja-JP"/>
        </w:rPr>
        <w:t>s</w:t>
      </w:r>
      <w:r w:rsidRPr="00E3255F">
        <w:rPr>
          <w:rFonts w:ascii="Times New Roman" w:hAnsi="Times New Roman"/>
          <w:sz w:val="21"/>
          <w:szCs w:val="21"/>
        </w:rPr>
        <w:t xml:space="preserve"> in New Orleans: Society for American Archaeology</w:t>
      </w:r>
      <w:r>
        <w:rPr>
          <w:rFonts w:ascii="Times New Roman" w:hAnsi="Times New Roman" w:hint="eastAsia"/>
          <w:sz w:val="21"/>
          <w:szCs w:val="21"/>
          <w:lang w:eastAsia="ja-JP"/>
        </w:rPr>
        <w:t>, April 20, 2024.</w:t>
      </w:r>
      <w:r w:rsidRPr="00E3255F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4C48308C" w14:textId="77777777" w:rsidR="00E3255F" w:rsidRDefault="00E3255F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71656BF4" w14:textId="44A8FD0C" w:rsidR="00DF44C2" w:rsidRPr="00E3255F" w:rsidRDefault="00DF44C2" w:rsidP="005A7112">
      <w:pPr>
        <w:pStyle w:val="11"/>
        <w:tabs>
          <w:tab w:val="left" w:pos="709"/>
        </w:tabs>
        <w:jc w:val="both"/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  <w:sz w:val="21"/>
          <w:szCs w:val="21"/>
        </w:rPr>
        <w:t>2024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Participation in NHK </w:t>
      </w:r>
      <w:r w:rsidR="00C624F9">
        <w:rPr>
          <w:rFonts w:hint="eastAsia"/>
          <w:sz w:val="21"/>
          <w:szCs w:val="21"/>
        </w:rPr>
        <w:t xml:space="preserve">scientific </w:t>
      </w:r>
      <w:proofErr w:type="gramStart"/>
      <w:r w:rsidR="002C7EE0">
        <w:rPr>
          <w:sz w:val="21"/>
          <w:szCs w:val="21"/>
        </w:rPr>
        <w:t>documentary</w:t>
      </w:r>
      <w:r w:rsidR="002C7EE0" w:rsidRPr="00B46177">
        <w:rPr>
          <w:rFonts w:hint="eastAsia"/>
          <w:i/>
          <w:iCs/>
          <w:sz w:val="21"/>
          <w:szCs w:val="21"/>
        </w:rPr>
        <w:t>“</w:t>
      </w:r>
      <w:proofErr w:type="gramEnd"/>
      <w:r w:rsidRPr="00B46177">
        <w:rPr>
          <w:rFonts w:hint="eastAsia"/>
          <w:i/>
          <w:iCs/>
          <w:sz w:val="21"/>
          <w:szCs w:val="21"/>
        </w:rPr>
        <w:t>Frontier</w:t>
      </w:r>
      <w:r w:rsidR="00B46177" w:rsidRPr="00B46177">
        <w:rPr>
          <w:rFonts w:hint="eastAsia"/>
          <w:i/>
          <w:iCs/>
          <w:sz w:val="21"/>
          <w:szCs w:val="21"/>
        </w:rPr>
        <w:t>: Mystery of the Lost Civilization in Ancient Mexico.</w:t>
      </w:r>
      <w:r w:rsidR="00B46177" w:rsidRPr="00B46177">
        <w:rPr>
          <w:rFonts w:hint="eastAsia"/>
          <w:i/>
          <w:iCs/>
          <w:sz w:val="21"/>
          <w:szCs w:val="21"/>
        </w:rPr>
        <w:t>”</w:t>
      </w:r>
      <w:r w:rsidR="00B46177">
        <w:rPr>
          <w:rFonts w:hint="eastAsia"/>
          <w:sz w:val="21"/>
          <w:szCs w:val="21"/>
        </w:rPr>
        <w:t>April, 2</w:t>
      </w:r>
      <w:r w:rsidR="00B46177" w:rsidRPr="00B46177">
        <w:rPr>
          <w:rFonts w:hint="eastAsia"/>
          <w:sz w:val="21"/>
          <w:szCs w:val="21"/>
          <w:vertAlign w:val="superscript"/>
        </w:rPr>
        <w:t>nd</w:t>
      </w:r>
      <w:r w:rsidR="00B46177">
        <w:rPr>
          <w:rFonts w:hint="eastAsia"/>
          <w:sz w:val="21"/>
          <w:szCs w:val="21"/>
        </w:rPr>
        <w:t xml:space="preserve">, 2024. </w:t>
      </w:r>
    </w:p>
    <w:p w14:paraId="6FC6E4D5" w14:textId="77777777" w:rsidR="00DF44C2" w:rsidRDefault="00DF44C2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1EA8DC9D" w14:textId="04213AC4" w:rsidR="00F855AD" w:rsidRDefault="00DF44C2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2023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Excavati</w:t>
      </w:r>
      <w:r w:rsidR="0088164E">
        <w:rPr>
          <w:rFonts w:hint="eastAsia"/>
          <w:sz w:val="21"/>
          <w:szCs w:val="21"/>
        </w:rPr>
        <w:t>ng the</w:t>
      </w:r>
      <w:r>
        <w:rPr>
          <w:rFonts w:hint="eastAsia"/>
          <w:sz w:val="21"/>
          <w:szCs w:val="21"/>
        </w:rPr>
        <w:t xml:space="preserve"> Mysteries of Mexican Ancient City </w:t>
      </w:r>
      <w:r w:rsidR="0088164E">
        <w:rPr>
          <w:rFonts w:hint="eastAsia"/>
          <w:sz w:val="21"/>
          <w:szCs w:val="21"/>
        </w:rPr>
        <w:t>of</w:t>
      </w:r>
      <w:r>
        <w:rPr>
          <w:rFonts w:hint="eastAsia"/>
          <w:sz w:val="21"/>
          <w:szCs w:val="21"/>
        </w:rPr>
        <w:t xml:space="preserve"> Teotihuacan. </w:t>
      </w:r>
      <w:r w:rsidRPr="00DF44C2">
        <w:rPr>
          <w:rFonts w:hint="eastAsia"/>
          <w:i/>
          <w:iCs/>
          <w:sz w:val="21"/>
          <w:szCs w:val="21"/>
        </w:rPr>
        <w:t>Lecture of Asahi Culture Center</w:t>
      </w:r>
      <w:r>
        <w:rPr>
          <w:rFonts w:hint="eastAsia"/>
          <w:sz w:val="21"/>
          <w:szCs w:val="21"/>
        </w:rPr>
        <w:t>, Tokyo, November, 4</w:t>
      </w:r>
      <w:r w:rsidRPr="00DF44C2">
        <w:rPr>
          <w:rFonts w:hint="eastAsia"/>
          <w:sz w:val="21"/>
          <w:szCs w:val="21"/>
          <w:vertAlign w:val="superscript"/>
        </w:rPr>
        <w:t>th</w:t>
      </w:r>
      <w:r>
        <w:rPr>
          <w:rFonts w:hint="eastAsia"/>
          <w:sz w:val="21"/>
          <w:szCs w:val="21"/>
        </w:rPr>
        <w:t xml:space="preserve">, 2023. </w:t>
      </w:r>
    </w:p>
    <w:p w14:paraId="286C0A04" w14:textId="77777777" w:rsidR="00733705" w:rsidRDefault="00733705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6C9091CC" w14:textId="26B27CD7" w:rsidR="00F855AD" w:rsidRDefault="00F855AD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>
        <w:rPr>
          <w:sz w:val="21"/>
          <w:szCs w:val="21"/>
        </w:rPr>
        <w:t>2023-4</w:t>
      </w:r>
      <w:r>
        <w:rPr>
          <w:sz w:val="21"/>
          <w:szCs w:val="21"/>
        </w:rPr>
        <w:tab/>
      </w:r>
      <w:bookmarkStart w:id="67" w:name="_Hlk155794852"/>
      <w:r>
        <w:rPr>
          <w:sz w:val="21"/>
          <w:szCs w:val="21"/>
        </w:rPr>
        <w:t xml:space="preserve">Special exhibition </w:t>
      </w:r>
      <w:r w:rsidRPr="00F855AD">
        <w:rPr>
          <w:i/>
          <w:iCs/>
          <w:sz w:val="21"/>
          <w:szCs w:val="21"/>
        </w:rPr>
        <w:t>“Ancient Mexico: Maya, Aztec, and Teotihuacan”</w:t>
      </w:r>
      <w:r>
        <w:rPr>
          <w:sz w:val="21"/>
          <w:szCs w:val="21"/>
        </w:rPr>
        <w:t xml:space="preserve"> organized by S. Sugiyama as the </w:t>
      </w:r>
      <w:r w:rsidR="00455B6B">
        <w:rPr>
          <w:sz w:val="21"/>
          <w:szCs w:val="21"/>
        </w:rPr>
        <w:t>guest</w:t>
      </w:r>
      <w:r>
        <w:rPr>
          <w:sz w:val="21"/>
          <w:szCs w:val="21"/>
        </w:rPr>
        <w:t xml:space="preserve"> curator at the National Museum of Tokyo, Kyushu National Museum, and Osaka National Museum of Arts.</w:t>
      </w:r>
      <w:bookmarkEnd w:id="67"/>
    </w:p>
    <w:p w14:paraId="262FB3D6" w14:textId="77777777" w:rsidR="00F855AD" w:rsidRDefault="00F855AD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63047A9F" w14:textId="2B71A2D1" w:rsidR="002A1A80" w:rsidRPr="00F4241B" w:rsidRDefault="0087187D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018</w:t>
      </w:r>
      <w:r w:rsidR="00D864C6">
        <w:rPr>
          <w:sz w:val="21"/>
          <w:szCs w:val="21"/>
        </w:rPr>
        <w:t>-9</w:t>
      </w:r>
      <w:r>
        <w:rPr>
          <w:sz w:val="21"/>
          <w:szCs w:val="21"/>
        </w:rPr>
        <w:tab/>
      </w:r>
      <w:r w:rsidRPr="002A1A80">
        <w:rPr>
          <w:rFonts w:eastAsia="Times New Roman"/>
          <w:sz w:val="21"/>
          <w:szCs w:val="21"/>
        </w:rPr>
        <w:t xml:space="preserve">Temporal Exhibition </w:t>
      </w:r>
      <w:r w:rsidRPr="002A1A80">
        <w:rPr>
          <w:rFonts w:eastAsia="Times New Roman"/>
          <w:i/>
          <w:sz w:val="21"/>
          <w:szCs w:val="21"/>
        </w:rPr>
        <w:t>“City</w:t>
      </w:r>
      <w:r w:rsidR="008250D7">
        <w:rPr>
          <w:rFonts w:eastAsia="Times New Roman"/>
          <w:i/>
          <w:sz w:val="21"/>
          <w:szCs w:val="21"/>
        </w:rPr>
        <w:t xml:space="preserve"> and Cosmos</w:t>
      </w:r>
      <w:r w:rsidRPr="002A1A80">
        <w:rPr>
          <w:rFonts w:eastAsia="Times New Roman"/>
          <w:i/>
          <w:sz w:val="21"/>
          <w:szCs w:val="21"/>
        </w:rPr>
        <w:t xml:space="preserve">: </w:t>
      </w:r>
      <w:r w:rsidR="008250D7">
        <w:rPr>
          <w:rFonts w:eastAsia="Times New Roman"/>
          <w:i/>
          <w:sz w:val="21"/>
          <w:szCs w:val="21"/>
        </w:rPr>
        <w:t xml:space="preserve">The </w:t>
      </w:r>
      <w:r w:rsidRPr="002A1A80">
        <w:rPr>
          <w:rFonts w:eastAsia="Times New Roman"/>
          <w:i/>
          <w:sz w:val="21"/>
          <w:szCs w:val="21"/>
        </w:rPr>
        <w:t>Art</w:t>
      </w:r>
      <w:r w:rsidR="008250D7">
        <w:rPr>
          <w:rFonts w:eastAsia="Times New Roman"/>
          <w:i/>
          <w:sz w:val="21"/>
          <w:szCs w:val="21"/>
        </w:rPr>
        <w:t>s</w:t>
      </w:r>
      <w:r w:rsidRPr="002A1A80">
        <w:rPr>
          <w:rFonts w:eastAsia="Times New Roman"/>
          <w:i/>
          <w:sz w:val="21"/>
          <w:szCs w:val="21"/>
        </w:rPr>
        <w:t xml:space="preserve"> </w:t>
      </w:r>
      <w:r w:rsidR="008250D7">
        <w:rPr>
          <w:rFonts w:eastAsia="Times New Roman"/>
          <w:i/>
          <w:sz w:val="21"/>
          <w:szCs w:val="21"/>
        </w:rPr>
        <w:t>of</w:t>
      </w:r>
      <w:r w:rsidRPr="002A1A80">
        <w:rPr>
          <w:rFonts w:eastAsia="Times New Roman"/>
          <w:i/>
          <w:sz w:val="21"/>
          <w:szCs w:val="21"/>
        </w:rPr>
        <w:t xml:space="preserve"> Teotihuacan”</w:t>
      </w:r>
      <w:r w:rsidRPr="002A1A80">
        <w:rPr>
          <w:rFonts w:eastAsia="Times New Roman"/>
          <w:sz w:val="21"/>
          <w:szCs w:val="21"/>
        </w:rPr>
        <w:t xml:space="preserve"> organized by Matthew H. Robb, Saburo Sugiyama, et al., </w:t>
      </w:r>
      <w:r w:rsidR="008250D7">
        <w:rPr>
          <w:rFonts w:eastAsia="Times New Roman"/>
          <w:sz w:val="21"/>
          <w:szCs w:val="21"/>
        </w:rPr>
        <w:t>March</w:t>
      </w:r>
      <w:r w:rsidRPr="002A1A80">
        <w:rPr>
          <w:rFonts w:eastAsia="Times New Roman"/>
          <w:sz w:val="21"/>
          <w:szCs w:val="21"/>
        </w:rPr>
        <w:t xml:space="preserve"> /201</w:t>
      </w:r>
      <w:r>
        <w:rPr>
          <w:rFonts w:eastAsia="Times New Roman"/>
          <w:sz w:val="21"/>
          <w:szCs w:val="21"/>
        </w:rPr>
        <w:t>8</w:t>
      </w:r>
      <w:r w:rsidRPr="002A1A80">
        <w:rPr>
          <w:rFonts w:eastAsia="Times New Roman"/>
          <w:sz w:val="21"/>
          <w:szCs w:val="21"/>
        </w:rPr>
        <w:t xml:space="preserve">– </w:t>
      </w:r>
      <w:r w:rsidR="008250D7">
        <w:rPr>
          <w:rFonts w:eastAsia="Times New Roman"/>
          <w:sz w:val="21"/>
          <w:szCs w:val="21"/>
        </w:rPr>
        <w:t>September</w:t>
      </w:r>
      <w:r w:rsidRPr="002A1A80">
        <w:rPr>
          <w:rFonts w:eastAsia="Times New Roman"/>
          <w:sz w:val="21"/>
          <w:szCs w:val="21"/>
        </w:rPr>
        <w:t xml:space="preserve">/2018, at </w:t>
      </w:r>
      <w:bookmarkStart w:id="68" w:name="_Hlk155795170"/>
      <w:r>
        <w:rPr>
          <w:rFonts w:eastAsia="Times New Roman"/>
          <w:sz w:val="21"/>
          <w:szCs w:val="21"/>
        </w:rPr>
        <w:t>Los Angeles County Museum of Art</w:t>
      </w:r>
      <w:bookmarkEnd w:id="68"/>
      <w:r>
        <w:rPr>
          <w:rFonts w:eastAsia="Times New Roman"/>
          <w:sz w:val="21"/>
          <w:szCs w:val="21"/>
        </w:rPr>
        <w:t>.</w:t>
      </w:r>
      <w:r w:rsidR="00F4241B">
        <w:rPr>
          <w:rFonts w:hint="eastAsia"/>
          <w:sz w:val="21"/>
          <w:szCs w:val="21"/>
        </w:rPr>
        <w:t xml:space="preserve"> Then, moved to Phoenix Art Museum, to exhibit as </w:t>
      </w:r>
      <w:r w:rsidR="00F4241B">
        <w:rPr>
          <w:sz w:val="21"/>
          <w:szCs w:val="21"/>
        </w:rPr>
        <w:t>“</w:t>
      </w:r>
      <w:r w:rsidR="00F4241B" w:rsidRPr="00F4241B">
        <w:rPr>
          <w:rFonts w:hint="eastAsia"/>
          <w:i/>
          <w:iCs/>
          <w:sz w:val="21"/>
          <w:szCs w:val="21"/>
        </w:rPr>
        <w:t>Teotihuacan: City of Water, City of Fire</w:t>
      </w:r>
      <w:r w:rsidR="00F4241B">
        <w:rPr>
          <w:rFonts w:hint="eastAsia"/>
          <w:sz w:val="21"/>
          <w:szCs w:val="21"/>
        </w:rPr>
        <w:t>,</w:t>
      </w:r>
      <w:r w:rsidR="00F4241B">
        <w:rPr>
          <w:sz w:val="21"/>
          <w:szCs w:val="21"/>
        </w:rPr>
        <w:t>”</w:t>
      </w:r>
      <w:r w:rsidR="00F4241B">
        <w:rPr>
          <w:rFonts w:hint="eastAsia"/>
          <w:sz w:val="21"/>
          <w:szCs w:val="21"/>
        </w:rPr>
        <w:t xml:space="preserve"> in October/2018-January/2019.</w:t>
      </w:r>
    </w:p>
    <w:p w14:paraId="7ED6C4CA" w14:textId="77777777" w:rsidR="002A1A80" w:rsidRDefault="002A1A80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57796A82" w14:textId="3674E07A" w:rsidR="002A1A80" w:rsidRPr="002A1A80" w:rsidRDefault="002A1A80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2A1A80">
        <w:rPr>
          <w:rFonts w:hint="eastAsia"/>
          <w:sz w:val="21"/>
          <w:szCs w:val="21"/>
        </w:rPr>
        <w:t>2</w:t>
      </w:r>
      <w:r w:rsidRPr="002A1A80">
        <w:rPr>
          <w:sz w:val="21"/>
          <w:szCs w:val="21"/>
        </w:rPr>
        <w:t xml:space="preserve">017 </w:t>
      </w:r>
      <w:r w:rsidRPr="002A1A80">
        <w:rPr>
          <w:sz w:val="21"/>
          <w:szCs w:val="21"/>
        </w:rPr>
        <w:tab/>
      </w:r>
      <w:bookmarkStart w:id="69" w:name="_Hlk155795083"/>
      <w:r w:rsidRPr="002A1A80">
        <w:rPr>
          <w:rFonts w:eastAsia="Times New Roman"/>
          <w:sz w:val="21"/>
          <w:szCs w:val="21"/>
        </w:rPr>
        <w:t xml:space="preserve">Temporal Exhibition </w:t>
      </w:r>
      <w:r w:rsidRPr="002A1A80">
        <w:rPr>
          <w:rFonts w:eastAsia="Times New Roman"/>
          <w:i/>
          <w:sz w:val="21"/>
          <w:szCs w:val="21"/>
        </w:rPr>
        <w:t>“City of Water, City of Fire: Art and Cosmos at Teotihuacan”</w:t>
      </w:r>
      <w:r w:rsidRPr="002A1A80">
        <w:rPr>
          <w:rFonts w:eastAsia="Times New Roman"/>
          <w:sz w:val="21"/>
          <w:szCs w:val="21"/>
        </w:rPr>
        <w:t xml:space="preserve"> organized by Matthew H. Robb, Saburo Sugiyama, et al., September /2017– January/2018, at F</w:t>
      </w:r>
      <w:r w:rsidRPr="002A1A80">
        <w:rPr>
          <w:rFonts w:eastAsia="Malgun Gothic"/>
          <w:sz w:val="21"/>
          <w:szCs w:val="21"/>
        </w:rPr>
        <w:t>ine Arts Museums of San Francisco, de Young</w:t>
      </w:r>
      <w:bookmarkEnd w:id="69"/>
      <w:r w:rsidR="0087187D">
        <w:rPr>
          <w:rFonts w:eastAsia="Malgun Gothic"/>
          <w:sz w:val="21"/>
          <w:szCs w:val="21"/>
        </w:rPr>
        <w:t>.</w:t>
      </w:r>
    </w:p>
    <w:p w14:paraId="2D6691CB" w14:textId="77777777" w:rsidR="002A1A80" w:rsidRDefault="002A1A80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1ACB2490" w14:textId="67F7EDB1" w:rsidR="00083746" w:rsidRPr="00B112F8" w:rsidRDefault="00083746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sz w:val="21"/>
          <w:szCs w:val="21"/>
        </w:rPr>
        <w:t>2017</w:t>
      </w:r>
      <w:r w:rsidRPr="00B112F8">
        <w:rPr>
          <w:sz w:val="21"/>
          <w:szCs w:val="21"/>
        </w:rPr>
        <w:tab/>
        <w:t>Member of Academic Committee for the 6</w:t>
      </w:r>
      <w:r w:rsidRPr="00B112F8">
        <w:rPr>
          <w:sz w:val="21"/>
          <w:szCs w:val="21"/>
          <w:vertAlign w:val="superscript"/>
        </w:rPr>
        <w:t>th</w:t>
      </w:r>
      <w:r w:rsidRPr="00B112F8">
        <w:rPr>
          <w:sz w:val="21"/>
          <w:szCs w:val="21"/>
        </w:rPr>
        <w:t xml:space="preserve"> Round Table of Teotihuacan, INAH, Mexico.</w:t>
      </w:r>
    </w:p>
    <w:p w14:paraId="7E466693" w14:textId="77777777" w:rsidR="00083746" w:rsidRPr="00B112F8" w:rsidRDefault="00083746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6DDA136E" w14:textId="77777777" w:rsidR="002B4586" w:rsidRPr="00B112F8" w:rsidRDefault="005A7112" w:rsidP="005A7112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  <w:r w:rsidRPr="00B112F8">
        <w:rPr>
          <w:sz w:val="21"/>
          <w:szCs w:val="21"/>
          <w:lang w:val="es-ES"/>
        </w:rPr>
        <w:t>2015~</w:t>
      </w:r>
      <w:r w:rsidRPr="00B112F8">
        <w:rPr>
          <w:sz w:val="21"/>
          <w:szCs w:val="21"/>
          <w:lang w:val="es-ES"/>
        </w:rPr>
        <w:tab/>
      </w:r>
      <w:proofErr w:type="spellStart"/>
      <w:r w:rsidR="00514540" w:rsidRPr="00B112F8">
        <w:rPr>
          <w:sz w:val="21"/>
          <w:szCs w:val="21"/>
          <w:lang w:val="es-ES"/>
        </w:rPr>
        <w:t>Member</w:t>
      </w:r>
      <w:proofErr w:type="spellEnd"/>
      <w:r w:rsidR="00514540" w:rsidRPr="00B112F8">
        <w:rPr>
          <w:sz w:val="21"/>
          <w:szCs w:val="21"/>
          <w:lang w:val="es-ES"/>
        </w:rPr>
        <w:t xml:space="preserve"> </w:t>
      </w:r>
      <w:proofErr w:type="spellStart"/>
      <w:r w:rsidR="00514540" w:rsidRPr="00B112F8">
        <w:rPr>
          <w:sz w:val="21"/>
          <w:szCs w:val="21"/>
          <w:lang w:val="es-ES"/>
        </w:rPr>
        <w:t>of</w:t>
      </w:r>
      <w:proofErr w:type="spellEnd"/>
      <w:r w:rsidR="00514540" w:rsidRPr="00B112F8">
        <w:rPr>
          <w:sz w:val="21"/>
          <w:szCs w:val="21"/>
          <w:lang w:val="es-ES"/>
        </w:rPr>
        <w:t xml:space="preserve"> Consejo de Asesores </w:t>
      </w:r>
      <w:proofErr w:type="spellStart"/>
      <w:r w:rsidR="00C04FA2" w:rsidRPr="00B112F8">
        <w:rPr>
          <w:sz w:val="21"/>
          <w:szCs w:val="21"/>
          <w:lang w:val="es-ES"/>
        </w:rPr>
        <w:t>for</w:t>
      </w:r>
      <w:proofErr w:type="spellEnd"/>
      <w:r w:rsidR="00514540" w:rsidRPr="00B112F8">
        <w:rPr>
          <w:sz w:val="21"/>
          <w:szCs w:val="21"/>
          <w:lang w:val="es-ES"/>
        </w:rPr>
        <w:t xml:space="preserve"> </w:t>
      </w:r>
      <w:proofErr w:type="spellStart"/>
      <w:r w:rsidR="00083746" w:rsidRPr="00B112F8">
        <w:rPr>
          <w:sz w:val="21"/>
          <w:szCs w:val="21"/>
          <w:lang w:val="es-ES"/>
        </w:rPr>
        <w:t>journal</w:t>
      </w:r>
      <w:proofErr w:type="spellEnd"/>
      <w:r w:rsidR="00083746" w:rsidRPr="00B112F8">
        <w:rPr>
          <w:sz w:val="21"/>
          <w:szCs w:val="21"/>
          <w:lang w:val="es-ES"/>
        </w:rPr>
        <w:t xml:space="preserve"> </w:t>
      </w:r>
      <w:r w:rsidR="00514540" w:rsidRPr="00B112F8">
        <w:rPr>
          <w:i/>
          <w:sz w:val="21"/>
          <w:szCs w:val="21"/>
          <w:lang w:val="es-ES"/>
        </w:rPr>
        <w:t>Arqueología Mexicana</w:t>
      </w:r>
      <w:r w:rsidR="00514540" w:rsidRPr="00B112F8">
        <w:rPr>
          <w:sz w:val="21"/>
          <w:szCs w:val="21"/>
          <w:lang w:val="es-ES"/>
        </w:rPr>
        <w:t xml:space="preserve">, </w:t>
      </w:r>
      <w:r w:rsidR="002B4586" w:rsidRPr="00B112F8">
        <w:rPr>
          <w:sz w:val="21"/>
          <w:szCs w:val="21"/>
          <w:lang w:val="es-ES"/>
        </w:rPr>
        <w:t>INAH and Editorial Ra</w:t>
      </w:r>
      <w:proofErr w:type="spellStart"/>
      <w:r w:rsidR="002B4586" w:rsidRPr="00B112F8">
        <w:rPr>
          <w:sz w:val="21"/>
          <w:szCs w:val="21"/>
          <w:lang w:val="es-MX"/>
        </w:rPr>
        <w:t>íces</w:t>
      </w:r>
      <w:proofErr w:type="spellEnd"/>
      <w:r w:rsidR="002B4586" w:rsidRPr="00B112F8">
        <w:rPr>
          <w:sz w:val="21"/>
          <w:szCs w:val="21"/>
          <w:lang w:val="es-MX"/>
        </w:rPr>
        <w:t xml:space="preserve">, </w:t>
      </w:r>
      <w:proofErr w:type="spellStart"/>
      <w:r w:rsidR="00514540" w:rsidRPr="00B112F8">
        <w:rPr>
          <w:sz w:val="21"/>
          <w:szCs w:val="21"/>
          <w:lang w:val="es-ES"/>
        </w:rPr>
        <w:t>Mexico</w:t>
      </w:r>
      <w:proofErr w:type="spellEnd"/>
      <w:r w:rsidR="00514540" w:rsidRPr="00B112F8">
        <w:rPr>
          <w:sz w:val="21"/>
          <w:szCs w:val="21"/>
          <w:lang w:val="es-ES"/>
        </w:rPr>
        <w:t>.</w:t>
      </w:r>
    </w:p>
    <w:p w14:paraId="622850E1" w14:textId="77777777" w:rsidR="002B4586" w:rsidRPr="00B112F8" w:rsidRDefault="002B4586" w:rsidP="005A7112">
      <w:pPr>
        <w:pStyle w:val="11"/>
        <w:tabs>
          <w:tab w:val="left" w:pos="709"/>
        </w:tabs>
        <w:jc w:val="both"/>
        <w:rPr>
          <w:sz w:val="21"/>
          <w:szCs w:val="21"/>
          <w:lang w:val="es-ES"/>
        </w:rPr>
      </w:pPr>
    </w:p>
    <w:p w14:paraId="3FB3B38F" w14:textId="77777777" w:rsidR="00514540" w:rsidRPr="00B112F8" w:rsidRDefault="002B4586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sz w:val="21"/>
          <w:szCs w:val="21"/>
        </w:rPr>
        <w:t>2015~</w:t>
      </w:r>
      <w:r w:rsidRPr="00B112F8">
        <w:rPr>
          <w:sz w:val="21"/>
          <w:szCs w:val="21"/>
        </w:rPr>
        <w:tab/>
        <w:t xml:space="preserve">Member of Academic Committee for the </w:t>
      </w:r>
      <w:r w:rsidRPr="00B112F8">
        <w:rPr>
          <w:i/>
          <w:sz w:val="21"/>
          <w:szCs w:val="21"/>
        </w:rPr>
        <w:t>Conservation Project of the Feathered Serpent Pyramid</w:t>
      </w:r>
      <w:r w:rsidR="002A44BB" w:rsidRPr="00B112F8">
        <w:rPr>
          <w:i/>
          <w:sz w:val="21"/>
          <w:szCs w:val="21"/>
        </w:rPr>
        <w:t xml:space="preserve"> at Teotihuacan</w:t>
      </w:r>
      <w:r w:rsidRPr="00B112F8">
        <w:rPr>
          <w:sz w:val="21"/>
          <w:szCs w:val="21"/>
        </w:rPr>
        <w:t>, INAH, Mexico.</w:t>
      </w:r>
    </w:p>
    <w:p w14:paraId="6BFC5D66" w14:textId="77777777" w:rsidR="00514540" w:rsidRPr="00B112F8" w:rsidRDefault="00514540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</w:p>
    <w:p w14:paraId="4B97F3D6" w14:textId="77777777" w:rsidR="006B0BC7" w:rsidRPr="00B112F8" w:rsidRDefault="005A7112" w:rsidP="005A7112">
      <w:pPr>
        <w:pStyle w:val="11"/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2013</w:t>
      </w:r>
      <w:r w:rsidRPr="00B112F8">
        <w:rPr>
          <w:rFonts w:eastAsia="Times New Roman"/>
          <w:sz w:val="21"/>
          <w:szCs w:val="21"/>
        </w:rPr>
        <w:tab/>
      </w:r>
      <w:bookmarkStart w:id="70" w:name="_Hlk155795297"/>
      <w:r w:rsidR="006B0BC7" w:rsidRPr="00B112F8">
        <w:rPr>
          <w:rFonts w:eastAsia="Times New Roman"/>
          <w:sz w:val="21"/>
          <w:szCs w:val="21"/>
        </w:rPr>
        <w:t xml:space="preserve">Temporal Exhibition </w:t>
      </w:r>
      <w:r w:rsidR="006B0BC7" w:rsidRPr="00B112F8">
        <w:rPr>
          <w:rFonts w:eastAsia="Times New Roman"/>
          <w:i/>
          <w:sz w:val="21"/>
          <w:szCs w:val="21"/>
        </w:rPr>
        <w:t>“Teotihuacan: Three Pyramids in Ritual Landscape”</w:t>
      </w:r>
      <w:r w:rsidR="006B0BC7" w:rsidRPr="00B112F8">
        <w:rPr>
          <w:rFonts w:eastAsia="Times New Roman"/>
          <w:sz w:val="21"/>
          <w:szCs w:val="21"/>
        </w:rPr>
        <w:t xml:space="preserve"> organized by Saburo Sugiyama and Alejandro Sarabia</w:t>
      </w:r>
      <w:bookmarkEnd w:id="70"/>
      <w:r w:rsidR="006B0BC7" w:rsidRPr="00B112F8">
        <w:rPr>
          <w:rFonts w:eastAsia="Times New Roman"/>
          <w:sz w:val="21"/>
          <w:szCs w:val="21"/>
        </w:rPr>
        <w:t xml:space="preserve">, September /2013– May/2014, </w:t>
      </w:r>
      <w:bookmarkStart w:id="71" w:name="_Hlk155795387"/>
      <w:r w:rsidR="006B0BC7" w:rsidRPr="00B112F8">
        <w:rPr>
          <w:rFonts w:eastAsia="Times New Roman"/>
          <w:sz w:val="21"/>
          <w:szCs w:val="21"/>
        </w:rPr>
        <w:t>at Templo Mayor Museum</w:t>
      </w:r>
      <w:bookmarkEnd w:id="71"/>
      <w:r w:rsidR="006B0BC7" w:rsidRPr="00B112F8">
        <w:rPr>
          <w:rFonts w:eastAsia="Times New Roman"/>
          <w:sz w:val="21"/>
          <w:szCs w:val="21"/>
        </w:rPr>
        <w:t xml:space="preserve">, Mexico City. </w:t>
      </w:r>
    </w:p>
    <w:p w14:paraId="1F72343B" w14:textId="77777777" w:rsidR="006B0BC7" w:rsidRPr="00B112F8" w:rsidRDefault="006B0BC7" w:rsidP="005A7112">
      <w:pPr>
        <w:pStyle w:val="11"/>
        <w:tabs>
          <w:tab w:val="left" w:pos="709"/>
          <w:tab w:val="left" w:pos="900"/>
        </w:tabs>
        <w:ind w:right="-385"/>
        <w:jc w:val="both"/>
        <w:rPr>
          <w:sz w:val="21"/>
          <w:szCs w:val="21"/>
        </w:rPr>
      </w:pPr>
    </w:p>
    <w:p w14:paraId="7B4A8CF4" w14:textId="77777777" w:rsidR="006B0BC7" w:rsidRPr="00B112F8" w:rsidRDefault="006B0BC7" w:rsidP="005A7112">
      <w:pPr>
        <w:pStyle w:val="11"/>
        <w:tabs>
          <w:tab w:val="left" w:pos="709"/>
        </w:tabs>
        <w:jc w:val="both"/>
        <w:rPr>
          <w:sz w:val="21"/>
          <w:szCs w:val="21"/>
        </w:rPr>
      </w:pPr>
      <w:r w:rsidRPr="00B112F8">
        <w:rPr>
          <w:rFonts w:eastAsia="Times New Roman"/>
          <w:sz w:val="21"/>
          <w:szCs w:val="21"/>
        </w:rPr>
        <w:t>2012</w:t>
      </w:r>
      <w:r w:rsidRPr="00B112F8">
        <w:rPr>
          <w:rFonts w:eastAsia="Times New Roman"/>
          <w:sz w:val="21"/>
          <w:szCs w:val="21"/>
        </w:rPr>
        <w:tab/>
        <w:t xml:space="preserve">Temporal Exhibition </w:t>
      </w:r>
      <w:r w:rsidRPr="00B112F8">
        <w:rPr>
          <w:rFonts w:eastAsia="Times New Roman"/>
          <w:i/>
          <w:sz w:val="21"/>
          <w:szCs w:val="21"/>
        </w:rPr>
        <w:t>“Teotihuacan: Three Pyramids in Ritual Landscape”</w:t>
      </w:r>
      <w:r w:rsidR="005A7112" w:rsidRPr="00B112F8">
        <w:rPr>
          <w:rFonts w:eastAsia="Times New Roman"/>
          <w:sz w:val="21"/>
          <w:szCs w:val="21"/>
        </w:rPr>
        <w:t xml:space="preserve"> organized by Saburo </w:t>
      </w:r>
      <w:r w:rsidR="007437FB" w:rsidRPr="00B112F8">
        <w:rPr>
          <w:rFonts w:eastAsia="Times New Roman"/>
          <w:sz w:val="21"/>
          <w:szCs w:val="21"/>
        </w:rPr>
        <w:t>Sugiyama and Alejandro Sarabia,</w:t>
      </w:r>
      <w:r w:rsidRPr="00B112F8">
        <w:rPr>
          <w:rFonts w:eastAsia="Times New Roman"/>
          <w:sz w:val="21"/>
          <w:szCs w:val="21"/>
        </w:rPr>
        <w:t xml:space="preserve"> October/2012- April/2013 </w:t>
      </w:r>
      <w:bookmarkStart w:id="72" w:name="_Hlk155795450"/>
      <w:r w:rsidRPr="00B112F8">
        <w:rPr>
          <w:rFonts w:eastAsia="Times New Roman"/>
          <w:sz w:val="21"/>
          <w:szCs w:val="21"/>
        </w:rPr>
        <w:t>at Teotihuacan Archaeology Park</w:t>
      </w:r>
      <w:bookmarkEnd w:id="72"/>
      <w:r w:rsidRPr="00B112F8">
        <w:rPr>
          <w:rFonts w:eastAsia="Times New Roman"/>
          <w:sz w:val="21"/>
          <w:szCs w:val="21"/>
        </w:rPr>
        <w:t xml:space="preserve">, Mexico. </w:t>
      </w:r>
    </w:p>
    <w:p w14:paraId="760E5E74" w14:textId="77777777" w:rsidR="006B0BC7" w:rsidRPr="00B112F8" w:rsidRDefault="006B0BC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04A850C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lastRenderedPageBreak/>
        <w:t>2010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The Ancient Civilization Forum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“Messages from Past Societies on Biological Diversity: Exploitation of Nature, Worldview, and Human Evolution”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Sugiyama, 6-7 of October at the Aichi Prefectural University, Japan.</w:t>
      </w:r>
    </w:p>
    <w:p w14:paraId="65DEEF67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34933EA6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019F7"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International Forum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“Exploring Roots of Mexican Culture: Ancient Civilizations, Traditional Arts, and World Cultural Heritage”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Sugiyama, 10th of July at the Aichi Prefectural University, and 11th of July at the Mexican Embassy, Tokyo, Japan. </w:t>
      </w:r>
    </w:p>
    <w:p w14:paraId="0FD7464B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0B05282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2009b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Temporal Exhibition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“World Cultural Heritage in Mexico: Ancient Civilizations and their Descendants”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Sugiyama, June 27th - July 26th at Aichi Prefectural Ceramic Museum, Seto, Japan. </w:t>
      </w:r>
    </w:p>
    <w:p w14:paraId="175A25F6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86F14F2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2009c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Academic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Simposium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“Recientes Descubrimientos en la Pirámide de la Luna: Nuevos Datos y Nuevas Perspectivas de la Ideología y Política del Estado Teotihuacano” </w:t>
      </w:r>
      <w:r w:rsidRPr="00B112F8">
        <w:rPr>
          <w:rFonts w:ascii="Times New Roman" w:hAnsi="Times New Roman" w:cs="Times New Roman"/>
          <w:sz w:val="21"/>
          <w:szCs w:val="21"/>
        </w:rPr>
        <w:t xml:space="preserve">at the 53rd International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Congress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of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Americanists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Saburo Sugiyama and Rubén Cabrera C.,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July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2009, Mexico City. </w:t>
      </w:r>
    </w:p>
    <w:p w14:paraId="58838C29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49A4F1A9" w14:textId="09084B51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2008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Academic Symposium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“Teotihuacan Politics and Religion at The Moon Pyramid and Beyond: Analyses, Interpretations, and Concluding Remarks of the Moon Pyramid Project”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 and David Carballo at the 73rd Annual Meeting of the Society for American Archaeology, April 2008, Vancouver, Canada</w:t>
      </w:r>
    </w:p>
    <w:p w14:paraId="57D7C865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C2FA908" w14:textId="5B35BA33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2007-8</w:t>
      </w:r>
      <w:r w:rsidR="006C4EB8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Temporal Exhibition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 xml:space="preserve">“The World of Maya, Aztecs, and Inca”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>general-supervised by Hisao Baba, and curatorial-supervised by Saburo Sugiyama and others, July- September 2007 at National Museum of Nature and Science, Tokyo, October-December 2007 at Kobe City Museum, January-March 2008 at Okayama City Digital Museum, and March-June 2008 at Fukuoka City Museum, Japan.</w:t>
      </w:r>
    </w:p>
    <w:p w14:paraId="1B743F52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5ADF518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2006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bookmarkStart w:id="73" w:name="_Hlk155795643"/>
      <w:proofErr w:type="gramStart"/>
      <w:r w:rsidRPr="00B112F8">
        <w:rPr>
          <w:rFonts w:ascii="Times New Roman" w:hAnsi="Times New Roman" w:cs="Times New Roman"/>
          <w:sz w:val="21"/>
          <w:szCs w:val="21"/>
        </w:rPr>
        <w:t>Temporal</w:t>
      </w:r>
      <w:proofErr w:type="gramEnd"/>
      <w:r w:rsidRPr="00B112F8">
        <w:rPr>
          <w:rFonts w:ascii="Times New Roman" w:hAnsi="Times New Roman" w:cs="Times New Roman"/>
          <w:sz w:val="21"/>
          <w:szCs w:val="21"/>
        </w:rPr>
        <w:t xml:space="preserve"> Exhibition 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“Sacrificios de Consagración en la Pirámide de la Luna, Teotihuacan”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Saburo Sugiyama and Leonardo López Luján, at the Museo de Templo Mayor</w:t>
      </w:r>
      <w:bookmarkEnd w:id="73"/>
      <w:r w:rsidRPr="00B112F8">
        <w:rPr>
          <w:rFonts w:ascii="Times New Roman" w:hAnsi="Times New Roman" w:cs="Times New Roman"/>
          <w:sz w:val="21"/>
          <w:szCs w:val="21"/>
        </w:rPr>
        <w:t xml:space="preserve">, INAH.,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later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at the Local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Museum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of the Zona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Arqueologica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de Teotihuacan, San Juan Teotihuacan.</w:t>
      </w:r>
    </w:p>
    <w:p w14:paraId="0DA07E6D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11ED3DE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2004a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International Symposium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“State Religions in Ancient Mesoamerica and Spanish Conquest”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19th World Congress of the International Association for the History of Religions, organized by Saburo Sugiyama, March 2004, Tokyo, Japan. </w:t>
      </w:r>
    </w:p>
    <w:p w14:paraId="76B2D54B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　</w:t>
      </w:r>
    </w:p>
    <w:p w14:paraId="45ADA2CB" w14:textId="5C33AC58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2004b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Academic Symposium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“State Symbolism and Ruling Elites at the Moon Plaza Complex in Teotihuacan,”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 and Claudia Garcia-Des </w:t>
      </w:r>
      <w:proofErr w:type="spellStart"/>
      <w:r w:rsidRPr="00B112F8">
        <w:rPr>
          <w:rFonts w:ascii="Times New Roman" w:hAnsi="Times New Roman" w:cs="Times New Roman"/>
          <w:sz w:val="21"/>
          <w:szCs w:val="21"/>
          <w:lang w:val="en-US"/>
        </w:rPr>
        <w:t>Lauriers</w:t>
      </w:r>
      <w:proofErr w:type="spellEnd"/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at the 71st Annual Meeting of the Society for American Archaeology 2008, March, </w:t>
      </w:r>
      <w:proofErr w:type="gramStart"/>
      <w:r w:rsidRPr="00B112F8">
        <w:rPr>
          <w:rFonts w:ascii="Times New Roman" w:hAnsi="Times New Roman" w:cs="Times New Roman"/>
          <w:sz w:val="21"/>
          <w:szCs w:val="21"/>
          <w:lang w:val="en-US"/>
        </w:rPr>
        <w:t>28  Montreal</w:t>
      </w:r>
      <w:proofErr w:type="gramEnd"/>
      <w:r w:rsidRPr="00B112F8">
        <w:rPr>
          <w:rFonts w:ascii="Times New Roman" w:hAnsi="Times New Roman" w:cs="Times New Roman"/>
          <w:sz w:val="21"/>
          <w:szCs w:val="21"/>
          <w:lang w:val="en-US"/>
        </w:rPr>
        <w:t>, Canada.</w:t>
      </w:r>
    </w:p>
    <w:p w14:paraId="314B2C06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BE4B9B3" w14:textId="77777777" w:rsidR="00BA6F97" w:rsidRPr="002A1A80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2004c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bookmarkStart w:id="74" w:name="_Hlk155795764"/>
      <w:r w:rsidRPr="00B112F8">
        <w:rPr>
          <w:rFonts w:ascii="Times New Roman" w:hAnsi="Times New Roman" w:cs="Times New Roman"/>
          <w:sz w:val="21"/>
          <w:szCs w:val="21"/>
        </w:rPr>
        <w:t xml:space="preserve">Temporal Exhibition </w:t>
      </w:r>
      <w:r w:rsidRPr="00B112F8">
        <w:rPr>
          <w:rFonts w:ascii="Times New Roman" w:hAnsi="Times New Roman" w:cs="Times New Roman"/>
          <w:i/>
          <w:sz w:val="21"/>
          <w:szCs w:val="21"/>
        </w:rPr>
        <w:t>“Viaje al Centro de la Pirámide de la Luna: Recientes Descubrimientos en Teotihuacán”</w:t>
      </w:r>
      <w:r w:rsidRPr="002A1A80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Saburo Sugiyama, Rubén Cabrera C., and Felipe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Solis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O., May-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November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2004, at the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National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Nuseum</w:t>
      </w:r>
      <w:proofErr w:type="spellEnd"/>
      <w:r w:rsidRPr="002A1A80">
        <w:rPr>
          <w:rFonts w:ascii="Times New Roman" w:hAnsi="Times New Roman" w:cs="Times New Roman"/>
          <w:sz w:val="21"/>
          <w:szCs w:val="21"/>
        </w:rPr>
        <w:t xml:space="preserve"> of </w:t>
      </w:r>
      <w:proofErr w:type="spellStart"/>
      <w:r w:rsidRPr="002A1A80">
        <w:rPr>
          <w:rFonts w:ascii="Times New Roman" w:hAnsi="Times New Roman" w:cs="Times New Roman"/>
          <w:sz w:val="21"/>
          <w:szCs w:val="21"/>
        </w:rPr>
        <w:t>Anthropology</w:t>
      </w:r>
      <w:bookmarkEnd w:id="74"/>
      <w:proofErr w:type="spellEnd"/>
      <w:r w:rsidRPr="002A1A80">
        <w:rPr>
          <w:rFonts w:ascii="Times New Roman" w:hAnsi="Times New Roman" w:cs="Times New Roman"/>
          <w:sz w:val="21"/>
          <w:szCs w:val="21"/>
        </w:rPr>
        <w:t>, INAH, Mexico City.</w:t>
      </w:r>
    </w:p>
    <w:p w14:paraId="00B4C180" w14:textId="77777777" w:rsidR="00BA6F97" w:rsidRPr="002A1A80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1700B31" w14:textId="21FB3531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2001a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Academic Symposium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“The Moon Pyramid Project in Teotihuacan, Mexico: General Results of Fieldwork 1998-2000”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 at the 66th Annual Meeting of the Society for American </w:t>
      </w:r>
      <w:r w:rsidR="00240444" w:rsidRPr="00B112F8">
        <w:rPr>
          <w:rFonts w:ascii="Times New Roman" w:hAnsi="Times New Roman" w:cs="Times New Roman"/>
          <w:sz w:val="21"/>
          <w:szCs w:val="21"/>
          <w:lang w:val="en-US"/>
        </w:rPr>
        <w:t>Archaeology, April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240444" w:rsidRPr="00B112F8">
        <w:rPr>
          <w:rFonts w:ascii="Times New Roman" w:hAnsi="Times New Roman" w:cs="Times New Roman"/>
          <w:sz w:val="21"/>
          <w:szCs w:val="21"/>
          <w:lang w:val="en-US"/>
        </w:rPr>
        <w:t>2001, New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Orleans. </w:t>
      </w:r>
    </w:p>
    <w:p w14:paraId="326A196A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2B5DC8D8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112F8">
        <w:rPr>
          <w:rFonts w:ascii="Times New Roman" w:hAnsi="Times New Roman" w:cs="Times New Roman"/>
          <w:sz w:val="21"/>
          <w:szCs w:val="21"/>
        </w:rPr>
        <w:t>2001b</w:t>
      </w:r>
      <w:r w:rsidRPr="00B112F8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Academic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Symposium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r w:rsidRPr="00B112F8">
        <w:rPr>
          <w:rFonts w:ascii="Times New Roman" w:hAnsi="Times New Roman" w:cs="Times New Roman"/>
          <w:i/>
          <w:sz w:val="21"/>
          <w:szCs w:val="21"/>
        </w:rPr>
        <w:t xml:space="preserve">“Ideología y Política Plasmadas en la Pirámide de la Luna de Teotihuacan”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organized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112F8">
        <w:rPr>
          <w:rFonts w:ascii="Times New Roman" w:hAnsi="Times New Roman" w:cs="Times New Roman"/>
          <w:sz w:val="21"/>
          <w:szCs w:val="21"/>
        </w:rPr>
        <w:t>by</w:t>
      </w:r>
      <w:proofErr w:type="spellEnd"/>
      <w:r w:rsidRPr="00B112F8">
        <w:rPr>
          <w:rFonts w:ascii="Times New Roman" w:hAnsi="Times New Roman" w:cs="Times New Roman"/>
          <w:sz w:val="21"/>
          <w:szCs w:val="21"/>
        </w:rPr>
        <w:t xml:space="preserve"> Saburo Sugiyama and Rubén Cabrera C., at XXVI Mesa Redonda de la Sociedad Mexicana de Antropología, Zacatecas. </w:t>
      </w:r>
    </w:p>
    <w:p w14:paraId="47EED3AF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03BAE2A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>1997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Long-workshop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“Teotihuacan Archaeology and Iconography”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 and Debra Nagao, at the Annual Maya Meetings. The University of Texas, Austin.</w:t>
      </w:r>
    </w:p>
    <w:p w14:paraId="7C954B49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6761B0C" w14:textId="77777777" w:rsidR="00BA6F97" w:rsidRPr="00B112F8" w:rsidRDefault="00BA6F97" w:rsidP="005A711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1996 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ab/>
        <w:t xml:space="preserve">Long-workshop </w:t>
      </w:r>
      <w:r w:rsidRPr="00B112F8">
        <w:rPr>
          <w:rFonts w:ascii="Times New Roman" w:hAnsi="Times New Roman" w:cs="Times New Roman"/>
          <w:i/>
          <w:sz w:val="21"/>
          <w:szCs w:val="21"/>
          <w:lang w:val="en-US"/>
        </w:rPr>
        <w:t>"Teotihuacan Iconography"</w:t>
      </w:r>
      <w:r w:rsidRPr="00B112F8">
        <w:rPr>
          <w:rFonts w:ascii="Times New Roman" w:hAnsi="Times New Roman" w:cs="Times New Roman"/>
          <w:sz w:val="21"/>
          <w:szCs w:val="21"/>
          <w:lang w:val="en-US"/>
        </w:rPr>
        <w:t xml:space="preserve"> organized by Saburo Sugiyama and Annabeth Headrick at the Annual Maya Meetings. The University of Texas, Austin.</w:t>
      </w:r>
    </w:p>
    <w:p w14:paraId="7DFB502C" w14:textId="775C7FDF" w:rsidR="005A7497" w:rsidRPr="009D319D" w:rsidRDefault="005A7497" w:rsidP="00821934">
      <w:pPr>
        <w:spacing w:after="200" w:line="276" w:lineRule="auto"/>
        <w:rPr>
          <w:rFonts w:ascii="Times New Roman" w:eastAsiaTheme="minorEastAsia" w:hAnsi="Times New Roman"/>
          <w:color w:val="000000"/>
          <w:sz w:val="21"/>
          <w:szCs w:val="21"/>
          <w:lang w:eastAsia="ja-JP"/>
        </w:rPr>
      </w:pPr>
    </w:p>
    <w:sectPr w:rsidR="005A7497" w:rsidRPr="009D319D" w:rsidSect="00923A75">
      <w:footerReference w:type="default" r:id="rId21"/>
      <w:pgSz w:w="11906" w:h="16838" w:code="9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1C10" w14:textId="77777777" w:rsidR="009A1663" w:rsidRDefault="009A1663" w:rsidP="00970EFB">
      <w:r>
        <w:separator/>
      </w:r>
    </w:p>
  </w:endnote>
  <w:endnote w:type="continuationSeparator" w:id="0">
    <w:p w14:paraId="1BBB01F2" w14:textId="77777777" w:rsidR="009A1663" w:rsidRDefault="009A1663" w:rsidP="0097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luna-Bold">
    <w:altName w:val="游ゴシック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yriadPro-SemiCn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UnicodeMS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6E08" w14:textId="7DA8C064" w:rsidR="0034640D" w:rsidRPr="0001580A" w:rsidRDefault="0034640D">
    <w:pPr>
      <w:pStyle w:val="a6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sz w:val="20"/>
        <w:lang w:val="es-MX" w:eastAsia="ja-JP"/>
      </w:rPr>
    </w:pPr>
    <w:r w:rsidRPr="0001580A">
      <w:rPr>
        <w:rFonts w:ascii="Times New Roman" w:eastAsiaTheme="majorEastAsia" w:hAnsi="Times New Roman"/>
        <w:sz w:val="20"/>
        <w:lang w:val="es-MX" w:eastAsia="ja-JP"/>
      </w:rPr>
      <w:t>C.V.</w:t>
    </w:r>
    <w:r w:rsidRPr="0001580A">
      <w:rPr>
        <w:rFonts w:ascii="Times New Roman" w:eastAsiaTheme="majorEastAsia" w:hAnsi="Times New Roman" w:hint="eastAsia"/>
        <w:sz w:val="20"/>
        <w:lang w:val="es-MX" w:eastAsia="ja-JP"/>
      </w:rPr>
      <w:t xml:space="preserve"> Saburo Sugiyama, </w:t>
    </w:r>
    <w:proofErr w:type="spellStart"/>
    <w:r w:rsidR="005264D7">
      <w:rPr>
        <w:rFonts w:ascii="Times New Roman" w:eastAsiaTheme="majorEastAsia" w:hAnsi="Times New Roman"/>
        <w:sz w:val="20"/>
        <w:lang w:val="es-MX" w:eastAsia="ja-JP"/>
      </w:rPr>
      <w:t>October</w:t>
    </w:r>
    <w:proofErr w:type="spellEnd"/>
    <w:r w:rsidR="001C28F4">
      <w:rPr>
        <w:rFonts w:ascii="Times New Roman" w:eastAsiaTheme="majorEastAsia" w:hAnsi="Times New Roman"/>
        <w:sz w:val="20"/>
        <w:lang w:val="es-MX" w:eastAsia="ja-JP"/>
      </w:rPr>
      <w:t xml:space="preserve"> </w:t>
    </w:r>
    <w:r w:rsidR="00F16301">
      <w:rPr>
        <w:rFonts w:ascii="Times New Roman" w:eastAsiaTheme="majorEastAsia" w:hAnsi="Times New Roman"/>
        <w:sz w:val="20"/>
        <w:lang w:val="es-MX" w:eastAsia="ja-JP"/>
      </w:rPr>
      <w:t>1</w:t>
    </w:r>
    <w:r w:rsidR="00CF2B0B">
      <w:rPr>
        <w:rFonts w:ascii="Times New Roman" w:eastAsiaTheme="majorEastAsia" w:hAnsi="Times New Roman"/>
        <w:sz w:val="20"/>
        <w:lang w:val="es-MX" w:eastAsia="ja-JP"/>
      </w:rPr>
      <w:t>1</w:t>
    </w:r>
    <w:r w:rsidR="001C28F4">
      <w:rPr>
        <w:rFonts w:ascii="Times New Roman" w:eastAsiaTheme="majorEastAsia" w:hAnsi="Times New Roman"/>
        <w:sz w:val="20"/>
        <w:lang w:val="es-MX" w:eastAsia="ja-JP"/>
      </w:rPr>
      <w:t>,</w:t>
    </w:r>
    <w:r>
      <w:rPr>
        <w:rFonts w:ascii="Times New Roman" w:eastAsiaTheme="majorEastAsia" w:hAnsi="Times New Roman" w:hint="eastAsia"/>
        <w:sz w:val="20"/>
        <w:lang w:val="es-MX" w:eastAsia="ja-JP"/>
      </w:rPr>
      <w:t xml:space="preserve"> 20</w:t>
    </w:r>
    <w:r>
      <w:rPr>
        <w:rFonts w:ascii="Times New Roman" w:eastAsiaTheme="majorEastAsia" w:hAnsi="Times New Roman"/>
        <w:sz w:val="20"/>
        <w:lang w:val="es-MX" w:eastAsia="ja-JP"/>
      </w:rPr>
      <w:t>2</w:t>
    </w:r>
    <w:r w:rsidR="003E5BE4">
      <w:rPr>
        <w:rFonts w:ascii="Times New Roman" w:eastAsiaTheme="majorEastAsia" w:hAnsi="Times New Roman"/>
        <w:sz w:val="20"/>
        <w:lang w:val="es-MX" w:eastAsia="ja-JP"/>
      </w:rPr>
      <w:t>4</w:t>
    </w:r>
    <w:r w:rsidRPr="0001580A">
      <w:rPr>
        <w:rFonts w:ascii="Times New Roman" w:eastAsiaTheme="majorEastAsia" w:hAnsi="Times New Roman" w:hint="eastAsia"/>
        <w:sz w:val="20"/>
        <w:lang w:val="es-MX" w:eastAsia="ja-JP"/>
      </w:rPr>
      <w:tab/>
    </w:r>
    <w:r w:rsidRPr="0001580A">
      <w:rPr>
        <w:rFonts w:ascii="Times New Roman" w:eastAsiaTheme="majorEastAsia" w:hAnsi="Times New Roman" w:hint="eastAsia"/>
        <w:sz w:val="20"/>
        <w:lang w:val="es-MX" w:eastAsia="ja-JP"/>
      </w:rPr>
      <w:tab/>
    </w:r>
    <w:r w:rsidRPr="00D727B7">
      <w:rPr>
        <w:rFonts w:ascii="Times New Roman" w:eastAsiaTheme="majorEastAsia" w:hAnsi="Times New Roman"/>
        <w:sz w:val="20"/>
        <w:lang w:eastAsia="ja-JP"/>
      </w:rPr>
      <w:fldChar w:fldCharType="begin"/>
    </w:r>
    <w:r w:rsidRPr="0001580A">
      <w:rPr>
        <w:rFonts w:ascii="Times New Roman" w:eastAsiaTheme="majorEastAsia" w:hAnsi="Times New Roman"/>
        <w:sz w:val="20"/>
        <w:lang w:val="es-MX" w:eastAsia="ja-JP"/>
      </w:rPr>
      <w:instrText>PAGE   \* MERGEFORMAT</w:instrText>
    </w:r>
    <w:r w:rsidRPr="00D727B7">
      <w:rPr>
        <w:rFonts w:ascii="Times New Roman" w:eastAsiaTheme="majorEastAsia" w:hAnsi="Times New Roman"/>
        <w:sz w:val="20"/>
        <w:lang w:eastAsia="ja-JP"/>
      </w:rPr>
      <w:fldChar w:fldCharType="separate"/>
    </w:r>
    <w:r>
      <w:rPr>
        <w:rFonts w:ascii="Times New Roman" w:eastAsiaTheme="majorEastAsia" w:hAnsi="Times New Roman"/>
        <w:noProof/>
        <w:sz w:val="20"/>
        <w:lang w:val="es-MX" w:eastAsia="ja-JP"/>
      </w:rPr>
      <w:t>19</w:t>
    </w:r>
    <w:r w:rsidRPr="00D727B7">
      <w:rPr>
        <w:rFonts w:ascii="Times New Roman" w:eastAsiaTheme="majorEastAsia" w:hAnsi="Times New Roman"/>
        <w:sz w:val="20"/>
        <w:lang w:eastAsia="ja-JP"/>
      </w:rPr>
      <w:fldChar w:fldCharType="end"/>
    </w:r>
  </w:p>
  <w:p w14:paraId="29DE188D" w14:textId="77777777" w:rsidR="0034640D" w:rsidRPr="0001580A" w:rsidRDefault="0034640D">
    <w:pPr>
      <w:pStyle w:val="a6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A831" w14:textId="77777777" w:rsidR="009A1663" w:rsidRDefault="009A1663" w:rsidP="00970EFB">
      <w:r>
        <w:separator/>
      </w:r>
    </w:p>
  </w:footnote>
  <w:footnote w:type="continuationSeparator" w:id="0">
    <w:p w14:paraId="001B2BBB" w14:textId="77777777" w:rsidR="009A1663" w:rsidRDefault="009A1663" w:rsidP="0097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218"/>
    <w:multiLevelType w:val="hybridMultilevel"/>
    <w:tmpl w:val="7390C61C"/>
    <w:lvl w:ilvl="0" w:tplc="6E4A9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5FD9"/>
    <w:multiLevelType w:val="hybridMultilevel"/>
    <w:tmpl w:val="584A904E"/>
    <w:lvl w:ilvl="0" w:tplc="ACB6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833C5"/>
    <w:multiLevelType w:val="hybridMultilevel"/>
    <w:tmpl w:val="17044B58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47AF0"/>
    <w:multiLevelType w:val="hybridMultilevel"/>
    <w:tmpl w:val="22DCA628"/>
    <w:lvl w:ilvl="0" w:tplc="E0829134">
      <w:start w:val="1"/>
      <w:numFmt w:val="decimal"/>
      <w:lvlText w:val="%1."/>
      <w:lvlJc w:val="left"/>
      <w:pPr>
        <w:ind w:left="360" w:hanging="360"/>
      </w:pPr>
      <w:rPr>
        <w:rFonts w:eastAsia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2389D"/>
    <w:multiLevelType w:val="multilevel"/>
    <w:tmpl w:val="98F8DA36"/>
    <w:lvl w:ilvl="0">
      <w:start w:val="2013"/>
      <w:numFmt w:val="decimal"/>
      <w:lvlText w:val="%1"/>
      <w:lvlJc w:val="left"/>
      <w:pPr>
        <w:ind w:left="420" w:firstLine="0"/>
      </w:pPr>
      <w:rPr>
        <w:i/>
      </w:rPr>
    </w:lvl>
    <w:lvl w:ilvl="1">
      <w:start w:val="1"/>
      <w:numFmt w:val="decimal"/>
      <w:lvlText w:val="(%2)"/>
      <w:lvlJc w:val="left"/>
      <w:pPr>
        <w:ind w:left="840" w:firstLine="420"/>
      </w:pPr>
    </w:lvl>
    <w:lvl w:ilvl="2">
      <w:start w:val="1"/>
      <w:numFmt w:val="decimal"/>
      <w:lvlText w:val="%3"/>
      <w:lvlJc w:val="left"/>
      <w:pPr>
        <w:ind w:left="1260" w:firstLine="840"/>
      </w:pPr>
    </w:lvl>
    <w:lvl w:ilvl="3">
      <w:start w:val="1"/>
      <w:numFmt w:val="decimal"/>
      <w:lvlText w:val="%4."/>
      <w:lvlJc w:val="left"/>
      <w:pPr>
        <w:ind w:left="1680" w:firstLine="1260"/>
      </w:pPr>
    </w:lvl>
    <w:lvl w:ilvl="4">
      <w:start w:val="1"/>
      <w:numFmt w:val="decimal"/>
      <w:lvlText w:val="(%5)"/>
      <w:lvlJc w:val="left"/>
      <w:pPr>
        <w:ind w:left="2100" w:firstLine="1680"/>
      </w:pPr>
    </w:lvl>
    <w:lvl w:ilvl="5">
      <w:start w:val="1"/>
      <w:numFmt w:val="decimal"/>
      <w:lvlText w:val="%6"/>
      <w:lvlJc w:val="left"/>
      <w:pPr>
        <w:ind w:left="2520" w:firstLine="2100"/>
      </w:pPr>
    </w:lvl>
    <w:lvl w:ilvl="6">
      <w:start w:val="1"/>
      <w:numFmt w:val="decimal"/>
      <w:lvlText w:val="%7."/>
      <w:lvlJc w:val="left"/>
      <w:pPr>
        <w:ind w:left="2940" w:firstLine="2520"/>
      </w:pPr>
    </w:lvl>
    <w:lvl w:ilvl="7">
      <w:start w:val="1"/>
      <w:numFmt w:val="decimal"/>
      <w:lvlText w:val="(%8)"/>
      <w:lvlJc w:val="left"/>
      <w:pPr>
        <w:ind w:left="3360" w:firstLine="2940"/>
      </w:pPr>
    </w:lvl>
    <w:lvl w:ilvl="8">
      <w:start w:val="1"/>
      <w:numFmt w:val="decimal"/>
      <w:lvlText w:val="%9"/>
      <w:lvlJc w:val="left"/>
      <w:pPr>
        <w:ind w:left="3780" w:firstLine="3360"/>
      </w:pPr>
    </w:lvl>
  </w:abstractNum>
  <w:abstractNum w:abstractNumId="5" w15:restartNumberingAfterBreak="0">
    <w:nsid w:val="44861C6F"/>
    <w:multiLevelType w:val="hybridMultilevel"/>
    <w:tmpl w:val="CD3E451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96FAC"/>
    <w:multiLevelType w:val="hybridMultilevel"/>
    <w:tmpl w:val="F626CB32"/>
    <w:lvl w:ilvl="0" w:tplc="7A2682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B935B55"/>
    <w:multiLevelType w:val="hybridMultilevel"/>
    <w:tmpl w:val="14DEC812"/>
    <w:lvl w:ilvl="0" w:tplc="10A2868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774E7"/>
    <w:multiLevelType w:val="hybridMultilevel"/>
    <w:tmpl w:val="9F92303C"/>
    <w:lvl w:ilvl="0" w:tplc="8D821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8A7247F"/>
    <w:multiLevelType w:val="hybridMultilevel"/>
    <w:tmpl w:val="F3EE919A"/>
    <w:lvl w:ilvl="0" w:tplc="A306A5A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8D7ECB"/>
    <w:multiLevelType w:val="hybridMultilevel"/>
    <w:tmpl w:val="36362A88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23A8C"/>
    <w:multiLevelType w:val="hybridMultilevel"/>
    <w:tmpl w:val="30F211A8"/>
    <w:lvl w:ilvl="0" w:tplc="99E8FE1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7A4F72"/>
    <w:multiLevelType w:val="hybridMultilevel"/>
    <w:tmpl w:val="4A9CA4A0"/>
    <w:lvl w:ilvl="0" w:tplc="D95C4F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4DE2AA5"/>
    <w:multiLevelType w:val="hybridMultilevel"/>
    <w:tmpl w:val="E8BABD56"/>
    <w:lvl w:ilvl="0" w:tplc="C7E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448006">
    <w:abstractNumId w:val="7"/>
  </w:num>
  <w:num w:numId="2" w16cid:durableId="1228102594">
    <w:abstractNumId w:val="10"/>
  </w:num>
  <w:num w:numId="3" w16cid:durableId="1963228533">
    <w:abstractNumId w:val="5"/>
  </w:num>
  <w:num w:numId="4" w16cid:durableId="7561565">
    <w:abstractNumId w:val="2"/>
  </w:num>
  <w:num w:numId="5" w16cid:durableId="895820963">
    <w:abstractNumId w:val="13"/>
  </w:num>
  <w:num w:numId="6" w16cid:durableId="134177770">
    <w:abstractNumId w:val="3"/>
  </w:num>
  <w:num w:numId="7" w16cid:durableId="1657146728">
    <w:abstractNumId w:val="1"/>
  </w:num>
  <w:num w:numId="8" w16cid:durableId="883440875">
    <w:abstractNumId w:val="0"/>
  </w:num>
  <w:num w:numId="9" w16cid:durableId="389381838">
    <w:abstractNumId w:val="9"/>
  </w:num>
  <w:num w:numId="10" w16cid:durableId="1732654199">
    <w:abstractNumId w:val="8"/>
  </w:num>
  <w:num w:numId="11" w16cid:durableId="1376389909">
    <w:abstractNumId w:val="4"/>
  </w:num>
  <w:num w:numId="12" w16cid:durableId="1961954822">
    <w:abstractNumId w:val="6"/>
  </w:num>
  <w:num w:numId="13" w16cid:durableId="682436594">
    <w:abstractNumId w:val="12"/>
  </w:num>
  <w:num w:numId="14" w16cid:durableId="1424376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F4"/>
    <w:rsid w:val="00000B49"/>
    <w:rsid w:val="00010398"/>
    <w:rsid w:val="00012312"/>
    <w:rsid w:val="000138EA"/>
    <w:rsid w:val="00013C50"/>
    <w:rsid w:val="0001580A"/>
    <w:rsid w:val="0001582C"/>
    <w:rsid w:val="00016BFD"/>
    <w:rsid w:val="00016E2B"/>
    <w:rsid w:val="0002779E"/>
    <w:rsid w:val="00032748"/>
    <w:rsid w:val="00033B4F"/>
    <w:rsid w:val="00033B5C"/>
    <w:rsid w:val="00036B25"/>
    <w:rsid w:val="00037898"/>
    <w:rsid w:val="000436F0"/>
    <w:rsid w:val="000438CE"/>
    <w:rsid w:val="00043CDF"/>
    <w:rsid w:val="000503BD"/>
    <w:rsid w:val="00051892"/>
    <w:rsid w:val="000518D7"/>
    <w:rsid w:val="0005195F"/>
    <w:rsid w:val="0005280C"/>
    <w:rsid w:val="000530C1"/>
    <w:rsid w:val="000574EA"/>
    <w:rsid w:val="00063B63"/>
    <w:rsid w:val="000651A5"/>
    <w:rsid w:val="00065C52"/>
    <w:rsid w:val="00067F20"/>
    <w:rsid w:val="000713DC"/>
    <w:rsid w:val="00071CB3"/>
    <w:rsid w:val="00073D7E"/>
    <w:rsid w:val="00073EEF"/>
    <w:rsid w:val="00083677"/>
    <w:rsid w:val="00083746"/>
    <w:rsid w:val="00084643"/>
    <w:rsid w:val="00086069"/>
    <w:rsid w:val="00090622"/>
    <w:rsid w:val="00091EE1"/>
    <w:rsid w:val="00092F75"/>
    <w:rsid w:val="00094F96"/>
    <w:rsid w:val="000A1C4E"/>
    <w:rsid w:val="000A3EDF"/>
    <w:rsid w:val="000A54F9"/>
    <w:rsid w:val="000A58C3"/>
    <w:rsid w:val="000A77AF"/>
    <w:rsid w:val="000B1FB7"/>
    <w:rsid w:val="000B2848"/>
    <w:rsid w:val="000B3DA9"/>
    <w:rsid w:val="000B43B8"/>
    <w:rsid w:val="000B713B"/>
    <w:rsid w:val="000B7F63"/>
    <w:rsid w:val="000C0CDA"/>
    <w:rsid w:val="000C121E"/>
    <w:rsid w:val="000C24F0"/>
    <w:rsid w:val="000C2F14"/>
    <w:rsid w:val="000C4599"/>
    <w:rsid w:val="000C5FBD"/>
    <w:rsid w:val="000C7C84"/>
    <w:rsid w:val="000D0129"/>
    <w:rsid w:val="000D01C8"/>
    <w:rsid w:val="000D0EF7"/>
    <w:rsid w:val="000D21E7"/>
    <w:rsid w:val="000D22E3"/>
    <w:rsid w:val="000D274C"/>
    <w:rsid w:val="000D2DDB"/>
    <w:rsid w:val="000D4481"/>
    <w:rsid w:val="000D517E"/>
    <w:rsid w:val="000D6634"/>
    <w:rsid w:val="000E0243"/>
    <w:rsid w:val="000E2F7E"/>
    <w:rsid w:val="000E3431"/>
    <w:rsid w:val="000E5749"/>
    <w:rsid w:val="000E5AEE"/>
    <w:rsid w:val="000E5C59"/>
    <w:rsid w:val="000E7284"/>
    <w:rsid w:val="000E76DF"/>
    <w:rsid w:val="000E7C7B"/>
    <w:rsid w:val="000E7E51"/>
    <w:rsid w:val="000F0C11"/>
    <w:rsid w:val="000F0E0C"/>
    <w:rsid w:val="000F146F"/>
    <w:rsid w:val="000F2740"/>
    <w:rsid w:val="000F2D8C"/>
    <w:rsid w:val="00101620"/>
    <w:rsid w:val="00103B57"/>
    <w:rsid w:val="00111CE5"/>
    <w:rsid w:val="001123D6"/>
    <w:rsid w:val="001233D6"/>
    <w:rsid w:val="0012481B"/>
    <w:rsid w:val="001267F8"/>
    <w:rsid w:val="0012718B"/>
    <w:rsid w:val="00131DE7"/>
    <w:rsid w:val="00133FFF"/>
    <w:rsid w:val="001349FA"/>
    <w:rsid w:val="00136373"/>
    <w:rsid w:val="001375B7"/>
    <w:rsid w:val="00140299"/>
    <w:rsid w:val="001427C1"/>
    <w:rsid w:val="001447BC"/>
    <w:rsid w:val="00144DF5"/>
    <w:rsid w:val="001462EE"/>
    <w:rsid w:val="00146578"/>
    <w:rsid w:val="001511FC"/>
    <w:rsid w:val="00151391"/>
    <w:rsid w:val="001540F2"/>
    <w:rsid w:val="00154C35"/>
    <w:rsid w:val="00156D4F"/>
    <w:rsid w:val="0015719E"/>
    <w:rsid w:val="001609C9"/>
    <w:rsid w:val="00163495"/>
    <w:rsid w:val="00164A72"/>
    <w:rsid w:val="001661EF"/>
    <w:rsid w:val="001667DB"/>
    <w:rsid w:val="00167A39"/>
    <w:rsid w:val="001714E0"/>
    <w:rsid w:val="0017161C"/>
    <w:rsid w:val="00171D22"/>
    <w:rsid w:val="0017247A"/>
    <w:rsid w:val="00173D45"/>
    <w:rsid w:val="00174142"/>
    <w:rsid w:val="0017493A"/>
    <w:rsid w:val="00181DC4"/>
    <w:rsid w:val="00182ACA"/>
    <w:rsid w:val="001835D3"/>
    <w:rsid w:val="00192825"/>
    <w:rsid w:val="00192CA8"/>
    <w:rsid w:val="00196D64"/>
    <w:rsid w:val="001A3CC4"/>
    <w:rsid w:val="001A427A"/>
    <w:rsid w:val="001A62CC"/>
    <w:rsid w:val="001A6CF3"/>
    <w:rsid w:val="001B0CC8"/>
    <w:rsid w:val="001B34DB"/>
    <w:rsid w:val="001B66EA"/>
    <w:rsid w:val="001B755E"/>
    <w:rsid w:val="001B7EDE"/>
    <w:rsid w:val="001C147F"/>
    <w:rsid w:val="001C2533"/>
    <w:rsid w:val="001C28F4"/>
    <w:rsid w:val="001C6379"/>
    <w:rsid w:val="001C738F"/>
    <w:rsid w:val="001D00EF"/>
    <w:rsid w:val="001D05E8"/>
    <w:rsid w:val="001E42F8"/>
    <w:rsid w:val="001E6BF5"/>
    <w:rsid w:val="001F53C0"/>
    <w:rsid w:val="00200CF3"/>
    <w:rsid w:val="002036C9"/>
    <w:rsid w:val="002038A5"/>
    <w:rsid w:val="00206C28"/>
    <w:rsid w:val="00207FB9"/>
    <w:rsid w:val="002119A6"/>
    <w:rsid w:val="00215033"/>
    <w:rsid w:val="002156B2"/>
    <w:rsid w:val="002158CB"/>
    <w:rsid w:val="00217852"/>
    <w:rsid w:val="00217F5B"/>
    <w:rsid w:val="002210F0"/>
    <w:rsid w:val="002269A9"/>
    <w:rsid w:val="002277D3"/>
    <w:rsid w:val="00230B52"/>
    <w:rsid w:val="0023290B"/>
    <w:rsid w:val="00232F1C"/>
    <w:rsid w:val="00233B26"/>
    <w:rsid w:val="00235062"/>
    <w:rsid w:val="0023522E"/>
    <w:rsid w:val="00240444"/>
    <w:rsid w:val="00243B59"/>
    <w:rsid w:val="00244462"/>
    <w:rsid w:val="00246A3B"/>
    <w:rsid w:val="0024743F"/>
    <w:rsid w:val="00252545"/>
    <w:rsid w:val="00252F34"/>
    <w:rsid w:val="00254F5A"/>
    <w:rsid w:val="00255985"/>
    <w:rsid w:val="00257A79"/>
    <w:rsid w:val="0026029F"/>
    <w:rsid w:val="00261E37"/>
    <w:rsid w:val="0026273E"/>
    <w:rsid w:val="002646FE"/>
    <w:rsid w:val="0026635B"/>
    <w:rsid w:val="00266D64"/>
    <w:rsid w:val="00271C50"/>
    <w:rsid w:val="00272D9A"/>
    <w:rsid w:val="00274459"/>
    <w:rsid w:val="00274AAB"/>
    <w:rsid w:val="00275B1B"/>
    <w:rsid w:val="00275D31"/>
    <w:rsid w:val="00277A39"/>
    <w:rsid w:val="00277D4E"/>
    <w:rsid w:val="00277FC9"/>
    <w:rsid w:val="00281DF6"/>
    <w:rsid w:val="00282F79"/>
    <w:rsid w:val="00284FAA"/>
    <w:rsid w:val="00286DEF"/>
    <w:rsid w:val="002878B6"/>
    <w:rsid w:val="00290F35"/>
    <w:rsid w:val="00291EDC"/>
    <w:rsid w:val="002921AA"/>
    <w:rsid w:val="00293F0C"/>
    <w:rsid w:val="00294306"/>
    <w:rsid w:val="002948E3"/>
    <w:rsid w:val="002A0802"/>
    <w:rsid w:val="002A08E6"/>
    <w:rsid w:val="002A1A80"/>
    <w:rsid w:val="002A44BB"/>
    <w:rsid w:val="002A53C7"/>
    <w:rsid w:val="002B1F18"/>
    <w:rsid w:val="002B4586"/>
    <w:rsid w:val="002B558A"/>
    <w:rsid w:val="002B6BA6"/>
    <w:rsid w:val="002C0989"/>
    <w:rsid w:val="002C0AD7"/>
    <w:rsid w:val="002C3EC5"/>
    <w:rsid w:val="002C435C"/>
    <w:rsid w:val="002C7EE0"/>
    <w:rsid w:val="002D2D18"/>
    <w:rsid w:val="002D4E35"/>
    <w:rsid w:val="002E3ED0"/>
    <w:rsid w:val="002F1691"/>
    <w:rsid w:val="002F2D2B"/>
    <w:rsid w:val="002F31F7"/>
    <w:rsid w:val="002F3397"/>
    <w:rsid w:val="002F3E65"/>
    <w:rsid w:val="002F5A19"/>
    <w:rsid w:val="002F67F8"/>
    <w:rsid w:val="002F6DB8"/>
    <w:rsid w:val="002F7145"/>
    <w:rsid w:val="00300003"/>
    <w:rsid w:val="0030366E"/>
    <w:rsid w:val="00303731"/>
    <w:rsid w:val="003117C3"/>
    <w:rsid w:val="00311EF8"/>
    <w:rsid w:val="00312B49"/>
    <w:rsid w:val="00316930"/>
    <w:rsid w:val="003214C9"/>
    <w:rsid w:val="00322FBD"/>
    <w:rsid w:val="003332A8"/>
    <w:rsid w:val="00335B54"/>
    <w:rsid w:val="00343611"/>
    <w:rsid w:val="0034640D"/>
    <w:rsid w:val="003516C7"/>
    <w:rsid w:val="00351970"/>
    <w:rsid w:val="00352C16"/>
    <w:rsid w:val="00354D1C"/>
    <w:rsid w:val="003577B2"/>
    <w:rsid w:val="0036106A"/>
    <w:rsid w:val="003634BD"/>
    <w:rsid w:val="003644CD"/>
    <w:rsid w:val="0036651C"/>
    <w:rsid w:val="0036779F"/>
    <w:rsid w:val="003678D5"/>
    <w:rsid w:val="00371474"/>
    <w:rsid w:val="003730D1"/>
    <w:rsid w:val="00382EDF"/>
    <w:rsid w:val="00390F48"/>
    <w:rsid w:val="003921F5"/>
    <w:rsid w:val="003927CB"/>
    <w:rsid w:val="00392E71"/>
    <w:rsid w:val="00395746"/>
    <w:rsid w:val="00395FC2"/>
    <w:rsid w:val="003A0A5E"/>
    <w:rsid w:val="003A1083"/>
    <w:rsid w:val="003A3D64"/>
    <w:rsid w:val="003A6470"/>
    <w:rsid w:val="003A7F42"/>
    <w:rsid w:val="003B1B2C"/>
    <w:rsid w:val="003B1C5D"/>
    <w:rsid w:val="003B26DF"/>
    <w:rsid w:val="003B3EF9"/>
    <w:rsid w:val="003B563E"/>
    <w:rsid w:val="003B7737"/>
    <w:rsid w:val="003C0E66"/>
    <w:rsid w:val="003C1D22"/>
    <w:rsid w:val="003C50B3"/>
    <w:rsid w:val="003C59A9"/>
    <w:rsid w:val="003C5B55"/>
    <w:rsid w:val="003D090C"/>
    <w:rsid w:val="003D2D82"/>
    <w:rsid w:val="003D70C3"/>
    <w:rsid w:val="003D74AA"/>
    <w:rsid w:val="003E4C2E"/>
    <w:rsid w:val="003E5BE4"/>
    <w:rsid w:val="003E7887"/>
    <w:rsid w:val="003F2EFB"/>
    <w:rsid w:val="003F2FCA"/>
    <w:rsid w:val="003F3AD7"/>
    <w:rsid w:val="003F5764"/>
    <w:rsid w:val="003F5C64"/>
    <w:rsid w:val="004010B8"/>
    <w:rsid w:val="004013F9"/>
    <w:rsid w:val="00401AB8"/>
    <w:rsid w:val="00403AD9"/>
    <w:rsid w:val="00405F50"/>
    <w:rsid w:val="00407C9C"/>
    <w:rsid w:val="004111B8"/>
    <w:rsid w:val="004124EA"/>
    <w:rsid w:val="00412A72"/>
    <w:rsid w:val="00413E18"/>
    <w:rsid w:val="00414AED"/>
    <w:rsid w:val="004157BA"/>
    <w:rsid w:val="00415F0D"/>
    <w:rsid w:val="00417A33"/>
    <w:rsid w:val="00420E9D"/>
    <w:rsid w:val="00424A73"/>
    <w:rsid w:val="00427935"/>
    <w:rsid w:val="00431406"/>
    <w:rsid w:val="00435CCB"/>
    <w:rsid w:val="004361F4"/>
    <w:rsid w:val="004362A7"/>
    <w:rsid w:val="00436823"/>
    <w:rsid w:val="004419FF"/>
    <w:rsid w:val="00441A5D"/>
    <w:rsid w:val="00444961"/>
    <w:rsid w:val="00446103"/>
    <w:rsid w:val="00450684"/>
    <w:rsid w:val="0045495C"/>
    <w:rsid w:val="00455B6B"/>
    <w:rsid w:val="00456821"/>
    <w:rsid w:val="00460235"/>
    <w:rsid w:val="00460463"/>
    <w:rsid w:val="00460D88"/>
    <w:rsid w:val="00461AC3"/>
    <w:rsid w:val="0046343B"/>
    <w:rsid w:val="0046453F"/>
    <w:rsid w:val="00464EE9"/>
    <w:rsid w:val="0047075E"/>
    <w:rsid w:val="0047324C"/>
    <w:rsid w:val="00475973"/>
    <w:rsid w:val="0047790C"/>
    <w:rsid w:val="004779C7"/>
    <w:rsid w:val="00480649"/>
    <w:rsid w:val="00480BF2"/>
    <w:rsid w:val="004810E8"/>
    <w:rsid w:val="00482030"/>
    <w:rsid w:val="00484CE9"/>
    <w:rsid w:val="00484DA0"/>
    <w:rsid w:val="00495C3C"/>
    <w:rsid w:val="0049739D"/>
    <w:rsid w:val="004A2C80"/>
    <w:rsid w:val="004A3AA2"/>
    <w:rsid w:val="004A7901"/>
    <w:rsid w:val="004B4158"/>
    <w:rsid w:val="004C66C6"/>
    <w:rsid w:val="004C7C45"/>
    <w:rsid w:val="004C7F01"/>
    <w:rsid w:val="004D2031"/>
    <w:rsid w:val="004D419C"/>
    <w:rsid w:val="004D4A0E"/>
    <w:rsid w:val="004D5AF9"/>
    <w:rsid w:val="004E089E"/>
    <w:rsid w:val="004E2396"/>
    <w:rsid w:val="004E24F6"/>
    <w:rsid w:val="004E6BA4"/>
    <w:rsid w:val="004E7688"/>
    <w:rsid w:val="004F34F0"/>
    <w:rsid w:val="004F46A8"/>
    <w:rsid w:val="004F5541"/>
    <w:rsid w:val="004F601D"/>
    <w:rsid w:val="004F6DBB"/>
    <w:rsid w:val="00500026"/>
    <w:rsid w:val="005008D7"/>
    <w:rsid w:val="00500D58"/>
    <w:rsid w:val="00506155"/>
    <w:rsid w:val="005078CD"/>
    <w:rsid w:val="005101CF"/>
    <w:rsid w:val="00510EDC"/>
    <w:rsid w:val="0051130B"/>
    <w:rsid w:val="0051196D"/>
    <w:rsid w:val="00514540"/>
    <w:rsid w:val="00520846"/>
    <w:rsid w:val="00520C69"/>
    <w:rsid w:val="00520E11"/>
    <w:rsid w:val="005239E7"/>
    <w:rsid w:val="005244B4"/>
    <w:rsid w:val="005264D7"/>
    <w:rsid w:val="00534C0A"/>
    <w:rsid w:val="00535E06"/>
    <w:rsid w:val="005364B2"/>
    <w:rsid w:val="00536C5F"/>
    <w:rsid w:val="005476EC"/>
    <w:rsid w:val="005502DC"/>
    <w:rsid w:val="005528BC"/>
    <w:rsid w:val="00552DE1"/>
    <w:rsid w:val="00554B7E"/>
    <w:rsid w:val="00554FF2"/>
    <w:rsid w:val="00555081"/>
    <w:rsid w:val="0056002C"/>
    <w:rsid w:val="00561C01"/>
    <w:rsid w:val="005626A4"/>
    <w:rsid w:val="005648C3"/>
    <w:rsid w:val="005676F9"/>
    <w:rsid w:val="005740C9"/>
    <w:rsid w:val="00574EBD"/>
    <w:rsid w:val="00577BD9"/>
    <w:rsid w:val="00580881"/>
    <w:rsid w:val="00582F53"/>
    <w:rsid w:val="0058380F"/>
    <w:rsid w:val="0058510D"/>
    <w:rsid w:val="00585F33"/>
    <w:rsid w:val="0058673F"/>
    <w:rsid w:val="00592BE5"/>
    <w:rsid w:val="00594018"/>
    <w:rsid w:val="00595027"/>
    <w:rsid w:val="00595C9F"/>
    <w:rsid w:val="00595D2A"/>
    <w:rsid w:val="00596237"/>
    <w:rsid w:val="00597AAF"/>
    <w:rsid w:val="005A2568"/>
    <w:rsid w:val="005A28E5"/>
    <w:rsid w:val="005A2C19"/>
    <w:rsid w:val="005A3DCD"/>
    <w:rsid w:val="005A402E"/>
    <w:rsid w:val="005A468C"/>
    <w:rsid w:val="005A6BAF"/>
    <w:rsid w:val="005A6C32"/>
    <w:rsid w:val="005A6DD2"/>
    <w:rsid w:val="005A7112"/>
    <w:rsid w:val="005A7497"/>
    <w:rsid w:val="005B049E"/>
    <w:rsid w:val="005B19BC"/>
    <w:rsid w:val="005B3E33"/>
    <w:rsid w:val="005B49CE"/>
    <w:rsid w:val="005B732B"/>
    <w:rsid w:val="005B7664"/>
    <w:rsid w:val="005C0702"/>
    <w:rsid w:val="005C1D91"/>
    <w:rsid w:val="005C3310"/>
    <w:rsid w:val="005C3F47"/>
    <w:rsid w:val="005C759E"/>
    <w:rsid w:val="005D0F4B"/>
    <w:rsid w:val="005D3744"/>
    <w:rsid w:val="005D4AD9"/>
    <w:rsid w:val="005D6C09"/>
    <w:rsid w:val="005E0DAB"/>
    <w:rsid w:val="005E358B"/>
    <w:rsid w:val="005E4C4B"/>
    <w:rsid w:val="005F1E56"/>
    <w:rsid w:val="005F6647"/>
    <w:rsid w:val="005F79E4"/>
    <w:rsid w:val="005F7E35"/>
    <w:rsid w:val="00600A5C"/>
    <w:rsid w:val="0060303D"/>
    <w:rsid w:val="00603B6E"/>
    <w:rsid w:val="00604F15"/>
    <w:rsid w:val="00606735"/>
    <w:rsid w:val="00607975"/>
    <w:rsid w:val="00613D86"/>
    <w:rsid w:val="00614E7F"/>
    <w:rsid w:val="00615D3C"/>
    <w:rsid w:val="00620238"/>
    <w:rsid w:val="006202ED"/>
    <w:rsid w:val="00620FFE"/>
    <w:rsid w:val="0062170E"/>
    <w:rsid w:val="00625DE7"/>
    <w:rsid w:val="00625FFF"/>
    <w:rsid w:val="00627AB2"/>
    <w:rsid w:val="006320E0"/>
    <w:rsid w:val="00637E3B"/>
    <w:rsid w:val="006403C2"/>
    <w:rsid w:val="006427D6"/>
    <w:rsid w:val="0064441B"/>
    <w:rsid w:val="0064736C"/>
    <w:rsid w:val="00653EB1"/>
    <w:rsid w:val="00655CA4"/>
    <w:rsid w:val="0065640D"/>
    <w:rsid w:val="00657665"/>
    <w:rsid w:val="0066124E"/>
    <w:rsid w:val="006644E5"/>
    <w:rsid w:val="006649DE"/>
    <w:rsid w:val="00665F7B"/>
    <w:rsid w:val="00671330"/>
    <w:rsid w:val="00671993"/>
    <w:rsid w:val="006736A8"/>
    <w:rsid w:val="006737AB"/>
    <w:rsid w:val="00674A09"/>
    <w:rsid w:val="00675F14"/>
    <w:rsid w:val="00681D22"/>
    <w:rsid w:val="00683DBA"/>
    <w:rsid w:val="006859DE"/>
    <w:rsid w:val="00690B06"/>
    <w:rsid w:val="006931C4"/>
    <w:rsid w:val="00695010"/>
    <w:rsid w:val="00696B76"/>
    <w:rsid w:val="006A2854"/>
    <w:rsid w:val="006A45DF"/>
    <w:rsid w:val="006A6F08"/>
    <w:rsid w:val="006A79B7"/>
    <w:rsid w:val="006B03D7"/>
    <w:rsid w:val="006B0BC7"/>
    <w:rsid w:val="006B10F7"/>
    <w:rsid w:val="006B18F5"/>
    <w:rsid w:val="006B226F"/>
    <w:rsid w:val="006B34E2"/>
    <w:rsid w:val="006C2E0A"/>
    <w:rsid w:val="006C30D1"/>
    <w:rsid w:val="006C314C"/>
    <w:rsid w:val="006C4EB8"/>
    <w:rsid w:val="006C6B93"/>
    <w:rsid w:val="006D2017"/>
    <w:rsid w:val="006D2DB0"/>
    <w:rsid w:val="006D406E"/>
    <w:rsid w:val="006D65E8"/>
    <w:rsid w:val="006E03A9"/>
    <w:rsid w:val="006E1849"/>
    <w:rsid w:val="006E2942"/>
    <w:rsid w:val="006E2AD8"/>
    <w:rsid w:val="006E7F12"/>
    <w:rsid w:val="006F009A"/>
    <w:rsid w:val="006F0EA3"/>
    <w:rsid w:val="006F10C9"/>
    <w:rsid w:val="006F123A"/>
    <w:rsid w:val="006F15BF"/>
    <w:rsid w:val="006F2E90"/>
    <w:rsid w:val="006F5B2E"/>
    <w:rsid w:val="006F79C0"/>
    <w:rsid w:val="00704238"/>
    <w:rsid w:val="00704E7E"/>
    <w:rsid w:val="00710567"/>
    <w:rsid w:val="0071742B"/>
    <w:rsid w:val="0072130C"/>
    <w:rsid w:val="00724712"/>
    <w:rsid w:val="00724B53"/>
    <w:rsid w:val="00731790"/>
    <w:rsid w:val="00733705"/>
    <w:rsid w:val="00740284"/>
    <w:rsid w:val="00742C27"/>
    <w:rsid w:val="007437FB"/>
    <w:rsid w:val="00743A65"/>
    <w:rsid w:val="00746BE4"/>
    <w:rsid w:val="00751751"/>
    <w:rsid w:val="0075179B"/>
    <w:rsid w:val="00751D7A"/>
    <w:rsid w:val="0075725F"/>
    <w:rsid w:val="00761289"/>
    <w:rsid w:val="007618DC"/>
    <w:rsid w:val="0076358F"/>
    <w:rsid w:val="00764140"/>
    <w:rsid w:val="007658B7"/>
    <w:rsid w:val="00766A8C"/>
    <w:rsid w:val="00784405"/>
    <w:rsid w:val="00786371"/>
    <w:rsid w:val="007940B0"/>
    <w:rsid w:val="00795890"/>
    <w:rsid w:val="00796DC6"/>
    <w:rsid w:val="007A009A"/>
    <w:rsid w:val="007A14A7"/>
    <w:rsid w:val="007A171E"/>
    <w:rsid w:val="007A19A7"/>
    <w:rsid w:val="007A25F4"/>
    <w:rsid w:val="007A4406"/>
    <w:rsid w:val="007B24A7"/>
    <w:rsid w:val="007B4242"/>
    <w:rsid w:val="007B6EE3"/>
    <w:rsid w:val="007C10A0"/>
    <w:rsid w:val="007C5B21"/>
    <w:rsid w:val="007D2C1A"/>
    <w:rsid w:val="007D4CBB"/>
    <w:rsid w:val="007D57AB"/>
    <w:rsid w:val="007D671F"/>
    <w:rsid w:val="007E0404"/>
    <w:rsid w:val="007E1199"/>
    <w:rsid w:val="007E257F"/>
    <w:rsid w:val="007E2D72"/>
    <w:rsid w:val="007E38BB"/>
    <w:rsid w:val="007E44B0"/>
    <w:rsid w:val="007E5645"/>
    <w:rsid w:val="007F0EFE"/>
    <w:rsid w:val="007F30C9"/>
    <w:rsid w:val="007F7A1E"/>
    <w:rsid w:val="00800674"/>
    <w:rsid w:val="00807AF7"/>
    <w:rsid w:val="00810832"/>
    <w:rsid w:val="008162BF"/>
    <w:rsid w:val="00820E7D"/>
    <w:rsid w:val="00821934"/>
    <w:rsid w:val="00821EFA"/>
    <w:rsid w:val="00823030"/>
    <w:rsid w:val="00823A99"/>
    <w:rsid w:val="008250D7"/>
    <w:rsid w:val="00825B46"/>
    <w:rsid w:val="0082703A"/>
    <w:rsid w:val="00830119"/>
    <w:rsid w:val="008338C6"/>
    <w:rsid w:val="00834A2C"/>
    <w:rsid w:val="00835989"/>
    <w:rsid w:val="00835A59"/>
    <w:rsid w:val="00841F5E"/>
    <w:rsid w:val="008448F9"/>
    <w:rsid w:val="008456CD"/>
    <w:rsid w:val="00847A6E"/>
    <w:rsid w:val="00854446"/>
    <w:rsid w:val="00854579"/>
    <w:rsid w:val="00854738"/>
    <w:rsid w:val="00857025"/>
    <w:rsid w:val="008615A7"/>
    <w:rsid w:val="008617F0"/>
    <w:rsid w:val="00861E5E"/>
    <w:rsid w:val="00861EB0"/>
    <w:rsid w:val="008643A3"/>
    <w:rsid w:val="00865DB9"/>
    <w:rsid w:val="0086746F"/>
    <w:rsid w:val="0087187D"/>
    <w:rsid w:val="00874BDD"/>
    <w:rsid w:val="00876B6B"/>
    <w:rsid w:val="0088164E"/>
    <w:rsid w:val="00882269"/>
    <w:rsid w:val="00883E32"/>
    <w:rsid w:val="00887034"/>
    <w:rsid w:val="00890C47"/>
    <w:rsid w:val="008916D3"/>
    <w:rsid w:val="00893A3A"/>
    <w:rsid w:val="00897846"/>
    <w:rsid w:val="008A03B2"/>
    <w:rsid w:val="008A3CB1"/>
    <w:rsid w:val="008A53DC"/>
    <w:rsid w:val="008B22FD"/>
    <w:rsid w:val="008B3084"/>
    <w:rsid w:val="008B450B"/>
    <w:rsid w:val="008B5C43"/>
    <w:rsid w:val="008B7FD1"/>
    <w:rsid w:val="008C24BF"/>
    <w:rsid w:val="008C4619"/>
    <w:rsid w:val="008C7E56"/>
    <w:rsid w:val="008D258F"/>
    <w:rsid w:val="008D27A5"/>
    <w:rsid w:val="008D72F1"/>
    <w:rsid w:val="008D7A50"/>
    <w:rsid w:val="008E32B6"/>
    <w:rsid w:val="008F3282"/>
    <w:rsid w:val="008F7AB5"/>
    <w:rsid w:val="00900D42"/>
    <w:rsid w:val="00901289"/>
    <w:rsid w:val="00905535"/>
    <w:rsid w:val="00906372"/>
    <w:rsid w:val="00907752"/>
    <w:rsid w:val="00907F37"/>
    <w:rsid w:val="009170B6"/>
    <w:rsid w:val="009174F1"/>
    <w:rsid w:val="0092083C"/>
    <w:rsid w:val="009210BA"/>
    <w:rsid w:val="00923A75"/>
    <w:rsid w:val="00926847"/>
    <w:rsid w:val="00927F63"/>
    <w:rsid w:val="00930A97"/>
    <w:rsid w:val="00931F0E"/>
    <w:rsid w:val="009339F2"/>
    <w:rsid w:val="00933C48"/>
    <w:rsid w:val="00936A43"/>
    <w:rsid w:val="0094171D"/>
    <w:rsid w:val="00943C77"/>
    <w:rsid w:val="00947706"/>
    <w:rsid w:val="00950078"/>
    <w:rsid w:val="00954B62"/>
    <w:rsid w:val="00956FBD"/>
    <w:rsid w:val="0096185A"/>
    <w:rsid w:val="0096455A"/>
    <w:rsid w:val="00967614"/>
    <w:rsid w:val="00967C20"/>
    <w:rsid w:val="00970EFB"/>
    <w:rsid w:val="009719CC"/>
    <w:rsid w:val="009722DD"/>
    <w:rsid w:val="009726F2"/>
    <w:rsid w:val="0097448D"/>
    <w:rsid w:val="00974E7A"/>
    <w:rsid w:val="00981234"/>
    <w:rsid w:val="00982D3F"/>
    <w:rsid w:val="00982F74"/>
    <w:rsid w:val="00985EA2"/>
    <w:rsid w:val="00985F94"/>
    <w:rsid w:val="009860CC"/>
    <w:rsid w:val="00986F78"/>
    <w:rsid w:val="00987621"/>
    <w:rsid w:val="009917FA"/>
    <w:rsid w:val="009944FD"/>
    <w:rsid w:val="00995C0F"/>
    <w:rsid w:val="009A07F0"/>
    <w:rsid w:val="009A0EF1"/>
    <w:rsid w:val="009A1663"/>
    <w:rsid w:val="009A2FD9"/>
    <w:rsid w:val="009A66FB"/>
    <w:rsid w:val="009B45D4"/>
    <w:rsid w:val="009B7095"/>
    <w:rsid w:val="009C0D6B"/>
    <w:rsid w:val="009C21CF"/>
    <w:rsid w:val="009C2263"/>
    <w:rsid w:val="009C5A2F"/>
    <w:rsid w:val="009D1BD3"/>
    <w:rsid w:val="009D319D"/>
    <w:rsid w:val="009D5A1A"/>
    <w:rsid w:val="009D6E51"/>
    <w:rsid w:val="009D74CB"/>
    <w:rsid w:val="009E2B00"/>
    <w:rsid w:val="009E3E13"/>
    <w:rsid w:val="009E4022"/>
    <w:rsid w:val="009F08DD"/>
    <w:rsid w:val="009F51B6"/>
    <w:rsid w:val="009F571B"/>
    <w:rsid w:val="00A018B6"/>
    <w:rsid w:val="00A03F98"/>
    <w:rsid w:val="00A07901"/>
    <w:rsid w:val="00A0798F"/>
    <w:rsid w:val="00A100A1"/>
    <w:rsid w:val="00A13438"/>
    <w:rsid w:val="00A16825"/>
    <w:rsid w:val="00A245D7"/>
    <w:rsid w:val="00A245D9"/>
    <w:rsid w:val="00A25A4E"/>
    <w:rsid w:val="00A31605"/>
    <w:rsid w:val="00A37AB8"/>
    <w:rsid w:val="00A40D5F"/>
    <w:rsid w:val="00A44124"/>
    <w:rsid w:val="00A53894"/>
    <w:rsid w:val="00A54D71"/>
    <w:rsid w:val="00A554C0"/>
    <w:rsid w:val="00A57F87"/>
    <w:rsid w:val="00A6308D"/>
    <w:rsid w:val="00A6537A"/>
    <w:rsid w:val="00A653C9"/>
    <w:rsid w:val="00A6752D"/>
    <w:rsid w:val="00A703F7"/>
    <w:rsid w:val="00A717C1"/>
    <w:rsid w:val="00A735B2"/>
    <w:rsid w:val="00A76D54"/>
    <w:rsid w:val="00A7728D"/>
    <w:rsid w:val="00A77D2E"/>
    <w:rsid w:val="00A82759"/>
    <w:rsid w:val="00A84713"/>
    <w:rsid w:val="00A84BE0"/>
    <w:rsid w:val="00A8590B"/>
    <w:rsid w:val="00A862EA"/>
    <w:rsid w:val="00A920BE"/>
    <w:rsid w:val="00A935B5"/>
    <w:rsid w:val="00A943E1"/>
    <w:rsid w:val="00AA0C13"/>
    <w:rsid w:val="00AA1E42"/>
    <w:rsid w:val="00AA32A7"/>
    <w:rsid w:val="00AA392C"/>
    <w:rsid w:val="00AA42DA"/>
    <w:rsid w:val="00AA6B11"/>
    <w:rsid w:val="00AA7278"/>
    <w:rsid w:val="00AB1A91"/>
    <w:rsid w:val="00AB2F3B"/>
    <w:rsid w:val="00AB53C7"/>
    <w:rsid w:val="00AB5A32"/>
    <w:rsid w:val="00AC0392"/>
    <w:rsid w:val="00AC4723"/>
    <w:rsid w:val="00AC4B0C"/>
    <w:rsid w:val="00AC7F21"/>
    <w:rsid w:val="00AD1957"/>
    <w:rsid w:val="00AD19C9"/>
    <w:rsid w:val="00AD61CE"/>
    <w:rsid w:val="00AD6C93"/>
    <w:rsid w:val="00AE3AD6"/>
    <w:rsid w:val="00AE4E22"/>
    <w:rsid w:val="00AE5F5E"/>
    <w:rsid w:val="00AF0271"/>
    <w:rsid w:val="00AF0FCA"/>
    <w:rsid w:val="00AF400C"/>
    <w:rsid w:val="00AF542C"/>
    <w:rsid w:val="00AF54A4"/>
    <w:rsid w:val="00B00A37"/>
    <w:rsid w:val="00B0193B"/>
    <w:rsid w:val="00B02B86"/>
    <w:rsid w:val="00B112F8"/>
    <w:rsid w:val="00B128C6"/>
    <w:rsid w:val="00B13FC5"/>
    <w:rsid w:val="00B14E12"/>
    <w:rsid w:val="00B16B14"/>
    <w:rsid w:val="00B17D35"/>
    <w:rsid w:val="00B20254"/>
    <w:rsid w:val="00B21DFD"/>
    <w:rsid w:val="00B22649"/>
    <w:rsid w:val="00B23638"/>
    <w:rsid w:val="00B30E73"/>
    <w:rsid w:val="00B33BD8"/>
    <w:rsid w:val="00B377D6"/>
    <w:rsid w:val="00B443F9"/>
    <w:rsid w:val="00B4525A"/>
    <w:rsid w:val="00B457D3"/>
    <w:rsid w:val="00B46177"/>
    <w:rsid w:val="00B50915"/>
    <w:rsid w:val="00B5100C"/>
    <w:rsid w:val="00B5246C"/>
    <w:rsid w:val="00B540F5"/>
    <w:rsid w:val="00B54242"/>
    <w:rsid w:val="00B54DE1"/>
    <w:rsid w:val="00B55A24"/>
    <w:rsid w:val="00B572D1"/>
    <w:rsid w:val="00B61B07"/>
    <w:rsid w:val="00B666E1"/>
    <w:rsid w:val="00B72340"/>
    <w:rsid w:val="00B725CC"/>
    <w:rsid w:val="00B73BAF"/>
    <w:rsid w:val="00B75FCD"/>
    <w:rsid w:val="00B7720F"/>
    <w:rsid w:val="00B814EA"/>
    <w:rsid w:val="00B81B3D"/>
    <w:rsid w:val="00B82A6C"/>
    <w:rsid w:val="00B83FF5"/>
    <w:rsid w:val="00B84030"/>
    <w:rsid w:val="00B84154"/>
    <w:rsid w:val="00B849A9"/>
    <w:rsid w:val="00B8594C"/>
    <w:rsid w:val="00B87F54"/>
    <w:rsid w:val="00B90010"/>
    <w:rsid w:val="00B91409"/>
    <w:rsid w:val="00B927DF"/>
    <w:rsid w:val="00B93D4B"/>
    <w:rsid w:val="00B95D86"/>
    <w:rsid w:val="00B97ECD"/>
    <w:rsid w:val="00BA1B73"/>
    <w:rsid w:val="00BA2907"/>
    <w:rsid w:val="00BA298D"/>
    <w:rsid w:val="00BA6AC2"/>
    <w:rsid w:val="00BA6F97"/>
    <w:rsid w:val="00BB4397"/>
    <w:rsid w:val="00BC3B44"/>
    <w:rsid w:val="00BC46A0"/>
    <w:rsid w:val="00BC6822"/>
    <w:rsid w:val="00BD3913"/>
    <w:rsid w:val="00BD4001"/>
    <w:rsid w:val="00BD74E1"/>
    <w:rsid w:val="00BE0A98"/>
    <w:rsid w:val="00BE2E83"/>
    <w:rsid w:val="00BE302C"/>
    <w:rsid w:val="00BE373D"/>
    <w:rsid w:val="00BE43A2"/>
    <w:rsid w:val="00BE444A"/>
    <w:rsid w:val="00BE531A"/>
    <w:rsid w:val="00BE6E62"/>
    <w:rsid w:val="00BF0B10"/>
    <w:rsid w:val="00BF113C"/>
    <w:rsid w:val="00BF1A6F"/>
    <w:rsid w:val="00BF29CF"/>
    <w:rsid w:val="00BF412F"/>
    <w:rsid w:val="00BF42ED"/>
    <w:rsid w:val="00BF6FCA"/>
    <w:rsid w:val="00C04D64"/>
    <w:rsid w:val="00C04FA2"/>
    <w:rsid w:val="00C0536A"/>
    <w:rsid w:val="00C05F95"/>
    <w:rsid w:val="00C0644B"/>
    <w:rsid w:val="00C079E2"/>
    <w:rsid w:val="00C115E3"/>
    <w:rsid w:val="00C11FA2"/>
    <w:rsid w:val="00C133ED"/>
    <w:rsid w:val="00C15B64"/>
    <w:rsid w:val="00C165A9"/>
    <w:rsid w:val="00C20A80"/>
    <w:rsid w:val="00C237CA"/>
    <w:rsid w:val="00C23D3A"/>
    <w:rsid w:val="00C25189"/>
    <w:rsid w:val="00C25C76"/>
    <w:rsid w:val="00C30798"/>
    <w:rsid w:val="00C348C9"/>
    <w:rsid w:val="00C34B45"/>
    <w:rsid w:val="00C363B9"/>
    <w:rsid w:val="00C42724"/>
    <w:rsid w:val="00C4703E"/>
    <w:rsid w:val="00C479E6"/>
    <w:rsid w:val="00C50D18"/>
    <w:rsid w:val="00C50E3F"/>
    <w:rsid w:val="00C514A8"/>
    <w:rsid w:val="00C523C6"/>
    <w:rsid w:val="00C530E3"/>
    <w:rsid w:val="00C5430E"/>
    <w:rsid w:val="00C550D4"/>
    <w:rsid w:val="00C605EA"/>
    <w:rsid w:val="00C621A5"/>
    <w:rsid w:val="00C624F9"/>
    <w:rsid w:val="00C6299A"/>
    <w:rsid w:val="00C62A78"/>
    <w:rsid w:val="00C63A4F"/>
    <w:rsid w:val="00C669B6"/>
    <w:rsid w:val="00C67B97"/>
    <w:rsid w:val="00C70E54"/>
    <w:rsid w:val="00C724FE"/>
    <w:rsid w:val="00C74309"/>
    <w:rsid w:val="00C771C8"/>
    <w:rsid w:val="00C81420"/>
    <w:rsid w:val="00C82576"/>
    <w:rsid w:val="00C834F3"/>
    <w:rsid w:val="00C84B3F"/>
    <w:rsid w:val="00C926EA"/>
    <w:rsid w:val="00C958C7"/>
    <w:rsid w:val="00C96B2F"/>
    <w:rsid w:val="00CA6296"/>
    <w:rsid w:val="00CA6BFB"/>
    <w:rsid w:val="00CA794D"/>
    <w:rsid w:val="00CA7B98"/>
    <w:rsid w:val="00CB0469"/>
    <w:rsid w:val="00CB3CEB"/>
    <w:rsid w:val="00CB6DEE"/>
    <w:rsid w:val="00CB7DDB"/>
    <w:rsid w:val="00CB7ED6"/>
    <w:rsid w:val="00CC00B2"/>
    <w:rsid w:val="00CD10A6"/>
    <w:rsid w:val="00CD2764"/>
    <w:rsid w:val="00CD27BD"/>
    <w:rsid w:val="00CD4F87"/>
    <w:rsid w:val="00CD7FFE"/>
    <w:rsid w:val="00CE15D8"/>
    <w:rsid w:val="00CE2FD2"/>
    <w:rsid w:val="00CE4238"/>
    <w:rsid w:val="00CF0E5E"/>
    <w:rsid w:val="00CF2B0B"/>
    <w:rsid w:val="00CF5297"/>
    <w:rsid w:val="00CF5D16"/>
    <w:rsid w:val="00D00991"/>
    <w:rsid w:val="00D009B5"/>
    <w:rsid w:val="00D02A2E"/>
    <w:rsid w:val="00D04B81"/>
    <w:rsid w:val="00D06783"/>
    <w:rsid w:val="00D07FBD"/>
    <w:rsid w:val="00D14F64"/>
    <w:rsid w:val="00D16A58"/>
    <w:rsid w:val="00D207EC"/>
    <w:rsid w:val="00D20B00"/>
    <w:rsid w:val="00D20EF3"/>
    <w:rsid w:val="00D216C3"/>
    <w:rsid w:val="00D235CD"/>
    <w:rsid w:val="00D24893"/>
    <w:rsid w:val="00D259D3"/>
    <w:rsid w:val="00D30287"/>
    <w:rsid w:val="00D3229F"/>
    <w:rsid w:val="00D32DC8"/>
    <w:rsid w:val="00D40199"/>
    <w:rsid w:val="00D41615"/>
    <w:rsid w:val="00D4203A"/>
    <w:rsid w:val="00D4381A"/>
    <w:rsid w:val="00D44E6F"/>
    <w:rsid w:val="00D46717"/>
    <w:rsid w:val="00D512FE"/>
    <w:rsid w:val="00D55144"/>
    <w:rsid w:val="00D558B7"/>
    <w:rsid w:val="00D56C76"/>
    <w:rsid w:val="00D619DC"/>
    <w:rsid w:val="00D646D6"/>
    <w:rsid w:val="00D655D8"/>
    <w:rsid w:val="00D65934"/>
    <w:rsid w:val="00D673C2"/>
    <w:rsid w:val="00D676A8"/>
    <w:rsid w:val="00D70D6E"/>
    <w:rsid w:val="00D727B7"/>
    <w:rsid w:val="00D741A6"/>
    <w:rsid w:val="00D779AE"/>
    <w:rsid w:val="00D814AB"/>
    <w:rsid w:val="00D817BD"/>
    <w:rsid w:val="00D864C6"/>
    <w:rsid w:val="00D94B65"/>
    <w:rsid w:val="00D951A0"/>
    <w:rsid w:val="00DA0DEC"/>
    <w:rsid w:val="00DA2E4C"/>
    <w:rsid w:val="00DA3460"/>
    <w:rsid w:val="00DA54A3"/>
    <w:rsid w:val="00DA6C26"/>
    <w:rsid w:val="00DA6FC8"/>
    <w:rsid w:val="00DA72FA"/>
    <w:rsid w:val="00DB1DDA"/>
    <w:rsid w:val="00DB30DB"/>
    <w:rsid w:val="00DB40DE"/>
    <w:rsid w:val="00DB67C0"/>
    <w:rsid w:val="00DB7BE4"/>
    <w:rsid w:val="00DC02EA"/>
    <w:rsid w:val="00DD1173"/>
    <w:rsid w:val="00DE0024"/>
    <w:rsid w:val="00DE18D5"/>
    <w:rsid w:val="00DE525E"/>
    <w:rsid w:val="00DE5F10"/>
    <w:rsid w:val="00DF19F8"/>
    <w:rsid w:val="00DF2693"/>
    <w:rsid w:val="00DF44C2"/>
    <w:rsid w:val="00DF4845"/>
    <w:rsid w:val="00DF523B"/>
    <w:rsid w:val="00DF5B79"/>
    <w:rsid w:val="00DF68CC"/>
    <w:rsid w:val="00DF7BDA"/>
    <w:rsid w:val="00E019F7"/>
    <w:rsid w:val="00E05F56"/>
    <w:rsid w:val="00E1402B"/>
    <w:rsid w:val="00E162F5"/>
    <w:rsid w:val="00E16756"/>
    <w:rsid w:val="00E209A4"/>
    <w:rsid w:val="00E20E0B"/>
    <w:rsid w:val="00E228E3"/>
    <w:rsid w:val="00E23F39"/>
    <w:rsid w:val="00E24D39"/>
    <w:rsid w:val="00E253B7"/>
    <w:rsid w:val="00E3255F"/>
    <w:rsid w:val="00E33D1E"/>
    <w:rsid w:val="00E40791"/>
    <w:rsid w:val="00E42A74"/>
    <w:rsid w:val="00E4385E"/>
    <w:rsid w:val="00E43B75"/>
    <w:rsid w:val="00E44273"/>
    <w:rsid w:val="00E47277"/>
    <w:rsid w:val="00E47310"/>
    <w:rsid w:val="00E51EB5"/>
    <w:rsid w:val="00E55840"/>
    <w:rsid w:val="00E567B8"/>
    <w:rsid w:val="00E6375D"/>
    <w:rsid w:val="00E6385F"/>
    <w:rsid w:val="00E728AB"/>
    <w:rsid w:val="00E729E8"/>
    <w:rsid w:val="00E74138"/>
    <w:rsid w:val="00E74BC2"/>
    <w:rsid w:val="00E82652"/>
    <w:rsid w:val="00E82ABE"/>
    <w:rsid w:val="00E83084"/>
    <w:rsid w:val="00E844AE"/>
    <w:rsid w:val="00E85A6D"/>
    <w:rsid w:val="00E874E6"/>
    <w:rsid w:val="00E94A09"/>
    <w:rsid w:val="00E95AD2"/>
    <w:rsid w:val="00E9604C"/>
    <w:rsid w:val="00E96EFC"/>
    <w:rsid w:val="00E9713F"/>
    <w:rsid w:val="00E978C1"/>
    <w:rsid w:val="00E97B99"/>
    <w:rsid w:val="00EA2DAC"/>
    <w:rsid w:val="00EA3AE2"/>
    <w:rsid w:val="00EA3F7C"/>
    <w:rsid w:val="00EB0E13"/>
    <w:rsid w:val="00EB0E57"/>
    <w:rsid w:val="00EB2477"/>
    <w:rsid w:val="00EB35D4"/>
    <w:rsid w:val="00EB74D8"/>
    <w:rsid w:val="00EB7E35"/>
    <w:rsid w:val="00EC149D"/>
    <w:rsid w:val="00EC1932"/>
    <w:rsid w:val="00ED0F27"/>
    <w:rsid w:val="00ED0F75"/>
    <w:rsid w:val="00ED2307"/>
    <w:rsid w:val="00ED2D11"/>
    <w:rsid w:val="00ED6658"/>
    <w:rsid w:val="00EE27AC"/>
    <w:rsid w:val="00EE75FE"/>
    <w:rsid w:val="00EF1A43"/>
    <w:rsid w:val="00EF6D78"/>
    <w:rsid w:val="00F0069D"/>
    <w:rsid w:val="00F01698"/>
    <w:rsid w:val="00F01877"/>
    <w:rsid w:val="00F02DB6"/>
    <w:rsid w:val="00F0336D"/>
    <w:rsid w:val="00F03490"/>
    <w:rsid w:val="00F05CA7"/>
    <w:rsid w:val="00F11727"/>
    <w:rsid w:val="00F11D79"/>
    <w:rsid w:val="00F13254"/>
    <w:rsid w:val="00F136A4"/>
    <w:rsid w:val="00F14046"/>
    <w:rsid w:val="00F16301"/>
    <w:rsid w:val="00F16C57"/>
    <w:rsid w:val="00F20E4B"/>
    <w:rsid w:val="00F23F36"/>
    <w:rsid w:val="00F2442A"/>
    <w:rsid w:val="00F261FC"/>
    <w:rsid w:val="00F27510"/>
    <w:rsid w:val="00F320E0"/>
    <w:rsid w:val="00F32C92"/>
    <w:rsid w:val="00F4241B"/>
    <w:rsid w:val="00F469BD"/>
    <w:rsid w:val="00F50BFC"/>
    <w:rsid w:val="00F528AF"/>
    <w:rsid w:val="00F528FC"/>
    <w:rsid w:val="00F539A0"/>
    <w:rsid w:val="00F552A3"/>
    <w:rsid w:val="00F578F1"/>
    <w:rsid w:val="00F57EF4"/>
    <w:rsid w:val="00F60AD8"/>
    <w:rsid w:val="00F6197E"/>
    <w:rsid w:val="00F64415"/>
    <w:rsid w:val="00F659D7"/>
    <w:rsid w:val="00F678B5"/>
    <w:rsid w:val="00F72715"/>
    <w:rsid w:val="00F734D8"/>
    <w:rsid w:val="00F7394D"/>
    <w:rsid w:val="00F80408"/>
    <w:rsid w:val="00F80641"/>
    <w:rsid w:val="00F8385E"/>
    <w:rsid w:val="00F84800"/>
    <w:rsid w:val="00F853E1"/>
    <w:rsid w:val="00F855AD"/>
    <w:rsid w:val="00F866CF"/>
    <w:rsid w:val="00F9075F"/>
    <w:rsid w:val="00F91018"/>
    <w:rsid w:val="00F931B4"/>
    <w:rsid w:val="00F9341A"/>
    <w:rsid w:val="00F93455"/>
    <w:rsid w:val="00F966AB"/>
    <w:rsid w:val="00FA2651"/>
    <w:rsid w:val="00FA2C04"/>
    <w:rsid w:val="00FA32CC"/>
    <w:rsid w:val="00FA43C2"/>
    <w:rsid w:val="00FB3291"/>
    <w:rsid w:val="00FC0133"/>
    <w:rsid w:val="00FC01AF"/>
    <w:rsid w:val="00FC3DDB"/>
    <w:rsid w:val="00FC4B2B"/>
    <w:rsid w:val="00FC5066"/>
    <w:rsid w:val="00FD728A"/>
    <w:rsid w:val="00FE0CD7"/>
    <w:rsid w:val="00FE0D4D"/>
    <w:rsid w:val="00FE42D3"/>
    <w:rsid w:val="00FE43ED"/>
    <w:rsid w:val="00FE5CEE"/>
    <w:rsid w:val="00FE5ED6"/>
    <w:rsid w:val="00FE6FCF"/>
    <w:rsid w:val="00FE7766"/>
    <w:rsid w:val="00FF0A03"/>
    <w:rsid w:val="00FF1126"/>
    <w:rsid w:val="00FF2D3A"/>
    <w:rsid w:val="00FF3355"/>
    <w:rsid w:val="00FF6AAF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43602"/>
  <w15:docId w15:val="{95BDC675-30B0-4C97-A3F2-F1244B2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AB"/>
    <w:pPr>
      <w:spacing w:after="0" w:line="240" w:lineRule="auto"/>
    </w:pPr>
    <w:rPr>
      <w:rFonts w:ascii="Times" w:eastAsia="ＭＳ 明朝" w:hAnsi="Times" w:cs="Times New Roman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qFormat/>
    <w:rsid w:val="00016BFD"/>
    <w:pPr>
      <w:spacing w:before="240"/>
      <w:outlineLvl w:val="0"/>
    </w:pPr>
    <w:rPr>
      <w:rFonts w:ascii="Helvetica" w:hAnsi="Helvetica"/>
      <w:b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9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5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0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EFB"/>
    <w:rPr>
      <w:rFonts w:ascii="Times" w:eastAsia="ＭＳ 明朝" w:hAnsi="Times" w:cs="Times New Roman"/>
      <w:sz w:val="24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970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EFB"/>
    <w:rPr>
      <w:rFonts w:ascii="Times" w:eastAsia="ＭＳ 明朝" w:hAnsi="Times" w:cs="Times New Roman"/>
      <w:sz w:val="24"/>
      <w:szCs w:val="20"/>
      <w:lang w:val="en-US" w:eastAsia="en-US"/>
    </w:rPr>
  </w:style>
  <w:style w:type="character" w:styleId="a8">
    <w:name w:val="Strong"/>
    <w:basedOn w:val="a0"/>
    <w:uiPriority w:val="22"/>
    <w:qFormat/>
    <w:rsid w:val="008643A3"/>
    <w:rPr>
      <w:b/>
      <w:bCs/>
    </w:rPr>
  </w:style>
  <w:style w:type="character" w:customStyle="1" w:styleId="10">
    <w:name w:val="見出し 1 (文字)"/>
    <w:basedOn w:val="a0"/>
    <w:link w:val="1"/>
    <w:rsid w:val="00016BFD"/>
    <w:rPr>
      <w:rFonts w:ascii="Helvetica" w:eastAsia="ＭＳ 明朝" w:hAnsi="Helvetica" w:cs="Times New Roman"/>
      <w:b/>
      <w:sz w:val="24"/>
      <w:szCs w:val="20"/>
      <w:u w:val="single"/>
      <w:lang w:val="en-US" w:eastAsia="en-US"/>
    </w:rPr>
  </w:style>
  <w:style w:type="paragraph" w:customStyle="1" w:styleId="bluebackground">
    <w:name w:val="bluebackground"/>
    <w:basedOn w:val="a"/>
    <w:rsid w:val="005A749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character" w:customStyle="1" w:styleId="30">
    <w:name w:val="見出し 3 (文字)"/>
    <w:basedOn w:val="a0"/>
    <w:link w:val="3"/>
    <w:uiPriority w:val="9"/>
    <w:semiHidden/>
    <w:rsid w:val="005A7497"/>
    <w:rPr>
      <w:rFonts w:asciiTheme="majorHAnsi" w:eastAsiaTheme="majorEastAsia" w:hAnsiTheme="majorHAnsi" w:cstheme="majorBidi"/>
      <w:sz w:val="24"/>
      <w:szCs w:val="20"/>
      <w:lang w:val="en-US" w:eastAsia="en-US"/>
    </w:rPr>
  </w:style>
  <w:style w:type="character" w:customStyle="1" w:styleId="40">
    <w:name w:val="見出し 4 (文字)"/>
    <w:basedOn w:val="a0"/>
    <w:link w:val="4"/>
    <w:uiPriority w:val="9"/>
    <w:semiHidden/>
    <w:rsid w:val="005A7497"/>
    <w:rPr>
      <w:rFonts w:ascii="Times" w:eastAsia="ＭＳ 明朝" w:hAnsi="Times" w:cs="Times New Roman"/>
      <w:b/>
      <w:bCs/>
      <w:sz w:val="24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5A749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A749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character" w:customStyle="1" w:styleId="lightredbackground">
    <w:name w:val="lightredbackground"/>
    <w:basedOn w:val="a0"/>
    <w:rsid w:val="005A7497"/>
  </w:style>
  <w:style w:type="character" w:customStyle="1" w:styleId="apple-style-span">
    <w:name w:val="apple-style-span"/>
    <w:basedOn w:val="a0"/>
    <w:rsid w:val="00405F50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D7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27B7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character" w:styleId="ac">
    <w:name w:val="annotation reference"/>
    <w:basedOn w:val="a0"/>
    <w:uiPriority w:val="99"/>
    <w:semiHidden/>
    <w:unhideWhenUsed/>
    <w:rsid w:val="00CA7B9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7B98"/>
    <w:rPr>
      <w:sz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CA7B98"/>
    <w:rPr>
      <w:rFonts w:ascii="Times" w:eastAsia="ＭＳ 明朝" w:hAnsi="Times" w:cs="Times New Roman"/>
      <w:sz w:val="20"/>
      <w:szCs w:val="20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7B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7B98"/>
    <w:rPr>
      <w:rFonts w:ascii="Times" w:eastAsia="ＭＳ 明朝" w:hAnsi="Times" w:cs="Times New Roman"/>
      <w:b/>
      <w:bCs/>
      <w:sz w:val="20"/>
      <w:szCs w:val="20"/>
      <w:lang w:val="en-US" w:eastAsia="en-US"/>
    </w:rPr>
  </w:style>
  <w:style w:type="paragraph" w:customStyle="1" w:styleId="11">
    <w:name w:val="標準1"/>
    <w:rsid w:val="000B7F63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val="en-US"/>
    </w:rPr>
  </w:style>
  <w:style w:type="character" w:styleId="af1">
    <w:name w:val="Unresolved Mention"/>
    <w:basedOn w:val="a0"/>
    <w:uiPriority w:val="99"/>
    <w:semiHidden/>
    <w:unhideWhenUsed/>
    <w:rsid w:val="00E16756"/>
    <w:rPr>
      <w:color w:val="808080"/>
      <w:shd w:val="clear" w:color="auto" w:fill="E6E6E6"/>
    </w:rPr>
  </w:style>
  <w:style w:type="character" w:styleId="af2">
    <w:name w:val="FollowedHyperlink"/>
    <w:basedOn w:val="a0"/>
    <w:uiPriority w:val="99"/>
    <w:semiHidden/>
    <w:unhideWhenUsed/>
    <w:rsid w:val="00D216C3"/>
    <w:rPr>
      <w:color w:val="800080" w:themeColor="followedHyperlink"/>
      <w:u w:val="single"/>
    </w:rPr>
  </w:style>
  <w:style w:type="character" w:styleId="2">
    <w:name w:val="Intense Reference"/>
    <w:basedOn w:val="a0"/>
    <w:uiPriority w:val="32"/>
    <w:qFormat/>
    <w:rsid w:val="00C165A9"/>
    <w:rPr>
      <w:b/>
      <w:bCs/>
      <w:caps w:val="0"/>
      <w:smallCaps/>
      <w:color w:val="244061" w:themeColor="accent1" w:themeShade="80"/>
      <w:spacing w:val="5"/>
    </w:rPr>
  </w:style>
  <w:style w:type="paragraph" w:styleId="af3">
    <w:name w:val="Body Text"/>
    <w:basedOn w:val="a"/>
    <w:link w:val="af4"/>
    <w:uiPriority w:val="1"/>
    <w:qFormat/>
    <w:rsid w:val="00C523C6"/>
    <w:pPr>
      <w:widowControl w:val="0"/>
      <w:autoSpaceDE w:val="0"/>
      <w:autoSpaceDN w:val="0"/>
      <w:spacing w:line="240" w:lineRule="exact"/>
    </w:pPr>
    <w:rPr>
      <w:rFonts w:ascii="Times New Roman" w:eastAsia="Times New Roman" w:hAnsi="Times New Roman"/>
      <w:sz w:val="22"/>
      <w:szCs w:val="22"/>
    </w:rPr>
  </w:style>
  <w:style w:type="character" w:customStyle="1" w:styleId="af4">
    <w:name w:val="本文 (文字)"/>
    <w:basedOn w:val="a0"/>
    <w:link w:val="af3"/>
    <w:uiPriority w:val="1"/>
    <w:rsid w:val="00C523C6"/>
    <w:rPr>
      <w:rFonts w:ascii="Times New Roman" w:eastAsia="Times New Roman" w:hAnsi="Times New Roman" w:cs="Times New Roman"/>
      <w:lang w:val="en-US" w:eastAsia="en-US"/>
    </w:rPr>
  </w:style>
  <w:style w:type="character" w:customStyle="1" w:styleId="authors">
    <w:name w:val="authors"/>
    <w:basedOn w:val="a0"/>
    <w:rsid w:val="00ED0F27"/>
  </w:style>
  <w:style w:type="character" w:customStyle="1" w:styleId="12">
    <w:name w:val="日付1"/>
    <w:basedOn w:val="a0"/>
    <w:rsid w:val="00ED0F27"/>
  </w:style>
  <w:style w:type="character" w:customStyle="1" w:styleId="arttitle">
    <w:name w:val="art_title"/>
    <w:basedOn w:val="a0"/>
    <w:rsid w:val="00ED0F27"/>
  </w:style>
  <w:style w:type="character" w:customStyle="1" w:styleId="serialtitle">
    <w:name w:val="serial_title"/>
    <w:basedOn w:val="a0"/>
    <w:rsid w:val="00ED0F27"/>
  </w:style>
  <w:style w:type="character" w:customStyle="1" w:styleId="volumeissue">
    <w:name w:val="volume_issue"/>
    <w:basedOn w:val="a0"/>
    <w:rsid w:val="00ED0F27"/>
  </w:style>
  <w:style w:type="character" w:customStyle="1" w:styleId="pagerange">
    <w:name w:val="page_range"/>
    <w:basedOn w:val="a0"/>
    <w:rsid w:val="00ED0F27"/>
  </w:style>
  <w:style w:type="character" w:customStyle="1" w:styleId="doilink">
    <w:name w:val="doi_link"/>
    <w:basedOn w:val="a0"/>
    <w:rsid w:val="00ED0F27"/>
  </w:style>
  <w:style w:type="character" w:customStyle="1" w:styleId="a-size-extra-large">
    <w:name w:val="a-size-extra-large"/>
    <w:basedOn w:val="a0"/>
    <w:rsid w:val="00CE4238"/>
  </w:style>
  <w:style w:type="paragraph" w:styleId="af5">
    <w:name w:val="Bibliography"/>
    <w:basedOn w:val="a"/>
    <w:next w:val="a"/>
    <w:uiPriority w:val="37"/>
    <w:semiHidden/>
    <w:unhideWhenUsed/>
    <w:rsid w:val="004B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sugiyama@gmail.com" TargetMode="External"/><Relationship Id="rId13" Type="http://schemas.openxmlformats.org/officeDocument/2006/relationships/hyperlink" Target="https://search.lib.asu.edu/discovery/fulldisplay?docid=cdi_proquest_miscellaneous_1548636231&amp;context=PC&amp;vid=01ASU_INST:01ASU&amp;lang=en&amp;search_scope=MyInst_and_CI&amp;adaptor=Primo%20Central&amp;tab=Everything&amp;query=any,contains,Complete%20mitochondrial%20genome%20analysis%20of%20indigenous%20populations%20in%20Mexico&amp;sortby=rank&amp;mode=Basic" TargetMode="External"/><Relationship Id="rId18" Type="http://schemas.openxmlformats.org/officeDocument/2006/relationships/hyperlink" Target="http://www.famsi.org/reports/97050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3014460.2017.1358393" TargetMode="External"/><Relationship Id="rId17" Type="http://schemas.openxmlformats.org/officeDocument/2006/relationships/hyperlink" Target="https://teo.asu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pcteotihuacan.org/en/home/" TargetMode="External"/><Relationship Id="rId20" Type="http://schemas.openxmlformats.org/officeDocument/2006/relationships/hyperlink" Target="http://archaeology.la.asu.edu/te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aeology.harvard.edu/event/moses-mesoamerican-archive-and-peabody-museum-conference-above-so-below-cosmic-roa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https://www.academiamh.com.mx/miembros/saburo-sugiyama/" TargetMode="External"/><Relationship Id="rId19" Type="http://schemas.openxmlformats.org/officeDocument/2006/relationships/hyperlink" Target="http://www.for.aichi-pu.ac.jp/~sugiyam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giyama@asu.edu" TargetMode="External"/><Relationship Id="rId14" Type="http://schemas.openxmlformats.org/officeDocument/2006/relationships/hyperlink" Target="https://mayaokayama.wixsite.com/4tomayasimp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A320-586A-4D08-BE79-6C101D2B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27</Pages>
  <Words>14243</Words>
  <Characters>81191</Characters>
  <Application>Microsoft Office Word</Application>
  <DocSecurity>0</DocSecurity>
  <Lines>676</Lines>
  <Paragraphs>190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 Saburo</dc:creator>
  <cp:keywords/>
  <dc:description/>
  <cp:lastModifiedBy>Saburo Sugiyama</cp:lastModifiedBy>
  <cp:revision>20</cp:revision>
  <cp:lastPrinted>2024-10-11T05:51:00Z</cp:lastPrinted>
  <dcterms:created xsi:type="dcterms:W3CDTF">2025-01-16T05:07:00Z</dcterms:created>
  <dcterms:modified xsi:type="dcterms:W3CDTF">2025-01-16T21:12:00Z</dcterms:modified>
</cp:coreProperties>
</file>