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5F62D" w14:textId="77777777" w:rsidR="00C8100C" w:rsidRPr="00890911" w:rsidRDefault="00000000" w:rsidP="001C6F62">
      <w:pPr>
        <w:spacing w:line="300" w:lineRule="exact"/>
        <w:jc w:val="center"/>
        <w:rPr>
          <w:rFonts w:ascii="Times New Roman" w:hAnsi="Times New Roman" w:cs="Times New Roman"/>
          <w:sz w:val="22"/>
          <w:szCs w:val="22"/>
        </w:rPr>
      </w:pPr>
      <w:r>
        <w:rPr>
          <w:rFonts w:ascii="Times New Roman" w:hAnsi="Times New Roman" w:cs="Times New Roman"/>
          <w:b/>
          <w:sz w:val="22"/>
          <w:szCs w:val="22"/>
        </w:rPr>
        <w:pict w14:anchorId="3A942AAF">
          <v:rect id="_x0000_i1025" style="width:468pt;height:2pt" o:hralign="center" o:hrstd="t" o:hrnoshade="t" o:hr="t" fillcolor="black" stroked="f"/>
        </w:pict>
      </w:r>
    </w:p>
    <w:p w14:paraId="2B720267" w14:textId="48550293" w:rsidR="00C8100C" w:rsidRPr="00890911" w:rsidRDefault="00C8100C" w:rsidP="00C8100C">
      <w:pPr>
        <w:spacing w:line="300" w:lineRule="exact"/>
        <w:jc w:val="center"/>
        <w:rPr>
          <w:rFonts w:ascii="Times New Roman" w:hAnsi="Times New Roman" w:cs="Times New Roman"/>
          <w:b/>
          <w:sz w:val="22"/>
          <w:szCs w:val="22"/>
          <w:u w:val="single"/>
        </w:rPr>
      </w:pPr>
      <w:r w:rsidRPr="00890911">
        <w:rPr>
          <w:rFonts w:ascii="Times New Roman" w:hAnsi="Times New Roman" w:cs="Times New Roman"/>
          <w:b/>
          <w:sz w:val="22"/>
          <w:szCs w:val="22"/>
          <w:u w:val="single"/>
        </w:rPr>
        <w:t>CADY BERKEL, Ph.D.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646815" w:rsidRPr="00890911" w14:paraId="63D2C9EA" w14:textId="77777777" w:rsidTr="00646815">
        <w:tc>
          <w:tcPr>
            <w:tcW w:w="9360" w:type="dxa"/>
          </w:tcPr>
          <w:p w14:paraId="592C8277" w14:textId="77777777" w:rsidR="00646815" w:rsidRPr="00890911" w:rsidRDefault="00646815" w:rsidP="0052330F">
            <w:pPr>
              <w:spacing w:line="300" w:lineRule="exact"/>
              <w:jc w:val="center"/>
              <w:rPr>
                <w:rFonts w:ascii="Times New Roman" w:hAnsi="Times New Roman" w:cs="Times New Roman"/>
                <w:sz w:val="22"/>
                <w:szCs w:val="22"/>
              </w:rPr>
            </w:pPr>
            <w:r w:rsidRPr="00890911">
              <w:rPr>
                <w:rFonts w:ascii="Times New Roman" w:hAnsi="Times New Roman" w:cs="Times New Roman"/>
                <w:sz w:val="22"/>
                <w:szCs w:val="22"/>
              </w:rPr>
              <w:t>College of Health Solutions</w:t>
            </w:r>
          </w:p>
        </w:tc>
      </w:tr>
      <w:tr w:rsidR="00646815" w:rsidRPr="00890911" w14:paraId="15C96BB1" w14:textId="77777777" w:rsidTr="00646815">
        <w:tc>
          <w:tcPr>
            <w:tcW w:w="9360" w:type="dxa"/>
          </w:tcPr>
          <w:p w14:paraId="2898EF8D" w14:textId="77777777" w:rsidR="00646815" w:rsidRPr="00890911" w:rsidRDefault="00646815" w:rsidP="0052330F">
            <w:pPr>
              <w:spacing w:line="300" w:lineRule="exact"/>
              <w:jc w:val="center"/>
              <w:rPr>
                <w:rFonts w:ascii="Times New Roman" w:hAnsi="Times New Roman" w:cs="Times New Roman"/>
                <w:sz w:val="22"/>
                <w:szCs w:val="22"/>
              </w:rPr>
            </w:pPr>
            <w:r w:rsidRPr="00890911">
              <w:rPr>
                <w:rFonts w:ascii="Times New Roman" w:hAnsi="Times New Roman" w:cs="Times New Roman"/>
                <w:sz w:val="22"/>
                <w:szCs w:val="22"/>
              </w:rPr>
              <w:t>Arizona State University</w:t>
            </w:r>
          </w:p>
        </w:tc>
      </w:tr>
      <w:tr w:rsidR="00646815" w:rsidRPr="00890911" w14:paraId="3FFA5159" w14:textId="77777777" w:rsidTr="00646815">
        <w:tc>
          <w:tcPr>
            <w:tcW w:w="9360" w:type="dxa"/>
          </w:tcPr>
          <w:p w14:paraId="6B353206" w14:textId="77777777" w:rsidR="00646815" w:rsidRPr="00890911" w:rsidRDefault="00646815" w:rsidP="0052330F">
            <w:pPr>
              <w:spacing w:line="300" w:lineRule="exact"/>
              <w:jc w:val="center"/>
              <w:rPr>
                <w:rFonts w:ascii="Times New Roman" w:hAnsi="Times New Roman" w:cs="Times New Roman"/>
                <w:sz w:val="22"/>
                <w:szCs w:val="22"/>
              </w:rPr>
            </w:pPr>
            <w:r w:rsidRPr="00890911">
              <w:rPr>
                <w:rFonts w:ascii="Times New Roman" w:hAnsi="Times New Roman" w:cs="Times New Roman"/>
                <w:sz w:val="22"/>
                <w:szCs w:val="22"/>
              </w:rPr>
              <w:t xml:space="preserve">425 N 5th St, Phoenix, AZ 85004 </w:t>
            </w:r>
          </w:p>
        </w:tc>
      </w:tr>
      <w:tr w:rsidR="00646815" w:rsidRPr="00890911" w14:paraId="3A28D6CD" w14:textId="77777777" w:rsidTr="00646815">
        <w:tc>
          <w:tcPr>
            <w:tcW w:w="9360" w:type="dxa"/>
          </w:tcPr>
          <w:p w14:paraId="010FA3C5" w14:textId="77777777" w:rsidR="00646815" w:rsidRPr="00890911" w:rsidRDefault="00646815" w:rsidP="0052330F">
            <w:pPr>
              <w:spacing w:line="300" w:lineRule="exact"/>
              <w:jc w:val="center"/>
              <w:rPr>
                <w:rFonts w:ascii="Times New Roman" w:hAnsi="Times New Roman" w:cs="Times New Roman"/>
                <w:b/>
                <w:sz w:val="22"/>
                <w:szCs w:val="22"/>
                <w:u w:val="single"/>
              </w:rPr>
            </w:pPr>
            <w:r w:rsidRPr="00890911">
              <w:rPr>
                <w:rFonts w:ascii="Times New Roman" w:hAnsi="Times New Roman" w:cs="Times New Roman"/>
                <w:sz w:val="22"/>
                <w:szCs w:val="22"/>
              </w:rPr>
              <w:t>Cady.Berkel@asu.edu</w:t>
            </w:r>
          </w:p>
        </w:tc>
      </w:tr>
    </w:tbl>
    <w:p w14:paraId="70380FA8" w14:textId="77777777" w:rsidR="00C8100C" w:rsidRPr="00890911" w:rsidRDefault="00000000" w:rsidP="00C8100C">
      <w:pPr>
        <w:tabs>
          <w:tab w:val="left" w:pos="720"/>
          <w:tab w:val="left" w:pos="1440"/>
          <w:tab w:val="left" w:pos="2160"/>
        </w:tabs>
        <w:spacing w:line="300" w:lineRule="exact"/>
        <w:jc w:val="center"/>
        <w:rPr>
          <w:rFonts w:ascii="Times New Roman" w:hAnsi="Times New Roman" w:cs="Times New Roman"/>
          <w:b/>
          <w:sz w:val="22"/>
          <w:szCs w:val="22"/>
        </w:rPr>
      </w:pPr>
      <w:r>
        <w:rPr>
          <w:rFonts w:ascii="Times New Roman" w:hAnsi="Times New Roman" w:cs="Times New Roman"/>
          <w:b/>
          <w:sz w:val="22"/>
          <w:szCs w:val="22"/>
        </w:rPr>
        <w:pict w14:anchorId="61363BDC">
          <v:rect id="_x0000_i1026" style="width:468pt;height:2pt" o:hralign="center" o:hrstd="t" o:hrnoshade="t" o:hr="t" fillcolor="black" stroked="f"/>
        </w:pict>
      </w:r>
    </w:p>
    <w:p w14:paraId="31BD8257" w14:textId="7AA86930" w:rsidR="00C8100C" w:rsidRPr="00890911" w:rsidRDefault="00C8100C" w:rsidP="00890911">
      <w:pPr>
        <w:pStyle w:val="Heading1"/>
      </w:pPr>
      <w:r w:rsidRPr="00890911">
        <w:t>EDUCATION</w:t>
      </w:r>
    </w:p>
    <w:p w14:paraId="3C089D9C" w14:textId="7F6A7634" w:rsidR="00982738" w:rsidRPr="00890911" w:rsidRDefault="000E7D16">
      <w:pPr>
        <w:rPr>
          <w:rFonts w:ascii="Times New Roman" w:hAnsi="Times New Roman" w:cs="Times New Roman"/>
          <w:sz w:val="22"/>
          <w:szCs w:val="22"/>
        </w:rPr>
      </w:pPr>
      <w:r w:rsidRPr="00890911">
        <w:rPr>
          <w:rFonts w:ascii="Times New Roman" w:hAnsi="Times New Roman" w:cs="Times New Roman"/>
          <w:sz w:val="22"/>
          <w:szCs w:val="22"/>
        </w:rPr>
        <w:t>2006</w:t>
      </w:r>
      <w:r w:rsidRPr="00890911">
        <w:rPr>
          <w:rFonts w:ascii="Times New Roman" w:hAnsi="Times New Roman" w:cs="Times New Roman"/>
          <w:sz w:val="22"/>
          <w:szCs w:val="22"/>
        </w:rPr>
        <w:tab/>
      </w:r>
      <w:r w:rsidRPr="00890911">
        <w:rPr>
          <w:rFonts w:ascii="Times New Roman" w:hAnsi="Times New Roman" w:cs="Times New Roman"/>
          <w:b/>
          <w:bCs/>
          <w:sz w:val="22"/>
          <w:szCs w:val="22"/>
        </w:rPr>
        <w:t>Ph.D.</w:t>
      </w:r>
      <w:r w:rsidR="00982738" w:rsidRPr="00890911">
        <w:rPr>
          <w:rFonts w:ascii="Times New Roman" w:hAnsi="Times New Roman" w:cs="Times New Roman"/>
          <w:b/>
          <w:bCs/>
          <w:sz w:val="22"/>
          <w:szCs w:val="22"/>
        </w:rPr>
        <w:t xml:space="preserve"> in Child </w:t>
      </w:r>
      <w:r w:rsidR="006626DE" w:rsidRPr="00890911">
        <w:rPr>
          <w:rFonts w:ascii="Times New Roman" w:hAnsi="Times New Roman" w:cs="Times New Roman"/>
          <w:b/>
          <w:bCs/>
          <w:sz w:val="22"/>
          <w:szCs w:val="22"/>
        </w:rPr>
        <w:t>&amp;</w:t>
      </w:r>
      <w:r w:rsidR="00982738" w:rsidRPr="00890911">
        <w:rPr>
          <w:rFonts w:ascii="Times New Roman" w:hAnsi="Times New Roman" w:cs="Times New Roman"/>
          <w:b/>
          <w:bCs/>
          <w:sz w:val="22"/>
          <w:szCs w:val="22"/>
        </w:rPr>
        <w:t xml:space="preserve"> Family Development</w:t>
      </w:r>
    </w:p>
    <w:p w14:paraId="31933BDF" w14:textId="77777777" w:rsidR="00982738" w:rsidRPr="00890911" w:rsidRDefault="00982738" w:rsidP="00C41786">
      <w:pPr>
        <w:ind w:firstLine="720"/>
        <w:rPr>
          <w:rFonts w:ascii="Times New Roman" w:hAnsi="Times New Roman" w:cs="Times New Roman"/>
          <w:sz w:val="22"/>
          <w:szCs w:val="22"/>
        </w:rPr>
      </w:pPr>
      <w:r w:rsidRPr="00890911">
        <w:rPr>
          <w:rFonts w:ascii="Times New Roman" w:hAnsi="Times New Roman" w:cs="Times New Roman"/>
          <w:sz w:val="22"/>
          <w:szCs w:val="22"/>
          <w:u w:val="single"/>
        </w:rPr>
        <w:t>University of Georgia</w:t>
      </w:r>
      <w:r w:rsidR="00684395" w:rsidRPr="00890911">
        <w:rPr>
          <w:rFonts w:ascii="Times New Roman" w:hAnsi="Times New Roman" w:cs="Times New Roman"/>
          <w:sz w:val="22"/>
          <w:szCs w:val="22"/>
          <w:u w:val="single"/>
        </w:rPr>
        <w:t>, Athens, GA</w:t>
      </w:r>
    </w:p>
    <w:p w14:paraId="786C9773" w14:textId="66FD9FD7" w:rsidR="0015529A" w:rsidRPr="00890911" w:rsidRDefault="0015529A" w:rsidP="00C41786">
      <w:pPr>
        <w:ind w:firstLine="720"/>
        <w:rPr>
          <w:rFonts w:ascii="Times New Roman" w:hAnsi="Times New Roman" w:cs="Times New Roman"/>
          <w:sz w:val="22"/>
          <w:szCs w:val="22"/>
        </w:rPr>
      </w:pPr>
      <w:r w:rsidRPr="00890911">
        <w:rPr>
          <w:rFonts w:ascii="Times New Roman" w:hAnsi="Times New Roman" w:cs="Times New Roman"/>
          <w:sz w:val="22"/>
          <w:szCs w:val="22"/>
        </w:rPr>
        <w:t>Advisor: Dr. Velma McBride Murry</w:t>
      </w:r>
    </w:p>
    <w:p w14:paraId="78FB14E1" w14:textId="77777777" w:rsidR="00BC7F04" w:rsidRPr="00890911" w:rsidRDefault="00BC7F04" w:rsidP="00C41786">
      <w:pPr>
        <w:ind w:left="720"/>
        <w:rPr>
          <w:rFonts w:ascii="Times New Roman" w:hAnsi="Times New Roman" w:cs="Times New Roman"/>
          <w:sz w:val="22"/>
          <w:szCs w:val="22"/>
        </w:rPr>
      </w:pPr>
      <w:r w:rsidRPr="00890911">
        <w:rPr>
          <w:rFonts w:ascii="Times New Roman" w:hAnsi="Times New Roman" w:cs="Times New Roman"/>
          <w:sz w:val="22"/>
          <w:szCs w:val="22"/>
        </w:rPr>
        <w:t>Dissertation: Evaluating the Strong African American Families Program: A Culturally Competent Preventive Intervention for African American Adolescents</w:t>
      </w:r>
    </w:p>
    <w:p w14:paraId="2F8531F5" w14:textId="02774A64" w:rsidR="00982738" w:rsidRPr="00890911" w:rsidRDefault="00BC7F04">
      <w:pPr>
        <w:rPr>
          <w:rFonts w:ascii="Times New Roman" w:hAnsi="Times New Roman" w:cs="Times New Roman"/>
          <w:b/>
          <w:sz w:val="22"/>
          <w:szCs w:val="22"/>
        </w:rPr>
      </w:pPr>
      <w:r w:rsidRPr="00890911">
        <w:rPr>
          <w:rFonts w:ascii="Times New Roman" w:hAnsi="Times New Roman" w:cs="Times New Roman"/>
          <w:sz w:val="22"/>
          <w:szCs w:val="22"/>
        </w:rPr>
        <w:t>2006</w:t>
      </w:r>
      <w:r w:rsidRPr="00890911">
        <w:rPr>
          <w:rFonts w:ascii="Times New Roman" w:hAnsi="Times New Roman" w:cs="Times New Roman"/>
          <w:sz w:val="22"/>
          <w:szCs w:val="22"/>
        </w:rPr>
        <w:tab/>
      </w:r>
      <w:r w:rsidRPr="00890911">
        <w:rPr>
          <w:rFonts w:ascii="Times New Roman" w:hAnsi="Times New Roman" w:cs="Times New Roman"/>
          <w:b/>
          <w:sz w:val="22"/>
          <w:szCs w:val="22"/>
        </w:rPr>
        <w:t xml:space="preserve">Interdisciplinary Graduate </w:t>
      </w:r>
      <w:r w:rsidR="00982738" w:rsidRPr="00890911">
        <w:rPr>
          <w:rFonts w:ascii="Times New Roman" w:hAnsi="Times New Roman" w:cs="Times New Roman"/>
          <w:b/>
          <w:sz w:val="22"/>
          <w:szCs w:val="22"/>
        </w:rPr>
        <w:t xml:space="preserve">Certificate </w:t>
      </w:r>
      <w:r w:rsidR="00E473E9" w:rsidRPr="00890911">
        <w:rPr>
          <w:rFonts w:ascii="Times New Roman" w:hAnsi="Times New Roman" w:cs="Times New Roman"/>
          <w:b/>
          <w:sz w:val="22"/>
          <w:szCs w:val="22"/>
        </w:rPr>
        <w:t>in Qualitative Research</w:t>
      </w:r>
    </w:p>
    <w:p w14:paraId="23DA4A97" w14:textId="77777777" w:rsidR="00BC7F04" w:rsidRPr="00890911" w:rsidRDefault="00BC7F04" w:rsidP="00C41786">
      <w:pPr>
        <w:ind w:firstLine="720"/>
        <w:rPr>
          <w:rFonts w:ascii="Times New Roman" w:hAnsi="Times New Roman" w:cs="Times New Roman"/>
          <w:sz w:val="22"/>
          <w:szCs w:val="22"/>
          <w:u w:val="single"/>
        </w:rPr>
      </w:pPr>
      <w:r w:rsidRPr="00890911">
        <w:rPr>
          <w:rFonts w:ascii="Times New Roman" w:hAnsi="Times New Roman" w:cs="Times New Roman"/>
          <w:sz w:val="22"/>
          <w:szCs w:val="22"/>
          <w:u w:val="single"/>
        </w:rPr>
        <w:t>University of Georgia, Athens</w:t>
      </w:r>
      <w:r w:rsidR="0050351B" w:rsidRPr="00890911">
        <w:rPr>
          <w:rFonts w:ascii="Times New Roman" w:hAnsi="Times New Roman" w:cs="Times New Roman"/>
          <w:sz w:val="22"/>
          <w:szCs w:val="22"/>
          <w:u w:val="single"/>
        </w:rPr>
        <w:t>,</w:t>
      </w:r>
      <w:r w:rsidRPr="00890911">
        <w:rPr>
          <w:rFonts w:ascii="Times New Roman" w:hAnsi="Times New Roman" w:cs="Times New Roman"/>
          <w:sz w:val="22"/>
          <w:szCs w:val="22"/>
          <w:u w:val="single"/>
        </w:rPr>
        <w:t xml:space="preserve"> GA</w:t>
      </w:r>
    </w:p>
    <w:p w14:paraId="3B086591" w14:textId="09632D6B" w:rsidR="00982738" w:rsidRPr="00890911" w:rsidRDefault="00982738" w:rsidP="00AB7538">
      <w:pPr>
        <w:rPr>
          <w:rFonts w:ascii="Times New Roman" w:hAnsi="Times New Roman" w:cs="Times New Roman"/>
          <w:bCs/>
          <w:i/>
          <w:iCs/>
          <w:sz w:val="22"/>
          <w:szCs w:val="22"/>
        </w:rPr>
      </w:pPr>
      <w:r w:rsidRPr="00890911">
        <w:rPr>
          <w:rFonts w:ascii="Times New Roman" w:hAnsi="Times New Roman" w:cs="Times New Roman"/>
          <w:bCs/>
          <w:sz w:val="22"/>
          <w:szCs w:val="22"/>
        </w:rPr>
        <w:t>1998</w:t>
      </w:r>
      <w:r w:rsidRPr="00890911">
        <w:rPr>
          <w:rFonts w:ascii="Times New Roman" w:hAnsi="Times New Roman" w:cs="Times New Roman"/>
          <w:sz w:val="22"/>
          <w:szCs w:val="22"/>
        </w:rPr>
        <w:tab/>
      </w:r>
      <w:r w:rsidRPr="00890911">
        <w:rPr>
          <w:rFonts w:ascii="Times New Roman" w:hAnsi="Times New Roman" w:cs="Times New Roman"/>
          <w:b/>
          <w:sz w:val="22"/>
          <w:szCs w:val="22"/>
        </w:rPr>
        <w:t>B.A. in Psychology</w:t>
      </w:r>
      <w:r w:rsidRPr="00890911">
        <w:rPr>
          <w:rFonts w:ascii="Times New Roman" w:hAnsi="Times New Roman" w:cs="Times New Roman"/>
          <w:sz w:val="22"/>
          <w:szCs w:val="22"/>
        </w:rPr>
        <w:t xml:space="preserve">, </w:t>
      </w:r>
      <w:r w:rsidR="00456E1B" w:rsidRPr="00890911">
        <w:rPr>
          <w:rFonts w:ascii="Times New Roman" w:hAnsi="Times New Roman" w:cs="Times New Roman"/>
          <w:bCs/>
          <w:i/>
          <w:iCs/>
          <w:sz w:val="22"/>
          <w:szCs w:val="22"/>
        </w:rPr>
        <w:t>Cum Laude</w:t>
      </w:r>
    </w:p>
    <w:p w14:paraId="4C2D4CB5" w14:textId="11E873BF" w:rsidR="00982738" w:rsidRPr="00890911" w:rsidRDefault="00982738" w:rsidP="00C41786">
      <w:pPr>
        <w:ind w:firstLine="720"/>
        <w:rPr>
          <w:rFonts w:ascii="Times New Roman" w:hAnsi="Times New Roman" w:cs="Times New Roman"/>
          <w:sz w:val="22"/>
          <w:szCs w:val="22"/>
          <w:u w:val="single"/>
        </w:rPr>
      </w:pPr>
      <w:proofErr w:type="gramStart"/>
      <w:r w:rsidRPr="00890911">
        <w:rPr>
          <w:rFonts w:ascii="Times New Roman" w:hAnsi="Times New Roman" w:cs="Times New Roman"/>
          <w:sz w:val="22"/>
          <w:szCs w:val="22"/>
          <w:u w:val="single"/>
        </w:rPr>
        <w:t>The George</w:t>
      </w:r>
      <w:proofErr w:type="gramEnd"/>
      <w:r w:rsidRPr="00890911">
        <w:rPr>
          <w:rFonts w:ascii="Times New Roman" w:hAnsi="Times New Roman" w:cs="Times New Roman"/>
          <w:sz w:val="22"/>
          <w:szCs w:val="22"/>
          <w:u w:val="single"/>
        </w:rPr>
        <w:t xml:space="preserve"> Washington University</w:t>
      </w:r>
      <w:r w:rsidR="00684395" w:rsidRPr="00890911">
        <w:rPr>
          <w:rFonts w:ascii="Times New Roman" w:hAnsi="Times New Roman" w:cs="Times New Roman"/>
          <w:sz w:val="22"/>
          <w:szCs w:val="22"/>
          <w:u w:val="single"/>
        </w:rPr>
        <w:t>, Washington, DC</w:t>
      </w:r>
      <w:r w:rsidRPr="00890911">
        <w:rPr>
          <w:rFonts w:ascii="Times New Roman" w:hAnsi="Times New Roman" w:cs="Times New Roman"/>
          <w:sz w:val="22"/>
          <w:szCs w:val="22"/>
          <w:u w:val="single"/>
        </w:rPr>
        <w:t xml:space="preserve"> </w:t>
      </w:r>
    </w:p>
    <w:p w14:paraId="00E49E37" w14:textId="3F6AECF9" w:rsidR="00982738" w:rsidRPr="00890911" w:rsidRDefault="008A7B53" w:rsidP="00C41786">
      <w:pPr>
        <w:ind w:firstLine="720"/>
        <w:rPr>
          <w:rFonts w:ascii="Times New Roman" w:hAnsi="Times New Roman" w:cs="Times New Roman"/>
          <w:sz w:val="22"/>
          <w:szCs w:val="22"/>
        </w:rPr>
      </w:pPr>
      <w:r w:rsidRPr="00890911">
        <w:rPr>
          <w:rFonts w:ascii="Times New Roman" w:hAnsi="Times New Roman" w:cs="Times New Roman"/>
          <w:sz w:val="22"/>
          <w:szCs w:val="22"/>
        </w:rPr>
        <w:t>M</w:t>
      </w:r>
      <w:r w:rsidR="00982738" w:rsidRPr="00890911">
        <w:rPr>
          <w:rFonts w:ascii="Times New Roman" w:hAnsi="Times New Roman" w:cs="Times New Roman"/>
          <w:sz w:val="22"/>
          <w:szCs w:val="22"/>
        </w:rPr>
        <w:t>inor</w:t>
      </w:r>
      <w:r w:rsidRPr="00890911">
        <w:rPr>
          <w:rFonts w:ascii="Times New Roman" w:hAnsi="Times New Roman" w:cs="Times New Roman"/>
          <w:sz w:val="22"/>
          <w:szCs w:val="22"/>
        </w:rPr>
        <w:t>s</w:t>
      </w:r>
      <w:r w:rsidR="00982738" w:rsidRPr="00890911">
        <w:rPr>
          <w:rFonts w:ascii="Times New Roman" w:hAnsi="Times New Roman" w:cs="Times New Roman"/>
          <w:sz w:val="22"/>
          <w:szCs w:val="22"/>
        </w:rPr>
        <w:t xml:space="preserve"> in Criminal Justice and Spanish Literature </w:t>
      </w:r>
    </w:p>
    <w:p w14:paraId="5D964B04" w14:textId="2F09A598" w:rsidR="00982738" w:rsidRPr="00890911" w:rsidRDefault="00982738" w:rsidP="00C41786">
      <w:pPr>
        <w:ind w:firstLine="720"/>
        <w:rPr>
          <w:rFonts w:ascii="Times New Roman" w:hAnsi="Times New Roman" w:cs="Times New Roman"/>
          <w:sz w:val="22"/>
          <w:szCs w:val="22"/>
        </w:rPr>
      </w:pPr>
      <w:r w:rsidRPr="00890911">
        <w:rPr>
          <w:rFonts w:ascii="Times New Roman" w:hAnsi="Times New Roman" w:cs="Times New Roman"/>
          <w:sz w:val="22"/>
          <w:szCs w:val="22"/>
        </w:rPr>
        <w:t>Honors Program in Psychology</w:t>
      </w:r>
    </w:p>
    <w:p w14:paraId="69C8CAA5" w14:textId="77777777" w:rsidR="00D30EAA" w:rsidRPr="00890911" w:rsidRDefault="00D30EAA" w:rsidP="00AB7538">
      <w:pPr>
        <w:rPr>
          <w:rFonts w:ascii="Times New Roman" w:hAnsi="Times New Roman" w:cs="Times New Roman"/>
          <w:sz w:val="22"/>
          <w:szCs w:val="22"/>
        </w:rPr>
      </w:pPr>
    </w:p>
    <w:p w14:paraId="5712FA5A" w14:textId="6AE56A4E" w:rsidR="007A1D23" w:rsidRPr="00890911" w:rsidRDefault="00A33DE9" w:rsidP="00890911">
      <w:pPr>
        <w:pStyle w:val="Heading1"/>
      </w:pPr>
      <w:r w:rsidRPr="00890911">
        <w:t>POSITIONS</w:t>
      </w:r>
    </w:p>
    <w:p w14:paraId="0C90DBE3" w14:textId="509F2C31" w:rsidR="007730C0" w:rsidRPr="00890911" w:rsidRDefault="00BF5DA2" w:rsidP="007730C0">
      <w:pPr>
        <w:rPr>
          <w:rFonts w:ascii="Times New Roman" w:hAnsi="Times New Roman" w:cs="Times New Roman"/>
          <w:b/>
          <w:sz w:val="22"/>
          <w:szCs w:val="22"/>
        </w:rPr>
      </w:pPr>
      <w:r>
        <w:rPr>
          <w:rFonts w:ascii="Times New Roman" w:hAnsi="Times New Roman" w:cs="Times New Roman"/>
          <w:b/>
          <w:sz w:val="22"/>
          <w:szCs w:val="22"/>
        </w:rPr>
        <w:t>8</w:t>
      </w:r>
      <w:r w:rsidR="007730C0">
        <w:rPr>
          <w:rFonts w:ascii="Times New Roman" w:hAnsi="Times New Roman" w:cs="Times New Roman"/>
          <w:b/>
          <w:sz w:val="22"/>
          <w:szCs w:val="22"/>
        </w:rPr>
        <w:t>/2026 - Present</w:t>
      </w:r>
      <w:r w:rsidR="007730C0" w:rsidRPr="00890911">
        <w:rPr>
          <w:rFonts w:ascii="Times New Roman" w:hAnsi="Times New Roman" w:cs="Times New Roman"/>
          <w:b/>
          <w:sz w:val="22"/>
          <w:szCs w:val="22"/>
        </w:rPr>
        <w:tab/>
        <w:t>Professor</w:t>
      </w:r>
    </w:p>
    <w:p w14:paraId="2C503E2D" w14:textId="77777777" w:rsidR="007730C0" w:rsidRPr="00890911" w:rsidRDefault="007730C0" w:rsidP="007730C0">
      <w:pPr>
        <w:ind w:left="2160"/>
        <w:rPr>
          <w:rFonts w:ascii="Times New Roman" w:hAnsi="Times New Roman" w:cs="Times New Roman"/>
          <w:sz w:val="22"/>
          <w:szCs w:val="22"/>
        </w:rPr>
      </w:pPr>
      <w:r w:rsidRPr="00890911">
        <w:rPr>
          <w:rFonts w:ascii="Times New Roman" w:hAnsi="Times New Roman" w:cs="Times New Roman"/>
          <w:sz w:val="22"/>
          <w:szCs w:val="22"/>
        </w:rPr>
        <w:t>College of Health Solutions, Arizona State University, Phoenix, AZ</w:t>
      </w:r>
    </w:p>
    <w:p w14:paraId="20349898" w14:textId="09BBE493" w:rsidR="007A615A" w:rsidRPr="00890911" w:rsidRDefault="00462049" w:rsidP="007A615A">
      <w:pPr>
        <w:rPr>
          <w:rFonts w:ascii="Times New Roman" w:hAnsi="Times New Roman" w:cs="Times New Roman"/>
          <w:b/>
          <w:sz w:val="22"/>
          <w:szCs w:val="22"/>
        </w:rPr>
      </w:pPr>
      <w:r>
        <w:rPr>
          <w:rFonts w:ascii="Times New Roman" w:hAnsi="Times New Roman" w:cs="Times New Roman"/>
          <w:b/>
          <w:sz w:val="22"/>
          <w:szCs w:val="22"/>
        </w:rPr>
        <w:t>8/</w:t>
      </w:r>
      <w:r w:rsidR="007A615A" w:rsidRPr="00890911">
        <w:rPr>
          <w:rFonts w:ascii="Times New Roman" w:hAnsi="Times New Roman" w:cs="Times New Roman"/>
          <w:b/>
          <w:sz w:val="22"/>
          <w:szCs w:val="22"/>
        </w:rPr>
        <w:t>2020</w:t>
      </w:r>
      <w:r w:rsidR="006C2FDA">
        <w:rPr>
          <w:rFonts w:ascii="Times New Roman" w:hAnsi="Times New Roman" w:cs="Times New Roman"/>
          <w:b/>
          <w:sz w:val="22"/>
          <w:szCs w:val="22"/>
        </w:rPr>
        <w:t xml:space="preserve"> </w:t>
      </w:r>
      <w:r w:rsidR="007730C0">
        <w:rPr>
          <w:rFonts w:ascii="Times New Roman" w:hAnsi="Times New Roman" w:cs="Times New Roman"/>
          <w:b/>
          <w:sz w:val="22"/>
          <w:szCs w:val="22"/>
        </w:rPr>
        <w:t>–</w:t>
      </w:r>
      <w:r w:rsidR="006C2FDA">
        <w:rPr>
          <w:rFonts w:ascii="Times New Roman" w:hAnsi="Times New Roman" w:cs="Times New Roman"/>
          <w:b/>
          <w:sz w:val="22"/>
          <w:szCs w:val="22"/>
        </w:rPr>
        <w:t xml:space="preserve"> </w:t>
      </w:r>
      <w:r w:rsidR="00BF5DA2">
        <w:rPr>
          <w:rFonts w:ascii="Times New Roman" w:hAnsi="Times New Roman" w:cs="Times New Roman"/>
          <w:b/>
          <w:sz w:val="22"/>
          <w:szCs w:val="22"/>
        </w:rPr>
        <w:t>7</w:t>
      </w:r>
      <w:r w:rsidR="007730C0">
        <w:rPr>
          <w:rFonts w:ascii="Times New Roman" w:hAnsi="Times New Roman" w:cs="Times New Roman"/>
          <w:b/>
          <w:sz w:val="22"/>
          <w:szCs w:val="22"/>
        </w:rPr>
        <w:t>/2026</w:t>
      </w:r>
      <w:r w:rsidR="007A615A" w:rsidRPr="00890911">
        <w:rPr>
          <w:rFonts w:ascii="Times New Roman" w:hAnsi="Times New Roman" w:cs="Times New Roman"/>
          <w:b/>
          <w:sz w:val="22"/>
          <w:szCs w:val="22"/>
        </w:rPr>
        <w:tab/>
        <w:t>Associate Professor</w:t>
      </w:r>
    </w:p>
    <w:p w14:paraId="1CCEB339" w14:textId="4E2E4F6A" w:rsidR="007A615A" w:rsidRPr="00890911" w:rsidRDefault="002E1C4A" w:rsidP="007A615A">
      <w:pPr>
        <w:ind w:left="2160"/>
        <w:rPr>
          <w:rFonts w:ascii="Times New Roman" w:hAnsi="Times New Roman" w:cs="Times New Roman"/>
          <w:sz w:val="22"/>
          <w:szCs w:val="22"/>
        </w:rPr>
      </w:pPr>
      <w:r w:rsidRPr="00890911">
        <w:rPr>
          <w:rFonts w:ascii="Times New Roman" w:hAnsi="Times New Roman" w:cs="Times New Roman"/>
          <w:sz w:val="22"/>
          <w:szCs w:val="22"/>
        </w:rPr>
        <w:t>College of Health Solutions</w:t>
      </w:r>
      <w:r w:rsidR="007A615A" w:rsidRPr="00890911">
        <w:rPr>
          <w:rFonts w:ascii="Times New Roman" w:hAnsi="Times New Roman" w:cs="Times New Roman"/>
          <w:sz w:val="22"/>
          <w:szCs w:val="22"/>
        </w:rPr>
        <w:t>, Arizona State University, Phoenix, AZ</w:t>
      </w:r>
    </w:p>
    <w:p w14:paraId="422B6A3C" w14:textId="3D171143" w:rsidR="00A02F63" w:rsidRPr="00890911" w:rsidRDefault="00462049" w:rsidP="00A02F63">
      <w:pPr>
        <w:rPr>
          <w:rFonts w:ascii="Times New Roman" w:hAnsi="Times New Roman" w:cs="Times New Roman"/>
          <w:b/>
          <w:sz w:val="22"/>
          <w:szCs w:val="22"/>
        </w:rPr>
      </w:pPr>
      <w:r>
        <w:rPr>
          <w:rFonts w:ascii="Times New Roman" w:hAnsi="Times New Roman" w:cs="Times New Roman"/>
          <w:b/>
          <w:sz w:val="22"/>
          <w:szCs w:val="22"/>
        </w:rPr>
        <w:t>7/</w:t>
      </w:r>
      <w:r w:rsidR="00A02F63" w:rsidRPr="00890911">
        <w:rPr>
          <w:rFonts w:ascii="Times New Roman" w:hAnsi="Times New Roman" w:cs="Times New Roman"/>
          <w:b/>
          <w:sz w:val="22"/>
          <w:szCs w:val="22"/>
        </w:rPr>
        <w:t>2018</w:t>
      </w:r>
      <w:r w:rsidR="006C2FDA" w:rsidRPr="006C2FDA">
        <w:rPr>
          <w:rFonts w:ascii="Times New Roman" w:hAnsi="Times New Roman" w:cs="Times New Roman"/>
          <w:b/>
          <w:sz w:val="22"/>
          <w:szCs w:val="22"/>
        </w:rPr>
        <w:t xml:space="preserve"> </w:t>
      </w:r>
      <w:r>
        <w:rPr>
          <w:rFonts w:ascii="Times New Roman" w:hAnsi="Times New Roman" w:cs="Times New Roman"/>
          <w:b/>
          <w:sz w:val="22"/>
          <w:szCs w:val="22"/>
        </w:rPr>
        <w:t>–</w:t>
      </w:r>
      <w:r w:rsidR="006C2FDA" w:rsidRPr="006C2FDA">
        <w:rPr>
          <w:rFonts w:ascii="Times New Roman" w:hAnsi="Times New Roman" w:cs="Times New Roman"/>
          <w:b/>
          <w:sz w:val="22"/>
          <w:szCs w:val="22"/>
        </w:rPr>
        <w:t xml:space="preserve"> </w:t>
      </w:r>
      <w:r>
        <w:rPr>
          <w:rFonts w:ascii="Times New Roman" w:hAnsi="Times New Roman" w:cs="Times New Roman"/>
          <w:b/>
          <w:sz w:val="22"/>
          <w:szCs w:val="22"/>
        </w:rPr>
        <w:t>7/</w:t>
      </w:r>
      <w:r w:rsidR="007A615A" w:rsidRPr="00890911">
        <w:rPr>
          <w:rFonts w:ascii="Times New Roman" w:hAnsi="Times New Roman" w:cs="Times New Roman"/>
          <w:b/>
          <w:sz w:val="22"/>
          <w:szCs w:val="22"/>
        </w:rPr>
        <w:t>2020</w:t>
      </w:r>
      <w:r w:rsidR="00A02F63" w:rsidRPr="00890911">
        <w:rPr>
          <w:rFonts w:ascii="Times New Roman" w:hAnsi="Times New Roman" w:cs="Times New Roman"/>
          <w:b/>
          <w:sz w:val="22"/>
          <w:szCs w:val="22"/>
        </w:rPr>
        <w:tab/>
        <w:t>Associate Research Professor</w:t>
      </w:r>
    </w:p>
    <w:p w14:paraId="169764E1" w14:textId="49191F22" w:rsidR="00A02F63" w:rsidRPr="00890911" w:rsidRDefault="00CB01E7" w:rsidP="00A02F63">
      <w:pPr>
        <w:ind w:left="2160"/>
        <w:rPr>
          <w:rFonts w:ascii="Times New Roman" w:hAnsi="Times New Roman" w:cs="Times New Roman"/>
          <w:sz w:val="22"/>
          <w:szCs w:val="22"/>
        </w:rPr>
      </w:pPr>
      <w:r w:rsidRPr="00890911">
        <w:rPr>
          <w:rFonts w:ascii="Times New Roman" w:hAnsi="Times New Roman" w:cs="Times New Roman"/>
          <w:sz w:val="22"/>
          <w:szCs w:val="22"/>
        </w:rPr>
        <w:t>REACH Institute</w:t>
      </w:r>
      <w:r w:rsidR="00A02F63" w:rsidRPr="00890911">
        <w:rPr>
          <w:rFonts w:ascii="Times New Roman" w:hAnsi="Times New Roman" w:cs="Times New Roman"/>
          <w:sz w:val="22"/>
          <w:szCs w:val="22"/>
        </w:rPr>
        <w:t>, Arizona State University, Tempe, AZ</w:t>
      </w:r>
    </w:p>
    <w:p w14:paraId="7CB65073" w14:textId="5748CDB7" w:rsidR="00834A91" w:rsidRPr="00890911" w:rsidRDefault="00462049" w:rsidP="00834A91">
      <w:pPr>
        <w:rPr>
          <w:rFonts w:ascii="Times New Roman" w:hAnsi="Times New Roman" w:cs="Times New Roman"/>
          <w:b/>
          <w:sz w:val="22"/>
          <w:szCs w:val="22"/>
        </w:rPr>
      </w:pPr>
      <w:r>
        <w:rPr>
          <w:rFonts w:ascii="Times New Roman" w:hAnsi="Times New Roman" w:cs="Times New Roman"/>
          <w:b/>
          <w:sz w:val="22"/>
          <w:szCs w:val="22"/>
        </w:rPr>
        <w:t>7/</w:t>
      </w:r>
      <w:r w:rsidR="00834A91" w:rsidRPr="00890911">
        <w:rPr>
          <w:rFonts w:ascii="Times New Roman" w:hAnsi="Times New Roman" w:cs="Times New Roman"/>
          <w:b/>
          <w:sz w:val="22"/>
          <w:szCs w:val="22"/>
        </w:rPr>
        <w:t>2013</w:t>
      </w:r>
      <w:r w:rsidR="006C2FDA" w:rsidRPr="006C2FDA">
        <w:rPr>
          <w:rFonts w:ascii="Times New Roman" w:hAnsi="Times New Roman" w:cs="Times New Roman"/>
          <w:b/>
          <w:sz w:val="22"/>
          <w:szCs w:val="22"/>
        </w:rPr>
        <w:t xml:space="preserve"> </w:t>
      </w:r>
      <w:r>
        <w:rPr>
          <w:rFonts w:ascii="Times New Roman" w:hAnsi="Times New Roman" w:cs="Times New Roman"/>
          <w:b/>
          <w:sz w:val="22"/>
          <w:szCs w:val="22"/>
        </w:rPr>
        <w:t>–</w:t>
      </w:r>
      <w:r w:rsidR="006C2FDA" w:rsidRPr="006C2FDA">
        <w:rPr>
          <w:rFonts w:ascii="Times New Roman" w:hAnsi="Times New Roman" w:cs="Times New Roman"/>
          <w:b/>
          <w:sz w:val="22"/>
          <w:szCs w:val="22"/>
        </w:rPr>
        <w:t xml:space="preserve"> </w:t>
      </w:r>
      <w:r>
        <w:rPr>
          <w:rFonts w:ascii="Times New Roman" w:hAnsi="Times New Roman" w:cs="Times New Roman"/>
          <w:b/>
          <w:sz w:val="22"/>
          <w:szCs w:val="22"/>
        </w:rPr>
        <w:t>7/</w:t>
      </w:r>
      <w:r w:rsidR="00A02F63" w:rsidRPr="00890911">
        <w:rPr>
          <w:rFonts w:ascii="Times New Roman" w:hAnsi="Times New Roman" w:cs="Times New Roman"/>
          <w:b/>
          <w:sz w:val="22"/>
          <w:szCs w:val="22"/>
        </w:rPr>
        <w:t>2018</w:t>
      </w:r>
      <w:r w:rsidR="00834A91" w:rsidRPr="00890911">
        <w:rPr>
          <w:rFonts w:ascii="Times New Roman" w:hAnsi="Times New Roman" w:cs="Times New Roman"/>
          <w:b/>
          <w:sz w:val="22"/>
          <w:szCs w:val="22"/>
        </w:rPr>
        <w:tab/>
        <w:t>Assistant Research Professor</w:t>
      </w:r>
    </w:p>
    <w:p w14:paraId="79395232" w14:textId="452FBE0B" w:rsidR="00834A91" w:rsidRPr="00890911" w:rsidRDefault="00CB01E7" w:rsidP="00F72CEC">
      <w:pPr>
        <w:ind w:left="2160"/>
        <w:rPr>
          <w:rFonts w:ascii="Times New Roman" w:hAnsi="Times New Roman" w:cs="Times New Roman"/>
          <w:sz w:val="22"/>
          <w:szCs w:val="22"/>
        </w:rPr>
      </w:pPr>
      <w:r w:rsidRPr="00890911">
        <w:rPr>
          <w:rFonts w:ascii="Times New Roman" w:hAnsi="Times New Roman" w:cs="Times New Roman"/>
          <w:sz w:val="22"/>
          <w:szCs w:val="22"/>
        </w:rPr>
        <w:t>REACH Institute</w:t>
      </w:r>
      <w:r w:rsidR="00F72CEC" w:rsidRPr="00890911">
        <w:rPr>
          <w:rFonts w:ascii="Times New Roman" w:hAnsi="Times New Roman" w:cs="Times New Roman"/>
          <w:sz w:val="22"/>
          <w:szCs w:val="22"/>
        </w:rPr>
        <w:t xml:space="preserve">, </w:t>
      </w:r>
      <w:r w:rsidR="00834A91" w:rsidRPr="00890911">
        <w:rPr>
          <w:rFonts w:ascii="Times New Roman" w:hAnsi="Times New Roman" w:cs="Times New Roman"/>
          <w:sz w:val="22"/>
          <w:szCs w:val="22"/>
        </w:rPr>
        <w:t>Arizona State University, Tempe, AZ</w:t>
      </w:r>
    </w:p>
    <w:p w14:paraId="1483508E" w14:textId="5990C2DF" w:rsidR="00834A91" w:rsidRPr="00890911" w:rsidRDefault="00462049" w:rsidP="00834A91">
      <w:pPr>
        <w:rPr>
          <w:rFonts w:ascii="Times New Roman" w:hAnsi="Times New Roman" w:cs="Times New Roman"/>
          <w:b/>
          <w:sz w:val="22"/>
          <w:szCs w:val="22"/>
        </w:rPr>
      </w:pPr>
      <w:r>
        <w:rPr>
          <w:rFonts w:ascii="Times New Roman" w:hAnsi="Times New Roman" w:cs="Times New Roman"/>
          <w:b/>
          <w:sz w:val="22"/>
          <w:szCs w:val="22"/>
        </w:rPr>
        <w:t>3/</w:t>
      </w:r>
      <w:r w:rsidR="00834A91" w:rsidRPr="00890911">
        <w:rPr>
          <w:rFonts w:ascii="Times New Roman" w:hAnsi="Times New Roman" w:cs="Times New Roman"/>
          <w:b/>
          <w:sz w:val="22"/>
          <w:szCs w:val="22"/>
        </w:rPr>
        <w:t>2011</w:t>
      </w:r>
      <w:r w:rsidR="006C2FDA" w:rsidRPr="006C2FDA">
        <w:rPr>
          <w:rFonts w:ascii="Times New Roman" w:hAnsi="Times New Roman" w:cs="Times New Roman"/>
          <w:b/>
          <w:sz w:val="22"/>
          <w:szCs w:val="22"/>
        </w:rPr>
        <w:t xml:space="preserve"> </w:t>
      </w:r>
      <w:r>
        <w:rPr>
          <w:rFonts w:ascii="Times New Roman" w:hAnsi="Times New Roman" w:cs="Times New Roman"/>
          <w:b/>
          <w:sz w:val="22"/>
          <w:szCs w:val="22"/>
        </w:rPr>
        <w:t>–</w:t>
      </w:r>
      <w:r w:rsidR="006C2FDA" w:rsidRPr="006C2FDA">
        <w:rPr>
          <w:rFonts w:ascii="Times New Roman" w:hAnsi="Times New Roman" w:cs="Times New Roman"/>
          <w:b/>
          <w:sz w:val="22"/>
          <w:szCs w:val="22"/>
        </w:rPr>
        <w:t xml:space="preserve"> </w:t>
      </w:r>
      <w:r>
        <w:rPr>
          <w:rFonts w:ascii="Times New Roman" w:hAnsi="Times New Roman" w:cs="Times New Roman"/>
          <w:b/>
          <w:sz w:val="22"/>
          <w:szCs w:val="22"/>
        </w:rPr>
        <w:t>7/</w:t>
      </w:r>
      <w:r w:rsidR="00834A91" w:rsidRPr="00890911">
        <w:rPr>
          <w:rFonts w:ascii="Times New Roman" w:hAnsi="Times New Roman" w:cs="Times New Roman"/>
          <w:b/>
          <w:sz w:val="22"/>
          <w:szCs w:val="22"/>
        </w:rPr>
        <w:t>2013</w:t>
      </w:r>
      <w:r w:rsidR="00834A91" w:rsidRPr="00890911">
        <w:rPr>
          <w:rFonts w:ascii="Times New Roman" w:hAnsi="Times New Roman" w:cs="Times New Roman"/>
          <w:b/>
          <w:sz w:val="22"/>
          <w:szCs w:val="22"/>
        </w:rPr>
        <w:tab/>
        <w:t>Faculty Research Associate</w:t>
      </w:r>
    </w:p>
    <w:p w14:paraId="0CB60DC3" w14:textId="7B674FD9" w:rsidR="00834A91" w:rsidRPr="00890911" w:rsidRDefault="00834A91" w:rsidP="00C976F5">
      <w:pPr>
        <w:ind w:left="2160"/>
        <w:rPr>
          <w:rFonts w:ascii="Times New Roman" w:hAnsi="Times New Roman" w:cs="Times New Roman"/>
          <w:sz w:val="22"/>
          <w:szCs w:val="22"/>
        </w:rPr>
      </w:pPr>
      <w:r w:rsidRPr="00890911">
        <w:rPr>
          <w:rFonts w:ascii="Times New Roman" w:hAnsi="Times New Roman" w:cs="Times New Roman"/>
          <w:sz w:val="22"/>
          <w:szCs w:val="22"/>
        </w:rPr>
        <w:t>Prevention Research Center, Arizona State University, Tempe, AZ</w:t>
      </w:r>
    </w:p>
    <w:p w14:paraId="49C4F080" w14:textId="09EF69AA" w:rsidR="00C7402A" w:rsidRPr="00890911" w:rsidRDefault="00462049" w:rsidP="00AB7538">
      <w:pPr>
        <w:rPr>
          <w:rFonts w:ascii="Times New Roman" w:hAnsi="Times New Roman" w:cs="Times New Roman"/>
          <w:b/>
          <w:sz w:val="22"/>
          <w:szCs w:val="22"/>
        </w:rPr>
      </w:pPr>
      <w:r>
        <w:rPr>
          <w:rFonts w:ascii="Times New Roman" w:hAnsi="Times New Roman" w:cs="Times New Roman"/>
          <w:b/>
          <w:sz w:val="22"/>
          <w:szCs w:val="22"/>
        </w:rPr>
        <w:t>7/</w:t>
      </w:r>
      <w:r w:rsidR="00C7402A" w:rsidRPr="00890911">
        <w:rPr>
          <w:rFonts w:ascii="Times New Roman" w:hAnsi="Times New Roman" w:cs="Times New Roman"/>
          <w:b/>
          <w:sz w:val="22"/>
          <w:szCs w:val="22"/>
        </w:rPr>
        <w:t>2010</w:t>
      </w:r>
      <w:r w:rsidR="006C2FDA" w:rsidRPr="006C2FDA">
        <w:rPr>
          <w:rFonts w:ascii="Times New Roman" w:hAnsi="Times New Roman" w:cs="Times New Roman"/>
          <w:b/>
          <w:sz w:val="22"/>
          <w:szCs w:val="22"/>
        </w:rPr>
        <w:t xml:space="preserve"> </w:t>
      </w:r>
      <w:r>
        <w:rPr>
          <w:rFonts w:ascii="Times New Roman" w:hAnsi="Times New Roman" w:cs="Times New Roman"/>
          <w:b/>
          <w:sz w:val="22"/>
          <w:szCs w:val="22"/>
        </w:rPr>
        <w:t>–</w:t>
      </w:r>
      <w:r w:rsidR="006C2FDA" w:rsidRPr="006C2FDA">
        <w:rPr>
          <w:rFonts w:ascii="Times New Roman" w:hAnsi="Times New Roman" w:cs="Times New Roman"/>
          <w:b/>
          <w:sz w:val="22"/>
          <w:szCs w:val="22"/>
        </w:rPr>
        <w:t xml:space="preserve"> </w:t>
      </w:r>
      <w:r>
        <w:rPr>
          <w:rFonts w:ascii="Times New Roman" w:hAnsi="Times New Roman" w:cs="Times New Roman"/>
          <w:b/>
          <w:sz w:val="22"/>
          <w:szCs w:val="22"/>
        </w:rPr>
        <w:t>11/</w:t>
      </w:r>
      <w:r w:rsidR="00B72F73" w:rsidRPr="00890911">
        <w:rPr>
          <w:rFonts w:ascii="Times New Roman" w:hAnsi="Times New Roman" w:cs="Times New Roman"/>
          <w:b/>
          <w:sz w:val="22"/>
          <w:szCs w:val="22"/>
        </w:rPr>
        <w:t>2010</w:t>
      </w:r>
      <w:r w:rsidR="00C7402A" w:rsidRPr="00890911">
        <w:rPr>
          <w:rFonts w:ascii="Times New Roman" w:hAnsi="Times New Roman" w:cs="Times New Roman"/>
          <w:b/>
          <w:sz w:val="22"/>
          <w:szCs w:val="22"/>
        </w:rPr>
        <w:tab/>
        <w:t>Research and Evaluation Specialist</w:t>
      </w:r>
    </w:p>
    <w:p w14:paraId="234B3A37" w14:textId="4CA7C650" w:rsidR="00C7402A" w:rsidRPr="00890911" w:rsidRDefault="00C7402A" w:rsidP="00C976F5">
      <w:pPr>
        <w:ind w:left="2160"/>
        <w:rPr>
          <w:rFonts w:ascii="Times New Roman" w:hAnsi="Times New Roman" w:cs="Times New Roman"/>
          <w:sz w:val="22"/>
          <w:szCs w:val="22"/>
        </w:rPr>
      </w:pPr>
      <w:r w:rsidRPr="00890911">
        <w:rPr>
          <w:rFonts w:ascii="Times New Roman" w:hAnsi="Times New Roman" w:cs="Times New Roman"/>
          <w:sz w:val="22"/>
          <w:szCs w:val="22"/>
        </w:rPr>
        <w:t>Pima County Juvenile Court, Tucson, AZ</w:t>
      </w:r>
    </w:p>
    <w:p w14:paraId="15455B74" w14:textId="2C3238CD" w:rsidR="00545B01" w:rsidRPr="00890911" w:rsidRDefault="00462049" w:rsidP="00AB7538">
      <w:pPr>
        <w:rPr>
          <w:rFonts w:ascii="Times New Roman" w:hAnsi="Times New Roman" w:cs="Times New Roman"/>
          <w:b/>
          <w:sz w:val="22"/>
          <w:szCs w:val="22"/>
        </w:rPr>
      </w:pPr>
      <w:r>
        <w:rPr>
          <w:rFonts w:ascii="Times New Roman" w:hAnsi="Times New Roman" w:cs="Times New Roman"/>
          <w:b/>
          <w:sz w:val="22"/>
          <w:szCs w:val="22"/>
        </w:rPr>
        <w:t>12/</w:t>
      </w:r>
      <w:r w:rsidR="00545B01" w:rsidRPr="00890911">
        <w:rPr>
          <w:rFonts w:ascii="Times New Roman" w:hAnsi="Times New Roman" w:cs="Times New Roman"/>
          <w:b/>
          <w:sz w:val="22"/>
          <w:szCs w:val="22"/>
        </w:rPr>
        <w:t>2007</w:t>
      </w:r>
      <w:r w:rsidR="006C2FDA" w:rsidRPr="006C2FDA">
        <w:rPr>
          <w:rFonts w:ascii="Times New Roman" w:hAnsi="Times New Roman" w:cs="Times New Roman"/>
          <w:b/>
          <w:sz w:val="22"/>
          <w:szCs w:val="22"/>
        </w:rPr>
        <w:t xml:space="preserve"> </w:t>
      </w:r>
      <w:r>
        <w:rPr>
          <w:rFonts w:ascii="Times New Roman" w:hAnsi="Times New Roman" w:cs="Times New Roman"/>
          <w:b/>
          <w:sz w:val="22"/>
          <w:szCs w:val="22"/>
        </w:rPr>
        <w:t>–</w:t>
      </w:r>
      <w:r w:rsidR="006C2FDA" w:rsidRPr="006C2FDA">
        <w:rPr>
          <w:rFonts w:ascii="Times New Roman" w:hAnsi="Times New Roman" w:cs="Times New Roman"/>
          <w:b/>
          <w:sz w:val="22"/>
          <w:szCs w:val="22"/>
        </w:rPr>
        <w:t xml:space="preserve"> </w:t>
      </w:r>
      <w:r>
        <w:rPr>
          <w:rFonts w:ascii="Times New Roman" w:hAnsi="Times New Roman" w:cs="Times New Roman"/>
          <w:b/>
          <w:sz w:val="22"/>
          <w:szCs w:val="22"/>
        </w:rPr>
        <w:t>6/</w:t>
      </w:r>
      <w:r w:rsidR="00C7402A" w:rsidRPr="00890911">
        <w:rPr>
          <w:rFonts w:ascii="Times New Roman" w:hAnsi="Times New Roman" w:cs="Times New Roman"/>
          <w:b/>
          <w:sz w:val="22"/>
          <w:szCs w:val="22"/>
        </w:rPr>
        <w:t>2010</w:t>
      </w:r>
      <w:r w:rsidR="00545B01" w:rsidRPr="00890911">
        <w:rPr>
          <w:rFonts w:ascii="Times New Roman" w:hAnsi="Times New Roman" w:cs="Times New Roman"/>
          <w:b/>
          <w:sz w:val="22"/>
          <w:szCs w:val="22"/>
        </w:rPr>
        <w:tab/>
      </w:r>
      <w:r w:rsidR="00207B53" w:rsidRPr="00890911">
        <w:rPr>
          <w:rFonts w:ascii="Times New Roman" w:hAnsi="Times New Roman" w:cs="Times New Roman"/>
          <w:b/>
          <w:sz w:val="22"/>
          <w:szCs w:val="22"/>
        </w:rPr>
        <w:t xml:space="preserve">NIMH </w:t>
      </w:r>
      <w:r w:rsidR="00FF1DED" w:rsidRPr="00890911">
        <w:rPr>
          <w:rFonts w:ascii="Times New Roman" w:hAnsi="Times New Roman" w:cs="Times New Roman"/>
          <w:b/>
          <w:sz w:val="22"/>
          <w:szCs w:val="22"/>
        </w:rPr>
        <w:t xml:space="preserve">T32 </w:t>
      </w:r>
      <w:r w:rsidR="00D9725F" w:rsidRPr="00890911">
        <w:rPr>
          <w:rFonts w:ascii="Times New Roman" w:hAnsi="Times New Roman" w:cs="Times New Roman"/>
          <w:b/>
          <w:sz w:val="22"/>
          <w:szCs w:val="22"/>
        </w:rPr>
        <w:t>Post</w:t>
      </w:r>
      <w:r w:rsidR="00FE6D0D" w:rsidRPr="00890911">
        <w:rPr>
          <w:rFonts w:ascii="Times New Roman" w:hAnsi="Times New Roman" w:cs="Times New Roman"/>
          <w:b/>
          <w:sz w:val="22"/>
          <w:szCs w:val="22"/>
        </w:rPr>
        <w:t>d</w:t>
      </w:r>
      <w:r w:rsidR="00D9725F" w:rsidRPr="00890911">
        <w:rPr>
          <w:rFonts w:ascii="Times New Roman" w:hAnsi="Times New Roman" w:cs="Times New Roman"/>
          <w:b/>
          <w:sz w:val="22"/>
          <w:szCs w:val="22"/>
        </w:rPr>
        <w:t>octoral Fellow in Prevention Research</w:t>
      </w:r>
    </w:p>
    <w:p w14:paraId="20D2225F" w14:textId="5E915FB9" w:rsidR="00545B01" w:rsidRPr="00890911" w:rsidRDefault="00545B01" w:rsidP="00C976F5">
      <w:pPr>
        <w:ind w:left="2160"/>
        <w:rPr>
          <w:rFonts w:ascii="Times New Roman" w:hAnsi="Times New Roman" w:cs="Times New Roman"/>
          <w:sz w:val="22"/>
          <w:szCs w:val="22"/>
        </w:rPr>
      </w:pPr>
      <w:r w:rsidRPr="00890911">
        <w:rPr>
          <w:rFonts w:ascii="Times New Roman" w:hAnsi="Times New Roman" w:cs="Times New Roman"/>
          <w:sz w:val="22"/>
          <w:szCs w:val="22"/>
        </w:rPr>
        <w:t>Prevention Research Center, Arizona State University, Tempe, AZ</w:t>
      </w:r>
    </w:p>
    <w:p w14:paraId="3B7D8A36" w14:textId="79023627" w:rsidR="00345DA5" w:rsidRPr="00890911" w:rsidRDefault="00462049" w:rsidP="00345DA5">
      <w:pPr>
        <w:tabs>
          <w:tab w:val="left" w:pos="720"/>
          <w:tab w:val="left" w:pos="1440"/>
          <w:tab w:val="left" w:pos="2160"/>
        </w:tabs>
        <w:ind w:left="2160" w:hanging="2160"/>
        <w:rPr>
          <w:rFonts w:ascii="Times New Roman" w:hAnsi="Times New Roman" w:cs="Times New Roman"/>
          <w:b/>
          <w:sz w:val="22"/>
          <w:szCs w:val="22"/>
        </w:rPr>
      </w:pPr>
      <w:r>
        <w:rPr>
          <w:rFonts w:ascii="Times New Roman" w:hAnsi="Times New Roman" w:cs="Times New Roman"/>
          <w:b/>
          <w:sz w:val="22"/>
          <w:szCs w:val="22"/>
        </w:rPr>
        <w:t>9/</w:t>
      </w:r>
      <w:r w:rsidR="00345DA5" w:rsidRPr="00890911">
        <w:rPr>
          <w:rFonts w:ascii="Times New Roman" w:hAnsi="Times New Roman" w:cs="Times New Roman"/>
          <w:b/>
          <w:sz w:val="22"/>
          <w:szCs w:val="22"/>
        </w:rPr>
        <w:t>2007</w:t>
      </w:r>
      <w:r w:rsidR="006C2FDA" w:rsidRPr="006C2FDA">
        <w:rPr>
          <w:rFonts w:ascii="Times New Roman" w:hAnsi="Times New Roman" w:cs="Times New Roman"/>
          <w:b/>
          <w:sz w:val="22"/>
          <w:szCs w:val="22"/>
        </w:rPr>
        <w:t xml:space="preserve"> </w:t>
      </w:r>
      <w:r>
        <w:rPr>
          <w:rFonts w:ascii="Times New Roman" w:hAnsi="Times New Roman" w:cs="Times New Roman"/>
          <w:b/>
          <w:sz w:val="22"/>
          <w:szCs w:val="22"/>
        </w:rPr>
        <w:t>–</w:t>
      </w:r>
      <w:r w:rsidR="006C2FDA" w:rsidRPr="006C2FDA">
        <w:rPr>
          <w:rFonts w:ascii="Times New Roman" w:hAnsi="Times New Roman" w:cs="Times New Roman"/>
          <w:b/>
          <w:sz w:val="22"/>
          <w:szCs w:val="22"/>
        </w:rPr>
        <w:t xml:space="preserve"> </w:t>
      </w:r>
      <w:r>
        <w:rPr>
          <w:rFonts w:ascii="Times New Roman" w:hAnsi="Times New Roman" w:cs="Times New Roman"/>
          <w:b/>
          <w:sz w:val="22"/>
          <w:szCs w:val="22"/>
        </w:rPr>
        <w:t>12/</w:t>
      </w:r>
      <w:r w:rsidR="00545B01" w:rsidRPr="00890911">
        <w:rPr>
          <w:rFonts w:ascii="Times New Roman" w:hAnsi="Times New Roman" w:cs="Times New Roman"/>
          <w:b/>
          <w:sz w:val="22"/>
          <w:szCs w:val="22"/>
        </w:rPr>
        <w:t>2007</w:t>
      </w:r>
      <w:r w:rsidR="00345DA5" w:rsidRPr="00890911">
        <w:rPr>
          <w:rFonts w:ascii="Times New Roman" w:hAnsi="Times New Roman" w:cs="Times New Roman"/>
          <w:b/>
          <w:sz w:val="22"/>
          <w:szCs w:val="22"/>
        </w:rPr>
        <w:tab/>
      </w:r>
      <w:bookmarkStart w:id="0" w:name="OLE_LINK5"/>
      <w:bookmarkStart w:id="1" w:name="OLE_LINK6"/>
      <w:r w:rsidR="00345DA5" w:rsidRPr="00890911">
        <w:rPr>
          <w:rFonts w:ascii="Times New Roman" w:hAnsi="Times New Roman" w:cs="Times New Roman"/>
          <w:b/>
          <w:sz w:val="22"/>
          <w:szCs w:val="22"/>
        </w:rPr>
        <w:t>Oak Ridge Institute for Science &amp; Education (ORISE) Fellow</w:t>
      </w:r>
      <w:bookmarkEnd w:id="0"/>
      <w:bookmarkEnd w:id="1"/>
    </w:p>
    <w:p w14:paraId="5A2BFC9A" w14:textId="5E91DD7D" w:rsidR="00345DA5" w:rsidRPr="00890911" w:rsidRDefault="00345DA5" w:rsidP="00C976F5">
      <w:pPr>
        <w:ind w:left="2160"/>
        <w:rPr>
          <w:rFonts w:ascii="Times New Roman" w:hAnsi="Times New Roman" w:cs="Times New Roman"/>
          <w:sz w:val="22"/>
          <w:szCs w:val="22"/>
        </w:rPr>
      </w:pPr>
      <w:r w:rsidRPr="00890911">
        <w:rPr>
          <w:rFonts w:ascii="Times New Roman" w:hAnsi="Times New Roman" w:cs="Times New Roman"/>
          <w:sz w:val="22"/>
          <w:szCs w:val="22"/>
        </w:rPr>
        <w:t xml:space="preserve">Centers for Disease Control </w:t>
      </w:r>
      <w:r w:rsidR="00906848" w:rsidRPr="00890911">
        <w:rPr>
          <w:rFonts w:ascii="Times New Roman" w:hAnsi="Times New Roman" w:cs="Times New Roman"/>
          <w:sz w:val="22"/>
          <w:szCs w:val="22"/>
        </w:rPr>
        <w:t>&amp;</w:t>
      </w:r>
      <w:r w:rsidRPr="00890911">
        <w:rPr>
          <w:rFonts w:ascii="Times New Roman" w:hAnsi="Times New Roman" w:cs="Times New Roman"/>
          <w:sz w:val="22"/>
          <w:szCs w:val="22"/>
        </w:rPr>
        <w:t xml:space="preserve"> Prevention, Atlanta, GA</w:t>
      </w:r>
    </w:p>
    <w:p w14:paraId="18340C16" w14:textId="536F5030" w:rsidR="00ED2D98" w:rsidRPr="00890911" w:rsidRDefault="00462049" w:rsidP="00EB3864">
      <w:pPr>
        <w:tabs>
          <w:tab w:val="left" w:pos="720"/>
          <w:tab w:val="left" w:pos="1440"/>
          <w:tab w:val="left" w:pos="2160"/>
        </w:tabs>
        <w:ind w:left="2160" w:hanging="2160"/>
        <w:rPr>
          <w:rFonts w:ascii="Times New Roman" w:hAnsi="Times New Roman" w:cs="Times New Roman"/>
          <w:sz w:val="22"/>
          <w:szCs w:val="22"/>
        </w:rPr>
      </w:pPr>
      <w:r>
        <w:rPr>
          <w:rFonts w:ascii="Times New Roman" w:hAnsi="Times New Roman" w:cs="Times New Roman"/>
          <w:b/>
          <w:sz w:val="22"/>
          <w:szCs w:val="22"/>
        </w:rPr>
        <w:t>9/</w:t>
      </w:r>
      <w:r w:rsidR="00ED2D98" w:rsidRPr="00890911">
        <w:rPr>
          <w:rFonts w:ascii="Times New Roman" w:hAnsi="Times New Roman" w:cs="Times New Roman"/>
          <w:b/>
          <w:sz w:val="22"/>
          <w:szCs w:val="22"/>
        </w:rPr>
        <w:t>2006</w:t>
      </w:r>
      <w:r w:rsidR="006C2FDA" w:rsidRPr="006C2FDA">
        <w:rPr>
          <w:rFonts w:ascii="Times New Roman" w:hAnsi="Times New Roman" w:cs="Times New Roman"/>
          <w:b/>
          <w:sz w:val="22"/>
          <w:szCs w:val="22"/>
        </w:rPr>
        <w:t xml:space="preserve"> </w:t>
      </w:r>
      <w:r>
        <w:rPr>
          <w:rFonts w:ascii="Times New Roman" w:hAnsi="Times New Roman" w:cs="Times New Roman"/>
          <w:b/>
          <w:sz w:val="22"/>
          <w:szCs w:val="22"/>
        </w:rPr>
        <w:t>–</w:t>
      </w:r>
      <w:r w:rsidR="006C2FDA" w:rsidRPr="006C2FDA">
        <w:rPr>
          <w:rFonts w:ascii="Times New Roman" w:hAnsi="Times New Roman" w:cs="Times New Roman"/>
          <w:b/>
          <w:sz w:val="22"/>
          <w:szCs w:val="22"/>
        </w:rPr>
        <w:t xml:space="preserve"> </w:t>
      </w:r>
      <w:r>
        <w:rPr>
          <w:rFonts w:ascii="Times New Roman" w:hAnsi="Times New Roman" w:cs="Times New Roman"/>
          <w:b/>
          <w:sz w:val="22"/>
          <w:szCs w:val="22"/>
        </w:rPr>
        <w:t>9/</w:t>
      </w:r>
      <w:r w:rsidR="00345DA5" w:rsidRPr="00890911">
        <w:rPr>
          <w:rFonts w:ascii="Times New Roman" w:hAnsi="Times New Roman" w:cs="Times New Roman"/>
          <w:b/>
          <w:sz w:val="22"/>
          <w:szCs w:val="22"/>
        </w:rPr>
        <w:t>2007</w:t>
      </w:r>
      <w:r w:rsidR="00ED2D98" w:rsidRPr="00890911">
        <w:rPr>
          <w:rFonts w:ascii="Times New Roman" w:hAnsi="Times New Roman" w:cs="Times New Roman"/>
          <w:b/>
          <w:sz w:val="22"/>
          <w:szCs w:val="22"/>
        </w:rPr>
        <w:tab/>
      </w:r>
      <w:r w:rsidR="00EB3864" w:rsidRPr="00890911">
        <w:rPr>
          <w:rFonts w:ascii="Times New Roman" w:hAnsi="Times New Roman" w:cs="Times New Roman"/>
          <w:b/>
          <w:sz w:val="22"/>
          <w:szCs w:val="22"/>
        </w:rPr>
        <w:t xml:space="preserve">Association for Prevention Teaching &amp; Research </w:t>
      </w:r>
      <w:r w:rsidR="00A3147B" w:rsidRPr="00890911">
        <w:rPr>
          <w:rFonts w:ascii="Times New Roman" w:hAnsi="Times New Roman" w:cs="Times New Roman"/>
          <w:b/>
          <w:sz w:val="22"/>
          <w:szCs w:val="22"/>
        </w:rPr>
        <w:t xml:space="preserve">(APTR) </w:t>
      </w:r>
      <w:r w:rsidR="00ED2D98" w:rsidRPr="00890911">
        <w:rPr>
          <w:rFonts w:ascii="Times New Roman" w:hAnsi="Times New Roman" w:cs="Times New Roman"/>
          <w:b/>
          <w:sz w:val="22"/>
          <w:szCs w:val="22"/>
        </w:rPr>
        <w:t>Post</w:t>
      </w:r>
      <w:r w:rsidR="00FE6D0D" w:rsidRPr="00890911">
        <w:rPr>
          <w:rFonts w:ascii="Times New Roman" w:hAnsi="Times New Roman" w:cs="Times New Roman"/>
          <w:b/>
          <w:sz w:val="22"/>
          <w:szCs w:val="22"/>
        </w:rPr>
        <w:t>d</w:t>
      </w:r>
      <w:r w:rsidR="00ED2D98" w:rsidRPr="00890911">
        <w:rPr>
          <w:rFonts w:ascii="Times New Roman" w:hAnsi="Times New Roman" w:cs="Times New Roman"/>
          <w:b/>
          <w:sz w:val="22"/>
          <w:szCs w:val="22"/>
        </w:rPr>
        <w:t>octoral Fellow</w:t>
      </w:r>
      <w:r w:rsidR="000A601E" w:rsidRPr="00890911">
        <w:rPr>
          <w:rFonts w:ascii="Times New Roman" w:hAnsi="Times New Roman" w:cs="Times New Roman"/>
          <w:b/>
          <w:sz w:val="22"/>
          <w:szCs w:val="22"/>
        </w:rPr>
        <w:t xml:space="preserve"> in STD Prevention</w:t>
      </w:r>
    </w:p>
    <w:p w14:paraId="35A3ACAD" w14:textId="136E8BEA" w:rsidR="00ED2D98" w:rsidRPr="00890911" w:rsidRDefault="00ED2D98" w:rsidP="00C976F5">
      <w:pPr>
        <w:ind w:left="2160"/>
        <w:rPr>
          <w:rFonts w:ascii="Times New Roman" w:hAnsi="Times New Roman" w:cs="Times New Roman"/>
          <w:sz w:val="22"/>
          <w:szCs w:val="22"/>
        </w:rPr>
      </w:pPr>
      <w:r w:rsidRPr="00890911">
        <w:rPr>
          <w:rFonts w:ascii="Times New Roman" w:hAnsi="Times New Roman" w:cs="Times New Roman"/>
          <w:sz w:val="22"/>
          <w:szCs w:val="22"/>
        </w:rPr>
        <w:t xml:space="preserve">Centers for Disease Control </w:t>
      </w:r>
      <w:r w:rsidR="00906848" w:rsidRPr="00890911">
        <w:rPr>
          <w:rFonts w:ascii="Times New Roman" w:hAnsi="Times New Roman" w:cs="Times New Roman"/>
          <w:sz w:val="22"/>
          <w:szCs w:val="22"/>
        </w:rPr>
        <w:t>&amp;</w:t>
      </w:r>
      <w:r w:rsidRPr="00890911">
        <w:rPr>
          <w:rFonts w:ascii="Times New Roman" w:hAnsi="Times New Roman" w:cs="Times New Roman"/>
          <w:sz w:val="22"/>
          <w:szCs w:val="22"/>
        </w:rPr>
        <w:t xml:space="preserve"> Prevention, Atlanta, GA</w:t>
      </w:r>
    </w:p>
    <w:p w14:paraId="09C3A3A4" w14:textId="77777777" w:rsidR="00317178" w:rsidRPr="00890911" w:rsidRDefault="00317178" w:rsidP="00680CBA">
      <w:pPr>
        <w:rPr>
          <w:rFonts w:ascii="Times New Roman" w:hAnsi="Times New Roman" w:cs="Times New Roman"/>
          <w:b/>
          <w:bCs/>
          <w:sz w:val="22"/>
          <w:szCs w:val="22"/>
        </w:rPr>
      </w:pPr>
    </w:p>
    <w:p w14:paraId="78ADE8F0" w14:textId="36F23AB4" w:rsidR="00A34F73" w:rsidRPr="00890911" w:rsidRDefault="00DD6821" w:rsidP="00890911">
      <w:pPr>
        <w:pStyle w:val="Heading1"/>
      </w:pPr>
      <w:r w:rsidRPr="00890911">
        <w:t xml:space="preserve">EXTERNAL </w:t>
      </w:r>
      <w:r w:rsidR="00317178" w:rsidRPr="00890911">
        <w:t>FUNDING</w:t>
      </w:r>
    </w:p>
    <w:p w14:paraId="412B9CBA" w14:textId="1C3916C5" w:rsidR="00753C1E" w:rsidRPr="00890911" w:rsidRDefault="00753C1E" w:rsidP="00753C1E">
      <w:pPr>
        <w:jc w:val="center"/>
        <w:rPr>
          <w:rFonts w:ascii="Times New Roman" w:hAnsi="Times New Roman" w:cs="Times New Roman"/>
          <w:b/>
          <w:bCs/>
          <w:sz w:val="22"/>
          <w:szCs w:val="22"/>
        </w:rPr>
      </w:pPr>
      <w:r w:rsidRPr="00890911">
        <w:rPr>
          <w:rFonts w:ascii="Times New Roman" w:hAnsi="Times New Roman" w:cs="Times New Roman"/>
          <w:b/>
          <w:bCs/>
          <w:sz w:val="22"/>
          <w:szCs w:val="22"/>
        </w:rPr>
        <w:t>(*</w:t>
      </w:r>
      <w:r w:rsidRPr="00890911">
        <w:rPr>
          <w:rFonts w:ascii="Times New Roman" w:hAnsi="Times New Roman" w:cs="Times New Roman"/>
          <w:sz w:val="22"/>
          <w:szCs w:val="22"/>
        </w:rPr>
        <w:t xml:space="preserve">student or </w:t>
      </w:r>
      <w:proofErr w:type="gramStart"/>
      <w:r w:rsidRPr="00890911">
        <w:rPr>
          <w:rFonts w:ascii="Times New Roman" w:hAnsi="Times New Roman" w:cs="Times New Roman"/>
          <w:sz w:val="22"/>
          <w:szCs w:val="22"/>
        </w:rPr>
        <w:t>mentee;</w:t>
      </w:r>
      <w:r w:rsidRPr="00890911">
        <w:rPr>
          <w:rFonts w:ascii="Times New Roman" w:hAnsi="Times New Roman" w:cs="Times New Roman"/>
          <w:b/>
          <w:bCs/>
          <w:sz w:val="22"/>
          <w:szCs w:val="22"/>
        </w:rPr>
        <w:t xml:space="preserve"> #</w:t>
      </w:r>
      <w:proofErr w:type="gramEnd"/>
      <w:r w:rsidRPr="00890911">
        <w:rPr>
          <w:rFonts w:ascii="Times New Roman" w:hAnsi="Times New Roman" w:cs="Times New Roman"/>
          <w:sz w:val="22"/>
          <w:szCs w:val="22"/>
        </w:rPr>
        <w:t>community partner</w:t>
      </w:r>
      <w:r w:rsidRPr="00890911">
        <w:rPr>
          <w:rFonts w:ascii="Times New Roman" w:hAnsi="Times New Roman" w:cs="Times New Roman"/>
          <w:b/>
          <w:bCs/>
          <w:sz w:val="22"/>
          <w:szCs w:val="22"/>
        </w:rPr>
        <w:t>)</w:t>
      </w:r>
    </w:p>
    <w:p w14:paraId="7ECAF36C" w14:textId="77777777" w:rsidR="00834A91" w:rsidRDefault="00427366" w:rsidP="00890911">
      <w:pPr>
        <w:pStyle w:val="Heading2"/>
      </w:pPr>
      <w:r w:rsidRPr="00890911">
        <w:t xml:space="preserve">ACTIVE </w:t>
      </w:r>
    </w:p>
    <w:p w14:paraId="29655D28" w14:textId="292B6D1B" w:rsidR="00EB215D" w:rsidRPr="00890911" w:rsidRDefault="00EB215D" w:rsidP="00EB215D">
      <w:pPr>
        <w:ind w:left="2160" w:hanging="2160"/>
        <w:rPr>
          <w:rFonts w:ascii="Times New Roman" w:hAnsi="Times New Roman" w:cs="Times New Roman"/>
          <w:b/>
          <w:bCs/>
          <w:sz w:val="22"/>
          <w:szCs w:val="22"/>
        </w:rPr>
      </w:pPr>
      <w:bookmarkStart w:id="2" w:name="_Hlk216356822"/>
      <w:r w:rsidRPr="00890911">
        <w:rPr>
          <w:rFonts w:ascii="Times New Roman" w:hAnsi="Times New Roman" w:cs="Times New Roman"/>
          <w:b/>
          <w:bCs/>
          <w:sz w:val="22"/>
          <w:szCs w:val="22"/>
        </w:rPr>
        <w:t>7/2025</w:t>
      </w:r>
      <w:r w:rsidRPr="006C2FDA">
        <w:rPr>
          <w:rFonts w:ascii="Times New Roman" w:hAnsi="Times New Roman" w:cs="Times New Roman"/>
          <w:b/>
          <w:bCs/>
          <w:sz w:val="22"/>
          <w:szCs w:val="22"/>
        </w:rPr>
        <w:t xml:space="preserve"> - </w:t>
      </w:r>
      <w:r w:rsidRPr="00890911">
        <w:rPr>
          <w:rFonts w:ascii="Times New Roman" w:hAnsi="Times New Roman" w:cs="Times New Roman"/>
          <w:b/>
          <w:bCs/>
          <w:sz w:val="22"/>
          <w:szCs w:val="22"/>
        </w:rPr>
        <w:t>6/2027</w:t>
      </w:r>
      <w:r w:rsidRPr="00890911">
        <w:rPr>
          <w:rFonts w:ascii="Times New Roman" w:hAnsi="Times New Roman" w:cs="Times New Roman"/>
          <w:b/>
          <w:bCs/>
          <w:sz w:val="22"/>
          <w:szCs w:val="22"/>
        </w:rPr>
        <w:tab/>
        <w:t>Caring for the Caregivers: A community-developed program to prevent substance use for children with incarcerated parents</w:t>
      </w:r>
    </w:p>
    <w:p w14:paraId="30B38D37" w14:textId="2469377F" w:rsidR="00EB215D" w:rsidRPr="00890911" w:rsidRDefault="00EB215D" w:rsidP="00EB215D">
      <w:pPr>
        <w:ind w:left="1440" w:firstLine="720"/>
        <w:rPr>
          <w:rFonts w:ascii="Times New Roman" w:hAnsi="Times New Roman" w:cs="Times New Roman"/>
          <w:sz w:val="22"/>
          <w:szCs w:val="22"/>
        </w:rPr>
      </w:pPr>
      <w:r w:rsidRPr="00890911">
        <w:rPr>
          <w:rFonts w:ascii="Times New Roman" w:hAnsi="Times New Roman" w:cs="Times New Roman"/>
          <w:sz w:val="22"/>
          <w:szCs w:val="22"/>
        </w:rPr>
        <w:t>National Institute on Drug Abuse (NIDA</w:t>
      </w:r>
      <w:proofErr w:type="gramStart"/>
      <w:r w:rsidRPr="00890911">
        <w:rPr>
          <w:rFonts w:ascii="Times New Roman" w:hAnsi="Times New Roman" w:cs="Times New Roman"/>
          <w:sz w:val="22"/>
          <w:szCs w:val="22"/>
        </w:rPr>
        <w:t>)</w:t>
      </w:r>
      <w:r w:rsidR="00BF5DA2">
        <w:rPr>
          <w:rFonts w:ascii="Times New Roman" w:hAnsi="Times New Roman" w:cs="Times New Roman"/>
          <w:sz w:val="22"/>
          <w:szCs w:val="22"/>
        </w:rPr>
        <w:tab/>
      </w:r>
      <w:r w:rsidR="00BF5DA2">
        <w:rPr>
          <w:rFonts w:ascii="Times New Roman" w:hAnsi="Times New Roman" w:cs="Times New Roman"/>
          <w:sz w:val="22"/>
          <w:szCs w:val="22"/>
        </w:rPr>
        <w:tab/>
      </w:r>
      <w:r w:rsidR="00BF5DA2" w:rsidRPr="00BF5DA2">
        <w:rPr>
          <w:rFonts w:ascii="Times New Roman" w:hAnsi="Times New Roman" w:cs="Times New Roman"/>
          <w:sz w:val="22"/>
          <w:szCs w:val="22"/>
        </w:rPr>
        <w:t>R34DA064351</w:t>
      </w:r>
      <w:proofErr w:type="gramEnd"/>
    </w:p>
    <w:p w14:paraId="733D4DF8" w14:textId="77777777" w:rsidR="00EB215D" w:rsidRPr="00890911" w:rsidRDefault="00EB215D" w:rsidP="00EB215D">
      <w:pPr>
        <w:ind w:left="1440" w:firstLine="720"/>
        <w:rPr>
          <w:rFonts w:ascii="Times New Roman" w:hAnsi="Times New Roman" w:cs="Times New Roman"/>
          <w:sz w:val="22"/>
          <w:szCs w:val="22"/>
        </w:rPr>
      </w:pPr>
      <w:r w:rsidRPr="00890911">
        <w:rPr>
          <w:rFonts w:ascii="Times New Roman" w:hAnsi="Times New Roman" w:cs="Times New Roman"/>
          <w:sz w:val="22"/>
          <w:szCs w:val="22"/>
        </w:rPr>
        <w:t>MPI: Berkel, Eddy, &amp; *</w:t>
      </w:r>
      <w:proofErr w:type="spellStart"/>
      <w:r w:rsidRPr="00890911">
        <w:rPr>
          <w:rFonts w:ascii="Times New Roman" w:hAnsi="Times New Roman" w:cs="Times New Roman"/>
          <w:sz w:val="22"/>
          <w:szCs w:val="22"/>
        </w:rPr>
        <w:t>Abraczinskas</w:t>
      </w:r>
      <w:proofErr w:type="spellEnd"/>
      <w:r w:rsidRPr="00890911">
        <w:rPr>
          <w:rFonts w:ascii="Times New Roman" w:hAnsi="Times New Roman" w:cs="Times New Roman"/>
          <w:sz w:val="22"/>
          <w:szCs w:val="22"/>
        </w:rPr>
        <w:t xml:space="preserve"> </w:t>
      </w:r>
    </w:p>
    <w:p w14:paraId="11E51EE1" w14:textId="77777777" w:rsidR="00EB215D" w:rsidRPr="00890911" w:rsidRDefault="00EB215D" w:rsidP="00EB215D">
      <w:pPr>
        <w:ind w:left="2160"/>
        <w:rPr>
          <w:rFonts w:ascii="Times New Roman" w:hAnsi="Times New Roman" w:cs="Times New Roman"/>
          <w:sz w:val="22"/>
          <w:szCs w:val="22"/>
        </w:rPr>
      </w:pPr>
      <w:r w:rsidRPr="00890911">
        <w:rPr>
          <w:rFonts w:ascii="Times New Roman" w:hAnsi="Times New Roman" w:cs="Times New Roman"/>
          <w:sz w:val="22"/>
          <w:szCs w:val="22"/>
        </w:rPr>
        <w:lastRenderedPageBreak/>
        <w:t>Development of a scalable intervention for caregivers to prevent substance use among children with incarcerated parents</w:t>
      </w:r>
    </w:p>
    <w:p w14:paraId="1DDE53EA" w14:textId="0B5C1CBA" w:rsidR="00EB215D" w:rsidRDefault="00EB215D" w:rsidP="00EB215D">
      <w:pPr>
        <w:ind w:left="2160"/>
        <w:rPr>
          <w:rFonts w:ascii="Times New Roman" w:hAnsi="Times New Roman" w:cs="Times New Roman"/>
          <w:sz w:val="22"/>
          <w:szCs w:val="22"/>
        </w:rPr>
      </w:pPr>
      <w:r>
        <w:rPr>
          <w:rFonts w:ascii="Times New Roman" w:hAnsi="Times New Roman" w:cs="Times New Roman"/>
          <w:sz w:val="22"/>
          <w:szCs w:val="22"/>
        </w:rPr>
        <w:t>Refinement and pilot of a community-based preventive intervention for caregivers of children with incarcerated parents</w:t>
      </w:r>
    </w:p>
    <w:p w14:paraId="2856EDD6" w14:textId="77777777" w:rsidR="007129F5" w:rsidRPr="00890911" w:rsidRDefault="007129F5" w:rsidP="007129F5">
      <w:pPr>
        <w:ind w:left="2160" w:hanging="2160"/>
        <w:rPr>
          <w:rFonts w:ascii="Times New Roman" w:hAnsi="Times New Roman" w:cs="Times New Roman"/>
          <w:b/>
          <w:sz w:val="22"/>
          <w:szCs w:val="22"/>
        </w:rPr>
      </w:pPr>
      <w:r w:rsidRPr="00890911">
        <w:rPr>
          <w:rFonts w:ascii="Times New Roman" w:hAnsi="Times New Roman" w:cs="Times New Roman"/>
          <w:b/>
          <w:sz w:val="22"/>
          <w:szCs w:val="22"/>
        </w:rPr>
        <w:t>7/202</w:t>
      </w:r>
      <w:r>
        <w:rPr>
          <w:rFonts w:ascii="Times New Roman" w:hAnsi="Times New Roman" w:cs="Times New Roman"/>
          <w:b/>
          <w:sz w:val="22"/>
          <w:szCs w:val="22"/>
        </w:rPr>
        <w:t>6</w:t>
      </w:r>
      <w:r w:rsidRPr="006C2FDA">
        <w:rPr>
          <w:rFonts w:ascii="Times New Roman" w:hAnsi="Times New Roman" w:cs="Times New Roman"/>
          <w:b/>
          <w:sz w:val="22"/>
          <w:szCs w:val="22"/>
        </w:rPr>
        <w:t xml:space="preserve"> - </w:t>
      </w:r>
      <w:r w:rsidRPr="00890911">
        <w:rPr>
          <w:rFonts w:ascii="Times New Roman" w:hAnsi="Times New Roman" w:cs="Times New Roman"/>
          <w:b/>
          <w:sz w:val="22"/>
          <w:szCs w:val="22"/>
        </w:rPr>
        <w:t>6/20</w:t>
      </w:r>
      <w:r>
        <w:rPr>
          <w:rFonts w:ascii="Times New Roman" w:hAnsi="Times New Roman" w:cs="Times New Roman"/>
          <w:b/>
          <w:sz w:val="22"/>
          <w:szCs w:val="22"/>
        </w:rPr>
        <w:t>31</w:t>
      </w:r>
      <w:r w:rsidRPr="00890911">
        <w:rPr>
          <w:rFonts w:ascii="Times New Roman" w:hAnsi="Times New Roman" w:cs="Times New Roman"/>
          <w:b/>
          <w:sz w:val="22"/>
          <w:szCs w:val="22"/>
        </w:rPr>
        <w:tab/>
        <w:t xml:space="preserve">Research training in </w:t>
      </w:r>
      <w:r>
        <w:rPr>
          <w:rFonts w:ascii="Times New Roman" w:hAnsi="Times New Roman" w:cs="Times New Roman"/>
          <w:b/>
          <w:sz w:val="22"/>
          <w:szCs w:val="22"/>
        </w:rPr>
        <w:t xml:space="preserve">substance use </w:t>
      </w:r>
      <w:r w:rsidRPr="00890911">
        <w:rPr>
          <w:rFonts w:ascii="Times New Roman" w:hAnsi="Times New Roman" w:cs="Times New Roman"/>
          <w:b/>
          <w:sz w:val="22"/>
          <w:szCs w:val="22"/>
        </w:rPr>
        <w:t xml:space="preserve">prevention: Closing the research-practice gap </w:t>
      </w:r>
    </w:p>
    <w:p w14:paraId="29EEFA65" w14:textId="77777777" w:rsidR="007129F5" w:rsidRPr="00890911" w:rsidRDefault="007129F5" w:rsidP="007129F5">
      <w:pPr>
        <w:ind w:left="2160"/>
        <w:rPr>
          <w:rFonts w:ascii="Times New Roman" w:hAnsi="Times New Roman" w:cs="Times New Roman"/>
          <w:bCs/>
          <w:sz w:val="22"/>
          <w:szCs w:val="22"/>
        </w:rPr>
      </w:pPr>
      <w:r w:rsidRPr="00890911">
        <w:rPr>
          <w:rFonts w:ascii="Times New Roman" w:hAnsi="Times New Roman" w:cs="Times New Roman"/>
          <w:bCs/>
          <w:sz w:val="22"/>
          <w:szCs w:val="22"/>
        </w:rPr>
        <w:t xml:space="preserve">National Institute on Drug Abuse (NIDA) </w:t>
      </w:r>
      <w:r w:rsidRPr="00890911">
        <w:rPr>
          <w:rFonts w:ascii="Times New Roman" w:hAnsi="Times New Roman" w:cs="Times New Roman"/>
          <w:bCs/>
          <w:sz w:val="22"/>
          <w:szCs w:val="22"/>
        </w:rPr>
        <w:tab/>
      </w:r>
      <w:r w:rsidRPr="00890911">
        <w:rPr>
          <w:rFonts w:ascii="Times New Roman" w:hAnsi="Times New Roman" w:cs="Times New Roman"/>
          <w:bCs/>
          <w:sz w:val="22"/>
          <w:szCs w:val="22"/>
        </w:rPr>
        <w:tab/>
        <w:t>T32DA039772</w:t>
      </w:r>
    </w:p>
    <w:p w14:paraId="5008AB63" w14:textId="77777777" w:rsidR="007129F5" w:rsidRPr="00890911" w:rsidRDefault="007129F5" w:rsidP="007129F5">
      <w:pPr>
        <w:ind w:left="2160"/>
        <w:rPr>
          <w:rFonts w:ascii="Times New Roman" w:hAnsi="Times New Roman" w:cs="Times New Roman"/>
          <w:bCs/>
          <w:sz w:val="22"/>
          <w:szCs w:val="22"/>
        </w:rPr>
      </w:pPr>
      <w:r w:rsidRPr="00890911">
        <w:rPr>
          <w:rFonts w:ascii="Times New Roman" w:hAnsi="Times New Roman" w:cs="Times New Roman"/>
          <w:bCs/>
          <w:sz w:val="22"/>
          <w:szCs w:val="22"/>
        </w:rPr>
        <w:t xml:space="preserve">MPI: Berkel &amp; Gonzales </w:t>
      </w:r>
    </w:p>
    <w:p w14:paraId="77A3E5BB" w14:textId="77777777" w:rsidR="007129F5" w:rsidRDefault="007129F5" w:rsidP="007129F5">
      <w:pPr>
        <w:ind w:left="2160"/>
        <w:rPr>
          <w:rFonts w:ascii="Times New Roman" w:hAnsi="Times New Roman" w:cs="Times New Roman"/>
          <w:sz w:val="22"/>
          <w:szCs w:val="22"/>
        </w:rPr>
      </w:pPr>
      <w:r w:rsidRPr="00890911">
        <w:rPr>
          <w:rFonts w:ascii="Times New Roman" w:hAnsi="Times New Roman" w:cs="Times New Roman"/>
          <w:sz w:val="22"/>
          <w:szCs w:val="22"/>
        </w:rPr>
        <w:t>Training grant for postdoctoral and predoctoral fellows in Implementation Science and the prevention of substance use</w:t>
      </w:r>
    </w:p>
    <w:p w14:paraId="2ED728B8" w14:textId="77777777" w:rsidR="005641C4" w:rsidRPr="00890911" w:rsidRDefault="005641C4" w:rsidP="005641C4">
      <w:pPr>
        <w:ind w:left="2160" w:hanging="2160"/>
        <w:rPr>
          <w:rFonts w:ascii="Times New Roman" w:hAnsi="Times New Roman" w:cs="Times New Roman"/>
          <w:b/>
          <w:sz w:val="22"/>
          <w:szCs w:val="22"/>
        </w:rPr>
      </w:pPr>
      <w:r>
        <w:rPr>
          <w:rFonts w:ascii="Times New Roman" w:hAnsi="Times New Roman" w:cs="Times New Roman"/>
          <w:b/>
          <w:bCs/>
          <w:sz w:val="22"/>
          <w:szCs w:val="22"/>
        </w:rPr>
        <w:t>9</w:t>
      </w:r>
      <w:r w:rsidRPr="00890911">
        <w:rPr>
          <w:rFonts w:ascii="Times New Roman" w:hAnsi="Times New Roman" w:cs="Times New Roman"/>
          <w:b/>
          <w:bCs/>
          <w:sz w:val="22"/>
          <w:szCs w:val="22"/>
        </w:rPr>
        <w:t>/2025</w:t>
      </w:r>
      <w:r w:rsidRPr="006C2FDA">
        <w:rPr>
          <w:rFonts w:ascii="Times New Roman" w:hAnsi="Times New Roman" w:cs="Times New Roman"/>
          <w:b/>
          <w:bCs/>
          <w:sz w:val="22"/>
          <w:szCs w:val="22"/>
        </w:rPr>
        <w:t xml:space="preserve"> - </w:t>
      </w:r>
      <w:r>
        <w:rPr>
          <w:rFonts w:ascii="Times New Roman" w:hAnsi="Times New Roman" w:cs="Times New Roman"/>
          <w:b/>
          <w:bCs/>
          <w:sz w:val="22"/>
          <w:szCs w:val="22"/>
        </w:rPr>
        <w:t>9</w:t>
      </w:r>
      <w:r w:rsidRPr="00890911">
        <w:rPr>
          <w:rFonts w:ascii="Times New Roman" w:hAnsi="Times New Roman" w:cs="Times New Roman"/>
          <w:b/>
          <w:bCs/>
          <w:sz w:val="22"/>
          <w:szCs w:val="22"/>
        </w:rPr>
        <w:t>/2028</w:t>
      </w:r>
      <w:r w:rsidRPr="00890911">
        <w:rPr>
          <w:rFonts w:ascii="Times New Roman" w:hAnsi="Times New Roman" w:cs="Times New Roman"/>
          <w:b/>
          <w:bCs/>
          <w:sz w:val="22"/>
          <w:szCs w:val="22"/>
        </w:rPr>
        <w:tab/>
      </w:r>
      <w:r w:rsidRPr="00890911">
        <w:rPr>
          <w:rFonts w:ascii="Times New Roman" w:hAnsi="Times New Roman" w:cs="Times New Roman"/>
          <w:b/>
          <w:sz w:val="22"/>
          <w:szCs w:val="22"/>
        </w:rPr>
        <w:t xml:space="preserve">Adaptation and pilot trial of an intervention to reduce intimate partner violence and mental health symptoms among forcibly displaced resettled Congolese populations in the United States </w:t>
      </w:r>
    </w:p>
    <w:p w14:paraId="0F41EB18" w14:textId="77777777" w:rsidR="005641C4" w:rsidRPr="00890911" w:rsidRDefault="005641C4" w:rsidP="005641C4">
      <w:pPr>
        <w:ind w:left="2160"/>
        <w:rPr>
          <w:rFonts w:ascii="Times New Roman" w:hAnsi="Times New Roman" w:cs="Times New Roman"/>
          <w:sz w:val="22"/>
          <w:szCs w:val="22"/>
        </w:rPr>
      </w:pPr>
      <w:r w:rsidRPr="00890911">
        <w:rPr>
          <w:rFonts w:ascii="Times New Roman" w:hAnsi="Times New Roman" w:cs="Times New Roman"/>
          <w:sz w:val="22"/>
          <w:szCs w:val="22"/>
        </w:rPr>
        <w:t>National Institute of Mental Health (NIMH)</w:t>
      </w:r>
    </w:p>
    <w:p w14:paraId="6EE4BFCC" w14:textId="6B2542D9" w:rsidR="005641C4" w:rsidRPr="00890911" w:rsidRDefault="005641C4" w:rsidP="005641C4">
      <w:pPr>
        <w:ind w:left="2160"/>
        <w:rPr>
          <w:rFonts w:ascii="Times New Roman" w:hAnsi="Times New Roman" w:cs="Times New Roman"/>
          <w:sz w:val="22"/>
          <w:szCs w:val="22"/>
        </w:rPr>
      </w:pPr>
      <w:r w:rsidRPr="00890911">
        <w:rPr>
          <w:rFonts w:ascii="Times New Roman" w:hAnsi="Times New Roman" w:cs="Times New Roman"/>
          <w:sz w:val="22"/>
          <w:szCs w:val="22"/>
        </w:rPr>
        <w:t>MPI</w:t>
      </w:r>
      <w:r w:rsidR="00244FBF">
        <w:rPr>
          <w:rFonts w:ascii="Times New Roman" w:hAnsi="Times New Roman" w:cs="Times New Roman"/>
          <w:sz w:val="22"/>
          <w:szCs w:val="22"/>
        </w:rPr>
        <w:t>s</w:t>
      </w:r>
      <w:r w:rsidRPr="00890911">
        <w:rPr>
          <w:rFonts w:ascii="Times New Roman" w:hAnsi="Times New Roman" w:cs="Times New Roman"/>
          <w:sz w:val="22"/>
          <w:szCs w:val="22"/>
        </w:rPr>
        <w:t>: Gupta &amp; *Wachter</w:t>
      </w:r>
    </w:p>
    <w:p w14:paraId="589EEB45" w14:textId="77777777" w:rsidR="005641C4" w:rsidRPr="00890911" w:rsidRDefault="005641C4" w:rsidP="005641C4">
      <w:pPr>
        <w:ind w:left="2160"/>
        <w:rPr>
          <w:rFonts w:ascii="Times New Roman" w:hAnsi="Times New Roman" w:cs="Times New Roman"/>
          <w:sz w:val="22"/>
          <w:szCs w:val="22"/>
        </w:rPr>
      </w:pPr>
      <w:r w:rsidRPr="00890911">
        <w:rPr>
          <w:rFonts w:ascii="Times New Roman" w:hAnsi="Times New Roman" w:cs="Times New Roman"/>
          <w:sz w:val="22"/>
          <w:szCs w:val="22"/>
        </w:rPr>
        <w:t>Role: Co-I</w:t>
      </w:r>
    </w:p>
    <w:p w14:paraId="63B4A123" w14:textId="77777777" w:rsidR="005641C4" w:rsidRPr="00890911" w:rsidRDefault="005641C4" w:rsidP="005641C4">
      <w:pPr>
        <w:ind w:left="2160"/>
        <w:rPr>
          <w:rFonts w:ascii="Times New Roman" w:hAnsi="Times New Roman" w:cs="Times New Roman"/>
          <w:sz w:val="22"/>
          <w:szCs w:val="22"/>
        </w:rPr>
      </w:pPr>
      <w:r w:rsidRPr="00890911">
        <w:rPr>
          <w:rFonts w:ascii="Times New Roman" w:hAnsi="Times New Roman" w:cs="Times New Roman"/>
          <w:sz w:val="22"/>
          <w:szCs w:val="22"/>
        </w:rPr>
        <w:t>Adapting an economic intervention to prevent intimate partner violence developed in an LMIC context for refugees in the United States</w:t>
      </w:r>
    </w:p>
    <w:p w14:paraId="3F3F2AB5" w14:textId="7DC1B7F2" w:rsidR="00452E93" w:rsidRPr="00452E93" w:rsidRDefault="000540CE" w:rsidP="00452E93">
      <w:pPr>
        <w:ind w:left="2160" w:hanging="2160"/>
        <w:rPr>
          <w:rFonts w:ascii="Times New Roman" w:hAnsi="Times New Roman" w:cs="Times New Roman"/>
          <w:b/>
          <w:bCs/>
          <w:sz w:val="22"/>
          <w:szCs w:val="22"/>
        </w:rPr>
      </w:pPr>
      <w:r w:rsidRPr="00890911">
        <w:rPr>
          <w:rFonts w:ascii="Times New Roman" w:hAnsi="Times New Roman" w:cs="Times New Roman"/>
          <w:b/>
          <w:bCs/>
          <w:sz w:val="22"/>
          <w:szCs w:val="22"/>
        </w:rPr>
        <w:t>8/2025</w:t>
      </w:r>
      <w:r w:rsidRPr="006C2FDA">
        <w:rPr>
          <w:rFonts w:ascii="Times New Roman" w:hAnsi="Times New Roman" w:cs="Times New Roman"/>
          <w:b/>
          <w:bCs/>
          <w:sz w:val="22"/>
          <w:szCs w:val="22"/>
        </w:rPr>
        <w:t xml:space="preserve"> - </w:t>
      </w:r>
      <w:r w:rsidRPr="00890911">
        <w:rPr>
          <w:rFonts w:ascii="Times New Roman" w:hAnsi="Times New Roman" w:cs="Times New Roman"/>
          <w:b/>
          <w:bCs/>
          <w:sz w:val="22"/>
          <w:szCs w:val="22"/>
        </w:rPr>
        <w:t>7/2030</w:t>
      </w:r>
      <w:r w:rsidRPr="00890911">
        <w:rPr>
          <w:rFonts w:ascii="Times New Roman" w:hAnsi="Times New Roman" w:cs="Times New Roman"/>
          <w:b/>
          <w:bCs/>
          <w:sz w:val="22"/>
          <w:szCs w:val="22"/>
        </w:rPr>
        <w:tab/>
        <w:t>Supporting the villages: A culturally responsive, community-engaged process to promote maternal-infant health equity in Indigenous, Black, and Latinx communities in Arizona</w:t>
      </w:r>
      <w:r w:rsidR="00452E93" w:rsidRPr="00452E93">
        <w:rPr>
          <w:rFonts w:ascii="Times New Roman" w:hAnsi="Times New Roman" w:cs="Times New Roman"/>
          <w:sz w:val="22"/>
          <w:szCs w:val="22"/>
        </w:rPr>
        <w:t xml:space="preserve"> </w:t>
      </w:r>
    </w:p>
    <w:p w14:paraId="7B931C61" w14:textId="199FE09B" w:rsidR="000540CE" w:rsidRPr="00890911" w:rsidRDefault="000540CE" w:rsidP="000540CE">
      <w:pPr>
        <w:ind w:left="2160"/>
        <w:rPr>
          <w:rFonts w:ascii="Times New Roman" w:hAnsi="Times New Roman" w:cs="Times New Roman"/>
          <w:sz w:val="22"/>
          <w:szCs w:val="22"/>
        </w:rPr>
      </w:pPr>
      <w:r w:rsidRPr="00890911">
        <w:rPr>
          <w:rFonts w:ascii="Times New Roman" w:hAnsi="Times New Roman" w:cs="Times New Roman"/>
          <w:sz w:val="22"/>
          <w:szCs w:val="22"/>
        </w:rPr>
        <w:t xml:space="preserve">National Institutes of Health (NIH) Implementing a Maternal health and </w:t>
      </w:r>
      <w:proofErr w:type="spellStart"/>
      <w:r w:rsidRPr="00890911">
        <w:rPr>
          <w:rFonts w:ascii="Times New Roman" w:hAnsi="Times New Roman" w:cs="Times New Roman"/>
          <w:sz w:val="22"/>
          <w:szCs w:val="22"/>
        </w:rPr>
        <w:t>PRegnancy</w:t>
      </w:r>
      <w:proofErr w:type="spellEnd"/>
      <w:r w:rsidRPr="00890911">
        <w:rPr>
          <w:rFonts w:ascii="Times New Roman" w:hAnsi="Times New Roman" w:cs="Times New Roman"/>
          <w:sz w:val="22"/>
          <w:szCs w:val="22"/>
        </w:rPr>
        <w:t xml:space="preserve"> Outcomes Vision for Everyone: Community Implementation Program (IMPROVE-CIP) Phase 2 </w:t>
      </w:r>
      <w:r w:rsidR="00452E93">
        <w:rPr>
          <w:rFonts w:ascii="Times New Roman" w:hAnsi="Times New Roman" w:cs="Times New Roman"/>
          <w:sz w:val="22"/>
          <w:szCs w:val="22"/>
        </w:rPr>
        <w:tab/>
      </w:r>
      <w:r w:rsidR="00452E93">
        <w:rPr>
          <w:rFonts w:ascii="Times New Roman" w:hAnsi="Times New Roman" w:cs="Times New Roman"/>
          <w:sz w:val="22"/>
          <w:szCs w:val="22"/>
        </w:rPr>
        <w:tab/>
      </w:r>
      <w:r w:rsidR="00452E93">
        <w:rPr>
          <w:rFonts w:ascii="Times New Roman" w:hAnsi="Times New Roman" w:cs="Times New Roman"/>
          <w:sz w:val="22"/>
          <w:szCs w:val="22"/>
        </w:rPr>
        <w:tab/>
      </w:r>
      <w:r w:rsidR="00452E93" w:rsidRPr="00452E93">
        <w:rPr>
          <w:rFonts w:ascii="Times New Roman" w:hAnsi="Times New Roman" w:cs="Times New Roman"/>
          <w:sz w:val="22"/>
          <w:szCs w:val="22"/>
        </w:rPr>
        <w:t>OT2HL158287</w:t>
      </w:r>
    </w:p>
    <w:bookmarkEnd w:id="2"/>
    <w:p w14:paraId="613C523A" w14:textId="7A3EA509" w:rsidR="00452E93" w:rsidRPr="00890911" w:rsidRDefault="00452E93" w:rsidP="00452E93">
      <w:pPr>
        <w:ind w:left="2160"/>
        <w:rPr>
          <w:rFonts w:ascii="Times New Roman" w:hAnsi="Times New Roman" w:cs="Times New Roman"/>
          <w:sz w:val="22"/>
          <w:szCs w:val="22"/>
        </w:rPr>
      </w:pPr>
      <w:r w:rsidRPr="00890911">
        <w:rPr>
          <w:rFonts w:ascii="Times New Roman" w:hAnsi="Times New Roman" w:cs="Times New Roman"/>
          <w:sz w:val="22"/>
          <w:szCs w:val="22"/>
        </w:rPr>
        <w:t>MPI</w:t>
      </w:r>
      <w:r w:rsidR="00244FBF">
        <w:rPr>
          <w:rFonts w:ascii="Times New Roman" w:hAnsi="Times New Roman" w:cs="Times New Roman"/>
          <w:sz w:val="22"/>
          <w:szCs w:val="22"/>
        </w:rPr>
        <w:t>s</w:t>
      </w:r>
      <w:r w:rsidRPr="00890911">
        <w:rPr>
          <w:rFonts w:ascii="Times New Roman" w:hAnsi="Times New Roman" w:cs="Times New Roman"/>
          <w:sz w:val="22"/>
          <w:szCs w:val="22"/>
        </w:rPr>
        <w:t>: Berkel</w:t>
      </w:r>
      <w:r w:rsidR="00244FBF">
        <w:rPr>
          <w:rFonts w:ascii="Times New Roman" w:hAnsi="Times New Roman" w:cs="Times New Roman"/>
          <w:sz w:val="22"/>
          <w:szCs w:val="22"/>
        </w:rPr>
        <w:t xml:space="preserve">, </w:t>
      </w:r>
      <w:r w:rsidRPr="00890911">
        <w:rPr>
          <w:rFonts w:ascii="Times New Roman" w:hAnsi="Times New Roman" w:cs="Times New Roman"/>
          <w:sz w:val="22"/>
          <w:szCs w:val="22"/>
        </w:rPr>
        <w:t>#</w:t>
      </w:r>
      <w:r w:rsidR="00244FBF">
        <w:rPr>
          <w:rFonts w:ascii="Times New Roman" w:hAnsi="Times New Roman" w:cs="Times New Roman"/>
          <w:sz w:val="22"/>
          <w:szCs w:val="22"/>
        </w:rPr>
        <w:t>Muhammad, &amp; #Moore Salas</w:t>
      </w:r>
      <w:r>
        <w:rPr>
          <w:rFonts w:ascii="Times New Roman" w:hAnsi="Times New Roman" w:cs="Times New Roman"/>
          <w:sz w:val="22"/>
          <w:szCs w:val="22"/>
        </w:rPr>
        <w:tab/>
      </w:r>
      <w:r>
        <w:rPr>
          <w:rFonts w:ascii="Times New Roman" w:hAnsi="Times New Roman" w:cs="Times New Roman"/>
          <w:sz w:val="22"/>
          <w:szCs w:val="22"/>
        </w:rPr>
        <w:tab/>
      </w:r>
      <w:r w:rsidRPr="00452E93">
        <w:rPr>
          <w:rFonts w:ascii="Times New Roman" w:hAnsi="Times New Roman" w:cs="Times New Roman"/>
          <w:sz w:val="22"/>
          <w:szCs w:val="22"/>
        </w:rPr>
        <w:t>$7,499,890</w:t>
      </w:r>
    </w:p>
    <w:p w14:paraId="55B4A960" w14:textId="77777777" w:rsidR="000540CE" w:rsidRPr="00890911" w:rsidRDefault="000540CE" w:rsidP="000540CE">
      <w:pPr>
        <w:ind w:left="2160"/>
        <w:rPr>
          <w:rFonts w:ascii="Times New Roman" w:hAnsi="Times New Roman" w:cs="Times New Roman"/>
          <w:sz w:val="22"/>
          <w:szCs w:val="22"/>
        </w:rPr>
      </w:pPr>
      <w:r w:rsidRPr="00890911">
        <w:rPr>
          <w:rFonts w:ascii="Times New Roman" w:hAnsi="Times New Roman" w:cs="Times New Roman"/>
          <w:sz w:val="22"/>
          <w:szCs w:val="22"/>
        </w:rPr>
        <w:t>Evaluation of sustainable implementation strategies to promote access to comprehensive perinatal support and respectful maternity care</w:t>
      </w:r>
    </w:p>
    <w:p w14:paraId="2F0FC78B" w14:textId="3EA6E2CF" w:rsidR="000C553F" w:rsidRPr="00890911" w:rsidRDefault="00037A1B" w:rsidP="000C553F">
      <w:pPr>
        <w:ind w:left="2160" w:hanging="2160"/>
        <w:rPr>
          <w:rFonts w:ascii="Times New Roman" w:hAnsi="Times New Roman" w:cs="Times New Roman"/>
          <w:b/>
          <w:bCs/>
          <w:sz w:val="22"/>
          <w:szCs w:val="22"/>
        </w:rPr>
      </w:pPr>
      <w:bookmarkStart w:id="3" w:name="_Hlk187431060"/>
      <w:bookmarkStart w:id="4" w:name="_Hlk95313801"/>
      <w:bookmarkStart w:id="5" w:name="_Hlk150757982"/>
      <w:bookmarkStart w:id="6" w:name="_Hlk94685284"/>
      <w:bookmarkStart w:id="7" w:name="_Hlk74087473"/>
      <w:bookmarkStart w:id="8" w:name="_Hlk533400587"/>
      <w:bookmarkStart w:id="9" w:name="_Hlk517903164"/>
      <w:r w:rsidRPr="00890911">
        <w:rPr>
          <w:rFonts w:ascii="Times New Roman" w:hAnsi="Times New Roman" w:cs="Times New Roman"/>
          <w:b/>
          <w:bCs/>
          <w:sz w:val="22"/>
          <w:szCs w:val="22"/>
        </w:rPr>
        <w:t>9</w:t>
      </w:r>
      <w:r w:rsidR="000C553F" w:rsidRPr="00890911">
        <w:rPr>
          <w:rFonts w:ascii="Times New Roman" w:hAnsi="Times New Roman" w:cs="Times New Roman"/>
          <w:b/>
          <w:bCs/>
          <w:sz w:val="22"/>
          <w:szCs w:val="22"/>
        </w:rPr>
        <w:t>/2024-</w:t>
      </w:r>
      <w:r w:rsidRPr="00890911">
        <w:rPr>
          <w:rFonts w:ascii="Times New Roman" w:hAnsi="Times New Roman" w:cs="Times New Roman"/>
          <w:b/>
          <w:bCs/>
          <w:sz w:val="22"/>
          <w:szCs w:val="22"/>
        </w:rPr>
        <w:t>6</w:t>
      </w:r>
      <w:r w:rsidR="000C553F" w:rsidRPr="00890911">
        <w:rPr>
          <w:rFonts w:ascii="Times New Roman" w:hAnsi="Times New Roman" w:cs="Times New Roman"/>
          <w:b/>
          <w:bCs/>
          <w:sz w:val="22"/>
          <w:szCs w:val="22"/>
        </w:rPr>
        <w:t>/2029</w:t>
      </w:r>
      <w:r w:rsidR="000C553F" w:rsidRPr="00890911">
        <w:rPr>
          <w:rFonts w:ascii="Times New Roman" w:hAnsi="Times New Roman" w:cs="Times New Roman"/>
          <w:b/>
          <w:bCs/>
          <w:sz w:val="22"/>
          <w:szCs w:val="22"/>
        </w:rPr>
        <w:tab/>
        <w:t>Advancing community-driven optimization for equitable implementation of early childhood mental health prevention in pediatric learning health systems: Mental Health, Earlier ALACRITY Research Center</w:t>
      </w:r>
    </w:p>
    <w:p w14:paraId="12C71519" w14:textId="132C0559" w:rsidR="00A351CB" w:rsidRPr="00890911" w:rsidRDefault="00A351CB" w:rsidP="00A351CB">
      <w:pPr>
        <w:ind w:left="2160"/>
        <w:rPr>
          <w:rFonts w:ascii="Times New Roman" w:hAnsi="Times New Roman" w:cs="Times New Roman"/>
          <w:sz w:val="22"/>
          <w:szCs w:val="22"/>
        </w:rPr>
      </w:pPr>
      <w:r w:rsidRPr="00890911">
        <w:rPr>
          <w:rFonts w:ascii="Times New Roman" w:hAnsi="Times New Roman" w:cs="Times New Roman"/>
          <w:sz w:val="22"/>
          <w:szCs w:val="22"/>
        </w:rPr>
        <w:t xml:space="preserve">National Institute of Mental Health (NIMH) </w:t>
      </w:r>
      <w:r w:rsidRPr="00890911">
        <w:rPr>
          <w:rFonts w:ascii="Times New Roman" w:hAnsi="Times New Roman" w:cs="Times New Roman"/>
          <w:sz w:val="22"/>
          <w:szCs w:val="22"/>
        </w:rPr>
        <w:tab/>
      </w:r>
      <w:r w:rsidRPr="00890911">
        <w:rPr>
          <w:rFonts w:ascii="Times New Roman" w:hAnsi="Times New Roman" w:cs="Times New Roman"/>
          <w:sz w:val="22"/>
          <w:szCs w:val="22"/>
        </w:rPr>
        <w:tab/>
        <w:t>P50MH122350</w:t>
      </w:r>
    </w:p>
    <w:p w14:paraId="0B66E170" w14:textId="67B10883" w:rsidR="000C553F" w:rsidRPr="00890911" w:rsidRDefault="000C553F" w:rsidP="000C553F">
      <w:pPr>
        <w:ind w:left="1440" w:firstLine="720"/>
        <w:rPr>
          <w:rFonts w:ascii="Times New Roman" w:hAnsi="Times New Roman" w:cs="Times New Roman"/>
          <w:sz w:val="22"/>
          <w:szCs w:val="22"/>
        </w:rPr>
      </w:pPr>
      <w:r w:rsidRPr="00890911">
        <w:rPr>
          <w:rFonts w:ascii="Times New Roman" w:hAnsi="Times New Roman" w:cs="Times New Roman"/>
          <w:sz w:val="22"/>
          <w:szCs w:val="22"/>
        </w:rPr>
        <w:t>MPI</w:t>
      </w:r>
      <w:r w:rsidR="00244FBF">
        <w:rPr>
          <w:rFonts w:ascii="Times New Roman" w:hAnsi="Times New Roman" w:cs="Times New Roman"/>
          <w:sz w:val="22"/>
          <w:szCs w:val="22"/>
        </w:rPr>
        <w:t>s</w:t>
      </w:r>
      <w:r w:rsidRPr="00890911">
        <w:rPr>
          <w:rFonts w:ascii="Times New Roman" w:hAnsi="Times New Roman" w:cs="Times New Roman"/>
          <w:sz w:val="22"/>
          <w:szCs w:val="22"/>
        </w:rPr>
        <w:t xml:space="preserve">: </w:t>
      </w:r>
      <w:proofErr w:type="spellStart"/>
      <w:r w:rsidRPr="00890911">
        <w:rPr>
          <w:rFonts w:ascii="Times New Roman" w:hAnsi="Times New Roman" w:cs="Times New Roman"/>
          <w:sz w:val="22"/>
          <w:szCs w:val="22"/>
        </w:rPr>
        <w:t>Wakschlag</w:t>
      </w:r>
      <w:proofErr w:type="spellEnd"/>
      <w:r w:rsidRPr="00890911">
        <w:rPr>
          <w:rFonts w:ascii="Times New Roman" w:hAnsi="Times New Roman" w:cs="Times New Roman"/>
          <w:sz w:val="22"/>
          <w:szCs w:val="22"/>
        </w:rPr>
        <w:t>, Smith, Davis</w:t>
      </w:r>
      <w:r w:rsidR="00A351CB" w:rsidRPr="00890911">
        <w:rPr>
          <w:rFonts w:ascii="Times New Roman" w:hAnsi="Times New Roman" w:cs="Times New Roman"/>
          <w:sz w:val="22"/>
          <w:szCs w:val="22"/>
        </w:rPr>
        <w:tab/>
      </w:r>
      <w:r w:rsidR="00FD3467" w:rsidRPr="00890911">
        <w:rPr>
          <w:rFonts w:ascii="Times New Roman" w:hAnsi="Times New Roman" w:cs="Times New Roman"/>
          <w:sz w:val="22"/>
          <w:szCs w:val="22"/>
        </w:rPr>
        <w:tab/>
      </w:r>
      <w:r w:rsidRPr="00890911">
        <w:rPr>
          <w:rFonts w:ascii="Times New Roman" w:hAnsi="Times New Roman" w:cs="Times New Roman"/>
          <w:sz w:val="22"/>
          <w:szCs w:val="22"/>
        </w:rPr>
        <w:tab/>
      </w:r>
      <w:r w:rsidR="00A51ED7" w:rsidRPr="00890911">
        <w:rPr>
          <w:rFonts w:ascii="Times New Roman" w:hAnsi="Times New Roman" w:cs="Times New Roman"/>
          <w:sz w:val="22"/>
          <w:szCs w:val="22"/>
        </w:rPr>
        <w:tab/>
      </w:r>
      <w:r w:rsidRPr="00890911">
        <w:rPr>
          <w:rFonts w:ascii="Times New Roman" w:hAnsi="Times New Roman" w:cs="Times New Roman"/>
          <w:sz w:val="22"/>
          <w:szCs w:val="22"/>
        </w:rPr>
        <w:t>$11,680,209</w:t>
      </w:r>
    </w:p>
    <w:p w14:paraId="253BA4E1" w14:textId="49411F7E" w:rsidR="00A51ED7" w:rsidRPr="00890911" w:rsidRDefault="00A51ED7" w:rsidP="00A51ED7">
      <w:pPr>
        <w:ind w:left="2160"/>
        <w:rPr>
          <w:rFonts w:ascii="Times New Roman" w:hAnsi="Times New Roman" w:cs="Times New Roman"/>
          <w:sz w:val="22"/>
          <w:szCs w:val="22"/>
        </w:rPr>
      </w:pPr>
      <w:r w:rsidRPr="00890911">
        <w:rPr>
          <w:rFonts w:ascii="Times New Roman" w:hAnsi="Times New Roman" w:cs="Times New Roman"/>
          <w:sz w:val="22"/>
          <w:szCs w:val="22"/>
        </w:rPr>
        <w:t xml:space="preserve">Role: </w:t>
      </w:r>
      <w:r w:rsidR="00FD3467" w:rsidRPr="00890911">
        <w:rPr>
          <w:rFonts w:ascii="Times New Roman" w:hAnsi="Times New Roman" w:cs="Times New Roman"/>
          <w:sz w:val="22"/>
          <w:szCs w:val="22"/>
        </w:rPr>
        <w:t>Methods Core Co-Lead; Signature Project Co-I</w:t>
      </w:r>
    </w:p>
    <w:p w14:paraId="1B2EDC47" w14:textId="77777777" w:rsidR="000C553F" w:rsidRPr="00890911" w:rsidRDefault="000C553F" w:rsidP="000C553F">
      <w:pPr>
        <w:ind w:left="2160"/>
        <w:rPr>
          <w:rFonts w:ascii="Times New Roman" w:hAnsi="Times New Roman" w:cs="Times New Roman"/>
          <w:sz w:val="22"/>
          <w:szCs w:val="22"/>
        </w:rPr>
      </w:pPr>
      <w:bookmarkStart w:id="10" w:name="_Hlk197954511"/>
      <w:r w:rsidRPr="00890911">
        <w:rPr>
          <w:rFonts w:ascii="Times New Roman" w:hAnsi="Times New Roman" w:cs="Times New Roman"/>
          <w:sz w:val="22"/>
          <w:szCs w:val="22"/>
        </w:rPr>
        <w:t xml:space="preserve">Center grant to incorporate </w:t>
      </w:r>
      <w:bookmarkStart w:id="11" w:name="_Hlk134874033"/>
      <w:r w:rsidRPr="00890911">
        <w:rPr>
          <w:rFonts w:ascii="Times New Roman" w:hAnsi="Times New Roman" w:cs="Times New Roman"/>
          <w:sz w:val="22"/>
          <w:szCs w:val="22"/>
        </w:rPr>
        <w:t xml:space="preserve">mental health screening, referral, and family-based prevention into pediatric primary care </w:t>
      </w:r>
      <w:bookmarkEnd w:id="11"/>
    </w:p>
    <w:bookmarkEnd w:id="3"/>
    <w:bookmarkEnd w:id="4"/>
    <w:bookmarkEnd w:id="10"/>
    <w:p w14:paraId="7995D45E" w14:textId="70D80BDB" w:rsidR="00751798" w:rsidRPr="00890911" w:rsidRDefault="00751798" w:rsidP="00751798">
      <w:pPr>
        <w:ind w:left="2160" w:hanging="2160"/>
        <w:rPr>
          <w:rFonts w:ascii="Times New Roman" w:hAnsi="Times New Roman" w:cs="Times New Roman"/>
          <w:b/>
          <w:sz w:val="22"/>
          <w:szCs w:val="22"/>
        </w:rPr>
      </w:pPr>
      <w:r w:rsidRPr="00890911">
        <w:rPr>
          <w:rFonts w:ascii="Times New Roman" w:hAnsi="Times New Roman" w:cs="Times New Roman"/>
          <w:b/>
          <w:sz w:val="22"/>
          <w:szCs w:val="22"/>
        </w:rPr>
        <w:t>8/2024</w:t>
      </w:r>
      <w:r w:rsidR="006C2FDA" w:rsidRPr="006C2FDA">
        <w:rPr>
          <w:rFonts w:ascii="Times New Roman" w:hAnsi="Times New Roman" w:cs="Times New Roman"/>
          <w:b/>
          <w:sz w:val="22"/>
          <w:szCs w:val="22"/>
        </w:rPr>
        <w:t xml:space="preserve"> - </w:t>
      </w:r>
      <w:r w:rsidRPr="00890911">
        <w:rPr>
          <w:rFonts w:ascii="Times New Roman" w:hAnsi="Times New Roman" w:cs="Times New Roman"/>
          <w:b/>
          <w:sz w:val="22"/>
          <w:szCs w:val="22"/>
        </w:rPr>
        <w:t>2/2026</w:t>
      </w:r>
      <w:r w:rsidRPr="00890911">
        <w:rPr>
          <w:rFonts w:ascii="Times New Roman" w:hAnsi="Times New Roman" w:cs="Times New Roman"/>
          <w:b/>
          <w:sz w:val="22"/>
          <w:szCs w:val="22"/>
        </w:rPr>
        <w:tab/>
      </w:r>
      <w:r w:rsidRPr="00890911">
        <w:rPr>
          <w:rFonts w:ascii="Times New Roman" w:hAnsi="Times New Roman" w:cs="Times New Roman"/>
          <w:b/>
          <w:bCs/>
          <w:sz w:val="22"/>
          <w:szCs w:val="22"/>
        </w:rPr>
        <w:t xml:space="preserve">Caring for the Caregivers: Incorporating </w:t>
      </w:r>
      <w:r w:rsidR="00233E6E" w:rsidRPr="00890911">
        <w:rPr>
          <w:rFonts w:ascii="Times New Roman" w:hAnsi="Times New Roman" w:cs="Times New Roman"/>
          <w:b/>
          <w:bCs/>
          <w:sz w:val="22"/>
          <w:szCs w:val="22"/>
        </w:rPr>
        <w:t>community perspectives into the development of a preventative intervention for families affected by parental incarceration</w:t>
      </w:r>
    </w:p>
    <w:p w14:paraId="5D97E034" w14:textId="77777777" w:rsidR="00A351CB" w:rsidRPr="00890911" w:rsidRDefault="00A351CB" w:rsidP="00A351CB">
      <w:pPr>
        <w:ind w:left="2160"/>
        <w:rPr>
          <w:rFonts w:ascii="Times New Roman" w:hAnsi="Times New Roman" w:cs="Times New Roman"/>
          <w:bCs/>
          <w:sz w:val="22"/>
          <w:szCs w:val="22"/>
        </w:rPr>
      </w:pPr>
      <w:r w:rsidRPr="00890911">
        <w:rPr>
          <w:rFonts w:ascii="Times New Roman" w:hAnsi="Times New Roman" w:cs="Times New Roman"/>
          <w:bCs/>
          <w:sz w:val="22"/>
          <w:szCs w:val="22"/>
        </w:rPr>
        <w:t>Institute for Mental Health Research</w:t>
      </w:r>
    </w:p>
    <w:p w14:paraId="0401139C" w14:textId="504E521D" w:rsidR="00751798" w:rsidRPr="00890911" w:rsidRDefault="00753C1E" w:rsidP="00751798">
      <w:pPr>
        <w:ind w:left="2160"/>
        <w:rPr>
          <w:rFonts w:ascii="Times New Roman" w:hAnsi="Times New Roman" w:cs="Times New Roman"/>
          <w:bCs/>
          <w:sz w:val="22"/>
          <w:szCs w:val="22"/>
        </w:rPr>
      </w:pPr>
      <w:r w:rsidRPr="00890911">
        <w:rPr>
          <w:rFonts w:ascii="Times New Roman" w:hAnsi="Times New Roman" w:cs="Times New Roman"/>
          <w:bCs/>
          <w:sz w:val="22"/>
          <w:szCs w:val="22"/>
        </w:rPr>
        <w:t>M</w:t>
      </w:r>
      <w:r w:rsidR="00751798" w:rsidRPr="00890911">
        <w:rPr>
          <w:rFonts w:ascii="Times New Roman" w:hAnsi="Times New Roman" w:cs="Times New Roman"/>
          <w:bCs/>
          <w:sz w:val="22"/>
          <w:szCs w:val="22"/>
        </w:rPr>
        <w:t>PI</w:t>
      </w:r>
      <w:r w:rsidR="00244FBF">
        <w:rPr>
          <w:rFonts w:ascii="Times New Roman" w:hAnsi="Times New Roman" w:cs="Times New Roman"/>
          <w:bCs/>
          <w:sz w:val="22"/>
          <w:szCs w:val="22"/>
        </w:rPr>
        <w:t>s</w:t>
      </w:r>
      <w:r w:rsidR="00751798" w:rsidRPr="00890911">
        <w:rPr>
          <w:rFonts w:ascii="Times New Roman" w:hAnsi="Times New Roman" w:cs="Times New Roman"/>
          <w:bCs/>
          <w:sz w:val="22"/>
          <w:szCs w:val="22"/>
        </w:rPr>
        <w:t>: Berkel</w:t>
      </w:r>
      <w:r w:rsidRPr="00890911">
        <w:rPr>
          <w:rFonts w:ascii="Times New Roman" w:hAnsi="Times New Roman" w:cs="Times New Roman"/>
          <w:bCs/>
          <w:sz w:val="22"/>
          <w:szCs w:val="22"/>
        </w:rPr>
        <w:t xml:space="preserve"> &amp; *Osborne</w:t>
      </w:r>
      <w:r w:rsidR="00751798" w:rsidRPr="00890911">
        <w:rPr>
          <w:rFonts w:ascii="Times New Roman" w:hAnsi="Times New Roman" w:cs="Times New Roman"/>
          <w:bCs/>
          <w:sz w:val="22"/>
          <w:szCs w:val="22"/>
        </w:rPr>
        <w:tab/>
      </w:r>
      <w:r w:rsidR="00751798" w:rsidRPr="00890911">
        <w:rPr>
          <w:rFonts w:ascii="Times New Roman" w:hAnsi="Times New Roman" w:cs="Times New Roman"/>
          <w:bCs/>
          <w:sz w:val="22"/>
          <w:szCs w:val="22"/>
        </w:rPr>
        <w:tab/>
      </w:r>
      <w:r w:rsidR="00751798" w:rsidRPr="00890911">
        <w:rPr>
          <w:rFonts w:ascii="Times New Roman" w:hAnsi="Times New Roman" w:cs="Times New Roman"/>
          <w:bCs/>
          <w:sz w:val="22"/>
          <w:szCs w:val="22"/>
        </w:rPr>
        <w:tab/>
      </w:r>
      <w:r w:rsidR="00751798" w:rsidRPr="00890911">
        <w:rPr>
          <w:rFonts w:ascii="Times New Roman" w:hAnsi="Times New Roman" w:cs="Times New Roman"/>
          <w:bCs/>
          <w:sz w:val="22"/>
          <w:szCs w:val="22"/>
        </w:rPr>
        <w:tab/>
        <w:t>$49,966</w:t>
      </w:r>
    </w:p>
    <w:p w14:paraId="718E553F" w14:textId="77777777" w:rsidR="00751798" w:rsidRPr="00890911" w:rsidRDefault="00751798" w:rsidP="00751798">
      <w:pPr>
        <w:ind w:left="2160"/>
        <w:rPr>
          <w:rFonts w:ascii="Times New Roman" w:hAnsi="Times New Roman" w:cs="Times New Roman"/>
          <w:bCs/>
          <w:sz w:val="22"/>
          <w:szCs w:val="22"/>
        </w:rPr>
      </w:pPr>
      <w:r w:rsidRPr="00890911">
        <w:rPr>
          <w:rFonts w:ascii="Times New Roman" w:hAnsi="Times New Roman" w:cs="Times New Roman"/>
          <w:bCs/>
          <w:sz w:val="22"/>
          <w:szCs w:val="22"/>
        </w:rPr>
        <w:t>Community-engaged research to develop an optimized intervention for caregivers of children with incarcerated parents</w:t>
      </w:r>
    </w:p>
    <w:p w14:paraId="662B7775" w14:textId="7CEFF1FD" w:rsidR="00256CA5" w:rsidRPr="00890911" w:rsidRDefault="00256CA5" w:rsidP="00256CA5">
      <w:pPr>
        <w:ind w:left="2160" w:hanging="2160"/>
        <w:rPr>
          <w:rFonts w:ascii="Times New Roman" w:hAnsi="Times New Roman" w:cs="Times New Roman"/>
          <w:b/>
          <w:bCs/>
          <w:sz w:val="22"/>
          <w:szCs w:val="22"/>
        </w:rPr>
      </w:pPr>
      <w:r w:rsidRPr="00890911">
        <w:rPr>
          <w:rFonts w:ascii="Times New Roman" w:hAnsi="Times New Roman" w:cs="Times New Roman"/>
          <w:b/>
          <w:bCs/>
          <w:sz w:val="22"/>
          <w:szCs w:val="22"/>
        </w:rPr>
        <w:t>1/2024</w:t>
      </w:r>
      <w:r w:rsidR="006C2FDA" w:rsidRPr="006C2FDA">
        <w:rPr>
          <w:rFonts w:ascii="Times New Roman" w:hAnsi="Times New Roman" w:cs="Times New Roman"/>
          <w:b/>
          <w:bCs/>
          <w:sz w:val="22"/>
          <w:szCs w:val="22"/>
        </w:rPr>
        <w:t xml:space="preserve"> - </w:t>
      </w:r>
      <w:r w:rsidRPr="00890911">
        <w:rPr>
          <w:rFonts w:ascii="Times New Roman" w:hAnsi="Times New Roman" w:cs="Times New Roman"/>
          <w:b/>
          <w:bCs/>
          <w:sz w:val="22"/>
          <w:szCs w:val="22"/>
        </w:rPr>
        <w:t>12/2028</w:t>
      </w:r>
      <w:r w:rsidRPr="00890911">
        <w:rPr>
          <w:rFonts w:ascii="Times New Roman" w:hAnsi="Times New Roman" w:cs="Times New Roman"/>
          <w:b/>
          <w:bCs/>
          <w:sz w:val="22"/>
          <w:szCs w:val="22"/>
        </w:rPr>
        <w:tab/>
        <w:t>Southwest Safety Net Embedded Scientist Training and Research (SSNE-</w:t>
      </w:r>
      <w:proofErr w:type="spellStart"/>
      <w:r w:rsidRPr="00890911">
        <w:rPr>
          <w:rFonts w:ascii="Times New Roman" w:hAnsi="Times New Roman" w:cs="Times New Roman"/>
          <w:b/>
          <w:bCs/>
          <w:sz w:val="22"/>
          <w:szCs w:val="22"/>
        </w:rPr>
        <w:t>STaR</w:t>
      </w:r>
      <w:proofErr w:type="spellEnd"/>
      <w:r w:rsidRPr="00890911">
        <w:rPr>
          <w:rFonts w:ascii="Times New Roman" w:hAnsi="Times New Roman" w:cs="Times New Roman"/>
          <w:b/>
          <w:bCs/>
          <w:sz w:val="22"/>
          <w:szCs w:val="22"/>
        </w:rPr>
        <w:t xml:space="preserve">) Center </w:t>
      </w:r>
    </w:p>
    <w:p w14:paraId="171D346E" w14:textId="12DFB45F" w:rsidR="00A351CB" w:rsidRPr="00890911" w:rsidRDefault="00A351CB" w:rsidP="00A351CB">
      <w:pPr>
        <w:ind w:left="2160"/>
        <w:rPr>
          <w:rFonts w:ascii="Times New Roman" w:hAnsi="Times New Roman" w:cs="Times New Roman"/>
          <w:sz w:val="22"/>
          <w:szCs w:val="22"/>
        </w:rPr>
      </w:pPr>
      <w:r w:rsidRPr="00890911">
        <w:rPr>
          <w:rFonts w:ascii="Times New Roman" w:hAnsi="Times New Roman" w:cs="Times New Roman"/>
          <w:sz w:val="22"/>
          <w:szCs w:val="22"/>
        </w:rPr>
        <w:t>Agency for Healthcare Research and Quality (AHRQ</w:t>
      </w:r>
      <w:proofErr w:type="gramStart"/>
      <w:r w:rsidRPr="00890911">
        <w:rPr>
          <w:rFonts w:ascii="Times New Roman" w:hAnsi="Times New Roman" w:cs="Times New Roman"/>
          <w:sz w:val="22"/>
          <w:szCs w:val="22"/>
        </w:rPr>
        <w:t xml:space="preserve">) </w:t>
      </w:r>
      <w:r w:rsidRPr="00890911">
        <w:rPr>
          <w:rFonts w:ascii="Times New Roman" w:hAnsi="Times New Roman" w:cs="Times New Roman"/>
          <w:sz w:val="22"/>
          <w:szCs w:val="22"/>
        </w:rPr>
        <w:tab/>
        <w:t>1P30HS029764</w:t>
      </w:r>
      <w:proofErr w:type="gramEnd"/>
    </w:p>
    <w:p w14:paraId="123059B4" w14:textId="5E4C9689" w:rsidR="00256CA5" w:rsidRPr="00890911" w:rsidRDefault="00244FBF" w:rsidP="00256CA5">
      <w:pPr>
        <w:ind w:left="2160"/>
        <w:rPr>
          <w:rFonts w:ascii="Times New Roman" w:hAnsi="Times New Roman" w:cs="Times New Roman"/>
          <w:sz w:val="22"/>
          <w:szCs w:val="22"/>
        </w:rPr>
      </w:pPr>
      <w:r>
        <w:rPr>
          <w:rFonts w:ascii="Times New Roman" w:hAnsi="Times New Roman" w:cs="Times New Roman"/>
          <w:sz w:val="22"/>
          <w:szCs w:val="22"/>
        </w:rPr>
        <w:t>M</w:t>
      </w:r>
      <w:r w:rsidR="00256CA5" w:rsidRPr="00890911">
        <w:rPr>
          <w:rFonts w:ascii="Times New Roman" w:hAnsi="Times New Roman" w:cs="Times New Roman"/>
          <w:sz w:val="22"/>
          <w:szCs w:val="22"/>
        </w:rPr>
        <w:t>PI</w:t>
      </w:r>
      <w:r>
        <w:rPr>
          <w:rFonts w:ascii="Times New Roman" w:hAnsi="Times New Roman" w:cs="Times New Roman"/>
          <w:sz w:val="22"/>
          <w:szCs w:val="22"/>
        </w:rPr>
        <w:t>s</w:t>
      </w:r>
      <w:r w:rsidR="00256CA5" w:rsidRPr="00890911">
        <w:rPr>
          <w:rFonts w:ascii="Times New Roman" w:hAnsi="Times New Roman" w:cs="Times New Roman"/>
          <w:sz w:val="22"/>
          <w:szCs w:val="22"/>
        </w:rPr>
        <w:t xml:space="preserve">: </w:t>
      </w:r>
      <w:proofErr w:type="gramStart"/>
      <w:r w:rsidR="00256CA5" w:rsidRPr="00890911">
        <w:rPr>
          <w:rFonts w:ascii="Times New Roman" w:hAnsi="Times New Roman" w:cs="Times New Roman"/>
          <w:sz w:val="22"/>
          <w:szCs w:val="22"/>
        </w:rPr>
        <w:t xml:space="preserve">Riley &amp; </w:t>
      </w:r>
      <w:r w:rsidR="00B1240A" w:rsidRPr="00890911">
        <w:rPr>
          <w:rFonts w:ascii="Times New Roman" w:hAnsi="Times New Roman" w:cs="Times New Roman"/>
          <w:sz w:val="22"/>
          <w:szCs w:val="22"/>
        </w:rPr>
        <w:t>#</w:t>
      </w:r>
      <w:proofErr w:type="gramEnd"/>
      <w:r w:rsidR="00256CA5" w:rsidRPr="00890911">
        <w:rPr>
          <w:rFonts w:ascii="Times New Roman" w:hAnsi="Times New Roman" w:cs="Times New Roman"/>
          <w:sz w:val="22"/>
          <w:szCs w:val="22"/>
        </w:rPr>
        <w:t>White</w:t>
      </w:r>
      <w:r w:rsidR="00CC4D18" w:rsidRPr="00890911">
        <w:rPr>
          <w:rFonts w:ascii="Times New Roman" w:hAnsi="Times New Roman" w:cs="Times New Roman"/>
          <w:sz w:val="22"/>
          <w:szCs w:val="22"/>
        </w:rPr>
        <w:tab/>
      </w:r>
      <w:r w:rsidR="00A51ED7" w:rsidRPr="00890911">
        <w:rPr>
          <w:rFonts w:ascii="Times New Roman" w:hAnsi="Times New Roman" w:cs="Times New Roman"/>
          <w:sz w:val="22"/>
          <w:szCs w:val="22"/>
        </w:rPr>
        <w:tab/>
      </w:r>
      <w:r w:rsidR="00A51ED7" w:rsidRPr="00890911">
        <w:rPr>
          <w:rFonts w:ascii="Times New Roman" w:hAnsi="Times New Roman" w:cs="Times New Roman"/>
          <w:sz w:val="22"/>
          <w:szCs w:val="22"/>
        </w:rPr>
        <w:tab/>
      </w:r>
      <w:r w:rsidR="00256CA5" w:rsidRPr="00890911">
        <w:rPr>
          <w:rFonts w:ascii="Times New Roman" w:hAnsi="Times New Roman" w:cs="Times New Roman"/>
          <w:sz w:val="22"/>
          <w:szCs w:val="22"/>
        </w:rPr>
        <w:tab/>
      </w:r>
      <w:r w:rsidR="00256CA5" w:rsidRPr="00890911">
        <w:rPr>
          <w:rFonts w:ascii="Times New Roman" w:hAnsi="Times New Roman" w:cs="Times New Roman"/>
          <w:sz w:val="22"/>
          <w:szCs w:val="22"/>
        </w:rPr>
        <w:tab/>
        <w:t>$4,978,282</w:t>
      </w:r>
    </w:p>
    <w:p w14:paraId="7944CC24" w14:textId="77777777" w:rsidR="00CC4D18" w:rsidRPr="00890911" w:rsidRDefault="00CC4D18" w:rsidP="00256CA5">
      <w:pPr>
        <w:ind w:left="2160"/>
        <w:rPr>
          <w:rFonts w:ascii="Times New Roman" w:hAnsi="Times New Roman" w:cs="Times New Roman"/>
          <w:b/>
          <w:bCs/>
          <w:sz w:val="22"/>
          <w:szCs w:val="22"/>
        </w:rPr>
      </w:pPr>
      <w:r w:rsidRPr="00890911">
        <w:rPr>
          <w:rFonts w:ascii="Times New Roman" w:hAnsi="Times New Roman" w:cs="Times New Roman"/>
          <w:sz w:val="22"/>
          <w:szCs w:val="22"/>
        </w:rPr>
        <w:t>Role: Co-I</w:t>
      </w:r>
      <w:r w:rsidRPr="00890911">
        <w:rPr>
          <w:rFonts w:ascii="Times New Roman" w:hAnsi="Times New Roman" w:cs="Times New Roman"/>
          <w:b/>
          <w:bCs/>
          <w:sz w:val="22"/>
          <w:szCs w:val="22"/>
        </w:rPr>
        <w:t xml:space="preserve"> </w:t>
      </w:r>
    </w:p>
    <w:p w14:paraId="7EA049CA" w14:textId="6261F8EB" w:rsidR="00256CA5" w:rsidRPr="00890911" w:rsidRDefault="00256CA5" w:rsidP="00256CA5">
      <w:pPr>
        <w:ind w:left="2160"/>
        <w:rPr>
          <w:rFonts w:ascii="Times New Roman" w:hAnsi="Times New Roman" w:cs="Times New Roman"/>
          <w:sz w:val="22"/>
          <w:szCs w:val="22"/>
        </w:rPr>
      </w:pPr>
      <w:r w:rsidRPr="00890911">
        <w:rPr>
          <w:rFonts w:ascii="Times New Roman" w:hAnsi="Times New Roman" w:cs="Times New Roman"/>
          <w:sz w:val="22"/>
          <w:szCs w:val="22"/>
        </w:rPr>
        <w:t>Center to support the scientific training and professional development of scholars embedded across Arizona safety net organizations to produce evidence-based research and gain proficiency in rapid-cycle implementation</w:t>
      </w:r>
    </w:p>
    <w:p w14:paraId="16075B68" w14:textId="3FA3B392" w:rsidR="005D5BAF" w:rsidRPr="00890911" w:rsidRDefault="00CB01E7" w:rsidP="005D5BAF">
      <w:pPr>
        <w:ind w:left="2160" w:hanging="2160"/>
        <w:rPr>
          <w:rFonts w:ascii="Times New Roman" w:hAnsi="Times New Roman" w:cs="Times New Roman"/>
          <w:b/>
          <w:bCs/>
          <w:sz w:val="22"/>
          <w:szCs w:val="22"/>
        </w:rPr>
      </w:pPr>
      <w:bookmarkStart w:id="12" w:name="_Hlk169102287"/>
      <w:r w:rsidRPr="00890911">
        <w:rPr>
          <w:rFonts w:ascii="Times New Roman" w:hAnsi="Times New Roman" w:cs="Times New Roman"/>
          <w:b/>
          <w:bCs/>
          <w:sz w:val="22"/>
          <w:szCs w:val="22"/>
        </w:rPr>
        <w:lastRenderedPageBreak/>
        <w:t>9</w:t>
      </w:r>
      <w:r w:rsidR="005D5BAF" w:rsidRPr="00890911">
        <w:rPr>
          <w:rFonts w:ascii="Times New Roman" w:hAnsi="Times New Roman" w:cs="Times New Roman"/>
          <w:b/>
          <w:bCs/>
          <w:sz w:val="22"/>
          <w:szCs w:val="22"/>
        </w:rPr>
        <w:t>/2023</w:t>
      </w:r>
      <w:r w:rsidR="006C2FDA" w:rsidRPr="006C2FDA">
        <w:rPr>
          <w:rFonts w:ascii="Times New Roman" w:hAnsi="Times New Roman" w:cs="Times New Roman"/>
          <w:b/>
          <w:bCs/>
          <w:sz w:val="22"/>
          <w:szCs w:val="22"/>
        </w:rPr>
        <w:t xml:space="preserve"> - </w:t>
      </w:r>
      <w:r w:rsidRPr="00890911">
        <w:rPr>
          <w:rFonts w:ascii="Times New Roman" w:hAnsi="Times New Roman" w:cs="Times New Roman"/>
          <w:b/>
          <w:bCs/>
          <w:sz w:val="22"/>
          <w:szCs w:val="22"/>
        </w:rPr>
        <w:t>8</w:t>
      </w:r>
      <w:r w:rsidR="005D5BAF" w:rsidRPr="00890911">
        <w:rPr>
          <w:rFonts w:ascii="Times New Roman" w:hAnsi="Times New Roman" w:cs="Times New Roman"/>
          <w:b/>
          <w:bCs/>
          <w:sz w:val="22"/>
          <w:szCs w:val="22"/>
        </w:rPr>
        <w:t>/2028</w:t>
      </w:r>
      <w:r w:rsidR="005D5BAF" w:rsidRPr="00890911">
        <w:rPr>
          <w:rFonts w:ascii="Times New Roman" w:hAnsi="Times New Roman" w:cs="Times New Roman"/>
          <w:b/>
          <w:bCs/>
          <w:sz w:val="22"/>
          <w:szCs w:val="22"/>
        </w:rPr>
        <w:tab/>
        <w:t>Testing technology-based implementation strategies for a family-based pediatric health behavior intervention in community-based primary care: A cluster randomized factorial trial</w:t>
      </w:r>
    </w:p>
    <w:p w14:paraId="531D7949" w14:textId="1E703381" w:rsidR="00154AD0" w:rsidRPr="00890911" w:rsidRDefault="00154AD0" w:rsidP="00154AD0">
      <w:pPr>
        <w:ind w:left="2160"/>
        <w:rPr>
          <w:rFonts w:ascii="Times New Roman" w:hAnsi="Times New Roman" w:cs="Times New Roman"/>
          <w:sz w:val="22"/>
          <w:szCs w:val="22"/>
        </w:rPr>
      </w:pPr>
      <w:r w:rsidRPr="00890911">
        <w:rPr>
          <w:rFonts w:ascii="Times New Roman" w:hAnsi="Times New Roman" w:cs="Times New Roman"/>
          <w:sz w:val="22"/>
          <w:szCs w:val="22"/>
        </w:rPr>
        <w:t>National Heart, Lung, &amp; Blood Institute (NHLBI)</w:t>
      </w:r>
      <w:r w:rsidRPr="00890911">
        <w:rPr>
          <w:rFonts w:ascii="Times New Roman" w:hAnsi="Times New Roman" w:cs="Times New Roman"/>
          <w:sz w:val="22"/>
          <w:szCs w:val="22"/>
        </w:rPr>
        <w:tab/>
        <w:t>R61HL166976</w:t>
      </w:r>
      <w:r w:rsidRPr="00890911">
        <w:rPr>
          <w:rFonts w:ascii="Times New Roman" w:hAnsi="Times New Roman" w:cs="Times New Roman"/>
          <w:sz w:val="22"/>
          <w:szCs w:val="22"/>
        </w:rPr>
        <w:tab/>
      </w:r>
    </w:p>
    <w:p w14:paraId="334A5EDA" w14:textId="3B37EA53" w:rsidR="005D5BAF" w:rsidRPr="00890911" w:rsidRDefault="005D5BAF" w:rsidP="005D5BAF">
      <w:pPr>
        <w:ind w:left="1440" w:firstLine="720"/>
        <w:rPr>
          <w:rFonts w:ascii="Times New Roman" w:hAnsi="Times New Roman" w:cs="Times New Roman"/>
          <w:sz w:val="22"/>
          <w:szCs w:val="22"/>
        </w:rPr>
      </w:pPr>
      <w:r w:rsidRPr="00890911">
        <w:rPr>
          <w:rFonts w:ascii="Times New Roman" w:hAnsi="Times New Roman" w:cs="Times New Roman"/>
          <w:sz w:val="22"/>
          <w:szCs w:val="22"/>
        </w:rPr>
        <w:t>MPI</w:t>
      </w:r>
      <w:r w:rsidR="00244FBF">
        <w:rPr>
          <w:rFonts w:ascii="Times New Roman" w:hAnsi="Times New Roman" w:cs="Times New Roman"/>
          <w:sz w:val="22"/>
          <w:szCs w:val="22"/>
        </w:rPr>
        <w:t>s</w:t>
      </w:r>
      <w:r w:rsidRPr="00890911">
        <w:rPr>
          <w:rFonts w:ascii="Times New Roman" w:hAnsi="Times New Roman" w:cs="Times New Roman"/>
          <w:sz w:val="22"/>
          <w:szCs w:val="22"/>
        </w:rPr>
        <w:t>: Berkel &amp; Smith</w:t>
      </w:r>
      <w:r w:rsidRPr="00890911">
        <w:rPr>
          <w:rFonts w:ascii="Times New Roman" w:hAnsi="Times New Roman" w:cs="Times New Roman"/>
          <w:sz w:val="22"/>
          <w:szCs w:val="22"/>
        </w:rPr>
        <w:tab/>
      </w:r>
      <w:r w:rsidR="00A51ED7" w:rsidRPr="00890911">
        <w:rPr>
          <w:rFonts w:ascii="Times New Roman" w:hAnsi="Times New Roman" w:cs="Times New Roman"/>
          <w:sz w:val="22"/>
          <w:szCs w:val="22"/>
        </w:rPr>
        <w:tab/>
      </w:r>
      <w:r w:rsidRPr="00890911">
        <w:rPr>
          <w:rFonts w:ascii="Times New Roman" w:hAnsi="Times New Roman" w:cs="Times New Roman"/>
          <w:sz w:val="22"/>
          <w:szCs w:val="22"/>
        </w:rPr>
        <w:tab/>
      </w:r>
      <w:r w:rsidR="00A51ED7" w:rsidRPr="00890911">
        <w:rPr>
          <w:rFonts w:ascii="Times New Roman" w:hAnsi="Times New Roman" w:cs="Times New Roman"/>
          <w:sz w:val="22"/>
          <w:szCs w:val="22"/>
        </w:rPr>
        <w:tab/>
      </w:r>
      <w:r w:rsidR="00154AD0" w:rsidRPr="00890911">
        <w:rPr>
          <w:rFonts w:ascii="Times New Roman" w:hAnsi="Times New Roman" w:cs="Times New Roman"/>
          <w:sz w:val="22"/>
          <w:szCs w:val="22"/>
        </w:rPr>
        <w:tab/>
      </w:r>
      <w:r w:rsidRPr="00890911">
        <w:rPr>
          <w:rFonts w:ascii="Times New Roman" w:hAnsi="Times New Roman" w:cs="Times New Roman"/>
          <w:sz w:val="22"/>
          <w:szCs w:val="22"/>
        </w:rPr>
        <w:t>$4,867,494</w:t>
      </w:r>
    </w:p>
    <w:p w14:paraId="09CEF913" w14:textId="77777777" w:rsidR="005D5BAF" w:rsidRPr="00890911" w:rsidRDefault="005D5BAF" w:rsidP="005D5BAF">
      <w:pPr>
        <w:ind w:left="2160"/>
        <w:rPr>
          <w:rFonts w:ascii="Times New Roman" w:hAnsi="Times New Roman" w:cs="Times New Roman"/>
          <w:sz w:val="22"/>
          <w:szCs w:val="22"/>
        </w:rPr>
      </w:pPr>
      <w:r w:rsidRPr="00890911">
        <w:rPr>
          <w:rFonts w:ascii="Times New Roman" w:hAnsi="Times New Roman" w:cs="Times New Roman"/>
          <w:sz w:val="22"/>
          <w:szCs w:val="22"/>
        </w:rPr>
        <w:t>Randomized controlled trial of implementation strategies to support scale-up of the Family Check-Up 4 Health in integrated pediatric primary care</w:t>
      </w:r>
    </w:p>
    <w:p w14:paraId="35B8E730" w14:textId="27EE14F3" w:rsidR="00B71168" w:rsidRPr="00890911" w:rsidRDefault="00CB01E7" w:rsidP="00B71168">
      <w:pPr>
        <w:ind w:left="2160" w:hanging="2160"/>
        <w:rPr>
          <w:rFonts w:ascii="Times New Roman" w:hAnsi="Times New Roman" w:cs="Times New Roman"/>
          <w:sz w:val="22"/>
          <w:szCs w:val="22"/>
        </w:rPr>
      </w:pPr>
      <w:bookmarkStart w:id="13" w:name="_Hlk150758068"/>
      <w:bookmarkEnd w:id="5"/>
      <w:r w:rsidRPr="00890911">
        <w:rPr>
          <w:rFonts w:ascii="Times New Roman" w:hAnsi="Times New Roman" w:cs="Times New Roman"/>
          <w:b/>
          <w:bCs/>
          <w:sz w:val="22"/>
          <w:szCs w:val="22"/>
        </w:rPr>
        <w:t>9</w:t>
      </w:r>
      <w:r w:rsidR="00B71168" w:rsidRPr="00890911">
        <w:rPr>
          <w:rFonts w:ascii="Times New Roman" w:hAnsi="Times New Roman" w:cs="Times New Roman"/>
          <w:b/>
          <w:bCs/>
          <w:sz w:val="22"/>
          <w:szCs w:val="22"/>
        </w:rPr>
        <w:t>/2023</w:t>
      </w:r>
      <w:r w:rsidR="006C2FDA" w:rsidRPr="006C2FDA">
        <w:rPr>
          <w:rFonts w:ascii="Times New Roman" w:hAnsi="Times New Roman" w:cs="Times New Roman"/>
          <w:b/>
          <w:bCs/>
          <w:sz w:val="22"/>
          <w:szCs w:val="22"/>
        </w:rPr>
        <w:t xml:space="preserve"> - </w:t>
      </w:r>
      <w:r w:rsidRPr="00890911">
        <w:rPr>
          <w:rFonts w:ascii="Times New Roman" w:hAnsi="Times New Roman" w:cs="Times New Roman"/>
          <w:b/>
          <w:bCs/>
          <w:sz w:val="22"/>
          <w:szCs w:val="22"/>
        </w:rPr>
        <w:t>8</w:t>
      </w:r>
      <w:r w:rsidR="00B71168" w:rsidRPr="00890911">
        <w:rPr>
          <w:rFonts w:ascii="Times New Roman" w:hAnsi="Times New Roman" w:cs="Times New Roman"/>
          <w:b/>
          <w:bCs/>
          <w:sz w:val="22"/>
          <w:szCs w:val="22"/>
        </w:rPr>
        <w:t>/202</w:t>
      </w:r>
      <w:r w:rsidR="000540CE">
        <w:rPr>
          <w:rFonts w:ascii="Times New Roman" w:hAnsi="Times New Roman" w:cs="Times New Roman"/>
          <w:b/>
          <w:bCs/>
          <w:sz w:val="22"/>
          <w:szCs w:val="22"/>
        </w:rPr>
        <w:t>6</w:t>
      </w:r>
      <w:r w:rsidR="00B71168" w:rsidRPr="00890911">
        <w:rPr>
          <w:rFonts w:ascii="Times New Roman" w:hAnsi="Times New Roman" w:cs="Times New Roman"/>
          <w:b/>
          <w:bCs/>
          <w:sz w:val="22"/>
          <w:szCs w:val="22"/>
        </w:rPr>
        <w:tab/>
        <w:t xml:space="preserve">Listen to the villages: A culturally responsive, </w:t>
      </w:r>
      <w:r w:rsidR="00F06313" w:rsidRPr="00890911">
        <w:rPr>
          <w:rFonts w:ascii="Times New Roman" w:hAnsi="Times New Roman" w:cs="Times New Roman"/>
          <w:b/>
          <w:bCs/>
          <w:sz w:val="22"/>
          <w:szCs w:val="22"/>
        </w:rPr>
        <w:t>community-engaged</w:t>
      </w:r>
      <w:r w:rsidR="00B71168" w:rsidRPr="00890911">
        <w:rPr>
          <w:rFonts w:ascii="Times New Roman" w:hAnsi="Times New Roman" w:cs="Times New Roman"/>
          <w:b/>
          <w:bCs/>
          <w:sz w:val="22"/>
          <w:szCs w:val="22"/>
        </w:rPr>
        <w:t xml:space="preserve"> process to promote maternal-infant health equity in Indigenous, Black, and Latinx communities in Arizona</w:t>
      </w:r>
    </w:p>
    <w:p w14:paraId="0DFB25B1" w14:textId="19042F87" w:rsidR="00154AD0" w:rsidRPr="00890911" w:rsidRDefault="00154AD0" w:rsidP="00154AD0">
      <w:pPr>
        <w:ind w:left="2160"/>
        <w:rPr>
          <w:rFonts w:ascii="Times New Roman" w:hAnsi="Times New Roman" w:cs="Times New Roman"/>
          <w:sz w:val="22"/>
          <w:szCs w:val="22"/>
        </w:rPr>
      </w:pPr>
      <w:r w:rsidRPr="00890911">
        <w:rPr>
          <w:rFonts w:ascii="Times New Roman" w:hAnsi="Times New Roman" w:cs="Times New Roman"/>
          <w:sz w:val="22"/>
          <w:szCs w:val="22"/>
        </w:rPr>
        <w:t xml:space="preserve">National Institutes of Health (NIH) Implementing a Maternal health and </w:t>
      </w:r>
      <w:proofErr w:type="spellStart"/>
      <w:r w:rsidRPr="00890911">
        <w:rPr>
          <w:rFonts w:ascii="Times New Roman" w:hAnsi="Times New Roman" w:cs="Times New Roman"/>
          <w:sz w:val="22"/>
          <w:szCs w:val="22"/>
        </w:rPr>
        <w:t>PRegnancy</w:t>
      </w:r>
      <w:proofErr w:type="spellEnd"/>
      <w:r w:rsidRPr="00890911">
        <w:rPr>
          <w:rFonts w:ascii="Times New Roman" w:hAnsi="Times New Roman" w:cs="Times New Roman"/>
          <w:sz w:val="22"/>
          <w:szCs w:val="22"/>
        </w:rPr>
        <w:t xml:space="preserve"> Outcomes Vision for Everyone: Community Implementation Program (IMPROVE-CIP) Phase 1</w:t>
      </w:r>
      <w:r w:rsidRPr="00890911">
        <w:rPr>
          <w:rFonts w:ascii="Times New Roman" w:hAnsi="Times New Roman" w:cs="Times New Roman"/>
          <w:sz w:val="22"/>
          <w:szCs w:val="22"/>
        </w:rPr>
        <w:tab/>
      </w:r>
      <w:r w:rsidRPr="00890911">
        <w:rPr>
          <w:rFonts w:ascii="Times New Roman" w:hAnsi="Times New Roman" w:cs="Times New Roman"/>
          <w:sz w:val="22"/>
          <w:szCs w:val="22"/>
        </w:rPr>
        <w:tab/>
      </w:r>
      <w:r w:rsidRPr="00890911">
        <w:rPr>
          <w:rFonts w:ascii="Times New Roman" w:hAnsi="Times New Roman" w:cs="Times New Roman"/>
          <w:sz w:val="22"/>
          <w:szCs w:val="22"/>
        </w:rPr>
        <w:tab/>
        <w:t>OT2HL158287</w:t>
      </w:r>
    </w:p>
    <w:p w14:paraId="1189F4A2" w14:textId="0F8270BA" w:rsidR="00B71168" w:rsidRPr="00890911" w:rsidRDefault="00B71168" w:rsidP="00B71168">
      <w:pPr>
        <w:ind w:left="2160"/>
        <w:rPr>
          <w:rFonts w:ascii="Times New Roman" w:hAnsi="Times New Roman" w:cs="Times New Roman"/>
          <w:sz w:val="22"/>
          <w:szCs w:val="22"/>
        </w:rPr>
      </w:pPr>
      <w:r w:rsidRPr="00890911">
        <w:rPr>
          <w:rFonts w:ascii="Times New Roman" w:hAnsi="Times New Roman" w:cs="Times New Roman"/>
          <w:sz w:val="22"/>
          <w:szCs w:val="22"/>
        </w:rPr>
        <w:t>MPI</w:t>
      </w:r>
      <w:r w:rsidR="00244FBF">
        <w:rPr>
          <w:rFonts w:ascii="Times New Roman" w:hAnsi="Times New Roman" w:cs="Times New Roman"/>
          <w:sz w:val="22"/>
          <w:szCs w:val="22"/>
        </w:rPr>
        <w:t>s</w:t>
      </w:r>
      <w:r w:rsidRPr="00890911">
        <w:rPr>
          <w:rFonts w:ascii="Times New Roman" w:hAnsi="Times New Roman" w:cs="Times New Roman"/>
          <w:sz w:val="22"/>
          <w:szCs w:val="22"/>
        </w:rPr>
        <w:t xml:space="preserve">: </w:t>
      </w:r>
      <w:proofErr w:type="gramStart"/>
      <w:r w:rsidRPr="00890911">
        <w:rPr>
          <w:rFonts w:ascii="Times New Roman" w:hAnsi="Times New Roman" w:cs="Times New Roman"/>
          <w:sz w:val="22"/>
          <w:szCs w:val="22"/>
        </w:rPr>
        <w:t xml:space="preserve">Berkel &amp; </w:t>
      </w:r>
      <w:r w:rsidR="00F95C09" w:rsidRPr="00890911">
        <w:rPr>
          <w:rFonts w:ascii="Times New Roman" w:hAnsi="Times New Roman" w:cs="Times New Roman"/>
          <w:sz w:val="22"/>
          <w:szCs w:val="22"/>
        </w:rPr>
        <w:t>#</w:t>
      </w:r>
      <w:proofErr w:type="gramEnd"/>
      <w:r w:rsidRPr="00890911">
        <w:rPr>
          <w:rFonts w:ascii="Times New Roman" w:hAnsi="Times New Roman" w:cs="Times New Roman"/>
          <w:sz w:val="22"/>
          <w:szCs w:val="22"/>
        </w:rPr>
        <w:t>Bever</w:t>
      </w:r>
      <w:r w:rsidRPr="00890911">
        <w:rPr>
          <w:rFonts w:ascii="Times New Roman" w:hAnsi="Times New Roman" w:cs="Times New Roman"/>
          <w:sz w:val="22"/>
          <w:szCs w:val="22"/>
        </w:rPr>
        <w:tab/>
      </w:r>
      <w:r w:rsidRPr="00890911">
        <w:rPr>
          <w:rFonts w:ascii="Times New Roman" w:hAnsi="Times New Roman" w:cs="Times New Roman"/>
          <w:sz w:val="22"/>
          <w:szCs w:val="22"/>
        </w:rPr>
        <w:tab/>
      </w:r>
      <w:r w:rsidR="00CC4D18" w:rsidRPr="00890911">
        <w:rPr>
          <w:rFonts w:ascii="Times New Roman" w:hAnsi="Times New Roman" w:cs="Times New Roman"/>
          <w:sz w:val="22"/>
          <w:szCs w:val="22"/>
        </w:rPr>
        <w:tab/>
      </w:r>
      <w:r w:rsidRPr="00890911">
        <w:rPr>
          <w:rFonts w:ascii="Times New Roman" w:hAnsi="Times New Roman" w:cs="Times New Roman"/>
          <w:sz w:val="22"/>
          <w:szCs w:val="22"/>
        </w:rPr>
        <w:tab/>
      </w:r>
      <w:r w:rsidR="00CC4D18" w:rsidRPr="00890911">
        <w:rPr>
          <w:rFonts w:ascii="Times New Roman" w:hAnsi="Times New Roman" w:cs="Times New Roman"/>
          <w:sz w:val="22"/>
          <w:szCs w:val="22"/>
        </w:rPr>
        <w:tab/>
      </w:r>
      <w:r w:rsidRPr="00890911">
        <w:rPr>
          <w:rFonts w:ascii="Times New Roman" w:hAnsi="Times New Roman" w:cs="Times New Roman"/>
          <w:sz w:val="22"/>
          <w:szCs w:val="22"/>
        </w:rPr>
        <w:t>$2,050,549</w:t>
      </w:r>
    </w:p>
    <w:p w14:paraId="1DE53C07" w14:textId="6EECDE69" w:rsidR="00B71168" w:rsidRDefault="00B71168" w:rsidP="00B71168">
      <w:pPr>
        <w:ind w:left="2160"/>
        <w:rPr>
          <w:rFonts w:ascii="Times New Roman" w:hAnsi="Times New Roman" w:cs="Times New Roman"/>
          <w:sz w:val="22"/>
          <w:szCs w:val="22"/>
        </w:rPr>
      </w:pPr>
      <w:r w:rsidRPr="00890911">
        <w:rPr>
          <w:rFonts w:ascii="Times New Roman" w:hAnsi="Times New Roman" w:cs="Times New Roman"/>
          <w:sz w:val="22"/>
          <w:szCs w:val="22"/>
        </w:rPr>
        <w:t xml:space="preserve">Planning grant to develop implementation supports for community-based postpartum doulas to reduce disparities in severe maternal morbidity </w:t>
      </w:r>
      <w:r w:rsidR="00D76B5D" w:rsidRPr="00890911">
        <w:rPr>
          <w:rFonts w:ascii="Times New Roman" w:hAnsi="Times New Roman" w:cs="Times New Roman"/>
          <w:sz w:val="22"/>
          <w:szCs w:val="22"/>
        </w:rPr>
        <w:t xml:space="preserve">and mortality </w:t>
      </w:r>
      <w:r w:rsidRPr="00890911">
        <w:rPr>
          <w:rFonts w:ascii="Times New Roman" w:hAnsi="Times New Roman" w:cs="Times New Roman"/>
          <w:sz w:val="22"/>
          <w:szCs w:val="22"/>
        </w:rPr>
        <w:t>in Black, Native American, and Latinx communities</w:t>
      </w:r>
    </w:p>
    <w:p w14:paraId="596657B8" w14:textId="5E978505" w:rsidR="00646815" w:rsidRPr="00890911" w:rsidRDefault="00106844" w:rsidP="00B71168">
      <w:pPr>
        <w:ind w:left="2160" w:hanging="2160"/>
        <w:rPr>
          <w:rFonts w:ascii="Times New Roman" w:hAnsi="Times New Roman" w:cs="Times New Roman"/>
          <w:b/>
          <w:sz w:val="22"/>
          <w:szCs w:val="22"/>
        </w:rPr>
      </w:pPr>
      <w:bookmarkStart w:id="14" w:name="_Hlk184125939"/>
      <w:bookmarkStart w:id="15" w:name="_Hlk140741539"/>
      <w:bookmarkEnd w:id="12"/>
      <w:bookmarkEnd w:id="13"/>
      <w:r w:rsidRPr="00890911">
        <w:rPr>
          <w:rFonts w:ascii="Times New Roman" w:hAnsi="Times New Roman" w:cs="Times New Roman"/>
          <w:b/>
          <w:sz w:val="22"/>
          <w:szCs w:val="22"/>
        </w:rPr>
        <w:t>6</w:t>
      </w:r>
      <w:r w:rsidR="00646815" w:rsidRPr="00890911">
        <w:rPr>
          <w:rFonts w:ascii="Times New Roman" w:hAnsi="Times New Roman" w:cs="Times New Roman"/>
          <w:b/>
          <w:sz w:val="22"/>
          <w:szCs w:val="22"/>
        </w:rPr>
        <w:t>/2023</w:t>
      </w:r>
      <w:r w:rsidR="006C2FDA" w:rsidRPr="006C2FDA">
        <w:rPr>
          <w:rFonts w:ascii="Times New Roman" w:hAnsi="Times New Roman" w:cs="Times New Roman"/>
          <w:b/>
          <w:sz w:val="22"/>
          <w:szCs w:val="22"/>
        </w:rPr>
        <w:t xml:space="preserve"> - </w:t>
      </w:r>
      <w:r w:rsidR="00CE2567" w:rsidRPr="00890911">
        <w:rPr>
          <w:rFonts w:ascii="Times New Roman" w:hAnsi="Times New Roman" w:cs="Times New Roman"/>
          <w:b/>
          <w:sz w:val="22"/>
          <w:szCs w:val="22"/>
        </w:rPr>
        <w:t>1</w:t>
      </w:r>
      <w:r w:rsidR="00646815" w:rsidRPr="00890911">
        <w:rPr>
          <w:rFonts w:ascii="Times New Roman" w:hAnsi="Times New Roman" w:cs="Times New Roman"/>
          <w:b/>
          <w:sz w:val="22"/>
          <w:szCs w:val="22"/>
        </w:rPr>
        <w:t>/202</w:t>
      </w:r>
      <w:r w:rsidR="00CE2567" w:rsidRPr="00890911">
        <w:rPr>
          <w:rFonts w:ascii="Times New Roman" w:hAnsi="Times New Roman" w:cs="Times New Roman"/>
          <w:b/>
          <w:sz w:val="22"/>
          <w:szCs w:val="22"/>
        </w:rPr>
        <w:t>5</w:t>
      </w:r>
      <w:bookmarkEnd w:id="14"/>
      <w:r w:rsidR="00646815" w:rsidRPr="00890911">
        <w:rPr>
          <w:rFonts w:ascii="Times New Roman" w:hAnsi="Times New Roman" w:cs="Times New Roman"/>
          <w:b/>
          <w:sz w:val="22"/>
          <w:szCs w:val="22"/>
        </w:rPr>
        <w:tab/>
      </w:r>
      <w:bookmarkStart w:id="16" w:name="_Hlk184125954"/>
      <w:r w:rsidR="00646815" w:rsidRPr="00890911">
        <w:rPr>
          <w:rFonts w:ascii="Times New Roman" w:hAnsi="Times New Roman" w:cs="Times New Roman"/>
          <w:b/>
          <w:bCs/>
          <w:sz w:val="22"/>
          <w:szCs w:val="22"/>
        </w:rPr>
        <w:t>Development of a preventive intervention to support the behavioral health of families affected by incarceration: A focus on culture in a diverse population</w:t>
      </w:r>
      <w:bookmarkEnd w:id="16"/>
    </w:p>
    <w:p w14:paraId="7ED7452A" w14:textId="77777777" w:rsidR="00154AD0" w:rsidRPr="00890911" w:rsidRDefault="00154AD0" w:rsidP="00154AD0">
      <w:pPr>
        <w:ind w:left="2160"/>
        <w:rPr>
          <w:rFonts w:ascii="Times New Roman" w:hAnsi="Times New Roman" w:cs="Times New Roman"/>
          <w:bCs/>
          <w:sz w:val="22"/>
          <w:szCs w:val="22"/>
        </w:rPr>
      </w:pPr>
      <w:bookmarkStart w:id="17" w:name="_Hlk184125916"/>
      <w:r w:rsidRPr="00890911">
        <w:rPr>
          <w:rFonts w:ascii="Times New Roman" w:hAnsi="Times New Roman" w:cs="Times New Roman"/>
          <w:bCs/>
          <w:sz w:val="22"/>
          <w:szCs w:val="22"/>
        </w:rPr>
        <w:t>Blue Cross Blue Shield of Arizona Foundation for Community &amp; Health Advancement</w:t>
      </w:r>
    </w:p>
    <w:bookmarkEnd w:id="17"/>
    <w:p w14:paraId="46400523" w14:textId="23854AEE" w:rsidR="00646815" w:rsidRPr="00890911" w:rsidRDefault="00646815" w:rsidP="00646815">
      <w:pPr>
        <w:ind w:left="2160"/>
        <w:rPr>
          <w:rFonts w:ascii="Times New Roman" w:hAnsi="Times New Roman" w:cs="Times New Roman"/>
          <w:bCs/>
          <w:sz w:val="22"/>
          <w:szCs w:val="22"/>
        </w:rPr>
      </w:pPr>
      <w:r w:rsidRPr="00890911">
        <w:rPr>
          <w:rFonts w:ascii="Times New Roman" w:hAnsi="Times New Roman" w:cs="Times New Roman"/>
          <w:bCs/>
          <w:sz w:val="22"/>
          <w:szCs w:val="22"/>
        </w:rPr>
        <w:t>PI: Berkel</w:t>
      </w:r>
      <w:r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Pr="00890911">
        <w:rPr>
          <w:rFonts w:ascii="Times New Roman" w:hAnsi="Times New Roman" w:cs="Times New Roman"/>
          <w:bCs/>
          <w:sz w:val="22"/>
          <w:szCs w:val="22"/>
        </w:rPr>
        <w:tab/>
        <w:t>$124,925</w:t>
      </w:r>
    </w:p>
    <w:p w14:paraId="3BDE68EF" w14:textId="77777777" w:rsidR="00CD17DE" w:rsidRPr="00890911" w:rsidRDefault="003F1329" w:rsidP="00CD17DE">
      <w:pPr>
        <w:ind w:left="2160"/>
        <w:rPr>
          <w:rFonts w:ascii="Times New Roman" w:hAnsi="Times New Roman" w:cs="Times New Roman"/>
          <w:bCs/>
          <w:sz w:val="22"/>
          <w:szCs w:val="22"/>
        </w:rPr>
      </w:pPr>
      <w:r w:rsidRPr="00890911">
        <w:rPr>
          <w:rFonts w:ascii="Times New Roman" w:hAnsi="Times New Roman" w:cs="Times New Roman"/>
          <w:bCs/>
          <w:sz w:val="22"/>
          <w:szCs w:val="22"/>
        </w:rPr>
        <w:t xml:space="preserve">Community-engaged research to develop </w:t>
      </w:r>
      <w:r w:rsidR="00106844" w:rsidRPr="00890911">
        <w:rPr>
          <w:rFonts w:ascii="Times New Roman" w:hAnsi="Times New Roman" w:cs="Times New Roman"/>
          <w:bCs/>
          <w:sz w:val="22"/>
          <w:szCs w:val="22"/>
        </w:rPr>
        <w:t>an optimized intervention for caregivers of children with incarcerated parents</w:t>
      </w:r>
    </w:p>
    <w:bookmarkEnd w:id="15"/>
    <w:p w14:paraId="419D1829" w14:textId="29AFBD7C" w:rsidR="009F4BB2" w:rsidRPr="00890911" w:rsidRDefault="009F4BB2" w:rsidP="009F4BB2">
      <w:pPr>
        <w:ind w:left="2160" w:hanging="2160"/>
        <w:rPr>
          <w:rFonts w:ascii="Times New Roman" w:hAnsi="Times New Roman" w:cs="Times New Roman"/>
          <w:b/>
          <w:bCs/>
          <w:sz w:val="22"/>
          <w:szCs w:val="22"/>
        </w:rPr>
      </w:pPr>
      <w:r w:rsidRPr="00890911">
        <w:rPr>
          <w:rFonts w:ascii="Times New Roman" w:hAnsi="Times New Roman" w:cs="Times New Roman"/>
          <w:b/>
          <w:bCs/>
          <w:sz w:val="22"/>
          <w:szCs w:val="22"/>
        </w:rPr>
        <w:t>1/2023</w:t>
      </w:r>
      <w:r w:rsidR="006C2FDA" w:rsidRPr="006C2FDA">
        <w:rPr>
          <w:rFonts w:ascii="Times New Roman" w:hAnsi="Times New Roman" w:cs="Times New Roman"/>
          <w:b/>
          <w:bCs/>
          <w:sz w:val="22"/>
          <w:szCs w:val="22"/>
        </w:rPr>
        <w:t xml:space="preserve"> - </w:t>
      </w:r>
      <w:r w:rsidRPr="00890911">
        <w:rPr>
          <w:rFonts w:ascii="Times New Roman" w:hAnsi="Times New Roman" w:cs="Times New Roman"/>
          <w:b/>
          <w:bCs/>
          <w:sz w:val="22"/>
          <w:szCs w:val="22"/>
        </w:rPr>
        <w:t>1/2026</w:t>
      </w:r>
      <w:r w:rsidRPr="00890911">
        <w:rPr>
          <w:rFonts w:ascii="Times New Roman" w:hAnsi="Times New Roman" w:cs="Times New Roman"/>
          <w:b/>
          <w:bCs/>
          <w:sz w:val="22"/>
          <w:szCs w:val="22"/>
        </w:rPr>
        <w:tab/>
        <w:t xml:space="preserve">Developing an </w:t>
      </w:r>
      <w:r w:rsidR="0097074D" w:rsidRPr="00890911">
        <w:rPr>
          <w:rFonts w:ascii="Times New Roman" w:hAnsi="Times New Roman" w:cs="Times New Roman"/>
          <w:b/>
          <w:bCs/>
          <w:sz w:val="22"/>
          <w:szCs w:val="22"/>
        </w:rPr>
        <w:t xml:space="preserve">innovative and scalable model to bolster health research data management </w:t>
      </w:r>
      <w:r w:rsidR="00233E6E" w:rsidRPr="00890911">
        <w:rPr>
          <w:rFonts w:ascii="Times New Roman" w:hAnsi="Times New Roman" w:cs="Times New Roman"/>
          <w:b/>
          <w:bCs/>
          <w:sz w:val="22"/>
          <w:szCs w:val="22"/>
        </w:rPr>
        <w:t>and</w:t>
      </w:r>
      <w:r w:rsidR="0097074D" w:rsidRPr="00890911">
        <w:rPr>
          <w:rFonts w:ascii="Times New Roman" w:hAnsi="Times New Roman" w:cs="Times New Roman"/>
          <w:b/>
          <w:bCs/>
          <w:sz w:val="22"/>
          <w:szCs w:val="22"/>
        </w:rPr>
        <w:t xml:space="preserve"> science capabilities in the Phoenix bioscience core</w:t>
      </w:r>
    </w:p>
    <w:p w14:paraId="3D096215" w14:textId="77777777" w:rsidR="00154AD0" w:rsidRPr="00890911" w:rsidRDefault="00154AD0" w:rsidP="00154AD0">
      <w:pPr>
        <w:ind w:left="2160"/>
        <w:rPr>
          <w:rFonts w:ascii="Times New Roman" w:hAnsi="Times New Roman" w:cs="Times New Roman"/>
          <w:sz w:val="22"/>
          <w:szCs w:val="22"/>
        </w:rPr>
      </w:pPr>
      <w:r w:rsidRPr="00890911">
        <w:rPr>
          <w:rFonts w:ascii="Times New Roman" w:hAnsi="Times New Roman" w:cs="Times New Roman"/>
          <w:sz w:val="22"/>
          <w:szCs w:val="22"/>
        </w:rPr>
        <w:t>Flinn Foundation</w:t>
      </w:r>
    </w:p>
    <w:p w14:paraId="42B4B888" w14:textId="4B984AE0" w:rsidR="009F4BB2" w:rsidRPr="00890911" w:rsidRDefault="009F4BB2" w:rsidP="009F4BB2">
      <w:pPr>
        <w:ind w:left="2160"/>
        <w:rPr>
          <w:rFonts w:ascii="Times New Roman" w:hAnsi="Times New Roman" w:cs="Times New Roman"/>
          <w:sz w:val="22"/>
          <w:szCs w:val="22"/>
        </w:rPr>
      </w:pPr>
      <w:r w:rsidRPr="00890911">
        <w:rPr>
          <w:rFonts w:ascii="Times New Roman" w:hAnsi="Times New Roman" w:cs="Times New Roman"/>
          <w:sz w:val="22"/>
          <w:szCs w:val="22"/>
        </w:rPr>
        <w:t>PI: Woodbury</w:t>
      </w:r>
      <w:r w:rsidR="00CC4D18" w:rsidRPr="00890911">
        <w:rPr>
          <w:rFonts w:ascii="Times New Roman" w:hAnsi="Times New Roman" w:cs="Times New Roman"/>
          <w:sz w:val="22"/>
          <w:szCs w:val="22"/>
        </w:rPr>
        <w:tab/>
      </w:r>
      <w:r w:rsidR="00CC4D18" w:rsidRPr="00890911">
        <w:rPr>
          <w:rFonts w:ascii="Times New Roman" w:hAnsi="Times New Roman" w:cs="Times New Roman"/>
          <w:sz w:val="22"/>
          <w:szCs w:val="22"/>
        </w:rPr>
        <w:tab/>
      </w:r>
      <w:r w:rsidR="00CC4D18" w:rsidRPr="00890911">
        <w:rPr>
          <w:rFonts w:ascii="Times New Roman" w:hAnsi="Times New Roman" w:cs="Times New Roman"/>
          <w:sz w:val="22"/>
          <w:szCs w:val="22"/>
        </w:rPr>
        <w:tab/>
      </w:r>
      <w:r w:rsidR="00CC4D18" w:rsidRPr="00890911">
        <w:rPr>
          <w:rFonts w:ascii="Times New Roman" w:hAnsi="Times New Roman" w:cs="Times New Roman"/>
          <w:sz w:val="22"/>
          <w:szCs w:val="22"/>
        </w:rPr>
        <w:tab/>
      </w:r>
      <w:r w:rsidRPr="00890911">
        <w:rPr>
          <w:rFonts w:ascii="Times New Roman" w:hAnsi="Times New Roman" w:cs="Times New Roman"/>
          <w:sz w:val="22"/>
          <w:szCs w:val="22"/>
        </w:rPr>
        <w:tab/>
      </w:r>
      <w:r w:rsidR="00CC4D18" w:rsidRPr="00890911">
        <w:rPr>
          <w:rFonts w:ascii="Times New Roman" w:hAnsi="Times New Roman" w:cs="Times New Roman"/>
          <w:sz w:val="22"/>
          <w:szCs w:val="22"/>
        </w:rPr>
        <w:tab/>
      </w:r>
      <w:r w:rsidRPr="00890911">
        <w:rPr>
          <w:rFonts w:ascii="Times New Roman" w:hAnsi="Times New Roman" w:cs="Times New Roman"/>
          <w:sz w:val="22"/>
          <w:szCs w:val="22"/>
        </w:rPr>
        <w:t>$998,712</w:t>
      </w:r>
    </w:p>
    <w:p w14:paraId="13A39665" w14:textId="3302D1B2" w:rsidR="00CC4D18" w:rsidRPr="00890911" w:rsidRDefault="00CC4D18" w:rsidP="009F4BB2">
      <w:pPr>
        <w:ind w:left="2160"/>
        <w:rPr>
          <w:rFonts w:ascii="Times New Roman" w:hAnsi="Times New Roman" w:cs="Times New Roman"/>
          <w:b/>
          <w:bCs/>
          <w:sz w:val="22"/>
          <w:szCs w:val="22"/>
        </w:rPr>
      </w:pPr>
      <w:r w:rsidRPr="00890911">
        <w:rPr>
          <w:rFonts w:ascii="Times New Roman" w:hAnsi="Times New Roman" w:cs="Times New Roman"/>
          <w:sz w:val="22"/>
          <w:szCs w:val="22"/>
        </w:rPr>
        <w:t>Role: Co-I; Demonstration Project PI</w:t>
      </w:r>
      <w:r w:rsidRPr="00890911">
        <w:rPr>
          <w:rFonts w:ascii="Times New Roman" w:hAnsi="Times New Roman" w:cs="Times New Roman"/>
          <w:b/>
          <w:bCs/>
          <w:sz w:val="22"/>
          <w:szCs w:val="22"/>
        </w:rPr>
        <w:t xml:space="preserve"> </w:t>
      </w:r>
    </w:p>
    <w:p w14:paraId="797EBFDB" w14:textId="38265611" w:rsidR="009F4BB2" w:rsidRPr="00890911" w:rsidRDefault="009F4BB2" w:rsidP="009F4BB2">
      <w:pPr>
        <w:ind w:left="2160"/>
        <w:rPr>
          <w:rFonts w:ascii="Times New Roman" w:hAnsi="Times New Roman" w:cs="Times New Roman"/>
          <w:sz w:val="22"/>
          <w:szCs w:val="22"/>
        </w:rPr>
      </w:pPr>
      <w:r w:rsidRPr="00890911">
        <w:rPr>
          <w:rFonts w:ascii="Times New Roman" w:hAnsi="Times New Roman" w:cs="Times New Roman"/>
          <w:sz w:val="22"/>
          <w:szCs w:val="22"/>
        </w:rPr>
        <w:t>Development of a</w:t>
      </w:r>
      <w:r w:rsidR="00427E04" w:rsidRPr="00890911">
        <w:rPr>
          <w:rFonts w:ascii="Times New Roman" w:hAnsi="Times New Roman" w:cs="Times New Roman"/>
          <w:sz w:val="22"/>
          <w:szCs w:val="22"/>
        </w:rPr>
        <w:t>n</w:t>
      </w:r>
      <w:r w:rsidRPr="00890911">
        <w:rPr>
          <w:rFonts w:ascii="Times New Roman" w:hAnsi="Times New Roman" w:cs="Times New Roman"/>
          <w:sz w:val="22"/>
          <w:szCs w:val="22"/>
        </w:rPr>
        <w:t xml:space="preserve"> innovative, sustainable, and scalable academic health science model to accelerate collaborative research between hospitals and universities; Assessing the implementation and effectiveness of a Cultural Health Navigators program in the </w:t>
      </w:r>
      <w:proofErr w:type="spellStart"/>
      <w:r w:rsidR="00154AD0" w:rsidRPr="00890911">
        <w:rPr>
          <w:rFonts w:ascii="Times New Roman" w:hAnsi="Times New Roman" w:cs="Times New Roman"/>
          <w:sz w:val="22"/>
          <w:szCs w:val="22"/>
        </w:rPr>
        <w:t>Valleywise</w:t>
      </w:r>
      <w:proofErr w:type="spellEnd"/>
      <w:r w:rsidR="00154AD0" w:rsidRPr="00890911">
        <w:rPr>
          <w:rFonts w:ascii="Times New Roman" w:hAnsi="Times New Roman" w:cs="Times New Roman"/>
          <w:sz w:val="22"/>
          <w:szCs w:val="22"/>
        </w:rPr>
        <w:t xml:space="preserve"> </w:t>
      </w:r>
      <w:r w:rsidRPr="00890911">
        <w:rPr>
          <w:rFonts w:ascii="Times New Roman" w:hAnsi="Times New Roman" w:cs="Times New Roman"/>
          <w:sz w:val="22"/>
          <w:szCs w:val="22"/>
        </w:rPr>
        <w:t>Refugee Women’s Health Clinic</w:t>
      </w:r>
    </w:p>
    <w:p w14:paraId="4CEE10E3" w14:textId="77777777" w:rsidR="007C4264" w:rsidRPr="00890911" w:rsidRDefault="007C4264" w:rsidP="007C4264">
      <w:pPr>
        <w:ind w:left="2160" w:hanging="2160"/>
        <w:rPr>
          <w:rFonts w:ascii="Times New Roman" w:hAnsi="Times New Roman" w:cs="Times New Roman"/>
          <w:b/>
          <w:sz w:val="22"/>
          <w:szCs w:val="22"/>
        </w:rPr>
      </w:pPr>
      <w:r w:rsidRPr="00890911">
        <w:rPr>
          <w:rFonts w:ascii="Times New Roman" w:hAnsi="Times New Roman" w:cs="Times New Roman"/>
          <w:b/>
          <w:bCs/>
          <w:sz w:val="22"/>
          <w:szCs w:val="22"/>
        </w:rPr>
        <w:t>12/2025</w:t>
      </w:r>
      <w:r w:rsidRPr="006C2FDA">
        <w:rPr>
          <w:rFonts w:ascii="Times New Roman" w:hAnsi="Times New Roman" w:cs="Times New Roman"/>
          <w:b/>
          <w:bCs/>
          <w:sz w:val="22"/>
          <w:szCs w:val="22"/>
        </w:rPr>
        <w:t xml:space="preserve"> - </w:t>
      </w:r>
      <w:r w:rsidRPr="00890911">
        <w:rPr>
          <w:rFonts w:ascii="Times New Roman" w:hAnsi="Times New Roman" w:cs="Times New Roman"/>
          <w:b/>
          <w:bCs/>
          <w:sz w:val="22"/>
          <w:szCs w:val="22"/>
        </w:rPr>
        <w:t>11/2028</w:t>
      </w:r>
      <w:r w:rsidRPr="00890911">
        <w:rPr>
          <w:rFonts w:ascii="Times New Roman" w:hAnsi="Times New Roman" w:cs="Times New Roman"/>
          <w:b/>
          <w:bCs/>
          <w:sz w:val="22"/>
          <w:szCs w:val="22"/>
        </w:rPr>
        <w:tab/>
      </w:r>
      <w:bookmarkStart w:id="18" w:name="_Hlk216357180"/>
      <w:r w:rsidRPr="00890911">
        <w:rPr>
          <w:rFonts w:ascii="Times New Roman" w:hAnsi="Times New Roman" w:cs="Times New Roman"/>
          <w:b/>
          <w:sz w:val="22"/>
          <w:szCs w:val="22"/>
        </w:rPr>
        <w:t xml:space="preserve">Pilot PEACE: A pilot hybrid optimization-implementation trial of strategies to protect and promote children’s mental health amid post‐separation/divorce interparental conflict </w:t>
      </w:r>
    </w:p>
    <w:p w14:paraId="640ABA24" w14:textId="77777777" w:rsidR="007C4264" w:rsidRPr="00890911" w:rsidRDefault="007C4264" w:rsidP="007C4264">
      <w:pPr>
        <w:ind w:left="2160"/>
        <w:rPr>
          <w:rFonts w:ascii="Times New Roman" w:hAnsi="Times New Roman" w:cs="Times New Roman"/>
          <w:sz w:val="22"/>
          <w:szCs w:val="22"/>
        </w:rPr>
      </w:pPr>
      <w:r w:rsidRPr="00890911">
        <w:rPr>
          <w:rFonts w:ascii="Times New Roman" w:hAnsi="Times New Roman" w:cs="Times New Roman"/>
          <w:sz w:val="22"/>
          <w:szCs w:val="22"/>
        </w:rPr>
        <w:t xml:space="preserve">National Institute of Mental Health (NIMH) </w:t>
      </w:r>
    </w:p>
    <w:p w14:paraId="0A93E394" w14:textId="77777777" w:rsidR="007C4264" w:rsidRPr="00890911" w:rsidRDefault="007C4264" w:rsidP="007C4264">
      <w:pPr>
        <w:ind w:left="2160"/>
        <w:rPr>
          <w:rFonts w:ascii="Times New Roman" w:hAnsi="Times New Roman" w:cs="Times New Roman"/>
          <w:sz w:val="22"/>
          <w:szCs w:val="22"/>
        </w:rPr>
      </w:pPr>
      <w:r w:rsidRPr="00890911">
        <w:rPr>
          <w:rFonts w:ascii="Times New Roman" w:hAnsi="Times New Roman" w:cs="Times New Roman"/>
          <w:sz w:val="22"/>
          <w:szCs w:val="22"/>
        </w:rPr>
        <w:t>PI: *O’Hara</w:t>
      </w:r>
    </w:p>
    <w:bookmarkEnd w:id="18"/>
    <w:p w14:paraId="668E58D7" w14:textId="77777777" w:rsidR="007C4264" w:rsidRPr="00890911" w:rsidRDefault="007C4264" w:rsidP="007C4264">
      <w:pPr>
        <w:ind w:left="2160"/>
        <w:rPr>
          <w:rFonts w:ascii="Times New Roman" w:hAnsi="Times New Roman" w:cs="Times New Roman"/>
          <w:sz w:val="22"/>
          <w:szCs w:val="22"/>
        </w:rPr>
      </w:pPr>
      <w:r w:rsidRPr="00890911">
        <w:rPr>
          <w:rFonts w:ascii="Times New Roman" w:hAnsi="Times New Roman" w:cs="Times New Roman"/>
          <w:sz w:val="22"/>
          <w:szCs w:val="22"/>
        </w:rPr>
        <w:t>Role: Co-I</w:t>
      </w:r>
    </w:p>
    <w:p w14:paraId="7DF31328" w14:textId="77777777" w:rsidR="007C4264" w:rsidRPr="00890911" w:rsidRDefault="007C4264" w:rsidP="007C4264">
      <w:pPr>
        <w:ind w:left="2160"/>
        <w:rPr>
          <w:rFonts w:ascii="Times New Roman" w:hAnsi="Times New Roman" w:cs="Times New Roman"/>
          <w:sz w:val="22"/>
          <w:szCs w:val="22"/>
        </w:rPr>
      </w:pPr>
      <w:r w:rsidRPr="00890911">
        <w:rPr>
          <w:rFonts w:ascii="Times New Roman" w:hAnsi="Times New Roman" w:cs="Times New Roman"/>
          <w:sz w:val="22"/>
          <w:szCs w:val="22"/>
        </w:rPr>
        <w:t xml:space="preserve">A pilot factorial trial to optimize </w:t>
      </w:r>
      <w:proofErr w:type="gramStart"/>
      <w:r w:rsidRPr="00890911">
        <w:rPr>
          <w:rFonts w:ascii="Times New Roman" w:hAnsi="Times New Roman" w:cs="Times New Roman"/>
          <w:sz w:val="22"/>
          <w:szCs w:val="22"/>
        </w:rPr>
        <w:t>a parenting</w:t>
      </w:r>
      <w:proofErr w:type="gramEnd"/>
      <w:r w:rsidRPr="00890911">
        <w:rPr>
          <w:rFonts w:ascii="Times New Roman" w:hAnsi="Times New Roman" w:cs="Times New Roman"/>
          <w:sz w:val="22"/>
          <w:szCs w:val="22"/>
        </w:rPr>
        <w:t xml:space="preserve"> intervention for high conflict families using the MOST framework</w:t>
      </w:r>
    </w:p>
    <w:bookmarkEnd w:id="6"/>
    <w:p w14:paraId="2D80E06A" w14:textId="0C029D0D" w:rsidR="0064793B" w:rsidRPr="00890911" w:rsidRDefault="0064793B" w:rsidP="0064793B">
      <w:pPr>
        <w:ind w:left="2160" w:hanging="2160"/>
        <w:rPr>
          <w:rFonts w:ascii="Times New Roman" w:hAnsi="Times New Roman" w:cs="Times New Roman"/>
          <w:b/>
          <w:sz w:val="22"/>
          <w:szCs w:val="22"/>
        </w:rPr>
      </w:pPr>
      <w:r w:rsidRPr="00890911">
        <w:rPr>
          <w:rFonts w:ascii="Times New Roman" w:hAnsi="Times New Roman" w:cs="Times New Roman"/>
          <w:b/>
          <w:sz w:val="22"/>
          <w:szCs w:val="22"/>
        </w:rPr>
        <w:t>7/2021</w:t>
      </w:r>
      <w:r w:rsidR="006C2FDA" w:rsidRPr="006C2FDA">
        <w:rPr>
          <w:rFonts w:ascii="Times New Roman" w:hAnsi="Times New Roman" w:cs="Times New Roman"/>
          <w:b/>
          <w:sz w:val="22"/>
          <w:szCs w:val="22"/>
        </w:rPr>
        <w:t xml:space="preserve"> - </w:t>
      </w:r>
      <w:r w:rsidRPr="00890911">
        <w:rPr>
          <w:rFonts w:ascii="Times New Roman" w:hAnsi="Times New Roman" w:cs="Times New Roman"/>
          <w:b/>
          <w:sz w:val="22"/>
          <w:szCs w:val="22"/>
        </w:rPr>
        <w:t>6/2026</w:t>
      </w:r>
      <w:r w:rsidRPr="00890911">
        <w:rPr>
          <w:rFonts w:ascii="Times New Roman" w:hAnsi="Times New Roman" w:cs="Times New Roman"/>
          <w:b/>
          <w:sz w:val="22"/>
          <w:szCs w:val="22"/>
        </w:rPr>
        <w:tab/>
      </w:r>
      <w:bookmarkStart w:id="19" w:name="_Hlk89247153"/>
      <w:r w:rsidR="00243AAE" w:rsidRPr="00890911">
        <w:rPr>
          <w:rFonts w:ascii="Times New Roman" w:hAnsi="Times New Roman" w:cs="Times New Roman"/>
          <w:b/>
          <w:sz w:val="22"/>
          <w:szCs w:val="22"/>
        </w:rPr>
        <w:t xml:space="preserve">Research training in </w:t>
      </w:r>
      <w:r w:rsidR="009E37F8">
        <w:rPr>
          <w:rFonts w:ascii="Times New Roman" w:hAnsi="Times New Roman" w:cs="Times New Roman"/>
          <w:b/>
          <w:sz w:val="22"/>
          <w:szCs w:val="22"/>
        </w:rPr>
        <w:t xml:space="preserve">substance use </w:t>
      </w:r>
      <w:r w:rsidR="00243AAE" w:rsidRPr="00890911">
        <w:rPr>
          <w:rFonts w:ascii="Times New Roman" w:hAnsi="Times New Roman" w:cs="Times New Roman"/>
          <w:b/>
          <w:sz w:val="22"/>
          <w:szCs w:val="22"/>
        </w:rPr>
        <w:t xml:space="preserve">prevention: Closing the research-practice gap </w:t>
      </w:r>
      <w:bookmarkEnd w:id="19"/>
    </w:p>
    <w:p w14:paraId="68968F76" w14:textId="64B3A132" w:rsidR="00154AD0" w:rsidRPr="00890911" w:rsidRDefault="00154AD0" w:rsidP="00154AD0">
      <w:pPr>
        <w:ind w:left="2160"/>
        <w:rPr>
          <w:rFonts w:ascii="Times New Roman" w:hAnsi="Times New Roman" w:cs="Times New Roman"/>
          <w:bCs/>
          <w:sz w:val="22"/>
          <w:szCs w:val="22"/>
        </w:rPr>
      </w:pPr>
      <w:r w:rsidRPr="00890911">
        <w:rPr>
          <w:rFonts w:ascii="Times New Roman" w:hAnsi="Times New Roman" w:cs="Times New Roman"/>
          <w:bCs/>
          <w:sz w:val="22"/>
          <w:szCs w:val="22"/>
        </w:rPr>
        <w:t>National Institute on Drug Abuse (NIDA)</w:t>
      </w:r>
      <w:bookmarkStart w:id="20" w:name="_Hlk89247170"/>
      <w:r w:rsidRPr="00890911">
        <w:rPr>
          <w:rFonts w:ascii="Times New Roman" w:hAnsi="Times New Roman" w:cs="Times New Roman"/>
          <w:bCs/>
          <w:sz w:val="22"/>
          <w:szCs w:val="22"/>
        </w:rPr>
        <w:t xml:space="preserve"> </w:t>
      </w:r>
      <w:r w:rsidRPr="00890911">
        <w:rPr>
          <w:rFonts w:ascii="Times New Roman" w:hAnsi="Times New Roman" w:cs="Times New Roman"/>
          <w:bCs/>
          <w:sz w:val="22"/>
          <w:szCs w:val="22"/>
        </w:rPr>
        <w:tab/>
      </w:r>
      <w:r w:rsidRPr="00890911">
        <w:rPr>
          <w:rFonts w:ascii="Times New Roman" w:hAnsi="Times New Roman" w:cs="Times New Roman"/>
          <w:bCs/>
          <w:sz w:val="22"/>
          <w:szCs w:val="22"/>
        </w:rPr>
        <w:tab/>
        <w:t>T32DA039772</w:t>
      </w:r>
      <w:bookmarkEnd w:id="20"/>
    </w:p>
    <w:p w14:paraId="442E032C" w14:textId="2B948627" w:rsidR="0064793B" w:rsidRPr="00890911" w:rsidRDefault="000D2EC4" w:rsidP="0064793B">
      <w:pPr>
        <w:ind w:left="2160"/>
        <w:rPr>
          <w:rFonts w:ascii="Times New Roman" w:hAnsi="Times New Roman" w:cs="Times New Roman"/>
          <w:bCs/>
          <w:sz w:val="22"/>
          <w:szCs w:val="22"/>
        </w:rPr>
      </w:pPr>
      <w:r w:rsidRPr="00890911">
        <w:rPr>
          <w:rFonts w:ascii="Times New Roman" w:hAnsi="Times New Roman" w:cs="Times New Roman"/>
          <w:bCs/>
          <w:sz w:val="22"/>
          <w:szCs w:val="22"/>
        </w:rPr>
        <w:t>M</w:t>
      </w:r>
      <w:r w:rsidR="0064793B" w:rsidRPr="00890911">
        <w:rPr>
          <w:rFonts w:ascii="Times New Roman" w:hAnsi="Times New Roman" w:cs="Times New Roman"/>
          <w:bCs/>
          <w:sz w:val="22"/>
          <w:szCs w:val="22"/>
        </w:rPr>
        <w:t>PI</w:t>
      </w:r>
      <w:r w:rsidR="00327FB3">
        <w:rPr>
          <w:rFonts w:ascii="Times New Roman" w:hAnsi="Times New Roman" w:cs="Times New Roman"/>
          <w:bCs/>
          <w:sz w:val="22"/>
          <w:szCs w:val="22"/>
        </w:rPr>
        <w:t>s</w:t>
      </w:r>
      <w:r w:rsidR="0064793B" w:rsidRPr="00890911">
        <w:rPr>
          <w:rFonts w:ascii="Times New Roman" w:hAnsi="Times New Roman" w:cs="Times New Roman"/>
          <w:bCs/>
          <w:sz w:val="22"/>
          <w:szCs w:val="22"/>
        </w:rPr>
        <w:t xml:space="preserve">: Berkel &amp; Gonzales </w:t>
      </w:r>
      <w:r w:rsidR="0064793B" w:rsidRPr="00890911">
        <w:rPr>
          <w:rFonts w:ascii="Times New Roman" w:hAnsi="Times New Roman" w:cs="Times New Roman"/>
          <w:bCs/>
          <w:sz w:val="22"/>
          <w:szCs w:val="22"/>
        </w:rPr>
        <w:tab/>
      </w:r>
      <w:r w:rsidR="0064793B" w:rsidRPr="00890911">
        <w:rPr>
          <w:rFonts w:ascii="Times New Roman" w:hAnsi="Times New Roman" w:cs="Times New Roman"/>
          <w:bCs/>
          <w:sz w:val="22"/>
          <w:szCs w:val="22"/>
        </w:rPr>
        <w:tab/>
      </w:r>
      <w:r w:rsidR="0064793B" w:rsidRPr="00890911">
        <w:rPr>
          <w:rFonts w:ascii="Times New Roman" w:hAnsi="Times New Roman" w:cs="Times New Roman"/>
          <w:bCs/>
          <w:sz w:val="22"/>
          <w:szCs w:val="22"/>
        </w:rPr>
        <w:tab/>
      </w:r>
      <w:r w:rsidR="00154AD0" w:rsidRPr="00890911">
        <w:rPr>
          <w:rFonts w:ascii="Times New Roman" w:hAnsi="Times New Roman" w:cs="Times New Roman"/>
          <w:bCs/>
          <w:sz w:val="22"/>
          <w:szCs w:val="22"/>
        </w:rPr>
        <w:tab/>
      </w:r>
      <w:r w:rsidR="0064793B" w:rsidRPr="00890911">
        <w:rPr>
          <w:rFonts w:ascii="Times New Roman" w:hAnsi="Times New Roman" w:cs="Times New Roman"/>
          <w:bCs/>
          <w:sz w:val="22"/>
          <w:szCs w:val="22"/>
        </w:rPr>
        <w:t>$2,294,493</w:t>
      </w:r>
    </w:p>
    <w:p w14:paraId="0FF2887E" w14:textId="76509EA4" w:rsidR="0064793B" w:rsidRDefault="0064793B" w:rsidP="0064793B">
      <w:pPr>
        <w:ind w:left="2160"/>
        <w:rPr>
          <w:rFonts w:ascii="Times New Roman" w:hAnsi="Times New Roman" w:cs="Times New Roman"/>
          <w:sz w:val="22"/>
          <w:szCs w:val="22"/>
        </w:rPr>
      </w:pPr>
      <w:r w:rsidRPr="00890911">
        <w:rPr>
          <w:rFonts w:ascii="Times New Roman" w:hAnsi="Times New Roman" w:cs="Times New Roman"/>
          <w:sz w:val="22"/>
          <w:szCs w:val="22"/>
        </w:rPr>
        <w:t>Training grant for postdoctoral and predoctoral fellows in Implementation Science and the prevention of substance use</w:t>
      </w:r>
    </w:p>
    <w:p w14:paraId="0A9367BE" w14:textId="77777777" w:rsidR="005E02A3" w:rsidRPr="00890911" w:rsidRDefault="005E02A3" w:rsidP="0064793B">
      <w:pPr>
        <w:ind w:left="2160"/>
        <w:rPr>
          <w:rFonts w:ascii="Times New Roman" w:hAnsi="Times New Roman" w:cs="Times New Roman"/>
          <w:sz w:val="22"/>
          <w:szCs w:val="22"/>
        </w:rPr>
      </w:pPr>
    </w:p>
    <w:bookmarkEnd w:id="7"/>
    <w:bookmarkEnd w:id="8"/>
    <w:bookmarkEnd w:id="9"/>
    <w:p w14:paraId="08A82988" w14:textId="7CFB2777" w:rsidR="00D63287" w:rsidRPr="00890911" w:rsidRDefault="00D63287" w:rsidP="00890911">
      <w:pPr>
        <w:pStyle w:val="Heading2"/>
      </w:pPr>
      <w:r w:rsidRPr="00890911">
        <w:t>COMPLETED</w:t>
      </w:r>
    </w:p>
    <w:p w14:paraId="5D894AB9" w14:textId="2872A259" w:rsidR="00CC4D18" w:rsidRPr="00890911" w:rsidRDefault="00CC4D18" w:rsidP="00CC4D18">
      <w:pPr>
        <w:ind w:left="2160" w:hanging="2160"/>
        <w:rPr>
          <w:rFonts w:ascii="Times New Roman" w:hAnsi="Times New Roman" w:cs="Times New Roman"/>
          <w:b/>
          <w:bCs/>
          <w:sz w:val="22"/>
          <w:szCs w:val="22"/>
        </w:rPr>
      </w:pPr>
      <w:bookmarkStart w:id="21" w:name="_Hlk184126014"/>
      <w:bookmarkStart w:id="22" w:name="_Hlk1727847"/>
      <w:bookmarkStart w:id="23" w:name="_Hlk523648221"/>
      <w:bookmarkStart w:id="24" w:name="_Hlk1727700"/>
      <w:bookmarkStart w:id="25" w:name="_Hlk533401183"/>
      <w:r w:rsidRPr="00890911">
        <w:rPr>
          <w:rFonts w:ascii="Times New Roman" w:hAnsi="Times New Roman" w:cs="Times New Roman"/>
          <w:b/>
          <w:bCs/>
          <w:sz w:val="22"/>
          <w:szCs w:val="22"/>
        </w:rPr>
        <w:t>1/2023</w:t>
      </w:r>
      <w:r w:rsidR="006C2FDA" w:rsidRPr="006C2FDA">
        <w:rPr>
          <w:rFonts w:ascii="Times New Roman" w:hAnsi="Times New Roman" w:cs="Times New Roman"/>
          <w:b/>
          <w:bCs/>
          <w:sz w:val="22"/>
          <w:szCs w:val="22"/>
        </w:rPr>
        <w:t xml:space="preserve"> - </w:t>
      </w:r>
      <w:r w:rsidRPr="00890911">
        <w:rPr>
          <w:rFonts w:ascii="Times New Roman" w:hAnsi="Times New Roman" w:cs="Times New Roman"/>
          <w:b/>
          <w:bCs/>
          <w:sz w:val="22"/>
          <w:szCs w:val="22"/>
        </w:rPr>
        <w:t>9/2024</w:t>
      </w:r>
      <w:r w:rsidRPr="00890911">
        <w:rPr>
          <w:rFonts w:ascii="Times New Roman" w:hAnsi="Times New Roman" w:cs="Times New Roman"/>
          <w:b/>
          <w:bCs/>
          <w:sz w:val="22"/>
          <w:szCs w:val="22"/>
        </w:rPr>
        <w:tab/>
        <w:t>Effectiveness and implementation of the Parent Support Program within a hospital setting: A pilot hybrid-type 2 study</w:t>
      </w:r>
    </w:p>
    <w:p w14:paraId="1D638186" w14:textId="77777777" w:rsidR="009124EA" w:rsidRPr="00890911" w:rsidRDefault="009124EA" w:rsidP="009124EA">
      <w:pPr>
        <w:ind w:left="2160"/>
        <w:rPr>
          <w:rFonts w:ascii="Times New Roman" w:hAnsi="Times New Roman" w:cs="Times New Roman"/>
          <w:sz w:val="22"/>
          <w:szCs w:val="22"/>
        </w:rPr>
      </w:pPr>
      <w:r w:rsidRPr="00890911">
        <w:rPr>
          <w:rFonts w:ascii="Times New Roman" w:hAnsi="Times New Roman" w:cs="Times New Roman"/>
          <w:sz w:val="22"/>
          <w:szCs w:val="22"/>
        </w:rPr>
        <w:lastRenderedPageBreak/>
        <w:t xml:space="preserve">Institute for Mental Health Research </w:t>
      </w:r>
    </w:p>
    <w:p w14:paraId="77048108" w14:textId="0D6CC3A8" w:rsidR="00CC4D18" w:rsidRPr="00890911" w:rsidRDefault="00CC4D18" w:rsidP="00CC4D18">
      <w:pPr>
        <w:ind w:left="2160"/>
        <w:rPr>
          <w:rFonts w:ascii="Times New Roman" w:hAnsi="Times New Roman" w:cs="Times New Roman"/>
          <w:sz w:val="22"/>
          <w:szCs w:val="22"/>
        </w:rPr>
      </w:pPr>
      <w:r w:rsidRPr="00890911">
        <w:rPr>
          <w:rFonts w:ascii="Times New Roman" w:hAnsi="Times New Roman" w:cs="Times New Roman"/>
          <w:sz w:val="22"/>
          <w:szCs w:val="22"/>
        </w:rPr>
        <w:t>PI: *Matsuno</w:t>
      </w:r>
      <w:r w:rsidRPr="00890911">
        <w:rPr>
          <w:rFonts w:ascii="Times New Roman" w:hAnsi="Times New Roman" w:cs="Times New Roman"/>
          <w:sz w:val="22"/>
          <w:szCs w:val="22"/>
        </w:rPr>
        <w:tab/>
      </w:r>
      <w:r w:rsidRPr="00890911">
        <w:rPr>
          <w:rFonts w:ascii="Times New Roman" w:hAnsi="Times New Roman" w:cs="Times New Roman"/>
          <w:sz w:val="22"/>
          <w:szCs w:val="22"/>
        </w:rPr>
        <w:tab/>
      </w:r>
      <w:r w:rsidRPr="00890911">
        <w:rPr>
          <w:rFonts w:ascii="Times New Roman" w:hAnsi="Times New Roman" w:cs="Times New Roman"/>
          <w:sz w:val="22"/>
          <w:szCs w:val="22"/>
        </w:rPr>
        <w:tab/>
      </w:r>
      <w:r w:rsidRPr="00890911">
        <w:rPr>
          <w:rFonts w:ascii="Times New Roman" w:hAnsi="Times New Roman" w:cs="Times New Roman"/>
          <w:sz w:val="22"/>
          <w:szCs w:val="22"/>
        </w:rPr>
        <w:tab/>
      </w:r>
      <w:r w:rsidRPr="00890911">
        <w:rPr>
          <w:rFonts w:ascii="Times New Roman" w:hAnsi="Times New Roman" w:cs="Times New Roman"/>
          <w:sz w:val="22"/>
          <w:szCs w:val="22"/>
        </w:rPr>
        <w:tab/>
      </w:r>
      <w:r w:rsidRPr="00890911">
        <w:rPr>
          <w:rFonts w:ascii="Times New Roman" w:hAnsi="Times New Roman" w:cs="Times New Roman"/>
          <w:sz w:val="22"/>
          <w:szCs w:val="22"/>
        </w:rPr>
        <w:tab/>
        <w:t>$46,844</w:t>
      </w:r>
    </w:p>
    <w:p w14:paraId="02D70A58" w14:textId="77777777" w:rsidR="00CC4D18" w:rsidRPr="00890911" w:rsidRDefault="00CC4D18" w:rsidP="00CC4D18">
      <w:pPr>
        <w:ind w:left="2160"/>
        <w:rPr>
          <w:rFonts w:ascii="Times New Roman" w:hAnsi="Times New Roman" w:cs="Times New Roman"/>
          <w:sz w:val="22"/>
          <w:szCs w:val="22"/>
        </w:rPr>
      </w:pPr>
      <w:r w:rsidRPr="00890911">
        <w:rPr>
          <w:rFonts w:ascii="Times New Roman" w:hAnsi="Times New Roman" w:cs="Times New Roman"/>
          <w:sz w:val="22"/>
          <w:szCs w:val="22"/>
        </w:rPr>
        <w:t>Role: Co-I</w:t>
      </w:r>
    </w:p>
    <w:p w14:paraId="3D50C505" w14:textId="77777777" w:rsidR="00CC4D18" w:rsidRPr="00890911" w:rsidRDefault="00CC4D18" w:rsidP="00CC4D18">
      <w:pPr>
        <w:ind w:left="2160"/>
        <w:rPr>
          <w:rFonts w:ascii="Times New Roman" w:hAnsi="Times New Roman" w:cs="Times New Roman"/>
          <w:b/>
          <w:bCs/>
          <w:sz w:val="22"/>
          <w:szCs w:val="22"/>
        </w:rPr>
      </w:pPr>
      <w:r w:rsidRPr="00890911">
        <w:rPr>
          <w:rFonts w:ascii="Times New Roman" w:hAnsi="Times New Roman" w:cs="Times New Roman"/>
          <w:sz w:val="22"/>
          <w:szCs w:val="22"/>
        </w:rPr>
        <w:t xml:space="preserve">Study the implementation of a brief online intervention that aims to increase supportive behaviors among parents and caregivers of transgender and gender expansive youth in the context of a hospital-based gender management clinic </w:t>
      </w:r>
    </w:p>
    <w:bookmarkEnd w:id="21"/>
    <w:p w14:paraId="368E0AD9" w14:textId="2EE83FF4" w:rsidR="00CC4D18" w:rsidRPr="00890911" w:rsidRDefault="00CC4D18" w:rsidP="00CC4D18">
      <w:pPr>
        <w:ind w:left="2160" w:hanging="2160"/>
        <w:rPr>
          <w:rFonts w:ascii="Times New Roman" w:hAnsi="Times New Roman" w:cs="Times New Roman"/>
          <w:b/>
          <w:bCs/>
          <w:sz w:val="22"/>
          <w:szCs w:val="22"/>
        </w:rPr>
      </w:pPr>
      <w:r w:rsidRPr="00890911">
        <w:rPr>
          <w:rFonts w:ascii="Times New Roman" w:hAnsi="Times New Roman" w:cs="Times New Roman"/>
          <w:b/>
          <w:bCs/>
          <w:sz w:val="22"/>
          <w:szCs w:val="22"/>
        </w:rPr>
        <w:t>1/2023</w:t>
      </w:r>
      <w:r w:rsidR="006C2FDA" w:rsidRPr="006C2FDA">
        <w:rPr>
          <w:rFonts w:ascii="Times New Roman" w:hAnsi="Times New Roman" w:cs="Times New Roman"/>
          <w:b/>
          <w:bCs/>
          <w:sz w:val="22"/>
          <w:szCs w:val="22"/>
        </w:rPr>
        <w:t xml:space="preserve"> - </w:t>
      </w:r>
      <w:r w:rsidRPr="00890911">
        <w:rPr>
          <w:rFonts w:ascii="Times New Roman" w:hAnsi="Times New Roman" w:cs="Times New Roman"/>
          <w:b/>
          <w:bCs/>
          <w:sz w:val="22"/>
          <w:szCs w:val="22"/>
        </w:rPr>
        <w:t>9/2024</w:t>
      </w:r>
      <w:r w:rsidRPr="00890911">
        <w:rPr>
          <w:rFonts w:ascii="Times New Roman" w:hAnsi="Times New Roman" w:cs="Times New Roman"/>
          <w:b/>
          <w:bCs/>
          <w:sz w:val="22"/>
          <w:szCs w:val="22"/>
        </w:rPr>
        <w:tab/>
        <w:t>Parent University</w:t>
      </w:r>
    </w:p>
    <w:p w14:paraId="7EB366C3" w14:textId="77777777" w:rsidR="009124EA" w:rsidRPr="00890911" w:rsidRDefault="009124EA" w:rsidP="009124EA">
      <w:pPr>
        <w:ind w:left="2160"/>
        <w:rPr>
          <w:rFonts w:ascii="Times New Roman" w:hAnsi="Times New Roman" w:cs="Times New Roman"/>
          <w:sz w:val="22"/>
          <w:szCs w:val="22"/>
        </w:rPr>
      </w:pPr>
      <w:r w:rsidRPr="00890911">
        <w:rPr>
          <w:rFonts w:ascii="Times New Roman" w:hAnsi="Times New Roman" w:cs="Times New Roman"/>
          <w:sz w:val="22"/>
          <w:szCs w:val="22"/>
        </w:rPr>
        <w:t>Arizona Health Care Cost Containment System (AHCCCS)</w:t>
      </w:r>
    </w:p>
    <w:p w14:paraId="0242FA4E" w14:textId="6D076AA7" w:rsidR="00CC4D18" w:rsidRPr="00890911" w:rsidRDefault="00CC4D18" w:rsidP="00CC4D18">
      <w:pPr>
        <w:ind w:left="2160"/>
        <w:rPr>
          <w:rFonts w:ascii="Times New Roman" w:hAnsi="Times New Roman" w:cs="Times New Roman"/>
          <w:sz w:val="22"/>
          <w:szCs w:val="22"/>
        </w:rPr>
      </w:pPr>
      <w:r w:rsidRPr="00890911">
        <w:rPr>
          <w:rFonts w:ascii="Times New Roman" w:hAnsi="Times New Roman" w:cs="Times New Roman"/>
          <w:sz w:val="22"/>
          <w:szCs w:val="22"/>
        </w:rPr>
        <w:t>PI: Berkel</w:t>
      </w:r>
      <w:r w:rsidRPr="00890911">
        <w:rPr>
          <w:rFonts w:ascii="Times New Roman" w:hAnsi="Times New Roman" w:cs="Times New Roman"/>
          <w:sz w:val="22"/>
          <w:szCs w:val="22"/>
        </w:rPr>
        <w:tab/>
      </w:r>
      <w:r w:rsidRPr="00890911">
        <w:rPr>
          <w:rFonts w:ascii="Times New Roman" w:hAnsi="Times New Roman" w:cs="Times New Roman"/>
          <w:sz w:val="22"/>
          <w:szCs w:val="22"/>
        </w:rPr>
        <w:tab/>
      </w:r>
      <w:r w:rsidRPr="00890911">
        <w:rPr>
          <w:rFonts w:ascii="Times New Roman" w:hAnsi="Times New Roman" w:cs="Times New Roman"/>
          <w:sz w:val="22"/>
          <w:szCs w:val="22"/>
        </w:rPr>
        <w:tab/>
      </w:r>
      <w:r w:rsidRPr="00890911">
        <w:rPr>
          <w:rFonts w:ascii="Times New Roman" w:hAnsi="Times New Roman" w:cs="Times New Roman"/>
          <w:sz w:val="22"/>
          <w:szCs w:val="22"/>
        </w:rPr>
        <w:tab/>
      </w:r>
      <w:r w:rsidRPr="00890911">
        <w:rPr>
          <w:rFonts w:ascii="Times New Roman" w:hAnsi="Times New Roman" w:cs="Times New Roman"/>
          <w:sz w:val="22"/>
          <w:szCs w:val="22"/>
        </w:rPr>
        <w:tab/>
      </w:r>
      <w:r w:rsidRPr="00890911">
        <w:rPr>
          <w:rFonts w:ascii="Times New Roman" w:hAnsi="Times New Roman" w:cs="Times New Roman"/>
          <w:sz w:val="22"/>
          <w:szCs w:val="22"/>
        </w:rPr>
        <w:tab/>
        <w:t>$216,447</w:t>
      </w:r>
    </w:p>
    <w:p w14:paraId="52E1E737" w14:textId="6671B484" w:rsidR="00CC4D18" w:rsidRPr="00890911" w:rsidRDefault="00CC4D18" w:rsidP="00CC4D18">
      <w:pPr>
        <w:ind w:left="2160"/>
        <w:rPr>
          <w:rFonts w:ascii="Times New Roman" w:hAnsi="Times New Roman" w:cs="Times New Roman"/>
          <w:bCs/>
          <w:sz w:val="22"/>
          <w:szCs w:val="22"/>
        </w:rPr>
      </w:pPr>
      <w:r w:rsidRPr="00890911">
        <w:rPr>
          <w:rFonts w:ascii="Times New Roman" w:hAnsi="Times New Roman" w:cs="Times New Roman"/>
          <w:bCs/>
          <w:sz w:val="22"/>
          <w:szCs w:val="22"/>
        </w:rPr>
        <w:t xml:space="preserve">Development of direct-to-consumer and workforce training </w:t>
      </w:r>
      <w:r w:rsidR="009124EA" w:rsidRPr="00890911">
        <w:rPr>
          <w:rFonts w:ascii="Times New Roman" w:hAnsi="Times New Roman" w:cs="Times New Roman"/>
          <w:bCs/>
          <w:sz w:val="22"/>
          <w:szCs w:val="22"/>
        </w:rPr>
        <w:t>support</w:t>
      </w:r>
      <w:r w:rsidRPr="00890911">
        <w:rPr>
          <w:rFonts w:ascii="Times New Roman" w:hAnsi="Times New Roman" w:cs="Times New Roman"/>
          <w:bCs/>
          <w:sz w:val="22"/>
          <w:szCs w:val="22"/>
        </w:rPr>
        <w:t xml:space="preserve"> to improve access to evidence-based preventive interventions</w:t>
      </w:r>
    </w:p>
    <w:p w14:paraId="49D8050D" w14:textId="76BF8C3C" w:rsidR="00CC4D18" w:rsidRPr="00890911" w:rsidRDefault="00CC4D18" w:rsidP="00CC4D18">
      <w:pPr>
        <w:ind w:left="2160" w:hanging="2160"/>
        <w:rPr>
          <w:rFonts w:ascii="Times New Roman" w:hAnsi="Times New Roman" w:cs="Times New Roman"/>
          <w:b/>
          <w:sz w:val="22"/>
          <w:szCs w:val="22"/>
        </w:rPr>
      </w:pPr>
      <w:r w:rsidRPr="00890911">
        <w:rPr>
          <w:rFonts w:ascii="Times New Roman" w:hAnsi="Times New Roman" w:cs="Times New Roman"/>
          <w:b/>
          <w:sz w:val="22"/>
          <w:szCs w:val="22"/>
        </w:rPr>
        <w:t>1/2023</w:t>
      </w:r>
      <w:r w:rsidR="006C2FDA" w:rsidRPr="006C2FDA">
        <w:rPr>
          <w:rFonts w:ascii="Times New Roman" w:hAnsi="Times New Roman" w:cs="Times New Roman"/>
          <w:b/>
          <w:sz w:val="22"/>
          <w:szCs w:val="22"/>
        </w:rPr>
        <w:t xml:space="preserve"> - </w:t>
      </w:r>
      <w:r w:rsidRPr="00890911">
        <w:rPr>
          <w:rFonts w:ascii="Times New Roman" w:hAnsi="Times New Roman" w:cs="Times New Roman"/>
          <w:b/>
          <w:sz w:val="22"/>
          <w:szCs w:val="22"/>
        </w:rPr>
        <w:t>12/2023</w:t>
      </w:r>
      <w:r w:rsidRPr="00890911">
        <w:rPr>
          <w:rFonts w:ascii="Times New Roman" w:hAnsi="Times New Roman" w:cs="Times New Roman"/>
          <w:b/>
          <w:sz w:val="22"/>
          <w:szCs w:val="22"/>
        </w:rPr>
        <w:tab/>
      </w:r>
      <w:bookmarkStart w:id="26" w:name="_Hlk125355117"/>
      <w:r w:rsidRPr="00890911">
        <w:rPr>
          <w:rFonts w:ascii="Times New Roman" w:hAnsi="Times New Roman" w:cs="Times New Roman"/>
          <w:b/>
          <w:sz w:val="22"/>
          <w:szCs w:val="22"/>
        </w:rPr>
        <w:t>Long-term effects of the FCU4Health on healthcare utilization</w:t>
      </w:r>
      <w:bookmarkEnd w:id="26"/>
    </w:p>
    <w:p w14:paraId="3AFBE831" w14:textId="77777777" w:rsidR="009124EA" w:rsidRPr="00890911" w:rsidRDefault="009124EA" w:rsidP="009124EA">
      <w:pPr>
        <w:ind w:left="2160"/>
        <w:rPr>
          <w:rFonts w:ascii="Times New Roman" w:hAnsi="Times New Roman" w:cs="Times New Roman"/>
          <w:bCs/>
          <w:sz w:val="22"/>
          <w:szCs w:val="22"/>
        </w:rPr>
      </w:pPr>
      <w:bookmarkStart w:id="27" w:name="_Hlk125355084"/>
      <w:r w:rsidRPr="00890911">
        <w:rPr>
          <w:rFonts w:ascii="Times New Roman" w:hAnsi="Times New Roman" w:cs="Times New Roman"/>
          <w:bCs/>
          <w:sz w:val="22"/>
          <w:szCs w:val="22"/>
        </w:rPr>
        <w:t>Blue Cross Blue Shield of Arizona Foundation for Community &amp; Health Advancement</w:t>
      </w:r>
    </w:p>
    <w:bookmarkEnd w:id="27"/>
    <w:p w14:paraId="7F46A99F" w14:textId="5093741D" w:rsidR="00CC4D18" w:rsidRPr="00890911" w:rsidRDefault="00CC4D18" w:rsidP="00CC4D18">
      <w:pPr>
        <w:ind w:left="2160"/>
        <w:rPr>
          <w:rFonts w:ascii="Times New Roman" w:hAnsi="Times New Roman" w:cs="Times New Roman"/>
          <w:bCs/>
          <w:sz w:val="22"/>
          <w:szCs w:val="22"/>
        </w:rPr>
      </w:pPr>
      <w:r w:rsidRPr="00890911">
        <w:rPr>
          <w:rFonts w:ascii="Times New Roman" w:hAnsi="Times New Roman" w:cs="Times New Roman"/>
          <w:bCs/>
          <w:sz w:val="22"/>
          <w:szCs w:val="22"/>
        </w:rPr>
        <w:t>PI: Berkel</w:t>
      </w:r>
      <w:r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Pr="00890911">
        <w:rPr>
          <w:rFonts w:ascii="Times New Roman" w:hAnsi="Times New Roman" w:cs="Times New Roman"/>
          <w:bCs/>
          <w:sz w:val="22"/>
          <w:szCs w:val="22"/>
        </w:rPr>
        <w:tab/>
        <w:t>$25,000</w:t>
      </w:r>
    </w:p>
    <w:p w14:paraId="1F522B69" w14:textId="77777777" w:rsidR="00CC4D18" w:rsidRPr="00890911" w:rsidRDefault="00CC4D18" w:rsidP="00CC4D18">
      <w:pPr>
        <w:ind w:left="2160"/>
        <w:rPr>
          <w:rFonts w:ascii="Times New Roman" w:hAnsi="Times New Roman" w:cs="Times New Roman"/>
          <w:sz w:val="22"/>
          <w:szCs w:val="22"/>
        </w:rPr>
      </w:pPr>
      <w:r w:rsidRPr="00890911">
        <w:rPr>
          <w:rFonts w:ascii="Times New Roman" w:hAnsi="Times New Roman" w:cs="Times New Roman"/>
          <w:sz w:val="22"/>
          <w:szCs w:val="22"/>
        </w:rPr>
        <w:t>Long-term assessment of the FCU4Health on health and healthcare outcomes using Medicaid data</w:t>
      </w:r>
    </w:p>
    <w:p w14:paraId="13CC4EF7" w14:textId="77777777" w:rsidR="007C4264" w:rsidRPr="00890911" w:rsidRDefault="007C4264" w:rsidP="007C4264">
      <w:pPr>
        <w:ind w:left="2160" w:hanging="2160"/>
        <w:rPr>
          <w:rFonts w:ascii="Times New Roman" w:hAnsi="Times New Roman" w:cs="Times New Roman"/>
          <w:b/>
          <w:sz w:val="22"/>
          <w:szCs w:val="22"/>
        </w:rPr>
      </w:pPr>
      <w:r w:rsidRPr="00890911">
        <w:rPr>
          <w:rFonts w:ascii="Times New Roman" w:hAnsi="Times New Roman" w:cs="Times New Roman"/>
          <w:b/>
          <w:sz w:val="22"/>
          <w:szCs w:val="22"/>
        </w:rPr>
        <w:t>5/2022</w:t>
      </w:r>
      <w:r w:rsidRPr="006C2FDA">
        <w:rPr>
          <w:rFonts w:ascii="Times New Roman" w:hAnsi="Times New Roman" w:cs="Times New Roman"/>
          <w:b/>
          <w:sz w:val="22"/>
          <w:szCs w:val="22"/>
        </w:rPr>
        <w:t xml:space="preserve"> - </w:t>
      </w:r>
      <w:r w:rsidRPr="00890911">
        <w:rPr>
          <w:rFonts w:ascii="Times New Roman" w:hAnsi="Times New Roman" w:cs="Times New Roman"/>
          <w:b/>
          <w:sz w:val="22"/>
          <w:szCs w:val="22"/>
        </w:rPr>
        <w:t>4/2025</w:t>
      </w:r>
      <w:r w:rsidRPr="00890911">
        <w:rPr>
          <w:rFonts w:ascii="Times New Roman" w:hAnsi="Times New Roman" w:cs="Times New Roman"/>
          <w:b/>
          <w:sz w:val="22"/>
          <w:szCs w:val="22"/>
        </w:rPr>
        <w:tab/>
      </w:r>
      <w:bookmarkStart w:id="28" w:name="_Hlk94685263"/>
      <w:r w:rsidRPr="00890911">
        <w:rPr>
          <w:rFonts w:ascii="Times New Roman" w:hAnsi="Times New Roman" w:cs="Times New Roman"/>
          <w:b/>
          <w:sz w:val="22"/>
          <w:szCs w:val="22"/>
        </w:rPr>
        <w:t>Theory-driven, human-centered design-based adaptation and pilot test of an intervention to reduce interparental conflict to prevent children’s mental health problems after separation/divorce</w:t>
      </w:r>
      <w:bookmarkEnd w:id="28"/>
    </w:p>
    <w:p w14:paraId="1FFE0ABC" w14:textId="77777777" w:rsidR="007C4264" w:rsidRPr="00890911" w:rsidRDefault="007C4264" w:rsidP="007C4264">
      <w:pPr>
        <w:ind w:left="2160"/>
        <w:rPr>
          <w:rFonts w:ascii="Times New Roman" w:hAnsi="Times New Roman" w:cs="Times New Roman"/>
          <w:bCs/>
          <w:sz w:val="22"/>
          <w:szCs w:val="22"/>
        </w:rPr>
      </w:pPr>
      <w:r w:rsidRPr="00890911">
        <w:rPr>
          <w:rFonts w:ascii="Times New Roman" w:hAnsi="Times New Roman" w:cs="Times New Roman"/>
          <w:bCs/>
          <w:sz w:val="22"/>
          <w:szCs w:val="22"/>
        </w:rPr>
        <w:t xml:space="preserve">National Institute of Mental Health (NIMH) </w:t>
      </w:r>
      <w:r w:rsidRPr="00890911">
        <w:rPr>
          <w:rFonts w:ascii="Times New Roman" w:hAnsi="Times New Roman" w:cs="Times New Roman"/>
          <w:bCs/>
          <w:sz w:val="22"/>
          <w:szCs w:val="22"/>
        </w:rPr>
        <w:tab/>
      </w:r>
      <w:r w:rsidRPr="00890911">
        <w:rPr>
          <w:rFonts w:ascii="Times New Roman" w:hAnsi="Times New Roman" w:cs="Times New Roman"/>
          <w:bCs/>
          <w:sz w:val="22"/>
          <w:szCs w:val="22"/>
        </w:rPr>
        <w:tab/>
        <w:t>1R34MH126052</w:t>
      </w:r>
    </w:p>
    <w:p w14:paraId="6FEEA031" w14:textId="77777777" w:rsidR="007C4264" w:rsidRPr="00890911" w:rsidRDefault="007C4264" w:rsidP="007C4264">
      <w:pPr>
        <w:ind w:left="2160"/>
        <w:rPr>
          <w:rFonts w:ascii="Times New Roman" w:hAnsi="Times New Roman" w:cs="Times New Roman"/>
          <w:bCs/>
          <w:sz w:val="22"/>
          <w:szCs w:val="22"/>
        </w:rPr>
      </w:pPr>
      <w:r w:rsidRPr="00890911">
        <w:rPr>
          <w:rFonts w:ascii="Times New Roman" w:hAnsi="Times New Roman" w:cs="Times New Roman"/>
          <w:bCs/>
          <w:sz w:val="22"/>
          <w:szCs w:val="22"/>
        </w:rPr>
        <w:t xml:space="preserve">MPI: </w:t>
      </w:r>
      <w:bookmarkStart w:id="29" w:name="_Hlk94685211"/>
      <w:proofErr w:type="spellStart"/>
      <w:r w:rsidRPr="00890911">
        <w:rPr>
          <w:rFonts w:ascii="Times New Roman" w:hAnsi="Times New Roman" w:cs="Times New Roman"/>
          <w:bCs/>
          <w:sz w:val="22"/>
          <w:szCs w:val="22"/>
        </w:rPr>
        <w:t>Wolchik</w:t>
      </w:r>
      <w:proofErr w:type="spellEnd"/>
      <w:r w:rsidRPr="00890911">
        <w:rPr>
          <w:rFonts w:ascii="Times New Roman" w:hAnsi="Times New Roman" w:cs="Times New Roman"/>
          <w:bCs/>
          <w:sz w:val="22"/>
          <w:szCs w:val="22"/>
        </w:rPr>
        <w:t xml:space="preserve"> &amp; *O’Hara</w:t>
      </w:r>
      <w:bookmarkEnd w:id="29"/>
      <w:r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Pr="00890911">
        <w:rPr>
          <w:rFonts w:ascii="Times New Roman" w:hAnsi="Times New Roman" w:cs="Times New Roman"/>
          <w:bCs/>
          <w:sz w:val="22"/>
          <w:szCs w:val="22"/>
        </w:rPr>
        <w:tab/>
        <w:t>$706,500</w:t>
      </w:r>
    </w:p>
    <w:p w14:paraId="30846619" w14:textId="77777777" w:rsidR="007C4264" w:rsidRPr="00890911" w:rsidRDefault="007C4264" w:rsidP="007C4264">
      <w:pPr>
        <w:ind w:left="2160"/>
        <w:rPr>
          <w:rFonts w:ascii="Times New Roman" w:hAnsi="Times New Roman" w:cs="Times New Roman"/>
          <w:sz w:val="22"/>
          <w:szCs w:val="22"/>
        </w:rPr>
      </w:pPr>
      <w:r w:rsidRPr="00890911">
        <w:rPr>
          <w:rFonts w:ascii="Times New Roman" w:hAnsi="Times New Roman" w:cs="Times New Roman"/>
          <w:sz w:val="22"/>
          <w:szCs w:val="22"/>
        </w:rPr>
        <w:t>Development of eHealth parenting program for high conflict families</w:t>
      </w:r>
    </w:p>
    <w:p w14:paraId="624D8EF1" w14:textId="77777777" w:rsidR="007C4264" w:rsidRPr="00890911" w:rsidRDefault="007C4264" w:rsidP="007C4264">
      <w:pPr>
        <w:ind w:left="2160"/>
        <w:rPr>
          <w:rFonts w:ascii="Times New Roman" w:hAnsi="Times New Roman" w:cs="Times New Roman"/>
          <w:sz w:val="22"/>
          <w:szCs w:val="22"/>
        </w:rPr>
      </w:pPr>
      <w:r w:rsidRPr="00890911">
        <w:rPr>
          <w:rFonts w:ascii="Times New Roman" w:hAnsi="Times New Roman" w:cs="Times New Roman"/>
          <w:sz w:val="22"/>
          <w:szCs w:val="22"/>
        </w:rPr>
        <w:t>Role: Co-I</w:t>
      </w:r>
    </w:p>
    <w:p w14:paraId="05CDBD90" w14:textId="2BD5F53F" w:rsidR="00CC4D18" w:rsidRPr="00890911" w:rsidRDefault="00CC4D18" w:rsidP="00CC4D18">
      <w:pPr>
        <w:ind w:left="2160" w:hanging="2160"/>
        <w:rPr>
          <w:rFonts w:ascii="Times New Roman" w:hAnsi="Times New Roman" w:cs="Times New Roman"/>
          <w:b/>
          <w:sz w:val="22"/>
          <w:szCs w:val="22"/>
        </w:rPr>
      </w:pPr>
      <w:r w:rsidRPr="00890911">
        <w:rPr>
          <w:rFonts w:ascii="Times New Roman" w:hAnsi="Times New Roman" w:cs="Times New Roman"/>
          <w:b/>
          <w:sz w:val="22"/>
          <w:szCs w:val="22"/>
        </w:rPr>
        <w:t>3/2022</w:t>
      </w:r>
      <w:r w:rsidR="006C2FDA" w:rsidRPr="006C2FDA">
        <w:rPr>
          <w:rFonts w:ascii="Times New Roman" w:hAnsi="Times New Roman" w:cs="Times New Roman"/>
          <w:b/>
          <w:sz w:val="22"/>
          <w:szCs w:val="22"/>
        </w:rPr>
        <w:t xml:space="preserve"> - </w:t>
      </w:r>
      <w:r w:rsidRPr="00890911">
        <w:rPr>
          <w:rFonts w:ascii="Times New Roman" w:hAnsi="Times New Roman" w:cs="Times New Roman"/>
          <w:b/>
          <w:sz w:val="22"/>
          <w:szCs w:val="22"/>
        </w:rPr>
        <w:t>6/2024</w:t>
      </w:r>
      <w:r w:rsidRPr="00890911">
        <w:rPr>
          <w:rFonts w:ascii="Times New Roman" w:hAnsi="Times New Roman" w:cs="Times New Roman"/>
          <w:b/>
          <w:sz w:val="22"/>
          <w:szCs w:val="22"/>
        </w:rPr>
        <w:tab/>
        <w:t>School safety program and comprehensive school health and wellness programs</w:t>
      </w:r>
    </w:p>
    <w:p w14:paraId="40EDF775" w14:textId="77777777" w:rsidR="00CC4D18" w:rsidRPr="00890911" w:rsidRDefault="00CC4D18" w:rsidP="00CC4D18">
      <w:pPr>
        <w:ind w:left="2160"/>
        <w:rPr>
          <w:rFonts w:ascii="Times New Roman" w:hAnsi="Times New Roman" w:cs="Times New Roman"/>
          <w:bCs/>
          <w:sz w:val="22"/>
          <w:szCs w:val="22"/>
        </w:rPr>
      </w:pPr>
      <w:r w:rsidRPr="00890911">
        <w:rPr>
          <w:rFonts w:ascii="Times New Roman" w:hAnsi="Times New Roman" w:cs="Times New Roman"/>
          <w:bCs/>
          <w:sz w:val="22"/>
          <w:szCs w:val="22"/>
        </w:rPr>
        <w:t>Arizona Department of Education (ADE)</w:t>
      </w:r>
    </w:p>
    <w:p w14:paraId="043B1B8C" w14:textId="77777777" w:rsidR="00CC4D18" w:rsidRPr="00890911" w:rsidRDefault="00CC4D18" w:rsidP="00CC4D18">
      <w:pPr>
        <w:ind w:left="2160"/>
        <w:rPr>
          <w:rFonts w:ascii="Times New Roman" w:hAnsi="Times New Roman" w:cs="Times New Roman"/>
          <w:bCs/>
          <w:sz w:val="22"/>
          <w:szCs w:val="22"/>
        </w:rPr>
      </w:pPr>
      <w:r w:rsidRPr="00890911">
        <w:rPr>
          <w:rFonts w:ascii="Times New Roman" w:hAnsi="Times New Roman" w:cs="Times New Roman"/>
          <w:bCs/>
          <w:sz w:val="22"/>
          <w:szCs w:val="22"/>
        </w:rPr>
        <w:t>PI: Lindstrom Johnson</w:t>
      </w:r>
      <w:r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Pr="00890911">
        <w:rPr>
          <w:rFonts w:ascii="Times New Roman" w:hAnsi="Times New Roman" w:cs="Times New Roman"/>
          <w:bCs/>
          <w:sz w:val="22"/>
          <w:szCs w:val="22"/>
        </w:rPr>
        <w:tab/>
        <w:t>$1,835,177</w:t>
      </w:r>
    </w:p>
    <w:p w14:paraId="6A9C8DBE" w14:textId="77777777" w:rsidR="00CC4D18" w:rsidRPr="00890911" w:rsidRDefault="00CC4D18" w:rsidP="00CC4D18">
      <w:pPr>
        <w:ind w:left="2160"/>
        <w:rPr>
          <w:rFonts w:ascii="Times New Roman" w:hAnsi="Times New Roman" w:cs="Times New Roman"/>
          <w:sz w:val="22"/>
          <w:szCs w:val="22"/>
        </w:rPr>
      </w:pPr>
      <w:r w:rsidRPr="00890911">
        <w:rPr>
          <w:rFonts w:ascii="Times New Roman" w:hAnsi="Times New Roman" w:cs="Times New Roman"/>
          <w:sz w:val="22"/>
          <w:szCs w:val="22"/>
        </w:rPr>
        <w:t>Role: Co-I</w:t>
      </w:r>
    </w:p>
    <w:p w14:paraId="12F6A198" w14:textId="77777777" w:rsidR="00CC4D18" w:rsidRPr="00890911" w:rsidRDefault="00CC4D18" w:rsidP="00CC4D18">
      <w:pPr>
        <w:ind w:left="2160"/>
        <w:rPr>
          <w:rFonts w:ascii="Times New Roman" w:hAnsi="Times New Roman" w:cs="Times New Roman"/>
          <w:sz w:val="22"/>
          <w:szCs w:val="22"/>
        </w:rPr>
      </w:pPr>
      <w:r w:rsidRPr="00890911">
        <w:rPr>
          <w:rFonts w:ascii="Times New Roman" w:hAnsi="Times New Roman" w:cs="Times New Roman"/>
          <w:sz w:val="22"/>
          <w:szCs w:val="22"/>
        </w:rPr>
        <w:t>Evaluation of three efforts to improve student safety, health, and well-being, including the training of school nurses on the Family Check-Up</w:t>
      </w:r>
    </w:p>
    <w:p w14:paraId="508576B3" w14:textId="4881A2A2" w:rsidR="00D234B2" w:rsidRPr="00890911" w:rsidRDefault="00D234B2" w:rsidP="00D234B2">
      <w:pPr>
        <w:ind w:left="2160" w:hanging="2160"/>
        <w:rPr>
          <w:rFonts w:ascii="Times New Roman" w:hAnsi="Times New Roman" w:cs="Times New Roman"/>
          <w:b/>
          <w:sz w:val="22"/>
          <w:szCs w:val="22"/>
        </w:rPr>
      </w:pPr>
      <w:r w:rsidRPr="00890911">
        <w:rPr>
          <w:rFonts w:ascii="Times New Roman" w:hAnsi="Times New Roman" w:cs="Times New Roman"/>
          <w:b/>
          <w:sz w:val="22"/>
          <w:szCs w:val="22"/>
        </w:rPr>
        <w:t>7/2018</w:t>
      </w:r>
      <w:r w:rsidR="006C2FDA" w:rsidRPr="006C2FDA">
        <w:rPr>
          <w:rFonts w:ascii="Times New Roman" w:hAnsi="Times New Roman" w:cs="Times New Roman"/>
          <w:b/>
          <w:sz w:val="22"/>
          <w:szCs w:val="22"/>
        </w:rPr>
        <w:t xml:space="preserve"> - </w:t>
      </w:r>
      <w:r w:rsidRPr="00890911">
        <w:rPr>
          <w:rFonts w:ascii="Times New Roman" w:hAnsi="Times New Roman" w:cs="Times New Roman"/>
          <w:b/>
          <w:sz w:val="22"/>
          <w:szCs w:val="22"/>
        </w:rPr>
        <w:t>6/2024</w:t>
      </w:r>
      <w:r w:rsidRPr="00890911">
        <w:rPr>
          <w:rFonts w:ascii="Times New Roman" w:hAnsi="Times New Roman" w:cs="Times New Roman"/>
          <w:b/>
          <w:sz w:val="22"/>
          <w:szCs w:val="22"/>
        </w:rPr>
        <w:tab/>
        <w:t>The Family Check-Up 4 Health: A family-centered health maintenance approach to improve nutrition and prevent obesity in early childhood</w:t>
      </w:r>
    </w:p>
    <w:p w14:paraId="2C65402A" w14:textId="339616AB" w:rsidR="009124EA" w:rsidRPr="00890911" w:rsidRDefault="009124EA" w:rsidP="009124EA">
      <w:pPr>
        <w:ind w:left="2160"/>
        <w:rPr>
          <w:rFonts w:ascii="Times New Roman" w:hAnsi="Times New Roman" w:cs="Times New Roman"/>
          <w:bCs/>
          <w:sz w:val="22"/>
          <w:szCs w:val="22"/>
        </w:rPr>
      </w:pPr>
      <w:r w:rsidRPr="00890911">
        <w:rPr>
          <w:rFonts w:ascii="Times New Roman" w:hAnsi="Times New Roman" w:cs="Times New Roman"/>
          <w:bCs/>
          <w:sz w:val="22"/>
          <w:szCs w:val="22"/>
        </w:rPr>
        <w:t>National Institute of Food and Agriculture (NIFA</w:t>
      </w:r>
      <w:proofErr w:type="gramStart"/>
      <w:r w:rsidRPr="00890911">
        <w:rPr>
          <w:rFonts w:ascii="Times New Roman" w:hAnsi="Times New Roman" w:cs="Times New Roman"/>
          <w:bCs/>
          <w:sz w:val="22"/>
          <w:szCs w:val="22"/>
        </w:rPr>
        <w:t xml:space="preserve">) </w:t>
      </w:r>
      <w:r w:rsidRPr="00890911">
        <w:rPr>
          <w:rFonts w:ascii="Times New Roman" w:hAnsi="Times New Roman" w:cs="Times New Roman"/>
          <w:bCs/>
          <w:sz w:val="22"/>
          <w:szCs w:val="22"/>
        </w:rPr>
        <w:tab/>
        <w:t>2018</w:t>
      </w:r>
      <w:proofErr w:type="gramEnd"/>
      <w:r w:rsidRPr="00890911">
        <w:rPr>
          <w:rFonts w:ascii="Times New Roman" w:hAnsi="Times New Roman" w:cs="Times New Roman"/>
          <w:bCs/>
          <w:sz w:val="22"/>
          <w:szCs w:val="22"/>
        </w:rPr>
        <w:t>-68001-27550</w:t>
      </w:r>
    </w:p>
    <w:p w14:paraId="2B2796C8" w14:textId="1FF0798A" w:rsidR="00D234B2" w:rsidRPr="00890911" w:rsidRDefault="00D575BE" w:rsidP="00D234B2">
      <w:pPr>
        <w:ind w:left="1440" w:firstLine="720"/>
        <w:rPr>
          <w:rFonts w:ascii="Times New Roman" w:hAnsi="Times New Roman" w:cs="Times New Roman"/>
          <w:bCs/>
          <w:sz w:val="22"/>
          <w:szCs w:val="22"/>
        </w:rPr>
      </w:pPr>
      <w:r w:rsidRPr="00890911">
        <w:rPr>
          <w:rFonts w:ascii="Times New Roman" w:hAnsi="Times New Roman" w:cs="Times New Roman"/>
          <w:bCs/>
          <w:sz w:val="22"/>
          <w:szCs w:val="22"/>
        </w:rPr>
        <w:t>M</w:t>
      </w:r>
      <w:r w:rsidR="00D234B2" w:rsidRPr="00890911">
        <w:rPr>
          <w:rFonts w:ascii="Times New Roman" w:hAnsi="Times New Roman" w:cs="Times New Roman"/>
          <w:bCs/>
          <w:sz w:val="22"/>
          <w:szCs w:val="22"/>
        </w:rPr>
        <w:t>PI: Berkel &amp; Smith</w:t>
      </w:r>
      <w:r w:rsidR="00D234B2"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00D234B2" w:rsidRPr="00890911">
        <w:rPr>
          <w:rFonts w:ascii="Times New Roman" w:hAnsi="Times New Roman" w:cs="Times New Roman"/>
          <w:bCs/>
          <w:sz w:val="22"/>
          <w:szCs w:val="22"/>
        </w:rPr>
        <w:tab/>
      </w:r>
      <w:r w:rsidR="00D234B2" w:rsidRPr="00890911">
        <w:rPr>
          <w:rFonts w:ascii="Times New Roman" w:hAnsi="Times New Roman" w:cs="Times New Roman"/>
          <w:bCs/>
          <w:sz w:val="22"/>
          <w:szCs w:val="22"/>
        </w:rPr>
        <w:tab/>
      </w:r>
      <w:r w:rsidR="009124EA" w:rsidRPr="00890911">
        <w:rPr>
          <w:rFonts w:ascii="Times New Roman" w:hAnsi="Times New Roman" w:cs="Times New Roman"/>
          <w:bCs/>
          <w:sz w:val="22"/>
          <w:szCs w:val="22"/>
        </w:rPr>
        <w:tab/>
      </w:r>
      <w:r w:rsidR="00D234B2" w:rsidRPr="00890911">
        <w:rPr>
          <w:rFonts w:ascii="Times New Roman" w:hAnsi="Times New Roman" w:cs="Times New Roman"/>
          <w:bCs/>
          <w:sz w:val="22"/>
          <w:szCs w:val="22"/>
        </w:rPr>
        <w:t>$2,459,139</w:t>
      </w:r>
    </w:p>
    <w:p w14:paraId="58C43FCB" w14:textId="77777777" w:rsidR="00D234B2" w:rsidRPr="00890911" w:rsidRDefault="00D234B2" w:rsidP="00D234B2">
      <w:pPr>
        <w:ind w:left="2160"/>
        <w:rPr>
          <w:rFonts w:ascii="Times New Roman" w:hAnsi="Times New Roman" w:cs="Times New Roman"/>
          <w:sz w:val="22"/>
          <w:szCs w:val="22"/>
        </w:rPr>
      </w:pPr>
      <w:r w:rsidRPr="00890911">
        <w:rPr>
          <w:rFonts w:ascii="Times New Roman" w:hAnsi="Times New Roman" w:cs="Times New Roman"/>
          <w:sz w:val="22"/>
          <w:szCs w:val="22"/>
        </w:rPr>
        <w:t>Test of the Family Check-Up 4 Health on prevention of pediatric obesity and behavioral health problems in integrated primary care</w:t>
      </w:r>
    </w:p>
    <w:p w14:paraId="720762EA" w14:textId="1B61AE68" w:rsidR="00F41513" w:rsidRPr="00890911" w:rsidRDefault="00F41513" w:rsidP="00F41513">
      <w:pPr>
        <w:rPr>
          <w:rFonts w:ascii="Times New Roman" w:hAnsi="Times New Roman" w:cs="Times New Roman"/>
          <w:b/>
          <w:sz w:val="22"/>
          <w:szCs w:val="22"/>
        </w:rPr>
      </w:pPr>
      <w:r w:rsidRPr="00890911">
        <w:rPr>
          <w:rFonts w:ascii="Times New Roman" w:hAnsi="Times New Roman" w:cs="Times New Roman"/>
          <w:b/>
          <w:sz w:val="22"/>
          <w:szCs w:val="22"/>
        </w:rPr>
        <w:t>9/2018</w:t>
      </w:r>
      <w:r w:rsidR="006C2FDA" w:rsidRPr="006C2FDA">
        <w:rPr>
          <w:rFonts w:ascii="Times New Roman" w:hAnsi="Times New Roman" w:cs="Times New Roman"/>
          <w:b/>
          <w:sz w:val="22"/>
          <w:szCs w:val="22"/>
        </w:rPr>
        <w:t xml:space="preserve"> - </w:t>
      </w:r>
      <w:r w:rsidRPr="00890911">
        <w:rPr>
          <w:rFonts w:ascii="Times New Roman" w:hAnsi="Times New Roman" w:cs="Times New Roman"/>
          <w:b/>
          <w:sz w:val="22"/>
          <w:szCs w:val="22"/>
        </w:rPr>
        <w:t>6/2023</w:t>
      </w:r>
      <w:r w:rsidRPr="00890911">
        <w:rPr>
          <w:rFonts w:ascii="Times New Roman" w:hAnsi="Times New Roman" w:cs="Times New Roman"/>
          <w:b/>
          <w:sz w:val="22"/>
          <w:szCs w:val="22"/>
        </w:rPr>
        <w:tab/>
      </w:r>
      <w:r w:rsidRPr="00890911">
        <w:rPr>
          <w:rFonts w:ascii="Times New Roman" w:hAnsi="Times New Roman" w:cs="Times New Roman"/>
          <w:b/>
          <w:sz w:val="22"/>
          <w:szCs w:val="22"/>
        </w:rPr>
        <w:tab/>
      </w:r>
      <w:bookmarkStart w:id="30" w:name="_Hlk533400521"/>
      <w:bookmarkStart w:id="31" w:name="_Hlk533400544"/>
      <w:r w:rsidRPr="00890911">
        <w:rPr>
          <w:rFonts w:ascii="Times New Roman" w:hAnsi="Times New Roman" w:cs="Times New Roman"/>
          <w:b/>
          <w:sz w:val="22"/>
          <w:szCs w:val="22"/>
        </w:rPr>
        <w:t>Children's health system change</w:t>
      </w:r>
      <w:bookmarkEnd w:id="30"/>
      <w:r w:rsidRPr="00890911">
        <w:rPr>
          <w:rFonts w:ascii="Times New Roman" w:hAnsi="Times New Roman" w:cs="Times New Roman"/>
          <w:b/>
          <w:sz w:val="22"/>
          <w:szCs w:val="22"/>
        </w:rPr>
        <w:t xml:space="preserve"> </w:t>
      </w:r>
    </w:p>
    <w:p w14:paraId="52D96A7B" w14:textId="58C495DD" w:rsidR="009124EA" w:rsidRPr="00890911" w:rsidRDefault="009124EA" w:rsidP="009124EA">
      <w:pPr>
        <w:ind w:left="1440" w:firstLine="720"/>
        <w:rPr>
          <w:rFonts w:ascii="Times New Roman" w:hAnsi="Times New Roman" w:cs="Times New Roman"/>
          <w:bCs/>
          <w:sz w:val="22"/>
          <w:szCs w:val="22"/>
        </w:rPr>
      </w:pPr>
      <w:bookmarkStart w:id="32" w:name="_Hlk533400654"/>
      <w:r w:rsidRPr="00890911">
        <w:rPr>
          <w:rFonts w:ascii="Times New Roman" w:hAnsi="Times New Roman" w:cs="Times New Roman"/>
          <w:bCs/>
          <w:sz w:val="22"/>
          <w:szCs w:val="22"/>
        </w:rPr>
        <w:t xml:space="preserve">First Things First </w:t>
      </w:r>
      <w:r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Pr="00890911">
        <w:rPr>
          <w:rFonts w:ascii="Times New Roman" w:hAnsi="Times New Roman" w:cs="Times New Roman"/>
          <w:bCs/>
          <w:sz w:val="22"/>
          <w:szCs w:val="22"/>
        </w:rPr>
        <w:tab/>
        <w:t>ISA-RC007-19-0992-01</w:t>
      </w:r>
    </w:p>
    <w:bookmarkEnd w:id="32"/>
    <w:p w14:paraId="206A9183" w14:textId="4C593905" w:rsidR="00F41513" w:rsidRPr="00890911" w:rsidRDefault="00F41513" w:rsidP="00F41513">
      <w:pPr>
        <w:ind w:left="1440" w:firstLine="720"/>
        <w:rPr>
          <w:rFonts w:ascii="Times New Roman" w:hAnsi="Times New Roman" w:cs="Times New Roman"/>
          <w:bCs/>
          <w:sz w:val="22"/>
          <w:szCs w:val="22"/>
        </w:rPr>
      </w:pPr>
      <w:r w:rsidRPr="00890911">
        <w:rPr>
          <w:rFonts w:ascii="Times New Roman" w:hAnsi="Times New Roman" w:cs="Times New Roman"/>
          <w:bCs/>
          <w:sz w:val="22"/>
          <w:szCs w:val="22"/>
        </w:rPr>
        <w:t xml:space="preserve">PI: Berkel </w:t>
      </w:r>
      <w:r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00D575BE"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009124EA" w:rsidRPr="00890911">
        <w:rPr>
          <w:rFonts w:ascii="Times New Roman" w:hAnsi="Times New Roman" w:cs="Times New Roman"/>
          <w:bCs/>
          <w:sz w:val="22"/>
          <w:szCs w:val="22"/>
        </w:rPr>
        <w:tab/>
      </w:r>
      <w:r w:rsidR="009124EA" w:rsidRPr="00890911">
        <w:rPr>
          <w:rFonts w:ascii="Times New Roman" w:hAnsi="Times New Roman" w:cs="Times New Roman"/>
          <w:bCs/>
          <w:sz w:val="22"/>
          <w:szCs w:val="22"/>
        </w:rPr>
        <w:tab/>
      </w:r>
      <w:r w:rsidRPr="00890911">
        <w:rPr>
          <w:rFonts w:ascii="Times New Roman" w:hAnsi="Times New Roman" w:cs="Times New Roman"/>
          <w:bCs/>
          <w:sz w:val="22"/>
          <w:szCs w:val="22"/>
        </w:rPr>
        <w:t>$600,000</w:t>
      </w:r>
    </w:p>
    <w:p w14:paraId="14EDF7C7" w14:textId="77777777" w:rsidR="00F41513" w:rsidRPr="00890911" w:rsidRDefault="00F41513" w:rsidP="00F41513">
      <w:pPr>
        <w:ind w:left="2160"/>
        <w:rPr>
          <w:rFonts w:ascii="Times New Roman" w:hAnsi="Times New Roman" w:cs="Times New Roman"/>
          <w:sz w:val="22"/>
          <w:szCs w:val="22"/>
        </w:rPr>
      </w:pPr>
      <w:bookmarkStart w:id="33" w:name="_Hlk533400680"/>
      <w:bookmarkEnd w:id="31"/>
      <w:r w:rsidRPr="00890911">
        <w:rPr>
          <w:rFonts w:ascii="Times New Roman" w:hAnsi="Times New Roman" w:cs="Times New Roman"/>
          <w:sz w:val="22"/>
          <w:szCs w:val="22"/>
        </w:rPr>
        <w:t>Pilot of the Family Check-Up 4 Health with families with preschool aged children in an integrated health system</w:t>
      </w:r>
    </w:p>
    <w:bookmarkEnd w:id="33"/>
    <w:p w14:paraId="0C6A5598" w14:textId="1D6539F4" w:rsidR="00CB4582" w:rsidRPr="00890911" w:rsidRDefault="00CB4582" w:rsidP="00CB4582">
      <w:pPr>
        <w:pStyle w:val="Default"/>
        <w:ind w:left="2160" w:hanging="2160"/>
        <w:rPr>
          <w:b/>
          <w:color w:val="auto"/>
          <w:sz w:val="22"/>
          <w:szCs w:val="22"/>
        </w:rPr>
      </w:pPr>
      <w:r w:rsidRPr="00890911">
        <w:rPr>
          <w:b/>
          <w:sz w:val="22"/>
          <w:szCs w:val="22"/>
        </w:rPr>
        <w:t>10/2021</w:t>
      </w:r>
      <w:r w:rsidR="006C2FDA" w:rsidRPr="006C2FDA">
        <w:rPr>
          <w:b/>
          <w:sz w:val="22"/>
          <w:szCs w:val="22"/>
        </w:rPr>
        <w:t xml:space="preserve"> - </w:t>
      </w:r>
      <w:r w:rsidRPr="00890911">
        <w:rPr>
          <w:b/>
          <w:sz w:val="22"/>
          <w:szCs w:val="22"/>
        </w:rPr>
        <w:t>7/2023</w:t>
      </w:r>
      <w:r w:rsidRPr="00890911">
        <w:rPr>
          <w:b/>
          <w:sz w:val="22"/>
          <w:szCs w:val="22"/>
        </w:rPr>
        <w:tab/>
      </w:r>
      <w:r w:rsidRPr="00890911">
        <w:rPr>
          <w:b/>
          <w:color w:val="auto"/>
          <w:sz w:val="22"/>
          <w:szCs w:val="22"/>
        </w:rPr>
        <w:t>Post-Traumatic Stress Disorder (PTSD) in BMT patients and their families</w:t>
      </w:r>
    </w:p>
    <w:p w14:paraId="7C141398" w14:textId="77777777" w:rsidR="009124EA" w:rsidRPr="00890911" w:rsidRDefault="009124EA" w:rsidP="009124EA">
      <w:pPr>
        <w:ind w:left="2160"/>
        <w:rPr>
          <w:rFonts w:ascii="Times New Roman" w:hAnsi="Times New Roman" w:cs="Times New Roman"/>
          <w:bCs/>
          <w:sz w:val="22"/>
          <w:szCs w:val="22"/>
        </w:rPr>
      </w:pPr>
      <w:r w:rsidRPr="00890911">
        <w:rPr>
          <w:rFonts w:ascii="Times New Roman" w:hAnsi="Times New Roman" w:cs="Times New Roman"/>
          <w:bCs/>
          <w:sz w:val="22"/>
          <w:szCs w:val="22"/>
        </w:rPr>
        <w:t>Phoenix Children’s Hospital Leadership Circle Fund</w:t>
      </w:r>
    </w:p>
    <w:p w14:paraId="66624F1B" w14:textId="4581A0F6" w:rsidR="00CB4582" w:rsidRPr="00890911" w:rsidRDefault="00CB4582" w:rsidP="00CB4582">
      <w:pPr>
        <w:ind w:left="2160"/>
        <w:rPr>
          <w:rFonts w:ascii="Times New Roman" w:hAnsi="Times New Roman" w:cs="Times New Roman"/>
          <w:bCs/>
          <w:sz w:val="22"/>
          <w:szCs w:val="22"/>
        </w:rPr>
      </w:pPr>
      <w:r w:rsidRPr="00890911">
        <w:rPr>
          <w:rFonts w:ascii="Times New Roman" w:hAnsi="Times New Roman" w:cs="Times New Roman"/>
          <w:bCs/>
          <w:sz w:val="22"/>
          <w:szCs w:val="22"/>
        </w:rPr>
        <w:t xml:space="preserve">MPI: </w:t>
      </w:r>
      <w:proofErr w:type="gramStart"/>
      <w:r w:rsidRPr="00890911">
        <w:rPr>
          <w:rFonts w:ascii="Times New Roman" w:hAnsi="Times New Roman" w:cs="Times New Roman"/>
          <w:bCs/>
          <w:sz w:val="22"/>
          <w:szCs w:val="22"/>
        </w:rPr>
        <w:t xml:space="preserve">Berkel &amp; </w:t>
      </w:r>
      <w:r w:rsidR="00D575BE" w:rsidRPr="00890911">
        <w:rPr>
          <w:rFonts w:ascii="Times New Roman" w:hAnsi="Times New Roman" w:cs="Times New Roman"/>
          <w:bCs/>
          <w:sz w:val="22"/>
          <w:szCs w:val="22"/>
        </w:rPr>
        <w:t>#</w:t>
      </w:r>
      <w:proofErr w:type="gramEnd"/>
      <w:r w:rsidRPr="00890911">
        <w:rPr>
          <w:rFonts w:ascii="Times New Roman" w:hAnsi="Times New Roman" w:cs="Times New Roman"/>
          <w:bCs/>
          <w:sz w:val="22"/>
          <w:szCs w:val="22"/>
        </w:rPr>
        <w:t>Ross Khatami</w:t>
      </w:r>
      <w:r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Pr="00890911">
        <w:rPr>
          <w:rFonts w:ascii="Times New Roman" w:hAnsi="Times New Roman" w:cs="Times New Roman"/>
          <w:bCs/>
          <w:sz w:val="22"/>
          <w:szCs w:val="22"/>
        </w:rPr>
        <w:tab/>
        <w:t>$39,766</w:t>
      </w:r>
    </w:p>
    <w:p w14:paraId="5C597800" w14:textId="77777777" w:rsidR="00CB4582" w:rsidRPr="00890911" w:rsidRDefault="00CB4582" w:rsidP="00CB4582">
      <w:pPr>
        <w:ind w:left="2160"/>
        <w:rPr>
          <w:rFonts w:ascii="Times New Roman" w:hAnsi="Times New Roman" w:cs="Times New Roman"/>
          <w:sz w:val="22"/>
          <w:szCs w:val="22"/>
        </w:rPr>
      </w:pPr>
      <w:r w:rsidRPr="00890911">
        <w:rPr>
          <w:rFonts w:ascii="Times New Roman" w:hAnsi="Times New Roman" w:cs="Times New Roman"/>
          <w:sz w:val="22"/>
          <w:szCs w:val="22"/>
        </w:rPr>
        <w:t>Longitudinal study of PTSD symptoms in pediatric BMT patients and family members and linkage to care</w:t>
      </w:r>
    </w:p>
    <w:p w14:paraId="3A9B5B97" w14:textId="11EB93FC" w:rsidR="008B6C8B" w:rsidRPr="00890911" w:rsidRDefault="008B6C8B" w:rsidP="008B6C8B">
      <w:pPr>
        <w:rPr>
          <w:rFonts w:ascii="Times New Roman" w:hAnsi="Times New Roman" w:cs="Times New Roman"/>
          <w:b/>
          <w:sz w:val="22"/>
          <w:szCs w:val="22"/>
        </w:rPr>
      </w:pPr>
      <w:r w:rsidRPr="00890911">
        <w:rPr>
          <w:rFonts w:ascii="Times New Roman" w:hAnsi="Times New Roman" w:cs="Times New Roman"/>
          <w:b/>
          <w:sz w:val="22"/>
          <w:szCs w:val="22"/>
        </w:rPr>
        <w:t>12/2020</w:t>
      </w:r>
      <w:r w:rsidR="006C2FDA" w:rsidRPr="006C2FDA">
        <w:rPr>
          <w:rFonts w:ascii="Times New Roman" w:hAnsi="Times New Roman" w:cs="Times New Roman"/>
          <w:b/>
          <w:sz w:val="22"/>
          <w:szCs w:val="22"/>
        </w:rPr>
        <w:t xml:space="preserve"> - </w:t>
      </w:r>
      <w:r w:rsidRPr="00890911">
        <w:rPr>
          <w:rFonts w:ascii="Times New Roman" w:hAnsi="Times New Roman" w:cs="Times New Roman"/>
          <w:b/>
          <w:sz w:val="22"/>
          <w:szCs w:val="22"/>
        </w:rPr>
        <w:t>12/2021</w:t>
      </w:r>
      <w:r w:rsidRPr="00890911">
        <w:rPr>
          <w:rFonts w:ascii="Times New Roman" w:hAnsi="Times New Roman" w:cs="Times New Roman"/>
          <w:b/>
          <w:sz w:val="22"/>
          <w:szCs w:val="22"/>
        </w:rPr>
        <w:tab/>
      </w:r>
      <w:bookmarkStart w:id="34" w:name="_Hlk89247233"/>
      <w:r w:rsidRPr="00890911">
        <w:rPr>
          <w:rFonts w:ascii="Times New Roman" w:hAnsi="Times New Roman" w:cs="Times New Roman"/>
          <w:b/>
          <w:sz w:val="22"/>
          <w:szCs w:val="22"/>
        </w:rPr>
        <w:t xml:space="preserve">The Maryvale </w:t>
      </w:r>
      <w:r w:rsidR="003E120F" w:rsidRPr="00890911">
        <w:rPr>
          <w:rFonts w:ascii="Times New Roman" w:hAnsi="Times New Roman" w:cs="Times New Roman"/>
          <w:b/>
          <w:sz w:val="22"/>
          <w:szCs w:val="22"/>
        </w:rPr>
        <w:t xml:space="preserve">family wellbeing project </w:t>
      </w:r>
      <w:bookmarkEnd w:id="34"/>
    </w:p>
    <w:p w14:paraId="00E5AE86" w14:textId="77777777" w:rsidR="009124EA" w:rsidRPr="00890911" w:rsidRDefault="009124EA" w:rsidP="009124EA">
      <w:pPr>
        <w:pStyle w:val="Default"/>
        <w:ind w:left="2160"/>
        <w:rPr>
          <w:sz w:val="22"/>
          <w:szCs w:val="22"/>
        </w:rPr>
      </w:pPr>
      <w:r w:rsidRPr="00890911">
        <w:rPr>
          <w:sz w:val="22"/>
          <w:szCs w:val="22"/>
        </w:rPr>
        <w:t>One Square Mile Initiative: COVID-19 Response Community Solutions Design Grants</w:t>
      </w:r>
    </w:p>
    <w:p w14:paraId="7515936F" w14:textId="29409CF7" w:rsidR="008B6C8B" w:rsidRPr="00890911" w:rsidRDefault="008B6C8B" w:rsidP="008B6C8B">
      <w:pPr>
        <w:ind w:left="1440" w:firstLine="720"/>
        <w:rPr>
          <w:rFonts w:ascii="Times New Roman" w:hAnsi="Times New Roman" w:cs="Times New Roman"/>
          <w:sz w:val="22"/>
          <w:szCs w:val="22"/>
        </w:rPr>
      </w:pPr>
      <w:r w:rsidRPr="00890911">
        <w:rPr>
          <w:rFonts w:ascii="Times New Roman" w:hAnsi="Times New Roman" w:cs="Times New Roman"/>
          <w:sz w:val="22"/>
          <w:szCs w:val="22"/>
        </w:rPr>
        <w:t xml:space="preserve">PI: </w:t>
      </w:r>
      <w:r w:rsidR="00D575BE" w:rsidRPr="00890911">
        <w:rPr>
          <w:rFonts w:ascii="Times New Roman" w:hAnsi="Times New Roman" w:cs="Times New Roman"/>
          <w:sz w:val="22"/>
          <w:szCs w:val="22"/>
        </w:rPr>
        <w:t>*</w:t>
      </w:r>
      <w:r w:rsidRPr="00890911">
        <w:rPr>
          <w:rFonts w:ascii="Times New Roman" w:hAnsi="Times New Roman" w:cs="Times New Roman"/>
          <w:sz w:val="22"/>
          <w:szCs w:val="22"/>
        </w:rPr>
        <w:t>Mercado</w:t>
      </w:r>
      <w:r w:rsidRPr="00890911">
        <w:rPr>
          <w:rFonts w:ascii="Times New Roman" w:hAnsi="Times New Roman" w:cs="Times New Roman"/>
          <w:sz w:val="22"/>
          <w:szCs w:val="22"/>
        </w:rPr>
        <w:tab/>
      </w:r>
      <w:r w:rsidRPr="00890911">
        <w:rPr>
          <w:rFonts w:ascii="Times New Roman" w:hAnsi="Times New Roman" w:cs="Times New Roman"/>
          <w:sz w:val="22"/>
          <w:szCs w:val="22"/>
        </w:rPr>
        <w:tab/>
      </w:r>
      <w:r w:rsidRPr="00890911">
        <w:rPr>
          <w:rFonts w:ascii="Times New Roman" w:hAnsi="Times New Roman" w:cs="Times New Roman"/>
          <w:sz w:val="22"/>
          <w:szCs w:val="22"/>
        </w:rPr>
        <w:tab/>
      </w:r>
      <w:r w:rsidRPr="00890911">
        <w:rPr>
          <w:rFonts w:ascii="Times New Roman" w:hAnsi="Times New Roman" w:cs="Times New Roman"/>
          <w:sz w:val="22"/>
          <w:szCs w:val="22"/>
        </w:rPr>
        <w:tab/>
      </w:r>
      <w:r w:rsidRPr="00890911">
        <w:rPr>
          <w:rFonts w:ascii="Times New Roman" w:hAnsi="Times New Roman" w:cs="Times New Roman"/>
          <w:sz w:val="22"/>
          <w:szCs w:val="22"/>
        </w:rPr>
        <w:tab/>
      </w:r>
      <w:r w:rsidRPr="00890911">
        <w:rPr>
          <w:rFonts w:ascii="Times New Roman" w:hAnsi="Times New Roman" w:cs="Times New Roman"/>
          <w:sz w:val="22"/>
          <w:szCs w:val="22"/>
        </w:rPr>
        <w:tab/>
        <w:t>$29,998</w:t>
      </w:r>
    </w:p>
    <w:p w14:paraId="58E3653E" w14:textId="77777777" w:rsidR="00D575BE" w:rsidRPr="00890911" w:rsidRDefault="00D575BE" w:rsidP="008B6C8B">
      <w:pPr>
        <w:pStyle w:val="Default"/>
        <w:ind w:left="2160"/>
        <w:rPr>
          <w:b/>
          <w:sz w:val="22"/>
          <w:szCs w:val="22"/>
        </w:rPr>
      </w:pPr>
      <w:r w:rsidRPr="00890911">
        <w:rPr>
          <w:sz w:val="22"/>
          <w:szCs w:val="22"/>
        </w:rPr>
        <w:lastRenderedPageBreak/>
        <w:t>Role: Co-I</w:t>
      </w:r>
      <w:r w:rsidRPr="00890911">
        <w:rPr>
          <w:b/>
          <w:sz w:val="22"/>
          <w:szCs w:val="22"/>
        </w:rPr>
        <w:t xml:space="preserve"> </w:t>
      </w:r>
    </w:p>
    <w:p w14:paraId="5FF5D96B" w14:textId="255E71CC" w:rsidR="008B6C8B" w:rsidRPr="00890911" w:rsidRDefault="00CA23E4" w:rsidP="008B6C8B">
      <w:pPr>
        <w:ind w:left="2160"/>
        <w:rPr>
          <w:rFonts w:ascii="Times New Roman" w:hAnsi="Times New Roman" w:cs="Times New Roman"/>
          <w:sz w:val="22"/>
          <w:szCs w:val="22"/>
        </w:rPr>
      </w:pPr>
      <w:r w:rsidRPr="00890911">
        <w:rPr>
          <w:rFonts w:ascii="Times New Roman" w:hAnsi="Times New Roman" w:cs="Times New Roman"/>
          <w:sz w:val="22"/>
          <w:szCs w:val="22"/>
        </w:rPr>
        <w:t>Community-based participatory research</w:t>
      </w:r>
      <w:r w:rsidR="008B6C8B" w:rsidRPr="00890911">
        <w:rPr>
          <w:rFonts w:ascii="Times New Roman" w:hAnsi="Times New Roman" w:cs="Times New Roman"/>
          <w:sz w:val="22"/>
          <w:szCs w:val="22"/>
        </w:rPr>
        <w:t xml:space="preserve"> project with </w:t>
      </w:r>
      <w:proofErr w:type="spellStart"/>
      <w:r w:rsidR="008B6C8B" w:rsidRPr="00890911">
        <w:rPr>
          <w:rFonts w:ascii="Times New Roman" w:hAnsi="Times New Roman" w:cs="Times New Roman"/>
          <w:sz w:val="22"/>
          <w:szCs w:val="22"/>
        </w:rPr>
        <w:t>Valleywise</w:t>
      </w:r>
      <w:proofErr w:type="spellEnd"/>
      <w:r w:rsidR="008B6C8B" w:rsidRPr="00890911">
        <w:rPr>
          <w:rFonts w:ascii="Times New Roman" w:hAnsi="Times New Roman" w:cs="Times New Roman"/>
          <w:sz w:val="22"/>
          <w:szCs w:val="22"/>
        </w:rPr>
        <w:t xml:space="preserve"> Family Learning Center to address </w:t>
      </w:r>
      <w:r w:rsidRPr="00890911">
        <w:rPr>
          <w:rFonts w:ascii="Times New Roman" w:hAnsi="Times New Roman" w:cs="Times New Roman"/>
          <w:sz w:val="22"/>
          <w:szCs w:val="22"/>
        </w:rPr>
        <w:t xml:space="preserve">disparities in access to </w:t>
      </w:r>
      <w:r w:rsidR="008B6C8B" w:rsidRPr="00890911">
        <w:rPr>
          <w:rFonts w:ascii="Times New Roman" w:hAnsi="Times New Roman" w:cs="Times New Roman"/>
          <w:sz w:val="22"/>
          <w:szCs w:val="22"/>
        </w:rPr>
        <w:t>behavioral health for Latino families</w:t>
      </w:r>
    </w:p>
    <w:p w14:paraId="2F14429B" w14:textId="1658CAE9" w:rsidR="00487857" w:rsidRPr="00890911" w:rsidRDefault="00487857" w:rsidP="00487857">
      <w:pPr>
        <w:ind w:left="2160" w:hanging="2160"/>
        <w:rPr>
          <w:rFonts w:ascii="Times New Roman" w:hAnsi="Times New Roman" w:cs="Times New Roman"/>
          <w:b/>
          <w:sz w:val="22"/>
          <w:szCs w:val="22"/>
        </w:rPr>
      </w:pPr>
      <w:r w:rsidRPr="00890911">
        <w:rPr>
          <w:rFonts w:ascii="Times New Roman" w:hAnsi="Times New Roman" w:cs="Times New Roman"/>
          <w:b/>
          <w:sz w:val="22"/>
          <w:szCs w:val="22"/>
        </w:rPr>
        <w:t>1/2020</w:t>
      </w:r>
      <w:r w:rsidR="006C2FDA" w:rsidRPr="006C2FDA">
        <w:rPr>
          <w:rFonts w:ascii="Times New Roman" w:hAnsi="Times New Roman" w:cs="Times New Roman"/>
          <w:b/>
          <w:sz w:val="22"/>
          <w:szCs w:val="22"/>
        </w:rPr>
        <w:t xml:space="preserve"> - </w:t>
      </w:r>
      <w:r w:rsidRPr="00890911">
        <w:rPr>
          <w:rFonts w:ascii="Times New Roman" w:hAnsi="Times New Roman" w:cs="Times New Roman"/>
          <w:b/>
          <w:sz w:val="22"/>
          <w:szCs w:val="22"/>
        </w:rPr>
        <w:t>12/2020</w:t>
      </w:r>
      <w:r w:rsidRPr="00890911">
        <w:rPr>
          <w:rFonts w:ascii="Times New Roman" w:hAnsi="Times New Roman" w:cs="Times New Roman"/>
          <w:b/>
          <w:sz w:val="22"/>
          <w:szCs w:val="22"/>
        </w:rPr>
        <w:tab/>
        <w:t>ASU-</w:t>
      </w:r>
      <w:r w:rsidR="003E120F" w:rsidRPr="00890911">
        <w:rPr>
          <w:rFonts w:ascii="Times New Roman" w:hAnsi="Times New Roman" w:cs="Times New Roman"/>
          <w:b/>
          <w:sz w:val="22"/>
          <w:szCs w:val="22"/>
        </w:rPr>
        <w:t xml:space="preserve">community partnership in addictions science and practice </w:t>
      </w:r>
    </w:p>
    <w:p w14:paraId="67D1EC8A" w14:textId="77777777" w:rsidR="00717335" w:rsidRPr="00890911" w:rsidRDefault="00717335" w:rsidP="00717335">
      <w:pPr>
        <w:ind w:left="1440" w:firstLine="720"/>
        <w:rPr>
          <w:rFonts w:ascii="Times New Roman" w:hAnsi="Times New Roman" w:cs="Times New Roman"/>
          <w:bCs/>
          <w:sz w:val="22"/>
          <w:szCs w:val="22"/>
        </w:rPr>
      </w:pPr>
      <w:r w:rsidRPr="00890911">
        <w:rPr>
          <w:rFonts w:ascii="Times New Roman" w:hAnsi="Times New Roman" w:cs="Times New Roman"/>
          <w:bCs/>
          <w:sz w:val="22"/>
          <w:szCs w:val="22"/>
        </w:rPr>
        <w:t>Arizona Biomedical Research Commission (ABRC)</w:t>
      </w:r>
    </w:p>
    <w:p w14:paraId="374BF546" w14:textId="7B6C4CF6" w:rsidR="00487857" w:rsidRPr="00890911" w:rsidRDefault="00487857" w:rsidP="00487857">
      <w:pPr>
        <w:ind w:left="2160"/>
        <w:rPr>
          <w:rFonts w:ascii="Times New Roman" w:hAnsi="Times New Roman" w:cs="Times New Roman"/>
          <w:bCs/>
          <w:sz w:val="22"/>
          <w:szCs w:val="22"/>
        </w:rPr>
      </w:pPr>
      <w:r w:rsidRPr="00890911">
        <w:rPr>
          <w:rFonts w:ascii="Times New Roman" w:hAnsi="Times New Roman" w:cs="Times New Roman"/>
          <w:bCs/>
          <w:sz w:val="22"/>
          <w:szCs w:val="22"/>
        </w:rPr>
        <w:t>PI: Chassin</w:t>
      </w:r>
      <w:r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Pr="00890911">
        <w:rPr>
          <w:rFonts w:ascii="Times New Roman" w:hAnsi="Times New Roman" w:cs="Times New Roman"/>
          <w:bCs/>
          <w:sz w:val="22"/>
          <w:szCs w:val="22"/>
        </w:rPr>
        <w:tab/>
        <w:t>$12,750</w:t>
      </w:r>
    </w:p>
    <w:p w14:paraId="559C56DF" w14:textId="77777777" w:rsidR="00D575BE" w:rsidRPr="00890911" w:rsidRDefault="00D575BE" w:rsidP="00D575BE">
      <w:pPr>
        <w:ind w:left="1440" w:firstLine="720"/>
        <w:rPr>
          <w:rFonts w:ascii="Times New Roman" w:hAnsi="Times New Roman" w:cs="Times New Roman"/>
          <w:b/>
          <w:sz w:val="22"/>
          <w:szCs w:val="22"/>
        </w:rPr>
      </w:pPr>
      <w:r w:rsidRPr="00890911">
        <w:rPr>
          <w:rFonts w:ascii="Times New Roman" w:hAnsi="Times New Roman" w:cs="Times New Roman"/>
          <w:sz w:val="22"/>
          <w:szCs w:val="22"/>
        </w:rPr>
        <w:t>Role: Co-I</w:t>
      </w:r>
      <w:r w:rsidRPr="00890911">
        <w:rPr>
          <w:rFonts w:ascii="Times New Roman" w:hAnsi="Times New Roman" w:cs="Times New Roman"/>
          <w:b/>
          <w:sz w:val="22"/>
          <w:szCs w:val="22"/>
        </w:rPr>
        <w:t xml:space="preserve"> </w:t>
      </w:r>
    </w:p>
    <w:p w14:paraId="30066303" w14:textId="6C08A2F4" w:rsidR="00487857" w:rsidRPr="00890911" w:rsidRDefault="00487857" w:rsidP="00487857">
      <w:pPr>
        <w:ind w:left="2160"/>
        <w:rPr>
          <w:rFonts w:ascii="Times New Roman" w:hAnsi="Times New Roman" w:cs="Times New Roman"/>
          <w:sz w:val="22"/>
          <w:szCs w:val="22"/>
        </w:rPr>
      </w:pPr>
      <w:r w:rsidRPr="00890911">
        <w:rPr>
          <w:rFonts w:ascii="Times New Roman" w:hAnsi="Times New Roman" w:cs="Times New Roman"/>
          <w:sz w:val="22"/>
          <w:szCs w:val="22"/>
        </w:rPr>
        <w:t xml:space="preserve">Conference grant to promote community research partnerships targeting the opioid epidemic and </w:t>
      </w:r>
      <w:r w:rsidR="0070642F" w:rsidRPr="00890911">
        <w:rPr>
          <w:rFonts w:ascii="Times New Roman" w:hAnsi="Times New Roman" w:cs="Times New Roman"/>
          <w:sz w:val="22"/>
          <w:szCs w:val="22"/>
        </w:rPr>
        <w:t>substance use addiction</w:t>
      </w:r>
    </w:p>
    <w:p w14:paraId="6F071F17" w14:textId="2DB98A14" w:rsidR="0075109D" w:rsidRPr="00890911" w:rsidRDefault="0075109D" w:rsidP="0075109D">
      <w:pPr>
        <w:ind w:left="2160" w:hanging="2160"/>
        <w:rPr>
          <w:rFonts w:ascii="Times New Roman" w:hAnsi="Times New Roman" w:cs="Times New Roman"/>
          <w:b/>
          <w:sz w:val="22"/>
          <w:szCs w:val="22"/>
        </w:rPr>
      </w:pPr>
      <w:r w:rsidRPr="00890911">
        <w:rPr>
          <w:rFonts w:ascii="Times New Roman" w:hAnsi="Times New Roman" w:cs="Times New Roman"/>
          <w:b/>
          <w:sz w:val="22"/>
          <w:szCs w:val="22"/>
        </w:rPr>
        <w:t>8/2019</w:t>
      </w:r>
      <w:r w:rsidR="006C2FDA" w:rsidRPr="006C2FDA">
        <w:rPr>
          <w:rFonts w:ascii="Times New Roman" w:hAnsi="Times New Roman" w:cs="Times New Roman"/>
          <w:b/>
          <w:sz w:val="22"/>
          <w:szCs w:val="22"/>
        </w:rPr>
        <w:t xml:space="preserve"> - </w:t>
      </w:r>
      <w:r w:rsidRPr="00890911">
        <w:rPr>
          <w:rFonts w:ascii="Times New Roman" w:hAnsi="Times New Roman" w:cs="Times New Roman"/>
          <w:b/>
          <w:sz w:val="22"/>
          <w:szCs w:val="22"/>
        </w:rPr>
        <w:t>6/2022</w:t>
      </w:r>
      <w:r w:rsidRPr="00890911">
        <w:rPr>
          <w:rFonts w:ascii="Times New Roman" w:hAnsi="Times New Roman" w:cs="Times New Roman"/>
          <w:b/>
          <w:sz w:val="22"/>
          <w:szCs w:val="22"/>
        </w:rPr>
        <w:tab/>
        <w:t>Interdisciplinary training academy for integrated substance/opioid use disorder (S/OUD)</w:t>
      </w:r>
    </w:p>
    <w:p w14:paraId="751747CE" w14:textId="1E242C65" w:rsidR="00717335" w:rsidRPr="00890911" w:rsidRDefault="00717335" w:rsidP="00717335">
      <w:pPr>
        <w:ind w:left="1440" w:firstLine="720"/>
        <w:rPr>
          <w:rFonts w:ascii="Times New Roman" w:hAnsi="Times New Roman" w:cs="Times New Roman"/>
          <w:bCs/>
          <w:sz w:val="22"/>
          <w:szCs w:val="22"/>
        </w:rPr>
      </w:pPr>
      <w:r w:rsidRPr="00890911">
        <w:rPr>
          <w:rFonts w:ascii="Times New Roman" w:hAnsi="Times New Roman" w:cs="Times New Roman"/>
          <w:bCs/>
          <w:sz w:val="22"/>
          <w:szCs w:val="22"/>
        </w:rPr>
        <w:t>Health Resources &amp; Service Administration (HRSA</w:t>
      </w:r>
      <w:proofErr w:type="gramStart"/>
      <w:r w:rsidRPr="00890911">
        <w:rPr>
          <w:rFonts w:ascii="Times New Roman" w:hAnsi="Times New Roman" w:cs="Times New Roman"/>
          <w:bCs/>
          <w:sz w:val="22"/>
          <w:szCs w:val="22"/>
        </w:rPr>
        <w:t xml:space="preserve">) </w:t>
      </w:r>
      <w:r w:rsidRPr="00890911">
        <w:rPr>
          <w:rFonts w:ascii="Times New Roman" w:hAnsi="Times New Roman" w:cs="Times New Roman"/>
          <w:bCs/>
          <w:sz w:val="22"/>
          <w:szCs w:val="22"/>
        </w:rPr>
        <w:tab/>
        <w:t>T98HP33815</w:t>
      </w:r>
      <w:proofErr w:type="gramEnd"/>
    </w:p>
    <w:p w14:paraId="7F40B2DB" w14:textId="349A99BD" w:rsidR="0075109D" w:rsidRPr="00890911" w:rsidRDefault="0075109D" w:rsidP="0075109D">
      <w:pPr>
        <w:ind w:left="1440" w:firstLine="720"/>
        <w:rPr>
          <w:rFonts w:ascii="Times New Roman" w:hAnsi="Times New Roman" w:cs="Times New Roman"/>
          <w:bCs/>
          <w:sz w:val="22"/>
          <w:szCs w:val="22"/>
        </w:rPr>
      </w:pPr>
      <w:r w:rsidRPr="00890911">
        <w:rPr>
          <w:rFonts w:ascii="Times New Roman" w:hAnsi="Times New Roman" w:cs="Times New Roman"/>
          <w:bCs/>
          <w:sz w:val="22"/>
          <w:szCs w:val="22"/>
        </w:rPr>
        <w:t xml:space="preserve">PI: Mendoza </w:t>
      </w:r>
      <w:r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00D575BE"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Pr="00890911">
        <w:rPr>
          <w:rFonts w:ascii="Times New Roman" w:hAnsi="Times New Roman" w:cs="Times New Roman"/>
          <w:bCs/>
          <w:sz w:val="22"/>
          <w:szCs w:val="22"/>
        </w:rPr>
        <w:tab/>
        <w:t>$1,157,538</w:t>
      </w:r>
    </w:p>
    <w:p w14:paraId="055E22D7" w14:textId="7B8356F7" w:rsidR="00D575BE" w:rsidRPr="00890911" w:rsidRDefault="00D575BE" w:rsidP="00D575BE">
      <w:pPr>
        <w:ind w:left="2160"/>
        <w:rPr>
          <w:rFonts w:ascii="Times New Roman" w:hAnsi="Times New Roman" w:cs="Times New Roman"/>
          <w:sz w:val="22"/>
          <w:szCs w:val="22"/>
        </w:rPr>
      </w:pPr>
      <w:r w:rsidRPr="00890911">
        <w:rPr>
          <w:rFonts w:ascii="Times New Roman" w:hAnsi="Times New Roman" w:cs="Times New Roman"/>
          <w:sz w:val="22"/>
          <w:szCs w:val="22"/>
        </w:rPr>
        <w:t>Role: Co-I; Training Faculty</w:t>
      </w:r>
    </w:p>
    <w:p w14:paraId="447AA908" w14:textId="77777777" w:rsidR="0075109D" w:rsidRPr="00890911" w:rsidRDefault="0075109D" w:rsidP="0075109D">
      <w:pPr>
        <w:ind w:left="2160"/>
        <w:rPr>
          <w:rFonts w:ascii="Times New Roman" w:hAnsi="Times New Roman" w:cs="Times New Roman"/>
          <w:sz w:val="22"/>
          <w:szCs w:val="22"/>
        </w:rPr>
      </w:pPr>
      <w:r w:rsidRPr="00890911">
        <w:rPr>
          <w:rFonts w:ascii="Times New Roman" w:hAnsi="Times New Roman" w:cs="Times New Roman"/>
          <w:sz w:val="22"/>
          <w:szCs w:val="22"/>
        </w:rPr>
        <w:t xml:space="preserve">Program to train emerging Opioid Workforce Expansion Program (OWEP) professionals across systems critical to addressing the opioid crisis </w:t>
      </w:r>
    </w:p>
    <w:bookmarkEnd w:id="22"/>
    <w:bookmarkEnd w:id="23"/>
    <w:p w14:paraId="4D507423" w14:textId="04340150" w:rsidR="00307048" w:rsidRPr="00890911" w:rsidRDefault="00DB0FC1" w:rsidP="00307048">
      <w:pPr>
        <w:rPr>
          <w:rFonts w:ascii="Times New Roman" w:hAnsi="Times New Roman" w:cs="Times New Roman"/>
          <w:b/>
          <w:sz w:val="22"/>
          <w:szCs w:val="22"/>
        </w:rPr>
      </w:pPr>
      <w:r w:rsidRPr="00890911">
        <w:rPr>
          <w:rFonts w:ascii="Times New Roman" w:hAnsi="Times New Roman" w:cs="Times New Roman"/>
          <w:b/>
          <w:sz w:val="22"/>
          <w:szCs w:val="22"/>
        </w:rPr>
        <w:t>1/2019</w:t>
      </w:r>
      <w:r w:rsidR="006C2FDA" w:rsidRPr="006C2FDA">
        <w:rPr>
          <w:rFonts w:ascii="Times New Roman" w:hAnsi="Times New Roman" w:cs="Times New Roman"/>
          <w:b/>
          <w:sz w:val="22"/>
          <w:szCs w:val="22"/>
        </w:rPr>
        <w:t xml:space="preserve"> - </w:t>
      </w:r>
      <w:r w:rsidRPr="00890911">
        <w:rPr>
          <w:rFonts w:ascii="Times New Roman" w:hAnsi="Times New Roman" w:cs="Times New Roman"/>
          <w:b/>
          <w:sz w:val="22"/>
          <w:szCs w:val="22"/>
        </w:rPr>
        <w:t>12/2019</w:t>
      </w:r>
      <w:r w:rsidRPr="00890911">
        <w:rPr>
          <w:rFonts w:ascii="Times New Roman" w:hAnsi="Times New Roman" w:cs="Times New Roman"/>
          <w:b/>
          <w:sz w:val="22"/>
          <w:szCs w:val="22"/>
        </w:rPr>
        <w:tab/>
      </w:r>
      <w:r w:rsidR="00307048" w:rsidRPr="00890911">
        <w:rPr>
          <w:rFonts w:ascii="Times New Roman" w:hAnsi="Times New Roman" w:cs="Times New Roman"/>
          <w:b/>
          <w:sz w:val="22"/>
          <w:szCs w:val="22"/>
        </w:rPr>
        <w:t xml:space="preserve">Dissemination </w:t>
      </w:r>
      <w:r w:rsidR="006D236E" w:rsidRPr="00890911">
        <w:rPr>
          <w:rFonts w:ascii="Times New Roman" w:hAnsi="Times New Roman" w:cs="Times New Roman"/>
          <w:b/>
          <w:sz w:val="22"/>
          <w:szCs w:val="22"/>
        </w:rPr>
        <w:t>&amp; implementation training</w:t>
      </w:r>
    </w:p>
    <w:p w14:paraId="0BF2BE9A" w14:textId="77777777" w:rsidR="00717335" w:rsidRPr="00890911" w:rsidRDefault="00717335" w:rsidP="00717335">
      <w:pPr>
        <w:ind w:left="1440" w:firstLine="720"/>
        <w:rPr>
          <w:rFonts w:ascii="Times New Roman" w:hAnsi="Times New Roman" w:cs="Times New Roman"/>
          <w:bCs/>
          <w:sz w:val="22"/>
          <w:szCs w:val="22"/>
        </w:rPr>
      </w:pPr>
      <w:r w:rsidRPr="00890911">
        <w:rPr>
          <w:rFonts w:ascii="Times New Roman" w:hAnsi="Times New Roman" w:cs="Times New Roman"/>
          <w:bCs/>
          <w:sz w:val="22"/>
          <w:szCs w:val="22"/>
        </w:rPr>
        <w:t>Arizona Biomedical Research Commission (ABRC)</w:t>
      </w:r>
    </w:p>
    <w:p w14:paraId="76F8FF1B" w14:textId="784F12DB" w:rsidR="00DB0FC1" w:rsidRPr="00890911" w:rsidRDefault="00307048" w:rsidP="00307048">
      <w:pPr>
        <w:ind w:left="1440" w:firstLine="720"/>
        <w:rPr>
          <w:rFonts w:ascii="Times New Roman" w:hAnsi="Times New Roman" w:cs="Times New Roman"/>
          <w:bCs/>
          <w:sz w:val="22"/>
          <w:szCs w:val="22"/>
        </w:rPr>
      </w:pPr>
      <w:r w:rsidRPr="00890911">
        <w:rPr>
          <w:rFonts w:ascii="Times New Roman" w:hAnsi="Times New Roman" w:cs="Times New Roman"/>
          <w:bCs/>
          <w:sz w:val="22"/>
          <w:szCs w:val="22"/>
        </w:rPr>
        <w:t xml:space="preserve">PI: </w:t>
      </w:r>
      <w:r w:rsidR="00DB0FC1" w:rsidRPr="00890911">
        <w:rPr>
          <w:rFonts w:ascii="Times New Roman" w:hAnsi="Times New Roman" w:cs="Times New Roman"/>
          <w:bCs/>
          <w:sz w:val="22"/>
          <w:szCs w:val="22"/>
        </w:rPr>
        <w:t>Kessler</w:t>
      </w:r>
      <w:r w:rsidRPr="00890911">
        <w:rPr>
          <w:rFonts w:ascii="Times New Roman" w:hAnsi="Times New Roman" w:cs="Times New Roman"/>
          <w:bCs/>
          <w:sz w:val="22"/>
          <w:szCs w:val="22"/>
        </w:rPr>
        <w:tab/>
      </w:r>
      <w:r w:rsidR="00DB0FC1" w:rsidRPr="00890911">
        <w:rPr>
          <w:rFonts w:ascii="Times New Roman" w:hAnsi="Times New Roman" w:cs="Times New Roman"/>
          <w:bCs/>
          <w:sz w:val="22"/>
          <w:szCs w:val="22"/>
        </w:rPr>
        <w:tab/>
      </w:r>
      <w:r w:rsidR="00DB0FC1" w:rsidRPr="00890911">
        <w:rPr>
          <w:rFonts w:ascii="Times New Roman" w:hAnsi="Times New Roman" w:cs="Times New Roman"/>
          <w:bCs/>
          <w:sz w:val="22"/>
          <w:szCs w:val="22"/>
        </w:rPr>
        <w:tab/>
      </w:r>
      <w:r w:rsidR="00DB0FC1" w:rsidRPr="00890911">
        <w:rPr>
          <w:rFonts w:ascii="Times New Roman" w:hAnsi="Times New Roman" w:cs="Times New Roman"/>
          <w:bCs/>
          <w:sz w:val="22"/>
          <w:szCs w:val="22"/>
        </w:rPr>
        <w:tab/>
      </w:r>
      <w:r w:rsidR="00DB0FC1" w:rsidRPr="00890911">
        <w:rPr>
          <w:rFonts w:ascii="Times New Roman" w:hAnsi="Times New Roman" w:cs="Times New Roman"/>
          <w:bCs/>
          <w:sz w:val="22"/>
          <w:szCs w:val="22"/>
        </w:rPr>
        <w:tab/>
      </w:r>
      <w:r w:rsidR="00DB0FC1" w:rsidRPr="00890911">
        <w:rPr>
          <w:rFonts w:ascii="Times New Roman" w:hAnsi="Times New Roman" w:cs="Times New Roman"/>
          <w:bCs/>
          <w:sz w:val="22"/>
          <w:szCs w:val="22"/>
        </w:rPr>
        <w:tab/>
        <w:t>$19,000</w:t>
      </w:r>
    </w:p>
    <w:p w14:paraId="4CDCD492" w14:textId="77777777" w:rsidR="00D575BE" w:rsidRPr="00890911" w:rsidRDefault="00D575BE" w:rsidP="00D575BE">
      <w:pPr>
        <w:ind w:left="1440" w:firstLine="720"/>
        <w:rPr>
          <w:rFonts w:ascii="Times New Roman" w:hAnsi="Times New Roman" w:cs="Times New Roman"/>
          <w:bCs/>
          <w:sz w:val="22"/>
          <w:szCs w:val="22"/>
        </w:rPr>
      </w:pPr>
      <w:r w:rsidRPr="00890911">
        <w:rPr>
          <w:rFonts w:ascii="Times New Roman" w:hAnsi="Times New Roman" w:cs="Times New Roman"/>
          <w:bCs/>
          <w:sz w:val="22"/>
          <w:szCs w:val="22"/>
        </w:rPr>
        <w:t>Role: Co-I, Core Faculty</w:t>
      </w:r>
    </w:p>
    <w:p w14:paraId="4DD24E3B" w14:textId="099E0378" w:rsidR="00DB0FC1" w:rsidRPr="00890911" w:rsidRDefault="00DB0FC1" w:rsidP="00DB0FC1">
      <w:pPr>
        <w:ind w:left="2160"/>
        <w:rPr>
          <w:rFonts w:ascii="Times New Roman" w:hAnsi="Times New Roman" w:cs="Times New Roman"/>
          <w:sz w:val="22"/>
          <w:szCs w:val="22"/>
        </w:rPr>
      </w:pPr>
      <w:r w:rsidRPr="00890911">
        <w:rPr>
          <w:rFonts w:ascii="Times New Roman" w:hAnsi="Times New Roman" w:cs="Times New Roman"/>
          <w:bCs/>
          <w:sz w:val="22"/>
          <w:szCs w:val="22"/>
        </w:rPr>
        <w:t>Training grant to expand dissemination</w:t>
      </w:r>
      <w:r w:rsidRPr="00890911">
        <w:rPr>
          <w:rFonts w:ascii="Times New Roman" w:hAnsi="Times New Roman" w:cs="Times New Roman"/>
          <w:sz w:val="22"/>
          <w:szCs w:val="22"/>
        </w:rPr>
        <w:t xml:space="preserve"> </w:t>
      </w:r>
      <w:r w:rsidR="006D236E" w:rsidRPr="00890911">
        <w:rPr>
          <w:rFonts w:ascii="Times New Roman" w:hAnsi="Times New Roman" w:cs="Times New Roman"/>
          <w:sz w:val="22"/>
          <w:szCs w:val="22"/>
        </w:rPr>
        <w:t>and</w:t>
      </w:r>
      <w:r w:rsidRPr="00890911">
        <w:rPr>
          <w:rFonts w:ascii="Times New Roman" w:hAnsi="Times New Roman" w:cs="Times New Roman"/>
          <w:sz w:val="22"/>
          <w:szCs w:val="22"/>
        </w:rPr>
        <w:t xml:space="preserve"> implementation research and education at Arizona State University</w:t>
      </w:r>
    </w:p>
    <w:bookmarkEnd w:id="24"/>
    <w:p w14:paraId="59DB889E" w14:textId="6A413381" w:rsidR="0070642F" w:rsidRPr="00890911" w:rsidRDefault="0070642F" w:rsidP="0070642F">
      <w:pPr>
        <w:ind w:left="2160" w:hanging="2160"/>
        <w:rPr>
          <w:rFonts w:ascii="Times New Roman" w:hAnsi="Times New Roman" w:cs="Times New Roman"/>
          <w:b/>
          <w:sz w:val="22"/>
          <w:szCs w:val="22"/>
        </w:rPr>
      </w:pPr>
      <w:r w:rsidRPr="00890911">
        <w:rPr>
          <w:rFonts w:ascii="Times New Roman" w:hAnsi="Times New Roman" w:cs="Times New Roman"/>
          <w:b/>
          <w:sz w:val="22"/>
          <w:szCs w:val="22"/>
        </w:rPr>
        <w:t>3/2018</w:t>
      </w:r>
      <w:r w:rsidR="006C2FDA" w:rsidRPr="006C2FDA">
        <w:rPr>
          <w:rFonts w:ascii="Times New Roman" w:hAnsi="Times New Roman" w:cs="Times New Roman"/>
          <w:b/>
          <w:sz w:val="22"/>
          <w:szCs w:val="22"/>
        </w:rPr>
        <w:t xml:space="preserve"> - </w:t>
      </w:r>
      <w:r w:rsidRPr="00890911">
        <w:rPr>
          <w:rFonts w:ascii="Times New Roman" w:hAnsi="Times New Roman" w:cs="Times New Roman"/>
          <w:b/>
          <w:sz w:val="22"/>
          <w:szCs w:val="22"/>
        </w:rPr>
        <w:t>5/2020</w:t>
      </w:r>
      <w:r w:rsidRPr="00890911">
        <w:rPr>
          <w:rFonts w:ascii="Times New Roman" w:hAnsi="Times New Roman" w:cs="Times New Roman"/>
          <w:b/>
          <w:sz w:val="22"/>
          <w:szCs w:val="22"/>
        </w:rPr>
        <w:tab/>
        <w:t xml:space="preserve">Parent-child disclosure of HIV status for perinatally infected pediatric patients </w:t>
      </w:r>
    </w:p>
    <w:p w14:paraId="7AAF72BF" w14:textId="77777777" w:rsidR="00717335" w:rsidRPr="00890911" w:rsidRDefault="00717335" w:rsidP="00717335">
      <w:pPr>
        <w:ind w:left="1440" w:firstLine="720"/>
        <w:rPr>
          <w:rFonts w:ascii="Times New Roman" w:hAnsi="Times New Roman" w:cs="Times New Roman"/>
          <w:bCs/>
          <w:sz w:val="22"/>
          <w:szCs w:val="22"/>
        </w:rPr>
      </w:pPr>
      <w:r w:rsidRPr="00890911">
        <w:rPr>
          <w:rFonts w:ascii="Times New Roman" w:hAnsi="Times New Roman" w:cs="Times New Roman"/>
          <w:bCs/>
          <w:sz w:val="22"/>
          <w:szCs w:val="22"/>
        </w:rPr>
        <w:t>Phoenix Children’s Hospital Learner’s Fund</w:t>
      </w:r>
    </w:p>
    <w:p w14:paraId="5615032B" w14:textId="100A5AEE" w:rsidR="0070642F" w:rsidRPr="00890911" w:rsidRDefault="00D575BE" w:rsidP="0070642F">
      <w:pPr>
        <w:ind w:left="1440" w:firstLine="720"/>
        <w:rPr>
          <w:rFonts w:ascii="Times New Roman" w:hAnsi="Times New Roman" w:cs="Times New Roman"/>
          <w:bCs/>
          <w:sz w:val="22"/>
          <w:szCs w:val="22"/>
        </w:rPr>
      </w:pPr>
      <w:r w:rsidRPr="00890911">
        <w:rPr>
          <w:rFonts w:ascii="Times New Roman" w:hAnsi="Times New Roman" w:cs="Times New Roman"/>
          <w:bCs/>
          <w:sz w:val="22"/>
          <w:szCs w:val="22"/>
        </w:rPr>
        <w:t>M</w:t>
      </w:r>
      <w:r w:rsidR="0070642F" w:rsidRPr="00890911">
        <w:rPr>
          <w:rFonts w:ascii="Times New Roman" w:hAnsi="Times New Roman" w:cs="Times New Roman"/>
          <w:bCs/>
          <w:sz w:val="22"/>
          <w:szCs w:val="22"/>
        </w:rPr>
        <w:t xml:space="preserve">PI: </w:t>
      </w:r>
      <w:r w:rsidRPr="00890911">
        <w:rPr>
          <w:rFonts w:ascii="Times New Roman" w:hAnsi="Times New Roman" w:cs="Times New Roman"/>
          <w:bCs/>
          <w:sz w:val="22"/>
          <w:szCs w:val="22"/>
        </w:rPr>
        <w:t>*</w:t>
      </w:r>
      <w:r w:rsidR="0070642F" w:rsidRPr="00890911">
        <w:rPr>
          <w:rFonts w:ascii="Times New Roman" w:hAnsi="Times New Roman" w:cs="Times New Roman"/>
          <w:bCs/>
          <w:sz w:val="22"/>
          <w:szCs w:val="22"/>
        </w:rPr>
        <w:t>Campbell</w:t>
      </w:r>
      <w:r w:rsidRPr="00890911">
        <w:rPr>
          <w:rFonts w:ascii="Times New Roman" w:hAnsi="Times New Roman" w:cs="Times New Roman"/>
          <w:bCs/>
          <w:sz w:val="22"/>
          <w:szCs w:val="22"/>
        </w:rPr>
        <w:t xml:space="preserve"> &amp; </w:t>
      </w:r>
      <w:r w:rsidR="0070642F" w:rsidRPr="00890911">
        <w:rPr>
          <w:rFonts w:ascii="Times New Roman" w:hAnsi="Times New Roman" w:cs="Times New Roman"/>
          <w:bCs/>
          <w:sz w:val="22"/>
          <w:szCs w:val="22"/>
        </w:rPr>
        <w:t>Berkel</w:t>
      </w:r>
      <w:r w:rsidR="0070642F" w:rsidRPr="00890911">
        <w:rPr>
          <w:rFonts w:ascii="Times New Roman" w:hAnsi="Times New Roman" w:cs="Times New Roman"/>
          <w:bCs/>
          <w:sz w:val="22"/>
          <w:szCs w:val="22"/>
        </w:rPr>
        <w:tab/>
      </w:r>
      <w:r w:rsidR="0070642F" w:rsidRPr="00890911">
        <w:rPr>
          <w:rFonts w:ascii="Times New Roman" w:hAnsi="Times New Roman" w:cs="Times New Roman"/>
          <w:bCs/>
          <w:sz w:val="22"/>
          <w:szCs w:val="22"/>
        </w:rPr>
        <w:tab/>
      </w:r>
      <w:r w:rsidR="0070642F" w:rsidRPr="00890911">
        <w:rPr>
          <w:rFonts w:ascii="Times New Roman" w:hAnsi="Times New Roman" w:cs="Times New Roman"/>
          <w:bCs/>
          <w:sz w:val="22"/>
          <w:szCs w:val="22"/>
        </w:rPr>
        <w:tab/>
      </w:r>
      <w:r w:rsidR="0070642F" w:rsidRPr="00890911">
        <w:rPr>
          <w:rFonts w:ascii="Times New Roman" w:hAnsi="Times New Roman" w:cs="Times New Roman"/>
          <w:bCs/>
          <w:sz w:val="22"/>
          <w:szCs w:val="22"/>
        </w:rPr>
        <w:tab/>
        <w:t>$6,300</w:t>
      </w:r>
    </w:p>
    <w:p w14:paraId="259173B0" w14:textId="77777777" w:rsidR="0070642F" w:rsidRPr="00890911" w:rsidRDefault="0070642F" w:rsidP="0070642F">
      <w:pPr>
        <w:ind w:left="2160"/>
        <w:rPr>
          <w:rFonts w:ascii="Times New Roman" w:hAnsi="Times New Roman" w:cs="Times New Roman"/>
          <w:sz w:val="22"/>
          <w:szCs w:val="22"/>
        </w:rPr>
      </w:pPr>
      <w:r w:rsidRPr="00890911">
        <w:rPr>
          <w:rFonts w:ascii="Times New Roman" w:hAnsi="Times New Roman" w:cs="Times New Roman"/>
          <w:sz w:val="22"/>
          <w:szCs w:val="22"/>
        </w:rPr>
        <w:t xml:space="preserve">A qualitative study on parent-child disclosure of child HIV status among perinatally infected patients </w:t>
      </w:r>
    </w:p>
    <w:p w14:paraId="6EE4DBEB" w14:textId="7EFC2EE0" w:rsidR="00F00681" w:rsidRPr="00890911" w:rsidRDefault="00D63287" w:rsidP="00F00681">
      <w:pPr>
        <w:rPr>
          <w:rFonts w:ascii="Times New Roman" w:hAnsi="Times New Roman" w:cs="Times New Roman"/>
          <w:b/>
          <w:sz w:val="22"/>
          <w:szCs w:val="22"/>
        </w:rPr>
      </w:pPr>
      <w:r w:rsidRPr="00890911">
        <w:rPr>
          <w:rFonts w:ascii="Times New Roman" w:hAnsi="Times New Roman" w:cs="Times New Roman"/>
          <w:b/>
          <w:sz w:val="22"/>
          <w:szCs w:val="22"/>
        </w:rPr>
        <w:t>1/2018</w:t>
      </w:r>
      <w:r w:rsidR="006C2FDA" w:rsidRPr="006C2FDA">
        <w:rPr>
          <w:rFonts w:ascii="Times New Roman" w:hAnsi="Times New Roman" w:cs="Times New Roman"/>
          <w:b/>
          <w:sz w:val="22"/>
          <w:szCs w:val="22"/>
        </w:rPr>
        <w:t xml:space="preserve"> - </w:t>
      </w:r>
      <w:r w:rsidRPr="00890911">
        <w:rPr>
          <w:rFonts w:ascii="Times New Roman" w:hAnsi="Times New Roman" w:cs="Times New Roman"/>
          <w:b/>
          <w:sz w:val="22"/>
          <w:szCs w:val="22"/>
        </w:rPr>
        <w:t>7/2018</w:t>
      </w:r>
      <w:r w:rsidRPr="00890911">
        <w:rPr>
          <w:rFonts w:ascii="Times New Roman" w:hAnsi="Times New Roman" w:cs="Times New Roman"/>
          <w:b/>
          <w:sz w:val="22"/>
          <w:szCs w:val="22"/>
        </w:rPr>
        <w:tab/>
      </w:r>
      <w:r w:rsidRPr="00890911">
        <w:rPr>
          <w:rFonts w:ascii="Times New Roman" w:hAnsi="Times New Roman" w:cs="Times New Roman"/>
          <w:b/>
          <w:sz w:val="22"/>
          <w:szCs w:val="22"/>
        </w:rPr>
        <w:tab/>
      </w:r>
      <w:r w:rsidR="00F00681" w:rsidRPr="00890911">
        <w:rPr>
          <w:rFonts w:ascii="Times New Roman" w:hAnsi="Times New Roman" w:cs="Times New Roman"/>
          <w:b/>
          <w:sz w:val="22"/>
          <w:szCs w:val="22"/>
        </w:rPr>
        <w:t>Re</w:t>
      </w:r>
      <w:r w:rsidR="00CB4DD2" w:rsidRPr="00890911">
        <w:rPr>
          <w:rFonts w:ascii="Times New Roman" w:hAnsi="Times New Roman" w:cs="Times New Roman"/>
          <w:b/>
          <w:sz w:val="22"/>
          <w:szCs w:val="22"/>
        </w:rPr>
        <w:t>e</w:t>
      </w:r>
      <w:r w:rsidR="00F00681" w:rsidRPr="00890911">
        <w:rPr>
          <w:rFonts w:ascii="Times New Roman" w:hAnsi="Times New Roman" w:cs="Times New Roman"/>
          <w:b/>
          <w:sz w:val="22"/>
          <w:szCs w:val="22"/>
        </w:rPr>
        <w:t xml:space="preserve">ngagement and </w:t>
      </w:r>
      <w:r w:rsidR="00CB4DD2" w:rsidRPr="00890911">
        <w:rPr>
          <w:rFonts w:ascii="Times New Roman" w:hAnsi="Times New Roman" w:cs="Times New Roman"/>
          <w:b/>
          <w:sz w:val="22"/>
          <w:szCs w:val="22"/>
        </w:rPr>
        <w:t xml:space="preserve">retention </w:t>
      </w:r>
      <w:r w:rsidR="001D1DF0" w:rsidRPr="00890911">
        <w:rPr>
          <w:rFonts w:ascii="Times New Roman" w:hAnsi="Times New Roman" w:cs="Times New Roman"/>
          <w:b/>
          <w:sz w:val="22"/>
          <w:szCs w:val="22"/>
        </w:rPr>
        <w:t xml:space="preserve">in </w:t>
      </w:r>
      <w:r w:rsidR="00CB4DD2" w:rsidRPr="00890911">
        <w:rPr>
          <w:rFonts w:ascii="Times New Roman" w:hAnsi="Times New Roman" w:cs="Times New Roman"/>
          <w:b/>
          <w:sz w:val="22"/>
          <w:szCs w:val="22"/>
        </w:rPr>
        <w:t xml:space="preserve">care </w:t>
      </w:r>
    </w:p>
    <w:p w14:paraId="2CA8506F" w14:textId="39A1D237" w:rsidR="00717335" w:rsidRPr="00890911" w:rsidRDefault="00717335" w:rsidP="00717335">
      <w:pPr>
        <w:ind w:left="1440" w:firstLine="720"/>
        <w:rPr>
          <w:rFonts w:ascii="Times New Roman" w:hAnsi="Times New Roman" w:cs="Times New Roman"/>
          <w:bCs/>
          <w:sz w:val="22"/>
          <w:szCs w:val="22"/>
        </w:rPr>
      </w:pPr>
      <w:r w:rsidRPr="00890911">
        <w:rPr>
          <w:rFonts w:ascii="Times New Roman" w:hAnsi="Times New Roman" w:cs="Times New Roman"/>
          <w:bCs/>
          <w:sz w:val="22"/>
          <w:szCs w:val="22"/>
        </w:rPr>
        <w:t xml:space="preserve">ViiV Healthcare </w:t>
      </w:r>
      <w:r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Pr="00890911">
        <w:rPr>
          <w:rFonts w:ascii="Times New Roman" w:hAnsi="Times New Roman" w:cs="Times New Roman"/>
          <w:bCs/>
          <w:sz w:val="22"/>
          <w:szCs w:val="22"/>
        </w:rPr>
        <w:tab/>
        <w:t>FP13968</w:t>
      </w:r>
    </w:p>
    <w:p w14:paraId="364DFA2F" w14:textId="4BE58FBE" w:rsidR="00D63287" w:rsidRPr="00890911" w:rsidRDefault="00EB2BE4" w:rsidP="00F00681">
      <w:pPr>
        <w:ind w:left="1440" w:firstLine="720"/>
        <w:rPr>
          <w:rFonts w:ascii="Times New Roman" w:hAnsi="Times New Roman" w:cs="Times New Roman"/>
          <w:bCs/>
          <w:sz w:val="22"/>
          <w:szCs w:val="22"/>
        </w:rPr>
      </w:pPr>
      <w:r w:rsidRPr="00890911">
        <w:rPr>
          <w:rFonts w:ascii="Times New Roman" w:hAnsi="Times New Roman" w:cs="Times New Roman"/>
          <w:bCs/>
          <w:sz w:val="22"/>
          <w:szCs w:val="22"/>
        </w:rPr>
        <w:t>Co-</w:t>
      </w:r>
      <w:r w:rsidR="00F00681" w:rsidRPr="00890911">
        <w:rPr>
          <w:rFonts w:ascii="Times New Roman" w:hAnsi="Times New Roman" w:cs="Times New Roman"/>
          <w:bCs/>
          <w:sz w:val="22"/>
          <w:szCs w:val="22"/>
        </w:rPr>
        <w:t>PI: Berkel &amp;</w:t>
      </w:r>
      <w:proofErr w:type="spellStart"/>
      <w:r w:rsidR="00F00681" w:rsidRPr="00890911">
        <w:rPr>
          <w:rFonts w:ascii="Times New Roman" w:hAnsi="Times New Roman" w:cs="Times New Roman"/>
          <w:bCs/>
          <w:sz w:val="22"/>
          <w:szCs w:val="22"/>
        </w:rPr>
        <w:t>Wolfersteig</w:t>
      </w:r>
      <w:proofErr w:type="spellEnd"/>
      <w:r w:rsidR="00F00681" w:rsidRPr="00890911">
        <w:rPr>
          <w:rFonts w:ascii="Times New Roman" w:hAnsi="Times New Roman" w:cs="Times New Roman"/>
          <w:bCs/>
          <w:sz w:val="22"/>
          <w:szCs w:val="22"/>
        </w:rPr>
        <w:t xml:space="preserve"> </w:t>
      </w:r>
      <w:r w:rsidR="00F00681"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00D63287" w:rsidRPr="00890911">
        <w:rPr>
          <w:rFonts w:ascii="Times New Roman" w:hAnsi="Times New Roman" w:cs="Times New Roman"/>
          <w:bCs/>
          <w:sz w:val="22"/>
          <w:szCs w:val="22"/>
        </w:rPr>
        <w:tab/>
      </w:r>
      <w:r w:rsidR="00D63287" w:rsidRPr="00890911">
        <w:rPr>
          <w:rFonts w:ascii="Times New Roman" w:hAnsi="Times New Roman" w:cs="Times New Roman"/>
          <w:bCs/>
          <w:sz w:val="22"/>
          <w:szCs w:val="22"/>
        </w:rPr>
        <w:tab/>
        <w:t>$779,871</w:t>
      </w:r>
    </w:p>
    <w:p w14:paraId="6B62EDD3" w14:textId="77777777" w:rsidR="00D63287" w:rsidRPr="00890911" w:rsidRDefault="00D63287" w:rsidP="00D63287">
      <w:pPr>
        <w:ind w:left="2160"/>
        <w:rPr>
          <w:rFonts w:ascii="Times New Roman" w:hAnsi="Times New Roman" w:cs="Times New Roman"/>
          <w:sz w:val="22"/>
          <w:szCs w:val="22"/>
        </w:rPr>
      </w:pPr>
      <w:r w:rsidRPr="00890911">
        <w:rPr>
          <w:rFonts w:ascii="Times New Roman" w:hAnsi="Times New Roman" w:cs="Times New Roman"/>
          <w:sz w:val="22"/>
          <w:szCs w:val="22"/>
        </w:rPr>
        <w:t>Test of the Undetectable=</w:t>
      </w:r>
      <w:proofErr w:type="spellStart"/>
      <w:r w:rsidRPr="00890911">
        <w:rPr>
          <w:rFonts w:ascii="Times New Roman" w:hAnsi="Times New Roman" w:cs="Times New Roman"/>
          <w:sz w:val="22"/>
          <w:szCs w:val="22"/>
        </w:rPr>
        <w:t>Untransmittable</w:t>
      </w:r>
      <w:proofErr w:type="spellEnd"/>
      <w:r w:rsidRPr="00890911">
        <w:rPr>
          <w:rFonts w:ascii="Times New Roman" w:hAnsi="Times New Roman" w:cs="Times New Roman"/>
          <w:sz w:val="22"/>
          <w:szCs w:val="22"/>
        </w:rPr>
        <w:t xml:space="preserve"> health communication campaign on retention in care for individuals living with HIV</w:t>
      </w:r>
    </w:p>
    <w:bookmarkEnd w:id="25"/>
    <w:p w14:paraId="5522779F" w14:textId="5BE48199" w:rsidR="0070642F" w:rsidRPr="00890911" w:rsidRDefault="0070642F" w:rsidP="0070642F">
      <w:pPr>
        <w:ind w:left="2160" w:hanging="2160"/>
        <w:rPr>
          <w:rFonts w:ascii="Times New Roman" w:hAnsi="Times New Roman" w:cs="Times New Roman"/>
          <w:b/>
          <w:sz w:val="22"/>
          <w:szCs w:val="22"/>
        </w:rPr>
      </w:pPr>
      <w:r w:rsidRPr="00890911">
        <w:rPr>
          <w:rFonts w:ascii="Times New Roman" w:hAnsi="Times New Roman" w:cs="Times New Roman"/>
          <w:b/>
          <w:sz w:val="22"/>
          <w:szCs w:val="22"/>
        </w:rPr>
        <w:t>6/2016</w:t>
      </w:r>
      <w:r w:rsidR="006C2FDA" w:rsidRPr="006C2FDA">
        <w:rPr>
          <w:rFonts w:ascii="Times New Roman" w:hAnsi="Times New Roman" w:cs="Times New Roman"/>
          <w:b/>
          <w:sz w:val="22"/>
          <w:szCs w:val="22"/>
        </w:rPr>
        <w:t xml:space="preserve"> - </w:t>
      </w:r>
      <w:r w:rsidRPr="00890911">
        <w:rPr>
          <w:rFonts w:ascii="Times New Roman" w:hAnsi="Times New Roman" w:cs="Times New Roman"/>
          <w:b/>
          <w:sz w:val="22"/>
          <w:szCs w:val="22"/>
        </w:rPr>
        <w:t>9/2019</w:t>
      </w:r>
      <w:r w:rsidRPr="00890911">
        <w:rPr>
          <w:rFonts w:ascii="Times New Roman" w:hAnsi="Times New Roman" w:cs="Times New Roman"/>
          <w:b/>
          <w:sz w:val="22"/>
          <w:szCs w:val="22"/>
        </w:rPr>
        <w:tab/>
        <w:t xml:space="preserve">An individually tailored, family-centered intervention for childhood obesity: </w:t>
      </w:r>
      <w:r w:rsidR="002570AC" w:rsidRPr="00890911">
        <w:rPr>
          <w:rFonts w:ascii="Times New Roman" w:hAnsi="Times New Roman" w:cs="Times New Roman"/>
          <w:b/>
          <w:sz w:val="22"/>
          <w:szCs w:val="22"/>
        </w:rPr>
        <w:t>C</w:t>
      </w:r>
      <w:r w:rsidRPr="00890911">
        <w:rPr>
          <w:rFonts w:ascii="Times New Roman" w:hAnsi="Times New Roman" w:cs="Times New Roman"/>
          <w:b/>
          <w:sz w:val="22"/>
          <w:szCs w:val="22"/>
        </w:rPr>
        <w:t>onnecting services in pediatric primary healthcare, the home and the community</w:t>
      </w:r>
    </w:p>
    <w:p w14:paraId="65C1929D" w14:textId="158E2D2E" w:rsidR="00717335" w:rsidRPr="00890911" w:rsidRDefault="00717335" w:rsidP="00717335">
      <w:pPr>
        <w:ind w:left="1440" w:firstLine="720"/>
        <w:rPr>
          <w:rFonts w:ascii="Times New Roman" w:hAnsi="Times New Roman" w:cs="Times New Roman"/>
          <w:bCs/>
          <w:sz w:val="22"/>
          <w:szCs w:val="22"/>
        </w:rPr>
      </w:pPr>
      <w:r w:rsidRPr="00890911">
        <w:rPr>
          <w:rFonts w:ascii="Times New Roman" w:hAnsi="Times New Roman" w:cs="Times New Roman"/>
          <w:bCs/>
          <w:sz w:val="22"/>
          <w:szCs w:val="22"/>
        </w:rPr>
        <w:t>Centers for Disease Control and Prevention (CDC</w:t>
      </w:r>
      <w:proofErr w:type="gramStart"/>
      <w:r w:rsidRPr="00890911">
        <w:rPr>
          <w:rFonts w:ascii="Times New Roman" w:hAnsi="Times New Roman" w:cs="Times New Roman"/>
          <w:bCs/>
          <w:sz w:val="22"/>
          <w:szCs w:val="22"/>
        </w:rPr>
        <w:t xml:space="preserve">) </w:t>
      </w:r>
      <w:r w:rsidRPr="00890911">
        <w:rPr>
          <w:rFonts w:ascii="Times New Roman" w:hAnsi="Times New Roman" w:cs="Times New Roman"/>
          <w:bCs/>
          <w:sz w:val="22"/>
          <w:szCs w:val="22"/>
        </w:rPr>
        <w:tab/>
        <w:t>U18DP006255</w:t>
      </w:r>
      <w:proofErr w:type="gramEnd"/>
      <w:r w:rsidRPr="00890911">
        <w:rPr>
          <w:rFonts w:ascii="Times New Roman" w:hAnsi="Times New Roman" w:cs="Times New Roman"/>
          <w:bCs/>
          <w:sz w:val="22"/>
          <w:szCs w:val="22"/>
        </w:rPr>
        <w:t>-01</w:t>
      </w:r>
    </w:p>
    <w:p w14:paraId="265400A8" w14:textId="0A67FB15" w:rsidR="0070642F" w:rsidRPr="00890911" w:rsidRDefault="00D575BE" w:rsidP="0070642F">
      <w:pPr>
        <w:ind w:left="1440" w:firstLine="720"/>
        <w:rPr>
          <w:rFonts w:ascii="Times New Roman" w:hAnsi="Times New Roman" w:cs="Times New Roman"/>
          <w:bCs/>
          <w:sz w:val="22"/>
          <w:szCs w:val="22"/>
        </w:rPr>
      </w:pPr>
      <w:r w:rsidRPr="00890911">
        <w:rPr>
          <w:rFonts w:ascii="Times New Roman" w:hAnsi="Times New Roman" w:cs="Times New Roman"/>
          <w:bCs/>
          <w:sz w:val="22"/>
          <w:szCs w:val="22"/>
        </w:rPr>
        <w:t>M</w:t>
      </w:r>
      <w:r w:rsidR="0070642F" w:rsidRPr="00890911">
        <w:rPr>
          <w:rFonts w:ascii="Times New Roman" w:hAnsi="Times New Roman" w:cs="Times New Roman"/>
          <w:bCs/>
          <w:sz w:val="22"/>
          <w:szCs w:val="22"/>
        </w:rPr>
        <w:t xml:space="preserve">PI: Berkel &amp; Smith </w:t>
      </w:r>
      <w:r w:rsidR="0070642F" w:rsidRPr="00890911">
        <w:rPr>
          <w:rFonts w:ascii="Times New Roman" w:hAnsi="Times New Roman" w:cs="Times New Roman"/>
          <w:bCs/>
          <w:sz w:val="22"/>
          <w:szCs w:val="22"/>
        </w:rPr>
        <w:tab/>
      </w:r>
      <w:r w:rsidR="0070642F" w:rsidRPr="00890911">
        <w:rPr>
          <w:rFonts w:ascii="Times New Roman" w:hAnsi="Times New Roman" w:cs="Times New Roman"/>
          <w:bCs/>
          <w:sz w:val="22"/>
          <w:szCs w:val="22"/>
        </w:rPr>
        <w:tab/>
      </w:r>
      <w:r w:rsidR="00EB2BE4" w:rsidRPr="00890911">
        <w:rPr>
          <w:rFonts w:ascii="Times New Roman" w:hAnsi="Times New Roman" w:cs="Times New Roman"/>
          <w:bCs/>
          <w:sz w:val="22"/>
          <w:szCs w:val="22"/>
        </w:rPr>
        <w:tab/>
      </w:r>
      <w:r w:rsidR="0070642F" w:rsidRPr="00890911">
        <w:rPr>
          <w:rFonts w:ascii="Times New Roman" w:hAnsi="Times New Roman" w:cs="Times New Roman"/>
          <w:bCs/>
          <w:sz w:val="22"/>
          <w:szCs w:val="22"/>
        </w:rPr>
        <w:tab/>
      </w:r>
      <w:r w:rsidR="00717335" w:rsidRPr="00890911">
        <w:rPr>
          <w:rFonts w:ascii="Times New Roman" w:hAnsi="Times New Roman" w:cs="Times New Roman"/>
          <w:bCs/>
          <w:sz w:val="22"/>
          <w:szCs w:val="22"/>
        </w:rPr>
        <w:tab/>
      </w:r>
      <w:r w:rsidR="0070642F" w:rsidRPr="00890911">
        <w:rPr>
          <w:rFonts w:ascii="Times New Roman" w:hAnsi="Times New Roman" w:cs="Times New Roman"/>
          <w:bCs/>
          <w:sz w:val="22"/>
          <w:szCs w:val="22"/>
        </w:rPr>
        <w:t>$3,790,570</w:t>
      </w:r>
    </w:p>
    <w:p w14:paraId="33A0A6B1" w14:textId="77777777" w:rsidR="0070642F" w:rsidRPr="00890911" w:rsidRDefault="0070642F" w:rsidP="0070642F">
      <w:pPr>
        <w:ind w:left="2160"/>
        <w:rPr>
          <w:rFonts w:ascii="Times New Roman" w:hAnsi="Times New Roman" w:cs="Times New Roman"/>
          <w:sz w:val="22"/>
          <w:szCs w:val="22"/>
        </w:rPr>
      </w:pPr>
      <w:bookmarkStart w:id="35" w:name="_Hlk523648095"/>
      <w:r w:rsidRPr="00890911">
        <w:rPr>
          <w:rFonts w:ascii="Times New Roman" w:hAnsi="Times New Roman" w:cs="Times New Roman"/>
          <w:sz w:val="22"/>
          <w:szCs w:val="22"/>
        </w:rPr>
        <w:t>Hybrid implementation-effectiveness trial of an adapted version of the Family Check-Up for behavioral health and obesity prevention in primary care</w:t>
      </w:r>
    </w:p>
    <w:bookmarkEnd w:id="35"/>
    <w:p w14:paraId="43B54C1B" w14:textId="7622DD05" w:rsidR="0070642F" w:rsidRPr="00890911" w:rsidRDefault="0070642F" w:rsidP="0070642F">
      <w:pPr>
        <w:ind w:left="2160" w:hanging="2160"/>
        <w:rPr>
          <w:rFonts w:ascii="Times New Roman" w:hAnsi="Times New Roman" w:cs="Times New Roman"/>
          <w:b/>
          <w:sz w:val="22"/>
          <w:szCs w:val="22"/>
        </w:rPr>
      </w:pPr>
      <w:r w:rsidRPr="00890911">
        <w:rPr>
          <w:rFonts w:ascii="Times New Roman" w:hAnsi="Times New Roman" w:cs="Times New Roman"/>
          <w:b/>
          <w:sz w:val="22"/>
          <w:szCs w:val="22"/>
        </w:rPr>
        <w:t>7/2015</w:t>
      </w:r>
      <w:r w:rsidR="006C2FDA" w:rsidRPr="006C2FDA">
        <w:rPr>
          <w:rFonts w:ascii="Times New Roman" w:hAnsi="Times New Roman" w:cs="Times New Roman"/>
          <w:b/>
          <w:sz w:val="22"/>
          <w:szCs w:val="22"/>
        </w:rPr>
        <w:t xml:space="preserve"> - </w:t>
      </w:r>
      <w:r w:rsidRPr="00890911">
        <w:rPr>
          <w:rFonts w:ascii="Times New Roman" w:hAnsi="Times New Roman" w:cs="Times New Roman"/>
          <w:b/>
          <w:sz w:val="22"/>
          <w:szCs w:val="22"/>
        </w:rPr>
        <w:t>6/2021</w:t>
      </w:r>
      <w:r w:rsidRPr="00890911">
        <w:rPr>
          <w:rFonts w:ascii="Times New Roman" w:hAnsi="Times New Roman" w:cs="Times New Roman"/>
          <w:b/>
          <w:sz w:val="22"/>
          <w:szCs w:val="22"/>
        </w:rPr>
        <w:tab/>
        <w:t>Research training in drug abuse/HIV prevention: Closing the research-practice gap</w:t>
      </w:r>
    </w:p>
    <w:p w14:paraId="31C9D454" w14:textId="449F05AF" w:rsidR="00717335" w:rsidRPr="00890911" w:rsidRDefault="00717335" w:rsidP="00717335">
      <w:pPr>
        <w:ind w:left="1440" w:firstLine="720"/>
        <w:rPr>
          <w:rFonts w:ascii="Times New Roman" w:hAnsi="Times New Roman" w:cs="Times New Roman"/>
          <w:bCs/>
          <w:sz w:val="22"/>
          <w:szCs w:val="22"/>
        </w:rPr>
      </w:pPr>
      <w:r w:rsidRPr="00890911">
        <w:rPr>
          <w:rFonts w:ascii="Times New Roman" w:hAnsi="Times New Roman" w:cs="Times New Roman"/>
          <w:bCs/>
          <w:sz w:val="22"/>
          <w:szCs w:val="22"/>
        </w:rPr>
        <w:t xml:space="preserve">National Institute on Drug Abuse (NIDA) </w:t>
      </w:r>
      <w:r w:rsidRPr="00890911">
        <w:rPr>
          <w:rFonts w:ascii="Times New Roman" w:hAnsi="Times New Roman" w:cs="Times New Roman"/>
          <w:bCs/>
          <w:sz w:val="22"/>
          <w:szCs w:val="22"/>
        </w:rPr>
        <w:tab/>
      </w:r>
      <w:r w:rsidRPr="00890911">
        <w:rPr>
          <w:rFonts w:ascii="Times New Roman" w:hAnsi="Times New Roman" w:cs="Times New Roman"/>
          <w:bCs/>
          <w:sz w:val="22"/>
          <w:szCs w:val="22"/>
        </w:rPr>
        <w:tab/>
        <w:t>T32DA039772</w:t>
      </w:r>
    </w:p>
    <w:p w14:paraId="1D3589F8" w14:textId="04F1360C" w:rsidR="0070642F" w:rsidRPr="00890911" w:rsidRDefault="0070642F" w:rsidP="0070642F">
      <w:pPr>
        <w:ind w:left="1440" w:firstLine="720"/>
        <w:rPr>
          <w:rFonts w:ascii="Times New Roman" w:hAnsi="Times New Roman" w:cs="Times New Roman"/>
          <w:bCs/>
          <w:sz w:val="22"/>
          <w:szCs w:val="22"/>
        </w:rPr>
      </w:pPr>
      <w:r w:rsidRPr="00890911">
        <w:rPr>
          <w:rFonts w:ascii="Times New Roman" w:hAnsi="Times New Roman" w:cs="Times New Roman"/>
          <w:bCs/>
          <w:sz w:val="22"/>
          <w:szCs w:val="22"/>
        </w:rPr>
        <w:t xml:space="preserve">PI: Chassin </w:t>
      </w:r>
      <w:r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00EB2BE4"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Pr="00890911">
        <w:rPr>
          <w:rFonts w:ascii="Times New Roman" w:hAnsi="Times New Roman" w:cs="Times New Roman"/>
          <w:bCs/>
          <w:sz w:val="22"/>
          <w:szCs w:val="22"/>
        </w:rPr>
        <w:tab/>
        <w:t>$1,654,491</w:t>
      </w:r>
    </w:p>
    <w:p w14:paraId="4F1F7145" w14:textId="77777777" w:rsidR="00EB2BE4" w:rsidRPr="00890911" w:rsidRDefault="00EB2BE4" w:rsidP="00EB2BE4">
      <w:pPr>
        <w:ind w:left="2160"/>
        <w:rPr>
          <w:rFonts w:ascii="Times New Roman" w:hAnsi="Times New Roman" w:cs="Times New Roman"/>
          <w:sz w:val="22"/>
          <w:szCs w:val="22"/>
        </w:rPr>
      </w:pPr>
      <w:r w:rsidRPr="00890911">
        <w:rPr>
          <w:rFonts w:ascii="Times New Roman" w:hAnsi="Times New Roman" w:cs="Times New Roman"/>
          <w:sz w:val="22"/>
          <w:szCs w:val="22"/>
        </w:rPr>
        <w:t>Role: Co-Director; Co-I</w:t>
      </w:r>
    </w:p>
    <w:p w14:paraId="0EF0D014" w14:textId="77777777" w:rsidR="0070642F" w:rsidRPr="00890911" w:rsidRDefault="0070642F" w:rsidP="0070642F">
      <w:pPr>
        <w:ind w:left="2160"/>
        <w:rPr>
          <w:rFonts w:ascii="Times New Roman" w:hAnsi="Times New Roman" w:cs="Times New Roman"/>
          <w:sz w:val="22"/>
          <w:szCs w:val="22"/>
        </w:rPr>
      </w:pPr>
      <w:r w:rsidRPr="00890911">
        <w:rPr>
          <w:rFonts w:ascii="Times New Roman" w:hAnsi="Times New Roman" w:cs="Times New Roman"/>
          <w:sz w:val="22"/>
          <w:szCs w:val="22"/>
        </w:rPr>
        <w:t>Training grant for postdoctoral and predoctoral fellows in Implementation Science, and the prevention of substance use and HIV</w:t>
      </w:r>
    </w:p>
    <w:p w14:paraId="65C4D0F7" w14:textId="372AB929" w:rsidR="0070642F" w:rsidRPr="00890911" w:rsidRDefault="0070642F" w:rsidP="0070642F">
      <w:pPr>
        <w:ind w:left="2160" w:hanging="2160"/>
        <w:rPr>
          <w:rFonts w:ascii="Times New Roman" w:hAnsi="Times New Roman" w:cs="Times New Roman"/>
          <w:b/>
          <w:bCs/>
          <w:sz w:val="22"/>
          <w:szCs w:val="22"/>
        </w:rPr>
      </w:pPr>
      <w:r w:rsidRPr="00890911">
        <w:rPr>
          <w:rFonts w:ascii="Times New Roman" w:hAnsi="Times New Roman" w:cs="Times New Roman"/>
          <w:b/>
          <w:sz w:val="22"/>
          <w:szCs w:val="22"/>
        </w:rPr>
        <w:t>4/2015</w:t>
      </w:r>
      <w:r w:rsidR="006C2FDA" w:rsidRPr="006C2FDA">
        <w:rPr>
          <w:rFonts w:ascii="Times New Roman" w:hAnsi="Times New Roman" w:cs="Times New Roman"/>
          <w:b/>
          <w:sz w:val="22"/>
          <w:szCs w:val="22"/>
        </w:rPr>
        <w:t xml:space="preserve"> - </w:t>
      </w:r>
      <w:r w:rsidRPr="00890911">
        <w:rPr>
          <w:rFonts w:ascii="Times New Roman" w:hAnsi="Times New Roman" w:cs="Times New Roman"/>
          <w:b/>
          <w:sz w:val="22"/>
          <w:szCs w:val="22"/>
        </w:rPr>
        <w:t xml:space="preserve">3/2020 </w:t>
      </w:r>
      <w:r w:rsidRPr="00890911">
        <w:rPr>
          <w:rFonts w:ascii="Times New Roman" w:hAnsi="Times New Roman" w:cs="Times New Roman"/>
          <w:b/>
          <w:sz w:val="22"/>
          <w:szCs w:val="22"/>
        </w:rPr>
        <w:tab/>
        <w:t xml:space="preserve">Diversity supplement for </w:t>
      </w:r>
      <w:r w:rsidRPr="00890911">
        <w:rPr>
          <w:rFonts w:ascii="Times New Roman" w:hAnsi="Times New Roman" w:cs="Times New Roman"/>
          <w:b/>
          <w:bCs/>
          <w:sz w:val="22"/>
          <w:szCs w:val="22"/>
        </w:rPr>
        <w:t>implementation of evidence-based preventive parenting programs</w:t>
      </w:r>
    </w:p>
    <w:p w14:paraId="77B48157" w14:textId="23B9A554" w:rsidR="00717335" w:rsidRPr="00890911" w:rsidRDefault="00717335" w:rsidP="00717335">
      <w:pPr>
        <w:ind w:left="1440" w:firstLine="720"/>
        <w:rPr>
          <w:rFonts w:ascii="Times New Roman" w:hAnsi="Times New Roman" w:cs="Times New Roman"/>
          <w:bCs/>
          <w:sz w:val="22"/>
          <w:szCs w:val="22"/>
        </w:rPr>
      </w:pPr>
      <w:r w:rsidRPr="00890911">
        <w:rPr>
          <w:rFonts w:ascii="Times New Roman" w:hAnsi="Times New Roman" w:cs="Times New Roman"/>
          <w:bCs/>
          <w:sz w:val="22"/>
          <w:szCs w:val="22"/>
        </w:rPr>
        <w:t xml:space="preserve">National Institute on Drug Abuse (NIDA) </w:t>
      </w:r>
      <w:r w:rsidRPr="00890911">
        <w:rPr>
          <w:rFonts w:ascii="Times New Roman" w:hAnsi="Times New Roman" w:cs="Times New Roman"/>
          <w:bCs/>
          <w:sz w:val="22"/>
          <w:szCs w:val="22"/>
        </w:rPr>
        <w:tab/>
      </w:r>
      <w:r w:rsidRPr="00890911">
        <w:rPr>
          <w:rFonts w:ascii="Times New Roman" w:hAnsi="Times New Roman" w:cs="Times New Roman"/>
          <w:bCs/>
          <w:sz w:val="22"/>
          <w:szCs w:val="22"/>
        </w:rPr>
        <w:tab/>
        <w:t>R01DA033991-03S1</w:t>
      </w:r>
    </w:p>
    <w:p w14:paraId="4A91809A" w14:textId="2408542B" w:rsidR="0070642F" w:rsidRPr="00890911" w:rsidRDefault="0070642F" w:rsidP="0070642F">
      <w:pPr>
        <w:ind w:left="1440" w:firstLine="720"/>
        <w:rPr>
          <w:rFonts w:ascii="Times New Roman" w:hAnsi="Times New Roman" w:cs="Times New Roman"/>
          <w:bCs/>
          <w:sz w:val="22"/>
          <w:szCs w:val="22"/>
        </w:rPr>
      </w:pPr>
      <w:r w:rsidRPr="00890911">
        <w:rPr>
          <w:rFonts w:ascii="Times New Roman" w:hAnsi="Times New Roman" w:cs="Times New Roman"/>
          <w:bCs/>
          <w:sz w:val="22"/>
          <w:szCs w:val="22"/>
        </w:rPr>
        <w:lastRenderedPageBreak/>
        <w:t xml:space="preserve">PI: Berkel </w:t>
      </w:r>
      <w:r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00EB2BE4"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00717335" w:rsidRPr="00890911">
        <w:rPr>
          <w:rFonts w:ascii="Times New Roman" w:hAnsi="Times New Roman" w:cs="Times New Roman"/>
          <w:bCs/>
          <w:sz w:val="22"/>
          <w:szCs w:val="22"/>
        </w:rPr>
        <w:tab/>
      </w:r>
      <w:r w:rsidRPr="00890911">
        <w:rPr>
          <w:rFonts w:ascii="Times New Roman" w:hAnsi="Times New Roman" w:cs="Times New Roman"/>
          <w:bCs/>
          <w:sz w:val="22"/>
          <w:szCs w:val="22"/>
        </w:rPr>
        <w:t>$205,128</w:t>
      </w:r>
    </w:p>
    <w:p w14:paraId="43B36EBC" w14:textId="6336EF97" w:rsidR="0070642F" w:rsidRPr="00890911" w:rsidRDefault="0070642F" w:rsidP="0070642F">
      <w:pPr>
        <w:ind w:left="2160"/>
        <w:rPr>
          <w:rFonts w:ascii="Times New Roman" w:hAnsi="Times New Roman" w:cs="Times New Roman"/>
          <w:sz w:val="22"/>
          <w:szCs w:val="22"/>
        </w:rPr>
      </w:pPr>
      <w:r w:rsidRPr="00890911">
        <w:rPr>
          <w:rFonts w:ascii="Times New Roman" w:hAnsi="Times New Roman" w:cs="Times New Roman"/>
          <w:sz w:val="22"/>
          <w:szCs w:val="22"/>
        </w:rPr>
        <w:t xml:space="preserve">Development of </w:t>
      </w:r>
      <w:r w:rsidR="00717335" w:rsidRPr="00890911">
        <w:rPr>
          <w:rFonts w:ascii="Times New Roman" w:hAnsi="Times New Roman" w:cs="Times New Roman"/>
          <w:sz w:val="22"/>
          <w:szCs w:val="22"/>
        </w:rPr>
        <w:t xml:space="preserve">machine learning and natural language </w:t>
      </w:r>
      <w:proofErr w:type="gramStart"/>
      <w:r w:rsidR="00717335" w:rsidRPr="00890911">
        <w:rPr>
          <w:rFonts w:ascii="Times New Roman" w:hAnsi="Times New Roman" w:cs="Times New Roman"/>
          <w:sz w:val="22"/>
          <w:szCs w:val="22"/>
        </w:rPr>
        <w:t>processing based</w:t>
      </w:r>
      <w:proofErr w:type="gramEnd"/>
      <w:r w:rsidRPr="00890911">
        <w:rPr>
          <w:rFonts w:ascii="Times New Roman" w:hAnsi="Times New Roman" w:cs="Times New Roman"/>
          <w:sz w:val="22"/>
          <w:szCs w:val="22"/>
        </w:rPr>
        <w:t xml:space="preserve"> coding systems</w:t>
      </w:r>
      <w:r w:rsidR="00717335" w:rsidRPr="00890911">
        <w:rPr>
          <w:rFonts w:ascii="Times New Roman" w:hAnsi="Times New Roman" w:cs="Times New Roman"/>
          <w:sz w:val="22"/>
          <w:szCs w:val="22"/>
        </w:rPr>
        <w:t xml:space="preserve"> to assess implementation of preventive interventions</w:t>
      </w:r>
    </w:p>
    <w:p w14:paraId="4AD7E5A6" w14:textId="258B6DD8" w:rsidR="0070642F" w:rsidRPr="00890911" w:rsidRDefault="0070642F" w:rsidP="0070642F">
      <w:pPr>
        <w:rPr>
          <w:rFonts w:ascii="Times New Roman" w:hAnsi="Times New Roman" w:cs="Times New Roman"/>
          <w:b/>
          <w:sz w:val="22"/>
          <w:szCs w:val="22"/>
        </w:rPr>
      </w:pPr>
      <w:r w:rsidRPr="00890911">
        <w:rPr>
          <w:rFonts w:ascii="Times New Roman" w:hAnsi="Times New Roman" w:cs="Times New Roman"/>
          <w:b/>
          <w:sz w:val="22"/>
          <w:szCs w:val="22"/>
        </w:rPr>
        <w:t>6/2013</w:t>
      </w:r>
      <w:r w:rsidR="006C2FDA" w:rsidRPr="006C2FDA">
        <w:rPr>
          <w:rFonts w:ascii="Times New Roman" w:hAnsi="Times New Roman" w:cs="Times New Roman"/>
          <w:b/>
          <w:sz w:val="22"/>
          <w:szCs w:val="22"/>
        </w:rPr>
        <w:t xml:space="preserve"> - </w:t>
      </w:r>
      <w:r w:rsidRPr="00890911">
        <w:rPr>
          <w:rFonts w:ascii="Times New Roman" w:hAnsi="Times New Roman" w:cs="Times New Roman"/>
          <w:b/>
          <w:sz w:val="22"/>
          <w:szCs w:val="22"/>
        </w:rPr>
        <w:t xml:space="preserve">3/2020 </w:t>
      </w:r>
      <w:r w:rsidR="00EB2BE4" w:rsidRPr="00890911">
        <w:rPr>
          <w:rFonts w:ascii="Times New Roman" w:hAnsi="Times New Roman" w:cs="Times New Roman"/>
          <w:b/>
          <w:sz w:val="22"/>
          <w:szCs w:val="22"/>
        </w:rPr>
        <w:tab/>
      </w:r>
      <w:r w:rsidRPr="00890911">
        <w:rPr>
          <w:rFonts w:ascii="Times New Roman" w:hAnsi="Times New Roman" w:cs="Times New Roman"/>
          <w:b/>
          <w:bCs/>
          <w:sz w:val="22"/>
          <w:szCs w:val="22"/>
        </w:rPr>
        <w:t>Implementation of evidence-based preventive parenting programs</w:t>
      </w:r>
      <w:r w:rsidRPr="00890911">
        <w:rPr>
          <w:rFonts w:ascii="Times New Roman" w:hAnsi="Times New Roman" w:cs="Times New Roman"/>
          <w:b/>
          <w:sz w:val="22"/>
          <w:szCs w:val="22"/>
        </w:rPr>
        <w:t xml:space="preserve"> </w:t>
      </w:r>
    </w:p>
    <w:p w14:paraId="30B7A268" w14:textId="4229D929" w:rsidR="00717335" w:rsidRPr="00890911" w:rsidRDefault="00717335" w:rsidP="00717335">
      <w:pPr>
        <w:ind w:left="1440" w:firstLine="720"/>
        <w:rPr>
          <w:rFonts w:ascii="Times New Roman" w:hAnsi="Times New Roman" w:cs="Times New Roman"/>
          <w:sz w:val="22"/>
          <w:szCs w:val="22"/>
        </w:rPr>
      </w:pPr>
      <w:r w:rsidRPr="00890911">
        <w:rPr>
          <w:rFonts w:ascii="Times New Roman" w:hAnsi="Times New Roman" w:cs="Times New Roman"/>
          <w:sz w:val="22"/>
          <w:szCs w:val="22"/>
        </w:rPr>
        <w:t xml:space="preserve">National Institute on Drug Abuse (NIDA) </w:t>
      </w:r>
      <w:r w:rsidRPr="00890911">
        <w:rPr>
          <w:rFonts w:ascii="Times New Roman" w:hAnsi="Times New Roman" w:cs="Times New Roman"/>
          <w:sz w:val="22"/>
          <w:szCs w:val="22"/>
        </w:rPr>
        <w:tab/>
      </w:r>
      <w:r w:rsidRPr="00890911">
        <w:rPr>
          <w:rFonts w:ascii="Times New Roman" w:hAnsi="Times New Roman" w:cs="Times New Roman"/>
          <w:sz w:val="22"/>
          <w:szCs w:val="22"/>
        </w:rPr>
        <w:tab/>
        <w:t>R01DA033991</w:t>
      </w:r>
      <w:r w:rsidRPr="00890911">
        <w:rPr>
          <w:rFonts w:ascii="Times New Roman" w:hAnsi="Times New Roman" w:cs="Times New Roman"/>
          <w:sz w:val="22"/>
          <w:szCs w:val="22"/>
        </w:rPr>
        <w:tab/>
      </w:r>
    </w:p>
    <w:p w14:paraId="57920106" w14:textId="5A7CD7B4" w:rsidR="0070642F" w:rsidRPr="00890911" w:rsidRDefault="0070642F" w:rsidP="0070642F">
      <w:pPr>
        <w:ind w:left="1440" w:firstLine="720"/>
        <w:rPr>
          <w:rFonts w:ascii="Times New Roman" w:hAnsi="Times New Roman" w:cs="Times New Roman"/>
          <w:sz w:val="22"/>
          <w:szCs w:val="22"/>
        </w:rPr>
      </w:pPr>
      <w:r w:rsidRPr="00890911">
        <w:rPr>
          <w:rFonts w:ascii="Times New Roman" w:hAnsi="Times New Roman" w:cs="Times New Roman"/>
          <w:sz w:val="22"/>
          <w:szCs w:val="22"/>
        </w:rPr>
        <w:t xml:space="preserve">MPI: Berkel &amp; Mauricio </w:t>
      </w:r>
      <w:r w:rsidRPr="00890911">
        <w:rPr>
          <w:rFonts w:ascii="Times New Roman" w:hAnsi="Times New Roman" w:cs="Times New Roman"/>
          <w:sz w:val="22"/>
          <w:szCs w:val="22"/>
        </w:rPr>
        <w:tab/>
      </w:r>
      <w:r w:rsidR="00EB2BE4" w:rsidRPr="00890911">
        <w:rPr>
          <w:rFonts w:ascii="Times New Roman" w:hAnsi="Times New Roman" w:cs="Times New Roman"/>
          <w:sz w:val="22"/>
          <w:szCs w:val="22"/>
        </w:rPr>
        <w:tab/>
      </w:r>
      <w:r w:rsidRPr="00890911">
        <w:rPr>
          <w:rFonts w:ascii="Times New Roman" w:hAnsi="Times New Roman" w:cs="Times New Roman"/>
          <w:sz w:val="22"/>
          <w:szCs w:val="22"/>
        </w:rPr>
        <w:tab/>
      </w:r>
      <w:r w:rsidR="00717335" w:rsidRPr="00890911">
        <w:rPr>
          <w:rFonts w:ascii="Times New Roman" w:hAnsi="Times New Roman" w:cs="Times New Roman"/>
          <w:sz w:val="22"/>
          <w:szCs w:val="22"/>
        </w:rPr>
        <w:tab/>
      </w:r>
      <w:r w:rsidRPr="00890911">
        <w:rPr>
          <w:rFonts w:ascii="Times New Roman" w:hAnsi="Times New Roman" w:cs="Times New Roman"/>
          <w:sz w:val="22"/>
          <w:szCs w:val="22"/>
        </w:rPr>
        <w:t>$2,948,966</w:t>
      </w:r>
    </w:p>
    <w:p w14:paraId="43EC4600" w14:textId="77777777" w:rsidR="0070642F" w:rsidRPr="00890911" w:rsidRDefault="0070642F" w:rsidP="0070642F">
      <w:pPr>
        <w:ind w:left="2160"/>
        <w:rPr>
          <w:rFonts w:ascii="Times New Roman" w:hAnsi="Times New Roman" w:cs="Times New Roman"/>
          <w:sz w:val="22"/>
          <w:szCs w:val="22"/>
        </w:rPr>
      </w:pPr>
      <w:r w:rsidRPr="00890911">
        <w:rPr>
          <w:rFonts w:ascii="Times New Roman" w:hAnsi="Times New Roman" w:cs="Times New Roman"/>
          <w:sz w:val="22"/>
          <w:szCs w:val="22"/>
        </w:rPr>
        <w:t xml:space="preserve">Mediational, </w:t>
      </w:r>
      <w:proofErr w:type="spellStart"/>
      <w:r w:rsidRPr="00890911">
        <w:rPr>
          <w:rFonts w:ascii="Times New Roman" w:hAnsi="Times New Roman" w:cs="Times New Roman"/>
          <w:sz w:val="22"/>
          <w:szCs w:val="22"/>
        </w:rPr>
        <w:t>moderational</w:t>
      </w:r>
      <w:proofErr w:type="spellEnd"/>
      <w:r w:rsidRPr="00890911">
        <w:rPr>
          <w:rFonts w:ascii="Times New Roman" w:hAnsi="Times New Roman" w:cs="Times New Roman"/>
          <w:sz w:val="22"/>
          <w:szCs w:val="22"/>
        </w:rPr>
        <w:t>, and longitudinal effects of multiple dimensions of implementation in the effectiveness trial of the New Beginnings Program</w:t>
      </w:r>
    </w:p>
    <w:p w14:paraId="4E6FA9DD" w14:textId="5011D935" w:rsidR="0070642F" w:rsidRPr="00890911" w:rsidRDefault="0070642F" w:rsidP="0070642F">
      <w:pPr>
        <w:ind w:left="2160" w:hanging="2160"/>
        <w:rPr>
          <w:rFonts w:ascii="Times New Roman" w:hAnsi="Times New Roman" w:cs="Times New Roman"/>
          <w:b/>
          <w:sz w:val="22"/>
          <w:szCs w:val="22"/>
        </w:rPr>
      </w:pPr>
      <w:r w:rsidRPr="00890911">
        <w:rPr>
          <w:rFonts w:ascii="Times New Roman" w:hAnsi="Times New Roman" w:cs="Times New Roman"/>
          <w:b/>
          <w:sz w:val="22"/>
          <w:szCs w:val="22"/>
        </w:rPr>
        <w:t>6/2012</w:t>
      </w:r>
      <w:r w:rsidR="006C2FDA" w:rsidRPr="006C2FDA">
        <w:rPr>
          <w:rFonts w:ascii="Times New Roman" w:hAnsi="Times New Roman" w:cs="Times New Roman"/>
          <w:b/>
          <w:sz w:val="22"/>
          <w:szCs w:val="22"/>
        </w:rPr>
        <w:t xml:space="preserve"> - </w:t>
      </w:r>
      <w:r w:rsidRPr="00890911">
        <w:rPr>
          <w:rFonts w:ascii="Times New Roman" w:hAnsi="Times New Roman" w:cs="Times New Roman"/>
          <w:b/>
          <w:sz w:val="22"/>
          <w:szCs w:val="22"/>
        </w:rPr>
        <w:t>5/2015</w:t>
      </w:r>
      <w:r w:rsidRPr="00890911">
        <w:rPr>
          <w:rFonts w:ascii="Times New Roman" w:hAnsi="Times New Roman" w:cs="Times New Roman"/>
          <w:b/>
          <w:sz w:val="22"/>
          <w:szCs w:val="22"/>
        </w:rPr>
        <w:tab/>
      </w:r>
      <w:r w:rsidRPr="00890911">
        <w:rPr>
          <w:rFonts w:ascii="Times New Roman" w:hAnsi="Times New Roman" w:cs="Times New Roman"/>
          <w:b/>
          <w:bCs/>
          <w:sz w:val="22"/>
          <w:szCs w:val="22"/>
        </w:rPr>
        <w:t>Pilot testing behavioral observation measures to assess multiple dimensions of implementation in an effectiveness trial</w:t>
      </w:r>
      <w:r w:rsidRPr="00890911">
        <w:rPr>
          <w:rFonts w:ascii="Times New Roman" w:hAnsi="Times New Roman" w:cs="Times New Roman"/>
          <w:b/>
          <w:sz w:val="22"/>
          <w:szCs w:val="22"/>
        </w:rPr>
        <w:t xml:space="preserve"> </w:t>
      </w:r>
    </w:p>
    <w:p w14:paraId="2891C2A6" w14:textId="218AA3C7" w:rsidR="00717335" w:rsidRPr="00890911" w:rsidRDefault="00717335" w:rsidP="00717335">
      <w:pPr>
        <w:ind w:left="2160"/>
        <w:rPr>
          <w:rFonts w:ascii="Times New Roman" w:hAnsi="Times New Roman" w:cs="Times New Roman"/>
          <w:bCs/>
          <w:sz w:val="22"/>
          <w:szCs w:val="22"/>
        </w:rPr>
      </w:pPr>
      <w:r w:rsidRPr="00890911">
        <w:rPr>
          <w:rFonts w:ascii="Times New Roman" w:hAnsi="Times New Roman" w:cs="Times New Roman"/>
          <w:bCs/>
          <w:sz w:val="22"/>
          <w:szCs w:val="22"/>
        </w:rPr>
        <w:t xml:space="preserve">National Institute on Drug Abuse (NIDA)-funded Center for Prevention Implementation Methodology Pilot Studies </w:t>
      </w:r>
      <w:r w:rsidRPr="00890911">
        <w:rPr>
          <w:rFonts w:ascii="Times New Roman" w:hAnsi="Times New Roman" w:cs="Times New Roman"/>
          <w:bCs/>
          <w:sz w:val="22"/>
          <w:szCs w:val="22"/>
        </w:rPr>
        <w:tab/>
      </w:r>
      <w:r w:rsidRPr="00890911">
        <w:rPr>
          <w:rFonts w:ascii="Times New Roman" w:hAnsi="Times New Roman" w:cs="Times New Roman"/>
          <w:bCs/>
          <w:sz w:val="22"/>
          <w:szCs w:val="22"/>
        </w:rPr>
        <w:tab/>
        <w:t>IS-01-103</w:t>
      </w:r>
    </w:p>
    <w:p w14:paraId="2CD4660B" w14:textId="5EB9C383" w:rsidR="0070642F" w:rsidRPr="00890911" w:rsidRDefault="00EB2BE4" w:rsidP="0070642F">
      <w:pPr>
        <w:ind w:left="1440" w:firstLine="720"/>
        <w:rPr>
          <w:rFonts w:ascii="Times New Roman" w:hAnsi="Times New Roman" w:cs="Times New Roman"/>
          <w:bCs/>
          <w:sz w:val="22"/>
          <w:szCs w:val="22"/>
        </w:rPr>
      </w:pPr>
      <w:r w:rsidRPr="00890911">
        <w:rPr>
          <w:rFonts w:ascii="Times New Roman" w:hAnsi="Times New Roman" w:cs="Times New Roman"/>
          <w:bCs/>
          <w:sz w:val="22"/>
          <w:szCs w:val="22"/>
        </w:rPr>
        <w:t xml:space="preserve">Pilot Project </w:t>
      </w:r>
      <w:r w:rsidR="0070642F" w:rsidRPr="00890911">
        <w:rPr>
          <w:rFonts w:ascii="Times New Roman" w:hAnsi="Times New Roman" w:cs="Times New Roman"/>
          <w:bCs/>
          <w:sz w:val="22"/>
          <w:szCs w:val="22"/>
        </w:rPr>
        <w:t xml:space="preserve">PI: Berkel </w:t>
      </w:r>
      <w:r w:rsidR="0070642F"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0070642F" w:rsidRPr="00890911">
        <w:rPr>
          <w:rFonts w:ascii="Times New Roman" w:hAnsi="Times New Roman" w:cs="Times New Roman"/>
          <w:bCs/>
          <w:sz w:val="22"/>
          <w:szCs w:val="22"/>
        </w:rPr>
        <w:tab/>
      </w:r>
      <w:r w:rsidR="0070642F" w:rsidRPr="00890911">
        <w:rPr>
          <w:rFonts w:ascii="Times New Roman" w:hAnsi="Times New Roman" w:cs="Times New Roman"/>
          <w:bCs/>
          <w:sz w:val="22"/>
          <w:szCs w:val="22"/>
        </w:rPr>
        <w:tab/>
      </w:r>
      <w:r w:rsidR="00717335" w:rsidRPr="00890911">
        <w:rPr>
          <w:rFonts w:ascii="Times New Roman" w:hAnsi="Times New Roman" w:cs="Times New Roman"/>
          <w:bCs/>
          <w:sz w:val="22"/>
          <w:szCs w:val="22"/>
        </w:rPr>
        <w:tab/>
      </w:r>
      <w:r w:rsidR="0070642F" w:rsidRPr="00890911">
        <w:rPr>
          <w:rFonts w:ascii="Times New Roman" w:hAnsi="Times New Roman" w:cs="Times New Roman"/>
          <w:bCs/>
          <w:sz w:val="22"/>
          <w:szCs w:val="22"/>
        </w:rPr>
        <w:t>$24,997</w:t>
      </w:r>
    </w:p>
    <w:p w14:paraId="2EED83FD" w14:textId="77777777" w:rsidR="0070642F" w:rsidRPr="00890911" w:rsidRDefault="0070642F" w:rsidP="0070642F">
      <w:pPr>
        <w:ind w:left="2160"/>
        <w:rPr>
          <w:rFonts w:ascii="Times New Roman" w:hAnsi="Times New Roman" w:cs="Times New Roman"/>
          <w:sz w:val="22"/>
          <w:szCs w:val="22"/>
        </w:rPr>
      </w:pPr>
      <w:r w:rsidRPr="00890911">
        <w:rPr>
          <w:rFonts w:ascii="Times New Roman" w:hAnsi="Times New Roman" w:cs="Times New Roman"/>
          <w:sz w:val="22"/>
          <w:szCs w:val="22"/>
        </w:rPr>
        <w:t>Implementation measurement development for the effectiveness trial of the New Beginnings Program</w:t>
      </w:r>
    </w:p>
    <w:p w14:paraId="02E61312" w14:textId="41015857" w:rsidR="0070642F" w:rsidRPr="00890911" w:rsidRDefault="0070642F" w:rsidP="0070642F">
      <w:pPr>
        <w:ind w:left="2160" w:hanging="2160"/>
        <w:rPr>
          <w:rFonts w:ascii="Times New Roman" w:hAnsi="Times New Roman" w:cs="Times New Roman"/>
          <w:b/>
          <w:sz w:val="22"/>
          <w:szCs w:val="22"/>
        </w:rPr>
      </w:pPr>
      <w:r w:rsidRPr="00890911">
        <w:rPr>
          <w:rFonts w:ascii="Times New Roman" w:hAnsi="Times New Roman" w:cs="Times New Roman"/>
          <w:b/>
          <w:sz w:val="22"/>
          <w:szCs w:val="22"/>
        </w:rPr>
        <w:t>3/2011</w:t>
      </w:r>
      <w:r w:rsidR="006C2FDA" w:rsidRPr="006C2FDA">
        <w:rPr>
          <w:rFonts w:ascii="Times New Roman" w:hAnsi="Times New Roman" w:cs="Times New Roman"/>
          <w:b/>
          <w:sz w:val="22"/>
          <w:szCs w:val="22"/>
        </w:rPr>
        <w:t xml:space="preserve"> - </w:t>
      </w:r>
      <w:r w:rsidRPr="00890911">
        <w:rPr>
          <w:rFonts w:ascii="Times New Roman" w:hAnsi="Times New Roman" w:cs="Times New Roman"/>
          <w:b/>
          <w:sz w:val="22"/>
          <w:szCs w:val="22"/>
        </w:rPr>
        <w:t>3/2020</w:t>
      </w:r>
      <w:r w:rsidRPr="00890911">
        <w:rPr>
          <w:rFonts w:ascii="Times New Roman" w:hAnsi="Times New Roman" w:cs="Times New Roman"/>
          <w:b/>
          <w:sz w:val="22"/>
          <w:szCs w:val="22"/>
        </w:rPr>
        <w:tab/>
      </w:r>
      <w:proofErr w:type="gramStart"/>
      <w:r w:rsidRPr="00890911">
        <w:rPr>
          <w:rFonts w:ascii="Times New Roman" w:hAnsi="Times New Roman" w:cs="Times New Roman"/>
          <w:b/>
          <w:sz w:val="22"/>
          <w:szCs w:val="22"/>
        </w:rPr>
        <w:t>Multi-court</w:t>
      </w:r>
      <w:proofErr w:type="gramEnd"/>
      <w:r w:rsidRPr="00890911">
        <w:rPr>
          <w:rFonts w:ascii="Times New Roman" w:hAnsi="Times New Roman" w:cs="Times New Roman"/>
          <w:b/>
          <w:sz w:val="22"/>
          <w:szCs w:val="22"/>
        </w:rPr>
        <w:t xml:space="preserve"> trial of NBP to prevent substance abuse and mental health disorder</w:t>
      </w:r>
    </w:p>
    <w:p w14:paraId="0CE868FF" w14:textId="34202327" w:rsidR="00717335" w:rsidRPr="00890911" w:rsidRDefault="00717335" w:rsidP="00717335">
      <w:pPr>
        <w:ind w:left="1440" w:firstLine="720"/>
        <w:rPr>
          <w:rFonts w:ascii="Times New Roman" w:hAnsi="Times New Roman" w:cs="Times New Roman"/>
          <w:bCs/>
          <w:sz w:val="22"/>
          <w:szCs w:val="22"/>
        </w:rPr>
      </w:pPr>
      <w:r w:rsidRPr="00890911">
        <w:rPr>
          <w:rFonts w:ascii="Times New Roman" w:hAnsi="Times New Roman" w:cs="Times New Roman"/>
          <w:bCs/>
          <w:sz w:val="22"/>
          <w:szCs w:val="22"/>
        </w:rPr>
        <w:t xml:space="preserve">National Institute on Drug Abuse (NIDA) </w:t>
      </w:r>
      <w:r w:rsidRPr="00890911">
        <w:rPr>
          <w:rFonts w:ascii="Times New Roman" w:hAnsi="Times New Roman" w:cs="Times New Roman"/>
          <w:bCs/>
          <w:sz w:val="22"/>
          <w:szCs w:val="22"/>
        </w:rPr>
        <w:tab/>
      </w:r>
      <w:r w:rsidRPr="00890911">
        <w:rPr>
          <w:rFonts w:ascii="Times New Roman" w:hAnsi="Times New Roman" w:cs="Times New Roman"/>
          <w:bCs/>
          <w:sz w:val="22"/>
          <w:szCs w:val="22"/>
        </w:rPr>
        <w:tab/>
        <w:t>R01DA026874</w:t>
      </w:r>
    </w:p>
    <w:p w14:paraId="4F7639AF" w14:textId="2EFC5F5D" w:rsidR="0070642F" w:rsidRPr="00890911" w:rsidRDefault="0070642F" w:rsidP="0070642F">
      <w:pPr>
        <w:ind w:left="1440" w:firstLine="720"/>
        <w:rPr>
          <w:rFonts w:ascii="Times New Roman" w:hAnsi="Times New Roman" w:cs="Times New Roman"/>
          <w:bCs/>
          <w:sz w:val="22"/>
          <w:szCs w:val="22"/>
        </w:rPr>
      </w:pPr>
      <w:r w:rsidRPr="00890911">
        <w:rPr>
          <w:rFonts w:ascii="Times New Roman" w:hAnsi="Times New Roman" w:cs="Times New Roman"/>
          <w:bCs/>
          <w:sz w:val="22"/>
          <w:szCs w:val="22"/>
        </w:rPr>
        <w:t xml:space="preserve">PI: Sandler </w:t>
      </w:r>
      <w:r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00EB2BE4"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Pr="00890911">
        <w:rPr>
          <w:rFonts w:ascii="Times New Roman" w:hAnsi="Times New Roman" w:cs="Times New Roman"/>
          <w:bCs/>
          <w:sz w:val="22"/>
          <w:szCs w:val="22"/>
        </w:rPr>
        <w:tab/>
      </w:r>
      <w:r w:rsidRPr="00890911">
        <w:rPr>
          <w:rFonts w:ascii="Times New Roman" w:hAnsi="Times New Roman" w:cs="Times New Roman"/>
          <w:bCs/>
          <w:sz w:val="22"/>
          <w:szCs w:val="22"/>
        </w:rPr>
        <w:tab/>
        <w:t>$6,448,852</w:t>
      </w:r>
    </w:p>
    <w:p w14:paraId="664B3150" w14:textId="77777777" w:rsidR="00EB2BE4" w:rsidRPr="00890911" w:rsidRDefault="00EB2BE4" w:rsidP="00EB2BE4">
      <w:pPr>
        <w:ind w:left="1440" w:firstLine="720"/>
        <w:rPr>
          <w:rFonts w:ascii="Times New Roman" w:hAnsi="Times New Roman" w:cs="Times New Roman"/>
          <w:sz w:val="22"/>
          <w:szCs w:val="22"/>
        </w:rPr>
      </w:pPr>
      <w:r w:rsidRPr="00890911">
        <w:rPr>
          <w:rFonts w:ascii="Times New Roman" w:hAnsi="Times New Roman" w:cs="Times New Roman"/>
          <w:sz w:val="22"/>
          <w:szCs w:val="22"/>
        </w:rPr>
        <w:t>Role: Co-I</w:t>
      </w:r>
    </w:p>
    <w:p w14:paraId="77985839" w14:textId="2B9ECACE" w:rsidR="0070642F" w:rsidRDefault="0070642F" w:rsidP="00753C1E">
      <w:pPr>
        <w:ind w:left="2160"/>
        <w:rPr>
          <w:rFonts w:ascii="Times New Roman" w:hAnsi="Times New Roman" w:cs="Times New Roman"/>
          <w:sz w:val="22"/>
          <w:szCs w:val="22"/>
        </w:rPr>
      </w:pPr>
      <w:r w:rsidRPr="00890911">
        <w:rPr>
          <w:rFonts w:ascii="Times New Roman" w:hAnsi="Times New Roman" w:cs="Times New Roman"/>
          <w:sz w:val="22"/>
          <w:szCs w:val="22"/>
        </w:rPr>
        <w:t>Effectiveness trial of the New Beginnings Program</w:t>
      </w:r>
      <w:r w:rsidR="00753C1E" w:rsidRPr="00890911">
        <w:rPr>
          <w:rFonts w:ascii="Times New Roman" w:hAnsi="Times New Roman" w:cs="Times New Roman"/>
          <w:sz w:val="22"/>
          <w:szCs w:val="22"/>
        </w:rPr>
        <w:t xml:space="preserve"> in four family courts across Arizona</w:t>
      </w:r>
    </w:p>
    <w:p w14:paraId="2E74FD11" w14:textId="77777777" w:rsidR="005E02A3" w:rsidRPr="00890911" w:rsidRDefault="005E02A3" w:rsidP="00753C1E">
      <w:pPr>
        <w:ind w:left="2160"/>
        <w:rPr>
          <w:rFonts w:ascii="Times New Roman" w:hAnsi="Times New Roman" w:cs="Times New Roman"/>
          <w:sz w:val="22"/>
          <w:szCs w:val="22"/>
        </w:rPr>
      </w:pPr>
    </w:p>
    <w:p w14:paraId="31A648B3" w14:textId="6DC7C94D" w:rsidR="00452E93" w:rsidRPr="00890911" w:rsidRDefault="00452E93" w:rsidP="00452E93">
      <w:pPr>
        <w:rPr>
          <w:rFonts w:ascii="Times New Roman" w:hAnsi="Times New Roman" w:cs="Times New Roman"/>
          <w:sz w:val="22"/>
          <w:szCs w:val="22"/>
        </w:rPr>
      </w:pPr>
    </w:p>
    <w:p w14:paraId="553EA879" w14:textId="626BD3A0" w:rsidR="00E57806" w:rsidRPr="00890911" w:rsidRDefault="00456E1B" w:rsidP="00890911">
      <w:pPr>
        <w:pStyle w:val="Heading1"/>
      </w:pPr>
      <w:r w:rsidRPr="00890911">
        <w:t>PUBLICATIONS</w:t>
      </w:r>
      <w:r w:rsidR="009719D0" w:rsidRPr="00890911">
        <w:t xml:space="preserve"> </w:t>
      </w:r>
      <w:bookmarkStart w:id="36" w:name="_Hlk111320108"/>
    </w:p>
    <w:p w14:paraId="709B36BD" w14:textId="26EDE1BB" w:rsidR="00BC7F04" w:rsidRDefault="009719D0" w:rsidP="00E57806">
      <w:pPr>
        <w:jc w:val="center"/>
        <w:rPr>
          <w:rFonts w:ascii="Times New Roman" w:hAnsi="Times New Roman" w:cs="Times New Roman"/>
          <w:b/>
          <w:bCs/>
          <w:sz w:val="22"/>
          <w:szCs w:val="22"/>
        </w:rPr>
      </w:pPr>
      <w:bookmarkStart w:id="37" w:name="_Hlk143264143"/>
      <w:r w:rsidRPr="00890911">
        <w:rPr>
          <w:rFonts w:ascii="Times New Roman" w:hAnsi="Times New Roman" w:cs="Times New Roman"/>
          <w:b/>
          <w:bCs/>
          <w:sz w:val="22"/>
          <w:szCs w:val="22"/>
        </w:rPr>
        <w:t>(*</w:t>
      </w:r>
      <w:r w:rsidRPr="00890911">
        <w:rPr>
          <w:rFonts w:ascii="Times New Roman" w:hAnsi="Times New Roman" w:cs="Times New Roman"/>
          <w:sz w:val="22"/>
          <w:szCs w:val="22"/>
        </w:rPr>
        <w:t xml:space="preserve">student or </w:t>
      </w:r>
      <w:proofErr w:type="gramStart"/>
      <w:r w:rsidRPr="00890911">
        <w:rPr>
          <w:rFonts w:ascii="Times New Roman" w:hAnsi="Times New Roman" w:cs="Times New Roman"/>
          <w:sz w:val="22"/>
          <w:szCs w:val="22"/>
        </w:rPr>
        <w:t>mentee</w:t>
      </w:r>
      <w:r w:rsidR="003A74AE" w:rsidRPr="00890911">
        <w:rPr>
          <w:rFonts w:ascii="Times New Roman" w:hAnsi="Times New Roman" w:cs="Times New Roman"/>
          <w:sz w:val="22"/>
          <w:szCs w:val="22"/>
        </w:rPr>
        <w:t>;</w:t>
      </w:r>
      <w:r w:rsidR="003A74AE" w:rsidRPr="00890911">
        <w:rPr>
          <w:rFonts w:ascii="Times New Roman" w:hAnsi="Times New Roman" w:cs="Times New Roman"/>
          <w:b/>
          <w:bCs/>
          <w:sz w:val="22"/>
          <w:szCs w:val="22"/>
        </w:rPr>
        <w:t xml:space="preserve"> #</w:t>
      </w:r>
      <w:proofErr w:type="gramEnd"/>
      <w:r w:rsidR="003A74AE" w:rsidRPr="00890911">
        <w:rPr>
          <w:rFonts w:ascii="Times New Roman" w:hAnsi="Times New Roman" w:cs="Times New Roman"/>
          <w:sz w:val="22"/>
          <w:szCs w:val="22"/>
        </w:rPr>
        <w:t xml:space="preserve">community </w:t>
      </w:r>
      <w:proofErr w:type="gramStart"/>
      <w:r w:rsidR="003A74AE" w:rsidRPr="00890911">
        <w:rPr>
          <w:rFonts w:ascii="Times New Roman" w:hAnsi="Times New Roman" w:cs="Times New Roman"/>
          <w:sz w:val="22"/>
          <w:szCs w:val="22"/>
        </w:rPr>
        <w:t>partner</w:t>
      </w:r>
      <w:r w:rsidR="00D17286" w:rsidRPr="00890911">
        <w:rPr>
          <w:rFonts w:ascii="Times New Roman" w:hAnsi="Times New Roman" w:cs="Times New Roman"/>
          <w:sz w:val="22"/>
          <w:szCs w:val="22"/>
        </w:rPr>
        <w:t>;</w:t>
      </w:r>
      <w:r w:rsidR="00D17286" w:rsidRPr="00890911">
        <w:rPr>
          <w:rFonts w:ascii="Times New Roman" w:hAnsi="Times New Roman" w:cs="Times New Roman"/>
          <w:b/>
          <w:bCs/>
          <w:sz w:val="22"/>
          <w:szCs w:val="22"/>
        </w:rPr>
        <w:t xml:space="preserve"> @</w:t>
      </w:r>
      <w:proofErr w:type="gramEnd"/>
      <w:r w:rsidR="00D17286" w:rsidRPr="00890911">
        <w:rPr>
          <w:rFonts w:ascii="Times New Roman" w:hAnsi="Times New Roman" w:cs="Times New Roman"/>
          <w:sz w:val="22"/>
          <w:szCs w:val="22"/>
        </w:rPr>
        <w:t>senior author</w:t>
      </w:r>
      <w:r w:rsidR="00544A33">
        <w:rPr>
          <w:rFonts w:ascii="Times New Roman" w:hAnsi="Times New Roman" w:cs="Times New Roman"/>
          <w:sz w:val="22"/>
          <w:szCs w:val="22"/>
        </w:rPr>
        <w:t>; ~co-primary author</w:t>
      </w:r>
      <w:r w:rsidRPr="00890911">
        <w:rPr>
          <w:rFonts w:ascii="Times New Roman" w:hAnsi="Times New Roman" w:cs="Times New Roman"/>
          <w:b/>
          <w:bCs/>
          <w:sz w:val="22"/>
          <w:szCs w:val="22"/>
        </w:rPr>
        <w:t>)</w:t>
      </w:r>
      <w:bookmarkEnd w:id="36"/>
    </w:p>
    <w:bookmarkEnd w:id="37"/>
    <w:p w14:paraId="664BDDB4" w14:textId="77EB190F" w:rsidR="006D5A88" w:rsidRPr="00890911" w:rsidRDefault="006D5A88" w:rsidP="00890911">
      <w:pPr>
        <w:pStyle w:val="Heading2"/>
      </w:pPr>
      <w:r w:rsidRPr="00890911">
        <w:t>JOURNAL ARTICLES</w:t>
      </w:r>
    </w:p>
    <w:p w14:paraId="5CAAB091" w14:textId="48DA3F23" w:rsidR="009E67AD" w:rsidRPr="00890911" w:rsidRDefault="009E67AD" w:rsidP="009E67AD">
      <w:pPr>
        <w:numPr>
          <w:ilvl w:val="0"/>
          <w:numId w:val="18"/>
        </w:numPr>
        <w:rPr>
          <w:rFonts w:ascii="Times New Roman" w:hAnsi="Times New Roman" w:cs="Times New Roman"/>
          <w:bCs/>
          <w:sz w:val="22"/>
          <w:szCs w:val="22"/>
        </w:rPr>
      </w:pPr>
      <w:bookmarkStart w:id="38" w:name="_Hlk150847529"/>
      <w:bookmarkStart w:id="39" w:name="_Hlk117871686"/>
      <w:bookmarkStart w:id="40" w:name="_Hlk61609974"/>
      <w:bookmarkStart w:id="41" w:name="_Hlk63334040"/>
      <w:bookmarkStart w:id="42" w:name="_Hlk9501344"/>
      <w:bookmarkStart w:id="43" w:name="_Hlk143263981"/>
      <w:bookmarkStart w:id="44" w:name="_Hlk2698915"/>
      <w:bookmarkStart w:id="45" w:name="_Hlk525635045"/>
      <w:r w:rsidRPr="00890911">
        <w:rPr>
          <w:rFonts w:ascii="Times New Roman" w:hAnsi="Times New Roman" w:cs="Times New Roman"/>
          <w:bCs/>
          <w:sz w:val="22"/>
          <w:szCs w:val="22"/>
        </w:rPr>
        <w:t>*</w:t>
      </w:r>
      <w:proofErr w:type="spellStart"/>
      <w:r w:rsidRPr="00890911">
        <w:rPr>
          <w:rFonts w:ascii="Times New Roman" w:hAnsi="Times New Roman" w:cs="Times New Roman"/>
          <w:bCs/>
          <w:sz w:val="22"/>
          <w:szCs w:val="22"/>
        </w:rPr>
        <w:t>Azugbene</w:t>
      </w:r>
      <w:proofErr w:type="spellEnd"/>
      <w:r w:rsidRPr="00890911">
        <w:rPr>
          <w:rFonts w:ascii="Times New Roman" w:hAnsi="Times New Roman" w:cs="Times New Roman"/>
          <w:bCs/>
          <w:sz w:val="22"/>
          <w:szCs w:val="22"/>
        </w:rPr>
        <w:t xml:space="preserve">, E., </w:t>
      </w:r>
      <w:r w:rsidRPr="00890911">
        <w:rPr>
          <w:rFonts w:ascii="Times New Roman" w:hAnsi="Times New Roman" w:cs="Times New Roman"/>
          <w:b/>
          <w:sz w:val="22"/>
          <w:szCs w:val="22"/>
        </w:rPr>
        <w:t>Berkel</w:t>
      </w:r>
      <w:r w:rsidRPr="00890911">
        <w:rPr>
          <w:rFonts w:ascii="Times New Roman" w:hAnsi="Times New Roman" w:cs="Times New Roman"/>
          <w:bCs/>
          <w:sz w:val="22"/>
          <w:szCs w:val="22"/>
        </w:rPr>
        <w:t>, C., Baker, Z., Bader, T., Claypool, K., Villegas-Gold, M., #Sapkota, S., #Coonrod, D., &amp; #Johnson-Agbakwu, C. (</w:t>
      </w:r>
      <w:r>
        <w:rPr>
          <w:rFonts w:ascii="Times New Roman" w:hAnsi="Times New Roman" w:cs="Times New Roman"/>
          <w:bCs/>
          <w:sz w:val="22"/>
          <w:szCs w:val="22"/>
        </w:rPr>
        <w:t>2026</w:t>
      </w:r>
      <w:r w:rsidRPr="00890911">
        <w:rPr>
          <w:rFonts w:ascii="Times New Roman" w:hAnsi="Times New Roman" w:cs="Times New Roman"/>
          <w:bCs/>
          <w:sz w:val="22"/>
          <w:szCs w:val="22"/>
        </w:rPr>
        <w:t xml:space="preserve">). </w:t>
      </w:r>
      <w:r w:rsidR="00924D7B" w:rsidRPr="00924D7B">
        <w:rPr>
          <w:rFonts w:ascii="Times New Roman" w:hAnsi="Times New Roman" w:cs="Times New Roman"/>
          <w:bCs/>
          <w:sz w:val="22"/>
          <w:szCs w:val="22"/>
        </w:rPr>
        <w:t xml:space="preserve">Reimagining reproductive healthcare for refugee women: </w:t>
      </w:r>
      <w:r w:rsidR="00924D7B">
        <w:rPr>
          <w:rFonts w:ascii="Times New Roman" w:hAnsi="Times New Roman" w:cs="Times New Roman"/>
          <w:bCs/>
          <w:sz w:val="22"/>
          <w:szCs w:val="22"/>
        </w:rPr>
        <w:t>I</w:t>
      </w:r>
      <w:r w:rsidR="00924D7B" w:rsidRPr="00924D7B">
        <w:rPr>
          <w:rFonts w:ascii="Times New Roman" w:hAnsi="Times New Roman" w:cs="Times New Roman"/>
          <w:bCs/>
          <w:sz w:val="22"/>
          <w:szCs w:val="22"/>
        </w:rPr>
        <w:t>ntegrating cultural health navigators into a clinical model</w:t>
      </w:r>
      <w:r w:rsidRPr="00890911">
        <w:rPr>
          <w:rFonts w:ascii="Times New Roman" w:hAnsi="Times New Roman" w:cs="Times New Roman"/>
          <w:bCs/>
          <w:sz w:val="22"/>
          <w:szCs w:val="22"/>
        </w:rPr>
        <w:t>.</w:t>
      </w:r>
      <w:r w:rsidR="00924D7B">
        <w:rPr>
          <w:rFonts w:ascii="Times New Roman" w:hAnsi="Times New Roman" w:cs="Times New Roman"/>
          <w:bCs/>
          <w:sz w:val="22"/>
          <w:szCs w:val="22"/>
        </w:rPr>
        <w:t xml:space="preserve"> </w:t>
      </w:r>
      <w:r w:rsidR="00924D7B" w:rsidRPr="001837DD">
        <w:rPr>
          <w:rFonts w:ascii="Times New Roman" w:hAnsi="Times New Roman" w:cs="Times New Roman"/>
          <w:bCs/>
          <w:i/>
          <w:iCs/>
          <w:sz w:val="22"/>
          <w:szCs w:val="22"/>
        </w:rPr>
        <w:t>Health Equity, in press</w:t>
      </w:r>
      <w:r w:rsidR="00924D7B">
        <w:rPr>
          <w:rFonts w:ascii="Times New Roman" w:hAnsi="Times New Roman" w:cs="Times New Roman"/>
          <w:bCs/>
          <w:sz w:val="22"/>
          <w:szCs w:val="22"/>
        </w:rPr>
        <w:t xml:space="preserve">. </w:t>
      </w:r>
      <w:r w:rsidR="001837DD" w:rsidRPr="00AA1F72">
        <w:rPr>
          <w:rFonts w:ascii="Times New Roman" w:hAnsi="Times New Roman" w:cs="Times New Roman"/>
          <w:sz w:val="22"/>
          <w:szCs w:val="22"/>
        </w:rPr>
        <w:t xml:space="preserve">[5 yr. impact factor: </w:t>
      </w:r>
      <w:r w:rsidR="001837DD">
        <w:rPr>
          <w:rFonts w:ascii="Times New Roman" w:hAnsi="Times New Roman" w:cs="Times New Roman"/>
          <w:sz w:val="22"/>
          <w:szCs w:val="22"/>
        </w:rPr>
        <w:t>2.9</w:t>
      </w:r>
      <w:r w:rsidR="001837DD" w:rsidRPr="00AA1F72">
        <w:rPr>
          <w:rFonts w:ascii="Times New Roman" w:hAnsi="Times New Roman" w:cs="Times New Roman"/>
          <w:sz w:val="22"/>
          <w:szCs w:val="22"/>
        </w:rPr>
        <w:t>]</w:t>
      </w:r>
    </w:p>
    <w:p w14:paraId="1742A898" w14:textId="1D137957" w:rsidR="00AB4C08" w:rsidRPr="00AA1F72" w:rsidRDefault="00AB4C08" w:rsidP="00AB4C08">
      <w:pPr>
        <w:numPr>
          <w:ilvl w:val="0"/>
          <w:numId w:val="18"/>
        </w:numPr>
        <w:rPr>
          <w:rFonts w:ascii="Times New Roman" w:hAnsi="Times New Roman" w:cs="Times New Roman"/>
          <w:sz w:val="22"/>
          <w:szCs w:val="22"/>
        </w:rPr>
      </w:pPr>
      <w:r>
        <w:rPr>
          <w:sz w:val="23"/>
          <w:szCs w:val="23"/>
        </w:rPr>
        <w:t xml:space="preserve">Alvarez-Bartolo, D., Cheng, C. H., Levy, R., </w:t>
      </w:r>
      <w:r w:rsidRPr="000938DE">
        <w:rPr>
          <w:b/>
          <w:bCs/>
          <w:sz w:val="23"/>
          <w:szCs w:val="23"/>
        </w:rPr>
        <w:t>Berkel</w:t>
      </w:r>
      <w:r>
        <w:rPr>
          <w:sz w:val="23"/>
          <w:szCs w:val="23"/>
        </w:rPr>
        <w:t>, C. &amp; Gewirtz, A. (</w:t>
      </w:r>
      <w:r>
        <w:rPr>
          <w:rFonts w:ascii="Times New Roman" w:hAnsi="Times New Roman" w:cs="Times New Roman"/>
          <w:bCs/>
          <w:sz w:val="22"/>
          <w:szCs w:val="22"/>
        </w:rPr>
        <w:t>2026</w:t>
      </w:r>
      <w:r>
        <w:rPr>
          <w:sz w:val="23"/>
          <w:szCs w:val="23"/>
        </w:rPr>
        <w:t xml:space="preserve">). </w:t>
      </w:r>
      <w:r w:rsidR="00E05A2E" w:rsidRPr="00E05A2E">
        <w:rPr>
          <w:sz w:val="23"/>
          <w:szCs w:val="23"/>
        </w:rPr>
        <w:t>Advantages in Bayesian approaches to Confirmatory Factor Analysis</w:t>
      </w:r>
      <w:r>
        <w:rPr>
          <w:sz w:val="23"/>
          <w:szCs w:val="23"/>
        </w:rPr>
        <w:t xml:space="preserve">. </w:t>
      </w:r>
      <w:r w:rsidRPr="00AA1F72">
        <w:rPr>
          <w:rFonts w:ascii="Times New Roman" w:hAnsi="Times New Roman" w:cs="Times New Roman"/>
          <w:i/>
          <w:iCs/>
          <w:sz w:val="22"/>
          <w:szCs w:val="22"/>
        </w:rPr>
        <w:t xml:space="preserve">Prevention Science, </w:t>
      </w:r>
      <w:r>
        <w:rPr>
          <w:rFonts w:ascii="Times New Roman" w:hAnsi="Times New Roman" w:cs="Times New Roman"/>
          <w:i/>
          <w:iCs/>
          <w:sz w:val="22"/>
          <w:szCs w:val="22"/>
        </w:rPr>
        <w:t>in press</w:t>
      </w:r>
      <w:r w:rsidRPr="00AA1F72">
        <w:rPr>
          <w:rFonts w:ascii="Times New Roman" w:hAnsi="Times New Roman" w:cs="Times New Roman"/>
          <w:sz w:val="22"/>
          <w:szCs w:val="22"/>
        </w:rPr>
        <w:t>. [5 yr. impact factor: 4.6]</w:t>
      </w:r>
    </w:p>
    <w:p w14:paraId="3C8BCB8C" w14:textId="299346CE" w:rsidR="00A96936" w:rsidRPr="00FA34CB" w:rsidRDefault="00A96936" w:rsidP="00A96936">
      <w:pPr>
        <w:pStyle w:val="ListParagraph"/>
        <w:numPr>
          <w:ilvl w:val="0"/>
          <w:numId w:val="18"/>
        </w:numPr>
        <w:rPr>
          <w:rFonts w:ascii="Aptos" w:hAnsi="Aptos" w:cs="Aptos"/>
          <w:color w:val="222222"/>
          <w:sz w:val="22"/>
          <w:szCs w:val="22"/>
        </w:rPr>
      </w:pPr>
      <w:r>
        <w:rPr>
          <w:color w:val="222222"/>
          <w:sz w:val="22"/>
          <w:szCs w:val="22"/>
        </w:rPr>
        <w:t>*</w:t>
      </w:r>
      <w:r w:rsidRPr="0042138E">
        <w:rPr>
          <w:color w:val="222222"/>
          <w:sz w:val="22"/>
          <w:szCs w:val="22"/>
        </w:rPr>
        <w:t xml:space="preserve">Matsuno, E., </w:t>
      </w:r>
      <w:r>
        <w:rPr>
          <w:color w:val="222222"/>
          <w:sz w:val="22"/>
          <w:szCs w:val="22"/>
        </w:rPr>
        <w:t>*</w:t>
      </w:r>
      <w:r w:rsidRPr="0042138E">
        <w:rPr>
          <w:color w:val="222222"/>
          <w:sz w:val="22"/>
          <w:szCs w:val="22"/>
        </w:rPr>
        <w:t xml:space="preserve">Miller, M., </w:t>
      </w:r>
      <w:r>
        <w:rPr>
          <w:color w:val="222222"/>
          <w:sz w:val="22"/>
          <w:szCs w:val="22"/>
        </w:rPr>
        <w:t>*</w:t>
      </w:r>
      <w:r w:rsidRPr="0042138E">
        <w:rPr>
          <w:color w:val="222222"/>
          <w:sz w:val="22"/>
          <w:szCs w:val="22"/>
        </w:rPr>
        <w:t>Wong, G. T. F., Shultz, D</w:t>
      </w:r>
      <w:proofErr w:type="gramStart"/>
      <w:r w:rsidRPr="0042138E">
        <w:rPr>
          <w:color w:val="222222"/>
          <w:sz w:val="22"/>
          <w:szCs w:val="22"/>
        </w:rPr>
        <w:t xml:space="preserve">., </w:t>
      </w:r>
      <w:r>
        <w:rPr>
          <w:color w:val="222222"/>
          <w:sz w:val="22"/>
          <w:szCs w:val="22"/>
        </w:rPr>
        <w:t>#</w:t>
      </w:r>
      <w:proofErr w:type="gramEnd"/>
      <w:r w:rsidRPr="0042138E">
        <w:rPr>
          <w:color w:val="222222"/>
          <w:sz w:val="22"/>
          <w:szCs w:val="22"/>
        </w:rPr>
        <w:t>Rudo-Stern, J., Colson, A. E.</w:t>
      </w:r>
      <w:proofErr w:type="gramStart"/>
      <w:r w:rsidRPr="0042138E">
        <w:rPr>
          <w:color w:val="222222"/>
          <w:sz w:val="22"/>
          <w:szCs w:val="22"/>
        </w:rPr>
        <w:t>,</w:t>
      </w:r>
      <w:r>
        <w:rPr>
          <w:color w:val="222222"/>
          <w:sz w:val="22"/>
          <w:szCs w:val="22"/>
        </w:rPr>
        <w:t xml:space="preserve"> &amp;</w:t>
      </w:r>
      <w:r w:rsidRPr="0042138E">
        <w:rPr>
          <w:color w:val="222222"/>
          <w:sz w:val="22"/>
          <w:szCs w:val="22"/>
        </w:rPr>
        <w:t xml:space="preserve"> </w:t>
      </w:r>
      <w:r>
        <w:rPr>
          <w:color w:val="222222"/>
          <w:sz w:val="22"/>
          <w:szCs w:val="22"/>
        </w:rPr>
        <w:t>@</w:t>
      </w:r>
      <w:proofErr w:type="gramEnd"/>
      <w:r w:rsidRPr="0042138E">
        <w:rPr>
          <w:b/>
          <w:bCs/>
          <w:color w:val="222222"/>
          <w:sz w:val="22"/>
          <w:szCs w:val="22"/>
        </w:rPr>
        <w:t>Berkel</w:t>
      </w:r>
      <w:r w:rsidRPr="0042138E">
        <w:rPr>
          <w:color w:val="222222"/>
          <w:sz w:val="22"/>
          <w:szCs w:val="22"/>
        </w:rPr>
        <w:t>, C. (</w:t>
      </w:r>
      <w:r>
        <w:rPr>
          <w:color w:val="222222"/>
          <w:sz w:val="22"/>
          <w:szCs w:val="22"/>
        </w:rPr>
        <w:t>2026</w:t>
      </w:r>
      <w:r w:rsidRPr="0042138E">
        <w:rPr>
          <w:color w:val="222222"/>
          <w:sz w:val="22"/>
          <w:szCs w:val="22"/>
        </w:rPr>
        <w:t>). The effectiveness of the Parent Support Program:</w:t>
      </w:r>
      <w:r>
        <w:rPr>
          <w:color w:val="222222"/>
          <w:sz w:val="22"/>
          <w:szCs w:val="22"/>
        </w:rPr>
        <w:t xml:space="preserve"> A</w:t>
      </w:r>
      <w:r w:rsidRPr="0042138E">
        <w:rPr>
          <w:color w:val="222222"/>
          <w:sz w:val="22"/>
          <w:szCs w:val="22"/>
        </w:rPr>
        <w:t xml:space="preserve"> randomized controlled trial of an online intervention to increase parental support among parents and caregivers of trans and nonbinary youth.</w:t>
      </w:r>
      <w:r>
        <w:rPr>
          <w:color w:val="222222"/>
          <w:sz w:val="22"/>
          <w:szCs w:val="22"/>
        </w:rPr>
        <w:t xml:space="preserve"> </w:t>
      </w:r>
      <w:r w:rsidRPr="00AA1F72">
        <w:rPr>
          <w:rFonts w:ascii="Times New Roman" w:hAnsi="Times New Roman" w:cs="Times New Roman"/>
          <w:i/>
          <w:iCs/>
          <w:sz w:val="22"/>
          <w:szCs w:val="22"/>
        </w:rPr>
        <w:t xml:space="preserve">Prevention Science, </w:t>
      </w:r>
      <w:r>
        <w:rPr>
          <w:rFonts w:ascii="Times New Roman" w:hAnsi="Times New Roman" w:cs="Times New Roman"/>
          <w:i/>
          <w:iCs/>
          <w:sz w:val="22"/>
          <w:szCs w:val="22"/>
        </w:rPr>
        <w:t>in press</w:t>
      </w:r>
      <w:r w:rsidRPr="00AA1F72">
        <w:rPr>
          <w:rFonts w:ascii="Times New Roman" w:hAnsi="Times New Roman" w:cs="Times New Roman"/>
          <w:sz w:val="22"/>
          <w:szCs w:val="22"/>
        </w:rPr>
        <w:t>. [5 yr. impact factor: 4.6]</w:t>
      </w:r>
    </w:p>
    <w:p w14:paraId="7004D92E" w14:textId="241903E3" w:rsidR="00301864" w:rsidRPr="00AA1F72" w:rsidRDefault="00924D1B" w:rsidP="0046201C">
      <w:pPr>
        <w:numPr>
          <w:ilvl w:val="0"/>
          <w:numId w:val="18"/>
        </w:numPr>
        <w:rPr>
          <w:rFonts w:ascii="Times New Roman" w:hAnsi="Times New Roman" w:cs="Times New Roman"/>
          <w:bCs/>
          <w:sz w:val="22"/>
          <w:szCs w:val="22"/>
        </w:rPr>
      </w:pPr>
      <w:r w:rsidRPr="00AA1F72">
        <w:rPr>
          <w:rFonts w:ascii="Times New Roman" w:hAnsi="Times New Roman" w:cs="Times New Roman"/>
          <w:b/>
          <w:bCs/>
          <w:sz w:val="22"/>
          <w:szCs w:val="22"/>
        </w:rPr>
        <w:t>Berkel</w:t>
      </w:r>
      <w:r w:rsidRPr="00AA1F72">
        <w:rPr>
          <w:rFonts w:ascii="Times New Roman" w:hAnsi="Times New Roman" w:cs="Times New Roman"/>
          <w:bCs/>
          <w:sz w:val="22"/>
          <w:szCs w:val="22"/>
        </w:rPr>
        <w:t>, C. (202</w:t>
      </w:r>
      <w:r w:rsidR="00A96936">
        <w:rPr>
          <w:rFonts w:ascii="Times New Roman" w:hAnsi="Times New Roman" w:cs="Times New Roman"/>
          <w:bCs/>
          <w:sz w:val="22"/>
          <w:szCs w:val="22"/>
        </w:rPr>
        <w:t>6</w:t>
      </w:r>
      <w:r w:rsidRPr="00AA1F72">
        <w:rPr>
          <w:rFonts w:ascii="Times New Roman" w:hAnsi="Times New Roman" w:cs="Times New Roman"/>
          <w:bCs/>
          <w:sz w:val="22"/>
          <w:szCs w:val="22"/>
        </w:rPr>
        <w:t xml:space="preserve">). </w:t>
      </w:r>
      <w:r w:rsidR="00301864" w:rsidRPr="00AA1F72">
        <w:rPr>
          <w:rFonts w:ascii="Times New Roman" w:hAnsi="Times New Roman" w:cs="Times New Roman"/>
          <w:bCs/>
          <w:sz w:val="22"/>
          <w:szCs w:val="22"/>
        </w:rPr>
        <w:t>I</w:t>
      </w:r>
      <w:r w:rsidR="00301864" w:rsidRPr="00AA1F72">
        <w:rPr>
          <w:sz w:val="22"/>
          <w:szCs w:val="22"/>
        </w:rPr>
        <w:t xml:space="preserve">mplementation science in integrated behavioral health: Charting the road ahead. </w:t>
      </w:r>
      <w:r w:rsidR="00301864" w:rsidRPr="00AA1F72">
        <w:rPr>
          <w:i/>
          <w:iCs/>
          <w:sz w:val="22"/>
          <w:szCs w:val="22"/>
        </w:rPr>
        <w:t>Families, Systems, &amp; Health, in press</w:t>
      </w:r>
      <w:r w:rsidR="00301864" w:rsidRPr="00AA1F72">
        <w:rPr>
          <w:sz w:val="22"/>
          <w:szCs w:val="22"/>
        </w:rPr>
        <w:t xml:space="preserve">. </w:t>
      </w:r>
      <w:r w:rsidR="006C5098" w:rsidRPr="00AA1F72">
        <w:rPr>
          <w:rFonts w:ascii="Times New Roman" w:hAnsi="Times New Roman" w:cs="Times New Roman"/>
          <w:bCs/>
          <w:sz w:val="22"/>
          <w:szCs w:val="22"/>
        </w:rPr>
        <w:t>[5-yr. impact factor: 1.3]</w:t>
      </w:r>
    </w:p>
    <w:p w14:paraId="27C45FEC" w14:textId="0E6EE14E" w:rsidR="00AA1F72" w:rsidRPr="00AA1F72" w:rsidRDefault="00AA1F72" w:rsidP="00AA1F72">
      <w:pPr>
        <w:pStyle w:val="ListParagraph"/>
        <w:numPr>
          <w:ilvl w:val="0"/>
          <w:numId w:val="18"/>
        </w:numPr>
        <w:rPr>
          <w:color w:val="222222"/>
          <w:sz w:val="22"/>
          <w:szCs w:val="22"/>
        </w:rPr>
      </w:pPr>
      <w:r w:rsidRPr="00AA1F72">
        <w:rPr>
          <w:color w:val="222222"/>
          <w:sz w:val="22"/>
          <w:szCs w:val="22"/>
        </w:rPr>
        <w:t xml:space="preserve">*Fu., E., </w:t>
      </w:r>
      <w:r w:rsidRPr="00AA1F72">
        <w:rPr>
          <w:rFonts w:ascii="Times New Roman" w:hAnsi="Times New Roman" w:cs="Times New Roman"/>
          <w:bCs/>
          <w:sz w:val="22"/>
          <w:szCs w:val="22"/>
        </w:rPr>
        <w:t xml:space="preserve">*Merle, J. L., </w:t>
      </w:r>
      <w:r w:rsidRPr="00AA1F72">
        <w:rPr>
          <w:rFonts w:ascii="Times New Roman" w:hAnsi="Times New Roman" w:cs="Times New Roman"/>
          <w:b/>
          <w:sz w:val="22"/>
          <w:szCs w:val="22"/>
        </w:rPr>
        <w:t>Berkel</w:t>
      </w:r>
      <w:r w:rsidRPr="00AA1F72">
        <w:rPr>
          <w:rFonts w:ascii="Times New Roman" w:hAnsi="Times New Roman" w:cs="Times New Roman"/>
          <w:bCs/>
          <w:sz w:val="22"/>
          <w:szCs w:val="22"/>
        </w:rPr>
        <w:t xml:space="preserve">, C., Brown, C. H., Philbin, S., Fan, Y., McGinnis, J. L., </w:t>
      </w:r>
      <w:proofErr w:type="spellStart"/>
      <w:r w:rsidRPr="00AA1F72">
        <w:rPr>
          <w:rFonts w:ascii="Times New Roman" w:hAnsi="Times New Roman" w:cs="Times New Roman"/>
          <w:bCs/>
          <w:sz w:val="22"/>
          <w:szCs w:val="22"/>
        </w:rPr>
        <w:t>Demauro</w:t>
      </w:r>
      <w:proofErr w:type="spellEnd"/>
      <w:r w:rsidRPr="00AA1F72">
        <w:rPr>
          <w:rFonts w:ascii="Times New Roman" w:hAnsi="Times New Roman" w:cs="Times New Roman"/>
          <w:bCs/>
          <w:sz w:val="22"/>
          <w:szCs w:val="22"/>
        </w:rPr>
        <w:t xml:space="preserve">, D., DiGregorio, A., </w:t>
      </w:r>
      <w:proofErr w:type="spellStart"/>
      <w:r w:rsidRPr="00AA1F72">
        <w:rPr>
          <w:rFonts w:ascii="Times New Roman" w:hAnsi="Times New Roman" w:cs="Times New Roman"/>
          <w:bCs/>
          <w:sz w:val="22"/>
          <w:szCs w:val="22"/>
        </w:rPr>
        <w:t>Litchey</w:t>
      </w:r>
      <w:proofErr w:type="spellEnd"/>
      <w:r w:rsidRPr="00AA1F72">
        <w:rPr>
          <w:rFonts w:ascii="Times New Roman" w:hAnsi="Times New Roman" w:cs="Times New Roman"/>
          <w:bCs/>
          <w:sz w:val="22"/>
          <w:szCs w:val="22"/>
        </w:rPr>
        <w:t>, J., &amp; Smith, J. D. (2026). Validation of t</w:t>
      </w:r>
      <w:r w:rsidRPr="00AA1F72">
        <w:rPr>
          <w:color w:val="222222"/>
          <w:sz w:val="22"/>
          <w:szCs w:val="22"/>
        </w:rPr>
        <w:t xml:space="preserve">he Observational Assessment Tool for Tailoring (OATT). </w:t>
      </w:r>
      <w:r w:rsidRPr="00AA1F72">
        <w:rPr>
          <w:rFonts w:ascii="Times New Roman" w:hAnsi="Times New Roman" w:cs="Times New Roman"/>
          <w:i/>
          <w:iCs/>
          <w:sz w:val="22"/>
          <w:szCs w:val="22"/>
        </w:rPr>
        <w:t xml:space="preserve">Prevention Science, </w:t>
      </w:r>
      <w:r w:rsidR="00A96936">
        <w:rPr>
          <w:rFonts w:ascii="Times New Roman" w:hAnsi="Times New Roman" w:cs="Times New Roman"/>
          <w:i/>
          <w:iCs/>
          <w:color w:val="000000"/>
          <w:sz w:val="22"/>
          <w:szCs w:val="22"/>
        </w:rPr>
        <w:t>27</w:t>
      </w:r>
      <w:r w:rsidR="00A96936" w:rsidRPr="00AA1F72">
        <w:rPr>
          <w:rFonts w:ascii="Times New Roman" w:hAnsi="Times New Roman" w:cs="Times New Roman"/>
          <w:bCs/>
          <w:color w:val="000000"/>
          <w:sz w:val="22"/>
          <w:szCs w:val="22"/>
        </w:rPr>
        <w:t xml:space="preserve">, </w:t>
      </w:r>
      <w:r w:rsidR="00A96936">
        <w:rPr>
          <w:rFonts w:ascii="Times New Roman" w:hAnsi="Times New Roman" w:cs="Times New Roman"/>
          <w:bCs/>
          <w:color w:val="000000"/>
          <w:sz w:val="22"/>
          <w:szCs w:val="22"/>
        </w:rPr>
        <w:t>316-332</w:t>
      </w:r>
      <w:r w:rsidR="00A96936" w:rsidRPr="00AA1F72">
        <w:rPr>
          <w:rFonts w:ascii="Times New Roman" w:hAnsi="Times New Roman" w:cs="Times New Roman"/>
          <w:color w:val="000000"/>
          <w:sz w:val="22"/>
          <w:szCs w:val="22"/>
        </w:rPr>
        <w:t>.</w:t>
      </w:r>
      <w:r w:rsidRPr="00AA1F72">
        <w:rPr>
          <w:sz w:val="22"/>
          <w:szCs w:val="22"/>
        </w:rPr>
        <w:t xml:space="preserve"> </w:t>
      </w:r>
      <w:r w:rsidRPr="00AA1F72">
        <w:rPr>
          <w:rFonts w:ascii="Times New Roman" w:hAnsi="Times New Roman" w:cs="Times New Roman"/>
          <w:sz w:val="22"/>
          <w:szCs w:val="22"/>
        </w:rPr>
        <w:t>[5 yr. impact factor: 4.6]</w:t>
      </w:r>
    </w:p>
    <w:p w14:paraId="4D862518" w14:textId="027DAD96" w:rsidR="00514B41" w:rsidRPr="00AA1F72" w:rsidRDefault="00924D1B" w:rsidP="0046201C">
      <w:pPr>
        <w:numPr>
          <w:ilvl w:val="0"/>
          <w:numId w:val="18"/>
        </w:numPr>
        <w:rPr>
          <w:rFonts w:ascii="Times New Roman" w:hAnsi="Times New Roman" w:cs="Times New Roman"/>
          <w:bCs/>
          <w:sz w:val="22"/>
          <w:szCs w:val="22"/>
        </w:rPr>
      </w:pPr>
      <w:r w:rsidRPr="00AA1F72">
        <w:rPr>
          <w:rFonts w:ascii="Times New Roman" w:hAnsi="Times New Roman" w:cs="Times New Roman"/>
          <w:b/>
          <w:bCs/>
          <w:sz w:val="22"/>
          <w:szCs w:val="22"/>
        </w:rPr>
        <w:t>Berkel</w:t>
      </w:r>
      <w:r w:rsidRPr="00AA1F72">
        <w:rPr>
          <w:rFonts w:ascii="Times New Roman" w:hAnsi="Times New Roman" w:cs="Times New Roman"/>
          <w:bCs/>
          <w:sz w:val="22"/>
          <w:szCs w:val="22"/>
        </w:rPr>
        <w:t>, C</w:t>
      </w:r>
      <w:proofErr w:type="gramStart"/>
      <w:r w:rsidRPr="00AA1F72">
        <w:rPr>
          <w:rFonts w:ascii="Times New Roman" w:hAnsi="Times New Roman" w:cs="Times New Roman"/>
          <w:bCs/>
          <w:sz w:val="22"/>
          <w:szCs w:val="22"/>
        </w:rPr>
        <w:t>., #</w:t>
      </w:r>
      <w:proofErr w:type="gramEnd"/>
      <w:r w:rsidRPr="00AA1F72">
        <w:rPr>
          <w:rFonts w:ascii="Times New Roman" w:hAnsi="Times New Roman" w:cs="Times New Roman"/>
          <w:bCs/>
          <w:sz w:val="22"/>
          <w:szCs w:val="22"/>
        </w:rPr>
        <w:t>Samaddar, K</w:t>
      </w:r>
      <w:proofErr w:type="gramStart"/>
      <w:r w:rsidRPr="00AA1F72">
        <w:rPr>
          <w:rFonts w:ascii="Times New Roman" w:hAnsi="Times New Roman" w:cs="Times New Roman"/>
          <w:bCs/>
          <w:sz w:val="22"/>
          <w:szCs w:val="22"/>
        </w:rPr>
        <w:t>., #</w:t>
      </w:r>
      <w:proofErr w:type="gramEnd"/>
      <w:r w:rsidRPr="00AA1F72">
        <w:rPr>
          <w:rFonts w:ascii="Times New Roman" w:hAnsi="Times New Roman" w:cs="Times New Roman"/>
          <w:bCs/>
          <w:sz w:val="22"/>
          <w:szCs w:val="22"/>
        </w:rPr>
        <w:t>McWilliams, K</w:t>
      </w:r>
      <w:proofErr w:type="gramStart"/>
      <w:r w:rsidRPr="00AA1F72">
        <w:rPr>
          <w:rFonts w:ascii="Times New Roman" w:hAnsi="Times New Roman" w:cs="Times New Roman"/>
          <w:bCs/>
          <w:sz w:val="22"/>
          <w:szCs w:val="22"/>
        </w:rPr>
        <w:t>., #</w:t>
      </w:r>
      <w:proofErr w:type="gramEnd"/>
      <w:r w:rsidRPr="00AA1F72">
        <w:rPr>
          <w:rFonts w:ascii="Times New Roman" w:hAnsi="Times New Roman" w:cs="Times New Roman"/>
          <w:bCs/>
          <w:sz w:val="22"/>
          <w:szCs w:val="22"/>
        </w:rPr>
        <w:t>Sioseth, G</w:t>
      </w:r>
      <w:proofErr w:type="gramStart"/>
      <w:r w:rsidRPr="00AA1F72">
        <w:rPr>
          <w:rFonts w:ascii="Times New Roman" w:hAnsi="Times New Roman" w:cs="Times New Roman"/>
          <w:bCs/>
          <w:sz w:val="22"/>
          <w:szCs w:val="22"/>
        </w:rPr>
        <w:t>., #</w:t>
      </w:r>
      <w:proofErr w:type="gramEnd"/>
      <w:r w:rsidRPr="00AA1F72">
        <w:rPr>
          <w:rFonts w:ascii="Times New Roman" w:hAnsi="Times New Roman" w:cs="Times New Roman"/>
          <w:bCs/>
          <w:sz w:val="22"/>
          <w:szCs w:val="22"/>
        </w:rPr>
        <w:t>Molina, J</w:t>
      </w:r>
      <w:proofErr w:type="gramStart"/>
      <w:r w:rsidRPr="00AA1F72">
        <w:rPr>
          <w:rFonts w:ascii="Times New Roman" w:hAnsi="Times New Roman" w:cs="Times New Roman"/>
          <w:bCs/>
          <w:sz w:val="22"/>
          <w:szCs w:val="22"/>
        </w:rPr>
        <w:t>., #</w:t>
      </w:r>
      <w:proofErr w:type="gramEnd"/>
      <w:r w:rsidRPr="00AA1F72">
        <w:rPr>
          <w:rFonts w:ascii="Times New Roman" w:hAnsi="Times New Roman" w:cs="Times New Roman"/>
          <w:bCs/>
          <w:sz w:val="22"/>
          <w:szCs w:val="22"/>
        </w:rPr>
        <w:t>Hernandez, V., Alonso Rodriguez, L</w:t>
      </w:r>
      <w:proofErr w:type="gramStart"/>
      <w:r w:rsidRPr="00AA1F72">
        <w:rPr>
          <w:rFonts w:ascii="Times New Roman" w:hAnsi="Times New Roman" w:cs="Times New Roman"/>
          <w:bCs/>
          <w:sz w:val="22"/>
          <w:szCs w:val="22"/>
        </w:rPr>
        <w:t>., #</w:t>
      </w:r>
      <w:proofErr w:type="gramEnd"/>
      <w:r w:rsidRPr="00AA1F72">
        <w:rPr>
          <w:rFonts w:ascii="Times New Roman" w:hAnsi="Times New Roman" w:cs="Times New Roman"/>
          <w:bCs/>
          <w:sz w:val="22"/>
          <w:szCs w:val="22"/>
        </w:rPr>
        <w:t>Rudo-Stern, J., Mauricio, A. M., *Williams, E., *Thomas, N., &amp; Smith, J. D. (2025). RE-</w:t>
      </w:r>
      <w:proofErr w:type="spellStart"/>
      <w:r w:rsidRPr="00AA1F72">
        <w:rPr>
          <w:rFonts w:ascii="Times New Roman" w:hAnsi="Times New Roman" w:cs="Times New Roman"/>
          <w:bCs/>
          <w:sz w:val="22"/>
          <w:szCs w:val="22"/>
        </w:rPr>
        <w:t>AIMing</w:t>
      </w:r>
      <w:proofErr w:type="spellEnd"/>
      <w:r w:rsidRPr="00AA1F72">
        <w:rPr>
          <w:rFonts w:ascii="Times New Roman" w:hAnsi="Times New Roman" w:cs="Times New Roman"/>
          <w:bCs/>
          <w:sz w:val="22"/>
          <w:szCs w:val="22"/>
        </w:rPr>
        <w:t xml:space="preserve"> for health equity: Using RE-AIM to evaluate equitable implementation of the Family Check-Up 4 Health. </w:t>
      </w:r>
      <w:r w:rsidRPr="00AA1F72">
        <w:rPr>
          <w:rFonts w:ascii="Times New Roman" w:hAnsi="Times New Roman" w:cs="Times New Roman"/>
          <w:bCs/>
          <w:i/>
          <w:iCs/>
          <w:sz w:val="22"/>
          <w:szCs w:val="22"/>
        </w:rPr>
        <w:t>Psychological Services</w:t>
      </w:r>
      <w:r w:rsidRPr="00AA1F72">
        <w:rPr>
          <w:rFonts w:ascii="Times New Roman" w:hAnsi="Times New Roman" w:cs="Times New Roman"/>
          <w:bCs/>
          <w:sz w:val="22"/>
          <w:szCs w:val="22"/>
        </w:rPr>
        <w:t>,</w:t>
      </w:r>
      <w:r w:rsidRPr="00AA1F72">
        <w:rPr>
          <w:rFonts w:ascii="Times New Roman" w:hAnsi="Times New Roman" w:cs="Times New Roman"/>
          <w:bCs/>
          <w:i/>
          <w:iCs/>
          <w:sz w:val="22"/>
          <w:szCs w:val="22"/>
        </w:rPr>
        <w:t xml:space="preserve"> 22</w:t>
      </w:r>
      <w:r w:rsidRPr="00AA1F72">
        <w:rPr>
          <w:rFonts w:ascii="Times New Roman" w:hAnsi="Times New Roman" w:cs="Times New Roman"/>
          <w:bCs/>
          <w:sz w:val="22"/>
          <w:szCs w:val="22"/>
        </w:rPr>
        <w:t xml:space="preserve">(4), 771-785. </w:t>
      </w:r>
      <w:r w:rsidR="00514B41" w:rsidRPr="00AA1F72">
        <w:rPr>
          <w:rFonts w:ascii="Times New Roman" w:hAnsi="Times New Roman" w:cs="Times New Roman"/>
          <w:bCs/>
          <w:sz w:val="22"/>
          <w:szCs w:val="22"/>
        </w:rPr>
        <w:t>[5-yr. impact factor: 2.9]</w:t>
      </w:r>
    </w:p>
    <w:p w14:paraId="64C36CC6" w14:textId="6968B6BD" w:rsidR="008E7DD4" w:rsidRPr="00AA1F72" w:rsidRDefault="008E7DD4" w:rsidP="006C6411">
      <w:pPr>
        <w:widowControl w:val="0"/>
        <w:numPr>
          <w:ilvl w:val="0"/>
          <w:numId w:val="18"/>
        </w:numPr>
        <w:pBdr>
          <w:top w:val="nil"/>
          <w:left w:val="nil"/>
          <w:bottom w:val="nil"/>
          <w:right w:val="nil"/>
          <w:between w:val="nil"/>
        </w:pBdr>
        <w:rPr>
          <w:rFonts w:ascii="Times New Roman" w:hAnsi="Times New Roman" w:cs="Times New Roman"/>
          <w:bCs/>
          <w:sz w:val="22"/>
          <w:szCs w:val="22"/>
        </w:rPr>
      </w:pPr>
      <w:r w:rsidRPr="00AA1F72">
        <w:rPr>
          <w:rFonts w:ascii="Times New Roman" w:hAnsi="Times New Roman" w:cs="Times New Roman"/>
          <w:sz w:val="22"/>
          <w:szCs w:val="22"/>
        </w:rPr>
        <w:t xml:space="preserve">Damian, A. J., Samudio, M., Schweer-Collins, M., McCrae, J., Hails, K. A., Bruner, C., Kuklinski, M., </w:t>
      </w:r>
      <w:proofErr w:type="spellStart"/>
      <w:r w:rsidRPr="00AA1F72">
        <w:rPr>
          <w:rFonts w:ascii="Times New Roman" w:hAnsi="Times New Roman" w:cs="Times New Roman"/>
          <w:sz w:val="22"/>
          <w:szCs w:val="22"/>
        </w:rPr>
        <w:t>Wissow</w:t>
      </w:r>
      <w:proofErr w:type="spellEnd"/>
      <w:r w:rsidRPr="00AA1F72">
        <w:rPr>
          <w:rFonts w:ascii="Times New Roman" w:hAnsi="Times New Roman" w:cs="Times New Roman"/>
          <w:sz w:val="22"/>
          <w:szCs w:val="22"/>
        </w:rPr>
        <w:t xml:space="preserve">, L. S., Smith, J.D., </w:t>
      </w:r>
      <w:r w:rsidRPr="00AA1F72">
        <w:rPr>
          <w:rFonts w:ascii="Times New Roman" w:hAnsi="Times New Roman" w:cs="Times New Roman"/>
          <w:b/>
          <w:bCs/>
          <w:sz w:val="22"/>
          <w:szCs w:val="22"/>
        </w:rPr>
        <w:t>Berkel</w:t>
      </w:r>
      <w:r w:rsidRPr="00AA1F72">
        <w:rPr>
          <w:rFonts w:ascii="Times New Roman" w:hAnsi="Times New Roman" w:cs="Times New Roman"/>
          <w:sz w:val="22"/>
          <w:szCs w:val="22"/>
        </w:rPr>
        <w:t xml:space="preserve">, C., Shearman, N., Javier, J., </w:t>
      </w:r>
      <w:proofErr w:type="spellStart"/>
      <w:r w:rsidRPr="00AA1F72">
        <w:rPr>
          <w:rFonts w:ascii="Times New Roman" w:hAnsi="Times New Roman" w:cs="Times New Roman"/>
          <w:sz w:val="22"/>
          <w:szCs w:val="22"/>
        </w:rPr>
        <w:t>Hemady</w:t>
      </w:r>
      <w:proofErr w:type="spellEnd"/>
      <w:r w:rsidRPr="00AA1F72">
        <w:rPr>
          <w:rFonts w:ascii="Times New Roman" w:hAnsi="Times New Roman" w:cs="Times New Roman"/>
          <w:sz w:val="22"/>
          <w:szCs w:val="22"/>
        </w:rPr>
        <w:t xml:space="preserve">, K. T., Dumitriu, D., Barker, T., </w:t>
      </w:r>
      <w:proofErr w:type="spellStart"/>
      <w:r w:rsidRPr="00AA1F72">
        <w:rPr>
          <w:rFonts w:ascii="Times New Roman" w:hAnsi="Times New Roman" w:cs="Times New Roman"/>
          <w:sz w:val="22"/>
          <w:szCs w:val="22"/>
        </w:rPr>
        <w:t>Polfuss</w:t>
      </w:r>
      <w:proofErr w:type="spellEnd"/>
      <w:r w:rsidRPr="00AA1F72">
        <w:rPr>
          <w:rFonts w:ascii="Times New Roman" w:hAnsi="Times New Roman" w:cs="Times New Roman"/>
          <w:sz w:val="22"/>
          <w:szCs w:val="22"/>
        </w:rPr>
        <w:t>, M. L., &amp; Bethell, C. (202</w:t>
      </w:r>
      <w:r w:rsidR="00297C44" w:rsidRPr="00AA1F72">
        <w:rPr>
          <w:rFonts w:ascii="Times New Roman" w:hAnsi="Times New Roman" w:cs="Times New Roman"/>
          <w:sz w:val="22"/>
          <w:szCs w:val="22"/>
        </w:rPr>
        <w:t>5</w:t>
      </w:r>
      <w:r w:rsidRPr="00AA1F72">
        <w:rPr>
          <w:rFonts w:ascii="Times New Roman" w:hAnsi="Times New Roman" w:cs="Times New Roman"/>
          <w:sz w:val="22"/>
          <w:szCs w:val="22"/>
        </w:rPr>
        <w:t xml:space="preserve">). The state of healthy parenting in </w:t>
      </w:r>
      <w:r w:rsidRPr="00AA1F72">
        <w:rPr>
          <w:rFonts w:ascii="Times New Roman" w:hAnsi="Times New Roman" w:cs="Times New Roman"/>
          <w:sz w:val="22"/>
          <w:szCs w:val="22"/>
        </w:rPr>
        <w:lastRenderedPageBreak/>
        <w:t xml:space="preserve">primary care interventions in advancing health equity. </w:t>
      </w:r>
      <w:r w:rsidR="006C6411" w:rsidRPr="00AA1F72">
        <w:rPr>
          <w:rFonts w:ascii="Times New Roman" w:hAnsi="Times New Roman" w:cs="Times New Roman"/>
          <w:i/>
          <w:iCs/>
          <w:sz w:val="22"/>
          <w:szCs w:val="22"/>
        </w:rPr>
        <w:t>National Academy of Medicine (</w:t>
      </w:r>
      <w:r w:rsidRPr="00AA1F72">
        <w:rPr>
          <w:rFonts w:ascii="Times New Roman" w:hAnsi="Times New Roman" w:cs="Times New Roman"/>
          <w:i/>
          <w:iCs/>
          <w:sz w:val="22"/>
          <w:szCs w:val="22"/>
        </w:rPr>
        <w:t>NAM</w:t>
      </w:r>
      <w:r w:rsidR="006C6411" w:rsidRPr="00AA1F72">
        <w:rPr>
          <w:rFonts w:ascii="Times New Roman" w:hAnsi="Times New Roman" w:cs="Times New Roman"/>
          <w:i/>
          <w:iCs/>
          <w:sz w:val="22"/>
          <w:szCs w:val="22"/>
        </w:rPr>
        <w:t>)</w:t>
      </w:r>
      <w:r w:rsidRPr="00AA1F72">
        <w:rPr>
          <w:rFonts w:ascii="Times New Roman" w:hAnsi="Times New Roman" w:cs="Times New Roman"/>
          <w:i/>
          <w:iCs/>
          <w:sz w:val="22"/>
          <w:szCs w:val="22"/>
        </w:rPr>
        <w:t xml:space="preserve"> </w:t>
      </w:r>
      <w:r w:rsidR="006C6411" w:rsidRPr="00AA1F72">
        <w:rPr>
          <w:rFonts w:ascii="Times New Roman" w:hAnsi="Times New Roman" w:cs="Times New Roman"/>
          <w:i/>
          <w:iCs/>
          <w:sz w:val="22"/>
          <w:szCs w:val="22"/>
        </w:rPr>
        <w:t>P</w:t>
      </w:r>
      <w:r w:rsidRPr="00AA1F72">
        <w:rPr>
          <w:rFonts w:ascii="Times New Roman" w:hAnsi="Times New Roman" w:cs="Times New Roman"/>
          <w:i/>
          <w:iCs/>
          <w:sz w:val="22"/>
          <w:szCs w:val="22"/>
        </w:rPr>
        <w:t>erspectives</w:t>
      </w:r>
      <w:r w:rsidRPr="00AA1F72">
        <w:rPr>
          <w:rFonts w:ascii="Times New Roman" w:hAnsi="Times New Roman" w:cs="Times New Roman"/>
          <w:sz w:val="22"/>
          <w:szCs w:val="22"/>
        </w:rPr>
        <w:t xml:space="preserve">. </w:t>
      </w:r>
      <w:r w:rsidR="006C6411" w:rsidRPr="00AA1F72">
        <w:rPr>
          <w:rFonts w:ascii="Times New Roman" w:hAnsi="Times New Roman" w:cs="Times New Roman"/>
          <w:bCs/>
          <w:sz w:val="22"/>
          <w:szCs w:val="22"/>
        </w:rPr>
        <w:t>[1</w:t>
      </w:r>
      <w:r w:rsidR="00514B41" w:rsidRPr="00AA1F72">
        <w:rPr>
          <w:rFonts w:ascii="Times New Roman" w:hAnsi="Times New Roman" w:cs="Times New Roman"/>
          <w:bCs/>
          <w:sz w:val="22"/>
          <w:szCs w:val="22"/>
        </w:rPr>
        <w:t>-</w:t>
      </w:r>
      <w:r w:rsidR="006C6411" w:rsidRPr="00AA1F72">
        <w:rPr>
          <w:rFonts w:ascii="Times New Roman" w:hAnsi="Times New Roman" w:cs="Times New Roman"/>
          <w:bCs/>
          <w:sz w:val="22"/>
          <w:szCs w:val="22"/>
        </w:rPr>
        <w:t>yr. impact factor: 1.9]</w:t>
      </w:r>
    </w:p>
    <w:p w14:paraId="28DDE60F" w14:textId="62D1F452" w:rsidR="001E580A" w:rsidRPr="00AA1F72" w:rsidRDefault="001E580A" w:rsidP="001E580A">
      <w:pPr>
        <w:widowControl w:val="0"/>
        <w:numPr>
          <w:ilvl w:val="0"/>
          <w:numId w:val="18"/>
        </w:numPr>
        <w:pBdr>
          <w:top w:val="nil"/>
          <w:left w:val="nil"/>
          <w:bottom w:val="nil"/>
          <w:right w:val="nil"/>
          <w:between w:val="nil"/>
        </w:pBdr>
        <w:rPr>
          <w:rFonts w:ascii="Times New Roman" w:hAnsi="Times New Roman" w:cs="Times New Roman"/>
          <w:color w:val="000000"/>
          <w:sz w:val="22"/>
          <w:szCs w:val="22"/>
        </w:rPr>
      </w:pPr>
      <w:bookmarkStart w:id="46" w:name="_Hlk169161177"/>
      <w:r w:rsidRPr="00AA1F72">
        <w:rPr>
          <w:rFonts w:ascii="Times New Roman" w:hAnsi="Times New Roman" w:cs="Times New Roman"/>
          <w:color w:val="000000"/>
          <w:sz w:val="22"/>
          <w:szCs w:val="22"/>
        </w:rPr>
        <w:t xml:space="preserve">*Fu, E., </w:t>
      </w:r>
      <w:r w:rsidRPr="00AA1F72">
        <w:rPr>
          <w:rFonts w:ascii="Times New Roman" w:hAnsi="Times New Roman" w:cs="Times New Roman"/>
          <w:b/>
          <w:bCs/>
          <w:color w:val="000000"/>
          <w:sz w:val="22"/>
          <w:szCs w:val="22"/>
        </w:rPr>
        <w:t>Berkel</w:t>
      </w:r>
      <w:r w:rsidRPr="00AA1F72">
        <w:rPr>
          <w:rFonts w:ascii="Times New Roman" w:hAnsi="Times New Roman" w:cs="Times New Roman"/>
          <w:color w:val="000000"/>
          <w:sz w:val="22"/>
          <w:szCs w:val="22"/>
        </w:rPr>
        <w:t xml:space="preserve">, C., </w:t>
      </w:r>
      <w:r w:rsidR="007053E3" w:rsidRPr="00AA1F72">
        <w:rPr>
          <w:rFonts w:ascii="Times New Roman" w:hAnsi="Times New Roman" w:cs="Times New Roman"/>
          <w:color w:val="000000"/>
          <w:sz w:val="22"/>
          <w:szCs w:val="22"/>
        </w:rPr>
        <w:t>*</w:t>
      </w:r>
      <w:r w:rsidRPr="00AA1F72">
        <w:rPr>
          <w:rFonts w:ascii="Times New Roman" w:hAnsi="Times New Roman" w:cs="Times New Roman"/>
          <w:color w:val="000000"/>
          <w:sz w:val="22"/>
          <w:szCs w:val="22"/>
        </w:rPr>
        <w:t>Merle, J., St. George, S. M., Graham, A. K., Smith, J. D. (202</w:t>
      </w:r>
      <w:r w:rsidR="00297C44" w:rsidRPr="00AA1F72">
        <w:rPr>
          <w:rFonts w:ascii="Times New Roman" w:hAnsi="Times New Roman" w:cs="Times New Roman"/>
          <w:color w:val="000000"/>
          <w:sz w:val="22"/>
          <w:szCs w:val="22"/>
        </w:rPr>
        <w:t>5</w:t>
      </w:r>
      <w:r w:rsidRPr="00AA1F72">
        <w:rPr>
          <w:rFonts w:ascii="Times New Roman" w:hAnsi="Times New Roman" w:cs="Times New Roman"/>
          <w:color w:val="000000"/>
          <w:sz w:val="22"/>
          <w:szCs w:val="22"/>
        </w:rPr>
        <w:t xml:space="preserve">). A scoping review of tailoring in pediatric obesity interventions. </w:t>
      </w:r>
      <w:r w:rsidRPr="00AA1F72">
        <w:rPr>
          <w:rFonts w:ascii="Times New Roman" w:hAnsi="Times New Roman" w:cs="Times New Roman"/>
          <w:i/>
          <w:iCs/>
          <w:color w:val="000000"/>
          <w:sz w:val="22"/>
          <w:szCs w:val="22"/>
        </w:rPr>
        <w:t>Childhood Obesity</w:t>
      </w:r>
      <w:r w:rsidRPr="00AA1F72">
        <w:rPr>
          <w:rFonts w:ascii="Times New Roman" w:hAnsi="Times New Roman" w:cs="Times New Roman"/>
          <w:color w:val="000000"/>
          <w:sz w:val="22"/>
          <w:szCs w:val="22"/>
        </w:rPr>
        <w:t>,</w:t>
      </w:r>
      <w:r w:rsidRPr="00AA1F72">
        <w:rPr>
          <w:rFonts w:ascii="Times New Roman" w:hAnsi="Times New Roman" w:cs="Times New Roman"/>
          <w:i/>
          <w:iCs/>
          <w:color w:val="000000"/>
          <w:sz w:val="22"/>
          <w:szCs w:val="22"/>
        </w:rPr>
        <w:t xml:space="preserve"> </w:t>
      </w:r>
      <w:r w:rsidR="00130752" w:rsidRPr="00AA1F72">
        <w:rPr>
          <w:rFonts w:ascii="Times New Roman" w:hAnsi="Times New Roman" w:cs="Times New Roman"/>
          <w:i/>
          <w:iCs/>
          <w:color w:val="000000"/>
          <w:sz w:val="22"/>
          <w:szCs w:val="22"/>
        </w:rPr>
        <w:t>2</w:t>
      </w:r>
      <w:r w:rsidR="00130752" w:rsidRPr="00AA1F72">
        <w:rPr>
          <w:rFonts w:ascii="Times New Roman" w:hAnsi="Times New Roman" w:cs="Times New Roman"/>
          <w:bCs/>
          <w:i/>
          <w:iCs/>
          <w:color w:val="000000"/>
          <w:sz w:val="22"/>
          <w:szCs w:val="22"/>
        </w:rPr>
        <w:t>1</w:t>
      </w:r>
      <w:r w:rsidR="00130752" w:rsidRPr="00AA1F72">
        <w:rPr>
          <w:rFonts w:ascii="Times New Roman" w:hAnsi="Times New Roman" w:cs="Times New Roman"/>
          <w:bCs/>
          <w:color w:val="000000"/>
          <w:sz w:val="22"/>
          <w:szCs w:val="22"/>
        </w:rPr>
        <w:t>(1), 3-21</w:t>
      </w:r>
      <w:r w:rsidRPr="00AA1F72">
        <w:rPr>
          <w:rFonts w:ascii="Times New Roman" w:hAnsi="Times New Roman" w:cs="Times New Roman"/>
          <w:color w:val="000000"/>
          <w:sz w:val="22"/>
          <w:szCs w:val="22"/>
        </w:rPr>
        <w:t>. [1</w:t>
      </w:r>
      <w:r w:rsidR="00514B41" w:rsidRPr="00AA1F72">
        <w:rPr>
          <w:rFonts w:ascii="Times New Roman" w:hAnsi="Times New Roman" w:cs="Times New Roman"/>
          <w:color w:val="000000"/>
          <w:sz w:val="22"/>
          <w:szCs w:val="22"/>
        </w:rPr>
        <w:t>-</w:t>
      </w:r>
      <w:r w:rsidRPr="00AA1F72">
        <w:rPr>
          <w:rFonts w:ascii="Times New Roman" w:hAnsi="Times New Roman" w:cs="Times New Roman"/>
          <w:color w:val="000000"/>
          <w:sz w:val="22"/>
          <w:szCs w:val="22"/>
        </w:rPr>
        <w:t>yr. impact factor: 1.5]</w:t>
      </w:r>
    </w:p>
    <w:p w14:paraId="0BB75FBC" w14:textId="54104AAA" w:rsidR="006C6411" w:rsidRPr="00AA1F72" w:rsidRDefault="006C6411" w:rsidP="006C6411">
      <w:pPr>
        <w:widowControl w:val="0"/>
        <w:numPr>
          <w:ilvl w:val="0"/>
          <w:numId w:val="18"/>
        </w:numPr>
        <w:pBdr>
          <w:top w:val="nil"/>
          <w:left w:val="nil"/>
          <w:bottom w:val="nil"/>
          <w:right w:val="nil"/>
          <w:between w:val="nil"/>
        </w:pBdr>
        <w:rPr>
          <w:rFonts w:ascii="Times New Roman" w:hAnsi="Times New Roman" w:cs="Times New Roman"/>
          <w:bCs/>
          <w:color w:val="000000"/>
          <w:sz w:val="22"/>
          <w:szCs w:val="22"/>
        </w:rPr>
      </w:pPr>
      <w:bookmarkStart w:id="47" w:name="_Hlk169161027"/>
      <w:r w:rsidRPr="00AA1F72">
        <w:rPr>
          <w:rFonts w:ascii="Times New Roman" w:hAnsi="Times New Roman" w:cs="Times New Roman"/>
          <w:b/>
          <w:color w:val="000000"/>
          <w:sz w:val="22"/>
          <w:szCs w:val="22"/>
        </w:rPr>
        <w:t>Berkel</w:t>
      </w:r>
      <w:r w:rsidRPr="00AA1F72">
        <w:rPr>
          <w:rFonts w:ascii="Times New Roman" w:hAnsi="Times New Roman" w:cs="Times New Roman"/>
          <w:bCs/>
          <w:color w:val="000000"/>
          <w:sz w:val="22"/>
          <w:szCs w:val="22"/>
        </w:rPr>
        <w:t>, C., Murry, V. M., *Hanebutt, R., *Thomas, N., *</w:t>
      </w:r>
      <w:proofErr w:type="spellStart"/>
      <w:r w:rsidRPr="00AA1F72">
        <w:rPr>
          <w:rFonts w:ascii="Times New Roman" w:hAnsi="Times New Roman" w:cs="Times New Roman"/>
          <w:bCs/>
          <w:color w:val="000000"/>
          <w:sz w:val="22"/>
          <w:szCs w:val="22"/>
        </w:rPr>
        <w:t>Debreaux</w:t>
      </w:r>
      <w:proofErr w:type="spellEnd"/>
      <w:r w:rsidRPr="00AA1F72">
        <w:rPr>
          <w:rFonts w:ascii="Times New Roman" w:hAnsi="Times New Roman" w:cs="Times New Roman"/>
          <w:bCs/>
          <w:color w:val="000000"/>
          <w:sz w:val="22"/>
          <w:szCs w:val="22"/>
        </w:rPr>
        <w:t>, M. L., &amp; *Gonzalez, C. (2024). Effects of the Pathways for African American Success program: Reductions in adolescent depression through the promotion of racial equity-informed parenting and racial pride.</w:t>
      </w:r>
      <w:r w:rsidRPr="00AA1F72">
        <w:rPr>
          <w:rFonts w:ascii="Times New Roman" w:hAnsi="Times New Roman" w:cs="Times New Roman"/>
          <w:bCs/>
          <w:i/>
          <w:iCs/>
          <w:color w:val="000000"/>
          <w:sz w:val="22"/>
          <w:szCs w:val="22"/>
        </w:rPr>
        <w:t xml:space="preserve"> Journal of Prevention </w:t>
      </w:r>
      <w:r w:rsidR="00297C44" w:rsidRPr="00AA1F72">
        <w:rPr>
          <w:rFonts w:ascii="Times New Roman" w:hAnsi="Times New Roman" w:cs="Times New Roman"/>
          <w:bCs/>
          <w:i/>
          <w:iCs/>
          <w:color w:val="000000"/>
          <w:sz w:val="22"/>
          <w:szCs w:val="22"/>
        </w:rPr>
        <w:t>&amp;</w:t>
      </w:r>
      <w:r w:rsidRPr="00AA1F72">
        <w:rPr>
          <w:rFonts w:ascii="Times New Roman" w:hAnsi="Times New Roman" w:cs="Times New Roman"/>
          <w:bCs/>
          <w:i/>
          <w:iCs/>
          <w:color w:val="000000"/>
          <w:sz w:val="22"/>
          <w:szCs w:val="22"/>
        </w:rPr>
        <w:t xml:space="preserve"> Health Promotion, 5</w:t>
      </w:r>
      <w:r w:rsidRPr="00AA1F72">
        <w:rPr>
          <w:rFonts w:ascii="Times New Roman" w:hAnsi="Times New Roman" w:cs="Times New Roman"/>
          <w:bCs/>
          <w:color w:val="000000"/>
          <w:sz w:val="22"/>
          <w:szCs w:val="22"/>
        </w:rPr>
        <w:t>(2-3), 202–234. [1</w:t>
      </w:r>
      <w:r w:rsidR="00514B41" w:rsidRPr="00AA1F72">
        <w:rPr>
          <w:rFonts w:ascii="Times New Roman" w:hAnsi="Times New Roman" w:cs="Times New Roman"/>
          <w:bCs/>
          <w:color w:val="000000"/>
          <w:sz w:val="22"/>
          <w:szCs w:val="22"/>
        </w:rPr>
        <w:t>-</w:t>
      </w:r>
      <w:r w:rsidRPr="00AA1F72">
        <w:rPr>
          <w:rFonts w:ascii="Times New Roman" w:hAnsi="Times New Roman" w:cs="Times New Roman"/>
          <w:bCs/>
          <w:color w:val="000000"/>
          <w:sz w:val="22"/>
          <w:szCs w:val="22"/>
        </w:rPr>
        <w:t>yr. impact factor: 1.2]</w:t>
      </w:r>
    </w:p>
    <w:p w14:paraId="56FC79FB" w14:textId="77777777" w:rsidR="00095331" w:rsidRPr="00AA1F72" w:rsidRDefault="00095331" w:rsidP="00095331">
      <w:pPr>
        <w:pStyle w:val="ListParagraph"/>
        <w:numPr>
          <w:ilvl w:val="0"/>
          <w:numId w:val="18"/>
        </w:numPr>
        <w:rPr>
          <w:rFonts w:ascii="Times New Roman" w:hAnsi="Times New Roman" w:cs="Times New Roman"/>
          <w:bCs/>
          <w:sz w:val="22"/>
          <w:szCs w:val="22"/>
        </w:rPr>
      </w:pPr>
      <w:r w:rsidRPr="00AA1F72">
        <w:rPr>
          <w:rFonts w:ascii="Times New Roman" w:hAnsi="Times New Roman" w:cs="Times New Roman"/>
          <w:b/>
          <w:sz w:val="22"/>
          <w:szCs w:val="22"/>
        </w:rPr>
        <w:t>Berkel</w:t>
      </w:r>
      <w:r w:rsidRPr="00AA1F72">
        <w:rPr>
          <w:rFonts w:ascii="Times New Roman" w:hAnsi="Times New Roman" w:cs="Times New Roman"/>
          <w:bCs/>
          <w:sz w:val="22"/>
          <w:szCs w:val="22"/>
        </w:rPr>
        <w:t>, C., Murry, V. M., *Thomas, N., *Bekele, B., *</w:t>
      </w:r>
      <w:proofErr w:type="spellStart"/>
      <w:r w:rsidRPr="00AA1F72">
        <w:rPr>
          <w:rFonts w:ascii="Times New Roman" w:hAnsi="Times New Roman" w:cs="Times New Roman"/>
          <w:bCs/>
          <w:sz w:val="22"/>
          <w:szCs w:val="22"/>
        </w:rPr>
        <w:t>Debreaux</w:t>
      </w:r>
      <w:proofErr w:type="spellEnd"/>
      <w:r w:rsidRPr="00AA1F72">
        <w:rPr>
          <w:rFonts w:ascii="Times New Roman" w:hAnsi="Times New Roman" w:cs="Times New Roman"/>
          <w:bCs/>
          <w:sz w:val="22"/>
          <w:szCs w:val="22"/>
        </w:rPr>
        <w:t>, M. L., *Gonzalez, C., &amp; *Hanebutt, R. A. (2024). The Strong African American Families program: Disrupting the negative consequences of racial discrimination through culturally tailored, family-based prevention.</w:t>
      </w:r>
      <w:r w:rsidRPr="00AA1F72">
        <w:rPr>
          <w:rFonts w:ascii="Times New Roman" w:hAnsi="Times New Roman" w:cs="Times New Roman"/>
          <w:i/>
          <w:iCs/>
          <w:sz w:val="22"/>
          <w:szCs w:val="22"/>
        </w:rPr>
        <w:t xml:space="preserve"> </w:t>
      </w:r>
      <w:proofErr w:type="gramStart"/>
      <w:r w:rsidRPr="00AA1F72">
        <w:rPr>
          <w:rFonts w:ascii="Times New Roman" w:hAnsi="Times New Roman" w:cs="Times New Roman"/>
          <w:i/>
          <w:iCs/>
          <w:sz w:val="22"/>
          <w:szCs w:val="22"/>
        </w:rPr>
        <w:t>Prevention Science</w:t>
      </w:r>
      <w:proofErr w:type="gramEnd"/>
      <w:r w:rsidRPr="00AA1F72">
        <w:rPr>
          <w:rFonts w:ascii="Times New Roman" w:hAnsi="Times New Roman" w:cs="Times New Roman"/>
          <w:i/>
          <w:iCs/>
          <w:sz w:val="22"/>
          <w:szCs w:val="22"/>
        </w:rPr>
        <w:t xml:space="preserve">, </w:t>
      </w:r>
      <w:r w:rsidRPr="00AA1F72">
        <w:rPr>
          <w:rFonts w:ascii="Times New Roman" w:hAnsi="Times New Roman" w:cs="Times New Roman"/>
          <w:bCs/>
          <w:i/>
          <w:iCs/>
          <w:sz w:val="22"/>
          <w:szCs w:val="22"/>
        </w:rPr>
        <w:t>25</w:t>
      </w:r>
      <w:r w:rsidRPr="00AA1F72">
        <w:rPr>
          <w:rFonts w:ascii="Times New Roman" w:hAnsi="Times New Roman" w:cs="Times New Roman"/>
          <w:bCs/>
          <w:sz w:val="22"/>
          <w:szCs w:val="22"/>
        </w:rPr>
        <w:t>(1), 44-55</w:t>
      </w:r>
      <w:r w:rsidRPr="00AA1F72">
        <w:rPr>
          <w:rFonts w:ascii="Times New Roman" w:hAnsi="Times New Roman" w:cs="Times New Roman"/>
          <w:sz w:val="22"/>
          <w:szCs w:val="22"/>
        </w:rPr>
        <w:t xml:space="preserve">. </w:t>
      </w:r>
      <w:bookmarkEnd w:id="47"/>
      <w:r w:rsidRPr="00AA1F72">
        <w:rPr>
          <w:rFonts w:ascii="Times New Roman" w:hAnsi="Times New Roman" w:cs="Times New Roman"/>
          <w:sz w:val="22"/>
          <w:szCs w:val="22"/>
        </w:rPr>
        <w:t>[5 yr. impact factor: 4.6]</w:t>
      </w:r>
    </w:p>
    <w:p w14:paraId="0EB23B51" w14:textId="77777777" w:rsidR="00095331" w:rsidRPr="00AA1F72" w:rsidRDefault="00095331" w:rsidP="00095331">
      <w:pPr>
        <w:widowControl w:val="0"/>
        <w:numPr>
          <w:ilvl w:val="0"/>
          <w:numId w:val="18"/>
        </w:numPr>
        <w:pBdr>
          <w:top w:val="nil"/>
          <w:left w:val="nil"/>
          <w:bottom w:val="nil"/>
          <w:right w:val="nil"/>
          <w:between w:val="nil"/>
        </w:pBdr>
        <w:rPr>
          <w:rFonts w:ascii="Times New Roman" w:hAnsi="Times New Roman" w:cs="Times New Roman"/>
          <w:color w:val="000000"/>
          <w:sz w:val="22"/>
          <w:szCs w:val="22"/>
        </w:rPr>
      </w:pPr>
      <w:r w:rsidRPr="00AA1F72">
        <w:rPr>
          <w:rFonts w:ascii="Times New Roman" w:hAnsi="Times New Roman" w:cs="Times New Roman"/>
          <w:color w:val="000000"/>
          <w:sz w:val="22"/>
          <w:szCs w:val="22"/>
        </w:rPr>
        <w:t xml:space="preserve">*O'Hara, K. L., Guastaferro, K., Hita, L., *Rhodes, C. A., *Thomas, N. A., </w:t>
      </w:r>
      <w:proofErr w:type="spellStart"/>
      <w:r w:rsidRPr="00AA1F72">
        <w:rPr>
          <w:rFonts w:ascii="Times New Roman" w:hAnsi="Times New Roman" w:cs="Times New Roman"/>
          <w:color w:val="000000"/>
          <w:sz w:val="22"/>
          <w:szCs w:val="22"/>
        </w:rPr>
        <w:t>Wolchik</w:t>
      </w:r>
      <w:proofErr w:type="spellEnd"/>
      <w:r w:rsidRPr="00AA1F72">
        <w:rPr>
          <w:rFonts w:ascii="Times New Roman" w:hAnsi="Times New Roman" w:cs="Times New Roman"/>
          <w:color w:val="000000"/>
          <w:sz w:val="22"/>
          <w:szCs w:val="22"/>
        </w:rPr>
        <w:t>, S. A., &amp; @</w:t>
      </w:r>
      <w:r w:rsidRPr="00AA1F72">
        <w:rPr>
          <w:rFonts w:ascii="Times New Roman" w:hAnsi="Times New Roman" w:cs="Times New Roman"/>
          <w:b/>
          <w:bCs/>
          <w:color w:val="000000"/>
          <w:sz w:val="22"/>
          <w:szCs w:val="22"/>
        </w:rPr>
        <w:t>Berkel</w:t>
      </w:r>
      <w:r w:rsidRPr="00AA1F72">
        <w:rPr>
          <w:rFonts w:ascii="Times New Roman" w:hAnsi="Times New Roman" w:cs="Times New Roman"/>
          <w:color w:val="000000"/>
          <w:sz w:val="22"/>
          <w:szCs w:val="22"/>
        </w:rPr>
        <w:t xml:space="preserve">, C. (2024). Applying the resource management principle to achieve community engagement and experimental rigor in the Multiphase Optimization Strategy framework. </w:t>
      </w:r>
      <w:r w:rsidRPr="00AA1F72">
        <w:rPr>
          <w:rFonts w:ascii="Times New Roman" w:hAnsi="Times New Roman" w:cs="Times New Roman"/>
          <w:i/>
          <w:iCs/>
          <w:color w:val="000000"/>
          <w:sz w:val="22"/>
          <w:szCs w:val="22"/>
        </w:rPr>
        <w:t>Implementation Research &amp; Practice</w:t>
      </w:r>
      <w:r w:rsidRPr="00AA1F72">
        <w:rPr>
          <w:rFonts w:ascii="Times New Roman" w:hAnsi="Times New Roman" w:cs="Times New Roman"/>
          <w:color w:val="000000"/>
          <w:sz w:val="22"/>
          <w:szCs w:val="22"/>
        </w:rPr>
        <w:t>,</w:t>
      </w:r>
      <w:r w:rsidRPr="00AA1F72">
        <w:rPr>
          <w:rFonts w:ascii="Times New Roman" w:hAnsi="Times New Roman" w:cs="Times New Roman"/>
          <w:i/>
          <w:iCs/>
          <w:color w:val="000000"/>
          <w:sz w:val="22"/>
          <w:szCs w:val="22"/>
        </w:rPr>
        <w:t xml:space="preserve"> 5</w:t>
      </w:r>
      <w:r w:rsidRPr="00AA1F72">
        <w:rPr>
          <w:rFonts w:ascii="Times New Roman" w:hAnsi="Times New Roman" w:cs="Times New Roman"/>
          <w:color w:val="000000"/>
          <w:sz w:val="22"/>
          <w:szCs w:val="22"/>
        </w:rPr>
        <w:t>.</w:t>
      </w:r>
    </w:p>
    <w:p w14:paraId="028994D6" w14:textId="7E53DF96" w:rsidR="00D37192" w:rsidRPr="00AA1F72" w:rsidRDefault="00D37192" w:rsidP="00D37192">
      <w:pPr>
        <w:pStyle w:val="ListParagraph"/>
        <w:numPr>
          <w:ilvl w:val="0"/>
          <w:numId w:val="18"/>
        </w:numPr>
        <w:rPr>
          <w:rFonts w:ascii="Times New Roman" w:hAnsi="Times New Roman" w:cs="Times New Roman"/>
          <w:bCs/>
          <w:sz w:val="22"/>
          <w:szCs w:val="22"/>
        </w:rPr>
      </w:pPr>
      <w:r w:rsidRPr="00AA1F72">
        <w:rPr>
          <w:rFonts w:ascii="Times New Roman" w:hAnsi="Times New Roman" w:cs="Times New Roman"/>
          <w:bCs/>
          <w:sz w:val="22"/>
          <w:szCs w:val="22"/>
        </w:rPr>
        <w:t xml:space="preserve">Mehus, C. J., *Buchanan, G., Ballard, J., </w:t>
      </w:r>
      <w:r w:rsidRPr="00AA1F72">
        <w:rPr>
          <w:rFonts w:ascii="Times New Roman" w:hAnsi="Times New Roman" w:cs="Times New Roman"/>
          <w:b/>
          <w:sz w:val="22"/>
          <w:szCs w:val="22"/>
        </w:rPr>
        <w:t>Berkel</w:t>
      </w:r>
      <w:r w:rsidRPr="00AA1F72">
        <w:rPr>
          <w:rFonts w:ascii="Times New Roman" w:hAnsi="Times New Roman" w:cs="Times New Roman"/>
          <w:bCs/>
          <w:sz w:val="22"/>
          <w:szCs w:val="22"/>
        </w:rPr>
        <w:t xml:space="preserve">, C., Borosky, I., W., Estrada, Y., Klein, J. D., Kuklinski, M., Prado, G., Shaw, D., Smith, J. D. (2024). </w:t>
      </w:r>
      <w:r w:rsidR="008F22DF" w:rsidRPr="00AA1F72">
        <w:rPr>
          <w:rFonts w:ascii="Times New Roman" w:hAnsi="Times New Roman" w:cs="Times New Roman"/>
          <w:bCs/>
          <w:sz w:val="22"/>
          <w:szCs w:val="22"/>
        </w:rPr>
        <w:t>Multiple perspectives on motivating parents in pediatric primary care to initiate participation in parenting programs</w:t>
      </w:r>
      <w:r w:rsidRPr="00AA1F72">
        <w:rPr>
          <w:rFonts w:ascii="Times New Roman" w:hAnsi="Times New Roman" w:cs="Times New Roman"/>
          <w:bCs/>
          <w:sz w:val="22"/>
          <w:szCs w:val="22"/>
        </w:rPr>
        <w:t xml:space="preserve">: Perspectives from clinicians, parents, educators, and researchers. </w:t>
      </w:r>
      <w:r w:rsidRPr="00AA1F72">
        <w:rPr>
          <w:rFonts w:ascii="Times New Roman" w:hAnsi="Times New Roman" w:cs="Times New Roman"/>
          <w:bCs/>
          <w:i/>
          <w:iCs/>
          <w:sz w:val="22"/>
          <w:szCs w:val="22"/>
        </w:rPr>
        <w:t>Academic Pediatrics, 24</w:t>
      </w:r>
      <w:r w:rsidRPr="00AA1F72">
        <w:rPr>
          <w:rFonts w:ascii="Times New Roman" w:hAnsi="Times New Roman" w:cs="Times New Roman"/>
          <w:bCs/>
          <w:sz w:val="22"/>
          <w:szCs w:val="22"/>
        </w:rPr>
        <w:t>(3), 469-476. [5</w:t>
      </w:r>
      <w:r w:rsidR="00514B41" w:rsidRPr="00AA1F72">
        <w:rPr>
          <w:rFonts w:ascii="Times New Roman" w:hAnsi="Times New Roman" w:cs="Times New Roman"/>
          <w:bCs/>
          <w:sz w:val="22"/>
          <w:szCs w:val="22"/>
        </w:rPr>
        <w:t>-</w:t>
      </w:r>
      <w:r w:rsidRPr="00AA1F72">
        <w:rPr>
          <w:rFonts w:ascii="Times New Roman" w:hAnsi="Times New Roman" w:cs="Times New Roman"/>
          <w:bCs/>
          <w:sz w:val="22"/>
          <w:szCs w:val="22"/>
        </w:rPr>
        <w:t>yr. impact factor: 3.7]</w:t>
      </w:r>
    </w:p>
    <w:bookmarkEnd w:id="38"/>
    <w:bookmarkEnd w:id="46"/>
    <w:p w14:paraId="1EF4CC65" w14:textId="7E15E86B" w:rsidR="001E580A" w:rsidRPr="00AA1F72" w:rsidRDefault="001E580A" w:rsidP="001E580A">
      <w:pPr>
        <w:widowControl w:val="0"/>
        <w:numPr>
          <w:ilvl w:val="0"/>
          <w:numId w:val="18"/>
        </w:numPr>
        <w:pBdr>
          <w:top w:val="nil"/>
          <w:left w:val="nil"/>
          <w:bottom w:val="nil"/>
          <w:right w:val="nil"/>
          <w:between w:val="nil"/>
        </w:pBdr>
        <w:rPr>
          <w:rFonts w:ascii="Times New Roman" w:hAnsi="Times New Roman" w:cs="Times New Roman"/>
          <w:color w:val="000000"/>
          <w:sz w:val="22"/>
          <w:szCs w:val="22"/>
        </w:rPr>
      </w:pPr>
      <w:r w:rsidRPr="00AA1F72">
        <w:rPr>
          <w:rFonts w:ascii="Times New Roman" w:hAnsi="Times New Roman" w:cs="Times New Roman"/>
          <w:color w:val="000000"/>
          <w:sz w:val="22"/>
          <w:szCs w:val="22"/>
        </w:rPr>
        <w:t>*Thomas, N., *Williams, E., *Virk, A</w:t>
      </w:r>
      <w:proofErr w:type="gramStart"/>
      <w:r w:rsidRPr="00AA1F72">
        <w:rPr>
          <w:rFonts w:ascii="Times New Roman" w:hAnsi="Times New Roman" w:cs="Times New Roman"/>
          <w:color w:val="000000"/>
          <w:sz w:val="22"/>
          <w:szCs w:val="22"/>
        </w:rPr>
        <w:t>., #</w:t>
      </w:r>
      <w:proofErr w:type="gramEnd"/>
      <w:r w:rsidRPr="00AA1F72">
        <w:rPr>
          <w:rFonts w:ascii="Times New Roman" w:hAnsi="Times New Roman" w:cs="Times New Roman"/>
          <w:color w:val="000000"/>
          <w:sz w:val="22"/>
          <w:szCs w:val="22"/>
        </w:rPr>
        <w:t xml:space="preserve">Harrison, J., </w:t>
      </w:r>
      <w:proofErr w:type="spellStart"/>
      <w:r w:rsidRPr="00AA1F72">
        <w:rPr>
          <w:rFonts w:ascii="Times New Roman" w:hAnsi="Times New Roman" w:cs="Times New Roman"/>
          <w:color w:val="000000"/>
          <w:sz w:val="22"/>
          <w:szCs w:val="22"/>
        </w:rPr>
        <w:t>Koskan</w:t>
      </w:r>
      <w:proofErr w:type="spellEnd"/>
      <w:r w:rsidRPr="00AA1F72">
        <w:rPr>
          <w:rFonts w:ascii="Times New Roman" w:hAnsi="Times New Roman" w:cs="Times New Roman"/>
          <w:color w:val="000000"/>
          <w:sz w:val="22"/>
          <w:szCs w:val="22"/>
        </w:rPr>
        <w:t>, A.</w:t>
      </w:r>
      <w:proofErr w:type="gramStart"/>
      <w:r w:rsidRPr="00AA1F72">
        <w:rPr>
          <w:rFonts w:ascii="Times New Roman" w:hAnsi="Times New Roman" w:cs="Times New Roman"/>
          <w:color w:val="000000"/>
          <w:sz w:val="22"/>
          <w:szCs w:val="22"/>
        </w:rPr>
        <w:t>,</w:t>
      </w:r>
      <w:r w:rsidR="0034416D" w:rsidRPr="00AA1F72">
        <w:rPr>
          <w:rFonts w:ascii="Times New Roman" w:hAnsi="Times New Roman" w:cs="Times New Roman"/>
          <w:color w:val="000000"/>
          <w:sz w:val="22"/>
          <w:szCs w:val="22"/>
        </w:rPr>
        <w:t xml:space="preserve"> &amp;</w:t>
      </w:r>
      <w:r w:rsidRPr="00AA1F72">
        <w:rPr>
          <w:rFonts w:ascii="Times New Roman" w:hAnsi="Times New Roman" w:cs="Times New Roman"/>
          <w:color w:val="000000"/>
          <w:sz w:val="22"/>
          <w:szCs w:val="22"/>
        </w:rPr>
        <w:t xml:space="preserve"> @</w:t>
      </w:r>
      <w:proofErr w:type="gramEnd"/>
      <w:r w:rsidRPr="00AA1F72">
        <w:rPr>
          <w:rFonts w:ascii="Times New Roman" w:hAnsi="Times New Roman" w:cs="Times New Roman"/>
          <w:b/>
          <w:bCs/>
          <w:color w:val="000000"/>
          <w:sz w:val="22"/>
          <w:szCs w:val="22"/>
        </w:rPr>
        <w:t>Berkel</w:t>
      </w:r>
      <w:r w:rsidRPr="00AA1F72">
        <w:rPr>
          <w:rFonts w:ascii="Times New Roman" w:hAnsi="Times New Roman" w:cs="Times New Roman"/>
          <w:color w:val="000000"/>
          <w:sz w:val="22"/>
          <w:szCs w:val="22"/>
        </w:rPr>
        <w:t xml:space="preserve">, C. (2024). I feel like it's just really become second nature, almost like the screen’s not there:” A qualitative case study of the transition to telehealth for home visitation program to support fragile infants due to the COVID-19 pandemic. </w:t>
      </w:r>
      <w:r w:rsidRPr="00AA1F72">
        <w:rPr>
          <w:rFonts w:ascii="Times New Roman" w:hAnsi="Times New Roman" w:cs="Times New Roman"/>
          <w:i/>
          <w:iCs/>
          <w:color w:val="000000"/>
          <w:sz w:val="22"/>
          <w:szCs w:val="22"/>
        </w:rPr>
        <w:t xml:space="preserve">Discover Medicine, </w:t>
      </w:r>
      <w:r w:rsidRPr="00AA1F72">
        <w:rPr>
          <w:rFonts w:ascii="Times New Roman" w:hAnsi="Times New Roman" w:cs="Times New Roman"/>
          <w:bCs/>
          <w:i/>
          <w:iCs/>
          <w:color w:val="000000"/>
          <w:sz w:val="22"/>
          <w:szCs w:val="22"/>
        </w:rPr>
        <w:t>1</w:t>
      </w:r>
      <w:r w:rsidRPr="00AA1F72">
        <w:rPr>
          <w:rFonts w:ascii="Times New Roman" w:hAnsi="Times New Roman" w:cs="Times New Roman"/>
          <w:bCs/>
          <w:color w:val="000000"/>
          <w:sz w:val="22"/>
          <w:szCs w:val="22"/>
        </w:rPr>
        <w:t>(45)</w:t>
      </w:r>
      <w:r w:rsidRPr="00AA1F72">
        <w:rPr>
          <w:rFonts w:ascii="Times New Roman" w:hAnsi="Times New Roman" w:cs="Times New Roman"/>
          <w:color w:val="000000"/>
          <w:sz w:val="22"/>
          <w:szCs w:val="22"/>
        </w:rPr>
        <w:t>.</w:t>
      </w:r>
      <w:r w:rsidRPr="00AA1F72">
        <w:rPr>
          <w:rFonts w:ascii="Times New Roman" w:hAnsi="Times New Roman" w:cs="Times New Roman"/>
          <w:sz w:val="22"/>
          <w:szCs w:val="22"/>
        </w:rPr>
        <w:t xml:space="preserve"> </w:t>
      </w:r>
      <w:r w:rsidRPr="00AA1F72">
        <w:rPr>
          <w:rFonts w:ascii="Times New Roman" w:hAnsi="Times New Roman" w:cs="Times New Roman"/>
          <w:color w:val="000000"/>
          <w:sz w:val="22"/>
          <w:szCs w:val="22"/>
        </w:rPr>
        <w:t>[1</w:t>
      </w:r>
      <w:r w:rsidR="00514B41" w:rsidRPr="00AA1F72">
        <w:rPr>
          <w:rFonts w:ascii="Times New Roman" w:hAnsi="Times New Roman" w:cs="Times New Roman"/>
          <w:color w:val="000000"/>
          <w:sz w:val="22"/>
          <w:szCs w:val="22"/>
        </w:rPr>
        <w:t>-</w:t>
      </w:r>
      <w:r w:rsidRPr="00AA1F72">
        <w:rPr>
          <w:rFonts w:ascii="Times New Roman" w:hAnsi="Times New Roman" w:cs="Times New Roman"/>
          <w:color w:val="000000"/>
          <w:sz w:val="22"/>
          <w:szCs w:val="22"/>
        </w:rPr>
        <w:t>yr. impact factor: 2.0]</w:t>
      </w:r>
    </w:p>
    <w:p w14:paraId="69B0992F" w14:textId="06958147" w:rsidR="009152B6" w:rsidRPr="00AA1F72" w:rsidRDefault="009152B6" w:rsidP="009152B6">
      <w:pPr>
        <w:pStyle w:val="ListParagraph"/>
        <w:numPr>
          <w:ilvl w:val="0"/>
          <w:numId w:val="18"/>
        </w:numPr>
        <w:rPr>
          <w:rFonts w:ascii="Times New Roman" w:hAnsi="Times New Roman" w:cs="Times New Roman"/>
          <w:bCs/>
          <w:sz w:val="22"/>
          <w:szCs w:val="22"/>
        </w:rPr>
      </w:pPr>
      <w:r w:rsidRPr="00AA1F72">
        <w:rPr>
          <w:rFonts w:ascii="Times New Roman" w:hAnsi="Times New Roman" w:cs="Times New Roman"/>
          <w:bCs/>
          <w:sz w:val="22"/>
          <w:szCs w:val="22"/>
        </w:rPr>
        <w:t xml:space="preserve">*Merle, J. L., *Carroll, A. J., Mohanty, N., </w:t>
      </w:r>
      <w:r w:rsidRPr="00AA1F72">
        <w:rPr>
          <w:rFonts w:ascii="Times New Roman" w:hAnsi="Times New Roman" w:cs="Times New Roman"/>
          <w:b/>
          <w:sz w:val="22"/>
          <w:szCs w:val="22"/>
        </w:rPr>
        <w:t>Berkel</w:t>
      </w:r>
      <w:r w:rsidRPr="00AA1F72">
        <w:rPr>
          <w:rFonts w:ascii="Times New Roman" w:hAnsi="Times New Roman" w:cs="Times New Roman"/>
          <w:bCs/>
          <w:sz w:val="22"/>
          <w:szCs w:val="22"/>
        </w:rPr>
        <w:t xml:space="preserve">, C., Scherr, C., Davis, M. M., </w:t>
      </w:r>
      <w:proofErr w:type="spellStart"/>
      <w:r w:rsidRPr="00AA1F72">
        <w:rPr>
          <w:rFonts w:ascii="Times New Roman" w:hAnsi="Times New Roman" w:cs="Times New Roman"/>
          <w:bCs/>
          <w:sz w:val="22"/>
          <w:szCs w:val="22"/>
        </w:rPr>
        <w:t>Wakschlag</w:t>
      </w:r>
      <w:proofErr w:type="spellEnd"/>
      <w:r w:rsidRPr="00AA1F72">
        <w:rPr>
          <w:rFonts w:ascii="Times New Roman" w:hAnsi="Times New Roman" w:cs="Times New Roman"/>
          <w:bCs/>
          <w:sz w:val="22"/>
          <w:szCs w:val="22"/>
        </w:rPr>
        <w:t xml:space="preserve">, L. S., &amp; Smith, J. D. (2023). Pediatric clinicians’ perspectives on assessing concerns about young children’s social-emotional wellbeing in primary care. </w:t>
      </w:r>
      <w:r w:rsidRPr="00AA1F72">
        <w:rPr>
          <w:rFonts w:ascii="Times New Roman" w:hAnsi="Times New Roman" w:cs="Times New Roman"/>
          <w:bCs/>
          <w:i/>
          <w:iCs/>
          <w:sz w:val="22"/>
          <w:szCs w:val="22"/>
        </w:rPr>
        <w:t>Journal of Child Health Care</w:t>
      </w:r>
      <w:r w:rsidRPr="00AA1F72">
        <w:rPr>
          <w:rFonts w:ascii="Times New Roman" w:hAnsi="Times New Roman" w:cs="Times New Roman"/>
          <w:bCs/>
          <w:sz w:val="22"/>
          <w:szCs w:val="22"/>
        </w:rPr>
        <w:t>,</w:t>
      </w:r>
      <w:r w:rsidRPr="00AA1F72">
        <w:rPr>
          <w:rFonts w:ascii="Times New Roman" w:hAnsi="Times New Roman" w:cs="Times New Roman"/>
          <w:bCs/>
          <w:i/>
          <w:iCs/>
          <w:sz w:val="22"/>
          <w:szCs w:val="22"/>
        </w:rPr>
        <w:t xml:space="preserve"> </w:t>
      </w:r>
      <w:r w:rsidR="001A3888" w:rsidRPr="00AA1F72">
        <w:rPr>
          <w:rFonts w:ascii="Times New Roman" w:hAnsi="Times New Roman" w:cs="Times New Roman"/>
          <w:bCs/>
          <w:i/>
          <w:iCs/>
          <w:sz w:val="22"/>
          <w:szCs w:val="22"/>
        </w:rPr>
        <w:t>28</w:t>
      </w:r>
      <w:r w:rsidR="001A3888" w:rsidRPr="00AA1F72">
        <w:rPr>
          <w:rFonts w:ascii="Times New Roman" w:hAnsi="Times New Roman" w:cs="Times New Roman"/>
          <w:bCs/>
          <w:sz w:val="22"/>
          <w:szCs w:val="22"/>
        </w:rPr>
        <w:t>(4)</w:t>
      </w:r>
      <w:r w:rsidR="00185CBD" w:rsidRPr="00AA1F72">
        <w:rPr>
          <w:rFonts w:ascii="Times New Roman" w:hAnsi="Times New Roman" w:cs="Times New Roman"/>
          <w:bCs/>
          <w:sz w:val="22"/>
          <w:szCs w:val="22"/>
        </w:rPr>
        <w:t>, 700-714</w:t>
      </w:r>
      <w:r w:rsidRPr="00AA1F72">
        <w:rPr>
          <w:rFonts w:ascii="Times New Roman" w:hAnsi="Times New Roman" w:cs="Times New Roman"/>
          <w:bCs/>
          <w:sz w:val="22"/>
          <w:szCs w:val="22"/>
        </w:rPr>
        <w:t>. [5</w:t>
      </w:r>
      <w:r w:rsidR="00514B41" w:rsidRPr="00AA1F72">
        <w:rPr>
          <w:rFonts w:ascii="Times New Roman" w:hAnsi="Times New Roman" w:cs="Times New Roman"/>
          <w:bCs/>
          <w:sz w:val="22"/>
          <w:szCs w:val="22"/>
        </w:rPr>
        <w:t>-</w:t>
      </w:r>
      <w:r w:rsidRPr="00AA1F72">
        <w:rPr>
          <w:rFonts w:ascii="Times New Roman" w:hAnsi="Times New Roman" w:cs="Times New Roman"/>
          <w:bCs/>
          <w:sz w:val="22"/>
          <w:szCs w:val="22"/>
        </w:rPr>
        <w:t>yr. impact factor: 2.3]</w:t>
      </w:r>
    </w:p>
    <w:p w14:paraId="6A51699A" w14:textId="345D29C4" w:rsidR="009152B6" w:rsidRPr="00AA1F72" w:rsidRDefault="009152B6" w:rsidP="009152B6">
      <w:pPr>
        <w:pStyle w:val="ListParagraph"/>
        <w:numPr>
          <w:ilvl w:val="0"/>
          <w:numId w:val="18"/>
        </w:numPr>
        <w:rPr>
          <w:rFonts w:ascii="Times New Roman" w:hAnsi="Times New Roman" w:cs="Times New Roman"/>
          <w:bCs/>
          <w:sz w:val="22"/>
          <w:szCs w:val="22"/>
        </w:rPr>
      </w:pPr>
      <w:bookmarkStart w:id="48" w:name="_Hlk169159861"/>
      <w:r w:rsidRPr="00AA1F72">
        <w:rPr>
          <w:rFonts w:ascii="Times New Roman" w:hAnsi="Times New Roman" w:cs="Times New Roman"/>
          <w:b/>
          <w:sz w:val="22"/>
          <w:szCs w:val="22"/>
        </w:rPr>
        <w:t>Berkel</w:t>
      </w:r>
      <w:r w:rsidRPr="00AA1F72">
        <w:rPr>
          <w:rFonts w:ascii="Times New Roman" w:hAnsi="Times New Roman" w:cs="Times New Roman"/>
          <w:bCs/>
          <w:sz w:val="22"/>
          <w:szCs w:val="22"/>
        </w:rPr>
        <w:t>, C., *Knox, D., *</w:t>
      </w:r>
      <w:proofErr w:type="spellStart"/>
      <w:r w:rsidRPr="00AA1F72">
        <w:rPr>
          <w:rFonts w:ascii="Times New Roman" w:hAnsi="Times New Roman" w:cs="Times New Roman"/>
          <w:bCs/>
          <w:sz w:val="22"/>
          <w:szCs w:val="22"/>
        </w:rPr>
        <w:t>Flemotomos</w:t>
      </w:r>
      <w:proofErr w:type="spellEnd"/>
      <w:r w:rsidRPr="00AA1F72">
        <w:rPr>
          <w:rFonts w:ascii="Times New Roman" w:hAnsi="Times New Roman" w:cs="Times New Roman"/>
          <w:bCs/>
          <w:sz w:val="22"/>
          <w:szCs w:val="22"/>
        </w:rPr>
        <w:t xml:space="preserve">, N., *Martinez, V. R., Atkins, D. C., Narayanan, S. S., Alonso, L., *Gallo, C. G., &amp; Smith, J. D. (2023). A machine learning approach to improve implementation monitoring of family-based preventive interventions in primary care. </w:t>
      </w:r>
      <w:r w:rsidRPr="00AA1F72">
        <w:rPr>
          <w:rFonts w:ascii="Times New Roman" w:hAnsi="Times New Roman" w:cs="Times New Roman"/>
          <w:bCs/>
          <w:i/>
          <w:iCs/>
          <w:sz w:val="22"/>
          <w:szCs w:val="22"/>
        </w:rPr>
        <w:t>Implementation Research &amp; Practice, 4</w:t>
      </w:r>
      <w:r w:rsidRPr="00AA1F72">
        <w:rPr>
          <w:rFonts w:ascii="Times New Roman" w:hAnsi="Times New Roman" w:cs="Times New Roman"/>
          <w:bCs/>
          <w:sz w:val="22"/>
          <w:szCs w:val="22"/>
        </w:rPr>
        <w:t xml:space="preserve">. </w:t>
      </w:r>
      <w:bookmarkEnd w:id="48"/>
      <w:r w:rsidRPr="00AA1F72">
        <w:rPr>
          <w:rFonts w:ascii="Times New Roman" w:hAnsi="Times New Roman" w:cs="Times New Roman"/>
          <w:bCs/>
          <w:sz w:val="22"/>
          <w:szCs w:val="22"/>
        </w:rPr>
        <w:t>[1</w:t>
      </w:r>
      <w:r w:rsidR="00514B41" w:rsidRPr="00AA1F72">
        <w:rPr>
          <w:rFonts w:ascii="Times New Roman" w:hAnsi="Times New Roman" w:cs="Times New Roman"/>
          <w:bCs/>
          <w:sz w:val="22"/>
          <w:szCs w:val="22"/>
        </w:rPr>
        <w:t>-</w:t>
      </w:r>
      <w:r w:rsidRPr="00AA1F72">
        <w:rPr>
          <w:rFonts w:ascii="Times New Roman" w:hAnsi="Times New Roman" w:cs="Times New Roman"/>
          <w:bCs/>
          <w:sz w:val="22"/>
          <w:szCs w:val="22"/>
        </w:rPr>
        <w:t>yr. impact factor: 3.3]</w:t>
      </w:r>
    </w:p>
    <w:p w14:paraId="144CF912" w14:textId="367F5D9D" w:rsidR="000028B9" w:rsidRPr="00AA1F72" w:rsidRDefault="000028B9" w:rsidP="00DD3509">
      <w:pPr>
        <w:pStyle w:val="ListParagraph"/>
        <w:numPr>
          <w:ilvl w:val="0"/>
          <w:numId w:val="18"/>
        </w:numPr>
        <w:rPr>
          <w:rFonts w:ascii="Times New Roman" w:hAnsi="Times New Roman" w:cs="Times New Roman"/>
          <w:bCs/>
          <w:sz w:val="22"/>
          <w:szCs w:val="22"/>
        </w:rPr>
      </w:pPr>
      <w:r w:rsidRPr="00AA1F72">
        <w:rPr>
          <w:rFonts w:ascii="Times New Roman" w:hAnsi="Times New Roman" w:cs="Times New Roman"/>
          <w:bCs/>
          <w:sz w:val="22"/>
          <w:szCs w:val="22"/>
        </w:rPr>
        <w:t>*Buchanan, G</w:t>
      </w:r>
      <w:proofErr w:type="gramStart"/>
      <w:r w:rsidRPr="00AA1F72">
        <w:rPr>
          <w:rFonts w:ascii="Times New Roman" w:hAnsi="Times New Roman" w:cs="Times New Roman"/>
          <w:bCs/>
          <w:sz w:val="22"/>
          <w:szCs w:val="22"/>
        </w:rPr>
        <w:t>., #</w:t>
      </w:r>
      <w:proofErr w:type="gramEnd"/>
      <w:r w:rsidRPr="00AA1F72">
        <w:rPr>
          <w:rFonts w:ascii="Times New Roman" w:hAnsi="Times New Roman" w:cs="Times New Roman"/>
          <w:bCs/>
          <w:sz w:val="22"/>
          <w:szCs w:val="22"/>
        </w:rPr>
        <w:t xml:space="preserve">Sullivan, E., </w:t>
      </w:r>
      <w:r w:rsidRPr="00AA1F72">
        <w:rPr>
          <w:rFonts w:ascii="Times New Roman" w:hAnsi="Times New Roman" w:cs="Times New Roman"/>
          <w:b/>
          <w:sz w:val="22"/>
          <w:szCs w:val="22"/>
        </w:rPr>
        <w:t>Berkel</w:t>
      </w:r>
      <w:r w:rsidRPr="00AA1F72">
        <w:rPr>
          <w:rFonts w:ascii="Times New Roman" w:hAnsi="Times New Roman" w:cs="Times New Roman"/>
          <w:bCs/>
          <w:sz w:val="22"/>
          <w:szCs w:val="22"/>
        </w:rPr>
        <w:t xml:space="preserve">, C., Breitenstein, S., Feinberg, E., Valado, T., &amp; Willis, D. (2023). </w:t>
      </w:r>
      <w:r w:rsidRPr="00AA1F72">
        <w:rPr>
          <w:rFonts w:ascii="Times New Roman" w:hAnsi="Times New Roman" w:cs="Times New Roman"/>
          <w:sz w:val="22"/>
          <w:szCs w:val="22"/>
        </w:rPr>
        <w:t>Implementing parenting programs in primary care: A framework and a call for action.</w:t>
      </w:r>
      <w:r w:rsidRPr="00AA1F72">
        <w:rPr>
          <w:rFonts w:ascii="Times New Roman" w:hAnsi="Times New Roman" w:cs="Times New Roman"/>
          <w:bCs/>
          <w:sz w:val="22"/>
          <w:szCs w:val="22"/>
        </w:rPr>
        <w:t xml:space="preserve"> </w:t>
      </w:r>
      <w:r w:rsidRPr="00AA1F72">
        <w:rPr>
          <w:rFonts w:ascii="Times New Roman" w:hAnsi="Times New Roman" w:cs="Times New Roman"/>
          <w:bCs/>
          <w:i/>
          <w:iCs/>
          <w:sz w:val="22"/>
          <w:szCs w:val="22"/>
        </w:rPr>
        <w:t>Academic Pediatrics</w:t>
      </w:r>
      <w:r w:rsidRPr="00AA1F72">
        <w:rPr>
          <w:rFonts w:ascii="Times New Roman" w:hAnsi="Times New Roman" w:cs="Times New Roman"/>
          <w:bCs/>
          <w:sz w:val="22"/>
          <w:szCs w:val="22"/>
        </w:rPr>
        <w:t>,</w:t>
      </w:r>
      <w:r w:rsidRPr="00AA1F72">
        <w:rPr>
          <w:rFonts w:ascii="Times New Roman" w:hAnsi="Times New Roman" w:cs="Times New Roman"/>
          <w:bCs/>
          <w:i/>
          <w:iCs/>
          <w:sz w:val="22"/>
          <w:szCs w:val="22"/>
        </w:rPr>
        <w:t xml:space="preserve"> </w:t>
      </w:r>
      <w:r w:rsidR="00DD3509" w:rsidRPr="00AA1F72">
        <w:rPr>
          <w:rFonts w:ascii="Times New Roman" w:hAnsi="Times New Roman" w:cs="Times New Roman"/>
          <w:bCs/>
          <w:i/>
          <w:iCs/>
          <w:sz w:val="22"/>
          <w:szCs w:val="22"/>
        </w:rPr>
        <w:t>23</w:t>
      </w:r>
      <w:r w:rsidR="00DD3509" w:rsidRPr="00AA1F72">
        <w:rPr>
          <w:rFonts w:ascii="Times New Roman" w:hAnsi="Times New Roman" w:cs="Times New Roman"/>
          <w:bCs/>
          <w:sz w:val="22"/>
          <w:szCs w:val="22"/>
        </w:rPr>
        <w:t>(7), 1315-1325</w:t>
      </w:r>
      <w:r w:rsidRPr="00AA1F72">
        <w:rPr>
          <w:rFonts w:ascii="Times New Roman" w:hAnsi="Times New Roman" w:cs="Times New Roman"/>
          <w:bCs/>
          <w:sz w:val="22"/>
          <w:szCs w:val="22"/>
        </w:rPr>
        <w:t>. [1</w:t>
      </w:r>
      <w:r w:rsidR="00514B41" w:rsidRPr="00AA1F72">
        <w:rPr>
          <w:rFonts w:ascii="Times New Roman" w:hAnsi="Times New Roman" w:cs="Times New Roman"/>
          <w:bCs/>
          <w:sz w:val="22"/>
          <w:szCs w:val="22"/>
        </w:rPr>
        <w:t>-</w:t>
      </w:r>
      <w:r w:rsidRPr="00AA1F72">
        <w:rPr>
          <w:rFonts w:ascii="Times New Roman" w:hAnsi="Times New Roman" w:cs="Times New Roman"/>
          <w:bCs/>
          <w:sz w:val="22"/>
          <w:szCs w:val="22"/>
        </w:rPr>
        <w:t xml:space="preserve">yr. impact factor: </w:t>
      </w:r>
      <w:r w:rsidR="00C700FD" w:rsidRPr="00AA1F72">
        <w:rPr>
          <w:rFonts w:ascii="Times New Roman" w:hAnsi="Times New Roman" w:cs="Times New Roman"/>
          <w:bCs/>
          <w:sz w:val="22"/>
          <w:szCs w:val="22"/>
        </w:rPr>
        <w:t>3.0</w:t>
      </w:r>
      <w:r w:rsidRPr="00AA1F72">
        <w:rPr>
          <w:rFonts w:ascii="Times New Roman" w:hAnsi="Times New Roman" w:cs="Times New Roman"/>
          <w:bCs/>
          <w:sz w:val="22"/>
          <w:szCs w:val="22"/>
        </w:rPr>
        <w:t>]</w:t>
      </w:r>
      <w:r w:rsidR="00DD3509" w:rsidRPr="00AA1F72">
        <w:rPr>
          <w:rFonts w:ascii="Times New Roman" w:hAnsi="Times New Roman" w:cs="Times New Roman"/>
          <w:bCs/>
          <w:sz w:val="22"/>
          <w:szCs w:val="22"/>
        </w:rPr>
        <w:t xml:space="preserve"> </w:t>
      </w:r>
    </w:p>
    <w:p w14:paraId="6DC788D9" w14:textId="0F90E79B" w:rsidR="00CA2778" w:rsidRPr="00AA1F72" w:rsidRDefault="00DD3509" w:rsidP="00CA2778">
      <w:pPr>
        <w:pStyle w:val="ListParagraph"/>
        <w:numPr>
          <w:ilvl w:val="0"/>
          <w:numId w:val="18"/>
        </w:numPr>
        <w:rPr>
          <w:rFonts w:ascii="Times New Roman" w:hAnsi="Times New Roman" w:cs="Times New Roman"/>
          <w:bCs/>
          <w:sz w:val="22"/>
          <w:szCs w:val="22"/>
        </w:rPr>
      </w:pPr>
      <w:r w:rsidRPr="00AA1F72">
        <w:rPr>
          <w:rFonts w:ascii="Times New Roman" w:hAnsi="Times New Roman" w:cs="Times New Roman"/>
          <w:b/>
          <w:sz w:val="22"/>
          <w:szCs w:val="22"/>
        </w:rPr>
        <w:t>Berkel</w:t>
      </w:r>
      <w:r w:rsidRPr="00AA1F72">
        <w:rPr>
          <w:rFonts w:ascii="Times New Roman" w:hAnsi="Times New Roman" w:cs="Times New Roman"/>
          <w:bCs/>
          <w:sz w:val="22"/>
          <w:szCs w:val="22"/>
        </w:rPr>
        <w:t xml:space="preserve">, C., *O'Hara, K. L., Eddy, J. M., *Rhodes, C. A., *Blake, A., *Thomas, N., Hita, L., </w:t>
      </w:r>
      <w:r w:rsidR="00CA2778" w:rsidRPr="00AA1F72">
        <w:rPr>
          <w:rFonts w:ascii="Times New Roman" w:hAnsi="Times New Roman" w:cs="Times New Roman"/>
          <w:bCs/>
          <w:sz w:val="22"/>
          <w:szCs w:val="22"/>
        </w:rPr>
        <w:t xml:space="preserve">#Herrera, D., #Wheeler, A. C., </w:t>
      </w:r>
      <w:r w:rsidRPr="00AA1F72">
        <w:rPr>
          <w:rFonts w:ascii="Times New Roman" w:hAnsi="Times New Roman" w:cs="Times New Roman"/>
          <w:bCs/>
          <w:sz w:val="22"/>
          <w:szCs w:val="22"/>
        </w:rPr>
        <w:t xml:space="preserve">&amp; </w:t>
      </w:r>
      <w:proofErr w:type="spellStart"/>
      <w:r w:rsidRPr="00AA1F72">
        <w:rPr>
          <w:rFonts w:ascii="Times New Roman" w:hAnsi="Times New Roman" w:cs="Times New Roman"/>
          <w:bCs/>
          <w:sz w:val="22"/>
          <w:szCs w:val="22"/>
        </w:rPr>
        <w:t>Wolchik</w:t>
      </w:r>
      <w:proofErr w:type="spellEnd"/>
      <w:r w:rsidRPr="00AA1F72">
        <w:rPr>
          <w:rFonts w:ascii="Times New Roman" w:hAnsi="Times New Roman" w:cs="Times New Roman"/>
          <w:bCs/>
          <w:sz w:val="22"/>
          <w:szCs w:val="22"/>
        </w:rPr>
        <w:t>, S. A. (2023). The prospective effects of caregiver parenting on behavioral health outcomes for children with incarcerated parents: A family resilience perspective.</w:t>
      </w:r>
      <w:r w:rsidRPr="00AA1F72">
        <w:rPr>
          <w:rFonts w:ascii="Times New Roman" w:hAnsi="Times New Roman" w:cs="Times New Roman"/>
          <w:i/>
          <w:iCs/>
          <w:sz w:val="22"/>
          <w:szCs w:val="22"/>
        </w:rPr>
        <w:t xml:space="preserve"> </w:t>
      </w:r>
      <w:r w:rsidRPr="00AA1F72">
        <w:rPr>
          <w:rFonts w:ascii="Times New Roman" w:hAnsi="Times New Roman" w:cs="Times New Roman"/>
          <w:bCs/>
          <w:i/>
          <w:iCs/>
          <w:sz w:val="22"/>
          <w:szCs w:val="22"/>
        </w:rPr>
        <w:t xml:space="preserve">Prevention Science, 24(6), 1198-1208. </w:t>
      </w:r>
      <w:r w:rsidRPr="00AA1F72">
        <w:rPr>
          <w:rFonts w:ascii="Times New Roman" w:hAnsi="Times New Roman" w:cs="Times New Roman"/>
          <w:sz w:val="22"/>
          <w:szCs w:val="22"/>
        </w:rPr>
        <w:t>[5</w:t>
      </w:r>
      <w:r w:rsidR="00514B41" w:rsidRPr="00AA1F72">
        <w:rPr>
          <w:rFonts w:ascii="Times New Roman" w:hAnsi="Times New Roman" w:cs="Times New Roman"/>
          <w:sz w:val="22"/>
          <w:szCs w:val="22"/>
        </w:rPr>
        <w:t>-</w:t>
      </w:r>
      <w:r w:rsidRPr="00AA1F72">
        <w:rPr>
          <w:rFonts w:ascii="Times New Roman" w:hAnsi="Times New Roman" w:cs="Times New Roman"/>
          <w:sz w:val="22"/>
          <w:szCs w:val="22"/>
        </w:rPr>
        <w:t>yr. impact factor: 4.2]</w:t>
      </w:r>
    </w:p>
    <w:p w14:paraId="43D136BD" w14:textId="59DB9B80" w:rsidR="00D37192" w:rsidRPr="00AA1F72" w:rsidRDefault="00D37192" w:rsidP="00D37192">
      <w:pPr>
        <w:pStyle w:val="ListParagraph"/>
        <w:numPr>
          <w:ilvl w:val="0"/>
          <w:numId w:val="18"/>
        </w:numPr>
        <w:rPr>
          <w:rFonts w:ascii="Times New Roman" w:hAnsi="Times New Roman" w:cs="Times New Roman"/>
          <w:bCs/>
          <w:sz w:val="22"/>
          <w:szCs w:val="22"/>
        </w:rPr>
      </w:pPr>
      <w:r w:rsidRPr="00AA1F72">
        <w:rPr>
          <w:rFonts w:ascii="Times New Roman" w:hAnsi="Times New Roman" w:cs="Times New Roman"/>
          <w:bCs/>
          <w:sz w:val="22"/>
          <w:szCs w:val="22"/>
        </w:rPr>
        <w:t>Murry, V. M., *Gonzalez, C., *</w:t>
      </w:r>
      <w:proofErr w:type="spellStart"/>
      <w:r w:rsidRPr="00AA1F72">
        <w:rPr>
          <w:rFonts w:ascii="Times New Roman" w:hAnsi="Times New Roman" w:cs="Times New Roman"/>
          <w:bCs/>
          <w:sz w:val="22"/>
          <w:szCs w:val="22"/>
        </w:rPr>
        <w:t>Debreaux</w:t>
      </w:r>
      <w:proofErr w:type="spellEnd"/>
      <w:r w:rsidRPr="00AA1F72">
        <w:rPr>
          <w:rFonts w:ascii="Times New Roman" w:hAnsi="Times New Roman" w:cs="Times New Roman"/>
          <w:bCs/>
          <w:sz w:val="22"/>
          <w:szCs w:val="22"/>
        </w:rPr>
        <w:t xml:space="preserve">, M. L., Coates, E. &amp; </w:t>
      </w:r>
      <w:r w:rsidRPr="00AA1F72">
        <w:rPr>
          <w:rFonts w:ascii="Times New Roman" w:hAnsi="Times New Roman" w:cs="Times New Roman"/>
          <w:b/>
          <w:sz w:val="22"/>
          <w:szCs w:val="22"/>
        </w:rPr>
        <w:t>Berkel</w:t>
      </w:r>
      <w:r w:rsidRPr="00AA1F72">
        <w:rPr>
          <w:rFonts w:ascii="Times New Roman" w:hAnsi="Times New Roman" w:cs="Times New Roman"/>
          <w:bCs/>
          <w:sz w:val="22"/>
          <w:szCs w:val="22"/>
        </w:rPr>
        <w:t>, C. (2023). Implications of built and social environments on the academic success among African American youth: Testing SAAF intervention effects on parental academic racial socialization.</w:t>
      </w:r>
      <w:r w:rsidRPr="00AA1F72">
        <w:rPr>
          <w:rFonts w:ascii="Times New Roman" w:hAnsi="Times New Roman" w:cs="Times New Roman"/>
          <w:bCs/>
          <w:i/>
          <w:iCs/>
          <w:sz w:val="22"/>
          <w:szCs w:val="22"/>
        </w:rPr>
        <w:t xml:space="preserve"> Frontiers in Psychology, 14</w:t>
      </w:r>
      <w:r w:rsidRPr="00AA1F72">
        <w:rPr>
          <w:rFonts w:ascii="Times New Roman" w:hAnsi="Times New Roman" w:cs="Times New Roman"/>
          <w:bCs/>
          <w:sz w:val="22"/>
          <w:szCs w:val="22"/>
        </w:rPr>
        <w:t>. [2</w:t>
      </w:r>
      <w:r w:rsidR="00514B41" w:rsidRPr="00AA1F72">
        <w:rPr>
          <w:rFonts w:ascii="Times New Roman" w:hAnsi="Times New Roman" w:cs="Times New Roman"/>
          <w:bCs/>
          <w:sz w:val="22"/>
          <w:szCs w:val="22"/>
        </w:rPr>
        <w:t>-</w:t>
      </w:r>
      <w:r w:rsidRPr="00AA1F72">
        <w:rPr>
          <w:rFonts w:ascii="Times New Roman" w:hAnsi="Times New Roman" w:cs="Times New Roman"/>
          <w:bCs/>
          <w:sz w:val="22"/>
          <w:szCs w:val="22"/>
        </w:rPr>
        <w:t xml:space="preserve">yr. impact factor: 4.2] </w:t>
      </w:r>
    </w:p>
    <w:p w14:paraId="1903595E" w14:textId="0AF67436" w:rsidR="001B7F5D" w:rsidRPr="00AA1F72" w:rsidRDefault="001B7F5D" w:rsidP="001B7F5D">
      <w:pPr>
        <w:pStyle w:val="ListParagraph"/>
        <w:numPr>
          <w:ilvl w:val="0"/>
          <w:numId w:val="18"/>
        </w:numPr>
        <w:rPr>
          <w:rFonts w:ascii="Times New Roman" w:hAnsi="Times New Roman" w:cs="Times New Roman"/>
          <w:bCs/>
          <w:sz w:val="22"/>
          <w:szCs w:val="22"/>
        </w:rPr>
      </w:pPr>
      <w:r w:rsidRPr="00AA1F72">
        <w:rPr>
          <w:rFonts w:ascii="Times New Roman" w:hAnsi="Times New Roman" w:cs="Times New Roman"/>
          <w:bCs/>
          <w:sz w:val="22"/>
          <w:szCs w:val="22"/>
        </w:rPr>
        <w:t>*Harris, A., Jordan, N., *Carroll, A. J., *Graham, A. K., #Wilson, C., Wilson, F., @</w:t>
      </w:r>
      <w:r w:rsidRPr="00AA1F72">
        <w:rPr>
          <w:rFonts w:ascii="Times New Roman" w:hAnsi="Times New Roman" w:cs="Times New Roman"/>
          <w:b/>
          <w:bCs/>
          <w:sz w:val="22"/>
          <w:szCs w:val="22"/>
        </w:rPr>
        <w:t>Berkel</w:t>
      </w:r>
      <w:r w:rsidRPr="00AA1F72">
        <w:rPr>
          <w:rFonts w:ascii="Times New Roman" w:hAnsi="Times New Roman" w:cs="Times New Roman"/>
          <w:bCs/>
          <w:sz w:val="22"/>
          <w:szCs w:val="22"/>
        </w:rPr>
        <w:t xml:space="preserve">, C., &amp; @Smith, J. D. (2023). A budget impact analysis of cost to implement a whole child health focused, family-based intervention in primary care for children with elevated BMI. </w:t>
      </w:r>
      <w:bookmarkStart w:id="49" w:name="_Hlk169160343"/>
      <w:r w:rsidRPr="00AA1F72">
        <w:rPr>
          <w:rFonts w:ascii="Times New Roman" w:hAnsi="Times New Roman" w:cs="Times New Roman"/>
          <w:bCs/>
          <w:i/>
          <w:iCs/>
          <w:sz w:val="22"/>
          <w:szCs w:val="22"/>
        </w:rPr>
        <w:t>Implementation Science Communications</w:t>
      </w:r>
      <w:r w:rsidRPr="00AA1F72">
        <w:rPr>
          <w:rFonts w:ascii="Times New Roman" w:hAnsi="Times New Roman" w:cs="Times New Roman"/>
          <w:bCs/>
          <w:sz w:val="22"/>
          <w:szCs w:val="22"/>
        </w:rPr>
        <w:t>,</w:t>
      </w:r>
      <w:r w:rsidRPr="00AA1F72">
        <w:rPr>
          <w:rFonts w:ascii="Times New Roman" w:hAnsi="Times New Roman" w:cs="Times New Roman"/>
          <w:bCs/>
          <w:i/>
          <w:iCs/>
          <w:sz w:val="22"/>
          <w:szCs w:val="22"/>
        </w:rPr>
        <w:t xml:space="preserve"> 4</w:t>
      </w:r>
      <w:r w:rsidRPr="00AA1F72">
        <w:rPr>
          <w:rFonts w:ascii="Times New Roman" w:hAnsi="Times New Roman" w:cs="Times New Roman"/>
          <w:bCs/>
          <w:sz w:val="22"/>
          <w:szCs w:val="22"/>
        </w:rPr>
        <w:t>(59)</w:t>
      </w:r>
      <w:bookmarkEnd w:id="49"/>
      <w:r w:rsidRPr="00AA1F72">
        <w:rPr>
          <w:rFonts w:ascii="Times New Roman" w:hAnsi="Times New Roman" w:cs="Times New Roman"/>
          <w:bCs/>
          <w:sz w:val="22"/>
          <w:szCs w:val="22"/>
        </w:rPr>
        <w:t>. [1</w:t>
      </w:r>
      <w:r w:rsidR="00514B41" w:rsidRPr="00AA1F72">
        <w:rPr>
          <w:rFonts w:ascii="Times New Roman" w:hAnsi="Times New Roman" w:cs="Times New Roman"/>
          <w:bCs/>
          <w:sz w:val="22"/>
          <w:szCs w:val="22"/>
        </w:rPr>
        <w:t>-</w:t>
      </w:r>
      <w:r w:rsidRPr="00AA1F72">
        <w:rPr>
          <w:rFonts w:ascii="Times New Roman" w:hAnsi="Times New Roman" w:cs="Times New Roman"/>
          <w:bCs/>
          <w:sz w:val="22"/>
          <w:szCs w:val="22"/>
        </w:rPr>
        <w:t>yr. impact factor: 8.0]</w:t>
      </w:r>
    </w:p>
    <w:p w14:paraId="5211BB89" w14:textId="2471EB8C" w:rsidR="006B7E7A" w:rsidRPr="00AA1F72" w:rsidRDefault="006B7E7A" w:rsidP="006B7E7A">
      <w:pPr>
        <w:pStyle w:val="ListParagraph"/>
        <w:numPr>
          <w:ilvl w:val="0"/>
          <w:numId w:val="18"/>
        </w:numPr>
        <w:rPr>
          <w:rFonts w:ascii="Times New Roman" w:hAnsi="Times New Roman" w:cs="Times New Roman"/>
          <w:sz w:val="22"/>
          <w:szCs w:val="22"/>
        </w:rPr>
      </w:pPr>
      <w:r w:rsidRPr="00AA1F72">
        <w:rPr>
          <w:rFonts w:ascii="Times New Roman" w:hAnsi="Times New Roman" w:cs="Times New Roman"/>
          <w:sz w:val="22"/>
          <w:szCs w:val="22"/>
        </w:rPr>
        <w:t xml:space="preserve">*Rhodes, C. A. *Thomas, N., *O’Hara, K. L., Hita, L., *Blake, A., </w:t>
      </w:r>
      <w:proofErr w:type="spellStart"/>
      <w:r w:rsidRPr="00AA1F72">
        <w:rPr>
          <w:rFonts w:ascii="Times New Roman" w:hAnsi="Times New Roman" w:cs="Times New Roman"/>
          <w:sz w:val="22"/>
          <w:szCs w:val="22"/>
        </w:rPr>
        <w:t>Wolchik</w:t>
      </w:r>
      <w:proofErr w:type="spellEnd"/>
      <w:r w:rsidRPr="00AA1F72">
        <w:rPr>
          <w:rFonts w:ascii="Times New Roman" w:hAnsi="Times New Roman" w:cs="Times New Roman"/>
          <w:sz w:val="22"/>
          <w:szCs w:val="22"/>
        </w:rPr>
        <w:t>, S. A., *Fisher, B., *Freeman, M., Chen, D., &amp; @</w:t>
      </w:r>
      <w:r w:rsidRPr="00AA1F72">
        <w:rPr>
          <w:rFonts w:ascii="Times New Roman" w:hAnsi="Times New Roman" w:cs="Times New Roman"/>
          <w:b/>
          <w:bCs/>
          <w:sz w:val="22"/>
          <w:szCs w:val="22"/>
        </w:rPr>
        <w:t>Berkel</w:t>
      </w:r>
      <w:r w:rsidRPr="00AA1F72">
        <w:rPr>
          <w:rFonts w:ascii="Times New Roman" w:hAnsi="Times New Roman" w:cs="Times New Roman"/>
          <w:sz w:val="22"/>
          <w:szCs w:val="22"/>
        </w:rPr>
        <w:t xml:space="preserve">, C. (2023). Enhancing the focus: How does parental </w:t>
      </w:r>
      <w:r w:rsidRPr="00AA1F72">
        <w:rPr>
          <w:rFonts w:ascii="Times New Roman" w:hAnsi="Times New Roman" w:cs="Times New Roman"/>
          <w:sz w:val="22"/>
          <w:szCs w:val="22"/>
        </w:rPr>
        <w:lastRenderedPageBreak/>
        <w:t xml:space="preserve">incarceration fit into the overall picture of Adverse Childhood Experiences (ACEs) and Positive Childhood Experiences (PCEs)? </w:t>
      </w:r>
      <w:r w:rsidRPr="00AA1F72">
        <w:rPr>
          <w:rFonts w:ascii="Times New Roman" w:hAnsi="Times New Roman" w:cs="Times New Roman"/>
          <w:i/>
          <w:iCs/>
          <w:sz w:val="22"/>
          <w:szCs w:val="22"/>
        </w:rPr>
        <w:t xml:space="preserve">Research on Child &amp; Adolescent Psychopathology, 51(12), </w:t>
      </w:r>
      <w:r w:rsidRPr="00AA1F72">
        <w:rPr>
          <w:rFonts w:ascii="Times New Roman" w:hAnsi="Times New Roman" w:cs="Times New Roman"/>
          <w:sz w:val="22"/>
          <w:szCs w:val="22"/>
        </w:rPr>
        <w:t xml:space="preserve">1933-1944. </w:t>
      </w:r>
      <w:r w:rsidRPr="00AA1F72">
        <w:rPr>
          <w:rFonts w:ascii="Times New Roman" w:hAnsi="Times New Roman" w:cs="Times New Roman"/>
          <w:bCs/>
          <w:sz w:val="22"/>
          <w:szCs w:val="22"/>
        </w:rPr>
        <w:t>[2</w:t>
      </w:r>
      <w:r w:rsidR="00514B41" w:rsidRPr="00AA1F72">
        <w:rPr>
          <w:rFonts w:ascii="Times New Roman" w:hAnsi="Times New Roman" w:cs="Times New Roman"/>
          <w:bCs/>
          <w:sz w:val="22"/>
          <w:szCs w:val="22"/>
        </w:rPr>
        <w:t>-</w:t>
      </w:r>
      <w:r w:rsidRPr="00AA1F72">
        <w:rPr>
          <w:rFonts w:ascii="Times New Roman" w:hAnsi="Times New Roman" w:cs="Times New Roman"/>
          <w:bCs/>
          <w:sz w:val="22"/>
          <w:szCs w:val="22"/>
        </w:rPr>
        <w:t>yr. impact factor: 3.6]</w:t>
      </w:r>
    </w:p>
    <w:p w14:paraId="50DE45E9" w14:textId="040BE30E" w:rsidR="00AE41C0" w:rsidRPr="00AA1F72" w:rsidRDefault="00AE41C0" w:rsidP="00AC1990">
      <w:pPr>
        <w:pStyle w:val="ListParagraph"/>
        <w:numPr>
          <w:ilvl w:val="0"/>
          <w:numId w:val="18"/>
        </w:numPr>
        <w:rPr>
          <w:rFonts w:ascii="Times New Roman" w:hAnsi="Times New Roman" w:cs="Times New Roman"/>
          <w:bCs/>
          <w:sz w:val="22"/>
          <w:szCs w:val="22"/>
        </w:rPr>
      </w:pPr>
      <w:r w:rsidRPr="00AA1F72">
        <w:rPr>
          <w:rFonts w:ascii="Times New Roman" w:hAnsi="Times New Roman" w:cs="Times New Roman"/>
          <w:bCs/>
          <w:sz w:val="22"/>
          <w:szCs w:val="22"/>
        </w:rPr>
        <w:t xml:space="preserve">Castro, F. G., </w:t>
      </w:r>
      <w:r w:rsidRPr="00AA1F72">
        <w:rPr>
          <w:rFonts w:ascii="Times New Roman" w:hAnsi="Times New Roman" w:cs="Times New Roman"/>
          <w:b/>
          <w:sz w:val="22"/>
          <w:szCs w:val="22"/>
        </w:rPr>
        <w:t>Berkel</w:t>
      </w:r>
      <w:r w:rsidRPr="00AA1F72">
        <w:rPr>
          <w:rFonts w:ascii="Times New Roman" w:hAnsi="Times New Roman" w:cs="Times New Roman"/>
          <w:bCs/>
          <w:sz w:val="22"/>
          <w:szCs w:val="22"/>
        </w:rPr>
        <w:t xml:space="preserve">, C., &amp; Epstein, D. (2023). </w:t>
      </w:r>
      <w:r w:rsidR="00F74C2A" w:rsidRPr="00AA1F72">
        <w:rPr>
          <w:rFonts w:ascii="Times New Roman" w:hAnsi="Times New Roman" w:cs="Times New Roman"/>
          <w:bCs/>
          <w:sz w:val="22"/>
          <w:szCs w:val="22"/>
        </w:rPr>
        <w:t xml:space="preserve">Cultural adaptations and cultural factors in EBI implementation with Latinx communities. </w:t>
      </w:r>
      <w:r w:rsidR="00ED6ACF" w:rsidRPr="00AA1F72">
        <w:rPr>
          <w:rFonts w:ascii="Times New Roman" w:hAnsi="Times New Roman" w:cs="Times New Roman"/>
          <w:i/>
          <w:iCs/>
          <w:sz w:val="22"/>
          <w:szCs w:val="22"/>
        </w:rPr>
        <w:t xml:space="preserve">Frontiers in Public Health, </w:t>
      </w:r>
      <w:r w:rsidR="00F74C2A" w:rsidRPr="00AA1F72">
        <w:rPr>
          <w:rFonts w:ascii="Times New Roman" w:hAnsi="Times New Roman" w:cs="Times New Roman"/>
          <w:i/>
          <w:iCs/>
          <w:sz w:val="22"/>
          <w:szCs w:val="22"/>
        </w:rPr>
        <w:t>11</w:t>
      </w:r>
      <w:r w:rsidR="00F74C2A" w:rsidRPr="00AA1F72">
        <w:rPr>
          <w:rFonts w:ascii="Times New Roman" w:hAnsi="Times New Roman" w:cs="Times New Roman"/>
          <w:sz w:val="22"/>
          <w:szCs w:val="22"/>
        </w:rPr>
        <w:t>, 1-13</w:t>
      </w:r>
      <w:r w:rsidR="00ED6ACF" w:rsidRPr="00AA1F72">
        <w:rPr>
          <w:rFonts w:ascii="Times New Roman" w:hAnsi="Times New Roman" w:cs="Times New Roman"/>
          <w:sz w:val="22"/>
          <w:szCs w:val="22"/>
        </w:rPr>
        <w:t>. [</w:t>
      </w:r>
      <w:r w:rsidR="003C7F45" w:rsidRPr="00AA1F72">
        <w:rPr>
          <w:rFonts w:ascii="Times New Roman" w:hAnsi="Times New Roman" w:cs="Times New Roman"/>
          <w:sz w:val="22"/>
          <w:szCs w:val="22"/>
        </w:rPr>
        <w:t>1</w:t>
      </w:r>
      <w:r w:rsidR="00514B41" w:rsidRPr="00AA1F72">
        <w:rPr>
          <w:rFonts w:ascii="Times New Roman" w:hAnsi="Times New Roman" w:cs="Times New Roman"/>
          <w:sz w:val="22"/>
          <w:szCs w:val="22"/>
        </w:rPr>
        <w:t>-</w:t>
      </w:r>
      <w:r w:rsidR="00ED6ACF" w:rsidRPr="00AA1F72">
        <w:rPr>
          <w:rFonts w:ascii="Times New Roman" w:hAnsi="Times New Roman" w:cs="Times New Roman"/>
          <w:sz w:val="22"/>
          <w:szCs w:val="22"/>
        </w:rPr>
        <w:t xml:space="preserve">yr. impact factor: </w:t>
      </w:r>
      <w:r w:rsidR="003C7F45" w:rsidRPr="00AA1F72">
        <w:rPr>
          <w:rFonts w:ascii="Times New Roman" w:hAnsi="Times New Roman" w:cs="Times New Roman"/>
          <w:sz w:val="22"/>
          <w:szCs w:val="22"/>
        </w:rPr>
        <w:t>6.</w:t>
      </w:r>
      <w:r w:rsidR="00C700FD" w:rsidRPr="00AA1F72">
        <w:rPr>
          <w:rFonts w:ascii="Times New Roman" w:hAnsi="Times New Roman" w:cs="Times New Roman"/>
          <w:sz w:val="22"/>
          <w:szCs w:val="22"/>
        </w:rPr>
        <w:t>5</w:t>
      </w:r>
      <w:r w:rsidR="00ED6ACF" w:rsidRPr="00AA1F72">
        <w:rPr>
          <w:rFonts w:ascii="Times New Roman" w:hAnsi="Times New Roman" w:cs="Times New Roman"/>
          <w:sz w:val="22"/>
          <w:szCs w:val="22"/>
        </w:rPr>
        <w:t>]</w:t>
      </w:r>
    </w:p>
    <w:bookmarkEnd w:id="39"/>
    <w:p w14:paraId="243A08FC" w14:textId="7282FF4F" w:rsidR="00E5696B" w:rsidRPr="00AA1F72" w:rsidRDefault="00E5696B" w:rsidP="00AC1990">
      <w:pPr>
        <w:pStyle w:val="ListParagraph"/>
        <w:numPr>
          <w:ilvl w:val="0"/>
          <w:numId w:val="18"/>
        </w:numPr>
        <w:rPr>
          <w:rFonts w:ascii="Times New Roman" w:hAnsi="Times New Roman" w:cs="Times New Roman"/>
          <w:sz w:val="22"/>
          <w:szCs w:val="22"/>
        </w:rPr>
      </w:pPr>
      <w:r w:rsidRPr="00AA1F72">
        <w:rPr>
          <w:rFonts w:ascii="Times New Roman" w:hAnsi="Times New Roman" w:cs="Times New Roman"/>
          <w:sz w:val="22"/>
          <w:szCs w:val="22"/>
        </w:rPr>
        <w:t xml:space="preserve">Smith, J. D., *Carroll, A. J., *Fu, E., &amp; </w:t>
      </w:r>
      <w:r w:rsidR="00E26FA0" w:rsidRPr="00AA1F72">
        <w:rPr>
          <w:rFonts w:ascii="Times New Roman" w:hAnsi="Times New Roman" w:cs="Times New Roman"/>
          <w:bCs/>
          <w:sz w:val="22"/>
          <w:szCs w:val="22"/>
        </w:rPr>
        <w:t>@</w:t>
      </w:r>
      <w:r w:rsidRPr="00AA1F72">
        <w:rPr>
          <w:rFonts w:ascii="Times New Roman" w:hAnsi="Times New Roman" w:cs="Times New Roman"/>
          <w:b/>
          <w:sz w:val="22"/>
          <w:szCs w:val="22"/>
        </w:rPr>
        <w:t>Berkel</w:t>
      </w:r>
      <w:r w:rsidRPr="00AA1F72">
        <w:rPr>
          <w:rFonts w:ascii="Times New Roman" w:hAnsi="Times New Roman" w:cs="Times New Roman"/>
          <w:sz w:val="22"/>
          <w:szCs w:val="22"/>
        </w:rPr>
        <w:t>, C. (</w:t>
      </w:r>
      <w:r w:rsidR="00E26FA0" w:rsidRPr="00AA1F72">
        <w:rPr>
          <w:rFonts w:ascii="Times New Roman" w:hAnsi="Times New Roman" w:cs="Times New Roman"/>
          <w:sz w:val="22"/>
          <w:szCs w:val="22"/>
        </w:rPr>
        <w:t>2022</w:t>
      </w:r>
      <w:r w:rsidRPr="00AA1F72">
        <w:rPr>
          <w:rFonts w:ascii="Times New Roman" w:hAnsi="Times New Roman" w:cs="Times New Roman"/>
          <w:sz w:val="22"/>
          <w:szCs w:val="22"/>
        </w:rPr>
        <w:t xml:space="preserve">). </w:t>
      </w:r>
      <w:bookmarkStart w:id="50" w:name="_Hlk99000847"/>
      <w:r w:rsidRPr="00AA1F72">
        <w:rPr>
          <w:rFonts w:ascii="Times New Roman" w:hAnsi="Times New Roman" w:cs="Times New Roman"/>
          <w:sz w:val="22"/>
          <w:szCs w:val="22"/>
        </w:rPr>
        <w:t>Baseline targeted moderation in a trial of the Family Check-Up 4 Health: Potential explanations for finding few practical effects</w:t>
      </w:r>
      <w:bookmarkEnd w:id="50"/>
      <w:r w:rsidRPr="00AA1F72">
        <w:rPr>
          <w:rFonts w:ascii="Times New Roman" w:hAnsi="Times New Roman" w:cs="Times New Roman"/>
          <w:sz w:val="22"/>
          <w:szCs w:val="22"/>
        </w:rPr>
        <w:t xml:space="preserve">. </w:t>
      </w:r>
      <w:r w:rsidRPr="00AA1F72">
        <w:rPr>
          <w:rFonts w:ascii="Times New Roman" w:hAnsi="Times New Roman" w:cs="Times New Roman"/>
          <w:i/>
          <w:iCs/>
          <w:sz w:val="22"/>
          <w:szCs w:val="22"/>
        </w:rPr>
        <w:t>Prevention Science</w:t>
      </w:r>
      <w:r w:rsidR="00E26FA0" w:rsidRPr="00AA1F72">
        <w:rPr>
          <w:rFonts w:ascii="Times New Roman" w:hAnsi="Times New Roman" w:cs="Times New Roman"/>
          <w:i/>
          <w:iCs/>
          <w:sz w:val="22"/>
          <w:szCs w:val="22"/>
        </w:rPr>
        <w:t xml:space="preserve">, </w:t>
      </w:r>
      <w:r w:rsidR="002D3B13" w:rsidRPr="00AA1F72">
        <w:rPr>
          <w:rFonts w:ascii="Times New Roman" w:hAnsi="Times New Roman" w:cs="Times New Roman"/>
          <w:i/>
          <w:iCs/>
          <w:sz w:val="22"/>
          <w:szCs w:val="22"/>
        </w:rPr>
        <w:t>24</w:t>
      </w:r>
      <w:r w:rsidR="002D3B13" w:rsidRPr="00AA1F72">
        <w:rPr>
          <w:rFonts w:ascii="Times New Roman" w:hAnsi="Times New Roman" w:cs="Times New Roman"/>
          <w:sz w:val="22"/>
          <w:szCs w:val="22"/>
        </w:rPr>
        <w:t>, 226-236</w:t>
      </w:r>
      <w:r w:rsidRPr="00AA1F72">
        <w:rPr>
          <w:rFonts w:ascii="Times New Roman" w:hAnsi="Times New Roman" w:cs="Times New Roman"/>
          <w:sz w:val="22"/>
          <w:szCs w:val="22"/>
        </w:rPr>
        <w:t xml:space="preserve">. </w:t>
      </w:r>
      <w:r w:rsidR="00EF6705" w:rsidRPr="00AA1F72">
        <w:rPr>
          <w:rFonts w:ascii="Times New Roman" w:hAnsi="Times New Roman" w:cs="Times New Roman"/>
          <w:sz w:val="22"/>
          <w:szCs w:val="22"/>
        </w:rPr>
        <w:t>[5</w:t>
      </w:r>
      <w:r w:rsidR="00514B41" w:rsidRPr="00AA1F72">
        <w:rPr>
          <w:rFonts w:ascii="Times New Roman" w:hAnsi="Times New Roman" w:cs="Times New Roman"/>
          <w:sz w:val="22"/>
          <w:szCs w:val="22"/>
        </w:rPr>
        <w:t>-</w:t>
      </w:r>
      <w:r w:rsidR="00EF6705" w:rsidRPr="00AA1F72">
        <w:rPr>
          <w:rFonts w:ascii="Times New Roman" w:hAnsi="Times New Roman" w:cs="Times New Roman"/>
          <w:sz w:val="22"/>
          <w:szCs w:val="22"/>
        </w:rPr>
        <w:t>yr. impact factor: 4.6]</w:t>
      </w:r>
    </w:p>
    <w:p w14:paraId="2A7E2AD2" w14:textId="02A369D8" w:rsidR="00B63197" w:rsidRPr="00AA1F72" w:rsidRDefault="00B63197" w:rsidP="00AC1990">
      <w:pPr>
        <w:pStyle w:val="ListParagraph"/>
        <w:numPr>
          <w:ilvl w:val="0"/>
          <w:numId w:val="18"/>
        </w:numPr>
        <w:rPr>
          <w:rFonts w:ascii="Times New Roman" w:hAnsi="Times New Roman" w:cs="Times New Roman"/>
          <w:sz w:val="22"/>
          <w:szCs w:val="22"/>
        </w:rPr>
      </w:pPr>
      <w:bookmarkStart w:id="51" w:name="_Hlk111319973"/>
      <w:bookmarkStart w:id="52" w:name="_Hlk118187898"/>
      <w:r w:rsidRPr="00AA1F72">
        <w:rPr>
          <w:rFonts w:ascii="Times New Roman" w:hAnsi="Times New Roman" w:cs="Times New Roman"/>
          <w:bCs/>
          <w:sz w:val="22"/>
          <w:szCs w:val="22"/>
          <w:lang w:val="es-MX"/>
        </w:rPr>
        <w:t>Mendoza, N. S., *</w:t>
      </w:r>
      <w:proofErr w:type="spellStart"/>
      <w:r w:rsidRPr="00AA1F72">
        <w:rPr>
          <w:rFonts w:ascii="Times New Roman" w:hAnsi="Times New Roman" w:cs="Times New Roman"/>
          <w:bCs/>
          <w:sz w:val="22"/>
          <w:szCs w:val="22"/>
          <w:lang w:val="es-MX"/>
        </w:rPr>
        <w:t>Hernandez</w:t>
      </w:r>
      <w:proofErr w:type="spellEnd"/>
      <w:r w:rsidRPr="00AA1F72">
        <w:rPr>
          <w:rFonts w:ascii="Times New Roman" w:hAnsi="Times New Roman" w:cs="Times New Roman"/>
          <w:bCs/>
          <w:sz w:val="22"/>
          <w:szCs w:val="22"/>
          <w:lang w:val="es-MX"/>
        </w:rPr>
        <w:t>, N., Cordes, C. C.,</w:t>
      </w:r>
      <w:r w:rsidRPr="00AA1F72">
        <w:rPr>
          <w:rFonts w:ascii="Times New Roman" w:hAnsi="Times New Roman" w:cs="Times New Roman"/>
          <w:b/>
          <w:sz w:val="22"/>
          <w:szCs w:val="22"/>
          <w:lang w:val="es-MX"/>
        </w:rPr>
        <w:t xml:space="preserve"> </w:t>
      </w:r>
      <w:r w:rsidRPr="00AA1F72">
        <w:rPr>
          <w:rFonts w:ascii="Times New Roman" w:hAnsi="Times New Roman" w:cs="Times New Roman"/>
          <w:sz w:val="22"/>
          <w:szCs w:val="22"/>
          <w:lang w:val="es-MX"/>
        </w:rPr>
        <w:t xml:space="preserve">&amp; </w:t>
      </w:r>
      <w:r w:rsidRPr="00AA1F72">
        <w:rPr>
          <w:rFonts w:ascii="Times New Roman" w:hAnsi="Times New Roman" w:cs="Times New Roman"/>
          <w:b/>
          <w:sz w:val="22"/>
          <w:szCs w:val="22"/>
          <w:lang w:val="es-MX"/>
        </w:rPr>
        <w:t>Berkel</w:t>
      </w:r>
      <w:r w:rsidRPr="00AA1F72">
        <w:rPr>
          <w:rFonts w:ascii="Times New Roman" w:hAnsi="Times New Roman" w:cs="Times New Roman"/>
          <w:sz w:val="22"/>
          <w:szCs w:val="22"/>
          <w:lang w:val="es-MX"/>
        </w:rPr>
        <w:t xml:space="preserve">, C. (2022). </w:t>
      </w:r>
      <w:r w:rsidRPr="00AA1F72">
        <w:rPr>
          <w:rFonts w:ascii="Times New Roman" w:hAnsi="Times New Roman" w:cs="Times New Roman"/>
          <w:sz w:val="22"/>
          <w:szCs w:val="22"/>
        </w:rPr>
        <w:t>Interdisciplinary training academy for integrated substance/opioid use disorder prevention and healthcare: A workforce catalyst report.</w:t>
      </w:r>
      <w:r w:rsidRPr="00AA1F72">
        <w:rPr>
          <w:rFonts w:ascii="Times New Roman" w:hAnsi="Times New Roman" w:cs="Times New Roman"/>
          <w:i/>
          <w:iCs/>
          <w:sz w:val="22"/>
          <w:szCs w:val="22"/>
        </w:rPr>
        <w:t xml:space="preserve"> Families, Systems, &amp; Health, 40(4)</w:t>
      </w:r>
      <w:r w:rsidRPr="00AA1F72">
        <w:rPr>
          <w:rFonts w:ascii="Times New Roman" w:hAnsi="Times New Roman" w:cs="Times New Roman"/>
          <w:sz w:val="22"/>
          <w:szCs w:val="22"/>
        </w:rPr>
        <w:t>, 552-558. [5</w:t>
      </w:r>
      <w:r w:rsidR="00514B41" w:rsidRPr="00AA1F72">
        <w:rPr>
          <w:rFonts w:ascii="Times New Roman" w:hAnsi="Times New Roman" w:cs="Times New Roman"/>
          <w:sz w:val="22"/>
          <w:szCs w:val="22"/>
        </w:rPr>
        <w:t>-</w:t>
      </w:r>
      <w:r w:rsidRPr="00AA1F72">
        <w:rPr>
          <w:rFonts w:ascii="Times New Roman" w:hAnsi="Times New Roman" w:cs="Times New Roman"/>
          <w:sz w:val="22"/>
          <w:szCs w:val="22"/>
        </w:rPr>
        <w:t>yr. impact factor: 2.</w:t>
      </w:r>
      <w:r w:rsidR="00C700FD" w:rsidRPr="00AA1F72">
        <w:rPr>
          <w:rFonts w:ascii="Times New Roman" w:hAnsi="Times New Roman" w:cs="Times New Roman"/>
          <w:sz w:val="22"/>
          <w:szCs w:val="22"/>
        </w:rPr>
        <w:t>3</w:t>
      </w:r>
      <w:r w:rsidRPr="00AA1F72">
        <w:rPr>
          <w:rFonts w:ascii="Times New Roman" w:hAnsi="Times New Roman" w:cs="Times New Roman"/>
          <w:sz w:val="22"/>
          <w:szCs w:val="22"/>
        </w:rPr>
        <w:t>]</w:t>
      </w:r>
    </w:p>
    <w:p w14:paraId="74E561D2" w14:textId="35D7F6E5" w:rsidR="00C449E8" w:rsidRPr="00AA1F72" w:rsidRDefault="00C449E8" w:rsidP="00AC1990">
      <w:pPr>
        <w:pStyle w:val="ListParagraph"/>
        <w:numPr>
          <w:ilvl w:val="0"/>
          <w:numId w:val="18"/>
        </w:numPr>
        <w:rPr>
          <w:rFonts w:ascii="Times New Roman" w:hAnsi="Times New Roman" w:cs="Times New Roman"/>
          <w:sz w:val="22"/>
          <w:szCs w:val="22"/>
        </w:rPr>
      </w:pPr>
      <w:bookmarkStart w:id="53" w:name="_Hlk111319947"/>
      <w:bookmarkEnd w:id="51"/>
      <w:bookmarkEnd w:id="52"/>
      <w:r w:rsidRPr="00AA1F72">
        <w:rPr>
          <w:rFonts w:ascii="Times New Roman" w:hAnsi="Times New Roman" w:cs="Times New Roman"/>
          <w:sz w:val="22"/>
          <w:szCs w:val="22"/>
        </w:rPr>
        <w:t xml:space="preserve">*Zaharakis, N. M., Mason, M. J., &amp; </w:t>
      </w:r>
      <w:r w:rsidRPr="00AA1F72">
        <w:rPr>
          <w:rFonts w:ascii="Times New Roman" w:hAnsi="Times New Roman" w:cs="Times New Roman"/>
          <w:b/>
          <w:bCs/>
          <w:sz w:val="22"/>
          <w:szCs w:val="22"/>
        </w:rPr>
        <w:t>Berkel</w:t>
      </w:r>
      <w:r w:rsidRPr="00AA1F72">
        <w:rPr>
          <w:rFonts w:ascii="Times New Roman" w:hAnsi="Times New Roman" w:cs="Times New Roman"/>
          <w:sz w:val="22"/>
          <w:szCs w:val="22"/>
        </w:rPr>
        <w:t xml:space="preserve">, C. (2022). Responsiveness to mHealth intervention for cannabis use in young adults predicts improved outcomes. </w:t>
      </w:r>
      <w:r w:rsidRPr="00AA1F72">
        <w:rPr>
          <w:rFonts w:ascii="Times New Roman" w:hAnsi="Times New Roman" w:cs="Times New Roman"/>
          <w:i/>
          <w:iCs/>
          <w:sz w:val="22"/>
          <w:szCs w:val="22"/>
        </w:rPr>
        <w:t xml:space="preserve">Prevention Science, </w:t>
      </w:r>
      <w:r w:rsidR="0065301F" w:rsidRPr="00AA1F72">
        <w:rPr>
          <w:rFonts w:ascii="Times New Roman" w:hAnsi="Times New Roman" w:cs="Times New Roman"/>
          <w:i/>
          <w:iCs/>
          <w:sz w:val="22"/>
          <w:szCs w:val="22"/>
        </w:rPr>
        <w:t>23</w:t>
      </w:r>
      <w:r w:rsidR="0065301F" w:rsidRPr="00AA1F72">
        <w:rPr>
          <w:rFonts w:ascii="Times New Roman" w:hAnsi="Times New Roman" w:cs="Times New Roman"/>
          <w:sz w:val="22"/>
          <w:szCs w:val="22"/>
        </w:rPr>
        <w:t>(4)</w:t>
      </w:r>
      <w:r w:rsidR="0065301F" w:rsidRPr="00AA1F72">
        <w:rPr>
          <w:rFonts w:ascii="Times New Roman" w:hAnsi="Times New Roman" w:cs="Times New Roman"/>
          <w:iCs/>
          <w:sz w:val="22"/>
          <w:szCs w:val="22"/>
        </w:rPr>
        <w:t>, 630-635</w:t>
      </w:r>
      <w:r w:rsidRPr="00AA1F72">
        <w:rPr>
          <w:rFonts w:ascii="Times New Roman" w:hAnsi="Times New Roman" w:cs="Times New Roman"/>
          <w:sz w:val="22"/>
          <w:szCs w:val="22"/>
        </w:rPr>
        <w:t>. [5</w:t>
      </w:r>
      <w:r w:rsidR="00514B41" w:rsidRPr="00AA1F72">
        <w:rPr>
          <w:rFonts w:ascii="Times New Roman" w:hAnsi="Times New Roman" w:cs="Times New Roman"/>
          <w:sz w:val="22"/>
          <w:szCs w:val="22"/>
        </w:rPr>
        <w:t>-</w:t>
      </w:r>
      <w:r w:rsidRPr="00AA1F72">
        <w:rPr>
          <w:rFonts w:ascii="Times New Roman" w:hAnsi="Times New Roman" w:cs="Times New Roman"/>
          <w:sz w:val="22"/>
          <w:szCs w:val="22"/>
        </w:rPr>
        <w:t>yr. impact factor: 4.6]</w:t>
      </w:r>
    </w:p>
    <w:p w14:paraId="713DF3A6" w14:textId="3C424F45" w:rsidR="007F71FB" w:rsidRPr="00AA1F72" w:rsidRDefault="007F71FB" w:rsidP="00AC1990">
      <w:pPr>
        <w:pStyle w:val="ListParagraph"/>
        <w:numPr>
          <w:ilvl w:val="0"/>
          <w:numId w:val="18"/>
        </w:numPr>
        <w:rPr>
          <w:rFonts w:ascii="Times New Roman" w:hAnsi="Times New Roman" w:cs="Times New Roman"/>
          <w:sz w:val="22"/>
          <w:szCs w:val="22"/>
        </w:rPr>
      </w:pPr>
      <w:r w:rsidRPr="00AA1F72">
        <w:rPr>
          <w:rFonts w:ascii="Times New Roman" w:hAnsi="Times New Roman" w:cs="Times New Roman"/>
          <w:sz w:val="22"/>
          <w:szCs w:val="22"/>
        </w:rPr>
        <w:t xml:space="preserve">#Shaw, T., </w:t>
      </w:r>
      <w:r w:rsidRPr="00AA1F72">
        <w:rPr>
          <w:rFonts w:ascii="Times New Roman" w:hAnsi="Times New Roman" w:cs="Times New Roman"/>
          <w:b/>
          <w:sz w:val="22"/>
          <w:szCs w:val="22"/>
        </w:rPr>
        <w:t>Berkel</w:t>
      </w:r>
      <w:r w:rsidRPr="00AA1F72">
        <w:rPr>
          <w:rFonts w:ascii="Times New Roman" w:hAnsi="Times New Roman" w:cs="Times New Roman"/>
          <w:sz w:val="22"/>
          <w:szCs w:val="22"/>
        </w:rPr>
        <w:t>, C</w:t>
      </w:r>
      <w:proofErr w:type="gramStart"/>
      <w:r w:rsidRPr="00AA1F72">
        <w:rPr>
          <w:rFonts w:ascii="Times New Roman" w:hAnsi="Times New Roman" w:cs="Times New Roman"/>
          <w:sz w:val="22"/>
          <w:szCs w:val="22"/>
        </w:rPr>
        <w:t>., #</w:t>
      </w:r>
      <w:proofErr w:type="gramEnd"/>
      <w:r w:rsidRPr="00AA1F72">
        <w:rPr>
          <w:rFonts w:ascii="Times New Roman" w:hAnsi="Times New Roman" w:cs="Times New Roman"/>
          <w:sz w:val="22"/>
          <w:szCs w:val="22"/>
        </w:rPr>
        <w:t>Bernatavicius, W.</w:t>
      </w:r>
      <w:proofErr w:type="gramStart"/>
      <w:r w:rsidRPr="00AA1F72">
        <w:rPr>
          <w:rFonts w:ascii="Times New Roman" w:hAnsi="Times New Roman" w:cs="Times New Roman"/>
          <w:sz w:val="22"/>
          <w:szCs w:val="22"/>
        </w:rPr>
        <w:t>, &amp; #</w:t>
      </w:r>
      <w:proofErr w:type="gramEnd"/>
      <w:r w:rsidRPr="00AA1F72">
        <w:rPr>
          <w:rFonts w:ascii="Times New Roman" w:hAnsi="Times New Roman" w:cs="Times New Roman"/>
          <w:sz w:val="22"/>
          <w:szCs w:val="22"/>
        </w:rPr>
        <w:t xml:space="preserve">Berger, K. (2022). “If we build it, will they come?” A cohort study of family utilization of a pediatric-specific hospice home. </w:t>
      </w:r>
      <w:r w:rsidRPr="00AA1F72">
        <w:rPr>
          <w:rFonts w:ascii="Times New Roman" w:hAnsi="Times New Roman" w:cs="Times New Roman"/>
          <w:i/>
          <w:iCs/>
          <w:sz w:val="22"/>
          <w:szCs w:val="22"/>
        </w:rPr>
        <w:t>Journal of Palliative Medicine, 25</w:t>
      </w:r>
      <w:r w:rsidRPr="00AA1F72">
        <w:rPr>
          <w:rFonts w:ascii="Times New Roman" w:hAnsi="Times New Roman" w:cs="Times New Roman"/>
          <w:sz w:val="22"/>
          <w:szCs w:val="22"/>
        </w:rPr>
        <w:t>(9)</w:t>
      </w:r>
      <w:r w:rsidRPr="00AA1F72">
        <w:rPr>
          <w:rFonts w:ascii="Times New Roman" w:hAnsi="Times New Roman" w:cs="Times New Roman"/>
          <w:iCs/>
          <w:sz w:val="22"/>
          <w:szCs w:val="22"/>
        </w:rPr>
        <w:t>, 1361-1366</w:t>
      </w:r>
      <w:r w:rsidRPr="00AA1F72">
        <w:rPr>
          <w:rFonts w:ascii="Times New Roman" w:hAnsi="Times New Roman" w:cs="Times New Roman"/>
          <w:sz w:val="22"/>
          <w:szCs w:val="22"/>
        </w:rPr>
        <w:t>. [1</w:t>
      </w:r>
      <w:r w:rsidR="00514B41" w:rsidRPr="00AA1F72">
        <w:rPr>
          <w:rFonts w:ascii="Times New Roman" w:hAnsi="Times New Roman" w:cs="Times New Roman"/>
          <w:sz w:val="22"/>
          <w:szCs w:val="22"/>
        </w:rPr>
        <w:t>-</w:t>
      </w:r>
      <w:r w:rsidRPr="00AA1F72">
        <w:rPr>
          <w:rFonts w:ascii="Times New Roman" w:hAnsi="Times New Roman" w:cs="Times New Roman"/>
          <w:sz w:val="22"/>
          <w:szCs w:val="22"/>
        </w:rPr>
        <w:t xml:space="preserve">yr. impact factor: </w:t>
      </w:r>
      <w:r w:rsidR="00C700FD" w:rsidRPr="00AA1F72">
        <w:rPr>
          <w:rFonts w:ascii="Times New Roman" w:hAnsi="Times New Roman" w:cs="Times New Roman"/>
          <w:sz w:val="22"/>
          <w:szCs w:val="22"/>
        </w:rPr>
        <w:t>3.0</w:t>
      </w:r>
      <w:r w:rsidRPr="00AA1F72">
        <w:rPr>
          <w:rFonts w:ascii="Times New Roman" w:hAnsi="Times New Roman" w:cs="Times New Roman"/>
          <w:sz w:val="22"/>
          <w:szCs w:val="22"/>
        </w:rPr>
        <w:t>]</w:t>
      </w:r>
    </w:p>
    <w:p w14:paraId="52B4F23E" w14:textId="177B5FD6" w:rsidR="00C449E8" w:rsidRPr="00AA1F72" w:rsidRDefault="00C449E8" w:rsidP="00AC1990">
      <w:pPr>
        <w:pStyle w:val="ListParagraph"/>
        <w:numPr>
          <w:ilvl w:val="0"/>
          <w:numId w:val="18"/>
        </w:numPr>
        <w:rPr>
          <w:rFonts w:ascii="Times New Roman" w:hAnsi="Times New Roman" w:cs="Times New Roman"/>
          <w:bCs/>
          <w:sz w:val="22"/>
          <w:szCs w:val="22"/>
        </w:rPr>
      </w:pPr>
      <w:proofErr w:type="spellStart"/>
      <w:r w:rsidRPr="00AA1F72">
        <w:rPr>
          <w:rFonts w:ascii="Times New Roman" w:hAnsi="Times New Roman" w:cs="Times New Roman"/>
          <w:bCs/>
          <w:sz w:val="22"/>
          <w:szCs w:val="22"/>
        </w:rPr>
        <w:t>Wakschlag</w:t>
      </w:r>
      <w:proofErr w:type="spellEnd"/>
      <w:r w:rsidRPr="00AA1F72">
        <w:rPr>
          <w:rFonts w:ascii="Times New Roman" w:hAnsi="Times New Roman" w:cs="Times New Roman"/>
          <w:bCs/>
          <w:sz w:val="22"/>
          <w:szCs w:val="22"/>
        </w:rPr>
        <w:t>, L. S., Finlay-Jones, A. L., MacNeill, L. A. Kaat, A. J., Brown, C. H.,</w:t>
      </w:r>
      <w:r w:rsidRPr="00AA1F72">
        <w:rPr>
          <w:rFonts w:ascii="Times New Roman" w:hAnsi="Times New Roman" w:cs="Times New Roman"/>
          <w:bCs/>
          <w:sz w:val="22"/>
          <w:szCs w:val="22"/>
          <w:vertAlign w:val="superscript"/>
        </w:rPr>
        <w:t xml:space="preserve"> </w:t>
      </w:r>
      <w:r w:rsidRPr="00AA1F72">
        <w:rPr>
          <w:rFonts w:ascii="Times New Roman" w:hAnsi="Times New Roman" w:cs="Times New Roman"/>
          <w:bCs/>
          <w:sz w:val="22"/>
          <w:szCs w:val="22"/>
        </w:rPr>
        <w:t xml:space="preserve">Davis, M. M., Franklin, P., </w:t>
      </w:r>
      <w:r w:rsidRPr="00AA1F72">
        <w:rPr>
          <w:rFonts w:ascii="Times New Roman" w:hAnsi="Times New Roman" w:cs="Times New Roman"/>
          <w:b/>
          <w:sz w:val="22"/>
          <w:szCs w:val="22"/>
        </w:rPr>
        <w:t>Berkel</w:t>
      </w:r>
      <w:r w:rsidRPr="00AA1F72">
        <w:rPr>
          <w:rFonts w:ascii="Times New Roman" w:hAnsi="Times New Roman" w:cs="Times New Roman"/>
          <w:bCs/>
          <w:sz w:val="22"/>
          <w:szCs w:val="22"/>
        </w:rPr>
        <w:t>, C., Krogh-Jespersen, S., &amp; Smith, J. D. (</w:t>
      </w:r>
      <w:r w:rsidRPr="00AA1F72">
        <w:rPr>
          <w:rFonts w:ascii="Times New Roman" w:hAnsi="Times New Roman" w:cs="Times New Roman"/>
          <w:sz w:val="22"/>
          <w:szCs w:val="22"/>
        </w:rPr>
        <w:t>2022</w:t>
      </w:r>
      <w:r w:rsidRPr="00AA1F72">
        <w:rPr>
          <w:rFonts w:ascii="Times New Roman" w:hAnsi="Times New Roman" w:cs="Times New Roman"/>
          <w:bCs/>
          <w:sz w:val="22"/>
          <w:szCs w:val="22"/>
        </w:rPr>
        <w:t xml:space="preserve">). Don't get lost in translation: Integrating developmental and implementation sciences to accelerate real-world impact on children’s development, health, and wellbeing. </w:t>
      </w:r>
      <w:r w:rsidRPr="00AA1F72">
        <w:rPr>
          <w:rFonts w:ascii="Times New Roman" w:hAnsi="Times New Roman" w:cs="Times New Roman"/>
          <w:i/>
          <w:iCs/>
          <w:sz w:val="22"/>
          <w:szCs w:val="22"/>
        </w:rPr>
        <w:t>Frontiers in Public Health, 10</w:t>
      </w:r>
      <w:r w:rsidRPr="00AA1F72">
        <w:rPr>
          <w:rFonts w:ascii="Times New Roman" w:hAnsi="Times New Roman" w:cs="Times New Roman"/>
          <w:sz w:val="22"/>
          <w:szCs w:val="22"/>
        </w:rPr>
        <w:t>. [1</w:t>
      </w:r>
      <w:r w:rsidR="00514B41" w:rsidRPr="00AA1F72">
        <w:rPr>
          <w:rFonts w:ascii="Times New Roman" w:hAnsi="Times New Roman" w:cs="Times New Roman"/>
          <w:sz w:val="22"/>
          <w:szCs w:val="22"/>
        </w:rPr>
        <w:t>-</w:t>
      </w:r>
      <w:r w:rsidRPr="00AA1F72">
        <w:rPr>
          <w:rFonts w:ascii="Times New Roman" w:hAnsi="Times New Roman" w:cs="Times New Roman"/>
          <w:sz w:val="22"/>
          <w:szCs w:val="22"/>
        </w:rPr>
        <w:t xml:space="preserve">yr. impact factor: </w:t>
      </w:r>
      <w:r w:rsidR="00C700FD" w:rsidRPr="00AA1F72">
        <w:rPr>
          <w:rFonts w:ascii="Times New Roman" w:hAnsi="Times New Roman" w:cs="Times New Roman"/>
          <w:sz w:val="22"/>
          <w:szCs w:val="22"/>
        </w:rPr>
        <w:t>6.5</w:t>
      </w:r>
      <w:r w:rsidRPr="00AA1F72">
        <w:rPr>
          <w:rFonts w:ascii="Times New Roman" w:hAnsi="Times New Roman" w:cs="Times New Roman"/>
          <w:sz w:val="22"/>
          <w:szCs w:val="22"/>
        </w:rPr>
        <w:t>]</w:t>
      </w:r>
    </w:p>
    <w:p w14:paraId="2F73EAC3" w14:textId="09743188" w:rsidR="00116120" w:rsidRPr="00AA1F72" w:rsidRDefault="00116120" w:rsidP="00AC1990">
      <w:pPr>
        <w:pStyle w:val="ListParagraph"/>
        <w:numPr>
          <w:ilvl w:val="0"/>
          <w:numId w:val="18"/>
        </w:numPr>
        <w:rPr>
          <w:rFonts w:ascii="Times New Roman" w:hAnsi="Times New Roman" w:cs="Times New Roman"/>
          <w:sz w:val="22"/>
          <w:szCs w:val="22"/>
        </w:rPr>
      </w:pPr>
      <w:r w:rsidRPr="00AA1F72">
        <w:rPr>
          <w:rFonts w:ascii="Times New Roman" w:hAnsi="Times New Roman" w:cs="Times New Roman"/>
          <w:sz w:val="22"/>
          <w:szCs w:val="22"/>
        </w:rPr>
        <w:t xml:space="preserve">Whisner, C. M., Brown, J. C., Larson, D. M., Rodriguez, L. A., Peter, B., Reifsnider, E., #Bever, J., Liu, L., #Raczynski, E., Rosales Chavez, J.-B., </w:t>
      </w:r>
      <w:proofErr w:type="spellStart"/>
      <w:r w:rsidRPr="00AA1F72">
        <w:rPr>
          <w:rFonts w:ascii="Times New Roman" w:hAnsi="Times New Roman" w:cs="Times New Roman"/>
          <w:sz w:val="22"/>
          <w:szCs w:val="22"/>
        </w:rPr>
        <w:t>Ojinnaka</w:t>
      </w:r>
      <w:proofErr w:type="spellEnd"/>
      <w:r w:rsidRPr="00AA1F72">
        <w:rPr>
          <w:rFonts w:ascii="Times New Roman" w:hAnsi="Times New Roman" w:cs="Times New Roman"/>
          <w:sz w:val="22"/>
          <w:szCs w:val="22"/>
        </w:rPr>
        <w:t xml:space="preserve">, C., </w:t>
      </w:r>
      <w:r w:rsidRPr="00AA1F72">
        <w:rPr>
          <w:rFonts w:ascii="Times New Roman" w:hAnsi="Times New Roman" w:cs="Times New Roman"/>
          <w:bCs/>
          <w:sz w:val="22"/>
          <w:szCs w:val="22"/>
        </w:rPr>
        <w:t>@</w:t>
      </w:r>
      <w:r w:rsidRPr="00AA1F72">
        <w:rPr>
          <w:rFonts w:ascii="Times New Roman" w:hAnsi="Times New Roman" w:cs="Times New Roman"/>
          <w:b/>
          <w:bCs/>
          <w:sz w:val="22"/>
          <w:szCs w:val="22"/>
        </w:rPr>
        <w:t>Berkel</w:t>
      </w:r>
      <w:r w:rsidRPr="00AA1F72">
        <w:rPr>
          <w:rFonts w:ascii="Times New Roman" w:hAnsi="Times New Roman" w:cs="Times New Roman"/>
          <w:sz w:val="22"/>
          <w:szCs w:val="22"/>
        </w:rPr>
        <w:t xml:space="preserve">, C., &amp; @Bruening, M. (2022). A New American University model for training the future MCH workforce through a translational research team. </w:t>
      </w:r>
      <w:r w:rsidRPr="00AA1F72">
        <w:rPr>
          <w:rFonts w:ascii="Times New Roman" w:hAnsi="Times New Roman" w:cs="Times New Roman"/>
          <w:i/>
          <w:iCs/>
          <w:sz w:val="22"/>
          <w:szCs w:val="22"/>
        </w:rPr>
        <w:t>Maternal and Child Health Journal, 26</w:t>
      </w:r>
      <w:r w:rsidRPr="00AA1F72">
        <w:rPr>
          <w:rFonts w:ascii="Times New Roman" w:hAnsi="Times New Roman" w:cs="Times New Roman"/>
          <w:sz w:val="22"/>
          <w:szCs w:val="22"/>
        </w:rPr>
        <w:t>(Suppl 1)</w:t>
      </w:r>
      <w:r w:rsidRPr="00AA1F72">
        <w:rPr>
          <w:rFonts w:ascii="Times New Roman" w:hAnsi="Times New Roman" w:cs="Times New Roman"/>
          <w:iCs/>
          <w:sz w:val="22"/>
          <w:szCs w:val="22"/>
        </w:rPr>
        <w:t>, 10-19</w:t>
      </w:r>
      <w:r w:rsidRPr="00AA1F72">
        <w:rPr>
          <w:rFonts w:ascii="Times New Roman" w:hAnsi="Times New Roman" w:cs="Times New Roman"/>
          <w:sz w:val="22"/>
          <w:szCs w:val="22"/>
        </w:rPr>
        <w:t>. [5</w:t>
      </w:r>
      <w:r w:rsidR="00514B41" w:rsidRPr="00AA1F72">
        <w:rPr>
          <w:rFonts w:ascii="Times New Roman" w:hAnsi="Times New Roman" w:cs="Times New Roman"/>
          <w:sz w:val="22"/>
          <w:szCs w:val="22"/>
        </w:rPr>
        <w:t>-</w:t>
      </w:r>
      <w:r w:rsidRPr="00AA1F72">
        <w:rPr>
          <w:rFonts w:ascii="Times New Roman" w:hAnsi="Times New Roman" w:cs="Times New Roman"/>
          <w:sz w:val="22"/>
          <w:szCs w:val="22"/>
        </w:rPr>
        <w:t>yr. impact factor: 2.</w:t>
      </w:r>
      <w:r w:rsidR="00C22193" w:rsidRPr="00AA1F72">
        <w:rPr>
          <w:rFonts w:ascii="Times New Roman" w:hAnsi="Times New Roman" w:cs="Times New Roman"/>
          <w:sz w:val="22"/>
          <w:szCs w:val="22"/>
        </w:rPr>
        <w:t>9</w:t>
      </w:r>
      <w:r w:rsidRPr="00AA1F72">
        <w:rPr>
          <w:rFonts w:ascii="Times New Roman" w:hAnsi="Times New Roman" w:cs="Times New Roman"/>
          <w:sz w:val="22"/>
          <w:szCs w:val="22"/>
        </w:rPr>
        <w:t>]</w:t>
      </w:r>
      <w:bookmarkEnd w:id="53"/>
    </w:p>
    <w:p w14:paraId="24236D6F" w14:textId="22CBEA30" w:rsidR="006C6325" w:rsidRPr="00AA1F72" w:rsidRDefault="006C6325" w:rsidP="00AC1990">
      <w:pPr>
        <w:pStyle w:val="ListParagraph"/>
        <w:numPr>
          <w:ilvl w:val="0"/>
          <w:numId w:val="18"/>
        </w:numPr>
        <w:rPr>
          <w:rFonts w:ascii="Times New Roman" w:hAnsi="Times New Roman" w:cs="Times New Roman"/>
          <w:sz w:val="22"/>
          <w:szCs w:val="22"/>
        </w:rPr>
      </w:pPr>
      <w:bookmarkStart w:id="54" w:name="_Hlk118187937"/>
      <w:bookmarkEnd w:id="40"/>
      <w:r w:rsidRPr="00AA1F72">
        <w:rPr>
          <w:rFonts w:ascii="Times New Roman" w:hAnsi="Times New Roman" w:cs="Times New Roman"/>
          <w:b/>
          <w:sz w:val="22"/>
          <w:szCs w:val="22"/>
        </w:rPr>
        <w:t>Berkel</w:t>
      </w:r>
      <w:r w:rsidRPr="00AA1F72">
        <w:rPr>
          <w:rFonts w:ascii="Times New Roman" w:hAnsi="Times New Roman" w:cs="Times New Roman"/>
          <w:sz w:val="22"/>
          <w:szCs w:val="22"/>
        </w:rPr>
        <w:t>, C., Mauricio, A. M</w:t>
      </w:r>
      <w:proofErr w:type="gramStart"/>
      <w:r w:rsidRPr="00AA1F72">
        <w:rPr>
          <w:rFonts w:ascii="Times New Roman" w:hAnsi="Times New Roman" w:cs="Times New Roman"/>
          <w:sz w:val="22"/>
          <w:szCs w:val="22"/>
        </w:rPr>
        <w:t>., #</w:t>
      </w:r>
      <w:proofErr w:type="gramEnd"/>
      <w:r w:rsidRPr="00AA1F72">
        <w:rPr>
          <w:rFonts w:ascii="Times New Roman" w:hAnsi="Times New Roman" w:cs="Times New Roman"/>
          <w:sz w:val="22"/>
          <w:szCs w:val="22"/>
        </w:rPr>
        <w:t xml:space="preserve">Rudo-Stern, J., Dishion, T. J., &amp; Smith, J. D. (2021). Motivational interviewing and caregiver engagement in </w:t>
      </w:r>
      <w:proofErr w:type="gramStart"/>
      <w:r w:rsidRPr="00AA1F72">
        <w:rPr>
          <w:rFonts w:ascii="Times New Roman" w:hAnsi="Times New Roman" w:cs="Times New Roman"/>
          <w:sz w:val="22"/>
          <w:szCs w:val="22"/>
        </w:rPr>
        <w:t>the Family</w:t>
      </w:r>
      <w:proofErr w:type="gramEnd"/>
      <w:r w:rsidRPr="00AA1F72">
        <w:rPr>
          <w:rFonts w:ascii="Times New Roman" w:hAnsi="Times New Roman" w:cs="Times New Roman"/>
          <w:sz w:val="22"/>
          <w:szCs w:val="22"/>
        </w:rPr>
        <w:t xml:space="preserve"> Check-Up 4 Health. </w:t>
      </w:r>
      <w:r w:rsidRPr="00AA1F72">
        <w:rPr>
          <w:rFonts w:ascii="Times New Roman" w:hAnsi="Times New Roman" w:cs="Times New Roman"/>
          <w:i/>
          <w:iCs/>
          <w:sz w:val="22"/>
          <w:szCs w:val="22"/>
        </w:rPr>
        <w:t>Prevention Science, 22</w:t>
      </w:r>
      <w:r w:rsidRPr="00AA1F72">
        <w:rPr>
          <w:rFonts w:ascii="Times New Roman" w:hAnsi="Times New Roman" w:cs="Times New Roman"/>
          <w:sz w:val="22"/>
          <w:szCs w:val="22"/>
        </w:rPr>
        <w:t>(6)</w:t>
      </w:r>
      <w:r w:rsidRPr="00AA1F72">
        <w:rPr>
          <w:rFonts w:ascii="Times New Roman" w:hAnsi="Times New Roman" w:cs="Times New Roman"/>
          <w:iCs/>
          <w:sz w:val="22"/>
          <w:szCs w:val="22"/>
        </w:rPr>
        <w:t>, 737-746</w:t>
      </w:r>
      <w:r w:rsidRPr="00AA1F72">
        <w:rPr>
          <w:rFonts w:ascii="Times New Roman" w:hAnsi="Times New Roman" w:cs="Times New Roman"/>
          <w:sz w:val="22"/>
          <w:szCs w:val="22"/>
        </w:rPr>
        <w:t>. [5</w:t>
      </w:r>
      <w:r w:rsidR="00514B41" w:rsidRPr="00AA1F72">
        <w:rPr>
          <w:rFonts w:ascii="Times New Roman" w:hAnsi="Times New Roman" w:cs="Times New Roman"/>
          <w:sz w:val="22"/>
          <w:szCs w:val="22"/>
        </w:rPr>
        <w:t>-</w:t>
      </w:r>
      <w:r w:rsidRPr="00AA1F72">
        <w:rPr>
          <w:rFonts w:ascii="Times New Roman" w:hAnsi="Times New Roman" w:cs="Times New Roman"/>
          <w:sz w:val="22"/>
          <w:szCs w:val="22"/>
        </w:rPr>
        <w:t>yr. impact factor: 4.6]</w:t>
      </w:r>
    </w:p>
    <w:p w14:paraId="131C508B" w14:textId="5DF27911" w:rsidR="000F58E7" w:rsidRPr="00AA1F72" w:rsidRDefault="000F58E7" w:rsidP="00AC1990">
      <w:pPr>
        <w:pStyle w:val="ListParagraph"/>
        <w:numPr>
          <w:ilvl w:val="0"/>
          <w:numId w:val="18"/>
        </w:numPr>
        <w:rPr>
          <w:rFonts w:ascii="Times New Roman" w:hAnsi="Times New Roman" w:cs="Times New Roman"/>
          <w:sz w:val="22"/>
          <w:szCs w:val="22"/>
        </w:rPr>
      </w:pPr>
      <w:r w:rsidRPr="00AA1F72">
        <w:rPr>
          <w:rFonts w:ascii="Times New Roman" w:hAnsi="Times New Roman" w:cs="Times New Roman"/>
          <w:b/>
          <w:iCs/>
          <w:sz w:val="22"/>
          <w:szCs w:val="22"/>
        </w:rPr>
        <w:t>Berkel</w:t>
      </w:r>
      <w:r w:rsidRPr="00AA1F72">
        <w:rPr>
          <w:rFonts w:ascii="Times New Roman" w:hAnsi="Times New Roman" w:cs="Times New Roman"/>
          <w:iCs/>
          <w:sz w:val="22"/>
          <w:szCs w:val="22"/>
        </w:rPr>
        <w:t xml:space="preserve">, C., *Fu, E., *Carroll, A. J., #Wilson, C., #Tovar-Huffman, A., Mauricio, A. M., </w:t>
      </w:r>
      <w:r w:rsidR="001E0CFA" w:rsidRPr="00AA1F72">
        <w:rPr>
          <w:rFonts w:ascii="Times New Roman" w:hAnsi="Times New Roman" w:cs="Times New Roman"/>
          <w:iCs/>
          <w:sz w:val="22"/>
          <w:szCs w:val="22"/>
        </w:rPr>
        <w:t>#</w:t>
      </w:r>
      <w:r w:rsidRPr="00AA1F72">
        <w:rPr>
          <w:rFonts w:ascii="Times New Roman" w:hAnsi="Times New Roman" w:cs="Times New Roman"/>
          <w:iCs/>
          <w:sz w:val="22"/>
          <w:szCs w:val="22"/>
        </w:rPr>
        <w:t>Rudo-Stern, J., Grimm, K. J., Dishion, T. J., &amp; Smith, J. D. (</w:t>
      </w:r>
      <w:r w:rsidR="00113D26" w:rsidRPr="00AA1F72">
        <w:rPr>
          <w:rFonts w:ascii="Times New Roman" w:hAnsi="Times New Roman" w:cs="Times New Roman"/>
          <w:iCs/>
          <w:sz w:val="22"/>
          <w:szCs w:val="22"/>
        </w:rPr>
        <w:t>2021</w:t>
      </w:r>
      <w:r w:rsidRPr="00AA1F72">
        <w:rPr>
          <w:rFonts w:ascii="Times New Roman" w:hAnsi="Times New Roman" w:cs="Times New Roman"/>
          <w:iCs/>
          <w:sz w:val="22"/>
          <w:szCs w:val="22"/>
        </w:rPr>
        <w:t xml:space="preserve">). </w:t>
      </w:r>
      <w:r w:rsidR="00F74512" w:rsidRPr="00AA1F72">
        <w:rPr>
          <w:rFonts w:ascii="Times New Roman" w:hAnsi="Times New Roman" w:cs="Times New Roman"/>
          <w:iCs/>
          <w:sz w:val="22"/>
          <w:szCs w:val="22"/>
        </w:rPr>
        <w:t>Effects of the Family Check-Up 4 Health on parenting and child behavioral health: A randomized clinical trial in primary care</w:t>
      </w:r>
      <w:r w:rsidRPr="00AA1F72">
        <w:rPr>
          <w:rFonts w:ascii="Times New Roman" w:hAnsi="Times New Roman" w:cs="Times New Roman"/>
          <w:iCs/>
          <w:sz w:val="22"/>
          <w:szCs w:val="22"/>
        </w:rPr>
        <w:t>.</w:t>
      </w:r>
      <w:r w:rsidRPr="00AA1F72">
        <w:rPr>
          <w:rFonts w:ascii="Times New Roman" w:hAnsi="Times New Roman" w:cs="Times New Roman"/>
          <w:i/>
          <w:iCs/>
          <w:sz w:val="22"/>
          <w:szCs w:val="22"/>
        </w:rPr>
        <w:t xml:space="preserve"> Prevention Science</w:t>
      </w:r>
      <w:r w:rsidR="00113D26" w:rsidRPr="00AA1F72">
        <w:rPr>
          <w:rFonts w:ascii="Times New Roman" w:hAnsi="Times New Roman" w:cs="Times New Roman"/>
          <w:i/>
          <w:iCs/>
          <w:sz w:val="22"/>
          <w:szCs w:val="22"/>
        </w:rPr>
        <w:t>, 22</w:t>
      </w:r>
      <w:r w:rsidR="00F74512" w:rsidRPr="00AA1F72">
        <w:rPr>
          <w:rFonts w:ascii="Times New Roman" w:hAnsi="Times New Roman" w:cs="Times New Roman"/>
          <w:sz w:val="22"/>
          <w:szCs w:val="22"/>
        </w:rPr>
        <w:t>(4)</w:t>
      </w:r>
      <w:r w:rsidR="00113D26" w:rsidRPr="00AA1F72">
        <w:rPr>
          <w:rFonts w:ascii="Times New Roman" w:hAnsi="Times New Roman" w:cs="Times New Roman"/>
          <w:iCs/>
          <w:sz w:val="22"/>
          <w:szCs w:val="22"/>
        </w:rPr>
        <w:t>, 464-474</w:t>
      </w:r>
      <w:r w:rsidRPr="00AA1F72">
        <w:rPr>
          <w:rFonts w:ascii="Times New Roman" w:hAnsi="Times New Roman" w:cs="Times New Roman"/>
          <w:i/>
          <w:iCs/>
          <w:sz w:val="22"/>
          <w:szCs w:val="22"/>
        </w:rPr>
        <w:t xml:space="preserve">. </w:t>
      </w:r>
      <w:bookmarkEnd w:id="41"/>
      <w:r w:rsidRPr="00AA1F72">
        <w:rPr>
          <w:rFonts w:ascii="Times New Roman" w:hAnsi="Times New Roman" w:cs="Times New Roman"/>
          <w:sz w:val="22"/>
          <w:szCs w:val="22"/>
        </w:rPr>
        <w:t>[</w:t>
      </w:r>
      <w:r w:rsidR="00EF6705" w:rsidRPr="00AA1F72">
        <w:rPr>
          <w:rFonts w:ascii="Times New Roman" w:hAnsi="Times New Roman" w:cs="Times New Roman"/>
          <w:sz w:val="22"/>
          <w:szCs w:val="22"/>
        </w:rPr>
        <w:t>5</w:t>
      </w:r>
      <w:r w:rsidR="00514B41" w:rsidRPr="00AA1F72">
        <w:rPr>
          <w:rFonts w:ascii="Times New Roman" w:hAnsi="Times New Roman" w:cs="Times New Roman"/>
          <w:sz w:val="22"/>
          <w:szCs w:val="22"/>
        </w:rPr>
        <w:t>-</w:t>
      </w:r>
      <w:r w:rsidR="00EF6705" w:rsidRPr="00AA1F72">
        <w:rPr>
          <w:rFonts w:ascii="Times New Roman" w:hAnsi="Times New Roman" w:cs="Times New Roman"/>
          <w:sz w:val="22"/>
          <w:szCs w:val="22"/>
        </w:rPr>
        <w:t>yr. impact factor: 4.6]</w:t>
      </w:r>
    </w:p>
    <w:p w14:paraId="151B2BA1" w14:textId="54B28D93" w:rsidR="00E5696B" w:rsidRPr="00AA1F72" w:rsidRDefault="00E5696B" w:rsidP="00AC1990">
      <w:pPr>
        <w:pStyle w:val="ListParagraph"/>
        <w:numPr>
          <w:ilvl w:val="0"/>
          <w:numId w:val="18"/>
        </w:numPr>
        <w:rPr>
          <w:rFonts w:ascii="Times New Roman" w:hAnsi="Times New Roman" w:cs="Times New Roman"/>
          <w:sz w:val="22"/>
          <w:szCs w:val="22"/>
        </w:rPr>
      </w:pPr>
      <w:r w:rsidRPr="00AA1F72">
        <w:rPr>
          <w:rFonts w:ascii="Times New Roman" w:hAnsi="Times New Roman" w:cs="Times New Roman"/>
          <w:sz w:val="22"/>
          <w:szCs w:val="22"/>
        </w:rPr>
        <w:t xml:space="preserve">Smith, J. D., </w:t>
      </w:r>
      <w:r w:rsidRPr="00AA1F72">
        <w:rPr>
          <w:rFonts w:ascii="Times New Roman" w:hAnsi="Times New Roman" w:cs="Times New Roman"/>
          <w:b/>
          <w:sz w:val="22"/>
          <w:szCs w:val="22"/>
        </w:rPr>
        <w:t>Berkel</w:t>
      </w:r>
      <w:r w:rsidRPr="00AA1F72">
        <w:rPr>
          <w:rFonts w:ascii="Times New Roman" w:hAnsi="Times New Roman" w:cs="Times New Roman"/>
          <w:sz w:val="22"/>
          <w:szCs w:val="22"/>
        </w:rPr>
        <w:t xml:space="preserve">, C., *Carroll, A. J., *Fu, E., Grimm, K. J., Mauricio, A. M., </w:t>
      </w:r>
      <w:r w:rsidR="001E0CFA" w:rsidRPr="00AA1F72">
        <w:rPr>
          <w:rFonts w:ascii="Times New Roman" w:hAnsi="Times New Roman" w:cs="Times New Roman"/>
          <w:sz w:val="22"/>
          <w:szCs w:val="22"/>
        </w:rPr>
        <w:t>#</w:t>
      </w:r>
      <w:r w:rsidRPr="00AA1F72">
        <w:rPr>
          <w:rFonts w:ascii="Times New Roman" w:hAnsi="Times New Roman" w:cs="Times New Roman"/>
          <w:sz w:val="22"/>
          <w:szCs w:val="22"/>
        </w:rPr>
        <w:t xml:space="preserve">Rudo-Stern, J., Winslow, E., Dishion, T. J., Jordan, N., Atkins, D. C., Narayanan, S. S., *Gallo, C. G., Bruening, M. M., #Wilson, C., #Lokey, F., &amp; #Samaddar, K. (2021). </w:t>
      </w:r>
      <w:r w:rsidR="008F5EEF" w:rsidRPr="00AA1F72">
        <w:rPr>
          <w:rFonts w:ascii="Times New Roman" w:hAnsi="Times New Roman" w:cs="Times New Roman"/>
          <w:sz w:val="22"/>
          <w:szCs w:val="22"/>
        </w:rPr>
        <w:t xml:space="preserve">Health </w:t>
      </w:r>
      <w:proofErr w:type="spellStart"/>
      <w:r w:rsidR="008F5EEF" w:rsidRPr="00AA1F72">
        <w:rPr>
          <w:rFonts w:ascii="Times New Roman" w:hAnsi="Times New Roman" w:cs="Times New Roman"/>
          <w:sz w:val="22"/>
          <w:szCs w:val="22"/>
        </w:rPr>
        <w:t>behaviour</w:t>
      </w:r>
      <w:proofErr w:type="spellEnd"/>
      <w:r w:rsidR="008F5EEF" w:rsidRPr="00AA1F72">
        <w:rPr>
          <w:rFonts w:ascii="Times New Roman" w:hAnsi="Times New Roman" w:cs="Times New Roman"/>
          <w:sz w:val="22"/>
          <w:szCs w:val="22"/>
        </w:rPr>
        <w:t xml:space="preserve"> outcomes of a </w:t>
      </w:r>
      <w:proofErr w:type="gramStart"/>
      <w:r w:rsidR="008F5EEF" w:rsidRPr="00AA1F72">
        <w:rPr>
          <w:rFonts w:ascii="Times New Roman" w:hAnsi="Times New Roman" w:cs="Times New Roman"/>
          <w:sz w:val="22"/>
          <w:szCs w:val="22"/>
        </w:rPr>
        <w:t>family based</w:t>
      </w:r>
      <w:proofErr w:type="gramEnd"/>
      <w:r w:rsidR="008F5EEF" w:rsidRPr="00AA1F72">
        <w:rPr>
          <w:rFonts w:ascii="Times New Roman" w:hAnsi="Times New Roman" w:cs="Times New Roman"/>
          <w:sz w:val="22"/>
          <w:szCs w:val="22"/>
        </w:rPr>
        <w:t xml:space="preserve"> intervention for </w:t>
      </w:r>
      <w:proofErr w:type="spellStart"/>
      <w:r w:rsidR="008F5EEF" w:rsidRPr="00AA1F72">
        <w:rPr>
          <w:rFonts w:ascii="Times New Roman" w:hAnsi="Times New Roman" w:cs="Times New Roman"/>
          <w:sz w:val="22"/>
          <w:szCs w:val="22"/>
        </w:rPr>
        <w:t>paediatric</w:t>
      </w:r>
      <w:proofErr w:type="spellEnd"/>
      <w:r w:rsidR="008F5EEF" w:rsidRPr="00AA1F72">
        <w:rPr>
          <w:rFonts w:ascii="Times New Roman" w:hAnsi="Times New Roman" w:cs="Times New Roman"/>
          <w:sz w:val="22"/>
          <w:szCs w:val="22"/>
        </w:rPr>
        <w:t xml:space="preserve"> obesity in primary care: A randomized type II hybrid effectiveness-implementation trial</w:t>
      </w:r>
      <w:r w:rsidRPr="00AA1F72">
        <w:rPr>
          <w:rFonts w:ascii="Times New Roman" w:hAnsi="Times New Roman" w:cs="Times New Roman"/>
          <w:sz w:val="22"/>
          <w:szCs w:val="22"/>
        </w:rPr>
        <w:t xml:space="preserve">. </w:t>
      </w:r>
      <w:r w:rsidRPr="00AA1F72">
        <w:rPr>
          <w:rFonts w:ascii="Times New Roman" w:hAnsi="Times New Roman" w:cs="Times New Roman"/>
          <w:i/>
          <w:iCs/>
          <w:sz w:val="22"/>
          <w:szCs w:val="22"/>
        </w:rPr>
        <w:t>Pediatric Obesity, 16</w:t>
      </w:r>
      <w:r w:rsidRPr="00AA1F72">
        <w:rPr>
          <w:rFonts w:ascii="Times New Roman" w:hAnsi="Times New Roman" w:cs="Times New Roman"/>
          <w:sz w:val="22"/>
          <w:szCs w:val="22"/>
        </w:rPr>
        <w:t>(9),</w:t>
      </w:r>
      <w:r w:rsidRPr="00AA1F72">
        <w:rPr>
          <w:rFonts w:ascii="Times New Roman" w:hAnsi="Times New Roman" w:cs="Times New Roman"/>
          <w:i/>
          <w:iCs/>
          <w:sz w:val="22"/>
          <w:szCs w:val="22"/>
        </w:rPr>
        <w:t xml:space="preserve"> </w:t>
      </w:r>
      <w:r w:rsidR="008F5EEF" w:rsidRPr="00AA1F72">
        <w:rPr>
          <w:rFonts w:ascii="Times New Roman" w:hAnsi="Times New Roman" w:cs="Times New Roman"/>
          <w:sz w:val="22"/>
          <w:szCs w:val="22"/>
        </w:rPr>
        <w:t>e12780</w:t>
      </w:r>
      <w:r w:rsidRPr="00AA1F72">
        <w:rPr>
          <w:rFonts w:ascii="Times New Roman" w:hAnsi="Times New Roman" w:cs="Times New Roman"/>
          <w:sz w:val="22"/>
          <w:szCs w:val="22"/>
        </w:rPr>
        <w:t>. [</w:t>
      </w:r>
      <w:r w:rsidR="00514B41" w:rsidRPr="00AA1F72">
        <w:rPr>
          <w:rFonts w:ascii="Times New Roman" w:hAnsi="Times New Roman" w:cs="Times New Roman"/>
          <w:sz w:val="22"/>
          <w:szCs w:val="22"/>
        </w:rPr>
        <w:t>1-yr. i</w:t>
      </w:r>
      <w:r w:rsidRPr="00AA1F72">
        <w:rPr>
          <w:rFonts w:ascii="Times New Roman" w:hAnsi="Times New Roman" w:cs="Times New Roman"/>
          <w:sz w:val="22"/>
          <w:szCs w:val="22"/>
        </w:rPr>
        <w:t>mpact factor: 3.</w:t>
      </w:r>
      <w:r w:rsidR="00514B41" w:rsidRPr="00AA1F72">
        <w:rPr>
          <w:rFonts w:ascii="Times New Roman" w:hAnsi="Times New Roman" w:cs="Times New Roman"/>
          <w:sz w:val="22"/>
          <w:szCs w:val="22"/>
        </w:rPr>
        <w:t>9</w:t>
      </w:r>
      <w:r w:rsidRPr="00AA1F72">
        <w:rPr>
          <w:rFonts w:ascii="Times New Roman" w:hAnsi="Times New Roman" w:cs="Times New Roman"/>
          <w:sz w:val="22"/>
          <w:szCs w:val="22"/>
        </w:rPr>
        <w:t>]</w:t>
      </w:r>
    </w:p>
    <w:bookmarkEnd w:id="54"/>
    <w:p w14:paraId="69DAD08C" w14:textId="28241D33" w:rsidR="000A0784" w:rsidRPr="00AA1F72" w:rsidRDefault="000F58E7" w:rsidP="00AC1990">
      <w:pPr>
        <w:pStyle w:val="ListParagraph"/>
        <w:numPr>
          <w:ilvl w:val="0"/>
          <w:numId w:val="18"/>
        </w:numPr>
        <w:rPr>
          <w:rFonts w:ascii="Times New Roman" w:hAnsi="Times New Roman" w:cs="Times New Roman"/>
          <w:sz w:val="22"/>
          <w:szCs w:val="22"/>
        </w:rPr>
      </w:pPr>
      <w:r w:rsidRPr="00AA1F72">
        <w:rPr>
          <w:rFonts w:ascii="Times New Roman" w:hAnsi="Times New Roman" w:cs="Times New Roman"/>
          <w:sz w:val="22"/>
          <w:szCs w:val="22"/>
          <w:lang w:val="es-MX"/>
        </w:rPr>
        <w:t>*</w:t>
      </w:r>
      <w:bookmarkStart w:id="55" w:name="_Hlk74060161"/>
      <w:r w:rsidR="00303E92" w:rsidRPr="00AA1F72">
        <w:rPr>
          <w:rFonts w:ascii="Times New Roman" w:hAnsi="Times New Roman" w:cs="Times New Roman"/>
          <w:sz w:val="22"/>
          <w:szCs w:val="22"/>
          <w:lang w:val="es-MX"/>
        </w:rPr>
        <w:t xml:space="preserve">Gallo, C. G., </w:t>
      </w:r>
      <w:r w:rsidR="00303E92" w:rsidRPr="00AA1F72">
        <w:rPr>
          <w:rFonts w:ascii="Times New Roman" w:hAnsi="Times New Roman" w:cs="Times New Roman"/>
          <w:b/>
          <w:sz w:val="22"/>
          <w:szCs w:val="22"/>
          <w:lang w:val="es-MX"/>
        </w:rPr>
        <w:t>Berkel</w:t>
      </w:r>
      <w:r w:rsidR="00303E92" w:rsidRPr="00AA1F72">
        <w:rPr>
          <w:rFonts w:ascii="Times New Roman" w:hAnsi="Times New Roman" w:cs="Times New Roman"/>
          <w:sz w:val="22"/>
          <w:szCs w:val="22"/>
          <w:lang w:val="es-MX"/>
        </w:rPr>
        <w:t xml:space="preserve">, C., Mauricio, A. M., Sandler, I. N., </w:t>
      </w:r>
      <w:proofErr w:type="spellStart"/>
      <w:r w:rsidR="00303E92" w:rsidRPr="00AA1F72">
        <w:rPr>
          <w:rFonts w:ascii="Times New Roman" w:hAnsi="Times New Roman" w:cs="Times New Roman"/>
          <w:sz w:val="22"/>
          <w:szCs w:val="22"/>
          <w:lang w:val="es-MX"/>
        </w:rPr>
        <w:t>Wolchik</w:t>
      </w:r>
      <w:proofErr w:type="spellEnd"/>
      <w:r w:rsidR="00303E92" w:rsidRPr="00AA1F72">
        <w:rPr>
          <w:rFonts w:ascii="Times New Roman" w:hAnsi="Times New Roman" w:cs="Times New Roman"/>
          <w:sz w:val="22"/>
          <w:szCs w:val="22"/>
          <w:lang w:val="es-MX"/>
        </w:rPr>
        <w:t>, S., Villamar, J. A., Mehrotra, S., &amp; Brown, C. H. (</w:t>
      </w:r>
      <w:r w:rsidR="00113D26" w:rsidRPr="00AA1F72">
        <w:rPr>
          <w:rFonts w:ascii="Times New Roman" w:hAnsi="Times New Roman" w:cs="Times New Roman"/>
          <w:sz w:val="22"/>
          <w:szCs w:val="22"/>
          <w:lang w:val="es-MX"/>
        </w:rPr>
        <w:t>2021</w:t>
      </w:r>
      <w:r w:rsidR="00303E92" w:rsidRPr="00AA1F72">
        <w:rPr>
          <w:rFonts w:ascii="Times New Roman" w:hAnsi="Times New Roman" w:cs="Times New Roman"/>
          <w:sz w:val="22"/>
          <w:szCs w:val="22"/>
          <w:lang w:val="es-MX"/>
        </w:rPr>
        <w:t xml:space="preserve">). </w:t>
      </w:r>
      <w:r w:rsidR="00303E92" w:rsidRPr="00AA1F72">
        <w:rPr>
          <w:rFonts w:ascii="Times New Roman" w:hAnsi="Times New Roman" w:cs="Times New Roman"/>
          <w:sz w:val="22"/>
          <w:szCs w:val="22"/>
        </w:rPr>
        <w:t>Implementation methodology from a social systems informatics and engineering perspective applied to a parenting training program</w:t>
      </w:r>
      <w:r w:rsidR="00AB45DE" w:rsidRPr="00AA1F72">
        <w:rPr>
          <w:rFonts w:ascii="Times New Roman" w:hAnsi="Times New Roman" w:cs="Times New Roman"/>
          <w:sz w:val="22"/>
          <w:szCs w:val="22"/>
        </w:rPr>
        <w:t>.</w:t>
      </w:r>
      <w:r w:rsidR="00303E92" w:rsidRPr="00AA1F72">
        <w:rPr>
          <w:rFonts w:ascii="Times New Roman" w:hAnsi="Times New Roman" w:cs="Times New Roman"/>
          <w:sz w:val="22"/>
          <w:szCs w:val="22"/>
        </w:rPr>
        <w:t xml:space="preserve"> </w:t>
      </w:r>
      <w:r w:rsidR="00303E92" w:rsidRPr="00AA1F72">
        <w:rPr>
          <w:rFonts w:ascii="Times New Roman" w:hAnsi="Times New Roman" w:cs="Times New Roman"/>
          <w:i/>
          <w:iCs/>
          <w:sz w:val="22"/>
          <w:szCs w:val="22"/>
        </w:rPr>
        <w:t>Families, Systems, &amp; Health</w:t>
      </w:r>
      <w:r w:rsidR="00113D26" w:rsidRPr="00AA1F72">
        <w:rPr>
          <w:rFonts w:ascii="Times New Roman" w:hAnsi="Times New Roman" w:cs="Times New Roman"/>
          <w:i/>
          <w:iCs/>
          <w:sz w:val="22"/>
          <w:szCs w:val="22"/>
        </w:rPr>
        <w:t>, 39</w:t>
      </w:r>
      <w:r w:rsidR="00734A46" w:rsidRPr="00AA1F72">
        <w:rPr>
          <w:rFonts w:ascii="Times New Roman" w:hAnsi="Times New Roman" w:cs="Times New Roman"/>
          <w:sz w:val="22"/>
          <w:szCs w:val="22"/>
        </w:rPr>
        <w:t>(1)</w:t>
      </w:r>
      <w:r w:rsidR="00113D26" w:rsidRPr="00AA1F72">
        <w:rPr>
          <w:rFonts w:ascii="Times New Roman" w:hAnsi="Times New Roman" w:cs="Times New Roman"/>
          <w:sz w:val="22"/>
          <w:szCs w:val="22"/>
        </w:rPr>
        <w:t>,</w:t>
      </w:r>
      <w:r w:rsidR="00113D26" w:rsidRPr="00AA1F72">
        <w:rPr>
          <w:rFonts w:ascii="Times New Roman" w:hAnsi="Times New Roman" w:cs="Times New Roman"/>
          <w:iCs/>
          <w:sz w:val="22"/>
          <w:szCs w:val="22"/>
        </w:rPr>
        <w:t xml:space="preserve"> 7-18</w:t>
      </w:r>
      <w:r w:rsidR="00303E92" w:rsidRPr="00AA1F72">
        <w:rPr>
          <w:rFonts w:ascii="Times New Roman" w:hAnsi="Times New Roman" w:cs="Times New Roman"/>
          <w:sz w:val="22"/>
          <w:szCs w:val="22"/>
        </w:rPr>
        <w:t xml:space="preserve">. </w:t>
      </w:r>
      <w:bookmarkEnd w:id="55"/>
      <w:r w:rsidR="000A0784" w:rsidRPr="00AA1F72">
        <w:rPr>
          <w:rFonts w:ascii="Times New Roman" w:hAnsi="Times New Roman" w:cs="Times New Roman"/>
          <w:sz w:val="22"/>
          <w:szCs w:val="22"/>
        </w:rPr>
        <w:t>[5</w:t>
      </w:r>
      <w:r w:rsidR="00514B41" w:rsidRPr="00AA1F72">
        <w:rPr>
          <w:rFonts w:ascii="Times New Roman" w:hAnsi="Times New Roman" w:cs="Times New Roman"/>
          <w:sz w:val="22"/>
          <w:szCs w:val="22"/>
        </w:rPr>
        <w:t>-</w:t>
      </w:r>
      <w:r w:rsidR="000A0784" w:rsidRPr="00AA1F72">
        <w:rPr>
          <w:rFonts w:ascii="Times New Roman" w:hAnsi="Times New Roman" w:cs="Times New Roman"/>
          <w:sz w:val="22"/>
          <w:szCs w:val="22"/>
        </w:rPr>
        <w:t>yr. impact factor: 1.</w:t>
      </w:r>
      <w:r w:rsidR="00981B74" w:rsidRPr="00AA1F72">
        <w:rPr>
          <w:rFonts w:ascii="Times New Roman" w:hAnsi="Times New Roman" w:cs="Times New Roman"/>
          <w:sz w:val="22"/>
          <w:szCs w:val="22"/>
        </w:rPr>
        <w:t>6</w:t>
      </w:r>
      <w:r w:rsidR="000A0784" w:rsidRPr="00AA1F72">
        <w:rPr>
          <w:rFonts w:ascii="Times New Roman" w:hAnsi="Times New Roman" w:cs="Times New Roman"/>
          <w:sz w:val="22"/>
          <w:szCs w:val="22"/>
        </w:rPr>
        <w:t>]</w:t>
      </w:r>
    </w:p>
    <w:p w14:paraId="1C9FC2B0" w14:textId="1654AE45" w:rsidR="00D61181" w:rsidRPr="00AA1F72" w:rsidRDefault="00D61181" w:rsidP="00AC1990">
      <w:pPr>
        <w:pStyle w:val="ListParagraph"/>
        <w:numPr>
          <w:ilvl w:val="0"/>
          <w:numId w:val="18"/>
        </w:numPr>
        <w:adjustRightInd w:val="0"/>
        <w:rPr>
          <w:rFonts w:ascii="Times New Roman" w:hAnsi="Times New Roman" w:cs="Times New Roman"/>
          <w:sz w:val="22"/>
          <w:szCs w:val="22"/>
        </w:rPr>
      </w:pPr>
      <w:bookmarkStart w:id="56" w:name="_Hlk118187953"/>
      <w:r w:rsidRPr="00AA1F72">
        <w:rPr>
          <w:rFonts w:ascii="Times New Roman" w:hAnsi="Times New Roman" w:cs="Times New Roman"/>
          <w:b/>
          <w:sz w:val="22"/>
          <w:szCs w:val="22"/>
        </w:rPr>
        <w:t>Berkel</w:t>
      </w:r>
      <w:r w:rsidRPr="00AA1F72">
        <w:rPr>
          <w:rFonts w:ascii="Times New Roman" w:hAnsi="Times New Roman" w:cs="Times New Roman"/>
          <w:sz w:val="22"/>
          <w:szCs w:val="22"/>
        </w:rPr>
        <w:t xml:space="preserve">, C., Smith, J. D., Bruening, M. M., Jordan, N., *Fu, E., Mauricio, A. M., Grimm, K. J., Winslow, E., </w:t>
      </w:r>
      <w:r w:rsidR="003A74AE" w:rsidRPr="00AA1F72">
        <w:rPr>
          <w:rFonts w:ascii="Times New Roman" w:hAnsi="Times New Roman" w:cs="Times New Roman"/>
          <w:sz w:val="22"/>
          <w:szCs w:val="22"/>
        </w:rPr>
        <w:t>#</w:t>
      </w:r>
      <w:r w:rsidRPr="00AA1F72">
        <w:rPr>
          <w:rFonts w:ascii="Times New Roman" w:hAnsi="Times New Roman" w:cs="Times New Roman"/>
          <w:sz w:val="22"/>
          <w:szCs w:val="22"/>
        </w:rPr>
        <w:t xml:space="preserve">Ray, K., </w:t>
      </w:r>
      <w:r w:rsidR="003A74AE" w:rsidRPr="00AA1F72">
        <w:rPr>
          <w:rFonts w:ascii="Times New Roman" w:hAnsi="Times New Roman" w:cs="Times New Roman"/>
          <w:sz w:val="22"/>
          <w:szCs w:val="22"/>
        </w:rPr>
        <w:t>#</w:t>
      </w:r>
      <w:r w:rsidRPr="00AA1F72">
        <w:rPr>
          <w:rFonts w:ascii="Times New Roman" w:hAnsi="Times New Roman" w:cs="Times New Roman"/>
          <w:sz w:val="22"/>
          <w:szCs w:val="22"/>
        </w:rPr>
        <w:t xml:space="preserve">Bourne, A., &amp; Dishion, T. J. (2020). The Family Check-Up 4 Health: Study protocol of a randomized type II hybrid effectiveness–implementation trial in integrated primary care (the Healthy Communities 4 Healthy Students study). </w:t>
      </w:r>
      <w:r w:rsidRPr="00AA1F72">
        <w:rPr>
          <w:rFonts w:ascii="Times New Roman" w:hAnsi="Times New Roman" w:cs="Times New Roman"/>
          <w:i/>
          <w:iCs/>
          <w:sz w:val="22"/>
          <w:szCs w:val="22"/>
        </w:rPr>
        <w:t>Contemporary Clinical Trials</w:t>
      </w:r>
      <w:r w:rsidRPr="00AA1F72">
        <w:rPr>
          <w:rFonts w:ascii="Times New Roman" w:hAnsi="Times New Roman" w:cs="Times New Roman"/>
          <w:sz w:val="22"/>
          <w:szCs w:val="22"/>
        </w:rPr>
        <w:t>,</w:t>
      </w:r>
      <w:r w:rsidRPr="00AA1F72">
        <w:rPr>
          <w:rFonts w:ascii="Times New Roman" w:hAnsi="Times New Roman" w:cs="Times New Roman"/>
          <w:i/>
          <w:iCs/>
          <w:sz w:val="22"/>
          <w:szCs w:val="22"/>
        </w:rPr>
        <w:t xml:space="preserve"> 96</w:t>
      </w:r>
      <w:r w:rsidRPr="00AA1F72">
        <w:rPr>
          <w:rFonts w:ascii="Times New Roman" w:hAnsi="Times New Roman" w:cs="Times New Roman"/>
          <w:sz w:val="22"/>
          <w:szCs w:val="22"/>
        </w:rPr>
        <w:t xml:space="preserve">, 1-8. </w:t>
      </w:r>
      <w:r w:rsidR="000A0784" w:rsidRPr="00AA1F72">
        <w:rPr>
          <w:rFonts w:ascii="Times New Roman" w:hAnsi="Times New Roman" w:cs="Times New Roman"/>
          <w:sz w:val="22"/>
          <w:szCs w:val="22"/>
        </w:rPr>
        <w:t>[</w:t>
      </w:r>
      <w:r w:rsidR="008644C0" w:rsidRPr="00AA1F72">
        <w:rPr>
          <w:rFonts w:ascii="Times New Roman" w:hAnsi="Times New Roman" w:cs="Times New Roman"/>
          <w:sz w:val="22"/>
          <w:szCs w:val="22"/>
        </w:rPr>
        <w:t>1-yr. i</w:t>
      </w:r>
      <w:r w:rsidR="000A0784" w:rsidRPr="00AA1F72">
        <w:rPr>
          <w:rFonts w:ascii="Times New Roman" w:hAnsi="Times New Roman" w:cs="Times New Roman"/>
          <w:sz w:val="22"/>
          <w:szCs w:val="22"/>
        </w:rPr>
        <w:t xml:space="preserve">mpact factor: </w:t>
      </w:r>
      <w:r w:rsidR="008644C0" w:rsidRPr="00AA1F72">
        <w:rPr>
          <w:rFonts w:ascii="Times New Roman" w:hAnsi="Times New Roman" w:cs="Times New Roman"/>
          <w:sz w:val="22"/>
          <w:szCs w:val="22"/>
        </w:rPr>
        <w:t>2.2</w:t>
      </w:r>
      <w:r w:rsidR="000A0784" w:rsidRPr="00AA1F72">
        <w:rPr>
          <w:rFonts w:ascii="Times New Roman" w:hAnsi="Times New Roman" w:cs="Times New Roman"/>
          <w:sz w:val="22"/>
          <w:szCs w:val="22"/>
        </w:rPr>
        <w:t>]</w:t>
      </w:r>
    </w:p>
    <w:bookmarkEnd w:id="56"/>
    <w:p w14:paraId="18B6BFAD" w14:textId="68185AA9" w:rsidR="003A74AE" w:rsidRPr="00AA1F72" w:rsidRDefault="003A74AE" w:rsidP="00AC1990">
      <w:pPr>
        <w:pStyle w:val="ListParagraph"/>
        <w:numPr>
          <w:ilvl w:val="0"/>
          <w:numId w:val="18"/>
        </w:numPr>
        <w:rPr>
          <w:rFonts w:ascii="Times New Roman" w:hAnsi="Times New Roman" w:cs="Times New Roman"/>
          <w:sz w:val="22"/>
          <w:szCs w:val="22"/>
        </w:rPr>
      </w:pPr>
      <w:r w:rsidRPr="00AA1F72">
        <w:rPr>
          <w:rFonts w:ascii="Times New Roman" w:hAnsi="Times New Roman" w:cs="Times New Roman"/>
          <w:sz w:val="22"/>
          <w:szCs w:val="22"/>
        </w:rPr>
        <w:lastRenderedPageBreak/>
        <w:t xml:space="preserve">*Fu, E., Grimm, K. J., </w:t>
      </w:r>
      <w:r w:rsidR="003D2288" w:rsidRPr="00AA1F72">
        <w:rPr>
          <w:rFonts w:ascii="Times New Roman" w:hAnsi="Times New Roman" w:cs="Times New Roman"/>
          <w:sz w:val="22"/>
          <w:szCs w:val="22"/>
        </w:rPr>
        <w:t>@</w:t>
      </w:r>
      <w:r w:rsidRPr="00AA1F72">
        <w:rPr>
          <w:rFonts w:ascii="Times New Roman" w:hAnsi="Times New Roman" w:cs="Times New Roman"/>
          <w:b/>
          <w:sz w:val="22"/>
          <w:szCs w:val="22"/>
        </w:rPr>
        <w:t>Berkel</w:t>
      </w:r>
      <w:r w:rsidRPr="00AA1F72">
        <w:rPr>
          <w:rFonts w:ascii="Times New Roman" w:hAnsi="Times New Roman" w:cs="Times New Roman"/>
          <w:sz w:val="22"/>
          <w:szCs w:val="22"/>
        </w:rPr>
        <w:t xml:space="preserve">, C., &amp; </w:t>
      </w:r>
      <w:r w:rsidR="00BF58F0" w:rsidRPr="00AA1F72">
        <w:rPr>
          <w:rFonts w:ascii="Times New Roman" w:hAnsi="Times New Roman" w:cs="Times New Roman"/>
          <w:sz w:val="22"/>
          <w:szCs w:val="22"/>
        </w:rPr>
        <w:t>@</w:t>
      </w:r>
      <w:r w:rsidRPr="00AA1F72">
        <w:rPr>
          <w:rFonts w:ascii="Times New Roman" w:hAnsi="Times New Roman" w:cs="Times New Roman"/>
          <w:sz w:val="22"/>
          <w:szCs w:val="22"/>
        </w:rPr>
        <w:t xml:space="preserve">Smith, J. D. (2020). Parenting and social-ecological correlates with children's health </w:t>
      </w:r>
      <w:proofErr w:type="spellStart"/>
      <w:r w:rsidRPr="00AA1F72">
        <w:rPr>
          <w:rFonts w:ascii="Times New Roman" w:hAnsi="Times New Roman" w:cs="Times New Roman"/>
          <w:sz w:val="22"/>
          <w:szCs w:val="22"/>
        </w:rPr>
        <w:t>behaviours</w:t>
      </w:r>
      <w:proofErr w:type="spellEnd"/>
      <w:r w:rsidRPr="00AA1F72">
        <w:rPr>
          <w:rFonts w:ascii="Times New Roman" w:hAnsi="Times New Roman" w:cs="Times New Roman"/>
          <w:sz w:val="22"/>
          <w:szCs w:val="22"/>
        </w:rPr>
        <w:t xml:space="preserve">: A latent profile analysis. </w:t>
      </w:r>
      <w:r w:rsidRPr="00AA1F72">
        <w:rPr>
          <w:rFonts w:ascii="Times New Roman" w:hAnsi="Times New Roman" w:cs="Times New Roman"/>
          <w:i/>
          <w:iCs/>
          <w:sz w:val="22"/>
          <w:szCs w:val="22"/>
        </w:rPr>
        <w:t>Pediatric Obesity</w:t>
      </w:r>
      <w:r w:rsidRPr="00AA1F72">
        <w:rPr>
          <w:rFonts w:ascii="Times New Roman" w:hAnsi="Times New Roman" w:cs="Times New Roman"/>
          <w:sz w:val="22"/>
          <w:szCs w:val="22"/>
        </w:rPr>
        <w:t>,</w:t>
      </w:r>
      <w:r w:rsidRPr="00AA1F72">
        <w:rPr>
          <w:rFonts w:ascii="Times New Roman" w:hAnsi="Times New Roman" w:cs="Times New Roman"/>
          <w:i/>
          <w:iCs/>
          <w:sz w:val="22"/>
          <w:szCs w:val="22"/>
        </w:rPr>
        <w:t xml:space="preserve"> 15</w:t>
      </w:r>
      <w:r w:rsidRPr="00AA1F72">
        <w:rPr>
          <w:rFonts w:ascii="Times New Roman" w:hAnsi="Times New Roman" w:cs="Times New Roman"/>
          <w:sz w:val="22"/>
          <w:szCs w:val="22"/>
        </w:rPr>
        <w:t xml:space="preserve">(10), e12721. </w:t>
      </w:r>
      <w:r w:rsidR="000A0784" w:rsidRPr="00AA1F72">
        <w:rPr>
          <w:rFonts w:ascii="Times New Roman" w:hAnsi="Times New Roman" w:cs="Times New Roman"/>
          <w:sz w:val="22"/>
          <w:szCs w:val="22"/>
        </w:rPr>
        <w:t>[</w:t>
      </w:r>
      <w:r w:rsidR="008644C0" w:rsidRPr="00AA1F72">
        <w:rPr>
          <w:rFonts w:ascii="Times New Roman" w:hAnsi="Times New Roman" w:cs="Times New Roman"/>
          <w:sz w:val="22"/>
          <w:szCs w:val="22"/>
        </w:rPr>
        <w:t>1-yr. i</w:t>
      </w:r>
      <w:r w:rsidR="000A0784" w:rsidRPr="00AA1F72">
        <w:rPr>
          <w:rFonts w:ascii="Times New Roman" w:hAnsi="Times New Roman" w:cs="Times New Roman"/>
          <w:sz w:val="22"/>
          <w:szCs w:val="22"/>
        </w:rPr>
        <w:t xml:space="preserve">mpact factor: </w:t>
      </w:r>
      <w:r w:rsidR="008644C0" w:rsidRPr="00AA1F72">
        <w:rPr>
          <w:rFonts w:ascii="Times New Roman" w:hAnsi="Times New Roman" w:cs="Times New Roman"/>
          <w:sz w:val="22"/>
          <w:szCs w:val="22"/>
        </w:rPr>
        <w:t>4.0</w:t>
      </w:r>
      <w:r w:rsidR="000A0784" w:rsidRPr="00AA1F72">
        <w:rPr>
          <w:rFonts w:ascii="Times New Roman" w:hAnsi="Times New Roman" w:cs="Times New Roman"/>
          <w:sz w:val="22"/>
          <w:szCs w:val="22"/>
        </w:rPr>
        <w:t>]</w:t>
      </w:r>
    </w:p>
    <w:p w14:paraId="6AC706E4" w14:textId="71E5BB9E" w:rsidR="00356F8C" w:rsidRPr="00AA1F72" w:rsidRDefault="00356F8C" w:rsidP="00AC1990">
      <w:pPr>
        <w:pStyle w:val="ListParagraph"/>
        <w:numPr>
          <w:ilvl w:val="0"/>
          <w:numId w:val="18"/>
        </w:numPr>
        <w:rPr>
          <w:rFonts w:ascii="Times New Roman" w:hAnsi="Times New Roman" w:cs="Times New Roman"/>
          <w:sz w:val="22"/>
          <w:szCs w:val="22"/>
        </w:rPr>
      </w:pPr>
      <w:bookmarkStart w:id="57" w:name="_Hlk118187984"/>
      <w:bookmarkEnd w:id="42"/>
      <w:r w:rsidRPr="00AA1F72">
        <w:rPr>
          <w:rFonts w:ascii="Times New Roman" w:hAnsi="Times New Roman" w:cs="Times New Roman"/>
          <w:b/>
          <w:sz w:val="22"/>
          <w:szCs w:val="22"/>
        </w:rPr>
        <w:t>Berkel</w:t>
      </w:r>
      <w:r w:rsidRPr="00AA1F72">
        <w:rPr>
          <w:rFonts w:ascii="Times New Roman" w:hAnsi="Times New Roman" w:cs="Times New Roman"/>
          <w:sz w:val="22"/>
          <w:szCs w:val="22"/>
        </w:rPr>
        <w:t>, C</w:t>
      </w:r>
      <w:proofErr w:type="gramStart"/>
      <w:r w:rsidRPr="00AA1F72">
        <w:rPr>
          <w:rFonts w:ascii="Times New Roman" w:hAnsi="Times New Roman" w:cs="Times New Roman"/>
          <w:sz w:val="22"/>
          <w:szCs w:val="22"/>
        </w:rPr>
        <w:t xml:space="preserve">., </w:t>
      </w:r>
      <w:r w:rsidR="00AA356F" w:rsidRPr="00AA1F72">
        <w:rPr>
          <w:rFonts w:ascii="Times New Roman" w:hAnsi="Times New Roman" w:cs="Times New Roman"/>
          <w:sz w:val="22"/>
          <w:szCs w:val="22"/>
        </w:rPr>
        <w:t>#</w:t>
      </w:r>
      <w:proofErr w:type="gramEnd"/>
      <w:r w:rsidRPr="00AA1F72">
        <w:rPr>
          <w:rFonts w:ascii="Times New Roman" w:hAnsi="Times New Roman" w:cs="Times New Roman"/>
          <w:sz w:val="22"/>
          <w:szCs w:val="22"/>
        </w:rPr>
        <w:t>Rudo-Stern, J., *</w:t>
      </w:r>
      <w:proofErr w:type="spellStart"/>
      <w:r w:rsidRPr="00AA1F72">
        <w:rPr>
          <w:rFonts w:ascii="Times New Roman" w:hAnsi="Times New Roman" w:cs="Times New Roman"/>
          <w:sz w:val="22"/>
          <w:szCs w:val="22"/>
        </w:rPr>
        <w:t>Abraczinskas</w:t>
      </w:r>
      <w:proofErr w:type="spellEnd"/>
      <w:r w:rsidRPr="00AA1F72">
        <w:rPr>
          <w:rFonts w:ascii="Times New Roman" w:hAnsi="Times New Roman" w:cs="Times New Roman"/>
          <w:sz w:val="22"/>
          <w:szCs w:val="22"/>
        </w:rPr>
        <w:t>, M., Villamar, J</w:t>
      </w:r>
      <w:proofErr w:type="gramStart"/>
      <w:r w:rsidRPr="00AA1F72">
        <w:rPr>
          <w:rFonts w:ascii="Times New Roman" w:hAnsi="Times New Roman" w:cs="Times New Roman"/>
          <w:sz w:val="22"/>
          <w:szCs w:val="22"/>
        </w:rPr>
        <w:t xml:space="preserve">., </w:t>
      </w:r>
      <w:r w:rsidR="003A74AE" w:rsidRPr="00AA1F72">
        <w:rPr>
          <w:rFonts w:ascii="Times New Roman" w:hAnsi="Times New Roman" w:cs="Times New Roman"/>
          <w:sz w:val="22"/>
          <w:szCs w:val="22"/>
        </w:rPr>
        <w:t>#</w:t>
      </w:r>
      <w:proofErr w:type="gramEnd"/>
      <w:r w:rsidRPr="00AA1F72">
        <w:rPr>
          <w:rFonts w:ascii="Times New Roman" w:hAnsi="Times New Roman" w:cs="Times New Roman"/>
          <w:sz w:val="22"/>
          <w:szCs w:val="22"/>
        </w:rPr>
        <w:t>Wilson, C</w:t>
      </w:r>
      <w:proofErr w:type="gramStart"/>
      <w:r w:rsidRPr="00AA1F72">
        <w:rPr>
          <w:rFonts w:ascii="Times New Roman" w:hAnsi="Times New Roman" w:cs="Times New Roman"/>
          <w:sz w:val="22"/>
          <w:szCs w:val="22"/>
        </w:rPr>
        <w:t xml:space="preserve">., </w:t>
      </w:r>
      <w:r w:rsidR="003A74AE" w:rsidRPr="00AA1F72">
        <w:rPr>
          <w:rFonts w:ascii="Times New Roman" w:hAnsi="Times New Roman" w:cs="Times New Roman"/>
          <w:sz w:val="22"/>
          <w:szCs w:val="22"/>
        </w:rPr>
        <w:t>#</w:t>
      </w:r>
      <w:proofErr w:type="gramEnd"/>
      <w:r w:rsidRPr="00AA1F72">
        <w:rPr>
          <w:rFonts w:ascii="Times New Roman" w:hAnsi="Times New Roman" w:cs="Times New Roman"/>
          <w:sz w:val="22"/>
          <w:szCs w:val="22"/>
        </w:rPr>
        <w:t>Flanagan, E</w:t>
      </w:r>
      <w:proofErr w:type="gramStart"/>
      <w:r w:rsidRPr="00AA1F72">
        <w:rPr>
          <w:rFonts w:ascii="Times New Roman" w:hAnsi="Times New Roman" w:cs="Times New Roman"/>
          <w:sz w:val="22"/>
          <w:szCs w:val="22"/>
        </w:rPr>
        <w:t xml:space="preserve">., </w:t>
      </w:r>
      <w:r w:rsidR="003A74AE" w:rsidRPr="00AA1F72">
        <w:rPr>
          <w:rFonts w:ascii="Times New Roman" w:hAnsi="Times New Roman" w:cs="Times New Roman"/>
          <w:sz w:val="22"/>
          <w:szCs w:val="22"/>
        </w:rPr>
        <w:t>#</w:t>
      </w:r>
      <w:proofErr w:type="gramEnd"/>
      <w:r w:rsidRPr="00AA1F72">
        <w:rPr>
          <w:rFonts w:ascii="Times New Roman" w:hAnsi="Times New Roman" w:cs="Times New Roman"/>
          <w:sz w:val="22"/>
          <w:szCs w:val="22"/>
        </w:rPr>
        <w:t>Lokey, F., Dishion, T. J., &amp; Smith, J. D. (</w:t>
      </w:r>
      <w:r w:rsidR="00D13C35" w:rsidRPr="00AA1F72">
        <w:rPr>
          <w:rFonts w:ascii="Times New Roman" w:hAnsi="Times New Roman" w:cs="Times New Roman"/>
          <w:sz w:val="22"/>
          <w:szCs w:val="22"/>
        </w:rPr>
        <w:t>2020</w:t>
      </w:r>
      <w:r w:rsidRPr="00AA1F72">
        <w:rPr>
          <w:rFonts w:ascii="Times New Roman" w:hAnsi="Times New Roman" w:cs="Times New Roman"/>
          <w:sz w:val="22"/>
          <w:szCs w:val="22"/>
        </w:rPr>
        <w:t xml:space="preserve">). </w:t>
      </w:r>
      <w:r w:rsidR="002C0331" w:rsidRPr="00AA1F72">
        <w:rPr>
          <w:rFonts w:ascii="Times New Roman" w:hAnsi="Times New Roman" w:cs="Times New Roman"/>
          <w:sz w:val="22"/>
          <w:szCs w:val="22"/>
        </w:rPr>
        <w:t xml:space="preserve">Translating evidence-based parenting programs for primary care: Stakeholder recommendations for sustainable implementation. </w:t>
      </w:r>
      <w:r w:rsidRPr="00AA1F72">
        <w:rPr>
          <w:rFonts w:ascii="Times New Roman" w:hAnsi="Times New Roman" w:cs="Times New Roman"/>
          <w:i/>
          <w:sz w:val="22"/>
          <w:szCs w:val="22"/>
        </w:rPr>
        <w:t>Journal of Community Psychology</w:t>
      </w:r>
      <w:r w:rsidR="00681670" w:rsidRPr="00AA1F72">
        <w:rPr>
          <w:rFonts w:ascii="Times New Roman" w:hAnsi="Times New Roman" w:cs="Times New Roman"/>
          <w:sz w:val="22"/>
          <w:szCs w:val="22"/>
        </w:rPr>
        <w:t xml:space="preserve">, </w:t>
      </w:r>
      <w:r w:rsidR="00681670" w:rsidRPr="00AA1F72">
        <w:rPr>
          <w:rFonts w:ascii="Times New Roman" w:hAnsi="Times New Roman" w:cs="Times New Roman"/>
          <w:i/>
          <w:iCs/>
          <w:sz w:val="22"/>
          <w:szCs w:val="22"/>
        </w:rPr>
        <w:t>48</w:t>
      </w:r>
      <w:r w:rsidR="00681670" w:rsidRPr="00AA1F72">
        <w:rPr>
          <w:rFonts w:ascii="Times New Roman" w:hAnsi="Times New Roman" w:cs="Times New Roman"/>
          <w:sz w:val="22"/>
          <w:szCs w:val="22"/>
        </w:rPr>
        <w:t>(4), 1178-1193</w:t>
      </w:r>
      <w:r w:rsidRPr="00AA1F72">
        <w:rPr>
          <w:rFonts w:ascii="Times New Roman" w:hAnsi="Times New Roman" w:cs="Times New Roman"/>
          <w:sz w:val="22"/>
          <w:szCs w:val="22"/>
        </w:rPr>
        <w:t>.</w:t>
      </w:r>
      <w:r w:rsidR="00BD5EAF" w:rsidRPr="00AA1F72">
        <w:rPr>
          <w:rFonts w:ascii="Times New Roman" w:hAnsi="Times New Roman" w:cs="Times New Roman"/>
          <w:sz w:val="22"/>
          <w:szCs w:val="22"/>
        </w:rPr>
        <w:t xml:space="preserve"> [1</w:t>
      </w:r>
      <w:r w:rsidR="008644C0" w:rsidRPr="00AA1F72">
        <w:rPr>
          <w:rFonts w:ascii="Times New Roman" w:hAnsi="Times New Roman" w:cs="Times New Roman"/>
          <w:sz w:val="22"/>
          <w:szCs w:val="22"/>
        </w:rPr>
        <w:t>-</w:t>
      </w:r>
      <w:r w:rsidR="00BD5EAF" w:rsidRPr="00AA1F72">
        <w:rPr>
          <w:rFonts w:ascii="Times New Roman" w:hAnsi="Times New Roman" w:cs="Times New Roman"/>
          <w:sz w:val="22"/>
          <w:szCs w:val="22"/>
        </w:rPr>
        <w:t xml:space="preserve">yr. impact factor: </w:t>
      </w:r>
      <w:r w:rsidR="008644C0" w:rsidRPr="00AA1F72">
        <w:rPr>
          <w:rFonts w:ascii="Times New Roman" w:hAnsi="Times New Roman" w:cs="Times New Roman"/>
          <w:sz w:val="22"/>
          <w:szCs w:val="22"/>
        </w:rPr>
        <w:t>2.3</w:t>
      </w:r>
      <w:r w:rsidR="00BD5EAF" w:rsidRPr="00AA1F72">
        <w:rPr>
          <w:rFonts w:ascii="Times New Roman" w:hAnsi="Times New Roman" w:cs="Times New Roman"/>
          <w:sz w:val="22"/>
          <w:szCs w:val="22"/>
        </w:rPr>
        <w:t>]</w:t>
      </w:r>
    </w:p>
    <w:bookmarkEnd w:id="57"/>
    <w:p w14:paraId="0DC64238" w14:textId="72636201" w:rsidR="008B692D" w:rsidRPr="00AA1F72" w:rsidRDefault="00A279AA" w:rsidP="00AC1990">
      <w:pPr>
        <w:pStyle w:val="ListParagraph"/>
        <w:numPr>
          <w:ilvl w:val="0"/>
          <w:numId w:val="18"/>
        </w:numPr>
        <w:rPr>
          <w:rFonts w:ascii="Times New Roman" w:hAnsi="Times New Roman" w:cs="Times New Roman"/>
          <w:sz w:val="22"/>
          <w:szCs w:val="22"/>
        </w:rPr>
      </w:pPr>
      <w:r w:rsidRPr="00AA1F72">
        <w:rPr>
          <w:rFonts w:ascii="Times New Roman" w:hAnsi="Times New Roman" w:cs="Times New Roman"/>
          <w:sz w:val="22"/>
          <w:szCs w:val="22"/>
        </w:rPr>
        <w:t xml:space="preserve">Sandler, I., </w:t>
      </w:r>
      <w:proofErr w:type="spellStart"/>
      <w:r w:rsidRPr="00AA1F72">
        <w:rPr>
          <w:rFonts w:ascii="Times New Roman" w:hAnsi="Times New Roman" w:cs="Times New Roman"/>
          <w:sz w:val="22"/>
          <w:szCs w:val="22"/>
        </w:rPr>
        <w:t>Wolchik</w:t>
      </w:r>
      <w:proofErr w:type="spellEnd"/>
      <w:r w:rsidRPr="00AA1F72">
        <w:rPr>
          <w:rFonts w:ascii="Times New Roman" w:hAnsi="Times New Roman" w:cs="Times New Roman"/>
          <w:sz w:val="22"/>
          <w:szCs w:val="22"/>
        </w:rPr>
        <w:t xml:space="preserve">, S., *Mazza, G., *Gunn, H., Tein, J.-Y., </w:t>
      </w:r>
      <w:r w:rsidRPr="00AA1F72">
        <w:rPr>
          <w:rFonts w:ascii="Times New Roman" w:hAnsi="Times New Roman" w:cs="Times New Roman"/>
          <w:b/>
          <w:sz w:val="22"/>
          <w:szCs w:val="22"/>
        </w:rPr>
        <w:t>Berkel</w:t>
      </w:r>
      <w:r w:rsidRPr="00AA1F72">
        <w:rPr>
          <w:rFonts w:ascii="Times New Roman" w:hAnsi="Times New Roman" w:cs="Times New Roman"/>
          <w:sz w:val="22"/>
          <w:szCs w:val="22"/>
        </w:rPr>
        <w:t xml:space="preserve">, C., Jones, S., &amp; Porter, M. (2020). Randomized effectiveness trial of the New Beginnings Program for divorced families with children and adolescents. </w:t>
      </w:r>
      <w:r w:rsidRPr="00AA1F72">
        <w:rPr>
          <w:rFonts w:ascii="Times New Roman" w:hAnsi="Times New Roman" w:cs="Times New Roman"/>
          <w:i/>
          <w:iCs/>
          <w:sz w:val="22"/>
          <w:szCs w:val="22"/>
        </w:rPr>
        <w:t>Journal of Clinical Child &amp; Adolescent Psychology, 49</w:t>
      </w:r>
      <w:r w:rsidR="00681670" w:rsidRPr="00AA1F72">
        <w:rPr>
          <w:rFonts w:ascii="Times New Roman" w:hAnsi="Times New Roman" w:cs="Times New Roman"/>
          <w:sz w:val="22"/>
          <w:szCs w:val="22"/>
        </w:rPr>
        <w:t>(</w:t>
      </w:r>
      <w:r w:rsidRPr="00AA1F72">
        <w:rPr>
          <w:rFonts w:ascii="Times New Roman" w:hAnsi="Times New Roman" w:cs="Times New Roman"/>
          <w:sz w:val="22"/>
          <w:szCs w:val="22"/>
        </w:rPr>
        <w:t>1</w:t>
      </w:r>
      <w:r w:rsidR="00681670" w:rsidRPr="00AA1F72">
        <w:rPr>
          <w:rFonts w:ascii="Times New Roman" w:hAnsi="Times New Roman" w:cs="Times New Roman"/>
          <w:sz w:val="22"/>
          <w:szCs w:val="22"/>
        </w:rPr>
        <w:t>)</w:t>
      </w:r>
      <w:r w:rsidRPr="00AA1F72">
        <w:rPr>
          <w:rFonts w:ascii="Times New Roman" w:hAnsi="Times New Roman" w:cs="Times New Roman"/>
          <w:sz w:val="22"/>
          <w:szCs w:val="22"/>
        </w:rPr>
        <w:t>, 60-78.</w:t>
      </w:r>
      <w:r w:rsidR="008B692D" w:rsidRPr="00AA1F72">
        <w:rPr>
          <w:rFonts w:ascii="Times New Roman" w:hAnsi="Times New Roman" w:cs="Times New Roman"/>
          <w:sz w:val="22"/>
          <w:szCs w:val="22"/>
        </w:rPr>
        <w:t xml:space="preserve"> [</w:t>
      </w:r>
      <w:r w:rsidRPr="00AA1F72">
        <w:rPr>
          <w:rFonts w:ascii="Times New Roman" w:hAnsi="Times New Roman" w:cs="Times New Roman"/>
          <w:sz w:val="22"/>
          <w:szCs w:val="22"/>
        </w:rPr>
        <w:t>1</w:t>
      </w:r>
      <w:r w:rsidR="008644C0" w:rsidRPr="00AA1F72">
        <w:rPr>
          <w:rFonts w:ascii="Times New Roman" w:hAnsi="Times New Roman" w:cs="Times New Roman"/>
          <w:sz w:val="22"/>
          <w:szCs w:val="22"/>
        </w:rPr>
        <w:t>-</w:t>
      </w:r>
      <w:r w:rsidR="008B692D" w:rsidRPr="00AA1F72">
        <w:rPr>
          <w:rFonts w:ascii="Times New Roman" w:hAnsi="Times New Roman" w:cs="Times New Roman"/>
          <w:sz w:val="22"/>
          <w:szCs w:val="22"/>
        </w:rPr>
        <w:t xml:space="preserve">yr. impact factor: </w:t>
      </w:r>
      <w:r w:rsidRPr="00AA1F72">
        <w:rPr>
          <w:rFonts w:ascii="Times New Roman" w:hAnsi="Times New Roman" w:cs="Times New Roman"/>
          <w:sz w:val="22"/>
          <w:szCs w:val="22"/>
        </w:rPr>
        <w:t>4.</w:t>
      </w:r>
      <w:r w:rsidR="00981B74" w:rsidRPr="00AA1F72">
        <w:rPr>
          <w:rFonts w:ascii="Times New Roman" w:hAnsi="Times New Roman" w:cs="Times New Roman"/>
          <w:sz w:val="22"/>
          <w:szCs w:val="22"/>
        </w:rPr>
        <w:t>4</w:t>
      </w:r>
      <w:r w:rsidR="008B692D" w:rsidRPr="00AA1F72">
        <w:rPr>
          <w:rFonts w:ascii="Times New Roman" w:hAnsi="Times New Roman" w:cs="Times New Roman"/>
          <w:sz w:val="22"/>
          <w:szCs w:val="22"/>
        </w:rPr>
        <w:t>]</w:t>
      </w:r>
    </w:p>
    <w:p w14:paraId="4BF0D4D6" w14:textId="2C9992E9" w:rsidR="00EA5FA0" w:rsidRPr="00AA1F72" w:rsidRDefault="00EA5FA0" w:rsidP="00AC1990">
      <w:pPr>
        <w:pStyle w:val="ListParagraph"/>
        <w:numPr>
          <w:ilvl w:val="0"/>
          <w:numId w:val="18"/>
        </w:numPr>
        <w:rPr>
          <w:rFonts w:ascii="Times New Roman" w:hAnsi="Times New Roman" w:cs="Times New Roman"/>
          <w:sz w:val="22"/>
          <w:szCs w:val="22"/>
        </w:rPr>
      </w:pPr>
      <w:bookmarkStart w:id="58" w:name="_Hlk74060050"/>
      <w:bookmarkStart w:id="59" w:name="_Hlk42264594"/>
      <w:bookmarkEnd w:id="43"/>
      <w:r w:rsidRPr="00AA1F72">
        <w:rPr>
          <w:rFonts w:ascii="Times New Roman" w:hAnsi="Times New Roman" w:cs="Times New Roman"/>
          <w:sz w:val="22"/>
          <w:szCs w:val="22"/>
        </w:rPr>
        <w:t xml:space="preserve">Jordan, N., *Kass, A., </w:t>
      </w:r>
      <w:r w:rsidR="003D2288" w:rsidRPr="00AA1F72">
        <w:rPr>
          <w:rFonts w:ascii="Times New Roman" w:hAnsi="Times New Roman" w:cs="Times New Roman"/>
          <w:sz w:val="22"/>
          <w:szCs w:val="22"/>
        </w:rPr>
        <w:t>@</w:t>
      </w:r>
      <w:r w:rsidRPr="00AA1F72">
        <w:rPr>
          <w:rFonts w:ascii="Times New Roman" w:hAnsi="Times New Roman" w:cs="Times New Roman"/>
          <w:b/>
          <w:sz w:val="22"/>
          <w:szCs w:val="22"/>
        </w:rPr>
        <w:t>Berkel</w:t>
      </w:r>
      <w:r w:rsidRPr="00AA1F72">
        <w:rPr>
          <w:rFonts w:ascii="Times New Roman" w:hAnsi="Times New Roman" w:cs="Times New Roman"/>
          <w:sz w:val="22"/>
          <w:szCs w:val="22"/>
        </w:rPr>
        <w:t xml:space="preserve">, C., &amp; Smith, J. D. (2019). Costs of preparing to implement a family-based intervention to prevent pediatric obesity in primary care: A budget impact analysis. </w:t>
      </w:r>
      <w:r w:rsidRPr="00AA1F72">
        <w:rPr>
          <w:rFonts w:ascii="Times New Roman" w:hAnsi="Times New Roman" w:cs="Times New Roman"/>
          <w:i/>
          <w:iCs/>
          <w:sz w:val="22"/>
          <w:szCs w:val="22"/>
        </w:rPr>
        <w:t>Prevention Science, 20</w:t>
      </w:r>
      <w:r w:rsidR="00681670" w:rsidRPr="00AA1F72">
        <w:rPr>
          <w:rFonts w:ascii="Times New Roman" w:hAnsi="Times New Roman" w:cs="Times New Roman"/>
          <w:sz w:val="22"/>
          <w:szCs w:val="22"/>
        </w:rPr>
        <w:t>(</w:t>
      </w:r>
      <w:r w:rsidRPr="00AA1F72">
        <w:rPr>
          <w:rFonts w:ascii="Times New Roman" w:hAnsi="Times New Roman" w:cs="Times New Roman"/>
          <w:sz w:val="22"/>
          <w:szCs w:val="22"/>
        </w:rPr>
        <w:t>5</w:t>
      </w:r>
      <w:r w:rsidR="00681670" w:rsidRPr="00AA1F72">
        <w:rPr>
          <w:rFonts w:ascii="Times New Roman" w:hAnsi="Times New Roman" w:cs="Times New Roman"/>
          <w:sz w:val="22"/>
          <w:szCs w:val="22"/>
        </w:rPr>
        <w:t>)</w:t>
      </w:r>
      <w:r w:rsidRPr="00AA1F72">
        <w:rPr>
          <w:rFonts w:ascii="Times New Roman" w:hAnsi="Times New Roman" w:cs="Times New Roman"/>
          <w:sz w:val="22"/>
          <w:szCs w:val="22"/>
        </w:rPr>
        <w:t xml:space="preserve">, 655-64. </w:t>
      </w:r>
      <w:bookmarkEnd w:id="58"/>
      <w:r w:rsidRPr="00AA1F72">
        <w:rPr>
          <w:rFonts w:ascii="Times New Roman" w:hAnsi="Times New Roman" w:cs="Times New Roman"/>
          <w:sz w:val="22"/>
          <w:szCs w:val="22"/>
        </w:rPr>
        <w:t>[5</w:t>
      </w:r>
      <w:r w:rsidR="008644C0" w:rsidRPr="00AA1F72">
        <w:rPr>
          <w:rFonts w:ascii="Times New Roman" w:hAnsi="Times New Roman" w:cs="Times New Roman"/>
          <w:sz w:val="22"/>
          <w:szCs w:val="22"/>
        </w:rPr>
        <w:t>-</w:t>
      </w:r>
      <w:r w:rsidRPr="00AA1F72">
        <w:rPr>
          <w:rFonts w:ascii="Times New Roman" w:hAnsi="Times New Roman" w:cs="Times New Roman"/>
          <w:sz w:val="22"/>
          <w:szCs w:val="22"/>
        </w:rPr>
        <w:t>yr. impact factor: 3.</w:t>
      </w:r>
      <w:r w:rsidR="00981B74" w:rsidRPr="00AA1F72">
        <w:rPr>
          <w:rFonts w:ascii="Times New Roman" w:hAnsi="Times New Roman" w:cs="Times New Roman"/>
          <w:sz w:val="22"/>
          <w:szCs w:val="22"/>
        </w:rPr>
        <w:t>5</w:t>
      </w:r>
      <w:r w:rsidRPr="00AA1F72">
        <w:rPr>
          <w:rFonts w:ascii="Times New Roman" w:hAnsi="Times New Roman" w:cs="Times New Roman"/>
          <w:sz w:val="22"/>
          <w:szCs w:val="22"/>
        </w:rPr>
        <w:t>]</w:t>
      </w:r>
    </w:p>
    <w:p w14:paraId="0785254D" w14:textId="60959A99" w:rsidR="00040ECB" w:rsidRPr="00AA1F72" w:rsidRDefault="001F1F9C" w:rsidP="00AC1990">
      <w:pPr>
        <w:pStyle w:val="ListParagraph"/>
        <w:numPr>
          <w:ilvl w:val="0"/>
          <w:numId w:val="18"/>
        </w:numPr>
        <w:rPr>
          <w:rFonts w:ascii="Times New Roman" w:hAnsi="Times New Roman" w:cs="Times New Roman"/>
          <w:sz w:val="22"/>
          <w:szCs w:val="22"/>
        </w:rPr>
      </w:pPr>
      <w:r w:rsidRPr="00AA1F72">
        <w:rPr>
          <w:rFonts w:ascii="Times New Roman" w:hAnsi="Times New Roman" w:cs="Times New Roman"/>
          <w:sz w:val="22"/>
          <w:szCs w:val="22"/>
        </w:rPr>
        <w:t xml:space="preserve">Murry, V. M., *Kettrey, H. H., </w:t>
      </w:r>
      <w:r w:rsidRPr="00AA1F72">
        <w:rPr>
          <w:rFonts w:ascii="Times New Roman" w:hAnsi="Times New Roman" w:cs="Times New Roman"/>
          <w:b/>
          <w:sz w:val="22"/>
          <w:szCs w:val="22"/>
        </w:rPr>
        <w:t>Berkel</w:t>
      </w:r>
      <w:r w:rsidRPr="00AA1F72">
        <w:rPr>
          <w:rFonts w:ascii="Times New Roman" w:hAnsi="Times New Roman" w:cs="Times New Roman"/>
          <w:sz w:val="22"/>
          <w:szCs w:val="22"/>
        </w:rPr>
        <w:t xml:space="preserve">, C., &amp; *Inniss-Thompson, M. N. (2019). The Pathways for African American Success: Does delivery platform matter in the prevention of HIV risk vulnerability among youth? </w:t>
      </w:r>
      <w:r w:rsidRPr="00AA1F72">
        <w:rPr>
          <w:rFonts w:ascii="Times New Roman" w:hAnsi="Times New Roman" w:cs="Times New Roman"/>
          <w:i/>
          <w:iCs/>
          <w:sz w:val="22"/>
          <w:szCs w:val="22"/>
        </w:rPr>
        <w:t>Journal of Adolescent Health, 65</w:t>
      </w:r>
      <w:r w:rsidR="00681670" w:rsidRPr="00AA1F72">
        <w:rPr>
          <w:rFonts w:ascii="Times New Roman" w:hAnsi="Times New Roman" w:cs="Times New Roman"/>
          <w:sz w:val="22"/>
          <w:szCs w:val="22"/>
        </w:rPr>
        <w:t>(</w:t>
      </w:r>
      <w:r w:rsidRPr="00AA1F72">
        <w:rPr>
          <w:rFonts w:ascii="Times New Roman" w:hAnsi="Times New Roman" w:cs="Times New Roman"/>
          <w:sz w:val="22"/>
          <w:szCs w:val="22"/>
        </w:rPr>
        <w:t>2</w:t>
      </w:r>
      <w:r w:rsidR="00681670" w:rsidRPr="00AA1F72">
        <w:rPr>
          <w:rFonts w:ascii="Times New Roman" w:hAnsi="Times New Roman" w:cs="Times New Roman"/>
          <w:sz w:val="22"/>
          <w:szCs w:val="22"/>
        </w:rPr>
        <w:t>)</w:t>
      </w:r>
      <w:r w:rsidRPr="00AA1F72">
        <w:rPr>
          <w:rFonts w:ascii="Times New Roman" w:hAnsi="Times New Roman" w:cs="Times New Roman"/>
          <w:sz w:val="22"/>
          <w:szCs w:val="22"/>
        </w:rPr>
        <w:t>, 255-61</w:t>
      </w:r>
      <w:r w:rsidR="001E6B6D" w:rsidRPr="00AA1F72">
        <w:rPr>
          <w:rFonts w:ascii="Times New Roman" w:hAnsi="Times New Roman" w:cs="Times New Roman"/>
          <w:sz w:val="22"/>
          <w:szCs w:val="22"/>
        </w:rPr>
        <w:t>. [5-</w:t>
      </w:r>
      <w:r w:rsidR="008644C0" w:rsidRPr="00AA1F72">
        <w:rPr>
          <w:rFonts w:ascii="Times New Roman" w:hAnsi="Times New Roman" w:cs="Times New Roman"/>
          <w:sz w:val="22"/>
          <w:szCs w:val="22"/>
        </w:rPr>
        <w:t>y</w:t>
      </w:r>
      <w:r w:rsidR="001E6B6D" w:rsidRPr="00AA1F72">
        <w:rPr>
          <w:rFonts w:ascii="Times New Roman" w:hAnsi="Times New Roman" w:cs="Times New Roman"/>
          <w:sz w:val="22"/>
          <w:szCs w:val="22"/>
        </w:rPr>
        <w:t xml:space="preserve">ear </w:t>
      </w:r>
      <w:r w:rsidR="008644C0" w:rsidRPr="00AA1F72">
        <w:rPr>
          <w:rFonts w:ascii="Times New Roman" w:hAnsi="Times New Roman" w:cs="Times New Roman"/>
          <w:sz w:val="22"/>
          <w:szCs w:val="22"/>
        </w:rPr>
        <w:t>i</w:t>
      </w:r>
      <w:r w:rsidR="001E6B6D" w:rsidRPr="00AA1F72">
        <w:rPr>
          <w:rFonts w:ascii="Times New Roman" w:hAnsi="Times New Roman" w:cs="Times New Roman"/>
          <w:sz w:val="22"/>
          <w:szCs w:val="22"/>
        </w:rPr>
        <w:t xml:space="preserve">mpact </w:t>
      </w:r>
      <w:r w:rsidR="008644C0" w:rsidRPr="00AA1F72">
        <w:rPr>
          <w:rFonts w:ascii="Times New Roman" w:hAnsi="Times New Roman" w:cs="Times New Roman"/>
          <w:sz w:val="22"/>
          <w:szCs w:val="22"/>
        </w:rPr>
        <w:t>f</w:t>
      </w:r>
      <w:r w:rsidR="001E6B6D" w:rsidRPr="00AA1F72">
        <w:rPr>
          <w:rFonts w:ascii="Times New Roman" w:hAnsi="Times New Roman" w:cs="Times New Roman"/>
          <w:sz w:val="22"/>
          <w:szCs w:val="22"/>
        </w:rPr>
        <w:t>actor: 4.</w:t>
      </w:r>
      <w:r w:rsidR="00981B74" w:rsidRPr="00AA1F72">
        <w:rPr>
          <w:rFonts w:ascii="Times New Roman" w:hAnsi="Times New Roman" w:cs="Times New Roman"/>
          <w:sz w:val="22"/>
          <w:szCs w:val="22"/>
        </w:rPr>
        <w:t>9</w:t>
      </w:r>
      <w:r w:rsidR="001E6B6D" w:rsidRPr="00AA1F72">
        <w:rPr>
          <w:rFonts w:ascii="Times New Roman" w:hAnsi="Times New Roman" w:cs="Times New Roman"/>
          <w:sz w:val="22"/>
          <w:szCs w:val="22"/>
        </w:rPr>
        <w:t>]</w:t>
      </w:r>
    </w:p>
    <w:p w14:paraId="597C52F8" w14:textId="747AD9A7" w:rsidR="00E77D73" w:rsidRPr="00AA1F72" w:rsidRDefault="00E77D73" w:rsidP="00AC1990">
      <w:pPr>
        <w:pStyle w:val="ListParagraph"/>
        <w:numPr>
          <w:ilvl w:val="0"/>
          <w:numId w:val="18"/>
        </w:numPr>
        <w:rPr>
          <w:rFonts w:ascii="Times New Roman" w:hAnsi="Times New Roman" w:cs="Times New Roman"/>
          <w:sz w:val="22"/>
          <w:szCs w:val="22"/>
        </w:rPr>
      </w:pPr>
      <w:bookmarkStart w:id="60" w:name="_Hlk2699303"/>
      <w:bookmarkEnd w:id="44"/>
      <w:bookmarkEnd w:id="59"/>
      <w:r w:rsidRPr="00AA1F72">
        <w:rPr>
          <w:rFonts w:ascii="Times New Roman" w:hAnsi="Times New Roman" w:cs="Times New Roman"/>
          <w:b/>
          <w:sz w:val="22"/>
          <w:szCs w:val="22"/>
        </w:rPr>
        <w:t>Berkel</w:t>
      </w:r>
      <w:r w:rsidRPr="00AA1F72">
        <w:rPr>
          <w:rFonts w:ascii="Times New Roman" w:hAnsi="Times New Roman" w:cs="Times New Roman"/>
          <w:sz w:val="22"/>
          <w:szCs w:val="22"/>
        </w:rPr>
        <w:t>, C., *Gallo, C. G., Sandler, I. N., Mauricio, A. M., Brown, C. H., &amp; Smith, J. D. (</w:t>
      </w:r>
      <w:r w:rsidR="00CC6200" w:rsidRPr="00AA1F72">
        <w:rPr>
          <w:rFonts w:ascii="Times New Roman" w:hAnsi="Times New Roman" w:cs="Times New Roman"/>
          <w:sz w:val="22"/>
          <w:szCs w:val="22"/>
        </w:rPr>
        <w:t>2019</w:t>
      </w:r>
      <w:r w:rsidRPr="00AA1F72">
        <w:rPr>
          <w:rFonts w:ascii="Times New Roman" w:hAnsi="Times New Roman" w:cs="Times New Roman"/>
          <w:sz w:val="22"/>
          <w:szCs w:val="22"/>
        </w:rPr>
        <w:t xml:space="preserve">). Redesigning implementation measurement for monitoring and quality improvement in community delivery settings. </w:t>
      </w:r>
      <w:r w:rsidR="00040ECB" w:rsidRPr="00AA1F72">
        <w:rPr>
          <w:rFonts w:ascii="Times New Roman" w:hAnsi="Times New Roman" w:cs="Times New Roman"/>
          <w:i/>
          <w:sz w:val="22"/>
          <w:szCs w:val="22"/>
        </w:rPr>
        <w:t xml:space="preserve">The </w:t>
      </w:r>
      <w:r w:rsidRPr="00AA1F72">
        <w:rPr>
          <w:rFonts w:ascii="Times New Roman" w:hAnsi="Times New Roman" w:cs="Times New Roman"/>
          <w:i/>
          <w:sz w:val="22"/>
          <w:szCs w:val="22"/>
        </w:rPr>
        <w:t>Journal of Primary Prevention</w:t>
      </w:r>
      <w:r w:rsidR="00003B9D" w:rsidRPr="00AA1F72">
        <w:rPr>
          <w:rFonts w:ascii="Times New Roman" w:hAnsi="Times New Roman" w:cs="Times New Roman"/>
          <w:i/>
          <w:iCs/>
          <w:sz w:val="22"/>
          <w:szCs w:val="22"/>
        </w:rPr>
        <w:t>, 40</w:t>
      </w:r>
      <w:r w:rsidR="00681670" w:rsidRPr="00AA1F72">
        <w:rPr>
          <w:rFonts w:ascii="Times New Roman" w:hAnsi="Times New Roman" w:cs="Times New Roman"/>
          <w:sz w:val="22"/>
          <w:szCs w:val="22"/>
        </w:rPr>
        <w:t>(</w:t>
      </w:r>
      <w:r w:rsidR="00003B9D" w:rsidRPr="00AA1F72">
        <w:rPr>
          <w:rFonts w:ascii="Times New Roman" w:hAnsi="Times New Roman" w:cs="Times New Roman"/>
          <w:sz w:val="22"/>
          <w:szCs w:val="22"/>
        </w:rPr>
        <w:t>1</w:t>
      </w:r>
      <w:r w:rsidR="00681670" w:rsidRPr="00AA1F72">
        <w:rPr>
          <w:rFonts w:ascii="Times New Roman" w:hAnsi="Times New Roman" w:cs="Times New Roman"/>
          <w:sz w:val="22"/>
          <w:szCs w:val="22"/>
        </w:rPr>
        <w:t>0)</w:t>
      </w:r>
      <w:r w:rsidR="00533EEE" w:rsidRPr="00AA1F72">
        <w:rPr>
          <w:rFonts w:ascii="Times New Roman" w:hAnsi="Times New Roman" w:cs="Times New Roman"/>
          <w:sz w:val="22"/>
          <w:szCs w:val="22"/>
        </w:rPr>
        <w:t>, 111-127</w:t>
      </w:r>
      <w:r w:rsidRPr="00AA1F72">
        <w:rPr>
          <w:rFonts w:ascii="Times New Roman" w:hAnsi="Times New Roman" w:cs="Times New Roman"/>
          <w:sz w:val="22"/>
          <w:szCs w:val="22"/>
        </w:rPr>
        <w:t xml:space="preserve">. </w:t>
      </w:r>
      <w:bookmarkEnd w:id="60"/>
      <w:r w:rsidRPr="00AA1F72">
        <w:rPr>
          <w:rFonts w:ascii="Times New Roman" w:hAnsi="Times New Roman" w:cs="Times New Roman"/>
          <w:sz w:val="22"/>
          <w:szCs w:val="22"/>
        </w:rPr>
        <w:t>[1</w:t>
      </w:r>
      <w:r w:rsidR="008644C0" w:rsidRPr="00AA1F72">
        <w:rPr>
          <w:rFonts w:ascii="Times New Roman" w:hAnsi="Times New Roman" w:cs="Times New Roman"/>
          <w:sz w:val="22"/>
          <w:szCs w:val="22"/>
        </w:rPr>
        <w:t>-</w:t>
      </w:r>
      <w:r w:rsidRPr="00AA1F72">
        <w:rPr>
          <w:rFonts w:ascii="Times New Roman" w:hAnsi="Times New Roman" w:cs="Times New Roman"/>
          <w:sz w:val="22"/>
          <w:szCs w:val="22"/>
        </w:rPr>
        <w:t>yr. impact factor: 1.5]</w:t>
      </w:r>
    </w:p>
    <w:p w14:paraId="40C9376D" w14:textId="2B2424D5" w:rsidR="008B692D" w:rsidRPr="00AA1F72" w:rsidRDefault="008B692D" w:rsidP="00AC1990">
      <w:pPr>
        <w:pStyle w:val="ListParagraph"/>
        <w:numPr>
          <w:ilvl w:val="0"/>
          <w:numId w:val="18"/>
        </w:numPr>
        <w:rPr>
          <w:rFonts w:ascii="Times New Roman" w:hAnsi="Times New Roman" w:cs="Times New Roman"/>
          <w:sz w:val="22"/>
          <w:szCs w:val="22"/>
        </w:rPr>
      </w:pPr>
      <w:bookmarkStart w:id="61" w:name="_Hlk533174705"/>
      <w:bookmarkStart w:id="62" w:name="_Hlk533174671"/>
      <w:bookmarkStart w:id="63" w:name="_Hlk533174656"/>
      <w:r w:rsidRPr="00AA1F72">
        <w:rPr>
          <w:rFonts w:ascii="Times New Roman" w:hAnsi="Times New Roman" w:cs="Times New Roman"/>
          <w:sz w:val="22"/>
          <w:szCs w:val="22"/>
        </w:rPr>
        <w:t xml:space="preserve">Murry, V. M., </w:t>
      </w:r>
      <w:r w:rsidRPr="00AA1F72">
        <w:rPr>
          <w:rFonts w:ascii="Times New Roman" w:hAnsi="Times New Roman" w:cs="Times New Roman"/>
          <w:b/>
          <w:sz w:val="22"/>
          <w:szCs w:val="22"/>
        </w:rPr>
        <w:t>Berkel</w:t>
      </w:r>
      <w:r w:rsidRPr="00AA1F72">
        <w:rPr>
          <w:rFonts w:ascii="Times New Roman" w:hAnsi="Times New Roman" w:cs="Times New Roman"/>
          <w:sz w:val="22"/>
          <w:szCs w:val="22"/>
        </w:rPr>
        <w:t xml:space="preserve">, C., *Inniss-Thompson, M. N., &amp; </w:t>
      </w:r>
      <w:r w:rsidR="003A74AE" w:rsidRPr="00AA1F72">
        <w:rPr>
          <w:rFonts w:ascii="Times New Roman" w:hAnsi="Times New Roman" w:cs="Times New Roman"/>
          <w:sz w:val="22"/>
          <w:szCs w:val="22"/>
        </w:rPr>
        <w:t>*</w:t>
      </w:r>
      <w:proofErr w:type="spellStart"/>
      <w:r w:rsidRPr="00AA1F72">
        <w:rPr>
          <w:rFonts w:ascii="Times New Roman" w:hAnsi="Times New Roman" w:cs="Times New Roman"/>
          <w:sz w:val="22"/>
          <w:szCs w:val="22"/>
        </w:rPr>
        <w:t>Debreaux</w:t>
      </w:r>
      <w:proofErr w:type="spellEnd"/>
      <w:r w:rsidRPr="00AA1F72">
        <w:rPr>
          <w:rFonts w:ascii="Times New Roman" w:hAnsi="Times New Roman" w:cs="Times New Roman"/>
          <w:sz w:val="22"/>
          <w:szCs w:val="22"/>
        </w:rPr>
        <w:t xml:space="preserve">, M. L. (2019). Pathways for African American Success: Results of three-arm randomized trial to test the effects of technology-based delivery for rural African American families. </w:t>
      </w:r>
      <w:r w:rsidRPr="00AA1F72">
        <w:rPr>
          <w:rFonts w:ascii="Times New Roman" w:hAnsi="Times New Roman" w:cs="Times New Roman"/>
          <w:i/>
          <w:iCs/>
          <w:sz w:val="22"/>
          <w:szCs w:val="22"/>
        </w:rPr>
        <w:t>Journal of Pediatric Psychology, 44</w:t>
      </w:r>
      <w:r w:rsidR="00681670" w:rsidRPr="00AA1F72">
        <w:rPr>
          <w:rFonts w:ascii="Times New Roman" w:hAnsi="Times New Roman" w:cs="Times New Roman"/>
          <w:sz w:val="22"/>
          <w:szCs w:val="22"/>
        </w:rPr>
        <w:t>(</w:t>
      </w:r>
      <w:r w:rsidRPr="00AA1F72">
        <w:rPr>
          <w:rFonts w:ascii="Times New Roman" w:hAnsi="Times New Roman" w:cs="Times New Roman"/>
          <w:sz w:val="22"/>
          <w:szCs w:val="22"/>
        </w:rPr>
        <w:t>3</w:t>
      </w:r>
      <w:r w:rsidR="00681670" w:rsidRPr="00AA1F72">
        <w:rPr>
          <w:rFonts w:ascii="Times New Roman" w:hAnsi="Times New Roman" w:cs="Times New Roman"/>
          <w:sz w:val="22"/>
          <w:szCs w:val="22"/>
        </w:rPr>
        <w:t>)</w:t>
      </w:r>
      <w:r w:rsidRPr="00AA1F72">
        <w:rPr>
          <w:rFonts w:ascii="Times New Roman" w:hAnsi="Times New Roman" w:cs="Times New Roman"/>
          <w:sz w:val="22"/>
          <w:szCs w:val="22"/>
        </w:rPr>
        <w:t>, 375-87. [5</w:t>
      </w:r>
      <w:r w:rsidR="008644C0" w:rsidRPr="00AA1F72">
        <w:rPr>
          <w:rFonts w:ascii="Times New Roman" w:hAnsi="Times New Roman" w:cs="Times New Roman"/>
          <w:sz w:val="22"/>
          <w:szCs w:val="22"/>
        </w:rPr>
        <w:t>-</w:t>
      </w:r>
      <w:r w:rsidRPr="00AA1F72">
        <w:rPr>
          <w:rFonts w:ascii="Times New Roman" w:hAnsi="Times New Roman" w:cs="Times New Roman"/>
          <w:sz w:val="22"/>
          <w:szCs w:val="22"/>
        </w:rPr>
        <w:t>yr. impact factor: 3.2]</w:t>
      </w:r>
    </w:p>
    <w:p w14:paraId="49ED9242" w14:textId="057D59B5" w:rsidR="006D588D" w:rsidRPr="00AA1F72" w:rsidRDefault="00E34E59" w:rsidP="00AC1990">
      <w:pPr>
        <w:pStyle w:val="ListParagraph"/>
        <w:numPr>
          <w:ilvl w:val="0"/>
          <w:numId w:val="18"/>
        </w:numPr>
        <w:adjustRightInd w:val="0"/>
        <w:rPr>
          <w:rFonts w:ascii="Times New Roman" w:hAnsi="Times New Roman" w:cs="Times New Roman"/>
          <w:sz w:val="22"/>
          <w:szCs w:val="22"/>
        </w:rPr>
      </w:pPr>
      <w:bookmarkStart w:id="64" w:name="_Hlk533174808"/>
      <w:bookmarkEnd w:id="61"/>
      <w:bookmarkEnd w:id="62"/>
      <w:bookmarkEnd w:id="63"/>
      <w:r w:rsidRPr="00AA1F72">
        <w:rPr>
          <w:rFonts w:ascii="Times New Roman" w:hAnsi="Times New Roman" w:cs="Times New Roman"/>
          <w:sz w:val="22"/>
          <w:szCs w:val="22"/>
        </w:rPr>
        <w:t xml:space="preserve">Smith, J. D., </w:t>
      </w:r>
      <w:r w:rsidRPr="00AA1F72">
        <w:rPr>
          <w:rFonts w:ascii="Times New Roman" w:hAnsi="Times New Roman" w:cs="Times New Roman"/>
          <w:b/>
          <w:sz w:val="22"/>
          <w:szCs w:val="22"/>
        </w:rPr>
        <w:t>Berkel</w:t>
      </w:r>
      <w:r w:rsidRPr="00AA1F72">
        <w:rPr>
          <w:rFonts w:ascii="Times New Roman" w:hAnsi="Times New Roman" w:cs="Times New Roman"/>
          <w:sz w:val="22"/>
          <w:szCs w:val="22"/>
        </w:rPr>
        <w:t xml:space="preserve">, C., *Rudo-Stern, J., *Montaño, Z., St. George, S. M., Prado, G., Mauricio, A. M., </w:t>
      </w:r>
      <w:r w:rsidR="003A74AE" w:rsidRPr="00AA1F72">
        <w:rPr>
          <w:rFonts w:ascii="Times New Roman" w:hAnsi="Times New Roman" w:cs="Times New Roman"/>
          <w:sz w:val="22"/>
          <w:szCs w:val="22"/>
        </w:rPr>
        <w:t>*</w:t>
      </w:r>
      <w:proofErr w:type="spellStart"/>
      <w:r w:rsidRPr="00AA1F72">
        <w:rPr>
          <w:rFonts w:ascii="Times New Roman" w:hAnsi="Times New Roman" w:cs="Times New Roman"/>
          <w:sz w:val="22"/>
          <w:szCs w:val="22"/>
        </w:rPr>
        <w:t>Chiapa</w:t>
      </w:r>
      <w:proofErr w:type="spellEnd"/>
      <w:r w:rsidRPr="00AA1F72">
        <w:rPr>
          <w:rFonts w:ascii="Times New Roman" w:hAnsi="Times New Roman" w:cs="Times New Roman"/>
          <w:sz w:val="22"/>
          <w:szCs w:val="22"/>
        </w:rPr>
        <w:t xml:space="preserve">, A., Bruening, M. M., &amp; Dishion, T. J. (2018). The Family Check-Up 4 Health (FCU4Health): Applying implementation science frameworks to the process of adapting an evidence-based parenting program for prevention of pediatric obesity and excess weight gain in primary care. </w:t>
      </w:r>
      <w:r w:rsidRPr="00AA1F72">
        <w:rPr>
          <w:rFonts w:ascii="Times New Roman" w:hAnsi="Times New Roman" w:cs="Times New Roman"/>
          <w:i/>
          <w:iCs/>
          <w:sz w:val="22"/>
          <w:szCs w:val="22"/>
        </w:rPr>
        <w:t>Frontiers in Public Health, 6</w:t>
      </w:r>
      <w:r w:rsidR="00681670" w:rsidRPr="00AA1F72">
        <w:rPr>
          <w:rFonts w:ascii="Times New Roman" w:hAnsi="Times New Roman" w:cs="Times New Roman"/>
          <w:sz w:val="22"/>
          <w:szCs w:val="22"/>
        </w:rPr>
        <w:t>(</w:t>
      </w:r>
      <w:r w:rsidRPr="00AA1F72">
        <w:rPr>
          <w:rFonts w:ascii="Times New Roman" w:hAnsi="Times New Roman" w:cs="Times New Roman"/>
          <w:sz w:val="22"/>
          <w:szCs w:val="22"/>
        </w:rPr>
        <w:t>293</w:t>
      </w:r>
      <w:r w:rsidR="00681670" w:rsidRPr="00AA1F72">
        <w:rPr>
          <w:rFonts w:ascii="Times New Roman" w:hAnsi="Times New Roman" w:cs="Times New Roman"/>
          <w:sz w:val="22"/>
          <w:szCs w:val="22"/>
        </w:rPr>
        <w:t>)</w:t>
      </w:r>
      <w:r w:rsidRPr="00AA1F72">
        <w:rPr>
          <w:rFonts w:ascii="Times New Roman" w:hAnsi="Times New Roman" w:cs="Times New Roman"/>
          <w:sz w:val="22"/>
          <w:szCs w:val="22"/>
        </w:rPr>
        <w:t>, 1-17</w:t>
      </w:r>
      <w:r w:rsidR="006D588D" w:rsidRPr="00AA1F72">
        <w:rPr>
          <w:rFonts w:ascii="Times New Roman" w:hAnsi="Times New Roman" w:cs="Times New Roman"/>
          <w:sz w:val="22"/>
          <w:szCs w:val="22"/>
        </w:rPr>
        <w:t>.</w:t>
      </w:r>
      <w:r w:rsidR="009826D8" w:rsidRPr="00AA1F72">
        <w:rPr>
          <w:rFonts w:ascii="Times New Roman" w:hAnsi="Times New Roman" w:cs="Times New Roman"/>
          <w:sz w:val="22"/>
          <w:szCs w:val="22"/>
        </w:rPr>
        <w:t xml:space="preserve"> </w:t>
      </w:r>
      <w:bookmarkEnd w:id="64"/>
      <w:r w:rsidR="009826D8" w:rsidRPr="00AA1F72">
        <w:rPr>
          <w:rFonts w:ascii="Times New Roman" w:hAnsi="Times New Roman" w:cs="Times New Roman"/>
          <w:sz w:val="22"/>
          <w:szCs w:val="22"/>
        </w:rPr>
        <w:t>[</w:t>
      </w:r>
      <w:r w:rsidR="00A5721D" w:rsidRPr="00AA1F72">
        <w:rPr>
          <w:rFonts w:ascii="Times New Roman" w:hAnsi="Times New Roman" w:cs="Times New Roman"/>
          <w:sz w:val="22"/>
          <w:szCs w:val="22"/>
        </w:rPr>
        <w:t>1</w:t>
      </w:r>
      <w:r w:rsidR="008644C0" w:rsidRPr="00AA1F72">
        <w:rPr>
          <w:rFonts w:ascii="Times New Roman" w:hAnsi="Times New Roman" w:cs="Times New Roman"/>
          <w:sz w:val="22"/>
          <w:szCs w:val="22"/>
        </w:rPr>
        <w:t>-</w:t>
      </w:r>
      <w:r w:rsidR="00A5721D" w:rsidRPr="00AA1F72">
        <w:rPr>
          <w:rFonts w:ascii="Times New Roman" w:hAnsi="Times New Roman" w:cs="Times New Roman"/>
          <w:sz w:val="22"/>
          <w:szCs w:val="22"/>
        </w:rPr>
        <w:t xml:space="preserve">yr. </w:t>
      </w:r>
      <w:r w:rsidR="009826D8" w:rsidRPr="00AA1F72">
        <w:rPr>
          <w:rFonts w:ascii="Times New Roman" w:hAnsi="Times New Roman" w:cs="Times New Roman"/>
          <w:sz w:val="22"/>
          <w:szCs w:val="22"/>
        </w:rPr>
        <w:t>impact factor</w:t>
      </w:r>
      <w:r w:rsidR="00A5721D" w:rsidRPr="00AA1F72">
        <w:rPr>
          <w:rFonts w:ascii="Times New Roman" w:hAnsi="Times New Roman" w:cs="Times New Roman"/>
          <w:sz w:val="22"/>
          <w:szCs w:val="22"/>
        </w:rPr>
        <w:t>: 2.1</w:t>
      </w:r>
      <w:r w:rsidR="009826D8" w:rsidRPr="00AA1F72">
        <w:rPr>
          <w:rFonts w:ascii="Times New Roman" w:hAnsi="Times New Roman" w:cs="Times New Roman"/>
          <w:sz w:val="22"/>
          <w:szCs w:val="22"/>
        </w:rPr>
        <w:t>]</w:t>
      </w:r>
    </w:p>
    <w:p w14:paraId="3310349B" w14:textId="21A9207F" w:rsidR="00E77D73" w:rsidRPr="00AA1F72" w:rsidRDefault="00E77D73" w:rsidP="00AC1990">
      <w:pPr>
        <w:pStyle w:val="ListParagraph"/>
        <w:numPr>
          <w:ilvl w:val="0"/>
          <w:numId w:val="18"/>
        </w:numPr>
        <w:rPr>
          <w:rFonts w:ascii="Times New Roman" w:hAnsi="Times New Roman" w:cs="Times New Roman"/>
          <w:sz w:val="22"/>
          <w:szCs w:val="22"/>
        </w:rPr>
      </w:pPr>
      <w:bookmarkStart w:id="65" w:name="_Hlk533174835"/>
      <w:r w:rsidRPr="00AA1F72">
        <w:rPr>
          <w:rFonts w:ascii="Times New Roman" w:hAnsi="Times New Roman" w:cs="Times New Roman"/>
          <w:b/>
          <w:sz w:val="22"/>
          <w:szCs w:val="22"/>
        </w:rPr>
        <w:t>Berkel</w:t>
      </w:r>
      <w:r w:rsidRPr="00AA1F72">
        <w:rPr>
          <w:rFonts w:ascii="Times New Roman" w:hAnsi="Times New Roman" w:cs="Times New Roman"/>
          <w:sz w:val="22"/>
          <w:szCs w:val="22"/>
        </w:rPr>
        <w:t xml:space="preserve">, C., Mauricio, A. M., Sandler, I. N., </w:t>
      </w:r>
      <w:proofErr w:type="spellStart"/>
      <w:r w:rsidRPr="00AA1F72">
        <w:rPr>
          <w:rFonts w:ascii="Times New Roman" w:hAnsi="Times New Roman" w:cs="Times New Roman"/>
          <w:sz w:val="22"/>
          <w:szCs w:val="22"/>
        </w:rPr>
        <w:t>Wolchik</w:t>
      </w:r>
      <w:proofErr w:type="spellEnd"/>
      <w:r w:rsidRPr="00AA1F72">
        <w:rPr>
          <w:rFonts w:ascii="Times New Roman" w:hAnsi="Times New Roman" w:cs="Times New Roman"/>
          <w:sz w:val="22"/>
          <w:szCs w:val="22"/>
        </w:rPr>
        <w:t xml:space="preserve">, S. A., *Gallo, C. G., &amp; Brown, C. H. (2018). The cascading effects of multiple dimensions of implementation on program outcomes: A test of a theoretical model. </w:t>
      </w:r>
      <w:r w:rsidRPr="00AA1F72">
        <w:rPr>
          <w:rFonts w:ascii="Times New Roman" w:hAnsi="Times New Roman" w:cs="Times New Roman"/>
          <w:i/>
          <w:iCs/>
          <w:sz w:val="22"/>
          <w:szCs w:val="22"/>
        </w:rPr>
        <w:t>Prevention Science, 19</w:t>
      </w:r>
      <w:r w:rsidR="00681670" w:rsidRPr="00AA1F72">
        <w:rPr>
          <w:rFonts w:ascii="Times New Roman" w:hAnsi="Times New Roman" w:cs="Times New Roman"/>
          <w:sz w:val="22"/>
          <w:szCs w:val="22"/>
        </w:rPr>
        <w:t>(</w:t>
      </w:r>
      <w:r w:rsidRPr="00AA1F72">
        <w:rPr>
          <w:rFonts w:ascii="Times New Roman" w:hAnsi="Times New Roman" w:cs="Times New Roman"/>
          <w:sz w:val="22"/>
          <w:szCs w:val="22"/>
        </w:rPr>
        <w:t>6</w:t>
      </w:r>
      <w:r w:rsidR="00681670" w:rsidRPr="00AA1F72">
        <w:rPr>
          <w:rFonts w:ascii="Times New Roman" w:hAnsi="Times New Roman" w:cs="Times New Roman"/>
          <w:sz w:val="22"/>
          <w:szCs w:val="22"/>
        </w:rPr>
        <w:t>)</w:t>
      </w:r>
      <w:r w:rsidRPr="00AA1F72">
        <w:rPr>
          <w:rFonts w:ascii="Times New Roman" w:hAnsi="Times New Roman" w:cs="Times New Roman"/>
          <w:sz w:val="22"/>
          <w:szCs w:val="22"/>
        </w:rPr>
        <w:t xml:space="preserve">, 782–94. </w:t>
      </w:r>
      <w:bookmarkEnd w:id="65"/>
      <w:r w:rsidRPr="00AA1F72">
        <w:rPr>
          <w:rFonts w:ascii="Times New Roman" w:hAnsi="Times New Roman" w:cs="Times New Roman"/>
          <w:sz w:val="22"/>
          <w:szCs w:val="22"/>
        </w:rPr>
        <w:t>[5</w:t>
      </w:r>
      <w:r w:rsidR="008644C0" w:rsidRPr="00AA1F72">
        <w:rPr>
          <w:rFonts w:ascii="Times New Roman" w:hAnsi="Times New Roman" w:cs="Times New Roman"/>
          <w:sz w:val="22"/>
          <w:szCs w:val="22"/>
        </w:rPr>
        <w:t>-</w:t>
      </w:r>
      <w:r w:rsidRPr="00AA1F72">
        <w:rPr>
          <w:rFonts w:ascii="Times New Roman" w:hAnsi="Times New Roman" w:cs="Times New Roman"/>
          <w:sz w:val="22"/>
          <w:szCs w:val="22"/>
        </w:rPr>
        <w:t>yr. impact factor: 3.</w:t>
      </w:r>
      <w:r w:rsidR="00981B74" w:rsidRPr="00AA1F72">
        <w:rPr>
          <w:rFonts w:ascii="Times New Roman" w:hAnsi="Times New Roman" w:cs="Times New Roman"/>
          <w:sz w:val="22"/>
          <w:szCs w:val="22"/>
        </w:rPr>
        <w:t>5</w:t>
      </w:r>
      <w:r w:rsidRPr="00AA1F72">
        <w:rPr>
          <w:rFonts w:ascii="Times New Roman" w:hAnsi="Times New Roman" w:cs="Times New Roman"/>
          <w:sz w:val="22"/>
          <w:szCs w:val="22"/>
        </w:rPr>
        <w:t>]</w:t>
      </w:r>
    </w:p>
    <w:p w14:paraId="28CA6371" w14:textId="5A46D49F" w:rsidR="009D5A96" w:rsidRPr="00AA1F72" w:rsidRDefault="009D5A96" w:rsidP="00AC1990">
      <w:pPr>
        <w:pStyle w:val="ListParagraph"/>
        <w:numPr>
          <w:ilvl w:val="0"/>
          <w:numId w:val="18"/>
        </w:numPr>
        <w:rPr>
          <w:rFonts w:ascii="Times New Roman" w:hAnsi="Times New Roman" w:cs="Times New Roman"/>
          <w:sz w:val="22"/>
          <w:szCs w:val="22"/>
        </w:rPr>
      </w:pPr>
      <w:bookmarkStart w:id="66" w:name="_Hlk533174871"/>
      <w:bookmarkStart w:id="67" w:name="_Hlk517929010"/>
      <w:r w:rsidRPr="00AA1F72">
        <w:rPr>
          <w:rFonts w:ascii="Times New Roman" w:hAnsi="Times New Roman" w:cs="Times New Roman"/>
          <w:b/>
          <w:sz w:val="22"/>
          <w:szCs w:val="22"/>
        </w:rPr>
        <w:t>Berkel</w:t>
      </w:r>
      <w:r w:rsidRPr="00AA1F72">
        <w:rPr>
          <w:rFonts w:ascii="Times New Roman" w:hAnsi="Times New Roman" w:cs="Times New Roman"/>
          <w:sz w:val="22"/>
          <w:szCs w:val="22"/>
        </w:rPr>
        <w:t xml:space="preserve">, C., Sandler, I. N., </w:t>
      </w:r>
      <w:proofErr w:type="spellStart"/>
      <w:r w:rsidRPr="00AA1F72">
        <w:rPr>
          <w:rFonts w:ascii="Times New Roman" w:hAnsi="Times New Roman" w:cs="Times New Roman"/>
          <w:sz w:val="22"/>
          <w:szCs w:val="22"/>
        </w:rPr>
        <w:t>Wolchik</w:t>
      </w:r>
      <w:proofErr w:type="spellEnd"/>
      <w:r w:rsidRPr="00AA1F72">
        <w:rPr>
          <w:rFonts w:ascii="Times New Roman" w:hAnsi="Times New Roman" w:cs="Times New Roman"/>
          <w:sz w:val="22"/>
          <w:szCs w:val="22"/>
        </w:rPr>
        <w:t>, S. A., Brown, C. H., *Gallo, C. G., *</w:t>
      </w:r>
      <w:proofErr w:type="spellStart"/>
      <w:r w:rsidRPr="00AA1F72">
        <w:rPr>
          <w:rFonts w:ascii="Times New Roman" w:hAnsi="Times New Roman" w:cs="Times New Roman"/>
          <w:sz w:val="22"/>
          <w:szCs w:val="22"/>
        </w:rPr>
        <w:t>Chiapa</w:t>
      </w:r>
      <w:proofErr w:type="spellEnd"/>
      <w:r w:rsidRPr="00AA1F72">
        <w:rPr>
          <w:rFonts w:ascii="Times New Roman" w:hAnsi="Times New Roman" w:cs="Times New Roman"/>
          <w:sz w:val="22"/>
          <w:szCs w:val="22"/>
        </w:rPr>
        <w:t>, A., Mauricio, A. M., &amp; Jones, S. (2018). “Home practice is the program</w:t>
      </w:r>
      <w:r w:rsidR="00882C49" w:rsidRPr="00AA1F72">
        <w:rPr>
          <w:rFonts w:ascii="Times New Roman" w:hAnsi="Times New Roman" w:cs="Times New Roman"/>
          <w:sz w:val="22"/>
          <w:szCs w:val="22"/>
        </w:rPr>
        <w:t>:</w:t>
      </w:r>
      <w:r w:rsidRPr="00AA1F72">
        <w:rPr>
          <w:rFonts w:ascii="Times New Roman" w:hAnsi="Times New Roman" w:cs="Times New Roman"/>
          <w:sz w:val="22"/>
          <w:szCs w:val="22"/>
        </w:rPr>
        <w:t xml:space="preserve">” Parents’ practice of program skills as predictors of outcomes in the New Beginnings Program effectiveness trial. </w:t>
      </w:r>
      <w:r w:rsidRPr="00AA1F72">
        <w:rPr>
          <w:rFonts w:ascii="Times New Roman" w:hAnsi="Times New Roman" w:cs="Times New Roman"/>
          <w:i/>
          <w:sz w:val="22"/>
          <w:szCs w:val="22"/>
        </w:rPr>
        <w:t>Prevention Science, 19</w:t>
      </w:r>
      <w:r w:rsidR="00681670" w:rsidRPr="00AA1F72">
        <w:rPr>
          <w:rFonts w:ascii="Times New Roman" w:hAnsi="Times New Roman" w:cs="Times New Roman"/>
          <w:sz w:val="22"/>
          <w:szCs w:val="22"/>
        </w:rPr>
        <w:t>(</w:t>
      </w:r>
      <w:r w:rsidRPr="00AA1F72">
        <w:rPr>
          <w:rFonts w:ascii="Times New Roman" w:hAnsi="Times New Roman" w:cs="Times New Roman"/>
          <w:sz w:val="22"/>
          <w:szCs w:val="22"/>
        </w:rPr>
        <w:t>5</w:t>
      </w:r>
      <w:r w:rsidR="00681670" w:rsidRPr="00AA1F72">
        <w:rPr>
          <w:rFonts w:ascii="Times New Roman" w:hAnsi="Times New Roman" w:cs="Times New Roman"/>
          <w:sz w:val="22"/>
          <w:szCs w:val="22"/>
        </w:rPr>
        <w:t>)</w:t>
      </w:r>
      <w:r w:rsidRPr="00AA1F72">
        <w:rPr>
          <w:rFonts w:ascii="Times New Roman" w:hAnsi="Times New Roman" w:cs="Times New Roman"/>
          <w:sz w:val="22"/>
          <w:szCs w:val="22"/>
        </w:rPr>
        <w:t xml:space="preserve">, 663-73. </w:t>
      </w:r>
      <w:bookmarkEnd w:id="66"/>
      <w:r w:rsidRPr="00AA1F72">
        <w:rPr>
          <w:rFonts w:ascii="Times New Roman" w:hAnsi="Times New Roman" w:cs="Times New Roman"/>
          <w:sz w:val="22"/>
          <w:szCs w:val="22"/>
        </w:rPr>
        <w:t>[5</w:t>
      </w:r>
      <w:r w:rsidR="008644C0" w:rsidRPr="00AA1F72">
        <w:rPr>
          <w:rFonts w:ascii="Times New Roman" w:hAnsi="Times New Roman" w:cs="Times New Roman"/>
          <w:sz w:val="22"/>
          <w:szCs w:val="22"/>
        </w:rPr>
        <w:t>-</w:t>
      </w:r>
      <w:r w:rsidRPr="00AA1F72">
        <w:rPr>
          <w:rFonts w:ascii="Times New Roman" w:hAnsi="Times New Roman" w:cs="Times New Roman"/>
          <w:sz w:val="22"/>
          <w:szCs w:val="22"/>
        </w:rPr>
        <w:t>yr. impact factor: 3.</w:t>
      </w:r>
      <w:r w:rsidR="00981B74" w:rsidRPr="00AA1F72">
        <w:rPr>
          <w:rFonts w:ascii="Times New Roman" w:hAnsi="Times New Roman" w:cs="Times New Roman"/>
          <w:sz w:val="22"/>
          <w:szCs w:val="22"/>
        </w:rPr>
        <w:t>5</w:t>
      </w:r>
      <w:r w:rsidRPr="00AA1F72">
        <w:rPr>
          <w:rFonts w:ascii="Times New Roman" w:hAnsi="Times New Roman" w:cs="Times New Roman"/>
          <w:sz w:val="22"/>
          <w:szCs w:val="22"/>
        </w:rPr>
        <w:t>]</w:t>
      </w:r>
    </w:p>
    <w:p w14:paraId="2AFAF5B0" w14:textId="447B4DA1" w:rsidR="00442352" w:rsidRPr="00AA1F72" w:rsidRDefault="009D5A96" w:rsidP="00AC1990">
      <w:pPr>
        <w:pStyle w:val="ListParagraph"/>
        <w:numPr>
          <w:ilvl w:val="0"/>
          <w:numId w:val="18"/>
        </w:numPr>
        <w:rPr>
          <w:rFonts w:ascii="Times New Roman" w:hAnsi="Times New Roman" w:cs="Times New Roman"/>
          <w:sz w:val="22"/>
          <w:szCs w:val="22"/>
        </w:rPr>
      </w:pPr>
      <w:bookmarkStart w:id="68" w:name="_Hlk517929740"/>
      <w:bookmarkStart w:id="69" w:name="_Hlk2699004"/>
      <w:r w:rsidRPr="00AA1F72">
        <w:rPr>
          <w:rFonts w:ascii="Times New Roman" w:hAnsi="Times New Roman" w:cs="Times New Roman"/>
          <w:sz w:val="22"/>
          <w:szCs w:val="22"/>
        </w:rPr>
        <w:t xml:space="preserve">Murry, V. M., </w:t>
      </w:r>
      <w:r w:rsidRPr="00AA1F72">
        <w:rPr>
          <w:rFonts w:ascii="Times New Roman" w:hAnsi="Times New Roman" w:cs="Times New Roman"/>
          <w:b/>
          <w:sz w:val="22"/>
          <w:szCs w:val="22"/>
        </w:rPr>
        <w:t>Berkel</w:t>
      </w:r>
      <w:r w:rsidRPr="00AA1F72">
        <w:rPr>
          <w:rFonts w:ascii="Times New Roman" w:hAnsi="Times New Roman" w:cs="Times New Roman"/>
          <w:sz w:val="22"/>
          <w:szCs w:val="22"/>
        </w:rPr>
        <w:t xml:space="preserve">, C., &amp; </w:t>
      </w:r>
      <w:r w:rsidR="003A74AE" w:rsidRPr="00AA1F72">
        <w:rPr>
          <w:rFonts w:ascii="Times New Roman" w:hAnsi="Times New Roman" w:cs="Times New Roman"/>
          <w:sz w:val="22"/>
          <w:szCs w:val="22"/>
        </w:rPr>
        <w:t>*</w:t>
      </w:r>
      <w:r w:rsidRPr="00AA1F72">
        <w:rPr>
          <w:rFonts w:ascii="Times New Roman" w:hAnsi="Times New Roman" w:cs="Times New Roman"/>
          <w:sz w:val="22"/>
          <w:szCs w:val="22"/>
        </w:rPr>
        <w:t xml:space="preserve">Liu, N. (2018). The </w:t>
      </w:r>
      <w:r w:rsidR="0042501B" w:rsidRPr="00AA1F72">
        <w:rPr>
          <w:rFonts w:ascii="Times New Roman" w:hAnsi="Times New Roman" w:cs="Times New Roman"/>
          <w:sz w:val="22"/>
          <w:szCs w:val="22"/>
        </w:rPr>
        <w:t>closing digital divide</w:t>
      </w:r>
      <w:r w:rsidRPr="00AA1F72">
        <w:rPr>
          <w:rFonts w:ascii="Times New Roman" w:hAnsi="Times New Roman" w:cs="Times New Roman"/>
          <w:sz w:val="22"/>
          <w:szCs w:val="22"/>
        </w:rPr>
        <w:t xml:space="preserve">: Delivery modality and family attendance in the Pathways for African American Success (PAAS) program. </w:t>
      </w:r>
      <w:r w:rsidRPr="00AA1F72">
        <w:rPr>
          <w:rFonts w:ascii="Times New Roman" w:hAnsi="Times New Roman" w:cs="Times New Roman"/>
          <w:i/>
          <w:sz w:val="22"/>
          <w:szCs w:val="22"/>
        </w:rPr>
        <w:t>Prevention Science, 19</w:t>
      </w:r>
      <w:r w:rsidR="00681670" w:rsidRPr="00AA1F72">
        <w:rPr>
          <w:rFonts w:ascii="Times New Roman" w:hAnsi="Times New Roman" w:cs="Times New Roman"/>
          <w:sz w:val="22"/>
          <w:szCs w:val="22"/>
        </w:rPr>
        <w:t>(</w:t>
      </w:r>
      <w:r w:rsidRPr="00AA1F72">
        <w:rPr>
          <w:rFonts w:ascii="Times New Roman" w:hAnsi="Times New Roman" w:cs="Times New Roman"/>
          <w:sz w:val="22"/>
          <w:szCs w:val="22"/>
        </w:rPr>
        <w:t>5</w:t>
      </w:r>
      <w:r w:rsidR="00681670" w:rsidRPr="00AA1F72">
        <w:rPr>
          <w:rFonts w:ascii="Times New Roman" w:hAnsi="Times New Roman" w:cs="Times New Roman"/>
          <w:sz w:val="22"/>
          <w:szCs w:val="22"/>
        </w:rPr>
        <w:t>)</w:t>
      </w:r>
      <w:r w:rsidRPr="00AA1F72">
        <w:rPr>
          <w:rFonts w:ascii="Times New Roman" w:hAnsi="Times New Roman" w:cs="Times New Roman"/>
          <w:sz w:val="22"/>
          <w:szCs w:val="22"/>
        </w:rPr>
        <w:t xml:space="preserve">, 642-51. </w:t>
      </w:r>
      <w:bookmarkEnd w:id="67"/>
      <w:bookmarkEnd w:id="68"/>
      <w:r w:rsidR="00442352" w:rsidRPr="00AA1F72">
        <w:rPr>
          <w:rFonts w:ascii="Times New Roman" w:hAnsi="Times New Roman" w:cs="Times New Roman"/>
          <w:sz w:val="22"/>
          <w:szCs w:val="22"/>
        </w:rPr>
        <w:t>[5</w:t>
      </w:r>
      <w:r w:rsidR="008644C0" w:rsidRPr="00AA1F72">
        <w:rPr>
          <w:rFonts w:ascii="Times New Roman" w:hAnsi="Times New Roman" w:cs="Times New Roman"/>
          <w:sz w:val="22"/>
          <w:szCs w:val="22"/>
        </w:rPr>
        <w:t>-</w:t>
      </w:r>
      <w:r w:rsidR="00442352" w:rsidRPr="00AA1F72">
        <w:rPr>
          <w:rFonts w:ascii="Times New Roman" w:hAnsi="Times New Roman" w:cs="Times New Roman"/>
          <w:sz w:val="22"/>
          <w:szCs w:val="22"/>
        </w:rPr>
        <w:t>yr. impact factor: 3.</w:t>
      </w:r>
      <w:r w:rsidR="00981B74" w:rsidRPr="00AA1F72">
        <w:rPr>
          <w:rFonts w:ascii="Times New Roman" w:hAnsi="Times New Roman" w:cs="Times New Roman"/>
          <w:sz w:val="22"/>
          <w:szCs w:val="22"/>
        </w:rPr>
        <w:t>5</w:t>
      </w:r>
      <w:r w:rsidR="00442352" w:rsidRPr="00AA1F72">
        <w:rPr>
          <w:rFonts w:ascii="Times New Roman" w:hAnsi="Times New Roman" w:cs="Times New Roman"/>
          <w:sz w:val="22"/>
          <w:szCs w:val="22"/>
        </w:rPr>
        <w:t>]</w:t>
      </w:r>
    </w:p>
    <w:p w14:paraId="1BCBB5F8" w14:textId="35D39D9A" w:rsidR="009D5A96" w:rsidRPr="00AA1F72" w:rsidRDefault="009D5A96" w:rsidP="00AC1990">
      <w:pPr>
        <w:pStyle w:val="ListParagraph"/>
        <w:numPr>
          <w:ilvl w:val="0"/>
          <w:numId w:val="18"/>
        </w:numPr>
        <w:rPr>
          <w:rFonts w:ascii="Times New Roman" w:hAnsi="Times New Roman" w:cs="Times New Roman"/>
          <w:sz w:val="22"/>
          <w:szCs w:val="22"/>
        </w:rPr>
      </w:pPr>
      <w:bookmarkStart w:id="70" w:name="_Hlk533174949"/>
      <w:bookmarkEnd w:id="69"/>
      <w:r w:rsidRPr="00AA1F72">
        <w:rPr>
          <w:rFonts w:ascii="Times New Roman" w:hAnsi="Times New Roman" w:cs="Times New Roman"/>
          <w:sz w:val="22"/>
          <w:szCs w:val="22"/>
        </w:rPr>
        <w:t xml:space="preserve">Smith, J. D., </w:t>
      </w:r>
      <w:r w:rsidRPr="00AA1F72">
        <w:rPr>
          <w:rFonts w:ascii="Times New Roman" w:hAnsi="Times New Roman" w:cs="Times New Roman"/>
          <w:b/>
          <w:sz w:val="22"/>
          <w:szCs w:val="22"/>
        </w:rPr>
        <w:t>Berkel</w:t>
      </w:r>
      <w:r w:rsidRPr="00AA1F72">
        <w:rPr>
          <w:rFonts w:ascii="Times New Roman" w:hAnsi="Times New Roman" w:cs="Times New Roman"/>
          <w:sz w:val="22"/>
          <w:szCs w:val="22"/>
        </w:rPr>
        <w:t xml:space="preserve">, C., *Hails, K. A., Dishion, T. J., Shaw, D. S., &amp; Wilson, M. N. (2018). Predictors of participation in the Family Check-Up </w:t>
      </w:r>
      <w:r w:rsidR="003D77A3" w:rsidRPr="00AA1F72">
        <w:rPr>
          <w:rFonts w:ascii="Times New Roman" w:hAnsi="Times New Roman" w:cs="Times New Roman"/>
          <w:sz w:val="22"/>
          <w:szCs w:val="22"/>
        </w:rPr>
        <w:t>p</w:t>
      </w:r>
      <w:r w:rsidRPr="00AA1F72">
        <w:rPr>
          <w:rFonts w:ascii="Times New Roman" w:hAnsi="Times New Roman" w:cs="Times New Roman"/>
          <w:sz w:val="22"/>
          <w:szCs w:val="22"/>
        </w:rPr>
        <w:t xml:space="preserve">rogram: A randomized trial of yearly services from age 2 to 10 years. </w:t>
      </w:r>
      <w:r w:rsidRPr="00AA1F72">
        <w:rPr>
          <w:rFonts w:ascii="Times New Roman" w:hAnsi="Times New Roman" w:cs="Times New Roman"/>
          <w:i/>
          <w:sz w:val="22"/>
          <w:szCs w:val="22"/>
        </w:rPr>
        <w:t>Prevention Science, 19</w:t>
      </w:r>
      <w:r w:rsidR="00681670" w:rsidRPr="00AA1F72">
        <w:rPr>
          <w:rFonts w:ascii="Times New Roman" w:hAnsi="Times New Roman" w:cs="Times New Roman"/>
          <w:sz w:val="22"/>
          <w:szCs w:val="22"/>
        </w:rPr>
        <w:t>(</w:t>
      </w:r>
      <w:r w:rsidRPr="00AA1F72">
        <w:rPr>
          <w:rFonts w:ascii="Times New Roman" w:hAnsi="Times New Roman" w:cs="Times New Roman"/>
          <w:sz w:val="22"/>
          <w:szCs w:val="22"/>
        </w:rPr>
        <w:t>5</w:t>
      </w:r>
      <w:r w:rsidR="00681670" w:rsidRPr="00AA1F72">
        <w:rPr>
          <w:rFonts w:ascii="Times New Roman" w:hAnsi="Times New Roman" w:cs="Times New Roman"/>
          <w:sz w:val="22"/>
          <w:szCs w:val="22"/>
        </w:rPr>
        <w:t>)</w:t>
      </w:r>
      <w:r w:rsidRPr="00AA1F72">
        <w:rPr>
          <w:rFonts w:ascii="Times New Roman" w:hAnsi="Times New Roman" w:cs="Times New Roman"/>
          <w:sz w:val="22"/>
          <w:szCs w:val="22"/>
        </w:rPr>
        <w:t xml:space="preserve">, 652-62. </w:t>
      </w:r>
      <w:bookmarkEnd w:id="70"/>
      <w:r w:rsidRPr="00AA1F72">
        <w:rPr>
          <w:rFonts w:ascii="Times New Roman" w:hAnsi="Times New Roman" w:cs="Times New Roman"/>
          <w:sz w:val="22"/>
          <w:szCs w:val="22"/>
        </w:rPr>
        <w:t>[5</w:t>
      </w:r>
      <w:r w:rsidR="008644C0" w:rsidRPr="00AA1F72">
        <w:rPr>
          <w:rFonts w:ascii="Times New Roman" w:hAnsi="Times New Roman" w:cs="Times New Roman"/>
          <w:sz w:val="22"/>
          <w:szCs w:val="22"/>
        </w:rPr>
        <w:t>-</w:t>
      </w:r>
      <w:r w:rsidRPr="00AA1F72">
        <w:rPr>
          <w:rFonts w:ascii="Times New Roman" w:hAnsi="Times New Roman" w:cs="Times New Roman"/>
          <w:sz w:val="22"/>
          <w:szCs w:val="22"/>
        </w:rPr>
        <w:t>yr. impact factor: 3.</w:t>
      </w:r>
      <w:r w:rsidR="00981B74" w:rsidRPr="00AA1F72">
        <w:rPr>
          <w:rFonts w:ascii="Times New Roman" w:hAnsi="Times New Roman" w:cs="Times New Roman"/>
          <w:sz w:val="22"/>
          <w:szCs w:val="22"/>
        </w:rPr>
        <w:t>5</w:t>
      </w:r>
      <w:r w:rsidRPr="00AA1F72">
        <w:rPr>
          <w:rFonts w:ascii="Times New Roman" w:hAnsi="Times New Roman" w:cs="Times New Roman"/>
          <w:sz w:val="22"/>
          <w:szCs w:val="22"/>
        </w:rPr>
        <w:t>]</w:t>
      </w:r>
    </w:p>
    <w:p w14:paraId="2594993B" w14:textId="69E337D1" w:rsidR="0042501B" w:rsidRPr="00AA1F72" w:rsidRDefault="0042501B" w:rsidP="00AC1990">
      <w:pPr>
        <w:pStyle w:val="ListParagraph"/>
        <w:numPr>
          <w:ilvl w:val="0"/>
          <w:numId w:val="18"/>
        </w:numPr>
        <w:rPr>
          <w:rFonts w:ascii="Times New Roman" w:hAnsi="Times New Roman" w:cs="Times New Roman"/>
          <w:sz w:val="22"/>
          <w:szCs w:val="22"/>
        </w:rPr>
      </w:pPr>
      <w:bookmarkStart w:id="71" w:name="_Hlk517929711"/>
      <w:r w:rsidRPr="00AA1F72">
        <w:rPr>
          <w:rFonts w:ascii="Times New Roman" w:hAnsi="Times New Roman" w:cs="Times New Roman"/>
          <w:sz w:val="22"/>
          <w:szCs w:val="22"/>
        </w:rPr>
        <w:t xml:space="preserve">Mauricio, A. M., *Mazza, G. L., </w:t>
      </w:r>
      <w:r w:rsidRPr="00AA1F72">
        <w:rPr>
          <w:rFonts w:ascii="Times New Roman" w:hAnsi="Times New Roman" w:cs="Times New Roman"/>
          <w:b/>
          <w:sz w:val="22"/>
          <w:szCs w:val="22"/>
        </w:rPr>
        <w:t>Berkel</w:t>
      </w:r>
      <w:r w:rsidRPr="00AA1F72">
        <w:rPr>
          <w:rFonts w:ascii="Times New Roman" w:hAnsi="Times New Roman" w:cs="Times New Roman"/>
          <w:sz w:val="22"/>
          <w:szCs w:val="22"/>
        </w:rPr>
        <w:t xml:space="preserve">, C., Tein, J.-Y., Sandler, I. N., </w:t>
      </w:r>
      <w:proofErr w:type="spellStart"/>
      <w:r w:rsidRPr="00AA1F72">
        <w:rPr>
          <w:rFonts w:ascii="Times New Roman" w:hAnsi="Times New Roman" w:cs="Times New Roman"/>
          <w:sz w:val="22"/>
          <w:szCs w:val="22"/>
        </w:rPr>
        <w:t>Wolchik</w:t>
      </w:r>
      <w:proofErr w:type="spellEnd"/>
      <w:r w:rsidRPr="00AA1F72">
        <w:rPr>
          <w:rFonts w:ascii="Times New Roman" w:hAnsi="Times New Roman" w:cs="Times New Roman"/>
          <w:sz w:val="22"/>
          <w:szCs w:val="22"/>
        </w:rPr>
        <w:t xml:space="preserve">, S. A., &amp; Winslow, E. (2018). Attendance trajectory classes among divorced and separated mothers and fathers in the New Beginnings Program. </w:t>
      </w:r>
      <w:r w:rsidRPr="00AA1F72">
        <w:rPr>
          <w:rFonts w:ascii="Times New Roman" w:hAnsi="Times New Roman" w:cs="Times New Roman"/>
          <w:i/>
          <w:sz w:val="22"/>
          <w:szCs w:val="22"/>
        </w:rPr>
        <w:t>Prevention Science</w:t>
      </w:r>
      <w:r w:rsidRPr="00AA1F72">
        <w:rPr>
          <w:rFonts w:ascii="Times New Roman" w:hAnsi="Times New Roman" w:cs="Times New Roman"/>
          <w:i/>
          <w:iCs/>
          <w:sz w:val="22"/>
          <w:szCs w:val="22"/>
        </w:rPr>
        <w:t>, 19</w:t>
      </w:r>
      <w:r w:rsidR="00681670" w:rsidRPr="00AA1F72">
        <w:rPr>
          <w:rFonts w:ascii="Times New Roman" w:hAnsi="Times New Roman" w:cs="Times New Roman"/>
          <w:sz w:val="22"/>
          <w:szCs w:val="22"/>
        </w:rPr>
        <w:t>(</w:t>
      </w:r>
      <w:r w:rsidRPr="00AA1F72">
        <w:rPr>
          <w:rFonts w:ascii="Times New Roman" w:hAnsi="Times New Roman" w:cs="Times New Roman"/>
          <w:sz w:val="22"/>
          <w:szCs w:val="22"/>
        </w:rPr>
        <w:t>5</w:t>
      </w:r>
      <w:r w:rsidR="00681670" w:rsidRPr="00AA1F72">
        <w:rPr>
          <w:rFonts w:ascii="Times New Roman" w:hAnsi="Times New Roman" w:cs="Times New Roman"/>
          <w:sz w:val="22"/>
          <w:szCs w:val="22"/>
        </w:rPr>
        <w:t>)</w:t>
      </w:r>
      <w:r w:rsidRPr="00AA1F72">
        <w:rPr>
          <w:rFonts w:ascii="Times New Roman" w:hAnsi="Times New Roman" w:cs="Times New Roman"/>
          <w:sz w:val="22"/>
          <w:szCs w:val="22"/>
        </w:rPr>
        <w:t xml:space="preserve">, 620-9. </w:t>
      </w:r>
      <w:bookmarkEnd w:id="71"/>
      <w:r w:rsidRPr="00AA1F72">
        <w:rPr>
          <w:rFonts w:ascii="Times New Roman" w:hAnsi="Times New Roman" w:cs="Times New Roman"/>
          <w:sz w:val="22"/>
          <w:szCs w:val="22"/>
        </w:rPr>
        <w:t>[5</w:t>
      </w:r>
      <w:r w:rsidR="008644C0" w:rsidRPr="00AA1F72">
        <w:rPr>
          <w:rFonts w:ascii="Times New Roman" w:hAnsi="Times New Roman" w:cs="Times New Roman"/>
          <w:sz w:val="22"/>
          <w:szCs w:val="22"/>
        </w:rPr>
        <w:t>-</w:t>
      </w:r>
      <w:r w:rsidRPr="00AA1F72">
        <w:rPr>
          <w:rFonts w:ascii="Times New Roman" w:hAnsi="Times New Roman" w:cs="Times New Roman"/>
          <w:sz w:val="22"/>
          <w:szCs w:val="22"/>
        </w:rPr>
        <w:t>yr. impact factor: 3.</w:t>
      </w:r>
      <w:r w:rsidR="00981B74" w:rsidRPr="00AA1F72">
        <w:rPr>
          <w:rFonts w:ascii="Times New Roman" w:hAnsi="Times New Roman" w:cs="Times New Roman"/>
          <w:sz w:val="22"/>
          <w:szCs w:val="22"/>
        </w:rPr>
        <w:t>5</w:t>
      </w:r>
      <w:r w:rsidRPr="00AA1F72">
        <w:rPr>
          <w:rFonts w:ascii="Times New Roman" w:hAnsi="Times New Roman" w:cs="Times New Roman"/>
          <w:sz w:val="22"/>
          <w:szCs w:val="22"/>
        </w:rPr>
        <w:t>]</w:t>
      </w:r>
    </w:p>
    <w:p w14:paraId="048CE363" w14:textId="7573750B" w:rsidR="00C97FB3" w:rsidRPr="00AA1F72" w:rsidRDefault="00C97FB3" w:rsidP="00AC1990">
      <w:pPr>
        <w:pStyle w:val="ListParagraph"/>
        <w:numPr>
          <w:ilvl w:val="0"/>
          <w:numId w:val="18"/>
        </w:numPr>
        <w:rPr>
          <w:rFonts w:ascii="Times New Roman" w:hAnsi="Times New Roman" w:cs="Times New Roman"/>
          <w:sz w:val="22"/>
          <w:szCs w:val="22"/>
        </w:rPr>
      </w:pPr>
      <w:bookmarkStart w:id="72" w:name="_Hlk533174986"/>
      <w:r w:rsidRPr="00AA1F72">
        <w:rPr>
          <w:rFonts w:ascii="Times New Roman" w:hAnsi="Times New Roman" w:cs="Times New Roman"/>
          <w:sz w:val="22"/>
          <w:szCs w:val="22"/>
        </w:rPr>
        <w:t xml:space="preserve">Sandler, I. N., *Gunn, H., *Mazza, G., Tein, J.-Y., </w:t>
      </w:r>
      <w:proofErr w:type="spellStart"/>
      <w:r w:rsidRPr="00AA1F72">
        <w:rPr>
          <w:rFonts w:ascii="Times New Roman" w:hAnsi="Times New Roman" w:cs="Times New Roman"/>
          <w:sz w:val="22"/>
          <w:szCs w:val="22"/>
        </w:rPr>
        <w:t>Wolchik</w:t>
      </w:r>
      <w:proofErr w:type="spellEnd"/>
      <w:r w:rsidRPr="00AA1F72">
        <w:rPr>
          <w:rFonts w:ascii="Times New Roman" w:hAnsi="Times New Roman" w:cs="Times New Roman"/>
          <w:sz w:val="22"/>
          <w:szCs w:val="22"/>
        </w:rPr>
        <w:t xml:space="preserve">, S. A., </w:t>
      </w:r>
      <w:r w:rsidRPr="00AA1F72">
        <w:rPr>
          <w:rFonts w:ascii="Times New Roman" w:hAnsi="Times New Roman" w:cs="Times New Roman"/>
          <w:b/>
          <w:sz w:val="22"/>
          <w:szCs w:val="22"/>
        </w:rPr>
        <w:t>Berkel</w:t>
      </w:r>
      <w:r w:rsidRPr="00AA1F72">
        <w:rPr>
          <w:rFonts w:ascii="Times New Roman" w:hAnsi="Times New Roman" w:cs="Times New Roman"/>
          <w:sz w:val="22"/>
          <w:szCs w:val="22"/>
        </w:rPr>
        <w:t xml:space="preserve">, C., Jones, S., &amp; Porter, M. M. (2018). Effects of a program to promote high quality parenting by divorced and separated fathers. </w:t>
      </w:r>
      <w:r w:rsidRPr="00AA1F72">
        <w:rPr>
          <w:rFonts w:ascii="Times New Roman" w:hAnsi="Times New Roman" w:cs="Times New Roman"/>
          <w:i/>
          <w:iCs/>
          <w:sz w:val="22"/>
          <w:szCs w:val="22"/>
        </w:rPr>
        <w:t>Prevention Science, 19</w:t>
      </w:r>
      <w:r w:rsidR="00681670" w:rsidRPr="00AA1F72">
        <w:rPr>
          <w:rFonts w:ascii="Times New Roman" w:hAnsi="Times New Roman" w:cs="Times New Roman"/>
          <w:sz w:val="22"/>
          <w:szCs w:val="22"/>
        </w:rPr>
        <w:t>(</w:t>
      </w:r>
      <w:r w:rsidRPr="00AA1F72">
        <w:rPr>
          <w:rFonts w:ascii="Times New Roman" w:hAnsi="Times New Roman" w:cs="Times New Roman"/>
          <w:sz w:val="22"/>
          <w:szCs w:val="22"/>
        </w:rPr>
        <w:t>4</w:t>
      </w:r>
      <w:r w:rsidR="00681670" w:rsidRPr="00AA1F72">
        <w:rPr>
          <w:rFonts w:ascii="Times New Roman" w:hAnsi="Times New Roman" w:cs="Times New Roman"/>
          <w:sz w:val="22"/>
          <w:szCs w:val="22"/>
        </w:rPr>
        <w:t>)</w:t>
      </w:r>
      <w:r w:rsidRPr="00AA1F72">
        <w:rPr>
          <w:rFonts w:ascii="Times New Roman" w:hAnsi="Times New Roman" w:cs="Times New Roman"/>
          <w:sz w:val="22"/>
          <w:szCs w:val="22"/>
        </w:rPr>
        <w:t xml:space="preserve">, 538–48. </w:t>
      </w:r>
      <w:bookmarkEnd w:id="72"/>
      <w:r w:rsidRPr="00AA1F72">
        <w:rPr>
          <w:rFonts w:ascii="Times New Roman" w:hAnsi="Times New Roman" w:cs="Times New Roman"/>
          <w:sz w:val="22"/>
          <w:szCs w:val="22"/>
        </w:rPr>
        <w:t>[5</w:t>
      </w:r>
      <w:r w:rsidR="008644C0" w:rsidRPr="00AA1F72">
        <w:rPr>
          <w:rFonts w:ascii="Times New Roman" w:hAnsi="Times New Roman" w:cs="Times New Roman"/>
          <w:sz w:val="22"/>
          <w:szCs w:val="22"/>
        </w:rPr>
        <w:t>-</w:t>
      </w:r>
      <w:r w:rsidRPr="00AA1F72">
        <w:rPr>
          <w:rFonts w:ascii="Times New Roman" w:hAnsi="Times New Roman" w:cs="Times New Roman"/>
          <w:sz w:val="22"/>
          <w:szCs w:val="22"/>
        </w:rPr>
        <w:t>yr. impact factor: 3.</w:t>
      </w:r>
      <w:r w:rsidR="00981B74" w:rsidRPr="00AA1F72">
        <w:rPr>
          <w:rFonts w:ascii="Times New Roman" w:hAnsi="Times New Roman" w:cs="Times New Roman"/>
          <w:sz w:val="22"/>
          <w:szCs w:val="22"/>
        </w:rPr>
        <w:t>5</w:t>
      </w:r>
      <w:r w:rsidRPr="00AA1F72">
        <w:rPr>
          <w:rFonts w:ascii="Times New Roman" w:hAnsi="Times New Roman" w:cs="Times New Roman"/>
          <w:sz w:val="22"/>
          <w:szCs w:val="22"/>
        </w:rPr>
        <w:t>]</w:t>
      </w:r>
    </w:p>
    <w:p w14:paraId="7C6D8EF2" w14:textId="5B0FECEA" w:rsidR="003A010F" w:rsidRPr="00AA1F72" w:rsidRDefault="00544A33" w:rsidP="00AC1990">
      <w:pPr>
        <w:pStyle w:val="ListParagraph"/>
        <w:numPr>
          <w:ilvl w:val="0"/>
          <w:numId w:val="18"/>
        </w:numPr>
        <w:rPr>
          <w:rFonts w:ascii="Times New Roman" w:hAnsi="Times New Roman" w:cs="Times New Roman"/>
          <w:sz w:val="22"/>
          <w:szCs w:val="22"/>
        </w:rPr>
      </w:pPr>
      <w:bookmarkStart w:id="73" w:name="_Hlk533175015"/>
      <w:r w:rsidRPr="00AA1F72">
        <w:rPr>
          <w:rFonts w:ascii="Times New Roman" w:hAnsi="Times New Roman" w:cs="Times New Roman"/>
          <w:sz w:val="22"/>
          <w:szCs w:val="22"/>
        </w:rPr>
        <w:lastRenderedPageBreak/>
        <w:t>~</w:t>
      </w:r>
      <w:r w:rsidR="00B1517D" w:rsidRPr="00AA1F72">
        <w:rPr>
          <w:rFonts w:ascii="Times New Roman" w:hAnsi="Times New Roman" w:cs="Times New Roman"/>
          <w:sz w:val="22"/>
          <w:szCs w:val="22"/>
        </w:rPr>
        <w:t xml:space="preserve">Smith, J. D., </w:t>
      </w:r>
      <w:r w:rsidRPr="00AA1F72">
        <w:rPr>
          <w:rFonts w:ascii="Times New Roman" w:hAnsi="Times New Roman" w:cs="Times New Roman"/>
          <w:sz w:val="22"/>
          <w:szCs w:val="22"/>
        </w:rPr>
        <w:t>~</w:t>
      </w:r>
      <w:r w:rsidR="00B1517D" w:rsidRPr="00AA1F72">
        <w:rPr>
          <w:rFonts w:ascii="Times New Roman" w:hAnsi="Times New Roman" w:cs="Times New Roman"/>
          <w:b/>
          <w:sz w:val="22"/>
          <w:szCs w:val="22"/>
        </w:rPr>
        <w:t>Berkel</w:t>
      </w:r>
      <w:r w:rsidR="00B1517D" w:rsidRPr="00AA1F72">
        <w:rPr>
          <w:rFonts w:ascii="Times New Roman" w:hAnsi="Times New Roman" w:cs="Times New Roman"/>
          <w:sz w:val="22"/>
          <w:szCs w:val="22"/>
        </w:rPr>
        <w:t xml:space="preserve">, C., Jordan, N., Atkins, D. C., Narayanan, S. S., *Gallo, C., Grimm, K. J., Dishion, T. J., Mauricio, A. M., *Rudo-Stern, J., </w:t>
      </w:r>
      <w:r w:rsidR="003A74AE" w:rsidRPr="00AA1F72">
        <w:rPr>
          <w:rFonts w:ascii="Times New Roman" w:hAnsi="Times New Roman" w:cs="Times New Roman"/>
          <w:sz w:val="22"/>
          <w:szCs w:val="22"/>
        </w:rPr>
        <w:t>*</w:t>
      </w:r>
      <w:r w:rsidR="00B1517D" w:rsidRPr="00AA1F72">
        <w:rPr>
          <w:rFonts w:ascii="Times New Roman" w:hAnsi="Times New Roman" w:cs="Times New Roman"/>
          <w:sz w:val="22"/>
          <w:szCs w:val="22"/>
        </w:rPr>
        <w:t xml:space="preserve">Meachum, M. K., Winslow, E., &amp; Bruening, M. M. (2018). An individually tailored family-centered intervention for pediatric obesity in primary care: Study protocol of a randomized type II hybrid effectiveness–implementation trial (Raising Healthy Children study). </w:t>
      </w:r>
      <w:bookmarkStart w:id="74" w:name="_Hlk37886406"/>
      <w:bookmarkEnd w:id="73"/>
      <w:r w:rsidR="00B1517D" w:rsidRPr="00AA1F72">
        <w:rPr>
          <w:rFonts w:ascii="Times New Roman" w:hAnsi="Times New Roman" w:cs="Times New Roman"/>
          <w:i/>
          <w:iCs/>
          <w:sz w:val="22"/>
          <w:szCs w:val="22"/>
        </w:rPr>
        <w:t>Implementation Science</w:t>
      </w:r>
      <w:bookmarkEnd w:id="74"/>
      <w:r w:rsidR="00B1517D" w:rsidRPr="00AA1F72">
        <w:rPr>
          <w:rFonts w:ascii="Times New Roman" w:hAnsi="Times New Roman" w:cs="Times New Roman"/>
          <w:i/>
          <w:iCs/>
          <w:sz w:val="22"/>
          <w:szCs w:val="22"/>
        </w:rPr>
        <w:t>, 13</w:t>
      </w:r>
      <w:r w:rsidR="00B1517D" w:rsidRPr="00AA1F72">
        <w:rPr>
          <w:rFonts w:ascii="Times New Roman" w:hAnsi="Times New Roman" w:cs="Times New Roman"/>
          <w:sz w:val="22"/>
          <w:szCs w:val="22"/>
        </w:rPr>
        <w:t xml:space="preserve">(1), 1-15. </w:t>
      </w:r>
      <w:r w:rsidR="003A010F" w:rsidRPr="00AA1F72">
        <w:rPr>
          <w:rFonts w:ascii="Times New Roman" w:hAnsi="Times New Roman" w:cs="Times New Roman"/>
          <w:sz w:val="22"/>
          <w:szCs w:val="22"/>
        </w:rPr>
        <w:t>[5</w:t>
      </w:r>
      <w:r w:rsidR="008644C0" w:rsidRPr="00AA1F72">
        <w:rPr>
          <w:rFonts w:ascii="Times New Roman" w:hAnsi="Times New Roman" w:cs="Times New Roman"/>
          <w:sz w:val="22"/>
          <w:szCs w:val="22"/>
        </w:rPr>
        <w:t>-</w:t>
      </w:r>
      <w:r w:rsidR="003A010F" w:rsidRPr="00AA1F72">
        <w:rPr>
          <w:rFonts w:ascii="Times New Roman" w:hAnsi="Times New Roman" w:cs="Times New Roman"/>
          <w:sz w:val="22"/>
          <w:szCs w:val="22"/>
        </w:rPr>
        <w:t>yr. impact factor: 4.7]</w:t>
      </w:r>
    </w:p>
    <w:p w14:paraId="50CA0F94" w14:textId="6C1F0F3C" w:rsidR="005A0748" w:rsidRPr="00AA1F72" w:rsidRDefault="005A0748" w:rsidP="00AC1990">
      <w:pPr>
        <w:pStyle w:val="ListParagraph"/>
        <w:numPr>
          <w:ilvl w:val="0"/>
          <w:numId w:val="18"/>
        </w:numPr>
        <w:rPr>
          <w:rFonts w:ascii="Times New Roman" w:hAnsi="Times New Roman" w:cs="Times New Roman"/>
          <w:sz w:val="22"/>
          <w:szCs w:val="22"/>
        </w:rPr>
      </w:pPr>
      <w:bookmarkStart w:id="75" w:name="_Hlk533175117"/>
      <w:r w:rsidRPr="00AA1F72">
        <w:rPr>
          <w:rFonts w:ascii="Times New Roman" w:hAnsi="Times New Roman" w:cs="Times New Roman"/>
          <w:sz w:val="22"/>
          <w:szCs w:val="22"/>
          <w:lang w:val="es-MX"/>
        </w:rPr>
        <w:t xml:space="preserve">Barrera, M., </w:t>
      </w:r>
      <w:r w:rsidRPr="00AA1F72">
        <w:rPr>
          <w:rFonts w:ascii="Times New Roman" w:hAnsi="Times New Roman" w:cs="Times New Roman"/>
          <w:b/>
          <w:sz w:val="22"/>
          <w:szCs w:val="22"/>
          <w:lang w:val="es-MX"/>
        </w:rPr>
        <w:t>Berkel</w:t>
      </w:r>
      <w:r w:rsidRPr="00AA1F72">
        <w:rPr>
          <w:rFonts w:ascii="Times New Roman" w:hAnsi="Times New Roman" w:cs="Times New Roman"/>
          <w:sz w:val="22"/>
          <w:szCs w:val="22"/>
          <w:lang w:val="es-MX"/>
        </w:rPr>
        <w:t xml:space="preserve">, C., &amp; Castro, F. G. (2017). </w:t>
      </w:r>
      <w:r w:rsidRPr="00AA1F72">
        <w:rPr>
          <w:rFonts w:ascii="Times New Roman" w:hAnsi="Times New Roman" w:cs="Times New Roman"/>
          <w:sz w:val="22"/>
          <w:szCs w:val="22"/>
        </w:rPr>
        <w:t xml:space="preserve">Directions for the advancement of culturally adapted preventive interventions: Local adaptations, engagement, and sustainability. </w:t>
      </w:r>
      <w:r w:rsidRPr="00AA1F72">
        <w:rPr>
          <w:rFonts w:ascii="Times New Roman" w:hAnsi="Times New Roman" w:cs="Times New Roman"/>
          <w:i/>
          <w:iCs/>
          <w:sz w:val="22"/>
          <w:szCs w:val="22"/>
        </w:rPr>
        <w:t>Prevention Science, 18</w:t>
      </w:r>
      <w:r w:rsidR="00681670" w:rsidRPr="00AA1F72">
        <w:rPr>
          <w:rFonts w:ascii="Times New Roman" w:hAnsi="Times New Roman" w:cs="Times New Roman"/>
          <w:sz w:val="22"/>
          <w:szCs w:val="22"/>
        </w:rPr>
        <w:t>(</w:t>
      </w:r>
      <w:r w:rsidR="00C97FB3" w:rsidRPr="00AA1F72">
        <w:rPr>
          <w:rFonts w:ascii="Times New Roman" w:hAnsi="Times New Roman" w:cs="Times New Roman"/>
          <w:sz w:val="22"/>
          <w:szCs w:val="22"/>
        </w:rPr>
        <w:t>6</w:t>
      </w:r>
      <w:r w:rsidR="00681670" w:rsidRPr="00AA1F72">
        <w:rPr>
          <w:rFonts w:ascii="Times New Roman" w:hAnsi="Times New Roman" w:cs="Times New Roman"/>
          <w:sz w:val="22"/>
          <w:szCs w:val="22"/>
        </w:rPr>
        <w:t>)</w:t>
      </w:r>
      <w:r w:rsidRPr="00AA1F72">
        <w:rPr>
          <w:rFonts w:ascii="Times New Roman" w:hAnsi="Times New Roman" w:cs="Times New Roman"/>
          <w:sz w:val="22"/>
          <w:szCs w:val="22"/>
        </w:rPr>
        <w:t xml:space="preserve">, 640-648. </w:t>
      </w:r>
      <w:bookmarkEnd w:id="75"/>
      <w:r w:rsidRPr="00AA1F72">
        <w:rPr>
          <w:rFonts w:ascii="Times New Roman" w:hAnsi="Times New Roman" w:cs="Times New Roman"/>
          <w:sz w:val="22"/>
          <w:szCs w:val="22"/>
        </w:rPr>
        <w:t>[5</w:t>
      </w:r>
      <w:r w:rsidR="008644C0" w:rsidRPr="00AA1F72">
        <w:rPr>
          <w:rFonts w:ascii="Times New Roman" w:hAnsi="Times New Roman" w:cs="Times New Roman"/>
          <w:sz w:val="22"/>
          <w:szCs w:val="22"/>
        </w:rPr>
        <w:t>-</w:t>
      </w:r>
      <w:r w:rsidRPr="00AA1F72">
        <w:rPr>
          <w:rFonts w:ascii="Times New Roman" w:hAnsi="Times New Roman" w:cs="Times New Roman"/>
          <w:sz w:val="22"/>
          <w:szCs w:val="22"/>
        </w:rPr>
        <w:t>yr. impact factor: 3.</w:t>
      </w:r>
      <w:r w:rsidR="00981B74" w:rsidRPr="00AA1F72">
        <w:rPr>
          <w:rFonts w:ascii="Times New Roman" w:hAnsi="Times New Roman" w:cs="Times New Roman"/>
          <w:sz w:val="22"/>
          <w:szCs w:val="22"/>
        </w:rPr>
        <w:t>5</w:t>
      </w:r>
      <w:r w:rsidRPr="00AA1F72">
        <w:rPr>
          <w:rFonts w:ascii="Times New Roman" w:hAnsi="Times New Roman" w:cs="Times New Roman"/>
          <w:sz w:val="22"/>
          <w:szCs w:val="22"/>
        </w:rPr>
        <w:t>]</w:t>
      </w:r>
    </w:p>
    <w:p w14:paraId="761F03CC" w14:textId="38A70529" w:rsidR="006D5A88" w:rsidRPr="00AA1F72" w:rsidRDefault="006D5A88" w:rsidP="00AC1990">
      <w:pPr>
        <w:pStyle w:val="ListParagraph"/>
        <w:numPr>
          <w:ilvl w:val="0"/>
          <w:numId w:val="18"/>
        </w:numPr>
        <w:rPr>
          <w:rFonts w:ascii="Times New Roman" w:hAnsi="Times New Roman" w:cs="Times New Roman"/>
          <w:sz w:val="22"/>
          <w:szCs w:val="22"/>
        </w:rPr>
      </w:pPr>
      <w:bookmarkStart w:id="76" w:name="_Hlk525636458"/>
      <w:r w:rsidRPr="00AA1F72">
        <w:rPr>
          <w:rFonts w:ascii="Times New Roman" w:hAnsi="Times New Roman" w:cs="Times New Roman"/>
          <w:sz w:val="22"/>
          <w:szCs w:val="22"/>
        </w:rPr>
        <w:t xml:space="preserve">Mauricio, A. M., Tein, J.-Y., Gonzales, N., Millsap, R., Dumka, L., &amp; </w:t>
      </w:r>
      <w:r w:rsidRPr="00AA1F72">
        <w:rPr>
          <w:rFonts w:ascii="Times New Roman" w:hAnsi="Times New Roman" w:cs="Times New Roman"/>
          <w:b/>
          <w:sz w:val="22"/>
          <w:szCs w:val="22"/>
        </w:rPr>
        <w:t>Berkel</w:t>
      </w:r>
      <w:r w:rsidRPr="00AA1F72">
        <w:rPr>
          <w:rFonts w:ascii="Times New Roman" w:hAnsi="Times New Roman" w:cs="Times New Roman"/>
          <w:sz w:val="22"/>
          <w:szCs w:val="22"/>
        </w:rPr>
        <w:t xml:space="preserve">, C. (2014). Participation patterns among Mexican American parents enrolled in a universal intervention and their association with child externalizing outcomes. </w:t>
      </w:r>
      <w:r w:rsidRPr="00AA1F72">
        <w:rPr>
          <w:rFonts w:ascii="Times New Roman" w:hAnsi="Times New Roman" w:cs="Times New Roman"/>
          <w:i/>
          <w:iCs/>
          <w:sz w:val="22"/>
          <w:szCs w:val="22"/>
        </w:rPr>
        <w:t>American Journal of Community Psychology, 54</w:t>
      </w:r>
      <w:r w:rsidRPr="00AA1F72">
        <w:rPr>
          <w:rFonts w:ascii="Times New Roman" w:hAnsi="Times New Roman" w:cs="Times New Roman"/>
          <w:sz w:val="22"/>
          <w:szCs w:val="22"/>
        </w:rPr>
        <w:t xml:space="preserve">(3-4), 370-383. </w:t>
      </w:r>
      <w:bookmarkEnd w:id="76"/>
      <w:r w:rsidR="00502C9B" w:rsidRPr="00AA1F72">
        <w:rPr>
          <w:rFonts w:ascii="Times New Roman" w:hAnsi="Times New Roman" w:cs="Times New Roman"/>
          <w:sz w:val="22"/>
          <w:szCs w:val="22"/>
        </w:rPr>
        <w:t>[5</w:t>
      </w:r>
      <w:r w:rsidR="008644C0" w:rsidRPr="00AA1F72">
        <w:rPr>
          <w:rFonts w:ascii="Times New Roman" w:hAnsi="Times New Roman" w:cs="Times New Roman"/>
          <w:sz w:val="22"/>
          <w:szCs w:val="22"/>
        </w:rPr>
        <w:t>-</w:t>
      </w:r>
      <w:r w:rsidR="00502C9B" w:rsidRPr="00AA1F72">
        <w:rPr>
          <w:rFonts w:ascii="Times New Roman" w:hAnsi="Times New Roman" w:cs="Times New Roman"/>
          <w:sz w:val="22"/>
          <w:szCs w:val="22"/>
        </w:rPr>
        <w:t>yr. impact factor: 2.</w:t>
      </w:r>
      <w:r w:rsidR="00981B74" w:rsidRPr="00AA1F72">
        <w:rPr>
          <w:rFonts w:ascii="Times New Roman" w:hAnsi="Times New Roman" w:cs="Times New Roman"/>
          <w:sz w:val="22"/>
          <w:szCs w:val="22"/>
        </w:rPr>
        <w:t>7</w:t>
      </w:r>
      <w:r w:rsidR="00502C9B" w:rsidRPr="00AA1F72">
        <w:rPr>
          <w:rFonts w:ascii="Times New Roman" w:hAnsi="Times New Roman" w:cs="Times New Roman"/>
          <w:sz w:val="22"/>
          <w:szCs w:val="22"/>
        </w:rPr>
        <w:t>]</w:t>
      </w:r>
    </w:p>
    <w:p w14:paraId="51267F73" w14:textId="4563CA51" w:rsidR="006D5A88" w:rsidRPr="00AA1F72" w:rsidRDefault="006D5A88" w:rsidP="00AC1990">
      <w:pPr>
        <w:pStyle w:val="ListParagraph"/>
        <w:numPr>
          <w:ilvl w:val="0"/>
          <w:numId w:val="18"/>
        </w:numPr>
        <w:tabs>
          <w:tab w:val="left" w:pos="720"/>
          <w:tab w:val="left" w:pos="1440"/>
          <w:tab w:val="left" w:pos="2160"/>
          <w:tab w:val="left" w:pos="2880"/>
          <w:tab w:val="left" w:pos="3600"/>
        </w:tabs>
        <w:rPr>
          <w:rFonts w:ascii="Times New Roman" w:hAnsi="Times New Roman" w:cs="Times New Roman"/>
          <w:sz w:val="22"/>
          <w:szCs w:val="22"/>
        </w:rPr>
      </w:pPr>
      <w:r w:rsidRPr="00AA1F72">
        <w:rPr>
          <w:rFonts w:ascii="Times New Roman" w:hAnsi="Times New Roman" w:cs="Times New Roman"/>
          <w:sz w:val="22"/>
          <w:szCs w:val="22"/>
        </w:rPr>
        <w:t xml:space="preserve">Murry, V. M., </w:t>
      </w:r>
      <w:r w:rsidRPr="00AA1F72">
        <w:rPr>
          <w:rFonts w:ascii="Times New Roman" w:hAnsi="Times New Roman" w:cs="Times New Roman"/>
          <w:b/>
          <w:sz w:val="22"/>
          <w:szCs w:val="22"/>
        </w:rPr>
        <w:t>Berkel</w:t>
      </w:r>
      <w:r w:rsidRPr="00AA1F72">
        <w:rPr>
          <w:rFonts w:ascii="Times New Roman" w:hAnsi="Times New Roman" w:cs="Times New Roman"/>
          <w:sz w:val="22"/>
          <w:szCs w:val="22"/>
        </w:rPr>
        <w:t xml:space="preserve">, C., Simons, R. L., Simons, L., &amp; Gibbons, F. X. (2014). A twelve-year longitudinal analysis of </w:t>
      </w:r>
      <w:r w:rsidR="004A6FD0" w:rsidRPr="00AA1F72">
        <w:rPr>
          <w:rFonts w:ascii="Times New Roman" w:hAnsi="Times New Roman" w:cs="Times New Roman"/>
          <w:sz w:val="22"/>
          <w:szCs w:val="22"/>
        </w:rPr>
        <w:t xml:space="preserve">positive youth development </w:t>
      </w:r>
      <w:r w:rsidRPr="00AA1F72">
        <w:rPr>
          <w:rFonts w:ascii="Times New Roman" w:hAnsi="Times New Roman" w:cs="Times New Roman"/>
          <w:sz w:val="22"/>
          <w:szCs w:val="22"/>
        </w:rPr>
        <w:t xml:space="preserve">among rural African American males. </w:t>
      </w:r>
      <w:r w:rsidRPr="00AA1F72">
        <w:rPr>
          <w:rFonts w:ascii="Times New Roman" w:hAnsi="Times New Roman" w:cs="Times New Roman"/>
          <w:i/>
          <w:iCs/>
          <w:sz w:val="22"/>
          <w:szCs w:val="22"/>
        </w:rPr>
        <w:t>Journal of Research on Adolescence, 24</w:t>
      </w:r>
      <w:r w:rsidRPr="00AA1F72">
        <w:rPr>
          <w:rFonts w:ascii="Times New Roman" w:hAnsi="Times New Roman" w:cs="Times New Roman"/>
          <w:sz w:val="22"/>
          <w:szCs w:val="22"/>
        </w:rPr>
        <w:t>(3), 512-525.</w:t>
      </w:r>
      <w:r w:rsidR="004B228D" w:rsidRPr="00AA1F72">
        <w:rPr>
          <w:rFonts w:ascii="Times New Roman" w:hAnsi="Times New Roman" w:cs="Times New Roman"/>
          <w:sz w:val="22"/>
          <w:szCs w:val="22"/>
        </w:rPr>
        <w:t xml:space="preserve"> [5</w:t>
      </w:r>
      <w:r w:rsidR="008644C0" w:rsidRPr="00AA1F72">
        <w:rPr>
          <w:rFonts w:ascii="Times New Roman" w:hAnsi="Times New Roman" w:cs="Times New Roman"/>
          <w:sz w:val="22"/>
          <w:szCs w:val="22"/>
        </w:rPr>
        <w:t>-</w:t>
      </w:r>
      <w:r w:rsidR="004B228D" w:rsidRPr="00AA1F72">
        <w:rPr>
          <w:rFonts w:ascii="Times New Roman" w:hAnsi="Times New Roman" w:cs="Times New Roman"/>
          <w:sz w:val="22"/>
          <w:szCs w:val="22"/>
        </w:rPr>
        <w:t>yr. impact factor: 3.0]</w:t>
      </w:r>
    </w:p>
    <w:p w14:paraId="4F3E41CE" w14:textId="06798246" w:rsidR="006D5A88" w:rsidRPr="00AA1F72" w:rsidRDefault="006D5A88" w:rsidP="00AC1990">
      <w:pPr>
        <w:pStyle w:val="ListParagraph"/>
        <w:numPr>
          <w:ilvl w:val="0"/>
          <w:numId w:val="18"/>
        </w:numPr>
        <w:tabs>
          <w:tab w:val="left" w:pos="720"/>
          <w:tab w:val="left" w:pos="1440"/>
          <w:tab w:val="left" w:pos="2160"/>
          <w:tab w:val="left" w:pos="2880"/>
          <w:tab w:val="left" w:pos="3600"/>
        </w:tabs>
        <w:rPr>
          <w:rFonts w:ascii="Times New Roman" w:hAnsi="Times New Roman" w:cs="Times New Roman"/>
          <w:sz w:val="22"/>
          <w:szCs w:val="22"/>
        </w:rPr>
      </w:pPr>
      <w:r w:rsidRPr="00AA1F72">
        <w:rPr>
          <w:rFonts w:ascii="Times New Roman" w:hAnsi="Times New Roman" w:cs="Times New Roman"/>
          <w:sz w:val="22"/>
          <w:szCs w:val="22"/>
        </w:rPr>
        <w:t xml:space="preserve">Umaña-Taylor, A. J., </w:t>
      </w:r>
      <w:r w:rsidR="00D01B82" w:rsidRPr="00AA1F72">
        <w:rPr>
          <w:rFonts w:ascii="Times New Roman" w:hAnsi="Times New Roman" w:cs="Times New Roman"/>
          <w:sz w:val="22"/>
          <w:szCs w:val="22"/>
        </w:rPr>
        <w:t>*</w:t>
      </w:r>
      <w:r w:rsidRPr="00AA1F72">
        <w:rPr>
          <w:rFonts w:ascii="Times New Roman" w:hAnsi="Times New Roman" w:cs="Times New Roman"/>
          <w:sz w:val="22"/>
          <w:szCs w:val="22"/>
        </w:rPr>
        <w:t xml:space="preserve">O'Donnell, M., Knight, G. P., Roosa, M. W., &amp; </w:t>
      </w:r>
      <w:r w:rsidRPr="00AA1F72">
        <w:rPr>
          <w:rFonts w:ascii="Times New Roman" w:hAnsi="Times New Roman" w:cs="Times New Roman"/>
          <w:b/>
          <w:sz w:val="22"/>
          <w:szCs w:val="22"/>
        </w:rPr>
        <w:t>Berkel</w:t>
      </w:r>
      <w:r w:rsidRPr="00AA1F72">
        <w:rPr>
          <w:rFonts w:ascii="Times New Roman" w:hAnsi="Times New Roman" w:cs="Times New Roman"/>
          <w:sz w:val="22"/>
          <w:szCs w:val="22"/>
        </w:rPr>
        <w:t xml:space="preserve">, C., &amp; </w:t>
      </w:r>
      <w:r w:rsidR="00D01B82" w:rsidRPr="00AA1F72">
        <w:rPr>
          <w:rFonts w:ascii="Times New Roman" w:hAnsi="Times New Roman" w:cs="Times New Roman"/>
          <w:sz w:val="22"/>
          <w:szCs w:val="22"/>
        </w:rPr>
        <w:t>*</w:t>
      </w:r>
      <w:r w:rsidRPr="00AA1F72">
        <w:rPr>
          <w:rFonts w:ascii="Times New Roman" w:hAnsi="Times New Roman" w:cs="Times New Roman"/>
          <w:sz w:val="22"/>
          <w:szCs w:val="22"/>
        </w:rPr>
        <w:t>Nair, R. (</w:t>
      </w:r>
      <w:r w:rsidRPr="00AA1F72">
        <w:rPr>
          <w:rFonts w:ascii="Times New Roman" w:hAnsi="Times New Roman" w:cs="Times New Roman"/>
          <w:iCs/>
          <w:sz w:val="22"/>
          <w:szCs w:val="22"/>
        </w:rPr>
        <w:t>2014</w:t>
      </w:r>
      <w:r w:rsidRPr="00AA1F72">
        <w:rPr>
          <w:rFonts w:ascii="Times New Roman" w:hAnsi="Times New Roman" w:cs="Times New Roman"/>
          <w:sz w:val="22"/>
          <w:szCs w:val="22"/>
        </w:rPr>
        <w:t xml:space="preserve">). Mexican-origin early adolescents’ ethnic socialization, ethnic identity, and psychosocial functioning: Examining the moderating role of school ethnic composition. </w:t>
      </w:r>
      <w:r w:rsidRPr="00AA1F72">
        <w:rPr>
          <w:rFonts w:ascii="Times New Roman" w:hAnsi="Times New Roman" w:cs="Times New Roman"/>
          <w:i/>
          <w:iCs/>
          <w:sz w:val="22"/>
          <w:szCs w:val="22"/>
        </w:rPr>
        <w:t>The Counseling Psychologist, 42</w:t>
      </w:r>
      <w:r w:rsidRPr="00AA1F72">
        <w:rPr>
          <w:rFonts w:ascii="Times New Roman" w:hAnsi="Times New Roman" w:cs="Times New Roman"/>
          <w:sz w:val="22"/>
          <w:szCs w:val="22"/>
        </w:rPr>
        <w:t>(2)</w:t>
      </w:r>
      <w:r w:rsidRPr="00AA1F72">
        <w:rPr>
          <w:rFonts w:ascii="Times New Roman" w:hAnsi="Times New Roman" w:cs="Times New Roman"/>
          <w:i/>
          <w:iCs/>
          <w:sz w:val="22"/>
          <w:szCs w:val="22"/>
        </w:rPr>
        <w:t>, 170-200.</w:t>
      </w:r>
      <w:r w:rsidR="00502C9B" w:rsidRPr="00AA1F72">
        <w:rPr>
          <w:rFonts w:ascii="Times New Roman" w:hAnsi="Times New Roman" w:cs="Times New Roman"/>
          <w:sz w:val="22"/>
          <w:szCs w:val="22"/>
        </w:rPr>
        <w:t xml:space="preserve"> [5</w:t>
      </w:r>
      <w:r w:rsidR="008644C0" w:rsidRPr="00AA1F72">
        <w:rPr>
          <w:rFonts w:ascii="Times New Roman" w:hAnsi="Times New Roman" w:cs="Times New Roman"/>
          <w:sz w:val="22"/>
          <w:szCs w:val="22"/>
        </w:rPr>
        <w:t>-</w:t>
      </w:r>
      <w:r w:rsidR="00502C9B" w:rsidRPr="00AA1F72">
        <w:rPr>
          <w:rFonts w:ascii="Times New Roman" w:hAnsi="Times New Roman" w:cs="Times New Roman"/>
          <w:sz w:val="22"/>
          <w:szCs w:val="22"/>
        </w:rPr>
        <w:t>yr. impact factor: 1.9]</w:t>
      </w:r>
    </w:p>
    <w:p w14:paraId="23A9C5DC" w14:textId="2E78BCCC" w:rsidR="006D5A88" w:rsidRPr="00AA1F72" w:rsidRDefault="006D5A88" w:rsidP="00AC1990">
      <w:pPr>
        <w:pStyle w:val="ListParagraph"/>
        <w:numPr>
          <w:ilvl w:val="0"/>
          <w:numId w:val="18"/>
        </w:numPr>
        <w:rPr>
          <w:rFonts w:ascii="Times New Roman" w:hAnsi="Times New Roman" w:cs="Times New Roman"/>
          <w:sz w:val="22"/>
          <w:szCs w:val="22"/>
        </w:rPr>
      </w:pPr>
      <w:bookmarkStart w:id="77" w:name="_Hlk533175205"/>
      <w:r w:rsidRPr="00AA1F72">
        <w:rPr>
          <w:rFonts w:ascii="Times New Roman" w:hAnsi="Times New Roman" w:cs="Times New Roman"/>
          <w:b/>
          <w:sz w:val="22"/>
          <w:szCs w:val="22"/>
        </w:rPr>
        <w:t>Berkel</w:t>
      </w:r>
      <w:r w:rsidRPr="00AA1F72">
        <w:rPr>
          <w:rFonts w:ascii="Times New Roman" w:hAnsi="Times New Roman" w:cs="Times New Roman"/>
          <w:sz w:val="22"/>
          <w:szCs w:val="22"/>
        </w:rPr>
        <w:t>, C., Murry, V. M. Roulston, K. J. &amp; Brody, G. H. (</w:t>
      </w:r>
      <w:r w:rsidRPr="00AA1F72">
        <w:rPr>
          <w:rFonts w:ascii="Times New Roman" w:hAnsi="Times New Roman" w:cs="Times New Roman"/>
          <w:iCs/>
          <w:sz w:val="22"/>
          <w:szCs w:val="22"/>
        </w:rPr>
        <w:t>2013</w:t>
      </w:r>
      <w:r w:rsidRPr="00AA1F72">
        <w:rPr>
          <w:rFonts w:ascii="Times New Roman" w:hAnsi="Times New Roman" w:cs="Times New Roman"/>
          <w:sz w:val="22"/>
          <w:szCs w:val="22"/>
        </w:rPr>
        <w:t xml:space="preserve">). Understanding the art and science of program implementation in the Strong African American Families program. </w:t>
      </w:r>
      <w:r w:rsidRPr="00AA1F72">
        <w:rPr>
          <w:rFonts w:ascii="Times New Roman" w:hAnsi="Times New Roman" w:cs="Times New Roman"/>
          <w:i/>
          <w:sz w:val="22"/>
          <w:szCs w:val="22"/>
        </w:rPr>
        <w:t>Health Education, 113</w:t>
      </w:r>
      <w:r w:rsidRPr="00AA1F72">
        <w:rPr>
          <w:rFonts w:ascii="Times New Roman" w:hAnsi="Times New Roman" w:cs="Times New Roman"/>
          <w:sz w:val="22"/>
          <w:szCs w:val="22"/>
        </w:rPr>
        <w:t xml:space="preserve">(4), 297-323. </w:t>
      </w:r>
      <w:bookmarkEnd w:id="77"/>
      <w:r w:rsidR="00502C9B" w:rsidRPr="00AA1F72">
        <w:rPr>
          <w:rFonts w:ascii="Times New Roman" w:hAnsi="Times New Roman" w:cs="Times New Roman"/>
          <w:sz w:val="22"/>
          <w:szCs w:val="22"/>
        </w:rPr>
        <w:t>[5</w:t>
      </w:r>
      <w:r w:rsidR="008644C0" w:rsidRPr="00AA1F72">
        <w:rPr>
          <w:rFonts w:ascii="Times New Roman" w:hAnsi="Times New Roman" w:cs="Times New Roman"/>
          <w:sz w:val="22"/>
          <w:szCs w:val="22"/>
        </w:rPr>
        <w:t>-</w:t>
      </w:r>
      <w:r w:rsidR="00502C9B" w:rsidRPr="00AA1F72">
        <w:rPr>
          <w:rFonts w:ascii="Times New Roman" w:hAnsi="Times New Roman" w:cs="Times New Roman"/>
          <w:sz w:val="22"/>
          <w:szCs w:val="22"/>
        </w:rPr>
        <w:t>yr. impact factor: 1.2]</w:t>
      </w:r>
    </w:p>
    <w:p w14:paraId="1544B60C" w14:textId="4C295CB6" w:rsidR="006D5A88" w:rsidRPr="00AA1F72" w:rsidRDefault="00D01B82" w:rsidP="00AC1990">
      <w:pPr>
        <w:pStyle w:val="ListParagraph"/>
        <w:numPr>
          <w:ilvl w:val="0"/>
          <w:numId w:val="18"/>
        </w:numPr>
        <w:rPr>
          <w:rFonts w:ascii="Times New Roman" w:hAnsi="Times New Roman" w:cs="Times New Roman"/>
          <w:i/>
          <w:sz w:val="22"/>
          <w:szCs w:val="22"/>
        </w:rPr>
      </w:pPr>
      <w:bookmarkStart w:id="78" w:name="_Hlk533175326"/>
      <w:bookmarkStart w:id="79" w:name="_Hlk74059841"/>
      <w:r w:rsidRPr="00AA1F72">
        <w:rPr>
          <w:rFonts w:ascii="Times New Roman" w:hAnsi="Times New Roman" w:cs="Times New Roman"/>
          <w:sz w:val="22"/>
          <w:szCs w:val="22"/>
        </w:rPr>
        <w:t>*</w:t>
      </w:r>
      <w:bookmarkStart w:id="80" w:name="_Hlk533175348"/>
      <w:r w:rsidR="006D5A88" w:rsidRPr="00AA1F72">
        <w:rPr>
          <w:rFonts w:ascii="Times New Roman" w:hAnsi="Times New Roman" w:cs="Times New Roman"/>
          <w:sz w:val="22"/>
          <w:szCs w:val="22"/>
        </w:rPr>
        <w:t xml:space="preserve">Schoenfelder, E. N., Sandler, I. N., Millsap, R. E., </w:t>
      </w:r>
      <w:proofErr w:type="spellStart"/>
      <w:r w:rsidR="006D5A88" w:rsidRPr="00AA1F72">
        <w:rPr>
          <w:rFonts w:ascii="Times New Roman" w:hAnsi="Times New Roman" w:cs="Times New Roman"/>
          <w:sz w:val="22"/>
          <w:szCs w:val="22"/>
        </w:rPr>
        <w:t>Wolchik</w:t>
      </w:r>
      <w:proofErr w:type="spellEnd"/>
      <w:r w:rsidR="006D5A88" w:rsidRPr="00AA1F72">
        <w:rPr>
          <w:rFonts w:ascii="Times New Roman" w:hAnsi="Times New Roman" w:cs="Times New Roman"/>
          <w:sz w:val="22"/>
          <w:szCs w:val="22"/>
        </w:rPr>
        <w:t xml:space="preserve">, S. A., </w:t>
      </w:r>
      <w:r w:rsidR="006D5A88" w:rsidRPr="00AA1F72">
        <w:rPr>
          <w:rFonts w:ascii="Times New Roman" w:hAnsi="Times New Roman" w:cs="Times New Roman"/>
          <w:b/>
          <w:sz w:val="22"/>
          <w:szCs w:val="22"/>
        </w:rPr>
        <w:t>Berkel</w:t>
      </w:r>
      <w:r w:rsidR="006D5A88" w:rsidRPr="00AA1F72">
        <w:rPr>
          <w:rFonts w:ascii="Times New Roman" w:hAnsi="Times New Roman" w:cs="Times New Roman"/>
          <w:sz w:val="22"/>
          <w:szCs w:val="22"/>
        </w:rPr>
        <w:t xml:space="preserve">, C., &amp; Ayers, T. S. (2013). Caregiver responsiveness to the Family Bereavement Program: What predicts responsiveness? What does responsiveness predict? </w:t>
      </w:r>
      <w:r w:rsidR="006D5A88" w:rsidRPr="00AA1F72">
        <w:rPr>
          <w:rFonts w:ascii="Times New Roman" w:hAnsi="Times New Roman" w:cs="Times New Roman"/>
          <w:i/>
          <w:sz w:val="22"/>
          <w:szCs w:val="22"/>
        </w:rPr>
        <w:t>Prevention Science, 14</w:t>
      </w:r>
      <w:r w:rsidR="006D5A88" w:rsidRPr="00AA1F72">
        <w:rPr>
          <w:rFonts w:ascii="Times New Roman" w:hAnsi="Times New Roman" w:cs="Times New Roman"/>
          <w:sz w:val="22"/>
          <w:szCs w:val="22"/>
        </w:rPr>
        <w:t>(6), 545–556.</w:t>
      </w:r>
      <w:r w:rsidR="0027602A" w:rsidRPr="00AA1F72">
        <w:rPr>
          <w:rFonts w:ascii="Times New Roman" w:hAnsi="Times New Roman" w:cs="Times New Roman"/>
          <w:sz w:val="22"/>
          <w:szCs w:val="22"/>
        </w:rPr>
        <w:t xml:space="preserve"> </w:t>
      </w:r>
      <w:bookmarkEnd w:id="78"/>
      <w:bookmarkEnd w:id="79"/>
      <w:bookmarkEnd w:id="80"/>
      <w:r w:rsidR="0027602A" w:rsidRPr="00AA1F72">
        <w:rPr>
          <w:rFonts w:ascii="Times New Roman" w:hAnsi="Times New Roman" w:cs="Times New Roman"/>
          <w:sz w:val="22"/>
          <w:szCs w:val="22"/>
        </w:rPr>
        <w:t>[5</w:t>
      </w:r>
      <w:r w:rsidR="008644C0" w:rsidRPr="00AA1F72">
        <w:rPr>
          <w:rFonts w:ascii="Times New Roman" w:hAnsi="Times New Roman" w:cs="Times New Roman"/>
          <w:sz w:val="22"/>
          <w:szCs w:val="22"/>
        </w:rPr>
        <w:t>-</w:t>
      </w:r>
      <w:r w:rsidR="0027602A" w:rsidRPr="00AA1F72">
        <w:rPr>
          <w:rFonts w:ascii="Times New Roman" w:hAnsi="Times New Roman" w:cs="Times New Roman"/>
          <w:sz w:val="22"/>
          <w:szCs w:val="22"/>
        </w:rPr>
        <w:t>yr. impact factor: 3.4]</w:t>
      </w:r>
    </w:p>
    <w:p w14:paraId="4E5C83C0" w14:textId="68CF3023" w:rsidR="006D5A88" w:rsidRPr="00AA1F72" w:rsidRDefault="006D5A88" w:rsidP="00AC1990">
      <w:pPr>
        <w:pStyle w:val="ListParagraph"/>
        <w:numPr>
          <w:ilvl w:val="0"/>
          <w:numId w:val="18"/>
        </w:numPr>
        <w:tabs>
          <w:tab w:val="left" w:pos="720"/>
          <w:tab w:val="left" w:pos="1440"/>
          <w:tab w:val="left" w:pos="2160"/>
          <w:tab w:val="left" w:pos="2880"/>
          <w:tab w:val="left" w:pos="3600"/>
        </w:tabs>
        <w:rPr>
          <w:rFonts w:ascii="Times New Roman" w:hAnsi="Times New Roman" w:cs="Times New Roman"/>
          <w:sz w:val="22"/>
          <w:szCs w:val="22"/>
        </w:rPr>
      </w:pPr>
      <w:bookmarkStart w:id="81" w:name="_Hlk74059930"/>
      <w:r w:rsidRPr="00AA1F72">
        <w:rPr>
          <w:rFonts w:ascii="Times New Roman" w:hAnsi="Times New Roman" w:cs="Times New Roman"/>
          <w:sz w:val="22"/>
          <w:szCs w:val="22"/>
        </w:rPr>
        <w:t xml:space="preserve">Hurt, T., Brody, G. H., Murry, V. M., </w:t>
      </w:r>
      <w:r w:rsidRPr="00AA1F72">
        <w:rPr>
          <w:rFonts w:ascii="Times New Roman" w:hAnsi="Times New Roman" w:cs="Times New Roman"/>
          <w:b/>
          <w:sz w:val="22"/>
          <w:szCs w:val="22"/>
        </w:rPr>
        <w:t>Berkel</w:t>
      </w:r>
      <w:r w:rsidRPr="00AA1F72">
        <w:rPr>
          <w:rFonts w:ascii="Times New Roman" w:hAnsi="Times New Roman" w:cs="Times New Roman"/>
          <w:sz w:val="22"/>
          <w:szCs w:val="22"/>
        </w:rPr>
        <w:t xml:space="preserve">, C., &amp; Chen, Y. (2013). Elucidating parenting processes that influence adolescent alcohol use: A qualitative inquiry. </w:t>
      </w:r>
      <w:r w:rsidRPr="00AA1F72">
        <w:rPr>
          <w:rFonts w:ascii="Times New Roman" w:hAnsi="Times New Roman" w:cs="Times New Roman"/>
          <w:i/>
          <w:sz w:val="22"/>
          <w:szCs w:val="22"/>
        </w:rPr>
        <w:t>Journal of Adolescent Research, 28</w:t>
      </w:r>
      <w:r w:rsidRPr="00AA1F72">
        <w:rPr>
          <w:rFonts w:ascii="Times New Roman" w:hAnsi="Times New Roman" w:cs="Times New Roman"/>
          <w:sz w:val="22"/>
          <w:szCs w:val="22"/>
        </w:rPr>
        <w:t>(1), 3–30.</w:t>
      </w:r>
      <w:r w:rsidR="00502C9B" w:rsidRPr="00AA1F72">
        <w:rPr>
          <w:rFonts w:ascii="Times New Roman" w:hAnsi="Times New Roman" w:cs="Times New Roman"/>
          <w:sz w:val="22"/>
          <w:szCs w:val="22"/>
        </w:rPr>
        <w:t xml:space="preserve"> </w:t>
      </w:r>
      <w:bookmarkEnd w:id="81"/>
      <w:r w:rsidR="00502C9B" w:rsidRPr="00AA1F72">
        <w:rPr>
          <w:rFonts w:ascii="Times New Roman" w:hAnsi="Times New Roman" w:cs="Times New Roman"/>
          <w:sz w:val="22"/>
          <w:szCs w:val="22"/>
        </w:rPr>
        <w:t>[5</w:t>
      </w:r>
      <w:r w:rsidR="008644C0" w:rsidRPr="00AA1F72">
        <w:rPr>
          <w:rFonts w:ascii="Times New Roman" w:hAnsi="Times New Roman" w:cs="Times New Roman"/>
          <w:sz w:val="22"/>
          <w:szCs w:val="22"/>
        </w:rPr>
        <w:t>-</w:t>
      </w:r>
      <w:r w:rsidR="00502C9B" w:rsidRPr="00AA1F72">
        <w:rPr>
          <w:rFonts w:ascii="Times New Roman" w:hAnsi="Times New Roman" w:cs="Times New Roman"/>
          <w:sz w:val="22"/>
          <w:szCs w:val="22"/>
        </w:rPr>
        <w:t>yr. impact factor: 1.</w:t>
      </w:r>
      <w:r w:rsidR="00981B74" w:rsidRPr="00AA1F72">
        <w:rPr>
          <w:rFonts w:ascii="Times New Roman" w:hAnsi="Times New Roman" w:cs="Times New Roman"/>
          <w:sz w:val="22"/>
          <w:szCs w:val="22"/>
        </w:rPr>
        <w:t>7</w:t>
      </w:r>
      <w:r w:rsidR="00502C9B" w:rsidRPr="00AA1F72">
        <w:rPr>
          <w:rFonts w:ascii="Times New Roman" w:hAnsi="Times New Roman" w:cs="Times New Roman"/>
          <w:sz w:val="22"/>
          <w:szCs w:val="22"/>
        </w:rPr>
        <w:t>]</w:t>
      </w:r>
    </w:p>
    <w:p w14:paraId="36027E5E" w14:textId="33E5644A" w:rsidR="006D5A88" w:rsidRPr="00AA1F72" w:rsidRDefault="00544A33" w:rsidP="00AC1990">
      <w:pPr>
        <w:pStyle w:val="ListParagraph"/>
        <w:numPr>
          <w:ilvl w:val="0"/>
          <w:numId w:val="18"/>
        </w:numPr>
        <w:rPr>
          <w:rFonts w:ascii="Times New Roman" w:hAnsi="Times New Roman" w:cs="Times New Roman"/>
          <w:sz w:val="22"/>
          <w:szCs w:val="22"/>
        </w:rPr>
      </w:pPr>
      <w:bookmarkStart w:id="82" w:name="_Hlk533175374"/>
      <w:r w:rsidRPr="00AA1F72">
        <w:rPr>
          <w:rFonts w:ascii="Times New Roman" w:hAnsi="Times New Roman" w:cs="Times New Roman"/>
          <w:b/>
          <w:sz w:val="22"/>
          <w:szCs w:val="22"/>
        </w:rPr>
        <w:t>~</w:t>
      </w:r>
      <w:r w:rsidR="006D5A88" w:rsidRPr="00AA1F72">
        <w:rPr>
          <w:rFonts w:ascii="Times New Roman" w:hAnsi="Times New Roman" w:cs="Times New Roman"/>
          <w:b/>
          <w:sz w:val="22"/>
          <w:szCs w:val="22"/>
        </w:rPr>
        <w:t>Berkel</w:t>
      </w:r>
      <w:r w:rsidR="006D5A88" w:rsidRPr="00AA1F72">
        <w:rPr>
          <w:rFonts w:ascii="Times New Roman" w:hAnsi="Times New Roman" w:cs="Times New Roman"/>
          <w:sz w:val="22"/>
          <w:szCs w:val="22"/>
        </w:rPr>
        <w:t xml:space="preserve">, C., </w:t>
      </w:r>
      <w:r w:rsidRPr="00AA1F72">
        <w:rPr>
          <w:rFonts w:ascii="Times New Roman" w:hAnsi="Times New Roman" w:cs="Times New Roman"/>
          <w:sz w:val="22"/>
          <w:szCs w:val="22"/>
        </w:rPr>
        <w:t>~</w:t>
      </w:r>
      <w:r w:rsidR="006D5A88" w:rsidRPr="00AA1F72">
        <w:rPr>
          <w:rFonts w:ascii="Times New Roman" w:hAnsi="Times New Roman" w:cs="Times New Roman"/>
          <w:sz w:val="22"/>
          <w:szCs w:val="22"/>
        </w:rPr>
        <w:t xml:space="preserve">Mauricio, A. M., </w:t>
      </w:r>
      <w:r w:rsidR="00D01B82" w:rsidRPr="00AA1F72">
        <w:rPr>
          <w:rFonts w:ascii="Times New Roman" w:hAnsi="Times New Roman" w:cs="Times New Roman"/>
          <w:sz w:val="22"/>
          <w:szCs w:val="22"/>
        </w:rPr>
        <w:t>*</w:t>
      </w:r>
      <w:r w:rsidR="006D5A88" w:rsidRPr="00AA1F72">
        <w:rPr>
          <w:rFonts w:ascii="Times New Roman" w:hAnsi="Times New Roman" w:cs="Times New Roman"/>
          <w:sz w:val="22"/>
          <w:szCs w:val="22"/>
        </w:rPr>
        <w:t xml:space="preserve">Schoenfelder, E., &amp; Sandler, I. N. (2011). Putting the pieces together: An integrated model of program implementation. </w:t>
      </w:r>
      <w:r w:rsidR="006D5A88" w:rsidRPr="00AA1F72">
        <w:rPr>
          <w:rFonts w:ascii="Times New Roman" w:hAnsi="Times New Roman" w:cs="Times New Roman"/>
          <w:i/>
          <w:sz w:val="22"/>
          <w:szCs w:val="22"/>
        </w:rPr>
        <w:t>Prevention Science, 12</w:t>
      </w:r>
      <w:r w:rsidR="006D5A88" w:rsidRPr="00AA1F72">
        <w:rPr>
          <w:rFonts w:ascii="Times New Roman" w:hAnsi="Times New Roman" w:cs="Times New Roman"/>
          <w:sz w:val="22"/>
          <w:szCs w:val="22"/>
        </w:rPr>
        <w:t>(1), 23–33</w:t>
      </w:r>
      <w:bookmarkEnd w:id="82"/>
      <w:r w:rsidR="006D5A88" w:rsidRPr="00AA1F72">
        <w:rPr>
          <w:rFonts w:ascii="Times New Roman" w:hAnsi="Times New Roman" w:cs="Times New Roman"/>
          <w:sz w:val="22"/>
          <w:szCs w:val="22"/>
        </w:rPr>
        <w:t>.</w:t>
      </w:r>
      <w:r w:rsidR="0027602A" w:rsidRPr="00AA1F72">
        <w:rPr>
          <w:rFonts w:ascii="Times New Roman" w:hAnsi="Times New Roman" w:cs="Times New Roman"/>
          <w:sz w:val="22"/>
          <w:szCs w:val="22"/>
        </w:rPr>
        <w:t xml:space="preserve"> [5</w:t>
      </w:r>
      <w:r w:rsidR="008644C0" w:rsidRPr="00AA1F72">
        <w:rPr>
          <w:rFonts w:ascii="Times New Roman" w:hAnsi="Times New Roman" w:cs="Times New Roman"/>
          <w:sz w:val="22"/>
          <w:szCs w:val="22"/>
        </w:rPr>
        <w:t>-</w:t>
      </w:r>
      <w:r w:rsidR="0027602A" w:rsidRPr="00AA1F72">
        <w:rPr>
          <w:rFonts w:ascii="Times New Roman" w:hAnsi="Times New Roman" w:cs="Times New Roman"/>
          <w:sz w:val="22"/>
          <w:szCs w:val="22"/>
        </w:rPr>
        <w:t>yr. impact factor: 3.</w:t>
      </w:r>
      <w:r w:rsidR="00981B74" w:rsidRPr="00AA1F72">
        <w:rPr>
          <w:rFonts w:ascii="Times New Roman" w:hAnsi="Times New Roman" w:cs="Times New Roman"/>
          <w:sz w:val="22"/>
          <w:szCs w:val="22"/>
        </w:rPr>
        <w:t>7</w:t>
      </w:r>
      <w:r w:rsidR="0027602A" w:rsidRPr="00AA1F72">
        <w:rPr>
          <w:rFonts w:ascii="Times New Roman" w:hAnsi="Times New Roman" w:cs="Times New Roman"/>
          <w:sz w:val="22"/>
          <w:szCs w:val="22"/>
        </w:rPr>
        <w:t>]</w:t>
      </w:r>
    </w:p>
    <w:p w14:paraId="3176BEDB" w14:textId="3602C389" w:rsidR="006D5A88" w:rsidRPr="00AA1F72" w:rsidRDefault="006D5A88" w:rsidP="00AC1990">
      <w:pPr>
        <w:pStyle w:val="ListParagraph"/>
        <w:numPr>
          <w:ilvl w:val="0"/>
          <w:numId w:val="18"/>
        </w:numPr>
        <w:rPr>
          <w:rFonts w:ascii="Times New Roman" w:hAnsi="Times New Roman" w:cs="Times New Roman"/>
          <w:sz w:val="22"/>
          <w:szCs w:val="22"/>
        </w:rPr>
      </w:pPr>
      <w:r w:rsidRPr="00AA1F72">
        <w:rPr>
          <w:rFonts w:ascii="Times New Roman" w:hAnsi="Times New Roman" w:cs="Times New Roman"/>
          <w:sz w:val="22"/>
          <w:szCs w:val="22"/>
        </w:rPr>
        <w:t xml:space="preserve">Knight, G. P., </w:t>
      </w:r>
      <w:r w:rsidRPr="00AA1F72">
        <w:rPr>
          <w:rFonts w:ascii="Times New Roman" w:hAnsi="Times New Roman" w:cs="Times New Roman"/>
          <w:b/>
          <w:sz w:val="22"/>
          <w:szCs w:val="22"/>
        </w:rPr>
        <w:t>Berkel</w:t>
      </w:r>
      <w:r w:rsidRPr="00AA1F72">
        <w:rPr>
          <w:rFonts w:ascii="Times New Roman" w:hAnsi="Times New Roman" w:cs="Times New Roman"/>
          <w:sz w:val="22"/>
          <w:szCs w:val="22"/>
        </w:rPr>
        <w:t xml:space="preserve">, C., Umaña-Taylor, A. J., Gonzales, N. A., </w:t>
      </w:r>
      <w:r w:rsidR="00D01B82" w:rsidRPr="00AA1F72">
        <w:rPr>
          <w:rFonts w:ascii="Times New Roman" w:hAnsi="Times New Roman" w:cs="Times New Roman"/>
          <w:sz w:val="22"/>
          <w:szCs w:val="22"/>
        </w:rPr>
        <w:t>*</w:t>
      </w:r>
      <w:proofErr w:type="spellStart"/>
      <w:r w:rsidRPr="00AA1F72">
        <w:rPr>
          <w:rFonts w:ascii="Times New Roman" w:hAnsi="Times New Roman" w:cs="Times New Roman"/>
          <w:sz w:val="22"/>
          <w:szCs w:val="22"/>
        </w:rPr>
        <w:t>Ettekal</w:t>
      </w:r>
      <w:proofErr w:type="spellEnd"/>
      <w:r w:rsidRPr="00AA1F72">
        <w:rPr>
          <w:rFonts w:ascii="Times New Roman" w:hAnsi="Times New Roman" w:cs="Times New Roman"/>
          <w:sz w:val="22"/>
          <w:szCs w:val="22"/>
        </w:rPr>
        <w:t xml:space="preserve">, I., </w:t>
      </w:r>
      <w:r w:rsidR="00D01B82" w:rsidRPr="00AA1F72">
        <w:rPr>
          <w:rFonts w:ascii="Times New Roman" w:hAnsi="Times New Roman" w:cs="Times New Roman"/>
          <w:sz w:val="22"/>
          <w:szCs w:val="22"/>
        </w:rPr>
        <w:t>*</w:t>
      </w:r>
      <w:proofErr w:type="spellStart"/>
      <w:r w:rsidRPr="00AA1F72">
        <w:rPr>
          <w:rFonts w:ascii="Times New Roman" w:hAnsi="Times New Roman" w:cs="Times New Roman"/>
          <w:sz w:val="22"/>
          <w:szCs w:val="22"/>
        </w:rPr>
        <w:t>Jaconis</w:t>
      </w:r>
      <w:proofErr w:type="spellEnd"/>
      <w:r w:rsidRPr="00AA1F72">
        <w:rPr>
          <w:rFonts w:ascii="Times New Roman" w:hAnsi="Times New Roman" w:cs="Times New Roman"/>
          <w:sz w:val="22"/>
          <w:szCs w:val="22"/>
        </w:rPr>
        <w:t xml:space="preserve">, M., &amp; </w:t>
      </w:r>
      <w:r w:rsidR="00D01B82" w:rsidRPr="00AA1F72">
        <w:rPr>
          <w:rFonts w:ascii="Times New Roman" w:hAnsi="Times New Roman" w:cs="Times New Roman"/>
          <w:sz w:val="22"/>
          <w:szCs w:val="22"/>
        </w:rPr>
        <w:t>*</w:t>
      </w:r>
      <w:r w:rsidRPr="00AA1F72">
        <w:rPr>
          <w:rFonts w:ascii="Times New Roman" w:hAnsi="Times New Roman" w:cs="Times New Roman"/>
          <w:sz w:val="22"/>
          <w:szCs w:val="22"/>
        </w:rPr>
        <w:t xml:space="preserve">Boyd, B. M. (2011). The familial socialization of culturally related values in Mexican American families. </w:t>
      </w:r>
      <w:r w:rsidRPr="00AA1F72">
        <w:rPr>
          <w:rFonts w:ascii="Times New Roman" w:hAnsi="Times New Roman" w:cs="Times New Roman"/>
          <w:i/>
          <w:iCs/>
          <w:sz w:val="22"/>
          <w:szCs w:val="22"/>
        </w:rPr>
        <w:t xml:space="preserve">Journal of Marriage </w:t>
      </w:r>
      <w:r w:rsidR="00502C9B" w:rsidRPr="00AA1F72">
        <w:rPr>
          <w:rFonts w:ascii="Times New Roman" w:hAnsi="Times New Roman" w:cs="Times New Roman"/>
          <w:i/>
          <w:iCs/>
          <w:sz w:val="22"/>
          <w:szCs w:val="22"/>
        </w:rPr>
        <w:t>&amp;</w:t>
      </w:r>
      <w:r w:rsidRPr="00AA1F72">
        <w:rPr>
          <w:rFonts w:ascii="Times New Roman" w:hAnsi="Times New Roman" w:cs="Times New Roman"/>
          <w:i/>
          <w:iCs/>
          <w:sz w:val="22"/>
          <w:szCs w:val="22"/>
        </w:rPr>
        <w:t xml:space="preserve"> Family, 73</w:t>
      </w:r>
      <w:r w:rsidR="003D5137" w:rsidRPr="00AA1F72">
        <w:rPr>
          <w:rFonts w:ascii="Times New Roman" w:hAnsi="Times New Roman" w:cs="Times New Roman"/>
          <w:sz w:val="22"/>
          <w:szCs w:val="22"/>
        </w:rPr>
        <w:t>(5)</w:t>
      </w:r>
      <w:r w:rsidRPr="00AA1F72">
        <w:rPr>
          <w:rFonts w:ascii="Times New Roman" w:hAnsi="Times New Roman" w:cs="Times New Roman"/>
          <w:sz w:val="22"/>
          <w:szCs w:val="22"/>
        </w:rPr>
        <w:t>, 913-925.</w:t>
      </w:r>
      <w:r w:rsidR="00502C9B" w:rsidRPr="00AA1F72">
        <w:rPr>
          <w:rFonts w:ascii="Times New Roman" w:hAnsi="Times New Roman" w:cs="Times New Roman"/>
          <w:sz w:val="22"/>
          <w:szCs w:val="22"/>
        </w:rPr>
        <w:t xml:space="preserve"> [5</w:t>
      </w:r>
      <w:r w:rsidR="008644C0" w:rsidRPr="00AA1F72">
        <w:rPr>
          <w:rFonts w:ascii="Times New Roman" w:hAnsi="Times New Roman" w:cs="Times New Roman"/>
          <w:sz w:val="22"/>
          <w:szCs w:val="22"/>
        </w:rPr>
        <w:t>-</w:t>
      </w:r>
      <w:r w:rsidR="00502C9B" w:rsidRPr="00AA1F72">
        <w:rPr>
          <w:rFonts w:ascii="Times New Roman" w:hAnsi="Times New Roman" w:cs="Times New Roman"/>
          <w:sz w:val="22"/>
          <w:szCs w:val="22"/>
        </w:rPr>
        <w:t>yr. impact factor: 2.6]</w:t>
      </w:r>
    </w:p>
    <w:p w14:paraId="01746BD0" w14:textId="58F7EAEA" w:rsidR="006D5A88" w:rsidRPr="00AA1F72" w:rsidRDefault="006D5A88" w:rsidP="00AC1990">
      <w:pPr>
        <w:pStyle w:val="ListParagraph"/>
        <w:numPr>
          <w:ilvl w:val="0"/>
          <w:numId w:val="18"/>
        </w:numPr>
        <w:rPr>
          <w:rFonts w:ascii="Times New Roman" w:hAnsi="Times New Roman" w:cs="Times New Roman"/>
          <w:sz w:val="22"/>
          <w:szCs w:val="22"/>
        </w:rPr>
      </w:pPr>
      <w:bookmarkStart w:id="83" w:name="_Hlk533175411"/>
      <w:r w:rsidRPr="00AA1F72">
        <w:rPr>
          <w:rFonts w:ascii="Times New Roman" w:hAnsi="Times New Roman" w:cs="Times New Roman"/>
          <w:sz w:val="22"/>
          <w:szCs w:val="22"/>
        </w:rPr>
        <w:t xml:space="preserve">Murry, V. M., </w:t>
      </w:r>
      <w:r w:rsidRPr="00AA1F72">
        <w:rPr>
          <w:rFonts w:ascii="Times New Roman" w:hAnsi="Times New Roman" w:cs="Times New Roman"/>
          <w:b/>
          <w:sz w:val="22"/>
          <w:szCs w:val="22"/>
        </w:rPr>
        <w:t>Berkel</w:t>
      </w:r>
      <w:r w:rsidRPr="00AA1F72">
        <w:rPr>
          <w:rFonts w:ascii="Times New Roman" w:hAnsi="Times New Roman" w:cs="Times New Roman"/>
          <w:sz w:val="22"/>
          <w:szCs w:val="22"/>
        </w:rPr>
        <w:t xml:space="preserve">, C., Chen, Y.-f., </w:t>
      </w:r>
      <w:proofErr w:type="gramStart"/>
      <w:r w:rsidRPr="00AA1F72">
        <w:rPr>
          <w:rFonts w:ascii="Times New Roman" w:hAnsi="Times New Roman" w:cs="Times New Roman"/>
          <w:sz w:val="22"/>
          <w:szCs w:val="22"/>
        </w:rPr>
        <w:t>Brody</w:t>
      </w:r>
      <w:proofErr w:type="gramEnd"/>
      <w:r w:rsidRPr="00AA1F72">
        <w:rPr>
          <w:rFonts w:ascii="Times New Roman" w:hAnsi="Times New Roman" w:cs="Times New Roman"/>
          <w:sz w:val="22"/>
          <w:szCs w:val="22"/>
        </w:rPr>
        <w:t xml:space="preserve">, G., Gibbons, F., &amp; Gerrard, M. (2011). Intervention induced changes on parenting practices, youth self-pride and sexual norms to reduce HIV-related behaviors among rural African American youths. </w:t>
      </w:r>
      <w:r w:rsidRPr="00AA1F72">
        <w:rPr>
          <w:rFonts w:ascii="Times New Roman" w:hAnsi="Times New Roman" w:cs="Times New Roman"/>
          <w:i/>
          <w:iCs/>
          <w:sz w:val="22"/>
          <w:szCs w:val="22"/>
        </w:rPr>
        <w:t xml:space="preserve">Journal of Youth </w:t>
      </w:r>
      <w:r w:rsidR="004B228D" w:rsidRPr="00AA1F72">
        <w:rPr>
          <w:rFonts w:ascii="Times New Roman" w:hAnsi="Times New Roman" w:cs="Times New Roman"/>
          <w:i/>
          <w:iCs/>
          <w:sz w:val="22"/>
          <w:szCs w:val="22"/>
        </w:rPr>
        <w:t>&amp;</w:t>
      </w:r>
      <w:r w:rsidRPr="00AA1F72">
        <w:rPr>
          <w:rFonts w:ascii="Times New Roman" w:hAnsi="Times New Roman" w:cs="Times New Roman"/>
          <w:i/>
          <w:iCs/>
          <w:sz w:val="22"/>
          <w:szCs w:val="22"/>
        </w:rPr>
        <w:t xml:space="preserve"> Adolescence, 40</w:t>
      </w:r>
      <w:r w:rsidRPr="00AA1F72">
        <w:rPr>
          <w:rFonts w:ascii="Times New Roman" w:hAnsi="Times New Roman" w:cs="Times New Roman"/>
          <w:sz w:val="22"/>
          <w:szCs w:val="22"/>
        </w:rPr>
        <w:t>(9), 1147-1163.</w:t>
      </w:r>
      <w:r w:rsidR="004B228D" w:rsidRPr="00AA1F72">
        <w:rPr>
          <w:rFonts w:ascii="Times New Roman" w:hAnsi="Times New Roman" w:cs="Times New Roman"/>
          <w:sz w:val="22"/>
          <w:szCs w:val="22"/>
        </w:rPr>
        <w:t xml:space="preserve"> </w:t>
      </w:r>
      <w:bookmarkEnd w:id="83"/>
      <w:r w:rsidR="004B228D" w:rsidRPr="00AA1F72">
        <w:rPr>
          <w:rFonts w:ascii="Times New Roman" w:hAnsi="Times New Roman" w:cs="Times New Roman"/>
          <w:sz w:val="22"/>
          <w:szCs w:val="22"/>
        </w:rPr>
        <w:t>[5</w:t>
      </w:r>
      <w:r w:rsidR="008644C0" w:rsidRPr="00AA1F72">
        <w:rPr>
          <w:rFonts w:ascii="Times New Roman" w:hAnsi="Times New Roman" w:cs="Times New Roman"/>
          <w:sz w:val="22"/>
          <w:szCs w:val="22"/>
        </w:rPr>
        <w:t>-</w:t>
      </w:r>
      <w:r w:rsidR="004B228D" w:rsidRPr="00AA1F72">
        <w:rPr>
          <w:rFonts w:ascii="Times New Roman" w:hAnsi="Times New Roman" w:cs="Times New Roman"/>
          <w:sz w:val="22"/>
          <w:szCs w:val="22"/>
        </w:rPr>
        <w:t>yr. impact factor: 2.8]</w:t>
      </w:r>
    </w:p>
    <w:p w14:paraId="6942FA05" w14:textId="14C20414" w:rsidR="006D5A88" w:rsidRPr="00AA1F72" w:rsidRDefault="006D5A88" w:rsidP="00AC1990">
      <w:pPr>
        <w:pStyle w:val="ListParagraph"/>
        <w:numPr>
          <w:ilvl w:val="0"/>
          <w:numId w:val="18"/>
        </w:numPr>
        <w:tabs>
          <w:tab w:val="left" w:pos="720"/>
          <w:tab w:val="left" w:pos="1440"/>
          <w:tab w:val="left" w:pos="2160"/>
          <w:tab w:val="left" w:pos="2880"/>
          <w:tab w:val="left" w:pos="3600"/>
        </w:tabs>
        <w:rPr>
          <w:rFonts w:ascii="Times New Roman" w:hAnsi="Times New Roman" w:cs="Times New Roman"/>
          <w:sz w:val="22"/>
          <w:szCs w:val="22"/>
        </w:rPr>
      </w:pPr>
      <w:r w:rsidRPr="00AA1F72">
        <w:rPr>
          <w:rFonts w:ascii="Times New Roman" w:hAnsi="Times New Roman" w:cs="Times New Roman"/>
          <w:sz w:val="22"/>
          <w:szCs w:val="22"/>
        </w:rPr>
        <w:t xml:space="preserve">Murry, V. M., </w:t>
      </w:r>
      <w:r w:rsidRPr="00AA1F72">
        <w:rPr>
          <w:rFonts w:ascii="Times New Roman" w:hAnsi="Times New Roman" w:cs="Times New Roman"/>
          <w:b/>
          <w:sz w:val="22"/>
          <w:szCs w:val="22"/>
        </w:rPr>
        <w:t>Berkel</w:t>
      </w:r>
      <w:r w:rsidRPr="00AA1F72">
        <w:rPr>
          <w:rFonts w:ascii="Times New Roman" w:hAnsi="Times New Roman" w:cs="Times New Roman"/>
          <w:sz w:val="22"/>
          <w:szCs w:val="22"/>
        </w:rPr>
        <w:t xml:space="preserve">, C., Linder, N., Gaylord-Harden, N., &amp; Nation, M. (2011). Neighborhood poverty and adolescent development. </w:t>
      </w:r>
      <w:r w:rsidRPr="00AA1F72">
        <w:rPr>
          <w:rFonts w:ascii="Times New Roman" w:hAnsi="Times New Roman" w:cs="Times New Roman"/>
          <w:i/>
          <w:iCs/>
          <w:sz w:val="22"/>
          <w:szCs w:val="22"/>
        </w:rPr>
        <w:t>Journal of Research on Adolescence, 21</w:t>
      </w:r>
      <w:r w:rsidRPr="00AA1F72">
        <w:rPr>
          <w:rFonts w:ascii="Times New Roman" w:hAnsi="Times New Roman" w:cs="Times New Roman"/>
          <w:iCs/>
          <w:sz w:val="22"/>
          <w:szCs w:val="22"/>
        </w:rPr>
        <w:t>(1</w:t>
      </w:r>
      <w:r w:rsidRPr="00AA1F72">
        <w:rPr>
          <w:rFonts w:ascii="Times New Roman" w:hAnsi="Times New Roman" w:cs="Times New Roman"/>
          <w:sz w:val="22"/>
          <w:szCs w:val="22"/>
        </w:rPr>
        <w:t xml:space="preserve">), 114-128. </w:t>
      </w:r>
      <w:r w:rsidR="004B228D" w:rsidRPr="00AA1F72">
        <w:rPr>
          <w:rFonts w:ascii="Times New Roman" w:hAnsi="Times New Roman" w:cs="Times New Roman"/>
          <w:sz w:val="22"/>
          <w:szCs w:val="22"/>
        </w:rPr>
        <w:t>[5</w:t>
      </w:r>
      <w:r w:rsidR="008644C0" w:rsidRPr="00AA1F72">
        <w:rPr>
          <w:rFonts w:ascii="Times New Roman" w:hAnsi="Times New Roman" w:cs="Times New Roman"/>
          <w:sz w:val="22"/>
          <w:szCs w:val="22"/>
        </w:rPr>
        <w:t>-</w:t>
      </w:r>
      <w:r w:rsidR="004B228D" w:rsidRPr="00AA1F72">
        <w:rPr>
          <w:rFonts w:ascii="Times New Roman" w:hAnsi="Times New Roman" w:cs="Times New Roman"/>
          <w:sz w:val="22"/>
          <w:szCs w:val="22"/>
        </w:rPr>
        <w:t>yr. impact factor: 2.</w:t>
      </w:r>
      <w:r w:rsidR="00981B74" w:rsidRPr="00AA1F72">
        <w:rPr>
          <w:rFonts w:ascii="Times New Roman" w:hAnsi="Times New Roman" w:cs="Times New Roman"/>
          <w:sz w:val="22"/>
          <w:szCs w:val="22"/>
        </w:rPr>
        <w:t>8</w:t>
      </w:r>
      <w:r w:rsidR="004B228D" w:rsidRPr="00AA1F72">
        <w:rPr>
          <w:rFonts w:ascii="Times New Roman" w:hAnsi="Times New Roman" w:cs="Times New Roman"/>
          <w:sz w:val="22"/>
          <w:szCs w:val="22"/>
        </w:rPr>
        <w:t>]</w:t>
      </w:r>
    </w:p>
    <w:p w14:paraId="1513F9C1" w14:textId="4C01DCA2" w:rsidR="006D5A88" w:rsidRPr="00AA1F72" w:rsidRDefault="006D5A88" w:rsidP="00AC1990">
      <w:pPr>
        <w:pStyle w:val="ListParagraph"/>
        <w:numPr>
          <w:ilvl w:val="0"/>
          <w:numId w:val="18"/>
        </w:numPr>
        <w:rPr>
          <w:rFonts w:ascii="Times New Roman" w:hAnsi="Times New Roman" w:cs="Times New Roman"/>
          <w:sz w:val="22"/>
          <w:szCs w:val="22"/>
        </w:rPr>
      </w:pPr>
      <w:r w:rsidRPr="00AA1F72">
        <w:rPr>
          <w:rFonts w:ascii="Times New Roman" w:hAnsi="Times New Roman" w:cs="Times New Roman"/>
          <w:sz w:val="22"/>
          <w:szCs w:val="22"/>
        </w:rPr>
        <w:t xml:space="preserve">Roosa, M. W., </w:t>
      </w:r>
      <w:r w:rsidR="00CB1644" w:rsidRPr="00AA1F72">
        <w:rPr>
          <w:rFonts w:ascii="Times New Roman" w:hAnsi="Times New Roman" w:cs="Times New Roman"/>
          <w:sz w:val="22"/>
          <w:szCs w:val="22"/>
        </w:rPr>
        <w:t>*</w:t>
      </w:r>
      <w:r w:rsidRPr="00AA1F72">
        <w:rPr>
          <w:rFonts w:ascii="Times New Roman" w:hAnsi="Times New Roman" w:cs="Times New Roman"/>
          <w:sz w:val="22"/>
          <w:szCs w:val="22"/>
        </w:rPr>
        <w:t xml:space="preserve">Zeiders, K. H., Knight, G. P., Gonzales, N., Tein, J.-Y., Saenz, D., </w:t>
      </w:r>
      <w:r w:rsidR="00CB1644" w:rsidRPr="00AA1F72">
        <w:rPr>
          <w:rFonts w:ascii="Times New Roman" w:hAnsi="Times New Roman" w:cs="Times New Roman"/>
          <w:sz w:val="22"/>
          <w:szCs w:val="22"/>
        </w:rPr>
        <w:t>*</w:t>
      </w:r>
      <w:r w:rsidRPr="00AA1F72">
        <w:rPr>
          <w:rFonts w:ascii="Times New Roman" w:hAnsi="Times New Roman" w:cs="Times New Roman"/>
          <w:sz w:val="22"/>
          <w:szCs w:val="22"/>
        </w:rPr>
        <w:t xml:space="preserve">O’Donnell, M., &amp; </w:t>
      </w:r>
      <w:r w:rsidRPr="00AA1F72">
        <w:rPr>
          <w:rFonts w:ascii="Times New Roman" w:hAnsi="Times New Roman" w:cs="Times New Roman"/>
          <w:b/>
          <w:sz w:val="22"/>
          <w:szCs w:val="22"/>
        </w:rPr>
        <w:t>Berkel</w:t>
      </w:r>
      <w:r w:rsidRPr="00AA1F72">
        <w:rPr>
          <w:rFonts w:ascii="Times New Roman" w:hAnsi="Times New Roman" w:cs="Times New Roman"/>
          <w:sz w:val="22"/>
          <w:szCs w:val="22"/>
        </w:rPr>
        <w:t xml:space="preserve">, C. (2011). A test of the </w:t>
      </w:r>
      <w:r w:rsidR="003D5137" w:rsidRPr="00AA1F72">
        <w:rPr>
          <w:rFonts w:ascii="Times New Roman" w:hAnsi="Times New Roman" w:cs="Times New Roman"/>
          <w:sz w:val="22"/>
          <w:szCs w:val="22"/>
        </w:rPr>
        <w:t xml:space="preserve">social development model </w:t>
      </w:r>
      <w:r w:rsidRPr="00AA1F72">
        <w:rPr>
          <w:rFonts w:ascii="Times New Roman" w:hAnsi="Times New Roman" w:cs="Times New Roman"/>
          <w:sz w:val="22"/>
          <w:szCs w:val="22"/>
        </w:rPr>
        <w:t xml:space="preserve">during the transition to junior high with Mexican American adolescents. </w:t>
      </w:r>
      <w:r w:rsidRPr="00AA1F72">
        <w:rPr>
          <w:rFonts w:ascii="Times New Roman" w:hAnsi="Times New Roman" w:cs="Times New Roman"/>
          <w:i/>
          <w:sz w:val="22"/>
          <w:szCs w:val="22"/>
        </w:rPr>
        <w:t>Developmental Psychology, 47</w:t>
      </w:r>
      <w:r w:rsidRPr="00AA1F72">
        <w:rPr>
          <w:rFonts w:ascii="Times New Roman" w:hAnsi="Times New Roman" w:cs="Times New Roman"/>
          <w:sz w:val="22"/>
          <w:szCs w:val="22"/>
        </w:rPr>
        <w:t>(2),</w:t>
      </w:r>
      <w:r w:rsidRPr="00AA1F72">
        <w:rPr>
          <w:rFonts w:ascii="Times New Roman" w:hAnsi="Times New Roman" w:cs="Times New Roman"/>
          <w:i/>
          <w:sz w:val="22"/>
          <w:szCs w:val="22"/>
        </w:rPr>
        <w:t xml:space="preserve"> </w:t>
      </w:r>
      <w:r w:rsidRPr="00AA1F72">
        <w:rPr>
          <w:rFonts w:ascii="Times New Roman" w:hAnsi="Times New Roman" w:cs="Times New Roman"/>
          <w:sz w:val="22"/>
          <w:szCs w:val="22"/>
        </w:rPr>
        <w:t>527-537.</w:t>
      </w:r>
      <w:r w:rsidR="00502C9B" w:rsidRPr="00AA1F72">
        <w:rPr>
          <w:rFonts w:ascii="Times New Roman" w:hAnsi="Times New Roman" w:cs="Times New Roman"/>
          <w:sz w:val="22"/>
          <w:szCs w:val="22"/>
        </w:rPr>
        <w:t xml:space="preserve"> [5</w:t>
      </w:r>
      <w:r w:rsidR="008644C0" w:rsidRPr="00AA1F72">
        <w:rPr>
          <w:rFonts w:ascii="Times New Roman" w:hAnsi="Times New Roman" w:cs="Times New Roman"/>
          <w:sz w:val="22"/>
          <w:szCs w:val="22"/>
        </w:rPr>
        <w:t>-</w:t>
      </w:r>
      <w:r w:rsidR="00502C9B" w:rsidRPr="00AA1F72">
        <w:rPr>
          <w:rFonts w:ascii="Times New Roman" w:hAnsi="Times New Roman" w:cs="Times New Roman"/>
          <w:sz w:val="22"/>
          <w:szCs w:val="22"/>
        </w:rPr>
        <w:t>yr. impact factor: 5.1]</w:t>
      </w:r>
    </w:p>
    <w:p w14:paraId="3A17AE40" w14:textId="296E492F" w:rsidR="006D5A88" w:rsidRPr="00AA1F72" w:rsidRDefault="006D5A88" w:rsidP="00AC1990">
      <w:pPr>
        <w:pStyle w:val="ListParagraph"/>
        <w:numPr>
          <w:ilvl w:val="0"/>
          <w:numId w:val="18"/>
        </w:numPr>
        <w:rPr>
          <w:rFonts w:ascii="Times New Roman" w:hAnsi="Times New Roman" w:cs="Times New Roman"/>
          <w:sz w:val="22"/>
          <w:szCs w:val="22"/>
        </w:rPr>
      </w:pPr>
      <w:r w:rsidRPr="00AA1F72">
        <w:rPr>
          <w:rFonts w:ascii="Times New Roman" w:hAnsi="Times New Roman" w:cs="Times New Roman"/>
          <w:b/>
          <w:sz w:val="22"/>
          <w:szCs w:val="22"/>
        </w:rPr>
        <w:t>Berkel</w:t>
      </w:r>
      <w:r w:rsidRPr="00AA1F72">
        <w:rPr>
          <w:rFonts w:ascii="Times New Roman" w:hAnsi="Times New Roman" w:cs="Times New Roman"/>
          <w:sz w:val="22"/>
          <w:szCs w:val="22"/>
        </w:rPr>
        <w:t xml:space="preserve">, C., Knight, G. P., </w:t>
      </w:r>
      <w:r w:rsidR="00CB1644" w:rsidRPr="00AA1F72">
        <w:rPr>
          <w:rFonts w:ascii="Times New Roman" w:hAnsi="Times New Roman" w:cs="Times New Roman"/>
          <w:sz w:val="22"/>
          <w:szCs w:val="22"/>
        </w:rPr>
        <w:t>*</w:t>
      </w:r>
      <w:r w:rsidRPr="00AA1F72">
        <w:rPr>
          <w:rFonts w:ascii="Times New Roman" w:hAnsi="Times New Roman" w:cs="Times New Roman"/>
          <w:sz w:val="22"/>
          <w:szCs w:val="22"/>
        </w:rPr>
        <w:t xml:space="preserve">Zeiders, K. H., Tein, J-Y, Roosa, M. W., Gonzales, N. A., &amp; Saenz, D. (2010). Discrimination and adjustment for Mexican American adolescents: A prospective examination of the benefits of </w:t>
      </w:r>
      <w:proofErr w:type="gramStart"/>
      <w:r w:rsidRPr="00AA1F72">
        <w:rPr>
          <w:rFonts w:ascii="Times New Roman" w:hAnsi="Times New Roman" w:cs="Times New Roman"/>
          <w:sz w:val="22"/>
          <w:szCs w:val="22"/>
        </w:rPr>
        <w:t>culturally-related</w:t>
      </w:r>
      <w:proofErr w:type="gramEnd"/>
      <w:r w:rsidRPr="00AA1F72">
        <w:rPr>
          <w:rFonts w:ascii="Times New Roman" w:hAnsi="Times New Roman" w:cs="Times New Roman"/>
          <w:sz w:val="22"/>
          <w:szCs w:val="22"/>
        </w:rPr>
        <w:t xml:space="preserve"> values. </w:t>
      </w:r>
      <w:r w:rsidRPr="00AA1F72">
        <w:rPr>
          <w:rFonts w:ascii="Times New Roman" w:hAnsi="Times New Roman" w:cs="Times New Roman"/>
          <w:i/>
          <w:sz w:val="22"/>
          <w:szCs w:val="22"/>
        </w:rPr>
        <w:t>Journal of Research on Adolescence, 20</w:t>
      </w:r>
      <w:r w:rsidRPr="00AA1F72">
        <w:rPr>
          <w:rFonts w:ascii="Times New Roman" w:hAnsi="Times New Roman" w:cs="Times New Roman"/>
          <w:sz w:val="22"/>
          <w:szCs w:val="22"/>
        </w:rPr>
        <w:t>(4), 893–915.</w:t>
      </w:r>
      <w:r w:rsidR="004B228D" w:rsidRPr="00AA1F72">
        <w:rPr>
          <w:rFonts w:ascii="Times New Roman" w:hAnsi="Times New Roman" w:cs="Times New Roman"/>
          <w:sz w:val="22"/>
          <w:szCs w:val="22"/>
        </w:rPr>
        <w:t xml:space="preserve"> [5</w:t>
      </w:r>
      <w:r w:rsidR="008644C0" w:rsidRPr="00AA1F72">
        <w:rPr>
          <w:rFonts w:ascii="Times New Roman" w:hAnsi="Times New Roman" w:cs="Times New Roman"/>
          <w:sz w:val="22"/>
          <w:szCs w:val="22"/>
        </w:rPr>
        <w:t>-</w:t>
      </w:r>
      <w:r w:rsidR="004B228D" w:rsidRPr="00AA1F72">
        <w:rPr>
          <w:rFonts w:ascii="Times New Roman" w:hAnsi="Times New Roman" w:cs="Times New Roman"/>
          <w:sz w:val="22"/>
          <w:szCs w:val="22"/>
        </w:rPr>
        <w:t>yr. impact factor: 2.5]</w:t>
      </w:r>
    </w:p>
    <w:p w14:paraId="31B1A787" w14:textId="4D7F218B" w:rsidR="006D5A88" w:rsidRPr="00AA1F72" w:rsidRDefault="006D5A88" w:rsidP="00AC1990">
      <w:pPr>
        <w:pStyle w:val="ListParagraph"/>
        <w:numPr>
          <w:ilvl w:val="0"/>
          <w:numId w:val="18"/>
        </w:numPr>
        <w:rPr>
          <w:rFonts w:ascii="Times New Roman" w:hAnsi="Times New Roman" w:cs="Times New Roman"/>
          <w:sz w:val="22"/>
          <w:szCs w:val="22"/>
        </w:rPr>
      </w:pPr>
      <w:r w:rsidRPr="00AA1F72">
        <w:rPr>
          <w:rFonts w:ascii="Times New Roman" w:hAnsi="Times New Roman" w:cs="Times New Roman"/>
          <w:b/>
          <w:sz w:val="22"/>
          <w:szCs w:val="22"/>
        </w:rPr>
        <w:lastRenderedPageBreak/>
        <w:t>Berkel</w:t>
      </w:r>
      <w:r w:rsidRPr="00AA1F72">
        <w:rPr>
          <w:rFonts w:ascii="Times New Roman" w:hAnsi="Times New Roman" w:cs="Times New Roman"/>
          <w:sz w:val="22"/>
          <w:szCs w:val="22"/>
        </w:rPr>
        <w:t xml:space="preserve">, C., Murry, V. M., Hurt, T. R., Chen, Y.-f., Brody, G. H., Simons, R. L., Cutrona, C. &amp; Gibbons, F. X. (2009). It takes a village: Protecting rural African American youth in the context of racism. </w:t>
      </w:r>
      <w:r w:rsidRPr="00AA1F72">
        <w:rPr>
          <w:rFonts w:ascii="Times New Roman" w:hAnsi="Times New Roman" w:cs="Times New Roman"/>
          <w:i/>
          <w:iCs/>
          <w:sz w:val="22"/>
          <w:szCs w:val="22"/>
        </w:rPr>
        <w:t>Journal of Youth &amp; Adolescence, 38</w:t>
      </w:r>
      <w:r w:rsidRPr="00AA1F72">
        <w:rPr>
          <w:rFonts w:ascii="Times New Roman" w:hAnsi="Times New Roman" w:cs="Times New Roman"/>
          <w:sz w:val="22"/>
          <w:szCs w:val="22"/>
        </w:rPr>
        <w:t>(2), 175-188.</w:t>
      </w:r>
      <w:r w:rsidR="005B59EF" w:rsidRPr="00AA1F72">
        <w:rPr>
          <w:rFonts w:ascii="Times New Roman" w:hAnsi="Times New Roman" w:cs="Times New Roman"/>
          <w:sz w:val="22"/>
          <w:szCs w:val="22"/>
        </w:rPr>
        <w:t xml:space="preserve"> </w:t>
      </w:r>
      <w:r w:rsidR="004B228D" w:rsidRPr="00AA1F72">
        <w:rPr>
          <w:rFonts w:ascii="Times New Roman" w:hAnsi="Times New Roman" w:cs="Times New Roman"/>
          <w:sz w:val="22"/>
          <w:szCs w:val="22"/>
        </w:rPr>
        <w:t>[5</w:t>
      </w:r>
      <w:r w:rsidR="008644C0" w:rsidRPr="00AA1F72">
        <w:rPr>
          <w:rFonts w:ascii="Times New Roman" w:hAnsi="Times New Roman" w:cs="Times New Roman"/>
          <w:sz w:val="22"/>
          <w:szCs w:val="22"/>
        </w:rPr>
        <w:t>-</w:t>
      </w:r>
      <w:r w:rsidR="004B228D" w:rsidRPr="00AA1F72">
        <w:rPr>
          <w:rFonts w:ascii="Times New Roman" w:hAnsi="Times New Roman" w:cs="Times New Roman"/>
          <w:sz w:val="22"/>
          <w:szCs w:val="22"/>
        </w:rPr>
        <w:t>yr. impact factor: 2.2]</w:t>
      </w:r>
    </w:p>
    <w:p w14:paraId="238DA2D0" w14:textId="4C0F749E" w:rsidR="006D5A88" w:rsidRPr="00AA1F72" w:rsidRDefault="006D5A88" w:rsidP="00AC1990">
      <w:pPr>
        <w:pStyle w:val="ListParagraph"/>
        <w:numPr>
          <w:ilvl w:val="0"/>
          <w:numId w:val="18"/>
        </w:numPr>
        <w:adjustRightInd w:val="0"/>
        <w:rPr>
          <w:rFonts w:ascii="Times New Roman" w:hAnsi="Times New Roman" w:cs="Times New Roman"/>
          <w:sz w:val="22"/>
          <w:szCs w:val="22"/>
        </w:rPr>
      </w:pPr>
      <w:r w:rsidRPr="00AA1F72">
        <w:rPr>
          <w:rFonts w:ascii="Times New Roman" w:hAnsi="Times New Roman" w:cs="Times New Roman"/>
          <w:sz w:val="22"/>
          <w:szCs w:val="22"/>
        </w:rPr>
        <w:t xml:space="preserve">Murry, V. M., </w:t>
      </w:r>
      <w:r w:rsidRPr="00AA1F72">
        <w:rPr>
          <w:rFonts w:ascii="Times New Roman" w:hAnsi="Times New Roman" w:cs="Times New Roman"/>
          <w:b/>
          <w:sz w:val="22"/>
          <w:szCs w:val="22"/>
        </w:rPr>
        <w:t>Berkel</w:t>
      </w:r>
      <w:r w:rsidRPr="00AA1F72">
        <w:rPr>
          <w:rFonts w:ascii="Times New Roman" w:hAnsi="Times New Roman" w:cs="Times New Roman"/>
          <w:sz w:val="22"/>
          <w:szCs w:val="22"/>
        </w:rPr>
        <w:t xml:space="preserve">, C., Brody, G. H., Miller, S. J., &amp; Chen, Y.-f. (2009). Linking parental socialization to youth protective processes academic self-presentation and expectations among rural African American youth. </w:t>
      </w:r>
      <w:bookmarkStart w:id="84" w:name="_Hlk37886695"/>
      <w:r w:rsidRPr="00AA1F72">
        <w:rPr>
          <w:rFonts w:ascii="Times New Roman" w:hAnsi="Times New Roman" w:cs="Times New Roman"/>
          <w:i/>
          <w:iCs/>
          <w:sz w:val="22"/>
          <w:szCs w:val="22"/>
        </w:rPr>
        <w:t>Cultural Diversity &amp; Ethnic Minority Psychology</w:t>
      </w:r>
      <w:bookmarkEnd w:id="84"/>
      <w:r w:rsidRPr="00AA1F72">
        <w:rPr>
          <w:rFonts w:ascii="Times New Roman" w:hAnsi="Times New Roman" w:cs="Times New Roman"/>
          <w:i/>
          <w:iCs/>
          <w:sz w:val="22"/>
          <w:szCs w:val="22"/>
        </w:rPr>
        <w:t>, 15</w:t>
      </w:r>
      <w:r w:rsidRPr="00AA1F72">
        <w:rPr>
          <w:rFonts w:ascii="Times New Roman" w:hAnsi="Times New Roman" w:cs="Times New Roman"/>
          <w:sz w:val="22"/>
          <w:szCs w:val="22"/>
        </w:rPr>
        <w:t>(1), 1-10.</w:t>
      </w:r>
      <w:r w:rsidR="00D70D95" w:rsidRPr="00AA1F72">
        <w:rPr>
          <w:rFonts w:ascii="Times New Roman" w:hAnsi="Times New Roman" w:cs="Times New Roman"/>
          <w:sz w:val="22"/>
          <w:szCs w:val="22"/>
        </w:rPr>
        <w:t xml:space="preserve"> [5</w:t>
      </w:r>
      <w:r w:rsidR="008644C0" w:rsidRPr="00AA1F72">
        <w:rPr>
          <w:rFonts w:ascii="Times New Roman" w:hAnsi="Times New Roman" w:cs="Times New Roman"/>
          <w:sz w:val="22"/>
          <w:szCs w:val="22"/>
        </w:rPr>
        <w:t>-</w:t>
      </w:r>
      <w:r w:rsidR="00D70D95" w:rsidRPr="00AA1F72">
        <w:rPr>
          <w:rFonts w:ascii="Times New Roman" w:hAnsi="Times New Roman" w:cs="Times New Roman"/>
          <w:sz w:val="22"/>
          <w:szCs w:val="22"/>
        </w:rPr>
        <w:t>yr. impact factor: 2.6]</w:t>
      </w:r>
    </w:p>
    <w:p w14:paraId="57ACB1DF" w14:textId="101F955A" w:rsidR="006D5A88" w:rsidRPr="00AA1F72" w:rsidRDefault="006D5A88" w:rsidP="00AC1990">
      <w:pPr>
        <w:pStyle w:val="ListParagraph"/>
        <w:numPr>
          <w:ilvl w:val="0"/>
          <w:numId w:val="18"/>
        </w:numPr>
        <w:adjustRightInd w:val="0"/>
        <w:rPr>
          <w:rFonts w:ascii="Times New Roman" w:hAnsi="Times New Roman" w:cs="Times New Roman"/>
          <w:sz w:val="22"/>
          <w:szCs w:val="22"/>
        </w:rPr>
      </w:pPr>
      <w:r w:rsidRPr="00AA1F72">
        <w:rPr>
          <w:rFonts w:ascii="Times New Roman" w:hAnsi="Times New Roman" w:cs="Times New Roman"/>
          <w:sz w:val="22"/>
          <w:szCs w:val="22"/>
        </w:rPr>
        <w:t xml:space="preserve">Barrow, R. Y., </w:t>
      </w:r>
      <w:r w:rsidRPr="00AA1F72">
        <w:rPr>
          <w:rFonts w:ascii="Times New Roman" w:hAnsi="Times New Roman" w:cs="Times New Roman"/>
          <w:b/>
          <w:sz w:val="22"/>
          <w:szCs w:val="22"/>
        </w:rPr>
        <w:t>Berkel</w:t>
      </w:r>
      <w:r w:rsidRPr="00AA1F72">
        <w:rPr>
          <w:rFonts w:ascii="Times New Roman" w:hAnsi="Times New Roman" w:cs="Times New Roman"/>
          <w:sz w:val="22"/>
          <w:szCs w:val="22"/>
        </w:rPr>
        <w:t xml:space="preserve">, C., Brooks, L. C., Groseclose, S. L., Johnson, D. B., &amp; Valentine, J. A. (2008). Traditional STD prevention and control strategies: Tailoring for African American communities. </w:t>
      </w:r>
      <w:r w:rsidRPr="00AA1F72">
        <w:rPr>
          <w:rFonts w:ascii="Times New Roman" w:hAnsi="Times New Roman" w:cs="Times New Roman"/>
          <w:i/>
          <w:iCs/>
          <w:sz w:val="22"/>
          <w:szCs w:val="22"/>
        </w:rPr>
        <w:t>Sexually Transmitted Diseases, 35</w:t>
      </w:r>
      <w:r w:rsidRPr="00AA1F72">
        <w:rPr>
          <w:rFonts w:ascii="Times New Roman" w:hAnsi="Times New Roman" w:cs="Times New Roman"/>
          <w:sz w:val="22"/>
          <w:szCs w:val="22"/>
        </w:rPr>
        <w:t>(12), S30-S39.</w:t>
      </w:r>
      <w:r w:rsidR="004B228D" w:rsidRPr="00AA1F72">
        <w:rPr>
          <w:rFonts w:ascii="Times New Roman" w:hAnsi="Times New Roman" w:cs="Times New Roman"/>
          <w:sz w:val="22"/>
          <w:szCs w:val="22"/>
        </w:rPr>
        <w:t xml:space="preserve"> [5</w:t>
      </w:r>
      <w:r w:rsidR="008644C0" w:rsidRPr="00AA1F72">
        <w:rPr>
          <w:rFonts w:ascii="Times New Roman" w:hAnsi="Times New Roman" w:cs="Times New Roman"/>
          <w:sz w:val="22"/>
          <w:szCs w:val="22"/>
        </w:rPr>
        <w:t>-</w:t>
      </w:r>
      <w:r w:rsidR="004B228D" w:rsidRPr="00AA1F72">
        <w:rPr>
          <w:rFonts w:ascii="Times New Roman" w:hAnsi="Times New Roman" w:cs="Times New Roman"/>
          <w:sz w:val="22"/>
          <w:szCs w:val="22"/>
        </w:rPr>
        <w:t>yr. impact factor: 3.</w:t>
      </w:r>
      <w:r w:rsidR="00981B74" w:rsidRPr="00AA1F72">
        <w:rPr>
          <w:rFonts w:ascii="Times New Roman" w:hAnsi="Times New Roman" w:cs="Times New Roman"/>
          <w:sz w:val="22"/>
          <w:szCs w:val="22"/>
        </w:rPr>
        <w:t>1</w:t>
      </w:r>
      <w:r w:rsidR="004B228D" w:rsidRPr="00AA1F72">
        <w:rPr>
          <w:rFonts w:ascii="Times New Roman" w:hAnsi="Times New Roman" w:cs="Times New Roman"/>
          <w:sz w:val="22"/>
          <w:szCs w:val="22"/>
        </w:rPr>
        <w:t>]</w:t>
      </w:r>
    </w:p>
    <w:p w14:paraId="3D6F28D5" w14:textId="7DEAFAFA" w:rsidR="00952E63" w:rsidRPr="00AA1F72" w:rsidRDefault="00952E63" w:rsidP="00AC1990">
      <w:pPr>
        <w:pStyle w:val="ListParagraph"/>
        <w:numPr>
          <w:ilvl w:val="0"/>
          <w:numId w:val="18"/>
        </w:numPr>
        <w:adjustRightInd w:val="0"/>
        <w:rPr>
          <w:rFonts w:ascii="Times New Roman" w:hAnsi="Times New Roman" w:cs="Times New Roman"/>
          <w:sz w:val="22"/>
          <w:szCs w:val="22"/>
        </w:rPr>
      </w:pPr>
      <w:r w:rsidRPr="00AA1F72">
        <w:rPr>
          <w:rFonts w:ascii="Times New Roman" w:hAnsi="Times New Roman" w:cs="Times New Roman"/>
          <w:sz w:val="22"/>
          <w:szCs w:val="22"/>
        </w:rPr>
        <w:t xml:space="preserve">Division of STD Prevention &amp; Division of HIV/AIDS Prevention, National Center for HIV/AIDS, Viral Hepatitis, STD, and TB Prevention (2008). Recommendations for </w:t>
      </w:r>
      <w:r w:rsidR="006C264D" w:rsidRPr="00AA1F72">
        <w:rPr>
          <w:rFonts w:ascii="Times New Roman" w:hAnsi="Times New Roman" w:cs="Times New Roman"/>
          <w:sz w:val="22"/>
          <w:szCs w:val="22"/>
        </w:rPr>
        <w:t xml:space="preserve">partner services programs </w:t>
      </w:r>
      <w:r w:rsidRPr="00AA1F72">
        <w:rPr>
          <w:rFonts w:ascii="Times New Roman" w:hAnsi="Times New Roman" w:cs="Times New Roman"/>
          <w:sz w:val="22"/>
          <w:szCs w:val="22"/>
        </w:rPr>
        <w:t xml:space="preserve">for HIV </w:t>
      </w:r>
      <w:r w:rsidR="006C264D" w:rsidRPr="00AA1F72">
        <w:rPr>
          <w:rFonts w:ascii="Times New Roman" w:hAnsi="Times New Roman" w:cs="Times New Roman"/>
          <w:sz w:val="22"/>
          <w:szCs w:val="22"/>
        </w:rPr>
        <w:t>infection</w:t>
      </w:r>
      <w:r w:rsidRPr="00AA1F72">
        <w:rPr>
          <w:rFonts w:ascii="Times New Roman" w:hAnsi="Times New Roman" w:cs="Times New Roman"/>
          <w:sz w:val="22"/>
          <w:szCs w:val="22"/>
        </w:rPr>
        <w:t xml:space="preserve">, Syphilis, Gonorrhea, and Chlamydial </w:t>
      </w:r>
      <w:r w:rsidR="006C264D" w:rsidRPr="00AA1F72">
        <w:rPr>
          <w:rFonts w:ascii="Times New Roman" w:hAnsi="Times New Roman" w:cs="Times New Roman"/>
          <w:sz w:val="22"/>
          <w:szCs w:val="22"/>
        </w:rPr>
        <w:t>infection</w:t>
      </w:r>
      <w:r w:rsidRPr="00AA1F72">
        <w:rPr>
          <w:rFonts w:ascii="Times New Roman" w:hAnsi="Times New Roman" w:cs="Times New Roman"/>
          <w:sz w:val="22"/>
          <w:szCs w:val="22"/>
        </w:rPr>
        <w:t xml:space="preserve">. </w:t>
      </w:r>
      <w:r w:rsidR="00427DC0" w:rsidRPr="00AA1F72">
        <w:rPr>
          <w:rFonts w:ascii="Times New Roman" w:hAnsi="Times New Roman" w:cs="Times New Roman"/>
          <w:i/>
          <w:iCs/>
          <w:sz w:val="22"/>
          <w:szCs w:val="22"/>
        </w:rPr>
        <w:t>Morbidity and Mortality Weekly Report</w:t>
      </w:r>
      <w:r w:rsidRPr="00AA1F72">
        <w:rPr>
          <w:rFonts w:ascii="Times New Roman" w:hAnsi="Times New Roman" w:cs="Times New Roman"/>
          <w:i/>
          <w:iCs/>
          <w:sz w:val="22"/>
          <w:szCs w:val="22"/>
        </w:rPr>
        <w:t>, 57</w:t>
      </w:r>
      <w:r w:rsidRPr="00AA1F72">
        <w:rPr>
          <w:rFonts w:ascii="Times New Roman" w:hAnsi="Times New Roman" w:cs="Times New Roman"/>
          <w:sz w:val="22"/>
          <w:szCs w:val="22"/>
        </w:rPr>
        <w:t>(RR09), 1-63.</w:t>
      </w:r>
      <w:r w:rsidR="00427DC0" w:rsidRPr="00AA1F72">
        <w:rPr>
          <w:rFonts w:ascii="Times New Roman" w:hAnsi="Times New Roman" w:cs="Times New Roman"/>
          <w:sz w:val="22"/>
          <w:szCs w:val="22"/>
        </w:rPr>
        <w:t xml:space="preserve"> [1</w:t>
      </w:r>
      <w:r w:rsidR="008644C0" w:rsidRPr="00AA1F72">
        <w:rPr>
          <w:rFonts w:ascii="Times New Roman" w:hAnsi="Times New Roman" w:cs="Times New Roman"/>
          <w:sz w:val="22"/>
          <w:szCs w:val="22"/>
        </w:rPr>
        <w:t>-</w:t>
      </w:r>
      <w:r w:rsidR="00427DC0" w:rsidRPr="00AA1F72">
        <w:rPr>
          <w:rFonts w:ascii="Times New Roman" w:hAnsi="Times New Roman" w:cs="Times New Roman"/>
          <w:sz w:val="22"/>
          <w:szCs w:val="22"/>
        </w:rPr>
        <w:t>yr. impact factor: 11.</w:t>
      </w:r>
      <w:r w:rsidR="00981B74" w:rsidRPr="00AA1F72">
        <w:rPr>
          <w:rFonts w:ascii="Times New Roman" w:hAnsi="Times New Roman" w:cs="Times New Roman"/>
          <w:sz w:val="22"/>
          <w:szCs w:val="22"/>
        </w:rPr>
        <w:t>5</w:t>
      </w:r>
      <w:r w:rsidR="00427DC0" w:rsidRPr="00AA1F72">
        <w:rPr>
          <w:rFonts w:ascii="Times New Roman" w:hAnsi="Times New Roman" w:cs="Times New Roman"/>
          <w:sz w:val="22"/>
          <w:szCs w:val="22"/>
        </w:rPr>
        <w:t>]</w:t>
      </w:r>
    </w:p>
    <w:p w14:paraId="4522E67B" w14:textId="581D3CED" w:rsidR="00952E63" w:rsidRPr="00AA1F72" w:rsidRDefault="00952E63" w:rsidP="00AC1990">
      <w:pPr>
        <w:pStyle w:val="ListParagraph"/>
        <w:numPr>
          <w:ilvl w:val="0"/>
          <w:numId w:val="18"/>
        </w:numPr>
        <w:adjustRightInd w:val="0"/>
        <w:rPr>
          <w:rFonts w:ascii="Times New Roman" w:hAnsi="Times New Roman" w:cs="Times New Roman"/>
          <w:sz w:val="22"/>
          <w:szCs w:val="22"/>
        </w:rPr>
      </w:pPr>
      <w:bookmarkStart w:id="85" w:name="_Hlk533175607"/>
      <w:r w:rsidRPr="00AA1F72">
        <w:rPr>
          <w:rFonts w:ascii="Times New Roman" w:hAnsi="Times New Roman" w:cs="Times New Roman"/>
          <w:sz w:val="22"/>
          <w:szCs w:val="22"/>
        </w:rPr>
        <w:t xml:space="preserve">Murry, V. M., </w:t>
      </w:r>
      <w:r w:rsidRPr="00AA1F72">
        <w:rPr>
          <w:rFonts w:ascii="Times New Roman" w:hAnsi="Times New Roman" w:cs="Times New Roman"/>
          <w:b/>
          <w:sz w:val="22"/>
          <w:szCs w:val="22"/>
        </w:rPr>
        <w:t>Berkel</w:t>
      </w:r>
      <w:r w:rsidRPr="00AA1F72">
        <w:rPr>
          <w:rFonts w:ascii="Times New Roman" w:hAnsi="Times New Roman" w:cs="Times New Roman"/>
          <w:sz w:val="22"/>
          <w:szCs w:val="22"/>
        </w:rPr>
        <w:t xml:space="preserve">, C., Brody, G. H., Gerrard, M., &amp; Gibbons, F. X. (2007). The Strong African American Families program: Longitudinal pathways to sexual risk reduction. </w:t>
      </w:r>
      <w:r w:rsidRPr="00AA1F72">
        <w:rPr>
          <w:rFonts w:ascii="Times New Roman" w:hAnsi="Times New Roman" w:cs="Times New Roman"/>
          <w:i/>
          <w:iCs/>
          <w:sz w:val="22"/>
          <w:szCs w:val="22"/>
        </w:rPr>
        <w:t>Journal of Adolescent Health, 41</w:t>
      </w:r>
      <w:r w:rsidRPr="00AA1F72">
        <w:rPr>
          <w:rFonts w:ascii="Times New Roman" w:hAnsi="Times New Roman" w:cs="Times New Roman"/>
          <w:sz w:val="22"/>
          <w:szCs w:val="22"/>
        </w:rPr>
        <w:t>(4), 333-342.</w:t>
      </w:r>
      <w:r w:rsidR="0027602A" w:rsidRPr="00AA1F72">
        <w:rPr>
          <w:rFonts w:ascii="Times New Roman" w:hAnsi="Times New Roman" w:cs="Times New Roman"/>
          <w:sz w:val="22"/>
          <w:szCs w:val="22"/>
        </w:rPr>
        <w:t xml:space="preserve"> </w:t>
      </w:r>
      <w:bookmarkEnd w:id="85"/>
      <w:r w:rsidR="0027602A" w:rsidRPr="00AA1F72">
        <w:rPr>
          <w:rFonts w:ascii="Times New Roman" w:hAnsi="Times New Roman" w:cs="Times New Roman"/>
          <w:sz w:val="22"/>
          <w:szCs w:val="22"/>
        </w:rPr>
        <w:t>[5</w:t>
      </w:r>
      <w:r w:rsidR="008644C0" w:rsidRPr="00AA1F72">
        <w:rPr>
          <w:rFonts w:ascii="Times New Roman" w:hAnsi="Times New Roman" w:cs="Times New Roman"/>
          <w:sz w:val="22"/>
          <w:szCs w:val="22"/>
        </w:rPr>
        <w:t>-</w:t>
      </w:r>
      <w:r w:rsidR="0027602A" w:rsidRPr="00AA1F72">
        <w:rPr>
          <w:rFonts w:ascii="Times New Roman" w:hAnsi="Times New Roman" w:cs="Times New Roman"/>
          <w:sz w:val="22"/>
          <w:szCs w:val="22"/>
        </w:rPr>
        <w:t>yr. impact factor: 2.8]</w:t>
      </w:r>
    </w:p>
    <w:p w14:paraId="3FCD2B14" w14:textId="32CAC29C" w:rsidR="00952E63" w:rsidRPr="00AA1F72" w:rsidRDefault="00952E63" w:rsidP="00AC1990">
      <w:pPr>
        <w:pStyle w:val="ListParagraph"/>
        <w:numPr>
          <w:ilvl w:val="0"/>
          <w:numId w:val="18"/>
        </w:numPr>
        <w:tabs>
          <w:tab w:val="left" w:pos="720"/>
          <w:tab w:val="left" w:pos="1440"/>
          <w:tab w:val="left" w:pos="2160"/>
          <w:tab w:val="left" w:pos="2880"/>
          <w:tab w:val="left" w:pos="3600"/>
        </w:tabs>
        <w:rPr>
          <w:rFonts w:ascii="Times New Roman" w:hAnsi="Times New Roman" w:cs="Times New Roman"/>
          <w:sz w:val="22"/>
          <w:szCs w:val="22"/>
        </w:rPr>
      </w:pPr>
      <w:r w:rsidRPr="00AA1F72">
        <w:rPr>
          <w:rFonts w:ascii="Times New Roman" w:hAnsi="Times New Roman" w:cs="Times New Roman"/>
          <w:sz w:val="22"/>
          <w:szCs w:val="22"/>
        </w:rPr>
        <w:t xml:space="preserve">Kogan, S. M., </w:t>
      </w:r>
      <w:r w:rsidRPr="00AA1F72">
        <w:rPr>
          <w:rFonts w:ascii="Times New Roman" w:hAnsi="Times New Roman" w:cs="Times New Roman"/>
          <w:b/>
          <w:sz w:val="22"/>
          <w:szCs w:val="22"/>
        </w:rPr>
        <w:t>Berkel</w:t>
      </w:r>
      <w:r w:rsidRPr="00AA1F72">
        <w:rPr>
          <w:rFonts w:ascii="Times New Roman" w:hAnsi="Times New Roman" w:cs="Times New Roman"/>
          <w:sz w:val="22"/>
          <w:szCs w:val="22"/>
        </w:rPr>
        <w:t xml:space="preserve">, C., Chen, Y., Brody, G. H., &amp; Murry, V. M. (2006). Metro status and </w:t>
      </w:r>
      <w:proofErr w:type="gramStart"/>
      <w:r w:rsidRPr="00AA1F72">
        <w:rPr>
          <w:rFonts w:ascii="Times New Roman" w:hAnsi="Times New Roman" w:cs="Times New Roman"/>
          <w:sz w:val="22"/>
          <w:szCs w:val="22"/>
        </w:rPr>
        <w:t>African-American</w:t>
      </w:r>
      <w:proofErr w:type="gramEnd"/>
      <w:r w:rsidRPr="00AA1F72">
        <w:rPr>
          <w:rFonts w:ascii="Times New Roman" w:hAnsi="Times New Roman" w:cs="Times New Roman"/>
          <w:sz w:val="22"/>
          <w:szCs w:val="22"/>
        </w:rPr>
        <w:t xml:space="preserve"> adolescents' risk for substance use. </w:t>
      </w:r>
      <w:r w:rsidRPr="00AA1F72">
        <w:rPr>
          <w:rFonts w:ascii="Times New Roman" w:hAnsi="Times New Roman" w:cs="Times New Roman"/>
          <w:i/>
          <w:iCs/>
          <w:sz w:val="22"/>
          <w:szCs w:val="22"/>
        </w:rPr>
        <w:t>Journal of Adolescent Health, 38</w:t>
      </w:r>
      <w:r w:rsidRPr="00AA1F72">
        <w:rPr>
          <w:rFonts w:ascii="Times New Roman" w:hAnsi="Times New Roman" w:cs="Times New Roman"/>
          <w:sz w:val="22"/>
          <w:szCs w:val="22"/>
        </w:rPr>
        <w:t>, 454-457.</w:t>
      </w:r>
      <w:r w:rsidR="0027602A" w:rsidRPr="00AA1F72">
        <w:rPr>
          <w:rFonts w:ascii="Times New Roman" w:hAnsi="Times New Roman" w:cs="Times New Roman"/>
          <w:sz w:val="22"/>
          <w:szCs w:val="22"/>
        </w:rPr>
        <w:t xml:space="preserve"> [1</w:t>
      </w:r>
      <w:r w:rsidR="008644C0" w:rsidRPr="00AA1F72">
        <w:rPr>
          <w:rFonts w:ascii="Times New Roman" w:hAnsi="Times New Roman" w:cs="Times New Roman"/>
          <w:sz w:val="22"/>
          <w:szCs w:val="22"/>
        </w:rPr>
        <w:t>-</w:t>
      </w:r>
      <w:r w:rsidR="0027602A" w:rsidRPr="00AA1F72">
        <w:rPr>
          <w:rFonts w:ascii="Times New Roman" w:hAnsi="Times New Roman" w:cs="Times New Roman"/>
          <w:sz w:val="22"/>
          <w:szCs w:val="22"/>
        </w:rPr>
        <w:t>yr. impact factor: 2.7]</w:t>
      </w:r>
    </w:p>
    <w:p w14:paraId="28DFED38" w14:textId="77777777" w:rsidR="007053E3" w:rsidRDefault="007053E3" w:rsidP="007053E3">
      <w:pPr>
        <w:tabs>
          <w:tab w:val="left" w:pos="720"/>
          <w:tab w:val="left" w:pos="1440"/>
          <w:tab w:val="left" w:pos="2160"/>
          <w:tab w:val="left" w:pos="2880"/>
          <w:tab w:val="left" w:pos="3600"/>
        </w:tabs>
        <w:rPr>
          <w:rFonts w:ascii="Times New Roman" w:hAnsi="Times New Roman" w:cs="Times New Roman"/>
          <w:sz w:val="22"/>
          <w:szCs w:val="22"/>
        </w:rPr>
      </w:pPr>
    </w:p>
    <w:p w14:paraId="6D6BD1AC" w14:textId="77777777" w:rsidR="006D5A88" w:rsidRPr="00890911" w:rsidRDefault="006D5A88" w:rsidP="00890911">
      <w:pPr>
        <w:pStyle w:val="Heading2"/>
      </w:pPr>
      <w:r w:rsidRPr="00890911">
        <w:t>BOOK CHAPTERS</w:t>
      </w:r>
    </w:p>
    <w:p w14:paraId="73719659" w14:textId="61F8E8A3" w:rsidR="00972CB6" w:rsidRPr="00890911" w:rsidRDefault="00972CB6" w:rsidP="00A8423A">
      <w:pPr>
        <w:pStyle w:val="ListParagraph"/>
        <w:numPr>
          <w:ilvl w:val="0"/>
          <w:numId w:val="2"/>
        </w:numPr>
        <w:ind w:hanging="540"/>
        <w:rPr>
          <w:rFonts w:ascii="Times New Roman" w:hAnsi="Times New Roman" w:cs="Times New Roman"/>
          <w:sz w:val="22"/>
          <w:szCs w:val="22"/>
        </w:rPr>
      </w:pPr>
      <w:bookmarkStart w:id="86" w:name="_Hlk143264238"/>
      <w:bookmarkStart w:id="87" w:name="_Hlk525636414"/>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Winslow, E. B., Sandler, I. N., </w:t>
      </w:r>
      <w:proofErr w:type="spellStart"/>
      <w:r w:rsidRPr="00890911">
        <w:rPr>
          <w:rFonts w:ascii="Times New Roman" w:hAnsi="Times New Roman" w:cs="Times New Roman"/>
          <w:sz w:val="22"/>
          <w:szCs w:val="22"/>
        </w:rPr>
        <w:t>Wolchik</w:t>
      </w:r>
      <w:proofErr w:type="spellEnd"/>
      <w:r w:rsidRPr="00890911">
        <w:rPr>
          <w:rFonts w:ascii="Times New Roman" w:hAnsi="Times New Roman" w:cs="Times New Roman"/>
          <w:sz w:val="22"/>
          <w:szCs w:val="22"/>
        </w:rPr>
        <w:t xml:space="preserve">, S. A., *O'Hara, K. L., &amp; </w:t>
      </w:r>
      <w:r w:rsidR="0086403B" w:rsidRPr="00890911">
        <w:rPr>
          <w:rFonts w:ascii="Times New Roman" w:hAnsi="Times New Roman" w:cs="Times New Roman"/>
          <w:sz w:val="22"/>
          <w:szCs w:val="22"/>
        </w:rPr>
        <w:t>*</w:t>
      </w:r>
      <w:r w:rsidRPr="00890911">
        <w:rPr>
          <w:rFonts w:ascii="Times New Roman" w:hAnsi="Times New Roman" w:cs="Times New Roman"/>
          <w:sz w:val="22"/>
          <w:szCs w:val="22"/>
        </w:rPr>
        <w:t>Thomas, N. A. (</w:t>
      </w:r>
      <w:r w:rsidR="00E34BAD" w:rsidRPr="00890911">
        <w:rPr>
          <w:rFonts w:ascii="Times New Roman" w:hAnsi="Times New Roman" w:cs="Times New Roman"/>
          <w:sz w:val="22"/>
          <w:szCs w:val="22"/>
        </w:rPr>
        <w:t>2023</w:t>
      </w:r>
      <w:r w:rsidRPr="00890911">
        <w:rPr>
          <w:rFonts w:ascii="Times New Roman" w:hAnsi="Times New Roman" w:cs="Times New Roman"/>
          <w:sz w:val="22"/>
          <w:szCs w:val="22"/>
        </w:rPr>
        <w:t xml:space="preserve">). </w:t>
      </w:r>
      <w:r w:rsidR="003E0088" w:rsidRPr="00890911">
        <w:rPr>
          <w:rFonts w:ascii="Times New Roman" w:hAnsi="Times New Roman" w:cs="Times New Roman"/>
          <w:sz w:val="22"/>
          <w:szCs w:val="22"/>
        </w:rPr>
        <w:t xml:space="preserve">Building resilience in all children: A public health equity approach. In S. Goldstein &amp; R. B. Brooks (Eds.), </w:t>
      </w:r>
      <w:r w:rsidR="003E0088" w:rsidRPr="00890911">
        <w:rPr>
          <w:rFonts w:ascii="Times New Roman" w:hAnsi="Times New Roman" w:cs="Times New Roman"/>
          <w:i/>
          <w:iCs/>
          <w:sz w:val="22"/>
          <w:szCs w:val="22"/>
        </w:rPr>
        <w:t>Handbook of Resilience in Children</w:t>
      </w:r>
      <w:r w:rsidR="003E0088" w:rsidRPr="00890911">
        <w:rPr>
          <w:rFonts w:ascii="Times New Roman" w:hAnsi="Times New Roman" w:cs="Times New Roman"/>
          <w:sz w:val="22"/>
          <w:szCs w:val="22"/>
        </w:rPr>
        <w:t xml:space="preserve"> (2nd ed.). Springer Nature. </w:t>
      </w:r>
    </w:p>
    <w:bookmarkEnd w:id="86"/>
    <w:p w14:paraId="121D9663" w14:textId="7F7F93C0" w:rsidR="005B59EF" w:rsidRPr="00890911" w:rsidRDefault="005B59EF" w:rsidP="00A8423A">
      <w:pPr>
        <w:pStyle w:val="ListParagraph"/>
        <w:numPr>
          <w:ilvl w:val="0"/>
          <w:numId w:val="2"/>
        </w:numPr>
        <w:ind w:hanging="540"/>
        <w:rPr>
          <w:rFonts w:ascii="Times New Roman" w:hAnsi="Times New Roman" w:cs="Times New Roman"/>
          <w:sz w:val="22"/>
          <w:szCs w:val="22"/>
        </w:rPr>
      </w:pPr>
      <w:r w:rsidRPr="00890911">
        <w:rPr>
          <w:rFonts w:ascii="Times New Roman" w:hAnsi="Times New Roman" w:cs="Times New Roman"/>
          <w:sz w:val="22"/>
          <w:szCs w:val="22"/>
        </w:rPr>
        <w:t xml:space="preserve">Sandler, I. N., </w:t>
      </w:r>
      <w:proofErr w:type="spellStart"/>
      <w:r w:rsidRPr="00890911">
        <w:rPr>
          <w:rFonts w:ascii="Times New Roman" w:hAnsi="Times New Roman" w:cs="Times New Roman"/>
          <w:sz w:val="22"/>
          <w:szCs w:val="22"/>
        </w:rPr>
        <w:t>Wolchik</w:t>
      </w:r>
      <w:proofErr w:type="spellEnd"/>
      <w:r w:rsidRPr="00890911">
        <w:rPr>
          <w:rFonts w:ascii="Times New Roman" w:hAnsi="Times New Roman" w:cs="Times New Roman"/>
          <w:sz w:val="22"/>
          <w:szCs w:val="22"/>
        </w:rPr>
        <w:t xml:space="preserve">, S. A., </w:t>
      </w:r>
      <w:r w:rsidRPr="00890911">
        <w:rPr>
          <w:rFonts w:ascii="Times New Roman" w:hAnsi="Times New Roman" w:cs="Times New Roman"/>
          <w:b/>
          <w:sz w:val="22"/>
          <w:szCs w:val="22"/>
        </w:rPr>
        <w:t>Berkel</w:t>
      </w:r>
      <w:r w:rsidRPr="00890911">
        <w:rPr>
          <w:rFonts w:ascii="Times New Roman" w:hAnsi="Times New Roman" w:cs="Times New Roman"/>
          <w:sz w:val="22"/>
          <w:szCs w:val="22"/>
        </w:rPr>
        <w:t xml:space="preserve">, C., Jones, S., Mauricio, A. M., Tein, J.-Y., &amp; Winslow, E. (2016). Effectiveness trial of the New Beginnings Program (NBP) for divorcing and separating parents: Translation from an experimental prototype to an evidence-based community service. In M. </w:t>
      </w:r>
      <w:proofErr w:type="spellStart"/>
      <w:r w:rsidRPr="00890911">
        <w:rPr>
          <w:rFonts w:ascii="Times New Roman" w:hAnsi="Times New Roman" w:cs="Times New Roman"/>
          <w:sz w:val="22"/>
          <w:szCs w:val="22"/>
        </w:rPr>
        <w:t>Israelashvili</w:t>
      </w:r>
      <w:proofErr w:type="spellEnd"/>
      <w:r w:rsidRPr="00890911">
        <w:rPr>
          <w:rFonts w:ascii="Times New Roman" w:hAnsi="Times New Roman" w:cs="Times New Roman"/>
          <w:sz w:val="22"/>
          <w:szCs w:val="22"/>
        </w:rPr>
        <w:t xml:space="preserve"> &amp; J. L. Romano (Eds.), </w:t>
      </w:r>
      <w:r w:rsidRPr="00890911">
        <w:rPr>
          <w:rFonts w:ascii="Times New Roman" w:hAnsi="Times New Roman" w:cs="Times New Roman"/>
          <w:i/>
          <w:iCs/>
          <w:sz w:val="22"/>
          <w:szCs w:val="22"/>
        </w:rPr>
        <w:t>Cambridge Handbook of International Prevention Science</w:t>
      </w:r>
      <w:r w:rsidRPr="00890911">
        <w:rPr>
          <w:rFonts w:ascii="Times New Roman" w:hAnsi="Times New Roman" w:cs="Times New Roman"/>
          <w:sz w:val="22"/>
          <w:szCs w:val="22"/>
        </w:rPr>
        <w:t xml:space="preserve"> (pp. 81-106). Cambridge: Cambridge University Press.</w:t>
      </w:r>
    </w:p>
    <w:p w14:paraId="230EB32C" w14:textId="77777777" w:rsidR="005C0C89" w:rsidRPr="00890911" w:rsidRDefault="005C0C89" w:rsidP="00A8423A">
      <w:pPr>
        <w:numPr>
          <w:ilvl w:val="0"/>
          <w:numId w:val="2"/>
        </w:numPr>
        <w:ind w:hanging="540"/>
        <w:rPr>
          <w:rFonts w:ascii="Times New Roman" w:hAnsi="Times New Roman" w:cs="Times New Roman"/>
          <w:sz w:val="22"/>
          <w:szCs w:val="22"/>
        </w:rPr>
      </w:pPr>
      <w:r w:rsidRPr="00890911">
        <w:rPr>
          <w:rFonts w:ascii="Times New Roman" w:hAnsi="Times New Roman" w:cs="Times New Roman"/>
          <w:sz w:val="22"/>
          <w:szCs w:val="22"/>
        </w:rPr>
        <w:t xml:space="preserve">Murry, V. M., Hill, N. E., Witherspoon, D., </w:t>
      </w:r>
      <w:r w:rsidRPr="00890911">
        <w:rPr>
          <w:rFonts w:ascii="Times New Roman" w:hAnsi="Times New Roman" w:cs="Times New Roman"/>
          <w:b/>
          <w:sz w:val="22"/>
          <w:szCs w:val="22"/>
        </w:rPr>
        <w:t>Berkel</w:t>
      </w:r>
      <w:r w:rsidRPr="00890911">
        <w:rPr>
          <w:rFonts w:ascii="Times New Roman" w:hAnsi="Times New Roman" w:cs="Times New Roman"/>
          <w:sz w:val="22"/>
          <w:szCs w:val="22"/>
        </w:rPr>
        <w:t xml:space="preserve">, C., &amp; Bartz, D. (2015). Children in diverse social contexts. In M. H. Bornstein &amp; T. Leventhal (Eds.), </w:t>
      </w:r>
      <w:r w:rsidRPr="00890911">
        <w:rPr>
          <w:rFonts w:ascii="Times New Roman" w:hAnsi="Times New Roman" w:cs="Times New Roman"/>
          <w:i/>
          <w:iCs/>
          <w:sz w:val="22"/>
          <w:szCs w:val="22"/>
        </w:rPr>
        <w:t>Handbook of Child Psychology and Developmental Science</w:t>
      </w:r>
      <w:r w:rsidRPr="00890911">
        <w:rPr>
          <w:rFonts w:ascii="Times New Roman" w:hAnsi="Times New Roman" w:cs="Times New Roman"/>
          <w:sz w:val="22"/>
          <w:szCs w:val="22"/>
        </w:rPr>
        <w:t xml:space="preserve"> (7th ed., Vol. 4, pp. 416-454). Hoboken, NJ: Wiley.</w:t>
      </w:r>
    </w:p>
    <w:p w14:paraId="3F86616A" w14:textId="77777777" w:rsidR="006C2BE6" w:rsidRPr="00890911" w:rsidRDefault="006C2BE6" w:rsidP="00A8423A">
      <w:pPr>
        <w:numPr>
          <w:ilvl w:val="0"/>
          <w:numId w:val="2"/>
        </w:numPr>
        <w:tabs>
          <w:tab w:val="left" w:pos="720"/>
          <w:tab w:val="left" w:pos="1440"/>
          <w:tab w:val="left" w:pos="2160"/>
          <w:tab w:val="left" w:pos="2880"/>
          <w:tab w:val="left" w:pos="3600"/>
        </w:tabs>
        <w:ind w:hanging="540"/>
        <w:rPr>
          <w:rFonts w:ascii="Times New Roman" w:hAnsi="Times New Roman" w:cs="Times New Roman"/>
          <w:sz w:val="22"/>
          <w:szCs w:val="22"/>
        </w:rPr>
      </w:pPr>
      <w:r w:rsidRPr="00890911">
        <w:rPr>
          <w:rFonts w:ascii="Times New Roman" w:hAnsi="Times New Roman" w:cs="Times New Roman"/>
          <w:sz w:val="22"/>
          <w:szCs w:val="22"/>
        </w:rPr>
        <w:t xml:space="preserve">Murry, V. M., Satterwhite Mayberry, L., &amp; </w:t>
      </w:r>
      <w:r w:rsidRPr="00890911">
        <w:rPr>
          <w:rFonts w:ascii="Times New Roman" w:hAnsi="Times New Roman" w:cs="Times New Roman"/>
          <w:b/>
          <w:sz w:val="22"/>
          <w:szCs w:val="22"/>
        </w:rPr>
        <w:t>Berkel</w:t>
      </w:r>
      <w:r w:rsidRPr="00890911">
        <w:rPr>
          <w:rFonts w:ascii="Times New Roman" w:hAnsi="Times New Roman" w:cs="Times New Roman"/>
          <w:sz w:val="22"/>
          <w:szCs w:val="22"/>
        </w:rPr>
        <w:t xml:space="preserve">, C. (2013). Gender and family relations. In G. W. Peterson &amp; K. R. Bush (Eds.), </w:t>
      </w:r>
      <w:r w:rsidRPr="00890911">
        <w:rPr>
          <w:rFonts w:ascii="Times New Roman" w:hAnsi="Times New Roman" w:cs="Times New Roman"/>
          <w:i/>
          <w:iCs/>
          <w:sz w:val="22"/>
          <w:szCs w:val="22"/>
        </w:rPr>
        <w:t>Handbook of Marriage and Family</w:t>
      </w:r>
      <w:r w:rsidRPr="00890911">
        <w:rPr>
          <w:rFonts w:ascii="Times New Roman" w:hAnsi="Times New Roman" w:cs="Times New Roman"/>
          <w:sz w:val="22"/>
          <w:szCs w:val="22"/>
        </w:rPr>
        <w:t xml:space="preserve"> (3rd ed., pp. 401-422). New York: Springer.</w:t>
      </w:r>
    </w:p>
    <w:p w14:paraId="2C94A863" w14:textId="77777777" w:rsidR="006C2BE6" w:rsidRPr="00890911" w:rsidRDefault="006C2BE6" w:rsidP="00A8423A">
      <w:pPr>
        <w:numPr>
          <w:ilvl w:val="0"/>
          <w:numId w:val="2"/>
        </w:numPr>
        <w:ind w:hanging="540"/>
        <w:rPr>
          <w:rFonts w:ascii="Times New Roman" w:hAnsi="Times New Roman" w:cs="Times New Roman"/>
          <w:sz w:val="22"/>
          <w:szCs w:val="22"/>
        </w:rPr>
      </w:pPr>
      <w:r w:rsidRPr="00890911">
        <w:rPr>
          <w:rFonts w:ascii="Times New Roman" w:hAnsi="Times New Roman" w:cs="Times New Roman"/>
          <w:sz w:val="22"/>
          <w:szCs w:val="22"/>
        </w:rPr>
        <w:t xml:space="preserve">Murry, V. M., </w:t>
      </w:r>
      <w:r w:rsidRPr="00890911">
        <w:rPr>
          <w:rFonts w:ascii="Times New Roman" w:hAnsi="Times New Roman" w:cs="Times New Roman"/>
          <w:b/>
          <w:sz w:val="22"/>
          <w:szCs w:val="22"/>
        </w:rPr>
        <w:t>Berkel</w:t>
      </w:r>
      <w:r w:rsidRPr="00890911">
        <w:rPr>
          <w:rFonts w:ascii="Times New Roman" w:hAnsi="Times New Roman" w:cs="Times New Roman"/>
          <w:sz w:val="22"/>
          <w:szCs w:val="22"/>
        </w:rPr>
        <w:t xml:space="preserve">, C., Pantin, H., &amp; Prado, G. (2012). Family-based HIV prevention with African American and Latino youth. In W. </w:t>
      </w:r>
      <w:proofErr w:type="spellStart"/>
      <w:r w:rsidRPr="00890911">
        <w:rPr>
          <w:rFonts w:ascii="Times New Roman" w:hAnsi="Times New Roman" w:cs="Times New Roman"/>
          <w:sz w:val="22"/>
          <w:szCs w:val="22"/>
        </w:rPr>
        <w:t>Pequegnat</w:t>
      </w:r>
      <w:proofErr w:type="spellEnd"/>
      <w:r w:rsidRPr="00890911">
        <w:rPr>
          <w:rFonts w:ascii="Times New Roman" w:hAnsi="Times New Roman" w:cs="Times New Roman"/>
          <w:sz w:val="22"/>
          <w:szCs w:val="22"/>
        </w:rPr>
        <w:t xml:space="preserve"> &amp; C. C. Bell (Eds.), </w:t>
      </w:r>
      <w:r w:rsidRPr="00890911">
        <w:rPr>
          <w:rFonts w:ascii="Times New Roman" w:hAnsi="Times New Roman" w:cs="Times New Roman"/>
          <w:i/>
          <w:iCs/>
          <w:sz w:val="22"/>
          <w:szCs w:val="22"/>
        </w:rPr>
        <w:t>Family and HIV/AIDS: Cultural and contextual issues in prevention and treatment</w:t>
      </w:r>
      <w:r w:rsidRPr="00890911">
        <w:rPr>
          <w:rFonts w:ascii="Times New Roman" w:hAnsi="Times New Roman" w:cs="Times New Roman"/>
          <w:sz w:val="22"/>
          <w:szCs w:val="22"/>
        </w:rPr>
        <w:t xml:space="preserve"> (pp. 229-247). New York: Springer Publishing.</w:t>
      </w:r>
    </w:p>
    <w:p w14:paraId="25BE107F" w14:textId="77777777" w:rsidR="001245E1" w:rsidRPr="00890911" w:rsidRDefault="001245E1" w:rsidP="00A8423A">
      <w:pPr>
        <w:numPr>
          <w:ilvl w:val="0"/>
          <w:numId w:val="2"/>
        </w:numPr>
        <w:ind w:hanging="540"/>
        <w:rPr>
          <w:rFonts w:ascii="Times New Roman" w:hAnsi="Times New Roman" w:cs="Times New Roman"/>
          <w:sz w:val="22"/>
          <w:szCs w:val="22"/>
        </w:rPr>
      </w:pPr>
      <w:r w:rsidRPr="00890911">
        <w:rPr>
          <w:rFonts w:ascii="Times New Roman" w:hAnsi="Times New Roman" w:cs="Times New Roman"/>
          <w:sz w:val="22"/>
          <w:szCs w:val="22"/>
        </w:rPr>
        <w:t xml:space="preserve">Knight, G. P., </w:t>
      </w:r>
      <w:r w:rsidRPr="00890911">
        <w:rPr>
          <w:rFonts w:ascii="Times New Roman" w:hAnsi="Times New Roman" w:cs="Times New Roman"/>
          <w:b/>
          <w:sz w:val="22"/>
          <w:szCs w:val="22"/>
        </w:rPr>
        <w:t>Berkel</w:t>
      </w:r>
      <w:r w:rsidRPr="00890911">
        <w:rPr>
          <w:rFonts w:ascii="Times New Roman" w:hAnsi="Times New Roman" w:cs="Times New Roman"/>
          <w:sz w:val="22"/>
          <w:szCs w:val="22"/>
        </w:rPr>
        <w:t xml:space="preserve">, C., Carlo, G., &amp; </w:t>
      </w:r>
      <w:r w:rsidR="00CB1644" w:rsidRPr="00890911">
        <w:rPr>
          <w:rFonts w:ascii="Times New Roman" w:hAnsi="Times New Roman" w:cs="Times New Roman"/>
          <w:sz w:val="22"/>
          <w:szCs w:val="22"/>
        </w:rPr>
        <w:t>*</w:t>
      </w:r>
      <w:r w:rsidRPr="00890911">
        <w:rPr>
          <w:rFonts w:ascii="Times New Roman" w:hAnsi="Times New Roman" w:cs="Times New Roman"/>
          <w:sz w:val="22"/>
          <w:szCs w:val="22"/>
        </w:rPr>
        <w:t xml:space="preserve">Basilio, C. (2011). The socialization of culturally related values and the mental health outcomes of Latino youth. In N. J. Cabrera &amp; F. A. Villarruel (Eds.), </w:t>
      </w:r>
      <w:r w:rsidRPr="00890911">
        <w:rPr>
          <w:rFonts w:ascii="Times New Roman" w:hAnsi="Times New Roman" w:cs="Times New Roman"/>
          <w:i/>
          <w:iCs/>
          <w:sz w:val="22"/>
          <w:szCs w:val="22"/>
        </w:rPr>
        <w:t>Latina/o American children’s mental health: Prevention and treatment</w:t>
      </w:r>
      <w:r w:rsidRPr="00890911">
        <w:rPr>
          <w:rFonts w:ascii="Times New Roman" w:hAnsi="Times New Roman" w:cs="Times New Roman"/>
          <w:sz w:val="22"/>
          <w:szCs w:val="22"/>
        </w:rPr>
        <w:t xml:space="preserve"> (pp. 109-131). Westport, CT: Praeger Press.</w:t>
      </w:r>
    </w:p>
    <w:p w14:paraId="138E28A3" w14:textId="77777777" w:rsidR="00A16116" w:rsidRPr="00890911" w:rsidRDefault="00A16116" w:rsidP="00A8423A">
      <w:pPr>
        <w:numPr>
          <w:ilvl w:val="0"/>
          <w:numId w:val="2"/>
        </w:numPr>
        <w:tabs>
          <w:tab w:val="left" w:pos="720"/>
          <w:tab w:val="left" w:pos="1440"/>
          <w:tab w:val="left" w:pos="2160"/>
          <w:tab w:val="left" w:pos="2880"/>
          <w:tab w:val="left" w:pos="3600"/>
        </w:tabs>
        <w:ind w:hanging="540"/>
        <w:rPr>
          <w:rFonts w:ascii="Times New Roman" w:hAnsi="Times New Roman" w:cs="Times New Roman"/>
          <w:sz w:val="22"/>
          <w:szCs w:val="22"/>
        </w:rPr>
      </w:pPr>
      <w:r w:rsidRPr="00890911">
        <w:rPr>
          <w:rFonts w:ascii="Times New Roman" w:hAnsi="Times New Roman" w:cs="Times New Roman"/>
          <w:sz w:val="22"/>
          <w:szCs w:val="22"/>
        </w:rPr>
        <w:t xml:space="preserve">Murry, V. M., </w:t>
      </w:r>
      <w:r w:rsidRPr="00890911">
        <w:rPr>
          <w:rFonts w:ascii="Times New Roman" w:hAnsi="Times New Roman" w:cs="Times New Roman"/>
          <w:b/>
          <w:sz w:val="22"/>
          <w:szCs w:val="22"/>
        </w:rPr>
        <w:t>Berkel</w:t>
      </w:r>
      <w:r w:rsidRPr="00890911">
        <w:rPr>
          <w:rFonts w:ascii="Times New Roman" w:hAnsi="Times New Roman" w:cs="Times New Roman"/>
          <w:sz w:val="22"/>
          <w:szCs w:val="22"/>
        </w:rPr>
        <w:t>, C., &amp; Copeland-Linder, N. (201</w:t>
      </w:r>
      <w:r w:rsidR="005E0F7F" w:rsidRPr="00890911">
        <w:rPr>
          <w:rFonts w:ascii="Times New Roman" w:hAnsi="Times New Roman" w:cs="Times New Roman"/>
          <w:sz w:val="22"/>
          <w:szCs w:val="22"/>
        </w:rPr>
        <w:t>1</w:t>
      </w:r>
      <w:r w:rsidRPr="00890911">
        <w:rPr>
          <w:rFonts w:ascii="Times New Roman" w:hAnsi="Times New Roman" w:cs="Times New Roman"/>
          <w:sz w:val="22"/>
          <w:szCs w:val="22"/>
        </w:rPr>
        <w:t xml:space="preserve">). Ecological and sociocultural determinants of risk and health-promoting behaviors among African American youth. In T. L. Mann, N. E. Hill &amp; H. E. Fitzgerald (Eds.), </w:t>
      </w:r>
      <w:r w:rsidRPr="00890911">
        <w:rPr>
          <w:rFonts w:ascii="Times New Roman" w:hAnsi="Times New Roman" w:cs="Times New Roman"/>
          <w:i/>
          <w:iCs/>
          <w:sz w:val="22"/>
          <w:szCs w:val="22"/>
        </w:rPr>
        <w:t xml:space="preserve">African American children’s mental health: Prevention, intervention, and social policy </w:t>
      </w:r>
      <w:r w:rsidRPr="00890911">
        <w:rPr>
          <w:rFonts w:ascii="Times New Roman" w:hAnsi="Times New Roman" w:cs="Times New Roman"/>
          <w:sz w:val="22"/>
          <w:szCs w:val="22"/>
        </w:rPr>
        <w:t xml:space="preserve">(pp. 93-121). Westport, CT: Praeger Press </w:t>
      </w:r>
    </w:p>
    <w:p w14:paraId="3B47428B" w14:textId="77777777" w:rsidR="007053E3" w:rsidRPr="00890911" w:rsidRDefault="007053E3" w:rsidP="007053E3">
      <w:pPr>
        <w:tabs>
          <w:tab w:val="left" w:pos="720"/>
          <w:tab w:val="left" w:pos="1440"/>
          <w:tab w:val="left" w:pos="2160"/>
          <w:tab w:val="left" w:pos="2880"/>
          <w:tab w:val="left" w:pos="3600"/>
        </w:tabs>
        <w:rPr>
          <w:rFonts w:ascii="Times New Roman" w:hAnsi="Times New Roman" w:cs="Times New Roman"/>
          <w:sz w:val="22"/>
          <w:szCs w:val="22"/>
        </w:rPr>
      </w:pPr>
    </w:p>
    <w:bookmarkEnd w:id="45"/>
    <w:bookmarkEnd w:id="87"/>
    <w:p w14:paraId="1FE2A77A" w14:textId="4463C44A" w:rsidR="006D5A88" w:rsidRPr="00890911" w:rsidRDefault="006D5A88" w:rsidP="00890911">
      <w:pPr>
        <w:pStyle w:val="Heading2"/>
      </w:pPr>
      <w:r w:rsidRPr="00890911">
        <w:t>REPORTS/</w:t>
      </w:r>
      <w:r w:rsidR="00A9357C" w:rsidRPr="00890911">
        <w:t>BACKGROUND</w:t>
      </w:r>
      <w:r w:rsidRPr="00890911">
        <w:t xml:space="preserve"> PAPERS</w:t>
      </w:r>
    </w:p>
    <w:p w14:paraId="765C7EA2" w14:textId="5573118C" w:rsidR="00BD33E7" w:rsidRDefault="00BD33E7" w:rsidP="00BD33E7">
      <w:pPr>
        <w:numPr>
          <w:ilvl w:val="0"/>
          <w:numId w:val="3"/>
        </w:numPr>
        <w:rPr>
          <w:rFonts w:ascii="Times New Roman" w:hAnsi="Times New Roman" w:cs="Times New Roman"/>
          <w:bCs/>
          <w:sz w:val="22"/>
          <w:szCs w:val="22"/>
        </w:rPr>
      </w:pPr>
      <w:bookmarkStart w:id="88" w:name="_Hlk525636510"/>
      <w:r>
        <w:rPr>
          <w:rFonts w:ascii="Times New Roman" w:hAnsi="Times New Roman" w:cs="Times New Roman"/>
          <w:bCs/>
          <w:sz w:val="22"/>
          <w:szCs w:val="22"/>
        </w:rPr>
        <w:lastRenderedPageBreak/>
        <w:t>~</w:t>
      </w:r>
      <w:r w:rsidRPr="00085F27">
        <w:rPr>
          <w:rFonts w:ascii="Times New Roman" w:hAnsi="Times New Roman" w:cs="Times New Roman"/>
          <w:bCs/>
          <w:sz w:val="22"/>
          <w:szCs w:val="22"/>
        </w:rPr>
        <w:t xml:space="preserve">Cooper, B. R., </w:t>
      </w:r>
      <w:r>
        <w:rPr>
          <w:rFonts w:ascii="Times New Roman" w:hAnsi="Times New Roman" w:cs="Times New Roman"/>
          <w:bCs/>
          <w:sz w:val="22"/>
          <w:szCs w:val="22"/>
        </w:rPr>
        <w:t>~</w:t>
      </w:r>
      <w:r w:rsidRPr="00085F27">
        <w:rPr>
          <w:rFonts w:ascii="Times New Roman" w:hAnsi="Times New Roman" w:cs="Times New Roman"/>
          <w:bCs/>
          <w:sz w:val="22"/>
          <w:szCs w:val="22"/>
        </w:rPr>
        <w:t xml:space="preserve">Brown, E. C., </w:t>
      </w:r>
      <w:r w:rsidRPr="00085F27">
        <w:rPr>
          <w:rFonts w:ascii="Times New Roman" w:hAnsi="Times New Roman" w:cs="Times New Roman"/>
          <w:b/>
          <w:sz w:val="22"/>
          <w:szCs w:val="22"/>
        </w:rPr>
        <w:t>Berkel</w:t>
      </w:r>
      <w:r w:rsidRPr="00085F27">
        <w:rPr>
          <w:rFonts w:ascii="Times New Roman" w:hAnsi="Times New Roman" w:cs="Times New Roman"/>
          <w:bCs/>
          <w:sz w:val="22"/>
          <w:szCs w:val="22"/>
        </w:rPr>
        <w:t xml:space="preserve">, C., </w:t>
      </w:r>
      <w:r>
        <w:rPr>
          <w:rFonts w:ascii="Times New Roman" w:hAnsi="Times New Roman" w:cs="Times New Roman"/>
          <w:bCs/>
          <w:sz w:val="22"/>
          <w:szCs w:val="22"/>
        </w:rPr>
        <w:t>*</w:t>
      </w:r>
      <w:r w:rsidRPr="00085F27">
        <w:rPr>
          <w:rFonts w:ascii="Times New Roman" w:hAnsi="Times New Roman" w:cs="Times New Roman"/>
          <w:bCs/>
          <w:sz w:val="22"/>
          <w:szCs w:val="22"/>
        </w:rPr>
        <w:t xml:space="preserve">Cai, Q., </w:t>
      </w:r>
      <w:r>
        <w:rPr>
          <w:rFonts w:ascii="Times New Roman" w:hAnsi="Times New Roman" w:cs="Times New Roman"/>
          <w:bCs/>
          <w:sz w:val="22"/>
          <w:szCs w:val="22"/>
        </w:rPr>
        <w:t>*</w:t>
      </w:r>
      <w:r w:rsidRPr="00085F27">
        <w:rPr>
          <w:rFonts w:ascii="Times New Roman" w:hAnsi="Times New Roman" w:cs="Times New Roman"/>
          <w:bCs/>
          <w:sz w:val="22"/>
          <w:szCs w:val="22"/>
        </w:rPr>
        <w:t xml:space="preserve">Doering, E., Eddy, J. M., </w:t>
      </w:r>
      <w:proofErr w:type="spellStart"/>
      <w:r w:rsidRPr="00085F27">
        <w:rPr>
          <w:rFonts w:ascii="Times New Roman" w:hAnsi="Times New Roman" w:cs="Times New Roman"/>
          <w:bCs/>
          <w:sz w:val="22"/>
          <w:szCs w:val="22"/>
        </w:rPr>
        <w:t>Im</w:t>
      </w:r>
      <w:proofErr w:type="spellEnd"/>
      <w:r w:rsidRPr="00085F27">
        <w:rPr>
          <w:rFonts w:ascii="Times New Roman" w:hAnsi="Times New Roman" w:cs="Times New Roman"/>
          <w:bCs/>
          <w:sz w:val="22"/>
          <w:szCs w:val="22"/>
        </w:rPr>
        <w:t xml:space="preserve">, Y., Riggs, N. R., Sloboda, Z., &amp; </w:t>
      </w:r>
      <w:proofErr w:type="spellStart"/>
      <w:r w:rsidRPr="00085F27">
        <w:rPr>
          <w:rFonts w:ascii="Times New Roman" w:hAnsi="Times New Roman" w:cs="Times New Roman"/>
          <w:bCs/>
          <w:sz w:val="22"/>
          <w:szCs w:val="22"/>
        </w:rPr>
        <w:t>Toumbourou</w:t>
      </w:r>
      <w:proofErr w:type="spellEnd"/>
      <w:r w:rsidRPr="00085F27">
        <w:rPr>
          <w:rFonts w:ascii="Times New Roman" w:hAnsi="Times New Roman" w:cs="Times New Roman"/>
          <w:bCs/>
          <w:sz w:val="22"/>
          <w:szCs w:val="22"/>
        </w:rPr>
        <w:t xml:space="preserve">, J. W. (2025). </w:t>
      </w:r>
      <w:r w:rsidRPr="00085F27">
        <w:rPr>
          <w:rFonts w:ascii="Times New Roman" w:hAnsi="Times New Roman" w:cs="Times New Roman"/>
          <w:bCs/>
          <w:i/>
          <w:iCs/>
          <w:sz w:val="22"/>
          <w:szCs w:val="22"/>
        </w:rPr>
        <w:t>Core Competencies for Prevention Researchers</w:t>
      </w:r>
      <w:r w:rsidRPr="00085F27">
        <w:rPr>
          <w:rFonts w:ascii="Times New Roman" w:hAnsi="Times New Roman" w:cs="Times New Roman"/>
          <w:bCs/>
          <w:sz w:val="22"/>
          <w:szCs w:val="22"/>
        </w:rPr>
        <w:t>. Society for Prevention Research. https://preventionresearch.org/advocacy/core-competencies-for-prevention-researchers/</w:t>
      </w:r>
    </w:p>
    <w:p w14:paraId="321A3154" w14:textId="4F0D9F70" w:rsidR="008B49BE" w:rsidRPr="00890911" w:rsidRDefault="008B49BE" w:rsidP="008B49BE">
      <w:pPr>
        <w:numPr>
          <w:ilvl w:val="0"/>
          <w:numId w:val="3"/>
        </w:numPr>
        <w:ind w:hanging="540"/>
        <w:rPr>
          <w:rFonts w:ascii="Times New Roman" w:hAnsi="Times New Roman" w:cs="Times New Roman"/>
          <w:sz w:val="22"/>
          <w:szCs w:val="22"/>
        </w:rPr>
      </w:pPr>
      <w:proofErr w:type="spellStart"/>
      <w:r w:rsidRPr="00890911">
        <w:rPr>
          <w:rFonts w:ascii="Times New Roman" w:hAnsi="Times New Roman" w:cs="Times New Roman"/>
          <w:sz w:val="22"/>
          <w:szCs w:val="22"/>
        </w:rPr>
        <w:t>Ojinnaka</w:t>
      </w:r>
      <w:proofErr w:type="spellEnd"/>
      <w:r w:rsidRPr="00890911">
        <w:rPr>
          <w:rFonts w:ascii="Times New Roman" w:hAnsi="Times New Roman" w:cs="Times New Roman"/>
          <w:sz w:val="22"/>
          <w:szCs w:val="22"/>
        </w:rPr>
        <w:t xml:space="preserve">, C. O., Vander </w:t>
      </w:r>
      <w:proofErr w:type="spellStart"/>
      <w:r w:rsidRPr="00890911">
        <w:rPr>
          <w:rFonts w:ascii="Times New Roman" w:hAnsi="Times New Roman" w:cs="Times New Roman"/>
          <w:sz w:val="22"/>
          <w:szCs w:val="22"/>
        </w:rPr>
        <w:t>Wyst</w:t>
      </w:r>
      <w:proofErr w:type="spellEnd"/>
      <w:r w:rsidRPr="00890911">
        <w:rPr>
          <w:rFonts w:ascii="Times New Roman" w:hAnsi="Times New Roman" w:cs="Times New Roman"/>
          <w:sz w:val="22"/>
          <w:szCs w:val="22"/>
        </w:rPr>
        <w:t xml:space="preserve">, K., Bruening, M., Zhang, X.,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Rosales Chavez, J. B., *Thomas, N., Brown, J. C., &amp; #Celaya, M. (2022). </w:t>
      </w:r>
      <w:r w:rsidRPr="00890911">
        <w:rPr>
          <w:rFonts w:ascii="Times New Roman" w:hAnsi="Times New Roman" w:cs="Times New Roman"/>
          <w:i/>
          <w:iCs/>
          <w:sz w:val="22"/>
          <w:szCs w:val="22"/>
        </w:rPr>
        <w:t>Positive childhood experiences in Arizona. Arizona Department of Health Services</w:t>
      </w:r>
      <w:r w:rsidRPr="00890911">
        <w:rPr>
          <w:rFonts w:ascii="Times New Roman" w:hAnsi="Times New Roman" w:cs="Times New Roman"/>
          <w:sz w:val="22"/>
          <w:szCs w:val="22"/>
        </w:rPr>
        <w:t>, Phoenix, AZ. https://www.azdhs.gov/documents/prevention/womens-childrens-health/reports-fact-sheets/issue-briefs/positive-childhood-experiences-in-az.pdf</w:t>
      </w:r>
    </w:p>
    <w:p w14:paraId="0C61AE95" w14:textId="6BC539FD" w:rsidR="00BC36DC" w:rsidRPr="00890911" w:rsidRDefault="00BC36DC" w:rsidP="00A8423A">
      <w:pPr>
        <w:numPr>
          <w:ilvl w:val="0"/>
          <w:numId w:val="3"/>
        </w:numPr>
        <w:ind w:hanging="540"/>
        <w:rPr>
          <w:rFonts w:ascii="Times New Roman" w:hAnsi="Times New Roman" w:cs="Times New Roman"/>
          <w:sz w:val="22"/>
          <w:szCs w:val="22"/>
        </w:rPr>
      </w:pPr>
      <w:r w:rsidRPr="00890911">
        <w:rPr>
          <w:rFonts w:ascii="Times New Roman" w:hAnsi="Times New Roman" w:cs="Times New Roman"/>
          <w:b/>
          <w:sz w:val="22"/>
          <w:szCs w:val="22"/>
        </w:rPr>
        <w:t>Berkel</w:t>
      </w:r>
      <w:r w:rsidRPr="00890911">
        <w:rPr>
          <w:rFonts w:ascii="Times New Roman" w:hAnsi="Times New Roman" w:cs="Times New Roman"/>
          <w:sz w:val="22"/>
          <w:szCs w:val="22"/>
        </w:rPr>
        <w:t xml:space="preserve">, C. (2019). </w:t>
      </w:r>
      <w:r w:rsidR="003F35F3" w:rsidRPr="00890911">
        <w:rPr>
          <w:rFonts w:ascii="Times New Roman" w:hAnsi="Times New Roman" w:cs="Times New Roman"/>
          <w:sz w:val="22"/>
          <w:szCs w:val="22"/>
        </w:rPr>
        <w:t xml:space="preserve">The role of sexual </w:t>
      </w:r>
      <w:proofErr w:type="gramStart"/>
      <w:r w:rsidR="003F35F3" w:rsidRPr="00890911">
        <w:rPr>
          <w:rFonts w:ascii="Times New Roman" w:hAnsi="Times New Roman" w:cs="Times New Roman"/>
          <w:sz w:val="22"/>
          <w:szCs w:val="22"/>
        </w:rPr>
        <w:t>agency</w:t>
      </w:r>
      <w:proofErr w:type="gramEnd"/>
      <w:r w:rsidR="003F35F3" w:rsidRPr="00890911">
        <w:rPr>
          <w:rFonts w:ascii="Times New Roman" w:hAnsi="Times New Roman" w:cs="Times New Roman"/>
          <w:sz w:val="22"/>
          <w:szCs w:val="22"/>
        </w:rPr>
        <w:t xml:space="preserve"> and consent in healthy adolescent development</w:t>
      </w:r>
      <w:r w:rsidRPr="00890911">
        <w:rPr>
          <w:rFonts w:ascii="Times New Roman" w:hAnsi="Times New Roman" w:cs="Times New Roman"/>
          <w:sz w:val="22"/>
          <w:szCs w:val="22"/>
        </w:rPr>
        <w:t xml:space="preserve">. Paper commissioned by the National Academy of Sciences for </w:t>
      </w:r>
      <w:r w:rsidRPr="00890911">
        <w:rPr>
          <w:rFonts w:ascii="Times New Roman" w:hAnsi="Times New Roman" w:cs="Times New Roman"/>
          <w:i/>
          <w:iCs/>
          <w:sz w:val="22"/>
          <w:szCs w:val="22"/>
        </w:rPr>
        <w:t>Applying Lessons of Optimal Adolescent Health to Improve Behavioral Outcomes for Youth</w:t>
      </w:r>
      <w:r w:rsidRPr="00890911">
        <w:rPr>
          <w:rFonts w:ascii="Times New Roman" w:hAnsi="Times New Roman" w:cs="Times New Roman"/>
          <w:sz w:val="22"/>
          <w:szCs w:val="22"/>
        </w:rPr>
        <w:t>, Washington, DC.</w:t>
      </w:r>
    </w:p>
    <w:p w14:paraId="553FAF30" w14:textId="58FF762D" w:rsidR="00B33779" w:rsidRPr="00890911" w:rsidRDefault="00EF7B4D" w:rsidP="00A8423A">
      <w:pPr>
        <w:numPr>
          <w:ilvl w:val="0"/>
          <w:numId w:val="3"/>
        </w:numPr>
        <w:ind w:hanging="540"/>
        <w:rPr>
          <w:rFonts w:ascii="Times New Roman" w:hAnsi="Times New Roman" w:cs="Times New Roman"/>
          <w:sz w:val="22"/>
          <w:szCs w:val="22"/>
        </w:rPr>
      </w:pPr>
      <w:bookmarkStart w:id="89" w:name="_Hlk74083338"/>
      <w:r w:rsidRPr="00890911">
        <w:rPr>
          <w:rFonts w:ascii="Times New Roman" w:hAnsi="Times New Roman" w:cs="Times New Roman"/>
          <w:sz w:val="22"/>
          <w:szCs w:val="22"/>
        </w:rPr>
        <w:t>Pima County Juvenile Court Center. (2010). First time offender study: The impact of environmental factors on recidivism among first-time offenders</w:t>
      </w:r>
      <w:r w:rsidR="00BC36DC" w:rsidRPr="00890911">
        <w:rPr>
          <w:rFonts w:ascii="Times New Roman" w:hAnsi="Times New Roman" w:cs="Times New Roman"/>
          <w:i/>
          <w:iCs/>
          <w:sz w:val="22"/>
          <w:szCs w:val="22"/>
        </w:rPr>
        <w:t>,</w:t>
      </w:r>
      <w:r w:rsidRPr="00890911">
        <w:rPr>
          <w:rFonts w:ascii="Times New Roman" w:hAnsi="Times New Roman" w:cs="Times New Roman"/>
          <w:i/>
          <w:iCs/>
          <w:sz w:val="22"/>
          <w:szCs w:val="22"/>
        </w:rPr>
        <w:t xml:space="preserve"> </w:t>
      </w:r>
      <w:r w:rsidR="00444852" w:rsidRPr="00890911">
        <w:rPr>
          <w:rFonts w:ascii="Times New Roman" w:hAnsi="Times New Roman" w:cs="Times New Roman"/>
          <w:i/>
          <w:iCs/>
          <w:sz w:val="22"/>
          <w:szCs w:val="22"/>
        </w:rPr>
        <w:t>Pima County Juvenile Court Center</w:t>
      </w:r>
      <w:r w:rsidR="00444852" w:rsidRPr="00890911">
        <w:rPr>
          <w:rFonts w:ascii="Times New Roman" w:hAnsi="Times New Roman" w:cs="Times New Roman"/>
          <w:sz w:val="22"/>
          <w:szCs w:val="22"/>
        </w:rPr>
        <w:t xml:space="preserve">, </w:t>
      </w:r>
      <w:r w:rsidRPr="00890911">
        <w:rPr>
          <w:rFonts w:ascii="Times New Roman" w:hAnsi="Times New Roman" w:cs="Times New Roman"/>
          <w:sz w:val="22"/>
          <w:szCs w:val="22"/>
        </w:rPr>
        <w:t>Tucson, AZ.</w:t>
      </w:r>
      <w:bookmarkEnd w:id="89"/>
    </w:p>
    <w:p w14:paraId="6FF572CC" w14:textId="7FB06DF3" w:rsidR="00952E63" w:rsidRPr="00890911" w:rsidRDefault="003B7242" w:rsidP="00A8423A">
      <w:pPr>
        <w:numPr>
          <w:ilvl w:val="0"/>
          <w:numId w:val="3"/>
        </w:numPr>
        <w:ind w:hanging="540"/>
        <w:rPr>
          <w:rFonts w:ascii="Times New Roman" w:hAnsi="Times New Roman" w:cs="Times New Roman"/>
          <w:sz w:val="22"/>
          <w:szCs w:val="22"/>
        </w:rPr>
      </w:pPr>
      <w:r w:rsidRPr="00890911">
        <w:rPr>
          <w:rFonts w:ascii="Times New Roman" w:hAnsi="Times New Roman" w:cs="Times New Roman"/>
          <w:sz w:val="22"/>
          <w:szCs w:val="22"/>
        </w:rPr>
        <w:t xml:space="preserve">Groseclose, S., </w:t>
      </w:r>
      <w:r w:rsidRPr="00890911">
        <w:rPr>
          <w:rFonts w:ascii="Times New Roman" w:hAnsi="Times New Roman" w:cs="Times New Roman"/>
          <w:b/>
          <w:sz w:val="22"/>
          <w:szCs w:val="22"/>
        </w:rPr>
        <w:t>Berkel</w:t>
      </w:r>
      <w:r w:rsidRPr="00890911">
        <w:rPr>
          <w:rFonts w:ascii="Times New Roman" w:hAnsi="Times New Roman" w:cs="Times New Roman"/>
          <w:sz w:val="22"/>
          <w:szCs w:val="22"/>
        </w:rPr>
        <w:t xml:space="preserve">, C., &amp; Barrow, R. (2007). Traditional STD prevention and control strategies: A need to tailor in </w:t>
      </w:r>
      <w:proofErr w:type="gramStart"/>
      <w:r w:rsidRPr="00890911">
        <w:rPr>
          <w:rFonts w:ascii="Times New Roman" w:hAnsi="Times New Roman" w:cs="Times New Roman"/>
          <w:sz w:val="22"/>
          <w:szCs w:val="22"/>
        </w:rPr>
        <w:t>African-American</w:t>
      </w:r>
      <w:proofErr w:type="gramEnd"/>
      <w:r w:rsidRPr="00890911">
        <w:rPr>
          <w:rFonts w:ascii="Times New Roman" w:hAnsi="Times New Roman" w:cs="Times New Roman"/>
          <w:sz w:val="22"/>
          <w:szCs w:val="22"/>
        </w:rPr>
        <w:t xml:space="preserve"> communities. </w:t>
      </w:r>
      <w:r w:rsidRPr="00890911">
        <w:rPr>
          <w:rFonts w:ascii="Times New Roman" w:hAnsi="Times New Roman" w:cs="Times New Roman"/>
          <w:i/>
          <w:sz w:val="22"/>
          <w:szCs w:val="22"/>
        </w:rPr>
        <w:t>Background paper for the Consultation to Address STD Disparities in African American Communities</w:t>
      </w:r>
      <w:r w:rsidR="00BC36DC" w:rsidRPr="00890911">
        <w:rPr>
          <w:rFonts w:ascii="Times New Roman" w:hAnsi="Times New Roman" w:cs="Times New Roman"/>
          <w:iCs/>
          <w:sz w:val="22"/>
          <w:szCs w:val="22"/>
        </w:rPr>
        <w:t>,</w:t>
      </w:r>
      <w:r w:rsidR="00C53A48" w:rsidRPr="00890911">
        <w:rPr>
          <w:rFonts w:ascii="Times New Roman" w:hAnsi="Times New Roman" w:cs="Times New Roman"/>
          <w:iCs/>
          <w:sz w:val="22"/>
          <w:szCs w:val="22"/>
        </w:rPr>
        <w:t xml:space="preserve"> Atlanta, GA</w:t>
      </w:r>
      <w:r w:rsidRPr="00890911">
        <w:rPr>
          <w:rFonts w:ascii="Times New Roman" w:hAnsi="Times New Roman" w:cs="Times New Roman"/>
          <w:iCs/>
          <w:sz w:val="22"/>
          <w:szCs w:val="22"/>
        </w:rPr>
        <w:t>.</w:t>
      </w:r>
    </w:p>
    <w:p w14:paraId="122D1844" w14:textId="77777777" w:rsidR="007053E3" w:rsidRPr="00890911" w:rsidRDefault="007053E3" w:rsidP="007053E3">
      <w:pPr>
        <w:rPr>
          <w:rFonts w:ascii="Times New Roman" w:hAnsi="Times New Roman" w:cs="Times New Roman"/>
          <w:sz w:val="22"/>
          <w:szCs w:val="22"/>
        </w:rPr>
      </w:pPr>
    </w:p>
    <w:bookmarkEnd w:id="88"/>
    <w:p w14:paraId="1B45C893" w14:textId="77777777" w:rsidR="00AA099A" w:rsidRPr="00890911" w:rsidRDefault="00952E63" w:rsidP="00890911">
      <w:pPr>
        <w:pStyle w:val="Heading2"/>
      </w:pPr>
      <w:r w:rsidRPr="00890911">
        <w:t>MANUSCRIPTS UNDER REVIEW</w:t>
      </w:r>
    </w:p>
    <w:p w14:paraId="6507C475" w14:textId="7C6D2D80" w:rsidR="00A96936" w:rsidRPr="006D0899" w:rsidRDefault="00A96936" w:rsidP="00A96936">
      <w:pPr>
        <w:numPr>
          <w:ilvl w:val="0"/>
          <w:numId w:val="15"/>
        </w:numPr>
        <w:rPr>
          <w:rFonts w:ascii="Times New Roman" w:hAnsi="Times New Roman" w:cs="Times New Roman"/>
          <w:bCs/>
          <w:sz w:val="22"/>
          <w:szCs w:val="22"/>
        </w:rPr>
      </w:pPr>
      <w:r w:rsidRPr="006D0899">
        <w:rPr>
          <w:rFonts w:ascii="Times New Roman" w:hAnsi="Times New Roman" w:cs="Times New Roman"/>
          <w:b/>
          <w:sz w:val="22"/>
          <w:szCs w:val="22"/>
        </w:rPr>
        <w:t>Berkel</w:t>
      </w:r>
      <w:r w:rsidRPr="006D0899">
        <w:rPr>
          <w:rFonts w:ascii="Times New Roman" w:hAnsi="Times New Roman" w:cs="Times New Roman"/>
          <w:bCs/>
          <w:sz w:val="22"/>
          <w:szCs w:val="22"/>
        </w:rPr>
        <w:t>, C., *</w:t>
      </w:r>
      <w:proofErr w:type="spellStart"/>
      <w:r w:rsidRPr="006D0899">
        <w:rPr>
          <w:rFonts w:ascii="Times New Roman" w:hAnsi="Times New Roman" w:cs="Times New Roman"/>
          <w:bCs/>
          <w:sz w:val="22"/>
          <w:szCs w:val="22"/>
        </w:rPr>
        <w:t>Naragahan</w:t>
      </w:r>
      <w:proofErr w:type="spellEnd"/>
      <w:r w:rsidRPr="006D0899">
        <w:rPr>
          <w:rFonts w:ascii="Times New Roman" w:hAnsi="Times New Roman" w:cs="Times New Roman"/>
          <w:bCs/>
          <w:sz w:val="22"/>
          <w:szCs w:val="22"/>
        </w:rPr>
        <w:t>, M., *Miller, M. L., *Kaplan, J., &amp; Smith, J. D. (</w:t>
      </w:r>
      <w:r w:rsidR="002C43F6" w:rsidRPr="00890911">
        <w:rPr>
          <w:rFonts w:ascii="Times New Roman" w:hAnsi="Times New Roman" w:cs="Times New Roman"/>
          <w:bCs/>
          <w:sz w:val="22"/>
          <w:szCs w:val="22"/>
        </w:rPr>
        <w:t>under review</w:t>
      </w:r>
      <w:r w:rsidRPr="006D0899">
        <w:rPr>
          <w:rFonts w:ascii="Times New Roman" w:hAnsi="Times New Roman" w:cs="Times New Roman"/>
          <w:bCs/>
          <w:sz w:val="22"/>
          <w:szCs w:val="22"/>
        </w:rPr>
        <w:t xml:space="preserve">). Resource coordination as an adjunctive intervention to overcome social the negative impact of food insecurity on family-based preventive interventions. </w:t>
      </w:r>
    </w:p>
    <w:p w14:paraId="02015F5B" w14:textId="430536A3" w:rsidR="00AD42DF" w:rsidRPr="007C207C" w:rsidRDefault="00EC3A4A" w:rsidP="00AD42DF">
      <w:pPr>
        <w:numPr>
          <w:ilvl w:val="0"/>
          <w:numId w:val="15"/>
        </w:numPr>
        <w:rPr>
          <w:rFonts w:ascii="Times New Roman" w:hAnsi="Times New Roman" w:cs="Times New Roman"/>
          <w:sz w:val="22"/>
          <w:szCs w:val="22"/>
        </w:rPr>
      </w:pPr>
      <w:r w:rsidRPr="00890911">
        <w:rPr>
          <w:rFonts w:ascii="Times New Roman" w:hAnsi="Times New Roman" w:cs="Times New Roman"/>
          <w:bCs/>
          <w:sz w:val="22"/>
          <w:szCs w:val="22"/>
        </w:rPr>
        <w:t xml:space="preserve">*Gomez, F., Perez, M., </w:t>
      </w:r>
      <w:r w:rsidRPr="00890911">
        <w:rPr>
          <w:rFonts w:ascii="Times New Roman" w:hAnsi="Times New Roman" w:cs="Times New Roman"/>
          <w:b/>
          <w:sz w:val="22"/>
          <w:szCs w:val="22"/>
        </w:rPr>
        <w:t>Berkel</w:t>
      </w:r>
      <w:r w:rsidRPr="00890911">
        <w:rPr>
          <w:rFonts w:ascii="Times New Roman" w:hAnsi="Times New Roman" w:cs="Times New Roman"/>
          <w:bCs/>
          <w:sz w:val="22"/>
          <w:szCs w:val="22"/>
        </w:rPr>
        <w:t>, C., Luecken, L., &amp; Hidalgo, S. G. (under review). The role of shame and emotion</w:t>
      </w:r>
      <w:r w:rsidR="00824205">
        <w:rPr>
          <w:rFonts w:ascii="Times New Roman" w:hAnsi="Times New Roman" w:cs="Times New Roman"/>
          <w:bCs/>
          <w:sz w:val="22"/>
          <w:szCs w:val="22"/>
        </w:rPr>
        <w:t>-</w:t>
      </w:r>
      <w:r w:rsidRPr="00890911">
        <w:rPr>
          <w:rFonts w:ascii="Times New Roman" w:hAnsi="Times New Roman" w:cs="Times New Roman"/>
          <w:bCs/>
          <w:sz w:val="22"/>
          <w:szCs w:val="22"/>
        </w:rPr>
        <w:t>focused coping within the relationship of food insecurity and disordered eating.</w:t>
      </w:r>
      <w:r w:rsidR="00AD42DF" w:rsidRPr="00AD42DF">
        <w:rPr>
          <w:sz w:val="23"/>
          <w:szCs w:val="23"/>
        </w:rPr>
        <w:t xml:space="preserve"> </w:t>
      </w:r>
    </w:p>
    <w:p w14:paraId="183E8761" w14:textId="58E04F86" w:rsidR="007C207C" w:rsidRDefault="007C207C" w:rsidP="007C207C">
      <w:pPr>
        <w:numPr>
          <w:ilvl w:val="0"/>
          <w:numId w:val="15"/>
        </w:numPr>
        <w:rPr>
          <w:rFonts w:ascii="Times New Roman" w:hAnsi="Times New Roman" w:cs="Times New Roman"/>
          <w:sz w:val="22"/>
          <w:szCs w:val="22"/>
        </w:rPr>
      </w:pPr>
      <w:r w:rsidRPr="006D0899">
        <w:rPr>
          <w:rFonts w:ascii="Times New Roman" w:hAnsi="Times New Roman" w:cs="Times New Roman"/>
          <w:b/>
          <w:sz w:val="22"/>
          <w:szCs w:val="22"/>
          <w:shd w:val="clear" w:color="auto" w:fill="FFFFFF" w:themeFill="background1"/>
        </w:rPr>
        <w:t>Berkel</w:t>
      </w:r>
      <w:r w:rsidRPr="006D0899">
        <w:rPr>
          <w:rFonts w:ascii="Times New Roman" w:hAnsi="Times New Roman" w:cs="Times New Roman"/>
          <w:sz w:val="22"/>
          <w:szCs w:val="22"/>
          <w:shd w:val="clear" w:color="auto" w:fill="FFFFFF" w:themeFill="background1"/>
        </w:rPr>
        <w:t>, C., *Owusu, G., #Muhammad, L., #Moore Salas, K., #Holmes, G., Blease, M., Maga</w:t>
      </w:r>
      <w:r>
        <w:rPr>
          <w:rFonts w:ascii="Times New Roman" w:hAnsi="Times New Roman" w:cs="Times New Roman"/>
          <w:sz w:val="22"/>
          <w:szCs w:val="22"/>
          <w:shd w:val="clear" w:color="auto" w:fill="FFFFFF" w:themeFill="background1"/>
        </w:rPr>
        <w:t>ñ</w:t>
      </w:r>
      <w:r w:rsidRPr="006D0899">
        <w:rPr>
          <w:rFonts w:ascii="Times New Roman" w:hAnsi="Times New Roman" w:cs="Times New Roman"/>
          <w:sz w:val="22"/>
          <w:szCs w:val="22"/>
          <w:shd w:val="clear" w:color="auto" w:fill="FFFFFF" w:themeFill="background1"/>
        </w:rPr>
        <w:t xml:space="preserve">a, J., </w:t>
      </w:r>
      <w:r>
        <w:rPr>
          <w:rFonts w:ascii="Times New Roman" w:hAnsi="Times New Roman" w:cs="Times New Roman"/>
          <w:sz w:val="22"/>
          <w:szCs w:val="22"/>
          <w:shd w:val="clear" w:color="auto" w:fill="FFFFFF" w:themeFill="background1"/>
        </w:rPr>
        <w:t xml:space="preserve">#Glaze, E., #Bigman, B., #Martinez, N., </w:t>
      </w:r>
      <w:r w:rsidRPr="006D0899">
        <w:rPr>
          <w:rFonts w:ascii="Times New Roman" w:hAnsi="Times New Roman" w:cs="Times New Roman"/>
          <w:sz w:val="22"/>
          <w:szCs w:val="22"/>
          <w:shd w:val="clear" w:color="auto" w:fill="FFFFFF" w:themeFill="background1"/>
        </w:rPr>
        <w:t>*Cortes, C., Reynolds, C.,</w:t>
      </w:r>
      <w:r>
        <w:rPr>
          <w:rFonts w:ascii="Times New Roman" w:hAnsi="Times New Roman" w:cs="Times New Roman"/>
          <w:sz w:val="22"/>
          <w:szCs w:val="22"/>
          <w:shd w:val="clear" w:color="auto" w:fill="FFFFFF" w:themeFill="background1"/>
        </w:rPr>
        <w:t xml:space="preserve"> </w:t>
      </w:r>
      <w:r w:rsidRPr="006D0899">
        <w:rPr>
          <w:rFonts w:ascii="Times New Roman" w:hAnsi="Times New Roman" w:cs="Times New Roman"/>
          <w:sz w:val="22"/>
          <w:szCs w:val="22"/>
          <w:shd w:val="clear" w:color="auto" w:fill="FFFFFF" w:themeFill="background1"/>
        </w:rPr>
        <w:t>Martinez, C.</w:t>
      </w:r>
      <w:r>
        <w:rPr>
          <w:rFonts w:ascii="Times New Roman" w:hAnsi="Times New Roman" w:cs="Times New Roman"/>
          <w:sz w:val="22"/>
          <w:szCs w:val="22"/>
          <w:shd w:val="clear" w:color="auto" w:fill="FFFFFF" w:themeFill="background1"/>
        </w:rPr>
        <w:t xml:space="preserve">, </w:t>
      </w:r>
      <w:r w:rsidRPr="00F84DDB">
        <w:t>Etcitty</w:t>
      </w:r>
      <w:r>
        <w:t>, J.</w:t>
      </w:r>
      <w:r w:rsidRPr="006D0899">
        <w:rPr>
          <w:rFonts w:ascii="Times New Roman" w:hAnsi="Times New Roman" w:cs="Times New Roman"/>
          <w:sz w:val="22"/>
          <w:szCs w:val="22"/>
          <w:shd w:val="clear" w:color="auto" w:fill="FFFFFF" w:themeFill="background1"/>
        </w:rPr>
        <w:t xml:space="preserve"> </w:t>
      </w:r>
      <w:r w:rsidRPr="006D0899">
        <w:rPr>
          <w:rFonts w:ascii="Times New Roman" w:hAnsi="Times New Roman" w:cs="Times New Roman"/>
          <w:sz w:val="22"/>
          <w:szCs w:val="22"/>
        </w:rPr>
        <w:t>(</w:t>
      </w:r>
      <w:r w:rsidRPr="00890911">
        <w:rPr>
          <w:rFonts w:ascii="Times New Roman" w:hAnsi="Times New Roman" w:cs="Times New Roman"/>
          <w:bCs/>
          <w:sz w:val="22"/>
          <w:szCs w:val="22"/>
        </w:rPr>
        <w:t>under review</w:t>
      </w:r>
      <w:r w:rsidRPr="006D0899">
        <w:rPr>
          <w:rFonts w:ascii="Times New Roman" w:hAnsi="Times New Roman" w:cs="Times New Roman"/>
          <w:sz w:val="22"/>
          <w:szCs w:val="22"/>
        </w:rPr>
        <w:t xml:space="preserve">). </w:t>
      </w:r>
      <w:r w:rsidRPr="007C207C">
        <w:rPr>
          <w:rFonts w:ascii="Times New Roman" w:hAnsi="Times New Roman" w:cs="Times New Roman"/>
          <w:sz w:val="22"/>
          <w:szCs w:val="22"/>
        </w:rPr>
        <w:t>The answer is in the community: operationalizing and sustaining community governance in community-engaged research</w:t>
      </w:r>
      <w:r w:rsidRPr="006D0899">
        <w:rPr>
          <w:rFonts w:ascii="Times New Roman" w:hAnsi="Times New Roman" w:cs="Times New Roman"/>
          <w:sz w:val="22"/>
          <w:szCs w:val="22"/>
        </w:rPr>
        <w:t xml:space="preserve">. Invited manuscript to the Family Relations Special </w:t>
      </w:r>
      <w:r>
        <w:rPr>
          <w:rFonts w:ascii="Times New Roman" w:hAnsi="Times New Roman" w:cs="Times New Roman"/>
          <w:sz w:val="22"/>
          <w:szCs w:val="22"/>
        </w:rPr>
        <w:t>Issue</w:t>
      </w:r>
      <w:r w:rsidRPr="006D0899">
        <w:rPr>
          <w:rFonts w:ascii="Times New Roman" w:hAnsi="Times New Roman" w:cs="Times New Roman"/>
          <w:sz w:val="22"/>
          <w:szCs w:val="22"/>
        </w:rPr>
        <w:t xml:space="preserve"> on Community-Based Participatory Research to Understand Families and Family Contexts.</w:t>
      </w:r>
    </w:p>
    <w:p w14:paraId="047BB0E9" w14:textId="0BD7E8DC" w:rsidR="007C207C" w:rsidRPr="007C207C" w:rsidRDefault="007C207C" w:rsidP="007C207C">
      <w:pPr>
        <w:numPr>
          <w:ilvl w:val="0"/>
          <w:numId w:val="15"/>
        </w:numPr>
        <w:rPr>
          <w:rFonts w:ascii="Times New Roman" w:hAnsi="Times New Roman" w:cs="Times New Roman"/>
          <w:sz w:val="22"/>
          <w:szCs w:val="22"/>
        </w:rPr>
      </w:pPr>
      <w:r w:rsidRPr="006D0899">
        <w:rPr>
          <w:rFonts w:ascii="Times New Roman" w:hAnsi="Times New Roman" w:cs="Times New Roman"/>
          <w:sz w:val="22"/>
          <w:szCs w:val="22"/>
        </w:rPr>
        <w:t>*</w:t>
      </w:r>
      <w:proofErr w:type="spellStart"/>
      <w:r w:rsidRPr="006D0899">
        <w:rPr>
          <w:rFonts w:ascii="Times New Roman" w:hAnsi="Times New Roman" w:cs="Times New Roman"/>
          <w:bCs/>
          <w:sz w:val="22"/>
          <w:szCs w:val="22"/>
        </w:rPr>
        <w:t>Abraczinskas</w:t>
      </w:r>
      <w:proofErr w:type="spellEnd"/>
      <w:r w:rsidRPr="006D0899">
        <w:rPr>
          <w:rFonts w:ascii="Times New Roman" w:hAnsi="Times New Roman" w:cs="Times New Roman"/>
          <w:sz w:val="22"/>
          <w:szCs w:val="22"/>
        </w:rPr>
        <w:t xml:space="preserve">, M., </w:t>
      </w:r>
      <w:r>
        <w:rPr>
          <w:rFonts w:ascii="Times New Roman" w:hAnsi="Times New Roman" w:cs="Times New Roman"/>
          <w:sz w:val="22"/>
          <w:szCs w:val="22"/>
        </w:rPr>
        <w:t xml:space="preserve">#Curley, D., #Ramirez, M., #Craig, A., #Valenzuela, H., Reyes Gelhard, L., </w:t>
      </w:r>
      <w:r w:rsidRPr="006D0899">
        <w:rPr>
          <w:rFonts w:ascii="Times New Roman" w:hAnsi="Times New Roman" w:cs="Times New Roman"/>
          <w:sz w:val="22"/>
          <w:szCs w:val="22"/>
        </w:rPr>
        <w:t xml:space="preserve">Downey, M., Freeman, M., </w:t>
      </w:r>
      <w:r>
        <w:rPr>
          <w:rFonts w:ascii="Times New Roman" w:hAnsi="Times New Roman" w:cs="Times New Roman"/>
          <w:sz w:val="22"/>
          <w:szCs w:val="22"/>
        </w:rPr>
        <w:t xml:space="preserve">Nerat, L., </w:t>
      </w:r>
      <w:proofErr w:type="spellStart"/>
      <w:r>
        <w:rPr>
          <w:rFonts w:ascii="Times New Roman" w:hAnsi="Times New Roman" w:cs="Times New Roman"/>
          <w:sz w:val="22"/>
          <w:szCs w:val="22"/>
        </w:rPr>
        <w:t>Litchey</w:t>
      </w:r>
      <w:proofErr w:type="spellEnd"/>
      <w:r>
        <w:rPr>
          <w:rFonts w:ascii="Times New Roman" w:hAnsi="Times New Roman" w:cs="Times New Roman"/>
          <w:sz w:val="22"/>
          <w:szCs w:val="22"/>
        </w:rPr>
        <w:t xml:space="preserve">, J., Jimmerson, S., Bermudez, M., Moran, D., </w:t>
      </w:r>
      <w:proofErr w:type="spellStart"/>
      <w:r w:rsidRPr="006D0899">
        <w:rPr>
          <w:rFonts w:ascii="Times New Roman" w:hAnsi="Times New Roman" w:cs="Times New Roman"/>
          <w:sz w:val="22"/>
          <w:szCs w:val="22"/>
        </w:rPr>
        <w:t>Dittakavi</w:t>
      </w:r>
      <w:proofErr w:type="spellEnd"/>
      <w:r w:rsidRPr="006D0899">
        <w:rPr>
          <w:rFonts w:ascii="Times New Roman" w:hAnsi="Times New Roman" w:cs="Times New Roman"/>
          <w:sz w:val="22"/>
          <w:szCs w:val="22"/>
        </w:rPr>
        <w:t xml:space="preserve">, </w:t>
      </w:r>
      <w:r>
        <w:rPr>
          <w:rFonts w:ascii="Times New Roman" w:hAnsi="Times New Roman" w:cs="Times New Roman"/>
          <w:sz w:val="22"/>
          <w:szCs w:val="22"/>
        </w:rPr>
        <w:t xml:space="preserve">M., </w:t>
      </w:r>
      <w:r w:rsidRPr="006D0899">
        <w:rPr>
          <w:rFonts w:ascii="Times New Roman" w:hAnsi="Times New Roman" w:cs="Times New Roman"/>
          <w:sz w:val="22"/>
          <w:szCs w:val="22"/>
        </w:rPr>
        <w:t>*O’Hara, K. L., Hita, L., Eddy, J. M., Lopez, V., Simmons, C., &amp; @</w:t>
      </w:r>
      <w:r w:rsidRPr="006D0899">
        <w:rPr>
          <w:rFonts w:ascii="Times New Roman" w:hAnsi="Times New Roman" w:cs="Times New Roman"/>
          <w:b/>
          <w:bCs/>
          <w:sz w:val="22"/>
          <w:szCs w:val="22"/>
        </w:rPr>
        <w:t>Berkel</w:t>
      </w:r>
      <w:r w:rsidRPr="006D0899">
        <w:rPr>
          <w:rFonts w:ascii="Times New Roman" w:hAnsi="Times New Roman" w:cs="Times New Roman"/>
          <w:sz w:val="22"/>
          <w:szCs w:val="22"/>
        </w:rPr>
        <w:t>, C. (</w:t>
      </w:r>
      <w:r w:rsidRPr="00890911">
        <w:rPr>
          <w:rFonts w:ascii="Times New Roman" w:hAnsi="Times New Roman" w:cs="Times New Roman"/>
          <w:bCs/>
          <w:sz w:val="22"/>
          <w:szCs w:val="22"/>
        </w:rPr>
        <w:t>under review</w:t>
      </w:r>
      <w:r w:rsidRPr="006D0899">
        <w:rPr>
          <w:rFonts w:ascii="Times New Roman" w:hAnsi="Times New Roman" w:cs="Times New Roman"/>
          <w:sz w:val="22"/>
          <w:szCs w:val="22"/>
        </w:rPr>
        <w:t xml:space="preserve">). Using community-engaged research principles to tailor Caring for the Caregivers, a parenting program for caregivers of children of incarcerated parents. Invited manuscript to the Family Relations Special </w:t>
      </w:r>
      <w:r>
        <w:rPr>
          <w:rFonts w:ascii="Times New Roman" w:hAnsi="Times New Roman" w:cs="Times New Roman"/>
          <w:sz w:val="22"/>
          <w:szCs w:val="22"/>
        </w:rPr>
        <w:t>Issue</w:t>
      </w:r>
      <w:r w:rsidRPr="006D0899">
        <w:rPr>
          <w:rFonts w:ascii="Times New Roman" w:hAnsi="Times New Roman" w:cs="Times New Roman"/>
          <w:sz w:val="22"/>
          <w:szCs w:val="22"/>
        </w:rPr>
        <w:t xml:space="preserve"> on Community-Based Participatory Research to Understand Families and Family Contexts.</w:t>
      </w:r>
    </w:p>
    <w:p w14:paraId="09CD91FF" w14:textId="0312F747" w:rsidR="0042138E" w:rsidRPr="0042138E" w:rsidRDefault="0042138E" w:rsidP="0042138E">
      <w:pPr>
        <w:rPr>
          <w:rFonts w:ascii="Times New Roman" w:hAnsi="Times New Roman" w:cs="Times New Roman"/>
          <w:sz w:val="22"/>
          <w:szCs w:val="22"/>
        </w:rPr>
      </w:pPr>
    </w:p>
    <w:p w14:paraId="267600CF" w14:textId="77777777" w:rsidR="009570F2" w:rsidRPr="00890911" w:rsidRDefault="00952E63" w:rsidP="00890911">
      <w:pPr>
        <w:pStyle w:val="Heading2"/>
      </w:pPr>
      <w:r w:rsidRPr="00890911">
        <w:t>MANUSCRIPTS IN PREPARATION</w:t>
      </w:r>
    </w:p>
    <w:p w14:paraId="4C5B7B8C" w14:textId="45BB9B94" w:rsidR="00792935" w:rsidRPr="00EC400A" w:rsidRDefault="00792935" w:rsidP="006D0899">
      <w:pPr>
        <w:numPr>
          <w:ilvl w:val="0"/>
          <w:numId w:val="24"/>
        </w:numPr>
        <w:rPr>
          <w:rFonts w:ascii="Times New Roman" w:hAnsi="Times New Roman" w:cs="Times New Roman"/>
          <w:bCs/>
          <w:sz w:val="22"/>
          <w:szCs w:val="22"/>
        </w:rPr>
      </w:pPr>
      <w:r w:rsidRPr="00EC400A">
        <w:rPr>
          <w:rFonts w:ascii="Times New Roman" w:hAnsi="Times New Roman" w:cs="Times New Roman"/>
          <w:sz w:val="22"/>
          <w:szCs w:val="22"/>
        </w:rPr>
        <w:t>*</w:t>
      </w:r>
      <w:proofErr w:type="spellStart"/>
      <w:r w:rsidRPr="00EC400A">
        <w:rPr>
          <w:rFonts w:ascii="Times New Roman" w:hAnsi="Times New Roman" w:cs="Times New Roman"/>
          <w:sz w:val="22"/>
          <w:szCs w:val="22"/>
        </w:rPr>
        <w:t>Bruzios</w:t>
      </w:r>
      <w:proofErr w:type="spellEnd"/>
      <w:r w:rsidRPr="00EC400A">
        <w:rPr>
          <w:rFonts w:ascii="Times New Roman" w:hAnsi="Times New Roman" w:cs="Times New Roman"/>
          <w:sz w:val="22"/>
          <w:szCs w:val="22"/>
        </w:rPr>
        <w:t xml:space="preserve">, K., E., Cooper, B., Decker, A., &amp; </w:t>
      </w:r>
      <w:r w:rsidRPr="00EC400A">
        <w:rPr>
          <w:rFonts w:ascii="Times New Roman" w:hAnsi="Times New Roman" w:cs="Times New Roman"/>
          <w:b/>
          <w:bCs/>
          <w:sz w:val="22"/>
          <w:szCs w:val="22"/>
        </w:rPr>
        <w:t>Berkel</w:t>
      </w:r>
      <w:r w:rsidRPr="00EC400A">
        <w:rPr>
          <w:rFonts w:ascii="Times New Roman" w:hAnsi="Times New Roman" w:cs="Times New Roman"/>
          <w:bCs/>
          <w:sz w:val="22"/>
          <w:szCs w:val="22"/>
        </w:rPr>
        <w:t>, C. (in preparation). Understanding implementation dimensions as predictors of evidence-based program and practice outcomes: A scoping review</w:t>
      </w:r>
      <w:r w:rsidR="007053E3" w:rsidRPr="00EC400A">
        <w:rPr>
          <w:rFonts w:ascii="Times New Roman" w:hAnsi="Times New Roman" w:cs="Times New Roman"/>
          <w:bCs/>
          <w:sz w:val="22"/>
          <w:szCs w:val="22"/>
        </w:rPr>
        <w:t>.</w:t>
      </w:r>
    </w:p>
    <w:p w14:paraId="0C1652DE" w14:textId="5E316E3F" w:rsidR="00536400" w:rsidRPr="00EC400A" w:rsidRDefault="00536400" w:rsidP="006D0899">
      <w:pPr>
        <w:numPr>
          <w:ilvl w:val="0"/>
          <w:numId w:val="24"/>
        </w:numPr>
        <w:rPr>
          <w:rFonts w:ascii="Times New Roman" w:hAnsi="Times New Roman" w:cs="Times New Roman"/>
          <w:bCs/>
          <w:sz w:val="22"/>
          <w:szCs w:val="22"/>
        </w:rPr>
      </w:pPr>
      <w:r w:rsidRPr="00EC400A">
        <w:rPr>
          <w:rFonts w:ascii="Times New Roman" w:hAnsi="Times New Roman" w:cs="Times New Roman"/>
          <w:sz w:val="22"/>
          <w:szCs w:val="22"/>
        </w:rPr>
        <w:t>*</w:t>
      </w:r>
      <w:proofErr w:type="spellStart"/>
      <w:r w:rsidRPr="00EC400A">
        <w:rPr>
          <w:rFonts w:ascii="Times New Roman" w:hAnsi="Times New Roman" w:cs="Times New Roman"/>
          <w:bCs/>
          <w:sz w:val="22"/>
          <w:szCs w:val="22"/>
        </w:rPr>
        <w:t>Abraczinskas</w:t>
      </w:r>
      <w:proofErr w:type="spellEnd"/>
      <w:r w:rsidRPr="00EC400A">
        <w:rPr>
          <w:rFonts w:ascii="Times New Roman" w:hAnsi="Times New Roman" w:cs="Times New Roman"/>
          <w:sz w:val="22"/>
          <w:szCs w:val="22"/>
        </w:rPr>
        <w:t xml:space="preserve">, M., Winslow, E., </w:t>
      </w:r>
      <w:r w:rsidR="00EC400A" w:rsidRPr="00EC400A">
        <w:rPr>
          <w:rFonts w:ascii="Times New Roman" w:hAnsi="Times New Roman" w:cs="Times New Roman"/>
          <w:sz w:val="22"/>
          <w:szCs w:val="22"/>
        </w:rPr>
        <w:t xml:space="preserve">&amp; </w:t>
      </w:r>
      <w:r w:rsidR="00EC400A" w:rsidRPr="00EC400A">
        <w:rPr>
          <w:rFonts w:ascii="Times New Roman" w:hAnsi="Times New Roman" w:cs="Times New Roman"/>
          <w:b/>
          <w:bCs/>
          <w:sz w:val="22"/>
          <w:szCs w:val="22"/>
        </w:rPr>
        <w:t>Berkel</w:t>
      </w:r>
      <w:r w:rsidR="00EC400A" w:rsidRPr="00EC400A">
        <w:rPr>
          <w:rFonts w:ascii="Times New Roman" w:hAnsi="Times New Roman" w:cs="Times New Roman"/>
          <w:bCs/>
          <w:sz w:val="22"/>
          <w:szCs w:val="22"/>
        </w:rPr>
        <w:t xml:space="preserve">, C. (in preparation). </w:t>
      </w:r>
      <w:r w:rsidR="00EC400A" w:rsidRPr="00EC400A">
        <w:rPr>
          <w:rFonts w:ascii="Times New Roman" w:hAnsi="Times New Roman" w:cs="Times New Roman"/>
          <w:sz w:val="22"/>
          <w:szCs w:val="22"/>
        </w:rPr>
        <w:t>More than a checklist: Provider self-report of fidelity to a recruitment call implementation strategy and its relationship with behavioral engagement in a parenting program</w:t>
      </w:r>
    </w:p>
    <w:p w14:paraId="110D70B5" w14:textId="31831055" w:rsidR="00E6396A" w:rsidRPr="00890911" w:rsidRDefault="00E6396A" w:rsidP="006D0899">
      <w:pPr>
        <w:numPr>
          <w:ilvl w:val="0"/>
          <w:numId w:val="24"/>
        </w:numPr>
        <w:rPr>
          <w:rFonts w:ascii="Times New Roman" w:hAnsi="Times New Roman" w:cs="Times New Roman"/>
          <w:bCs/>
          <w:sz w:val="22"/>
          <w:szCs w:val="22"/>
        </w:rPr>
      </w:pPr>
      <w:r w:rsidRPr="00EC400A">
        <w:rPr>
          <w:rFonts w:ascii="Times New Roman" w:hAnsi="Times New Roman" w:cs="Times New Roman"/>
          <w:bCs/>
          <w:sz w:val="22"/>
          <w:szCs w:val="22"/>
        </w:rPr>
        <w:t>*Merle, J</w:t>
      </w:r>
      <w:r w:rsidRPr="00890911">
        <w:rPr>
          <w:rFonts w:ascii="Times New Roman" w:hAnsi="Times New Roman" w:cs="Times New Roman"/>
          <w:bCs/>
          <w:sz w:val="22"/>
          <w:szCs w:val="22"/>
        </w:rPr>
        <w:t xml:space="preserve">. L., </w:t>
      </w:r>
      <w:r w:rsidRPr="00890911">
        <w:rPr>
          <w:rFonts w:ascii="Times New Roman" w:hAnsi="Times New Roman" w:cs="Times New Roman"/>
          <w:b/>
          <w:sz w:val="22"/>
          <w:szCs w:val="22"/>
        </w:rPr>
        <w:t>Berkel</w:t>
      </w:r>
      <w:r w:rsidRPr="00890911">
        <w:rPr>
          <w:rFonts w:ascii="Times New Roman" w:hAnsi="Times New Roman" w:cs="Times New Roman"/>
          <w:bCs/>
          <w:sz w:val="22"/>
          <w:szCs w:val="22"/>
        </w:rPr>
        <w:t>, C., *Miller, M. L</w:t>
      </w:r>
      <w:proofErr w:type="gramStart"/>
      <w:r w:rsidRPr="00890911">
        <w:rPr>
          <w:rFonts w:ascii="Times New Roman" w:hAnsi="Times New Roman" w:cs="Times New Roman"/>
          <w:bCs/>
          <w:sz w:val="22"/>
          <w:szCs w:val="22"/>
        </w:rPr>
        <w:t>., #</w:t>
      </w:r>
      <w:proofErr w:type="gramEnd"/>
      <w:r w:rsidRPr="00890911">
        <w:rPr>
          <w:rFonts w:ascii="Times New Roman" w:hAnsi="Times New Roman" w:cs="Times New Roman"/>
          <w:bCs/>
          <w:sz w:val="22"/>
          <w:szCs w:val="22"/>
        </w:rPr>
        <w:t xml:space="preserve">Rudo-Stern, J., Mauricio, A. M., Alonso Rodriguez, L., &amp; Smith, J. D. (in preparation). Catch my drift: Analyzing implementer fidelity trajectories within a whole child, whole family prevention intervention in primary care. </w:t>
      </w:r>
    </w:p>
    <w:p w14:paraId="3D09AB75" w14:textId="14A3009E" w:rsidR="00FD236A" w:rsidRPr="00890911" w:rsidRDefault="00FD236A" w:rsidP="006D0899">
      <w:pPr>
        <w:numPr>
          <w:ilvl w:val="0"/>
          <w:numId w:val="24"/>
        </w:numPr>
        <w:rPr>
          <w:rFonts w:ascii="Times New Roman" w:hAnsi="Times New Roman" w:cs="Times New Roman"/>
          <w:bCs/>
          <w:sz w:val="22"/>
          <w:szCs w:val="22"/>
        </w:rPr>
      </w:pPr>
      <w:r w:rsidRPr="00890911">
        <w:rPr>
          <w:rFonts w:ascii="Times New Roman" w:hAnsi="Times New Roman" w:cs="Times New Roman"/>
          <w:b/>
          <w:sz w:val="22"/>
          <w:szCs w:val="22"/>
        </w:rPr>
        <w:lastRenderedPageBreak/>
        <w:t>Berkel</w:t>
      </w:r>
      <w:r w:rsidRPr="00890911">
        <w:rPr>
          <w:rFonts w:ascii="Times New Roman" w:hAnsi="Times New Roman" w:cs="Times New Roman"/>
          <w:bCs/>
          <w:sz w:val="22"/>
          <w:szCs w:val="22"/>
        </w:rPr>
        <w:t xml:space="preserve">, C., Hita, L., </w:t>
      </w:r>
      <w:r w:rsidR="006F3C80" w:rsidRPr="00890911">
        <w:rPr>
          <w:rFonts w:ascii="Times New Roman" w:hAnsi="Times New Roman" w:cs="Times New Roman"/>
          <w:bCs/>
          <w:sz w:val="22"/>
          <w:szCs w:val="22"/>
        </w:rPr>
        <w:t>*</w:t>
      </w:r>
      <w:r w:rsidR="00D30B79" w:rsidRPr="00890911">
        <w:rPr>
          <w:rFonts w:ascii="Times New Roman" w:hAnsi="Times New Roman" w:cs="Times New Roman"/>
          <w:bCs/>
          <w:sz w:val="22"/>
          <w:szCs w:val="22"/>
        </w:rPr>
        <w:t xml:space="preserve">Merle, J., </w:t>
      </w:r>
      <w:r w:rsidR="006F3C80" w:rsidRPr="00890911">
        <w:rPr>
          <w:rFonts w:ascii="Times New Roman" w:hAnsi="Times New Roman" w:cs="Times New Roman"/>
          <w:bCs/>
          <w:sz w:val="22"/>
          <w:szCs w:val="22"/>
        </w:rPr>
        <w:t xml:space="preserve">*Kaplan, J., </w:t>
      </w:r>
      <w:r w:rsidRPr="00890911">
        <w:rPr>
          <w:rFonts w:ascii="Times New Roman" w:hAnsi="Times New Roman" w:cs="Times New Roman"/>
          <w:bCs/>
          <w:sz w:val="22"/>
          <w:szCs w:val="22"/>
        </w:rPr>
        <w:t xml:space="preserve">*O'Hara, K. L., </w:t>
      </w:r>
      <w:proofErr w:type="spellStart"/>
      <w:r w:rsidRPr="00890911">
        <w:rPr>
          <w:rFonts w:ascii="Times New Roman" w:hAnsi="Times New Roman" w:cs="Times New Roman"/>
          <w:bCs/>
          <w:sz w:val="22"/>
          <w:szCs w:val="22"/>
        </w:rPr>
        <w:t>Wolchik</w:t>
      </w:r>
      <w:proofErr w:type="spellEnd"/>
      <w:r w:rsidRPr="00890911">
        <w:rPr>
          <w:rFonts w:ascii="Times New Roman" w:hAnsi="Times New Roman" w:cs="Times New Roman"/>
          <w:bCs/>
          <w:sz w:val="22"/>
          <w:szCs w:val="22"/>
        </w:rPr>
        <w:t xml:space="preserve">, S. A., Mauricio, A. M., </w:t>
      </w:r>
      <w:r w:rsidR="00D30B79" w:rsidRPr="00890911">
        <w:rPr>
          <w:rFonts w:ascii="Times New Roman" w:hAnsi="Times New Roman" w:cs="Times New Roman"/>
          <w:bCs/>
          <w:sz w:val="22"/>
          <w:szCs w:val="22"/>
        </w:rPr>
        <w:t xml:space="preserve">&amp; </w:t>
      </w:r>
      <w:r w:rsidRPr="00890911">
        <w:rPr>
          <w:rFonts w:ascii="Times New Roman" w:hAnsi="Times New Roman" w:cs="Times New Roman"/>
          <w:bCs/>
          <w:sz w:val="22"/>
          <w:szCs w:val="22"/>
        </w:rPr>
        <w:t>Sandler, I. N.</w:t>
      </w:r>
      <w:r w:rsidR="00D30B79" w:rsidRPr="00890911">
        <w:rPr>
          <w:rFonts w:ascii="Times New Roman" w:hAnsi="Times New Roman" w:cs="Times New Roman"/>
          <w:bCs/>
          <w:sz w:val="22"/>
          <w:szCs w:val="22"/>
        </w:rPr>
        <w:t xml:space="preserve"> </w:t>
      </w:r>
      <w:r w:rsidRPr="00890911">
        <w:rPr>
          <w:rFonts w:ascii="Times New Roman" w:hAnsi="Times New Roman" w:cs="Times New Roman"/>
          <w:bCs/>
          <w:sz w:val="22"/>
          <w:szCs w:val="22"/>
        </w:rPr>
        <w:t xml:space="preserve">(in preparation). The influence of clinical supervision on implementation trajectories in the New Beginnings Program effectiveness trial. </w:t>
      </w:r>
    </w:p>
    <w:p w14:paraId="6A9C56D0" w14:textId="4509B8BD" w:rsidR="00920D23" w:rsidRPr="00890911" w:rsidRDefault="00920D23" w:rsidP="006D0899">
      <w:pPr>
        <w:numPr>
          <w:ilvl w:val="0"/>
          <w:numId w:val="24"/>
        </w:numPr>
        <w:rPr>
          <w:rFonts w:ascii="Times New Roman" w:hAnsi="Times New Roman" w:cs="Times New Roman"/>
          <w:bCs/>
          <w:sz w:val="22"/>
          <w:szCs w:val="22"/>
        </w:rPr>
      </w:pPr>
      <w:r w:rsidRPr="00890911">
        <w:rPr>
          <w:rFonts w:ascii="Times New Roman" w:hAnsi="Times New Roman" w:cs="Times New Roman"/>
          <w:b/>
          <w:sz w:val="22"/>
          <w:szCs w:val="22"/>
        </w:rPr>
        <w:t>Berkel</w:t>
      </w:r>
      <w:r w:rsidRPr="00890911">
        <w:rPr>
          <w:rFonts w:ascii="Times New Roman" w:hAnsi="Times New Roman" w:cs="Times New Roman"/>
          <w:bCs/>
          <w:sz w:val="22"/>
          <w:szCs w:val="22"/>
        </w:rPr>
        <w:t xml:space="preserve">, C., </w:t>
      </w:r>
      <w:r w:rsidR="005F6A90" w:rsidRPr="00890911">
        <w:rPr>
          <w:rFonts w:ascii="Times New Roman" w:hAnsi="Times New Roman" w:cs="Times New Roman"/>
          <w:bCs/>
          <w:sz w:val="22"/>
          <w:szCs w:val="22"/>
        </w:rPr>
        <w:t xml:space="preserve">*Trudeau, S., </w:t>
      </w:r>
      <w:r w:rsidRPr="00890911">
        <w:rPr>
          <w:rFonts w:ascii="Times New Roman" w:hAnsi="Times New Roman" w:cs="Times New Roman"/>
          <w:bCs/>
          <w:sz w:val="22"/>
          <w:szCs w:val="22"/>
        </w:rPr>
        <w:t xml:space="preserve">Macchi, C. R., Alonso, L., Serrano, P., &amp; Smith, J. D. (in preparation). A multiple case study of workflow mapping to plan and monitor implementation of family-based prevention program in diverse primary care settings. </w:t>
      </w:r>
    </w:p>
    <w:p w14:paraId="4467B93C" w14:textId="0B3649D5" w:rsidR="008F0D8E" w:rsidRDefault="00356F8C" w:rsidP="006D0899">
      <w:pPr>
        <w:numPr>
          <w:ilvl w:val="0"/>
          <w:numId w:val="24"/>
        </w:numPr>
        <w:rPr>
          <w:rFonts w:ascii="Times New Roman" w:hAnsi="Times New Roman" w:cs="Times New Roman"/>
          <w:sz w:val="22"/>
          <w:szCs w:val="22"/>
        </w:rPr>
      </w:pPr>
      <w:r w:rsidRPr="00890911">
        <w:rPr>
          <w:rFonts w:ascii="Times New Roman" w:hAnsi="Times New Roman" w:cs="Times New Roman"/>
          <w:b/>
          <w:sz w:val="22"/>
          <w:szCs w:val="22"/>
        </w:rPr>
        <w:t>Berkel</w:t>
      </w:r>
      <w:r w:rsidRPr="00890911">
        <w:rPr>
          <w:rFonts w:ascii="Times New Roman" w:hAnsi="Times New Roman" w:cs="Times New Roman"/>
          <w:sz w:val="22"/>
          <w:szCs w:val="22"/>
        </w:rPr>
        <w:t xml:space="preserve">, C., </w:t>
      </w:r>
      <w:r w:rsidR="00303E92" w:rsidRPr="00890911">
        <w:rPr>
          <w:rFonts w:ascii="Times New Roman" w:hAnsi="Times New Roman" w:cs="Times New Roman"/>
          <w:sz w:val="22"/>
          <w:szCs w:val="22"/>
        </w:rPr>
        <w:t>*</w:t>
      </w:r>
      <w:proofErr w:type="spellStart"/>
      <w:r w:rsidRPr="00890911">
        <w:rPr>
          <w:rFonts w:ascii="Times New Roman" w:hAnsi="Times New Roman" w:cs="Times New Roman"/>
          <w:sz w:val="22"/>
          <w:szCs w:val="22"/>
        </w:rPr>
        <w:t>Abraczinskas</w:t>
      </w:r>
      <w:proofErr w:type="spellEnd"/>
      <w:r w:rsidRPr="00890911">
        <w:rPr>
          <w:rFonts w:ascii="Times New Roman" w:hAnsi="Times New Roman" w:cs="Times New Roman"/>
          <w:sz w:val="22"/>
          <w:szCs w:val="22"/>
        </w:rPr>
        <w:t xml:space="preserve">, M., Sandler, I. N., Tein, J.-Y., Mauricio, A. M., </w:t>
      </w:r>
      <w:proofErr w:type="spellStart"/>
      <w:r w:rsidRPr="00890911">
        <w:rPr>
          <w:rFonts w:ascii="Times New Roman" w:hAnsi="Times New Roman" w:cs="Times New Roman"/>
          <w:sz w:val="22"/>
          <w:szCs w:val="22"/>
        </w:rPr>
        <w:t>Wolchik</w:t>
      </w:r>
      <w:proofErr w:type="spellEnd"/>
      <w:r w:rsidRPr="00890911">
        <w:rPr>
          <w:rFonts w:ascii="Times New Roman" w:hAnsi="Times New Roman" w:cs="Times New Roman"/>
          <w:sz w:val="22"/>
          <w:szCs w:val="22"/>
        </w:rPr>
        <w:t xml:space="preserve">, S. A., &amp; Winslow, E. B. (in </w:t>
      </w:r>
      <w:r w:rsidRPr="00890911">
        <w:rPr>
          <w:rFonts w:ascii="Times New Roman" w:hAnsi="Times New Roman" w:cs="Times New Roman"/>
          <w:bCs/>
          <w:sz w:val="22"/>
          <w:szCs w:val="22"/>
        </w:rPr>
        <w:t>preparation</w:t>
      </w:r>
      <w:r w:rsidRPr="00890911">
        <w:rPr>
          <w:rFonts w:ascii="Times New Roman" w:hAnsi="Times New Roman" w:cs="Times New Roman"/>
          <w:sz w:val="22"/>
          <w:szCs w:val="22"/>
        </w:rPr>
        <w:t xml:space="preserve">). A multidimensional perspective on the “voltage drop” between an efficacy trial and community-based </w:t>
      </w:r>
      <w:r w:rsidR="00253D82" w:rsidRPr="00890911">
        <w:rPr>
          <w:rFonts w:ascii="Times New Roman" w:hAnsi="Times New Roman" w:cs="Times New Roman"/>
          <w:sz w:val="22"/>
          <w:szCs w:val="22"/>
        </w:rPr>
        <w:t>effectiveness trial</w:t>
      </w:r>
      <w:r w:rsidRPr="00890911">
        <w:rPr>
          <w:rFonts w:ascii="Times New Roman" w:hAnsi="Times New Roman" w:cs="Times New Roman"/>
          <w:sz w:val="22"/>
          <w:szCs w:val="22"/>
        </w:rPr>
        <w:t xml:space="preserve"> of an evidence-based parenting program.</w:t>
      </w:r>
    </w:p>
    <w:p w14:paraId="13DEC94D" w14:textId="77777777" w:rsidR="00C10BF3" w:rsidRPr="00890911" w:rsidRDefault="00C10BF3" w:rsidP="00C10BF3">
      <w:pPr>
        <w:ind w:left="720"/>
        <w:rPr>
          <w:rFonts w:ascii="Times New Roman" w:hAnsi="Times New Roman" w:cs="Times New Roman"/>
          <w:sz w:val="22"/>
          <w:szCs w:val="22"/>
        </w:rPr>
      </w:pPr>
    </w:p>
    <w:p w14:paraId="060D2BB2" w14:textId="780DB162" w:rsidR="000A09A6" w:rsidRPr="00890911" w:rsidRDefault="000A09A6" w:rsidP="00890911">
      <w:pPr>
        <w:pStyle w:val="Heading2"/>
      </w:pPr>
      <w:r w:rsidRPr="00890911">
        <w:t>INVITED PRESENTATIONS</w:t>
      </w:r>
    </w:p>
    <w:p w14:paraId="04742A31" w14:textId="250AEB54" w:rsidR="009E37F8" w:rsidRPr="003A2213" w:rsidRDefault="009E37F8" w:rsidP="009E37F8">
      <w:pPr>
        <w:numPr>
          <w:ilvl w:val="0"/>
          <w:numId w:val="6"/>
        </w:numPr>
        <w:rPr>
          <w:rFonts w:ascii="Times New Roman" w:hAnsi="Times New Roman" w:cs="Times New Roman"/>
          <w:bCs/>
          <w:sz w:val="22"/>
          <w:szCs w:val="22"/>
        </w:rPr>
      </w:pPr>
      <w:r w:rsidRPr="006C2FDA">
        <w:rPr>
          <w:rFonts w:ascii="Times New Roman" w:hAnsi="Times New Roman" w:cs="Times New Roman"/>
          <w:b/>
          <w:bCs/>
          <w:sz w:val="22"/>
          <w:szCs w:val="22"/>
        </w:rPr>
        <w:t>Berkel</w:t>
      </w:r>
      <w:r w:rsidRPr="006C2FDA">
        <w:rPr>
          <w:rFonts w:ascii="Times New Roman" w:hAnsi="Times New Roman" w:cs="Times New Roman"/>
          <w:bCs/>
          <w:sz w:val="22"/>
          <w:szCs w:val="22"/>
        </w:rPr>
        <w:t>, C. (202</w:t>
      </w:r>
      <w:r>
        <w:rPr>
          <w:rFonts w:ascii="Times New Roman" w:hAnsi="Times New Roman" w:cs="Times New Roman"/>
          <w:bCs/>
          <w:sz w:val="22"/>
          <w:szCs w:val="22"/>
        </w:rPr>
        <w:t>5</w:t>
      </w:r>
      <w:r w:rsidRPr="006C2FDA">
        <w:rPr>
          <w:rFonts w:ascii="Times New Roman" w:hAnsi="Times New Roman" w:cs="Times New Roman"/>
          <w:bCs/>
          <w:sz w:val="22"/>
          <w:szCs w:val="22"/>
        </w:rPr>
        <w:t xml:space="preserve">, </w:t>
      </w:r>
      <w:r>
        <w:rPr>
          <w:rFonts w:ascii="Times New Roman" w:hAnsi="Times New Roman" w:cs="Times New Roman"/>
          <w:bCs/>
          <w:sz w:val="22"/>
          <w:szCs w:val="22"/>
        </w:rPr>
        <w:t>November</w:t>
      </w:r>
      <w:r w:rsidRPr="006C2FDA">
        <w:rPr>
          <w:rFonts w:ascii="Times New Roman" w:hAnsi="Times New Roman" w:cs="Times New Roman"/>
          <w:bCs/>
          <w:sz w:val="22"/>
          <w:szCs w:val="22"/>
        </w:rPr>
        <w:t>).</w:t>
      </w:r>
      <w:r>
        <w:rPr>
          <w:rFonts w:ascii="Times New Roman" w:hAnsi="Times New Roman" w:cs="Times New Roman"/>
          <w:bCs/>
          <w:sz w:val="22"/>
          <w:szCs w:val="22"/>
        </w:rPr>
        <w:t xml:space="preserve"> </w:t>
      </w:r>
      <w:r w:rsidRPr="009E37F8">
        <w:rPr>
          <w:rFonts w:ascii="Times New Roman" w:hAnsi="Times New Roman" w:cs="Times New Roman"/>
          <w:bCs/>
          <w:sz w:val="22"/>
          <w:szCs w:val="22"/>
        </w:rPr>
        <w:t>Advancing equity through implementation science in adolescent substance use prevention</w:t>
      </w:r>
      <w:r>
        <w:rPr>
          <w:rFonts w:ascii="Times New Roman" w:hAnsi="Times New Roman" w:cs="Times New Roman"/>
          <w:bCs/>
          <w:sz w:val="22"/>
          <w:szCs w:val="22"/>
        </w:rPr>
        <w:t xml:space="preserve">. </w:t>
      </w:r>
      <w:r w:rsidRPr="009E37F8">
        <w:rPr>
          <w:rFonts w:ascii="Times New Roman" w:hAnsi="Times New Roman" w:cs="Times New Roman"/>
          <w:bCs/>
          <w:sz w:val="22"/>
          <w:szCs w:val="22"/>
        </w:rPr>
        <w:t>NIDA Clinical Trials Network</w:t>
      </w:r>
      <w:r>
        <w:rPr>
          <w:rFonts w:ascii="Times New Roman" w:hAnsi="Times New Roman" w:cs="Times New Roman"/>
          <w:bCs/>
          <w:sz w:val="22"/>
          <w:szCs w:val="22"/>
        </w:rPr>
        <w:t xml:space="preserve">, Virtual. </w:t>
      </w:r>
    </w:p>
    <w:p w14:paraId="43F8D2E1" w14:textId="7759D9B8" w:rsidR="003A2213" w:rsidRPr="003A2213" w:rsidRDefault="003A2213" w:rsidP="006C2FDA">
      <w:pPr>
        <w:numPr>
          <w:ilvl w:val="0"/>
          <w:numId w:val="6"/>
        </w:numPr>
        <w:rPr>
          <w:rFonts w:ascii="Times New Roman" w:hAnsi="Times New Roman" w:cs="Times New Roman"/>
          <w:bCs/>
          <w:sz w:val="22"/>
          <w:szCs w:val="22"/>
        </w:rPr>
      </w:pPr>
      <w:r w:rsidRPr="006C2FDA">
        <w:rPr>
          <w:rFonts w:ascii="Times New Roman" w:hAnsi="Times New Roman" w:cs="Times New Roman"/>
          <w:b/>
          <w:bCs/>
          <w:sz w:val="22"/>
          <w:szCs w:val="22"/>
        </w:rPr>
        <w:t>Berkel</w:t>
      </w:r>
      <w:r w:rsidRPr="006C2FDA">
        <w:rPr>
          <w:rFonts w:ascii="Times New Roman" w:hAnsi="Times New Roman" w:cs="Times New Roman"/>
          <w:bCs/>
          <w:sz w:val="22"/>
          <w:szCs w:val="22"/>
        </w:rPr>
        <w:t>, C. (202</w:t>
      </w:r>
      <w:r>
        <w:rPr>
          <w:rFonts w:ascii="Times New Roman" w:hAnsi="Times New Roman" w:cs="Times New Roman"/>
          <w:bCs/>
          <w:sz w:val="22"/>
          <w:szCs w:val="22"/>
        </w:rPr>
        <w:t>5</w:t>
      </w:r>
      <w:r w:rsidRPr="006C2FDA">
        <w:rPr>
          <w:rFonts w:ascii="Times New Roman" w:hAnsi="Times New Roman" w:cs="Times New Roman"/>
          <w:bCs/>
          <w:sz w:val="22"/>
          <w:szCs w:val="22"/>
        </w:rPr>
        <w:t xml:space="preserve">, </w:t>
      </w:r>
      <w:r>
        <w:rPr>
          <w:rFonts w:ascii="Times New Roman" w:hAnsi="Times New Roman" w:cs="Times New Roman"/>
          <w:bCs/>
          <w:sz w:val="22"/>
          <w:szCs w:val="22"/>
        </w:rPr>
        <w:t>April</w:t>
      </w:r>
      <w:r w:rsidRPr="006C2FDA">
        <w:rPr>
          <w:rFonts w:ascii="Times New Roman" w:hAnsi="Times New Roman" w:cs="Times New Roman"/>
          <w:bCs/>
          <w:sz w:val="22"/>
          <w:szCs w:val="22"/>
        </w:rPr>
        <w:t>).</w:t>
      </w:r>
      <w:r>
        <w:rPr>
          <w:rFonts w:ascii="Times New Roman" w:hAnsi="Times New Roman" w:cs="Times New Roman"/>
          <w:bCs/>
          <w:sz w:val="22"/>
          <w:szCs w:val="22"/>
        </w:rPr>
        <w:t xml:space="preserve"> </w:t>
      </w:r>
      <w:r w:rsidRPr="003A2213">
        <w:rPr>
          <w:rFonts w:ascii="Times New Roman" w:hAnsi="Times New Roman" w:cs="Times New Roman"/>
          <w:bCs/>
          <w:sz w:val="22"/>
          <w:szCs w:val="22"/>
        </w:rPr>
        <w:t>From prevention to treatment: Comprehensive approaches to substance and opioid disorders to create impact from Arizona</w:t>
      </w:r>
      <w:r>
        <w:rPr>
          <w:rFonts w:ascii="Times New Roman" w:hAnsi="Times New Roman" w:cs="Times New Roman"/>
          <w:bCs/>
          <w:sz w:val="22"/>
          <w:szCs w:val="22"/>
        </w:rPr>
        <w:t xml:space="preserve">. </w:t>
      </w:r>
      <w:r w:rsidRPr="003A2213">
        <w:rPr>
          <w:rFonts w:ascii="Times New Roman" w:hAnsi="Times New Roman" w:cs="Times New Roman"/>
          <w:bCs/>
          <w:sz w:val="22"/>
          <w:szCs w:val="22"/>
        </w:rPr>
        <w:t xml:space="preserve">ASU Health Grand Rounds </w:t>
      </w:r>
      <w:r>
        <w:rPr>
          <w:rFonts w:ascii="Times New Roman" w:hAnsi="Times New Roman" w:cs="Times New Roman"/>
          <w:bCs/>
          <w:sz w:val="22"/>
          <w:szCs w:val="22"/>
        </w:rPr>
        <w:t xml:space="preserve">presentation, Tempe, AZ. </w:t>
      </w:r>
    </w:p>
    <w:p w14:paraId="3780381E" w14:textId="405625E7" w:rsidR="006C2FDA" w:rsidRPr="006C2FDA" w:rsidRDefault="006C2FDA" w:rsidP="006C2FDA">
      <w:pPr>
        <w:numPr>
          <w:ilvl w:val="0"/>
          <w:numId w:val="6"/>
        </w:numPr>
        <w:rPr>
          <w:rFonts w:ascii="Times New Roman" w:hAnsi="Times New Roman" w:cs="Times New Roman"/>
          <w:bCs/>
          <w:sz w:val="22"/>
          <w:szCs w:val="22"/>
        </w:rPr>
      </w:pPr>
      <w:r w:rsidRPr="006C2FDA">
        <w:rPr>
          <w:rFonts w:ascii="Times New Roman" w:hAnsi="Times New Roman" w:cs="Times New Roman"/>
          <w:b/>
          <w:bCs/>
          <w:sz w:val="22"/>
          <w:szCs w:val="22"/>
        </w:rPr>
        <w:t>Berkel</w:t>
      </w:r>
      <w:r w:rsidRPr="006C2FDA">
        <w:rPr>
          <w:rFonts w:ascii="Times New Roman" w:hAnsi="Times New Roman" w:cs="Times New Roman"/>
          <w:bCs/>
          <w:sz w:val="22"/>
          <w:szCs w:val="22"/>
        </w:rPr>
        <w:t>, C. (202</w:t>
      </w:r>
      <w:r w:rsidR="00EB693C">
        <w:rPr>
          <w:rFonts w:ascii="Times New Roman" w:hAnsi="Times New Roman" w:cs="Times New Roman"/>
          <w:bCs/>
          <w:sz w:val="22"/>
          <w:szCs w:val="22"/>
        </w:rPr>
        <w:t>5</w:t>
      </w:r>
      <w:r w:rsidRPr="006C2FDA">
        <w:rPr>
          <w:rFonts w:ascii="Times New Roman" w:hAnsi="Times New Roman" w:cs="Times New Roman"/>
          <w:bCs/>
          <w:sz w:val="22"/>
          <w:szCs w:val="22"/>
        </w:rPr>
        <w:t xml:space="preserve">, </w:t>
      </w:r>
      <w:r w:rsidR="00EB693C">
        <w:rPr>
          <w:rFonts w:ascii="Times New Roman" w:hAnsi="Times New Roman" w:cs="Times New Roman"/>
          <w:bCs/>
          <w:sz w:val="22"/>
          <w:szCs w:val="22"/>
        </w:rPr>
        <w:t>April</w:t>
      </w:r>
      <w:r w:rsidRPr="006C2FDA">
        <w:rPr>
          <w:rFonts w:ascii="Times New Roman" w:hAnsi="Times New Roman" w:cs="Times New Roman"/>
          <w:bCs/>
          <w:sz w:val="22"/>
          <w:szCs w:val="22"/>
        </w:rPr>
        <w:t xml:space="preserve">). </w:t>
      </w:r>
      <w:r w:rsidR="00EB693C">
        <w:rPr>
          <w:rFonts w:ascii="Times New Roman" w:hAnsi="Times New Roman" w:cs="Times New Roman"/>
          <w:bCs/>
          <w:sz w:val="22"/>
          <w:szCs w:val="22"/>
        </w:rPr>
        <w:t>Severe maternal morbidity and mortality in Arizona</w:t>
      </w:r>
      <w:r w:rsidRPr="006C2FDA">
        <w:rPr>
          <w:rFonts w:ascii="Times New Roman" w:hAnsi="Times New Roman" w:cs="Times New Roman"/>
          <w:bCs/>
          <w:sz w:val="22"/>
          <w:szCs w:val="22"/>
        </w:rPr>
        <w:t xml:space="preserve">. Invited paper presented at </w:t>
      </w:r>
      <w:r w:rsidR="00EB693C">
        <w:rPr>
          <w:rFonts w:ascii="Times New Roman" w:hAnsi="Times New Roman" w:cs="Times New Roman"/>
          <w:bCs/>
          <w:sz w:val="22"/>
          <w:szCs w:val="22"/>
        </w:rPr>
        <w:t xml:space="preserve">the annual </w:t>
      </w:r>
      <w:proofErr w:type="spellStart"/>
      <w:r w:rsidR="00EB693C">
        <w:rPr>
          <w:rFonts w:ascii="Times New Roman" w:hAnsi="Times New Roman" w:cs="Times New Roman"/>
          <w:bCs/>
          <w:sz w:val="22"/>
          <w:szCs w:val="22"/>
        </w:rPr>
        <w:t>CHiR</w:t>
      </w:r>
      <w:proofErr w:type="spellEnd"/>
      <w:r w:rsidR="00EB693C">
        <w:rPr>
          <w:rFonts w:ascii="Times New Roman" w:hAnsi="Times New Roman" w:cs="Times New Roman"/>
          <w:bCs/>
          <w:sz w:val="22"/>
          <w:szCs w:val="22"/>
        </w:rPr>
        <w:t xml:space="preserve"> Stakeholder Meeting</w:t>
      </w:r>
      <w:r w:rsidRPr="006C2FDA">
        <w:rPr>
          <w:rFonts w:ascii="Times New Roman" w:hAnsi="Times New Roman" w:cs="Times New Roman"/>
          <w:bCs/>
          <w:sz w:val="22"/>
          <w:szCs w:val="22"/>
        </w:rPr>
        <w:t xml:space="preserve">, </w:t>
      </w:r>
      <w:r w:rsidR="00EB693C">
        <w:rPr>
          <w:rFonts w:ascii="Times New Roman" w:hAnsi="Times New Roman" w:cs="Times New Roman"/>
          <w:bCs/>
          <w:sz w:val="22"/>
          <w:szCs w:val="22"/>
        </w:rPr>
        <w:t>Phoenix</w:t>
      </w:r>
      <w:r w:rsidRPr="006C2FDA">
        <w:rPr>
          <w:rFonts w:ascii="Times New Roman" w:hAnsi="Times New Roman" w:cs="Times New Roman"/>
          <w:bCs/>
          <w:sz w:val="22"/>
          <w:szCs w:val="22"/>
        </w:rPr>
        <w:t xml:space="preserve">, AZ. </w:t>
      </w:r>
    </w:p>
    <w:p w14:paraId="6F020B47" w14:textId="1C1046FE" w:rsidR="00847FE5" w:rsidRPr="00890911" w:rsidRDefault="006D6744" w:rsidP="002759C6">
      <w:pPr>
        <w:numPr>
          <w:ilvl w:val="0"/>
          <w:numId w:val="6"/>
        </w:numPr>
        <w:rPr>
          <w:rFonts w:ascii="Times New Roman" w:hAnsi="Times New Roman" w:cs="Times New Roman"/>
          <w:bCs/>
          <w:sz w:val="22"/>
          <w:szCs w:val="22"/>
        </w:rPr>
      </w:pPr>
      <w:r w:rsidRPr="00890911">
        <w:rPr>
          <w:rFonts w:ascii="Times New Roman" w:hAnsi="Times New Roman" w:cs="Times New Roman"/>
          <w:b/>
          <w:bCs/>
          <w:sz w:val="22"/>
          <w:szCs w:val="22"/>
        </w:rPr>
        <w:t>Berkel</w:t>
      </w:r>
      <w:r w:rsidRPr="00890911">
        <w:rPr>
          <w:rFonts w:ascii="Times New Roman" w:hAnsi="Times New Roman" w:cs="Times New Roman"/>
          <w:bCs/>
          <w:sz w:val="22"/>
          <w:szCs w:val="22"/>
        </w:rPr>
        <w:t xml:space="preserve">, C. (2024, October). An ounce of prevention is worth a pound of cure: Improving equity through evidence-based preventive interventions. </w:t>
      </w:r>
      <w:r w:rsidR="00847FE5" w:rsidRPr="00890911">
        <w:rPr>
          <w:rFonts w:ascii="Times New Roman" w:hAnsi="Times New Roman" w:cs="Times New Roman"/>
          <w:bCs/>
          <w:sz w:val="22"/>
          <w:szCs w:val="22"/>
        </w:rPr>
        <w:t xml:space="preserve">Invited paper presented at the Prevention of Addiction Competition, Principled Innovation Academy, Mary Lou Fulton College for Teaching and Learning Innovation, Tempe, AZ. </w:t>
      </w:r>
    </w:p>
    <w:p w14:paraId="0F45ABFF" w14:textId="56ACF443" w:rsidR="000A09A6" w:rsidRPr="00890911" w:rsidRDefault="000A09A6" w:rsidP="000A09A6">
      <w:pPr>
        <w:numPr>
          <w:ilvl w:val="0"/>
          <w:numId w:val="6"/>
        </w:numPr>
        <w:rPr>
          <w:rFonts w:ascii="Times New Roman" w:hAnsi="Times New Roman" w:cs="Times New Roman"/>
          <w:bCs/>
          <w:sz w:val="22"/>
          <w:szCs w:val="22"/>
        </w:rPr>
      </w:pPr>
      <w:r w:rsidRPr="00890911">
        <w:rPr>
          <w:rFonts w:ascii="Times New Roman" w:hAnsi="Times New Roman" w:cs="Times New Roman"/>
          <w:b/>
          <w:bCs/>
          <w:sz w:val="22"/>
          <w:szCs w:val="22"/>
        </w:rPr>
        <w:t>Berkel</w:t>
      </w:r>
      <w:r w:rsidRPr="00890911">
        <w:rPr>
          <w:rFonts w:ascii="Times New Roman" w:hAnsi="Times New Roman" w:cs="Times New Roman"/>
          <w:bCs/>
          <w:sz w:val="22"/>
          <w:szCs w:val="22"/>
        </w:rPr>
        <w:t xml:space="preserve">, C. (2024, May). Sustainment of preventive interventions in community settings: A story of repeated failures and occasional learnings. Invited </w:t>
      </w:r>
      <w:r w:rsidR="000F0C82" w:rsidRPr="00890911">
        <w:rPr>
          <w:rFonts w:ascii="Times New Roman" w:hAnsi="Times New Roman" w:cs="Times New Roman"/>
          <w:bCs/>
          <w:sz w:val="22"/>
          <w:szCs w:val="22"/>
        </w:rPr>
        <w:t>symposium presented</w:t>
      </w:r>
      <w:r w:rsidRPr="00890911">
        <w:rPr>
          <w:rFonts w:ascii="Times New Roman" w:hAnsi="Times New Roman" w:cs="Times New Roman"/>
          <w:bCs/>
          <w:sz w:val="22"/>
          <w:szCs w:val="22"/>
        </w:rPr>
        <w:t xml:space="preserve"> to the Early Career Preventionists Network at the annual meeting of the Society for Prevention Research, Washington, DC.</w:t>
      </w:r>
    </w:p>
    <w:p w14:paraId="0975CDC5" w14:textId="0C3BF045" w:rsidR="00874CA9" w:rsidRPr="00890911" w:rsidRDefault="00874CA9" w:rsidP="00874CA9">
      <w:pPr>
        <w:numPr>
          <w:ilvl w:val="0"/>
          <w:numId w:val="6"/>
        </w:numPr>
        <w:rPr>
          <w:rFonts w:ascii="Times New Roman" w:hAnsi="Times New Roman" w:cs="Times New Roman"/>
          <w:bCs/>
          <w:sz w:val="22"/>
          <w:szCs w:val="22"/>
        </w:rPr>
      </w:pPr>
      <w:r w:rsidRPr="00890911">
        <w:rPr>
          <w:rFonts w:ascii="Times New Roman" w:hAnsi="Times New Roman" w:cs="Times New Roman"/>
          <w:b/>
          <w:bCs/>
          <w:sz w:val="22"/>
          <w:szCs w:val="22"/>
        </w:rPr>
        <w:t>Berkel</w:t>
      </w:r>
      <w:r w:rsidRPr="00890911">
        <w:rPr>
          <w:rFonts w:ascii="Times New Roman" w:hAnsi="Times New Roman" w:cs="Times New Roman"/>
          <w:bCs/>
          <w:sz w:val="22"/>
          <w:szCs w:val="22"/>
        </w:rPr>
        <w:t>, C. (2024, January). Caring for the caregivers. Invited paper presented to the 9</w:t>
      </w:r>
      <w:r w:rsidRPr="00890911">
        <w:rPr>
          <w:rFonts w:ascii="Times New Roman" w:hAnsi="Times New Roman" w:cs="Times New Roman"/>
          <w:bCs/>
          <w:sz w:val="22"/>
          <w:szCs w:val="22"/>
          <w:vertAlign w:val="superscript"/>
        </w:rPr>
        <w:t>th</w:t>
      </w:r>
      <w:r w:rsidRPr="00890911">
        <w:rPr>
          <w:rFonts w:ascii="Times New Roman" w:hAnsi="Times New Roman" w:cs="Times New Roman"/>
          <w:bCs/>
          <w:sz w:val="22"/>
          <w:szCs w:val="22"/>
        </w:rPr>
        <w:t xml:space="preserve"> Biannual Law and Neuroscience Workshop: Addition and the Courts: What </w:t>
      </w:r>
      <w:r w:rsidR="006D3B81" w:rsidRPr="00890911">
        <w:rPr>
          <w:rFonts w:ascii="Times New Roman" w:hAnsi="Times New Roman" w:cs="Times New Roman"/>
          <w:bCs/>
          <w:sz w:val="22"/>
          <w:szCs w:val="22"/>
        </w:rPr>
        <w:t>Can New Science and Technologies Offer</w:t>
      </w:r>
      <w:r w:rsidRPr="00890911">
        <w:rPr>
          <w:rFonts w:ascii="Times New Roman" w:hAnsi="Times New Roman" w:cs="Times New Roman"/>
          <w:bCs/>
          <w:sz w:val="22"/>
          <w:szCs w:val="22"/>
        </w:rPr>
        <w:t>?, Phoenix, AZ.</w:t>
      </w:r>
    </w:p>
    <w:p w14:paraId="3E6B8C96" w14:textId="64B14950" w:rsidR="00B107BF" w:rsidRPr="00890911" w:rsidRDefault="00B107BF" w:rsidP="00B107BF">
      <w:pPr>
        <w:numPr>
          <w:ilvl w:val="0"/>
          <w:numId w:val="6"/>
        </w:numPr>
        <w:rPr>
          <w:rFonts w:ascii="Times New Roman" w:hAnsi="Times New Roman" w:cs="Times New Roman"/>
          <w:bCs/>
          <w:sz w:val="22"/>
          <w:szCs w:val="22"/>
        </w:rPr>
      </w:pPr>
      <w:r w:rsidRPr="00890911">
        <w:rPr>
          <w:rFonts w:ascii="Times New Roman" w:hAnsi="Times New Roman" w:cs="Times New Roman"/>
          <w:b/>
          <w:bCs/>
          <w:sz w:val="22"/>
          <w:szCs w:val="22"/>
        </w:rPr>
        <w:t>Berkel</w:t>
      </w:r>
      <w:r w:rsidRPr="00890911">
        <w:rPr>
          <w:rFonts w:ascii="Times New Roman" w:hAnsi="Times New Roman" w:cs="Times New Roman"/>
          <w:bCs/>
          <w:sz w:val="22"/>
          <w:szCs w:val="22"/>
        </w:rPr>
        <w:t xml:space="preserve">, C. (2023, June). The Family Check-Up 4 Health: A whole child, whole family approach to addressing disparities through integrated prevention in pediatric primary care. Invited paper presented to the </w:t>
      </w:r>
      <w:proofErr w:type="spellStart"/>
      <w:r w:rsidR="00D377FF" w:rsidRPr="00890911">
        <w:rPr>
          <w:rFonts w:ascii="Times New Roman" w:hAnsi="Times New Roman" w:cs="Times New Roman"/>
          <w:bCs/>
          <w:sz w:val="22"/>
          <w:szCs w:val="22"/>
        </w:rPr>
        <w:t>Valleywise</w:t>
      </w:r>
      <w:proofErr w:type="spellEnd"/>
      <w:r w:rsidR="00D377FF" w:rsidRPr="00890911">
        <w:rPr>
          <w:rFonts w:ascii="Times New Roman" w:hAnsi="Times New Roman" w:cs="Times New Roman"/>
          <w:bCs/>
          <w:sz w:val="22"/>
          <w:szCs w:val="22"/>
        </w:rPr>
        <w:t xml:space="preserve"> Health Resident Research Day</w:t>
      </w:r>
      <w:r w:rsidRPr="00890911">
        <w:rPr>
          <w:rFonts w:ascii="Times New Roman" w:hAnsi="Times New Roman" w:cs="Times New Roman"/>
          <w:bCs/>
          <w:sz w:val="22"/>
          <w:szCs w:val="22"/>
        </w:rPr>
        <w:t>, Phoenix, AZ.</w:t>
      </w:r>
    </w:p>
    <w:p w14:paraId="7BEC7EE3" w14:textId="505625BA" w:rsidR="00F35DB6" w:rsidRPr="00890911" w:rsidRDefault="00F35DB6" w:rsidP="00F35DB6">
      <w:pPr>
        <w:numPr>
          <w:ilvl w:val="0"/>
          <w:numId w:val="6"/>
        </w:numPr>
        <w:rPr>
          <w:rFonts w:ascii="Times New Roman" w:hAnsi="Times New Roman" w:cs="Times New Roman"/>
          <w:bCs/>
          <w:sz w:val="22"/>
          <w:szCs w:val="22"/>
        </w:rPr>
      </w:pPr>
      <w:r w:rsidRPr="00890911">
        <w:rPr>
          <w:rFonts w:ascii="Times New Roman" w:hAnsi="Times New Roman" w:cs="Times New Roman"/>
          <w:b/>
          <w:bCs/>
          <w:sz w:val="22"/>
          <w:szCs w:val="22"/>
        </w:rPr>
        <w:t>Berkel</w:t>
      </w:r>
      <w:r w:rsidRPr="00890911">
        <w:rPr>
          <w:rFonts w:ascii="Times New Roman" w:hAnsi="Times New Roman" w:cs="Times New Roman"/>
          <w:bCs/>
          <w:sz w:val="22"/>
          <w:szCs w:val="22"/>
        </w:rPr>
        <w:t>, C. (2022, August). Improving mental health outcomes via community-academic partnerships. Invited paper presented to the Blue Cross Blue Shield of Arizona Foundation for Community &amp; Health Advancement Community Collective, Phoenix, AZ.</w:t>
      </w:r>
    </w:p>
    <w:p w14:paraId="358E44F2" w14:textId="05D70318" w:rsidR="000A09A6" w:rsidRPr="00890911" w:rsidRDefault="000A09A6" w:rsidP="000A09A6">
      <w:pPr>
        <w:numPr>
          <w:ilvl w:val="0"/>
          <w:numId w:val="6"/>
        </w:numPr>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(2021, April). The Family Check-Up 4 Health. </w:t>
      </w:r>
      <w:r w:rsidR="009D7B66" w:rsidRPr="00890911">
        <w:rPr>
          <w:rFonts w:ascii="Times New Roman" w:hAnsi="Times New Roman" w:cs="Times New Roman"/>
          <w:sz w:val="22"/>
          <w:szCs w:val="22"/>
        </w:rPr>
        <w:t>Invited p</w:t>
      </w:r>
      <w:r w:rsidRPr="00890911">
        <w:rPr>
          <w:rFonts w:ascii="Times New Roman" w:hAnsi="Times New Roman" w:cs="Times New Roman"/>
          <w:sz w:val="22"/>
          <w:szCs w:val="22"/>
        </w:rPr>
        <w:t xml:space="preserve">aper presented at the quarterly meeting of </w:t>
      </w:r>
      <w:bookmarkStart w:id="90" w:name="_Hlk106260760"/>
      <w:r w:rsidRPr="00890911">
        <w:rPr>
          <w:rFonts w:ascii="Times New Roman" w:hAnsi="Times New Roman" w:cs="Times New Roman"/>
          <w:sz w:val="22"/>
          <w:szCs w:val="22"/>
        </w:rPr>
        <w:t>Healthy Parenting in Primary Care</w:t>
      </w:r>
      <w:bookmarkEnd w:id="90"/>
      <w:r w:rsidRPr="00890911">
        <w:rPr>
          <w:rFonts w:ascii="Times New Roman" w:hAnsi="Times New Roman" w:cs="Times New Roman"/>
          <w:sz w:val="22"/>
          <w:szCs w:val="22"/>
        </w:rPr>
        <w:t>, National Academy of Sciences, Washington, DC.</w:t>
      </w:r>
    </w:p>
    <w:p w14:paraId="5BB6C144" w14:textId="77777777" w:rsidR="006D3B81" w:rsidRPr="00890911" w:rsidRDefault="006D3B81" w:rsidP="006D3B81">
      <w:pPr>
        <w:numPr>
          <w:ilvl w:val="0"/>
          <w:numId w:val="6"/>
        </w:numPr>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C. &amp; *Thomas, N. L. (2021, February). Addressing the needs of maternal child health populations in integrated primary care: The Family Check-Up 4 Health. Paper presented at the Translating Research into Practice (</w:t>
      </w:r>
      <w:proofErr w:type="spellStart"/>
      <w:r w:rsidRPr="00890911">
        <w:rPr>
          <w:rFonts w:ascii="Times New Roman" w:hAnsi="Times New Roman" w:cs="Times New Roman"/>
          <w:sz w:val="22"/>
          <w:szCs w:val="22"/>
        </w:rPr>
        <w:t>TRiP</w:t>
      </w:r>
      <w:proofErr w:type="spellEnd"/>
      <w:r w:rsidRPr="00890911">
        <w:rPr>
          <w:rFonts w:ascii="Times New Roman" w:hAnsi="Times New Roman" w:cs="Times New Roman"/>
          <w:sz w:val="22"/>
          <w:szCs w:val="22"/>
        </w:rPr>
        <w:t>) Talk Series, Phoenix, AZ.</w:t>
      </w:r>
    </w:p>
    <w:p w14:paraId="1054F762" w14:textId="2AA0174E" w:rsidR="000A09A6" w:rsidRPr="00890911" w:rsidRDefault="000A09A6" w:rsidP="000A09A6">
      <w:pPr>
        <w:numPr>
          <w:ilvl w:val="0"/>
          <w:numId w:val="6"/>
        </w:numPr>
        <w:rPr>
          <w:rFonts w:ascii="Times New Roman" w:hAnsi="Times New Roman" w:cs="Times New Roman"/>
          <w:sz w:val="22"/>
          <w:szCs w:val="22"/>
        </w:rPr>
      </w:pPr>
      <w:r w:rsidRPr="00890911">
        <w:rPr>
          <w:rFonts w:ascii="Times New Roman" w:hAnsi="Times New Roman" w:cs="Times New Roman"/>
          <w:sz w:val="22"/>
          <w:szCs w:val="22"/>
        </w:rPr>
        <w:t xml:space="preserve">Chassin, L.,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&amp; #Harrison, J. (2021, February). Addiction research: Communities in partnership with Arizona State University. </w:t>
      </w:r>
      <w:r w:rsidR="009D7B66" w:rsidRPr="00890911">
        <w:rPr>
          <w:rFonts w:ascii="Times New Roman" w:hAnsi="Times New Roman" w:cs="Times New Roman"/>
          <w:sz w:val="22"/>
          <w:szCs w:val="22"/>
        </w:rPr>
        <w:t>Invited panel</w:t>
      </w:r>
      <w:r w:rsidRPr="00890911">
        <w:rPr>
          <w:rFonts w:ascii="Times New Roman" w:hAnsi="Times New Roman" w:cs="Times New Roman"/>
          <w:sz w:val="22"/>
          <w:szCs w:val="22"/>
        </w:rPr>
        <w:t xml:space="preserve"> presented at the 2021 CADCA National Leadership Forum, Conference held virtually.</w:t>
      </w:r>
    </w:p>
    <w:p w14:paraId="3282C749" w14:textId="3536F555" w:rsidR="000A09A6" w:rsidRPr="00890911" w:rsidRDefault="000A09A6" w:rsidP="000A09A6">
      <w:pPr>
        <w:numPr>
          <w:ilvl w:val="0"/>
          <w:numId w:val="6"/>
        </w:numPr>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(2020, October). Engagement in family centered interventions. </w:t>
      </w:r>
      <w:r w:rsidR="009D7B66" w:rsidRPr="00890911">
        <w:rPr>
          <w:rFonts w:ascii="Times New Roman" w:hAnsi="Times New Roman" w:cs="Times New Roman"/>
          <w:sz w:val="22"/>
          <w:szCs w:val="22"/>
        </w:rPr>
        <w:t>Invited p</w:t>
      </w:r>
      <w:r w:rsidRPr="00890911">
        <w:rPr>
          <w:rFonts w:ascii="Times New Roman" w:hAnsi="Times New Roman" w:cs="Times New Roman"/>
          <w:sz w:val="22"/>
          <w:szCs w:val="22"/>
        </w:rPr>
        <w:t>aper presented at the Corbett Ryan Project Scientific Exchange Panel Series, Chicago, IL.</w:t>
      </w:r>
    </w:p>
    <w:p w14:paraId="595E729A" w14:textId="2F1B9675" w:rsidR="000A09A6" w:rsidRPr="00890911" w:rsidRDefault="000A09A6" w:rsidP="000A09A6">
      <w:pPr>
        <w:numPr>
          <w:ilvl w:val="0"/>
          <w:numId w:val="6"/>
        </w:numPr>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(2020, September). Using program theory to guide implementation measurement. </w:t>
      </w:r>
      <w:r w:rsidR="009D7B66" w:rsidRPr="00890911">
        <w:rPr>
          <w:rFonts w:ascii="Times New Roman" w:hAnsi="Times New Roman" w:cs="Times New Roman"/>
          <w:sz w:val="22"/>
          <w:szCs w:val="22"/>
        </w:rPr>
        <w:t>Invited p</w:t>
      </w:r>
      <w:r w:rsidRPr="00890911">
        <w:rPr>
          <w:rFonts w:ascii="Times New Roman" w:hAnsi="Times New Roman" w:cs="Times New Roman"/>
          <w:sz w:val="22"/>
          <w:szCs w:val="22"/>
        </w:rPr>
        <w:t>aper presented at the CHIPS (Child Intervention, Prevention, and Services) Research Training Institute, Tempe, AZ.</w:t>
      </w:r>
    </w:p>
    <w:p w14:paraId="76EA1A85" w14:textId="0DAB8A3B" w:rsidR="009851D8" w:rsidRPr="00890911" w:rsidRDefault="009851D8" w:rsidP="009851D8">
      <w:pPr>
        <w:numPr>
          <w:ilvl w:val="0"/>
          <w:numId w:val="6"/>
        </w:numPr>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(2019, November). The Family Check-Up 4 Health: Integrating a family-focused behavioral intervention into primary care. Invited plenary presented at the annual conference on </w:t>
      </w:r>
      <w:bookmarkStart w:id="91" w:name="_Hlk106260865"/>
      <w:r w:rsidRPr="00890911">
        <w:rPr>
          <w:rFonts w:ascii="Times New Roman" w:hAnsi="Times New Roman" w:cs="Times New Roman"/>
          <w:sz w:val="22"/>
          <w:szCs w:val="22"/>
        </w:rPr>
        <w:lastRenderedPageBreak/>
        <w:t xml:space="preserve">Integrating Primary and Behavioral Health Care </w:t>
      </w:r>
      <w:r w:rsidR="009D7B66" w:rsidRPr="00890911">
        <w:rPr>
          <w:rFonts w:ascii="Times New Roman" w:hAnsi="Times New Roman" w:cs="Times New Roman"/>
          <w:sz w:val="22"/>
          <w:szCs w:val="22"/>
        </w:rPr>
        <w:t>t</w:t>
      </w:r>
      <w:r w:rsidRPr="00890911">
        <w:rPr>
          <w:rFonts w:ascii="Times New Roman" w:hAnsi="Times New Roman" w:cs="Times New Roman"/>
          <w:sz w:val="22"/>
          <w:szCs w:val="22"/>
        </w:rPr>
        <w:t>hrough the Lens of Prevention</w:t>
      </w:r>
      <w:bookmarkEnd w:id="91"/>
      <w:r w:rsidRPr="00890911">
        <w:rPr>
          <w:rFonts w:ascii="Times New Roman" w:hAnsi="Times New Roman" w:cs="Times New Roman"/>
          <w:sz w:val="22"/>
          <w:szCs w:val="22"/>
        </w:rPr>
        <w:t xml:space="preserve">, New Orleans, LA. </w:t>
      </w:r>
    </w:p>
    <w:p w14:paraId="1025AD98" w14:textId="056E1DAD" w:rsidR="009851D8" w:rsidRPr="00890911" w:rsidRDefault="009851D8" w:rsidP="009851D8">
      <w:pPr>
        <w:numPr>
          <w:ilvl w:val="0"/>
          <w:numId w:val="6"/>
        </w:numPr>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&amp; Smith, J. D. (2019, August). Family Check-up 4 Health program to address pediatric obesity in primary care. </w:t>
      </w:r>
      <w:r w:rsidR="009D7B66" w:rsidRPr="00890911">
        <w:rPr>
          <w:rFonts w:ascii="Times New Roman" w:hAnsi="Times New Roman" w:cs="Times New Roman"/>
          <w:sz w:val="22"/>
          <w:szCs w:val="22"/>
        </w:rPr>
        <w:t>Invited p</w:t>
      </w:r>
      <w:r w:rsidRPr="00890911">
        <w:rPr>
          <w:rFonts w:ascii="Times New Roman" w:hAnsi="Times New Roman" w:cs="Times New Roman"/>
          <w:sz w:val="22"/>
          <w:szCs w:val="22"/>
        </w:rPr>
        <w:t xml:space="preserve">aper </w:t>
      </w:r>
      <w:r w:rsidR="009D7B66" w:rsidRPr="00890911">
        <w:rPr>
          <w:rFonts w:ascii="Times New Roman" w:hAnsi="Times New Roman" w:cs="Times New Roman"/>
          <w:sz w:val="22"/>
          <w:szCs w:val="22"/>
        </w:rPr>
        <w:t xml:space="preserve">presented at the biannual retreat of the </w:t>
      </w:r>
      <w:r w:rsidRPr="00890911">
        <w:rPr>
          <w:rFonts w:ascii="Times New Roman" w:hAnsi="Times New Roman" w:cs="Times New Roman"/>
          <w:sz w:val="22"/>
          <w:szCs w:val="22"/>
        </w:rPr>
        <w:t>Family Check-Up, Pittsburgh, PA.</w:t>
      </w:r>
    </w:p>
    <w:p w14:paraId="10815618" w14:textId="5D556B7E" w:rsidR="009851D8" w:rsidRPr="00890911" w:rsidRDefault="009851D8" w:rsidP="009851D8">
      <w:pPr>
        <w:numPr>
          <w:ilvl w:val="0"/>
          <w:numId w:val="6"/>
        </w:numPr>
        <w:rPr>
          <w:rFonts w:ascii="Times New Roman" w:hAnsi="Times New Roman" w:cs="Times New Roman"/>
          <w:sz w:val="22"/>
          <w:szCs w:val="22"/>
        </w:rPr>
      </w:pPr>
      <w:r w:rsidRPr="00890911">
        <w:rPr>
          <w:rFonts w:ascii="Times New Roman" w:hAnsi="Times New Roman" w:cs="Times New Roman"/>
          <w:sz w:val="22"/>
          <w:szCs w:val="22"/>
        </w:rPr>
        <w:t xml:space="preserve">Mauricio, A. M., Bengtsson, P., Bennett, T.,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Gill, A., &amp; Trentacosta, C. (2019, August). Overcoming challenges to Family Check-Up scale-up: Developing a collective agenda. </w:t>
      </w:r>
      <w:r w:rsidR="009D7B66" w:rsidRPr="00890911">
        <w:rPr>
          <w:rFonts w:ascii="Times New Roman" w:hAnsi="Times New Roman" w:cs="Times New Roman"/>
          <w:sz w:val="22"/>
          <w:szCs w:val="22"/>
        </w:rPr>
        <w:t>Invited p</w:t>
      </w:r>
      <w:r w:rsidRPr="00890911">
        <w:rPr>
          <w:rFonts w:ascii="Times New Roman" w:hAnsi="Times New Roman" w:cs="Times New Roman"/>
          <w:sz w:val="22"/>
          <w:szCs w:val="22"/>
        </w:rPr>
        <w:t xml:space="preserve">anel presented at the </w:t>
      </w:r>
      <w:r w:rsidR="009D7B66" w:rsidRPr="00890911">
        <w:rPr>
          <w:rFonts w:ascii="Times New Roman" w:hAnsi="Times New Roman" w:cs="Times New Roman"/>
          <w:sz w:val="22"/>
          <w:szCs w:val="22"/>
        </w:rPr>
        <w:t xml:space="preserve">biannual retreat of the </w:t>
      </w:r>
      <w:r w:rsidRPr="00890911">
        <w:rPr>
          <w:rFonts w:ascii="Times New Roman" w:hAnsi="Times New Roman" w:cs="Times New Roman"/>
          <w:sz w:val="22"/>
          <w:szCs w:val="22"/>
        </w:rPr>
        <w:t>Family Check-Up retreat, Pittsburgh, PA.</w:t>
      </w:r>
    </w:p>
    <w:p w14:paraId="6C295F57" w14:textId="5A998408" w:rsidR="00B107BF" w:rsidRPr="00890911" w:rsidRDefault="00B107BF" w:rsidP="009851D8">
      <w:pPr>
        <w:numPr>
          <w:ilvl w:val="0"/>
          <w:numId w:val="6"/>
        </w:numPr>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(2016, November). Reducing health disparities through high-quality implementation of evidence-based programs. Colloquium presented to the Department of Psychology, Indiana University, Bloomington, IN. </w:t>
      </w:r>
    </w:p>
    <w:p w14:paraId="545C022E" w14:textId="77777777" w:rsidR="00F401CF" w:rsidRPr="00890911" w:rsidRDefault="00F401CF" w:rsidP="000A09A6">
      <w:pPr>
        <w:rPr>
          <w:rFonts w:ascii="Times New Roman" w:hAnsi="Times New Roman" w:cs="Times New Roman"/>
          <w:sz w:val="22"/>
          <w:szCs w:val="22"/>
        </w:rPr>
      </w:pPr>
    </w:p>
    <w:p w14:paraId="54DB8542" w14:textId="56834C26" w:rsidR="009570F2" w:rsidRPr="00890911" w:rsidRDefault="00E26889" w:rsidP="00890911">
      <w:pPr>
        <w:pStyle w:val="Heading2"/>
      </w:pPr>
      <w:r w:rsidRPr="00890911">
        <w:t xml:space="preserve">SELECTED </w:t>
      </w:r>
      <w:r w:rsidR="009570F2" w:rsidRPr="00890911">
        <w:t>PRESENTATIONS</w:t>
      </w:r>
    </w:p>
    <w:p w14:paraId="4F3649F7" w14:textId="3CFBCCDF" w:rsidR="00F21D06" w:rsidRPr="00C37D94" w:rsidRDefault="00F21D06" w:rsidP="00F21D06">
      <w:pPr>
        <w:numPr>
          <w:ilvl w:val="0"/>
          <w:numId w:val="20"/>
        </w:numPr>
        <w:rPr>
          <w:rFonts w:ascii="Times New Roman" w:hAnsi="Times New Roman" w:cs="Times New Roman"/>
          <w:bCs/>
          <w:sz w:val="22"/>
          <w:szCs w:val="22"/>
        </w:rPr>
      </w:pPr>
      <w:bookmarkStart w:id="92" w:name="_Hlk172538213"/>
      <w:bookmarkStart w:id="93" w:name="_Hlk140741723"/>
      <w:bookmarkStart w:id="94" w:name="_Hlk29984572"/>
      <w:bookmarkStart w:id="95" w:name="_Hlk525636627"/>
      <w:r w:rsidRPr="00890911">
        <w:rPr>
          <w:rFonts w:ascii="Times New Roman" w:hAnsi="Times New Roman" w:cs="Times New Roman"/>
          <w:b/>
          <w:bCs/>
          <w:sz w:val="22"/>
          <w:szCs w:val="22"/>
        </w:rPr>
        <w:t>Berkel</w:t>
      </w:r>
      <w:r w:rsidRPr="00890911">
        <w:rPr>
          <w:rFonts w:ascii="Times New Roman" w:hAnsi="Times New Roman" w:cs="Times New Roman"/>
          <w:bCs/>
          <w:sz w:val="22"/>
          <w:szCs w:val="22"/>
        </w:rPr>
        <w:t>, C.</w:t>
      </w:r>
      <w:r w:rsidR="001218DD">
        <w:rPr>
          <w:rFonts w:ascii="Times New Roman" w:hAnsi="Times New Roman" w:cs="Times New Roman"/>
          <w:bCs/>
          <w:sz w:val="22"/>
          <w:szCs w:val="22"/>
        </w:rPr>
        <w:t>, Moore-Salas, K., Muhammad, L., Wood, L., &amp; Soloman, S.</w:t>
      </w:r>
      <w:r w:rsidRPr="00890911">
        <w:rPr>
          <w:rFonts w:ascii="Times New Roman" w:hAnsi="Times New Roman" w:cs="Times New Roman"/>
          <w:bCs/>
          <w:sz w:val="22"/>
          <w:szCs w:val="22"/>
        </w:rPr>
        <w:t xml:space="preserve"> </w:t>
      </w:r>
      <w:r>
        <w:rPr>
          <w:rFonts w:ascii="Times New Roman" w:hAnsi="Times New Roman" w:cs="Times New Roman"/>
          <w:bCs/>
          <w:sz w:val="22"/>
          <w:szCs w:val="22"/>
        </w:rPr>
        <w:t>(2026, May).</w:t>
      </w:r>
      <w:r w:rsidRPr="009E37F8">
        <w:rPr>
          <w:rFonts w:ascii="Times New Roman" w:hAnsi="Times New Roman" w:cs="Times New Roman"/>
          <w:bCs/>
          <w:sz w:val="22"/>
          <w:szCs w:val="22"/>
        </w:rPr>
        <w:t xml:space="preserve"> </w:t>
      </w:r>
      <w:r w:rsidRPr="00F21D06">
        <w:rPr>
          <w:rFonts w:ascii="Times New Roman" w:hAnsi="Times New Roman" w:cs="Times New Roman"/>
          <w:bCs/>
          <w:sz w:val="22"/>
          <w:szCs w:val="22"/>
        </w:rPr>
        <w:t xml:space="preserve">From </w:t>
      </w:r>
      <w:r w:rsidR="001218DD" w:rsidRPr="00F21D06">
        <w:rPr>
          <w:rFonts w:ascii="Times New Roman" w:hAnsi="Times New Roman" w:cs="Times New Roman"/>
          <w:bCs/>
          <w:sz w:val="22"/>
          <w:szCs w:val="22"/>
        </w:rPr>
        <w:t xml:space="preserve">community voice to collective action: </w:t>
      </w:r>
      <w:r w:rsidR="001218DD">
        <w:rPr>
          <w:rFonts w:ascii="Times New Roman" w:hAnsi="Times New Roman" w:cs="Times New Roman"/>
          <w:bCs/>
          <w:sz w:val="22"/>
          <w:szCs w:val="22"/>
        </w:rPr>
        <w:t>C</w:t>
      </w:r>
      <w:r w:rsidR="001218DD" w:rsidRPr="00F21D06">
        <w:rPr>
          <w:rFonts w:ascii="Times New Roman" w:hAnsi="Times New Roman" w:cs="Times New Roman"/>
          <w:bCs/>
          <w:sz w:val="22"/>
          <w:szCs w:val="22"/>
        </w:rPr>
        <w:t>o-designing a multilevel package of implementation strategies to expand and sustain equitable access to doula care</w:t>
      </w:r>
      <w:r>
        <w:rPr>
          <w:rFonts w:ascii="Times New Roman" w:hAnsi="Times New Roman" w:cs="Times New Roman"/>
          <w:bCs/>
          <w:sz w:val="22"/>
          <w:szCs w:val="22"/>
        </w:rPr>
        <w:t xml:space="preserve">. Team Science </w:t>
      </w:r>
      <w:r w:rsidR="001218DD">
        <w:rPr>
          <w:rFonts w:ascii="Times New Roman" w:hAnsi="Times New Roman" w:cs="Times New Roman"/>
          <w:bCs/>
          <w:sz w:val="22"/>
          <w:szCs w:val="22"/>
        </w:rPr>
        <w:t>panel</w:t>
      </w:r>
      <w:r>
        <w:rPr>
          <w:rFonts w:ascii="Times New Roman" w:hAnsi="Times New Roman" w:cs="Times New Roman"/>
          <w:bCs/>
          <w:sz w:val="22"/>
          <w:szCs w:val="22"/>
        </w:rPr>
        <w:t xml:space="preserve"> accepted to the </w:t>
      </w:r>
      <w:r w:rsidRPr="00890911">
        <w:rPr>
          <w:rFonts w:ascii="Times New Roman" w:hAnsi="Times New Roman" w:cs="Times New Roman"/>
          <w:bCs/>
          <w:sz w:val="22"/>
          <w:szCs w:val="22"/>
        </w:rPr>
        <w:t>annual meeting of the Society for Prevention Research, Washington, DC.</w:t>
      </w:r>
    </w:p>
    <w:p w14:paraId="6C9F00A4" w14:textId="49ACC559" w:rsidR="00C37D94" w:rsidRPr="00C37D94" w:rsidRDefault="00C37D94" w:rsidP="00AD417E">
      <w:pPr>
        <w:numPr>
          <w:ilvl w:val="0"/>
          <w:numId w:val="20"/>
        </w:numPr>
        <w:rPr>
          <w:rFonts w:ascii="Times New Roman" w:hAnsi="Times New Roman" w:cs="Times New Roman"/>
          <w:bCs/>
          <w:sz w:val="22"/>
          <w:szCs w:val="22"/>
        </w:rPr>
      </w:pPr>
      <w:r w:rsidRPr="00890911">
        <w:rPr>
          <w:rFonts w:ascii="Times New Roman" w:hAnsi="Times New Roman" w:cs="Times New Roman"/>
          <w:b/>
          <w:bCs/>
          <w:sz w:val="22"/>
          <w:szCs w:val="22"/>
        </w:rPr>
        <w:t>Berkel</w:t>
      </w:r>
      <w:r w:rsidRPr="00890911">
        <w:rPr>
          <w:rFonts w:ascii="Times New Roman" w:hAnsi="Times New Roman" w:cs="Times New Roman"/>
          <w:bCs/>
          <w:sz w:val="22"/>
          <w:szCs w:val="22"/>
        </w:rPr>
        <w:t>, C.</w:t>
      </w:r>
      <w:r w:rsidR="00F53495">
        <w:rPr>
          <w:rFonts w:ascii="Times New Roman" w:hAnsi="Times New Roman" w:cs="Times New Roman"/>
          <w:bCs/>
          <w:sz w:val="22"/>
          <w:szCs w:val="22"/>
        </w:rPr>
        <w:t>, Lozano, A., Bradshaw, C., Buckley, P., Lea, C., Alvarez, K., Valente, M.</w:t>
      </w:r>
      <w:r w:rsidRPr="00890911">
        <w:rPr>
          <w:rFonts w:ascii="Times New Roman" w:hAnsi="Times New Roman" w:cs="Times New Roman"/>
          <w:bCs/>
          <w:sz w:val="22"/>
          <w:szCs w:val="22"/>
        </w:rPr>
        <w:t xml:space="preserve"> </w:t>
      </w:r>
      <w:r>
        <w:rPr>
          <w:rFonts w:ascii="Times New Roman" w:hAnsi="Times New Roman" w:cs="Times New Roman"/>
          <w:bCs/>
          <w:sz w:val="22"/>
          <w:szCs w:val="22"/>
        </w:rPr>
        <w:t>(2026, May).</w:t>
      </w:r>
      <w:r w:rsidRPr="009E37F8">
        <w:rPr>
          <w:rFonts w:ascii="Times New Roman" w:hAnsi="Times New Roman" w:cs="Times New Roman"/>
          <w:bCs/>
          <w:sz w:val="22"/>
          <w:szCs w:val="22"/>
        </w:rPr>
        <w:t xml:space="preserve"> </w:t>
      </w:r>
      <w:r w:rsidR="00F21D06" w:rsidRPr="00F21D06">
        <w:rPr>
          <w:rFonts w:ascii="Times New Roman" w:hAnsi="Times New Roman" w:cs="Times New Roman"/>
          <w:bCs/>
          <w:sz w:val="22"/>
          <w:szCs w:val="22"/>
        </w:rPr>
        <w:t>SPR Standards of Evidence III Task Force</w:t>
      </w:r>
      <w:r>
        <w:rPr>
          <w:rFonts w:ascii="Times New Roman" w:hAnsi="Times New Roman" w:cs="Times New Roman"/>
          <w:bCs/>
          <w:sz w:val="22"/>
          <w:szCs w:val="22"/>
        </w:rPr>
        <w:t xml:space="preserve">. </w:t>
      </w:r>
      <w:r w:rsidR="00F21D06" w:rsidRPr="00F21D06">
        <w:rPr>
          <w:rFonts w:ascii="Times New Roman" w:hAnsi="Times New Roman" w:cs="Times New Roman"/>
          <w:bCs/>
          <w:sz w:val="22"/>
          <w:szCs w:val="22"/>
        </w:rPr>
        <w:t xml:space="preserve">Special Interest Group </w:t>
      </w:r>
      <w:r w:rsidR="001218DD">
        <w:rPr>
          <w:rFonts w:ascii="Times New Roman" w:hAnsi="Times New Roman" w:cs="Times New Roman"/>
          <w:bCs/>
          <w:sz w:val="22"/>
          <w:szCs w:val="22"/>
        </w:rPr>
        <w:t>Listening Session</w:t>
      </w:r>
      <w:r w:rsidR="00F21D06">
        <w:rPr>
          <w:rFonts w:ascii="Times New Roman" w:hAnsi="Times New Roman" w:cs="Times New Roman"/>
          <w:bCs/>
          <w:sz w:val="22"/>
          <w:szCs w:val="22"/>
        </w:rPr>
        <w:t xml:space="preserve"> </w:t>
      </w:r>
      <w:r>
        <w:rPr>
          <w:rFonts w:ascii="Times New Roman" w:hAnsi="Times New Roman" w:cs="Times New Roman"/>
          <w:bCs/>
          <w:sz w:val="22"/>
          <w:szCs w:val="22"/>
        </w:rPr>
        <w:t xml:space="preserve">accepted to the </w:t>
      </w:r>
      <w:r w:rsidRPr="00890911">
        <w:rPr>
          <w:rFonts w:ascii="Times New Roman" w:hAnsi="Times New Roman" w:cs="Times New Roman"/>
          <w:bCs/>
          <w:sz w:val="22"/>
          <w:szCs w:val="22"/>
        </w:rPr>
        <w:t>annual meeting of the Society for Prevention Research, Washington, DC.</w:t>
      </w:r>
    </w:p>
    <w:p w14:paraId="56100A7E" w14:textId="6A0C90CB" w:rsidR="00F21D06" w:rsidRPr="00C37D94" w:rsidRDefault="00F21D06" w:rsidP="00F21D06">
      <w:pPr>
        <w:numPr>
          <w:ilvl w:val="0"/>
          <w:numId w:val="20"/>
        </w:numPr>
        <w:rPr>
          <w:rFonts w:ascii="Times New Roman" w:hAnsi="Times New Roman" w:cs="Times New Roman"/>
          <w:bCs/>
          <w:sz w:val="22"/>
          <w:szCs w:val="22"/>
        </w:rPr>
      </w:pPr>
      <w:r w:rsidRPr="00C37D94">
        <w:rPr>
          <w:rFonts w:ascii="Times New Roman" w:hAnsi="Times New Roman" w:cs="Times New Roman"/>
          <w:sz w:val="22"/>
          <w:szCs w:val="22"/>
        </w:rPr>
        <w:t xml:space="preserve">Cooper, B., Brown, E. C., </w:t>
      </w:r>
      <w:r w:rsidRPr="00890911">
        <w:rPr>
          <w:rFonts w:ascii="Times New Roman" w:hAnsi="Times New Roman" w:cs="Times New Roman"/>
          <w:b/>
          <w:bCs/>
          <w:sz w:val="22"/>
          <w:szCs w:val="22"/>
        </w:rPr>
        <w:t>Berkel</w:t>
      </w:r>
      <w:r w:rsidRPr="00890911">
        <w:rPr>
          <w:rFonts w:ascii="Times New Roman" w:hAnsi="Times New Roman" w:cs="Times New Roman"/>
          <w:bCs/>
          <w:sz w:val="22"/>
          <w:szCs w:val="22"/>
        </w:rPr>
        <w:t>, C.</w:t>
      </w:r>
      <w:r>
        <w:rPr>
          <w:rFonts w:ascii="Times New Roman" w:hAnsi="Times New Roman" w:cs="Times New Roman"/>
          <w:bCs/>
          <w:sz w:val="22"/>
          <w:szCs w:val="22"/>
        </w:rPr>
        <w:t>, Riggs, N., Rieger, A., &amp; Cai, Q.</w:t>
      </w:r>
      <w:r w:rsidRPr="00890911">
        <w:rPr>
          <w:rFonts w:ascii="Times New Roman" w:hAnsi="Times New Roman" w:cs="Times New Roman"/>
          <w:bCs/>
          <w:sz w:val="22"/>
          <w:szCs w:val="22"/>
        </w:rPr>
        <w:t xml:space="preserve"> </w:t>
      </w:r>
      <w:r>
        <w:rPr>
          <w:rFonts w:ascii="Times New Roman" w:hAnsi="Times New Roman" w:cs="Times New Roman"/>
          <w:bCs/>
          <w:sz w:val="22"/>
          <w:szCs w:val="22"/>
        </w:rPr>
        <w:t>(2026, May).</w:t>
      </w:r>
      <w:r w:rsidRPr="009E37F8">
        <w:rPr>
          <w:rFonts w:ascii="Times New Roman" w:hAnsi="Times New Roman" w:cs="Times New Roman"/>
          <w:bCs/>
          <w:sz w:val="22"/>
          <w:szCs w:val="22"/>
        </w:rPr>
        <w:t xml:space="preserve"> </w:t>
      </w:r>
      <w:r w:rsidRPr="00C37D94">
        <w:rPr>
          <w:rFonts w:ascii="Times New Roman" w:hAnsi="Times New Roman" w:cs="Times New Roman"/>
          <w:bCs/>
          <w:sz w:val="22"/>
          <w:szCs w:val="22"/>
        </w:rPr>
        <w:t>Translating the new and improved Society for Prevention Research Core Competencies into prevention science training programs</w:t>
      </w:r>
      <w:r>
        <w:rPr>
          <w:rFonts w:ascii="Times New Roman" w:hAnsi="Times New Roman" w:cs="Times New Roman"/>
          <w:bCs/>
          <w:sz w:val="22"/>
          <w:szCs w:val="22"/>
        </w:rPr>
        <w:t xml:space="preserve">. Preconference </w:t>
      </w:r>
      <w:r w:rsidR="001218DD">
        <w:rPr>
          <w:rFonts w:ascii="Times New Roman" w:hAnsi="Times New Roman" w:cs="Times New Roman"/>
          <w:bCs/>
          <w:sz w:val="22"/>
          <w:szCs w:val="22"/>
        </w:rPr>
        <w:t>W</w:t>
      </w:r>
      <w:r>
        <w:rPr>
          <w:rFonts w:ascii="Times New Roman" w:hAnsi="Times New Roman" w:cs="Times New Roman"/>
          <w:bCs/>
          <w:sz w:val="22"/>
          <w:szCs w:val="22"/>
        </w:rPr>
        <w:t xml:space="preserve">orkshop accepted to the </w:t>
      </w:r>
      <w:r w:rsidRPr="00890911">
        <w:rPr>
          <w:rFonts w:ascii="Times New Roman" w:hAnsi="Times New Roman" w:cs="Times New Roman"/>
          <w:bCs/>
          <w:sz w:val="22"/>
          <w:szCs w:val="22"/>
        </w:rPr>
        <w:t>annual meeting of the Society for Prevention Research, Washington, DC.</w:t>
      </w:r>
    </w:p>
    <w:p w14:paraId="564CBEA6" w14:textId="06F1282D" w:rsidR="000965B8" w:rsidRDefault="000965B8" w:rsidP="00AD417E">
      <w:pPr>
        <w:numPr>
          <w:ilvl w:val="0"/>
          <w:numId w:val="20"/>
        </w:numPr>
        <w:rPr>
          <w:rFonts w:ascii="Times New Roman" w:hAnsi="Times New Roman" w:cs="Times New Roman"/>
          <w:bCs/>
          <w:sz w:val="22"/>
          <w:szCs w:val="22"/>
        </w:rPr>
      </w:pPr>
      <w:r w:rsidRPr="00890911">
        <w:rPr>
          <w:rFonts w:ascii="Times New Roman" w:hAnsi="Times New Roman" w:cs="Times New Roman"/>
          <w:b/>
          <w:bCs/>
          <w:sz w:val="22"/>
          <w:szCs w:val="22"/>
        </w:rPr>
        <w:t>Berkel</w:t>
      </w:r>
      <w:r w:rsidRPr="00890911">
        <w:rPr>
          <w:rFonts w:ascii="Times New Roman" w:hAnsi="Times New Roman" w:cs="Times New Roman"/>
          <w:bCs/>
          <w:sz w:val="22"/>
          <w:szCs w:val="22"/>
        </w:rPr>
        <w:t xml:space="preserve">, C. *Miller, M. L., </w:t>
      </w:r>
      <w:r w:rsidR="004F1BA6">
        <w:rPr>
          <w:rFonts w:ascii="Times New Roman" w:hAnsi="Times New Roman" w:cs="Times New Roman"/>
          <w:bCs/>
          <w:sz w:val="22"/>
          <w:szCs w:val="22"/>
        </w:rPr>
        <w:t>*</w:t>
      </w:r>
      <w:r>
        <w:rPr>
          <w:rFonts w:ascii="Times New Roman" w:hAnsi="Times New Roman" w:cs="Times New Roman"/>
          <w:bCs/>
          <w:sz w:val="22"/>
          <w:szCs w:val="22"/>
        </w:rPr>
        <w:t>Kaplan, J., &amp; Smith, J.D. (2025, December).</w:t>
      </w:r>
      <w:r w:rsidRPr="009E37F8">
        <w:rPr>
          <w:rFonts w:ascii="Times New Roman" w:hAnsi="Times New Roman" w:cs="Times New Roman"/>
          <w:bCs/>
          <w:sz w:val="22"/>
          <w:szCs w:val="22"/>
        </w:rPr>
        <w:t xml:space="preserve"> </w:t>
      </w:r>
      <w:r>
        <w:rPr>
          <w:rFonts w:ascii="Times New Roman" w:hAnsi="Times New Roman" w:cs="Times New Roman"/>
          <w:bCs/>
          <w:sz w:val="22"/>
          <w:szCs w:val="22"/>
        </w:rPr>
        <w:t>Resource c</w:t>
      </w:r>
      <w:r w:rsidRPr="000965B8">
        <w:rPr>
          <w:rFonts w:ascii="Times New Roman" w:hAnsi="Times New Roman" w:cs="Times New Roman"/>
          <w:bCs/>
          <w:sz w:val="22"/>
          <w:szCs w:val="22"/>
        </w:rPr>
        <w:t xml:space="preserve">oordination as an </w:t>
      </w:r>
      <w:r>
        <w:rPr>
          <w:rFonts w:ascii="Times New Roman" w:hAnsi="Times New Roman" w:cs="Times New Roman"/>
          <w:bCs/>
          <w:sz w:val="22"/>
          <w:szCs w:val="22"/>
        </w:rPr>
        <w:t>a</w:t>
      </w:r>
      <w:r w:rsidRPr="000965B8">
        <w:rPr>
          <w:rFonts w:ascii="Times New Roman" w:hAnsi="Times New Roman" w:cs="Times New Roman"/>
          <w:bCs/>
          <w:sz w:val="22"/>
          <w:szCs w:val="22"/>
        </w:rPr>
        <w:t xml:space="preserve">djunctive </w:t>
      </w:r>
      <w:r>
        <w:rPr>
          <w:rFonts w:ascii="Times New Roman" w:hAnsi="Times New Roman" w:cs="Times New Roman"/>
          <w:bCs/>
          <w:sz w:val="22"/>
          <w:szCs w:val="22"/>
        </w:rPr>
        <w:t>in</w:t>
      </w:r>
      <w:r w:rsidRPr="000965B8">
        <w:rPr>
          <w:rFonts w:ascii="Times New Roman" w:hAnsi="Times New Roman" w:cs="Times New Roman"/>
          <w:bCs/>
          <w:sz w:val="22"/>
          <w:szCs w:val="22"/>
        </w:rPr>
        <w:t>tervention to promote parent engagement and effectiveness of parenting interventions on child behavioral health</w:t>
      </w:r>
      <w:r>
        <w:rPr>
          <w:rFonts w:ascii="Times New Roman" w:hAnsi="Times New Roman" w:cs="Times New Roman"/>
          <w:bCs/>
          <w:sz w:val="22"/>
          <w:szCs w:val="22"/>
        </w:rPr>
        <w:t>. Poster</w:t>
      </w:r>
      <w:r w:rsidRPr="00890911">
        <w:rPr>
          <w:rFonts w:ascii="Times New Roman" w:hAnsi="Times New Roman" w:cs="Times New Roman"/>
          <w:bCs/>
          <w:sz w:val="22"/>
          <w:szCs w:val="22"/>
        </w:rPr>
        <w:t xml:space="preserve"> presented at the 1</w:t>
      </w:r>
      <w:r>
        <w:rPr>
          <w:rFonts w:ascii="Times New Roman" w:hAnsi="Times New Roman" w:cs="Times New Roman"/>
          <w:bCs/>
          <w:sz w:val="22"/>
          <w:szCs w:val="22"/>
        </w:rPr>
        <w:t>8</w:t>
      </w:r>
      <w:r w:rsidRPr="00890911">
        <w:rPr>
          <w:rFonts w:ascii="Times New Roman" w:hAnsi="Times New Roman" w:cs="Times New Roman"/>
          <w:bCs/>
          <w:sz w:val="22"/>
          <w:szCs w:val="22"/>
        </w:rPr>
        <w:t>th Annual Conference on the Science of Dissemination and Implementation in Health, Washington, DC.</w:t>
      </w:r>
    </w:p>
    <w:p w14:paraId="6761DB9C" w14:textId="7B24A479" w:rsidR="004F1BA6" w:rsidRPr="002615B6" w:rsidRDefault="002615B6" w:rsidP="00D96781">
      <w:pPr>
        <w:numPr>
          <w:ilvl w:val="0"/>
          <w:numId w:val="20"/>
        </w:numPr>
        <w:rPr>
          <w:rFonts w:ascii="Times New Roman" w:hAnsi="Times New Roman" w:cs="Times New Roman"/>
          <w:bCs/>
          <w:sz w:val="22"/>
          <w:szCs w:val="22"/>
        </w:rPr>
      </w:pPr>
      <w:r>
        <w:rPr>
          <w:rFonts w:ascii="Times New Roman" w:hAnsi="Times New Roman" w:cs="Times New Roman"/>
          <w:bCs/>
          <w:sz w:val="22"/>
          <w:szCs w:val="22"/>
        </w:rPr>
        <w:t>*</w:t>
      </w:r>
      <w:proofErr w:type="spellStart"/>
      <w:r w:rsidR="004F1BA6" w:rsidRPr="002615B6">
        <w:rPr>
          <w:rFonts w:ascii="Times New Roman" w:hAnsi="Times New Roman" w:cs="Times New Roman"/>
          <w:bCs/>
          <w:sz w:val="22"/>
          <w:szCs w:val="22"/>
        </w:rPr>
        <w:t>Llavona</w:t>
      </w:r>
      <w:proofErr w:type="spellEnd"/>
      <w:r w:rsidR="004F1BA6" w:rsidRPr="002615B6">
        <w:rPr>
          <w:rFonts w:ascii="Times New Roman" w:hAnsi="Times New Roman" w:cs="Times New Roman"/>
          <w:bCs/>
          <w:sz w:val="22"/>
          <w:szCs w:val="22"/>
        </w:rPr>
        <w:t xml:space="preserve">-Ortiz, </w:t>
      </w:r>
      <w:r w:rsidRPr="002615B6">
        <w:rPr>
          <w:rFonts w:ascii="Times New Roman" w:hAnsi="Times New Roman" w:cs="Times New Roman"/>
          <w:bCs/>
          <w:sz w:val="22"/>
          <w:szCs w:val="22"/>
        </w:rPr>
        <w:t xml:space="preserve">J., </w:t>
      </w:r>
      <w:r w:rsidR="004F1BA6" w:rsidRPr="002615B6">
        <w:rPr>
          <w:rFonts w:ascii="Times New Roman" w:hAnsi="Times New Roman" w:cs="Times New Roman"/>
          <w:bCs/>
          <w:sz w:val="22"/>
          <w:szCs w:val="22"/>
        </w:rPr>
        <w:t xml:space="preserve">Penrose, </w:t>
      </w:r>
      <w:r w:rsidRPr="002615B6">
        <w:rPr>
          <w:rFonts w:ascii="Times New Roman" w:hAnsi="Times New Roman" w:cs="Times New Roman"/>
          <w:bCs/>
          <w:sz w:val="22"/>
          <w:szCs w:val="22"/>
        </w:rPr>
        <w:t xml:space="preserve">B., </w:t>
      </w:r>
      <w:r>
        <w:rPr>
          <w:rFonts w:ascii="Times New Roman" w:hAnsi="Times New Roman" w:cs="Times New Roman"/>
          <w:bCs/>
          <w:sz w:val="22"/>
          <w:szCs w:val="22"/>
        </w:rPr>
        <w:t>*</w:t>
      </w:r>
      <w:proofErr w:type="spellStart"/>
      <w:r w:rsidR="004F1BA6" w:rsidRPr="002615B6">
        <w:rPr>
          <w:rFonts w:ascii="Times New Roman" w:hAnsi="Times New Roman" w:cs="Times New Roman"/>
          <w:bCs/>
          <w:sz w:val="22"/>
          <w:szCs w:val="22"/>
        </w:rPr>
        <w:t>Remskar</w:t>
      </w:r>
      <w:proofErr w:type="spellEnd"/>
      <w:r w:rsidR="004F1BA6" w:rsidRPr="002615B6">
        <w:rPr>
          <w:rFonts w:ascii="Times New Roman" w:hAnsi="Times New Roman" w:cs="Times New Roman"/>
          <w:bCs/>
          <w:sz w:val="22"/>
          <w:szCs w:val="22"/>
        </w:rPr>
        <w:t xml:space="preserve">, </w:t>
      </w:r>
      <w:r w:rsidRPr="002615B6">
        <w:rPr>
          <w:rFonts w:ascii="Times New Roman" w:hAnsi="Times New Roman" w:cs="Times New Roman"/>
          <w:bCs/>
          <w:sz w:val="22"/>
          <w:szCs w:val="22"/>
        </w:rPr>
        <w:t xml:space="preserve">M., </w:t>
      </w:r>
      <w:r w:rsidR="004F1BA6" w:rsidRPr="002615B6">
        <w:rPr>
          <w:rFonts w:ascii="Times New Roman" w:hAnsi="Times New Roman" w:cs="Times New Roman"/>
          <w:bCs/>
          <w:sz w:val="22"/>
          <w:szCs w:val="22"/>
        </w:rPr>
        <w:t xml:space="preserve">Adsul, </w:t>
      </w:r>
      <w:r w:rsidRPr="002615B6">
        <w:rPr>
          <w:rFonts w:ascii="Times New Roman" w:hAnsi="Times New Roman" w:cs="Times New Roman"/>
          <w:bCs/>
          <w:sz w:val="22"/>
          <w:szCs w:val="22"/>
        </w:rPr>
        <w:t xml:space="preserve">P., </w:t>
      </w:r>
      <w:r w:rsidR="004F1BA6" w:rsidRPr="002615B6">
        <w:rPr>
          <w:rFonts w:ascii="Times New Roman" w:hAnsi="Times New Roman" w:cs="Times New Roman"/>
          <w:bCs/>
          <w:sz w:val="22"/>
          <w:szCs w:val="22"/>
        </w:rPr>
        <w:t>Austin,</w:t>
      </w:r>
      <w:r w:rsidRPr="002615B6">
        <w:rPr>
          <w:rFonts w:ascii="Times New Roman" w:hAnsi="Times New Roman" w:cs="Times New Roman"/>
          <w:bCs/>
          <w:sz w:val="22"/>
          <w:szCs w:val="22"/>
        </w:rPr>
        <w:t xml:space="preserve"> J., </w:t>
      </w:r>
      <w:r w:rsidR="004F1BA6" w:rsidRPr="002615B6">
        <w:rPr>
          <w:rFonts w:ascii="Times New Roman" w:hAnsi="Times New Roman" w:cs="Times New Roman"/>
          <w:bCs/>
          <w:sz w:val="22"/>
          <w:szCs w:val="22"/>
        </w:rPr>
        <w:t xml:space="preserve">Buman, </w:t>
      </w:r>
      <w:r w:rsidRPr="002615B6">
        <w:rPr>
          <w:rFonts w:ascii="Times New Roman" w:hAnsi="Times New Roman" w:cs="Times New Roman"/>
          <w:bCs/>
          <w:sz w:val="22"/>
          <w:szCs w:val="22"/>
        </w:rPr>
        <w:t xml:space="preserve">M., </w:t>
      </w:r>
      <w:r w:rsidR="004F1BA6" w:rsidRPr="002615B6">
        <w:rPr>
          <w:rFonts w:ascii="Times New Roman" w:hAnsi="Times New Roman" w:cs="Times New Roman"/>
          <w:bCs/>
          <w:sz w:val="22"/>
          <w:szCs w:val="22"/>
        </w:rPr>
        <w:t>Bumbarger,</w:t>
      </w:r>
      <w:r w:rsidRPr="002615B6">
        <w:rPr>
          <w:rFonts w:ascii="Times New Roman" w:hAnsi="Times New Roman" w:cs="Times New Roman"/>
          <w:bCs/>
          <w:sz w:val="22"/>
          <w:szCs w:val="22"/>
        </w:rPr>
        <w:t xml:space="preserve"> B., </w:t>
      </w:r>
      <w:r w:rsidR="004F1BA6" w:rsidRPr="002615B6">
        <w:rPr>
          <w:rFonts w:ascii="Times New Roman" w:hAnsi="Times New Roman" w:cs="Times New Roman"/>
          <w:bCs/>
          <w:sz w:val="22"/>
          <w:szCs w:val="22"/>
        </w:rPr>
        <w:t xml:space="preserve">Estabrooks, </w:t>
      </w:r>
      <w:r w:rsidRPr="002615B6">
        <w:rPr>
          <w:rFonts w:ascii="Times New Roman" w:hAnsi="Times New Roman" w:cs="Times New Roman"/>
          <w:bCs/>
          <w:sz w:val="22"/>
          <w:szCs w:val="22"/>
        </w:rPr>
        <w:t xml:space="preserve">P., </w:t>
      </w:r>
      <w:r w:rsidR="004F1BA6" w:rsidRPr="002615B6">
        <w:rPr>
          <w:rFonts w:ascii="Times New Roman" w:hAnsi="Times New Roman" w:cs="Times New Roman"/>
          <w:bCs/>
          <w:sz w:val="22"/>
          <w:szCs w:val="22"/>
        </w:rPr>
        <w:t>Castro</w:t>
      </w:r>
      <w:r w:rsidRPr="002615B6">
        <w:rPr>
          <w:rFonts w:ascii="Times New Roman" w:hAnsi="Times New Roman" w:cs="Times New Roman"/>
          <w:bCs/>
          <w:sz w:val="22"/>
          <w:szCs w:val="22"/>
        </w:rPr>
        <w:t xml:space="preserve">, F., </w:t>
      </w:r>
      <w:r w:rsidR="004F1BA6" w:rsidRPr="002615B6">
        <w:rPr>
          <w:rFonts w:ascii="Times New Roman" w:hAnsi="Times New Roman" w:cs="Times New Roman"/>
          <w:bCs/>
          <w:sz w:val="22"/>
          <w:szCs w:val="22"/>
        </w:rPr>
        <w:t xml:space="preserve">Gewirtz, </w:t>
      </w:r>
      <w:r w:rsidRPr="002615B6">
        <w:rPr>
          <w:rFonts w:ascii="Times New Roman" w:hAnsi="Times New Roman" w:cs="Times New Roman"/>
          <w:bCs/>
          <w:sz w:val="22"/>
          <w:szCs w:val="22"/>
        </w:rPr>
        <w:t xml:space="preserve">A., </w:t>
      </w:r>
      <w:r w:rsidR="004F1BA6" w:rsidRPr="002615B6">
        <w:rPr>
          <w:rFonts w:ascii="Times New Roman" w:hAnsi="Times New Roman" w:cs="Times New Roman"/>
          <w:bCs/>
          <w:sz w:val="22"/>
          <w:szCs w:val="22"/>
        </w:rPr>
        <w:t xml:space="preserve">Haynes, </w:t>
      </w:r>
      <w:r w:rsidRPr="002615B6">
        <w:rPr>
          <w:rFonts w:ascii="Times New Roman" w:hAnsi="Times New Roman" w:cs="Times New Roman"/>
          <w:bCs/>
          <w:sz w:val="22"/>
          <w:szCs w:val="22"/>
        </w:rPr>
        <w:t xml:space="preserve">P., </w:t>
      </w:r>
      <w:r w:rsidR="004F1BA6" w:rsidRPr="002615B6">
        <w:rPr>
          <w:rFonts w:ascii="Times New Roman" w:hAnsi="Times New Roman" w:cs="Times New Roman"/>
          <w:bCs/>
          <w:sz w:val="22"/>
          <w:szCs w:val="22"/>
        </w:rPr>
        <w:t>Hill</w:t>
      </w:r>
      <w:r w:rsidRPr="002615B6">
        <w:rPr>
          <w:rFonts w:ascii="Times New Roman" w:hAnsi="Times New Roman" w:cs="Times New Roman"/>
          <w:bCs/>
          <w:sz w:val="22"/>
          <w:szCs w:val="22"/>
        </w:rPr>
        <w:t xml:space="preserve">, J., </w:t>
      </w:r>
      <w:r w:rsidR="004F1BA6" w:rsidRPr="002615B6">
        <w:rPr>
          <w:rFonts w:ascii="Times New Roman" w:hAnsi="Times New Roman" w:cs="Times New Roman"/>
          <w:bCs/>
          <w:sz w:val="22"/>
          <w:szCs w:val="22"/>
        </w:rPr>
        <w:t xml:space="preserve">Kemp, </w:t>
      </w:r>
      <w:r w:rsidRPr="002615B6">
        <w:rPr>
          <w:rFonts w:ascii="Times New Roman" w:hAnsi="Times New Roman" w:cs="Times New Roman"/>
          <w:bCs/>
          <w:sz w:val="22"/>
          <w:szCs w:val="22"/>
        </w:rPr>
        <w:t xml:space="preserve">C., </w:t>
      </w:r>
      <w:r w:rsidR="004F1BA6" w:rsidRPr="002615B6">
        <w:rPr>
          <w:rFonts w:ascii="Times New Roman" w:hAnsi="Times New Roman" w:cs="Times New Roman"/>
          <w:bCs/>
          <w:sz w:val="22"/>
          <w:szCs w:val="22"/>
        </w:rPr>
        <w:t>Kessler</w:t>
      </w:r>
      <w:r w:rsidRPr="002615B6">
        <w:rPr>
          <w:rFonts w:ascii="Times New Roman" w:hAnsi="Times New Roman" w:cs="Times New Roman"/>
          <w:bCs/>
          <w:sz w:val="22"/>
          <w:szCs w:val="22"/>
        </w:rPr>
        <w:t xml:space="preserve">, R., </w:t>
      </w:r>
      <w:r w:rsidR="004F1BA6" w:rsidRPr="002615B6">
        <w:rPr>
          <w:rFonts w:ascii="Times New Roman" w:hAnsi="Times New Roman" w:cs="Times New Roman"/>
          <w:bCs/>
          <w:sz w:val="22"/>
          <w:szCs w:val="22"/>
        </w:rPr>
        <w:t>Knight,</w:t>
      </w:r>
      <w:r w:rsidRPr="002615B6">
        <w:rPr>
          <w:rFonts w:ascii="Times New Roman" w:hAnsi="Times New Roman" w:cs="Times New Roman"/>
          <w:bCs/>
          <w:sz w:val="22"/>
          <w:szCs w:val="22"/>
        </w:rPr>
        <w:t xml:space="preserve"> S., </w:t>
      </w:r>
      <w:r w:rsidR="004F1BA6" w:rsidRPr="002615B6">
        <w:rPr>
          <w:rFonts w:ascii="Times New Roman" w:hAnsi="Times New Roman" w:cs="Times New Roman"/>
          <w:bCs/>
          <w:sz w:val="22"/>
          <w:szCs w:val="22"/>
        </w:rPr>
        <w:t xml:space="preserve">Lindstrom Johnson, </w:t>
      </w:r>
      <w:r w:rsidRPr="002615B6">
        <w:rPr>
          <w:rFonts w:ascii="Times New Roman" w:hAnsi="Times New Roman" w:cs="Times New Roman"/>
          <w:bCs/>
          <w:sz w:val="22"/>
          <w:szCs w:val="22"/>
        </w:rPr>
        <w:t xml:space="preserve">S., </w:t>
      </w:r>
      <w:proofErr w:type="spellStart"/>
      <w:r w:rsidR="004F1BA6" w:rsidRPr="002615B6">
        <w:rPr>
          <w:rFonts w:ascii="Times New Roman" w:hAnsi="Times New Roman" w:cs="Times New Roman"/>
          <w:bCs/>
          <w:sz w:val="22"/>
          <w:szCs w:val="22"/>
        </w:rPr>
        <w:t>Osterle</w:t>
      </w:r>
      <w:proofErr w:type="spellEnd"/>
      <w:r w:rsidR="004F1BA6" w:rsidRPr="002615B6">
        <w:rPr>
          <w:rFonts w:ascii="Times New Roman" w:hAnsi="Times New Roman" w:cs="Times New Roman"/>
          <w:bCs/>
          <w:sz w:val="22"/>
          <w:szCs w:val="22"/>
        </w:rPr>
        <w:t xml:space="preserve">, </w:t>
      </w:r>
      <w:r w:rsidRPr="002615B6">
        <w:rPr>
          <w:rFonts w:ascii="Times New Roman" w:hAnsi="Times New Roman" w:cs="Times New Roman"/>
          <w:bCs/>
          <w:sz w:val="22"/>
          <w:szCs w:val="22"/>
        </w:rPr>
        <w:t>S.,</w:t>
      </w:r>
      <w:r w:rsidR="004F1BA6" w:rsidRPr="002615B6">
        <w:rPr>
          <w:rFonts w:ascii="Times New Roman" w:hAnsi="Times New Roman" w:cs="Times New Roman"/>
          <w:bCs/>
          <w:sz w:val="22"/>
          <w:szCs w:val="22"/>
        </w:rPr>
        <w:t xml:space="preserve"> Smith, </w:t>
      </w:r>
      <w:r w:rsidRPr="002615B6">
        <w:rPr>
          <w:rFonts w:ascii="Times New Roman" w:hAnsi="Times New Roman" w:cs="Times New Roman"/>
          <w:bCs/>
          <w:sz w:val="22"/>
          <w:szCs w:val="22"/>
        </w:rPr>
        <w:t xml:space="preserve">J. D., </w:t>
      </w:r>
      <w:r w:rsidR="004F1BA6" w:rsidRPr="002615B6">
        <w:rPr>
          <w:rFonts w:ascii="Times New Roman" w:hAnsi="Times New Roman" w:cs="Times New Roman"/>
          <w:bCs/>
          <w:sz w:val="22"/>
          <w:szCs w:val="22"/>
        </w:rPr>
        <w:t xml:space="preserve">Verdecias-Pellum, </w:t>
      </w:r>
      <w:r w:rsidRPr="002615B6">
        <w:rPr>
          <w:rFonts w:ascii="Times New Roman" w:hAnsi="Times New Roman" w:cs="Times New Roman"/>
          <w:bCs/>
          <w:sz w:val="22"/>
          <w:szCs w:val="22"/>
        </w:rPr>
        <w:t xml:space="preserve">N., </w:t>
      </w:r>
      <w:r w:rsidR="004F1BA6" w:rsidRPr="002615B6">
        <w:rPr>
          <w:rFonts w:ascii="Times New Roman" w:hAnsi="Times New Roman" w:cs="Times New Roman"/>
          <w:bCs/>
          <w:sz w:val="22"/>
          <w:szCs w:val="22"/>
        </w:rPr>
        <w:t>Willging,</w:t>
      </w:r>
      <w:r w:rsidRPr="002615B6">
        <w:rPr>
          <w:rFonts w:ascii="Times New Roman" w:hAnsi="Times New Roman" w:cs="Times New Roman"/>
          <w:bCs/>
          <w:sz w:val="22"/>
          <w:szCs w:val="22"/>
        </w:rPr>
        <w:t xml:space="preserve"> C., &amp;</w:t>
      </w:r>
      <w:r w:rsidR="004F1BA6" w:rsidRPr="002615B6">
        <w:rPr>
          <w:rFonts w:ascii="Times New Roman" w:hAnsi="Times New Roman" w:cs="Times New Roman"/>
          <w:bCs/>
          <w:sz w:val="22"/>
          <w:szCs w:val="22"/>
        </w:rPr>
        <w:t xml:space="preserve"> </w:t>
      </w:r>
      <w:r>
        <w:rPr>
          <w:rFonts w:ascii="Times New Roman" w:hAnsi="Times New Roman" w:cs="Times New Roman"/>
          <w:bCs/>
          <w:sz w:val="22"/>
          <w:szCs w:val="22"/>
        </w:rPr>
        <w:t>@</w:t>
      </w:r>
      <w:r w:rsidR="004F1BA6" w:rsidRPr="002615B6">
        <w:rPr>
          <w:rFonts w:ascii="Times New Roman" w:hAnsi="Times New Roman" w:cs="Times New Roman"/>
          <w:b/>
          <w:sz w:val="22"/>
          <w:szCs w:val="22"/>
        </w:rPr>
        <w:t>Berkel</w:t>
      </w:r>
      <w:r w:rsidR="004F1BA6" w:rsidRPr="002615B6">
        <w:rPr>
          <w:rFonts w:ascii="Times New Roman" w:hAnsi="Times New Roman" w:cs="Times New Roman"/>
          <w:bCs/>
          <w:sz w:val="22"/>
          <w:szCs w:val="22"/>
        </w:rPr>
        <w:t>,</w:t>
      </w:r>
      <w:r w:rsidRPr="002615B6">
        <w:rPr>
          <w:rFonts w:ascii="Times New Roman" w:hAnsi="Times New Roman" w:cs="Times New Roman"/>
          <w:bCs/>
          <w:sz w:val="22"/>
          <w:szCs w:val="22"/>
        </w:rPr>
        <w:t xml:space="preserve"> C. </w:t>
      </w:r>
      <w:r>
        <w:rPr>
          <w:rFonts w:ascii="Times New Roman" w:hAnsi="Times New Roman" w:cs="Times New Roman"/>
          <w:bCs/>
          <w:sz w:val="22"/>
          <w:szCs w:val="22"/>
        </w:rPr>
        <w:t xml:space="preserve">(2025, December). </w:t>
      </w:r>
      <w:r w:rsidR="00C729B5" w:rsidRPr="00C729B5">
        <w:rPr>
          <w:rFonts w:ascii="Times New Roman" w:hAnsi="Times New Roman" w:cs="Times New Roman"/>
          <w:bCs/>
          <w:sz w:val="22"/>
          <w:szCs w:val="22"/>
        </w:rPr>
        <w:t>The Mountain States partnership for Community Engaged Dissemination &amp; Implementation (MS-CEDI) Training Institute: A summary of the training model and Cohort 6 results</w:t>
      </w:r>
      <w:r w:rsidR="00C729B5">
        <w:rPr>
          <w:rFonts w:ascii="Times New Roman" w:hAnsi="Times New Roman" w:cs="Times New Roman"/>
          <w:bCs/>
          <w:sz w:val="22"/>
          <w:szCs w:val="22"/>
        </w:rPr>
        <w:t xml:space="preserve">. </w:t>
      </w:r>
      <w:r>
        <w:rPr>
          <w:rFonts w:ascii="Times New Roman" w:hAnsi="Times New Roman" w:cs="Times New Roman"/>
          <w:bCs/>
          <w:sz w:val="22"/>
          <w:szCs w:val="22"/>
        </w:rPr>
        <w:t>Poster</w:t>
      </w:r>
      <w:r w:rsidRPr="00890911">
        <w:rPr>
          <w:rFonts w:ascii="Times New Roman" w:hAnsi="Times New Roman" w:cs="Times New Roman"/>
          <w:bCs/>
          <w:sz w:val="22"/>
          <w:szCs w:val="22"/>
        </w:rPr>
        <w:t xml:space="preserve"> presented at the 1</w:t>
      </w:r>
      <w:r>
        <w:rPr>
          <w:rFonts w:ascii="Times New Roman" w:hAnsi="Times New Roman" w:cs="Times New Roman"/>
          <w:bCs/>
          <w:sz w:val="22"/>
          <w:szCs w:val="22"/>
        </w:rPr>
        <w:t>8</w:t>
      </w:r>
      <w:r w:rsidRPr="00890911">
        <w:rPr>
          <w:rFonts w:ascii="Times New Roman" w:hAnsi="Times New Roman" w:cs="Times New Roman"/>
          <w:bCs/>
          <w:sz w:val="22"/>
          <w:szCs w:val="22"/>
        </w:rPr>
        <w:t>th Annual Conference on the Science of Dissemination and Implementation in Health, Washington, DC.</w:t>
      </w:r>
    </w:p>
    <w:p w14:paraId="60E8F039" w14:textId="77777777" w:rsidR="002615B6" w:rsidRDefault="002615B6" w:rsidP="002615B6">
      <w:pPr>
        <w:numPr>
          <w:ilvl w:val="0"/>
          <w:numId w:val="20"/>
        </w:numPr>
        <w:rPr>
          <w:rFonts w:ascii="Times New Roman" w:hAnsi="Times New Roman" w:cs="Times New Roman"/>
          <w:bCs/>
          <w:sz w:val="22"/>
          <w:szCs w:val="22"/>
        </w:rPr>
      </w:pPr>
      <w:r w:rsidRPr="00890911">
        <w:rPr>
          <w:rFonts w:ascii="Times New Roman" w:hAnsi="Times New Roman" w:cs="Times New Roman"/>
          <w:b/>
          <w:bCs/>
          <w:sz w:val="22"/>
          <w:szCs w:val="22"/>
        </w:rPr>
        <w:t>Berkel</w:t>
      </w:r>
      <w:r w:rsidRPr="00890911">
        <w:rPr>
          <w:rFonts w:ascii="Times New Roman" w:hAnsi="Times New Roman" w:cs="Times New Roman"/>
          <w:bCs/>
          <w:sz w:val="22"/>
          <w:szCs w:val="22"/>
        </w:rPr>
        <w:t xml:space="preserve">, C. *Miller, M. L., </w:t>
      </w:r>
      <w:r>
        <w:rPr>
          <w:rFonts w:ascii="Times New Roman" w:hAnsi="Times New Roman" w:cs="Times New Roman"/>
          <w:bCs/>
          <w:sz w:val="22"/>
          <w:szCs w:val="22"/>
        </w:rPr>
        <w:t>*Kaplan, J., &amp; Smith, J.D. (2025, December).</w:t>
      </w:r>
      <w:r w:rsidRPr="009E37F8">
        <w:rPr>
          <w:rFonts w:ascii="Times New Roman" w:hAnsi="Times New Roman" w:cs="Times New Roman"/>
          <w:bCs/>
          <w:sz w:val="22"/>
          <w:szCs w:val="22"/>
        </w:rPr>
        <w:t xml:space="preserve"> </w:t>
      </w:r>
      <w:r>
        <w:rPr>
          <w:rFonts w:ascii="Times New Roman" w:hAnsi="Times New Roman" w:cs="Times New Roman"/>
          <w:bCs/>
          <w:sz w:val="22"/>
          <w:szCs w:val="22"/>
        </w:rPr>
        <w:t>R</w:t>
      </w:r>
      <w:r w:rsidRPr="004F1BA6">
        <w:rPr>
          <w:rFonts w:ascii="Times New Roman" w:hAnsi="Times New Roman" w:cs="Times New Roman"/>
          <w:bCs/>
          <w:sz w:val="22"/>
          <w:szCs w:val="22"/>
        </w:rPr>
        <w:t>esource coordination as an adjunctive intervention to address food insecurity and improve engagement in a tailored, family-centered preventive intervention</w:t>
      </w:r>
      <w:r>
        <w:rPr>
          <w:rFonts w:ascii="Times New Roman" w:hAnsi="Times New Roman" w:cs="Times New Roman"/>
          <w:bCs/>
          <w:sz w:val="22"/>
          <w:szCs w:val="22"/>
        </w:rPr>
        <w:t xml:space="preserve">. </w:t>
      </w:r>
      <w:proofErr w:type="spellStart"/>
      <w:r>
        <w:rPr>
          <w:rFonts w:ascii="Times New Roman" w:hAnsi="Times New Roman" w:cs="Times New Roman"/>
          <w:bCs/>
          <w:sz w:val="22"/>
          <w:szCs w:val="22"/>
        </w:rPr>
        <w:t>Microtalk</w:t>
      </w:r>
      <w:proofErr w:type="spellEnd"/>
      <w:r w:rsidRPr="00890911">
        <w:rPr>
          <w:rFonts w:ascii="Times New Roman" w:hAnsi="Times New Roman" w:cs="Times New Roman"/>
          <w:bCs/>
          <w:sz w:val="22"/>
          <w:szCs w:val="22"/>
        </w:rPr>
        <w:t xml:space="preserve"> presented at the </w:t>
      </w:r>
      <w:r>
        <w:rPr>
          <w:rFonts w:ascii="Times New Roman" w:hAnsi="Times New Roman" w:cs="Times New Roman"/>
          <w:bCs/>
          <w:sz w:val="22"/>
          <w:szCs w:val="22"/>
        </w:rPr>
        <w:t xml:space="preserve">Implementation Science 4 Maternal Health (IS4MH) preconference meeting of the </w:t>
      </w:r>
      <w:r w:rsidRPr="00890911">
        <w:rPr>
          <w:rFonts w:ascii="Times New Roman" w:hAnsi="Times New Roman" w:cs="Times New Roman"/>
          <w:bCs/>
          <w:sz w:val="22"/>
          <w:szCs w:val="22"/>
        </w:rPr>
        <w:t>1</w:t>
      </w:r>
      <w:r>
        <w:rPr>
          <w:rFonts w:ascii="Times New Roman" w:hAnsi="Times New Roman" w:cs="Times New Roman"/>
          <w:bCs/>
          <w:sz w:val="22"/>
          <w:szCs w:val="22"/>
        </w:rPr>
        <w:t>8</w:t>
      </w:r>
      <w:r w:rsidRPr="00890911">
        <w:rPr>
          <w:rFonts w:ascii="Times New Roman" w:hAnsi="Times New Roman" w:cs="Times New Roman"/>
          <w:bCs/>
          <w:sz w:val="22"/>
          <w:szCs w:val="22"/>
        </w:rPr>
        <w:t>th Annual Conference on the Science of Dissemination and Implementation in Health, Washington, DC.</w:t>
      </w:r>
    </w:p>
    <w:p w14:paraId="1C696A52" w14:textId="0627B1E9" w:rsidR="008A274E" w:rsidRPr="008A274E" w:rsidRDefault="008A274E" w:rsidP="008A274E">
      <w:pPr>
        <w:numPr>
          <w:ilvl w:val="0"/>
          <w:numId w:val="20"/>
        </w:numPr>
        <w:rPr>
          <w:rFonts w:ascii="Times New Roman" w:hAnsi="Times New Roman" w:cs="Times New Roman"/>
          <w:bCs/>
          <w:sz w:val="22"/>
          <w:szCs w:val="22"/>
        </w:rPr>
      </w:pPr>
      <w:r w:rsidRPr="008A274E">
        <w:rPr>
          <w:rFonts w:ascii="Times New Roman" w:hAnsi="Times New Roman" w:cs="Times New Roman"/>
          <w:b/>
          <w:sz w:val="22"/>
          <w:szCs w:val="22"/>
        </w:rPr>
        <w:t>Berkel</w:t>
      </w:r>
      <w:r w:rsidRPr="008A274E">
        <w:rPr>
          <w:rFonts w:ascii="Times New Roman" w:hAnsi="Times New Roman" w:cs="Times New Roman"/>
          <w:bCs/>
          <w:sz w:val="22"/>
          <w:szCs w:val="22"/>
        </w:rPr>
        <w:t>, C., Grant, S., Alvarez, K., Axford, N., Bradshaw, C., Buckley, P., Lea, C., Lozano, A., Lyons, K., Parker, M., &amp; Valente, M. (2025</w:t>
      </w:r>
      <w:r w:rsidR="00D3093C">
        <w:rPr>
          <w:rFonts w:ascii="Times New Roman" w:hAnsi="Times New Roman" w:cs="Times New Roman"/>
          <w:bCs/>
          <w:sz w:val="22"/>
          <w:szCs w:val="22"/>
        </w:rPr>
        <w:t>, September</w:t>
      </w:r>
      <w:r w:rsidRPr="008A274E">
        <w:rPr>
          <w:rFonts w:ascii="Times New Roman" w:hAnsi="Times New Roman" w:cs="Times New Roman"/>
          <w:bCs/>
          <w:sz w:val="22"/>
          <w:szCs w:val="22"/>
        </w:rPr>
        <w:t xml:space="preserve">). </w:t>
      </w:r>
      <w:r w:rsidRPr="009E38DD">
        <w:rPr>
          <w:rFonts w:ascii="Times New Roman" w:hAnsi="Times New Roman" w:cs="Times New Roman"/>
          <w:bCs/>
          <w:sz w:val="22"/>
          <w:szCs w:val="22"/>
        </w:rPr>
        <w:t>SPR Standards of Evidence: A taskforce update and listening session</w:t>
      </w:r>
      <w:r w:rsidR="009E38DD">
        <w:rPr>
          <w:rFonts w:ascii="Times New Roman" w:hAnsi="Times New Roman" w:cs="Times New Roman"/>
          <w:bCs/>
          <w:sz w:val="22"/>
          <w:szCs w:val="22"/>
        </w:rPr>
        <w:t xml:space="preserve">. Session presented at the </w:t>
      </w:r>
      <w:r w:rsidRPr="008A274E">
        <w:rPr>
          <w:rFonts w:ascii="Times New Roman" w:hAnsi="Times New Roman" w:cs="Times New Roman"/>
          <w:bCs/>
          <w:sz w:val="22"/>
          <w:szCs w:val="22"/>
        </w:rPr>
        <w:t>European Society for Prevention Research annual meeting, Berl</w:t>
      </w:r>
      <w:r w:rsidR="009E38DD">
        <w:rPr>
          <w:rFonts w:ascii="Times New Roman" w:hAnsi="Times New Roman" w:cs="Times New Roman"/>
          <w:bCs/>
          <w:sz w:val="22"/>
          <w:szCs w:val="22"/>
        </w:rPr>
        <w:t>i</w:t>
      </w:r>
      <w:r w:rsidRPr="008A274E">
        <w:rPr>
          <w:rFonts w:ascii="Times New Roman" w:hAnsi="Times New Roman" w:cs="Times New Roman"/>
          <w:bCs/>
          <w:sz w:val="22"/>
          <w:szCs w:val="22"/>
        </w:rPr>
        <w:t xml:space="preserve">n, Germany. </w:t>
      </w:r>
    </w:p>
    <w:p w14:paraId="59285734" w14:textId="2B8428F5" w:rsidR="004F1BA6" w:rsidRPr="004F1BA6" w:rsidRDefault="004F1BA6" w:rsidP="004F1BA6">
      <w:pPr>
        <w:numPr>
          <w:ilvl w:val="0"/>
          <w:numId w:val="20"/>
        </w:numPr>
        <w:rPr>
          <w:bCs/>
          <w:sz w:val="22"/>
          <w:szCs w:val="22"/>
        </w:rPr>
      </w:pPr>
      <w:r w:rsidRPr="00890911">
        <w:rPr>
          <w:rFonts w:ascii="Times New Roman" w:hAnsi="Times New Roman" w:cs="Times New Roman"/>
          <w:b/>
          <w:bCs/>
          <w:sz w:val="22"/>
          <w:szCs w:val="22"/>
        </w:rPr>
        <w:t>Berkel</w:t>
      </w:r>
      <w:r w:rsidRPr="00890911">
        <w:rPr>
          <w:rFonts w:ascii="Times New Roman" w:hAnsi="Times New Roman" w:cs="Times New Roman"/>
          <w:bCs/>
          <w:sz w:val="22"/>
          <w:szCs w:val="22"/>
        </w:rPr>
        <w:t>, C.</w:t>
      </w:r>
      <w:r>
        <w:rPr>
          <w:rFonts w:ascii="Times New Roman" w:hAnsi="Times New Roman" w:cs="Times New Roman"/>
          <w:bCs/>
          <w:sz w:val="22"/>
          <w:szCs w:val="22"/>
        </w:rPr>
        <w:t xml:space="preserve"> (2025, December). </w:t>
      </w:r>
      <w:r w:rsidRPr="004F1BA6">
        <w:rPr>
          <w:rFonts w:ascii="Times New Roman" w:hAnsi="Times New Roman" w:cs="Times New Roman"/>
          <w:bCs/>
          <w:sz w:val="22"/>
          <w:szCs w:val="22"/>
        </w:rPr>
        <w:t>The Family Check-Up 4 Health: Scaling whole-child, whole family health in pediatric care</w:t>
      </w:r>
      <w:r>
        <w:rPr>
          <w:rFonts w:ascii="Times New Roman" w:hAnsi="Times New Roman" w:cs="Times New Roman"/>
          <w:bCs/>
          <w:sz w:val="22"/>
          <w:szCs w:val="22"/>
        </w:rPr>
        <w:t xml:space="preserve">. </w:t>
      </w:r>
      <w:r w:rsidRPr="004F1BA6">
        <w:rPr>
          <w:bCs/>
          <w:sz w:val="22"/>
          <w:szCs w:val="22"/>
        </w:rPr>
        <w:t>2025 CHS Ignite Health Event</w:t>
      </w:r>
      <w:r>
        <w:rPr>
          <w:bCs/>
          <w:sz w:val="22"/>
          <w:szCs w:val="22"/>
        </w:rPr>
        <w:t>, Phoenix, AZ.</w:t>
      </w:r>
    </w:p>
    <w:p w14:paraId="2EA02611" w14:textId="3F2DACD8" w:rsidR="009E37F8" w:rsidRDefault="009E37F8" w:rsidP="00AD417E">
      <w:pPr>
        <w:numPr>
          <w:ilvl w:val="0"/>
          <w:numId w:val="20"/>
        </w:numPr>
        <w:rPr>
          <w:rFonts w:ascii="Times New Roman" w:hAnsi="Times New Roman" w:cs="Times New Roman"/>
          <w:bCs/>
          <w:sz w:val="22"/>
          <w:szCs w:val="22"/>
        </w:rPr>
      </w:pPr>
      <w:r w:rsidRPr="009E37F8">
        <w:rPr>
          <w:rFonts w:ascii="Times New Roman" w:hAnsi="Times New Roman" w:cs="Times New Roman"/>
          <w:b/>
          <w:sz w:val="22"/>
          <w:szCs w:val="22"/>
        </w:rPr>
        <w:t>Berkel</w:t>
      </w:r>
      <w:r>
        <w:rPr>
          <w:rFonts w:ascii="Times New Roman" w:hAnsi="Times New Roman" w:cs="Times New Roman"/>
          <w:bCs/>
          <w:sz w:val="22"/>
          <w:szCs w:val="22"/>
        </w:rPr>
        <w:t>, C., Curley, D., &amp; Ramirez, M. (2025, November).</w:t>
      </w:r>
      <w:r w:rsidRPr="009E37F8">
        <w:rPr>
          <w:rFonts w:ascii="Times New Roman" w:hAnsi="Times New Roman" w:cs="Times New Roman"/>
          <w:bCs/>
          <w:sz w:val="22"/>
          <w:szCs w:val="22"/>
        </w:rPr>
        <w:t xml:space="preserve"> Community voices in action: developing and implementing Caring for the Caregivers (C4C)</w:t>
      </w:r>
      <w:r>
        <w:rPr>
          <w:rFonts w:ascii="Times New Roman" w:hAnsi="Times New Roman" w:cs="Times New Roman"/>
          <w:bCs/>
          <w:sz w:val="22"/>
          <w:szCs w:val="22"/>
        </w:rPr>
        <w:t xml:space="preserve">. </w:t>
      </w:r>
      <w:r w:rsidRPr="009E37F8">
        <w:rPr>
          <w:rFonts w:ascii="Times New Roman" w:hAnsi="Times New Roman" w:cs="Times New Roman"/>
          <w:bCs/>
          <w:sz w:val="22"/>
          <w:szCs w:val="22"/>
        </w:rPr>
        <w:t>Workshop</w:t>
      </w:r>
      <w:r>
        <w:rPr>
          <w:rFonts w:ascii="Times New Roman" w:hAnsi="Times New Roman" w:cs="Times New Roman"/>
          <w:bCs/>
          <w:sz w:val="22"/>
          <w:szCs w:val="22"/>
        </w:rPr>
        <w:t xml:space="preserve"> conducted at the </w:t>
      </w:r>
      <w:r w:rsidRPr="009E37F8">
        <w:rPr>
          <w:rFonts w:ascii="Times New Roman" w:hAnsi="Times New Roman" w:cs="Times New Roman"/>
          <w:bCs/>
          <w:sz w:val="22"/>
          <w:szCs w:val="22"/>
        </w:rPr>
        <w:t>12th Annual ACEs &amp; Resilience Summit</w:t>
      </w:r>
      <w:r>
        <w:rPr>
          <w:rFonts w:ascii="Times New Roman" w:hAnsi="Times New Roman" w:cs="Times New Roman"/>
          <w:bCs/>
          <w:sz w:val="22"/>
          <w:szCs w:val="22"/>
        </w:rPr>
        <w:t xml:space="preserve">, Phoenix, AZ. </w:t>
      </w:r>
    </w:p>
    <w:p w14:paraId="7882E020" w14:textId="2EF2AB3E" w:rsidR="007B4264" w:rsidRPr="00890911" w:rsidRDefault="007B4264" w:rsidP="00AD417E">
      <w:pPr>
        <w:numPr>
          <w:ilvl w:val="0"/>
          <w:numId w:val="20"/>
        </w:numPr>
        <w:rPr>
          <w:rFonts w:ascii="Times New Roman" w:hAnsi="Times New Roman" w:cs="Times New Roman"/>
          <w:bCs/>
          <w:sz w:val="22"/>
          <w:szCs w:val="22"/>
        </w:rPr>
      </w:pPr>
      <w:r w:rsidRPr="00890911">
        <w:rPr>
          <w:rFonts w:ascii="Times New Roman" w:hAnsi="Times New Roman" w:cs="Times New Roman"/>
          <w:bCs/>
          <w:sz w:val="22"/>
          <w:szCs w:val="22"/>
        </w:rPr>
        <w:lastRenderedPageBreak/>
        <w:t xml:space="preserve">Damian, A. J., McCrae, J., </w:t>
      </w:r>
      <w:r w:rsidRPr="00890911">
        <w:rPr>
          <w:rFonts w:ascii="Times New Roman" w:hAnsi="Times New Roman" w:cs="Times New Roman"/>
          <w:b/>
          <w:sz w:val="22"/>
          <w:szCs w:val="22"/>
        </w:rPr>
        <w:t>Berkel</w:t>
      </w:r>
      <w:r w:rsidRPr="00890911">
        <w:rPr>
          <w:rFonts w:ascii="Times New Roman" w:hAnsi="Times New Roman" w:cs="Times New Roman"/>
          <w:bCs/>
          <w:sz w:val="22"/>
          <w:szCs w:val="22"/>
        </w:rPr>
        <w:t xml:space="preserve">, C., Shearman, N., &amp; Barker, T. (2025, June). The state of healthy parenting in primary care interventions in advancing health equity. Panel </w:t>
      </w:r>
      <w:r w:rsidR="00B24546">
        <w:rPr>
          <w:rFonts w:ascii="Times New Roman" w:hAnsi="Times New Roman" w:cs="Times New Roman"/>
          <w:bCs/>
          <w:sz w:val="22"/>
          <w:szCs w:val="22"/>
        </w:rPr>
        <w:t>presented at</w:t>
      </w:r>
      <w:r w:rsidRPr="00890911">
        <w:rPr>
          <w:rFonts w:ascii="Times New Roman" w:hAnsi="Times New Roman" w:cs="Times New Roman"/>
          <w:bCs/>
          <w:sz w:val="22"/>
          <w:szCs w:val="22"/>
        </w:rPr>
        <w:t xml:space="preserve"> the </w:t>
      </w:r>
      <w:proofErr w:type="spellStart"/>
      <w:r w:rsidRPr="00890911">
        <w:rPr>
          <w:rFonts w:ascii="Times New Roman" w:hAnsi="Times New Roman" w:cs="Times New Roman"/>
          <w:bCs/>
          <w:sz w:val="22"/>
          <w:szCs w:val="22"/>
        </w:rPr>
        <w:t>AcademyHealth</w:t>
      </w:r>
      <w:proofErr w:type="spellEnd"/>
      <w:r w:rsidRPr="00890911">
        <w:rPr>
          <w:rFonts w:ascii="Times New Roman" w:hAnsi="Times New Roman" w:cs="Times New Roman"/>
          <w:bCs/>
          <w:sz w:val="22"/>
          <w:szCs w:val="22"/>
        </w:rPr>
        <w:t xml:space="preserve"> Annual Research Meeting, Minneapolis, MN</w:t>
      </w:r>
      <w:r w:rsidR="00B24546">
        <w:rPr>
          <w:rFonts w:ascii="Times New Roman" w:hAnsi="Times New Roman" w:cs="Times New Roman"/>
          <w:bCs/>
          <w:sz w:val="22"/>
          <w:szCs w:val="22"/>
        </w:rPr>
        <w:t>.</w:t>
      </w:r>
    </w:p>
    <w:p w14:paraId="0817C4E2" w14:textId="4B718302" w:rsidR="00471403" w:rsidRPr="00890911" w:rsidRDefault="00D92B42" w:rsidP="00471403">
      <w:pPr>
        <w:numPr>
          <w:ilvl w:val="0"/>
          <w:numId w:val="20"/>
        </w:numPr>
        <w:rPr>
          <w:rFonts w:ascii="Times New Roman" w:hAnsi="Times New Roman" w:cs="Times New Roman"/>
          <w:bCs/>
          <w:sz w:val="22"/>
          <w:szCs w:val="22"/>
        </w:rPr>
      </w:pPr>
      <w:r w:rsidRPr="00890911">
        <w:rPr>
          <w:rFonts w:ascii="Times New Roman" w:hAnsi="Times New Roman" w:cs="Times New Roman"/>
          <w:bCs/>
          <w:sz w:val="22"/>
          <w:szCs w:val="22"/>
        </w:rPr>
        <w:t>*</w:t>
      </w:r>
      <w:proofErr w:type="spellStart"/>
      <w:r w:rsidRPr="00890911">
        <w:rPr>
          <w:rFonts w:ascii="Times New Roman" w:hAnsi="Times New Roman" w:cs="Times New Roman"/>
          <w:bCs/>
          <w:sz w:val="22"/>
          <w:szCs w:val="22"/>
        </w:rPr>
        <w:t>Bruzios</w:t>
      </w:r>
      <w:proofErr w:type="spellEnd"/>
      <w:r w:rsidRPr="00890911">
        <w:rPr>
          <w:rFonts w:ascii="Times New Roman" w:hAnsi="Times New Roman" w:cs="Times New Roman"/>
          <w:bCs/>
          <w:sz w:val="22"/>
          <w:szCs w:val="22"/>
        </w:rPr>
        <w:t xml:space="preserve">, K., Cooper, B., &amp; </w:t>
      </w:r>
      <w:r w:rsidRPr="00890911">
        <w:rPr>
          <w:rFonts w:ascii="Times New Roman" w:hAnsi="Times New Roman" w:cs="Times New Roman"/>
          <w:b/>
          <w:bCs/>
          <w:sz w:val="22"/>
          <w:szCs w:val="22"/>
        </w:rPr>
        <w:t>Berkel</w:t>
      </w:r>
      <w:r w:rsidRPr="00890911">
        <w:rPr>
          <w:rFonts w:ascii="Times New Roman" w:hAnsi="Times New Roman" w:cs="Times New Roman"/>
          <w:bCs/>
          <w:sz w:val="22"/>
          <w:szCs w:val="22"/>
        </w:rPr>
        <w:t>, C. (</w:t>
      </w:r>
      <w:r w:rsidR="008338CB" w:rsidRPr="00890911">
        <w:rPr>
          <w:rFonts w:ascii="Times New Roman" w:hAnsi="Times New Roman" w:cs="Times New Roman"/>
          <w:bCs/>
          <w:sz w:val="22"/>
          <w:szCs w:val="22"/>
        </w:rPr>
        <w:t>2025</w:t>
      </w:r>
      <w:r w:rsidRPr="00890911">
        <w:rPr>
          <w:rFonts w:ascii="Times New Roman" w:hAnsi="Times New Roman" w:cs="Times New Roman"/>
          <w:bCs/>
          <w:sz w:val="22"/>
          <w:szCs w:val="22"/>
        </w:rPr>
        <w:t xml:space="preserve">, </w:t>
      </w:r>
      <w:r w:rsidR="008338CB" w:rsidRPr="00890911">
        <w:rPr>
          <w:rFonts w:ascii="Times New Roman" w:hAnsi="Times New Roman" w:cs="Times New Roman"/>
          <w:bCs/>
          <w:sz w:val="22"/>
          <w:szCs w:val="22"/>
        </w:rPr>
        <w:t>May</w:t>
      </w:r>
      <w:r w:rsidRPr="00890911">
        <w:rPr>
          <w:rFonts w:ascii="Times New Roman" w:hAnsi="Times New Roman" w:cs="Times New Roman"/>
          <w:bCs/>
          <w:sz w:val="22"/>
          <w:szCs w:val="22"/>
        </w:rPr>
        <w:t xml:space="preserve">). </w:t>
      </w:r>
      <w:r w:rsidR="00471403" w:rsidRPr="00890911">
        <w:rPr>
          <w:rFonts w:ascii="Times New Roman" w:hAnsi="Times New Roman" w:cs="Times New Roman"/>
          <w:bCs/>
          <w:sz w:val="22"/>
          <w:szCs w:val="22"/>
        </w:rPr>
        <w:t>Understanding evidence-based program implementation dimensions as predictors of participant outcomes: A scoping review</w:t>
      </w:r>
      <w:r w:rsidRPr="00890911">
        <w:rPr>
          <w:rFonts w:ascii="Times New Roman" w:hAnsi="Times New Roman" w:cs="Times New Roman"/>
          <w:bCs/>
          <w:sz w:val="22"/>
          <w:szCs w:val="22"/>
        </w:rPr>
        <w:t xml:space="preserve">. </w:t>
      </w:r>
      <w:r w:rsidR="00471403" w:rsidRPr="00890911">
        <w:rPr>
          <w:rFonts w:ascii="Times New Roman" w:hAnsi="Times New Roman" w:cs="Times New Roman"/>
          <w:bCs/>
          <w:sz w:val="22"/>
          <w:szCs w:val="22"/>
        </w:rPr>
        <w:t xml:space="preserve">Paper </w:t>
      </w:r>
      <w:r w:rsidR="007C1AA9">
        <w:rPr>
          <w:rFonts w:ascii="Times New Roman" w:hAnsi="Times New Roman" w:cs="Times New Roman"/>
          <w:bCs/>
          <w:sz w:val="22"/>
          <w:szCs w:val="22"/>
        </w:rPr>
        <w:t>presented</w:t>
      </w:r>
      <w:r w:rsidR="00471403" w:rsidRPr="00890911">
        <w:rPr>
          <w:rFonts w:ascii="Times New Roman" w:hAnsi="Times New Roman" w:cs="Times New Roman"/>
          <w:bCs/>
          <w:sz w:val="22"/>
          <w:szCs w:val="22"/>
        </w:rPr>
        <w:t xml:space="preserve"> to the annual meeting of the Society for Prevention Research, Seattle, WA.</w:t>
      </w:r>
    </w:p>
    <w:p w14:paraId="1ADD64D5" w14:textId="188AFE55" w:rsidR="008338CB" w:rsidRDefault="007B4264" w:rsidP="00471403">
      <w:pPr>
        <w:numPr>
          <w:ilvl w:val="0"/>
          <w:numId w:val="20"/>
        </w:numPr>
        <w:rPr>
          <w:rFonts w:ascii="Times New Roman" w:hAnsi="Times New Roman" w:cs="Times New Roman"/>
          <w:bCs/>
          <w:sz w:val="22"/>
          <w:szCs w:val="22"/>
        </w:rPr>
      </w:pPr>
      <w:r w:rsidRPr="00890911">
        <w:rPr>
          <w:rFonts w:ascii="Times New Roman" w:hAnsi="Times New Roman" w:cs="Times New Roman"/>
          <w:b/>
          <w:sz w:val="22"/>
          <w:szCs w:val="22"/>
        </w:rPr>
        <w:t>Berkel</w:t>
      </w:r>
      <w:r w:rsidRPr="00890911">
        <w:rPr>
          <w:rFonts w:ascii="Times New Roman" w:hAnsi="Times New Roman" w:cs="Times New Roman"/>
          <w:bCs/>
          <w:sz w:val="22"/>
          <w:szCs w:val="22"/>
        </w:rPr>
        <w:t xml:space="preserve">, C. (chair), </w:t>
      </w:r>
      <w:r w:rsidR="006D6744" w:rsidRPr="00890911">
        <w:rPr>
          <w:rFonts w:ascii="Times New Roman" w:hAnsi="Times New Roman" w:cs="Times New Roman"/>
          <w:bCs/>
          <w:sz w:val="22"/>
          <w:szCs w:val="22"/>
        </w:rPr>
        <w:t>#</w:t>
      </w:r>
      <w:r w:rsidRPr="00890911">
        <w:rPr>
          <w:rFonts w:ascii="Times New Roman" w:hAnsi="Times New Roman" w:cs="Times New Roman"/>
          <w:bCs/>
          <w:sz w:val="22"/>
          <w:szCs w:val="22"/>
        </w:rPr>
        <w:t xml:space="preserve">Bever, J., </w:t>
      </w:r>
      <w:r w:rsidR="006D6744" w:rsidRPr="00890911">
        <w:rPr>
          <w:rFonts w:ascii="Times New Roman" w:hAnsi="Times New Roman" w:cs="Times New Roman"/>
          <w:bCs/>
          <w:sz w:val="22"/>
          <w:szCs w:val="22"/>
        </w:rPr>
        <w:t>#</w:t>
      </w:r>
      <w:r w:rsidRPr="00890911">
        <w:rPr>
          <w:rFonts w:ascii="Times New Roman" w:hAnsi="Times New Roman" w:cs="Times New Roman"/>
          <w:bCs/>
          <w:sz w:val="22"/>
          <w:szCs w:val="22"/>
        </w:rPr>
        <w:t xml:space="preserve">Muhamad, L., </w:t>
      </w:r>
      <w:r w:rsidR="006D6744" w:rsidRPr="00890911">
        <w:rPr>
          <w:rFonts w:ascii="Times New Roman" w:hAnsi="Times New Roman" w:cs="Times New Roman"/>
          <w:bCs/>
          <w:sz w:val="22"/>
          <w:szCs w:val="22"/>
        </w:rPr>
        <w:t>#</w:t>
      </w:r>
      <w:r w:rsidRPr="00890911">
        <w:rPr>
          <w:rFonts w:ascii="Times New Roman" w:hAnsi="Times New Roman" w:cs="Times New Roman"/>
          <w:bCs/>
          <w:sz w:val="22"/>
          <w:szCs w:val="22"/>
        </w:rPr>
        <w:t>Moore-Salas, K.</w:t>
      </w:r>
      <w:r w:rsidR="007C1AA9" w:rsidRPr="007C1AA9">
        <w:rPr>
          <w:rFonts w:ascii="Times New Roman" w:hAnsi="Times New Roman" w:cs="Times New Roman"/>
          <w:bCs/>
          <w:sz w:val="22"/>
          <w:szCs w:val="22"/>
        </w:rPr>
        <w:t xml:space="preserve"> </w:t>
      </w:r>
      <w:r w:rsidR="007C1AA9" w:rsidRPr="00890911">
        <w:rPr>
          <w:rFonts w:ascii="Times New Roman" w:hAnsi="Times New Roman" w:cs="Times New Roman"/>
          <w:bCs/>
          <w:sz w:val="22"/>
          <w:szCs w:val="22"/>
        </w:rPr>
        <w:t>&amp;</w:t>
      </w:r>
      <w:r w:rsidR="006E33D4">
        <w:rPr>
          <w:rFonts w:ascii="Times New Roman" w:hAnsi="Times New Roman" w:cs="Times New Roman"/>
          <w:bCs/>
          <w:sz w:val="22"/>
          <w:szCs w:val="22"/>
        </w:rPr>
        <w:t xml:space="preserve"> </w:t>
      </w:r>
      <w:r w:rsidR="007C1AA9">
        <w:rPr>
          <w:rFonts w:ascii="Times New Roman" w:hAnsi="Times New Roman" w:cs="Times New Roman"/>
          <w:bCs/>
          <w:sz w:val="22"/>
          <w:szCs w:val="22"/>
        </w:rPr>
        <w:t>Soloman, S. (discussant)</w:t>
      </w:r>
      <w:r w:rsidRPr="00890911">
        <w:rPr>
          <w:rFonts w:ascii="Times New Roman" w:hAnsi="Times New Roman" w:cs="Times New Roman"/>
          <w:bCs/>
          <w:sz w:val="22"/>
          <w:szCs w:val="22"/>
        </w:rPr>
        <w:t xml:space="preserve"> (2025, May). Moving at the speed of trust: Preventing maternal mortality through culturally centered partnerships. </w:t>
      </w:r>
      <w:r w:rsidR="00C600B7">
        <w:rPr>
          <w:rFonts w:ascii="Times New Roman" w:hAnsi="Times New Roman" w:cs="Times New Roman"/>
          <w:bCs/>
          <w:sz w:val="22"/>
          <w:szCs w:val="22"/>
        </w:rPr>
        <w:t>Organized team science p</w:t>
      </w:r>
      <w:r w:rsidRPr="00890911">
        <w:rPr>
          <w:rFonts w:ascii="Times New Roman" w:hAnsi="Times New Roman" w:cs="Times New Roman"/>
          <w:bCs/>
          <w:sz w:val="22"/>
          <w:szCs w:val="22"/>
        </w:rPr>
        <w:t xml:space="preserve">anel </w:t>
      </w:r>
      <w:r w:rsidR="007C1AA9">
        <w:rPr>
          <w:rFonts w:ascii="Times New Roman" w:hAnsi="Times New Roman" w:cs="Times New Roman"/>
          <w:bCs/>
          <w:sz w:val="22"/>
          <w:szCs w:val="22"/>
        </w:rPr>
        <w:t>presented at</w:t>
      </w:r>
      <w:r w:rsidRPr="00890911">
        <w:rPr>
          <w:rFonts w:ascii="Times New Roman" w:hAnsi="Times New Roman" w:cs="Times New Roman"/>
          <w:bCs/>
          <w:sz w:val="22"/>
          <w:szCs w:val="22"/>
        </w:rPr>
        <w:t xml:space="preserve"> the annual meeting of the Society for Prevention Research, Seattle, WA.</w:t>
      </w:r>
    </w:p>
    <w:p w14:paraId="5D2E8620" w14:textId="6EBC98B7" w:rsidR="00F401CF" w:rsidRPr="00890911" w:rsidRDefault="008338CB" w:rsidP="001C7777">
      <w:pPr>
        <w:numPr>
          <w:ilvl w:val="0"/>
          <w:numId w:val="20"/>
        </w:numPr>
        <w:rPr>
          <w:rFonts w:ascii="Times New Roman" w:hAnsi="Times New Roman" w:cs="Times New Roman"/>
          <w:bCs/>
          <w:sz w:val="22"/>
          <w:szCs w:val="22"/>
        </w:rPr>
      </w:pPr>
      <w:r w:rsidRPr="00890911">
        <w:rPr>
          <w:rFonts w:ascii="Times New Roman" w:hAnsi="Times New Roman" w:cs="Times New Roman"/>
          <w:bCs/>
          <w:sz w:val="22"/>
          <w:szCs w:val="22"/>
        </w:rPr>
        <w:t>#</w:t>
      </w:r>
      <w:r w:rsidR="00036D4C" w:rsidRPr="00890911">
        <w:rPr>
          <w:rFonts w:ascii="Times New Roman" w:hAnsi="Times New Roman" w:cs="Times New Roman"/>
          <w:bCs/>
          <w:sz w:val="22"/>
          <w:szCs w:val="22"/>
        </w:rPr>
        <w:t xml:space="preserve">Rudo-Stern, </w:t>
      </w:r>
      <w:r w:rsidRPr="00890911">
        <w:rPr>
          <w:rFonts w:ascii="Times New Roman" w:hAnsi="Times New Roman" w:cs="Times New Roman"/>
          <w:bCs/>
          <w:sz w:val="22"/>
          <w:szCs w:val="22"/>
        </w:rPr>
        <w:t xml:space="preserve">J., </w:t>
      </w:r>
      <w:r w:rsidR="00F401CF" w:rsidRPr="00890911">
        <w:rPr>
          <w:rFonts w:ascii="Times New Roman" w:hAnsi="Times New Roman" w:cs="Times New Roman"/>
          <w:bCs/>
          <w:sz w:val="22"/>
          <w:szCs w:val="22"/>
        </w:rPr>
        <w:t xml:space="preserve">Matsuno, E., </w:t>
      </w:r>
      <w:r w:rsidRPr="00890911">
        <w:rPr>
          <w:rFonts w:ascii="Times New Roman" w:hAnsi="Times New Roman" w:cs="Times New Roman"/>
          <w:bCs/>
          <w:sz w:val="22"/>
          <w:szCs w:val="22"/>
        </w:rPr>
        <w:t xml:space="preserve">*Miller, M. L., &amp; </w:t>
      </w:r>
      <w:r w:rsidRPr="00890911">
        <w:rPr>
          <w:rFonts w:ascii="Times New Roman" w:hAnsi="Times New Roman" w:cs="Times New Roman"/>
          <w:b/>
          <w:bCs/>
          <w:sz w:val="22"/>
          <w:szCs w:val="22"/>
        </w:rPr>
        <w:t>Berkel</w:t>
      </w:r>
      <w:r w:rsidRPr="00890911">
        <w:rPr>
          <w:rFonts w:ascii="Times New Roman" w:hAnsi="Times New Roman" w:cs="Times New Roman"/>
          <w:bCs/>
          <w:sz w:val="22"/>
          <w:szCs w:val="22"/>
        </w:rPr>
        <w:t xml:space="preserve">, C. (2025, May). </w:t>
      </w:r>
      <w:r w:rsidR="00F401CF" w:rsidRPr="00890911">
        <w:rPr>
          <w:rFonts w:ascii="Times New Roman" w:hAnsi="Times New Roman" w:cs="Times New Roman"/>
          <w:bCs/>
          <w:sz w:val="22"/>
          <w:szCs w:val="22"/>
        </w:rPr>
        <w:t xml:space="preserve">Feasibility and effectiveness of the Parent Support Program: An online program to increase parental support among parents and caregivers of trans and nonbinary youth. In C. </w:t>
      </w:r>
      <w:r w:rsidR="00F401CF" w:rsidRPr="00890911">
        <w:rPr>
          <w:rFonts w:ascii="Times New Roman" w:hAnsi="Times New Roman" w:cs="Times New Roman"/>
          <w:b/>
          <w:sz w:val="22"/>
          <w:szCs w:val="22"/>
        </w:rPr>
        <w:t>Berkel</w:t>
      </w:r>
      <w:r w:rsidR="00F401CF" w:rsidRPr="00890911">
        <w:rPr>
          <w:rFonts w:ascii="Times New Roman" w:hAnsi="Times New Roman" w:cs="Times New Roman"/>
          <w:bCs/>
          <w:sz w:val="22"/>
          <w:szCs w:val="22"/>
        </w:rPr>
        <w:t xml:space="preserve"> (Chair). Embedding parenting support in pediatric healthcare settings to improve health equity. Organized symposium </w:t>
      </w:r>
      <w:r w:rsidR="007C1AA9">
        <w:rPr>
          <w:rFonts w:ascii="Times New Roman" w:hAnsi="Times New Roman" w:cs="Times New Roman"/>
          <w:bCs/>
          <w:sz w:val="22"/>
          <w:szCs w:val="22"/>
        </w:rPr>
        <w:t>presented</w:t>
      </w:r>
      <w:r w:rsidR="00F401CF" w:rsidRPr="00890911">
        <w:rPr>
          <w:rFonts w:ascii="Times New Roman" w:hAnsi="Times New Roman" w:cs="Times New Roman"/>
          <w:bCs/>
          <w:sz w:val="22"/>
          <w:szCs w:val="22"/>
        </w:rPr>
        <w:t xml:space="preserve"> </w:t>
      </w:r>
      <w:r w:rsidR="007C1AA9">
        <w:rPr>
          <w:rFonts w:ascii="Times New Roman" w:hAnsi="Times New Roman" w:cs="Times New Roman"/>
          <w:bCs/>
          <w:sz w:val="22"/>
          <w:szCs w:val="22"/>
        </w:rPr>
        <w:t>at</w:t>
      </w:r>
      <w:r w:rsidR="00F401CF" w:rsidRPr="00890911">
        <w:rPr>
          <w:rFonts w:ascii="Times New Roman" w:hAnsi="Times New Roman" w:cs="Times New Roman"/>
          <w:bCs/>
          <w:sz w:val="22"/>
          <w:szCs w:val="22"/>
        </w:rPr>
        <w:t xml:space="preserve"> the annual meeting of the Society for Prevention Research, Seattle, WA.</w:t>
      </w:r>
    </w:p>
    <w:p w14:paraId="17FCE130" w14:textId="747957AB" w:rsidR="00D377FF" w:rsidRPr="00890911" w:rsidRDefault="00D377FF" w:rsidP="00F401CF">
      <w:pPr>
        <w:numPr>
          <w:ilvl w:val="0"/>
          <w:numId w:val="20"/>
        </w:numPr>
        <w:rPr>
          <w:rFonts w:ascii="Times New Roman" w:hAnsi="Times New Roman" w:cs="Times New Roman"/>
          <w:bCs/>
          <w:sz w:val="22"/>
          <w:szCs w:val="22"/>
        </w:rPr>
      </w:pPr>
      <w:r w:rsidRPr="00890911">
        <w:rPr>
          <w:rFonts w:ascii="Times New Roman" w:hAnsi="Times New Roman" w:cs="Times New Roman"/>
          <w:bCs/>
          <w:sz w:val="22"/>
          <w:szCs w:val="22"/>
        </w:rPr>
        <w:t xml:space="preserve">Lindstrom Johnson, S., Briones, A., Alonso Rodriguez, L., &amp; </w:t>
      </w:r>
      <w:r w:rsidRPr="00890911">
        <w:rPr>
          <w:rFonts w:ascii="Times New Roman" w:hAnsi="Times New Roman" w:cs="Times New Roman"/>
          <w:b/>
          <w:bCs/>
          <w:sz w:val="22"/>
          <w:szCs w:val="22"/>
        </w:rPr>
        <w:t>Berkel</w:t>
      </w:r>
      <w:r w:rsidRPr="00890911">
        <w:rPr>
          <w:rFonts w:ascii="Times New Roman" w:hAnsi="Times New Roman" w:cs="Times New Roman"/>
          <w:bCs/>
          <w:sz w:val="22"/>
          <w:szCs w:val="22"/>
        </w:rPr>
        <w:t xml:space="preserve">, C. (2025, May). Adaptation of the Family Check-Up model for school nurses. </w:t>
      </w:r>
      <w:r w:rsidR="00F401CF" w:rsidRPr="00890911">
        <w:rPr>
          <w:rFonts w:ascii="Times New Roman" w:hAnsi="Times New Roman" w:cs="Times New Roman"/>
          <w:bCs/>
          <w:sz w:val="22"/>
          <w:szCs w:val="22"/>
        </w:rPr>
        <w:t xml:space="preserve">In C. </w:t>
      </w:r>
      <w:r w:rsidR="00F401CF" w:rsidRPr="00890911">
        <w:rPr>
          <w:rFonts w:ascii="Times New Roman" w:hAnsi="Times New Roman" w:cs="Times New Roman"/>
          <w:b/>
          <w:sz w:val="22"/>
          <w:szCs w:val="22"/>
        </w:rPr>
        <w:t>Berkel</w:t>
      </w:r>
      <w:r w:rsidR="00F401CF" w:rsidRPr="00890911">
        <w:rPr>
          <w:rFonts w:ascii="Times New Roman" w:hAnsi="Times New Roman" w:cs="Times New Roman"/>
          <w:bCs/>
          <w:sz w:val="22"/>
          <w:szCs w:val="22"/>
        </w:rPr>
        <w:t xml:space="preserve"> (Chair). School nurses as an untapped resource for implementing preventive interventions. Organized symposium </w:t>
      </w:r>
      <w:r w:rsidR="007C1AA9">
        <w:rPr>
          <w:rFonts w:ascii="Times New Roman" w:hAnsi="Times New Roman" w:cs="Times New Roman"/>
          <w:bCs/>
          <w:sz w:val="22"/>
          <w:szCs w:val="22"/>
        </w:rPr>
        <w:t>presented</w:t>
      </w:r>
      <w:r w:rsidR="007C1AA9" w:rsidRPr="00890911">
        <w:rPr>
          <w:rFonts w:ascii="Times New Roman" w:hAnsi="Times New Roman" w:cs="Times New Roman"/>
          <w:bCs/>
          <w:sz w:val="22"/>
          <w:szCs w:val="22"/>
        </w:rPr>
        <w:t xml:space="preserve"> </w:t>
      </w:r>
      <w:r w:rsidR="007C1AA9">
        <w:rPr>
          <w:rFonts w:ascii="Times New Roman" w:hAnsi="Times New Roman" w:cs="Times New Roman"/>
          <w:bCs/>
          <w:sz w:val="22"/>
          <w:szCs w:val="22"/>
        </w:rPr>
        <w:t>at</w:t>
      </w:r>
      <w:r w:rsidR="00F401CF" w:rsidRPr="00890911">
        <w:rPr>
          <w:rFonts w:ascii="Times New Roman" w:hAnsi="Times New Roman" w:cs="Times New Roman"/>
          <w:bCs/>
          <w:sz w:val="22"/>
          <w:szCs w:val="22"/>
        </w:rPr>
        <w:t xml:space="preserve"> the annual meeting of the Society for Prevention Research, Seattle, WA.</w:t>
      </w:r>
    </w:p>
    <w:p w14:paraId="5DA3FC98" w14:textId="001E1CF7" w:rsidR="008338CB" w:rsidRPr="00890911" w:rsidRDefault="008338CB" w:rsidP="00FE78F2">
      <w:pPr>
        <w:numPr>
          <w:ilvl w:val="0"/>
          <w:numId w:val="20"/>
        </w:numPr>
        <w:rPr>
          <w:rFonts w:ascii="Times New Roman" w:hAnsi="Times New Roman" w:cs="Times New Roman"/>
          <w:bCs/>
          <w:sz w:val="22"/>
          <w:szCs w:val="22"/>
        </w:rPr>
      </w:pPr>
      <w:r w:rsidRPr="00890911">
        <w:rPr>
          <w:rFonts w:ascii="Times New Roman" w:hAnsi="Times New Roman" w:cs="Times New Roman"/>
          <w:b/>
          <w:sz w:val="22"/>
          <w:szCs w:val="22"/>
        </w:rPr>
        <w:t>Berkel</w:t>
      </w:r>
      <w:r w:rsidRPr="00890911">
        <w:rPr>
          <w:rFonts w:ascii="Times New Roman" w:hAnsi="Times New Roman" w:cs="Times New Roman"/>
          <w:bCs/>
          <w:sz w:val="22"/>
          <w:szCs w:val="22"/>
        </w:rPr>
        <w:t xml:space="preserve">, C. &amp; *Campbell, A. M. </w:t>
      </w:r>
      <w:r w:rsidR="006D6744" w:rsidRPr="00890911">
        <w:rPr>
          <w:rFonts w:ascii="Times New Roman" w:hAnsi="Times New Roman" w:cs="Times New Roman"/>
          <w:bCs/>
          <w:sz w:val="22"/>
          <w:szCs w:val="22"/>
        </w:rPr>
        <w:t xml:space="preserve">(2025, May). </w:t>
      </w:r>
      <w:r w:rsidRPr="00890911">
        <w:rPr>
          <w:rFonts w:ascii="Times New Roman" w:hAnsi="Times New Roman" w:cs="Times New Roman"/>
          <w:bCs/>
          <w:sz w:val="22"/>
          <w:szCs w:val="22"/>
        </w:rPr>
        <w:t>How to share the secret: A clinic-based study informing the need to integrate parenting strategies in pediatric HIV clinics. Paper accepted to the annual meeting of the Society for Prevention Research, Seattle, WA.</w:t>
      </w:r>
      <w:r w:rsidR="00F401CF" w:rsidRPr="00890911">
        <w:rPr>
          <w:rFonts w:ascii="Times New Roman" w:hAnsi="Times New Roman" w:cs="Times New Roman"/>
          <w:bCs/>
          <w:sz w:val="22"/>
          <w:szCs w:val="22"/>
        </w:rPr>
        <w:t xml:space="preserve"> In C. </w:t>
      </w:r>
      <w:r w:rsidR="00F401CF" w:rsidRPr="00890911">
        <w:rPr>
          <w:rFonts w:ascii="Times New Roman" w:hAnsi="Times New Roman" w:cs="Times New Roman"/>
          <w:b/>
          <w:bCs/>
          <w:sz w:val="22"/>
          <w:szCs w:val="22"/>
        </w:rPr>
        <w:t>Berkel</w:t>
      </w:r>
      <w:r w:rsidR="00F401CF" w:rsidRPr="00890911">
        <w:rPr>
          <w:rFonts w:ascii="Times New Roman" w:hAnsi="Times New Roman" w:cs="Times New Roman"/>
          <w:bCs/>
          <w:sz w:val="22"/>
          <w:szCs w:val="22"/>
        </w:rPr>
        <w:t xml:space="preserve"> (Chair). Embedding parenting support in pediatric healthcare settings to improve health equity. Organized symposium </w:t>
      </w:r>
      <w:r w:rsidR="007C1AA9">
        <w:rPr>
          <w:rFonts w:ascii="Times New Roman" w:hAnsi="Times New Roman" w:cs="Times New Roman"/>
          <w:bCs/>
          <w:sz w:val="22"/>
          <w:szCs w:val="22"/>
        </w:rPr>
        <w:t>presented at</w:t>
      </w:r>
      <w:r w:rsidR="00F401CF" w:rsidRPr="00890911">
        <w:rPr>
          <w:rFonts w:ascii="Times New Roman" w:hAnsi="Times New Roman" w:cs="Times New Roman"/>
          <w:bCs/>
          <w:sz w:val="22"/>
          <w:szCs w:val="22"/>
        </w:rPr>
        <w:t xml:space="preserve"> the annual meeting of the Society for Prevention Research, Seattle, WA.</w:t>
      </w:r>
    </w:p>
    <w:p w14:paraId="55913B7A" w14:textId="75199B4E" w:rsidR="001C7777" w:rsidRPr="00DE03D3" w:rsidRDefault="001F0F45" w:rsidP="001C7777">
      <w:pPr>
        <w:numPr>
          <w:ilvl w:val="0"/>
          <w:numId w:val="20"/>
        </w:numPr>
        <w:rPr>
          <w:rFonts w:ascii="Times New Roman" w:hAnsi="Times New Roman" w:cs="Times New Roman"/>
          <w:bCs/>
          <w:sz w:val="22"/>
          <w:szCs w:val="22"/>
        </w:rPr>
      </w:pPr>
      <w:r>
        <w:rPr>
          <w:rFonts w:ascii="Times New Roman" w:hAnsi="Times New Roman" w:cs="Times New Roman"/>
          <w:bCs/>
          <w:sz w:val="22"/>
          <w:szCs w:val="22"/>
        </w:rPr>
        <w:t>*</w:t>
      </w:r>
      <w:r w:rsidR="00CF50AB">
        <w:rPr>
          <w:rFonts w:ascii="Times New Roman" w:hAnsi="Times New Roman" w:cs="Times New Roman"/>
          <w:bCs/>
          <w:sz w:val="22"/>
          <w:szCs w:val="22"/>
        </w:rPr>
        <w:t xml:space="preserve">Miller, M. L., </w:t>
      </w:r>
      <w:r w:rsidR="007C1AA9" w:rsidRPr="00890911">
        <w:rPr>
          <w:rFonts w:ascii="Times New Roman" w:hAnsi="Times New Roman" w:cs="Times New Roman"/>
          <w:b/>
          <w:bCs/>
          <w:sz w:val="22"/>
          <w:szCs w:val="22"/>
        </w:rPr>
        <w:t>Berkel</w:t>
      </w:r>
      <w:r w:rsidR="007C1AA9" w:rsidRPr="00890911">
        <w:rPr>
          <w:rFonts w:ascii="Times New Roman" w:hAnsi="Times New Roman" w:cs="Times New Roman"/>
          <w:bCs/>
          <w:sz w:val="22"/>
          <w:szCs w:val="22"/>
        </w:rPr>
        <w:t>, C.</w:t>
      </w:r>
      <w:r w:rsidR="007C1AA9">
        <w:rPr>
          <w:rFonts w:ascii="Times New Roman" w:hAnsi="Times New Roman" w:cs="Times New Roman"/>
          <w:bCs/>
          <w:sz w:val="22"/>
          <w:szCs w:val="22"/>
        </w:rPr>
        <w:t xml:space="preserve">, </w:t>
      </w:r>
      <w:r>
        <w:rPr>
          <w:rFonts w:ascii="Times New Roman" w:hAnsi="Times New Roman" w:cs="Times New Roman"/>
          <w:bCs/>
          <w:sz w:val="22"/>
          <w:szCs w:val="22"/>
        </w:rPr>
        <w:t>*</w:t>
      </w:r>
      <w:r w:rsidR="007C1AA9" w:rsidRPr="007C1AA9">
        <w:rPr>
          <w:rFonts w:ascii="Times New Roman" w:hAnsi="Times New Roman" w:cs="Times New Roman"/>
          <w:bCs/>
          <w:sz w:val="22"/>
          <w:szCs w:val="22"/>
        </w:rPr>
        <w:t>Nagarajan</w:t>
      </w:r>
      <w:r w:rsidR="007C1AA9">
        <w:rPr>
          <w:rFonts w:ascii="Times New Roman" w:hAnsi="Times New Roman" w:cs="Times New Roman"/>
          <w:bCs/>
          <w:sz w:val="22"/>
          <w:szCs w:val="22"/>
        </w:rPr>
        <w:t>, M.,</w:t>
      </w:r>
      <w:r w:rsidR="007C1AA9" w:rsidRPr="00890911">
        <w:rPr>
          <w:rFonts w:ascii="Times New Roman" w:hAnsi="Times New Roman" w:cs="Times New Roman"/>
          <w:bCs/>
          <w:sz w:val="22"/>
          <w:szCs w:val="22"/>
        </w:rPr>
        <w:t xml:space="preserve"> </w:t>
      </w:r>
      <w:r>
        <w:rPr>
          <w:rFonts w:ascii="Times New Roman" w:hAnsi="Times New Roman" w:cs="Times New Roman"/>
          <w:bCs/>
          <w:sz w:val="22"/>
          <w:szCs w:val="22"/>
        </w:rPr>
        <w:t>*</w:t>
      </w:r>
      <w:r w:rsidR="007C1AA9">
        <w:rPr>
          <w:rFonts w:ascii="Times New Roman" w:hAnsi="Times New Roman" w:cs="Times New Roman"/>
          <w:bCs/>
          <w:sz w:val="22"/>
          <w:szCs w:val="22"/>
        </w:rPr>
        <w:t xml:space="preserve">Kaplan, J., </w:t>
      </w:r>
      <w:r>
        <w:rPr>
          <w:rFonts w:ascii="Times New Roman" w:hAnsi="Times New Roman" w:cs="Times New Roman"/>
          <w:bCs/>
          <w:sz w:val="22"/>
          <w:szCs w:val="22"/>
        </w:rPr>
        <w:t>*</w:t>
      </w:r>
      <w:r w:rsidR="00CF50AB">
        <w:rPr>
          <w:rFonts w:ascii="Times New Roman" w:hAnsi="Times New Roman" w:cs="Times New Roman"/>
          <w:bCs/>
          <w:sz w:val="22"/>
          <w:szCs w:val="22"/>
        </w:rPr>
        <w:t xml:space="preserve">Hernandez, A., </w:t>
      </w:r>
      <w:r>
        <w:rPr>
          <w:rFonts w:ascii="Times New Roman" w:hAnsi="Times New Roman" w:cs="Times New Roman"/>
          <w:bCs/>
          <w:sz w:val="22"/>
          <w:szCs w:val="22"/>
        </w:rPr>
        <w:t>#</w:t>
      </w:r>
      <w:r w:rsidR="00CF50AB">
        <w:rPr>
          <w:rFonts w:ascii="Times New Roman" w:hAnsi="Times New Roman" w:cs="Times New Roman"/>
          <w:bCs/>
          <w:sz w:val="22"/>
          <w:szCs w:val="22"/>
        </w:rPr>
        <w:t>Ray, K.,</w:t>
      </w:r>
      <w:r w:rsidR="001C7777" w:rsidRPr="00890911">
        <w:rPr>
          <w:rFonts w:ascii="Times New Roman" w:hAnsi="Times New Roman" w:cs="Times New Roman"/>
          <w:bCs/>
          <w:sz w:val="22"/>
          <w:szCs w:val="22"/>
        </w:rPr>
        <w:t xml:space="preserve"> &amp; </w:t>
      </w:r>
      <w:r w:rsidR="00CF50AB">
        <w:rPr>
          <w:rFonts w:ascii="Times New Roman" w:hAnsi="Times New Roman" w:cs="Times New Roman"/>
          <w:bCs/>
          <w:sz w:val="22"/>
          <w:szCs w:val="22"/>
        </w:rPr>
        <w:t>@</w:t>
      </w:r>
      <w:r w:rsidR="007C1AA9" w:rsidRPr="00890911">
        <w:rPr>
          <w:rFonts w:ascii="Times New Roman" w:hAnsi="Times New Roman" w:cs="Times New Roman"/>
          <w:bCs/>
          <w:sz w:val="22"/>
          <w:szCs w:val="22"/>
        </w:rPr>
        <w:t>Smith, J. D.</w:t>
      </w:r>
      <w:r w:rsidR="007C1AA9">
        <w:rPr>
          <w:rFonts w:ascii="Times New Roman" w:hAnsi="Times New Roman" w:cs="Times New Roman"/>
          <w:bCs/>
          <w:sz w:val="22"/>
          <w:szCs w:val="22"/>
        </w:rPr>
        <w:t xml:space="preserve">, </w:t>
      </w:r>
      <w:r w:rsidR="001C7777" w:rsidRPr="00890911">
        <w:rPr>
          <w:rFonts w:ascii="Times New Roman" w:hAnsi="Times New Roman" w:cs="Times New Roman"/>
          <w:bCs/>
          <w:sz w:val="22"/>
          <w:szCs w:val="22"/>
        </w:rPr>
        <w:t xml:space="preserve">(2025, May). Addressing social determinants of health via a family-based preventive intervention in an integrated primary care system. In C. </w:t>
      </w:r>
      <w:r w:rsidR="001C7777" w:rsidRPr="00890911">
        <w:rPr>
          <w:rFonts w:ascii="Times New Roman" w:hAnsi="Times New Roman" w:cs="Times New Roman"/>
          <w:b/>
          <w:sz w:val="22"/>
          <w:szCs w:val="22"/>
        </w:rPr>
        <w:t>Berkel</w:t>
      </w:r>
      <w:r w:rsidR="001C7777" w:rsidRPr="00890911">
        <w:rPr>
          <w:rFonts w:ascii="Times New Roman" w:hAnsi="Times New Roman" w:cs="Times New Roman"/>
          <w:bCs/>
          <w:sz w:val="22"/>
          <w:szCs w:val="22"/>
        </w:rPr>
        <w:t xml:space="preserve"> (Chair). Embedding parenting support in pediatric healthcare settings to improve health equity. Organized </w:t>
      </w:r>
      <w:r w:rsidR="001C7777" w:rsidRPr="00DE03D3">
        <w:rPr>
          <w:rFonts w:ascii="Times New Roman" w:hAnsi="Times New Roman" w:cs="Times New Roman"/>
          <w:bCs/>
          <w:sz w:val="22"/>
          <w:szCs w:val="22"/>
        </w:rPr>
        <w:t xml:space="preserve">symposium </w:t>
      </w:r>
      <w:r w:rsidR="00D3093C">
        <w:rPr>
          <w:rFonts w:ascii="Times New Roman" w:hAnsi="Times New Roman" w:cs="Times New Roman"/>
          <w:bCs/>
          <w:sz w:val="22"/>
          <w:szCs w:val="22"/>
        </w:rPr>
        <w:t>presented at</w:t>
      </w:r>
      <w:r w:rsidR="001C7777" w:rsidRPr="00DE03D3">
        <w:rPr>
          <w:rFonts w:ascii="Times New Roman" w:hAnsi="Times New Roman" w:cs="Times New Roman"/>
          <w:bCs/>
          <w:sz w:val="22"/>
          <w:szCs w:val="22"/>
        </w:rPr>
        <w:t xml:space="preserve"> the annual meeting of the Society for Prevention Research, Seattle, WA.</w:t>
      </w:r>
    </w:p>
    <w:p w14:paraId="23C09301" w14:textId="77777777" w:rsidR="003D73CC" w:rsidRPr="003D73CC" w:rsidRDefault="00D3093C" w:rsidP="00DE73F8">
      <w:pPr>
        <w:numPr>
          <w:ilvl w:val="0"/>
          <w:numId w:val="20"/>
        </w:numPr>
        <w:rPr>
          <w:rFonts w:ascii="Times New Roman" w:hAnsi="Times New Roman" w:cs="Times New Roman"/>
          <w:color w:val="000000"/>
          <w:sz w:val="22"/>
          <w:szCs w:val="22"/>
        </w:rPr>
      </w:pPr>
      <w:r w:rsidRPr="00D3093C">
        <w:rPr>
          <w:rFonts w:ascii="Times New Roman" w:hAnsi="Times New Roman" w:cs="Times New Roman"/>
          <w:b/>
          <w:sz w:val="22"/>
          <w:szCs w:val="22"/>
        </w:rPr>
        <w:t>Berkel</w:t>
      </w:r>
      <w:r w:rsidRPr="00D3093C">
        <w:rPr>
          <w:rFonts w:ascii="Times New Roman" w:hAnsi="Times New Roman" w:cs="Times New Roman"/>
          <w:bCs/>
          <w:sz w:val="22"/>
          <w:szCs w:val="22"/>
        </w:rPr>
        <w:t xml:space="preserve">, C., Grant, S., Alvarez, K., Axford, N., Bradshaw, C., Buckley, P., Lea, C., Lozano, A., Lyons, K., Parker, M., &amp; Valente, M. (2025). SPR Standards of Evidence: A taskforce update and listening session. Session presented at </w:t>
      </w:r>
      <w:r w:rsidRPr="00DE03D3">
        <w:rPr>
          <w:rFonts w:ascii="Times New Roman" w:hAnsi="Times New Roman" w:cs="Times New Roman"/>
          <w:bCs/>
          <w:sz w:val="22"/>
          <w:szCs w:val="22"/>
        </w:rPr>
        <w:t>the annual meeting of the Society for Prevention Research, Seattle, WA</w:t>
      </w:r>
      <w:r w:rsidR="0012765A">
        <w:rPr>
          <w:rFonts w:ascii="Times New Roman" w:hAnsi="Times New Roman" w:cs="Times New Roman"/>
          <w:bCs/>
          <w:sz w:val="22"/>
          <w:szCs w:val="22"/>
        </w:rPr>
        <w:t>.</w:t>
      </w:r>
    </w:p>
    <w:p w14:paraId="2DD454EC" w14:textId="733D9D8A" w:rsidR="003D73CC" w:rsidRPr="003D73CC" w:rsidRDefault="003D73CC" w:rsidP="00345D12">
      <w:pPr>
        <w:numPr>
          <w:ilvl w:val="0"/>
          <w:numId w:val="20"/>
        </w:numPr>
        <w:rPr>
          <w:rFonts w:ascii="Times New Roman" w:hAnsi="Times New Roman" w:cs="Times New Roman"/>
          <w:bCs/>
          <w:sz w:val="22"/>
          <w:szCs w:val="22"/>
        </w:rPr>
      </w:pPr>
      <w:r w:rsidRPr="003D73CC">
        <w:rPr>
          <w:rFonts w:ascii="Times New Roman" w:hAnsi="Times New Roman" w:cs="Times New Roman"/>
          <w:bCs/>
          <w:sz w:val="22"/>
          <w:szCs w:val="22"/>
        </w:rPr>
        <w:t xml:space="preserve">Cooper, B. R., Brown, E. C., Eddy, J. M., Riggs, N., </w:t>
      </w:r>
      <w:proofErr w:type="spellStart"/>
      <w:r w:rsidRPr="003D73CC">
        <w:rPr>
          <w:rFonts w:ascii="Times New Roman" w:hAnsi="Times New Roman" w:cs="Times New Roman"/>
          <w:bCs/>
          <w:sz w:val="22"/>
          <w:szCs w:val="22"/>
        </w:rPr>
        <w:t>Toumbourou</w:t>
      </w:r>
      <w:proofErr w:type="spellEnd"/>
      <w:r w:rsidRPr="003D73CC">
        <w:rPr>
          <w:rFonts w:ascii="Times New Roman" w:hAnsi="Times New Roman" w:cs="Times New Roman"/>
          <w:bCs/>
          <w:sz w:val="22"/>
          <w:szCs w:val="22"/>
        </w:rPr>
        <w:t xml:space="preserve">, J. W., </w:t>
      </w:r>
      <w:r w:rsidRPr="003D73CC">
        <w:rPr>
          <w:rFonts w:ascii="Times New Roman" w:hAnsi="Times New Roman" w:cs="Times New Roman"/>
          <w:b/>
          <w:sz w:val="22"/>
          <w:szCs w:val="22"/>
        </w:rPr>
        <w:t>Berkel</w:t>
      </w:r>
      <w:r w:rsidRPr="003D73CC">
        <w:rPr>
          <w:rFonts w:ascii="Times New Roman" w:hAnsi="Times New Roman" w:cs="Times New Roman"/>
          <w:bCs/>
          <w:sz w:val="22"/>
          <w:szCs w:val="22"/>
        </w:rPr>
        <w:t xml:space="preserve">, C., </w:t>
      </w:r>
      <w:proofErr w:type="spellStart"/>
      <w:r w:rsidRPr="003D73CC">
        <w:rPr>
          <w:rFonts w:ascii="Times New Roman" w:hAnsi="Times New Roman" w:cs="Times New Roman"/>
          <w:bCs/>
          <w:sz w:val="22"/>
          <w:szCs w:val="22"/>
        </w:rPr>
        <w:t>Im</w:t>
      </w:r>
      <w:proofErr w:type="spellEnd"/>
      <w:r w:rsidRPr="003D73CC">
        <w:rPr>
          <w:rFonts w:ascii="Times New Roman" w:hAnsi="Times New Roman" w:cs="Times New Roman"/>
          <w:bCs/>
          <w:sz w:val="22"/>
          <w:szCs w:val="22"/>
        </w:rPr>
        <w:t xml:space="preserve">, Y., Sloboda, Z., *Cai, Q., Karimova, K., </w:t>
      </w:r>
      <w:r>
        <w:rPr>
          <w:rFonts w:ascii="Times New Roman" w:hAnsi="Times New Roman" w:cs="Times New Roman"/>
          <w:bCs/>
          <w:sz w:val="22"/>
          <w:szCs w:val="22"/>
        </w:rPr>
        <w:t xml:space="preserve">&amp; </w:t>
      </w:r>
      <w:r w:rsidRPr="003D73CC">
        <w:rPr>
          <w:rFonts w:ascii="Times New Roman" w:hAnsi="Times New Roman" w:cs="Times New Roman"/>
          <w:bCs/>
          <w:sz w:val="22"/>
          <w:szCs w:val="22"/>
        </w:rPr>
        <w:t xml:space="preserve">Reiger, A. (2025). Standards of Knowledge Task Force. </w:t>
      </w:r>
      <w:r w:rsidR="00614979">
        <w:rPr>
          <w:rFonts w:ascii="Times New Roman" w:hAnsi="Times New Roman" w:cs="Times New Roman"/>
          <w:bCs/>
          <w:sz w:val="22"/>
          <w:szCs w:val="22"/>
        </w:rPr>
        <w:t>R</w:t>
      </w:r>
      <w:r w:rsidR="00614979" w:rsidRPr="003D73CC">
        <w:rPr>
          <w:rFonts w:ascii="Times New Roman" w:hAnsi="Times New Roman" w:cs="Times New Roman"/>
          <w:bCs/>
          <w:sz w:val="22"/>
          <w:szCs w:val="22"/>
        </w:rPr>
        <w:t>oundtable</w:t>
      </w:r>
      <w:r w:rsidR="00614979" w:rsidRPr="00D3093C">
        <w:rPr>
          <w:rFonts w:ascii="Times New Roman" w:hAnsi="Times New Roman" w:cs="Times New Roman"/>
          <w:bCs/>
          <w:sz w:val="22"/>
          <w:szCs w:val="22"/>
        </w:rPr>
        <w:t xml:space="preserve"> </w:t>
      </w:r>
      <w:r w:rsidR="00614979">
        <w:rPr>
          <w:rFonts w:ascii="Times New Roman" w:hAnsi="Times New Roman" w:cs="Times New Roman"/>
          <w:bCs/>
          <w:sz w:val="22"/>
          <w:szCs w:val="22"/>
        </w:rPr>
        <w:t>held</w:t>
      </w:r>
      <w:r w:rsidRPr="00D3093C">
        <w:rPr>
          <w:rFonts w:ascii="Times New Roman" w:hAnsi="Times New Roman" w:cs="Times New Roman"/>
          <w:bCs/>
          <w:sz w:val="22"/>
          <w:szCs w:val="22"/>
        </w:rPr>
        <w:t xml:space="preserve"> at </w:t>
      </w:r>
      <w:r w:rsidRPr="00DE03D3">
        <w:rPr>
          <w:rFonts w:ascii="Times New Roman" w:hAnsi="Times New Roman" w:cs="Times New Roman"/>
          <w:bCs/>
          <w:sz w:val="22"/>
          <w:szCs w:val="22"/>
        </w:rPr>
        <w:t>the annual meeting of the Society for Prevention Research, Seattle, WA</w:t>
      </w:r>
      <w:r>
        <w:rPr>
          <w:rFonts w:ascii="Times New Roman" w:hAnsi="Times New Roman" w:cs="Times New Roman"/>
          <w:bCs/>
          <w:sz w:val="22"/>
          <w:szCs w:val="22"/>
        </w:rPr>
        <w:t>.</w:t>
      </w:r>
    </w:p>
    <w:p w14:paraId="46FD374D" w14:textId="046BF377" w:rsidR="00DE03D3" w:rsidRPr="00D3093C" w:rsidRDefault="00DE03D3" w:rsidP="00DE73F8">
      <w:pPr>
        <w:numPr>
          <w:ilvl w:val="0"/>
          <w:numId w:val="20"/>
        </w:numPr>
        <w:rPr>
          <w:rFonts w:ascii="Times New Roman" w:hAnsi="Times New Roman" w:cs="Times New Roman"/>
          <w:color w:val="000000"/>
          <w:sz w:val="22"/>
          <w:szCs w:val="22"/>
        </w:rPr>
      </w:pPr>
      <w:r w:rsidRPr="00D3093C">
        <w:rPr>
          <w:rFonts w:ascii="Times New Roman" w:hAnsi="Times New Roman" w:cs="Times New Roman"/>
          <w:color w:val="000000"/>
          <w:sz w:val="22"/>
          <w:szCs w:val="22"/>
        </w:rPr>
        <w:t>*Osborne, K. R. M., *Lyons, K., #Craig, A., #Doll, L., Hita, L., &amp; *</w:t>
      </w:r>
      <w:r w:rsidRPr="00D3093C">
        <w:rPr>
          <w:rFonts w:ascii="Times New Roman" w:hAnsi="Times New Roman" w:cs="Times New Roman"/>
          <w:b/>
          <w:bCs/>
          <w:color w:val="000000"/>
          <w:sz w:val="22"/>
          <w:szCs w:val="22"/>
        </w:rPr>
        <w:t>Berkel</w:t>
      </w:r>
      <w:r w:rsidRPr="00D3093C">
        <w:rPr>
          <w:rFonts w:ascii="Times New Roman" w:hAnsi="Times New Roman" w:cs="Times New Roman"/>
          <w:color w:val="000000"/>
          <w:sz w:val="22"/>
          <w:szCs w:val="22"/>
        </w:rPr>
        <w:t xml:space="preserve">, C. (2025, May). Developing ethnic-racial socialization interventions for heterogeneous populations: Lessons from </w:t>
      </w:r>
      <w:r w:rsidRPr="00D3093C">
        <w:rPr>
          <w:rFonts w:ascii="Times New Roman" w:hAnsi="Times New Roman" w:cs="Times New Roman"/>
          <w:i/>
          <w:iCs/>
          <w:color w:val="000000"/>
          <w:sz w:val="22"/>
          <w:szCs w:val="22"/>
        </w:rPr>
        <w:t xml:space="preserve">Caring for the Caregivers </w:t>
      </w:r>
      <w:r w:rsidRPr="00D3093C">
        <w:rPr>
          <w:rFonts w:ascii="Times New Roman" w:hAnsi="Times New Roman" w:cs="Times New Roman"/>
          <w:color w:val="000000"/>
          <w:sz w:val="22"/>
          <w:szCs w:val="22"/>
        </w:rPr>
        <w:t xml:space="preserve">in Oklahoma. In N. Perez-Brena &amp; D. La Barrie (Chairs), </w:t>
      </w:r>
      <w:r w:rsidRPr="00D3093C">
        <w:rPr>
          <w:rFonts w:ascii="Times New Roman" w:hAnsi="Times New Roman" w:cs="Times New Roman"/>
          <w:i/>
          <w:iCs/>
          <w:color w:val="000000"/>
          <w:sz w:val="22"/>
          <w:szCs w:val="22"/>
        </w:rPr>
        <w:t xml:space="preserve">Expanding the Circle: Exploring Ethnic-Racial Socialization Beyond Parents. </w:t>
      </w:r>
      <w:r w:rsidRPr="00D3093C">
        <w:rPr>
          <w:rFonts w:ascii="Times New Roman" w:hAnsi="Times New Roman" w:cs="Times New Roman"/>
          <w:color w:val="000000"/>
          <w:sz w:val="22"/>
          <w:szCs w:val="22"/>
        </w:rPr>
        <w:t>Organized Paper Symposium</w:t>
      </w:r>
      <w:r w:rsidR="00D3093C" w:rsidRPr="00D3093C">
        <w:rPr>
          <w:rFonts w:ascii="Times New Roman" w:hAnsi="Times New Roman" w:cs="Times New Roman"/>
          <w:color w:val="000000"/>
          <w:sz w:val="22"/>
          <w:szCs w:val="22"/>
        </w:rPr>
        <w:t xml:space="preserve"> presented at the </w:t>
      </w:r>
      <w:r w:rsidR="00D3093C">
        <w:rPr>
          <w:rFonts w:ascii="Times New Roman" w:hAnsi="Times New Roman" w:cs="Times New Roman"/>
          <w:color w:val="000000"/>
          <w:sz w:val="22"/>
          <w:szCs w:val="22"/>
        </w:rPr>
        <w:t>biennial</w:t>
      </w:r>
      <w:r w:rsidR="00D3093C" w:rsidRPr="00D3093C">
        <w:rPr>
          <w:rFonts w:ascii="Times New Roman" w:hAnsi="Times New Roman" w:cs="Times New Roman"/>
          <w:color w:val="000000"/>
          <w:sz w:val="22"/>
          <w:szCs w:val="22"/>
        </w:rPr>
        <w:t xml:space="preserve"> meeting of the </w:t>
      </w:r>
      <w:r w:rsidRPr="00D3093C">
        <w:rPr>
          <w:rFonts w:ascii="Times New Roman" w:hAnsi="Times New Roman" w:cs="Times New Roman"/>
          <w:color w:val="000000"/>
          <w:sz w:val="22"/>
          <w:szCs w:val="22"/>
        </w:rPr>
        <w:t>Society for Research in Child Development (SRCD), Minneapolis, MN.</w:t>
      </w:r>
    </w:p>
    <w:p w14:paraId="7491FF97" w14:textId="426E1BCE" w:rsidR="00FE78F2" w:rsidRPr="00890911" w:rsidRDefault="009B5427" w:rsidP="00FE78F2">
      <w:pPr>
        <w:numPr>
          <w:ilvl w:val="0"/>
          <w:numId w:val="20"/>
        </w:numPr>
        <w:rPr>
          <w:rFonts w:ascii="Times New Roman" w:hAnsi="Times New Roman" w:cs="Times New Roman"/>
          <w:bCs/>
          <w:sz w:val="22"/>
          <w:szCs w:val="22"/>
        </w:rPr>
      </w:pPr>
      <w:r w:rsidRPr="00890911">
        <w:rPr>
          <w:rFonts w:ascii="Times New Roman" w:hAnsi="Times New Roman" w:cs="Times New Roman"/>
          <w:bCs/>
          <w:sz w:val="22"/>
          <w:szCs w:val="22"/>
        </w:rPr>
        <w:t xml:space="preserve">*Nagarajan, M., Smith, J.D., </w:t>
      </w:r>
      <w:r w:rsidRPr="00890911">
        <w:rPr>
          <w:rFonts w:ascii="Times New Roman" w:hAnsi="Times New Roman" w:cs="Times New Roman"/>
          <w:b/>
          <w:sz w:val="22"/>
          <w:szCs w:val="22"/>
        </w:rPr>
        <w:t>Berkel</w:t>
      </w:r>
      <w:r w:rsidRPr="00890911">
        <w:rPr>
          <w:rFonts w:ascii="Times New Roman" w:hAnsi="Times New Roman" w:cs="Times New Roman"/>
          <w:bCs/>
          <w:sz w:val="22"/>
          <w:szCs w:val="22"/>
        </w:rPr>
        <w:t xml:space="preserve">, C., *Kaplan, J., *Miller, M. L., &amp; *Hernandez, A. (2025, </w:t>
      </w:r>
      <w:r w:rsidR="00FE78F2" w:rsidRPr="00890911">
        <w:rPr>
          <w:rFonts w:ascii="Times New Roman" w:hAnsi="Times New Roman" w:cs="Times New Roman"/>
          <w:bCs/>
          <w:sz w:val="22"/>
          <w:szCs w:val="22"/>
        </w:rPr>
        <w:t xml:space="preserve">April). </w:t>
      </w:r>
      <w:r w:rsidRPr="00890911">
        <w:rPr>
          <w:rFonts w:ascii="Times New Roman" w:hAnsi="Times New Roman" w:cs="Times New Roman"/>
          <w:bCs/>
          <w:sz w:val="22"/>
          <w:szCs w:val="22"/>
        </w:rPr>
        <w:t>Effects of the Family Check-Up 4 Health on parental depression: A randomized clinical trial in primary care</w:t>
      </w:r>
      <w:r w:rsidR="00FE78F2" w:rsidRPr="00890911">
        <w:rPr>
          <w:rFonts w:ascii="Times New Roman" w:hAnsi="Times New Roman" w:cs="Times New Roman"/>
          <w:bCs/>
          <w:sz w:val="22"/>
          <w:szCs w:val="22"/>
        </w:rPr>
        <w:t>. Poster presented at the annual meeting of the Pediatric Academic Societies, Honolulu, HI.</w:t>
      </w:r>
    </w:p>
    <w:p w14:paraId="0D2FAD76" w14:textId="7238729F" w:rsidR="00036D4C" w:rsidRPr="00890911" w:rsidRDefault="00036D4C" w:rsidP="008C16A9">
      <w:pPr>
        <w:numPr>
          <w:ilvl w:val="0"/>
          <w:numId w:val="20"/>
        </w:numPr>
        <w:rPr>
          <w:rFonts w:ascii="Times New Roman" w:hAnsi="Times New Roman" w:cs="Times New Roman"/>
          <w:bCs/>
          <w:sz w:val="22"/>
          <w:szCs w:val="22"/>
        </w:rPr>
      </w:pPr>
      <w:r w:rsidRPr="00890911">
        <w:rPr>
          <w:rFonts w:ascii="Times New Roman" w:hAnsi="Times New Roman" w:cs="Times New Roman"/>
          <w:bCs/>
          <w:sz w:val="22"/>
          <w:szCs w:val="22"/>
        </w:rPr>
        <w:t xml:space="preserve">#Valenzuela, H., *Lopez, A., &amp; </w:t>
      </w:r>
      <w:r w:rsidRPr="00890911">
        <w:rPr>
          <w:rFonts w:ascii="Times New Roman" w:hAnsi="Times New Roman" w:cs="Times New Roman"/>
          <w:b/>
          <w:sz w:val="22"/>
          <w:szCs w:val="22"/>
        </w:rPr>
        <w:t>Berkel</w:t>
      </w:r>
      <w:r w:rsidRPr="00890911">
        <w:rPr>
          <w:rFonts w:ascii="Times New Roman" w:hAnsi="Times New Roman" w:cs="Times New Roman"/>
          <w:bCs/>
          <w:sz w:val="22"/>
          <w:szCs w:val="22"/>
        </w:rPr>
        <w:t>, C., (2025, March). How to assist children and caregivers experiencing familial incarceration in our world of uncertainty. Paper presented at the 7</w:t>
      </w:r>
      <w:r w:rsidRPr="00890911">
        <w:rPr>
          <w:rFonts w:ascii="Times New Roman" w:hAnsi="Times New Roman" w:cs="Times New Roman"/>
          <w:bCs/>
          <w:sz w:val="22"/>
          <w:szCs w:val="22"/>
          <w:vertAlign w:val="superscript"/>
        </w:rPr>
        <w:t>th</w:t>
      </w:r>
      <w:r w:rsidRPr="00890911">
        <w:rPr>
          <w:rFonts w:ascii="Times New Roman" w:hAnsi="Times New Roman" w:cs="Times New Roman"/>
          <w:bCs/>
          <w:sz w:val="22"/>
          <w:szCs w:val="22"/>
        </w:rPr>
        <w:t xml:space="preserve"> annual Ann </w:t>
      </w:r>
      <w:proofErr w:type="spellStart"/>
      <w:r w:rsidRPr="00890911">
        <w:rPr>
          <w:rFonts w:ascii="Times New Roman" w:hAnsi="Times New Roman" w:cs="Times New Roman"/>
          <w:bCs/>
          <w:sz w:val="22"/>
          <w:szCs w:val="22"/>
        </w:rPr>
        <w:t>Adalist</w:t>
      </w:r>
      <w:proofErr w:type="spellEnd"/>
      <w:r w:rsidRPr="00890911">
        <w:rPr>
          <w:rFonts w:ascii="Times New Roman" w:hAnsi="Times New Roman" w:cs="Times New Roman"/>
          <w:bCs/>
          <w:sz w:val="22"/>
          <w:szCs w:val="22"/>
        </w:rPr>
        <w:t xml:space="preserve"> Estrin Memorial National Child of Incarcerated Parents Conference, Scottsdale, AZ.</w:t>
      </w:r>
    </w:p>
    <w:p w14:paraId="7FC061CE" w14:textId="037BC51E" w:rsidR="00471717" w:rsidRPr="00890911" w:rsidRDefault="002B7882" w:rsidP="000A25B1">
      <w:pPr>
        <w:numPr>
          <w:ilvl w:val="0"/>
          <w:numId w:val="20"/>
        </w:numPr>
        <w:rPr>
          <w:rFonts w:ascii="Times New Roman" w:hAnsi="Times New Roman" w:cs="Times New Roman"/>
          <w:bCs/>
          <w:sz w:val="22"/>
          <w:szCs w:val="22"/>
        </w:rPr>
      </w:pPr>
      <w:r w:rsidRPr="00890911">
        <w:rPr>
          <w:rFonts w:ascii="Times New Roman" w:hAnsi="Times New Roman" w:cs="Times New Roman"/>
          <w:bCs/>
          <w:sz w:val="22"/>
          <w:szCs w:val="22"/>
        </w:rPr>
        <w:lastRenderedPageBreak/>
        <w:t>#</w:t>
      </w:r>
      <w:r w:rsidR="00471717" w:rsidRPr="00890911">
        <w:rPr>
          <w:rFonts w:ascii="Times New Roman" w:hAnsi="Times New Roman" w:cs="Times New Roman"/>
          <w:bCs/>
          <w:sz w:val="22"/>
          <w:szCs w:val="22"/>
        </w:rPr>
        <w:t xml:space="preserve">Muhammad, L., </w:t>
      </w:r>
      <w:r w:rsidRPr="00890911">
        <w:rPr>
          <w:rFonts w:ascii="Times New Roman" w:hAnsi="Times New Roman" w:cs="Times New Roman"/>
          <w:bCs/>
          <w:sz w:val="22"/>
          <w:szCs w:val="22"/>
        </w:rPr>
        <w:t>#</w:t>
      </w:r>
      <w:r w:rsidR="00210CA6" w:rsidRPr="00890911">
        <w:rPr>
          <w:rFonts w:ascii="Times New Roman" w:hAnsi="Times New Roman" w:cs="Times New Roman"/>
          <w:bCs/>
          <w:sz w:val="22"/>
          <w:szCs w:val="22"/>
        </w:rPr>
        <w:t xml:space="preserve">Bever, J., </w:t>
      </w:r>
      <w:r w:rsidR="00471717" w:rsidRPr="00890911">
        <w:rPr>
          <w:rFonts w:ascii="Times New Roman" w:hAnsi="Times New Roman" w:cs="Times New Roman"/>
          <w:bCs/>
          <w:sz w:val="22"/>
          <w:szCs w:val="22"/>
        </w:rPr>
        <w:t xml:space="preserve">&amp; </w:t>
      </w:r>
      <w:r w:rsidR="00471717" w:rsidRPr="00890911">
        <w:rPr>
          <w:rFonts w:ascii="Times New Roman" w:hAnsi="Times New Roman" w:cs="Times New Roman"/>
          <w:b/>
          <w:bCs/>
          <w:sz w:val="22"/>
          <w:szCs w:val="22"/>
        </w:rPr>
        <w:t>Berkel</w:t>
      </w:r>
      <w:r w:rsidR="00471717" w:rsidRPr="00890911">
        <w:rPr>
          <w:rFonts w:ascii="Times New Roman" w:hAnsi="Times New Roman" w:cs="Times New Roman"/>
          <w:bCs/>
          <w:sz w:val="22"/>
          <w:szCs w:val="22"/>
        </w:rPr>
        <w:t>, C. (2025, March). Black Mamas Support Village--</w:t>
      </w:r>
      <w:r w:rsidR="00DE3E05" w:rsidRPr="00890911">
        <w:rPr>
          <w:rFonts w:ascii="Times New Roman" w:hAnsi="Times New Roman" w:cs="Times New Roman"/>
          <w:bCs/>
          <w:sz w:val="22"/>
          <w:szCs w:val="22"/>
        </w:rPr>
        <w:t>collaborative success in the perinatal mental health space</w:t>
      </w:r>
      <w:r w:rsidR="00471717" w:rsidRPr="00890911">
        <w:rPr>
          <w:rFonts w:ascii="Times New Roman" w:hAnsi="Times New Roman" w:cs="Times New Roman"/>
          <w:bCs/>
          <w:sz w:val="22"/>
          <w:szCs w:val="22"/>
        </w:rPr>
        <w:t xml:space="preserve">. Poster </w:t>
      </w:r>
      <w:r w:rsidR="000A25B1" w:rsidRPr="00890911">
        <w:rPr>
          <w:rFonts w:ascii="Times New Roman" w:hAnsi="Times New Roman" w:cs="Times New Roman"/>
          <w:bCs/>
          <w:sz w:val="22"/>
          <w:szCs w:val="22"/>
        </w:rPr>
        <w:t>presented at</w:t>
      </w:r>
      <w:r w:rsidR="00471717" w:rsidRPr="00890911">
        <w:rPr>
          <w:rFonts w:ascii="Times New Roman" w:hAnsi="Times New Roman" w:cs="Times New Roman"/>
          <w:bCs/>
          <w:sz w:val="22"/>
          <w:szCs w:val="22"/>
        </w:rPr>
        <w:t xml:space="preserve"> the </w:t>
      </w:r>
      <w:r w:rsidR="00210CA6" w:rsidRPr="00890911">
        <w:rPr>
          <w:rFonts w:ascii="Times New Roman" w:hAnsi="Times New Roman" w:cs="Times New Roman"/>
          <w:bCs/>
          <w:sz w:val="22"/>
          <w:szCs w:val="22"/>
        </w:rPr>
        <w:t xml:space="preserve">Association of Maternal &amp; Child Health Programs (AMCHP) </w:t>
      </w:r>
      <w:r w:rsidR="00471717" w:rsidRPr="00890911">
        <w:rPr>
          <w:rFonts w:ascii="Times New Roman" w:hAnsi="Times New Roman" w:cs="Times New Roman"/>
          <w:bCs/>
          <w:sz w:val="22"/>
          <w:szCs w:val="22"/>
        </w:rPr>
        <w:t>2025 Annual Conference, Washington, DC.</w:t>
      </w:r>
    </w:p>
    <w:p w14:paraId="18E3742F" w14:textId="779D59B5" w:rsidR="00533C9A" w:rsidRPr="00890911" w:rsidRDefault="00533C9A" w:rsidP="00210CA6">
      <w:pPr>
        <w:numPr>
          <w:ilvl w:val="0"/>
          <w:numId w:val="20"/>
        </w:numPr>
        <w:rPr>
          <w:rFonts w:ascii="Times New Roman" w:hAnsi="Times New Roman" w:cs="Times New Roman"/>
          <w:bCs/>
          <w:sz w:val="22"/>
          <w:szCs w:val="22"/>
        </w:rPr>
      </w:pPr>
      <w:r w:rsidRPr="00890911">
        <w:rPr>
          <w:rFonts w:ascii="Times New Roman" w:hAnsi="Times New Roman" w:cs="Times New Roman"/>
          <w:sz w:val="22"/>
          <w:szCs w:val="22"/>
        </w:rPr>
        <w:t xml:space="preserve">Smith, J.D. &amp; </w:t>
      </w:r>
      <w:r w:rsidRPr="00890911">
        <w:rPr>
          <w:rFonts w:ascii="Times New Roman" w:hAnsi="Times New Roman" w:cs="Times New Roman"/>
          <w:b/>
          <w:bCs/>
          <w:sz w:val="22"/>
          <w:szCs w:val="22"/>
        </w:rPr>
        <w:t>Berkel</w:t>
      </w:r>
      <w:r w:rsidRPr="00890911">
        <w:rPr>
          <w:rFonts w:ascii="Times New Roman" w:hAnsi="Times New Roman" w:cs="Times New Roman"/>
          <w:bCs/>
          <w:sz w:val="22"/>
          <w:szCs w:val="22"/>
        </w:rPr>
        <w:t xml:space="preserve">, C. (2024, December). </w:t>
      </w:r>
      <w:r w:rsidRPr="00890911">
        <w:rPr>
          <w:rFonts w:ascii="Times New Roman" w:hAnsi="Times New Roman" w:cs="Times New Roman"/>
          <w:sz w:val="22"/>
          <w:szCs w:val="22"/>
        </w:rPr>
        <w:t>How disaster was averted when an implementation strategy condition failed in a hybrid study.</w:t>
      </w:r>
      <w:r w:rsidRPr="00890911">
        <w:rPr>
          <w:rFonts w:ascii="Times New Roman" w:hAnsi="Times New Roman" w:cs="Times New Roman"/>
          <w:bCs/>
          <w:sz w:val="22"/>
          <w:szCs w:val="22"/>
        </w:rPr>
        <w:t xml:space="preserve"> Paper presented at the 17th Annual Conference on the Science of Dissemination and Implementation in Health, Washington, DC.</w:t>
      </w:r>
    </w:p>
    <w:p w14:paraId="27750B7B" w14:textId="62AA35C3" w:rsidR="00CB0531" w:rsidRPr="00890911" w:rsidRDefault="002B7882" w:rsidP="00210CA6">
      <w:pPr>
        <w:numPr>
          <w:ilvl w:val="0"/>
          <w:numId w:val="20"/>
        </w:numPr>
        <w:rPr>
          <w:rFonts w:ascii="Times New Roman" w:hAnsi="Times New Roman" w:cs="Times New Roman"/>
          <w:bCs/>
          <w:sz w:val="22"/>
          <w:szCs w:val="22"/>
        </w:rPr>
      </w:pPr>
      <w:r w:rsidRPr="00890911">
        <w:rPr>
          <w:rFonts w:ascii="Times New Roman" w:hAnsi="Times New Roman" w:cs="Times New Roman"/>
          <w:sz w:val="22"/>
          <w:szCs w:val="22"/>
        </w:rPr>
        <w:t>*</w:t>
      </w:r>
      <w:proofErr w:type="spellStart"/>
      <w:r w:rsidR="00CB0531" w:rsidRPr="00890911">
        <w:rPr>
          <w:rFonts w:ascii="Times New Roman" w:hAnsi="Times New Roman" w:cs="Times New Roman"/>
          <w:sz w:val="22"/>
          <w:szCs w:val="22"/>
        </w:rPr>
        <w:t>Bruzios</w:t>
      </w:r>
      <w:proofErr w:type="spellEnd"/>
      <w:r w:rsidR="00CB0531" w:rsidRPr="00890911">
        <w:rPr>
          <w:rFonts w:ascii="Times New Roman" w:hAnsi="Times New Roman" w:cs="Times New Roman"/>
          <w:sz w:val="22"/>
          <w:szCs w:val="22"/>
        </w:rPr>
        <w:t xml:space="preserve">, K., Cooper, B., &amp; </w:t>
      </w:r>
      <w:r w:rsidR="00CB0531" w:rsidRPr="00890911">
        <w:rPr>
          <w:rFonts w:ascii="Times New Roman" w:hAnsi="Times New Roman" w:cs="Times New Roman"/>
          <w:b/>
          <w:bCs/>
          <w:sz w:val="22"/>
          <w:szCs w:val="22"/>
        </w:rPr>
        <w:t>Berkel</w:t>
      </w:r>
      <w:r w:rsidR="00CB0531" w:rsidRPr="00890911">
        <w:rPr>
          <w:rFonts w:ascii="Times New Roman" w:hAnsi="Times New Roman" w:cs="Times New Roman"/>
          <w:bCs/>
          <w:sz w:val="22"/>
          <w:szCs w:val="22"/>
        </w:rPr>
        <w:t xml:space="preserve">, C. (2024, December). </w:t>
      </w:r>
      <w:r w:rsidR="00ED5653" w:rsidRPr="00890911">
        <w:rPr>
          <w:rFonts w:ascii="Times New Roman" w:hAnsi="Times New Roman" w:cs="Times New Roman"/>
          <w:bCs/>
          <w:sz w:val="22"/>
          <w:szCs w:val="22"/>
        </w:rPr>
        <w:t>Understanding implementation dimensions as predictors of evidence-based program and practice outcomes: A scoping review</w:t>
      </w:r>
      <w:r w:rsidR="00CB0531" w:rsidRPr="00890911">
        <w:rPr>
          <w:rFonts w:ascii="Times New Roman" w:hAnsi="Times New Roman" w:cs="Times New Roman"/>
          <w:bCs/>
          <w:sz w:val="22"/>
          <w:szCs w:val="22"/>
        </w:rPr>
        <w:t>. Poster presented at the 17th Annual Conference on the Science of Dissemination and Implementation in Health, Washington, DC.</w:t>
      </w:r>
    </w:p>
    <w:p w14:paraId="582F9F28" w14:textId="68BCB3E2" w:rsidR="00595EB5" w:rsidRPr="00890911" w:rsidRDefault="00595EB5" w:rsidP="000A09A6">
      <w:pPr>
        <w:numPr>
          <w:ilvl w:val="0"/>
          <w:numId w:val="20"/>
        </w:numPr>
        <w:rPr>
          <w:rFonts w:ascii="Times New Roman" w:hAnsi="Times New Roman" w:cs="Times New Roman"/>
          <w:bCs/>
          <w:sz w:val="22"/>
          <w:szCs w:val="22"/>
        </w:rPr>
      </w:pPr>
      <w:r w:rsidRPr="00890911">
        <w:rPr>
          <w:rFonts w:ascii="Times New Roman" w:hAnsi="Times New Roman" w:cs="Times New Roman"/>
          <w:b/>
          <w:bCs/>
          <w:sz w:val="22"/>
          <w:szCs w:val="22"/>
        </w:rPr>
        <w:t>Berkel</w:t>
      </w:r>
      <w:r w:rsidRPr="00890911">
        <w:rPr>
          <w:rFonts w:ascii="Times New Roman" w:hAnsi="Times New Roman" w:cs="Times New Roman"/>
          <w:bCs/>
          <w:sz w:val="22"/>
          <w:szCs w:val="22"/>
        </w:rPr>
        <w:t xml:space="preserve">, C., Grant, S., Alvarez, K., Buckley, P. R., Bradshaw, C., Lea, C., </w:t>
      </w:r>
      <w:r w:rsidR="002B7882" w:rsidRPr="00890911">
        <w:rPr>
          <w:rFonts w:ascii="Times New Roman" w:hAnsi="Times New Roman" w:cs="Times New Roman"/>
          <w:bCs/>
          <w:sz w:val="22"/>
          <w:szCs w:val="22"/>
        </w:rPr>
        <w:t>*</w:t>
      </w:r>
      <w:r w:rsidRPr="00890911">
        <w:rPr>
          <w:rFonts w:ascii="Times New Roman" w:hAnsi="Times New Roman" w:cs="Times New Roman"/>
          <w:bCs/>
          <w:sz w:val="22"/>
          <w:szCs w:val="22"/>
        </w:rPr>
        <w:t xml:space="preserve">Lozano, A., </w:t>
      </w:r>
      <w:r w:rsidR="002B7882" w:rsidRPr="00890911">
        <w:rPr>
          <w:rFonts w:ascii="Times New Roman" w:hAnsi="Times New Roman" w:cs="Times New Roman"/>
          <w:bCs/>
          <w:sz w:val="22"/>
          <w:szCs w:val="22"/>
        </w:rPr>
        <w:t>*</w:t>
      </w:r>
      <w:r w:rsidRPr="00890911">
        <w:rPr>
          <w:rFonts w:ascii="Times New Roman" w:hAnsi="Times New Roman" w:cs="Times New Roman"/>
          <w:bCs/>
          <w:sz w:val="22"/>
          <w:szCs w:val="22"/>
        </w:rPr>
        <w:t>Valente, M. J., &amp; Parker, M. (2024, June). SPR Standards of Evidence: Task Force III. Roundtable conducted at the annual meeting of the Society for Prevention Research, Washington, DC.</w:t>
      </w:r>
    </w:p>
    <w:p w14:paraId="774814DD" w14:textId="065D75CD" w:rsidR="004249E1" w:rsidRDefault="00871342" w:rsidP="000A09A6">
      <w:pPr>
        <w:numPr>
          <w:ilvl w:val="0"/>
          <w:numId w:val="20"/>
        </w:numPr>
        <w:ind w:hanging="540"/>
        <w:rPr>
          <w:rFonts w:ascii="Times New Roman" w:hAnsi="Times New Roman" w:cs="Times New Roman"/>
          <w:bCs/>
          <w:sz w:val="22"/>
          <w:szCs w:val="22"/>
        </w:rPr>
      </w:pPr>
      <w:r w:rsidRPr="00890911">
        <w:rPr>
          <w:rFonts w:ascii="Times New Roman" w:hAnsi="Times New Roman" w:cs="Times New Roman"/>
          <w:b/>
          <w:bCs/>
          <w:sz w:val="22"/>
          <w:szCs w:val="22"/>
        </w:rPr>
        <w:t>Berkel</w:t>
      </w:r>
      <w:r w:rsidRPr="00890911">
        <w:rPr>
          <w:rFonts w:ascii="Times New Roman" w:hAnsi="Times New Roman" w:cs="Times New Roman"/>
          <w:bCs/>
          <w:sz w:val="22"/>
          <w:szCs w:val="22"/>
        </w:rPr>
        <w:t>, C.</w:t>
      </w:r>
      <w:r w:rsidR="000C578C" w:rsidRPr="00890911">
        <w:rPr>
          <w:rFonts w:ascii="Times New Roman" w:hAnsi="Times New Roman" w:cs="Times New Roman"/>
          <w:bCs/>
          <w:sz w:val="22"/>
          <w:szCs w:val="22"/>
        </w:rPr>
        <w:t>, *Kaplan, J.,</w:t>
      </w:r>
      <w:r w:rsidR="00D76DB4" w:rsidRPr="00890911">
        <w:rPr>
          <w:rFonts w:ascii="Times New Roman" w:hAnsi="Times New Roman" w:cs="Times New Roman"/>
          <w:bCs/>
          <w:sz w:val="22"/>
          <w:szCs w:val="22"/>
        </w:rPr>
        <w:t xml:space="preserve"> </w:t>
      </w:r>
      <w:r w:rsidR="002B7882" w:rsidRPr="00890911">
        <w:rPr>
          <w:rFonts w:ascii="Times New Roman" w:hAnsi="Times New Roman" w:cs="Times New Roman"/>
          <w:bCs/>
          <w:sz w:val="22"/>
          <w:szCs w:val="22"/>
        </w:rPr>
        <w:t>#</w:t>
      </w:r>
      <w:r w:rsidR="00D76DB4" w:rsidRPr="00890911">
        <w:rPr>
          <w:rFonts w:ascii="Times New Roman" w:hAnsi="Times New Roman" w:cs="Times New Roman"/>
          <w:bCs/>
          <w:sz w:val="22"/>
          <w:szCs w:val="22"/>
        </w:rPr>
        <w:t xml:space="preserve">Nerat, L., </w:t>
      </w:r>
      <w:r w:rsidR="002B7882" w:rsidRPr="00890911">
        <w:rPr>
          <w:rFonts w:ascii="Times New Roman" w:hAnsi="Times New Roman" w:cs="Times New Roman"/>
          <w:bCs/>
          <w:sz w:val="22"/>
          <w:szCs w:val="22"/>
        </w:rPr>
        <w:t>#</w:t>
      </w:r>
      <w:r w:rsidR="00D76DB4" w:rsidRPr="00890911">
        <w:rPr>
          <w:rFonts w:ascii="Times New Roman" w:hAnsi="Times New Roman" w:cs="Times New Roman"/>
          <w:bCs/>
          <w:sz w:val="22"/>
          <w:szCs w:val="22"/>
        </w:rPr>
        <w:t>DeMauro, D., Alonso, L., *Fu, E., *Merle, J.</w:t>
      </w:r>
      <w:r w:rsidR="004249E1" w:rsidRPr="00890911">
        <w:rPr>
          <w:rFonts w:ascii="Times New Roman" w:hAnsi="Times New Roman" w:cs="Times New Roman"/>
          <w:bCs/>
          <w:sz w:val="22"/>
          <w:szCs w:val="22"/>
        </w:rPr>
        <w:t xml:space="preserve"> L.</w:t>
      </w:r>
      <w:r w:rsidR="00D76DB4" w:rsidRPr="00890911">
        <w:rPr>
          <w:rFonts w:ascii="Times New Roman" w:hAnsi="Times New Roman" w:cs="Times New Roman"/>
          <w:bCs/>
          <w:sz w:val="22"/>
          <w:szCs w:val="22"/>
        </w:rPr>
        <w:t>, &amp; Smith, J.D.</w:t>
      </w:r>
      <w:r w:rsidRPr="00890911">
        <w:rPr>
          <w:rFonts w:ascii="Times New Roman" w:hAnsi="Times New Roman" w:cs="Times New Roman"/>
          <w:bCs/>
          <w:sz w:val="22"/>
          <w:szCs w:val="22"/>
        </w:rPr>
        <w:t xml:space="preserve"> (2024, </w:t>
      </w:r>
      <w:r w:rsidR="00D76DB4" w:rsidRPr="00890911">
        <w:rPr>
          <w:rFonts w:ascii="Times New Roman" w:hAnsi="Times New Roman" w:cs="Times New Roman"/>
          <w:bCs/>
          <w:sz w:val="22"/>
          <w:szCs w:val="22"/>
        </w:rPr>
        <w:t>June</w:t>
      </w:r>
      <w:r w:rsidRPr="00890911">
        <w:rPr>
          <w:rFonts w:ascii="Times New Roman" w:hAnsi="Times New Roman" w:cs="Times New Roman"/>
          <w:bCs/>
          <w:sz w:val="22"/>
          <w:szCs w:val="22"/>
        </w:rPr>
        <w:t xml:space="preserve">). </w:t>
      </w:r>
      <w:r w:rsidR="000C578C" w:rsidRPr="00890911">
        <w:rPr>
          <w:rFonts w:ascii="Times New Roman" w:hAnsi="Times New Roman" w:cs="Times New Roman"/>
          <w:bCs/>
          <w:sz w:val="22"/>
          <w:szCs w:val="22"/>
        </w:rPr>
        <w:t>Engaging parents in individually tailored parenting modules: A view into the joint decision-making process</w:t>
      </w:r>
      <w:r w:rsidRPr="00890911">
        <w:rPr>
          <w:rFonts w:ascii="Times New Roman" w:hAnsi="Times New Roman" w:cs="Times New Roman"/>
          <w:bCs/>
          <w:sz w:val="22"/>
          <w:szCs w:val="22"/>
        </w:rPr>
        <w:t xml:space="preserve">. </w:t>
      </w:r>
      <w:r w:rsidR="00D76DB4" w:rsidRPr="00890911">
        <w:rPr>
          <w:rFonts w:ascii="Times New Roman" w:hAnsi="Times New Roman" w:cs="Times New Roman"/>
          <w:bCs/>
          <w:sz w:val="22"/>
          <w:szCs w:val="22"/>
        </w:rPr>
        <w:t xml:space="preserve">Paper presented </w:t>
      </w:r>
      <w:r w:rsidRPr="00890911">
        <w:rPr>
          <w:rFonts w:ascii="Times New Roman" w:hAnsi="Times New Roman" w:cs="Times New Roman"/>
          <w:bCs/>
          <w:sz w:val="22"/>
          <w:szCs w:val="22"/>
        </w:rPr>
        <w:t>at the annual meeting of the Society for Prevention Research, Washington, DC.</w:t>
      </w:r>
    </w:p>
    <w:p w14:paraId="28A99D12" w14:textId="4946CCAD" w:rsidR="004249E1" w:rsidRDefault="004249E1" w:rsidP="000A09A6">
      <w:pPr>
        <w:numPr>
          <w:ilvl w:val="0"/>
          <w:numId w:val="20"/>
        </w:numPr>
        <w:ind w:hanging="540"/>
        <w:rPr>
          <w:rFonts w:ascii="Times New Roman" w:hAnsi="Times New Roman" w:cs="Times New Roman"/>
          <w:bCs/>
          <w:sz w:val="22"/>
          <w:szCs w:val="22"/>
        </w:rPr>
      </w:pPr>
      <w:r w:rsidRPr="00890911">
        <w:rPr>
          <w:rFonts w:ascii="Times New Roman" w:hAnsi="Times New Roman" w:cs="Times New Roman"/>
          <w:bCs/>
          <w:sz w:val="22"/>
          <w:szCs w:val="22"/>
        </w:rPr>
        <w:t>*Fu, E., *Merle, J. L., Brown, C. H., @</w:t>
      </w:r>
      <w:r w:rsidRPr="00890911">
        <w:rPr>
          <w:rFonts w:ascii="Times New Roman" w:hAnsi="Times New Roman" w:cs="Times New Roman"/>
          <w:b/>
          <w:sz w:val="22"/>
          <w:szCs w:val="22"/>
        </w:rPr>
        <w:t>Berkel</w:t>
      </w:r>
      <w:r w:rsidRPr="00890911">
        <w:rPr>
          <w:rFonts w:ascii="Times New Roman" w:hAnsi="Times New Roman" w:cs="Times New Roman"/>
          <w:bCs/>
          <w:sz w:val="22"/>
          <w:szCs w:val="22"/>
        </w:rPr>
        <w:t>, C., @Smith, J.D. (2024, May). The effects of tailoring on program engagement and outcomes in an individually-tailored pediatric obesity intervention. Paper presented at the annual meeting of the Society for Prevention Research, Washington, DC.</w:t>
      </w:r>
    </w:p>
    <w:p w14:paraId="0C0C0707" w14:textId="26A6DC88" w:rsidR="00871342" w:rsidRPr="00890911" w:rsidRDefault="00871342" w:rsidP="000A09A6">
      <w:pPr>
        <w:numPr>
          <w:ilvl w:val="0"/>
          <w:numId w:val="20"/>
        </w:numPr>
        <w:ind w:hanging="540"/>
        <w:rPr>
          <w:rFonts w:ascii="Times New Roman" w:hAnsi="Times New Roman" w:cs="Times New Roman"/>
          <w:bCs/>
          <w:sz w:val="22"/>
          <w:szCs w:val="22"/>
        </w:rPr>
      </w:pPr>
      <w:r w:rsidRPr="00890911">
        <w:rPr>
          <w:rFonts w:ascii="Times New Roman" w:hAnsi="Times New Roman" w:cs="Times New Roman"/>
          <w:b/>
          <w:bCs/>
          <w:sz w:val="22"/>
          <w:szCs w:val="22"/>
        </w:rPr>
        <w:t>Berkel</w:t>
      </w:r>
      <w:r w:rsidRPr="00890911">
        <w:rPr>
          <w:rFonts w:ascii="Times New Roman" w:hAnsi="Times New Roman" w:cs="Times New Roman"/>
          <w:bCs/>
          <w:sz w:val="22"/>
          <w:szCs w:val="22"/>
        </w:rPr>
        <w:t xml:space="preserve">, C., </w:t>
      </w:r>
      <w:r w:rsidR="00610D56" w:rsidRPr="00890911">
        <w:rPr>
          <w:rFonts w:ascii="Times New Roman" w:hAnsi="Times New Roman" w:cs="Times New Roman"/>
          <w:bCs/>
          <w:sz w:val="22"/>
          <w:szCs w:val="22"/>
        </w:rPr>
        <w:t>#</w:t>
      </w:r>
      <w:r w:rsidRPr="00890911">
        <w:rPr>
          <w:rFonts w:ascii="Times New Roman" w:hAnsi="Times New Roman" w:cs="Times New Roman"/>
          <w:bCs/>
          <w:sz w:val="22"/>
          <w:szCs w:val="22"/>
        </w:rPr>
        <w:t xml:space="preserve">Bourne, A., </w:t>
      </w:r>
      <w:r w:rsidR="00610D56" w:rsidRPr="00890911">
        <w:rPr>
          <w:rFonts w:ascii="Times New Roman" w:hAnsi="Times New Roman" w:cs="Times New Roman"/>
          <w:bCs/>
          <w:sz w:val="22"/>
          <w:szCs w:val="22"/>
        </w:rPr>
        <w:t>#</w:t>
      </w:r>
      <w:r w:rsidRPr="00890911">
        <w:rPr>
          <w:rFonts w:ascii="Times New Roman" w:hAnsi="Times New Roman" w:cs="Times New Roman"/>
          <w:bCs/>
          <w:sz w:val="22"/>
          <w:szCs w:val="22"/>
        </w:rPr>
        <w:t>Ray, K., &amp; Smith, J</w:t>
      </w:r>
      <w:r w:rsidR="00610D56" w:rsidRPr="00890911">
        <w:rPr>
          <w:rFonts w:ascii="Times New Roman" w:hAnsi="Times New Roman" w:cs="Times New Roman"/>
          <w:bCs/>
          <w:sz w:val="22"/>
          <w:szCs w:val="22"/>
        </w:rPr>
        <w:t>.</w:t>
      </w:r>
      <w:r w:rsidRPr="00890911">
        <w:rPr>
          <w:rFonts w:ascii="Times New Roman" w:hAnsi="Times New Roman" w:cs="Times New Roman"/>
          <w:bCs/>
          <w:sz w:val="22"/>
          <w:szCs w:val="22"/>
        </w:rPr>
        <w:t>D. (2024, May). Barriers and facilitators to the implementation of a parenting program in integrated primary care: Perspectives from a state early childhood agency and an integrated healthcare system and implications for research and practice</w:t>
      </w:r>
      <w:r w:rsidR="00610D56" w:rsidRPr="00890911">
        <w:rPr>
          <w:rFonts w:ascii="Times New Roman" w:hAnsi="Times New Roman" w:cs="Times New Roman"/>
          <w:bCs/>
          <w:sz w:val="22"/>
          <w:szCs w:val="22"/>
        </w:rPr>
        <w:t>. Organized team science panel presented at the annual meeting of the Society for Prevention Research, Washington, DC.</w:t>
      </w:r>
    </w:p>
    <w:p w14:paraId="32FD903F" w14:textId="14B24EFB" w:rsidR="00130752" w:rsidRPr="00890911" w:rsidRDefault="00130752" w:rsidP="00130752">
      <w:pPr>
        <w:numPr>
          <w:ilvl w:val="0"/>
          <w:numId w:val="20"/>
        </w:numPr>
        <w:ind w:hanging="540"/>
        <w:rPr>
          <w:rFonts w:ascii="Times New Roman" w:hAnsi="Times New Roman" w:cs="Times New Roman"/>
          <w:bCs/>
          <w:sz w:val="22"/>
          <w:szCs w:val="22"/>
        </w:rPr>
      </w:pPr>
      <w:r w:rsidRPr="00890911">
        <w:rPr>
          <w:rFonts w:ascii="Times New Roman" w:hAnsi="Times New Roman" w:cs="Times New Roman"/>
          <w:bCs/>
          <w:sz w:val="22"/>
          <w:szCs w:val="22"/>
        </w:rPr>
        <w:t>*</w:t>
      </w:r>
      <w:r w:rsidR="0010766E" w:rsidRPr="00890911">
        <w:rPr>
          <w:rFonts w:ascii="Times New Roman" w:hAnsi="Times New Roman" w:cs="Times New Roman"/>
          <w:bCs/>
          <w:sz w:val="22"/>
          <w:szCs w:val="22"/>
        </w:rPr>
        <w:t xml:space="preserve">Miller, M. L., </w:t>
      </w:r>
      <w:r w:rsidRPr="00890911">
        <w:rPr>
          <w:rFonts w:ascii="Times New Roman" w:hAnsi="Times New Roman" w:cs="Times New Roman"/>
          <w:b/>
          <w:sz w:val="22"/>
          <w:szCs w:val="22"/>
        </w:rPr>
        <w:t>Berkel</w:t>
      </w:r>
      <w:r w:rsidRPr="00890911">
        <w:rPr>
          <w:rFonts w:ascii="Times New Roman" w:hAnsi="Times New Roman" w:cs="Times New Roman"/>
          <w:bCs/>
          <w:sz w:val="22"/>
          <w:szCs w:val="22"/>
        </w:rPr>
        <w:t>, C.</w:t>
      </w:r>
      <w:r w:rsidR="0010766E" w:rsidRPr="00890911">
        <w:rPr>
          <w:rFonts w:ascii="Times New Roman" w:hAnsi="Times New Roman" w:cs="Times New Roman"/>
          <w:bCs/>
          <w:sz w:val="22"/>
          <w:szCs w:val="22"/>
        </w:rPr>
        <w:t>, #Rudo-Stern, J., &amp; Matsuno, M.</w:t>
      </w:r>
      <w:r w:rsidRPr="00890911">
        <w:rPr>
          <w:rFonts w:ascii="Times New Roman" w:hAnsi="Times New Roman" w:cs="Times New Roman"/>
          <w:bCs/>
          <w:sz w:val="22"/>
          <w:szCs w:val="22"/>
        </w:rPr>
        <w:t xml:space="preserve"> (2024, May). </w:t>
      </w:r>
      <w:r w:rsidR="0010766E" w:rsidRPr="00890911">
        <w:rPr>
          <w:rFonts w:ascii="Times New Roman" w:hAnsi="Times New Roman" w:cs="Times New Roman"/>
          <w:bCs/>
          <w:sz w:val="22"/>
          <w:szCs w:val="22"/>
        </w:rPr>
        <w:t>Predictors of engagement and completion in an online intervention for parents of trans youth</w:t>
      </w:r>
      <w:r w:rsidRPr="00890911">
        <w:rPr>
          <w:rFonts w:ascii="Times New Roman" w:hAnsi="Times New Roman" w:cs="Times New Roman"/>
          <w:bCs/>
          <w:sz w:val="22"/>
          <w:szCs w:val="22"/>
        </w:rPr>
        <w:t>. Paper presented at the annual meeting of the Society for Prevention Research, Washington, DC.</w:t>
      </w:r>
    </w:p>
    <w:p w14:paraId="788E45CA" w14:textId="44F82079" w:rsidR="00DE3E05" w:rsidRPr="00890911" w:rsidRDefault="00DE3E05" w:rsidP="00DE3E05">
      <w:pPr>
        <w:numPr>
          <w:ilvl w:val="0"/>
          <w:numId w:val="20"/>
        </w:numPr>
        <w:ind w:hanging="540"/>
        <w:rPr>
          <w:rFonts w:ascii="Times New Roman" w:hAnsi="Times New Roman" w:cs="Times New Roman"/>
          <w:sz w:val="22"/>
          <w:szCs w:val="22"/>
        </w:rPr>
      </w:pPr>
      <w:r w:rsidRPr="00890911">
        <w:rPr>
          <w:rFonts w:ascii="Times New Roman" w:hAnsi="Times New Roman" w:cs="Times New Roman"/>
          <w:bCs/>
          <w:sz w:val="22"/>
          <w:szCs w:val="22"/>
        </w:rPr>
        <w:t xml:space="preserve">*Osborne, K. R., Lyons, K., *Freeman, M., *Fisher, B., *O'Hara, K. L., </w:t>
      </w:r>
      <w:proofErr w:type="spellStart"/>
      <w:r w:rsidRPr="00890911">
        <w:rPr>
          <w:rFonts w:ascii="Times New Roman" w:hAnsi="Times New Roman" w:cs="Times New Roman"/>
          <w:bCs/>
          <w:sz w:val="22"/>
          <w:szCs w:val="22"/>
        </w:rPr>
        <w:t>Wolchik</w:t>
      </w:r>
      <w:proofErr w:type="spellEnd"/>
      <w:r w:rsidRPr="00890911">
        <w:rPr>
          <w:rFonts w:ascii="Times New Roman" w:hAnsi="Times New Roman" w:cs="Times New Roman"/>
          <w:bCs/>
          <w:sz w:val="22"/>
          <w:szCs w:val="22"/>
        </w:rPr>
        <w:t xml:space="preserve">, S. A. Hita, L., &amp; </w:t>
      </w:r>
      <w:r w:rsidRPr="00890911">
        <w:rPr>
          <w:rFonts w:ascii="Times New Roman" w:hAnsi="Times New Roman" w:cs="Times New Roman"/>
          <w:b/>
          <w:sz w:val="22"/>
          <w:szCs w:val="22"/>
        </w:rPr>
        <w:t>Berkel</w:t>
      </w:r>
      <w:r w:rsidRPr="00890911">
        <w:rPr>
          <w:rFonts w:ascii="Times New Roman" w:hAnsi="Times New Roman" w:cs="Times New Roman"/>
          <w:bCs/>
          <w:sz w:val="22"/>
          <w:szCs w:val="22"/>
        </w:rPr>
        <w:t xml:space="preserve">, C. </w:t>
      </w:r>
      <w:r w:rsidRPr="00890911">
        <w:rPr>
          <w:rFonts w:ascii="Times New Roman" w:hAnsi="Times New Roman" w:cs="Times New Roman"/>
          <w:sz w:val="22"/>
          <w:szCs w:val="22"/>
        </w:rPr>
        <w:t xml:space="preserve">(2024, May). Support for caregivers of children with incarcerated parents: Qualitative analysis of a community-driven pilot. </w:t>
      </w:r>
      <w:r w:rsidRPr="00890911">
        <w:rPr>
          <w:rFonts w:ascii="Times New Roman" w:hAnsi="Times New Roman" w:cs="Times New Roman"/>
          <w:bCs/>
          <w:sz w:val="22"/>
          <w:szCs w:val="22"/>
        </w:rPr>
        <w:t>Paper presented at the annual meeting of the Society for Prevention Research, Washington, DC.</w:t>
      </w:r>
    </w:p>
    <w:p w14:paraId="26E46980" w14:textId="365EE39B" w:rsidR="00C76475" w:rsidRPr="00890911" w:rsidRDefault="00C76475" w:rsidP="000A09A6">
      <w:pPr>
        <w:numPr>
          <w:ilvl w:val="0"/>
          <w:numId w:val="20"/>
        </w:numPr>
        <w:ind w:hanging="540"/>
        <w:rPr>
          <w:rFonts w:ascii="Times New Roman" w:hAnsi="Times New Roman" w:cs="Times New Roman"/>
          <w:bCs/>
          <w:sz w:val="22"/>
          <w:szCs w:val="22"/>
        </w:rPr>
      </w:pPr>
      <w:r w:rsidRPr="00890911">
        <w:rPr>
          <w:rFonts w:ascii="Times New Roman" w:hAnsi="Times New Roman" w:cs="Times New Roman"/>
          <w:b/>
          <w:sz w:val="22"/>
          <w:szCs w:val="22"/>
        </w:rPr>
        <w:t>Berkel</w:t>
      </w:r>
      <w:r w:rsidRPr="00890911">
        <w:rPr>
          <w:rFonts w:ascii="Times New Roman" w:hAnsi="Times New Roman" w:cs="Times New Roman"/>
          <w:bCs/>
          <w:sz w:val="22"/>
          <w:szCs w:val="22"/>
        </w:rPr>
        <w:t>, C. (2023, December). D&amp;I training in evidence-based prevention: A developmental focus. Paper presented at the 16th annual Conference on the Science of Dissemination and Implementation in Health, Washington, DC.</w:t>
      </w:r>
    </w:p>
    <w:bookmarkEnd w:id="92"/>
    <w:p w14:paraId="6CE450E1" w14:textId="216AAE46" w:rsidR="00A56708" w:rsidRPr="00890911" w:rsidRDefault="00D75843" w:rsidP="000A09A6">
      <w:pPr>
        <w:numPr>
          <w:ilvl w:val="0"/>
          <w:numId w:val="20"/>
        </w:numPr>
        <w:ind w:hanging="540"/>
        <w:rPr>
          <w:rFonts w:ascii="Times New Roman" w:hAnsi="Times New Roman" w:cs="Times New Roman"/>
          <w:bCs/>
          <w:sz w:val="22"/>
          <w:szCs w:val="22"/>
        </w:rPr>
      </w:pPr>
      <w:r w:rsidRPr="00890911">
        <w:rPr>
          <w:rFonts w:ascii="Times New Roman" w:hAnsi="Times New Roman" w:cs="Times New Roman"/>
          <w:b/>
          <w:bCs/>
          <w:sz w:val="22"/>
          <w:szCs w:val="22"/>
        </w:rPr>
        <w:t>Berkel</w:t>
      </w:r>
      <w:r w:rsidRPr="00890911">
        <w:rPr>
          <w:rFonts w:ascii="Times New Roman" w:hAnsi="Times New Roman" w:cs="Times New Roman"/>
          <w:bCs/>
          <w:sz w:val="22"/>
          <w:szCs w:val="22"/>
        </w:rPr>
        <w:t xml:space="preserve">, C., </w:t>
      </w:r>
      <w:r w:rsidR="003E5DB3" w:rsidRPr="00890911">
        <w:rPr>
          <w:rFonts w:ascii="Times New Roman" w:hAnsi="Times New Roman" w:cs="Times New Roman"/>
          <w:bCs/>
          <w:sz w:val="22"/>
          <w:szCs w:val="22"/>
        </w:rPr>
        <w:t>*</w:t>
      </w:r>
      <w:r w:rsidRPr="00890911">
        <w:rPr>
          <w:rFonts w:ascii="Times New Roman" w:hAnsi="Times New Roman" w:cs="Times New Roman"/>
          <w:bCs/>
          <w:sz w:val="22"/>
          <w:szCs w:val="22"/>
        </w:rPr>
        <w:t xml:space="preserve">O'Hara, K. L., Eddy, J. M., </w:t>
      </w:r>
      <w:r w:rsidR="003E5DB3" w:rsidRPr="00890911">
        <w:rPr>
          <w:rFonts w:ascii="Times New Roman" w:hAnsi="Times New Roman" w:cs="Times New Roman"/>
          <w:bCs/>
          <w:sz w:val="22"/>
          <w:szCs w:val="22"/>
        </w:rPr>
        <w:t>*</w:t>
      </w:r>
      <w:r w:rsidRPr="00890911">
        <w:rPr>
          <w:rFonts w:ascii="Times New Roman" w:hAnsi="Times New Roman" w:cs="Times New Roman"/>
          <w:bCs/>
          <w:sz w:val="22"/>
          <w:szCs w:val="22"/>
        </w:rPr>
        <w:t>Rhodes, C. A.</w:t>
      </w:r>
      <w:r w:rsidR="00A56708" w:rsidRPr="00890911">
        <w:rPr>
          <w:rFonts w:ascii="Times New Roman" w:hAnsi="Times New Roman" w:cs="Times New Roman"/>
          <w:bCs/>
          <w:sz w:val="22"/>
          <w:szCs w:val="22"/>
        </w:rPr>
        <w:t xml:space="preserve">, </w:t>
      </w:r>
      <w:r w:rsidR="003E5DB3" w:rsidRPr="00890911">
        <w:rPr>
          <w:rFonts w:ascii="Times New Roman" w:hAnsi="Times New Roman" w:cs="Times New Roman"/>
          <w:bCs/>
          <w:sz w:val="22"/>
          <w:szCs w:val="22"/>
        </w:rPr>
        <w:t>*</w:t>
      </w:r>
      <w:r w:rsidR="00A56708" w:rsidRPr="00890911">
        <w:rPr>
          <w:rFonts w:ascii="Times New Roman" w:hAnsi="Times New Roman" w:cs="Times New Roman"/>
          <w:bCs/>
          <w:sz w:val="22"/>
          <w:szCs w:val="22"/>
        </w:rPr>
        <w:t xml:space="preserve">Blake, A., </w:t>
      </w:r>
      <w:r w:rsidRPr="00890911">
        <w:rPr>
          <w:rFonts w:ascii="Times New Roman" w:hAnsi="Times New Roman" w:cs="Times New Roman"/>
          <w:bCs/>
          <w:sz w:val="22"/>
          <w:szCs w:val="22"/>
        </w:rPr>
        <w:t xml:space="preserve">*Thomas, N., </w:t>
      </w:r>
      <w:r w:rsidR="00A56708" w:rsidRPr="00890911">
        <w:rPr>
          <w:rFonts w:ascii="Times New Roman" w:hAnsi="Times New Roman" w:cs="Times New Roman"/>
          <w:bCs/>
          <w:sz w:val="22"/>
          <w:szCs w:val="22"/>
        </w:rPr>
        <w:t xml:space="preserve">Hita, L., Herrera, D., Wheeler, A. C., </w:t>
      </w:r>
      <w:r w:rsidRPr="00890911">
        <w:rPr>
          <w:rFonts w:ascii="Times New Roman" w:hAnsi="Times New Roman" w:cs="Times New Roman"/>
          <w:bCs/>
          <w:sz w:val="22"/>
          <w:szCs w:val="22"/>
        </w:rPr>
        <w:t xml:space="preserve">&amp; </w:t>
      </w:r>
      <w:proofErr w:type="spellStart"/>
      <w:r w:rsidRPr="00890911">
        <w:rPr>
          <w:rFonts w:ascii="Times New Roman" w:hAnsi="Times New Roman" w:cs="Times New Roman"/>
          <w:bCs/>
          <w:sz w:val="22"/>
          <w:szCs w:val="22"/>
        </w:rPr>
        <w:t>Wolchik</w:t>
      </w:r>
      <w:proofErr w:type="spellEnd"/>
      <w:r w:rsidRPr="00890911">
        <w:rPr>
          <w:rFonts w:ascii="Times New Roman" w:hAnsi="Times New Roman" w:cs="Times New Roman"/>
          <w:bCs/>
          <w:sz w:val="22"/>
          <w:szCs w:val="22"/>
        </w:rPr>
        <w:t xml:space="preserve">, S. A. (2023, May). </w:t>
      </w:r>
      <w:r w:rsidR="00A56708" w:rsidRPr="00890911">
        <w:rPr>
          <w:rFonts w:ascii="Times New Roman" w:hAnsi="Times New Roman" w:cs="Times New Roman"/>
          <w:bCs/>
          <w:sz w:val="22"/>
          <w:szCs w:val="22"/>
        </w:rPr>
        <w:t xml:space="preserve">The </w:t>
      </w:r>
      <w:r w:rsidR="000439EB" w:rsidRPr="00890911">
        <w:rPr>
          <w:rFonts w:ascii="Times New Roman" w:hAnsi="Times New Roman" w:cs="Times New Roman"/>
          <w:bCs/>
          <w:sz w:val="22"/>
          <w:szCs w:val="22"/>
        </w:rPr>
        <w:t>prospective effects of caregiver parenting on behavioral health outcomes for children with incarcerated parents: A family resilience perspective</w:t>
      </w:r>
      <w:r w:rsidRPr="00890911">
        <w:rPr>
          <w:rFonts w:ascii="Times New Roman" w:hAnsi="Times New Roman" w:cs="Times New Roman"/>
          <w:bCs/>
          <w:sz w:val="22"/>
          <w:szCs w:val="22"/>
        </w:rPr>
        <w:t xml:space="preserve">. In C. Berkel (Chair). </w:t>
      </w:r>
      <w:r w:rsidR="00A56708" w:rsidRPr="00890911">
        <w:rPr>
          <w:rFonts w:ascii="Times New Roman" w:hAnsi="Times New Roman" w:cs="Times New Roman"/>
          <w:bCs/>
          <w:sz w:val="22"/>
          <w:szCs w:val="22"/>
        </w:rPr>
        <w:t>Can Positive Childhood Experiences Mitigate the Collateral Costs of Parental Incarceration on Children? Implications for Preventive Interventions for Caregivers of Children with Incarcerated Parents</w:t>
      </w:r>
      <w:r w:rsidRPr="00890911">
        <w:rPr>
          <w:rFonts w:ascii="Times New Roman" w:hAnsi="Times New Roman" w:cs="Times New Roman"/>
          <w:bCs/>
          <w:sz w:val="22"/>
          <w:szCs w:val="22"/>
        </w:rPr>
        <w:t xml:space="preserve">. Symposium </w:t>
      </w:r>
      <w:r w:rsidR="00F06313" w:rsidRPr="00890911">
        <w:rPr>
          <w:rFonts w:ascii="Times New Roman" w:hAnsi="Times New Roman" w:cs="Times New Roman"/>
          <w:bCs/>
          <w:sz w:val="22"/>
          <w:szCs w:val="22"/>
        </w:rPr>
        <w:t>presented</w:t>
      </w:r>
      <w:r w:rsidRPr="00890911">
        <w:rPr>
          <w:rFonts w:ascii="Times New Roman" w:hAnsi="Times New Roman" w:cs="Times New Roman"/>
          <w:bCs/>
          <w:sz w:val="22"/>
          <w:szCs w:val="22"/>
        </w:rPr>
        <w:t xml:space="preserve"> at the </w:t>
      </w:r>
      <w:r w:rsidR="00A56708" w:rsidRPr="00890911">
        <w:rPr>
          <w:rFonts w:ascii="Times New Roman" w:hAnsi="Times New Roman" w:cs="Times New Roman"/>
          <w:bCs/>
          <w:sz w:val="22"/>
          <w:szCs w:val="22"/>
        </w:rPr>
        <w:t>annual meeting of the Society for Prevention Research, Washington, DC.</w:t>
      </w:r>
    </w:p>
    <w:p w14:paraId="323626E0" w14:textId="70832FBB" w:rsidR="00A56708" w:rsidRPr="00890911" w:rsidRDefault="00A56708" w:rsidP="000A09A6">
      <w:pPr>
        <w:numPr>
          <w:ilvl w:val="0"/>
          <w:numId w:val="20"/>
        </w:numPr>
        <w:ind w:hanging="540"/>
        <w:rPr>
          <w:rFonts w:ascii="Times New Roman" w:hAnsi="Times New Roman" w:cs="Times New Roman"/>
          <w:bCs/>
          <w:sz w:val="22"/>
          <w:szCs w:val="22"/>
        </w:rPr>
      </w:pPr>
      <w:r w:rsidRPr="00890911">
        <w:rPr>
          <w:rFonts w:ascii="Times New Roman" w:hAnsi="Times New Roman" w:cs="Times New Roman"/>
          <w:b/>
          <w:bCs/>
          <w:sz w:val="22"/>
          <w:szCs w:val="22"/>
        </w:rPr>
        <w:t>Berkel</w:t>
      </w:r>
      <w:r w:rsidRPr="00890911">
        <w:rPr>
          <w:rFonts w:ascii="Times New Roman" w:hAnsi="Times New Roman" w:cs="Times New Roman"/>
          <w:bCs/>
          <w:sz w:val="22"/>
          <w:szCs w:val="22"/>
        </w:rPr>
        <w:t xml:space="preserve">, C., </w:t>
      </w:r>
      <w:r w:rsidR="003E5DB3" w:rsidRPr="00890911">
        <w:rPr>
          <w:rFonts w:ascii="Times New Roman" w:hAnsi="Times New Roman" w:cs="Times New Roman"/>
          <w:bCs/>
          <w:sz w:val="22"/>
          <w:szCs w:val="22"/>
        </w:rPr>
        <w:t>*</w:t>
      </w:r>
      <w:r w:rsidRPr="00890911">
        <w:rPr>
          <w:rFonts w:ascii="Times New Roman" w:hAnsi="Times New Roman" w:cs="Times New Roman"/>
          <w:bCs/>
          <w:sz w:val="22"/>
          <w:szCs w:val="22"/>
        </w:rPr>
        <w:t xml:space="preserve">Rhodes, C. A., </w:t>
      </w:r>
      <w:r w:rsidR="003E5DB3" w:rsidRPr="00890911">
        <w:rPr>
          <w:rFonts w:ascii="Times New Roman" w:hAnsi="Times New Roman" w:cs="Times New Roman"/>
          <w:bCs/>
          <w:sz w:val="22"/>
          <w:szCs w:val="22"/>
        </w:rPr>
        <w:t>*</w:t>
      </w:r>
      <w:r w:rsidRPr="00890911">
        <w:rPr>
          <w:rFonts w:ascii="Times New Roman" w:hAnsi="Times New Roman" w:cs="Times New Roman"/>
          <w:bCs/>
          <w:sz w:val="22"/>
          <w:szCs w:val="22"/>
        </w:rPr>
        <w:t xml:space="preserve">Kim, J. &amp; Smith, J. D., (2023, May). Predictors of home practice quantity and quality in an individually tailored preventive intervention. In C. Berkel (Chair). Bringing the Program Home: Home Practice Research across Three Evidence-Based Parenting Preventive Interventions. Symposium </w:t>
      </w:r>
      <w:r w:rsidR="00F06313" w:rsidRPr="00890911">
        <w:rPr>
          <w:rFonts w:ascii="Times New Roman" w:hAnsi="Times New Roman" w:cs="Times New Roman"/>
          <w:bCs/>
          <w:sz w:val="22"/>
          <w:szCs w:val="22"/>
        </w:rPr>
        <w:t>presented</w:t>
      </w:r>
      <w:r w:rsidR="002D3B13" w:rsidRPr="00890911">
        <w:rPr>
          <w:rFonts w:ascii="Times New Roman" w:hAnsi="Times New Roman" w:cs="Times New Roman"/>
          <w:bCs/>
          <w:sz w:val="22"/>
          <w:szCs w:val="22"/>
        </w:rPr>
        <w:t xml:space="preserve"> </w:t>
      </w:r>
      <w:r w:rsidRPr="00890911">
        <w:rPr>
          <w:rFonts w:ascii="Times New Roman" w:hAnsi="Times New Roman" w:cs="Times New Roman"/>
          <w:bCs/>
          <w:sz w:val="22"/>
          <w:szCs w:val="22"/>
        </w:rPr>
        <w:t>at the annual meeting of the Society for Prevention Research, Washington, DC.</w:t>
      </w:r>
    </w:p>
    <w:p w14:paraId="5A13F0E1" w14:textId="65B39790" w:rsidR="006F3C80" w:rsidRPr="00890911" w:rsidRDefault="006F3C80"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Cs/>
          <w:sz w:val="22"/>
          <w:szCs w:val="22"/>
        </w:rPr>
        <w:t>*Osborne, K. R., *Thomas, N., *Fisher, B., *Freeman, M.,</w:t>
      </w:r>
      <w:r w:rsidRPr="00890911">
        <w:rPr>
          <w:rFonts w:ascii="Times New Roman" w:hAnsi="Times New Roman" w:cs="Times New Roman"/>
          <w:b/>
          <w:sz w:val="22"/>
          <w:szCs w:val="22"/>
        </w:rPr>
        <w:t xml:space="preserve"> Berkel</w:t>
      </w:r>
      <w:r w:rsidRPr="00890911">
        <w:rPr>
          <w:rFonts w:ascii="Times New Roman" w:hAnsi="Times New Roman" w:cs="Times New Roman"/>
          <w:bCs/>
          <w:sz w:val="22"/>
          <w:szCs w:val="22"/>
        </w:rPr>
        <w:t xml:space="preserve">, C., Hita, L., </w:t>
      </w:r>
      <w:r w:rsidR="0032736D" w:rsidRPr="00890911">
        <w:rPr>
          <w:rFonts w:ascii="Times New Roman" w:hAnsi="Times New Roman" w:cs="Times New Roman"/>
          <w:bCs/>
          <w:sz w:val="22"/>
          <w:szCs w:val="22"/>
        </w:rPr>
        <w:t>#</w:t>
      </w:r>
      <w:r w:rsidRPr="00890911">
        <w:rPr>
          <w:rFonts w:ascii="Times New Roman" w:hAnsi="Times New Roman" w:cs="Times New Roman"/>
          <w:bCs/>
          <w:sz w:val="22"/>
          <w:szCs w:val="22"/>
        </w:rPr>
        <w:t xml:space="preserve">Doll, L, </w:t>
      </w:r>
      <w:r w:rsidR="0032736D" w:rsidRPr="00890911">
        <w:rPr>
          <w:rFonts w:ascii="Times New Roman" w:hAnsi="Times New Roman" w:cs="Times New Roman"/>
          <w:bCs/>
          <w:sz w:val="22"/>
          <w:szCs w:val="22"/>
        </w:rPr>
        <w:t>#</w:t>
      </w:r>
      <w:r w:rsidRPr="00890911">
        <w:rPr>
          <w:rFonts w:ascii="Times New Roman" w:hAnsi="Times New Roman" w:cs="Times New Roman"/>
          <w:bCs/>
          <w:sz w:val="22"/>
          <w:szCs w:val="22"/>
        </w:rPr>
        <w:t xml:space="preserve">Craig, A., *O'Hara, K. L., &amp; </w:t>
      </w:r>
      <w:proofErr w:type="spellStart"/>
      <w:r w:rsidRPr="00890911">
        <w:rPr>
          <w:rFonts w:ascii="Times New Roman" w:hAnsi="Times New Roman" w:cs="Times New Roman"/>
          <w:bCs/>
          <w:sz w:val="22"/>
          <w:szCs w:val="22"/>
        </w:rPr>
        <w:t>Wolchik</w:t>
      </w:r>
      <w:proofErr w:type="spellEnd"/>
      <w:r w:rsidRPr="00890911">
        <w:rPr>
          <w:rFonts w:ascii="Times New Roman" w:hAnsi="Times New Roman" w:cs="Times New Roman"/>
          <w:bCs/>
          <w:sz w:val="22"/>
          <w:szCs w:val="22"/>
        </w:rPr>
        <w:t xml:space="preserve">, S. A. </w:t>
      </w:r>
      <w:r w:rsidRPr="00890911">
        <w:rPr>
          <w:rFonts w:ascii="Times New Roman" w:hAnsi="Times New Roman" w:cs="Times New Roman"/>
          <w:sz w:val="22"/>
          <w:szCs w:val="22"/>
        </w:rPr>
        <w:t xml:space="preserve">(2023, May). Rapid qualitative analysis to inform the development of a contextually tailored intervention for caregivers of children with incarcerated </w:t>
      </w:r>
      <w:r w:rsidRPr="00890911">
        <w:rPr>
          <w:rFonts w:ascii="Times New Roman" w:hAnsi="Times New Roman" w:cs="Times New Roman"/>
          <w:sz w:val="22"/>
          <w:szCs w:val="22"/>
        </w:rPr>
        <w:lastRenderedPageBreak/>
        <w:t xml:space="preserve">parents. In C. Berkel (Chair). Strength </w:t>
      </w:r>
      <w:r w:rsidR="0032736D" w:rsidRPr="00890911">
        <w:rPr>
          <w:rFonts w:ascii="Times New Roman" w:hAnsi="Times New Roman" w:cs="Times New Roman"/>
          <w:sz w:val="22"/>
          <w:szCs w:val="22"/>
        </w:rPr>
        <w:t>t</w:t>
      </w:r>
      <w:r w:rsidRPr="00890911">
        <w:rPr>
          <w:rFonts w:ascii="Times New Roman" w:hAnsi="Times New Roman" w:cs="Times New Roman"/>
          <w:sz w:val="22"/>
          <w:szCs w:val="22"/>
        </w:rPr>
        <w:t>hrough Our Stories: Building Evidence-Based Caregiver Curriculum through Partnerships in Oklahoma and Arizona</w:t>
      </w:r>
      <w:r w:rsidR="0032736D" w:rsidRPr="00890911">
        <w:rPr>
          <w:rFonts w:ascii="Times New Roman" w:hAnsi="Times New Roman" w:cs="Times New Roman"/>
          <w:sz w:val="22"/>
          <w:szCs w:val="22"/>
        </w:rPr>
        <w:t xml:space="preserve">. </w:t>
      </w:r>
      <w:r w:rsidRPr="00890911">
        <w:rPr>
          <w:rFonts w:ascii="Times New Roman" w:hAnsi="Times New Roman" w:cs="Times New Roman"/>
          <w:sz w:val="22"/>
          <w:szCs w:val="22"/>
        </w:rPr>
        <w:t>Symposium presented at the 5</w:t>
      </w:r>
      <w:r w:rsidRPr="00890911">
        <w:rPr>
          <w:rFonts w:ascii="Times New Roman" w:hAnsi="Times New Roman" w:cs="Times New Roman"/>
          <w:sz w:val="22"/>
          <w:szCs w:val="22"/>
          <w:vertAlign w:val="superscript"/>
        </w:rPr>
        <w:t>th</w:t>
      </w:r>
      <w:r w:rsidRPr="00890911">
        <w:rPr>
          <w:rFonts w:ascii="Times New Roman" w:hAnsi="Times New Roman" w:cs="Times New Roman"/>
          <w:sz w:val="22"/>
          <w:szCs w:val="22"/>
        </w:rPr>
        <w:t xml:space="preserve"> Annual National Children of Incarcerated Parents Conference, Conference held virtually.</w:t>
      </w:r>
    </w:p>
    <w:p w14:paraId="2D0BE757" w14:textId="4C08074D" w:rsidR="0032736D" w:rsidRPr="00890911" w:rsidRDefault="0032736D"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Cs/>
          <w:sz w:val="22"/>
          <w:szCs w:val="22"/>
        </w:rPr>
        <w:t xml:space="preserve">Hita, L., </w:t>
      </w:r>
      <w:r w:rsidRPr="00890911">
        <w:rPr>
          <w:rFonts w:ascii="Times New Roman" w:hAnsi="Times New Roman" w:cs="Times New Roman"/>
          <w:b/>
          <w:sz w:val="22"/>
          <w:szCs w:val="22"/>
        </w:rPr>
        <w:t>Berkel</w:t>
      </w:r>
      <w:r w:rsidRPr="00890911">
        <w:rPr>
          <w:rFonts w:ascii="Times New Roman" w:hAnsi="Times New Roman" w:cs="Times New Roman"/>
          <w:bCs/>
          <w:sz w:val="22"/>
          <w:szCs w:val="22"/>
        </w:rPr>
        <w:t>, C., *Osborne, K. R., *O'Hara, K. L., #Doll, L, #Craig, A., *Thomas, N., *Fisher, B., *Freeman, M.,</w:t>
      </w:r>
      <w:r w:rsidRPr="00890911">
        <w:rPr>
          <w:rFonts w:ascii="Times New Roman" w:hAnsi="Times New Roman" w:cs="Times New Roman"/>
          <w:b/>
          <w:sz w:val="22"/>
          <w:szCs w:val="22"/>
        </w:rPr>
        <w:t xml:space="preserve"> </w:t>
      </w:r>
      <w:r w:rsidRPr="00890911">
        <w:rPr>
          <w:rFonts w:ascii="Times New Roman" w:hAnsi="Times New Roman" w:cs="Times New Roman"/>
          <w:bCs/>
          <w:sz w:val="22"/>
          <w:szCs w:val="22"/>
        </w:rPr>
        <w:t xml:space="preserve">&amp; </w:t>
      </w:r>
      <w:proofErr w:type="spellStart"/>
      <w:r w:rsidRPr="00890911">
        <w:rPr>
          <w:rFonts w:ascii="Times New Roman" w:hAnsi="Times New Roman" w:cs="Times New Roman"/>
          <w:bCs/>
          <w:sz w:val="22"/>
          <w:szCs w:val="22"/>
        </w:rPr>
        <w:t>Wolchik</w:t>
      </w:r>
      <w:proofErr w:type="spellEnd"/>
      <w:r w:rsidRPr="00890911">
        <w:rPr>
          <w:rFonts w:ascii="Times New Roman" w:hAnsi="Times New Roman" w:cs="Times New Roman"/>
          <w:bCs/>
          <w:sz w:val="22"/>
          <w:szCs w:val="22"/>
        </w:rPr>
        <w:t xml:space="preserve">, S. A. </w:t>
      </w:r>
      <w:r w:rsidRPr="00890911">
        <w:rPr>
          <w:rFonts w:ascii="Times New Roman" w:hAnsi="Times New Roman" w:cs="Times New Roman"/>
          <w:sz w:val="22"/>
          <w:szCs w:val="22"/>
        </w:rPr>
        <w:t>(2023, May). The development of program content and implementation model for a contextually tailored preventive intervention for caregivers. In C. Berkel (Chair). Strength through Our Stories: Building Evidence-Based Caregiver Curriculum through Partnerships in Oklahoma and Arizona. Symposium presented at the 5</w:t>
      </w:r>
      <w:r w:rsidRPr="00890911">
        <w:rPr>
          <w:rFonts w:ascii="Times New Roman" w:hAnsi="Times New Roman" w:cs="Times New Roman"/>
          <w:sz w:val="22"/>
          <w:szCs w:val="22"/>
          <w:vertAlign w:val="superscript"/>
        </w:rPr>
        <w:t>th</w:t>
      </w:r>
      <w:r w:rsidRPr="00890911">
        <w:rPr>
          <w:rFonts w:ascii="Times New Roman" w:hAnsi="Times New Roman" w:cs="Times New Roman"/>
          <w:sz w:val="22"/>
          <w:szCs w:val="22"/>
        </w:rPr>
        <w:t xml:space="preserve"> Annual National Children of Incarcerated Parents Conference, Conference held virtually.</w:t>
      </w:r>
    </w:p>
    <w:bookmarkEnd w:id="93"/>
    <w:p w14:paraId="04A106A9" w14:textId="78E91952" w:rsidR="00A20F12" w:rsidRPr="00890911" w:rsidRDefault="00A20F12"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 xml:space="preserve">*Manson, M. A., Khatami, E.,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Adams, R. H., &amp; Miller, H. K. (2023, February). Demographics and treatment-related factors influence PTSD symptom development in pediatric bone marrow transplant recipients. Poster presented at the annual meeting of the American Society for Transplantation and Cellular Therapy, Orlando, FL. </w:t>
      </w:r>
    </w:p>
    <w:p w14:paraId="30892789" w14:textId="1C72BDD3" w:rsidR="00A20F12" w:rsidRPr="00890911" w:rsidRDefault="00A20F12"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 xml:space="preserve">*Manson, M. A., Khatami, E.,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C., &amp; Adams, R. H. (2023, March). Examining trends in the occurrence of post-traumatic stress symptoms in pediatric patients undergoing bone marrow transplant and their caregivers. Poster accepted to the annual meeting of the Society of Pediatric Psychology, Chicago, IL.</w:t>
      </w:r>
    </w:p>
    <w:p w14:paraId="6C58D96E" w14:textId="0AFA3195" w:rsidR="00873480" w:rsidRPr="00890911" w:rsidRDefault="00673BF4"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C.</w:t>
      </w:r>
      <w:r w:rsidR="00B41D34" w:rsidRPr="00890911">
        <w:rPr>
          <w:rFonts w:ascii="Times New Roman" w:hAnsi="Times New Roman" w:cs="Times New Roman"/>
          <w:sz w:val="22"/>
          <w:szCs w:val="22"/>
        </w:rPr>
        <w:t xml:space="preserve">, *Thomas, N., </w:t>
      </w:r>
      <w:r w:rsidR="009B00DB" w:rsidRPr="00890911">
        <w:rPr>
          <w:rFonts w:ascii="Times New Roman" w:hAnsi="Times New Roman" w:cs="Times New Roman"/>
          <w:sz w:val="22"/>
          <w:szCs w:val="22"/>
        </w:rPr>
        <w:t>*</w:t>
      </w:r>
      <w:r w:rsidR="00B41D34" w:rsidRPr="00890911">
        <w:rPr>
          <w:rFonts w:ascii="Times New Roman" w:hAnsi="Times New Roman" w:cs="Times New Roman"/>
          <w:sz w:val="22"/>
          <w:szCs w:val="22"/>
        </w:rPr>
        <w:t xml:space="preserve">Williams, E.,*Merle, J., Alonso, L., Mauricio, A. M., </w:t>
      </w:r>
      <w:r w:rsidR="009B00DB" w:rsidRPr="00890911">
        <w:rPr>
          <w:rFonts w:ascii="Times New Roman" w:hAnsi="Times New Roman" w:cs="Times New Roman"/>
          <w:sz w:val="22"/>
          <w:szCs w:val="22"/>
        </w:rPr>
        <w:t>#</w:t>
      </w:r>
      <w:r w:rsidR="00B41D34" w:rsidRPr="00890911">
        <w:rPr>
          <w:rFonts w:ascii="Times New Roman" w:hAnsi="Times New Roman" w:cs="Times New Roman"/>
          <w:sz w:val="22"/>
          <w:szCs w:val="22"/>
        </w:rPr>
        <w:t>Rudo-Stern, J., &amp; Smith, J. D. (September, 2022)</w:t>
      </w:r>
      <w:r w:rsidR="008A5A15" w:rsidRPr="00890911">
        <w:rPr>
          <w:rFonts w:ascii="Times New Roman" w:hAnsi="Times New Roman" w:cs="Times New Roman"/>
          <w:sz w:val="22"/>
          <w:szCs w:val="22"/>
        </w:rPr>
        <w:t>.</w:t>
      </w:r>
      <w:r w:rsidRPr="00890911">
        <w:rPr>
          <w:rFonts w:ascii="Times New Roman" w:hAnsi="Times New Roman" w:cs="Times New Roman"/>
          <w:sz w:val="22"/>
          <w:szCs w:val="22"/>
        </w:rPr>
        <w:t xml:space="preserve"> </w:t>
      </w:r>
      <w:r w:rsidR="00873480" w:rsidRPr="00890911">
        <w:rPr>
          <w:rFonts w:ascii="Times New Roman" w:hAnsi="Times New Roman" w:cs="Times New Roman"/>
          <w:sz w:val="22"/>
          <w:szCs w:val="22"/>
        </w:rPr>
        <w:t>RE-</w:t>
      </w:r>
      <w:proofErr w:type="spellStart"/>
      <w:r w:rsidR="00873480" w:rsidRPr="00890911">
        <w:rPr>
          <w:rFonts w:ascii="Times New Roman" w:hAnsi="Times New Roman" w:cs="Times New Roman"/>
          <w:sz w:val="22"/>
          <w:szCs w:val="22"/>
        </w:rPr>
        <w:t>AIMing</w:t>
      </w:r>
      <w:proofErr w:type="spellEnd"/>
      <w:r w:rsidR="00873480" w:rsidRPr="00890911">
        <w:rPr>
          <w:rFonts w:ascii="Times New Roman" w:hAnsi="Times New Roman" w:cs="Times New Roman"/>
          <w:sz w:val="22"/>
          <w:szCs w:val="22"/>
        </w:rPr>
        <w:t xml:space="preserve"> for </w:t>
      </w:r>
      <w:r w:rsidR="00FA4A1D" w:rsidRPr="00890911">
        <w:rPr>
          <w:rFonts w:ascii="Times New Roman" w:hAnsi="Times New Roman" w:cs="Times New Roman"/>
          <w:sz w:val="22"/>
          <w:szCs w:val="22"/>
        </w:rPr>
        <w:t>health equity</w:t>
      </w:r>
      <w:r w:rsidR="00873480" w:rsidRPr="00890911">
        <w:rPr>
          <w:rFonts w:ascii="Times New Roman" w:hAnsi="Times New Roman" w:cs="Times New Roman"/>
          <w:sz w:val="22"/>
          <w:szCs w:val="22"/>
        </w:rPr>
        <w:t xml:space="preserve">: Using RE-AIM to </w:t>
      </w:r>
      <w:r w:rsidR="00FA4A1D" w:rsidRPr="00890911">
        <w:rPr>
          <w:rFonts w:ascii="Times New Roman" w:hAnsi="Times New Roman" w:cs="Times New Roman"/>
          <w:sz w:val="22"/>
          <w:szCs w:val="22"/>
        </w:rPr>
        <w:t>evaluate equitable implementation of t</w:t>
      </w:r>
      <w:r w:rsidR="00873480" w:rsidRPr="00890911">
        <w:rPr>
          <w:rFonts w:ascii="Times New Roman" w:hAnsi="Times New Roman" w:cs="Times New Roman"/>
          <w:sz w:val="22"/>
          <w:szCs w:val="22"/>
        </w:rPr>
        <w:t xml:space="preserve">he Family Check-Up 4 Health. Poster </w:t>
      </w:r>
      <w:r w:rsidR="00C92AA2" w:rsidRPr="00890911">
        <w:rPr>
          <w:rFonts w:ascii="Times New Roman" w:hAnsi="Times New Roman" w:cs="Times New Roman"/>
          <w:sz w:val="22"/>
          <w:szCs w:val="22"/>
        </w:rPr>
        <w:t>presented at</w:t>
      </w:r>
      <w:r w:rsidR="00873480" w:rsidRPr="00890911">
        <w:rPr>
          <w:rFonts w:ascii="Times New Roman" w:hAnsi="Times New Roman" w:cs="Times New Roman"/>
          <w:sz w:val="22"/>
          <w:szCs w:val="22"/>
        </w:rPr>
        <w:t xml:space="preserve"> the </w:t>
      </w:r>
      <w:r w:rsidR="00D569DF" w:rsidRPr="00890911">
        <w:rPr>
          <w:rFonts w:ascii="Times New Roman" w:hAnsi="Times New Roman" w:cs="Times New Roman"/>
          <w:sz w:val="22"/>
          <w:szCs w:val="22"/>
        </w:rPr>
        <w:t>bi</w:t>
      </w:r>
      <w:r w:rsidR="00873480" w:rsidRPr="00890911">
        <w:rPr>
          <w:rFonts w:ascii="Times New Roman" w:hAnsi="Times New Roman" w:cs="Times New Roman"/>
          <w:sz w:val="22"/>
          <w:szCs w:val="22"/>
        </w:rPr>
        <w:t xml:space="preserve">annual meeting of </w:t>
      </w:r>
      <w:bookmarkStart w:id="96" w:name="_Hlk124596286"/>
      <w:r w:rsidR="00873480" w:rsidRPr="00890911">
        <w:rPr>
          <w:rFonts w:ascii="Times New Roman" w:hAnsi="Times New Roman" w:cs="Times New Roman"/>
          <w:sz w:val="22"/>
          <w:szCs w:val="22"/>
        </w:rPr>
        <w:t xml:space="preserve">the </w:t>
      </w:r>
      <w:bookmarkStart w:id="97" w:name="_Hlk150796268"/>
      <w:r w:rsidR="00873480" w:rsidRPr="00890911">
        <w:rPr>
          <w:rFonts w:ascii="Times New Roman" w:hAnsi="Times New Roman" w:cs="Times New Roman"/>
          <w:sz w:val="22"/>
          <w:szCs w:val="22"/>
        </w:rPr>
        <w:t xml:space="preserve">Society for </w:t>
      </w:r>
      <w:r w:rsidRPr="00890911">
        <w:rPr>
          <w:rFonts w:ascii="Times New Roman" w:hAnsi="Times New Roman" w:cs="Times New Roman"/>
          <w:sz w:val="22"/>
          <w:szCs w:val="22"/>
        </w:rPr>
        <w:t xml:space="preserve">Implementation Research </w:t>
      </w:r>
      <w:r w:rsidR="008A2078" w:rsidRPr="00890911">
        <w:rPr>
          <w:rFonts w:ascii="Times New Roman" w:hAnsi="Times New Roman" w:cs="Times New Roman"/>
          <w:sz w:val="22"/>
          <w:szCs w:val="22"/>
        </w:rPr>
        <w:t>Collaboration</w:t>
      </w:r>
      <w:bookmarkEnd w:id="96"/>
      <w:bookmarkEnd w:id="97"/>
      <w:r w:rsidR="00873480" w:rsidRPr="00890911">
        <w:rPr>
          <w:rFonts w:ascii="Times New Roman" w:hAnsi="Times New Roman" w:cs="Times New Roman"/>
          <w:sz w:val="22"/>
          <w:szCs w:val="22"/>
        </w:rPr>
        <w:t xml:space="preserve">, </w:t>
      </w:r>
      <w:r w:rsidRPr="00890911">
        <w:rPr>
          <w:rFonts w:ascii="Times New Roman" w:hAnsi="Times New Roman" w:cs="Times New Roman"/>
          <w:sz w:val="22"/>
          <w:szCs w:val="22"/>
        </w:rPr>
        <w:t>San Diego, CA</w:t>
      </w:r>
      <w:r w:rsidR="00873480" w:rsidRPr="00890911">
        <w:rPr>
          <w:rFonts w:ascii="Times New Roman" w:hAnsi="Times New Roman" w:cs="Times New Roman"/>
          <w:sz w:val="22"/>
          <w:szCs w:val="22"/>
        </w:rPr>
        <w:t>.</w:t>
      </w:r>
    </w:p>
    <w:p w14:paraId="46D2359C" w14:textId="34AE75BC" w:rsidR="001E1AC3" w:rsidRPr="00890911" w:rsidRDefault="006116F1" w:rsidP="000A09A6">
      <w:pPr>
        <w:numPr>
          <w:ilvl w:val="0"/>
          <w:numId w:val="20"/>
        </w:numPr>
        <w:ind w:hanging="540"/>
        <w:rPr>
          <w:rFonts w:ascii="Times New Roman" w:hAnsi="Times New Roman" w:cs="Times New Roman"/>
          <w:sz w:val="22"/>
          <w:szCs w:val="22"/>
        </w:rPr>
      </w:pPr>
      <w:bookmarkStart w:id="98" w:name="_Hlk175852757"/>
      <w:r w:rsidRPr="00890911">
        <w:rPr>
          <w:rFonts w:ascii="Times New Roman" w:hAnsi="Times New Roman" w:cs="Times New Roman"/>
          <w:sz w:val="22"/>
          <w:szCs w:val="22"/>
        </w:rPr>
        <w:t>*</w:t>
      </w:r>
      <w:r w:rsidR="001E1AC3" w:rsidRPr="00890911">
        <w:rPr>
          <w:rFonts w:ascii="Times New Roman" w:hAnsi="Times New Roman" w:cs="Times New Roman"/>
          <w:sz w:val="22"/>
          <w:szCs w:val="22"/>
        </w:rPr>
        <w:t xml:space="preserve">Merle, J., </w:t>
      </w:r>
      <w:r w:rsidR="001E1AC3" w:rsidRPr="00890911">
        <w:rPr>
          <w:rFonts w:ascii="Times New Roman" w:hAnsi="Times New Roman" w:cs="Times New Roman"/>
          <w:b/>
          <w:bCs/>
          <w:sz w:val="22"/>
          <w:szCs w:val="22"/>
        </w:rPr>
        <w:t>Berkel</w:t>
      </w:r>
      <w:r w:rsidR="001E1AC3" w:rsidRPr="00890911">
        <w:rPr>
          <w:rFonts w:ascii="Times New Roman" w:hAnsi="Times New Roman" w:cs="Times New Roman"/>
          <w:sz w:val="22"/>
          <w:szCs w:val="22"/>
        </w:rPr>
        <w:t>, C.</w:t>
      </w:r>
      <w:r w:rsidR="000E390F" w:rsidRPr="00890911">
        <w:rPr>
          <w:rFonts w:ascii="Times New Roman" w:hAnsi="Times New Roman" w:cs="Times New Roman"/>
          <w:sz w:val="22"/>
          <w:szCs w:val="22"/>
        </w:rPr>
        <w:t xml:space="preserve">, Rudo-Stern, J., Alonso, L., Chipman, J., </w:t>
      </w:r>
      <w:r w:rsidR="001E1AC3" w:rsidRPr="00890911">
        <w:rPr>
          <w:rFonts w:ascii="Times New Roman" w:hAnsi="Times New Roman" w:cs="Times New Roman"/>
          <w:sz w:val="22"/>
          <w:szCs w:val="22"/>
        </w:rPr>
        <w:t xml:space="preserve">&amp; Smith, J. D. (May, 2022). </w:t>
      </w:r>
      <w:r w:rsidR="000E390F" w:rsidRPr="00890911">
        <w:rPr>
          <w:rFonts w:ascii="Times New Roman" w:hAnsi="Times New Roman" w:cs="Times New Roman"/>
          <w:sz w:val="22"/>
          <w:szCs w:val="22"/>
        </w:rPr>
        <w:t>Assessing implementer fidelity trajectories and covariates in a family-based obesity prevention intervention in primary care</w:t>
      </w:r>
      <w:r w:rsidR="001E1AC3" w:rsidRPr="00890911">
        <w:rPr>
          <w:rFonts w:ascii="Times New Roman" w:hAnsi="Times New Roman" w:cs="Times New Roman"/>
          <w:sz w:val="22"/>
          <w:szCs w:val="22"/>
        </w:rPr>
        <w:t xml:space="preserve">. Paper </w:t>
      </w:r>
      <w:r w:rsidR="00CD5255" w:rsidRPr="00890911">
        <w:rPr>
          <w:rFonts w:ascii="Times New Roman" w:hAnsi="Times New Roman" w:cs="Times New Roman"/>
          <w:sz w:val="22"/>
          <w:szCs w:val="22"/>
        </w:rPr>
        <w:t>presented at</w:t>
      </w:r>
      <w:r w:rsidR="001E1AC3" w:rsidRPr="00890911">
        <w:rPr>
          <w:rFonts w:ascii="Times New Roman" w:hAnsi="Times New Roman" w:cs="Times New Roman"/>
          <w:sz w:val="22"/>
          <w:szCs w:val="22"/>
        </w:rPr>
        <w:t xml:space="preserve"> the annual meeting of the </w:t>
      </w:r>
      <w:bookmarkStart w:id="99" w:name="_Hlk106260667"/>
      <w:r w:rsidR="001E1AC3" w:rsidRPr="00890911">
        <w:rPr>
          <w:rFonts w:ascii="Times New Roman" w:hAnsi="Times New Roman" w:cs="Times New Roman"/>
          <w:sz w:val="22"/>
          <w:szCs w:val="22"/>
        </w:rPr>
        <w:t>Society for Prevention Research</w:t>
      </w:r>
      <w:bookmarkEnd w:id="99"/>
      <w:r w:rsidR="001E1AC3" w:rsidRPr="00890911">
        <w:rPr>
          <w:rFonts w:ascii="Times New Roman" w:hAnsi="Times New Roman" w:cs="Times New Roman"/>
          <w:sz w:val="22"/>
          <w:szCs w:val="22"/>
        </w:rPr>
        <w:t>, Seattle, WA.</w:t>
      </w:r>
    </w:p>
    <w:bookmarkEnd w:id="98"/>
    <w:p w14:paraId="7036F2FC" w14:textId="0C206520" w:rsidR="00C46CB3" w:rsidRPr="00890911" w:rsidRDefault="00C46CB3"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Lebron, C.,</w:t>
      </w:r>
      <w:r w:rsidR="00CB4D68" w:rsidRPr="00890911">
        <w:rPr>
          <w:rFonts w:ascii="Times New Roman" w:hAnsi="Times New Roman" w:cs="Times New Roman"/>
          <w:sz w:val="22"/>
          <w:szCs w:val="22"/>
        </w:rPr>
        <w:t xml:space="preserve"> Lee, T. K.,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w:t>
      </w:r>
      <w:r w:rsidR="00CB4D68" w:rsidRPr="00890911">
        <w:rPr>
          <w:rFonts w:ascii="Times New Roman" w:hAnsi="Times New Roman" w:cs="Times New Roman"/>
          <w:sz w:val="22"/>
          <w:szCs w:val="22"/>
        </w:rPr>
        <w:t xml:space="preserve">&amp; @Smith, J. D. </w:t>
      </w:r>
      <w:r w:rsidRPr="00890911">
        <w:rPr>
          <w:rFonts w:ascii="Times New Roman" w:hAnsi="Times New Roman" w:cs="Times New Roman"/>
          <w:sz w:val="22"/>
          <w:szCs w:val="22"/>
        </w:rPr>
        <w:t xml:space="preserve">(May, 2022). Caregiver health outcomes of a family-based intervention for pediatric obesity in primary care. Paper </w:t>
      </w:r>
      <w:r w:rsidR="00CD5255" w:rsidRPr="00890911">
        <w:rPr>
          <w:rFonts w:ascii="Times New Roman" w:hAnsi="Times New Roman" w:cs="Times New Roman"/>
          <w:sz w:val="22"/>
          <w:szCs w:val="22"/>
        </w:rPr>
        <w:t xml:space="preserve">presented at the </w:t>
      </w:r>
      <w:r w:rsidRPr="00890911">
        <w:rPr>
          <w:rFonts w:ascii="Times New Roman" w:hAnsi="Times New Roman" w:cs="Times New Roman"/>
          <w:sz w:val="22"/>
          <w:szCs w:val="22"/>
        </w:rPr>
        <w:t>annual meeting of the Society for Prevention Research, Seattle, WA.</w:t>
      </w:r>
    </w:p>
    <w:p w14:paraId="3488407C" w14:textId="29B4D955" w:rsidR="00DF31DA" w:rsidRPr="00890911" w:rsidRDefault="00DF31DA"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Crump, A.</w:t>
      </w:r>
      <w:r w:rsidR="009A2CB5" w:rsidRPr="00890911">
        <w:rPr>
          <w:rFonts w:ascii="Times New Roman" w:hAnsi="Times New Roman" w:cs="Times New Roman"/>
          <w:sz w:val="22"/>
          <w:szCs w:val="22"/>
        </w:rPr>
        <w:t xml:space="preserve"> (Chair)</w:t>
      </w:r>
      <w:r w:rsidRPr="00890911">
        <w:rPr>
          <w:rFonts w:ascii="Times New Roman" w:hAnsi="Times New Roman" w:cs="Times New Roman"/>
          <w:sz w:val="22"/>
          <w:szCs w:val="22"/>
        </w:rPr>
        <w:t xml:space="preserve">, Romberg, A. R., Saldana, L.,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Goings, T., </w:t>
      </w:r>
      <w:r w:rsidR="006845F9" w:rsidRPr="00890911">
        <w:rPr>
          <w:rFonts w:ascii="Times New Roman" w:hAnsi="Times New Roman" w:cs="Times New Roman"/>
          <w:sz w:val="22"/>
          <w:szCs w:val="22"/>
        </w:rPr>
        <w:t xml:space="preserve">&amp; </w:t>
      </w:r>
      <w:r w:rsidRPr="00890911">
        <w:rPr>
          <w:rFonts w:ascii="Times New Roman" w:hAnsi="Times New Roman" w:cs="Times New Roman"/>
          <w:sz w:val="22"/>
          <w:szCs w:val="22"/>
        </w:rPr>
        <w:t xml:space="preserve">Bonar, E. (May, 2022). Substance use prevention for young adults: </w:t>
      </w:r>
      <w:r w:rsidR="009C0797" w:rsidRPr="00890911">
        <w:rPr>
          <w:rFonts w:ascii="Times New Roman" w:hAnsi="Times New Roman" w:cs="Times New Roman"/>
          <w:sz w:val="22"/>
          <w:szCs w:val="22"/>
        </w:rPr>
        <w:t>C</w:t>
      </w:r>
      <w:r w:rsidRPr="00890911">
        <w:rPr>
          <w:rFonts w:ascii="Times New Roman" w:hAnsi="Times New Roman" w:cs="Times New Roman"/>
          <w:sz w:val="22"/>
          <w:szCs w:val="22"/>
        </w:rPr>
        <w:t xml:space="preserve">onfronting persistent barriers to meeting prevention needs. Roundtable </w:t>
      </w:r>
      <w:r w:rsidR="00CD5255" w:rsidRPr="00890911">
        <w:rPr>
          <w:rFonts w:ascii="Times New Roman" w:hAnsi="Times New Roman" w:cs="Times New Roman"/>
          <w:sz w:val="22"/>
          <w:szCs w:val="22"/>
        </w:rPr>
        <w:t xml:space="preserve">presented at the </w:t>
      </w:r>
      <w:r w:rsidRPr="00890911">
        <w:rPr>
          <w:rFonts w:ascii="Times New Roman" w:hAnsi="Times New Roman" w:cs="Times New Roman"/>
          <w:sz w:val="22"/>
          <w:szCs w:val="22"/>
        </w:rPr>
        <w:t>annual meeting of the Society for Prevention Research, Seattle, WA.</w:t>
      </w:r>
    </w:p>
    <w:p w14:paraId="4A740093" w14:textId="25CA9F7C" w:rsidR="00E20936" w:rsidRPr="00890911" w:rsidRDefault="007A1956" w:rsidP="000A09A6">
      <w:pPr>
        <w:numPr>
          <w:ilvl w:val="0"/>
          <w:numId w:val="20"/>
        </w:numPr>
        <w:ind w:hanging="540"/>
        <w:rPr>
          <w:rFonts w:ascii="Times New Roman" w:hAnsi="Times New Roman" w:cs="Times New Roman"/>
          <w:sz w:val="22"/>
          <w:szCs w:val="22"/>
        </w:rPr>
      </w:pPr>
      <w:bookmarkStart w:id="100" w:name="_Hlk140741756"/>
      <w:r w:rsidRPr="00890911">
        <w:rPr>
          <w:rFonts w:ascii="Times New Roman" w:hAnsi="Times New Roman" w:cs="Times New Roman"/>
          <w:b/>
          <w:sz w:val="22"/>
          <w:szCs w:val="22"/>
        </w:rPr>
        <w:t>Berkel</w:t>
      </w:r>
      <w:r w:rsidRPr="00890911">
        <w:rPr>
          <w:rFonts w:ascii="Times New Roman" w:hAnsi="Times New Roman" w:cs="Times New Roman"/>
          <w:bCs/>
          <w:sz w:val="22"/>
          <w:szCs w:val="22"/>
        </w:rPr>
        <w:t xml:space="preserve">, C., *O'Hara, K. L., *Thomas, N., Eddy, J. M., *Rhodes, C. A., </w:t>
      </w:r>
      <w:proofErr w:type="spellStart"/>
      <w:r w:rsidRPr="00890911">
        <w:rPr>
          <w:rFonts w:ascii="Times New Roman" w:hAnsi="Times New Roman" w:cs="Times New Roman"/>
          <w:bCs/>
          <w:sz w:val="22"/>
          <w:szCs w:val="22"/>
        </w:rPr>
        <w:t>Wolchik</w:t>
      </w:r>
      <w:proofErr w:type="spellEnd"/>
      <w:r w:rsidRPr="00890911">
        <w:rPr>
          <w:rFonts w:ascii="Times New Roman" w:hAnsi="Times New Roman" w:cs="Times New Roman"/>
          <w:bCs/>
          <w:sz w:val="22"/>
          <w:szCs w:val="22"/>
        </w:rPr>
        <w:t>, S. A.</w:t>
      </w:r>
      <w:r w:rsidR="00F10BAD" w:rsidRPr="00890911">
        <w:rPr>
          <w:rFonts w:ascii="Times New Roman" w:hAnsi="Times New Roman" w:cs="Times New Roman"/>
          <w:bCs/>
          <w:sz w:val="22"/>
          <w:szCs w:val="22"/>
        </w:rPr>
        <w:t>,</w:t>
      </w:r>
      <w:r w:rsidRPr="00890911">
        <w:rPr>
          <w:rFonts w:ascii="Times New Roman" w:hAnsi="Times New Roman" w:cs="Times New Roman"/>
          <w:bCs/>
          <w:sz w:val="22"/>
          <w:szCs w:val="22"/>
        </w:rPr>
        <w:t xml:space="preserve"> </w:t>
      </w:r>
      <w:r w:rsidR="004B12EC" w:rsidRPr="00890911">
        <w:rPr>
          <w:rFonts w:ascii="Times New Roman" w:hAnsi="Times New Roman" w:cs="Times New Roman"/>
          <w:bCs/>
          <w:sz w:val="22"/>
          <w:szCs w:val="22"/>
        </w:rPr>
        <w:t>#</w:t>
      </w:r>
      <w:r w:rsidRPr="00890911">
        <w:rPr>
          <w:rFonts w:ascii="Times New Roman" w:hAnsi="Times New Roman" w:cs="Times New Roman"/>
          <w:bCs/>
          <w:sz w:val="22"/>
          <w:szCs w:val="22"/>
        </w:rPr>
        <w:t>Valenzuela, H.,</w:t>
      </w:r>
      <w:r w:rsidR="00553AB2" w:rsidRPr="00890911">
        <w:rPr>
          <w:rFonts w:ascii="Times New Roman" w:hAnsi="Times New Roman" w:cs="Times New Roman"/>
          <w:bCs/>
          <w:sz w:val="22"/>
          <w:szCs w:val="22"/>
        </w:rPr>
        <w:t xml:space="preserve"> &amp;</w:t>
      </w:r>
      <w:r w:rsidRPr="00890911">
        <w:rPr>
          <w:rFonts w:ascii="Times New Roman" w:hAnsi="Times New Roman" w:cs="Times New Roman"/>
          <w:bCs/>
          <w:sz w:val="22"/>
          <w:szCs w:val="22"/>
        </w:rPr>
        <w:t xml:space="preserve"> Hita, L. </w:t>
      </w:r>
      <w:r w:rsidR="00E20936" w:rsidRPr="00890911">
        <w:rPr>
          <w:rFonts w:ascii="Times New Roman" w:hAnsi="Times New Roman" w:cs="Times New Roman"/>
          <w:sz w:val="22"/>
          <w:szCs w:val="22"/>
        </w:rPr>
        <w:t xml:space="preserve">(2022, March). </w:t>
      </w:r>
      <w:r w:rsidR="00FA3069" w:rsidRPr="00890911">
        <w:rPr>
          <w:rFonts w:ascii="Times New Roman" w:hAnsi="Times New Roman" w:cs="Times New Roman"/>
          <w:sz w:val="22"/>
          <w:szCs w:val="22"/>
        </w:rPr>
        <w:t>What about the caregivers? Three perspectives on caregiver support to mitigate the negative effects of parental incarceration</w:t>
      </w:r>
      <w:r w:rsidR="00E20936" w:rsidRPr="00890911">
        <w:rPr>
          <w:rFonts w:ascii="Times New Roman" w:hAnsi="Times New Roman" w:cs="Times New Roman"/>
          <w:sz w:val="22"/>
          <w:szCs w:val="22"/>
        </w:rPr>
        <w:t>. Paper presented at the 4</w:t>
      </w:r>
      <w:r w:rsidR="00E20936" w:rsidRPr="00890911">
        <w:rPr>
          <w:rFonts w:ascii="Times New Roman" w:hAnsi="Times New Roman" w:cs="Times New Roman"/>
          <w:sz w:val="22"/>
          <w:szCs w:val="22"/>
          <w:vertAlign w:val="superscript"/>
        </w:rPr>
        <w:t>th</w:t>
      </w:r>
      <w:r w:rsidR="00E20936" w:rsidRPr="00890911">
        <w:rPr>
          <w:rFonts w:ascii="Times New Roman" w:hAnsi="Times New Roman" w:cs="Times New Roman"/>
          <w:sz w:val="22"/>
          <w:szCs w:val="22"/>
        </w:rPr>
        <w:t xml:space="preserve"> Annual </w:t>
      </w:r>
      <w:r w:rsidR="00FA3069" w:rsidRPr="00890911">
        <w:rPr>
          <w:rFonts w:ascii="Times New Roman" w:hAnsi="Times New Roman" w:cs="Times New Roman"/>
          <w:sz w:val="22"/>
          <w:szCs w:val="22"/>
        </w:rPr>
        <w:t xml:space="preserve">National Children of Incarcerated Parents </w:t>
      </w:r>
      <w:r w:rsidR="00F35DB6" w:rsidRPr="00890911">
        <w:rPr>
          <w:rFonts w:ascii="Times New Roman" w:hAnsi="Times New Roman" w:cs="Times New Roman"/>
          <w:sz w:val="22"/>
          <w:szCs w:val="22"/>
        </w:rPr>
        <w:t>Conference;</w:t>
      </w:r>
      <w:r w:rsidR="00E20936" w:rsidRPr="00890911">
        <w:rPr>
          <w:rFonts w:ascii="Times New Roman" w:hAnsi="Times New Roman" w:cs="Times New Roman"/>
          <w:sz w:val="22"/>
          <w:szCs w:val="22"/>
        </w:rPr>
        <w:t xml:space="preserve"> </w:t>
      </w:r>
      <w:r w:rsidR="0052594C" w:rsidRPr="00890911">
        <w:rPr>
          <w:rFonts w:ascii="Times New Roman" w:hAnsi="Times New Roman" w:cs="Times New Roman"/>
          <w:sz w:val="22"/>
          <w:szCs w:val="22"/>
        </w:rPr>
        <w:t>Conference held virtually</w:t>
      </w:r>
      <w:r w:rsidR="00E20936" w:rsidRPr="00890911">
        <w:rPr>
          <w:rFonts w:ascii="Times New Roman" w:hAnsi="Times New Roman" w:cs="Times New Roman"/>
          <w:sz w:val="22"/>
          <w:szCs w:val="22"/>
        </w:rPr>
        <w:t>.</w:t>
      </w:r>
    </w:p>
    <w:p w14:paraId="4D8096BD" w14:textId="505678F7" w:rsidR="001F53FA" w:rsidRPr="00890911" w:rsidRDefault="001F53FA"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sz w:val="22"/>
          <w:szCs w:val="22"/>
        </w:rPr>
        <w:t>Berkel</w:t>
      </w:r>
      <w:r w:rsidRPr="00890911">
        <w:rPr>
          <w:rFonts w:ascii="Times New Roman" w:hAnsi="Times New Roman" w:cs="Times New Roman"/>
          <w:bCs/>
          <w:sz w:val="22"/>
          <w:szCs w:val="22"/>
        </w:rPr>
        <w:t xml:space="preserve">, C., *Thomas, N., Hita, L., *O'Hara, K. L., </w:t>
      </w:r>
      <w:proofErr w:type="spellStart"/>
      <w:r w:rsidRPr="00890911">
        <w:rPr>
          <w:rFonts w:ascii="Times New Roman" w:hAnsi="Times New Roman" w:cs="Times New Roman"/>
          <w:bCs/>
          <w:sz w:val="22"/>
          <w:szCs w:val="22"/>
        </w:rPr>
        <w:t>Wolchik</w:t>
      </w:r>
      <w:proofErr w:type="spellEnd"/>
      <w:r w:rsidRPr="00890911">
        <w:rPr>
          <w:rFonts w:ascii="Times New Roman" w:hAnsi="Times New Roman" w:cs="Times New Roman"/>
          <w:bCs/>
          <w:sz w:val="22"/>
          <w:szCs w:val="22"/>
        </w:rPr>
        <w:t>, S. A.</w:t>
      </w:r>
      <w:r w:rsidR="00F10BAD" w:rsidRPr="00890911">
        <w:rPr>
          <w:rFonts w:ascii="Times New Roman" w:hAnsi="Times New Roman" w:cs="Times New Roman"/>
          <w:bCs/>
          <w:sz w:val="22"/>
          <w:szCs w:val="22"/>
        </w:rPr>
        <w:t>, *Rhodes, C. A.,</w:t>
      </w:r>
      <w:r w:rsidR="00553AB2" w:rsidRPr="00890911">
        <w:rPr>
          <w:rFonts w:ascii="Times New Roman" w:hAnsi="Times New Roman" w:cs="Times New Roman"/>
          <w:bCs/>
          <w:sz w:val="22"/>
          <w:szCs w:val="22"/>
        </w:rPr>
        <w:t xml:space="preserve"> *</w:t>
      </w:r>
      <w:r w:rsidR="00F10BAD" w:rsidRPr="00890911">
        <w:rPr>
          <w:rFonts w:ascii="Times New Roman" w:hAnsi="Times New Roman" w:cs="Times New Roman"/>
          <w:bCs/>
          <w:sz w:val="22"/>
          <w:szCs w:val="22"/>
        </w:rPr>
        <w:t xml:space="preserve">Fisher, B., </w:t>
      </w:r>
      <w:r w:rsidR="00553AB2" w:rsidRPr="00890911">
        <w:rPr>
          <w:rFonts w:ascii="Times New Roman" w:hAnsi="Times New Roman" w:cs="Times New Roman"/>
          <w:bCs/>
          <w:sz w:val="22"/>
          <w:szCs w:val="22"/>
        </w:rPr>
        <w:t>*</w:t>
      </w:r>
      <w:r w:rsidR="00F10BAD" w:rsidRPr="00890911">
        <w:rPr>
          <w:rFonts w:ascii="Times New Roman" w:hAnsi="Times New Roman" w:cs="Times New Roman"/>
          <w:bCs/>
          <w:sz w:val="22"/>
          <w:szCs w:val="22"/>
        </w:rPr>
        <w:t xml:space="preserve">Freeman, M., &amp; </w:t>
      </w:r>
      <w:r w:rsidR="00553AB2" w:rsidRPr="00890911">
        <w:rPr>
          <w:rFonts w:ascii="Times New Roman" w:hAnsi="Times New Roman" w:cs="Times New Roman"/>
          <w:bCs/>
          <w:sz w:val="22"/>
          <w:szCs w:val="22"/>
        </w:rPr>
        <w:t>*</w:t>
      </w:r>
      <w:r w:rsidR="00F10BAD" w:rsidRPr="00890911">
        <w:rPr>
          <w:rFonts w:ascii="Times New Roman" w:hAnsi="Times New Roman" w:cs="Times New Roman"/>
          <w:bCs/>
          <w:sz w:val="22"/>
          <w:szCs w:val="22"/>
        </w:rPr>
        <w:t>Blake, A.</w:t>
      </w:r>
      <w:r w:rsidR="00553AB2" w:rsidRPr="00890911">
        <w:rPr>
          <w:rFonts w:ascii="Times New Roman" w:hAnsi="Times New Roman" w:cs="Times New Roman"/>
          <w:sz w:val="22"/>
          <w:szCs w:val="22"/>
        </w:rPr>
        <w:t xml:space="preserve"> (2022, March). Mapping the needs and resources of children, caregivers, and the systems that support them: A listening session to guide program development. Paper presented at the 4</w:t>
      </w:r>
      <w:r w:rsidR="00553AB2" w:rsidRPr="00890911">
        <w:rPr>
          <w:rFonts w:ascii="Times New Roman" w:hAnsi="Times New Roman" w:cs="Times New Roman"/>
          <w:sz w:val="22"/>
          <w:szCs w:val="22"/>
          <w:vertAlign w:val="superscript"/>
        </w:rPr>
        <w:t>th</w:t>
      </w:r>
      <w:r w:rsidR="00553AB2" w:rsidRPr="00890911">
        <w:rPr>
          <w:rFonts w:ascii="Times New Roman" w:hAnsi="Times New Roman" w:cs="Times New Roman"/>
          <w:sz w:val="22"/>
          <w:szCs w:val="22"/>
        </w:rPr>
        <w:t xml:space="preserve"> Annual </w:t>
      </w:r>
      <w:bookmarkStart w:id="101" w:name="_Hlk124596319"/>
      <w:r w:rsidR="00553AB2" w:rsidRPr="00890911">
        <w:rPr>
          <w:rFonts w:ascii="Times New Roman" w:hAnsi="Times New Roman" w:cs="Times New Roman"/>
          <w:sz w:val="22"/>
          <w:szCs w:val="22"/>
        </w:rPr>
        <w:t xml:space="preserve">National Children of Incarcerated Parents </w:t>
      </w:r>
      <w:bookmarkEnd w:id="101"/>
      <w:r w:rsidR="00F35DB6" w:rsidRPr="00890911">
        <w:rPr>
          <w:rFonts w:ascii="Times New Roman" w:hAnsi="Times New Roman" w:cs="Times New Roman"/>
          <w:sz w:val="22"/>
          <w:szCs w:val="22"/>
        </w:rPr>
        <w:t>Conference;</w:t>
      </w:r>
      <w:r w:rsidR="00553AB2" w:rsidRPr="00890911">
        <w:rPr>
          <w:rFonts w:ascii="Times New Roman" w:hAnsi="Times New Roman" w:cs="Times New Roman"/>
          <w:sz w:val="22"/>
          <w:szCs w:val="22"/>
        </w:rPr>
        <w:t xml:space="preserve"> </w:t>
      </w:r>
      <w:r w:rsidR="0052594C" w:rsidRPr="00890911">
        <w:rPr>
          <w:rFonts w:ascii="Times New Roman" w:hAnsi="Times New Roman" w:cs="Times New Roman"/>
          <w:sz w:val="22"/>
          <w:szCs w:val="22"/>
        </w:rPr>
        <w:t>Conference held virtually</w:t>
      </w:r>
      <w:r w:rsidR="00553AB2" w:rsidRPr="00890911">
        <w:rPr>
          <w:rFonts w:ascii="Times New Roman" w:hAnsi="Times New Roman" w:cs="Times New Roman"/>
          <w:sz w:val="22"/>
          <w:szCs w:val="22"/>
        </w:rPr>
        <w:t>.</w:t>
      </w:r>
    </w:p>
    <w:bookmarkEnd w:id="100"/>
    <w:p w14:paraId="402EF323" w14:textId="605497D2" w:rsidR="008C1419" w:rsidRPr="00890911" w:rsidRDefault="008C1419"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w:t>
      </w:r>
      <w:r w:rsidR="00FF1DED" w:rsidRPr="00890911">
        <w:rPr>
          <w:rFonts w:ascii="Times New Roman" w:hAnsi="Times New Roman" w:cs="Times New Roman"/>
          <w:sz w:val="22"/>
          <w:szCs w:val="22"/>
        </w:rPr>
        <w:t>*</w:t>
      </w:r>
      <w:r w:rsidRPr="00890911">
        <w:rPr>
          <w:rFonts w:ascii="Times New Roman" w:hAnsi="Times New Roman" w:cs="Times New Roman"/>
          <w:sz w:val="22"/>
          <w:szCs w:val="22"/>
        </w:rPr>
        <w:t xml:space="preserve">Knox, D., </w:t>
      </w:r>
      <w:r w:rsidR="00FF1DED" w:rsidRPr="00890911">
        <w:rPr>
          <w:rFonts w:ascii="Times New Roman" w:hAnsi="Times New Roman" w:cs="Times New Roman"/>
          <w:sz w:val="22"/>
          <w:szCs w:val="22"/>
        </w:rPr>
        <w:t>*</w:t>
      </w:r>
      <w:proofErr w:type="spellStart"/>
      <w:r w:rsidRPr="00890911">
        <w:rPr>
          <w:rFonts w:ascii="Times New Roman" w:hAnsi="Times New Roman" w:cs="Times New Roman"/>
          <w:sz w:val="22"/>
          <w:szCs w:val="22"/>
        </w:rPr>
        <w:t>Flemotomos</w:t>
      </w:r>
      <w:proofErr w:type="spellEnd"/>
      <w:r w:rsidRPr="00890911">
        <w:rPr>
          <w:rFonts w:ascii="Times New Roman" w:hAnsi="Times New Roman" w:cs="Times New Roman"/>
          <w:sz w:val="22"/>
          <w:szCs w:val="22"/>
        </w:rPr>
        <w:t>, N.</w:t>
      </w:r>
      <w:r w:rsidR="00FF1DED" w:rsidRPr="00890911">
        <w:rPr>
          <w:rFonts w:ascii="Times New Roman" w:hAnsi="Times New Roman" w:cs="Times New Roman"/>
          <w:sz w:val="22"/>
          <w:szCs w:val="22"/>
        </w:rPr>
        <w:t xml:space="preserve">, Atkins, D. C., Narayanan, S. S., Alonso, L., &amp; </w:t>
      </w:r>
      <w:r w:rsidRPr="00890911">
        <w:rPr>
          <w:rFonts w:ascii="Times New Roman" w:hAnsi="Times New Roman" w:cs="Times New Roman"/>
          <w:sz w:val="22"/>
          <w:szCs w:val="22"/>
        </w:rPr>
        <w:t xml:space="preserve">Smith, J. D. (2021, December). </w:t>
      </w:r>
      <w:bookmarkStart w:id="102" w:name="_Hlk78262999"/>
      <w:r w:rsidR="00FF1DED" w:rsidRPr="00890911">
        <w:rPr>
          <w:rFonts w:ascii="Times New Roman" w:hAnsi="Times New Roman" w:cs="Times New Roman"/>
          <w:sz w:val="22"/>
          <w:szCs w:val="22"/>
        </w:rPr>
        <w:t>An evaluation of automated coding methods to improve the feasibility of fidelity monitoring of family-based prevention in primary care</w:t>
      </w:r>
      <w:bookmarkEnd w:id="102"/>
      <w:r w:rsidRPr="00890911">
        <w:rPr>
          <w:rFonts w:ascii="Times New Roman" w:hAnsi="Times New Roman" w:cs="Times New Roman"/>
          <w:sz w:val="22"/>
          <w:szCs w:val="22"/>
        </w:rPr>
        <w:t xml:space="preserve">. </w:t>
      </w:r>
      <w:r w:rsidR="00FF1DED" w:rsidRPr="00890911">
        <w:rPr>
          <w:rFonts w:ascii="Times New Roman" w:hAnsi="Times New Roman" w:cs="Times New Roman"/>
          <w:sz w:val="22"/>
          <w:szCs w:val="22"/>
        </w:rPr>
        <w:t>Paper</w:t>
      </w:r>
      <w:r w:rsidRPr="00890911">
        <w:rPr>
          <w:rFonts w:ascii="Times New Roman" w:hAnsi="Times New Roman" w:cs="Times New Roman"/>
          <w:sz w:val="22"/>
          <w:szCs w:val="22"/>
        </w:rPr>
        <w:t xml:space="preserve"> </w:t>
      </w:r>
      <w:r w:rsidR="00C67773" w:rsidRPr="00890911">
        <w:rPr>
          <w:rFonts w:ascii="Times New Roman" w:hAnsi="Times New Roman" w:cs="Times New Roman"/>
          <w:sz w:val="22"/>
          <w:szCs w:val="22"/>
        </w:rPr>
        <w:t>presented at</w:t>
      </w:r>
      <w:r w:rsidRPr="00890911">
        <w:rPr>
          <w:rFonts w:ascii="Times New Roman" w:hAnsi="Times New Roman" w:cs="Times New Roman"/>
          <w:sz w:val="22"/>
          <w:szCs w:val="22"/>
        </w:rPr>
        <w:t xml:space="preserve"> the 14</w:t>
      </w:r>
      <w:r w:rsidRPr="00890911">
        <w:rPr>
          <w:rFonts w:ascii="Times New Roman" w:hAnsi="Times New Roman" w:cs="Times New Roman"/>
          <w:sz w:val="22"/>
          <w:szCs w:val="22"/>
          <w:vertAlign w:val="superscript"/>
        </w:rPr>
        <w:t>th</w:t>
      </w:r>
      <w:r w:rsidRPr="00890911">
        <w:rPr>
          <w:rFonts w:ascii="Times New Roman" w:hAnsi="Times New Roman" w:cs="Times New Roman"/>
          <w:sz w:val="22"/>
          <w:szCs w:val="22"/>
        </w:rPr>
        <w:t xml:space="preserve"> Annual Conference on the </w:t>
      </w:r>
      <w:bookmarkStart w:id="103" w:name="_Hlk106260681"/>
      <w:r w:rsidRPr="00890911">
        <w:rPr>
          <w:rFonts w:ascii="Times New Roman" w:hAnsi="Times New Roman" w:cs="Times New Roman"/>
          <w:sz w:val="22"/>
          <w:szCs w:val="22"/>
        </w:rPr>
        <w:t>Science of Dissemination and Implementation</w:t>
      </w:r>
      <w:bookmarkEnd w:id="103"/>
      <w:r w:rsidR="00F35DB6" w:rsidRPr="00890911">
        <w:rPr>
          <w:rFonts w:ascii="Times New Roman" w:hAnsi="Times New Roman" w:cs="Times New Roman"/>
          <w:sz w:val="22"/>
          <w:szCs w:val="22"/>
        </w:rPr>
        <w:t>;</w:t>
      </w:r>
      <w:r w:rsidRPr="00890911">
        <w:rPr>
          <w:rFonts w:ascii="Times New Roman" w:hAnsi="Times New Roman" w:cs="Times New Roman"/>
          <w:sz w:val="22"/>
          <w:szCs w:val="22"/>
        </w:rPr>
        <w:t xml:space="preserve"> </w:t>
      </w:r>
      <w:r w:rsidR="0052594C" w:rsidRPr="00890911">
        <w:rPr>
          <w:rFonts w:ascii="Times New Roman" w:hAnsi="Times New Roman" w:cs="Times New Roman"/>
          <w:sz w:val="22"/>
          <w:szCs w:val="22"/>
        </w:rPr>
        <w:t>Conference held virtually</w:t>
      </w:r>
      <w:r w:rsidRPr="00890911">
        <w:rPr>
          <w:rFonts w:ascii="Times New Roman" w:hAnsi="Times New Roman" w:cs="Times New Roman"/>
          <w:sz w:val="22"/>
          <w:szCs w:val="22"/>
        </w:rPr>
        <w:t>.</w:t>
      </w:r>
    </w:p>
    <w:p w14:paraId="71C7EBEA" w14:textId="4ACB6E72" w:rsidR="008C1419" w:rsidRPr="00890911" w:rsidRDefault="008C1419" w:rsidP="000A09A6">
      <w:pPr>
        <w:numPr>
          <w:ilvl w:val="0"/>
          <w:numId w:val="20"/>
        </w:numPr>
        <w:ind w:hanging="540"/>
        <w:rPr>
          <w:rFonts w:ascii="Times New Roman" w:hAnsi="Times New Roman" w:cs="Times New Roman"/>
          <w:sz w:val="22"/>
          <w:szCs w:val="22"/>
        </w:rPr>
      </w:pPr>
      <w:bookmarkStart w:id="104" w:name="_Hlk100991263"/>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Macchi, C. R., Alonso, L., Serrano, P., &amp; Smith, J. D. (2021, December). A multiple case study of workflow mapping to plan and monitor implementation of family-based prevention program in diverse primary care settings. Poster </w:t>
      </w:r>
      <w:r w:rsidR="00C67773" w:rsidRPr="00890911">
        <w:rPr>
          <w:rFonts w:ascii="Times New Roman" w:hAnsi="Times New Roman" w:cs="Times New Roman"/>
          <w:sz w:val="22"/>
          <w:szCs w:val="22"/>
        </w:rPr>
        <w:t xml:space="preserve">presented at </w:t>
      </w:r>
      <w:r w:rsidRPr="00890911">
        <w:rPr>
          <w:rFonts w:ascii="Times New Roman" w:hAnsi="Times New Roman" w:cs="Times New Roman"/>
          <w:sz w:val="22"/>
          <w:szCs w:val="22"/>
        </w:rPr>
        <w:t>the 14</w:t>
      </w:r>
      <w:r w:rsidRPr="00890911">
        <w:rPr>
          <w:rFonts w:ascii="Times New Roman" w:hAnsi="Times New Roman" w:cs="Times New Roman"/>
          <w:sz w:val="22"/>
          <w:szCs w:val="22"/>
          <w:vertAlign w:val="superscript"/>
        </w:rPr>
        <w:t>th</w:t>
      </w:r>
      <w:r w:rsidRPr="00890911">
        <w:rPr>
          <w:rFonts w:ascii="Times New Roman" w:hAnsi="Times New Roman" w:cs="Times New Roman"/>
          <w:sz w:val="22"/>
          <w:szCs w:val="22"/>
        </w:rPr>
        <w:t xml:space="preserve"> Annual Conference on the Science of Dissemination and Implementation</w:t>
      </w:r>
      <w:r w:rsidR="00F35DB6" w:rsidRPr="00890911">
        <w:rPr>
          <w:rFonts w:ascii="Times New Roman" w:hAnsi="Times New Roman" w:cs="Times New Roman"/>
          <w:sz w:val="22"/>
          <w:szCs w:val="22"/>
        </w:rPr>
        <w:t>;</w:t>
      </w:r>
      <w:r w:rsidRPr="00890911">
        <w:rPr>
          <w:rFonts w:ascii="Times New Roman" w:hAnsi="Times New Roman" w:cs="Times New Roman"/>
          <w:sz w:val="22"/>
          <w:szCs w:val="22"/>
        </w:rPr>
        <w:t xml:space="preserve"> </w:t>
      </w:r>
      <w:r w:rsidR="0052594C" w:rsidRPr="00890911">
        <w:rPr>
          <w:rFonts w:ascii="Times New Roman" w:hAnsi="Times New Roman" w:cs="Times New Roman"/>
          <w:sz w:val="22"/>
          <w:szCs w:val="22"/>
        </w:rPr>
        <w:t>Conference held virtually</w:t>
      </w:r>
      <w:r w:rsidRPr="00890911">
        <w:rPr>
          <w:rFonts w:ascii="Times New Roman" w:hAnsi="Times New Roman" w:cs="Times New Roman"/>
          <w:sz w:val="22"/>
          <w:szCs w:val="22"/>
        </w:rPr>
        <w:t>.</w:t>
      </w:r>
    </w:p>
    <w:bookmarkEnd w:id="104"/>
    <w:p w14:paraId="7CA9CC38" w14:textId="34F74A8A" w:rsidR="00FF1DED" w:rsidRPr="00890911" w:rsidRDefault="00FF1DED"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 xml:space="preserve">Jordan, N., *Carroll, A. J., *Graham, A. K.,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&amp; Smith, J. D. (2021, December). Costs of implementing a family-based intervention in coordination with pediatric primary care: A </w:t>
      </w:r>
      <w:r w:rsidRPr="00890911">
        <w:rPr>
          <w:rFonts w:ascii="Times New Roman" w:hAnsi="Times New Roman" w:cs="Times New Roman"/>
          <w:sz w:val="22"/>
          <w:szCs w:val="22"/>
        </w:rPr>
        <w:lastRenderedPageBreak/>
        <w:t xml:space="preserve">budget impact analysis. Poster </w:t>
      </w:r>
      <w:r w:rsidR="00C67773" w:rsidRPr="00890911">
        <w:rPr>
          <w:rFonts w:ascii="Times New Roman" w:hAnsi="Times New Roman" w:cs="Times New Roman"/>
          <w:sz w:val="22"/>
          <w:szCs w:val="22"/>
        </w:rPr>
        <w:t xml:space="preserve">presented at the </w:t>
      </w:r>
      <w:r w:rsidRPr="00890911">
        <w:rPr>
          <w:rFonts w:ascii="Times New Roman" w:hAnsi="Times New Roman" w:cs="Times New Roman"/>
          <w:sz w:val="22"/>
          <w:szCs w:val="22"/>
        </w:rPr>
        <w:t>14</w:t>
      </w:r>
      <w:r w:rsidRPr="00890911">
        <w:rPr>
          <w:rFonts w:ascii="Times New Roman" w:hAnsi="Times New Roman" w:cs="Times New Roman"/>
          <w:sz w:val="22"/>
          <w:szCs w:val="22"/>
          <w:vertAlign w:val="superscript"/>
        </w:rPr>
        <w:t>th</w:t>
      </w:r>
      <w:r w:rsidRPr="00890911">
        <w:rPr>
          <w:rFonts w:ascii="Times New Roman" w:hAnsi="Times New Roman" w:cs="Times New Roman"/>
          <w:sz w:val="22"/>
          <w:szCs w:val="22"/>
        </w:rPr>
        <w:t xml:space="preserve"> Annual Conference on the Science of Dissemination and Implementation</w:t>
      </w:r>
      <w:r w:rsidR="00F35DB6" w:rsidRPr="00890911">
        <w:rPr>
          <w:rFonts w:ascii="Times New Roman" w:hAnsi="Times New Roman" w:cs="Times New Roman"/>
          <w:sz w:val="22"/>
          <w:szCs w:val="22"/>
        </w:rPr>
        <w:t>;</w:t>
      </w:r>
      <w:r w:rsidRPr="00890911">
        <w:rPr>
          <w:rFonts w:ascii="Times New Roman" w:hAnsi="Times New Roman" w:cs="Times New Roman"/>
          <w:sz w:val="22"/>
          <w:szCs w:val="22"/>
        </w:rPr>
        <w:t xml:space="preserve"> </w:t>
      </w:r>
      <w:r w:rsidR="0052594C" w:rsidRPr="00890911">
        <w:rPr>
          <w:rFonts w:ascii="Times New Roman" w:hAnsi="Times New Roman" w:cs="Times New Roman"/>
          <w:sz w:val="22"/>
          <w:szCs w:val="22"/>
        </w:rPr>
        <w:t>Conference held virtually</w:t>
      </w:r>
      <w:r w:rsidRPr="00890911">
        <w:rPr>
          <w:rFonts w:ascii="Times New Roman" w:hAnsi="Times New Roman" w:cs="Times New Roman"/>
          <w:sz w:val="22"/>
          <w:szCs w:val="22"/>
        </w:rPr>
        <w:t>.</w:t>
      </w:r>
    </w:p>
    <w:p w14:paraId="32F64646" w14:textId="51C2CC9F" w:rsidR="00F35DB6" w:rsidRPr="00890911" w:rsidRDefault="00F35DB6"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 xml:space="preserve">Berkel, C., </w:t>
      </w:r>
      <w:r w:rsidR="00A870B6">
        <w:rPr>
          <w:rFonts w:ascii="Times New Roman" w:hAnsi="Times New Roman" w:cs="Times New Roman"/>
          <w:sz w:val="22"/>
          <w:szCs w:val="22"/>
        </w:rPr>
        <w:t>*</w:t>
      </w:r>
      <w:r w:rsidRPr="00890911">
        <w:rPr>
          <w:rFonts w:ascii="Times New Roman" w:hAnsi="Times New Roman" w:cs="Times New Roman"/>
          <w:sz w:val="22"/>
          <w:szCs w:val="22"/>
        </w:rPr>
        <w:t>Thompson, A., &amp; Smith, J.D. (2021, September). The Family Check-Up 4 Health: Adding Evidence-Based Prevention to Integrated Primary Care in Three Minority-Serving Primary Care Clinics. Paper presented at the annual DREAM Integrated Primary Care conference; Conference held virtually.</w:t>
      </w:r>
    </w:p>
    <w:p w14:paraId="6B8E076E" w14:textId="5FA9F5C7" w:rsidR="00C6793F" w:rsidRDefault="00C6793F"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w:t>
      </w:r>
      <w:r w:rsidR="00FD074D" w:rsidRPr="00890911">
        <w:rPr>
          <w:rFonts w:ascii="Times New Roman" w:hAnsi="Times New Roman" w:cs="Times New Roman"/>
          <w:sz w:val="22"/>
          <w:szCs w:val="22"/>
        </w:rPr>
        <w:t>*</w:t>
      </w:r>
      <w:r w:rsidRPr="00890911">
        <w:rPr>
          <w:rFonts w:ascii="Times New Roman" w:hAnsi="Times New Roman" w:cs="Times New Roman"/>
          <w:sz w:val="22"/>
          <w:szCs w:val="22"/>
        </w:rPr>
        <w:t xml:space="preserve">Fu, E., </w:t>
      </w:r>
      <w:r w:rsidR="00FD074D" w:rsidRPr="00890911">
        <w:rPr>
          <w:rFonts w:ascii="Times New Roman" w:hAnsi="Times New Roman" w:cs="Times New Roman"/>
          <w:sz w:val="22"/>
          <w:szCs w:val="22"/>
        </w:rPr>
        <w:t>*</w:t>
      </w:r>
      <w:r w:rsidRPr="00890911">
        <w:rPr>
          <w:rFonts w:ascii="Times New Roman" w:hAnsi="Times New Roman" w:cs="Times New Roman"/>
          <w:sz w:val="22"/>
          <w:szCs w:val="22"/>
        </w:rPr>
        <w:t xml:space="preserve">Carroll, A. J., </w:t>
      </w:r>
      <w:r w:rsidR="00FD074D" w:rsidRPr="00890911">
        <w:rPr>
          <w:rFonts w:ascii="Times New Roman" w:hAnsi="Times New Roman" w:cs="Times New Roman"/>
          <w:sz w:val="22"/>
          <w:szCs w:val="22"/>
        </w:rPr>
        <w:t>#</w:t>
      </w:r>
      <w:r w:rsidRPr="00890911">
        <w:rPr>
          <w:rFonts w:ascii="Times New Roman" w:hAnsi="Times New Roman" w:cs="Times New Roman"/>
          <w:sz w:val="22"/>
          <w:szCs w:val="22"/>
        </w:rPr>
        <w:t xml:space="preserve">Wilson, C., </w:t>
      </w:r>
      <w:r w:rsidR="00FD074D" w:rsidRPr="00890911">
        <w:rPr>
          <w:rFonts w:ascii="Times New Roman" w:hAnsi="Times New Roman" w:cs="Times New Roman"/>
          <w:sz w:val="22"/>
          <w:szCs w:val="22"/>
        </w:rPr>
        <w:t>#</w:t>
      </w:r>
      <w:r w:rsidRPr="00890911">
        <w:rPr>
          <w:rFonts w:ascii="Times New Roman" w:hAnsi="Times New Roman" w:cs="Times New Roman"/>
          <w:sz w:val="22"/>
          <w:szCs w:val="22"/>
        </w:rPr>
        <w:t xml:space="preserve">Tovar-Huffman, A., Mauricio, A. M., </w:t>
      </w:r>
      <w:r w:rsidR="00FD074D" w:rsidRPr="00890911">
        <w:rPr>
          <w:rFonts w:ascii="Times New Roman" w:hAnsi="Times New Roman" w:cs="Times New Roman"/>
          <w:sz w:val="22"/>
          <w:szCs w:val="22"/>
        </w:rPr>
        <w:t>*</w:t>
      </w:r>
      <w:r w:rsidRPr="00890911">
        <w:rPr>
          <w:rFonts w:ascii="Times New Roman" w:hAnsi="Times New Roman" w:cs="Times New Roman"/>
          <w:sz w:val="22"/>
          <w:szCs w:val="22"/>
        </w:rPr>
        <w:t xml:space="preserve">Rudo-Stern, J., Grimm, K. J., Dishion, T. J., &amp; Smith, J. D. (2021, June). Effects of the Family Check-Up 4 Health on </w:t>
      </w:r>
      <w:r w:rsidR="00FD074D" w:rsidRPr="00890911">
        <w:rPr>
          <w:rFonts w:ascii="Times New Roman" w:hAnsi="Times New Roman" w:cs="Times New Roman"/>
          <w:sz w:val="22"/>
          <w:szCs w:val="22"/>
        </w:rPr>
        <w:t>parenting and child behavioral health: A randomized clinical trial in primary care</w:t>
      </w:r>
      <w:r w:rsidRPr="00890911">
        <w:rPr>
          <w:rFonts w:ascii="Times New Roman" w:hAnsi="Times New Roman" w:cs="Times New Roman"/>
          <w:sz w:val="22"/>
          <w:szCs w:val="22"/>
        </w:rPr>
        <w:t xml:space="preserve">. In C. Berkel (Chair). Evidence to Expand the Reach of Evidence-Based Prevention through Primary Care. Symposium presented at the annual meeting of the Society for Prevention </w:t>
      </w:r>
      <w:r w:rsidR="00F35DB6" w:rsidRPr="00890911">
        <w:rPr>
          <w:rFonts w:ascii="Times New Roman" w:hAnsi="Times New Roman" w:cs="Times New Roman"/>
          <w:sz w:val="22"/>
          <w:szCs w:val="22"/>
        </w:rPr>
        <w:t>Research;</w:t>
      </w:r>
      <w:r w:rsidRPr="00890911">
        <w:rPr>
          <w:rFonts w:ascii="Times New Roman" w:hAnsi="Times New Roman" w:cs="Times New Roman"/>
          <w:sz w:val="22"/>
          <w:szCs w:val="22"/>
        </w:rPr>
        <w:t xml:space="preserve"> </w:t>
      </w:r>
      <w:r w:rsidR="0052594C" w:rsidRPr="00890911">
        <w:rPr>
          <w:rFonts w:ascii="Times New Roman" w:hAnsi="Times New Roman" w:cs="Times New Roman"/>
          <w:sz w:val="22"/>
          <w:szCs w:val="22"/>
        </w:rPr>
        <w:t>Conference held virtually</w:t>
      </w:r>
      <w:r w:rsidRPr="00890911">
        <w:rPr>
          <w:rFonts w:ascii="Times New Roman" w:hAnsi="Times New Roman" w:cs="Times New Roman"/>
          <w:sz w:val="22"/>
          <w:szCs w:val="22"/>
        </w:rPr>
        <w:t>.</w:t>
      </w:r>
    </w:p>
    <w:p w14:paraId="7247D397" w14:textId="77777777" w:rsidR="00F81E9B" w:rsidRDefault="00FD074D"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 xml:space="preserve">Smith, J. D.,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*Carroll, A. J., *Fu, E., Grimm, K. J., Mauricio, A. M., *Rudo-Stern, J., Winslow, E., Dishion, T. J., Jordan, N., Atkins, D. C., Narayanan, S. S., Gallo, C., Bruening, M. M., #Wilson, C., #Lokey, F., &amp; #Samaddar, K. (2021, June). Family Check-Up 4 </w:t>
      </w:r>
      <w:r w:rsidR="00756AA0" w:rsidRPr="00890911">
        <w:rPr>
          <w:rFonts w:ascii="Times New Roman" w:hAnsi="Times New Roman" w:cs="Times New Roman"/>
          <w:sz w:val="22"/>
          <w:szCs w:val="22"/>
        </w:rPr>
        <w:t>H</w:t>
      </w:r>
      <w:r w:rsidRPr="00890911">
        <w:rPr>
          <w:rFonts w:ascii="Times New Roman" w:hAnsi="Times New Roman" w:cs="Times New Roman"/>
          <w:sz w:val="22"/>
          <w:szCs w:val="22"/>
        </w:rPr>
        <w:t xml:space="preserve">ealth improves health behaviors among low-income families with overweight/obese children: Results of a randomized hybrid trial. In C. Berkel (Chair). Evidence to Expand the Reach of Evidence-Based Prevention through Primary Care. Symposium presented at the annual meeting of the Society for Prevention </w:t>
      </w:r>
      <w:r w:rsidR="00F35DB6" w:rsidRPr="00890911">
        <w:rPr>
          <w:rFonts w:ascii="Times New Roman" w:hAnsi="Times New Roman" w:cs="Times New Roman"/>
          <w:sz w:val="22"/>
          <w:szCs w:val="22"/>
        </w:rPr>
        <w:t>Research;</w:t>
      </w:r>
      <w:r w:rsidRPr="00890911">
        <w:rPr>
          <w:rFonts w:ascii="Times New Roman" w:hAnsi="Times New Roman" w:cs="Times New Roman"/>
          <w:sz w:val="22"/>
          <w:szCs w:val="22"/>
        </w:rPr>
        <w:t xml:space="preserve"> </w:t>
      </w:r>
      <w:r w:rsidR="0052594C" w:rsidRPr="00890911">
        <w:rPr>
          <w:rFonts w:ascii="Times New Roman" w:hAnsi="Times New Roman" w:cs="Times New Roman"/>
          <w:sz w:val="22"/>
          <w:szCs w:val="22"/>
        </w:rPr>
        <w:t>Conference held virtually</w:t>
      </w:r>
      <w:r w:rsidRPr="00890911">
        <w:rPr>
          <w:rFonts w:ascii="Times New Roman" w:hAnsi="Times New Roman" w:cs="Times New Roman"/>
          <w:sz w:val="22"/>
          <w:szCs w:val="22"/>
        </w:rPr>
        <w:t>.</w:t>
      </w:r>
    </w:p>
    <w:p w14:paraId="38A018AA" w14:textId="2244FC9D" w:rsidR="00FD074D" w:rsidRPr="00890911" w:rsidRDefault="00FD074D"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 xml:space="preserve">*Carroll, A. J., *Fu, E.,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Perez, M., Williams, D. L., &amp; Smith, J. D. (2021, June). An examination of potential iatrogenic effects on body image, perceived weight stigma, and quality of life among children with overweight/obesity in the Raising Healthy Children study. In C. Berkel (Chair). Evidence to Expand the Reach of Evidence-Based Prevention through Primary Care. Symposium presented at the annual meeting of the Society for Prevention </w:t>
      </w:r>
      <w:r w:rsidR="00F35DB6" w:rsidRPr="00890911">
        <w:rPr>
          <w:rFonts w:ascii="Times New Roman" w:hAnsi="Times New Roman" w:cs="Times New Roman"/>
          <w:sz w:val="22"/>
          <w:szCs w:val="22"/>
        </w:rPr>
        <w:t>Research;</w:t>
      </w:r>
      <w:r w:rsidRPr="00890911">
        <w:rPr>
          <w:rFonts w:ascii="Times New Roman" w:hAnsi="Times New Roman" w:cs="Times New Roman"/>
          <w:sz w:val="22"/>
          <w:szCs w:val="22"/>
        </w:rPr>
        <w:t xml:space="preserve"> </w:t>
      </w:r>
      <w:r w:rsidR="0052594C" w:rsidRPr="00890911">
        <w:rPr>
          <w:rFonts w:ascii="Times New Roman" w:hAnsi="Times New Roman" w:cs="Times New Roman"/>
          <w:sz w:val="22"/>
          <w:szCs w:val="22"/>
        </w:rPr>
        <w:t>Conference held virtually</w:t>
      </w:r>
      <w:r w:rsidRPr="00890911">
        <w:rPr>
          <w:rFonts w:ascii="Times New Roman" w:hAnsi="Times New Roman" w:cs="Times New Roman"/>
          <w:sz w:val="22"/>
          <w:szCs w:val="22"/>
        </w:rPr>
        <w:t>.</w:t>
      </w:r>
    </w:p>
    <w:p w14:paraId="666BDA80" w14:textId="2155438E" w:rsidR="00ED63D8" w:rsidRPr="00890911" w:rsidRDefault="00ED63D8"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C., Murry, V. M., *Bekele, B., *Thomas, N., *Inniss-Thompson, M., *</w:t>
      </w:r>
      <w:proofErr w:type="spellStart"/>
      <w:r w:rsidRPr="00890911">
        <w:rPr>
          <w:rFonts w:ascii="Times New Roman" w:hAnsi="Times New Roman" w:cs="Times New Roman"/>
          <w:sz w:val="22"/>
          <w:szCs w:val="22"/>
        </w:rPr>
        <w:t>Debreaux</w:t>
      </w:r>
      <w:proofErr w:type="spellEnd"/>
      <w:r w:rsidRPr="00890911">
        <w:rPr>
          <w:rFonts w:ascii="Times New Roman" w:hAnsi="Times New Roman" w:cs="Times New Roman"/>
          <w:sz w:val="22"/>
          <w:szCs w:val="22"/>
        </w:rPr>
        <w:t xml:space="preserve">, M., *Gonzalez, C. (2021, June). The Pathways for African American Success (PAAS) program: Mitigating the negative consequences of discrimination for African American adolescents. In C.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(Chair). Improving Health Equity for African American Adolescents through Racial Socialization: Effectiveness and Implementation Outcomes of Three Preventive Interventions. Symposium presented at the annual meeting of the Society for Prevention </w:t>
      </w:r>
      <w:r w:rsidR="00F35DB6" w:rsidRPr="00890911">
        <w:rPr>
          <w:rFonts w:ascii="Times New Roman" w:hAnsi="Times New Roman" w:cs="Times New Roman"/>
          <w:sz w:val="22"/>
          <w:szCs w:val="22"/>
        </w:rPr>
        <w:t>Research;</w:t>
      </w:r>
      <w:r w:rsidRPr="00890911">
        <w:rPr>
          <w:rFonts w:ascii="Times New Roman" w:hAnsi="Times New Roman" w:cs="Times New Roman"/>
          <w:sz w:val="22"/>
          <w:szCs w:val="22"/>
        </w:rPr>
        <w:t xml:space="preserve"> </w:t>
      </w:r>
      <w:r w:rsidR="0052594C" w:rsidRPr="00890911">
        <w:rPr>
          <w:rFonts w:ascii="Times New Roman" w:hAnsi="Times New Roman" w:cs="Times New Roman"/>
          <w:sz w:val="22"/>
          <w:szCs w:val="22"/>
        </w:rPr>
        <w:t>Conference held virtually</w:t>
      </w:r>
      <w:r w:rsidRPr="00890911">
        <w:rPr>
          <w:rFonts w:ascii="Times New Roman" w:hAnsi="Times New Roman" w:cs="Times New Roman"/>
          <w:sz w:val="22"/>
          <w:szCs w:val="22"/>
        </w:rPr>
        <w:t>.</w:t>
      </w:r>
    </w:p>
    <w:p w14:paraId="39DB23DA" w14:textId="41235333" w:rsidR="00FD074D" w:rsidRPr="00890911" w:rsidRDefault="00FD074D"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 xml:space="preserve">*Buchanan, G. J. R., Sullivan, E., Willis, D.,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C., Breitenstein, S.</w:t>
      </w:r>
      <w:r w:rsidR="00ED63D8" w:rsidRPr="00890911">
        <w:rPr>
          <w:rFonts w:ascii="Times New Roman" w:hAnsi="Times New Roman" w:cs="Times New Roman"/>
          <w:sz w:val="22"/>
          <w:szCs w:val="22"/>
        </w:rPr>
        <w:t>,</w:t>
      </w:r>
      <w:r w:rsidRPr="00890911">
        <w:rPr>
          <w:rFonts w:ascii="Times New Roman" w:hAnsi="Times New Roman" w:cs="Times New Roman"/>
          <w:sz w:val="22"/>
          <w:szCs w:val="22"/>
        </w:rPr>
        <w:t xml:space="preserve"> Valado, T., </w:t>
      </w:r>
      <w:r w:rsidR="00ED63D8" w:rsidRPr="00890911">
        <w:rPr>
          <w:rFonts w:ascii="Times New Roman" w:hAnsi="Times New Roman" w:cs="Times New Roman"/>
          <w:sz w:val="22"/>
          <w:szCs w:val="22"/>
        </w:rPr>
        <w:t xml:space="preserve">&amp; Feinberg, E. </w:t>
      </w:r>
      <w:r w:rsidRPr="00890911">
        <w:rPr>
          <w:rFonts w:ascii="Times New Roman" w:hAnsi="Times New Roman" w:cs="Times New Roman"/>
          <w:sz w:val="22"/>
          <w:szCs w:val="22"/>
        </w:rPr>
        <w:t xml:space="preserve">(2021, June). </w:t>
      </w:r>
      <w:r w:rsidR="00ED63D8" w:rsidRPr="00890911">
        <w:rPr>
          <w:rFonts w:ascii="Times New Roman" w:hAnsi="Times New Roman" w:cs="Times New Roman"/>
          <w:sz w:val="22"/>
          <w:szCs w:val="22"/>
        </w:rPr>
        <w:t>Implementation of parent-focused programming to advance social-emotional health in pediatric primary care. Roundtable</w:t>
      </w:r>
      <w:r w:rsidRPr="00890911">
        <w:rPr>
          <w:rFonts w:ascii="Times New Roman" w:hAnsi="Times New Roman" w:cs="Times New Roman"/>
          <w:sz w:val="22"/>
          <w:szCs w:val="22"/>
        </w:rPr>
        <w:t xml:space="preserve"> presented at the annual meeting of the Society for Prevention </w:t>
      </w:r>
      <w:r w:rsidR="00F35DB6" w:rsidRPr="00890911">
        <w:rPr>
          <w:rFonts w:ascii="Times New Roman" w:hAnsi="Times New Roman" w:cs="Times New Roman"/>
          <w:sz w:val="22"/>
          <w:szCs w:val="22"/>
        </w:rPr>
        <w:t>Research;</w:t>
      </w:r>
      <w:r w:rsidRPr="00890911">
        <w:rPr>
          <w:rFonts w:ascii="Times New Roman" w:hAnsi="Times New Roman" w:cs="Times New Roman"/>
          <w:sz w:val="22"/>
          <w:szCs w:val="22"/>
        </w:rPr>
        <w:t xml:space="preserve"> </w:t>
      </w:r>
      <w:r w:rsidR="0052594C" w:rsidRPr="00890911">
        <w:rPr>
          <w:rFonts w:ascii="Times New Roman" w:hAnsi="Times New Roman" w:cs="Times New Roman"/>
          <w:sz w:val="22"/>
          <w:szCs w:val="22"/>
        </w:rPr>
        <w:t>Conference held virtually</w:t>
      </w:r>
      <w:r w:rsidRPr="00890911">
        <w:rPr>
          <w:rFonts w:ascii="Times New Roman" w:hAnsi="Times New Roman" w:cs="Times New Roman"/>
          <w:sz w:val="22"/>
          <w:szCs w:val="22"/>
        </w:rPr>
        <w:t>.</w:t>
      </w:r>
    </w:p>
    <w:p w14:paraId="114390EA" w14:textId="5C7E0A7B" w:rsidR="00ED63D8" w:rsidRPr="00890911" w:rsidRDefault="00ED63D8"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w:t>
      </w:r>
      <w:proofErr w:type="spellStart"/>
      <w:r w:rsidRPr="00890911">
        <w:rPr>
          <w:rFonts w:ascii="Times New Roman" w:hAnsi="Times New Roman" w:cs="Times New Roman"/>
          <w:sz w:val="22"/>
          <w:szCs w:val="22"/>
        </w:rPr>
        <w:t>Abraczinskas</w:t>
      </w:r>
      <w:proofErr w:type="spellEnd"/>
      <w:r w:rsidRPr="00890911">
        <w:rPr>
          <w:rFonts w:ascii="Times New Roman" w:hAnsi="Times New Roman" w:cs="Times New Roman"/>
          <w:sz w:val="22"/>
          <w:szCs w:val="22"/>
        </w:rPr>
        <w:t xml:space="preserve">, M., Winslow, E.,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&amp; Tein, J.-Y. (2021, June). More than a checklist: Provider self-report of fidelity to a recruitment call implementation strategy and its relationship with behavioral engagement in a parenting program. Paper presented at the annual meeting of the Society for Prevention </w:t>
      </w:r>
      <w:r w:rsidR="00F35DB6" w:rsidRPr="00890911">
        <w:rPr>
          <w:rFonts w:ascii="Times New Roman" w:hAnsi="Times New Roman" w:cs="Times New Roman"/>
          <w:sz w:val="22"/>
          <w:szCs w:val="22"/>
        </w:rPr>
        <w:t>Research;</w:t>
      </w:r>
      <w:r w:rsidRPr="00890911">
        <w:rPr>
          <w:rFonts w:ascii="Times New Roman" w:hAnsi="Times New Roman" w:cs="Times New Roman"/>
          <w:sz w:val="22"/>
          <w:szCs w:val="22"/>
        </w:rPr>
        <w:t xml:space="preserve"> </w:t>
      </w:r>
      <w:r w:rsidR="00CF41D5" w:rsidRPr="00890911">
        <w:rPr>
          <w:rFonts w:ascii="Times New Roman" w:hAnsi="Times New Roman" w:cs="Times New Roman"/>
          <w:sz w:val="22"/>
          <w:szCs w:val="22"/>
        </w:rPr>
        <w:t>Conference held virtually</w:t>
      </w:r>
      <w:r w:rsidRPr="00890911">
        <w:rPr>
          <w:rFonts w:ascii="Times New Roman" w:hAnsi="Times New Roman" w:cs="Times New Roman"/>
          <w:sz w:val="22"/>
          <w:szCs w:val="22"/>
        </w:rPr>
        <w:t>.</w:t>
      </w:r>
    </w:p>
    <w:p w14:paraId="4F4CEE11" w14:textId="3304F1CD" w:rsidR="001C6F62" w:rsidRPr="00890911" w:rsidRDefault="001C6F62"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(2021, May). Effectiveness and implementation of the Family Check-Up 4 Health program: A randomized clinical trial in primary care. Paper presented at the </w:t>
      </w:r>
      <w:r w:rsidR="00CD4F9F" w:rsidRPr="00890911">
        <w:rPr>
          <w:rFonts w:ascii="Times New Roman" w:hAnsi="Times New Roman" w:cs="Times New Roman"/>
          <w:sz w:val="22"/>
          <w:szCs w:val="22"/>
        </w:rPr>
        <w:t xml:space="preserve">2021 </w:t>
      </w:r>
      <w:bookmarkStart w:id="105" w:name="_Hlk106260730"/>
      <w:r w:rsidR="00CD4F9F" w:rsidRPr="00890911">
        <w:rPr>
          <w:rFonts w:ascii="Times New Roman" w:hAnsi="Times New Roman" w:cs="Times New Roman"/>
          <w:sz w:val="22"/>
          <w:szCs w:val="22"/>
        </w:rPr>
        <w:t>Integrated Health Care Conference</w:t>
      </w:r>
      <w:bookmarkEnd w:id="105"/>
      <w:r w:rsidR="00CD4F9F" w:rsidRPr="00890911">
        <w:rPr>
          <w:rFonts w:ascii="Times New Roman" w:hAnsi="Times New Roman" w:cs="Times New Roman"/>
          <w:sz w:val="22"/>
          <w:szCs w:val="22"/>
        </w:rPr>
        <w:t>, Phoenix, AZ.</w:t>
      </w:r>
    </w:p>
    <w:p w14:paraId="491C5FF6" w14:textId="03856175" w:rsidR="005A3CE8" w:rsidRPr="00890911" w:rsidRDefault="005A3CE8" w:rsidP="000A09A6">
      <w:pPr>
        <w:numPr>
          <w:ilvl w:val="0"/>
          <w:numId w:val="20"/>
        </w:numPr>
        <w:ind w:hanging="540"/>
        <w:rPr>
          <w:rFonts w:ascii="Times New Roman" w:hAnsi="Times New Roman" w:cs="Times New Roman"/>
          <w:sz w:val="22"/>
          <w:szCs w:val="22"/>
        </w:rPr>
      </w:pPr>
      <w:bookmarkStart w:id="106" w:name="_Hlk97064842"/>
      <w:r w:rsidRPr="00890911">
        <w:rPr>
          <w:rFonts w:ascii="Times New Roman" w:hAnsi="Times New Roman" w:cs="Times New Roman"/>
          <w:sz w:val="22"/>
          <w:szCs w:val="22"/>
        </w:rPr>
        <w:t xml:space="preserve">#Shaw, T., #Bernatavicius, W., #Berger, K., &amp;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(2020, October). Is inpatient hospice unit utilization affected by the availability of a pediatric specific unit? Poster presented at the annual meeting of the American Academy of Pediatrics, </w:t>
      </w:r>
      <w:r w:rsidR="006D2AA1" w:rsidRPr="00890911">
        <w:rPr>
          <w:rFonts w:ascii="Times New Roman" w:hAnsi="Times New Roman" w:cs="Times New Roman"/>
          <w:sz w:val="22"/>
          <w:szCs w:val="22"/>
        </w:rPr>
        <w:t>Itasca, IL</w:t>
      </w:r>
      <w:r w:rsidRPr="00890911">
        <w:rPr>
          <w:rFonts w:ascii="Times New Roman" w:hAnsi="Times New Roman" w:cs="Times New Roman"/>
          <w:sz w:val="22"/>
          <w:szCs w:val="22"/>
        </w:rPr>
        <w:t>.</w:t>
      </w:r>
    </w:p>
    <w:p w14:paraId="233C4053" w14:textId="14F5BF85" w:rsidR="003A3A0B" w:rsidRPr="00890911" w:rsidRDefault="003A3A0B" w:rsidP="000A09A6">
      <w:pPr>
        <w:numPr>
          <w:ilvl w:val="0"/>
          <w:numId w:val="20"/>
        </w:numPr>
        <w:ind w:hanging="540"/>
        <w:rPr>
          <w:rFonts w:ascii="Times New Roman" w:hAnsi="Times New Roman" w:cs="Times New Roman"/>
          <w:sz w:val="22"/>
          <w:szCs w:val="22"/>
        </w:rPr>
      </w:pPr>
      <w:bookmarkStart w:id="107" w:name="_Hlk97064819"/>
      <w:bookmarkEnd w:id="106"/>
      <w:r w:rsidRPr="00890911">
        <w:rPr>
          <w:rFonts w:ascii="Times New Roman" w:hAnsi="Times New Roman" w:cs="Times New Roman"/>
          <w:b/>
          <w:bCs/>
          <w:sz w:val="22"/>
          <w:szCs w:val="22"/>
        </w:rPr>
        <w:t>Berkel</w:t>
      </w:r>
      <w:r w:rsidRPr="00890911">
        <w:rPr>
          <w:rFonts w:ascii="Times New Roman" w:hAnsi="Times New Roman" w:cs="Times New Roman"/>
          <w:sz w:val="22"/>
          <w:szCs w:val="22"/>
        </w:rPr>
        <w:t>, C., #Shaw, T., #Bernatavicius, W. &amp; #Berger, K. (2020, September). “If we build it, will they come?” A cohort study of family utilization of a pediatric-specific inpatient hospice facility. Poster presented at the annual meeting of the Annual Assembly of Hospice and Palliative Care.</w:t>
      </w:r>
    </w:p>
    <w:bookmarkEnd w:id="107"/>
    <w:p w14:paraId="69000D6E" w14:textId="7F52B6D0" w:rsidR="00261E9E" w:rsidRPr="00890911" w:rsidRDefault="00261E9E"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lastRenderedPageBreak/>
        <w:t>Berkel</w:t>
      </w:r>
      <w:r w:rsidRPr="00890911">
        <w:rPr>
          <w:rFonts w:ascii="Times New Roman" w:hAnsi="Times New Roman" w:cs="Times New Roman"/>
          <w:sz w:val="22"/>
          <w:szCs w:val="22"/>
        </w:rPr>
        <w:t xml:space="preserve">, C., Mauricio, A. M., *Rudo-Stern, J., Dishion, T. J., &amp; Smith, J. D. (2020, May). Motivational interviewing and caregiver engagement in the Family Check-Up 4 Health. </w:t>
      </w:r>
      <w:r w:rsidR="003B3502" w:rsidRPr="00890911">
        <w:rPr>
          <w:rFonts w:ascii="Times New Roman" w:hAnsi="Times New Roman" w:cs="Times New Roman"/>
          <w:sz w:val="22"/>
          <w:szCs w:val="22"/>
        </w:rPr>
        <w:t>Paper</w:t>
      </w:r>
      <w:r w:rsidRPr="00890911">
        <w:rPr>
          <w:rFonts w:ascii="Times New Roman" w:hAnsi="Times New Roman" w:cs="Times New Roman"/>
          <w:sz w:val="22"/>
          <w:szCs w:val="22"/>
        </w:rPr>
        <w:t xml:space="preserve"> presented at the annual meeting of the Society for Prevention Research, Washington, DC.</w:t>
      </w:r>
    </w:p>
    <w:p w14:paraId="74C5141C" w14:textId="5E11B956" w:rsidR="008A0A3A" w:rsidRPr="00890911" w:rsidRDefault="008A0A3A"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 xml:space="preserve">Smith, J.D.,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C., &amp; Grimm, K. (2020</w:t>
      </w:r>
      <w:r w:rsidR="002E1E20" w:rsidRPr="00890911">
        <w:rPr>
          <w:rFonts w:ascii="Times New Roman" w:hAnsi="Times New Roman" w:cs="Times New Roman"/>
          <w:sz w:val="22"/>
          <w:szCs w:val="22"/>
        </w:rPr>
        <w:t>, March</w:t>
      </w:r>
      <w:r w:rsidRPr="00890911">
        <w:rPr>
          <w:rFonts w:ascii="Times New Roman" w:hAnsi="Times New Roman" w:cs="Times New Roman"/>
          <w:sz w:val="22"/>
          <w:szCs w:val="22"/>
        </w:rPr>
        <w:t xml:space="preserve">). Family Check-Up 4 Health improves child and parent health behaviors: Results of a randomized pediatric weight management trial. Poster presented at the annual meeting of the </w:t>
      </w:r>
      <w:bookmarkStart w:id="108" w:name="_Hlk106260850"/>
      <w:r w:rsidRPr="00890911">
        <w:rPr>
          <w:rFonts w:ascii="Times New Roman" w:hAnsi="Times New Roman" w:cs="Times New Roman"/>
          <w:sz w:val="22"/>
          <w:szCs w:val="22"/>
        </w:rPr>
        <w:t>Society for Behavioral Medicine</w:t>
      </w:r>
      <w:bookmarkEnd w:id="108"/>
      <w:r w:rsidRPr="00890911">
        <w:rPr>
          <w:rFonts w:ascii="Times New Roman" w:hAnsi="Times New Roman" w:cs="Times New Roman"/>
          <w:sz w:val="22"/>
          <w:szCs w:val="22"/>
        </w:rPr>
        <w:t>, San Francisco, CA.</w:t>
      </w:r>
    </w:p>
    <w:bookmarkEnd w:id="94"/>
    <w:p w14:paraId="0F14BE86" w14:textId="7F676168" w:rsidR="00B97B95" w:rsidRPr="00890911" w:rsidRDefault="00B97B95"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C.</w:t>
      </w:r>
      <w:r w:rsidR="00261FE6" w:rsidRPr="00890911">
        <w:rPr>
          <w:rFonts w:ascii="Times New Roman" w:hAnsi="Times New Roman" w:cs="Times New Roman"/>
          <w:sz w:val="22"/>
          <w:szCs w:val="22"/>
        </w:rPr>
        <w:t>,</w:t>
      </w:r>
      <w:r w:rsidRPr="00890911">
        <w:rPr>
          <w:rFonts w:ascii="Times New Roman" w:hAnsi="Times New Roman" w:cs="Times New Roman"/>
          <w:sz w:val="22"/>
          <w:szCs w:val="22"/>
        </w:rPr>
        <w:t xml:space="preserve"> Mauricio, A. M., *Rudo-Stern, J., Dishion, T. J., &amp; Smith, J. D. (2019, September). Fidelity to motivational interviewing and caregiver engagement in the Family Check-Up 4 Health Program: Longitudinal associations in a hybrid effectiveness-implementation trial. Poster </w:t>
      </w:r>
      <w:r w:rsidR="00261FE6" w:rsidRPr="00890911">
        <w:rPr>
          <w:rFonts w:ascii="Times New Roman" w:hAnsi="Times New Roman" w:cs="Times New Roman"/>
          <w:sz w:val="22"/>
          <w:szCs w:val="22"/>
        </w:rPr>
        <w:t>presented at</w:t>
      </w:r>
      <w:r w:rsidRPr="00890911">
        <w:rPr>
          <w:rFonts w:ascii="Times New Roman" w:hAnsi="Times New Roman" w:cs="Times New Roman"/>
          <w:sz w:val="22"/>
          <w:szCs w:val="22"/>
        </w:rPr>
        <w:t xml:space="preserve"> the </w:t>
      </w:r>
      <w:bookmarkStart w:id="109" w:name="_Hlk106260877"/>
      <w:r w:rsidRPr="00890911">
        <w:rPr>
          <w:rFonts w:ascii="Times New Roman" w:hAnsi="Times New Roman" w:cs="Times New Roman"/>
          <w:sz w:val="22"/>
          <w:szCs w:val="22"/>
        </w:rPr>
        <w:t>Society for Implementation Research Collaboration</w:t>
      </w:r>
      <w:bookmarkEnd w:id="109"/>
      <w:r w:rsidRPr="00890911">
        <w:rPr>
          <w:rFonts w:ascii="Times New Roman" w:hAnsi="Times New Roman" w:cs="Times New Roman"/>
          <w:sz w:val="22"/>
          <w:szCs w:val="22"/>
        </w:rPr>
        <w:t xml:space="preserve">, Seattle, WA. </w:t>
      </w:r>
    </w:p>
    <w:p w14:paraId="5A8EA2EB" w14:textId="1CD6A2E5" w:rsidR="000E201C" w:rsidRPr="00890911" w:rsidRDefault="000E201C" w:rsidP="000A09A6">
      <w:pPr>
        <w:numPr>
          <w:ilvl w:val="0"/>
          <w:numId w:val="20"/>
        </w:numPr>
        <w:ind w:hanging="540"/>
        <w:rPr>
          <w:rFonts w:ascii="Times New Roman" w:hAnsi="Times New Roman" w:cs="Times New Roman"/>
          <w:sz w:val="22"/>
          <w:szCs w:val="22"/>
        </w:rPr>
      </w:pPr>
      <w:bookmarkStart w:id="110" w:name="_Hlk111319918"/>
      <w:r w:rsidRPr="00890911">
        <w:rPr>
          <w:rFonts w:ascii="Times New Roman" w:hAnsi="Times New Roman" w:cs="Times New Roman"/>
          <w:sz w:val="22"/>
          <w:szCs w:val="22"/>
        </w:rPr>
        <w:t xml:space="preserve">Kessler, R.,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Brennhofer, S., Buman, M. &amp; </w:t>
      </w:r>
      <w:proofErr w:type="spellStart"/>
      <w:r w:rsidRPr="00890911">
        <w:rPr>
          <w:rFonts w:ascii="Times New Roman" w:hAnsi="Times New Roman" w:cs="Times New Roman"/>
          <w:sz w:val="22"/>
          <w:szCs w:val="22"/>
        </w:rPr>
        <w:t>Leischow</w:t>
      </w:r>
      <w:proofErr w:type="spellEnd"/>
      <w:r w:rsidRPr="00890911">
        <w:rPr>
          <w:rFonts w:ascii="Times New Roman" w:hAnsi="Times New Roman" w:cs="Times New Roman"/>
          <w:sz w:val="22"/>
          <w:szCs w:val="22"/>
        </w:rPr>
        <w:t>, S. (2019, September). If you want more research-based practice, you need more practice in early stage D&amp;I framed researchers. Poster presented at the Society for Implementation Research Collaboration, Seattle, WA.</w:t>
      </w:r>
    </w:p>
    <w:bookmarkEnd w:id="110"/>
    <w:p w14:paraId="04941E68" w14:textId="25BE2588" w:rsidR="007C2DBC" w:rsidRPr="00890911" w:rsidRDefault="007C2DBC"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&amp; Smith, J. D. (2019, July). The Family Check-Up 4 Health: A health maintenance approach to improve nutrition and prevent early childhood obesity. Poster </w:t>
      </w:r>
      <w:r w:rsidR="001E217D" w:rsidRPr="00890911">
        <w:rPr>
          <w:rFonts w:ascii="Times New Roman" w:hAnsi="Times New Roman" w:cs="Times New Roman"/>
          <w:sz w:val="22"/>
          <w:szCs w:val="22"/>
        </w:rPr>
        <w:t>presented at</w:t>
      </w:r>
      <w:r w:rsidRPr="00890911">
        <w:rPr>
          <w:rFonts w:ascii="Times New Roman" w:hAnsi="Times New Roman" w:cs="Times New Roman"/>
          <w:sz w:val="22"/>
          <w:szCs w:val="22"/>
        </w:rPr>
        <w:t xml:space="preserve"> the annual conference of the </w:t>
      </w:r>
      <w:bookmarkStart w:id="111" w:name="_Hlk106260923"/>
      <w:r w:rsidRPr="00890911">
        <w:rPr>
          <w:rFonts w:ascii="Times New Roman" w:hAnsi="Times New Roman" w:cs="Times New Roman"/>
          <w:sz w:val="22"/>
          <w:szCs w:val="22"/>
        </w:rPr>
        <w:t>Society for Nutrition Education and Behavior</w:t>
      </w:r>
      <w:bookmarkEnd w:id="111"/>
      <w:r w:rsidRPr="00890911">
        <w:rPr>
          <w:rFonts w:ascii="Times New Roman" w:hAnsi="Times New Roman" w:cs="Times New Roman"/>
          <w:sz w:val="22"/>
          <w:szCs w:val="22"/>
        </w:rPr>
        <w:t>, Orlando, FL.</w:t>
      </w:r>
    </w:p>
    <w:p w14:paraId="7929853A" w14:textId="6A84F156" w:rsidR="00264EFA" w:rsidRPr="00890911" w:rsidRDefault="002F04B4" w:rsidP="000A09A6">
      <w:pPr>
        <w:numPr>
          <w:ilvl w:val="0"/>
          <w:numId w:val="20"/>
        </w:numPr>
        <w:ind w:hanging="540"/>
        <w:rPr>
          <w:rFonts w:ascii="Times New Roman" w:hAnsi="Times New Roman" w:cs="Times New Roman"/>
          <w:sz w:val="22"/>
          <w:szCs w:val="22"/>
        </w:rPr>
      </w:pPr>
      <w:bookmarkStart w:id="112" w:name="_Hlk29985291"/>
      <w:r w:rsidRPr="00890911">
        <w:rPr>
          <w:rFonts w:ascii="Times New Roman" w:hAnsi="Times New Roman" w:cs="Times New Roman"/>
          <w:sz w:val="22"/>
          <w:szCs w:val="22"/>
        </w:rPr>
        <w:t>*</w:t>
      </w:r>
      <w:r w:rsidR="00264EFA" w:rsidRPr="00890911">
        <w:rPr>
          <w:rFonts w:ascii="Times New Roman" w:hAnsi="Times New Roman" w:cs="Times New Roman"/>
          <w:sz w:val="22"/>
          <w:szCs w:val="22"/>
        </w:rPr>
        <w:t xml:space="preserve">Millner, M., </w:t>
      </w:r>
      <w:r w:rsidR="00264EFA" w:rsidRPr="00890911">
        <w:rPr>
          <w:rFonts w:ascii="Times New Roman" w:hAnsi="Times New Roman" w:cs="Times New Roman"/>
          <w:b/>
          <w:bCs/>
          <w:sz w:val="22"/>
          <w:szCs w:val="22"/>
        </w:rPr>
        <w:t>Berkel</w:t>
      </w:r>
      <w:r w:rsidR="00264EFA" w:rsidRPr="00890911">
        <w:rPr>
          <w:rFonts w:ascii="Times New Roman" w:hAnsi="Times New Roman" w:cs="Times New Roman"/>
          <w:sz w:val="22"/>
          <w:szCs w:val="22"/>
        </w:rPr>
        <w:t>. C., Smith, J.D., &amp; Bruening, M.</w:t>
      </w:r>
      <w:r w:rsidR="00264EFA" w:rsidRPr="00890911">
        <w:rPr>
          <w:rFonts w:ascii="Times New Roman" w:hAnsi="Times New Roman" w:cs="Times New Roman"/>
          <w:b/>
          <w:bCs/>
          <w:sz w:val="22"/>
          <w:szCs w:val="22"/>
        </w:rPr>
        <w:t xml:space="preserve"> </w:t>
      </w:r>
      <w:r w:rsidR="00264EFA" w:rsidRPr="00890911">
        <w:rPr>
          <w:rFonts w:ascii="Times New Roman" w:hAnsi="Times New Roman" w:cs="Times New Roman"/>
          <w:sz w:val="22"/>
          <w:szCs w:val="22"/>
        </w:rPr>
        <w:t xml:space="preserve">(2019, July). An examination of the immigrant paradox and unhealthy eating behaviors. </w:t>
      </w:r>
      <w:r w:rsidR="007C2DBC" w:rsidRPr="00890911">
        <w:rPr>
          <w:rFonts w:ascii="Times New Roman" w:hAnsi="Times New Roman" w:cs="Times New Roman"/>
          <w:sz w:val="22"/>
          <w:szCs w:val="22"/>
        </w:rPr>
        <w:t>Poster</w:t>
      </w:r>
      <w:r w:rsidR="00264EFA" w:rsidRPr="00890911">
        <w:rPr>
          <w:rFonts w:ascii="Times New Roman" w:hAnsi="Times New Roman" w:cs="Times New Roman"/>
          <w:sz w:val="22"/>
          <w:szCs w:val="22"/>
        </w:rPr>
        <w:t xml:space="preserve"> </w:t>
      </w:r>
      <w:r w:rsidR="004B0674" w:rsidRPr="00890911">
        <w:rPr>
          <w:rFonts w:ascii="Times New Roman" w:hAnsi="Times New Roman" w:cs="Times New Roman"/>
          <w:sz w:val="22"/>
          <w:szCs w:val="22"/>
        </w:rPr>
        <w:t>presented at</w:t>
      </w:r>
      <w:r w:rsidR="00264EFA" w:rsidRPr="00890911">
        <w:rPr>
          <w:rFonts w:ascii="Times New Roman" w:hAnsi="Times New Roman" w:cs="Times New Roman"/>
          <w:sz w:val="22"/>
          <w:szCs w:val="22"/>
        </w:rPr>
        <w:t xml:space="preserve"> the annual conference of the Society for Nutrition Education and Behavior, Orlando, FL.</w:t>
      </w:r>
    </w:p>
    <w:bookmarkEnd w:id="112"/>
    <w:p w14:paraId="2C797B14" w14:textId="77777777" w:rsidR="007F793C" w:rsidRPr="00890911" w:rsidRDefault="007F793C"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C., Sandler, I.</w:t>
      </w:r>
      <w:r w:rsidR="00D7382A" w:rsidRPr="00890911">
        <w:rPr>
          <w:rFonts w:ascii="Times New Roman" w:hAnsi="Times New Roman" w:cs="Times New Roman"/>
          <w:sz w:val="22"/>
          <w:szCs w:val="22"/>
        </w:rPr>
        <w:t xml:space="preserve"> N., Mauricio, A. M., Tein, J. Y. &amp; </w:t>
      </w:r>
      <w:proofErr w:type="spellStart"/>
      <w:r w:rsidR="00D7382A" w:rsidRPr="00890911">
        <w:rPr>
          <w:rFonts w:ascii="Times New Roman" w:hAnsi="Times New Roman" w:cs="Times New Roman"/>
          <w:sz w:val="22"/>
          <w:szCs w:val="22"/>
        </w:rPr>
        <w:t>Wolchik</w:t>
      </w:r>
      <w:proofErr w:type="spellEnd"/>
      <w:r w:rsidR="00D7382A" w:rsidRPr="00890911">
        <w:rPr>
          <w:rFonts w:ascii="Times New Roman" w:hAnsi="Times New Roman" w:cs="Times New Roman"/>
          <w:sz w:val="22"/>
          <w:szCs w:val="22"/>
        </w:rPr>
        <w:t xml:space="preserve">, S. (2019, May). Identification of feasible indicators of program implementation as programs move from effectiveness trials to sustained community implementation. In W. Hansen (Chair). Evaluation in the Age of Dissemination. Symposium presented at the annual meeting of the Society for Prevention Research, Washington, DC. </w:t>
      </w:r>
    </w:p>
    <w:p w14:paraId="29C36AC9" w14:textId="77777777" w:rsidR="005418CA" w:rsidRPr="00890911" w:rsidRDefault="005418CA"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w:t>
      </w:r>
      <w:r w:rsidR="00E40CC8" w:rsidRPr="00890911">
        <w:rPr>
          <w:rFonts w:ascii="Times New Roman" w:hAnsi="Times New Roman" w:cs="Times New Roman"/>
          <w:sz w:val="22"/>
          <w:szCs w:val="22"/>
        </w:rPr>
        <w:t xml:space="preserve">Gallo, C., </w:t>
      </w:r>
      <w:r w:rsidR="00E40CC8" w:rsidRPr="00890911">
        <w:rPr>
          <w:rFonts w:ascii="Times New Roman" w:hAnsi="Times New Roman" w:cs="Times New Roman"/>
          <w:b/>
          <w:bCs/>
          <w:sz w:val="22"/>
          <w:szCs w:val="22"/>
        </w:rPr>
        <w:t>Berkel</w:t>
      </w:r>
      <w:r w:rsidR="00E40CC8" w:rsidRPr="00890911">
        <w:rPr>
          <w:rFonts w:ascii="Times New Roman" w:hAnsi="Times New Roman" w:cs="Times New Roman"/>
          <w:sz w:val="22"/>
          <w:szCs w:val="22"/>
        </w:rPr>
        <w:t xml:space="preserve">, C., Moran, </w:t>
      </w:r>
      <w:r w:rsidRPr="00890911">
        <w:rPr>
          <w:rFonts w:ascii="Times New Roman" w:hAnsi="Times New Roman" w:cs="Times New Roman"/>
          <w:sz w:val="22"/>
          <w:szCs w:val="22"/>
        </w:rPr>
        <w:t xml:space="preserve">K., Brown, C. H., &amp; </w:t>
      </w:r>
      <w:proofErr w:type="spellStart"/>
      <w:r w:rsidRPr="00890911">
        <w:rPr>
          <w:rFonts w:ascii="Times New Roman" w:hAnsi="Times New Roman" w:cs="Times New Roman"/>
          <w:sz w:val="22"/>
          <w:szCs w:val="22"/>
        </w:rPr>
        <w:t>Mustanski</w:t>
      </w:r>
      <w:proofErr w:type="spellEnd"/>
      <w:r w:rsidRPr="00890911">
        <w:rPr>
          <w:rFonts w:ascii="Times New Roman" w:hAnsi="Times New Roman" w:cs="Times New Roman"/>
          <w:sz w:val="22"/>
          <w:szCs w:val="22"/>
        </w:rPr>
        <w:t>, B. (2019, May). Using computational methods to assess the implementation of a peer-to-peer HIV prevention intervention for adolescent men who have sex with men. In W. Hansen (Chair). Evaluation in the Age of Dissemination. Symposium presented at the annual meeting of the Society for Prevention Research, Washington, DC.</w:t>
      </w:r>
    </w:p>
    <w:p w14:paraId="7CCC23D0" w14:textId="78A58C69" w:rsidR="005418CA" w:rsidRPr="00890911" w:rsidRDefault="005418CA" w:rsidP="000A09A6">
      <w:pPr>
        <w:numPr>
          <w:ilvl w:val="0"/>
          <w:numId w:val="20"/>
        </w:numPr>
        <w:ind w:hanging="540"/>
        <w:rPr>
          <w:rFonts w:ascii="Times New Roman" w:hAnsi="Times New Roman" w:cs="Times New Roman"/>
          <w:sz w:val="22"/>
          <w:szCs w:val="22"/>
        </w:rPr>
      </w:pPr>
      <w:bookmarkStart w:id="113" w:name="_Hlk29985320"/>
      <w:r w:rsidRPr="00890911">
        <w:rPr>
          <w:rFonts w:ascii="Times New Roman" w:hAnsi="Times New Roman" w:cs="Times New Roman"/>
          <w:b/>
          <w:bCs/>
          <w:sz w:val="22"/>
          <w:szCs w:val="22"/>
        </w:rPr>
        <w:t>Berkel</w:t>
      </w:r>
      <w:r w:rsidRPr="00890911">
        <w:rPr>
          <w:rFonts w:ascii="Times New Roman" w:hAnsi="Times New Roman" w:cs="Times New Roman"/>
          <w:sz w:val="22"/>
          <w:szCs w:val="22"/>
        </w:rPr>
        <w:t>, C., Winslow, E. B., *</w:t>
      </w:r>
      <w:proofErr w:type="spellStart"/>
      <w:r w:rsidRPr="00890911">
        <w:rPr>
          <w:rFonts w:ascii="Times New Roman" w:hAnsi="Times New Roman" w:cs="Times New Roman"/>
          <w:sz w:val="22"/>
          <w:szCs w:val="22"/>
        </w:rPr>
        <w:t>Abraczinskas</w:t>
      </w:r>
      <w:proofErr w:type="spellEnd"/>
      <w:r w:rsidRPr="00890911">
        <w:rPr>
          <w:rFonts w:ascii="Times New Roman" w:hAnsi="Times New Roman" w:cs="Times New Roman"/>
          <w:sz w:val="22"/>
          <w:szCs w:val="22"/>
        </w:rPr>
        <w:t xml:space="preserve">, M., *Millner, M., </w:t>
      </w:r>
      <w:r w:rsidR="004B0674" w:rsidRPr="00890911">
        <w:rPr>
          <w:rFonts w:ascii="Times New Roman" w:hAnsi="Times New Roman" w:cs="Times New Roman"/>
          <w:sz w:val="22"/>
          <w:szCs w:val="22"/>
        </w:rPr>
        <w:t>#</w:t>
      </w:r>
      <w:r w:rsidRPr="00890911">
        <w:rPr>
          <w:rFonts w:ascii="Times New Roman" w:hAnsi="Times New Roman" w:cs="Times New Roman"/>
          <w:sz w:val="22"/>
          <w:szCs w:val="22"/>
        </w:rPr>
        <w:t>Araica, E., &amp; Smith, J. D. (2019, May). Engagement in a randomized trial of the Family Check-Up 4 Health in primary care settings. In J. D. Smith (Chair). Family-Based Programs for Childhood Obesity Prevention: Engagement, Characteristics, and Intervention Effects. Symposium presented at the annual meeting of the Society for Prevention Research, Washington, DC.</w:t>
      </w:r>
    </w:p>
    <w:p w14:paraId="543E12FC" w14:textId="77777777" w:rsidR="005418CA" w:rsidRPr="00890911" w:rsidRDefault="005418CA" w:rsidP="000A09A6">
      <w:pPr>
        <w:numPr>
          <w:ilvl w:val="0"/>
          <w:numId w:val="20"/>
        </w:numPr>
        <w:ind w:hanging="540"/>
        <w:rPr>
          <w:rFonts w:ascii="Times New Roman" w:hAnsi="Times New Roman" w:cs="Times New Roman"/>
          <w:sz w:val="22"/>
          <w:szCs w:val="22"/>
        </w:rPr>
      </w:pPr>
      <w:bookmarkStart w:id="114" w:name="_Hlk29985481"/>
      <w:bookmarkEnd w:id="113"/>
      <w:r w:rsidRPr="00890911">
        <w:rPr>
          <w:rFonts w:ascii="Times New Roman" w:hAnsi="Times New Roman" w:cs="Times New Roman"/>
          <w:sz w:val="22"/>
          <w:szCs w:val="22"/>
        </w:rPr>
        <w:t xml:space="preserve">*Fu, E., Smith, J. D., Grimm, K., &amp;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C. (2019, May). Ecological characteristics of families in a trial to prevent excess weight gain: A latent profile analysis. In J. D. Smith (Chair). Family-Based Programs for Childhood Obesity Prevention: Engagement, Characteristics, and Intervention Effects. Symposium presented at the annual meeting of the Society for Prevention Research, Washington, DC.</w:t>
      </w:r>
    </w:p>
    <w:bookmarkEnd w:id="114"/>
    <w:p w14:paraId="68F4CE8D" w14:textId="23743E46" w:rsidR="007A700C" w:rsidRPr="00890911" w:rsidRDefault="007A700C"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 xml:space="preserve">*Campbell, A. M.,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C., Mongeau, P., Alberts, J.</w:t>
      </w:r>
      <w:r w:rsidR="006751C2" w:rsidRPr="00890911">
        <w:rPr>
          <w:rFonts w:ascii="Times New Roman" w:hAnsi="Times New Roman" w:cs="Times New Roman"/>
          <w:sz w:val="22"/>
          <w:szCs w:val="22"/>
        </w:rPr>
        <w:t xml:space="preserve">, </w:t>
      </w:r>
      <w:r w:rsidR="006D2AA1" w:rsidRPr="00890911">
        <w:rPr>
          <w:rFonts w:ascii="Times New Roman" w:hAnsi="Times New Roman" w:cs="Times New Roman"/>
          <w:sz w:val="22"/>
          <w:szCs w:val="22"/>
        </w:rPr>
        <w:t>#</w:t>
      </w:r>
      <w:r w:rsidR="006751C2" w:rsidRPr="00890911">
        <w:rPr>
          <w:rFonts w:ascii="Times New Roman" w:hAnsi="Times New Roman" w:cs="Times New Roman"/>
          <w:sz w:val="22"/>
          <w:szCs w:val="22"/>
        </w:rPr>
        <w:t xml:space="preserve">Piatt, J., </w:t>
      </w:r>
      <w:r w:rsidR="006D2AA1" w:rsidRPr="00890911">
        <w:rPr>
          <w:rFonts w:ascii="Times New Roman" w:hAnsi="Times New Roman" w:cs="Times New Roman"/>
          <w:sz w:val="22"/>
          <w:szCs w:val="22"/>
        </w:rPr>
        <w:t>#</w:t>
      </w:r>
      <w:r w:rsidR="006751C2" w:rsidRPr="00890911">
        <w:rPr>
          <w:rFonts w:ascii="Times New Roman" w:hAnsi="Times New Roman" w:cs="Times New Roman"/>
          <w:sz w:val="22"/>
          <w:szCs w:val="22"/>
        </w:rPr>
        <w:t>Clarke-Steffen, L.</w:t>
      </w:r>
      <w:r w:rsidRPr="00890911">
        <w:rPr>
          <w:rFonts w:ascii="Times New Roman" w:hAnsi="Times New Roman" w:cs="Times New Roman"/>
          <w:sz w:val="22"/>
          <w:szCs w:val="22"/>
        </w:rPr>
        <w:t xml:space="preserve"> (2019, April). </w:t>
      </w:r>
      <w:r w:rsidR="006751C2" w:rsidRPr="00890911">
        <w:rPr>
          <w:rFonts w:ascii="Times New Roman" w:hAnsi="Times New Roman" w:cs="Times New Roman"/>
          <w:sz w:val="22"/>
          <w:szCs w:val="22"/>
        </w:rPr>
        <w:t>Sharing a secret: Preliminary results from a study using communication privacy boundary management theory to investigate the disclosure of an adolescent’s HIV status</w:t>
      </w:r>
      <w:r w:rsidRPr="00890911">
        <w:rPr>
          <w:rFonts w:ascii="Times New Roman" w:hAnsi="Times New Roman" w:cs="Times New Roman"/>
          <w:sz w:val="22"/>
          <w:szCs w:val="22"/>
        </w:rPr>
        <w:t xml:space="preserve">. </w:t>
      </w:r>
      <w:r w:rsidRPr="00890911">
        <w:rPr>
          <w:rFonts w:ascii="Times New Roman" w:hAnsi="Times New Roman" w:cs="Times New Roman"/>
          <w:bCs/>
          <w:sz w:val="22"/>
          <w:szCs w:val="22"/>
        </w:rPr>
        <w:t>Poster presented at the annual Phoenix Children’s Hospital Research Day, Phoenix, AZ.</w:t>
      </w:r>
    </w:p>
    <w:p w14:paraId="5DD1A0FA" w14:textId="3D85D27B" w:rsidR="007A700C" w:rsidRPr="00890911" w:rsidRDefault="007F793C" w:rsidP="000A09A6">
      <w:pPr>
        <w:numPr>
          <w:ilvl w:val="0"/>
          <w:numId w:val="20"/>
        </w:numPr>
        <w:ind w:hanging="540"/>
        <w:rPr>
          <w:rFonts w:ascii="Times New Roman" w:hAnsi="Times New Roman" w:cs="Times New Roman"/>
          <w:sz w:val="22"/>
          <w:szCs w:val="22"/>
        </w:rPr>
      </w:pPr>
      <w:bookmarkStart w:id="115" w:name="_Hlk29985500"/>
      <w:r w:rsidRPr="00890911">
        <w:rPr>
          <w:rFonts w:ascii="Times New Roman" w:hAnsi="Times New Roman" w:cs="Times New Roman"/>
          <w:sz w:val="22"/>
          <w:szCs w:val="22"/>
        </w:rPr>
        <w:t>*</w:t>
      </w:r>
      <w:r w:rsidR="007A700C" w:rsidRPr="00890911">
        <w:rPr>
          <w:rFonts w:ascii="Times New Roman" w:hAnsi="Times New Roman" w:cs="Times New Roman"/>
          <w:sz w:val="22"/>
          <w:szCs w:val="22"/>
        </w:rPr>
        <w:t>Thompson, A.</w:t>
      </w:r>
      <w:r w:rsidRPr="00890911">
        <w:rPr>
          <w:rFonts w:ascii="Times New Roman" w:hAnsi="Times New Roman" w:cs="Times New Roman"/>
          <w:sz w:val="22"/>
          <w:szCs w:val="22"/>
        </w:rPr>
        <w:t xml:space="preserve">,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w:t>
      </w:r>
      <w:r w:rsidR="006D2AA1" w:rsidRPr="00890911">
        <w:rPr>
          <w:rFonts w:ascii="Times New Roman" w:hAnsi="Times New Roman" w:cs="Times New Roman"/>
          <w:sz w:val="22"/>
          <w:szCs w:val="22"/>
        </w:rPr>
        <w:t>#</w:t>
      </w:r>
      <w:r w:rsidRPr="00890911">
        <w:rPr>
          <w:rFonts w:ascii="Times New Roman" w:hAnsi="Times New Roman" w:cs="Times New Roman"/>
          <w:sz w:val="22"/>
          <w:szCs w:val="22"/>
        </w:rPr>
        <w:t xml:space="preserve">Samaddar, K., </w:t>
      </w:r>
      <w:r w:rsidR="001F68F2" w:rsidRPr="00890911">
        <w:rPr>
          <w:rFonts w:ascii="Times New Roman" w:hAnsi="Times New Roman" w:cs="Times New Roman"/>
          <w:sz w:val="22"/>
          <w:szCs w:val="22"/>
        </w:rPr>
        <w:t>*</w:t>
      </w:r>
      <w:r w:rsidRPr="00890911">
        <w:rPr>
          <w:rFonts w:ascii="Times New Roman" w:hAnsi="Times New Roman" w:cs="Times New Roman"/>
          <w:sz w:val="22"/>
          <w:szCs w:val="22"/>
        </w:rPr>
        <w:t>Millner, M., Bruening, M., &amp; Smith, J. D.</w:t>
      </w:r>
      <w:r w:rsidR="007A700C" w:rsidRPr="00890911">
        <w:rPr>
          <w:rFonts w:ascii="Times New Roman" w:hAnsi="Times New Roman" w:cs="Times New Roman"/>
          <w:sz w:val="22"/>
          <w:szCs w:val="22"/>
        </w:rPr>
        <w:t xml:space="preserve"> </w:t>
      </w:r>
      <w:r w:rsidRPr="00890911">
        <w:rPr>
          <w:rFonts w:ascii="Times New Roman" w:hAnsi="Times New Roman" w:cs="Times New Roman"/>
          <w:sz w:val="22"/>
          <w:szCs w:val="22"/>
        </w:rPr>
        <w:t xml:space="preserve">(2019, April). </w:t>
      </w:r>
      <w:r w:rsidR="006751C2" w:rsidRPr="00890911">
        <w:rPr>
          <w:rFonts w:ascii="Times New Roman" w:hAnsi="Times New Roman" w:cs="Times New Roman"/>
          <w:sz w:val="22"/>
          <w:szCs w:val="22"/>
        </w:rPr>
        <w:t xml:space="preserve">Engagement, acculturation, and cross-sector collaboration </w:t>
      </w:r>
      <w:r w:rsidRPr="00890911">
        <w:rPr>
          <w:rFonts w:ascii="Times New Roman" w:hAnsi="Times New Roman" w:cs="Times New Roman"/>
          <w:sz w:val="22"/>
          <w:szCs w:val="22"/>
        </w:rPr>
        <w:t xml:space="preserve">in the FCU4Health. </w:t>
      </w:r>
      <w:r w:rsidRPr="00890911">
        <w:rPr>
          <w:rFonts w:ascii="Times New Roman" w:hAnsi="Times New Roman" w:cs="Times New Roman"/>
          <w:bCs/>
          <w:sz w:val="22"/>
          <w:szCs w:val="22"/>
        </w:rPr>
        <w:t>Poster presented at the annual Phoenix Children’s Hospital Research Day, Phoenix, AZ.</w:t>
      </w:r>
    </w:p>
    <w:p w14:paraId="40855AC2" w14:textId="5F9A58BF" w:rsidR="00413DED" w:rsidRPr="00890911" w:rsidRDefault="006D2AA1" w:rsidP="000A09A6">
      <w:pPr>
        <w:numPr>
          <w:ilvl w:val="0"/>
          <w:numId w:val="20"/>
        </w:numPr>
        <w:ind w:hanging="540"/>
        <w:rPr>
          <w:rFonts w:ascii="Times New Roman" w:hAnsi="Times New Roman" w:cs="Times New Roman"/>
          <w:sz w:val="22"/>
          <w:szCs w:val="22"/>
        </w:rPr>
      </w:pPr>
      <w:bookmarkStart w:id="116" w:name="_Hlk7084887"/>
      <w:bookmarkEnd w:id="115"/>
      <w:r w:rsidRPr="00890911">
        <w:rPr>
          <w:rFonts w:ascii="Times New Roman" w:hAnsi="Times New Roman" w:cs="Times New Roman"/>
          <w:sz w:val="22"/>
          <w:szCs w:val="22"/>
        </w:rPr>
        <w:t>#</w:t>
      </w:r>
      <w:r w:rsidR="00413DED" w:rsidRPr="00890911">
        <w:rPr>
          <w:rFonts w:ascii="Times New Roman" w:hAnsi="Times New Roman" w:cs="Times New Roman"/>
          <w:sz w:val="22"/>
          <w:szCs w:val="22"/>
        </w:rPr>
        <w:t xml:space="preserve">Shaw, T., </w:t>
      </w:r>
      <w:r w:rsidR="00413DED" w:rsidRPr="00890911">
        <w:rPr>
          <w:rFonts w:ascii="Times New Roman" w:hAnsi="Times New Roman" w:cs="Times New Roman"/>
          <w:b/>
          <w:bCs/>
          <w:sz w:val="22"/>
          <w:szCs w:val="22"/>
        </w:rPr>
        <w:t>Berkel</w:t>
      </w:r>
      <w:r w:rsidR="00413DED" w:rsidRPr="00890911">
        <w:rPr>
          <w:rFonts w:ascii="Times New Roman" w:hAnsi="Times New Roman" w:cs="Times New Roman"/>
          <w:sz w:val="22"/>
          <w:szCs w:val="22"/>
        </w:rPr>
        <w:t xml:space="preserve">, C., </w:t>
      </w:r>
      <w:r w:rsidRPr="00890911">
        <w:rPr>
          <w:rFonts w:ascii="Times New Roman" w:hAnsi="Times New Roman" w:cs="Times New Roman"/>
          <w:sz w:val="22"/>
          <w:szCs w:val="22"/>
        </w:rPr>
        <w:t>#</w:t>
      </w:r>
      <w:r w:rsidR="00413DED" w:rsidRPr="00890911">
        <w:rPr>
          <w:rFonts w:ascii="Times New Roman" w:hAnsi="Times New Roman" w:cs="Times New Roman"/>
          <w:sz w:val="22"/>
          <w:szCs w:val="22"/>
        </w:rPr>
        <w:t xml:space="preserve">Bernatavicius, W., </w:t>
      </w:r>
      <w:r w:rsidR="003A67A2" w:rsidRPr="00890911">
        <w:rPr>
          <w:rFonts w:ascii="Times New Roman" w:hAnsi="Times New Roman" w:cs="Times New Roman"/>
          <w:sz w:val="22"/>
          <w:szCs w:val="22"/>
        </w:rPr>
        <w:t xml:space="preserve">&amp; </w:t>
      </w:r>
      <w:r w:rsidRPr="00890911">
        <w:rPr>
          <w:rFonts w:ascii="Times New Roman" w:hAnsi="Times New Roman" w:cs="Times New Roman"/>
          <w:sz w:val="22"/>
          <w:szCs w:val="22"/>
        </w:rPr>
        <w:t>#</w:t>
      </w:r>
      <w:r w:rsidR="00413DED" w:rsidRPr="00890911">
        <w:rPr>
          <w:rFonts w:ascii="Times New Roman" w:hAnsi="Times New Roman" w:cs="Times New Roman"/>
          <w:sz w:val="22"/>
          <w:szCs w:val="22"/>
        </w:rPr>
        <w:t xml:space="preserve">Berger, K. (2019, April). Do families want freestanding pediatric </w:t>
      </w:r>
      <w:r w:rsidR="007A700C" w:rsidRPr="00890911">
        <w:rPr>
          <w:rFonts w:ascii="Times New Roman" w:hAnsi="Times New Roman" w:cs="Times New Roman"/>
          <w:sz w:val="22"/>
          <w:szCs w:val="22"/>
        </w:rPr>
        <w:t>hospice</w:t>
      </w:r>
      <w:r w:rsidR="00413DED" w:rsidRPr="00890911">
        <w:rPr>
          <w:rFonts w:ascii="Times New Roman" w:hAnsi="Times New Roman" w:cs="Times New Roman"/>
          <w:sz w:val="22"/>
          <w:szCs w:val="22"/>
        </w:rPr>
        <w:t xml:space="preserve"> facilities? Results of a natural experiment. </w:t>
      </w:r>
      <w:r w:rsidR="007A700C" w:rsidRPr="00890911">
        <w:rPr>
          <w:rFonts w:ascii="Times New Roman" w:hAnsi="Times New Roman" w:cs="Times New Roman"/>
          <w:bCs/>
          <w:sz w:val="22"/>
          <w:szCs w:val="22"/>
        </w:rPr>
        <w:t>Poster presented at the annual Phoenix Children’s Hospital Research Day, Phoenix, AZ.</w:t>
      </w:r>
    </w:p>
    <w:bookmarkEnd w:id="116"/>
    <w:p w14:paraId="72DDADFA" w14:textId="77777777" w:rsidR="00264EFA" w:rsidRPr="00890911" w:rsidRDefault="00264EFA"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lastRenderedPageBreak/>
        <w:t xml:space="preserve">*Campbell, A. M.,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Mongeau, P., &amp; Alberts, J. (2019, </w:t>
      </w:r>
      <w:r w:rsidR="002F04B4" w:rsidRPr="00890911">
        <w:rPr>
          <w:rFonts w:ascii="Times New Roman" w:hAnsi="Times New Roman" w:cs="Times New Roman"/>
          <w:sz w:val="22"/>
          <w:szCs w:val="22"/>
        </w:rPr>
        <w:t>April</w:t>
      </w:r>
      <w:r w:rsidRPr="00890911">
        <w:rPr>
          <w:rFonts w:ascii="Times New Roman" w:hAnsi="Times New Roman" w:cs="Times New Roman"/>
          <w:sz w:val="22"/>
          <w:szCs w:val="22"/>
        </w:rPr>
        <w:t xml:space="preserve">). A parent’s dilemma: Communication privacy management and parental disclosure decisions regarding adolescents’ HIV status. Poster </w:t>
      </w:r>
      <w:r w:rsidR="00413DED" w:rsidRPr="00890911">
        <w:rPr>
          <w:rFonts w:ascii="Times New Roman" w:hAnsi="Times New Roman" w:cs="Times New Roman"/>
          <w:sz w:val="22"/>
          <w:szCs w:val="22"/>
        </w:rPr>
        <w:t>presented at</w:t>
      </w:r>
      <w:r w:rsidRPr="00890911">
        <w:rPr>
          <w:rFonts w:ascii="Times New Roman" w:hAnsi="Times New Roman" w:cs="Times New Roman"/>
          <w:sz w:val="22"/>
          <w:szCs w:val="22"/>
        </w:rPr>
        <w:t xml:space="preserve"> the Eighth Biennial Health Communication </w:t>
      </w:r>
      <w:r w:rsidR="002F04B4" w:rsidRPr="00890911">
        <w:rPr>
          <w:rFonts w:ascii="Times New Roman" w:hAnsi="Times New Roman" w:cs="Times New Roman"/>
          <w:sz w:val="22"/>
          <w:szCs w:val="22"/>
        </w:rPr>
        <w:t>C</w:t>
      </w:r>
      <w:r w:rsidRPr="00890911">
        <w:rPr>
          <w:rFonts w:ascii="Times New Roman" w:hAnsi="Times New Roman" w:cs="Times New Roman"/>
          <w:sz w:val="22"/>
          <w:szCs w:val="22"/>
        </w:rPr>
        <w:t>onference</w:t>
      </w:r>
      <w:r w:rsidR="002F04B4" w:rsidRPr="00890911">
        <w:rPr>
          <w:rFonts w:ascii="Times New Roman" w:hAnsi="Times New Roman" w:cs="Times New Roman"/>
          <w:sz w:val="22"/>
          <w:szCs w:val="22"/>
        </w:rPr>
        <w:t>,</w:t>
      </w:r>
      <w:r w:rsidRPr="00890911">
        <w:rPr>
          <w:rFonts w:ascii="Times New Roman" w:hAnsi="Times New Roman" w:cs="Times New Roman"/>
          <w:sz w:val="22"/>
          <w:szCs w:val="22"/>
        </w:rPr>
        <w:t xml:space="preserve"> Fairfax, V</w:t>
      </w:r>
      <w:r w:rsidR="002F04B4" w:rsidRPr="00890911">
        <w:rPr>
          <w:rFonts w:ascii="Times New Roman" w:hAnsi="Times New Roman" w:cs="Times New Roman"/>
          <w:sz w:val="22"/>
          <w:szCs w:val="22"/>
        </w:rPr>
        <w:t>A.</w:t>
      </w:r>
    </w:p>
    <w:p w14:paraId="63EFDDA7" w14:textId="77777777" w:rsidR="007A700C" w:rsidRPr="00890911" w:rsidRDefault="007A700C"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 xml:space="preserve">*Campbell, A. M.,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Mongeau, P., &amp; Alberts, J. (2019, March). A parent’s dilemma: Communication privacy management and parental disclosure decisions regarding adolescents’ HIV status. Paper presented at the National HIV Prevention Conference, Atlanta, GA. </w:t>
      </w:r>
    </w:p>
    <w:p w14:paraId="08DF438C" w14:textId="45765039" w:rsidR="00AD2FC0" w:rsidRDefault="006D2AA1"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w:t>
      </w:r>
      <w:r w:rsidR="00AD2FC0" w:rsidRPr="00890911">
        <w:rPr>
          <w:rFonts w:ascii="Times New Roman" w:hAnsi="Times New Roman" w:cs="Times New Roman"/>
          <w:sz w:val="22"/>
          <w:szCs w:val="22"/>
        </w:rPr>
        <w:t xml:space="preserve">Vanig, T., Young, T., </w:t>
      </w:r>
      <w:r w:rsidR="00DA1881" w:rsidRPr="00890911">
        <w:rPr>
          <w:rFonts w:ascii="Times New Roman" w:hAnsi="Times New Roman" w:cs="Times New Roman"/>
          <w:sz w:val="22"/>
          <w:szCs w:val="22"/>
        </w:rPr>
        <w:t>#</w:t>
      </w:r>
      <w:r w:rsidR="00AD2FC0" w:rsidRPr="00890911">
        <w:rPr>
          <w:rFonts w:ascii="Times New Roman" w:hAnsi="Times New Roman" w:cs="Times New Roman"/>
          <w:sz w:val="22"/>
          <w:szCs w:val="22"/>
        </w:rPr>
        <w:t xml:space="preserve">Spencer, G., Lavigne, S., Hymowitz, J., </w:t>
      </w:r>
      <w:r w:rsidR="00AD2FC0" w:rsidRPr="00890911">
        <w:rPr>
          <w:rFonts w:ascii="Times New Roman" w:hAnsi="Times New Roman" w:cs="Times New Roman"/>
          <w:b/>
          <w:bCs/>
          <w:sz w:val="22"/>
          <w:szCs w:val="22"/>
        </w:rPr>
        <w:t>Berkel</w:t>
      </w:r>
      <w:r w:rsidR="00AD2FC0" w:rsidRPr="00890911">
        <w:rPr>
          <w:rFonts w:ascii="Times New Roman" w:hAnsi="Times New Roman" w:cs="Times New Roman"/>
          <w:sz w:val="22"/>
          <w:szCs w:val="22"/>
        </w:rPr>
        <w:t xml:space="preserve"> C., </w:t>
      </w:r>
      <w:proofErr w:type="spellStart"/>
      <w:r w:rsidR="00AD2FC0" w:rsidRPr="00890911">
        <w:rPr>
          <w:rFonts w:ascii="Times New Roman" w:hAnsi="Times New Roman" w:cs="Times New Roman"/>
          <w:sz w:val="22"/>
          <w:szCs w:val="22"/>
        </w:rPr>
        <w:t>Wolfersteig</w:t>
      </w:r>
      <w:proofErr w:type="spellEnd"/>
      <w:r w:rsidR="00AD2FC0" w:rsidRPr="00890911">
        <w:rPr>
          <w:rFonts w:ascii="Times New Roman" w:hAnsi="Times New Roman" w:cs="Times New Roman"/>
          <w:sz w:val="22"/>
          <w:szCs w:val="22"/>
        </w:rPr>
        <w:t>, W., Brewer, R., Young, B., &amp; Eitz-Ferrer, P. (201</w:t>
      </w:r>
      <w:r w:rsidR="00DE2D30" w:rsidRPr="00890911">
        <w:rPr>
          <w:rFonts w:ascii="Times New Roman" w:hAnsi="Times New Roman" w:cs="Times New Roman"/>
          <w:sz w:val="22"/>
          <w:szCs w:val="22"/>
        </w:rPr>
        <w:t>8</w:t>
      </w:r>
      <w:r w:rsidR="00AD2FC0" w:rsidRPr="00890911">
        <w:rPr>
          <w:rFonts w:ascii="Times New Roman" w:hAnsi="Times New Roman" w:cs="Times New Roman"/>
          <w:sz w:val="22"/>
          <w:szCs w:val="22"/>
        </w:rPr>
        <w:t>, June). Fast tracking cities’ HIV responses though the selection of retention in care implementation research using a model for evidence-informed decision making in public health. Poster presented at the 13</w:t>
      </w:r>
      <w:r w:rsidR="00AD2FC0" w:rsidRPr="00890911">
        <w:rPr>
          <w:rFonts w:ascii="Times New Roman" w:hAnsi="Times New Roman" w:cs="Times New Roman"/>
          <w:sz w:val="22"/>
          <w:szCs w:val="22"/>
          <w:vertAlign w:val="superscript"/>
        </w:rPr>
        <w:t>th</w:t>
      </w:r>
      <w:r w:rsidR="00AD2FC0" w:rsidRPr="00890911">
        <w:rPr>
          <w:rFonts w:ascii="Times New Roman" w:hAnsi="Times New Roman" w:cs="Times New Roman"/>
          <w:sz w:val="22"/>
          <w:szCs w:val="22"/>
        </w:rPr>
        <w:t xml:space="preserve"> International Conference on HIV Treatment and Prevention Adherence, Miami FL.</w:t>
      </w:r>
    </w:p>
    <w:p w14:paraId="3F4B61A6" w14:textId="04A5CEFE" w:rsidR="002776F3" w:rsidRPr="00890911" w:rsidRDefault="002776F3" w:rsidP="000A09A6">
      <w:pPr>
        <w:numPr>
          <w:ilvl w:val="0"/>
          <w:numId w:val="20"/>
        </w:numPr>
        <w:ind w:hanging="540"/>
        <w:rPr>
          <w:rFonts w:ascii="Times New Roman" w:hAnsi="Times New Roman" w:cs="Times New Roman"/>
          <w:sz w:val="22"/>
          <w:szCs w:val="22"/>
        </w:rPr>
      </w:pPr>
      <w:bookmarkStart w:id="117" w:name="_Hlk2699775"/>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Smith, J. D., </w:t>
      </w:r>
      <w:r w:rsidR="005B3758" w:rsidRPr="00890911">
        <w:rPr>
          <w:rFonts w:ascii="Times New Roman" w:hAnsi="Times New Roman" w:cs="Times New Roman"/>
          <w:sz w:val="22"/>
          <w:szCs w:val="22"/>
        </w:rPr>
        <w:t>*</w:t>
      </w:r>
      <w:r w:rsidRPr="00890911">
        <w:rPr>
          <w:rFonts w:ascii="Times New Roman" w:hAnsi="Times New Roman" w:cs="Times New Roman"/>
          <w:sz w:val="22"/>
          <w:szCs w:val="22"/>
        </w:rPr>
        <w:t xml:space="preserve">Rudo-Stern, J., </w:t>
      </w:r>
      <w:r w:rsidR="006D2AA1" w:rsidRPr="00890911">
        <w:rPr>
          <w:rFonts w:ascii="Times New Roman" w:hAnsi="Times New Roman" w:cs="Times New Roman"/>
          <w:sz w:val="22"/>
          <w:szCs w:val="22"/>
        </w:rPr>
        <w:t>#</w:t>
      </w:r>
      <w:r w:rsidRPr="00890911">
        <w:rPr>
          <w:rFonts w:ascii="Times New Roman" w:hAnsi="Times New Roman" w:cs="Times New Roman"/>
          <w:sz w:val="22"/>
          <w:szCs w:val="22"/>
        </w:rPr>
        <w:t xml:space="preserve">Counts, N., </w:t>
      </w:r>
      <w:r w:rsidR="006D2AA1" w:rsidRPr="00890911">
        <w:rPr>
          <w:rFonts w:ascii="Times New Roman" w:hAnsi="Times New Roman" w:cs="Times New Roman"/>
          <w:sz w:val="22"/>
          <w:szCs w:val="22"/>
        </w:rPr>
        <w:t>#</w:t>
      </w:r>
      <w:r w:rsidRPr="00890911">
        <w:rPr>
          <w:rFonts w:ascii="Times New Roman" w:hAnsi="Times New Roman" w:cs="Times New Roman"/>
          <w:sz w:val="22"/>
          <w:szCs w:val="22"/>
        </w:rPr>
        <w:t xml:space="preserve">Wilson, C., Jordan, N., </w:t>
      </w:r>
      <w:r w:rsidR="006D2AA1" w:rsidRPr="00890911">
        <w:rPr>
          <w:rFonts w:ascii="Times New Roman" w:hAnsi="Times New Roman" w:cs="Times New Roman"/>
          <w:sz w:val="22"/>
          <w:szCs w:val="22"/>
        </w:rPr>
        <w:t>*</w:t>
      </w:r>
      <w:r w:rsidRPr="00890911">
        <w:rPr>
          <w:rFonts w:ascii="Times New Roman" w:hAnsi="Times New Roman" w:cs="Times New Roman"/>
          <w:sz w:val="22"/>
          <w:szCs w:val="22"/>
        </w:rPr>
        <w:t xml:space="preserve">Araica, E., </w:t>
      </w:r>
      <w:r w:rsidR="006D2AA1" w:rsidRPr="00890911">
        <w:rPr>
          <w:rFonts w:ascii="Times New Roman" w:hAnsi="Times New Roman" w:cs="Times New Roman"/>
          <w:sz w:val="22"/>
          <w:szCs w:val="22"/>
        </w:rPr>
        <w:t>#</w:t>
      </w:r>
      <w:r w:rsidRPr="00890911">
        <w:rPr>
          <w:rFonts w:ascii="Times New Roman" w:hAnsi="Times New Roman" w:cs="Times New Roman"/>
          <w:sz w:val="22"/>
          <w:szCs w:val="22"/>
        </w:rPr>
        <w:t xml:space="preserve">Lamberth, N., </w:t>
      </w:r>
      <w:r w:rsidR="006D2AA1" w:rsidRPr="00890911">
        <w:rPr>
          <w:rFonts w:ascii="Times New Roman" w:hAnsi="Times New Roman" w:cs="Times New Roman"/>
          <w:sz w:val="22"/>
          <w:szCs w:val="22"/>
        </w:rPr>
        <w:t>#</w:t>
      </w:r>
      <w:r w:rsidRPr="00890911">
        <w:rPr>
          <w:rFonts w:ascii="Times New Roman" w:hAnsi="Times New Roman" w:cs="Times New Roman"/>
          <w:sz w:val="22"/>
          <w:szCs w:val="22"/>
        </w:rPr>
        <w:t xml:space="preserve">Samaddar, K., </w:t>
      </w:r>
      <w:r w:rsidR="006D2AA1" w:rsidRPr="00890911">
        <w:rPr>
          <w:rFonts w:ascii="Times New Roman" w:hAnsi="Times New Roman" w:cs="Times New Roman"/>
          <w:sz w:val="22"/>
          <w:szCs w:val="22"/>
        </w:rPr>
        <w:t>#</w:t>
      </w:r>
      <w:r w:rsidRPr="00890911">
        <w:rPr>
          <w:rFonts w:ascii="Times New Roman" w:hAnsi="Times New Roman" w:cs="Times New Roman"/>
          <w:sz w:val="22"/>
          <w:szCs w:val="22"/>
        </w:rPr>
        <w:t xml:space="preserve">Lokey, F., </w:t>
      </w:r>
      <w:r w:rsidR="006D2AA1" w:rsidRPr="00890911">
        <w:rPr>
          <w:rFonts w:ascii="Times New Roman" w:hAnsi="Times New Roman" w:cs="Times New Roman"/>
          <w:sz w:val="22"/>
          <w:szCs w:val="22"/>
        </w:rPr>
        <w:t>#</w:t>
      </w:r>
      <w:r w:rsidRPr="00890911">
        <w:rPr>
          <w:rFonts w:ascii="Times New Roman" w:hAnsi="Times New Roman" w:cs="Times New Roman"/>
          <w:sz w:val="22"/>
          <w:szCs w:val="22"/>
        </w:rPr>
        <w:t xml:space="preserve">Tovar-Huffman, A., </w:t>
      </w:r>
      <w:r w:rsidR="006D2AA1" w:rsidRPr="00890911">
        <w:rPr>
          <w:rFonts w:ascii="Times New Roman" w:hAnsi="Times New Roman" w:cs="Times New Roman"/>
          <w:sz w:val="22"/>
          <w:szCs w:val="22"/>
        </w:rPr>
        <w:t>#</w:t>
      </w:r>
      <w:r w:rsidRPr="00890911">
        <w:rPr>
          <w:rFonts w:ascii="Times New Roman" w:hAnsi="Times New Roman" w:cs="Times New Roman"/>
          <w:sz w:val="22"/>
          <w:szCs w:val="22"/>
        </w:rPr>
        <w:t>Williams, J., &amp; the FCU4Health Advisory Board. (201</w:t>
      </w:r>
      <w:r w:rsidR="00B346B7" w:rsidRPr="00890911">
        <w:rPr>
          <w:rFonts w:ascii="Times New Roman" w:hAnsi="Times New Roman" w:cs="Times New Roman"/>
          <w:sz w:val="22"/>
          <w:szCs w:val="22"/>
        </w:rPr>
        <w:t>8</w:t>
      </w:r>
      <w:r w:rsidRPr="00890911">
        <w:rPr>
          <w:rFonts w:ascii="Times New Roman" w:hAnsi="Times New Roman" w:cs="Times New Roman"/>
          <w:sz w:val="22"/>
          <w:szCs w:val="22"/>
        </w:rPr>
        <w:t xml:space="preserve">, May). What’s in it for primary care?: Partner perspectives on leveraging EBPs to get carrots and avoid sticks. In J. Villamar (Chair). Beyond </w:t>
      </w:r>
      <w:r w:rsidR="00DA1881" w:rsidRPr="00890911">
        <w:rPr>
          <w:rFonts w:ascii="Times New Roman" w:hAnsi="Times New Roman" w:cs="Times New Roman"/>
          <w:sz w:val="22"/>
          <w:szCs w:val="22"/>
        </w:rPr>
        <w:t xml:space="preserve">Engagement and Fit: </w:t>
      </w:r>
      <w:r w:rsidRPr="00890911">
        <w:rPr>
          <w:rFonts w:ascii="Times New Roman" w:hAnsi="Times New Roman" w:cs="Times New Roman"/>
          <w:sz w:val="22"/>
          <w:szCs w:val="22"/>
        </w:rPr>
        <w:t xml:space="preserve">Building </w:t>
      </w:r>
      <w:r w:rsidR="00DA1881" w:rsidRPr="00890911">
        <w:rPr>
          <w:rFonts w:ascii="Times New Roman" w:hAnsi="Times New Roman" w:cs="Times New Roman"/>
          <w:sz w:val="22"/>
          <w:szCs w:val="22"/>
        </w:rPr>
        <w:t>Partnerships to Embed and Sustain Prevention Science in Systems</w:t>
      </w:r>
      <w:r w:rsidRPr="00890911">
        <w:rPr>
          <w:rFonts w:ascii="Times New Roman" w:hAnsi="Times New Roman" w:cs="Times New Roman"/>
          <w:sz w:val="22"/>
          <w:szCs w:val="22"/>
        </w:rPr>
        <w:t xml:space="preserve">. Symposium presented at the annual meeting of the Society for Prevention Research, Washington, DC. </w:t>
      </w:r>
    </w:p>
    <w:bookmarkEnd w:id="117"/>
    <w:p w14:paraId="45FEBCD7" w14:textId="1F32B2D4" w:rsidR="002776F3" w:rsidRPr="00890911" w:rsidRDefault="002776F3"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 xml:space="preserve">Smith, J. D.,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Serrano, P., Alonso, L., Lopez, M., </w:t>
      </w:r>
      <w:r w:rsidR="00D15C39" w:rsidRPr="00890911">
        <w:rPr>
          <w:rFonts w:ascii="Times New Roman" w:hAnsi="Times New Roman" w:cs="Times New Roman"/>
          <w:sz w:val="22"/>
          <w:szCs w:val="22"/>
        </w:rPr>
        <w:t>*</w:t>
      </w:r>
      <w:r w:rsidRPr="00890911">
        <w:rPr>
          <w:rFonts w:ascii="Times New Roman" w:hAnsi="Times New Roman" w:cs="Times New Roman"/>
          <w:sz w:val="22"/>
          <w:szCs w:val="22"/>
        </w:rPr>
        <w:t>Rudo-Stern, J., Winslow, E., &amp; Mauricio, A. M. (201</w:t>
      </w:r>
      <w:r w:rsidR="00B346B7" w:rsidRPr="00890911">
        <w:rPr>
          <w:rFonts w:ascii="Times New Roman" w:hAnsi="Times New Roman" w:cs="Times New Roman"/>
          <w:sz w:val="22"/>
          <w:szCs w:val="22"/>
        </w:rPr>
        <w:t>8</w:t>
      </w:r>
      <w:r w:rsidRPr="00890911">
        <w:rPr>
          <w:rFonts w:ascii="Times New Roman" w:hAnsi="Times New Roman" w:cs="Times New Roman"/>
          <w:sz w:val="22"/>
          <w:szCs w:val="22"/>
        </w:rPr>
        <w:t xml:space="preserve">, May). Variability in primary care and challenges for the implementation of evidence-based parenting programs. In C. Berkel (Chair). System </w:t>
      </w:r>
      <w:r w:rsidR="00505578" w:rsidRPr="00890911">
        <w:rPr>
          <w:rFonts w:ascii="Times New Roman" w:hAnsi="Times New Roman" w:cs="Times New Roman"/>
          <w:sz w:val="22"/>
          <w:szCs w:val="22"/>
        </w:rPr>
        <w:t>Capacity and Operational Considerations When Scaling Up Evidence-Based Parenting Programs</w:t>
      </w:r>
      <w:r w:rsidRPr="00890911">
        <w:rPr>
          <w:rFonts w:ascii="Times New Roman" w:hAnsi="Times New Roman" w:cs="Times New Roman"/>
          <w:sz w:val="22"/>
          <w:szCs w:val="22"/>
        </w:rPr>
        <w:t xml:space="preserve">. Symposium presented at the annual meeting of the Society for Prevention Research, Washington, DC. </w:t>
      </w:r>
    </w:p>
    <w:p w14:paraId="77BDFDBC" w14:textId="1351208B" w:rsidR="002776F3" w:rsidRPr="00890911" w:rsidRDefault="002776F3"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Sandler, I. N., Tein, J.-Y., Mauricio, A. M., </w:t>
      </w:r>
      <w:proofErr w:type="spellStart"/>
      <w:r w:rsidRPr="00890911">
        <w:rPr>
          <w:rFonts w:ascii="Times New Roman" w:hAnsi="Times New Roman" w:cs="Times New Roman"/>
          <w:sz w:val="22"/>
          <w:szCs w:val="22"/>
        </w:rPr>
        <w:t>Wolchik</w:t>
      </w:r>
      <w:proofErr w:type="spellEnd"/>
      <w:r w:rsidRPr="00890911">
        <w:rPr>
          <w:rFonts w:ascii="Times New Roman" w:hAnsi="Times New Roman" w:cs="Times New Roman"/>
          <w:sz w:val="22"/>
          <w:szCs w:val="22"/>
        </w:rPr>
        <w:t>, S. A., &amp; Winslow, E. B. (201</w:t>
      </w:r>
      <w:r w:rsidR="00B346B7" w:rsidRPr="00890911">
        <w:rPr>
          <w:rFonts w:ascii="Times New Roman" w:hAnsi="Times New Roman" w:cs="Times New Roman"/>
          <w:sz w:val="22"/>
          <w:szCs w:val="22"/>
        </w:rPr>
        <w:t>8</w:t>
      </w:r>
      <w:r w:rsidR="00273CCA" w:rsidRPr="00890911">
        <w:rPr>
          <w:rFonts w:ascii="Times New Roman" w:hAnsi="Times New Roman" w:cs="Times New Roman"/>
          <w:sz w:val="22"/>
          <w:szCs w:val="22"/>
        </w:rPr>
        <w:t>,</w:t>
      </w:r>
      <w:r w:rsidRPr="00890911">
        <w:rPr>
          <w:rFonts w:ascii="Times New Roman" w:hAnsi="Times New Roman" w:cs="Times New Roman"/>
          <w:sz w:val="22"/>
          <w:szCs w:val="22"/>
        </w:rPr>
        <w:t xml:space="preserve"> May). A multidimensional perspective on the “voltage drop” between an efficacy trial and community-based delivery of an evidence-based parenting program. In C. Berkel (Chair). </w:t>
      </w:r>
      <w:r w:rsidR="00505578" w:rsidRPr="00890911">
        <w:rPr>
          <w:rFonts w:ascii="Times New Roman" w:hAnsi="Times New Roman" w:cs="Times New Roman"/>
          <w:sz w:val="22"/>
          <w:szCs w:val="22"/>
        </w:rPr>
        <w:t>System Capacity and Operational Considerations When Scaling Up Evidence-Based Parenting Programs</w:t>
      </w:r>
      <w:r w:rsidRPr="00890911">
        <w:rPr>
          <w:rFonts w:ascii="Times New Roman" w:hAnsi="Times New Roman" w:cs="Times New Roman"/>
          <w:sz w:val="22"/>
          <w:szCs w:val="22"/>
        </w:rPr>
        <w:t xml:space="preserve">. Symposium presented at the annual meeting of the Society for Prevention Research, Washington, DC. </w:t>
      </w:r>
    </w:p>
    <w:p w14:paraId="1EDCB4E8" w14:textId="77777777" w:rsidR="00D926C7" w:rsidRPr="00890911" w:rsidRDefault="00D926C7"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 xml:space="preserve">Smith, J. D., Jordan, N., </w:t>
      </w:r>
      <w:r w:rsidR="00CB1644" w:rsidRPr="00890911">
        <w:rPr>
          <w:rFonts w:ascii="Times New Roman" w:hAnsi="Times New Roman" w:cs="Times New Roman"/>
          <w:sz w:val="22"/>
          <w:szCs w:val="22"/>
        </w:rPr>
        <w:t>*</w:t>
      </w:r>
      <w:r w:rsidRPr="00890911">
        <w:rPr>
          <w:rFonts w:ascii="Times New Roman" w:hAnsi="Times New Roman" w:cs="Times New Roman"/>
          <w:sz w:val="22"/>
          <w:szCs w:val="22"/>
        </w:rPr>
        <w:t xml:space="preserve">Kass, A.,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C., &amp; Dishion, T. J. (2017</w:t>
      </w:r>
      <w:r w:rsidR="00057A33" w:rsidRPr="00890911">
        <w:rPr>
          <w:rFonts w:ascii="Times New Roman" w:hAnsi="Times New Roman" w:cs="Times New Roman"/>
          <w:sz w:val="22"/>
          <w:szCs w:val="22"/>
        </w:rPr>
        <w:t>, December</w:t>
      </w:r>
      <w:r w:rsidRPr="00890911">
        <w:rPr>
          <w:rFonts w:ascii="Times New Roman" w:hAnsi="Times New Roman" w:cs="Times New Roman"/>
          <w:sz w:val="22"/>
          <w:szCs w:val="22"/>
        </w:rPr>
        <w:t xml:space="preserve">). </w:t>
      </w:r>
      <w:r w:rsidR="005938AF" w:rsidRPr="00890911">
        <w:rPr>
          <w:rFonts w:ascii="Times New Roman" w:hAnsi="Times New Roman" w:cs="Times New Roman"/>
          <w:sz w:val="22"/>
          <w:szCs w:val="22"/>
        </w:rPr>
        <w:t>Costs of installing a family-centered behavioral intervention for pediatric obesity management in primary ca</w:t>
      </w:r>
      <w:r w:rsidRPr="00890911">
        <w:rPr>
          <w:rFonts w:ascii="Times New Roman" w:hAnsi="Times New Roman" w:cs="Times New Roman"/>
          <w:sz w:val="22"/>
          <w:szCs w:val="22"/>
        </w:rPr>
        <w:t xml:space="preserve">re: The Family Check-Up </w:t>
      </w:r>
      <w:r w:rsidR="005938AF" w:rsidRPr="00890911">
        <w:rPr>
          <w:rFonts w:ascii="Times New Roman" w:hAnsi="Times New Roman" w:cs="Times New Roman"/>
          <w:sz w:val="22"/>
          <w:szCs w:val="22"/>
        </w:rPr>
        <w:t>4</w:t>
      </w:r>
      <w:r w:rsidRPr="00890911">
        <w:rPr>
          <w:rFonts w:ascii="Times New Roman" w:hAnsi="Times New Roman" w:cs="Times New Roman"/>
          <w:sz w:val="22"/>
          <w:szCs w:val="22"/>
        </w:rPr>
        <w:t xml:space="preserve"> Health (FCU4Health) </w:t>
      </w:r>
      <w:r w:rsidR="005938AF" w:rsidRPr="00890911">
        <w:rPr>
          <w:rFonts w:ascii="Times New Roman" w:hAnsi="Times New Roman" w:cs="Times New Roman"/>
          <w:sz w:val="22"/>
          <w:szCs w:val="22"/>
        </w:rPr>
        <w:t>p</w:t>
      </w:r>
      <w:r w:rsidRPr="00890911">
        <w:rPr>
          <w:rFonts w:ascii="Times New Roman" w:hAnsi="Times New Roman" w:cs="Times New Roman"/>
          <w:sz w:val="22"/>
          <w:szCs w:val="22"/>
        </w:rPr>
        <w:t xml:space="preserve">rogram. Poster presented at the annual </w:t>
      </w:r>
      <w:r w:rsidR="003A010F" w:rsidRPr="00890911">
        <w:rPr>
          <w:rFonts w:ascii="Times New Roman" w:hAnsi="Times New Roman" w:cs="Times New Roman"/>
          <w:sz w:val="22"/>
          <w:szCs w:val="22"/>
        </w:rPr>
        <w:t>c</w:t>
      </w:r>
      <w:r w:rsidRPr="00890911">
        <w:rPr>
          <w:rFonts w:ascii="Times New Roman" w:hAnsi="Times New Roman" w:cs="Times New Roman"/>
          <w:sz w:val="22"/>
          <w:szCs w:val="22"/>
        </w:rPr>
        <w:t>onference on the Science of Dissemination &amp; Implementation</w:t>
      </w:r>
      <w:r w:rsidR="00AD2FC0" w:rsidRPr="00890911">
        <w:rPr>
          <w:rFonts w:ascii="Times New Roman" w:hAnsi="Times New Roman" w:cs="Times New Roman"/>
          <w:sz w:val="22"/>
          <w:szCs w:val="22"/>
        </w:rPr>
        <w:t>,</w:t>
      </w:r>
      <w:r w:rsidRPr="00890911">
        <w:rPr>
          <w:rFonts w:ascii="Times New Roman" w:hAnsi="Times New Roman" w:cs="Times New Roman"/>
          <w:sz w:val="22"/>
          <w:szCs w:val="22"/>
        </w:rPr>
        <w:t xml:space="preserve"> Washington, DC.</w:t>
      </w:r>
    </w:p>
    <w:p w14:paraId="021C722D" w14:textId="38A14743" w:rsidR="00A85C3F" w:rsidRPr="00890911" w:rsidRDefault="00CB1644"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Cs/>
          <w:sz w:val="22"/>
          <w:szCs w:val="22"/>
        </w:rPr>
        <w:t>*</w:t>
      </w:r>
      <w:r w:rsidR="00016A88" w:rsidRPr="00890911">
        <w:rPr>
          <w:rFonts w:ascii="Times New Roman" w:hAnsi="Times New Roman" w:cs="Times New Roman"/>
          <w:bCs/>
          <w:sz w:val="22"/>
          <w:szCs w:val="22"/>
        </w:rPr>
        <w:t>Gallo</w:t>
      </w:r>
      <w:r w:rsidR="00016A88" w:rsidRPr="00890911">
        <w:rPr>
          <w:rFonts w:ascii="Times New Roman" w:hAnsi="Times New Roman" w:cs="Times New Roman"/>
          <w:sz w:val="22"/>
          <w:szCs w:val="22"/>
        </w:rPr>
        <w:t xml:space="preserve">, C. G., </w:t>
      </w:r>
      <w:r w:rsidR="00016A88" w:rsidRPr="00890911">
        <w:rPr>
          <w:rFonts w:ascii="Times New Roman" w:hAnsi="Times New Roman" w:cs="Times New Roman"/>
          <w:b/>
          <w:bCs/>
          <w:sz w:val="22"/>
          <w:szCs w:val="22"/>
        </w:rPr>
        <w:t>Berkel</w:t>
      </w:r>
      <w:r w:rsidR="00016A88" w:rsidRPr="00890911">
        <w:rPr>
          <w:rFonts w:ascii="Times New Roman" w:hAnsi="Times New Roman" w:cs="Times New Roman"/>
          <w:sz w:val="22"/>
          <w:szCs w:val="22"/>
        </w:rPr>
        <w:t>, C., Mauricio, A. M., Sandler, I. N., &amp; Brown, C. H. (2017</w:t>
      </w:r>
      <w:r w:rsidR="008A2CB1" w:rsidRPr="00890911">
        <w:rPr>
          <w:rFonts w:ascii="Times New Roman" w:hAnsi="Times New Roman" w:cs="Times New Roman"/>
          <w:sz w:val="22"/>
          <w:szCs w:val="22"/>
        </w:rPr>
        <w:t>, June</w:t>
      </w:r>
      <w:r w:rsidR="00016A88" w:rsidRPr="00890911">
        <w:rPr>
          <w:rFonts w:ascii="Times New Roman" w:hAnsi="Times New Roman" w:cs="Times New Roman"/>
          <w:sz w:val="22"/>
          <w:szCs w:val="22"/>
        </w:rPr>
        <w:t xml:space="preserve">). Validating computer-based methods for assessing quality in parent-training behavioral interventions. </w:t>
      </w:r>
      <w:r w:rsidR="00A85C3F" w:rsidRPr="00890911">
        <w:rPr>
          <w:rFonts w:ascii="Times New Roman" w:hAnsi="Times New Roman" w:cs="Times New Roman"/>
          <w:sz w:val="22"/>
          <w:szCs w:val="22"/>
        </w:rPr>
        <w:t xml:space="preserve">In C. </w:t>
      </w:r>
      <w:r w:rsidR="00A85C3F" w:rsidRPr="00890911">
        <w:rPr>
          <w:rFonts w:ascii="Times New Roman" w:hAnsi="Times New Roman" w:cs="Times New Roman"/>
          <w:b/>
          <w:bCs/>
          <w:sz w:val="22"/>
          <w:szCs w:val="22"/>
        </w:rPr>
        <w:t>Berkel</w:t>
      </w:r>
      <w:r w:rsidR="00A85C3F" w:rsidRPr="00890911">
        <w:rPr>
          <w:rFonts w:ascii="Times New Roman" w:hAnsi="Times New Roman" w:cs="Times New Roman"/>
          <w:sz w:val="22"/>
          <w:szCs w:val="22"/>
        </w:rPr>
        <w:t xml:space="preserve"> (Chair). Testing </w:t>
      </w:r>
      <w:r w:rsidR="00505578" w:rsidRPr="00890911">
        <w:rPr>
          <w:rFonts w:ascii="Times New Roman" w:hAnsi="Times New Roman" w:cs="Times New Roman"/>
          <w:sz w:val="22"/>
          <w:szCs w:val="22"/>
        </w:rPr>
        <w:t>the Reliability and Validity of Methods to Increase the Feasibility of Implementation Monitoring</w:t>
      </w:r>
      <w:r w:rsidR="00A85C3F" w:rsidRPr="00890911">
        <w:rPr>
          <w:rFonts w:ascii="Times New Roman" w:hAnsi="Times New Roman" w:cs="Times New Roman"/>
          <w:sz w:val="22"/>
          <w:szCs w:val="22"/>
        </w:rPr>
        <w:t>. Symposium presented at the annual meeting of the Society for Prevention Research, Washington, DC.</w:t>
      </w:r>
    </w:p>
    <w:p w14:paraId="082EFA1A" w14:textId="2C8E2AEE" w:rsidR="00016A88" w:rsidRPr="00890911" w:rsidRDefault="00016A88"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w:t>
      </w:r>
      <w:r w:rsidR="00CB1644" w:rsidRPr="00890911">
        <w:rPr>
          <w:rFonts w:ascii="Times New Roman" w:hAnsi="Times New Roman" w:cs="Times New Roman"/>
          <w:sz w:val="22"/>
          <w:szCs w:val="22"/>
        </w:rPr>
        <w:t>*</w:t>
      </w:r>
      <w:r w:rsidRPr="00890911">
        <w:rPr>
          <w:rFonts w:ascii="Times New Roman" w:hAnsi="Times New Roman" w:cs="Times New Roman"/>
          <w:bCs/>
          <w:sz w:val="22"/>
          <w:szCs w:val="22"/>
        </w:rPr>
        <w:t>Gallo</w:t>
      </w:r>
      <w:r w:rsidRPr="00890911">
        <w:rPr>
          <w:rFonts w:ascii="Times New Roman" w:hAnsi="Times New Roman" w:cs="Times New Roman"/>
          <w:sz w:val="22"/>
          <w:szCs w:val="22"/>
        </w:rPr>
        <w:t xml:space="preserve">, C. G., </w:t>
      </w:r>
      <w:r w:rsidR="00CB1644" w:rsidRPr="00890911">
        <w:rPr>
          <w:rFonts w:ascii="Times New Roman" w:hAnsi="Times New Roman" w:cs="Times New Roman"/>
          <w:sz w:val="22"/>
          <w:szCs w:val="22"/>
        </w:rPr>
        <w:t>*</w:t>
      </w:r>
      <w:r w:rsidR="00ED6B75" w:rsidRPr="00890911">
        <w:rPr>
          <w:rFonts w:ascii="Times New Roman" w:hAnsi="Times New Roman" w:cs="Times New Roman"/>
          <w:sz w:val="22"/>
          <w:szCs w:val="22"/>
        </w:rPr>
        <w:t xml:space="preserve">Pelham, W., </w:t>
      </w:r>
      <w:r w:rsidRPr="00890911">
        <w:rPr>
          <w:rFonts w:ascii="Times New Roman" w:hAnsi="Times New Roman" w:cs="Times New Roman"/>
          <w:sz w:val="22"/>
          <w:szCs w:val="22"/>
        </w:rPr>
        <w:t xml:space="preserve">Mauricio, A. M., Sandler, I. N., Brown, C. H., </w:t>
      </w:r>
      <w:r w:rsidR="00ED6B75" w:rsidRPr="00890911">
        <w:rPr>
          <w:rFonts w:ascii="Times New Roman" w:hAnsi="Times New Roman" w:cs="Times New Roman"/>
          <w:sz w:val="22"/>
          <w:szCs w:val="22"/>
        </w:rPr>
        <w:t xml:space="preserve">Edwards, M., Tein, J.-Y., </w:t>
      </w:r>
      <w:r w:rsidRPr="00890911">
        <w:rPr>
          <w:rFonts w:ascii="Times New Roman" w:hAnsi="Times New Roman" w:cs="Times New Roman"/>
          <w:sz w:val="22"/>
          <w:szCs w:val="22"/>
        </w:rPr>
        <w:t xml:space="preserve">&amp; </w:t>
      </w:r>
      <w:proofErr w:type="spellStart"/>
      <w:r w:rsidRPr="00890911">
        <w:rPr>
          <w:rFonts w:ascii="Times New Roman" w:hAnsi="Times New Roman" w:cs="Times New Roman"/>
          <w:sz w:val="22"/>
          <w:szCs w:val="22"/>
        </w:rPr>
        <w:t>Wolchik</w:t>
      </w:r>
      <w:proofErr w:type="spellEnd"/>
      <w:r w:rsidRPr="00890911">
        <w:rPr>
          <w:rFonts w:ascii="Times New Roman" w:hAnsi="Times New Roman" w:cs="Times New Roman"/>
          <w:sz w:val="22"/>
          <w:szCs w:val="22"/>
        </w:rPr>
        <w:t>, S. A. (2017</w:t>
      </w:r>
      <w:r w:rsidR="008A2CB1" w:rsidRPr="00890911">
        <w:rPr>
          <w:rFonts w:ascii="Times New Roman" w:hAnsi="Times New Roman" w:cs="Times New Roman"/>
          <w:sz w:val="22"/>
          <w:szCs w:val="22"/>
        </w:rPr>
        <w:t>, June</w:t>
      </w:r>
      <w:r w:rsidRPr="00890911">
        <w:rPr>
          <w:rFonts w:ascii="Times New Roman" w:hAnsi="Times New Roman" w:cs="Times New Roman"/>
          <w:sz w:val="22"/>
          <w:szCs w:val="22"/>
        </w:rPr>
        <w:t xml:space="preserve">). Application of machine learning methods to identify valid measures of fidelity in evidence-based parenting programs. </w:t>
      </w:r>
      <w:r w:rsidR="00360E52" w:rsidRPr="00890911">
        <w:rPr>
          <w:rFonts w:ascii="Times New Roman" w:hAnsi="Times New Roman" w:cs="Times New Roman"/>
          <w:sz w:val="22"/>
          <w:szCs w:val="22"/>
        </w:rPr>
        <w:t xml:space="preserve">In C. </w:t>
      </w:r>
      <w:r w:rsidR="00360E52" w:rsidRPr="00890911">
        <w:rPr>
          <w:rFonts w:ascii="Times New Roman" w:hAnsi="Times New Roman" w:cs="Times New Roman"/>
          <w:b/>
          <w:bCs/>
          <w:sz w:val="22"/>
          <w:szCs w:val="22"/>
        </w:rPr>
        <w:t>Berkel</w:t>
      </w:r>
      <w:r w:rsidR="00360E52" w:rsidRPr="00890911">
        <w:rPr>
          <w:rFonts w:ascii="Times New Roman" w:hAnsi="Times New Roman" w:cs="Times New Roman"/>
          <w:sz w:val="22"/>
          <w:szCs w:val="22"/>
        </w:rPr>
        <w:t xml:space="preserve"> (Chair). </w:t>
      </w:r>
      <w:r w:rsidR="00505578" w:rsidRPr="00890911">
        <w:rPr>
          <w:rFonts w:ascii="Times New Roman" w:hAnsi="Times New Roman" w:cs="Times New Roman"/>
          <w:sz w:val="22"/>
          <w:szCs w:val="22"/>
        </w:rPr>
        <w:t>Testing the Reliability and Validity of Methods to Increase the Feasibility of Implementation Monitoring</w:t>
      </w:r>
      <w:r w:rsidR="00360E52" w:rsidRPr="00890911">
        <w:rPr>
          <w:rFonts w:ascii="Times New Roman" w:hAnsi="Times New Roman" w:cs="Times New Roman"/>
          <w:sz w:val="22"/>
          <w:szCs w:val="22"/>
        </w:rPr>
        <w:t>. Symposium presented at the annual meeting of the Society for Prevention Research, Washington, DC.</w:t>
      </w:r>
    </w:p>
    <w:p w14:paraId="0738FD0D" w14:textId="720EB663" w:rsidR="00016A88" w:rsidRPr="00890911" w:rsidRDefault="00016A88"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 xml:space="preserve">Mauricio, A. M.,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w:t>
      </w:r>
      <w:r w:rsidR="00CB1644" w:rsidRPr="00890911">
        <w:rPr>
          <w:rFonts w:ascii="Times New Roman" w:hAnsi="Times New Roman" w:cs="Times New Roman"/>
          <w:sz w:val="22"/>
          <w:szCs w:val="22"/>
        </w:rPr>
        <w:t>*</w:t>
      </w:r>
      <w:r w:rsidRPr="00890911">
        <w:rPr>
          <w:rFonts w:ascii="Times New Roman" w:hAnsi="Times New Roman" w:cs="Times New Roman"/>
          <w:bCs/>
          <w:sz w:val="22"/>
          <w:szCs w:val="22"/>
        </w:rPr>
        <w:t>Gallo</w:t>
      </w:r>
      <w:r w:rsidRPr="00890911">
        <w:rPr>
          <w:rFonts w:ascii="Times New Roman" w:hAnsi="Times New Roman" w:cs="Times New Roman"/>
          <w:sz w:val="22"/>
          <w:szCs w:val="22"/>
        </w:rPr>
        <w:t xml:space="preserve">, C. G., Sandler, I. N., </w:t>
      </w:r>
      <w:proofErr w:type="spellStart"/>
      <w:r w:rsidRPr="00890911">
        <w:rPr>
          <w:rFonts w:ascii="Times New Roman" w:hAnsi="Times New Roman" w:cs="Times New Roman"/>
          <w:sz w:val="22"/>
          <w:szCs w:val="22"/>
        </w:rPr>
        <w:t>Wolchik</w:t>
      </w:r>
      <w:proofErr w:type="spellEnd"/>
      <w:r w:rsidRPr="00890911">
        <w:rPr>
          <w:rFonts w:ascii="Times New Roman" w:hAnsi="Times New Roman" w:cs="Times New Roman"/>
          <w:sz w:val="22"/>
          <w:szCs w:val="22"/>
        </w:rPr>
        <w:t>, S. A., Tein, J.-Y., &amp; Brown, C. H. (2017</w:t>
      </w:r>
      <w:r w:rsidR="008A2CB1" w:rsidRPr="00890911">
        <w:rPr>
          <w:rFonts w:ascii="Times New Roman" w:hAnsi="Times New Roman" w:cs="Times New Roman"/>
          <w:sz w:val="22"/>
          <w:szCs w:val="22"/>
        </w:rPr>
        <w:t>, June</w:t>
      </w:r>
      <w:r w:rsidRPr="00890911">
        <w:rPr>
          <w:rFonts w:ascii="Times New Roman" w:hAnsi="Times New Roman" w:cs="Times New Roman"/>
          <w:sz w:val="22"/>
          <w:szCs w:val="22"/>
        </w:rPr>
        <w:t xml:space="preserve">). Concordance between provider and independent observer ratings of quality of delivery in the New Beginnings Program. </w:t>
      </w:r>
      <w:r w:rsidR="00360E52" w:rsidRPr="00890911">
        <w:rPr>
          <w:rFonts w:ascii="Times New Roman" w:hAnsi="Times New Roman" w:cs="Times New Roman"/>
          <w:sz w:val="22"/>
          <w:szCs w:val="22"/>
        </w:rPr>
        <w:t xml:space="preserve">In C. </w:t>
      </w:r>
      <w:r w:rsidR="00360E52" w:rsidRPr="00890911">
        <w:rPr>
          <w:rFonts w:ascii="Times New Roman" w:hAnsi="Times New Roman" w:cs="Times New Roman"/>
          <w:b/>
          <w:bCs/>
          <w:sz w:val="22"/>
          <w:szCs w:val="22"/>
        </w:rPr>
        <w:t>Berkel</w:t>
      </w:r>
      <w:r w:rsidR="00360E52" w:rsidRPr="00890911">
        <w:rPr>
          <w:rFonts w:ascii="Times New Roman" w:hAnsi="Times New Roman" w:cs="Times New Roman"/>
          <w:sz w:val="22"/>
          <w:szCs w:val="22"/>
        </w:rPr>
        <w:t xml:space="preserve"> (Chair). </w:t>
      </w:r>
      <w:r w:rsidR="00505578" w:rsidRPr="00890911">
        <w:rPr>
          <w:rFonts w:ascii="Times New Roman" w:hAnsi="Times New Roman" w:cs="Times New Roman"/>
          <w:sz w:val="22"/>
          <w:szCs w:val="22"/>
        </w:rPr>
        <w:t>Testing the Reliability and Validity of Methods to Increase the Feasibility of Implementation Monitoring</w:t>
      </w:r>
      <w:r w:rsidR="00360E52" w:rsidRPr="00890911">
        <w:rPr>
          <w:rFonts w:ascii="Times New Roman" w:hAnsi="Times New Roman" w:cs="Times New Roman"/>
          <w:sz w:val="22"/>
          <w:szCs w:val="22"/>
        </w:rPr>
        <w:t>. Symposium presented at the annual meeting of the Society for Prevention Research, Washington, DC.</w:t>
      </w:r>
    </w:p>
    <w:p w14:paraId="1B987FF7" w14:textId="20AECFF6" w:rsidR="00E77455" w:rsidRPr="00890911" w:rsidRDefault="00E77455"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lastRenderedPageBreak/>
        <w:t>Berkel</w:t>
      </w:r>
      <w:r w:rsidRPr="00890911">
        <w:rPr>
          <w:rFonts w:ascii="Times New Roman" w:hAnsi="Times New Roman" w:cs="Times New Roman"/>
          <w:sz w:val="22"/>
          <w:szCs w:val="22"/>
        </w:rPr>
        <w:t xml:space="preserve">, C. (2017, June). Discussant: Measuring </w:t>
      </w:r>
      <w:r w:rsidR="00EF2F8A" w:rsidRPr="00890911">
        <w:rPr>
          <w:rFonts w:ascii="Times New Roman" w:hAnsi="Times New Roman" w:cs="Times New Roman"/>
          <w:sz w:val="22"/>
          <w:szCs w:val="22"/>
        </w:rPr>
        <w:t>Multiple Dimensions of and Supports for the Implementation of Evidence-Based Programs</w:t>
      </w:r>
      <w:r w:rsidRPr="00890911">
        <w:rPr>
          <w:rFonts w:ascii="Times New Roman" w:hAnsi="Times New Roman" w:cs="Times New Roman"/>
          <w:sz w:val="22"/>
          <w:szCs w:val="22"/>
        </w:rPr>
        <w:t>. Symposium presented at the annual meeting of the Society for Prevention Research, Washington, DC.</w:t>
      </w:r>
    </w:p>
    <w:p w14:paraId="5E31BBE8" w14:textId="77777777" w:rsidR="00E77455" w:rsidRPr="00890911" w:rsidRDefault="00E77455"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Smith, J. D., *Rudo-Stern, J., </w:t>
      </w:r>
      <w:r w:rsidR="00A3386A" w:rsidRPr="00890911">
        <w:rPr>
          <w:rFonts w:ascii="Times New Roman" w:hAnsi="Times New Roman" w:cs="Times New Roman"/>
          <w:sz w:val="22"/>
          <w:szCs w:val="22"/>
        </w:rPr>
        <w:t xml:space="preserve">&amp; </w:t>
      </w:r>
      <w:r w:rsidRPr="00890911">
        <w:rPr>
          <w:rFonts w:ascii="Times New Roman" w:hAnsi="Times New Roman" w:cs="Times New Roman"/>
          <w:sz w:val="22"/>
          <w:szCs w:val="22"/>
        </w:rPr>
        <w:t xml:space="preserve">Dishion, T. J. (2017, </w:t>
      </w:r>
      <w:r w:rsidR="00A3386A" w:rsidRPr="00890911">
        <w:rPr>
          <w:rFonts w:ascii="Times New Roman" w:hAnsi="Times New Roman" w:cs="Times New Roman"/>
          <w:sz w:val="22"/>
          <w:szCs w:val="22"/>
        </w:rPr>
        <w:t>May</w:t>
      </w:r>
      <w:r w:rsidRPr="00890911">
        <w:rPr>
          <w:rFonts w:ascii="Times New Roman" w:hAnsi="Times New Roman" w:cs="Times New Roman"/>
          <w:sz w:val="22"/>
          <w:szCs w:val="22"/>
        </w:rPr>
        <w:t>). Community–</w:t>
      </w:r>
      <w:r w:rsidR="00A3386A" w:rsidRPr="00890911">
        <w:rPr>
          <w:rFonts w:ascii="Times New Roman" w:hAnsi="Times New Roman" w:cs="Times New Roman"/>
          <w:sz w:val="22"/>
          <w:szCs w:val="22"/>
        </w:rPr>
        <w:t>research partnerships to promote the implementation of evidence-based parenting programs in primary care</w:t>
      </w:r>
      <w:r w:rsidRPr="00890911">
        <w:rPr>
          <w:rFonts w:ascii="Times New Roman" w:hAnsi="Times New Roman" w:cs="Times New Roman"/>
          <w:sz w:val="22"/>
          <w:szCs w:val="22"/>
        </w:rPr>
        <w:t xml:space="preserve">. In J. D. Smith (Chair). </w:t>
      </w:r>
      <w:r w:rsidR="00A3386A" w:rsidRPr="00890911">
        <w:rPr>
          <w:rFonts w:ascii="Times New Roman" w:hAnsi="Times New Roman" w:cs="Times New Roman"/>
          <w:sz w:val="22"/>
          <w:szCs w:val="22"/>
        </w:rPr>
        <w:t>Prevention in Primary Care: Investments, Policy, and Implementation</w:t>
      </w:r>
      <w:r w:rsidRPr="00890911">
        <w:rPr>
          <w:rFonts w:ascii="Times New Roman" w:hAnsi="Times New Roman" w:cs="Times New Roman"/>
          <w:sz w:val="22"/>
          <w:szCs w:val="22"/>
        </w:rPr>
        <w:t>. Symposium presented at the annual meeting of the Society for Prevention Research, Washington, DC.</w:t>
      </w:r>
    </w:p>
    <w:p w14:paraId="4275FBB0" w14:textId="77777777" w:rsidR="00A3386A" w:rsidRPr="00890911" w:rsidRDefault="00A3386A"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 xml:space="preserve">Smith, J. D.,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C., *Montaño, Z., *Rudo-Stern, J., Bruening, M., *</w:t>
      </w:r>
      <w:proofErr w:type="spellStart"/>
      <w:r w:rsidRPr="00890911">
        <w:rPr>
          <w:rFonts w:ascii="Times New Roman" w:hAnsi="Times New Roman" w:cs="Times New Roman"/>
          <w:sz w:val="22"/>
          <w:szCs w:val="22"/>
        </w:rPr>
        <w:t>Chiapa</w:t>
      </w:r>
      <w:proofErr w:type="spellEnd"/>
      <w:r w:rsidRPr="00890911">
        <w:rPr>
          <w:rFonts w:ascii="Times New Roman" w:hAnsi="Times New Roman" w:cs="Times New Roman"/>
          <w:sz w:val="22"/>
          <w:szCs w:val="22"/>
        </w:rPr>
        <w:t>, A., &amp; Dishion, T. J. (2017, May). Adaptation of the Family Check-Up for delivery in primary care and enhancement to promote healthy behaviors to prevent obesity and sequelae. In J. D. Smith (Chair). Prevention in Primary Care: Investments, Policy, and Implementation. Symposium presented at the annual meeting of the Society for Prevention Research, Washington, DC.</w:t>
      </w:r>
    </w:p>
    <w:p w14:paraId="5675C71F" w14:textId="77777777" w:rsidR="00A3386A" w:rsidRPr="00890911" w:rsidRDefault="00A3386A"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 xml:space="preserve">Jordan, N.,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&amp; Smith, J. D. (2017, May). Methods for estimating implementation costs and cost-effectiveness of the Family Check-Up 4 Health to </w:t>
      </w:r>
      <w:r w:rsidR="00AB2C6B" w:rsidRPr="00890911">
        <w:rPr>
          <w:rFonts w:ascii="Times New Roman" w:hAnsi="Times New Roman" w:cs="Times New Roman"/>
          <w:sz w:val="22"/>
          <w:szCs w:val="22"/>
        </w:rPr>
        <w:t>reduce pediatric obesity</w:t>
      </w:r>
      <w:r w:rsidRPr="00890911">
        <w:rPr>
          <w:rFonts w:ascii="Times New Roman" w:hAnsi="Times New Roman" w:cs="Times New Roman"/>
          <w:sz w:val="22"/>
          <w:szCs w:val="22"/>
        </w:rPr>
        <w:t>. In J. D. Smith (Chair). Prevention in Primary Care: Investments, Policy, and Implementation. Symposium presented at the annual meeting of the Society for Prevention Research, Washington, DC.</w:t>
      </w:r>
    </w:p>
    <w:p w14:paraId="5BCEF4E8" w14:textId="4A8E4311" w:rsidR="00AB2C6B" w:rsidRPr="00890911" w:rsidRDefault="00AB2C6B"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(2017, May). Discussant: </w:t>
      </w:r>
      <w:r w:rsidR="00311DFA" w:rsidRPr="00890911">
        <w:rPr>
          <w:rFonts w:ascii="Times New Roman" w:hAnsi="Times New Roman" w:cs="Times New Roman"/>
          <w:sz w:val="22"/>
          <w:szCs w:val="22"/>
        </w:rPr>
        <w:t xml:space="preserve">Adapting </w:t>
      </w:r>
      <w:r w:rsidR="00EF2F8A" w:rsidRPr="00890911">
        <w:rPr>
          <w:rFonts w:ascii="Times New Roman" w:hAnsi="Times New Roman" w:cs="Times New Roman"/>
          <w:sz w:val="22"/>
          <w:szCs w:val="22"/>
        </w:rPr>
        <w:t>Existing Child Abuse Prevention Materials into a Structured Approach to Achieve an Evidence-Based Program Implementation</w:t>
      </w:r>
      <w:r w:rsidRPr="00890911">
        <w:rPr>
          <w:rFonts w:ascii="Times New Roman" w:hAnsi="Times New Roman" w:cs="Times New Roman"/>
          <w:sz w:val="22"/>
          <w:szCs w:val="22"/>
        </w:rPr>
        <w:t>. Symposium presented at the annual meeting of the Society for Prevention Research, Washington, DC.</w:t>
      </w:r>
    </w:p>
    <w:p w14:paraId="77F4F69F" w14:textId="77777777" w:rsidR="00057A33" w:rsidRPr="00890911" w:rsidRDefault="00057A33"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 xml:space="preserve">*Rudo-Stern, J., Mauricio, A. M.,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Dishion, T. J., Smith, J. D., Shaw, D. S., &amp; Wilson, M. N. (2017, June). </w:t>
      </w:r>
      <w:r w:rsidRPr="00890911">
        <w:rPr>
          <w:rFonts w:ascii="Times New Roman" w:hAnsi="Times New Roman" w:cs="Times New Roman"/>
          <w:iCs/>
          <w:sz w:val="22"/>
          <w:szCs w:val="22"/>
        </w:rPr>
        <w:t>Comparison of video and audio recording modalities for assessment of provider fidelity to a family-centered drug abuse prevention program</w:t>
      </w:r>
      <w:r w:rsidRPr="00890911">
        <w:rPr>
          <w:rFonts w:ascii="Times New Roman" w:hAnsi="Times New Roman" w:cs="Times New Roman"/>
          <w:sz w:val="22"/>
          <w:szCs w:val="22"/>
        </w:rPr>
        <w:t xml:space="preserve">. Paper presented at the annual meeting of the Society for Prevention Research, Washington, DC. </w:t>
      </w:r>
    </w:p>
    <w:p w14:paraId="0033F55D" w14:textId="77777777" w:rsidR="00057A33" w:rsidRPr="00890911" w:rsidRDefault="00057A33"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 xml:space="preserve">*Gallo, C. G.,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Mauricio, A. M., Pantin, H., Prado, G., &amp; Brown, C. H. (2017, May). Measurement principles for rapid improvement of the quality of implementation delivery. Poster presented at the annual meeting of the Society for Prevention Research, Washington, DC. </w:t>
      </w:r>
    </w:p>
    <w:p w14:paraId="36CAD9B7" w14:textId="0D9D28F6" w:rsidR="00610A84" w:rsidRPr="00890911" w:rsidRDefault="00237265" w:rsidP="000A09A6">
      <w:pPr>
        <w:numPr>
          <w:ilvl w:val="0"/>
          <w:numId w:val="20"/>
        </w:numPr>
        <w:ind w:hanging="540"/>
        <w:rPr>
          <w:rFonts w:ascii="Times New Roman" w:hAnsi="Times New Roman" w:cs="Times New Roman"/>
          <w:bCs/>
          <w:sz w:val="22"/>
          <w:szCs w:val="22"/>
        </w:rPr>
      </w:pPr>
      <w:r w:rsidRPr="00890911">
        <w:rPr>
          <w:rFonts w:ascii="Times New Roman" w:hAnsi="Times New Roman" w:cs="Times New Roman"/>
          <w:bCs/>
          <w:sz w:val="22"/>
          <w:szCs w:val="22"/>
        </w:rPr>
        <w:t>#</w:t>
      </w:r>
      <w:r w:rsidR="00610A84" w:rsidRPr="00890911">
        <w:rPr>
          <w:rFonts w:ascii="Times New Roman" w:hAnsi="Times New Roman" w:cs="Times New Roman"/>
          <w:bCs/>
          <w:sz w:val="22"/>
          <w:szCs w:val="22"/>
        </w:rPr>
        <w:t xml:space="preserve">*Petein, N., </w:t>
      </w:r>
      <w:r w:rsidR="00610A84" w:rsidRPr="00890911">
        <w:rPr>
          <w:rFonts w:ascii="Times New Roman" w:hAnsi="Times New Roman" w:cs="Times New Roman"/>
          <w:b/>
          <w:bCs/>
          <w:sz w:val="22"/>
          <w:szCs w:val="22"/>
        </w:rPr>
        <w:t>Berkel</w:t>
      </w:r>
      <w:r w:rsidR="00610A84" w:rsidRPr="00890911">
        <w:rPr>
          <w:rFonts w:ascii="Times New Roman" w:hAnsi="Times New Roman" w:cs="Times New Roman"/>
          <w:bCs/>
          <w:sz w:val="22"/>
          <w:szCs w:val="22"/>
        </w:rPr>
        <w:t xml:space="preserve">, C., &amp; </w:t>
      </w:r>
      <w:r w:rsidRPr="00890911">
        <w:rPr>
          <w:rFonts w:ascii="Times New Roman" w:hAnsi="Times New Roman" w:cs="Times New Roman"/>
          <w:bCs/>
          <w:sz w:val="22"/>
          <w:szCs w:val="22"/>
        </w:rPr>
        <w:t>#</w:t>
      </w:r>
      <w:r w:rsidR="00610A84" w:rsidRPr="00890911">
        <w:rPr>
          <w:rFonts w:ascii="Times New Roman" w:hAnsi="Times New Roman" w:cs="Times New Roman"/>
          <w:bCs/>
          <w:sz w:val="22"/>
          <w:szCs w:val="22"/>
        </w:rPr>
        <w:t xml:space="preserve">Shaw, T. (2017, May). </w:t>
      </w:r>
      <w:r w:rsidR="00610A84" w:rsidRPr="00890911">
        <w:rPr>
          <w:rFonts w:ascii="Times New Roman" w:hAnsi="Times New Roman" w:cs="Times New Roman"/>
          <w:bCs/>
          <w:iCs/>
          <w:sz w:val="22"/>
          <w:szCs w:val="22"/>
        </w:rPr>
        <w:t>Goals of care discussions in cystic fibrosis patients</w:t>
      </w:r>
      <w:r w:rsidR="00610A84" w:rsidRPr="00890911">
        <w:rPr>
          <w:rFonts w:ascii="Times New Roman" w:hAnsi="Times New Roman" w:cs="Times New Roman"/>
          <w:bCs/>
          <w:sz w:val="22"/>
          <w:szCs w:val="22"/>
        </w:rPr>
        <w:t xml:space="preserve">. Poster presented at the annual Phoenix Children’s Hospital Research Day, Phoenix, AZ. </w:t>
      </w:r>
    </w:p>
    <w:p w14:paraId="1E4230E0" w14:textId="61391612" w:rsidR="007B4A41" w:rsidRPr="00890911" w:rsidRDefault="007B4A41"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&amp; </w:t>
      </w:r>
      <w:r w:rsidR="00237265" w:rsidRPr="00890911">
        <w:rPr>
          <w:rFonts w:ascii="Times New Roman" w:hAnsi="Times New Roman" w:cs="Times New Roman"/>
          <w:sz w:val="22"/>
          <w:szCs w:val="22"/>
        </w:rPr>
        <w:t>#</w:t>
      </w:r>
      <w:r w:rsidRPr="00890911">
        <w:rPr>
          <w:rFonts w:ascii="Times New Roman" w:hAnsi="Times New Roman" w:cs="Times New Roman"/>
          <w:sz w:val="22"/>
          <w:szCs w:val="22"/>
        </w:rPr>
        <w:t xml:space="preserve">Shaw, T. (2017, February). </w:t>
      </w:r>
      <w:r w:rsidRPr="00890911">
        <w:rPr>
          <w:rFonts w:ascii="Times New Roman" w:hAnsi="Times New Roman" w:cs="Times New Roman"/>
          <w:iCs/>
          <w:sz w:val="22"/>
          <w:szCs w:val="22"/>
        </w:rPr>
        <w:t>Timing of inpatient pediatric palliative care services and hospital length of stay</w:t>
      </w:r>
      <w:r w:rsidRPr="00890911">
        <w:rPr>
          <w:rFonts w:ascii="Times New Roman" w:hAnsi="Times New Roman" w:cs="Times New Roman"/>
          <w:sz w:val="22"/>
          <w:szCs w:val="22"/>
        </w:rPr>
        <w:t xml:space="preserve">. Paper presented at the Annual Assembly of the American Academy of Hospice and Palliative Medicine and the Hospice and Palliative Nurses Association, Phoenix, AZ. </w:t>
      </w:r>
    </w:p>
    <w:p w14:paraId="47DDC7FB" w14:textId="1E6663F5" w:rsidR="000D484F" w:rsidRPr="00890911" w:rsidRDefault="000D484F"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 xml:space="preserve">Smith, J. D.,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Dishion, T. J., Mauricio, A. M., </w:t>
      </w:r>
      <w:r w:rsidR="00AB2C6B" w:rsidRPr="00890911">
        <w:rPr>
          <w:rFonts w:ascii="Times New Roman" w:hAnsi="Times New Roman" w:cs="Times New Roman"/>
          <w:sz w:val="22"/>
          <w:szCs w:val="22"/>
        </w:rPr>
        <w:t>*</w:t>
      </w:r>
      <w:r w:rsidRPr="00890911">
        <w:rPr>
          <w:rFonts w:ascii="Times New Roman" w:hAnsi="Times New Roman" w:cs="Times New Roman"/>
          <w:sz w:val="22"/>
          <w:szCs w:val="22"/>
        </w:rPr>
        <w:t xml:space="preserve">Gallo, C. G., Atkins, D. C., Narayanan, S. S., Grimm, K. J., Jordan, N., &amp; Bruening, M. M. (2016, December). Speeding </w:t>
      </w:r>
      <w:r w:rsidR="00016A88" w:rsidRPr="00890911">
        <w:rPr>
          <w:rFonts w:ascii="Times New Roman" w:hAnsi="Times New Roman" w:cs="Times New Roman"/>
          <w:sz w:val="22"/>
          <w:szCs w:val="22"/>
        </w:rPr>
        <w:t xml:space="preserve">translation of an adapted evidence-based intervention in a new service context: </w:t>
      </w:r>
      <w:r w:rsidR="00D926C7" w:rsidRPr="00890911">
        <w:rPr>
          <w:rFonts w:ascii="Times New Roman" w:hAnsi="Times New Roman" w:cs="Times New Roman"/>
          <w:sz w:val="22"/>
          <w:szCs w:val="22"/>
        </w:rPr>
        <w:t>D</w:t>
      </w:r>
      <w:r w:rsidR="00016A88" w:rsidRPr="00890911">
        <w:rPr>
          <w:rFonts w:ascii="Times New Roman" w:hAnsi="Times New Roman" w:cs="Times New Roman"/>
          <w:sz w:val="22"/>
          <w:szCs w:val="22"/>
        </w:rPr>
        <w:t xml:space="preserve">esign of a hybrid efficacy/effectiveness–implementation trial to evaluate </w:t>
      </w:r>
      <w:r w:rsidRPr="00890911">
        <w:rPr>
          <w:rFonts w:ascii="Times New Roman" w:hAnsi="Times New Roman" w:cs="Times New Roman"/>
          <w:sz w:val="22"/>
          <w:szCs w:val="22"/>
        </w:rPr>
        <w:t xml:space="preserve">the Family Check-Up 4 Health. </w:t>
      </w:r>
      <w:r w:rsidR="00D926C7" w:rsidRPr="00890911">
        <w:rPr>
          <w:rFonts w:ascii="Times New Roman" w:hAnsi="Times New Roman" w:cs="Times New Roman"/>
          <w:sz w:val="22"/>
          <w:szCs w:val="22"/>
        </w:rPr>
        <w:t>Poster</w:t>
      </w:r>
      <w:r w:rsidRPr="00890911">
        <w:rPr>
          <w:rFonts w:ascii="Times New Roman" w:hAnsi="Times New Roman" w:cs="Times New Roman"/>
          <w:sz w:val="22"/>
          <w:szCs w:val="22"/>
        </w:rPr>
        <w:t xml:space="preserve"> presented at the annual Conference on the Science of Dissemination &amp; Implementation</w:t>
      </w:r>
      <w:r w:rsidR="00E66E7A" w:rsidRPr="00890911">
        <w:rPr>
          <w:rFonts w:ascii="Times New Roman" w:hAnsi="Times New Roman" w:cs="Times New Roman"/>
          <w:sz w:val="22"/>
          <w:szCs w:val="22"/>
        </w:rPr>
        <w:t>,</w:t>
      </w:r>
      <w:r w:rsidRPr="00890911">
        <w:rPr>
          <w:rFonts w:ascii="Times New Roman" w:hAnsi="Times New Roman" w:cs="Times New Roman"/>
          <w:sz w:val="22"/>
          <w:szCs w:val="22"/>
        </w:rPr>
        <w:t xml:space="preserve"> Washington, DC.</w:t>
      </w:r>
    </w:p>
    <w:bookmarkEnd w:id="95"/>
    <w:p w14:paraId="1B83B894" w14:textId="77777777" w:rsidR="0073422D" w:rsidRPr="00890911" w:rsidRDefault="0073422D"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Mauricio, A. M., Sandler, I. N., </w:t>
      </w:r>
      <w:r w:rsidR="002C3D93" w:rsidRPr="00890911">
        <w:rPr>
          <w:rFonts w:ascii="Times New Roman" w:hAnsi="Times New Roman" w:cs="Times New Roman"/>
          <w:sz w:val="22"/>
          <w:szCs w:val="22"/>
        </w:rPr>
        <w:t>*</w:t>
      </w:r>
      <w:r w:rsidRPr="00890911">
        <w:rPr>
          <w:rFonts w:ascii="Times New Roman" w:hAnsi="Times New Roman" w:cs="Times New Roman"/>
          <w:sz w:val="22"/>
          <w:szCs w:val="22"/>
        </w:rPr>
        <w:t xml:space="preserve">Gallo, C. G., Brown, C. H., &amp; </w:t>
      </w:r>
      <w:proofErr w:type="spellStart"/>
      <w:r w:rsidRPr="00890911">
        <w:rPr>
          <w:rFonts w:ascii="Times New Roman" w:hAnsi="Times New Roman" w:cs="Times New Roman"/>
          <w:sz w:val="22"/>
          <w:szCs w:val="22"/>
        </w:rPr>
        <w:t>Wolchik</w:t>
      </w:r>
      <w:proofErr w:type="spellEnd"/>
      <w:r w:rsidRPr="00890911">
        <w:rPr>
          <w:rFonts w:ascii="Times New Roman" w:hAnsi="Times New Roman" w:cs="Times New Roman"/>
          <w:sz w:val="22"/>
          <w:szCs w:val="22"/>
        </w:rPr>
        <w:t xml:space="preserve">, S. A. (2016, June). </w:t>
      </w:r>
      <w:r w:rsidRPr="00890911">
        <w:rPr>
          <w:rFonts w:ascii="Times New Roman" w:hAnsi="Times New Roman" w:cs="Times New Roman"/>
          <w:iCs/>
          <w:sz w:val="22"/>
          <w:szCs w:val="22"/>
        </w:rPr>
        <w:t>A theoretical test of implementation in the New Beginnings Program effectiveness trial</w:t>
      </w:r>
      <w:r w:rsidRPr="00890911">
        <w:rPr>
          <w:rFonts w:ascii="Times New Roman" w:hAnsi="Times New Roman" w:cs="Times New Roman"/>
          <w:sz w:val="22"/>
          <w:szCs w:val="22"/>
        </w:rPr>
        <w:t xml:space="preserve">. Paper </w:t>
      </w:r>
      <w:r w:rsidR="00D318BE" w:rsidRPr="00890911">
        <w:rPr>
          <w:rFonts w:ascii="Times New Roman" w:hAnsi="Times New Roman" w:cs="Times New Roman"/>
          <w:sz w:val="22"/>
          <w:szCs w:val="22"/>
        </w:rPr>
        <w:t>presented at</w:t>
      </w:r>
      <w:r w:rsidRPr="00890911">
        <w:rPr>
          <w:rFonts w:ascii="Times New Roman" w:hAnsi="Times New Roman" w:cs="Times New Roman"/>
          <w:sz w:val="22"/>
          <w:szCs w:val="22"/>
        </w:rPr>
        <w:t xml:space="preserve"> the annual meeting for the Society for Prevention Research, San Francisco, CA.</w:t>
      </w:r>
    </w:p>
    <w:p w14:paraId="48B86B2C" w14:textId="77777777" w:rsidR="005F2BF7" w:rsidRPr="00890911" w:rsidRDefault="002C3D93"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w:t>
      </w:r>
      <w:r w:rsidR="005F2BF7" w:rsidRPr="00890911">
        <w:rPr>
          <w:rFonts w:ascii="Times New Roman" w:hAnsi="Times New Roman" w:cs="Times New Roman"/>
          <w:sz w:val="22"/>
          <w:szCs w:val="22"/>
        </w:rPr>
        <w:t xml:space="preserve">Gallo, C. G., </w:t>
      </w:r>
      <w:r w:rsidR="005F2BF7" w:rsidRPr="00890911">
        <w:rPr>
          <w:rFonts w:ascii="Times New Roman" w:hAnsi="Times New Roman" w:cs="Times New Roman"/>
          <w:b/>
          <w:bCs/>
          <w:sz w:val="22"/>
          <w:szCs w:val="22"/>
        </w:rPr>
        <w:t>Berkel</w:t>
      </w:r>
      <w:r w:rsidR="005F2BF7" w:rsidRPr="00890911">
        <w:rPr>
          <w:rFonts w:ascii="Times New Roman" w:hAnsi="Times New Roman" w:cs="Times New Roman"/>
          <w:sz w:val="22"/>
          <w:szCs w:val="22"/>
        </w:rPr>
        <w:t>, C., Sandler, I. N., &amp; Brown, C. H. (2016</w:t>
      </w:r>
      <w:r w:rsidR="006647BF" w:rsidRPr="00890911">
        <w:rPr>
          <w:rFonts w:ascii="Times New Roman" w:hAnsi="Times New Roman" w:cs="Times New Roman"/>
          <w:sz w:val="22"/>
          <w:szCs w:val="22"/>
        </w:rPr>
        <w:t>, June</w:t>
      </w:r>
      <w:r w:rsidR="005F2BF7" w:rsidRPr="00890911">
        <w:rPr>
          <w:rFonts w:ascii="Times New Roman" w:hAnsi="Times New Roman" w:cs="Times New Roman"/>
          <w:sz w:val="22"/>
          <w:szCs w:val="22"/>
        </w:rPr>
        <w:t xml:space="preserve">). </w:t>
      </w:r>
      <w:r w:rsidR="005F2BF7" w:rsidRPr="00890911">
        <w:rPr>
          <w:rFonts w:ascii="Times New Roman" w:hAnsi="Times New Roman" w:cs="Times New Roman"/>
          <w:iCs/>
          <w:sz w:val="22"/>
          <w:szCs w:val="22"/>
        </w:rPr>
        <w:t>Developing computer-based methods for assessing quality of implementation in parent-training behavioral interventions</w:t>
      </w:r>
      <w:r w:rsidR="005F2BF7" w:rsidRPr="00890911">
        <w:rPr>
          <w:rFonts w:ascii="Times New Roman" w:hAnsi="Times New Roman" w:cs="Times New Roman"/>
          <w:sz w:val="22"/>
          <w:szCs w:val="22"/>
        </w:rPr>
        <w:t xml:space="preserve">. Paper </w:t>
      </w:r>
      <w:r w:rsidR="00D318BE" w:rsidRPr="00890911">
        <w:rPr>
          <w:rFonts w:ascii="Times New Roman" w:hAnsi="Times New Roman" w:cs="Times New Roman"/>
          <w:sz w:val="22"/>
          <w:szCs w:val="22"/>
        </w:rPr>
        <w:t>presented at</w:t>
      </w:r>
      <w:r w:rsidR="005F2BF7" w:rsidRPr="00890911">
        <w:rPr>
          <w:rFonts w:ascii="Times New Roman" w:hAnsi="Times New Roman" w:cs="Times New Roman"/>
          <w:sz w:val="22"/>
          <w:szCs w:val="22"/>
        </w:rPr>
        <w:t xml:space="preserve"> the annual meeting of the Society for Prevention Research, San Francisco, CA. </w:t>
      </w:r>
    </w:p>
    <w:p w14:paraId="6B23656C" w14:textId="66108CEC" w:rsidR="0080052E" w:rsidRPr="00890911" w:rsidRDefault="0080052E"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 xml:space="preserve">Murry, V. M.,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&amp; </w:t>
      </w:r>
      <w:r w:rsidR="00237265" w:rsidRPr="00890911">
        <w:rPr>
          <w:rFonts w:ascii="Times New Roman" w:hAnsi="Times New Roman" w:cs="Times New Roman"/>
          <w:sz w:val="22"/>
          <w:szCs w:val="22"/>
        </w:rPr>
        <w:t>*</w:t>
      </w:r>
      <w:r w:rsidRPr="00890911">
        <w:rPr>
          <w:rFonts w:ascii="Times New Roman" w:hAnsi="Times New Roman" w:cs="Times New Roman"/>
          <w:sz w:val="22"/>
          <w:szCs w:val="22"/>
        </w:rPr>
        <w:t xml:space="preserve">Liu, N. (2016, June). </w:t>
      </w:r>
      <w:r w:rsidRPr="00890911">
        <w:rPr>
          <w:rFonts w:ascii="Times New Roman" w:hAnsi="Times New Roman" w:cs="Times New Roman"/>
          <w:iCs/>
          <w:sz w:val="22"/>
          <w:szCs w:val="22"/>
        </w:rPr>
        <w:t>The effect of delivery modality on engagement in the Pathways to African American Success (PAAS) program</w:t>
      </w:r>
      <w:r w:rsidRPr="00890911">
        <w:rPr>
          <w:rFonts w:ascii="Times New Roman" w:hAnsi="Times New Roman" w:cs="Times New Roman"/>
          <w:sz w:val="22"/>
          <w:szCs w:val="22"/>
        </w:rPr>
        <w:t xml:space="preserve">. Paper </w:t>
      </w:r>
      <w:r w:rsidR="00D318BE" w:rsidRPr="00890911">
        <w:rPr>
          <w:rFonts w:ascii="Times New Roman" w:hAnsi="Times New Roman" w:cs="Times New Roman"/>
          <w:sz w:val="22"/>
          <w:szCs w:val="22"/>
        </w:rPr>
        <w:t xml:space="preserve">presented at </w:t>
      </w:r>
      <w:r w:rsidRPr="00890911">
        <w:rPr>
          <w:rFonts w:ascii="Times New Roman" w:hAnsi="Times New Roman" w:cs="Times New Roman"/>
          <w:sz w:val="22"/>
          <w:szCs w:val="22"/>
        </w:rPr>
        <w:t xml:space="preserve">the annual meeting for the Society for Prevention Research, San Francisco, CA. </w:t>
      </w:r>
    </w:p>
    <w:p w14:paraId="6301D1F8" w14:textId="69318B8F" w:rsidR="00A86457" w:rsidRPr="00890911" w:rsidRDefault="00A86457" w:rsidP="000A09A6">
      <w:pPr>
        <w:numPr>
          <w:ilvl w:val="0"/>
          <w:numId w:val="20"/>
        </w:numPr>
        <w:ind w:hanging="540"/>
        <w:rPr>
          <w:rFonts w:ascii="Times New Roman" w:hAnsi="Times New Roman" w:cs="Times New Roman"/>
          <w:sz w:val="22"/>
          <w:szCs w:val="22"/>
        </w:rPr>
      </w:pPr>
      <w:proofErr w:type="spellStart"/>
      <w:r w:rsidRPr="00890911">
        <w:rPr>
          <w:rFonts w:ascii="Times New Roman" w:hAnsi="Times New Roman" w:cs="Times New Roman"/>
          <w:sz w:val="22"/>
          <w:szCs w:val="22"/>
        </w:rPr>
        <w:lastRenderedPageBreak/>
        <w:t>Wolchik</w:t>
      </w:r>
      <w:proofErr w:type="spellEnd"/>
      <w:r w:rsidRPr="00890911">
        <w:rPr>
          <w:rFonts w:ascii="Times New Roman" w:hAnsi="Times New Roman" w:cs="Times New Roman"/>
          <w:sz w:val="22"/>
          <w:szCs w:val="22"/>
        </w:rPr>
        <w:t xml:space="preserve">, S. A., Tein, J.-Y., </w:t>
      </w:r>
      <w:r w:rsidR="002C3D93" w:rsidRPr="00890911">
        <w:rPr>
          <w:rFonts w:ascii="Times New Roman" w:hAnsi="Times New Roman" w:cs="Times New Roman"/>
          <w:sz w:val="22"/>
          <w:szCs w:val="22"/>
        </w:rPr>
        <w:t>*</w:t>
      </w:r>
      <w:r w:rsidRPr="00890911">
        <w:rPr>
          <w:rFonts w:ascii="Times New Roman" w:hAnsi="Times New Roman" w:cs="Times New Roman"/>
          <w:sz w:val="22"/>
          <w:szCs w:val="22"/>
        </w:rPr>
        <w:t xml:space="preserve">Gunn, H., </w:t>
      </w:r>
      <w:r w:rsidR="002C3D93" w:rsidRPr="00890911">
        <w:rPr>
          <w:rFonts w:ascii="Times New Roman" w:hAnsi="Times New Roman" w:cs="Times New Roman"/>
          <w:sz w:val="22"/>
          <w:szCs w:val="22"/>
        </w:rPr>
        <w:t>*</w:t>
      </w:r>
      <w:r w:rsidRPr="00890911">
        <w:rPr>
          <w:rFonts w:ascii="Times New Roman" w:hAnsi="Times New Roman" w:cs="Times New Roman"/>
          <w:sz w:val="22"/>
          <w:szCs w:val="22"/>
        </w:rPr>
        <w:t xml:space="preserve">Mazza, G. L., </w:t>
      </w:r>
      <w:r w:rsidR="002C3D93" w:rsidRPr="00890911">
        <w:rPr>
          <w:rFonts w:ascii="Times New Roman" w:hAnsi="Times New Roman" w:cs="Times New Roman"/>
          <w:sz w:val="22"/>
          <w:szCs w:val="22"/>
        </w:rPr>
        <w:t>*</w:t>
      </w:r>
      <w:r w:rsidRPr="00890911">
        <w:rPr>
          <w:rFonts w:ascii="Times New Roman" w:hAnsi="Times New Roman" w:cs="Times New Roman"/>
          <w:sz w:val="22"/>
          <w:szCs w:val="22"/>
        </w:rPr>
        <w:t xml:space="preserve">Kim, H.-J., Jones, S., &amp;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(2016, June). </w:t>
      </w:r>
      <w:r w:rsidR="004E35CC" w:rsidRPr="00890911">
        <w:rPr>
          <w:rFonts w:ascii="Times New Roman" w:hAnsi="Times New Roman" w:cs="Times New Roman"/>
          <w:iCs/>
          <w:sz w:val="22"/>
          <w:szCs w:val="22"/>
        </w:rPr>
        <w:t>Main and moderated effects of the New Beginnings Program versus a low dose comparison</w:t>
      </w:r>
      <w:r w:rsidRPr="00890911">
        <w:rPr>
          <w:rFonts w:ascii="Times New Roman" w:hAnsi="Times New Roman" w:cs="Times New Roman"/>
          <w:sz w:val="22"/>
          <w:szCs w:val="22"/>
        </w:rPr>
        <w:t xml:space="preserve">. Paper presented at the annual meeting of the Society for Prevention Research, San Francisco, CA. </w:t>
      </w:r>
    </w:p>
    <w:p w14:paraId="6FAC82C6" w14:textId="55E6E4A9" w:rsidR="00306ABC" w:rsidRPr="00890911" w:rsidRDefault="00306ABC"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w:t>
      </w:r>
      <w:r w:rsidR="00237265" w:rsidRPr="00890911">
        <w:rPr>
          <w:rFonts w:ascii="Times New Roman" w:hAnsi="Times New Roman" w:cs="Times New Roman"/>
          <w:sz w:val="22"/>
          <w:szCs w:val="22"/>
        </w:rPr>
        <w:t>#</w:t>
      </w:r>
      <w:r w:rsidRPr="00890911">
        <w:rPr>
          <w:rFonts w:ascii="Times New Roman" w:hAnsi="Times New Roman" w:cs="Times New Roman"/>
          <w:sz w:val="22"/>
          <w:szCs w:val="22"/>
        </w:rPr>
        <w:t xml:space="preserve">Beaumont, S., Dishion, T. J., </w:t>
      </w:r>
      <w:r w:rsidR="00237265" w:rsidRPr="00890911">
        <w:rPr>
          <w:rFonts w:ascii="Times New Roman" w:hAnsi="Times New Roman" w:cs="Times New Roman"/>
          <w:sz w:val="22"/>
          <w:szCs w:val="22"/>
        </w:rPr>
        <w:t>#</w:t>
      </w:r>
      <w:r w:rsidRPr="00890911">
        <w:rPr>
          <w:rFonts w:ascii="Times New Roman" w:hAnsi="Times New Roman" w:cs="Times New Roman"/>
          <w:sz w:val="22"/>
          <w:szCs w:val="22"/>
        </w:rPr>
        <w:t xml:space="preserve">Tovar-Huffman, A., </w:t>
      </w:r>
      <w:r w:rsidR="00237265" w:rsidRPr="00890911">
        <w:rPr>
          <w:rFonts w:ascii="Times New Roman" w:hAnsi="Times New Roman" w:cs="Times New Roman"/>
          <w:sz w:val="22"/>
          <w:szCs w:val="22"/>
        </w:rPr>
        <w:t>#</w:t>
      </w:r>
      <w:r w:rsidRPr="00890911">
        <w:rPr>
          <w:rFonts w:ascii="Times New Roman" w:hAnsi="Times New Roman" w:cs="Times New Roman"/>
          <w:sz w:val="22"/>
          <w:szCs w:val="22"/>
        </w:rPr>
        <w:t xml:space="preserve">Araica, E., &amp; Smith, J. D. (2016, May). </w:t>
      </w:r>
      <w:r w:rsidR="00135FB2" w:rsidRPr="00890911">
        <w:rPr>
          <w:rFonts w:ascii="Times New Roman" w:hAnsi="Times New Roman" w:cs="Times New Roman"/>
          <w:iCs/>
          <w:sz w:val="22"/>
          <w:szCs w:val="22"/>
        </w:rPr>
        <w:t xml:space="preserve">Physician </w:t>
      </w:r>
      <w:r w:rsidR="009719D0" w:rsidRPr="00890911">
        <w:rPr>
          <w:rFonts w:ascii="Times New Roman" w:hAnsi="Times New Roman" w:cs="Times New Roman"/>
          <w:iCs/>
          <w:sz w:val="22"/>
          <w:szCs w:val="22"/>
        </w:rPr>
        <w:t>concerns about child health and the need for evidence-based parenting suppo</w:t>
      </w:r>
      <w:r w:rsidR="00135FB2" w:rsidRPr="00890911">
        <w:rPr>
          <w:rFonts w:ascii="Times New Roman" w:hAnsi="Times New Roman" w:cs="Times New Roman"/>
          <w:iCs/>
          <w:sz w:val="22"/>
          <w:szCs w:val="22"/>
        </w:rPr>
        <w:t>rt</w:t>
      </w:r>
      <w:r w:rsidRPr="00890911">
        <w:rPr>
          <w:rFonts w:ascii="Times New Roman" w:hAnsi="Times New Roman" w:cs="Times New Roman"/>
          <w:sz w:val="22"/>
          <w:szCs w:val="22"/>
        </w:rPr>
        <w:t xml:space="preserve">. </w:t>
      </w:r>
      <w:r w:rsidR="00135FB2" w:rsidRPr="00890911">
        <w:rPr>
          <w:rFonts w:ascii="Times New Roman" w:hAnsi="Times New Roman" w:cs="Times New Roman"/>
          <w:sz w:val="22"/>
          <w:szCs w:val="22"/>
        </w:rPr>
        <w:t>Poster</w:t>
      </w:r>
      <w:r w:rsidRPr="00890911">
        <w:rPr>
          <w:rFonts w:ascii="Times New Roman" w:hAnsi="Times New Roman" w:cs="Times New Roman"/>
          <w:sz w:val="22"/>
          <w:szCs w:val="22"/>
        </w:rPr>
        <w:t xml:space="preserve"> presented at the annual Phoenix Children's Hospital Research Day, Phoenix, AZ. </w:t>
      </w:r>
    </w:p>
    <w:p w14:paraId="53C9433D" w14:textId="2D73FE13" w:rsidR="00306ABC" w:rsidRPr="00890911" w:rsidRDefault="00306ABC"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w:t>
      </w:r>
      <w:r w:rsidR="00237265" w:rsidRPr="00890911">
        <w:rPr>
          <w:rFonts w:ascii="Times New Roman" w:hAnsi="Times New Roman" w:cs="Times New Roman"/>
          <w:sz w:val="22"/>
          <w:szCs w:val="22"/>
        </w:rPr>
        <w:t>#</w:t>
      </w:r>
      <w:r w:rsidRPr="00890911">
        <w:rPr>
          <w:rFonts w:ascii="Times New Roman" w:hAnsi="Times New Roman" w:cs="Times New Roman"/>
          <w:sz w:val="22"/>
          <w:szCs w:val="22"/>
        </w:rPr>
        <w:t xml:space="preserve">Shaw, T., &amp; </w:t>
      </w:r>
      <w:r w:rsidR="00237265" w:rsidRPr="00890911">
        <w:rPr>
          <w:rFonts w:ascii="Times New Roman" w:hAnsi="Times New Roman" w:cs="Times New Roman"/>
          <w:sz w:val="22"/>
          <w:szCs w:val="22"/>
        </w:rPr>
        <w:t>#</w:t>
      </w:r>
      <w:r w:rsidRPr="00890911">
        <w:rPr>
          <w:rFonts w:ascii="Times New Roman" w:hAnsi="Times New Roman" w:cs="Times New Roman"/>
          <w:sz w:val="22"/>
          <w:szCs w:val="22"/>
        </w:rPr>
        <w:t xml:space="preserve">Araica, E. (2016, May). </w:t>
      </w:r>
      <w:r w:rsidR="00135FB2" w:rsidRPr="00890911">
        <w:rPr>
          <w:rFonts w:ascii="Times New Roman" w:hAnsi="Times New Roman" w:cs="Times New Roman"/>
          <w:iCs/>
          <w:sz w:val="22"/>
          <w:szCs w:val="22"/>
        </w:rPr>
        <w:t xml:space="preserve">The effects of early engagement in pediatric </w:t>
      </w:r>
      <w:r w:rsidR="000F57DC" w:rsidRPr="00890911">
        <w:rPr>
          <w:rFonts w:ascii="Times New Roman" w:hAnsi="Times New Roman" w:cs="Times New Roman"/>
          <w:iCs/>
          <w:sz w:val="22"/>
          <w:szCs w:val="22"/>
        </w:rPr>
        <w:t xml:space="preserve">palliative care </w:t>
      </w:r>
      <w:r w:rsidR="00135FB2" w:rsidRPr="00890911">
        <w:rPr>
          <w:rFonts w:ascii="Times New Roman" w:hAnsi="Times New Roman" w:cs="Times New Roman"/>
          <w:iCs/>
          <w:sz w:val="22"/>
          <w:szCs w:val="22"/>
        </w:rPr>
        <w:t xml:space="preserve">on hospital </w:t>
      </w:r>
      <w:r w:rsidR="004C16D5" w:rsidRPr="00890911">
        <w:rPr>
          <w:rFonts w:ascii="Times New Roman" w:hAnsi="Times New Roman" w:cs="Times New Roman"/>
          <w:iCs/>
          <w:sz w:val="22"/>
          <w:szCs w:val="22"/>
        </w:rPr>
        <w:t>length of stay</w:t>
      </w:r>
      <w:r w:rsidRPr="00890911">
        <w:rPr>
          <w:rFonts w:ascii="Times New Roman" w:hAnsi="Times New Roman" w:cs="Times New Roman"/>
          <w:sz w:val="22"/>
          <w:szCs w:val="22"/>
        </w:rPr>
        <w:t xml:space="preserve">. </w:t>
      </w:r>
      <w:r w:rsidR="00135FB2" w:rsidRPr="00890911">
        <w:rPr>
          <w:rFonts w:ascii="Times New Roman" w:hAnsi="Times New Roman" w:cs="Times New Roman"/>
          <w:sz w:val="22"/>
          <w:szCs w:val="22"/>
        </w:rPr>
        <w:t>Poster</w:t>
      </w:r>
      <w:r w:rsidRPr="00890911">
        <w:rPr>
          <w:rFonts w:ascii="Times New Roman" w:hAnsi="Times New Roman" w:cs="Times New Roman"/>
          <w:sz w:val="22"/>
          <w:szCs w:val="22"/>
        </w:rPr>
        <w:t xml:space="preserve"> presented at the annual Phoenix Children's Hospital Research Day, Phoenix, AZ. </w:t>
      </w:r>
    </w:p>
    <w:p w14:paraId="12EFCA87" w14:textId="1CACD4FF" w:rsidR="00DC64DB" w:rsidRPr="00890911" w:rsidRDefault="00237265"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w:t>
      </w:r>
      <w:r w:rsidR="00135FB2" w:rsidRPr="00890911">
        <w:rPr>
          <w:rFonts w:ascii="Times New Roman" w:hAnsi="Times New Roman" w:cs="Times New Roman"/>
          <w:sz w:val="22"/>
          <w:szCs w:val="22"/>
        </w:rPr>
        <w:t xml:space="preserve">Araica, E., </w:t>
      </w:r>
      <w:r w:rsidR="00DC64DB" w:rsidRPr="00890911">
        <w:rPr>
          <w:rFonts w:ascii="Times New Roman" w:hAnsi="Times New Roman" w:cs="Times New Roman"/>
          <w:b/>
          <w:bCs/>
          <w:sz w:val="22"/>
          <w:szCs w:val="22"/>
        </w:rPr>
        <w:t>Berkel</w:t>
      </w:r>
      <w:r w:rsidR="00DC64DB" w:rsidRPr="00890911">
        <w:rPr>
          <w:rFonts w:ascii="Times New Roman" w:hAnsi="Times New Roman" w:cs="Times New Roman"/>
          <w:sz w:val="22"/>
          <w:szCs w:val="22"/>
        </w:rPr>
        <w:t>, C.</w:t>
      </w:r>
      <w:r w:rsidR="00135FB2" w:rsidRPr="00890911">
        <w:rPr>
          <w:rFonts w:ascii="Times New Roman" w:hAnsi="Times New Roman" w:cs="Times New Roman"/>
          <w:sz w:val="22"/>
          <w:szCs w:val="22"/>
        </w:rPr>
        <w:t xml:space="preserve">, </w:t>
      </w:r>
      <w:r w:rsidRPr="00890911">
        <w:rPr>
          <w:rFonts w:ascii="Times New Roman" w:hAnsi="Times New Roman" w:cs="Times New Roman"/>
          <w:sz w:val="22"/>
          <w:szCs w:val="22"/>
        </w:rPr>
        <w:t>#</w:t>
      </w:r>
      <w:r w:rsidR="00135FB2" w:rsidRPr="00890911">
        <w:rPr>
          <w:rFonts w:ascii="Times New Roman" w:hAnsi="Times New Roman" w:cs="Times New Roman"/>
          <w:sz w:val="22"/>
          <w:szCs w:val="22"/>
        </w:rPr>
        <w:t xml:space="preserve">Bode, S., </w:t>
      </w:r>
      <w:r w:rsidRPr="00890911">
        <w:rPr>
          <w:rFonts w:ascii="Times New Roman" w:hAnsi="Times New Roman" w:cs="Times New Roman"/>
          <w:sz w:val="22"/>
          <w:szCs w:val="22"/>
        </w:rPr>
        <w:t>#</w:t>
      </w:r>
      <w:r w:rsidR="00135FB2" w:rsidRPr="00890911">
        <w:rPr>
          <w:rFonts w:ascii="Times New Roman" w:hAnsi="Times New Roman" w:cs="Times New Roman"/>
          <w:sz w:val="22"/>
          <w:szCs w:val="22"/>
        </w:rPr>
        <w:t xml:space="preserve">Christensen, R., </w:t>
      </w:r>
      <w:r w:rsidRPr="00890911">
        <w:rPr>
          <w:rFonts w:ascii="Times New Roman" w:hAnsi="Times New Roman" w:cs="Times New Roman"/>
          <w:sz w:val="22"/>
          <w:szCs w:val="22"/>
        </w:rPr>
        <w:t>#</w:t>
      </w:r>
      <w:r w:rsidR="00135FB2" w:rsidRPr="00890911">
        <w:rPr>
          <w:rFonts w:ascii="Times New Roman" w:hAnsi="Times New Roman" w:cs="Times New Roman"/>
          <w:sz w:val="22"/>
          <w:szCs w:val="22"/>
        </w:rPr>
        <w:t xml:space="preserve">Speck, W., &amp; </w:t>
      </w:r>
      <w:r w:rsidRPr="00890911">
        <w:rPr>
          <w:rFonts w:ascii="Times New Roman" w:hAnsi="Times New Roman" w:cs="Times New Roman"/>
          <w:sz w:val="22"/>
          <w:szCs w:val="22"/>
        </w:rPr>
        <w:t>#</w:t>
      </w:r>
      <w:r w:rsidR="00135FB2" w:rsidRPr="00890911">
        <w:rPr>
          <w:rFonts w:ascii="Times New Roman" w:hAnsi="Times New Roman" w:cs="Times New Roman"/>
          <w:sz w:val="22"/>
          <w:szCs w:val="22"/>
        </w:rPr>
        <w:t>Tovar-Huffman, A.</w:t>
      </w:r>
      <w:r w:rsidR="00DC64DB" w:rsidRPr="00890911">
        <w:rPr>
          <w:rFonts w:ascii="Times New Roman" w:hAnsi="Times New Roman" w:cs="Times New Roman"/>
          <w:sz w:val="22"/>
          <w:szCs w:val="22"/>
        </w:rPr>
        <w:t xml:space="preserve"> (2016, May). </w:t>
      </w:r>
      <w:r w:rsidR="00135FB2" w:rsidRPr="00890911">
        <w:rPr>
          <w:rFonts w:ascii="Times New Roman" w:hAnsi="Times New Roman" w:cs="Times New Roman"/>
          <w:iCs/>
          <w:sz w:val="22"/>
          <w:szCs w:val="22"/>
        </w:rPr>
        <w:t xml:space="preserve">S.C.O.R.E. Clinic: </w:t>
      </w:r>
      <w:r w:rsidR="004E35CC" w:rsidRPr="00890911">
        <w:rPr>
          <w:rFonts w:ascii="Times New Roman" w:hAnsi="Times New Roman" w:cs="Times New Roman"/>
          <w:iCs/>
          <w:sz w:val="22"/>
          <w:szCs w:val="22"/>
        </w:rPr>
        <w:t>A comprehensive hospital-based developmental screening and care coordination program</w:t>
      </w:r>
      <w:r w:rsidR="00DC64DB" w:rsidRPr="00890911">
        <w:rPr>
          <w:rFonts w:ascii="Times New Roman" w:hAnsi="Times New Roman" w:cs="Times New Roman"/>
          <w:sz w:val="22"/>
          <w:szCs w:val="22"/>
        </w:rPr>
        <w:t xml:space="preserve">. </w:t>
      </w:r>
      <w:r w:rsidR="00135FB2" w:rsidRPr="00890911">
        <w:rPr>
          <w:rFonts w:ascii="Times New Roman" w:hAnsi="Times New Roman" w:cs="Times New Roman"/>
          <w:sz w:val="22"/>
          <w:szCs w:val="22"/>
        </w:rPr>
        <w:t>Poster</w:t>
      </w:r>
      <w:r w:rsidR="00DC64DB" w:rsidRPr="00890911">
        <w:rPr>
          <w:rFonts w:ascii="Times New Roman" w:hAnsi="Times New Roman" w:cs="Times New Roman"/>
          <w:sz w:val="22"/>
          <w:szCs w:val="22"/>
        </w:rPr>
        <w:t xml:space="preserve"> presented at the annual Phoenix Children's Hospital Research Day, Phoenix, AZ. </w:t>
      </w:r>
    </w:p>
    <w:p w14:paraId="771A813E" w14:textId="77777777" w:rsidR="009F3AD4" w:rsidRPr="00890911" w:rsidRDefault="009F3AD4"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w:t>
      </w:r>
      <w:r w:rsidR="002C3D93" w:rsidRPr="00890911">
        <w:rPr>
          <w:rFonts w:ascii="Times New Roman" w:hAnsi="Times New Roman" w:cs="Times New Roman"/>
          <w:sz w:val="22"/>
          <w:szCs w:val="22"/>
        </w:rPr>
        <w:t>*</w:t>
      </w:r>
      <w:r w:rsidRPr="00890911">
        <w:rPr>
          <w:rFonts w:ascii="Times New Roman" w:hAnsi="Times New Roman" w:cs="Times New Roman"/>
          <w:sz w:val="22"/>
          <w:szCs w:val="22"/>
        </w:rPr>
        <w:t xml:space="preserve">Gallo, C. G., Sandler, I. N., Brown, C. H., Mauricio, A. M., &amp; </w:t>
      </w:r>
      <w:proofErr w:type="spellStart"/>
      <w:r w:rsidRPr="00890911">
        <w:rPr>
          <w:rFonts w:ascii="Times New Roman" w:hAnsi="Times New Roman" w:cs="Times New Roman"/>
          <w:sz w:val="22"/>
          <w:szCs w:val="22"/>
        </w:rPr>
        <w:t>Wolchik</w:t>
      </w:r>
      <w:proofErr w:type="spellEnd"/>
      <w:r w:rsidRPr="00890911">
        <w:rPr>
          <w:rFonts w:ascii="Times New Roman" w:hAnsi="Times New Roman" w:cs="Times New Roman"/>
          <w:sz w:val="22"/>
          <w:szCs w:val="22"/>
        </w:rPr>
        <w:t>, S. (2015</w:t>
      </w:r>
      <w:r w:rsidR="00306ABC" w:rsidRPr="00890911">
        <w:rPr>
          <w:rFonts w:ascii="Times New Roman" w:hAnsi="Times New Roman" w:cs="Times New Roman"/>
          <w:sz w:val="22"/>
          <w:szCs w:val="22"/>
        </w:rPr>
        <w:t>, December</w:t>
      </w:r>
      <w:r w:rsidRPr="00890911">
        <w:rPr>
          <w:rFonts w:ascii="Times New Roman" w:hAnsi="Times New Roman" w:cs="Times New Roman"/>
          <w:sz w:val="22"/>
          <w:szCs w:val="22"/>
        </w:rPr>
        <w:t xml:space="preserve">). </w:t>
      </w:r>
      <w:r w:rsidRPr="00890911">
        <w:rPr>
          <w:rFonts w:ascii="Times New Roman" w:hAnsi="Times New Roman" w:cs="Times New Roman"/>
          <w:iCs/>
          <w:sz w:val="22"/>
          <w:szCs w:val="22"/>
        </w:rPr>
        <w:t>Identifying indicators of implementation quality for computer-based ratings</w:t>
      </w:r>
      <w:r w:rsidRPr="00890911">
        <w:rPr>
          <w:rFonts w:ascii="Times New Roman" w:hAnsi="Times New Roman" w:cs="Times New Roman"/>
          <w:sz w:val="22"/>
          <w:szCs w:val="22"/>
        </w:rPr>
        <w:t xml:space="preserve">. Paper presented at the annual Conference on the Science of Dissemination &amp; Implementation Washington, DC. </w:t>
      </w:r>
    </w:p>
    <w:p w14:paraId="13CE6D64" w14:textId="77777777" w:rsidR="009F3AD4" w:rsidRPr="00890911" w:rsidRDefault="002C3D93"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w:t>
      </w:r>
      <w:r w:rsidR="009F3AD4" w:rsidRPr="00890911">
        <w:rPr>
          <w:rFonts w:ascii="Times New Roman" w:hAnsi="Times New Roman" w:cs="Times New Roman"/>
          <w:sz w:val="22"/>
          <w:szCs w:val="22"/>
        </w:rPr>
        <w:t xml:space="preserve">Gallo, C. G., </w:t>
      </w:r>
      <w:r w:rsidR="009F3AD4" w:rsidRPr="00890911">
        <w:rPr>
          <w:rFonts w:ascii="Times New Roman" w:hAnsi="Times New Roman" w:cs="Times New Roman"/>
          <w:b/>
          <w:bCs/>
          <w:sz w:val="22"/>
          <w:szCs w:val="22"/>
        </w:rPr>
        <w:t>Berkel</w:t>
      </w:r>
      <w:r w:rsidR="009F3AD4" w:rsidRPr="00890911">
        <w:rPr>
          <w:rFonts w:ascii="Times New Roman" w:hAnsi="Times New Roman" w:cs="Times New Roman"/>
          <w:sz w:val="22"/>
          <w:szCs w:val="22"/>
        </w:rPr>
        <w:t>, C., Sandler, I. N., &amp; Brown, C. H. (2015</w:t>
      </w:r>
      <w:r w:rsidR="00306ABC" w:rsidRPr="00890911">
        <w:rPr>
          <w:rFonts w:ascii="Times New Roman" w:hAnsi="Times New Roman" w:cs="Times New Roman"/>
          <w:sz w:val="22"/>
          <w:szCs w:val="22"/>
        </w:rPr>
        <w:t>, December</w:t>
      </w:r>
      <w:r w:rsidR="009F3AD4" w:rsidRPr="00890911">
        <w:rPr>
          <w:rFonts w:ascii="Times New Roman" w:hAnsi="Times New Roman" w:cs="Times New Roman"/>
          <w:sz w:val="22"/>
          <w:szCs w:val="22"/>
        </w:rPr>
        <w:t xml:space="preserve">). </w:t>
      </w:r>
      <w:r w:rsidR="009F3AD4" w:rsidRPr="00890911">
        <w:rPr>
          <w:rFonts w:ascii="Times New Roman" w:hAnsi="Times New Roman" w:cs="Times New Roman"/>
          <w:iCs/>
          <w:sz w:val="22"/>
          <w:szCs w:val="22"/>
        </w:rPr>
        <w:t>Improving implementation of behavioral interventions by monitoring quality of delivery in speech</w:t>
      </w:r>
      <w:r w:rsidR="00306ABC" w:rsidRPr="00890911">
        <w:rPr>
          <w:rFonts w:ascii="Times New Roman" w:hAnsi="Times New Roman" w:cs="Times New Roman"/>
          <w:iCs/>
          <w:sz w:val="22"/>
          <w:szCs w:val="22"/>
        </w:rPr>
        <w:t>.</w:t>
      </w:r>
      <w:r w:rsidR="009F3AD4" w:rsidRPr="00890911">
        <w:rPr>
          <w:rFonts w:ascii="Times New Roman" w:hAnsi="Times New Roman" w:cs="Times New Roman"/>
          <w:iCs/>
          <w:sz w:val="22"/>
          <w:szCs w:val="22"/>
        </w:rPr>
        <w:t xml:space="preserve"> </w:t>
      </w:r>
      <w:r w:rsidR="009F3AD4" w:rsidRPr="00890911">
        <w:rPr>
          <w:rFonts w:ascii="Times New Roman" w:hAnsi="Times New Roman" w:cs="Times New Roman"/>
          <w:sz w:val="22"/>
          <w:szCs w:val="22"/>
        </w:rPr>
        <w:t xml:space="preserve">Paper presented at the annual Conference on the Science of Dissemination &amp; Implementation, Washington, DC. </w:t>
      </w:r>
    </w:p>
    <w:p w14:paraId="58C3615B" w14:textId="77777777" w:rsidR="00A86457" w:rsidRPr="00890911" w:rsidRDefault="002C3D93"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w:t>
      </w:r>
      <w:r w:rsidR="00A86457" w:rsidRPr="00890911">
        <w:rPr>
          <w:rFonts w:ascii="Times New Roman" w:hAnsi="Times New Roman" w:cs="Times New Roman"/>
          <w:sz w:val="22"/>
          <w:szCs w:val="22"/>
        </w:rPr>
        <w:t xml:space="preserve">Lokey, S., Mauricio, A. M., &amp; </w:t>
      </w:r>
      <w:r w:rsidR="00A86457" w:rsidRPr="00890911">
        <w:rPr>
          <w:rFonts w:ascii="Times New Roman" w:hAnsi="Times New Roman" w:cs="Times New Roman"/>
          <w:b/>
          <w:bCs/>
          <w:sz w:val="22"/>
          <w:szCs w:val="22"/>
        </w:rPr>
        <w:t>Berkel</w:t>
      </w:r>
      <w:r w:rsidR="00A86457" w:rsidRPr="00890911">
        <w:rPr>
          <w:rFonts w:ascii="Times New Roman" w:hAnsi="Times New Roman" w:cs="Times New Roman"/>
          <w:sz w:val="22"/>
          <w:szCs w:val="22"/>
        </w:rPr>
        <w:t xml:space="preserve">, C. (2015, December). </w:t>
      </w:r>
      <w:r w:rsidR="00A86457" w:rsidRPr="00890911">
        <w:rPr>
          <w:rFonts w:ascii="Times New Roman" w:hAnsi="Times New Roman" w:cs="Times New Roman"/>
          <w:iCs/>
          <w:sz w:val="22"/>
          <w:szCs w:val="22"/>
        </w:rPr>
        <w:t>A case study of barriers to implementation in a state-run organization for serious mental illness</w:t>
      </w:r>
      <w:r w:rsidR="00A86457" w:rsidRPr="00890911">
        <w:rPr>
          <w:rFonts w:ascii="Times New Roman" w:hAnsi="Times New Roman" w:cs="Times New Roman"/>
          <w:sz w:val="22"/>
          <w:szCs w:val="22"/>
        </w:rPr>
        <w:t xml:space="preserve">. </w:t>
      </w:r>
      <w:r w:rsidR="00FC1B07" w:rsidRPr="00890911">
        <w:rPr>
          <w:rFonts w:ascii="Times New Roman" w:hAnsi="Times New Roman" w:cs="Times New Roman"/>
          <w:sz w:val="22"/>
          <w:szCs w:val="22"/>
        </w:rPr>
        <w:t>Poster</w:t>
      </w:r>
      <w:r w:rsidR="00A86457" w:rsidRPr="00890911">
        <w:rPr>
          <w:rFonts w:ascii="Times New Roman" w:hAnsi="Times New Roman" w:cs="Times New Roman"/>
          <w:sz w:val="22"/>
          <w:szCs w:val="22"/>
        </w:rPr>
        <w:t xml:space="preserve"> presented at the annual Conference on the Science of Dissemination and Implementation, Washington, DC. </w:t>
      </w:r>
    </w:p>
    <w:p w14:paraId="359B8BCA" w14:textId="33CC473F" w:rsidR="00AD6F2B" w:rsidRPr="00890911" w:rsidRDefault="00AD6F2B"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Sandler, I. N., Brown, C. H., </w:t>
      </w:r>
      <w:r w:rsidR="002C3D93" w:rsidRPr="00890911">
        <w:rPr>
          <w:rFonts w:ascii="Times New Roman" w:hAnsi="Times New Roman" w:cs="Times New Roman"/>
          <w:sz w:val="22"/>
          <w:szCs w:val="22"/>
        </w:rPr>
        <w:t>*</w:t>
      </w:r>
      <w:r w:rsidRPr="00890911">
        <w:rPr>
          <w:rFonts w:ascii="Times New Roman" w:hAnsi="Times New Roman" w:cs="Times New Roman"/>
          <w:sz w:val="22"/>
          <w:szCs w:val="22"/>
        </w:rPr>
        <w:t xml:space="preserve">Gallo, C. G., Mauricio, A. M., </w:t>
      </w:r>
      <w:proofErr w:type="spellStart"/>
      <w:r w:rsidRPr="00890911">
        <w:rPr>
          <w:rFonts w:ascii="Times New Roman" w:hAnsi="Times New Roman" w:cs="Times New Roman"/>
          <w:sz w:val="22"/>
          <w:szCs w:val="22"/>
        </w:rPr>
        <w:t>Wolchik</w:t>
      </w:r>
      <w:proofErr w:type="spellEnd"/>
      <w:r w:rsidRPr="00890911">
        <w:rPr>
          <w:rFonts w:ascii="Times New Roman" w:hAnsi="Times New Roman" w:cs="Times New Roman"/>
          <w:sz w:val="22"/>
          <w:szCs w:val="22"/>
        </w:rPr>
        <w:t xml:space="preserve">, S. A., &amp; Jones, S. (2015, June). </w:t>
      </w:r>
      <w:r w:rsidRPr="00890911">
        <w:rPr>
          <w:rFonts w:ascii="Times New Roman" w:hAnsi="Times New Roman" w:cs="Times New Roman"/>
          <w:iCs/>
          <w:sz w:val="22"/>
          <w:szCs w:val="22"/>
        </w:rPr>
        <w:t xml:space="preserve">“Home </w:t>
      </w:r>
      <w:r w:rsidR="00CA388D" w:rsidRPr="00890911">
        <w:rPr>
          <w:rFonts w:ascii="Times New Roman" w:hAnsi="Times New Roman" w:cs="Times New Roman"/>
          <w:iCs/>
          <w:sz w:val="22"/>
          <w:szCs w:val="22"/>
        </w:rPr>
        <w:t>practice is the program</w:t>
      </w:r>
      <w:r w:rsidR="00A86457" w:rsidRPr="00890911">
        <w:rPr>
          <w:rFonts w:ascii="Times New Roman" w:hAnsi="Times New Roman" w:cs="Times New Roman"/>
          <w:iCs/>
          <w:sz w:val="22"/>
          <w:szCs w:val="22"/>
        </w:rPr>
        <w:t>:</w:t>
      </w:r>
      <w:r w:rsidRPr="00890911">
        <w:rPr>
          <w:rFonts w:ascii="Times New Roman" w:hAnsi="Times New Roman" w:cs="Times New Roman"/>
          <w:iCs/>
          <w:sz w:val="22"/>
          <w:szCs w:val="22"/>
        </w:rPr>
        <w:t>” Correlates of parents' practice of program skills in the New Beginnings Program effectiveness trial</w:t>
      </w:r>
      <w:r w:rsidRPr="00890911">
        <w:rPr>
          <w:rFonts w:ascii="Times New Roman" w:hAnsi="Times New Roman" w:cs="Times New Roman"/>
          <w:sz w:val="22"/>
          <w:szCs w:val="22"/>
        </w:rPr>
        <w:t xml:space="preserve">. Paper </w:t>
      </w:r>
      <w:r w:rsidR="009F3AD4" w:rsidRPr="00890911">
        <w:rPr>
          <w:rFonts w:ascii="Times New Roman" w:hAnsi="Times New Roman" w:cs="Times New Roman"/>
          <w:sz w:val="22"/>
          <w:szCs w:val="22"/>
        </w:rPr>
        <w:t>presented at</w:t>
      </w:r>
      <w:r w:rsidRPr="00890911">
        <w:rPr>
          <w:rFonts w:ascii="Times New Roman" w:hAnsi="Times New Roman" w:cs="Times New Roman"/>
          <w:sz w:val="22"/>
          <w:szCs w:val="22"/>
        </w:rPr>
        <w:t xml:space="preserve"> the annual meeting of the Society for Pre</w:t>
      </w:r>
      <w:r w:rsidR="00306ABC" w:rsidRPr="00890911">
        <w:rPr>
          <w:rFonts w:ascii="Times New Roman" w:hAnsi="Times New Roman" w:cs="Times New Roman"/>
          <w:sz w:val="22"/>
          <w:szCs w:val="22"/>
        </w:rPr>
        <w:t>vention Research, Washington, D</w:t>
      </w:r>
      <w:r w:rsidRPr="00890911">
        <w:rPr>
          <w:rFonts w:ascii="Times New Roman" w:hAnsi="Times New Roman" w:cs="Times New Roman"/>
          <w:sz w:val="22"/>
          <w:szCs w:val="22"/>
        </w:rPr>
        <w:t xml:space="preserve">C. </w:t>
      </w:r>
    </w:p>
    <w:p w14:paraId="02A2BC2D" w14:textId="77777777" w:rsidR="00AD6F2B" w:rsidRPr="00890911" w:rsidRDefault="00AD6F2B"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 xml:space="preserve">Smith, J. D.,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Dishion, T. J., Shaw, D. S., &amp; Wilson, M. N. (2015, June). </w:t>
      </w:r>
      <w:r w:rsidRPr="00890911">
        <w:rPr>
          <w:rFonts w:ascii="Times New Roman" w:hAnsi="Times New Roman" w:cs="Times New Roman"/>
          <w:iCs/>
          <w:sz w:val="22"/>
          <w:szCs w:val="22"/>
        </w:rPr>
        <w:t>Profiles and predictors of family engagement in the Family Check-Up program and community services during the early steps multisite trial</w:t>
      </w:r>
      <w:r w:rsidRPr="00890911">
        <w:rPr>
          <w:rFonts w:ascii="Times New Roman" w:hAnsi="Times New Roman" w:cs="Times New Roman"/>
          <w:sz w:val="22"/>
          <w:szCs w:val="22"/>
        </w:rPr>
        <w:t xml:space="preserve">. Paper </w:t>
      </w:r>
      <w:r w:rsidR="009F3AD4" w:rsidRPr="00890911">
        <w:rPr>
          <w:rFonts w:ascii="Times New Roman" w:hAnsi="Times New Roman" w:cs="Times New Roman"/>
          <w:sz w:val="22"/>
          <w:szCs w:val="22"/>
        </w:rPr>
        <w:t xml:space="preserve">presented at </w:t>
      </w:r>
      <w:r w:rsidRPr="00890911">
        <w:rPr>
          <w:rFonts w:ascii="Times New Roman" w:hAnsi="Times New Roman" w:cs="Times New Roman"/>
          <w:sz w:val="22"/>
          <w:szCs w:val="22"/>
        </w:rPr>
        <w:t xml:space="preserve">the annual meeting of the Society for Prevention Research, Washington, DC. </w:t>
      </w:r>
    </w:p>
    <w:p w14:paraId="4D9CE473" w14:textId="139C73F9" w:rsidR="0073422D" w:rsidRPr="00890911" w:rsidRDefault="0073422D"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w:t>
      </w:r>
      <w:r w:rsidR="00237265" w:rsidRPr="00890911">
        <w:rPr>
          <w:rFonts w:ascii="Times New Roman" w:hAnsi="Times New Roman" w:cs="Times New Roman"/>
          <w:sz w:val="22"/>
          <w:szCs w:val="22"/>
        </w:rPr>
        <w:t>#</w:t>
      </w:r>
      <w:r w:rsidRPr="00890911">
        <w:rPr>
          <w:rFonts w:ascii="Times New Roman" w:hAnsi="Times New Roman" w:cs="Times New Roman"/>
          <w:sz w:val="22"/>
          <w:szCs w:val="22"/>
        </w:rPr>
        <w:t xml:space="preserve">Araica, E., </w:t>
      </w:r>
      <w:r w:rsidR="00237265" w:rsidRPr="00890911">
        <w:rPr>
          <w:rFonts w:ascii="Times New Roman" w:hAnsi="Times New Roman" w:cs="Times New Roman"/>
          <w:sz w:val="22"/>
          <w:szCs w:val="22"/>
        </w:rPr>
        <w:t>*</w:t>
      </w:r>
      <w:r w:rsidRPr="00890911">
        <w:rPr>
          <w:rFonts w:ascii="Times New Roman" w:hAnsi="Times New Roman" w:cs="Times New Roman"/>
          <w:sz w:val="22"/>
          <w:szCs w:val="22"/>
        </w:rPr>
        <w:t xml:space="preserve">Tovar-Huffman, A., </w:t>
      </w:r>
      <w:r w:rsidR="00237265" w:rsidRPr="00890911">
        <w:rPr>
          <w:rFonts w:ascii="Times New Roman" w:hAnsi="Times New Roman" w:cs="Times New Roman"/>
          <w:sz w:val="22"/>
          <w:szCs w:val="22"/>
        </w:rPr>
        <w:t>*</w:t>
      </w:r>
      <w:r w:rsidRPr="00890911">
        <w:rPr>
          <w:rFonts w:ascii="Times New Roman" w:hAnsi="Times New Roman" w:cs="Times New Roman"/>
          <w:sz w:val="22"/>
          <w:szCs w:val="22"/>
        </w:rPr>
        <w:t xml:space="preserve">Beaumont, S., </w:t>
      </w:r>
      <w:r w:rsidR="00237265" w:rsidRPr="00890911">
        <w:rPr>
          <w:rFonts w:ascii="Times New Roman" w:hAnsi="Times New Roman" w:cs="Times New Roman"/>
          <w:sz w:val="22"/>
          <w:szCs w:val="22"/>
        </w:rPr>
        <w:t>*</w:t>
      </w:r>
      <w:r w:rsidRPr="00890911">
        <w:rPr>
          <w:rFonts w:ascii="Times New Roman" w:hAnsi="Times New Roman" w:cs="Times New Roman"/>
          <w:sz w:val="22"/>
          <w:szCs w:val="22"/>
        </w:rPr>
        <w:t xml:space="preserve">Shaw, T., &amp; </w:t>
      </w:r>
      <w:r w:rsidR="00237265" w:rsidRPr="00890911">
        <w:rPr>
          <w:rFonts w:ascii="Times New Roman" w:hAnsi="Times New Roman" w:cs="Times New Roman"/>
          <w:sz w:val="22"/>
          <w:szCs w:val="22"/>
        </w:rPr>
        <w:t>*</w:t>
      </w:r>
      <w:r w:rsidRPr="00890911">
        <w:rPr>
          <w:rFonts w:ascii="Times New Roman" w:hAnsi="Times New Roman" w:cs="Times New Roman"/>
          <w:sz w:val="22"/>
          <w:szCs w:val="22"/>
        </w:rPr>
        <w:t xml:space="preserve">Christensen, R. (2015, May). </w:t>
      </w:r>
      <w:r w:rsidRPr="00890911">
        <w:rPr>
          <w:rFonts w:ascii="Times New Roman" w:hAnsi="Times New Roman" w:cs="Times New Roman"/>
          <w:iCs/>
          <w:sz w:val="22"/>
          <w:szCs w:val="22"/>
        </w:rPr>
        <w:t>Implementation and outcomes of a comprehensive care coordination program at Phoenix Children’s Hospital</w:t>
      </w:r>
      <w:r w:rsidRPr="00890911">
        <w:rPr>
          <w:rFonts w:ascii="Times New Roman" w:hAnsi="Times New Roman" w:cs="Times New Roman"/>
          <w:sz w:val="22"/>
          <w:szCs w:val="22"/>
        </w:rPr>
        <w:t xml:space="preserve">. Paper presented at the annual Phoenix Children's Hospital Research Day, Phoenix, AZ. </w:t>
      </w:r>
    </w:p>
    <w:p w14:paraId="4BB34F94" w14:textId="73497D9D" w:rsidR="00525BCA" w:rsidRPr="00890911" w:rsidRDefault="00DB4F0F"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Sandler, I. N., Brown, C. H., </w:t>
      </w:r>
      <w:r w:rsidR="00915CCF" w:rsidRPr="00890911">
        <w:rPr>
          <w:rFonts w:ascii="Times New Roman" w:hAnsi="Times New Roman" w:cs="Times New Roman"/>
          <w:sz w:val="22"/>
          <w:szCs w:val="22"/>
        </w:rPr>
        <w:t xml:space="preserve">Mauricio, A. M., </w:t>
      </w:r>
      <w:r w:rsidRPr="00890911">
        <w:rPr>
          <w:rFonts w:ascii="Times New Roman" w:hAnsi="Times New Roman" w:cs="Times New Roman"/>
          <w:sz w:val="22"/>
          <w:szCs w:val="22"/>
        </w:rPr>
        <w:t xml:space="preserve">&amp; </w:t>
      </w:r>
      <w:proofErr w:type="spellStart"/>
      <w:r w:rsidRPr="00890911">
        <w:rPr>
          <w:rFonts w:ascii="Times New Roman" w:hAnsi="Times New Roman" w:cs="Times New Roman"/>
          <w:sz w:val="22"/>
          <w:szCs w:val="22"/>
        </w:rPr>
        <w:t>Wolchik</w:t>
      </w:r>
      <w:proofErr w:type="spellEnd"/>
      <w:r w:rsidRPr="00890911">
        <w:rPr>
          <w:rFonts w:ascii="Times New Roman" w:hAnsi="Times New Roman" w:cs="Times New Roman"/>
          <w:sz w:val="22"/>
          <w:szCs w:val="22"/>
        </w:rPr>
        <w:t xml:space="preserve">, S. (2014, </w:t>
      </w:r>
      <w:r w:rsidR="00915CCF" w:rsidRPr="00890911">
        <w:rPr>
          <w:rFonts w:ascii="Times New Roman" w:hAnsi="Times New Roman" w:cs="Times New Roman"/>
          <w:sz w:val="22"/>
          <w:szCs w:val="22"/>
        </w:rPr>
        <w:t>May</w:t>
      </w:r>
      <w:r w:rsidRPr="00890911">
        <w:rPr>
          <w:rFonts w:ascii="Times New Roman" w:hAnsi="Times New Roman" w:cs="Times New Roman"/>
          <w:sz w:val="22"/>
          <w:szCs w:val="22"/>
        </w:rPr>
        <w:t xml:space="preserve">). Developing classification systems for the measurement of fidelity and adaptation for evidence-based parenting programs. Paper </w:t>
      </w:r>
      <w:r w:rsidR="00AD6F2B" w:rsidRPr="00890911">
        <w:rPr>
          <w:rFonts w:ascii="Times New Roman" w:hAnsi="Times New Roman" w:cs="Times New Roman"/>
          <w:sz w:val="22"/>
          <w:szCs w:val="22"/>
        </w:rPr>
        <w:t>presented</w:t>
      </w:r>
      <w:r w:rsidR="00525BCA" w:rsidRPr="00890911">
        <w:rPr>
          <w:rFonts w:ascii="Times New Roman" w:hAnsi="Times New Roman" w:cs="Times New Roman"/>
          <w:sz w:val="22"/>
          <w:szCs w:val="22"/>
        </w:rPr>
        <w:t xml:space="preserve"> </w:t>
      </w:r>
      <w:r w:rsidR="00EE1675" w:rsidRPr="00890911">
        <w:rPr>
          <w:rFonts w:ascii="Times New Roman" w:hAnsi="Times New Roman" w:cs="Times New Roman"/>
          <w:sz w:val="22"/>
          <w:szCs w:val="22"/>
        </w:rPr>
        <w:t>at</w:t>
      </w:r>
      <w:r w:rsidRPr="00890911">
        <w:rPr>
          <w:rFonts w:ascii="Times New Roman" w:hAnsi="Times New Roman" w:cs="Times New Roman"/>
          <w:sz w:val="22"/>
          <w:szCs w:val="22"/>
        </w:rPr>
        <w:t xml:space="preserve"> the Society for Prevention Research</w:t>
      </w:r>
      <w:r w:rsidR="00525BCA" w:rsidRPr="00890911">
        <w:rPr>
          <w:rFonts w:ascii="Times New Roman" w:hAnsi="Times New Roman" w:cs="Times New Roman"/>
          <w:sz w:val="22"/>
          <w:szCs w:val="22"/>
        </w:rPr>
        <w:t>, Washington, DC.</w:t>
      </w:r>
    </w:p>
    <w:p w14:paraId="6F2B59A3" w14:textId="77777777" w:rsidR="00DB4F0F" w:rsidRPr="00890911" w:rsidRDefault="00525BCA"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Sandler, I. N., Brown, C. H., </w:t>
      </w:r>
      <w:r w:rsidR="00915CCF" w:rsidRPr="00890911">
        <w:rPr>
          <w:rFonts w:ascii="Times New Roman" w:hAnsi="Times New Roman" w:cs="Times New Roman"/>
          <w:sz w:val="22"/>
          <w:szCs w:val="22"/>
        </w:rPr>
        <w:t xml:space="preserve">Mauricio, A. M., </w:t>
      </w:r>
      <w:r w:rsidRPr="00890911">
        <w:rPr>
          <w:rFonts w:ascii="Times New Roman" w:hAnsi="Times New Roman" w:cs="Times New Roman"/>
          <w:sz w:val="22"/>
          <w:szCs w:val="22"/>
        </w:rPr>
        <w:t xml:space="preserve">&amp; </w:t>
      </w:r>
      <w:proofErr w:type="spellStart"/>
      <w:r w:rsidRPr="00890911">
        <w:rPr>
          <w:rFonts w:ascii="Times New Roman" w:hAnsi="Times New Roman" w:cs="Times New Roman"/>
          <w:sz w:val="22"/>
          <w:szCs w:val="22"/>
        </w:rPr>
        <w:t>Wolchik</w:t>
      </w:r>
      <w:proofErr w:type="spellEnd"/>
      <w:r w:rsidRPr="00890911">
        <w:rPr>
          <w:rFonts w:ascii="Times New Roman" w:hAnsi="Times New Roman" w:cs="Times New Roman"/>
          <w:sz w:val="22"/>
          <w:szCs w:val="22"/>
        </w:rPr>
        <w:t xml:space="preserve">, S. (2014, </w:t>
      </w:r>
      <w:r w:rsidR="0054018E" w:rsidRPr="00890911">
        <w:rPr>
          <w:rFonts w:ascii="Times New Roman" w:hAnsi="Times New Roman" w:cs="Times New Roman"/>
          <w:sz w:val="22"/>
          <w:szCs w:val="22"/>
        </w:rPr>
        <w:t>May</w:t>
      </w:r>
      <w:r w:rsidRPr="00890911">
        <w:rPr>
          <w:rFonts w:ascii="Times New Roman" w:hAnsi="Times New Roman" w:cs="Times New Roman"/>
          <w:sz w:val="22"/>
          <w:szCs w:val="22"/>
        </w:rPr>
        <w:t xml:space="preserve">). A test of quality: An examination of the Hi-Q measure of quality of implementation in the New Beginnings Program. Paper </w:t>
      </w:r>
      <w:r w:rsidR="00AD6F2B" w:rsidRPr="00890911">
        <w:rPr>
          <w:rFonts w:ascii="Times New Roman" w:hAnsi="Times New Roman" w:cs="Times New Roman"/>
          <w:sz w:val="22"/>
          <w:szCs w:val="22"/>
        </w:rPr>
        <w:t>presented</w:t>
      </w:r>
      <w:r w:rsidRPr="00890911">
        <w:rPr>
          <w:rFonts w:ascii="Times New Roman" w:hAnsi="Times New Roman" w:cs="Times New Roman"/>
          <w:sz w:val="22"/>
          <w:szCs w:val="22"/>
        </w:rPr>
        <w:t xml:space="preserve"> </w:t>
      </w:r>
      <w:r w:rsidR="00EE1675" w:rsidRPr="00890911">
        <w:rPr>
          <w:rFonts w:ascii="Times New Roman" w:hAnsi="Times New Roman" w:cs="Times New Roman"/>
          <w:sz w:val="22"/>
          <w:szCs w:val="22"/>
        </w:rPr>
        <w:t>at</w:t>
      </w:r>
      <w:r w:rsidRPr="00890911">
        <w:rPr>
          <w:rFonts w:ascii="Times New Roman" w:hAnsi="Times New Roman" w:cs="Times New Roman"/>
          <w:sz w:val="22"/>
          <w:szCs w:val="22"/>
        </w:rPr>
        <w:t xml:space="preserve"> the Society for Prevention Research, Washington, DC.</w:t>
      </w:r>
    </w:p>
    <w:p w14:paraId="357F01C1" w14:textId="77777777" w:rsidR="00FB7123" w:rsidRPr="00890911" w:rsidRDefault="00FB7123"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 xml:space="preserve">Mauricio, A. M.,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Tein, J.-Y., Gonzales, N. A., &amp; Dumka, L. E. (2014, May). </w:t>
      </w:r>
      <w:r w:rsidRPr="00890911">
        <w:rPr>
          <w:rFonts w:ascii="Times New Roman" w:hAnsi="Times New Roman" w:cs="Times New Roman"/>
          <w:iCs/>
          <w:sz w:val="22"/>
          <w:szCs w:val="22"/>
        </w:rPr>
        <w:t>Participant, program, and provider effects on parent retention in a universal preventive intervention targeting multiple youth outcomes</w:t>
      </w:r>
      <w:r w:rsidRPr="00890911">
        <w:rPr>
          <w:rFonts w:ascii="Times New Roman" w:hAnsi="Times New Roman" w:cs="Times New Roman"/>
          <w:sz w:val="22"/>
          <w:szCs w:val="22"/>
        </w:rPr>
        <w:t xml:space="preserve">. Paper presented at the annual meeting of the Society for Prevention Research, Washington, DC. </w:t>
      </w:r>
    </w:p>
    <w:p w14:paraId="313BAEDD" w14:textId="77777777" w:rsidR="0054018E" w:rsidRPr="00890911" w:rsidRDefault="0054018E"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w:t>
      </w:r>
      <w:proofErr w:type="spellStart"/>
      <w:r w:rsidRPr="00890911">
        <w:rPr>
          <w:rFonts w:ascii="Times New Roman" w:hAnsi="Times New Roman" w:cs="Times New Roman"/>
          <w:sz w:val="22"/>
          <w:szCs w:val="22"/>
        </w:rPr>
        <w:t>Chiapa</w:t>
      </w:r>
      <w:proofErr w:type="spellEnd"/>
      <w:r w:rsidRPr="00890911">
        <w:rPr>
          <w:rFonts w:ascii="Times New Roman" w:hAnsi="Times New Roman" w:cs="Times New Roman"/>
          <w:sz w:val="22"/>
          <w:szCs w:val="22"/>
        </w:rPr>
        <w:t xml:space="preserve">, A., *Holly, L. E.,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Ruberto, D., &amp; Piña, A. (2014, May). </w:t>
      </w:r>
      <w:r w:rsidRPr="00890911">
        <w:rPr>
          <w:rFonts w:ascii="Times New Roman" w:hAnsi="Times New Roman" w:cs="Times New Roman"/>
          <w:iCs/>
          <w:sz w:val="22"/>
          <w:szCs w:val="22"/>
        </w:rPr>
        <w:t xml:space="preserve">Advancing implementation quality and training of school professionals: A focus on the Arizona Anxiety </w:t>
      </w:r>
      <w:r w:rsidRPr="00890911">
        <w:rPr>
          <w:rFonts w:ascii="Times New Roman" w:hAnsi="Times New Roman" w:cs="Times New Roman"/>
          <w:iCs/>
          <w:sz w:val="22"/>
          <w:szCs w:val="22"/>
        </w:rPr>
        <w:lastRenderedPageBreak/>
        <w:t>Resilience Building Project</w:t>
      </w:r>
      <w:r w:rsidRPr="00890911">
        <w:rPr>
          <w:rFonts w:ascii="Times New Roman" w:hAnsi="Times New Roman" w:cs="Times New Roman"/>
          <w:sz w:val="22"/>
          <w:szCs w:val="22"/>
        </w:rPr>
        <w:t xml:space="preserve">. Paper presented at the annual meeting of the Society for Prevention Research, Washington, DC. </w:t>
      </w:r>
    </w:p>
    <w:p w14:paraId="55D81F74" w14:textId="5FE0F9A2" w:rsidR="00AD6F2B" w:rsidRPr="00890911" w:rsidRDefault="002C3D93"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w:t>
      </w:r>
      <w:proofErr w:type="spellStart"/>
      <w:r w:rsidR="00AD6F2B" w:rsidRPr="00890911">
        <w:rPr>
          <w:rFonts w:ascii="Times New Roman" w:hAnsi="Times New Roman" w:cs="Times New Roman"/>
          <w:sz w:val="22"/>
          <w:szCs w:val="22"/>
        </w:rPr>
        <w:t>Chiapa</w:t>
      </w:r>
      <w:proofErr w:type="spellEnd"/>
      <w:r w:rsidR="00AD6F2B" w:rsidRPr="00890911">
        <w:rPr>
          <w:rFonts w:ascii="Times New Roman" w:hAnsi="Times New Roman" w:cs="Times New Roman"/>
          <w:sz w:val="22"/>
          <w:szCs w:val="22"/>
        </w:rPr>
        <w:t xml:space="preserve">, A., </w:t>
      </w:r>
      <w:r w:rsidRPr="00890911">
        <w:rPr>
          <w:rFonts w:ascii="Times New Roman" w:hAnsi="Times New Roman" w:cs="Times New Roman"/>
          <w:sz w:val="22"/>
          <w:szCs w:val="22"/>
        </w:rPr>
        <w:t>*</w:t>
      </w:r>
      <w:r w:rsidR="00AD6F2B" w:rsidRPr="00890911">
        <w:rPr>
          <w:rFonts w:ascii="Times New Roman" w:hAnsi="Times New Roman" w:cs="Times New Roman"/>
          <w:sz w:val="22"/>
          <w:szCs w:val="22"/>
        </w:rPr>
        <w:t xml:space="preserve">Rudo-Stern, J., Smith, J. D., </w:t>
      </w:r>
      <w:r w:rsidR="00AD6F2B" w:rsidRPr="00890911">
        <w:rPr>
          <w:rFonts w:ascii="Times New Roman" w:hAnsi="Times New Roman" w:cs="Times New Roman"/>
          <w:b/>
          <w:bCs/>
          <w:sz w:val="22"/>
          <w:szCs w:val="22"/>
        </w:rPr>
        <w:t>Berkel</w:t>
      </w:r>
      <w:r w:rsidR="00AD6F2B" w:rsidRPr="00890911">
        <w:rPr>
          <w:rFonts w:ascii="Times New Roman" w:hAnsi="Times New Roman" w:cs="Times New Roman"/>
          <w:sz w:val="22"/>
          <w:szCs w:val="22"/>
        </w:rPr>
        <w:t xml:space="preserve">, C., </w:t>
      </w:r>
      <w:r w:rsidR="004B0674" w:rsidRPr="00890911">
        <w:rPr>
          <w:rFonts w:ascii="Times New Roman" w:hAnsi="Times New Roman" w:cs="Times New Roman"/>
          <w:sz w:val="22"/>
          <w:szCs w:val="22"/>
        </w:rPr>
        <w:t>#</w:t>
      </w:r>
      <w:r w:rsidR="00AD6F2B" w:rsidRPr="00890911">
        <w:rPr>
          <w:rFonts w:ascii="Times New Roman" w:hAnsi="Times New Roman" w:cs="Times New Roman"/>
          <w:sz w:val="22"/>
          <w:szCs w:val="22"/>
        </w:rPr>
        <w:t xml:space="preserve">Beaumont, S., &amp; Dishion, T. J. (2014, June). </w:t>
      </w:r>
      <w:r w:rsidR="00AD6F2B" w:rsidRPr="00890911">
        <w:rPr>
          <w:rFonts w:ascii="Times New Roman" w:hAnsi="Times New Roman" w:cs="Times New Roman"/>
          <w:iCs/>
          <w:sz w:val="22"/>
          <w:szCs w:val="22"/>
        </w:rPr>
        <w:t xml:space="preserve">Implementing the Family Check-Up in a </w:t>
      </w:r>
      <w:r w:rsidR="004B0674" w:rsidRPr="00890911">
        <w:rPr>
          <w:rFonts w:ascii="Times New Roman" w:hAnsi="Times New Roman" w:cs="Times New Roman"/>
          <w:iCs/>
          <w:sz w:val="22"/>
          <w:szCs w:val="22"/>
        </w:rPr>
        <w:t>general pediatrics clinic for adolescent behavioral and mental health</w:t>
      </w:r>
      <w:r w:rsidR="00AD6F2B" w:rsidRPr="00890911">
        <w:rPr>
          <w:rFonts w:ascii="Times New Roman" w:hAnsi="Times New Roman" w:cs="Times New Roman"/>
          <w:sz w:val="22"/>
          <w:szCs w:val="22"/>
        </w:rPr>
        <w:t xml:space="preserve">. </w:t>
      </w:r>
      <w:r w:rsidR="00EE1675" w:rsidRPr="00890911">
        <w:rPr>
          <w:rFonts w:ascii="Times New Roman" w:hAnsi="Times New Roman" w:cs="Times New Roman"/>
          <w:sz w:val="22"/>
          <w:szCs w:val="22"/>
        </w:rPr>
        <w:t xml:space="preserve">Poster </w:t>
      </w:r>
      <w:r w:rsidR="00AD6F2B" w:rsidRPr="00890911">
        <w:rPr>
          <w:rFonts w:ascii="Times New Roman" w:hAnsi="Times New Roman" w:cs="Times New Roman"/>
          <w:sz w:val="22"/>
          <w:szCs w:val="22"/>
        </w:rPr>
        <w:t xml:space="preserve">presented at the </w:t>
      </w:r>
      <w:r w:rsidR="009821B5" w:rsidRPr="00890911">
        <w:rPr>
          <w:rFonts w:ascii="Times New Roman" w:hAnsi="Times New Roman" w:cs="Times New Roman"/>
          <w:sz w:val="22"/>
          <w:szCs w:val="22"/>
        </w:rPr>
        <w:t xml:space="preserve">annual </w:t>
      </w:r>
      <w:r w:rsidR="00AD6F2B" w:rsidRPr="00890911">
        <w:rPr>
          <w:rFonts w:ascii="Times New Roman" w:hAnsi="Times New Roman" w:cs="Times New Roman"/>
          <w:sz w:val="22"/>
          <w:szCs w:val="22"/>
        </w:rPr>
        <w:t xml:space="preserve">Phoenix Children's Hospital Research Day, Phoenix, AZ. </w:t>
      </w:r>
    </w:p>
    <w:p w14:paraId="0901AF2B" w14:textId="681A9C09" w:rsidR="00AD6F2B" w:rsidRPr="00890911" w:rsidRDefault="002C3D93"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w:t>
      </w:r>
      <w:r w:rsidR="00AD6F2B" w:rsidRPr="00890911">
        <w:rPr>
          <w:rFonts w:ascii="Times New Roman" w:hAnsi="Times New Roman" w:cs="Times New Roman"/>
          <w:sz w:val="22"/>
          <w:szCs w:val="22"/>
        </w:rPr>
        <w:t xml:space="preserve">Rudo-Stern, J., </w:t>
      </w:r>
      <w:r w:rsidRPr="00890911">
        <w:rPr>
          <w:rFonts w:ascii="Times New Roman" w:hAnsi="Times New Roman" w:cs="Times New Roman"/>
          <w:sz w:val="22"/>
          <w:szCs w:val="22"/>
        </w:rPr>
        <w:t>*</w:t>
      </w:r>
      <w:proofErr w:type="spellStart"/>
      <w:r w:rsidR="00AD6F2B" w:rsidRPr="00890911">
        <w:rPr>
          <w:rFonts w:ascii="Times New Roman" w:hAnsi="Times New Roman" w:cs="Times New Roman"/>
          <w:sz w:val="22"/>
          <w:szCs w:val="22"/>
        </w:rPr>
        <w:t>Chiapa</w:t>
      </w:r>
      <w:proofErr w:type="spellEnd"/>
      <w:r w:rsidR="00AD6F2B" w:rsidRPr="00890911">
        <w:rPr>
          <w:rFonts w:ascii="Times New Roman" w:hAnsi="Times New Roman" w:cs="Times New Roman"/>
          <w:sz w:val="22"/>
          <w:szCs w:val="22"/>
        </w:rPr>
        <w:t xml:space="preserve">, A., Smith, J. D., </w:t>
      </w:r>
      <w:r w:rsidR="00AD6F2B" w:rsidRPr="00890911">
        <w:rPr>
          <w:rFonts w:ascii="Times New Roman" w:hAnsi="Times New Roman" w:cs="Times New Roman"/>
          <w:b/>
          <w:bCs/>
          <w:sz w:val="22"/>
          <w:szCs w:val="22"/>
        </w:rPr>
        <w:t>Berkel</w:t>
      </w:r>
      <w:r w:rsidR="00AD6F2B" w:rsidRPr="00890911">
        <w:rPr>
          <w:rFonts w:ascii="Times New Roman" w:hAnsi="Times New Roman" w:cs="Times New Roman"/>
          <w:sz w:val="22"/>
          <w:szCs w:val="22"/>
        </w:rPr>
        <w:t xml:space="preserve">, C., </w:t>
      </w:r>
      <w:r w:rsidR="00237265" w:rsidRPr="00890911">
        <w:rPr>
          <w:rFonts w:ascii="Times New Roman" w:hAnsi="Times New Roman" w:cs="Times New Roman"/>
          <w:sz w:val="22"/>
          <w:szCs w:val="22"/>
        </w:rPr>
        <w:t>#</w:t>
      </w:r>
      <w:r w:rsidR="00AD6F2B" w:rsidRPr="00890911">
        <w:rPr>
          <w:rFonts w:ascii="Times New Roman" w:hAnsi="Times New Roman" w:cs="Times New Roman"/>
          <w:sz w:val="22"/>
          <w:szCs w:val="22"/>
        </w:rPr>
        <w:t xml:space="preserve">Beaumont, S. W., &amp; Dishion, T. J. (2014, March). </w:t>
      </w:r>
      <w:r w:rsidR="00AD6F2B" w:rsidRPr="00890911">
        <w:rPr>
          <w:rFonts w:ascii="Times New Roman" w:hAnsi="Times New Roman" w:cs="Times New Roman"/>
          <w:iCs/>
          <w:sz w:val="22"/>
          <w:szCs w:val="22"/>
        </w:rPr>
        <w:t xml:space="preserve">Implementing the Family Check-Up in </w:t>
      </w:r>
      <w:r w:rsidR="004B0674" w:rsidRPr="00890911">
        <w:rPr>
          <w:rFonts w:ascii="Times New Roman" w:hAnsi="Times New Roman" w:cs="Times New Roman"/>
          <w:iCs/>
          <w:sz w:val="22"/>
          <w:szCs w:val="22"/>
        </w:rPr>
        <w:t>a general pediatrics clinic</w:t>
      </w:r>
      <w:r w:rsidR="00AD6F2B" w:rsidRPr="00890911">
        <w:rPr>
          <w:rFonts w:ascii="Times New Roman" w:hAnsi="Times New Roman" w:cs="Times New Roman"/>
          <w:sz w:val="22"/>
          <w:szCs w:val="22"/>
        </w:rPr>
        <w:t xml:space="preserve">. Poster presented at the Society of Pediatric Psychology Annual Conference Philadelphia, PA. </w:t>
      </w:r>
    </w:p>
    <w:p w14:paraId="2B89976D" w14:textId="77777777" w:rsidR="009E47B9" w:rsidRDefault="009E47B9"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lang w:val="es-MX"/>
        </w:rPr>
        <w:t>Berkel</w:t>
      </w:r>
      <w:r w:rsidRPr="00890911">
        <w:rPr>
          <w:rFonts w:ascii="Times New Roman" w:hAnsi="Times New Roman" w:cs="Times New Roman"/>
          <w:sz w:val="22"/>
          <w:szCs w:val="22"/>
          <w:lang w:val="es-MX"/>
        </w:rPr>
        <w:t>, C., Mauricio, A. M., Gonzales, N. A., Tein, J.-Y., &amp; Dumka, L. E. (2012</w:t>
      </w:r>
      <w:r w:rsidR="00C560F4" w:rsidRPr="00890911">
        <w:rPr>
          <w:rFonts w:ascii="Times New Roman" w:hAnsi="Times New Roman" w:cs="Times New Roman"/>
          <w:sz w:val="22"/>
          <w:szCs w:val="22"/>
          <w:lang w:val="es-MX"/>
        </w:rPr>
        <w:t>, June</w:t>
      </w:r>
      <w:r w:rsidRPr="00890911">
        <w:rPr>
          <w:rFonts w:ascii="Times New Roman" w:hAnsi="Times New Roman" w:cs="Times New Roman"/>
          <w:sz w:val="22"/>
          <w:szCs w:val="22"/>
          <w:lang w:val="es-MX"/>
        </w:rPr>
        <w:t xml:space="preserve">). </w:t>
      </w:r>
      <w:r w:rsidRPr="00890911">
        <w:rPr>
          <w:rFonts w:ascii="Times New Roman" w:hAnsi="Times New Roman" w:cs="Times New Roman"/>
          <w:iCs/>
          <w:sz w:val="22"/>
          <w:szCs w:val="22"/>
        </w:rPr>
        <w:t>Language adaptation and perceptions of provider cultural competence and support as predictors of participant responsiveness in the Bridges program</w:t>
      </w:r>
      <w:r w:rsidRPr="00890911">
        <w:rPr>
          <w:rFonts w:ascii="Times New Roman" w:hAnsi="Times New Roman" w:cs="Times New Roman"/>
          <w:i/>
          <w:iCs/>
          <w:sz w:val="22"/>
          <w:szCs w:val="22"/>
        </w:rPr>
        <w:t>.</w:t>
      </w:r>
      <w:r w:rsidRPr="00890911">
        <w:rPr>
          <w:rFonts w:ascii="Times New Roman" w:hAnsi="Times New Roman" w:cs="Times New Roman"/>
          <w:sz w:val="22"/>
          <w:szCs w:val="22"/>
        </w:rPr>
        <w:t xml:space="preserve"> Paper </w:t>
      </w:r>
      <w:r w:rsidR="00C92F29" w:rsidRPr="00890911">
        <w:rPr>
          <w:rFonts w:ascii="Times New Roman" w:hAnsi="Times New Roman" w:cs="Times New Roman"/>
          <w:sz w:val="22"/>
          <w:szCs w:val="22"/>
        </w:rPr>
        <w:t>presented at</w:t>
      </w:r>
      <w:r w:rsidRPr="00890911">
        <w:rPr>
          <w:rFonts w:ascii="Times New Roman" w:hAnsi="Times New Roman" w:cs="Times New Roman"/>
          <w:sz w:val="22"/>
          <w:szCs w:val="22"/>
        </w:rPr>
        <w:t xml:space="preserve"> the annual meeting of the Society for Prevention Research, San Francisco, CA.</w:t>
      </w:r>
    </w:p>
    <w:p w14:paraId="33DE5743" w14:textId="77777777" w:rsidR="009E47B9" w:rsidRPr="00890911" w:rsidRDefault="009E47B9"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lang w:val="es-MX"/>
        </w:rPr>
        <w:t xml:space="preserve">Mauricio, A. M., </w:t>
      </w:r>
      <w:r w:rsidRPr="00890911">
        <w:rPr>
          <w:rFonts w:ascii="Times New Roman" w:hAnsi="Times New Roman" w:cs="Times New Roman"/>
          <w:b/>
          <w:bCs/>
          <w:sz w:val="22"/>
          <w:szCs w:val="22"/>
          <w:lang w:val="es-MX"/>
        </w:rPr>
        <w:t>Berkel</w:t>
      </w:r>
      <w:r w:rsidRPr="00890911">
        <w:rPr>
          <w:rFonts w:ascii="Times New Roman" w:hAnsi="Times New Roman" w:cs="Times New Roman"/>
          <w:sz w:val="22"/>
          <w:szCs w:val="22"/>
          <w:lang w:val="es-MX"/>
        </w:rPr>
        <w:t>, C., Gonzales, N. A., Tein, J.-Y., &amp; Dumka, L. E. (2012</w:t>
      </w:r>
      <w:r w:rsidR="00C560F4" w:rsidRPr="00890911">
        <w:rPr>
          <w:rFonts w:ascii="Times New Roman" w:hAnsi="Times New Roman" w:cs="Times New Roman"/>
          <w:sz w:val="22"/>
          <w:szCs w:val="22"/>
          <w:lang w:val="es-MX"/>
        </w:rPr>
        <w:t>, June</w:t>
      </w:r>
      <w:r w:rsidRPr="00890911">
        <w:rPr>
          <w:rFonts w:ascii="Times New Roman" w:hAnsi="Times New Roman" w:cs="Times New Roman"/>
          <w:sz w:val="22"/>
          <w:szCs w:val="22"/>
          <w:lang w:val="es-MX"/>
        </w:rPr>
        <w:t xml:space="preserve">). </w:t>
      </w:r>
      <w:r w:rsidRPr="00890911">
        <w:rPr>
          <w:rFonts w:ascii="Times New Roman" w:hAnsi="Times New Roman" w:cs="Times New Roman"/>
          <w:iCs/>
          <w:sz w:val="22"/>
          <w:szCs w:val="22"/>
        </w:rPr>
        <w:t>The moderating effects of group cohesion on the association between adherence and attendance among Mexican-American mothers enrolled in a preventive intervention</w:t>
      </w:r>
      <w:r w:rsidRPr="00890911">
        <w:rPr>
          <w:rFonts w:ascii="Times New Roman" w:hAnsi="Times New Roman" w:cs="Times New Roman"/>
          <w:i/>
          <w:iCs/>
          <w:sz w:val="22"/>
          <w:szCs w:val="22"/>
        </w:rPr>
        <w:t>.</w:t>
      </w:r>
      <w:r w:rsidRPr="00890911">
        <w:rPr>
          <w:rFonts w:ascii="Times New Roman" w:hAnsi="Times New Roman" w:cs="Times New Roman"/>
          <w:sz w:val="22"/>
          <w:szCs w:val="22"/>
        </w:rPr>
        <w:t xml:space="preserve"> Paper </w:t>
      </w:r>
      <w:r w:rsidR="00C92F29" w:rsidRPr="00890911">
        <w:rPr>
          <w:rFonts w:ascii="Times New Roman" w:hAnsi="Times New Roman" w:cs="Times New Roman"/>
          <w:sz w:val="22"/>
          <w:szCs w:val="22"/>
        </w:rPr>
        <w:t xml:space="preserve">presented at </w:t>
      </w:r>
      <w:r w:rsidRPr="00890911">
        <w:rPr>
          <w:rFonts w:ascii="Times New Roman" w:hAnsi="Times New Roman" w:cs="Times New Roman"/>
          <w:sz w:val="22"/>
          <w:szCs w:val="22"/>
        </w:rPr>
        <w:t>the annual meeting of the Society for Prevention Research, San Francisco, CA.</w:t>
      </w:r>
    </w:p>
    <w:p w14:paraId="1D32C59D" w14:textId="7DE90D61" w:rsidR="00744EA9" w:rsidRPr="00890911" w:rsidRDefault="002C3D93"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w:t>
      </w:r>
      <w:r w:rsidR="00744EA9" w:rsidRPr="00890911">
        <w:rPr>
          <w:rFonts w:ascii="Times New Roman" w:hAnsi="Times New Roman" w:cs="Times New Roman"/>
          <w:sz w:val="22"/>
          <w:szCs w:val="22"/>
        </w:rPr>
        <w:t xml:space="preserve">Zhang, Y., </w:t>
      </w:r>
      <w:r w:rsidR="00744EA9" w:rsidRPr="00890911">
        <w:rPr>
          <w:rFonts w:ascii="Times New Roman" w:hAnsi="Times New Roman" w:cs="Times New Roman"/>
          <w:b/>
          <w:bCs/>
          <w:sz w:val="22"/>
          <w:szCs w:val="22"/>
        </w:rPr>
        <w:t>Berkel</w:t>
      </w:r>
      <w:r w:rsidR="00744EA9" w:rsidRPr="00890911">
        <w:rPr>
          <w:rFonts w:ascii="Times New Roman" w:hAnsi="Times New Roman" w:cs="Times New Roman"/>
          <w:sz w:val="22"/>
          <w:szCs w:val="22"/>
        </w:rPr>
        <w:t xml:space="preserve">, C., </w:t>
      </w:r>
      <w:proofErr w:type="spellStart"/>
      <w:r w:rsidR="00744EA9" w:rsidRPr="00890911">
        <w:rPr>
          <w:rFonts w:ascii="Times New Roman" w:hAnsi="Times New Roman" w:cs="Times New Roman"/>
          <w:sz w:val="22"/>
          <w:szCs w:val="22"/>
        </w:rPr>
        <w:t>Wolchik</w:t>
      </w:r>
      <w:proofErr w:type="spellEnd"/>
      <w:r w:rsidR="00744EA9" w:rsidRPr="00890911">
        <w:rPr>
          <w:rFonts w:ascii="Times New Roman" w:hAnsi="Times New Roman" w:cs="Times New Roman"/>
          <w:sz w:val="22"/>
          <w:szCs w:val="22"/>
        </w:rPr>
        <w:t xml:space="preserve">, S. A., &amp; Sandler, I. N. (2012). </w:t>
      </w:r>
      <w:r w:rsidR="00744EA9" w:rsidRPr="00890911">
        <w:rPr>
          <w:rFonts w:ascii="Times New Roman" w:hAnsi="Times New Roman" w:cs="Times New Roman"/>
          <w:iCs/>
          <w:sz w:val="22"/>
          <w:szCs w:val="22"/>
        </w:rPr>
        <w:t xml:space="preserve">Assessing online group supervision in the context of implementing an </w:t>
      </w:r>
      <w:r w:rsidR="00870D14" w:rsidRPr="00890911">
        <w:rPr>
          <w:rFonts w:ascii="Times New Roman" w:hAnsi="Times New Roman" w:cs="Times New Roman"/>
          <w:iCs/>
          <w:sz w:val="22"/>
          <w:szCs w:val="22"/>
        </w:rPr>
        <w:t>evidence-based prevention program</w:t>
      </w:r>
      <w:r w:rsidR="00744EA9" w:rsidRPr="00890911">
        <w:rPr>
          <w:rFonts w:ascii="Times New Roman" w:hAnsi="Times New Roman" w:cs="Times New Roman"/>
          <w:i/>
          <w:iCs/>
          <w:sz w:val="22"/>
          <w:szCs w:val="22"/>
        </w:rPr>
        <w:t>.</w:t>
      </w:r>
      <w:r w:rsidR="00744EA9" w:rsidRPr="00890911">
        <w:rPr>
          <w:rFonts w:ascii="Times New Roman" w:hAnsi="Times New Roman" w:cs="Times New Roman"/>
          <w:sz w:val="22"/>
          <w:szCs w:val="22"/>
        </w:rPr>
        <w:t xml:space="preserve"> Paper </w:t>
      </w:r>
      <w:r w:rsidR="00C92F29" w:rsidRPr="00890911">
        <w:rPr>
          <w:rFonts w:ascii="Times New Roman" w:hAnsi="Times New Roman" w:cs="Times New Roman"/>
          <w:sz w:val="22"/>
          <w:szCs w:val="22"/>
        </w:rPr>
        <w:t xml:space="preserve">presented at </w:t>
      </w:r>
      <w:r w:rsidR="00744EA9" w:rsidRPr="00890911">
        <w:rPr>
          <w:rFonts w:ascii="Times New Roman" w:hAnsi="Times New Roman" w:cs="Times New Roman"/>
          <w:sz w:val="22"/>
          <w:szCs w:val="22"/>
        </w:rPr>
        <w:t>the annual meeting of the American Psychological Association, Honolulu, HI.</w:t>
      </w:r>
    </w:p>
    <w:p w14:paraId="3F608227" w14:textId="77777777" w:rsidR="001400EE" w:rsidRPr="00890911" w:rsidRDefault="001400EE"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(2012, November). </w:t>
      </w:r>
      <w:r w:rsidR="00744EA9" w:rsidRPr="00890911">
        <w:rPr>
          <w:rFonts w:ascii="Times New Roman" w:hAnsi="Times New Roman" w:cs="Times New Roman"/>
          <w:sz w:val="22"/>
          <w:szCs w:val="22"/>
        </w:rPr>
        <w:t>Pilot testing behavioral observation measures to assess multiple dimensions of implementation in an effectiveness trial</w:t>
      </w:r>
      <w:r w:rsidRPr="00890911">
        <w:rPr>
          <w:rFonts w:ascii="Times New Roman" w:hAnsi="Times New Roman" w:cs="Times New Roman"/>
          <w:sz w:val="22"/>
          <w:szCs w:val="22"/>
        </w:rPr>
        <w:t xml:space="preserve">. Paper presented to the Center for Prevention Implementation Methodology (Ce-PIM) </w:t>
      </w:r>
      <w:r w:rsidR="00744EA9" w:rsidRPr="00890911">
        <w:rPr>
          <w:rFonts w:ascii="Times New Roman" w:hAnsi="Times New Roman" w:cs="Times New Roman"/>
          <w:sz w:val="22"/>
          <w:szCs w:val="22"/>
        </w:rPr>
        <w:t xml:space="preserve">for Drug Use and Sexual Behavior </w:t>
      </w:r>
      <w:r w:rsidRPr="00890911">
        <w:rPr>
          <w:rFonts w:ascii="Times New Roman" w:hAnsi="Times New Roman" w:cs="Times New Roman"/>
          <w:sz w:val="22"/>
          <w:szCs w:val="22"/>
        </w:rPr>
        <w:t>advisory meeting, Miami, FL.</w:t>
      </w:r>
    </w:p>
    <w:p w14:paraId="382C1897" w14:textId="44F2B541" w:rsidR="00A8304E" w:rsidRPr="00890911" w:rsidRDefault="00237265"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w:t>
      </w:r>
      <w:r w:rsidR="00A8304E" w:rsidRPr="00890911">
        <w:rPr>
          <w:rFonts w:ascii="Times New Roman" w:hAnsi="Times New Roman" w:cs="Times New Roman"/>
          <w:sz w:val="22"/>
          <w:szCs w:val="22"/>
        </w:rPr>
        <w:t xml:space="preserve">Tovar-Huffman, A. &amp; </w:t>
      </w:r>
      <w:r w:rsidR="00A8304E" w:rsidRPr="00890911">
        <w:rPr>
          <w:rFonts w:ascii="Times New Roman" w:hAnsi="Times New Roman" w:cs="Times New Roman"/>
          <w:b/>
          <w:bCs/>
          <w:sz w:val="22"/>
          <w:szCs w:val="22"/>
        </w:rPr>
        <w:t>Berkel</w:t>
      </w:r>
      <w:r w:rsidR="00A8304E" w:rsidRPr="00890911">
        <w:rPr>
          <w:rFonts w:ascii="Times New Roman" w:hAnsi="Times New Roman" w:cs="Times New Roman"/>
          <w:sz w:val="22"/>
          <w:szCs w:val="22"/>
        </w:rPr>
        <w:t xml:space="preserve">, C. (2012, May). </w:t>
      </w:r>
      <w:r w:rsidR="00A8304E" w:rsidRPr="00890911">
        <w:rPr>
          <w:rFonts w:ascii="Times New Roman" w:hAnsi="Times New Roman" w:cs="Times New Roman"/>
          <w:iCs/>
          <w:sz w:val="22"/>
          <w:szCs w:val="22"/>
        </w:rPr>
        <w:t>Adaption and flexibility: Meeting the needs of the local context</w:t>
      </w:r>
      <w:r w:rsidR="00A8304E" w:rsidRPr="00890911">
        <w:rPr>
          <w:rFonts w:ascii="Times New Roman" w:hAnsi="Times New Roman" w:cs="Times New Roman"/>
          <w:i/>
          <w:iCs/>
          <w:sz w:val="22"/>
          <w:szCs w:val="22"/>
        </w:rPr>
        <w:t>.</w:t>
      </w:r>
      <w:r w:rsidR="00A8304E" w:rsidRPr="00890911">
        <w:rPr>
          <w:rFonts w:ascii="Times New Roman" w:hAnsi="Times New Roman" w:cs="Times New Roman"/>
          <w:sz w:val="22"/>
          <w:szCs w:val="22"/>
        </w:rPr>
        <w:t xml:space="preserve"> Paper </w:t>
      </w:r>
      <w:r w:rsidR="00F7365F" w:rsidRPr="00890911">
        <w:rPr>
          <w:rFonts w:ascii="Times New Roman" w:hAnsi="Times New Roman" w:cs="Times New Roman"/>
          <w:sz w:val="22"/>
          <w:szCs w:val="22"/>
        </w:rPr>
        <w:t>presented</w:t>
      </w:r>
      <w:r w:rsidR="00A8304E" w:rsidRPr="00890911">
        <w:rPr>
          <w:rFonts w:ascii="Times New Roman" w:hAnsi="Times New Roman" w:cs="Times New Roman"/>
          <w:sz w:val="22"/>
          <w:szCs w:val="22"/>
        </w:rPr>
        <w:t xml:space="preserve"> at the annual National Smart Start Conference</w:t>
      </w:r>
      <w:r w:rsidR="001400EE" w:rsidRPr="00890911">
        <w:rPr>
          <w:rFonts w:ascii="Times New Roman" w:hAnsi="Times New Roman" w:cs="Times New Roman"/>
          <w:sz w:val="22"/>
          <w:szCs w:val="22"/>
        </w:rPr>
        <w:t>,</w:t>
      </w:r>
      <w:r w:rsidR="00A8304E" w:rsidRPr="00890911">
        <w:rPr>
          <w:rFonts w:ascii="Times New Roman" w:hAnsi="Times New Roman" w:cs="Times New Roman"/>
          <w:sz w:val="22"/>
          <w:szCs w:val="22"/>
        </w:rPr>
        <w:t xml:space="preserve"> Greensboro, NC.</w:t>
      </w:r>
    </w:p>
    <w:p w14:paraId="4886CA7A" w14:textId="44F8D77C" w:rsidR="00D9725F" w:rsidRPr="00890911" w:rsidRDefault="00D9725F"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 xml:space="preserve">Murry, V. M.,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Chen, Y.-f., &amp; Simons, R. L. (2012, March). </w:t>
      </w:r>
      <w:r w:rsidR="003D0E18" w:rsidRPr="00890911">
        <w:rPr>
          <w:rFonts w:ascii="Times New Roman" w:hAnsi="Times New Roman" w:cs="Times New Roman"/>
          <w:iCs/>
          <w:sz w:val="22"/>
          <w:szCs w:val="22"/>
        </w:rPr>
        <w:t xml:space="preserve">Sustaining positive developmental trajectories of rural African American males from middle childhood to late adolescence through the </w:t>
      </w:r>
      <w:r w:rsidR="00C82396" w:rsidRPr="00890911">
        <w:rPr>
          <w:rFonts w:ascii="Times New Roman" w:hAnsi="Times New Roman" w:cs="Times New Roman"/>
          <w:iCs/>
          <w:sz w:val="22"/>
          <w:szCs w:val="22"/>
        </w:rPr>
        <w:t>S</w:t>
      </w:r>
      <w:r w:rsidR="003D0E18" w:rsidRPr="00890911">
        <w:rPr>
          <w:rFonts w:ascii="Times New Roman" w:hAnsi="Times New Roman" w:cs="Times New Roman"/>
          <w:iCs/>
          <w:sz w:val="22"/>
          <w:szCs w:val="22"/>
        </w:rPr>
        <w:t xml:space="preserve">trong African American </w:t>
      </w:r>
      <w:r w:rsidR="00C82396" w:rsidRPr="00890911">
        <w:rPr>
          <w:rFonts w:ascii="Times New Roman" w:hAnsi="Times New Roman" w:cs="Times New Roman"/>
          <w:iCs/>
          <w:sz w:val="22"/>
          <w:szCs w:val="22"/>
        </w:rPr>
        <w:t>F</w:t>
      </w:r>
      <w:r w:rsidR="003D0E18" w:rsidRPr="00890911">
        <w:rPr>
          <w:rFonts w:ascii="Times New Roman" w:hAnsi="Times New Roman" w:cs="Times New Roman"/>
          <w:iCs/>
          <w:sz w:val="22"/>
          <w:szCs w:val="22"/>
        </w:rPr>
        <w:t>amilies program.</w:t>
      </w:r>
      <w:r w:rsidR="003D0E18" w:rsidRPr="00890911">
        <w:rPr>
          <w:rFonts w:ascii="Times New Roman" w:hAnsi="Times New Roman" w:cs="Times New Roman"/>
          <w:sz w:val="22"/>
          <w:szCs w:val="22"/>
        </w:rPr>
        <w:t xml:space="preserve"> </w:t>
      </w:r>
      <w:r w:rsidRPr="00890911">
        <w:rPr>
          <w:rFonts w:ascii="Times New Roman" w:hAnsi="Times New Roman" w:cs="Times New Roman"/>
          <w:sz w:val="22"/>
          <w:szCs w:val="22"/>
        </w:rPr>
        <w:t>Paper presented at the biennial meeting of the Society for Research on Adolescence, Vancouver, BC.</w:t>
      </w:r>
    </w:p>
    <w:p w14:paraId="4164938C" w14:textId="77777777" w:rsidR="001400EE" w:rsidRPr="00890911" w:rsidRDefault="001400EE"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 xml:space="preserve">Umaña-Taylor, A., </w:t>
      </w:r>
      <w:r w:rsidR="002C3D93" w:rsidRPr="00890911">
        <w:rPr>
          <w:rFonts w:ascii="Times New Roman" w:hAnsi="Times New Roman" w:cs="Times New Roman"/>
          <w:sz w:val="22"/>
          <w:szCs w:val="22"/>
        </w:rPr>
        <w:t>*</w:t>
      </w:r>
      <w:r w:rsidRPr="00890911">
        <w:rPr>
          <w:rFonts w:ascii="Times New Roman" w:hAnsi="Times New Roman" w:cs="Times New Roman"/>
          <w:sz w:val="22"/>
          <w:szCs w:val="22"/>
        </w:rPr>
        <w:t xml:space="preserve">O'Donnell, M., Knight, G., Roosa, M., &amp;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N., </w:t>
      </w:r>
      <w:r w:rsidR="002C3D93" w:rsidRPr="00890911">
        <w:rPr>
          <w:rFonts w:ascii="Times New Roman" w:hAnsi="Times New Roman" w:cs="Times New Roman"/>
          <w:sz w:val="22"/>
          <w:szCs w:val="22"/>
        </w:rPr>
        <w:t>*</w:t>
      </w:r>
      <w:r w:rsidRPr="00890911">
        <w:rPr>
          <w:rFonts w:ascii="Times New Roman" w:hAnsi="Times New Roman" w:cs="Times New Roman"/>
          <w:sz w:val="22"/>
          <w:szCs w:val="22"/>
        </w:rPr>
        <w:t xml:space="preserve">Rajni (2012, March). </w:t>
      </w:r>
      <w:r w:rsidRPr="00890911">
        <w:rPr>
          <w:rFonts w:ascii="Times New Roman" w:hAnsi="Times New Roman" w:cs="Times New Roman"/>
          <w:iCs/>
          <w:sz w:val="22"/>
          <w:szCs w:val="22"/>
        </w:rPr>
        <w:t>Ethnic socialization, ethnic identity, and Mexican-origin adolescents' adjustment: Moderation by school ethnic composition.</w:t>
      </w:r>
      <w:r w:rsidRPr="00890911">
        <w:rPr>
          <w:rFonts w:ascii="Times New Roman" w:hAnsi="Times New Roman" w:cs="Times New Roman"/>
          <w:i/>
          <w:iCs/>
          <w:sz w:val="22"/>
          <w:szCs w:val="22"/>
        </w:rPr>
        <w:t xml:space="preserve"> </w:t>
      </w:r>
      <w:r w:rsidRPr="00890911">
        <w:rPr>
          <w:rFonts w:ascii="Times New Roman" w:hAnsi="Times New Roman" w:cs="Times New Roman"/>
          <w:sz w:val="22"/>
          <w:szCs w:val="22"/>
        </w:rPr>
        <w:t xml:space="preserve">Paper presented at the biennial meeting of the Society for Research on Adolescence, Vancouver, BC </w:t>
      </w:r>
    </w:p>
    <w:p w14:paraId="40A49C7E" w14:textId="2D64F8EF" w:rsidR="00F96363" w:rsidRPr="00890911" w:rsidRDefault="00F96363"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w:t>
      </w:r>
      <w:r w:rsidR="00237265" w:rsidRPr="00890911">
        <w:rPr>
          <w:rFonts w:ascii="Times New Roman" w:hAnsi="Times New Roman" w:cs="Times New Roman"/>
          <w:sz w:val="22"/>
          <w:szCs w:val="22"/>
        </w:rPr>
        <w:t>#*</w:t>
      </w:r>
      <w:r w:rsidRPr="00890911">
        <w:rPr>
          <w:rFonts w:ascii="Times New Roman" w:hAnsi="Times New Roman" w:cs="Times New Roman"/>
          <w:sz w:val="22"/>
          <w:szCs w:val="22"/>
        </w:rPr>
        <w:t xml:space="preserve">Araica, E., &amp; </w:t>
      </w:r>
      <w:r w:rsidR="00237265" w:rsidRPr="00890911">
        <w:rPr>
          <w:rFonts w:ascii="Times New Roman" w:hAnsi="Times New Roman" w:cs="Times New Roman"/>
          <w:sz w:val="22"/>
          <w:szCs w:val="22"/>
        </w:rPr>
        <w:t>#</w:t>
      </w:r>
      <w:r w:rsidRPr="00890911">
        <w:rPr>
          <w:rFonts w:ascii="Times New Roman" w:hAnsi="Times New Roman" w:cs="Times New Roman"/>
          <w:sz w:val="22"/>
          <w:szCs w:val="22"/>
        </w:rPr>
        <w:t xml:space="preserve">Tovar-Huffman, A. (2011, November). </w:t>
      </w:r>
      <w:r w:rsidRPr="00890911">
        <w:rPr>
          <w:rFonts w:ascii="Times New Roman" w:hAnsi="Times New Roman" w:cs="Times New Roman"/>
          <w:iCs/>
          <w:sz w:val="22"/>
          <w:szCs w:val="22"/>
        </w:rPr>
        <w:t>Challenges and solutions associated with participant recalibration or reprioritization of self-report data.</w:t>
      </w:r>
      <w:r w:rsidRPr="00890911">
        <w:rPr>
          <w:rFonts w:ascii="Times New Roman" w:hAnsi="Times New Roman" w:cs="Times New Roman"/>
          <w:sz w:val="22"/>
          <w:szCs w:val="22"/>
        </w:rPr>
        <w:t xml:space="preserve"> Paper presented at the annual meeting of the American Evaluation Association, Anaheim, CA.</w:t>
      </w:r>
    </w:p>
    <w:p w14:paraId="5986F04F" w14:textId="26613A37" w:rsidR="00A8304E" w:rsidRPr="00890911" w:rsidRDefault="00237265"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w:t>
      </w:r>
      <w:r w:rsidR="00A8304E" w:rsidRPr="00890911">
        <w:rPr>
          <w:rFonts w:ascii="Times New Roman" w:hAnsi="Times New Roman" w:cs="Times New Roman"/>
          <w:sz w:val="22"/>
          <w:szCs w:val="22"/>
        </w:rPr>
        <w:t xml:space="preserve">Beaumont, S. W., </w:t>
      </w:r>
      <w:r w:rsidR="00A8304E" w:rsidRPr="00890911">
        <w:rPr>
          <w:rFonts w:ascii="Times New Roman" w:hAnsi="Times New Roman" w:cs="Times New Roman"/>
          <w:b/>
          <w:bCs/>
          <w:sz w:val="22"/>
          <w:szCs w:val="22"/>
        </w:rPr>
        <w:t>Berkel</w:t>
      </w:r>
      <w:r w:rsidR="00A8304E" w:rsidRPr="00890911">
        <w:rPr>
          <w:rFonts w:ascii="Times New Roman" w:hAnsi="Times New Roman" w:cs="Times New Roman"/>
          <w:sz w:val="22"/>
          <w:szCs w:val="22"/>
        </w:rPr>
        <w:t xml:space="preserve">, C., </w:t>
      </w:r>
      <w:r w:rsidRPr="00890911">
        <w:rPr>
          <w:rFonts w:ascii="Times New Roman" w:hAnsi="Times New Roman" w:cs="Times New Roman"/>
          <w:sz w:val="22"/>
          <w:szCs w:val="22"/>
        </w:rPr>
        <w:t>#</w:t>
      </w:r>
      <w:r w:rsidR="00A8304E" w:rsidRPr="00890911">
        <w:rPr>
          <w:rFonts w:ascii="Times New Roman" w:hAnsi="Times New Roman" w:cs="Times New Roman"/>
          <w:sz w:val="22"/>
          <w:szCs w:val="22"/>
        </w:rPr>
        <w:t xml:space="preserve">Tovar-Huffman, A., &amp; </w:t>
      </w:r>
      <w:r w:rsidRPr="00890911">
        <w:rPr>
          <w:rFonts w:ascii="Times New Roman" w:hAnsi="Times New Roman" w:cs="Times New Roman"/>
          <w:sz w:val="22"/>
          <w:szCs w:val="22"/>
        </w:rPr>
        <w:t>#</w:t>
      </w:r>
      <w:r w:rsidR="00A8304E" w:rsidRPr="00890911">
        <w:rPr>
          <w:rFonts w:ascii="Times New Roman" w:hAnsi="Times New Roman" w:cs="Times New Roman"/>
          <w:sz w:val="22"/>
          <w:szCs w:val="22"/>
        </w:rPr>
        <w:t>Shaw, T. (2011, July).</w:t>
      </w:r>
      <w:r w:rsidR="00A8304E" w:rsidRPr="00890911">
        <w:rPr>
          <w:rFonts w:ascii="Times New Roman" w:hAnsi="Times New Roman" w:cs="Times New Roman"/>
          <w:i/>
          <w:sz w:val="22"/>
          <w:szCs w:val="22"/>
        </w:rPr>
        <w:t xml:space="preserve"> </w:t>
      </w:r>
      <w:r w:rsidR="00A8304E" w:rsidRPr="00890911">
        <w:rPr>
          <w:rFonts w:ascii="Times New Roman" w:hAnsi="Times New Roman" w:cs="Times New Roman"/>
          <w:iCs/>
          <w:sz w:val="22"/>
          <w:szCs w:val="22"/>
        </w:rPr>
        <w:t>Advocacy and care coordination for young children and their families in Arizona.</w:t>
      </w:r>
      <w:r w:rsidR="00A8304E" w:rsidRPr="00890911">
        <w:rPr>
          <w:rFonts w:ascii="Times New Roman" w:hAnsi="Times New Roman" w:cs="Times New Roman"/>
          <w:sz w:val="22"/>
          <w:szCs w:val="22"/>
        </w:rPr>
        <w:t xml:space="preserve"> Paper presented at the annual meeting of the American Academy of Pediatrics: Future of Pediatrics, Chicago, IL.</w:t>
      </w:r>
    </w:p>
    <w:p w14:paraId="16A3E816" w14:textId="77777777" w:rsidR="00C06887" w:rsidRPr="00890911" w:rsidRDefault="00C06887"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 xml:space="preserve">Hou, S.-I., &amp;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(2010, November). </w:t>
      </w:r>
      <w:r w:rsidRPr="00890911">
        <w:rPr>
          <w:rFonts w:ascii="Times New Roman" w:hAnsi="Times New Roman" w:cs="Times New Roman"/>
          <w:iCs/>
          <w:sz w:val="22"/>
          <w:szCs w:val="22"/>
        </w:rPr>
        <w:t>Cultural and societal beliefs towards gender and sex among African Americans: How HBCU males and females perceive these values differently</w:t>
      </w:r>
      <w:r w:rsidRPr="00890911">
        <w:rPr>
          <w:rFonts w:ascii="Times New Roman" w:hAnsi="Times New Roman" w:cs="Times New Roman"/>
          <w:sz w:val="22"/>
          <w:szCs w:val="22"/>
        </w:rPr>
        <w:t xml:space="preserve">. Paper presented at the American Public Health Association Annual Meeting, Denver, CO. </w:t>
      </w:r>
    </w:p>
    <w:p w14:paraId="2FF86152" w14:textId="77777777" w:rsidR="00887CB1" w:rsidRPr="00890911" w:rsidRDefault="00887CB1"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C., Ayers, T. &amp; Sandler, I. N. (2010</w:t>
      </w:r>
      <w:r w:rsidR="00F96363" w:rsidRPr="00890911">
        <w:rPr>
          <w:rFonts w:ascii="Times New Roman" w:hAnsi="Times New Roman" w:cs="Times New Roman"/>
          <w:sz w:val="22"/>
          <w:szCs w:val="22"/>
        </w:rPr>
        <w:t>, June</w:t>
      </w:r>
      <w:r w:rsidRPr="00890911">
        <w:rPr>
          <w:rFonts w:ascii="Times New Roman" w:hAnsi="Times New Roman" w:cs="Times New Roman"/>
          <w:sz w:val="22"/>
          <w:szCs w:val="22"/>
        </w:rPr>
        <w:t xml:space="preserve">). Untangling the effects of multiple dimensions of implementation in understanding the success of evidence-based programs. Paper </w:t>
      </w:r>
      <w:r w:rsidR="00460881" w:rsidRPr="00890911">
        <w:rPr>
          <w:rFonts w:ascii="Times New Roman" w:hAnsi="Times New Roman" w:cs="Times New Roman"/>
          <w:sz w:val="22"/>
          <w:szCs w:val="22"/>
        </w:rPr>
        <w:t>presented at</w:t>
      </w:r>
      <w:r w:rsidRPr="00890911">
        <w:rPr>
          <w:rFonts w:ascii="Times New Roman" w:hAnsi="Times New Roman" w:cs="Times New Roman"/>
          <w:sz w:val="22"/>
          <w:szCs w:val="22"/>
        </w:rPr>
        <w:t xml:space="preserve"> the annual meeting of the Society for Prevention Research</w:t>
      </w:r>
      <w:r w:rsidR="00460881" w:rsidRPr="00890911">
        <w:rPr>
          <w:rFonts w:ascii="Times New Roman" w:hAnsi="Times New Roman" w:cs="Times New Roman"/>
          <w:sz w:val="22"/>
          <w:szCs w:val="22"/>
        </w:rPr>
        <w:t>, Washington, DC</w:t>
      </w:r>
      <w:r w:rsidRPr="00890911">
        <w:rPr>
          <w:rFonts w:ascii="Times New Roman" w:hAnsi="Times New Roman" w:cs="Times New Roman"/>
          <w:sz w:val="22"/>
          <w:szCs w:val="22"/>
        </w:rPr>
        <w:t>.</w:t>
      </w:r>
    </w:p>
    <w:p w14:paraId="144572C1" w14:textId="77777777" w:rsidR="00F41135" w:rsidRPr="00890911" w:rsidRDefault="00F41135"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C. &amp; Knight, G. P., Roosa, M. W., Gonzales, N., &amp; Umaña-Taylor, A. J. (2010</w:t>
      </w:r>
      <w:r w:rsidR="00F96363" w:rsidRPr="00890911">
        <w:rPr>
          <w:rFonts w:ascii="Times New Roman" w:hAnsi="Times New Roman" w:cs="Times New Roman"/>
          <w:sz w:val="22"/>
          <w:szCs w:val="22"/>
        </w:rPr>
        <w:t>, March</w:t>
      </w:r>
      <w:r w:rsidRPr="00890911">
        <w:rPr>
          <w:rFonts w:ascii="Times New Roman" w:hAnsi="Times New Roman" w:cs="Times New Roman"/>
          <w:sz w:val="22"/>
          <w:szCs w:val="22"/>
        </w:rPr>
        <w:t xml:space="preserve">). School environment and Mexican American youths’ academic outcomes. Paper </w:t>
      </w:r>
      <w:r w:rsidR="00F96363" w:rsidRPr="00890911">
        <w:rPr>
          <w:rFonts w:ascii="Times New Roman" w:hAnsi="Times New Roman" w:cs="Times New Roman"/>
          <w:sz w:val="22"/>
          <w:szCs w:val="22"/>
        </w:rPr>
        <w:t>presented at</w:t>
      </w:r>
      <w:r w:rsidRPr="00890911">
        <w:rPr>
          <w:rFonts w:ascii="Times New Roman" w:hAnsi="Times New Roman" w:cs="Times New Roman"/>
          <w:sz w:val="22"/>
          <w:szCs w:val="22"/>
        </w:rPr>
        <w:t xml:space="preserve"> the annual meeting of the American Educational Research Association, New Orleans, LA.</w:t>
      </w:r>
    </w:p>
    <w:p w14:paraId="64E2F3A5" w14:textId="77777777" w:rsidR="00693632" w:rsidRPr="00890911" w:rsidRDefault="00693632"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lastRenderedPageBreak/>
        <w:t>Berkel</w:t>
      </w:r>
      <w:r w:rsidRPr="00890911">
        <w:rPr>
          <w:rFonts w:ascii="Times New Roman" w:hAnsi="Times New Roman" w:cs="Times New Roman"/>
          <w:sz w:val="22"/>
          <w:szCs w:val="22"/>
        </w:rPr>
        <w:t xml:space="preserve">, C., Knight, G. P., </w:t>
      </w:r>
      <w:r w:rsidR="002C3D93" w:rsidRPr="00890911">
        <w:rPr>
          <w:rFonts w:ascii="Times New Roman" w:hAnsi="Times New Roman" w:cs="Times New Roman"/>
          <w:sz w:val="22"/>
          <w:szCs w:val="22"/>
        </w:rPr>
        <w:t>*</w:t>
      </w:r>
      <w:r w:rsidRPr="00890911">
        <w:rPr>
          <w:rFonts w:ascii="Times New Roman" w:hAnsi="Times New Roman" w:cs="Times New Roman"/>
          <w:sz w:val="22"/>
          <w:szCs w:val="22"/>
        </w:rPr>
        <w:t xml:space="preserve">Wong, J., Gonzales, N. A., Saenz, D., &amp; Roosa, M. W. (2010, May). </w:t>
      </w:r>
      <w:r w:rsidRPr="00890911">
        <w:rPr>
          <w:rFonts w:ascii="Times New Roman" w:hAnsi="Times New Roman" w:cs="Times New Roman"/>
          <w:iCs/>
          <w:sz w:val="22"/>
          <w:szCs w:val="22"/>
        </w:rPr>
        <w:t>Gender role attitudes and the relationship between fathers’ cultural socialization and adolescents’ ethnic pride in Mexican American families</w:t>
      </w:r>
      <w:r w:rsidRPr="00890911">
        <w:rPr>
          <w:rFonts w:ascii="Times New Roman" w:hAnsi="Times New Roman" w:cs="Times New Roman"/>
          <w:sz w:val="22"/>
          <w:szCs w:val="22"/>
        </w:rPr>
        <w:t xml:space="preserve">. Paper </w:t>
      </w:r>
      <w:r w:rsidR="000335D0" w:rsidRPr="00890911">
        <w:rPr>
          <w:rFonts w:ascii="Times New Roman" w:hAnsi="Times New Roman" w:cs="Times New Roman"/>
          <w:sz w:val="22"/>
          <w:szCs w:val="22"/>
        </w:rPr>
        <w:t>presented at</w:t>
      </w:r>
      <w:r w:rsidRPr="00890911">
        <w:rPr>
          <w:rFonts w:ascii="Times New Roman" w:hAnsi="Times New Roman" w:cs="Times New Roman"/>
          <w:sz w:val="22"/>
          <w:szCs w:val="22"/>
        </w:rPr>
        <w:t xml:space="preserve"> the annual meeting of the Society for Prevention Research, Denver, CO.</w:t>
      </w:r>
    </w:p>
    <w:p w14:paraId="20A1C9A2" w14:textId="77777777" w:rsidR="0081573C" w:rsidRPr="00890911" w:rsidRDefault="0081573C"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w:t>
      </w:r>
      <w:r w:rsidR="002C3D93" w:rsidRPr="00890911">
        <w:rPr>
          <w:rFonts w:ascii="Times New Roman" w:hAnsi="Times New Roman" w:cs="Times New Roman"/>
          <w:sz w:val="22"/>
          <w:szCs w:val="22"/>
        </w:rPr>
        <w:t>*</w:t>
      </w:r>
      <w:r w:rsidRPr="00890911">
        <w:rPr>
          <w:rFonts w:ascii="Times New Roman" w:hAnsi="Times New Roman" w:cs="Times New Roman"/>
          <w:sz w:val="22"/>
          <w:szCs w:val="22"/>
        </w:rPr>
        <w:t xml:space="preserve">Hagan, M., </w:t>
      </w:r>
      <w:proofErr w:type="spellStart"/>
      <w:r w:rsidRPr="00890911">
        <w:rPr>
          <w:rFonts w:ascii="Times New Roman" w:hAnsi="Times New Roman" w:cs="Times New Roman"/>
          <w:sz w:val="22"/>
          <w:szCs w:val="22"/>
        </w:rPr>
        <w:t>Wolchik</w:t>
      </w:r>
      <w:proofErr w:type="spellEnd"/>
      <w:r w:rsidRPr="00890911">
        <w:rPr>
          <w:rFonts w:ascii="Times New Roman" w:hAnsi="Times New Roman" w:cs="Times New Roman"/>
          <w:sz w:val="22"/>
          <w:szCs w:val="22"/>
        </w:rPr>
        <w:t xml:space="preserve">, S., Ayers, T. S., Jones, S., &amp; Sandler, I. N. (2009, November). Longitudinal examination of facilitator implementation: A case study across multiple cohorts of delivery. Paper </w:t>
      </w:r>
      <w:r w:rsidR="000C6F80" w:rsidRPr="00890911">
        <w:rPr>
          <w:rFonts w:ascii="Times New Roman" w:hAnsi="Times New Roman" w:cs="Times New Roman"/>
          <w:sz w:val="22"/>
          <w:szCs w:val="22"/>
        </w:rPr>
        <w:t>presented at</w:t>
      </w:r>
      <w:r w:rsidRPr="00890911">
        <w:rPr>
          <w:rFonts w:ascii="Times New Roman" w:hAnsi="Times New Roman" w:cs="Times New Roman"/>
          <w:sz w:val="22"/>
          <w:szCs w:val="22"/>
        </w:rPr>
        <w:t xml:space="preserve"> the annual conference of the American Evaluation Association, Orlando, FL.</w:t>
      </w:r>
    </w:p>
    <w:p w14:paraId="012350BD" w14:textId="7AC4EA21" w:rsidR="00CE7B09" w:rsidRDefault="00CE7B09"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w:t>
      </w:r>
      <w:r w:rsidR="002C3D93" w:rsidRPr="00890911">
        <w:rPr>
          <w:rFonts w:ascii="Times New Roman" w:hAnsi="Times New Roman" w:cs="Times New Roman"/>
          <w:sz w:val="22"/>
          <w:szCs w:val="22"/>
        </w:rPr>
        <w:t>*</w:t>
      </w:r>
      <w:r w:rsidRPr="00890911">
        <w:rPr>
          <w:rFonts w:ascii="Times New Roman" w:hAnsi="Times New Roman" w:cs="Times New Roman"/>
          <w:sz w:val="22"/>
          <w:szCs w:val="22"/>
        </w:rPr>
        <w:t xml:space="preserve">Hagan, M., </w:t>
      </w:r>
      <w:proofErr w:type="spellStart"/>
      <w:r w:rsidRPr="00890911">
        <w:rPr>
          <w:rFonts w:ascii="Times New Roman" w:hAnsi="Times New Roman" w:cs="Times New Roman"/>
          <w:sz w:val="22"/>
          <w:szCs w:val="22"/>
        </w:rPr>
        <w:t>Wolchik</w:t>
      </w:r>
      <w:proofErr w:type="spellEnd"/>
      <w:r w:rsidRPr="00890911">
        <w:rPr>
          <w:rFonts w:ascii="Times New Roman" w:hAnsi="Times New Roman" w:cs="Times New Roman"/>
          <w:sz w:val="22"/>
          <w:szCs w:val="22"/>
        </w:rPr>
        <w:t xml:space="preserve">, S. A., Gonzalez, N., Sandler, I. N., </w:t>
      </w:r>
      <w:r w:rsidR="002C3D93" w:rsidRPr="00890911">
        <w:rPr>
          <w:rFonts w:ascii="Times New Roman" w:hAnsi="Times New Roman" w:cs="Times New Roman"/>
          <w:sz w:val="22"/>
          <w:szCs w:val="22"/>
        </w:rPr>
        <w:t>*</w:t>
      </w:r>
      <w:r w:rsidRPr="00890911">
        <w:rPr>
          <w:rFonts w:ascii="Times New Roman" w:hAnsi="Times New Roman" w:cs="Times New Roman"/>
          <w:sz w:val="22"/>
          <w:szCs w:val="22"/>
        </w:rPr>
        <w:t>Schenck, C., &amp; Winslow, E. B. (2009</w:t>
      </w:r>
      <w:r w:rsidR="00693632" w:rsidRPr="00890911">
        <w:rPr>
          <w:rFonts w:ascii="Times New Roman" w:hAnsi="Times New Roman" w:cs="Times New Roman"/>
          <w:sz w:val="22"/>
          <w:szCs w:val="22"/>
        </w:rPr>
        <w:t>, September</w:t>
      </w:r>
      <w:r w:rsidRPr="00890911">
        <w:rPr>
          <w:rFonts w:ascii="Times New Roman" w:hAnsi="Times New Roman" w:cs="Times New Roman"/>
          <w:sz w:val="22"/>
          <w:szCs w:val="22"/>
        </w:rPr>
        <w:t xml:space="preserve">). </w:t>
      </w:r>
      <w:r w:rsidRPr="00890911">
        <w:rPr>
          <w:rFonts w:ascii="Times New Roman" w:hAnsi="Times New Roman" w:cs="Times New Roman"/>
          <w:iCs/>
          <w:sz w:val="22"/>
          <w:szCs w:val="22"/>
        </w:rPr>
        <w:t>Achieving multicultural competence in a parenting preventive intervention: Participant challenges and facilitator adaptations</w:t>
      </w:r>
      <w:r w:rsidRPr="00890911">
        <w:rPr>
          <w:rFonts w:ascii="Times New Roman" w:hAnsi="Times New Roman" w:cs="Times New Roman"/>
          <w:sz w:val="22"/>
          <w:szCs w:val="22"/>
        </w:rPr>
        <w:t xml:space="preserve">. Paper </w:t>
      </w:r>
      <w:r w:rsidR="002C3D93" w:rsidRPr="00890911">
        <w:rPr>
          <w:rFonts w:ascii="Times New Roman" w:hAnsi="Times New Roman" w:cs="Times New Roman"/>
          <w:sz w:val="22"/>
          <w:szCs w:val="22"/>
        </w:rPr>
        <w:t>presented at</w:t>
      </w:r>
      <w:r w:rsidRPr="00890911">
        <w:rPr>
          <w:rFonts w:ascii="Times New Roman" w:hAnsi="Times New Roman" w:cs="Times New Roman"/>
          <w:sz w:val="22"/>
          <w:szCs w:val="22"/>
        </w:rPr>
        <w:t xml:space="preserve"> the </w:t>
      </w:r>
      <w:r w:rsidR="009851D8" w:rsidRPr="00890911">
        <w:rPr>
          <w:rFonts w:ascii="Times New Roman" w:hAnsi="Times New Roman" w:cs="Times New Roman"/>
          <w:sz w:val="22"/>
          <w:szCs w:val="22"/>
        </w:rPr>
        <w:t>a</w:t>
      </w:r>
      <w:r w:rsidRPr="00890911">
        <w:rPr>
          <w:rFonts w:ascii="Times New Roman" w:hAnsi="Times New Roman" w:cs="Times New Roman"/>
          <w:sz w:val="22"/>
          <w:szCs w:val="22"/>
        </w:rPr>
        <w:t>nnual National Prevention Network Prevention Research Conference, Anaheim, CA.</w:t>
      </w:r>
    </w:p>
    <w:p w14:paraId="336B33A3" w14:textId="77777777" w:rsidR="00CE7B09" w:rsidRPr="00890911" w:rsidRDefault="00CE7B09"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w:t>
      </w:r>
      <w:r w:rsidR="002C3D93" w:rsidRPr="00890911">
        <w:rPr>
          <w:rFonts w:ascii="Times New Roman" w:hAnsi="Times New Roman" w:cs="Times New Roman"/>
          <w:sz w:val="22"/>
          <w:szCs w:val="22"/>
        </w:rPr>
        <w:t>*</w:t>
      </w:r>
      <w:r w:rsidRPr="00890911">
        <w:rPr>
          <w:rFonts w:ascii="Times New Roman" w:hAnsi="Times New Roman" w:cs="Times New Roman"/>
          <w:sz w:val="22"/>
          <w:szCs w:val="22"/>
        </w:rPr>
        <w:t xml:space="preserve">Hagan, M., </w:t>
      </w:r>
      <w:proofErr w:type="spellStart"/>
      <w:r w:rsidRPr="00890911">
        <w:rPr>
          <w:rFonts w:ascii="Times New Roman" w:hAnsi="Times New Roman" w:cs="Times New Roman"/>
          <w:sz w:val="22"/>
          <w:szCs w:val="22"/>
        </w:rPr>
        <w:t>Wolchik</w:t>
      </w:r>
      <w:proofErr w:type="spellEnd"/>
      <w:r w:rsidRPr="00890911">
        <w:rPr>
          <w:rFonts w:ascii="Times New Roman" w:hAnsi="Times New Roman" w:cs="Times New Roman"/>
          <w:sz w:val="22"/>
          <w:szCs w:val="22"/>
        </w:rPr>
        <w:t xml:space="preserve">, S., Gonzales, N., Sandler, I., </w:t>
      </w:r>
      <w:r w:rsidR="002C3D93" w:rsidRPr="00890911">
        <w:rPr>
          <w:rFonts w:ascii="Times New Roman" w:hAnsi="Times New Roman" w:cs="Times New Roman"/>
          <w:sz w:val="22"/>
          <w:szCs w:val="22"/>
        </w:rPr>
        <w:t>*</w:t>
      </w:r>
      <w:r w:rsidRPr="00890911">
        <w:rPr>
          <w:rFonts w:ascii="Times New Roman" w:hAnsi="Times New Roman" w:cs="Times New Roman"/>
          <w:sz w:val="22"/>
          <w:szCs w:val="22"/>
        </w:rPr>
        <w:t>Schenck, C., &amp; Winslow, E. (2009</w:t>
      </w:r>
      <w:r w:rsidR="00693632" w:rsidRPr="00890911">
        <w:rPr>
          <w:rFonts w:ascii="Times New Roman" w:hAnsi="Times New Roman" w:cs="Times New Roman"/>
          <w:sz w:val="22"/>
          <w:szCs w:val="22"/>
        </w:rPr>
        <w:t>, May</w:t>
      </w:r>
      <w:r w:rsidRPr="00890911">
        <w:rPr>
          <w:rFonts w:ascii="Times New Roman" w:hAnsi="Times New Roman" w:cs="Times New Roman"/>
          <w:sz w:val="22"/>
          <w:szCs w:val="22"/>
        </w:rPr>
        <w:t>). What do facilitators and participants bring to the table? Collaborative adaptation process in the New Beginnings Program. Paper presented at the annual meeting of the Society for Prevention Research, Washington, DC.</w:t>
      </w:r>
    </w:p>
    <w:p w14:paraId="0C80941B" w14:textId="77777777" w:rsidR="00B33779" w:rsidRPr="00890911" w:rsidRDefault="00B33779"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Jones, S., </w:t>
      </w:r>
      <w:r w:rsidR="002C3D93" w:rsidRPr="00890911">
        <w:rPr>
          <w:rFonts w:ascii="Times New Roman" w:hAnsi="Times New Roman" w:cs="Times New Roman"/>
          <w:sz w:val="22"/>
          <w:szCs w:val="22"/>
        </w:rPr>
        <w:t>*</w:t>
      </w:r>
      <w:r w:rsidRPr="00890911">
        <w:rPr>
          <w:rFonts w:ascii="Times New Roman" w:hAnsi="Times New Roman" w:cs="Times New Roman"/>
          <w:sz w:val="22"/>
          <w:szCs w:val="22"/>
        </w:rPr>
        <w:t xml:space="preserve">Hagan, M., Sandler, I., </w:t>
      </w:r>
      <w:proofErr w:type="spellStart"/>
      <w:r w:rsidRPr="00890911">
        <w:rPr>
          <w:rFonts w:ascii="Times New Roman" w:hAnsi="Times New Roman" w:cs="Times New Roman"/>
          <w:sz w:val="22"/>
          <w:szCs w:val="22"/>
        </w:rPr>
        <w:t>Wolchik</w:t>
      </w:r>
      <w:proofErr w:type="spellEnd"/>
      <w:r w:rsidRPr="00890911">
        <w:rPr>
          <w:rFonts w:ascii="Times New Roman" w:hAnsi="Times New Roman" w:cs="Times New Roman"/>
          <w:sz w:val="22"/>
          <w:szCs w:val="22"/>
        </w:rPr>
        <w:t xml:space="preserve">, S., Ayers, T., </w:t>
      </w:r>
      <w:r w:rsidR="002C3D93" w:rsidRPr="00890911">
        <w:rPr>
          <w:rFonts w:ascii="Times New Roman" w:hAnsi="Times New Roman" w:cs="Times New Roman"/>
          <w:sz w:val="22"/>
          <w:szCs w:val="22"/>
        </w:rPr>
        <w:t>*</w:t>
      </w:r>
      <w:r w:rsidRPr="00890911">
        <w:rPr>
          <w:rFonts w:ascii="Times New Roman" w:hAnsi="Times New Roman" w:cs="Times New Roman"/>
          <w:sz w:val="22"/>
          <w:szCs w:val="22"/>
        </w:rPr>
        <w:t xml:space="preserve">Schoenfelder, E., &amp; Mauricio, A. (2008, November). Does quality matter too?: Evaluating a tool to assess process quality in the New Beginnings Program. </w:t>
      </w:r>
      <w:r w:rsidR="00965E3E" w:rsidRPr="00890911">
        <w:rPr>
          <w:rFonts w:ascii="Times New Roman" w:hAnsi="Times New Roman" w:cs="Times New Roman"/>
          <w:sz w:val="22"/>
          <w:szCs w:val="22"/>
        </w:rPr>
        <w:t>Paper</w:t>
      </w:r>
      <w:r w:rsidRPr="00890911">
        <w:rPr>
          <w:rFonts w:ascii="Times New Roman" w:hAnsi="Times New Roman" w:cs="Times New Roman"/>
          <w:sz w:val="22"/>
          <w:szCs w:val="22"/>
        </w:rPr>
        <w:t xml:space="preserve"> presented at the annual meeting of the American Evaluation Association, Denver, CO.</w:t>
      </w:r>
    </w:p>
    <w:p w14:paraId="14A5D161" w14:textId="301B5182" w:rsidR="009854BC" w:rsidRPr="00890911" w:rsidRDefault="009854BC"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Kachur, R., &amp; Keagy, J. (2008, May). </w:t>
      </w:r>
      <w:r w:rsidRPr="00890911">
        <w:rPr>
          <w:rFonts w:ascii="Times New Roman" w:hAnsi="Times New Roman" w:cs="Times New Roman"/>
          <w:iCs/>
          <w:sz w:val="22"/>
          <w:szCs w:val="22"/>
        </w:rPr>
        <w:t xml:space="preserve">Beyond </w:t>
      </w:r>
      <w:r w:rsidR="00391F79" w:rsidRPr="00890911">
        <w:rPr>
          <w:rFonts w:ascii="Times New Roman" w:hAnsi="Times New Roman" w:cs="Times New Roman"/>
          <w:iCs/>
          <w:sz w:val="22"/>
          <w:szCs w:val="22"/>
        </w:rPr>
        <w:t>“</w:t>
      </w:r>
      <w:r w:rsidRPr="00890911">
        <w:rPr>
          <w:rFonts w:ascii="Times New Roman" w:hAnsi="Times New Roman" w:cs="Times New Roman"/>
          <w:iCs/>
          <w:sz w:val="22"/>
          <w:szCs w:val="22"/>
        </w:rPr>
        <w:t>are you safe or are y</w:t>
      </w:r>
      <w:r w:rsidR="00391F79" w:rsidRPr="00890911">
        <w:rPr>
          <w:rFonts w:ascii="Times New Roman" w:hAnsi="Times New Roman" w:cs="Times New Roman"/>
          <w:iCs/>
          <w:sz w:val="22"/>
          <w:szCs w:val="22"/>
        </w:rPr>
        <w:t>ou clean?”</w:t>
      </w:r>
      <w:r w:rsidRPr="00890911">
        <w:rPr>
          <w:rFonts w:ascii="Times New Roman" w:hAnsi="Times New Roman" w:cs="Times New Roman"/>
          <w:iCs/>
          <w:sz w:val="22"/>
          <w:szCs w:val="22"/>
        </w:rPr>
        <w:t xml:space="preserve"> The </w:t>
      </w:r>
      <w:r w:rsidR="00391F79" w:rsidRPr="00890911">
        <w:rPr>
          <w:rFonts w:ascii="Times New Roman" w:hAnsi="Times New Roman" w:cs="Times New Roman"/>
          <w:iCs/>
          <w:sz w:val="22"/>
          <w:szCs w:val="22"/>
        </w:rPr>
        <w:t>c</w:t>
      </w:r>
      <w:r w:rsidRPr="00890911">
        <w:rPr>
          <w:rFonts w:ascii="Times New Roman" w:hAnsi="Times New Roman" w:cs="Times New Roman"/>
          <w:iCs/>
          <w:sz w:val="22"/>
          <w:szCs w:val="22"/>
        </w:rPr>
        <w:t xml:space="preserve">ontext of </w:t>
      </w:r>
      <w:r w:rsidR="00391F79" w:rsidRPr="00890911">
        <w:rPr>
          <w:rFonts w:ascii="Times New Roman" w:hAnsi="Times New Roman" w:cs="Times New Roman"/>
          <w:iCs/>
          <w:sz w:val="22"/>
          <w:szCs w:val="22"/>
        </w:rPr>
        <w:t>d</w:t>
      </w:r>
      <w:r w:rsidRPr="00890911">
        <w:rPr>
          <w:rFonts w:ascii="Times New Roman" w:hAnsi="Times New Roman" w:cs="Times New Roman"/>
          <w:iCs/>
          <w:sz w:val="22"/>
          <w:szCs w:val="22"/>
        </w:rPr>
        <w:t xml:space="preserve">isclosure of HIV &amp; </w:t>
      </w:r>
      <w:r w:rsidR="00391F79" w:rsidRPr="00890911">
        <w:rPr>
          <w:rFonts w:ascii="Times New Roman" w:hAnsi="Times New Roman" w:cs="Times New Roman"/>
          <w:iCs/>
          <w:sz w:val="22"/>
          <w:szCs w:val="22"/>
        </w:rPr>
        <w:t>o</w:t>
      </w:r>
      <w:r w:rsidRPr="00890911">
        <w:rPr>
          <w:rFonts w:ascii="Times New Roman" w:hAnsi="Times New Roman" w:cs="Times New Roman"/>
          <w:iCs/>
          <w:sz w:val="22"/>
          <w:szCs w:val="22"/>
        </w:rPr>
        <w:t xml:space="preserve">ther STDs in </w:t>
      </w:r>
      <w:r w:rsidR="00A8423A" w:rsidRPr="00890911">
        <w:rPr>
          <w:rFonts w:ascii="Times New Roman" w:hAnsi="Times New Roman" w:cs="Times New Roman"/>
          <w:iCs/>
          <w:sz w:val="22"/>
          <w:szCs w:val="22"/>
        </w:rPr>
        <w:t xml:space="preserve">non-gay identified </w:t>
      </w:r>
      <w:r w:rsidRPr="00890911">
        <w:rPr>
          <w:rFonts w:ascii="Times New Roman" w:hAnsi="Times New Roman" w:cs="Times New Roman"/>
          <w:iCs/>
          <w:sz w:val="22"/>
          <w:szCs w:val="22"/>
        </w:rPr>
        <w:t>MSM</w:t>
      </w:r>
      <w:r w:rsidRPr="00890911">
        <w:rPr>
          <w:rFonts w:ascii="Times New Roman" w:hAnsi="Times New Roman" w:cs="Times New Roman"/>
          <w:sz w:val="22"/>
          <w:szCs w:val="22"/>
        </w:rPr>
        <w:t xml:space="preserve">. </w:t>
      </w:r>
      <w:r w:rsidR="00A94F39" w:rsidRPr="00890911">
        <w:rPr>
          <w:rFonts w:ascii="Times New Roman" w:hAnsi="Times New Roman" w:cs="Times New Roman"/>
          <w:sz w:val="22"/>
          <w:szCs w:val="22"/>
        </w:rPr>
        <w:t>Poster presented at</w:t>
      </w:r>
      <w:r w:rsidRPr="00890911">
        <w:rPr>
          <w:rFonts w:ascii="Times New Roman" w:hAnsi="Times New Roman" w:cs="Times New Roman"/>
          <w:sz w:val="22"/>
          <w:szCs w:val="22"/>
        </w:rPr>
        <w:t xml:space="preserve"> the annual meeting of the Society for Prevention Research, San Francisco, CA.</w:t>
      </w:r>
    </w:p>
    <w:p w14:paraId="0FE33E1D" w14:textId="77777777" w:rsidR="009854BC" w:rsidRPr="00890911" w:rsidRDefault="009854BC"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 xml:space="preserve">Murry, V. M., </w:t>
      </w:r>
      <w:r w:rsidR="00A94F39" w:rsidRPr="00890911">
        <w:rPr>
          <w:rFonts w:ascii="Times New Roman" w:hAnsi="Times New Roman" w:cs="Times New Roman"/>
          <w:b/>
          <w:bCs/>
          <w:sz w:val="22"/>
          <w:szCs w:val="22"/>
        </w:rPr>
        <w:t>Berkel</w:t>
      </w:r>
      <w:r w:rsidR="00A94F39" w:rsidRPr="00890911">
        <w:rPr>
          <w:rFonts w:ascii="Times New Roman" w:hAnsi="Times New Roman" w:cs="Times New Roman"/>
          <w:sz w:val="22"/>
          <w:szCs w:val="22"/>
        </w:rPr>
        <w:t xml:space="preserve">, C., </w:t>
      </w:r>
      <w:r w:rsidRPr="00890911">
        <w:rPr>
          <w:rFonts w:ascii="Times New Roman" w:hAnsi="Times New Roman" w:cs="Times New Roman"/>
          <w:sz w:val="22"/>
          <w:szCs w:val="22"/>
        </w:rPr>
        <w:t xml:space="preserve">McNair, L. D., &amp; Brody, G. (2008, May). </w:t>
      </w:r>
      <w:r w:rsidRPr="00890911">
        <w:rPr>
          <w:rFonts w:ascii="Times New Roman" w:hAnsi="Times New Roman" w:cs="Times New Roman"/>
          <w:iCs/>
          <w:sz w:val="22"/>
          <w:szCs w:val="22"/>
        </w:rPr>
        <w:t>Targeting family contextual processes as a preventive intervention in reducing risky behaviors among rural African American youth</w:t>
      </w:r>
      <w:r w:rsidRPr="00890911">
        <w:rPr>
          <w:rFonts w:ascii="Times New Roman" w:hAnsi="Times New Roman" w:cs="Times New Roman"/>
          <w:sz w:val="22"/>
          <w:szCs w:val="22"/>
        </w:rPr>
        <w:t xml:space="preserve">. Paper </w:t>
      </w:r>
      <w:r w:rsidR="00A94F39" w:rsidRPr="00890911">
        <w:rPr>
          <w:rFonts w:ascii="Times New Roman" w:hAnsi="Times New Roman" w:cs="Times New Roman"/>
          <w:sz w:val="22"/>
          <w:szCs w:val="22"/>
        </w:rPr>
        <w:t>presented at</w:t>
      </w:r>
      <w:r w:rsidRPr="00890911">
        <w:rPr>
          <w:rFonts w:ascii="Times New Roman" w:hAnsi="Times New Roman" w:cs="Times New Roman"/>
          <w:sz w:val="22"/>
          <w:szCs w:val="22"/>
        </w:rPr>
        <w:t xml:space="preserve"> the annual meeting of the Society for Prevention Research, San Francisco, CA.</w:t>
      </w:r>
    </w:p>
    <w:p w14:paraId="77103C14" w14:textId="77777777" w:rsidR="00C42FBB" w:rsidRPr="00890911" w:rsidRDefault="00C42FBB"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 xml:space="preserve">Friedman, A. L., Shepeard, H., &amp;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(2008, March). </w:t>
      </w:r>
      <w:r w:rsidRPr="00890911">
        <w:rPr>
          <w:rFonts w:ascii="Times New Roman" w:hAnsi="Times New Roman" w:cs="Times New Roman"/>
          <w:iCs/>
          <w:sz w:val="22"/>
          <w:szCs w:val="22"/>
        </w:rPr>
        <w:t xml:space="preserve">Reaching American Indian and Alaska Native (AI/AN) </w:t>
      </w:r>
      <w:r w:rsidR="003D0E18" w:rsidRPr="00890911">
        <w:rPr>
          <w:rFonts w:ascii="Times New Roman" w:hAnsi="Times New Roman" w:cs="Times New Roman"/>
          <w:iCs/>
          <w:sz w:val="22"/>
          <w:szCs w:val="22"/>
        </w:rPr>
        <w:t>communities with culturally appropriate HPV educational materials: findings from partner outreach and materials testing research</w:t>
      </w:r>
      <w:r w:rsidR="003D0E18" w:rsidRPr="00890911">
        <w:rPr>
          <w:rFonts w:ascii="Times New Roman" w:hAnsi="Times New Roman" w:cs="Times New Roman"/>
          <w:sz w:val="22"/>
          <w:szCs w:val="22"/>
        </w:rPr>
        <w:t xml:space="preserve">. </w:t>
      </w:r>
      <w:r w:rsidRPr="00890911">
        <w:rPr>
          <w:rFonts w:ascii="Times New Roman" w:hAnsi="Times New Roman" w:cs="Times New Roman"/>
          <w:sz w:val="22"/>
          <w:szCs w:val="22"/>
        </w:rPr>
        <w:t xml:space="preserve">Paper </w:t>
      </w:r>
      <w:r w:rsidR="00A94F39" w:rsidRPr="00890911">
        <w:rPr>
          <w:rFonts w:ascii="Times New Roman" w:hAnsi="Times New Roman" w:cs="Times New Roman"/>
          <w:sz w:val="22"/>
          <w:szCs w:val="22"/>
        </w:rPr>
        <w:t>presented at</w:t>
      </w:r>
      <w:r w:rsidRPr="00890911">
        <w:rPr>
          <w:rFonts w:ascii="Times New Roman" w:hAnsi="Times New Roman" w:cs="Times New Roman"/>
          <w:sz w:val="22"/>
          <w:szCs w:val="22"/>
        </w:rPr>
        <w:t xml:space="preserve"> the National STD Prevention Conference, Chicago, IL.</w:t>
      </w:r>
    </w:p>
    <w:p w14:paraId="0C2128ED" w14:textId="77777777" w:rsidR="00053331" w:rsidRPr="00890911" w:rsidRDefault="00053331"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C. &amp; Whitfield, C. (</w:t>
      </w:r>
      <w:r w:rsidR="00345DA5" w:rsidRPr="00890911">
        <w:rPr>
          <w:rFonts w:ascii="Times New Roman" w:hAnsi="Times New Roman" w:cs="Times New Roman"/>
          <w:sz w:val="22"/>
          <w:szCs w:val="22"/>
        </w:rPr>
        <w:t>2007, December</w:t>
      </w:r>
      <w:r w:rsidRPr="00890911">
        <w:rPr>
          <w:rFonts w:ascii="Times New Roman" w:hAnsi="Times New Roman" w:cs="Times New Roman"/>
          <w:sz w:val="22"/>
          <w:szCs w:val="22"/>
        </w:rPr>
        <w:t xml:space="preserve">). Adding practicality to policy: Results from CDC’s 2006 PCRS stakeholder consultation meeting. </w:t>
      </w:r>
      <w:r w:rsidR="00345DA5" w:rsidRPr="00890911">
        <w:rPr>
          <w:rFonts w:ascii="Times New Roman" w:hAnsi="Times New Roman" w:cs="Times New Roman"/>
          <w:sz w:val="22"/>
          <w:szCs w:val="22"/>
        </w:rPr>
        <w:t>Poster</w:t>
      </w:r>
      <w:r w:rsidRPr="00890911">
        <w:rPr>
          <w:rFonts w:ascii="Times New Roman" w:hAnsi="Times New Roman" w:cs="Times New Roman"/>
          <w:sz w:val="22"/>
          <w:szCs w:val="22"/>
        </w:rPr>
        <w:t xml:space="preserve"> </w:t>
      </w:r>
      <w:r w:rsidR="00A94F39" w:rsidRPr="00890911">
        <w:rPr>
          <w:rFonts w:ascii="Times New Roman" w:hAnsi="Times New Roman" w:cs="Times New Roman"/>
          <w:sz w:val="22"/>
          <w:szCs w:val="22"/>
        </w:rPr>
        <w:t xml:space="preserve">presented at the </w:t>
      </w:r>
      <w:r w:rsidRPr="00890911">
        <w:rPr>
          <w:rFonts w:ascii="Times New Roman" w:hAnsi="Times New Roman" w:cs="Times New Roman"/>
          <w:sz w:val="22"/>
          <w:szCs w:val="22"/>
        </w:rPr>
        <w:t>National HIV Prevention Conference, Atlanta, GA.</w:t>
      </w:r>
    </w:p>
    <w:p w14:paraId="7EF93E32" w14:textId="77777777" w:rsidR="007901E0" w:rsidRPr="00890911" w:rsidRDefault="007901E0"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C. (2007, June). Translating basic research into culturally competent practice: A program to reduce sexual risk behavior in rural African American adolescents. Paper presented at the NCHHSTP Summer Fellows’ Lecture Series, Atlanta, GA.</w:t>
      </w:r>
    </w:p>
    <w:p w14:paraId="73BB1041" w14:textId="77777777" w:rsidR="00850FB3" w:rsidRPr="00890911" w:rsidRDefault="00850FB3"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Murry, V. M., Roulston, K., &amp; </w:t>
      </w:r>
      <w:r w:rsidR="00C971D8" w:rsidRPr="00890911">
        <w:rPr>
          <w:rFonts w:ascii="Times New Roman" w:hAnsi="Times New Roman" w:cs="Times New Roman"/>
          <w:sz w:val="22"/>
          <w:szCs w:val="22"/>
        </w:rPr>
        <w:t xml:space="preserve">Brody, G. H. </w:t>
      </w:r>
      <w:r w:rsidRPr="00890911">
        <w:rPr>
          <w:rFonts w:ascii="Times New Roman" w:hAnsi="Times New Roman" w:cs="Times New Roman"/>
          <w:sz w:val="22"/>
          <w:szCs w:val="22"/>
        </w:rPr>
        <w:t xml:space="preserve">(2007, May). </w:t>
      </w:r>
      <w:r w:rsidR="00C971D8" w:rsidRPr="00890911">
        <w:rPr>
          <w:rFonts w:ascii="Times New Roman" w:hAnsi="Times New Roman" w:cs="Times New Roman"/>
          <w:sz w:val="22"/>
          <w:szCs w:val="22"/>
        </w:rPr>
        <w:t xml:space="preserve">A conversation analytic approach to evaluate process in the Strong African American Families program. Paper </w:t>
      </w:r>
      <w:r w:rsidR="00C71F62" w:rsidRPr="00890911">
        <w:rPr>
          <w:rFonts w:ascii="Times New Roman" w:hAnsi="Times New Roman" w:cs="Times New Roman"/>
          <w:sz w:val="22"/>
          <w:szCs w:val="22"/>
        </w:rPr>
        <w:t xml:space="preserve">presented </w:t>
      </w:r>
      <w:r w:rsidR="00A94F39" w:rsidRPr="00890911">
        <w:rPr>
          <w:rFonts w:ascii="Times New Roman" w:hAnsi="Times New Roman" w:cs="Times New Roman"/>
          <w:sz w:val="22"/>
          <w:szCs w:val="22"/>
        </w:rPr>
        <w:t xml:space="preserve">at the annual meeting of the </w:t>
      </w:r>
      <w:r w:rsidR="00C971D8" w:rsidRPr="00890911">
        <w:rPr>
          <w:rFonts w:ascii="Times New Roman" w:hAnsi="Times New Roman" w:cs="Times New Roman"/>
          <w:sz w:val="22"/>
          <w:szCs w:val="22"/>
        </w:rPr>
        <w:t xml:space="preserve">Society for Prevention Research, Washington, DC. </w:t>
      </w:r>
    </w:p>
    <w:p w14:paraId="384F5D94" w14:textId="77777777" w:rsidR="00C971D8" w:rsidRPr="00890911" w:rsidRDefault="00C71F62"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w:t>
      </w:r>
      <w:r w:rsidR="00C971D8" w:rsidRPr="00890911">
        <w:rPr>
          <w:rFonts w:ascii="Times New Roman" w:hAnsi="Times New Roman" w:cs="Times New Roman"/>
          <w:sz w:val="22"/>
          <w:szCs w:val="22"/>
        </w:rPr>
        <w:t xml:space="preserve">Murry, V. M., &amp; Brody, G. H. (2007, May). The Strong African American Families Program: Longitudinal pathways to sexual risk reduction. Paper </w:t>
      </w:r>
      <w:r w:rsidRPr="00890911">
        <w:rPr>
          <w:rFonts w:ascii="Times New Roman" w:hAnsi="Times New Roman" w:cs="Times New Roman"/>
          <w:sz w:val="22"/>
          <w:szCs w:val="22"/>
        </w:rPr>
        <w:t xml:space="preserve">presented </w:t>
      </w:r>
      <w:r w:rsidR="00A94F39" w:rsidRPr="00890911">
        <w:rPr>
          <w:rFonts w:ascii="Times New Roman" w:hAnsi="Times New Roman" w:cs="Times New Roman"/>
          <w:sz w:val="22"/>
          <w:szCs w:val="22"/>
        </w:rPr>
        <w:t xml:space="preserve">at the annual meeting of the </w:t>
      </w:r>
      <w:r w:rsidR="00C971D8" w:rsidRPr="00890911">
        <w:rPr>
          <w:rFonts w:ascii="Times New Roman" w:hAnsi="Times New Roman" w:cs="Times New Roman"/>
          <w:sz w:val="22"/>
          <w:szCs w:val="22"/>
        </w:rPr>
        <w:t>Society for Prevention Research, Washington, DC.</w:t>
      </w:r>
    </w:p>
    <w:p w14:paraId="575164FA" w14:textId="77777777" w:rsidR="00844E39" w:rsidRPr="00890911" w:rsidRDefault="00844E39"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C., Murry, V. M., &amp; Roulston, K. (2007, January). A conversation analytic approach to evaluating quality of implementation in the Strong African American Families program. Paper presented at the annual meeting of the Qualitative Interest Group, Athens, GA.</w:t>
      </w:r>
    </w:p>
    <w:p w14:paraId="3645165A" w14:textId="77777777" w:rsidR="00B57CD2" w:rsidRPr="00890911" w:rsidRDefault="00B57CD2"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Murry, V. M., Hurt, T., Brody, G. H. &amp; Kogan, S. M. (2006, May). The influence of single mothers on rural African American adolescents’ romantic relationships. Poster </w:t>
      </w:r>
      <w:r w:rsidR="006C2FBC" w:rsidRPr="00890911">
        <w:rPr>
          <w:rFonts w:ascii="Times New Roman" w:hAnsi="Times New Roman" w:cs="Times New Roman"/>
          <w:sz w:val="22"/>
          <w:szCs w:val="22"/>
        </w:rPr>
        <w:t>presented at</w:t>
      </w:r>
      <w:r w:rsidRPr="00890911">
        <w:rPr>
          <w:rFonts w:ascii="Times New Roman" w:hAnsi="Times New Roman" w:cs="Times New Roman"/>
          <w:sz w:val="22"/>
          <w:szCs w:val="22"/>
        </w:rPr>
        <w:t xml:space="preserve"> the </w:t>
      </w:r>
      <w:r w:rsidR="00844E39" w:rsidRPr="00890911">
        <w:rPr>
          <w:rFonts w:ascii="Times New Roman" w:hAnsi="Times New Roman" w:cs="Times New Roman"/>
          <w:sz w:val="22"/>
          <w:szCs w:val="22"/>
        </w:rPr>
        <w:t xml:space="preserve">annual meeting of the </w:t>
      </w:r>
      <w:r w:rsidRPr="00890911">
        <w:rPr>
          <w:rFonts w:ascii="Times New Roman" w:hAnsi="Times New Roman" w:cs="Times New Roman"/>
          <w:sz w:val="22"/>
          <w:szCs w:val="22"/>
        </w:rPr>
        <w:t>Society for Prevention Research, San Antonio, TX.</w:t>
      </w:r>
    </w:p>
    <w:p w14:paraId="62690F28" w14:textId="77777777" w:rsidR="00F65404" w:rsidRPr="00890911" w:rsidRDefault="00F65404"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lastRenderedPageBreak/>
        <w:t xml:space="preserve">Murry, V. M., Brody, G. H., Logan, P., Chen, Y. &amp;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(2006, April). Parenting, </w:t>
      </w:r>
      <w:r w:rsidR="006D05C8" w:rsidRPr="00890911">
        <w:rPr>
          <w:rFonts w:ascii="Times New Roman" w:hAnsi="Times New Roman" w:cs="Times New Roman"/>
          <w:sz w:val="22"/>
          <w:szCs w:val="22"/>
        </w:rPr>
        <w:t>p</w:t>
      </w:r>
      <w:r w:rsidRPr="00890911">
        <w:rPr>
          <w:rFonts w:ascii="Times New Roman" w:hAnsi="Times New Roman" w:cs="Times New Roman"/>
          <w:sz w:val="22"/>
          <w:szCs w:val="22"/>
        </w:rPr>
        <w:t xml:space="preserve">arental </w:t>
      </w:r>
      <w:r w:rsidR="006D05C8" w:rsidRPr="00890911">
        <w:rPr>
          <w:rFonts w:ascii="Times New Roman" w:hAnsi="Times New Roman" w:cs="Times New Roman"/>
          <w:sz w:val="22"/>
          <w:szCs w:val="22"/>
        </w:rPr>
        <w:t>s</w:t>
      </w:r>
      <w:r w:rsidRPr="00890911">
        <w:rPr>
          <w:rFonts w:ascii="Times New Roman" w:hAnsi="Times New Roman" w:cs="Times New Roman"/>
          <w:sz w:val="22"/>
          <w:szCs w:val="22"/>
        </w:rPr>
        <w:t xml:space="preserve">ocialization and African American </w:t>
      </w:r>
      <w:r w:rsidR="006D05C8" w:rsidRPr="00890911">
        <w:rPr>
          <w:rFonts w:ascii="Times New Roman" w:hAnsi="Times New Roman" w:cs="Times New Roman"/>
          <w:sz w:val="22"/>
          <w:szCs w:val="22"/>
        </w:rPr>
        <w:t>y</w:t>
      </w:r>
      <w:r w:rsidRPr="00890911">
        <w:rPr>
          <w:rFonts w:ascii="Times New Roman" w:hAnsi="Times New Roman" w:cs="Times New Roman"/>
          <w:sz w:val="22"/>
          <w:szCs w:val="22"/>
        </w:rPr>
        <w:t xml:space="preserve">ouths’ </w:t>
      </w:r>
      <w:r w:rsidR="006D05C8" w:rsidRPr="00890911">
        <w:rPr>
          <w:rFonts w:ascii="Times New Roman" w:hAnsi="Times New Roman" w:cs="Times New Roman"/>
          <w:sz w:val="22"/>
          <w:szCs w:val="22"/>
        </w:rPr>
        <w:t>s</w:t>
      </w:r>
      <w:r w:rsidRPr="00890911">
        <w:rPr>
          <w:rFonts w:ascii="Times New Roman" w:hAnsi="Times New Roman" w:cs="Times New Roman"/>
          <w:sz w:val="22"/>
          <w:szCs w:val="22"/>
        </w:rPr>
        <w:t xml:space="preserve">elf-pride and </w:t>
      </w:r>
      <w:r w:rsidR="006D05C8" w:rsidRPr="00890911">
        <w:rPr>
          <w:rFonts w:ascii="Times New Roman" w:hAnsi="Times New Roman" w:cs="Times New Roman"/>
          <w:sz w:val="22"/>
          <w:szCs w:val="22"/>
        </w:rPr>
        <w:t>s</w:t>
      </w:r>
      <w:r w:rsidRPr="00890911">
        <w:rPr>
          <w:rFonts w:ascii="Times New Roman" w:hAnsi="Times New Roman" w:cs="Times New Roman"/>
          <w:sz w:val="22"/>
          <w:szCs w:val="22"/>
        </w:rPr>
        <w:t xml:space="preserve">exual </w:t>
      </w:r>
      <w:r w:rsidR="006D05C8" w:rsidRPr="00890911">
        <w:rPr>
          <w:rFonts w:ascii="Times New Roman" w:hAnsi="Times New Roman" w:cs="Times New Roman"/>
          <w:sz w:val="22"/>
          <w:szCs w:val="22"/>
        </w:rPr>
        <w:t>s</w:t>
      </w:r>
      <w:r w:rsidRPr="00890911">
        <w:rPr>
          <w:rFonts w:ascii="Times New Roman" w:hAnsi="Times New Roman" w:cs="Times New Roman"/>
          <w:sz w:val="22"/>
          <w:szCs w:val="22"/>
        </w:rPr>
        <w:t>elf-</w:t>
      </w:r>
      <w:r w:rsidR="006D05C8" w:rsidRPr="00890911">
        <w:rPr>
          <w:rFonts w:ascii="Times New Roman" w:hAnsi="Times New Roman" w:cs="Times New Roman"/>
          <w:sz w:val="22"/>
          <w:szCs w:val="22"/>
        </w:rPr>
        <w:t>c</w:t>
      </w:r>
      <w:r w:rsidRPr="00890911">
        <w:rPr>
          <w:rFonts w:ascii="Times New Roman" w:hAnsi="Times New Roman" w:cs="Times New Roman"/>
          <w:sz w:val="22"/>
          <w:szCs w:val="22"/>
        </w:rPr>
        <w:t xml:space="preserve">oncepts. Paper </w:t>
      </w:r>
      <w:r w:rsidR="00B54FDD" w:rsidRPr="00890911">
        <w:rPr>
          <w:rFonts w:ascii="Times New Roman" w:hAnsi="Times New Roman" w:cs="Times New Roman"/>
          <w:sz w:val="22"/>
          <w:szCs w:val="22"/>
        </w:rPr>
        <w:t>presented at</w:t>
      </w:r>
      <w:r w:rsidRPr="00890911">
        <w:rPr>
          <w:rFonts w:ascii="Times New Roman" w:hAnsi="Times New Roman" w:cs="Times New Roman"/>
          <w:sz w:val="22"/>
          <w:szCs w:val="22"/>
        </w:rPr>
        <w:t xml:space="preserve"> </w:t>
      </w:r>
      <w:r w:rsidR="00844E39" w:rsidRPr="00890911">
        <w:rPr>
          <w:rFonts w:ascii="Times New Roman" w:hAnsi="Times New Roman" w:cs="Times New Roman"/>
          <w:sz w:val="22"/>
          <w:szCs w:val="22"/>
        </w:rPr>
        <w:t xml:space="preserve">the biannual meeting of the </w:t>
      </w:r>
      <w:r w:rsidRPr="00890911">
        <w:rPr>
          <w:rFonts w:ascii="Times New Roman" w:hAnsi="Times New Roman" w:cs="Times New Roman"/>
          <w:sz w:val="22"/>
          <w:szCs w:val="22"/>
        </w:rPr>
        <w:t>Society for Research in Adolescence, San Francisco, CA.</w:t>
      </w:r>
    </w:p>
    <w:p w14:paraId="46A0FE7F" w14:textId="7DA14B25" w:rsidR="009570F2" w:rsidRPr="00890911" w:rsidRDefault="009570F2"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C., Murry, V. M., Hurt, T., Chen, Y., Miller, S. J., Black, A. R., Cook, J. L., Brody, G. H., Simons R. L., &amp; G</w:t>
      </w:r>
      <w:r w:rsidR="0042769F" w:rsidRPr="00890911">
        <w:rPr>
          <w:rFonts w:ascii="Times New Roman" w:hAnsi="Times New Roman" w:cs="Times New Roman"/>
          <w:sz w:val="22"/>
          <w:szCs w:val="22"/>
        </w:rPr>
        <w:t>ibbons, F. X. (2005, November).</w:t>
      </w:r>
      <w:r w:rsidRPr="00890911">
        <w:rPr>
          <w:rFonts w:ascii="Times New Roman" w:hAnsi="Times New Roman" w:cs="Times New Roman"/>
          <w:sz w:val="22"/>
          <w:szCs w:val="22"/>
        </w:rPr>
        <w:t xml:space="preserve"> It takes a village: Protecting African American youth in the face of racism. Paper presented at the annual meeting of the National Council on Family Relations, Phoenix, AZ.</w:t>
      </w:r>
    </w:p>
    <w:p w14:paraId="0450E587" w14:textId="77777777" w:rsidR="009570F2" w:rsidRPr="00890911" w:rsidRDefault="009570F2"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 xml:space="preserve">Murry, V. M.,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C., Miller, S. J., Brody, G. H., Gerrard, M., Gibbons, F. X., Lou, Z. (2005, June). Reducing risky sexual behavior among rural African American youths through parenting practices. Poster presented at the National HIV Prevention Conference, Atlanta, GA.</w:t>
      </w:r>
    </w:p>
    <w:p w14:paraId="53392962" w14:textId="2FCCD80F" w:rsidR="009570F2" w:rsidRPr="00890911" w:rsidRDefault="009570F2"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sz w:val="22"/>
          <w:szCs w:val="22"/>
        </w:rPr>
        <w:t xml:space="preserve">Bush, K. R.,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C., Brody, G. H., Murry, V. M., Kim, S., &amp; Willert, A. (2004, November). Youth competence as a mediator between parenting and adolescent risk behavior. Paper presented at the annual meeting of the National Council on Family Relations, Orlando, FL.</w:t>
      </w:r>
    </w:p>
    <w:p w14:paraId="2AFCC959" w14:textId="6089769D" w:rsidR="009570F2" w:rsidRPr="00890911" w:rsidRDefault="009570F2"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Miller, S. J., Murry, V. M., Brody, G. H. &amp; Gibbons, F. X. (2004, November). Perceptions of social inequity in rural African American youth. Poster presented at the annual meeting of the National Council on </w:t>
      </w:r>
      <w:r w:rsidR="00FE5393" w:rsidRPr="00890911">
        <w:rPr>
          <w:rFonts w:ascii="Times New Roman" w:hAnsi="Times New Roman" w:cs="Times New Roman"/>
          <w:sz w:val="22"/>
          <w:szCs w:val="22"/>
        </w:rPr>
        <w:t>Family Relations, Orlando, FL.</w:t>
      </w:r>
    </w:p>
    <w:p w14:paraId="2B768E9C" w14:textId="77777777" w:rsidR="009570F2" w:rsidRPr="00890911" w:rsidRDefault="009570F2"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C., Anderson, T. N. &amp; Chen, Y. (2004, May). Building a framework of effective program facilitation in a family-based prevention program. Poster presented at the annual meeting of the Society for Prevention Research, Quebec City, Quebec, Canada.</w:t>
      </w:r>
    </w:p>
    <w:p w14:paraId="6FF68D16" w14:textId="14984399" w:rsidR="009570F2" w:rsidRPr="00890911" w:rsidRDefault="009570F2" w:rsidP="000A09A6">
      <w:pPr>
        <w:numPr>
          <w:ilvl w:val="0"/>
          <w:numId w:val="20"/>
        </w:numPr>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C., Kim, S., &amp; Willert, A. (2003, April). Linking maternal resources and parenting to rural young African American adolescents' outcomes. Poster presented at the biennial meeting of the Society for Research in Child Development, Tampa, FL.</w:t>
      </w:r>
    </w:p>
    <w:p w14:paraId="7DDB9690" w14:textId="543D59DC" w:rsidR="009570F2" w:rsidRPr="00890911" w:rsidRDefault="009570F2" w:rsidP="000A09A6">
      <w:pPr>
        <w:numPr>
          <w:ilvl w:val="0"/>
          <w:numId w:val="20"/>
        </w:numPr>
        <w:tabs>
          <w:tab w:val="left" w:pos="720"/>
          <w:tab w:val="left" w:pos="1440"/>
          <w:tab w:val="left" w:pos="2160"/>
          <w:tab w:val="left" w:pos="2880"/>
          <w:tab w:val="left" w:pos="3600"/>
        </w:tabs>
        <w:ind w:hanging="540"/>
        <w:rPr>
          <w:rFonts w:ascii="Times New Roman" w:hAnsi="Times New Roman" w:cs="Times New Roman"/>
          <w:sz w:val="22"/>
          <w:szCs w:val="22"/>
        </w:rPr>
      </w:pPr>
      <w:r w:rsidRPr="00890911">
        <w:rPr>
          <w:rFonts w:ascii="Times New Roman" w:hAnsi="Times New Roman" w:cs="Times New Roman"/>
          <w:sz w:val="22"/>
          <w:szCs w:val="22"/>
        </w:rPr>
        <w:t xml:space="preserve">Roberts, K. P., </w:t>
      </w:r>
      <w:r w:rsidRPr="00890911">
        <w:rPr>
          <w:rFonts w:ascii="Times New Roman" w:hAnsi="Times New Roman" w:cs="Times New Roman"/>
          <w:b/>
          <w:bCs/>
          <w:sz w:val="22"/>
          <w:szCs w:val="22"/>
        </w:rPr>
        <w:t>Berkel</w:t>
      </w:r>
      <w:r w:rsidRPr="00890911">
        <w:rPr>
          <w:rFonts w:ascii="Times New Roman" w:hAnsi="Times New Roman" w:cs="Times New Roman"/>
          <w:sz w:val="22"/>
          <w:szCs w:val="22"/>
        </w:rPr>
        <w:t>, C., Patel, K., &amp; Sirrine, N. (2001, April). The effects of interviewer style on children’s reports of a staged event. Poster presented at the biennial meeting of the Society for Research in Child Development, Minneapolis, MN.</w:t>
      </w:r>
    </w:p>
    <w:p w14:paraId="6F5F5FD6" w14:textId="5193DC90" w:rsidR="00266FEC" w:rsidRPr="00890911" w:rsidRDefault="009570F2" w:rsidP="000A09A6">
      <w:pPr>
        <w:numPr>
          <w:ilvl w:val="0"/>
          <w:numId w:val="20"/>
        </w:numPr>
        <w:tabs>
          <w:tab w:val="left" w:pos="720"/>
          <w:tab w:val="left" w:pos="1440"/>
          <w:tab w:val="left" w:pos="2160"/>
          <w:tab w:val="left" w:pos="2880"/>
          <w:tab w:val="left" w:pos="3600"/>
        </w:tabs>
        <w:ind w:hanging="540"/>
        <w:rPr>
          <w:rFonts w:ascii="Times New Roman" w:hAnsi="Times New Roman" w:cs="Times New Roman"/>
          <w:sz w:val="22"/>
          <w:szCs w:val="22"/>
        </w:rPr>
      </w:pPr>
      <w:r w:rsidRPr="00890911">
        <w:rPr>
          <w:rFonts w:ascii="Times New Roman" w:hAnsi="Times New Roman" w:cs="Times New Roman"/>
          <w:b/>
          <w:bCs/>
          <w:sz w:val="22"/>
          <w:szCs w:val="22"/>
        </w:rPr>
        <w:t>Berkel</w:t>
      </w:r>
      <w:r w:rsidRPr="00890911">
        <w:rPr>
          <w:rFonts w:ascii="Times New Roman" w:hAnsi="Times New Roman" w:cs="Times New Roman"/>
          <w:sz w:val="22"/>
          <w:szCs w:val="22"/>
        </w:rPr>
        <w:t xml:space="preserve">, C., Roberts, K. P., </w:t>
      </w:r>
      <w:r w:rsidR="00237265" w:rsidRPr="00890911">
        <w:rPr>
          <w:rFonts w:ascii="Times New Roman" w:hAnsi="Times New Roman" w:cs="Times New Roman"/>
          <w:sz w:val="22"/>
          <w:szCs w:val="22"/>
        </w:rPr>
        <w:t>P</w:t>
      </w:r>
      <w:r w:rsidRPr="00890911">
        <w:rPr>
          <w:rFonts w:ascii="Times New Roman" w:hAnsi="Times New Roman" w:cs="Times New Roman"/>
          <w:sz w:val="22"/>
          <w:szCs w:val="22"/>
        </w:rPr>
        <w:t xml:space="preserve">atel, K. K., Diaz, M., Tarullo, A., Sirrine, N. K. &amp; Lamb, M.E. (2000, August). The effects of interviewer style on children’s reports of a staged event. Paper presented to the Section on Social and Emotional Development, National Institute of Child Health </w:t>
      </w:r>
      <w:r w:rsidR="00EB3864" w:rsidRPr="00890911">
        <w:rPr>
          <w:rFonts w:ascii="Times New Roman" w:hAnsi="Times New Roman" w:cs="Times New Roman"/>
          <w:sz w:val="22"/>
          <w:szCs w:val="22"/>
        </w:rPr>
        <w:t>&amp;</w:t>
      </w:r>
      <w:r w:rsidRPr="00890911">
        <w:rPr>
          <w:rFonts w:ascii="Times New Roman" w:hAnsi="Times New Roman" w:cs="Times New Roman"/>
          <w:sz w:val="22"/>
          <w:szCs w:val="22"/>
        </w:rPr>
        <w:t xml:space="preserve"> Human Development, Bethesda, MD.</w:t>
      </w:r>
    </w:p>
    <w:p w14:paraId="38EC880F" w14:textId="77777777" w:rsidR="00387B4E" w:rsidRPr="00890911" w:rsidRDefault="00387B4E" w:rsidP="00387B4E">
      <w:pPr>
        <w:tabs>
          <w:tab w:val="left" w:pos="720"/>
          <w:tab w:val="left" w:pos="1440"/>
          <w:tab w:val="left" w:pos="2160"/>
          <w:tab w:val="left" w:pos="2880"/>
          <w:tab w:val="left" w:pos="3600"/>
        </w:tabs>
        <w:rPr>
          <w:rFonts w:ascii="Times New Roman" w:hAnsi="Times New Roman" w:cs="Times New Roman"/>
          <w:sz w:val="22"/>
          <w:szCs w:val="22"/>
        </w:rPr>
      </w:pPr>
    </w:p>
    <w:p w14:paraId="652C6FE7" w14:textId="1A95BA38" w:rsidR="0050351B" w:rsidRPr="00890911" w:rsidRDefault="0050351B" w:rsidP="00890911">
      <w:pPr>
        <w:pStyle w:val="Heading1"/>
      </w:pPr>
      <w:r w:rsidRPr="00890911">
        <w:t>HONORS &amp; AWARDS</w:t>
      </w:r>
    </w:p>
    <w:p w14:paraId="6C8FA26F" w14:textId="7EAD6BAB" w:rsidR="001F0F45" w:rsidRPr="000A206E" w:rsidRDefault="001F0F45" w:rsidP="00210CA6">
      <w:pPr>
        <w:ind w:left="2160" w:hanging="2160"/>
        <w:rPr>
          <w:rFonts w:ascii="Times New Roman" w:hAnsi="Times New Roman" w:cs="Times New Roman"/>
          <w:bCs/>
          <w:sz w:val="22"/>
          <w:szCs w:val="22"/>
        </w:rPr>
      </w:pPr>
      <w:bookmarkStart w:id="118" w:name="_Hlk147214837"/>
      <w:r w:rsidRPr="000A206E">
        <w:rPr>
          <w:rFonts w:ascii="Times New Roman" w:hAnsi="Times New Roman" w:cs="Times New Roman"/>
          <w:b/>
          <w:sz w:val="22"/>
          <w:szCs w:val="22"/>
        </w:rPr>
        <w:t>5/2025</w:t>
      </w:r>
      <w:r w:rsidRPr="000A206E">
        <w:rPr>
          <w:rFonts w:ascii="Times New Roman" w:hAnsi="Times New Roman" w:cs="Times New Roman"/>
          <w:b/>
          <w:sz w:val="22"/>
          <w:szCs w:val="22"/>
        </w:rPr>
        <w:tab/>
        <w:t xml:space="preserve">Abstract of Distinction: </w:t>
      </w:r>
      <w:r w:rsidRPr="000A206E">
        <w:rPr>
          <w:rFonts w:ascii="Times New Roman" w:hAnsi="Times New Roman" w:cs="Times New Roman"/>
          <w:b/>
          <w:bCs/>
          <w:sz w:val="22"/>
          <w:szCs w:val="22"/>
        </w:rPr>
        <w:t>Berkel</w:t>
      </w:r>
      <w:r w:rsidRPr="000A206E">
        <w:rPr>
          <w:rFonts w:ascii="Times New Roman" w:hAnsi="Times New Roman" w:cs="Times New Roman"/>
          <w:b/>
          <w:sz w:val="22"/>
          <w:szCs w:val="22"/>
        </w:rPr>
        <w:t xml:space="preserve"> </w:t>
      </w:r>
      <w:r w:rsidRPr="000A206E">
        <w:rPr>
          <w:rFonts w:ascii="Times New Roman" w:hAnsi="Times New Roman" w:cs="Times New Roman"/>
          <w:bCs/>
          <w:sz w:val="22"/>
          <w:szCs w:val="22"/>
        </w:rPr>
        <w:t>(Chair). Moving at the speed of trust: Preventing maternal mortality through culturally centered partnerships. Organized team science panel presented at the annual meeting of the Society for Prevention Research, Seattle, WA.</w:t>
      </w:r>
    </w:p>
    <w:p w14:paraId="48F0330E" w14:textId="3DBF3CE3" w:rsidR="00210CA6" w:rsidRPr="000A206E" w:rsidRDefault="001C0DA5" w:rsidP="00210CA6">
      <w:pPr>
        <w:ind w:left="2160" w:hanging="2160"/>
        <w:rPr>
          <w:rFonts w:ascii="Times New Roman" w:hAnsi="Times New Roman" w:cs="Times New Roman"/>
          <w:b/>
          <w:sz w:val="22"/>
          <w:szCs w:val="22"/>
        </w:rPr>
      </w:pPr>
      <w:r w:rsidRPr="000A206E">
        <w:rPr>
          <w:rFonts w:ascii="Times New Roman" w:hAnsi="Times New Roman" w:cs="Times New Roman"/>
          <w:b/>
          <w:sz w:val="22"/>
          <w:szCs w:val="22"/>
        </w:rPr>
        <w:t>12/</w:t>
      </w:r>
      <w:r w:rsidR="00210CA6" w:rsidRPr="000A206E">
        <w:rPr>
          <w:rFonts w:ascii="Times New Roman" w:hAnsi="Times New Roman" w:cs="Times New Roman"/>
          <w:b/>
          <w:sz w:val="22"/>
          <w:szCs w:val="22"/>
        </w:rPr>
        <w:t>2024</w:t>
      </w:r>
      <w:r w:rsidR="00210CA6" w:rsidRPr="000A206E">
        <w:rPr>
          <w:rFonts w:ascii="Times New Roman" w:hAnsi="Times New Roman" w:cs="Times New Roman"/>
          <w:b/>
          <w:sz w:val="22"/>
          <w:szCs w:val="22"/>
        </w:rPr>
        <w:tab/>
        <w:t>SUN Award for Exemplary Collaboration</w:t>
      </w:r>
    </w:p>
    <w:p w14:paraId="41E38431" w14:textId="77777777" w:rsidR="00210CA6" w:rsidRPr="000A206E" w:rsidRDefault="00210CA6" w:rsidP="00210CA6">
      <w:pPr>
        <w:ind w:left="2160"/>
        <w:rPr>
          <w:rFonts w:ascii="Times New Roman" w:hAnsi="Times New Roman" w:cs="Times New Roman"/>
          <w:bCs/>
          <w:sz w:val="22"/>
          <w:szCs w:val="22"/>
        </w:rPr>
      </w:pPr>
      <w:r w:rsidRPr="000A206E">
        <w:rPr>
          <w:rFonts w:ascii="Times New Roman" w:hAnsi="Times New Roman" w:cs="Times New Roman"/>
          <w:bCs/>
          <w:sz w:val="22"/>
          <w:szCs w:val="22"/>
        </w:rPr>
        <w:t>College of Health Solutions, Arizona State University</w:t>
      </w:r>
    </w:p>
    <w:p w14:paraId="3B08FFF7" w14:textId="056AA2EB" w:rsidR="007F3F89" w:rsidRPr="000A206E" w:rsidRDefault="001C0DA5" w:rsidP="000F0C82">
      <w:pPr>
        <w:ind w:left="2160" w:hanging="2160"/>
        <w:rPr>
          <w:rFonts w:ascii="Times New Roman" w:hAnsi="Times New Roman" w:cs="Times New Roman"/>
          <w:b/>
          <w:sz w:val="22"/>
          <w:szCs w:val="22"/>
        </w:rPr>
      </w:pPr>
      <w:r w:rsidRPr="000A206E">
        <w:rPr>
          <w:rFonts w:ascii="Times New Roman" w:hAnsi="Times New Roman" w:cs="Times New Roman"/>
          <w:b/>
          <w:sz w:val="22"/>
          <w:szCs w:val="22"/>
        </w:rPr>
        <w:t>11/</w:t>
      </w:r>
      <w:r w:rsidR="007F3F89" w:rsidRPr="000A206E">
        <w:rPr>
          <w:rFonts w:ascii="Times New Roman" w:hAnsi="Times New Roman" w:cs="Times New Roman"/>
          <w:b/>
          <w:sz w:val="22"/>
          <w:szCs w:val="22"/>
        </w:rPr>
        <w:t>2024</w:t>
      </w:r>
      <w:r w:rsidR="007F3F89" w:rsidRPr="000A206E">
        <w:rPr>
          <w:rFonts w:ascii="Times New Roman" w:hAnsi="Times New Roman" w:cs="Times New Roman"/>
          <w:b/>
          <w:sz w:val="22"/>
          <w:szCs w:val="22"/>
        </w:rPr>
        <w:tab/>
        <w:t>Professor of Impact Award</w:t>
      </w:r>
    </w:p>
    <w:p w14:paraId="3E78204D" w14:textId="2ABC3E1A" w:rsidR="007F3F89" w:rsidRPr="000A206E" w:rsidRDefault="007F3F89" w:rsidP="007F3F89">
      <w:pPr>
        <w:ind w:left="2160"/>
        <w:rPr>
          <w:rFonts w:ascii="Times New Roman" w:hAnsi="Times New Roman" w:cs="Times New Roman"/>
          <w:bCs/>
          <w:sz w:val="22"/>
          <w:szCs w:val="22"/>
        </w:rPr>
      </w:pPr>
      <w:r w:rsidRPr="000A206E">
        <w:rPr>
          <w:rFonts w:ascii="Times New Roman" w:hAnsi="Times New Roman" w:cs="Times New Roman"/>
          <w:bCs/>
          <w:sz w:val="22"/>
          <w:szCs w:val="22"/>
        </w:rPr>
        <w:t>Arizona State University</w:t>
      </w:r>
    </w:p>
    <w:p w14:paraId="745225DC" w14:textId="47B8023E" w:rsidR="00210CA6" w:rsidRPr="000A206E" w:rsidRDefault="001C0DA5" w:rsidP="000F0C82">
      <w:pPr>
        <w:ind w:left="2160" w:hanging="2160"/>
        <w:rPr>
          <w:rFonts w:ascii="Times New Roman" w:hAnsi="Times New Roman" w:cs="Times New Roman"/>
          <w:bCs/>
          <w:sz w:val="22"/>
          <w:szCs w:val="22"/>
        </w:rPr>
      </w:pPr>
      <w:r w:rsidRPr="000A206E">
        <w:rPr>
          <w:rFonts w:ascii="Times New Roman" w:hAnsi="Times New Roman" w:cs="Times New Roman"/>
          <w:b/>
          <w:sz w:val="22"/>
          <w:szCs w:val="22"/>
        </w:rPr>
        <w:t>3/</w:t>
      </w:r>
      <w:r w:rsidR="00611B27" w:rsidRPr="000A206E">
        <w:rPr>
          <w:rFonts w:ascii="Times New Roman" w:hAnsi="Times New Roman" w:cs="Times New Roman"/>
          <w:b/>
          <w:sz w:val="22"/>
          <w:szCs w:val="22"/>
        </w:rPr>
        <w:t>2024</w:t>
      </w:r>
      <w:r w:rsidR="00611B27" w:rsidRPr="000A206E">
        <w:rPr>
          <w:rFonts w:ascii="Times New Roman" w:hAnsi="Times New Roman" w:cs="Times New Roman"/>
          <w:b/>
          <w:sz w:val="22"/>
          <w:szCs w:val="22"/>
        </w:rPr>
        <w:tab/>
        <w:t>Team Science Award: Dissemination &amp; Implementation Affinity Network</w:t>
      </w:r>
    </w:p>
    <w:p w14:paraId="314C17AB" w14:textId="4AB8D9C3" w:rsidR="00210CA6" w:rsidRPr="000A206E" w:rsidRDefault="00611B27" w:rsidP="00210CA6">
      <w:pPr>
        <w:ind w:left="2160"/>
        <w:rPr>
          <w:rFonts w:ascii="Times New Roman" w:hAnsi="Times New Roman" w:cs="Times New Roman"/>
          <w:sz w:val="22"/>
          <w:szCs w:val="22"/>
        </w:rPr>
      </w:pPr>
      <w:r w:rsidRPr="000A206E">
        <w:rPr>
          <w:rFonts w:ascii="Times New Roman" w:hAnsi="Times New Roman" w:cs="Times New Roman"/>
          <w:sz w:val="22"/>
          <w:szCs w:val="22"/>
        </w:rPr>
        <w:t>College of Health Solutions, Arizona State University</w:t>
      </w:r>
    </w:p>
    <w:p w14:paraId="159F2FDB" w14:textId="07D161EE" w:rsidR="00611B27" w:rsidRPr="000A206E" w:rsidRDefault="001C0DA5" w:rsidP="00611B27">
      <w:pPr>
        <w:ind w:left="2160" w:hanging="2160"/>
        <w:rPr>
          <w:rFonts w:ascii="Times New Roman" w:hAnsi="Times New Roman" w:cs="Times New Roman"/>
          <w:b/>
          <w:sz w:val="22"/>
          <w:szCs w:val="22"/>
        </w:rPr>
      </w:pPr>
      <w:r w:rsidRPr="000A206E">
        <w:rPr>
          <w:rFonts w:ascii="Times New Roman" w:hAnsi="Times New Roman" w:cs="Times New Roman"/>
          <w:b/>
          <w:sz w:val="22"/>
          <w:szCs w:val="22"/>
        </w:rPr>
        <w:t>2/</w:t>
      </w:r>
      <w:r w:rsidR="00611B27" w:rsidRPr="000A206E">
        <w:rPr>
          <w:rFonts w:ascii="Times New Roman" w:hAnsi="Times New Roman" w:cs="Times New Roman"/>
          <w:b/>
          <w:sz w:val="22"/>
          <w:szCs w:val="22"/>
        </w:rPr>
        <w:t>2024</w:t>
      </w:r>
      <w:r w:rsidR="00611B27" w:rsidRPr="000A206E">
        <w:rPr>
          <w:rFonts w:ascii="Times New Roman" w:hAnsi="Times New Roman" w:cs="Times New Roman"/>
          <w:b/>
          <w:sz w:val="22"/>
          <w:szCs w:val="22"/>
        </w:rPr>
        <w:tab/>
        <w:t>Dean’s Salute to Service</w:t>
      </w:r>
    </w:p>
    <w:p w14:paraId="16FBB2C9" w14:textId="77777777" w:rsidR="00611B27" w:rsidRPr="000A206E" w:rsidRDefault="00611B27" w:rsidP="00611B27">
      <w:pPr>
        <w:ind w:left="2160"/>
        <w:rPr>
          <w:rFonts w:ascii="Times New Roman" w:hAnsi="Times New Roman" w:cs="Times New Roman"/>
          <w:sz w:val="22"/>
          <w:szCs w:val="22"/>
        </w:rPr>
      </w:pPr>
      <w:r w:rsidRPr="000A206E">
        <w:rPr>
          <w:rFonts w:ascii="Times New Roman" w:hAnsi="Times New Roman" w:cs="Times New Roman"/>
          <w:sz w:val="22"/>
          <w:szCs w:val="22"/>
        </w:rPr>
        <w:t>College of Health Solutions, Arizona State University</w:t>
      </w:r>
    </w:p>
    <w:p w14:paraId="5E957138" w14:textId="109C5AB2" w:rsidR="00F179CF" w:rsidRPr="000A206E" w:rsidRDefault="001C0DA5" w:rsidP="00F179CF">
      <w:pPr>
        <w:ind w:left="2160" w:hanging="2160"/>
        <w:rPr>
          <w:rFonts w:ascii="Times New Roman" w:hAnsi="Times New Roman" w:cs="Times New Roman"/>
          <w:bCs/>
          <w:sz w:val="22"/>
          <w:szCs w:val="22"/>
        </w:rPr>
      </w:pPr>
      <w:r w:rsidRPr="000A206E">
        <w:rPr>
          <w:rFonts w:ascii="Times New Roman" w:hAnsi="Times New Roman" w:cs="Times New Roman"/>
          <w:b/>
          <w:sz w:val="22"/>
          <w:szCs w:val="22"/>
        </w:rPr>
        <w:t>6/</w:t>
      </w:r>
      <w:r w:rsidR="00F179CF" w:rsidRPr="000A206E">
        <w:rPr>
          <w:rFonts w:ascii="Times New Roman" w:hAnsi="Times New Roman" w:cs="Times New Roman"/>
          <w:b/>
          <w:sz w:val="22"/>
          <w:szCs w:val="22"/>
        </w:rPr>
        <w:t>2023</w:t>
      </w:r>
      <w:r w:rsidR="00F179CF" w:rsidRPr="000A206E">
        <w:rPr>
          <w:rFonts w:ascii="Times New Roman" w:hAnsi="Times New Roman" w:cs="Times New Roman"/>
          <w:b/>
          <w:sz w:val="22"/>
          <w:szCs w:val="22"/>
        </w:rPr>
        <w:tab/>
        <w:t>Honorable Mention</w:t>
      </w:r>
      <w:r w:rsidR="00775DD1" w:rsidRPr="000A206E">
        <w:rPr>
          <w:rFonts w:ascii="Times New Roman" w:hAnsi="Times New Roman" w:cs="Times New Roman"/>
          <w:b/>
          <w:sz w:val="22"/>
          <w:szCs w:val="22"/>
        </w:rPr>
        <w:t xml:space="preserve"> Awardee</w:t>
      </w:r>
      <w:r w:rsidR="00F179CF" w:rsidRPr="000A206E">
        <w:rPr>
          <w:rFonts w:ascii="Times New Roman" w:hAnsi="Times New Roman" w:cs="Times New Roman"/>
          <w:b/>
          <w:sz w:val="22"/>
          <w:szCs w:val="22"/>
        </w:rPr>
        <w:t xml:space="preserve">: </w:t>
      </w:r>
      <w:bookmarkStart w:id="119" w:name="_Hlk197953825"/>
      <w:bookmarkStart w:id="120" w:name="_Hlk162595596"/>
      <w:r w:rsidR="00F179CF" w:rsidRPr="000A206E">
        <w:rPr>
          <w:rFonts w:ascii="Times New Roman" w:hAnsi="Times New Roman" w:cs="Times New Roman"/>
          <w:bCs/>
          <w:sz w:val="22"/>
          <w:szCs w:val="22"/>
        </w:rPr>
        <w:t>Substance Use Prevention Services in Primary Care Challenge</w:t>
      </w:r>
      <w:bookmarkEnd w:id="119"/>
      <w:r w:rsidR="00F179CF" w:rsidRPr="000A206E">
        <w:rPr>
          <w:rFonts w:ascii="Times New Roman" w:hAnsi="Times New Roman" w:cs="Times New Roman"/>
          <w:bCs/>
          <w:sz w:val="22"/>
          <w:szCs w:val="22"/>
        </w:rPr>
        <w:t>: Implementing Substance Use Prevention Interventions in Primary Care</w:t>
      </w:r>
      <w:r w:rsidR="00122CD0" w:rsidRPr="000A206E">
        <w:rPr>
          <w:rFonts w:ascii="Times New Roman" w:hAnsi="Times New Roman" w:cs="Times New Roman"/>
          <w:bCs/>
          <w:sz w:val="22"/>
          <w:szCs w:val="22"/>
        </w:rPr>
        <w:t>;</w:t>
      </w:r>
      <w:r w:rsidR="00F179CF" w:rsidRPr="000A206E">
        <w:rPr>
          <w:rFonts w:ascii="Times New Roman" w:hAnsi="Times New Roman" w:cs="Times New Roman"/>
          <w:bCs/>
          <w:sz w:val="22"/>
          <w:szCs w:val="22"/>
        </w:rPr>
        <w:t xml:space="preserve"> National Institute on Drug Abuse (NIDA), Washington</w:t>
      </w:r>
      <w:r w:rsidR="00122CD0" w:rsidRPr="000A206E">
        <w:rPr>
          <w:rFonts w:ascii="Times New Roman" w:hAnsi="Times New Roman" w:cs="Times New Roman"/>
          <w:bCs/>
          <w:sz w:val="22"/>
          <w:szCs w:val="22"/>
        </w:rPr>
        <w:t>,</w:t>
      </w:r>
      <w:r w:rsidR="00F179CF" w:rsidRPr="000A206E">
        <w:rPr>
          <w:rFonts w:ascii="Times New Roman" w:hAnsi="Times New Roman" w:cs="Times New Roman"/>
          <w:bCs/>
          <w:sz w:val="22"/>
          <w:szCs w:val="22"/>
        </w:rPr>
        <w:t xml:space="preserve"> DC</w:t>
      </w:r>
      <w:r w:rsidR="00110C17" w:rsidRPr="000A206E">
        <w:rPr>
          <w:rFonts w:ascii="Times New Roman" w:hAnsi="Times New Roman" w:cs="Times New Roman"/>
          <w:bCs/>
          <w:sz w:val="22"/>
          <w:szCs w:val="22"/>
        </w:rPr>
        <w:t>.</w:t>
      </w:r>
    </w:p>
    <w:p w14:paraId="3E9F304C" w14:textId="792C3314" w:rsidR="00516C4B" w:rsidRPr="000A206E" w:rsidRDefault="001C0DA5" w:rsidP="00516C4B">
      <w:pPr>
        <w:ind w:left="2160" w:hanging="2160"/>
        <w:rPr>
          <w:rFonts w:ascii="Times New Roman" w:hAnsi="Times New Roman" w:cs="Times New Roman"/>
          <w:b/>
          <w:sz w:val="22"/>
          <w:szCs w:val="22"/>
        </w:rPr>
      </w:pPr>
      <w:bookmarkStart w:id="121" w:name="_Hlk140742006"/>
      <w:bookmarkEnd w:id="118"/>
      <w:bookmarkEnd w:id="120"/>
      <w:r w:rsidRPr="000A206E">
        <w:rPr>
          <w:rFonts w:ascii="Times New Roman" w:hAnsi="Times New Roman" w:cs="Times New Roman"/>
          <w:b/>
          <w:sz w:val="22"/>
          <w:szCs w:val="22"/>
        </w:rPr>
        <w:t>5/</w:t>
      </w:r>
      <w:r w:rsidR="00516C4B" w:rsidRPr="000A206E">
        <w:rPr>
          <w:rFonts w:ascii="Times New Roman" w:hAnsi="Times New Roman" w:cs="Times New Roman"/>
          <w:b/>
          <w:sz w:val="22"/>
          <w:szCs w:val="22"/>
        </w:rPr>
        <w:t>2023</w:t>
      </w:r>
      <w:r w:rsidR="00516C4B" w:rsidRPr="000A206E">
        <w:rPr>
          <w:rFonts w:ascii="Times New Roman" w:hAnsi="Times New Roman" w:cs="Times New Roman"/>
          <w:b/>
          <w:sz w:val="22"/>
          <w:szCs w:val="22"/>
        </w:rPr>
        <w:tab/>
        <w:t xml:space="preserve">Abstract of Distinction: </w:t>
      </w:r>
      <w:r w:rsidR="00516C4B" w:rsidRPr="000A206E">
        <w:rPr>
          <w:rFonts w:ascii="Times New Roman" w:hAnsi="Times New Roman" w:cs="Times New Roman"/>
          <w:b/>
          <w:bCs/>
          <w:sz w:val="22"/>
          <w:szCs w:val="22"/>
        </w:rPr>
        <w:t>Berkel</w:t>
      </w:r>
      <w:r w:rsidR="00516C4B" w:rsidRPr="000A206E">
        <w:rPr>
          <w:rFonts w:ascii="Times New Roman" w:hAnsi="Times New Roman" w:cs="Times New Roman"/>
          <w:b/>
          <w:sz w:val="22"/>
          <w:szCs w:val="22"/>
        </w:rPr>
        <w:t xml:space="preserve"> </w:t>
      </w:r>
      <w:r w:rsidR="00516C4B" w:rsidRPr="000A206E">
        <w:rPr>
          <w:rFonts w:ascii="Times New Roman" w:hAnsi="Times New Roman" w:cs="Times New Roman"/>
          <w:bCs/>
          <w:sz w:val="22"/>
          <w:szCs w:val="22"/>
        </w:rPr>
        <w:t>(Chair). Can positive childhood experiences mitigate the collateral costs of parental incarceration on children? Implications for preventive interventions for caregivers of children with incarcerated parents. Symposium presented at the annual meeting of the Society for Prevention Research, Washington</w:t>
      </w:r>
      <w:r w:rsidR="00122CD0" w:rsidRPr="000A206E">
        <w:rPr>
          <w:rFonts w:ascii="Times New Roman" w:hAnsi="Times New Roman" w:cs="Times New Roman"/>
          <w:bCs/>
          <w:sz w:val="22"/>
          <w:szCs w:val="22"/>
        </w:rPr>
        <w:t>,</w:t>
      </w:r>
      <w:r w:rsidR="00516C4B" w:rsidRPr="000A206E">
        <w:rPr>
          <w:rFonts w:ascii="Times New Roman" w:hAnsi="Times New Roman" w:cs="Times New Roman"/>
          <w:bCs/>
          <w:sz w:val="22"/>
          <w:szCs w:val="22"/>
        </w:rPr>
        <w:t xml:space="preserve"> DC.</w:t>
      </w:r>
    </w:p>
    <w:p w14:paraId="5B268027" w14:textId="1E9E6D6E" w:rsidR="00127283" w:rsidRPr="000A206E" w:rsidRDefault="001C0DA5" w:rsidP="00127283">
      <w:pPr>
        <w:ind w:left="2160" w:hanging="2160"/>
        <w:rPr>
          <w:rFonts w:ascii="Times New Roman" w:hAnsi="Times New Roman" w:cs="Times New Roman"/>
          <w:b/>
          <w:sz w:val="22"/>
          <w:szCs w:val="22"/>
        </w:rPr>
      </w:pPr>
      <w:bookmarkStart w:id="122" w:name="_Hlk187430728"/>
      <w:bookmarkEnd w:id="121"/>
      <w:r w:rsidRPr="000A206E">
        <w:rPr>
          <w:rFonts w:ascii="Times New Roman" w:hAnsi="Times New Roman" w:cs="Times New Roman"/>
          <w:b/>
          <w:sz w:val="22"/>
          <w:szCs w:val="22"/>
        </w:rPr>
        <w:lastRenderedPageBreak/>
        <w:t>5/</w:t>
      </w:r>
      <w:r w:rsidR="00127283" w:rsidRPr="000A206E">
        <w:rPr>
          <w:rFonts w:ascii="Times New Roman" w:hAnsi="Times New Roman" w:cs="Times New Roman"/>
          <w:b/>
          <w:sz w:val="22"/>
          <w:szCs w:val="22"/>
        </w:rPr>
        <w:t>202</w:t>
      </w:r>
      <w:r w:rsidR="00BF3D69" w:rsidRPr="000A206E">
        <w:rPr>
          <w:rFonts w:ascii="Times New Roman" w:hAnsi="Times New Roman" w:cs="Times New Roman"/>
          <w:b/>
          <w:sz w:val="22"/>
          <w:szCs w:val="22"/>
        </w:rPr>
        <w:t>3</w:t>
      </w:r>
      <w:r w:rsidR="00127283" w:rsidRPr="000A206E">
        <w:rPr>
          <w:rFonts w:ascii="Times New Roman" w:hAnsi="Times New Roman" w:cs="Times New Roman"/>
          <w:b/>
          <w:sz w:val="22"/>
          <w:szCs w:val="22"/>
        </w:rPr>
        <w:tab/>
        <w:t>SUN Award for Exemplary Service, Demonstrating Leadership, &amp; Supporting Student Success</w:t>
      </w:r>
    </w:p>
    <w:p w14:paraId="48D660D3" w14:textId="1292598C" w:rsidR="00127283" w:rsidRPr="000A206E" w:rsidRDefault="00127283" w:rsidP="00127283">
      <w:pPr>
        <w:ind w:left="2160"/>
        <w:rPr>
          <w:rFonts w:ascii="Times New Roman" w:hAnsi="Times New Roman" w:cs="Times New Roman"/>
          <w:sz w:val="22"/>
          <w:szCs w:val="22"/>
        </w:rPr>
      </w:pPr>
      <w:r w:rsidRPr="000A206E">
        <w:rPr>
          <w:rFonts w:ascii="Times New Roman" w:hAnsi="Times New Roman" w:cs="Times New Roman"/>
          <w:sz w:val="22"/>
          <w:szCs w:val="22"/>
        </w:rPr>
        <w:t>College of Health Solutions, Arizona State University</w:t>
      </w:r>
    </w:p>
    <w:bookmarkEnd w:id="122"/>
    <w:p w14:paraId="0CB614D1" w14:textId="5E073D67" w:rsidR="00E51040" w:rsidRPr="000A206E" w:rsidRDefault="001C0DA5" w:rsidP="00E51040">
      <w:pPr>
        <w:ind w:left="2160" w:hanging="2160"/>
        <w:rPr>
          <w:rFonts w:ascii="Times New Roman" w:hAnsi="Times New Roman" w:cs="Times New Roman"/>
          <w:sz w:val="22"/>
          <w:szCs w:val="22"/>
        </w:rPr>
      </w:pPr>
      <w:r w:rsidRPr="000A206E">
        <w:rPr>
          <w:rFonts w:ascii="Times New Roman" w:hAnsi="Times New Roman" w:cs="Times New Roman"/>
          <w:b/>
          <w:sz w:val="22"/>
          <w:szCs w:val="22"/>
        </w:rPr>
        <w:t>5/</w:t>
      </w:r>
      <w:r w:rsidR="00124FBB" w:rsidRPr="000A206E">
        <w:rPr>
          <w:rFonts w:ascii="Times New Roman" w:hAnsi="Times New Roman" w:cs="Times New Roman"/>
          <w:b/>
          <w:sz w:val="22"/>
          <w:szCs w:val="22"/>
        </w:rPr>
        <w:t>2022</w:t>
      </w:r>
      <w:r w:rsidR="00E51040" w:rsidRPr="000A206E">
        <w:rPr>
          <w:rFonts w:ascii="Times New Roman" w:hAnsi="Times New Roman" w:cs="Times New Roman"/>
          <w:b/>
          <w:sz w:val="22"/>
          <w:szCs w:val="22"/>
        </w:rPr>
        <w:tab/>
        <w:t xml:space="preserve">Abstract of Distinction: </w:t>
      </w:r>
      <w:r w:rsidR="000E390F" w:rsidRPr="000A206E">
        <w:rPr>
          <w:rFonts w:ascii="Times New Roman" w:hAnsi="Times New Roman" w:cs="Times New Roman"/>
          <w:sz w:val="22"/>
          <w:szCs w:val="22"/>
        </w:rPr>
        <w:t>*Merle, J., Berkel, C., Rudo-Stern, J., Alonso, L., Chipman, J., &amp; Smith, J. D. (May, 2022). Assessing implementer fidelity trajectories and covariates in a family-based obesity prevention intervention in primary care. Paper presented at the annual meeting of the Society for Prevention Research, Seattle, WA.</w:t>
      </w:r>
    </w:p>
    <w:p w14:paraId="40E3D124" w14:textId="0A98CAA0" w:rsidR="0059467E" w:rsidRPr="000A206E" w:rsidRDefault="001C0DA5" w:rsidP="00334DF5">
      <w:pPr>
        <w:ind w:left="2160" w:hanging="2160"/>
        <w:rPr>
          <w:rFonts w:ascii="Times New Roman" w:hAnsi="Times New Roman" w:cs="Times New Roman"/>
          <w:sz w:val="22"/>
          <w:szCs w:val="22"/>
        </w:rPr>
      </w:pPr>
      <w:bookmarkStart w:id="123" w:name="_Hlk140741988"/>
      <w:r w:rsidRPr="000A206E">
        <w:rPr>
          <w:rFonts w:ascii="Times New Roman" w:hAnsi="Times New Roman" w:cs="Times New Roman"/>
          <w:b/>
          <w:sz w:val="22"/>
          <w:szCs w:val="22"/>
        </w:rPr>
        <w:t>4/</w:t>
      </w:r>
      <w:r w:rsidR="0059467E" w:rsidRPr="000A206E">
        <w:rPr>
          <w:rFonts w:ascii="Times New Roman" w:hAnsi="Times New Roman" w:cs="Times New Roman"/>
          <w:b/>
          <w:sz w:val="22"/>
          <w:szCs w:val="22"/>
        </w:rPr>
        <w:t>202</w:t>
      </w:r>
      <w:r w:rsidR="00334DF5" w:rsidRPr="000A206E">
        <w:rPr>
          <w:rFonts w:ascii="Times New Roman" w:hAnsi="Times New Roman" w:cs="Times New Roman"/>
          <w:b/>
          <w:sz w:val="22"/>
          <w:szCs w:val="22"/>
        </w:rPr>
        <w:t>2</w:t>
      </w:r>
      <w:r w:rsidR="0059467E" w:rsidRPr="000A206E">
        <w:rPr>
          <w:rFonts w:ascii="Times New Roman" w:hAnsi="Times New Roman" w:cs="Times New Roman"/>
          <w:b/>
          <w:sz w:val="22"/>
          <w:szCs w:val="22"/>
        </w:rPr>
        <w:tab/>
      </w:r>
      <w:r w:rsidR="00334DF5" w:rsidRPr="000A206E">
        <w:rPr>
          <w:rFonts w:ascii="Times New Roman" w:hAnsi="Times New Roman" w:cs="Times New Roman"/>
          <w:b/>
          <w:sz w:val="22"/>
          <w:szCs w:val="22"/>
        </w:rPr>
        <w:t xml:space="preserve">Highly Attended Session: </w:t>
      </w:r>
      <w:r w:rsidR="0059467E" w:rsidRPr="000A206E">
        <w:rPr>
          <w:rFonts w:ascii="Times New Roman" w:hAnsi="Times New Roman" w:cs="Times New Roman"/>
          <w:b/>
          <w:sz w:val="22"/>
          <w:szCs w:val="22"/>
        </w:rPr>
        <w:t>Berkel</w:t>
      </w:r>
      <w:r w:rsidR="0059467E" w:rsidRPr="000A206E">
        <w:rPr>
          <w:rFonts w:ascii="Times New Roman" w:hAnsi="Times New Roman" w:cs="Times New Roman"/>
          <w:bCs/>
          <w:sz w:val="22"/>
          <w:szCs w:val="22"/>
        </w:rPr>
        <w:t xml:space="preserve">, C., </w:t>
      </w:r>
      <w:r w:rsidR="00673268" w:rsidRPr="000A206E">
        <w:rPr>
          <w:rFonts w:ascii="Times New Roman" w:hAnsi="Times New Roman" w:cs="Times New Roman"/>
          <w:bCs/>
          <w:sz w:val="22"/>
          <w:szCs w:val="22"/>
        </w:rPr>
        <w:t>*</w:t>
      </w:r>
      <w:r w:rsidR="0059467E" w:rsidRPr="000A206E">
        <w:rPr>
          <w:rFonts w:ascii="Times New Roman" w:hAnsi="Times New Roman" w:cs="Times New Roman"/>
          <w:bCs/>
          <w:sz w:val="22"/>
          <w:szCs w:val="22"/>
        </w:rPr>
        <w:t xml:space="preserve">O'Hara, K. L., </w:t>
      </w:r>
      <w:r w:rsidR="00673268" w:rsidRPr="000A206E">
        <w:rPr>
          <w:rFonts w:ascii="Times New Roman" w:hAnsi="Times New Roman" w:cs="Times New Roman"/>
          <w:bCs/>
          <w:sz w:val="22"/>
          <w:szCs w:val="22"/>
        </w:rPr>
        <w:t>*</w:t>
      </w:r>
      <w:r w:rsidR="0059467E" w:rsidRPr="000A206E">
        <w:rPr>
          <w:rFonts w:ascii="Times New Roman" w:hAnsi="Times New Roman" w:cs="Times New Roman"/>
          <w:bCs/>
          <w:sz w:val="22"/>
          <w:szCs w:val="22"/>
        </w:rPr>
        <w:t xml:space="preserve">Thomas, N., Eddy, J. M., </w:t>
      </w:r>
      <w:r w:rsidR="00673268" w:rsidRPr="000A206E">
        <w:rPr>
          <w:rFonts w:ascii="Times New Roman" w:hAnsi="Times New Roman" w:cs="Times New Roman"/>
          <w:bCs/>
          <w:sz w:val="22"/>
          <w:szCs w:val="22"/>
        </w:rPr>
        <w:t>*</w:t>
      </w:r>
      <w:r w:rsidR="0059467E" w:rsidRPr="000A206E">
        <w:rPr>
          <w:rFonts w:ascii="Times New Roman" w:hAnsi="Times New Roman" w:cs="Times New Roman"/>
          <w:bCs/>
          <w:sz w:val="22"/>
          <w:szCs w:val="22"/>
        </w:rPr>
        <w:t xml:space="preserve">Rhodes, C. A., </w:t>
      </w:r>
      <w:proofErr w:type="spellStart"/>
      <w:r w:rsidR="0059467E" w:rsidRPr="000A206E">
        <w:rPr>
          <w:rFonts w:ascii="Times New Roman" w:hAnsi="Times New Roman" w:cs="Times New Roman"/>
          <w:bCs/>
          <w:sz w:val="22"/>
          <w:szCs w:val="22"/>
        </w:rPr>
        <w:t>Wolchik</w:t>
      </w:r>
      <w:proofErr w:type="spellEnd"/>
      <w:r w:rsidR="0059467E" w:rsidRPr="000A206E">
        <w:rPr>
          <w:rFonts w:ascii="Times New Roman" w:hAnsi="Times New Roman" w:cs="Times New Roman"/>
          <w:bCs/>
          <w:sz w:val="22"/>
          <w:szCs w:val="22"/>
        </w:rPr>
        <w:t xml:space="preserve">, S. A., </w:t>
      </w:r>
      <w:r w:rsidR="009920C9" w:rsidRPr="000A206E">
        <w:rPr>
          <w:rFonts w:ascii="Times New Roman" w:hAnsi="Times New Roman" w:cs="Times New Roman"/>
          <w:bCs/>
          <w:sz w:val="22"/>
          <w:szCs w:val="22"/>
        </w:rPr>
        <w:t>#</w:t>
      </w:r>
      <w:r w:rsidR="0059467E" w:rsidRPr="000A206E">
        <w:rPr>
          <w:rFonts w:ascii="Times New Roman" w:hAnsi="Times New Roman" w:cs="Times New Roman"/>
          <w:bCs/>
          <w:sz w:val="22"/>
          <w:szCs w:val="22"/>
        </w:rPr>
        <w:t>Valenzuela, H., &amp; Hita, L</w:t>
      </w:r>
      <w:r w:rsidR="0059467E" w:rsidRPr="000A206E">
        <w:rPr>
          <w:rFonts w:ascii="Times New Roman" w:hAnsi="Times New Roman" w:cs="Times New Roman"/>
          <w:sz w:val="22"/>
          <w:szCs w:val="22"/>
        </w:rPr>
        <w:t>. What about the caregivers? Three perspectives on caregiver support to mitigate the negative effects of parental incarceration. Paper presented at the 4</w:t>
      </w:r>
      <w:r w:rsidR="0059467E" w:rsidRPr="000A206E">
        <w:rPr>
          <w:rFonts w:ascii="Times New Roman" w:hAnsi="Times New Roman" w:cs="Times New Roman"/>
          <w:sz w:val="22"/>
          <w:szCs w:val="22"/>
          <w:vertAlign w:val="superscript"/>
        </w:rPr>
        <w:t>th</w:t>
      </w:r>
      <w:r w:rsidR="0059467E" w:rsidRPr="000A206E">
        <w:rPr>
          <w:rFonts w:ascii="Times New Roman" w:hAnsi="Times New Roman" w:cs="Times New Roman"/>
          <w:sz w:val="22"/>
          <w:szCs w:val="22"/>
        </w:rPr>
        <w:t xml:space="preserve"> Annual </w:t>
      </w:r>
      <w:bookmarkStart w:id="124" w:name="_Hlk124581684"/>
      <w:r w:rsidR="0059467E" w:rsidRPr="000A206E">
        <w:rPr>
          <w:rFonts w:ascii="Times New Roman" w:hAnsi="Times New Roman" w:cs="Times New Roman"/>
          <w:sz w:val="22"/>
          <w:szCs w:val="22"/>
        </w:rPr>
        <w:t xml:space="preserve">National Children of Incarcerated Parents Conference, Conference </w:t>
      </w:r>
      <w:bookmarkEnd w:id="124"/>
      <w:r w:rsidR="0059467E" w:rsidRPr="000A206E">
        <w:rPr>
          <w:rFonts w:ascii="Times New Roman" w:hAnsi="Times New Roman" w:cs="Times New Roman"/>
          <w:sz w:val="22"/>
          <w:szCs w:val="22"/>
        </w:rPr>
        <w:t>held virtually.</w:t>
      </w:r>
    </w:p>
    <w:p w14:paraId="36B8447F" w14:textId="1D319F5B" w:rsidR="0059467E" w:rsidRPr="000A206E" w:rsidRDefault="001C0DA5" w:rsidP="00334DF5">
      <w:pPr>
        <w:ind w:left="2160" w:hanging="2160"/>
        <w:rPr>
          <w:rFonts w:ascii="Times New Roman" w:hAnsi="Times New Roman" w:cs="Times New Roman"/>
          <w:sz w:val="22"/>
          <w:szCs w:val="22"/>
        </w:rPr>
      </w:pPr>
      <w:r w:rsidRPr="000A206E">
        <w:rPr>
          <w:rFonts w:ascii="Times New Roman" w:hAnsi="Times New Roman" w:cs="Times New Roman"/>
          <w:b/>
          <w:sz w:val="22"/>
          <w:szCs w:val="22"/>
        </w:rPr>
        <w:t>4/</w:t>
      </w:r>
      <w:r w:rsidR="00334DF5" w:rsidRPr="000A206E">
        <w:rPr>
          <w:rFonts w:ascii="Times New Roman" w:hAnsi="Times New Roman" w:cs="Times New Roman"/>
          <w:b/>
          <w:sz w:val="22"/>
          <w:szCs w:val="22"/>
        </w:rPr>
        <w:t>2022</w:t>
      </w:r>
      <w:r w:rsidR="00334DF5" w:rsidRPr="000A206E">
        <w:rPr>
          <w:rFonts w:ascii="Times New Roman" w:hAnsi="Times New Roman" w:cs="Times New Roman"/>
          <w:b/>
          <w:sz w:val="22"/>
          <w:szCs w:val="22"/>
        </w:rPr>
        <w:tab/>
        <w:t xml:space="preserve">Highly Attended Session: </w:t>
      </w:r>
      <w:r w:rsidR="0059467E" w:rsidRPr="000A206E">
        <w:rPr>
          <w:rFonts w:ascii="Times New Roman" w:hAnsi="Times New Roman" w:cs="Times New Roman"/>
          <w:b/>
          <w:sz w:val="22"/>
          <w:szCs w:val="22"/>
        </w:rPr>
        <w:t>Berkel</w:t>
      </w:r>
      <w:r w:rsidR="0059467E" w:rsidRPr="000A206E">
        <w:rPr>
          <w:rFonts w:ascii="Times New Roman" w:hAnsi="Times New Roman" w:cs="Times New Roman"/>
          <w:bCs/>
          <w:sz w:val="22"/>
          <w:szCs w:val="22"/>
        </w:rPr>
        <w:t xml:space="preserve">, C., </w:t>
      </w:r>
      <w:r w:rsidR="009920C9" w:rsidRPr="000A206E">
        <w:rPr>
          <w:rFonts w:ascii="Times New Roman" w:hAnsi="Times New Roman" w:cs="Times New Roman"/>
          <w:bCs/>
          <w:sz w:val="22"/>
          <w:szCs w:val="22"/>
        </w:rPr>
        <w:t>*</w:t>
      </w:r>
      <w:r w:rsidR="0059467E" w:rsidRPr="000A206E">
        <w:rPr>
          <w:rFonts w:ascii="Times New Roman" w:hAnsi="Times New Roman" w:cs="Times New Roman"/>
          <w:bCs/>
          <w:sz w:val="22"/>
          <w:szCs w:val="22"/>
        </w:rPr>
        <w:t xml:space="preserve">Thomas, N., Hita, L., </w:t>
      </w:r>
      <w:r w:rsidR="009920C9" w:rsidRPr="000A206E">
        <w:rPr>
          <w:rFonts w:ascii="Times New Roman" w:hAnsi="Times New Roman" w:cs="Times New Roman"/>
          <w:bCs/>
          <w:sz w:val="22"/>
          <w:szCs w:val="22"/>
        </w:rPr>
        <w:t>*</w:t>
      </w:r>
      <w:r w:rsidR="0059467E" w:rsidRPr="000A206E">
        <w:rPr>
          <w:rFonts w:ascii="Times New Roman" w:hAnsi="Times New Roman" w:cs="Times New Roman"/>
          <w:bCs/>
          <w:sz w:val="22"/>
          <w:szCs w:val="22"/>
        </w:rPr>
        <w:t xml:space="preserve">O'Hara, K. L., </w:t>
      </w:r>
      <w:proofErr w:type="spellStart"/>
      <w:r w:rsidR="0059467E" w:rsidRPr="000A206E">
        <w:rPr>
          <w:rFonts w:ascii="Times New Roman" w:hAnsi="Times New Roman" w:cs="Times New Roman"/>
          <w:bCs/>
          <w:sz w:val="22"/>
          <w:szCs w:val="22"/>
        </w:rPr>
        <w:t>Wolchik</w:t>
      </w:r>
      <w:proofErr w:type="spellEnd"/>
      <w:r w:rsidR="0059467E" w:rsidRPr="000A206E">
        <w:rPr>
          <w:rFonts w:ascii="Times New Roman" w:hAnsi="Times New Roman" w:cs="Times New Roman"/>
          <w:bCs/>
          <w:sz w:val="22"/>
          <w:szCs w:val="22"/>
        </w:rPr>
        <w:t xml:space="preserve">, S. A., </w:t>
      </w:r>
      <w:r w:rsidR="009920C9" w:rsidRPr="000A206E">
        <w:rPr>
          <w:rFonts w:ascii="Times New Roman" w:hAnsi="Times New Roman" w:cs="Times New Roman"/>
          <w:bCs/>
          <w:sz w:val="22"/>
          <w:szCs w:val="22"/>
        </w:rPr>
        <w:t>*</w:t>
      </w:r>
      <w:r w:rsidR="0059467E" w:rsidRPr="000A206E">
        <w:rPr>
          <w:rFonts w:ascii="Times New Roman" w:hAnsi="Times New Roman" w:cs="Times New Roman"/>
          <w:bCs/>
          <w:sz w:val="22"/>
          <w:szCs w:val="22"/>
        </w:rPr>
        <w:t xml:space="preserve">Rhodes, C. A., </w:t>
      </w:r>
      <w:r w:rsidR="009920C9" w:rsidRPr="000A206E">
        <w:rPr>
          <w:rFonts w:ascii="Times New Roman" w:hAnsi="Times New Roman" w:cs="Times New Roman"/>
          <w:bCs/>
          <w:sz w:val="22"/>
          <w:szCs w:val="22"/>
        </w:rPr>
        <w:t>*</w:t>
      </w:r>
      <w:r w:rsidR="0059467E" w:rsidRPr="000A206E">
        <w:rPr>
          <w:rFonts w:ascii="Times New Roman" w:hAnsi="Times New Roman" w:cs="Times New Roman"/>
          <w:bCs/>
          <w:sz w:val="22"/>
          <w:szCs w:val="22"/>
        </w:rPr>
        <w:t xml:space="preserve">Fisher, B., </w:t>
      </w:r>
      <w:r w:rsidR="009920C9" w:rsidRPr="000A206E">
        <w:rPr>
          <w:rFonts w:ascii="Times New Roman" w:hAnsi="Times New Roman" w:cs="Times New Roman"/>
          <w:bCs/>
          <w:sz w:val="22"/>
          <w:szCs w:val="22"/>
        </w:rPr>
        <w:t>*</w:t>
      </w:r>
      <w:r w:rsidR="0059467E" w:rsidRPr="000A206E">
        <w:rPr>
          <w:rFonts w:ascii="Times New Roman" w:hAnsi="Times New Roman" w:cs="Times New Roman"/>
          <w:bCs/>
          <w:sz w:val="22"/>
          <w:szCs w:val="22"/>
        </w:rPr>
        <w:t xml:space="preserve">Freeman, M., &amp; </w:t>
      </w:r>
      <w:r w:rsidR="009920C9" w:rsidRPr="000A206E">
        <w:rPr>
          <w:rFonts w:ascii="Times New Roman" w:hAnsi="Times New Roman" w:cs="Times New Roman"/>
          <w:bCs/>
          <w:sz w:val="22"/>
          <w:szCs w:val="22"/>
        </w:rPr>
        <w:t>*</w:t>
      </w:r>
      <w:r w:rsidR="0059467E" w:rsidRPr="000A206E">
        <w:rPr>
          <w:rFonts w:ascii="Times New Roman" w:hAnsi="Times New Roman" w:cs="Times New Roman"/>
          <w:bCs/>
          <w:sz w:val="22"/>
          <w:szCs w:val="22"/>
        </w:rPr>
        <w:t>Blake, A</w:t>
      </w:r>
      <w:r w:rsidR="0059467E" w:rsidRPr="000A206E">
        <w:rPr>
          <w:rFonts w:ascii="Times New Roman" w:hAnsi="Times New Roman" w:cs="Times New Roman"/>
          <w:sz w:val="22"/>
          <w:szCs w:val="22"/>
        </w:rPr>
        <w:t>. Mapping the needs and resources of children, caregivers, and the systems that support them: A listening session to guide program development. Paper presented at the 4</w:t>
      </w:r>
      <w:r w:rsidR="0059467E" w:rsidRPr="000A206E">
        <w:rPr>
          <w:rFonts w:ascii="Times New Roman" w:hAnsi="Times New Roman" w:cs="Times New Roman"/>
          <w:sz w:val="22"/>
          <w:szCs w:val="22"/>
          <w:vertAlign w:val="superscript"/>
        </w:rPr>
        <w:t>th</w:t>
      </w:r>
      <w:r w:rsidR="0059467E" w:rsidRPr="000A206E">
        <w:rPr>
          <w:rFonts w:ascii="Times New Roman" w:hAnsi="Times New Roman" w:cs="Times New Roman"/>
          <w:sz w:val="22"/>
          <w:szCs w:val="22"/>
        </w:rPr>
        <w:t xml:space="preserve"> Annual National Children of Incarcerated Parents Conference, Conference held virtually.</w:t>
      </w:r>
    </w:p>
    <w:bookmarkEnd w:id="123"/>
    <w:p w14:paraId="165DC0A9" w14:textId="60AF4436" w:rsidR="004B0674" w:rsidRPr="000A206E" w:rsidRDefault="001C0DA5" w:rsidP="004B0674">
      <w:pPr>
        <w:ind w:left="2160" w:hanging="2160"/>
        <w:rPr>
          <w:rFonts w:ascii="Times New Roman" w:hAnsi="Times New Roman" w:cs="Times New Roman"/>
          <w:sz w:val="22"/>
          <w:szCs w:val="22"/>
        </w:rPr>
      </w:pPr>
      <w:r w:rsidRPr="000A206E">
        <w:rPr>
          <w:rFonts w:ascii="Times New Roman" w:hAnsi="Times New Roman" w:cs="Times New Roman"/>
          <w:b/>
          <w:sz w:val="22"/>
          <w:szCs w:val="22"/>
        </w:rPr>
        <w:t>6/</w:t>
      </w:r>
      <w:r w:rsidR="004B0674" w:rsidRPr="000A206E">
        <w:rPr>
          <w:rFonts w:ascii="Times New Roman" w:hAnsi="Times New Roman" w:cs="Times New Roman"/>
          <w:b/>
          <w:sz w:val="22"/>
          <w:szCs w:val="22"/>
        </w:rPr>
        <w:t>2021</w:t>
      </w:r>
      <w:r w:rsidR="004B0674" w:rsidRPr="000A206E">
        <w:rPr>
          <w:rFonts w:ascii="Times New Roman" w:hAnsi="Times New Roman" w:cs="Times New Roman"/>
          <w:b/>
          <w:sz w:val="22"/>
          <w:szCs w:val="22"/>
        </w:rPr>
        <w:tab/>
        <w:t>Abstract of Distinction: Berkel</w:t>
      </w:r>
      <w:r w:rsidR="004B0674" w:rsidRPr="000A206E">
        <w:rPr>
          <w:rFonts w:ascii="Times New Roman" w:hAnsi="Times New Roman" w:cs="Times New Roman"/>
          <w:sz w:val="22"/>
          <w:szCs w:val="22"/>
        </w:rPr>
        <w:t xml:space="preserve"> (Chair). Improving </w:t>
      </w:r>
      <w:r w:rsidR="00041F4B" w:rsidRPr="000A206E">
        <w:rPr>
          <w:rFonts w:ascii="Times New Roman" w:hAnsi="Times New Roman" w:cs="Times New Roman"/>
          <w:sz w:val="22"/>
          <w:szCs w:val="22"/>
        </w:rPr>
        <w:t xml:space="preserve">health equity for </w:t>
      </w:r>
      <w:r w:rsidR="004B0674" w:rsidRPr="000A206E">
        <w:rPr>
          <w:rFonts w:ascii="Times New Roman" w:hAnsi="Times New Roman" w:cs="Times New Roman"/>
          <w:sz w:val="22"/>
          <w:szCs w:val="22"/>
        </w:rPr>
        <w:t xml:space="preserve">African American </w:t>
      </w:r>
      <w:r w:rsidR="00041F4B" w:rsidRPr="000A206E">
        <w:rPr>
          <w:rFonts w:ascii="Times New Roman" w:hAnsi="Times New Roman" w:cs="Times New Roman"/>
          <w:sz w:val="22"/>
          <w:szCs w:val="22"/>
        </w:rPr>
        <w:t xml:space="preserve">adolescents through racial socialization: </w:t>
      </w:r>
      <w:r w:rsidR="00805607" w:rsidRPr="000A206E">
        <w:rPr>
          <w:rFonts w:ascii="Times New Roman" w:hAnsi="Times New Roman" w:cs="Times New Roman"/>
          <w:sz w:val="22"/>
          <w:szCs w:val="22"/>
        </w:rPr>
        <w:t>E</w:t>
      </w:r>
      <w:r w:rsidR="00041F4B" w:rsidRPr="000A206E">
        <w:rPr>
          <w:rFonts w:ascii="Times New Roman" w:hAnsi="Times New Roman" w:cs="Times New Roman"/>
          <w:sz w:val="22"/>
          <w:szCs w:val="22"/>
        </w:rPr>
        <w:t xml:space="preserve">ffectiveness and implementation outcomes of three preventive interventions. </w:t>
      </w:r>
      <w:r w:rsidR="004B0674" w:rsidRPr="000A206E">
        <w:rPr>
          <w:rFonts w:ascii="Times New Roman" w:hAnsi="Times New Roman" w:cs="Times New Roman"/>
          <w:sz w:val="22"/>
          <w:szCs w:val="22"/>
        </w:rPr>
        <w:t xml:space="preserve">Symposium presented at the annual meeting of the Society for Prevention Research, </w:t>
      </w:r>
      <w:bookmarkStart w:id="125" w:name="_Hlk150848155"/>
      <w:r w:rsidR="00CF41D5" w:rsidRPr="000A206E">
        <w:rPr>
          <w:rFonts w:ascii="Times New Roman" w:hAnsi="Times New Roman" w:cs="Times New Roman"/>
          <w:sz w:val="22"/>
          <w:szCs w:val="22"/>
        </w:rPr>
        <w:t>Conference held virtually</w:t>
      </w:r>
      <w:bookmarkEnd w:id="125"/>
      <w:r w:rsidR="004B0674" w:rsidRPr="000A206E">
        <w:rPr>
          <w:rFonts w:ascii="Times New Roman" w:hAnsi="Times New Roman" w:cs="Times New Roman"/>
          <w:sz w:val="22"/>
          <w:szCs w:val="22"/>
        </w:rPr>
        <w:t>.</w:t>
      </w:r>
    </w:p>
    <w:p w14:paraId="330F834B" w14:textId="7E578E86" w:rsidR="008E4D3F" w:rsidRPr="000A206E" w:rsidRDefault="001C0DA5" w:rsidP="00986279">
      <w:pPr>
        <w:ind w:left="2160" w:hanging="2160"/>
        <w:rPr>
          <w:rFonts w:ascii="Times New Roman" w:hAnsi="Times New Roman" w:cs="Times New Roman"/>
          <w:b/>
          <w:sz w:val="22"/>
          <w:szCs w:val="22"/>
        </w:rPr>
      </w:pPr>
      <w:r w:rsidRPr="000A206E">
        <w:rPr>
          <w:rFonts w:ascii="Times New Roman" w:hAnsi="Times New Roman" w:cs="Times New Roman"/>
          <w:b/>
          <w:sz w:val="22"/>
          <w:szCs w:val="22"/>
        </w:rPr>
        <w:t>3/</w:t>
      </w:r>
      <w:r w:rsidR="006C6272" w:rsidRPr="000A206E">
        <w:rPr>
          <w:rFonts w:ascii="Times New Roman" w:hAnsi="Times New Roman" w:cs="Times New Roman"/>
          <w:b/>
          <w:sz w:val="22"/>
          <w:szCs w:val="22"/>
        </w:rPr>
        <w:t>2022</w:t>
      </w:r>
      <w:r w:rsidR="008E4D3F" w:rsidRPr="000A206E">
        <w:rPr>
          <w:rFonts w:ascii="Times New Roman" w:hAnsi="Times New Roman" w:cs="Times New Roman"/>
          <w:b/>
          <w:sz w:val="22"/>
          <w:szCs w:val="22"/>
        </w:rPr>
        <w:tab/>
      </w:r>
      <w:bookmarkStart w:id="126" w:name="_Hlk150848189"/>
      <w:r w:rsidR="006C6272" w:rsidRPr="000A206E">
        <w:rPr>
          <w:rFonts w:ascii="Times New Roman" w:hAnsi="Times New Roman" w:cs="Times New Roman"/>
          <w:b/>
          <w:sz w:val="22"/>
          <w:szCs w:val="22"/>
        </w:rPr>
        <w:t xml:space="preserve">2020-2021 </w:t>
      </w:r>
      <w:r w:rsidR="000061EB" w:rsidRPr="000A206E">
        <w:rPr>
          <w:rFonts w:ascii="Times New Roman" w:hAnsi="Times New Roman" w:cs="Times New Roman"/>
          <w:b/>
          <w:sz w:val="22"/>
          <w:szCs w:val="22"/>
        </w:rPr>
        <w:t>Wiley</w:t>
      </w:r>
      <w:r w:rsidR="008E4D3F" w:rsidRPr="000A206E">
        <w:rPr>
          <w:rFonts w:ascii="Times New Roman" w:hAnsi="Times New Roman" w:cs="Times New Roman"/>
          <w:b/>
          <w:sz w:val="22"/>
          <w:szCs w:val="22"/>
        </w:rPr>
        <w:t xml:space="preserve"> Top Cited Article</w:t>
      </w:r>
      <w:bookmarkEnd w:id="126"/>
      <w:r w:rsidR="008E4D3F" w:rsidRPr="000A206E">
        <w:rPr>
          <w:rFonts w:ascii="Times New Roman" w:hAnsi="Times New Roman" w:cs="Times New Roman"/>
          <w:b/>
          <w:sz w:val="22"/>
          <w:szCs w:val="22"/>
        </w:rPr>
        <w:t xml:space="preserve">: </w:t>
      </w:r>
      <w:bookmarkStart w:id="127" w:name="_Hlk147214952"/>
      <w:r w:rsidR="008E4D3F" w:rsidRPr="000A206E">
        <w:rPr>
          <w:rFonts w:ascii="Times New Roman" w:hAnsi="Times New Roman" w:cs="Times New Roman"/>
          <w:b/>
          <w:sz w:val="22"/>
          <w:szCs w:val="22"/>
        </w:rPr>
        <w:t>Berkel</w:t>
      </w:r>
      <w:r w:rsidR="008E4D3F" w:rsidRPr="000A206E">
        <w:rPr>
          <w:rFonts w:ascii="Times New Roman" w:hAnsi="Times New Roman" w:cs="Times New Roman"/>
          <w:bCs/>
          <w:sz w:val="22"/>
          <w:szCs w:val="22"/>
        </w:rPr>
        <w:t>, C., *Rudo-Stern, J., *</w:t>
      </w:r>
      <w:proofErr w:type="spellStart"/>
      <w:r w:rsidR="008E4D3F" w:rsidRPr="000A206E">
        <w:rPr>
          <w:rFonts w:ascii="Times New Roman" w:hAnsi="Times New Roman" w:cs="Times New Roman"/>
          <w:bCs/>
          <w:sz w:val="22"/>
          <w:szCs w:val="22"/>
        </w:rPr>
        <w:t>Abraczinskas</w:t>
      </w:r>
      <w:proofErr w:type="spellEnd"/>
      <w:r w:rsidR="008E4D3F" w:rsidRPr="000A206E">
        <w:rPr>
          <w:rFonts w:ascii="Times New Roman" w:hAnsi="Times New Roman" w:cs="Times New Roman"/>
          <w:bCs/>
          <w:sz w:val="22"/>
          <w:szCs w:val="22"/>
        </w:rPr>
        <w:t xml:space="preserve">, M., Villamar, J., #Wilson, C., #Flanagan, E., #Lokey, F., Dishion, T. J., &amp; Smith, J. D. (2020). Translating evidence-based parenting programs for primary care: Stakeholder recommendations for sustainable implementation. Journal of Community Psychology, 48(4), 1178-1193. </w:t>
      </w:r>
      <w:bookmarkEnd w:id="127"/>
    </w:p>
    <w:p w14:paraId="3B13D7FE" w14:textId="02BC19AD" w:rsidR="00986279" w:rsidRPr="000A206E" w:rsidRDefault="001C0DA5" w:rsidP="00986279">
      <w:pPr>
        <w:ind w:left="2160" w:hanging="2160"/>
        <w:rPr>
          <w:rFonts w:ascii="Times New Roman" w:hAnsi="Times New Roman" w:cs="Times New Roman"/>
          <w:sz w:val="22"/>
          <w:szCs w:val="22"/>
        </w:rPr>
      </w:pPr>
      <w:r w:rsidRPr="000A206E">
        <w:rPr>
          <w:rFonts w:ascii="Times New Roman" w:hAnsi="Times New Roman" w:cs="Times New Roman"/>
          <w:b/>
          <w:sz w:val="22"/>
          <w:szCs w:val="22"/>
        </w:rPr>
        <w:t>11/</w:t>
      </w:r>
      <w:r w:rsidR="00986279" w:rsidRPr="000A206E">
        <w:rPr>
          <w:rFonts w:ascii="Times New Roman" w:hAnsi="Times New Roman" w:cs="Times New Roman"/>
          <w:b/>
          <w:sz w:val="22"/>
          <w:szCs w:val="22"/>
        </w:rPr>
        <w:t>202</w:t>
      </w:r>
      <w:r w:rsidR="00334DF5" w:rsidRPr="000A206E">
        <w:rPr>
          <w:rFonts w:ascii="Times New Roman" w:hAnsi="Times New Roman" w:cs="Times New Roman"/>
          <w:b/>
          <w:sz w:val="22"/>
          <w:szCs w:val="22"/>
        </w:rPr>
        <w:t>1</w:t>
      </w:r>
      <w:r w:rsidR="00986279" w:rsidRPr="000A206E">
        <w:rPr>
          <w:rFonts w:ascii="Times New Roman" w:hAnsi="Times New Roman" w:cs="Times New Roman"/>
          <w:b/>
          <w:sz w:val="22"/>
          <w:szCs w:val="22"/>
        </w:rPr>
        <w:tab/>
        <w:t xml:space="preserve">Leadership Circle </w:t>
      </w:r>
      <w:r w:rsidR="00B439FC" w:rsidRPr="000A206E">
        <w:rPr>
          <w:rFonts w:ascii="Times New Roman" w:hAnsi="Times New Roman" w:cs="Times New Roman"/>
          <w:b/>
          <w:sz w:val="22"/>
          <w:szCs w:val="22"/>
        </w:rPr>
        <w:t>Award</w:t>
      </w:r>
    </w:p>
    <w:p w14:paraId="0352063E" w14:textId="33A5DA11" w:rsidR="00986279" w:rsidRPr="000A206E" w:rsidRDefault="00986279" w:rsidP="00986279">
      <w:pPr>
        <w:ind w:left="2160"/>
        <w:rPr>
          <w:rFonts w:ascii="Times New Roman" w:hAnsi="Times New Roman" w:cs="Times New Roman"/>
          <w:sz w:val="22"/>
          <w:szCs w:val="22"/>
        </w:rPr>
      </w:pPr>
      <w:r w:rsidRPr="000A206E">
        <w:rPr>
          <w:rFonts w:ascii="Times New Roman" w:hAnsi="Times New Roman" w:cs="Times New Roman"/>
          <w:sz w:val="22"/>
          <w:szCs w:val="22"/>
        </w:rPr>
        <w:t>Phoenix Children’s Hospital, Phoenix, AZ</w:t>
      </w:r>
    </w:p>
    <w:p w14:paraId="199FBB58" w14:textId="02C064FA" w:rsidR="0032109F" w:rsidRPr="000A206E" w:rsidRDefault="001C0DA5" w:rsidP="00273CCA">
      <w:pPr>
        <w:ind w:left="2160" w:hanging="2160"/>
        <w:rPr>
          <w:rFonts w:ascii="Times New Roman" w:hAnsi="Times New Roman" w:cs="Times New Roman"/>
          <w:b/>
          <w:sz w:val="22"/>
          <w:szCs w:val="22"/>
        </w:rPr>
      </w:pPr>
      <w:r w:rsidRPr="000A206E">
        <w:rPr>
          <w:rFonts w:ascii="Times New Roman" w:hAnsi="Times New Roman" w:cs="Times New Roman"/>
          <w:b/>
          <w:sz w:val="22"/>
          <w:szCs w:val="22"/>
        </w:rPr>
        <w:t>7/</w:t>
      </w:r>
      <w:r w:rsidR="0032109F" w:rsidRPr="000A206E">
        <w:rPr>
          <w:rFonts w:ascii="Times New Roman" w:hAnsi="Times New Roman" w:cs="Times New Roman"/>
          <w:b/>
          <w:sz w:val="22"/>
          <w:szCs w:val="22"/>
        </w:rPr>
        <w:t>2019</w:t>
      </w:r>
      <w:r w:rsidR="0032109F" w:rsidRPr="000A206E">
        <w:rPr>
          <w:rFonts w:ascii="Times New Roman" w:hAnsi="Times New Roman" w:cs="Times New Roman"/>
          <w:b/>
          <w:sz w:val="22"/>
          <w:szCs w:val="22"/>
        </w:rPr>
        <w:tab/>
        <w:t xml:space="preserve">Children’s Division Poster Award: </w:t>
      </w:r>
      <w:r w:rsidR="009920C9" w:rsidRPr="000A206E">
        <w:rPr>
          <w:rFonts w:ascii="Times New Roman" w:hAnsi="Times New Roman" w:cs="Times New Roman"/>
          <w:b/>
          <w:sz w:val="22"/>
          <w:szCs w:val="22"/>
        </w:rPr>
        <w:t>*</w:t>
      </w:r>
      <w:r w:rsidR="0032109F" w:rsidRPr="000A206E">
        <w:rPr>
          <w:rFonts w:ascii="Times New Roman" w:hAnsi="Times New Roman" w:cs="Times New Roman"/>
          <w:bCs/>
          <w:sz w:val="22"/>
          <w:szCs w:val="22"/>
        </w:rPr>
        <w:t xml:space="preserve">Millner, M., </w:t>
      </w:r>
      <w:r w:rsidR="0032109F" w:rsidRPr="000A206E">
        <w:rPr>
          <w:rFonts w:ascii="Times New Roman" w:hAnsi="Times New Roman" w:cs="Times New Roman"/>
          <w:b/>
          <w:sz w:val="22"/>
          <w:szCs w:val="22"/>
        </w:rPr>
        <w:t>Berkel</w:t>
      </w:r>
      <w:r w:rsidR="0032109F" w:rsidRPr="000A206E">
        <w:rPr>
          <w:rFonts w:ascii="Times New Roman" w:hAnsi="Times New Roman" w:cs="Times New Roman"/>
          <w:bCs/>
          <w:sz w:val="22"/>
          <w:szCs w:val="22"/>
        </w:rPr>
        <w:t>.</w:t>
      </w:r>
      <w:r w:rsidR="00C04B6F" w:rsidRPr="000A206E">
        <w:rPr>
          <w:rFonts w:ascii="Times New Roman" w:hAnsi="Times New Roman" w:cs="Times New Roman"/>
          <w:bCs/>
          <w:sz w:val="22"/>
          <w:szCs w:val="22"/>
        </w:rPr>
        <w:t>,</w:t>
      </w:r>
      <w:r w:rsidR="0032109F" w:rsidRPr="000A206E">
        <w:rPr>
          <w:rFonts w:ascii="Times New Roman" w:hAnsi="Times New Roman" w:cs="Times New Roman"/>
          <w:bCs/>
          <w:sz w:val="22"/>
          <w:szCs w:val="22"/>
        </w:rPr>
        <w:t xml:space="preserve"> C., Smith, J.D., &amp; Bruening, M. </w:t>
      </w:r>
      <w:r w:rsidR="008F3AA8" w:rsidRPr="000A206E">
        <w:rPr>
          <w:rFonts w:ascii="Times New Roman" w:hAnsi="Times New Roman" w:cs="Times New Roman"/>
          <w:bCs/>
          <w:sz w:val="22"/>
          <w:szCs w:val="22"/>
        </w:rPr>
        <w:t xml:space="preserve">An </w:t>
      </w:r>
      <w:r w:rsidR="0032109F" w:rsidRPr="000A206E">
        <w:rPr>
          <w:rFonts w:ascii="Times New Roman" w:hAnsi="Times New Roman" w:cs="Times New Roman"/>
          <w:bCs/>
          <w:sz w:val="22"/>
          <w:szCs w:val="22"/>
        </w:rPr>
        <w:t xml:space="preserve">examination of the immigrant paradox and unhealthy eating behaviors. </w:t>
      </w:r>
      <w:r w:rsidR="00AA0A8D" w:rsidRPr="000A206E">
        <w:rPr>
          <w:rFonts w:ascii="Times New Roman" w:hAnsi="Times New Roman" w:cs="Times New Roman"/>
          <w:bCs/>
          <w:sz w:val="22"/>
          <w:szCs w:val="22"/>
        </w:rPr>
        <w:t>Finalist at</w:t>
      </w:r>
      <w:r w:rsidR="0032109F" w:rsidRPr="000A206E">
        <w:rPr>
          <w:rFonts w:ascii="Times New Roman" w:hAnsi="Times New Roman" w:cs="Times New Roman"/>
          <w:bCs/>
          <w:sz w:val="22"/>
          <w:szCs w:val="22"/>
        </w:rPr>
        <w:t xml:space="preserve"> the annual conference of the </w:t>
      </w:r>
      <w:bookmarkStart w:id="128" w:name="_Hlk173666339"/>
      <w:bookmarkStart w:id="129" w:name="_Hlk150848244"/>
      <w:r w:rsidR="0032109F" w:rsidRPr="000A206E">
        <w:rPr>
          <w:rFonts w:ascii="Times New Roman" w:hAnsi="Times New Roman" w:cs="Times New Roman"/>
          <w:bCs/>
          <w:sz w:val="22"/>
          <w:szCs w:val="22"/>
        </w:rPr>
        <w:t>Society for Nutrition Education and Behavior</w:t>
      </w:r>
      <w:bookmarkEnd w:id="128"/>
      <w:r w:rsidR="0032109F" w:rsidRPr="000A206E">
        <w:rPr>
          <w:rFonts w:ascii="Times New Roman" w:hAnsi="Times New Roman" w:cs="Times New Roman"/>
          <w:bCs/>
          <w:sz w:val="22"/>
          <w:szCs w:val="22"/>
        </w:rPr>
        <w:t>, Orlando, FL</w:t>
      </w:r>
      <w:bookmarkEnd w:id="129"/>
      <w:r w:rsidR="0032109F" w:rsidRPr="000A206E">
        <w:rPr>
          <w:rFonts w:ascii="Times New Roman" w:hAnsi="Times New Roman" w:cs="Times New Roman"/>
          <w:bCs/>
          <w:sz w:val="22"/>
          <w:szCs w:val="22"/>
        </w:rPr>
        <w:t>.</w:t>
      </w:r>
    </w:p>
    <w:p w14:paraId="5E2E5460" w14:textId="4B52B1BB" w:rsidR="007C2DBC" w:rsidRPr="000A206E" w:rsidRDefault="001C0DA5" w:rsidP="00273CCA">
      <w:pPr>
        <w:ind w:left="2160" w:hanging="2160"/>
        <w:rPr>
          <w:rFonts w:ascii="Times New Roman" w:hAnsi="Times New Roman" w:cs="Times New Roman"/>
          <w:b/>
          <w:sz w:val="22"/>
          <w:szCs w:val="22"/>
        </w:rPr>
      </w:pPr>
      <w:r w:rsidRPr="000A206E">
        <w:rPr>
          <w:rFonts w:ascii="Times New Roman" w:hAnsi="Times New Roman" w:cs="Times New Roman"/>
          <w:b/>
          <w:sz w:val="22"/>
          <w:szCs w:val="22"/>
        </w:rPr>
        <w:t>4/</w:t>
      </w:r>
      <w:r w:rsidR="007C2DBC" w:rsidRPr="000A206E">
        <w:rPr>
          <w:rFonts w:ascii="Times New Roman" w:hAnsi="Times New Roman" w:cs="Times New Roman"/>
          <w:b/>
          <w:sz w:val="22"/>
          <w:szCs w:val="22"/>
        </w:rPr>
        <w:t>2019</w:t>
      </w:r>
      <w:r w:rsidR="007C2DBC" w:rsidRPr="000A206E">
        <w:rPr>
          <w:rFonts w:ascii="Times New Roman" w:hAnsi="Times New Roman" w:cs="Times New Roman"/>
          <w:b/>
          <w:sz w:val="22"/>
          <w:szCs w:val="22"/>
        </w:rPr>
        <w:tab/>
      </w:r>
      <w:bookmarkStart w:id="130" w:name="_Hlk150848274"/>
      <w:r w:rsidR="003A67A2" w:rsidRPr="000A206E">
        <w:rPr>
          <w:rFonts w:ascii="Times New Roman" w:hAnsi="Times New Roman" w:cs="Times New Roman"/>
          <w:b/>
          <w:sz w:val="22"/>
          <w:szCs w:val="22"/>
        </w:rPr>
        <w:t>Best Attending Physician Abstract</w:t>
      </w:r>
      <w:bookmarkEnd w:id="130"/>
      <w:r w:rsidR="003A67A2" w:rsidRPr="000A206E">
        <w:rPr>
          <w:rFonts w:ascii="Times New Roman" w:hAnsi="Times New Roman" w:cs="Times New Roman"/>
          <w:b/>
          <w:sz w:val="22"/>
          <w:szCs w:val="22"/>
        </w:rPr>
        <w:t xml:space="preserve">: </w:t>
      </w:r>
      <w:r w:rsidR="009920C9" w:rsidRPr="000A206E">
        <w:rPr>
          <w:rFonts w:ascii="Times New Roman" w:hAnsi="Times New Roman" w:cs="Times New Roman"/>
          <w:b/>
          <w:sz w:val="22"/>
          <w:szCs w:val="22"/>
        </w:rPr>
        <w:t>#</w:t>
      </w:r>
      <w:r w:rsidR="003A67A2" w:rsidRPr="000A206E">
        <w:rPr>
          <w:rFonts w:ascii="Times New Roman" w:hAnsi="Times New Roman" w:cs="Times New Roman"/>
          <w:sz w:val="22"/>
          <w:szCs w:val="22"/>
        </w:rPr>
        <w:t xml:space="preserve">Shaw, T., </w:t>
      </w:r>
      <w:r w:rsidR="003A67A2" w:rsidRPr="000A206E">
        <w:rPr>
          <w:rFonts w:ascii="Times New Roman" w:hAnsi="Times New Roman" w:cs="Times New Roman"/>
          <w:b/>
          <w:sz w:val="22"/>
          <w:szCs w:val="22"/>
        </w:rPr>
        <w:t>Berkel</w:t>
      </w:r>
      <w:r w:rsidR="003A67A2" w:rsidRPr="000A206E">
        <w:rPr>
          <w:rFonts w:ascii="Times New Roman" w:hAnsi="Times New Roman" w:cs="Times New Roman"/>
          <w:sz w:val="22"/>
          <w:szCs w:val="22"/>
        </w:rPr>
        <w:t xml:space="preserve">, C., </w:t>
      </w:r>
      <w:r w:rsidR="009920C9" w:rsidRPr="000A206E">
        <w:rPr>
          <w:rFonts w:ascii="Times New Roman" w:hAnsi="Times New Roman" w:cs="Times New Roman"/>
          <w:sz w:val="22"/>
          <w:szCs w:val="22"/>
        </w:rPr>
        <w:t>#</w:t>
      </w:r>
      <w:r w:rsidR="003A67A2" w:rsidRPr="000A206E">
        <w:rPr>
          <w:rFonts w:ascii="Times New Roman" w:hAnsi="Times New Roman" w:cs="Times New Roman"/>
          <w:sz w:val="22"/>
          <w:szCs w:val="22"/>
        </w:rPr>
        <w:t xml:space="preserve">Bernatavicius, W., &amp; </w:t>
      </w:r>
      <w:r w:rsidR="009920C9" w:rsidRPr="000A206E">
        <w:rPr>
          <w:rFonts w:ascii="Times New Roman" w:hAnsi="Times New Roman" w:cs="Times New Roman"/>
          <w:sz w:val="22"/>
          <w:szCs w:val="22"/>
        </w:rPr>
        <w:t>#</w:t>
      </w:r>
      <w:r w:rsidR="003A67A2" w:rsidRPr="000A206E">
        <w:rPr>
          <w:rFonts w:ascii="Times New Roman" w:hAnsi="Times New Roman" w:cs="Times New Roman"/>
          <w:sz w:val="22"/>
          <w:szCs w:val="22"/>
        </w:rPr>
        <w:t xml:space="preserve">Berger, K. Do families want freestanding pediatric hospice facilities? Results of a natural experiment. </w:t>
      </w:r>
      <w:bookmarkStart w:id="131" w:name="_Hlk150848283"/>
      <w:bookmarkStart w:id="132" w:name="_Hlk173666381"/>
      <w:r w:rsidR="003A67A2" w:rsidRPr="000A206E">
        <w:rPr>
          <w:rFonts w:ascii="Times New Roman" w:hAnsi="Times New Roman" w:cs="Times New Roman"/>
          <w:bCs/>
          <w:sz w:val="22"/>
          <w:szCs w:val="22"/>
        </w:rPr>
        <w:t xml:space="preserve">Phoenix Children’s Hospital </w:t>
      </w:r>
      <w:bookmarkEnd w:id="131"/>
      <w:r w:rsidR="003A67A2" w:rsidRPr="000A206E">
        <w:rPr>
          <w:rFonts w:ascii="Times New Roman" w:hAnsi="Times New Roman" w:cs="Times New Roman"/>
          <w:bCs/>
          <w:sz w:val="22"/>
          <w:szCs w:val="22"/>
        </w:rPr>
        <w:t xml:space="preserve">Research </w:t>
      </w:r>
      <w:bookmarkEnd w:id="132"/>
      <w:r w:rsidR="003A67A2" w:rsidRPr="000A206E">
        <w:rPr>
          <w:rFonts w:ascii="Times New Roman" w:hAnsi="Times New Roman" w:cs="Times New Roman"/>
          <w:bCs/>
          <w:sz w:val="22"/>
          <w:szCs w:val="22"/>
        </w:rPr>
        <w:t>Day, Phoenix, AZ.</w:t>
      </w:r>
    </w:p>
    <w:p w14:paraId="5227F4D7" w14:textId="10F43177" w:rsidR="00D15C39" w:rsidRPr="000A206E" w:rsidRDefault="001C0DA5" w:rsidP="00273CCA">
      <w:pPr>
        <w:ind w:left="2160" w:hanging="2160"/>
        <w:rPr>
          <w:rFonts w:ascii="Times New Roman" w:hAnsi="Times New Roman" w:cs="Times New Roman"/>
          <w:sz w:val="22"/>
          <w:szCs w:val="22"/>
        </w:rPr>
      </w:pPr>
      <w:r w:rsidRPr="000A206E">
        <w:rPr>
          <w:rFonts w:ascii="Times New Roman" w:hAnsi="Times New Roman" w:cs="Times New Roman"/>
          <w:b/>
          <w:sz w:val="22"/>
          <w:szCs w:val="22"/>
        </w:rPr>
        <w:t>5/</w:t>
      </w:r>
      <w:r w:rsidR="00D15C39" w:rsidRPr="000A206E">
        <w:rPr>
          <w:rFonts w:ascii="Times New Roman" w:hAnsi="Times New Roman" w:cs="Times New Roman"/>
          <w:b/>
          <w:sz w:val="22"/>
          <w:szCs w:val="22"/>
        </w:rPr>
        <w:t>2018</w:t>
      </w:r>
      <w:r w:rsidR="00D15C39" w:rsidRPr="000A206E">
        <w:rPr>
          <w:rFonts w:ascii="Times New Roman" w:hAnsi="Times New Roman" w:cs="Times New Roman"/>
          <w:b/>
          <w:sz w:val="22"/>
          <w:szCs w:val="22"/>
        </w:rPr>
        <w:tab/>
        <w:t>Abstract of Distinction: Berkel</w:t>
      </w:r>
      <w:r w:rsidR="00D15C39" w:rsidRPr="000A206E">
        <w:rPr>
          <w:rFonts w:ascii="Times New Roman" w:hAnsi="Times New Roman" w:cs="Times New Roman"/>
          <w:sz w:val="22"/>
          <w:szCs w:val="22"/>
        </w:rPr>
        <w:t xml:space="preserve">, C., Smith, J. D., </w:t>
      </w:r>
      <w:r w:rsidR="009920C9" w:rsidRPr="000A206E">
        <w:rPr>
          <w:rFonts w:ascii="Times New Roman" w:hAnsi="Times New Roman" w:cs="Times New Roman"/>
          <w:sz w:val="22"/>
          <w:szCs w:val="22"/>
        </w:rPr>
        <w:t>*</w:t>
      </w:r>
      <w:r w:rsidR="00D15C39" w:rsidRPr="000A206E">
        <w:rPr>
          <w:rFonts w:ascii="Times New Roman" w:hAnsi="Times New Roman" w:cs="Times New Roman"/>
          <w:sz w:val="22"/>
          <w:szCs w:val="22"/>
        </w:rPr>
        <w:t>Rudo-Stern, J., et al. What’s in it for primary care?: Partner perspectives on leveraging EBPs to get carrots and avoid sticks. Society for Prevention Research’s Annual Meeting, Washington, DC</w:t>
      </w:r>
    </w:p>
    <w:p w14:paraId="390E85C6" w14:textId="0BF12A13" w:rsidR="00A02F63" w:rsidRPr="000A206E" w:rsidRDefault="001C0DA5" w:rsidP="00A02F63">
      <w:pPr>
        <w:rPr>
          <w:rFonts w:ascii="Times New Roman" w:hAnsi="Times New Roman" w:cs="Times New Roman"/>
          <w:b/>
          <w:sz w:val="22"/>
          <w:szCs w:val="22"/>
        </w:rPr>
      </w:pPr>
      <w:bookmarkStart w:id="133" w:name="_Hlk101377998"/>
      <w:r w:rsidRPr="000A206E">
        <w:rPr>
          <w:rFonts w:ascii="Times New Roman" w:hAnsi="Times New Roman" w:cs="Times New Roman"/>
          <w:b/>
          <w:sz w:val="22"/>
          <w:szCs w:val="22"/>
        </w:rPr>
        <w:t>4/</w:t>
      </w:r>
      <w:r w:rsidR="00A02F63" w:rsidRPr="000A206E">
        <w:rPr>
          <w:rFonts w:ascii="Times New Roman" w:hAnsi="Times New Roman" w:cs="Times New Roman"/>
          <w:b/>
          <w:sz w:val="22"/>
          <w:szCs w:val="22"/>
        </w:rPr>
        <w:t>2018</w:t>
      </w:r>
      <w:r w:rsidRPr="000A206E">
        <w:rPr>
          <w:rFonts w:ascii="Times New Roman" w:hAnsi="Times New Roman" w:cs="Times New Roman"/>
          <w:b/>
          <w:sz w:val="22"/>
          <w:szCs w:val="22"/>
        </w:rPr>
        <w:t xml:space="preserve"> </w:t>
      </w:r>
      <w:r w:rsidR="00A02F63" w:rsidRPr="000A206E">
        <w:rPr>
          <w:rFonts w:ascii="Times New Roman" w:hAnsi="Times New Roman" w:cs="Times New Roman"/>
          <w:b/>
          <w:sz w:val="22"/>
          <w:szCs w:val="22"/>
        </w:rPr>
        <w:t>-</w:t>
      </w:r>
      <w:r w:rsidRPr="000A206E">
        <w:rPr>
          <w:rFonts w:ascii="Times New Roman" w:hAnsi="Times New Roman" w:cs="Times New Roman"/>
          <w:b/>
          <w:sz w:val="22"/>
          <w:szCs w:val="22"/>
        </w:rPr>
        <w:t xml:space="preserve"> 4/</w:t>
      </w:r>
      <w:r w:rsidR="0053223E" w:rsidRPr="000A206E">
        <w:rPr>
          <w:rFonts w:ascii="Times New Roman" w:hAnsi="Times New Roman" w:cs="Times New Roman"/>
          <w:b/>
          <w:sz w:val="22"/>
          <w:szCs w:val="22"/>
        </w:rPr>
        <w:t>201</w:t>
      </w:r>
      <w:r w:rsidRPr="000A206E">
        <w:rPr>
          <w:rFonts w:ascii="Times New Roman" w:hAnsi="Times New Roman" w:cs="Times New Roman"/>
          <w:b/>
          <w:sz w:val="22"/>
          <w:szCs w:val="22"/>
        </w:rPr>
        <w:t>9</w:t>
      </w:r>
      <w:r w:rsidR="00A02F63" w:rsidRPr="000A206E">
        <w:rPr>
          <w:rFonts w:ascii="Times New Roman" w:hAnsi="Times New Roman" w:cs="Times New Roman"/>
          <w:b/>
          <w:sz w:val="22"/>
          <w:szCs w:val="22"/>
        </w:rPr>
        <w:tab/>
      </w:r>
      <w:r w:rsidRPr="000A206E">
        <w:rPr>
          <w:rFonts w:ascii="Times New Roman" w:hAnsi="Times New Roman" w:cs="Times New Roman"/>
          <w:b/>
          <w:sz w:val="22"/>
          <w:szCs w:val="22"/>
        </w:rPr>
        <w:tab/>
      </w:r>
      <w:r w:rsidR="00A02F63" w:rsidRPr="000A206E">
        <w:rPr>
          <w:rFonts w:ascii="Times New Roman" w:hAnsi="Times New Roman" w:cs="Times New Roman"/>
          <w:b/>
          <w:sz w:val="22"/>
          <w:szCs w:val="22"/>
        </w:rPr>
        <w:t>NIDA-Funded Innovation to Impact</w:t>
      </w:r>
      <w:r w:rsidR="001F68F2" w:rsidRPr="000A206E">
        <w:rPr>
          <w:rFonts w:ascii="Times New Roman" w:hAnsi="Times New Roman" w:cs="Times New Roman"/>
          <w:b/>
          <w:sz w:val="22"/>
          <w:szCs w:val="22"/>
        </w:rPr>
        <w:t xml:space="preserve"> Fellow</w:t>
      </w:r>
    </w:p>
    <w:p w14:paraId="7D2ED7AA" w14:textId="77777777" w:rsidR="00A02F63" w:rsidRPr="000A206E" w:rsidRDefault="00021887" w:rsidP="00A02F63">
      <w:pPr>
        <w:ind w:left="1440" w:firstLine="720"/>
        <w:rPr>
          <w:rFonts w:ascii="Times New Roman" w:hAnsi="Times New Roman" w:cs="Times New Roman"/>
          <w:sz w:val="22"/>
          <w:szCs w:val="22"/>
        </w:rPr>
      </w:pPr>
      <w:r w:rsidRPr="000A206E">
        <w:rPr>
          <w:rFonts w:ascii="Times New Roman" w:hAnsi="Times New Roman" w:cs="Times New Roman"/>
          <w:sz w:val="22"/>
          <w:szCs w:val="22"/>
        </w:rPr>
        <w:t>Yale, New Haven, CT</w:t>
      </w:r>
    </w:p>
    <w:bookmarkEnd w:id="133"/>
    <w:p w14:paraId="75729562" w14:textId="1F4821D3" w:rsidR="00A00811" w:rsidRPr="000A206E" w:rsidRDefault="001C0DA5" w:rsidP="006647BF">
      <w:pPr>
        <w:rPr>
          <w:rFonts w:ascii="Times New Roman" w:hAnsi="Times New Roman" w:cs="Times New Roman"/>
          <w:b/>
          <w:sz w:val="22"/>
          <w:szCs w:val="22"/>
        </w:rPr>
      </w:pPr>
      <w:r w:rsidRPr="000A206E">
        <w:rPr>
          <w:rFonts w:ascii="Times New Roman" w:hAnsi="Times New Roman" w:cs="Times New Roman"/>
          <w:b/>
          <w:sz w:val="22"/>
          <w:szCs w:val="22"/>
        </w:rPr>
        <w:t>7/</w:t>
      </w:r>
      <w:r w:rsidR="00CA46A7" w:rsidRPr="000A206E">
        <w:rPr>
          <w:rFonts w:ascii="Times New Roman" w:hAnsi="Times New Roman" w:cs="Times New Roman"/>
          <w:b/>
          <w:sz w:val="22"/>
          <w:szCs w:val="22"/>
        </w:rPr>
        <w:t>2017</w:t>
      </w:r>
      <w:r w:rsidR="002E3430" w:rsidRPr="000A206E">
        <w:rPr>
          <w:rFonts w:ascii="Times New Roman" w:hAnsi="Times New Roman" w:cs="Times New Roman"/>
          <w:b/>
          <w:sz w:val="22"/>
          <w:szCs w:val="22"/>
        </w:rPr>
        <w:tab/>
      </w:r>
      <w:r w:rsidR="00CA46A7" w:rsidRPr="000A206E">
        <w:rPr>
          <w:rFonts w:ascii="Times New Roman" w:hAnsi="Times New Roman" w:cs="Times New Roman"/>
          <w:b/>
          <w:sz w:val="22"/>
          <w:szCs w:val="22"/>
        </w:rPr>
        <w:tab/>
      </w:r>
      <w:r w:rsidRPr="000A206E">
        <w:rPr>
          <w:rFonts w:ascii="Times New Roman" w:hAnsi="Times New Roman" w:cs="Times New Roman"/>
          <w:b/>
          <w:sz w:val="22"/>
          <w:szCs w:val="22"/>
        </w:rPr>
        <w:tab/>
      </w:r>
      <w:r w:rsidR="00A00811" w:rsidRPr="000A206E">
        <w:rPr>
          <w:rFonts w:ascii="Times New Roman" w:hAnsi="Times New Roman" w:cs="Times New Roman"/>
          <w:b/>
          <w:sz w:val="22"/>
          <w:szCs w:val="22"/>
        </w:rPr>
        <w:t>Full Member</w:t>
      </w:r>
    </w:p>
    <w:p w14:paraId="47D9D79F" w14:textId="77777777" w:rsidR="00CA46A7" w:rsidRPr="000A206E" w:rsidRDefault="00CA46A7" w:rsidP="00A00811">
      <w:pPr>
        <w:ind w:left="1440" w:firstLine="720"/>
        <w:rPr>
          <w:rFonts w:ascii="Times New Roman" w:hAnsi="Times New Roman" w:cs="Times New Roman"/>
          <w:sz w:val="22"/>
          <w:szCs w:val="22"/>
        </w:rPr>
      </w:pPr>
      <w:r w:rsidRPr="000A206E">
        <w:rPr>
          <w:rFonts w:ascii="Times New Roman" w:hAnsi="Times New Roman" w:cs="Times New Roman"/>
          <w:sz w:val="22"/>
          <w:szCs w:val="22"/>
        </w:rPr>
        <w:t>Palliative Care Research Cooperative Group (PCRC)</w:t>
      </w:r>
    </w:p>
    <w:p w14:paraId="11C0F869" w14:textId="598CC3CC" w:rsidR="00D15C39" w:rsidRPr="000A206E" w:rsidRDefault="001C0DA5" w:rsidP="00D15C39">
      <w:pPr>
        <w:ind w:left="2160" w:hanging="2160"/>
        <w:rPr>
          <w:rFonts w:ascii="Times New Roman" w:hAnsi="Times New Roman" w:cs="Times New Roman"/>
          <w:sz w:val="22"/>
          <w:szCs w:val="22"/>
        </w:rPr>
      </w:pPr>
      <w:r w:rsidRPr="000A206E">
        <w:rPr>
          <w:rFonts w:ascii="Times New Roman" w:hAnsi="Times New Roman" w:cs="Times New Roman"/>
          <w:b/>
          <w:sz w:val="22"/>
          <w:szCs w:val="22"/>
        </w:rPr>
        <w:t>5/</w:t>
      </w:r>
      <w:r w:rsidR="00D15C39" w:rsidRPr="000A206E">
        <w:rPr>
          <w:rFonts w:ascii="Times New Roman" w:hAnsi="Times New Roman" w:cs="Times New Roman"/>
          <w:b/>
          <w:sz w:val="22"/>
          <w:szCs w:val="22"/>
        </w:rPr>
        <w:t>201</w:t>
      </w:r>
      <w:r w:rsidR="00657BD2" w:rsidRPr="000A206E">
        <w:rPr>
          <w:rFonts w:ascii="Times New Roman" w:hAnsi="Times New Roman" w:cs="Times New Roman"/>
          <w:b/>
          <w:sz w:val="22"/>
          <w:szCs w:val="22"/>
        </w:rPr>
        <w:t>7</w:t>
      </w:r>
      <w:r w:rsidR="00D15C39" w:rsidRPr="000A206E">
        <w:rPr>
          <w:rFonts w:ascii="Times New Roman" w:hAnsi="Times New Roman" w:cs="Times New Roman"/>
          <w:b/>
          <w:sz w:val="22"/>
          <w:szCs w:val="22"/>
        </w:rPr>
        <w:tab/>
      </w:r>
      <w:r w:rsidR="00657BD2" w:rsidRPr="000A206E">
        <w:rPr>
          <w:rFonts w:ascii="Times New Roman" w:hAnsi="Times New Roman" w:cs="Times New Roman"/>
          <w:b/>
          <w:sz w:val="22"/>
          <w:szCs w:val="22"/>
        </w:rPr>
        <w:t>Abstract of Distinction: Berkel</w:t>
      </w:r>
      <w:r w:rsidR="00657BD2" w:rsidRPr="000A206E">
        <w:rPr>
          <w:rFonts w:ascii="Times New Roman" w:hAnsi="Times New Roman" w:cs="Times New Roman"/>
          <w:sz w:val="22"/>
          <w:szCs w:val="22"/>
        </w:rPr>
        <w:t>, C., Smith, J. D., *Rudo-Stern, J., &amp; Dishion, T. J. Community–research partnerships to promote the implementation of evidence-based parenting programs in primary care.</w:t>
      </w:r>
    </w:p>
    <w:p w14:paraId="330695DC" w14:textId="77777777" w:rsidR="00D15C39" w:rsidRPr="000A206E" w:rsidRDefault="00D15C39" w:rsidP="00D15C39">
      <w:pPr>
        <w:ind w:left="2160"/>
        <w:rPr>
          <w:rFonts w:ascii="Times New Roman" w:hAnsi="Times New Roman" w:cs="Times New Roman"/>
          <w:sz w:val="22"/>
          <w:szCs w:val="22"/>
        </w:rPr>
      </w:pPr>
      <w:r w:rsidRPr="000A206E">
        <w:rPr>
          <w:rFonts w:ascii="Times New Roman" w:hAnsi="Times New Roman" w:cs="Times New Roman"/>
          <w:sz w:val="22"/>
          <w:szCs w:val="22"/>
        </w:rPr>
        <w:t>Society for Prevention Research’s Annual Meeting, Washington, DC</w:t>
      </w:r>
    </w:p>
    <w:p w14:paraId="5AF902F0" w14:textId="7B22A07E" w:rsidR="00657BD2" w:rsidRPr="000A206E" w:rsidRDefault="001C0DA5" w:rsidP="00273CCA">
      <w:pPr>
        <w:ind w:left="2160" w:hanging="2160"/>
        <w:rPr>
          <w:rFonts w:ascii="Times New Roman" w:hAnsi="Times New Roman" w:cs="Times New Roman"/>
          <w:sz w:val="22"/>
          <w:szCs w:val="22"/>
        </w:rPr>
      </w:pPr>
      <w:r w:rsidRPr="000A206E">
        <w:rPr>
          <w:rFonts w:ascii="Times New Roman" w:hAnsi="Times New Roman" w:cs="Times New Roman"/>
          <w:b/>
          <w:sz w:val="22"/>
          <w:szCs w:val="22"/>
        </w:rPr>
        <w:lastRenderedPageBreak/>
        <w:t>5/</w:t>
      </w:r>
      <w:r w:rsidR="00657BD2" w:rsidRPr="000A206E">
        <w:rPr>
          <w:rFonts w:ascii="Times New Roman" w:hAnsi="Times New Roman" w:cs="Times New Roman"/>
          <w:b/>
          <w:sz w:val="22"/>
          <w:szCs w:val="22"/>
        </w:rPr>
        <w:t>2017</w:t>
      </w:r>
      <w:r w:rsidR="00657BD2" w:rsidRPr="000A206E">
        <w:rPr>
          <w:rFonts w:ascii="Times New Roman" w:hAnsi="Times New Roman" w:cs="Times New Roman"/>
          <w:b/>
          <w:sz w:val="22"/>
          <w:szCs w:val="22"/>
        </w:rPr>
        <w:tab/>
        <w:t xml:space="preserve">Abstract of Distinction: </w:t>
      </w:r>
      <w:r w:rsidR="00657BD2" w:rsidRPr="000A206E">
        <w:rPr>
          <w:rFonts w:ascii="Times New Roman" w:hAnsi="Times New Roman" w:cs="Times New Roman"/>
          <w:sz w:val="22"/>
          <w:szCs w:val="22"/>
        </w:rPr>
        <w:t xml:space="preserve">Smith, J. D., </w:t>
      </w:r>
      <w:r w:rsidR="00657BD2" w:rsidRPr="000A206E">
        <w:rPr>
          <w:rFonts w:ascii="Times New Roman" w:hAnsi="Times New Roman" w:cs="Times New Roman"/>
          <w:b/>
          <w:sz w:val="22"/>
          <w:szCs w:val="22"/>
        </w:rPr>
        <w:t>Berkel</w:t>
      </w:r>
      <w:r w:rsidR="00657BD2" w:rsidRPr="000A206E">
        <w:rPr>
          <w:rFonts w:ascii="Times New Roman" w:hAnsi="Times New Roman" w:cs="Times New Roman"/>
          <w:sz w:val="22"/>
          <w:szCs w:val="22"/>
        </w:rPr>
        <w:t>, C., *Montaño, Z., *Rudo-Stern, J., et al. Adaptation of the Family Check-Up for delivery in primary care and enhancement to promote healthy behaviors to prevent obesity and sequelae.</w:t>
      </w:r>
      <w:r w:rsidR="00273CCA" w:rsidRPr="000A206E">
        <w:rPr>
          <w:rFonts w:ascii="Times New Roman" w:hAnsi="Times New Roman" w:cs="Times New Roman"/>
          <w:sz w:val="22"/>
          <w:szCs w:val="22"/>
        </w:rPr>
        <w:t xml:space="preserve"> </w:t>
      </w:r>
      <w:r w:rsidR="00657BD2" w:rsidRPr="000A206E">
        <w:rPr>
          <w:rFonts w:ascii="Times New Roman" w:hAnsi="Times New Roman" w:cs="Times New Roman"/>
          <w:sz w:val="22"/>
          <w:szCs w:val="22"/>
        </w:rPr>
        <w:t>Society for Prevention Research’s Annual Meeting, Washington, DC</w:t>
      </w:r>
    </w:p>
    <w:p w14:paraId="2EF7EF6E" w14:textId="278FFA40" w:rsidR="00657BD2" w:rsidRPr="000A206E" w:rsidRDefault="001C0DA5" w:rsidP="004B0674">
      <w:pPr>
        <w:ind w:left="2160" w:hanging="2160"/>
        <w:rPr>
          <w:rFonts w:ascii="Times New Roman" w:hAnsi="Times New Roman" w:cs="Times New Roman"/>
          <w:b/>
          <w:sz w:val="22"/>
          <w:szCs w:val="22"/>
        </w:rPr>
      </w:pPr>
      <w:r w:rsidRPr="000A206E">
        <w:rPr>
          <w:rFonts w:ascii="Times New Roman" w:hAnsi="Times New Roman" w:cs="Times New Roman"/>
          <w:b/>
          <w:sz w:val="22"/>
          <w:szCs w:val="22"/>
        </w:rPr>
        <w:t>5/</w:t>
      </w:r>
      <w:r w:rsidR="00657BD2" w:rsidRPr="000A206E">
        <w:rPr>
          <w:rFonts w:ascii="Times New Roman" w:hAnsi="Times New Roman" w:cs="Times New Roman"/>
          <w:b/>
          <w:sz w:val="22"/>
          <w:szCs w:val="22"/>
        </w:rPr>
        <w:t>2017</w:t>
      </w:r>
      <w:r w:rsidR="00657BD2" w:rsidRPr="000A206E">
        <w:rPr>
          <w:rFonts w:ascii="Times New Roman" w:hAnsi="Times New Roman" w:cs="Times New Roman"/>
          <w:b/>
          <w:sz w:val="22"/>
          <w:szCs w:val="22"/>
        </w:rPr>
        <w:tab/>
        <w:t xml:space="preserve">Abstract of Distinction: </w:t>
      </w:r>
      <w:r w:rsidR="00657BD2" w:rsidRPr="000A206E">
        <w:rPr>
          <w:rFonts w:ascii="Times New Roman" w:hAnsi="Times New Roman" w:cs="Times New Roman"/>
          <w:sz w:val="22"/>
          <w:szCs w:val="22"/>
        </w:rPr>
        <w:t xml:space="preserve">Jordan, N., </w:t>
      </w:r>
      <w:r w:rsidR="00657BD2" w:rsidRPr="000A206E">
        <w:rPr>
          <w:rFonts w:ascii="Times New Roman" w:hAnsi="Times New Roman" w:cs="Times New Roman"/>
          <w:b/>
          <w:sz w:val="22"/>
          <w:szCs w:val="22"/>
        </w:rPr>
        <w:t>Berkel</w:t>
      </w:r>
      <w:r w:rsidR="00657BD2" w:rsidRPr="000A206E">
        <w:rPr>
          <w:rFonts w:ascii="Times New Roman" w:hAnsi="Times New Roman" w:cs="Times New Roman"/>
          <w:sz w:val="22"/>
          <w:szCs w:val="22"/>
        </w:rPr>
        <w:t>, C., &amp; Smith, J. D. Methods for estimating implementation costs and cost-effectiveness of the Family Check-Up 4 Health to reduce pediatric obesity.</w:t>
      </w:r>
      <w:r w:rsidR="004B0674" w:rsidRPr="000A206E">
        <w:rPr>
          <w:rFonts w:ascii="Times New Roman" w:hAnsi="Times New Roman" w:cs="Times New Roman"/>
          <w:sz w:val="22"/>
          <w:szCs w:val="22"/>
        </w:rPr>
        <w:t xml:space="preserve"> </w:t>
      </w:r>
      <w:r w:rsidR="00657BD2" w:rsidRPr="000A206E">
        <w:rPr>
          <w:rFonts w:ascii="Times New Roman" w:hAnsi="Times New Roman" w:cs="Times New Roman"/>
          <w:sz w:val="22"/>
          <w:szCs w:val="22"/>
        </w:rPr>
        <w:t>Society for Prevention Research’s Annual Meeting, Washington, DC</w:t>
      </w:r>
    </w:p>
    <w:p w14:paraId="38CB632D" w14:textId="4FCE8E64" w:rsidR="00E65C31" w:rsidRPr="00890911" w:rsidRDefault="00E65C31" w:rsidP="00E65C31">
      <w:pPr>
        <w:ind w:left="2160" w:hanging="2160"/>
        <w:rPr>
          <w:rFonts w:ascii="Times New Roman" w:hAnsi="Times New Roman" w:cs="Times New Roman"/>
          <w:b/>
          <w:sz w:val="22"/>
          <w:szCs w:val="22"/>
        </w:rPr>
      </w:pPr>
      <w:bookmarkStart w:id="134" w:name="_Hlk169096469"/>
      <w:r w:rsidRPr="000A206E">
        <w:rPr>
          <w:rFonts w:ascii="Times New Roman" w:hAnsi="Times New Roman" w:cs="Times New Roman"/>
          <w:b/>
          <w:sz w:val="22"/>
          <w:szCs w:val="22"/>
        </w:rPr>
        <w:t>2015</w:t>
      </w:r>
      <w:r w:rsidRPr="000A206E">
        <w:rPr>
          <w:rFonts w:ascii="Times New Roman" w:hAnsi="Times New Roman" w:cs="Times New Roman"/>
          <w:b/>
          <w:sz w:val="22"/>
          <w:szCs w:val="22"/>
        </w:rPr>
        <w:tab/>
      </w:r>
      <w:bookmarkStart w:id="135" w:name="_Hlk150848383"/>
      <w:r w:rsidR="00F31267" w:rsidRPr="000A206E">
        <w:rPr>
          <w:rFonts w:ascii="Times New Roman" w:hAnsi="Times New Roman" w:cs="Times New Roman"/>
          <w:b/>
          <w:sz w:val="22"/>
          <w:szCs w:val="22"/>
        </w:rPr>
        <w:t>Outstanding Paper Award</w:t>
      </w:r>
      <w:bookmarkEnd w:id="135"/>
      <w:r w:rsidRPr="000A206E">
        <w:rPr>
          <w:rFonts w:ascii="Times New Roman" w:hAnsi="Times New Roman" w:cs="Times New Roman"/>
          <w:b/>
          <w:sz w:val="22"/>
          <w:szCs w:val="22"/>
        </w:rPr>
        <w:t xml:space="preserve">: </w:t>
      </w:r>
      <w:r w:rsidR="00F31267" w:rsidRPr="000A206E">
        <w:rPr>
          <w:rFonts w:ascii="Times New Roman" w:hAnsi="Times New Roman" w:cs="Times New Roman"/>
          <w:sz w:val="22"/>
          <w:szCs w:val="22"/>
        </w:rPr>
        <w:t xml:space="preserve">Umaña-Taylor, A. J., *O'Donnell, M., Knight, G. P., Roosa, M. W., &amp; </w:t>
      </w:r>
      <w:r w:rsidR="00F31267" w:rsidRPr="000A206E">
        <w:rPr>
          <w:rFonts w:ascii="Times New Roman" w:hAnsi="Times New Roman" w:cs="Times New Roman"/>
          <w:b/>
          <w:sz w:val="22"/>
          <w:szCs w:val="22"/>
        </w:rPr>
        <w:t>Berkel</w:t>
      </w:r>
      <w:r w:rsidR="00F31267" w:rsidRPr="000A206E">
        <w:rPr>
          <w:rFonts w:ascii="Times New Roman" w:hAnsi="Times New Roman" w:cs="Times New Roman"/>
          <w:sz w:val="22"/>
          <w:szCs w:val="22"/>
        </w:rPr>
        <w:t xml:space="preserve">, C., &amp; *Nair, R. Mexican-origin early adolescents’ ethnic socialization, ethnic identity, and psychosocial functioning: Examining the moderating role of school ethnic composition. </w:t>
      </w:r>
      <w:bookmarkStart w:id="136" w:name="_Hlk150848392"/>
      <w:r w:rsidR="00F31267" w:rsidRPr="000A206E">
        <w:rPr>
          <w:rFonts w:ascii="Times New Roman" w:hAnsi="Times New Roman" w:cs="Times New Roman"/>
          <w:i/>
          <w:iCs/>
          <w:sz w:val="22"/>
          <w:szCs w:val="22"/>
        </w:rPr>
        <w:t>The Counseling Psychologist</w:t>
      </w:r>
      <w:bookmarkEnd w:id="136"/>
      <w:r w:rsidR="00F31267" w:rsidRPr="000A206E">
        <w:rPr>
          <w:rFonts w:ascii="Times New Roman" w:hAnsi="Times New Roman" w:cs="Times New Roman"/>
          <w:i/>
          <w:iCs/>
          <w:sz w:val="22"/>
          <w:szCs w:val="22"/>
        </w:rPr>
        <w:t>, 42</w:t>
      </w:r>
      <w:r w:rsidR="00F31267" w:rsidRPr="000A206E">
        <w:rPr>
          <w:rFonts w:ascii="Times New Roman" w:hAnsi="Times New Roman" w:cs="Times New Roman"/>
          <w:sz w:val="22"/>
          <w:szCs w:val="22"/>
        </w:rPr>
        <w:t>(2)</w:t>
      </w:r>
      <w:r w:rsidR="00F31267" w:rsidRPr="000A206E">
        <w:rPr>
          <w:rFonts w:ascii="Times New Roman" w:hAnsi="Times New Roman" w:cs="Times New Roman"/>
          <w:i/>
          <w:iCs/>
          <w:sz w:val="22"/>
          <w:szCs w:val="22"/>
        </w:rPr>
        <w:t>, 170-200.</w:t>
      </w:r>
    </w:p>
    <w:bookmarkEnd w:id="134"/>
    <w:p w14:paraId="211DBB00" w14:textId="7F5882C1" w:rsidR="00E75756" w:rsidRPr="00890911" w:rsidRDefault="001C0DA5" w:rsidP="006647BF">
      <w:pPr>
        <w:rPr>
          <w:rFonts w:ascii="Times New Roman" w:hAnsi="Times New Roman" w:cs="Times New Roman"/>
          <w:b/>
          <w:sz w:val="22"/>
          <w:szCs w:val="22"/>
        </w:rPr>
      </w:pPr>
      <w:r>
        <w:rPr>
          <w:rFonts w:ascii="Times New Roman" w:hAnsi="Times New Roman" w:cs="Times New Roman"/>
          <w:b/>
          <w:sz w:val="22"/>
          <w:szCs w:val="22"/>
        </w:rPr>
        <w:t>6/</w:t>
      </w:r>
      <w:r w:rsidR="00E75756" w:rsidRPr="00890911">
        <w:rPr>
          <w:rFonts w:ascii="Times New Roman" w:hAnsi="Times New Roman" w:cs="Times New Roman"/>
          <w:b/>
          <w:sz w:val="22"/>
          <w:szCs w:val="22"/>
        </w:rPr>
        <w:t>2012</w:t>
      </w:r>
      <w:r>
        <w:rPr>
          <w:rFonts w:ascii="Times New Roman" w:hAnsi="Times New Roman" w:cs="Times New Roman"/>
          <w:b/>
          <w:sz w:val="22"/>
          <w:szCs w:val="22"/>
        </w:rPr>
        <w:t xml:space="preserve"> </w:t>
      </w:r>
      <w:r w:rsidR="00E75756" w:rsidRPr="00890911">
        <w:rPr>
          <w:rFonts w:ascii="Times New Roman" w:hAnsi="Times New Roman" w:cs="Times New Roman"/>
          <w:b/>
          <w:sz w:val="22"/>
          <w:szCs w:val="22"/>
        </w:rPr>
        <w:t>-</w:t>
      </w:r>
      <w:r>
        <w:rPr>
          <w:rFonts w:ascii="Times New Roman" w:hAnsi="Times New Roman" w:cs="Times New Roman"/>
          <w:b/>
          <w:sz w:val="22"/>
          <w:szCs w:val="22"/>
        </w:rPr>
        <w:t xml:space="preserve"> 5/</w:t>
      </w:r>
      <w:r w:rsidR="00E75756" w:rsidRPr="00890911">
        <w:rPr>
          <w:rFonts w:ascii="Times New Roman" w:hAnsi="Times New Roman" w:cs="Times New Roman"/>
          <w:b/>
          <w:sz w:val="22"/>
          <w:szCs w:val="22"/>
        </w:rPr>
        <w:t>2015</w:t>
      </w:r>
      <w:r w:rsidR="00E75756" w:rsidRPr="00890911">
        <w:rPr>
          <w:rFonts w:ascii="Times New Roman" w:hAnsi="Times New Roman" w:cs="Times New Roman"/>
          <w:b/>
          <w:sz w:val="22"/>
          <w:szCs w:val="22"/>
        </w:rPr>
        <w:tab/>
      </w:r>
      <w:r>
        <w:rPr>
          <w:rFonts w:ascii="Times New Roman" w:hAnsi="Times New Roman" w:cs="Times New Roman"/>
          <w:b/>
          <w:sz w:val="22"/>
          <w:szCs w:val="22"/>
        </w:rPr>
        <w:tab/>
      </w:r>
      <w:r w:rsidR="00E75756" w:rsidRPr="00890911">
        <w:rPr>
          <w:rFonts w:ascii="Times New Roman" w:hAnsi="Times New Roman" w:cs="Times New Roman"/>
          <w:b/>
          <w:sz w:val="22"/>
          <w:szCs w:val="22"/>
        </w:rPr>
        <w:t>Center for Prevention Implementation Methodology</w:t>
      </w:r>
      <w:r w:rsidR="00567579" w:rsidRPr="00890911">
        <w:rPr>
          <w:rFonts w:ascii="Times New Roman" w:hAnsi="Times New Roman" w:cs="Times New Roman"/>
          <w:b/>
          <w:sz w:val="22"/>
          <w:szCs w:val="22"/>
        </w:rPr>
        <w:t xml:space="preserve"> Pilot Awardee</w:t>
      </w:r>
    </w:p>
    <w:p w14:paraId="0C9BC505" w14:textId="77777777" w:rsidR="00E75756" w:rsidRDefault="00E75756" w:rsidP="00E75756">
      <w:pPr>
        <w:ind w:left="2160" w:hanging="2160"/>
        <w:rPr>
          <w:rFonts w:ascii="Times New Roman" w:hAnsi="Times New Roman" w:cs="Times New Roman"/>
          <w:sz w:val="22"/>
          <w:szCs w:val="22"/>
        </w:rPr>
      </w:pPr>
      <w:r w:rsidRPr="00890911">
        <w:rPr>
          <w:rFonts w:ascii="Times New Roman" w:hAnsi="Times New Roman" w:cs="Times New Roman"/>
          <w:sz w:val="22"/>
          <w:szCs w:val="22"/>
        </w:rPr>
        <w:tab/>
      </w:r>
      <w:r w:rsidR="00567579" w:rsidRPr="00890911">
        <w:rPr>
          <w:rFonts w:ascii="Times New Roman" w:hAnsi="Times New Roman" w:cs="Times New Roman"/>
          <w:sz w:val="22"/>
          <w:szCs w:val="22"/>
        </w:rPr>
        <w:t>University of Miami, Miami, FL/Northwestern University, Chicago, IL</w:t>
      </w:r>
    </w:p>
    <w:p w14:paraId="52CDE042" w14:textId="03BFCF98" w:rsidR="00A94F39" w:rsidRPr="00890911" w:rsidRDefault="001C0DA5" w:rsidP="00984106">
      <w:pPr>
        <w:ind w:left="2160" w:hanging="2160"/>
        <w:rPr>
          <w:rFonts w:ascii="Times New Roman" w:hAnsi="Times New Roman" w:cs="Times New Roman"/>
          <w:b/>
          <w:sz w:val="22"/>
          <w:szCs w:val="22"/>
        </w:rPr>
      </w:pPr>
      <w:bookmarkStart w:id="137" w:name="_Hlk151980373"/>
      <w:r>
        <w:rPr>
          <w:rFonts w:ascii="Times New Roman" w:hAnsi="Times New Roman" w:cs="Times New Roman"/>
          <w:b/>
          <w:sz w:val="22"/>
          <w:szCs w:val="22"/>
        </w:rPr>
        <w:t>6/</w:t>
      </w:r>
      <w:r w:rsidR="00A94F39" w:rsidRPr="00890911">
        <w:rPr>
          <w:rFonts w:ascii="Times New Roman" w:hAnsi="Times New Roman" w:cs="Times New Roman"/>
          <w:b/>
          <w:sz w:val="22"/>
          <w:szCs w:val="22"/>
        </w:rPr>
        <w:t>2008</w:t>
      </w:r>
      <w:r>
        <w:rPr>
          <w:rFonts w:ascii="Times New Roman" w:hAnsi="Times New Roman" w:cs="Times New Roman"/>
          <w:b/>
          <w:sz w:val="22"/>
          <w:szCs w:val="22"/>
        </w:rPr>
        <w:t xml:space="preserve"> </w:t>
      </w:r>
      <w:r w:rsidR="00A94F39" w:rsidRPr="00890911">
        <w:rPr>
          <w:rFonts w:ascii="Times New Roman" w:hAnsi="Times New Roman" w:cs="Times New Roman"/>
          <w:b/>
          <w:sz w:val="22"/>
          <w:szCs w:val="22"/>
        </w:rPr>
        <w:t>-</w:t>
      </w:r>
      <w:r>
        <w:rPr>
          <w:rFonts w:ascii="Times New Roman" w:hAnsi="Times New Roman" w:cs="Times New Roman"/>
          <w:b/>
          <w:sz w:val="22"/>
          <w:szCs w:val="22"/>
        </w:rPr>
        <w:t xml:space="preserve"> 6/</w:t>
      </w:r>
      <w:r w:rsidR="0081573C" w:rsidRPr="00890911">
        <w:rPr>
          <w:rFonts w:ascii="Times New Roman" w:hAnsi="Times New Roman" w:cs="Times New Roman"/>
          <w:b/>
          <w:sz w:val="22"/>
          <w:szCs w:val="22"/>
        </w:rPr>
        <w:t>2009</w:t>
      </w:r>
      <w:bookmarkEnd w:id="137"/>
      <w:r w:rsidR="00A94F39" w:rsidRPr="00890911">
        <w:rPr>
          <w:rFonts w:ascii="Times New Roman" w:hAnsi="Times New Roman" w:cs="Times New Roman"/>
          <w:b/>
          <w:sz w:val="22"/>
          <w:szCs w:val="22"/>
        </w:rPr>
        <w:tab/>
        <w:t>CHIPS (Child Intervention, Prevention and Services) Summer Research Institute Fellowship</w:t>
      </w:r>
    </w:p>
    <w:p w14:paraId="3F212575" w14:textId="3537E8A4" w:rsidR="00A94F39" w:rsidRPr="00890911" w:rsidRDefault="00A94F39" w:rsidP="00C600B7">
      <w:pPr>
        <w:ind w:left="2160"/>
        <w:rPr>
          <w:rFonts w:ascii="Times New Roman" w:hAnsi="Times New Roman" w:cs="Times New Roman"/>
          <w:sz w:val="22"/>
          <w:szCs w:val="22"/>
        </w:rPr>
      </w:pPr>
      <w:r w:rsidRPr="00890911">
        <w:rPr>
          <w:rFonts w:ascii="Times New Roman" w:hAnsi="Times New Roman" w:cs="Times New Roman"/>
          <w:sz w:val="22"/>
          <w:szCs w:val="22"/>
        </w:rPr>
        <w:t xml:space="preserve">University of California, San Diego, </w:t>
      </w:r>
      <w:r w:rsidR="00AE3D6D" w:rsidRPr="00890911">
        <w:rPr>
          <w:rFonts w:ascii="Times New Roman" w:hAnsi="Times New Roman" w:cs="Times New Roman"/>
          <w:sz w:val="22"/>
          <w:szCs w:val="22"/>
        </w:rPr>
        <w:t xml:space="preserve">San Diego, </w:t>
      </w:r>
      <w:r w:rsidRPr="00890911">
        <w:rPr>
          <w:rFonts w:ascii="Times New Roman" w:hAnsi="Times New Roman" w:cs="Times New Roman"/>
          <w:sz w:val="22"/>
          <w:szCs w:val="22"/>
        </w:rPr>
        <w:t>CA</w:t>
      </w:r>
    </w:p>
    <w:p w14:paraId="1DD573D2" w14:textId="5D6087E4" w:rsidR="00567579" w:rsidRPr="00890911" w:rsidRDefault="001C0DA5" w:rsidP="00567579">
      <w:pPr>
        <w:rPr>
          <w:rFonts w:ascii="Times New Roman" w:hAnsi="Times New Roman" w:cs="Times New Roman"/>
          <w:b/>
          <w:sz w:val="22"/>
          <w:szCs w:val="22"/>
        </w:rPr>
      </w:pPr>
      <w:r>
        <w:rPr>
          <w:rFonts w:ascii="Times New Roman" w:hAnsi="Times New Roman" w:cs="Times New Roman"/>
          <w:b/>
          <w:sz w:val="22"/>
          <w:szCs w:val="22"/>
        </w:rPr>
        <w:t>12/</w:t>
      </w:r>
      <w:r w:rsidR="00567579" w:rsidRPr="00890911">
        <w:rPr>
          <w:rFonts w:ascii="Times New Roman" w:hAnsi="Times New Roman" w:cs="Times New Roman"/>
          <w:b/>
          <w:sz w:val="22"/>
          <w:szCs w:val="22"/>
        </w:rPr>
        <w:t>2007</w:t>
      </w:r>
      <w:r>
        <w:rPr>
          <w:rFonts w:ascii="Times New Roman" w:hAnsi="Times New Roman" w:cs="Times New Roman"/>
          <w:b/>
          <w:sz w:val="22"/>
          <w:szCs w:val="22"/>
        </w:rPr>
        <w:t xml:space="preserve"> – 6/</w:t>
      </w:r>
      <w:r w:rsidR="00567579" w:rsidRPr="00890911">
        <w:rPr>
          <w:rFonts w:ascii="Times New Roman" w:hAnsi="Times New Roman" w:cs="Times New Roman"/>
          <w:b/>
          <w:sz w:val="22"/>
          <w:szCs w:val="22"/>
        </w:rPr>
        <w:t>2010</w:t>
      </w:r>
      <w:r w:rsidR="00567579" w:rsidRPr="00890911">
        <w:rPr>
          <w:rFonts w:ascii="Times New Roman" w:hAnsi="Times New Roman" w:cs="Times New Roman"/>
          <w:b/>
          <w:sz w:val="22"/>
          <w:szCs w:val="22"/>
        </w:rPr>
        <w:tab/>
        <w:t>Postdoctoral Fellowship in Prevention Research</w:t>
      </w:r>
    </w:p>
    <w:p w14:paraId="20C90D71" w14:textId="751445A5" w:rsidR="00567579" w:rsidRPr="00890911" w:rsidRDefault="00567579" w:rsidP="00C600B7">
      <w:pPr>
        <w:ind w:left="2160"/>
        <w:rPr>
          <w:rFonts w:ascii="Times New Roman" w:hAnsi="Times New Roman" w:cs="Times New Roman"/>
          <w:sz w:val="22"/>
          <w:szCs w:val="22"/>
        </w:rPr>
      </w:pPr>
      <w:r w:rsidRPr="00890911">
        <w:rPr>
          <w:rFonts w:ascii="Times New Roman" w:hAnsi="Times New Roman" w:cs="Times New Roman"/>
          <w:sz w:val="22"/>
          <w:szCs w:val="22"/>
        </w:rPr>
        <w:t>Prevention Research Center, Arizona State University, Tempe, AZ</w:t>
      </w:r>
    </w:p>
    <w:p w14:paraId="3CFD1DD7" w14:textId="463C1EC5" w:rsidR="00A44B99" w:rsidRPr="00890911" w:rsidRDefault="001C0DA5" w:rsidP="00984106">
      <w:pPr>
        <w:ind w:left="2160" w:hanging="2160"/>
        <w:rPr>
          <w:rFonts w:ascii="Times New Roman" w:hAnsi="Times New Roman" w:cs="Times New Roman"/>
          <w:b/>
          <w:sz w:val="22"/>
          <w:szCs w:val="22"/>
        </w:rPr>
      </w:pPr>
      <w:r>
        <w:rPr>
          <w:rFonts w:ascii="Times New Roman" w:hAnsi="Times New Roman" w:cs="Times New Roman"/>
          <w:b/>
          <w:sz w:val="22"/>
          <w:szCs w:val="22"/>
        </w:rPr>
        <w:t>12/</w:t>
      </w:r>
      <w:r w:rsidR="00A44B99" w:rsidRPr="00890911">
        <w:rPr>
          <w:rFonts w:ascii="Times New Roman" w:hAnsi="Times New Roman" w:cs="Times New Roman"/>
          <w:b/>
          <w:sz w:val="22"/>
          <w:szCs w:val="22"/>
        </w:rPr>
        <w:t>2007</w:t>
      </w:r>
      <w:r w:rsidR="00A44B99" w:rsidRPr="00890911">
        <w:rPr>
          <w:rFonts w:ascii="Times New Roman" w:hAnsi="Times New Roman" w:cs="Times New Roman"/>
          <w:b/>
          <w:sz w:val="22"/>
          <w:szCs w:val="22"/>
        </w:rPr>
        <w:tab/>
      </w:r>
      <w:bookmarkStart w:id="138" w:name="_Hlk100989828"/>
      <w:r w:rsidR="00A44B99" w:rsidRPr="00890911">
        <w:rPr>
          <w:rFonts w:ascii="Times New Roman" w:hAnsi="Times New Roman" w:cs="Times New Roman"/>
          <w:b/>
          <w:sz w:val="22"/>
          <w:szCs w:val="22"/>
        </w:rPr>
        <w:t>Health Equity Award for Contributions to Minority Health Programs, Research, and Surveillance</w:t>
      </w:r>
      <w:bookmarkEnd w:id="138"/>
    </w:p>
    <w:p w14:paraId="556EA19D" w14:textId="77777777" w:rsidR="00A44B99" w:rsidRPr="00890911" w:rsidRDefault="00A44B99" w:rsidP="00984106">
      <w:pPr>
        <w:ind w:left="2160"/>
        <w:rPr>
          <w:rFonts w:ascii="Times New Roman" w:hAnsi="Times New Roman" w:cs="Times New Roman"/>
          <w:sz w:val="22"/>
          <w:szCs w:val="22"/>
        </w:rPr>
      </w:pPr>
      <w:r w:rsidRPr="00890911">
        <w:rPr>
          <w:rFonts w:ascii="Times New Roman" w:hAnsi="Times New Roman" w:cs="Times New Roman"/>
          <w:sz w:val="22"/>
          <w:szCs w:val="22"/>
        </w:rPr>
        <w:t xml:space="preserve">Kevin Fenton, Director of the </w:t>
      </w:r>
      <w:bookmarkStart w:id="139" w:name="_Hlk135036426"/>
      <w:r w:rsidRPr="00890911">
        <w:rPr>
          <w:rFonts w:ascii="Times New Roman" w:hAnsi="Times New Roman" w:cs="Times New Roman"/>
          <w:sz w:val="22"/>
          <w:szCs w:val="22"/>
        </w:rPr>
        <w:t>National Center for HIV/AIDS, Viral Hepatitis, STD and TB Prevention</w:t>
      </w:r>
      <w:bookmarkEnd w:id="139"/>
      <w:r w:rsidRPr="00890911">
        <w:rPr>
          <w:rFonts w:ascii="Times New Roman" w:hAnsi="Times New Roman" w:cs="Times New Roman"/>
          <w:sz w:val="22"/>
          <w:szCs w:val="22"/>
        </w:rPr>
        <w:t>, Centers for Disease Control &amp; Prevention, Atlanta, GA</w:t>
      </w:r>
    </w:p>
    <w:p w14:paraId="3D19AF27" w14:textId="47FF2ACA" w:rsidR="00345DA5" w:rsidRPr="00890911" w:rsidRDefault="001C0DA5" w:rsidP="006647BF">
      <w:pPr>
        <w:rPr>
          <w:rFonts w:ascii="Times New Roman" w:hAnsi="Times New Roman" w:cs="Times New Roman"/>
          <w:b/>
          <w:sz w:val="22"/>
          <w:szCs w:val="22"/>
        </w:rPr>
      </w:pPr>
      <w:r>
        <w:rPr>
          <w:rFonts w:ascii="Times New Roman" w:hAnsi="Times New Roman" w:cs="Times New Roman"/>
          <w:b/>
          <w:sz w:val="22"/>
          <w:szCs w:val="22"/>
        </w:rPr>
        <w:t>9/</w:t>
      </w:r>
      <w:r w:rsidR="00345DA5" w:rsidRPr="00890911">
        <w:rPr>
          <w:rFonts w:ascii="Times New Roman" w:hAnsi="Times New Roman" w:cs="Times New Roman"/>
          <w:b/>
          <w:sz w:val="22"/>
          <w:szCs w:val="22"/>
        </w:rPr>
        <w:t>2007</w:t>
      </w:r>
      <w:r>
        <w:rPr>
          <w:rFonts w:ascii="Times New Roman" w:hAnsi="Times New Roman" w:cs="Times New Roman"/>
          <w:b/>
          <w:sz w:val="22"/>
          <w:szCs w:val="22"/>
        </w:rPr>
        <w:t xml:space="preserve"> – 12/</w:t>
      </w:r>
      <w:r w:rsidR="00545B01" w:rsidRPr="00890911">
        <w:rPr>
          <w:rFonts w:ascii="Times New Roman" w:hAnsi="Times New Roman" w:cs="Times New Roman"/>
          <w:b/>
          <w:sz w:val="22"/>
          <w:szCs w:val="22"/>
        </w:rPr>
        <w:t>2007</w:t>
      </w:r>
      <w:r w:rsidR="00345DA5" w:rsidRPr="00890911">
        <w:rPr>
          <w:rFonts w:ascii="Times New Roman" w:hAnsi="Times New Roman" w:cs="Times New Roman"/>
          <w:b/>
          <w:sz w:val="22"/>
          <w:szCs w:val="22"/>
        </w:rPr>
        <w:tab/>
        <w:t>Oak Ridge Institute for Science &amp; Education (ORISE) Fellowship</w:t>
      </w:r>
    </w:p>
    <w:p w14:paraId="1D613460" w14:textId="77777777" w:rsidR="00345DA5" w:rsidRPr="00890911" w:rsidRDefault="00345DA5" w:rsidP="006647BF">
      <w:pPr>
        <w:rPr>
          <w:rFonts w:ascii="Times New Roman" w:hAnsi="Times New Roman" w:cs="Times New Roman"/>
          <w:sz w:val="22"/>
          <w:szCs w:val="22"/>
        </w:rPr>
      </w:pPr>
      <w:r w:rsidRPr="00890911">
        <w:rPr>
          <w:rFonts w:ascii="Times New Roman" w:hAnsi="Times New Roman" w:cs="Times New Roman"/>
          <w:sz w:val="22"/>
          <w:szCs w:val="22"/>
        </w:rPr>
        <w:tab/>
      </w:r>
      <w:r w:rsidRPr="00890911">
        <w:rPr>
          <w:rFonts w:ascii="Times New Roman" w:hAnsi="Times New Roman" w:cs="Times New Roman"/>
          <w:sz w:val="22"/>
          <w:szCs w:val="22"/>
        </w:rPr>
        <w:tab/>
      </w:r>
      <w:r w:rsidRPr="00890911">
        <w:rPr>
          <w:rFonts w:ascii="Times New Roman" w:hAnsi="Times New Roman" w:cs="Times New Roman"/>
          <w:sz w:val="22"/>
          <w:szCs w:val="22"/>
        </w:rPr>
        <w:tab/>
        <w:t>Centers for Disease Control &amp; Prevention, Atlanta, GA</w:t>
      </w:r>
    </w:p>
    <w:p w14:paraId="1C9461B8" w14:textId="6A5C9640" w:rsidR="0050351B" w:rsidRPr="00890911" w:rsidRDefault="001C0DA5" w:rsidP="006647BF">
      <w:pPr>
        <w:rPr>
          <w:rFonts w:ascii="Times New Roman" w:hAnsi="Times New Roman" w:cs="Times New Roman"/>
          <w:b/>
          <w:sz w:val="22"/>
          <w:szCs w:val="22"/>
        </w:rPr>
      </w:pPr>
      <w:r>
        <w:rPr>
          <w:rFonts w:ascii="Times New Roman" w:hAnsi="Times New Roman" w:cs="Times New Roman"/>
          <w:b/>
          <w:sz w:val="22"/>
          <w:szCs w:val="22"/>
        </w:rPr>
        <w:t>9/</w:t>
      </w:r>
      <w:r w:rsidR="0050351B" w:rsidRPr="00890911">
        <w:rPr>
          <w:rFonts w:ascii="Times New Roman" w:hAnsi="Times New Roman" w:cs="Times New Roman"/>
          <w:b/>
          <w:sz w:val="22"/>
          <w:szCs w:val="22"/>
        </w:rPr>
        <w:t>2006</w:t>
      </w:r>
      <w:r>
        <w:rPr>
          <w:rFonts w:ascii="Times New Roman" w:hAnsi="Times New Roman" w:cs="Times New Roman"/>
          <w:b/>
          <w:sz w:val="22"/>
          <w:szCs w:val="22"/>
        </w:rPr>
        <w:t xml:space="preserve"> – 9/</w:t>
      </w:r>
      <w:r w:rsidR="00345DA5" w:rsidRPr="00890911">
        <w:rPr>
          <w:rFonts w:ascii="Times New Roman" w:hAnsi="Times New Roman" w:cs="Times New Roman"/>
          <w:b/>
          <w:sz w:val="22"/>
          <w:szCs w:val="22"/>
        </w:rPr>
        <w:t>2007</w:t>
      </w:r>
      <w:r w:rsidR="0050351B" w:rsidRPr="00890911">
        <w:rPr>
          <w:rFonts w:ascii="Times New Roman" w:hAnsi="Times New Roman" w:cs="Times New Roman"/>
          <w:b/>
          <w:sz w:val="22"/>
          <w:szCs w:val="22"/>
        </w:rPr>
        <w:tab/>
        <w:t>CDC-APTR Postdoctoral Fellowship</w:t>
      </w:r>
      <w:r w:rsidR="00087CB4" w:rsidRPr="00890911">
        <w:rPr>
          <w:rFonts w:ascii="Times New Roman" w:hAnsi="Times New Roman" w:cs="Times New Roman"/>
          <w:b/>
          <w:sz w:val="22"/>
          <w:szCs w:val="22"/>
        </w:rPr>
        <w:t xml:space="preserve"> in STD Prevention</w:t>
      </w:r>
    </w:p>
    <w:p w14:paraId="037597A1" w14:textId="77777777" w:rsidR="0050351B" w:rsidRPr="00890911" w:rsidRDefault="0050351B" w:rsidP="006647BF">
      <w:pPr>
        <w:rPr>
          <w:rFonts w:ascii="Times New Roman" w:hAnsi="Times New Roman" w:cs="Times New Roman"/>
          <w:sz w:val="22"/>
          <w:szCs w:val="22"/>
        </w:rPr>
      </w:pPr>
      <w:r w:rsidRPr="00890911">
        <w:rPr>
          <w:rFonts w:ascii="Times New Roman" w:hAnsi="Times New Roman" w:cs="Times New Roman"/>
          <w:sz w:val="22"/>
          <w:szCs w:val="22"/>
        </w:rPr>
        <w:tab/>
      </w:r>
      <w:r w:rsidRPr="00890911">
        <w:rPr>
          <w:rFonts w:ascii="Times New Roman" w:hAnsi="Times New Roman" w:cs="Times New Roman"/>
          <w:sz w:val="22"/>
          <w:szCs w:val="22"/>
        </w:rPr>
        <w:tab/>
      </w:r>
      <w:r w:rsidRPr="00890911">
        <w:rPr>
          <w:rFonts w:ascii="Times New Roman" w:hAnsi="Times New Roman" w:cs="Times New Roman"/>
          <w:sz w:val="22"/>
          <w:szCs w:val="22"/>
        </w:rPr>
        <w:tab/>
        <w:t xml:space="preserve">Centers for Disease Control </w:t>
      </w:r>
      <w:r w:rsidR="00EB3864" w:rsidRPr="00890911">
        <w:rPr>
          <w:rFonts w:ascii="Times New Roman" w:hAnsi="Times New Roman" w:cs="Times New Roman"/>
          <w:sz w:val="22"/>
          <w:szCs w:val="22"/>
        </w:rPr>
        <w:t>&amp;</w:t>
      </w:r>
      <w:r w:rsidRPr="00890911">
        <w:rPr>
          <w:rFonts w:ascii="Times New Roman" w:hAnsi="Times New Roman" w:cs="Times New Roman"/>
          <w:sz w:val="22"/>
          <w:szCs w:val="22"/>
        </w:rPr>
        <w:t xml:space="preserve"> Prevention, Atlanta, GA</w:t>
      </w:r>
    </w:p>
    <w:p w14:paraId="1FC44AA1" w14:textId="0120B91C" w:rsidR="00102A79" w:rsidRPr="00890911" w:rsidRDefault="001C0DA5" w:rsidP="006647BF">
      <w:pPr>
        <w:rPr>
          <w:rFonts w:ascii="Times New Roman" w:hAnsi="Times New Roman" w:cs="Times New Roman"/>
          <w:b/>
          <w:sz w:val="22"/>
          <w:szCs w:val="22"/>
        </w:rPr>
      </w:pPr>
      <w:r>
        <w:rPr>
          <w:rFonts w:ascii="Times New Roman" w:hAnsi="Times New Roman" w:cs="Times New Roman"/>
          <w:b/>
          <w:sz w:val="22"/>
          <w:szCs w:val="22"/>
        </w:rPr>
        <w:t>12/</w:t>
      </w:r>
      <w:r w:rsidR="00102A79" w:rsidRPr="00890911">
        <w:rPr>
          <w:rFonts w:ascii="Times New Roman" w:hAnsi="Times New Roman" w:cs="Times New Roman"/>
          <w:b/>
          <w:sz w:val="22"/>
          <w:szCs w:val="22"/>
        </w:rPr>
        <w:t>2006</w:t>
      </w:r>
      <w:r w:rsidR="00102A79" w:rsidRPr="00890911">
        <w:rPr>
          <w:rFonts w:ascii="Times New Roman" w:hAnsi="Times New Roman" w:cs="Times New Roman"/>
          <w:b/>
          <w:sz w:val="22"/>
          <w:szCs w:val="22"/>
        </w:rPr>
        <w:tab/>
      </w:r>
      <w:r w:rsidR="00102A79" w:rsidRPr="00890911">
        <w:rPr>
          <w:rFonts w:ascii="Times New Roman" w:hAnsi="Times New Roman" w:cs="Times New Roman"/>
          <w:b/>
          <w:sz w:val="22"/>
          <w:szCs w:val="22"/>
        </w:rPr>
        <w:tab/>
        <w:t xml:space="preserve">Phi Kappa Phi Honor Society </w:t>
      </w:r>
    </w:p>
    <w:p w14:paraId="486FC327" w14:textId="77777777" w:rsidR="00102A79" w:rsidRPr="00890911" w:rsidRDefault="00102A79" w:rsidP="006647BF">
      <w:pPr>
        <w:rPr>
          <w:rFonts w:ascii="Times New Roman" w:hAnsi="Times New Roman" w:cs="Times New Roman"/>
          <w:sz w:val="22"/>
          <w:szCs w:val="22"/>
        </w:rPr>
      </w:pPr>
      <w:r w:rsidRPr="00890911">
        <w:rPr>
          <w:rFonts w:ascii="Times New Roman" w:hAnsi="Times New Roman" w:cs="Times New Roman"/>
          <w:sz w:val="22"/>
          <w:szCs w:val="22"/>
        </w:rPr>
        <w:tab/>
      </w:r>
      <w:r w:rsidRPr="00890911">
        <w:rPr>
          <w:rFonts w:ascii="Times New Roman" w:hAnsi="Times New Roman" w:cs="Times New Roman"/>
          <w:sz w:val="22"/>
          <w:szCs w:val="22"/>
        </w:rPr>
        <w:tab/>
      </w:r>
      <w:r w:rsidRPr="00890911">
        <w:rPr>
          <w:rFonts w:ascii="Times New Roman" w:hAnsi="Times New Roman" w:cs="Times New Roman"/>
          <w:sz w:val="22"/>
          <w:szCs w:val="22"/>
        </w:rPr>
        <w:tab/>
        <w:t>University of Georgia, Athens, GA</w:t>
      </w:r>
    </w:p>
    <w:p w14:paraId="15939391" w14:textId="21710C1C" w:rsidR="0050351B" w:rsidRPr="00890911" w:rsidRDefault="001C0DA5" w:rsidP="006647BF">
      <w:pPr>
        <w:rPr>
          <w:rFonts w:ascii="Times New Roman" w:hAnsi="Times New Roman" w:cs="Times New Roman"/>
          <w:b/>
          <w:sz w:val="22"/>
          <w:szCs w:val="22"/>
        </w:rPr>
      </w:pPr>
      <w:r>
        <w:rPr>
          <w:rFonts w:ascii="Times New Roman" w:hAnsi="Times New Roman" w:cs="Times New Roman"/>
          <w:b/>
          <w:sz w:val="22"/>
          <w:szCs w:val="22"/>
        </w:rPr>
        <w:t>8/</w:t>
      </w:r>
      <w:r w:rsidR="0050351B" w:rsidRPr="00890911">
        <w:rPr>
          <w:rFonts w:ascii="Times New Roman" w:hAnsi="Times New Roman" w:cs="Times New Roman"/>
          <w:b/>
          <w:sz w:val="22"/>
          <w:szCs w:val="22"/>
        </w:rPr>
        <w:t>2001</w:t>
      </w:r>
      <w:r>
        <w:rPr>
          <w:rFonts w:ascii="Times New Roman" w:hAnsi="Times New Roman" w:cs="Times New Roman"/>
          <w:b/>
          <w:sz w:val="22"/>
          <w:szCs w:val="22"/>
        </w:rPr>
        <w:t xml:space="preserve"> – 8/</w:t>
      </w:r>
      <w:r w:rsidR="0050351B" w:rsidRPr="00890911">
        <w:rPr>
          <w:rFonts w:ascii="Times New Roman" w:hAnsi="Times New Roman" w:cs="Times New Roman"/>
          <w:b/>
          <w:sz w:val="22"/>
          <w:szCs w:val="22"/>
        </w:rPr>
        <w:t>2006</w:t>
      </w:r>
      <w:r w:rsidR="0050351B" w:rsidRPr="00890911">
        <w:rPr>
          <w:rFonts w:ascii="Times New Roman" w:hAnsi="Times New Roman" w:cs="Times New Roman"/>
          <w:b/>
          <w:sz w:val="22"/>
          <w:szCs w:val="22"/>
        </w:rPr>
        <w:tab/>
        <w:t>Presidential Graduate Fellowship</w:t>
      </w:r>
    </w:p>
    <w:p w14:paraId="5990E51D" w14:textId="77777777" w:rsidR="0050351B" w:rsidRPr="00890911" w:rsidRDefault="0050351B" w:rsidP="006647BF">
      <w:pPr>
        <w:rPr>
          <w:rFonts w:ascii="Times New Roman" w:hAnsi="Times New Roman" w:cs="Times New Roman"/>
          <w:sz w:val="22"/>
          <w:szCs w:val="22"/>
        </w:rPr>
      </w:pPr>
      <w:r w:rsidRPr="00890911">
        <w:rPr>
          <w:rFonts w:ascii="Times New Roman" w:hAnsi="Times New Roman" w:cs="Times New Roman"/>
          <w:sz w:val="22"/>
          <w:szCs w:val="22"/>
        </w:rPr>
        <w:tab/>
      </w:r>
      <w:r w:rsidRPr="00890911">
        <w:rPr>
          <w:rFonts w:ascii="Times New Roman" w:hAnsi="Times New Roman" w:cs="Times New Roman"/>
          <w:sz w:val="22"/>
          <w:szCs w:val="22"/>
        </w:rPr>
        <w:tab/>
      </w:r>
      <w:r w:rsidRPr="00890911">
        <w:rPr>
          <w:rFonts w:ascii="Times New Roman" w:hAnsi="Times New Roman" w:cs="Times New Roman"/>
          <w:sz w:val="22"/>
          <w:szCs w:val="22"/>
        </w:rPr>
        <w:tab/>
        <w:t>University of Georgia, Athens, GA</w:t>
      </w:r>
    </w:p>
    <w:p w14:paraId="250B4681" w14:textId="3BF99796" w:rsidR="0050351B" w:rsidRPr="00890911" w:rsidRDefault="001C0DA5" w:rsidP="006647BF">
      <w:pPr>
        <w:rPr>
          <w:rFonts w:ascii="Times New Roman" w:hAnsi="Times New Roman" w:cs="Times New Roman"/>
          <w:b/>
          <w:sz w:val="22"/>
          <w:szCs w:val="22"/>
        </w:rPr>
      </w:pPr>
      <w:r>
        <w:rPr>
          <w:rFonts w:ascii="Times New Roman" w:hAnsi="Times New Roman" w:cs="Times New Roman"/>
          <w:b/>
          <w:sz w:val="22"/>
          <w:szCs w:val="22"/>
        </w:rPr>
        <w:t>4/</w:t>
      </w:r>
      <w:r w:rsidR="0050351B" w:rsidRPr="00890911">
        <w:rPr>
          <w:rFonts w:ascii="Times New Roman" w:hAnsi="Times New Roman" w:cs="Times New Roman"/>
          <w:b/>
          <w:sz w:val="22"/>
          <w:szCs w:val="22"/>
        </w:rPr>
        <w:t>2003</w:t>
      </w:r>
      <w:r w:rsidR="0050351B" w:rsidRPr="00890911">
        <w:rPr>
          <w:rFonts w:ascii="Times New Roman" w:hAnsi="Times New Roman" w:cs="Times New Roman"/>
          <w:b/>
          <w:sz w:val="22"/>
          <w:szCs w:val="22"/>
        </w:rPr>
        <w:tab/>
      </w:r>
      <w:r>
        <w:rPr>
          <w:rFonts w:ascii="Times New Roman" w:hAnsi="Times New Roman" w:cs="Times New Roman"/>
          <w:b/>
          <w:sz w:val="22"/>
          <w:szCs w:val="22"/>
        </w:rPr>
        <w:tab/>
      </w:r>
      <w:r w:rsidR="0050351B" w:rsidRPr="00890911">
        <w:rPr>
          <w:rFonts w:ascii="Times New Roman" w:hAnsi="Times New Roman" w:cs="Times New Roman"/>
          <w:b/>
          <w:sz w:val="22"/>
          <w:szCs w:val="22"/>
        </w:rPr>
        <w:tab/>
      </w:r>
      <w:bookmarkStart w:id="140" w:name="_Hlk151980522"/>
      <w:r w:rsidR="0050351B" w:rsidRPr="00890911">
        <w:rPr>
          <w:rFonts w:ascii="Times New Roman" w:hAnsi="Times New Roman" w:cs="Times New Roman"/>
          <w:b/>
          <w:sz w:val="22"/>
          <w:szCs w:val="22"/>
        </w:rPr>
        <w:t>National Institute o</w:t>
      </w:r>
      <w:r w:rsidR="00C57127" w:rsidRPr="00890911">
        <w:rPr>
          <w:rFonts w:ascii="Times New Roman" w:hAnsi="Times New Roman" w:cs="Times New Roman"/>
          <w:b/>
          <w:sz w:val="22"/>
          <w:szCs w:val="22"/>
        </w:rPr>
        <w:t>n</w:t>
      </w:r>
      <w:r w:rsidR="0050351B" w:rsidRPr="00890911">
        <w:rPr>
          <w:rFonts w:ascii="Times New Roman" w:hAnsi="Times New Roman" w:cs="Times New Roman"/>
          <w:b/>
          <w:sz w:val="22"/>
          <w:szCs w:val="22"/>
        </w:rPr>
        <w:t xml:space="preserve"> Drug Abuse Mentorship Program</w:t>
      </w:r>
      <w:bookmarkEnd w:id="140"/>
      <w:r w:rsidR="0050351B" w:rsidRPr="00890911">
        <w:rPr>
          <w:rFonts w:ascii="Times New Roman" w:hAnsi="Times New Roman" w:cs="Times New Roman"/>
          <w:b/>
          <w:sz w:val="22"/>
          <w:szCs w:val="22"/>
        </w:rPr>
        <w:t xml:space="preserve"> Award</w:t>
      </w:r>
    </w:p>
    <w:p w14:paraId="3C9C94FC" w14:textId="77777777" w:rsidR="0050351B" w:rsidRPr="00890911" w:rsidRDefault="00F4724A" w:rsidP="00922897">
      <w:pPr>
        <w:ind w:left="2160"/>
        <w:rPr>
          <w:rFonts w:ascii="Times New Roman" w:hAnsi="Times New Roman" w:cs="Times New Roman"/>
          <w:sz w:val="22"/>
          <w:szCs w:val="22"/>
        </w:rPr>
      </w:pPr>
      <w:r w:rsidRPr="00890911">
        <w:rPr>
          <w:rFonts w:ascii="Times New Roman" w:hAnsi="Times New Roman" w:cs="Times New Roman"/>
          <w:sz w:val="22"/>
          <w:szCs w:val="22"/>
        </w:rPr>
        <w:t>B</w:t>
      </w:r>
      <w:r w:rsidR="0050351B" w:rsidRPr="00890911">
        <w:rPr>
          <w:rFonts w:ascii="Times New Roman" w:hAnsi="Times New Roman" w:cs="Times New Roman"/>
          <w:sz w:val="22"/>
          <w:szCs w:val="22"/>
        </w:rPr>
        <w:t>iennial meeting of the Society for Research in Child Development, Tampa, FL</w:t>
      </w:r>
    </w:p>
    <w:p w14:paraId="2450A63C" w14:textId="53C25152" w:rsidR="00286502" w:rsidRPr="00890911" w:rsidRDefault="001C0DA5" w:rsidP="00F25686">
      <w:pPr>
        <w:ind w:left="2160" w:hanging="2160"/>
        <w:rPr>
          <w:rFonts w:ascii="Times New Roman" w:hAnsi="Times New Roman" w:cs="Times New Roman"/>
          <w:b/>
          <w:sz w:val="22"/>
          <w:szCs w:val="22"/>
        </w:rPr>
      </w:pPr>
      <w:r>
        <w:rPr>
          <w:rFonts w:ascii="Times New Roman" w:hAnsi="Times New Roman" w:cs="Times New Roman"/>
          <w:b/>
          <w:sz w:val="22"/>
          <w:szCs w:val="22"/>
        </w:rPr>
        <w:t>6/</w:t>
      </w:r>
      <w:r w:rsidR="0050351B" w:rsidRPr="00890911">
        <w:rPr>
          <w:rFonts w:ascii="Times New Roman" w:hAnsi="Times New Roman" w:cs="Times New Roman"/>
          <w:b/>
          <w:sz w:val="22"/>
          <w:szCs w:val="22"/>
        </w:rPr>
        <w:t>2002</w:t>
      </w:r>
      <w:r w:rsidR="0050351B" w:rsidRPr="00890911">
        <w:rPr>
          <w:rFonts w:ascii="Times New Roman" w:hAnsi="Times New Roman" w:cs="Times New Roman"/>
          <w:b/>
          <w:sz w:val="22"/>
          <w:szCs w:val="22"/>
        </w:rPr>
        <w:tab/>
      </w:r>
      <w:bookmarkStart w:id="141" w:name="_Hlk151980481"/>
      <w:r w:rsidR="0050351B" w:rsidRPr="00890911">
        <w:rPr>
          <w:rFonts w:ascii="Times New Roman" w:hAnsi="Times New Roman" w:cs="Times New Roman"/>
          <w:b/>
          <w:sz w:val="22"/>
          <w:szCs w:val="22"/>
        </w:rPr>
        <w:t>Kinsey Summer Graduate Training Institute Fellowship</w:t>
      </w:r>
      <w:bookmarkEnd w:id="141"/>
      <w:r w:rsidR="002E6C88" w:rsidRPr="00890911">
        <w:rPr>
          <w:rFonts w:ascii="Times New Roman" w:hAnsi="Times New Roman" w:cs="Times New Roman"/>
          <w:b/>
          <w:sz w:val="22"/>
          <w:szCs w:val="22"/>
        </w:rPr>
        <w:t xml:space="preserve">: </w:t>
      </w:r>
      <w:r w:rsidR="0050351B" w:rsidRPr="00890911">
        <w:rPr>
          <w:rFonts w:ascii="Times New Roman" w:hAnsi="Times New Roman" w:cs="Times New Roman"/>
          <w:b/>
          <w:sz w:val="22"/>
          <w:szCs w:val="22"/>
        </w:rPr>
        <w:t>“Interventions for High-Risk Sexual Behavior: Design, Implementation, and Evaluation”</w:t>
      </w:r>
      <w:r w:rsidR="009E22A1" w:rsidRPr="00890911">
        <w:rPr>
          <w:rFonts w:ascii="Times New Roman" w:hAnsi="Times New Roman" w:cs="Times New Roman"/>
          <w:b/>
          <w:sz w:val="22"/>
          <w:szCs w:val="22"/>
        </w:rPr>
        <w:t xml:space="preserve"> </w:t>
      </w:r>
    </w:p>
    <w:p w14:paraId="450602A5" w14:textId="77777777" w:rsidR="0050351B" w:rsidRPr="00890911" w:rsidRDefault="0050351B" w:rsidP="00984106">
      <w:pPr>
        <w:ind w:left="2160"/>
        <w:rPr>
          <w:rFonts w:ascii="Times New Roman" w:hAnsi="Times New Roman" w:cs="Times New Roman"/>
          <w:sz w:val="22"/>
          <w:szCs w:val="22"/>
        </w:rPr>
      </w:pPr>
      <w:r w:rsidRPr="00890911">
        <w:rPr>
          <w:rFonts w:ascii="Times New Roman" w:hAnsi="Times New Roman" w:cs="Times New Roman"/>
          <w:sz w:val="22"/>
          <w:szCs w:val="22"/>
        </w:rPr>
        <w:t>Kinsey Institute, University of Indiana, Bloomington, IN</w:t>
      </w:r>
    </w:p>
    <w:p w14:paraId="2A9B45EB" w14:textId="4A1038D4" w:rsidR="00102A79" w:rsidRPr="00890911" w:rsidRDefault="001C0DA5" w:rsidP="006647BF">
      <w:pPr>
        <w:rPr>
          <w:rFonts w:ascii="Times New Roman" w:hAnsi="Times New Roman" w:cs="Times New Roman"/>
          <w:b/>
          <w:sz w:val="22"/>
          <w:szCs w:val="22"/>
        </w:rPr>
      </w:pPr>
      <w:r>
        <w:rPr>
          <w:rFonts w:ascii="Times New Roman" w:hAnsi="Times New Roman" w:cs="Times New Roman"/>
          <w:b/>
          <w:sz w:val="22"/>
          <w:szCs w:val="22"/>
        </w:rPr>
        <w:t>11/</w:t>
      </w:r>
      <w:r w:rsidR="00102A79" w:rsidRPr="00890911">
        <w:rPr>
          <w:rFonts w:ascii="Times New Roman" w:hAnsi="Times New Roman" w:cs="Times New Roman"/>
          <w:b/>
          <w:sz w:val="22"/>
          <w:szCs w:val="22"/>
        </w:rPr>
        <w:t>2002</w:t>
      </w:r>
      <w:r w:rsidR="00102A79" w:rsidRPr="00890911">
        <w:rPr>
          <w:rFonts w:ascii="Times New Roman" w:hAnsi="Times New Roman" w:cs="Times New Roman"/>
          <w:b/>
          <w:sz w:val="22"/>
          <w:szCs w:val="22"/>
        </w:rPr>
        <w:tab/>
      </w:r>
      <w:r w:rsidR="00102A79" w:rsidRPr="00890911">
        <w:rPr>
          <w:rFonts w:ascii="Times New Roman" w:hAnsi="Times New Roman" w:cs="Times New Roman"/>
          <w:b/>
          <w:sz w:val="22"/>
          <w:szCs w:val="22"/>
        </w:rPr>
        <w:tab/>
        <w:t xml:space="preserve">Gamma Sigma Delta Honor Society </w:t>
      </w:r>
    </w:p>
    <w:p w14:paraId="21D60118" w14:textId="7819C350" w:rsidR="00102A79" w:rsidRPr="00890911" w:rsidRDefault="00102A79" w:rsidP="008644C0">
      <w:pPr>
        <w:ind w:left="2160"/>
        <w:rPr>
          <w:rFonts w:ascii="Times New Roman" w:hAnsi="Times New Roman" w:cs="Times New Roman"/>
          <w:sz w:val="22"/>
          <w:szCs w:val="22"/>
        </w:rPr>
      </w:pPr>
      <w:r w:rsidRPr="00890911">
        <w:rPr>
          <w:rFonts w:ascii="Times New Roman" w:hAnsi="Times New Roman" w:cs="Times New Roman"/>
          <w:sz w:val="22"/>
          <w:szCs w:val="22"/>
        </w:rPr>
        <w:t>University of Georgia, Athens, GA</w:t>
      </w:r>
    </w:p>
    <w:p w14:paraId="2CEE739A" w14:textId="157DE09B" w:rsidR="0050351B" w:rsidRPr="00890911" w:rsidRDefault="001C0DA5" w:rsidP="006647BF">
      <w:pPr>
        <w:rPr>
          <w:rFonts w:ascii="Times New Roman" w:hAnsi="Times New Roman" w:cs="Times New Roman"/>
          <w:b/>
          <w:sz w:val="22"/>
          <w:szCs w:val="22"/>
        </w:rPr>
      </w:pPr>
      <w:r>
        <w:rPr>
          <w:rFonts w:ascii="Times New Roman" w:hAnsi="Times New Roman" w:cs="Times New Roman"/>
          <w:b/>
          <w:sz w:val="22"/>
          <w:szCs w:val="22"/>
        </w:rPr>
        <w:t>8/</w:t>
      </w:r>
      <w:r w:rsidR="0050351B" w:rsidRPr="00890911">
        <w:rPr>
          <w:rFonts w:ascii="Times New Roman" w:hAnsi="Times New Roman" w:cs="Times New Roman"/>
          <w:b/>
          <w:sz w:val="22"/>
          <w:szCs w:val="22"/>
        </w:rPr>
        <w:t>2001</w:t>
      </w:r>
      <w:r>
        <w:rPr>
          <w:rFonts w:ascii="Times New Roman" w:hAnsi="Times New Roman" w:cs="Times New Roman"/>
          <w:b/>
          <w:sz w:val="22"/>
          <w:szCs w:val="22"/>
        </w:rPr>
        <w:t xml:space="preserve"> – 8/</w:t>
      </w:r>
      <w:r w:rsidR="0050351B" w:rsidRPr="00890911">
        <w:rPr>
          <w:rFonts w:ascii="Times New Roman" w:hAnsi="Times New Roman" w:cs="Times New Roman"/>
          <w:b/>
          <w:sz w:val="22"/>
          <w:szCs w:val="22"/>
        </w:rPr>
        <w:t xml:space="preserve">2002 </w:t>
      </w:r>
      <w:r w:rsidR="0050351B" w:rsidRPr="00890911">
        <w:rPr>
          <w:rFonts w:ascii="Times New Roman" w:hAnsi="Times New Roman" w:cs="Times New Roman"/>
          <w:b/>
          <w:sz w:val="22"/>
          <w:szCs w:val="22"/>
        </w:rPr>
        <w:tab/>
        <w:t>Thomas F. Comer Scholarship</w:t>
      </w:r>
    </w:p>
    <w:p w14:paraId="52D59D08" w14:textId="07388203" w:rsidR="0050351B" w:rsidRPr="00890911" w:rsidRDefault="0050351B" w:rsidP="008644C0">
      <w:pPr>
        <w:ind w:left="2160"/>
        <w:rPr>
          <w:rFonts w:ascii="Times New Roman" w:hAnsi="Times New Roman" w:cs="Times New Roman"/>
          <w:sz w:val="22"/>
          <w:szCs w:val="22"/>
        </w:rPr>
      </w:pPr>
      <w:r w:rsidRPr="00890911">
        <w:rPr>
          <w:rFonts w:ascii="Times New Roman" w:hAnsi="Times New Roman" w:cs="Times New Roman"/>
          <w:sz w:val="22"/>
          <w:szCs w:val="22"/>
        </w:rPr>
        <w:t>University of Georgia, Athens, GA</w:t>
      </w:r>
    </w:p>
    <w:p w14:paraId="67DDC459" w14:textId="6B28783C" w:rsidR="0050351B" w:rsidRPr="00890911" w:rsidRDefault="001C0DA5" w:rsidP="006647BF">
      <w:pPr>
        <w:rPr>
          <w:rFonts w:ascii="Times New Roman" w:hAnsi="Times New Roman" w:cs="Times New Roman"/>
          <w:b/>
          <w:sz w:val="22"/>
          <w:szCs w:val="22"/>
        </w:rPr>
      </w:pPr>
      <w:bookmarkStart w:id="142" w:name="_Hlk151980442"/>
      <w:r>
        <w:rPr>
          <w:rFonts w:ascii="Times New Roman" w:hAnsi="Times New Roman" w:cs="Times New Roman"/>
          <w:b/>
          <w:sz w:val="22"/>
          <w:szCs w:val="22"/>
        </w:rPr>
        <w:t>10/</w:t>
      </w:r>
      <w:r w:rsidR="0050351B" w:rsidRPr="00890911">
        <w:rPr>
          <w:rFonts w:ascii="Times New Roman" w:hAnsi="Times New Roman" w:cs="Times New Roman"/>
          <w:b/>
          <w:sz w:val="22"/>
          <w:szCs w:val="22"/>
        </w:rPr>
        <w:t>1999</w:t>
      </w:r>
      <w:r>
        <w:rPr>
          <w:rFonts w:ascii="Times New Roman" w:hAnsi="Times New Roman" w:cs="Times New Roman"/>
          <w:b/>
          <w:sz w:val="22"/>
          <w:szCs w:val="22"/>
        </w:rPr>
        <w:t xml:space="preserve"> – 4/</w:t>
      </w:r>
      <w:r w:rsidR="0050351B" w:rsidRPr="00890911">
        <w:rPr>
          <w:rFonts w:ascii="Times New Roman" w:hAnsi="Times New Roman" w:cs="Times New Roman"/>
          <w:b/>
          <w:sz w:val="22"/>
          <w:szCs w:val="22"/>
        </w:rPr>
        <w:t>2001</w:t>
      </w:r>
      <w:bookmarkEnd w:id="142"/>
      <w:r w:rsidR="00185CBD">
        <w:rPr>
          <w:rFonts w:ascii="Times New Roman" w:hAnsi="Times New Roman" w:cs="Times New Roman"/>
          <w:b/>
          <w:sz w:val="22"/>
          <w:szCs w:val="22"/>
        </w:rPr>
        <w:tab/>
      </w:r>
      <w:r w:rsidR="0050351B" w:rsidRPr="00890911">
        <w:rPr>
          <w:rFonts w:ascii="Times New Roman" w:hAnsi="Times New Roman" w:cs="Times New Roman"/>
          <w:b/>
          <w:sz w:val="22"/>
          <w:szCs w:val="22"/>
        </w:rPr>
        <w:t>Post</w:t>
      </w:r>
      <w:r w:rsidR="00B439FC" w:rsidRPr="00890911">
        <w:rPr>
          <w:rFonts w:ascii="Times New Roman" w:hAnsi="Times New Roman" w:cs="Times New Roman"/>
          <w:b/>
          <w:sz w:val="22"/>
          <w:szCs w:val="22"/>
        </w:rPr>
        <w:t>b</w:t>
      </w:r>
      <w:r w:rsidR="0050351B" w:rsidRPr="00890911">
        <w:rPr>
          <w:rFonts w:ascii="Times New Roman" w:hAnsi="Times New Roman" w:cs="Times New Roman"/>
          <w:b/>
          <w:sz w:val="22"/>
          <w:szCs w:val="22"/>
        </w:rPr>
        <w:t>accalaureate Intramural Research Training Award Fellowship</w:t>
      </w:r>
    </w:p>
    <w:p w14:paraId="41C27B40" w14:textId="341341D8" w:rsidR="0050351B" w:rsidRPr="00890911" w:rsidRDefault="0050351B" w:rsidP="008644C0">
      <w:pPr>
        <w:ind w:left="2160"/>
        <w:rPr>
          <w:rFonts w:ascii="Times New Roman" w:hAnsi="Times New Roman" w:cs="Times New Roman"/>
          <w:sz w:val="22"/>
          <w:szCs w:val="22"/>
        </w:rPr>
      </w:pPr>
      <w:r w:rsidRPr="00890911">
        <w:rPr>
          <w:rFonts w:ascii="Times New Roman" w:hAnsi="Times New Roman" w:cs="Times New Roman"/>
          <w:sz w:val="22"/>
          <w:szCs w:val="22"/>
        </w:rPr>
        <w:t xml:space="preserve">National Institute of Child Health </w:t>
      </w:r>
      <w:r w:rsidR="00EB3864" w:rsidRPr="00890911">
        <w:rPr>
          <w:rFonts w:ascii="Times New Roman" w:hAnsi="Times New Roman" w:cs="Times New Roman"/>
          <w:sz w:val="22"/>
          <w:szCs w:val="22"/>
        </w:rPr>
        <w:t>&amp;</w:t>
      </w:r>
      <w:r w:rsidRPr="00890911">
        <w:rPr>
          <w:rFonts w:ascii="Times New Roman" w:hAnsi="Times New Roman" w:cs="Times New Roman"/>
          <w:sz w:val="22"/>
          <w:szCs w:val="22"/>
        </w:rPr>
        <w:t xml:space="preserve"> Human Development, Bethesda, MD</w:t>
      </w:r>
    </w:p>
    <w:p w14:paraId="40F515BF" w14:textId="24E4B5B4" w:rsidR="0050351B" w:rsidRPr="00890911" w:rsidRDefault="00CD3503" w:rsidP="006647BF">
      <w:pPr>
        <w:rPr>
          <w:rFonts w:ascii="Times New Roman" w:hAnsi="Times New Roman" w:cs="Times New Roman"/>
          <w:b/>
          <w:sz w:val="22"/>
          <w:szCs w:val="22"/>
        </w:rPr>
      </w:pPr>
      <w:bookmarkStart w:id="143" w:name="_Hlk151980421"/>
      <w:r>
        <w:rPr>
          <w:rFonts w:ascii="Times New Roman" w:hAnsi="Times New Roman" w:cs="Times New Roman"/>
          <w:b/>
          <w:sz w:val="22"/>
          <w:szCs w:val="22"/>
        </w:rPr>
        <w:t>5/</w:t>
      </w:r>
      <w:r w:rsidR="0050351B" w:rsidRPr="00890911">
        <w:rPr>
          <w:rFonts w:ascii="Times New Roman" w:hAnsi="Times New Roman" w:cs="Times New Roman"/>
          <w:b/>
          <w:sz w:val="22"/>
          <w:szCs w:val="22"/>
        </w:rPr>
        <w:t>1999</w:t>
      </w:r>
      <w:r>
        <w:rPr>
          <w:rFonts w:ascii="Times New Roman" w:hAnsi="Times New Roman" w:cs="Times New Roman"/>
          <w:b/>
          <w:sz w:val="22"/>
          <w:szCs w:val="22"/>
        </w:rPr>
        <w:t xml:space="preserve"> – 9/</w:t>
      </w:r>
      <w:r w:rsidR="0050351B" w:rsidRPr="00890911">
        <w:rPr>
          <w:rFonts w:ascii="Times New Roman" w:hAnsi="Times New Roman" w:cs="Times New Roman"/>
          <w:b/>
          <w:sz w:val="22"/>
          <w:szCs w:val="22"/>
        </w:rPr>
        <w:t>1999</w:t>
      </w:r>
      <w:bookmarkEnd w:id="143"/>
      <w:r w:rsidR="0050351B" w:rsidRPr="00890911">
        <w:rPr>
          <w:rFonts w:ascii="Times New Roman" w:hAnsi="Times New Roman" w:cs="Times New Roman"/>
          <w:b/>
          <w:sz w:val="22"/>
          <w:szCs w:val="22"/>
        </w:rPr>
        <w:tab/>
        <w:t>Summer Intramural Research Training Award Fellowship</w:t>
      </w:r>
    </w:p>
    <w:p w14:paraId="15500EEA" w14:textId="6A2F347B" w:rsidR="0050351B" w:rsidRPr="00890911" w:rsidRDefault="0050351B" w:rsidP="008644C0">
      <w:pPr>
        <w:ind w:left="2160"/>
        <w:rPr>
          <w:rFonts w:ascii="Times New Roman" w:hAnsi="Times New Roman" w:cs="Times New Roman"/>
          <w:sz w:val="22"/>
          <w:szCs w:val="22"/>
        </w:rPr>
      </w:pPr>
      <w:r w:rsidRPr="00890911">
        <w:rPr>
          <w:rFonts w:ascii="Times New Roman" w:hAnsi="Times New Roman" w:cs="Times New Roman"/>
          <w:sz w:val="22"/>
          <w:szCs w:val="22"/>
        </w:rPr>
        <w:t xml:space="preserve">National Institute of Child Health </w:t>
      </w:r>
      <w:r w:rsidR="00EB3864" w:rsidRPr="00890911">
        <w:rPr>
          <w:rFonts w:ascii="Times New Roman" w:hAnsi="Times New Roman" w:cs="Times New Roman"/>
          <w:sz w:val="22"/>
          <w:szCs w:val="22"/>
        </w:rPr>
        <w:t>&amp;</w:t>
      </w:r>
      <w:r w:rsidRPr="00890911">
        <w:rPr>
          <w:rFonts w:ascii="Times New Roman" w:hAnsi="Times New Roman" w:cs="Times New Roman"/>
          <w:sz w:val="22"/>
          <w:szCs w:val="22"/>
        </w:rPr>
        <w:t xml:space="preserve"> Human Development, Bethesda, MD</w:t>
      </w:r>
    </w:p>
    <w:p w14:paraId="5CD380EC" w14:textId="705F077F" w:rsidR="0050351B" w:rsidRPr="00890911" w:rsidRDefault="00CD3503" w:rsidP="006647BF">
      <w:pPr>
        <w:rPr>
          <w:rFonts w:ascii="Times New Roman" w:hAnsi="Times New Roman" w:cs="Times New Roman"/>
          <w:b/>
          <w:sz w:val="22"/>
          <w:szCs w:val="22"/>
        </w:rPr>
      </w:pPr>
      <w:r>
        <w:rPr>
          <w:rFonts w:ascii="Times New Roman" w:hAnsi="Times New Roman" w:cs="Times New Roman"/>
          <w:b/>
          <w:sz w:val="22"/>
          <w:szCs w:val="22"/>
        </w:rPr>
        <w:t>12/</w:t>
      </w:r>
      <w:r w:rsidR="0050351B" w:rsidRPr="00890911">
        <w:rPr>
          <w:rFonts w:ascii="Times New Roman" w:hAnsi="Times New Roman" w:cs="Times New Roman"/>
          <w:b/>
          <w:sz w:val="22"/>
          <w:szCs w:val="22"/>
        </w:rPr>
        <w:t>1998</w:t>
      </w:r>
      <w:r w:rsidR="0050351B" w:rsidRPr="00890911">
        <w:rPr>
          <w:rFonts w:ascii="Times New Roman" w:hAnsi="Times New Roman" w:cs="Times New Roman"/>
          <w:b/>
          <w:sz w:val="22"/>
          <w:szCs w:val="22"/>
        </w:rPr>
        <w:tab/>
      </w:r>
      <w:r w:rsidR="0050351B" w:rsidRPr="00890911">
        <w:rPr>
          <w:rFonts w:ascii="Times New Roman" w:hAnsi="Times New Roman" w:cs="Times New Roman"/>
          <w:b/>
          <w:sz w:val="22"/>
          <w:szCs w:val="22"/>
        </w:rPr>
        <w:tab/>
        <w:t>Golden Key National Honor Society</w:t>
      </w:r>
    </w:p>
    <w:p w14:paraId="3905C01E" w14:textId="0C64B18C" w:rsidR="0050351B" w:rsidRPr="00890911" w:rsidRDefault="0050351B" w:rsidP="008644C0">
      <w:pPr>
        <w:ind w:left="2160"/>
        <w:rPr>
          <w:rFonts w:ascii="Times New Roman" w:hAnsi="Times New Roman" w:cs="Times New Roman"/>
          <w:sz w:val="22"/>
          <w:szCs w:val="22"/>
        </w:rPr>
      </w:pPr>
      <w:r w:rsidRPr="00890911">
        <w:rPr>
          <w:rFonts w:ascii="Times New Roman" w:hAnsi="Times New Roman" w:cs="Times New Roman"/>
          <w:sz w:val="22"/>
          <w:szCs w:val="22"/>
        </w:rPr>
        <w:t>The George Washington University, Washington, DC</w:t>
      </w:r>
    </w:p>
    <w:p w14:paraId="78BAD09B" w14:textId="77777777" w:rsidR="00171B51" w:rsidRPr="00890911" w:rsidRDefault="00171B51" w:rsidP="006647BF">
      <w:pPr>
        <w:rPr>
          <w:rFonts w:ascii="Times New Roman" w:hAnsi="Times New Roman" w:cs="Times New Roman"/>
          <w:sz w:val="22"/>
          <w:szCs w:val="22"/>
        </w:rPr>
      </w:pPr>
    </w:p>
    <w:p w14:paraId="44E15DD4" w14:textId="42C4B319" w:rsidR="00982738" w:rsidRPr="00890911" w:rsidRDefault="00982738" w:rsidP="00890911">
      <w:pPr>
        <w:pStyle w:val="Heading1"/>
      </w:pPr>
      <w:r w:rsidRPr="00890911">
        <w:t>SERVICE</w:t>
      </w:r>
    </w:p>
    <w:p w14:paraId="39E57207" w14:textId="3B299F46" w:rsidR="00A6267E" w:rsidRPr="00890911" w:rsidRDefault="00A6267E" w:rsidP="00890911">
      <w:pPr>
        <w:pStyle w:val="Heading2"/>
      </w:pPr>
      <w:r w:rsidRPr="00890911">
        <w:t>NATIONAL SERVICE</w:t>
      </w:r>
    </w:p>
    <w:p w14:paraId="45B75D00" w14:textId="4A3FD579" w:rsidR="0028688C" w:rsidRPr="00890911" w:rsidRDefault="0028688C" w:rsidP="00890911">
      <w:pPr>
        <w:pStyle w:val="Heading3"/>
      </w:pPr>
      <w:r w:rsidRPr="00890911">
        <w:t>Advisory</w:t>
      </w:r>
      <w:r w:rsidR="008F2CFE" w:rsidRPr="00890911">
        <w:t>/Taskforce</w:t>
      </w:r>
      <w:r w:rsidRPr="00890911">
        <w:t xml:space="preserve"> Roles</w:t>
      </w:r>
    </w:p>
    <w:p w14:paraId="1C24F0FB" w14:textId="4A84D5CF" w:rsidR="00E20DE3" w:rsidRPr="00890911" w:rsidRDefault="00E20DE3" w:rsidP="00E20DE3">
      <w:pPr>
        <w:ind w:left="2160" w:hanging="2160"/>
        <w:rPr>
          <w:rFonts w:ascii="Times New Roman" w:hAnsi="Times New Roman" w:cs="Times New Roman"/>
          <w:sz w:val="22"/>
          <w:szCs w:val="22"/>
        </w:rPr>
      </w:pPr>
      <w:bookmarkStart w:id="144" w:name="_Hlk101377958"/>
      <w:r>
        <w:rPr>
          <w:rFonts w:ascii="Times New Roman" w:hAnsi="Times New Roman" w:cs="Times New Roman"/>
          <w:b/>
          <w:sz w:val="22"/>
          <w:szCs w:val="22"/>
        </w:rPr>
        <w:lastRenderedPageBreak/>
        <w:t>5/</w:t>
      </w:r>
      <w:r w:rsidRPr="00890911">
        <w:rPr>
          <w:rFonts w:ascii="Times New Roman" w:hAnsi="Times New Roman" w:cs="Times New Roman"/>
          <w:b/>
          <w:sz w:val="22"/>
          <w:szCs w:val="22"/>
        </w:rPr>
        <w:t>202</w:t>
      </w:r>
      <w:r>
        <w:rPr>
          <w:rFonts w:ascii="Times New Roman" w:hAnsi="Times New Roman" w:cs="Times New Roman"/>
          <w:b/>
          <w:sz w:val="22"/>
          <w:szCs w:val="22"/>
        </w:rPr>
        <w:t>6</w:t>
      </w:r>
      <w:r w:rsidRPr="00CD3503">
        <w:rPr>
          <w:rFonts w:ascii="Times New Roman" w:hAnsi="Times New Roman" w:cs="Times New Roman"/>
          <w:b/>
          <w:sz w:val="22"/>
          <w:szCs w:val="22"/>
        </w:rPr>
        <w:t xml:space="preserve"> </w:t>
      </w:r>
      <w:r>
        <w:rPr>
          <w:rFonts w:ascii="Times New Roman" w:hAnsi="Times New Roman" w:cs="Times New Roman"/>
          <w:b/>
          <w:sz w:val="22"/>
          <w:szCs w:val="22"/>
        </w:rPr>
        <w:t>–</w:t>
      </w:r>
      <w:r w:rsidRPr="00CD3503">
        <w:rPr>
          <w:rFonts w:ascii="Times New Roman" w:hAnsi="Times New Roman" w:cs="Times New Roman"/>
          <w:b/>
          <w:sz w:val="22"/>
          <w:szCs w:val="22"/>
        </w:rPr>
        <w:t xml:space="preserve"> </w:t>
      </w:r>
      <w:r>
        <w:rPr>
          <w:rFonts w:ascii="Times New Roman" w:hAnsi="Times New Roman" w:cs="Times New Roman"/>
          <w:b/>
          <w:sz w:val="22"/>
          <w:szCs w:val="22"/>
        </w:rPr>
        <w:t>Present</w:t>
      </w:r>
      <w:r w:rsidRPr="00890911">
        <w:rPr>
          <w:rFonts w:ascii="Times New Roman" w:hAnsi="Times New Roman" w:cs="Times New Roman"/>
          <w:b/>
          <w:sz w:val="22"/>
          <w:szCs w:val="22"/>
        </w:rPr>
        <w:tab/>
      </w:r>
      <w:r>
        <w:rPr>
          <w:rFonts w:ascii="Times New Roman" w:hAnsi="Times New Roman" w:cs="Times New Roman"/>
          <w:b/>
          <w:sz w:val="22"/>
          <w:szCs w:val="22"/>
        </w:rPr>
        <w:t>President Elect</w:t>
      </w:r>
      <w:r w:rsidRPr="00890911">
        <w:rPr>
          <w:rFonts w:ascii="Times New Roman" w:hAnsi="Times New Roman" w:cs="Times New Roman"/>
          <w:b/>
          <w:sz w:val="22"/>
          <w:szCs w:val="22"/>
        </w:rPr>
        <w:t xml:space="preserve"> </w:t>
      </w:r>
    </w:p>
    <w:p w14:paraId="503D92DE" w14:textId="77777777" w:rsidR="00E20DE3" w:rsidRPr="00890911" w:rsidRDefault="00E20DE3" w:rsidP="00E20DE3">
      <w:pPr>
        <w:ind w:left="2160"/>
        <w:rPr>
          <w:rFonts w:ascii="Times New Roman" w:hAnsi="Times New Roman" w:cs="Times New Roman"/>
          <w:sz w:val="22"/>
          <w:szCs w:val="22"/>
        </w:rPr>
      </w:pPr>
      <w:r w:rsidRPr="00890911">
        <w:rPr>
          <w:rFonts w:ascii="Times New Roman" w:hAnsi="Times New Roman" w:cs="Times New Roman"/>
          <w:sz w:val="22"/>
          <w:szCs w:val="22"/>
        </w:rPr>
        <w:t>Society for Prevention Research</w:t>
      </w:r>
    </w:p>
    <w:p w14:paraId="3F27B15D" w14:textId="167133E9" w:rsidR="008F2CFE" w:rsidRPr="00890911" w:rsidRDefault="00CD3503" w:rsidP="008F2CFE">
      <w:pPr>
        <w:ind w:left="2160" w:hanging="2160"/>
        <w:rPr>
          <w:rFonts w:ascii="Times New Roman" w:hAnsi="Times New Roman" w:cs="Times New Roman"/>
          <w:b/>
          <w:sz w:val="22"/>
          <w:szCs w:val="22"/>
        </w:rPr>
      </w:pPr>
      <w:r>
        <w:rPr>
          <w:rFonts w:ascii="Times New Roman" w:hAnsi="Times New Roman" w:cs="Times New Roman"/>
          <w:b/>
          <w:sz w:val="22"/>
          <w:szCs w:val="22"/>
        </w:rPr>
        <w:t>5/</w:t>
      </w:r>
      <w:r w:rsidR="008F2CFE" w:rsidRPr="00890911">
        <w:rPr>
          <w:rFonts w:ascii="Times New Roman" w:hAnsi="Times New Roman" w:cs="Times New Roman"/>
          <w:b/>
          <w:sz w:val="22"/>
          <w:szCs w:val="22"/>
        </w:rPr>
        <w:t>2024</w:t>
      </w:r>
      <w:r>
        <w:rPr>
          <w:rFonts w:ascii="Times New Roman" w:hAnsi="Times New Roman" w:cs="Times New Roman"/>
          <w:b/>
          <w:sz w:val="22"/>
          <w:szCs w:val="22"/>
        </w:rPr>
        <w:t xml:space="preserve"> </w:t>
      </w:r>
      <w:r w:rsidR="008F2CFE" w:rsidRPr="00890911">
        <w:rPr>
          <w:rFonts w:ascii="Times New Roman" w:hAnsi="Times New Roman" w:cs="Times New Roman"/>
          <w:b/>
          <w:sz w:val="22"/>
          <w:szCs w:val="22"/>
        </w:rPr>
        <w:t>-</w:t>
      </w:r>
      <w:r>
        <w:rPr>
          <w:rFonts w:ascii="Times New Roman" w:hAnsi="Times New Roman" w:cs="Times New Roman"/>
          <w:b/>
          <w:sz w:val="22"/>
          <w:szCs w:val="22"/>
        </w:rPr>
        <w:t xml:space="preserve"> </w:t>
      </w:r>
      <w:r w:rsidR="008F2CFE" w:rsidRPr="00890911">
        <w:rPr>
          <w:rFonts w:ascii="Times New Roman" w:hAnsi="Times New Roman" w:cs="Times New Roman"/>
          <w:b/>
          <w:sz w:val="22"/>
          <w:szCs w:val="22"/>
        </w:rPr>
        <w:t>Present</w:t>
      </w:r>
      <w:r w:rsidR="008F2CFE" w:rsidRPr="00890911">
        <w:rPr>
          <w:rFonts w:ascii="Times New Roman" w:hAnsi="Times New Roman" w:cs="Times New Roman"/>
          <w:b/>
          <w:sz w:val="22"/>
          <w:szCs w:val="22"/>
        </w:rPr>
        <w:tab/>
        <w:t>Diversity Network Committee Steering Committee Member</w:t>
      </w:r>
    </w:p>
    <w:p w14:paraId="70CC204A" w14:textId="77777777" w:rsidR="008F2CFE" w:rsidRPr="00890911" w:rsidRDefault="008F2CFE" w:rsidP="008F2CFE">
      <w:pPr>
        <w:ind w:left="2160"/>
        <w:rPr>
          <w:rFonts w:ascii="Times New Roman" w:hAnsi="Times New Roman" w:cs="Times New Roman"/>
          <w:sz w:val="22"/>
          <w:szCs w:val="22"/>
        </w:rPr>
      </w:pPr>
      <w:r w:rsidRPr="00890911">
        <w:rPr>
          <w:rFonts w:ascii="Times New Roman" w:hAnsi="Times New Roman" w:cs="Times New Roman"/>
          <w:sz w:val="22"/>
          <w:szCs w:val="22"/>
        </w:rPr>
        <w:t>Society for Prevention Research</w:t>
      </w:r>
    </w:p>
    <w:p w14:paraId="6FB39673" w14:textId="3FCC8D58" w:rsidR="008F2CFE" w:rsidRPr="00890911" w:rsidRDefault="00CD3503" w:rsidP="008F2CFE">
      <w:pPr>
        <w:ind w:left="2160" w:hanging="2160"/>
        <w:rPr>
          <w:rFonts w:ascii="Times New Roman" w:hAnsi="Times New Roman" w:cs="Times New Roman"/>
          <w:b/>
          <w:sz w:val="22"/>
          <w:szCs w:val="22"/>
        </w:rPr>
      </w:pPr>
      <w:r>
        <w:rPr>
          <w:rFonts w:ascii="Times New Roman" w:hAnsi="Times New Roman" w:cs="Times New Roman"/>
          <w:b/>
          <w:sz w:val="22"/>
          <w:szCs w:val="22"/>
        </w:rPr>
        <w:t>10/</w:t>
      </w:r>
      <w:r w:rsidR="008F2CFE" w:rsidRPr="00890911">
        <w:rPr>
          <w:rFonts w:ascii="Times New Roman" w:hAnsi="Times New Roman" w:cs="Times New Roman"/>
          <w:b/>
          <w:sz w:val="22"/>
          <w:szCs w:val="22"/>
        </w:rPr>
        <w:t>2023</w:t>
      </w:r>
      <w:r>
        <w:rPr>
          <w:rFonts w:ascii="Times New Roman" w:hAnsi="Times New Roman" w:cs="Times New Roman"/>
          <w:b/>
          <w:sz w:val="22"/>
          <w:szCs w:val="22"/>
        </w:rPr>
        <w:t xml:space="preserve"> </w:t>
      </w:r>
      <w:r w:rsidR="008F2CFE" w:rsidRPr="00890911">
        <w:rPr>
          <w:rFonts w:ascii="Times New Roman" w:hAnsi="Times New Roman" w:cs="Times New Roman"/>
          <w:b/>
          <w:sz w:val="22"/>
          <w:szCs w:val="22"/>
        </w:rPr>
        <w:t>-</w:t>
      </w:r>
      <w:r>
        <w:rPr>
          <w:rFonts w:ascii="Times New Roman" w:hAnsi="Times New Roman" w:cs="Times New Roman"/>
          <w:b/>
          <w:sz w:val="22"/>
          <w:szCs w:val="22"/>
        </w:rPr>
        <w:t xml:space="preserve"> </w:t>
      </w:r>
      <w:r w:rsidR="008F2CFE" w:rsidRPr="00890911">
        <w:rPr>
          <w:rFonts w:ascii="Times New Roman" w:hAnsi="Times New Roman" w:cs="Times New Roman"/>
          <w:b/>
          <w:sz w:val="22"/>
          <w:szCs w:val="22"/>
        </w:rPr>
        <w:t>Present</w:t>
      </w:r>
      <w:r w:rsidR="008F2CFE" w:rsidRPr="00890911">
        <w:rPr>
          <w:rFonts w:ascii="Times New Roman" w:hAnsi="Times New Roman" w:cs="Times New Roman"/>
          <w:b/>
          <w:sz w:val="22"/>
          <w:szCs w:val="22"/>
        </w:rPr>
        <w:tab/>
        <w:t xml:space="preserve">SPR Standards of Evidence Update </w:t>
      </w:r>
      <w:r w:rsidR="00BA280C">
        <w:rPr>
          <w:rFonts w:ascii="Times New Roman" w:hAnsi="Times New Roman" w:cs="Times New Roman"/>
          <w:b/>
          <w:sz w:val="22"/>
          <w:szCs w:val="22"/>
        </w:rPr>
        <w:t xml:space="preserve">Task Force </w:t>
      </w:r>
      <w:r w:rsidR="008F2CFE" w:rsidRPr="00890911">
        <w:rPr>
          <w:rFonts w:ascii="Times New Roman" w:hAnsi="Times New Roman" w:cs="Times New Roman"/>
          <w:b/>
          <w:sz w:val="22"/>
          <w:szCs w:val="22"/>
        </w:rPr>
        <w:t>Co-Chair</w:t>
      </w:r>
    </w:p>
    <w:p w14:paraId="579FB662" w14:textId="77777777" w:rsidR="008F2CFE" w:rsidRPr="00890911" w:rsidRDefault="008F2CFE" w:rsidP="008F2CFE">
      <w:pPr>
        <w:ind w:left="2160"/>
        <w:rPr>
          <w:rFonts w:ascii="Times New Roman" w:hAnsi="Times New Roman" w:cs="Times New Roman"/>
          <w:sz w:val="22"/>
          <w:szCs w:val="22"/>
        </w:rPr>
      </w:pPr>
      <w:r w:rsidRPr="00890911">
        <w:rPr>
          <w:rFonts w:ascii="Times New Roman" w:hAnsi="Times New Roman" w:cs="Times New Roman"/>
          <w:sz w:val="22"/>
          <w:szCs w:val="22"/>
        </w:rPr>
        <w:t>Society for Prevention Research</w:t>
      </w:r>
    </w:p>
    <w:p w14:paraId="110DEFC7" w14:textId="32704EFB" w:rsidR="0028688C" w:rsidRPr="00890911" w:rsidRDefault="00CD3503" w:rsidP="0028688C">
      <w:pPr>
        <w:ind w:left="2160" w:hanging="2160"/>
        <w:rPr>
          <w:rFonts w:ascii="Times New Roman" w:hAnsi="Times New Roman" w:cs="Times New Roman"/>
          <w:sz w:val="22"/>
          <w:szCs w:val="22"/>
        </w:rPr>
      </w:pPr>
      <w:r>
        <w:rPr>
          <w:rFonts w:ascii="Times New Roman" w:hAnsi="Times New Roman" w:cs="Times New Roman"/>
          <w:b/>
          <w:sz w:val="22"/>
          <w:szCs w:val="22"/>
        </w:rPr>
        <w:t>3/</w:t>
      </w:r>
      <w:r w:rsidR="0028688C" w:rsidRPr="00890911">
        <w:rPr>
          <w:rFonts w:ascii="Times New Roman" w:hAnsi="Times New Roman" w:cs="Times New Roman"/>
          <w:b/>
          <w:sz w:val="22"/>
          <w:szCs w:val="22"/>
        </w:rPr>
        <w:t>2022</w:t>
      </w:r>
      <w:r>
        <w:rPr>
          <w:rFonts w:ascii="Times New Roman" w:hAnsi="Times New Roman" w:cs="Times New Roman"/>
          <w:b/>
          <w:sz w:val="22"/>
          <w:szCs w:val="22"/>
        </w:rPr>
        <w:t xml:space="preserve"> </w:t>
      </w:r>
      <w:r w:rsidR="0028688C" w:rsidRPr="00890911">
        <w:rPr>
          <w:rFonts w:ascii="Times New Roman" w:hAnsi="Times New Roman" w:cs="Times New Roman"/>
          <w:b/>
          <w:sz w:val="22"/>
          <w:szCs w:val="22"/>
        </w:rPr>
        <w:t>-</w:t>
      </w:r>
      <w:r>
        <w:rPr>
          <w:rFonts w:ascii="Times New Roman" w:hAnsi="Times New Roman" w:cs="Times New Roman"/>
          <w:b/>
          <w:sz w:val="22"/>
          <w:szCs w:val="22"/>
        </w:rPr>
        <w:t xml:space="preserve"> </w:t>
      </w:r>
      <w:r w:rsidR="0028688C" w:rsidRPr="00890911">
        <w:rPr>
          <w:rFonts w:ascii="Times New Roman" w:hAnsi="Times New Roman" w:cs="Times New Roman"/>
          <w:b/>
          <w:sz w:val="22"/>
          <w:szCs w:val="22"/>
        </w:rPr>
        <w:t>Present</w:t>
      </w:r>
      <w:r w:rsidR="0028688C" w:rsidRPr="00890911">
        <w:rPr>
          <w:rFonts w:ascii="Times New Roman" w:hAnsi="Times New Roman" w:cs="Times New Roman"/>
          <w:b/>
          <w:sz w:val="22"/>
          <w:szCs w:val="22"/>
        </w:rPr>
        <w:tab/>
      </w:r>
      <w:bookmarkStart w:id="145" w:name="_Hlk162594461"/>
      <w:bookmarkStart w:id="146" w:name="_Hlk100997660"/>
      <w:r w:rsidR="0028688C" w:rsidRPr="00890911">
        <w:rPr>
          <w:rFonts w:ascii="Times New Roman" w:hAnsi="Times New Roman" w:cs="Times New Roman"/>
          <w:b/>
          <w:sz w:val="22"/>
          <w:szCs w:val="22"/>
        </w:rPr>
        <w:t xml:space="preserve">Community Preventive Services Task Force (CPSTF) </w:t>
      </w:r>
      <w:bookmarkEnd w:id="145"/>
      <w:r w:rsidR="0028688C" w:rsidRPr="00890911">
        <w:rPr>
          <w:rFonts w:ascii="Times New Roman" w:hAnsi="Times New Roman" w:cs="Times New Roman"/>
          <w:b/>
          <w:sz w:val="22"/>
          <w:szCs w:val="22"/>
        </w:rPr>
        <w:t xml:space="preserve">Subject Matter Expert (SME) </w:t>
      </w:r>
      <w:bookmarkStart w:id="147" w:name="_Hlk162594444"/>
      <w:r w:rsidR="0028688C" w:rsidRPr="00890911">
        <w:rPr>
          <w:rFonts w:ascii="Times New Roman" w:hAnsi="Times New Roman" w:cs="Times New Roman"/>
          <w:b/>
          <w:sz w:val="22"/>
          <w:szCs w:val="22"/>
        </w:rPr>
        <w:t>on Substance Use Prevention</w:t>
      </w:r>
      <w:bookmarkEnd w:id="146"/>
    </w:p>
    <w:bookmarkEnd w:id="147"/>
    <w:p w14:paraId="5EB45F23" w14:textId="742FEFFD" w:rsidR="0028688C" w:rsidRPr="00890911" w:rsidRDefault="0028688C" w:rsidP="0028688C">
      <w:pPr>
        <w:ind w:left="2160"/>
        <w:rPr>
          <w:rFonts w:ascii="Times New Roman" w:hAnsi="Times New Roman" w:cs="Times New Roman"/>
          <w:sz w:val="22"/>
          <w:szCs w:val="22"/>
        </w:rPr>
      </w:pPr>
      <w:r w:rsidRPr="00890911">
        <w:rPr>
          <w:rFonts w:ascii="Times New Roman" w:hAnsi="Times New Roman" w:cs="Times New Roman"/>
          <w:sz w:val="22"/>
          <w:szCs w:val="22"/>
        </w:rPr>
        <w:t>Centers for Disease Control and Prevention (CDC)</w:t>
      </w:r>
    </w:p>
    <w:bookmarkEnd w:id="144"/>
    <w:p w14:paraId="42014BE0" w14:textId="18AAC0B8" w:rsidR="008F2CFE" w:rsidRPr="00890911" w:rsidRDefault="00CD3503" w:rsidP="008F2CFE">
      <w:pPr>
        <w:ind w:left="2160" w:hanging="2160"/>
        <w:rPr>
          <w:rFonts w:ascii="Times New Roman" w:hAnsi="Times New Roman" w:cs="Times New Roman"/>
          <w:b/>
          <w:sz w:val="22"/>
          <w:szCs w:val="22"/>
        </w:rPr>
      </w:pPr>
      <w:r>
        <w:rPr>
          <w:rFonts w:ascii="Times New Roman" w:hAnsi="Times New Roman" w:cs="Times New Roman"/>
          <w:b/>
          <w:sz w:val="22"/>
          <w:szCs w:val="22"/>
        </w:rPr>
        <w:t>10/</w:t>
      </w:r>
      <w:r w:rsidR="008F2CFE" w:rsidRPr="00890911">
        <w:rPr>
          <w:rFonts w:ascii="Times New Roman" w:hAnsi="Times New Roman" w:cs="Times New Roman"/>
          <w:b/>
          <w:sz w:val="22"/>
          <w:szCs w:val="22"/>
        </w:rPr>
        <w:t>2022</w:t>
      </w:r>
      <w:r w:rsidRPr="00CD3503">
        <w:rPr>
          <w:rFonts w:ascii="Times New Roman" w:hAnsi="Times New Roman" w:cs="Times New Roman"/>
          <w:b/>
          <w:sz w:val="22"/>
          <w:szCs w:val="22"/>
        </w:rPr>
        <w:t xml:space="preserve"> - </w:t>
      </w:r>
      <w:r w:rsidR="008F2CFE" w:rsidRPr="00890911">
        <w:rPr>
          <w:rFonts w:ascii="Times New Roman" w:hAnsi="Times New Roman" w:cs="Times New Roman"/>
          <w:b/>
          <w:sz w:val="22"/>
          <w:szCs w:val="22"/>
        </w:rPr>
        <w:t>Present</w:t>
      </w:r>
      <w:r w:rsidR="008F2CFE" w:rsidRPr="00890911">
        <w:rPr>
          <w:rFonts w:ascii="Times New Roman" w:hAnsi="Times New Roman" w:cs="Times New Roman"/>
          <w:b/>
          <w:sz w:val="22"/>
          <w:szCs w:val="22"/>
        </w:rPr>
        <w:tab/>
        <w:t>Standards of Knowledge Update Taskforce Member</w:t>
      </w:r>
    </w:p>
    <w:p w14:paraId="46C899CE" w14:textId="77777777" w:rsidR="008F2CFE" w:rsidRPr="00890911" w:rsidRDefault="008F2CFE" w:rsidP="008F2CFE">
      <w:pPr>
        <w:ind w:left="2160"/>
        <w:rPr>
          <w:rFonts w:ascii="Times New Roman" w:hAnsi="Times New Roman" w:cs="Times New Roman"/>
          <w:sz w:val="22"/>
          <w:szCs w:val="22"/>
        </w:rPr>
      </w:pPr>
      <w:r w:rsidRPr="00890911">
        <w:rPr>
          <w:rFonts w:ascii="Times New Roman" w:hAnsi="Times New Roman" w:cs="Times New Roman"/>
          <w:sz w:val="22"/>
          <w:szCs w:val="22"/>
        </w:rPr>
        <w:t>Society for Prevention Research</w:t>
      </w:r>
    </w:p>
    <w:p w14:paraId="657281BA" w14:textId="6E9984D5" w:rsidR="008F2CFE" w:rsidRPr="00890911" w:rsidRDefault="00CD3503" w:rsidP="008F2CFE">
      <w:pPr>
        <w:ind w:left="2160" w:hanging="2160"/>
        <w:rPr>
          <w:rFonts w:ascii="Times New Roman" w:hAnsi="Times New Roman" w:cs="Times New Roman"/>
          <w:b/>
          <w:sz w:val="22"/>
          <w:szCs w:val="22"/>
        </w:rPr>
      </w:pPr>
      <w:r w:rsidRPr="00CD3503">
        <w:rPr>
          <w:rFonts w:ascii="Times New Roman" w:hAnsi="Times New Roman" w:cs="Times New Roman"/>
          <w:b/>
          <w:sz w:val="22"/>
          <w:szCs w:val="22"/>
        </w:rPr>
        <w:t>10/</w:t>
      </w:r>
      <w:r w:rsidR="008F2CFE" w:rsidRPr="00890911">
        <w:rPr>
          <w:rFonts w:ascii="Times New Roman" w:hAnsi="Times New Roman" w:cs="Times New Roman"/>
          <w:b/>
          <w:sz w:val="22"/>
          <w:szCs w:val="22"/>
        </w:rPr>
        <w:t>2022</w:t>
      </w:r>
      <w:r w:rsidRPr="00CD3503">
        <w:rPr>
          <w:rFonts w:ascii="Times New Roman" w:hAnsi="Times New Roman" w:cs="Times New Roman"/>
          <w:b/>
          <w:sz w:val="22"/>
          <w:szCs w:val="22"/>
        </w:rPr>
        <w:t xml:space="preserve"> - 10/</w:t>
      </w:r>
      <w:r w:rsidR="00893A2A" w:rsidRPr="00890911">
        <w:rPr>
          <w:rFonts w:ascii="Times New Roman" w:hAnsi="Times New Roman" w:cs="Times New Roman"/>
          <w:b/>
          <w:sz w:val="22"/>
          <w:szCs w:val="22"/>
        </w:rPr>
        <w:t>2023</w:t>
      </w:r>
      <w:r w:rsidR="008F2CFE" w:rsidRPr="00890911">
        <w:rPr>
          <w:rFonts w:ascii="Times New Roman" w:hAnsi="Times New Roman" w:cs="Times New Roman"/>
          <w:b/>
          <w:sz w:val="22"/>
          <w:szCs w:val="22"/>
        </w:rPr>
        <w:tab/>
      </w:r>
      <w:r w:rsidR="00893A2A" w:rsidRPr="00890911">
        <w:rPr>
          <w:rFonts w:ascii="Times New Roman" w:hAnsi="Times New Roman" w:cs="Times New Roman"/>
          <w:b/>
          <w:sz w:val="22"/>
          <w:szCs w:val="22"/>
        </w:rPr>
        <w:t>Strategic Plan Task Force Member</w:t>
      </w:r>
    </w:p>
    <w:p w14:paraId="74E7AADD" w14:textId="77777777" w:rsidR="008F2CFE" w:rsidRPr="00890911" w:rsidRDefault="008F2CFE" w:rsidP="008F2CFE">
      <w:pPr>
        <w:ind w:left="2160"/>
        <w:rPr>
          <w:rFonts w:ascii="Times New Roman" w:hAnsi="Times New Roman" w:cs="Times New Roman"/>
          <w:sz w:val="22"/>
          <w:szCs w:val="22"/>
        </w:rPr>
      </w:pPr>
      <w:r w:rsidRPr="00890911">
        <w:rPr>
          <w:rFonts w:ascii="Times New Roman" w:hAnsi="Times New Roman" w:cs="Times New Roman"/>
          <w:sz w:val="22"/>
          <w:szCs w:val="22"/>
        </w:rPr>
        <w:t>Society for Prevention Research</w:t>
      </w:r>
    </w:p>
    <w:p w14:paraId="719D862B" w14:textId="73E37FC4" w:rsidR="00893A2A" w:rsidRPr="00893A2A" w:rsidRDefault="00CD3503" w:rsidP="00893A2A">
      <w:pPr>
        <w:ind w:left="2160" w:hanging="2160"/>
        <w:rPr>
          <w:rFonts w:ascii="Times New Roman" w:hAnsi="Times New Roman" w:cs="Times New Roman"/>
          <w:b/>
          <w:sz w:val="22"/>
          <w:szCs w:val="22"/>
        </w:rPr>
      </w:pPr>
      <w:r w:rsidRPr="00CD3503">
        <w:rPr>
          <w:rFonts w:ascii="Times New Roman" w:hAnsi="Times New Roman" w:cs="Times New Roman"/>
          <w:b/>
          <w:sz w:val="22"/>
          <w:szCs w:val="22"/>
        </w:rPr>
        <w:t>10/</w:t>
      </w:r>
      <w:r w:rsidR="00893A2A" w:rsidRPr="00893A2A">
        <w:rPr>
          <w:rFonts w:ascii="Times New Roman" w:hAnsi="Times New Roman" w:cs="Times New Roman"/>
          <w:b/>
          <w:sz w:val="22"/>
          <w:szCs w:val="22"/>
        </w:rPr>
        <w:t>2022</w:t>
      </w:r>
      <w:r w:rsidRPr="00CD3503">
        <w:rPr>
          <w:rFonts w:ascii="Times New Roman" w:hAnsi="Times New Roman" w:cs="Times New Roman"/>
          <w:b/>
          <w:sz w:val="22"/>
          <w:szCs w:val="22"/>
        </w:rPr>
        <w:t xml:space="preserve"> - 10/</w:t>
      </w:r>
      <w:r w:rsidR="00893A2A" w:rsidRPr="00893A2A">
        <w:rPr>
          <w:rFonts w:ascii="Times New Roman" w:hAnsi="Times New Roman" w:cs="Times New Roman"/>
          <w:b/>
          <w:sz w:val="22"/>
          <w:szCs w:val="22"/>
        </w:rPr>
        <w:t>2023</w:t>
      </w:r>
      <w:r w:rsidR="00893A2A" w:rsidRPr="00893A2A">
        <w:rPr>
          <w:rFonts w:ascii="Times New Roman" w:hAnsi="Times New Roman" w:cs="Times New Roman"/>
          <w:b/>
          <w:sz w:val="22"/>
          <w:szCs w:val="22"/>
        </w:rPr>
        <w:tab/>
      </w:r>
      <w:r w:rsidR="00893A2A" w:rsidRPr="00890911">
        <w:rPr>
          <w:rFonts w:ascii="Times New Roman" w:hAnsi="Times New Roman" w:cs="Times New Roman"/>
          <w:b/>
          <w:sz w:val="22"/>
          <w:szCs w:val="22"/>
        </w:rPr>
        <w:t xml:space="preserve">Strategic Directions to Advance Health Equity Task Force </w:t>
      </w:r>
      <w:r w:rsidR="00893A2A" w:rsidRPr="00893A2A">
        <w:rPr>
          <w:rFonts w:ascii="Times New Roman" w:hAnsi="Times New Roman" w:cs="Times New Roman"/>
          <w:b/>
          <w:sz w:val="22"/>
          <w:szCs w:val="22"/>
        </w:rPr>
        <w:t>Member</w:t>
      </w:r>
    </w:p>
    <w:p w14:paraId="4331127C" w14:textId="77777777" w:rsidR="00893A2A" w:rsidRPr="00893A2A" w:rsidRDefault="00893A2A" w:rsidP="00893A2A">
      <w:pPr>
        <w:ind w:left="2160"/>
        <w:rPr>
          <w:rFonts w:ascii="Times New Roman" w:hAnsi="Times New Roman" w:cs="Times New Roman"/>
          <w:bCs/>
          <w:sz w:val="22"/>
          <w:szCs w:val="22"/>
        </w:rPr>
      </w:pPr>
      <w:r w:rsidRPr="00893A2A">
        <w:rPr>
          <w:rFonts w:ascii="Times New Roman" w:hAnsi="Times New Roman" w:cs="Times New Roman"/>
          <w:bCs/>
          <w:sz w:val="22"/>
          <w:szCs w:val="22"/>
        </w:rPr>
        <w:t>Society for Prevention Research</w:t>
      </w:r>
    </w:p>
    <w:p w14:paraId="48B2A43F" w14:textId="127B2F2D" w:rsidR="0028688C" w:rsidRPr="00890911" w:rsidRDefault="00CD3503" w:rsidP="0028688C">
      <w:pPr>
        <w:ind w:left="2160" w:hanging="2160"/>
        <w:rPr>
          <w:rFonts w:ascii="Times New Roman" w:hAnsi="Times New Roman" w:cs="Times New Roman"/>
          <w:b/>
          <w:bCs/>
          <w:sz w:val="22"/>
          <w:szCs w:val="22"/>
        </w:rPr>
      </w:pPr>
      <w:r>
        <w:rPr>
          <w:rFonts w:ascii="Times New Roman" w:hAnsi="Times New Roman" w:cs="Times New Roman"/>
          <w:b/>
          <w:sz w:val="22"/>
          <w:szCs w:val="22"/>
        </w:rPr>
        <w:t>2/</w:t>
      </w:r>
      <w:r w:rsidR="0028688C" w:rsidRPr="00890911">
        <w:rPr>
          <w:rFonts w:ascii="Times New Roman" w:hAnsi="Times New Roman" w:cs="Times New Roman"/>
          <w:b/>
          <w:sz w:val="22"/>
          <w:szCs w:val="22"/>
        </w:rPr>
        <w:t>2022</w:t>
      </w:r>
      <w:r w:rsidRPr="00CD3503">
        <w:rPr>
          <w:rFonts w:ascii="Times New Roman" w:hAnsi="Times New Roman" w:cs="Times New Roman"/>
          <w:b/>
          <w:sz w:val="22"/>
          <w:szCs w:val="22"/>
        </w:rPr>
        <w:t xml:space="preserve"> - </w:t>
      </w:r>
      <w:r w:rsidR="0028688C" w:rsidRPr="00890911">
        <w:rPr>
          <w:rFonts w:ascii="Times New Roman" w:hAnsi="Times New Roman" w:cs="Times New Roman"/>
          <w:b/>
          <w:sz w:val="22"/>
          <w:szCs w:val="22"/>
        </w:rPr>
        <w:t>Present</w:t>
      </w:r>
      <w:r w:rsidR="0028688C" w:rsidRPr="00890911">
        <w:rPr>
          <w:rFonts w:ascii="Times New Roman" w:hAnsi="Times New Roman" w:cs="Times New Roman"/>
          <w:b/>
          <w:sz w:val="22"/>
          <w:szCs w:val="22"/>
        </w:rPr>
        <w:tab/>
      </w:r>
      <w:bookmarkStart w:id="148" w:name="_Hlk100997715"/>
      <w:bookmarkStart w:id="149" w:name="_Hlk162595402"/>
      <w:bookmarkStart w:id="150" w:name="_Hlk99998235"/>
      <w:r w:rsidR="0028688C" w:rsidRPr="00890911">
        <w:rPr>
          <w:rFonts w:ascii="Times New Roman" w:hAnsi="Times New Roman" w:cs="Times New Roman"/>
          <w:b/>
          <w:bCs/>
          <w:sz w:val="22"/>
          <w:szCs w:val="22"/>
        </w:rPr>
        <w:t>Academic Advisory Group</w:t>
      </w:r>
      <w:bookmarkEnd w:id="148"/>
      <w:r w:rsidR="0028688C" w:rsidRPr="00890911">
        <w:rPr>
          <w:rFonts w:ascii="Times New Roman" w:hAnsi="Times New Roman" w:cs="Times New Roman"/>
          <w:b/>
          <w:bCs/>
          <w:sz w:val="22"/>
          <w:szCs w:val="22"/>
        </w:rPr>
        <w:t xml:space="preserve"> </w:t>
      </w:r>
      <w:bookmarkEnd w:id="149"/>
      <w:r w:rsidR="0028688C" w:rsidRPr="00890911">
        <w:rPr>
          <w:rFonts w:ascii="Times New Roman" w:hAnsi="Times New Roman" w:cs="Times New Roman"/>
          <w:b/>
          <w:bCs/>
          <w:sz w:val="22"/>
          <w:szCs w:val="22"/>
        </w:rPr>
        <w:t>Member</w:t>
      </w:r>
    </w:p>
    <w:p w14:paraId="089097B4" w14:textId="0853D942" w:rsidR="0028688C" w:rsidRPr="00890911" w:rsidRDefault="0028688C" w:rsidP="0028688C">
      <w:pPr>
        <w:ind w:left="1440" w:firstLine="720"/>
        <w:rPr>
          <w:rFonts w:ascii="Times New Roman" w:hAnsi="Times New Roman" w:cs="Times New Roman"/>
          <w:sz w:val="22"/>
          <w:szCs w:val="22"/>
        </w:rPr>
      </w:pPr>
      <w:bookmarkStart w:id="151" w:name="_Hlk100997759"/>
      <w:bookmarkEnd w:id="150"/>
      <w:r w:rsidRPr="00890911">
        <w:rPr>
          <w:rFonts w:ascii="Times New Roman" w:hAnsi="Times New Roman" w:cs="Times New Roman"/>
          <w:sz w:val="22"/>
          <w:szCs w:val="22"/>
        </w:rPr>
        <w:t>Pacific Southwest Prevention Technology Transfer Center (PTTC)</w:t>
      </w:r>
      <w:bookmarkEnd w:id="151"/>
    </w:p>
    <w:p w14:paraId="0F2EB785" w14:textId="1E897AAE" w:rsidR="0028688C" w:rsidRPr="00890911" w:rsidRDefault="00EF33B7" w:rsidP="0028688C">
      <w:pPr>
        <w:ind w:left="2160" w:hanging="2160"/>
        <w:rPr>
          <w:rFonts w:ascii="Times New Roman" w:hAnsi="Times New Roman" w:cs="Times New Roman"/>
          <w:sz w:val="22"/>
          <w:szCs w:val="22"/>
        </w:rPr>
      </w:pPr>
      <w:bookmarkStart w:id="152" w:name="_Hlk101377976"/>
      <w:r>
        <w:rPr>
          <w:rFonts w:ascii="Times New Roman" w:hAnsi="Times New Roman" w:cs="Times New Roman"/>
          <w:b/>
          <w:sz w:val="22"/>
          <w:szCs w:val="22"/>
        </w:rPr>
        <w:t>7</w:t>
      </w:r>
      <w:r w:rsidR="00CD3503">
        <w:rPr>
          <w:rFonts w:ascii="Times New Roman" w:hAnsi="Times New Roman" w:cs="Times New Roman"/>
          <w:b/>
          <w:sz w:val="22"/>
          <w:szCs w:val="22"/>
        </w:rPr>
        <w:t>/</w:t>
      </w:r>
      <w:r w:rsidR="0028688C" w:rsidRPr="00890911">
        <w:rPr>
          <w:rFonts w:ascii="Times New Roman" w:hAnsi="Times New Roman" w:cs="Times New Roman"/>
          <w:b/>
          <w:sz w:val="22"/>
          <w:szCs w:val="22"/>
        </w:rPr>
        <w:t>2021</w:t>
      </w:r>
      <w:r w:rsidR="00CD3503" w:rsidRPr="00CD3503">
        <w:rPr>
          <w:rFonts w:ascii="Times New Roman" w:hAnsi="Times New Roman" w:cs="Times New Roman"/>
          <w:b/>
          <w:sz w:val="22"/>
          <w:szCs w:val="22"/>
        </w:rPr>
        <w:t xml:space="preserve"> </w:t>
      </w:r>
      <w:r w:rsidR="00CD3503">
        <w:rPr>
          <w:rFonts w:ascii="Times New Roman" w:hAnsi="Times New Roman" w:cs="Times New Roman"/>
          <w:b/>
          <w:sz w:val="22"/>
          <w:szCs w:val="22"/>
        </w:rPr>
        <w:t>–</w:t>
      </w:r>
      <w:r w:rsidR="00CD3503" w:rsidRPr="00CD3503">
        <w:rPr>
          <w:rFonts w:ascii="Times New Roman" w:hAnsi="Times New Roman" w:cs="Times New Roman"/>
          <w:b/>
          <w:sz w:val="22"/>
          <w:szCs w:val="22"/>
        </w:rPr>
        <w:t xml:space="preserve"> </w:t>
      </w:r>
      <w:r w:rsidR="00CD3503">
        <w:rPr>
          <w:rFonts w:ascii="Times New Roman" w:hAnsi="Times New Roman" w:cs="Times New Roman"/>
          <w:b/>
          <w:sz w:val="22"/>
          <w:szCs w:val="22"/>
        </w:rPr>
        <w:t>5/</w:t>
      </w:r>
      <w:r w:rsidR="0028688C" w:rsidRPr="00890911">
        <w:rPr>
          <w:rFonts w:ascii="Times New Roman" w:hAnsi="Times New Roman" w:cs="Times New Roman"/>
          <w:b/>
          <w:sz w:val="22"/>
          <w:szCs w:val="22"/>
        </w:rPr>
        <w:t>2024</w:t>
      </w:r>
      <w:r w:rsidR="0028688C" w:rsidRPr="00890911">
        <w:rPr>
          <w:rFonts w:ascii="Times New Roman" w:hAnsi="Times New Roman" w:cs="Times New Roman"/>
          <w:b/>
          <w:sz w:val="22"/>
          <w:szCs w:val="22"/>
        </w:rPr>
        <w:tab/>
      </w:r>
      <w:r w:rsidR="008F2CFE" w:rsidRPr="00890911">
        <w:rPr>
          <w:rFonts w:ascii="Times New Roman" w:hAnsi="Times New Roman" w:cs="Times New Roman"/>
          <w:b/>
          <w:sz w:val="22"/>
          <w:szCs w:val="22"/>
        </w:rPr>
        <w:t>Membership Committee Co-Chair</w:t>
      </w:r>
    </w:p>
    <w:p w14:paraId="0E43300D" w14:textId="77777777" w:rsidR="0028688C" w:rsidRPr="00890911" w:rsidRDefault="0028688C" w:rsidP="0028688C">
      <w:pPr>
        <w:ind w:left="2160"/>
        <w:rPr>
          <w:rFonts w:ascii="Times New Roman" w:hAnsi="Times New Roman" w:cs="Times New Roman"/>
          <w:sz w:val="22"/>
          <w:szCs w:val="22"/>
        </w:rPr>
      </w:pPr>
      <w:bookmarkStart w:id="153" w:name="_Hlk94685721"/>
      <w:r w:rsidRPr="00890911">
        <w:rPr>
          <w:rFonts w:ascii="Times New Roman" w:hAnsi="Times New Roman" w:cs="Times New Roman"/>
          <w:sz w:val="22"/>
          <w:szCs w:val="22"/>
        </w:rPr>
        <w:t>Society for Prevention Research</w:t>
      </w:r>
    </w:p>
    <w:p w14:paraId="65ADBF4A" w14:textId="59DAA662" w:rsidR="00EF33B7" w:rsidRPr="00890911" w:rsidRDefault="00EF33B7" w:rsidP="00EF33B7">
      <w:pPr>
        <w:ind w:left="2160" w:hanging="2160"/>
        <w:rPr>
          <w:rFonts w:ascii="Times New Roman" w:hAnsi="Times New Roman" w:cs="Times New Roman"/>
          <w:sz w:val="22"/>
          <w:szCs w:val="22"/>
        </w:rPr>
      </w:pPr>
      <w:bookmarkStart w:id="154" w:name="_Hlk147215105"/>
      <w:bookmarkEnd w:id="152"/>
      <w:bookmarkEnd w:id="153"/>
      <w:r>
        <w:rPr>
          <w:rFonts w:ascii="Times New Roman" w:hAnsi="Times New Roman" w:cs="Times New Roman"/>
          <w:b/>
          <w:sz w:val="22"/>
          <w:szCs w:val="22"/>
        </w:rPr>
        <w:t>6/</w:t>
      </w:r>
      <w:r w:rsidRPr="00890911">
        <w:rPr>
          <w:rFonts w:ascii="Times New Roman" w:hAnsi="Times New Roman" w:cs="Times New Roman"/>
          <w:b/>
          <w:sz w:val="22"/>
          <w:szCs w:val="22"/>
        </w:rPr>
        <w:t>2021</w:t>
      </w:r>
      <w:r w:rsidRPr="00CD3503">
        <w:rPr>
          <w:rFonts w:ascii="Times New Roman" w:hAnsi="Times New Roman" w:cs="Times New Roman"/>
          <w:b/>
          <w:sz w:val="22"/>
          <w:szCs w:val="22"/>
        </w:rPr>
        <w:t xml:space="preserve"> </w:t>
      </w:r>
      <w:r>
        <w:rPr>
          <w:rFonts w:ascii="Times New Roman" w:hAnsi="Times New Roman" w:cs="Times New Roman"/>
          <w:b/>
          <w:sz w:val="22"/>
          <w:szCs w:val="22"/>
        </w:rPr>
        <w:t>–</w:t>
      </w:r>
      <w:r w:rsidRPr="00CD3503">
        <w:rPr>
          <w:rFonts w:ascii="Times New Roman" w:hAnsi="Times New Roman" w:cs="Times New Roman"/>
          <w:b/>
          <w:sz w:val="22"/>
          <w:szCs w:val="22"/>
        </w:rPr>
        <w:t xml:space="preserve"> </w:t>
      </w:r>
      <w:r>
        <w:rPr>
          <w:rFonts w:ascii="Times New Roman" w:hAnsi="Times New Roman" w:cs="Times New Roman"/>
          <w:b/>
          <w:sz w:val="22"/>
          <w:szCs w:val="22"/>
        </w:rPr>
        <w:t>5/</w:t>
      </w:r>
      <w:r w:rsidRPr="00890911">
        <w:rPr>
          <w:rFonts w:ascii="Times New Roman" w:hAnsi="Times New Roman" w:cs="Times New Roman"/>
          <w:b/>
          <w:sz w:val="22"/>
          <w:szCs w:val="22"/>
        </w:rPr>
        <w:t>2024</w:t>
      </w:r>
      <w:r w:rsidRPr="00890911">
        <w:rPr>
          <w:rFonts w:ascii="Times New Roman" w:hAnsi="Times New Roman" w:cs="Times New Roman"/>
          <w:b/>
          <w:sz w:val="22"/>
          <w:szCs w:val="22"/>
        </w:rPr>
        <w:tab/>
      </w:r>
      <w:r w:rsidR="00E20DE3">
        <w:rPr>
          <w:rFonts w:ascii="Times New Roman" w:hAnsi="Times New Roman" w:cs="Times New Roman"/>
          <w:b/>
          <w:sz w:val="22"/>
          <w:szCs w:val="22"/>
        </w:rPr>
        <w:t xml:space="preserve">Member at Large, </w:t>
      </w:r>
      <w:r w:rsidRPr="00890911">
        <w:rPr>
          <w:rFonts w:ascii="Times New Roman" w:hAnsi="Times New Roman" w:cs="Times New Roman"/>
          <w:b/>
          <w:sz w:val="22"/>
          <w:szCs w:val="22"/>
        </w:rPr>
        <w:t xml:space="preserve">Board of Directors </w:t>
      </w:r>
    </w:p>
    <w:p w14:paraId="55906EEB" w14:textId="77777777" w:rsidR="00EF33B7" w:rsidRPr="00890911" w:rsidRDefault="00EF33B7" w:rsidP="00EF33B7">
      <w:pPr>
        <w:ind w:left="2160"/>
        <w:rPr>
          <w:rFonts w:ascii="Times New Roman" w:hAnsi="Times New Roman" w:cs="Times New Roman"/>
          <w:sz w:val="22"/>
          <w:szCs w:val="22"/>
        </w:rPr>
      </w:pPr>
      <w:r w:rsidRPr="00890911">
        <w:rPr>
          <w:rFonts w:ascii="Times New Roman" w:hAnsi="Times New Roman" w:cs="Times New Roman"/>
          <w:sz w:val="22"/>
          <w:szCs w:val="22"/>
        </w:rPr>
        <w:t>Society for Prevention Research</w:t>
      </w:r>
    </w:p>
    <w:p w14:paraId="4F5108C6" w14:textId="3FA238FB" w:rsidR="00107E92" w:rsidRPr="00890911" w:rsidRDefault="00CD3503" w:rsidP="00107E92">
      <w:pPr>
        <w:ind w:left="2160" w:hanging="2160"/>
        <w:rPr>
          <w:rFonts w:ascii="Times New Roman" w:hAnsi="Times New Roman" w:cs="Times New Roman"/>
          <w:b/>
          <w:sz w:val="22"/>
          <w:szCs w:val="22"/>
        </w:rPr>
      </w:pPr>
      <w:r>
        <w:rPr>
          <w:rFonts w:ascii="Times New Roman" w:hAnsi="Times New Roman" w:cs="Times New Roman"/>
          <w:b/>
          <w:sz w:val="22"/>
          <w:szCs w:val="22"/>
        </w:rPr>
        <w:t>6/</w:t>
      </w:r>
      <w:r w:rsidR="00107E92" w:rsidRPr="00890911">
        <w:rPr>
          <w:rFonts w:ascii="Times New Roman" w:hAnsi="Times New Roman" w:cs="Times New Roman"/>
          <w:b/>
          <w:sz w:val="22"/>
          <w:szCs w:val="22"/>
        </w:rPr>
        <w:t>2020</w:t>
      </w:r>
      <w:r w:rsidRPr="00CD3503">
        <w:rPr>
          <w:rFonts w:ascii="Times New Roman" w:hAnsi="Times New Roman" w:cs="Times New Roman"/>
          <w:b/>
          <w:sz w:val="22"/>
          <w:szCs w:val="22"/>
        </w:rPr>
        <w:t xml:space="preserve"> - </w:t>
      </w:r>
      <w:r w:rsidR="00107E92" w:rsidRPr="00890911">
        <w:rPr>
          <w:rFonts w:ascii="Times New Roman" w:hAnsi="Times New Roman" w:cs="Times New Roman"/>
          <w:b/>
          <w:sz w:val="22"/>
          <w:szCs w:val="22"/>
        </w:rPr>
        <w:t>Present</w:t>
      </w:r>
      <w:r w:rsidR="00107E92" w:rsidRPr="00890911">
        <w:rPr>
          <w:rFonts w:ascii="Times New Roman" w:hAnsi="Times New Roman" w:cs="Times New Roman"/>
          <w:b/>
          <w:sz w:val="22"/>
          <w:szCs w:val="22"/>
        </w:rPr>
        <w:tab/>
        <w:t>Data and Safety Monitoring Board (DSMB) Member</w:t>
      </w:r>
    </w:p>
    <w:p w14:paraId="72CA6DFE" w14:textId="77777777" w:rsidR="00107E92" w:rsidRPr="00890911" w:rsidRDefault="00107E92" w:rsidP="00107E92">
      <w:pPr>
        <w:ind w:left="2160"/>
        <w:rPr>
          <w:rFonts w:ascii="Times New Roman" w:hAnsi="Times New Roman" w:cs="Times New Roman"/>
          <w:bCs/>
          <w:sz w:val="22"/>
          <w:szCs w:val="22"/>
        </w:rPr>
      </w:pPr>
      <w:r w:rsidRPr="00890911">
        <w:rPr>
          <w:rFonts w:ascii="Times New Roman" w:hAnsi="Times New Roman" w:cs="Times New Roman"/>
          <w:bCs/>
          <w:sz w:val="22"/>
          <w:szCs w:val="22"/>
        </w:rPr>
        <w:t>Helping End Addiction Long-term Prevention Initiative (NIDA HEAL Prevention), National Institute on Drug Abuse (NIDA), Washington, DC</w:t>
      </w:r>
    </w:p>
    <w:p w14:paraId="78BDE3B8" w14:textId="3CEF6BF7" w:rsidR="00107E92" w:rsidRPr="00890911" w:rsidRDefault="00CD3503" w:rsidP="00107E92">
      <w:pPr>
        <w:ind w:left="2160" w:hanging="2160"/>
        <w:rPr>
          <w:rFonts w:ascii="Times New Roman" w:hAnsi="Times New Roman" w:cs="Times New Roman"/>
          <w:b/>
          <w:sz w:val="22"/>
          <w:szCs w:val="22"/>
        </w:rPr>
      </w:pPr>
      <w:bookmarkStart w:id="155" w:name="_Hlk147215114"/>
      <w:bookmarkEnd w:id="154"/>
      <w:r>
        <w:rPr>
          <w:rFonts w:ascii="Times New Roman" w:hAnsi="Times New Roman" w:cs="Times New Roman"/>
          <w:b/>
          <w:sz w:val="22"/>
          <w:szCs w:val="22"/>
        </w:rPr>
        <w:t>7/</w:t>
      </w:r>
      <w:r w:rsidR="00107E92" w:rsidRPr="00890911">
        <w:rPr>
          <w:rFonts w:ascii="Times New Roman" w:hAnsi="Times New Roman" w:cs="Times New Roman"/>
          <w:b/>
          <w:sz w:val="22"/>
          <w:szCs w:val="22"/>
        </w:rPr>
        <w:t>2019</w:t>
      </w:r>
      <w:r w:rsidRPr="00CD3503">
        <w:rPr>
          <w:rFonts w:ascii="Times New Roman" w:hAnsi="Times New Roman" w:cs="Times New Roman"/>
          <w:b/>
          <w:sz w:val="22"/>
          <w:szCs w:val="22"/>
        </w:rPr>
        <w:t xml:space="preserve"> - </w:t>
      </w:r>
      <w:r w:rsidR="00107E92" w:rsidRPr="00890911">
        <w:rPr>
          <w:rFonts w:ascii="Times New Roman" w:hAnsi="Times New Roman" w:cs="Times New Roman"/>
          <w:b/>
          <w:sz w:val="22"/>
          <w:szCs w:val="22"/>
        </w:rPr>
        <w:t>Present</w:t>
      </w:r>
      <w:r w:rsidR="00107E92" w:rsidRPr="00890911">
        <w:rPr>
          <w:rFonts w:ascii="Times New Roman" w:hAnsi="Times New Roman" w:cs="Times New Roman"/>
          <w:b/>
          <w:sz w:val="22"/>
          <w:szCs w:val="22"/>
        </w:rPr>
        <w:tab/>
        <w:t>National Advisory Council Member</w:t>
      </w:r>
    </w:p>
    <w:p w14:paraId="7CF90EA3" w14:textId="4FC9260E" w:rsidR="0028688C" w:rsidRDefault="00107E92" w:rsidP="00893A2A">
      <w:pPr>
        <w:ind w:left="2160"/>
        <w:rPr>
          <w:rFonts w:ascii="Times New Roman" w:hAnsi="Times New Roman" w:cs="Times New Roman"/>
          <w:sz w:val="22"/>
          <w:szCs w:val="22"/>
        </w:rPr>
      </w:pPr>
      <w:r w:rsidRPr="00890911">
        <w:rPr>
          <w:rFonts w:ascii="Times New Roman" w:hAnsi="Times New Roman" w:cs="Times New Roman"/>
          <w:sz w:val="22"/>
          <w:szCs w:val="22"/>
        </w:rPr>
        <w:t>Center for Substance Abuse Prevention, Substance Abuse and Mental Health Services Administration (SAMHSA), Rockville, MD</w:t>
      </w:r>
      <w:bookmarkEnd w:id="155"/>
    </w:p>
    <w:p w14:paraId="7BD2E986" w14:textId="77777777" w:rsidR="00906E94" w:rsidRPr="00890911" w:rsidRDefault="00906E94" w:rsidP="00893A2A">
      <w:pPr>
        <w:ind w:left="2160"/>
        <w:rPr>
          <w:rFonts w:ascii="Times New Roman" w:hAnsi="Times New Roman" w:cs="Times New Roman"/>
          <w:sz w:val="22"/>
          <w:szCs w:val="22"/>
        </w:rPr>
      </w:pPr>
    </w:p>
    <w:p w14:paraId="5D8E373A" w14:textId="21E905F5" w:rsidR="0028688C" w:rsidRDefault="0028688C" w:rsidP="00890911">
      <w:pPr>
        <w:pStyle w:val="Heading3"/>
      </w:pPr>
      <w:r w:rsidRPr="00890911">
        <w:t>Grant Reviewing</w:t>
      </w:r>
    </w:p>
    <w:p w14:paraId="0B236A67" w14:textId="2FA0226E" w:rsidR="00D43EEA" w:rsidRPr="00890911" w:rsidRDefault="00D43EEA" w:rsidP="00D43EEA">
      <w:pPr>
        <w:ind w:left="2160" w:hanging="2160"/>
        <w:rPr>
          <w:rFonts w:ascii="Times New Roman" w:hAnsi="Times New Roman" w:cs="Times New Roman"/>
          <w:b/>
          <w:sz w:val="22"/>
          <w:szCs w:val="22"/>
        </w:rPr>
      </w:pPr>
      <w:r>
        <w:rPr>
          <w:rFonts w:ascii="Times New Roman" w:hAnsi="Times New Roman" w:cs="Times New Roman"/>
          <w:b/>
          <w:sz w:val="22"/>
          <w:szCs w:val="22"/>
        </w:rPr>
        <w:t>6/</w:t>
      </w:r>
      <w:r w:rsidRPr="00890911">
        <w:rPr>
          <w:rFonts w:ascii="Times New Roman" w:hAnsi="Times New Roman" w:cs="Times New Roman"/>
          <w:b/>
          <w:sz w:val="22"/>
          <w:szCs w:val="22"/>
        </w:rPr>
        <w:t>2027</w:t>
      </w:r>
      <w:r>
        <w:rPr>
          <w:rFonts w:ascii="Times New Roman" w:hAnsi="Times New Roman" w:cs="Times New Roman"/>
          <w:b/>
          <w:sz w:val="22"/>
          <w:szCs w:val="22"/>
        </w:rPr>
        <w:t xml:space="preserve"> - Present</w:t>
      </w:r>
      <w:r w:rsidRPr="00890911">
        <w:rPr>
          <w:rFonts w:ascii="Times New Roman" w:hAnsi="Times New Roman" w:cs="Times New Roman"/>
          <w:b/>
          <w:sz w:val="22"/>
          <w:szCs w:val="22"/>
        </w:rPr>
        <w:tab/>
        <w:t>Standing Member</w:t>
      </w:r>
    </w:p>
    <w:p w14:paraId="68B597DB" w14:textId="4A042BA1" w:rsidR="00D43EEA" w:rsidRPr="00890911" w:rsidRDefault="00D43EEA" w:rsidP="00D43EEA">
      <w:pPr>
        <w:ind w:left="2160"/>
        <w:rPr>
          <w:rFonts w:ascii="Times New Roman" w:hAnsi="Times New Roman" w:cs="Times New Roman"/>
          <w:sz w:val="22"/>
          <w:szCs w:val="22"/>
        </w:rPr>
      </w:pPr>
      <w:r w:rsidRPr="00D43EEA">
        <w:rPr>
          <w:rFonts w:ascii="Times New Roman" w:hAnsi="Times New Roman" w:cs="Times New Roman"/>
          <w:bCs/>
          <w:sz w:val="22"/>
          <w:szCs w:val="22"/>
        </w:rPr>
        <w:t>Psychosocial Influences on Healthy Development (PIHD)</w:t>
      </w:r>
      <w:r w:rsidRPr="00890911">
        <w:rPr>
          <w:rFonts w:ascii="Times New Roman" w:hAnsi="Times New Roman" w:cs="Times New Roman"/>
          <w:bCs/>
          <w:sz w:val="22"/>
          <w:szCs w:val="22"/>
        </w:rPr>
        <w:t xml:space="preserve"> Study Section, </w:t>
      </w:r>
      <w:r w:rsidRPr="00890911">
        <w:rPr>
          <w:rFonts w:ascii="Times New Roman" w:hAnsi="Times New Roman" w:cs="Times New Roman"/>
          <w:sz w:val="22"/>
          <w:szCs w:val="22"/>
        </w:rPr>
        <w:t>National Institutes of Health (NIH), Washington, DC</w:t>
      </w:r>
    </w:p>
    <w:p w14:paraId="6DD97ADF" w14:textId="32D1BC78" w:rsidR="0028688C" w:rsidRPr="00890911" w:rsidRDefault="00CD3503" w:rsidP="0028688C">
      <w:pPr>
        <w:ind w:left="2160" w:hanging="2160"/>
        <w:rPr>
          <w:rFonts w:ascii="Times New Roman" w:hAnsi="Times New Roman" w:cs="Times New Roman"/>
          <w:b/>
          <w:sz w:val="22"/>
          <w:szCs w:val="22"/>
        </w:rPr>
      </w:pPr>
      <w:r>
        <w:rPr>
          <w:rFonts w:ascii="Times New Roman" w:hAnsi="Times New Roman" w:cs="Times New Roman"/>
          <w:b/>
          <w:sz w:val="22"/>
          <w:szCs w:val="22"/>
        </w:rPr>
        <w:t>7/</w:t>
      </w:r>
      <w:r w:rsidR="0028688C" w:rsidRPr="00890911">
        <w:rPr>
          <w:rFonts w:ascii="Times New Roman" w:hAnsi="Times New Roman" w:cs="Times New Roman"/>
          <w:b/>
          <w:sz w:val="22"/>
          <w:szCs w:val="22"/>
        </w:rPr>
        <w:t>2023</w:t>
      </w:r>
      <w:r w:rsidRPr="00CD3503">
        <w:rPr>
          <w:rFonts w:ascii="Times New Roman" w:hAnsi="Times New Roman" w:cs="Times New Roman"/>
          <w:b/>
          <w:sz w:val="22"/>
          <w:szCs w:val="22"/>
        </w:rPr>
        <w:t xml:space="preserve"> </w:t>
      </w:r>
      <w:r>
        <w:rPr>
          <w:rFonts w:ascii="Times New Roman" w:hAnsi="Times New Roman" w:cs="Times New Roman"/>
          <w:b/>
          <w:sz w:val="22"/>
          <w:szCs w:val="22"/>
        </w:rPr>
        <w:t>–</w:t>
      </w:r>
      <w:r w:rsidRPr="00CD3503">
        <w:rPr>
          <w:rFonts w:ascii="Times New Roman" w:hAnsi="Times New Roman" w:cs="Times New Roman"/>
          <w:b/>
          <w:sz w:val="22"/>
          <w:szCs w:val="22"/>
        </w:rPr>
        <w:t xml:space="preserve"> </w:t>
      </w:r>
      <w:r>
        <w:rPr>
          <w:rFonts w:ascii="Times New Roman" w:hAnsi="Times New Roman" w:cs="Times New Roman"/>
          <w:b/>
          <w:sz w:val="22"/>
          <w:szCs w:val="22"/>
        </w:rPr>
        <w:t>6/</w:t>
      </w:r>
      <w:r w:rsidR="0028688C" w:rsidRPr="00890911">
        <w:rPr>
          <w:rFonts w:ascii="Times New Roman" w:hAnsi="Times New Roman" w:cs="Times New Roman"/>
          <w:b/>
          <w:sz w:val="22"/>
          <w:szCs w:val="22"/>
        </w:rPr>
        <w:t>2027</w:t>
      </w:r>
      <w:r w:rsidR="0028688C" w:rsidRPr="00890911">
        <w:rPr>
          <w:rFonts w:ascii="Times New Roman" w:hAnsi="Times New Roman" w:cs="Times New Roman"/>
          <w:b/>
          <w:sz w:val="22"/>
          <w:szCs w:val="22"/>
        </w:rPr>
        <w:tab/>
        <w:t>Standing Member</w:t>
      </w:r>
    </w:p>
    <w:p w14:paraId="4B4BC11C" w14:textId="77777777" w:rsidR="0028688C" w:rsidRPr="00890911" w:rsidRDefault="0028688C" w:rsidP="0028688C">
      <w:pPr>
        <w:ind w:left="2160"/>
        <w:rPr>
          <w:rFonts w:ascii="Times New Roman" w:hAnsi="Times New Roman" w:cs="Times New Roman"/>
          <w:sz w:val="22"/>
          <w:szCs w:val="22"/>
        </w:rPr>
      </w:pPr>
      <w:bookmarkStart w:id="156" w:name="_Hlk195740132"/>
      <w:r w:rsidRPr="00890911">
        <w:rPr>
          <w:rFonts w:ascii="Times New Roman" w:hAnsi="Times New Roman" w:cs="Times New Roman"/>
          <w:bCs/>
          <w:sz w:val="22"/>
          <w:szCs w:val="22"/>
        </w:rPr>
        <w:t>Psychosocial Development, Risk, and Prevention (PDRP) Study Section</w:t>
      </w:r>
      <w:bookmarkEnd w:id="156"/>
      <w:r w:rsidRPr="00890911">
        <w:rPr>
          <w:rFonts w:ascii="Times New Roman" w:hAnsi="Times New Roman" w:cs="Times New Roman"/>
          <w:bCs/>
          <w:sz w:val="22"/>
          <w:szCs w:val="22"/>
        </w:rPr>
        <w:t xml:space="preserve">, </w:t>
      </w:r>
      <w:r w:rsidRPr="00890911">
        <w:rPr>
          <w:rFonts w:ascii="Times New Roman" w:hAnsi="Times New Roman" w:cs="Times New Roman"/>
          <w:sz w:val="22"/>
          <w:szCs w:val="22"/>
        </w:rPr>
        <w:t>National Institutes of Health (NIH), Washington, DC</w:t>
      </w:r>
    </w:p>
    <w:p w14:paraId="6246C1A6" w14:textId="57AB8709" w:rsidR="0028688C" w:rsidRPr="00890911" w:rsidRDefault="00CD3503" w:rsidP="0028688C">
      <w:pPr>
        <w:ind w:left="2160" w:hanging="2160"/>
        <w:rPr>
          <w:rFonts w:ascii="Times New Roman" w:hAnsi="Times New Roman" w:cs="Times New Roman"/>
          <w:b/>
          <w:sz w:val="22"/>
          <w:szCs w:val="22"/>
        </w:rPr>
      </w:pPr>
      <w:bookmarkStart w:id="157" w:name="_Hlk147214989"/>
      <w:r>
        <w:rPr>
          <w:rFonts w:ascii="Times New Roman" w:hAnsi="Times New Roman" w:cs="Times New Roman"/>
          <w:b/>
          <w:sz w:val="22"/>
          <w:szCs w:val="22"/>
        </w:rPr>
        <w:t>6/</w:t>
      </w:r>
      <w:r w:rsidR="0028688C" w:rsidRPr="00890911">
        <w:rPr>
          <w:rFonts w:ascii="Times New Roman" w:hAnsi="Times New Roman" w:cs="Times New Roman"/>
          <w:b/>
          <w:sz w:val="22"/>
          <w:szCs w:val="22"/>
        </w:rPr>
        <w:t xml:space="preserve">2023 </w:t>
      </w:r>
      <w:r w:rsidR="0028688C" w:rsidRPr="00890911">
        <w:rPr>
          <w:rFonts w:ascii="Times New Roman" w:hAnsi="Times New Roman" w:cs="Times New Roman"/>
          <w:b/>
          <w:sz w:val="22"/>
          <w:szCs w:val="22"/>
        </w:rPr>
        <w:tab/>
        <w:t xml:space="preserve">Chair </w:t>
      </w:r>
    </w:p>
    <w:p w14:paraId="4F7FD5A5" w14:textId="77777777" w:rsidR="0028688C" w:rsidRPr="00890911" w:rsidRDefault="0028688C" w:rsidP="0028688C">
      <w:pPr>
        <w:ind w:left="2160"/>
        <w:rPr>
          <w:rFonts w:ascii="Times New Roman" w:hAnsi="Times New Roman" w:cs="Times New Roman"/>
          <w:bCs/>
          <w:sz w:val="22"/>
          <w:szCs w:val="22"/>
        </w:rPr>
      </w:pPr>
      <w:r w:rsidRPr="00890911">
        <w:rPr>
          <w:rFonts w:ascii="Times New Roman" w:hAnsi="Times New Roman" w:cs="Times New Roman"/>
          <w:bCs/>
          <w:sz w:val="22"/>
          <w:szCs w:val="22"/>
        </w:rPr>
        <w:t>NIDA HEAL Initiative: Preventing Opioid Misuse and Co-Occurring Conditions by Intervening on Social Determinants Special Emphasis Panel, National Institutes of Health (NIH), Washington, DC</w:t>
      </w:r>
    </w:p>
    <w:bookmarkEnd w:id="157"/>
    <w:p w14:paraId="3240F9D5" w14:textId="41C952E6" w:rsidR="0028688C" w:rsidRPr="00890911" w:rsidRDefault="00CD3503" w:rsidP="0028688C">
      <w:pPr>
        <w:ind w:left="2160" w:hanging="2160"/>
        <w:rPr>
          <w:rFonts w:ascii="Times New Roman" w:hAnsi="Times New Roman" w:cs="Times New Roman"/>
          <w:b/>
          <w:sz w:val="22"/>
          <w:szCs w:val="22"/>
        </w:rPr>
      </w:pPr>
      <w:r>
        <w:rPr>
          <w:rFonts w:ascii="Times New Roman" w:hAnsi="Times New Roman" w:cs="Times New Roman"/>
          <w:b/>
          <w:sz w:val="22"/>
          <w:szCs w:val="22"/>
        </w:rPr>
        <w:t>2/</w:t>
      </w:r>
      <w:r w:rsidR="0028688C" w:rsidRPr="00890911">
        <w:rPr>
          <w:rFonts w:ascii="Times New Roman" w:hAnsi="Times New Roman" w:cs="Times New Roman"/>
          <w:b/>
          <w:sz w:val="22"/>
          <w:szCs w:val="22"/>
        </w:rPr>
        <w:t xml:space="preserve">2023 </w:t>
      </w:r>
      <w:r w:rsidR="0028688C" w:rsidRPr="00890911">
        <w:rPr>
          <w:rFonts w:ascii="Times New Roman" w:hAnsi="Times New Roman" w:cs="Times New Roman"/>
          <w:b/>
          <w:sz w:val="22"/>
          <w:szCs w:val="22"/>
        </w:rPr>
        <w:tab/>
        <w:t>Ad Hoc Reviewer</w:t>
      </w:r>
    </w:p>
    <w:p w14:paraId="01BD2C49" w14:textId="77777777" w:rsidR="0028688C" w:rsidRPr="00890911" w:rsidRDefault="0028688C" w:rsidP="0028688C">
      <w:pPr>
        <w:ind w:left="2160"/>
        <w:rPr>
          <w:rFonts w:ascii="Times New Roman" w:hAnsi="Times New Roman" w:cs="Times New Roman"/>
          <w:bCs/>
          <w:sz w:val="22"/>
          <w:szCs w:val="22"/>
        </w:rPr>
      </w:pPr>
      <w:r w:rsidRPr="00890911">
        <w:rPr>
          <w:rFonts w:ascii="Times New Roman" w:hAnsi="Times New Roman" w:cs="Times New Roman"/>
          <w:bCs/>
          <w:sz w:val="22"/>
          <w:szCs w:val="22"/>
        </w:rPr>
        <w:t>Psychosocial Development, Risk, and Prevention (PDRP) Study Section, National Institutes of Health (NIH), Washington, DC</w:t>
      </w:r>
    </w:p>
    <w:p w14:paraId="5636CDD7" w14:textId="3DF5A14B" w:rsidR="0028688C" w:rsidRPr="00890911" w:rsidRDefault="00CD3503" w:rsidP="0028688C">
      <w:pPr>
        <w:ind w:left="2160" w:hanging="2160"/>
        <w:rPr>
          <w:rFonts w:ascii="Times New Roman" w:hAnsi="Times New Roman" w:cs="Times New Roman"/>
          <w:b/>
          <w:sz w:val="22"/>
          <w:szCs w:val="22"/>
        </w:rPr>
      </w:pPr>
      <w:r>
        <w:rPr>
          <w:rFonts w:ascii="Times New Roman" w:hAnsi="Times New Roman" w:cs="Times New Roman"/>
          <w:b/>
          <w:sz w:val="22"/>
          <w:szCs w:val="22"/>
        </w:rPr>
        <w:t>1/</w:t>
      </w:r>
      <w:r w:rsidR="0028688C" w:rsidRPr="00890911">
        <w:rPr>
          <w:rFonts w:ascii="Times New Roman" w:hAnsi="Times New Roman" w:cs="Times New Roman"/>
          <w:b/>
          <w:sz w:val="22"/>
          <w:szCs w:val="22"/>
        </w:rPr>
        <w:t xml:space="preserve">2023 </w:t>
      </w:r>
      <w:r w:rsidR="0028688C" w:rsidRPr="00890911">
        <w:rPr>
          <w:rFonts w:ascii="Times New Roman" w:hAnsi="Times New Roman" w:cs="Times New Roman"/>
          <w:b/>
          <w:sz w:val="22"/>
          <w:szCs w:val="22"/>
        </w:rPr>
        <w:tab/>
        <w:t xml:space="preserve">Reviewer </w:t>
      </w:r>
    </w:p>
    <w:p w14:paraId="0F83A0E7" w14:textId="77777777" w:rsidR="0028688C" w:rsidRPr="00890911" w:rsidRDefault="0028688C" w:rsidP="0028688C">
      <w:pPr>
        <w:ind w:left="2160"/>
        <w:rPr>
          <w:rFonts w:ascii="Times New Roman" w:hAnsi="Times New Roman" w:cs="Times New Roman"/>
          <w:bCs/>
          <w:sz w:val="22"/>
          <w:szCs w:val="22"/>
        </w:rPr>
      </w:pPr>
      <w:r w:rsidRPr="00890911">
        <w:rPr>
          <w:rFonts w:ascii="Times New Roman" w:hAnsi="Times New Roman" w:cs="Times New Roman"/>
          <w:bCs/>
          <w:sz w:val="22"/>
          <w:szCs w:val="22"/>
        </w:rPr>
        <w:t>CTSA T32 Special Emphasis Panel, National Institutes of Health (NIH), Washington, DC</w:t>
      </w:r>
    </w:p>
    <w:p w14:paraId="528CD2E6" w14:textId="5D2B68A3" w:rsidR="0028688C" w:rsidRPr="00890911" w:rsidRDefault="00CD3503" w:rsidP="0028688C">
      <w:pPr>
        <w:ind w:left="2160" w:hanging="2160"/>
        <w:rPr>
          <w:rFonts w:ascii="Times New Roman" w:hAnsi="Times New Roman" w:cs="Times New Roman"/>
          <w:b/>
          <w:sz w:val="22"/>
          <w:szCs w:val="22"/>
        </w:rPr>
      </w:pPr>
      <w:r>
        <w:rPr>
          <w:rFonts w:ascii="Times New Roman" w:hAnsi="Times New Roman" w:cs="Times New Roman"/>
          <w:b/>
          <w:sz w:val="22"/>
          <w:szCs w:val="22"/>
        </w:rPr>
        <w:t>7/</w:t>
      </w:r>
      <w:r w:rsidR="0028688C" w:rsidRPr="00890911">
        <w:rPr>
          <w:rFonts w:ascii="Times New Roman" w:hAnsi="Times New Roman" w:cs="Times New Roman"/>
          <w:b/>
          <w:sz w:val="22"/>
          <w:szCs w:val="22"/>
        </w:rPr>
        <w:t xml:space="preserve">2022 </w:t>
      </w:r>
      <w:r w:rsidR="0028688C" w:rsidRPr="00890911">
        <w:rPr>
          <w:rFonts w:ascii="Times New Roman" w:hAnsi="Times New Roman" w:cs="Times New Roman"/>
          <w:b/>
          <w:sz w:val="22"/>
          <w:szCs w:val="22"/>
        </w:rPr>
        <w:tab/>
        <w:t xml:space="preserve">Reviewer </w:t>
      </w:r>
    </w:p>
    <w:p w14:paraId="7F83909A" w14:textId="77777777" w:rsidR="0028688C" w:rsidRPr="00890911" w:rsidRDefault="0028688C" w:rsidP="0028688C">
      <w:pPr>
        <w:ind w:left="2160"/>
        <w:rPr>
          <w:rFonts w:ascii="Times New Roman" w:hAnsi="Times New Roman" w:cs="Times New Roman"/>
          <w:bCs/>
          <w:sz w:val="22"/>
          <w:szCs w:val="22"/>
        </w:rPr>
      </w:pPr>
      <w:r w:rsidRPr="00890911">
        <w:rPr>
          <w:rFonts w:ascii="Times New Roman" w:hAnsi="Times New Roman" w:cs="Times New Roman"/>
          <w:bCs/>
          <w:sz w:val="22"/>
          <w:szCs w:val="22"/>
        </w:rPr>
        <w:t>CTSA T32 Special Emphasis Panel, National Institutes of Health (NIH), Washington, DC</w:t>
      </w:r>
    </w:p>
    <w:p w14:paraId="754F55FC" w14:textId="55E3AA54" w:rsidR="0028688C" w:rsidRPr="00890911" w:rsidRDefault="00CD3503" w:rsidP="0028688C">
      <w:pPr>
        <w:ind w:left="2160" w:hanging="2160"/>
        <w:rPr>
          <w:rFonts w:ascii="Times New Roman" w:hAnsi="Times New Roman" w:cs="Times New Roman"/>
          <w:b/>
          <w:sz w:val="22"/>
          <w:szCs w:val="22"/>
        </w:rPr>
      </w:pPr>
      <w:r>
        <w:rPr>
          <w:rFonts w:ascii="Times New Roman" w:hAnsi="Times New Roman" w:cs="Times New Roman"/>
          <w:b/>
          <w:sz w:val="22"/>
          <w:szCs w:val="22"/>
        </w:rPr>
        <w:t>6/</w:t>
      </w:r>
      <w:r w:rsidR="0028688C" w:rsidRPr="00890911">
        <w:rPr>
          <w:rFonts w:ascii="Times New Roman" w:hAnsi="Times New Roman" w:cs="Times New Roman"/>
          <w:b/>
          <w:sz w:val="22"/>
          <w:szCs w:val="22"/>
        </w:rPr>
        <w:t xml:space="preserve">2022 </w:t>
      </w:r>
      <w:r w:rsidR="0028688C" w:rsidRPr="00890911">
        <w:rPr>
          <w:rFonts w:ascii="Times New Roman" w:hAnsi="Times New Roman" w:cs="Times New Roman"/>
          <w:b/>
          <w:sz w:val="22"/>
          <w:szCs w:val="22"/>
        </w:rPr>
        <w:tab/>
        <w:t xml:space="preserve">Reviewer </w:t>
      </w:r>
    </w:p>
    <w:p w14:paraId="7FA29011" w14:textId="77777777" w:rsidR="0028688C" w:rsidRPr="00890911" w:rsidRDefault="0028688C" w:rsidP="0028688C">
      <w:pPr>
        <w:ind w:left="2160"/>
        <w:rPr>
          <w:rFonts w:ascii="Times New Roman" w:hAnsi="Times New Roman" w:cs="Times New Roman"/>
          <w:sz w:val="22"/>
          <w:szCs w:val="22"/>
        </w:rPr>
      </w:pPr>
      <w:r w:rsidRPr="00890911">
        <w:rPr>
          <w:rFonts w:ascii="Times New Roman" w:hAnsi="Times New Roman" w:cs="Times New Roman"/>
          <w:sz w:val="22"/>
          <w:szCs w:val="22"/>
        </w:rPr>
        <w:t>NIMH Clinical Trial Effectiveness Special Emphasis Panel, National Institutes of Health (NIH), Washington, DC</w:t>
      </w:r>
    </w:p>
    <w:p w14:paraId="1A7DCF31" w14:textId="6E90638B" w:rsidR="0028688C" w:rsidRPr="00890911" w:rsidRDefault="00CD3503" w:rsidP="0028688C">
      <w:pPr>
        <w:ind w:left="2160" w:hanging="2160"/>
        <w:rPr>
          <w:rFonts w:ascii="Times New Roman" w:hAnsi="Times New Roman" w:cs="Times New Roman"/>
          <w:b/>
          <w:sz w:val="22"/>
          <w:szCs w:val="22"/>
        </w:rPr>
      </w:pPr>
      <w:r>
        <w:rPr>
          <w:rFonts w:ascii="Times New Roman" w:hAnsi="Times New Roman" w:cs="Times New Roman"/>
          <w:b/>
          <w:sz w:val="22"/>
          <w:szCs w:val="22"/>
        </w:rPr>
        <w:lastRenderedPageBreak/>
        <w:t>6/</w:t>
      </w:r>
      <w:r w:rsidR="0028688C" w:rsidRPr="00890911">
        <w:rPr>
          <w:rFonts w:ascii="Times New Roman" w:hAnsi="Times New Roman" w:cs="Times New Roman"/>
          <w:b/>
          <w:sz w:val="22"/>
          <w:szCs w:val="22"/>
        </w:rPr>
        <w:t xml:space="preserve">2022 </w:t>
      </w:r>
      <w:r w:rsidR="0028688C" w:rsidRPr="00890911">
        <w:rPr>
          <w:rFonts w:ascii="Times New Roman" w:hAnsi="Times New Roman" w:cs="Times New Roman"/>
          <w:b/>
          <w:sz w:val="22"/>
          <w:szCs w:val="22"/>
        </w:rPr>
        <w:tab/>
        <w:t xml:space="preserve">Reviewer </w:t>
      </w:r>
    </w:p>
    <w:p w14:paraId="67825DBF" w14:textId="77777777" w:rsidR="0028688C" w:rsidRPr="00890911" w:rsidRDefault="0028688C" w:rsidP="0028688C">
      <w:pPr>
        <w:ind w:left="2160"/>
        <w:rPr>
          <w:rFonts w:ascii="Times New Roman" w:hAnsi="Times New Roman" w:cs="Times New Roman"/>
          <w:bCs/>
          <w:sz w:val="22"/>
          <w:szCs w:val="22"/>
        </w:rPr>
      </w:pPr>
      <w:r w:rsidRPr="00890911">
        <w:rPr>
          <w:rFonts w:ascii="Times New Roman" w:hAnsi="Times New Roman" w:cs="Times New Roman"/>
          <w:bCs/>
          <w:sz w:val="22"/>
          <w:szCs w:val="22"/>
        </w:rPr>
        <w:t>NIDA HEAL Data2Action Program Special Emphasis Panel, National Institutes of Health (NIH), Washington, DC</w:t>
      </w:r>
    </w:p>
    <w:p w14:paraId="0538E64F" w14:textId="6CFC1534" w:rsidR="0028688C" w:rsidRPr="00890911" w:rsidRDefault="00CD3503" w:rsidP="0028688C">
      <w:pPr>
        <w:ind w:left="2160" w:hanging="2160"/>
        <w:rPr>
          <w:rFonts w:ascii="Times New Roman" w:hAnsi="Times New Roman" w:cs="Times New Roman"/>
          <w:b/>
          <w:sz w:val="22"/>
          <w:szCs w:val="22"/>
        </w:rPr>
      </w:pPr>
      <w:r>
        <w:rPr>
          <w:rFonts w:ascii="Times New Roman" w:hAnsi="Times New Roman" w:cs="Times New Roman"/>
          <w:b/>
          <w:sz w:val="22"/>
          <w:szCs w:val="22"/>
        </w:rPr>
        <w:t>1/</w:t>
      </w:r>
      <w:r w:rsidR="0028688C" w:rsidRPr="00890911">
        <w:rPr>
          <w:rFonts w:ascii="Times New Roman" w:hAnsi="Times New Roman" w:cs="Times New Roman"/>
          <w:b/>
          <w:sz w:val="22"/>
          <w:szCs w:val="22"/>
        </w:rPr>
        <w:t xml:space="preserve">2022 </w:t>
      </w:r>
      <w:r w:rsidR="0028688C" w:rsidRPr="00890911">
        <w:rPr>
          <w:rFonts w:ascii="Times New Roman" w:hAnsi="Times New Roman" w:cs="Times New Roman"/>
          <w:b/>
          <w:sz w:val="22"/>
          <w:szCs w:val="22"/>
        </w:rPr>
        <w:tab/>
        <w:t xml:space="preserve">Ad Hoc Reviewer </w:t>
      </w:r>
    </w:p>
    <w:p w14:paraId="72E80A03" w14:textId="77777777" w:rsidR="0028688C" w:rsidRPr="00890911" w:rsidRDefault="0028688C" w:rsidP="0028688C">
      <w:pPr>
        <w:ind w:left="2160"/>
        <w:rPr>
          <w:rFonts w:ascii="Times New Roman" w:hAnsi="Times New Roman" w:cs="Times New Roman"/>
          <w:bCs/>
          <w:sz w:val="22"/>
          <w:szCs w:val="22"/>
        </w:rPr>
      </w:pPr>
      <w:bookmarkStart w:id="158" w:name="_Hlk162595051"/>
      <w:r w:rsidRPr="00890911">
        <w:rPr>
          <w:rFonts w:ascii="Times New Roman" w:hAnsi="Times New Roman" w:cs="Times New Roman"/>
          <w:bCs/>
          <w:sz w:val="22"/>
          <w:szCs w:val="22"/>
        </w:rPr>
        <w:t>Psychosocial Development, Risk, and Prevention (PDRP) Study Section</w:t>
      </w:r>
      <w:bookmarkEnd w:id="158"/>
      <w:r w:rsidRPr="00890911">
        <w:rPr>
          <w:rFonts w:ascii="Times New Roman" w:hAnsi="Times New Roman" w:cs="Times New Roman"/>
          <w:bCs/>
          <w:sz w:val="22"/>
          <w:szCs w:val="22"/>
        </w:rPr>
        <w:t>, National Institutes of Health (NIH), Washington, DC</w:t>
      </w:r>
    </w:p>
    <w:p w14:paraId="4AD50076" w14:textId="496986B7" w:rsidR="0028688C" w:rsidRPr="00890911" w:rsidRDefault="00CD3503" w:rsidP="0028688C">
      <w:pPr>
        <w:ind w:left="2160" w:hanging="2160"/>
        <w:rPr>
          <w:rFonts w:ascii="Times New Roman" w:hAnsi="Times New Roman" w:cs="Times New Roman"/>
          <w:b/>
          <w:sz w:val="22"/>
          <w:szCs w:val="22"/>
        </w:rPr>
      </w:pPr>
      <w:r>
        <w:rPr>
          <w:rFonts w:ascii="Times New Roman" w:hAnsi="Times New Roman" w:cs="Times New Roman"/>
          <w:b/>
          <w:sz w:val="22"/>
          <w:szCs w:val="22"/>
        </w:rPr>
        <w:t>11/</w:t>
      </w:r>
      <w:r w:rsidR="0028688C" w:rsidRPr="00890911">
        <w:rPr>
          <w:rFonts w:ascii="Times New Roman" w:hAnsi="Times New Roman" w:cs="Times New Roman"/>
          <w:b/>
          <w:sz w:val="22"/>
          <w:szCs w:val="22"/>
        </w:rPr>
        <w:t xml:space="preserve">2021 </w:t>
      </w:r>
      <w:r w:rsidR="0028688C" w:rsidRPr="00890911">
        <w:rPr>
          <w:rFonts w:ascii="Times New Roman" w:hAnsi="Times New Roman" w:cs="Times New Roman"/>
          <w:b/>
          <w:sz w:val="22"/>
          <w:szCs w:val="22"/>
        </w:rPr>
        <w:tab/>
        <w:t xml:space="preserve">Reviewer </w:t>
      </w:r>
    </w:p>
    <w:p w14:paraId="687F93F1" w14:textId="77777777" w:rsidR="0028688C" w:rsidRPr="00890911" w:rsidRDefault="0028688C" w:rsidP="0028688C">
      <w:pPr>
        <w:ind w:left="2160"/>
        <w:rPr>
          <w:rFonts w:ascii="Times New Roman" w:hAnsi="Times New Roman" w:cs="Times New Roman"/>
          <w:bCs/>
          <w:sz w:val="22"/>
          <w:szCs w:val="22"/>
        </w:rPr>
      </w:pPr>
      <w:r w:rsidRPr="00890911">
        <w:rPr>
          <w:rFonts w:ascii="Times New Roman" w:hAnsi="Times New Roman" w:cs="Times New Roman"/>
          <w:bCs/>
          <w:sz w:val="22"/>
          <w:szCs w:val="22"/>
        </w:rPr>
        <w:t>NIDA/NIAAA T32 Special Emphasis Panel, National Institutes of Health (NIH), Washington, DC</w:t>
      </w:r>
    </w:p>
    <w:p w14:paraId="4B30F5E3" w14:textId="031E7196" w:rsidR="00107E92" w:rsidRPr="00890911" w:rsidRDefault="003831B8" w:rsidP="00107E92">
      <w:pPr>
        <w:ind w:left="2160" w:hanging="2160"/>
        <w:rPr>
          <w:rFonts w:ascii="Times New Roman" w:hAnsi="Times New Roman" w:cs="Times New Roman"/>
          <w:b/>
          <w:sz w:val="22"/>
          <w:szCs w:val="22"/>
        </w:rPr>
      </w:pPr>
      <w:r>
        <w:rPr>
          <w:rFonts w:ascii="Times New Roman" w:hAnsi="Times New Roman" w:cs="Times New Roman"/>
          <w:b/>
          <w:sz w:val="22"/>
          <w:szCs w:val="22"/>
        </w:rPr>
        <w:t>6/</w:t>
      </w:r>
      <w:r w:rsidR="00107E92" w:rsidRPr="00890911">
        <w:rPr>
          <w:rFonts w:ascii="Times New Roman" w:hAnsi="Times New Roman" w:cs="Times New Roman"/>
          <w:b/>
          <w:sz w:val="22"/>
          <w:szCs w:val="22"/>
        </w:rPr>
        <w:t xml:space="preserve">2021 </w:t>
      </w:r>
      <w:r w:rsidR="00107E92" w:rsidRPr="00890911">
        <w:rPr>
          <w:rFonts w:ascii="Times New Roman" w:hAnsi="Times New Roman" w:cs="Times New Roman"/>
          <w:b/>
          <w:sz w:val="22"/>
          <w:szCs w:val="22"/>
        </w:rPr>
        <w:tab/>
        <w:t xml:space="preserve">Ad Hoc Reviewer </w:t>
      </w:r>
    </w:p>
    <w:p w14:paraId="3055E466" w14:textId="77777777" w:rsidR="00107E92" w:rsidRPr="00890911" w:rsidRDefault="00107E92" w:rsidP="00107E92">
      <w:pPr>
        <w:ind w:left="2160"/>
        <w:rPr>
          <w:rFonts w:ascii="Times New Roman" w:hAnsi="Times New Roman" w:cs="Times New Roman"/>
          <w:bCs/>
          <w:sz w:val="22"/>
          <w:szCs w:val="22"/>
        </w:rPr>
      </w:pPr>
      <w:r w:rsidRPr="00890911">
        <w:rPr>
          <w:rFonts w:ascii="Times New Roman" w:hAnsi="Times New Roman" w:cs="Times New Roman"/>
          <w:bCs/>
          <w:sz w:val="22"/>
          <w:szCs w:val="22"/>
        </w:rPr>
        <w:t>Interventions to Prevent and Treat Addictions (IPTA) Study Section, National Institutes of Health (NIH), Washington, DC</w:t>
      </w:r>
    </w:p>
    <w:p w14:paraId="46C13478" w14:textId="225B50B3" w:rsidR="00107E92" w:rsidRPr="00890911" w:rsidRDefault="003831B8" w:rsidP="00107E92">
      <w:pPr>
        <w:ind w:left="2160" w:hanging="2160"/>
        <w:rPr>
          <w:rFonts w:ascii="Times New Roman" w:hAnsi="Times New Roman" w:cs="Times New Roman"/>
          <w:b/>
          <w:sz w:val="22"/>
          <w:szCs w:val="22"/>
        </w:rPr>
      </w:pPr>
      <w:r>
        <w:rPr>
          <w:rFonts w:ascii="Times New Roman" w:hAnsi="Times New Roman" w:cs="Times New Roman"/>
          <w:b/>
          <w:sz w:val="22"/>
          <w:szCs w:val="22"/>
        </w:rPr>
        <w:t>9/</w:t>
      </w:r>
      <w:r w:rsidR="00107E92" w:rsidRPr="00890911">
        <w:rPr>
          <w:rFonts w:ascii="Times New Roman" w:hAnsi="Times New Roman" w:cs="Times New Roman"/>
          <w:b/>
          <w:sz w:val="22"/>
          <w:szCs w:val="22"/>
        </w:rPr>
        <w:t>2020</w:t>
      </w:r>
      <w:r w:rsidR="00107E92" w:rsidRPr="00890911">
        <w:rPr>
          <w:rFonts w:ascii="Times New Roman" w:hAnsi="Times New Roman" w:cs="Times New Roman"/>
          <w:b/>
          <w:sz w:val="22"/>
          <w:szCs w:val="22"/>
        </w:rPr>
        <w:tab/>
        <w:t xml:space="preserve">Reviewer </w:t>
      </w:r>
    </w:p>
    <w:p w14:paraId="7D06BDED" w14:textId="77777777" w:rsidR="00107E92" w:rsidRPr="00890911" w:rsidRDefault="00107E92" w:rsidP="00107E92">
      <w:pPr>
        <w:ind w:left="2160"/>
        <w:rPr>
          <w:rFonts w:ascii="Times New Roman" w:hAnsi="Times New Roman" w:cs="Times New Roman"/>
          <w:sz w:val="22"/>
          <w:szCs w:val="22"/>
        </w:rPr>
      </w:pPr>
      <w:r w:rsidRPr="00890911">
        <w:rPr>
          <w:rFonts w:ascii="Times New Roman" w:hAnsi="Times New Roman" w:cs="Times New Roman"/>
          <w:bCs/>
          <w:sz w:val="22"/>
          <w:szCs w:val="22"/>
        </w:rPr>
        <w:t>Emotional Well-Being: High-Priority Research Networks Special Emphasis Panel, National</w:t>
      </w:r>
      <w:r w:rsidRPr="00890911">
        <w:rPr>
          <w:rFonts w:ascii="Times New Roman" w:hAnsi="Times New Roman" w:cs="Times New Roman"/>
          <w:sz w:val="22"/>
          <w:szCs w:val="22"/>
        </w:rPr>
        <w:t xml:space="preserve"> Institutes of Health (NIH), Washington, DC</w:t>
      </w:r>
    </w:p>
    <w:p w14:paraId="06B1213E" w14:textId="11CD3F9B" w:rsidR="00107E92" w:rsidRPr="00890911" w:rsidRDefault="003831B8" w:rsidP="00107E92">
      <w:pPr>
        <w:ind w:left="2160" w:hanging="2160"/>
        <w:rPr>
          <w:rFonts w:ascii="Times New Roman" w:hAnsi="Times New Roman" w:cs="Times New Roman"/>
          <w:b/>
          <w:sz w:val="22"/>
          <w:szCs w:val="22"/>
        </w:rPr>
      </w:pPr>
      <w:r>
        <w:rPr>
          <w:rFonts w:ascii="Times New Roman" w:hAnsi="Times New Roman" w:cs="Times New Roman"/>
          <w:b/>
          <w:sz w:val="22"/>
          <w:szCs w:val="22"/>
        </w:rPr>
        <w:t>5/</w:t>
      </w:r>
      <w:r w:rsidR="00107E92" w:rsidRPr="00890911">
        <w:rPr>
          <w:rFonts w:ascii="Times New Roman" w:hAnsi="Times New Roman" w:cs="Times New Roman"/>
          <w:b/>
          <w:sz w:val="22"/>
          <w:szCs w:val="22"/>
        </w:rPr>
        <w:t xml:space="preserve">2020 </w:t>
      </w:r>
      <w:r w:rsidR="00107E92" w:rsidRPr="00890911">
        <w:rPr>
          <w:rFonts w:ascii="Times New Roman" w:hAnsi="Times New Roman" w:cs="Times New Roman"/>
          <w:b/>
          <w:sz w:val="22"/>
          <w:szCs w:val="22"/>
        </w:rPr>
        <w:tab/>
        <w:t xml:space="preserve">Ad Hoc Reviewer </w:t>
      </w:r>
    </w:p>
    <w:p w14:paraId="5454E99D" w14:textId="77777777" w:rsidR="00107E92" w:rsidRPr="00890911" w:rsidRDefault="00107E92" w:rsidP="00107E92">
      <w:pPr>
        <w:ind w:left="2160"/>
        <w:rPr>
          <w:rFonts w:ascii="Times New Roman" w:hAnsi="Times New Roman" w:cs="Times New Roman"/>
          <w:b/>
          <w:sz w:val="22"/>
          <w:szCs w:val="22"/>
        </w:rPr>
      </w:pPr>
      <w:r w:rsidRPr="00890911">
        <w:rPr>
          <w:rFonts w:ascii="Times New Roman" w:hAnsi="Times New Roman" w:cs="Times New Roman"/>
          <w:bCs/>
          <w:sz w:val="22"/>
          <w:szCs w:val="22"/>
        </w:rPr>
        <w:t>Interventions to Prevent and Treat Addictions (IPTA) Study Section,</w:t>
      </w:r>
      <w:r w:rsidRPr="00890911">
        <w:rPr>
          <w:rFonts w:ascii="Times New Roman" w:hAnsi="Times New Roman" w:cs="Times New Roman"/>
          <w:b/>
          <w:sz w:val="22"/>
          <w:szCs w:val="22"/>
        </w:rPr>
        <w:t xml:space="preserve"> </w:t>
      </w:r>
      <w:r w:rsidRPr="00890911">
        <w:rPr>
          <w:rFonts w:ascii="Times New Roman" w:hAnsi="Times New Roman" w:cs="Times New Roman"/>
          <w:sz w:val="22"/>
          <w:szCs w:val="22"/>
        </w:rPr>
        <w:t>National Institutes of Health (NIH), Washington, DC</w:t>
      </w:r>
    </w:p>
    <w:p w14:paraId="42BA77BE" w14:textId="5021D8B8" w:rsidR="00107E92" w:rsidRPr="00890911" w:rsidRDefault="003831B8" w:rsidP="00107E92">
      <w:pPr>
        <w:ind w:left="2160" w:hanging="2160"/>
        <w:rPr>
          <w:rFonts w:ascii="Times New Roman" w:hAnsi="Times New Roman" w:cs="Times New Roman"/>
          <w:b/>
          <w:sz w:val="22"/>
          <w:szCs w:val="22"/>
        </w:rPr>
      </w:pPr>
      <w:r>
        <w:rPr>
          <w:rFonts w:ascii="Times New Roman" w:hAnsi="Times New Roman" w:cs="Times New Roman"/>
          <w:b/>
          <w:sz w:val="22"/>
          <w:szCs w:val="22"/>
        </w:rPr>
        <w:t>2/</w:t>
      </w:r>
      <w:r w:rsidR="00107E92" w:rsidRPr="00890911">
        <w:rPr>
          <w:rFonts w:ascii="Times New Roman" w:hAnsi="Times New Roman" w:cs="Times New Roman"/>
          <w:b/>
          <w:sz w:val="22"/>
          <w:szCs w:val="22"/>
        </w:rPr>
        <w:t>2020</w:t>
      </w:r>
      <w:r w:rsidR="00107E92" w:rsidRPr="00890911">
        <w:rPr>
          <w:rFonts w:ascii="Times New Roman" w:hAnsi="Times New Roman" w:cs="Times New Roman"/>
          <w:b/>
          <w:sz w:val="22"/>
          <w:szCs w:val="22"/>
        </w:rPr>
        <w:tab/>
        <w:t xml:space="preserve">Reviewer </w:t>
      </w:r>
    </w:p>
    <w:p w14:paraId="0690967C" w14:textId="77777777" w:rsidR="00107E92" w:rsidRPr="00890911" w:rsidRDefault="00107E92" w:rsidP="00107E92">
      <w:pPr>
        <w:ind w:left="2160"/>
        <w:rPr>
          <w:rFonts w:ascii="Times New Roman" w:hAnsi="Times New Roman" w:cs="Times New Roman"/>
          <w:bCs/>
          <w:sz w:val="22"/>
          <w:szCs w:val="22"/>
        </w:rPr>
      </w:pPr>
      <w:r w:rsidRPr="00890911">
        <w:rPr>
          <w:rFonts w:ascii="Times New Roman" w:hAnsi="Times New Roman" w:cs="Times New Roman"/>
          <w:bCs/>
          <w:sz w:val="22"/>
          <w:szCs w:val="22"/>
        </w:rPr>
        <w:t>Multi-Site Studies for System-Level Implementation of Substance Use Prevention and Treatment Services Special Emphasis Panel, National Institute on Drug Abuse (NIDA), Washington, DC</w:t>
      </w:r>
    </w:p>
    <w:p w14:paraId="7D1AC016" w14:textId="40B7D564" w:rsidR="00107E92" w:rsidRPr="00890911" w:rsidRDefault="003831B8" w:rsidP="00107E92">
      <w:pPr>
        <w:ind w:left="2160" w:hanging="2160"/>
        <w:rPr>
          <w:rFonts w:ascii="Times New Roman" w:hAnsi="Times New Roman" w:cs="Times New Roman"/>
          <w:b/>
          <w:sz w:val="22"/>
          <w:szCs w:val="22"/>
        </w:rPr>
      </w:pPr>
      <w:r>
        <w:rPr>
          <w:rFonts w:ascii="Times New Roman" w:hAnsi="Times New Roman" w:cs="Times New Roman"/>
          <w:b/>
          <w:sz w:val="22"/>
          <w:szCs w:val="22"/>
        </w:rPr>
        <w:t>6/</w:t>
      </w:r>
      <w:r w:rsidR="00107E92" w:rsidRPr="00890911">
        <w:rPr>
          <w:rFonts w:ascii="Times New Roman" w:hAnsi="Times New Roman" w:cs="Times New Roman"/>
          <w:b/>
          <w:sz w:val="22"/>
          <w:szCs w:val="22"/>
        </w:rPr>
        <w:t>2019</w:t>
      </w:r>
      <w:r w:rsidR="00107E92" w:rsidRPr="00890911">
        <w:rPr>
          <w:rFonts w:ascii="Times New Roman" w:hAnsi="Times New Roman" w:cs="Times New Roman"/>
          <w:b/>
          <w:sz w:val="22"/>
          <w:szCs w:val="22"/>
        </w:rPr>
        <w:tab/>
        <w:t xml:space="preserve">Reviewer </w:t>
      </w:r>
    </w:p>
    <w:p w14:paraId="0648168A" w14:textId="77777777" w:rsidR="00107E92" w:rsidRPr="00890911" w:rsidRDefault="00107E92" w:rsidP="00107E92">
      <w:pPr>
        <w:ind w:left="2160"/>
        <w:rPr>
          <w:rFonts w:ascii="Times New Roman" w:hAnsi="Times New Roman" w:cs="Times New Roman"/>
          <w:bCs/>
          <w:sz w:val="22"/>
          <w:szCs w:val="22"/>
        </w:rPr>
      </w:pPr>
      <w:r w:rsidRPr="00890911">
        <w:rPr>
          <w:rFonts w:ascii="Times New Roman" w:hAnsi="Times New Roman" w:cs="Times New Roman"/>
          <w:bCs/>
          <w:sz w:val="22"/>
          <w:szCs w:val="22"/>
        </w:rPr>
        <w:t>Special Emphasis Panel for HEAL Initiative: Preventing Opioid Use Disorder in Older Adolescents and Young Adults, or AYA, National Institute on Drug Abuse (NIDA), Washington, DC</w:t>
      </w:r>
    </w:p>
    <w:p w14:paraId="16955A11" w14:textId="349AB9FF" w:rsidR="00107E92" w:rsidRPr="00890911" w:rsidRDefault="003831B8" w:rsidP="00107E92">
      <w:pPr>
        <w:ind w:left="2160" w:hanging="2160"/>
        <w:rPr>
          <w:rFonts w:ascii="Times New Roman" w:hAnsi="Times New Roman" w:cs="Times New Roman"/>
          <w:b/>
          <w:sz w:val="22"/>
          <w:szCs w:val="22"/>
        </w:rPr>
      </w:pPr>
      <w:r>
        <w:rPr>
          <w:rFonts w:ascii="Times New Roman" w:hAnsi="Times New Roman" w:cs="Times New Roman"/>
          <w:b/>
          <w:sz w:val="22"/>
          <w:szCs w:val="22"/>
        </w:rPr>
        <w:t>6/</w:t>
      </w:r>
      <w:r w:rsidR="00107E92" w:rsidRPr="00890911">
        <w:rPr>
          <w:rFonts w:ascii="Times New Roman" w:hAnsi="Times New Roman" w:cs="Times New Roman"/>
          <w:b/>
          <w:sz w:val="22"/>
          <w:szCs w:val="22"/>
        </w:rPr>
        <w:t>2018</w:t>
      </w:r>
      <w:r w:rsidR="00107E92" w:rsidRPr="00890911">
        <w:rPr>
          <w:rFonts w:ascii="Times New Roman" w:hAnsi="Times New Roman" w:cs="Times New Roman"/>
          <w:b/>
          <w:sz w:val="22"/>
          <w:szCs w:val="22"/>
        </w:rPr>
        <w:tab/>
        <w:t xml:space="preserve">Ad Hoc Reviewer </w:t>
      </w:r>
    </w:p>
    <w:p w14:paraId="7AACFEE9" w14:textId="77777777" w:rsidR="00107E92" w:rsidRDefault="00107E92" w:rsidP="00107E92">
      <w:pPr>
        <w:ind w:left="2160"/>
        <w:rPr>
          <w:rFonts w:ascii="Times New Roman" w:hAnsi="Times New Roman" w:cs="Times New Roman"/>
          <w:bCs/>
          <w:sz w:val="22"/>
          <w:szCs w:val="22"/>
        </w:rPr>
      </w:pPr>
      <w:r w:rsidRPr="00890911">
        <w:rPr>
          <w:rFonts w:ascii="Times New Roman" w:hAnsi="Times New Roman" w:cs="Times New Roman"/>
          <w:bCs/>
          <w:sz w:val="22"/>
          <w:szCs w:val="22"/>
        </w:rPr>
        <w:t>Dissemination and Implementation Research in Health (DIRH) Study Section, National Institutes of Health (NIH), Washington, DC</w:t>
      </w:r>
    </w:p>
    <w:p w14:paraId="59BC2E73" w14:textId="3CD204F0" w:rsidR="00107E92" w:rsidRPr="00890911" w:rsidRDefault="003831B8" w:rsidP="00107E92">
      <w:pPr>
        <w:ind w:left="2160" w:hanging="2160"/>
        <w:rPr>
          <w:rFonts w:ascii="Times New Roman" w:hAnsi="Times New Roman" w:cs="Times New Roman"/>
          <w:b/>
          <w:sz w:val="22"/>
          <w:szCs w:val="22"/>
        </w:rPr>
      </w:pPr>
      <w:r>
        <w:rPr>
          <w:rFonts w:ascii="Times New Roman" w:hAnsi="Times New Roman" w:cs="Times New Roman"/>
          <w:b/>
          <w:sz w:val="22"/>
          <w:szCs w:val="22"/>
        </w:rPr>
        <w:t>10/</w:t>
      </w:r>
      <w:r w:rsidR="00107E92" w:rsidRPr="00890911">
        <w:rPr>
          <w:rFonts w:ascii="Times New Roman" w:hAnsi="Times New Roman" w:cs="Times New Roman"/>
          <w:b/>
          <w:sz w:val="22"/>
          <w:szCs w:val="22"/>
        </w:rPr>
        <w:t>2016</w:t>
      </w:r>
      <w:r w:rsidR="00107E92" w:rsidRPr="00890911">
        <w:rPr>
          <w:rFonts w:ascii="Times New Roman" w:hAnsi="Times New Roman" w:cs="Times New Roman"/>
          <w:b/>
          <w:sz w:val="22"/>
          <w:szCs w:val="22"/>
        </w:rPr>
        <w:tab/>
        <w:t xml:space="preserve">Ad Hoc Reviewer </w:t>
      </w:r>
    </w:p>
    <w:p w14:paraId="234ECAB8" w14:textId="77777777" w:rsidR="00107E92" w:rsidRDefault="00107E92" w:rsidP="00107E92">
      <w:pPr>
        <w:ind w:left="2160"/>
        <w:rPr>
          <w:rFonts w:ascii="Times New Roman" w:hAnsi="Times New Roman" w:cs="Times New Roman"/>
          <w:sz w:val="22"/>
          <w:szCs w:val="22"/>
        </w:rPr>
      </w:pPr>
      <w:r w:rsidRPr="00890911">
        <w:rPr>
          <w:rFonts w:ascii="Times New Roman" w:hAnsi="Times New Roman" w:cs="Times New Roman"/>
          <w:sz w:val="22"/>
          <w:szCs w:val="22"/>
        </w:rPr>
        <w:t>Dissemination and Implementation Research in Health (DIRH) Study Section, National Institutes of Health (NIH), Washington, DC</w:t>
      </w:r>
    </w:p>
    <w:p w14:paraId="18CFEFF3" w14:textId="77777777" w:rsidR="00906E94" w:rsidRDefault="00906E94" w:rsidP="00107E92">
      <w:pPr>
        <w:ind w:left="2160"/>
        <w:rPr>
          <w:rFonts w:ascii="Times New Roman" w:hAnsi="Times New Roman" w:cs="Times New Roman"/>
          <w:sz w:val="22"/>
          <w:szCs w:val="22"/>
        </w:rPr>
      </w:pPr>
    </w:p>
    <w:p w14:paraId="0E8F24F3" w14:textId="5EC49A87" w:rsidR="0028688C" w:rsidRPr="00890911" w:rsidRDefault="003831B8" w:rsidP="00890911">
      <w:pPr>
        <w:pStyle w:val="Heading3"/>
      </w:pPr>
      <w:r>
        <w:t>Journal</w:t>
      </w:r>
      <w:r w:rsidR="0028688C" w:rsidRPr="00890911">
        <w:t xml:space="preserve"> Reviewing</w:t>
      </w:r>
    </w:p>
    <w:p w14:paraId="49EC260D" w14:textId="69D39341" w:rsidR="000A2760" w:rsidRPr="00890911" w:rsidRDefault="00D638F7" w:rsidP="000A2760">
      <w:pPr>
        <w:rPr>
          <w:rFonts w:ascii="Times New Roman" w:hAnsi="Times New Roman" w:cs="Times New Roman"/>
          <w:b/>
          <w:sz w:val="22"/>
          <w:szCs w:val="22"/>
        </w:rPr>
      </w:pPr>
      <w:r>
        <w:rPr>
          <w:rFonts w:ascii="Times New Roman" w:hAnsi="Times New Roman" w:cs="Times New Roman"/>
          <w:b/>
          <w:sz w:val="22"/>
          <w:szCs w:val="22"/>
        </w:rPr>
        <w:t>4/</w:t>
      </w:r>
      <w:r w:rsidR="000A2760" w:rsidRPr="00890911">
        <w:rPr>
          <w:rFonts w:ascii="Times New Roman" w:hAnsi="Times New Roman" w:cs="Times New Roman"/>
          <w:b/>
          <w:sz w:val="22"/>
          <w:szCs w:val="22"/>
        </w:rPr>
        <w:t xml:space="preserve">2025-Present </w:t>
      </w:r>
      <w:r w:rsidR="000A2760" w:rsidRPr="00890911">
        <w:rPr>
          <w:rFonts w:ascii="Times New Roman" w:hAnsi="Times New Roman" w:cs="Times New Roman"/>
          <w:b/>
          <w:sz w:val="22"/>
          <w:szCs w:val="22"/>
        </w:rPr>
        <w:tab/>
        <w:t xml:space="preserve">Associate Editor </w:t>
      </w:r>
      <w:r w:rsidR="0001231C">
        <w:rPr>
          <w:rFonts w:ascii="Times New Roman" w:hAnsi="Times New Roman" w:cs="Times New Roman"/>
          <w:b/>
          <w:sz w:val="22"/>
          <w:szCs w:val="22"/>
        </w:rPr>
        <w:t>in Implementation Science</w:t>
      </w:r>
    </w:p>
    <w:p w14:paraId="037C9698" w14:textId="77777777" w:rsidR="000A2760" w:rsidRPr="00890911" w:rsidRDefault="000A2760" w:rsidP="000A2760">
      <w:pPr>
        <w:ind w:left="2160"/>
        <w:rPr>
          <w:rFonts w:ascii="Times New Roman" w:hAnsi="Times New Roman" w:cs="Times New Roman"/>
          <w:sz w:val="22"/>
          <w:szCs w:val="22"/>
        </w:rPr>
      </w:pPr>
      <w:r w:rsidRPr="00890911">
        <w:rPr>
          <w:rFonts w:ascii="Times New Roman" w:hAnsi="Times New Roman" w:cs="Times New Roman"/>
          <w:sz w:val="22"/>
          <w:szCs w:val="22"/>
        </w:rPr>
        <w:t>Families, Systems, &amp; Health</w:t>
      </w:r>
    </w:p>
    <w:p w14:paraId="1AB4129B" w14:textId="7CA72671" w:rsidR="0028688C" w:rsidRPr="00890911" w:rsidRDefault="00D638F7" w:rsidP="0028688C">
      <w:pPr>
        <w:ind w:left="2160" w:hanging="2160"/>
        <w:rPr>
          <w:rFonts w:ascii="Times New Roman" w:hAnsi="Times New Roman" w:cs="Times New Roman"/>
          <w:b/>
          <w:sz w:val="22"/>
          <w:szCs w:val="22"/>
        </w:rPr>
      </w:pPr>
      <w:r>
        <w:rPr>
          <w:rFonts w:ascii="Times New Roman" w:hAnsi="Times New Roman" w:cs="Times New Roman"/>
          <w:b/>
          <w:sz w:val="22"/>
          <w:szCs w:val="22"/>
        </w:rPr>
        <w:t>1/</w:t>
      </w:r>
      <w:r w:rsidR="0028688C" w:rsidRPr="00890911">
        <w:rPr>
          <w:rFonts w:ascii="Times New Roman" w:hAnsi="Times New Roman" w:cs="Times New Roman"/>
          <w:b/>
          <w:sz w:val="22"/>
          <w:szCs w:val="22"/>
        </w:rPr>
        <w:t>2023-</w:t>
      </w:r>
      <w:r w:rsidR="0001231C">
        <w:rPr>
          <w:rFonts w:ascii="Times New Roman" w:hAnsi="Times New Roman" w:cs="Times New Roman"/>
          <w:b/>
          <w:sz w:val="22"/>
          <w:szCs w:val="22"/>
        </w:rPr>
        <w:t>8/2026</w:t>
      </w:r>
      <w:r w:rsidR="0028688C" w:rsidRPr="00890911">
        <w:rPr>
          <w:rFonts w:ascii="Times New Roman" w:hAnsi="Times New Roman" w:cs="Times New Roman"/>
          <w:b/>
          <w:sz w:val="22"/>
          <w:szCs w:val="22"/>
        </w:rPr>
        <w:t xml:space="preserve"> </w:t>
      </w:r>
      <w:r w:rsidR="0028688C" w:rsidRPr="00890911">
        <w:rPr>
          <w:rFonts w:ascii="Times New Roman" w:hAnsi="Times New Roman" w:cs="Times New Roman"/>
          <w:b/>
          <w:sz w:val="22"/>
          <w:szCs w:val="22"/>
        </w:rPr>
        <w:tab/>
        <w:t xml:space="preserve">Associate Editor </w:t>
      </w:r>
    </w:p>
    <w:p w14:paraId="093A826E" w14:textId="77777777" w:rsidR="0028688C" w:rsidRPr="00890911" w:rsidRDefault="0028688C" w:rsidP="0028688C">
      <w:pPr>
        <w:ind w:left="2160"/>
        <w:rPr>
          <w:rFonts w:ascii="Times New Roman" w:hAnsi="Times New Roman" w:cs="Times New Roman"/>
          <w:sz w:val="22"/>
          <w:szCs w:val="22"/>
        </w:rPr>
      </w:pPr>
      <w:bookmarkStart w:id="159" w:name="_Hlk147215005"/>
      <w:bookmarkStart w:id="160" w:name="_Hlk197954255"/>
      <w:r w:rsidRPr="00890911">
        <w:rPr>
          <w:rFonts w:ascii="Times New Roman" w:hAnsi="Times New Roman" w:cs="Times New Roman"/>
          <w:sz w:val="22"/>
          <w:szCs w:val="22"/>
        </w:rPr>
        <w:t>Frontiers in Public Health - Children and Health</w:t>
      </w:r>
      <w:bookmarkEnd w:id="159"/>
    </w:p>
    <w:p w14:paraId="2953F293" w14:textId="379565DC" w:rsidR="009B62A5" w:rsidRPr="00890911" w:rsidRDefault="00D638F7" w:rsidP="009B62A5">
      <w:pPr>
        <w:rPr>
          <w:rFonts w:ascii="Times New Roman" w:hAnsi="Times New Roman" w:cs="Times New Roman"/>
          <w:sz w:val="22"/>
          <w:szCs w:val="22"/>
        </w:rPr>
      </w:pPr>
      <w:bookmarkStart w:id="161" w:name="_Hlk63765550"/>
      <w:bookmarkEnd w:id="160"/>
      <w:r>
        <w:rPr>
          <w:rFonts w:ascii="Times New Roman" w:hAnsi="Times New Roman" w:cs="Times New Roman"/>
          <w:b/>
          <w:sz w:val="22"/>
          <w:szCs w:val="22"/>
        </w:rPr>
        <w:t>2/</w:t>
      </w:r>
      <w:r w:rsidR="009B62A5" w:rsidRPr="00890911">
        <w:rPr>
          <w:rFonts w:ascii="Times New Roman" w:hAnsi="Times New Roman" w:cs="Times New Roman"/>
          <w:b/>
          <w:sz w:val="22"/>
          <w:szCs w:val="22"/>
        </w:rPr>
        <w:t xml:space="preserve">2021-Present </w:t>
      </w:r>
      <w:r w:rsidR="009B62A5" w:rsidRPr="00890911">
        <w:rPr>
          <w:rFonts w:ascii="Times New Roman" w:hAnsi="Times New Roman" w:cs="Times New Roman"/>
          <w:b/>
          <w:sz w:val="22"/>
          <w:szCs w:val="22"/>
        </w:rPr>
        <w:tab/>
      </w:r>
      <w:r w:rsidR="000A2760" w:rsidRPr="000A2760">
        <w:rPr>
          <w:rFonts w:ascii="Times New Roman" w:hAnsi="Times New Roman" w:cs="Times New Roman"/>
          <w:b/>
          <w:sz w:val="22"/>
          <w:szCs w:val="22"/>
        </w:rPr>
        <w:t>Editorial Board</w:t>
      </w:r>
      <w:r w:rsidR="009B62A5" w:rsidRPr="00890911">
        <w:rPr>
          <w:rFonts w:ascii="Times New Roman" w:hAnsi="Times New Roman" w:cs="Times New Roman"/>
          <w:b/>
          <w:sz w:val="22"/>
          <w:szCs w:val="22"/>
        </w:rPr>
        <w:t xml:space="preserve"> Member</w:t>
      </w:r>
      <w:r w:rsidR="000A2760" w:rsidRPr="000A2760">
        <w:rPr>
          <w:rFonts w:ascii="Times New Roman" w:hAnsi="Times New Roman" w:cs="Times New Roman"/>
          <w:sz w:val="22"/>
          <w:szCs w:val="22"/>
        </w:rPr>
        <w:t xml:space="preserve"> </w:t>
      </w:r>
    </w:p>
    <w:p w14:paraId="14D4D9E5" w14:textId="77777777" w:rsidR="009B62A5" w:rsidRPr="00890911" w:rsidRDefault="000A2760" w:rsidP="009B62A5">
      <w:pPr>
        <w:ind w:left="1440" w:firstLine="720"/>
        <w:rPr>
          <w:rFonts w:ascii="Times New Roman" w:hAnsi="Times New Roman" w:cs="Times New Roman"/>
          <w:sz w:val="22"/>
          <w:szCs w:val="22"/>
        </w:rPr>
      </w:pPr>
      <w:r w:rsidRPr="000A2760">
        <w:rPr>
          <w:rFonts w:ascii="Times New Roman" w:hAnsi="Times New Roman" w:cs="Times New Roman"/>
          <w:sz w:val="22"/>
          <w:szCs w:val="22"/>
        </w:rPr>
        <w:t>Prevention Science</w:t>
      </w:r>
    </w:p>
    <w:p w14:paraId="756E9516" w14:textId="46D013D3" w:rsidR="009B62A5" w:rsidRPr="009B62A5" w:rsidRDefault="00D638F7" w:rsidP="009B62A5">
      <w:pPr>
        <w:rPr>
          <w:rFonts w:ascii="Times New Roman" w:hAnsi="Times New Roman" w:cs="Times New Roman"/>
          <w:sz w:val="22"/>
          <w:szCs w:val="22"/>
        </w:rPr>
      </w:pPr>
      <w:r>
        <w:rPr>
          <w:rFonts w:ascii="Times New Roman" w:hAnsi="Times New Roman" w:cs="Times New Roman"/>
          <w:b/>
          <w:sz w:val="22"/>
          <w:szCs w:val="22"/>
        </w:rPr>
        <w:t>11/</w:t>
      </w:r>
      <w:r w:rsidR="009B62A5" w:rsidRPr="00890911">
        <w:rPr>
          <w:rFonts w:ascii="Times New Roman" w:hAnsi="Times New Roman" w:cs="Times New Roman"/>
          <w:b/>
          <w:sz w:val="22"/>
          <w:szCs w:val="22"/>
        </w:rPr>
        <w:t xml:space="preserve">2020-Present </w:t>
      </w:r>
      <w:r w:rsidR="009B62A5" w:rsidRPr="00890911">
        <w:rPr>
          <w:rFonts w:ascii="Times New Roman" w:hAnsi="Times New Roman" w:cs="Times New Roman"/>
          <w:b/>
          <w:sz w:val="22"/>
          <w:szCs w:val="22"/>
        </w:rPr>
        <w:tab/>
      </w:r>
      <w:r w:rsidR="009B62A5" w:rsidRPr="009B62A5">
        <w:rPr>
          <w:rFonts w:ascii="Times New Roman" w:hAnsi="Times New Roman" w:cs="Times New Roman"/>
          <w:b/>
          <w:sz w:val="22"/>
          <w:szCs w:val="22"/>
        </w:rPr>
        <w:t>Editorial Board Member</w:t>
      </w:r>
      <w:r w:rsidR="009B62A5" w:rsidRPr="009B62A5">
        <w:rPr>
          <w:rFonts w:ascii="Times New Roman" w:hAnsi="Times New Roman" w:cs="Times New Roman"/>
          <w:sz w:val="22"/>
          <w:szCs w:val="22"/>
        </w:rPr>
        <w:t xml:space="preserve"> </w:t>
      </w:r>
    </w:p>
    <w:p w14:paraId="0618436F" w14:textId="1897DBB8" w:rsidR="000A2760" w:rsidRPr="000A2760" w:rsidRDefault="000A2760" w:rsidP="009B62A5">
      <w:pPr>
        <w:ind w:left="1440" w:firstLine="720"/>
        <w:rPr>
          <w:rFonts w:ascii="Times New Roman" w:hAnsi="Times New Roman" w:cs="Times New Roman"/>
          <w:b/>
          <w:sz w:val="22"/>
          <w:szCs w:val="22"/>
        </w:rPr>
      </w:pPr>
      <w:r w:rsidRPr="000A2760">
        <w:rPr>
          <w:rFonts w:ascii="Times New Roman" w:hAnsi="Times New Roman" w:cs="Times New Roman"/>
          <w:sz w:val="22"/>
          <w:szCs w:val="22"/>
        </w:rPr>
        <w:t>Contemporary Clinical Trials</w:t>
      </w:r>
    </w:p>
    <w:p w14:paraId="2BC18DD1" w14:textId="4BCA1370" w:rsidR="009B62A5" w:rsidRDefault="009B62A5" w:rsidP="00666CC6">
      <w:pPr>
        <w:ind w:left="2520" w:hanging="2520"/>
        <w:rPr>
          <w:rFonts w:ascii="Times New Roman" w:hAnsi="Times New Roman" w:cs="Times New Roman"/>
          <w:sz w:val="22"/>
          <w:szCs w:val="22"/>
        </w:rPr>
      </w:pPr>
      <w:bookmarkStart w:id="162" w:name="_Hlk1728086"/>
      <w:bookmarkEnd w:id="161"/>
      <w:r w:rsidRPr="009B62A5">
        <w:rPr>
          <w:rFonts w:ascii="Times New Roman" w:hAnsi="Times New Roman" w:cs="Times New Roman"/>
          <w:b/>
          <w:sz w:val="22"/>
          <w:szCs w:val="22"/>
        </w:rPr>
        <w:t>Ad hoc journal reviewing</w:t>
      </w:r>
      <w:r w:rsidRPr="009B62A5">
        <w:rPr>
          <w:rFonts w:ascii="Times New Roman" w:hAnsi="Times New Roman" w:cs="Times New Roman"/>
          <w:sz w:val="22"/>
          <w:szCs w:val="22"/>
        </w:rPr>
        <w:t xml:space="preserve">: </w:t>
      </w:r>
      <w:r w:rsidR="00666CC6" w:rsidRPr="00890911">
        <w:rPr>
          <w:rFonts w:ascii="Times New Roman" w:hAnsi="Times New Roman" w:cs="Times New Roman"/>
          <w:sz w:val="22"/>
          <w:szCs w:val="22"/>
        </w:rPr>
        <w:tab/>
      </w:r>
      <w:r w:rsidRPr="009B62A5">
        <w:rPr>
          <w:rFonts w:ascii="Times New Roman" w:hAnsi="Times New Roman" w:cs="Times New Roman"/>
          <w:sz w:val="22"/>
          <w:szCs w:val="22"/>
        </w:rPr>
        <w:t>American Journal of Industrial Medicine, American Journal of Preventive Medicine, Applied Developmental Science, Child and Youth Services Review, Childhood Obesity, Developmental Psychology, Evaluation and Program Planning, Health Education, Health Education Research, Health Psychology, Implementation Research and Practice, Implementation Science, International Journal of Migration, Health and Social Care, Journal of Adolescence, Journal of Adolescent Health, Journal of Consulting and Clinical Psychology, Journal of Primary Prevention, Journal of Research on Adolescence</w:t>
      </w:r>
    </w:p>
    <w:p w14:paraId="7B9A81B1" w14:textId="77777777" w:rsidR="00D638F7" w:rsidRPr="009B62A5" w:rsidRDefault="00D638F7" w:rsidP="00666CC6">
      <w:pPr>
        <w:ind w:left="2520" w:hanging="2520"/>
        <w:rPr>
          <w:rFonts w:ascii="Times New Roman" w:hAnsi="Times New Roman" w:cs="Times New Roman"/>
          <w:sz w:val="22"/>
          <w:szCs w:val="22"/>
        </w:rPr>
      </w:pPr>
    </w:p>
    <w:bookmarkEnd w:id="162"/>
    <w:p w14:paraId="25145F8B" w14:textId="13B53E2F" w:rsidR="0028688C" w:rsidRPr="00890911" w:rsidRDefault="00872EC6" w:rsidP="00890911">
      <w:pPr>
        <w:pStyle w:val="Heading3"/>
      </w:pPr>
      <w:r>
        <w:t xml:space="preserve">Conference </w:t>
      </w:r>
      <w:r w:rsidR="002C060C">
        <w:t>Planning</w:t>
      </w:r>
    </w:p>
    <w:p w14:paraId="14A054B1" w14:textId="3380E5AB" w:rsidR="000B16F9" w:rsidRPr="000B16F9" w:rsidRDefault="000B16F9" w:rsidP="000B16F9">
      <w:pPr>
        <w:ind w:left="2160" w:hanging="2160"/>
        <w:rPr>
          <w:rFonts w:ascii="Times New Roman" w:hAnsi="Times New Roman" w:cs="Times New Roman"/>
          <w:b/>
          <w:bCs/>
          <w:sz w:val="22"/>
          <w:szCs w:val="22"/>
        </w:rPr>
      </w:pPr>
      <w:r w:rsidRPr="00890911">
        <w:rPr>
          <w:rFonts w:ascii="Times New Roman" w:hAnsi="Times New Roman" w:cs="Times New Roman"/>
          <w:b/>
          <w:bCs/>
          <w:sz w:val="22"/>
          <w:szCs w:val="22"/>
        </w:rPr>
        <w:t>202</w:t>
      </w:r>
      <w:r>
        <w:rPr>
          <w:rFonts w:ascii="Times New Roman" w:hAnsi="Times New Roman" w:cs="Times New Roman"/>
          <w:b/>
          <w:bCs/>
          <w:sz w:val="22"/>
          <w:szCs w:val="22"/>
        </w:rPr>
        <w:t>5</w:t>
      </w:r>
      <w:r w:rsidRPr="00890911">
        <w:rPr>
          <w:rFonts w:ascii="Times New Roman" w:hAnsi="Times New Roman" w:cs="Times New Roman"/>
          <w:b/>
          <w:bCs/>
          <w:sz w:val="22"/>
          <w:szCs w:val="22"/>
        </w:rPr>
        <w:t xml:space="preserve"> </w:t>
      </w:r>
      <w:r w:rsidRPr="00890911">
        <w:rPr>
          <w:rFonts w:ascii="Times New Roman" w:hAnsi="Times New Roman" w:cs="Times New Roman"/>
          <w:b/>
          <w:bCs/>
          <w:sz w:val="22"/>
          <w:szCs w:val="22"/>
        </w:rPr>
        <w:tab/>
      </w:r>
      <w:r w:rsidRPr="000B16F9">
        <w:rPr>
          <w:rFonts w:ascii="Times New Roman" w:hAnsi="Times New Roman" w:cs="Times New Roman"/>
          <w:b/>
          <w:bCs/>
          <w:sz w:val="22"/>
          <w:szCs w:val="22"/>
        </w:rPr>
        <w:t xml:space="preserve">Abstract Reviewer &amp; Theme Committee </w:t>
      </w:r>
      <w:r>
        <w:rPr>
          <w:rFonts w:ascii="Times New Roman" w:hAnsi="Times New Roman" w:cs="Times New Roman"/>
          <w:b/>
          <w:bCs/>
          <w:sz w:val="22"/>
          <w:szCs w:val="22"/>
        </w:rPr>
        <w:t>Co-</w:t>
      </w:r>
      <w:r w:rsidRPr="000B16F9">
        <w:rPr>
          <w:rFonts w:ascii="Times New Roman" w:hAnsi="Times New Roman" w:cs="Times New Roman"/>
          <w:b/>
          <w:bCs/>
          <w:sz w:val="22"/>
          <w:szCs w:val="22"/>
        </w:rPr>
        <w:t>Chair</w:t>
      </w:r>
    </w:p>
    <w:p w14:paraId="638C476F" w14:textId="77777777" w:rsidR="000B16F9" w:rsidRPr="00361CC7" w:rsidRDefault="000B16F9" w:rsidP="000B16F9">
      <w:pPr>
        <w:ind w:left="2160"/>
        <w:rPr>
          <w:rFonts w:ascii="Times New Roman" w:hAnsi="Times New Roman" w:cs="Times New Roman"/>
          <w:sz w:val="22"/>
          <w:szCs w:val="22"/>
        </w:rPr>
      </w:pPr>
      <w:r w:rsidRPr="00890911">
        <w:rPr>
          <w:rFonts w:ascii="Times New Roman" w:hAnsi="Times New Roman" w:cs="Times New Roman"/>
          <w:sz w:val="22"/>
          <w:szCs w:val="22"/>
        </w:rPr>
        <w:t>Dissemination &amp; Implementation</w:t>
      </w:r>
      <w:r w:rsidRPr="003831B8">
        <w:rPr>
          <w:rFonts w:ascii="Times New Roman" w:hAnsi="Times New Roman" w:cs="Times New Roman"/>
          <w:sz w:val="22"/>
          <w:szCs w:val="22"/>
        </w:rPr>
        <w:t xml:space="preserve">, </w:t>
      </w:r>
      <w:r w:rsidRPr="00361CC7">
        <w:rPr>
          <w:rFonts w:ascii="Times New Roman" w:hAnsi="Times New Roman" w:cs="Times New Roman"/>
          <w:sz w:val="22"/>
          <w:szCs w:val="22"/>
        </w:rPr>
        <w:t>Society for Prevention Research</w:t>
      </w:r>
    </w:p>
    <w:p w14:paraId="4B6B48C5" w14:textId="02624961" w:rsidR="0028688C" w:rsidRPr="00890911" w:rsidRDefault="0028688C" w:rsidP="0028688C">
      <w:pPr>
        <w:ind w:left="2160" w:hanging="2160"/>
        <w:rPr>
          <w:rFonts w:ascii="Times New Roman" w:hAnsi="Times New Roman" w:cs="Times New Roman"/>
          <w:b/>
          <w:bCs/>
          <w:sz w:val="22"/>
          <w:szCs w:val="22"/>
        </w:rPr>
      </w:pPr>
      <w:r w:rsidRPr="00890911">
        <w:rPr>
          <w:rFonts w:ascii="Times New Roman" w:hAnsi="Times New Roman" w:cs="Times New Roman"/>
          <w:b/>
          <w:bCs/>
          <w:sz w:val="22"/>
          <w:szCs w:val="22"/>
        </w:rPr>
        <w:t xml:space="preserve">2024 </w:t>
      </w:r>
      <w:r w:rsidRPr="00890911">
        <w:rPr>
          <w:rFonts w:ascii="Times New Roman" w:hAnsi="Times New Roman" w:cs="Times New Roman"/>
          <w:b/>
          <w:bCs/>
          <w:sz w:val="22"/>
          <w:szCs w:val="22"/>
        </w:rPr>
        <w:tab/>
        <w:t>Abstract Reviewer</w:t>
      </w:r>
    </w:p>
    <w:p w14:paraId="6DD37AAA" w14:textId="77777777" w:rsidR="0028688C" w:rsidRPr="00890911" w:rsidRDefault="0028688C" w:rsidP="0028688C">
      <w:pPr>
        <w:ind w:left="2160"/>
        <w:rPr>
          <w:rFonts w:ascii="Times New Roman" w:hAnsi="Times New Roman" w:cs="Times New Roman"/>
          <w:sz w:val="22"/>
          <w:szCs w:val="22"/>
        </w:rPr>
      </w:pPr>
      <w:r w:rsidRPr="00890911">
        <w:rPr>
          <w:rFonts w:ascii="Times New Roman" w:hAnsi="Times New Roman" w:cs="Times New Roman"/>
          <w:sz w:val="22"/>
          <w:szCs w:val="22"/>
        </w:rPr>
        <w:t>Joint Meeting on Youth Prevention, Treatment, and Recovery</w:t>
      </w:r>
    </w:p>
    <w:p w14:paraId="7948E01D" w14:textId="6BE910B3" w:rsidR="00893A2A" w:rsidRPr="00890911" w:rsidRDefault="00893A2A" w:rsidP="00893A2A">
      <w:pPr>
        <w:ind w:left="2160" w:hanging="2160"/>
        <w:rPr>
          <w:rFonts w:ascii="Times New Roman" w:hAnsi="Times New Roman" w:cs="Times New Roman"/>
          <w:sz w:val="22"/>
          <w:szCs w:val="22"/>
        </w:rPr>
      </w:pPr>
      <w:bookmarkStart w:id="163" w:name="_Hlk1727993"/>
      <w:r w:rsidRPr="00890911">
        <w:rPr>
          <w:rFonts w:ascii="Times New Roman" w:hAnsi="Times New Roman" w:cs="Times New Roman"/>
          <w:b/>
          <w:bCs/>
          <w:sz w:val="22"/>
          <w:szCs w:val="22"/>
        </w:rPr>
        <w:t xml:space="preserve">2024 </w:t>
      </w:r>
      <w:r w:rsidRPr="00890911">
        <w:rPr>
          <w:rFonts w:ascii="Times New Roman" w:hAnsi="Times New Roman" w:cs="Times New Roman"/>
          <w:b/>
          <w:bCs/>
          <w:sz w:val="22"/>
          <w:szCs w:val="22"/>
        </w:rPr>
        <w:tab/>
      </w:r>
      <w:r w:rsidR="00361CC7" w:rsidRPr="00890911">
        <w:rPr>
          <w:rFonts w:ascii="Times New Roman" w:hAnsi="Times New Roman" w:cs="Times New Roman"/>
          <w:b/>
          <w:bCs/>
          <w:sz w:val="22"/>
          <w:szCs w:val="22"/>
        </w:rPr>
        <w:t>Theme Committee</w:t>
      </w:r>
      <w:r w:rsidR="00361CC7" w:rsidRPr="00890911">
        <w:rPr>
          <w:rFonts w:ascii="Times New Roman" w:hAnsi="Times New Roman" w:cs="Times New Roman"/>
          <w:sz w:val="22"/>
          <w:szCs w:val="22"/>
        </w:rPr>
        <w:t xml:space="preserve"> </w:t>
      </w:r>
      <w:r w:rsidR="00361CC7" w:rsidRPr="00890911">
        <w:rPr>
          <w:rFonts w:ascii="Times New Roman" w:hAnsi="Times New Roman" w:cs="Times New Roman"/>
          <w:b/>
          <w:bCs/>
          <w:sz w:val="22"/>
          <w:szCs w:val="22"/>
        </w:rPr>
        <w:t xml:space="preserve">&amp; </w:t>
      </w:r>
      <w:r w:rsidR="00B6214D" w:rsidRPr="00890911">
        <w:rPr>
          <w:rFonts w:ascii="Times New Roman" w:hAnsi="Times New Roman" w:cs="Times New Roman"/>
          <w:b/>
          <w:bCs/>
          <w:sz w:val="22"/>
          <w:szCs w:val="22"/>
        </w:rPr>
        <w:t xml:space="preserve">Abstract Reviewer </w:t>
      </w:r>
    </w:p>
    <w:p w14:paraId="1402C45D" w14:textId="4EF6EF63" w:rsidR="00893A2A" w:rsidRPr="00890911" w:rsidRDefault="00B6214D" w:rsidP="003831B8">
      <w:pPr>
        <w:ind w:left="2160"/>
        <w:rPr>
          <w:rFonts w:ascii="Times New Roman" w:hAnsi="Times New Roman" w:cs="Times New Roman"/>
          <w:sz w:val="22"/>
          <w:szCs w:val="22"/>
        </w:rPr>
      </w:pPr>
      <w:r w:rsidRPr="00890911">
        <w:rPr>
          <w:rFonts w:ascii="Times New Roman" w:hAnsi="Times New Roman" w:cs="Times New Roman"/>
          <w:sz w:val="22"/>
          <w:szCs w:val="22"/>
        </w:rPr>
        <w:t>Integrating Evidence-Based Preventive Interventions in Partnership with Diverse Communities and Systems</w:t>
      </w:r>
      <w:r w:rsidR="003831B8">
        <w:rPr>
          <w:rFonts w:ascii="Times New Roman" w:hAnsi="Times New Roman" w:cs="Times New Roman"/>
          <w:sz w:val="22"/>
          <w:szCs w:val="22"/>
        </w:rPr>
        <w:t xml:space="preserve">, </w:t>
      </w:r>
      <w:r w:rsidR="00893A2A" w:rsidRPr="00893A2A">
        <w:rPr>
          <w:rFonts w:ascii="Times New Roman" w:hAnsi="Times New Roman" w:cs="Times New Roman"/>
          <w:sz w:val="22"/>
          <w:szCs w:val="22"/>
        </w:rPr>
        <w:t>Society for Prevention Research</w:t>
      </w:r>
    </w:p>
    <w:p w14:paraId="01B4C99C" w14:textId="7B489C37" w:rsidR="00361CC7" w:rsidRPr="00890911" w:rsidRDefault="00361CC7" w:rsidP="00361CC7">
      <w:pPr>
        <w:ind w:left="2160" w:hanging="2160"/>
        <w:rPr>
          <w:rFonts w:ascii="Times New Roman" w:hAnsi="Times New Roman" w:cs="Times New Roman"/>
          <w:b/>
          <w:sz w:val="22"/>
          <w:szCs w:val="22"/>
        </w:rPr>
      </w:pPr>
      <w:r w:rsidRPr="00890911">
        <w:rPr>
          <w:rFonts w:ascii="Times New Roman" w:hAnsi="Times New Roman" w:cs="Times New Roman"/>
          <w:b/>
          <w:sz w:val="22"/>
          <w:szCs w:val="22"/>
        </w:rPr>
        <w:t>2023</w:t>
      </w:r>
      <w:r w:rsidRPr="00890911">
        <w:rPr>
          <w:rFonts w:ascii="Times New Roman" w:hAnsi="Times New Roman" w:cs="Times New Roman"/>
          <w:b/>
          <w:sz w:val="22"/>
          <w:szCs w:val="22"/>
        </w:rPr>
        <w:tab/>
      </w:r>
      <w:r w:rsidRPr="00890911">
        <w:rPr>
          <w:rFonts w:ascii="Times New Roman" w:hAnsi="Times New Roman" w:cs="Times New Roman"/>
          <w:b/>
          <w:bCs/>
          <w:sz w:val="22"/>
          <w:szCs w:val="22"/>
        </w:rPr>
        <w:t>Theme Committee &amp; Abstract Reviewer</w:t>
      </w:r>
    </w:p>
    <w:p w14:paraId="7A0A5E32" w14:textId="01895573" w:rsidR="00361CC7" w:rsidRPr="00361CC7" w:rsidRDefault="00361CC7" w:rsidP="00361CC7">
      <w:pPr>
        <w:ind w:left="2160"/>
        <w:rPr>
          <w:rFonts w:ascii="Times New Roman" w:hAnsi="Times New Roman" w:cs="Times New Roman"/>
          <w:sz w:val="22"/>
          <w:szCs w:val="22"/>
        </w:rPr>
      </w:pPr>
      <w:r w:rsidRPr="00890911">
        <w:rPr>
          <w:rFonts w:ascii="Times New Roman" w:hAnsi="Times New Roman" w:cs="Times New Roman"/>
          <w:sz w:val="22"/>
          <w:szCs w:val="22"/>
        </w:rPr>
        <w:t>Dissemination &amp; Implementation</w:t>
      </w:r>
      <w:r w:rsidR="003831B8" w:rsidRPr="003831B8">
        <w:rPr>
          <w:rFonts w:ascii="Times New Roman" w:hAnsi="Times New Roman" w:cs="Times New Roman"/>
          <w:sz w:val="22"/>
          <w:szCs w:val="22"/>
        </w:rPr>
        <w:t xml:space="preserve">, </w:t>
      </w:r>
      <w:r w:rsidRPr="00361CC7">
        <w:rPr>
          <w:rFonts w:ascii="Times New Roman" w:hAnsi="Times New Roman" w:cs="Times New Roman"/>
          <w:sz w:val="22"/>
          <w:szCs w:val="22"/>
        </w:rPr>
        <w:t>Society for Prevention Research</w:t>
      </w:r>
    </w:p>
    <w:p w14:paraId="52E9B088" w14:textId="2C5007AE" w:rsidR="00361CC7" w:rsidRPr="00361CC7" w:rsidRDefault="00361CC7" w:rsidP="00361CC7">
      <w:pPr>
        <w:ind w:left="2160" w:hanging="2160"/>
        <w:rPr>
          <w:rFonts w:ascii="Times New Roman" w:hAnsi="Times New Roman" w:cs="Times New Roman"/>
          <w:b/>
          <w:sz w:val="22"/>
          <w:szCs w:val="22"/>
        </w:rPr>
      </w:pPr>
      <w:r w:rsidRPr="00361CC7">
        <w:rPr>
          <w:rFonts w:ascii="Times New Roman" w:hAnsi="Times New Roman" w:cs="Times New Roman"/>
          <w:b/>
          <w:sz w:val="22"/>
          <w:szCs w:val="22"/>
        </w:rPr>
        <w:t>202</w:t>
      </w:r>
      <w:r w:rsidRPr="00890911">
        <w:rPr>
          <w:rFonts w:ascii="Times New Roman" w:hAnsi="Times New Roman" w:cs="Times New Roman"/>
          <w:b/>
          <w:sz w:val="22"/>
          <w:szCs w:val="22"/>
        </w:rPr>
        <w:t>2</w:t>
      </w:r>
      <w:r w:rsidRPr="00361CC7">
        <w:rPr>
          <w:rFonts w:ascii="Times New Roman" w:hAnsi="Times New Roman" w:cs="Times New Roman"/>
          <w:b/>
          <w:sz w:val="22"/>
          <w:szCs w:val="22"/>
        </w:rPr>
        <w:tab/>
      </w:r>
      <w:r w:rsidRPr="00361CC7">
        <w:rPr>
          <w:rFonts w:ascii="Times New Roman" w:hAnsi="Times New Roman" w:cs="Times New Roman"/>
          <w:b/>
          <w:bCs/>
          <w:sz w:val="22"/>
          <w:szCs w:val="22"/>
        </w:rPr>
        <w:t>Theme Committee &amp; Abstract Reviewer</w:t>
      </w:r>
    </w:p>
    <w:p w14:paraId="56196726" w14:textId="4059EAF9" w:rsidR="00361CC7" w:rsidRPr="00361CC7" w:rsidRDefault="00361CC7" w:rsidP="00361CC7">
      <w:pPr>
        <w:ind w:left="2160"/>
        <w:rPr>
          <w:rFonts w:ascii="Times New Roman" w:hAnsi="Times New Roman" w:cs="Times New Roman"/>
          <w:sz w:val="22"/>
          <w:szCs w:val="22"/>
        </w:rPr>
      </w:pPr>
      <w:r w:rsidRPr="00890911">
        <w:rPr>
          <w:rFonts w:ascii="Times New Roman" w:hAnsi="Times New Roman" w:cs="Times New Roman"/>
          <w:sz w:val="22"/>
          <w:szCs w:val="22"/>
        </w:rPr>
        <w:t>Implementation Strategies to Achieve Equitable Implementation of EBIs</w:t>
      </w:r>
      <w:r w:rsidR="003831B8">
        <w:rPr>
          <w:rFonts w:ascii="Times New Roman" w:hAnsi="Times New Roman" w:cs="Times New Roman"/>
          <w:sz w:val="22"/>
          <w:szCs w:val="22"/>
        </w:rPr>
        <w:t xml:space="preserve">, </w:t>
      </w:r>
      <w:r w:rsidRPr="00361CC7">
        <w:rPr>
          <w:rFonts w:ascii="Times New Roman" w:hAnsi="Times New Roman" w:cs="Times New Roman"/>
          <w:sz w:val="22"/>
          <w:szCs w:val="22"/>
        </w:rPr>
        <w:t>Society for Prevention Research</w:t>
      </w:r>
    </w:p>
    <w:p w14:paraId="137FF239" w14:textId="77777777" w:rsidR="00361CC7" w:rsidRPr="00361CC7" w:rsidRDefault="00361CC7" w:rsidP="00361CC7">
      <w:pPr>
        <w:ind w:left="2160" w:hanging="2160"/>
        <w:rPr>
          <w:rFonts w:ascii="Times New Roman" w:hAnsi="Times New Roman" w:cs="Times New Roman"/>
          <w:b/>
          <w:sz w:val="22"/>
          <w:szCs w:val="22"/>
        </w:rPr>
      </w:pPr>
      <w:r w:rsidRPr="00361CC7">
        <w:rPr>
          <w:rFonts w:ascii="Times New Roman" w:hAnsi="Times New Roman" w:cs="Times New Roman"/>
          <w:b/>
          <w:sz w:val="22"/>
          <w:szCs w:val="22"/>
        </w:rPr>
        <w:t>2021-2024</w:t>
      </w:r>
      <w:r w:rsidRPr="00361CC7">
        <w:rPr>
          <w:rFonts w:ascii="Times New Roman" w:hAnsi="Times New Roman" w:cs="Times New Roman"/>
          <w:b/>
          <w:sz w:val="22"/>
          <w:szCs w:val="22"/>
        </w:rPr>
        <w:tab/>
      </w:r>
      <w:r w:rsidRPr="00361CC7">
        <w:rPr>
          <w:rFonts w:ascii="Times New Roman" w:hAnsi="Times New Roman" w:cs="Times New Roman"/>
          <w:b/>
          <w:bCs/>
          <w:sz w:val="22"/>
          <w:szCs w:val="22"/>
        </w:rPr>
        <w:t>Conference Committee Member</w:t>
      </w:r>
    </w:p>
    <w:p w14:paraId="2E7C2377" w14:textId="77777777" w:rsidR="00361CC7" w:rsidRPr="00361CC7" w:rsidRDefault="00361CC7" w:rsidP="00361CC7">
      <w:pPr>
        <w:ind w:left="2160"/>
        <w:rPr>
          <w:rFonts w:ascii="Times New Roman" w:hAnsi="Times New Roman" w:cs="Times New Roman"/>
          <w:sz w:val="22"/>
          <w:szCs w:val="22"/>
        </w:rPr>
      </w:pPr>
      <w:r w:rsidRPr="00361CC7">
        <w:rPr>
          <w:rFonts w:ascii="Times New Roman" w:hAnsi="Times New Roman" w:cs="Times New Roman"/>
          <w:sz w:val="22"/>
          <w:szCs w:val="22"/>
        </w:rPr>
        <w:t>Society for Prevention Research</w:t>
      </w:r>
    </w:p>
    <w:p w14:paraId="0E580A4E" w14:textId="102F87B8" w:rsidR="00361CC7" w:rsidRPr="00361CC7" w:rsidRDefault="00361CC7" w:rsidP="00361CC7">
      <w:pPr>
        <w:ind w:left="2160" w:hanging="2160"/>
        <w:rPr>
          <w:rFonts w:ascii="Times New Roman" w:hAnsi="Times New Roman" w:cs="Times New Roman"/>
          <w:b/>
          <w:sz w:val="22"/>
          <w:szCs w:val="22"/>
        </w:rPr>
      </w:pPr>
      <w:r w:rsidRPr="00361CC7">
        <w:rPr>
          <w:rFonts w:ascii="Times New Roman" w:hAnsi="Times New Roman" w:cs="Times New Roman"/>
          <w:b/>
          <w:sz w:val="22"/>
          <w:szCs w:val="22"/>
        </w:rPr>
        <w:t>20</w:t>
      </w:r>
      <w:r w:rsidRPr="00890911">
        <w:rPr>
          <w:rFonts w:ascii="Times New Roman" w:hAnsi="Times New Roman" w:cs="Times New Roman"/>
          <w:b/>
          <w:sz w:val="22"/>
          <w:szCs w:val="22"/>
        </w:rPr>
        <w:t>18</w:t>
      </w:r>
      <w:r w:rsidRPr="00361CC7">
        <w:rPr>
          <w:rFonts w:ascii="Times New Roman" w:hAnsi="Times New Roman" w:cs="Times New Roman"/>
          <w:b/>
          <w:sz w:val="22"/>
          <w:szCs w:val="22"/>
        </w:rPr>
        <w:tab/>
      </w:r>
      <w:r w:rsidRPr="00361CC7">
        <w:rPr>
          <w:rFonts w:ascii="Times New Roman" w:hAnsi="Times New Roman" w:cs="Times New Roman"/>
          <w:b/>
          <w:bCs/>
          <w:sz w:val="22"/>
          <w:szCs w:val="22"/>
        </w:rPr>
        <w:t>Theme Committee &amp; Abstract Reviewer</w:t>
      </w:r>
    </w:p>
    <w:p w14:paraId="48D47E66" w14:textId="507BE2E8" w:rsidR="00361CC7" w:rsidRPr="00361CC7" w:rsidRDefault="00361CC7" w:rsidP="00361CC7">
      <w:pPr>
        <w:ind w:left="2160"/>
        <w:rPr>
          <w:rFonts w:ascii="Times New Roman" w:hAnsi="Times New Roman" w:cs="Times New Roman"/>
          <w:sz w:val="22"/>
          <w:szCs w:val="22"/>
        </w:rPr>
      </w:pPr>
      <w:r w:rsidRPr="00890911">
        <w:rPr>
          <w:rFonts w:ascii="Times New Roman" w:hAnsi="Times New Roman" w:cs="Times New Roman"/>
          <w:sz w:val="22"/>
          <w:szCs w:val="22"/>
        </w:rPr>
        <w:t>Promoting Equity and Decreasing Disparities Through Optimizing Prevention Science</w:t>
      </w:r>
      <w:r w:rsidR="00216C78">
        <w:rPr>
          <w:rFonts w:ascii="Times New Roman" w:hAnsi="Times New Roman" w:cs="Times New Roman"/>
          <w:sz w:val="22"/>
          <w:szCs w:val="22"/>
        </w:rPr>
        <w:t xml:space="preserve">, </w:t>
      </w:r>
      <w:r w:rsidRPr="00361CC7">
        <w:rPr>
          <w:rFonts w:ascii="Times New Roman" w:hAnsi="Times New Roman" w:cs="Times New Roman"/>
          <w:sz w:val="22"/>
          <w:szCs w:val="22"/>
        </w:rPr>
        <w:t>Society for Prevention Research</w:t>
      </w:r>
    </w:p>
    <w:p w14:paraId="466A6875" w14:textId="499BC724" w:rsidR="00361CC7" w:rsidRPr="00361CC7" w:rsidRDefault="00361CC7" w:rsidP="00361CC7">
      <w:pPr>
        <w:ind w:left="2160" w:hanging="2160"/>
        <w:rPr>
          <w:rFonts w:ascii="Times New Roman" w:hAnsi="Times New Roman" w:cs="Times New Roman"/>
          <w:b/>
          <w:sz w:val="22"/>
          <w:szCs w:val="22"/>
        </w:rPr>
      </w:pPr>
      <w:r w:rsidRPr="00361CC7">
        <w:rPr>
          <w:rFonts w:ascii="Times New Roman" w:hAnsi="Times New Roman" w:cs="Times New Roman"/>
          <w:b/>
          <w:sz w:val="22"/>
          <w:szCs w:val="22"/>
        </w:rPr>
        <w:t>201</w:t>
      </w:r>
      <w:r w:rsidR="00E75992" w:rsidRPr="00890911">
        <w:rPr>
          <w:rFonts w:ascii="Times New Roman" w:hAnsi="Times New Roman" w:cs="Times New Roman"/>
          <w:b/>
          <w:sz w:val="22"/>
          <w:szCs w:val="22"/>
        </w:rPr>
        <w:t>7</w:t>
      </w:r>
      <w:r w:rsidRPr="00361CC7">
        <w:rPr>
          <w:rFonts w:ascii="Times New Roman" w:hAnsi="Times New Roman" w:cs="Times New Roman"/>
          <w:b/>
          <w:sz w:val="22"/>
          <w:szCs w:val="22"/>
        </w:rPr>
        <w:tab/>
      </w:r>
      <w:r w:rsidRPr="00361CC7">
        <w:rPr>
          <w:rFonts w:ascii="Times New Roman" w:hAnsi="Times New Roman" w:cs="Times New Roman"/>
          <w:b/>
          <w:bCs/>
          <w:sz w:val="22"/>
          <w:szCs w:val="22"/>
        </w:rPr>
        <w:t>Theme Committee &amp; Abstract Reviewer</w:t>
      </w:r>
    </w:p>
    <w:p w14:paraId="658AE017" w14:textId="4F163E74" w:rsidR="00361CC7" w:rsidRPr="00361CC7" w:rsidRDefault="00E75992" w:rsidP="00361CC7">
      <w:pPr>
        <w:ind w:left="2160"/>
        <w:rPr>
          <w:rFonts w:ascii="Times New Roman" w:hAnsi="Times New Roman" w:cs="Times New Roman"/>
          <w:sz w:val="22"/>
          <w:szCs w:val="22"/>
        </w:rPr>
      </w:pPr>
      <w:r w:rsidRPr="00890911">
        <w:rPr>
          <w:rFonts w:ascii="Times New Roman" w:hAnsi="Times New Roman" w:cs="Times New Roman"/>
          <w:sz w:val="22"/>
          <w:szCs w:val="22"/>
        </w:rPr>
        <w:t>Prevention in Primary Care: Investments, Policy, and Implementation</w:t>
      </w:r>
      <w:r w:rsidR="00216C78">
        <w:rPr>
          <w:rFonts w:ascii="Times New Roman" w:hAnsi="Times New Roman" w:cs="Times New Roman"/>
          <w:sz w:val="22"/>
          <w:szCs w:val="22"/>
        </w:rPr>
        <w:t xml:space="preserve">, </w:t>
      </w:r>
      <w:r w:rsidR="00361CC7" w:rsidRPr="00361CC7">
        <w:rPr>
          <w:rFonts w:ascii="Times New Roman" w:hAnsi="Times New Roman" w:cs="Times New Roman"/>
          <w:sz w:val="22"/>
          <w:szCs w:val="22"/>
        </w:rPr>
        <w:t>Society for Prevention Research</w:t>
      </w:r>
    </w:p>
    <w:p w14:paraId="69505ED5" w14:textId="4524307E" w:rsidR="00E75992" w:rsidRPr="00E75992" w:rsidRDefault="00E75992" w:rsidP="00E75992">
      <w:pPr>
        <w:ind w:left="2160" w:hanging="2160"/>
        <w:rPr>
          <w:rFonts w:ascii="Times New Roman" w:hAnsi="Times New Roman" w:cs="Times New Roman"/>
          <w:b/>
          <w:sz w:val="22"/>
          <w:szCs w:val="22"/>
        </w:rPr>
      </w:pPr>
      <w:r w:rsidRPr="00E75992">
        <w:rPr>
          <w:rFonts w:ascii="Times New Roman" w:hAnsi="Times New Roman" w:cs="Times New Roman"/>
          <w:b/>
          <w:sz w:val="22"/>
          <w:szCs w:val="22"/>
        </w:rPr>
        <w:t>201</w:t>
      </w:r>
      <w:r w:rsidRPr="00890911">
        <w:rPr>
          <w:rFonts w:ascii="Times New Roman" w:hAnsi="Times New Roman" w:cs="Times New Roman"/>
          <w:b/>
          <w:sz w:val="22"/>
          <w:szCs w:val="22"/>
        </w:rPr>
        <w:t>6</w:t>
      </w:r>
      <w:r w:rsidRPr="00E75992">
        <w:rPr>
          <w:rFonts w:ascii="Times New Roman" w:hAnsi="Times New Roman" w:cs="Times New Roman"/>
          <w:b/>
          <w:sz w:val="22"/>
          <w:szCs w:val="22"/>
        </w:rPr>
        <w:tab/>
      </w:r>
      <w:r w:rsidRPr="00E75992">
        <w:rPr>
          <w:rFonts w:ascii="Times New Roman" w:hAnsi="Times New Roman" w:cs="Times New Roman"/>
          <w:b/>
          <w:bCs/>
          <w:sz w:val="22"/>
          <w:szCs w:val="22"/>
        </w:rPr>
        <w:t>Theme Committee &amp; Abstract Reviewer</w:t>
      </w:r>
    </w:p>
    <w:p w14:paraId="4A7D8DD4" w14:textId="673FA407" w:rsidR="00E75992" w:rsidRPr="00E75992" w:rsidRDefault="00E75992" w:rsidP="00E75992">
      <w:pPr>
        <w:ind w:left="2160"/>
        <w:rPr>
          <w:rFonts w:ascii="Times New Roman" w:hAnsi="Times New Roman" w:cs="Times New Roman"/>
          <w:sz w:val="22"/>
          <w:szCs w:val="22"/>
        </w:rPr>
      </w:pPr>
      <w:r w:rsidRPr="00890911">
        <w:rPr>
          <w:rFonts w:ascii="Times New Roman" w:hAnsi="Times New Roman" w:cs="Times New Roman"/>
          <w:sz w:val="22"/>
          <w:szCs w:val="22"/>
        </w:rPr>
        <w:t>Dissemination &amp; Implementation Science</w:t>
      </w:r>
      <w:r w:rsidR="00216C78">
        <w:rPr>
          <w:rFonts w:ascii="Times New Roman" w:hAnsi="Times New Roman" w:cs="Times New Roman"/>
          <w:sz w:val="22"/>
          <w:szCs w:val="22"/>
        </w:rPr>
        <w:t xml:space="preserve">, </w:t>
      </w:r>
      <w:r w:rsidRPr="00E75992">
        <w:rPr>
          <w:rFonts w:ascii="Times New Roman" w:hAnsi="Times New Roman" w:cs="Times New Roman"/>
          <w:sz w:val="22"/>
          <w:szCs w:val="22"/>
        </w:rPr>
        <w:t>Society for Prevention Research</w:t>
      </w:r>
    </w:p>
    <w:p w14:paraId="53D3FF88" w14:textId="0C643324" w:rsidR="00E75992" w:rsidRPr="00E75992" w:rsidRDefault="00E75992" w:rsidP="00E75992">
      <w:pPr>
        <w:ind w:left="2160" w:hanging="2160"/>
        <w:rPr>
          <w:rFonts w:ascii="Times New Roman" w:hAnsi="Times New Roman" w:cs="Times New Roman"/>
          <w:b/>
          <w:sz w:val="22"/>
          <w:szCs w:val="22"/>
        </w:rPr>
      </w:pPr>
      <w:r w:rsidRPr="00E75992">
        <w:rPr>
          <w:rFonts w:ascii="Times New Roman" w:hAnsi="Times New Roman" w:cs="Times New Roman"/>
          <w:b/>
          <w:sz w:val="22"/>
          <w:szCs w:val="22"/>
        </w:rPr>
        <w:t>20</w:t>
      </w:r>
      <w:r w:rsidRPr="00890911">
        <w:rPr>
          <w:rFonts w:ascii="Times New Roman" w:hAnsi="Times New Roman" w:cs="Times New Roman"/>
          <w:b/>
          <w:sz w:val="22"/>
          <w:szCs w:val="22"/>
        </w:rPr>
        <w:t>13-2015</w:t>
      </w:r>
      <w:r w:rsidRPr="00E75992">
        <w:rPr>
          <w:rFonts w:ascii="Times New Roman" w:hAnsi="Times New Roman" w:cs="Times New Roman"/>
          <w:b/>
          <w:sz w:val="22"/>
          <w:szCs w:val="22"/>
        </w:rPr>
        <w:tab/>
      </w:r>
      <w:r w:rsidRPr="00E75992">
        <w:rPr>
          <w:rFonts w:ascii="Times New Roman" w:hAnsi="Times New Roman" w:cs="Times New Roman"/>
          <w:b/>
          <w:bCs/>
          <w:sz w:val="22"/>
          <w:szCs w:val="22"/>
        </w:rPr>
        <w:t>Theme Committee &amp; Abstract Reviewer</w:t>
      </w:r>
    </w:p>
    <w:p w14:paraId="7B90BA4B" w14:textId="57DC8C16" w:rsidR="00D638F7" w:rsidRPr="00D638F7" w:rsidRDefault="00D638F7" w:rsidP="00D638F7">
      <w:pPr>
        <w:ind w:left="2160"/>
        <w:rPr>
          <w:rFonts w:ascii="Times New Roman" w:hAnsi="Times New Roman" w:cs="Times New Roman"/>
          <w:sz w:val="22"/>
          <w:szCs w:val="22"/>
        </w:rPr>
      </w:pPr>
      <w:r w:rsidRPr="00D638F7">
        <w:rPr>
          <w:rFonts w:ascii="Times New Roman" w:hAnsi="Times New Roman" w:cs="Times New Roman"/>
          <w:sz w:val="22"/>
          <w:szCs w:val="22"/>
        </w:rPr>
        <w:t>Dissemination &amp; Implementation, Society for Prevention Research</w:t>
      </w:r>
    </w:p>
    <w:p w14:paraId="115B3226" w14:textId="54A70D28" w:rsidR="00E75992" w:rsidRPr="00E75992" w:rsidRDefault="00E75992" w:rsidP="00E75992">
      <w:pPr>
        <w:ind w:left="2160" w:hanging="2160"/>
        <w:rPr>
          <w:rFonts w:ascii="Times New Roman" w:hAnsi="Times New Roman" w:cs="Times New Roman"/>
          <w:b/>
          <w:sz w:val="22"/>
          <w:szCs w:val="22"/>
        </w:rPr>
      </w:pPr>
      <w:r w:rsidRPr="00E75992">
        <w:rPr>
          <w:rFonts w:ascii="Times New Roman" w:hAnsi="Times New Roman" w:cs="Times New Roman"/>
          <w:b/>
          <w:sz w:val="22"/>
          <w:szCs w:val="22"/>
        </w:rPr>
        <w:t>201</w:t>
      </w:r>
      <w:r w:rsidRPr="00890911">
        <w:rPr>
          <w:rFonts w:ascii="Times New Roman" w:hAnsi="Times New Roman" w:cs="Times New Roman"/>
          <w:b/>
          <w:sz w:val="22"/>
          <w:szCs w:val="22"/>
        </w:rPr>
        <w:t>2</w:t>
      </w:r>
      <w:r w:rsidRPr="00E75992">
        <w:rPr>
          <w:rFonts w:ascii="Times New Roman" w:hAnsi="Times New Roman" w:cs="Times New Roman"/>
          <w:b/>
          <w:sz w:val="22"/>
          <w:szCs w:val="22"/>
        </w:rPr>
        <w:tab/>
      </w:r>
      <w:r w:rsidRPr="00E75992">
        <w:rPr>
          <w:rFonts w:ascii="Times New Roman" w:hAnsi="Times New Roman" w:cs="Times New Roman"/>
          <w:b/>
          <w:bCs/>
          <w:sz w:val="22"/>
          <w:szCs w:val="22"/>
        </w:rPr>
        <w:t>Theme Committee &amp; Abstract Reviewer</w:t>
      </w:r>
    </w:p>
    <w:p w14:paraId="6F79411E" w14:textId="27850AA3" w:rsidR="00E75992" w:rsidRPr="00E75992" w:rsidRDefault="00E75992" w:rsidP="00E75992">
      <w:pPr>
        <w:ind w:left="2160"/>
        <w:rPr>
          <w:rFonts w:ascii="Times New Roman" w:hAnsi="Times New Roman" w:cs="Times New Roman"/>
          <w:sz w:val="22"/>
          <w:szCs w:val="22"/>
        </w:rPr>
      </w:pPr>
      <w:r w:rsidRPr="00890911">
        <w:rPr>
          <w:rFonts w:ascii="Times New Roman" w:hAnsi="Times New Roman" w:cs="Times New Roman"/>
          <w:sz w:val="22"/>
          <w:szCs w:val="22"/>
        </w:rPr>
        <w:t>Efficacy Trials</w:t>
      </w:r>
      <w:r w:rsidR="00D638F7">
        <w:rPr>
          <w:rFonts w:ascii="Times New Roman" w:hAnsi="Times New Roman" w:cs="Times New Roman"/>
          <w:sz w:val="22"/>
          <w:szCs w:val="22"/>
        </w:rPr>
        <w:t xml:space="preserve">, </w:t>
      </w:r>
      <w:r w:rsidRPr="00E75992">
        <w:rPr>
          <w:rFonts w:ascii="Times New Roman" w:hAnsi="Times New Roman" w:cs="Times New Roman"/>
          <w:sz w:val="22"/>
          <w:szCs w:val="22"/>
        </w:rPr>
        <w:t>Society for Prevention Research</w:t>
      </w:r>
    </w:p>
    <w:p w14:paraId="5A12D1EC" w14:textId="6B9B41EC" w:rsidR="00E75992" w:rsidRPr="00E75992" w:rsidRDefault="00E75992" w:rsidP="00E75992">
      <w:pPr>
        <w:ind w:left="2160" w:hanging="2160"/>
        <w:rPr>
          <w:rFonts w:ascii="Times New Roman" w:hAnsi="Times New Roman" w:cs="Times New Roman"/>
          <w:b/>
          <w:sz w:val="22"/>
          <w:szCs w:val="22"/>
        </w:rPr>
      </w:pPr>
      <w:r w:rsidRPr="00E75992">
        <w:rPr>
          <w:rFonts w:ascii="Times New Roman" w:hAnsi="Times New Roman" w:cs="Times New Roman"/>
          <w:b/>
          <w:sz w:val="22"/>
          <w:szCs w:val="22"/>
        </w:rPr>
        <w:t>20</w:t>
      </w:r>
      <w:r w:rsidRPr="00890911">
        <w:rPr>
          <w:rFonts w:ascii="Times New Roman" w:hAnsi="Times New Roman" w:cs="Times New Roman"/>
          <w:b/>
          <w:sz w:val="22"/>
          <w:szCs w:val="22"/>
        </w:rPr>
        <w:t>09-2010</w:t>
      </w:r>
      <w:r w:rsidRPr="00E75992">
        <w:rPr>
          <w:rFonts w:ascii="Times New Roman" w:hAnsi="Times New Roman" w:cs="Times New Roman"/>
          <w:b/>
          <w:sz w:val="22"/>
          <w:szCs w:val="22"/>
        </w:rPr>
        <w:tab/>
      </w:r>
      <w:r w:rsidRPr="00E75992">
        <w:rPr>
          <w:rFonts w:ascii="Times New Roman" w:hAnsi="Times New Roman" w:cs="Times New Roman"/>
          <w:b/>
          <w:bCs/>
          <w:sz w:val="22"/>
          <w:szCs w:val="22"/>
        </w:rPr>
        <w:t>Theme Committee &amp; Abstract Reviewer</w:t>
      </w:r>
    </w:p>
    <w:p w14:paraId="33B5411B" w14:textId="126B560A" w:rsidR="00E75992" w:rsidRDefault="00E75992" w:rsidP="00E75992">
      <w:pPr>
        <w:ind w:left="2160"/>
        <w:rPr>
          <w:rFonts w:ascii="Times New Roman" w:hAnsi="Times New Roman" w:cs="Times New Roman"/>
          <w:sz w:val="22"/>
          <w:szCs w:val="22"/>
        </w:rPr>
      </w:pPr>
      <w:r w:rsidRPr="00890911">
        <w:rPr>
          <w:rFonts w:ascii="Times New Roman" w:hAnsi="Times New Roman" w:cs="Times New Roman"/>
          <w:sz w:val="22"/>
          <w:szCs w:val="22"/>
        </w:rPr>
        <w:t>Implementation Science</w:t>
      </w:r>
      <w:r w:rsidR="00D638F7">
        <w:rPr>
          <w:rFonts w:ascii="Times New Roman" w:hAnsi="Times New Roman" w:cs="Times New Roman"/>
          <w:sz w:val="22"/>
          <w:szCs w:val="22"/>
        </w:rPr>
        <w:t xml:space="preserve">, </w:t>
      </w:r>
      <w:r w:rsidRPr="00E75992">
        <w:rPr>
          <w:rFonts w:ascii="Times New Roman" w:hAnsi="Times New Roman" w:cs="Times New Roman"/>
          <w:sz w:val="22"/>
          <w:szCs w:val="22"/>
        </w:rPr>
        <w:t>Society for Prevention Research</w:t>
      </w:r>
    </w:p>
    <w:p w14:paraId="3DE239A3" w14:textId="2CF9A25F" w:rsidR="00E75992" w:rsidRPr="00E75992" w:rsidRDefault="00E75992" w:rsidP="00E75992">
      <w:pPr>
        <w:ind w:left="2160" w:hanging="2160"/>
        <w:rPr>
          <w:rFonts w:ascii="Times New Roman" w:hAnsi="Times New Roman" w:cs="Times New Roman"/>
          <w:b/>
          <w:sz w:val="22"/>
          <w:szCs w:val="22"/>
        </w:rPr>
      </w:pPr>
      <w:r w:rsidRPr="00E75992">
        <w:rPr>
          <w:rFonts w:ascii="Times New Roman" w:hAnsi="Times New Roman" w:cs="Times New Roman"/>
          <w:b/>
          <w:sz w:val="22"/>
          <w:szCs w:val="22"/>
        </w:rPr>
        <w:t>20</w:t>
      </w:r>
      <w:r w:rsidRPr="00890911">
        <w:rPr>
          <w:rFonts w:ascii="Times New Roman" w:hAnsi="Times New Roman" w:cs="Times New Roman"/>
          <w:b/>
          <w:sz w:val="22"/>
          <w:szCs w:val="22"/>
        </w:rPr>
        <w:t>08</w:t>
      </w:r>
      <w:r w:rsidRPr="00E75992">
        <w:rPr>
          <w:rFonts w:ascii="Times New Roman" w:hAnsi="Times New Roman" w:cs="Times New Roman"/>
          <w:b/>
          <w:sz w:val="22"/>
          <w:szCs w:val="22"/>
        </w:rPr>
        <w:tab/>
      </w:r>
      <w:r w:rsidRPr="00E75992">
        <w:rPr>
          <w:rFonts w:ascii="Times New Roman" w:hAnsi="Times New Roman" w:cs="Times New Roman"/>
          <w:b/>
          <w:bCs/>
          <w:sz w:val="22"/>
          <w:szCs w:val="22"/>
        </w:rPr>
        <w:t>Theme Committee &amp; Abstract Reviewer</w:t>
      </w:r>
    </w:p>
    <w:p w14:paraId="7FA641DA" w14:textId="77777777" w:rsidR="00D638F7" w:rsidRPr="00D638F7" w:rsidRDefault="00D638F7" w:rsidP="00D638F7">
      <w:pPr>
        <w:ind w:left="2160"/>
        <w:rPr>
          <w:rFonts w:ascii="Times New Roman" w:hAnsi="Times New Roman" w:cs="Times New Roman"/>
          <w:sz w:val="22"/>
          <w:szCs w:val="22"/>
        </w:rPr>
      </w:pPr>
      <w:r w:rsidRPr="00D638F7">
        <w:rPr>
          <w:rFonts w:ascii="Times New Roman" w:hAnsi="Times New Roman" w:cs="Times New Roman"/>
          <w:sz w:val="22"/>
          <w:szCs w:val="22"/>
        </w:rPr>
        <w:t>Efficacy Trials, Society for Prevention Research</w:t>
      </w:r>
    </w:p>
    <w:p w14:paraId="667B7593" w14:textId="4B45C6B6" w:rsidR="00E75992" w:rsidRPr="00E75992" w:rsidRDefault="00E75992" w:rsidP="00E75992">
      <w:pPr>
        <w:ind w:left="2160" w:hanging="2160"/>
        <w:rPr>
          <w:rFonts w:ascii="Times New Roman" w:hAnsi="Times New Roman" w:cs="Times New Roman"/>
          <w:b/>
          <w:sz w:val="22"/>
          <w:szCs w:val="22"/>
        </w:rPr>
      </w:pPr>
      <w:r w:rsidRPr="00E75992">
        <w:rPr>
          <w:rFonts w:ascii="Times New Roman" w:hAnsi="Times New Roman" w:cs="Times New Roman"/>
          <w:b/>
          <w:sz w:val="22"/>
          <w:szCs w:val="22"/>
        </w:rPr>
        <w:t>200</w:t>
      </w:r>
      <w:r w:rsidRPr="00890911">
        <w:rPr>
          <w:rFonts w:ascii="Times New Roman" w:hAnsi="Times New Roman" w:cs="Times New Roman"/>
          <w:b/>
          <w:sz w:val="22"/>
          <w:szCs w:val="22"/>
        </w:rPr>
        <w:t>7</w:t>
      </w:r>
      <w:r w:rsidRPr="00E75992">
        <w:rPr>
          <w:rFonts w:ascii="Times New Roman" w:hAnsi="Times New Roman" w:cs="Times New Roman"/>
          <w:b/>
          <w:sz w:val="22"/>
          <w:szCs w:val="22"/>
        </w:rPr>
        <w:tab/>
      </w:r>
      <w:r w:rsidRPr="00E75992">
        <w:rPr>
          <w:rFonts w:ascii="Times New Roman" w:hAnsi="Times New Roman" w:cs="Times New Roman"/>
          <w:b/>
          <w:bCs/>
          <w:sz w:val="22"/>
          <w:szCs w:val="22"/>
        </w:rPr>
        <w:t>Abstract Reviewer</w:t>
      </w:r>
    </w:p>
    <w:p w14:paraId="0F5A54EA" w14:textId="638D027A" w:rsidR="00E75992" w:rsidRPr="00E75992" w:rsidRDefault="00E75992" w:rsidP="00E75992">
      <w:pPr>
        <w:ind w:left="2160"/>
        <w:rPr>
          <w:rFonts w:ascii="Times New Roman" w:hAnsi="Times New Roman" w:cs="Times New Roman"/>
          <w:sz w:val="22"/>
          <w:szCs w:val="22"/>
        </w:rPr>
      </w:pPr>
      <w:r w:rsidRPr="00890911">
        <w:rPr>
          <w:rFonts w:ascii="Times New Roman" w:hAnsi="Times New Roman" w:cs="Times New Roman"/>
          <w:sz w:val="22"/>
          <w:szCs w:val="22"/>
        </w:rPr>
        <w:t>The Role of Culture, Ethnicity and Health Disparities in Conducting Prevention Research in Real World Settings</w:t>
      </w:r>
      <w:r w:rsidR="00D638F7">
        <w:rPr>
          <w:rFonts w:ascii="Times New Roman" w:hAnsi="Times New Roman" w:cs="Times New Roman"/>
          <w:sz w:val="22"/>
          <w:szCs w:val="22"/>
        </w:rPr>
        <w:t xml:space="preserve">, </w:t>
      </w:r>
      <w:r w:rsidRPr="00E75992">
        <w:rPr>
          <w:rFonts w:ascii="Times New Roman" w:hAnsi="Times New Roman" w:cs="Times New Roman"/>
          <w:sz w:val="22"/>
          <w:szCs w:val="22"/>
        </w:rPr>
        <w:t>Society for Prevention Research</w:t>
      </w:r>
    </w:p>
    <w:p w14:paraId="5759E5DF" w14:textId="55599CA1" w:rsidR="000A2760" w:rsidRPr="00E75992" w:rsidRDefault="000A2760" w:rsidP="000A2760">
      <w:pPr>
        <w:ind w:left="2160" w:hanging="2160"/>
        <w:rPr>
          <w:rFonts w:ascii="Times New Roman" w:hAnsi="Times New Roman" w:cs="Times New Roman"/>
          <w:b/>
          <w:sz w:val="22"/>
          <w:szCs w:val="22"/>
        </w:rPr>
      </w:pPr>
      <w:r w:rsidRPr="00E75992">
        <w:rPr>
          <w:rFonts w:ascii="Times New Roman" w:hAnsi="Times New Roman" w:cs="Times New Roman"/>
          <w:b/>
          <w:sz w:val="22"/>
          <w:szCs w:val="22"/>
        </w:rPr>
        <w:t>200</w:t>
      </w:r>
      <w:r w:rsidRPr="00890911">
        <w:rPr>
          <w:rFonts w:ascii="Times New Roman" w:hAnsi="Times New Roman" w:cs="Times New Roman"/>
          <w:b/>
          <w:sz w:val="22"/>
          <w:szCs w:val="22"/>
        </w:rPr>
        <w:t>6</w:t>
      </w:r>
      <w:r w:rsidRPr="00E75992">
        <w:rPr>
          <w:rFonts w:ascii="Times New Roman" w:hAnsi="Times New Roman" w:cs="Times New Roman"/>
          <w:b/>
          <w:sz w:val="22"/>
          <w:szCs w:val="22"/>
        </w:rPr>
        <w:tab/>
      </w:r>
      <w:r w:rsidRPr="00E75992">
        <w:rPr>
          <w:rFonts w:ascii="Times New Roman" w:hAnsi="Times New Roman" w:cs="Times New Roman"/>
          <w:b/>
          <w:bCs/>
          <w:sz w:val="22"/>
          <w:szCs w:val="22"/>
        </w:rPr>
        <w:t>Abstract Reviewer</w:t>
      </w:r>
    </w:p>
    <w:p w14:paraId="29E7BBC8" w14:textId="78FF93E3" w:rsidR="000A2760" w:rsidRPr="00E75992" w:rsidRDefault="000A2760" w:rsidP="000A2760">
      <w:pPr>
        <w:ind w:left="2160"/>
        <w:rPr>
          <w:rFonts w:ascii="Times New Roman" w:hAnsi="Times New Roman" w:cs="Times New Roman"/>
          <w:sz w:val="22"/>
          <w:szCs w:val="22"/>
        </w:rPr>
      </w:pPr>
      <w:r w:rsidRPr="00890911">
        <w:rPr>
          <w:rFonts w:ascii="Times New Roman" w:hAnsi="Times New Roman" w:cs="Times New Roman"/>
          <w:sz w:val="22"/>
          <w:szCs w:val="22"/>
        </w:rPr>
        <w:t>Etiology</w:t>
      </w:r>
      <w:r w:rsidR="00D638F7">
        <w:rPr>
          <w:rFonts w:ascii="Times New Roman" w:hAnsi="Times New Roman" w:cs="Times New Roman"/>
          <w:sz w:val="22"/>
          <w:szCs w:val="22"/>
        </w:rPr>
        <w:t xml:space="preserve">, </w:t>
      </w:r>
      <w:r w:rsidRPr="00E75992">
        <w:rPr>
          <w:rFonts w:ascii="Times New Roman" w:hAnsi="Times New Roman" w:cs="Times New Roman"/>
          <w:sz w:val="22"/>
          <w:szCs w:val="22"/>
        </w:rPr>
        <w:t>Society for Prevention Research</w:t>
      </w:r>
    </w:p>
    <w:p w14:paraId="2AA8F62C" w14:textId="63266A64" w:rsidR="000A2760" w:rsidRPr="00E75992" w:rsidRDefault="000A2760" w:rsidP="000A2760">
      <w:pPr>
        <w:ind w:left="2160" w:hanging="2160"/>
        <w:rPr>
          <w:rFonts w:ascii="Times New Roman" w:hAnsi="Times New Roman" w:cs="Times New Roman"/>
          <w:b/>
          <w:sz w:val="22"/>
          <w:szCs w:val="22"/>
        </w:rPr>
      </w:pPr>
      <w:r w:rsidRPr="00E75992">
        <w:rPr>
          <w:rFonts w:ascii="Times New Roman" w:hAnsi="Times New Roman" w:cs="Times New Roman"/>
          <w:b/>
          <w:sz w:val="22"/>
          <w:szCs w:val="22"/>
        </w:rPr>
        <w:t>200</w:t>
      </w:r>
      <w:r w:rsidRPr="00890911">
        <w:rPr>
          <w:rFonts w:ascii="Times New Roman" w:hAnsi="Times New Roman" w:cs="Times New Roman"/>
          <w:b/>
          <w:sz w:val="22"/>
          <w:szCs w:val="22"/>
        </w:rPr>
        <w:t>5</w:t>
      </w:r>
      <w:r w:rsidRPr="00E75992">
        <w:rPr>
          <w:rFonts w:ascii="Times New Roman" w:hAnsi="Times New Roman" w:cs="Times New Roman"/>
          <w:b/>
          <w:sz w:val="22"/>
          <w:szCs w:val="22"/>
        </w:rPr>
        <w:tab/>
      </w:r>
      <w:r w:rsidRPr="00E75992">
        <w:rPr>
          <w:rFonts w:ascii="Times New Roman" w:hAnsi="Times New Roman" w:cs="Times New Roman"/>
          <w:b/>
          <w:bCs/>
          <w:sz w:val="22"/>
          <w:szCs w:val="22"/>
        </w:rPr>
        <w:t>Abstract Reviewer</w:t>
      </w:r>
    </w:p>
    <w:p w14:paraId="16AC0CF8" w14:textId="576A47D9" w:rsidR="000A2760" w:rsidRPr="00E75992" w:rsidRDefault="000A2760" w:rsidP="000A2760">
      <w:pPr>
        <w:ind w:left="2160"/>
        <w:rPr>
          <w:rFonts w:ascii="Times New Roman" w:hAnsi="Times New Roman" w:cs="Times New Roman"/>
          <w:sz w:val="22"/>
          <w:szCs w:val="22"/>
        </w:rPr>
      </w:pPr>
      <w:r w:rsidRPr="00890911">
        <w:rPr>
          <w:rFonts w:ascii="Times New Roman" w:hAnsi="Times New Roman" w:cs="Times New Roman"/>
          <w:sz w:val="22"/>
          <w:szCs w:val="22"/>
        </w:rPr>
        <w:t>Culturally Competent Programming</w:t>
      </w:r>
      <w:r w:rsidR="00D638F7">
        <w:rPr>
          <w:rFonts w:ascii="Times New Roman" w:hAnsi="Times New Roman" w:cs="Times New Roman"/>
          <w:sz w:val="22"/>
          <w:szCs w:val="22"/>
        </w:rPr>
        <w:t xml:space="preserve">, </w:t>
      </w:r>
      <w:r w:rsidRPr="00E75992">
        <w:rPr>
          <w:rFonts w:ascii="Times New Roman" w:hAnsi="Times New Roman" w:cs="Times New Roman"/>
          <w:sz w:val="22"/>
          <w:szCs w:val="22"/>
        </w:rPr>
        <w:t>Society for Prevention Research</w:t>
      </w:r>
    </w:p>
    <w:p w14:paraId="2EFA1E1D" w14:textId="561EAE9E" w:rsidR="000A2760" w:rsidRPr="000A2760" w:rsidRDefault="000A2760" w:rsidP="000A2760">
      <w:pPr>
        <w:ind w:left="2160" w:hanging="2160"/>
        <w:rPr>
          <w:rFonts w:ascii="Times New Roman" w:hAnsi="Times New Roman" w:cs="Times New Roman"/>
          <w:b/>
          <w:sz w:val="22"/>
          <w:szCs w:val="22"/>
        </w:rPr>
      </w:pPr>
      <w:r w:rsidRPr="000A2760">
        <w:rPr>
          <w:rFonts w:ascii="Times New Roman" w:hAnsi="Times New Roman" w:cs="Times New Roman"/>
          <w:b/>
          <w:sz w:val="22"/>
          <w:szCs w:val="22"/>
        </w:rPr>
        <w:t>200</w:t>
      </w:r>
      <w:r w:rsidRPr="00890911">
        <w:rPr>
          <w:rFonts w:ascii="Times New Roman" w:hAnsi="Times New Roman" w:cs="Times New Roman"/>
          <w:b/>
          <w:sz w:val="22"/>
          <w:szCs w:val="22"/>
        </w:rPr>
        <w:t>4</w:t>
      </w:r>
      <w:r w:rsidRPr="000A2760">
        <w:rPr>
          <w:rFonts w:ascii="Times New Roman" w:hAnsi="Times New Roman" w:cs="Times New Roman"/>
          <w:b/>
          <w:sz w:val="22"/>
          <w:szCs w:val="22"/>
        </w:rPr>
        <w:tab/>
      </w:r>
      <w:r w:rsidRPr="000A2760">
        <w:rPr>
          <w:rFonts w:ascii="Times New Roman" w:hAnsi="Times New Roman" w:cs="Times New Roman"/>
          <w:b/>
          <w:bCs/>
          <w:sz w:val="22"/>
          <w:szCs w:val="22"/>
        </w:rPr>
        <w:t>Abstract Reviewer</w:t>
      </w:r>
    </w:p>
    <w:p w14:paraId="6603DDF3" w14:textId="388760A4" w:rsidR="000A2760" w:rsidRDefault="000A2760" w:rsidP="000A2760">
      <w:pPr>
        <w:ind w:left="2160"/>
        <w:rPr>
          <w:rFonts w:ascii="Times New Roman" w:hAnsi="Times New Roman" w:cs="Times New Roman"/>
          <w:sz w:val="22"/>
          <w:szCs w:val="22"/>
        </w:rPr>
      </w:pPr>
      <w:r w:rsidRPr="00890911">
        <w:rPr>
          <w:rFonts w:ascii="Times New Roman" w:hAnsi="Times New Roman" w:cs="Times New Roman"/>
          <w:sz w:val="22"/>
          <w:szCs w:val="22"/>
        </w:rPr>
        <w:t>The Role of Gender, Social Class, Culture, &amp; Ethnicity in Prevention Research</w:t>
      </w:r>
      <w:r w:rsidR="00D638F7">
        <w:rPr>
          <w:rFonts w:ascii="Times New Roman" w:hAnsi="Times New Roman" w:cs="Times New Roman"/>
          <w:sz w:val="22"/>
          <w:szCs w:val="22"/>
        </w:rPr>
        <w:t xml:space="preserve">, </w:t>
      </w:r>
      <w:r w:rsidRPr="000A2760">
        <w:rPr>
          <w:rFonts w:ascii="Times New Roman" w:hAnsi="Times New Roman" w:cs="Times New Roman"/>
          <w:sz w:val="22"/>
          <w:szCs w:val="22"/>
        </w:rPr>
        <w:t>Society for Prevention Research</w:t>
      </w:r>
    </w:p>
    <w:p w14:paraId="35F13B21" w14:textId="77777777" w:rsidR="006C2FDA" w:rsidRDefault="006C2FDA" w:rsidP="000A2760">
      <w:pPr>
        <w:ind w:left="2160"/>
        <w:rPr>
          <w:rFonts w:ascii="Times New Roman" w:hAnsi="Times New Roman" w:cs="Times New Roman"/>
          <w:sz w:val="22"/>
          <w:szCs w:val="22"/>
        </w:rPr>
      </w:pPr>
    </w:p>
    <w:p w14:paraId="3D959CB3" w14:textId="77777777" w:rsidR="00C21B6C" w:rsidRPr="00890911" w:rsidRDefault="00C21B6C" w:rsidP="00890911">
      <w:pPr>
        <w:pStyle w:val="Heading2"/>
      </w:pPr>
      <w:bookmarkStart w:id="164" w:name="_Hlk101378078"/>
      <w:bookmarkStart w:id="165" w:name="_Hlk31349625"/>
      <w:bookmarkEnd w:id="163"/>
      <w:r w:rsidRPr="00890911">
        <w:t>UNIVERSITY SERVICE</w:t>
      </w:r>
    </w:p>
    <w:p w14:paraId="67573D06" w14:textId="2919D21E" w:rsidR="00183B8F" w:rsidRPr="00890911" w:rsidRDefault="00D638F7" w:rsidP="00183B8F">
      <w:pPr>
        <w:ind w:left="2160" w:hanging="2160"/>
        <w:rPr>
          <w:rFonts w:ascii="Times New Roman" w:hAnsi="Times New Roman" w:cs="Times New Roman"/>
          <w:b/>
          <w:sz w:val="22"/>
          <w:szCs w:val="22"/>
        </w:rPr>
      </w:pPr>
      <w:r>
        <w:rPr>
          <w:rFonts w:ascii="Times New Roman" w:hAnsi="Times New Roman" w:cs="Times New Roman"/>
          <w:b/>
          <w:sz w:val="22"/>
          <w:szCs w:val="22"/>
        </w:rPr>
        <w:t>11/</w:t>
      </w:r>
      <w:r w:rsidR="00183B8F" w:rsidRPr="00890911">
        <w:rPr>
          <w:rFonts w:ascii="Times New Roman" w:hAnsi="Times New Roman" w:cs="Times New Roman"/>
          <w:b/>
          <w:sz w:val="22"/>
          <w:szCs w:val="22"/>
        </w:rPr>
        <w:t xml:space="preserve">2024 </w:t>
      </w:r>
      <w:r w:rsidR="0014072E" w:rsidRPr="00890911">
        <w:rPr>
          <w:rFonts w:ascii="Times New Roman" w:hAnsi="Times New Roman" w:cs="Times New Roman"/>
          <w:b/>
          <w:sz w:val="22"/>
          <w:szCs w:val="22"/>
        </w:rPr>
        <w:t>-</w:t>
      </w:r>
      <w:r w:rsidR="00183B8F" w:rsidRPr="00890911">
        <w:rPr>
          <w:rFonts w:ascii="Times New Roman" w:hAnsi="Times New Roman" w:cs="Times New Roman"/>
          <w:b/>
          <w:sz w:val="22"/>
          <w:szCs w:val="22"/>
        </w:rPr>
        <w:t xml:space="preserve"> Present</w:t>
      </w:r>
      <w:r w:rsidR="00183B8F" w:rsidRPr="00890911">
        <w:rPr>
          <w:rFonts w:ascii="Times New Roman" w:hAnsi="Times New Roman" w:cs="Times New Roman"/>
          <w:b/>
          <w:sz w:val="22"/>
          <w:szCs w:val="22"/>
        </w:rPr>
        <w:tab/>
        <w:t>Advisory Group Member</w:t>
      </w:r>
    </w:p>
    <w:p w14:paraId="18CCF922" w14:textId="61F54866" w:rsidR="00183B8F" w:rsidRPr="00890911" w:rsidRDefault="00183B8F" w:rsidP="00183B8F">
      <w:pPr>
        <w:ind w:left="2160"/>
        <w:rPr>
          <w:rFonts w:ascii="Times New Roman" w:hAnsi="Times New Roman" w:cs="Times New Roman"/>
          <w:sz w:val="22"/>
          <w:szCs w:val="22"/>
        </w:rPr>
      </w:pPr>
      <w:r w:rsidRPr="00890911">
        <w:rPr>
          <w:rFonts w:ascii="Times New Roman" w:hAnsi="Times New Roman" w:cs="Times New Roman"/>
          <w:sz w:val="22"/>
          <w:szCs w:val="22"/>
        </w:rPr>
        <w:t>ASU Year One (Y1) Initiative</w:t>
      </w:r>
      <w:r w:rsidR="00D44D8C" w:rsidRPr="00D44D8C">
        <w:rPr>
          <w:rFonts w:ascii="Times New Roman" w:hAnsi="Times New Roman" w:cs="Times New Roman"/>
          <w:bCs/>
          <w:sz w:val="22"/>
          <w:szCs w:val="22"/>
        </w:rPr>
        <w:t>, Arizona State University</w:t>
      </w:r>
    </w:p>
    <w:p w14:paraId="72291068" w14:textId="46272571" w:rsidR="002E3430" w:rsidRPr="00890911" w:rsidRDefault="00D638F7" w:rsidP="002E3430">
      <w:pPr>
        <w:ind w:left="2160" w:hanging="2160"/>
        <w:rPr>
          <w:rFonts w:ascii="Times New Roman" w:hAnsi="Times New Roman" w:cs="Times New Roman"/>
          <w:b/>
          <w:sz w:val="22"/>
          <w:szCs w:val="22"/>
        </w:rPr>
      </w:pPr>
      <w:r>
        <w:rPr>
          <w:rFonts w:ascii="Times New Roman" w:hAnsi="Times New Roman" w:cs="Times New Roman"/>
          <w:b/>
          <w:sz w:val="22"/>
          <w:szCs w:val="22"/>
        </w:rPr>
        <w:t>10/</w:t>
      </w:r>
      <w:r w:rsidR="00E34A4A" w:rsidRPr="00890911">
        <w:rPr>
          <w:rFonts w:ascii="Times New Roman" w:hAnsi="Times New Roman" w:cs="Times New Roman"/>
          <w:b/>
          <w:sz w:val="22"/>
          <w:szCs w:val="22"/>
        </w:rPr>
        <w:t>2024</w:t>
      </w:r>
      <w:r w:rsidR="002E3430" w:rsidRPr="00890911">
        <w:rPr>
          <w:rFonts w:ascii="Times New Roman" w:hAnsi="Times New Roman" w:cs="Times New Roman"/>
          <w:b/>
          <w:sz w:val="22"/>
          <w:szCs w:val="22"/>
        </w:rPr>
        <w:tab/>
        <w:t>Judge</w:t>
      </w:r>
    </w:p>
    <w:p w14:paraId="071CB5F6" w14:textId="2367DFBA" w:rsidR="002E3430" w:rsidRPr="00890911" w:rsidRDefault="002E3430" w:rsidP="002E3430">
      <w:pPr>
        <w:ind w:left="2160"/>
        <w:rPr>
          <w:rFonts w:ascii="Times New Roman" w:hAnsi="Times New Roman" w:cs="Times New Roman"/>
          <w:bCs/>
          <w:sz w:val="22"/>
          <w:szCs w:val="22"/>
        </w:rPr>
      </w:pPr>
      <w:r w:rsidRPr="00890911">
        <w:rPr>
          <w:rFonts w:ascii="Times New Roman" w:hAnsi="Times New Roman" w:cs="Times New Roman"/>
          <w:bCs/>
          <w:sz w:val="22"/>
          <w:szCs w:val="22"/>
        </w:rPr>
        <w:t>Prevention of Addiction Competition, Principled Innovation Academy, Mary Lou Fulton College for Teaching and Learning Innovation</w:t>
      </w:r>
      <w:r w:rsidR="00D44D8C" w:rsidRPr="00D44D8C">
        <w:rPr>
          <w:rFonts w:ascii="Times New Roman" w:hAnsi="Times New Roman" w:cs="Times New Roman"/>
          <w:bCs/>
          <w:sz w:val="22"/>
          <w:szCs w:val="22"/>
        </w:rPr>
        <w:t>, Arizona State University</w:t>
      </w:r>
    </w:p>
    <w:p w14:paraId="2FA94683" w14:textId="3CE97C5D" w:rsidR="00C21B6C" w:rsidRPr="00890911" w:rsidRDefault="00D638F7" w:rsidP="00C21B6C">
      <w:pPr>
        <w:ind w:left="2160" w:hanging="2160"/>
        <w:rPr>
          <w:rFonts w:ascii="Times New Roman" w:hAnsi="Times New Roman" w:cs="Times New Roman"/>
          <w:b/>
          <w:sz w:val="22"/>
          <w:szCs w:val="22"/>
        </w:rPr>
      </w:pPr>
      <w:r>
        <w:rPr>
          <w:rFonts w:ascii="Times New Roman" w:hAnsi="Times New Roman" w:cs="Times New Roman"/>
          <w:b/>
          <w:sz w:val="22"/>
          <w:szCs w:val="22"/>
        </w:rPr>
        <w:t>1/</w:t>
      </w:r>
      <w:r w:rsidR="00C21B6C" w:rsidRPr="00890911">
        <w:rPr>
          <w:rFonts w:ascii="Times New Roman" w:hAnsi="Times New Roman" w:cs="Times New Roman"/>
          <w:b/>
          <w:sz w:val="22"/>
          <w:szCs w:val="22"/>
        </w:rPr>
        <w:t>2023</w:t>
      </w:r>
      <w:r w:rsidR="0014072E" w:rsidRPr="00890911">
        <w:rPr>
          <w:rFonts w:ascii="Times New Roman" w:hAnsi="Times New Roman" w:cs="Times New Roman"/>
          <w:b/>
          <w:sz w:val="22"/>
          <w:szCs w:val="22"/>
        </w:rPr>
        <w:t xml:space="preserve"> </w:t>
      </w:r>
      <w:r>
        <w:rPr>
          <w:rFonts w:ascii="Times New Roman" w:hAnsi="Times New Roman" w:cs="Times New Roman"/>
          <w:b/>
          <w:sz w:val="22"/>
          <w:szCs w:val="22"/>
        </w:rPr>
        <w:t>–</w:t>
      </w:r>
      <w:r w:rsidR="0014072E" w:rsidRPr="00890911">
        <w:rPr>
          <w:rFonts w:ascii="Times New Roman" w:hAnsi="Times New Roman" w:cs="Times New Roman"/>
          <w:b/>
          <w:sz w:val="22"/>
          <w:szCs w:val="22"/>
        </w:rPr>
        <w:t xml:space="preserve"> </w:t>
      </w:r>
      <w:r>
        <w:rPr>
          <w:rFonts w:ascii="Times New Roman" w:hAnsi="Times New Roman" w:cs="Times New Roman"/>
          <w:b/>
          <w:sz w:val="22"/>
          <w:szCs w:val="22"/>
        </w:rPr>
        <w:t>12/</w:t>
      </w:r>
      <w:r w:rsidR="00C21B6C" w:rsidRPr="00890911">
        <w:rPr>
          <w:rFonts w:ascii="Times New Roman" w:hAnsi="Times New Roman" w:cs="Times New Roman"/>
          <w:b/>
          <w:sz w:val="22"/>
          <w:szCs w:val="22"/>
        </w:rPr>
        <w:t>2023</w:t>
      </w:r>
      <w:r w:rsidR="00C21B6C" w:rsidRPr="00890911">
        <w:rPr>
          <w:rFonts w:ascii="Times New Roman" w:hAnsi="Times New Roman" w:cs="Times New Roman"/>
          <w:b/>
          <w:sz w:val="22"/>
          <w:szCs w:val="22"/>
        </w:rPr>
        <w:tab/>
        <w:t>Outreach Coordinator</w:t>
      </w:r>
    </w:p>
    <w:p w14:paraId="0C02CE02" w14:textId="2CE475CD" w:rsidR="00C21B6C" w:rsidRPr="00890911" w:rsidRDefault="00C21B6C" w:rsidP="00E34A4A">
      <w:pPr>
        <w:ind w:left="2160"/>
        <w:rPr>
          <w:rFonts w:ascii="Times New Roman" w:hAnsi="Times New Roman" w:cs="Times New Roman"/>
          <w:bCs/>
          <w:sz w:val="22"/>
          <w:szCs w:val="22"/>
        </w:rPr>
      </w:pPr>
      <w:r w:rsidRPr="00890911">
        <w:rPr>
          <w:rFonts w:ascii="Times New Roman" w:hAnsi="Times New Roman" w:cs="Times New Roman"/>
          <w:bCs/>
          <w:sz w:val="22"/>
          <w:szCs w:val="22"/>
        </w:rPr>
        <w:t>ASU LGBTQ+ Faculty and Staff Association</w:t>
      </w:r>
      <w:r w:rsidR="00D44D8C" w:rsidRPr="00D44D8C">
        <w:rPr>
          <w:rFonts w:ascii="Times New Roman" w:hAnsi="Times New Roman" w:cs="Times New Roman"/>
          <w:bCs/>
          <w:sz w:val="22"/>
          <w:szCs w:val="22"/>
        </w:rPr>
        <w:t>, Arizona State University</w:t>
      </w:r>
      <w:r w:rsidR="00E34A4A" w:rsidRPr="00890911">
        <w:rPr>
          <w:rFonts w:ascii="Times New Roman" w:hAnsi="Times New Roman" w:cs="Times New Roman"/>
          <w:bCs/>
          <w:sz w:val="22"/>
          <w:szCs w:val="22"/>
        </w:rPr>
        <w:t xml:space="preserve"> </w:t>
      </w:r>
    </w:p>
    <w:bookmarkEnd w:id="164"/>
    <w:p w14:paraId="6763DAA6" w14:textId="130233BF" w:rsidR="00E429C3" w:rsidRPr="00890911" w:rsidRDefault="00D638F7" w:rsidP="00E429C3">
      <w:pPr>
        <w:rPr>
          <w:rFonts w:ascii="Times New Roman" w:hAnsi="Times New Roman" w:cs="Times New Roman"/>
          <w:b/>
          <w:sz w:val="22"/>
          <w:szCs w:val="22"/>
        </w:rPr>
      </w:pPr>
      <w:r>
        <w:rPr>
          <w:rFonts w:ascii="Times New Roman" w:hAnsi="Times New Roman" w:cs="Times New Roman"/>
          <w:b/>
          <w:sz w:val="22"/>
          <w:szCs w:val="22"/>
        </w:rPr>
        <w:lastRenderedPageBreak/>
        <w:t>1/</w:t>
      </w:r>
      <w:r w:rsidR="00D44D8C" w:rsidRPr="00D44D8C">
        <w:rPr>
          <w:rFonts w:ascii="Times New Roman" w:hAnsi="Times New Roman" w:cs="Times New Roman"/>
          <w:b/>
          <w:sz w:val="22"/>
          <w:szCs w:val="22"/>
        </w:rPr>
        <w:t>2022</w:t>
      </w:r>
      <w:r w:rsidR="00E429C3" w:rsidRPr="00D44D8C">
        <w:rPr>
          <w:rFonts w:ascii="Times New Roman" w:hAnsi="Times New Roman" w:cs="Times New Roman"/>
          <w:b/>
          <w:sz w:val="22"/>
          <w:szCs w:val="22"/>
        </w:rPr>
        <w:t xml:space="preserve"> - Present</w:t>
      </w:r>
      <w:r w:rsidR="00E429C3" w:rsidRPr="00890911">
        <w:rPr>
          <w:rFonts w:ascii="Times New Roman" w:hAnsi="Times New Roman" w:cs="Times New Roman"/>
          <w:b/>
          <w:sz w:val="22"/>
          <w:szCs w:val="22"/>
        </w:rPr>
        <w:tab/>
      </w:r>
      <w:r w:rsidR="000B16F9">
        <w:rPr>
          <w:rFonts w:ascii="Times New Roman" w:hAnsi="Times New Roman" w:cs="Times New Roman"/>
          <w:b/>
          <w:sz w:val="22"/>
          <w:szCs w:val="22"/>
        </w:rPr>
        <w:t xml:space="preserve">Co-Founder &amp; </w:t>
      </w:r>
      <w:r w:rsidR="00E429C3" w:rsidRPr="00890911">
        <w:rPr>
          <w:rFonts w:ascii="Times New Roman" w:hAnsi="Times New Roman" w:cs="Times New Roman"/>
          <w:b/>
          <w:sz w:val="22"/>
          <w:szCs w:val="22"/>
        </w:rPr>
        <w:t>Co-Director</w:t>
      </w:r>
    </w:p>
    <w:p w14:paraId="7CC80A1D" w14:textId="77777777" w:rsidR="00E429C3" w:rsidRPr="00890911" w:rsidRDefault="00E429C3" w:rsidP="00E429C3">
      <w:pPr>
        <w:ind w:left="2160"/>
        <w:rPr>
          <w:rFonts w:ascii="Times New Roman" w:hAnsi="Times New Roman" w:cs="Times New Roman"/>
          <w:sz w:val="22"/>
          <w:szCs w:val="22"/>
        </w:rPr>
      </w:pPr>
      <w:r w:rsidRPr="00890911">
        <w:rPr>
          <w:rFonts w:ascii="Times New Roman" w:hAnsi="Times New Roman" w:cs="Times New Roman"/>
          <w:bCs/>
          <w:sz w:val="22"/>
          <w:szCs w:val="22"/>
        </w:rPr>
        <w:t>Mountain States partnership for Community-Engaged Dissemination &amp; Implementation (MS-CEDI)</w:t>
      </w:r>
    </w:p>
    <w:p w14:paraId="4A68FB98" w14:textId="7D00D628" w:rsidR="008F5C35" w:rsidRPr="00890911" w:rsidRDefault="00D638F7" w:rsidP="00C21B6C">
      <w:pPr>
        <w:ind w:left="2160" w:hanging="2160"/>
        <w:rPr>
          <w:rFonts w:ascii="Times New Roman" w:hAnsi="Times New Roman" w:cs="Times New Roman"/>
          <w:b/>
          <w:sz w:val="22"/>
          <w:szCs w:val="22"/>
        </w:rPr>
      </w:pPr>
      <w:r>
        <w:rPr>
          <w:rFonts w:ascii="Times New Roman" w:hAnsi="Times New Roman" w:cs="Times New Roman"/>
          <w:b/>
          <w:sz w:val="22"/>
          <w:szCs w:val="22"/>
        </w:rPr>
        <w:t>6/</w:t>
      </w:r>
      <w:r w:rsidR="008F5C35" w:rsidRPr="00890911">
        <w:rPr>
          <w:rFonts w:ascii="Times New Roman" w:hAnsi="Times New Roman" w:cs="Times New Roman"/>
          <w:b/>
          <w:sz w:val="22"/>
          <w:szCs w:val="22"/>
        </w:rPr>
        <w:t>2021</w:t>
      </w:r>
      <w:r w:rsidR="0014072E" w:rsidRPr="00890911">
        <w:rPr>
          <w:rFonts w:ascii="Times New Roman" w:hAnsi="Times New Roman" w:cs="Times New Roman"/>
          <w:b/>
          <w:sz w:val="22"/>
          <w:szCs w:val="22"/>
        </w:rPr>
        <w:t xml:space="preserve"> </w:t>
      </w:r>
      <w:r w:rsidR="008F5C35" w:rsidRPr="00890911">
        <w:rPr>
          <w:rFonts w:ascii="Times New Roman" w:hAnsi="Times New Roman" w:cs="Times New Roman"/>
          <w:b/>
          <w:sz w:val="22"/>
          <w:szCs w:val="22"/>
        </w:rPr>
        <w:t>-</w:t>
      </w:r>
      <w:r w:rsidR="0014072E" w:rsidRPr="00890911">
        <w:rPr>
          <w:rFonts w:ascii="Times New Roman" w:hAnsi="Times New Roman" w:cs="Times New Roman"/>
          <w:b/>
          <w:sz w:val="22"/>
          <w:szCs w:val="22"/>
        </w:rPr>
        <w:t xml:space="preserve"> </w:t>
      </w:r>
      <w:r w:rsidR="008F5C35" w:rsidRPr="00890911">
        <w:rPr>
          <w:rFonts w:ascii="Times New Roman" w:hAnsi="Times New Roman" w:cs="Times New Roman"/>
          <w:b/>
          <w:sz w:val="22"/>
          <w:szCs w:val="22"/>
        </w:rPr>
        <w:t>Present</w:t>
      </w:r>
      <w:r w:rsidR="008F5C35" w:rsidRPr="00890911">
        <w:rPr>
          <w:rFonts w:ascii="Times New Roman" w:hAnsi="Times New Roman" w:cs="Times New Roman"/>
          <w:b/>
          <w:sz w:val="22"/>
          <w:szCs w:val="22"/>
        </w:rPr>
        <w:tab/>
        <w:t>Member</w:t>
      </w:r>
    </w:p>
    <w:p w14:paraId="599B71A7" w14:textId="02F10643" w:rsidR="008F5C35" w:rsidRPr="00890911" w:rsidRDefault="008F5C35" w:rsidP="008F5C35">
      <w:pPr>
        <w:ind w:left="2160"/>
        <w:rPr>
          <w:rFonts w:ascii="Times New Roman" w:hAnsi="Times New Roman" w:cs="Times New Roman"/>
          <w:bCs/>
          <w:sz w:val="22"/>
          <w:szCs w:val="22"/>
        </w:rPr>
      </w:pPr>
      <w:r w:rsidRPr="00890911">
        <w:rPr>
          <w:rFonts w:ascii="Times New Roman" w:hAnsi="Times New Roman" w:cs="Times New Roman"/>
          <w:bCs/>
          <w:sz w:val="22"/>
          <w:szCs w:val="22"/>
        </w:rPr>
        <w:t xml:space="preserve">Executive and Curriculum Committee, Population Health PhD </w:t>
      </w:r>
      <w:r w:rsidR="00A9357C" w:rsidRPr="00890911">
        <w:rPr>
          <w:rFonts w:ascii="Times New Roman" w:hAnsi="Times New Roman" w:cs="Times New Roman"/>
          <w:bCs/>
          <w:sz w:val="22"/>
          <w:szCs w:val="22"/>
        </w:rPr>
        <w:t>P</w:t>
      </w:r>
      <w:r w:rsidRPr="00890911">
        <w:rPr>
          <w:rFonts w:ascii="Times New Roman" w:hAnsi="Times New Roman" w:cs="Times New Roman"/>
          <w:bCs/>
          <w:sz w:val="22"/>
          <w:szCs w:val="22"/>
        </w:rPr>
        <w:t>rogram, College of Health Solutions, Arizona State University</w:t>
      </w:r>
    </w:p>
    <w:p w14:paraId="0206C268" w14:textId="0DE72914" w:rsidR="00906E94" w:rsidRPr="00890911" w:rsidRDefault="00906E94" w:rsidP="00906E94">
      <w:pPr>
        <w:ind w:left="2160" w:hanging="2160"/>
        <w:rPr>
          <w:rFonts w:ascii="Times New Roman" w:hAnsi="Times New Roman" w:cs="Times New Roman"/>
          <w:b/>
          <w:sz w:val="22"/>
          <w:szCs w:val="22"/>
        </w:rPr>
      </w:pPr>
      <w:r>
        <w:rPr>
          <w:rFonts w:ascii="Times New Roman" w:hAnsi="Times New Roman" w:cs="Times New Roman"/>
          <w:b/>
          <w:sz w:val="22"/>
          <w:szCs w:val="22"/>
        </w:rPr>
        <w:t>7/</w:t>
      </w:r>
      <w:r w:rsidRPr="00890911">
        <w:rPr>
          <w:rFonts w:ascii="Times New Roman" w:hAnsi="Times New Roman" w:cs="Times New Roman"/>
          <w:b/>
          <w:sz w:val="22"/>
          <w:szCs w:val="22"/>
        </w:rPr>
        <w:t>202</w:t>
      </w:r>
      <w:r>
        <w:rPr>
          <w:rFonts w:ascii="Times New Roman" w:hAnsi="Times New Roman" w:cs="Times New Roman"/>
          <w:b/>
          <w:sz w:val="22"/>
          <w:szCs w:val="22"/>
        </w:rPr>
        <w:t>0</w:t>
      </w:r>
      <w:r w:rsidRPr="00890911">
        <w:rPr>
          <w:rFonts w:ascii="Times New Roman" w:hAnsi="Times New Roman" w:cs="Times New Roman"/>
          <w:b/>
          <w:sz w:val="22"/>
          <w:szCs w:val="22"/>
        </w:rPr>
        <w:t xml:space="preserve"> - Present</w:t>
      </w:r>
      <w:r w:rsidRPr="00890911">
        <w:rPr>
          <w:rFonts w:ascii="Times New Roman" w:hAnsi="Times New Roman" w:cs="Times New Roman"/>
          <w:b/>
          <w:sz w:val="22"/>
          <w:szCs w:val="22"/>
        </w:rPr>
        <w:tab/>
        <w:t>Member</w:t>
      </w:r>
    </w:p>
    <w:p w14:paraId="585CC02F" w14:textId="063BD9D6" w:rsidR="00906E94" w:rsidRPr="00890911" w:rsidRDefault="00906E94" w:rsidP="00906E94">
      <w:pPr>
        <w:ind w:left="2160"/>
        <w:rPr>
          <w:rFonts w:ascii="Times New Roman" w:hAnsi="Times New Roman" w:cs="Times New Roman"/>
          <w:bCs/>
          <w:sz w:val="22"/>
          <w:szCs w:val="22"/>
        </w:rPr>
      </w:pPr>
      <w:r w:rsidRPr="00890911">
        <w:rPr>
          <w:rFonts w:ascii="Times New Roman" w:hAnsi="Times New Roman" w:cs="Times New Roman"/>
          <w:bCs/>
          <w:sz w:val="22"/>
          <w:szCs w:val="22"/>
        </w:rPr>
        <w:t xml:space="preserve">Curriculum Committee, </w:t>
      </w:r>
      <w:r>
        <w:rPr>
          <w:rFonts w:ascii="Times New Roman" w:hAnsi="Times New Roman" w:cs="Times New Roman"/>
          <w:bCs/>
          <w:sz w:val="22"/>
          <w:szCs w:val="22"/>
        </w:rPr>
        <w:t>Doctor of Behavioral Health</w:t>
      </w:r>
      <w:r w:rsidRPr="00890911">
        <w:rPr>
          <w:rFonts w:ascii="Times New Roman" w:hAnsi="Times New Roman" w:cs="Times New Roman"/>
          <w:bCs/>
          <w:sz w:val="22"/>
          <w:szCs w:val="22"/>
        </w:rPr>
        <w:t xml:space="preserve"> Program, College of Health Solutions, Arizona State University</w:t>
      </w:r>
    </w:p>
    <w:p w14:paraId="2F29108A" w14:textId="646155C8" w:rsidR="00C21B6C" w:rsidRPr="00890911" w:rsidRDefault="00D638F7" w:rsidP="00C21B6C">
      <w:pPr>
        <w:ind w:left="2160" w:hanging="2160"/>
        <w:rPr>
          <w:rFonts w:ascii="Times New Roman" w:hAnsi="Times New Roman" w:cs="Times New Roman"/>
          <w:b/>
          <w:sz w:val="22"/>
          <w:szCs w:val="22"/>
        </w:rPr>
      </w:pPr>
      <w:r>
        <w:rPr>
          <w:rFonts w:ascii="Times New Roman" w:hAnsi="Times New Roman" w:cs="Times New Roman"/>
          <w:b/>
          <w:sz w:val="22"/>
          <w:szCs w:val="22"/>
        </w:rPr>
        <w:t>7/</w:t>
      </w:r>
      <w:r w:rsidR="00C21B6C" w:rsidRPr="00890911">
        <w:rPr>
          <w:rFonts w:ascii="Times New Roman" w:hAnsi="Times New Roman" w:cs="Times New Roman"/>
          <w:b/>
          <w:sz w:val="22"/>
          <w:szCs w:val="22"/>
        </w:rPr>
        <w:t>2020</w:t>
      </w:r>
      <w:r w:rsidR="0014072E" w:rsidRPr="00890911">
        <w:rPr>
          <w:rFonts w:ascii="Times New Roman" w:hAnsi="Times New Roman" w:cs="Times New Roman"/>
          <w:b/>
          <w:sz w:val="22"/>
          <w:szCs w:val="22"/>
        </w:rPr>
        <w:t xml:space="preserve"> </w:t>
      </w:r>
      <w:r w:rsidR="00C21B6C" w:rsidRPr="00890911">
        <w:rPr>
          <w:rFonts w:ascii="Times New Roman" w:hAnsi="Times New Roman" w:cs="Times New Roman"/>
          <w:b/>
          <w:sz w:val="22"/>
          <w:szCs w:val="22"/>
        </w:rPr>
        <w:t>-</w:t>
      </w:r>
      <w:r w:rsidR="0014072E" w:rsidRPr="00890911">
        <w:rPr>
          <w:rFonts w:ascii="Times New Roman" w:hAnsi="Times New Roman" w:cs="Times New Roman"/>
          <w:b/>
          <w:sz w:val="22"/>
          <w:szCs w:val="22"/>
        </w:rPr>
        <w:t xml:space="preserve"> </w:t>
      </w:r>
      <w:r w:rsidR="00C21B6C" w:rsidRPr="00890911">
        <w:rPr>
          <w:rFonts w:ascii="Times New Roman" w:hAnsi="Times New Roman" w:cs="Times New Roman"/>
          <w:b/>
          <w:sz w:val="22"/>
          <w:szCs w:val="22"/>
        </w:rPr>
        <w:t>Present</w:t>
      </w:r>
      <w:r w:rsidR="00C21B6C" w:rsidRPr="00890911">
        <w:rPr>
          <w:rFonts w:ascii="Times New Roman" w:hAnsi="Times New Roman" w:cs="Times New Roman"/>
          <w:b/>
          <w:sz w:val="22"/>
          <w:szCs w:val="22"/>
        </w:rPr>
        <w:tab/>
        <w:t>Member</w:t>
      </w:r>
    </w:p>
    <w:p w14:paraId="556C3A73" w14:textId="024DEFB1" w:rsidR="00C21B6C" w:rsidRPr="00890911" w:rsidRDefault="008F5C35" w:rsidP="008F5C35">
      <w:pPr>
        <w:ind w:left="2160"/>
        <w:rPr>
          <w:rFonts w:ascii="Times New Roman" w:hAnsi="Times New Roman" w:cs="Times New Roman"/>
          <w:sz w:val="22"/>
          <w:szCs w:val="22"/>
        </w:rPr>
      </w:pPr>
      <w:r w:rsidRPr="00890911">
        <w:rPr>
          <w:rFonts w:ascii="Times New Roman" w:hAnsi="Times New Roman" w:cs="Times New Roman"/>
          <w:bCs/>
          <w:sz w:val="22"/>
          <w:szCs w:val="22"/>
        </w:rPr>
        <w:t>Grant</w:t>
      </w:r>
      <w:r w:rsidRPr="00890911">
        <w:rPr>
          <w:rFonts w:ascii="Times New Roman" w:hAnsi="Times New Roman" w:cs="Times New Roman"/>
          <w:sz w:val="22"/>
          <w:szCs w:val="22"/>
        </w:rPr>
        <w:t xml:space="preserve"> Review Committee, </w:t>
      </w:r>
      <w:r w:rsidR="00C21B6C" w:rsidRPr="00890911">
        <w:rPr>
          <w:rFonts w:ascii="Times New Roman" w:hAnsi="Times New Roman" w:cs="Times New Roman"/>
          <w:sz w:val="22"/>
          <w:szCs w:val="22"/>
        </w:rPr>
        <w:t>College of Health Solutions, Arizona State University</w:t>
      </w:r>
    </w:p>
    <w:p w14:paraId="340B3016" w14:textId="401D4882" w:rsidR="00C21B6C" w:rsidRPr="00890911" w:rsidRDefault="00D638F7" w:rsidP="00C21B6C">
      <w:pPr>
        <w:ind w:left="2160" w:hanging="2160"/>
        <w:rPr>
          <w:rFonts w:ascii="Times New Roman" w:hAnsi="Times New Roman" w:cs="Times New Roman"/>
          <w:b/>
          <w:sz w:val="22"/>
          <w:szCs w:val="22"/>
        </w:rPr>
      </w:pPr>
      <w:r>
        <w:rPr>
          <w:rFonts w:ascii="Times New Roman" w:hAnsi="Times New Roman" w:cs="Times New Roman"/>
          <w:b/>
          <w:sz w:val="22"/>
          <w:szCs w:val="22"/>
        </w:rPr>
        <w:t>2/</w:t>
      </w:r>
      <w:r w:rsidR="00C21B6C" w:rsidRPr="00890911">
        <w:rPr>
          <w:rFonts w:ascii="Times New Roman" w:hAnsi="Times New Roman" w:cs="Times New Roman"/>
          <w:b/>
          <w:sz w:val="22"/>
          <w:szCs w:val="22"/>
        </w:rPr>
        <w:t>2020</w:t>
      </w:r>
      <w:r w:rsidR="0014072E" w:rsidRPr="00890911">
        <w:rPr>
          <w:rFonts w:ascii="Times New Roman" w:hAnsi="Times New Roman" w:cs="Times New Roman"/>
          <w:b/>
          <w:sz w:val="22"/>
          <w:szCs w:val="22"/>
        </w:rPr>
        <w:t xml:space="preserve"> </w:t>
      </w:r>
      <w:r w:rsidR="00C21B6C" w:rsidRPr="00890911">
        <w:rPr>
          <w:rFonts w:ascii="Times New Roman" w:hAnsi="Times New Roman" w:cs="Times New Roman"/>
          <w:b/>
          <w:sz w:val="22"/>
          <w:szCs w:val="22"/>
        </w:rPr>
        <w:t>-</w:t>
      </w:r>
      <w:r w:rsidR="0014072E" w:rsidRPr="00890911">
        <w:rPr>
          <w:rFonts w:ascii="Times New Roman" w:hAnsi="Times New Roman" w:cs="Times New Roman"/>
          <w:b/>
          <w:sz w:val="22"/>
          <w:szCs w:val="22"/>
        </w:rPr>
        <w:t xml:space="preserve"> </w:t>
      </w:r>
      <w:r w:rsidR="00C21B6C" w:rsidRPr="00890911">
        <w:rPr>
          <w:rFonts w:ascii="Times New Roman" w:hAnsi="Times New Roman" w:cs="Times New Roman"/>
          <w:b/>
          <w:sz w:val="22"/>
          <w:szCs w:val="22"/>
        </w:rPr>
        <w:t>Present</w:t>
      </w:r>
      <w:r w:rsidR="00C21B6C" w:rsidRPr="00890911">
        <w:rPr>
          <w:rFonts w:ascii="Times New Roman" w:hAnsi="Times New Roman" w:cs="Times New Roman"/>
          <w:b/>
          <w:sz w:val="22"/>
          <w:szCs w:val="22"/>
        </w:rPr>
        <w:tab/>
      </w:r>
      <w:r w:rsidR="000B16F9">
        <w:rPr>
          <w:rFonts w:ascii="Times New Roman" w:hAnsi="Times New Roman" w:cs="Times New Roman"/>
          <w:b/>
          <w:sz w:val="22"/>
          <w:szCs w:val="22"/>
        </w:rPr>
        <w:t xml:space="preserve">Co-Founder &amp; </w:t>
      </w:r>
      <w:r w:rsidR="00C21B6C" w:rsidRPr="00890911">
        <w:rPr>
          <w:rFonts w:ascii="Times New Roman" w:hAnsi="Times New Roman" w:cs="Times New Roman"/>
          <w:b/>
          <w:sz w:val="22"/>
          <w:szCs w:val="22"/>
        </w:rPr>
        <w:t xml:space="preserve">Co-Director </w:t>
      </w:r>
    </w:p>
    <w:p w14:paraId="2C407B75" w14:textId="1579F237" w:rsidR="00C21B6C" w:rsidRPr="00890911" w:rsidRDefault="00C21B6C" w:rsidP="00C21B6C">
      <w:pPr>
        <w:ind w:left="2160"/>
        <w:rPr>
          <w:rFonts w:ascii="Times New Roman" w:hAnsi="Times New Roman" w:cs="Times New Roman"/>
          <w:bCs/>
          <w:sz w:val="22"/>
          <w:szCs w:val="22"/>
        </w:rPr>
      </w:pPr>
      <w:r w:rsidRPr="00890911">
        <w:rPr>
          <w:rFonts w:ascii="Times New Roman" w:hAnsi="Times New Roman" w:cs="Times New Roman"/>
          <w:bCs/>
          <w:sz w:val="22"/>
          <w:szCs w:val="22"/>
        </w:rPr>
        <w:t xml:space="preserve">Maternal Child Health Translational </w:t>
      </w:r>
      <w:r w:rsidR="00E429C3">
        <w:rPr>
          <w:rFonts w:ascii="Times New Roman" w:hAnsi="Times New Roman" w:cs="Times New Roman"/>
          <w:bCs/>
          <w:sz w:val="22"/>
          <w:szCs w:val="22"/>
        </w:rPr>
        <w:t>r</w:t>
      </w:r>
      <w:r w:rsidR="000F0C82" w:rsidRPr="00890911">
        <w:rPr>
          <w:rFonts w:ascii="Times New Roman" w:hAnsi="Times New Roman" w:cs="Times New Roman"/>
          <w:bCs/>
          <w:sz w:val="22"/>
          <w:szCs w:val="22"/>
        </w:rPr>
        <w:t xml:space="preserve">esearch </w:t>
      </w:r>
      <w:r w:rsidRPr="00890911">
        <w:rPr>
          <w:rFonts w:ascii="Times New Roman" w:hAnsi="Times New Roman" w:cs="Times New Roman"/>
          <w:bCs/>
          <w:sz w:val="22"/>
          <w:szCs w:val="22"/>
        </w:rPr>
        <w:t>Team</w:t>
      </w:r>
      <w:r w:rsidR="00E429C3">
        <w:rPr>
          <w:rFonts w:ascii="Times New Roman" w:hAnsi="Times New Roman" w:cs="Times New Roman"/>
          <w:bCs/>
          <w:sz w:val="22"/>
          <w:szCs w:val="22"/>
        </w:rPr>
        <w:t xml:space="preserve"> (</w:t>
      </w:r>
      <w:proofErr w:type="spellStart"/>
      <w:r w:rsidR="00E429C3">
        <w:rPr>
          <w:rFonts w:ascii="Times New Roman" w:hAnsi="Times New Roman" w:cs="Times New Roman"/>
          <w:bCs/>
          <w:sz w:val="22"/>
          <w:szCs w:val="22"/>
        </w:rPr>
        <w:t>MCHTrT</w:t>
      </w:r>
      <w:proofErr w:type="spellEnd"/>
      <w:r w:rsidR="00E429C3">
        <w:rPr>
          <w:rFonts w:ascii="Times New Roman" w:hAnsi="Times New Roman" w:cs="Times New Roman"/>
          <w:bCs/>
          <w:sz w:val="22"/>
          <w:szCs w:val="22"/>
        </w:rPr>
        <w:t>)</w:t>
      </w:r>
      <w:r w:rsidRPr="00890911">
        <w:rPr>
          <w:rFonts w:ascii="Times New Roman" w:hAnsi="Times New Roman" w:cs="Times New Roman"/>
          <w:bCs/>
          <w:sz w:val="22"/>
          <w:szCs w:val="22"/>
        </w:rPr>
        <w:t>, Arizona State University</w:t>
      </w:r>
    </w:p>
    <w:p w14:paraId="5869A912" w14:textId="50988509" w:rsidR="00E429C3" w:rsidRPr="00890911" w:rsidRDefault="00D638F7" w:rsidP="00E429C3">
      <w:pPr>
        <w:rPr>
          <w:rFonts w:ascii="Times New Roman" w:hAnsi="Times New Roman" w:cs="Times New Roman"/>
          <w:b/>
          <w:sz w:val="22"/>
          <w:szCs w:val="22"/>
        </w:rPr>
      </w:pPr>
      <w:r>
        <w:rPr>
          <w:rFonts w:ascii="Times New Roman" w:hAnsi="Times New Roman" w:cs="Times New Roman"/>
          <w:b/>
          <w:sz w:val="22"/>
          <w:szCs w:val="22"/>
        </w:rPr>
        <w:t>11/</w:t>
      </w:r>
      <w:r w:rsidR="00E429C3" w:rsidRPr="00890911">
        <w:rPr>
          <w:rFonts w:ascii="Times New Roman" w:hAnsi="Times New Roman" w:cs="Times New Roman"/>
          <w:b/>
          <w:sz w:val="22"/>
          <w:szCs w:val="22"/>
        </w:rPr>
        <w:t>2019 - Present</w:t>
      </w:r>
      <w:r w:rsidR="00E429C3" w:rsidRPr="00890911">
        <w:rPr>
          <w:rFonts w:ascii="Times New Roman" w:hAnsi="Times New Roman" w:cs="Times New Roman"/>
          <w:b/>
          <w:sz w:val="22"/>
          <w:szCs w:val="22"/>
        </w:rPr>
        <w:tab/>
        <w:t>Co-Director</w:t>
      </w:r>
    </w:p>
    <w:p w14:paraId="6887F100" w14:textId="200907B8" w:rsidR="00E429C3" w:rsidRPr="00890911" w:rsidRDefault="00E429C3" w:rsidP="00E429C3">
      <w:pPr>
        <w:ind w:left="2160"/>
        <w:rPr>
          <w:rFonts w:ascii="Times New Roman" w:hAnsi="Times New Roman" w:cs="Times New Roman"/>
          <w:sz w:val="22"/>
          <w:szCs w:val="22"/>
        </w:rPr>
      </w:pPr>
      <w:r w:rsidRPr="00890911">
        <w:rPr>
          <w:rFonts w:ascii="Times New Roman" w:hAnsi="Times New Roman" w:cs="Times New Roman"/>
          <w:bCs/>
          <w:sz w:val="22"/>
          <w:szCs w:val="22"/>
        </w:rPr>
        <w:t>Dissemination &amp; Implementation Affinity Network</w:t>
      </w:r>
      <w:r>
        <w:rPr>
          <w:rFonts w:ascii="Times New Roman" w:hAnsi="Times New Roman" w:cs="Times New Roman"/>
          <w:bCs/>
          <w:sz w:val="22"/>
          <w:szCs w:val="22"/>
        </w:rPr>
        <w:t xml:space="preserve"> (D&amp;IAN)</w:t>
      </w:r>
      <w:r w:rsidRPr="00890911">
        <w:rPr>
          <w:rFonts w:ascii="Times New Roman" w:hAnsi="Times New Roman" w:cs="Times New Roman"/>
          <w:bCs/>
          <w:sz w:val="22"/>
          <w:szCs w:val="22"/>
        </w:rPr>
        <w:t xml:space="preserve">, </w:t>
      </w:r>
      <w:r w:rsidRPr="00890911">
        <w:rPr>
          <w:rFonts w:ascii="Times New Roman" w:hAnsi="Times New Roman" w:cs="Times New Roman"/>
          <w:sz w:val="22"/>
          <w:szCs w:val="22"/>
        </w:rPr>
        <w:t>Arizona State University</w:t>
      </w:r>
    </w:p>
    <w:p w14:paraId="1A1F4964" w14:textId="02BCF5CB" w:rsidR="00C21B6C" w:rsidRPr="00890911" w:rsidRDefault="00D638F7" w:rsidP="00C21B6C">
      <w:pPr>
        <w:ind w:left="2160" w:hanging="2160"/>
        <w:rPr>
          <w:rFonts w:ascii="Times New Roman" w:hAnsi="Times New Roman" w:cs="Times New Roman"/>
          <w:b/>
          <w:sz w:val="22"/>
          <w:szCs w:val="22"/>
        </w:rPr>
      </w:pPr>
      <w:r>
        <w:rPr>
          <w:rFonts w:ascii="Times New Roman" w:hAnsi="Times New Roman" w:cs="Times New Roman"/>
          <w:b/>
          <w:sz w:val="22"/>
          <w:szCs w:val="22"/>
        </w:rPr>
        <w:t>10/</w:t>
      </w:r>
      <w:r w:rsidR="00C21B6C" w:rsidRPr="00890911">
        <w:rPr>
          <w:rFonts w:ascii="Times New Roman" w:hAnsi="Times New Roman" w:cs="Times New Roman"/>
          <w:b/>
          <w:sz w:val="22"/>
          <w:szCs w:val="22"/>
        </w:rPr>
        <w:t>2019</w:t>
      </w:r>
      <w:r w:rsidR="0014072E" w:rsidRPr="00890911">
        <w:rPr>
          <w:rFonts w:ascii="Times New Roman" w:hAnsi="Times New Roman" w:cs="Times New Roman"/>
          <w:b/>
          <w:sz w:val="22"/>
          <w:szCs w:val="22"/>
        </w:rPr>
        <w:t xml:space="preserve"> </w:t>
      </w:r>
      <w:r w:rsidR="00C21B6C" w:rsidRPr="00890911">
        <w:rPr>
          <w:rFonts w:ascii="Times New Roman" w:hAnsi="Times New Roman" w:cs="Times New Roman"/>
          <w:b/>
          <w:sz w:val="22"/>
          <w:szCs w:val="22"/>
        </w:rPr>
        <w:t>-</w:t>
      </w:r>
      <w:r w:rsidR="0014072E" w:rsidRPr="00890911">
        <w:rPr>
          <w:rFonts w:ascii="Times New Roman" w:hAnsi="Times New Roman" w:cs="Times New Roman"/>
          <w:b/>
          <w:sz w:val="22"/>
          <w:szCs w:val="22"/>
        </w:rPr>
        <w:t xml:space="preserve"> </w:t>
      </w:r>
      <w:r w:rsidR="00C21B6C" w:rsidRPr="00890911">
        <w:rPr>
          <w:rFonts w:ascii="Times New Roman" w:hAnsi="Times New Roman" w:cs="Times New Roman"/>
          <w:b/>
          <w:sz w:val="22"/>
          <w:szCs w:val="22"/>
        </w:rPr>
        <w:t>Present</w:t>
      </w:r>
      <w:r w:rsidR="00C21B6C" w:rsidRPr="00890911">
        <w:rPr>
          <w:rFonts w:ascii="Times New Roman" w:hAnsi="Times New Roman" w:cs="Times New Roman"/>
          <w:b/>
          <w:sz w:val="22"/>
          <w:szCs w:val="22"/>
        </w:rPr>
        <w:tab/>
        <w:t>Steering Committee Member</w:t>
      </w:r>
    </w:p>
    <w:p w14:paraId="3D4F32B5" w14:textId="309A06F1" w:rsidR="00C21B6C" w:rsidRPr="00890911" w:rsidRDefault="00C21B6C" w:rsidP="008F5C35">
      <w:pPr>
        <w:ind w:left="2160"/>
        <w:rPr>
          <w:rFonts w:ascii="Times New Roman" w:hAnsi="Times New Roman" w:cs="Times New Roman"/>
          <w:sz w:val="22"/>
          <w:szCs w:val="22"/>
        </w:rPr>
      </w:pPr>
      <w:r w:rsidRPr="00890911">
        <w:rPr>
          <w:rFonts w:ascii="Times New Roman" w:hAnsi="Times New Roman" w:cs="Times New Roman"/>
          <w:bCs/>
          <w:sz w:val="22"/>
          <w:szCs w:val="22"/>
        </w:rPr>
        <w:t>Substance</w:t>
      </w:r>
      <w:r w:rsidRPr="00890911">
        <w:rPr>
          <w:rFonts w:ascii="Times New Roman" w:hAnsi="Times New Roman" w:cs="Times New Roman"/>
          <w:sz w:val="22"/>
          <w:szCs w:val="22"/>
        </w:rPr>
        <w:t xml:space="preserve"> Abuse Translational Research Network</w:t>
      </w:r>
      <w:r w:rsidR="005A7C63" w:rsidRPr="00890911">
        <w:rPr>
          <w:rFonts w:ascii="Times New Roman" w:hAnsi="Times New Roman" w:cs="Times New Roman"/>
          <w:sz w:val="22"/>
          <w:szCs w:val="22"/>
        </w:rPr>
        <w:t xml:space="preserve"> (SATRN)</w:t>
      </w:r>
      <w:r w:rsidRPr="00890911">
        <w:rPr>
          <w:rFonts w:ascii="Times New Roman" w:hAnsi="Times New Roman" w:cs="Times New Roman"/>
          <w:sz w:val="22"/>
          <w:szCs w:val="22"/>
        </w:rPr>
        <w:t>, Arizona State University</w:t>
      </w:r>
    </w:p>
    <w:p w14:paraId="3B6B6DF2" w14:textId="644D31E7" w:rsidR="00C21B6C" w:rsidRPr="00890911" w:rsidRDefault="00D638F7" w:rsidP="00C21B6C">
      <w:pPr>
        <w:rPr>
          <w:rFonts w:ascii="Times New Roman" w:hAnsi="Times New Roman" w:cs="Times New Roman"/>
          <w:b/>
          <w:sz w:val="22"/>
          <w:szCs w:val="22"/>
        </w:rPr>
      </w:pPr>
      <w:r>
        <w:rPr>
          <w:rFonts w:ascii="Times New Roman" w:hAnsi="Times New Roman" w:cs="Times New Roman"/>
          <w:b/>
          <w:sz w:val="22"/>
          <w:szCs w:val="22"/>
        </w:rPr>
        <w:t>6/</w:t>
      </w:r>
      <w:r w:rsidR="00C21B6C" w:rsidRPr="00890911">
        <w:rPr>
          <w:rFonts w:ascii="Times New Roman" w:hAnsi="Times New Roman" w:cs="Times New Roman"/>
          <w:b/>
          <w:sz w:val="22"/>
          <w:szCs w:val="22"/>
        </w:rPr>
        <w:t>2014</w:t>
      </w:r>
      <w:r w:rsidR="0014072E" w:rsidRPr="00890911">
        <w:rPr>
          <w:rFonts w:ascii="Times New Roman" w:hAnsi="Times New Roman" w:cs="Times New Roman"/>
          <w:b/>
          <w:sz w:val="22"/>
          <w:szCs w:val="22"/>
        </w:rPr>
        <w:t xml:space="preserve"> </w:t>
      </w:r>
      <w:r w:rsidR="00C21B6C" w:rsidRPr="00890911">
        <w:rPr>
          <w:rFonts w:ascii="Times New Roman" w:hAnsi="Times New Roman" w:cs="Times New Roman"/>
          <w:b/>
          <w:sz w:val="22"/>
          <w:szCs w:val="22"/>
        </w:rPr>
        <w:t>-</w:t>
      </w:r>
      <w:r w:rsidR="0014072E" w:rsidRPr="00890911">
        <w:rPr>
          <w:rFonts w:ascii="Times New Roman" w:hAnsi="Times New Roman" w:cs="Times New Roman"/>
          <w:b/>
          <w:sz w:val="22"/>
          <w:szCs w:val="22"/>
        </w:rPr>
        <w:t xml:space="preserve"> </w:t>
      </w:r>
      <w:r w:rsidR="00C21B6C" w:rsidRPr="00890911">
        <w:rPr>
          <w:rFonts w:ascii="Times New Roman" w:hAnsi="Times New Roman" w:cs="Times New Roman"/>
          <w:b/>
          <w:sz w:val="22"/>
          <w:szCs w:val="22"/>
        </w:rPr>
        <w:t>Present</w:t>
      </w:r>
      <w:r w:rsidR="00C21B6C" w:rsidRPr="00890911">
        <w:rPr>
          <w:rFonts w:ascii="Times New Roman" w:hAnsi="Times New Roman" w:cs="Times New Roman"/>
          <w:b/>
          <w:sz w:val="22"/>
          <w:szCs w:val="22"/>
        </w:rPr>
        <w:tab/>
        <w:t>Executive Committee Member</w:t>
      </w:r>
    </w:p>
    <w:p w14:paraId="2365BE8C" w14:textId="25E07FF8" w:rsidR="00C21B6C" w:rsidRDefault="00C21B6C" w:rsidP="00C21B6C">
      <w:pPr>
        <w:ind w:left="2160"/>
        <w:rPr>
          <w:rFonts w:ascii="Times New Roman" w:hAnsi="Times New Roman" w:cs="Times New Roman"/>
          <w:sz w:val="22"/>
          <w:szCs w:val="22"/>
        </w:rPr>
      </w:pPr>
      <w:r w:rsidRPr="00890911">
        <w:rPr>
          <w:rFonts w:ascii="Times New Roman" w:hAnsi="Times New Roman" w:cs="Times New Roman"/>
          <w:sz w:val="22"/>
          <w:szCs w:val="22"/>
        </w:rPr>
        <w:t>REACH Institute, Arizona State University</w:t>
      </w:r>
    </w:p>
    <w:p w14:paraId="765360B6" w14:textId="77777777" w:rsidR="00C976F5" w:rsidRPr="00890911" w:rsidRDefault="00C976F5" w:rsidP="00C21B6C">
      <w:pPr>
        <w:ind w:left="2160"/>
        <w:rPr>
          <w:rFonts w:ascii="Times New Roman" w:hAnsi="Times New Roman" w:cs="Times New Roman"/>
          <w:sz w:val="22"/>
          <w:szCs w:val="22"/>
        </w:rPr>
      </w:pPr>
    </w:p>
    <w:bookmarkEnd w:id="165"/>
    <w:p w14:paraId="3A9AF603" w14:textId="77777777" w:rsidR="00A6267E" w:rsidRPr="00890911" w:rsidRDefault="00A6267E" w:rsidP="00890911">
      <w:pPr>
        <w:pStyle w:val="Heading2"/>
      </w:pPr>
      <w:r w:rsidRPr="00890911">
        <w:t>COMMUNITY-BASED SERVICE</w:t>
      </w:r>
    </w:p>
    <w:p w14:paraId="29D2E0BB" w14:textId="41032D45" w:rsidR="00FF3B75" w:rsidRPr="00890911" w:rsidRDefault="00D638F7" w:rsidP="00FF3B75">
      <w:pPr>
        <w:ind w:left="2160" w:hanging="2160"/>
        <w:rPr>
          <w:rFonts w:ascii="Times New Roman" w:hAnsi="Times New Roman" w:cs="Times New Roman"/>
          <w:b/>
          <w:sz w:val="22"/>
          <w:szCs w:val="22"/>
        </w:rPr>
      </w:pPr>
      <w:r>
        <w:rPr>
          <w:rFonts w:ascii="Times New Roman" w:hAnsi="Times New Roman" w:cs="Times New Roman"/>
          <w:b/>
          <w:sz w:val="22"/>
          <w:szCs w:val="22"/>
        </w:rPr>
        <w:t>12/</w:t>
      </w:r>
      <w:r w:rsidR="00FF3B75" w:rsidRPr="00890911">
        <w:rPr>
          <w:rFonts w:ascii="Times New Roman" w:hAnsi="Times New Roman" w:cs="Times New Roman"/>
          <w:b/>
          <w:sz w:val="22"/>
          <w:szCs w:val="22"/>
        </w:rPr>
        <w:t>2023 - Present</w:t>
      </w:r>
      <w:r w:rsidR="00FF3B75" w:rsidRPr="00890911">
        <w:rPr>
          <w:rFonts w:ascii="Times New Roman" w:hAnsi="Times New Roman" w:cs="Times New Roman"/>
          <w:b/>
          <w:sz w:val="22"/>
          <w:szCs w:val="22"/>
        </w:rPr>
        <w:tab/>
      </w:r>
      <w:bookmarkStart w:id="166" w:name="_Hlk155708290"/>
      <w:r w:rsidR="00FF3B75" w:rsidRPr="00890911">
        <w:rPr>
          <w:rFonts w:ascii="Times New Roman" w:hAnsi="Times New Roman" w:cs="Times New Roman"/>
          <w:b/>
          <w:sz w:val="22"/>
          <w:szCs w:val="22"/>
        </w:rPr>
        <w:t>2025 Arizona Maternal and Child Health Needs Assessment Steering Committee Member</w:t>
      </w:r>
    </w:p>
    <w:p w14:paraId="1A043150" w14:textId="0BE5A4FB" w:rsidR="00FF3B75" w:rsidRPr="00890911" w:rsidRDefault="00FF3B75" w:rsidP="00FF3B75">
      <w:pPr>
        <w:ind w:left="2160" w:hanging="2160"/>
        <w:rPr>
          <w:rFonts w:ascii="Times New Roman" w:hAnsi="Times New Roman" w:cs="Times New Roman"/>
          <w:bCs/>
          <w:sz w:val="22"/>
          <w:szCs w:val="22"/>
        </w:rPr>
      </w:pPr>
      <w:r w:rsidRPr="00890911">
        <w:rPr>
          <w:rFonts w:ascii="Times New Roman" w:hAnsi="Times New Roman" w:cs="Times New Roman"/>
          <w:b/>
          <w:sz w:val="22"/>
          <w:szCs w:val="22"/>
        </w:rPr>
        <w:tab/>
      </w:r>
      <w:r w:rsidRPr="00890911">
        <w:rPr>
          <w:rFonts w:ascii="Times New Roman" w:hAnsi="Times New Roman" w:cs="Times New Roman"/>
          <w:bCs/>
          <w:sz w:val="22"/>
          <w:szCs w:val="22"/>
        </w:rPr>
        <w:t>Arizona Department of Health Services</w:t>
      </w:r>
    </w:p>
    <w:bookmarkEnd w:id="166"/>
    <w:p w14:paraId="2818D723" w14:textId="5DFDB93D" w:rsidR="00FF3B75" w:rsidRPr="00890911" w:rsidRDefault="00D638F7" w:rsidP="00FF3B75">
      <w:pPr>
        <w:ind w:left="2160" w:hanging="2160"/>
        <w:rPr>
          <w:rFonts w:ascii="Times New Roman" w:hAnsi="Times New Roman" w:cs="Times New Roman"/>
          <w:b/>
          <w:sz w:val="22"/>
          <w:szCs w:val="22"/>
        </w:rPr>
      </w:pPr>
      <w:r>
        <w:rPr>
          <w:rFonts w:ascii="Times New Roman" w:hAnsi="Times New Roman" w:cs="Times New Roman"/>
          <w:b/>
          <w:sz w:val="22"/>
          <w:szCs w:val="22"/>
        </w:rPr>
        <w:t>12/</w:t>
      </w:r>
      <w:r w:rsidR="00FF3B75" w:rsidRPr="00890911">
        <w:rPr>
          <w:rFonts w:ascii="Times New Roman" w:hAnsi="Times New Roman" w:cs="Times New Roman"/>
          <w:b/>
          <w:sz w:val="22"/>
          <w:szCs w:val="22"/>
        </w:rPr>
        <w:t>2023 - Present</w:t>
      </w:r>
      <w:r w:rsidR="00FF3B75" w:rsidRPr="00890911">
        <w:rPr>
          <w:rFonts w:ascii="Times New Roman" w:hAnsi="Times New Roman" w:cs="Times New Roman"/>
          <w:b/>
          <w:sz w:val="22"/>
          <w:szCs w:val="22"/>
        </w:rPr>
        <w:tab/>
      </w:r>
      <w:bookmarkStart w:id="167" w:name="_Hlk155708319"/>
      <w:r w:rsidR="00FF3B75" w:rsidRPr="00890911">
        <w:rPr>
          <w:rFonts w:ascii="Times New Roman" w:hAnsi="Times New Roman" w:cs="Times New Roman"/>
          <w:b/>
          <w:sz w:val="22"/>
          <w:szCs w:val="22"/>
        </w:rPr>
        <w:t>Health Advisory Committee Member</w:t>
      </w:r>
    </w:p>
    <w:p w14:paraId="5C0225EA" w14:textId="77777777" w:rsidR="00FF3B75" w:rsidRDefault="00FF3B75" w:rsidP="00FF3B75">
      <w:pPr>
        <w:ind w:left="2160" w:hanging="2160"/>
        <w:rPr>
          <w:rFonts w:ascii="Times New Roman" w:hAnsi="Times New Roman" w:cs="Times New Roman"/>
          <w:sz w:val="22"/>
          <w:szCs w:val="22"/>
        </w:rPr>
      </w:pPr>
      <w:r w:rsidRPr="00890911">
        <w:rPr>
          <w:rFonts w:ascii="Times New Roman" w:hAnsi="Times New Roman" w:cs="Times New Roman"/>
          <w:sz w:val="22"/>
          <w:szCs w:val="22"/>
        </w:rPr>
        <w:tab/>
        <w:t>City of Phoenix, Office of Public Health</w:t>
      </w:r>
      <w:bookmarkEnd w:id="167"/>
    </w:p>
    <w:p w14:paraId="734F4F63" w14:textId="28282491" w:rsidR="005E2473" w:rsidRPr="00890911" w:rsidRDefault="00D638F7" w:rsidP="005E2473">
      <w:pPr>
        <w:ind w:left="2160" w:hanging="2160"/>
        <w:rPr>
          <w:rFonts w:ascii="Times New Roman" w:hAnsi="Times New Roman" w:cs="Times New Roman"/>
          <w:b/>
          <w:sz w:val="22"/>
          <w:szCs w:val="22"/>
        </w:rPr>
      </w:pPr>
      <w:r>
        <w:rPr>
          <w:rFonts w:ascii="Times New Roman" w:hAnsi="Times New Roman" w:cs="Times New Roman"/>
          <w:b/>
          <w:sz w:val="22"/>
          <w:szCs w:val="22"/>
        </w:rPr>
        <w:t>6/</w:t>
      </w:r>
      <w:r w:rsidR="005E2473" w:rsidRPr="00890911">
        <w:rPr>
          <w:rFonts w:ascii="Times New Roman" w:hAnsi="Times New Roman" w:cs="Times New Roman"/>
          <w:b/>
          <w:sz w:val="22"/>
          <w:szCs w:val="22"/>
        </w:rPr>
        <w:t>2023</w:t>
      </w:r>
      <w:r w:rsidR="005E2473" w:rsidRPr="00890911">
        <w:rPr>
          <w:rFonts w:ascii="Times New Roman" w:hAnsi="Times New Roman" w:cs="Times New Roman"/>
          <w:b/>
          <w:sz w:val="22"/>
          <w:szCs w:val="22"/>
        </w:rPr>
        <w:tab/>
        <w:t>Expert Judge</w:t>
      </w:r>
    </w:p>
    <w:p w14:paraId="4825817E" w14:textId="3D32DB95" w:rsidR="005E2473" w:rsidRPr="00890911" w:rsidRDefault="005E2473" w:rsidP="005E2473">
      <w:pPr>
        <w:ind w:left="2160"/>
        <w:rPr>
          <w:rFonts w:ascii="Times New Roman" w:hAnsi="Times New Roman" w:cs="Times New Roman"/>
          <w:bCs/>
          <w:sz w:val="22"/>
          <w:szCs w:val="22"/>
        </w:rPr>
      </w:pPr>
      <w:r w:rsidRPr="00890911">
        <w:rPr>
          <w:rFonts w:ascii="Times New Roman" w:hAnsi="Times New Roman" w:cs="Times New Roman"/>
          <w:bCs/>
          <w:sz w:val="22"/>
          <w:szCs w:val="22"/>
        </w:rPr>
        <w:t>OB/GYN Resident Research Proposal Day, Creighton Residency Hospitals, Phoenix, AZ</w:t>
      </w:r>
    </w:p>
    <w:p w14:paraId="65DCAC20" w14:textId="035C4463" w:rsidR="00A6267E" w:rsidRPr="00890911" w:rsidRDefault="00D638F7" w:rsidP="005E2473">
      <w:pPr>
        <w:ind w:left="2160" w:hanging="2160"/>
        <w:rPr>
          <w:rFonts w:ascii="Times New Roman" w:hAnsi="Times New Roman" w:cs="Times New Roman"/>
          <w:sz w:val="22"/>
          <w:szCs w:val="22"/>
        </w:rPr>
      </w:pPr>
      <w:r>
        <w:rPr>
          <w:rFonts w:ascii="Times New Roman" w:hAnsi="Times New Roman" w:cs="Times New Roman"/>
          <w:b/>
          <w:sz w:val="22"/>
          <w:szCs w:val="22"/>
        </w:rPr>
        <w:t>9/</w:t>
      </w:r>
      <w:r w:rsidR="00A6267E" w:rsidRPr="00890911">
        <w:rPr>
          <w:rFonts w:ascii="Times New Roman" w:hAnsi="Times New Roman" w:cs="Times New Roman"/>
          <w:b/>
          <w:sz w:val="22"/>
          <w:szCs w:val="22"/>
        </w:rPr>
        <w:t>2020</w:t>
      </w:r>
      <w:r w:rsidR="0014072E" w:rsidRPr="00890911">
        <w:rPr>
          <w:rFonts w:ascii="Times New Roman" w:hAnsi="Times New Roman" w:cs="Times New Roman"/>
          <w:b/>
          <w:sz w:val="22"/>
          <w:szCs w:val="22"/>
        </w:rPr>
        <w:t xml:space="preserve"> </w:t>
      </w:r>
      <w:r>
        <w:rPr>
          <w:rFonts w:ascii="Times New Roman" w:hAnsi="Times New Roman" w:cs="Times New Roman"/>
          <w:b/>
          <w:sz w:val="22"/>
          <w:szCs w:val="22"/>
        </w:rPr>
        <w:t>–</w:t>
      </w:r>
      <w:r w:rsidR="0014072E" w:rsidRPr="00890911">
        <w:rPr>
          <w:rFonts w:ascii="Times New Roman" w:hAnsi="Times New Roman" w:cs="Times New Roman"/>
          <w:b/>
          <w:sz w:val="22"/>
          <w:szCs w:val="22"/>
        </w:rPr>
        <w:t xml:space="preserve"> </w:t>
      </w:r>
      <w:r>
        <w:rPr>
          <w:rFonts w:ascii="Times New Roman" w:hAnsi="Times New Roman" w:cs="Times New Roman"/>
          <w:b/>
          <w:sz w:val="22"/>
          <w:szCs w:val="22"/>
        </w:rPr>
        <w:t>12/</w:t>
      </w:r>
      <w:r w:rsidR="00A6267E" w:rsidRPr="00890911">
        <w:rPr>
          <w:rFonts w:ascii="Times New Roman" w:hAnsi="Times New Roman" w:cs="Times New Roman"/>
          <w:b/>
          <w:sz w:val="22"/>
          <w:szCs w:val="22"/>
        </w:rPr>
        <w:t>2020</w:t>
      </w:r>
      <w:r w:rsidR="00A6267E" w:rsidRPr="00890911">
        <w:rPr>
          <w:rFonts w:ascii="Times New Roman" w:hAnsi="Times New Roman" w:cs="Times New Roman"/>
          <w:b/>
          <w:sz w:val="22"/>
          <w:szCs w:val="22"/>
        </w:rPr>
        <w:tab/>
      </w:r>
      <w:proofErr w:type="gramStart"/>
      <w:r w:rsidR="00A6267E" w:rsidRPr="00890911">
        <w:rPr>
          <w:rFonts w:ascii="Times New Roman" w:hAnsi="Times New Roman" w:cs="Times New Roman"/>
          <w:b/>
          <w:bCs/>
          <w:sz w:val="22"/>
          <w:szCs w:val="22"/>
        </w:rPr>
        <w:t>Substance Use Disorder</w:t>
      </w:r>
      <w:proofErr w:type="gramEnd"/>
      <w:r w:rsidR="00A6267E" w:rsidRPr="00890911">
        <w:rPr>
          <w:rFonts w:ascii="Times New Roman" w:hAnsi="Times New Roman" w:cs="Times New Roman"/>
          <w:b/>
          <w:bCs/>
          <w:sz w:val="22"/>
          <w:szCs w:val="22"/>
        </w:rPr>
        <w:t>/Opioid Use Disorder (SUD/OUD) Steering Committee Member</w:t>
      </w:r>
    </w:p>
    <w:p w14:paraId="5DC43C10" w14:textId="77777777" w:rsidR="00A6267E" w:rsidRPr="00890911" w:rsidRDefault="00A6267E" w:rsidP="00A6267E">
      <w:pPr>
        <w:ind w:left="2160"/>
        <w:rPr>
          <w:rFonts w:ascii="Times New Roman" w:hAnsi="Times New Roman" w:cs="Times New Roman"/>
          <w:sz w:val="22"/>
          <w:szCs w:val="22"/>
        </w:rPr>
      </w:pPr>
      <w:r w:rsidRPr="00890911">
        <w:rPr>
          <w:rFonts w:ascii="Times New Roman" w:hAnsi="Times New Roman" w:cs="Times New Roman"/>
          <w:sz w:val="22"/>
          <w:szCs w:val="22"/>
        </w:rPr>
        <w:t>Arizona Alliance for Community Health Centers (AACHC) &amp; Arizona Healthcare Cost Containment System (AHCCCS), Phoenix, AZ</w:t>
      </w:r>
    </w:p>
    <w:p w14:paraId="4C4115FE" w14:textId="36C66BF5" w:rsidR="00A6267E" w:rsidRPr="00890911" w:rsidRDefault="00D638F7" w:rsidP="00A6267E">
      <w:pPr>
        <w:ind w:left="2160" w:hanging="2160"/>
        <w:rPr>
          <w:rFonts w:ascii="Times New Roman" w:hAnsi="Times New Roman" w:cs="Times New Roman"/>
          <w:b/>
          <w:bCs/>
          <w:sz w:val="22"/>
          <w:szCs w:val="22"/>
        </w:rPr>
      </w:pPr>
      <w:r>
        <w:rPr>
          <w:rFonts w:ascii="Times New Roman" w:hAnsi="Times New Roman" w:cs="Times New Roman"/>
          <w:b/>
          <w:sz w:val="22"/>
          <w:szCs w:val="22"/>
        </w:rPr>
        <w:t>2/</w:t>
      </w:r>
      <w:r w:rsidR="00A6267E" w:rsidRPr="00890911">
        <w:rPr>
          <w:rFonts w:ascii="Times New Roman" w:hAnsi="Times New Roman" w:cs="Times New Roman"/>
          <w:b/>
          <w:sz w:val="22"/>
          <w:szCs w:val="22"/>
        </w:rPr>
        <w:t>2020</w:t>
      </w:r>
      <w:r w:rsidR="0014072E" w:rsidRPr="00890911">
        <w:rPr>
          <w:rFonts w:ascii="Times New Roman" w:hAnsi="Times New Roman" w:cs="Times New Roman"/>
          <w:b/>
          <w:sz w:val="22"/>
          <w:szCs w:val="22"/>
        </w:rPr>
        <w:t xml:space="preserve"> </w:t>
      </w:r>
      <w:r>
        <w:rPr>
          <w:rFonts w:ascii="Times New Roman" w:hAnsi="Times New Roman" w:cs="Times New Roman"/>
          <w:b/>
          <w:sz w:val="22"/>
          <w:szCs w:val="22"/>
        </w:rPr>
        <w:t>–</w:t>
      </w:r>
      <w:r w:rsidR="0014072E" w:rsidRPr="00890911">
        <w:rPr>
          <w:rFonts w:ascii="Times New Roman" w:hAnsi="Times New Roman" w:cs="Times New Roman"/>
          <w:b/>
          <w:sz w:val="22"/>
          <w:szCs w:val="22"/>
        </w:rPr>
        <w:t xml:space="preserve"> </w:t>
      </w:r>
      <w:r>
        <w:rPr>
          <w:rFonts w:ascii="Times New Roman" w:hAnsi="Times New Roman" w:cs="Times New Roman"/>
          <w:b/>
          <w:sz w:val="22"/>
          <w:szCs w:val="22"/>
        </w:rPr>
        <w:t>11/</w:t>
      </w:r>
      <w:r w:rsidR="00A6267E" w:rsidRPr="00890911">
        <w:rPr>
          <w:rFonts w:ascii="Times New Roman" w:hAnsi="Times New Roman" w:cs="Times New Roman"/>
          <w:b/>
          <w:sz w:val="22"/>
          <w:szCs w:val="22"/>
        </w:rPr>
        <w:t>2020</w:t>
      </w:r>
      <w:r w:rsidR="00A6267E" w:rsidRPr="00890911">
        <w:rPr>
          <w:rFonts w:ascii="Times New Roman" w:hAnsi="Times New Roman" w:cs="Times New Roman"/>
          <w:b/>
          <w:sz w:val="22"/>
          <w:szCs w:val="22"/>
        </w:rPr>
        <w:tab/>
      </w:r>
      <w:bookmarkStart w:id="168" w:name="_Hlk15395494"/>
      <w:r w:rsidR="00A6267E" w:rsidRPr="00890911">
        <w:rPr>
          <w:rFonts w:ascii="Times New Roman" w:hAnsi="Times New Roman" w:cs="Times New Roman"/>
          <w:b/>
          <w:bCs/>
          <w:sz w:val="22"/>
          <w:szCs w:val="22"/>
        </w:rPr>
        <w:t xml:space="preserve">Steering Committee Member </w:t>
      </w:r>
    </w:p>
    <w:p w14:paraId="77F5857D" w14:textId="77777777" w:rsidR="00A6267E" w:rsidRPr="00890911" w:rsidRDefault="00A6267E" w:rsidP="00A6267E">
      <w:pPr>
        <w:ind w:left="2160"/>
        <w:rPr>
          <w:rFonts w:ascii="Times New Roman" w:hAnsi="Times New Roman" w:cs="Times New Roman"/>
          <w:sz w:val="22"/>
          <w:szCs w:val="22"/>
        </w:rPr>
      </w:pPr>
      <w:r w:rsidRPr="00890911">
        <w:rPr>
          <w:rFonts w:ascii="Times New Roman" w:hAnsi="Times New Roman" w:cs="Times New Roman"/>
          <w:sz w:val="22"/>
          <w:szCs w:val="22"/>
        </w:rPr>
        <w:t>Primary Prevention Substance Abuse Strategic Plan, Arizona Healthcare Cost Containment System (AHCCCS), Phoenix, AZ</w:t>
      </w:r>
    </w:p>
    <w:bookmarkEnd w:id="168"/>
    <w:p w14:paraId="210F12E9" w14:textId="5384B293" w:rsidR="00A6267E" w:rsidRPr="00890911" w:rsidRDefault="00D638F7" w:rsidP="00A6267E">
      <w:pPr>
        <w:rPr>
          <w:rFonts w:ascii="Times New Roman" w:hAnsi="Times New Roman" w:cs="Times New Roman"/>
          <w:b/>
          <w:sz w:val="22"/>
          <w:szCs w:val="22"/>
        </w:rPr>
      </w:pPr>
      <w:r>
        <w:rPr>
          <w:rFonts w:ascii="Times New Roman" w:hAnsi="Times New Roman" w:cs="Times New Roman"/>
          <w:b/>
          <w:sz w:val="22"/>
          <w:szCs w:val="22"/>
        </w:rPr>
        <w:t>7/</w:t>
      </w:r>
      <w:r w:rsidR="00A6267E" w:rsidRPr="00890911">
        <w:rPr>
          <w:rFonts w:ascii="Times New Roman" w:hAnsi="Times New Roman" w:cs="Times New Roman"/>
          <w:b/>
          <w:sz w:val="22"/>
          <w:szCs w:val="22"/>
        </w:rPr>
        <w:t>2015</w:t>
      </w:r>
      <w:r w:rsidR="0014072E" w:rsidRPr="00890911">
        <w:rPr>
          <w:rFonts w:ascii="Times New Roman" w:hAnsi="Times New Roman" w:cs="Times New Roman"/>
          <w:b/>
          <w:sz w:val="22"/>
          <w:szCs w:val="22"/>
        </w:rPr>
        <w:t xml:space="preserve"> </w:t>
      </w:r>
      <w:r>
        <w:rPr>
          <w:rFonts w:ascii="Times New Roman" w:hAnsi="Times New Roman" w:cs="Times New Roman"/>
          <w:b/>
          <w:sz w:val="22"/>
          <w:szCs w:val="22"/>
        </w:rPr>
        <w:t>–</w:t>
      </w:r>
      <w:r w:rsidR="0014072E" w:rsidRPr="00890911">
        <w:rPr>
          <w:rFonts w:ascii="Times New Roman" w:hAnsi="Times New Roman" w:cs="Times New Roman"/>
          <w:b/>
          <w:sz w:val="22"/>
          <w:szCs w:val="22"/>
        </w:rPr>
        <w:t xml:space="preserve"> </w:t>
      </w:r>
      <w:r>
        <w:rPr>
          <w:rFonts w:ascii="Times New Roman" w:hAnsi="Times New Roman" w:cs="Times New Roman"/>
          <w:b/>
          <w:sz w:val="22"/>
          <w:szCs w:val="22"/>
        </w:rPr>
        <w:t>9/</w:t>
      </w:r>
      <w:r w:rsidR="00A6267E" w:rsidRPr="00890911">
        <w:rPr>
          <w:rFonts w:ascii="Times New Roman" w:hAnsi="Times New Roman" w:cs="Times New Roman"/>
          <w:b/>
          <w:sz w:val="22"/>
          <w:szCs w:val="22"/>
        </w:rPr>
        <w:t>2015</w:t>
      </w:r>
      <w:r w:rsidR="00A6267E" w:rsidRPr="00890911">
        <w:rPr>
          <w:rFonts w:ascii="Times New Roman" w:hAnsi="Times New Roman" w:cs="Times New Roman"/>
          <w:b/>
          <w:sz w:val="22"/>
          <w:szCs w:val="22"/>
        </w:rPr>
        <w:tab/>
        <w:t xml:space="preserve">External Reviewer </w:t>
      </w:r>
    </w:p>
    <w:p w14:paraId="5A5529EB" w14:textId="77777777" w:rsidR="00A6267E" w:rsidRPr="00890911" w:rsidRDefault="00A6267E" w:rsidP="00A6267E">
      <w:pPr>
        <w:ind w:left="2160"/>
        <w:rPr>
          <w:rFonts w:ascii="Times New Roman" w:hAnsi="Times New Roman" w:cs="Times New Roman"/>
          <w:bCs/>
          <w:sz w:val="22"/>
          <w:szCs w:val="22"/>
        </w:rPr>
      </w:pPr>
      <w:r w:rsidRPr="00890911">
        <w:rPr>
          <w:rFonts w:ascii="Times New Roman" w:hAnsi="Times New Roman" w:cs="Times New Roman"/>
          <w:bCs/>
          <w:sz w:val="22"/>
          <w:szCs w:val="22"/>
        </w:rPr>
        <w:t>Title V Abstinence Education, Teen Pregnancy Prevention Program, Bureau of Women's and Children's Health, Arizona Department of Health Services (ADHS), Phoenix, AZ</w:t>
      </w:r>
    </w:p>
    <w:p w14:paraId="1035FBD5" w14:textId="01F5CFC6" w:rsidR="00A6267E" w:rsidRPr="00890911" w:rsidRDefault="00D638F7" w:rsidP="00FF3B75">
      <w:pPr>
        <w:rPr>
          <w:rFonts w:ascii="Times New Roman" w:hAnsi="Times New Roman" w:cs="Times New Roman"/>
          <w:b/>
          <w:sz w:val="22"/>
          <w:szCs w:val="22"/>
        </w:rPr>
      </w:pPr>
      <w:r>
        <w:rPr>
          <w:rFonts w:ascii="Times New Roman" w:hAnsi="Times New Roman" w:cs="Times New Roman"/>
          <w:b/>
          <w:sz w:val="22"/>
          <w:szCs w:val="22"/>
        </w:rPr>
        <w:t>8/</w:t>
      </w:r>
      <w:r w:rsidR="00A6267E" w:rsidRPr="00890911">
        <w:rPr>
          <w:rFonts w:ascii="Times New Roman" w:hAnsi="Times New Roman" w:cs="Times New Roman"/>
          <w:b/>
          <w:sz w:val="22"/>
          <w:szCs w:val="22"/>
        </w:rPr>
        <w:t>2013</w:t>
      </w:r>
      <w:r w:rsidR="0014072E" w:rsidRPr="00890911">
        <w:rPr>
          <w:rFonts w:ascii="Times New Roman" w:hAnsi="Times New Roman" w:cs="Times New Roman"/>
          <w:b/>
          <w:sz w:val="22"/>
          <w:szCs w:val="22"/>
        </w:rPr>
        <w:t xml:space="preserve"> </w:t>
      </w:r>
      <w:r>
        <w:rPr>
          <w:rFonts w:ascii="Times New Roman" w:hAnsi="Times New Roman" w:cs="Times New Roman"/>
          <w:b/>
          <w:sz w:val="22"/>
          <w:szCs w:val="22"/>
        </w:rPr>
        <w:t>–</w:t>
      </w:r>
      <w:r w:rsidR="0014072E" w:rsidRPr="00890911">
        <w:rPr>
          <w:rFonts w:ascii="Times New Roman" w:hAnsi="Times New Roman" w:cs="Times New Roman"/>
          <w:b/>
          <w:sz w:val="22"/>
          <w:szCs w:val="22"/>
        </w:rPr>
        <w:t xml:space="preserve"> </w:t>
      </w:r>
      <w:r>
        <w:rPr>
          <w:rFonts w:ascii="Times New Roman" w:hAnsi="Times New Roman" w:cs="Times New Roman"/>
          <w:b/>
          <w:sz w:val="22"/>
          <w:szCs w:val="22"/>
        </w:rPr>
        <w:t>8/</w:t>
      </w:r>
      <w:r w:rsidR="00A6267E" w:rsidRPr="00890911">
        <w:rPr>
          <w:rFonts w:ascii="Times New Roman" w:hAnsi="Times New Roman" w:cs="Times New Roman"/>
          <w:b/>
          <w:sz w:val="22"/>
          <w:szCs w:val="22"/>
        </w:rPr>
        <w:t>2014</w:t>
      </w:r>
      <w:r w:rsidR="00A6267E" w:rsidRPr="00890911">
        <w:rPr>
          <w:rFonts w:ascii="Times New Roman" w:hAnsi="Times New Roman" w:cs="Times New Roman"/>
          <w:b/>
          <w:sz w:val="22"/>
          <w:szCs w:val="22"/>
        </w:rPr>
        <w:tab/>
        <w:t xml:space="preserve">Committee Member </w:t>
      </w:r>
    </w:p>
    <w:p w14:paraId="020ADD98" w14:textId="77777777" w:rsidR="00A6267E" w:rsidRPr="00890911" w:rsidRDefault="00A6267E" w:rsidP="00A6267E">
      <w:pPr>
        <w:ind w:left="2160"/>
        <w:rPr>
          <w:rFonts w:ascii="Times New Roman" w:hAnsi="Times New Roman" w:cs="Times New Roman"/>
          <w:bCs/>
          <w:sz w:val="22"/>
          <w:szCs w:val="22"/>
        </w:rPr>
      </w:pPr>
      <w:r w:rsidRPr="00890911">
        <w:rPr>
          <w:rFonts w:ascii="Times New Roman" w:hAnsi="Times New Roman" w:cs="Times New Roman"/>
          <w:bCs/>
          <w:sz w:val="22"/>
          <w:szCs w:val="22"/>
        </w:rPr>
        <w:t>Outreach, Screening, and Referral Committee and the Data and Reporting Subcommittee, Maricopa Family Support Alliance, Phoenix, AZ</w:t>
      </w:r>
    </w:p>
    <w:p w14:paraId="75E3C112" w14:textId="2464607F" w:rsidR="00A6267E" w:rsidRPr="00890911" w:rsidRDefault="00407C0E" w:rsidP="00A6267E">
      <w:pPr>
        <w:ind w:left="2160" w:hanging="2160"/>
        <w:rPr>
          <w:rFonts w:ascii="Times New Roman" w:hAnsi="Times New Roman" w:cs="Times New Roman"/>
          <w:b/>
          <w:sz w:val="22"/>
          <w:szCs w:val="22"/>
        </w:rPr>
      </w:pPr>
      <w:r>
        <w:rPr>
          <w:rFonts w:ascii="Times New Roman" w:hAnsi="Times New Roman" w:cs="Times New Roman"/>
          <w:b/>
          <w:sz w:val="22"/>
          <w:szCs w:val="22"/>
        </w:rPr>
        <w:t>1/</w:t>
      </w:r>
      <w:r w:rsidR="00A6267E" w:rsidRPr="00890911">
        <w:rPr>
          <w:rFonts w:ascii="Times New Roman" w:hAnsi="Times New Roman" w:cs="Times New Roman"/>
          <w:b/>
          <w:sz w:val="22"/>
          <w:szCs w:val="22"/>
        </w:rPr>
        <w:t>2013</w:t>
      </w:r>
      <w:r w:rsidR="0014072E" w:rsidRPr="00890911">
        <w:rPr>
          <w:rFonts w:ascii="Times New Roman" w:hAnsi="Times New Roman" w:cs="Times New Roman"/>
          <w:b/>
          <w:sz w:val="22"/>
          <w:szCs w:val="22"/>
        </w:rPr>
        <w:t xml:space="preserve"> </w:t>
      </w:r>
      <w:r>
        <w:rPr>
          <w:rFonts w:ascii="Times New Roman" w:hAnsi="Times New Roman" w:cs="Times New Roman"/>
          <w:b/>
          <w:sz w:val="22"/>
          <w:szCs w:val="22"/>
        </w:rPr>
        <w:t>–</w:t>
      </w:r>
      <w:r w:rsidR="0014072E" w:rsidRPr="00890911">
        <w:rPr>
          <w:rFonts w:ascii="Times New Roman" w:hAnsi="Times New Roman" w:cs="Times New Roman"/>
          <w:b/>
          <w:sz w:val="22"/>
          <w:szCs w:val="22"/>
        </w:rPr>
        <w:t xml:space="preserve"> </w:t>
      </w:r>
      <w:r>
        <w:rPr>
          <w:rFonts w:ascii="Times New Roman" w:hAnsi="Times New Roman" w:cs="Times New Roman"/>
          <w:b/>
          <w:sz w:val="22"/>
          <w:szCs w:val="22"/>
        </w:rPr>
        <w:t>11/</w:t>
      </w:r>
      <w:r w:rsidR="00FF3B75" w:rsidRPr="00890911">
        <w:rPr>
          <w:rFonts w:ascii="Times New Roman" w:hAnsi="Times New Roman" w:cs="Times New Roman"/>
          <w:b/>
          <w:sz w:val="22"/>
          <w:szCs w:val="22"/>
        </w:rPr>
        <w:t>2023</w:t>
      </w:r>
      <w:r w:rsidR="00A6267E" w:rsidRPr="00890911">
        <w:rPr>
          <w:rFonts w:ascii="Times New Roman" w:hAnsi="Times New Roman" w:cs="Times New Roman"/>
          <w:b/>
          <w:sz w:val="22"/>
          <w:szCs w:val="22"/>
        </w:rPr>
        <w:tab/>
        <w:t>Member</w:t>
      </w:r>
    </w:p>
    <w:p w14:paraId="3D72B9DD" w14:textId="77777777" w:rsidR="00A6267E" w:rsidRPr="00890911" w:rsidRDefault="00A6267E" w:rsidP="00A6267E">
      <w:pPr>
        <w:ind w:left="2160"/>
        <w:rPr>
          <w:rFonts w:ascii="Times New Roman" w:hAnsi="Times New Roman" w:cs="Times New Roman"/>
          <w:sz w:val="22"/>
          <w:szCs w:val="22"/>
        </w:rPr>
      </w:pPr>
      <w:r w:rsidRPr="00890911">
        <w:rPr>
          <w:rFonts w:ascii="Times New Roman" w:hAnsi="Times New Roman" w:cs="Times New Roman"/>
          <w:bCs/>
          <w:sz w:val="22"/>
          <w:szCs w:val="22"/>
        </w:rPr>
        <w:t>Scientific Review Committee, Institutional</w:t>
      </w:r>
      <w:r w:rsidRPr="00890911">
        <w:rPr>
          <w:rFonts w:ascii="Times New Roman" w:hAnsi="Times New Roman" w:cs="Times New Roman"/>
          <w:sz w:val="22"/>
          <w:szCs w:val="22"/>
        </w:rPr>
        <w:t xml:space="preserve"> Review Board, Phoenix Children’s Hospital, Phoenix, AZ</w:t>
      </w:r>
    </w:p>
    <w:p w14:paraId="405FE888" w14:textId="77777777" w:rsidR="001B121E" w:rsidRPr="00890911" w:rsidRDefault="001B121E" w:rsidP="00A6267E">
      <w:pPr>
        <w:ind w:left="2160"/>
        <w:rPr>
          <w:rFonts w:ascii="Times New Roman" w:hAnsi="Times New Roman" w:cs="Times New Roman"/>
          <w:sz w:val="22"/>
          <w:szCs w:val="22"/>
        </w:rPr>
      </w:pPr>
    </w:p>
    <w:p w14:paraId="21C2A279" w14:textId="1077D5E9" w:rsidR="001B121E" w:rsidRDefault="001B121E" w:rsidP="00890911">
      <w:pPr>
        <w:pStyle w:val="Heading1"/>
      </w:pPr>
      <w:r w:rsidRPr="00890911">
        <w:t xml:space="preserve">TEACHING </w:t>
      </w:r>
    </w:p>
    <w:p w14:paraId="4765FA07" w14:textId="344A7A7D" w:rsidR="0014072E" w:rsidRPr="00890911" w:rsidRDefault="0014072E" w:rsidP="00890911">
      <w:pPr>
        <w:pStyle w:val="Heading2"/>
        <w:rPr>
          <w:bCs/>
        </w:rPr>
      </w:pPr>
      <w:r w:rsidRPr="00890911">
        <w:lastRenderedPageBreak/>
        <w:t>INSTRUCTOR OF RECORD</w:t>
      </w:r>
    </w:p>
    <w:p w14:paraId="4D9A44F2" w14:textId="6D86EA15" w:rsidR="002E22E3" w:rsidRPr="00890911" w:rsidRDefault="002E22E3" w:rsidP="002E22E3">
      <w:pPr>
        <w:rPr>
          <w:rFonts w:ascii="Times New Roman" w:hAnsi="Times New Roman" w:cs="Times New Roman"/>
          <w:b/>
          <w:bCs/>
          <w:sz w:val="22"/>
          <w:szCs w:val="22"/>
        </w:rPr>
      </w:pPr>
      <w:r w:rsidRPr="00890911">
        <w:rPr>
          <w:rFonts w:ascii="Times New Roman" w:hAnsi="Times New Roman" w:cs="Times New Roman"/>
          <w:b/>
          <w:bCs/>
          <w:sz w:val="22"/>
          <w:szCs w:val="22"/>
        </w:rPr>
        <w:t>Spr 202</w:t>
      </w:r>
      <w:r>
        <w:rPr>
          <w:rFonts w:ascii="Times New Roman" w:hAnsi="Times New Roman" w:cs="Times New Roman"/>
          <w:b/>
          <w:bCs/>
          <w:sz w:val="22"/>
          <w:szCs w:val="22"/>
        </w:rPr>
        <w:t>6</w:t>
      </w:r>
      <w:r w:rsidRPr="00890911">
        <w:rPr>
          <w:rFonts w:ascii="Times New Roman" w:hAnsi="Times New Roman" w:cs="Times New Roman"/>
          <w:b/>
          <w:bCs/>
          <w:sz w:val="22"/>
          <w:szCs w:val="22"/>
        </w:rPr>
        <w:tab/>
      </w:r>
      <w:r w:rsidRPr="00890911">
        <w:rPr>
          <w:rFonts w:ascii="Times New Roman" w:hAnsi="Times New Roman" w:cs="Times New Roman"/>
          <w:b/>
          <w:bCs/>
          <w:sz w:val="22"/>
          <w:szCs w:val="22"/>
        </w:rPr>
        <w:tab/>
        <w:t>POP 611. Implementation Science in Population Health</w:t>
      </w:r>
    </w:p>
    <w:p w14:paraId="3253DB92" w14:textId="77777777" w:rsidR="002E22E3" w:rsidRDefault="002E22E3" w:rsidP="002E22E3">
      <w:pPr>
        <w:ind w:left="1440" w:firstLine="720"/>
        <w:rPr>
          <w:rFonts w:ascii="Times New Roman" w:hAnsi="Times New Roman" w:cs="Times New Roman"/>
          <w:sz w:val="22"/>
          <w:szCs w:val="22"/>
        </w:rPr>
      </w:pPr>
      <w:r w:rsidRPr="00890911">
        <w:rPr>
          <w:rFonts w:ascii="Times New Roman" w:hAnsi="Times New Roman" w:cs="Times New Roman"/>
          <w:sz w:val="22"/>
          <w:szCs w:val="22"/>
        </w:rPr>
        <w:t>Population Health, Arizona State University, Phoenix, AZ</w:t>
      </w:r>
    </w:p>
    <w:p w14:paraId="1FA9713A" w14:textId="28E19F8B" w:rsidR="00BC1011" w:rsidRPr="00890911" w:rsidRDefault="00BC1011" w:rsidP="00BC1011">
      <w:pPr>
        <w:rPr>
          <w:rFonts w:ascii="Times New Roman" w:hAnsi="Times New Roman" w:cs="Times New Roman"/>
          <w:b/>
          <w:bCs/>
          <w:sz w:val="22"/>
          <w:szCs w:val="22"/>
        </w:rPr>
      </w:pPr>
      <w:r>
        <w:rPr>
          <w:rFonts w:ascii="Times New Roman" w:hAnsi="Times New Roman" w:cs="Times New Roman"/>
          <w:b/>
          <w:bCs/>
          <w:sz w:val="22"/>
          <w:szCs w:val="22"/>
        </w:rPr>
        <w:t>Fall</w:t>
      </w:r>
      <w:r w:rsidRPr="00890911">
        <w:rPr>
          <w:rFonts w:ascii="Times New Roman" w:hAnsi="Times New Roman" w:cs="Times New Roman"/>
          <w:b/>
          <w:bCs/>
          <w:sz w:val="22"/>
          <w:szCs w:val="22"/>
        </w:rPr>
        <w:t xml:space="preserve"> 2025</w:t>
      </w:r>
      <w:r w:rsidRPr="00890911">
        <w:rPr>
          <w:rFonts w:ascii="Times New Roman" w:hAnsi="Times New Roman" w:cs="Times New Roman"/>
          <w:b/>
          <w:bCs/>
          <w:sz w:val="22"/>
          <w:szCs w:val="22"/>
        </w:rPr>
        <w:tab/>
      </w:r>
      <w:r w:rsidRPr="00890911">
        <w:rPr>
          <w:rFonts w:ascii="Times New Roman" w:hAnsi="Times New Roman" w:cs="Times New Roman"/>
          <w:b/>
          <w:bCs/>
          <w:sz w:val="22"/>
          <w:szCs w:val="22"/>
        </w:rPr>
        <w:tab/>
        <w:t>IBH 793. Completing the Applied Project</w:t>
      </w:r>
    </w:p>
    <w:p w14:paraId="42699271" w14:textId="77777777" w:rsidR="00BC1011" w:rsidRPr="00890911" w:rsidRDefault="00BC1011" w:rsidP="00BC1011">
      <w:pPr>
        <w:ind w:left="1440" w:firstLine="720"/>
        <w:rPr>
          <w:rFonts w:ascii="Times New Roman" w:hAnsi="Times New Roman" w:cs="Times New Roman"/>
          <w:bCs/>
          <w:sz w:val="22"/>
          <w:szCs w:val="22"/>
        </w:rPr>
      </w:pPr>
      <w:r w:rsidRPr="00890911">
        <w:rPr>
          <w:rFonts w:ascii="Times New Roman" w:hAnsi="Times New Roman" w:cs="Times New Roman"/>
          <w:bCs/>
          <w:sz w:val="22"/>
          <w:szCs w:val="22"/>
        </w:rPr>
        <w:t>Integrated Behavioral Health, Arizona State University, Phoenix, AZ</w:t>
      </w:r>
    </w:p>
    <w:p w14:paraId="4CC7C34A" w14:textId="1BA40082" w:rsidR="00E34A4A" w:rsidRPr="00890911" w:rsidRDefault="00E34A4A" w:rsidP="003756EF">
      <w:pPr>
        <w:rPr>
          <w:rFonts w:ascii="Times New Roman" w:hAnsi="Times New Roman" w:cs="Times New Roman"/>
          <w:b/>
          <w:bCs/>
          <w:sz w:val="22"/>
          <w:szCs w:val="22"/>
        </w:rPr>
      </w:pPr>
      <w:r w:rsidRPr="00890911">
        <w:rPr>
          <w:rFonts w:ascii="Times New Roman" w:hAnsi="Times New Roman" w:cs="Times New Roman"/>
          <w:b/>
          <w:bCs/>
          <w:sz w:val="22"/>
          <w:szCs w:val="22"/>
        </w:rPr>
        <w:t>Spr 2025</w:t>
      </w:r>
      <w:r w:rsidRPr="00890911">
        <w:rPr>
          <w:rFonts w:ascii="Times New Roman" w:hAnsi="Times New Roman" w:cs="Times New Roman"/>
          <w:b/>
          <w:bCs/>
          <w:sz w:val="22"/>
          <w:szCs w:val="22"/>
        </w:rPr>
        <w:tab/>
      </w:r>
      <w:r w:rsidRPr="00890911">
        <w:rPr>
          <w:rFonts w:ascii="Times New Roman" w:hAnsi="Times New Roman" w:cs="Times New Roman"/>
          <w:b/>
          <w:bCs/>
          <w:sz w:val="22"/>
          <w:szCs w:val="22"/>
        </w:rPr>
        <w:tab/>
        <w:t>IBH 793. Completing the Applied Project</w:t>
      </w:r>
    </w:p>
    <w:p w14:paraId="09AF767C" w14:textId="1A27A7A0" w:rsidR="00E34A4A" w:rsidRPr="00890911" w:rsidRDefault="00E34A4A" w:rsidP="00E34A4A">
      <w:pPr>
        <w:ind w:left="1440" w:firstLine="720"/>
        <w:rPr>
          <w:rFonts w:ascii="Times New Roman" w:hAnsi="Times New Roman" w:cs="Times New Roman"/>
          <w:bCs/>
          <w:sz w:val="22"/>
          <w:szCs w:val="22"/>
        </w:rPr>
      </w:pPr>
      <w:r w:rsidRPr="00890911">
        <w:rPr>
          <w:rFonts w:ascii="Times New Roman" w:hAnsi="Times New Roman" w:cs="Times New Roman"/>
          <w:bCs/>
          <w:sz w:val="22"/>
          <w:szCs w:val="22"/>
        </w:rPr>
        <w:t>Integrated Behavioral Health, Arizona State University, Phoenix, AZ</w:t>
      </w:r>
    </w:p>
    <w:p w14:paraId="7FBE5511" w14:textId="0733A141" w:rsidR="0014072E" w:rsidRPr="00890911" w:rsidRDefault="0014072E" w:rsidP="003756EF">
      <w:pPr>
        <w:rPr>
          <w:rFonts w:ascii="Times New Roman" w:hAnsi="Times New Roman" w:cs="Times New Roman"/>
          <w:b/>
          <w:bCs/>
          <w:sz w:val="22"/>
          <w:szCs w:val="22"/>
        </w:rPr>
      </w:pPr>
      <w:r w:rsidRPr="00890911">
        <w:rPr>
          <w:rFonts w:ascii="Times New Roman" w:hAnsi="Times New Roman" w:cs="Times New Roman"/>
          <w:b/>
          <w:bCs/>
          <w:sz w:val="22"/>
          <w:szCs w:val="22"/>
        </w:rPr>
        <w:t>Fall 2024</w:t>
      </w:r>
      <w:r w:rsidRPr="00890911">
        <w:rPr>
          <w:rFonts w:ascii="Times New Roman" w:hAnsi="Times New Roman" w:cs="Times New Roman"/>
          <w:b/>
          <w:bCs/>
          <w:sz w:val="22"/>
          <w:szCs w:val="22"/>
        </w:rPr>
        <w:tab/>
      </w:r>
      <w:r w:rsidRPr="00890911">
        <w:rPr>
          <w:rFonts w:ascii="Times New Roman" w:hAnsi="Times New Roman" w:cs="Times New Roman"/>
          <w:b/>
          <w:bCs/>
          <w:sz w:val="22"/>
          <w:szCs w:val="22"/>
        </w:rPr>
        <w:tab/>
        <w:t>IBH 793. Completing the Applied Project</w:t>
      </w:r>
    </w:p>
    <w:p w14:paraId="43D25853" w14:textId="77777777" w:rsidR="0014072E" w:rsidRPr="00890911" w:rsidRDefault="0014072E" w:rsidP="0014072E">
      <w:pPr>
        <w:ind w:left="1440" w:firstLine="720"/>
        <w:rPr>
          <w:rFonts w:ascii="Times New Roman" w:hAnsi="Times New Roman" w:cs="Times New Roman"/>
          <w:bCs/>
          <w:sz w:val="22"/>
          <w:szCs w:val="22"/>
        </w:rPr>
      </w:pPr>
      <w:r w:rsidRPr="00890911">
        <w:rPr>
          <w:rFonts w:ascii="Times New Roman" w:hAnsi="Times New Roman" w:cs="Times New Roman"/>
          <w:bCs/>
          <w:sz w:val="22"/>
          <w:szCs w:val="22"/>
        </w:rPr>
        <w:t>Integrated Behavioral Health, Arizona State University, Phoenix, AZ</w:t>
      </w:r>
    </w:p>
    <w:p w14:paraId="001A179B" w14:textId="05D6F063" w:rsidR="003756EF" w:rsidRPr="00890911" w:rsidRDefault="003756EF" w:rsidP="003756EF">
      <w:pPr>
        <w:rPr>
          <w:rFonts w:ascii="Times New Roman" w:hAnsi="Times New Roman" w:cs="Times New Roman"/>
          <w:b/>
          <w:bCs/>
          <w:sz w:val="22"/>
          <w:szCs w:val="22"/>
        </w:rPr>
      </w:pPr>
      <w:r w:rsidRPr="00890911">
        <w:rPr>
          <w:rFonts w:ascii="Times New Roman" w:hAnsi="Times New Roman" w:cs="Times New Roman"/>
          <w:b/>
          <w:bCs/>
          <w:sz w:val="22"/>
          <w:szCs w:val="22"/>
        </w:rPr>
        <w:t>Spr 2024</w:t>
      </w:r>
      <w:r w:rsidRPr="00890911">
        <w:rPr>
          <w:rFonts w:ascii="Times New Roman" w:hAnsi="Times New Roman" w:cs="Times New Roman"/>
          <w:b/>
          <w:bCs/>
          <w:sz w:val="22"/>
          <w:szCs w:val="22"/>
        </w:rPr>
        <w:tab/>
      </w:r>
      <w:r w:rsidRPr="00890911">
        <w:rPr>
          <w:rFonts w:ascii="Times New Roman" w:hAnsi="Times New Roman" w:cs="Times New Roman"/>
          <w:b/>
          <w:bCs/>
          <w:sz w:val="22"/>
          <w:szCs w:val="22"/>
        </w:rPr>
        <w:tab/>
        <w:t>POP 611. Implementation Science in Population Health</w:t>
      </w:r>
    </w:p>
    <w:p w14:paraId="04084438" w14:textId="77777777" w:rsidR="003756EF" w:rsidRDefault="003756EF" w:rsidP="003756EF">
      <w:pPr>
        <w:ind w:left="1440" w:firstLine="720"/>
        <w:rPr>
          <w:rFonts w:ascii="Times New Roman" w:hAnsi="Times New Roman" w:cs="Times New Roman"/>
          <w:sz w:val="22"/>
          <w:szCs w:val="22"/>
        </w:rPr>
      </w:pPr>
      <w:r w:rsidRPr="00890911">
        <w:rPr>
          <w:rFonts w:ascii="Times New Roman" w:hAnsi="Times New Roman" w:cs="Times New Roman"/>
          <w:sz w:val="22"/>
          <w:szCs w:val="22"/>
        </w:rPr>
        <w:t>Population Health, Arizona State University, Phoenix, AZ</w:t>
      </w:r>
    </w:p>
    <w:p w14:paraId="66B79CDF" w14:textId="306BF681" w:rsidR="003756EF" w:rsidRPr="00890911" w:rsidRDefault="003756EF" w:rsidP="003756EF">
      <w:pPr>
        <w:rPr>
          <w:rFonts w:ascii="Times New Roman" w:hAnsi="Times New Roman" w:cs="Times New Roman"/>
          <w:b/>
          <w:bCs/>
          <w:sz w:val="22"/>
          <w:szCs w:val="22"/>
        </w:rPr>
      </w:pPr>
      <w:r w:rsidRPr="00890911">
        <w:rPr>
          <w:rFonts w:ascii="Times New Roman" w:hAnsi="Times New Roman" w:cs="Times New Roman"/>
          <w:b/>
          <w:bCs/>
          <w:sz w:val="22"/>
          <w:szCs w:val="22"/>
        </w:rPr>
        <w:t>Spr 2024</w:t>
      </w:r>
      <w:r w:rsidRPr="00890911">
        <w:rPr>
          <w:rFonts w:ascii="Times New Roman" w:hAnsi="Times New Roman" w:cs="Times New Roman"/>
          <w:b/>
          <w:bCs/>
          <w:sz w:val="22"/>
          <w:szCs w:val="22"/>
        </w:rPr>
        <w:tab/>
      </w:r>
      <w:r w:rsidRPr="00890911">
        <w:rPr>
          <w:rFonts w:ascii="Times New Roman" w:hAnsi="Times New Roman" w:cs="Times New Roman"/>
          <w:b/>
          <w:bCs/>
          <w:sz w:val="22"/>
          <w:szCs w:val="22"/>
        </w:rPr>
        <w:tab/>
        <w:t>IBH 793. Completing the Applied Project</w:t>
      </w:r>
    </w:p>
    <w:p w14:paraId="2D09F2F3" w14:textId="77777777" w:rsidR="003756EF" w:rsidRPr="00890911" w:rsidRDefault="003756EF" w:rsidP="003756EF">
      <w:pPr>
        <w:ind w:left="1440" w:firstLine="720"/>
        <w:rPr>
          <w:rFonts w:ascii="Times New Roman" w:hAnsi="Times New Roman" w:cs="Times New Roman"/>
          <w:bCs/>
          <w:sz w:val="22"/>
          <w:szCs w:val="22"/>
        </w:rPr>
      </w:pPr>
      <w:r w:rsidRPr="00890911">
        <w:rPr>
          <w:rFonts w:ascii="Times New Roman" w:hAnsi="Times New Roman" w:cs="Times New Roman"/>
          <w:bCs/>
          <w:sz w:val="22"/>
          <w:szCs w:val="22"/>
        </w:rPr>
        <w:t>Integrated Behavioral Health, Arizona State University, Phoenix, AZ</w:t>
      </w:r>
    </w:p>
    <w:p w14:paraId="1390059D" w14:textId="00FA5C76" w:rsidR="003756EF" w:rsidRPr="00890911" w:rsidRDefault="003756EF" w:rsidP="003756EF">
      <w:pPr>
        <w:rPr>
          <w:rFonts w:ascii="Times New Roman" w:hAnsi="Times New Roman" w:cs="Times New Roman"/>
          <w:b/>
          <w:bCs/>
          <w:sz w:val="22"/>
          <w:szCs w:val="22"/>
        </w:rPr>
      </w:pPr>
      <w:r w:rsidRPr="00890911">
        <w:rPr>
          <w:rFonts w:ascii="Times New Roman" w:hAnsi="Times New Roman" w:cs="Times New Roman"/>
          <w:b/>
          <w:bCs/>
          <w:sz w:val="22"/>
          <w:szCs w:val="22"/>
        </w:rPr>
        <w:t>Fall 2023</w:t>
      </w:r>
      <w:r w:rsidRPr="00890911">
        <w:rPr>
          <w:rFonts w:ascii="Times New Roman" w:hAnsi="Times New Roman" w:cs="Times New Roman"/>
          <w:b/>
          <w:bCs/>
          <w:sz w:val="22"/>
          <w:szCs w:val="22"/>
        </w:rPr>
        <w:tab/>
      </w:r>
      <w:r w:rsidRPr="00890911">
        <w:rPr>
          <w:rFonts w:ascii="Times New Roman" w:hAnsi="Times New Roman" w:cs="Times New Roman"/>
          <w:b/>
          <w:bCs/>
          <w:sz w:val="22"/>
          <w:szCs w:val="22"/>
        </w:rPr>
        <w:tab/>
        <w:t>IBH 793. Completing the Applied Project</w:t>
      </w:r>
    </w:p>
    <w:p w14:paraId="173414E1" w14:textId="77777777" w:rsidR="003756EF" w:rsidRPr="00890911" w:rsidRDefault="003756EF" w:rsidP="003756EF">
      <w:pPr>
        <w:ind w:left="1440" w:firstLine="720"/>
        <w:rPr>
          <w:rFonts w:ascii="Times New Roman" w:hAnsi="Times New Roman" w:cs="Times New Roman"/>
          <w:bCs/>
          <w:sz w:val="22"/>
          <w:szCs w:val="22"/>
        </w:rPr>
      </w:pPr>
      <w:r w:rsidRPr="00890911">
        <w:rPr>
          <w:rFonts w:ascii="Times New Roman" w:hAnsi="Times New Roman" w:cs="Times New Roman"/>
          <w:bCs/>
          <w:sz w:val="22"/>
          <w:szCs w:val="22"/>
        </w:rPr>
        <w:t>Integrated Behavioral Health, Arizona State University, Phoenix, AZ</w:t>
      </w:r>
    </w:p>
    <w:p w14:paraId="69AC92C0" w14:textId="3B8E4E48" w:rsidR="003756EF" w:rsidRPr="00890911" w:rsidRDefault="003756EF" w:rsidP="003756EF">
      <w:pPr>
        <w:rPr>
          <w:rFonts w:ascii="Times New Roman" w:hAnsi="Times New Roman" w:cs="Times New Roman"/>
          <w:b/>
          <w:bCs/>
          <w:sz w:val="22"/>
          <w:szCs w:val="22"/>
        </w:rPr>
      </w:pPr>
      <w:r w:rsidRPr="00890911">
        <w:rPr>
          <w:rFonts w:ascii="Times New Roman" w:hAnsi="Times New Roman" w:cs="Times New Roman"/>
          <w:b/>
          <w:bCs/>
          <w:sz w:val="22"/>
          <w:szCs w:val="22"/>
        </w:rPr>
        <w:t>Spr 2023</w:t>
      </w:r>
      <w:r w:rsidRPr="00890911">
        <w:rPr>
          <w:rFonts w:ascii="Times New Roman" w:hAnsi="Times New Roman" w:cs="Times New Roman"/>
          <w:b/>
          <w:bCs/>
          <w:sz w:val="22"/>
          <w:szCs w:val="22"/>
        </w:rPr>
        <w:tab/>
      </w:r>
      <w:r w:rsidRPr="00890911">
        <w:rPr>
          <w:rFonts w:ascii="Times New Roman" w:hAnsi="Times New Roman" w:cs="Times New Roman"/>
          <w:b/>
          <w:bCs/>
          <w:sz w:val="22"/>
          <w:szCs w:val="22"/>
        </w:rPr>
        <w:tab/>
        <w:t>IBH 793. Completing the Applied Project</w:t>
      </w:r>
    </w:p>
    <w:p w14:paraId="1C86D101" w14:textId="77777777" w:rsidR="003756EF" w:rsidRPr="00890911" w:rsidRDefault="003756EF" w:rsidP="003756EF">
      <w:pPr>
        <w:ind w:left="1440" w:firstLine="720"/>
        <w:rPr>
          <w:rFonts w:ascii="Times New Roman" w:hAnsi="Times New Roman" w:cs="Times New Roman"/>
          <w:bCs/>
          <w:sz w:val="22"/>
          <w:szCs w:val="22"/>
        </w:rPr>
      </w:pPr>
      <w:r w:rsidRPr="00890911">
        <w:rPr>
          <w:rFonts w:ascii="Times New Roman" w:hAnsi="Times New Roman" w:cs="Times New Roman"/>
          <w:bCs/>
          <w:sz w:val="22"/>
          <w:szCs w:val="22"/>
        </w:rPr>
        <w:t>Integrated Behavioral Health, Arizona State University, Phoenix, AZ</w:t>
      </w:r>
    </w:p>
    <w:p w14:paraId="1BD02D0B" w14:textId="39427988" w:rsidR="003756EF" w:rsidRPr="00890911" w:rsidRDefault="003756EF" w:rsidP="003756EF">
      <w:pPr>
        <w:rPr>
          <w:rFonts w:ascii="Times New Roman" w:hAnsi="Times New Roman" w:cs="Times New Roman"/>
          <w:b/>
          <w:bCs/>
          <w:sz w:val="22"/>
          <w:szCs w:val="22"/>
        </w:rPr>
      </w:pPr>
      <w:r w:rsidRPr="00890911">
        <w:rPr>
          <w:rFonts w:ascii="Times New Roman" w:hAnsi="Times New Roman" w:cs="Times New Roman"/>
          <w:b/>
          <w:bCs/>
          <w:sz w:val="22"/>
          <w:szCs w:val="22"/>
        </w:rPr>
        <w:t>Fall 2022</w:t>
      </w:r>
      <w:r w:rsidRPr="00890911">
        <w:rPr>
          <w:rFonts w:ascii="Times New Roman" w:hAnsi="Times New Roman" w:cs="Times New Roman"/>
          <w:b/>
          <w:bCs/>
          <w:sz w:val="22"/>
          <w:szCs w:val="22"/>
        </w:rPr>
        <w:tab/>
      </w:r>
      <w:r w:rsidRPr="00890911">
        <w:rPr>
          <w:rFonts w:ascii="Times New Roman" w:hAnsi="Times New Roman" w:cs="Times New Roman"/>
          <w:b/>
          <w:bCs/>
          <w:sz w:val="22"/>
          <w:szCs w:val="22"/>
        </w:rPr>
        <w:tab/>
        <w:t>IBH 793. Completing the Applied Project</w:t>
      </w:r>
    </w:p>
    <w:p w14:paraId="1C5CC1D6" w14:textId="77777777" w:rsidR="003756EF" w:rsidRPr="00890911" w:rsidRDefault="003756EF" w:rsidP="003756EF">
      <w:pPr>
        <w:ind w:left="1440" w:firstLine="720"/>
        <w:rPr>
          <w:rFonts w:ascii="Times New Roman" w:hAnsi="Times New Roman" w:cs="Times New Roman"/>
          <w:bCs/>
          <w:sz w:val="22"/>
          <w:szCs w:val="22"/>
        </w:rPr>
      </w:pPr>
      <w:r w:rsidRPr="00890911">
        <w:rPr>
          <w:rFonts w:ascii="Times New Roman" w:hAnsi="Times New Roman" w:cs="Times New Roman"/>
          <w:bCs/>
          <w:sz w:val="22"/>
          <w:szCs w:val="22"/>
        </w:rPr>
        <w:t>Integrated Behavioral Health, Arizona State University, Phoenix, AZ</w:t>
      </w:r>
    </w:p>
    <w:p w14:paraId="1950F711" w14:textId="4694DC1D" w:rsidR="003756EF" w:rsidRPr="003756EF" w:rsidRDefault="003756EF" w:rsidP="00C36812">
      <w:pPr>
        <w:rPr>
          <w:rFonts w:ascii="Times New Roman" w:hAnsi="Times New Roman" w:cs="Times New Roman"/>
          <w:b/>
          <w:sz w:val="22"/>
          <w:szCs w:val="22"/>
        </w:rPr>
      </w:pPr>
      <w:r w:rsidRPr="003756EF">
        <w:rPr>
          <w:rFonts w:ascii="Times New Roman" w:hAnsi="Times New Roman" w:cs="Times New Roman"/>
          <w:b/>
          <w:bCs/>
          <w:sz w:val="22"/>
          <w:szCs w:val="22"/>
        </w:rPr>
        <w:t>Spr 2022</w:t>
      </w:r>
      <w:r w:rsidRPr="003756EF">
        <w:rPr>
          <w:rFonts w:ascii="Times New Roman" w:hAnsi="Times New Roman" w:cs="Times New Roman"/>
          <w:b/>
          <w:bCs/>
          <w:sz w:val="22"/>
          <w:szCs w:val="22"/>
        </w:rPr>
        <w:tab/>
      </w:r>
      <w:r w:rsidRPr="003756EF">
        <w:rPr>
          <w:rFonts w:ascii="Times New Roman" w:hAnsi="Times New Roman" w:cs="Times New Roman"/>
          <w:b/>
          <w:bCs/>
          <w:sz w:val="22"/>
          <w:szCs w:val="22"/>
        </w:rPr>
        <w:tab/>
      </w:r>
      <w:r w:rsidRPr="003756EF">
        <w:rPr>
          <w:rFonts w:ascii="Times New Roman" w:hAnsi="Times New Roman" w:cs="Times New Roman"/>
          <w:b/>
          <w:sz w:val="22"/>
          <w:szCs w:val="22"/>
        </w:rPr>
        <w:t>IBH 793. Completing the Applied Project</w:t>
      </w:r>
    </w:p>
    <w:p w14:paraId="5223000C" w14:textId="77777777" w:rsidR="003756EF" w:rsidRPr="003756EF" w:rsidRDefault="003756EF" w:rsidP="003756EF">
      <w:pPr>
        <w:ind w:left="1440" w:firstLine="720"/>
        <w:rPr>
          <w:rFonts w:ascii="Times New Roman" w:hAnsi="Times New Roman" w:cs="Times New Roman"/>
          <w:bCs/>
          <w:sz w:val="22"/>
          <w:szCs w:val="22"/>
        </w:rPr>
      </w:pPr>
      <w:r w:rsidRPr="003756EF">
        <w:rPr>
          <w:rFonts w:ascii="Times New Roman" w:hAnsi="Times New Roman" w:cs="Times New Roman"/>
          <w:bCs/>
          <w:sz w:val="22"/>
          <w:szCs w:val="22"/>
        </w:rPr>
        <w:t>Integrated Behavioral Health, Arizona State University, Phoenix, AZ</w:t>
      </w:r>
    </w:p>
    <w:p w14:paraId="29877095" w14:textId="3B2379E3" w:rsidR="00C36812" w:rsidRPr="00890911" w:rsidRDefault="00C36812" w:rsidP="00C36812">
      <w:pPr>
        <w:rPr>
          <w:rFonts w:ascii="Times New Roman" w:hAnsi="Times New Roman" w:cs="Times New Roman"/>
          <w:i/>
          <w:iCs/>
          <w:sz w:val="22"/>
          <w:szCs w:val="22"/>
        </w:rPr>
      </w:pPr>
      <w:r w:rsidRPr="00890911">
        <w:rPr>
          <w:rFonts w:ascii="Times New Roman" w:hAnsi="Times New Roman" w:cs="Times New Roman"/>
          <w:b/>
          <w:bCs/>
          <w:sz w:val="22"/>
          <w:szCs w:val="22"/>
        </w:rPr>
        <w:t>Fall 2021</w:t>
      </w:r>
      <w:r w:rsidRPr="00890911">
        <w:rPr>
          <w:rFonts w:ascii="Times New Roman" w:hAnsi="Times New Roman" w:cs="Times New Roman"/>
          <w:b/>
          <w:bCs/>
          <w:sz w:val="22"/>
          <w:szCs w:val="22"/>
        </w:rPr>
        <w:tab/>
      </w:r>
      <w:r w:rsidRPr="00890911">
        <w:rPr>
          <w:rFonts w:ascii="Times New Roman" w:hAnsi="Times New Roman" w:cs="Times New Roman"/>
          <w:b/>
          <w:bCs/>
          <w:sz w:val="22"/>
          <w:szCs w:val="22"/>
        </w:rPr>
        <w:tab/>
        <w:t>IBH 793. Completing the Applied Project</w:t>
      </w:r>
    </w:p>
    <w:p w14:paraId="4BF6C970" w14:textId="77777777" w:rsidR="00C36812" w:rsidRPr="00890911" w:rsidRDefault="00C36812" w:rsidP="00C36812">
      <w:pPr>
        <w:ind w:left="1440" w:firstLine="720"/>
        <w:rPr>
          <w:rFonts w:ascii="Times New Roman" w:hAnsi="Times New Roman" w:cs="Times New Roman"/>
          <w:bCs/>
          <w:sz w:val="22"/>
          <w:szCs w:val="22"/>
        </w:rPr>
      </w:pPr>
      <w:r w:rsidRPr="00890911">
        <w:rPr>
          <w:rFonts w:ascii="Times New Roman" w:hAnsi="Times New Roman" w:cs="Times New Roman"/>
          <w:bCs/>
          <w:sz w:val="22"/>
          <w:szCs w:val="22"/>
        </w:rPr>
        <w:t>Integrated Behavioral Health, Arizona State University, Phoenix, AZ</w:t>
      </w:r>
    </w:p>
    <w:p w14:paraId="2B7DC507" w14:textId="5A7B97B9" w:rsidR="00D80E27" w:rsidRPr="00890911" w:rsidRDefault="00D80E27" w:rsidP="00D80E27">
      <w:pPr>
        <w:rPr>
          <w:rFonts w:ascii="Times New Roman" w:hAnsi="Times New Roman" w:cs="Times New Roman"/>
          <w:b/>
          <w:bCs/>
          <w:sz w:val="22"/>
          <w:szCs w:val="22"/>
        </w:rPr>
      </w:pPr>
      <w:r w:rsidRPr="00890911">
        <w:rPr>
          <w:rFonts w:ascii="Times New Roman" w:hAnsi="Times New Roman" w:cs="Times New Roman"/>
          <w:b/>
          <w:bCs/>
          <w:sz w:val="22"/>
          <w:szCs w:val="22"/>
        </w:rPr>
        <w:t>Spr 2021</w:t>
      </w:r>
      <w:r w:rsidRPr="00890911">
        <w:rPr>
          <w:rFonts w:ascii="Times New Roman" w:hAnsi="Times New Roman" w:cs="Times New Roman"/>
          <w:b/>
          <w:bCs/>
          <w:sz w:val="22"/>
          <w:szCs w:val="22"/>
        </w:rPr>
        <w:tab/>
      </w:r>
      <w:r w:rsidRPr="00890911">
        <w:rPr>
          <w:rFonts w:ascii="Times New Roman" w:hAnsi="Times New Roman" w:cs="Times New Roman"/>
          <w:b/>
          <w:bCs/>
          <w:sz w:val="22"/>
          <w:szCs w:val="22"/>
        </w:rPr>
        <w:tab/>
        <w:t>IBH 793. Completing the Applied Project</w:t>
      </w:r>
    </w:p>
    <w:p w14:paraId="12FC6E2B" w14:textId="77777777" w:rsidR="00D80E27" w:rsidRPr="00890911" w:rsidRDefault="00D80E27" w:rsidP="00D80E27">
      <w:pPr>
        <w:ind w:left="1440" w:firstLine="720"/>
        <w:rPr>
          <w:rFonts w:ascii="Times New Roman" w:hAnsi="Times New Roman" w:cs="Times New Roman"/>
          <w:bCs/>
          <w:sz w:val="22"/>
          <w:szCs w:val="22"/>
        </w:rPr>
      </w:pPr>
      <w:r w:rsidRPr="00890911">
        <w:rPr>
          <w:rFonts w:ascii="Times New Roman" w:hAnsi="Times New Roman" w:cs="Times New Roman"/>
          <w:bCs/>
          <w:sz w:val="22"/>
          <w:szCs w:val="22"/>
        </w:rPr>
        <w:t>Integrated Behavioral Health, Arizona State University, Phoenix, AZ</w:t>
      </w:r>
    </w:p>
    <w:p w14:paraId="7360EFE1" w14:textId="140E8732" w:rsidR="00D80E27" w:rsidRPr="00890911" w:rsidRDefault="00D80E27" w:rsidP="00D80E27">
      <w:pPr>
        <w:rPr>
          <w:rFonts w:ascii="Times New Roman" w:hAnsi="Times New Roman" w:cs="Times New Roman"/>
          <w:b/>
          <w:bCs/>
          <w:sz w:val="22"/>
          <w:szCs w:val="22"/>
        </w:rPr>
      </w:pPr>
      <w:r w:rsidRPr="00890911">
        <w:rPr>
          <w:rFonts w:ascii="Times New Roman" w:hAnsi="Times New Roman" w:cs="Times New Roman"/>
          <w:b/>
          <w:bCs/>
          <w:sz w:val="22"/>
          <w:szCs w:val="22"/>
        </w:rPr>
        <w:t>Fall 2020</w:t>
      </w:r>
      <w:r w:rsidRPr="00890911">
        <w:rPr>
          <w:rFonts w:ascii="Times New Roman" w:hAnsi="Times New Roman" w:cs="Times New Roman"/>
          <w:b/>
          <w:bCs/>
          <w:sz w:val="22"/>
          <w:szCs w:val="22"/>
        </w:rPr>
        <w:tab/>
      </w:r>
      <w:r w:rsidRPr="00890911">
        <w:rPr>
          <w:rFonts w:ascii="Times New Roman" w:hAnsi="Times New Roman" w:cs="Times New Roman"/>
          <w:b/>
          <w:bCs/>
          <w:sz w:val="22"/>
          <w:szCs w:val="22"/>
        </w:rPr>
        <w:tab/>
        <w:t>IBH 793. Completing the Applied Project</w:t>
      </w:r>
    </w:p>
    <w:p w14:paraId="68DF7223" w14:textId="77777777" w:rsidR="00D80E27" w:rsidRPr="00890911" w:rsidRDefault="00D80E27" w:rsidP="00D80E27">
      <w:pPr>
        <w:ind w:left="2160"/>
        <w:rPr>
          <w:rFonts w:ascii="Times New Roman" w:hAnsi="Times New Roman" w:cs="Times New Roman"/>
          <w:bCs/>
          <w:sz w:val="22"/>
          <w:szCs w:val="22"/>
        </w:rPr>
      </w:pPr>
      <w:r w:rsidRPr="00890911">
        <w:rPr>
          <w:rFonts w:ascii="Times New Roman" w:hAnsi="Times New Roman" w:cs="Times New Roman"/>
          <w:bCs/>
          <w:sz w:val="22"/>
          <w:szCs w:val="22"/>
        </w:rPr>
        <w:t>Integrated Behavioral Health, Arizona State University, Phoenix, AZ</w:t>
      </w:r>
    </w:p>
    <w:p w14:paraId="285BFB04" w14:textId="48FECFDE" w:rsidR="00D80E27" w:rsidRPr="00890911" w:rsidRDefault="00D80E27" w:rsidP="00D80E27">
      <w:pPr>
        <w:rPr>
          <w:rFonts w:ascii="Times New Roman" w:hAnsi="Times New Roman" w:cs="Times New Roman"/>
          <w:b/>
          <w:bCs/>
          <w:sz w:val="22"/>
          <w:szCs w:val="22"/>
        </w:rPr>
      </w:pPr>
      <w:r w:rsidRPr="00890911">
        <w:rPr>
          <w:rFonts w:ascii="Times New Roman" w:hAnsi="Times New Roman" w:cs="Times New Roman"/>
          <w:b/>
          <w:bCs/>
          <w:sz w:val="22"/>
          <w:szCs w:val="22"/>
        </w:rPr>
        <w:t>Sum 2020</w:t>
      </w:r>
      <w:r w:rsidRPr="00890911">
        <w:rPr>
          <w:rFonts w:ascii="Times New Roman" w:hAnsi="Times New Roman" w:cs="Times New Roman"/>
          <w:b/>
          <w:bCs/>
          <w:sz w:val="22"/>
          <w:szCs w:val="22"/>
        </w:rPr>
        <w:tab/>
      </w:r>
      <w:r w:rsidRPr="00890911">
        <w:rPr>
          <w:rFonts w:ascii="Times New Roman" w:hAnsi="Times New Roman" w:cs="Times New Roman"/>
          <w:b/>
          <w:bCs/>
          <w:sz w:val="22"/>
          <w:szCs w:val="22"/>
        </w:rPr>
        <w:tab/>
        <w:t>PSY 567. Prevention Organization and Community Change</w:t>
      </w:r>
    </w:p>
    <w:p w14:paraId="6BB995B4" w14:textId="77777777" w:rsidR="00D80E27" w:rsidRPr="00890911" w:rsidRDefault="00D80E27" w:rsidP="00D80E27">
      <w:pPr>
        <w:ind w:left="1440" w:firstLine="720"/>
        <w:rPr>
          <w:rFonts w:ascii="Times New Roman" w:hAnsi="Times New Roman" w:cs="Times New Roman"/>
          <w:bCs/>
          <w:sz w:val="22"/>
          <w:szCs w:val="22"/>
        </w:rPr>
      </w:pPr>
      <w:r w:rsidRPr="00890911">
        <w:rPr>
          <w:rFonts w:ascii="Times New Roman" w:hAnsi="Times New Roman" w:cs="Times New Roman"/>
          <w:bCs/>
          <w:sz w:val="22"/>
          <w:szCs w:val="22"/>
        </w:rPr>
        <w:t>Department of Psychology, Arizona State University, Tempe, AZ</w:t>
      </w:r>
    </w:p>
    <w:p w14:paraId="2625DB48" w14:textId="61A65CCE" w:rsidR="00D80E27" w:rsidRPr="00890911" w:rsidRDefault="00D80E27" w:rsidP="00D80E27">
      <w:pPr>
        <w:rPr>
          <w:rFonts w:ascii="Times New Roman" w:hAnsi="Times New Roman" w:cs="Times New Roman"/>
          <w:b/>
          <w:bCs/>
          <w:sz w:val="22"/>
          <w:szCs w:val="22"/>
        </w:rPr>
      </w:pPr>
      <w:r w:rsidRPr="00890911">
        <w:rPr>
          <w:rFonts w:ascii="Times New Roman" w:hAnsi="Times New Roman" w:cs="Times New Roman"/>
          <w:b/>
          <w:bCs/>
          <w:sz w:val="22"/>
          <w:szCs w:val="22"/>
        </w:rPr>
        <w:t>Spr 2020</w:t>
      </w:r>
      <w:r w:rsidRPr="00890911">
        <w:rPr>
          <w:rFonts w:ascii="Times New Roman" w:hAnsi="Times New Roman" w:cs="Times New Roman"/>
          <w:b/>
          <w:bCs/>
          <w:sz w:val="22"/>
          <w:szCs w:val="22"/>
        </w:rPr>
        <w:tab/>
      </w:r>
      <w:r w:rsidRPr="00890911">
        <w:rPr>
          <w:rFonts w:ascii="Times New Roman" w:hAnsi="Times New Roman" w:cs="Times New Roman"/>
          <w:b/>
          <w:bCs/>
          <w:sz w:val="22"/>
          <w:szCs w:val="22"/>
        </w:rPr>
        <w:tab/>
        <w:t>PSY 567. Prevention Organization and Community Change</w:t>
      </w:r>
    </w:p>
    <w:p w14:paraId="155A1CBF" w14:textId="77777777" w:rsidR="00D80E27" w:rsidRPr="00890911" w:rsidRDefault="00D80E27" w:rsidP="00D80E27">
      <w:pPr>
        <w:ind w:left="1440" w:firstLine="720"/>
        <w:rPr>
          <w:rFonts w:ascii="Times New Roman" w:hAnsi="Times New Roman" w:cs="Times New Roman"/>
          <w:bCs/>
          <w:sz w:val="22"/>
          <w:szCs w:val="22"/>
        </w:rPr>
      </w:pPr>
      <w:r w:rsidRPr="00890911">
        <w:rPr>
          <w:rFonts w:ascii="Times New Roman" w:hAnsi="Times New Roman" w:cs="Times New Roman"/>
          <w:bCs/>
          <w:sz w:val="22"/>
          <w:szCs w:val="22"/>
        </w:rPr>
        <w:t>Department of Psychology, Arizona State University, Tempe, AZ</w:t>
      </w:r>
    </w:p>
    <w:p w14:paraId="48DD0090" w14:textId="1B77F4C7" w:rsidR="00D80E27" w:rsidRPr="00890911" w:rsidRDefault="00D80E27" w:rsidP="00D80E27">
      <w:pPr>
        <w:rPr>
          <w:rFonts w:ascii="Times New Roman" w:hAnsi="Times New Roman" w:cs="Times New Roman"/>
          <w:b/>
          <w:bCs/>
          <w:sz w:val="22"/>
          <w:szCs w:val="22"/>
        </w:rPr>
      </w:pPr>
      <w:r w:rsidRPr="00890911">
        <w:rPr>
          <w:rFonts w:ascii="Times New Roman" w:hAnsi="Times New Roman" w:cs="Times New Roman"/>
          <w:b/>
          <w:bCs/>
          <w:sz w:val="22"/>
          <w:szCs w:val="22"/>
        </w:rPr>
        <w:t>Fall 2019</w:t>
      </w:r>
      <w:r w:rsidRPr="00890911">
        <w:rPr>
          <w:rFonts w:ascii="Times New Roman" w:hAnsi="Times New Roman" w:cs="Times New Roman"/>
          <w:b/>
          <w:bCs/>
          <w:sz w:val="22"/>
          <w:szCs w:val="22"/>
        </w:rPr>
        <w:tab/>
      </w:r>
      <w:r w:rsidRPr="00890911">
        <w:rPr>
          <w:rFonts w:ascii="Times New Roman" w:hAnsi="Times New Roman" w:cs="Times New Roman"/>
          <w:b/>
          <w:bCs/>
          <w:sz w:val="22"/>
          <w:szCs w:val="22"/>
        </w:rPr>
        <w:tab/>
        <w:t>PSY 567. Prevention Organization and Community Change</w:t>
      </w:r>
    </w:p>
    <w:p w14:paraId="616B665B" w14:textId="77777777" w:rsidR="00D80E27" w:rsidRPr="00890911" w:rsidRDefault="00D80E27" w:rsidP="00D80E27">
      <w:pPr>
        <w:ind w:left="1440" w:firstLine="720"/>
        <w:rPr>
          <w:rFonts w:ascii="Times New Roman" w:hAnsi="Times New Roman" w:cs="Times New Roman"/>
          <w:bCs/>
          <w:sz w:val="22"/>
          <w:szCs w:val="22"/>
        </w:rPr>
      </w:pPr>
      <w:r w:rsidRPr="00890911">
        <w:rPr>
          <w:rFonts w:ascii="Times New Roman" w:hAnsi="Times New Roman" w:cs="Times New Roman"/>
          <w:bCs/>
          <w:sz w:val="22"/>
          <w:szCs w:val="22"/>
        </w:rPr>
        <w:t>Department of Psychology, Arizona State University, Tempe, AZ</w:t>
      </w:r>
    </w:p>
    <w:p w14:paraId="3B8E7BF0" w14:textId="68D2E3F4" w:rsidR="00D80E27" w:rsidRPr="00890911" w:rsidRDefault="00D80E27" w:rsidP="00D80E27">
      <w:pPr>
        <w:tabs>
          <w:tab w:val="left" w:pos="720"/>
          <w:tab w:val="left" w:pos="1440"/>
          <w:tab w:val="left" w:pos="2160"/>
        </w:tabs>
        <w:ind w:left="2160" w:hanging="2160"/>
        <w:rPr>
          <w:rFonts w:ascii="Times New Roman" w:hAnsi="Times New Roman" w:cs="Times New Roman"/>
          <w:b/>
          <w:bCs/>
          <w:sz w:val="22"/>
          <w:szCs w:val="22"/>
        </w:rPr>
      </w:pPr>
      <w:r w:rsidRPr="00890911">
        <w:rPr>
          <w:rFonts w:ascii="Times New Roman" w:hAnsi="Times New Roman" w:cs="Times New Roman"/>
          <w:b/>
          <w:sz w:val="22"/>
          <w:szCs w:val="22"/>
        </w:rPr>
        <w:t>Spr 2011</w:t>
      </w:r>
      <w:r w:rsidRPr="00890911">
        <w:rPr>
          <w:rFonts w:ascii="Times New Roman" w:hAnsi="Times New Roman" w:cs="Times New Roman"/>
          <w:b/>
          <w:sz w:val="22"/>
          <w:szCs w:val="22"/>
        </w:rPr>
        <w:tab/>
      </w:r>
      <w:r w:rsidRPr="00890911">
        <w:rPr>
          <w:rFonts w:ascii="Times New Roman" w:hAnsi="Times New Roman" w:cs="Times New Roman"/>
          <w:b/>
          <w:sz w:val="22"/>
          <w:szCs w:val="22"/>
        </w:rPr>
        <w:tab/>
      </w:r>
      <w:bookmarkStart w:id="169" w:name="_Hlk78539333"/>
      <w:r w:rsidRPr="00890911">
        <w:rPr>
          <w:rFonts w:ascii="Times New Roman" w:hAnsi="Times New Roman" w:cs="Times New Roman"/>
          <w:b/>
          <w:bCs/>
          <w:sz w:val="22"/>
          <w:szCs w:val="22"/>
        </w:rPr>
        <w:t>JSI 509</w:t>
      </w:r>
      <w:r w:rsidR="0007788F" w:rsidRPr="00890911">
        <w:rPr>
          <w:rFonts w:ascii="Times New Roman" w:hAnsi="Times New Roman" w:cs="Times New Roman"/>
          <w:b/>
          <w:bCs/>
          <w:sz w:val="22"/>
          <w:szCs w:val="22"/>
        </w:rPr>
        <w:t>.</w:t>
      </w:r>
      <w:r w:rsidRPr="00890911">
        <w:rPr>
          <w:rFonts w:ascii="Times New Roman" w:hAnsi="Times New Roman" w:cs="Times New Roman"/>
          <w:b/>
          <w:bCs/>
          <w:sz w:val="22"/>
          <w:szCs w:val="22"/>
        </w:rPr>
        <w:t xml:space="preserve"> Statistical Problems in Justice Research</w:t>
      </w:r>
    </w:p>
    <w:bookmarkEnd w:id="169"/>
    <w:p w14:paraId="64358139" w14:textId="77777777" w:rsidR="00D80E27" w:rsidRPr="00890911" w:rsidRDefault="00D80E27" w:rsidP="00D80E27">
      <w:pPr>
        <w:ind w:left="2160"/>
        <w:rPr>
          <w:rFonts w:ascii="Times New Roman" w:hAnsi="Times New Roman" w:cs="Times New Roman"/>
          <w:bCs/>
          <w:sz w:val="22"/>
          <w:szCs w:val="22"/>
        </w:rPr>
      </w:pPr>
      <w:r w:rsidRPr="00890911">
        <w:rPr>
          <w:rFonts w:ascii="Times New Roman" w:hAnsi="Times New Roman" w:cs="Times New Roman"/>
          <w:iCs/>
          <w:sz w:val="22"/>
          <w:szCs w:val="22"/>
        </w:rPr>
        <w:t xml:space="preserve">Department of </w:t>
      </w:r>
      <w:r w:rsidRPr="00890911">
        <w:rPr>
          <w:rFonts w:ascii="Times New Roman" w:hAnsi="Times New Roman" w:cs="Times New Roman"/>
          <w:bCs/>
          <w:sz w:val="22"/>
          <w:szCs w:val="22"/>
        </w:rPr>
        <w:t>Justice and Social Inquiry, Arizona State University, Tempe, AZ</w:t>
      </w:r>
    </w:p>
    <w:p w14:paraId="4FD23AB9" w14:textId="7344C9FC" w:rsidR="0007788F" w:rsidRPr="00890911" w:rsidRDefault="0007788F" w:rsidP="0007788F">
      <w:pPr>
        <w:tabs>
          <w:tab w:val="left" w:pos="1440"/>
          <w:tab w:val="left" w:pos="2160"/>
        </w:tabs>
        <w:ind w:left="2160" w:hanging="2160"/>
        <w:rPr>
          <w:rFonts w:ascii="Times New Roman" w:hAnsi="Times New Roman" w:cs="Times New Roman"/>
          <w:b/>
          <w:bCs/>
          <w:sz w:val="22"/>
          <w:szCs w:val="22"/>
        </w:rPr>
      </w:pPr>
      <w:r w:rsidRPr="00890911">
        <w:rPr>
          <w:rFonts w:ascii="Times New Roman" w:hAnsi="Times New Roman" w:cs="Times New Roman"/>
          <w:b/>
          <w:sz w:val="22"/>
          <w:szCs w:val="22"/>
        </w:rPr>
        <w:t>Fall 2005</w:t>
      </w:r>
      <w:r w:rsidRPr="00890911">
        <w:rPr>
          <w:rFonts w:ascii="Times New Roman" w:hAnsi="Times New Roman" w:cs="Times New Roman"/>
          <w:b/>
          <w:sz w:val="22"/>
          <w:szCs w:val="22"/>
        </w:rPr>
        <w:tab/>
      </w:r>
      <w:r w:rsidRPr="00890911">
        <w:rPr>
          <w:rFonts w:ascii="Times New Roman" w:hAnsi="Times New Roman" w:cs="Times New Roman"/>
          <w:b/>
          <w:sz w:val="22"/>
          <w:szCs w:val="22"/>
        </w:rPr>
        <w:tab/>
      </w:r>
      <w:r w:rsidRPr="00890911">
        <w:rPr>
          <w:rFonts w:ascii="Times New Roman" w:hAnsi="Times New Roman" w:cs="Times New Roman"/>
          <w:b/>
          <w:bCs/>
          <w:sz w:val="22"/>
          <w:szCs w:val="22"/>
        </w:rPr>
        <w:t>CHFD 3700. Adolescence &amp; Young Adulthood</w:t>
      </w:r>
    </w:p>
    <w:p w14:paraId="4F23B515" w14:textId="77777777" w:rsidR="0007788F" w:rsidRDefault="0007788F" w:rsidP="0007788F">
      <w:pPr>
        <w:ind w:left="2160"/>
        <w:rPr>
          <w:rFonts w:ascii="Times New Roman" w:hAnsi="Times New Roman" w:cs="Times New Roman"/>
          <w:bCs/>
          <w:sz w:val="22"/>
          <w:szCs w:val="22"/>
        </w:rPr>
      </w:pPr>
      <w:bookmarkStart w:id="170" w:name="OLE_LINK1"/>
      <w:bookmarkStart w:id="171" w:name="OLE_LINK2"/>
      <w:r w:rsidRPr="00890911">
        <w:rPr>
          <w:rFonts w:ascii="Times New Roman" w:hAnsi="Times New Roman" w:cs="Times New Roman"/>
          <w:bCs/>
          <w:sz w:val="22"/>
          <w:szCs w:val="22"/>
        </w:rPr>
        <w:t>Department of Child &amp; Family Development, University of Georgia, Athens, GA</w:t>
      </w:r>
    </w:p>
    <w:p w14:paraId="79F9FDBF" w14:textId="77777777" w:rsidR="00407C0E" w:rsidRPr="00890911" w:rsidRDefault="00407C0E" w:rsidP="0007788F">
      <w:pPr>
        <w:ind w:left="2160"/>
        <w:rPr>
          <w:rFonts w:ascii="Times New Roman" w:hAnsi="Times New Roman" w:cs="Times New Roman"/>
          <w:bCs/>
          <w:sz w:val="22"/>
          <w:szCs w:val="22"/>
        </w:rPr>
      </w:pPr>
    </w:p>
    <w:bookmarkEnd w:id="170"/>
    <w:bookmarkEnd w:id="171"/>
    <w:p w14:paraId="022A070B" w14:textId="352B76DA" w:rsidR="0014072E" w:rsidRPr="0014072E" w:rsidRDefault="0014072E" w:rsidP="006D3B81">
      <w:pPr>
        <w:pStyle w:val="Heading2"/>
      </w:pPr>
      <w:r w:rsidRPr="00890911">
        <w:t>GUEST LECTURES</w:t>
      </w:r>
    </w:p>
    <w:p w14:paraId="18171A9A" w14:textId="54073813" w:rsidR="000316D2" w:rsidRPr="000316D2" w:rsidRDefault="000316D2" w:rsidP="000316D2">
      <w:pPr>
        <w:rPr>
          <w:b/>
          <w:bCs/>
          <w:sz w:val="22"/>
          <w:szCs w:val="22"/>
        </w:rPr>
      </w:pPr>
      <w:r>
        <w:rPr>
          <w:rFonts w:ascii="Times New Roman" w:hAnsi="Times New Roman" w:cs="Times New Roman"/>
          <w:b/>
          <w:bCs/>
          <w:sz w:val="22"/>
          <w:szCs w:val="22"/>
        </w:rPr>
        <w:t>4/2026</w:t>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t xml:space="preserve">CHS 598. </w:t>
      </w:r>
      <w:r w:rsidRPr="000316D2">
        <w:rPr>
          <w:b/>
          <w:bCs/>
          <w:sz w:val="22"/>
          <w:szCs w:val="22"/>
        </w:rPr>
        <w:t>Designing Digital Health Tech for Behavior Change</w:t>
      </w:r>
    </w:p>
    <w:p w14:paraId="690A2F2D" w14:textId="48A744CD" w:rsidR="000316D2" w:rsidRPr="00DD7A78" w:rsidRDefault="000316D2" w:rsidP="000316D2">
      <w:pPr>
        <w:ind w:left="1440" w:firstLine="720"/>
        <w:rPr>
          <w:rFonts w:ascii="Times New Roman" w:hAnsi="Times New Roman" w:cs="Times New Roman"/>
          <w:i/>
          <w:iCs/>
          <w:sz w:val="22"/>
          <w:szCs w:val="22"/>
        </w:rPr>
      </w:pPr>
      <w:r>
        <w:rPr>
          <w:rFonts w:ascii="Times New Roman" w:hAnsi="Times New Roman" w:cs="Times New Roman"/>
          <w:sz w:val="22"/>
          <w:szCs w:val="22"/>
        </w:rPr>
        <w:t>College of Health Solutions</w:t>
      </w:r>
      <w:r w:rsidRPr="00DD7A78">
        <w:rPr>
          <w:rFonts w:ascii="Times New Roman" w:hAnsi="Times New Roman" w:cs="Times New Roman"/>
          <w:sz w:val="22"/>
          <w:szCs w:val="22"/>
        </w:rPr>
        <w:t xml:space="preserve">, Arizona State University, </w:t>
      </w:r>
      <w:r w:rsidRPr="00890911">
        <w:rPr>
          <w:rFonts w:ascii="Times New Roman" w:hAnsi="Times New Roman" w:cs="Times New Roman"/>
          <w:sz w:val="22"/>
          <w:szCs w:val="22"/>
        </w:rPr>
        <w:t>Tempe</w:t>
      </w:r>
      <w:r w:rsidRPr="00DD7A78">
        <w:rPr>
          <w:rFonts w:ascii="Times New Roman" w:hAnsi="Times New Roman" w:cs="Times New Roman"/>
          <w:sz w:val="22"/>
          <w:szCs w:val="22"/>
        </w:rPr>
        <w:t>, AZ</w:t>
      </w:r>
    </w:p>
    <w:p w14:paraId="46C0C57D" w14:textId="2D6A6261" w:rsidR="000316D2" w:rsidRPr="00890911" w:rsidRDefault="000316D2" w:rsidP="000316D2">
      <w:pPr>
        <w:ind w:left="1440" w:firstLine="720"/>
        <w:rPr>
          <w:rFonts w:ascii="Times New Roman" w:hAnsi="Times New Roman" w:cs="Times New Roman"/>
          <w:sz w:val="22"/>
          <w:szCs w:val="22"/>
        </w:rPr>
      </w:pPr>
      <w:r w:rsidRPr="00890911">
        <w:rPr>
          <w:rFonts w:ascii="Times New Roman" w:hAnsi="Times New Roman" w:cs="Times New Roman"/>
          <w:sz w:val="22"/>
          <w:szCs w:val="22"/>
        </w:rPr>
        <w:t xml:space="preserve">Instructor: </w:t>
      </w:r>
      <w:r>
        <w:rPr>
          <w:rFonts w:ascii="Times New Roman" w:hAnsi="Times New Roman" w:cs="Times New Roman"/>
          <w:sz w:val="22"/>
          <w:szCs w:val="22"/>
        </w:rPr>
        <w:t>Matt Buman</w:t>
      </w:r>
      <w:r w:rsidRPr="00890911">
        <w:rPr>
          <w:rFonts w:ascii="Times New Roman" w:hAnsi="Times New Roman" w:cs="Times New Roman"/>
          <w:sz w:val="22"/>
          <w:szCs w:val="22"/>
        </w:rPr>
        <w:t>, Ph.D.</w:t>
      </w:r>
    </w:p>
    <w:p w14:paraId="4E7BA194" w14:textId="430AAA80" w:rsidR="000316D2" w:rsidRPr="000316D2" w:rsidRDefault="000316D2" w:rsidP="000316D2">
      <w:pPr>
        <w:rPr>
          <w:b/>
          <w:bCs/>
          <w:sz w:val="22"/>
          <w:szCs w:val="22"/>
        </w:rPr>
      </w:pPr>
      <w:r>
        <w:rPr>
          <w:rFonts w:ascii="Times New Roman" w:hAnsi="Times New Roman" w:cs="Times New Roman"/>
          <w:b/>
          <w:bCs/>
          <w:sz w:val="22"/>
          <w:szCs w:val="22"/>
        </w:rPr>
        <w:t>4/2026</w:t>
      </w:r>
      <w:r>
        <w:rPr>
          <w:rFonts w:ascii="Times New Roman" w:hAnsi="Times New Roman" w:cs="Times New Roman"/>
          <w:b/>
          <w:bCs/>
          <w:sz w:val="22"/>
          <w:szCs w:val="22"/>
        </w:rPr>
        <w:tab/>
      </w:r>
      <w:r>
        <w:rPr>
          <w:rFonts w:ascii="Times New Roman" w:hAnsi="Times New Roman" w:cs="Times New Roman"/>
          <w:b/>
          <w:bCs/>
          <w:sz w:val="22"/>
          <w:szCs w:val="22"/>
        </w:rPr>
        <w:tab/>
      </w:r>
      <w:r>
        <w:rPr>
          <w:rFonts w:ascii="Times New Roman" w:hAnsi="Times New Roman" w:cs="Times New Roman"/>
          <w:b/>
          <w:bCs/>
          <w:sz w:val="22"/>
          <w:szCs w:val="22"/>
        </w:rPr>
        <w:tab/>
      </w:r>
      <w:r w:rsidR="00AF2796">
        <w:rPr>
          <w:rFonts w:ascii="Times New Roman" w:hAnsi="Times New Roman" w:cs="Times New Roman"/>
          <w:b/>
          <w:bCs/>
          <w:sz w:val="22"/>
          <w:szCs w:val="22"/>
        </w:rPr>
        <w:t xml:space="preserve">Seminar on </w:t>
      </w:r>
      <w:r w:rsidRPr="000316D2">
        <w:rPr>
          <w:rFonts w:ascii="Times New Roman" w:hAnsi="Times New Roman" w:cs="Times New Roman"/>
          <w:b/>
          <w:bCs/>
          <w:sz w:val="22"/>
          <w:szCs w:val="22"/>
        </w:rPr>
        <w:t>Human Development and Prevention Science</w:t>
      </w:r>
    </w:p>
    <w:p w14:paraId="4F75CD1F" w14:textId="77777777" w:rsidR="00AF2796" w:rsidRPr="00890911" w:rsidRDefault="00AF2796" w:rsidP="00AF2796">
      <w:pPr>
        <w:ind w:left="2160"/>
        <w:rPr>
          <w:rFonts w:ascii="Times New Roman" w:hAnsi="Times New Roman" w:cs="Times New Roman"/>
          <w:i/>
          <w:iCs/>
          <w:sz w:val="22"/>
          <w:szCs w:val="22"/>
        </w:rPr>
      </w:pPr>
      <w:r w:rsidRPr="00890911">
        <w:rPr>
          <w:rFonts w:ascii="Times New Roman" w:hAnsi="Times New Roman" w:cs="Times New Roman"/>
          <w:sz w:val="22"/>
          <w:szCs w:val="22"/>
        </w:rPr>
        <w:t>Peabody College of Education and Human Development, Vanderbilt University, Nashville, TN</w:t>
      </w:r>
    </w:p>
    <w:p w14:paraId="2D630528" w14:textId="031A612F" w:rsidR="000316D2" w:rsidRPr="00890911" w:rsidRDefault="000316D2" w:rsidP="000316D2">
      <w:pPr>
        <w:ind w:left="1440" w:firstLine="720"/>
        <w:rPr>
          <w:rFonts w:ascii="Times New Roman" w:hAnsi="Times New Roman" w:cs="Times New Roman"/>
          <w:sz w:val="22"/>
          <w:szCs w:val="22"/>
        </w:rPr>
      </w:pPr>
      <w:r w:rsidRPr="00890911">
        <w:rPr>
          <w:rFonts w:ascii="Times New Roman" w:hAnsi="Times New Roman" w:cs="Times New Roman"/>
          <w:sz w:val="22"/>
          <w:szCs w:val="22"/>
        </w:rPr>
        <w:t xml:space="preserve">Instructor: </w:t>
      </w:r>
      <w:r>
        <w:rPr>
          <w:rFonts w:ascii="Times New Roman" w:hAnsi="Times New Roman" w:cs="Times New Roman"/>
          <w:sz w:val="22"/>
          <w:szCs w:val="22"/>
        </w:rPr>
        <w:t>Velma McBride Murry</w:t>
      </w:r>
      <w:r w:rsidRPr="00890911">
        <w:rPr>
          <w:rFonts w:ascii="Times New Roman" w:hAnsi="Times New Roman" w:cs="Times New Roman"/>
          <w:sz w:val="22"/>
          <w:szCs w:val="22"/>
        </w:rPr>
        <w:t>, Ph.D.</w:t>
      </w:r>
    </w:p>
    <w:p w14:paraId="4A20F69D" w14:textId="4ABEA14F" w:rsidR="002B282D" w:rsidRPr="00890911" w:rsidRDefault="002E22E3" w:rsidP="002B282D">
      <w:pPr>
        <w:rPr>
          <w:rFonts w:ascii="Times New Roman" w:hAnsi="Times New Roman" w:cs="Times New Roman"/>
          <w:b/>
          <w:bCs/>
          <w:iCs/>
          <w:sz w:val="22"/>
          <w:szCs w:val="22"/>
        </w:rPr>
      </w:pPr>
      <w:r>
        <w:rPr>
          <w:rFonts w:ascii="Times New Roman" w:hAnsi="Times New Roman" w:cs="Times New Roman"/>
          <w:b/>
          <w:bCs/>
          <w:sz w:val="22"/>
          <w:szCs w:val="22"/>
        </w:rPr>
        <w:t>1/2026</w:t>
      </w:r>
      <w:r>
        <w:rPr>
          <w:rFonts w:ascii="Times New Roman" w:hAnsi="Times New Roman" w:cs="Times New Roman"/>
          <w:b/>
          <w:bCs/>
          <w:sz w:val="22"/>
          <w:szCs w:val="22"/>
        </w:rPr>
        <w:tab/>
      </w:r>
      <w:r w:rsidR="002B282D" w:rsidRPr="00890911">
        <w:rPr>
          <w:rFonts w:ascii="Times New Roman" w:hAnsi="Times New Roman" w:cs="Times New Roman"/>
          <w:b/>
          <w:bCs/>
          <w:sz w:val="22"/>
          <w:szCs w:val="22"/>
        </w:rPr>
        <w:tab/>
      </w:r>
      <w:r w:rsidR="002B282D" w:rsidRPr="00890911">
        <w:rPr>
          <w:rFonts w:ascii="Times New Roman" w:hAnsi="Times New Roman" w:cs="Times New Roman"/>
          <w:b/>
          <w:bCs/>
          <w:sz w:val="22"/>
          <w:szCs w:val="22"/>
        </w:rPr>
        <w:tab/>
      </w:r>
      <w:r w:rsidR="002B282D" w:rsidRPr="00890911">
        <w:rPr>
          <w:rFonts w:ascii="Times New Roman" w:hAnsi="Times New Roman" w:cs="Times New Roman"/>
          <w:b/>
          <w:bCs/>
          <w:iCs/>
          <w:sz w:val="22"/>
          <w:szCs w:val="22"/>
        </w:rPr>
        <w:t xml:space="preserve">CDE </w:t>
      </w:r>
      <w:r w:rsidR="002B282D">
        <w:rPr>
          <w:rFonts w:ascii="Times New Roman" w:hAnsi="Times New Roman" w:cs="Times New Roman"/>
          <w:b/>
          <w:bCs/>
          <w:iCs/>
          <w:sz w:val="22"/>
          <w:szCs w:val="22"/>
        </w:rPr>
        <w:t>598</w:t>
      </w:r>
      <w:r w:rsidR="002B282D" w:rsidRPr="00890911">
        <w:rPr>
          <w:rFonts w:ascii="Times New Roman" w:hAnsi="Times New Roman" w:cs="Times New Roman"/>
          <w:b/>
          <w:bCs/>
          <w:iCs/>
          <w:sz w:val="22"/>
          <w:szCs w:val="22"/>
        </w:rPr>
        <w:t xml:space="preserve">. </w:t>
      </w:r>
      <w:r w:rsidRPr="002E22E3">
        <w:rPr>
          <w:rFonts w:ascii="Times New Roman" w:hAnsi="Times New Roman" w:cs="Times New Roman"/>
          <w:b/>
          <w:bCs/>
          <w:iCs/>
          <w:sz w:val="22"/>
          <w:szCs w:val="22"/>
        </w:rPr>
        <w:t>Program Planning and Evaluation</w:t>
      </w:r>
    </w:p>
    <w:p w14:paraId="6DA1B821" w14:textId="77777777" w:rsidR="002B282D" w:rsidRPr="00DD7A78" w:rsidRDefault="002B282D" w:rsidP="002B282D">
      <w:pPr>
        <w:ind w:left="1440" w:firstLine="720"/>
        <w:rPr>
          <w:rFonts w:ascii="Times New Roman" w:hAnsi="Times New Roman" w:cs="Times New Roman"/>
          <w:i/>
          <w:iCs/>
          <w:sz w:val="22"/>
          <w:szCs w:val="22"/>
        </w:rPr>
      </w:pPr>
      <w:r w:rsidRPr="00890911">
        <w:rPr>
          <w:rFonts w:ascii="Times New Roman" w:hAnsi="Times New Roman" w:cs="Times New Roman"/>
          <w:sz w:val="22"/>
          <w:szCs w:val="22"/>
        </w:rPr>
        <w:t>School of Social and Family Dynamics</w:t>
      </w:r>
      <w:r w:rsidRPr="00DD7A78">
        <w:rPr>
          <w:rFonts w:ascii="Times New Roman" w:hAnsi="Times New Roman" w:cs="Times New Roman"/>
          <w:sz w:val="22"/>
          <w:szCs w:val="22"/>
        </w:rPr>
        <w:t xml:space="preserve">, Arizona State University, </w:t>
      </w:r>
      <w:r w:rsidRPr="00890911">
        <w:rPr>
          <w:rFonts w:ascii="Times New Roman" w:hAnsi="Times New Roman" w:cs="Times New Roman"/>
          <w:sz w:val="22"/>
          <w:szCs w:val="22"/>
        </w:rPr>
        <w:t>Tempe</w:t>
      </w:r>
      <w:r w:rsidRPr="00DD7A78">
        <w:rPr>
          <w:rFonts w:ascii="Times New Roman" w:hAnsi="Times New Roman" w:cs="Times New Roman"/>
          <w:sz w:val="22"/>
          <w:szCs w:val="22"/>
        </w:rPr>
        <w:t>, AZ</w:t>
      </w:r>
    </w:p>
    <w:p w14:paraId="7021CBB0" w14:textId="7EFC173D" w:rsidR="002B282D" w:rsidRPr="00890911" w:rsidRDefault="002B282D" w:rsidP="002B282D">
      <w:pPr>
        <w:ind w:left="1440" w:firstLine="720"/>
        <w:rPr>
          <w:rFonts w:ascii="Times New Roman" w:hAnsi="Times New Roman" w:cs="Times New Roman"/>
          <w:sz w:val="22"/>
          <w:szCs w:val="22"/>
        </w:rPr>
      </w:pPr>
      <w:r w:rsidRPr="00890911">
        <w:rPr>
          <w:rFonts w:ascii="Times New Roman" w:hAnsi="Times New Roman" w:cs="Times New Roman"/>
          <w:sz w:val="22"/>
          <w:szCs w:val="22"/>
        </w:rPr>
        <w:t xml:space="preserve">Instructor: </w:t>
      </w:r>
      <w:r>
        <w:rPr>
          <w:rFonts w:ascii="Times New Roman" w:hAnsi="Times New Roman" w:cs="Times New Roman"/>
          <w:sz w:val="22"/>
          <w:szCs w:val="22"/>
        </w:rPr>
        <w:t>Sarah Lindstrom Johnson</w:t>
      </w:r>
      <w:r w:rsidRPr="00890911">
        <w:rPr>
          <w:rFonts w:ascii="Times New Roman" w:hAnsi="Times New Roman" w:cs="Times New Roman"/>
          <w:sz w:val="22"/>
          <w:szCs w:val="22"/>
        </w:rPr>
        <w:t>, Ph.D.</w:t>
      </w:r>
    </w:p>
    <w:p w14:paraId="4D50672E" w14:textId="77777777" w:rsidR="004810E9" w:rsidRDefault="003F34D0" w:rsidP="004810E9">
      <w:pPr>
        <w:rPr>
          <w:rFonts w:ascii="Times New Roman" w:hAnsi="Times New Roman" w:cs="Times New Roman"/>
          <w:b/>
          <w:bCs/>
          <w:sz w:val="22"/>
          <w:szCs w:val="22"/>
        </w:rPr>
      </w:pPr>
      <w:r>
        <w:rPr>
          <w:rFonts w:ascii="Times New Roman" w:hAnsi="Times New Roman" w:cs="Times New Roman"/>
          <w:b/>
          <w:bCs/>
          <w:sz w:val="22"/>
          <w:szCs w:val="22"/>
        </w:rPr>
        <w:t>10/2025</w:t>
      </w:r>
      <w:r>
        <w:rPr>
          <w:rFonts w:ascii="Times New Roman" w:hAnsi="Times New Roman" w:cs="Times New Roman"/>
          <w:b/>
          <w:bCs/>
          <w:sz w:val="22"/>
          <w:szCs w:val="22"/>
        </w:rPr>
        <w:tab/>
      </w:r>
      <w:r>
        <w:rPr>
          <w:rFonts w:ascii="Times New Roman" w:hAnsi="Times New Roman" w:cs="Times New Roman"/>
          <w:b/>
          <w:bCs/>
          <w:sz w:val="22"/>
          <w:szCs w:val="22"/>
        </w:rPr>
        <w:tab/>
      </w:r>
      <w:r w:rsidR="004810E9">
        <w:rPr>
          <w:rFonts w:ascii="Times New Roman" w:hAnsi="Times New Roman" w:cs="Times New Roman"/>
          <w:b/>
          <w:bCs/>
          <w:sz w:val="22"/>
          <w:szCs w:val="22"/>
        </w:rPr>
        <w:t>Prevention Science</w:t>
      </w:r>
    </w:p>
    <w:p w14:paraId="7CB3180C" w14:textId="380C5CC9" w:rsidR="003F34D0" w:rsidRPr="004810E9" w:rsidRDefault="004810E9" w:rsidP="004810E9">
      <w:pPr>
        <w:ind w:left="2160"/>
        <w:rPr>
          <w:rFonts w:ascii="Times New Roman" w:hAnsi="Times New Roman" w:cs="Times New Roman"/>
          <w:sz w:val="22"/>
          <w:szCs w:val="22"/>
        </w:rPr>
      </w:pPr>
      <w:r w:rsidRPr="004810E9">
        <w:rPr>
          <w:rFonts w:ascii="Times New Roman" w:hAnsi="Times New Roman" w:cs="Times New Roman"/>
          <w:sz w:val="22"/>
          <w:szCs w:val="22"/>
        </w:rPr>
        <w:lastRenderedPageBreak/>
        <w:t>Department of Public Health Sciences, University of Miami, Miller School of Medicine</w:t>
      </w:r>
    </w:p>
    <w:p w14:paraId="330CCFF7" w14:textId="7FF12B00" w:rsidR="004810E9" w:rsidRPr="00890911" w:rsidRDefault="004810E9" w:rsidP="004810E9">
      <w:pPr>
        <w:ind w:left="1440" w:firstLine="720"/>
        <w:rPr>
          <w:rFonts w:ascii="Times New Roman" w:hAnsi="Times New Roman" w:cs="Times New Roman"/>
          <w:sz w:val="22"/>
          <w:szCs w:val="22"/>
        </w:rPr>
      </w:pPr>
      <w:r w:rsidRPr="00890911">
        <w:rPr>
          <w:rFonts w:ascii="Times New Roman" w:hAnsi="Times New Roman" w:cs="Times New Roman"/>
          <w:sz w:val="22"/>
          <w:szCs w:val="22"/>
        </w:rPr>
        <w:t xml:space="preserve">Instructor: </w:t>
      </w:r>
      <w:r>
        <w:rPr>
          <w:rFonts w:ascii="Times New Roman" w:hAnsi="Times New Roman" w:cs="Times New Roman"/>
          <w:sz w:val="22"/>
          <w:szCs w:val="22"/>
        </w:rPr>
        <w:t>Ric Brown</w:t>
      </w:r>
      <w:r w:rsidRPr="00890911">
        <w:rPr>
          <w:rFonts w:ascii="Times New Roman" w:hAnsi="Times New Roman" w:cs="Times New Roman"/>
          <w:sz w:val="22"/>
          <w:szCs w:val="22"/>
        </w:rPr>
        <w:t>, Ph.D.</w:t>
      </w:r>
    </w:p>
    <w:p w14:paraId="396C76A3" w14:textId="1D52632B" w:rsidR="00A55BF1" w:rsidRPr="00890911" w:rsidRDefault="00407C0E" w:rsidP="00C36812">
      <w:pPr>
        <w:rPr>
          <w:rFonts w:ascii="Times New Roman" w:hAnsi="Times New Roman" w:cs="Times New Roman"/>
          <w:b/>
          <w:bCs/>
          <w:iCs/>
          <w:sz w:val="22"/>
          <w:szCs w:val="22"/>
        </w:rPr>
      </w:pPr>
      <w:r>
        <w:rPr>
          <w:rFonts w:ascii="Times New Roman" w:hAnsi="Times New Roman" w:cs="Times New Roman"/>
          <w:b/>
          <w:bCs/>
          <w:sz w:val="22"/>
          <w:szCs w:val="22"/>
        </w:rPr>
        <w:t>10/</w:t>
      </w:r>
      <w:r w:rsidR="00A55BF1" w:rsidRPr="00890911">
        <w:rPr>
          <w:rFonts w:ascii="Times New Roman" w:hAnsi="Times New Roman" w:cs="Times New Roman"/>
          <w:b/>
          <w:bCs/>
          <w:sz w:val="22"/>
          <w:szCs w:val="22"/>
        </w:rPr>
        <w:t>2024</w:t>
      </w:r>
      <w:r w:rsidR="00A55BF1" w:rsidRPr="00890911">
        <w:rPr>
          <w:rFonts w:ascii="Times New Roman" w:hAnsi="Times New Roman" w:cs="Times New Roman"/>
          <w:b/>
          <w:bCs/>
          <w:sz w:val="22"/>
          <w:szCs w:val="22"/>
        </w:rPr>
        <w:tab/>
      </w:r>
      <w:r w:rsidR="00A55BF1" w:rsidRPr="00890911">
        <w:rPr>
          <w:rFonts w:ascii="Times New Roman" w:hAnsi="Times New Roman" w:cs="Times New Roman"/>
          <w:b/>
          <w:bCs/>
          <w:sz w:val="22"/>
          <w:szCs w:val="22"/>
        </w:rPr>
        <w:tab/>
      </w:r>
      <w:r w:rsidR="00A55BF1" w:rsidRPr="00890911">
        <w:rPr>
          <w:rFonts w:ascii="Times New Roman" w:hAnsi="Times New Roman" w:cs="Times New Roman"/>
          <w:b/>
          <w:bCs/>
          <w:iCs/>
          <w:sz w:val="22"/>
          <w:szCs w:val="22"/>
        </w:rPr>
        <w:t>CDE 394</w:t>
      </w:r>
      <w:r w:rsidR="00C36812" w:rsidRPr="00890911">
        <w:rPr>
          <w:rFonts w:ascii="Times New Roman" w:hAnsi="Times New Roman" w:cs="Times New Roman"/>
          <w:b/>
          <w:bCs/>
          <w:iCs/>
          <w:sz w:val="22"/>
          <w:szCs w:val="22"/>
        </w:rPr>
        <w:t>.</w:t>
      </w:r>
      <w:r w:rsidR="00A55BF1" w:rsidRPr="00890911">
        <w:rPr>
          <w:rFonts w:ascii="Times New Roman" w:hAnsi="Times New Roman" w:cs="Times New Roman"/>
          <w:b/>
          <w:bCs/>
          <w:iCs/>
          <w:sz w:val="22"/>
          <w:szCs w:val="22"/>
        </w:rPr>
        <w:t xml:space="preserve"> Designing Innovative Interventions for Children</w:t>
      </w:r>
    </w:p>
    <w:p w14:paraId="7FAB06F9" w14:textId="77777777" w:rsidR="00847A19" w:rsidRPr="00DD7A78" w:rsidRDefault="00847A19" w:rsidP="00847A19">
      <w:pPr>
        <w:ind w:left="1440" w:firstLine="720"/>
        <w:rPr>
          <w:rFonts w:ascii="Times New Roman" w:hAnsi="Times New Roman" w:cs="Times New Roman"/>
          <w:i/>
          <w:iCs/>
          <w:sz w:val="22"/>
          <w:szCs w:val="22"/>
        </w:rPr>
      </w:pPr>
      <w:r w:rsidRPr="00890911">
        <w:rPr>
          <w:rFonts w:ascii="Times New Roman" w:hAnsi="Times New Roman" w:cs="Times New Roman"/>
          <w:sz w:val="22"/>
          <w:szCs w:val="22"/>
        </w:rPr>
        <w:t>School of Social and Family Dynamics</w:t>
      </w:r>
      <w:r w:rsidRPr="00DD7A78">
        <w:rPr>
          <w:rFonts w:ascii="Times New Roman" w:hAnsi="Times New Roman" w:cs="Times New Roman"/>
          <w:sz w:val="22"/>
          <w:szCs w:val="22"/>
        </w:rPr>
        <w:t xml:space="preserve">, Arizona State University, </w:t>
      </w:r>
      <w:r w:rsidRPr="00890911">
        <w:rPr>
          <w:rFonts w:ascii="Times New Roman" w:hAnsi="Times New Roman" w:cs="Times New Roman"/>
          <w:sz w:val="22"/>
          <w:szCs w:val="22"/>
        </w:rPr>
        <w:t>Tempe</w:t>
      </w:r>
      <w:r w:rsidRPr="00DD7A78">
        <w:rPr>
          <w:rFonts w:ascii="Times New Roman" w:hAnsi="Times New Roman" w:cs="Times New Roman"/>
          <w:sz w:val="22"/>
          <w:szCs w:val="22"/>
        </w:rPr>
        <w:t>, AZ</w:t>
      </w:r>
    </w:p>
    <w:p w14:paraId="3F569DC7" w14:textId="3DC9EB6C" w:rsidR="00A55BF1" w:rsidRPr="00890911" w:rsidRDefault="00A55BF1" w:rsidP="00A55BF1">
      <w:pPr>
        <w:ind w:left="1440" w:firstLine="720"/>
        <w:rPr>
          <w:rFonts w:ascii="Times New Roman" w:hAnsi="Times New Roman" w:cs="Times New Roman"/>
          <w:sz w:val="22"/>
          <w:szCs w:val="22"/>
        </w:rPr>
      </w:pPr>
      <w:r w:rsidRPr="00890911">
        <w:rPr>
          <w:rFonts w:ascii="Times New Roman" w:hAnsi="Times New Roman" w:cs="Times New Roman"/>
          <w:sz w:val="22"/>
          <w:szCs w:val="22"/>
        </w:rPr>
        <w:t>Instructor: Sabina Low, Ph.D.</w:t>
      </w:r>
    </w:p>
    <w:p w14:paraId="66BDA4DE" w14:textId="69A027FE" w:rsidR="001B291D" w:rsidRPr="00890911" w:rsidRDefault="00407C0E" w:rsidP="00C36812">
      <w:pPr>
        <w:rPr>
          <w:rFonts w:ascii="Times New Roman" w:hAnsi="Times New Roman" w:cs="Times New Roman"/>
          <w:b/>
          <w:bCs/>
          <w:iCs/>
          <w:sz w:val="22"/>
          <w:szCs w:val="22"/>
        </w:rPr>
      </w:pPr>
      <w:r>
        <w:rPr>
          <w:rFonts w:ascii="Times New Roman" w:hAnsi="Times New Roman" w:cs="Times New Roman"/>
          <w:b/>
          <w:bCs/>
          <w:sz w:val="22"/>
          <w:szCs w:val="22"/>
        </w:rPr>
        <w:t>6/</w:t>
      </w:r>
      <w:r w:rsidR="001B291D" w:rsidRPr="00890911">
        <w:rPr>
          <w:rFonts w:ascii="Times New Roman" w:hAnsi="Times New Roman" w:cs="Times New Roman"/>
          <w:b/>
          <w:bCs/>
          <w:sz w:val="22"/>
          <w:szCs w:val="22"/>
        </w:rPr>
        <w:t>2024</w:t>
      </w:r>
      <w:r w:rsidR="001B291D" w:rsidRPr="00890911">
        <w:rPr>
          <w:rFonts w:ascii="Times New Roman" w:hAnsi="Times New Roman" w:cs="Times New Roman"/>
          <w:b/>
          <w:bCs/>
          <w:sz w:val="22"/>
          <w:szCs w:val="22"/>
        </w:rPr>
        <w:tab/>
      </w:r>
      <w:r>
        <w:rPr>
          <w:rFonts w:ascii="Times New Roman" w:hAnsi="Times New Roman" w:cs="Times New Roman"/>
          <w:b/>
          <w:bCs/>
          <w:sz w:val="22"/>
          <w:szCs w:val="22"/>
        </w:rPr>
        <w:tab/>
      </w:r>
      <w:r w:rsidR="001B291D" w:rsidRPr="00890911">
        <w:rPr>
          <w:rFonts w:ascii="Times New Roman" w:hAnsi="Times New Roman" w:cs="Times New Roman"/>
          <w:b/>
          <w:bCs/>
          <w:sz w:val="22"/>
          <w:szCs w:val="22"/>
        </w:rPr>
        <w:tab/>
      </w:r>
      <w:r w:rsidR="001B291D" w:rsidRPr="00890911">
        <w:rPr>
          <w:rFonts w:ascii="Times New Roman" w:hAnsi="Times New Roman" w:cs="Times New Roman"/>
          <w:b/>
          <w:bCs/>
          <w:iCs/>
          <w:sz w:val="22"/>
          <w:szCs w:val="22"/>
        </w:rPr>
        <w:t>IBH 598. Motivational Interviewing</w:t>
      </w:r>
    </w:p>
    <w:p w14:paraId="15C3F09F" w14:textId="77777777" w:rsidR="00847A19" w:rsidRPr="00DD7A78" w:rsidRDefault="00847A19" w:rsidP="00847A19">
      <w:pPr>
        <w:ind w:left="1440" w:firstLine="720"/>
        <w:rPr>
          <w:rFonts w:ascii="Times New Roman" w:hAnsi="Times New Roman" w:cs="Times New Roman"/>
          <w:i/>
          <w:iCs/>
          <w:sz w:val="22"/>
          <w:szCs w:val="22"/>
        </w:rPr>
      </w:pPr>
      <w:r w:rsidRPr="00DD7A78">
        <w:rPr>
          <w:rFonts w:ascii="Times New Roman" w:hAnsi="Times New Roman" w:cs="Times New Roman"/>
          <w:sz w:val="22"/>
          <w:szCs w:val="22"/>
        </w:rPr>
        <w:t>College of Health Solutions, Arizona State University, Phoenix, AZ</w:t>
      </w:r>
    </w:p>
    <w:p w14:paraId="146ACED0" w14:textId="77777777" w:rsidR="001B291D" w:rsidRPr="00890911" w:rsidRDefault="001B291D" w:rsidP="001B291D">
      <w:pPr>
        <w:ind w:left="1440" w:firstLine="720"/>
        <w:rPr>
          <w:rFonts w:ascii="Times New Roman" w:hAnsi="Times New Roman" w:cs="Times New Roman"/>
          <w:sz w:val="22"/>
          <w:szCs w:val="22"/>
        </w:rPr>
      </w:pPr>
      <w:r w:rsidRPr="00890911">
        <w:rPr>
          <w:rFonts w:ascii="Times New Roman" w:hAnsi="Times New Roman" w:cs="Times New Roman"/>
          <w:sz w:val="22"/>
          <w:szCs w:val="22"/>
        </w:rPr>
        <w:t>Instructor: Colleen Cordes, Ph.D.</w:t>
      </w:r>
    </w:p>
    <w:p w14:paraId="7ACAE3AB" w14:textId="33210834" w:rsidR="001B121E" w:rsidRPr="00890911" w:rsidRDefault="00407C0E" w:rsidP="00C36812">
      <w:pPr>
        <w:rPr>
          <w:rFonts w:ascii="Times New Roman" w:hAnsi="Times New Roman" w:cs="Times New Roman"/>
          <w:b/>
          <w:bCs/>
          <w:iCs/>
          <w:sz w:val="22"/>
          <w:szCs w:val="22"/>
        </w:rPr>
      </w:pPr>
      <w:r w:rsidRPr="00407C0E">
        <w:rPr>
          <w:rFonts w:ascii="Times New Roman" w:hAnsi="Times New Roman" w:cs="Times New Roman"/>
          <w:b/>
          <w:bCs/>
          <w:sz w:val="22"/>
          <w:szCs w:val="22"/>
        </w:rPr>
        <w:t>6/</w:t>
      </w:r>
      <w:r w:rsidR="001B121E" w:rsidRPr="00890911">
        <w:rPr>
          <w:rFonts w:ascii="Times New Roman" w:hAnsi="Times New Roman" w:cs="Times New Roman"/>
          <w:b/>
          <w:bCs/>
          <w:sz w:val="22"/>
          <w:szCs w:val="22"/>
        </w:rPr>
        <w:t>2023</w:t>
      </w:r>
      <w:r w:rsidR="001B121E" w:rsidRPr="00890911">
        <w:rPr>
          <w:rFonts w:ascii="Times New Roman" w:hAnsi="Times New Roman" w:cs="Times New Roman"/>
          <w:b/>
          <w:bCs/>
          <w:sz w:val="22"/>
          <w:szCs w:val="22"/>
        </w:rPr>
        <w:tab/>
      </w:r>
      <w:r>
        <w:rPr>
          <w:rFonts w:ascii="Times New Roman" w:hAnsi="Times New Roman" w:cs="Times New Roman"/>
          <w:b/>
          <w:bCs/>
          <w:sz w:val="22"/>
          <w:szCs w:val="22"/>
        </w:rPr>
        <w:tab/>
      </w:r>
      <w:r w:rsidR="001B121E" w:rsidRPr="00890911">
        <w:rPr>
          <w:rFonts w:ascii="Times New Roman" w:hAnsi="Times New Roman" w:cs="Times New Roman"/>
          <w:b/>
          <w:bCs/>
          <w:sz w:val="22"/>
          <w:szCs w:val="22"/>
        </w:rPr>
        <w:tab/>
      </w:r>
      <w:r w:rsidR="001B121E" w:rsidRPr="00890911">
        <w:rPr>
          <w:rFonts w:ascii="Times New Roman" w:hAnsi="Times New Roman" w:cs="Times New Roman"/>
          <w:b/>
          <w:bCs/>
          <w:iCs/>
          <w:sz w:val="22"/>
          <w:szCs w:val="22"/>
        </w:rPr>
        <w:t>IBH 598. Motivational Interviewing</w:t>
      </w:r>
    </w:p>
    <w:p w14:paraId="6A91BF41" w14:textId="77777777" w:rsidR="00847A19" w:rsidRPr="00847A19" w:rsidRDefault="00847A19" w:rsidP="00847A19">
      <w:pPr>
        <w:ind w:left="1440" w:firstLine="720"/>
        <w:rPr>
          <w:rFonts w:ascii="Times New Roman" w:hAnsi="Times New Roman" w:cs="Times New Roman"/>
          <w:i/>
          <w:iCs/>
          <w:sz w:val="22"/>
          <w:szCs w:val="22"/>
        </w:rPr>
      </w:pPr>
      <w:r w:rsidRPr="00847A19">
        <w:rPr>
          <w:rFonts w:ascii="Times New Roman" w:hAnsi="Times New Roman" w:cs="Times New Roman"/>
          <w:sz w:val="22"/>
          <w:szCs w:val="22"/>
        </w:rPr>
        <w:t>College of Health Solutions, Arizona State University, Phoenix, AZ</w:t>
      </w:r>
    </w:p>
    <w:p w14:paraId="548D1B85" w14:textId="77777777" w:rsidR="001B121E" w:rsidRPr="00890911" w:rsidRDefault="001B121E" w:rsidP="001B121E">
      <w:pPr>
        <w:ind w:left="1440" w:firstLine="720"/>
        <w:rPr>
          <w:rFonts w:ascii="Times New Roman" w:hAnsi="Times New Roman" w:cs="Times New Roman"/>
          <w:sz w:val="22"/>
          <w:szCs w:val="22"/>
        </w:rPr>
      </w:pPr>
      <w:r w:rsidRPr="00890911">
        <w:rPr>
          <w:rFonts w:ascii="Times New Roman" w:hAnsi="Times New Roman" w:cs="Times New Roman"/>
          <w:sz w:val="22"/>
          <w:szCs w:val="22"/>
        </w:rPr>
        <w:t>Instructor: Colleen Cordes, Ph.D.</w:t>
      </w:r>
    </w:p>
    <w:p w14:paraId="09F3C89F" w14:textId="37DB3316" w:rsidR="001B121E" w:rsidRPr="00890911" w:rsidRDefault="00407C0E" w:rsidP="00C36812">
      <w:pPr>
        <w:rPr>
          <w:rFonts w:ascii="Times New Roman" w:hAnsi="Times New Roman" w:cs="Times New Roman"/>
          <w:b/>
          <w:bCs/>
          <w:iCs/>
          <w:sz w:val="22"/>
          <w:szCs w:val="22"/>
        </w:rPr>
      </w:pPr>
      <w:r w:rsidRPr="00407C0E">
        <w:rPr>
          <w:rFonts w:ascii="Times New Roman" w:hAnsi="Times New Roman" w:cs="Times New Roman"/>
          <w:b/>
          <w:bCs/>
          <w:sz w:val="22"/>
          <w:szCs w:val="22"/>
        </w:rPr>
        <w:t>6/</w:t>
      </w:r>
      <w:r w:rsidR="001B121E" w:rsidRPr="00890911">
        <w:rPr>
          <w:rFonts w:ascii="Times New Roman" w:hAnsi="Times New Roman" w:cs="Times New Roman"/>
          <w:b/>
          <w:bCs/>
          <w:sz w:val="22"/>
          <w:szCs w:val="22"/>
        </w:rPr>
        <w:t>2022</w:t>
      </w:r>
      <w:r w:rsidR="001B121E" w:rsidRPr="00890911">
        <w:rPr>
          <w:rFonts w:ascii="Times New Roman" w:hAnsi="Times New Roman" w:cs="Times New Roman"/>
          <w:b/>
          <w:bCs/>
          <w:sz w:val="22"/>
          <w:szCs w:val="22"/>
        </w:rPr>
        <w:tab/>
      </w:r>
      <w:r w:rsidR="001B121E" w:rsidRPr="00890911">
        <w:rPr>
          <w:rFonts w:ascii="Times New Roman" w:hAnsi="Times New Roman" w:cs="Times New Roman"/>
          <w:b/>
          <w:bCs/>
          <w:sz w:val="22"/>
          <w:szCs w:val="22"/>
        </w:rPr>
        <w:tab/>
      </w:r>
      <w:r>
        <w:rPr>
          <w:rFonts w:ascii="Times New Roman" w:hAnsi="Times New Roman" w:cs="Times New Roman"/>
          <w:b/>
          <w:bCs/>
          <w:sz w:val="22"/>
          <w:szCs w:val="22"/>
        </w:rPr>
        <w:tab/>
      </w:r>
      <w:r w:rsidR="001B121E" w:rsidRPr="00890911">
        <w:rPr>
          <w:rFonts w:ascii="Times New Roman" w:hAnsi="Times New Roman" w:cs="Times New Roman"/>
          <w:b/>
          <w:bCs/>
          <w:iCs/>
          <w:sz w:val="22"/>
          <w:szCs w:val="22"/>
        </w:rPr>
        <w:t>IBH 598. Motivational Interviewing</w:t>
      </w:r>
    </w:p>
    <w:p w14:paraId="7E807CC4" w14:textId="77777777" w:rsidR="00847A19" w:rsidRPr="00847A19" w:rsidRDefault="00847A19" w:rsidP="00847A19">
      <w:pPr>
        <w:ind w:left="2160"/>
        <w:rPr>
          <w:rFonts w:ascii="Times New Roman" w:hAnsi="Times New Roman" w:cs="Times New Roman"/>
          <w:i/>
          <w:iCs/>
          <w:sz w:val="22"/>
          <w:szCs w:val="22"/>
        </w:rPr>
      </w:pPr>
      <w:r w:rsidRPr="00847A19">
        <w:rPr>
          <w:rFonts w:ascii="Times New Roman" w:hAnsi="Times New Roman" w:cs="Times New Roman"/>
          <w:sz w:val="22"/>
          <w:szCs w:val="22"/>
        </w:rPr>
        <w:t>College of Health Solutions, Arizona State University, Phoenix, AZ</w:t>
      </w:r>
    </w:p>
    <w:p w14:paraId="6864221F" w14:textId="77777777" w:rsidR="001B121E" w:rsidRPr="00890911" w:rsidRDefault="001B121E" w:rsidP="001B121E">
      <w:pPr>
        <w:ind w:left="1440" w:firstLine="720"/>
        <w:rPr>
          <w:rFonts w:ascii="Times New Roman" w:hAnsi="Times New Roman" w:cs="Times New Roman"/>
          <w:sz w:val="22"/>
          <w:szCs w:val="22"/>
        </w:rPr>
      </w:pPr>
      <w:r w:rsidRPr="00890911">
        <w:rPr>
          <w:rFonts w:ascii="Times New Roman" w:hAnsi="Times New Roman" w:cs="Times New Roman"/>
          <w:sz w:val="22"/>
          <w:szCs w:val="22"/>
        </w:rPr>
        <w:t>Instructor: Colleen Cordes, Ph.D.</w:t>
      </w:r>
    </w:p>
    <w:p w14:paraId="2F5ABFDA" w14:textId="6B056602" w:rsidR="001B121E" w:rsidRPr="00890911" w:rsidRDefault="00407C0E" w:rsidP="00C36812">
      <w:pPr>
        <w:rPr>
          <w:rFonts w:ascii="Times New Roman" w:hAnsi="Times New Roman" w:cs="Times New Roman"/>
          <w:b/>
          <w:bCs/>
          <w:iCs/>
          <w:sz w:val="22"/>
          <w:szCs w:val="22"/>
        </w:rPr>
      </w:pPr>
      <w:r>
        <w:rPr>
          <w:rFonts w:ascii="Times New Roman" w:hAnsi="Times New Roman" w:cs="Times New Roman"/>
          <w:b/>
          <w:bCs/>
          <w:sz w:val="22"/>
          <w:szCs w:val="22"/>
        </w:rPr>
        <w:t>10/</w:t>
      </w:r>
      <w:r w:rsidR="001B121E" w:rsidRPr="00890911">
        <w:rPr>
          <w:rFonts w:ascii="Times New Roman" w:hAnsi="Times New Roman" w:cs="Times New Roman"/>
          <w:b/>
          <w:bCs/>
          <w:sz w:val="22"/>
          <w:szCs w:val="22"/>
        </w:rPr>
        <w:t>2021</w:t>
      </w:r>
      <w:r w:rsidR="001B121E" w:rsidRPr="00890911">
        <w:rPr>
          <w:rFonts w:ascii="Times New Roman" w:hAnsi="Times New Roman" w:cs="Times New Roman"/>
          <w:b/>
          <w:bCs/>
          <w:sz w:val="22"/>
          <w:szCs w:val="22"/>
        </w:rPr>
        <w:tab/>
      </w:r>
      <w:r w:rsidR="001B121E" w:rsidRPr="00890911">
        <w:rPr>
          <w:rFonts w:ascii="Times New Roman" w:hAnsi="Times New Roman" w:cs="Times New Roman"/>
          <w:b/>
          <w:bCs/>
          <w:sz w:val="22"/>
          <w:szCs w:val="22"/>
        </w:rPr>
        <w:tab/>
      </w:r>
      <w:r w:rsidR="001B121E" w:rsidRPr="00890911">
        <w:rPr>
          <w:rFonts w:ascii="Times New Roman" w:hAnsi="Times New Roman" w:cs="Times New Roman"/>
          <w:b/>
          <w:bCs/>
          <w:iCs/>
          <w:sz w:val="22"/>
          <w:szCs w:val="22"/>
        </w:rPr>
        <w:t xml:space="preserve">Interdisciplinary Training Academy </w:t>
      </w:r>
    </w:p>
    <w:p w14:paraId="5DAFB545" w14:textId="77777777" w:rsidR="00847A19" w:rsidRPr="00847A19" w:rsidRDefault="00847A19" w:rsidP="00847A19">
      <w:pPr>
        <w:ind w:left="1440" w:firstLine="720"/>
        <w:rPr>
          <w:rFonts w:ascii="Times New Roman" w:hAnsi="Times New Roman" w:cs="Times New Roman"/>
          <w:i/>
          <w:iCs/>
          <w:sz w:val="22"/>
          <w:szCs w:val="22"/>
        </w:rPr>
      </w:pPr>
      <w:r w:rsidRPr="00890911">
        <w:rPr>
          <w:rFonts w:ascii="Times New Roman" w:hAnsi="Times New Roman" w:cs="Times New Roman"/>
          <w:sz w:val="22"/>
          <w:szCs w:val="22"/>
        </w:rPr>
        <w:t>School of Social Work</w:t>
      </w:r>
      <w:r w:rsidRPr="00847A19">
        <w:rPr>
          <w:rFonts w:ascii="Times New Roman" w:hAnsi="Times New Roman" w:cs="Times New Roman"/>
          <w:sz w:val="22"/>
          <w:szCs w:val="22"/>
        </w:rPr>
        <w:t>, Arizona State University, Phoenix, AZ</w:t>
      </w:r>
    </w:p>
    <w:p w14:paraId="477EDA2C" w14:textId="77777777" w:rsidR="001B121E" w:rsidRPr="00890911" w:rsidRDefault="001B121E" w:rsidP="001B121E">
      <w:pPr>
        <w:ind w:left="1440" w:firstLine="720"/>
        <w:rPr>
          <w:rFonts w:ascii="Times New Roman" w:hAnsi="Times New Roman" w:cs="Times New Roman"/>
          <w:sz w:val="22"/>
          <w:szCs w:val="22"/>
          <w:lang w:val="es-MX"/>
        </w:rPr>
      </w:pPr>
      <w:r w:rsidRPr="00890911">
        <w:rPr>
          <w:rFonts w:ascii="Times New Roman" w:hAnsi="Times New Roman" w:cs="Times New Roman"/>
          <w:sz w:val="22"/>
          <w:szCs w:val="22"/>
          <w:lang w:val="es-MX"/>
        </w:rPr>
        <w:t xml:space="preserve">Instructor: Tasha Mendoza, </w:t>
      </w:r>
      <w:proofErr w:type="spellStart"/>
      <w:r w:rsidRPr="00890911">
        <w:rPr>
          <w:rFonts w:ascii="Times New Roman" w:hAnsi="Times New Roman" w:cs="Times New Roman"/>
          <w:sz w:val="22"/>
          <w:szCs w:val="22"/>
          <w:lang w:val="es-MX"/>
        </w:rPr>
        <w:t>Ph.D</w:t>
      </w:r>
      <w:proofErr w:type="spellEnd"/>
      <w:r w:rsidRPr="00890911">
        <w:rPr>
          <w:rFonts w:ascii="Times New Roman" w:hAnsi="Times New Roman" w:cs="Times New Roman"/>
          <w:sz w:val="22"/>
          <w:szCs w:val="22"/>
          <w:lang w:val="es-MX"/>
        </w:rPr>
        <w:t>.</w:t>
      </w:r>
    </w:p>
    <w:p w14:paraId="449BDB2B" w14:textId="2238C6FB" w:rsidR="001B121E" w:rsidRPr="00890911" w:rsidRDefault="00407C0E" w:rsidP="00C36812">
      <w:pPr>
        <w:rPr>
          <w:rFonts w:ascii="Times New Roman" w:hAnsi="Times New Roman" w:cs="Times New Roman"/>
          <w:b/>
          <w:bCs/>
          <w:iCs/>
          <w:sz w:val="22"/>
          <w:szCs w:val="22"/>
        </w:rPr>
      </w:pPr>
      <w:r>
        <w:rPr>
          <w:rFonts w:ascii="Times New Roman" w:hAnsi="Times New Roman" w:cs="Times New Roman"/>
          <w:b/>
          <w:bCs/>
          <w:sz w:val="22"/>
          <w:szCs w:val="22"/>
        </w:rPr>
        <w:t>10/</w:t>
      </w:r>
      <w:r w:rsidR="001B121E" w:rsidRPr="00890911">
        <w:rPr>
          <w:rFonts w:ascii="Times New Roman" w:hAnsi="Times New Roman" w:cs="Times New Roman"/>
          <w:b/>
          <w:bCs/>
          <w:sz w:val="22"/>
          <w:szCs w:val="22"/>
        </w:rPr>
        <w:t>2021</w:t>
      </w:r>
      <w:r w:rsidR="001B121E" w:rsidRPr="00890911">
        <w:rPr>
          <w:rFonts w:ascii="Times New Roman" w:hAnsi="Times New Roman" w:cs="Times New Roman"/>
          <w:b/>
          <w:bCs/>
          <w:sz w:val="22"/>
          <w:szCs w:val="22"/>
        </w:rPr>
        <w:tab/>
      </w:r>
      <w:r w:rsidR="001B121E" w:rsidRPr="00890911">
        <w:rPr>
          <w:rFonts w:ascii="Times New Roman" w:hAnsi="Times New Roman" w:cs="Times New Roman"/>
          <w:b/>
          <w:bCs/>
          <w:sz w:val="22"/>
          <w:szCs w:val="22"/>
        </w:rPr>
        <w:tab/>
      </w:r>
      <w:r w:rsidR="001B121E" w:rsidRPr="00890911">
        <w:rPr>
          <w:rFonts w:ascii="Times New Roman" w:hAnsi="Times New Roman" w:cs="Times New Roman"/>
          <w:b/>
          <w:bCs/>
          <w:iCs/>
          <w:sz w:val="22"/>
          <w:szCs w:val="22"/>
        </w:rPr>
        <w:t>Graduate Seminar in Prevention Science &amp; Behavioral Health</w:t>
      </w:r>
    </w:p>
    <w:p w14:paraId="2A33D644" w14:textId="77777777" w:rsidR="001B121E" w:rsidRPr="00890911" w:rsidRDefault="001B121E" w:rsidP="001B121E">
      <w:pPr>
        <w:ind w:left="2160"/>
        <w:rPr>
          <w:rFonts w:ascii="Times New Roman" w:hAnsi="Times New Roman" w:cs="Times New Roman"/>
          <w:i/>
          <w:iCs/>
          <w:sz w:val="22"/>
          <w:szCs w:val="22"/>
        </w:rPr>
      </w:pPr>
      <w:r w:rsidRPr="00890911">
        <w:rPr>
          <w:rFonts w:ascii="Times New Roman" w:hAnsi="Times New Roman" w:cs="Times New Roman"/>
          <w:sz w:val="22"/>
          <w:szCs w:val="22"/>
        </w:rPr>
        <w:t>Peabody College of Education and Human Development, Vanderbilt University, Nashville, TN</w:t>
      </w:r>
    </w:p>
    <w:p w14:paraId="21AFB9C9" w14:textId="77777777" w:rsidR="001B121E" w:rsidRPr="00890911" w:rsidRDefault="001B121E" w:rsidP="001B121E">
      <w:pPr>
        <w:ind w:left="1440" w:firstLine="720"/>
        <w:rPr>
          <w:rFonts w:ascii="Times New Roman" w:hAnsi="Times New Roman" w:cs="Times New Roman"/>
          <w:sz w:val="22"/>
          <w:szCs w:val="22"/>
        </w:rPr>
      </w:pPr>
      <w:r w:rsidRPr="00890911">
        <w:rPr>
          <w:rFonts w:ascii="Times New Roman" w:hAnsi="Times New Roman" w:cs="Times New Roman"/>
          <w:sz w:val="22"/>
          <w:szCs w:val="22"/>
        </w:rPr>
        <w:t>Instructor: Velma McBride Murry, Ph.D.</w:t>
      </w:r>
    </w:p>
    <w:p w14:paraId="07273520" w14:textId="6233107A" w:rsidR="001B121E" w:rsidRPr="00890911" w:rsidRDefault="00407C0E" w:rsidP="00C36812">
      <w:pPr>
        <w:rPr>
          <w:rFonts w:ascii="Times New Roman" w:hAnsi="Times New Roman" w:cs="Times New Roman"/>
          <w:b/>
          <w:bCs/>
          <w:iCs/>
          <w:sz w:val="22"/>
          <w:szCs w:val="22"/>
        </w:rPr>
      </w:pPr>
      <w:r>
        <w:rPr>
          <w:rFonts w:ascii="Times New Roman" w:hAnsi="Times New Roman" w:cs="Times New Roman"/>
          <w:b/>
          <w:bCs/>
          <w:sz w:val="22"/>
          <w:szCs w:val="22"/>
        </w:rPr>
        <w:t>6/</w:t>
      </w:r>
      <w:r w:rsidR="001B121E" w:rsidRPr="00890911">
        <w:rPr>
          <w:rFonts w:ascii="Times New Roman" w:hAnsi="Times New Roman" w:cs="Times New Roman"/>
          <w:b/>
          <w:bCs/>
          <w:sz w:val="22"/>
          <w:szCs w:val="22"/>
        </w:rPr>
        <w:t>2021</w:t>
      </w:r>
      <w:r w:rsidR="001B121E" w:rsidRPr="00890911">
        <w:rPr>
          <w:rFonts w:ascii="Times New Roman" w:hAnsi="Times New Roman" w:cs="Times New Roman"/>
          <w:b/>
          <w:bCs/>
          <w:sz w:val="22"/>
          <w:szCs w:val="22"/>
        </w:rPr>
        <w:tab/>
      </w:r>
      <w:r>
        <w:rPr>
          <w:rFonts w:ascii="Times New Roman" w:hAnsi="Times New Roman" w:cs="Times New Roman"/>
          <w:b/>
          <w:bCs/>
          <w:sz w:val="22"/>
          <w:szCs w:val="22"/>
        </w:rPr>
        <w:tab/>
      </w:r>
      <w:r w:rsidR="001B121E" w:rsidRPr="00890911">
        <w:rPr>
          <w:rFonts w:ascii="Times New Roman" w:hAnsi="Times New Roman" w:cs="Times New Roman"/>
          <w:b/>
          <w:bCs/>
          <w:sz w:val="22"/>
          <w:szCs w:val="22"/>
        </w:rPr>
        <w:tab/>
      </w:r>
      <w:r w:rsidR="001B121E" w:rsidRPr="00890911">
        <w:rPr>
          <w:rFonts w:ascii="Times New Roman" w:hAnsi="Times New Roman" w:cs="Times New Roman"/>
          <w:b/>
          <w:bCs/>
          <w:iCs/>
          <w:sz w:val="22"/>
          <w:szCs w:val="22"/>
        </w:rPr>
        <w:t>IBH 598. Motivational Interviewing</w:t>
      </w:r>
    </w:p>
    <w:p w14:paraId="4FECF6B5" w14:textId="77777777" w:rsidR="00847A19" w:rsidRPr="00847A19" w:rsidRDefault="00847A19" w:rsidP="00847A19">
      <w:pPr>
        <w:ind w:left="1440" w:firstLine="720"/>
        <w:rPr>
          <w:rFonts w:ascii="Times New Roman" w:hAnsi="Times New Roman" w:cs="Times New Roman"/>
          <w:i/>
          <w:iCs/>
          <w:sz w:val="22"/>
          <w:szCs w:val="22"/>
        </w:rPr>
      </w:pPr>
      <w:r w:rsidRPr="00847A19">
        <w:rPr>
          <w:rFonts w:ascii="Times New Roman" w:hAnsi="Times New Roman" w:cs="Times New Roman"/>
          <w:sz w:val="22"/>
          <w:szCs w:val="22"/>
        </w:rPr>
        <w:t>College of Health Solutions, Arizona State University, Phoenix, AZ</w:t>
      </w:r>
    </w:p>
    <w:p w14:paraId="062DAF65" w14:textId="77777777" w:rsidR="001B121E" w:rsidRDefault="001B121E" w:rsidP="001B121E">
      <w:pPr>
        <w:ind w:left="1440" w:firstLine="720"/>
        <w:rPr>
          <w:rFonts w:ascii="Times New Roman" w:hAnsi="Times New Roman" w:cs="Times New Roman"/>
          <w:sz w:val="22"/>
          <w:szCs w:val="22"/>
        </w:rPr>
      </w:pPr>
      <w:r w:rsidRPr="00890911">
        <w:rPr>
          <w:rFonts w:ascii="Times New Roman" w:hAnsi="Times New Roman" w:cs="Times New Roman"/>
          <w:sz w:val="22"/>
          <w:szCs w:val="22"/>
        </w:rPr>
        <w:t>Instructor: Colleen Cordes, Ph.D.</w:t>
      </w:r>
    </w:p>
    <w:p w14:paraId="49619CF0" w14:textId="47B4324F" w:rsidR="001B121E" w:rsidRPr="00890911" w:rsidRDefault="00407C0E" w:rsidP="00D80E27">
      <w:pPr>
        <w:rPr>
          <w:rFonts w:ascii="Times New Roman" w:hAnsi="Times New Roman" w:cs="Times New Roman"/>
          <w:i/>
          <w:sz w:val="22"/>
          <w:szCs w:val="22"/>
        </w:rPr>
      </w:pPr>
      <w:r>
        <w:rPr>
          <w:rFonts w:ascii="Times New Roman" w:hAnsi="Times New Roman" w:cs="Times New Roman"/>
          <w:b/>
          <w:bCs/>
          <w:sz w:val="22"/>
          <w:szCs w:val="22"/>
        </w:rPr>
        <w:t>11/</w:t>
      </w:r>
      <w:r w:rsidR="001B121E" w:rsidRPr="00890911">
        <w:rPr>
          <w:rFonts w:ascii="Times New Roman" w:hAnsi="Times New Roman" w:cs="Times New Roman"/>
          <w:b/>
          <w:bCs/>
          <w:sz w:val="22"/>
          <w:szCs w:val="22"/>
        </w:rPr>
        <w:t>2020</w:t>
      </w:r>
      <w:r w:rsidR="001B121E" w:rsidRPr="00890911">
        <w:rPr>
          <w:rFonts w:ascii="Times New Roman" w:hAnsi="Times New Roman" w:cs="Times New Roman"/>
          <w:b/>
          <w:bCs/>
          <w:sz w:val="22"/>
          <w:szCs w:val="22"/>
        </w:rPr>
        <w:tab/>
      </w:r>
      <w:r w:rsidR="001B121E" w:rsidRPr="00890911">
        <w:rPr>
          <w:rFonts w:ascii="Times New Roman" w:hAnsi="Times New Roman" w:cs="Times New Roman"/>
          <w:b/>
          <w:bCs/>
          <w:sz w:val="22"/>
          <w:szCs w:val="22"/>
        </w:rPr>
        <w:tab/>
      </w:r>
      <w:r w:rsidR="001B121E" w:rsidRPr="00890911">
        <w:rPr>
          <w:rFonts w:ascii="Times New Roman" w:hAnsi="Times New Roman" w:cs="Times New Roman"/>
          <w:b/>
          <w:bCs/>
          <w:iCs/>
          <w:sz w:val="22"/>
          <w:szCs w:val="22"/>
        </w:rPr>
        <w:t>Graduate Seminar in Prevention Science &amp; Behavioral Health</w:t>
      </w:r>
    </w:p>
    <w:p w14:paraId="40CE8857" w14:textId="77777777" w:rsidR="001B121E" w:rsidRPr="00890911" w:rsidRDefault="001B121E" w:rsidP="001B121E">
      <w:pPr>
        <w:ind w:left="2160"/>
        <w:rPr>
          <w:rFonts w:ascii="Times New Roman" w:hAnsi="Times New Roman" w:cs="Times New Roman"/>
          <w:i/>
          <w:iCs/>
          <w:sz w:val="22"/>
          <w:szCs w:val="22"/>
        </w:rPr>
      </w:pPr>
      <w:r w:rsidRPr="00890911">
        <w:rPr>
          <w:rFonts w:ascii="Times New Roman" w:hAnsi="Times New Roman" w:cs="Times New Roman"/>
          <w:sz w:val="22"/>
          <w:szCs w:val="22"/>
        </w:rPr>
        <w:t>Peabody College of Education and Human Development, Vanderbilt University, Nashville, TN</w:t>
      </w:r>
    </w:p>
    <w:p w14:paraId="4E5153B0" w14:textId="77777777" w:rsidR="001B121E" w:rsidRPr="00890911" w:rsidRDefault="001B121E" w:rsidP="001B121E">
      <w:pPr>
        <w:ind w:left="1440" w:firstLine="720"/>
        <w:rPr>
          <w:rFonts w:ascii="Times New Roman" w:hAnsi="Times New Roman" w:cs="Times New Roman"/>
          <w:i/>
          <w:iCs/>
          <w:sz w:val="22"/>
          <w:szCs w:val="22"/>
        </w:rPr>
      </w:pPr>
      <w:r w:rsidRPr="00890911">
        <w:rPr>
          <w:rFonts w:ascii="Times New Roman" w:hAnsi="Times New Roman" w:cs="Times New Roman"/>
          <w:sz w:val="22"/>
          <w:szCs w:val="22"/>
        </w:rPr>
        <w:t>Instructor: Velma McBride Murry, Ph.D.</w:t>
      </w:r>
    </w:p>
    <w:p w14:paraId="3EAB735B" w14:textId="7AE44845" w:rsidR="001B121E" w:rsidRPr="00890911" w:rsidRDefault="00407C0E" w:rsidP="00D80E27">
      <w:pPr>
        <w:rPr>
          <w:rFonts w:ascii="Times New Roman" w:hAnsi="Times New Roman" w:cs="Times New Roman"/>
          <w:b/>
          <w:bCs/>
          <w:iCs/>
          <w:sz w:val="22"/>
          <w:szCs w:val="22"/>
        </w:rPr>
      </w:pPr>
      <w:r>
        <w:rPr>
          <w:rFonts w:ascii="Times New Roman" w:hAnsi="Times New Roman" w:cs="Times New Roman"/>
          <w:b/>
          <w:bCs/>
          <w:sz w:val="22"/>
          <w:szCs w:val="22"/>
        </w:rPr>
        <w:t>10/</w:t>
      </w:r>
      <w:r w:rsidR="001B121E" w:rsidRPr="00890911">
        <w:rPr>
          <w:rFonts w:ascii="Times New Roman" w:hAnsi="Times New Roman" w:cs="Times New Roman"/>
          <w:b/>
          <w:bCs/>
          <w:sz w:val="22"/>
          <w:szCs w:val="22"/>
        </w:rPr>
        <w:t>2020</w:t>
      </w:r>
      <w:r w:rsidR="001B121E" w:rsidRPr="00890911">
        <w:rPr>
          <w:rFonts w:ascii="Times New Roman" w:hAnsi="Times New Roman" w:cs="Times New Roman"/>
          <w:b/>
          <w:bCs/>
          <w:sz w:val="22"/>
          <w:szCs w:val="22"/>
        </w:rPr>
        <w:tab/>
      </w:r>
      <w:r w:rsidR="001B121E" w:rsidRPr="00890911">
        <w:rPr>
          <w:rFonts w:ascii="Times New Roman" w:hAnsi="Times New Roman" w:cs="Times New Roman"/>
          <w:b/>
          <w:bCs/>
          <w:sz w:val="22"/>
          <w:szCs w:val="22"/>
        </w:rPr>
        <w:tab/>
      </w:r>
      <w:r w:rsidR="001B121E" w:rsidRPr="00890911">
        <w:rPr>
          <w:rFonts w:ascii="Times New Roman" w:hAnsi="Times New Roman" w:cs="Times New Roman"/>
          <w:b/>
          <w:bCs/>
          <w:iCs/>
          <w:sz w:val="22"/>
          <w:szCs w:val="22"/>
        </w:rPr>
        <w:t xml:space="preserve">Interdisciplinary Training Academy </w:t>
      </w:r>
      <w:r>
        <w:rPr>
          <w:rFonts w:ascii="Times New Roman" w:hAnsi="Times New Roman" w:cs="Times New Roman"/>
          <w:b/>
          <w:bCs/>
          <w:iCs/>
          <w:sz w:val="22"/>
          <w:szCs w:val="22"/>
        </w:rPr>
        <w:t>Seminar</w:t>
      </w:r>
    </w:p>
    <w:p w14:paraId="4A9C7731" w14:textId="77777777" w:rsidR="00DD7A78" w:rsidRPr="00DD7A78" w:rsidRDefault="00DD7A78" w:rsidP="00DD7A78">
      <w:pPr>
        <w:ind w:left="1440" w:firstLine="720"/>
        <w:rPr>
          <w:rFonts w:ascii="Times New Roman" w:hAnsi="Times New Roman" w:cs="Times New Roman"/>
          <w:i/>
          <w:iCs/>
          <w:sz w:val="22"/>
          <w:szCs w:val="22"/>
        </w:rPr>
      </w:pPr>
      <w:r w:rsidRPr="00DD7A78">
        <w:rPr>
          <w:rFonts w:ascii="Times New Roman" w:hAnsi="Times New Roman" w:cs="Times New Roman"/>
          <w:sz w:val="22"/>
          <w:szCs w:val="22"/>
        </w:rPr>
        <w:t>College of Health Solutions, Arizona State University, Phoenix, AZ</w:t>
      </w:r>
    </w:p>
    <w:p w14:paraId="52753B21" w14:textId="77777777" w:rsidR="001B121E" w:rsidRPr="00890911" w:rsidRDefault="001B121E" w:rsidP="001B121E">
      <w:pPr>
        <w:ind w:left="1440" w:firstLine="720"/>
        <w:rPr>
          <w:rFonts w:ascii="Times New Roman" w:hAnsi="Times New Roman" w:cs="Times New Roman"/>
          <w:sz w:val="22"/>
          <w:szCs w:val="22"/>
        </w:rPr>
      </w:pPr>
      <w:r w:rsidRPr="00890911">
        <w:rPr>
          <w:rFonts w:ascii="Times New Roman" w:hAnsi="Times New Roman" w:cs="Times New Roman"/>
          <w:sz w:val="22"/>
          <w:szCs w:val="22"/>
        </w:rPr>
        <w:t>Instructor: Tasha Mendoza, Ph.D.</w:t>
      </w:r>
    </w:p>
    <w:p w14:paraId="370A0FBA" w14:textId="2E137439" w:rsidR="00EA2139" w:rsidRPr="00890911" w:rsidRDefault="00EA2139" w:rsidP="00EA2139">
      <w:pPr>
        <w:rPr>
          <w:rFonts w:ascii="Times New Roman" w:hAnsi="Times New Roman" w:cs="Times New Roman"/>
          <w:b/>
          <w:bCs/>
          <w:sz w:val="22"/>
          <w:szCs w:val="22"/>
        </w:rPr>
      </w:pPr>
      <w:r>
        <w:rPr>
          <w:rFonts w:ascii="Times New Roman" w:hAnsi="Times New Roman" w:cs="Times New Roman"/>
          <w:b/>
          <w:bCs/>
          <w:sz w:val="22"/>
          <w:szCs w:val="22"/>
        </w:rPr>
        <w:t>9/</w:t>
      </w:r>
      <w:r w:rsidRPr="00890911">
        <w:rPr>
          <w:rFonts w:ascii="Times New Roman" w:hAnsi="Times New Roman" w:cs="Times New Roman"/>
          <w:b/>
          <w:bCs/>
          <w:sz w:val="22"/>
          <w:szCs w:val="22"/>
        </w:rPr>
        <w:t>20</w:t>
      </w:r>
      <w:r>
        <w:rPr>
          <w:rFonts w:ascii="Times New Roman" w:hAnsi="Times New Roman" w:cs="Times New Roman"/>
          <w:b/>
          <w:bCs/>
          <w:sz w:val="22"/>
          <w:szCs w:val="22"/>
        </w:rPr>
        <w:t>20</w:t>
      </w:r>
      <w:r w:rsidRPr="00890911">
        <w:rPr>
          <w:rFonts w:ascii="Times New Roman" w:hAnsi="Times New Roman" w:cs="Times New Roman"/>
          <w:b/>
          <w:bCs/>
          <w:sz w:val="22"/>
          <w:szCs w:val="22"/>
        </w:rPr>
        <w:tab/>
      </w:r>
      <w:r>
        <w:rPr>
          <w:rFonts w:ascii="Times New Roman" w:hAnsi="Times New Roman" w:cs="Times New Roman"/>
          <w:b/>
          <w:bCs/>
          <w:sz w:val="22"/>
          <w:szCs w:val="22"/>
        </w:rPr>
        <w:tab/>
      </w:r>
      <w:r w:rsidRPr="00890911">
        <w:rPr>
          <w:rFonts w:ascii="Times New Roman" w:hAnsi="Times New Roman" w:cs="Times New Roman"/>
          <w:b/>
          <w:bCs/>
          <w:sz w:val="22"/>
          <w:szCs w:val="22"/>
        </w:rPr>
        <w:tab/>
        <w:t xml:space="preserve">NTR 598. </w:t>
      </w:r>
      <w:r w:rsidRPr="00890911">
        <w:rPr>
          <w:rFonts w:ascii="Times New Roman" w:hAnsi="Times New Roman" w:cs="Times New Roman"/>
          <w:b/>
          <w:bCs/>
          <w:iCs/>
          <w:sz w:val="22"/>
          <w:szCs w:val="22"/>
        </w:rPr>
        <w:t xml:space="preserve">TRANSCEND </w:t>
      </w:r>
      <w:r w:rsidRPr="00890911">
        <w:rPr>
          <w:rFonts w:ascii="Times New Roman" w:hAnsi="Times New Roman" w:cs="Times New Roman"/>
          <w:b/>
          <w:bCs/>
          <w:sz w:val="22"/>
          <w:szCs w:val="22"/>
        </w:rPr>
        <w:t>Program Seminar</w:t>
      </w:r>
    </w:p>
    <w:p w14:paraId="180A2F8F" w14:textId="77777777" w:rsidR="00EA2139" w:rsidRPr="00890911" w:rsidRDefault="00EA2139" w:rsidP="00EA2139">
      <w:pPr>
        <w:ind w:left="1440" w:firstLine="720"/>
        <w:rPr>
          <w:rFonts w:ascii="Times New Roman" w:hAnsi="Times New Roman" w:cs="Times New Roman"/>
          <w:i/>
          <w:iCs/>
          <w:sz w:val="22"/>
          <w:szCs w:val="22"/>
        </w:rPr>
      </w:pPr>
      <w:r w:rsidRPr="00890911">
        <w:rPr>
          <w:rFonts w:ascii="Times New Roman" w:hAnsi="Times New Roman" w:cs="Times New Roman"/>
          <w:sz w:val="22"/>
          <w:szCs w:val="22"/>
        </w:rPr>
        <w:t>College of Health Solutions, Arizona State University, Phoenix, AZ</w:t>
      </w:r>
    </w:p>
    <w:p w14:paraId="59CF4462" w14:textId="77777777" w:rsidR="00EA2139" w:rsidRDefault="00EA2139" w:rsidP="00EA2139">
      <w:pPr>
        <w:ind w:left="1440" w:firstLine="720"/>
        <w:rPr>
          <w:rFonts w:ascii="Times New Roman" w:hAnsi="Times New Roman" w:cs="Times New Roman"/>
          <w:sz w:val="22"/>
          <w:szCs w:val="22"/>
        </w:rPr>
      </w:pPr>
      <w:r w:rsidRPr="00890911">
        <w:rPr>
          <w:rFonts w:ascii="Times New Roman" w:hAnsi="Times New Roman" w:cs="Times New Roman"/>
          <w:sz w:val="22"/>
          <w:szCs w:val="22"/>
        </w:rPr>
        <w:t>Instructor: Meg Bruening, Ph.D.</w:t>
      </w:r>
    </w:p>
    <w:p w14:paraId="476024E1" w14:textId="051E9F80" w:rsidR="001B121E" w:rsidRPr="00890911" w:rsidRDefault="00407C0E" w:rsidP="00D80E27">
      <w:pPr>
        <w:rPr>
          <w:rFonts w:ascii="Times New Roman" w:hAnsi="Times New Roman" w:cs="Times New Roman"/>
          <w:b/>
          <w:bCs/>
          <w:iCs/>
          <w:sz w:val="22"/>
          <w:szCs w:val="22"/>
        </w:rPr>
      </w:pPr>
      <w:r>
        <w:rPr>
          <w:rFonts w:ascii="Times New Roman" w:hAnsi="Times New Roman" w:cs="Times New Roman"/>
          <w:b/>
          <w:bCs/>
          <w:sz w:val="22"/>
          <w:szCs w:val="22"/>
        </w:rPr>
        <w:t>6/</w:t>
      </w:r>
      <w:r w:rsidR="001B121E" w:rsidRPr="00890911">
        <w:rPr>
          <w:rFonts w:ascii="Times New Roman" w:hAnsi="Times New Roman" w:cs="Times New Roman"/>
          <w:b/>
          <w:bCs/>
          <w:sz w:val="22"/>
          <w:szCs w:val="22"/>
        </w:rPr>
        <w:t>2020</w:t>
      </w:r>
      <w:r w:rsidR="001B121E" w:rsidRPr="00890911">
        <w:rPr>
          <w:rFonts w:ascii="Times New Roman" w:hAnsi="Times New Roman" w:cs="Times New Roman"/>
          <w:b/>
          <w:bCs/>
          <w:sz w:val="22"/>
          <w:szCs w:val="22"/>
        </w:rPr>
        <w:tab/>
      </w:r>
      <w:r>
        <w:rPr>
          <w:rFonts w:ascii="Times New Roman" w:hAnsi="Times New Roman" w:cs="Times New Roman"/>
          <w:b/>
          <w:bCs/>
          <w:sz w:val="22"/>
          <w:szCs w:val="22"/>
        </w:rPr>
        <w:tab/>
      </w:r>
      <w:r w:rsidR="001B121E" w:rsidRPr="00890911">
        <w:rPr>
          <w:rFonts w:ascii="Times New Roman" w:hAnsi="Times New Roman" w:cs="Times New Roman"/>
          <w:b/>
          <w:bCs/>
          <w:sz w:val="22"/>
          <w:szCs w:val="22"/>
        </w:rPr>
        <w:tab/>
      </w:r>
      <w:r w:rsidR="001B121E" w:rsidRPr="00890911">
        <w:rPr>
          <w:rFonts w:ascii="Times New Roman" w:hAnsi="Times New Roman" w:cs="Times New Roman"/>
          <w:b/>
          <w:bCs/>
          <w:iCs/>
          <w:sz w:val="22"/>
          <w:szCs w:val="22"/>
        </w:rPr>
        <w:t>IBH 598. Motivational Interviewing</w:t>
      </w:r>
    </w:p>
    <w:p w14:paraId="15CF4F72" w14:textId="77777777" w:rsidR="00DD7A78" w:rsidRPr="00DD7A78" w:rsidRDefault="00DD7A78" w:rsidP="00DD7A78">
      <w:pPr>
        <w:ind w:left="1440" w:firstLine="720"/>
        <w:rPr>
          <w:rFonts w:ascii="Times New Roman" w:hAnsi="Times New Roman" w:cs="Times New Roman"/>
          <w:i/>
          <w:iCs/>
          <w:sz w:val="22"/>
          <w:szCs w:val="22"/>
        </w:rPr>
      </w:pPr>
      <w:r w:rsidRPr="00DD7A78">
        <w:rPr>
          <w:rFonts w:ascii="Times New Roman" w:hAnsi="Times New Roman" w:cs="Times New Roman"/>
          <w:sz w:val="22"/>
          <w:szCs w:val="22"/>
        </w:rPr>
        <w:t>College of Health Solutions, Arizona State University, Phoenix, AZ</w:t>
      </w:r>
    </w:p>
    <w:p w14:paraId="4E73B7A2" w14:textId="77777777" w:rsidR="001B121E" w:rsidRPr="00890911" w:rsidRDefault="001B121E" w:rsidP="001B121E">
      <w:pPr>
        <w:ind w:left="1440" w:firstLine="720"/>
        <w:rPr>
          <w:rFonts w:ascii="Times New Roman" w:hAnsi="Times New Roman" w:cs="Times New Roman"/>
          <w:sz w:val="22"/>
          <w:szCs w:val="22"/>
        </w:rPr>
      </w:pPr>
      <w:r w:rsidRPr="00890911">
        <w:rPr>
          <w:rFonts w:ascii="Times New Roman" w:hAnsi="Times New Roman" w:cs="Times New Roman"/>
          <w:sz w:val="22"/>
          <w:szCs w:val="22"/>
        </w:rPr>
        <w:t>Instructor: Colleen Cordes, Ph.D.</w:t>
      </w:r>
    </w:p>
    <w:p w14:paraId="0B2EF542" w14:textId="77777777" w:rsidR="00EA2139" w:rsidRPr="00890911" w:rsidRDefault="00EA2139" w:rsidP="00EA2139">
      <w:pPr>
        <w:rPr>
          <w:rFonts w:ascii="Times New Roman" w:hAnsi="Times New Roman" w:cs="Times New Roman"/>
          <w:b/>
          <w:bCs/>
          <w:iCs/>
          <w:sz w:val="22"/>
          <w:szCs w:val="22"/>
        </w:rPr>
      </w:pPr>
      <w:r>
        <w:rPr>
          <w:rFonts w:ascii="Times New Roman" w:hAnsi="Times New Roman" w:cs="Times New Roman"/>
          <w:b/>
          <w:bCs/>
          <w:sz w:val="22"/>
          <w:szCs w:val="22"/>
        </w:rPr>
        <w:t>9/</w:t>
      </w:r>
      <w:r w:rsidRPr="00890911">
        <w:rPr>
          <w:rFonts w:ascii="Times New Roman" w:hAnsi="Times New Roman" w:cs="Times New Roman"/>
          <w:b/>
          <w:bCs/>
          <w:sz w:val="22"/>
          <w:szCs w:val="22"/>
        </w:rPr>
        <w:t>2019</w:t>
      </w:r>
      <w:r w:rsidRPr="00890911">
        <w:rPr>
          <w:rFonts w:ascii="Times New Roman" w:hAnsi="Times New Roman" w:cs="Times New Roman"/>
          <w:b/>
          <w:bCs/>
          <w:sz w:val="22"/>
          <w:szCs w:val="22"/>
        </w:rPr>
        <w:tab/>
      </w:r>
      <w:r>
        <w:rPr>
          <w:rFonts w:ascii="Times New Roman" w:hAnsi="Times New Roman" w:cs="Times New Roman"/>
          <w:b/>
          <w:bCs/>
          <w:sz w:val="22"/>
          <w:szCs w:val="22"/>
        </w:rPr>
        <w:tab/>
      </w:r>
      <w:r w:rsidRPr="00890911">
        <w:rPr>
          <w:rFonts w:ascii="Times New Roman" w:hAnsi="Times New Roman" w:cs="Times New Roman"/>
          <w:b/>
          <w:bCs/>
          <w:sz w:val="22"/>
          <w:szCs w:val="22"/>
        </w:rPr>
        <w:tab/>
      </w:r>
      <w:r w:rsidRPr="00890911">
        <w:rPr>
          <w:rFonts w:ascii="Times New Roman" w:hAnsi="Times New Roman" w:cs="Times New Roman"/>
          <w:b/>
          <w:bCs/>
          <w:iCs/>
          <w:sz w:val="22"/>
          <w:szCs w:val="22"/>
        </w:rPr>
        <w:t>NTR 598. TRANSCEND Program Seminar</w:t>
      </w:r>
    </w:p>
    <w:p w14:paraId="2383A830" w14:textId="77777777" w:rsidR="00EA2139" w:rsidRPr="00DD7A78" w:rsidRDefault="00EA2139" w:rsidP="00EA2139">
      <w:pPr>
        <w:ind w:left="1440" w:firstLine="720"/>
        <w:rPr>
          <w:rFonts w:ascii="Times New Roman" w:hAnsi="Times New Roman" w:cs="Times New Roman"/>
          <w:i/>
          <w:iCs/>
          <w:sz w:val="22"/>
          <w:szCs w:val="22"/>
        </w:rPr>
      </w:pPr>
      <w:r w:rsidRPr="00DD7A78">
        <w:rPr>
          <w:rFonts w:ascii="Times New Roman" w:hAnsi="Times New Roman" w:cs="Times New Roman"/>
          <w:sz w:val="22"/>
          <w:szCs w:val="22"/>
        </w:rPr>
        <w:t>College of Health Solutions, Arizona State University, Phoenix, AZ</w:t>
      </w:r>
    </w:p>
    <w:p w14:paraId="0CD810A8" w14:textId="77777777" w:rsidR="00EA2139" w:rsidRPr="00890911" w:rsidRDefault="00EA2139" w:rsidP="00EA2139">
      <w:pPr>
        <w:ind w:left="1440" w:firstLine="720"/>
        <w:rPr>
          <w:rFonts w:ascii="Times New Roman" w:hAnsi="Times New Roman" w:cs="Times New Roman"/>
          <w:sz w:val="22"/>
          <w:szCs w:val="22"/>
        </w:rPr>
      </w:pPr>
      <w:r w:rsidRPr="00890911">
        <w:rPr>
          <w:rFonts w:ascii="Times New Roman" w:hAnsi="Times New Roman" w:cs="Times New Roman"/>
          <w:sz w:val="22"/>
          <w:szCs w:val="22"/>
        </w:rPr>
        <w:t>Instructor: Meg Bruening, Ph.D.</w:t>
      </w:r>
    </w:p>
    <w:p w14:paraId="36A04B34" w14:textId="3CE53F55" w:rsidR="001B121E" w:rsidRPr="00890911" w:rsidRDefault="00407C0E" w:rsidP="00D80E27">
      <w:pPr>
        <w:rPr>
          <w:rFonts w:ascii="Times New Roman" w:hAnsi="Times New Roman" w:cs="Times New Roman"/>
          <w:b/>
          <w:bCs/>
          <w:sz w:val="22"/>
          <w:szCs w:val="22"/>
        </w:rPr>
      </w:pPr>
      <w:r>
        <w:rPr>
          <w:rFonts w:ascii="Times New Roman" w:hAnsi="Times New Roman" w:cs="Times New Roman"/>
          <w:b/>
          <w:bCs/>
          <w:sz w:val="22"/>
          <w:szCs w:val="22"/>
        </w:rPr>
        <w:t>3/</w:t>
      </w:r>
      <w:r w:rsidR="001B121E" w:rsidRPr="00890911">
        <w:rPr>
          <w:rFonts w:ascii="Times New Roman" w:hAnsi="Times New Roman" w:cs="Times New Roman"/>
          <w:b/>
          <w:bCs/>
          <w:sz w:val="22"/>
          <w:szCs w:val="22"/>
        </w:rPr>
        <w:t>2019</w:t>
      </w:r>
      <w:r w:rsidR="001B121E" w:rsidRPr="00890911">
        <w:rPr>
          <w:rFonts w:ascii="Times New Roman" w:hAnsi="Times New Roman" w:cs="Times New Roman"/>
          <w:b/>
          <w:bCs/>
          <w:sz w:val="22"/>
          <w:szCs w:val="22"/>
        </w:rPr>
        <w:tab/>
      </w:r>
      <w:r>
        <w:rPr>
          <w:rFonts w:ascii="Times New Roman" w:hAnsi="Times New Roman" w:cs="Times New Roman"/>
          <w:b/>
          <w:bCs/>
          <w:sz w:val="22"/>
          <w:szCs w:val="22"/>
        </w:rPr>
        <w:tab/>
      </w:r>
      <w:r w:rsidR="001B121E" w:rsidRPr="00890911">
        <w:rPr>
          <w:rFonts w:ascii="Times New Roman" w:hAnsi="Times New Roman" w:cs="Times New Roman"/>
          <w:b/>
          <w:bCs/>
          <w:sz w:val="22"/>
          <w:szCs w:val="22"/>
        </w:rPr>
        <w:tab/>
        <w:t>NTR 598</w:t>
      </w:r>
      <w:r w:rsidR="0007788F" w:rsidRPr="00890911">
        <w:rPr>
          <w:rFonts w:ascii="Times New Roman" w:hAnsi="Times New Roman" w:cs="Times New Roman"/>
          <w:b/>
          <w:bCs/>
          <w:sz w:val="22"/>
          <w:szCs w:val="22"/>
        </w:rPr>
        <w:t>.</w:t>
      </w:r>
      <w:r w:rsidR="001B121E" w:rsidRPr="00890911">
        <w:rPr>
          <w:rFonts w:ascii="Times New Roman" w:hAnsi="Times New Roman" w:cs="Times New Roman"/>
          <w:b/>
          <w:bCs/>
          <w:sz w:val="22"/>
          <w:szCs w:val="22"/>
        </w:rPr>
        <w:t xml:space="preserve"> </w:t>
      </w:r>
      <w:r w:rsidR="00DD7A78" w:rsidRPr="00890911">
        <w:rPr>
          <w:rFonts w:ascii="Times New Roman" w:hAnsi="Times New Roman" w:cs="Times New Roman"/>
          <w:b/>
          <w:bCs/>
          <w:iCs/>
          <w:sz w:val="22"/>
          <w:szCs w:val="22"/>
        </w:rPr>
        <w:t xml:space="preserve">TRANSCEND </w:t>
      </w:r>
      <w:r w:rsidR="001B121E" w:rsidRPr="00890911">
        <w:rPr>
          <w:rFonts w:ascii="Times New Roman" w:hAnsi="Times New Roman" w:cs="Times New Roman"/>
          <w:b/>
          <w:bCs/>
          <w:sz w:val="22"/>
          <w:szCs w:val="22"/>
        </w:rPr>
        <w:t>Program Seminar</w:t>
      </w:r>
    </w:p>
    <w:p w14:paraId="3E71E24E" w14:textId="77777777" w:rsidR="001B121E" w:rsidRPr="00890911" w:rsidRDefault="001B121E" w:rsidP="001B121E">
      <w:pPr>
        <w:ind w:left="1440" w:firstLine="720"/>
        <w:rPr>
          <w:rFonts w:ascii="Times New Roman" w:hAnsi="Times New Roman" w:cs="Times New Roman"/>
          <w:i/>
          <w:iCs/>
          <w:sz w:val="22"/>
          <w:szCs w:val="22"/>
        </w:rPr>
      </w:pPr>
      <w:r w:rsidRPr="00890911">
        <w:rPr>
          <w:rFonts w:ascii="Times New Roman" w:hAnsi="Times New Roman" w:cs="Times New Roman"/>
          <w:sz w:val="22"/>
          <w:szCs w:val="22"/>
        </w:rPr>
        <w:t>College of Health Solutions, Arizona State University, Phoenix, AZ</w:t>
      </w:r>
    </w:p>
    <w:p w14:paraId="3203B110" w14:textId="77777777" w:rsidR="001B121E" w:rsidRPr="00890911" w:rsidRDefault="001B121E" w:rsidP="001B121E">
      <w:pPr>
        <w:ind w:left="1440" w:firstLine="720"/>
        <w:rPr>
          <w:rFonts w:ascii="Times New Roman" w:hAnsi="Times New Roman" w:cs="Times New Roman"/>
          <w:i/>
          <w:iCs/>
          <w:sz w:val="22"/>
          <w:szCs w:val="22"/>
        </w:rPr>
      </w:pPr>
      <w:r w:rsidRPr="00890911">
        <w:rPr>
          <w:rFonts w:ascii="Times New Roman" w:hAnsi="Times New Roman" w:cs="Times New Roman"/>
          <w:sz w:val="22"/>
          <w:szCs w:val="22"/>
        </w:rPr>
        <w:t>Instructor: Meg Bruening, Ph.D.</w:t>
      </w:r>
    </w:p>
    <w:p w14:paraId="41FDAA1E" w14:textId="7FD8276C" w:rsidR="00DD7A78" w:rsidRPr="00890911" w:rsidRDefault="00407C0E" w:rsidP="00DD7A78">
      <w:pPr>
        <w:rPr>
          <w:rFonts w:ascii="Times New Roman" w:hAnsi="Times New Roman" w:cs="Times New Roman"/>
          <w:b/>
          <w:bCs/>
          <w:iCs/>
          <w:sz w:val="22"/>
          <w:szCs w:val="22"/>
        </w:rPr>
      </w:pPr>
      <w:r>
        <w:rPr>
          <w:rFonts w:ascii="Times New Roman" w:hAnsi="Times New Roman" w:cs="Times New Roman"/>
          <w:b/>
          <w:bCs/>
          <w:sz w:val="22"/>
          <w:szCs w:val="22"/>
        </w:rPr>
        <w:t>3/</w:t>
      </w:r>
      <w:r w:rsidR="001B121E" w:rsidRPr="00890911">
        <w:rPr>
          <w:rFonts w:ascii="Times New Roman" w:hAnsi="Times New Roman" w:cs="Times New Roman"/>
          <w:b/>
          <w:bCs/>
          <w:sz w:val="22"/>
          <w:szCs w:val="22"/>
        </w:rPr>
        <w:t>2018</w:t>
      </w:r>
      <w:r w:rsidR="001B121E" w:rsidRPr="00890911">
        <w:rPr>
          <w:rFonts w:ascii="Times New Roman" w:hAnsi="Times New Roman" w:cs="Times New Roman"/>
          <w:b/>
          <w:bCs/>
          <w:sz w:val="22"/>
          <w:szCs w:val="22"/>
        </w:rPr>
        <w:tab/>
      </w:r>
      <w:r w:rsidR="001B121E" w:rsidRPr="00890911">
        <w:rPr>
          <w:rFonts w:ascii="Times New Roman" w:hAnsi="Times New Roman" w:cs="Times New Roman"/>
          <w:b/>
          <w:bCs/>
          <w:sz w:val="22"/>
          <w:szCs w:val="22"/>
        </w:rPr>
        <w:tab/>
      </w:r>
      <w:r w:rsidR="00B864DF">
        <w:rPr>
          <w:rFonts w:ascii="Times New Roman" w:hAnsi="Times New Roman" w:cs="Times New Roman"/>
          <w:b/>
          <w:bCs/>
          <w:sz w:val="22"/>
          <w:szCs w:val="22"/>
        </w:rPr>
        <w:tab/>
      </w:r>
      <w:r w:rsidR="00DD7A78" w:rsidRPr="00890911">
        <w:rPr>
          <w:rFonts w:ascii="Times New Roman" w:hAnsi="Times New Roman" w:cs="Times New Roman"/>
          <w:b/>
          <w:bCs/>
          <w:iCs/>
          <w:sz w:val="22"/>
          <w:szCs w:val="22"/>
        </w:rPr>
        <w:t xml:space="preserve">NTR 598. TRANSCEND Program Seminar </w:t>
      </w:r>
    </w:p>
    <w:p w14:paraId="1AEA2973" w14:textId="77777777" w:rsidR="00DD7A78" w:rsidRPr="00DD7A78" w:rsidRDefault="00DD7A78" w:rsidP="00DD7A78">
      <w:pPr>
        <w:ind w:left="1440" w:firstLine="720"/>
        <w:rPr>
          <w:rFonts w:ascii="Times New Roman" w:hAnsi="Times New Roman" w:cs="Times New Roman"/>
          <w:i/>
          <w:iCs/>
          <w:sz w:val="22"/>
          <w:szCs w:val="22"/>
        </w:rPr>
      </w:pPr>
      <w:r w:rsidRPr="00DD7A78">
        <w:rPr>
          <w:rFonts w:ascii="Times New Roman" w:hAnsi="Times New Roman" w:cs="Times New Roman"/>
          <w:sz w:val="22"/>
          <w:szCs w:val="22"/>
        </w:rPr>
        <w:t>College of Health Solutions, Arizona State University, Phoenix, AZ</w:t>
      </w:r>
    </w:p>
    <w:p w14:paraId="5CE4BB35" w14:textId="752906FA" w:rsidR="001B121E" w:rsidRPr="00890911" w:rsidRDefault="001B121E" w:rsidP="00DD7A78">
      <w:pPr>
        <w:ind w:left="1440" w:firstLine="720"/>
        <w:rPr>
          <w:rFonts w:ascii="Times New Roman" w:hAnsi="Times New Roman" w:cs="Times New Roman"/>
          <w:sz w:val="22"/>
          <w:szCs w:val="22"/>
        </w:rPr>
      </w:pPr>
      <w:r w:rsidRPr="00890911">
        <w:rPr>
          <w:rFonts w:ascii="Times New Roman" w:hAnsi="Times New Roman" w:cs="Times New Roman"/>
          <w:sz w:val="22"/>
          <w:szCs w:val="22"/>
        </w:rPr>
        <w:t>Instructor: Meg Bruening, Ph.D.</w:t>
      </w:r>
    </w:p>
    <w:p w14:paraId="59ED41D2" w14:textId="226D453C" w:rsidR="001B121E" w:rsidRPr="00890911" w:rsidRDefault="00407C0E" w:rsidP="001B121E">
      <w:pPr>
        <w:tabs>
          <w:tab w:val="left" w:pos="720"/>
          <w:tab w:val="left" w:pos="1440"/>
          <w:tab w:val="left" w:pos="2160"/>
        </w:tabs>
        <w:ind w:left="2160" w:hanging="2160"/>
        <w:rPr>
          <w:rFonts w:ascii="Times New Roman" w:hAnsi="Times New Roman" w:cs="Times New Roman"/>
          <w:b/>
          <w:bCs/>
          <w:iCs/>
          <w:sz w:val="22"/>
          <w:szCs w:val="22"/>
        </w:rPr>
      </w:pPr>
      <w:r>
        <w:rPr>
          <w:rFonts w:ascii="Times New Roman" w:hAnsi="Times New Roman" w:cs="Times New Roman"/>
          <w:b/>
          <w:sz w:val="22"/>
          <w:szCs w:val="22"/>
        </w:rPr>
        <w:t>9/</w:t>
      </w:r>
      <w:r w:rsidR="001B121E" w:rsidRPr="00890911">
        <w:rPr>
          <w:rFonts w:ascii="Times New Roman" w:hAnsi="Times New Roman" w:cs="Times New Roman"/>
          <w:b/>
          <w:sz w:val="22"/>
          <w:szCs w:val="22"/>
        </w:rPr>
        <w:t>2016</w:t>
      </w:r>
      <w:r w:rsidR="001B121E" w:rsidRPr="00890911">
        <w:rPr>
          <w:rFonts w:ascii="Times New Roman" w:hAnsi="Times New Roman" w:cs="Times New Roman"/>
          <w:b/>
          <w:sz w:val="22"/>
          <w:szCs w:val="22"/>
        </w:rPr>
        <w:tab/>
      </w:r>
      <w:r w:rsidR="001B121E" w:rsidRPr="00890911">
        <w:rPr>
          <w:rFonts w:ascii="Times New Roman" w:hAnsi="Times New Roman" w:cs="Times New Roman"/>
          <w:b/>
          <w:sz w:val="22"/>
          <w:szCs w:val="22"/>
        </w:rPr>
        <w:tab/>
      </w:r>
      <w:r w:rsidR="00B864DF">
        <w:rPr>
          <w:rFonts w:ascii="Times New Roman" w:hAnsi="Times New Roman" w:cs="Times New Roman"/>
          <w:b/>
          <w:sz w:val="22"/>
          <w:szCs w:val="22"/>
        </w:rPr>
        <w:tab/>
      </w:r>
      <w:r w:rsidR="001B121E" w:rsidRPr="00890911">
        <w:rPr>
          <w:rFonts w:ascii="Times New Roman" w:hAnsi="Times New Roman" w:cs="Times New Roman"/>
          <w:b/>
          <w:bCs/>
          <w:iCs/>
          <w:sz w:val="22"/>
          <w:szCs w:val="22"/>
        </w:rPr>
        <w:t>PSY 591</w:t>
      </w:r>
      <w:r w:rsidR="0007788F" w:rsidRPr="00890911">
        <w:rPr>
          <w:rFonts w:ascii="Times New Roman" w:hAnsi="Times New Roman" w:cs="Times New Roman"/>
          <w:b/>
          <w:bCs/>
          <w:iCs/>
          <w:sz w:val="22"/>
          <w:szCs w:val="22"/>
        </w:rPr>
        <w:t>.</w:t>
      </w:r>
      <w:r w:rsidR="001B121E" w:rsidRPr="00890911">
        <w:rPr>
          <w:rFonts w:ascii="Times New Roman" w:hAnsi="Times New Roman" w:cs="Times New Roman"/>
          <w:b/>
          <w:bCs/>
          <w:iCs/>
          <w:sz w:val="22"/>
          <w:szCs w:val="22"/>
        </w:rPr>
        <w:t xml:space="preserve"> Introduction to Dissemination Science</w:t>
      </w:r>
    </w:p>
    <w:p w14:paraId="7E03024E" w14:textId="77777777" w:rsidR="001B121E" w:rsidRPr="00890911" w:rsidRDefault="001B121E" w:rsidP="00407C0E">
      <w:pPr>
        <w:ind w:left="2160"/>
        <w:rPr>
          <w:rFonts w:ascii="Times New Roman" w:hAnsi="Times New Roman" w:cs="Times New Roman"/>
          <w:bCs/>
          <w:sz w:val="22"/>
          <w:szCs w:val="22"/>
        </w:rPr>
      </w:pPr>
      <w:r w:rsidRPr="00890911">
        <w:rPr>
          <w:rFonts w:ascii="Times New Roman" w:hAnsi="Times New Roman" w:cs="Times New Roman"/>
          <w:bCs/>
          <w:sz w:val="22"/>
          <w:szCs w:val="22"/>
        </w:rPr>
        <w:t>Department of Psychology, Arizona State University, Tempe, AZ</w:t>
      </w:r>
    </w:p>
    <w:p w14:paraId="547C758D" w14:textId="68DD0CE1" w:rsidR="001B121E" w:rsidRPr="00407C0E" w:rsidRDefault="001B121E" w:rsidP="00407C0E">
      <w:pPr>
        <w:ind w:left="2160"/>
        <w:rPr>
          <w:rFonts w:ascii="Times New Roman" w:hAnsi="Times New Roman" w:cs="Times New Roman"/>
          <w:bCs/>
          <w:sz w:val="22"/>
          <w:szCs w:val="22"/>
        </w:rPr>
      </w:pPr>
      <w:r w:rsidRPr="00407C0E">
        <w:rPr>
          <w:rFonts w:ascii="Times New Roman" w:hAnsi="Times New Roman" w:cs="Times New Roman"/>
          <w:bCs/>
          <w:sz w:val="22"/>
          <w:szCs w:val="22"/>
        </w:rPr>
        <w:t>Instructor: Armando Piña, Ph.D.</w:t>
      </w:r>
    </w:p>
    <w:p w14:paraId="068E08C0" w14:textId="17AC5FBE" w:rsidR="001B121E" w:rsidRPr="00890911" w:rsidRDefault="00407C0E" w:rsidP="001B121E">
      <w:pPr>
        <w:tabs>
          <w:tab w:val="left" w:pos="720"/>
          <w:tab w:val="left" w:pos="1440"/>
          <w:tab w:val="left" w:pos="2160"/>
        </w:tabs>
        <w:ind w:left="2160" w:hanging="2160"/>
        <w:rPr>
          <w:rFonts w:ascii="Times New Roman" w:hAnsi="Times New Roman" w:cs="Times New Roman"/>
          <w:b/>
          <w:bCs/>
          <w:sz w:val="22"/>
          <w:szCs w:val="22"/>
        </w:rPr>
      </w:pPr>
      <w:r>
        <w:rPr>
          <w:rFonts w:ascii="Times New Roman" w:hAnsi="Times New Roman" w:cs="Times New Roman"/>
          <w:b/>
          <w:sz w:val="22"/>
          <w:szCs w:val="22"/>
        </w:rPr>
        <w:t>3/</w:t>
      </w:r>
      <w:r w:rsidR="001B121E" w:rsidRPr="00890911">
        <w:rPr>
          <w:rFonts w:ascii="Times New Roman" w:hAnsi="Times New Roman" w:cs="Times New Roman"/>
          <w:b/>
          <w:sz w:val="22"/>
          <w:szCs w:val="22"/>
        </w:rPr>
        <w:t>2010</w:t>
      </w:r>
      <w:r w:rsidR="001B121E" w:rsidRPr="00890911">
        <w:rPr>
          <w:rFonts w:ascii="Times New Roman" w:hAnsi="Times New Roman" w:cs="Times New Roman"/>
          <w:b/>
          <w:sz w:val="22"/>
          <w:szCs w:val="22"/>
        </w:rPr>
        <w:tab/>
      </w:r>
      <w:r w:rsidR="001B121E" w:rsidRPr="00890911">
        <w:rPr>
          <w:rFonts w:ascii="Times New Roman" w:hAnsi="Times New Roman" w:cs="Times New Roman"/>
          <w:b/>
          <w:sz w:val="22"/>
          <w:szCs w:val="22"/>
        </w:rPr>
        <w:tab/>
      </w:r>
      <w:r>
        <w:rPr>
          <w:rFonts w:ascii="Times New Roman" w:hAnsi="Times New Roman" w:cs="Times New Roman"/>
          <w:b/>
          <w:sz w:val="22"/>
          <w:szCs w:val="22"/>
        </w:rPr>
        <w:tab/>
      </w:r>
      <w:r w:rsidR="001B121E" w:rsidRPr="00890911">
        <w:rPr>
          <w:rFonts w:ascii="Times New Roman" w:hAnsi="Times New Roman" w:cs="Times New Roman"/>
          <w:b/>
          <w:bCs/>
          <w:sz w:val="22"/>
          <w:szCs w:val="22"/>
        </w:rPr>
        <w:t>PSY 680</w:t>
      </w:r>
      <w:r w:rsidR="0007788F" w:rsidRPr="00890911">
        <w:rPr>
          <w:rFonts w:ascii="Times New Roman" w:hAnsi="Times New Roman" w:cs="Times New Roman"/>
          <w:b/>
          <w:bCs/>
          <w:sz w:val="22"/>
          <w:szCs w:val="22"/>
        </w:rPr>
        <w:t>.</w:t>
      </w:r>
      <w:r w:rsidR="001B121E" w:rsidRPr="00890911">
        <w:rPr>
          <w:rFonts w:ascii="Times New Roman" w:hAnsi="Times New Roman" w:cs="Times New Roman"/>
          <w:b/>
          <w:bCs/>
          <w:sz w:val="22"/>
          <w:szCs w:val="22"/>
        </w:rPr>
        <w:t xml:space="preserve"> Clinical Practicum</w:t>
      </w:r>
    </w:p>
    <w:p w14:paraId="11F26C3E" w14:textId="4BFE6D1C" w:rsidR="001B121E" w:rsidRPr="00890911" w:rsidRDefault="001B121E" w:rsidP="00407C0E">
      <w:pPr>
        <w:ind w:left="2160"/>
        <w:rPr>
          <w:rFonts w:ascii="Times New Roman" w:hAnsi="Times New Roman" w:cs="Times New Roman"/>
          <w:bCs/>
          <w:sz w:val="22"/>
          <w:szCs w:val="22"/>
        </w:rPr>
      </w:pPr>
      <w:r w:rsidRPr="00890911">
        <w:rPr>
          <w:rFonts w:ascii="Times New Roman" w:hAnsi="Times New Roman" w:cs="Times New Roman"/>
          <w:bCs/>
          <w:sz w:val="22"/>
          <w:szCs w:val="22"/>
        </w:rPr>
        <w:lastRenderedPageBreak/>
        <w:t>Department of Psychology, Arizona State University, Tempe, AZ</w:t>
      </w:r>
    </w:p>
    <w:p w14:paraId="1C2F4CBC" w14:textId="6CA74562" w:rsidR="001B121E" w:rsidRPr="00407C0E" w:rsidRDefault="001B121E" w:rsidP="00407C0E">
      <w:pPr>
        <w:ind w:left="2160"/>
        <w:rPr>
          <w:rFonts w:ascii="Times New Roman" w:hAnsi="Times New Roman" w:cs="Times New Roman"/>
          <w:bCs/>
          <w:sz w:val="22"/>
          <w:szCs w:val="22"/>
        </w:rPr>
      </w:pPr>
      <w:r w:rsidRPr="00407C0E">
        <w:rPr>
          <w:rFonts w:ascii="Times New Roman" w:hAnsi="Times New Roman" w:cs="Times New Roman"/>
          <w:bCs/>
          <w:sz w:val="22"/>
          <w:szCs w:val="22"/>
        </w:rPr>
        <w:t>Instructor: Manuel Barrera, Ph.D.</w:t>
      </w:r>
    </w:p>
    <w:p w14:paraId="4389FD9D" w14:textId="3D6911C8" w:rsidR="001B121E" w:rsidRPr="00890911" w:rsidRDefault="00407C0E" w:rsidP="0007788F">
      <w:pPr>
        <w:tabs>
          <w:tab w:val="left" w:pos="720"/>
        </w:tabs>
        <w:rPr>
          <w:rFonts w:ascii="Times New Roman" w:hAnsi="Times New Roman" w:cs="Times New Roman"/>
          <w:b/>
          <w:bCs/>
          <w:sz w:val="22"/>
          <w:szCs w:val="22"/>
        </w:rPr>
      </w:pPr>
      <w:r>
        <w:rPr>
          <w:rFonts w:ascii="Times New Roman" w:hAnsi="Times New Roman" w:cs="Times New Roman"/>
          <w:b/>
          <w:sz w:val="22"/>
          <w:szCs w:val="22"/>
        </w:rPr>
        <w:t>4/</w:t>
      </w:r>
      <w:r w:rsidR="001B121E" w:rsidRPr="00890911">
        <w:rPr>
          <w:rFonts w:ascii="Times New Roman" w:hAnsi="Times New Roman" w:cs="Times New Roman"/>
          <w:b/>
          <w:sz w:val="22"/>
          <w:szCs w:val="22"/>
        </w:rPr>
        <w:t>2005</w:t>
      </w:r>
      <w:r w:rsidR="001B121E" w:rsidRPr="00890911">
        <w:rPr>
          <w:rFonts w:ascii="Times New Roman" w:hAnsi="Times New Roman" w:cs="Times New Roman"/>
          <w:b/>
          <w:sz w:val="22"/>
          <w:szCs w:val="22"/>
        </w:rPr>
        <w:tab/>
      </w:r>
      <w:r w:rsidR="001B121E" w:rsidRPr="00890911">
        <w:rPr>
          <w:rFonts w:ascii="Times New Roman" w:hAnsi="Times New Roman" w:cs="Times New Roman"/>
          <w:b/>
          <w:sz w:val="22"/>
          <w:szCs w:val="22"/>
        </w:rPr>
        <w:tab/>
      </w:r>
      <w:r>
        <w:rPr>
          <w:rFonts w:ascii="Times New Roman" w:hAnsi="Times New Roman" w:cs="Times New Roman"/>
          <w:b/>
          <w:sz w:val="22"/>
          <w:szCs w:val="22"/>
        </w:rPr>
        <w:tab/>
      </w:r>
      <w:r w:rsidR="001B121E" w:rsidRPr="00890911">
        <w:rPr>
          <w:rFonts w:ascii="Times New Roman" w:hAnsi="Times New Roman" w:cs="Times New Roman"/>
          <w:b/>
          <w:bCs/>
          <w:sz w:val="22"/>
          <w:szCs w:val="22"/>
        </w:rPr>
        <w:t>CHFD 6640</w:t>
      </w:r>
      <w:r w:rsidR="0007788F" w:rsidRPr="00890911">
        <w:rPr>
          <w:rFonts w:ascii="Times New Roman" w:hAnsi="Times New Roman" w:cs="Times New Roman"/>
          <w:b/>
          <w:bCs/>
          <w:sz w:val="22"/>
          <w:szCs w:val="22"/>
        </w:rPr>
        <w:t>.</w:t>
      </w:r>
      <w:r w:rsidR="001B121E" w:rsidRPr="00890911">
        <w:rPr>
          <w:rFonts w:ascii="Times New Roman" w:hAnsi="Times New Roman" w:cs="Times New Roman"/>
          <w:b/>
          <w:bCs/>
          <w:sz w:val="22"/>
          <w:szCs w:val="22"/>
        </w:rPr>
        <w:t xml:space="preserve"> Issues in Family Relationships</w:t>
      </w:r>
    </w:p>
    <w:p w14:paraId="1FD358DD" w14:textId="77777777" w:rsidR="001B121E" w:rsidRPr="00890911" w:rsidRDefault="001B121E" w:rsidP="001B121E">
      <w:pPr>
        <w:ind w:left="2160"/>
        <w:rPr>
          <w:rFonts w:ascii="Times New Roman" w:hAnsi="Times New Roman" w:cs="Times New Roman"/>
          <w:bCs/>
          <w:sz w:val="22"/>
          <w:szCs w:val="22"/>
        </w:rPr>
      </w:pPr>
      <w:r w:rsidRPr="00890911">
        <w:rPr>
          <w:rFonts w:ascii="Times New Roman" w:hAnsi="Times New Roman" w:cs="Times New Roman"/>
          <w:bCs/>
          <w:sz w:val="22"/>
          <w:szCs w:val="22"/>
        </w:rPr>
        <w:t>Department of Child &amp; Family Development, University of Georgia, Athens, GA</w:t>
      </w:r>
    </w:p>
    <w:p w14:paraId="0A04CE2F" w14:textId="77777777" w:rsidR="001B121E" w:rsidRPr="00890911" w:rsidRDefault="001B121E" w:rsidP="001B121E">
      <w:pPr>
        <w:ind w:left="2160"/>
        <w:rPr>
          <w:rFonts w:ascii="Times New Roman" w:hAnsi="Times New Roman" w:cs="Times New Roman"/>
          <w:bCs/>
          <w:sz w:val="22"/>
          <w:szCs w:val="22"/>
        </w:rPr>
      </w:pPr>
      <w:r w:rsidRPr="00890911">
        <w:rPr>
          <w:rFonts w:ascii="Times New Roman" w:hAnsi="Times New Roman" w:cs="Times New Roman"/>
          <w:iCs/>
          <w:sz w:val="22"/>
          <w:szCs w:val="22"/>
        </w:rPr>
        <w:t>Instructor: Kevin R. Bush, Ph.D.</w:t>
      </w:r>
    </w:p>
    <w:p w14:paraId="7E435586" w14:textId="7A13697B" w:rsidR="001B121E" w:rsidRPr="00890911" w:rsidRDefault="00407C0E" w:rsidP="0007788F">
      <w:pPr>
        <w:tabs>
          <w:tab w:val="left" w:pos="720"/>
        </w:tabs>
        <w:ind w:left="2160" w:hanging="2160"/>
        <w:rPr>
          <w:rFonts w:ascii="Times New Roman" w:hAnsi="Times New Roman" w:cs="Times New Roman"/>
          <w:bCs/>
          <w:i/>
          <w:iCs/>
          <w:sz w:val="22"/>
          <w:szCs w:val="22"/>
        </w:rPr>
      </w:pPr>
      <w:r>
        <w:rPr>
          <w:rFonts w:ascii="Times New Roman" w:hAnsi="Times New Roman" w:cs="Times New Roman"/>
          <w:b/>
          <w:sz w:val="22"/>
          <w:szCs w:val="22"/>
        </w:rPr>
        <w:t>4/</w:t>
      </w:r>
      <w:r w:rsidR="001B121E" w:rsidRPr="00890911">
        <w:rPr>
          <w:rFonts w:ascii="Times New Roman" w:hAnsi="Times New Roman" w:cs="Times New Roman"/>
          <w:b/>
          <w:sz w:val="22"/>
          <w:szCs w:val="22"/>
        </w:rPr>
        <w:t>2005</w:t>
      </w:r>
      <w:r w:rsidR="001B121E" w:rsidRPr="00890911">
        <w:rPr>
          <w:rFonts w:ascii="Times New Roman" w:hAnsi="Times New Roman" w:cs="Times New Roman"/>
          <w:b/>
          <w:sz w:val="22"/>
          <w:szCs w:val="22"/>
        </w:rPr>
        <w:tab/>
      </w:r>
      <w:r>
        <w:rPr>
          <w:rFonts w:ascii="Times New Roman" w:hAnsi="Times New Roman" w:cs="Times New Roman"/>
          <w:b/>
          <w:sz w:val="22"/>
          <w:szCs w:val="22"/>
        </w:rPr>
        <w:tab/>
      </w:r>
      <w:r w:rsidR="0007788F" w:rsidRPr="00890911">
        <w:rPr>
          <w:rFonts w:ascii="Times New Roman" w:hAnsi="Times New Roman" w:cs="Times New Roman"/>
          <w:b/>
          <w:sz w:val="22"/>
          <w:szCs w:val="22"/>
        </w:rPr>
        <w:t>H</w:t>
      </w:r>
      <w:r w:rsidR="001B121E" w:rsidRPr="00890911">
        <w:rPr>
          <w:rFonts w:ascii="Times New Roman" w:hAnsi="Times New Roman" w:cs="Times New Roman"/>
          <w:b/>
          <w:sz w:val="22"/>
          <w:szCs w:val="22"/>
        </w:rPr>
        <w:t>PRB 7270: Resource Development &amp; Program Implementation in Health Promotion &amp; Health Education</w:t>
      </w:r>
    </w:p>
    <w:p w14:paraId="7835005E" w14:textId="77777777" w:rsidR="001B121E" w:rsidRPr="00890911" w:rsidRDefault="001B121E" w:rsidP="001B121E">
      <w:pPr>
        <w:ind w:left="2160"/>
        <w:rPr>
          <w:rFonts w:ascii="Times New Roman" w:hAnsi="Times New Roman" w:cs="Times New Roman"/>
          <w:bCs/>
          <w:sz w:val="22"/>
          <w:szCs w:val="22"/>
        </w:rPr>
      </w:pPr>
      <w:r w:rsidRPr="00890911">
        <w:rPr>
          <w:rFonts w:ascii="Times New Roman" w:hAnsi="Times New Roman" w:cs="Times New Roman"/>
          <w:bCs/>
          <w:sz w:val="22"/>
          <w:szCs w:val="22"/>
        </w:rPr>
        <w:t>Department of Health Promotion &amp; Behavior, University of Georgia, Athens, GA</w:t>
      </w:r>
    </w:p>
    <w:p w14:paraId="245C1EBF" w14:textId="77777777" w:rsidR="001B121E" w:rsidRPr="00890911" w:rsidRDefault="001B121E" w:rsidP="001B121E">
      <w:pPr>
        <w:ind w:left="2160"/>
        <w:rPr>
          <w:rFonts w:ascii="Times New Roman" w:hAnsi="Times New Roman" w:cs="Times New Roman"/>
          <w:bCs/>
          <w:sz w:val="22"/>
          <w:szCs w:val="22"/>
        </w:rPr>
      </w:pPr>
      <w:r w:rsidRPr="00890911">
        <w:rPr>
          <w:rFonts w:ascii="Times New Roman" w:hAnsi="Times New Roman" w:cs="Times New Roman"/>
          <w:iCs/>
          <w:sz w:val="22"/>
          <w:szCs w:val="22"/>
        </w:rPr>
        <w:t xml:space="preserve">Instructor: Su-I Hou, </w:t>
      </w:r>
      <w:proofErr w:type="spellStart"/>
      <w:r w:rsidRPr="00890911">
        <w:rPr>
          <w:rFonts w:ascii="Times New Roman" w:hAnsi="Times New Roman" w:cs="Times New Roman"/>
          <w:iCs/>
          <w:sz w:val="22"/>
          <w:szCs w:val="22"/>
        </w:rPr>
        <w:t>Dr.P.H</w:t>
      </w:r>
      <w:proofErr w:type="spellEnd"/>
      <w:r w:rsidRPr="00890911">
        <w:rPr>
          <w:rFonts w:ascii="Times New Roman" w:hAnsi="Times New Roman" w:cs="Times New Roman"/>
          <w:iCs/>
          <w:sz w:val="22"/>
          <w:szCs w:val="22"/>
        </w:rPr>
        <w:t>.</w:t>
      </w:r>
    </w:p>
    <w:p w14:paraId="0C99BF2B" w14:textId="0344112C" w:rsidR="001B121E" w:rsidRPr="00890911" w:rsidRDefault="00407C0E" w:rsidP="0007788F">
      <w:pPr>
        <w:tabs>
          <w:tab w:val="left" w:pos="720"/>
        </w:tabs>
        <w:rPr>
          <w:rFonts w:ascii="Times New Roman" w:hAnsi="Times New Roman" w:cs="Times New Roman"/>
          <w:b/>
          <w:bCs/>
          <w:sz w:val="22"/>
          <w:szCs w:val="22"/>
        </w:rPr>
      </w:pPr>
      <w:r>
        <w:rPr>
          <w:rFonts w:ascii="Times New Roman" w:hAnsi="Times New Roman" w:cs="Times New Roman"/>
          <w:b/>
          <w:sz w:val="22"/>
          <w:szCs w:val="22"/>
        </w:rPr>
        <w:t>2/</w:t>
      </w:r>
      <w:r w:rsidR="001B121E" w:rsidRPr="00890911">
        <w:rPr>
          <w:rFonts w:ascii="Times New Roman" w:hAnsi="Times New Roman" w:cs="Times New Roman"/>
          <w:b/>
          <w:sz w:val="22"/>
          <w:szCs w:val="22"/>
        </w:rPr>
        <w:t>2005</w:t>
      </w:r>
      <w:r w:rsidR="001B121E" w:rsidRPr="00890911">
        <w:rPr>
          <w:rFonts w:ascii="Times New Roman" w:hAnsi="Times New Roman" w:cs="Times New Roman"/>
          <w:b/>
          <w:sz w:val="22"/>
          <w:szCs w:val="22"/>
        </w:rPr>
        <w:tab/>
      </w:r>
      <w:r>
        <w:rPr>
          <w:rFonts w:ascii="Times New Roman" w:hAnsi="Times New Roman" w:cs="Times New Roman"/>
          <w:b/>
          <w:sz w:val="22"/>
          <w:szCs w:val="22"/>
        </w:rPr>
        <w:tab/>
      </w:r>
      <w:r w:rsidR="001B121E" w:rsidRPr="00890911">
        <w:rPr>
          <w:rFonts w:ascii="Times New Roman" w:hAnsi="Times New Roman" w:cs="Times New Roman"/>
          <w:b/>
          <w:sz w:val="22"/>
          <w:szCs w:val="22"/>
        </w:rPr>
        <w:tab/>
      </w:r>
      <w:r w:rsidR="001B121E" w:rsidRPr="00890911">
        <w:rPr>
          <w:rFonts w:ascii="Times New Roman" w:hAnsi="Times New Roman" w:cs="Times New Roman"/>
          <w:b/>
          <w:bCs/>
          <w:sz w:val="22"/>
          <w:szCs w:val="22"/>
        </w:rPr>
        <w:t>CHFD 6640: Issues in Family Relationships</w:t>
      </w:r>
    </w:p>
    <w:p w14:paraId="01477C1D" w14:textId="77777777" w:rsidR="001B121E" w:rsidRPr="00890911" w:rsidRDefault="001B121E" w:rsidP="001B121E">
      <w:pPr>
        <w:ind w:left="2160"/>
        <w:rPr>
          <w:rFonts w:ascii="Times New Roman" w:hAnsi="Times New Roman" w:cs="Times New Roman"/>
          <w:bCs/>
          <w:sz w:val="22"/>
          <w:szCs w:val="22"/>
        </w:rPr>
      </w:pPr>
      <w:r w:rsidRPr="00890911">
        <w:rPr>
          <w:rFonts w:ascii="Times New Roman" w:hAnsi="Times New Roman" w:cs="Times New Roman"/>
          <w:bCs/>
          <w:sz w:val="22"/>
          <w:szCs w:val="22"/>
        </w:rPr>
        <w:t>Department of Child &amp; Family Development, University of Georgia, Athens, GA</w:t>
      </w:r>
    </w:p>
    <w:p w14:paraId="2E710D73" w14:textId="77777777" w:rsidR="001B121E" w:rsidRPr="00890911" w:rsidRDefault="001B121E" w:rsidP="001B121E">
      <w:pPr>
        <w:ind w:left="2160"/>
        <w:rPr>
          <w:rFonts w:ascii="Times New Roman" w:hAnsi="Times New Roman" w:cs="Times New Roman"/>
          <w:bCs/>
          <w:sz w:val="22"/>
          <w:szCs w:val="22"/>
        </w:rPr>
      </w:pPr>
      <w:r w:rsidRPr="00890911">
        <w:rPr>
          <w:rFonts w:ascii="Times New Roman" w:hAnsi="Times New Roman" w:cs="Times New Roman"/>
          <w:iCs/>
          <w:sz w:val="22"/>
          <w:szCs w:val="22"/>
        </w:rPr>
        <w:t>Instructor: Kevin R. Bush, Ph.D.</w:t>
      </w:r>
    </w:p>
    <w:p w14:paraId="07CF5727" w14:textId="3B042125" w:rsidR="001B121E" w:rsidRPr="00890911" w:rsidRDefault="00407C0E" w:rsidP="0007788F">
      <w:pPr>
        <w:tabs>
          <w:tab w:val="left" w:pos="720"/>
        </w:tabs>
        <w:rPr>
          <w:rFonts w:ascii="Times New Roman" w:hAnsi="Times New Roman" w:cs="Times New Roman"/>
          <w:b/>
          <w:bCs/>
          <w:sz w:val="22"/>
          <w:szCs w:val="22"/>
        </w:rPr>
      </w:pPr>
      <w:r>
        <w:rPr>
          <w:rFonts w:ascii="Times New Roman" w:hAnsi="Times New Roman" w:cs="Times New Roman"/>
          <w:b/>
          <w:sz w:val="22"/>
          <w:szCs w:val="22"/>
        </w:rPr>
        <w:t>2/</w:t>
      </w:r>
      <w:r w:rsidR="001B121E" w:rsidRPr="00890911">
        <w:rPr>
          <w:rFonts w:ascii="Times New Roman" w:hAnsi="Times New Roman" w:cs="Times New Roman"/>
          <w:b/>
          <w:sz w:val="22"/>
          <w:szCs w:val="22"/>
        </w:rPr>
        <w:t>2005</w:t>
      </w:r>
      <w:r w:rsidR="001B121E" w:rsidRPr="00890911">
        <w:rPr>
          <w:rFonts w:ascii="Times New Roman" w:hAnsi="Times New Roman" w:cs="Times New Roman"/>
          <w:b/>
          <w:sz w:val="22"/>
          <w:szCs w:val="22"/>
        </w:rPr>
        <w:tab/>
      </w:r>
      <w:r w:rsidR="001B121E" w:rsidRPr="00890911">
        <w:rPr>
          <w:rFonts w:ascii="Times New Roman" w:hAnsi="Times New Roman" w:cs="Times New Roman"/>
          <w:b/>
          <w:sz w:val="22"/>
          <w:szCs w:val="22"/>
        </w:rPr>
        <w:tab/>
      </w:r>
      <w:r>
        <w:rPr>
          <w:rFonts w:ascii="Times New Roman" w:hAnsi="Times New Roman" w:cs="Times New Roman"/>
          <w:b/>
          <w:sz w:val="22"/>
          <w:szCs w:val="22"/>
        </w:rPr>
        <w:tab/>
      </w:r>
      <w:r w:rsidR="001B121E" w:rsidRPr="00890911">
        <w:rPr>
          <w:rFonts w:ascii="Times New Roman" w:hAnsi="Times New Roman" w:cs="Times New Roman"/>
          <w:b/>
          <w:bCs/>
          <w:sz w:val="22"/>
          <w:szCs w:val="22"/>
        </w:rPr>
        <w:t>CHFD 3700: Adolescence &amp; Young Adulthood</w:t>
      </w:r>
    </w:p>
    <w:p w14:paraId="384F1B2E" w14:textId="77777777" w:rsidR="001B121E" w:rsidRPr="00890911" w:rsidRDefault="001B121E" w:rsidP="001B121E">
      <w:pPr>
        <w:ind w:left="2160"/>
        <w:rPr>
          <w:rFonts w:ascii="Times New Roman" w:hAnsi="Times New Roman" w:cs="Times New Roman"/>
          <w:bCs/>
          <w:sz w:val="22"/>
          <w:szCs w:val="22"/>
        </w:rPr>
      </w:pPr>
      <w:r w:rsidRPr="00890911">
        <w:rPr>
          <w:rFonts w:ascii="Times New Roman" w:hAnsi="Times New Roman" w:cs="Times New Roman"/>
          <w:bCs/>
          <w:sz w:val="22"/>
          <w:szCs w:val="22"/>
        </w:rPr>
        <w:t>Department of Child &amp; Family Development, University of Georgia, Athens, GA</w:t>
      </w:r>
    </w:p>
    <w:p w14:paraId="4DD28D66" w14:textId="77777777" w:rsidR="001B121E" w:rsidRPr="00890911" w:rsidRDefault="001B121E" w:rsidP="001B121E">
      <w:pPr>
        <w:ind w:left="2160"/>
        <w:rPr>
          <w:rFonts w:ascii="Times New Roman" w:hAnsi="Times New Roman" w:cs="Times New Roman"/>
          <w:bCs/>
          <w:sz w:val="22"/>
          <w:szCs w:val="22"/>
        </w:rPr>
      </w:pPr>
      <w:r w:rsidRPr="00890911">
        <w:rPr>
          <w:rFonts w:ascii="Times New Roman" w:hAnsi="Times New Roman" w:cs="Times New Roman"/>
          <w:iCs/>
          <w:sz w:val="22"/>
          <w:szCs w:val="22"/>
        </w:rPr>
        <w:t>Instructor: Nancy Hollett, Ph.D.</w:t>
      </w:r>
    </w:p>
    <w:p w14:paraId="634CF5CC" w14:textId="4BCB774D" w:rsidR="001B121E" w:rsidRPr="00890911" w:rsidRDefault="00407C0E" w:rsidP="0007788F">
      <w:pPr>
        <w:tabs>
          <w:tab w:val="left" w:pos="720"/>
        </w:tabs>
        <w:rPr>
          <w:rFonts w:ascii="Times New Roman" w:hAnsi="Times New Roman" w:cs="Times New Roman"/>
          <w:b/>
          <w:bCs/>
          <w:sz w:val="22"/>
          <w:szCs w:val="22"/>
        </w:rPr>
      </w:pPr>
      <w:r>
        <w:rPr>
          <w:rFonts w:ascii="Times New Roman" w:hAnsi="Times New Roman" w:cs="Times New Roman"/>
          <w:b/>
          <w:sz w:val="22"/>
          <w:szCs w:val="22"/>
        </w:rPr>
        <w:t>11/</w:t>
      </w:r>
      <w:r w:rsidR="001B121E" w:rsidRPr="00890911">
        <w:rPr>
          <w:rFonts w:ascii="Times New Roman" w:hAnsi="Times New Roman" w:cs="Times New Roman"/>
          <w:b/>
          <w:sz w:val="22"/>
          <w:szCs w:val="22"/>
        </w:rPr>
        <w:t>2004</w:t>
      </w:r>
      <w:r w:rsidR="001B121E" w:rsidRPr="00890911">
        <w:rPr>
          <w:rFonts w:ascii="Times New Roman" w:hAnsi="Times New Roman" w:cs="Times New Roman"/>
          <w:b/>
          <w:sz w:val="22"/>
          <w:szCs w:val="22"/>
        </w:rPr>
        <w:tab/>
      </w:r>
      <w:r w:rsidR="001B121E" w:rsidRPr="00890911">
        <w:rPr>
          <w:rFonts w:ascii="Times New Roman" w:hAnsi="Times New Roman" w:cs="Times New Roman"/>
          <w:b/>
          <w:sz w:val="22"/>
          <w:szCs w:val="22"/>
        </w:rPr>
        <w:tab/>
      </w:r>
      <w:bookmarkStart w:id="172" w:name="OLE_LINK3"/>
      <w:bookmarkStart w:id="173" w:name="OLE_LINK4"/>
      <w:r w:rsidR="001B121E" w:rsidRPr="00890911">
        <w:rPr>
          <w:rFonts w:ascii="Times New Roman" w:hAnsi="Times New Roman" w:cs="Times New Roman"/>
          <w:b/>
          <w:bCs/>
          <w:sz w:val="22"/>
          <w:szCs w:val="22"/>
        </w:rPr>
        <w:t>CHFD 4080/6080</w:t>
      </w:r>
      <w:bookmarkEnd w:id="172"/>
      <w:bookmarkEnd w:id="173"/>
      <w:r w:rsidR="001B121E" w:rsidRPr="00890911">
        <w:rPr>
          <w:rFonts w:ascii="Times New Roman" w:hAnsi="Times New Roman" w:cs="Times New Roman"/>
          <w:b/>
          <w:bCs/>
          <w:sz w:val="22"/>
          <w:szCs w:val="22"/>
        </w:rPr>
        <w:t>: Advanced Human Development</w:t>
      </w:r>
    </w:p>
    <w:p w14:paraId="1A7E86F3" w14:textId="77777777" w:rsidR="001B121E" w:rsidRPr="00890911" w:rsidRDefault="001B121E" w:rsidP="001B121E">
      <w:pPr>
        <w:ind w:left="2160"/>
        <w:rPr>
          <w:rFonts w:ascii="Times New Roman" w:hAnsi="Times New Roman" w:cs="Times New Roman"/>
          <w:bCs/>
          <w:sz w:val="22"/>
          <w:szCs w:val="22"/>
        </w:rPr>
      </w:pPr>
      <w:r w:rsidRPr="00890911">
        <w:rPr>
          <w:rFonts w:ascii="Times New Roman" w:hAnsi="Times New Roman" w:cs="Times New Roman"/>
          <w:bCs/>
          <w:sz w:val="22"/>
          <w:szCs w:val="22"/>
        </w:rPr>
        <w:t>Department of Child &amp; Family Development, University of Georgia, Athens, GA</w:t>
      </w:r>
    </w:p>
    <w:p w14:paraId="030BEB14" w14:textId="77777777" w:rsidR="001B121E" w:rsidRPr="00890911" w:rsidRDefault="001B121E" w:rsidP="001B121E">
      <w:pPr>
        <w:ind w:left="2160"/>
        <w:rPr>
          <w:rFonts w:ascii="Times New Roman" w:hAnsi="Times New Roman" w:cs="Times New Roman"/>
          <w:bCs/>
          <w:sz w:val="22"/>
          <w:szCs w:val="22"/>
        </w:rPr>
      </w:pPr>
      <w:r w:rsidRPr="00890911">
        <w:rPr>
          <w:rFonts w:ascii="Times New Roman" w:hAnsi="Times New Roman" w:cs="Times New Roman"/>
          <w:iCs/>
          <w:sz w:val="22"/>
          <w:szCs w:val="22"/>
        </w:rPr>
        <w:t>Instructor: Chris Todd, Ph.D.</w:t>
      </w:r>
    </w:p>
    <w:p w14:paraId="487CEAB5" w14:textId="54B56BD6" w:rsidR="001B121E" w:rsidRPr="00890911" w:rsidRDefault="00407C0E" w:rsidP="0007788F">
      <w:pPr>
        <w:tabs>
          <w:tab w:val="left" w:pos="720"/>
        </w:tabs>
        <w:rPr>
          <w:rFonts w:ascii="Times New Roman" w:hAnsi="Times New Roman" w:cs="Times New Roman"/>
          <w:b/>
          <w:bCs/>
          <w:sz w:val="22"/>
          <w:szCs w:val="22"/>
        </w:rPr>
      </w:pPr>
      <w:r>
        <w:rPr>
          <w:rFonts w:ascii="Times New Roman" w:hAnsi="Times New Roman" w:cs="Times New Roman"/>
          <w:b/>
          <w:sz w:val="22"/>
          <w:szCs w:val="22"/>
        </w:rPr>
        <w:t>9/</w:t>
      </w:r>
      <w:r w:rsidR="001B121E" w:rsidRPr="00890911">
        <w:rPr>
          <w:rFonts w:ascii="Times New Roman" w:hAnsi="Times New Roman" w:cs="Times New Roman"/>
          <w:b/>
          <w:sz w:val="22"/>
          <w:szCs w:val="22"/>
        </w:rPr>
        <w:t>2004</w:t>
      </w:r>
      <w:r>
        <w:rPr>
          <w:rFonts w:ascii="Times New Roman" w:hAnsi="Times New Roman" w:cs="Times New Roman"/>
          <w:b/>
          <w:sz w:val="22"/>
          <w:szCs w:val="22"/>
        </w:rPr>
        <w:tab/>
      </w:r>
      <w:r w:rsidR="001B121E" w:rsidRPr="00890911">
        <w:rPr>
          <w:rFonts w:ascii="Times New Roman" w:hAnsi="Times New Roman" w:cs="Times New Roman"/>
          <w:b/>
          <w:sz w:val="22"/>
          <w:szCs w:val="22"/>
        </w:rPr>
        <w:tab/>
      </w:r>
      <w:r w:rsidR="001B121E" w:rsidRPr="00890911">
        <w:rPr>
          <w:rFonts w:ascii="Times New Roman" w:hAnsi="Times New Roman" w:cs="Times New Roman"/>
          <w:b/>
          <w:sz w:val="22"/>
          <w:szCs w:val="22"/>
        </w:rPr>
        <w:tab/>
      </w:r>
      <w:r w:rsidR="001B121E" w:rsidRPr="00890911">
        <w:rPr>
          <w:rFonts w:ascii="Times New Roman" w:hAnsi="Times New Roman" w:cs="Times New Roman"/>
          <w:b/>
          <w:bCs/>
          <w:sz w:val="22"/>
          <w:szCs w:val="22"/>
        </w:rPr>
        <w:t>CHFD 8910: Current Research and Issues in Child and Family Development</w:t>
      </w:r>
    </w:p>
    <w:p w14:paraId="7B450A20" w14:textId="77777777" w:rsidR="001B121E" w:rsidRPr="00890911" w:rsidRDefault="001B121E" w:rsidP="001B121E">
      <w:pPr>
        <w:ind w:left="2160"/>
        <w:rPr>
          <w:rFonts w:ascii="Times New Roman" w:hAnsi="Times New Roman" w:cs="Times New Roman"/>
          <w:bCs/>
          <w:sz w:val="22"/>
          <w:szCs w:val="22"/>
        </w:rPr>
      </w:pPr>
      <w:r w:rsidRPr="00890911">
        <w:rPr>
          <w:rFonts w:ascii="Times New Roman" w:hAnsi="Times New Roman" w:cs="Times New Roman"/>
          <w:bCs/>
          <w:sz w:val="22"/>
          <w:szCs w:val="22"/>
        </w:rPr>
        <w:t>Department of Child &amp; Family Development, University of Georgia, Athens, GA</w:t>
      </w:r>
    </w:p>
    <w:p w14:paraId="22A26ECE" w14:textId="77777777" w:rsidR="001B121E" w:rsidRPr="00890911" w:rsidRDefault="001B121E" w:rsidP="001B121E">
      <w:pPr>
        <w:ind w:left="2160"/>
        <w:rPr>
          <w:rFonts w:ascii="Times New Roman" w:hAnsi="Times New Roman" w:cs="Times New Roman"/>
          <w:bCs/>
          <w:sz w:val="22"/>
          <w:szCs w:val="22"/>
        </w:rPr>
      </w:pPr>
      <w:r w:rsidRPr="00890911">
        <w:rPr>
          <w:rFonts w:ascii="Times New Roman" w:hAnsi="Times New Roman" w:cs="Times New Roman"/>
          <w:iCs/>
          <w:sz w:val="22"/>
          <w:szCs w:val="22"/>
        </w:rPr>
        <w:t>Instructor: Lynda Walters, Ph.D.</w:t>
      </w:r>
      <w:r w:rsidRPr="00890911">
        <w:rPr>
          <w:rFonts w:ascii="Times New Roman" w:hAnsi="Times New Roman" w:cs="Times New Roman"/>
          <w:bCs/>
          <w:sz w:val="22"/>
          <w:szCs w:val="22"/>
        </w:rPr>
        <w:t xml:space="preserve"> </w:t>
      </w:r>
    </w:p>
    <w:p w14:paraId="6C03BBED" w14:textId="77777777" w:rsidR="00CA08DE" w:rsidRPr="00890911" w:rsidRDefault="00CA08DE" w:rsidP="00CA08DE">
      <w:pPr>
        <w:rPr>
          <w:rFonts w:ascii="Times New Roman" w:hAnsi="Times New Roman" w:cs="Times New Roman"/>
          <w:bCs/>
          <w:sz w:val="22"/>
          <w:szCs w:val="22"/>
        </w:rPr>
      </w:pPr>
    </w:p>
    <w:p w14:paraId="25A52E3E" w14:textId="77777777" w:rsidR="00C976F5" w:rsidRDefault="00C976F5" w:rsidP="00890911">
      <w:pPr>
        <w:pStyle w:val="Heading1"/>
        <w:sectPr w:rsidR="00C976F5" w:rsidSect="00D632CC">
          <w:footerReference w:type="default" r:id="rId8"/>
          <w:pgSz w:w="12240" w:h="15840"/>
          <w:pgMar w:top="1440" w:right="1440" w:bottom="1296" w:left="1440" w:header="720" w:footer="945" w:gutter="0"/>
          <w:cols w:space="720"/>
          <w:rtlGutter/>
        </w:sectPr>
      </w:pPr>
    </w:p>
    <w:p w14:paraId="48F141E0" w14:textId="4C012B56" w:rsidR="00890911" w:rsidRPr="00890911" w:rsidRDefault="00890911" w:rsidP="00890911">
      <w:pPr>
        <w:pStyle w:val="Heading1"/>
      </w:pPr>
      <w:r w:rsidRPr="00890911">
        <w:lastRenderedPageBreak/>
        <w:t>MENTORING</w:t>
      </w:r>
      <w:r w:rsidR="00ED5048">
        <w:t xml:space="preserve"> &amp; COMMITTEES</w:t>
      </w:r>
    </w:p>
    <w:p w14:paraId="20F5C21F" w14:textId="32350B59" w:rsidR="002A6CAB" w:rsidRDefault="001348AD" w:rsidP="002A6CAB">
      <w:pPr>
        <w:pStyle w:val="Heading2"/>
      </w:pPr>
      <w:r>
        <w:t xml:space="preserve">MENTORSHIP &amp; </w:t>
      </w:r>
      <w:r w:rsidR="002A6CAB">
        <w:t>TRAINING</w:t>
      </w:r>
      <w:r>
        <w:t xml:space="preserve"> </w:t>
      </w:r>
      <w:r w:rsidR="002A6CAB">
        <w:t>PROGRAMS</w:t>
      </w:r>
    </w:p>
    <w:p w14:paraId="2118D6DC" w14:textId="2415A875" w:rsidR="003D4766" w:rsidRDefault="005E02A3" w:rsidP="003D4766">
      <w:pPr>
        <w:ind w:left="2160" w:hanging="2160"/>
        <w:rPr>
          <w:rFonts w:ascii="Times New Roman" w:hAnsi="Times New Roman" w:cs="Times New Roman"/>
          <w:b/>
          <w:bCs/>
          <w:sz w:val="22"/>
          <w:szCs w:val="22"/>
        </w:rPr>
      </w:pPr>
      <w:r>
        <w:rPr>
          <w:rFonts w:ascii="Times New Roman" w:hAnsi="Times New Roman" w:cs="Times New Roman"/>
          <w:b/>
          <w:bCs/>
          <w:sz w:val="22"/>
          <w:szCs w:val="22"/>
        </w:rPr>
        <w:t>1/</w:t>
      </w:r>
      <w:r w:rsidR="003D4766" w:rsidRPr="003D4766">
        <w:rPr>
          <w:rFonts w:ascii="Times New Roman" w:hAnsi="Times New Roman" w:cs="Times New Roman"/>
          <w:b/>
          <w:bCs/>
          <w:sz w:val="22"/>
          <w:szCs w:val="22"/>
        </w:rPr>
        <w:t>2024</w:t>
      </w:r>
      <w:r w:rsidR="00EA2139" w:rsidRPr="00EA2139">
        <w:rPr>
          <w:rFonts w:ascii="Times New Roman" w:hAnsi="Times New Roman" w:cs="Times New Roman"/>
          <w:b/>
          <w:bCs/>
          <w:sz w:val="22"/>
          <w:szCs w:val="22"/>
        </w:rPr>
        <w:t xml:space="preserve"> </w:t>
      </w:r>
      <w:r w:rsidR="00EA2139" w:rsidRPr="002A6CAB">
        <w:rPr>
          <w:rFonts w:ascii="Times New Roman" w:hAnsi="Times New Roman" w:cs="Times New Roman"/>
          <w:b/>
          <w:bCs/>
          <w:sz w:val="22"/>
          <w:szCs w:val="22"/>
        </w:rPr>
        <w:t xml:space="preserve">- </w:t>
      </w:r>
      <w:r>
        <w:rPr>
          <w:rFonts w:ascii="Times New Roman" w:hAnsi="Times New Roman" w:cs="Times New Roman"/>
          <w:b/>
          <w:bCs/>
          <w:sz w:val="22"/>
          <w:szCs w:val="22"/>
        </w:rPr>
        <w:t>12/</w:t>
      </w:r>
      <w:r w:rsidR="003D4766" w:rsidRPr="003D4766">
        <w:rPr>
          <w:rFonts w:ascii="Times New Roman" w:hAnsi="Times New Roman" w:cs="Times New Roman"/>
          <w:b/>
          <w:bCs/>
          <w:sz w:val="22"/>
          <w:szCs w:val="22"/>
        </w:rPr>
        <w:t>2028</w:t>
      </w:r>
      <w:r w:rsidR="003D4766" w:rsidRPr="003D4766">
        <w:rPr>
          <w:rFonts w:ascii="Times New Roman" w:hAnsi="Times New Roman" w:cs="Times New Roman"/>
          <w:b/>
          <w:bCs/>
          <w:sz w:val="22"/>
          <w:szCs w:val="22"/>
        </w:rPr>
        <w:tab/>
        <w:t xml:space="preserve">Training Faculty </w:t>
      </w:r>
    </w:p>
    <w:p w14:paraId="50F77383" w14:textId="3CA438CF" w:rsidR="003D4766" w:rsidRPr="002A6CAB" w:rsidRDefault="003D4766" w:rsidP="003D4766">
      <w:pPr>
        <w:ind w:left="2160"/>
        <w:rPr>
          <w:rFonts w:ascii="Times New Roman" w:hAnsi="Times New Roman" w:cs="Times New Roman"/>
          <w:sz w:val="22"/>
          <w:szCs w:val="22"/>
        </w:rPr>
      </w:pPr>
      <w:r w:rsidRPr="003D4766">
        <w:rPr>
          <w:rFonts w:ascii="Times New Roman" w:hAnsi="Times New Roman" w:cs="Times New Roman"/>
          <w:sz w:val="22"/>
          <w:szCs w:val="22"/>
        </w:rPr>
        <w:t>AHRQ Southwest Safety Net Embedded Scientist Training and Research (SSNE-</w:t>
      </w:r>
      <w:proofErr w:type="spellStart"/>
      <w:r w:rsidRPr="003D4766">
        <w:rPr>
          <w:rFonts w:ascii="Times New Roman" w:hAnsi="Times New Roman" w:cs="Times New Roman"/>
          <w:sz w:val="22"/>
          <w:szCs w:val="22"/>
        </w:rPr>
        <w:t>STaR</w:t>
      </w:r>
      <w:proofErr w:type="spellEnd"/>
      <w:r w:rsidRPr="003D4766">
        <w:rPr>
          <w:rFonts w:ascii="Times New Roman" w:hAnsi="Times New Roman" w:cs="Times New Roman"/>
          <w:sz w:val="22"/>
          <w:szCs w:val="22"/>
        </w:rPr>
        <w:t>) Center</w:t>
      </w:r>
      <w:r w:rsidR="00287F13" w:rsidRPr="00287F13">
        <w:rPr>
          <w:rFonts w:ascii="Times New Roman" w:hAnsi="Times New Roman" w:cs="Times New Roman"/>
          <w:sz w:val="22"/>
          <w:szCs w:val="22"/>
        </w:rPr>
        <w:t>, Arizona State University</w:t>
      </w:r>
      <w:r w:rsidRPr="003D4766">
        <w:rPr>
          <w:rFonts w:ascii="Times New Roman" w:hAnsi="Times New Roman" w:cs="Times New Roman"/>
          <w:sz w:val="22"/>
          <w:szCs w:val="22"/>
        </w:rPr>
        <w:t xml:space="preserve"> </w:t>
      </w:r>
    </w:p>
    <w:p w14:paraId="2151787A" w14:textId="4CABF0E3" w:rsidR="005E0F67" w:rsidRPr="00E00580" w:rsidRDefault="005E02A3" w:rsidP="005E0F67">
      <w:pPr>
        <w:rPr>
          <w:rFonts w:ascii="Times New Roman" w:hAnsi="Times New Roman" w:cs="Times New Roman"/>
          <w:b/>
          <w:bCs/>
          <w:sz w:val="22"/>
          <w:szCs w:val="22"/>
        </w:rPr>
      </w:pPr>
      <w:r>
        <w:rPr>
          <w:rFonts w:ascii="Times New Roman" w:hAnsi="Times New Roman" w:cs="Times New Roman"/>
          <w:b/>
          <w:bCs/>
          <w:sz w:val="22"/>
          <w:szCs w:val="22"/>
        </w:rPr>
        <w:t>5/</w:t>
      </w:r>
      <w:r w:rsidR="00E00580" w:rsidRPr="00E00580">
        <w:rPr>
          <w:rFonts w:ascii="Times New Roman" w:hAnsi="Times New Roman" w:cs="Times New Roman"/>
          <w:b/>
          <w:bCs/>
          <w:sz w:val="22"/>
          <w:szCs w:val="22"/>
        </w:rPr>
        <w:t>2023</w:t>
      </w:r>
      <w:r w:rsidR="00EA2139" w:rsidRPr="00EA2139">
        <w:rPr>
          <w:rFonts w:ascii="Times New Roman" w:hAnsi="Times New Roman" w:cs="Times New Roman"/>
          <w:b/>
          <w:bCs/>
          <w:sz w:val="22"/>
          <w:szCs w:val="22"/>
        </w:rPr>
        <w:t xml:space="preserve"> </w:t>
      </w:r>
      <w:r w:rsidR="00EA2139" w:rsidRPr="002A6CAB">
        <w:rPr>
          <w:rFonts w:ascii="Times New Roman" w:hAnsi="Times New Roman" w:cs="Times New Roman"/>
          <w:b/>
          <w:bCs/>
          <w:sz w:val="22"/>
          <w:szCs w:val="22"/>
        </w:rPr>
        <w:t xml:space="preserve">- </w:t>
      </w:r>
      <w:r>
        <w:rPr>
          <w:rFonts w:ascii="Times New Roman" w:hAnsi="Times New Roman" w:cs="Times New Roman"/>
          <w:b/>
          <w:bCs/>
          <w:sz w:val="22"/>
          <w:szCs w:val="22"/>
        </w:rPr>
        <w:t>5/</w:t>
      </w:r>
      <w:r w:rsidR="00E00580" w:rsidRPr="00E00580">
        <w:rPr>
          <w:rFonts w:ascii="Times New Roman" w:hAnsi="Times New Roman" w:cs="Times New Roman"/>
          <w:b/>
          <w:bCs/>
          <w:sz w:val="22"/>
          <w:szCs w:val="22"/>
        </w:rPr>
        <w:t>2024</w:t>
      </w:r>
      <w:r w:rsidR="00E00580" w:rsidRPr="00E00580">
        <w:rPr>
          <w:rFonts w:ascii="Times New Roman" w:hAnsi="Times New Roman" w:cs="Times New Roman"/>
          <w:b/>
          <w:bCs/>
          <w:sz w:val="22"/>
          <w:szCs w:val="22"/>
        </w:rPr>
        <w:tab/>
      </w:r>
      <w:r w:rsidR="00FD6075">
        <w:rPr>
          <w:rFonts w:ascii="Times New Roman" w:hAnsi="Times New Roman" w:cs="Times New Roman"/>
          <w:b/>
          <w:bCs/>
          <w:sz w:val="22"/>
          <w:szCs w:val="22"/>
        </w:rPr>
        <w:tab/>
      </w:r>
      <w:r w:rsidR="00E00580" w:rsidRPr="00E00580">
        <w:rPr>
          <w:rFonts w:ascii="Times New Roman" w:hAnsi="Times New Roman" w:cs="Times New Roman"/>
          <w:b/>
          <w:bCs/>
          <w:sz w:val="22"/>
          <w:szCs w:val="22"/>
        </w:rPr>
        <w:t>Faculty Mentor</w:t>
      </w:r>
    </w:p>
    <w:p w14:paraId="16E302A7" w14:textId="08B973EC" w:rsidR="00E00580" w:rsidRPr="002A6CAB" w:rsidRDefault="00E00580" w:rsidP="00E00580">
      <w:pPr>
        <w:ind w:left="2160"/>
        <w:rPr>
          <w:rFonts w:ascii="Times New Roman" w:hAnsi="Times New Roman" w:cs="Times New Roman"/>
          <w:sz w:val="22"/>
          <w:szCs w:val="22"/>
        </w:rPr>
      </w:pPr>
      <w:r>
        <w:rPr>
          <w:rFonts w:ascii="Times New Roman" w:hAnsi="Times New Roman" w:cs="Times New Roman"/>
          <w:sz w:val="22"/>
          <w:szCs w:val="22"/>
        </w:rPr>
        <w:t xml:space="preserve">Early </w:t>
      </w:r>
      <w:r w:rsidR="00FD6075">
        <w:rPr>
          <w:rFonts w:ascii="Times New Roman" w:hAnsi="Times New Roman" w:cs="Times New Roman"/>
          <w:sz w:val="22"/>
          <w:szCs w:val="22"/>
        </w:rPr>
        <w:t>career prevention science mentoring program</w:t>
      </w:r>
      <w:r>
        <w:rPr>
          <w:rFonts w:ascii="Times New Roman" w:hAnsi="Times New Roman" w:cs="Times New Roman"/>
          <w:sz w:val="22"/>
          <w:szCs w:val="22"/>
        </w:rPr>
        <w:t>, Society for Prevention Research (SPR)</w:t>
      </w:r>
    </w:p>
    <w:p w14:paraId="61785BA3" w14:textId="735C63F8" w:rsidR="00FD6075" w:rsidRPr="002A6CAB" w:rsidRDefault="00FD6075" w:rsidP="00FD6075">
      <w:pPr>
        <w:rPr>
          <w:b/>
          <w:sz w:val="22"/>
          <w:szCs w:val="22"/>
        </w:rPr>
      </w:pPr>
      <w:r>
        <w:rPr>
          <w:b/>
          <w:sz w:val="22"/>
          <w:szCs w:val="22"/>
        </w:rPr>
        <w:t>6/</w:t>
      </w:r>
      <w:r w:rsidRPr="002A6CAB">
        <w:rPr>
          <w:b/>
          <w:sz w:val="22"/>
          <w:szCs w:val="22"/>
        </w:rPr>
        <w:t>202</w:t>
      </w:r>
      <w:r>
        <w:rPr>
          <w:b/>
          <w:sz w:val="22"/>
          <w:szCs w:val="22"/>
        </w:rPr>
        <w:t>3</w:t>
      </w:r>
      <w:r w:rsidRPr="002A6CAB">
        <w:rPr>
          <w:b/>
          <w:sz w:val="22"/>
          <w:szCs w:val="22"/>
        </w:rPr>
        <w:t xml:space="preserve"> - </w:t>
      </w:r>
      <w:r>
        <w:rPr>
          <w:b/>
          <w:sz w:val="22"/>
          <w:szCs w:val="22"/>
        </w:rPr>
        <w:t>Present</w:t>
      </w:r>
      <w:r w:rsidRPr="002A6CAB">
        <w:rPr>
          <w:b/>
          <w:sz w:val="22"/>
          <w:szCs w:val="22"/>
        </w:rPr>
        <w:tab/>
      </w:r>
      <w:r>
        <w:rPr>
          <w:b/>
          <w:sz w:val="22"/>
          <w:szCs w:val="22"/>
        </w:rPr>
        <w:t>Steering Committee Member</w:t>
      </w:r>
    </w:p>
    <w:p w14:paraId="6160766C" w14:textId="5416D895" w:rsidR="00FD6075" w:rsidRDefault="00FD6075" w:rsidP="00FD6075">
      <w:pPr>
        <w:ind w:left="2160"/>
        <w:rPr>
          <w:rFonts w:ascii="Times New Roman" w:hAnsi="Times New Roman" w:cs="Times New Roman"/>
          <w:sz w:val="22"/>
          <w:szCs w:val="22"/>
        </w:rPr>
      </w:pPr>
      <w:r>
        <w:t xml:space="preserve">NIDDK </w:t>
      </w:r>
      <w:r w:rsidRPr="002A6CAB">
        <w:t>T32</w:t>
      </w:r>
      <w:r>
        <w:t xml:space="preserve"> I</w:t>
      </w:r>
      <w:r w:rsidRPr="00FD6075">
        <w:rPr>
          <w:sz w:val="22"/>
          <w:szCs w:val="22"/>
        </w:rPr>
        <w:t xml:space="preserve">nterdisciplinary systems-based training in precision nutrition </w:t>
      </w:r>
      <w:r w:rsidRPr="00FD6075">
        <w:t>(INTERACT) program</w:t>
      </w:r>
      <w:r w:rsidRPr="002A6CAB">
        <w:t>, Arizona State University</w:t>
      </w:r>
      <w:r w:rsidRPr="002A6CAB">
        <w:rPr>
          <w:rFonts w:ascii="Times New Roman" w:hAnsi="Times New Roman" w:cs="Times New Roman"/>
          <w:sz w:val="22"/>
          <w:szCs w:val="22"/>
        </w:rPr>
        <w:t xml:space="preserve"> </w:t>
      </w:r>
    </w:p>
    <w:p w14:paraId="21A5C569" w14:textId="77777777" w:rsidR="00EA2139" w:rsidRPr="002A6CAB" w:rsidRDefault="00EA2139" w:rsidP="00EA2139">
      <w:pPr>
        <w:rPr>
          <w:rFonts w:ascii="Times New Roman" w:hAnsi="Times New Roman" w:cs="Times New Roman"/>
          <w:b/>
          <w:sz w:val="22"/>
          <w:szCs w:val="22"/>
        </w:rPr>
      </w:pPr>
      <w:r>
        <w:rPr>
          <w:rFonts w:ascii="Times New Roman" w:hAnsi="Times New Roman" w:cs="Times New Roman"/>
          <w:b/>
          <w:sz w:val="22"/>
          <w:szCs w:val="22"/>
        </w:rPr>
        <w:t>6/</w:t>
      </w:r>
      <w:r w:rsidRPr="005D7C03">
        <w:rPr>
          <w:rFonts w:ascii="Times New Roman" w:hAnsi="Times New Roman" w:cs="Times New Roman"/>
          <w:b/>
          <w:sz w:val="22"/>
          <w:szCs w:val="22"/>
        </w:rPr>
        <w:t>202</w:t>
      </w:r>
      <w:r>
        <w:rPr>
          <w:rFonts w:ascii="Times New Roman" w:hAnsi="Times New Roman" w:cs="Times New Roman"/>
          <w:b/>
          <w:sz w:val="22"/>
          <w:szCs w:val="22"/>
        </w:rPr>
        <w:t>2</w:t>
      </w:r>
      <w:r w:rsidRPr="005D7C03">
        <w:rPr>
          <w:rFonts w:ascii="Times New Roman" w:hAnsi="Times New Roman" w:cs="Times New Roman"/>
          <w:b/>
          <w:sz w:val="22"/>
          <w:szCs w:val="22"/>
        </w:rPr>
        <w:t xml:space="preserve"> </w:t>
      </w:r>
      <w:r w:rsidRPr="002A6CAB">
        <w:rPr>
          <w:rFonts w:ascii="Times New Roman" w:hAnsi="Times New Roman" w:cs="Times New Roman"/>
          <w:b/>
          <w:sz w:val="22"/>
          <w:szCs w:val="22"/>
        </w:rPr>
        <w:t>- Present</w:t>
      </w:r>
      <w:r w:rsidRPr="002A6CAB">
        <w:rPr>
          <w:rFonts w:ascii="Times New Roman" w:hAnsi="Times New Roman" w:cs="Times New Roman"/>
          <w:b/>
          <w:sz w:val="22"/>
          <w:szCs w:val="22"/>
        </w:rPr>
        <w:tab/>
      </w:r>
      <w:bookmarkStart w:id="174" w:name="_Hlk195702314"/>
      <w:r w:rsidRPr="005D7C03">
        <w:rPr>
          <w:rFonts w:ascii="Times New Roman" w:hAnsi="Times New Roman" w:cs="Times New Roman"/>
          <w:b/>
          <w:sz w:val="22"/>
          <w:szCs w:val="22"/>
        </w:rPr>
        <w:t>Co-Director</w:t>
      </w:r>
      <w:bookmarkEnd w:id="174"/>
      <w:r w:rsidRPr="005D7C03">
        <w:rPr>
          <w:rFonts w:ascii="Times New Roman" w:hAnsi="Times New Roman" w:cs="Times New Roman"/>
          <w:b/>
          <w:sz w:val="22"/>
          <w:szCs w:val="22"/>
        </w:rPr>
        <w:t xml:space="preserve">; </w:t>
      </w:r>
      <w:r w:rsidRPr="002A6CAB">
        <w:rPr>
          <w:rFonts w:ascii="Times New Roman" w:hAnsi="Times New Roman" w:cs="Times New Roman"/>
          <w:b/>
          <w:sz w:val="22"/>
          <w:szCs w:val="22"/>
        </w:rPr>
        <w:t>Core Faculty</w:t>
      </w:r>
    </w:p>
    <w:p w14:paraId="6F932269" w14:textId="77777777" w:rsidR="00EA2139" w:rsidRDefault="00EA2139" w:rsidP="00EA2139">
      <w:pPr>
        <w:ind w:left="2160"/>
        <w:rPr>
          <w:rFonts w:ascii="Times New Roman" w:hAnsi="Times New Roman" w:cs="Times New Roman"/>
          <w:sz w:val="22"/>
          <w:szCs w:val="22"/>
        </w:rPr>
      </w:pPr>
      <w:r w:rsidRPr="005D7C03">
        <w:rPr>
          <w:rFonts w:ascii="Times New Roman" w:hAnsi="Times New Roman" w:cs="Times New Roman"/>
          <w:sz w:val="22"/>
          <w:szCs w:val="22"/>
        </w:rPr>
        <w:t xml:space="preserve">Mountain States partnership for Community-Engaged </w:t>
      </w:r>
      <w:r w:rsidRPr="002A6CAB">
        <w:rPr>
          <w:rFonts w:ascii="Times New Roman" w:hAnsi="Times New Roman" w:cs="Times New Roman"/>
          <w:sz w:val="22"/>
          <w:szCs w:val="22"/>
        </w:rPr>
        <w:t xml:space="preserve">Dissemination &amp; Implementation </w:t>
      </w:r>
      <w:r w:rsidRPr="005D7C03">
        <w:rPr>
          <w:rFonts w:ascii="Times New Roman" w:hAnsi="Times New Roman" w:cs="Times New Roman"/>
          <w:sz w:val="22"/>
          <w:szCs w:val="22"/>
        </w:rPr>
        <w:t xml:space="preserve">(MS-CEDI) </w:t>
      </w:r>
      <w:r w:rsidRPr="002A6CAB">
        <w:rPr>
          <w:rFonts w:ascii="Times New Roman" w:hAnsi="Times New Roman" w:cs="Times New Roman"/>
          <w:sz w:val="22"/>
          <w:szCs w:val="22"/>
        </w:rPr>
        <w:t xml:space="preserve">Training </w:t>
      </w:r>
      <w:r w:rsidRPr="005D7C03">
        <w:rPr>
          <w:rFonts w:ascii="Times New Roman" w:hAnsi="Times New Roman" w:cs="Times New Roman"/>
          <w:sz w:val="22"/>
          <w:szCs w:val="22"/>
        </w:rPr>
        <w:t>Institute</w:t>
      </w:r>
    </w:p>
    <w:p w14:paraId="6C2795B6" w14:textId="6DEC5C07" w:rsidR="00EA2139" w:rsidRPr="002A6CAB" w:rsidRDefault="00EA2139" w:rsidP="00EA2139">
      <w:pPr>
        <w:rPr>
          <w:b/>
          <w:sz w:val="22"/>
          <w:szCs w:val="22"/>
        </w:rPr>
      </w:pPr>
      <w:r>
        <w:rPr>
          <w:b/>
          <w:sz w:val="22"/>
          <w:szCs w:val="22"/>
        </w:rPr>
        <w:t>6/</w:t>
      </w:r>
      <w:r w:rsidRPr="002A6CAB">
        <w:rPr>
          <w:b/>
          <w:sz w:val="22"/>
          <w:szCs w:val="22"/>
        </w:rPr>
        <w:t xml:space="preserve">2021 - </w:t>
      </w:r>
      <w:r>
        <w:rPr>
          <w:b/>
          <w:sz w:val="22"/>
          <w:szCs w:val="22"/>
        </w:rPr>
        <w:t>Present</w:t>
      </w:r>
      <w:r w:rsidRPr="002A6CAB">
        <w:rPr>
          <w:b/>
          <w:sz w:val="22"/>
          <w:szCs w:val="22"/>
        </w:rPr>
        <w:tab/>
        <w:t>Co-Director</w:t>
      </w:r>
    </w:p>
    <w:p w14:paraId="45A7539D" w14:textId="003A9A1E" w:rsidR="00EA2139" w:rsidRDefault="00EA2139" w:rsidP="00EA2139">
      <w:pPr>
        <w:ind w:left="2160"/>
        <w:rPr>
          <w:rFonts w:ascii="Times New Roman" w:hAnsi="Times New Roman" w:cs="Times New Roman"/>
          <w:sz w:val="22"/>
          <w:szCs w:val="22"/>
        </w:rPr>
      </w:pPr>
      <w:r w:rsidRPr="002A6CAB">
        <w:t>NIDA T32</w:t>
      </w:r>
      <w:r>
        <w:t xml:space="preserve"> R</w:t>
      </w:r>
      <w:r w:rsidRPr="002A6CAB">
        <w:t xml:space="preserve">esearch training in drug abuse prevention: </w:t>
      </w:r>
      <w:r w:rsidR="00287F13">
        <w:t>C</w:t>
      </w:r>
      <w:r w:rsidRPr="002A6CAB">
        <w:t>losing the research-practice gap, Arizona State University</w:t>
      </w:r>
      <w:r w:rsidRPr="002A6CAB">
        <w:rPr>
          <w:rFonts w:ascii="Times New Roman" w:hAnsi="Times New Roman" w:cs="Times New Roman"/>
          <w:sz w:val="22"/>
          <w:szCs w:val="22"/>
        </w:rPr>
        <w:t xml:space="preserve"> </w:t>
      </w:r>
    </w:p>
    <w:p w14:paraId="1EECA120" w14:textId="1F937C58" w:rsidR="00B9799E" w:rsidRDefault="005E02A3" w:rsidP="00B9799E">
      <w:pPr>
        <w:ind w:left="2160" w:hanging="2160"/>
        <w:rPr>
          <w:rFonts w:ascii="Times New Roman" w:hAnsi="Times New Roman" w:cs="Times New Roman"/>
          <w:b/>
          <w:sz w:val="22"/>
          <w:szCs w:val="22"/>
        </w:rPr>
      </w:pPr>
      <w:r>
        <w:rPr>
          <w:rFonts w:ascii="Times New Roman" w:hAnsi="Times New Roman" w:cs="Times New Roman"/>
          <w:b/>
          <w:sz w:val="22"/>
          <w:szCs w:val="22"/>
        </w:rPr>
        <w:t>8/</w:t>
      </w:r>
      <w:r w:rsidR="00B9799E" w:rsidRPr="00890911">
        <w:rPr>
          <w:rFonts w:ascii="Times New Roman" w:hAnsi="Times New Roman" w:cs="Times New Roman"/>
          <w:b/>
          <w:sz w:val="22"/>
          <w:szCs w:val="22"/>
        </w:rPr>
        <w:t>2019</w:t>
      </w:r>
      <w:r w:rsidR="00EA2139" w:rsidRPr="00EA2139">
        <w:rPr>
          <w:rFonts w:ascii="Times New Roman" w:hAnsi="Times New Roman" w:cs="Times New Roman"/>
          <w:b/>
          <w:sz w:val="22"/>
          <w:szCs w:val="22"/>
        </w:rPr>
        <w:t xml:space="preserve"> </w:t>
      </w:r>
      <w:r w:rsidR="00EA2139" w:rsidRPr="002A6CAB">
        <w:rPr>
          <w:rFonts w:ascii="Times New Roman" w:hAnsi="Times New Roman" w:cs="Times New Roman"/>
          <w:b/>
          <w:sz w:val="22"/>
          <w:szCs w:val="22"/>
        </w:rPr>
        <w:t xml:space="preserve">- </w:t>
      </w:r>
      <w:r>
        <w:rPr>
          <w:rFonts w:ascii="Times New Roman" w:hAnsi="Times New Roman" w:cs="Times New Roman"/>
          <w:b/>
          <w:sz w:val="22"/>
          <w:szCs w:val="22"/>
        </w:rPr>
        <w:t>6/</w:t>
      </w:r>
      <w:r w:rsidR="00B9799E" w:rsidRPr="00890911">
        <w:rPr>
          <w:rFonts w:ascii="Times New Roman" w:hAnsi="Times New Roman" w:cs="Times New Roman"/>
          <w:b/>
          <w:sz w:val="22"/>
          <w:szCs w:val="22"/>
        </w:rPr>
        <w:t>2022</w:t>
      </w:r>
      <w:r w:rsidR="00B9799E" w:rsidRPr="00890911">
        <w:rPr>
          <w:rFonts w:ascii="Times New Roman" w:hAnsi="Times New Roman" w:cs="Times New Roman"/>
          <w:b/>
          <w:sz w:val="22"/>
          <w:szCs w:val="22"/>
        </w:rPr>
        <w:tab/>
      </w:r>
      <w:r w:rsidR="00B9799E" w:rsidRPr="001348AD">
        <w:rPr>
          <w:rFonts w:ascii="Times New Roman" w:hAnsi="Times New Roman" w:cs="Times New Roman"/>
          <w:b/>
          <w:bCs/>
          <w:sz w:val="22"/>
          <w:szCs w:val="22"/>
        </w:rPr>
        <w:t>Training Faculty</w:t>
      </w:r>
      <w:r w:rsidR="00B9799E" w:rsidRPr="00890911">
        <w:rPr>
          <w:rFonts w:ascii="Times New Roman" w:hAnsi="Times New Roman" w:cs="Times New Roman"/>
          <w:b/>
          <w:sz w:val="22"/>
          <w:szCs w:val="22"/>
        </w:rPr>
        <w:t xml:space="preserve"> </w:t>
      </w:r>
    </w:p>
    <w:p w14:paraId="76EE0038" w14:textId="6795A9A2" w:rsidR="00B9799E" w:rsidRPr="001348AD" w:rsidRDefault="00B9799E" w:rsidP="00B9799E">
      <w:pPr>
        <w:ind w:left="2160"/>
        <w:rPr>
          <w:rFonts w:ascii="Times New Roman" w:hAnsi="Times New Roman" w:cs="Times New Roman"/>
          <w:bCs/>
          <w:sz w:val="22"/>
          <w:szCs w:val="22"/>
        </w:rPr>
      </w:pPr>
      <w:r>
        <w:rPr>
          <w:rFonts w:ascii="Times New Roman" w:hAnsi="Times New Roman" w:cs="Times New Roman"/>
          <w:bCs/>
          <w:sz w:val="22"/>
          <w:szCs w:val="22"/>
        </w:rPr>
        <w:t xml:space="preserve">HRSA </w:t>
      </w:r>
      <w:r w:rsidRPr="001348AD">
        <w:rPr>
          <w:rFonts w:ascii="Times New Roman" w:hAnsi="Times New Roman" w:cs="Times New Roman"/>
          <w:bCs/>
          <w:sz w:val="22"/>
          <w:szCs w:val="22"/>
        </w:rPr>
        <w:t>Interdisciplinary training academy for integrated substance/opioid use disorder (S/OUD</w:t>
      </w:r>
      <w:proofErr w:type="gramStart"/>
      <w:r w:rsidRPr="001348AD">
        <w:rPr>
          <w:rFonts w:ascii="Times New Roman" w:hAnsi="Times New Roman" w:cs="Times New Roman"/>
          <w:bCs/>
          <w:sz w:val="22"/>
          <w:szCs w:val="22"/>
        </w:rPr>
        <w:t>)</w:t>
      </w:r>
      <w:r w:rsidR="00287F13" w:rsidRPr="00287F13">
        <w:t xml:space="preserve"> </w:t>
      </w:r>
      <w:r w:rsidR="00287F13" w:rsidRPr="00287F13">
        <w:rPr>
          <w:rFonts w:ascii="Times New Roman" w:hAnsi="Times New Roman" w:cs="Times New Roman"/>
          <w:bCs/>
          <w:sz w:val="22"/>
          <w:szCs w:val="22"/>
        </w:rPr>
        <w:t>,</w:t>
      </w:r>
      <w:proofErr w:type="gramEnd"/>
      <w:r w:rsidR="00287F13" w:rsidRPr="00287F13">
        <w:rPr>
          <w:rFonts w:ascii="Times New Roman" w:hAnsi="Times New Roman" w:cs="Times New Roman"/>
          <w:bCs/>
          <w:sz w:val="22"/>
          <w:szCs w:val="22"/>
        </w:rPr>
        <w:t xml:space="preserve"> Arizona State University</w:t>
      </w:r>
    </w:p>
    <w:p w14:paraId="31FE163E" w14:textId="7441F3AB" w:rsidR="002A6CAB" w:rsidRPr="002A6CAB" w:rsidRDefault="005E02A3" w:rsidP="002A6CAB">
      <w:pPr>
        <w:rPr>
          <w:rFonts w:ascii="Times New Roman" w:hAnsi="Times New Roman" w:cs="Times New Roman"/>
          <w:b/>
          <w:sz w:val="22"/>
          <w:szCs w:val="22"/>
        </w:rPr>
      </w:pPr>
      <w:r>
        <w:rPr>
          <w:rFonts w:ascii="Times New Roman" w:hAnsi="Times New Roman" w:cs="Times New Roman"/>
          <w:b/>
          <w:sz w:val="22"/>
          <w:szCs w:val="22"/>
        </w:rPr>
        <w:t>8/</w:t>
      </w:r>
      <w:r w:rsidR="002A6CAB" w:rsidRPr="002A6CAB">
        <w:rPr>
          <w:rFonts w:ascii="Times New Roman" w:hAnsi="Times New Roman" w:cs="Times New Roman"/>
          <w:b/>
          <w:sz w:val="22"/>
          <w:szCs w:val="22"/>
        </w:rPr>
        <w:t>2018</w:t>
      </w:r>
      <w:r w:rsidR="00EA2139" w:rsidRPr="00EA2139">
        <w:rPr>
          <w:rFonts w:ascii="Times New Roman" w:hAnsi="Times New Roman" w:cs="Times New Roman"/>
          <w:b/>
          <w:sz w:val="22"/>
          <w:szCs w:val="22"/>
        </w:rPr>
        <w:t xml:space="preserve"> </w:t>
      </w:r>
      <w:r w:rsidR="00EA2139" w:rsidRPr="002A6CAB">
        <w:rPr>
          <w:rFonts w:ascii="Times New Roman" w:hAnsi="Times New Roman" w:cs="Times New Roman"/>
          <w:b/>
          <w:sz w:val="22"/>
          <w:szCs w:val="22"/>
        </w:rPr>
        <w:t xml:space="preserve">- </w:t>
      </w:r>
      <w:r>
        <w:rPr>
          <w:rFonts w:ascii="Times New Roman" w:hAnsi="Times New Roman" w:cs="Times New Roman"/>
          <w:b/>
          <w:sz w:val="22"/>
          <w:szCs w:val="22"/>
        </w:rPr>
        <w:t>5/</w:t>
      </w:r>
      <w:r w:rsidR="005D7C03" w:rsidRPr="005D7C03">
        <w:rPr>
          <w:rFonts w:ascii="Times New Roman" w:hAnsi="Times New Roman" w:cs="Times New Roman"/>
          <w:b/>
          <w:sz w:val="22"/>
          <w:szCs w:val="22"/>
        </w:rPr>
        <w:t>2023</w:t>
      </w:r>
      <w:r w:rsidR="00E429C3" w:rsidRPr="005D7C03">
        <w:rPr>
          <w:rFonts w:ascii="Times New Roman" w:hAnsi="Times New Roman" w:cs="Times New Roman"/>
          <w:b/>
          <w:sz w:val="22"/>
          <w:szCs w:val="22"/>
        </w:rPr>
        <w:tab/>
      </w:r>
      <w:r w:rsidR="00906E94">
        <w:rPr>
          <w:rFonts w:ascii="Times New Roman" w:hAnsi="Times New Roman" w:cs="Times New Roman"/>
          <w:b/>
          <w:sz w:val="22"/>
          <w:szCs w:val="22"/>
        </w:rPr>
        <w:tab/>
      </w:r>
      <w:r w:rsidR="005D7C03" w:rsidRPr="005D7C03">
        <w:rPr>
          <w:rFonts w:ascii="Times New Roman" w:hAnsi="Times New Roman" w:cs="Times New Roman"/>
          <w:b/>
          <w:sz w:val="22"/>
          <w:szCs w:val="22"/>
        </w:rPr>
        <w:t xml:space="preserve">Co-Director; </w:t>
      </w:r>
      <w:r w:rsidR="002A6CAB" w:rsidRPr="002A6CAB">
        <w:rPr>
          <w:rFonts w:ascii="Times New Roman" w:hAnsi="Times New Roman" w:cs="Times New Roman"/>
          <w:b/>
          <w:sz w:val="22"/>
          <w:szCs w:val="22"/>
        </w:rPr>
        <w:t>Core Faculty</w:t>
      </w:r>
    </w:p>
    <w:p w14:paraId="7BA828E1" w14:textId="686D8924" w:rsidR="002A6CAB" w:rsidRPr="002A6CAB" w:rsidRDefault="002A6CAB" w:rsidP="002A6CAB">
      <w:pPr>
        <w:ind w:left="2160"/>
        <w:rPr>
          <w:rFonts w:ascii="Times New Roman" w:hAnsi="Times New Roman" w:cs="Times New Roman"/>
          <w:sz w:val="22"/>
          <w:szCs w:val="22"/>
        </w:rPr>
      </w:pPr>
      <w:r w:rsidRPr="002A6CAB">
        <w:rPr>
          <w:rFonts w:ascii="Times New Roman" w:hAnsi="Times New Roman" w:cs="Times New Roman"/>
          <w:sz w:val="22"/>
          <w:szCs w:val="22"/>
        </w:rPr>
        <w:t xml:space="preserve">Dissemination &amp; Implementation </w:t>
      </w:r>
      <w:r w:rsidR="003D4766" w:rsidRPr="005D7C03">
        <w:rPr>
          <w:rFonts w:ascii="Times New Roman" w:hAnsi="Times New Roman" w:cs="Times New Roman"/>
          <w:sz w:val="22"/>
          <w:szCs w:val="22"/>
        </w:rPr>
        <w:t>t</w:t>
      </w:r>
      <w:r w:rsidRPr="002A6CAB">
        <w:rPr>
          <w:rFonts w:ascii="Times New Roman" w:hAnsi="Times New Roman" w:cs="Times New Roman"/>
          <w:sz w:val="22"/>
          <w:szCs w:val="22"/>
        </w:rPr>
        <w:t xml:space="preserve">raining </w:t>
      </w:r>
      <w:r w:rsidR="003D4766" w:rsidRPr="005D7C03">
        <w:rPr>
          <w:rFonts w:ascii="Times New Roman" w:hAnsi="Times New Roman" w:cs="Times New Roman"/>
          <w:sz w:val="22"/>
          <w:szCs w:val="22"/>
        </w:rPr>
        <w:t>p</w:t>
      </w:r>
      <w:r w:rsidR="00E429C3" w:rsidRPr="005D7C03">
        <w:rPr>
          <w:rFonts w:ascii="Times New Roman" w:hAnsi="Times New Roman" w:cs="Times New Roman"/>
          <w:sz w:val="22"/>
          <w:szCs w:val="22"/>
        </w:rPr>
        <w:t>rogram</w:t>
      </w:r>
      <w:r w:rsidRPr="002A6CAB">
        <w:rPr>
          <w:rFonts w:ascii="Times New Roman" w:hAnsi="Times New Roman" w:cs="Times New Roman"/>
          <w:sz w:val="22"/>
          <w:szCs w:val="22"/>
        </w:rPr>
        <w:t xml:space="preserve">, </w:t>
      </w:r>
      <w:r w:rsidR="003D4766" w:rsidRPr="002A6CAB">
        <w:rPr>
          <w:rFonts w:ascii="Times New Roman" w:hAnsi="Times New Roman" w:cs="Times New Roman"/>
          <w:bCs/>
          <w:sz w:val="22"/>
          <w:szCs w:val="22"/>
        </w:rPr>
        <w:t>Dissemination &amp; Implementation Affinity Network (D&amp;I AN)</w:t>
      </w:r>
      <w:r w:rsidR="003D4766" w:rsidRPr="005D7C03">
        <w:rPr>
          <w:rFonts w:ascii="Times New Roman" w:hAnsi="Times New Roman" w:cs="Times New Roman"/>
          <w:bCs/>
          <w:sz w:val="22"/>
          <w:szCs w:val="22"/>
        </w:rPr>
        <w:t xml:space="preserve">, </w:t>
      </w:r>
      <w:r w:rsidRPr="002A6CAB">
        <w:rPr>
          <w:rFonts w:ascii="Times New Roman" w:hAnsi="Times New Roman" w:cs="Times New Roman"/>
          <w:sz w:val="22"/>
          <w:szCs w:val="22"/>
        </w:rPr>
        <w:t>Arizona State University</w:t>
      </w:r>
    </w:p>
    <w:p w14:paraId="349DDD0A" w14:textId="781602EC" w:rsidR="00C73336" w:rsidRDefault="005E02A3" w:rsidP="00C73336">
      <w:pPr>
        <w:rPr>
          <w:rFonts w:ascii="Times New Roman" w:hAnsi="Times New Roman" w:cs="Times New Roman"/>
          <w:b/>
          <w:sz w:val="22"/>
          <w:szCs w:val="22"/>
        </w:rPr>
      </w:pPr>
      <w:bookmarkStart w:id="175" w:name="_Hlk533400796"/>
      <w:r>
        <w:rPr>
          <w:rFonts w:ascii="Times New Roman" w:hAnsi="Times New Roman" w:cs="Times New Roman"/>
          <w:b/>
          <w:sz w:val="22"/>
          <w:szCs w:val="22"/>
        </w:rPr>
        <w:t>1/</w:t>
      </w:r>
      <w:r w:rsidR="00C73336" w:rsidRPr="003D4766">
        <w:rPr>
          <w:rFonts w:ascii="Times New Roman" w:hAnsi="Times New Roman" w:cs="Times New Roman"/>
          <w:b/>
          <w:sz w:val="22"/>
          <w:szCs w:val="22"/>
        </w:rPr>
        <w:t>2019</w:t>
      </w:r>
      <w:r w:rsidR="00EA2139" w:rsidRPr="00EA2139">
        <w:rPr>
          <w:rFonts w:ascii="Times New Roman" w:hAnsi="Times New Roman" w:cs="Times New Roman"/>
          <w:b/>
          <w:sz w:val="22"/>
          <w:szCs w:val="22"/>
        </w:rPr>
        <w:t xml:space="preserve"> </w:t>
      </w:r>
      <w:r w:rsidR="00EA2139" w:rsidRPr="002A6CAB">
        <w:rPr>
          <w:rFonts w:ascii="Times New Roman" w:hAnsi="Times New Roman" w:cs="Times New Roman"/>
          <w:b/>
          <w:sz w:val="22"/>
          <w:szCs w:val="22"/>
        </w:rPr>
        <w:t xml:space="preserve">- </w:t>
      </w:r>
      <w:r>
        <w:rPr>
          <w:rFonts w:ascii="Times New Roman" w:hAnsi="Times New Roman" w:cs="Times New Roman"/>
          <w:b/>
          <w:sz w:val="22"/>
          <w:szCs w:val="22"/>
        </w:rPr>
        <w:t>12/</w:t>
      </w:r>
      <w:r w:rsidR="005D7C03">
        <w:rPr>
          <w:rFonts w:ascii="Times New Roman" w:hAnsi="Times New Roman" w:cs="Times New Roman"/>
          <w:b/>
          <w:sz w:val="22"/>
          <w:szCs w:val="22"/>
        </w:rPr>
        <w:t>2020</w:t>
      </w:r>
      <w:r w:rsidR="00C73336" w:rsidRPr="003D4766">
        <w:rPr>
          <w:rFonts w:ascii="Times New Roman" w:hAnsi="Times New Roman" w:cs="Times New Roman"/>
          <w:b/>
          <w:sz w:val="22"/>
          <w:szCs w:val="22"/>
        </w:rPr>
        <w:tab/>
        <w:t xml:space="preserve">Core Faculty </w:t>
      </w:r>
    </w:p>
    <w:p w14:paraId="27359C68" w14:textId="77777777" w:rsidR="00C73336" w:rsidRPr="003D4766" w:rsidRDefault="00C73336" w:rsidP="00C73336">
      <w:pPr>
        <w:ind w:left="2160"/>
        <w:rPr>
          <w:rFonts w:ascii="Times New Roman" w:hAnsi="Times New Roman" w:cs="Times New Roman"/>
          <w:bCs/>
          <w:sz w:val="22"/>
          <w:szCs w:val="22"/>
        </w:rPr>
      </w:pPr>
      <w:r w:rsidRPr="003D4766">
        <w:rPr>
          <w:rFonts w:ascii="Times New Roman" w:hAnsi="Times New Roman" w:cs="Times New Roman"/>
          <w:bCs/>
          <w:sz w:val="22"/>
          <w:szCs w:val="22"/>
        </w:rPr>
        <w:t>Arizona Biomedical Research Commission (ABRC)</w:t>
      </w:r>
      <w:r>
        <w:rPr>
          <w:rFonts w:ascii="Times New Roman" w:hAnsi="Times New Roman" w:cs="Times New Roman"/>
          <w:bCs/>
          <w:sz w:val="22"/>
          <w:szCs w:val="22"/>
        </w:rPr>
        <w:t xml:space="preserve"> </w:t>
      </w:r>
      <w:r w:rsidRPr="003D4766">
        <w:rPr>
          <w:rFonts w:ascii="Times New Roman" w:hAnsi="Times New Roman" w:cs="Times New Roman"/>
          <w:bCs/>
          <w:sz w:val="22"/>
          <w:szCs w:val="22"/>
        </w:rPr>
        <w:t>Dissemination &amp; implementation training</w:t>
      </w:r>
    </w:p>
    <w:p w14:paraId="57CF1E4B" w14:textId="7167D658" w:rsidR="00B9799E" w:rsidRDefault="005E02A3" w:rsidP="00B9799E">
      <w:pPr>
        <w:ind w:left="2160" w:hanging="2160"/>
        <w:rPr>
          <w:rFonts w:ascii="Times New Roman" w:hAnsi="Times New Roman" w:cs="Times New Roman"/>
          <w:b/>
          <w:sz w:val="22"/>
          <w:szCs w:val="22"/>
        </w:rPr>
      </w:pPr>
      <w:r>
        <w:rPr>
          <w:rFonts w:ascii="Times New Roman" w:hAnsi="Times New Roman" w:cs="Times New Roman"/>
          <w:b/>
          <w:sz w:val="22"/>
          <w:szCs w:val="22"/>
        </w:rPr>
        <w:t>7/</w:t>
      </w:r>
      <w:r w:rsidR="00B9799E" w:rsidRPr="00890911">
        <w:rPr>
          <w:rFonts w:ascii="Times New Roman" w:hAnsi="Times New Roman" w:cs="Times New Roman"/>
          <w:b/>
          <w:sz w:val="22"/>
          <w:szCs w:val="22"/>
        </w:rPr>
        <w:t>2018</w:t>
      </w:r>
      <w:r w:rsidR="00B9799E">
        <w:rPr>
          <w:rFonts w:ascii="Times New Roman" w:hAnsi="Times New Roman" w:cs="Times New Roman"/>
          <w:b/>
          <w:sz w:val="22"/>
          <w:szCs w:val="22"/>
        </w:rPr>
        <w:t xml:space="preserve"> </w:t>
      </w:r>
      <w:r>
        <w:rPr>
          <w:rFonts w:ascii="Times New Roman" w:hAnsi="Times New Roman" w:cs="Times New Roman"/>
          <w:b/>
          <w:sz w:val="22"/>
          <w:szCs w:val="22"/>
        </w:rPr>
        <w:t>–</w:t>
      </w:r>
      <w:r w:rsidR="00B9799E">
        <w:rPr>
          <w:rFonts w:ascii="Times New Roman" w:hAnsi="Times New Roman" w:cs="Times New Roman"/>
          <w:b/>
          <w:sz w:val="22"/>
          <w:szCs w:val="22"/>
        </w:rPr>
        <w:t xml:space="preserve"> </w:t>
      </w:r>
      <w:r>
        <w:rPr>
          <w:rFonts w:ascii="Times New Roman" w:hAnsi="Times New Roman" w:cs="Times New Roman"/>
          <w:b/>
          <w:sz w:val="22"/>
          <w:szCs w:val="22"/>
        </w:rPr>
        <w:t>6/</w:t>
      </w:r>
      <w:r w:rsidR="00B9799E" w:rsidRPr="00890911">
        <w:rPr>
          <w:rFonts w:ascii="Times New Roman" w:hAnsi="Times New Roman" w:cs="Times New Roman"/>
          <w:b/>
          <w:sz w:val="22"/>
          <w:szCs w:val="22"/>
        </w:rPr>
        <w:t>2023</w:t>
      </w:r>
      <w:r w:rsidR="00B9799E" w:rsidRPr="00890911">
        <w:rPr>
          <w:rFonts w:ascii="Times New Roman" w:hAnsi="Times New Roman" w:cs="Times New Roman"/>
          <w:b/>
          <w:sz w:val="22"/>
          <w:szCs w:val="22"/>
        </w:rPr>
        <w:tab/>
      </w:r>
      <w:r w:rsidR="00B9799E" w:rsidRPr="00B9799E">
        <w:rPr>
          <w:rFonts w:ascii="Times New Roman" w:hAnsi="Times New Roman" w:cs="Times New Roman"/>
          <w:b/>
          <w:bCs/>
          <w:sz w:val="22"/>
          <w:szCs w:val="22"/>
        </w:rPr>
        <w:t>Core Faculty</w:t>
      </w:r>
      <w:r w:rsidR="00B9799E" w:rsidRPr="00890911">
        <w:rPr>
          <w:rFonts w:ascii="Times New Roman" w:hAnsi="Times New Roman" w:cs="Times New Roman"/>
          <w:b/>
          <w:sz w:val="22"/>
          <w:szCs w:val="22"/>
        </w:rPr>
        <w:t xml:space="preserve"> </w:t>
      </w:r>
    </w:p>
    <w:p w14:paraId="3FC9F9A4" w14:textId="6CABEA91" w:rsidR="00B9799E" w:rsidRPr="00B9799E" w:rsidRDefault="00B9799E" w:rsidP="00B9799E">
      <w:pPr>
        <w:ind w:left="2160"/>
        <w:rPr>
          <w:rFonts w:ascii="Times New Roman" w:hAnsi="Times New Roman" w:cs="Times New Roman"/>
          <w:sz w:val="22"/>
          <w:szCs w:val="22"/>
        </w:rPr>
      </w:pPr>
      <w:r w:rsidRPr="00B9799E">
        <w:rPr>
          <w:rFonts w:ascii="Times New Roman" w:hAnsi="Times New Roman" w:cs="Times New Roman"/>
          <w:sz w:val="22"/>
          <w:szCs w:val="22"/>
        </w:rPr>
        <w:t>HRSA Translational training in MCH nutrition and childhood obesity: The TRANSCEND program</w:t>
      </w:r>
      <w:r w:rsidR="00287F13" w:rsidRPr="00287F13">
        <w:rPr>
          <w:rFonts w:ascii="Times New Roman" w:hAnsi="Times New Roman" w:cs="Times New Roman"/>
          <w:sz w:val="22"/>
          <w:szCs w:val="22"/>
        </w:rPr>
        <w:t>, Arizona State University</w:t>
      </w:r>
    </w:p>
    <w:bookmarkEnd w:id="175"/>
    <w:p w14:paraId="50844D88" w14:textId="6F2CF5CE" w:rsidR="002A6CAB" w:rsidRPr="002A6CAB" w:rsidRDefault="005E02A3" w:rsidP="002A6CAB">
      <w:pPr>
        <w:rPr>
          <w:rFonts w:ascii="Times New Roman" w:hAnsi="Times New Roman" w:cs="Times New Roman"/>
          <w:b/>
          <w:bCs/>
          <w:sz w:val="22"/>
          <w:szCs w:val="22"/>
        </w:rPr>
      </w:pPr>
      <w:r>
        <w:rPr>
          <w:rFonts w:ascii="Times New Roman" w:hAnsi="Times New Roman" w:cs="Times New Roman"/>
          <w:b/>
          <w:bCs/>
          <w:sz w:val="22"/>
          <w:szCs w:val="22"/>
        </w:rPr>
        <w:t>2/</w:t>
      </w:r>
      <w:r w:rsidR="002A6CAB" w:rsidRPr="002A6CAB">
        <w:rPr>
          <w:rFonts w:ascii="Times New Roman" w:hAnsi="Times New Roman" w:cs="Times New Roman"/>
          <w:b/>
          <w:bCs/>
          <w:sz w:val="22"/>
          <w:szCs w:val="22"/>
        </w:rPr>
        <w:t xml:space="preserve">2015 </w:t>
      </w:r>
      <w:r>
        <w:rPr>
          <w:rFonts w:ascii="Times New Roman" w:hAnsi="Times New Roman" w:cs="Times New Roman"/>
          <w:b/>
          <w:bCs/>
          <w:sz w:val="22"/>
          <w:szCs w:val="22"/>
        </w:rPr>
        <w:t>–</w:t>
      </w:r>
      <w:r w:rsidR="002A6CAB" w:rsidRPr="002A6CAB">
        <w:rPr>
          <w:rFonts w:ascii="Times New Roman" w:hAnsi="Times New Roman" w:cs="Times New Roman"/>
          <w:b/>
          <w:bCs/>
          <w:sz w:val="22"/>
          <w:szCs w:val="22"/>
        </w:rPr>
        <w:t xml:space="preserve"> </w:t>
      </w:r>
      <w:r>
        <w:rPr>
          <w:rFonts w:ascii="Times New Roman" w:hAnsi="Times New Roman" w:cs="Times New Roman"/>
          <w:b/>
          <w:bCs/>
          <w:sz w:val="22"/>
          <w:szCs w:val="22"/>
        </w:rPr>
        <w:t>2/</w:t>
      </w:r>
      <w:r w:rsidR="002A6CAB" w:rsidRPr="002A6CAB">
        <w:rPr>
          <w:rFonts w:ascii="Times New Roman" w:hAnsi="Times New Roman" w:cs="Times New Roman"/>
          <w:b/>
          <w:bCs/>
          <w:sz w:val="22"/>
          <w:szCs w:val="22"/>
        </w:rPr>
        <w:t>2016</w:t>
      </w:r>
      <w:r w:rsidR="002A6CAB" w:rsidRPr="002A6CAB">
        <w:rPr>
          <w:rFonts w:ascii="Times New Roman" w:hAnsi="Times New Roman" w:cs="Times New Roman"/>
          <w:b/>
          <w:bCs/>
          <w:sz w:val="22"/>
          <w:szCs w:val="22"/>
        </w:rPr>
        <w:tab/>
        <w:t>Program Mentor</w:t>
      </w:r>
    </w:p>
    <w:p w14:paraId="7E9F391D" w14:textId="6E98A9EF" w:rsidR="002A6CAB" w:rsidRPr="002A6CAB" w:rsidRDefault="002A6CAB" w:rsidP="002A6CAB">
      <w:pPr>
        <w:ind w:left="2160"/>
        <w:rPr>
          <w:rFonts w:ascii="Times New Roman" w:hAnsi="Times New Roman" w:cs="Times New Roman"/>
          <w:bCs/>
          <w:sz w:val="22"/>
          <w:szCs w:val="22"/>
        </w:rPr>
      </w:pPr>
      <w:r w:rsidRPr="002A6CAB">
        <w:rPr>
          <w:rFonts w:ascii="Times New Roman" w:hAnsi="Times New Roman" w:cs="Times New Roman"/>
          <w:bCs/>
          <w:sz w:val="22"/>
          <w:szCs w:val="22"/>
        </w:rPr>
        <w:t>Cyber Mentors, Office of Ethnic Minority Affairs, Public Interest Directorate, American Psychological Association</w:t>
      </w:r>
      <w:r w:rsidR="00E00580">
        <w:rPr>
          <w:rFonts w:ascii="Times New Roman" w:hAnsi="Times New Roman" w:cs="Times New Roman"/>
          <w:bCs/>
          <w:sz w:val="22"/>
          <w:szCs w:val="22"/>
        </w:rPr>
        <w:t xml:space="preserve"> (APA)</w:t>
      </w:r>
    </w:p>
    <w:p w14:paraId="10C9817E" w14:textId="65FD34FE" w:rsidR="00E429C3" w:rsidRPr="00E429C3" w:rsidRDefault="005E02A3" w:rsidP="00E429C3">
      <w:pPr>
        <w:rPr>
          <w:rFonts w:ascii="Times New Roman" w:hAnsi="Times New Roman" w:cs="Times New Roman"/>
          <w:b/>
          <w:sz w:val="22"/>
          <w:szCs w:val="22"/>
        </w:rPr>
      </w:pPr>
      <w:r>
        <w:rPr>
          <w:rFonts w:ascii="Times New Roman" w:hAnsi="Times New Roman" w:cs="Times New Roman"/>
          <w:b/>
          <w:sz w:val="22"/>
          <w:szCs w:val="22"/>
        </w:rPr>
        <w:t>2/</w:t>
      </w:r>
      <w:r w:rsidR="00E429C3" w:rsidRPr="00E429C3">
        <w:rPr>
          <w:rFonts w:ascii="Times New Roman" w:hAnsi="Times New Roman" w:cs="Times New Roman"/>
          <w:b/>
          <w:sz w:val="22"/>
          <w:szCs w:val="22"/>
        </w:rPr>
        <w:t xml:space="preserve">2014 </w:t>
      </w:r>
      <w:r>
        <w:rPr>
          <w:rFonts w:ascii="Times New Roman" w:hAnsi="Times New Roman" w:cs="Times New Roman"/>
          <w:b/>
          <w:sz w:val="22"/>
          <w:szCs w:val="22"/>
        </w:rPr>
        <w:t>–</w:t>
      </w:r>
      <w:r w:rsidR="00E429C3" w:rsidRPr="00E429C3">
        <w:rPr>
          <w:rFonts w:ascii="Times New Roman" w:hAnsi="Times New Roman" w:cs="Times New Roman"/>
          <w:b/>
          <w:sz w:val="22"/>
          <w:szCs w:val="22"/>
        </w:rPr>
        <w:t xml:space="preserve"> </w:t>
      </w:r>
      <w:r>
        <w:rPr>
          <w:rFonts w:ascii="Times New Roman" w:hAnsi="Times New Roman" w:cs="Times New Roman"/>
          <w:b/>
          <w:sz w:val="22"/>
          <w:szCs w:val="22"/>
        </w:rPr>
        <w:t>6/</w:t>
      </w:r>
      <w:r w:rsidR="00E429C3" w:rsidRPr="00E429C3">
        <w:rPr>
          <w:rFonts w:ascii="Times New Roman" w:hAnsi="Times New Roman" w:cs="Times New Roman"/>
          <w:b/>
          <w:sz w:val="22"/>
          <w:szCs w:val="22"/>
        </w:rPr>
        <w:t>2021</w:t>
      </w:r>
      <w:r w:rsidR="00E429C3" w:rsidRPr="00E429C3">
        <w:rPr>
          <w:rFonts w:ascii="Times New Roman" w:hAnsi="Times New Roman" w:cs="Times New Roman"/>
          <w:b/>
          <w:sz w:val="22"/>
          <w:szCs w:val="22"/>
        </w:rPr>
        <w:tab/>
      </w:r>
      <w:r w:rsidR="005E0F67">
        <w:rPr>
          <w:rFonts w:ascii="Times New Roman" w:hAnsi="Times New Roman" w:cs="Times New Roman"/>
          <w:b/>
          <w:sz w:val="22"/>
          <w:szCs w:val="22"/>
        </w:rPr>
        <w:t>Steering</w:t>
      </w:r>
      <w:r w:rsidR="00E429C3" w:rsidRPr="00E429C3">
        <w:rPr>
          <w:rFonts w:ascii="Times New Roman" w:hAnsi="Times New Roman" w:cs="Times New Roman"/>
          <w:b/>
          <w:sz w:val="22"/>
          <w:szCs w:val="22"/>
        </w:rPr>
        <w:t xml:space="preserve"> Committee Member</w:t>
      </w:r>
      <w:r w:rsidR="00C73336">
        <w:rPr>
          <w:rFonts w:ascii="Times New Roman" w:hAnsi="Times New Roman" w:cs="Times New Roman"/>
          <w:b/>
          <w:sz w:val="22"/>
          <w:szCs w:val="22"/>
        </w:rPr>
        <w:t xml:space="preserve">; </w:t>
      </w:r>
      <w:r w:rsidR="00E429C3" w:rsidRPr="00E429C3">
        <w:rPr>
          <w:rFonts w:ascii="Times New Roman" w:hAnsi="Times New Roman" w:cs="Times New Roman"/>
          <w:b/>
          <w:sz w:val="22"/>
          <w:szCs w:val="22"/>
        </w:rPr>
        <w:t>Co-Director</w:t>
      </w:r>
    </w:p>
    <w:p w14:paraId="1D797254" w14:textId="71BC308E" w:rsidR="00E429C3" w:rsidRDefault="00C73336" w:rsidP="00E429C3">
      <w:pPr>
        <w:ind w:left="2160"/>
        <w:rPr>
          <w:rFonts w:ascii="Times New Roman" w:hAnsi="Times New Roman" w:cs="Times New Roman"/>
          <w:sz w:val="22"/>
          <w:szCs w:val="22"/>
        </w:rPr>
      </w:pPr>
      <w:r>
        <w:rPr>
          <w:rFonts w:ascii="Times New Roman" w:hAnsi="Times New Roman" w:cs="Times New Roman"/>
          <w:sz w:val="22"/>
          <w:szCs w:val="22"/>
        </w:rPr>
        <w:t xml:space="preserve">NIDA </w:t>
      </w:r>
      <w:r w:rsidR="00E429C3" w:rsidRPr="00E429C3">
        <w:rPr>
          <w:rFonts w:ascii="Times New Roman" w:hAnsi="Times New Roman" w:cs="Times New Roman"/>
          <w:sz w:val="22"/>
          <w:szCs w:val="22"/>
        </w:rPr>
        <w:t xml:space="preserve">T32 </w:t>
      </w:r>
      <w:r w:rsidR="003D4766" w:rsidRPr="00E429C3">
        <w:rPr>
          <w:rFonts w:ascii="Times New Roman" w:hAnsi="Times New Roman" w:cs="Times New Roman"/>
          <w:sz w:val="22"/>
          <w:szCs w:val="22"/>
        </w:rPr>
        <w:t>research training in drug abuse</w:t>
      </w:r>
      <w:r w:rsidR="00E429C3" w:rsidRPr="00E429C3">
        <w:rPr>
          <w:rFonts w:ascii="Times New Roman" w:hAnsi="Times New Roman" w:cs="Times New Roman"/>
          <w:sz w:val="22"/>
          <w:szCs w:val="22"/>
        </w:rPr>
        <w:t xml:space="preserve">/HIV </w:t>
      </w:r>
      <w:r w:rsidR="003D4766" w:rsidRPr="00E429C3">
        <w:rPr>
          <w:rFonts w:ascii="Times New Roman" w:hAnsi="Times New Roman" w:cs="Times New Roman"/>
          <w:sz w:val="22"/>
          <w:szCs w:val="22"/>
        </w:rPr>
        <w:t>prevention</w:t>
      </w:r>
      <w:r w:rsidR="00E429C3" w:rsidRPr="00E429C3">
        <w:rPr>
          <w:rFonts w:ascii="Times New Roman" w:hAnsi="Times New Roman" w:cs="Times New Roman"/>
          <w:sz w:val="22"/>
          <w:szCs w:val="22"/>
        </w:rPr>
        <w:t xml:space="preserve">: Closing the </w:t>
      </w:r>
      <w:r w:rsidR="003D4766" w:rsidRPr="00E429C3">
        <w:rPr>
          <w:rFonts w:ascii="Times New Roman" w:hAnsi="Times New Roman" w:cs="Times New Roman"/>
          <w:sz w:val="22"/>
          <w:szCs w:val="22"/>
        </w:rPr>
        <w:t>research-practice gap</w:t>
      </w:r>
      <w:r w:rsidR="00E429C3" w:rsidRPr="00E429C3">
        <w:rPr>
          <w:rFonts w:ascii="Times New Roman" w:hAnsi="Times New Roman" w:cs="Times New Roman"/>
          <w:sz w:val="22"/>
          <w:szCs w:val="22"/>
        </w:rPr>
        <w:t>, Department of Psychology, Arizona State University</w:t>
      </w:r>
    </w:p>
    <w:p w14:paraId="4D2DCDB8" w14:textId="77777777" w:rsidR="00136A9B" w:rsidRDefault="00136A9B" w:rsidP="00E429C3">
      <w:pPr>
        <w:ind w:left="2160"/>
        <w:rPr>
          <w:rFonts w:ascii="Times New Roman" w:hAnsi="Times New Roman" w:cs="Times New Roman"/>
          <w:sz w:val="22"/>
          <w:szCs w:val="22"/>
        </w:rPr>
      </w:pPr>
    </w:p>
    <w:p w14:paraId="710724BD" w14:textId="7EFF192C" w:rsidR="00ED5048" w:rsidRDefault="00F702A2" w:rsidP="00ED5048">
      <w:pPr>
        <w:pStyle w:val="Heading2"/>
      </w:pPr>
      <w:r>
        <w:t>POSTDOCTORAL FELLOWS</w:t>
      </w:r>
    </w:p>
    <w:p w14:paraId="1771E0AC" w14:textId="5B6B36DD" w:rsidR="008A388C" w:rsidRPr="00ED5048" w:rsidRDefault="00F702A2" w:rsidP="00136A9B">
      <w:pPr>
        <w:pStyle w:val="Heading3"/>
      </w:pPr>
      <w:r>
        <w:t xml:space="preserve">NIDA </w:t>
      </w:r>
      <w:r w:rsidR="008A388C">
        <w:t>T32</w:t>
      </w:r>
    </w:p>
    <w:p w14:paraId="24005A44" w14:textId="61D3AEFE" w:rsidR="005972C1" w:rsidRPr="008A388C" w:rsidRDefault="005972C1" w:rsidP="00ED5048">
      <w:pPr>
        <w:rPr>
          <w:rFonts w:ascii="Times New Roman" w:hAnsi="Times New Roman" w:cs="Times New Roman"/>
          <w:b/>
          <w:bCs/>
          <w:sz w:val="22"/>
          <w:szCs w:val="22"/>
        </w:rPr>
      </w:pPr>
      <w:r w:rsidRPr="00E429C3">
        <w:rPr>
          <w:rFonts w:ascii="Times New Roman" w:hAnsi="Times New Roman" w:cs="Times New Roman"/>
          <w:b/>
          <w:sz w:val="22"/>
          <w:szCs w:val="22"/>
        </w:rPr>
        <w:t>20</w:t>
      </w:r>
      <w:r>
        <w:rPr>
          <w:rFonts w:ascii="Times New Roman" w:hAnsi="Times New Roman" w:cs="Times New Roman"/>
          <w:b/>
          <w:sz w:val="22"/>
          <w:szCs w:val="22"/>
        </w:rPr>
        <w:t>22</w:t>
      </w:r>
      <w:r w:rsidRPr="00E429C3">
        <w:rPr>
          <w:rFonts w:ascii="Times New Roman" w:hAnsi="Times New Roman" w:cs="Times New Roman"/>
          <w:b/>
          <w:sz w:val="22"/>
          <w:szCs w:val="22"/>
        </w:rPr>
        <w:t xml:space="preserve"> </w:t>
      </w:r>
      <w:r>
        <w:rPr>
          <w:rFonts w:ascii="Times New Roman" w:hAnsi="Times New Roman" w:cs="Times New Roman"/>
          <w:b/>
          <w:sz w:val="22"/>
          <w:szCs w:val="22"/>
        </w:rPr>
        <w:t>–</w:t>
      </w:r>
      <w:r w:rsidR="005E02A3">
        <w:rPr>
          <w:rFonts w:ascii="Times New Roman" w:hAnsi="Times New Roman" w:cs="Times New Roman"/>
          <w:b/>
          <w:sz w:val="22"/>
          <w:szCs w:val="22"/>
        </w:rPr>
        <w:t xml:space="preserve"> </w:t>
      </w:r>
      <w:r>
        <w:rPr>
          <w:rFonts w:ascii="Times New Roman" w:hAnsi="Times New Roman" w:cs="Times New Roman"/>
          <w:b/>
          <w:sz w:val="22"/>
          <w:szCs w:val="22"/>
        </w:rPr>
        <w:t>2025</w:t>
      </w:r>
      <w:r w:rsidRPr="00E429C3">
        <w:rPr>
          <w:rFonts w:ascii="Times New Roman" w:hAnsi="Times New Roman" w:cs="Times New Roman"/>
          <w:b/>
          <w:sz w:val="22"/>
          <w:szCs w:val="22"/>
        </w:rPr>
        <w:tab/>
      </w:r>
      <w:r w:rsidR="005E02A3">
        <w:rPr>
          <w:rFonts w:ascii="Times New Roman" w:hAnsi="Times New Roman" w:cs="Times New Roman"/>
          <w:b/>
          <w:sz w:val="22"/>
          <w:szCs w:val="22"/>
        </w:rPr>
        <w:tab/>
      </w:r>
      <w:r w:rsidR="00ED5048" w:rsidRPr="00ED5048">
        <w:rPr>
          <w:rFonts w:ascii="Times New Roman" w:hAnsi="Times New Roman" w:cs="Times New Roman"/>
          <w:b/>
          <w:bCs/>
          <w:sz w:val="22"/>
          <w:szCs w:val="22"/>
        </w:rPr>
        <w:t xml:space="preserve">Matt L. Miller, </w:t>
      </w:r>
      <w:r w:rsidRPr="008A388C">
        <w:rPr>
          <w:rFonts w:ascii="Times New Roman" w:hAnsi="Times New Roman" w:cs="Times New Roman"/>
          <w:b/>
          <w:bCs/>
          <w:sz w:val="22"/>
          <w:szCs w:val="22"/>
        </w:rPr>
        <w:t>PhD</w:t>
      </w:r>
    </w:p>
    <w:p w14:paraId="3A196A03" w14:textId="03CD2F3D" w:rsidR="00ED5048" w:rsidRPr="00ED5048" w:rsidRDefault="005972C1" w:rsidP="005972C1">
      <w:pPr>
        <w:ind w:left="1440" w:firstLine="720"/>
        <w:rPr>
          <w:rFonts w:ascii="Times New Roman" w:hAnsi="Times New Roman" w:cs="Times New Roman"/>
          <w:sz w:val="22"/>
          <w:szCs w:val="22"/>
        </w:rPr>
      </w:pPr>
      <w:r>
        <w:rPr>
          <w:rFonts w:ascii="Times New Roman" w:hAnsi="Times New Roman" w:cs="Times New Roman"/>
          <w:sz w:val="22"/>
          <w:szCs w:val="22"/>
        </w:rPr>
        <w:t xml:space="preserve">NIDA T32 </w:t>
      </w:r>
      <w:r w:rsidR="00ED5048" w:rsidRPr="00ED5048">
        <w:rPr>
          <w:rFonts w:ascii="Times New Roman" w:hAnsi="Times New Roman" w:cs="Times New Roman"/>
          <w:sz w:val="22"/>
          <w:szCs w:val="22"/>
        </w:rPr>
        <w:t>Postdoctoral Fellow</w:t>
      </w:r>
      <w:r>
        <w:rPr>
          <w:rFonts w:ascii="Times New Roman" w:hAnsi="Times New Roman" w:cs="Times New Roman"/>
          <w:sz w:val="22"/>
          <w:szCs w:val="22"/>
        </w:rPr>
        <w:t xml:space="preserve"> </w:t>
      </w:r>
    </w:p>
    <w:p w14:paraId="7C04B899" w14:textId="5BD95EA8" w:rsidR="00ED5048" w:rsidRDefault="005B1731" w:rsidP="005972C1">
      <w:pPr>
        <w:ind w:left="1440" w:firstLine="720"/>
        <w:rPr>
          <w:rFonts w:ascii="Times New Roman" w:hAnsi="Times New Roman" w:cs="Times New Roman"/>
          <w:sz w:val="22"/>
          <w:szCs w:val="22"/>
        </w:rPr>
      </w:pPr>
      <w:r w:rsidRPr="00ED5048">
        <w:rPr>
          <w:rFonts w:ascii="Times New Roman" w:hAnsi="Times New Roman" w:cs="Times New Roman"/>
          <w:sz w:val="22"/>
          <w:szCs w:val="22"/>
        </w:rPr>
        <w:t xml:space="preserve">Current position: </w:t>
      </w:r>
      <w:r w:rsidR="00ED5048" w:rsidRPr="00ED5048">
        <w:rPr>
          <w:rFonts w:ascii="Times New Roman" w:hAnsi="Times New Roman" w:cs="Times New Roman"/>
          <w:sz w:val="22"/>
          <w:szCs w:val="22"/>
        </w:rPr>
        <w:t>Assistant Professor, Oakland University</w:t>
      </w:r>
      <w:r>
        <w:rPr>
          <w:rFonts w:ascii="Times New Roman" w:hAnsi="Times New Roman" w:cs="Times New Roman"/>
          <w:sz w:val="22"/>
          <w:szCs w:val="22"/>
        </w:rPr>
        <w:t xml:space="preserve"> (starting</w:t>
      </w:r>
      <w:r w:rsidR="005972C1">
        <w:rPr>
          <w:rFonts w:ascii="Times New Roman" w:hAnsi="Times New Roman" w:cs="Times New Roman"/>
          <w:sz w:val="22"/>
          <w:szCs w:val="22"/>
        </w:rPr>
        <w:t xml:space="preserve"> Fall 2025</w:t>
      </w:r>
      <w:r>
        <w:rPr>
          <w:rFonts w:ascii="Times New Roman" w:hAnsi="Times New Roman" w:cs="Times New Roman"/>
          <w:sz w:val="22"/>
          <w:szCs w:val="22"/>
        </w:rPr>
        <w:t>)</w:t>
      </w:r>
    </w:p>
    <w:p w14:paraId="74B8406E" w14:textId="10ED2177" w:rsidR="005972C1" w:rsidRPr="008A388C" w:rsidRDefault="005972C1" w:rsidP="005972C1">
      <w:pPr>
        <w:rPr>
          <w:rFonts w:ascii="Times New Roman" w:hAnsi="Times New Roman" w:cs="Times New Roman"/>
          <w:b/>
          <w:bCs/>
          <w:sz w:val="22"/>
          <w:szCs w:val="22"/>
        </w:rPr>
      </w:pPr>
      <w:r w:rsidRPr="00E429C3">
        <w:rPr>
          <w:rFonts w:ascii="Times New Roman" w:hAnsi="Times New Roman" w:cs="Times New Roman"/>
          <w:b/>
          <w:sz w:val="22"/>
          <w:szCs w:val="22"/>
        </w:rPr>
        <w:t>20</w:t>
      </w:r>
      <w:r w:rsidRPr="005972C1">
        <w:rPr>
          <w:rFonts w:ascii="Times New Roman" w:hAnsi="Times New Roman" w:cs="Times New Roman"/>
          <w:b/>
          <w:sz w:val="22"/>
          <w:szCs w:val="22"/>
        </w:rPr>
        <w:t>22</w:t>
      </w:r>
      <w:r w:rsidRPr="00E429C3">
        <w:rPr>
          <w:rFonts w:ascii="Times New Roman" w:hAnsi="Times New Roman" w:cs="Times New Roman"/>
          <w:b/>
          <w:sz w:val="22"/>
          <w:szCs w:val="22"/>
        </w:rPr>
        <w:t xml:space="preserve"> </w:t>
      </w:r>
      <w:r w:rsidRPr="005972C1">
        <w:rPr>
          <w:rFonts w:ascii="Times New Roman" w:hAnsi="Times New Roman" w:cs="Times New Roman"/>
          <w:b/>
          <w:sz w:val="22"/>
          <w:szCs w:val="22"/>
        </w:rPr>
        <w:t>–</w:t>
      </w:r>
      <w:r w:rsidR="005E02A3">
        <w:rPr>
          <w:rFonts w:ascii="Times New Roman" w:hAnsi="Times New Roman" w:cs="Times New Roman"/>
          <w:b/>
          <w:sz w:val="22"/>
          <w:szCs w:val="22"/>
        </w:rPr>
        <w:t xml:space="preserve"> </w:t>
      </w:r>
      <w:r w:rsidRPr="005972C1">
        <w:rPr>
          <w:rFonts w:ascii="Times New Roman" w:hAnsi="Times New Roman" w:cs="Times New Roman"/>
          <w:b/>
          <w:sz w:val="22"/>
          <w:szCs w:val="22"/>
        </w:rPr>
        <w:t>202</w:t>
      </w:r>
      <w:r>
        <w:rPr>
          <w:rFonts w:ascii="Times New Roman" w:hAnsi="Times New Roman" w:cs="Times New Roman"/>
          <w:b/>
          <w:sz w:val="22"/>
          <w:szCs w:val="22"/>
        </w:rPr>
        <w:t>4</w:t>
      </w:r>
      <w:r w:rsidRPr="00E429C3">
        <w:rPr>
          <w:rFonts w:ascii="Times New Roman" w:hAnsi="Times New Roman" w:cs="Times New Roman"/>
          <w:b/>
          <w:sz w:val="22"/>
          <w:szCs w:val="22"/>
        </w:rPr>
        <w:tab/>
      </w:r>
      <w:r w:rsidR="005E02A3">
        <w:rPr>
          <w:rFonts w:ascii="Times New Roman" w:hAnsi="Times New Roman" w:cs="Times New Roman"/>
          <w:b/>
          <w:sz w:val="22"/>
          <w:szCs w:val="22"/>
        </w:rPr>
        <w:tab/>
      </w:r>
      <w:r w:rsidR="00ED5048" w:rsidRPr="00ED5048">
        <w:rPr>
          <w:rFonts w:ascii="Times New Roman" w:hAnsi="Times New Roman" w:cs="Times New Roman"/>
          <w:b/>
          <w:bCs/>
          <w:sz w:val="22"/>
          <w:szCs w:val="22"/>
        </w:rPr>
        <w:t>Kimberly Osborne</w:t>
      </w:r>
    </w:p>
    <w:p w14:paraId="0E175FBD" w14:textId="77777777" w:rsidR="005972C1" w:rsidRDefault="005972C1" w:rsidP="005972C1">
      <w:pPr>
        <w:ind w:left="1440" w:firstLine="720"/>
        <w:rPr>
          <w:rFonts w:ascii="Times New Roman" w:hAnsi="Times New Roman" w:cs="Times New Roman"/>
          <w:sz w:val="22"/>
          <w:szCs w:val="22"/>
        </w:rPr>
      </w:pPr>
      <w:r w:rsidRPr="005972C1">
        <w:rPr>
          <w:rFonts w:ascii="Times New Roman" w:hAnsi="Times New Roman" w:cs="Times New Roman"/>
          <w:sz w:val="22"/>
          <w:szCs w:val="22"/>
        </w:rPr>
        <w:t xml:space="preserve">NIDA T32 Postdoctoral Fellow </w:t>
      </w:r>
    </w:p>
    <w:p w14:paraId="6343D9D3" w14:textId="17680F15" w:rsidR="00ED5048" w:rsidRDefault="00ED5048" w:rsidP="005972C1">
      <w:pPr>
        <w:ind w:left="2160"/>
        <w:rPr>
          <w:rFonts w:ascii="Times New Roman" w:hAnsi="Times New Roman" w:cs="Times New Roman"/>
          <w:sz w:val="22"/>
          <w:szCs w:val="22"/>
        </w:rPr>
      </w:pPr>
      <w:r w:rsidRPr="00ED5048">
        <w:rPr>
          <w:rFonts w:ascii="Times New Roman" w:hAnsi="Times New Roman" w:cs="Times New Roman"/>
          <w:sz w:val="22"/>
          <w:szCs w:val="22"/>
        </w:rPr>
        <w:t>Current position: Assistant Research Professor, Sanford Harmony Institute, Arizona State University</w:t>
      </w:r>
    </w:p>
    <w:p w14:paraId="76DC50FE" w14:textId="742987E0" w:rsidR="008A388C" w:rsidRPr="008A388C" w:rsidRDefault="008A388C" w:rsidP="008A388C">
      <w:pPr>
        <w:rPr>
          <w:rFonts w:ascii="Times New Roman" w:hAnsi="Times New Roman" w:cs="Times New Roman"/>
          <w:b/>
          <w:bCs/>
          <w:sz w:val="22"/>
          <w:szCs w:val="22"/>
        </w:rPr>
      </w:pPr>
      <w:r w:rsidRPr="008A388C">
        <w:rPr>
          <w:rFonts w:ascii="Times New Roman" w:hAnsi="Times New Roman" w:cs="Times New Roman"/>
          <w:b/>
          <w:sz w:val="22"/>
          <w:szCs w:val="22"/>
        </w:rPr>
        <w:t>20</w:t>
      </w:r>
      <w:r>
        <w:rPr>
          <w:rFonts w:ascii="Times New Roman" w:hAnsi="Times New Roman" w:cs="Times New Roman"/>
          <w:b/>
          <w:sz w:val="22"/>
          <w:szCs w:val="22"/>
        </w:rPr>
        <w:t>18</w:t>
      </w:r>
      <w:r w:rsidRPr="008A388C">
        <w:rPr>
          <w:rFonts w:ascii="Times New Roman" w:hAnsi="Times New Roman" w:cs="Times New Roman"/>
          <w:b/>
          <w:sz w:val="22"/>
          <w:szCs w:val="22"/>
        </w:rPr>
        <w:t xml:space="preserve"> –</w:t>
      </w:r>
      <w:r w:rsidR="005E02A3">
        <w:rPr>
          <w:rFonts w:ascii="Times New Roman" w:hAnsi="Times New Roman" w:cs="Times New Roman"/>
          <w:b/>
          <w:sz w:val="22"/>
          <w:szCs w:val="22"/>
        </w:rPr>
        <w:t xml:space="preserve"> </w:t>
      </w:r>
      <w:r w:rsidRPr="008A388C">
        <w:rPr>
          <w:rFonts w:ascii="Times New Roman" w:hAnsi="Times New Roman" w:cs="Times New Roman"/>
          <w:b/>
          <w:sz w:val="22"/>
          <w:szCs w:val="22"/>
        </w:rPr>
        <w:t>202</w:t>
      </w:r>
      <w:r>
        <w:rPr>
          <w:rFonts w:ascii="Times New Roman" w:hAnsi="Times New Roman" w:cs="Times New Roman"/>
          <w:b/>
          <w:sz w:val="22"/>
          <w:szCs w:val="22"/>
        </w:rPr>
        <w:t>0</w:t>
      </w:r>
      <w:r w:rsidRPr="008A388C">
        <w:rPr>
          <w:rFonts w:ascii="Times New Roman" w:hAnsi="Times New Roman" w:cs="Times New Roman"/>
          <w:b/>
          <w:sz w:val="22"/>
          <w:szCs w:val="22"/>
        </w:rPr>
        <w:tab/>
      </w:r>
      <w:r w:rsidR="005E02A3">
        <w:rPr>
          <w:rFonts w:ascii="Times New Roman" w:hAnsi="Times New Roman" w:cs="Times New Roman"/>
          <w:b/>
          <w:sz w:val="22"/>
          <w:szCs w:val="22"/>
        </w:rPr>
        <w:tab/>
      </w:r>
      <w:r w:rsidRPr="008A388C">
        <w:rPr>
          <w:rFonts w:ascii="Times New Roman" w:hAnsi="Times New Roman" w:cs="Times New Roman"/>
          <w:b/>
          <w:bCs/>
          <w:sz w:val="22"/>
          <w:szCs w:val="22"/>
        </w:rPr>
        <w:t>Michelle Abraczinskas, PhD</w:t>
      </w:r>
    </w:p>
    <w:p w14:paraId="7D1C0D11" w14:textId="77777777" w:rsidR="008A388C" w:rsidRPr="008A388C" w:rsidRDefault="008A388C" w:rsidP="008A388C">
      <w:pPr>
        <w:ind w:left="1440" w:firstLine="720"/>
        <w:rPr>
          <w:rFonts w:ascii="Times New Roman" w:hAnsi="Times New Roman" w:cs="Times New Roman"/>
          <w:sz w:val="22"/>
          <w:szCs w:val="22"/>
        </w:rPr>
      </w:pPr>
      <w:r w:rsidRPr="008A388C">
        <w:rPr>
          <w:rFonts w:ascii="Times New Roman" w:hAnsi="Times New Roman" w:cs="Times New Roman"/>
          <w:sz w:val="22"/>
          <w:szCs w:val="22"/>
        </w:rPr>
        <w:t xml:space="preserve">NIDA T32 Postdoctoral Fellow </w:t>
      </w:r>
    </w:p>
    <w:p w14:paraId="382E3B7D" w14:textId="578C1D94" w:rsidR="008A388C" w:rsidRDefault="008A388C" w:rsidP="008A388C">
      <w:pPr>
        <w:ind w:left="2160"/>
        <w:rPr>
          <w:rFonts w:ascii="Times New Roman" w:hAnsi="Times New Roman" w:cs="Times New Roman"/>
          <w:sz w:val="22"/>
          <w:szCs w:val="22"/>
        </w:rPr>
      </w:pPr>
      <w:r w:rsidRPr="008A388C">
        <w:rPr>
          <w:rFonts w:ascii="Times New Roman" w:hAnsi="Times New Roman" w:cs="Times New Roman"/>
          <w:sz w:val="22"/>
          <w:szCs w:val="22"/>
        </w:rPr>
        <w:t>Current position: Assistant Professor</w:t>
      </w:r>
      <w:r>
        <w:rPr>
          <w:rFonts w:ascii="Times New Roman" w:hAnsi="Times New Roman" w:cs="Times New Roman"/>
          <w:sz w:val="22"/>
          <w:szCs w:val="22"/>
        </w:rPr>
        <w:t xml:space="preserve"> of Prevention Science/Youth Development</w:t>
      </w:r>
      <w:r w:rsidRPr="008A388C">
        <w:rPr>
          <w:rFonts w:ascii="Times New Roman" w:hAnsi="Times New Roman" w:cs="Times New Roman"/>
          <w:sz w:val="22"/>
          <w:szCs w:val="22"/>
        </w:rPr>
        <w:t>,</w:t>
      </w:r>
      <w:r>
        <w:rPr>
          <w:rFonts w:ascii="Times New Roman" w:hAnsi="Times New Roman" w:cs="Times New Roman"/>
          <w:sz w:val="22"/>
          <w:szCs w:val="22"/>
        </w:rPr>
        <w:t xml:space="preserve"> Department of Family, Youth, and Community Sciences, University of Florida</w:t>
      </w:r>
      <w:r w:rsidRPr="008A388C">
        <w:rPr>
          <w:rFonts w:ascii="Times New Roman" w:hAnsi="Times New Roman" w:cs="Times New Roman"/>
          <w:sz w:val="22"/>
          <w:szCs w:val="22"/>
        </w:rPr>
        <w:t xml:space="preserve"> </w:t>
      </w:r>
    </w:p>
    <w:p w14:paraId="71B63602" w14:textId="77777777" w:rsidR="00287F13" w:rsidRDefault="00287F13" w:rsidP="008A388C">
      <w:pPr>
        <w:ind w:left="2160"/>
        <w:rPr>
          <w:rFonts w:ascii="Times New Roman" w:hAnsi="Times New Roman" w:cs="Times New Roman"/>
          <w:sz w:val="22"/>
          <w:szCs w:val="22"/>
        </w:rPr>
      </w:pPr>
    </w:p>
    <w:p w14:paraId="47BE4E54" w14:textId="784E9EAC" w:rsidR="00136A9B" w:rsidRPr="00136A9B" w:rsidRDefault="00136A9B" w:rsidP="00136A9B">
      <w:pPr>
        <w:rPr>
          <w:rFonts w:ascii="Times New Roman" w:hAnsi="Times New Roman" w:cs="Times New Roman"/>
          <w:b/>
          <w:bCs/>
          <w:sz w:val="22"/>
          <w:szCs w:val="22"/>
        </w:rPr>
      </w:pPr>
      <w:r w:rsidRPr="00136A9B">
        <w:rPr>
          <w:rFonts w:ascii="Times New Roman" w:hAnsi="Times New Roman" w:cs="Times New Roman"/>
          <w:b/>
          <w:sz w:val="22"/>
          <w:szCs w:val="22"/>
        </w:rPr>
        <w:lastRenderedPageBreak/>
        <w:t>201</w:t>
      </w:r>
      <w:r>
        <w:rPr>
          <w:rFonts w:ascii="Times New Roman" w:hAnsi="Times New Roman" w:cs="Times New Roman"/>
          <w:b/>
          <w:sz w:val="22"/>
          <w:szCs w:val="22"/>
        </w:rPr>
        <w:t>7</w:t>
      </w:r>
      <w:r w:rsidRPr="00136A9B">
        <w:rPr>
          <w:rFonts w:ascii="Times New Roman" w:hAnsi="Times New Roman" w:cs="Times New Roman"/>
          <w:b/>
          <w:sz w:val="22"/>
          <w:szCs w:val="22"/>
        </w:rPr>
        <w:t xml:space="preserve"> –</w:t>
      </w:r>
      <w:r w:rsidR="005E02A3">
        <w:rPr>
          <w:rFonts w:ascii="Times New Roman" w:hAnsi="Times New Roman" w:cs="Times New Roman"/>
          <w:b/>
          <w:sz w:val="22"/>
          <w:szCs w:val="22"/>
        </w:rPr>
        <w:t xml:space="preserve"> </w:t>
      </w:r>
      <w:r w:rsidRPr="00136A9B">
        <w:rPr>
          <w:rFonts w:ascii="Times New Roman" w:hAnsi="Times New Roman" w:cs="Times New Roman"/>
          <w:b/>
          <w:sz w:val="22"/>
          <w:szCs w:val="22"/>
        </w:rPr>
        <w:t>2020</w:t>
      </w:r>
      <w:r w:rsidRPr="00136A9B">
        <w:rPr>
          <w:rFonts w:ascii="Times New Roman" w:hAnsi="Times New Roman" w:cs="Times New Roman"/>
          <w:b/>
          <w:sz w:val="22"/>
          <w:szCs w:val="22"/>
        </w:rPr>
        <w:tab/>
      </w:r>
      <w:r w:rsidR="005E02A3">
        <w:rPr>
          <w:rFonts w:ascii="Times New Roman" w:hAnsi="Times New Roman" w:cs="Times New Roman"/>
          <w:b/>
          <w:sz w:val="22"/>
          <w:szCs w:val="22"/>
        </w:rPr>
        <w:tab/>
      </w:r>
      <w:r w:rsidRPr="00136A9B">
        <w:rPr>
          <w:rFonts w:ascii="Times New Roman" w:hAnsi="Times New Roman" w:cs="Times New Roman"/>
          <w:b/>
          <w:bCs/>
          <w:sz w:val="22"/>
          <w:szCs w:val="22"/>
        </w:rPr>
        <w:t>Nikola Zaharakis, PhD</w:t>
      </w:r>
    </w:p>
    <w:p w14:paraId="6ACFC228" w14:textId="77777777" w:rsidR="00136A9B" w:rsidRPr="00136A9B" w:rsidRDefault="00136A9B" w:rsidP="00136A9B">
      <w:pPr>
        <w:ind w:left="1440" w:firstLine="720"/>
        <w:rPr>
          <w:rFonts w:ascii="Times New Roman" w:hAnsi="Times New Roman" w:cs="Times New Roman"/>
          <w:sz w:val="22"/>
          <w:szCs w:val="22"/>
        </w:rPr>
      </w:pPr>
      <w:r w:rsidRPr="00136A9B">
        <w:rPr>
          <w:rFonts w:ascii="Times New Roman" w:hAnsi="Times New Roman" w:cs="Times New Roman"/>
          <w:sz w:val="22"/>
          <w:szCs w:val="22"/>
        </w:rPr>
        <w:t xml:space="preserve">NIDA T32 Postdoctoral Fellow </w:t>
      </w:r>
    </w:p>
    <w:p w14:paraId="2DF7D1F7" w14:textId="241F224E" w:rsidR="008A388C" w:rsidRDefault="00136A9B" w:rsidP="00136A9B">
      <w:pPr>
        <w:ind w:left="2160"/>
        <w:rPr>
          <w:rFonts w:ascii="Times New Roman" w:hAnsi="Times New Roman" w:cs="Times New Roman"/>
          <w:sz w:val="22"/>
          <w:szCs w:val="22"/>
        </w:rPr>
      </w:pPr>
      <w:r w:rsidRPr="00136A9B">
        <w:rPr>
          <w:rFonts w:ascii="Times New Roman" w:hAnsi="Times New Roman" w:cs="Times New Roman"/>
          <w:sz w:val="22"/>
          <w:szCs w:val="22"/>
        </w:rPr>
        <w:t xml:space="preserve">Current position: </w:t>
      </w:r>
      <w:r w:rsidR="008A388C" w:rsidRPr="008A388C">
        <w:rPr>
          <w:rFonts w:ascii="Times New Roman" w:hAnsi="Times New Roman" w:cs="Times New Roman"/>
          <w:sz w:val="22"/>
          <w:szCs w:val="22"/>
        </w:rPr>
        <w:t xml:space="preserve">Research Assistant Professor, </w:t>
      </w:r>
      <w:r w:rsidRPr="00136A9B">
        <w:rPr>
          <w:rFonts w:ascii="Times New Roman" w:hAnsi="Times New Roman" w:cs="Times New Roman"/>
          <w:sz w:val="22"/>
          <w:szCs w:val="22"/>
        </w:rPr>
        <w:t>Center for Behavioral Health Research, College of Social Work</w:t>
      </w:r>
      <w:r>
        <w:rPr>
          <w:rFonts w:ascii="Times New Roman" w:hAnsi="Times New Roman" w:cs="Times New Roman"/>
          <w:sz w:val="22"/>
          <w:szCs w:val="22"/>
        </w:rPr>
        <w:t xml:space="preserve">, </w:t>
      </w:r>
      <w:r w:rsidR="008A388C" w:rsidRPr="008A388C">
        <w:rPr>
          <w:rFonts w:ascii="Times New Roman" w:hAnsi="Times New Roman" w:cs="Times New Roman"/>
          <w:sz w:val="22"/>
          <w:szCs w:val="22"/>
        </w:rPr>
        <w:t>University of Tennessee Knoxville</w:t>
      </w:r>
    </w:p>
    <w:p w14:paraId="74D47DBA" w14:textId="77777777" w:rsidR="00906E94" w:rsidRDefault="00906E94" w:rsidP="00136A9B">
      <w:pPr>
        <w:ind w:left="2160"/>
        <w:rPr>
          <w:rFonts w:ascii="Times New Roman" w:hAnsi="Times New Roman" w:cs="Times New Roman"/>
          <w:sz w:val="22"/>
          <w:szCs w:val="22"/>
        </w:rPr>
      </w:pPr>
    </w:p>
    <w:p w14:paraId="310964A8" w14:textId="27456985" w:rsidR="00136A9B" w:rsidRPr="00136A9B" w:rsidRDefault="00136A9B" w:rsidP="00E00580">
      <w:pPr>
        <w:pStyle w:val="Heading3"/>
      </w:pPr>
      <w:r w:rsidRPr="00E00580">
        <w:t>ASU Presidential Fellows</w:t>
      </w:r>
    </w:p>
    <w:p w14:paraId="2DD53670" w14:textId="7B2A27E3" w:rsidR="00136A9B" w:rsidRPr="00136A9B" w:rsidRDefault="00136A9B" w:rsidP="00136A9B">
      <w:pPr>
        <w:rPr>
          <w:rFonts w:ascii="Times New Roman" w:hAnsi="Times New Roman" w:cs="Times New Roman"/>
          <w:b/>
          <w:bCs/>
          <w:sz w:val="22"/>
          <w:szCs w:val="22"/>
        </w:rPr>
      </w:pPr>
      <w:r w:rsidRPr="00136A9B">
        <w:rPr>
          <w:rFonts w:ascii="Times New Roman" w:hAnsi="Times New Roman" w:cs="Times New Roman"/>
          <w:b/>
          <w:sz w:val="22"/>
          <w:szCs w:val="22"/>
        </w:rPr>
        <w:t>20</w:t>
      </w:r>
      <w:r w:rsidR="008B7DDC">
        <w:rPr>
          <w:rFonts w:ascii="Times New Roman" w:hAnsi="Times New Roman" w:cs="Times New Roman"/>
          <w:b/>
          <w:sz w:val="22"/>
          <w:szCs w:val="22"/>
        </w:rPr>
        <w:t>22</w:t>
      </w:r>
      <w:r w:rsidRPr="00136A9B">
        <w:rPr>
          <w:rFonts w:ascii="Times New Roman" w:hAnsi="Times New Roman" w:cs="Times New Roman"/>
          <w:b/>
          <w:sz w:val="22"/>
          <w:szCs w:val="22"/>
        </w:rPr>
        <w:t xml:space="preserve"> –</w:t>
      </w:r>
      <w:r w:rsidR="005E02A3">
        <w:rPr>
          <w:rFonts w:ascii="Times New Roman" w:hAnsi="Times New Roman" w:cs="Times New Roman"/>
          <w:b/>
          <w:sz w:val="22"/>
          <w:szCs w:val="22"/>
        </w:rPr>
        <w:t xml:space="preserve"> </w:t>
      </w:r>
      <w:r w:rsidRPr="00136A9B">
        <w:rPr>
          <w:rFonts w:ascii="Times New Roman" w:hAnsi="Times New Roman" w:cs="Times New Roman"/>
          <w:b/>
          <w:sz w:val="22"/>
          <w:szCs w:val="22"/>
        </w:rPr>
        <w:t>202</w:t>
      </w:r>
      <w:r w:rsidR="00F702A2">
        <w:rPr>
          <w:rFonts w:ascii="Times New Roman" w:hAnsi="Times New Roman" w:cs="Times New Roman"/>
          <w:b/>
          <w:sz w:val="22"/>
          <w:szCs w:val="22"/>
        </w:rPr>
        <w:t>5</w:t>
      </w:r>
      <w:r w:rsidRPr="00136A9B">
        <w:rPr>
          <w:rFonts w:ascii="Times New Roman" w:hAnsi="Times New Roman" w:cs="Times New Roman"/>
          <w:b/>
          <w:sz w:val="22"/>
          <w:szCs w:val="22"/>
        </w:rPr>
        <w:tab/>
      </w:r>
      <w:r w:rsidR="005E02A3">
        <w:rPr>
          <w:rFonts w:ascii="Times New Roman" w:hAnsi="Times New Roman" w:cs="Times New Roman"/>
          <w:b/>
          <w:sz w:val="22"/>
          <w:szCs w:val="22"/>
        </w:rPr>
        <w:tab/>
      </w:r>
      <w:r>
        <w:rPr>
          <w:rFonts w:ascii="Times New Roman" w:hAnsi="Times New Roman" w:cs="Times New Roman"/>
          <w:b/>
          <w:bCs/>
          <w:sz w:val="22"/>
          <w:szCs w:val="22"/>
        </w:rPr>
        <w:t xml:space="preserve">Ehi </w:t>
      </w:r>
      <w:proofErr w:type="spellStart"/>
      <w:r>
        <w:rPr>
          <w:rFonts w:ascii="Times New Roman" w:hAnsi="Times New Roman" w:cs="Times New Roman"/>
          <w:b/>
          <w:bCs/>
          <w:sz w:val="22"/>
          <w:szCs w:val="22"/>
        </w:rPr>
        <w:t>Azugbene</w:t>
      </w:r>
      <w:proofErr w:type="spellEnd"/>
      <w:r w:rsidRPr="00136A9B">
        <w:rPr>
          <w:rFonts w:ascii="Times New Roman" w:hAnsi="Times New Roman" w:cs="Times New Roman"/>
          <w:b/>
          <w:bCs/>
          <w:sz w:val="22"/>
          <w:szCs w:val="22"/>
        </w:rPr>
        <w:t>, PhD</w:t>
      </w:r>
    </w:p>
    <w:p w14:paraId="67964013" w14:textId="7EC6217A" w:rsidR="00136A9B" w:rsidRPr="00136A9B" w:rsidRDefault="00F702A2" w:rsidP="00136A9B">
      <w:pPr>
        <w:ind w:left="1440" w:firstLine="720"/>
        <w:rPr>
          <w:rFonts w:ascii="Times New Roman" w:hAnsi="Times New Roman" w:cs="Times New Roman"/>
          <w:sz w:val="22"/>
          <w:szCs w:val="22"/>
        </w:rPr>
      </w:pPr>
      <w:r w:rsidRPr="00F702A2">
        <w:rPr>
          <w:rFonts w:ascii="Times New Roman" w:hAnsi="Times New Roman" w:cs="Times New Roman"/>
          <w:sz w:val="22"/>
          <w:szCs w:val="22"/>
        </w:rPr>
        <w:t xml:space="preserve">Presidential </w:t>
      </w:r>
      <w:r w:rsidR="00136A9B" w:rsidRPr="00136A9B">
        <w:rPr>
          <w:rFonts w:ascii="Times New Roman" w:hAnsi="Times New Roman" w:cs="Times New Roman"/>
          <w:sz w:val="22"/>
          <w:szCs w:val="22"/>
        </w:rPr>
        <w:t xml:space="preserve">Postdoctoral Fellow </w:t>
      </w:r>
      <w:r w:rsidR="00136A9B">
        <w:rPr>
          <w:rFonts w:ascii="Times New Roman" w:hAnsi="Times New Roman" w:cs="Times New Roman"/>
          <w:sz w:val="22"/>
          <w:szCs w:val="22"/>
        </w:rPr>
        <w:t>in Maternal Child Health Equity</w:t>
      </w:r>
    </w:p>
    <w:p w14:paraId="555FE1AA" w14:textId="6A5786A2" w:rsidR="00136A9B" w:rsidRDefault="00136A9B" w:rsidP="00136A9B">
      <w:pPr>
        <w:ind w:left="2160"/>
        <w:rPr>
          <w:rFonts w:ascii="Times New Roman" w:hAnsi="Times New Roman" w:cs="Times New Roman"/>
          <w:sz w:val="22"/>
          <w:szCs w:val="22"/>
        </w:rPr>
      </w:pPr>
      <w:r w:rsidRPr="00136A9B">
        <w:rPr>
          <w:rFonts w:ascii="Times New Roman" w:hAnsi="Times New Roman" w:cs="Times New Roman"/>
          <w:sz w:val="22"/>
          <w:szCs w:val="22"/>
        </w:rPr>
        <w:t>Current position: Assistant Professor</w:t>
      </w:r>
      <w:r w:rsidRPr="00ED5048">
        <w:rPr>
          <w:rFonts w:ascii="Times New Roman" w:hAnsi="Times New Roman" w:cs="Times New Roman"/>
          <w:sz w:val="22"/>
          <w:szCs w:val="22"/>
        </w:rPr>
        <w:t xml:space="preserve">, </w:t>
      </w:r>
      <w:r>
        <w:rPr>
          <w:rFonts w:ascii="Times New Roman" w:hAnsi="Times New Roman" w:cs="Times New Roman"/>
          <w:sz w:val="22"/>
          <w:szCs w:val="22"/>
        </w:rPr>
        <w:t xml:space="preserve">College of Health Solutions, </w:t>
      </w:r>
      <w:r w:rsidRPr="00ED5048">
        <w:rPr>
          <w:rFonts w:ascii="Times New Roman" w:hAnsi="Times New Roman" w:cs="Times New Roman"/>
          <w:sz w:val="22"/>
          <w:szCs w:val="22"/>
        </w:rPr>
        <w:t>Arizona State University</w:t>
      </w:r>
    </w:p>
    <w:p w14:paraId="0274FD8E" w14:textId="788775D2" w:rsidR="00F702A2" w:rsidRPr="00136A9B" w:rsidRDefault="00F702A2" w:rsidP="00F702A2">
      <w:pPr>
        <w:rPr>
          <w:rFonts w:ascii="Times New Roman" w:hAnsi="Times New Roman" w:cs="Times New Roman"/>
          <w:b/>
          <w:bCs/>
          <w:sz w:val="22"/>
          <w:szCs w:val="22"/>
        </w:rPr>
      </w:pPr>
      <w:r w:rsidRPr="00136A9B">
        <w:rPr>
          <w:rFonts w:ascii="Times New Roman" w:hAnsi="Times New Roman" w:cs="Times New Roman"/>
          <w:b/>
          <w:sz w:val="22"/>
          <w:szCs w:val="22"/>
        </w:rPr>
        <w:t>20</w:t>
      </w:r>
      <w:r>
        <w:rPr>
          <w:rFonts w:ascii="Times New Roman" w:hAnsi="Times New Roman" w:cs="Times New Roman"/>
          <w:b/>
          <w:sz w:val="22"/>
          <w:szCs w:val="22"/>
        </w:rPr>
        <w:t>2</w:t>
      </w:r>
      <w:r w:rsidR="005E02A3">
        <w:rPr>
          <w:rFonts w:ascii="Times New Roman" w:hAnsi="Times New Roman" w:cs="Times New Roman"/>
          <w:b/>
          <w:sz w:val="22"/>
          <w:szCs w:val="22"/>
        </w:rPr>
        <w:t>3</w:t>
      </w:r>
      <w:r w:rsidRPr="00136A9B">
        <w:rPr>
          <w:rFonts w:ascii="Times New Roman" w:hAnsi="Times New Roman" w:cs="Times New Roman"/>
          <w:b/>
          <w:sz w:val="22"/>
          <w:szCs w:val="22"/>
        </w:rPr>
        <w:t xml:space="preserve"> –</w:t>
      </w:r>
      <w:r w:rsidR="005E02A3">
        <w:rPr>
          <w:rFonts w:ascii="Times New Roman" w:hAnsi="Times New Roman" w:cs="Times New Roman"/>
          <w:b/>
          <w:sz w:val="22"/>
          <w:szCs w:val="22"/>
        </w:rPr>
        <w:t xml:space="preserve"> </w:t>
      </w:r>
      <w:r w:rsidRPr="00136A9B">
        <w:rPr>
          <w:rFonts w:ascii="Times New Roman" w:hAnsi="Times New Roman" w:cs="Times New Roman"/>
          <w:b/>
          <w:sz w:val="22"/>
          <w:szCs w:val="22"/>
        </w:rPr>
        <w:t>202</w:t>
      </w:r>
      <w:r>
        <w:rPr>
          <w:rFonts w:ascii="Times New Roman" w:hAnsi="Times New Roman" w:cs="Times New Roman"/>
          <w:b/>
          <w:sz w:val="22"/>
          <w:szCs w:val="22"/>
        </w:rPr>
        <w:t>5</w:t>
      </w:r>
      <w:r w:rsidRPr="00136A9B">
        <w:rPr>
          <w:rFonts w:ascii="Times New Roman" w:hAnsi="Times New Roman" w:cs="Times New Roman"/>
          <w:b/>
          <w:sz w:val="22"/>
          <w:szCs w:val="22"/>
        </w:rPr>
        <w:tab/>
      </w:r>
      <w:r w:rsidR="005E02A3">
        <w:rPr>
          <w:rFonts w:ascii="Times New Roman" w:hAnsi="Times New Roman" w:cs="Times New Roman"/>
          <w:b/>
          <w:sz w:val="22"/>
          <w:szCs w:val="22"/>
        </w:rPr>
        <w:tab/>
      </w:r>
      <w:r>
        <w:rPr>
          <w:rFonts w:ascii="Times New Roman" w:hAnsi="Times New Roman" w:cs="Times New Roman"/>
          <w:b/>
          <w:bCs/>
          <w:sz w:val="22"/>
          <w:szCs w:val="22"/>
        </w:rPr>
        <w:t>Kiara Lyons</w:t>
      </w:r>
      <w:r w:rsidRPr="00136A9B">
        <w:rPr>
          <w:rFonts w:ascii="Times New Roman" w:hAnsi="Times New Roman" w:cs="Times New Roman"/>
          <w:b/>
          <w:bCs/>
          <w:sz w:val="22"/>
          <w:szCs w:val="22"/>
        </w:rPr>
        <w:t>, PhD</w:t>
      </w:r>
    </w:p>
    <w:p w14:paraId="5D2FEEA0" w14:textId="10DC9B8D" w:rsidR="00F702A2" w:rsidRPr="00136A9B" w:rsidRDefault="00F702A2" w:rsidP="00F702A2">
      <w:pPr>
        <w:ind w:left="1440" w:firstLine="720"/>
        <w:rPr>
          <w:rFonts w:ascii="Times New Roman" w:hAnsi="Times New Roman" w:cs="Times New Roman"/>
          <w:sz w:val="22"/>
          <w:szCs w:val="22"/>
        </w:rPr>
      </w:pPr>
      <w:r w:rsidRPr="00F702A2">
        <w:rPr>
          <w:rFonts w:ascii="Times New Roman" w:hAnsi="Times New Roman" w:cs="Times New Roman"/>
          <w:sz w:val="22"/>
          <w:szCs w:val="22"/>
        </w:rPr>
        <w:t xml:space="preserve">Presidential </w:t>
      </w:r>
      <w:r w:rsidRPr="00136A9B">
        <w:rPr>
          <w:rFonts w:ascii="Times New Roman" w:hAnsi="Times New Roman" w:cs="Times New Roman"/>
          <w:sz w:val="22"/>
          <w:szCs w:val="22"/>
        </w:rPr>
        <w:t xml:space="preserve">Postdoctoral Fellow </w:t>
      </w:r>
      <w:r>
        <w:rPr>
          <w:rFonts w:ascii="Times New Roman" w:hAnsi="Times New Roman" w:cs="Times New Roman"/>
          <w:sz w:val="22"/>
          <w:szCs w:val="22"/>
        </w:rPr>
        <w:t>in Maternal Child Health Equity</w:t>
      </w:r>
    </w:p>
    <w:p w14:paraId="7D1BB037" w14:textId="659A30CC" w:rsidR="00136A9B" w:rsidRDefault="00F702A2" w:rsidP="00F702A2">
      <w:pPr>
        <w:ind w:left="2160"/>
        <w:rPr>
          <w:rFonts w:ascii="Times New Roman" w:hAnsi="Times New Roman" w:cs="Times New Roman"/>
          <w:sz w:val="22"/>
          <w:szCs w:val="22"/>
        </w:rPr>
      </w:pPr>
      <w:r w:rsidRPr="00136A9B">
        <w:rPr>
          <w:rFonts w:ascii="Times New Roman" w:hAnsi="Times New Roman" w:cs="Times New Roman"/>
          <w:sz w:val="22"/>
          <w:szCs w:val="22"/>
        </w:rPr>
        <w:t>Current position: Assistant Professor</w:t>
      </w:r>
      <w:r w:rsidRPr="00ED5048">
        <w:rPr>
          <w:rFonts w:ascii="Times New Roman" w:hAnsi="Times New Roman" w:cs="Times New Roman"/>
          <w:sz w:val="22"/>
          <w:szCs w:val="22"/>
        </w:rPr>
        <w:t xml:space="preserve">, </w:t>
      </w:r>
      <w:r>
        <w:rPr>
          <w:rFonts w:ascii="Times New Roman" w:hAnsi="Times New Roman" w:cs="Times New Roman"/>
          <w:sz w:val="22"/>
          <w:szCs w:val="22"/>
        </w:rPr>
        <w:t xml:space="preserve">College of Health Solutions, </w:t>
      </w:r>
      <w:r w:rsidRPr="00ED5048">
        <w:rPr>
          <w:rFonts w:ascii="Times New Roman" w:hAnsi="Times New Roman" w:cs="Times New Roman"/>
          <w:sz w:val="22"/>
          <w:szCs w:val="22"/>
        </w:rPr>
        <w:t>Arizona State University</w:t>
      </w:r>
    </w:p>
    <w:p w14:paraId="675F4FB5" w14:textId="77777777" w:rsidR="00906E94" w:rsidRDefault="00906E94" w:rsidP="00F702A2">
      <w:pPr>
        <w:ind w:left="2160"/>
        <w:rPr>
          <w:rFonts w:ascii="Times New Roman" w:hAnsi="Times New Roman" w:cs="Times New Roman"/>
          <w:sz w:val="22"/>
          <w:szCs w:val="22"/>
        </w:rPr>
      </w:pPr>
    </w:p>
    <w:p w14:paraId="1EFA4632" w14:textId="41491F01" w:rsidR="00E00580" w:rsidRPr="00E00580" w:rsidRDefault="00E00580" w:rsidP="00E00580">
      <w:pPr>
        <w:pStyle w:val="Heading3"/>
      </w:pPr>
      <w:r w:rsidRPr="00E00580">
        <w:t>SPR Early Career Prevention Science Mentee</w:t>
      </w:r>
    </w:p>
    <w:p w14:paraId="7000E0DA" w14:textId="0DCCD490" w:rsidR="00E00580" w:rsidRPr="00E00580" w:rsidRDefault="00E00580" w:rsidP="00E00580">
      <w:pPr>
        <w:rPr>
          <w:rFonts w:ascii="Times New Roman" w:hAnsi="Times New Roman" w:cs="Times New Roman"/>
          <w:b/>
          <w:bCs/>
          <w:sz w:val="22"/>
          <w:szCs w:val="22"/>
        </w:rPr>
      </w:pPr>
      <w:r w:rsidRPr="00E00580">
        <w:rPr>
          <w:rFonts w:ascii="Times New Roman" w:hAnsi="Times New Roman" w:cs="Times New Roman"/>
          <w:b/>
          <w:bCs/>
          <w:sz w:val="22"/>
          <w:szCs w:val="22"/>
        </w:rPr>
        <w:t>2023 –</w:t>
      </w:r>
      <w:r w:rsidR="005E02A3">
        <w:rPr>
          <w:rFonts w:ascii="Times New Roman" w:hAnsi="Times New Roman" w:cs="Times New Roman"/>
          <w:b/>
          <w:bCs/>
          <w:sz w:val="22"/>
          <w:szCs w:val="22"/>
        </w:rPr>
        <w:t xml:space="preserve"> </w:t>
      </w:r>
      <w:r w:rsidRPr="00E00580">
        <w:rPr>
          <w:rFonts w:ascii="Times New Roman" w:hAnsi="Times New Roman" w:cs="Times New Roman"/>
          <w:b/>
          <w:bCs/>
          <w:sz w:val="22"/>
          <w:szCs w:val="22"/>
        </w:rPr>
        <w:t>2024</w:t>
      </w:r>
      <w:r w:rsidRPr="00E00580">
        <w:rPr>
          <w:rFonts w:ascii="Times New Roman" w:hAnsi="Times New Roman" w:cs="Times New Roman"/>
          <w:b/>
          <w:bCs/>
          <w:sz w:val="22"/>
          <w:szCs w:val="22"/>
        </w:rPr>
        <w:tab/>
      </w:r>
      <w:r w:rsidR="005E02A3">
        <w:rPr>
          <w:rFonts w:ascii="Times New Roman" w:hAnsi="Times New Roman" w:cs="Times New Roman"/>
          <w:b/>
          <w:bCs/>
          <w:sz w:val="22"/>
          <w:szCs w:val="22"/>
        </w:rPr>
        <w:tab/>
      </w:r>
      <w:r>
        <w:rPr>
          <w:rFonts w:ascii="Times New Roman" w:hAnsi="Times New Roman" w:cs="Times New Roman"/>
          <w:b/>
          <w:bCs/>
          <w:sz w:val="22"/>
          <w:szCs w:val="22"/>
        </w:rPr>
        <w:t>Gretchen Buchanan, PhD</w:t>
      </w:r>
    </w:p>
    <w:p w14:paraId="66FC943D" w14:textId="247161BD" w:rsidR="00E00580" w:rsidRDefault="00E00580" w:rsidP="00E00580">
      <w:pPr>
        <w:ind w:left="2160"/>
        <w:rPr>
          <w:rFonts w:ascii="Times New Roman" w:hAnsi="Times New Roman" w:cs="Times New Roman"/>
          <w:sz w:val="22"/>
          <w:szCs w:val="22"/>
        </w:rPr>
      </w:pPr>
      <w:r w:rsidRPr="00E00580">
        <w:rPr>
          <w:rFonts w:ascii="Times New Roman" w:hAnsi="Times New Roman" w:cs="Times New Roman"/>
          <w:sz w:val="22"/>
          <w:szCs w:val="22"/>
        </w:rPr>
        <w:t>Post</w:t>
      </w:r>
      <w:r>
        <w:rPr>
          <w:rFonts w:ascii="Times New Roman" w:hAnsi="Times New Roman" w:cs="Times New Roman"/>
          <w:sz w:val="22"/>
          <w:szCs w:val="22"/>
        </w:rPr>
        <w:t>d</w:t>
      </w:r>
      <w:r w:rsidRPr="00E00580">
        <w:rPr>
          <w:rFonts w:ascii="Times New Roman" w:hAnsi="Times New Roman" w:cs="Times New Roman"/>
          <w:sz w:val="22"/>
          <w:szCs w:val="22"/>
        </w:rPr>
        <w:t>octoral Fellow</w:t>
      </w:r>
      <w:r>
        <w:rPr>
          <w:rFonts w:ascii="Times New Roman" w:hAnsi="Times New Roman" w:cs="Times New Roman"/>
          <w:sz w:val="22"/>
          <w:szCs w:val="22"/>
        </w:rPr>
        <w:t xml:space="preserve">, </w:t>
      </w:r>
      <w:r w:rsidRPr="00E00580">
        <w:rPr>
          <w:rFonts w:ascii="Times New Roman" w:hAnsi="Times New Roman" w:cs="Times New Roman"/>
          <w:sz w:val="22"/>
          <w:szCs w:val="22"/>
        </w:rPr>
        <w:t>Center for Mental Health Services Research</w:t>
      </w:r>
      <w:r>
        <w:rPr>
          <w:rFonts w:ascii="Times New Roman" w:hAnsi="Times New Roman" w:cs="Times New Roman"/>
          <w:sz w:val="22"/>
          <w:szCs w:val="22"/>
        </w:rPr>
        <w:t xml:space="preserve">, </w:t>
      </w:r>
      <w:r w:rsidRPr="00E00580">
        <w:rPr>
          <w:rFonts w:ascii="Times New Roman" w:hAnsi="Times New Roman" w:cs="Times New Roman"/>
          <w:sz w:val="22"/>
          <w:szCs w:val="22"/>
        </w:rPr>
        <w:t>Brown School of Social Work and Public Health</w:t>
      </w:r>
    </w:p>
    <w:p w14:paraId="1E1840EB" w14:textId="16361EF1" w:rsidR="00E00580" w:rsidRDefault="00E00580" w:rsidP="00906E94">
      <w:pPr>
        <w:ind w:left="2160"/>
        <w:rPr>
          <w:rFonts w:ascii="Times New Roman" w:hAnsi="Times New Roman" w:cs="Times New Roman"/>
          <w:sz w:val="22"/>
          <w:szCs w:val="22"/>
        </w:rPr>
      </w:pPr>
      <w:r w:rsidRPr="00E00580">
        <w:rPr>
          <w:rFonts w:ascii="Times New Roman" w:hAnsi="Times New Roman" w:cs="Times New Roman"/>
          <w:sz w:val="22"/>
          <w:szCs w:val="22"/>
        </w:rPr>
        <w:t xml:space="preserve">Current position: </w:t>
      </w:r>
      <w:r w:rsidR="00C961F5" w:rsidRPr="00C961F5">
        <w:rPr>
          <w:rFonts w:ascii="Times New Roman" w:hAnsi="Times New Roman" w:cs="Times New Roman"/>
          <w:sz w:val="22"/>
          <w:szCs w:val="22"/>
        </w:rPr>
        <w:t>Senior Researcher</w:t>
      </w:r>
      <w:r w:rsidR="00C961F5">
        <w:rPr>
          <w:rFonts w:ascii="Times New Roman" w:hAnsi="Times New Roman" w:cs="Times New Roman"/>
          <w:sz w:val="22"/>
          <w:szCs w:val="22"/>
        </w:rPr>
        <w:t xml:space="preserve">, </w:t>
      </w:r>
      <w:r w:rsidR="00C961F5" w:rsidRPr="00C961F5">
        <w:rPr>
          <w:rFonts w:ascii="Times New Roman" w:hAnsi="Times New Roman" w:cs="Times New Roman"/>
          <w:sz w:val="22"/>
          <w:szCs w:val="22"/>
        </w:rPr>
        <w:t>Hennepin Healthcare Research Institute and Redleaf Center for Family Healing</w:t>
      </w:r>
    </w:p>
    <w:p w14:paraId="2D61AA0C" w14:textId="77777777" w:rsidR="00906E94" w:rsidRPr="00ED5048" w:rsidRDefault="00906E94" w:rsidP="00906E94">
      <w:pPr>
        <w:ind w:left="2160"/>
        <w:rPr>
          <w:rFonts w:ascii="Times New Roman" w:hAnsi="Times New Roman" w:cs="Times New Roman"/>
          <w:sz w:val="22"/>
          <w:szCs w:val="22"/>
        </w:rPr>
      </w:pPr>
    </w:p>
    <w:p w14:paraId="36715DD1" w14:textId="45B08AE0" w:rsidR="00890911" w:rsidRPr="00890911" w:rsidRDefault="005E0F67" w:rsidP="005E0F67">
      <w:pPr>
        <w:pStyle w:val="Heading2"/>
      </w:pPr>
      <w:r w:rsidRPr="00890911">
        <w:t>GRADUATE STUDENTS</w:t>
      </w:r>
    </w:p>
    <w:p w14:paraId="0DA66667" w14:textId="43B34067" w:rsidR="00AA4F7B" w:rsidRPr="00AA4F7B" w:rsidRDefault="005E0F67" w:rsidP="00AA4F7B">
      <w:pPr>
        <w:pStyle w:val="Heading3"/>
      </w:pPr>
      <w:r w:rsidRPr="002A6CAB">
        <w:t>Chair</w:t>
      </w:r>
      <w:r w:rsidR="004A4211">
        <w:t>/Primary Mentor</w:t>
      </w:r>
    </w:p>
    <w:p w14:paraId="207D229E" w14:textId="425303BF" w:rsidR="002E3F96" w:rsidRPr="002E3F96" w:rsidRDefault="002E3F96" w:rsidP="002E3F96">
      <w:pPr>
        <w:ind w:left="2160" w:hanging="2160"/>
        <w:rPr>
          <w:rFonts w:ascii="Times New Roman" w:hAnsi="Times New Roman" w:cs="Times New Roman"/>
          <w:b/>
          <w:sz w:val="22"/>
          <w:szCs w:val="22"/>
        </w:rPr>
      </w:pPr>
      <w:r w:rsidRPr="002E3F96">
        <w:rPr>
          <w:rFonts w:ascii="Times New Roman" w:hAnsi="Times New Roman" w:cs="Times New Roman"/>
          <w:b/>
          <w:sz w:val="22"/>
          <w:szCs w:val="22"/>
        </w:rPr>
        <w:t>202</w:t>
      </w:r>
      <w:r>
        <w:rPr>
          <w:rFonts w:ascii="Times New Roman" w:hAnsi="Times New Roman" w:cs="Times New Roman"/>
          <w:b/>
          <w:sz w:val="22"/>
          <w:szCs w:val="22"/>
        </w:rPr>
        <w:t>5</w:t>
      </w:r>
      <w:r w:rsidRPr="002E3F96">
        <w:rPr>
          <w:rFonts w:ascii="Times New Roman" w:hAnsi="Times New Roman" w:cs="Times New Roman"/>
          <w:b/>
          <w:sz w:val="22"/>
          <w:szCs w:val="22"/>
        </w:rPr>
        <w:t xml:space="preserve"> - </w:t>
      </w:r>
      <w:r>
        <w:rPr>
          <w:rFonts w:ascii="Times New Roman" w:hAnsi="Times New Roman" w:cs="Times New Roman"/>
          <w:b/>
          <w:sz w:val="22"/>
          <w:szCs w:val="22"/>
        </w:rPr>
        <w:t>Present</w:t>
      </w:r>
      <w:r w:rsidRPr="002E3F96">
        <w:rPr>
          <w:rFonts w:ascii="Times New Roman" w:hAnsi="Times New Roman" w:cs="Times New Roman"/>
          <w:b/>
          <w:sz w:val="22"/>
          <w:szCs w:val="22"/>
        </w:rPr>
        <w:tab/>
        <w:t>Doctoral supervisory committee</w:t>
      </w:r>
      <w:r w:rsidR="0027250C">
        <w:rPr>
          <w:rFonts w:ascii="Times New Roman" w:hAnsi="Times New Roman" w:cs="Times New Roman"/>
          <w:b/>
          <w:sz w:val="22"/>
          <w:szCs w:val="22"/>
        </w:rPr>
        <w:t xml:space="preserve"> chair</w:t>
      </w:r>
      <w:r w:rsidRPr="002E3F96">
        <w:rPr>
          <w:rFonts w:ascii="Times New Roman" w:hAnsi="Times New Roman" w:cs="Times New Roman"/>
          <w:b/>
          <w:sz w:val="22"/>
          <w:szCs w:val="22"/>
        </w:rPr>
        <w:t xml:space="preserve">, </w:t>
      </w:r>
      <w:r>
        <w:rPr>
          <w:rFonts w:ascii="Times New Roman" w:hAnsi="Times New Roman" w:cs="Times New Roman"/>
          <w:b/>
          <w:sz w:val="22"/>
          <w:szCs w:val="22"/>
        </w:rPr>
        <w:t>Gideon Owugu</w:t>
      </w:r>
      <w:r w:rsidRPr="002E3F96">
        <w:rPr>
          <w:rFonts w:ascii="Times New Roman" w:hAnsi="Times New Roman" w:cs="Times New Roman"/>
          <w:b/>
          <w:sz w:val="22"/>
          <w:szCs w:val="22"/>
        </w:rPr>
        <w:t>, Population Health</w:t>
      </w:r>
    </w:p>
    <w:p w14:paraId="7D61D086" w14:textId="6DDE71C4" w:rsidR="00890911" w:rsidRPr="00890911" w:rsidRDefault="00890911" w:rsidP="00890911">
      <w:pPr>
        <w:ind w:left="2160" w:hanging="2160"/>
        <w:rPr>
          <w:rFonts w:ascii="Times New Roman" w:hAnsi="Times New Roman" w:cs="Times New Roman"/>
          <w:b/>
          <w:sz w:val="22"/>
          <w:szCs w:val="22"/>
        </w:rPr>
      </w:pPr>
      <w:r w:rsidRPr="00890911">
        <w:rPr>
          <w:rFonts w:ascii="Times New Roman" w:hAnsi="Times New Roman" w:cs="Times New Roman"/>
          <w:b/>
          <w:sz w:val="22"/>
          <w:szCs w:val="22"/>
        </w:rPr>
        <w:t xml:space="preserve">2024 - </w:t>
      </w:r>
      <w:r w:rsidR="00AA4F7B">
        <w:rPr>
          <w:rFonts w:ascii="Times New Roman" w:hAnsi="Times New Roman" w:cs="Times New Roman"/>
          <w:b/>
          <w:sz w:val="22"/>
          <w:szCs w:val="22"/>
        </w:rPr>
        <w:t>2025</w:t>
      </w:r>
      <w:r w:rsidRPr="00890911">
        <w:rPr>
          <w:rFonts w:ascii="Times New Roman" w:hAnsi="Times New Roman" w:cs="Times New Roman"/>
          <w:b/>
          <w:sz w:val="22"/>
          <w:szCs w:val="22"/>
        </w:rPr>
        <w:tab/>
        <w:t>Doctoral supervisory committee</w:t>
      </w:r>
      <w:r w:rsidR="0027250C" w:rsidRPr="0027250C">
        <w:rPr>
          <w:rFonts w:ascii="Times New Roman" w:hAnsi="Times New Roman" w:cs="Times New Roman"/>
          <w:b/>
          <w:sz w:val="22"/>
          <w:szCs w:val="22"/>
        </w:rPr>
        <w:t xml:space="preserve"> chair</w:t>
      </w:r>
      <w:r w:rsidR="0014246D">
        <w:rPr>
          <w:rFonts w:ascii="Times New Roman" w:hAnsi="Times New Roman" w:cs="Times New Roman"/>
          <w:b/>
          <w:sz w:val="22"/>
          <w:szCs w:val="22"/>
        </w:rPr>
        <w:t xml:space="preserve">, </w:t>
      </w:r>
      <w:r w:rsidRPr="00890911">
        <w:rPr>
          <w:rFonts w:ascii="Times New Roman" w:hAnsi="Times New Roman" w:cs="Times New Roman"/>
          <w:b/>
          <w:sz w:val="22"/>
          <w:szCs w:val="22"/>
        </w:rPr>
        <w:t>Alex Hernandez, Population Health</w:t>
      </w:r>
    </w:p>
    <w:p w14:paraId="2D32C006" w14:textId="68FD8C08" w:rsidR="00890911" w:rsidRPr="00890911" w:rsidRDefault="00890911" w:rsidP="00890911">
      <w:pPr>
        <w:adjustRightInd w:val="0"/>
        <w:ind w:left="2160" w:hanging="2160"/>
        <w:rPr>
          <w:rFonts w:ascii="Times New Roman" w:hAnsi="Times New Roman" w:cs="Times New Roman"/>
          <w:b/>
          <w:color w:val="000000"/>
          <w:sz w:val="22"/>
          <w:szCs w:val="22"/>
        </w:rPr>
      </w:pPr>
      <w:r w:rsidRPr="00890911">
        <w:rPr>
          <w:rFonts w:ascii="Times New Roman" w:hAnsi="Times New Roman" w:cs="Times New Roman"/>
          <w:b/>
          <w:color w:val="000000"/>
          <w:sz w:val="22"/>
          <w:szCs w:val="22"/>
        </w:rPr>
        <w:t>2024 -</w:t>
      </w:r>
      <w:r w:rsidRPr="00890911">
        <w:rPr>
          <w:rFonts w:ascii="Times New Roman" w:hAnsi="Times New Roman" w:cs="Times New Roman"/>
          <w:b/>
          <w:sz w:val="22"/>
          <w:szCs w:val="22"/>
        </w:rPr>
        <w:t xml:space="preserve"> </w:t>
      </w:r>
      <w:r w:rsidR="00AA4F7B">
        <w:rPr>
          <w:rFonts w:ascii="Times New Roman" w:hAnsi="Times New Roman" w:cs="Times New Roman"/>
          <w:b/>
          <w:color w:val="000000"/>
          <w:sz w:val="22"/>
          <w:szCs w:val="22"/>
        </w:rPr>
        <w:t>2025</w:t>
      </w:r>
      <w:r w:rsidRPr="00890911">
        <w:rPr>
          <w:rFonts w:ascii="Times New Roman" w:hAnsi="Times New Roman" w:cs="Times New Roman"/>
          <w:b/>
          <w:color w:val="000000"/>
          <w:sz w:val="22"/>
          <w:szCs w:val="22"/>
        </w:rPr>
        <w:tab/>
        <w:t>Doctoral committee</w:t>
      </w:r>
      <w:r w:rsidR="0027250C" w:rsidRPr="0027250C">
        <w:rPr>
          <w:rFonts w:ascii="Times New Roman" w:hAnsi="Times New Roman" w:cs="Times New Roman"/>
          <w:b/>
          <w:sz w:val="22"/>
          <w:szCs w:val="22"/>
        </w:rPr>
        <w:t xml:space="preserve"> </w:t>
      </w:r>
      <w:r w:rsidR="0027250C" w:rsidRPr="0027250C">
        <w:rPr>
          <w:rFonts w:ascii="Times New Roman" w:hAnsi="Times New Roman" w:cs="Times New Roman"/>
          <w:b/>
          <w:color w:val="000000"/>
          <w:sz w:val="22"/>
          <w:szCs w:val="22"/>
        </w:rPr>
        <w:t>chair</w:t>
      </w:r>
      <w:r w:rsidR="0014246D">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Kia Tyson, Integrated Behavioral Health</w:t>
      </w:r>
    </w:p>
    <w:p w14:paraId="0EFD6499" w14:textId="77777777" w:rsidR="00890911" w:rsidRDefault="00890911" w:rsidP="00890911">
      <w:pPr>
        <w:adjustRightInd w:val="0"/>
        <w:ind w:left="2160" w:hanging="2160"/>
        <w:rPr>
          <w:rFonts w:ascii="Times New Roman" w:hAnsi="Times New Roman" w:cs="Times New Roman"/>
          <w:bCs/>
          <w:color w:val="000000"/>
          <w:sz w:val="22"/>
          <w:szCs w:val="22"/>
        </w:rPr>
      </w:pPr>
      <w:r w:rsidRPr="00890911">
        <w:rPr>
          <w:rFonts w:ascii="Times New Roman" w:hAnsi="Times New Roman" w:cs="Times New Roman"/>
          <w:b/>
          <w:color w:val="000000"/>
          <w:sz w:val="22"/>
          <w:szCs w:val="22"/>
        </w:rPr>
        <w:tab/>
      </w:r>
      <w:r w:rsidRPr="00890911">
        <w:rPr>
          <w:rFonts w:ascii="Times New Roman" w:hAnsi="Times New Roman" w:cs="Times New Roman"/>
          <w:bCs/>
          <w:color w:val="000000"/>
          <w:sz w:val="22"/>
          <w:szCs w:val="22"/>
        </w:rPr>
        <w:t>Title: “Improving glucose control and decreasing stress of high-risk diabetic patients with psychosocial interventions through behavioral health consults”</w:t>
      </w:r>
    </w:p>
    <w:p w14:paraId="54EC38DD" w14:textId="60A160BF" w:rsidR="00890911" w:rsidRPr="00890911" w:rsidRDefault="00890911" w:rsidP="00890911">
      <w:pPr>
        <w:adjustRightInd w:val="0"/>
        <w:ind w:left="2160" w:hanging="2160"/>
        <w:rPr>
          <w:rFonts w:ascii="Times New Roman" w:hAnsi="Times New Roman" w:cs="Times New Roman"/>
          <w:b/>
          <w:color w:val="000000"/>
          <w:sz w:val="22"/>
          <w:szCs w:val="22"/>
        </w:rPr>
      </w:pPr>
      <w:r w:rsidRPr="00890911">
        <w:rPr>
          <w:rFonts w:ascii="Times New Roman" w:hAnsi="Times New Roman" w:cs="Times New Roman"/>
          <w:b/>
          <w:color w:val="000000"/>
          <w:sz w:val="22"/>
          <w:szCs w:val="22"/>
        </w:rPr>
        <w:t>2023</w:t>
      </w:r>
      <w:r>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w:t>
      </w:r>
      <w:r>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Present</w:t>
      </w:r>
      <w:r w:rsidRPr="00890911">
        <w:rPr>
          <w:rFonts w:ascii="Times New Roman" w:hAnsi="Times New Roman" w:cs="Times New Roman"/>
          <w:b/>
          <w:color w:val="000000"/>
          <w:sz w:val="22"/>
          <w:szCs w:val="22"/>
        </w:rPr>
        <w:tab/>
        <w:t>Doctoral supervisory committee</w:t>
      </w:r>
      <w:r w:rsidR="0027250C" w:rsidRPr="0027250C">
        <w:rPr>
          <w:rFonts w:ascii="Times New Roman" w:hAnsi="Times New Roman" w:cs="Times New Roman"/>
          <w:b/>
          <w:sz w:val="22"/>
          <w:szCs w:val="22"/>
        </w:rPr>
        <w:t xml:space="preserve"> </w:t>
      </w:r>
      <w:r w:rsidR="0027250C" w:rsidRPr="0027250C">
        <w:rPr>
          <w:rFonts w:ascii="Times New Roman" w:hAnsi="Times New Roman" w:cs="Times New Roman"/>
          <w:b/>
          <w:color w:val="000000"/>
          <w:sz w:val="22"/>
          <w:szCs w:val="22"/>
        </w:rPr>
        <w:t>chair</w:t>
      </w:r>
      <w:r w:rsidR="0014246D">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Jeremiah Kaplan, Population Health</w:t>
      </w:r>
    </w:p>
    <w:p w14:paraId="12A9F1EA" w14:textId="36D045AB" w:rsidR="00890911" w:rsidRPr="00890911" w:rsidRDefault="00890911" w:rsidP="00890911">
      <w:pPr>
        <w:adjustRightInd w:val="0"/>
        <w:ind w:left="2160" w:hanging="2160"/>
        <w:rPr>
          <w:rFonts w:ascii="Times New Roman" w:hAnsi="Times New Roman" w:cs="Times New Roman"/>
          <w:b/>
          <w:color w:val="000000"/>
          <w:sz w:val="22"/>
          <w:szCs w:val="22"/>
        </w:rPr>
      </w:pPr>
      <w:r w:rsidRPr="00890911">
        <w:rPr>
          <w:rFonts w:ascii="Times New Roman" w:hAnsi="Times New Roman" w:cs="Times New Roman"/>
          <w:b/>
          <w:color w:val="000000"/>
          <w:sz w:val="22"/>
          <w:szCs w:val="22"/>
        </w:rPr>
        <w:t>2022</w:t>
      </w:r>
      <w:r w:rsidR="002E3F96">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w:t>
      </w:r>
      <w:r w:rsidR="002E3F96">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2024</w:t>
      </w:r>
      <w:r w:rsidRPr="00890911">
        <w:rPr>
          <w:rFonts w:ascii="Times New Roman" w:hAnsi="Times New Roman" w:cs="Times New Roman"/>
          <w:b/>
          <w:color w:val="000000"/>
          <w:sz w:val="22"/>
          <w:szCs w:val="22"/>
        </w:rPr>
        <w:tab/>
        <w:t>Doctoral committee</w:t>
      </w:r>
      <w:r w:rsidR="0027250C" w:rsidRPr="0027250C">
        <w:rPr>
          <w:rFonts w:ascii="Times New Roman" w:hAnsi="Times New Roman" w:cs="Times New Roman"/>
          <w:b/>
          <w:sz w:val="22"/>
          <w:szCs w:val="22"/>
        </w:rPr>
        <w:t xml:space="preserve"> </w:t>
      </w:r>
      <w:r w:rsidR="0027250C" w:rsidRPr="0027250C">
        <w:rPr>
          <w:rFonts w:ascii="Times New Roman" w:hAnsi="Times New Roman" w:cs="Times New Roman"/>
          <w:b/>
          <w:color w:val="000000"/>
          <w:sz w:val="22"/>
          <w:szCs w:val="22"/>
        </w:rPr>
        <w:t>chair</w:t>
      </w:r>
      <w:r w:rsidR="0014246D">
        <w:rPr>
          <w:rFonts w:ascii="Times New Roman" w:hAnsi="Times New Roman" w:cs="Times New Roman"/>
          <w:b/>
          <w:color w:val="000000"/>
          <w:sz w:val="22"/>
          <w:szCs w:val="22"/>
        </w:rPr>
        <w:t xml:space="preserve">, </w:t>
      </w:r>
      <w:proofErr w:type="spellStart"/>
      <w:r w:rsidRPr="00890911">
        <w:rPr>
          <w:rFonts w:ascii="Times New Roman" w:hAnsi="Times New Roman" w:cs="Times New Roman"/>
          <w:b/>
          <w:color w:val="000000"/>
          <w:sz w:val="22"/>
          <w:szCs w:val="22"/>
        </w:rPr>
        <w:t>Morchell</w:t>
      </w:r>
      <w:proofErr w:type="spellEnd"/>
      <w:r w:rsidRPr="00890911">
        <w:rPr>
          <w:rFonts w:ascii="Times New Roman" w:hAnsi="Times New Roman" w:cs="Times New Roman"/>
          <w:b/>
          <w:color w:val="000000"/>
          <w:sz w:val="22"/>
          <w:szCs w:val="22"/>
        </w:rPr>
        <w:t xml:space="preserve"> Smith, Integrated Behavioral Health</w:t>
      </w:r>
    </w:p>
    <w:p w14:paraId="1CB25D8D" w14:textId="77777777" w:rsidR="00890911" w:rsidRPr="00890911" w:rsidRDefault="00890911" w:rsidP="00890911">
      <w:pPr>
        <w:adjustRightInd w:val="0"/>
        <w:ind w:left="2160" w:hanging="2160"/>
        <w:rPr>
          <w:rFonts w:ascii="Times New Roman" w:hAnsi="Times New Roman" w:cs="Times New Roman"/>
          <w:b/>
          <w:bCs/>
          <w:iCs/>
          <w:color w:val="000000"/>
          <w:sz w:val="22"/>
          <w:szCs w:val="22"/>
        </w:rPr>
      </w:pPr>
      <w:r w:rsidRPr="00890911">
        <w:rPr>
          <w:rFonts w:ascii="Times New Roman" w:hAnsi="Times New Roman" w:cs="Times New Roman"/>
          <w:bCs/>
          <w:color w:val="000000"/>
          <w:sz w:val="22"/>
          <w:szCs w:val="22"/>
        </w:rPr>
        <w:tab/>
        <w:t>Title: “</w:t>
      </w:r>
      <w:bookmarkStart w:id="176" w:name="_Hlk115383675"/>
      <w:r w:rsidRPr="00890911">
        <w:rPr>
          <w:rFonts w:ascii="Times New Roman" w:hAnsi="Times New Roman" w:cs="Times New Roman"/>
          <w:bCs/>
          <w:iCs/>
          <w:color w:val="000000"/>
          <w:sz w:val="22"/>
          <w:szCs w:val="22"/>
        </w:rPr>
        <w:t>Implementing a lifestyle modification and psychoeducation program in a family medicine clinic for patients diagnosed with hypertension and anxiety</w:t>
      </w:r>
      <w:bookmarkEnd w:id="176"/>
      <w:r w:rsidRPr="00890911">
        <w:rPr>
          <w:rFonts w:ascii="Times New Roman" w:hAnsi="Times New Roman" w:cs="Times New Roman"/>
          <w:bCs/>
          <w:iCs/>
          <w:color w:val="000000"/>
          <w:sz w:val="22"/>
          <w:szCs w:val="22"/>
        </w:rPr>
        <w:t>”</w:t>
      </w:r>
    </w:p>
    <w:p w14:paraId="01BB9EE7" w14:textId="1660A3AC" w:rsidR="00890911" w:rsidRPr="00890911" w:rsidRDefault="00890911" w:rsidP="00890911">
      <w:pPr>
        <w:adjustRightInd w:val="0"/>
        <w:ind w:left="2160" w:hanging="2160"/>
        <w:rPr>
          <w:rFonts w:ascii="Times New Roman" w:hAnsi="Times New Roman" w:cs="Times New Roman"/>
          <w:b/>
          <w:color w:val="000000"/>
          <w:sz w:val="22"/>
          <w:szCs w:val="22"/>
        </w:rPr>
      </w:pPr>
      <w:r w:rsidRPr="00890911">
        <w:rPr>
          <w:rFonts w:ascii="Times New Roman" w:hAnsi="Times New Roman" w:cs="Times New Roman"/>
          <w:b/>
          <w:color w:val="000000"/>
          <w:sz w:val="22"/>
          <w:szCs w:val="22"/>
        </w:rPr>
        <w:t>2022</w:t>
      </w:r>
      <w:r w:rsidR="002E3F96">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w:t>
      </w:r>
      <w:r w:rsidR="002E3F96">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2024</w:t>
      </w:r>
      <w:r w:rsidRPr="00890911">
        <w:rPr>
          <w:rFonts w:ascii="Times New Roman" w:hAnsi="Times New Roman" w:cs="Times New Roman"/>
          <w:b/>
          <w:color w:val="000000"/>
          <w:sz w:val="22"/>
          <w:szCs w:val="22"/>
        </w:rPr>
        <w:tab/>
        <w:t>Doctoral committee</w:t>
      </w:r>
      <w:r w:rsidR="0027250C" w:rsidRPr="0027250C">
        <w:rPr>
          <w:rFonts w:ascii="Times New Roman" w:hAnsi="Times New Roman" w:cs="Times New Roman"/>
          <w:b/>
          <w:sz w:val="22"/>
          <w:szCs w:val="22"/>
        </w:rPr>
        <w:t xml:space="preserve"> </w:t>
      </w:r>
      <w:r w:rsidR="0027250C" w:rsidRPr="0027250C">
        <w:rPr>
          <w:rFonts w:ascii="Times New Roman" w:hAnsi="Times New Roman" w:cs="Times New Roman"/>
          <w:b/>
          <w:color w:val="000000"/>
          <w:sz w:val="22"/>
          <w:szCs w:val="22"/>
        </w:rPr>
        <w:t>chair</w:t>
      </w:r>
      <w:r w:rsidR="0014246D">
        <w:rPr>
          <w:rFonts w:ascii="Times New Roman" w:hAnsi="Times New Roman" w:cs="Times New Roman"/>
          <w:b/>
          <w:color w:val="000000"/>
          <w:sz w:val="22"/>
          <w:szCs w:val="22"/>
        </w:rPr>
        <w:t>,</w:t>
      </w:r>
      <w:r w:rsidRPr="00890911">
        <w:rPr>
          <w:rFonts w:ascii="Times New Roman" w:hAnsi="Times New Roman" w:cs="Times New Roman"/>
          <w:b/>
          <w:color w:val="000000"/>
          <w:sz w:val="22"/>
          <w:szCs w:val="22"/>
        </w:rPr>
        <w:t xml:space="preserve"> Shavon Gilliard-Freeman, Integrated Behavioral Health</w:t>
      </w:r>
    </w:p>
    <w:p w14:paraId="15CBABA2" w14:textId="77777777" w:rsidR="00890911" w:rsidRPr="00890911" w:rsidRDefault="00890911" w:rsidP="00890911">
      <w:pPr>
        <w:adjustRightInd w:val="0"/>
        <w:ind w:left="2160" w:hanging="2160"/>
        <w:rPr>
          <w:rFonts w:ascii="Times New Roman" w:hAnsi="Times New Roman" w:cs="Times New Roman"/>
          <w:bCs/>
          <w:iCs/>
          <w:color w:val="000000"/>
          <w:sz w:val="22"/>
          <w:szCs w:val="22"/>
        </w:rPr>
      </w:pPr>
      <w:r w:rsidRPr="00890911">
        <w:rPr>
          <w:rFonts w:ascii="Times New Roman" w:hAnsi="Times New Roman" w:cs="Times New Roman"/>
          <w:bCs/>
          <w:color w:val="000000"/>
          <w:sz w:val="22"/>
          <w:szCs w:val="22"/>
        </w:rPr>
        <w:tab/>
        <w:t>Title: “Decreasing documentation errors: Think and Soar quality improvement project</w:t>
      </w:r>
      <w:r w:rsidRPr="00890911">
        <w:rPr>
          <w:rFonts w:ascii="Times New Roman" w:hAnsi="Times New Roman" w:cs="Times New Roman"/>
          <w:bCs/>
          <w:iCs/>
          <w:color w:val="000000"/>
          <w:sz w:val="22"/>
          <w:szCs w:val="22"/>
        </w:rPr>
        <w:t>”</w:t>
      </w:r>
    </w:p>
    <w:p w14:paraId="418423AC" w14:textId="678FCCC9" w:rsidR="00890911" w:rsidRPr="00890911" w:rsidRDefault="00890911" w:rsidP="00890911">
      <w:pPr>
        <w:adjustRightInd w:val="0"/>
        <w:ind w:left="2160" w:hanging="2160"/>
        <w:rPr>
          <w:rFonts w:ascii="Times New Roman" w:hAnsi="Times New Roman" w:cs="Times New Roman"/>
          <w:b/>
          <w:color w:val="000000"/>
          <w:sz w:val="22"/>
          <w:szCs w:val="22"/>
        </w:rPr>
      </w:pPr>
      <w:r w:rsidRPr="00890911">
        <w:rPr>
          <w:rFonts w:ascii="Times New Roman" w:hAnsi="Times New Roman" w:cs="Times New Roman"/>
          <w:b/>
          <w:color w:val="000000"/>
          <w:sz w:val="22"/>
          <w:szCs w:val="22"/>
        </w:rPr>
        <w:t>2022</w:t>
      </w:r>
      <w:r w:rsidR="002E3F96">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w:t>
      </w:r>
      <w:r w:rsidR="002E3F96">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2023</w:t>
      </w:r>
      <w:r w:rsidRPr="00890911">
        <w:rPr>
          <w:rFonts w:ascii="Times New Roman" w:hAnsi="Times New Roman" w:cs="Times New Roman"/>
          <w:b/>
          <w:color w:val="000000"/>
          <w:sz w:val="22"/>
          <w:szCs w:val="22"/>
        </w:rPr>
        <w:tab/>
        <w:t>Doctoral committee</w:t>
      </w:r>
      <w:r w:rsidR="0027250C" w:rsidRPr="0027250C">
        <w:rPr>
          <w:rFonts w:ascii="Times New Roman" w:hAnsi="Times New Roman" w:cs="Times New Roman"/>
          <w:b/>
          <w:sz w:val="22"/>
          <w:szCs w:val="22"/>
        </w:rPr>
        <w:t xml:space="preserve"> </w:t>
      </w:r>
      <w:r w:rsidR="0027250C" w:rsidRPr="0027250C">
        <w:rPr>
          <w:rFonts w:ascii="Times New Roman" w:hAnsi="Times New Roman" w:cs="Times New Roman"/>
          <w:b/>
          <w:color w:val="000000"/>
          <w:sz w:val="22"/>
          <w:szCs w:val="22"/>
        </w:rPr>
        <w:t>chair</w:t>
      </w:r>
      <w:r w:rsidR="0014246D">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Yumi Nishiyama, Integrated Behavioral Health</w:t>
      </w:r>
    </w:p>
    <w:p w14:paraId="4C530109" w14:textId="735D2875" w:rsidR="00890911" w:rsidRPr="00890911" w:rsidRDefault="00890911" w:rsidP="00426227">
      <w:pPr>
        <w:adjustRightInd w:val="0"/>
        <w:ind w:left="2160" w:hanging="2160"/>
        <w:rPr>
          <w:rFonts w:ascii="Times New Roman" w:hAnsi="Times New Roman" w:cs="Times New Roman"/>
          <w:bCs/>
          <w:iCs/>
          <w:color w:val="000000"/>
          <w:sz w:val="22"/>
          <w:szCs w:val="22"/>
        </w:rPr>
      </w:pPr>
      <w:r w:rsidRPr="00890911">
        <w:rPr>
          <w:rFonts w:ascii="Times New Roman" w:hAnsi="Times New Roman" w:cs="Times New Roman"/>
          <w:bCs/>
          <w:color w:val="000000"/>
          <w:sz w:val="22"/>
          <w:szCs w:val="22"/>
        </w:rPr>
        <w:tab/>
        <w:t>Title: “Improving research study recruitment in the Cerebral Palsy study</w:t>
      </w:r>
      <w:r w:rsidR="00426227">
        <w:rPr>
          <w:rFonts w:ascii="Times New Roman" w:hAnsi="Times New Roman" w:cs="Times New Roman"/>
          <w:bCs/>
          <w:color w:val="000000"/>
          <w:sz w:val="22"/>
          <w:szCs w:val="22"/>
        </w:rPr>
        <w:t xml:space="preserve"> </w:t>
      </w:r>
      <w:r w:rsidRPr="00890911">
        <w:rPr>
          <w:rFonts w:ascii="Times New Roman" w:hAnsi="Times New Roman" w:cs="Times New Roman"/>
          <w:bCs/>
          <w:color w:val="000000"/>
          <w:sz w:val="22"/>
          <w:szCs w:val="22"/>
        </w:rPr>
        <w:t>through a quality improvement project</w:t>
      </w:r>
      <w:r w:rsidRPr="00890911">
        <w:rPr>
          <w:rFonts w:ascii="Times New Roman" w:hAnsi="Times New Roman" w:cs="Times New Roman"/>
          <w:bCs/>
          <w:iCs/>
          <w:color w:val="000000"/>
          <w:sz w:val="22"/>
          <w:szCs w:val="22"/>
        </w:rPr>
        <w:t>”</w:t>
      </w:r>
    </w:p>
    <w:p w14:paraId="57838F54" w14:textId="1DE1DD21" w:rsidR="00890911" w:rsidRDefault="00890911" w:rsidP="00890911">
      <w:pPr>
        <w:adjustRightInd w:val="0"/>
        <w:ind w:left="2160" w:hanging="2160"/>
        <w:rPr>
          <w:rFonts w:ascii="Times New Roman" w:hAnsi="Times New Roman" w:cs="Times New Roman"/>
          <w:b/>
          <w:color w:val="000000"/>
          <w:sz w:val="22"/>
          <w:szCs w:val="22"/>
        </w:rPr>
      </w:pPr>
      <w:r w:rsidRPr="00890911">
        <w:rPr>
          <w:rFonts w:ascii="Times New Roman" w:hAnsi="Times New Roman" w:cs="Times New Roman"/>
          <w:b/>
          <w:color w:val="000000"/>
          <w:sz w:val="22"/>
          <w:szCs w:val="22"/>
        </w:rPr>
        <w:t>2021</w:t>
      </w:r>
      <w:r w:rsidR="002E3F96">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w:t>
      </w:r>
      <w:r w:rsidR="002E3F96">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2023</w:t>
      </w:r>
      <w:r w:rsidRPr="00890911">
        <w:rPr>
          <w:rFonts w:ascii="Times New Roman" w:hAnsi="Times New Roman" w:cs="Times New Roman"/>
          <w:b/>
          <w:color w:val="000000"/>
          <w:sz w:val="22"/>
          <w:szCs w:val="22"/>
        </w:rPr>
        <w:tab/>
        <w:t>Doctoral supervisory committee</w:t>
      </w:r>
      <w:r w:rsidR="0027250C" w:rsidRPr="0027250C">
        <w:rPr>
          <w:rFonts w:ascii="Times New Roman" w:hAnsi="Times New Roman" w:cs="Times New Roman"/>
          <w:b/>
          <w:sz w:val="22"/>
          <w:szCs w:val="22"/>
        </w:rPr>
        <w:t xml:space="preserve"> </w:t>
      </w:r>
      <w:r w:rsidR="0027250C" w:rsidRPr="0027250C">
        <w:rPr>
          <w:rFonts w:ascii="Times New Roman" w:hAnsi="Times New Roman" w:cs="Times New Roman"/>
          <w:b/>
          <w:color w:val="000000"/>
          <w:sz w:val="22"/>
          <w:szCs w:val="22"/>
        </w:rPr>
        <w:t>chair</w:t>
      </w:r>
      <w:r w:rsidR="0014246D">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Elisabeth Williams, Population Health</w:t>
      </w:r>
    </w:p>
    <w:p w14:paraId="4F231980" w14:textId="7999605B" w:rsidR="001348AD" w:rsidRPr="00890911" w:rsidRDefault="001348AD" w:rsidP="001348AD">
      <w:pPr>
        <w:ind w:left="2160" w:hanging="2160"/>
        <w:rPr>
          <w:rFonts w:ascii="Times New Roman" w:hAnsi="Times New Roman" w:cs="Times New Roman"/>
          <w:sz w:val="22"/>
          <w:szCs w:val="22"/>
        </w:rPr>
      </w:pPr>
      <w:r w:rsidRPr="00890911">
        <w:rPr>
          <w:rFonts w:ascii="Times New Roman" w:hAnsi="Times New Roman" w:cs="Times New Roman"/>
          <w:b/>
          <w:sz w:val="22"/>
          <w:szCs w:val="22"/>
        </w:rPr>
        <w:t>2020</w:t>
      </w:r>
      <w:r>
        <w:rPr>
          <w:rFonts w:ascii="Times New Roman" w:hAnsi="Times New Roman" w:cs="Times New Roman"/>
          <w:b/>
          <w:sz w:val="22"/>
          <w:szCs w:val="22"/>
        </w:rPr>
        <w:t xml:space="preserve"> </w:t>
      </w:r>
      <w:r w:rsidRPr="00890911">
        <w:rPr>
          <w:rFonts w:ascii="Times New Roman" w:hAnsi="Times New Roman" w:cs="Times New Roman"/>
          <w:b/>
          <w:sz w:val="22"/>
          <w:szCs w:val="22"/>
        </w:rPr>
        <w:t>-</w:t>
      </w:r>
      <w:r>
        <w:rPr>
          <w:rFonts w:ascii="Times New Roman" w:hAnsi="Times New Roman" w:cs="Times New Roman"/>
          <w:b/>
          <w:sz w:val="22"/>
          <w:szCs w:val="22"/>
        </w:rPr>
        <w:t xml:space="preserve"> </w:t>
      </w:r>
      <w:r w:rsidRPr="00890911">
        <w:rPr>
          <w:rFonts w:ascii="Times New Roman" w:hAnsi="Times New Roman" w:cs="Times New Roman"/>
          <w:b/>
          <w:sz w:val="22"/>
          <w:szCs w:val="22"/>
        </w:rPr>
        <w:t>2021</w:t>
      </w:r>
      <w:r w:rsidRPr="00890911">
        <w:rPr>
          <w:rFonts w:ascii="Times New Roman" w:hAnsi="Times New Roman" w:cs="Times New Roman"/>
          <w:b/>
          <w:sz w:val="22"/>
          <w:szCs w:val="22"/>
        </w:rPr>
        <w:tab/>
        <w:t>Graduate research advisor</w:t>
      </w:r>
      <w:r>
        <w:rPr>
          <w:rFonts w:ascii="Times New Roman" w:hAnsi="Times New Roman" w:cs="Times New Roman"/>
          <w:b/>
          <w:sz w:val="22"/>
          <w:szCs w:val="22"/>
        </w:rPr>
        <w:t xml:space="preserve">, </w:t>
      </w:r>
      <w:r w:rsidRPr="00890911">
        <w:rPr>
          <w:rFonts w:ascii="Times New Roman" w:hAnsi="Times New Roman" w:cs="Times New Roman"/>
          <w:b/>
          <w:sz w:val="22"/>
          <w:szCs w:val="22"/>
        </w:rPr>
        <w:t>Nalani Thomas, Science of Healthcare Delivery</w:t>
      </w:r>
    </w:p>
    <w:p w14:paraId="10962A14" w14:textId="77777777" w:rsidR="001348AD" w:rsidRDefault="001348AD" w:rsidP="001348AD">
      <w:pPr>
        <w:ind w:left="2160"/>
        <w:rPr>
          <w:rFonts w:ascii="Times New Roman" w:hAnsi="Times New Roman" w:cs="Times New Roman"/>
          <w:sz w:val="22"/>
          <w:szCs w:val="22"/>
        </w:rPr>
      </w:pPr>
      <w:r w:rsidRPr="00890911">
        <w:rPr>
          <w:rFonts w:ascii="Times New Roman" w:hAnsi="Times New Roman" w:cs="Times New Roman"/>
          <w:sz w:val="22"/>
          <w:szCs w:val="22"/>
        </w:rPr>
        <w:t xml:space="preserve">Title: </w:t>
      </w:r>
      <w:r w:rsidRPr="00890911">
        <w:rPr>
          <w:rFonts w:ascii="Times New Roman" w:hAnsi="Times New Roman" w:cs="Times New Roman"/>
          <w:b/>
          <w:sz w:val="22"/>
          <w:szCs w:val="22"/>
        </w:rPr>
        <w:t>“</w:t>
      </w:r>
      <w:r w:rsidRPr="00890911">
        <w:rPr>
          <w:rFonts w:ascii="Times New Roman" w:hAnsi="Times New Roman" w:cs="Times New Roman"/>
          <w:sz w:val="22"/>
          <w:szCs w:val="22"/>
        </w:rPr>
        <w:t>The impact of COVID-19 and the delivery of home health visitation programs for families of vulnerable infants”</w:t>
      </w:r>
    </w:p>
    <w:p w14:paraId="2F437F31" w14:textId="766AC876" w:rsidR="004A4211" w:rsidRPr="004A4211" w:rsidRDefault="004A4211" w:rsidP="004A4211">
      <w:pPr>
        <w:ind w:left="2160" w:hanging="2160"/>
        <w:rPr>
          <w:rFonts w:ascii="Times New Roman" w:hAnsi="Times New Roman" w:cs="Times New Roman"/>
          <w:sz w:val="22"/>
          <w:szCs w:val="22"/>
        </w:rPr>
      </w:pPr>
      <w:r w:rsidRPr="004A4211">
        <w:rPr>
          <w:rFonts w:ascii="Times New Roman" w:hAnsi="Times New Roman" w:cs="Times New Roman"/>
          <w:b/>
          <w:sz w:val="22"/>
          <w:szCs w:val="22"/>
        </w:rPr>
        <w:t>2018 - 2019</w:t>
      </w:r>
      <w:r w:rsidRPr="004A4211">
        <w:rPr>
          <w:rFonts w:ascii="Times New Roman" w:hAnsi="Times New Roman" w:cs="Times New Roman"/>
          <w:b/>
          <w:sz w:val="22"/>
          <w:szCs w:val="22"/>
        </w:rPr>
        <w:tab/>
        <w:t xml:space="preserve">TRANSCEND </w:t>
      </w:r>
      <w:r>
        <w:rPr>
          <w:rFonts w:ascii="Times New Roman" w:hAnsi="Times New Roman" w:cs="Times New Roman"/>
          <w:b/>
          <w:sz w:val="22"/>
          <w:szCs w:val="22"/>
        </w:rPr>
        <w:t>p</w:t>
      </w:r>
      <w:r w:rsidRPr="004A4211">
        <w:rPr>
          <w:rFonts w:ascii="Times New Roman" w:hAnsi="Times New Roman" w:cs="Times New Roman"/>
          <w:b/>
          <w:sz w:val="22"/>
          <w:szCs w:val="22"/>
        </w:rPr>
        <w:t>rogram</w:t>
      </w:r>
      <w:r>
        <w:rPr>
          <w:rFonts w:ascii="Times New Roman" w:hAnsi="Times New Roman" w:cs="Times New Roman"/>
          <w:b/>
          <w:sz w:val="22"/>
          <w:szCs w:val="22"/>
        </w:rPr>
        <w:t xml:space="preserve"> mentor</w:t>
      </w:r>
      <w:r w:rsidRPr="004A4211">
        <w:rPr>
          <w:rFonts w:ascii="Times New Roman" w:hAnsi="Times New Roman" w:cs="Times New Roman"/>
          <w:b/>
          <w:sz w:val="22"/>
          <w:szCs w:val="22"/>
        </w:rPr>
        <w:t xml:space="preserve">, </w:t>
      </w:r>
      <w:r w:rsidRPr="004A4211">
        <w:rPr>
          <w:rFonts w:ascii="Times New Roman" w:hAnsi="Times New Roman" w:cs="Times New Roman"/>
          <w:b/>
          <w:bCs/>
          <w:sz w:val="22"/>
          <w:szCs w:val="22"/>
        </w:rPr>
        <w:t>McKenzie Millner</w:t>
      </w:r>
      <w:r w:rsidRPr="004A4211">
        <w:rPr>
          <w:rFonts w:ascii="Times New Roman" w:hAnsi="Times New Roman" w:cs="Times New Roman"/>
          <w:b/>
          <w:sz w:val="22"/>
          <w:szCs w:val="22"/>
        </w:rPr>
        <w:t>, Nutrition</w:t>
      </w:r>
    </w:p>
    <w:p w14:paraId="4B734F52" w14:textId="77777777" w:rsidR="004A4211" w:rsidRDefault="004A4211" w:rsidP="004A4211">
      <w:pPr>
        <w:ind w:left="2160"/>
        <w:rPr>
          <w:rFonts w:ascii="Times New Roman" w:hAnsi="Times New Roman" w:cs="Times New Roman"/>
          <w:sz w:val="22"/>
          <w:szCs w:val="22"/>
        </w:rPr>
      </w:pPr>
      <w:r w:rsidRPr="004A4211">
        <w:rPr>
          <w:rFonts w:ascii="Times New Roman" w:hAnsi="Times New Roman" w:cs="Times New Roman"/>
          <w:sz w:val="22"/>
          <w:szCs w:val="22"/>
        </w:rPr>
        <w:t>Title: “An examination of the immigrant paradox and unhealthy eating behaviors”</w:t>
      </w:r>
    </w:p>
    <w:p w14:paraId="1322ED47" w14:textId="77777777" w:rsidR="005E02A3" w:rsidRPr="004A4211" w:rsidRDefault="005E02A3" w:rsidP="004A4211">
      <w:pPr>
        <w:ind w:left="2160"/>
        <w:rPr>
          <w:rFonts w:ascii="Times New Roman" w:hAnsi="Times New Roman" w:cs="Times New Roman"/>
          <w:sz w:val="22"/>
          <w:szCs w:val="22"/>
        </w:rPr>
      </w:pPr>
    </w:p>
    <w:p w14:paraId="259F5F19" w14:textId="49EFF6E7" w:rsidR="005E0F67" w:rsidRPr="00890911" w:rsidRDefault="005E0F67" w:rsidP="005E0F67">
      <w:pPr>
        <w:pStyle w:val="Heading3"/>
      </w:pPr>
      <w:r>
        <w:t xml:space="preserve">Committee </w:t>
      </w:r>
      <w:r w:rsidRPr="002A6CAB">
        <w:t>Member</w:t>
      </w:r>
      <w:r w:rsidRPr="00890911">
        <w:t xml:space="preserve"> </w:t>
      </w:r>
    </w:p>
    <w:p w14:paraId="78BC38B6" w14:textId="7B43D19E" w:rsidR="000B16F9" w:rsidRDefault="000B16F9" w:rsidP="000B16F9">
      <w:pPr>
        <w:adjustRightInd w:val="0"/>
        <w:ind w:left="2160" w:hanging="2160"/>
        <w:rPr>
          <w:rFonts w:ascii="Times New Roman" w:hAnsi="Times New Roman" w:cs="Times New Roman"/>
          <w:b/>
          <w:color w:val="000000"/>
          <w:sz w:val="22"/>
          <w:szCs w:val="22"/>
        </w:rPr>
      </w:pPr>
      <w:r w:rsidRPr="00890911">
        <w:rPr>
          <w:rFonts w:ascii="Times New Roman" w:hAnsi="Times New Roman" w:cs="Times New Roman"/>
          <w:b/>
          <w:sz w:val="22"/>
          <w:szCs w:val="22"/>
        </w:rPr>
        <w:t>2025</w:t>
      </w:r>
      <w:r>
        <w:rPr>
          <w:rFonts w:ascii="Times New Roman" w:hAnsi="Times New Roman" w:cs="Times New Roman"/>
          <w:b/>
          <w:sz w:val="22"/>
          <w:szCs w:val="22"/>
        </w:rPr>
        <w:t xml:space="preserve"> </w:t>
      </w:r>
      <w:r w:rsidRPr="00890911">
        <w:rPr>
          <w:rFonts w:ascii="Times New Roman" w:hAnsi="Times New Roman" w:cs="Times New Roman"/>
          <w:b/>
          <w:sz w:val="22"/>
          <w:szCs w:val="22"/>
        </w:rPr>
        <w:t>-</w:t>
      </w:r>
      <w:r>
        <w:rPr>
          <w:rFonts w:ascii="Times New Roman" w:hAnsi="Times New Roman" w:cs="Times New Roman"/>
          <w:b/>
          <w:sz w:val="22"/>
          <w:szCs w:val="22"/>
        </w:rPr>
        <w:t xml:space="preserve"> </w:t>
      </w:r>
      <w:r w:rsidRPr="00890911">
        <w:rPr>
          <w:rFonts w:ascii="Times New Roman" w:hAnsi="Times New Roman" w:cs="Times New Roman"/>
          <w:b/>
          <w:sz w:val="22"/>
          <w:szCs w:val="22"/>
        </w:rPr>
        <w:t>Present</w:t>
      </w:r>
      <w:r w:rsidRPr="00890911">
        <w:rPr>
          <w:rFonts w:ascii="Times New Roman" w:hAnsi="Times New Roman" w:cs="Times New Roman"/>
          <w:b/>
          <w:color w:val="000000"/>
          <w:sz w:val="22"/>
          <w:szCs w:val="22"/>
        </w:rPr>
        <w:tab/>
      </w:r>
      <w:r>
        <w:rPr>
          <w:rFonts w:ascii="Times New Roman" w:hAnsi="Times New Roman" w:cs="Times New Roman"/>
          <w:b/>
          <w:bCs/>
          <w:sz w:val="22"/>
          <w:szCs w:val="22"/>
        </w:rPr>
        <w:t>Thesis</w:t>
      </w:r>
      <w:r w:rsidRPr="00890911">
        <w:rPr>
          <w:rFonts w:ascii="Times New Roman" w:hAnsi="Times New Roman" w:cs="Times New Roman"/>
          <w:b/>
          <w:bCs/>
          <w:sz w:val="22"/>
          <w:szCs w:val="22"/>
        </w:rPr>
        <w:t xml:space="preserve"> committee</w:t>
      </w:r>
      <w:r>
        <w:rPr>
          <w:rFonts w:ascii="Times New Roman" w:hAnsi="Times New Roman" w:cs="Times New Roman"/>
          <w:b/>
          <w:bCs/>
          <w:sz w:val="22"/>
          <w:szCs w:val="22"/>
        </w:rPr>
        <w:t xml:space="preserve"> member</w:t>
      </w:r>
      <w:r>
        <w:rPr>
          <w:rFonts w:ascii="Times New Roman" w:hAnsi="Times New Roman" w:cs="Times New Roman"/>
          <w:b/>
          <w:color w:val="000000"/>
          <w:sz w:val="22"/>
          <w:szCs w:val="22"/>
        </w:rPr>
        <w:t xml:space="preserve">, Disha Kotecha, </w:t>
      </w:r>
      <w:r w:rsidRPr="000B16F9">
        <w:rPr>
          <w:rFonts w:ascii="Times New Roman" w:hAnsi="Times New Roman" w:cs="Times New Roman"/>
          <w:b/>
          <w:color w:val="000000"/>
          <w:sz w:val="22"/>
          <w:szCs w:val="22"/>
        </w:rPr>
        <w:t>Law and Psychology Program</w:t>
      </w:r>
    </w:p>
    <w:p w14:paraId="20358B08" w14:textId="4BD6B09A" w:rsidR="000B16F9" w:rsidRPr="00890911" w:rsidRDefault="000B16F9" w:rsidP="000B16F9">
      <w:pPr>
        <w:adjustRightInd w:val="0"/>
        <w:ind w:left="2160"/>
        <w:rPr>
          <w:rFonts w:ascii="Times New Roman" w:hAnsi="Times New Roman" w:cs="Times New Roman"/>
          <w:color w:val="000000"/>
          <w:sz w:val="22"/>
          <w:szCs w:val="22"/>
        </w:rPr>
      </w:pPr>
      <w:r w:rsidRPr="00890911">
        <w:rPr>
          <w:rFonts w:ascii="Times New Roman" w:hAnsi="Times New Roman" w:cs="Times New Roman"/>
          <w:color w:val="000000"/>
          <w:sz w:val="22"/>
          <w:szCs w:val="22"/>
        </w:rPr>
        <w:lastRenderedPageBreak/>
        <w:t>Title: “</w:t>
      </w:r>
      <w:r>
        <w:rPr>
          <w:rFonts w:ascii="Times New Roman" w:hAnsi="Times New Roman" w:cs="Times New Roman"/>
          <w:color w:val="000000"/>
          <w:sz w:val="22"/>
          <w:szCs w:val="22"/>
        </w:rPr>
        <w:t>B</w:t>
      </w:r>
      <w:r w:rsidRPr="000B16F9">
        <w:rPr>
          <w:rFonts w:ascii="Times New Roman" w:hAnsi="Times New Roman" w:cs="Times New Roman"/>
          <w:color w:val="000000"/>
          <w:sz w:val="22"/>
          <w:szCs w:val="22"/>
        </w:rPr>
        <w:t xml:space="preserve">uilding resilience: </w:t>
      </w:r>
      <w:r>
        <w:rPr>
          <w:rFonts w:ascii="Times New Roman" w:hAnsi="Times New Roman" w:cs="Times New Roman"/>
          <w:color w:val="000000"/>
          <w:sz w:val="22"/>
          <w:szCs w:val="22"/>
        </w:rPr>
        <w:t>H</w:t>
      </w:r>
      <w:r w:rsidRPr="000B16F9">
        <w:rPr>
          <w:rFonts w:ascii="Times New Roman" w:hAnsi="Times New Roman" w:cs="Times New Roman"/>
          <w:color w:val="000000"/>
          <w:sz w:val="22"/>
          <w:szCs w:val="22"/>
        </w:rPr>
        <w:t>ow children's media helps kids cope with parental incarceration</w:t>
      </w:r>
      <w:r w:rsidRPr="00890911">
        <w:rPr>
          <w:rFonts w:ascii="Times New Roman" w:hAnsi="Times New Roman" w:cs="Times New Roman"/>
          <w:color w:val="000000"/>
          <w:sz w:val="22"/>
          <w:szCs w:val="22"/>
        </w:rPr>
        <w:t>”</w:t>
      </w:r>
    </w:p>
    <w:p w14:paraId="1310F073" w14:textId="63EA0F62" w:rsidR="00F551EF" w:rsidRPr="00890911" w:rsidRDefault="00F551EF" w:rsidP="00F551EF">
      <w:pPr>
        <w:adjustRightInd w:val="0"/>
        <w:ind w:left="2160" w:hanging="2160"/>
        <w:rPr>
          <w:rFonts w:ascii="Times New Roman" w:hAnsi="Times New Roman" w:cs="Times New Roman"/>
          <w:color w:val="000000"/>
          <w:sz w:val="22"/>
          <w:szCs w:val="22"/>
        </w:rPr>
      </w:pPr>
      <w:r w:rsidRPr="00890911">
        <w:rPr>
          <w:rFonts w:ascii="Times New Roman" w:hAnsi="Times New Roman" w:cs="Times New Roman"/>
          <w:b/>
          <w:sz w:val="22"/>
          <w:szCs w:val="22"/>
        </w:rPr>
        <w:t>2025</w:t>
      </w:r>
      <w:r>
        <w:rPr>
          <w:rFonts w:ascii="Times New Roman" w:hAnsi="Times New Roman" w:cs="Times New Roman"/>
          <w:b/>
          <w:sz w:val="22"/>
          <w:szCs w:val="22"/>
        </w:rPr>
        <w:t xml:space="preserve"> </w:t>
      </w:r>
      <w:r w:rsidRPr="00890911">
        <w:rPr>
          <w:rFonts w:ascii="Times New Roman" w:hAnsi="Times New Roman" w:cs="Times New Roman"/>
          <w:b/>
          <w:sz w:val="22"/>
          <w:szCs w:val="22"/>
        </w:rPr>
        <w:t>-</w:t>
      </w:r>
      <w:r>
        <w:rPr>
          <w:rFonts w:ascii="Times New Roman" w:hAnsi="Times New Roman" w:cs="Times New Roman"/>
          <w:b/>
          <w:sz w:val="22"/>
          <w:szCs w:val="22"/>
        </w:rPr>
        <w:t xml:space="preserve"> </w:t>
      </w:r>
      <w:r w:rsidRPr="00890911">
        <w:rPr>
          <w:rFonts w:ascii="Times New Roman" w:hAnsi="Times New Roman" w:cs="Times New Roman"/>
          <w:b/>
          <w:sz w:val="22"/>
          <w:szCs w:val="22"/>
        </w:rPr>
        <w:t>Present</w:t>
      </w:r>
      <w:r w:rsidRPr="00890911">
        <w:rPr>
          <w:rFonts w:ascii="Times New Roman" w:hAnsi="Times New Roman" w:cs="Times New Roman"/>
          <w:b/>
          <w:color w:val="000000"/>
          <w:sz w:val="22"/>
          <w:szCs w:val="22"/>
        </w:rPr>
        <w:tab/>
      </w:r>
      <w:r w:rsidRPr="00890911">
        <w:rPr>
          <w:rFonts w:ascii="Times New Roman" w:hAnsi="Times New Roman" w:cs="Times New Roman"/>
          <w:b/>
          <w:bCs/>
          <w:sz w:val="22"/>
          <w:szCs w:val="22"/>
        </w:rPr>
        <w:t>Dissertation committee</w:t>
      </w:r>
      <w:r>
        <w:rPr>
          <w:rFonts w:ascii="Times New Roman" w:hAnsi="Times New Roman" w:cs="Times New Roman"/>
          <w:b/>
          <w:bCs/>
          <w:sz w:val="22"/>
          <w:szCs w:val="22"/>
        </w:rPr>
        <w:t xml:space="preserve"> member</w:t>
      </w:r>
      <w:r>
        <w:rPr>
          <w:rFonts w:ascii="Times New Roman" w:hAnsi="Times New Roman" w:cs="Times New Roman"/>
          <w:b/>
          <w:color w:val="000000"/>
          <w:sz w:val="22"/>
          <w:szCs w:val="22"/>
        </w:rPr>
        <w:t>, Catalina Cortes, Herberger School of Design</w:t>
      </w:r>
    </w:p>
    <w:p w14:paraId="72FC70AC" w14:textId="7B010B12" w:rsidR="00CA0707" w:rsidRPr="00890911" w:rsidRDefault="00CA0707" w:rsidP="00CA0707">
      <w:pPr>
        <w:adjustRightInd w:val="0"/>
        <w:ind w:left="2160" w:hanging="2160"/>
        <w:rPr>
          <w:rFonts w:ascii="Times New Roman" w:hAnsi="Times New Roman" w:cs="Times New Roman"/>
          <w:color w:val="000000"/>
          <w:sz w:val="22"/>
          <w:szCs w:val="22"/>
        </w:rPr>
      </w:pPr>
      <w:r w:rsidRPr="00890911">
        <w:rPr>
          <w:rFonts w:ascii="Times New Roman" w:hAnsi="Times New Roman" w:cs="Times New Roman"/>
          <w:b/>
          <w:color w:val="000000"/>
          <w:sz w:val="22"/>
          <w:szCs w:val="22"/>
        </w:rPr>
        <w:t>202</w:t>
      </w:r>
      <w:r>
        <w:rPr>
          <w:rFonts w:ascii="Times New Roman" w:hAnsi="Times New Roman" w:cs="Times New Roman"/>
          <w:b/>
          <w:color w:val="000000"/>
          <w:sz w:val="22"/>
          <w:szCs w:val="22"/>
        </w:rPr>
        <w:t xml:space="preserve">4 </w:t>
      </w:r>
      <w:r w:rsidRPr="00890911">
        <w:rPr>
          <w:rFonts w:ascii="Times New Roman" w:hAnsi="Times New Roman" w:cs="Times New Roman"/>
          <w:b/>
          <w:color w:val="000000"/>
          <w:sz w:val="22"/>
          <w:szCs w:val="22"/>
        </w:rPr>
        <w:t>-</w:t>
      </w:r>
      <w:r>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202</w:t>
      </w:r>
      <w:r>
        <w:rPr>
          <w:rFonts w:ascii="Times New Roman" w:hAnsi="Times New Roman" w:cs="Times New Roman"/>
          <w:b/>
          <w:color w:val="000000"/>
          <w:sz w:val="22"/>
          <w:szCs w:val="22"/>
        </w:rPr>
        <w:t>6</w:t>
      </w:r>
      <w:r w:rsidRPr="00890911">
        <w:rPr>
          <w:rFonts w:ascii="Times New Roman" w:hAnsi="Times New Roman" w:cs="Times New Roman"/>
          <w:b/>
          <w:color w:val="000000"/>
          <w:sz w:val="22"/>
          <w:szCs w:val="22"/>
        </w:rPr>
        <w:tab/>
      </w:r>
      <w:r w:rsidRPr="00890911">
        <w:rPr>
          <w:rFonts w:ascii="Times New Roman" w:hAnsi="Times New Roman" w:cs="Times New Roman"/>
          <w:b/>
          <w:bCs/>
          <w:sz w:val="22"/>
          <w:szCs w:val="22"/>
        </w:rPr>
        <w:t>Dissertation committee</w:t>
      </w:r>
      <w:r>
        <w:rPr>
          <w:rFonts w:ascii="Times New Roman" w:hAnsi="Times New Roman" w:cs="Times New Roman"/>
          <w:b/>
          <w:bCs/>
          <w:sz w:val="22"/>
          <w:szCs w:val="22"/>
        </w:rPr>
        <w:t xml:space="preserve"> member</w:t>
      </w:r>
      <w:r>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Francesca Gomez, Psychology</w:t>
      </w:r>
    </w:p>
    <w:p w14:paraId="597B65AD" w14:textId="2C7DE48D" w:rsidR="00CA0707" w:rsidRPr="00890911" w:rsidRDefault="00CA0707" w:rsidP="00CA0707">
      <w:pPr>
        <w:adjustRightInd w:val="0"/>
        <w:ind w:left="2160"/>
        <w:rPr>
          <w:rFonts w:ascii="Times New Roman" w:hAnsi="Times New Roman" w:cs="Times New Roman"/>
          <w:color w:val="000000"/>
          <w:sz w:val="22"/>
          <w:szCs w:val="22"/>
        </w:rPr>
      </w:pPr>
      <w:r w:rsidRPr="00890911">
        <w:rPr>
          <w:rFonts w:ascii="Times New Roman" w:hAnsi="Times New Roman" w:cs="Times New Roman"/>
          <w:color w:val="000000"/>
          <w:sz w:val="22"/>
          <w:szCs w:val="22"/>
        </w:rPr>
        <w:t>Title: “</w:t>
      </w:r>
      <w:r w:rsidRPr="00CA0707">
        <w:rPr>
          <w:rFonts w:ascii="Times New Roman" w:hAnsi="Times New Roman" w:cs="Times New Roman"/>
          <w:color w:val="000000"/>
          <w:sz w:val="22"/>
          <w:szCs w:val="22"/>
        </w:rPr>
        <w:t>Exploring a dual pathway model of disordered eating in a food insecure population</w:t>
      </w:r>
      <w:r w:rsidRPr="00890911">
        <w:rPr>
          <w:rFonts w:ascii="Times New Roman" w:hAnsi="Times New Roman" w:cs="Times New Roman"/>
          <w:color w:val="000000"/>
          <w:sz w:val="22"/>
          <w:szCs w:val="22"/>
        </w:rPr>
        <w:t>”</w:t>
      </w:r>
    </w:p>
    <w:p w14:paraId="6E0FFBA0" w14:textId="28A44313" w:rsidR="005E0F67" w:rsidRPr="00890911" w:rsidRDefault="005E0F67" w:rsidP="005E0F67">
      <w:pPr>
        <w:ind w:left="2160" w:hanging="2160"/>
        <w:rPr>
          <w:rFonts w:ascii="Times New Roman" w:hAnsi="Times New Roman" w:cs="Times New Roman"/>
          <w:b/>
          <w:sz w:val="22"/>
          <w:szCs w:val="22"/>
        </w:rPr>
      </w:pPr>
      <w:r w:rsidRPr="00890911">
        <w:rPr>
          <w:rFonts w:ascii="Times New Roman" w:hAnsi="Times New Roman" w:cs="Times New Roman"/>
          <w:b/>
          <w:sz w:val="22"/>
          <w:szCs w:val="22"/>
        </w:rPr>
        <w:t>2025</w:t>
      </w:r>
      <w:r>
        <w:rPr>
          <w:rFonts w:ascii="Times New Roman" w:hAnsi="Times New Roman" w:cs="Times New Roman"/>
          <w:b/>
          <w:sz w:val="22"/>
          <w:szCs w:val="22"/>
        </w:rPr>
        <w:t xml:space="preserve"> </w:t>
      </w:r>
      <w:r w:rsidRPr="00890911">
        <w:rPr>
          <w:rFonts w:ascii="Times New Roman" w:hAnsi="Times New Roman" w:cs="Times New Roman"/>
          <w:b/>
          <w:sz w:val="22"/>
          <w:szCs w:val="22"/>
        </w:rPr>
        <w:t>-</w:t>
      </w:r>
      <w:r>
        <w:rPr>
          <w:rFonts w:ascii="Times New Roman" w:hAnsi="Times New Roman" w:cs="Times New Roman"/>
          <w:b/>
          <w:sz w:val="22"/>
          <w:szCs w:val="22"/>
        </w:rPr>
        <w:t xml:space="preserve"> </w:t>
      </w:r>
      <w:r w:rsidRPr="00890911">
        <w:rPr>
          <w:rFonts w:ascii="Times New Roman" w:hAnsi="Times New Roman" w:cs="Times New Roman"/>
          <w:b/>
          <w:sz w:val="22"/>
          <w:szCs w:val="22"/>
        </w:rPr>
        <w:t>Present</w:t>
      </w:r>
      <w:r w:rsidRPr="00890911">
        <w:rPr>
          <w:rFonts w:ascii="Times New Roman" w:hAnsi="Times New Roman" w:cs="Times New Roman"/>
          <w:b/>
          <w:sz w:val="22"/>
          <w:szCs w:val="22"/>
        </w:rPr>
        <w:tab/>
      </w:r>
      <w:r w:rsidRPr="00890911">
        <w:rPr>
          <w:rFonts w:ascii="Times New Roman" w:hAnsi="Times New Roman" w:cs="Times New Roman"/>
          <w:b/>
          <w:bCs/>
          <w:sz w:val="22"/>
          <w:szCs w:val="22"/>
        </w:rPr>
        <w:t>Dissertation committee</w:t>
      </w:r>
      <w:r w:rsidR="0027250C">
        <w:rPr>
          <w:rFonts w:ascii="Times New Roman" w:hAnsi="Times New Roman" w:cs="Times New Roman"/>
          <w:b/>
          <w:bCs/>
          <w:sz w:val="22"/>
          <w:szCs w:val="22"/>
        </w:rPr>
        <w:t xml:space="preserve"> member</w:t>
      </w:r>
      <w:r>
        <w:rPr>
          <w:rFonts w:ascii="Times New Roman" w:hAnsi="Times New Roman" w:cs="Times New Roman"/>
          <w:b/>
          <w:bCs/>
          <w:sz w:val="22"/>
          <w:szCs w:val="22"/>
        </w:rPr>
        <w:t xml:space="preserve">, </w:t>
      </w:r>
      <w:r w:rsidRPr="00890911">
        <w:rPr>
          <w:rFonts w:ascii="Times New Roman" w:hAnsi="Times New Roman" w:cs="Times New Roman"/>
          <w:b/>
          <w:sz w:val="22"/>
          <w:szCs w:val="22"/>
        </w:rPr>
        <w:t>Sydni Basha, Psychology</w:t>
      </w:r>
    </w:p>
    <w:p w14:paraId="76351625" w14:textId="77777777" w:rsidR="005E0F67" w:rsidRPr="00890911" w:rsidRDefault="005E0F67" w:rsidP="005E0F67">
      <w:pPr>
        <w:adjustRightInd w:val="0"/>
        <w:ind w:left="2160"/>
        <w:rPr>
          <w:rFonts w:ascii="Times New Roman" w:hAnsi="Times New Roman" w:cs="Times New Roman"/>
          <w:b/>
          <w:bCs/>
          <w:sz w:val="22"/>
          <w:szCs w:val="22"/>
        </w:rPr>
      </w:pPr>
      <w:r w:rsidRPr="00890911">
        <w:rPr>
          <w:rFonts w:ascii="Times New Roman" w:hAnsi="Times New Roman" w:cs="Times New Roman"/>
          <w:bCs/>
          <w:color w:val="000000"/>
          <w:sz w:val="22"/>
          <w:szCs w:val="22"/>
        </w:rPr>
        <w:t>Title: “Precision in the measurement of provider fidelity and implications for the widespread implementation of parenting programs”</w:t>
      </w:r>
    </w:p>
    <w:p w14:paraId="6D9F6E5E" w14:textId="727098F2" w:rsidR="005E0F67" w:rsidRPr="00890911" w:rsidRDefault="005E0F67" w:rsidP="005E0F67">
      <w:pPr>
        <w:ind w:left="2160" w:hanging="2160"/>
        <w:rPr>
          <w:rFonts w:ascii="Times New Roman" w:hAnsi="Times New Roman" w:cs="Times New Roman"/>
          <w:b/>
          <w:sz w:val="22"/>
          <w:szCs w:val="22"/>
        </w:rPr>
      </w:pPr>
      <w:r w:rsidRPr="00890911">
        <w:rPr>
          <w:rFonts w:ascii="Times New Roman" w:hAnsi="Times New Roman" w:cs="Times New Roman"/>
          <w:b/>
          <w:sz w:val="22"/>
          <w:szCs w:val="22"/>
        </w:rPr>
        <w:t>2024</w:t>
      </w:r>
      <w:r>
        <w:rPr>
          <w:rFonts w:ascii="Times New Roman" w:hAnsi="Times New Roman" w:cs="Times New Roman"/>
          <w:b/>
          <w:sz w:val="22"/>
          <w:szCs w:val="22"/>
        </w:rPr>
        <w:t xml:space="preserve"> </w:t>
      </w:r>
      <w:r w:rsidRPr="00890911">
        <w:rPr>
          <w:rFonts w:ascii="Times New Roman" w:hAnsi="Times New Roman" w:cs="Times New Roman"/>
          <w:b/>
          <w:sz w:val="22"/>
          <w:szCs w:val="22"/>
        </w:rPr>
        <w:t>-</w:t>
      </w:r>
      <w:r>
        <w:rPr>
          <w:rFonts w:ascii="Times New Roman" w:hAnsi="Times New Roman" w:cs="Times New Roman"/>
          <w:b/>
          <w:sz w:val="22"/>
          <w:szCs w:val="22"/>
        </w:rPr>
        <w:t xml:space="preserve"> </w:t>
      </w:r>
      <w:r w:rsidRPr="00890911">
        <w:rPr>
          <w:rFonts w:ascii="Times New Roman" w:hAnsi="Times New Roman" w:cs="Times New Roman"/>
          <w:b/>
          <w:sz w:val="22"/>
          <w:szCs w:val="22"/>
        </w:rPr>
        <w:t>Present</w:t>
      </w:r>
      <w:r w:rsidRPr="00890911">
        <w:rPr>
          <w:rFonts w:ascii="Times New Roman" w:hAnsi="Times New Roman" w:cs="Times New Roman"/>
          <w:b/>
          <w:sz w:val="22"/>
          <w:szCs w:val="22"/>
        </w:rPr>
        <w:tab/>
      </w:r>
      <w:r w:rsidRPr="00890911">
        <w:rPr>
          <w:rFonts w:ascii="Times New Roman" w:hAnsi="Times New Roman" w:cs="Times New Roman"/>
          <w:b/>
          <w:bCs/>
          <w:sz w:val="22"/>
          <w:szCs w:val="22"/>
        </w:rPr>
        <w:t>Dissertation committee</w:t>
      </w:r>
      <w:r w:rsidR="0027250C" w:rsidRPr="0027250C">
        <w:rPr>
          <w:rFonts w:ascii="Times New Roman" w:hAnsi="Times New Roman" w:cs="Times New Roman"/>
          <w:b/>
          <w:bCs/>
          <w:sz w:val="22"/>
          <w:szCs w:val="22"/>
        </w:rPr>
        <w:t xml:space="preserve"> member</w:t>
      </w:r>
      <w:r>
        <w:rPr>
          <w:rFonts w:ascii="Times New Roman" w:hAnsi="Times New Roman" w:cs="Times New Roman"/>
          <w:b/>
          <w:bCs/>
          <w:sz w:val="22"/>
          <w:szCs w:val="22"/>
        </w:rPr>
        <w:t xml:space="preserve">, </w:t>
      </w:r>
      <w:r w:rsidRPr="00890911">
        <w:rPr>
          <w:rFonts w:ascii="Times New Roman" w:hAnsi="Times New Roman" w:cs="Times New Roman"/>
          <w:b/>
          <w:sz w:val="22"/>
          <w:szCs w:val="22"/>
        </w:rPr>
        <w:t>Elisabeth Williams, Population Health</w:t>
      </w:r>
    </w:p>
    <w:p w14:paraId="1859FFC4" w14:textId="1892EA24" w:rsidR="005E0F67" w:rsidRPr="005E02A3" w:rsidRDefault="005E0F67" w:rsidP="005E02A3">
      <w:pPr>
        <w:adjustRightInd w:val="0"/>
        <w:ind w:left="2160"/>
        <w:rPr>
          <w:rFonts w:ascii="Times New Roman" w:hAnsi="Times New Roman" w:cs="Times New Roman"/>
          <w:bCs/>
          <w:color w:val="000000"/>
          <w:sz w:val="22"/>
          <w:szCs w:val="22"/>
        </w:rPr>
      </w:pPr>
      <w:r w:rsidRPr="005E02A3">
        <w:rPr>
          <w:rFonts w:ascii="Times New Roman" w:hAnsi="Times New Roman" w:cs="Times New Roman"/>
          <w:bCs/>
          <w:color w:val="000000"/>
          <w:sz w:val="22"/>
          <w:szCs w:val="22"/>
        </w:rPr>
        <w:t>Title: “Exploring cervical cancer prevention practices in refugee and immigrant women in Phoenix: Barriers, facilitators, and healthcare implications”</w:t>
      </w:r>
    </w:p>
    <w:p w14:paraId="4FB5C02B" w14:textId="67654FD8" w:rsidR="005E0F67" w:rsidRPr="00890911" w:rsidRDefault="005E0F67" w:rsidP="005E0F67">
      <w:pPr>
        <w:adjustRightInd w:val="0"/>
        <w:ind w:left="2160" w:hanging="2160"/>
        <w:rPr>
          <w:rFonts w:ascii="Times New Roman" w:hAnsi="Times New Roman" w:cs="Times New Roman"/>
          <w:b/>
          <w:color w:val="000000"/>
          <w:sz w:val="22"/>
          <w:szCs w:val="22"/>
        </w:rPr>
      </w:pPr>
      <w:r w:rsidRPr="00890911">
        <w:rPr>
          <w:rFonts w:ascii="Times New Roman" w:hAnsi="Times New Roman" w:cs="Times New Roman"/>
          <w:b/>
          <w:color w:val="000000"/>
          <w:sz w:val="22"/>
          <w:szCs w:val="22"/>
        </w:rPr>
        <w:t>2024</w:t>
      </w:r>
      <w:r>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w:t>
      </w:r>
      <w:r>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2025</w:t>
      </w:r>
      <w:r w:rsidRPr="00890911">
        <w:rPr>
          <w:rFonts w:ascii="Times New Roman" w:hAnsi="Times New Roman" w:cs="Times New Roman"/>
          <w:b/>
          <w:color w:val="000000"/>
          <w:sz w:val="22"/>
          <w:szCs w:val="22"/>
        </w:rPr>
        <w:tab/>
        <w:t>Doctoral committee</w:t>
      </w:r>
      <w:r w:rsidR="0027250C" w:rsidRPr="0027250C">
        <w:rPr>
          <w:rFonts w:ascii="Times New Roman" w:hAnsi="Times New Roman" w:cs="Times New Roman"/>
          <w:b/>
          <w:bCs/>
          <w:sz w:val="22"/>
          <w:szCs w:val="22"/>
        </w:rPr>
        <w:t xml:space="preserve"> </w:t>
      </w:r>
      <w:r w:rsidR="0027250C" w:rsidRPr="0027250C">
        <w:rPr>
          <w:rFonts w:ascii="Times New Roman" w:hAnsi="Times New Roman" w:cs="Times New Roman"/>
          <w:b/>
          <w:bCs/>
          <w:color w:val="000000"/>
          <w:sz w:val="22"/>
          <w:szCs w:val="22"/>
        </w:rPr>
        <w:t>member</w:t>
      </w:r>
      <w:r>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Leah Jackson, Integrated Behavioral Health</w:t>
      </w:r>
    </w:p>
    <w:p w14:paraId="0A9A13C8" w14:textId="572D195B" w:rsidR="005E0F67" w:rsidRPr="005E02A3" w:rsidRDefault="005E0F67" w:rsidP="005E02A3">
      <w:pPr>
        <w:adjustRightInd w:val="0"/>
        <w:ind w:left="2160"/>
        <w:rPr>
          <w:rFonts w:ascii="Times New Roman" w:hAnsi="Times New Roman" w:cs="Times New Roman"/>
          <w:bCs/>
          <w:color w:val="000000"/>
          <w:sz w:val="22"/>
          <w:szCs w:val="22"/>
        </w:rPr>
      </w:pPr>
      <w:r w:rsidRPr="00890911">
        <w:rPr>
          <w:rFonts w:ascii="Times New Roman" w:hAnsi="Times New Roman" w:cs="Times New Roman"/>
          <w:bCs/>
          <w:color w:val="000000"/>
          <w:sz w:val="22"/>
          <w:szCs w:val="22"/>
        </w:rPr>
        <w:t>Title: “Achieving perinatal recovery through trauma-informed approaches”</w:t>
      </w:r>
    </w:p>
    <w:p w14:paraId="53F5912F" w14:textId="5932221D" w:rsidR="005E0F67" w:rsidRPr="00890911" w:rsidRDefault="005E0F67" w:rsidP="005E0F67">
      <w:pPr>
        <w:adjustRightInd w:val="0"/>
        <w:ind w:left="2160" w:hanging="2160"/>
        <w:rPr>
          <w:rFonts w:ascii="Times New Roman" w:hAnsi="Times New Roman" w:cs="Times New Roman"/>
          <w:b/>
          <w:color w:val="000000"/>
          <w:sz w:val="22"/>
          <w:szCs w:val="22"/>
        </w:rPr>
      </w:pPr>
      <w:r w:rsidRPr="00890911">
        <w:rPr>
          <w:rFonts w:ascii="Times New Roman" w:hAnsi="Times New Roman" w:cs="Times New Roman"/>
          <w:b/>
          <w:color w:val="000000"/>
          <w:sz w:val="22"/>
          <w:szCs w:val="22"/>
        </w:rPr>
        <w:t>2024</w:t>
      </w:r>
      <w:r w:rsidRPr="00890911">
        <w:rPr>
          <w:rFonts w:ascii="Times New Roman" w:hAnsi="Times New Roman" w:cs="Times New Roman"/>
          <w:b/>
          <w:color w:val="000000"/>
          <w:sz w:val="22"/>
          <w:szCs w:val="22"/>
        </w:rPr>
        <w:tab/>
        <w:t>Doctoral committee</w:t>
      </w:r>
      <w:r w:rsidR="00872EC6" w:rsidRPr="00872EC6">
        <w:rPr>
          <w:rFonts w:ascii="Times New Roman" w:hAnsi="Times New Roman" w:cs="Times New Roman"/>
          <w:b/>
          <w:bCs/>
          <w:sz w:val="22"/>
          <w:szCs w:val="22"/>
        </w:rPr>
        <w:t xml:space="preserve"> </w:t>
      </w:r>
      <w:r w:rsidR="00872EC6" w:rsidRPr="00872EC6">
        <w:rPr>
          <w:rFonts w:ascii="Times New Roman" w:hAnsi="Times New Roman" w:cs="Times New Roman"/>
          <w:b/>
          <w:bCs/>
          <w:color w:val="000000"/>
          <w:sz w:val="22"/>
          <w:szCs w:val="22"/>
        </w:rPr>
        <w:t>member</w:t>
      </w:r>
      <w:r>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Leon Maultsby, Integrated Behavioral Health</w:t>
      </w:r>
    </w:p>
    <w:p w14:paraId="0ECF9464" w14:textId="78328D53" w:rsidR="005E0F67" w:rsidRPr="005E02A3" w:rsidRDefault="005E0F67" w:rsidP="005E02A3">
      <w:pPr>
        <w:adjustRightInd w:val="0"/>
        <w:ind w:left="2160"/>
        <w:rPr>
          <w:rFonts w:ascii="Times New Roman" w:hAnsi="Times New Roman" w:cs="Times New Roman"/>
          <w:bCs/>
          <w:color w:val="000000"/>
          <w:sz w:val="22"/>
          <w:szCs w:val="22"/>
        </w:rPr>
      </w:pPr>
      <w:r w:rsidRPr="00890911">
        <w:rPr>
          <w:rFonts w:ascii="Times New Roman" w:hAnsi="Times New Roman" w:cs="Times New Roman"/>
          <w:bCs/>
          <w:color w:val="000000"/>
          <w:sz w:val="22"/>
          <w:szCs w:val="22"/>
        </w:rPr>
        <w:t>Title: “</w:t>
      </w:r>
      <w:r w:rsidRPr="005E02A3">
        <w:rPr>
          <w:rFonts w:ascii="Times New Roman" w:hAnsi="Times New Roman" w:cs="Times New Roman"/>
          <w:bCs/>
          <w:color w:val="000000"/>
          <w:sz w:val="22"/>
          <w:szCs w:val="22"/>
        </w:rPr>
        <w:t>Implementing a patient portal enrollment program in an HIV primary care clinic”</w:t>
      </w:r>
    </w:p>
    <w:p w14:paraId="4C7C6B69" w14:textId="4DFDA13A" w:rsidR="005E0F67" w:rsidRPr="00890911" w:rsidRDefault="005E0F67" w:rsidP="005E0F67">
      <w:pPr>
        <w:ind w:left="2160" w:hanging="2160"/>
        <w:rPr>
          <w:rFonts w:ascii="Times New Roman" w:hAnsi="Times New Roman" w:cs="Times New Roman"/>
          <w:b/>
          <w:sz w:val="22"/>
          <w:szCs w:val="22"/>
        </w:rPr>
      </w:pPr>
      <w:r w:rsidRPr="00890911">
        <w:rPr>
          <w:rFonts w:ascii="Times New Roman" w:hAnsi="Times New Roman" w:cs="Times New Roman"/>
          <w:b/>
          <w:sz w:val="22"/>
          <w:szCs w:val="22"/>
        </w:rPr>
        <w:t>2024</w:t>
      </w:r>
      <w:r w:rsidRPr="00890911">
        <w:rPr>
          <w:rFonts w:ascii="Times New Roman" w:hAnsi="Times New Roman" w:cs="Times New Roman"/>
          <w:b/>
          <w:sz w:val="22"/>
          <w:szCs w:val="22"/>
        </w:rPr>
        <w:tab/>
        <w:t>Comprehensive examination</w:t>
      </w:r>
      <w:r w:rsidRPr="00DA5C17">
        <w:rPr>
          <w:rFonts w:ascii="Times New Roman" w:hAnsi="Times New Roman" w:cs="Times New Roman"/>
          <w:b/>
          <w:color w:val="000000"/>
          <w:sz w:val="22"/>
          <w:szCs w:val="22"/>
        </w:rPr>
        <w:t xml:space="preserve"> </w:t>
      </w:r>
      <w:r w:rsidRPr="00DA5C17">
        <w:rPr>
          <w:rFonts w:ascii="Times New Roman" w:hAnsi="Times New Roman" w:cs="Times New Roman"/>
          <w:b/>
          <w:sz w:val="22"/>
          <w:szCs w:val="22"/>
        </w:rPr>
        <w:t>committee</w:t>
      </w:r>
      <w:r w:rsidR="00872EC6" w:rsidRPr="00872EC6">
        <w:rPr>
          <w:rFonts w:ascii="Times New Roman" w:hAnsi="Times New Roman" w:cs="Times New Roman"/>
          <w:b/>
          <w:bCs/>
          <w:sz w:val="22"/>
          <w:szCs w:val="22"/>
        </w:rPr>
        <w:t xml:space="preserve"> member</w:t>
      </w:r>
      <w:r>
        <w:rPr>
          <w:rFonts w:ascii="Times New Roman" w:hAnsi="Times New Roman" w:cs="Times New Roman"/>
          <w:b/>
          <w:sz w:val="22"/>
          <w:szCs w:val="22"/>
        </w:rPr>
        <w:t xml:space="preserve">, </w:t>
      </w:r>
      <w:r w:rsidRPr="00890911">
        <w:rPr>
          <w:rFonts w:ascii="Times New Roman" w:hAnsi="Times New Roman" w:cs="Times New Roman"/>
          <w:b/>
          <w:sz w:val="22"/>
          <w:szCs w:val="22"/>
        </w:rPr>
        <w:t>Elisabeth Williams, Population Health</w:t>
      </w:r>
    </w:p>
    <w:p w14:paraId="0BD9D0BE" w14:textId="5250E721" w:rsidR="0099394E" w:rsidRPr="00890911" w:rsidRDefault="0099394E" w:rsidP="0099394E">
      <w:pPr>
        <w:adjustRightInd w:val="0"/>
        <w:ind w:left="2160" w:hanging="2160"/>
        <w:rPr>
          <w:rFonts w:ascii="Times New Roman" w:hAnsi="Times New Roman" w:cs="Times New Roman"/>
          <w:color w:val="000000"/>
          <w:sz w:val="22"/>
          <w:szCs w:val="22"/>
        </w:rPr>
      </w:pPr>
      <w:r w:rsidRPr="00890911">
        <w:rPr>
          <w:rFonts w:ascii="Times New Roman" w:hAnsi="Times New Roman" w:cs="Times New Roman"/>
          <w:b/>
          <w:color w:val="000000"/>
          <w:sz w:val="22"/>
          <w:szCs w:val="22"/>
        </w:rPr>
        <w:t>202</w:t>
      </w:r>
      <w:r>
        <w:rPr>
          <w:rFonts w:ascii="Times New Roman" w:hAnsi="Times New Roman" w:cs="Times New Roman"/>
          <w:b/>
          <w:color w:val="000000"/>
          <w:sz w:val="22"/>
          <w:szCs w:val="22"/>
        </w:rPr>
        <w:t>3</w:t>
      </w:r>
      <w:r w:rsidRPr="00890911">
        <w:rPr>
          <w:rFonts w:ascii="Times New Roman" w:hAnsi="Times New Roman" w:cs="Times New Roman"/>
          <w:b/>
          <w:color w:val="000000"/>
          <w:sz w:val="22"/>
          <w:szCs w:val="22"/>
        </w:rPr>
        <w:tab/>
      </w:r>
      <w:r w:rsidRPr="00890911">
        <w:rPr>
          <w:rFonts w:ascii="Times New Roman" w:hAnsi="Times New Roman" w:cs="Times New Roman"/>
          <w:b/>
          <w:sz w:val="22"/>
          <w:szCs w:val="22"/>
        </w:rPr>
        <w:t>Comprehensive examination</w:t>
      </w:r>
      <w:r w:rsidRPr="00DA5C17">
        <w:rPr>
          <w:rFonts w:ascii="Times New Roman" w:hAnsi="Times New Roman" w:cs="Times New Roman"/>
          <w:b/>
          <w:color w:val="000000"/>
          <w:sz w:val="22"/>
          <w:szCs w:val="22"/>
        </w:rPr>
        <w:t xml:space="preserve"> </w:t>
      </w:r>
      <w:r w:rsidRPr="00890911">
        <w:rPr>
          <w:rFonts w:ascii="Times New Roman" w:hAnsi="Times New Roman" w:cs="Times New Roman"/>
          <w:b/>
          <w:bCs/>
          <w:sz w:val="22"/>
          <w:szCs w:val="22"/>
        </w:rPr>
        <w:t>committee</w:t>
      </w:r>
      <w:r>
        <w:rPr>
          <w:rFonts w:ascii="Times New Roman" w:hAnsi="Times New Roman" w:cs="Times New Roman"/>
          <w:b/>
          <w:bCs/>
          <w:sz w:val="22"/>
          <w:szCs w:val="22"/>
        </w:rPr>
        <w:t xml:space="preserve"> member</w:t>
      </w:r>
      <w:r>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Francesca Gomez, Psychology</w:t>
      </w:r>
    </w:p>
    <w:p w14:paraId="3E29CC29" w14:textId="3C02D61B" w:rsidR="0099394E" w:rsidRPr="00890911" w:rsidRDefault="0099394E" w:rsidP="0099394E">
      <w:pPr>
        <w:adjustRightInd w:val="0"/>
        <w:ind w:left="2160"/>
        <w:rPr>
          <w:rFonts w:ascii="Times New Roman" w:hAnsi="Times New Roman" w:cs="Times New Roman"/>
          <w:color w:val="000000"/>
          <w:sz w:val="22"/>
          <w:szCs w:val="22"/>
        </w:rPr>
      </w:pPr>
      <w:r w:rsidRPr="00890911">
        <w:rPr>
          <w:rFonts w:ascii="Times New Roman" w:hAnsi="Times New Roman" w:cs="Times New Roman"/>
          <w:color w:val="000000"/>
          <w:sz w:val="22"/>
          <w:szCs w:val="22"/>
        </w:rPr>
        <w:t>Title: “</w:t>
      </w:r>
      <w:r w:rsidRPr="0099394E">
        <w:rPr>
          <w:rFonts w:ascii="Times New Roman" w:hAnsi="Times New Roman" w:cs="Times New Roman"/>
          <w:color w:val="000000"/>
          <w:sz w:val="22"/>
          <w:szCs w:val="22"/>
        </w:rPr>
        <w:t>Identifying Salient Risk and Resiliency factors leading to disordered eating within a food insecure environment</w:t>
      </w:r>
      <w:r w:rsidRPr="00890911">
        <w:rPr>
          <w:rFonts w:ascii="Times New Roman" w:hAnsi="Times New Roman" w:cs="Times New Roman"/>
          <w:color w:val="000000"/>
          <w:sz w:val="22"/>
          <w:szCs w:val="22"/>
        </w:rPr>
        <w:t>”</w:t>
      </w:r>
    </w:p>
    <w:p w14:paraId="5C3185FE" w14:textId="13EACFAC" w:rsidR="005E0F67" w:rsidRPr="00890911" w:rsidRDefault="005E0F67" w:rsidP="005E0F67">
      <w:pPr>
        <w:adjustRightInd w:val="0"/>
        <w:ind w:left="2160" w:hanging="2160"/>
        <w:rPr>
          <w:rFonts w:ascii="Times New Roman" w:hAnsi="Times New Roman" w:cs="Times New Roman"/>
          <w:b/>
          <w:color w:val="000000"/>
          <w:sz w:val="22"/>
          <w:szCs w:val="22"/>
        </w:rPr>
      </w:pPr>
      <w:r w:rsidRPr="00890911">
        <w:rPr>
          <w:rFonts w:ascii="Times New Roman" w:hAnsi="Times New Roman" w:cs="Times New Roman"/>
          <w:b/>
          <w:color w:val="000000"/>
          <w:sz w:val="22"/>
          <w:szCs w:val="22"/>
        </w:rPr>
        <w:t>2023</w:t>
      </w:r>
      <w:r w:rsidRPr="00890911">
        <w:rPr>
          <w:rFonts w:ascii="Times New Roman" w:hAnsi="Times New Roman" w:cs="Times New Roman"/>
          <w:b/>
          <w:color w:val="000000"/>
          <w:sz w:val="22"/>
          <w:szCs w:val="22"/>
        </w:rPr>
        <w:tab/>
        <w:t>Comprehensive examination</w:t>
      </w:r>
      <w:r w:rsidRPr="00DA5C17">
        <w:rPr>
          <w:rFonts w:ascii="Times New Roman" w:hAnsi="Times New Roman" w:cs="Times New Roman"/>
          <w:b/>
          <w:color w:val="000000"/>
          <w:sz w:val="22"/>
          <w:szCs w:val="22"/>
        </w:rPr>
        <w:t xml:space="preserve"> committee</w:t>
      </w:r>
      <w:r w:rsidR="00872EC6" w:rsidRPr="00872EC6">
        <w:rPr>
          <w:rFonts w:ascii="Times New Roman" w:hAnsi="Times New Roman" w:cs="Times New Roman"/>
          <w:b/>
          <w:bCs/>
          <w:sz w:val="22"/>
          <w:szCs w:val="22"/>
        </w:rPr>
        <w:t xml:space="preserve"> </w:t>
      </w:r>
      <w:r w:rsidR="00872EC6" w:rsidRPr="00872EC6">
        <w:rPr>
          <w:rFonts w:ascii="Times New Roman" w:hAnsi="Times New Roman" w:cs="Times New Roman"/>
          <w:b/>
          <w:bCs/>
          <w:color w:val="000000"/>
          <w:sz w:val="22"/>
          <w:szCs w:val="22"/>
        </w:rPr>
        <w:t>member</w:t>
      </w:r>
      <w:r>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Emily Saeteurn, Social Work</w:t>
      </w:r>
    </w:p>
    <w:p w14:paraId="72EE3BDC" w14:textId="4F075C77" w:rsidR="005E0F67" w:rsidRPr="00890911" w:rsidRDefault="005E0F67" w:rsidP="005E0F67">
      <w:pPr>
        <w:adjustRightInd w:val="0"/>
        <w:ind w:left="2160" w:hanging="2160"/>
        <w:rPr>
          <w:rFonts w:ascii="Times New Roman" w:hAnsi="Times New Roman" w:cs="Times New Roman"/>
          <w:b/>
          <w:color w:val="000000"/>
          <w:sz w:val="22"/>
          <w:szCs w:val="22"/>
        </w:rPr>
      </w:pPr>
      <w:r w:rsidRPr="00890911">
        <w:rPr>
          <w:rFonts w:ascii="Times New Roman" w:hAnsi="Times New Roman" w:cs="Times New Roman"/>
          <w:b/>
          <w:color w:val="000000"/>
          <w:sz w:val="22"/>
          <w:szCs w:val="22"/>
        </w:rPr>
        <w:t>2023</w:t>
      </w:r>
      <w:r w:rsidRPr="00890911">
        <w:rPr>
          <w:rFonts w:ascii="Times New Roman" w:hAnsi="Times New Roman" w:cs="Times New Roman"/>
          <w:b/>
          <w:color w:val="000000"/>
          <w:sz w:val="22"/>
          <w:szCs w:val="22"/>
        </w:rPr>
        <w:tab/>
        <w:t>Doctoral committee</w:t>
      </w:r>
      <w:r w:rsidR="00872EC6" w:rsidRPr="00872EC6">
        <w:rPr>
          <w:rFonts w:ascii="Times New Roman" w:hAnsi="Times New Roman" w:cs="Times New Roman"/>
          <w:b/>
          <w:bCs/>
          <w:sz w:val="22"/>
          <w:szCs w:val="22"/>
        </w:rPr>
        <w:t xml:space="preserve"> </w:t>
      </w:r>
      <w:r w:rsidR="00872EC6" w:rsidRPr="00872EC6">
        <w:rPr>
          <w:rFonts w:ascii="Times New Roman" w:hAnsi="Times New Roman" w:cs="Times New Roman"/>
          <w:b/>
          <w:bCs/>
          <w:color w:val="000000"/>
          <w:sz w:val="22"/>
          <w:szCs w:val="22"/>
        </w:rPr>
        <w:t>member</w:t>
      </w:r>
      <w:r>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Jillian Miya Oto, Integrated Behavioral Health</w:t>
      </w:r>
    </w:p>
    <w:p w14:paraId="387B57EA" w14:textId="46649E1E" w:rsidR="005E0F67" w:rsidRPr="00890911" w:rsidRDefault="005E0F67" w:rsidP="005E02A3">
      <w:pPr>
        <w:adjustRightInd w:val="0"/>
        <w:ind w:left="2160"/>
        <w:rPr>
          <w:rFonts w:ascii="Times New Roman" w:hAnsi="Times New Roman" w:cs="Times New Roman"/>
          <w:iCs/>
          <w:color w:val="000000"/>
          <w:sz w:val="22"/>
          <w:szCs w:val="22"/>
        </w:rPr>
      </w:pPr>
      <w:r w:rsidRPr="00890911">
        <w:rPr>
          <w:rFonts w:ascii="Times New Roman" w:hAnsi="Times New Roman" w:cs="Times New Roman"/>
          <w:bCs/>
          <w:color w:val="000000"/>
          <w:sz w:val="22"/>
          <w:szCs w:val="22"/>
        </w:rPr>
        <w:t>Title: “</w:t>
      </w:r>
      <w:r w:rsidRPr="00890911">
        <w:rPr>
          <w:rFonts w:ascii="Times New Roman" w:hAnsi="Times New Roman" w:cs="Times New Roman"/>
          <w:iCs/>
          <w:color w:val="000000"/>
          <w:sz w:val="22"/>
          <w:szCs w:val="22"/>
        </w:rPr>
        <w:t>Samaritan House breast care intervention program for uninsured women”</w:t>
      </w:r>
    </w:p>
    <w:p w14:paraId="6EE8828C" w14:textId="336D32BA" w:rsidR="005E0F67" w:rsidRPr="00890911" w:rsidRDefault="005E0F67" w:rsidP="005E0F67">
      <w:pPr>
        <w:adjustRightInd w:val="0"/>
        <w:ind w:left="2160" w:hanging="2160"/>
        <w:rPr>
          <w:rFonts w:ascii="Times New Roman" w:hAnsi="Times New Roman" w:cs="Times New Roman"/>
          <w:b/>
          <w:color w:val="000000"/>
          <w:sz w:val="22"/>
          <w:szCs w:val="22"/>
        </w:rPr>
      </w:pPr>
      <w:r w:rsidRPr="00890911">
        <w:rPr>
          <w:rFonts w:ascii="Times New Roman" w:hAnsi="Times New Roman" w:cs="Times New Roman"/>
          <w:b/>
          <w:color w:val="000000"/>
          <w:sz w:val="22"/>
          <w:szCs w:val="22"/>
        </w:rPr>
        <w:t>2022</w:t>
      </w:r>
      <w:r>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w:t>
      </w:r>
      <w:r>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2023</w:t>
      </w:r>
      <w:r w:rsidRPr="00890911">
        <w:rPr>
          <w:rFonts w:ascii="Times New Roman" w:hAnsi="Times New Roman" w:cs="Times New Roman"/>
          <w:b/>
          <w:color w:val="000000"/>
          <w:sz w:val="22"/>
          <w:szCs w:val="22"/>
        </w:rPr>
        <w:tab/>
        <w:t>Doctoral committee</w:t>
      </w:r>
      <w:r w:rsidR="00872EC6" w:rsidRPr="00872EC6">
        <w:rPr>
          <w:rFonts w:ascii="Times New Roman" w:hAnsi="Times New Roman" w:cs="Times New Roman"/>
          <w:b/>
          <w:bCs/>
          <w:sz w:val="22"/>
          <w:szCs w:val="22"/>
        </w:rPr>
        <w:t xml:space="preserve"> </w:t>
      </w:r>
      <w:r w:rsidR="00872EC6" w:rsidRPr="00872EC6">
        <w:rPr>
          <w:rFonts w:ascii="Times New Roman" w:hAnsi="Times New Roman" w:cs="Times New Roman"/>
          <w:b/>
          <w:bCs/>
          <w:color w:val="000000"/>
          <w:sz w:val="22"/>
          <w:szCs w:val="22"/>
        </w:rPr>
        <w:t>member</w:t>
      </w:r>
      <w:r>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Ivy Wagner, Integrated Behavioral Health</w:t>
      </w:r>
    </w:p>
    <w:p w14:paraId="68E52D31" w14:textId="1D12AD35" w:rsidR="005E0F67" w:rsidRPr="005E02A3" w:rsidRDefault="005E0F67" w:rsidP="005E02A3">
      <w:pPr>
        <w:adjustRightInd w:val="0"/>
        <w:ind w:left="2160"/>
        <w:rPr>
          <w:rFonts w:ascii="Times New Roman" w:hAnsi="Times New Roman" w:cs="Times New Roman"/>
          <w:bCs/>
          <w:color w:val="000000"/>
          <w:sz w:val="22"/>
          <w:szCs w:val="22"/>
        </w:rPr>
      </w:pPr>
      <w:bookmarkStart w:id="177" w:name="_Hlk130978761"/>
      <w:r w:rsidRPr="00890911">
        <w:rPr>
          <w:rFonts w:ascii="Times New Roman" w:hAnsi="Times New Roman" w:cs="Times New Roman"/>
          <w:bCs/>
          <w:color w:val="000000"/>
          <w:sz w:val="22"/>
          <w:szCs w:val="22"/>
        </w:rPr>
        <w:t>Title: “</w:t>
      </w:r>
      <w:r w:rsidRPr="005E02A3">
        <w:rPr>
          <w:rFonts w:ascii="Times New Roman" w:hAnsi="Times New Roman" w:cs="Times New Roman"/>
          <w:bCs/>
          <w:color w:val="000000"/>
          <w:sz w:val="22"/>
          <w:szCs w:val="22"/>
        </w:rPr>
        <w:t>Health equity and integrated care quality improvement project</w:t>
      </w:r>
      <w:bookmarkEnd w:id="177"/>
      <w:r w:rsidRPr="005E02A3">
        <w:rPr>
          <w:rFonts w:ascii="Times New Roman" w:hAnsi="Times New Roman" w:cs="Times New Roman"/>
          <w:bCs/>
          <w:color w:val="000000"/>
          <w:sz w:val="22"/>
          <w:szCs w:val="22"/>
        </w:rPr>
        <w:t>”</w:t>
      </w:r>
    </w:p>
    <w:p w14:paraId="3B03A637" w14:textId="2DAF60B7" w:rsidR="005E0F67" w:rsidRPr="00890911" w:rsidRDefault="005E0F67" w:rsidP="005E0F67">
      <w:pPr>
        <w:adjustRightInd w:val="0"/>
        <w:ind w:left="2160" w:hanging="2160"/>
        <w:rPr>
          <w:rFonts w:ascii="Times New Roman" w:hAnsi="Times New Roman" w:cs="Times New Roman"/>
          <w:color w:val="000000"/>
          <w:sz w:val="22"/>
          <w:szCs w:val="22"/>
        </w:rPr>
      </w:pPr>
      <w:r w:rsidRPr="00890911">
        <w:rPr>
          <w:rFonts w:ascii="Times New Roman" w:hAnsi="Times New Roman" w:cs="Times New Roman"/>
          <w:b/>
          <w:color w:val="000000"/>
          <w:sz w:val="22"/>
          <w:szCs w:val="22"/>
        </w:rPr>
        <w:t>2022</w:t>
      </w:r>
      <w:r>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w:t>
      </w:r>
      <w:r>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2023</w:t>
      </w:r>
      <w:r w:rsidRPr="00890911">
        <w:rPr>
          <w:rFonts w:ascii="Times New Roman" w:hAnsi="Times New Roman" w:cs="Times New Roman"/>
          <w:b/>
          <w:color w:val="000000"/>
          <w:sz w:val="22"/>
          <w:szCs w:val="22"/>
        </w:rPr>
        <w:tab/>
        <w:t>Doctoral supervisory committee</w:t>
      </w:r>
      <w:r w:rsidR="00872EC6" w:rsidRPr="00872EC6">
        <w:rPr>
          <w:rFonts w:ascii="Times New Roman" w:hAnsi="Times New Roman" w:cs="Times New Roman"/>
          <w:b/>
          <w:bCs/>
          <w:sz w:val="22"/>
          <w:szCs w:val="22"/>
        </w:rPr>
        <w:t xml:space="preserve"> </w:t>
      </w:r>
      <w:r w:rsidR="00872EC6" w:rsidRPr="00872EC6">
        <w:rPr>
          <w:rFonts w:ascii="Times New Roman" w:hAnsi="Times New Roman" w:cs="Times New Roman"/>
          <w:b/>
          <w:bCs/>
          <w:color w:val="000000"/>
          <w:sz w:val="22"/>
          <w:szCs w:val="22"/>
        </w:rPr>
        <w:t>member</w:t>
      </w:r>
      <w:r>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Marissa Frey, Exercise &amp; Nutritional Sciences</w:t>
      </w:r>
    </w:p>
    <w:p w14:paraId="160C57A9" w14:textId="0B3E32EA" w:rsidR="005E0F67" w:rsidRPr="00890911" w:rsidRDefault="005E0F67" w:rsidP="005E0F67">
      <w:pPr>
        <w:adjustRightInd w:val="0"/>
        <w:ind w:left="2160" w:hanging="2160"/>
        <w:rPr>
          <w:rFonts w:ascii="Times New Roman" w:hAnsi="Times New Roman" w:cs="Times New Roman"/>
          <w:b/>
          <w:color w:val="000000"/>
          <w:sz w:val="22"/>
          <w:szCs w:val="22"/>
        </w:rPr>
      </w:pPr>
      <w:r w:rsidRPr="00890911">
        <w:rPr>
          <w:rFonts w:ascii="Times New Roman" w:hAnsi="Times New Roman" w:cs="Times New Roman"/>
          <w:b/>
          <w:color w:val="000000"/>
          <w:sz w:val="22"/>
          <w:szCs w:val="22"/>
        </w:rPr>
        <w:t>2022</w:t>
      </w:r>
      <w:r>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w:t>
      </w:r>
      <w:r>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2023</w:t>
      </w:r>
      <w:r w:rsidRPr="00890911">
        <w:rPr>
          <w:rFonts w:ascii="Times New Roman" w:hAnsi="Times New Roman" w:cs="Times New Roman"/>
          <w:b/>
          <w:color w:val="000000"/>
          <w:sz w:val="22"/>
          <w:szCs w:val="22"/>
        </w:rPr>
        <w:tab/>
        <w:t>Comprehensive examination committee</w:t>
      </w:r>
      <w:r w:rsidR="00872EC6" w:rsidRPr="00872EC6">
        <w:rPr>
          <w:rFonts w:ascii="Times New Roman" w:hAnsi="Times New Roman" w:cs="Times New Roman"/>
          <w:b/>
          <w:bCs/>
          <w:sz w:val="22"/>
          <w:szCs w:val="22"/>
        </w:rPr>
        <w:t xml:space="preserve"> </w:t>
      </w:r>
      <w:r w:rsidR="00872EC6" w:rsidRPr="00872EC6">
        <w:rPr>
          <w:rFonts w:ascii="Times New Roman" w:hAnsi="Times New Roman" w:cs="Times New Roman"/>
          <w:b/>
          <w:bCs/>
          <w:color w:val="000000"/>
          <w:sz w:val="22"/>
          <w:szCs w:val="22"/>
        </w:rPr>
        <w:t>member</w:t>
      </w:r>
      <w:r>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Sydni Basha, Psychology</w:t>
      </w:r>
    </w:p>
    <w:p w14:paraId="728BB367" w14:textId="7F843151" w:rsidR="005E0F67" w:rsidRPr="00890911" w:rsidRDefault="005E0F67" w:rsidP="005E0F67">
      <w:pPr>
        <w:adjustRightInd w:val="0"/>
        <w:ind w:left="2160" w:hanging="2160"/>
        <w:rPr>
          <w:rFonts w:ascii="Times New Roman" w:hAnsi="Times New Roman" w:cs="Times New Roman"/>
          <w:b/>
          <w:color w:val="000000"/>
          <w:sz w:val="22"/>
          <w:szCs w:val="22"/>
        </w:rPr>
      </w:pPr>
      <w:r w:rsidRPr="00890911">
        <w:rPr>
          <w:rFonts w:ascii="Times New Roman" w:hAnsi="Times New Roman" w:cs="Times New Roman"/>
          <w:b/>
          <w:color w:val="000000"/>
          <w:sz w:val="22"/>
          <w:szCs w:val="22"/>
        </w:rPr>
        <w:t>2022</w:t>
      </w:r>
      <w:r>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w:t>
      </w:r>
      <w:r>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2024</w:t>
      </w:r>
      <w:r w:rsidRPr="00890911">
        <w:rPr>
          <w:rFonts w:ascii="Times New Roman" w:hAnsi="Times New Roman" w:cs="Times New Roman"/>
          <w:b/>
          <w:color w:val="000000"/>
          <w:sz w:val="22"/>
          <w:szCs w:val="22"/>
        </w:rPr>
        <w:tab/>
        <w:t>Dissertation committee</w:t>
      </w:r>
      <w:r w:rsidR="00872EC6" w:rsidRPr="00872EC6">
        <w:rPr>
          <w:rFonts w:ascii="Times New Roman" w:hAnsi="Times New Roman" w:cs="Times New Roman"/>
          <w:b/>
          <w:bCs/>
          <w:sz w:val="22"/>
          <w:szCs w:val="22"/>
        </w:rPr>
        <w:t xml:space="preserve"> </w:t>
      </w:r>
      <w:r w:rsidR="00872EC6" w:rsidRPr="00872EC6">
        <w:rPr>
          <w:rFonts w:ascii="Times New Roman" w:hAnsi="Times New Roman" w:cs="Times New Roman"/>
          <w:b/>
          <w:bCs/>
          <w:color w:val="000000"/>
          <w:sz w:val="22"/>
          <w:szCs w:val="22"/>
        </w:rPr>
        <w:t>member</w:t>
      </w:r>
      <w:r>
        <w:rPr>
          <w:rFonts w:ascii="Times New Roman" w:hAnsi="Times New Roman" w:cs="Times New Roman"/>
          <w:b/>
          <w:color w:val="000000"/>
          <w:sz w:val="22"/>
          <w:szCs w:val="22"/>
        </w:rPr>
        <w:t xml:space="preserve">, </w:t>
      </w:r>
      <w:r w:rsidRPr="00890911">
        <w:rPr>
          <w:rFonts w:ascii="Times New Roman" w:hAnsi="Times New Roman" w:cs="Times New Roman"/>
          <w:b/>
          <w:bCs/>
          <w:color w:val="000000"/>
          <w:sz w:val="22"/>
          <w:szCs w:val="22"/>
        </w:rPr>
        <w:t>Juan C. Hernández, Psychology</w:t>
      </w:r>
    </w:p>
    <w:p w14:paraId="746E5B6B" w14:textId="77777777" w:rsidR="005E0F67" w:rsidRPr="00890911" w:rsidRDefault="005E0F67" w:rsidP="005E0F67">
      <w:pPr>
        <w:adjustRightInd w:val="0"/>
        <w:ind w:left="2160"/>
        <w:rPr>
          <w:rFonts w:ascii="Times New Roman" w:hAnsi="Times New Roman" w:cs="Times New Roman"/>
          <w:bCs/>
          <w:color w:val="000000"/>
          <w:sz w:val="22"/>
          <w:szCs w:val="22"/>
        </w:rPr>
      </w:pPr>
      <w:r w:rsidRPr="00890911">
        <w:rPr>
          <w:rFonts w:ascii="Times New Roman" w:hAnsi="Times New Roman" w:cs="Times New Roman"/>
          <w:bCs/>
          <w:color w:val="000000"/>
          <w:sz w:val="22"/>
          <w:szCs w:val="22"/>
        </w:rPr>
        <w:t>Title: “Maladaptive eating-depression symptom networks across Mexican American children's cultural development”</w:t>
      </w:r>
    </w:p>
    <w:p w14:paraId="48B61261" w14:textId="6B962E7A" w:rsidR="005E0F67" w:rsidRPr="00890911" w:rsidRDefault="005E0F67" w:rsidP="005E0F67">
      <w:pPr>
        <w:adjustRightInd w:val="0"/>
        <w:ind w:left="2160" w:hanging="2160"/>
        <w:rPr>
          <w:rFonts w:ascii="Times New Roman" w:hAnsi="Times New Roman" w:cs="Times New Roman"/>
          <w:b/>
          <w:bCs/>
          <w:color w:val="000000"/>
          <w:sz w:val="22"/>
          <w:szCs w:val="22"/>
        </w:rPr>
      </w:pPr>
      <w:r w:rsidRPr="00890911">
        <w:rPr>
          <w:rFonts w:ascii="Times New Roman" w:hAnsi="Times New Roman" w:cs="Times New Roman"/>
          <w:b/>
          <w:bCs/>
          <w:color w:val="000000"/>
          <w:sz w:val="22"/>
          <w:szCs w:val="22"/>
        </w:rPr>
        <w:t>2022</w:t>
      </w:r>
      <w:r>
        <w:rPr>
          <w:rFonts w:ascii="Times New Roman" w:hAnsi="Times New Roman" w:cs="Times New Roman"/>
          <w:b/>
          <w:bCs/>
          <w:color w:val="000000"/>
          <w:sz w:val="22"/>
          <w:szCs w:val="22"/>
        </w:rPr>
        <w:t xml:space="preserve"> </w:t>
      </w:r>
      <w:r w:rsidRPr="00890911">
        <w:rPr>
          <w:rFonts w:ascii="Times New Roman" w:hAnsi="Times New Roman" w:cs="Times New Roman"/>
          <w:b/>
          <w:bCs/>
          <w:color w:val="000000"/>
          <w:sz w:val="22"/>
          <w:szCs w:val="22"/>
        </w:rPr>
        <w:t>-</w:t>
      </w:r>
      <w:r>
        <w:rPr>
          <w:rFonts w:ascii="Times New Roman" w:hAnsi="Times New Roman" w:cs="Times New Roman"/>
          <w:b/>
          <w:bCs/>
          <w:color w:val="000000"/>
          <w:sz w:val="22"/>
          <w:szCs w:val="22"/>
        </w:rPr>
        <w:t xml:space="preserve"> </w:t>
      </w:r>
      <w:r w:rsidRPr="00890911">
        <w:rPr>
          <w:rFonts w:ascii="Times New Roman" w:hAnsi="Times New Roman" w:cs="Times New Roman"/>
          <w:b/>
          <w:bCs/>
          <w:color w:val="000000"/>
          <w:sz w:val="22"/>
          <w:szCs w:val="22"/>
        </w:rPr>
        <w:t>2024</w:t>
      </w:r>
      <w:r w:rsidRPr="00890911">
        <w:rPr>
          <w:rFonts w:ascii="Times New Roman" w:hAnsi="Times New Roman" w:cs="Times New Roman"/>
          <w:b/>
          <w:bCs/>
          <w:color w:val="000000"/>
          <w:sz w:val="22"/>
          <w:szCs w:val="22"/>
        </w:rPr>
        <w:tab/>
        <w:t>Dissertation committee</w:t>
      </w:r>
      <w:r w:rsidR="00872EC6" w:rsidRPr="00872EC6">
        <w:rPr>
          <w:rFonts w:ascii="Times New Roman" w:hAnsi="Times New Roman" w:cs="Times New Roman"/>
          <w:b/>
          <w:bCs/>
          <w:sz w:val="22"/>
          <w:szCs w:val="22"/>
        </w:rPr>
        <w:t xml:space="preserve"> </w:t>
      </w:r>
      <w:r w:rsidR="00872EC6" w:rsidRPr="00872EC6">
        <w:rPr>
          <w:rFonts w:ascii="Times New Roman" w:hAnsi="Times New Roman" w:cs="Times New Roman"/>
          <w:b/>
          <w:bCs/>
          <w:color w:val="000000"/>
          <w:sz w:val="22"/>
          <w:szCs w:val="22"/>
        </w:rPr>
        <w:t>member</w:t>
      </w:r>
      <w:r>
        <w:rPr>
          <w:rFonts w:ascii="Times New Roman" w:hAnsi="Times New Roman" w:cs="Times New Roman"/>
          <w:b/>
          <w:bCs/>
          <w:color w:val="000000"/>
          <w:sz w:val="22"/>
          <w:szCs w:val="22"/>
        </w:rPr>
        <w:t xml:space="preserve">, </w:t>
      </w:r>
      <w:r w:rsidRPr="00890911">
        <w:rPr>
          <w:rFonts w:ascii="Times New Roman" w:hAnsi="Times New Roman" w:cs="Times New Roman"/>
          <w:b/>
          <w:bCs/>
          <w:color w:val="000000"/>
          <w:sz w:val="22"/>
          <w:szCs w:val="22"/>
        </w:rPr>
        <w:t>Aubrey Rhodes, Psychology</w:t>
      </w:r>
    </w:p>
    <w:p w14:paraId="0BEBEC7B" w14:textId="77777777" w:rsidR="005E0F67" w:rsidRPr="00890911" w:rsidRDefault="005E0F67" w:rsidP="005E0F67">
      <w:pPr>
        <w:adjustRightInd w:val="0"/>
        <w:ind w:left="2160"/>
        <w:rPr>
          <w:rFonts w:ascii="Times New Roman" w:hAnsi="Times New Roman" w:cs="Times New Roman"/>
          <w:color w:val="000000"/>
          <w:sz w:val="22"/>
          <w:szCs w:val="22"/>
        </w:rPr>
      </w:pPr>
      <w:r w:rsidRPr="00890911">
        <w:rPr>
          <w:rFonts w:ascii="Times New Roman" w:hAnsi="Times New Roman" w:cs="Times New Roman"/>
          <w:color w:val="000000"/>
          <w:sz w:val="22"/>
          <w:szCs w:val="22"/>
        </w:rPr>
        <w:t>Title: “Trajectories of parent home practice and their associations to child and parenting outcomes in a preventive parenting intervention for divorced and separated families”</w:t>
      </w:r>
    </w:p>
    <w:p w14:paraId="74DBEAF8" w14:textId="080EE84E" w:rsidR="005E0F67" w:rsidRPr="00890911" w:rsidRDefault="005E0F67" w:rsidP="005E0F67">
      <w:pPr>
        <w:adjustRightInd w:val="0"/>
        <w:ind w:left="2160" w:hanging="2160"/>
        <w:rPr>
          <w:rFonts w:ascii="Times New Roman" w:hAnsi="Times New Roman" w:cs="Times New Roman"/>
          <w:color w:val="000000"/>
          <w:sz w:val="22"/>
          <w:szCs w:val="22"/>
        </w:rPr>
      </w:pPr>
      <w:r w:rsidRPr="00890911">
        <w:rPr>
          <w:rFonts w:ascii="Times New Roman" w:hAnsi="Times New Roman" w:cs="Times New Roman"/>
          <w:b/>
          <w:color w:val="000000"/>
          <w:sz w:val="22"/>
          <w:szCs w:val="22"/>
        </w:rPr>
        <w:t>2022</w:t>
      </w:r>
      <w:r>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w:t>
      </w:r>
      <w:r>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2022</w:t>
      </w:r>
      <w:r w:rsidRPr="00890911">
        <w:rPr>
          <w:rFonts w:ascii="Times New Roman" w:hAnsi="Times New Roman" w:cs="Times New Roman"/>
          <w:b/>
          <w:color w:val="000000"/>
          <w:sz w:val="22"/>
          <w:szCs w:val="22"/>
        </w:rPr>
        <w:tab/>
        <w:t>Master’s thesis committee</w:t>
      </w:r>
      <w:r w:rsidR="00872EC6" w:rsidRPr="00872EC6">
        <w:rPr>
          <w:rFonts w:ascii="Times New Roman" w:hAnsi="Times New Roman" w:cs="Times New Roman"/>
          <w:b/>
          <w:bCs/>
          <w:sz w:val="22"/>
          <w:szCs w:val="22"/>
        </w:rPr>
        <w:t xml:space="preserve"> </w:t>
      </w:r>
      <w:r w:rsidR="00872EC6" w:rsidRPr="00872EC6">
        <w:rPr>
          <w:rFonts w:ascii="Times New Roman" w:hAnsi="Times New Roman" w:cs="Times New Roman"/>
          <w:b/>
          <w:bCs/>
          <w:color w:val="000000"/>
          <w:sz w:val="22"/>
          <w:szCs w:val="22"/>
        </w:rPr>
        <w:t>member</w:t>
      </w:r>
      <w:r>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Sydni Basha, Psychology</w:t>
      </w:r>
    </w:p>
    <w:p w14:paraId="33D22674" w14:textId="77777777" w:rsidR="005E0F67" w:rsidRPr="00890911" w:rsidRDefault="005E0F67" w:rsidP="005E0F67">
      <w:pPr>
        <w:adjustRightInd w:val="0"/>
        <w:ind w:left="2160"/>
        <w:rPr>
          <w:rFonts w:ascii="Times New Roman" w:hAnsi="Times New Roman" w:cs="Times New Roman"/>
          <w:color w:val="000000"/>
          <w:sz w:val="22"/>
          <w:szCs w:val="22"/>
        </w:rPr>
      </w:pPr>
      <w:r w:rsidRPr="00890911">
        <w:rPr>
          <w:rFonts w:ascii="Times New Roman" w:hAnsi="Times New Roman" w:cs="Times New Roman"/>
          <w:color w:val="000000"/>
          <w:sz w:val="22"/>
          <w:szCs w:val="22"/>
        </w:rPr>
        <w:t>Title: “Program facilitator effects on engagement with different intervention modalities: A multilevel moderation analysis”</w:t>
      </w:r>
    </w:p>
    <w:p w14:paraId="2019FB72" w14:textId="6E5E969A" w:rsidR="005E0F67" w:rsidRPr="00890911" w:rsidRDefault="005E0F67" w:rsidP="005E0F67">
      <w:pPr>
        <w:adjustRightInd w:val="0"/>
        <w:ind w:left="2160" w:hanging="2160"/>
        <w:rPr>
          <w:rFonts w:ascii="Times New Roman" w:hAnsi="Times New Roman" w:cs="Times New Roman"/>
          <w:color w:val="000000"/>
          <w:sz w:val="22"/>
          <w:szCs w:val="22"/>
        </w:rPr>
      </w:pPr>
      <w:r w:rsidRPr="00890911">
        <w:rPr>
          <w:rFonts w:ascii="Times New Roman" w:hAnsi="Times New Roman" w:cs="Times New Roman"/>
          <w:b/>
          <w:color w:val="000000"/>
          <w:sz w:val="22"/>
          <w:szCs w:val="22"/>
        </w:rPr>
        <w:t>2021</w:t>
      </w:r>
      <w:r>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w:t>
      </w:r>
      <w:r>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2022</w:t>
      </w:r>
      <w:r w:rsidRPr="00890911">
        <w:rPr>
          <w:rFonts w:ascii="Times New Roman" w:hAnsi="Times New Roman" w:cs="Times New Roman"/>
          <w:b/>
          <w:color w:val="000000"/>
          <w:sz w:val="22"/>
          <w:szCs w:val="22"/>
        </w:rPr>
        <w:tab/>
        <w:t>Master’s thesis committee</w:t>
      </w:r>
      <w:r w:rsidR="00872EC6" w:rsidRPr="00872EC6">
        <w:rPr>
          <w:rFonts w:ascii="Times New Roman" w:hAnsi="Times New Roman" w:cs="Times New Roman"/>
          <w:b/>
          <w:bCs/>
          <w:sz w:val="22"/>
          <w:szCs w:val="22"/>
        </w:rPr>
        <w:t xml:space="preserve"> </w:t>
      </w:r>
      <w:r w:rsidR="00872EC6" w:rsidRPr="00872EC6">
        <w:rPr>
          <w:rFonts w:ascii="Times New Roman" w:hAnsi="Times New Roman" w:cs="Times New Roman"/>
          <w:b/>
          <w:bCs/>
          <w:color w:val="000000"/>
          <w:sz w:val="22"/>
          <w:szCs w:val="22"/>
        </w:rPr>
        <w:t>member</w:t>
      </w:r>
      <w:r>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Francesca Gomez, Psychology</w:t>
      </w:r>
    </w:p>
    <w:p w14:paraId="1FD00CF2" w14:textId="77777777" w:rsidR="005E0F67" w:rsidRPr="00890911" w:rsidRDefault="005E0F67" w:rsidP="005E0F67">
      <w:pPr>
        <w:adjustRightInd w:val="0"/>
        <w:ind w:left="2160"/>
        <w:rPr>
          <w:rFonts w:ascii="Times New Roman" w:hAnsi="Times New Roman" w:cs="Times New Roman"/>
          <w:color w:val="000000"/>
          <w:sz w:val="22"/>
          <w:szCs w:val="22"/>
        </w:rPr>
      </w:pPr>
      <w:r w:rsidRPr="00890911">
        <w:rPr>
          <w:rFonts w:ascii="Times New Roman" w:hAnsi="Times New Roman" w:cs="Times New Roman"/>
          <w:color w:val="000000"/>
          <w:sz w:val="22"/>
          <w:szCs w:val="22"/>
        </w:rPr>
        <w:t>Title: “Potential moderators on the relation between food insecurity and disordered eating”</w:t>
      </w:r>
    </w:p>
    <w:p w14:paraId="0B8D732A" w14:textId="35A532A0" w:rsidR="005E0F67" w:rsidRPr="00890911" w:rsidRDefault="005E0F67" w:rsidP="005E0F67">
      <w:pPr>
        <w:ind w:left="2160" w:hanging="2160"/>
        <w:rPr>
          <w:rFonts w:ascii="Times New Roman" w:hAnsi="Times New Roman" w:cs="Times New Roman"/>
          <w:b/>
          <w:bCs/>
          <w:sz w:val="22"/>
          <w:szCs w:val="22"/>
        </w:rPr>
      </w:pPr>
      <w:r w:rsidRPr="00890911">
        <w:rPr>
          <w:rFonts w:ascii="Times New Roman" w:hAnsi="Times New Roman" w:cs="Times New Roman"/>
          <w:b/>
          <w:bCs/>
          <w:sz w:val="22"/>
          <w:szCs w:val="22"/>
        </w:rPr>
        <w:t>2021</w:t>
      </w:r>
      <w:r>
        <w:rPr>
          <w:rFonts w:ascii="Times New Roman" w:hAnsi="Times New Roman" w:cs="Times New Roman"/>
          <w:b/>
          <w:bCs/>
          <w:sz w:val="22"/>
          <w:szCs w:val="22"/>
        </w:rPr>
        <w:t xml:space="preserve"> </w:t>
      </w:r>
      <w:r w:rsidRPr="00890911">
        <w:rPr>
          <w:rFonts w:ascii="Times New Roman" w:hAnsi="Times New Roman" w:cs="Times New Roman"/>
          <w:b/>
          <w:bCs/>
          <w:sz w:val="22"/>
          <w:szCs w:val="22"/>
        </w:rPr>
        <w:t>-</w:t>
      </w:r>
      <w:r>
        <w:rPr>
          <w:rFonts w:ascii="Times New Roman" w:hAnsi="Times New Roman" w:cs="Times New Roman"/>
          <w:b/>
          <w:bCs/>
          <w:sz w:val="22"/>
          <w:szCs w:val="22"/>
        </w:rPr>
        <w:t xml:space="preserve"> </w:t>
      </w:r>
      <w:r w:rsidRPr="00890911">
        <w:rPr>
          <w:rFonts w:ascii="Times New Roman" w:hAnsi="Times New Roman" w:cs="Times New Roman"/>
          <w:b/>
          <w:bCs/>
          <w:sz w:val="22"/>
          <w:szCs w:val="22"/>
        </w:rPr>
        <w:t>2021</w:t>
      </w:r>
      <w:r w:rsidRPr="00890911">
        <w:rPr>
          <w:rFonts w:ascii="Times New Roman" w:hAnsi="Times New Roman" w:cs="Times New Roman"/>
          <w:b/>
          <w:bCs/>
          <w:sz w:val="22"/>
          <w:szCs w:val="22"/>
        </w:rPr>
        <w:tab/>
      </w:r>
      <w:r w:rsidRPr="00890911">
        <w:rPr>
          <w:rFonts w:ascii="Times New Roman" w:hAnsi="Times New Roman" w:cs="Times New Roman"/>
          <w:b/>
          <w:sz w:val="22"/>
          <w:szCs w:val="22"/>
        </w:rPr>
        <w:t>Comprehensive examination committee</w:t>
      </w:r>
      <w:r w:rsidR="00872EC6" w:rsidRPr="00872EC6">
        <w:rPr>
          <w:rFonts w:ascii="Times New Roman" w:hAnsi="Times New Roman" w:cs="Times New Roman"/>
          <w:b/>
          <w:bCs/>
          <w:sz w:val="22"/>
          <w:szCs w:val="22"/>
        </w:rPr>
        <w:t xml:space="preserve"> member</w:t>
      </w:r>
      <w:r>
        <w:rPr>
          <w:rFonts w:ascii="Times New Roman" w:hAnsi="Times New Roman" w:cs="Times New Roman"/>
          <w:b/>
          <w:sz w:val="22"/>
          <w:szCs w:val="22"/>
        </w:rPr>
        <w:t xml:space="preserve">, </w:t>
      </w:r>
      <w:r w:rsidRPr="00890911">
        <w:rPr>
          <w:rFonts w:ascii="Times New Roman" w:hAnsi="Times New Roman" w:cs="Times New Roman"/>
          <w:b/>
          <w:bCs/>
          <w:sz w:val="22"/>
          <w:szCs w:val="22"/>
        </w:rPr>
        <w:t>Juan C. Hernández, Psychology</w:t>
      </w:r>
    </w:p>
    <w:p w14:paraId="4C87BE2A" w14:textId="77777777" w:rsidR="005E0F67" w:rsidRPr="00890911" w:rsidRDefault="005E0F67" w:rsidP="005E0F67">
      <w:pPr>
        <w:ind w:left="2160"/>
        <w:rPr>
          <w:rFonts w:ascii="Times New Roman" w:hAnsi="Times New Roman" w:cs="Times New Roman"/>
          <w:sz w:val="22"/>
          <w:szCs w:val="22"/>
        </w:rPr>
      </w:pPr>
      <w:r w:rsidRPr="00890911">
        <w:rPr>
          <w:rFonts w:ascii="Times New Roman" w:hAnsi="Times New Roman" w:cs="Times New Roman"/>
          <w:sz w:val="22"/>
          <w:szCs w:val="22"/>
        </w:rPr>
        <w:t>Title: “Dietary acculturation and longitudinal maladaptive eating–depression symptom networks among low-income Mexican American children”</w:t>
      </w:r>
    </w:p>
    <w:p w14:paraId="0E973C09" w14:textId="2F689127" w:rsidR="005E0F67" w:rsidRPr="00890911" w:rsidRDefault="005E0F67" w:rsidP="005E0F67">
      <w:pPr>
        <w:ind w:left="2160" w:hanging="2160"/>
        <w:rPr>
          <w:rFonts w:ascii="Times New Roman" w:hAnsi="Times New Roman" w:cs="Times New Roman"/>
          <w:b/>
          <w:sz w:val="22"/>
          <w:szCs w:val="22"/>
        </w:rPr>
      </w:pPr>
      <w:r w:rsidRPr="00890911">
        <w:rPr>
          <w:rFonts w:ascii="Times New Roman" w:hAnsi="Times New Roman" w:cs="Times New Roman"/>
          <w:b/>
          <w:sz w:val="22"/>
          <w:szCs w:val="22"/>
        </w:rPr>
        <w:lastRenderedPageBreak/>
        <w:t>2020</w:t>
      </w:r>
      <w:r>
        <w:rPr>
          <w:rFonts w:ascii="Times New Roman" w:hAnsi="Times New Roman" w:cs="Times New Roman"/>
          <w:b/>
          <w:sz w:val="22"/>
          <w:szCs w:val="22"/>
        </w:rPr>
        <w:t xml:space="preserve"> </w:t>
      </w:r>
      <w:r w:rsidRPr="00890911">
        <w:rPr>
          <w:rFonts w:ascii="Times New Roman" w:hAnsi="Times New Roman" w:cs="Times New Roman"/>
          <w:b/>
          <w:sz w:val="22"/>
          <w:szCs w:val="22"/>
        </w:rPr>
        <w:t>-</w:t>
      </w:r>
      <w:r>
        <w:rPr>
          <w:rFonts w:ascii="Times New Roman" w:hAnsi="Times New Roman" w:cs="Times New Roman"/>
          <w:b/>
          <w:sz w:val="22"/>
          <w:szCs w:val="22"/>
        </w:rPr>
        <w:t xml:space="preserve"> </w:t>
      </w:r>
      <w:r w:rsidRPr="00890911">
        <w:rPr>
          <w:rFonts w:ascii="Times New Roman" w:hAnsi="Times New Roman" w:cs="Times New Roman"/>
          <w:b/>
          <w:sz w:val="22"/>
          <w:szCs w:val="22"/>
        </w:rPr>
        <w:t>2021</w:t>
      </w:r>
      <w:r w:rsidRPr="00890911">
        <w:rPr>
          <w:rFonts w:ascii="Times New Roman" w:hAnsi="Times New Roman" w:cs="Times New Roman"/>
          <w:b/>
          <w:sz w:val="22"/>
          <w:szCs w:val="22"/>
        </w:rPr>
        <w:tab/>
        <w:t>Comprehensive examination committee</w:t>
      </w:r>
      <w:r w:rsidR="00872EC6" w:rsidRPr="00872EC6">
        <w:rPr>
          <w:rFonts w:ascii="Times New Roman" w:hAnsi="Times New Roman" w:cs="Times New Roman"/>
          <w:b/>
          <w:bCs/>
          <w:sz w:val="22"/>
          <w:szCs w:val="22"/>
        </w:rPr>
        <w:t xml:space="preserve"> member</w:t>
      </w:r>
      <w:r>
        <w:rPr>
          <w:rFonts w:ascii="Times New Roman" w:hAnsi="Times New Roman" w:cs="Times New Roman"/>
          <w:b/>
          <w:sz w:val="22"/>
          <w:szCs w:val="22"/>
        </w:rPr>
        <w:t xml:space="preserve">, </w:t>
      </w:r>
      <w:r w:rsidRPr="00890911">
        <w:rPr>
          <w:rFonts w:ascii="Times New Roman" w:hAnsi="Times New Roman" w:cs="Times New Roman"/>
          <w:b/>
          <w:sz w:val="22"/>
          <w:szCs w:val="22"/>
        </w:rPr>
        <w:t>Aubrey Rhodes, Psychology</w:t>
      </w:r>
    </w:p>
    <w:p w14:paraId="5AE6D286" w14:textId="77777777" w:rsidR="005E0F67" w:rsidRDefault="005E0F67" w:rsidP="005E0F67">
      <w:pPr>
        <w:ind w:left="2160"/>
        <w:rPr>
          <w:rFonts w:ascii="Times New Roman" w:hAnsi="Times New Roman" w:cs="Times New Roman"/>
          <w:sz w:val="22"/>
          <w:szCs w:val="22"/>
        </w:rPr>
      </w:pPr>
      <w:r w:rsidRPr="00890911">
        <w:rPr>
          <w:rFonts w:ascii="Times New Roman" w:hAnsi="Times New Roman" w:cs="Times New Roman"/>
          <w:sz w:val="22"/>
          <w:szCs w:val="22"/>
        </w:rPr>
        <w:t>Title: “The New Beginnings Podcast: A randomized control trial evaluating the efficacy of a parenting podcast for divorcing families”</w:t>
      </w:r>
    </w:p>
    <w:p w14:paraId="642753CA" w14:textId="73E5E49A" w:rsidR="005E0F67" w:rsidRPr="00890911" w:rsidRDefault="005E0F67" w:rsidP="005E0F67">
      <w:pPr>
        <w:ind w:left="2160" w:hanging="2160"/>
        <w:rPr>
          <w:rFonts w:ascii="Times New Roman" w:hAnsi="Times New Roman" w:cs="Times New Roman"/>
          <w:b/>
          <w:sz w:val="22"/>
          <w:szCs w:val="22"/>
        </w:rPr>
      </w:pPr>
      <w:r w:rsidRPr="00890911">
        <w:rPr>
          <w:rFonts w:ascii="Times New Roman" w:hAnsi="Times New Roman" w:cs="Times New Roman"/>
          <w:b/>
          <w:sz w:val="22"/>
          <w:szCs w:val="22"/>
        </w:rPr>
        <w:t>2017</w:t>
      </w:r>
      <w:r>
        <w:rPr>
          <w:rFonts w:ascii="Times New Roman" w:hAnsi="Times New Roman" w:cs="Times New Roman"/>
          <w:b/>
          <w:sz w:val="22"/>
          <w:szCs w:val="22"/>
        </w:rPr>
        <w:t xml:space="preserve"> </w:t>
      </w:r>
      <w:r w:rsidRPr="00890911">
        <w:rPr>
          <w:rFonts w:ascii="Times New Roman" w:hAnsi="Times New Roman" w:cs="Times New Roman"/>
          <w:b/>
          <w:sz w:val="22"/>
          <w:szCs w:val="22"/>
        </w:rPr>
        <w:t>-</w:t>
      </w:r>
      <w:r>
        <w:rPr>
          <w:rFonts w:ascii="Times New Roman" w:hAnsi="Times New Roman" w:cs="Times New Roman"/>
          <w:b/>
          <w:sz w:val="22"/>
          <w:szCs w:val="22"/>
        </w:rPr>
        <w:t xml:space="preserve"> </w:t>
      </w:r>
      <w:r w:rsidRPr="00890911">
        <w:rPr>
          <w:rFonts w:ascii="Times New Roman" w:hAnsi="Times New Roman" w:cs="Times New Roman"/>
          <w:b/>
          <w:sz w:val="22"/>
          <w:szCs w:val="22"/>
        </w:rPr>
        <w:t>2021</w:t>
      </w:r>
      <w:r w:rsidRPr="00890911">
        <w:rPr>
          <w:rFonts w:ascii="Times New Roman" w:hAnsi="Times New Roman" w:cs="Times New Roman"/>
          <w:b/>
          <w:sz w:val="22"/>
          <w:szCs w:val="22"/>
        </w:rPr>
        <w:tab/>
        <w:t>Dissertation committee</w:t>
      </w:r>
      <w:r w:rsidR="00872EC6" w:rsidRPr="00872EC6">
        <w:rPr>
          <w:rFonts w:ascii="Times New Roman" w:hAnsi="Times New Roman" w:cs="Times New Roman"/>
          <w:b/>
          <w:bCs/>
          <w:sz w:val="22"/>
          <w:szCs w:val="22"/>
        </w:rPr>
        <w:t xml:space="preserve"> member</w:t>
      </w:r>
      <w:r>
        <w:rPr>
          <w:rFonts w:ascii="Times New Roman" w:hAnsi="Times New Roman" w:cs="Times New Roman"/>
          <w:b/>
          <w:sz w:val="22"/>
          <w:szCs w:val="22"/>
        </w:rPr>
        <w:t xml:space="preserve">, </w:t>
      </w:r>
      <w:r w:rsidRPr="00890911">
        <w:rPr>
          <w:rFonts w:ascii="Times New Roman" w:hAnsi="Times New Roman" w:cs="Times New Roman"/>
          <w:b/>
          <w:sz w:val="22"/>
          <w:szCs w:val="22"/>
        </w:rPr>
        <w:t>Anna Marie Campbell, Communications</w:t>
      </w:r>
    </w:p>
    <w:p w14:paraId="53C668EA" w14:textId="77777777" w:rsidR="005E0F67" w:rsidRPr="00890911" w:rsidRDefault="005E0F67" w:rsidP="005E0F67">
      <w:pPr>
        <w:ind w:left="2160"/>
        <w:rPr>
          <w:rFonts w:ascii="Times New Roman" w:hAnsi="Times New Roman" w:cs="Times New Roman"/>
          <w:sz w:val="22"/>
          <w:szCs w:val="22"/>
        </w:rPr>
      </w:pPr>
      <w:r w:rsidRPr="00890911">
        <w:rPr>
          <w:rFonts w:ascii="Times New Roman" w:hAnsi="Times New Roman" w:cs="Times New Roman"/>
          <w:sz w:val="22"/>
          <w:szCs w:val="22"/>
        </w:rPr>
        <w:t>Title: “A parent’s dilemma: An investigation of parent-child disclosure of HIV status”</w:t>
      </w:r>
    </w:p>
    <w:p w14:paraId="7DB3AE7F" w14:textId="163A7452" w:rsidR="005E0F67" w:rsidRPr="00890911" w:rsidRDefault="005E0F67" w:rsidP="005E0F67">
      <w:pPr>
        <w:adjustRightInd w:val="0"/>
        <w:ind w:left="2160" w:hanging="2160"/>
        <w:rPr>
          <w:rFonts w:ascii="Times New Roman" w:hAnsi="Times New Roman" w:cs="Times New Roman"/>
          <w:color w:val="000000"/>
          <w:sz w:val="22"/>
          <w:szCs w:val="22"/>
        </w:rPr>
      </w:pPr>
      <w:r w:rsidRPr="00890911">
        <w:rPr>
          <w:rFonts w:ascii="Times New Roman" w:hAnsi="Times New Roman" w:cs="Times New Roman"/>
          <w:b/>
          <w:color w:val="000000"/>
          <w:sz w:val="22"/>
          <w:szCs w:val="22"/>
        </w:rPr>
        <w:t>2017</w:t>
      </w:r>
      <w:r>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w:t>
      </w:r>
      <w:r>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2018</w:t>
      </w:r>
      <w:r w:rsidRPr="00890911">
        <w:rPr>
          <w:rFonts w:ascii="Times New Roman" w:hAnsi="Times New Roman" w:cs="Times New Roman"/>
          <w:b/>
          <w:color w:val="000000"/>
          <w:sz w:val="22"/>
          <w:szCs w:val="22"/>
        </w:rPr>
        <w:tab/>
        <w:t>Dissertation committee</w:t>
      </w:r>
      <w:r w:rsidR="00872EC6" w:rsidRPr="00872EC6">
        <w:rPr>
          <w:rFonts w:ascii="Times New Roman" w:hAnsi="Times New Roman" w:cs="Times New Roman"/>
          <w:b/>
          <w:bCs/>
          <w:sz w:val="22"/>
          <w:szCs w:val="22"/>
        </w:rPr>
        <w:t xml:space="preserve"> </w:t>
      </w:r>
      <w:r w:rsidR="00872EC6" w:rsidRPr="00872EC6">
        <w:rPr>
          <w:rFonts w:ascii="Times New Roman" w:hAnsi="Times New Roman" w:cs="Times New Roman"/>
          <w:b/>
          <w:bCs/>
          <w:color w:val="000000"/>
          <w:sz w:val="22"/>
          <w:szCs w:val="22"/>
        </w:rPr>
        <w:t>member</w:t>
      </w:r>
      <w:r>
        <w:rPr>
          <w:rFonts w:ascii="Times New Roman" w:hAnsi="Times New Roman" w:cs="Times New Roman"/>
          <w:b/>
          <w:color w:val="000000"/>
          <w:sz w:val="22"/>
          <w:szCs w:val="22"/>
        </w:rPr>
        <w:t xml:space="preserve">, </w:t>
      </w:r>
      <w:r w:rsidRPr="00890911">
        <w:rPr>
          <w:rFonts w:ascii="Times New Roman" w:hAnsi="Times New Roman" w:cs="Times New Roman"/>
          <w:b/>
          <w:color w:val="000000"/>
          <w:sz w:val="22"/>
          <w:szCs w:val="22"/>
        </w:rPr>
        <w:t>Philip Small, Psychology</w:t>
      </w:r>
    </w:p>
    <w:p w14:paraId="713A4801" w14:textId="77777777" w:rsidR="005E0F67" w:rsidRPr="00890911" w:rsidRDefault="005E0F67" w:rsidP="005E0F67">
      <w:pPr>
        <w:adjustRightInd w:val="0"/>
        <w:ind w:left="2160"/>
        <w:rPr>
          <w:rFonts w:ascii="Times New Roman" w:hAnsi="Times New Roman" w:cs="Times New Roman"/>
          <w:color w:val="000000"/>
          <w:sz w:val="22"/>
          <w:szCs w:val="22"/>
        </w:rPr>
      </w:pPr>
      <w:r w:rsidRPr="00890911">
        <w:rPr>
          <w:rFonts w:ascii="Times New Roman" w:hAnsi="Times New Roman" w:cs="Times New Roman"/>
          <w:color w:val="000000"/>
          <w:sz w:val="22"/>
          <w:szCs w:val="22"/>
        </w:rPr>
        <w:t>Title: “Socioeconomic factors and perceived parenting during the transition to college”</w:t>
      </w:r>
    </w:p>
    <w:p w14:paraId="63E93098" w14:textId="7E5AFCFB" w:rsidR="005E0F67" w:rsidRPr="00890911" w:rsidRDefault="005E0F67" w:rsidP="005E0F67">
      <w:pPr>
        <w:ind w:left="2160" w:hanging="2160"/>
        <w:rPr>
          <w:rFonts w:ascii="Times New Roman" w:hAnsi="Times New Roman" w:cs="Times New Roman"/>
          <w:b/>
          <w:sz w:val="22"/>
          <w:szCs w:val="22"/>
        </w:rPr>
      </w:pPr>
      <w:r w:rsidRPr="00890911">
        <w:rPr>
          <w:rFonts w:ascii="Times New Roman" w:hAnsi="Times New Roman" w:cs="Times New Roman"/>
          <w:b/>
          <w:sz w:val="22"/>
          <w:szCs w:val="22"/>
        </w:rPr>
        <w:t>2017</w:t>
      </w:r>
      <w:r w:rsidRPr="00890911">
        <w:rPr>
          <w:rFonts w:ascii="Times New Roman" w:hAnsi="Times New Roman" w:cs="Times New Roman"/>
          <w:b/>
          <w:sz w:val="22"/>
          <w:szCs w:val="22"/>
        </w:rPr>
        <w:tab/>
        <w:t>Comprehensive examination committee</w:t>
      </w:r>
      <w:r w:rsidR="00872EC6" w:rsidRPr="00872EC6">
        <w:rPr>
          <w:rFonts w:ascii="Times New Roman" w:hAnsi="Times New Roman" w:cs="Times New Roman"/>
          <w:b/>
          <w:bCs/>
          <w:sz w:val="22"/>
          <w:szCs w:val="22"/>
        </w:rPr>
        <w:t xml:space="preserve"> member</w:t>
      </w:r>
      <w:r>
        <w:rPr>
          <w:rFonts w:ascii="Times New Roman" w:hAnsi="Times New Roman" w:cs="Times New Roman"/>
          <w:b/>
          <w:sz w:val="22"/>
          <w:szCs w:val="22"/>
        </w:rPr>
        <w:t xml:space="preserve">, </w:t>
      </w:r>
      <w:r w:rsidRPr="00890911">
        <w:rPr>
          <w:rFonts w:ascii="Times New Roman" w:hAnsi="Times New Roman" w:cs="Times New Roman"/>
          <w:b/>
          <w:sz w:val="22"/>
          <w:szCs w:val="22"/>
        </w:rPr>
        <w:t>Anna Marie Campbell, Communications</w:t>
      </w:r>
    </w:p>
    <w:p w14:paraId="03FA1628" w14:textId="7D830AC0" w:rsidR="005E0F67" w:rsidRPr="00890911" w:rsidRDefault="005E0F67" w:rsidP="005E0F67">
      <w:pPr>
        <w:ind w:left="2160" w:hanging="2160"/>
        <w:rPr>
          <w:rFonts w:ascii="Times New Roman" w:hAnsi="Times New Roman" w:cs="Times New Roman"/>
          <w:sz w:val="22"/>
          <w:szCs w:val="22"/>
        </w:rPr>
      </w:pPr>
      <w:r w:rsidRPr="00890911">
        <w:rPr>
          <w:rFonts w:ascii="Times New Roman" w:hAnsi="Times New Roman" w:cs="Times New Roman"/>
          <w:b/>
          <w:sz w:val="22"/>
          <w:szCs w:val="22"/>
        </w:rPr>
        <w:t>2016</w:t>
      </w:r>
      <w:r w:rsidRPr="00890911">
        <w:rPr>
          <w:rFonts w:ascii="Times New Roman" w:hAnsi="Times New Roman" w:cs="Times New Roman"/>
          <w:b/>
          <w:sz w:val="22"/>
          <w:szCs w:val="22"/>
        </w:rPr>
        <w:tab/>
        <w:t>Comprehensive examination committee</w:t>
      </w:r>
      <w:r w:rsidR="00872EC6" w:rsidRPr="00872EC6">
        <w:rPr>
          <w:rFonts w:ascii="Times New Roman" w:hAnsi="Times New Roman" w:cs="Times New Roman"/>
          <w:b/>
          <w:bCs/>
          <w:sz w:val="22"/>
          <w:szCs w:val="22"/>
        </w:rPr>
        <w:t xml:space="preserve"> member</w:t>
      </w:r>
      <w:r>
        <w:rPr>
          <w:rFonts w:ascii="Times New Roman" w:hAnsi="Times New Roman" w:cs="Times New Roman"/>
          <w:b/>
          <w:sz w:val="22"/>
          <w:szCs w:val="22"/>
        </w:rPr>
        <w:t xml:space="preserve">, </w:t>
      </w:r>
      <w:r w:rsidRPr="00890911">
        <w:rPr>
          <w:rFonts w:ascii="Times New Roman" w:hAnsi="Times New Roman" w:cs="Times New Roman"/>
          <w:b/>
          <w:sz w:val="22"/>
          <w:szCs w:val="22"/>
        </w:rPr>
        <w:t>Will Pelham, III, Department of Psychology</w:t>
      </w:r>
    </w:p>
    <w:p w14:paraId="2C30B554" w14:textId="77777777" w:rsidR="005E0F67" w:rsidRPr="00890911" w:rsidRDefault="005E0F67" w:rsidP="005E0F67">
      <w:pPr>
        <w:ind w:left="2160"/>
        <w:rPr>
          <w:rFonts w:ascii="Times New Roman" w:hAnsi="Times New Roman" w:cs="Times New Roman"/>
          <w:sz w:val="22"/>
          <w:szCs w:val="22"/>
        </w:rPr>
      </w:pPr>
      <w:r w:rsidRPr="00890911">
        <w:rPr>
          <w:rFonts w:ascii="Times New Roman" w:hAnsi="Times New Roman" w:cs="Times New Roman"/>
          <w:sz w:val="22"/>
          <w:szCs w:val="22"/>
        </w:rPr>
        <w:t>Title: “Predicting who will develop problematic substance use: A novel approach using machine learning”</w:t>
      </w:r>
    </w:p>
    <w:p w14:paraId="63A92537" w14:textId="72DF7E16" w:rsidR="005E0F67" w:rsidRPr="00890911" w:rsidRDefault="005E0F67" w:rsidP="005E0F67">
      <w:pPr>
        <w:ind w:left="2160" w:hanging="2160"/>
        <w:rPr>
          <w:rFonts w:ascii="Times New Roman" w:hAnsi="Times New Roman" w:cs="Times New Roman"/>
          <w:sz w:val="22"/>
          <w:szCs w:val="22"/>
        </w:rPr>
      </w:pPr>
      <w:r w:rsidRPr="00890911">
        <w:rPr>
          <w:rFonts w:ascii="Times New Roman" w:hAnsi="Times New Roman" w:cs="Times New Roman"/>
          <w:b/>
          <w:sz w:val="22"/>
          <w:szCs w:val="22"/>
        </w:rPr>
        <w:t>2015</w:t>
      </w:r>
      <w:r>
        <w:rPr>
          <w:rFonts w:ascii="Times New Roman" w:hAnsi="Times New Roman" w:cs="Times New Roman"/>
          <w:b/>
          <w:sz w:val="22"/>
          <w:szCs w:val="22"/>
        </w:rPr>
        <w:t xml:space="preserve"> </w:t>
      </w:r>
      <w:r w:rsidRPr="00890911">
        <w:rPr>
          <w:rFonts w:ascii="Times New Roman" w:hAnsi="Times New Roman" w:cs="Times New Roman"/>
          <w:b/>
          <w:sz w:val="22"/>
          <w:szCs w:val="22"/>
        </w:rPr>
        <w:t>-</w:t>
      </w:r>
      <w:r>
        <w:rPr>
          <w:rFonts w:ascii="Times New Roman" w:hAnsi="Times New Roman" w:cs="Times New Roman"/>
          <w:b/>
          <w:sz w:val="22"/>
          <w:szCs w:val="22"/>
        </w:rPr>
        <w:t xml:space="preserve"> </w:t>
      </w:r>
      <w:r w:rsidRPr="00890911">
        <w:rPr>
          <w:rFonts w:ascii="Times New Roman" w:hAnsi="Times New Roman" w:cs="Times New Roman"/>
          <w:b/>
          <w:sz w:val="22"/>
          <w:szCs w:val="22"/>
        </w:rPr>
        <w:t>2016</w:t>
      </w:r>
      <w:r w:rsidRPr="00890911">
        <w:rPr>
          <w:rFonts w:ascii="Times New Roman" w:hAnsi="Times New Roman" w:cs="Times New Roman"/>
          <w:b/>
          <w:sz w:val="22"/>
          <w:szCs w:val="22"/>
        </w:rPr>
        <w:tab/>
        <w:t>Dissertation committee</w:t>
      </w:r>
      <w:r w:rsidR="00872EC6" w:rsidRPr="00872EC6">
        <w:rPr>
          <w:rFonts w:ascii="Times New Roman" w:hAnsi="Times New Roman" w:cs="Times New Roman"/>
          <w:b/>
          <w:bCs/>
          <w:sz w:val="22"/>
          <w:szCs w:val="22"/>
        </w:rPr>
        <w:t xml:space="preserve"> member</w:t>
      </w:r>
      <w:r>
        <w:rPr>
          <w:rFonts w:ascii="Times New Roman" w:hAnsi="Times New Roman" w:cs="Times New Roman"/>
          <w:b/>
          <w:sz w:val="22"/>
          <w:szCs w:val="22"/>
        </w:rPr>
        <w:t xml:space="preserve">, </w:t>
      </w:r>
      <w:r w:rsidRPr="00890911">
        <w:rPr>
          <w:rFonts w:ascii="Times New Roman" w:hAnsi="Times New Roman" w:cs="Times New Roman"/>
          <w:b/>
          <w:sz w:val="22"/>
          <w:szCs w:val="22"/>
        </w:rPr>
        <w:t>Amanda Chiapa, Department of Psychology</w:t>
      </w:r>
    </w:p>
    <w:p w14:paraId="6B0596AE" w14:textId="77777777" w:rsidR="005E0F67" w:rsidRDefault="005E0F67" w:rsidP="005E0F67">
      <w:pPr>
        <w:ind w:left="2160"/>
        <w:rPr>
          <w:rFonts w:ascii="Times New Roman" w:hAnsi="Times New Roman" w:cs="Times New Roman"/>
          <w:sz w:val="22"/>
          <w:szCs w:val="22"/>
        </w:rPr>
      </w:pPr>
      <w:r w:rsidRPr="00890911">
        <w:rPr>
          <w:rFonts w:ascii="Times New Roman" w:hAnsi="Times New Roman" w:cs="Times New Roman"/>
          <w:sz w:val="22"/>
          <w:szCs w:val="22"/>
        </w:rPr>
        <w:t>Title: “Evaluation of a community-based anxiety preventive intervention: A critical examination of program implementation”</w:t>
      </w:r>
    </w:p>
    <w:p w14:paraId="53D16E5E" w14:textId="77777777" w:rsidR="004A4211" w:rsidRPr="00890911" w:rsidRDefault="004A4211" w:rsidP="005E0F67">
      <w:pPr>
        <w:ind w:left="2160"/>
        <w:rPr>
          <w:rFonts w:ascii="Times New Roman" w:hAnsi="Times New Roman" w:cs="Times New Roman"/>
          <w:sz w:val="22"/>
          <w:szCs w:val="22"/>
        </w:rPr>
      </w:pPr>
    </w:p>
    <w:p w14:paraId="2F3A860B" w14:textId="1A539CDE" w:rsidR="00890911" w:rsidRDefault="005E0F67" w:rsidP="005E0F67">
      <w:pPr>
        <w:pStyle w:val="Heading2"/>
      </w:pPr>
      <w:r>
        <w:t>UNDERGRADUATE HONORS STUDENTS</w:t>
      </w:r>
    </w:p>
    <w:p w14:paraId="117B8815" w14:textId="6960664C" w:rsidR="005E0F67" w:rsidRPr="005E0F67" w:rsidRDefault="005E0F67" w:rsidP="005E0F67">
      <w:pPr>
        <w:pStyle w:val="Heading3"/>
      </w:pPr>
      <w:r w:rsidRPr="005E0F67">
        <w:t>Chair</w:t>
      </w:r>
    </w:p>
    <w:p w14:paraId="1DF324F2" w14:textId="0D7E7EA5" w:rsidR="00890911" w:rsidRDefault="00890911" w:rsidP="00890911">
      <w:pPr>
        <w:ind w:left="2160" w:hanging="2160"/>
        <w:rPr>
          <w:rFonts w:ascii="Times New Roman" w:hAnsi="Times New Roman" w:cs="Times New Roman"/>
          <w:b/>
          <w:sz w:val="22"/>
          <w:szCs w:val="22"/>
        </w:rPr>
      </w:pPr>
      <w:r w:rsidRPr="00890911">
        <w:rPr>
          <w:rFonts w:ascii="Times New Roman" w:hAnsi="Times New Roman" w:cs="Times New Roman"/>
          <w:b/>
          <w:sz w:val="22"/>
          <w:szCs w:val="22"/>
        </w:rPr>
        <w:t xml:space="preserve">2024 - </w:t>
      </w:r>
      <w:r w:rsidR="00AA4F7B">
        <w:rPr>
          <w:rFonts w:ascii="Times New Roman" w:hAnsi="Times New Roman" w:cs="Times New Roman"/>
          <w:b/>
          <w:sz w:val="22"/>
          <w:szCs w:val="22"/>
        </w:rPr>
        <w:t>2025</w:t>
      </w:r>
      <w:r w:rsidRPr="00890911">
        <w:rPr>
          <w:rFonts w:ascii="Times New Roman" w:hAnsi="Times New Roman" w:cs="Times New Roman"/>
          <w:b/>
          <w:sz w:val="22"/>
          <w:szCs w:val="22"/>
        </w:rPr>
        <w:tab/>
        <w:t>Honors committee</w:t>
      </w:r>
      <w:r w:rsidR="0027250C" w:rsidRPr="0027250C">
        <w:rPr>
          <w:rFonts w:ascii="Times New Roman" w:hAnsi="Times New Roman" w:cs="Times New Roman"/>
          <w:b/>
          <w:sz w:val="22"/>
          <w:szCs w:val="22"/>
        </w:rPr>
        <w:t xml:space="preserve"> chair</w:t>
      </w:r>
      <w:r w:rsidR="007E18A2">
        <w:rPr>
          <w:rFonts w:ascii="Times New Roman" w:hAnsi="Times New Roman" w:cs="Times New Roman"/>
          <w:b/>
          <w:sz w:val="22"/>
          <w:szCs w:val="22"/>
        </w:rPr>
        <w:t xml:space="preserve">, </w:t>
      </w:r>
      <w:r w:rsidRPr="00890911">
        <w:rPr>
          <w:rFonts w:ascii="Times New Roman" w:hAnsi="Times New Roman" w:cs="Times New Roman"/>
          <w:b/>
          <w:sz w:val="22"/>
          <w:szCs w:val="22"/>
        </w:rPr>
        <w:t>Yolotzin Monroy-Olguin, Barrett Honors College</w:t>
      </w:r>
    </w:p>
    <w:p w14:paraId="2A6E681B" w14:textId="5DDB3CB4" w:rsidR="00CA0707" w:rsidRPr="00CA0707" w:rsidRDefault="00CA0707" w:rsidP="00CA0707">
      <w:pPr>
        <w:ind w:left="2160"/>
        <w:rPr>
          <w:rFonts w:ascii="Times New Roman" w:hAnsi="Times New Roman" w:cs="Times New Roman"/>
          <w:bCs/>
          <w:sz w:val="22"/>
          <w:szCs w:val="22"/>
        </w:rPr>
      </w:pPr>
      <w:r w:rsidRPr="00CA0707">
        <w:rPr>
          <w:rFonts w:ascii="Times New Roman" w:hAnsi="Times New Roman" w:cs="Times New Roman"/>
          <w:bCs/>
          <w:sz w:val="22"/>
          <w:szCs w:val="22"/>
        </w:rPr>
        <w:t>Title: “</w:t>
      </w:r>
      <w:r>
        <w:rPr>
          <w:rFonts w:ascii="Times New Roman" w:hAnsi="Times New Roman" w:cs="Times New Roman"/>
          <w:bCs/>
          <w:sz w:val="22"/>
          <w:szCs w:val="22"/>
        </w:rPr>
        <w:t>F</w:t>
      </w:r>
      <w:r w:rsidRPr="00CA0707">
        <w:rPr>
          <w:rFonts w:ascii="Times New Roman" w:hAnsi="Times New Roman" w:cs="Times New Roman"/>
          <w:bCs/>
          <w:sz w:val="22"/>
          <w:szCs w:val="22"/>
        </w:rPr>
        <w:t xml:space="preserve">rom surviving to thriving: </w:t>
      </w:r>
      <w:r>
        <w:rPr>
          <w:rFonts w:ascii="Times New Roman" w:hAnsi="Times New Roman" w:cs="Times New Roman"/>
          <w:bCs/>
          <w:sz w:val="22"/>
          <w:szCs w:val="22"/>
        </w:rPr>
        <w:t>A</w:t>
      </w:r>
      <w:r w:rsidRPr="00CA0707">
        <w:rPr>
          <w:rFonts w:ascii="Times New Roman" w:hAnsi="Times New Roman" w:cs="Times New Roman"/>
          <w:bCs/>
          <w:sz w:val="22"/>
          <w:szCs w:val="22"/>
        </w:rPr>
        <w:t xml:space="preserve"> paradigm shift in pediatric diabetes for patients, families, and providers”</w:t>
      </w:r>
    </w:p>
    <w:p w14:paraId="4BC6D136" w14:textId="55E2BD59" w:rsidR="00890911" w:rsidRDefault="00890911" w:rsidP="00890911">
      <w:pPr>
        <w:ind w:left="2160" w:hanging="2160"/>
        <w:rPr>
          <w:rFonts w:ascii="Times New Roman" w:hAnsi="Times New Roman" w:cs="Times New Roman"/>
          <w:b/>
          <w:sz w:val="22"/>
          <w:szCs w:val="22"/>
        </w:rPr>
      </w:pPr>
      <w:r w:rsidRPr="00890911">
        <w:rPr>
          <w:rFonts w:ascii="Times New Roman" w:hAnsi="Times New Roman" w:cs="Times New Roman"/>
          <w:b/>
          <w:sz w:val="22"/>
          <w:szCs w:val="22"/>
        </w:rPr>
        <w:t>2023</w:t>
      </w:r>
      <w:r w:rsidR="002E3F96">
        <w:rPr>
          <w:rFonts w:ascii="Times New Roman" w:hAnsi="Times New Roman" w:cs="Times New Roman"/>
          <w:b/>
          <w:sz w:val="22"/>
          <w:szCs w:val="22"/>
        </w:rPr>
        <w:t xml:space="preserve"> </w:t>
      </w:r>
      <w:r w:rsidRPr="00890911">
        <w:rPr>
          <w:rFonts w:ascii="Times New Roman" w:hAnsi="Times New Roman" w:cs="Times New Roman"/>
          <w:b/>
          <w:sz w:val="22"/>
          <w:szCs w:val="22"/>
        </w:rPr>
        <w:t>-</w:t>
      </w:r>
      <w:r w:rsidR="002E3F96">
        <w:rPr>
          <w:rFonts w:ascii="Times New Roman" w:hAnsi="Times New Roman" w:cs="Times New Roman"/>
          <w:b/>
          <w:sz w:val="22"/>
          <w:szCs w:val="22"/>
        </w:rPr>
        <w:t xml:space="preserve"> </w:t>
      </w:r>
      <w:r w:rsidRPr="00890911">
        <w:rPr>
          <w:rFonts w:ascii="Times New Roman" w:hAnsi="Times New Roman" w:cs="Times New Roman"/>
          <w:b/>
          <w:sz w:val="22"/>
          <w:szCs w:val="22"/>
        </w:rPr>
        <w:t>2024</w:t>
      </w:r>
      <w:r w:rsidRPr="00890911">
        <w:rPr>
          <w:rFonts w:ascii="Times New Roman" w:hAnsi="Times New Roman" w:cs="Times New Roman"/>
          <w:b/>
          <w:sz w:val="22"/>
          <w:szCs w:val="22"/>
        </w:rPr>
        <w:tab/>
        <w:t>Honors committee</w:t>
      </w:r>
      <w:r w:rsidR="0027250C" w:rsidRPr="0027250C">
        <w:rPr>
          <w:rFonts w:ascii="Times New Roman" w:hAnsi="Times New Roman" w:cs="Times New Roman"/>
          <w:b/>
          <w:sz w:val="22"/>
          <w:szCs w:val="22"/>
        </w:rPr>
        <w:t xml:space="preserve"> chair</w:t>
      </w:r>
      <w:r w:rsidR="007E18A2">
        <w:rPr>
          <w:rFonts w:ascii="Times New Roman" w:hAnsi="Times New Roman" w:cs="Times New Roman"/>
          <w:b/>
          <w:sz w:val="22"/>
          <w:szCs w:val="22"/>
        </w:rPr>
        <w:t xml:space="preserve">, </w:t>
      </w:r>
      <w:r w:rsidRPr="00890911">
        <w:rPr>
          <w:rFonts w:ascii="Times New Roman" w:hAnsi="Times New Roman" w:cs="Times New Roman"/>
          <w:b/>
          <w:sz w:val="22"/>
          <w:szCs w:val="22"/>
        </w:rPr>
        <w:t>Maria Strasser</w:t>
      </w:r>
      <w:r w:rsidR="006B4749">
        <w:rPr>
          <w:rFonts w:ascii="Times New Roman" w:hAnsi="Times New Roman" w:cs="Times New Roman"/>
          <w:b/>
          <w:sz w:val="22"/>
          <w:szCs w:val="22"/>
        </w:rPr>
        <w:t xml:space="preserve"> &amp;</w:t>
      </w:r>
      <w:r w:rsidR="006B4749" w:rsidRPr="006B4749">
        <w:rPr>
          <w:rFonts w:ascii="Times New Roman" w:hAnsi="Times New Roman" w:cs="Times New Roman"/>
          <w:b/>
          <w:sz w:val="22"/>
          <w:szCs w:val="22"/>
        </w:rPr>
        <w:t xml:space="preserve"> </w:t>
      </w:r>
      <w:r w:rsidR="006B4749" w:rsidRPr="00890911">
        <w:rPr>
          <w:rFonts w:ascii="Times New Roman" w:hAnsi="Times New Roman" w:cs="Times New Roman"/>
          <w:b/>
          <w:sz w:val="22"/>
          <w:szCs w:val="22"/>
        </w:rPr>
        <w:t>Taylor Brown</w:t>
      </w:r>
      <w:r w:rsidR="006B4749">
        <w:rPr>
          <w:rFonts w:ascii="Times New Roman" w:hAnsi="Times New Roman" w:cs="Times New Roman"/>
          <w:b/>
          <w:sz w:val="22"/>
          <w:szCs w:val="22"/>
        </w:rPr>
        <w:t xml:space="preserve"> (</w:t>
      </w:r>
      <w:r w:rsidR="001348AD">
        <w:rPr>
          <w:rFonts w:ascii="Times New Roman" w:hAnsi="Times New Roman" w:cs="Times New Roman"/>
          <w:b/>
          <w:sz w:val="22"/>
          <w:szCs w:val="22"/>
        </w:rPr>
        <w:t>collaborative</w:t>
      </w:r>
      <w:r w:rsidR="005D7C03">
        <w:rPr>
          <w:rFonts w:ascii="Times New Roman" w:hAnsi="Times New Roman" w:cs="Times New Roman"/>
          <w:b/>
          <w:sz w:val="22"/>
          <w:szCs w:val="22"/>
        </w:rPr>
        <w:t xml:space="preserve"> research</w:t>
      </w:r>
      <w:r w:rsidR="006B4749">
        <w:rPr>
          <w:rFonts w:ascii="Times New Roman" w:hAnsi="Times New Roman" w:cs="Times New Roman"/>
          <w:b/>
          <w:sz w:val="22"/>
          <w:szCs w:val="22"/>
        </w:rPr>
        <w:t xml:space="preserve"> project)</w:t>
      </w:r>
      <w:r w:rsidRPr="00890911">
        <w:rPr>
          <w:rFonts w:ascii="Times New Roman" w:hAnsi="Times New Roman" w:cs="Times New Roman"/>
          <w:b/>
          <w:sz w:val="22"/>
          <w:szCs w:val="22"/>
        </w:rPr>
        <w:t>, Barrett Honors College</w:t>
      </w:r>
    </w:p>
    <w:p w14:paraId="3EC9E1A3" w14:textId="412558D6" w:rsidR="006B4749" w:rsidRPr="00890911" w:rsidRDefault="006B4749" w:rsidP="00890911">
      <w:pPr>
        <w:ind w:left="2160" w:hanging="2160"/>
        <w:rPr>
          <w:rFonts w:ascii="Times New Roman" w:hAnsi="Times New Roman" w:cs="Times New Roman"/>
          <w:bCs/>
          <w:sz w:val="22"/>
          <w:szCs w:val="22"/>
        </w:rPr>
      </w:pPr>
      <w:r>
        <w:rPr>
          <w:rFonts w:ascii="Times New Roman" w:hAnsi="Times New Roman" w:cs="Times New Roman"/>
          <w:b/>
          <w:sz w:val="22"/>
          <w:szCs w:val="22"/>
        </w:rPr>
        <w:tab/>
      </w:r>
      <w:r w:rsidRPr="006B4749">
        <w:rPr>
          <w:rFonts w:ascii="Times New Roman" w:hAnsi="Times New Roman" w:cs="Times New Roman"/>
          <w:bCs/>
          <w:sz w:val="22"/>
          <w:szCs w:val="22"/>
        </w:rPr>
        <w:t>Title: “The impact of sexual health education on the sexual health of college students”</w:t>
      </w:r>
    </w:p>
    <w:p w14:paraId="4531914E" w14:textId="1E582887" w:rsidR="00890911" w:rsidRDefault="00890911" w:rsidP="00890911">
      <w:pPr>
        <w:ind w:left="2160" w:hanging="2160"/>
        <w:rPr>
          <w:rFonts w:ascii="Times New Roman" w:hAnsi="Times New Roman" w:cs="Times New Roman"/>
          <w:b/>
          <w:sz w:val="22"/>
          <w:szCs w:val="22"/>
        </w:rPr>
      </w:pPr>
      <w:r w:rsidRPr="00890911">
        <w:rPr>
          <w:rFonts w:ascii="Times New Roman" w:hAnsi="Times New Roman" w:cs="Times New Roman"/>
          <w:b/>
          <w:sz w:val="22"/>
          <w:szCs w:val="22"/>
        </w:rPr>
        <w:t>2023</w:t>
      </w:r>
      <w:r w:rsidR="002E3F96">
        <w:rPr>
          <w:rFonts w:ascii="Times New Roman" w:hAnsi="Times New Roman" w:cs="Times New Roman"/>
          <w:b/>
          <w:sz w:val="22"/>
          <w:szCs w:val="22"/>
        </w:rPr>
        <w:t xml:space="preserve"> </w:t>
      </w:r>
      <w:r w:rsidRPr="00890911">
        <w:rPr>
          <w:rFonts w:ascii="Times New Roman" w:hAnsi="Times New Roman" w:cs="Times New Roman"/>
          <w:b/>
          <w:sz w:val="22"/>
          <w:szCs w:val="22"/>
        </w:rPr>
        <w:t>-</w:t>
      </w:r>
      <w:r w:rsidR="002E3F96">
        <w:rPr>
          <w:rFonts w:ascii="Times New Roman" w:hAnsi="Times New Roman" w:cs="Times New Roman"/>
          <w:b/>
          <w:sz w:val="22"/>
          <w:szCs w:val="22"/>
        </w:rPr>
        <w:t xml:space="preserve"> </w:t>
      </w:r>
      <w:r w:rsidRPr="00890911">
        <w:rPr>
          <w:rFonts w:ascii="Times New Roman" w:hAnsi="Times New Roman" w:cs="Times New Roman"/>
          <w:b/>
          <w:sz w:val="22"/>
          <w:szCs w:val="22"/>
        </w:rPr>
        <w:t>2024</w:t>
      </w:r>
      <w:r w:rsidRPr="00890911">
        <w:rPr>
          <w:rFonts w:ascii="Times New Roman" w:hAnsi="Times New Roman" w:cs="Times New Roman"/>
          <w:b/>
          <w:sz w:val="22"/>
          <w:szCs w:val="22"/>
        </w:rPr>
        <w:tab/>
        <w:t>Honors committee</w:t>
      </w:r>
      <w:r w:rsidR="0027250C" w:rsidRPr="0027250C">
        <w:rPr>
          <w:rFonts w:ascii="Times New Roman" w:hAnsi="Times New Roman" w:cs="Times New Roman"/>
          <w:b/>
          <w:sz w:val="22"/>
          <w:szCs w:val="22"/>
        </w:rPr>
        <w:t xml:space="preserve"> chair</w:t>
      </w:r>
      <w:r w:rsidR="007E18A2">
        <w:rPr>
          <w:rFonts w:ascii="Times New Roman" w:hAnsi="Times New Roman" w:cs="Times New Roman"/>
          <w:b/>
          <w:sz w:val="22"/>
          <w:szCs w:val="22"/>
        </w:rPr>
        <w:t xml:space="preserve">, </w:t>
      </w:r>
      <w:r w:rsidR="00DA5C17" w:rsidRPr="00890911">
        <w:rPr>
          <w:rFonts w:ascii="Times New Roman" w:hAnsi="Times New Roman" w:cs="Times New Roman"/>
          <w:b/>
          <w:sz w:val="22"/>
          <w:szCs w:val="22"/>
        </w:rPr>
        <w:t>Abdullah</w:t>
      </w:r>
      <w:r w:rsidRPr="00890911">
        <w:rPr>
          <w:rFonts w:ascii="Times New Roman" w:hAnsi="Times New Roman" w:cs="Times New Roman"/>
          <w:b/>
          <w:sz w:val="22"/>
          <w:szCs w:val="22"/>
        </w:rPr>
        <w:t xml:space="preserve"> Virk, Barrett Honors College</w:t>
      </w:r>
    </w:p>
    <w:p w14:paraId="5F9604FA" w14:textId="178BB636" w:rsidR="0084685A" w:rsidRPr="00890911" w:rsidRDefault="0084685A" w:rsidP="0084685A">
      <w:pPr>
        <w:ind w:left="2160"/>
        <w:rPr>
          <w:rFonts w:ascii="Times New Roman" w:hAnsi="Times New Roman" w:cs="Times New Roman"/>
          <w:sz w:val="22"/>
          <w:szCs w:val="22"/>
        </w:rPr>
      </w:pPr>
      <w:r w:rsidRPr="0084685A">
        <w:rPr>
          <w:rFonts w:ascii="Times New Roman" w:hAnsi="Times New Roman" w:cs="Times New Roman"/>
          <w:sz w:val="22"/>
          <w:szCs w:val="22"/>
        </w:rPr>
        <w:t xml:space="preserve">Title: “Parental </w:t>
      </w:r>
      <w:r w:rsidR="00120E48" w:rsidRPr="0084685A">
        <w:rPr>
          <w:rFonts w:ascii="Times New Roman" w:hAnsi="Times New Roman" w:cs="Times New Roman"/>
          <w:sz w:val="22"/>
          <w:szCs w:val="22"/>
        </w:rPr>
        <w:t xml:space="preserve">perceptions of in-person and telehealth home visitation after </w:t>
      </w:r>
      <w:r w:rsidRPr="0084685A">
        <w:rPr>
          <w:rFonts w:ascii="Times New Roman" w:hAnsi="Times New Roman" w:cs="Times New Roman"/>
          <w:sz w:val="22"/>
          <w:szCs w:val="22"/>
        </w:rPr>
        <w:t xml:space="preserve">NICU </w:t>
      </w:r>
      <w:r w:rsidR="00DE6364">
        <w:rPr>
          <w:rFonts w:ascii="Times New Roman" w:hAnsi="Times New Roman" w:cs="Times New Roman"/>
          <w:sz w:val="22"/>
          <w:szCs w:val="22"/>
        </w:rPr>
        <w:t>d</w:t>
      </w:r>
      <w:r w:rsidRPr="0084685A">
        <w:rPr>
          <w:rFonts w:ascii="Times New Roman" w:hAnsi="Times New Roman" w:cs="Times New Roman"/>
          <w:sz w:val="22"/>
          <w:szCs w:val="22"/>
        </w:rPr>
        <w:t xml:space="preserve">ischarge: A </w:t>
      </w:r>
      <w:r w:rsidR="00120E48" w:rsidRPr="0084685A">
        <w:rPr>
          <w:rFonts w:ascii="Times New Roman" w:hAnsi="Times New Roman" w:cs="Times New Roman"/>
          <w:sz w:val="22"/>
          <w:szCs w:val="22"/>
        </w:rPr>
        <w:t>qualitative study</w:t>
      </w:r>
      <w:r w:rsidR="00120E48">
        <w:rPr>
          <w:rFonts w:ascii="Times New Roman" w:hAnsi="Times New Roman" w:cs="Times New Roman"/>
          <w:sz w:val="22"/>
          <w:szCs w:val="22"/>
        </w:rPr>
        <w:t>”</w:t>
      </w:r>
    </w:p>
    <w:p w14:paraId="79D98B84" w14:textId="15C1901D" w:rsidR="00DA5C17" w:rsidRPr="00DA5C17" w:rsidRDefault="00DA5C17" w:rsidP="00DA5C17">
      <w:pPr>
        <w:ind w:left="2160" w:hanging="2160"/>
        <w:rPr>
          <w:rFonts w:ascii="Times New Roman" w:hAnsi="Times New Roman" w:cs="Times New Roman"/>
          <w:b/>
          <w:sz w:val="22"/>
          <w:szCs w:val="22"/>
        </w:rPr>
      </w:pPr>
      <w:r w:rsidRPr="00DA5C17">
        <w:rPr>
          <w:rFonts w:ascii="Times New Roman" w:hAnsi="Times New Roman" w:cs="Times New Roman"/>
          <w:b/>
          <w:sz w:val="22"/>
          <w:szCs w:val="22"/>
        </w:rPr>
        <w:t>2020</w:t>
      </w:r>
      <w:r w:rsidR="002E3F96">
        <w:rPr>
          <w:rFonts w:ascii="Times New Roman" w:hAnsi="Times New Roman" w:cs="Times New Roman"/>
          <w:b/>
          <w:sz w:val="22"/>
          <w:szCs w:val="22"/>
        </w:rPr>
        <w:t xml:space="preserve"> </w:t>
      </w:r>
      <w:r w:rsidRPr="00DA5C17">
        <w:rPr>
          <w:rFonts w:ascii="Times New Roman" w:hAnsi="Times New Roman" w:cs="Times New Roman"/>
          <w:b/>
          <w:sz w:val="22"/>
          <w:szCs w:val="22"/>
        </w:rPr>
        <w:t>-</w:t>
      </w:r>
      <w:r w:rsidR="002E3F96">
        <w:rPr>
          <w:rFonts w:ascii="Times New Roman" w:hAnsi="Times New Roman" w:cs="Times New Roman"/>
          <w:b/>
          <w:sz w:val="22"/>
          <w:szCs w:val="22"/>
        </w:rPr>
        <w:t xml:space="preserve"> </w:t>
      </w:r>
      <w:r w:rsidRPr="00DA5C17">
        <w:rPr>
          <w:rFonts w:ascii="Times New Roman" w:hAnsi="Times New Roman" w:cs="Times New Roman"/>
          <w:b/>
          <w:sz w:val="22"/>
          <w:szCs w:val="22"/>
        </w:rPr>
        <w:t>2021</w:t>
      </w:r>
      <w:r w:rsidRPr="00DA5C17">
        <w:rPr>
          <w:rFonts w:ascii="Times New Roman" w:hAnsi="Times New Roman" w:cs="Times New Roman"/>
          <w:b/>
          <w:sz w:val="22"/>
          <w:szCs w:val="22"/>
        </w:rPr>
        <w:tab/>
        <w:t>Honors committee</w:t>
      </w:r>
      <w:r w:rsidR="0027250C" w:rsidRPr="0027250C">
        <w:rPr>
          <w:rFonts w:ascii="Times New Roman" w:hAnsi="Times New Roman" w:cs="Times New Roman"/>
          <w:b/>
          <w:sz w:val="22"/>
          <w:szCs w:val="22"/>
        </w:rPr>
        <w:t xml:space="preserve"> chair</w:t>
      </w:r>
      <w:r w:rsidR="007E18A2">
        <w:rPr>
          <w:rFonts w:ascii="Times New Roman" w:hAnsi="Times New Roman" w:cs="Times New Roman"/>
          <w:b/>
          <w:sz w:val="22"/>
          <w:szCs w:val="22"/>
        </w:rPr>
        <w:t xml:space="preserve">, </w:t>
      </w:r>
      <w:r w:rsidRPr="00DA5C17">
        <w:rPr>
          <w:rFonts w:ascii="Times New Roman" w:hAnsi="Times New Roman" w:cs="Times New Roman"/>
          <w:b/>
          <w:sz w:val="22"/>
          <w:szCs w:val="22"/>
        </w:rPr>
        <w:t xml:space="preserve">Ciera </w:t>
      </w:r>
      <w:proofErr w:type="spellStart"/>
      <w:r w:rsidRPr="00DA5C17">
        <w:rPr>
          <w:rFonts w:ascii="Times New Roman" w:hAnsi="Times New Roman" w:cs="Times New Roman"/>
          <w:b/>
          <w:sz w:val="22"/>
          <w:szCs w:val="22"/>
        </w:rPr>
        <w:t>Babbrah</w:t>
      </w:r>
      <w:proofErr w:type="spellEnd"/>
      <w:r w:rsidRPr="00DA5C17">
        <w:rPr>
          <w:rFonts w:ascii="Times New Roman" w:hAnsi="Times New Roman" w:cs="Times New Roman"/>
          <w:b/>
          <w:sz w:val="22"/>
          <w:szCs w:val="22"/>
        </w:rPr>
        <w:t>, Barrett Honors College</w:t>
      </w:r>
    </w:p>
    <w:p w14:paraId="23312950" w14:textId="29CA5000" w:rsidR="00890911" w:rsidRPr="00DA5C17" w:rsidRDefault="00DA5C17" w:rsidP="00DA5C17">
      <w:pPr>
        <w:ind w:left="2160"/>
        <w:rPr>
          <w:rFonts w:ascii="Times New Roman" w:hAnsi="Times New Roman" w:cs="Times New Roman"/>
          <w:bCs/>
          <w:sz w:val="22"/>
          <w:szCs w:val="22"/>
        </w:rPr>
      </w:pPr>
      <w:r w:rsidRPr="00DA5C17">
        <w:rPr>
          <w:rFonts w:ascii="Times New Roman" w:hAnsi="Times New Roman" w:cs="Times New Roman"/>
          <w:bCs/>
          <w:sz w:val="22"/>
          <w:szCs w:val="22"/>
        </w:rPr>
        <w:t>Title: “Mental health of Sikh Americans”</w:t>
      </w:r>
    </w:p>
    <w:p w14:paraId="264C69AC" w14:textId="56B7CA0B" w:rsidR="007E18A2" w:rsidRPr="00890911" w:rsidRDefault="007E18A2" w:rsidP="007E18A2">
      <w:pPr>
        <w:ind w:left="2160" w:hanging="2160"/>
        <w:rPr>
          <w:rFonts w:ascii="Times New Roman" w:hAnsi="Times New Roman" w:cs="Times New Roman"/>
          <w:b/>
          <w:sz w:val="22"/>
          <w:szCs w:val="22"/>
        </w:rPr>
      </w:pPr>
      <w:r w:rsidRPr="00890911">
        <w:rPr>
          <w:rFonts w:ascii="Times New Roman" w:hAnsi="Times New Roman" w:cs="Times New Roman"/>
          <w:b/>
          <w:sz w:val="22"/>
          <w:szCs w:val="22"/>
        </w:rPr>
        <w:t>2018</w:t>
      </w:r>
      <w:r w:rsidR="002E3F96">
        <w:rPr>
          <w:rFonts w:ascii="Times New Roman" w:hAnsi="Times New Roman" w:cs="Times New Roman"/>
          <w:b/>
          <w:sz w:val="22"/>
          <w:szCs w:val="22"/>
        </w:rPr>
        <w:t xml:space="preserve"> </w:t>
      </w:r>
      <w:r w:rsidRPr="00890911">
        <w:rPr>
          <w:rFonts w:ascii="Times New Roman" w:hAnsi="Times New Roman" w:cs="Times New Roman"/>
          <w:b/>
          <w:sz w:val="22"/>
          <w:szCs w:val="22"/>
        </w:rPr>
        <w:t>-</w:t>
      </w:r>
      <w:r w:rsidR="002E3F96">
        <w:rPr>
          <w:rFonts w:ascii="Times New Roman" w:hAnsi="Times New Roman" w:cs="Times New Roman"/>
          <w:b/>
          <w:sz w:val="22"/>
          <w:szCs w:val="22"/>
        </w:rPr>
        <w:t xml:space="preserve"> </w:t>
      </w:r>
      <w:r w:rsidRPr="00890911">
        <w:rPr>
          <w:rFonts w:ascii="Times New Roman" w:hAnsi="Times New Roman" w:cs="Times New Roman"/>
          <w:b/>
          <w:sz w:val="22"/>
          <w:szCs w:val="22"/>
        </w:rPr>
        <w:t>2020</w:t>
      </w:r>
      <w:r w:rsidRPr="00890911">
        <w:rPr>
          <w:rFonts w:ascii="Times New Roman" w:hAnsi="Times New Roman" w:cs="Times New Roman"/>
          <w:b/>
          <w:sz w:val="22"/>
          <w:szCs w:val="22"/>
        </w:rPr>
        <w:tab/>
        <w:t>Honors committee</w:t>
      </w:r>
      <w:r w:rsidR="0027250C" w:rsidRPr="0027250C">
        <w:rPr>
          <w:rFonts w:ascii="Times New Roman" w:hAnsi="Times New Roman" w:cs="Times New Roman"/>
          <w:b/>
          <w:sz w:val="22"/>
          <w:szCs w:val="22"/>
        </w:rPr>
        <w:t xml:space="preserve"> chair</w:t>
      </w:r>
      <w:r>
        <w:rPr>
          <w:rFonts w:ascii="Times New Roman" w:hAnsi="Times New Roman" w:cs="Times New Roman"/>
          <w:b/>
          <w:sz w:val="22"/>
          <w:szCs w:val="22"/>
        </w:rPr>
        <w:t xml:space="preserve">, </w:t>
      </w:r>
      <w:r w:rsidRPr="00890911">
        <w:rPr>
          <w:rFonts w:ascii="Times New Roman" w:hAnsi="Times New Roman" w:cs="Times New Roman"/>
          <w:b/>
          <w:sz w:val="22"/>
          <w:szCs w:val="22"/>
        </w:rPr>
        <w:t>Adam Thompson, Barrett Honors College</w:t>
      </w:r>
    </w:p>
    <w:p w14:paraId="5C7EC10D" w14:textId="77777777" w:rsidR="007E18A2" w:rsidRPr="00890911" w:rsidRDefault="007E18A2" w:rsidP="007E18A2">
      <w:pPr>
        <w:ind w:left="2160"/>
        <w:rPr>
          <w:rFonts w:ascii="Times New Roman" w:hAnsi="Times New Roman" w:cs="Times New Roman"/>
          <w:sz w:val="22"/>
          <w:szCs w:val="22"/>
        </w:rPr>
      </w:pPr>
      <w:r w:rsidRPr="00890911">
        <w:rPr>
          <w:rFonts w:ascii="Times New Roman" w:hAnsi="Times New Roman" w:cs="Times New Roman"/>
          <w:sz w:val="22"/>
          <w:szCs w:val="22"/>
        </w:rPr>
        <w:t>Title: “Evaluating the cultural competency of the Family Check-Up 4 Health: Initiative for racially diverse individuals and the role of cross-sector collaboration in eliminating perceived barriers”</w:t>
      </w:r>
    </w:p>
    <w:p w14:paraId="000D7250" w14:textId="7FA86B07" w:rsidR="0014246D" w:rsidRPr="00890911" w:rsidRDefault="0014246D" w:rsidP="0014246D">
      <w:pPr>
        <w:ind w:left="2160" w:hanging="2160"/>
        <w:rPr>
          <w:rFonts w:ascii="Times New Roman" w:hAnsi="Times New Roman" w:cs="Times New Roman"/>
          <w:sz w:val="22"/>
          <w:szCs w:val="22"/>
        </w:rPr>
      </w:pPr>
      <w:r w:rsidRPr="00890911">
        <w:rPr>
          <w:rFonts w:ascii="Times New Roman" w:hAnsi="Times New Roman" w:cs="Times New Roman"/>
          <w:b/>
          <w:sz w:val="22"/>
          <w:szCs w:val="22"/>
        </w:rPr>
        <w:t>2017</w:t>
      </w:r>
      <w:r w:rsidR="002E3F96">
        <w:rPr>
          <w:rFonts w:ascii="Times New Roman" w:hAnsi="Times New Roman" w:cs="Times New Roman"/>
          <w:b/>
          <w:sz w:val="22"/>
          <w:szCs w:val="22"/>
        </w:rPr>
        <w:t xml:space="preserve"> </w:t>
      </w:r>
      <w:r w:rsidRPr="00890911">
        <w:rPr>
          <w:rFonts w:ascii="Times New Roman" w:hAnsi="Times New Roman" w:cs="Times New Roman"/>
          <w:b/>
          <w:sz w:val="22"/>
          <w:szCs w:val="22"/>
        </w:rPr>
        <w:t>-</w:t>
      </w:r>
      <w:r w:rsidR="002E3F96">
        <w:rPr>
          <w:rFonts w:ascii="Times New Roman" w:hAnsi="Times New Roman" w:cs="Times New Roman"/>
          <w:b/>
          <w:sz w:val="22"/>
          <w:szCs w:val="22"/>
        </w:rPr>
        <w:t xml:space="preserve"> </w:t>
      </w:r>
      <w:r w:rsidRPr="00890911">
        <w:rPr>
          <w:rFonts w:ascii="Times New Roman" w:hAnsi="Times New Roman" w:cs="Times New Roman"/>
          <w:b/>
          <w:sz w:val="22"/>
          <w:szCs w:val="22"/>
        </w:rPr>
        <w:t>2018</w:t>
      </w:r>
      <w:r w:rsidRPr="00890911">
        <w:rPr>
          <w:rFonts w:ascii="Times New Roman" w:hAnsi="Times New Roman" w:cs="Times New Roman"/>
          <w:b/>
          <w:sz w:val="22"/>
          <w:szCs w:val="22"/>
        </w:rPr>
        <w:tab/>
        <w:t>Honors committee</w:t>
      </w:r>
      <w:r w:rsidR="0027250C" w:rsidRPr="0027250C">
        <w:rPr>
          <w:rFonts w:ascii="Times New Roman" w:hAnsi="Times New Roman" w:cs="Times New Roman"/>
          <w:b/>
          <w:sz w:val="22"/>
          <w:szCs w:val="22"/>
        </w:rPr>
        <w:t xml:space="preserve"> chair</w:t>
      </w:r>
      <w:r>
        <w:rPr>
          <w:rFonts w:ascii="Times New Roman" w:hAnsi="Times New Roman" w:cs="Times New Roman"/>
          <w:b/>
          <w:sz w:val="22"/>
          <w:szCs w:val="22"/>
        </w:rPr>
        <w:t xml:space="preserve">, </w:t>
      </w:r>
      <w:r w:rsidRPr="00890911">
        <w:rPr>
          <w:rFonts w:ascii="Times New Roman" w:hAnsi="Times New Roman" w:cs="Times New Roman"/>
          <w:b/>
          <w:sz w:val="22"/>
          <w:szCs w:val="22"/>
        </w:rPr>
        <w:t>A.J. Perez, Barrett Honors College</w:t>
      </w:r>
    </w:p>
    <w:p w14:paraId="56C1015C" w14:textId="7A6481A2" w:rsidR="00EB693C" w:rsidRDefault="0014246D" w:rsidP="00EB693C">
      <w:pPr>
        <w:ind w:left="2160"/>
        <w:rPr>
          <w:rFonts w:ascii="Times New Roman" w:hAnsi="Times New Roman" w:cs="Times New Roman"/>
          <w:sz w:val="22"/>
          <w:szCs w:val="22"/>
        </w:rPr>
      </w:pPr>
      <w:r w:rsidRPr="00890911">
        <w:rPr>
          <w:rFonts w:ascii="Times New Roman" w:hAnsi="Times New Roman" w:cs="Times New Roman"/>
          <w:sz w:val="22"/>
          <w:szCs w:val="22"/>
        </w:rPr>
        <w:t>Title: “Demonstrating need for evidence-based sexual health promotion programs among the LGBT+ community”</w:t>
      </w:r>
    </w:p>
    <w:p w14:paraId="7A0F83FC" w14:textId="77777777" w:rsidR="00906E94" w:rsidRDefault="00906E94" w:rsidP="00EB693C">
      <w:pPr>
        <w:ind w:left="2160"/>
        <w:rPr>
          <w:rFonts w:ascii="Times New Roman" w:hAnsi="Times New Roman" w:cs="Times New Roman"/>
          <w:sz w:val="22"/>
          <w:szCs w:val="22"/>
        </w:rPr>
      </w:pPr>
    </w:p>
    <w:p w14:paraId="1035309A" w14:textId="082647D6" w:rsidR="00890911" w:rsidRPr="007E18A2" w:rsidRDefault="005E0F67" w:rsidP="007E18A2">
      <w:pPr>
        <w:pStyle w:val="Heading3"/>
      </w:pPr>
      <w:r>
        <w:t>Committee Member</w:t>
      </w:r>
    </w:p>
    <w:p w14:paraId="3F1E0DC9" w14:textId="55A22FF7" w:rsidR="00CA08DE" w:rsidRPr="00890911" w:rsidRDefault="00CA08DE" w:rsidP="00CA08DE">
      <w:pPr>
        <w:ind w:left="2160" w:hanging="2160"/>
        <w:rPr>
          <w:rFonts w:ascii="Times New Roman" w:hAnsi="Times New Roman" w:cs="Times New Roman"/>
          <w:sz w:val="22"/>
          <w:szCs w:val="22"/>
        </w:rPr>
      </w:pPr>
      <w:r w:rsidRPr="00890911">
        <w:rPr>
          <w:rFonts w:ascii="Times New Roman" w:hAnsi="Times New Roman" w:cs="Times New Roman"/>
          <w:b/>
          <w:sz w:val="22"/>
          <w:szCs w:val="22"/>
        </w:rPr>
        <w:t>2020</w:t>
      </w:r>
      <w:r w:rsidR="002E3F96">
        <w:rPr>
          <w:rFonts w:ascii="Times New Roman" w:hAnsi="Times New Roman" w:cs="Times New Roman"/>
          <w:b/>
          <w:sz w:val="22"/>
          <w:szCs w:val="22"/>
        </w:rPr>
        <w:t xml:space="preserve"> </w:t>
      </w:r>
      <w:r w:rsidRPr="00890911">
        <w:rPr>
          <w:rFonts w:ascii="Times New Roman" w:hAnsi="Times New Roman" w:cs="Times New Roman"/>
          <w:b/>
          <w:sz w:val="22"/>
          <w:szCs w:val="22"/>
        </w:rPr>
        <w:t>-</w:t>
      </w:r>
      <w:r w:rsidR="002E3F96">
        <w:rPr>
          <w:rFonts w:ascii="Times New Roman" w:hAnsi="Times New Roman" w:cs="Times New Roman"/>
          <w:b/>
          <w:sz w:val="22"/>
          <w:szCs w:val="22"/>
        </w:rPr>
        <w:t xml:space="preserve"> </w:t>
      </w:r>
      <w:r w:rsidRPr="00890911">
        <w:rPr>
          <w:rFonts w:ascii="Times New Roman" w:hAnsi="Times New Roman" w:cs="Times New Roman"/>
          <w:b/>
          <w:sz w:val="22"/>
          <w:szCs w:val="22"/>
        </w:rPr>
        <w:t>2021</w:t>
      </w:r>
      <w:r w:rsidRPr="00890911">
        <w:rPr>
          <w:rFonts w:ascii="Times New Roman" w:hAnsi="Times New Roman" w:cs="Times New Roman"/>
          <w:b/>
          <w:sz w:val="22"/>
          <w:szCs w:val="22"/>
        </w:rPr>
        <w:tab/>
        <w:t>Honors committee</w:t>
      </w:r>
      <w:r w:rsidR="00872EC6" w:rsidRPr="00872EC6">
        <w:rPr>
          <w:rFonts w:ascii="Times New Roman" w:hAnsi="Times New Roman" w:cs="Times New Roman"/>
          <w:b/>
          <w:bCs/>
          <w:sz w:val="22"/>
          <w:szCs w:val="22"/>
        </w:rPr>
        <w:t xml:space="preserve"> member</w:t>
      </w:r>
      <w:r w:rsidR="0014246D">
        <w:rPr>
          <w:rFonts w:ascii="Times New Roman" w:hAnsi="Times New Roman" w:cs="Times New Roman"/>
          <w:b/>
          <w:sz w:val="22"/>
          <w:szCs w:val="22"/>
        </w:rPr>
        <w:t xml:space="preserve">, </w:t>
      </w:r>
      <w:r w:rsidRPr="00890911">
        <w:rPr>
          <w:rFonts w:ascii="Times New Roman" w:hAnsi="Times New Roman" w:cs="Times New Roman"/>
          <w:b/>
          <w:sz w:val="22"/>
          <w:szCs w:val="22"/>
        </w:rPr>
        <w:t>Talia Hernandez, Barrett Honors College</w:t>
      </w:r>
    </w:p>
    <w:p w14:paraId="7F03BFDE" w14:textId="0A66F65D" w:rsidR="00CA08DE" w:rsidRDefault="005A7C63" w:rsidP="00CA08DE">
      <w:pPr>
        <w:ind w:left="2160"/>
        <w:rPr>
          <w:rFonts w:ascii="Times New Roman" w:hAnsi="Times New Roman" w:cs="Times New Roman"/>
          <w:sz w:val="22"/>
          <w:szCs w:val="22"/>
        </w:rPr>
      </w:pPr>
      <w:r w:rsidRPr="00890911">
        <w:rPr>
          <w:rFonts w:ascii="Times New Roman" w:hAnsi="Times New Roman" w:cs="Times New Roman"/>
          <w:sz w:val="22"/>
          <w:szCs w:val="22"/>
        </w:rPr>
        <w:t>Title</w:t>
      </w:r>
      <w:r w:rsidR="00CA08DE" w:rsidRPr="00890911">
        <w:rPr>
          <w:rFonts w:ascii="Times New Roman" w:hAnsi="Times New Roman" w:cs="Times New Roman"/>
          <w:sz w:val="22"/>
          <w:szCs w:val="22"/>
        </w:rPr>
        <w:t xml:space="preserve">: </w:t>
      </w:r>
      <w:r w:rsidR="00CA08DE" w:rsidRPr="00287F13">
        <w:rPr>
          <w:rFonts w:ascii="Times New Roman" w:hAnsi="Times New Roman" w:cs="Times New Roman"/>
          <w:bCs/>
          <w:sz w:val="22"/>
          <w:szCs w:val="22"/>
        </w:rPr>
        <w:t>“</w:t>
      </w:r>
      <w:r w:rsidR="00CA08DE" w:rsidRPr="00890911">
        <w:rPr>
          <w:rFonts w:ascii="Times New Roman" w:hAnsi="Times New Roman" w:cs="Times New Roman"/>
          <w:sz w:val="22"/>
          <w:szCs w:val="22"/>
        </w:rPr>
        <w:t>Increasing college students’ health insurance literacy: A curriculum evaluation”</w:t>
      </w:r>
    </w:p>
    <w:p w14:paraId="05490AB0" w14:textId="17BDB123" w:rsidR="00CA08DE" w:rsidRPr="00890911" w:rsidRDefault="00CA08DE" w:rsidP="00CA08DE">
      <w:pPr>
        <w:ind w:left="2160" w:hanging="2160"/>
        <w:rPr>
          <w:rFonts w:ascii="Times New Roman" w:hAnsi="Times New Roman" w:cs="Times New Roman"/>
          <w:sz w:val="22"/>
          <w:szCs w:val="22"/>
        </w:rPr>
      </w:pPr>
      <w:r w:rsidRPr="00890911">
        <w:rPr>
          <w:rFonts w:ascii="Times New Roman" w:hAnsi="Times New Roman" w:cs="Times New Roman"/>
          <w:b/>
          <w:sz w:val="22"/>
          <w:szCs w:val="22"/>
        </w:rPr>
        <w:t>2018</w:t>
      </w:r>
      <w:r w:rsidRPr="00890911">
        <w:rPr>
          <w:rFonts w:ascii="Times New Roman" w:hAnsi="Times New Roman" w:cs="Times New Roman"/>
          <w:b/>
          <w:sz w:val="22"/>
          <w:szCs w:val="22"/>
        </w:rPr>
        <w:tab/>
        <w:t>Honors committee</w:t>
      </w:r>
      <w:r w:rsidR="00872EC6" w:rsidRPr="00872EC6">
        <w:rPr>
          <w:rFonts w:ascii="Times New Roman" w:hAnsi="Times New Roman" w:cs="Times New Roman"/>
          <w:b/>
          <w:bCs/>
          <w:sz w:val="22"/>
          <w:szCs w:val="22"/>
        </w:rPr>
        <w:t xml:space="preserve"> member</w:t>
      </w:r>
      <w:r w:rsidR="0014246D">
        <w:rPr>
          <w:rFonts w:ascii="Times New Roman" w:hAnsi="Times New Roman" w:cs="Times New Roman"/>
          <w:b/>
          <w:sz w:val="22"/>
          <w:szCs w:val="22"/>
        </w:rPr>
        <w:t>,</w:t>
      </w:r>
      <w:r w:rsidRPr="00890911">
        <w:rPr>
          <w:rFonts w:ascii="Times New Roman" w:hAnsi="Times New Roman" w:cs="Times New Roman"/>
          <w:b/>
          <w:sz w:val="22"/>
          <w:szCs w:val="22"/>
        </w:rPr>
        <w:t xml:space="preserve"> Celia Evans, Barrett Honors College</w:t>
      </w:r>
    </w:p>
    <w:p w14:paraId="5E2BC333" w14:textId="1FBF6ED2" w:rsidR="00CA08DE" w:rsidRDefault="005A7C63" w:rsidP="00CA08DE">
      <w:pPr>
        <w:ind w:left="2160"/>
        <w:rPr>
          <w:rFonts w:ascii="Times New Roman" w:hAnsi="Times New Roman" w:cs="Times New Roman"/>
          <w:sz w:val="22"/>
          <w:szCs w:val="22"/>
        </w:rPr>
      </w:pPr>
      <w:r w:rsidRPr="00890911">
        <w:rPr>
          <w:rFonts w:ascii="Times New Roman" w:hAnsi="Times New Roman" w:cs="Times New Roman"/>
          <w:sz w:val="22"/>
          <w:szCs w:val="22"/>
        </w:rPr>
        <w:t>Title</w:t>
      </w:r>
      <w:r w:rsidR="00CA08DE" w:rsidRPr="00890911">
        <w:rPr>
          <w:rFonts w:ascii="Times New Roman" w:hAnsi="Times New Roman" w:cs="Times New Roman"/>
          <w:sz w:val="22"/>
          <w:szCs w:val="22"/>
        </w:rPr>
        <w:t>: “Portrayal of HIV+ characters in entertainment: Effects on stigma and implications for future representation”</w:t>
      </w:r>
    </w:p>
    <w:p w14:paraId="15FE431C" w14:textId="6CF3FC6B" w:rsidR="00652641" w:rsidRPr="00890911" w:rsidRDefault="00CA08DE" w:rsidP="00CA08DE">
      <w:pPr>
        <w:ind w:left="2160" w:hanging="2160"/>
        <w:rPr>
          <w:rFonts w:ascii="Times New Roman" w:hAnsi="Times New Roman" w:cs="Times New Roman"/>
          <w:sz w:val="22"/>
          <w:szCs w:val="22"/>
        </w:rPr>
      </w:pPr>
      <w:r w:rsidRPr="00890911">
        <w:rPr>
          <w:rFonts w:ascii="Times New Roman" w:hAnsi="Times New Roman" w:cs="Times New Roman"/>
          <w:b/>
          <w:sz w:val="22"/>
          <w:szCs w:val="22"/>
        </w:rPr>
        <w:t>2014</w:t>
      </w:r>
      <w:r w:rsidR="002E3F96">
        <w:rPr>
          <w:rFonts w:ascii="Times New Roman" w:hAnsi="Times New Roman" w:cs="Times New Roman"/>
          <w:b/>
          <w:sz w:val="22"/>
          <w:szCs w:val="22"/>
        </w:rPr>
        <w:t xml:space="preserve"> </w:t>
      </w:r>
      <w:r w:rsidRPr="00890911">
        <w:rPr>
          <w:rFonts w:ascii="Times New Roman" w:hAnsi="Times New Roman" w:cs="Times New Roman"/>
          <w:b/>
          <w:sz w:val="22"/>
          <w:szCs w:val="22"/>
        </w:rPr>
        <w:t>-</w:t>
      </w:r>
      <w:r w:rsidR="002E3F96">
        <w:rPr>
          <w:rFonts w:ascii="Times New Roman" w:hAnsi="Times New Roman" w:cs="Times New Roman"/>
          <w:b/>
          <w:sz w:val="22"/>
          <w:szCs w:val="22"/>
        </w:rPr>
        <w:t xml:space="preserve"> </w:t>
      </w:r>
      <w:r w:rsidRPr="00890911">
        <w:rPr>
          <w:rFonts w:ascii="Times New Roman" w:hAnsi="Times New Roman" w:cs="Times New Roman"/>
          <w:b/>
          <w:sz w:val="22"/>
          <w:szCs w:val="22"/>
        </w:rPr>
        <w:t>2015</w:t>
      </w:r>
      <w:r w:rsidRPr="00890911">
        <w:rPr>
          <w:rFonts w:ascii="Times New Roman" w:hAnsi="Times New Roman" w:cs="Times New Roman"/>
          <w:b/>
          <w:sz w:val="22"/>
          <w:szCs w:val="22"/>
        </w:rPr>
        <w:tab/>
        <w:t>Honors committee</w:t>
      </w:r>
      <w:r w:rsidR="00872EC6" w:rsidRPr="00872EC6">
        <w:rPr>
          <w:rFonts w:ascii="Times New Roman" w:hAnsi="Times New Roman" w:cs="Times New Roman"/>
          <w:b/>
          <w:bCs/>
          <w:sz w:val="22"/>
          <w:szCs w:val="22"/>
        </w:rPr>
        <w:t xml:space="preserve"> member</w:t>
      </w:r>
      <w:r w:rsidR="0014246D">
        <w:rPr>
          <w:rFonts w:ascii="Times New Roman" w:hAnsi="Times New Roman" w:cs="Times New Roman"/>
          <w:b/>
          <w:sz w:val="22"/>
          <w:szCs w:val="22"/>
        </w:rPr>
        <w:t xml:space="preserve">, </w:t>
      </w:r>
      <w:r w:rsidRPr="00890911">
        <w:rPr>
          <w:rFonts w:ascii="Times New Roman" w:hAnsi="Times New Roman" w:cs="Times New Roman"/>
          <w:b/>
          <w:sz w:val="22"/>
          <w:szCs w:val="22"/>
        </w:rPr>
        <w:t>Savannah Lokey, Barrett Honors College</w:t>
      </w:r>
    </w:p>
    <w:p w14:paraId="3DE67BCA" w14:textId="771905BE" w:rsidR="00CA08DE" w:rsidRPr="00890911" w:rsidRDefault="005A7C63" w:rsidP="00652641">
      <w:pPr>
        <w:ind w:left="2160"/>
        <w:rPr>
          <w:rFonts w:ascii="Times New Roman" w:hAnsi="Times New Roman" w:cs="Times New Roman"/>
          <w:sz w:val="22"/>
          <w:szCs w:val="22"/>
        </w:rPr>
      </w:pPr>
      <w:r w:rsidRPr="00890911">
        <w:rPr>
          <w:rFonts w:ascii="Times New Roman" w:hAnsi="Times New Roman" w:cs="Times New Roman"/>
          <w:sz w:val="22"/>
          <w:szCs w:val="22"/>
        </w:rPr>
        <w:lastRenderedPageBreak/>
        <w:t>Title</w:t>
      </w:r>
      <w:r w:rsidR="00CA08DE" w:rsidRPr="00890911">
        <w:rPr>
          <w:rFonts w:ascii="Times New Roman" w:hAnsi="Times New Roman" w:cs="Times New Roman"/>
          <w:sz w:val="22"/>
          <w:szCs w:val="22"/>
        </w:rPr>
        <w:t>: “Bridging the gap between research and practice: An assessment of evidence-based practice in an integrated mental healthcare setting”</w:t>
      </w:r>
    </w:p>
    <w:sectPr w:rsidR="00CA08DE" w:rsidRPr="00890911" w:rsidSect="00D632CC">
      <w:pgSz w:w="12240" w:h="15840"/>
      <w:pgMar w:top="1440" w:right="1440" w:bottom="1296" w:left="1440" w:header="720" w:footer="945" w:gutter="0"/>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79917" w14:textId="77777777" w:rsidR="00BA29A4" w:rsidRDefault="00BA29A4">
      <w:r>
        <w:separator/>
      </w:r>
    </w:p>
  </w:endnote>
  <w:endnote w:type="continuationSeparator" w:id="0">
    <w:p w14:paraId="6C1DD50A" w14:textId="77777777" w:rsidR="00BA29A4" w:rsidRDefault="00BA29A4">
      <w:r>
        <w:continuationSeparator/>
      </w:r>
    </w:p>
  </w:endnote>
  <w:endnote w:type="continuationNotice" w:id="1">
    <w:p w14:paraId="699C7336" w14:textId="77777777" w:rsidR="00BA29A4" w:rsidRDefault="00BA29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39B51" w14:textId="77777777" w:rsidR="0052330F" w:rsidRPr="000B375A" w:rsidRDefault="0052330F" w:rsidP="008E6100">
    <w:pPr>
      <w:pStyle w:val="Footer"/>
      <w:jc w:val="right"/>
      <w:rPr>
        <w:szCs w:val="20"/>
      </w:rPr>
    </w:pPr>
    <w:r>
      <w:rPr>
        <w:rStyle w:val="PageNumber"/>
      </w:rPr>
      <w:t xml:space="preserve">Berkel, p. </w:t>
    </w: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50CD4" w14:textId="77777777" w:rsidR="00BA29A4" w:rsidRDefault="00BA29A4">
      <w:r>
        <w:separator/>
      </w:r>
    </w:p>
  </w:footnote>
  <w:footnote w:type="continuationSeparator" w:id="0">
    <w:p w14:paraId="4E4F607B" w14:textId="77777777" w:rsidR="00BA29A4" w:rsidRDefault="00BA29A4">
      <w:r>
        <w:continuationSeparator/>
      </w:r>
    </w:p>
  </w:footnote>
  <w:footnote w:type="continuationNotice" w:id="1">
    <w:p w14:paraId="524ED81B" w14:textId="77777777" w:rsidR="00BA29A4" w:rsidRDefault="00BA29A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C1FD1"/>
    <w:multiLevelType w:val="hybridMultilevel"/>
    <w:tmpl w:val="60B459F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DA31F6"/>
    <w:multiLevelType w:val="hybridMultilevel"/>
    <w:tmpl w:val="60B459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F51522"/>
    <w:multiLevelType w:val="hybridMultilevel"/>
    <w:tmpl w:val="BCACB7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7A766B"/>
    <w:multiLevelType w:val="hybridMultilevel"/>
    <w:tmpl w:val="5F022C8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177225CD"/>
    <w:multiLevelType w:val="hybridMultilevel"/>
    <w:tmpl w:val="C83632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1235A1"/>
    <w:multiLevelType w:val="hybridMultilevel"/>
    <w:tmpl w:val="60B459F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00E7BE2"/>
    <w:multiLevelType w:val="hybridMultilevel"/>
    <w:tmpl w:val="6FE8A272"/>
    <w:lvl w:ilvl="0" w:tplc="75861C68">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BD1BBC"/>
    <w:multiLevelType w:val="hybridMultilevel"/>
    <w:tmpl w:val="51220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D83118"/>
    <w:multiLevelType w:val="hybridMultilevel"/>
    <w:tmpl w:val="C83632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47A645D"/>
    <w:multiLevelType w:val="hybridMultilevel"/>
    <w:tmpl w:val="3B3E11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8AB300D"/>
    <w:multiLevelType w:val="hybridMultilevel"/>
    <w:tmpl w:val="796CC0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3D412F"/>
    <w:multiLevelType w:val="hybridMultilevel"/>
    <w:tmpl w:val="CDF6FC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1E0877"/>
    <w:multiLevelType w:val="hybridMultilevel"/>
    <w:tmpl w:val="60B459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2D0013"/>
    <w:multiLevelType w:val="hybridMultilevel"/>
    <w:tmpl w:val="60B459F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1594BC6"/>
    <w:multiLevelType w:val="hybridMultilevel"/>
    <w:tmpl w:val="1CFEB5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9634A90"/>
    <w:multiLevelType w:val="hybridMultilevel"/>
    <w:tmpl w:val="1CFEB5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A0C12ED"/>
    <w:multiLevelType w:val="hybridMultilevel"/>
    <w:tmpl w:val="03F4FD02"/>
    <w:lvl w:ilvl="0" w:tplc="B810C550">
      <w:start w:val="2023"/>
      <w:numFmt w:val="decimal"/>
      <w:lvlText w:val="%1"/>
      <w:lvlJc w:val="left"/>
      <w:pPr>
        <w:ind w:left="840" w:hanging="48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ACF442F"/>
    <w:multiLevelType w:val="hybridMultilevel"/>
    <w:tmpl w:val="E19220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385339"/>
    <w:multiLevelType w:val="multilevel"/>
    <w:tmpl w:val="FC307BFC"/>
    <w:lvl w:ilvl="0">
      <w:start w:val="1"/>
      <w:numFmt w:val="decimal"/>
      <w:pStyle w:val="ListBullet2"/>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0AD70AE"/>
    <w:multiLevelType w:val="hybridMultilevel"/>
    <w:tmpl w:val="1CFEB5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487322"/>
    <w:multiLevelType w:val="hybridMultilevel"/>
    <w:tmpl w:val="60B459F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5CD1CBB"/>
    <w:multiLevelType w:val="hybridMultilevel"/>
    <w:tmpl w:val="4C6644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63A5DD9"/>
    <w:multiLevelType w:val="hybridMultilevel"/>
    <w:tmpl w:val="4DAC47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D332A9"/>
    <w:multiLevelType w:val="hybridMultilevel"/>
    <w:tmpl w:val="3B3E11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91890180">
    <w:abstractNumId w:val="10"/>
  </w:num>
  <w:num w:numId="2" w16cid:durableId="1225678877">
    <w:abstractNumId w:val="2"/>
  </w:num>
  <w:num w:numId="3" w16cid:durableId="2107460963">
    <w:abstractNumId w:val="19"/>
  </w:num>
  <w:num w:numId="4" w16cid:durableId="1533491754">
    <w:abstractNumId w:val="6"/>
  </w:num>
  <w:num w:numId="5" w16cid:durableId="1863132716">
    <w:abstractNumId w:val="17"/>
  </w:num>
  <w:num w:numId="6" w16cid:durableId="1610819139">
    <w:abstractNumId w:val="1"/>
  </w:num>
  <w:num w:numId="7" w16cid:durableId="1012879839">
    <w:abstractNumId w:val="7"/>
  </w:num>
  <w:num w:numId="8" w16cid:durableId="1056202037">
    <w:abstractNumId w:val="3"/>
  </w:num>
  <w:num w:numId="9" w16cid:durableId="551886219">
    <w:abstractNumId w:val="4"/>
  </w:num>
  <w:num w:numId="10" w16cid:durableId="1117871238">
    <w:abstractNumId w:val="12"/>
  </w:num>
  <w:num w:numId="11" w16cid:durableId="890192412">
    <w:abstractNumId w:val="21"/>
  </w:num>
  <w:num w:numId="12" w16cid:durableId="937980581">
    <w:abstractNumId w:val="5"/>
  </w:num>
  <w:num w:numId="13" w16cid:durableId="874971219">
    <w:abstractNumId w:val="8"/>
  </w:num>
  <w:num w:numId="14" w16cid:durableId="1066953501">
    <w:abstractNumId w:val="15"/>
  </w:num>
  <w:num w:numId="15" w16cid:durableId="1405839388">
    <w:abstractNumId w:val="9"/>
  </w:num>
  <w:num w:numId="16" w16cid:durableId="1999308361">
    <w:abstractNumId w:val="14"/>
  </w:num>
  <w:num w:numId="17" w16cid:durableId="749928672">
    <w:abstractNumId w:val="20"/>
  </w:num>
  <w:num w:numId="18" w16cid:durableId="1816795396">
    <w:abstractNumId w:val="22"/>
  </w:num>
  <w:num w:numId="19" w16cid:durableId="2085250393">
    <w:abstractNumId w:val="18"/>
  </w:num>
  <w:num w:numId="20" w16cid:durableId="1418863490">
    <w:abstractNumId w:val="0"/>
  </w:num>
  <w:num w:numId="21" w16cid:durableId="182330061">
    <w:abstractNumId w:val="16"/>
  </w:num>
  <w:num w:numId="22" w16cid:durableId="1110128878">
    <w:abstractNumId w:val="11"/>
  </w:num>
  <w:num w:numId="23" w16cid:durableId="2016498413">
    <w:abstractNumId w:val="13"/>
  </w:num>
  <w:num w:numId="24" w16cid:durableId="1008092633">
    <w:abstractNumId w:val="2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286"/>
    <w:rsid w:val="000006DD"/>
    <w:rsid w:val="00001297"/>
    <w:rsid w:val="000017E1"/>
    <w:rsid w:val="000028B9"/>
    <w:rsid w:val="0000329F"/>
    <w:rsid w:val="00003B9D"/>
    <w:rsid w:val="000056C2"/>
    <w:rsid w:val="000061EB"/>
    <w:rsid w:val="000068A5"/>
    <w:rsid w:val="00010084"/>
    <w:rsid w:val="000103B2"/>
    <w:rsid w:val="00011B31"/>
    <w:rsid w:val="0001231C"/>
    <w:rsid w:val="00012735"/>
    <w:rsid w:val="000136FF"/>
    <w:rsid w:val="00013840"/>
    <w:rsid w:val="00014BDF"/>
    <w:rsid w:val="000153B6"/>
    <w:rsid w:val="00015688"/>
    <w:rsid w:val="00016A88"/>
    <w:rsid w:val="000172A9"/>
    <w:rsid w:val="00021887"/>
    <w:rsid w:val="00021E42"/>
    <w:rsid w:val="00022136"/>
    <w:rsid w:val="00023699"/>
    <w:rsid w:val="00025587"/>
    <w:rsid w:val="00026056"/>
    <w:rsid w:val="000273C9"/>
    <w:rsid w:val="00027EC4"/>
    <w:rsid w:val="0003018B"/>
    <w:rsid w:val="00030254"/>
    <w:rsid w:val="00030B31"/>
    <w:rsid w:val="000316D2"/>
    <w:rsid w:val="000335D0"/>
    <w:rsid w:val="000345C7"/>
    <w:rsid w:val="00034F38"/>
    <w:rsid w:val="00035B3D"/>
    <w:rsid w:val="00036B40"/>
    <w:rsid w:val="00036D4C"/>
    <w:rsid w:val="00037A1B"/>
    <w:rsid w:val="00037F56"/>
    <w:rsid w:val="00040BBD"/>
    <w:rsid w:val="00040BC1"/>
    <w:rsid w:val="00040ECB"/>
    <w:rsid w:val="000415BB"/>
    <w:rsid w:val="00041F4B"/>
    <w:rsid w:val="000420F0"/>
    <w:rsid w:val="000439EB"/>
    <w:rsid w:val="00044A8A"/>
    <w:rsid w:val="00044D62"/>
    <w:rsid w:val="00045091"/>
    <w:rsid w:val="000452E2"/>
    <w:rsid w:val="00045582"/>
    <w:rsid w:val="00045758"/>
    <w:rsid w:val="00046E14"/>
    <w:rsid w:val="0005146B"/>
    <w:rsid w:val="0005183C"/>
    <w:rsid w:val="00051B81"/>
    <w:rsid w:val="00052741"/>
    <w:rsid w:val="00053331"/>
    <w:rsid w:val="000540CE"/>
    <w:rsid w:val="00054710"/>
    <w:rsid w:val="000568C5"/>
    <w:rsid w:val="00057A33"/>
    <w:rsid w:val="000601E5"/>
    <w:rsid w:val="0006098B"/>
    <w:rsid w:val="000638D2"/>
    <w:rsid w:val="00065D73"/>
    <w:rsid w:val="0006729C"/>
    <w:rsid w:val="00072982"/>
    <w:rsid w:val="00072C5C"/>
    <w:rsid w:val="00072ECC"/>
    <w:rsid w:val="00072EEB"/>
    <w:rsid w:val="0007376C"/>
    <w:rsid w:val="00075E7C"/>
    <w:rsid w:val="00076A2B"/>
    <w:rsid w:val="00076E65"/>
    <w:rsid w:val="0007788F"/>
    <w:rsid w:val="00077E2F"/>
    <w:rsid w:val="00077F31"/>
    <w:rsid w:val="000803BD"/>
    <w:rsid w:val="00080DCF"/>
    <w:rsid w:val="00081EF7"/>
    <w:rsid w:val="00082B9F"/>
    <w:rsid w:val="0008323E"/>
    <w:rsid w:val="000835B0"/>
    <w:rsid w:val="000854EF"/>
    <w:rsid w:val="00085F04"/>
    <w:rsid w:val="00085F27"/>
    <w:rsid w:val="00086231"/>
    <w:rsid w:val="00086C59"/>
    <w:rsid w:val="000876DE"/>
    <w:rsid w:val="000879CD"/>
    <w:rsid w:val="00087BDD"/>
    <w:rsid w:val="00087CB4"/>
    <w:rsid w:val="00087CF5"/>
    <w:rsid w:val="00090D88"/>
    <w:rsid w:val="000924BF"/>
    <w:rsid w:val="000938DE"/>
    <w:rsid w:val="00094216"/>
    <w:rsid w:val="00095133"/>
    <w:rsid w:val="00095331"/>
    <w:rsid w:val="00095A16"/>
    <w:rsid w:val="00095D06"/>
    <w:rsid w:val="000965B8"/>
    <w:rsid w:val="00096919"/>
    <w:rsid w:val="00096BCE"/>
    <w:rsid w:val="0009703F"/>
    <w:rsid w:val="000978D2"/>
    <w:rsid w:val="00097A88"/>
    <w:rsid w:val="000A054B"/>
    <w:rsid w:val="000A0784"/>
    <w:rsid w:val="000A09A6"/>
    <w:rsid w:val="000A206E"/>
    <w:rsid w:val="000A2298"/>
    <w:rsid w:val="000A25B1"/>
    <w:rsid w:val="000A2760"/>
    <w:rsid w:val="000A2A2E"/>
    <w:rsid w:val="000A2C88"/>
    <w:rsid w:val="000A3B61"/>
    <w:rsid w:val="000A4238"/>
    <w:rsid w:val="000A49FF"/>
    <w:rsid w:val="000A4E13"/>
    <w:rsid w:val="000A601E"/>
    <w:rsid w:val="000A6754"/>
    <w:rsid w:val="000A699B"/>
    <w:rsid w:val="000B16F9"/>
    <w:rsid w:val="000B375A"/>
    <w:rsid w:val="000B3C6B"/>
    <w:rsid w:val="000B5560"/>
    <w:rsid w:val="000B5565"/>
    <w:rsid w:val="000B59B1"/>
    <w:rsid w:val="000B674B"/>
    <w:rsid w:val="000B716B"/>
    <w:rsid w:val="000B7249"/>
    <w:rsid w:val="000C10C3"/>
    <w:rsid w:val="000C13E2"/>
    <w:rsid w:val="000C2C58"/>
    <w:rsid w:val="000C2E2D"/>
    <w:rsid w:val="000C373E"/>
    <w:rsid w:val="000C471D"/>
    <w:rsid w:val="000C484D"/>
    <w:rsid w:val="000C553F"/>
    <w:rsid w:val="000C578C"/>
    <w:rsid w:val="000C5EC3"/>
    <w:rsid w:val="000C6F80"/>
    <w:rsid w:val="000C723D"/>
    <w:rsid w:val="000D299D"/>
    <w:rsid w:val="000D2EC4"/>
    <w:rsid w:val="000D31BC"/>
    <w:rsid w:val="000D484F"/>
    <w:rsid w:val="000D4B29"/>
    <w:rsid w:val="000D4C24"/>
    <w:rsid w:val="000D6BF0"/>
    <w:rsid w:val="000D6E71"/>
    <w:rsid w:val="000E117C"/>
    <w:rsid w:val="000E1231"/>
    <w:rsid w:val="000E201C"/>
    <w:rsid w:val="000E390F"/>
    <w:rsid w:val="000E4D45"/>
    <w:rsid w:val="000E55D3"/>
    <w:rsid w:val="000E7D16"/>
    <w:rsid w:val="000F0C82"/>
    <w:rsid w:val="000F0F02"/>
    <w:rsid w:val="000F4564"/>
    <w:rsid w:val="000F5142"/>
    <w:rsid w:val="000F5182"/>
    <w:rsid w:val="000F57DC"/>
    <w:rsid w:val="000F58E7"/>
    <w:rsid w:val="000F629A"/>
    <w:rsid w:val="00100F8D"/>
    <w:rsid w:val="00102676"/>
    <w:rsid w:val="00102A79"/>
    <w:rsid w:val="0010483E"/>
    <w:rsid w:val="00106844"/>
    <w:rsid w:val="00106E88"/>
    <w:rsid w:val="0010766E"/>
    <w:rsid w:val="00107E92"/>
    <w:rsid w:val="001100D1"/>
    <w:rsid w:val="00110C17"/>
    <w:rsid w:val="0011156C"/>
    <w:rsid w:val="00112A21"/>
    <w:rsid w:val="00112B60"/>
    <w:rsid w:val="00113D26"/>
    <w:rsid w:val="00116120"/>
    <w:rsid w:val="001177A3"/>
    <w:rsid w:val="00117E67"/>
    <w:rsid w:val="00120E48"/>
    <w:rsid w:val="001218DD"/>
    <w:rsid w:val="00121B2E"/>
    <w:rsid w:val="001224DB"/>
    <w:rsid w:val="00122CD0"/>
    <w:rsid w:val="00123ED9"/>
    <w:rsid w:val="001245E1"/>
    <w:rsid w:val="00124AB9"/>
    <w:rsid w:val="00124FBB"/>
    <w:rsid w:val="00125939"/>
    <w:rsid w:val="0012628E"/>
    <w:rsid w:val="00126823"/>
    <w:rsid w:val="001270EC"/>
    <w:rsid w:val="00127283"/>
    <w:rsid w:val="0012765A"/>
    <w:rsid w:val="00130752"/>
    <w:rsid w:val="00133496"/>
    <w:rsid w:val="001348AD"/>
    <w:rsid w:val="0013591C"/>
    <w:rsid w:val="00135FB2"/>
    <w:rsid w:val="00136A9B"/>
    <w:rsid w:val="001400EE"/>
    <w:rsid w:val="001405A5"/>
    <w:rsid w:val="0014072E"/>
    <w:rsid w:val="0014246D"/>
    <w:rsid w:val="001426C2"/>
    <w:rsid w:val="00144D30"/>
    <w:rsid w:val="00144F51"/>
    <w:rsid w:val="00147C1E"/>
    <w:rsid w:val="00153815"/>
    <w:rsid w:val="00154AD0"/>
    <w:rsid w:val="0015529A"/>
    <w:rsid w:val="0015576E"/>
    <w:rsid w:val="001566CE"/>
    <w:rsid w:val="00156E3D"/>
    <w:rsid w:val="00157682"/>
    <w:rsid w:val="00160017"/>
    <w:rsid w:val="001604B8"/>
    <w:rsid w:val="001609A6"/>
    <w:rsid w:val="001621A7"/>
    <w:rsid w:val="0016367B"/>
    <w:rsid w:val="00164142"/>
    <w:rsid w:val="001641C0"/>
    <w:rsid w:val="001669CE"/>
    <w:rsid w:val="00166EC3"/>
    <w:rsid w:val="001671A2"/>
    <w:rsid w:val="0017070C"/>
    <w:rsid w:val="00170957"/>
    <w:rsid w:val="00170A53"/>
    <w:rsid w:val="00170CD6"/>
    <w:rsid w:val="00170F03"/>
    <w:rsid w:val="00170F27"/>
    <w:rsid w:val="0017195B"/>
    <w:rsid w:val="00171B51"/>
    <w:rsid w:val="00172935"/>
    <w:rsid w:val="00173B45"/>
    <w:rsid w:val="00174592"/>
    <w:rsid w:val="001750BB"/>
    <w:rsid w:val="00175F5F"/>
    <w:rsid w:val="00176E22"/>
    <w:rsid w:val="0017736E"/>
    <w:rsid w:val="00177EB5"/>
    <w:rsid w:val="00177F9D"/>
    <w:rsid w:val="001837DD"/>
    <w:rsid w:val="00183B8F"/>
    <w:rsid w:val="00184827"/>
    <w:rsid w:val="00184FC5"/>
    <w:rsid w:val="001855A4"/>
    <w:rsid w:val="00185CBD"/>
    <w:rsid w:val="00185E9C"/>
    <w:rsid w:val="00186BC4"/>
    <w:rsid w:val="00187971"/>
    <w:rsid w:val="00191674"/>
    <w:rsid w:val="00191EF8"/>
    <w:rsid w:val="001920E8"/>
    <w:rsid w:val="001922DC"/>
    <w:rsid w:val="00193B8E"/>
    <w:rsid w:val="001940F3"/>
    <w:rsid w:val="0019480D"/>
    <w:rsid w:val="0019510C"/>
    <w:rsid w:val="0019554B"/>
    <w:rsid w:val="00195DB2"/>
    <w:rsid w:val="001975F6"/>
    <w:rsid w:val="001A3888"/>
    <w:rsid w:val="001A3BCE"/>
    <w:rsid w:val="001A3C9E"/>
    <w:rsid w:val="001A5860"/>
    <w:rsid w:val="001A5DC1"/>
    <w:rsid w:val="001A674D"/>
    <w:rsid w:val="001A719A"/>
    <w:rsid w:val="001B0913"/>
    <w:rsid w:val="001B121E"/>
    <w:rsid w:val="001B1550"/>
    <w:rsid w:val="001B1EE7"/>
    <w:rsid w:val="001B23E3"/>
    <w:rsid w:val="001B291D"/>
    <w:rsid w:val="001B3584"/>
    <w:rsid w:val="001B4708"/>
    <w:rsid w:val="001B7319"/>
    <w:rsid w:val="001B7F5D"/>
    <w:rsid w:val="001C026C"/>
    <w:rsid w:val="001C0ACE"/>
    <w:rsid w:val="001C0DA5"/>
    <w:rsid w:val="001C2D8D"/>
    <w:rsid w:val="001C3C1A"/>
    <w:rsid w:val="001C3F42"/>
    <w:rsid w:val="001C5D8A"/>
    <w:rsid w:val="001C6EB1"/>
    <w:rsid w:val="001C6F62"/>
    <w:rsid w:val="001C7777"/>
    <w:rsid w:val="001D1625"/>
    <w:rsid w:val="001D1DF0"/>
    <w:rsid w:val="001D4D42"/>
    <w:rsid w:val="001D565E"/>
    <w:rsid w:val="001D67F4"/>
    <w:rsid w:val="001D6A04"/>
    <w:rsid w:val="001D6B7C"/>
    <w:rsid w:val="001D7101"/>
    <w:rsid w:val="001D7123"/>
    <w:rsid w:val="001D7BAE"/>
    <w:rsid w:val="001E04D6"/>
    <w:rsid w:val="001E095B"/>
    <w:rsid w:val="001E0CFA"/>
    <w:rsid w:val="001E1919"/>
    <w:rsid w:val="001E1AC3"/>
    <w:rsid w:val="001E217D"/>
    <w:rsid w:val="001E3D2D"/>
    <w:rsid w:val="001E3EAA"/>
    <w:rsid w:val="001E3FF8"/>
    <w:rsid w:val="001E4CEA"/>
    <w:rsid w:val="001E5074"/>
    <w:rsid w:val="001E580A"/>
    <w:rsid w:val="001E5A8F"/>
    <w:rsid w:val="001E6AD2"/>
    <w:rsid w:val="001E6B6D"/>
    <w:rsid w:val="001F0F45"/>
    <w:rsid w:val="001F1F9C"/>
    <w:rsid w:val="001F34D5"/>
    <w:rsid w:val="001F3550"/>
    <w:rsid w:val="001F46AE"/>
    <w:rsid w:val="001F48DE"/>
    <w:rsid w:val="001F53FA"/>
    <w:rsid w:val="001F5EA7"/>
    <w:rsid w:val="001F68F2"/>
    <w:rsid w:val="00200514"/>
    <w:rsid w:val="0020126D"/>
    <w:rsid w:val="00201BB5"/>
    <w:rsid w:val="00206BD2"/>
    <w:rsid w:val="00206F5F"/>
    <w:rsid w:val="00206FFC"/>
    <w:rsid w:val="0020717C"/>
    <w:rsid w:val="00207B53"/>
    <w:rsid w:val="002105C9"/>
    <w:rsid w:val="00210CA6"/>
    <w:rsid w:val="00211BBB"/>
    <w:rsid w:val="0021243D"/>
    <w:rsid w:val="0021432A"/>
    <w:rsid w:val="00214938"/>
    <w:rsid w:val="00215DF7"/>
    <w:rsid w:val="00216BF6"/>
    <w:rsid w:val="00216C78"/>
    <w:rsid w:val="002177EE"/>
    <w:rsid w:val="00220E89"/>
    <w:rsid w:val="00221AD2"/>
    <w:rsid w:val="00221F1C"/>
    <w:rsid w:val="00222815"/>
    <w:rsid w:val="00222892"/>
    <w:rsid w:val="00224261"/>
    <w:rsid w:val="00225BEA"/>
    <w:rsid w:val="00225C97"/>
    <w:rsid w:val="00226000"/>
    <w:rsid w:val="00226383"/>
    <w:rsid w:val="00227AA6"/>
    <w:rsid w:val="00230805"/>
    <w:rsid w:val="00230B1F"/>
    <w:rsid w:val="00231265"/>
    <w:rsid w:val="002319D6"/>
    <w:rsid w:val="002325B3"/>
    <w:rsid w:val="00233CDC"/>
    <w:rsid w:val="00233E6E"/>
    <w:rsid w:val="00235BB5"/>
    <w:rsid w:val="00235F09"/>
    <w:rsid w:val="0023666F"/>
    <w:rsid w:val="00236D2F"/>
    <w:rsid w:val="00237265"/>
    <w:rsid w:val="0023740A"/>
    <w:rsid w:val="00240CB4"/>
    <w:rsid w:val="002410EF"/>
    <w:rsid w:val="00241C75"/>
    <w:rsid w:val="00242119"/>
    <w:rsid w:val="002425E3"/>
    <w:rsid w:val="002429D2"/>
    <w:rsid w:val="00243850"/>
    <w:rsid w:val="00243AAE"/>
    <w:rsid w:val="002440CD"/>
    <w:rsid w:val="00244FBF"/>
    <w:rsid w:val="0024556F"/>
    <w:rsid w:val="00250BA8"/>
    <w:rsid w:val="0025124E"/>
    <w:rsid w:val="00253279"/>
    <w:rsid w:val="00253D82"/>
    <w:rsid w:val="002547A9"/>
    <w:rsid w:val="00255654"/>
    <w:rsid w:val="00255B54"/>
    <w:rsid w:val="00256CA5"/>
    <w:rsid w:val="002570AC"/>
    <w:rsid w:val="00260599"/>
    <w:rsid w:val="00260B60"/>
    <w:rsid w:val="00260E6D"/>
    <w:rsid w:val="002615B6"/>
    <w:rsid w:val="002617E0"/>
    <w:rsid w:val="00261CAF"/>
    <w:rsid w:val="00261E9E"/>
    <w:rsid w:val="00261FE6"/>
    <w:rsid w:val="0026272E"/>
    <w:rsid w:val="0026393E"/>
    <w:rsid w:val="00263C8E"/>
    <w:rsid w:val="00263CC0"/>
    <w:rsid w:val="002642CD"/>
    <w:rsid w:val="002643AD"/>
    <w:rsid w:val="00264EFA"/>
    <w:rsid w:val="00266FEC"/>
    <w:rsid w:val="0026727E"/>
    <w:rsid w:val="00267698"/>
    <w:rsid w:val="00270D5C"/>
    <w:rsid w:val="0027250C"/>
    <w:rsid w:val="00273CCA"/>
    <w:rsid w:val="002759B0"/>
    <w:rsid w:val="0027602A"/>
    <w:rsid w:val="002776F3"/>
    <w:rsid w:val="00277700"/>
    <w:rsid w:val="00280741"/>
    <w:rsid w:val="002827DE"/>
    <w:rsid w:val="00282976"/>
    <w:rsid w:val="0028431C"/>
    <w:rsid w:val="00285349"/>
    <w:rsid w:val="002855E0"/>
    <w:rsid w:val="00285946"/>
    <w:rsid w:val="00285AB6"/>
    <w:rsid w:val="00286502"/>
    <w:rsid w:val="00286536"/>
    <w:rsid w:val="002866B3"/>
    <w:rsid w:val="0028688C"/>
    <w:rsid w:val="00286C13"/>
    <w:rsid w:val="00286F55"/>
    <w:rsid w:val="00287F13"/>
    <w:rsid w:val="00291914"/>
    <w:rsid w:val="002920CB"/>
    <w:rsid w:val="0029410C"/>
    <w:rsid w:val="0029482E"/>
    <w:rsid w:val="00294DA6"/>
    <w:rsid w:val="00295713"/>
    <w:rsid w:val="00296E9B"/>
    <w:rsid w:val="00297802"/>
    <w:rsid w:val="00297C44"/>
    <w:rsid w:val="002A1C69"/>
    <w:rsid w:val="002A3224"/>
    <w:rsid w:val="002A49A3"/>
    <w:rsid w:val="002A586E"/>
    <w:rsid w:val="002A5ACB"/>
    <w:rsid w:val="002A5F99"/>
    <w:rsid w:val="002A6883"/>
    <w:rsid w:val="002A6CAB"/>
    <w:rsid w:val="002B06EC"/>
    <w:rsid w:val="002B2723"/>
    <w:rsid w:val="002B282D"/>
    <w:rsid w:val="002B2CA1"/>
    <w:rsid w:val="002B3473"/>
    <w:rsid w:val="002B67E2"/>
    <w:rsid w:val="002B6915"/>
    <w:rsid w:val="002B6D60"/>
    <w:rsid w:val="002B7882"/>
    <w:rsid w:val="002B7E2C"/>
    <w:rsid w:val="002C0331"/>
    <w:rsid w:val="002C060C"/>
    <w:rsid w:val="002C1BD2"/>
    <w:rsid w:val="002C295E"/>
    <w:rsid w:val="002C3D93"/>
    <w:rsid w:val="002C43E1"/>
    <w:rsid w:val="002C43F6"/>
    <w:rsid w:val="002C54FA"/>
    <w:rsid w:val="002C6407"/>
    <w:rsid w:val="002C6CBB"/>
    <w:rsid w:val="002C7745"/>
    <w:rsid w:val="002D1497"/>
    <w:rsid w:val="002D363F"/>
    <w:rsid w:val="002D3B13"/>
    <w:rsid w:val="002D4BC4"/>
    <w:rsid w:val="002D520F"/>
    <w:rsid w:val="002D52AC"/>
    <w:rsid w:val="002D54B0"/>
    <w:rsid w:val="002D5C9D"/>
    <w:rsid w:val="002D6334"/>
    <w:rsid w:val="002D7178"/>
    <w:rsid w:val="002E1C4A"/>
    <w:rsid w:val="002E1CF7"/>
    <w:rsid w:val="002E1E20"/>
    <w:rsid w:val="002E22E3"/>
    <w:rsid w:val="002E3430"/>
    <w:rsid w:val="002E3F96"/>
    <w:rsid w:val="002E4B79"/>
    <w:rsid w:val="002E636E"/>
    <w:rsid w:val="002E6C88"/>
    <w:rsid w:val="002E6EBD"/>
    <w:rsid w:val="002E70BD"/>
    <w:rsid w:val="002E7358"/>
    <w:rsid w:val="002E74D5"/>
    <w:rsid w:val="002E7EED"/>
    <w:rsid w:val="002F04B4"/>
    <w:rsid w:val="002F3614"/>
    <w:rsid w:val="002F5591"/>
    <w:rsid w:val="002F5F6B"/>
    <w:rsid w:val="002F690F"/>
    <w:rsid w:val="002F7B7C"/>
    <w:rsid w:val="002F7D24"/>
    <w:rsid w:val="00300AAD"/>
    <w:rsid w:val="003013E2"/>
    <w:rsid w:val="00301864"/>
    <w:rsid w:val="00301D3F"/>
    <w:rsid w:val="00302E84"/>
    <w:rsid w:val="0030339B"/>
    <w:rsid w:val="003035C5"/>
    <w:rsid w:val="00303E92"/>
    <w:rsid w:val="00305D44"/>
    <w:rsid w:val="00306ABC"/>
    <w:rsid w:val="00307048"/>
    <w:rsid w:val="003107B7"/>
    <w:rsid w:val="00311221"/>
    <w:rsid w:val="003112D7"/>
    <w:rsid w:val="00311DFA"/>
    <w:rsid w:val="003130C4"/>
    <w:rsid w:val="00317178"/>
    <w:rsid w:val="00317FC6"/>
    <w:rsid w:val="0032003D"/>
    <w:rsid w:val="0032109F"/>
    <w:rsid w:val="00321890"/>
    <w:rsid w:val="00321C09"/>
    <w:rsid w:val="00324C9B"/>
    <w:rsid w:val="0032736D"/>
    <w:rsid w:val="00327C7B"/>
    <w:rsid w:val="00327FB3"/>
    <w:rsid w:val="0033138D"/>
    <w:rsid w:val="0033140E"/>
    <w:rsid w:val="00331E17"/>
    <w:rsid w:val="00332112"/>
    <w:rsid w:val="003323E0"/>
    <w:rsid w:val="00333115"/>
    <w:rsid w:val="00334DF5"/>
    <w:rsid w:val="00342376"/>
    <w:rsid w:val="0034248D"/>
    <w:rsid w:val="00343521"/>
    <w:rsid w:val="0034416D"/>
    <w:rsid w:val="00344B8C"/>
    <w:rsid w:val="003450B5"/>
    <w:rsid w:val="00345DA5"/>
    <w:rsid w:val="00346971"/>
    <w:rsid w:val="0035263E"/>
    <w:rsid w:val="0035353B"/>
    <w:rsid w:val="00353C78"/>
    <w:rsid w:val="00353DFA"/>
    <w:rsid w:val="003540F0"/>
    <w:rsid w:val="00354A8B"/>
    <w:rsid w:val="00355E6F"/>
    <w:rsid w:val="003568B2"/>
    <w:rsid w:val="00356F8C"/>
    <w:rsid w:val="003573B0"/>
    <w:rsid w:val="00360E52"/>
    <w:rsid w:val="00361CC7"/>
    <w:rsid w:val="00363D97"/>
    <w:rsid w:val="00364D2C"/>
    <w:rsid w:val="00367EBA"/>
    <w:rsid w:val="00371592"/>
    <w:rsid w:val="003723FD"/>
    <w:rsid w:val="003724AB"/>
    <w:rsid w:val="003732D9"/>
    <w:rsid w:val="003756EF"/>
    <w:rsid w:val="0037638D"/>
    <w:rsid w:val="00377706"/>
    <w:rsid w:val="00380343"/>
    <w:rsid w:val="00380BEA"/>
    <w:rsid w:val="00380D36"/>
    <w:rsid w:val="00380D4C"/>
    <w:rsid w:val="0038193F"/>
    <w:rsid w:val="00382B5F"/>
    <w:rsid w:val="003831B8"/>
    <w:rsid w:val="00386684"/>
    <w:rsid w:val="00386B74"/>
    <w:rsid w:val="00387A11"/>
    <w:rsid w:val="00387B4E"/>
    <w:rsid w:val="00391759"/>
    <w:rsid w:val="00391BE6"/>
    <w:rsid w:val="00391F79"/>
    <w:rsid w:val="00393690"/>
    <w:rsid w:val="003939DC"/>
    <w:rsid w:val="003960A2"/>
    <w:rsid w:val="00396238"/>
    <w:rsid w:val="00397A2C"/>
    <w:rsid w:val="003A010F"/>
    <w:rsid w:val="003A071F"/>
    <w:rsid w:val="003A186E"/>
    <w:rsid w:val="003A1BD8"/>
    <w:rsid w:val="003A2213"/>
    <w:rsid w:val="003A2872"/>
    <w:rsid w:val="003A3A0B"/>
    <w:rsid w:val="003A67A2"/>
    <w:rsid w:val="003A7273"/>
    <w:rsid w:val="003A74AE"/>
    <w:rsid w:val="003A77DD"/>
    <w:rsid w:val="003A7B24"/>
    <w:rsid w:val="003B3502"/>
    <w:rsid w:val="003B3ECB"/>
    <w:rsid w:val="003B5C5E"/>
    <w:rsid w:val="003B7198"/>
    <w:rsid w:val="003B7242"/>
    <w:rsid w:val="003C092C"/>
    <w:rsid w:val="003C1583"/>
    <w:rsid w:val="003C2FB5"/>
    <w:rsid w:val="003C4D4C"/>
    <w:rsid w:val="003C66FD"/>
    <w:rsid w:val="003C67B0"/>
    <w:rsid w:val="003C730F"/>
    <w:rsid w:val="003C7F45"/>
    <w:rsid w:val="003D0E18"/>
    <w:rsid w:val="003D11D9"/>
    <w:rsid w:val="003D2288"/>
    <w:rsid w:val="003D2334"/>
    <w:rsid w:val="003D31AF"/>
    <w:rsid w:val="003D38E5"/>
    <w:rsid w:val="003D3FAC"/>
    <w:rsid w:val="003D4766"/>
    <w:rsid w:val="003D5137"/>
    <w:rsid w:val="003D5515"/>
    <w:rsid w:val="003D6973"/>
    <w:rsid w:val="003D73CC"/>
    <w:rsid w:val="003D77A3"/>
    <w:rsid w:val="003E0088"/>
    <w:rsid w:val="003E1132"/>
    <w:rsid w:val="003E120F"/>
    <w:rsid w:val="003E166A"/>
    <w:rsid w:val="003E479C"/>
    <w:rsid w:val="003E5DB3"/>
    <w:rsid w:val="003E669F"/>
    <w:rsid w:val="003E68BC"/>
    <w:rsid w:val="003E6C2F"/>
    <w:rsid w:val="003E715D"/>
    <w:rsid w:val="003F0D25"/>
    <w:rsid w:val="003F1096"/>
    <w:rsid w:val="003F1329"/>
    <w:rsid w:val="003F27AC"/>
    <w:rsid w:val="003F34D0"/>
    <w:rsid w:val="003F35F3"/>
    <w:rsid w:val="003F5284"/>
    <w:rsid w:val="003F6422"/>
    <w:rsid w:val="003F6594"/>
    <w:rsid w:val="003F7A63"/>
    <w:rsid w:val="003F7AEE"/>
    <w:rsid w:val="00400568"/>
    <w:rsid w:val="004007CD"/>
    <w:rsid w:val="004014CA"/>
    <w:rsid w:val="00403552"/>
    <w:rsid w:val="00403DD3"/>
    <w:rsid w:val="00404B69"/>
    <w:rsid w:val="004052A1"/>
    <w:rsid w:val="00405E71"/>
    <w:rsid w:val="00407675"/>
    <w:rsid w:val="00407C0E"/>
    <w:rsid w:val="0041065F"/>
    <w:rsid w:val="00412924"/>
    <w:rsid w:val="00413312"/>
    <w:rsid w:val="00413DED"/>
    <w:rsid w:val="00416434"/>
    <w:rsid w:val="0041723B"/>
    <w:rsid w:val="0042120C"/>
    <w:rsid w:val="0042138E"/>
    <w:rsid w:val="0042163C"/>
    <w:rsid w:val="00423D5F"/>
    <w:rsid w:val="004249E1"/>
    <w:rsid w:val="0042501B"/>
    <w:rsid w:val="00425173"/>
    <w:rsid w:val="00425734"/>
    <w:rsid w:val="00425F0C"/>
    <w:rsid w:val="00426227"/>
    <w:rsid w:val="00426634"/>
    <w:rsid w:val="00426F8B"/>
    <w:rsid w:val="00427366"/>
    <w:rsid w:val="0042769F"/>
    <w:rsid w:val="00427DC0"/>
    <w:rsid w:val="00427E04"/>
    <w:rsid w:val="0043025F"/>
    <w:rsid w:val="00432AE3"/>
    <w:rsid w:val="00432F00"/>
    <w:rsid w:val="00434129"/>
    <w:rsid w:val="00434669"/>
    <w:rsid w:val="004362FC"/>
    <w:rsid w:val="00440393"/>
    <w:rsid w:val="00442352"/>
    <w:rsid w:val="00442ADE"/>
    <w:rsid w:val="00442B18"/>
    <w:rsid w:val="0044439F"/>
    <w:rsid w:val="00444852"/>
    <w:rsid w:val="00445A7E"/>
    <w:rsid w:val="00446FDB"/>
    <w:rsid w:val="00447EB5"/>
    <w:rsid w:val="00447FD7"/>
    <w:rsid w:val="004514D5"/>
    <w:rsid w:val="00452A5F"/>
    <w:rsid w:val="00452E93"/>
    <w:rsid w:val="004540A3"/>
    <w:rsid w:val="00454C08"/>
    <w:rsid w:val="00455B47"/>
    <w:rsid w:val="00456BB9"/>
    <w:rsid w:val="00456E1B"/>
    <w:rsid w:val="004579DA"/>
    <w:rsid w:val="00460881"/>
    <w:rsid w:val="00462049"/>
    <w:rsid w:val="00463D1B"/>
    <w:rsid w:val="0046562B"/>
    <w:rsid w:val="004676BF"/>
    <w:rsid w:val="00467D13"/>
    <w:rsid w:val="004702D8"/>
    <w:rsid w:val="00470388"/>
    <w:rsid w:val="00471403"/>
    <w:rsid w:val="00471717"/>
    <w:rsid w:val="00472812"/>
    <w:rsid w:val="004732B1"/>
    <w:rsid w:val="00473482"/>
    <w:rsid w:val="00473C5F"/>
    <w:rsid w:val="004750DD"/>
    <w:rsid w:val="004810E9"/>
    <w:rsid w:val="00481A18"/>
    <w:rsid w:val="0048290E"/>
    <w:rsid w:val="004856EF"/>
    <w:rsid w:val="004862E8"/>
    <w:rsid w:val="00487857"/>
    <w:rsid w:val="004906D3"/>
    <w:rsid w:val="0049070F"/>
    <w:rsid w:val="004926E0"/>
    <w:rsid w:val="004941B0"/>
    <w:rsid w:val="00494370"/>
    <w:rsid w:val="0049480B"/>
    <w:rsid w:val="0049486B"/>
    <w:rsid w:val="004959F2"/>
    <w:rsid w:val="00495EF4"/>
    <w:rsid w:val="004A07EC"/>
    <w:rsid w:val="004A195B"/>
    <w:rsid w:val="004A31D6"/>
    <w:rsid w:val="004A3589"/>
    <w:rsid w:val="004A4211"/>
    <w:rsid w:val="004A4B07"/>
    <w:rsid w:val="004A57C7"/>
    <w:rsid w:val="004A590B"/>
    <w:rsid w:val="004A6FD0"/>
    <w:rsid w:val="004A78DC"/>
    <w:rsid w:val="004A7ABF"/>
    <w:rsid w:val="004B0674"/>
    <w:rsid w:val="004B12EC"/>
    <w:rsid w:val="004B1533"/>
    <w:rsid w:val="004B1E49"/>
    <w:rsid w:val="004B228D"/>
    <w:rsid w:val="004B2746"/>
    <w:rsid w:val="004B2C4A"/>
    <w:rsid w:val="004B3124"/>
    <w:rsid w:val="004B5529"/>
    <w:rsid w:val="004B55C2"/>
    <w:rsid w:val="004B5B11"/>
    <w:rsid w:val="004B7310"/>
    <w:rsid w:val="004C106E"/>
    <w:rsid w:val="004C1597"/>
    <w:rsid w:val="004C16D5"/>
    <w:rsid w:val="004C1AF2"/>
    <w:rsid w:val="004C1C7E"/>
    <w:rsid w:val="004C33B8"/>
    <w:rsid w:val="004C34F5"/>
    <w:rsid w:val="004C3CB8"/>
    <w:rsid w:val="004C4D39"/>
    <w:rsid w:val="004C6D7E"/>
    <w:rsid w:val="004C77B9"/>
    <w:rsid w:val="004D19C4"/>
    <w:rsid w:val="004D4B1F"/>
    <w:rsid w:val="004D52D1"/>
    <w:rsid w:val="004D560C"/>
    <w:rsid w:val="004D5BE8"/>
    <w:rsid w:val="004E35CC"/>
    <w:rsid w:val="004E3FBB"/>
    <w:rsid w:val="004E6BD2"/>
    <w:rsid w:val="004E77BA"/>
    <w:rsid w:val="004E7B19"/>
    <w:rsid w:val="004F0233"/>
    <w:rsid w:val="004F0890"/>
    <w:rsid w:val="004F171D"/>
    <w:rsid w:val="004F1BA6"/>
    <w:rsid w:val="004F2529"/>
    <w:rsid w:val="004F2D82"/>
    <w:rsid w:val="004F4609"/>
    <w:rsid w:val="004F7CAB"/>
    <w:rsid w:val="0050052F"/>
    <w:rsid w:val="00500DCF"/>
    <w:rsid w:val="00502C9B"/>
    <w:rsid w:val="0050351B"/>
    <w:rsid w:val="00503845"/>
    <w:rsid w:val="00503962"/>
    <w:rsid w:val="00504439"/>
    <w:rsid w:val="00505578"/>
    <w:rsid w:val="005071A8"/>
    <w:rsid w:val="00510E88"/>
    <w:rsid w:val="00511AB3"/>
    <w:rsid w:val="00512403"/>
    <w:rsid w:val="00512C0A"/>
    <w:rsid w:val="00514B41"/>
    <w:rsid w:val="00515744"/>
    <w:rsid w:val="00515FBC"/>
    <w:rsid w:val="00516C2F"/>
    <w:rsid w:val="00516C4B"/>
    <w:rsid w:val="005207FF"/>
    <w:rsid w:val="005209EF"/>
    <w:rsid w:val="00520CEE"/>
    <w:rsid w:val="0052161E"/>
    <w:rsid w:val="00521C8E"/>
    <w:rsid w:val="005225A4"/>
    <w:rsid w:val="0052330F"/>
    <w:rsid w:val="0052350B"/>
    <w:rsid w:val="005246F5"/>
    <w:rsid w:val="0052591C"/>
    <w:rsid w:val="0052594C"/>
    <w:rsid w:val="00525BCA"/>
    <w:rsid w:val="00526473"/>
    <w:rsid w:val="00531637"/>
    <w:rsid w:val="00531FCD"/>
    <w:rsid w:val="0053223E"/>
    <w:rsid w:val="00532C9F"/>
    <w:rsid w:val="00532E9A"/>
    <w:rsid w:val="005333A9"/>
    <w:rsid w:val="00533ABA"/>
    <w:rsid w:val="00533C9A"/>
    <w:rsid w:val="00533EEE"/>
    <w:rsid w:val="00534C07"/>
    <w:rsid w:val="00536400"/>
    <w:rsid w:val="005366C5"/>
    <w:rsid w:val="0054018E"/>
    <w:rsid w:val="005415F4"/>
    <w:rsid w:val="005418CA"/>
    <w:rsid w:val="00542383"/>
    <w:rsid w:val="00542E5E"/>
    <w:rsid w:val="0054336C"/>
    <w:rsid w:val="005443AC"/>
    <w:rsid w:val="00544A33"/>
    <w:rsid w:val="00545B01"/>
    <w:rsid w:val="00547036"/>
    <w:rsid w:val="00547886"/>
    <w:rsid w:val="00547997"/>
    <w:rsid w:val="0055072A"/>
    <w:rsid w:val="00552AB0"/>
    <w:rsid w:val="00552B28"/>
    <w:rsid w:val="005533F7"/>
    <w:rsid w:val="00553AB2"/>
    <w:rsid w:val="00554475"/>
    <w:rsid w:val="005547FC"/>
    <w:rsid w:val="00554E7E"/>
    <w:rsid w:val="00560D48"/>
    <w:rsid w:val="00561896"/>
    <w:rsid w:val="00561B29"/>
    <w:rsid w:val="005641C4"/>
    <w:rsid w:val="00564969"/>
    <w:rsid w:val="0056550A"/>
    <w:rsid w:val="00567292"/>
    <w:rsid w:val="0056729C"/>
    <w:rsid w:val="00567405"/>
    <w:rsid w:val="00567579"/>
    <w:rsid w:val="00567C5A"/>
    <w:rsid w:val="005710C1"/>
    <w:rsid w:val="00571463"/>
    <w:rsid w:val="00571700"/>
    <w:rsid w:val="0057188B"/>
    <w:rsid w:val="0057248C"/>
    <w:rsid w:val="00572924"/>
    <w:rsid w:val="00575598"/>
    <w:rsid w:val="005760FD"/>
    <w:rsid w:val="00576D02"/>
    <w:rsid w:val="00576FEF"/>
    <w:rsid w:val="005779E1"/>
    <w:rsid w:val="005800C3"/>
    <w:rsid w:val="00580CAC"/>
    <w:rsid w:val="00580DE1"/>
    <w:rsid w:val="005821DC"/>
    <w:rsid w:val="0058405E"/>
    <w:rsid w:val="00584314"/>
    <w:rsid w:val="00585C6A"/>
    <w:rsid w:val="00585C70"/>
    <w:rsid w:val="00585D68"/>
    <w:rsid w:val="005860DC"/>
    <w:rsid w:val="00593736"/>
    <w:rsid w:val="005938AF"/>
    <w:rsid w:val="00593D08"/>
    <w:rsid w:val="0059467E"/>
    <w:rsid w:val="00595EB5"/>
    <w:rsid w:val="005972C1"/>
    <w:rsid w:val="005A04C9"/>
    <w:rsid w:val="005A0748"/>
    <w:rsid w:val="005A0B67"/>
    <w:rsid w:val="005A106D"/>
    <w:rsid w:val="005A24A2"/>
    <w:rsid w:val="005A2A34"/>
    <w:rsid w:val="005A3C19"/>
    <w:rsid w:val="005A3CE8"/>
    <w:rsid w:val="005A75FD"/>
    <w:rsid w:val="005A7C63"/>
    <w:rsid w:val="005B0380"/>
    <w:rsid w:val="005B1731"/>
    <w:rsid w:val="005B1ABB"/>
    <w:rsid w:val="005B2353"/>
    <w:rsid w:val="005B27D2"/>
    <w:rsid w:val="005B315D"/>
    <w:rsid w:val="005B3758"/>
    <w:rsid w:val="005B3969"/>
    <w:rsid w:val="005B400E"/>
    <w:rsid w:val="005B5298"/>
    <w:rsid w:val="005B5852"/>
    <w:rsid w:val="005B59EF"/>
    <w:rsid w:val="005B5AB7"/>
    <w:rsid w:val="005B6326"/>
    <w:rsid w:val="005B6577"/>
    <w:rsid w:val="005B685D"/>
    <w:rsid w:val="005B6B3F"/>
    <w:rsid w:val="005C020B"/>
    <w:rsid w:val="005C0C89"/>
    <w:rsid w:val="005C1441"/>
    <w:rsid w:val="005C3E4C"/>
    <w:rsid w:val="005C51A5"/>
    <w:rsid w:val="005C528C"/>
    <w:rsid w:val="005C572B"/>
    <w:rsid w:val="005C6DF8"/>
    <w:rsid w:val="005C7DF1"/>
    <w:rsid w:val="005D21F0"/>
    <w:rsid w:val="005D2313"/>
    <w:rsid w:val="005D457A"/>
    <w:rsid w:val="005D4953"/>
    <w:rsid w:val="005D5933"/>
    <w:rsid w:val="005D5BAF"/>
    <w:rsid w:val="005D6EEF"/>
    <w:rsid w:val="005D7C03"/>
    <w:rsid w:val="005D7F17"/>
    <w:rsid w:val="005E02A3"/>
    <w:rsid w:val="005E0F67"/>
    <w:rsid w:val="005E0F7F"/>
    <w:rsid w:val="005E0FC3"/>
    <w:rsid w:val="005E18C0"/>
    <w:rsid w:val="005E232F"/>
    <w:rsid w:val="005E2473"/>
    <w:rsid w:val="005E2978"/>
    <w:rsid w:val="005E2E8E"/>
    <w:rsid w:val="005E41A5"/>
    <w:rsid w:val="005E42D4"/>
    <w:rsid w:val="005E436D"/>
    <w:rsid w:val="005E53B1"/>
    <w:rsid w:val="005E5D26"/>
    <w:rsid w:val="005F0DCF"/>
    <w:rsid w:val="005F2BF7"/>
    <w:rsid w:val="005F3488"/>
    <w:rsid w:val="005F3F90"/>
    <w:rsid w:val="005F46FC"/>
    <w:rsid w:val="005F4899"/>
    <w:rsid w:val="005F516F"/>
    <w:rsid w:val="005F565B"/>
    <w:rsid w:val="005F6110"/>
    <w:rsid w:val="005F680D"/>
    <w:rsid w:val="005F6A90"/>
    <w:rsid w:val="005F7568"/>
    <w:rsid w:val="006016D3"/>
    <w:rsid w:val="0060205B"/>
    <w:rsid w:val="00602366"/>
    <w:rsid w:val="006023CA"/>
    <w:rsid w:val="00602B3F"/>
    <w:rsid w:val="00602F40"/>
    <w:rsid w:val="006032C1"/>
    <w:rsid w:val="00603360"/>
    <w:rsid w:val="00603847"/>
    <w:rsid w:val="00604406"/>
    <w:rsid w:val="00605EF5"/>
    <w:rsid w:val="006060AF"/>
    <w:rsid w:val="00607E0F"/>
    <w:rsid w:val="00610A84"/>
    <w:rsid w:val="00610D56"/>
    <w:rsid w:val="006116F1"/>
    <w:rsid w:val="00611B27"/>
    <w:rsid w:val="00612095"/>
    <w:rsid w:val="0061209E"/>
    <w:rsid w:val="00614979"/>
    <w:rsid w:val="00614B7E"/>
    <w:rsid w:val="006171E2"/>
    <w:rsid w:val="00617353"/>
    <w:rsid w:val="00621E82"/>
    <w:rsid w:val="006267F3"/>
    <w:rsid w:val="00627262"/>
    <w:rsid w:val="006317D3"/>
    <w:rsid w:val="00631A10"/>
    <w:rsid w:val="006328A6"/>
    <w:rsid w:val="00633725"/>
    <w:rsid w:val="00633C2F"/>
    <w:rsid w:val="006356C8"/>
    <w:rsid w:val="00635BFC"/>
    <w:rsid w:val="00637E76"/>
    <w:rsid w:val="00640FEA"/>
    <w:rsid w:val="00642597"/>
    <w:rsid w:val="006429A2"/>
    <w:rsid w:val="00642B26"/>
    <w:rsid w:val="00642C45"/>
    <w:rsid w:val="00646815"/>
    <w:rsid w:val="0064768A"/>
    <w:rsid w:val="00647752"/>
    <w:rsid w:val="0064793B"/>
    <w:rsid w:val="00647B8B"/>
    <w:rsid w:val="00651ED7"/>
    <w:rsid w:val="00652641"/>
    <w:rsid w:val="0065301F"/>
    <w:rsid w:val="00655E86"/>
    <w:rsid w:val="0065664D"/>
    <w:rsid w:val="006572EC"/>
    <w:rsid w:val="006576D1"/>
    <w:rsid w:val="00657BD2"/>
    <w:rsid w:val="006626DE"/>
    <w:rsid w:val="00663CA9"/>
    <w:rsid w:val="0066431F"/>
    <w:rsid w:val="0066438C"/>
    <w:rsid w:val="006647BF"/>
    <w:rsid w:val="00666CC6"/>
    <w:rsid w:val="00670F5C"/>
    <w:rsid w:val="00672225"/>
    <w:rsid w:val="00673268"/>
    <w:rsid w:val="0067333F"/>
    <w:rsid w:val="00673703"/>
    <w:rsid w:val="00673BF4"/>
    <w:rsid w:val="006751C2"/>
    <w:rsid w:val="00676041"/>
    <w:rsid w:val="0067606C"/>
    <w:rsid w:val="00676965"/>
    <w:rsid w:val="00677FFA"/>
    <w:rsid w:val="00680A4D"/>
    <w:rsid w:val="00680CBA"/>
    <w:rsid w:val="00681180"/>
    <w:rsid w:val="00681670"/>
    <w:rsid w:val="00681B00"/>
    <w:rsid w:val="00681F19"/>
    <w:rsid w:val="00683109"/>
    <w:rsid w:val="00684395"/>
    <w:rsid w:val="006845F9"/>
    <w:rsid w:val="006848B5"/>
    <w:rsid w:val="00684984"/>
    <w:rsid w:val="00684CDE"/>
    <w:rsid w:val="0068599B"/>
    <w:rsid w:val="00687076"/>
    <w:rsid w:val="00692F2C"/>
    <w:rsid w:val="00693632"/>
    <w:rsid w:val="00693E75"/>
    <w:rsid w:val="006A02F6"/>
    <w:rsid w:val="006A041A"/>
    <w:rsid w:val="006A30EC"/>
    <w:rsid w:val="006A39FB"/>
    <w:rsid w:val="006A5A06"/>
    <w:rsid w:val="006A5DCD"/>
    <w:rsid w:val="006A68E0"/>
    <w:rsid w:val="006B0A28"/>
    <w:rsid w:val="006B4749"/>
    <w:rsid w:val="006B4CFE"/>
    <w:rsid w:val="006B6B9F"/>
    <w:rsid w:val="006B7E7A"/>
    <w:rsid w:val="006C264D"/>
    <w:rsid w:val="006C2671"/>
    <w:rsid w:val="006C2BE6"/>
    <w:rsid w:val="006C2FBC"/>
    <w:rsid w:val="006C2FDA"/>
    <w:rsid w:val="006C37A2"/>
    <w:rsid w:val="006C5098"/>
    <w:rsid w:val="006C529A"/>
    <w:rsid w:val="006C5E18"/>
    <w:rsid w:val="006C6272"/>
    <w:rsid w:val="006C6325"/>
    <w:rsid w:val="006C6411"/>
    <w:rsid w:val="006C6645"/>
    <w:rsid w:val="006C7253"/>
    <w:rsid w:val="006C75C7"/>
    <w:rsid w:val="006D05C8"/>
    <w:rsid w:val="006D0899"/>
    <w:rsid w:val="006D09A6"/>
    <w:rsid w:val="006D236E"/>
    <w:rsid w:val="006D24F0"/>
    <w:rsid w:val="006D2AA1"/>
    <w:rsid w:val="006D2ED8"/>
    <w:rsid w:val="006D3B81"/>
    <w:rsid w:val="006D3EE2"/>
    <w:rsid w:val="006D588D"/>
    <w:rsid w:val="006D5A88"/>
    <w:rsid w:val="006D5DC9"/>
    <w:rsid w:val="006D6744"/>
    <w:rsid w:val="006D73A9"/>
    <w:rsid w:val="006D7F24"/>
    <w:rsid w:val="006E14DA"/>
    <w:rsid w:val="006E1AAC"/>
    <w:rsid w:val="006E33D4"/>
    <w:rsid w:val="006E34D5"/>
    <w:rsid w:val="006E3528"/>
    <w:rsid w:val="006E65BD"/>
    <w:rsid w:val="006E7F45"/>
    <w:rsid w:val="006F1A6B"/>
    <w:rsid w:val="006F2DBC"/>
    <w:rsid w:val="006F2EF0"/>
    <w:rsid w:val="006F3C80"/>
    <w:rsid w:val="006F49E2"/>
    <w:rsid w:val="007007D0"/>
    <w:rsid w:val="00702D50"/>
    <w:rsid w:val="00703299"/>
    <w:rsid w:val="00704B30"/>
    <w:rsid w:val="007053E3"/>
    <w:rsid w:val="00705587"/>
    <w:rsid w:val="0070642F"/>
    <w:rsid w:val="00706EB6"/>
    <w:rsid w:val="00707EB7"/>
    <w:rsid w:val="00707F9B"/>
    <w:rsid w:val="00711BEB"/>
    <w:rsid w:val="00711E9F"/>
    <w:rsid w:val="007129F5"/>
    <w:rsid w:val="00715513"/>
    <w:rsid w:val="00716D42"/>
    <w:rsid w:val="00717335"/>
    <w:rsid w:val="00722C61"/>
    <w:rsid w:val="007249DC"/>
    <w:rsid w:val="00726FAD"/>
    <w:rsid w:val="00727C94"/>
    <w:rsid w:val="007305FC"/>
    <w:rsid w:val="00733031"/>
    <w:rsid w:val="0073422D"/>
    <w:rsid w:val="007343BC"/>
    <w:rsid w:val="00734A46"/>
    <w:rsid w:val="0073519B"/>
    <w:rsid w:val="00736817"/>
    <w:rsid w:val="007369CC"/>
    <w:rsid w:val="00736C26"/>
    <w:rsid w:val="00741A45"/>
    <w:rsid w:val="00743239"/>
    <w:rsid w:val="00743252"/>
    <w:rsid w:val="007448E7"/>
    <w:rsid w:val="00744EA9"/>
    <w:rsid w:val="00746DAC"/>
    <w:rsid w:val="00747984"/>
    <w:rsid w:val="0075109D"/>
    <w:rsid w:val="00751798"/>
    <w:rsid w:val="00753C1E"/>
    <w:rsid w:val="007546DE"/>
    <w:rsid w:val="00756AA0"/>
    <w:rsid w:val="00760192"/>
    <w:rsid w:val="007618EC"/>
    <w:rsid w:val="0076331B"/>
    <w:rsid w:val="0076338B"/>
    <w:rsid w:val="00764383"/>
    <w:rsid w:val="00767913"/>
    <w:rsid w:val="00771E6C"/>
    <w:rsid w:val="007730C0"/>
    <w:rsid w:val="007739E2"/>
    <w:rsid w:val="00773AB4"/>
    <w:rsid w:val="00773B73"/>
    <w:rsid w:val="00773DB4"/>
    <w:rsid w:val="00775205"/>
    <w:rsid w:val="00775DD1"/>
    <w:rsid w:val="00781378"/>
    <w:rsid w:val="007830FD"/>
    <w:rsid w:val="007876B9"/>
    <w:rsid w:val="007901E0"/>
    <w:rsid w:val="007909C9"/>
    <w:rsid w:val="00790DE3"/>
    <w:rsid w:val="00792935"/>
    <w:rsid w:val="007931BF"/>
    <w:rsid w:val="00793577"/>
    <w:rsid w:val="00793923"/>
    <w:rsid w:val="00794A14"/>
    <w:rsid w:val="007957CC"/>
    <w:rsid w:val="007961A9"/>
    <w:rsid w:val="0079722C"/>
    <w:rsid w:val="007A1956"/>
    <w:rsid w:val="007A1D23"/>
    <w:rsid w:val="007A3BFD"/>
    <w:rsid w:val="007A42CF"/>
    <w:rsid w:val="007A615A"/>
    <w:rsid w:val="007A700C"/>
    <w:rsid w:val="007A7D6B"/>
    <w:rsid w:val="007B18DD"/>
    <w:rsid w:val="007B1C14"/>
    <w:rsid w:val="007B1D5F"/>
    <w:rsid w:val="007B21A8"/>
    <w:rsid w:val="007B36FF"/>
    <w:rsid w:val="007B4264"/>
    <w:rsid w:val="007B4A41"/>
    <w:rsid w:val="007B5397"/>
    <w:rsid w:val="007B53C7"/>
    <w:rsid w:val="007B5996"/>
    <w:rsid w:val="007B7E68"/>
    <w:rsid w:val="007C0D73"/>
    <w:rsid w:val="007C0E6B"/>
    <w:rsid w:val="007C1127"/>
    <w:rsid w:val="007C1AA9"/>
    <w:rsid w:val="007C207C"/>
    <w:rsid w:val="007C2DBC"/>
    <w:rsid w:val="007C4264"/>
    <w:rsid w:val="007C49A2"/>
    <w:rsid w:val="007C4F97"/>
    <w:rsid w:val="007C71DC"/>
    <w:rsid w:val="007C77C4"/>
    <w:rsid w:val="007D1CC5"/>
    <w:rsid w:val="007D3B60"/>
    <w:rsid w:val="007D3F6A"/>
    <w:rsid w:val="007E0BD7"/>
    <w:rsid w:val="007E18A2"/>
    <w:rsid w:val="007E5E1E"/>
    <w:rsid w:val="007E6367"/>
    <w:rsid w:val="007E64F1"/>
    <w:rsid w:val="007E740A"/>
    <w:rsid w:val="007E7C14"/>
    <w:rsid w:val="007F0BCA"/>
    <w:rsid w:val="007F0F0A"/>
    <w:rsid w:val="007F3F89"/>
    <w:rsid w:val="007F5EA0"/>
    <w:rsid w:val="007F68FC"/>
    <w:rsid w:val="007F71FB"/>
    <w:rsid w:val="007F793C"/>
    <w:rsid w:val="00800076"/>
    <w:rsid w:val="0080052E"/>
    <w:rsid w:val="00801C37"/>
    <w:rsid w:val="00801DFF"/>
    <w:rsid w:val="00803260"/>
    <w:rsid w:val="00804FDE"/>
    <w:rsid w:val="00805607"/>
    <w:rsid w:val="00806059"/>
    <w:rsid w:val="0080635E"/>
    <w:rsid w:val="00806FCD"/>
    <w:rsid w:val="00812C59"/>
    <w:rsid w:val="00814180"/>
    <w:rsid w:val="008141D8"/>
    <w:rsid w:val="0081573C"/>
    <w:rsid w:val="00816B88"/>
    <w:rsid w:val="00821E84"/>
    <w:rsid w:val="008220CB"/>
    <w:rsid w:val="00824205"/>
    <w:rsid w:val="008250C4"/>
    <w:rsid w:val="0082586E"/>
    <w:rsid w:val="008266EC"/>
    <w:rsid w:val="00826A0F"/>
    <w:rsid w:val="0082716F"/>
    <w:rsid w:val="00827617"/>
    <w:rsid w:val="00830D36"/>
    <w:rsid w:val="008334F7"/>
    <w:rsid w:val="008338CB"/>
    <w:rsid w:val="008341EC"/>
    <w:rsid w:val="00834A91"/>
    <w:rsid w:val="00834C1B"/>
    <w:rsid w:val="00836A00"/>
    <w:rsid w:val="00842D98"/>
    <w:rsid w:val="0084335F"/>
    <w:rsid w:val="00844E39"/>
    <w:rsid w:val="008450C4"/>
    <w:rsid w:val="0084685A"/>
    <w:rsid w:val="0084695C"/>
    <w:rsid w:val="008474C1"/>
    <w:rsid w:val="00847999"/>
    <w:rsid w:val="00847A19"/>
    <w:rsid w:val="00847FE5"/>
    <w:rsid w:val="00850FB3"/>
    <w:rsid w:val="00851FFB"/>
    <w:rsid w:val="008523CB"/>
    <w:rsid w:val="00852C33"/>
    <w:rsid w:val="00852F48"/>
    <w:rsid w:val="00853053"/>
    <w:rsid w:val="00853DE0"/>
    <w:rsid w:val="008565F4"/>
    <w:rsid w:val="008579AB"/>
    <w:rsid w:val="008639A9"/>
    <w:rsid w:val="00863E17"/>
    <w:rsid w:val="0086403B"/>
    <w:rsid w:val="008644C0"/>
    <w:rsid w:val="00864E52"/>
    <w:rsid w:val="00866242"/>
    <w:rsid w:val="008662EE"/>
    <w:rsid w:val="00866A54"/>
    <w:rsid w:val="00870D14"/>
    <w:rsid w:val="00871342"/>
    <w:rsid w:val="0087272F"/>
    <w:rsid w:val="00872EC6"/>
    <w:rsid w:val="00873480"/>
    <w:rsid w:val="0087437C"/>
    <w:rsid w:val="00874CA9"/>
    <w:rsid w:val="008756F0"/>
    <w:rsid w:val="00876A59"/>
    <w:rsid w:val="00877775"/>
    <w:rsid w:val="008777B5"/>
    <w:rsid w:val="008804F1"/>
    <w:rsid w:val="0088066D"/>
    <w:rsid w:val="00881087"/>
    <w:rsid w:val="008829C1"/>
    <w:rsid w:val="00882C49"/>
    <w:rsid w:val="00885299"/>
    <w:rsid w:val="00885F73"/>
    <w:rsid w:val="008869FD"/>
    <w:rsid w:val="008873F8"/>
    <w:rsid w:val="008875AE"/>
    <w:rsid w:val="00887B78"/>
    <w:rsid w:val="00887CB1"/>
    <w:rsid w:val="008904DC"/>
    <w:rsid w:val="00890911"/>
    <w:rsid w:val="008917EC"/>
    <w:rsid w:val="00893A2A"/>
    <w:rsid w:val="0089441B"/>
    <w:rsid w:val="0089648D"/>
    <w:rsid w:val="00896E7D"/>
    <w:rsid w:val="008A0A3A"/>
    <w:rsid w:val="008A2078"/>
    <w:rsid w:val="008A274E"/>
    <w:rsid w:val="008A2CB1"/>
    <w:rsid w:val="008A388C"/>
    <w:rsid w:val="008A4A4A"/>
    <w:rsid w:val="008A55D7"/>
    <w:rsid w:val="008A55E7"/>
    <w:rsid w:val="008A5A15"/>
    <w:rsid w:val="008A5DDB"/>
    <w:rsid w:val="008A6C8F"/>
    <w:rsid w:val="008A7B53"/>
    <w:rsid w:val="008A7CDD"/>
    <w:rsid w:val="008B2CDA"/>
    <w:rsid w:val="008B2E6A"/>
    <w:rsid w:val="008B30CD"/>
    <w:rsid w:val="008B49BE"/>
    <w:rsid w:val="008B5996"/>
    <w:rsid w:val="008B6698"/>
    <w:rsid w:val="008B692D"/>
    <w:rsid w:val="008B6C8B"/>
    <w:rsid w:val="008B7DDC"/>
    <w:rsid w:val="008C0BA7"/>
    <w:rsid w:val="008C1419"/>
    <w:rsid w:val="008C303E"/>
    <w:rsid w:val="008C4656"/>
    <w:rsid w:val="008C6A05"/>
    <w:rsid w:val="008C6F23"/>
    <w:rsid w:val="008C7398"/>
    <w:rsid w:val="008C7D13"/>
    <w:rsid w:val="008D1931"/>
    <w:rsid w:val="008D2481"/>
    <w:rsid w:val="008D2EC8"/>
    <w:rsid w:val="008D43D9"/>
    <w:rsid w:val="008D440B"/>
    <w:rsid w:val="008D4590"/>
    <w:rsid w:val="008D666A"/>
    <w:rsid w:val="008D6C5A"/>
    <w:rsid w:val="008D7391"/>
    <w:rsid w:val="008E1BAF"/>
    <w:rsid w:val="008E1CE9"/>
    <w:rsid w:val="008E2A90"/>
    <w:rsid w:val="008E3C9A"/>
    <w:rsid w:val="008E4D3F"/>
    <w:rsid w:val="008E5C11"/>
    <w:rsid w:val="008E6100"/>
    <w:rsid w:val="008E6102"/>
    <w:rsid w:val="008E7DD4"/>
    <w:rsid w:val="008F0299"/>
    <w:rsid w:val="008F0328"/>
    <w:rsid w:val="008F0D44"/>
    <w:rsid w:val="008F0D8E"/>
    <w:rsid w:val="008F134D"/>
    <w:rsid w:val="008F15DB"/>
    <w:rsid w:val="008F165B"/>
    <w:rsid w:val="008F1B0E"/>
    <w:rsid w:val="008F22DF"/>
    <w:rsid w:val="008F2939"/>
    <w:rsid w:val="008F2960"/>
    <w:rsid w:val="008F2CFE"/>
    <w:rsid w:val="008F2F75"/>
    <w:rsid w:val="008F3AA8"/>
    <w:rsid w:val="008F40AF"/>
    <w:rsid w:val="008F4D9B"/>
    <w:rsid w:val="008F52D3"/>
    <w:rsid w:val="008F5C35"/>
    <w:rsid w:val="008F5EEF"/>
    <w:rsid w:val="008F660B"/>
    <w:rsid w:val="008F781A"/>
    <w:rsid w:val="008F7F30"/>
    <w:rsid w:val="009010F1"/>
    <w:rsid w:val="0090111B"/>
    <w:rsid w:val="00902286"/>
    <w:rsid w:val="00902ED8"/>
    <w:rsid w:val="00904370"/>
    <w:rsid w:val="0090635B"/>
    <w:rsid w:val="009064D1"/>
    <w:rsid w:val="00906848"/>
    <w:rsid w:val="00906E94"/>
    <w:rsid w:val="0091091A"/>
    <w:rsid w:val="00911A32"/>
    <w:rsid w:val="009124EA"/>
    <w:rsid w:val="009138CA"/>
    <w:rsid w:val="009152B6"/>
    <w:rsid w:val="00915CCF"/>
    <w:rsid w:val="009174C5"/>
    <w:rsid w:val="009179D6"/>
    <w:rsid w:val="00920D23"/>
    <w:rsid w:val="00921995"/>
    <w:rsid w:val="00922238"/>
    <w:rsid w:val="00922827"/>
    <w:rsid w:val="00922897"/>
    <w:rsid w:val="0092472F"/>
    <w:rsid w:val="00924D1B"/>
    <w:rsid w:val="00924D7B"/>
    <w:rsid w:val="00925560"/>
    <w:rsid w:val="009258DF"/>
    <w:rsid w:val="009269B3"/>
    <w:rsid w:val="00926DB0"/>
    <w:rsid w:val="009309AD"/>
    <w:rsid w:val="00931903"/>
    <w:rsid w:val="009319B4"/>
    <w:rsid w:val="0093624E"/>
    <w:rsid w:val="0093793F"/>
    <w:rsid w:val="00941FCF"/>
    <w:rsid w:val="00942560"/>
    <w:rsid w:val="00944282"/>
    <w:rsid w:val="00944331"/>
    <w:rsid w:val="00944F98"/>
    <w:rsid w:val="00945F50"/>
    <w:rsid w:val="00946146"/>
    <w:rsid w:val="00946E73"/>
    <w:rsid w:val="00950950"/>
    <w:rsid w:val="0095208A"/>
    <w:rsid w:val="0095226D"/>
    <w:rsid w:val="00952E1C"/>
    <w:rsid w:val="00952E63"/>
    <w:rsid w:val="009530CD"/>
    <w:rsid w:val="009535ED"/>
    <w:rsid w:val="00953F89"/>
    <w:rsid w:val="00954D43"/>
    <w:rsid w:val="00955674"/>
    <w:rsid w:val="00955DA1"/>
    <w:rsid w:val="00956186"/>
    <w:rsid w:val="0095634B"/>
    <w:rsid w:val="009570E0"/>
    <w:rsid w:val="009570F2"/>
    <w:rsid w:val="009605C0"/>
    <w:rsid w:val="00960873"/>
    <w:rsid w:val="00960CE7"/>
    <w:rsid w:val="0096134D"/>
    <w:rsid w:val="009616E4"/>
    <w:rsid w:val="00961ABA"/>
    <w:rsid w:val="0096272B"/>
    <w:rsid w:val="00962CED"/>
    <w:rsid w:val="0096440A"/>
    <w:rsid w:val="00965E3E"/>
    <w:rsid w:val="009664F3"/>
    <w:rsid w:val="00966975"/>
    <w:rsid w:val="009675FA"/>
    <w:rsid w:val="00970352"/>
    <w:rsid w:val="0097074D"/>
    <w:rsid w:val="00970A1F"/>
    <w:rsid w:val="009719D0"/>
    <w:rsid w:val="00972CB6"/>
    <w:rsid w:val="00973C19"/>
    <w:rsid w:val="00973CF7"/>
    <w:rsid w:val="00973E96"/>
    <w:rsid w:val="009749E8"/>
    <w:rsid w:val="009753BD"/>
    <w:rsid w:val="0097545E"/>
    <w:rsid w:val="00976056"/>
    <w:rsid w:val="00977C67"/>
    <w:rsid w:val="0098026F"/>
    <w:rsid w:val="00980BAA"/>
    <w:rsid w:val="009814B1"/>
    <w:rsid w:val="00981737"/>
    <w:rsid w:val="00981AE4"/>
    <w:rsid w:val="00981B74"/>
    <w:rsid w:val="009821B5"/>
    <w:rsid w:val="009826D8"/>
    <w:rsid w:val="00982738"/>
    <w:rsid w:val="0098289D"/>
    <w:rsid w:val="00984106"/>
    <w:rsid w:val="009851D8"/>
    <w:rsid w:val="009854BC"/>
    <w:rsid w:val="0098550F"/>
    <w:rsid w:val="00986279"/>
    <w:rsid w:val="00990F70"/>
    <w:rsid w:val="009920C9"/>
    <w:rsid w:val="0099394E"/>
    <w:rsid w:val="00996F7A"/>
    <w:rsid w:val="009A023A"/>
    <w:rsid w:val="009A0F5A"/>
    <w:rsid w:val="009A0FDA"/>
    <w:rsid w:val="009A108A"/>
    <w:rsid w:val="009A12D7"/>
    <w:rsid w:val="009A2CB5"/>
    <w:rsid w:val="009A46F5"/>
    <w:rsid w:val="009B00DB"/>
    <w:rsid w:val="009B1808"/>
    <w:rsid w:val="009B30DD"/>
    <w:rsid w:val="009B38B4"/>
    <w:rsid w:val="009B4C50"/>
    <w:rsid w:val="009B5427"/>
    <w:rsid w:val="009B5589"/>
    <w:rsid w:val="009B62A5"/>
    <w:rsid w:val="009B74BE"/>
    <w:rsid w:val="009C052A"/>
    <w:rsid w:val="009C0797"/>
    <w:rsid w:val="009C15D0"/>
    <w:rsid w:val="009C1949"/>
    <w:rsid w:val="009C3403"/>
    <w:rsid w:val="009C3CF4"/>
    <w:rsid w:val="009C3D96"/>
    <w:rsid w:val="009C4971"/>
    <w:rsid w:val="009C5012"/>
    <w:rsid w:val="009C7495"/>
    <w:rsid w:val="009C7763"/>
    <w:rsid w:val="009D0B37"/>
    <w:rsid w:val="009D50A8"/>
    <w:rsid w:val="009D5A96"/>
    <w:rsid w:val="009D65A2"/>
    <w:rsid w:val="009D7B66"/>
    <w:rsid w:val="009E17F9"/>
    <w:rsid w:val="009E1D87"/>
    <w:rsid w:val="009E22A1"/>
    <w:rsid w:val="009E37F8"/>
    <w:rsid w:val="009E38DB"/>
    <w:rsid w:val="009E38DD"/>
    <w:rsid w:val="009E47B9"/>
    <w:rsid w:val="009E5505"/>
    <w:rsid w:val="009E67AD"/>
    <w:rsid w:val="009E76F8"/>
    <w:rsid w:val="009E7F9F"/>
    <w:rsid w:val="009F0169"/>
    <w:rsid w:val="009F0B5C"/>
    <w:rsid w:val="009F13BA"/>
    <w:rsid w:val="009F3AD4"/>
    <w:rsid w:val="009F3F39"/>
    <w:rsid w:val="009F4BB2"/>
    <w:rsid w:val="00A00811"/>
    <w:rsid w:val="00A011C6"/>
    <w:rsid w:val="00A026C5"/>
    <w:rsid w:val="00A02F63"/>
    <w:rsid w:val="00A0527E"/>
    <w:rsid w:val="00A05FCB"/>
    <w:rsid w:val="00A066D8"/>
    <w:rsid w:val="00A07206"/>
    <w:rsid w:val="00A114EF"/>
    <w:rsid w:val="00A11C44"/>
    <w:rsid w:val="00A1367D"/>
    <w:rsid w:val="00A1550D"/>
    <w:rsid w:val="00A16116"/>
    <w:rsid w:val="00A1650C"/>
    <w:rsid w:val="00A16D6C"/>
    <w:rsid w:val="00A1711A"/>
    <w:rsid w:val="00A176EF"/>
    <w:rsid w:val="00A17DCE"/>
    <w:rsid w:val="00A20F12"/>
    <w:rsid w:val="00A20FCE"/>
    <w:rsid w:val="00A21205"/>
    <w:rsid w:val="00A217FD"/>
    <w:rsid w:val="00A23F8D"/>
    <w:rsid w:val="00A25043"/>
    <w:rsid w:val="00A26BCE"/>
    <w:rsid w:val="00A26DD6"/>
    <w:rsid w:val="00A27483"/>
    <w:rsid w:val="00A275C5"/>
    <w:rsid w:val="00A279AA"/>
    <w:rsid w:val="00A27B1B"/>
    <w:rsid w:val="00A30FA1"/>
    <w:rsid w:val="00A31263"/>
    <w:rsid w:val="00A3147B"/>
    <w:rsid w:val="00A31ADF"/>
    <w:rsid w:val="00A3386A"/>
    <w:rsid w:val="00A33BB7"/>
    <w:rsid w:val="00A33DE9"/>
    <w:rsid w:val="00A34514"/>
    <w:rsid w:val="00A34F73"/>
    <w:rsid w:val="00A351CB"/>
    <w:rsid w:val="00A353DB"/>
    <w:rsid w:val="00A35F46"/>
    <w:rsid w:val="00A37044"/>
    <w:rsid w:val="00A37785"/>
    <w:rsid w:val="00A40531"/>
    <w:rsid w:val="00A41644"/>
    <w:rsid w:val="00A423BD"/>
    <w:rsid w:val="00A42404"/>
    <w:rsid w:val="00A426B3"/>
    <w:rsid w:val="00A42765"/>
    <w:rsid w:val="00A44B99"/>
    <w:rsid w:val="00A46639"/>
    <w:rsid w:val="00A471F4"/>
    <w:rsid w:val="00A472B2"/>
    <w:rsid w:val="00A5047B"/>
    <w:rsid w:val="00A51ED7"/>
    <w:rsid w:val="00A52058"/>
    <w:rsid w:val="00A523FD"/>
    <w:rsid w:val="00A5375A"/>
    <w:rsid w:val="00A55BF1"/>
    <w:rsid w:val="00A55F29"/>
    <w:rsid w:val="00A56708"/>
    <w:rsid w:val="00A5671A"/>
    <w:rsid w:val="00A5721D"/>
    <w:rsid w:val="00A6199A"/>
    <w:rsid w:val="00A623F9"/>
    <w:rsid w:val="00A6248E"/>
    <w:rsid w:val="00A6267E"/>
    <w:rsid w:val="00A6324F"/>
    <w:rsid w:val="00A63374"/>
    <w:rsid w:val="00A644FD"/>
    <w:rsid w:val="00A65F0C"/>
    <w:rsid w:val="00A66CA2"/>
    <w:rsid w:val="00A708CA"/>
    <w:rsid w:val="00A724FE"/>
    <w:rsid w:val="00A7318B"/>
    <w:rsid w:val="00A75A4F"/>
    <w:rsid w:val="00A768EB"/>
    <w:rsid w:val="00A81D3D"/>
    <w:rsid w:val="00A8249D"/>
    <w:rsid w:val="00A824CF"/>
    <w:rsid w:val="00A82952"/>
    <w:rsid w:val="00A8304E"/>
    <w:rsid w:val="00A830D1"/>
    <w:rsid w:val="00A837E1"/>
    <w:rsid w:val="00A83C83"/>
    <w:rsid w:val="00A8423A"/>
    <w:rsid w:val="00A84A66"/>
    <w:rsid w:val="00A854B3"/>
    <w:rsid w:val="00A859F3"/>
    <w:rsid w:val="00A85C3F"/>
    <w:rsid w:val="00A86457"/>
    <w:rsid w:val="00A866DD"/>
    <w:rsid w:val="00A86950"/>
    <w:rsid w:val="00A86A05"/>
    <w:rsid w:val="00A870B6"/>
    <w:rsid w:val="00A91035"/>
    <w:rsid w:val="00A9187E"/>
    <w:rsid w:val="00A9237A"/>
    <w:rsid w:val="00A9357C"/>
    <w:rsid w:val="00A94DDF"/>
    <w:rsid w:val="00A94F39"/>
    <w:rsid w:val="00A96081"/>
    <w:rsid w:val="00A960FE"/>
    <w:rsid w:val="00A96180"/>
    <w:rsid w:val="00A96936"/>
    <w:rsid w:val="00A96B18"/>
    <w:rsid w:val="00A96F84"/>
    <w:rsid w:val="00AA099A"/>
    <w:rsid w:val="00AA0A8D"/>
    <w:rsid w:val="00AA1F72"/>
    <w:rsid w:val="00AA23B9"/>
    <w:rsid w:val="00AA2EB8"/>
    <w:rsid w:val="00AA356F"/>
    <w:rsid w:val="00AA3FC0"/>
    <w:rsid w:val="00AA4992"/>
    <w:rsid w:val="00AA49BA"/>
    <w:rsid w:val="00AA4F7B"/>
    <w:rsid w:val="00AA5075"/>
    <w:rsid w:val="00AA6F24"/>
    <w:rsid w:val="00AB06A3"/>
    <w:rsid w:val="00AB0D49"/>
    <w:rsid w:val="00AB1251"/>
    <w:rsid w:val="00AB190F"/>
    <w:rsid w:val="00AB239B"/>
    <w:rsid w:val="00AB2C6B"/>
    <w:rsid w:val="00AB45DE"/>
    <w:rsid w:val="00AB48DC"/>
    <w:rsid w:val="00AB4C08"/>
    <w:rsid w:val="00AB6B9F"/>
    <w:rsid w:val="00AB7538"/>
    <w:rsid w:val="00AB7814"/>
    <w:rsid w:val="00AC14AA"/>
    <w:rsid w:val="00AC15E2"/>
    <w:rsid w:val="00AC1990"/>
    <w:rsid w:val="00AC2852"/>
    <w:rsid w:val="00AD1580"/>
    <w:rsid w:val="00AD2232"/>
    <w:rsid w:val="00AD2FC0"/>
    <w:rsid w:val="00AD3E87"/>
    <w:rsid w:val="00AD3F55"/>
    <w:rsid w:val="00AD42DF"/>
    <w:rsid w:val="00AD4568"/>
    <w:rsid w:val="00AD6F2B"/>
    <w:rsid w:val="00AD7473"/>
    <w:rsid w:val="00AD7C40"/>
    <w:rsid w:val="00AE115D"/>
    <w:rsid w:val="00AE15A4"/>
    <w:rsid w:val="00AE3D6D"/>
    <w:rsid w:val="00AE3DDF"/>
    <w:rsid w:val="00AE41C0"/>
    <w:rsid w:val="00AE4457"/>
    <w:rsid w:val="00AE6C37"/>
    <w:rsid w:val="00AF01EB"/>
    <w:rsid w:val="00AF1F97"/>
    <w:rsid w:val="00AF2796"/>
    <w:rsid w:val="00AF2E7C"/>
    <w:rsid w:val="00AF5A15"/>
    <w:rsid w:val="00AF62FE"/>
    <w:rsid w:val="00AF6843"/>
    <w:rsid w:val="00AF7C79"/>
    <w:rsid w:val="00B01542"/>
    <w:rsid w:val="00B01EF9"/>
    <w:rsid w:val="00B056B2"/>
    <w:rsid w:val="00B107BF"/>
    <w:rsid w:val="00B1081B"/>
    <w:rsid w:val="00B10B79"/>
    <w:rsid w:val="00B11226"/>
    <w:rsid w:val="00B11A2D"/>
    <w:rsid w:val="00B1240A"/>
    <w:rsid w:val="00B12D85"/>
    <w:rsid w:val="00B1517D"/>
    <w:rsid w:val="00B2003D"/>
    <w:rsid w:val="00B202D0"/>
    <w:rsid w:val="00B20421"/>
    <w:rsid w:val="00B2055E"/>
    <w:rsid w:val="00B20E98"/>
    <w:rsid w:val="00B21C3B"/>
    <w:rsid w:val="00B234D2"/>
    <w:rsid w:val="00B23F41"/>
    <w:rsid w:val="00B24546"/>
    <w:rsid w:val="00B24675"/>
    <w:rsid w:val="00B246F3"/>
    <w:rsid w:val="00B253EE"/>
    <w:rsid w:val="00B256E8"/>
    <w:rsid w:val="00B25D50"/>
    <w:rsid w:val="00B277B6"/>
    <w:rsid w:val="00B3062C"/>
    <w:rsid w:val="00B327AB"/>
    <w:rsid w:val="00B327C4"/>
    <w:rsid w:val="00B33779"/>
    <w:rsid w:val="00B3379B"/>
    <w:rsid w:val="00B33F90"/>
    <w:rsid w:val="00B346B7"/>
    <w:rsid w:val="00B34F22"/>
    <w:rsid w:val="00B356AF"/>
    <w:rsid w:val="00B3596F"/>
    <w:rsid w:val="00B35AFE"/>
    <w:rsid w:val="00B35F3A"/>
    <w:rsid w:val="00B407C3"/>
    <w:rsid w:val="00B419B1"/>
    <w:rsid w:val="00B41D34"/>
    <w:rsid w:val="00B42B28"/>
    <w:rsid w:val="00B4359E"/>
    <w:rsid w:val="00B439FC"/>
    <w:rsid w:val="00B43DD7"/>
    <w:rsid w:val="00B4427F"/>
    <w:rsid w:val="00B443B7"/>
    <w:rsid w:val="00B44BF1"/>
    <w:rsid w:val="00B4516D"/>
    <w:rsid w:val="00B45833"/>
    <w:rsid w:val="00B45F95"/>
    <w:rsid w:val="00B471C4"/>
    <w:rsid w:val="00B5089B"/>
    <w:rsid w:val="00B52044"/>
    <w:rsid w:val="00B523B9"/>
    <w:rsid w:val="00B52E01"/>
    <w:rsid w:val="00B5348C"/>
    <w:rsid w:val="00B53D51"/>
    <w:rsid w:val="00B54C37"/>
    <w:rsid w:val="00B54FDD"/>
    <w:rsid w:val="00B55F88"/>
    <w:rsid w:val="00B56B98"/>
    <w:rsid w:val="00B57CD2"/>
    <w:rsid w:val="00B60715"/>
    <w:rsid w:val="00B6214D"/>
    <w:rsid w:val="00B62E45"/>
    <w:rsid w:val="00B63197"/>
    <w:rsid w:val="00B63E26"/>
    <w:rsid w:val="00B64EBF"/>
    <w:rsid w:val="00B65191"/>
    <w:rsid w:val="00B65442"/>
    <w:rsid w:val="00B66590"/>
    <w:rsid w:val="00B71168"/>
    <w:rsid w:val="00B72F73"/>
    <w:rsid w:val="00B73A1A"/>
    <w:rsid w:val="00B74765"/>
    <w:rsid w:val="00B75EB7"/>
    <w:rsid w:val="00B76AF0"/>
    <w:rsid w:val="00B76AF1"/>
    <w:rsid w:val="00B7761C"/>
    <w:rsid w:val="00B77C21"/>
    <w:rsid w:val="00B83682"/>
    <w:rsid w:val="00B8506B"/>
    <w:rsid w:val="00B853AB"/>
    <w:rsid w:val="00B85BE8"/>
    <w:rsid w:val="00B864DF"/>
    <w:rsid w:val="00B86514"/>
    <w:rsid w:val="00B86949"/>
    <w:rsid w:val="00B90148"/>
    <w:rsid w:val="00B906A6"/>
    <w:rsid w:val="00B9353A"/>
    <w:rsid w:val="00B95B93"/>
    <w:rsid w:val="00B97158"/>
    <w:rsid w:val="00B9799E"/>
    <w:rsid w:val="00B97B95"/>
    <w:rsid w:val="00B97DB6"/>
    <w:rsid w:val="00BA1F3A"/>
    <w:rsid w:val="00BA280C"/>
    <w:rsid w:val="00BA29A4"/>
    <w:rsid w:val="00BA5B7D"/>
    <w:rsid w:val="00BB2384"/>
    <w:rsid w:val="00BB2B1F"/>
    <w:rsid w:val="00BB2D50"/>
    <w:rsid w:val="00BB54DE"/>
    <w:rsid w:val="00BB5716"/>
    <w:rsid w:val="00BB6106"/>
    <w:rsid w:val="00BB6C2D"/>
    <w:rsid w:val="00BC1011"/>
    <w:rsid w:val="00BC1596"/>
    <w:rsid w:val="00BC24DD"/>
    <w:rsid w:val="00BC36DC"/>
    <w:rsid w:val="00BC4442"/>
    <w:rsid w:val="00BC76EC"/>
    <w:rsid w:val="00BC7F04"/>
    <w:rsid w:val="00BD26A7"/>
    <w:rsid w:val="00BD29FE"/>
    <w:rsid w:val="00BD2D2E"/>
    <w:rsid w:val="00BD33E7"/>
    <w:rsid w:val="00BD36D5"/>
    <w:rsid w:val="00BD5EAF"/>
    <w:rsid w:val="00BD676F"/>
    <w:rsid w:val="00BD67D4"/>
    <w:rsid w:val="00BD6D07"/>
    <w:rsid w:val="00BD777D"/>
    <w:rsid w:val="00BE06E0"/>
    <w:rsid w:val="00BE120D"/>
    <w:rsid w:val="00BE22B8"/>
    <w:rsid w:val="00BE284F"/>
    <w:rsid w:val="00BE451C"/>
    <w:rsid w:val="00BE4731"/>
    <w:rsid w:val="00BE5A16"/>
    <w:rsid w:val="00BE7907"/>
    <w:rsid w:val="00BE7F28"/>
    <w:rsid w:val="00BF0E87"/>
    <w:rsid w:val="00BF2C41"/>
    <w:rsid w:val="00BF3D69"/>
    <w:rsid w:val="00BF58F0"/>
    <w:rsid w:val="00BF5DA2"/>
    <w:rsid w:val="00C00806"/>
    <w:rsid w:val="00C02CE0"/>
    <w:rsid w:val="00C044DC"/>
    <w:rsid w:val="00C04B6F"/>
    <w:rsid w:val="00C056E7"/>
    <w:rsid w:val="00C0645E"/>
    <w:rsid w:val="00C06803"/>
    <w:rsid w:val="00C06887"/>
    <w:rsid w:val="00C10BF3"/>
    <w:rsid w:val="00C1298C"/>
    <w:rsid w:val="00C12F7D"/>
    <w:rsid w:val="00C146FB"/>
    <w:rsid w:val="00C14A83"/>
    <w:rsid w:val="00C16861"/>
    <w:rsid w:val="00C1737D"/>
    <w:rsid w:val="00C17665"/>
    <w:rsid w:val="00C17726"/>
    <w:rsid w:val="00C21A2E"/>
    <w:rsid w:val="00C21B6C"/>
    <w:rsid w:val="00C21F36"/>
    <w:rsid w:val="00C22193"/>
    <w:rsid w:val="00C2387E"/>
    <w:rsid w:val="00C2632D"/>
    <w:rsid w:val="00C268D8"/>
    <w:rsid w:val="00C27917"/>
    <w:rsid w:val="00C30BB3"/>
    <w:rsid w:val="00C30DA4"/>
    <w:rsid w:val="00C310AF"/>
    <w:rsid w:val="00C315B5"/>
    <w:rsid w:val="00C32B3C"/>
    <w:rsid w:val="00C32F8D"/>
    <w:rsid w:val="00C343C2"/>
    <w:rsid w:val="00C36812"/>
    <w:rsid w:val="00C36C87"/>
    <w:rsid w:val="00C3771E"/>
    <w:rsid w:val="00C37AE0"/>
    <w:rsid w:val="00C37D94"/>
    <w:rsid w:val="00C37FE7"/>
    <w:rsid w:val="00C400C6"/>
    <w:rsid w:val="00C402EE"/>
    <w:rsid w:val="00C40592"/>
    <w:rsid w:val="00C40CC4"/>
    <w:rsid w:val="00C40D78"/>
    <w:rsid w:val="00C41336"/>
    <w:rsid w:val="00C41786"/>
    <w:rsid w:val="00C41A26"/>
    <w:rsid w:val="00C42FBB"/>
    <w:rsid w:val="00C43EEF"/>
    <w:rsid w:val="00C449E8"/>
    <w:rsid w:val="00C44BE3"/>
    <w:rsid w:val="00C4527E"/>
    <w:rsid w:val="00C45F18"/>
    <w:rsid w:val="00C46CB3"/>
    <w:rsid w:val="00C50033"/>
    <w:rsid w:val="00C5190E"/>
    <w:rsid w:val="00C51FAE"/>
    <w:rsid w:val="00C53580"/>
    <w:rsid w:val="00C5381D"/>
    <w:rsid w:val="00C5387E"/>
    <w:rsid w:val="00C53A48"/>
    <w:rsid w:val="00C53BDA"/>
    <w:rsid w:val="00C548F4"/>
    <w:rsid w:val="00C5490C"/>
    <w:rsid w:val="00C54BB8"/>
    <w:rsid w:val="00C560F4"/>
    <w:rsid w:val="00C56D2E"/>
    <w:rsid w:val="00C56FC2"/>
    <w:rsid w:val="00C57127"/>
    <w:rsid w:val="00C600B7"/>
    <w:rsid w:val="00C61A92"/>
    <w:rsid w:val="00C6585A"/>
    <w:rsid w:val="00C665E8"/>
    <w:rsid w:val="00C67773"/>
    <w:rsid w:val="00C6793F"/>
    <w:rsid w:val="00C7006B"/>
    <w:rsid w:val="00C700FD"/>
    <w:rsid w:val="00C71809"/>
    <w:rsid w:val="00C71F62"/>
    <w:rsid w:val="00C72138"/>
    <w:rsid w:val="00C7234B"/>
    <w:rsid w:val="00C729B5"/>
    <w:rsid w:val="00C73336"/>
    <w:rsid w:val="00C73943"/>
    <w:rsid w:val="00C7402A"/>
    <w:rsid w:val="00C76475"/>
    <w:rsid w:val="00C76698"/>
    <w:rsid w:val="00C766DA"/>
    <w:rsid w:val="00C76FBE"/>
    <w:rsid w:val="00C77C18"/>
    <w:rsid w:val="00C8100C"/>
    <w:rsid w:val="00C8162E"/>
    <w:rsid w:val="00C817E6"/>
    <w:rsid w:val="00C82396"/>
    <w:rsid w:val="00C83195"/>
    <w:rsid w:val="00C84F88"/>
    <w:rsid w:val="00C87129"/>
    <w:rsid w:val="00C92620"/>
    <w:rsid w:val="00C92AA2"/>
    <w:rsid w:val="00C92AE9"/>
    <w:rsid w:val="00C92F29"/>
    <w:rsid w:val="00C935CF"/>
    <w:rsid w:val="00C93DB3"/>
    <w:rsid w:val="00C93E87"/>
    <w:rsid w:val="00C94F84"/>
    <w:rsid w:val="00C961F5"/>
    <w:rsid w:val="00C971D8"/>
    <w:rsid w:val="00C976F5"/>
    <w:rsid w:val="00C979D3"/>
    <w:rsid w:val="00C97FB3"/>
    <w:rsid w:val="00CA0506"/>
    <w:rsid w:val="00CA0707"/>
    <w:rsid w:val="00CA08DE"/>
    <w:rsid w:val="00CA23E4"/>
    <w:rsid w:val="00CA2778"/>
    <w:rsid w:val="00CA388D"/>
    <w:rsid w:val="00CA3B56"/>
    <w:rsid w:val="00CA46A7"/>
    <w:rsid w:val="00CB01E7"/>
    <w:rsid w:val="00CB0440"/>
    <w:rsid w:val="00CB0531"/>
    <w:rsid w:val="00CB0A25"/>
    <w:rsid w:val="00CB1644"/>
    <w:rsid w:val="00CB257F"/>
    <w:rsid w:val="00CB34A7"/>
    <w:rsid w:val="00CB3760"/>
    <w:rsid w:val="00CB4582"/>
    <w:rsid w:val="00CB49C4"/>
    <w:rsid w:val="00CB4D68"/>
    <w:rsid w:val="00CB4DD2"/>
    <w:rsid w:val="00CB4F66"/>
    <w:rsid w:val="00CB5541"/>
    <w:rsid w:val="00CB5763"/>
    <w:rsid w:val="00CB5A6E"/>
    <w:rsid w:val="00CC0A69"/>
    <w:rsid w:val="00CC0B32"/>
    <w:rsid w:val="00CC1106"/>
    <w:rsid w:val="00CC13E0"/>
    <w:rsid w:val="00CC4D18"/>
    <w:rsid w:val="00CC57F9"/>
    <w:rsid w:val="00CC58C1"/>
    <w:rsid w:val="00CC5C92"/>
    <w:rsid w:val="00CC6200"/>
    <w:rsid w:val="00CC7AA9"/>
    <w:rsid w:val="00CD00E3"/>
    <w:rsid w:val="00CD052F"/>
    <w:rsid w:val="00CD17DE"/>
    <w:rsid w:val="00CD17E7"/>
    <w:rsid w:val="00CD2DED"/>
    <w:rsid w:val="00CD3438"/>
    <w:rsid w:val="00CD3503"/>
    <w:rsid w:val="00CD4305"/>
    <w:rsid w:val="00CD4537"/>
    <w:rsid w:val="00CD4F9F"/>
    <w:rsid w:val="00CD5255"/>
    <w:rsid w:val="00CD7026"/>
    <w:rsid w:val="00CE0D54"/>
    <w:rsid w:val="00CE241A"/>
    <w:rsid w:val="00CE2567"/>
    <w:rsid w:val="00CE38EE"/>
    <w:rsid w:val="00CE5F8C"/>
    <w:rsid w:val="00CE6686"/>
    <w:rsid w:val="00CE75E8"/>
    <w:rsid w:val="00CE7B09"/>
    <w:rsid w:val="00CE7E9B"/>
    <w:rsid w:val="00CE7F97"/>
    <w:rsid w:val="00CF0792"/>
    <w:rsid w:val="00CF1D8A"/>
    <w:rsid w:val="00CF247C"/>
    <w:rsid w:val="00CF41D5"/>
    <w:rsid w:val="00CF50AB"/>
    <w:rsid w:val="00CF64A8"/>
    <w:rsid w:val="00CF76B8"/>
    <w:rsid w:val="00D01282"/>
    <w:rsid w:val="00D01B82"/>
    <w:rsid w:val="00D02B73"/>
    <w:rsid w:val="00D036F3"/>
    <w:rsid w:val="00D04F4A"/>
    <w:rsid w:val="00D05941"/>
    <w:rsid w:val="00D06211"/>
    <w:rsid w:val="00D07194"/>
    <w:rsid w:val="00D10411"/>
    <w:rsid w:val="00D1282C"/>
    <w:rsid w:val="00D131A9"/>
    <w:rsid w:val="00D13C35"/>
    <w:rsid w:val="00D13DE9"/>
    <w:rsid w:val="00D13FEC"/>
    <w:rsid w:val="00D143D0"/>
    <w:rsid w:val="00D15C39"/>
    <w:rsid w:val="00D17286"/>
    <w:rsid w:val="00D20132"/>
    <w:rsid w:val="00D20D41"/>
    <w:rsid w:val="00D20F03"/>
    <w:rsid w:val="00D21DFD"/>
    <w:rsid w:val="00D22C71"/>
    <w:rsid w:val="00D231B8"/>
    <w:rsid w:val="00D234B2"/>
    <w:rsid w:val="00D23791"/>
    <w:rsid w:val="00D237EA"/>
    <w:rsid w:val="00D23A59"/>
    <w:rsid w:val="00D23BB9"/>
    <w:rsid w:val="00D23ECA"/>
    <w:rsid w:val="00D25802"/>
    <w:rsid w:val="00D26F7B"/>
    <w:rsid w:val="00D27FF2"/>
    <w:rsid w:val="00D3093C"/>
    <w:rsid w:val="00D30B79"/>
    <w:rsid w:val="00D30D82"/>
    <w:rsid w:val="00D30EAA"/>
    <w:rsid w:val="00D317AC"/>
    <w:rsid w:val="00D318BE"/>
    <w:rsid w:val="00D320C7"/>
    <w:rsid w:val="00D32B52"/>
    <w:rsid w:val="00D33B9F"/>
    <w:rsid w:val="00D36025"/>
    <w:rsid w:val="00D37192"/>
    <w:rsid w:val="00D377FF"/>
    <w:rsid w:val="00D40519"/>
    <w:rsid w:val="00D4360F"/>
    <w:rsid w:val="00D43EEA"/>
    <w:rsid w:val="00D44D8C"/>
    <w:rsid w:val="00D45844"/>
    <w:rsid w:val="00D4776F"/>
    <w:rsid w:val="00D511D0"/>
    <w:rsid w:val="00D52E57"/>
    <w:rsid w:val="00D54369"/>
    <w:rsid w:val="00D569DF"/>
    <w:rsid w:val="00D575BE"/>
    <w:rsid w:val="00D57CAB"/>
    <w:rsid w:val="00D61181"/>
    <w:rsid w:val="00D62B5F"/>
    <w:rsid w:val="00D63287"/>
    <w:rsid w:val="00D632CC"/>
    <w:rsid w:val="00D638F7"/>
    <w:rsid w:val="00D64A1B"/>
    <w:rsid w:val="00D64A39"/>
    <w:rsid w:val="00D66743"/>
    <w:rsid w:val="00D66A56"/>
    <w:rsid w:val="00D678F7"/>
    <w:rsid w:val="00D70B06"/>
    <w:rsid w:val="00D70D95"/>
    <w:rsid w:val="00D71194"/>
    <w:rsid w:val="00D7140B"/>
    <w:rsid w:val="00D729B0"/>
    <w:rsid w:val="00D7382A"/>
    <w:rsid w:val="00D738CC"/>
    <w:rsid w:val="00D74E21"/>
    <w:rsid w:val="00D75843"/>
    <w:rsid w:val="00D76A3A"/>
    <w:rsid w:val="00D76B5D"/>
    <w:rsid w:val="00D76C42"/>
    <w:rsid w:val="00D76DB4"/>
    <w:rsid w:val="00D8044F"/>
    <w:rsid w:val="00D80E27"/>
    <w:rsid w:val="00D811CC"/>
    <w:rsid w:val="00D82047"/>
    <w:rsid w:val="00D82E71"/>
    <w:rsid w:val="00D9042E"/>
    <w:rsid w:val="00D90D2D"/>
    <w:rsid w:val="00D9117A"/>
    <w:rsid w:val="00D913AE"/>
    <w:rsid w:val="00D916EE"/>
    <w:rsid w:val="00D91BBC"/>
    <w:rsid w:val="00D926C7"/>
    <w:rsid w:val="00D92B42"/>
    <w:rsid w:val="00D94622"/>
    <w:rsid w:val="00D94FD7"/>
    <w:rsid w:val="00D9505C"/>
    <w:rsid w:val="00D958BD"/>
    <w:rsid w:val="00D966B3"/>
    <w:rsid w:val="00D9725F"/>
    <w:rsid w:val="00DA09D5"/>
    <w:rsid w:val="00DA0D54"/>
    <w:rsid w:val="00DA1881"/>
    <w:rsid w:val="00DA1A7B"/>
    <w:rsid w:val="00DA35E0"/>
    <w:rsid w:val="00DA4583"/>
    <w:rsid w:val="00DA565E"/>
    <w:rsid w:val="00DA5C17"/>
    <w:rsid w:val="00DA5F80"/>
    <w:rsid w:val="00DA6839"/>
    <w:rsid w:val="00DA69C6"/>
    <w:rsid w:val="00DB07AD"/>
    <w:rsid w:val="00DB0FC1"/>
    <w:rsid w:val="00DB121A"/>
    <w:rsid w:val="00DB1482"/>
    <w:rsid w:val="00DB4F0F"/>
    <w:rsid w:val="00DB6F53"/>
    <w:rsid w:val="00DB6FE0"/>
    <w:rsid w:val="00DC0B75"/>
    <w:rsid w:val="00DC332C"/>
    <w:rsid w:val="00DC3E35"/>
    <w:rsid w:val="00DC44BF"/>
    <w:rsid w:val="00DC4580"/>
    <w:rsid w:val="00DC5A95"/>
    <w:rsid w:val="00DC5AC1"/>
    <w:rsid w:val="00DC64DB"/>
    <w:rsid w:val="00DD0BF8"/>
    <w:rsid w:val="00DD1798"/>
    <w:rsid w:val="00DD2F4F"/>
    <w:rsid w:val="00DD3022"/>
    <w:rsid w:val="00DD339A"/>
    <w:rsid w:val="00DD3509"/>
    <w:rsid w:val="00DD4ACC"/>
    <w:rsid w:val="00DD6821"/>
    <w:rsid w:val="00DD6CE4"/>
    <w:rsid w:val="00DD7A78"/>
    <w:rsid w:val="00DE0324"/>
    <w:rsid w:val="00DE03D3"/>
    <w:rsid w:val="00DE0BD4"/>
    <w:rsid w:val="00DE1A58"/>
    <w:rsid w:val="00DE2D30"/>
    <w:rsid w:val="00DE3E05"/>
    <w:rsid w:val="00DE5C5D"/>
    <w:rsid w:val="00DE5FED"/>
    <w:rsid w:val="00DE6364"/>
    <w:rsid w:val="00DE6741"/>
    <w:rsid w:val="00DF0D3A"/>
    <w:rsid w:val="00DF18EB"/>
    <w:rsid w:val="00DF1E85"/>
    <w:rsid w:val="00DF1F1D"/>
    <w:rsid w:val="00DF31DA"/>
    <w:rsid w:val="00DF3356"/>
    <w:rsid w:val="00DF6C61"/>
    <w:rsid w:val="00E00580"/>
    <w:rsid w:val="00E0135C"/>
    <w:rsid w:val="00E01F7B"/>
    <w:rsid w:val="00E0336F"/>
    <w:rsid w:val="00E04D03"/>
    <w:rsid w:val="00E05A2E"/>
    <w:rsid w:val="00E06119"/>
    <w:rsid w:val="00E0670F"/>
    <w:rsid w:val="00E07C13"/>
    <w:rsid w:val="00E11855"/>
    <w:rsid w:val="00E12DB4"/>
    <w:rsid w:val="00E1339D"/>
    <w:rsid w:val="00E1389D"/>
    <w:rsid w:val="00E144A8"/>
    <w:rsid w:val="00E14660"/>
    <w:rsid w:val="00E15848"/>
    <w:rsid w:val="00E15F45"/>
    <w:rsid w:val="00E16612"/>
    <w:rsid w:val="00E168E5"/>
    <w:rsid w:val="00E178D1"/>
    <w:rsid w:val="00E20936"/>
    <w:rsid w:val="00E20DE3"/>
    <w:rsid w:val="00E21EBA"/>
    <w:rsid w:val="00E231DE"/>
    <w:rsid w:val="00E24E8F"/>
    <w:rsid w:val="00E24FC2"/>
    <w:rsid w:val="00E25456"/>
    <w:rsid w:val="00E256AB"/>
    <w:rsid w:val="00E258FB"/>
    <w:rsid w:val="00E25D35"/>
    <w:rsid w:val="00E25F47"/>
    <w:rsid w:val="00E26889"/>
    <w:rsid w:val="00E26FA0"/>
    <w:rsid w:val="00E27257"/>
    <w:rsid w:val="00E3089B"/>
    <w:rsid w:val="00E324A8"/>
    <w:rsid w:val="00E32583"/>
    <w:rsid w:val="00E332C5"/>
    <w:rsid w:val="00E33E33"/>
    <w:rsid w:val="00E34A4A"/>
    <w:rsid w:val="00E34BAD"/>
    <w:rsid w:val="00E34E59"/>
    <w:rsid w:val="00E350C3"/>
    <w:rsid w:val="00E36D5A"/>
    <w:rsid w:val="00E37DD2"/>
    <w:rsid w:val="00E401BC"/>
    <w:rsid w:val="00E40CC8"/>
    <w:rsid w:val="00E4137F"/>
    <w:rsid w:val="00E41705"/>
    <w:rsid w:val="00E41AE0"/>
    <w:rsid w:val="00E429C3"/>
    <w:rsid w:val="00E42EA2"/>
    <w:rsid w:val="00E42ED2"/>
    <w:rsid w:val="00E4380A"/>
    <w:rsid w:val="00E44850"/>
    <w:rsid w:val="00E47156"/>
    <w:rsid w:val="00E473E9"/>
    <w:rsid w:val="00E479E4"/>
    <w:rsid w:val="00E51040"/>
    <w:rsid w:val="00E519BF"/>
    <w:rsid w:val="00E5344F"/>
    <w:rsid w:val="00E55489"/>
    <w:rsid w:val="00E56859"/>
    <w:rsid w:val="00E5696B"/>
    <w:rsid w:val="00E56A6A"/>
    <w:rsid w:val="00E57806"/>
    <w:rsid w:val="00E57B38"/>
    <w:rsid w:val="00E60F94"/>
    <w:rsid w:val="00E61C25"/>
    <w:rsid w:val="00E61EF2"/>
    <w:rsid w:val="00E6396A"/>
    <w:rsid w:val="00E64675"/>
    <w:rsid w:val="00E64D28"/>
    <w:rsid w:val="00E65C31"/>
    <w:rsid w:val="00E66642"/>
    <w:rsid w:val="00E66E7A"/>
    <w:rsid w:val="00E714D9"/>
    <w:rsid w:val="00E75756"/>
    <w:rsid w:val="00E75992"/>
    <w:rsid w:val="00E75F75"/>
    <w:rsid w:val="00E77381"/>
    <w:rsid w:val="00E77455"/>
    <w:rsid w:val="00E774C8"/>
    <w:rsid w:val="00E77D73"/>
    <w:rsid w:val="00E806D7"/>
    <w:rsid w:val="00E82777"/>
    <w:rsid w:val="00E9051F"/>
    <w:rsid w:val="00E91D0A"/>
    <w:rsid w:val="00E91DE0"/>
    <w:rsid w:val="00E946E1"/>
    <w:rsid w:val="00E947DC"/>
    <w:rsid w:val="00E96086"/>
    <w:rsid w:val="00E965DC"/>
    <w:rsid w:val="00E96601"/>
    <w:rsid w:val="00E96CE2"/>
    <w:rsid w:val="00E9733E"/>
    <w:rsid w:val="00E97B7B"/>
    <w:rsid w:val="00EA0326"/>
    <w:rsid w:val="00EA14DD"/>
    <w:rsid w:val="00EA2139"/>
    <w:rsid w:val="00EA219F"/>
    <w:rsid w:val="00EA3849"/>
    <w:rsid w:val="00EA3EE2"/>
    <w:rsid w:val="00EA4624"/>
    <w:rsid w:val="00EA4D66"/>
    <w:rsid w:val="00EA569C"/>
    <w:rsid w:val="00EA5ABC"/>
    <w:rsid w:val="00EA5EF7"/>
    <w:rsid w:val="00EA5F7C"/>
    <w:rsid w:val="00EA5FA0"/>
    <w:rsid w:val="00EA7566"/>
    <w:rsid w:val="00EB0F9C"/>
    <w:rsid w:val="00EB215D"/>
    <w:rsid w:val="00EB226B"/>
    <w:rsid w:val="00EB262D"/>
    <w:rsid w:val="00EB2BE4"/>
    <w:rsid w:val="00EB2F06"/>
    <w:rsid w:val="00EB3864"/>
    <w:rsid w:val="00EB3E3C"/>
    <w:rsid w:val="00EB55E7"/>
    <w:rsid w:val="00EB693C"/>
    <w:rsid w:val="00EB6CC0"/>
    <w:rsid w:val="00EB7040"/>
    <w:rsid w:val="00EC19CB"/>
    <w:rsid w:val="00EC2A05"/>
    <w:rsid w:val="00EC2BFE"/>
    <w:rsid w:val="00EC3A4A"/>
    <w:rsid w:val="00EC400A"/>
    <w:rsid w:val="00EC4D8B"/>
    <w:rsid w:val="00EC54B6"/>
    <w:rsid w:val="00ED05A2"/>
    <w:rsid w:val="00ED2D98"/>
    <w:rsid w:val="00ED3259"/>
    <w:rsid w:val="00ED3D43"/>
    <w:rsid w:val="00ED457A"/>
    <w:rsid w:val="00ED4C79"/>
    <w:rsid w:val="00ED5048"/>
    <w:rsid w:val="00ED5619"/>
    <w:rsid w:val="00ED5653"/>
    <w:rsid w:val="00ED63D8"/>
    <w:rsid w:val="00ED6ACF"/>
    <w:rsid w:val="00ED6B75"/>
    <w:rsid w:val="00ED6CF5"/>
    <w:rsid w:val="00EE1675"/>
    <w:rsid w:val="00EE3A70"/>
    <w:rsid w:val="00EE4DF3"/>
    <w:rsid w:val="00EE4F12"/>
    <w:rsid w:val="00EE5F4B"/>
    <w:rsid w:val="00EF03E3"/>
    <w:rsid w:val="00EF2F8A"/>
    <w:rsid w:val="00EF33B7"/>
    <w:rsid w:val="00EF39FA"/>
    <w:rsid w:val="00EF5341"/>
    <w:rsid w:val="00EF5F7D"/>
    <w:rsid w:val="00EF6705"/>
    <w:rsid w:val="00EF6F51"/>
    <w:rsid w:val="00EF73BA"/>
    <w:rsid w:val="00EF7B4D"/>
    <w:rsid w:val="00F00681"/>
    <w:rsid w:val="00F02528"/>
    <w:rsid w:val="00F028A1"/>
    <w:rsid w:val="00F034C6"/>
    <w:rsid w:val="00F04045"/>
    <w:rsid w:val="00F048A7"/>
    <w:rsid w:val="00F04FA3"/>
    <w:rsid w:val="00F06313"/>
    <w:rsid w:val="00F1027B"/>
    <w:rsid w:val="00F10BAD"/>
    <w:rsid w:val="00F11122"/>
    <w:rsid w:val="00F113F2"/>
    <w:rsid w:val="00F1474C"/>
    <w:rsid w:val="00F169AF"/>
    <w:rsid w:val="00F16E63"/>
    <w:rsid w:val="00F1787D"/>
    <w:rsid w:val="00F179CF"/>
    <w:rsid w:val="00F17C41"/>
    <w:rsid w:val="00F20A90"/>
    <w:rsid w:val="00F217E6"/>
    <w:rsid w:val="00F21D06"/>
    <w:rsid w:val="00F2372E"/>
    <w:rsid w:val="00F23C0E"/>
    <w:rsid w:val="00F25686"/>
    <w:rsid w:val="00F25719"/>
    <w:rsid w:val="00F25738"/>
    <w:rsid w:val="00F26478"/>
    <w:rsid w:val="00F2648B"/>
    <w:rsid w:val="00F2698D"/>
    <w:rsid w:val="00F27231"/>
    <w:rsid w:val="00F30308"/>
    <w:rsid w:val="00F31267"/>
    <w:rsid w:val="00F312E2"/>
    <w:rsid w:val="00F32E2F"/>
    <w:rsid w:val="00F34C2F"/>
    <w:rsid w:val="00F354CF"/>
    <w:rsid w:val="00F35DB6"/>
    <w:rsid w:val="00F37807"/>
    <w:rsid w:val="00F401CF"/>
    <w:rsid w:val="00F41135"/>
    <w:rsid w:val="00F41383"/>
    <w:rsid w:val="00F41513"/>
    <w:rsid w:val="00F41520"/>
    <w:rsid w:val="00F41544"/>
    <w:rsid w:val="00F41C3A"/>
    <w:rsid w:val="00F42177"/>
    <w:rsid w:val="00F42888"/>
    <w:rsid w:val="00F4333B"/>
    <w:rsid w:val="00F44B4A"/>
    <w:rsid w:val="00F46326"/>
    <w:rsid w:val="00F4724A"/>
    <w:rsid w:val="00F47C0E"/>
    <w:rsid w:val="00F50CE0"/>
    <w:rsid w:val="00F5225D"/>
    <w:rsid w:val="00F52306"/>
    <w:rsid w:val="00F52AF5"/>
    <w:rsid w:val="00F53495"/>
    <w:rsid w:val="00F53BB8"/>
    <w:rsid w:val="00F55080"/>
    <w:rsid w:val="00F551EF"/>
    <w:rsid w:val="00F55FF3"/>
    <w:rsid w:val="00F561B5"/>
    <w:rsid w:val="00F56325"/>
    <w:rsid w:val="00F56830"/>
    <w:rsid w:val="00F5699F"/>
    <w:rsid w:val="00F56C37"/>
    <w:rsid w:val="00F6053C"/>
    <w:rsid w:val="00F61E13"/>
    <w:rsid w:val="00F6287E"/>
    <w:rsid w:val="00F62BC9"/>
    <w:rsid w:val="00F649B6"/>
    <w:rsid w:val="00F65404"/>
    <w:rsid w:val="00F6661E"/>
    <w:rsid w:val="00F6684C"/>
    <w:rsid w:val="00F67843"/>
    <w:rsid w:val="00F67CD3"/>
    <w:rsid w:val="00F702A2"/>
    <w:rsid w:val="00F715F5"/>
    <w:rsid w:val="00F7205C"/>
    <w:rsid w:val="00F7233B"/>
    <w:rsid w:val="00F72CEC"/>
    <w:rsid w:val="00F7365F"/>
    <w:rsid w:val="00F74512"/>
    <w:rsid w:val="00F74C2A"/>
    <w:rsid w:val="00F75787"/>
    <w:rsid w:val="00F75F8A"/>
    <w:rsid w:val="00F777DD"/>
    <w:rsid w:val="00F77A57"/>
    <w:rsid w:val="00F81956"/>
    <w:rsid w:val="00F81E9B"/>
    <w:rsid w:val="00F82B38"/>
    <w:rsid w:val="00F834AA"/>
    <w:rsid w:val="00F84BCE"/>
    <w:rsid w:val="00F856E3"/>
    <w:rsid w:val="00F85980"/>
    <w:rsid w:val="00F90C2C"/>
    <w:rsid w:val="00F91A7F"/>
    <w:rsid w:val="00F91FFF"/>
    <w:rsid w:val="00F92664"/>
    <w:rsid w:val="00F92C83"/>
    <w:rsid w:val="00F937F6"/>
    <w:rsid w:val="00F95C09"/>
    <w:rsid w:val="00F96363"/>
    <w:rsid w:val="00F9638A"/>
    <w:rsid w:val="00F9741D"/>
    <w:rsid w:val="00F97765"/>
    <w:rsid w:val="00FA1044"/>
    <w:rsid w:val="00FA3069"/>
    <w:rsid w:val="00FA34CB"/>
    <w:rsid w:val="00FA467E"/>
    <w:rsid w:val="00FA4A1D"/>
    <w:rsid w:val="00FA4AD8"/>
    <w:rsid w:val="00FA4E0B"/>
    <w:rsid w:val="00FA5627"/>
    <w:rsid w:val="00FA56E3"/>
    <w:rsid w:val="00FA5C4C"/>
    <w:rsid w:val="00FA6031"/>
    <w:rsid w:val="00FA70BD"/>
    <w:rsid w:val="00FB01B7"/>
    <w:rsid w:val="00FB21BD"/>
    <w:rsid w:val="00FB27B3"/>
    <w:rsid w:val="00FB3626"/>
    <w:rsid w:val="00FB3B59"/>
    <w:rsid w:val="00FB4357"/>
    <w:rsid w:val="00FB4F5A"/>
    <w:rsid w:val="00FB5872"/>
    <w:rsid w:val="00FB7123"/>
    <w:rsid w:val="00FC0B95"/>
    <w:rsid w:val="00FC11EF"/>
    <w:rsid w:val="00FC1B07"/>
    <w:rsid w:val="00FC31D9"/>
    <w:rsid w:val="00FC3263"/>
    <w:rsid w:val="00FC3801"/>
    <w:rsid w:val="00FC3A19"/>
    <w:rsid w:val="00FC4690"/>
    <w:rsid w:val="00FC4C9E"/>
    <w:rsid w:val="00FC505D"/>
    <w:rsid w:val="00FC5B21"/>
    <w:rsid w:val="00FC7BD0"/>
    <w:rsid w:val="00FD074D"/>
    <w:rsid w:val="00FD11FD"/>
    <w:rsid w:val="00FD1623"/>
    <w:rsid w:val="00FD236A"/>
    <w:rsid w:val="00FD23FF"/>
    <w:rsid w:val="00FD26E6"/>
    <w:rsid w:val="00FD2954"/>
    <w:rsid w:val="00FD2CD6"/>
    <w:rsid w:val="00FD3467"/>
    <w:rsid w:val="00FD34C6"/>
    <w:rsid w:val="00FD6075"/>
    <w:rsid w:val="00FD6723"/>
    <w:rsid w:val="00FD7279"/>
    <w:rsid w:val="00FE04CD"/>
    <w:rsid w:val="00FE0698"/>
    <w:rsid w:val="00FE237E"/>
    <w:rsid w:val="00FE273F"/>
    <w:rsid w:val="00FE4473"/>
    <w:rsid w:val="00FE4F02"/>
    <w:rsid w:val="00FE508E"/>
    <w:rsid w:val="00FE5393"/>
    <w:rsid w:val="00FE6D0D"/>
    <w:rsid w:val="00FE78F2"/>
    <w:rsid w:val="00FF04C6"/>
    <w:rsid w:val="00FF054C"/>
    <w:rsid w:val="00FF1DED"/>
    <w:rsid w:val="00FF2447"/>
    <w:rsid w:val="00FF277A"/>
    <w:rsid w:val="00FF28CB"/>
    <w:rsid w:val="00FF3B75"/>
    <w:rsid w:val="00FF4B1E"/>
    <w:rsid w:val="00FF5C43"/>
    <w:rsid w:val="00FF66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6C5E70"/>
  <w15:docId w15:val="{E76BD08C-BACE-445D-AFFF-C5D79102E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qFormat="1"/>
    <w:lsdException w:name="heading 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2139"/>
    <w:pPr>
      <w:autoSpaceDE w:val="0"/>
      <w:autoSpaceDN w:val="0"/>
    </w:pPr>
    <w:rPr>
      <w:rFonts w:ascii="Times" w:hAnsi="Times" w:cs="Times"/>
      <w:sz w:val="24"/>
      <w:szCs w:val="24"/>
    </w:rPr>
  </w:style>
  <w:style w:type="paragraph" w:styleId="Heading1">
    <w:name w:val="heading 1"/>
    <w:basedOn w:val="Normal"/>
    <w:next w:val="Normal"/>
    <w:link w:val="Heading1Char"/>
    <w:qFormat/>
    <w:rsid w:val="00890911"/>
    <w:pPr>
      <w:spacing w:line="300" w:lineRule="exact"/>
      <w:jc w:val="center"/>
      <w:outlineLvl w:val="0"/>
    </w:pPr>
    <w:rPr>
      <w:rFonts w:ascii="Times New Roman" w:hAnsi="Times New Roman" w:cs="Times New Roman"/>
      <w:b/>
      <w:sz w:val="22"/>
      <w:szCs w:val="22"/>
    </w:rPr>
  </w:style>
  <w:style w:type="paragraph" w:styleId="Heading2">
    <w:name w:val="heading 2"/>
    <w:basedOn w:val="Normal"/>
    <w:next w:val="Normal"/>
    <w:qFormat/>
    <w:rsid w:val="00890911"/>
    <w:pPr>
      <w:spacing w:line="300" w:lineRule="exact"/>
      <w:outlineLvl w:val="1"/>
    </w:pPr>
    <w:rPr>
      <w:rFonts w:ascii="Times New Roman" w:hAnsi="Times New Roman" w:cs="Times New Roman"/>
      <w:b/>
      <w:sz w:val="22"/>
      <w:szCs w:val="22"/>
    </w:rPr>
  </w:style>
  <w:style w:type="paragraph" w:styleId="Heading3">
    <w:name w:val="heading 3"/>
    <w:basedOn w:val="Normal"/>
    <w:next w:val="Normal"/>
    <w:qFormat/>
    <w:rsid w:val="00890911"/>
    <w:pPr>
      <w:outlineLvl w:val="2"/>
    </w:pPr>
    <w:rPr>
      <w:rFonts w:ascii="Times New Roman" w:hAnsi="Times New Roman" w:cs="Times New Roman"/>
      <w:b/>
      <w:bCs/>
      <w:sz w:val="22"/>
      <w:szCs w:val="22"/>
    </w:rPr>
  </w:style>
  <w:style w:type="paragraph" w:styleId="Heading4">
    <w:name w:val="heading 4"/>
    <w:basedOn w:val="Normal"/>
    <w:next w:val="Normal"/>
    <w:qFormat/>
    <w:pPr>
      <w:keepNext/>
      <w:tabs>
        <w:tab w:val="left" w:pos="720"/>
        <w:tab w:val="left" w:pos="1440"/>
        <w:tab w:val="left" w:pos="2160"/>
        <w:tab w:val="left" w:pos="2880"/>
      </w:tabs>
      <w:jc w:val="center"/>
      <w:outlineLvl w:val="3"/>
    </w:pPr>
    <w:rPr>
      <w:rFonts w:ascii="Helvetica" w:hAnsi="Helvetica" w:cs="Helvetica"/>
      <w:sz w:val="28"/>
      <w:szCs w:val="28"/>
    </w:rPr>
  </w:style>
  <w:style w:type="paragraph" w:styleId="Heading5">
    <w:name w:val="heading 5"/>
    <w:basedOn w:val="Normal"/>
    <w:next w:val="Normal"/>
    <w:qFormat/>
    <w:pPr>
      <w:keepNext/>
      <w:tabs>
        <w:tab w:val="left" w:pos="810"/>
        <w:tab w:val="left" w:pos="1440"/>
        <w:tab w:val="left" w:pos="2160"/>
        <w:tab w:val="left" w:pos="2880"/>
        <w:tab w:val="left" w:pos="3600"/>
      </w:tabs>
      <w:outlineLvl w:val="4"/>
    </w:pPr>
    <w:rPr>
      <w:b/>
      <w:bCs/>
    </w:rPr>
  </w:style>
  <w:style w:type="paragraph" w:styleId="Heading6">
    <w:name w:val="heading 6"/>
    <w:basedOn w:val="Normal"/>
    <w:next w:val="Normal"/>
    <w:qFormat/>
    <w:pPr>
      <w:keepNext/>
      <w:tabs>
        <w:tab w:val="left" w:pos="720"/>
        <w:tab w:val="left" w:pos="1440"/>
        <w:tab w:val="left" w:pos="2160"/>
      </w:tabs>
      <w:ind w:right="-720" w:firstLine="720"/>
      <w:outlineLvl w:val="5"/>
    </w:pPr>
    <w:rPr>
      <w:u w:val="single"/>
    </w:rPr>
  </w:style>
  <w:style w:type="paragraph" w:styleId="Heading7">
    <w:name w:val="heading 7"/>
    <w:basedOn w:val="Normal"/>
    <w:next w:val="Normal"/>
    <w:qFormat/>
    <w:pPr>
      <w:keepNext/>
      <w:tabs>
        <w:tab w:val="left" w:pos="720"/>
        <w:tab w:val="left" w:pos="1440"/>
        <w:tab w:val="left" w:pos="2160"/>
      </w:tabs>
      <w:jc w:val="center"/>
      <w:outlineLvl w:val="6"/>
    </w:pPr>
    <w:rPr>
      <w:sz w:val="28"/>
      <w:szCs w:val="28"/>
      <w:u w:val="single"/>
    </w:rPr>
  </w:style>
  <w:style w:type="paragraph" w:styleId="Heading8">
    <w:name w:val="heading 8"/>
    <w:basedOn w:val="Normal"/>
    <w:next w:val="Normal"/>
    <w:qFormat/>
    <w:pPr>
      <w:keepNext/>
      <w:tabs>
        <w:tab w:val="left" w:pos="1440"/>
        <w:tab w:val="left" w:pos="2160"/>
      </w:tabs>
      <w:jc w:val="center"/>
      <w:outlineLvl w:val="7"/>
    </w:pPr>
    <w:rPr>
      <w:b/>
      <w:bCs/>
    </w:rPr>
  </w:style>
  <w:style w:type="paragraph" w:styleId="Heading9">
    <w:name w:val="heading 9"/>
    <w:basedOn w:val="Normal"/>
    <w:next w:val="Normal"/>
    <w:qFormat/>
    <w:pPr>
      <w:keepNext/>
      <w:tabs>
        <w:tab w:val="left" w:pos="720"/>
        <w:tab w:val="left" w:pos="1440"/>
        <w:tab w:val="left" w:pos="2160"/>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pPr>
      <w:tabs>
        <w:tab w:val="left" w:pos="720"/>
        <w:tab w:val="left" w:pos="1440"/>
        <w:tab w:val="left" w:pos="2160"/>
      </w:tabs>
      <w:ind w:left="720" w:right="-720"/>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pPr>
      <w:tabs>
        <w:tab w:val="left" w:pos="2160"/>
      </w:tabs>
      <w:ind w:left="1440"/>
    </w:pPr>
  </w:style>
  <w:style w:type="character" w:styleId="Hyperlink">
    <w:name w:val="Hyperlink"/>
    <w:rPr>
      <w:color w:val="0000FF"/>
      <w:u w:val="single"/>
    </w:rPr>
  </w:style>
  <w:style w:type="paragraph" w:styleId="BodyTextIndent2">
    <w:name w:val="Body Text Indent 2"/>
    <w:basedOn w:val="Normal"/>
    <w:pPr>
      <w:tabs>
        <w:tab w:val="left" w:pos="1440"/>
      </w:tabs>
      <w:ind w:left="2160"/>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rsid w:val="00B12D85"/>
    <w:pPr>
      <w:shd w:val="clear" w:color="auto" w:fill="000080"/>
    </w:pPr>
    <w:rPr>
      <w:rFonts w:ascii="Tahoma" w:hAnsi="Tahoma" w:cs="Tahoma"/>
      <w:sz w:val="20"/>
      <w:szCs w:val="20"/>
    </w:rPr>
  </w:style>
  <w:style w:type="character" w:styleId="CommentReference">
    <w:name w:val="annotation reference"/>
    <w:semiHidden/>
    <w:rsid w:val="00800076"/>
    <w:rPr>
      <w:sz w:val="16"/>
      <w:szCs w:val="16"/>
    </w:rPr>
  </w:style>
  <w:style w:type="paragraph" w:styleId="CommentText">
    <w:name w:val="annotation text"/>
    <w:basedOn w:val="Normal"/>
    <w:semiHidden/>
    <w:rsid w:val="00800076"/>
    <w:rPr>
      <w:sz w:val="20"/>
      <w:szCs w:val="20"/>
    </w:rPr>
  </w:style>
  <w:style w:type="paragraph" w:styleId="CommentSubject">
    <w:name w:val="annotation subject"/>
    <w:basedOn w:val="CommentText"/>
    <w:next w:val="CommentText"/>
    <w:semiHidden/>
    <w:rsid w:val="00800076"/>
    <w:rPr>
      <w:b/>
      <w:bCs/>
    </w:rPr>
  </w:style>
  <w:style w:type="paragraph" w:styleId="BalloonText">
    <w:name w:val="Balloon Text"/>
    <w:basedOn w:val="Normal"/>
    <w:semiHidden/>
    <w:rsid w:val="00800076"/>
    <w:rPr>
      <w:rFonts w:ascii="Tahoma" w:hAnsi="Tahoma" w:cs="Tahoma"/>
      <w:sz w:val="16"/>
      <w:szCs w:val="16"/>
    </w:rPr>
  </w:style>
  <w:style w:type="paragraph" w:styleId="Title">
    <w:name w:val="Title"/>
    <w:basedOn w:val="Normal"/>
    <w:qFormat/>
    <w:rsid w:val="00BC7F04"/>
    <w:pPr>
      <w:autoSpaceDE/>
      <w:autoSpaceDN/>
      <w:jc w:val="center"/>
    </w:pPr>
    <w:rPr>
      <w:rFonts w:ascii="Times New Roman" w:eastAsia="Times" w:hAnsi="Times New Roman" w:cs="Times New Roman"/>
      <w:b/>
      <w:sz w:val="28"/>
      <w:szCs w:val="20"/>
    </w:rPr>
  </w:style>
  <w:style w:type="table" w:styleId="TableGrid">
    <w:name w:val="Table Grid"/>
    <w:basedOn w:val="TableNormal"/>
    <w:uiPriority w:val="59"/>
    <w:rsid w:val="00981737"/>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aField11pt-Single">
    <w:name w:val="Data Field 11pt-Single"/>
    <w:basedOn w:val="Normal"/>
    <w:link w:val="DataField11pt-SingleChar"/>
    <w:rsid w:val="00317178"/>
    <w:rPr>
      <w:rFonts w:ascii="Arial" w:hAnsi="Arial" w:cs="Times New Roman"/>
      <w:sz w:val="22"/>
      <w:szCs w:val="20"/>
      <w:lang w:val="x-none" w:eastAsia="x-none"/>
    </w:rPr>
  </w:style>
  <w:style w:type="character" w:customStyle="1" w:styleId="DataField11pt-SingleChar">
    <w:name w:val="Data Field 11pt-Single Char"/>
    <w:link w:val="DataField11pt-Single"/>
    <w:rsid w:val="00317178"/>
    <w:rPr>
      <w:rFonts w:ascii="Arial" w:hAnsi="Arial" w:cs="Arial"/>
      <w:sz w:val="22"/>
    </w:rPr>
  </w:style>
  <w:style w:type="paragraph" w:customStyle="1" w:styleId="BodyA">
    <w:name w:val="Body A"/>
    <w:rsid w:val="00F6287E"/>
    <w:rPr>
      <w:rFonts w:ascii="Helvetica" w:eastAsia="Arial Unicode MS" w:hAnsi="Arial Unicode MS" w:cs="Arial Unicode MS"/>
      <w:color w:val="000000"/>
      <w:sz w:val="22"/>
      <w:szCs w:val="22"/>
      <w:u w:color="000000"/>
    </w:rPr>
  </w:style>
  <w:style w:type="paragraph" w:customStyle="1" w:styleId="Default">
    <w:name w:val="Default"/>
    <w:rsid w:val="00A5047B"/>
    <w:pPr>
      <w:autoSpaceDE w:val="0"/>
      <w:autoSpaceDN w:val="0"/>
      <w:adjustRightInd w:val="0"/>
    </w:pPr>
    <w:rPr>
      <w:color w:val="000000"/>
      <w:sz w:val="24"/>
      <w:szCs w:val="24"/>
    </w:rPr>
  </w:style>
  <w:style w:type="paragraph" w:styleId="ListParagraph">
    <w:name w:val="List Paragraph"/>
    <w:basedOn w:val="Normal"/>
    <w:uiPriority w:val="34"/>
    <w:qFormat/>
    <w:rsid w:val="00FB7123"/>
    <w:pPr>
      <w:ind w:left="720"/>
    </w:pPr>
  </w:style>
  <w:style w:type="character" w:styleId="Emphasis">
    <w:name w:val="Emphasis"/>
    <w:basedOn w:val="DefaultParagraphFont"/>
    <w:qFormat/>
    <w:rsid w:val="003A74AE"/>
    <w:rPr>
      <w:i/>
      <w:iCs/>
    </w:rPr>
  </w:style>
  <w:style w:type="paragraph" w:styleId="NormalWeb">
    <w:name w:val="Normal (Web)"/>
    <w:basedOn w:val="Normal"/>
    <w:uiPriority w:val="99"/>
    <w:semiHidden/>
    <w:unhideWhenUsed/>
    <w:rsid w:val="003B3502"/>
    <w:pPr>
      <w:autoSpaceDE/>
      <w:autoSpaceDN/>
      <w:spacing w:before="100" w:beforeAutospacing="1" w:after="100" w:afterAutospacing="1"/>
    </w:pPr>
    <w:rPr>
      <w:rFonts w:ascii="Times New Roman" w:hAnsi="Times New Roman" w:cs="Times New Roman"/>
    </w:rPr>
  </w:style>
  <w:style w:type="character" w:styleId="UnresolvedMention">
    <w:name w:val="Unresolved Mention"/>
    <w:basedOn w:val="DefaultParagraphFont"/>
    <w:uiPriority w:val="99"/>
    <w:semiHidden/>
    <w:unhideWhenUsed/>
    <w:rsid w:val="00E57806"/>
    <w:rPr>
      <w:color w:val="605E5C"/>
      <w:shd w:val="clear" w:color="auto" w:fill="E1DFDD"/>
    </w:rPr>
  </w:style>
  <w:style w:type="character" w:customStyle="1" w:styleId="Heading1Char">
    <w:name w:val="Heading 1 Char"/>
    <w:basedOn w:val="DefaultParagraphFont"/>
    <w:link w:val="Heading1"/>
    <w:rsid w:val="00890911"/>
    <w:rPr>
      <w:b/>
      <w:sz w:val="22"/>
      <w:szCs w:val="22"/>
    </w:rPr>
  </w:style>
  <w:style w:type="paragraph" w:styleId="Revision">
    <w:name w:val="Revision"/>
    <w:hidden/>
    <w:uiPriority w:val="99"/>
    <w:semiHidden/>
    <w:rsid w:val="00F25686"/>
    <w:rPr>
      <w:rFonts w:ascii="Times" w:hAnsi="Times" w:cs="Times"/>
      <w:sz w:val="24"/>
      <w:szCs w:val="24"/>
    </w:rPr>
  </w:style>
  <w:style w:type="paragraph" w:styleId="ListBullet2">
    <w:name w:val="List Bullet 2"/>
    <w:basedOn w:val="Normal"/>
    <w:autoRedefine/>
    <w:rsid w:val="006B7E7A"/>
    <w:pPr>
      <w:numPr>
        <w:numId w:val="19"/>
      </w:numPr>
    </w:pPr>
    <w:rPr>
      <w:rFonts w:eastAsia="Arial"/>
      <w:sz w:val="22"/>
    </w:rPr>
  </w:style>
  <w:style w:type="character" w:customStyle="1" w:styleId="FooterChar">
    <w:name w:val="Footer Char"/>
    <w:basedOn w:val="DefaultParagraphFont"/>
    <w:link w:val="Footer"/>
    <w:uiPriority w:val="99"/>
    <w:rsid w:val="00260E6D"/>
    <w:rPr>
      <w:rFonts w:ascii="Times" w:hAnsi="Times" w:cs="Times"/>
      <w:sz w:val="24"/>
      <w:szCs w:val="24"/>
    </w:rPr>
  </w:style>
  <w:style w:type="paragraph" w:styleId="PlainText">
    <w:name w:val="Plain Text"/>
    <w:basedOn w:val="Normal"/>
    <w:link w:val="PlainTextChar"/>
    <w:semiHidden/>
    <w:unhideWhenUsed/>
    <w:rsid w:val="00514B41"/>
    <w:rPr>
      <w:rFonts w:ascii="Consolas" w:hAnsi="Consolas"/>
      <w:sz w:val="21"/>
      <w:szCs w:val="21"/>
    </w:rPr>
  </w:style>
  <w:style w:type="character" w:customStyle="1" w:styleId="PlainTextChar">
    <w:name w:val="Plain Text Char"/>
    <w:basedOn w:val="DefaultParagraphFont"/>
    <w:link w:val="PlainText"/>
    <w:semiHidden/>
    <w:rsid w:val="00514B41"/>
    <w:rPr>
      <w:rFonts w:ascii="Consolas" w:hAnsi="Consolas" w:cs="Time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74118">
      <w:bodyDiv w:val="1"/>
      <w:marLeft w:val="0"/>
      <w:marRight w:val="0"/>
      <w:marTop w:val="0"/>
      <w:marBottom w:val="0"/>
      <w:divBdr>
        <w:top w:val="none" w:sz="0" w:space="0" w:color="auto"/>
        <w:left w:val="none" w:sz="0" w:space="0" w:color="auto"/>
        <w:bottom w:val="none" w:sz="0" w:space="0" w:color="auto"/>
        <w:right w:val="none" w:sz="0" w:space="0" w:color="auto"/>
      </w:divBdr>
    </w:div>
    <w:div w:id="30999751">
      <w:bodyDiv w:val="1"/>
      <w:marLeft w:val="0"/>
      <w:marRight w:val="0"/>
      <w:marTop w:val="0"/>
      <w:marBottom w:val="0"/>
      <w:divBdr>
        <w:top w:val="none" w:sz="0" w:space="0" w:color="auto"/>
        <w:left w:val="none" w:sz="0" w:space="0" w:color="auto"/>
        <w:bottom w:val="none" w:sz="0" w:space="0" w:color="auto"/>
        <w:right w:val="none" w:sz="0" w:space="0" w:color="auto"/>
      </w:divBdr>
    </w:div>
    <w:div w:id="41638590">
      <w:bodyDiv w:val="1"/>
      <w:marLeft w:val="0"/>
      <w:marRight w:val="0"/>
      <w:marTop w:val="0"/>
      <w:marBottom w:val="0"/>
      <w:divBdr>
        <w:top w:val="none" w:sz="0" w:space="0" w:color="auto"/>
        <w:left w:val="none" w:sz="0" w:space="0" w:color="auto"/>
        <w:bottom w:val="none" w:sz="0" w:space="0" w:color="auto"/>
        <w:right w:val="none" w:sz="0" w:space="0" w:color="auto"/>
      </w:divBdr>
    </w:div>
    <w:div w:id="48305637">
      <w:bodyDiv w:val="1"/>
      <w:marLeft w:val="0"/>
      <w:marRight w:val="0"/>
      <w:marTop w:val="0"/>
      <w:marBottom w:val="0"/>
      <w:divBdr>
        <w:top w:val="none" w:sz="0" w:space="0" w:color="auto"/>
        <w:left w:val="none" w:sz="0" w:space="0" w:color="auto"/>
        <w:bottom w:val="none" w:sz="0" w:space="0" w:color="auto"/>
        <w:right w:val="none" w:sz="0" w:space="0" w:color="auto"/>
      </w:divBdr>
    </w:div>
    <w:div w:id="49232062">
      <w:bodyDiv w:val="1"/>
      <w:marLeft w:val="0"/>
      <w:marRight w:val="0"/>
      <w:marTop w:val="0"/>
      <w:marBottom w:val="0"/>
      <w:divBdr>
        <w:top w:val="none" w:sz="0" w:space="0" w:color="auto"/>
        <w:left w:val="none" w:sz="0" w:space="0" w:color="auto"/>
        <w:bottom w:val="none" w:sz="0" w:space="0" w:color="auto"/>
        <w:right w:val="none" w:sz="0" w:space="0" w:color="auto"/>
      </w:divBdr>
    </w:div>
    <w:div w:id="72359597">
      <w:bodyDiv w:val="1"/>
      <w:marLeft w:val="0"/>
      <w:marRight w:val="0"/>
      <w:marTop w:val="0"/>
      <w:marBottom w:val="0"/>
      <w:divBdr>
        <w:top w:val="none" w:sz="0" w:space="0" w:color="auto"/>
        <w:left w:val="none" w:sz="0" w:space="0" w:color="auto"/>
        <w:bottom w:val="none" w:sz="0" w:space="0" w:color="auto"/>
        <w:right w:val="none" w:sz="0" w:space="0" w:color="auto"/>
      </w:divBdr>
    </w:div>
    <w:div w:id="79104496">
      <w:bodyDiv w:val="1"/>
      <w:marLeft w:val="0"/>
      <w:marRight w:val="0"/>
      <w:marTop w:val="0"/>
      <w:marBottom w:val="0"/>
      <w:divBdr>
        <w:top w:val="none" w:sz="0" w:space="0" w:color="auto"/>
        <w:left w:val="none" w:sz="0" w:space="0" w:color="auto"/>
        <w:bottom w:val="none" w:sz="0" w:space="0" w:color="auto"/>
        <w:right w:val="none" w:sz="0" w:space="0" w:color="auto"/>
      </w:divBdr>
    </w:div>
    <w:div w:id="93131111">
      <w:bodyDiv w:val="1"/>
      <w:marLeft w:val="0"/>
      <w:marRight w:val="0"/>
      <w:marTop w:val="0"/>
      <w:marBottom w:val="0"/>
      <w:divBdr>
        <w:top w:val="none" w:sz="0" w:space="0" w:color="auto"/>
        <w:left w:val="none" w:sz="0" w:space="0" w:color="auto"/>
        <w:bottom w:val="none" w:sz="0" w:space="0" w:color="auto"/>
        <w:right w:val="none" w:sz="0" w:space="0" w:color="auto"/>
      </w:divBdr>
    </w:div>
    <w:div w:id="96758128">
      <w:bodyDiv w:val="1"/>
      <w:marLeft w:val="0"/>
      <w:marRight w:val="0"/>
      <w:marTop w:val="0"/>
      <w:marBottom w:val="0"/>
      <w:divBdr>
        <w:top w:val="none" w:sz="0" w:space="0" w:color="auto"/>
        <w:left w:val="none" w:sz="0" w:space="0" w:color="auto"/>
        <w:bottom w:val="none" w:sz="0" w:space="0" w:color="auto"/>
        <w:right w:val="none" w:sz="0" w:space="0" w:color="auto"/>
      </w:divBdr>
    </w:div>
    <w:div w:id="98986874">
      <w:bodyDiv w:val="1"/>
      <w:marLeft w:val="0"/>
      <w:marRight w:val="0"/>
      <w:marTop w:val="0"/>
      <w:marBottom w:val="0"/>
      <w:divBdr>
        <w:top w:val="none" w:sz="0" w:space="0" w:color="auto"/>
        <w:left w:val="none" w:sz="0" w:space="0" w:color="auto"/>
        <w:bottom w:val="none" w:sz="0" w:space="0" w:color="auto"/>
        <w:right w:val="none" w:sz="0" w:space="0" w:color="auto"/>
      </w:divBdr>
    </w:div>
    <w:div w:id="99877619">
      <w:bodyDiv w:val="1"/>
      <w:marLeft w:val="0"/>
      <w:marRight w:val="0"/>
      <w:marTop w:val="0"/>
      <w:marBottom w:val="0"/>
      <w:divBdr>
        <w:top w:val="none" w:sz="0" w:space="0" w:color="auto"/>
        <w:left w:val="none" w:sz="0" w:space="0" w:color="auto"/>
        <w:bottom w:val="none" w:sz="0" w:space="0" w:color="auto"/>
        <w:right w:val="none" w:sz="0" w:space="0" w:color="auto"/>
      </w:divBdr>
    </w:div>
    <w:div w:id="111362554">
      <w:bodyDiv w:val="1"/>
      <w:marLeft w:val="0"/>
      <w:marRight w:val="0"/>
      <w:marTop w:val="0"/>
      <w:marBottom w:val="0"/>
      <w:divBdr>
        <w:top w:val="none" w:sz="0" w:space="0" w:color="auto"/>
        <w:left w:val="none" w:sz="0" w:space="0" w:color="auto"/>
        <w:bottom w:val="none" w:sz="0" w:space="0" w:color="auto"/>
        <w:right w:val="none" w:sz="0" w:space="0" w:color="auto"/>
      </w:divBdr>
    </w:div>
    <w:div w:id="127626087">
      <w:bodyDiv w:val="1"/>
      <w:marLeft w:val="0"/>
      <w:marRight w:val="0"/>
      <w:marTop w:val="0"/>
      <w:marBottom w:val="0"/>
      <w:divBdr>
        <w:top w:val="none" w:sz="0" w:space="0" w:color="auto"/>
        <w:left w:val="none" w:sz="0" w:space="0" w:color="auto"/>
        <w:bottom w:val="none" w:sz="0" w:space="0" w:color="auto"/>
        <w:right w:val="none" w:sz="0" w:space="0" w:color="auto"/>
      </w:divBdr>
    </w:div>
    <w:div w:id="158080887">
      <w:bodyDiv w:val="1"/>
      <w:marLeft w:val="0"/>
      <w:marRight w:val="0"/>
      <w:marTop w:val="0"/>
      <w:marBottom w:val="0"/>
      <w:divBdr>
        <w:top w:val="none" w:sz="0" w:space="0" w:color="auto"/>
        <w:left w:val="none" w:sz="0" w:space="0" w:color="auto"/>
        <w:bottom w:val="none" w:sz="0" w:space="0" w:color="auto"/>
        <w:right w:val="none" w:sz="0" w:space="0" w:color="auto"/>
      </w:divBdr>
    </w:div>
    <w:div w:id="163785410">
      <w:bodyDiv w:val="1"/>
      <w:marLeft w:val="0"/>
      <w:marRight w:val="0"/>
      <w:marTop w:val="0"/>
      <w:marBottom w:val="0"/>
      <w:divBdr>
        <w:top w:val="none" w:sz="0" w:space="0" w:color="auto"/>
        <w:left w:val="none" w:sz="0" w:space="0" w:color="auto"/>
        <w:bottom w:val="none" w:sz="0" w:space="0" w:color="auto"/>
        <w:right w:val="none" w:sz="0" w:space="0" w:color="auto"/>
      </w:divBdr>
    </w:div>
    <w:div w:id="168830466">
      <w:bodyDiv w:val="1"/>
      <w:marLeft w:val="0"/>
      <w:marRight w:val="0"/>
      <w:marTop w:val="0"/>
      <w:marBottom w:val="0"/>
      <w:divBdr>
        <w:top w:val="none" w:sz="0" w:space="0" w:color="auto"/>
        <w:left w:val="none" w:sz="0" w:space="0" w:color="auto"/>
        <w:bottom w:val="none" w:sz="0" w:space="0" w:color="auto"/>
        <w:right w:val="none" w:sz="0" w:space="0" w:color="auto"/>
      </w:divBdr>
      <w:divsChild>
        <w:div w:id="184683631">
          <w:marLeft w:val="0"/>
          <w:marRight w:val="0"/>
          <w:marTop w:val="0"/>
          <w:marBottom w:val="0"/>
          <w:divBdr>
            <w:top w:val="none" w:sz="0" w:space="0" w:color="auto"/>
            <w:left w:val="none" w:sz="0" w:space="0" w:color="auto"/>
            <w:bottom w:val="none" w:sz="0" w:space="0" w:color="auto"/>
            <w:right w:val="none" w:sz="0" w:space="0" w:color="auto"/>
          </w:divBdr>
          <w:divsChild>
            <w:div w:id="316232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22092">
      <w:bodyDiv w:val="1"/>
      <w:marLeft w:val="0"/>
      <w:marRight w:val="0"/>
      <w:marTop w:val="0"/>
      <w:marBottom w:val="0"/>
      <w:divBdr>
        <w:top w:val="none" w:sz="0" w:space="0" w:color="auto"/>
        <w:left w:val="none" w:sz="0" w:space="0" w:color="auto"/>
        <w:bottom w:val="none" w:sz="0" w:space="0" w:color="auto"/>
        <w:right w:val="none" w:sz="0" w:space="0" w:color="auto"/>
      </w:divBdr>
    </w:div>
    <w:div w:id="234440933">
      <w:bodyDiv w:val="1"/>
      <w:marLeft w:val="0"/>
      <w:marRight w:val="0"/>
      <w:marTop w:val="0"/>
      <w:marBottom w:val="0"/>
      <w:divBdr>
        <w:top w:val="none" w:sz="0" w:space="0" w:color="auto"/>
        <w:left w:val="none" w:sz="0" w:space="0" w:color="auto"/>
        <w:bottom w:val="none" w:sz="0" w:space="0" w:color="auto"/>
        <w:right w:val="none" w:sz="0" w:space="0" w:color="auto"/>
      </w:divBdr>
    </w:div>
    <w:div w:id="239101492">
      <w:bodyDiv w:val="1"/>
      <w:marLeft w:val="0"/>
      <w:marRight w:val="0"/>
      <w:marTop w:val="0"/>
      <w:marBottom w:val="0"/>
      <w:divBdr>
        <w:top w:val="none" w:sz="0" w:space="0" w:color="auto"/>
        <w:left w:val="none" w:sz="0" w:space="0" w:color="auto"/>
        <w:bottom w:val="none" w:sz="0" w:space="0" w:color="auto"/>
        <w:right w:val="none" w:sz="0" w:space="0" w:color="auto"/>
      </w:divBdr>
    </w:div>
    <w:div w:id="316224492">
      <w:bodyDiv w:val="1"/>
      <w:marLeft w:val="0"/>
      <w:marRight w:val="0"/>
      <w:marTop w:val="0"/>
      <w:marBottom w:val="0"/>
      <w:divBdr>
        <w:top w:val="none" w:sz="0" w:space="0" w:color="auto"/>
        <w:left w:val="none" w:sz="0" w:space="0" w:color="auto"/>
        <w:bottom w:val="none" w:sz="0" w:space="0" w:color="auto"/>
        <w:right w:val="none" w:sz="0" w:space="0" w:color="auto"/>
      </w:divBdr>
      <w:divsChild>
        <w:div w:id="331565652">
          <w:marLeft w:val="0"/>
          <w:marRight w:val="0"/>
          <w:marTop w:val="0"/>
          <w:marBottom w:val="0"/>
          <w:divBdr>
            <w:top w:val="none" w:sz="0" w:space="0" w:color="auto"/>
            <w:left w:val="none" w:sz="0" w:space="0" w:color="auto"/>
            <w:bottom w:val="none" w:sz="0" w:space="0" w:color="auto"/>
            <w:right w:val="none" w:sz="0" w:space="0" w:color="auto"/>
          </w:divBdr>
        </w:div>
      </w:divsChild>
    </w:div>
    <w:div w:id="319696514">
      <w:bodyDiv w:val="1"/>
      <w:marLeft w:val="0"/>
      <w:marRight w:val="0"/>
      <w:marTop w:val="0"/>
      <w:marBottom w:val="0"/>
      <w:divBdr>
        <w:top w:val="none" w:sz="0" w:space="0" w:color="auto"/>
        <w:left w:val="none" w:sz="0" w:space="0" w:color="auto"/>
        <w:bottom w:val="none" w:sz="0" w:space="0" w:color="auto"/>
        <w:right w:val="none" w:sz="0" w:space="0" w:color="auto"/>
      </w:divBdr>
    </w:div>
    <w:div w:id="403183817">
      <w:bodyDiv w:val="1"/>
      <w:marLeft w:val="0"/>
      <w:marRight w:val="0"/>
      <w:marTop w:val="0"/>
      <w:marBottom w:val="0"/>
      <w:divBdr>
        <w:top w:val="none" w:sz="0" w:space="0" w:color="auto"/>
        <w:left w:val="none" w:sz="0" w:space="0" w:color="auto"/>
        <w:bottom w:val="none" w:sz="0" w:space="0" w:color="auto"/>
        <w:right w:val="none" w:sz="0" w:space="0" w:color="auto"/>
      </w:divBdr>
    </w:div>
    <w:div w:id="413281493">
      <w:bodyDiv w:val="1"/>
      <w:marLeft w:val="0"/>
      <w:marRight w:val="0"/>
      <w:marTop w:val="0"/>
      <w:marBottom w:val="0"/>
      <w:divBdr>
        <w:top w:val="none" w:sz="0" w:space="0" w:color="auto"/>
        <w:left w:val="none" w:sz="0" w:space="0" w:color="auto"/>
        <w:bottom w:val="none" w:sz="0" w:space="0" w:color="auto"/>
        <w:right w:val="none" w:sz="0" w:space="0" w:color="auto"/>
      </w:divBdr>
    </w:div>
    <w:div w:id="449055803">
      <w:bodyDiv w:val="1"/>
      <w:marLeft w:val="0"/>
      <w:marRight w:val="0"/>
      <w:marTop w:val="0"/>
      <w:marBottom w:val="0"/>
      <w:divBdr>
        <w:top w:val="none" w:sz="0" w:space="0" w:color="auto"/>
        <w:left w:val="none" w:sz="0" w:space="0" w:color="auto"/>
        <w:bottom w:val="none" w:sz="0" w:space="0" w:color="auto"/>
        <w:right w:val="none" w:sz="0" w:space="0" w:color="auto"/>
      </w:divBdr>
    </w:div>
    <w:div w:id="459956465">
      <w:bodyDiv w:val="1"/>
      <w:marLeft w:val="0"/>
      <w:marRight w:val="0"/>
      <w:marTop w:val="0"/>
      <w:marBottom w:val="0"/>
      <w:divBdr>
        <w:top w:val="none" w:sz="0" w:space="0" w:color="auto"/>
        <w:left w:val="none" w:sz="0" w:space="0" w:color="auto"/>
        <w:bottom w:val="none" w:sz="0" w:space="0" w:color="auto"/>
        <w:right w:val="none" w:sz="0" w:space="0" w:color="auto"/>
      </w:divBdr>
    </w:div>
    <w:div w:id="474026775">
      <w:bodyDiv w:val="1"/>
      <w:marLeft w:val="0"/>
      <w:marRight w:val="0"/>
      <w:marTop w:val="0"/>
      <w:marBottom w:val="0"/>
      <w:divBdr>
        <w:top w:val="none" w:sz="0" w:space="0" w:color="auto"/>
        <w:left w:val="none" w:sz="0" w:space="0" w:color="auto"/>
        <w:bottom w:val="none" w:sz="0" w:space="0" w:color="auto"/>
        <w:right w:val="none" w:sz="0" w:space="0" w:color="auto"/>
      </w:divBdr>
    </w:div>
    <w:div w:id="546376198">
      <w:bodyDiv w:val="1"/>
      <w:marLeft w:val="0"/>
      <w:marRight w:val="0"/>
      <w:marTop w:val="0"/>
      <w:marBottom w:val="0"/>
      <w:divBdr>
        <w:top w:val="none" w:sz="0" w:space="0" w:color="auto"/>
        <w:left w:val="none" w:sz="0" w:space="0" w:color="auto"/>
        <w:bottom w:val="none" w:sz="0" w:space="0" w:color="auto"/>
        <w:right w:val="none" w:sz="0" w:space="0" w:color="auto"/>
      </w:divBdr>
    </w:div>
    <w:div w:id="548339856">
      <w:bodyDiv w:val="1"/>
      <w:marLeft w:val="0"/>
      <w:marRight w:val="0"/>
      <w:marTop w:val="0"/>
      <w:marBottom w:val="0"/>
      <w:divBdr>
        <w:top w:val="none" w:sz="0" w:space="0" w:color="auto"/>
        <w:left w:val="none" w:sz="0" w:space="0" w:color="auto"/>
        <w:bottom w:val="none" w:sz="0" w:space="0" w:color="auto"/>
        <w:right w:val="none" w:sz="0" w:space="0" w:color="auto"/>
      </w:divBdr>
    </w:div>
    <w:div w:id="553660564">
      <w:bodyDiv w:val="1"/>
      <w:marLeft w:val="0"/>
      <w:marRight w:val="0"/>
      <w:marTop w:val="0"/>
      <w:marBottom w:val="0"/>
      <w:divBdr>
        <w:top w:val="none" w:sz="0" w:space="0" w:color="auto"/>
        <w:left w:val="none" w:sz="0" w:space="0" w:color="auto"/>
        <w:bottom w:val="none" w:sz="0" w:space="0" w:color="auto"/>
        <w:right w:val="none" w:sz="0" w:space="0" w:color="auto"/>
      </w:divBdr>
    </w:div>
    <w:div w:id="577592277">
      <w:bodyDiv w:val="1"/>
      <w:marLeft w:val="0"/>
      <w:marRight w:val="0"/>
      <w:marTop w:val="0"/>
      <w:marBottom w:val="0"/>
      <w:divBdr>
        <w:top w:val="none" w:sz="0" w:space="0" w:color="auto"/>
        <w:left w:val="none" w:sz="0" w:space="0" w:color="auto"/>
        <w:bottom w:val="none" w:sz="0" w:space="0" w:color="auto"/>
        <w:right w:val="none" w:sz="0" w:space="0" w:color="auto"/>
      </w:divBdr>
    </w:div>
    <w:div w:id="604657838">
      <w:bodyDiv w:val="1"/>
      <w:marLeft w:val="0"/>
      <w:marRight w:val="0"/>
      <w:marTop w:val="0"/>
      <w:marBottom w:val="0"/>
      <w:divBdr>
        <w:top w:val="none" w:sz="0" w:space="0" w:color="auto"/>
        <w:left w:val="none" w:sz="0" w:space="0" w:color="auto"/>
        <w:bottom w:val="none" w:sz="0" w:space="0" w:color="auto"/>
        <w:right w:val="none" w:sz="0" w:space="0" w:color="auto"/>
      </w:divBdr>
    </w:div>
    <w:div w:id="605624519">
      <w:bodyDiv w:val="1"/>
      <w:marLeft w:val="0"/>
      <w:marRight w:val="0"/>
      <w:marTop w:val="0"/>
      <w:marBottom w:val="0"/>
      <w:divBdr>
        <w:top w:val="none" w:sz="0" w:space="0" w:color="auto"/>
        <w:left w:val="none" w:sz="0" w:space="0" w:color="auto"/>
        <w:bottom w:val="none" w:sz="0" w:space="0" w:color="auto"/>
        <w:right w:val="none" w:sz="0" w:space="0" w:color="auto"/>
      </w:divBdr>
    </w:div>
    <w:div w:id="608005312">
      <w:bodyDiv w:val="1"/>
      <w:marLeft w:val="0"/>
      <w:marRight w:val="0"/>
      <w:marTop w:val="0"/>
      <w:marBottom w:val="0"/>
      <w:divBdr>
        <w:top w:val="none" w:sz="0" w:space="0" w:color="auto"/>
        <w:left w:val="none" w:sz="0" w:space="0" w:color="auto"/>
        <w:bottom w:val="none" w:sz="0" w:space="0" w:color="auto"/>
        <w:right w:val="none" w:sz="0" w:space="0" w:color="auto"/>
      </w:divBdr>
    </w:div>
    <w:div w:id="612904086">
      <w:bodyDiv w:val="1"/>
      <w:marLeft w:val="0"/>
      <w:marRight w:val="0"/>
      <w:marTop w:val="0"/>
      <w:marBottom w:val="0"/>
      <w:divBdr>
        <w:top w:val="none" w:sz="0" w:space="0" w:color="auto"/>
        <w:left w:val="none" w:sz="0" w:space="0" w:color="auto"/>
        <w:bottom w:val="none" w:sz="0" w:space="0" w:color="auto"/>
        <w:right w:val="none" w:sz="0" w:space="0" w:color="auto"/>
      </w:divBdr>
    </w:div>
    <w:div w:id="630332421">
      <w:bodyDiv w:val="1"/>
      <w:marLeft w:val="0"/>
      <w:marRight w:val="0"/>
      <w:marTop w:val="0"/>
      <w:marBottom w:val="0"/>
      <w:divBdr>
        <w:top w:val="none" w:sz="0" w:space="0" w:color="auto"/>
        <w:left w:val="none" w:sz="0" w:space="0" w:color="auto"/>
        <w:bottom w:val="none" w:sz="0" w:space="0" w:color="auto"/>
        <w:right w:val="none" w:sz="0" w:space="0" w:color="auto"/>
      </w:divBdr>
      <w:divsChild>
        <w:div w:id="1293900537">
          <w:marLeft w:val="0"/>
          <w:marRight w:val="0"/>
          <w:marTop w:val="0"/>
          <w:marBottom w:val="0"/>
          <w:divBdr>
            <w:top w:val="none" w:sz="0" w:space="0" w:color="auto"/>
            <w:left w:val="none" w:sz="0" w:space="0" w:color="auto"/>
            <w:bottom w:val="none" w:sz="0" w:space="0" w:color="auto"/>
            <w:right w:val="none" w:sz="0" w:space="0" w:color="auto"/>
          </w:divBdr>
        </w:div>
      </w:divsChild>
    </w:div>
    <w:div w:id="658004222">
      <w:bodyDiv w:val="1"/>
      <w:marLeft w:val="0"/>
      <w:marRight w:val="0"/>
      <w:marTop w:val="0"/>
      <w:marBottom w:val="0"/>
      <w:divBdr>
        <w:top w:val="none" w:sz="0" w:space="0" w:color="auto"/>
        <w:left w:val="none" w:sz="0" w:space="0" w:color="auto"/>
        <w:bottom w:val="none" w:sz="0" w:space="0" w:color="auto"/>
        <w:right w:val="none" w:sz="0" w:space="0" w:color="auto"/>
      </w:divBdr>
    </w:div>
    <w:div w:id="679626526">
      <w:bodyDiv w:val="1"/>
      <w:marLeft w:val="0"/>
      <w:marRight w:val="0"/>
      <w:marTop w:val="0"/>
      <w:marBottom w:val="0"/>
      <w:divBdr>
        <w:top w:val="none" w:sz="0" w:space="0" w:color="auto"/>
        <w:left w:val="none" w:sz="0" w:space="0" w:color="auto"/>
        <w:bottom w:val="none" w:sz="0" w:space="0" w:color="auto"/>
        <w:right w:val="none" w:sz="0" w:space="0" w:color="auto"/>
      </w:divBdr>
      <w:divsChild>
        <w:div w:id="2107075829">
          <w:marLeft w:val="0"/>
          <w:marRight w:val="0"/>
          <w:marTop w:val="0"/>
          <w:marBottom w:val="0"/>
          <w:divBdr>
            <w:top w:val="none" w:sz="0" w:space="0" w:color="auto"/>
            <w:left w:val="none" w:sz="0" w:space="0" w:color="auto"/>
            <w:bottom w:val="none" w:sz="0" w:space="0" w:color="auto"/>
            <w:right w:val="none" w:sz="0" w:space="0" w:color="auto"/>
          </w:divBdr>
        </w:div>
      </w:divsChild>
    </w:div>
    <w:div w:id="689180106">
      <w:bodyDiv w:val="1"/>
      <w:marLeft w:val="0"/>
      <w:marRight w:val="0"/>
      <w:marTop w:val="0"/>
      <w:marBottom w:val="0"/>
      <w:divBdr>
        <w:top w:val="none" w:sz="0" w:space="0" w:color="auto"/>
        <w:left w:val="none" w:sz="0" w:space="0" w:color="auto"/>
        <w:bottom w:val="none" w:sz="0" w:space="0" w:color="auto"/>
        <w:right w:val="none" w:sz="0" w:space="0" w:color="auto"/>
      </w:divBdr>
    </w:div>
    <w:div w:id="712778195">
      <w:bodyDiv w:val="1"/>
      <w:marLeft w:val="0"/>
      <w:marRight w:val="0"/>
      <w:marTop w:val="0"/>
      <w:marBottom w:val="0"/>
      <w:divBdr>
        <w:top w:val="none" w:sz="0" w:space="0" w:color="auto"/>
        <w:left w:val="none" w:sz="0" w:space="0" w:color="auto"/>
        <w:bottom w:val="none" w:sz="0" w:space="0" w:color="auto"/>
        <w:right w:val="none" w:sz="0" w:space="0" w:color="auto"/>
      </w:divBdr>
    </w:div>
    <w:div w:id="758409723">
      <w:bodyDiv w:val="1"/>
      <w:marLeft w:val="0"/>
      <w:marRight w:val="0"/>
      <w:marTop w:val="0"/>
      <w:marBottom w:val="0"/>
      <w:divBdr>
        <w:top w:val="none" w:sz="0" w:space="0" w:color="auto"/>
        <w:left w:val="none" w:sz="0" w:space="0" w:color="auto"/>
        <w:bottom w:val="none" w:sz="0" w:space="0" w:color="auto"/>
        <w:right w:val="none" w:sz="0" w:space="0" w:color="auto"/>
      </w:divBdr>
    </w:div>
    <w:div w:id="760099803">
      <w:bodyDiv w:val="1"/>
      <w:marLeft w:val="0"/>
      <w:marRight w:val="0"/>
      <w:marTop w:val="0"/>
      <w:marBottom w:val="0"/>
      <w:divBdr>
        <w:top w:val="none" w:sz="0" w:space="0" w:color="auto"/>
        <w:left w:val="none" w:sz="0" w:space="0" w:color="auto"/>
        <w:bottom w:val="none" w:sz="0" w:space="0" w:color="auto"/>
        <w:right w:val="none" w:sz="0" w:space="0" w:color="auto"/>
      </w:divBdr>
    </w:div>
    <w:div w:id="761685112">
      <w:bodyDiv w:val="1"/>
      <w:marLeft w:val="0"/>
      <w:marRight w:val="0"/>
      <w:marTop w:val="0"/>
      <w:marBottom w:val="0"/>
      <w:divBdr>
        <w:top w:val="none" w:sz="0" w:space="0" w:color="auto"/>
        <w:left w:val="none" w:sz="0" w:space="0" w:color="auto"/>
        <w:bottom w:val="none" w:sz="0" w:space="0" w:color="auto"/>
        <w:right w:val="none" w:sz="0" w:space="0" w:color="auto"/>
      </w:divBdr>
    </w:div>
    <w:div w:id="799807270">
      <w:bodyDiv w:val="1"/>
      <w:marLeft w:val="0"/>
      <w:marRight w:val="0"/>
      <w:marTop w:val="0"/>
      <w:marBottom w:val="0"/>
      <w:divBdr>
        <w:top w:val="none" w:sz="0" w:space="0" w:color="auto"/>
        <w:left w:val="none" w:sz="0" w:space="0" w:color="auto"/>
        <w:bottom w:val="none" w:sz="0" w:space="0" w:color="auto"/>
        <w:right w:val="none" w:sz="0" w:space="0" w:color="auto"/>
      </w:divBdr>
    </w:div>
    <w:div w:id="859274416">
      <w:bodyDiv w:val="1"/>
      <w:marLeft w:val="0"/>
      <w:marRight w:val="0"/>
      <w:marTop w:val="0"/>
      <w:marBottom w:val="0"/>
      <w:divBdr>
        <w:top w:val="none" w:sz="0" w:space="0" w:color="auto"/>
        <w:left w:val="none" w:sz="0" w:space="0" w:color="auto"/>
        <w:bottom w:val="none" w:sz="0" w:space="0" w:color="auto"/>
        <w:right w:val="none" w:sz="0" w:space="0" w:color="auto"/>
      </w:divBdr>
    </w:div>
    <w:div w:id="873537454">
      <w:bodyDiv w:val="1"/>
      <w:marLeft w:val="0"/>
      <w:marRight w:val="0"/>
      <w:marTop w:val="0"/>
      <w:marBottom w:val="0"/>
      <w:divBdr>
        <w:top w:val="none" w:sz="0" w:space="0" w:color="auto"/>
        <w:left w:val="none" w:sz="0" w:space="0" w:color="auto"/>
        <w:bottom w:val="none" w:sz="0" w:space="0" w:color="auto"/>
        <w:right w:val="none" w:sz="0" w:space="0" w:color="auto"/>
      </w:divBdr>
    </w:div>
    <w:div w:id="874654286">
      <w:bodyDiv w:val="1"/>
      <w:marLeft w:val="0"/>
      <w:marRight w:val="0"/>
      <w:marTop w:val="0"/>
      <w:marBottom w:val="0"/>
      <w:divBdr>
        <w:top w:val="none" w:sz="0" w:space="0" w:color="auto"/>
        <w:left w:val="none" w:sz="0" w:space="0" w:color="auto"/>
        <w:bottom w:val="none" w:sz="0" w:space="0" w:color="auto"/>
        <w:right w:val="none" w:sz="0" w:space="0" w:color="auto"/>
      </w:divBdr>
    </w:div>
    <w:div w:id="889878128">
      <w:bodyDiv w:val="1"/>
      <w:marLeft w:val="0"/>
      <w:marRight w:val="0"/>
      <w:marTop w:val="0"/>
      <w:marBottom w:val="0"/>
      <w:divBdr>
        <w:top w:val="none" w:sz="0" w:space="0" w:color="auto"/>
        <w:left w:val="none" w:sz="0" w:space="0" w:color="auto"/>
        <w:bottom w:val="none" w:sz="0" w:space="0" w:color="auto"/>
        <w:right w:val="none" w:sz="0" w:space="0" w:color="auto"/>
      </w:divBdr>
    </w:div>
    <w:div w:id="901866315">
      <w:bodyDiv w:val="1"/>
      <w:marLeft w:val="0"/>
      <w:marRight w:val="0"/>
      <w:marTop w:val="0"/>
      <w:marBottom w:val="0"/>
      <w:divBdr>
        <w:top w:val="none" w:sz="0" w:space="0" w:color="auto"/>
        <w:left w:val="none" w:sz="0" w:space="0" w:color="auto"/>
        <w:bottom w:val="none" w:sz="0" w:space="0" w:color="auto"/>
        <w:right w:val="none" w:sz="0" w:space="0" w:color="auto"/>
      </w:divBdr>
    </w:div>
    <w:div w:id="916936072">
      <w:bodyDiv w:val="1"/>
      <w:marLeft w:val="0"/>
      <w:marRight w:val="0"/>
      <w:marTop w:val="0"/>
      <w:marBottom w:val="0"/>
      <w:divBdr>
        <w:top w:val="none" w:sz="0" w:space="0" w:color="auto"/>
        <w:left w:val="none" w:sz="0" w:space="0" w:color="auto"/>
        <w:bottom w:val="none" w:sz="0" w:space="0" w:color="auto"/>
        <w:right w:val="none" w:sz="0" w:space="0" w:color="auto"/>
      </w:divBdr>
    </w:div>
    <w:div w:id="948246288">
      <w:bodyDiv w:val="1"/>
      <w:marLeft w:val="0"/>
      <w:marRight w:val="0"/>
      <w:marTop w:val="0"/>
      <w:marBottom w:val="0"/>
      <w:divBdr>
        <w:top w:val="none" w:sz="0" w:space="0" w:color="auto"/>
        <w:left w:val="none" w:sz="0" w:space="0" w:color="auto"/>
        <w:bottom w:val="none" w:sz="0" w:space="0" w:color="auto"/>
        <w:right w:val="none" w:sz="0" w:space="0" w:color="auto"/>
      </w:divBdr>
    </w:div>
    <w:div w:id="962536781">
      <w:bodyDiv w:val="1"/>
      <w:marLeft w:val="0"/>
      <w:marRight w:val="0"/>
      <w:marTop w:val="0"/>
      <w:marBottom w:val="0"/>
      <w:divBdr>
        <w:top w:val="none" w:sz="0" w:space="0" w:color="auto"/>
        <w:left w:val="none" w:sz="0" w:space="0" w:color="auto"/>
        <w:bottom w:val="none" w:sz="0" w:space="0" w:color="auto"/>
        <w:right w:val="none" w:sz="0" w:space="0" w:color="auto"/>
      </w:divBdr>
    </w:div>
    <w:div w:id="989945284">
      <w:bodyDiv w:val="1"/>
      <w:marLeft w:val="0"/>
      <w:marRight w:val="0"/>
      <w:marTop w:val="0"/>
      <w:marBottom w:val="0"/>
      <w:divBdr>
        <w:top w:val="none" w:sz="0" w:space="0" w:color="auto"/>
        <w:left w:val="none" w:sz="0" w:space="0" w:color="auto"/>
        <w:bottom w:val="none" w:sz="0" w:space="0" w:color="auto"/>
        <w:right w:val="none" w:sz="0" w:space="0" w:color="auto"/>
      </w:divBdr>
    </w:div>
    <w:div w:id="997269742">
      <w:bodyDiv w:val="1"/>
      <w:marLeft w:val="0"/>
      <w:marRight w:val="0"/>
      <w:marTop w:val="0"/>
      <w:marBottom w:val="0"/>
      <w:divBdr>
        <w:top w:val="none" w:sz="0" w:space="0" w:color="auto"/>
        <w:left w:val="none" w:sz="0" w:space="0" w:color="auto"/>
        <w:bottom w:val="none" w:sz="0" w:space="0" w:color="auto"/>
        <w:right w:val="none" w:sz="0" w:space="0" w:color="auto"/>
      </w:divBdr>
    </w:div>
    <w:div w:id="1017268739">
      <w:bodyDiv w:val="1"/>
      <w:marLeft w:val="0"/>
      <w:marRight w:val="0"/>
      <w:marTop w:val="0"/>
      <w:marBottom w:val="0"/>
      <w:divBdr>
        <w:top w:val="none" w:sz="0" w:space="0" w:color="auto"/>
        <w:left w:val="none" w:sz="0" w:space="0" w:color="auto"/>
        <w:bottom w:val="none" w:sz="0" w:space="0" w:color="auto"/>
        <w:right w:val="none" w:sz="0" w:space="0" w:color="auto"/>
      </w:divBdr>
    </w:div>
    <w:div w:id="1052846575">
      <w:bodyDiv w:val="1"/>
      <w:marLeft w:val="0"/>
      <w:marRight w:val="0"/>
      <w:marTop w:val="0"/>
      <w:marBottom w:val="0"/>
      <w:divBdr>
        <w:top w:val="none" w:sz="0" w:space="0" w:color="auto"/>
        <w:left w:val="none" w:sz="0" w:space="0" w:color="auto"/>
        <w:bottom w:val="none" w:sz="0" w:space="0" w:color="auto"/>
        <w:right w:val="none" w:sz="0" w:space="0" w:color="auto"/>
      </w:divBdr>
    </w:div>
    <w:div w:id="1059018390">
      <w:bodyDiv w:val="1"/>
      <w:marLeft w:val="0"/>
      <w:marRight w:val="0"/>
      <w:marTop w:val="0"/>
      <w:marBottom w:val="0"/>
      <w:divBdr>
        <w:top w:val="none" w:sz="0" w:space="0" w:color="auto"/>
        <w:left w:val="none" w:sz="0" w:space="0" w:color="auto"/>
        <w:bottom w:val="none" w:sz="0" w:space="0" w:color="auto"/>
        <w:right w:val="none" w:sz="0" w:space="0" w:color="auto"/>
      </w:divBdr>
    </w:div>
    <w:div w:id="1111163889">
      <w:bodyDiv w:val="1"/>
      <w:marLeft w:val="0"/>
      <w:marRight w:val="0"/>
      <w:marTop w:val="0"/>
      <w:marBottom w:val="0"/>
      <w:divBdr>
        <w:top w:val="none" w:sz="0" w:space="0" w:color="auto"/>
        <w:left w:val="none" w:sz="0" w:space="0" w:color="auto"/>
        <w:bottom w:val="none" w:sz="0" w:space="0" w:color="auto"/>
        <w:right w:val="none" w:sz="0" w:space="0" w:color="auto"/>
      </w:divBdr>
    </w:div>
    <w:div w:id="1124884027">
      <w:bodyDiv w:val="1"/>
      <w:marLeft w:val="0"/>
      <w:marRight w:val="0"/>
      <w:marTop w:val="0"/>
      <w:marBottom w:val="0"/>
      <w:divBdr>
        <w:top w:val="none" w:sz="0" w:space="0" w:color="auto"/>
        <w:left w:val="none" w:sz="0" w:space="0" w:color="auto"/>
        <w:bottom w:val="none" w:sz="0" w:space="0" w:color="auto"/>
        <w:right w:val="none" w:sz="0" w:space="0" w:color="auto"/>
      </w:divBdr>
    </w:div>
    <w:div w:id="1128355451">
      <w:bodyDiv w:val="1"/>
      <w:marLeft w:val="0"/>
      <w:marRight w:val="0"/>
      <w:marTop w:val="0"/>
      <w:marBottom w:val="0"/>
      <w:divBdr>
        <w:top w:val="none" w:sz="0" w:space="0" w:color="auto"/>
        <w:left w:val="none" w:sz="0" w:space="0" w:color="auto"/>
        <w:bottom w:val="none" w:sz="0" w:space="0" w:color="auto"/>
        <w:right w:val="none" w:sz="0" w:space="0" w:color="auto"/>
      </w:divBdr>
    </w:div>
    <w:div w:id="1149245555">
      <w:bodyDiv w:val="1"/>
      <w:marLeft w:val="0"/>
      <w:marRight w:val="0"/>
      <w:marTop w:val="0"/>
      <w:marBottom w:val="0"/>
      <w:divBdr>
        <w:top w:val="none" w:sz="0" w:space="0" w:color="auto"/>
        <w:left w:val="none" w:sz="0" w:space="0" w:color="auto"/>
        <w:bottom w:val="none" w:sz="0" w:space="0" w:color="auto"/>
        <w:right w:val="none" w:sz="0" w:space="0" w:color="auto"/>
      </w:divBdr>
    </w:div>
    <w:div w:id="1196775231">
      <w:bodyDiv w:val="1"/>
      <w:marLeft w:val="0"/>
      <w:marRight w:val="0"/>
      <w:marTop w:val="0"/>
      <w:marBottom w:val="0"/>
      <w:divBdr>
        <w:top w:val="none" w:sz="0" w:space="0" w:color="auto"/>
        <w:left w:val="none" w:sz="0" w:space="0" w:color="auto"/>
        <w:bottom w:val="none" w:sz="0" w:space="0" w:color="auto"/>
        <w:right w:val="none" w:sz="0" w:space="0" w:color="auto"/>
      </w:divBdr>
    </w:div>
    <w:div w:id="1211108045">
      <w:bodyDiv w:val="1"/>
      <w:marLeft w:val="0"/>
      <w:marRight w:val="0"/>
      <w:marTop w:val="0"/>
      <w:marBottom w:val="0"/>
      <w:divBdr>
        <w:top w:val="none" w:sz="0" w:space="0" w:color="auto"/>
        <w:left w:val="none" w:sz="0" w:space="0" w:color="auto"/>
        <w:bottom w:val="none" w:sz="0" w:space="0" w:color="auto"/>
        <w:right w:val="none" w:sz="0" w:space="0" w:color="auto"/>
      </w:divBdr>
    </w:div>
    <w:div w:id="1212645241">
      <w:bodyDiv w:val="1"/>
      <w:marLeft w:val="0"/>
      <w:marRight w:val="0"/>
      <w:marTop w:val="0"/>
      <w:marBottom w:val="0"/>
      <w:divBdr>
        <w:top w:val="none" w:sz="0" w:space="0" w:color="auto"/>
        <w:left w:val="none" w:sz="0" w:space="0" w:color="auto"/>
        <w:bottom w:val="none" w:sz="0" w:space="0" w:color="auto"/>
        <w:right w:val="none" w:sz="0" w:space="0" w:color="auto"/>
      </w:divBdr>
      <w:divsChild>
        <w:div w:id="376779221">
          <w:marLeft w:val="0"/>
          <w:marRight w:val="0"/>
          <w:marTop w:val="0"/>
          <w:marBottom w:val="0"/>
          <w:divBdr>
            <w:top w:val="none" w:sz="0" w:space="0" w:color="auto"/>
            <w:left w:val="none" w:sz="0" w:space="0" w:color="auto"/>
            <w:bottom w:val="none" w:sz="0" w:space="0" w:color="auto"/>
            <w:right w:val="none" w:sz="0" w:space="0" w:color="auto"/>
          </w:divBdr>
        </w:div>
      </w:divsChild>
    </w:div>
    <w:div w:id="1220943228">
      <w:bodyDiv w:val="1"/>
      <w:marLeft w:val="0"/>
      <w:marRight w:val="0"/>
      <w:marTop w:val="0"/>
      <w:marBottom w:val="0"/>
      <w:divBdr>
        <w:top w:val="none" w:sz="0" w:space="0" w:color="auto"/>
        <w:left w:val="none" w:sz="0" w:space="0" w:color="auto"/>
        <w:bottom w:val="none" w:sz="0" w:space="0" w:color="auto"/>
        <w:right w:val="none" w:sz="0" w:space="0" w:color="auto"/>
      </w:divBdr>
    </w:div>
    <w:div w:id="1297637853">
      <w:bodyDiv w:val="1"/>
      <w:marLeft w:val="0"/>
      <w:marRight w:val="0"/>
      <w:marTop w:val="0"/>
      <w:marBottom w:val="0"/>
      <w:divBdr>
        <w:top w:val="none" w:sz="0" w:space="0" w:color="auto"/>
        <w:left w:val="none" w:sz="0" w:space="0" w:color="auto"/>
        <w:bottom w:val="none" w:sz="0" w:space="0" w:color="auto"/>
        <w:right w:val="none" w:sz="0" w:space="0" w:color="auto"/>
      </w:divBdr>
    </w:div>
    <w:div w:id="1309284283">
      <w:bodyDiv w:val="1"/>
      <w:marLeft w:val="0"/>
      <w:marRight w:val="0"/>
      <w:marTop w:val="0"/>
      <w:marBottom w:val="0"/>
      <w:divBdr>
        <w:top w:val="none" w:sz="0" w:space="0" w:color="auto"/>
        <w:left w:val="none" w:sz="0" w:space="0" w:color="auto"/>
        <w:bottom w:val="none" w:sz="0" w:space="0" w:color="auto"/>
        <w:right w:val="none" w:sz="0" w:space="0" w:color="auto"/>
      </w:divBdr>
    </w:div>
    <w:div w:id="1320959714">
      <w:bodyDiv w:val="1"/>
      <w:marLeft w:val="0"/>
      <w:marRight w:val="0"/>
      <w:marTop w:val="0"/>
      <w:marBottom w:val="0"/>
      <w:divBdr>
        <w:top w:val="none" w:sz="0" w:space="0" w:color="auto"/>
        <w:left w:val="none" w:sz="0" w:space="0" w:color="auto"/>
        <w:bottom w:val="none" w:sz="0" w:space="0" w:color="auto"/>
        <w:right w:val="none" w:sz="0" w:space="0" w:color="auto"/>
      </w:divBdr>
    </w:div>
    <w:div w:id="1325546726">
      <w:bodyDiv w:val="1"/>
      <w:marLeft w:val="0"/>
      <w:marRight w:val="0"/>
      <w:marTop w:val="0"/>
      <w:marBottom w:val="0"/>
      <w:divBdr>
        <w:top w:val="none" w:sz="0" w:space="0" w:color="auto"/>
        <w:left w:val="none" w:sz="0" w:space="0" w:color="auto"/>
        <w:bottom w:val="none" w:sz="0" w:space="0" w:color="auto"/>
        <w:right w:val="none" w:sz="0" w:space="0" w:color="auto"/>
      </w:divBdr>
      <w:divsChild>
        <w:div w:id="815493654">
          <w:marLeft w:val="0"/>
          <w:marRight w:val="0"/>
          <w:marTop w:val="0"/>
          <w:marBottom w:val="0"/>
          <w:divBdr>
            <w:top w:val="none" w:sz="0" w:space="0" w:color="auto"/>
            <w:left w:val="none" w:sz="0" w:space="0" w:color="auto"/>
            <w:bottom w:val="none" w:sz="0" w:space="0" w:color="auto"/>
            <w:right w:val="none" w:sz="0" w:space="0" w:color="auto"/>
          </w:divBdr>
          <w:divsChild>
            <w:div w:id="140078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055041">
      <w:bodyDiv w:val="1"/>
      <w:marLeft w:val="0"/>
      <w:marRight w:val="0"/>
      <w:marTop w:val="0"/>
      <w:marBottom w:val="0"/>
      <w:divBdr>
        <w:top w:val="none" w:sz="0" w:space="0" w:color="auto"/>
        <w:left w:val="none" w:sz="0" w:space="0" w:color="auto"/>
        <w:bottom w:val="none" w:sz="0" w:space="0" w:color="auto"/>
        <w:right w:val="none" w:sz="0" w:space="0" w:color="auto"/>
      </w:divBdr>
    </w:div>
    <w:div w:id="1371959020">
      <w:bodyDiv w:val="1"/>
      <w:marLeft w:val="0"/>
      <w:marRight w:val="0"/>
      <w:marTop w:val="0"/>
      <w:marBottom w:val="0"/>
      <w:divBdr>
        <w:top w:val="none" w:sz="0" w:space="0" w:color="auto"/>
        <w:left w:val="none" w:sz="0" w:space="0" w:color="auto"/>
        <w:bottom w:val="none" w:sz="0" w:space="0" w:color="auto"/>
        <w:right w:val="none" w:sz="0" w:space="0" w:color="auto"/>
      </w:divBdr>
    </w:div>
    <w:div w:id="1377854224">
      <w:bodyDiv w:val="1"/>
      <w:marLeft w:val="0"/>
      <w:marRight w:val="0"/>
      <w:marTop w:val="0"/>
      <w:marBottom w:val="0"/>
      <w:divBdr>
        <w:top w:val="none" w:sz="0" w:space="0" w:color="auto"/>
        <w:left w:val="none" w:sz="0" w:space="0" w:color="auto"/>
        <w:bottom w:val="none" w:sz="0" w:space="0" w:color="auto"/>
        <w:right w:val="none" w:sz="0" w:space="0" w:color="auto"/>
      </w:divBdr>
    </w:div>
    <w:div w:id="1397048123">
      <w:bodyDiv w:val="1"/>
      <w:marLeft w:val="0"/>
      <w:marRight w:val="0"/>
      <w:marTop w:val="0"/>
      <w:marBottom w:val="0"/>
      <w:divBdr>
        <w:top w:val="none" w:sz="0" w:space="0" w:color="auto"/>
        <w:left w:val="none" w:sz="0" w:space="0" w:color="auto"/>
        <w:bottom w:val="none" w:sz="0" w:space="0" w:color="auto"/>
        <w:right w:val="none" w:sz="0" w:space="0" w:color="auto"/>
      </w:divBdr>
    </w:div>
    <w:div w:id="1400441680">
      <w:bodyDiv w:val="1"/>
      <w:marLeft w:val="0"/>
      <w:marRight w:val="0"/>
      <w:marTop w:val="0"/>
      <w:marBottom w:val="0"/>
      <w:divBdr>
        <w:top w:val="none" w:sz="0" w:space="0" w:color="auto"/>
        <w:left w:val="none" w:sz="0" w:space="0" w:color="auto"/>
        <w:bottom w:val="none" w:sz="0" w:space="0" w:color="auto"/>
        <w:right w:val="none" w:sz="0" w:space="0" w:color="auto"/>
      </w:divBdr>
    </w:div>
    <w:div w:id="1425568977">
      <w:bodyDiv w:val="1"/>
      <w:marLeft w:val="0"/>
      <w:marRight w:val="0"/>
      <w:marTop w:val="0"/>
      <w:marBottom w:val="0"/>
      <w:divBdr>
        <w:top w:val="none" w:sz="0" w:space="0" w:color="auto"/>
        <w:left w:val="none" w:sz="0" w:space="0" w:color="auto"/>
        <w:bottom w:val="none" w:sz="0" w:space="0" w:color="auto"/>
        <w:right w:val="none" w:sz="0" w:space="0" w:color="auto"/>
      </w:divBdr>
    </w:div>
    <w:div w:id="1433546570">
      <w:bodyDiv w:val="1"/>
      <w:marLeft w:val="0"/>
      <w:marRight w:val="0"/>
      <w:marTop w:val="0"/>
      <w:marBottom w:val="0"/>
      <w:divBdr>
        <w:top w:val="none" w:sz="0" w:space="0" w:color="auto"/>
        <w:left w:val="none" w:sz="0" w:space="0" w:color="auto"/>
        <w:bottom w:val="none" w:sz="0" w:space="0" w:color="auto"/>
        <w:right w:val="none" w:sz="0" w:space="0" w:color="auto"/>
      </w:divBdr>
    </w:div>
    <w:div w:id="1496264599">
      <w:bodyDiv w:val="1"/>
      <w:marLeft w:val="0"/>
      <w:marRight w:val="0"/>
      <w:marTop w:val="0"/>
      <w:marBottom w:val="0"/>
      <w:divBdr>
        <w:top w:val="none" w:sz="0" w:space="0" w:color="auto"/>
        <w:left w:val="none" w:sz="0" w:space="0" w:color="auto"/>
        <w:bottom w:val="none" w:sz="0" w:space="0" w:color="auto"/>
        <w:right w:val="none" w:sz="0" w:space="0" w:color="auto"/>
      </w:divBdr>
    </w:div>
    <w:div w:id="1497115811">
      <w:bodyDiv w:val="1"/>
      <w:marLeft w:val="0"/>
      <w:marRight w:val="0"/>
      <w:marTop w:val="0"/>
      <w:marBottom w:val="0"/>
      <w:divBdr>
        <w:top w:val="none" w:sz="0" w:space="0" w:color="auto"/>
        <w:left w:val="none" w:sz="0" w:space="0" w:color="auto"/>
        <w:bottom w:val="none" w:sz="0" w:space="0" w:color="auto"/>
        <w:right w:val="none" w:sz="0" w:space="0" w:color="auto"/>
      </w:divBdr>
    </w:div>
    <w:div w:id="1497501500">
      <w:bodyDiv w:val="1"/>
      <w:marLeft w:val="0"/>
      <w:marRight w:val="0"/>
      <w:marTop w:val="0"/>
      <w:marBottom w:val="0"/>
      <w:divBdr>
        <w:top w:val="none" w:sz="0" w:space="0" w:color="auto"/>
        <w:left w:val="none" w:sz="0" w:space="0" w:color="auto"/>
        <w:bottom w:val="none" w:sz="0" w:space="0" w:color="auto"/>
        <w:right w:val="none" w:sz="0" w:space="0" w:color="auto"/>
      </w:divBdr>
    </w:div>
    <w:div w:id="1500344894">
      <w:bodyDiv w:val="1"/>
      <w:marLeft w:val="0"/>
      <w:marRight w:val="0"/>
      <w:marTop w:val="0"/>
      <w:marBottom w:val="0"/>
      <w:divBdr>
        <w:top w:val="none" w:sz="0" w:space="0" w:color="auto"/>
        <w:left w:val="none" w:sz="0" w:space="0" w:color="auto"/>
        <w:bottom w:val="none" w:sz="0" w:space="0" w:color="auto"/>
        <w:right w:val="none" w:sz="0" w:space="0" w:color="auto"/>
      </w:divBdr>
    </w:div>
    <w:div w:id="1528985795">
      <w:bodyDiv w:val="1"/>
      <w:marLeft w:val="0"/>
      <w:marRight w:val="0"/>
      <w:marTop w:val="0"/>
      <w:marBottom w:val="0"/>
      <w:divBdr>
        <w:top w:val="none" w:sz="0" w:space="0" w:color="auto"/>
        <w:left w:val="none" w:sz="0" w:space="0" w:color="auto"/>
        <w:bottom w:val="none" w:sz="0" w:space="0" w:color="auto"/>
        <w:right w:val="none" w:sz="0" w:space="0" w:color="auto"/>
      </w:divBdr>
    </w:div>
    <w:div w:id="1548562228">
      <w:bodyDiv w:val="1"/>
      <w:marLeft w:val="0"/>
      <w:marRight w:val="0"/>
      <w:marTop w:val="0"/>
      <w:marBottom w:val="0"/>
      <w:divBdr>
        <w:top w:val="none" w:sz="0" w:space="0" w:color="auto"/>
        <w:left w:val="none" w:sz="0" w:space="0" w:color="auto"/>
        <w:bottom w:val="none" w:sz="0" w:space="0" w:color="auto"/>
        <w:right w:val="none" w:sz="0" w:space="0" w:color="auto"/>
      </w:divBdr>
    </w:div>
    <w:div w:id="1551459296">
      <w:bodyDiv w:val="1"/>
      <w:marLeft w:val="0"/>
      <w:marRight w:val="0"/>
      <w:marTop w:val="0"/>
      <w:marBottom w:val="0"/>
      <w:divBdr>
        <w:top w:val="none" w:sz="0" w:space="0" w:color="auto"/>
        <w:left w:val="none" w:sz="0" w:space="0" w:color="auto"/>
        <w:bottom w:val="none" w:sz="0" w:space="0" w:color="auto"/>
        <w:right w:val="none" w:sz="0" w:space="0" w:color="auto"/>
      </w:divBdr>
    </w:div>
    <w:div w:id="1588339724">
      <w:bodyDiv w:val="1"/>
      <w:marLeft w:val="0"/>
      <w:marRight w:val="0"/>
      <w:marTop w:val="0"/>
      <w:marBottom w:val="0"/>
      <w:divBdr>
        <w:top w:val="none" w:sz="0" w:space="0" w:color="auto"/>
        <w:left w:val="none" w:sz="0" w:space="0" w:color="auto"/>
        <w:bottom w:val="none" w:sz="0" w:space="0" w:color="auto"/>
        <w:right w:val="none" w:sz="0" w:space="0" w:color="auto"/>
      </w:divBdr>
      <w:divsChild>
        <w:div w:id="1426726331">
          <w:marLeft w:val="0"/>
          <w:marRight w:val="0"/>
          <w:marTop w:val="0"/>
          <w:marBottom w:val="0"/>
          <w:divBdr>
            <w:top w:val="none" w:sz="0" w:space="0" w:color="auto"/>
            <w:left w:val="none" w:sz="0" w:space="0" w:color="auto"/>
            <w:bottom w:val="none" w:sz="0" w:space="0" w:color="auto"/>
            <w:right w:val="none" w:sz="0" w:space="0" w:color="auto"/>
          </w:divBdr>
          <w:divsChild>
            <w:div w:id="81704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274107">
      <w:bodyDiv w:val="1"/>
      <w:marLeft w:val="0"/>
      <w:marRight w:val="0"/>
      <w:marTop w:val="0"/>
      <w:marBottom w:val="0"/>
      <w:divBdr>
        <w:top w:val="none" w:sz="0" w:space="0" w:color="auto"/>
        <w:left w:val="none" w:sz="0" w:space="0" w:color="auto"/>
        <w:bottom w:val="none" w:sz="0" w:space="0" w:color="auto"/>
        <w:right w:val="none" w:sz="0" w:space="0" w:color="auto"/>
      </w:divBdr>
      <w:divsChild>
        <w:div w:id="1307588631">
          <w:marLeft w:val="0"/>
          <w:marRight w:val="0"/>
          <w:marTop w:val="0"/>
          <w:marBottom w:val="0"/>
          <w:divBdr>
            <w:top w:val="none" w:sz="0" w:space="0" w:color="auto"/>
            <w:left w:val="none" w:sz="0" w:space="0" w:color="auto"/>
            <w:bottom w:val="none" w:sz="0" w:space="0" w:color="auto"/>
            <w:right w:val="none" w:sz="0" w:space="0" w:color="auto"/>
          </w:divBdr>
        </w:div>
      </w:divsChild>
    </w:div>
    <w:div w:id="1605265056">
      <w:bodyDiv w:val="1"/>
      <w:marLeft w:val="0"/>
      <w:marRight w:val="0"/>
      <w:marTop w:val="0"/>
      <w:marBottom w:val="0"/>
      <w:divBdr>
        <w:top w:val="none" w:sz="0" w:space="0" w:color="auto"/>
        <w:left w:val="none" w:sz="0" w:space="0" w:color="auto"/>
        <w:bottom w:val="none" w:sz="0" w:space="0" w:color="auto"/>
        <w:right w:val="none" w:sz="0" w:space="0" w:color="auto"/>
      </w:divBdr>
      <w:divsChild>
        <w:div w:id="2082218369">
          <w:marLeft w:val="0"/>
          <w:marRight w:val="0"/>
          <w:marTop w:val="0"/>
          <w:marBottom w:val="0"/>
          <w:divBdr>
            <w:top w:val="none" w:sz="0" w:space="0" w:color="auto"/>
            <w:left w:val="none" w:sz="0" w:space="0" w:color="auto"/>
            <w:bottom w:val="none" w:sz="0" w:space="0" w:color="auto"/>
            <w:right w:val="none" w:sz="0" w:space="0" w:color="auto"/>
          </w:divBdr>
        </w:div>
      </w:divsChild>
    </w:div>
    <w:div w:id="1608927170">
      <w:bodyDiv w:val="1"/>
      <w:marLeft w:val="0"/>
      <w:marRight w:val="0"/>
      <w:marTop w:val="0"/>
      <w:marBottom w:val="0"/>
      <w:divBdr>
        <w:top w:val="none" w:sz="0" w:space="0" w:color="auto"/>
        <w:left w:val="none" w:sz="0" w:space="0" w:color="auto"/>
        <w:bottom w:val="none" w:sz="0" w:space="0" w:color="auto"/>
        <w:right w:val="none" w:sz="0" w:space="0" w:color="auto"/>
      </w:divBdr>
    </w:div>
    <w:div w:id="1610043064">
      <w:bodyDiv w:val="1"/>
      <w:marLeft w:val="0"/>
      <w:marRight w:val="0"/>
      <w:marTop w:val="0"/>
      <w:marBottom w:val="0"/>
      <w:divBdr>
        <w:top w:val="none" w:sz="0" w:space="0" w:color="auto"/>
        <w:left w:val="none" w:sz="0" w:space="0" w:color="auto"/>
        <w:bottom w:val="none" w:sz="0" w:space="0" w:color="auto"/>
        <w:right w:val="none" w:sz="0" w:space="0" w:color="auto"/>
      </w:divBdr>
    </w:div>
    <w:div w:id="1625379803">
      <w:bodyDiv w:val="1"/>
      <w:marLeft w:val="0"/>
      <w:marRight w:val="0"/>
      <w:marTop w:val="0"/>
      <w:marBottom w:val="0"/>
      <w:divBdr>
        <w:top w:val="none" w:sz="0" w:space="0" w:color="auto"/>
        <w:left w:val="none" w:sz="0" w:space="0" w:color="auto"/>
        <w:bottom w:val="none" w:sz="0" w:space="0" w:color="auto"/>
        <w:right w:val="none" w:sz="0" w:space="0" w:color="auto"/>
      </w:divBdr>
    </w:div>
    <w:div w:id="1635598113">
      <w:bodyDiv w:val="1"/>
      <w:marLeft w:val="0"/>
      <w:marRight w:val="0"/>
      <w:marTop w:val="0"/>
      <w:marBottom w:val="0"/>
      <w:divBdr>
        <w:top w:val="none" w:sz="0" w:space="0" w:color="auto"/>
        <w:left w:val="none" w:sz="0" w:space="0" w:color="auto"/>
        <w:bottom w:val="none" w:sz="0" w:space="0" w:color="auto"/>
        <w:right w:val="none" w:sz="0" w:space="0" w:color="auto"/>
      </w:divBdr>
    </w:div>
    <w:div w:id="1649285005">
      <w:bodyDiv w:val="1"/>
      <w:marLeft w:val="0"/>
      <w:marRight w:val="0"/>
      <w:marTop w:val="0"/>
      <w:marBottom w:val="0"/>
      <w:divBdr>
        <w:top w:val="none" w:sz="0" w:space="0" w:color="auto"/>
        <w:left w:val="none" w:sz="0" w:space="0" w:color="auto"/>
        <w:bottom w:val="none" w:sz="0" w:space="0" w:color="auto"/>
        <w:right w:val="none" w:sz="0" w:space="0" w:color="auto"/>
      </w:divBdr>
      <w:divsChild>
        <w:div w:id="412122380">
          <w:marLeft w:val="0"/>
          <w:marRight w:val="0"/>
          <w:marTop w:val="0"/>
          <w:marBottom w:val="0"/>
          <w:divBdr>
            <w:top w:val="none" w:sz="0" w:space="0" w:color="auto"/>
            <w:left w:val="none" w:sz="0" w:space="0" w:color="auto"/>
            <w:bottom w:val="none" w:sz="0" w:space="0" w:color="auto"/>
            <w:right w:val="none" w:sz="0" w:space="0" w:color="auto"/>
          </w:divBdr>
        </w:div>
      </w:divsChild>
    </w:div>
    <w:div w:id="1700277219">
      <w:bodyDiv w:val="1"/>
      <w:marLeft w:val="0"/>
      <w:marRight w:val="0"/>
      <w:marTop w:val="0"/>
      <w:marBottom w:val="0"/>
      <w:divBdr>
        <w:top w:val="none" w:sz="0" w:space="0" w:color="auto"/>
        <w:left w:val="none" w:sz="0" w:space="0" w:color="auto"/>
        <w:bottom w:val="none" w:sz="0" w:space="0" w:color="auto"/>
        <w:right w:val="none" w:sz="0" w:space="0" w:color="auto"/>
      </w:divBdr>
    </w:div>
    <w:div w:id="1708094051">
      <w:bodyDiv w:val="1"/>
      <w:marLeft w:val="0"/>
      <w:marRight w:val="0"/>
      <w:marTop w:val="0"/>
      <w:marBottom w:val="0"/>
      <w:divBdr>
        <w:top w:val="none" w:sz="0" w:space="0" w:color="auto"/>
        <w:left w:val="none" w:sz="0" w:space="0" w:color="auto"/>
        <w:bottom w:val="none" w:sz="0" w:space="0" w:color="auto"/>
        <w:right w:val="none" w:sz="0" w:space="0" w:color="auto"/>
      </w:divBdr>
      <w:divsChild>
        <w:div w:id="198710960">
          <w:marLeft w:val="0"/>
          <w:marRight w:val="0"/>
          <w:marTop w:val="0"/>
          <w:marBottom w:val="0"/>
          <w:divBdr>
            <w:top w:val="none" w:sz="0" w:space="0" w:color="auto"/>
            <w:left w:val="none" w:sz="0" w:space="0" w:color="auto"/>
            <w:bottom w:val="none" w:sz="0" w:space="0" w:color="auto"/>
            <w:right w:val="none" w:sz="0" w:space="0" w:color="auto"/>
          </w:divBdr>
        </w:div>
      </w:divsChild>
    </w:div>
    <w:div w:id="1714380641">
      <w:bodyDiv w:val="1"/>
      <w:marLeft w:val="0"/>
      <w:marRight w:val="0"/>
      <w:marTop w:val="0"/>
      <w:marBottom w:val="0"/>
      <w:divBdr>
        <w:top w:val="none" w:sz="0" w:space="0" w:color="auto"/>
        <w:left w:val="none" w:sz="0" w:space="0" w:color="auto"/>
        <w:bottom w:val="none" w:sz="0" w:space="0" w:color="auto"/>
        <w:right w:val="none" w:sz="0" w:space="0" w:color="auto"/>
      </w:divBdr>
    </w:div>
    <w:div w:id="1743990545">
      <w:bodyDiv w:val="1"/>
      <w:marLeft w:val="0"/>
      <w:marRight w:val="0"/>
      <w:marTop w:val="0"/>
      <w:marBottom w:val="0"/>
      <w:divBdr>
        <w:top w:val="none" w:sz="0" w:space="0" w:color="auto"/>
        <w:left w:val="none" w:sz="0" w:space="0" w:color="auto"/>
        <w:bottom w:val="none" w:sz="0" w:space="0" w:color="auto"/>
        <w:right w:val="none" w:sz="0" w:space="0" w:color="auto"/>
      </w:divBdr>
    </w:div>
    <w:div w:id="1747846267">
      <w:bodyDiv w:val="1"/>
      <w:marLeft w:val="0"/>
      <w:marRight w:val="0"/>
      <w:marTop w:val="0"/>
      <w:marBottom w:val="0"/>
      <w:divBdr>
        <w:top w:val="none" w:sz="0" w:space="0" w:color="auto"/>
        <w:left w:val="none" w:sz="0" w:space="0" w:color="auto"/>
        <w:bottom w:val="none" w:sz="0" w:space="0" w:color="auto"/>
        <w:right w:val="none" w:sz="0" w:space="0" w:color="auto"/>
      </w:divBdr>
    </w:div>
    <w:div w:id="1755201307">
      <w:bodyDiv w:val="1"/>
      <w:marLeft w:val="0"/>
      <w:marRight w:val="0"/>
      <w:marTop w:val="0"/>
      <w:marBottom w:val="0"/>
      <w:divBdr>
        <w:top w:val="none" w:sz="0" w:space="0" w:color="auto"/>
        <w:left w:val="none" w:sz="0" w:space="0" w:color="auto"/>
        <w:bottom w:val="none" w:sz="0" w:space="0" w:color="auto"/>
        <w:right w:val="none" w:sz="0" w:space="0" w:color="auto"/>
      </w:divBdr>
    </w:div>
    <w:div w:id="1770349607">
      <w:bodyDiv w:val="1"/>
      <w:marLeft w:val="0"/>
      <w:marRight w:val="0"/>
      <w:marTop w:val="0"/>
      <w:marBottom w:val="0"/>
      <w:divBdr>
        <w:top w:val="none" w:sz="0" w:space="0" w:color="auto"/>
        <w:left w:val="none" w:sz="0" w:space="0" w:color="auto"/>
        <w:bottom w:val="none" w:sz="0" w:space="0" w:color="auto"/>
        <w:right w:val="none" w:sz="0" w:space="0" w:color="auto"/>
      </w:divBdr>
      <w:divsChild>
        <w:div w:id="1743913950">
          <w:marLeft w:val="0"/>
          <w:marRight w:val="0"/>
          <w:marTop w:val="0"/>
          <w:marBottom w:val="0"/>
          <w:divBdr>
            <w:top w:val="none" w:sz="0" w:space="0" w:color="auto"/>
            <w:left w:val="none" w:sz="0" w:space="0" w:color="auto"/>
            <w:bottom w:val="none" w:sz="0" w:space="0" w:color="auto"/>
            <w:right w:val="none" w:sz="0" w:space="0" w:color="auto"/>
          </w:divBdr>
        </w:div>
      </w:divsChild>
    </w:div>
    <w:div w:id="1794011569">
      <w:bodyDiv w:val="1"/>
      <w:marLeft w:val="0"/>
      <w:marRight w:val="0"/>
      <w:marTop w:val="0"/>
      <w:marBottom w:val="0"/>
      <w:divBdr>
        <w:top w:val="none" w:sz="0" w:space="0" w:color="auto"/>
        <w:left w:val="none" w:sz="0" w:space="0" w:color="auto"/>
        <w:bottom w:val="none" w:sz="0" w:space="0" w:color="auto"/>
        <w:right w:val="none" w:sz="0" w:space="0" w:color="auto"/>
      </w:divBdr>
    </w:div>
    <w:div w:id="1806000322">
      <w:bodyDiv w:val="1"/>
      <w:marLeft w:val="0"/>
      <w:marRight w:val="0"/>
      <w:marTop w:val="0"/>
      <w:marBottom w:val="0"/>
      <w:divBdr>
        <w:top w:val="none" w:sz="0" w:space="0" w:color="auto"/>
        <w:left w:val="none" w:sz="0" w:space="0" w:color="auto"/>
        <w:bottom w:val="none" w:sz="0" w:space="0" w:color="auto"/>
        <w:right w:val="none" w:sz="0" w:space="0" w:color="auto"/>
      </w:divBdr>
    </w:div>
    <w:div w:id="1825392812">
      <w:bodyDiv w:val="1"/>
      <w:marLeft w:val="0"/>
      <w:marRight w:val="0"/>
      <w:marTop w:val="0"/>
      <w:marBottom w:val="0"/>
      <w:divBdr>
        <w:top w:val="none" w:sz="0" w:space="0" w:color="auto"/>
        <w:left w:val="none" w:sz="0" w:space="0" w:color="auto"/>
        <w:bottom w:val="none" w:sz="0" w:space="0" w:color="auto"/>
        <w:right w:val="none" w:sz="0" w:space="0" w:color="auto"/>
      </w:divBdr>
    </w:div>
    <w:div w:id="1853378565">
      <w:bodyDiv w:val="1"/>
      <w:marLeft w:val="0"/>
      <w:marRight w:val="0"/>
      <w:marTop w:val="0"/>
      <w:marBottom w:val="0"/>
      <w:divBdr>
        <w:top w:val="none" w:sz="0" w:space="0" w:color="auto"/>
        <w:left w:val="none" w:sz="0" w:space="0" w:color="auto"/>
        <w:bottom w:val="none" w:sz="0" w:space="0" w:color="auto"/>
        <w:right w:val="none" w:sz="0" w:space="0" w:color="auto"/>
      </w:divBdr>
    </w:div>
    <w:div w:id="1889947484">
      <w:bodyDiv w:val="1"/>
      <w:marLeft w:val="0"/>
      <w:marRight w:val="0"/>
      <w:marTop w:val="0"/>
      <w:marBottom w:val="0"/>
      <w:divBdr>
        <w:top w:val="none" w:sz="0" w:space="0" w:color="auto"/>
        <w:left w:val="none" w:sz="0" w:space="0" w:color="auto"/>
        <w:bottom w:val="none" w:sz="0" w:space="0" w:color="auto"/>
        <w:right w:val="none" w:sz="0" w:space="0" w:color="auto"/>
      </w:divBdr>
    </w:div>
    <w:div w:id="1908225917">
      <w:bodyDiv w:val="1"/>
      <w:marLeft w:val="0"/>
      <w:marRight w:val="0"/>
      <w:marTop w:val="0"/>
      <w:marBottom w:val="0"/>
      <w:divBdr>
        <w:top w:val="none" w:sz="0" w:space="0" w:color="auto"/>
        <w:left w:val="none" w:sz="0" w:space="0" w:color="auto"/>
        <w:bottom w:val="none" w:sz="0" w:space="0" w:color="auto"/>
        <w:right w:val="none" w:sz="0" w:space="0" w:color="auto"/>
      </w:divBdr>
    </w:div>
    <w:div w:id="1914504447">
      <w:bodyDiv w:val="1"/>
      <w:marLeft w:val="0"/>
      <w:marRight w:val="0"/>
      <w:marTop w:val="0"/>
      <w:marBottom w:val="0"/>
      <w:divBdr>
        <w:top w:val="none" w:sz="0" w:space="0" w:color="auto"/>
        <w:left w:val="none" w:sz="0" w:space="0" w:color="auto"/>
        <w:bottom w:val="none" w:sz="0" w:space="0" w:color="auto"/>
        <w:right w:val="none" w:sz="0" w:space="0" w:color="auto"/>
      </w:divBdr>
    </w:div>
    <w:div w:id="1984001743">
      <w:bodyDiv w:val="1"/>
      <w:marLeft w:val="0"/>
      <w:marRight w:val="0"/>
      <w:marTop w:val="0"/>
      <w:marBottom w:val="0"/>
      <w:divBdr>
        <w:top w:val="none" w:sz="0" w:space="0" w:color="auto"/>
        <w:left w:val="none" w:sz="0" w:space="0" w:color="auto"/>
        <w:bottom w:val="none" w:sz="0" w:space="0" w:color="auto"/>
        <w:right w:val="none" w:sz="0" w:space="0" w:color="auto"/>
      </w:divBdr>
    </w:div>
    <w:div w:id="1996570925">
      <w:bodyDiv w:val="1"/>
      <w:marLeft w:val="0"/>
      <w:marRight w:val="0"/>
      <w:marTop w:val="0"/>
      <w:marBottom w:val="0"/>
      <w:divBdr>
        <w:top w:val="none" w:sz="0" w:space="0" w:color="auto"/>
        <w:left w:val="none" w:sz="0" w:space="0" w:color="auto"/>
        <w:bottom w:val="none" w:sz="0" w:space="0" w:color="auto"/>
        <w:right w:val="none" w:sz="0" w:space="0" w:color="auto"/>
      </w:divBdr>
    </w:div>
    <w:div w:id="2000189245">
      <w:bodyDiv w:val="1"/>
      <w:marLeft w:val="0"/>
      <w:marRight w:val="0"/>
      <w:marTop w:val="0"/>
      <w:marBottom w:val="0"/>
      <w:divBdr>
        <w:top w:val="none" w:sz="0" w:space="0" w:color="auto"/>
        <w:left w:val="none" w:sz="0" w:space="0" w:color="auto"/>
        <w:bottom w:val="none" w:sz="0" w:space="0" w:color="auto"/>
        <w:right w:val="none" w:sz="0" w:space="0" w:color="auto"/>
      </w:divBdr>
    </w:div>
    <w:div w:id="2003897108">
      <w:bodyDiv w:val="1"/>
      <w:marLeft w:val="0"/>
      <w:marRight w:val="0"/>
      <w:marTop w:val="0"/>
      <w:marBottom w:val="0"/>
      <w:divBdr>
        <w:top w:val="none" w:sz="0" w:space="0" w:color="auto"/>
        <w:left w:val="none" w:sz="0" w:space="0" w:color="auto"/>
        <w:bottom w:val="none" w:sz="0" w:space="0" w:color="auto"/>
        <w:right w:val="none" w:sz="0" w:space="0" w:color="auto"/>
      </w:divBdr>
    </w:div>
    <w:div w:id="2004120127">
      <w:bodyDiv w:val="1"/>
      <w:marLeft w:val="0"/>
      <w:marRight w:val="0"/>
      <w:marTop w:val="0"/>
      <w:marBottom w:val="0"/>
      <w:divBdr>
        <w:top w:val="none" w:sz="0" w:space="0" w:color="auto"/>
        <w:left w:val="none" w:sz="0" w:space="0" w:color="auto"/>
        <w:bottom w:val="none" w:sz="0" w:space="0" w:color="auto"/>
        <w:right w:val="none" w:sz="0" w:space="0" w:color="auto"/>
      </w:divBdr>
    </w:div>
    <w:div w:id="2005276829">
      <w:bodyDiv w:val="1"/>
      <w:marLeft w:val="0"/>
      <w:marRight w:val="0"/>
      <w:marTop w:val="0"/>
      <w:marBottom w:val="0"/>
      <w:divBdr>
        <w:top w:val="none" w:sz="0" w:space="0" w:color="auto"/>
        <w:left w:val="none" w:sz="0" w:space="0" w:color="auto"/>
        <w:bottom w:val="none" w:sz="0" w:space="0" w:color="auto"/>
        <w:right w:val="none" w:sz="0" w:space="0" w:color="auto"/>
      </w:divBdr>
    </w:div>
    <w:div w:id="2005282644">
      <w:bodyDiv w:val="1"/>
      <w:marLeft w:val="0"/>
      <w:marRight w:val="0"/>
      <w:marTop w:val="0"/>
      <w:marBottom w:val="0"/>
      <w:divBdr>
        <w:top w:val="none" w:sz="0" w:space="0" w:color="auto"/>
        <w:left w:val="none" w:sz="0" w:space="0" w:color="auto"/>
        <w:bottom w:val="none" w:sz="0" w:space="0" w:color="auto"/>
        <w:right w:val="none" w:sz="0" w:space="0" w:color="auto"/>
      </w:divBdr>
    </w:div>
    <w:div w:id="2007590223">
      <w:bodyDiv w:val="1"/>
      <w:marLeft w:val="0"/>
      <w:marRight w:val="0"/>
      <w:marTop w:val="0"/>
      <w:marBottom w:val="0"/>
      <w:divBdr>
        <w:top w:val="none" w:sz="0" w:space="0" w:color="auto"/>
        <w:left w:val="none" w:sz="0" w:space="0" w:color="auto"/>
        <w:bottom w:val="none" w:sz="0" w:space="0" w:color="auto"/>
        <w:right w:val="none" w:sz="0" w:space="0" w:color="auto"/>
      </w:divBdr>
    </w:div>
    <w:div w:id="2017610501">
      <w:bodyDiv w:val="1"/>
      <w:marLeft w:val="0"/>
      <w:marRight w:val="0"/>
      <w:marTop w:val="0"/>
      <w:marBottom w:val="0"/>
      <w:divBdr>
        <w:top w:val="none" w:sz="0" w:space="0" w:color="auto"/>
        <w:left w:val="none" w:sz="0" w:space="0" w:color="auto"/>
        <w:bottom w:val="none" w:sz="0" w:space="0" w:color="auto"/>
        <w:right w:val="none" w:sz="0" w:space="0" w:color="auto"/>
      </w:divBdr>
    </w:div>
    <w:div w:id="2030446098">
      <w:bodyDiv w:val="1"/>
      <w:marLeft w:val="0"/>
      <w:marRight w:val="0"/>
      <w:marTop w:val="0"/>
      <w:marBottom w:val="0"/>
      <w:divBdr>
        <w:top w:val="none" w:sz="0" w:space="0" w:color="auto"/>
        <w:left w:val="none" w:sz="0" w:space="0" w:color="auto"/>
        <w:bottom w:val="none" w:sz="0" w:space="0" w:color="auto"/>
        <w:right w:val="none" w:sz="0" w:space="0" w:color="auto"/>
      </w:divBdr>
    </w:div>
    <w:div w:id="2036466579">
      <w:bodyDiv w:val="1"/>
      <w:marLeft w:val="0"/>
      <w:marRight w:val="0"/>
      <w:marTop w:val="0"/>
      <w:marBottom w:val="0"/>
      <w:divBdr>
        <w:top w:val="none" w:sz="0" w:space="0" w:color="auto"/>
        <w:left w:val="none" w:sz="0" w:space="0" w:color="auto"/>
        <w:bottom w:val="none" w:sz="0" w:space="0" w:color="auto"/>
        <w:right w:val="none" w:sz="0" w:space="0" w:color="auto"/>
      </w:divBdr>
    </w:div>
    <w:div w:id="2046906615">
      <w:bodyDiv w:val="1"/>
      <w:marLeft w:val="0"/>
      <w:marRight w:val="0"/>
      <w:marTop w:val="0"/>
      <w:marBottom w:val="0"/>
      <w:divBdr>
        <w:top w:val="none" w:sz="0" w:space="0" w:color="auto"/>
        <w:left w:val="none" w:sz="0" w:space="0" w:color="auto"/>
        <w:bottom w:val="none" w:sz="0" w:space="0" w:color="auto"/>
        <w:right w:val="none" w:sz="0" w:space="0" w:color="auto"/>
      </w:divBdr>
    </w:div>
    <w:div w:id="2059352000">
      <w:bodyDiv w:val="1"/>
      <w:marLeft w:val="0"/>
      <w:marRight w:val="0"/>
      <w:marTop w:val="0"/>
      <w:marBottom w:val="0"/>
      <w:divBdr>
        <w:top w:val="none" w:sz="0" w:space="0" w:color="auto"/>
        <w:left w:val="none" w:sz="0" w:space="0" w:color="auto"/>
        <w:bottom w:val="none" w:sz="0" w:space="0" w:color="auto"/>
        <w:right w:val="none" w:sz="0" w:space="0" w:color="auto"/>
      </w:divBdr>
    </w:div>
    <w:div w:id="2085451976">
      <w:bodyDiv w:val="1"/>
      <w:marLeft w:val="0"/>
      <w:marRight w:val="0"/>
      <w:marTop w:val="0"/>
      <w:marBottom w:val="0"/>
      <w:divBdr>
        <w:top w:val="none" w:sz="0" w:space="0" w:color="auto"/>
        <w:left w:val="none" w:sz="0" w:space="0" w:color="auto"/>
        <w:bottom w:val="none" w:sz="0" w:space="0" w:color="auto"/>
        <w:right w:val="none" w:sz="0" w:space="0" w:color="auto"/>
      </w:divBdr>
    </w:div>
    <w:div w:id="21349789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098D75-DE45-463F-A573-FD6E533AC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18674</Words>
  <Characters>106443</Characters>
  <Application>Microsoft Office Word</Application>
  <DocSecurity>0</DocSecurity>
  <Lines>887</Lines>
  <Paragraphs>249</Paragraphs>
  <ScaleCrop>false</ScaleCrop>
  <HeadingPairs>
    <vt:vector size="2" baseType="variant">
      <vt:variant>
        <vt:lpstr>Title</vt:lpstr>
      </vt:variant>
      <vt:variant>
        <vt:i4>1</vt:i4>
      </vt:variant>
    </vt:vector>
  </HeadingPairs>
  <TitlesOfParts>
    <vt:vector size="1" baseType="lpstr">
      <vt:lpstr>Cady Berkel, B</vt:lpstr>
    </vt:vector>
  </TitlesOfParts>
  <Company>NICHD</Company>
  <LinksUpToDate>false</LinksUpToDate>
  <CharactersWithSpaces>124868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Cady Berkel, B</dc:title>
  <dc:subject/>
  <dc:creator>NICHD</dc:creator>
  <cp:keywords/>
  <dc:description/>
  <cp:lastModifiedBy>Cady Berkel</cp:lastModifiedBy>
  <cp:revision>2</cp:revision>
  <cp:lastPrinted>2017-12-15T18:24:00Z</cp:lastPrinted>
  <dcterms:created xsi:type="dcterms:W3CDTF">2026-08-11T14:32:00Z</dcterms:created>
  <dcterms:modified xsi:type="dcterms:W3CDTF">2026-08-11T14:32:00Z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GrammarlyDocumentId">
    <vt:lpwstr>e52cfe3cec16b7022c5c8a7d2c008ef3c5c44109f57ed0203390bd934c2016e0</vt:lpwstr>
  </property>
</Properties>
</file>